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4094F" w:rsidRDefault="0034094F">
      <w:pPr>
        <w:rPr>
          <w:b/>
          <w:sz w:val="32"/>
          <w:szCs w:val="32"/>
        </w:rPr>
      </w:pPr>
    </w:p>
    <w:p w:rsidR="0034094F" w:rsidRDefault="0034094F">
      <w:pPr>
        <w:rPr>
          <w:b/>
          <w:sz w:val="32"/>
          <w:szCs w:val="32"/>
        </w:rPr>
      </w:pPr>
    </w:p>
    <w:p w:rsidR="0034094F" w:rsidRDefault="0034094F">
      <w:pPr>
        <w:rPr>
          <w:b/>
          <w:sz w:val="32"/>
          <w:szCs w:val="32"/>
        </w:rPr>
      </w:pPr>
    </w:p>
    <w:p w:rsidR="0034094F" w:rsidRDefault="0034094F">
      <w:pPr>
        <w:rPr>
          <w:b/>
          <w:sz w:val="32"/>
          <w:szCs w:val="32"/>
        </w:rPr>
      </w:pPr>
    </w:p>
    <w:p w:rsidR="00C47F49" w:rsidRDefault="00174F95" w:rsidP="0034094F">
      <w:pPr>
        <w:jc w:val="center"/>
        <w:rPr>
          <w:b/>
          <w:sz w:val="32"/>
          <w:szCs w:val="32"/>
        </w:rPr>
      </w:pPr>
      <w:r w:rsidRPr="0034094F">
        <w:rPr>
          <w:b/>
          <w:sz w:val="32"/>
          <w:szCs w:val="32"/>
        </w:rPr>
        <w:t>Marketing Fundamental Analysis</w:t>
      </w:r>
      <w:r w:rsidR="00BD779B">
        <w:rPr>
          <w:b/>
          <w:sz w:val="32"/>
          <w:szCs w:val="32"/>
        </w:rPr>
        <w:t xml:space="preserve"> and Evaluation</w:t>
      </w:r>
    </w:p>
    <w:p w:rsidR="00BD779B" w:rsidRDefault="00BD779B" w:rsidP="0034094F">
      <w:pPr>
        <w:jc w:val="center"/>
        <w:rPr>
          <w:b/>
          <w:sz w:val="32"/>
          <w:szCs w:val="32"/>
        </w:rPr>
      </w:pPr>
      <w:r>
        <w:rPr>
          <w:b/>
          <w:sz w:val="32"/>
          <w:szCs w:val="32"/>
        </w:rPr>
        <w:t xml:space="preserve">Assessment-2 </w:t>
      </w:r>
    </w:p>
    <w:p w:rsidR="00601D72" w:rsidRDefault="00601D72" w:rsidP="0034094F">
      <w:pPr>
        <w:jc w:val="center"/>
        <w:rPr>
          <w:b/>
          <w:sz w:val="32"/>
          <w:szCs w:val="32"/>
        </w:rPr>
      </w:pPr>
    </w:p>
    <w:p w:rsidR="00601D72" w:rsidRDefault="00601D72" w:rsidP="0034094F">
      <w:pPr>
        <w:jc w:val="center"/>
        <w:rPr>
          <w:b/>
          <w:sz w:val="32"/>
          <w:szCs w:val="32"/>
        </w:rPr>
      </w:pPr>
    </w:p>
    <w:p w:rsidR="00601D72" w:rsidRDefault="00601D72" w:rsidP="0034094F">
      <w:pPr>
        <w:jc w:val="center"/>
        <w:rPr>
          <w:b/>
          <w:sz w:val="32"/>
          <w:szCs w:val="32"/>
        </w:rPr>
      </w:pPr>
    </w:p>
    <w:p w:rsidR="00601D72" w:rsidRDefault="00601D72" w:rsidP="0034094F">
      <w:pPr>
        <w:jc w:val="center"/>
        <w:rPr>
          <w:b/>
          <w:sz w:val="32"/>
          <w:szCs w:val="32"/>
        </w:rPr>
      </w:pPr>
    </w:p>
    <w:p w:rsidR="00601D72" w:rsidRDefault="00601D72" w:rsidP="0034094F">
      <w:pPr>
        <w:jc w:val="center"/>
        <w:rPr>
          <w:b/>
          <w:sz w:val="32"/>
          <w:szCs w:val="32"/>
        </w:rPr>
      </w:pPr>
    </w:p>
    <w:p w:rsidR="00D863D1" w:rsidRDefault="00D863D1" w:rsidP="00601D72">
      <w:pPr>
        <w:rPr>
          <w:b/>
          <w:sz w:val="32"/>
          <w:szCs w:val="32"/>
        </w:rPr>
      </w:pPr>
      <w:r>
        <w:rPr>
          <w:b/>
          <w:sz w:val="32"/>
          <w:szCs w:val="32"/>
        </w:rPr>
        <w:t xml:space="preserve">Student Name: </w:t>
      </w:r>
      <w:r w:rsidR="00601D72">
        <w:rPr>
          <w:b/>
          <w:sz w:val="32"/>
          <w:szCs w:val="32"/>
        </w:rPr>
        <w:t xml:space="preserve">  Stanislav </w:t>
      </w:r>
      <w:proofErr w:type="spellStart"/>
      <w:r w:rsidR="00601D72">
        <w:rPr>
          <w:b/>
          <w:sz w:val="32"/>
          <w:szCs w:val="32"/>
        </w:rPr>
        <w:t>Dragov</w:t>
      </w:r>
      <w:proofErr w:type="spellEnd"/>
    </w:p>
    <w:p w:rsidR="00601D72" w:rsidRDefault="00601D72" w:rsidP="00601D72">
      <w:pPr>
        <w:rPr>
          <w:b/>
          <w:sz w:val="32"/>
          <w:szCs w:val="32"/>
        </w:rPr>
      </w:pPr>
      <w:r>
        <w:rPr>
          <w:b/>
          <w:sz w:val="32"/>
          <w:szCs w:val="32"/>
        </w:rPr>
        <w:t xml:space="preserve">Student </w:t>
      </w:r>
      <w:proofErr w:type="gramStart"/>
      <w:r>
        <w:rPr>
          <w:b/>
          <w:sz w:val="32"/>
          <w:szCs w:val="32"/>
        </w:rPr>
        <w:t>ID :</w:t>
      </w:r>
      <w:proofErr w:type="gramEnd"/>
      <w:r>
        <w:rPr>
          <w:b/>
          <w:sz w:val="32"/>
          <w:szCs w:val="32"/>
        </w:rPr>
        <w:t xml:space="preserve">   1919084</w:t>
      </w:r>
    </w:p>
    <w:p w:rsidR="00C47F49" w:rsidRDefault="00C47F49">
      <w:pPr>
        <w:spacing w:line="276" w:lineRule="auto"/>
        <w:jc w:val="left"/>
        <w:rPr>
          <w:b/>
          <w:sz w:val="32"/>
          <w:szCs w:val="32"/>
        </w:rPr>
      </w:pPr>
      <w:r>
        <w:rPr>
          <w:b/>
          <w:sz w:val="32"/>
          <w:szCs w:val="32"/>
        </w:rPr>
        <w:br w:type="page"/>
      </w:r>
    </w:p>
    <w:p w:rsidR="00C47F49" w:rsidRDefault="00C47F49">
      <w:pPr>
        <w:rPr>
          <w:rStyle w:val="Heading1Char"/>
        </w:rPr>
        <w:sectPr w:rsidR="00C47F49" w:rsidSect="00C47F49">
          <w:footerReference w:type="default" r:id="rId7"/>
          <w:pgSz w:w="12240" w:h="15840"/>
          <w:pgMar w:top="1440" w:right="1440" w:bottom="1440" w:left="1440" w:header="720" w:footer="720" w:gutter="0"/>
          <w:pgNumType w:fmt="lowerRoman"/>
          <w:cols w:space="720"/>
          <w:docGrid w:linePitch="360"/>
        </w:sectPr>
      </w:pPr>
    </w:p>
    <w:p w:rsidR="0034094F" w:rsidRDefault="00174F95">
      <w:bookmarkStart w:id="0" w:name="_Toc56395193"/>
      <w:r w:rsidRPr="0034094F">
        <w:rPr>
          <w:rStyle w:val="Heading1Char"/>
        </w:rPr>
        <w:lastRenderedPageBreak/>
        <w:t>Introduction</w:t>
      </w:r>
      <w:bookmarkEnd w:id="0"/>
      <w:r>
        <w:t xml:space="preserve">: </w:t>
      </w:r>
    </w:p>
    <w:p w:rsidR="00C75B58" w:rsidRDefault="00174F95">
      <w:r>
        <w:t>Marketing can be refer</w:t>
      </w:r>
      <w:r w:rsidR="005C5434">
        <w:t>red</w:t>
      </w:r>
      <w:r>
        <w:t xml:space="preserve"> </w:t>
      </w:r>
      <w:r w:rsidR="005C5434">
        <w:t xml:space="preserve">to </w:t>
      </w:r>
      <w:r>
        <w:t>as a series of task</w:t>
      </w:r>
      <w:r w:rsidR="005C5434">
        <w:t>s</w:t>
      </w:r>
      <w:r>
        <w:t xml:space="preserve"> to get potential users, customers</w:t>
      </w:r>
      <w:r w:rsidR="005C5434">
        <w:t>,</w:t>
      </w:r>
      <w:r>
        <w:t xml:space="preserve"> or clients for particular products or services. This series of tasks </w:t>
      </w:r>
      <w:r w:rsidR="005C5434">
        <w:t>is</w:t>
      </w:r>
      <w:r>
        <w:t xml:space="preserve"> researching, approaching, promoting</w:t>
      </w:r>
      <w:r w:rsidR="005C5434">
        <w:t>,</w:t>
      </w:r>
      <w:r>
        <w:t xml:space="preserve"> and selling products. These processes can be done in many ways in</w:t>
      </w:r>
      <w:r w:rsidR="00B41132">
        <w:t xml:space="preserve"> which promotion is the most important task which catch</w:t>
      </w:r>
      <w:r w:rsidR="005C5434">
        <w:t>es</w:t>
      </w:r>
      <w:r w:rsidR="00B41132">
        <w:t xml:space="preserve"> </w:t>
      </w:r>
      <w:r w:rsidR="005C5434">
        <w:t xml:space="preserve">the </w:t>
      </w:r>
      <w:r w:rsidR="00B41132">
        <w:t>attention of people and convert</w:t>
      </w:r>
      <w:r w:rsidR="005C5434">
        <w:t>s</w:t>
      </w:r>
      <w:r w:rsidR="00B41132">
        <w:t xml:space="preserve"> a general Individual to potential users</w:t>
      </w:r>
      <w:r w:rsidR="00221DE9" w:rsidRPr="00221DE9">
        <w:rPr>
          <w:rStyle w:val="Heading2Char"/>
          <w:color w:val="000000"/>
        </w:rPr>
        <w:t xml:space="preserve"> </w:t>
      </w:r>
      <w:r w:rsidR="00221DE9">
        <w:rPr>
          <w:rStyle w:val="selectable"/>
          <w:color w:val="000000"/>
        </w:rPr>
        <w:t>(Peter and Olson, 2016)</w:t>
      </w:r>
      <w:r w:rsidR="00B41132">
        <w:t>. However, though it’s an important task for</w:t>
      </w:r>
      <w:r w:rsidR="005C5434">
        <w:t xml:space="preserve"> </w:t>
      </w:r>
      <w:r w:rsidR="00B41132">
        <w:t>ever</w:t>
      </w:r>
      <w:r w:rsidR="005C5434">
        <w:t>y</w:t>
      </w:r>
      <w:r w:rsidR="00B41132">
        <w:t xml:space="preserve"> company, some companies are negligent about promoting their products and suffer loss. Some companies of the UK such as Tesco, Bentley </w:t>
      </w:r>
      <w:r w:rsidR="005C5434">
        <w:t>M</w:t>
      </w:r>
      <w:r w:rsidR="00B41132">
        <w:t xml:space="preserve">otors, BP, </w:t>
      </w:r>
      <w:r w:rsidR="002D1E40">
        <w:t xml:space="preserve">and </w:t>
      </w:r>
      <w:proofErr w:type="spellStart"/>
      <w:r w:rsidR="002D1E40">
        <w:t>Greener</w:t>
      </w:r>
      <w:r w:rsidR="006332E4">
        <w:t>g</w:t>
      </w:r>
      <w:r w:rsidR="002D1E40">
        <w:t>y</w:t>
      </w:r>
      <w:proofErr w:type="spellEnd"/>
      <w:r w:rsidR="00B41132">
        <w:t xml:space="preserve"> are conscious about promoting products and following all marketing strateg</w:t>
      </w:r>
      <w:r w:rsidR="005C5434">
        <w:t>ies</w:t>
      </w:r>
      <w:r w:rsidR="00B41132">
        <w:t xml:space="preserve"> to grab </w:t>
      </w:r>
      <w:r w:rsidR="005C5434">
        <w:t xml:space="preserve">the </w:t>
      </w:r>
      <w:r w:rsidR="00B41132">
        <w:t>market. Tesco, a British multinational food and grocer</w:t>
      </w:r>
      <w:r w:rsidR="005C5434">
        <w:t>y</w:t>
      </w:r>
      <w:r w:rsidR="00B41132">
        <w:t xml:space="preserve"> retailer follows </w:t>
      </w:r>
      <w:r w:rsidR="005C5434">
        <w:t xml:space="preserve">a </w:t>
      </w:r>
      <w:r w:rsidR="00B41132">
        <w:t>marketing strategy with greater importance</w:t>
      </w:r>
      <w:r w:rsidR="00221DE9" w:rsidRPr="00221DE9">
        <w:rPr>
          <w:rStyle w:val="Heading2Char"/>
          <w:color w:val="000000"/>
        </w:rPr>
        <w:t xml:space="preserve"> </w:t>
      </w:r>
      <w:r w:rsidR="00221DE9">
        <w:rPr>
          <w:rStyle w:val="selectable"/>
          <w:color w:val="000000"/>
        </w:rPr>
        <w:t>(Kotler and Armstrong, 2018)</w:t>
      </w:r>
      <w:r w:rsidR="00B41132">
        <w:t xml:space="preserve">. This report will largely explain marketing processes and strategy, engagement of stakeholders in </w:t>
      </w:r>
      <w:r w:rsidR="005C5434">
        <w:t xml:space="preserve">the </w:t>
      </w:r>
      <w:r w:rsidR="00B41132">
        <w:t>marketing process</w:t>
      </w:r>
      <w:r w:rsidR="005C5434">
        <w:t>,</w:t>
      </w:r>
      <w:r w:rsidR="00B41132">
        <w:t xml:space="preserve"> and their role as well. Moreover, along with these discussions marketing process and procedures of Tesco will also have stated largely. </w:t>
      </w:r>
    </w:p>
    <w:p w:rsidR="00B41132" w:rsidRDefault="00291F2C">
      <w:bookmarkStart w:id="1" w:name="_Toc56395194"/>
      <w:r w:rsidRPr="0034094F">
        <w:rPr>
          <w:rStyle w:val="Heading1Char"/>
        </w:rPr>
        <w:t xml:space="preserve">Processes &amp;Stages of marketing, and </w:t>
      </w:r>
      <w:r w:rsidR="005C5434" w:rsidRPr="0034094F">
        <w:rPr>
          <w:rStyle w:val="Heading1Char"/>
        </w:rPr>
        <w:t xml:space="preserve">the </w:t>
      </w:r>
      <w:r w:rsidRPr="0034094F">
        <w:rPr>
          <w:rStyle w:val="Heading1Char"/>
        </w:rPr>
        <w:t>role of Marketing Mix</w:t>
      </w:r>
      <w:bookmarkEnd w:id="1"/>
      <w:r>
        <w:t xml:space="preserve">: </w:t>
      </w:r>
    </w:p>
    <w:p w:rsidR="00291F2C" w:rsidRDefault="00291F2C">
      <w:r w:rsidRPr="0034094F">
        <w:rPr>
          <w:b/>
        </w:rPr>
        <w:t>Marketing</w:t>
      </w:r>
      <w:r>
        <w:t xml:space="preserve">: </w:t>
      </w:r>
      <w:r w:rsidR="00F95152">
        <w:t>Marketing can be referred</w:t>
      </w:r>
      <w:r w:rsidR="005C5434">
        <w:t xml:space="preserve"> to</w:t>
      </w:r>
      <w:r w:rsidR="00F95152">
        <w:t xml:space="preserve"> as a communication process with existing and potential customers and clients of a company to deliver, exchange</w:t>
      </w:r>
      <w:r w:rsidR="005C5434">
        <w:t>,</w:t>
      </w:r>
      <w:r w:rsidR="00F95152">
        <w:t xml:space="preserve"> and provide offer</w:t>
      </w:r>
      <w:r w:rsidR="005C5434">
        <w:t>s</w:t>
      </w:r>
      <w:r w:rsidR="00F95152">
        <w:t xml:space="preserve"> to enhance the selling of particular products or services. It is simply a process of meeting different customers’ demand</w:t>
      </w:r>
      <w:r w:rsidR="005C5434">
        <w:t>s</w:t>
      </w:r>
      <w:r w:rsidR="00F95152">
        <w:t xml:space="preserve"> </w:t>
      </w:r>
      <w:r w:rsidR="00AC332E">
        <w:t xml:space="preserve">and needs at a mark-up. And to </w:t>
      </w:r>
      <w:r w:rsidR="00F95152">
        <w:t xml:space="preserve">conduct these tasks companies often employ a manager designated as </w:t>
      </w:r>
      <w:r w:rsidR="005C5434">
        <w:t xml:space="preserve">a </w:t>
      </w:r>
      <w:r w:rsidR="00F95152">
        <w:t xml:space="preserve">marketing manager and some companies recruit more than one employee to conduct this whole process and make a team with these employees called </w:t>
      </w:r>
      <w:r w:rsidR="005C5434">
        <w:t xml:space="preserve">the </w:t>
      </w:r>
      <w:r w:rsidR="00F95152">
        <w:t>marketing team</w:t>
      </w:r>
      <w:r w:rsidR="00221DE9" w:rsidRPr="00221DE9">
        <w:rPr>
          <w:rStyle w:val="Heading2Char"/>
          <w:color w:val="000000"/>
        </w:rPr>
        <w:t xml:space="preserve"> </w:t>
      </w:r>
      <w:r w:rsidR="00221DE9">
        <w:rPr>
          <w:rStyle w:val="selectable"/>
          <w:color w:val="000000"/>
        </w:rPr>
        <w:t>(Alexis, 2017)</w:t>
      </w:r>
      <w:r w:rsidR="00F95152">
        <w:t xml:space="preserve">. In this era of globalization, not a single product can gain </w:t>
      </w:r>
      <w:r w:rsidR="005C5434">
        <w:t xml:space="preserve">a </w:t>
      </w:r>
      <w:r w:rsidR="00F95152">
        <w:t xml:space="preserve">market without proper marketing and monitoring. Because of increased </w:t>
      </w:r>
      <w:r w:rsidR="005C5434">
        <w:t>busi</w:t>
      </w:r>
      <w:r w:rsidR="00F95152">
        <w:t xml:space="preserve">ness and options of buying this happened and a company must create interest in </w:t>
      </w:r>
      <w:r w:rsidR="005C5434">
        <w:t xml:space="preserve">an </w:t>
      </w:r>
      <w:r w:rsidR="00F95152">
        <w:t>individual’s mind to make a s</w:t>
      </w:r>
      <w:r w:rsidR="005C5434">
        <w:t>ale</w:t>
      </w:r>
      <w:r w:rsidR="00F95152">
        <w:t xml:space="preserve">. </w:t>
      </w:r>
    </w:p>
    <w:p w:rsidR="00F95152" w:rsidRDefault="00F95152">
      <w:r w:rsidRPr="0034094F">
        <w:rPr>
          <w:b/>
        </w:rPr>
        <w:t>A short Overview of Tesco and its Marketing segment</w:t>
      </w:r>
      <w:r>
        <w:t>:</w:t>
      </w:r>
      <w:r w:rsidR="008417E0">
        <w:t xml:space="preserve"> Tesco PLC is the world’s third</w:t>
      </w:r>
      <w:r w:rsidR="005C5434">
        <w:t>-</w:t>
      </w:r>
      <w:r w:rsidR="008417E0">
        <w:t xml:space="preserve">largest retailer weighed by gross revenues. It has expanded its business globally in the 90s and </w:t>
      </w:r>
      <w:r w:rsidR="00C756E6">
        <w:t>diversified</w:t>
      </w:r>
      <w:r w:rsidR="008417E0">
        <w:t xml:space="preserve"> </w:t>
      </w:r>
      <w:r w:rsidR="00C756E6">
        <w:t>into</w:t>
      </w:r>
      <w:r w:rsidR="008417E0">
        <w:t xml:space="preserve"> v</w:t>
      </w:r>
      <w:r w:rsidR="00AC332E">
        <w:t>arious areas like financial ser</w:t>
      </w:r>
      <w:r w:rsidR="008417E0">
        <w:t xml:space="preserve">vices, toys, telecom </w:t>
      </w:r>
      <w:r w:rsidR="00C756E6">
        <w:t>services,</w:t>
      </w:r>
      <w:r w:rsidR="008417E0">
        <w:t xml:space="preserve"> electronics, clothing, books, petrol, furniture, software</w:t>
      </w:r>
      <w:r w:rsidR="005C5434">
        <w:t>,</w:t>
      </w:r>
      <w:r w:rsidR="008417E0">
        <w:t xml:space="preserve"> etc. As macro</w:t>
      </w:r>
      <w:r w:rsidR="005C5434">
        <w:t>-</w:t>
      </w:r>
      <w:r w:rsidR="008417E0">
        <w:t xml:space="preserve">environmental factors affect </w:t>
      </w:r>
      <w:r w:rsidR="005C5434">
        <w:t xml:space="preserve">the </w:t>
      </w:r>
      <w:r w:rsidR="008417E0">
        <w:t xml:space="preserve">business to a greater extent, before determining marketing strategy, they consider all </w:t>
      </w:r>
      <w:r w:rsidR="00C756E6">
        <w:t>macro</w:t>
      </w:r>
      <w:r w:rsidR="005C5434">
        <w:t>-</w:t>
      </w:r>
      <w:r w:rsidR="00C756E6">
        <w:t>environmental</w:t>
      </w:r>
      <w:r w:rsidR="008417E0">
        <w:t xml:space="preserve"> factors, predicted their </w:t>
      </w:r>
      <w:r w:rsidR="00C756E6">
        <w:t>changes</w:t>
      </w:r>
      <w:r w:rsidR="005C5434">
        <w:t>,</w:t>
      </w:r>
      <w:r w:rsidR="008417E0">
        <w:t xml:space="preserve"> and </w:t>
      </w:r>
      <w:proofErr w:type="spellStart"/>
      <w:r w:rsidR="008417E0">
        <w:t>affect</w:t>
      </w:r>
      <w:proofErr w:type="spellEnd"/>
      <w:r w:rsidR="008417E0">
        <w:t xml:space="preserve"> on business. Besides </w:t>
      </w:r>
      <w:r w:rsidR="00C756E6">
        <w:t>that</w:t>
      </w:r>
      <w:r w:rsidR="008417E0">
        <w:t xml:space="preserve">, they </w:t>
      </w:r>
      <w:r w:rsidR="00C756E6">
        <w:t>also</w:t>
      </w:r>
      <w:r w:rsidR="008417E0">
        <w:t xml:space="preserve"> </w:t>
      </w:r>
      <w:proofErr w:type="spellStart"/>
      <w:r w:rsidR="008417E0">
        <w:t>analyze</w:t>
      </w:r>
      <w:proofErr w:type="spellEnd"/>
      <w:r w:rsidR="008417E0">
        <w:t xml:space="preserve"> political, </w:t>
      </w:r>
      <w:r w:rsidR="008417E0">
        <w:lastRenderedPageBreak/>
        <w:t>environmental, social</w:t>
      </w:r>
      <w:r w:rsidR="005C5434">
        <w:t>,</w:t>
      </w:r>
      <w:r w:rsidR="008417E0">
        <w:t xml:space="preserve"> and legal factors to bring any new products for the</w:t>
      </w:r>
      <w:r w:rsidR="00221DE9" w:rsidRPr="00221DE9">
        <w:rPr>
          <w:rStyle w:val="Heading2Char"/>
          <w:color w:val="000000"/>
        </w:rPr>
        <w:t xml:space="preserve"> </w:t>
      </w:r>
      <w:r w:rsidR="00221DE9">
        <w:rPr>
          <w:rStyle w:val="selectable"/>
          <w:color w:val="000000"/>
        </w:rPr>
        <w:t>(Hughes and Dann, 2016).</w:t>
      </w:r>
      <w:r w:rsidR="008417E0">
        <w:t xml:space="preserve"> </w:t>
      </w:r>
      <w:r w:rsidR="00C756E6">
        <w:t>In general</w:t>
      </w:r>
      <w:r w:rsidR="005C5434">
        <w:t>,</w:t>
      </w:r>
      <w:r w:rsidR="00C756E6">
        <w:t xml:space="preserve"> </w:t>
      </w:r>
      <w:r w:rsidR="003A4615">
        <w:t>their target markets are</w:t>
      </w:r>
      <w:r w:rsidR="00C756E6">
        <w:t xml:space="preserve"> people </w:t>
      </w:r>
      <w:r w:rsidR="005C5434">
        <w:t xml:space="preserve">who </w:t>
      </w:r>
      <w:r w:rsidR="00C756E6">
        <w:t>love to bargain and cost-conscious people.</w:t>
      </w:r>
      <w:r w:rsidR="003A4615">
        <w:t xml:space="preserve"> Tesco follows a concrete process of marketing and offer</w:t>
      </w:r>
      <w:r w:rsidR="005C5434">
        <w:t>s</w:t>
      </w:r>
      <w:r w:rsidR="003A4615">
        <w:t xml:space="preserve"> </w:t>
      </w:r>
      <w:r w:rsidR="005C5434">
        <w:t xml:space="preserve">a </w:t>
      </w:r>
      <w:r w:rsidR="003A4615">
        <w:t xml:space="preserve">variety of products to its customers to compete in the market and often takes different strategies to adapt </w:t>
      </w:r>
      <w:r w:rsidR="005C5434">
        <w:t>to</w:t>
      </w:r>
      <w:r w:rsidR="003A4615">
        <w:t xml:space="preserve"> the changing demand and needs of the market and conducts a</w:t>
      </w:r>
      <w:r w:rsidR="003707F2">
        <w:t xml:space="preserve"> </w:t>
      </w:r>
      <w:r w:rsidR="003A4615">
        <w:t>continuous analysis of its competitors and their marketing strategies. Tesco has its marketing team by which they conduct the whole process of marketing</w:t>
      </w:r>
      <w:r w:rsidR="00221DE9" w:rsidRPr="00221DE9">
        <w:rPr>
          <w:rStyle w:val="Heading2Char"/>
          <w:color w:val="000000"/>
        </w:rPr>
        <w:t xml:space="preserve"> </w:t>
      </w:r>
      <w:r w:rsidR="00221DE9">
        <w:rPr>
          <w:rStyle w:val="selectable"/>
          <w:color w:val="000000"/>
        </w:rPr>
        <w:t>(</w:t>
      </w:r>
      <w:proofErr w:type="spellStart"/>
      <w:r w:rsidR="00221DE9">
        <w:rPr>
          <w:rStyle w:val="selectable"/>
          <w:color w:val="000000"/>
        </w:rPr>
        <w:t>Olotewo</w:t>
      </w:r>
      <w:proofErr w:type="spellEnd"/>
      <w:r w:rsidR="00221DE9">
        <w:rPr>
          <w:rStyle w:val="selectable"/>
          <w:color w:val="000000"/>
        </w:rPr>
        <w:t>, 2019)</w:t>
      </w:r>
      <w:r w:rsidR="003A4615">
        <w:t xml:space="preserve">. </w:t>
      </w:r>
    </w:p>
    <w:p w:rsidR="002D1E40" w:rsidRDefault="00BB0779">
      <w:r w:rsidRPr="0034094F">
        <w:rPr>
          <w:b/>
        </w:rPr>
        <w:t>Process of ma</w:t>
      </w:r>
      <w:r w:rsidR="003707F2" w:rsidRPr="0034094F">
        <w:rPr>
          <w:b/>
        </w:rPr>
        <w:t>rketing</w:t>
      </w:r>
      <w:r w:rsidR="003707F2">
        <w:t xml:space="preserve">: Marketing is a process of creating value for customers </w:t>
      </w:r>
      <w:r w:rsidR="0087050A">
        <w:t xml:space="preserve">and maintaining </w:t>
      </w:r>
      <w:r w:rsidR="005C5434">
        <w:t xml:space="preserve">a </w:t>
      </w:r>
      <w:r w:rsidR="0087050A">
        <w:t xml:space="preserve">healthy relationship with customers. </w:t>
      </w:r>
      <w:r w:rsidR="005C5434">
        <w:t>The p</w:t>
      </w:r>
      <w:r w:rsidR="003707F2">
        <w:t xml:space="preserve">rocess of marketing can be of five or six steps whatever company finds suitable for them. </w:t>
      </w:r>
      <w:r w:rsidR="005C5434">
        <w:t>The f</w:t>
      </w:r>
      <w:r w:rsidR="0087050A">
        <w:t>irst step requires understanding the market and demand and needs of customers. It is the most important part as whatever the quality of goods or service, success only comes with the acceptance of customers. That’s why different needs of customers should be known through market research. And after that</w:t>
      </w:r>
      <w:r w:rsidR="005C5434">
        <w:t>,</w:t>
      </w:r>
      <w:r w:rsidR="0087050A">
        <w:t xml:space="preserve"> an analys</w:t>
      </w:r>
      <w:r w:rsidR="005C5434">
        <w:t>i</w:t>
      </w:r>
      <w:r w:rsidR="0087050A">
        <w:t>s should be conducted about their demands and after prioritizing these needs product</w:t>
      </w:r>
      <w:r w:rsidR="005C5434">
        <w:t>s</w:t>
      </w:r>
      <w:r w:rsidR="0087050A">
        <w:t xml:space="preserve"> should be launched to ensure the customer acceptance of </w:t>
      </w:r>
      <w:r w:rsidR="005C5434">
        <w:t xml:space="preserve">the </w:t>
      </w:r>
      <w:r w:rsidR="0087050A">
        <w:t>new product</w:t>
      </w:r>
      <w:r w:rsidR="00221DE9" w:rsidRPr="00221DE9">
        <w:rPr>
          <w:rStyle w:val="Heading2Char"/>
          <w:color w:val="000000"/>
        </w:rPr>
        <w:t xml:space="preserve"> </w:t>
      </w:r>
      <w:r w:rsidR="00221DE9">
        <w:rPr>
          <w:rStyle w:val="selectable"/>
          <w:color w:val="000000"/>
        </w:rPr>
        <w:t>(</w:t>
      </w:r>
      <w:proofErr w:type="spellStart"/>
      <w:r w:rsidR="00221DE9">
        <w:rPr>
          <w:rStyle w:val="selectable"/>
          <w:color w:val="000000"/>
        </w:rPr>
        <w:t>Ayuketang</w:t>
      </w:r>
      <w:proofErr w:type="spellEnd"/>
      <w:r w:rsidR="00221DE9">
        <w:rPr>
          <w:rStyle w:val="selectable"/>
          <w:color w:val="000000"/>
        </w:rPr>
        <w:t xml:space="preserve"> </w:t>
      </w:r>
      <w:proofErr w:type="spellStart"/>
      <w:r w:rsidR="00221DE9">
        <w:rPr>
          <w:rStyle w:val="selectable"/>
          <w:color w:val="000000"/>
        </w:rPr>
        <w:t>Nso</w:t>
      </w:r>
      <w:proofErr w:type="spellEnd"/>
      <w:r w:rsidR="00221DE9">
        <w:rPr>
          <w:rStyle w:val="selectable"/>
          <w:color w:val="000000"/>
        </w:rPr>
        <w:t>, 2018)</w:t>
      </w:r>
      <w:r w:rsidR="00BD779B">
        <w:t>. Tesco plc always analys</w:t>
      </w:r>
      <w:r w:rsidR="0087050A">
        <w:t>es macro</w:t>
      </w:r>
      <w:r w:rsidR="005C5434">
        <w:t>-</w:t>
      </w:r>
      <w:r w:rsidR="0087050A">
        <w:t>environmental factors and political, social</w:t>
      </w:r>
      <w:r w:rsidR="005C5434">
        <w:t>,</w:t>
      </w:r>
      <w:r w:rsidR="0087050A">
        <w:t xml:space="preserve"> and legal factors before launching a product. It also runs </w:t>
      </w:r>
      <w:r w:rsidR="005C5434">
        <w:t>Porter's</w:t>
      </w:r>
      <w:r w:rsidR="0087050A">
        <w:t xml:space="preserve"> five forces model to see its competitiveness </w:t>
      </w:r>
      <w:r w:rsidR="005C5434">
        <w:t>of</w:t>
      </w:r>
      <w:r w:rsidR="0087050A">
        <w:t xml:space="preserve"> a product. After </w:t>
      </w:r>
      <w:proofErr w:type="spellStart"/>
      <w:r w:rsidR="0087050A">
        <w:t>analyzing</w:t>
      </w:r>
      <w:proofErr w:type="spellEnd"/>
      <w:r w:rsidR="0087050A">
        <w:t xml:space="preserve"> this</w:t>
      </w:r>
      <w:r w:rsidR="00D720BD">
        <w:t>,</w:t>
      </w:r>
      <w:r w:rsidR="0087050A">
        <w:t xml:space="preserve"> Tesco go</w:t>
      </w:r>
      <w:r w:rsidR="005C5434">
        <w:t>es</w:t>
      </w:r>
      <w:r w:rsidR="0087050A">
        <w:t xml:space="preserve"> for research on the marketplace to know the actual needs </w:t>
      </w:r>
      <w:r w:rsidR="00D720BD">
        <w:t>and desire</w:t>
      </w:r>
      <w:r w:rsidR="005C5434">
        <w:t>s</w:t>
      </w:r>
      <w:r w:rsidR="00D720BD">
        <w:t xml:space="preserve"> o</w:t>
      </w:r>
      <w:r w:rsidR="0087050A">
        <w:t xml:space="preserve">f the customers about a product and prioritize some needs and segments based on that. </w:t>
      </w:r>
    </w:p>
    <w:p w:rsidR="002D1E40" w:rsidRDefault="00722CDF" w:rsidP="00722CDF">
      <w:pPr>
        <w:jc w:val="center"/>
      </w:pPr>
      <w:r>
        <w:rPr>
          <w:noProof/>
          <w:lang w:eastAsia="en-GB"/>
        </w:rPr>
        <w:drawing>
          <wp:inline distT="0" distB="0" distL="0" distR="0">
            <wp:extent cx="4163695" cy="2328333"/>
            <wp:effectExtent l="19050" t="0" r="8255" b="0"/>
            <wp:docPr id="10" name="Picture 10" descr="Marketing Process: 5 Steps of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rketing Process: 5 Steps of Marketing Process"/>
                    <pic:cNvPicPr>
                      <a:picLocks noChangeAspect="1" noChangeArrowheads="1"/>
                    </pic:cNvPicPr>
                  </pic:nvPicPr>
                  <pic:blipFill>
                    <a:blip r:embed="rId8" cstate="print"/>
                    <a:srcRect/>
                    <a:stretch>
                      <a:fillRect/>
                    </a:stretch>
                  </pic:blipFill>
                  <pic:spPr bwMode="auto">
                    <a:xfrm>
                      <a:off x="0" y="0"/>
                      <a:ext cx="4167639" cy="2330538"/>
                    </a:xfrm>
                    <a:prstGeom prst="rect">
                      <a:avLst/>
                    </a:prstGeom>
                    <a:noFill/>
                    <a:ln w="9525">
                      <a:noFill/>
                      <a:miter lim="800000"/>
                      <a:headEnd/>
                      <a:tailEnd/>
                    </a:ln>
                  </pic:spPr>
                </pic:pic>
              </a:graphicData>
            </a:graphic>
          </wp:inline>
        </w:drawing>
      </w:r>
    </w:p>
    <w:p w:rsidR="005B6D34" w:rsidRPr="006D36CC" w:rsidRDefault="005B6D34" w:rsidP="005B6D34">
      <w:pPr>
        <w:jc w:val="center"/>
        <w:rPr>
          <w:b/>
        </w:rPr>
      </w:pPr>
      <w:r>
        <w:rPr>
          <w:b/>
        </w:rPr>
        <w:t xml:space="preserve">Figure 1: Process of </w:t>
      </w:r>
      <w:r w:rsidRPr="006D36CC">
        <w:rPr>
          <w:b/>
        </w:rPr>
        <w:t>Marketing</w:t>
      </w:r>
      <w:r w:rsidR="006D36CC" w:rsidRPr="006D36CC">
        <w:rPr>
          <w:rStyle w:val="Heading2Char"/>
          <w:b w:val="0"/>
          <w:color w:val="000000"/>
        </w:rPr>
        <w:t xml:space="preserve"> </w:t>
      </w:r>
      <w:r w:rsidR="006D36CC" w:rsidRPr="006D36CC">
        <w:rPr>
          <w:rStyle w:val="selectable"/>
          <w:b/>
          <w:color w:val="000000"/>
        </w:rPr>
        <w:t>(Malhotra and Agarwal, 2017)</w:t>
      </w:r>
    </w:p>
    <w:p w:rsidR="005B6D34" w:rsidRDefault="005B6D34" w:rsidP="00722CDF">
      <w:pPr>
        <w:jc w:val="center"/>
      </w:pPr>
    </w:p>
    <w:p w:rsidR="00BB0779" w:rsidRDefault="00D720BD">
      <w:r>
        <w:t>The second step of the process is embellishing a customer</w:t>
      </w:r>
      <w:r w:rsidR="005C5434">
        <w:t>-</w:t>
      </w:r>
      <w:r>
        <w:t xml:space="preserve">driven strategy for marketing </w:t>
      </w:r>
      <w:r w:rsidR="001A395C">
        <w:t>products. In this step,</w:t>
      </w:r>
      <w:r>
        <w:t xml:space="preserve"> </w:t>
      </w:r>
      <w:r w:rsidR="005C5434">
        <w:t xml:space="preserve">the </w:t>
      </w:r>
      <w:r w:rsidR="001A395C">
        <w:t xml:space="preserve">Target market, </w:t>
      </w:r>
      <w:r w:rsidR="005C5434">
        <w:t xml:space="preserve">a </w:t>
      </w:r>
      <w:r w:rsidR="001A395C">
        <w:t>portion of the market a company will serve is selected</w:t>
      </w:r>
      <w:r w:rsidR="005C5434">
        <w:t>,</w:t>
      </w:r>
      <w:r w:rsidR="001A395C">
        <w:t xml:space="preserve"> and based on this, segmentation is also considered to serve best. In this stage, </w:t>
      </w:r>
      <w:r w:rsidR="005C5434">
        <w:t xml:space="preserve">the </w:t>
      </w:r>
      <w:r w:rsidR="001A395C">
        <w:t>company tries to develop some ideas to differentiate its products</w:t>
      </w:r>
      <w:r w:rsidR="004D1EA4">
        <w:t xml:space="preserve"> </w:t>
      </w:r>
      <w:r w:rsidR="005C5434">
        <w:t>from</w:t>
      </w:r>
      <w:r w:rsidR="004D1EA4">
        <w:t xml:space="preserve"> that of comp</w:t>
      </w:r>
      <w:r w:rsidR="001A395C">
        <w:t xml:space="preserve">etitors to win a major </w:t>
      </w:r>
      <w:r w:rsidR="004D1EA4">
        <w:t>portion</w:t>
      </w:r>
      <w:r w:rsidR="001A395C">
        <w:t xml:space="preserve"> of </w:t>
      </w:r>
      <w:r w:rsidR="005C5434">
        <w:t xml:space="preserve">the </w:t>
      </w:r>
      <w:r w:rsidR="001A395C">
        <w:t xml:space="preserve">market. </w:t>
      </w:r>
      <w:r w:rsidR="004D1EA4">
        <w:t>To imply this stage Tesco makes some segments based on their timing, level</w:t>
      </w:r>
      <w:r w:rsidR="005C5434">
        <w:t>,</w:t>
      </w:r>
      <w:r w:rsidR="004D1EA4">
        <w:t xml:space="preserve"> and class and targets segments of the population in the world and in the UK, where their supermarket was established</w:t>
      </w:r>
      <w:r w:rsidR="006D36CC" w:rsidRPr="006D36CC">
        <w:rPr>
          <w:rStyle w:val="Heading2Char"/>
          <w:color w:val="000000"/>
        </w:rPr>
        <w:t xml:space="preserve"> </w:t>
      </w:r>
      <w:r w:rsidR="006D36CC">
        <w:rPr>
          <w:rStyle w:val="selectable"/>
          <w:color w:val="000000"/>
        </w:rPr>
        <w:t>(</w:t>
      </w:r>
      <w:proofErr w:type="spellStart"/>
      <w:r w:rsidR="006D36CC">
        <w:rPr>
          <w:rStyle w:val="selectable"/>
          <w:color w:val="000000"/>
        </w:rPr>
        <w:t>Bither</w:t>
      </w:r>
      <w:proofErr w:type="spellEnd"/>
      <w:r w:rsidR="006D36CC">
        <w:rPr>
          <w:rStyle w:val="selectable"/>
          <w:color w:val="000000"/>
        </w:rPr>
        <w:t xml:space="preserve"> and </w:t>
      </w:r>
      <w:proofErr w:type="spellStart"/>
      <w:r w:rsidR="006D36CC">
        <w:rPr>
          <w:rStyle w:val="selectable"/>
          <w:color w:val="000000"/>
        </w:rPr>
        <w:t>Enis</w:t>
      </w:r>
      <w:proofErr w:type="spellEnd"/>
      <w:r w:rsidR="006D36CC">
        <w:rPr>
          <w:rStyle w:val="selectable"/>
          <w:color w:val="000000"/>
        </w:rPr>
        <w:t>, 2017)</w:t>
      </w:r>
      <w:r w:rsidR="004D1EA4">
        <w:t xml:space="preserve">. The </w:t>
      </w:r>
      <w:r w:rsidR="00AF3BB7">
        <w:t>third</w:t>
      </w:r>
      <w:r w:rsidR="004D1EA4">
        <w:t xml:space="preserve"> step requires </w:t>
      </w:r>
      <w:r w:rsidR="00AF3BB7">
        <w:t xml:space="preserve">developing an integrated Marketing plan to provide superior value to </w:t>
      </w:r>
      <w:r w:rsidR="005C5434">
        <w:t xml:space="preserve">the </w:t>
      </w:r>
      <w:r w:rsidR="00AF3BB7">
        <w:t xml:space="preserve">customer. </w:t>
      </w:r>
      <w:r w:rsidR="0012143D">
        <w:t>In this step</w:t>
      </w:r>
      <w:r w:rsidR="005C5434">
        <w:t>,</w:t>
      </w:r>
      <w:r w:rsidR="0012143D">
        <w:t xml:space="preserve"> a good client relationship is made with customers to </w:t>
      </w:r>
      <w:r w:rsidR="006332E4">
        <w:t xml:space="preserve">make them </w:t>
      </w:r>
      <w:r w:rsidR="0012143D">
        <w:t xml:space="preserve">feel that this is a win-win condition by creating value for customers and gaining value in return. </w:t>
      </w:r>
      <w:r w:rsidR="005C5434">
        <w:t>T</w:t>
      </w:r>
      <w:r w:rsidR="0012143D">
        <w:t xml:space="preserve">his step strategy </w:t>
      </w:r>
      <w:r w:rsidR="005C5434">
        <w:t xml:space="preserve">is </w:t>
      </w:r>
      <w:r w:rsidR="0012143D">
        <w:t xml:space="preserve">converted to action and it requires a blending of all tools into a program. Tesco plc plans and accomplishes </w:t>
      </w:r>
      <w:r w:rsidR="005C5434">
        <w:t>its</w:t>
      </w:r>
      <w:r w:rsidR="0012143D">
        <w:t xml:space="preserve"> marketing strategy considering </w:t>
      </w:r>
      <w:r w:rsidR="005C5434">
        <w:t xml:space="preserve">the </w:t>
      </w:r>
      <w:r w:rsidR="0012143D">
        <w:t xml:space="preserve">business objectives of maximizing its brand image. </w:t>
      </w:r>
      <w:r w:rsidR="005D3704">
        <w:t>Their business strategies are to be enlarging business, to increase international presence, to diversify more</w:t>
      </w:r>
      <w:r w:rsidR="005C5434">
        <w:t>,</w:t>
      </w:r>
      <w:r w:rsidR="005D3704">
        <w:t xml:space="preserve"> and to enhance value via teamwork</w:t>
      </w:r>
      <w:r w:rsidR="00C968FF">
        <w:t xml:space="preserve"> </w:t>
      </w:r>
      <w:r w:rsidR="00C968FF">
        <w:rPr>
          <w:rStyle w:val="selectable"/>
          <w:color w:val="000000"/>
        </w:rPr>
        <w:t>(Marr, 2020)</w:t>
      </w:r>
      <w:r w:rsidR="005D3704">
        <w:t xml:space="preserve">. Besides that, they also consider </w:t>
      </w:r>
      <w:r w:rsidR="005C5434">
        <w:t>providing</w:t>
      </w:r>
      <w:r w:rsidR="005D3704">
        <w:t xml:space="preserve"> the vest value added in their product to their customers. The fourth step of the process is ensuring </w:t>
      </w:r>
      <w:r w:rsidR="005C5434">
        <w:t xml:space="preserve">a </w:t>
      </w:r>
      <w:r w:rsidR="005D3704">
        <w:t xml:space="preserve">profitable relationship and profit is one of the main themes of </w:t>
      </w:r>
      <w:r w:rsidR="005C5434">
        <w:t xml:space="preserve">a </w:t>
      </w:r>
      <w:r w:rsidR="005D3704">
        <w:t>profit</w:t>
      </w:r>
      <w:r w:rsidR="005C5434">
        <w:t>-</w:t>
      </w:r>
      <w:r w:rsidR="005D3704">
        <w:t xml:space="preserve">based organization. To implement this, companies often conduct customer relationship management to provide </w:t>
      </w:r>
      <w:r w:rsidR="008E44D9">
        <w:t>customers</w:t>
      </w:r>
      <w:r w:rsidR="005D3704">
        <w:t xml:space="preserve"> superior value and best services to make them repeat customer</w:t>
      </w:r>
      <w:r w:rsidR="005C5434">
        <w:t>s</w:t>
      </w:r>
      <w:r w:rsidR="005D3704">
        <w:t>. And in th</w:t>
      </w:r>
      <w:r w:rsidR="005C5434">
        <w:t>ese</w:t>
      </w:r>
      <w:r w:rsidR="005D3704">
        <w:t xml:space="preserve"> </w:t>
      </w:r>
      <w:r w:rsidR="008E44D9">
        <w:t>ways</w:t>
      </w:r>
      <w:r w:rsidR="005D3704">
        <w:t xml:space="preserve">, companies increase their share value in the market. </w:t>
      </w:r>
      <w:r w:rsidR="008E44D9">
        <w:t xml:space="preserve">Tesco plc always concerns to make their customer satisfied and to make them lifetime customers </w:t>
      </w:r>
      <w:r w:rsidR="005C5434">
        <w:t>of</w:t>
      </w:r>
      <w:r w:rsidR="008E44D9">
        <w:t xml:space="preserve"> their company by providing </w:t>
      </w:r>
      <w:r w:rsidR="005C5434">
        <w:t xml:space="preserve">the </w:t>
      </w:r>
      <w:r w:rsidR="008E44D9">
        <w:t>best after and before purchasing service. And the last step is about seeing result</w:t>
      </w:r>
      <w:r w:rsidR="005C5434">
        <w:t>s</w:t>
      </w:r>
      <w:r w:rsidR="008E44D9">
        <w:t xml:space="preserve"> or in other words capturing and taking value from customers. And this result entirely depends on the previous steps’ success and the degree of loyalty of the customers</w:t>
      </w:r>
      <w:r w:rsidR="00C968FF">
        <w:t xml:space="preserve"> </w:t>
      </w:r>
      <w:r w:rsidR="00C968FF">
        <w:rPr>
          <w:rStyle w:val="selectable"/>
          <w:color w:val="000000"/>
        </w:rPr>
        <w:t>(Palmer, 2016)</w:t>
      </w:r>
      <w:r w:rsidR="008E44D9">
        <w:t xml:space="preserve">. Tesco maintains continuous monitoring of the marketing process to ensure the effectiveness of the strategy and to correct if there is any lack </w:t>
      </w:r>
      <w:r w:rsidR="006332E4">
        <w:t>that</w:t>
      </w:r>
      <w:r w:rsidR="008E44D9">
        <w:t xml:space="preserve"> may create failure. And by this planned process Tesco was able to reach its success point. </w:t>
      </w:r>
    </w:p>
    <w:p w:rsidR="00530135" w:rsidRDefault="00530135">
      <w:r w:rsidRPr="0034094F">
        <w:rPr>
          <w:b/>
        </w:rPr>
        <w:t>Strategic Marketing Process</w:t>
      </w:r>
      <w:r>
        <w:t>: Though it sound</w:t>
      </w:r>
      <w:r w:rsidR="005C5434">
        <w:t>s</w:t>
      </w:r>
      <w:r>
        <w:t xml:space="preserve"> like </w:t>
      </w:r>
      <w:r w:rsidR="005C5434">
        <w:t xml:space="preserve">an </w:t>
      </w:r>
      <w:r>
        <w:t xml:space="preserve">exaggeration to hear </w:t>
      </w:r>
      <w:r w:rsidR="005C5434">
        <w:t xml:space="preserve">the </w:t>
      </w:r>
      <w:r>
        <w:t xml:space="preserve">strategic process, nowadays </w:t>
      </w:r>
      <w:r w:rsidR="002F35B8">
        <w:t>it’s</w:t>
      </w:r>
      <w:r>
        <w:t xml:space="preserve"> needed to have a strategy to complete the whole process of marketing </w:t>
      </w:r>
      <w:r w:rsidR="005C5434">
        <w:t>profitabl</w:t>
      </w:r>
      <w:r>
        <w:t xml:space="preserve">y. It also consists of five steps and in </w:t>
      </w:r>
      <w:r w:rsidR="005C5434">
        <w:t xml:space="preserve">the </w:t>
      </w:r>
      <w:r>
        <w:t xml:space="preserve">first step objective, missions and goals of the </w:t>
      </w:r>
      <w:r>
        <w:lastRenderedPageBreak/>
        <w:t>company should be specified properly to interrelate with the whole process</w:t>
      </w:r>
      <w:r w:rsidR="00C968FF">
        <w:t xml:space="preserve"> </w:t>
      </w:r>
      <w:r w:rsidR="00C968FF">
        <w:rPr>
          <w:rStyle w:val="selectable"/>
          <w:color w:val="000000"/>
        </w:rPr>
        <w:t>(</w:t>
      </w:r>
      <w:proofErr w:type="spellStart"/>
      <w:r w:rsidR="00C968FF">
        <w:rPr>
          <w:rStyle w:val="selectable"/>
          <w:color w:val="000000"/>
        </w:rPr>
        <w:t>Tadepalli</w:t>
      </w:r>
      <w:proofErr w:type="spellEnd"/>
      <w:r w:rsidR="00C968FF">
        <w:rPr>
          <w:rStyle w:val="selectable"/>
          <w:color w:val="000000"/>
        </w:rPr>
        <w:t xml:space="preserve"> and Avila, 2018)</w:t>
      </w:r>
      <w:r>
        <w:t>.</w:t>
      </w:r>
      <w:r w:rsidR="002F35B8">
        <w:t xml:space="preserve"> And </w:t>
      </w:r>
      <w:r w:rsidR="005C5434">
        <w:t xml:space="preserve">the </w:t>
      </w:r>
      <w:r w:rsidR="002F35B8">
        <w:t>goal should be measurable, time-bound, realistic</w:t>
      </w:r>
      <w:r w:rsidR="005C5434">
        <w:t>,</w:t>
      </w:r>
      <w:r w:rsidR="002F35B8">
        <w:t xml:space="preserve"> and specific as well. </w:t>
      </w:r>
      <w:r>
        <w:t xml:space="preserve"> In </w:t>
      </w:r>
      <w:r w:rsidR="005C5434">
        <w:t xml:space="preserve">the </w:t>
      </w:r>
      <w:r>
        <w:t>second step</w:t>
      </w:r>
      <w:r w:rsidR="005C5434">
        <w:t>,</w:t>
      </w:r>
      <w:r>
        <w:t xml:space="preserve"> it is required to </w:t>
      </w:r>
      <w:r w:rsidR="002F35B8">
        <w:t>do a SWOT-Strength, Weaknesses, Opportunities</w:t>
      </w:r>
      <w:r w:rsidR="005C5434">
        <w:t>,</w:t>
      </w:r>
      <w:r w:rsidR="002F35B8">
        <w:t xml:space="preserve"> and Threat analysis to know about the current positioning of a company in the market. And after knowing internal and external competitive position market research should be done. In </w:t>
      </w:r>
      <w:r w:rsidR="005C5434">
        <w:t xml:space="preserve">the </w:t>
      </w:r>
      <w:r w:rsidR="002F35B8">
        <w:t xml:space="preserve">third step, </w:t>
      </w:r>
      <w:r w:rsidR="005C5434">
        <w:t xml:space="preserve">the </w:t>
      </w:r>
      <w:r w:rsidR="002F35B8">
        <w:t xml:space="preserve">marketing mix should be determined by considering </w:t>
      </w:r>
      <w:r w:rsidR="005C5434">
        <w:t xml:space="preserve">the </w:t>
      </w:r>
      <w:r w:rsidR="002F35B8">
        <w:t>4Ps of marketing named product, price, promot</w:t>
      </w:r>
      <w:r w:rsidR="00A562BF">
        <w:t>ion</w:t>
      </w:r>
      <w:r w:rsidR="005C5434">
        <w:t>,</w:t>
      </w:r>
      <w:r w:rsidR="00A562BF">
        <w:t xml:space="preserve"> and place. And this step is </w:t>
      </w:r>
      <w:r w:rsidR="002F35B8">
        <w:t xml:space="preserve">essential for </w:t>
      </w:r>
      <w:r w:rsidR="00A562BF">
        <w:t>determining distribution channels, target audience needs</w:t>
      </w:r>
      <w:r w:rsidR="005C5434">
        <w:t>,</w:t>
      </w:r>
      <w:r w:rsidR="00A562BF">
        <w:t xml:space="preserve"> and market tactics to carry out campaigning</w:t>
      </w:r>
      <w:r w:rsidR="00C968FF">
        <w:t xml:space="preserve"> </w:t>
      </w:r>
      <w:r w:rsidR="00C968FF">
        <w:rPr>
          <w:rStyle w:val="selectable"/>
          <w:color w:val="000000"/>
        </w:rPr>
        <w:t>(Singer and Kayson, 2018)</w:t>
      </w:r>
      <w:r w:rsidR="00A562BF">
        <w:t xml:space="preserve">. </w:t>
      </w:r>
      <w:r w:rsidR="005C5434">
        <w:t>The f</w:t>
      </w:r>
      <w:r w:rsidR="00A562BF">
        <w:t xml:space="preserve">ourth step is the step of the implementation of the planned process. And in the last step evaluation is conducted to see the result. Tesco plc uses </w:t>
      </w:r>
      <w:r w:rsidR="005C5434">
        <w:t xml:space="preserve">a </w:t>
      </w:r>
      <w:r w:rsidR="00A562BF">
        <w:t xml:space="preserve">strategic process of marketing which </w:t>
      </w:r>
      <w:r w:rsidR="0088087C">
        <w:t>results</w:t>
      </w:r>
      <w:r w:rsidR="00A562BF">
        <w:t xml:space="preserve"> </w:t>
      </w:r>
      <w:r w:rsidR="005C5434">
        <w:t>in its</w:t>
      </w:r>
      <w:r w:rsidR="00A562BF">
        <w:t xml:space="preserve"> success</w:t>
      </w:r>
      <w:r w:rsidR="0020690F">
        <w:t>. In their whole process</w:t>
      </w:r>
      <w:r w:rsidR="005C5434">
        <w:t>,</w:t>
      </w:r>
      <w:r w:rsidR="0020690F">
        <w:t xml:space="preserve"> they combine their process to comply with the objective of the company and they do all tasks according to their position in the market</w:t>
      </w:r>
      <w:r w:rsidR="0088087C">
        <w:t xml:space="preserve"> and do campaign</w:t>
      </w:r>
      <w:r w:rsidR="006332E4">
        <w:t>s</w:t>
      </w:r>
      <w:r w:rsidR="0088087C">
        <w:t xml:space="preserve"> consistent with the business cycle and strategy</w:t>
      </w:r>
      <w:r w:rsidR="0020690F">
        <w:t xml:space="preserve">. </w:t>
      </w:r>
    </w:p>
    <w:p w:rsidR="002D1E40" w:rsidRDefault="000A4EE7">
      <w:r w:rsidRPr="0034094F">
        <w:rPr>
          <w:b/>
        </w:rPr>
        <w:t>Ma</w:t>
      </w:r>
      <w:r w:rsidR="0020690F" w:rsidRPr="0034094F">
        <w:rPr>
          <w:b/>
        </w:rPr>
        <w:t xml:space="preserve">rketing through the </w:t>
      </w:r>
      <w:r w:rsidRPr="0034094F">
        <w:rPr>
          <w:b/>
        </w:rPr>
        <w:t>different stages of B</w:t>
      </w:r>
      <w:r w:rsidR="0020690F" w:rsidRPr="0034094F">
        <w:rPr>
          <w:b/>
        </w:rPr>
        <w:t>usiness Cycle</w:t>
      </w:r>
      <w:r w:rsidR="0020690F">
        <w:t>:</w:t>
      </w:r>
      <w:r>
        <w:t xml:space="preserve"> </w:t>
      </w:r>
      <w:r w:rsidR="0088087C">
        <w:t>A company should take different marketing strateg</w:t>
      </w:r>
      <w:r w:rsidR="005C5434">
        <w:t>ies</w:t>
      </w:r>
      <w:r w:rsidR="0088087C">
        <w:t xml:space="preserve"> and proces</w:t>
      </w:r>
      <w:r w:rsidR="005C5434">
        <w:t>se</w:t>
      </w:r>
      <w:r w:rsidR="0088087C">
        <w:t>s at different business cycle</w:t>
      </w:r>
      <w:r w:rsidR="005C5434">
        <w:t>s</w:t>
      </w:r>
      <w:r w:rsidR="0088087C">
        <w:t xml:space="preserve">. For example, marketing strategies in </w:t>
      </w:r>
      <w:r w:rsidR="005C5434">
        <w:t xml:space="preserve">the </w:t>
      </w:r>
      <w:r w:rsidR="0088087C">
        <w:t xml:space="preserve">growth stage of a company and marketing strategy at maturity stage should not same as different stage requires </w:t>
      </w:r>
      <w:r w:rsidR="005C5434">
        <w:t xml:space="preserve">a </w:t>
      </w:r>
      <w:r w:rsidR="0088087C">
        <w:t xml:space="preserve">different method to acquire and grab </w:t>
      </w:r>
      <w:r w:rsidR="005C5434">
        <w:t xml:space="preserve">the </w:t>
      </w:r>
      <w:r w:rsidR="0088087C">
        <w:t>market</w:t>
      </w:r>
      <w:r w:rsidR="00C47F49" w:rsidRPr="00C47F49">
        <w:rPr>
          <w:rStyle w:val="Heading2Char"/>
          <w:color w:val="000000"/>
        </w:rPr>
        <w:t xml:space="preserve"> </w:t>
      </w:r>
      <w:r w:rsidR="00C47F49">
        <w:rPr>
          <w:rStyle w:val="selectable"/>
          <w:color w:val="000000"/>
        </w:rPr>
        <w:t>(Alexis, 2017)</w:t>
      </w:r>
      <w:r w:rsidR="0088087C">
        <w:t xml:space="preserve">. </w:t>
      </w:r>
    </w:p>
    <w:p w:rsidR="00C47F49" w:rsidRDefault="00C47F49" w:rsidP="00722CDF">
      <w:pPr>
        <w:jc w:val="center"/>
      </w:pPr>
    </w:p>
    <w:p w:rsidR="002D1E40" w:rsidRDefault="00722CDF" w:rsidP="00722CDF">
      <w:pPr>
        <w:jc w:val="center"/>
      </w:pPr>
      <w:r>
        <w:rPr>
          <w:noProof/>
          <w:lang w:eastAsia="en-GB"/>
        </w:rPr>
        <w:drawing>
          <wp:inline distT="0" distB="0" distL="0" distR="0">
            <wp:extent cx="4942416" cy="2252133"/>
            <wp:effectExtent l="19050" t="0" r="0" b="0"/>
            <wp:docPr id="7" name="Picture 7" descr="The Produ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roduct Life Cycle"/>
                    <pic:cNvPicPr>
                      <a:picLocks noChangeAspect="1" noChangeArrowheads="1"/>
                    </pic:cNvPicPr>
                  </pic:nvPicPr>
                  <pic:blipFill>
                    <a:blip r:embed="rId9"/>
                    <a:srcRect/>
                    <a:stretch>
                      <a:fillRect/>
                    </a:stretch>
                  </pic:blipFill>
                  <pic:spPr bwMode="auto">
                    <a:xfrm>
                      <a:off x="0" y="0"/>
                      <a:ext cx="4944450" cy="2253060"/>
                    </a:xfrm>
                    <a:prstGeom prst="rect">
                      <a:avLst/>
                    </a:prstGeom>
                    <a:noFill/>
                    <a:ln w="9525">
                      <a:noFill/>
                      <a:miter lim="800000"/>
                      <a:headEnd/>
                      <a:tailEnd/>
                    </a:ln>
                  </pic:spPr>
                </pic:pic>
              </a:graphicData>
            </a:graphic>
          </wp:inline>
        </w:drawing>
      </w:r>
    </w:p>
    <w:p w:rsidR="005B6D34" w:rsidRPr="00C968FF" w:rsidRDefault="005B6D34" w:rsidP="005B6D34">
      <w:pPr>
        <w:jc w:val="center"/>
        <w:rPr>
          <w:b/>
        </w:rPr>
      </w:pPr>
      <w:r>
        <w:rPr>
          <w:b/>
        </w:rPr>
        <w:t>Figure 2: Product life cycle</w:t>
      </w:r>
      <w:r w:rsidR="00C968FF">
        <w:rPr>
          <w:b/>
        </w:rPr>
        <w:t xml:space="preserve"> </w:t>
      </w:r>
      <w:r w:rsidR="00C968FF" w:rsidRPr="00C968FF">
        <w:rPr>
          <w:rStyle w:val="selectable"/>
          <w:b/>
          <w:color w:val="000000"/>
        </w:rPr>
        <w:t xml:space="preserve">(Taylor and </w:t>
      </w:r>
      <w:proofErr w:type="spellStart"/>
      <w:r w:rsidR="00C968FF" w:rsidRPr="00C968FF">
        <w:rPr>
          <w:rStyle w:val="selectable"/>
          <w:b/>
          <w:color w:val="000000"/>
        </w:rPr>
        <w:t>Jelen</w:t>
      </w:r>
      <w:proofErr w:type="spellEnd"/>
      <w:r w:rsidR="00C968FF" w:rsidRPr="00C968FF">
        <w:rPr>
          <w:rStyle w:val="selectable"/>
          <w:b/>
          <w:color w:val="000000"/>
        </w:rPr>
        <w:t>, 2017)</w:t>
      </w:r>
    </w:p>
    <w:p w:rsidR="005B6D34" w:rsidRDefault="005B6D34" w:rsidP="00722CDF">
      <w:pPr>
        <w:jc w:val="center"/>
      </w:pPr>
    </w:p>
    <w:p w:rsidR="0020690F" w:rsidRDefault="0088087C">
      <w:r>
        <w:lastRenderedPageBreak/>
        <w:t xml:space="preserve">In </w:t>
      </w:r>
      <w:r w:rsidR="005C5434">
        <w:t xml:space="preserve">the </w:t>
      </w:r>
      <w:r>
        <w:t xml:space="preserve">development </w:t>
      </w:r>
      <w:proofErr w:type="gramStart"/>
      <w:r>
        <w:t>stage</w:t>
      </w:r>
      <w:proofErr w:type="gramEnd"/>
      <w:r>
        <w:t xml:space="preserve"> which is the initial stage of a product, </w:t>
      </w:r>
      <w:r w:rsidR="005C5434">
        <w:t xml:space="preserve">the </w:t>
      </w:r>
      <w:r>
        <w:t xml:space="preserve">promotional approach should have increased to a greater extent to let people know about </w:t>
      </w:r>
      <w:r w:rsidR="005C5434">
        <w:t xml:space="preserve">the </w:t>
      </w:r>
      <w:r w:rsidR="00D0350F">
        <w:t>product and its</w:t>
      </w:r>
      <w:r>
        <w:t xml:space="preserve"> unique features.</w:t>
      </w:r>
      <w:r w:rsidR="00A9386A">
        <w:t xml:space="preserve"> Tesco plc expanded its business by acquiring newer business and retail stores and expanded its business to </w:t>
      </w:r>
      <w:r w:rsidR="00DD1B82">
        <w:t xml:space="preserve">the </w:t>
      </w:r>
      <w:r w:rsidR="00A9386A">
        <w:t>USA, Asia</w:t>
      </w:r>
      <w:r w:rsidR="00DD1B82">
        <w:t>,</w:t>
      </w:r>
      <w:r w:rsidR="00A9386A">
        <w:t xml:space="preserve"> and Europe also. So, it has an established channel to promote its product when any of its products</w:t>
      </w:r>
      <w:r w:rsidR="006709B1">
        <w:t xml:space="preserve"> of</w:t>
      </w:r>
      <w:r w:rsidR="00A9386A">
        <w:t xml:space="preserve"> </w:t>
      </w:r>
      <w:r w:rsidR="00DD1B82">
        <w:t xml:space="preserve">the </w:t>
      </w:r>
      <w:r w:rsidR="00A9386A">
        <w:t>development stage</w:t>
      </w:r>
      <w:r w:rsidR="00C968FF">
        <w:t xml:space="preserve"> </w:t>
      </w:r>
      <w:r w:rsidR="00C968FF">
        <w:rPr>
          <w:rStyle w:val="selectable"/>
          <w:color w:val="000000"/>
        </w:rPr>
        <w:t>(Piercy, 2016)</w:t>
      </w:r>
      <w:r w:rsidR="00A9386A">
        <w:t>.</w:t>
      </w:r>
      <w:r w:rsidR="00D0350F">
        <w:t xml:space="preserve"> </w:t>
      </w:r>
      <w:r w:rsidR="006709B1">
        <w:t xml:space="preserve">In </w:t>
      </w:r>
      <w:r w:rsidR="00DD1B82">
        <w:t xml:space="preserve">the </w:t>
      </w:r>
      <w:r w:rsidR="006709B1">
        <w:t xml:space="preserve">growth stage, when a business survives through </w:t>
      </w:r>
      <w:r w:rsidR="00DD1B82">
        <w:t xml:space="preserve">the </w:t>
      </w:r>
      <w:r w:rsidR="006709B1">
        <w:t xml:space="preserve">development stage and has a healthy profit margin, it is important to cut </w:t>
      </w:r>
      <w:r w:rsidR="00DD1B82">
        <w:t xml:space="preserve">the </w:t>
      </w:r>
      <w:r w:rsidR="006709B1">
        <w:t xml:space="preserve">price to retain the market. </w:t>
      </w:r>
      <w:r w:rsidR="00D0350F">
        <w:t>Tesco plc is in a favourable position in this case</w:t>
      </w:r>
      <w:r w:rsidR="00A9386A">
        <w:t xml:space="preserve"> and it takes a variety of steps to promote its product at </w:t>
      </w:r>
      <w:r w:rsidR="00C968FF">
        <w:t>this</w:t>
      </w:r>
      <w:r w:rsidR="00A9386A">
        <w:t xml:space="preserve"> stage</w:t>
      </w:r>
      <w:r w:rsidR="00D0350F">
        <w:t>.</w:t>
      </w:r>
      <w:r w:rsidR="00A9386A">
        <w:t xml:space="preserve"> Tesco plc is popular for its low price and variety of offers regarding this like ‘buy one, get one’, half price</w:t>
      </w:r>
      <w:r w:rsidR="00DD1B82">
        <w:t>,</w:t>
      </w:r>
      <w:r w:rsidR="00A9386A">
        <w:t xml:space="preserve"> etc. Moreover, Tesco has an arrangement of Tesco Club Card which facilitates its customers to get </w:t>
      </w:r>
      <w:r w:rsidR="00DD1B82">
        <w:t xml:space="preserve">the </w:t>
      </w:r>
      <w:r w:rsidR="00A9386A">
        <w:t>additional offer</w:t>
      </w:r>
      <w:r w:rsidR="00C968FF">
        <w:t xml:space="preserve"> </w:t>
      </w:r>
      <w:r w:rsidR="00C968FF">
        <w:rPr>
          <w:rStyle w:val="selectable"/>
          <w:color w:val="000000"/>
        </w:rPr>
        <w:t>(GREWAL, 2015)</w:t>
      </w:r>
      <w:r w:rsidR="00A9386A">
        <w:t xml:space="preserve">. </w:t>
      </w:r>
      <w:r>
        <w:t xml:space="preserve"> In </w:t>
      </w:r>
      <w:r w:rsidR="005C5434">
        <w:t xml:space="preserve">the </w:t>
      </w:r>
      <w:r>
        <w:t>maturity stage</w:t>
      </w:r>
      <w:r w:rsidR="00D0350F">
        <w:t>,</w:t>
      </w:r>
      <w:r>
        <w:t xml:space="preserve"> when competitors are also competitive enough to cutting price</w:t>
      </w:r>
      <w:r w:rsidR="005C5434">
        <w:t>s</w:t>
      </w:r>
      <w:r>
        <w:t xml:space="preserve"> or providing offers to customers to attract them. </w:t>
      </w:r>
      <w:r w:rsidR="005C5434">
        <w:t>T</w:t>
      </w:r>
      <w:r>
        <w:t xml:space="preserve">his stage </w:t>
      </w:r>
      <w:r w:rsidR="008C51EC">
        <w:t>will not</w:t>
      </w:r>
      <w:r w:rsidR="00D0350F">
        <w:t xml:space="preserve"> for cutting price or general offer, </w:t>
      </w:r>
      <w:r>
        <w:t xml:space="preserve">and </w:t>
      </w:r>
      <w:r w:rsidR="00D0350F">
        <w:t xml:space="preserve">a </w:t>
      </w:r>
      <w:r>
        <w:t>company should provide support service and additional features, and more quality products than others to do people encourage their company</w:t>
      </w:r>
      <w:r w:rsidR="00C968FF">
        <w:t xml:space="preserve"> </w:t>
      </w:r>
      <w:r w:rsidR="00C968FF">
        <w:rPr>
          <w:rStyle w:val="selectable"/>
          <w:color w:val="000000"/>
        </w:rPr>
        <w:t>(Peter and Olson, 2016)</w:t>
      </w:r>
      <w:r>
        <w:t xml:space="preserve">. </w:t>
      </w:r>
      <w:r w:rsidR="006709B1">
        <w:t xml:space="preserve">At Tesco, </w:t>
      </w:r>
      <w:r w:rsidR="00DD1B82">
        <w:t xml:space="preserve">the </w:t>
      </w:r>
      <w:r w:rsidR="006709B1">
        <w:t>customer service representative is well educated, skilled</w:t>
      </w:r>
      <w:r w:rsidR="00DD1B82">
        <w:t>,</w:t>
      </w:r>
      <w:r w:rsidR="006709B1">
        <w:t xml:space="preserve"> and knowledgeable and always conscious to provide </w:t>
      </w:r>
      <w:r w:rsidR="00DD1B82">
        <w:t xml:space="preserve">the </w:t>
      </w:r>
      <w:r w:rsidR="006709B1">
        <w:t>best support service to its customers. And a random service shows that majority of its customers are satisfied with their services which help</w:t>
      </w:r>
      <w:r w:rsidR="00DD1B82">
        <w:t>s</w:t>
      </w:r>
      <w:r w:rsidR="006709B1">
        <w:t xml:space="preserve"> the company to win the market </w:t>
      </w:r>
      <w:r w:rsidR="0021370D">
        <w:t>for</w:t>
      </w:r>
      <w:r w:rsidR="006709B1">
        <w:t xml:space="preserve"> a long time.</w:t>
      </w:r>
    </w:p>
    <w:p w:rsidR="002D1E40" w:rsidRDefault="00237BBB">
      <w:r w:rsidRPr="0034094F">
        <w:rPr>
          <w:b/>
        </w:rPr>
        <w:t>Role of Marketing Mix</w:t>
      </w:r>
      <w:r>
        <w:t xml:space="preserve">: </w:t>
      </w:r>
      <w:r w:rsidR="007D1B54">
        <w:t>Ma</w:t>
      </w:r>
      <w:r w:rsidR="00DD1B82">
        <w:t>r</w:t>
      </w:r>
      <w:r w:rsidR="007D1B54">
        <w:t xml:space="preserve">keting is a type of process which </w:t>
      </w:r>
      <w:r w:rsidR="00B34FA4">
        <w:t>facilitates</w:t>
      </w:r>
      <w:r w:rsidR="007D1B54">
        <w:t xml:space="preserve"> </w:t>
      </w:r>
      <w:r w:rsidR="008B72A3">
        <w:t>both cu</w:t>
      </w:r>
      <w:r w:rsidR="00DD1B82">
        <w:t>s</w:t>
      </w:r>
      <w:r w:rsidR="008B72A3">
        <w:t>tomers and business to gain their objective a</w:t>
      </w:r>
      <w:r w:rsidR="00DD1B82">
        <w:t>nd</w:t>
      </w:r>
      <w:r w:rsidR="008B72A3">
        <w:t xml:space="preserve"> goals. </w:t>
      </w:r>
      <w:r w:rsidR="00DD1B82">
        <w:t>The m</w:t>
      </w:r>
      <w:r w:rsidR="008B72A3">
        <w:t>arketing mix is simply tactics or actions a company use</w:t>
      </w:r>
      <w:r w:rsidR="00DD1B82">
        <w:t>s</w:t>
      </w:r>
      <w:r w:rsidR="008B72A3">
        <w:t xml:space="preserve"> to promote its product and bands to its existing and potential users</w:t>
      </w:r>
      <w:r w:rsidR="00C968FF">
        <w:t xml:space="preserve"> </w:t>
      </w:r>
      <w:r w:rsidR="00C968FF">
        <w:rPr>
          <w:rStyle w:val="selectable"/>
          <w:color w:val="000000"/>
        </w:rPr>
        <w:t>(Kotler and Armstrong, 2018)</w:t>
      </w:r>
      <w:r w:rsidR="008B72A3">
        <w:t xml:space="preserve">. The 4Ps is a type of marketing mix consisted of four elements-price, promotion, product, place. However, for </w:t>
      </w:r>
      <w:r w:rsidR="00DD1B82">
        <w:t xml:space="preserve">the </w:t>
      </w:r>
      <w:r w:rsidR="008B72A3">
        <w:t>service industry</w:t>
      </w:r>
      <w:r w:rsidR="00163343">
        <w:t>,</w:t>
      </w:r>
      <w:r w:rsidR="008B72A3">
        <w:t xml:space="preserve"> sometimes it</w:t>
      </w:r>
      <w:r w:rsidR="00163343">
        <w:t>’</w:t>
      </w:r>
      <w:r w:rsidR="008B72A3">
        <w:t xml:space="preserve">s 7Ps including packaging, </w:t>
      </w:r>
      <w:r w:rsidR="00650939">
        <w:t>people</w:t>
      </w:r>
      <w:r w:rsidR="00DD1B82">
        <w:t>,</w:t>
      </w:r>
      <w:r w:rsidR="00650939">
        <w:t xml:space="preserve"> and positioning. </w:t>
      </w:r>
      <w:r w:rsidR="00A443F8">
        <w:t>Price is the value or exchange value of som</w:t>
      </w:r>
      <w:r w:rsidR="00163343">
        <w:t>e</w:t>
      </w:r>
      <w:r w:rsidR="00A443F8">
        <w:t>,</w:t>
      </w:r>
      <w:r w:rsidR="00DD1B82">
        <w:t xml:space="preserve"> the </w:t>
      </w:r>
      <w:r w:rsidR="00A443F8">
        <w:t xml:space="preserve">thing in </w:t>
      </w:r>
      <w:r w:rsidR="00DD1B82">
        <w:t xml:space="preserve">the </w:t>
      </w:r>
      <w:r w:rsidR="00A443F8">
        <w:t xml:space="preserve">market. Price </w:t>
      </w:r>
      <w:r w:rsidR="00DD1B82">
        <w:t xml:space="preserve">is </w:t>
      </w:r>
      <w:r w:rsidR="00A443F8">
        <w:t>determined by market supply and demand. There are several types of pricing strateg</w:t>
      </w:r>
      <w:r w:rsidR="00DD1B82">
        <w:t>ies</w:t>
      </w:r>
      <w:r w:rsidR="00A443F8">
        <w:t xml:space="preserve"> in </w:t>
      </w:r>
      <w:r w:rsidR="00DD1B82">
        <w:t xml:space="preserve">the </w:t>
      </w:r>
      <w:r w:rsidR="00A443F8">
        <w:t>market like penetration pricing, market skimming</w:t>
      </w:r>
      <w:r w:rsidR="00DD1B82">
        <w:t>,</w:t>
      </w:r>
      <w:r w:rsidR="00A443F8">
        <w:t xml:space="preserve"> etc. Product refers to the thing </w:t>
      </w:r>
      <w:r w:rsidR="00DD1B82">
        <w:t>that is</w:t>
      </w:r>
      <w:r w:rsidR="00B34FA4">
        <w:t xml:space="preserve"> developed or produced to sell</w:t>
      </w:r>
      <w:r w:rsidR="00A443F8">
        <w:t xml:space="preserve"> and it should ha</w:t>
      </w:r>
      <w:r w:rsidR="00DD1B82">
        <w:t>ve</w:t>
      </w:r>
      <w:r w:rsidR="00A443F8">
        <w:t xml:space="preserve"> </w:t>
      </w:r>
      <w:r w:rsidR="00DD1B82">
        <w:t xml:space="preserve">a </w:t>
      </w:r>
      <w:r w:rsidR="00A443F8">
        <w:t xml:space="preserve">minimal rate of performance to make a successful strategy for </w:t>
      </w:r>
      <w:r w:rsidR="00DD1B82">
        <w:t xml:space="preserve">the </w:t>
      </w:r>
      <w:r w:rsidR="00A443F8">
        <w:t>company</w:t>
      </w:r>
      <w:r w:rsidR="00C968FF">
        <w:t xml:space="preserve"> </w:t>
      </w:r>
      <w:r w:rsidR="00C968FF">
        <w:rPr>
          <w:rStyle w:val="selectable"/>
          <w:color w:val="000000"/>
        </w:rPr>
        <w:t>(Alexis, 2017)</w:t>
      </w:r>
      <w:r w:rsidR="00A443F8">
        <w:t xml:space="preserve">. </w:t>
      </w:r>
      <w:r w:rsidR="00DD1B82">
        <w:t>The p</w:t>
      </w:r>
      <w:r w:rsidR="00A443F8">
        <w:t>lace is the point of sale of products. People usually p</w:t>
      </w:r>
      <w:r w:rsidR="00A42A6E">
        <w:t xml:space="preserve">ay a premium for </w:t>
      </w:r>
      <w:r w:rsidR="00DD1B82">
        <w:t>the</w:t>
      </w:r>
      <w:r w:rsidR="00A42A6E">
        <w:t xml:space="preserve"> right distrib</w:t>
      </w:r>
      <w:r w:rsidR="00A443F8">
        <w:t xml:space="preserve">ution place. </w:t>
      </w:r>
      <w:r w:rsidR="00A42A6E">
        <w:t xml:space="preserve">Promotion requires </w:t>
      </w:r>
      <w:r w:rsidR="00DD1B82">
        <w:t>several</w:t>
      </w:r>
      <w:r w:rsidR="00A42A6E">
        <w:t xml:space="preserve"> tasks to let people about a product and its features. </w:t>
      </w:r>
    </w:p>
    <w:p w:rsidR="002D1E40" w:rsidRPr="00C968FF" w:rsidRDefault="002D1E40" w:rsidP="002D1E40">
      <w:pPr>
        <w:jc w:val="center"/>
        <w:rPr>
          <w:b/>
        </w:rPr>
      </w:pPr>
      <w:r>
        <w:rPr>
          <w:noProof/>
          <w:lang w:eastAsia="en-GB"/>
        </w:rPr>
        <w:lastRenderedPageBreak/>
        <w:drawing>
          <wp:inline distT="0" distB="0" distL="0" distR="0">
            <wp:extent cx="3215216" cy="2082800"/>
            <wp:effectExtent l="19050" t="0" r="4234" b="0"/>
            <wp:docPr id="4" name="Picture 4" descr="Understanding the Marketing Mix Concept - 4Ps | Clever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derstanding the Marketing Mix Concept - 4Ps | Cleverism"/>
                    <pic:cNvPicPr>
                      <a:picLocks noChangeAspect="1" noChangeArrowheads="1"/>
                    </pic:cNvPicPr>
                  </pic:nvPicPr>
                  <pic:blipFill>
                    <a:blip r:embed="rId10"/>
                    <a:srcRect/>
                    <a:stretch>
                      <a:fillRect/>
                    </a:stretch>
                  </pic:blipFill>
                  <pic:spPr bwMode="auto">
                    <a:xfrm>
                      <a:off x="0" y="0"/>
                      <a:ext cx="3216802" cy="2083827"/>
                    </a:xfrm>
                    <a:prstGeom prst="rect">
                      <a:avLst/>
                    </a:prstGeom>
                    <a:noFill/>
                    <a:ln w="9525">
                      <a:noFill/>
                      <a:miter lim="800000"/>
                      <a:headEnd/>
                      <a:tailEnd/>
                    </a:ln>
                  </pic:spPr>
                </pic:pic>
              </a:graphicData>
            </a:graphic>
          </wp:inline>
        </w:drawing>
      </w:r>
    </w:p>
    <w:p w:rsidR="005B6D34" w:rsidRPr="005B6D34" w:rsidRDefault="005B6D34" w:rsidP="002D1E40">
      <w:pPr>
        <w:jc w:val="center"/>
        <w:rPr>
          <w:b/>
        </w:rPr>
      </w:pPr>
      <w:r w:rsidRPr="00C968FF">
        <w:rPr>
          <w:b/>
        </w:rPr>
        <w:t>Figure 3: Marketing</w:t>
      </w:r>
      <w:r w:rsidRPr="005B6D34">
        <w:rPr>
          <w:b/>
        </w:rPr>
        <w:t xml:space="preserve"> mix</w:t>
      </w:r>
      <w:r w:rsidR="00C968FF">
        <w:rPr>
          <w:b/>
        </w:rPr>
        <w:t xml:space="preserve"> </w:t>
      </w:r>
      <w:r w:rsidR="00C968FF" w:rsidRPr="00C968FF">
        <w:rPr>
          <w:rStyle w:val="selectable"/>
          <w:b/>
          <w:color w:val="000000"/>
        </w:rPr>
        <w:t>(Hughes and Dann, 2016)</w:t>
      </w:r>
    </w:p>
    <w:p w:rsidR="00A443F8" w:rsidRDefault="00A42A6E">
      <w:r>
        <w:t>All those elements ha</w:t>
      </w:r>
      <w:r w:rsidR="00DD1B82">
        <w:t>ve</w:t>
      </w:r>
      <w:r>
        <w:t xml:space="preserve"> some sorts of role to help an organization to gain success. Firstly, </w:t>
      </w:r>
      <w:r w:rsidR="00DD1B82">
        <w:t xml:space="preserve">the </w:t>
      </w:r>
      <w:r>
        <w:t>product, the most crucial thing, has greater importance to outshine a business. In this decade, when customers ha</w:t>
      </w:r>
      <w:r w:rsidR="00DD1B82">
        <w:t>ve</w:t>
      </w:r>
      <w:r>
        <w:t xml:space="preserve"> hundreds of options for a single product, it is crucial to provide quality goods and services to retain customers and to reduce </w:t>
      </w:r>
      <w:r w:rsidR="00DD1B82">
        <w:t xml:space="preserve">the </w:t>
      </w:r>
      <w:r>
        <w:t>switch</w:t>
      </w:r>
      <w:r w:rsidR="00163343">
        <w:t xml:space="preserve">ing tendency of them. Secondly, </w:t>
      </w:r>
      <w:r w:rsidR="00DD1B82">
        <w:t xml:space="preserve">the </w:t>
      </w:r>
      <w:r>
        <w:t>place</w:t>
      </w:r>
      <w:r w:rsidR="00163343">
        <w:t>, that</w:t>
      </w:r>
      <w:r>
        <w:t xml:space="preserve"> is also</w:t>
      </w:r>
      <w:r w:rsidR="00163343">
        <w:t xml:space="preserve"> </w:t>
      </w:r>
      <w:r>
        <w:t>crucial to get available raw materials and distribution channel</w:t>
      </w:r>
      <w:r w:rsidR="000A2ADF">
        <w:t>s</w:t>
      </w:r>
      <w:r>
        <w:t>. It is important to conduct business in a place w</w:t>
      </w:r>
      <w:r w:rsidR="00DD1B82">
        <w:t>h</w:t>
      </w:r>
      <w:r>
        <w:t>ere target customers stay actually. If target customers are from rural areas, then it</w:t>
      </w:r>
      <w:r w:rsidR="00DD1B82">
        <w:t>'</w:t>
      </w:r>
      <w:r>
        <w:t>s useless to conduct business in urban areas</w:t>
      </w:r>
      <w:r w:rsidR="00C968FF">
        <w:t xml:space="preserve"> </w:t>
      </w:r>
      <w:r w:rsidR="00C968FF">
        <w:rPr>
          <w:rStyle w:val="selectable"/>
          <w:color w:val="000000"/>
        </w:rPr>
        <w:t>(</w:t>
      </w:r>
      <w:proofErr w:type="spellStart"/>
      <w:r w:rsidR="00C968FF">
        <w:rPr>
          <w:rStyle w:val="selectable"/>
          <w:color w:val="000000"/>
        </w:rPr>
        <w:t>Olotewo</w:t>
      </w:r>
      <w:proofErr w:type="spellEnd"/>
      <w:r w:rsidR="00C968FF">
        <w:rPr>
          <w:rStyle w:val="selectable"/>
          <w:color w:val="000000"/>
        </w:rPr>
        <w:t>, 2019)</w:t>
      </w:r>
      <w:r>
        <w:t>. Thirdly, pricing is an important is</w:t>
      </w:r>
      <w:r w:rsidR="00DD1B82">
        <w:t>s</w:t>
      </w:r>
      <w:r>
        <w:t xml:space="preserve">ue for most of the customers to be </w:t>
      </w:r>
      <w:r w:rsidR="00E16FA4">
        <w:t>considered carefully. A pricing strategy should be taken by considering both the classes</w:t>
      </w:r>
      <w:r w:rsidR="00DD1B82">
        <w:t xml:space="preserve"> of</w:t>
      </w:r>
      <w:r w:rsidR="00E16FA4">
        <w:t xml:space="preserve"> target customer</w:t>
      </w:r>
      <w:r w:rsidR="00DD1B82">
        <w:t>s</w:t>
      </w:r>
      <w:r w:rsidR="00E16FA4">
        <w:t xml:space="preserve"> b</w:t>
      </w:r>
      <w:r w:rsidR="00DD1B82">
        <w:t>elongs</w:t>
      </w:r>
      <w:r w:rsidR="00E16FA4">
        <w:t xml:space="preserve"> in and the existing </w:t>
      </w:r>
      <w:r w:rsidR="00DD1B82">
        <w:t>c</w:t>
      </w:r>
      <w:r w:rsidR="00E16FA4">
        <w:t>ompetition and trend in</w:t>
      </w:r>
      <w:r w:rsidR="00DD1B82">
        <w:t xml:space="preserve"> the </w:t>
      </w:r>
      <w:r w:rsidR="00E16FA4">
        <w:t xml:space="preserve">market to make your product sold. And the last one, promotion is important to acquire more customers. Even keeping </w:t>
      </w:r>
      <w:r w:rsidR="00DD1B82">
        <w:t xml:space="preserve">the </w:t>
      </w:r>
      <w:r w:rsidR="00E16FA4">
        <w:t>other three elements okay, because of less reach to people about a product, a project may get failed. It is because of the increased competition that a company has to think top reach to its customers before anyone can do this</w:t>
      </w:r>
      <w:r w:rsidR="00584842">
        <w:t xml:space="preserve"> </w:t>
      </w:r>
      <w:r w:rsidR="00584842">
        <w:rPr>
          <w:rStyle w:val="selectable"/>
          <w:color w:val="000000"/>
        </w:rPr>
        <w:t>(</w:t>
      </w:r>
      <w:proofErr w:type="spellStart"/>
      <w:r w:rsidR="00584842">
        <w:rPr>
          <w:rStyle w:val="selectable"/>
          <w:color w:val="000000"/>
        </w:rPr>
        <w:t>Ayuketang</w:t>
      </w:r>
      <w:proofErr w:type="spellEnd"/>
      <w:r w:rsidR="00584842">
        <w:rPr>
          <w:rStyle w:val="selectable"/>
          <w:color w:val="000000"/>
        </w:rPr>
        <w:t xml:space="preserve"> </w:t>
      </w:r>
      <w:proofErr w:type="spellStart"/>
      <w:r w:rsidR="00584842">
        <w:rPr>
          <w:rStyle w:val="selectable"/>
          <w:color w:val="000000"/>
        </w:rPr>
        <w:t>Nso</w:t>
      </w:r>
      <w:proofErr w:type="spellEnd"/>
      <w:r w:rsidR="00584842">
        <w:rPr>
          <w:rStyle w:val="selectable"/>
          <w:color w:val="000000"/>
        </w:rPr>
        <w:t>, 2018)</w:t>
      </w:r>
      <w:r w:rsidR="00E16FA4">
        <w:t xml:space="preserve">. </w:t>
      </w:r>
    </w:p>
    <w:p w:rsidR="0021370D" w:rsidRDefault="00E16FA4">
      <w:r w:rsidRPr="0034094F">
        <w:rPr>
          <w:b/>
        </w:rPr>
        <w:t xml:space="preserve">Marketing Strategies of Tesco PLC and </w:t>
      </w:r>
      <w:r w:rsidR="00163343" w:rsidRPr="0034094F">
        <w:rPr>
          <w:b/>
        </w:rPr>
        <w:t>its justification</w:t>
      </w:r>
      <w:r w:rsidR="00163343">
        <w:t>: Tesco PLC</w:t>
      </w:r>
      <w:r>
        <w:t xml:space="preserve">, a large grocery retailer, has accustomed itself </w:t>
      </w:r>
      <w:r w:rsidR="00DD1B82">
        <w:t>to</w:t>
      </w:r>
      <w:r>
        <w:t xml:space="preserve"> the strategy of </w:t>
      </w:r>
      <w:r w:rsidR="00DD1B82">
        <w:t xml:space="preserve">the </w:t>
      </w:r>
      <w:r>
        <w:t xml:space="preserve">marketing mix. That means what is explained earlier </w:t>
      </w:r>
      <w:r w:rsidR="00DD1B82">
        <w:t>is</w:t>
      </w:r>
      <w:r>
        <w:t xml:space="preserve"> adopted by Tesco. The</w:t>
      </w:r>
      <w:r w:rsidR="00DD1B82">
        <w:t>y maintain their four P</w:t>
      </w:r>
      <w:r w:rsidR="000A2ADF">
        <w:t>s</w:t>
      </w:r>
      <w:r w:rsidR="00DD1B82">
        <w:t xml:space="preserve"> in go</w:t>
      </w:r>
      <w:r>
        <w:t xml:space="preserve">od ways to reach the way to success. </w:t>
      </w:r>
      <w:r w:rsidR="00D27690">
        <w:t xml:space="preserve">Products which requires quality, Tesco provides a greater variety of </w:t>
      </w:r>
      <w:proofErr w:type="spellStart"/>
      <w:r w:rsidR="00D27690">
        <w:t>well designed</w:t>
      </w:r>
      <w:proofErr w:type="spellEnd"/>
      <w:r w:rsidR="00D27690">
        <w:t xml:space="preserve"> and well</w:t>
      </w:r>
      <w:r w:rsidR="00DD1B82">
        <w:t>-</w:t>
      </w:r>
      <w:r w:rsidR="00D27690">
        <w:t>featured product with good packaging to the</w:t>
      </w:r>
      <w:r w:rsidR="00DD1B82">
        <w:t>ir</w:t>
      </w:r>
      <w:r w:rsidR="00D27690">
        <w:t xml:space="preserve"> customers </w:t>
      </w:r>
      <w:r w:rsidR="00DD1B82">
        <w:t>following</w:t>
      </w:r>
      <w:r w:rsidR="00D27690">
        <w:t xml:space="preserve"> their planned strategy to retain their market successfully</w:t>
      </w:r>
      <w:r w:rsidR="00584842">
        <w:t xml:space="preserve"> </w:t>
      </w:r>
      <w:r w:rsidR="00584842">
        <w:rPr>
          <w:rStyle w:val="selectable"/>
          <w:color w:val="000000"/>
        </w:rPr>
        <w:t>(Malhotra and Agarwal, 2017)</w:t>
      </w:r>
      <w:r w:rsidR="00D27690">
        <w:t xml:space="preserve">. </w:t>
      </w:r>
      <w:r w:rsidR="001D507B">
        <w:t xml:space="preserve">In </w:t>
      </w:r>
      <w:r w:rsidR="00DD1B82">
        <w:t xml:space="preserve">the </w:t>
      </w:r>
      <w:r w:rsidR="001D507B">
        <w:t xml:space="preserve">case of pricing, </w:t>
      </w:r>
      <w:r w:rsidR="00DD1B82">
        <w:t>T</w:t>
      </w:r>
      <w:r w:rsidR="001D507B">
        <w:t xml:space="preserve">esco is a </w:t>
      </w:r>
      <w:r w:rsidR="001D507B">
        <w:lastRenderedPageBreak/>
        <w:t>brand name and example to maintain the best pricing strategy. Though this company is popular for its low</w:t>
      </w:r>
      <w:r w:rsidR="00DD1B82">
        <w:t>-</w:t>
      </w:r>
      <w:r w:rsidR="001D507B">
        <w:t xml:space="preserve">cost products, besides that it provides </w:t>
      </w:r>
      <w:r w:rsidR="00DD1B82">
        <w:t xml:space="preserve">a </w:t>
      </w:r>
      <w:r w:rsidR="001D507B">
        <w:t>variety of offers of discounts, credit terms, payment periods</w:t>
      </w:r>
      <w:r w:rsidR="00DD1B82">
        <w:t>,</w:t>
      </w:r>
      <w:r w:rsidR="001D507B">
        <w:t xml:space="preserve"> and the facility of extra discount via Tesco Club Cards. In </w:t>
      </w:r>
      <w:r w:rsidR="00DD1B82">
        <w:t xml:space="preserve">the </w:t>
      </w:r>
      <w:r w:rsidR="001D507B">
        <w:t>ca</w:t>
      </w:r>
      <w:r w:rsidR="002D1E40">
        <w:t>se of place, it has expanded in</w:t>
      </w:r>
      <w:r w:rsidR="001D507B">
        <w:t xml:space="preserve"> Asia, Europe</w:t>
      </w:r>
      <w:r w:rsidR="00DD1B82">
        <w:t>,</w:t>
      </w:r>
      <w:r w:rsidR="001D507B">
        <w:t xml:space="preserve"> and </w:t>
      </w:r>
      <w:r w:rsidR="00DD1B82">
        <w:t xml:space="preserve">the </w:t>
      </w:r>
      <w:r w:rsidR="001D507B">
        <w:t>USA as well and expanded in those place</w:t>
      </w:r>
      <w:r w:rsidR="00DD1B82">
        <w:t>s</w:t>
      </w:r>
      <w:r w:rsidR="001D507B">
        <w:t xml:space="preserve"> its target </w:t>
      </w:r>
      <w:r w:rsidR="006332E4">
        <w:t>user’s</w:t>
      </w:r>
      <w:r w:rsidR="001D507B">
        <w:t xml:space="preserve"> stay. And the last one, promotion is important to reach people. Tesco has a good channel of promotion and enough logistics support to continue this which help</w:t>
      </w:r>
      <w:r w:rsidR="00DD1B82">
        <w:t>s</w:t>
      </w:r>
      <w:r w:rsidR="001D507B">
        <w:t xml:space="preserve"> the company to retain </w:t>
      </w:r>
      <w:r w:rsidR="00DD1B82">
        <w:t xml:space="preserve">the </w:t>
      </w:r>
      <w:r w:rsidR="001D507B">
        <w:t>market</w:t>
      </w:r>
      <w:r w:rsidR="00584842">
        <w:t xml:space="preserve"> </w:t>
      </w:r>
      <w:r w:rsidR="00584842">
        <w:rPr>
          <w:rStyle w:val="selectable"/>
          <w:color w:val="000000"/>
        </w:rPr>
        <w:t>(</w:t>
      </w:r>
      <w:proofErr w:type="spellStart"/>
      <w:r w:rsidR="00584842">
        <w:rPr>
          <w:rStyle w:val="selectable"/>
          <w:color w:val="000000"/>
        </w:rPr>
        <w:t>Bither</w:t>
      </w:r>
      <w:proofErr w:type="spellEnd"/>
      <w:r w:rsidR="00584842">
        <w:rPr>
          <w:rStyle w:val="selectable"/>
          <w:color w:val="000000"/>
        </w:rPr>
        <w:t xml:space="preserve"> and </w:t>
      </w:r>
      <w:proofErr w:type="spellStart"/>
      <w:r w:rsidR="00584842">
        <w:rPr>
          <w:rStyle w:val="selectable"/>
          <w:color w:val="000000"/>
        </w:rPr>
        <w:t>Enis</w:t>
      </w:r>
      <w:proofErr w:type="spellEnd"/>
      <w:r w:rsidR="00584842">
        <w:rPr>
          <w:rStyle w:val="selectable"/>
          <w:color w:val="000000"/>
        </w:rPr>
        <w:t>, 2017)</w:t>
      </w:r>
      <w:r w:rsidR="001D507B">
        <w:t xml:space="preserve">. </w:t>
      </w:r>
      <w:r w:rsidR="00650939">
        <w:t>There are some other marketing strategies, suc</w:t>
      </w:r>
      <w:r w:rsidR="001D507B">
        <w:t xml:space="preserve">h as STP which mainly shows on targeting and positioning market can be acquired by </w:t>
      </w:r>
      <w:r w:rsidR="00DD1B82">
        <w:t>T</w:t>
      </w:r>
      <w:r w:rsidR="001D507B">
        <w:t xml:space="preserve">esco as marketing. </w:t>
      </w:r>
      <w:r w:rsidR="00FC2645">
        <w:t>STP</w:t>
      </w:r>
      <w:r w:rsidR="00AB3464">
        <w:t xml:space="preserve"> focuses on </w:t>
      </w:r>
      <w:r w:rsidR="00DD1B82">
        <w:t xml:space="preserve">the </w:t>
      </w:r>
      <w:r w:rsidR="00AB3464">
        <w:t xml:space="preserve">market and customers mainly. </w:t>
      </w:r>
      <w:r w:rsidR="001D507B">
        <w:t xml:space="preserve">However, it is logical to use </w:t>
      </w:r>
      <w:r w:rsidR="00163343">
        <w:t>4P</w:t>
      </w:r>
      <w:r w:rsidR="00AB3464">
        <w:t xml:space="preserve">s which is a combination of all things to gain and retain </w:t>
      </w:r>
      <w:r w:rsidR="00DD1B82">
        <w:t xml:space="preserve">the </w:t>
      </w:r>
      <w:r w:rsidR="00AB3464">
        <w:t xml:space="preserve">market for </w:t>
      </w:r>
      <w:r w:rsidR="00DD1B82">
        <w:t xml:space="preserve">a </w:t>
      </w:r>
      <w:r w:rsidR="00AB3464">
        <w:t>longer time focusing</w:t>
      </w:r>
      <w:r w:rsidR="00DD1B82">
        <w:t xml:space="preserve"> on</w:t>
      </w:r>
      <w:r w:rsidR="00AB3464">
        <w:t xml:space="preserve"> all necessary things. </w:t>
      </w:r>
    </w:p>
    <w:p w:rsidR="00EC1E73" w:rsidRDefault="00EC1E73">
      <w:bookmarkStart w:id="2" w:name="_Toc56395195"/>
      <w:r w:rsidRPr="0034094F">
        <w:rPr>
          <w:rStyle w:val="Heading1Char"/>
        </w:rPr>
        <w:t>Stakeholders’ engagement and their impact on the Marketing activities of the organi</w:t>
      </w:r>
      <w:r w:rsidR="000A2ADF" w:rsidRPr="0034094F">
        <w:rPr>
          <w:rStyle w:val="Heading1Char"/>
        </w:rPr>
        <w:t>s</w:t>
      </w:r>
      <w:r w:rsidRPr="0034094F">
        <w:rPr>
          <w:rStyle w:val="Heading1Char"/>
        </w:rPr>
        <w:t>ations</w:t>
      </w:r>
      <w:bookmarkEnd w:id="2"/>
      <w:r>
        <w:t xml:space="preserve">: </w:t>
      </w:r>
    </w:p>
    <w:p w:rsidR="002D1E40" w:rsidRDefault="00B34FA4" w:rsidP="000A2ADF">
      <w:r w:rsidRPr="0034094F">
        <w:rPr>
          <w:b/>
        </w:rPr>
        <w:t>Stakeholders and Tesco</w:t>
      </w:r>
      <w:r>
        <w:t>: Stakeholders are the people or part</w:t>
      </w:r>
      <w:r w:rsidR="000A2ADF">
        <w:t>ies</w:t>
      </w:r>
      <w:r>
        <w:t xml:space="preserve"> who ha</w:t>
      </w:r>
      <w:r w:rsidR="000A2ADF">
        <w:t>ve</w:t>
      </w:r>
      <w:r>
        <w:t xml:space="preserve"> </w:t>
      </w:r>
      <w:r w:rsidR="000A2ADF">
        <w:t xml:space="preserve">a </w:t>
      </w:r>
      <w:r>
        <w:t xml:space="preserve">direct or indirect interest in </w:t>
      </w:r>
      <w:r w:rsidR="000A2ADF">
        <w:t xml:space="preserve">the </w:t>
      </w:r>
      <w:r>
        <w:t xml:space="preserve">company and </w:t>
      </w:r>
      <w:r w:rsidR="000A2ADF">
        <w:t xml:space="preserve">are </w:t>
      </w:r>
      <w:r>
        <w:t>affected by the activities of a company. Stakeholders can be divided in</w:t>
      </w:r>
      <w:r w:rsidR="000A2ADF">
        <w:t>to</w:t>
      </w:r>
      <w:r>
        <w:t xml:space="preserve"> two types- internal and external. Internal stakeholders are the people of </w:t>
      </w:r>
      <w:r w:rsidR="000A2ADF">
        <w:t xml:space="preserve">the </w:t>
      </w:r>
      <w:r>
        <w:t>internal environment of the business who are dire</w:t>
      </w:r>
      <w:r w:rsidR="00163343">
        <w:t>ctly related to the company and</w:t>
      </w:r>
      <w:r>
        <w:t xml:space="preserve"> external stakeholders are the people or party outside of the organization who has </w:t>
      </w:r>
      <w:r w:rsidR="000A2ADF">
        <w:t xml:space="preserve">an </w:t>
      </w:r>
      <w:r>
        <w:t xml:space="preserve">indirect or direct </w:t>
      </w:r>
      <w:r w:rsidR="000A2ADF">
        <w:t>e</w:t>
      </w:r>
      <w:r>
        <w:t xml:space="preserve">ffect on </w:t>
      </w:r>
      <w:r w:rsidR="000A2ADF">
        <w:t xml:space="preserve">a </w:t>
      </w:r>
      <w:r>
        <w:t>business or affected by the business’ activities</w:t>
      </w:r>
      <w:r w:rsidR="00584842">
        <w:t xml:space="preserve"> </w:t>
      </w:r>
      <w:r w:rsidR="00584842">
        <w:rPr>
          <w:rStyle w:val="selectable"/>
          <w:color w:val="000000"/>
        </w:rPr>
        <w:t>(Marr, 2020)</w:t>
      </w:r>
      <w:r>
        <w:t xml:space="preserve">. </w:t>
      </w:r>
    </w:p>
    <w:p w:rsidR="002D1E40" w:rsidRDefault="002D1E40" w:rsidP="002D1E40">
      <w:pPr>
        <w:jc w:val="center"/>
      </w:pPr>
      <w:r>
        <w:rPr>
          <w:noProof/>
          <w:lang w:eastAsia="en-GB"/>
        </w:rPr>
        <w:drawing>
          <wp:inline distT="0" distB="0" distL="0" distR="0">
            <wp:extent cx="4764616" cy="2091267"/>
            <wp:effectExtent l="19050" t="0" r="0" b="0"/>
            <wp:docPr id="1" name="Picture 1" descr="The 10 Types of Stakeholders That You Meet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10 Types of Stakeholders That You Meet in Business"/>
                    <pic:cNvPicPr>
                      <a:picLocks noChangeAspect="1" noChangeArrowheads="1"/>
                    </pic:cNvPicPr>
                  </pic:nvPicPr>
                  <pic:blipFill>
                    <a:blip r:embed="rId11"/>
                    <a:srcRect b="10460"/>
                    <a:stretch>
                      <a:fillRect/>
                    </a:stretch>
                  </pic:blipFill>
                  <pic:spPr bwMode="auto">
                    <a:xfrm>
                      <a:off x="0" y="0"/>
                      <a:ext cx="4766320" cy="2092015"/>
                    </a:xfrm>
                    <a:prstGeom prst="rect">
                      <a:avLst/>
                    </a:prstGeom>
                    <a:noFill/>
                    <a:ln w="9525">
                      <a:noFill/>
                      <a:miter lim="800000"/>
                      <a:headEnd/>
                      <a:tailEnd/>
                    </a:ln>
                  </pic:spPr>
                </pic:pic>
              </a:graphicData>
            </a:graphic>
          </wp:inline>
        </w:drawing>
      </w:r>
    </w:p>
    <w:p w:rsidR="005B6D34" w:rsidRPr="00584842" w:rsidRDefault="00C47F49" w:rsidP="005B6D34">
      <w:pPr>
        <w:jc w:val="center"/>
        <w:rPr>
          <w:b/>
        </w:rPr>
      </w:pPr>
      <w:r>
        <w:rPr>
          <w:b/>
        </w:rPr>
        <w:t>Figure 4</w:t>
      </w:r>
      <w:r w:rsidR="005B6D34">
        <w:rPr>
          <w:b/>
        </w:rPr>
        <w:t xml:space="preserve">: Stakeholders of a </w:t>
      </w:r>
      <w:r w:rsidR="005B6D34" w:rsidRPr="00584842">
        <w:rPr>
          <w:b/>
        </w:rPr>
        <w:t>Business</w:t>
      </w:r>
      <w:r w:rsidR="00584842">
        <w:rPr>
          <w:b/>
        </w:rPr>
        <w:t xml:space="preserve"> </w:t>
      </w:r>
      <w:r w:rsidR="00584842" w:rsidRPr="00584842">
        <w:rPr>
          <w:rStyle w:val="selectable"/>
          <w:b/>
          <w:color w:val="000000"/>
        </w:rPr>
        <w:t>(Palmer, 2016)</w:t>
      </w:r>
    </w:p>
    <w:p w:rsidR="005B6D34" w:rsidRDefault="005B6D34" w:rsidP="002D1E40">
      <w:pPr>
        <w:jc w:val="center"/>
      </w:pPr>
    </w:p>
    <w:p w:rsidR="00B34FA4" w:rsidRDefault="00C47F49" w:rsidP="000A2ADF">
      <w:r>
        <w:t xml:space="preserve">Employees, owners, managers are examples of internal stakeholders. And the government, customers, suppliers, society, the local community are the example of the external community. </w:t>
      </w:r>
      <w:r w:rsidR="00B34FA4">
        <w:t xml:space="preserve">Tesco, a British retailer, considers both internal and external stakeholders at the </w:t>
      </w:r>
      <w:r w:rsidR="00163343">
        <w:t>time of taking any decision. Tesco considers</w:t>
      </w:r>
      <w:r w:rsidR="00B34FA4">
        <w:t xml:space="preserve"> all employees, board and executive committee,</w:t>
      </w:r>
      <w:r w:rsidR="00163343">
        <w:t xml:space="preserve"> managers</w:t>
      </w:r>
      <w:r w:rsidR="000A2ADF">
        <w:t>,</w:t>
      </w:r>
      <w:r w:rsidR="00163343">
        <w:t xml:space="preserve"> and shar</w:t>
      </w:r>
      <w:r w:rsidR="00B34FA4">
        <w:t>eholders as their internal stakeholders</w:t>
      </w:r>
      <w:r w:rsidRPr="00C47F49">
        <w:rPr>
          <w:rStyle w:val="Heading2Char"/>
          <w:color w:val="000000"/>
        </w:rPr>
        <w:t xml:space="preserve"> </w:t>
      </w:r>
      <w:r>
        <w:rPr>
          <w:rStyle w:val="selectable"/>
          <w:color w:val="000000"/>
        </w:rPr>
        <w:t>(Peter and Olson, 2016)</w:t>
      </w:r>
      <w:r w:rsidR="00B34FA4">
        <w:t>. Like every organization</w:t>
      </w:r>
      <w:r w:rsidR="000A2ADF">
        <w:t>,</w:t>
      </w:r>
      <w:r w:rsidR="00B34FA4">
        <w:t xml:space="preserve"> employees are important for Tesco. Similarly</w:t>
      </w:r>
      <w:r w:rsidR="000A2ADF">
        <w:t>,</w:t>
      </w:r>
      <w:r w:rsidR="00B34FA4">
        <w:t xml:space="preserve"> they put greater importance on managers and their board of directors which consists of the chief executives, </w:t>
      </w:r>
      <w:r w:rsidR="00163343">
        <w:t>chairman</w:t>
      </w:r>
      <w:r w:rsidR="00B34FA4">
        <w:t>, chief financ</w:t>
      </w:r>
      <w:r w:rsidR="000A2ADF">
        <w:t>ial</w:t>
      </w:r>
      <w:r w:rsidR="00B34FA4">
        <w:t xml:space="preserve"> officer</w:t>
      </w:r>
      <w:r w:rsidR="000A2ADF">
        <w:t>,</w:t>
      </w:r>
      <w:r w:rsidR="00B34FA4">
        <w:t xml:space="preserve"> and non-executive directors who are the key driver of the com</w:t>
      </w:r>
      <w:r w:rsidR="00163343">
        <w:t xml:space="preserve">pany to </w:t>
      </w:r>
      <w:r w:rsidR="00B34FA4">
        <w:t xml:space="preserve">make any vital decision regarding </w:t>
      </w:r>
      <w:r w:rsidR="00163343">
        <w:t>all</w:t>
      </w:r>
      <w:r w:rsidR="00B34FA4">
        <w:t xml:space="preserve"> </w:t>
      </w:r>
      <w:r w:rsidR="00163343">
        <w:t>divisions</w:t>
      </w:r>
      <w:r w:rsidR="00331915">
        <w:t xml:space="preserve"> </w:t>
      </w:r>
      <w:r w:rsidR="00331915">
        <w:rPr>
          <w:rStyle w:val="selectable"/>
          <w:color w:val="000000"/>
        </w:rPr>
        <w:t>(</w:t>
      </w:r>
      <w:proofErr w:type="spellStart"/>
      <w:r w:rsidR="00331915">
        <w:rPr>
          <w:rStyle w:val="selectable"/>
          <w:color w:val="000000"/>
        </w:rPr>
        <w:t>Tadepalli</w:t>
      </w:r>
      <w:proofErr w:type="spellEnd"/>
      <w:r w:rsidR="00331915">
        <w:rPr>
          <w:rStyle w:val="selectable"/>
          <w:color w:val="000000"/>
        </w:rPr>
        <w:t xml:space="preserve"> and Avila, 2018)</w:t>
      </w:r>
      <w:r w:rsidR="00B34FA4">
        <w:t>. The major important external stakeholders are suppliers, customers, competitors, creditors, pressure groups</w:t>
      </w:r>
      <w:r w:rsidR="000A2ADF">
        <w:t>,</w:t>
      </w:r>
      <w:r w:rsidR="00B34FA4">
        <w:t xml:space="preserve"> etc. Tesco serves almost millions of customers and clients </w:t>
      </w:r>
      <w:r w:rsidR="00163343">
        <w:t>every</w:t>
      </w:r>
      <w:r w:rsidR="00B34FA4">
        <w:t xml:space="preserve"> week and provides </w:t>
      </w:r>
      <w:r w:rsidR="000A2ADF">
        <w:t xml:space="preserve">the </w:t>
      </w:r>
      <w:r w:rsidR="00B34FA4">
        <w:t xml:space="preserve">best quality, healthy, </w:t>
      </w:r>
      <w:r w:rsidR="00163343">
        <w:t>and</w:t>
      </w:r>
      <w:r w:rsidR="00B34FA4">
        <w:t xml:space="preserve"> </w:t>
      </w:r>
      <w:r w:rsidR="00163343">
        <w:t>sustainable</w:t>
      </w:r>
      <w:r w:rsidR="00B34FA4">
        <w:t xml:space="preserve"> service with the help of thousands of produce</w:t>
      </w:r>
      <w:r w:rsidR="000A2ADF">
        <w:t xml:space="preserve">rs and producers. </w:t>
      </w:r>
    </w:p>
    <w:p w:rsidR="000A2ADF" w:rsidRDefault="000A2ADF" w:rsidP="000A2ADF">
      <w:r w:rsidRPr="0034094F">
        <w:rPr>
          <w:b/>
        </w:rPr>
        <w:t>Stakeholders’ engagement in marketing activities</w:t>
      </w:r>
      <w:r>
        <w:t xml:space="preserve">: </w:t>
      </w:r>
      <w:r w:rsidR="00A91E5B">
        <w:t>Stakeholders are the most important part of a business to promote a business and to keep stable growth in business. As people related to the company's internal environment are stakeholders and related to the company it is easy to engage</w:t>
      </w:r>
      <w:r w:rsidR="00C47F49">
        <w:t xml:space="preserve"> them in marketing activities. </w:t>
      </w:r>
      <w:r w:rsidR="00A91E5B">
        <w:t xml:space="preserve">As a project manager, a manager should take various steps to engage both internal and external stakeholders to promote a brand. For major stakeholders, a project manager must maintain a detailed plan of engagement and for minor </w:t>
      </w:r>
      <w:r w:rsidR="00331915">
        <w:t>stakeholders;</w:t>
      </w:r>
      <w:r w:rsidR="00A91E5B">
        <w:t xml:space="preserve"> a manager must take several stands and spread some messages for them to engage them</w:t>
      </w:r>
      <w:r w:rsidR="00331915">
        <w:t xml:space="preserve"> </w:t>
      </w:r>
      <w:r w:rsidR="00331915">
        <w:rPr>
          <w:rStyle w:val="selectable"/>
          <w:color w:val="000000"/>
        </w:rPr>
        <w:t>(Singer and Kayson, 2018)</w:t>
      </w:r>
      <w:r w:rsidR="00A91E5B">
        <w:t xml:space="preserve">. The project manager has to make a message about the product he tries to promote and should spread that to all of its stakeholders via face to face communication as the tone of transforming a message is important. Besides, </w:t>
      </w:r>
      <w:r w:rsidR="00331915">
        <w:t>an</w:t>
      </w:r>
      <w:r w:rsidR="00A91E5B">
        <w:t xml:space="preserve"> engagement schedule and </w:t>
      </w:r>
      <w:r w:rsidR="006332E4">
        <w:t xml:space="preserve">the </w:t>
      </w:r>
      <w:r w:rsidR="00A91E5B">
        <w:t xml:space="preserve">nature of motivation should be determined before delivering a message. Moreover, there should be an incentive for stakeholders to promote a business. Tesco, the prominent food and grocery store, often takes </w:t>
      </w:r>
      <w:r w:rsidR="007656AD">
        <w:t xml:space="preserve">a </w:t>
      </w:r>
      <w:r w:rsidR="00A91E5B">
        <w:t>variety of steps to engage their stakeholders in marketing activities. Tesco targets social activity to promote its products. Bes</w:t>
      </w:r>
      <w:r w:rsidR="007656AD">
        <w:t>id</w:t>
      </w:r>
      <w:r w:rsidR="00A91E5B">
        <w:t xml:space="preserve">es, nowadays, it campaigns via social media and uses this platform to make a good relationship with its customers to roll out </w:t>
      </w:r>
      <w:r w:rsidR="007656AD">
        <w:t xml:space="preserve">a </w:t>
      </w:r>
      <w:r w:rsidR="00A91E5B">
        <w:t xml:space="preserve">few months and they do this via Tesco Bank which has appointed </w:t>
      </w:r>
      <w:r w:rsidR="007656AD">
        <w:t xml:space="preserve">a </w:t>
      </w:r>
      <w:r w:rsidR="00A91E5B">
        <w:t>digital agency</w:t>
      </w:r>
      <w:r w:rsidR="00331915">
        <w:t xml:space="preserve"> </w:t>
      </w:r>
      <w:r w:rsidR="00331915">
        <w:rPr>
          <w:rStyle w:val="selectable"/>
          <w:color w:val="000000"/>
        </w:rPr>
        <w:t xml:space="preserve">(Taylor and </w:t>
      </w:r>
      <w:proofErr w:type="spellStart"/>
      <w:r w:rsidR="00331915">
        <w:rPr>
          <w:rStyle w:val="selectable"/>
          <w:color w:val="000000"/>
        </w:rPr>
        <w:t>Jelen</w:t>
      </w:r>
      <w:proofErr w:type="spellEnd"/>
      <w:r w:rsidR="00331915">
        <w:rPr>
          <w:rStyle w:val="selectable"/>
          <w:color w:val="000000"/>
        </w:rPr>
        <w:t>, 2017)</w:t>
      </w:r>
      <w:r w:rsidR="00A91E5B">
        <w:t xml:space="preserve">. Similarly, Tesco spreads positive word of mouth via its customer base by providing the best </w:t>
      </w:r>
      <w:r w:rsidR="00A91E5B">
        <w:lastRenderedPageBreak/>
        <w:t>quality p</w:t>
      </w:r>
      <w:r w:rsidR="007656AD">
        <w:t>roducts</w:t>
      </w:r>
      <w:r w:rsidR="00A91E5B">
        <w:t xml:space="preserve"> at </w:t>
      </w:r>
      <w:r w:rsidR="007656AD">
        <w:t xml:space="preserve">the </w:t>
      </w:r>
      <w:r w:rsidR="00A91E5B">
        <w:t xml:space="preserve">lowest cost and by maintaining </w:t>
      </w:r>
      <w:r w:rsidR="007656AD">
        <w:t xml:space="preserve">a </w:t>
      </w:r>
      <w:r w:rsidR="00A91E5B">
        <w:t>good relationship.</w:t>
      </w:r>
      <w:r w:rsidR="0021386C">
        <w:t xml:space="preserve"> Tesco respects every customer of their bus</w:t>
      </w:r>
      <w:r w:rsidR="007656AD">
        <w:t>ine</w:t>
      </w:r>
      <w:r w:rsidR="0021386C">
        <w:t xml:space="preserve">ss and welcomes all people regardless of </w:t>
      </w:r>
      <w:r w:rsidR="007656AD">
        <w:t>age, eth</w:t>
      </w:r>
      <w:r w:rsidR="0021386C">
        <w:t>ni</w:t>
      </w:r>
      <w:r w:rsidR="007656AD">
        <w:t>ci</w:t>
      </w:r>
      <w:r w:rsidR="0021386C">
        <w:t>ty, sex</w:t>
      </w:r>
      <w:r w:rsidR="007656AD">
        <w:t>,</w:t>
      </w:r>
      <w:r w:rsidR="0021386C">
        <w:t xml:space="preserve"> and focuses </w:t>
      </w:r>
      <w:r w:rsidR="007656AD">
        <w:t>on</w:t>
      </w:r>
      <w:r w:rsidR="0021386C">
        <w:t xml:space="preserve"> </w:t>
      </w:r>
      <w:r w:rsidR="007656AD">
        <w:t>customers</w:t>
      </w:r>
      <w:r w:rsidR="0021386C">
        <w:t xml:space="preserve">’ satisfaction </w:t>
      </w:r>
      <w:r w:rsidR="007656AD">
        <w:t>which</w:t>
      </w:r>
      <w:r w:rsidR="0021386C">
        <w:t xml:space="preserve"> indirectly engage</w:t>
      </w:r>
      <w:r w:rsidR="007656AD">
        <w:t>s</w:t>
      </w:r>
      <w:r w:rsidR="0021386C">
        <w:t xml:space="preserve"> customers to promote the business. Apart from this, they </w:t>
      </w:r>
      <w:r w:rsidR="007656AD">
        <w:t>focus</w:t>
      </w:r>
      <w:r w:rsidR="0021386C">
        <w:t xml:space="preserve"> on all of their employees by offering high salaries, flexible work schedule</w:t>
      </w:r>
      <w:r w:rsidR="007656AD">
        <w:t>s</w:t>
      </w:r>
      <w:r w:rsidR="00331915">
        <w:t xml:space="preserve">, </w:t>
      </w:r>
      <w:r w:rsidR="00B675FA">
        <w:t xml:space="preserve">the </w:t>
      </w:r>
      <w:r w:rsidR="00331915">
        <w:t xml:space="preserve">arrangement of </w:t>
      </w:r>
      <w:r w:rsidR="0021386C">
        <w:t>training, health</w:t>
      </w:r>
      <w:r w:rsidR="00331915">
        <w:t xml:space="preserve"> &amp; safety measures</w:t>
      </w:r>
      <w:r w:rsidR="0021386C">
        <w:t>, trips to engage them in the whole objective of the company including marketing activities</w:t>
      </w:r>
      <w:r w:rsidR="00331915">
        <w:t xml:space="preserve"> </w:t>
      </w:r>
      <w:r w:rsidR="00331915">
        <w:rPr>
          <w:rStyle w:val="selectable"/>
          <w:color w:val="000000"/>
        </w:rPr>
        <w:t>(Piercy, 2016)</w:t>
      </w:r>
      <w:r w:rsidR="0021386C">
        <w:t xml:space="preserve">. </w:t>
      </w:r>
      <w:r w:rsidR="007656AD">
        <w:t xml:space="preserve">Human rights are applied to all members of Tesco which indirectly engages its stakeholders in marketing activities. Moreover, Tesco provides periodical dividends to their shareholders’ and provides some other incentives which are more than other companies which bring satisfied shareholders who try to promote the company's product. Tesco plc costs a large sum and labour to engage their stakeholders in </w:t>
      </w:r>
      <w:r w:rsidR="0055030D">
        <w:t xml:space="preserve">the </w:t>
      </w:r>
      <w:r w:rsidR="007656AD">
        <w:t>market. Though it seems unprofitable to</w:t>
      </w:r>
      <w:r w:rsidR="00EA0AB5">
        <w:t xml:space="preserve"> do things like these, it</w:t>
      </w:r>
      <w:r w:rsidR="007656AD">
        <w:t xml:space="preserve"> help</w:t>
      </w:r>
      <w:r w:rsidR="0055030D">
        <w:t>s</w:t>
      </w:r>
      <w:r w:rsidR="007656AD">
        <w:t xml:space="preserve"> Tesco to have a loyal customer base and satisfied stakeholders which are the reason behind its repeated holding of market and success</w:t>
      </w:r>
      <w:r w:rsidR="00C47F49">
        <w:t xml:space="preserve"> </w:t>
      </w:r>
      <w:r w:rsidR="00331915">
        <w:rPr>
          <w:rStyle w:val="selectable"/>
          <w:color w:val="000000"/>
        </w:rPr>
        <w:t>(GREWAL, 2015)</w:t>
      </w:r>
      <w:r w:rsidR="007656AD">
        <w:t xml:space="preserve">. </w:t>
      </w:r>
    </w:p>
    <w:p w:rsidR="000A2ADF" w:rsidRDefault="000A2ADF" w:rsidP="000A2ADF">
      <w:r w:rsidRPr="0034094F">
        <w:rPr>
          <w:b/>
        </w:rPr>
        <w:t>Stakeholders’ impact on marketing activities</w:t>
      </w:r>
      <w:r>
        <w:t xml:space="preserve">: </w:t>
      </w:r>
      <w:r w:rsidR="006B6ADE">
        <w:t xml:space="preserve">Stakeholders’ engagement is a prominent term in this business era. And engagement of stakeholders in marketing activities specifically is very important as people are less reliable on </w:t>
      </w:r>
      <w:r w:rsidR="00EA0AB5">
        <w:t xml:space="preserve">the </w:t>
      </w:r>
      <w:r w:rsidR="006B6ADE">
        <w:t xml:space="preserve">company’s owns promotional activities. </w:t>
      </w:r>
      <w:r w:rsidR="00EA0AB5">
        <w:t>The i</w:t>
      </w:r>
      <w:r w:rsidR="006B6ADE">
        <w:t>mpact of stakeholders’ engagement is high enough to reach a company to its peak point</w:t>
      </w:r>
      <w:r w:rsidR="00C47F49" w:rsidRPr="00C47F49">
        <w:rPr>
          <w:rStyle w:val="Heading2Char"/>
          <w:color w:val="000000"/>
        </w:rPr>
        <w:t xml:space="preserve"> </w:t>
      </w:r>
      <w:r w:rsidR="00C47F49">
        <w:rPr>
          <w:rStyle w:val="selectable"/>
          <w:color w:val="000000"/>
        </w:rPr>
        <w:t>(Peter and Olson, 2016)</w:t>
      </w:r>
      <w:r w:rsidR="006B6ADE">
        <w:t>. Firstly, customers who are the lucky charms for a business</w:t>
      </w:r>
      <w:r w:rsidR="002D1E40">
        <w:t xml:space="preserve">, have </w:t>
      </w:r>
      <w:r w:rsidR="006B6ADE">
        <w:t>a greater impact to gain new customers</w:t>
      </w:r>
      <w:r w:rsidR="00B675FA">
        <w:t>,</w:t>
      </w:r>
      <w:r w:rsidR="006B6ADE">
        <w:t xml:space="preserve"> and gain more revenues. If satisfied customers spread positive word of mouth for </w:t>
      </w:r>
      <w:r w:rsidR="00EA0AB5">
        <w:t xml:space="preserve">a </w:t>
      </w:r>
      <w:r w:rsidR="006B6ADE">
        <w:t>particular product of a company or the whole services and products and about the whole brand</w:t>
      </w:r>
      <w:r w:rsidR="00EA0AB5">
        <w:t>'</w:t>
      </w:r>
      <w:r w:rsidR="006B6ADE">
        <w:t>s value of a company then it may help to increase 17 times of revenue what dis-satisfied customers can do</w:t>
      </w:r>
      <w:r w:rsidR="006564DA">
        <w:t xml:space="preserve"> </w:t>
      </w:r>
      <w:r w:rsidR="006564DA">
        <w:rPr>
          <w:rStyle w:val="selectable"/>
          <w:color w:val="000000"/>
        </w:rPr>
        <w:t>(Kotler and Armstrong, 2018)</w:t>
      </w:r>
      <w:r w:rsidR="006B6ADE">
        <w:t xml:space="preserve">. In this way, customer marketing improves </w:t>
      </w:r>
      <w:r w:rsidR="00EA0AB5">
        <w:t xml:space="preserve">the </w:t>
      </w:r>
      <w:r w:rsidR="006B6ADE">
        <w:t xml:space="preserve">company’s growth. Tesco, which has greater goodwill in </w:t>
      </w:r>
      <w:r w:rsidR="00EA0AB5">
        <w:t xml:space="preserve">the </w:t>
      </w:r>
      <w:r w:rsidR="006B6ADE">
        <w:t xml:space="preserve">market, has a loyal customer base which leads </w:t>
      </w:r>
      <w:r w:rsidR="00EA0AB5">
        <w:t>to its</w:t>
      </w:r>
      <w:r w:rsidR="006B6ADE">
        <w:t xml:space="preserve"> increment in revenue incomes. Besides, Tesco’s </w:t>
      </w:r>
      <w:r w:rsidR="00EA0AB5">
        <w:t>lower</w:t>
      </w:r>
      <w:r w:rsidR="006B6ADE">
        <w:t xml:space="preserve"> complaint rates from their customers also spread positive vibes about this company which is a sort of indirect promotion. </w:t>
      </w:r>
      <w:r w:rsidR="00F60E72">
        <w:t xml:space="preserve">Before discussing </w:t>
      </w:r>
      <w:r w:rsidR="00EA0AB5">
        <w:t>labour</w:t>
      </w:r>
      <w:r w:rsidR="00F60E72">
        <w:t xml:space="preserve"> </w:t>
      </w:r>
      <w:proofErr w:type="gramStart"/>
      <w:r w:rsidR="00F60E72">
        <w:t>engagement</w:t>
      </w:r>
      <w:proofErr w:type="gramEnd"/>
      <w:r w:rsidR="00F60E72">
        <w:t xml:space="preserve"> it is important to discuss the term emotional labour. This is the process of managing employe</w:t>
      </w:r>
      <w:r w:rsidR="00EA0AB5">
        <w:t>e</w:t>
      </w:r>
      <w:r w:rsidR="00F60E72">
        <w:t>s’ feeling</w:t>
      </w:r>
      <w:r w:rsidR="00B675FA">
        <w:t>s</w:t>
      </w:r>
      <w:r w:rsidR="00F60E72">
        <w:t xml:space="preserve"> and emotions and attempt</w:t>
      </w:r>
      <w:r w:rsidR="00EA0AB5">
        <w:t>s</w:t>
      </w:r>
      <w:r w:rsidR="00F60E72">
        <w:t xml:space="preserve"> to comply with t</w:t>
      </w:r>
      <w:r w:rsidR="00EA0AB5">
        <w:t>hat</w:t>
      </w:r>
      <w:r w:rsidR="00F60E72">
        <w:t>. When a co</w:t>
      </w:r>
      <w:r w:rsidR="006564DA">
        <w:t>mpany complies</w:t>
      </w:r>
      <w:r w:rsidR="00EA0AB5">
        <w:t xml:space="preserve"> with em</w:t>
      </w:r>
      <w:r w:rsidR="00F60E72">
        <w:t>otional labours, it can able to get employees’ best effort in the company</w:t>
      </w:r>
      <w:r w:rsidR="006564DA">
        <w:t xml:space="preserve"> </w:t>
      </w:r>
      <w:r w:rsidR="006564DA">
        <w:rPr>
          <w:rStyle w:val="selectable"/>
          <w:color w:val="000000"/>
        </w:rPr>
        <w:t>(Hughes and Dann, 2016)</w:t>
      </w:r>
      <w:r w:rsidR="00F60E72">
        <w:t xml:space="preserve">. Tesco plc is always complying with </w:t>
      </w:r>
      <w:r w:rsidR="00B675FA">
        <w:t>its</w:t>
      </w:r>
      <w:r w:rsidR="00F60E72">
        <w:t xml:space="preserve"> emotional labours by facilitating them with high salaries, </w:t>
      </w:r>
      <w:r w:rsidR="00EA0AB5">
        <w:t xml:space="preserve">a </w:t>
      </w:r>
      <w:r w:rsidR="00F60E72">
        <w:t>variety of compensation in their distress</w:t>
      </w:r>
      <w:r w:rsidR="00B675FA">
        <w:t xml:space="preserve">, and </w:t>
      </w:r>
      <w:r w:rsidR="00F60E72">
        <w:t>flexible work schedule</w:t>
      </w:r>
      <w:r w:rsidR="00B675FA">
        <w:t>s</w:t>
      </w:r>
      <w:r w:rsidR="00F60E72">
        <w:t>. That</w:t>
      </w:r>
      <w:r w:rsidR="00EA0AB5">
        <w:t>'</w:t>
      </w:r>
      <w:r w:rsidR="00F60E72">
        <w:t xml:space="preserve">s the reason </w:t>
      </w:r>
      <w:r w:rsidR="00EA0AB5">
        <w:t>T</w:t>
      </w:r>
      <w:r w:rsidR="00F60E72">
        <w:t xml:space="preserve">esco gets both </w:t>
      </w:r>
      <w:r w:rsidR="00B675FA">
        <w:t xml:space="preserve">the </w:t>
      </w:r>
      <w:r w:rsidR="00F60E72">
        <w:lastRenderedPageBreak/>
        <w:t xml:space="preserve">physical and mental efforts of their employees which results in the production of quality goods and assurance of providing </w:t>
      </w:r>
      <w:r w:rsidR="00EA0AB5">
        <w:t xml:space="preserve">the </w:t>
      </w:r>
      <w:r w:rsidR="00F60E72">
        <w:t xml:space="preserve">best service and behaviour to the customers of the company. </w:t>
      </w:r>
      <w:r w:rsidR="00EA0AB5">
        <w:t>In</w:t>
      </w:r>
      <w:r w:rsidR="00F60E72">
        <w:t xml:space="preserve"> this way, it</w:t>
      </w:r>
      <w:r w:rsidR="00EA0AB5">
        <w:t xml:space="preserve"> </w:t>
      </w:r>
      <w:r w:rsidR="00F60E72">
        <w:t>improves the val</w:t>
      </w:r>
      <w:r w:rsidR="00EA0AB5">
        <w:t xml:space="preserve">ue </w:t>
      </w:r>
      <w:r w:rsidR="00F60E72">
        <w:t>of the company to</w:t>
      </w:r>
      <w:r w:rsidR="00EA0AB5">
        <w:t xml:space="preserve"> </w:t>
      </w:r>
      <w:r w:rsidR="00F60E72">
        <w:t xml:space="preserve">the </w:t>
      </w:r>
      <w:r w:rsidR="00EA0AB5">
        <w:t>outsid</w:t>
      </w:r>
      <w:r w:rsidR="00F60E72">
        <w:t xml:space="preserve">e of the organization. </w:t>
      </w:r>
      <w:r w:rsidR="00EA0AB5">
        <w:t>In</w:t>
      </w:r>
      <w:r w:rsidR="00F60E72">
        <w:t xml:space="preserve"> this way, they promote the company and its products in the best way to</w:t>
      </w:r>
      <w:r w:rsidR="00EA0AB5">
        <w:t xml:space="preserve"> </w:t>
      </w:r>
      <w:r w:rsidR="00F60E72">
        <w:t xml:space="preserve">outside and </w:t>
      </w:r>
      <w:r w:rsidR="006564DA">
        <w:t>facilitate</w:t>
      </w:r>
      <w:r w:rsidR="00F60E72">
        <w:t xml:space="preserve"> the</w:t>
      </w:r>
      <w:r w:rsidR="00EA0AB5">
        <w:t xml:space="preserve"> </w:t>
      </w:r>
      <w:r w:rsidR="00F60E72">
        <w:t>growth of Tesco PLC</w:t>
      </w:r>
      <w:r w:rsidR="006564DA">
        <w:t xml:space="preserve"> </w:t>
      </w:r>
      <w:r w:rsidR="006564DA">
        <w:rPr>
          <w:rStyle w:val="selectable"/>
          <w:color w:val="000000"/>
        </w:rPr>
        <w:t>(</w:t>
      </w:r>
      <w:proofErr w:type="spellStart"/>
      <w:r w:rsidR="006564DA">
        <w:rPr>
          <w:rStyle w:val="selectable"/>
          <w:color w:val="000000"/>
        </w:rPr>
        <w:t>Ayuketang</w:t>
      </w:r>
      <w:proofErr w:type="spellEnd"/>
      <w:r w:rsidR="006564DA">
        <w:rPr>
          <w:rStyle w:val="selectable"/>
          <w:color w:val="000000"/>
        </w:rPr>
        <w:t xml:space="preserve"> </w:t>
      </w:r>
      <w:proofErr w:type="spellStart"/>
      <w:r w:rsidR="006564DA">
        <w:rPr>
          <w:rStyle w:val="selectable"/>
          <w:color w:val="000000"/>
        </w:rPr>
        <w:t>Nso</w:t>
      </w:r>
      <w:proofErr w:type="spellEnd"/>
      <w:r w:rsidR="006564DA">
        <w:rPr>
          <w:rStyle w:val="selectable"/>
          <w:color w:val="000000"/>
        </w:rPr>
        <w:t>, 2018)</w:t>
      </w:r>
      <w:r w:rsidR="00F60E72">
        <w:t xml:space="preserve">. </w:t>
      </w:r>
      <w:r w:rsidR="00712A00">
        <w:t>Moreover, Tesco complies with the legal laws and pay</w:t>
      </w:r>
      <w:r w:rsidR="00EA0AB5">
        <w:t>s</w:t>
      </w:r>
      <w:r w:rsidR="00712A00">
        <w:t xml:space="preserve"> its tax in </w:t>
      </w:r>
      <w:proofErr w:type="gramStart"/>
      <w:r w:rsidR="00712A00">
        <w:t>time</w:t>
      </w:r>
      <w:r w:rsidR="00B675FA">
        <w:t>,</w:t>
      </w:r>
      <w:r w:rsidR="00712A00">
        <w:t xml:space="preserve"> and</w:t>
      </w:r>
      <w:proofErr w:type="gramEnd"/>
      <w:r w:rsidR="00712A00">
        <w:t xml:space="preserve"> contributes </w:t>
      </w:r>
      <w:r w:rsidR="00EA0AB5">
        <w:t>to</w:t>
      </w:r>
      <w:r w:rsidR="00712A00">
        <w:t xml:space="preserve"> </w:t>
      </w:r>
      <w:r w:rsidR="00EA0AB5">
        <w:t xml:space="preserve">the </w:t>
      </w:r>
      <w:r w:rsidR="00712A00">
        <w:t>country’s economic growth. In return</w:t>
      </w:r>
      <w:r w:rsidR="00EA0AB5">
        <w:t>,</w:t>
      </w:r>
      <w:r w:rsidR="00712A00">
        <w:t xml:space="preserve"> </w:t>
      </w:r>
      <w:r w:rsidR="00EA0AB5">
        <w:t xml:space="preserve">the </w:t>
      </w:r>
      <w:r w:rsidR="00712A00">
        <w:t>government provides this business variety of facilit</w:t>
      </w:r>
      <w:r w:rsidR="00B675FA">
        <w:t>ies</w:t>
      </w:r>
      <w:r w:rsidR="00712A00">
        <w:t xml:space="preserve"> to promote its business by authorizing its different product lines and by providing different business facilities that help to grow the business.</w:t>
      </w:r>
      <w:r w:rsidR="003445FB">
        <w:t xml:space="preserve"> </w:t>
      </w:r>
      <w:r w:rsidR="006332E4">
        <w:t>The e</w:t>
      </w:r>
      <w:r w:rsidR="003445FB">
        <w:t>ngagement of suppliers facilitate</w:t>
      </w:r>
      <w:r w:rsidR="00EA0AB5">
        <w:t>s</w:t>
      </w:r>
      <w:r w:rsidR="003445FB">
        <w:t xml:space="preserve"> a company to get quality raw materials and flexible credit terms and long</w:t>
      </w:r>
      <w:r w:rsidR="00B675FA">
        <w:t>-</w:t>
      </w:r>
      <w:r w:rsidR="003445FB">
        <w:t>term cost</w:t>
      </w:r>
      <w:r w:rsidR="00EA0AB5">
        <w:t>-</w:t>
      </w:r>
      <w:r w:rsidR="003445FB">
        <w:t>effec</w:t>
      </w:r>
      <w:r w:rsidR="00EA0AB5">
        <w:t>t</w:t>
      </w:r>
      <w:r w:rsidR="003445FB">
        <w:t>iveness. Besides a win-win situation between suppliers and business leads to satis</w:t>
      </w:r>
      <w:r w:rsidR="00EA0AB5">
        <w:t>fa</w:t>
      </w:r>
      <w:r w:rsidR="003445FB">
        <w:t>ction and shareholders show affirmative affections abou</w:t>
      </w:r>
      <w:r w:rsidR="00EA0AB5">
        <w:t>t</w:t>
      </w:r>
      <w:r w:rsidR="003445FB">
        <w:t xml:space="preserve"> </w:t>
      </w:r>
      <w:r w:rsidR="00EA0AB5">
        <w:t xml:space="preserve">the </w:t>
      </w:r>
      <w:r w:rsidR="003445FB">
        <w:t>company and promote that business</w:t>
      </w:r>
      <w:r w:rsidR="006564DA">
        <w:t xml:space="preserve"> </w:t>
      </w:r>
      <w:r w:rsidR="006564DA">
        <w:rPr>
          <w:rStyle w:val="selectable"/>
          <w:color w:val="000000"/>
        </w:rPr>
        <w:t>(</w:t>
      </w:r>
      <w:proofErr w:type="spellStart"/>
      <w:r w:rsidR="006564DA">
        <w:rPr>
          <w:rStyle w:val="selectable"/>
          <w:color w:val="000000"/>
        </w:rPr>
        <w:t>Bither</w:t>
      </w:r>
      <w:proofErr w:type="spellEnd"/>
      <w:r w:rsidR="006564DA">
        <w:rPr>
          <w:rStyle w:val="selectable"/>
          <w:color w:val="000000"/>
        </w:rPr>
        <w:t xml:space="preserve"> and </w:t>
      </w:r>
      <w:proofErr w:type="spellStart"/>
      <w:r w:rsidR="006564DA">
        <w:rPr>
          <w:rStyle w:val="selectable"/>
          <w:color w:val="000000"/>
        </w:rPr>
        <w:t>Enis</w:t>
      </w:r>
      <w:proofErr w:type="spellEnd"/>
      <w:r w:rsidR="006564DA">
        <w:rPr>
          <w:rStyle w:val="selectable"/>
          <w:color w:val="000000"/>
        </w:rPr>
        <w:t>, 2017)</w:t>
      </w:r>
      <w:r w:rsidR="003445FB">
        <w:t xml:space="preserve">. </w:t>
      </w:r>
      <w:r w:rsidR="00C97D07">
        <w:t>Tesco’s shareholders are provided periodical handsome dividends and that</w:t>
      </w:r>
      <w:r w:rsidR="00EA0AB5">
        <w:t>'</w:t>
      </w:r>
      <w:r w:rsidR="00C97D07">
        <w:t xml:space="preserve">s why they try to enhance and promote the business all time. This promotion helps Tesco to grow. </w:t>
      </w:r>
    </w:p>
    <w:p w:rsidR="004B4A0E" w:rsidRDefault="004B4A0E" w:rsidP="000A2ADF">
      <w:r w:rsidRPr="00D863D1">
        <w:rPr>
          <w:b/>
        </w:rPr>
        <w:t>Ethical Responsibilities and Stakeholders Engagement</w:t>
      </w:r>
      <w:r>
        <w:t>: Though Tesco provides many benefits to its stakeholders’</w:t>
      </w:r>
      <w:r w:rsidR="00D863D1">
        <w:t>,</w:t>
      </w:r>
      <w:r>
        <w:t xml:space="preserve"> there is another incentive that causes such a direct engagement of stakeholders. That incentive is the ethical values and responsibilities of Tesco towards its stakeholders. All businesses are becoming more aware </w:t>
      </w:r>
      <w:r w:rsidR="00F30E68">
        <w:t>of</w:t>
      </w:r>
      <w:r>
        <w:t xml:space="preserve"> ethical standards and Tesco takes this more seriously to avoid any types of accusations of wrongdoing</w:t>
      </w:r>
      <w:r w:rsidR="00D863D1">
        <w:t xml:space="preserve"> </w:t>
      </w:r>
      <w:r w:rsidR="00D863D1">
        <w:rPr>
          <w:rStyle w:val="selectable"/>
          <w:color w:val="000000"/>
        </w:rPr>
        <w:t>(Piercy, 2016)</w:t>
      </w:r>
      <w:r>
        <w:t xml:space="preserve">. Tesco </w:t>
      </w:r>
      <w:r w:rsidR="00F30E68">
        <w:t>trades</w:t>
      </w:r>
      <w:r>
        <w:t xml:space="preserve"> fairly and compl</w:t>
      </w:r>
      <w:r w:rsidR="00F30E68">
        <w:t>ies</w:t>
      </w:r>
      <w:r>
        <w:t xml:space="preserve"> with all legal Laws </w:t>
      </w:r>
      <w:r w:rsidR="00F30E68">
        <w:t>which</w:t>
      </w:r>
      <w:r>
        <w:t xml:space="preserve"> </w:t>
      </w:r>
      <w:r w:rsidR="00D863D1">
        <w:t>make</w:t>
      </w:r>
      <w:r>
        <w:t xml:space="preserve"> this company a</w:t>
      </w:r>
      <w:r w:rsidR="00F30E68">
        <w:t>n</w:t>
      </w:r>
      <w:r>
        <w:t xml:space="preserve"> </w:t>
      </w:r>
      <w:proofErr w:type="gramStart"/>
      <w:r>
        <w:t>ethically-operating</w:t>
      </w:r>
      <w:proofErr w:type="gramEnd"/>
      <w:r>
        <w:t xml:space="preserve"> company to its stakeholders. Nowadays, Tesco shows a greater concern </w:t>
      </w:r>
      <w:r w:rsidR="00F30E68">
        <w:t xml:space="preserve">to reduce global warming and waste of products. Tesco has introduced the Corporate Social Responsibility (CSR) program and has introduced whistle-blowing policies, recruitment policies, and disciplinary policies. These things help Tesco to improve its corporate image and improve its relationship with its stakeholders by the increasing engagement of its stakeholders. </w:t>
      </w:r>
    </w:p>
    <w:p w:rsidR="002D1E40" w:rsidRDefault="00C97D07" w:rsidP="000A2ADF">
      <w:bookmarkStart w:id="3" w:name="_Toc56395196"/>
      <w:r w:rsidRPr="002D1E40">
        <w:rPr>
          <w:rStyle w:val="Heading1Char"/>
        </w:rPr>
        <w:t>Conclusions</w:t>
      </w:r>
      <w:bookmarkEnd w:id="3"/>
      <w:r>
        <w:t xml:space="preserve">: </w:t>
      </w:r>
    </w:p>
    <w:p w:rsidR="00C47F49" w:rsidRDefault="007732C8" w:rsidP="00C47F49">
      <w:r>
        <w:t>Marketing is the process of acquiring and retaining customers through a win-win deal</w:t>
      </w:r>
      <w:r w:rsidR="0089590A">
        <w:t xml:space="preserve"> in exchange </w:t>
      </w:r>
      <w:r w:rsidR="00EA0AB5">
        <w:t>for</w:t>
      </w:r>
      <w:r w:rsidR="0089590A">
        <w:t xml:space="preserve"> value</w:t>
      </w:r>
      <w:r>
        <w:t>. If marketing is processed systemically</w:t>
      </w:r>
      <w:r w:rsidR="0089590A">
        <w:t xml:space="preserve"> and strategically</w:t>
      </w:r>
      <w:r>
        <w:t>, then it helps to gain and retain a market</w:t>
      </w:r>
      <w:r w:rsidR="0089590A">
        <w:t xml:space="preserve"> for </w:t>
      </w:r>
      <w:r w:rsidR="00EA0AB5">
        <w:t xml:space="preserve">a </w:t>
      </w:r>
      <w:r w:rsidR="0089590A">
        <w:t>longer time</w:t>
      </w:r>
      <w:r w:rsidR="006564DA">
        <w:t xml:space="preserve"> </w:t>
      </w:r>
      <w:r w:rsidR="006564DA">
        <w:rPr>
          <w:rStyle w:val="selectable"/>
          <w:color w:val="000000"/>
        </w:rPr>
        <w:t>(Palmer, 2016)</w:t>
      </w:r>
      <w:r>
        <w:t xml:space="preserve">. Tesco plc </w:t>
      </w:r>
      <w:r w:rsidR="00EA0AB5">
        <w:t xml:space="preserve">systematically promotes its </w:t>
      </w:r>
      <w:r w:rsidR="00EA0AB5">
        <w:lastRenderedPageBreak/>
        <w:t>product</w:t>
      </w:r>
      <w:r>
        <w:t xml:space="preserve"> and </w:t>
      </w:r>
      <w:r w:rsidR="0089590A">
        <w:t>tries</w:t>
      </w:r>
      <w:r>
        <w:t xml:space="preserve"> to interrogate </w:t>
      </w:r>
      <w:r w:rsidR="00EA0AB5">
        <w:t xml:space="preserve">the </w:t>
      </w:r>
      <w:r>
        <w:t>marketing objective with the company</w:t>
      </w:r>
      <w:r w:rsidR="00C61C66">
        <w:t xml:space="preserve"> objectives. They also engage th</w:t>
      </w:r>
      <w:r>
        <w:t xml:space="preserve">eir </w:t>
      </w:r>
      <w:r w:rsidR="00C61C66">
        <w:t>stakeholders</w:t>
      </w:r>
      <w:r>
        <w:t xml:space="preserve"> to enhance the probability of success</w:t>
      </w:r>
      <w:r w:rsidR="0089590A">
        <w:t xml:space="preserve"> by taking different measures and providing different incentives</w:t>
      </w:r>
      <w:r>
        <w:t>. How</w:t>
      </w:r>
      <w:r w:rsidR="00C61C66">
        <w:t xml:space="preserve">ever, there are some conflicts among stakeholders such as high salaries </w:t>
      </w:r>
      <w:proofErr w:type="gramStart"/>
      <w:r w:rsidR="00C61C66">
        <w:t>leads</w:t>
      </w:r>
      <w:proofErr w:type="gramEnd"/>
      <w:r w:rsidR="00C61C66">
        <w:t xml:space="preserve"> to low ROI and results </w:t>
      </w:r>
      <w:r w:rsidR="00EA0AB5">
        <w:t>in</w:t>
      </w:r>
      <w:r w:rsidR="00C61C66">
        <w:t xml:space="preserve"> dissatisfaction. That’s why engagement in marke</w:t>
      </w:r>
      <w:r w:rsidR="006564DA">
        <w:t>ting is hampered sometimes. So,</w:t>
      </w:r>
      <w:r w:rsidR="00C61C66">
        <w:t xml:space="preserve"> proper coordination should be maintained to gain success</w:t>
      </w:r>
      <w:r w:rsidR="00D863D1">
        <w:t xml:space="preserve"> </w:t>
      </w:r>
      <w:r w:rsidR="006564DA">
        <w:rPr>
          <w:rStyle w:val="selectable"/>
          <w:color w:val="000000"/>
        </w:rPr>
        <w:t>(Singer and Kayson, 2018)</w:t>
      </w:r>
      <w:r w:rsidR="00C61C66">
        <w:t>. In sum, by using a proper strategy, some concrete princip</w:t>
      </w:r>
      <w:r w:rsidR="006332E4">
        <w:t>le</w:t>
      </w:r>
      <w:r w:rsidR="00C61C66">
        <w:t>s, knowing competitive positions, doing continuous monitoring, and satisfying all stakeholders</w:t>
      </w:r>
      <w:r w:rsidR="00EA0AB5">
        <w:t>,</w:t>
      </w:r>
      <w:r w:rsidR="00C61C66">
        <w:t xml:space="preserve"> </w:t>
      </w:r>
      <w:r w:rsidR="00EA0AB5">
        <w:t>the</w:t>
      </w:r>
      <w:r w:rsidR="00C61C66">
        <w:t xml:space="preserve"> target market can be acquired and retained for</w:t>
      </w:r>
      <w:r w:rsidR="00B675FA">
        <w:t xml:space="preserve"> a</w:t>
      </w:r>
      <w:r w:rsidR="00C61C66">
        <w:t xml:space="preserve"> longer</w:t>
      </w:r>
      <w:r w:rsidR="006332E4">
        <w:t xml:space="preserve"> </w:t>
      </w:r>
      <w:r w:rsidR="00C61C66">
        <w:t xml:space="preserve">time. </w:t>
      </w:r>
    </w:p>
    <w:p w:rsidR="006564DA" w:rsidRDefault="00C47F49" w:rsidP="00C47F49">
      <w:pPr>
        <w:spacing w:line="276" w:lineRule="auto"/>
        <w:jc w:val="left"/>
      </w:pPr>
      <w:r>
        <w:br w:type="page"/>
      </w:r>
      <w:bookmarkStart w:id="4" w:name="_Toc56395197"/>
      <w:r w:rsidR="002D1E40" w:rsidRPr="002D1E40">
        <w:rPr>
          <w:rStyle w:val="Heading1Char"/>
        </w:rPr>
        <w:lastRenderedPageBreak/>
        <w:t>References</w:t>
      </w:r>
      <w:bookmarkEnd w:id="4"/>
      <w:r w:rsidR="002D1E40">
        <w:t>:</w:t>
      </w:r>
    </w:p>
    <w:p w:rsidR="006564DA" w:rsidRDefault="006564DA" w:rsidP="006564DA">
      <w:r>
        <w:t xml:space="preserve">Alexis, M., 2017. Marketing Laws and Marketing Strategy. </w:t>
      </w:r>
      <w:r>
        <w:rPr>
          <w:i/>
          <w:iCs/>
        </w:rPr>
        <w:t>Journal of Marketing</w:t>
      </w:r>
      <w:r>
        <w:t>, 26(4), p.67.</w:t>
      </w:r>
    </w:p>
    <w:p w:rsidR="006564DA" w:rsidRDefault="006564DA" w:rsidP="006564DA">
      <w:proofErr w:type="spellStart"/>
      <w:r>
        <w:t>Ayuketang</w:t>
      </w:r>
      <w:proofErr w:type="spellEnd"/>
      <w:r>
        <w:t xml:space="preserve"> </w:t>
      </w:r>
      <w:proofErr w:type="spellStart"/>
      <w:r>
        <w:t>Nso</w:t>
      </w:r>
      <w:proofErr w:type="spellEnd"/>
      <w:r>
        <w:t xml:space="preserve">, M., 2018. The role of e-banking as a marketing tool. </w:t>
      </w:r>
      <w:r>
        <w:rPr>
          <w:i/>
          <w:iCs/>
        </w:rPr>
        <w:t>Innovative Marketing</w:t>
      </w:r>
      <w:r>
        <w:t>, 14(4), pp.56-65.</w:t>
      </w:r>
    </w:p>
    <w:p w:rsidR="006564DA" w:rsidRDefault="006564DA" w:rsidP="006564DA">
      <w:proofErr w:type="spellStart"/>
      <w:r>
        <w:t>Bither</w:t>
      </w:r>
      <w:proofErr w:type="spellEnd"/>
      <w:r>
        <w:t xml:space="preserve">, S. and </w:t>
      </w:r>
      <w:proofErr w:type="spellStart"/>
      <w:r>
        <w:t>Enis</w:t>
      </w:r>
      <w:proofErr w:type="spellEnd"/>
      <w:r>
        <w:t xml:space="preserve">, B., 2017. Marketing Principles: The Management Process. </w:t>
      </w:r>
      <w:r>
        <w:rPr>
          <w:i/>
          <w:iCs/>
        </w:rPr>
        <w:t>Journal of Marketing</w:t>
      </w:r>
      <w:r>
        <w:t>, 39(3), p.121.</w:t>
      </w:r>
    </w:p>
    <w:p w:rsidR="006564DA" w:rsidRDefault="006564DA" w:rsidP="006564DA">
      <w:r>
        <w:t xml:space="preserve">GREWAL, D., 2015. </w:t>
      </w:r>
      <w:r>
        <w:rPr>
          <w:i/>
          <w:iCs/>
        </w:rPr>
        <w:t>MARKETING</w:t>
      </w:r>
      <w:r>
        <w:t>. [</w:t>
      </w:r>
      <w:proofErr w:type="spellStart"/>
      <w:r>
        <w:t>S.l.</w:t>
      </w:r>
      <w:proofErr w:type="spellEnd"/>
      <w:r>
        <w:t>]: MCGRAW-HILL US HIGHER ED.</w:t>
      </w:r>
    </w:p>
    <w:p w:rsidR="006564DA" w:rsidRDefault="006564DA" w:rsidP="006564DA">
      <w:r>
        <w:t xml:space="preserve">Hughes, A. and Dann, S., 2016. Political marketing and stakeholder engagement. </w:t>
      </w:r>
      <w:r>
        <w:rPr>
          <w:i/>
          <w:iCs/>
        </w:rPr>
        <w:t>Marketing Theory</w:t>
      </w:r>
      <w:r>
        <w:t>, 9(2), pp.243-256.</w:t>
      </w:r>
    </w:p>
    <w:p w:rsidR="006564DA" w:rsidRDefault="006564DA" w:rsidP="006564DA">
      <w:r>
        <w:t xml:space="preserve">Kotler, P. and Armstrong, G., 2018. </w:t>
      </w:r>
      <w:r>
        <w:rPr>
          <w:i/>
          <w:iCs/>
        </w:rPr>
        <w:t xml:space="preserve">Principles </w:t>
      </w:r>
      <w:proofErr w:type="gramStart"/>
      <w:r>
        <w:rPr>
          <w:i/>
          <w:iCs/>
        </w:rPr>
        <w:t>Of</w:t>
      </w:r>
      <w:proofErr w:type="gramEnd"/>
      <w:r>
        <w:rPr>
          <w:i/>
          <w:iCs/>
        </w:rPr>
        <w:t xml:space="preserve"> Marketing</w:t>
      </w:r>
      <w:r>
        <w:t>. Harlow: Pearson.</w:t>
      </w:r>
    </w:p>
    <w:p w:rsidR="006564DA" w:rsidRDefault="006564DA" w:rsidP="006564DA">
      <w:r>
        <w:t xml:space="preserve">Malhotra, N. and Agarwal, J., 2017. A Stakeholder Perspective on Relationship Marketing. </w:t>
      </w:r>
      <w:r>
        <w:rPr>
          <w:i/>
          <w:iCs/>
        </w:rPr>
        <w:t>Journal of Relationship Marketing</w:t>
      </w:r>
      <w:r>
        <w:t>, 1(2), pp.3-37.</w:t>
      </w:r>
    </w:p>
    <w:p w:rsidR="006564DA" w:rsidRDefault="006564DA" w:rsidP="006564DA">
      <w:r>
        <w:t xml:space="preserve">Marr, B., 2020. </w:t>
      </w:r>
      <w:r>
        <w:rPr>
          <w:i/>
          <w:iCs/>
        </w:rPr>
        <w:t xml:space="preserve">Why Companies Turn </w:t>
      </w:r>
      <w:proofErr w:type="gramStart"/>
      <w:r>
        <w:rPr>
          <w:i/>
          <w:iCs/>
        </w:rPr>
        <w:t>To</w:t>
      </w:r>
      <w:proofErr w:type="gramEnd"/>
      <w:r>
        <w:rPr>
          <w:i/>
          <w:iCs/>
        </w:rPr>
        <w:t xml:space="preserve"> Digital Marketing To Survive COVID-19</w:t>
      </w:r>
      <w:r>
        <w:t>. [online] Forbes. Available at: &lt;https://www.forbes.com/sites/bernardmarr/2020/03/20/why-companies-turn-to-digital-marketing-to-survive-covid-19/&gt; [Accessed 15 November 2020].</w:t>
      </w:r>
    </w:p>
    <w:p w:rsidR="006564DA" w:rsidRDefault="006564DA" w:rsidP="006564DA">
      <w:proofErr w:type="spellStart"/>
      <w:r>
        <w:t>Olotewo</w:t>
      </w:r>
      <w:proofErr w:type="spellEnd"/>
      <w:r>
        <w:t xml:space="preserve">, J., 2019. Marketing and Logistics Strategy: The Integration Process. </w:t>
      </w:r>
      <w:r>
        <w:rPr>
          <w:i/>
          <w:iCs/>
        </w:rPr>
        <w:t>International Journal of Online Marketing Research</w:t>
      </w:r>
      <w:r>
        <w:t>, 1(1), p.8.</w:t>
      </w:r>
    </w:p>
    <w:p w:rsidR="006564DA" w:rsidRDefault="006564DA" w:rsidP="006564DA">
      <w:r>
        <w:t xml:space="preserve">Palmer, M., 2016. International Retail Restructuring and Divestment: The Experience of Tesco. </w:t>
      </w:r>
      <w:r>
        <w:rPr>
          <w:i/>
          <w:iCs/>
        </w:rPr>
        <w:t>Journal of Marketing Management</w:t>
      </w:r>
      <w:r>
        <w:t>, 20(9-10), pp.1075-1105.</w:t>
      </w:r>
    </w:p>
    <w:p w:rsidR="006564DA" w:rsidRDefault="006564DA" w:rsidP="006564DA">
      <w:r>
        <w:t xml:space="preserve">Peter, J. and Olson, J., 2016. </w:t>
      </w:r>
      <w:r>
        <w:rPr>
          <w:i/>
          <w:iCs/>
        </w:rPr>
        <w:t xml:space="preserve">Consumer </w:t>
      </w:r>
      <w:proofErr w:type="spellStart"/>
      <w:r>
        <w:rPr>
          <w:i/>
          <w:iCs/>
        </w:rPr>
        <w:t>Behavior</w:t>
      </w:r>
      <w:proofErr w:type="spellEnd"/>
      <w:r>
        <w:rPr>
          <w:i/>
          <w:iCs/>
        </w:rPr>
        <w:t xml:space="preserve"> &amp; Marketing Strategy</w:t>
      </w:r>
      <w:r>
        <w:t>. New York: McGraw-Hill Irwin.</w:t>
      </w:r>
    </w:p>
    <w:p w:rsidR="006564DA" w:rsidRDefault="006564DA" w:rsidP="006564DA">
      <w:r>
        <w:t xml:space="preserve">Piercy, N., 2016. The Marketing Budgeting Process: Marketing Management Implications. </w:t>
      </w:r>
      <w:r>
        <w:rPr>
          <w:i/>
          <w:iCs/>
        </w:rPr>
        <w:t>Journal of Marketing</w:t>
      </w:r>
      <w:r>
        <w:t>, 51(4), p.45.</w:t>
      </w:r>
    </w:p>
    <w:p w:rsidR="006564DA" w:rsidRDefault="006564DA" w:rsidP="006564DA">
      <w:r>
        <w:t xml:space="preserve">Singer, B. and Kayson, S., 2018. Partnerships, Alliances, and Stakeholder Communication. </w:t>
      </w:r>
      <w:r>
        <w:rPr>
          <w:i/>
          <w:iCs/>
        </w:rPr>
        <w:t>Social Marketing Quarterly</w:t>
      </w:r>
      <w:r>
        <w:t>, 10(2), pp.67-71.</w:t>
      </w:r>
    </w:p>
    <w:p w:rsidR="006564DA" w:rsidRDefault="006564DA" w:rsidP="006564DA">
      <w:proofErr w:type="spellStart"/>
      <w:r>
        <w:lastRenderedPageBreak/>
        <w:t>Tadepalli</w:t>
      </w:r>
      <w:proofErr w:type="spellEnd"/>
      <w:r>
        <w:t xml:space="preserve">, R. and Avila, R., 2018. Market Orientation and the Marketing Strategy Process. </w:t>
      </w:r>
      <w:r>
        <w:rPr>
          <w:i/>
          <w:iCs/>
        </w:rPr>
        <w:t>Journal of Marketing Theory and Practice</w:t>
      </w:r>
      <w:r>
        <w:t>, 7(2), pp.69-82.</w:t>
      </w:r>
    </w:p>
    <w:p w:rsidR="006564DA" w:rsidRDefault="006564DA" w:rsidP="006564DA">
      <w:r>
        <w:t xml:space="preserve">Taylor, I. and </w:t>
      </w:r>
      <w:proofErr w:type="spellStart"/>
      <w:r>
        <w:t>Jelen</w:t>
      </w:r>
      <w:proofErr w:type="spellEnd"/>
      <w:r>
        <w:t xml:space="preserve">, B., 2017. </w:t>
      </w:r>
      <w:r>
        <w:rPr>
          <w:i/>
          <w:iCs/>
        </w:rPr>
        <w:t>Excel For Marketing Managers</w:t>
      </w:r>
      <w:r>
        <w:t>. Uniontown, Ohio: Holy Macro! Books.</w:t>
      </w:r>
    </w:p>
    <w:p w:rsidR="000A2ADF" w:rsidRDefault="000A2ADF" w:rsidP="000A2ADF"/>
    <w:sectPr w:rsidR="000A2ADF" w:rsidSect="00C47F49">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30E68" w:rsidRDefault="00F30E68" w:rsidP="00021ECF">
      <w:pPr>
        <w:spacing w:after="0" w:line="240" w:lineRule="auto"/>
      </w:pPr>
      <w:r>
        <w:separator/>
      </w:r>
    </w:p>
  </w:endnote>
  <w:endnote w:type="continuationSeparator" w:id="0">
    <w:p w:rsidR="00F30E68" w:rsidRDefault="00F30E68" w:rsidP="00021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430418"/>
      <w:docPartObj>
        <w:docPartGallery w:val="Page Numbers (Bottom of Page)"/>
        <w:docPartUnique/>
      </w:docPartObj>
    </w:sdtPr>
    <w:sdtEndPr/>
    <w:sdtContent>
      <w:p w:rsidR="00F30E68" w:rsidRDefault="00977D0F">
        <w:pPr>
          <w:pStyle w:val="Footer"/>
          <w:jc w:val="center"/>
        </w:pPr>
        <w:r>
          <w:fldChar w:fldCharType="begin"/>
        </w:r>
        <w:r>
          <w:instrText xml:space="preserve"> PAGE   \* MERGEFORMAT </w:instrText>
        </w:r>
        <w:r>
          <w:fldChar w:fldCharType="separate"/>
        </w:r>
        <w:r w:rsidR="007D7CE0">
          <w:rPr>
            <w:noProof/>
          </w:rPr>
          <w:t>i</w:t>
        </w:r>
        <w:r>
          <w:rPr>
            <w:noProof/>
          </w:rPr>
          <w:fldChar w:fldCharType="end"/>
        </w:r>
      </w:p>
    </w:sdtContent>
  </w:sdt>
  <w:p w:rsidR="00F30E68" w:rsidRDefault="00F30E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430419"/>
      <w:docPartObj>
        <w:docPartGallery w:val="Page Numbers (Bottom of Page)"/>
        <w:docPartUnique/>
      </w:docPartObj>
    </w:sdtPr>
    <w:sdtEndPr/>
    <w:sdtContent>
      <w:p w:rsidR="00F30E68" w:rsidRDefault="00977D0F">
        <w:pPr>
          <w:pStyle w:val="Footer"/>
          <w:jc w:val="center"/>
        </w:pPr>
        <w:r>
          <w:fldChar w:fldCharType="begin"/>
        </w:r>
        <w:r>
          <w:instrText xml:space="preserve"> PAGE   \* MERGEFORMAT </w:instrText>
        </w:r>
        <w:r>
          <w:fldChar w:fldCharType="separate"/>
        </w:r>
        <w:r w:rsidR="007D7CE0">
          <w:rPr>
            <w:noProof/>
          </w:rPr>
          <w:t>1</w:t>
        </w:r>
        <w:r>
          <w:rPr>
            <w:noProof/>
          </w:rPr>
          <w:fldChar w:fldCharType="end"/>
        </w:r>
      </w:p>
    </w:sdtContent>
  </w:sdt>
  <w:p w:rsidR="00F30E68" w:rsidRDefault="00F30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30E68" w:rsidRDefault="00F30E68" w:rsidP="00021ECF">
      <w:pPr>
        <w:spacing w:after="0" w:line="240" w:lineRule="auto"/>
      </w:pPr>
      <w:r>
        <w:separator/>
      </w:r>
    </w:p>
  </w:footnote>
  <w:footnote w:type="continuationSeparator" w:id="0">
    <w:p w:rsidR="00F30E68" w:rsidRDefault="00F30E68" w:rsidP="00021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mailMerge>
    <w:mainDocumentType w:val="formLetters"/>
    <w:dataType w:val="textFile"/>
    <w:activeRecord w:val="-1"/>
  </w:mailMerg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SwNLMwNDQ3NDcxNDNT0lEKTi0uzszPAymwqAUAxZMhciwAAAA="/>
  </w:docVars>
  <w:rsids>
    <w:rsidRoot w:val="006543AD"/>
    <w:rsid w:val="00021ECF"/>
    <w:rsid w:val="00052C09"/>
    <w:rsid w:val="000A2ADF"/>
    <w:rsid w:val="000A4EE7"/>
    <w:rsid w:val="000F66F5"/>
    <w:rsid w:val="0012143D"/>
    <w:rsid w:val="001275F3"/>
    <w:rsid w:val="00163343"/>
    <w:rsid w:val="00174F95"/>
    <w:rsid w:val="001A395C"/>
    <w:rsid w:val="001D507B"/>
    <w:rsid w:val="0020690F"/>
    <w:rsid w:val="0021370D"/>
    <w:rsid w:val="0021386C"/>
    <w:rsid w:val="00221DE9"/>
    <w:rsid w:val="00237BBB"/>
    <w:rsid w:val="00246872"/>
    <w:rsid w:val="00291F2C"/>
    <w:rsid w:val="002B6DBA"/>
    <w:rsid w:val="002D1E40"/>
    <w:rsid w:val="002F32CA"/>
    <w:rsid w:val="002F35B8"/>
    <w:rsid w:val="00331915"/>
    <w:rsid w:val="0034094F"/>
    <w:rsid w:val="003445FB"/>
    <w:rsid w:val="003707F2"/>
    <w:rsid w:val="003A4615"/>
    <w:rsid w:val="003D4F3E"/>
    <w:rsid w:val="00436706"/>
    <w:rsid w:val="004B4A0E"/>
    <w:rsid w:val="004C11FE"/>
    <w:rsid w:val="004D1EA4"/>
    <w:rsid w:val="004D682B"/>
    <w:rsid w:val="00530135"/>
    <w:rsid w:val="0055030D"/>
    <w:rsid w:val="0055464D"/>
    <w:rsid w:val="00584842"/>
    <w:rsid w:val="00596A33"/>
    <w:rsid w:val="005A5282"/>
    <w:rsid w:val="005B6D34"/>
    <w:rsid w:val="005C5434"/>
    <w:rsid w:val="005D3704"/>
    <w:rsid w:val="00601D72"/>
    <w:rsid w:val="006332E4"/>
    <w:rsid w:val="00650939"/>
    <w:rsid w:val="006543AD"/>
    <w:rsid w:val="006564DA"/>
    <w:rsid w:val="006709B1"/>
    <w:rsid w:val="006B6ADE"/>
    <w:rsid w:val="006D36CC"/>
    <w:rsid w:val="00712A00"/>
    <w:rsid w:val="00722CDF"/>
    <w:rsid w:val="007339DD"/>
    <w:rsid w:val="007512CA"/>
    <w:rsid w:val="0075251D"/>
    <w:rsid w:val="007656AD"/>
    <w:rsid w:val="007732C8"/>
    <w:rsid w:val="007D1B54"/>
    <w:rsid w:val="007D7CE0"/>
    <w:rsid w:val="007E2327"/>
    <w:rsid w:val="008417E0"/>
    <w:rsid w:val="0087050A"/>
    <w:rsid w:val="0088087C"/>
    <w:rsid w:val="008923E6"/>
    <w:rsid w:val="0089590A"/>
    <w:rsid w:val="008B72A3"/>
    <w:rsid w:val="008C51EC"/>
    <w:rsid w:val="008E44D9"/>
    <w:rsid w:val="00922AC6"/>
    <w:rsid w:val="00936346"/>
    <w:rsid w:val="00977D0F"/>
    <w:rsid w:val="00A14E8F"/>
    <w:rsid w:val="00A2015A"/>
    <w:rsid w:val="00A42A6E"/>
    <w:rsid w:val="00A443F8"/>
    <w:rsid w:val="00A50272"/>
    <w:rsid w:val="00A562BF"/>
    <w:rsid w:val="00A91E5B"/>
    <w:rsid w:val="00A9386A"/>
    <w:rsid w:val="00AB3464"/>
    <w:rsid w:val="00AC332E"/>
    <w:rsid w:val="00AF3BB7"/>
    <w:rsid w:val="00B34FA4"/>
    <w:rsid w:val="00B41132"/>
    <w:rsid w:val="00B675FA"/>
    <w:rsid w:val="00B70E21"/>
    <w:rsid w:val="00B90789"/>
    <w:rsid w:val="00BB0779"/>
    <w:rsid w:val="00BD779B"/>
    <w:rsid w:val="00BF66AB"/>
    <w:rsid w:val="00C47F49"/>
    <w:rsid w:val="00C61C66"/>
    <w:rsid w:val="00C756E6"/>
    <w:rsid w:val="00C75B58"/>
    <w:rsid w:val="00C7721C"/>
    <w:rsid w:val="00C968FF"/>
    <w:rsid w:val="00C97D07"/>
    <w:rsid w:val="00D0350F"/>
    <w:rsid w:val="00D27690"/>
    <w:rsid w:val="00D720BD"/>
    <w:rsid w:val="00D83F45"/>
    <w:rsid w:val="00D863D1"/>
    <w:rsid w:val="00D9090F"/>
    <w:rsid w:val="00DD1B82"/>
    <w:rsid w:val="00DF4BC9"/>
    <w:rsid w:val="00E16FA4"/>
    <w:rsid w:val="00EA0AB5"/>
    <w:rsid w:val="00EC1E73"/>
    <w:rsid w:val="00F30E68"/>
    <w:rsid w:val="00F60E72"/>
    <w:rsid w:val="00F95152"/>
    <w:rsid w:val="00FC26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32672"/>
  <w15:docId w15:val="{AB295A40-5591-1441-A5C3-F980CA7A4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3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543AD"/>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semiHidden/>
    <w:unhideWhenUsed/>
    <w:qFormat/>
    <w:rsid w:val="006543A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543AD"/>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6543AD"/>
    <w:rPr>
      <w:rFonts w:ascii="Times New Roman" w:eastAsiaTheme="majorEastAsia" w:hAnsi="Times New Roman" w:cstheme="majorBidi"/>
      <w:b/>
      <w:bCs/>
      <w:color w:val="000000" w:themeColor="text1"/>
      <w:sz w:val="32"/>
      <w:szCs w:val="28"/>
      <w:lang w:val="en-GB"/>
    </w:rPr>
  </w:style>
  <w:style w:type="paragraph" w:styleId="Header">
    <w:name w:val="header"/>
    <w:basedOn w:val="Normal"/>
    <w:link w:val="HeaderChar"/>
    <w:uiPriority w:val="99"/>
    <w:semiHidden/>
    <w:unhideWhenUsed/>
    <w:rsid w:val="00021EC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21ECF"/>
    <w:rPr>
      <w:rFonts w:ascii="Times New Roman" w:hAnsi="Times New Roman"/>
      <w:sz w:val="24"/>
      <w:lang w:val="en-GB"/>
    </w:rPr>
  </w:style>
  <w:style w:type="paragraph" w:styleId="Footer">
    <w:name w:val="footer"/>
    <w:basedOn w:val="Normal"/>
    <w:link w:val="FooterChar"/>
    <w:uiPriority w:val="99"/>
    <w:unhideWhenUsed/>
    <w:rsid w:val="00021E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1ECF"/>
    <w:rPr>
      <w:rFonts w:ascii="Times New Roman" w:hAnsi="Times New Roman"/>
      <w:sz w:val="24"/>
      <w:lang w:val="en-GB"/>
    </w:rPr>
  </w:style>
  <w:style w:type="paragraph" w:styleId="BalloonText">
    <w:name w:val="Balloon Text"/>
    <w:basedOn w:val="Normal"/>
    <w:link w:val="BalloonTextChar"/>
    <w:uiPriority w:val="99"/>
    <w:semiHidden/>
    <w:unhideWhenUsed/>
    <w:rsid w:val="002D1E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E40"/>
    <w:rPr>
      <w:rFonts w:ascii="Tahoma" w:hAnsi="Tahoma" w:cs="Tahoma"/>
      <w:sz w:val="16"/>
      <w:szCs w:val="16"/>
      <w:lang w:val="en-GB"/>
    </w:rPr>
  </w:style>
  <w:style w:type="character" w:customStyle="1" w:styleId="selectable">
    <w:name w:val="selectable"/>
    <w:basedOn w:val="DefaultParagraphFont"/>
    <w:rsid w:val="00221DE9"/>
  </w:style>
  <w:style w:type="paragraph" w:styleId="NormalWeb">
    <w:name w:val="Normal (Web)"/>
    <w:basedOn w:val="Normal"/>
    <w:uiPriority w:val="99"/>
    <w:semiHidden/>
    <w:unhideWhenUsed/>
    <w:rsid w:val="006564DA"/>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C47F4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47F49"/>
    <w:pPr>
      <w:spacing w:after="100"/>
    </w:pPr>
  </w:style>
  <w:style w:type="character" w:styleId="Hyperlink">
    <w:name w:val="Hyperlink"/>
    <w:basedOn w:val="DefaultParagraphFont"/>
    <w:uiPriority w:val="99"/>
    <w:unhideWhenUsed/>
    <w:rsid w:val="00C47F4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8178992">
      <w:bodyDiv w:val="1"/>
      <w:marLeft w:val="0"/>
      <w:marRight w:val="0"/>
      <w:marTop w:val="0"/>
      <w:marBottom w:val="0"/>
      <w:divBdr>
        <w:top w:val="none" w:sz="0" w:space="0" w:color="auto"/>
        <w:left w:val="none" w:sz="0" w:space="0" w:color="auto"/>
        <w:bottom w:val="none" w:sz="0" w:space="0" w:color="auto"/>
        <w:right w:val="none" w:sz="0" w:space="0" w:color="auto"/>
      </w:divBdr>
      <w:divsChild>
        <w:div w:id="1349209475">
          <w:marLeft w:val="0"/>
          <w:marRight w:val="0"/>
          <w:marTop w:val="0"/>
          <w:marBottom w:val="0"/>
          <w:divBdr>
            <w:top w:val="none" w:sz="0" w:space="0" w:color="auto"/>
            <w:left w:val="none" w:sz="0" w:space="0" w:color="auto"/>
            <w:bottom w:val="none" w:sz="0" w:space="0" w:color="auto"/>
            <w:right w:val="none" w:sz="0" w:space="0" w:color="auto"/>
          </w:divBdr>
          <w:divsChild>
            <w:div w:id="1477799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gif"/><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1015DA-1ABF-4628-80C4-330C16FEB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3842</Words>
  <Characters>21902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DOLPHIN</dc:creator>
  <cp:lastModifiedBy>Stanislav Dragov</cp:lastModifiedBy>
  <cp:revision>3</cp:revision>
  <dcterms:created xsi:type="dcterms:W3CDTF">2020-11-21T10:03:00Z</dcterms:created>
  <dcterms:modified xsi:type="dcterms:W3CDTF">2021-01-03T17:06:00Z</dcterms:modified>
</cp:coreProperties>
</file>