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B0AB2" w14:textId="668421F3" w:rsidR="00A2764A" w:rsidRPr="00791621" w:rsidRDefault="00791621" w:rsidP="00652DAE">
      <w:pPr>
        <w:pStyle w:val="Heading2"/>
        <w:spacing w:after="240"/>
        <w:rPr>
          <w:rFonts w:asciiTheme="minorHAnsi" w:hAnsiTheme="minorHAnsi" w:cstheme="minorHAnsi"/>
          <w:color w:val="auto"/>
        </w:rPr>
      </w:pPr>
      <w:r w:rsidRPr="00791621">
        <w:rPr>
          <w:rFonts w:asciiTheme="minorHAnsi" w:hAnsiTheme="minorHAnsi" w:cstheme="minorHAnsi"/>
          <w:color w:val="auto"/>
        </w:rPr>
        <w:t xml:space="preserve">ACDA6017 </w:t>
      </w:r>
      <w:r w:rsidR="00736480" w:rsidRPr="00791621">
        <w:rPr>
          <w:rFonts w:asciiTheme="minorHAnsi" w:hAnsiTheme="minorHAnsi" w:cstheme="minorHAnsi"/>
          <w:color w:val="auto"/>
        </w:rPr>
        <w:t xml:space="preserve">OME Major Project: Component 1, </w:t>
      </w:r>
      <w:r w:rsidR="00DF2B61" w:rsidRPr="00791621">
        <w:rPr>
          <w:rFonts w:asciiTheme="minorHAnsi" w:hAnsiTheme="minorHAnsi" w:cstheme="minorHAnsi"/>
          <w:color w:val="auto"/>
        </w:rPr>
        <w:t>Project Proposal</w:t>
      </w:r>
      <w:r w:rsidR="00271E21" w:rsidRPr="00791621">
        <w:rPr>
          <w:rFonts w:asciiTheme="minorHAnsi" w:hAnsiTheme="minorHAnsi" w:cstheme="minorHAnsi"/>
          <w:color w:val="auto"/>
        </w:rPr>
        <w:t xml:space="preserve"> –</w:t>
      </w:r>
      <w:r w:rsidR="00736480" w:rsidRPr="00791621">
        <w:rPr>
          <w:rFonts w:asciiTheme="minorHAnsi" w:hAnsiTheme="minorHAnsi" w:cstheme="minorHAnsi"/>
          <w:color w:val="auto"/>
        </w:rPr>
        <w:t xml:space="preserve"> 10%</w:t>
      </w:r>
    </w:p>
    <w:p w14:paraId="72E646C5" w14:textId="2779A0C6" w:rsidR="00652DAE" w:rsidRPr="00652DAE" w:rsidRDefault="00652DAE" w:rsidP="00652DAE">
      <w:pPr>
        <w:tabs>
          <w:tab w:val="left" w:pos="6521"/>
          <w:tab w:val="left" w:pos="8931"/>
        </w:tabs>
        <w:spacing w:after="240"/>
        <w:rPr>
          <w:b/>
          <w:sz w:val="32"/>
          <w:u w:val="single"/>
        </w:rPr>
      </w:pPr>
      <w:r w:rsidRPr="00652DAE">
        <w:rPr>
          <w:b/>
          <w:sz w:val="32"/>
        </w:rPr>
        <w:t xml:space="preserve">Student </w:t>
      </w:r>
      <w:proofErr w:type="spellStart"/>
      <w:r w:rsidR="00B825F3">
        <w:rPr>
          <w:b/>
          <w:sz w:val="32"/>
        </w:rPr>
        <w:t>Geroge</w:t>
      </w:r>
      <w:proofErr w:type="spellEnd"/>
      <w:r w:rsidR="00B825F3">
        <w:rPr>
          <w:b/>
          <w:sz w:val="32"/>
        </w:rPr>
        <w:t xml:space="preserve"> Atkins</w:t>
      </w:r>
      <w:r>
        <w:rPr>
          <w:b/>
          <w:sz w:val="32"/>
          <w:u w:val="single"/>
        </w:rPr>
        <w:tab/>
      </w:r>
      <w:r>
        <w:rPr>
          <w:b/>
          <w:sz w:val="32"/>
        </w:rPr>
        <w:t xml:space="preserve"> </w:t>
      </w:r>
      <w:r w:rsidR="00E56547">
        <w:rPr>
          <w:b/>
          <w:sz w:val="32"/>
        </w:rPr>
        <w:t>Mark</w:t>
      </w:r>
      <w:r>
        <w:rPr>
          <w:b/>
          <w:sz w:val="32"/>
          <w:u w:val="single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68"/>
        <w:gridCol w:w="697"/>
        <w:gridCol w:w="751"/>
      </w:tblGrid>
      <w:tr w:rsidR="00EE22A1" w14:paraId="3CD292EF" w14:textId="77777777" w:rsidTr="00522C51">
        <w:trPr>
          <w:trHeight w:val="376"/>
        </w:trPr>
        <w:tc>
          <w:tcPr>
            <w:tcW w:w="9016" w:type="dxa"/>
            <w:gridSpan w:val="3"/>
          </w:tcPr>
          <w:p w14:paraId="0735FA5E" w14:textId="6D41E360" w:rsidR="00EE22A1" w:rsidRPr="00EE22A1" w:rsidRDefault="0030339B" w:rsidP="00652DAE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Intro / A</w:t>
            </w:r>
            <w:r w:rsidR="00D570A6">
              <w:rPr>
                <w:rFonts w:ascii="Calibri" w:hAnsi="Calibri"/>
                <w:b/>
                <w:sz w:val="24"/>
                <w:szCs w:val="24"/>
              </w:rPr>
              <w:t xml:space="preserve">im </w:t>
            </w:r>
            <w:r>
              <w:rPr>
                <w:rFonts w:ascii="Calibri" w:hAnsi="Calibri"/>
                <w:b/>
                <w:sz w:val="24"/>
                <w:szCs w:val="24"/>
              </w:rPr>
              <w:t>&amp;</w:t>
            </w:r>
            <w:r w:rsidR="00D570A6">
              <w:rPr>
                <w:rFonts w:ascii="Calibri" w:hAnsi="Calibri"/>
                <w:b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b/>
                <w:sz w:val="24"/>
                <w:szCs w:val="24"/>
              </w:rPr>
              <w:t>O</w:t>
            </w:r>
            <w:r w:rsidR="00D570A6">
              <w:rPr>
                <w:rFonts w:ascii="Calibri" w:hAnsi="Calibri"/>
                <w:b/>
                <w:sz w:val="24"/>
                <w:szCs w:val="24"/>
              </w:rPr>
              <w:t>bjectives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(</w:t>
            </w:r>
            <w:r w:rsidR="001947D3">
              <w:rPr>
                <w:rFonts w:ascii="Calibri" w:hAnsi="Calibri"/>
                <w:b/>
                <w:sz w:val="24"/>
                <w:szCs w:val="24"/>
              </w:rPr>
              <w:t>150</w:t>
            </w:r>
            <w:r w:rsidR="003B7FF1">
              <w:rPr>
                <w:rFonts w:ascii="Calibri" w:hAnsi="Calibri"/>
                <w:b/>
                <w:sz w:val="24"/>
                <w:szCs w:val="24"/>
              </w:rPr>
              <w:t xml:space="preserve"> words)</w:t>
            </w:r>
            <w:r w:rsidR="000C13CC">
              <w:rPr>
                <w:rFonts w:ascii="Calibri" w:hAnsi="Calibri"/>
                <w:b/>
                <w:sz w:val="24"/>
                <w:szCs w:val="24"/>
              </w:rPr>
              <w:t xml:space="preserve"> 98</w:t>
            </w:r>
            <w:r w:rsidR="00654AB3">
              <w:rPr>
                <w:rFonts w:ascii="Calibri" w:hAnsi="Calibri"/>
                <w:b/>
                <w:sz w:val="24"/>
                <w:szCs w:val="24"/>
              </w:rPr>
              <w:t xml:space="preserve"> + 86</w:t>
            </w:r>
          </w:p>
        </w:tc>
      </w:tr>
      <w:tr w:rsidR="00DF2B61" w14:paraId="30B76ACF" w14:textId="77777777" w:rsidTr="00522C51">
        <w:trPr>
          <w:trHeight w:val="1512"/>
        </w:trPr>
        <w:tc>
          <w:tcPr>
            <w:tcW w:w="7568" w:type="dxa"/>
          </w:tcPr>
          <w:p w14:paraId="4CA4D2E4" w14:textId="77777777" w:rsidR="00FF656B" w:rsidRPr="0047590B" w:rsidRDefault="00FF656B" w:rsidP="00FF656B">
            <w:pPr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</w:pPr>
            <w:r w:rsidRPr="0047590B">
              <w:rPr>
                <w:rFonts w:ascii="Calibri" w:hAnsi="Calibri"/>
                <w:i/>
                <w:iCs/>
                <w:sz w:val="16"/>
                <w:szCs w:val="16"/>
              </w:rPr>
              <w:t>Project title. Identification of a specific problem to be investigated.</w:t>
            </w:r>
            <w:r w:rsidRPr="0047590B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 </w:t>
            </w:r>
            <w:r w:rsidRPr="0047590B">
              <w:rPr>
                <w:rFonts w:ascii="Calibri" w:hAnsi="Calibri"/>
                <w:i/>
                <w:iCs/>
                <w:sz w:val="16"/>
                <w:szCs w:val="16"/>
              </w:rPr>
              <w:t xml:space="preserve">Well-defined aims and </w:t>
            </w:r>
            <w:r w:rsidRPr="0047590B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SMART objectives. </w:t>
            </w:r>
          </w:p>
          <w:p w14:paraId="6A3B4260" w14:textId="77777777" w:rsidR="00FF656B" w:rsidRPr="0047590B" w:rsidRDefault="00FF656B" w:rsidP="00FF656B">
            <w:pPr>
              <w:rPr>
                <w:rFonts w:ascii="Calibri" w:hAnsi="Calibri"/>
                <w:i/>
                <w:iCs/>
                <w:sz w:val="16"/>
                <w:szCs w:val="16"/>
              </w:rPr>
            </w:pPr>
            <w:r w:rsidRPr="0047590B">
              <w:rPr>
                <w:rFonts w:ascii="Calibri" w:hAnsi="Calibri"/>
                <w:i/>
                <w:iCs/>
                <w:sz w:val="16"/>
                <w:szCs w:val="16"/>
              </w:rPr>
              <w:t>Explaining why this project is worth doing. Discussion of what the project needs to do in order to be a success.</w:t>
            </w:r>
          </w:p>
          <w:p w14:paraId="7E6E5D00" w14:textId="77777777" w:rsidR="00FF656B" w:rsidRPr="0047590B" w:rsidRDefault="00FF656B" w:rsidP="00FF656B">
            <w:pPr>
              <w:rPr>
                <w:rFonts w:ascii="Calibri" w:hAnsi="Calibri"/>
                <w:i/>
                <w:iCs/>
                <w:sz w:val="16"/>
                <w:szCs w:val="16"/>
              </w:rPr>
            </w:pPr>
            <w:r w:rsidRPr="0047590B">
              <w:rPr>
                <w:rFonts w:ascii="Calibri" w:hAnsi="Calibri"/>
                <w:i/>
                <w:iCs/>
                <w:sz w:val="16"/>
                <w:szCs w:val="16"/>
              </w:rPr>
              <w:t>Description any deliverables that will be produced at the end of the project</w:t>
            </w:r>
          </w:p>
          <w:p w14:paraId="7DFB05A1" w14:textId="77777777" w:rsidR="003445A7" w:rsidRDefault="003445A7" w:rsidP="00DF2B61">
            <w:pPr>
              <w:rPr>
                <w:rFonts w:ascii="Calibri" w:hAnsi="Calibri"/>
                <w:sz w:val="16"/>
                <w:szCs w:val="16"/>
              </w:rPr>
            </w:pPr>
          </w:p>
          <w:p w14:paraId="15006C1B" w14:textId="50C5456D" w:rsidR="004623D6" w:rsidRPr="00975AE6" w:rsidRDefault="0030339B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Project title</w:t>
            </w:r>
            <w:r w:rsidR="003445A7">
              <w:rPr>
                <w:rFonts w:ascii="Calibri" w:hAnsi="Calibri"/>
                <w:sz w:val="16"/>
                <w:szCs w:val="16"/>
              </w:rPr>
              <w:t xml:space="preserve"> is t</w:t>
            </w:r>
            <w:r w:rsidR="00975AE6">
              <w:rPr>
                <w:rFonts w:ascii="Calibri" w:hAnsi="Calibri"/>
                <w:color w:val="FF0000"/>
                <w:sz w:val="16"/>
                <w:szCs w:val="16"/>
              </w:rPr>
              <w:t>oo general.</w:t>
            </w:r>
            <w:r w:rsidR="006D1805">
              <w:rPr>
                <w:rFonts w:ascii="Calibri" w:hAnsi="Calibri"/>
                <w:color w:val="FF0000"/>
                <w:sz w:val="16"/>
                <w:szCs w:val="16"/>
              </w:rPr>
              <w:t xml:space="preserve"> </w:t>
            </w:r>
            <w:r w:rsidR="00975AE6">
              <w:rPr>
                <w:rFonts w:ascii="Calibri" w:hAnsi="Calibri"/>
                <w:color w:val="FF0000"/>
                <w:sz w:val="16"/>
                <w:szCs w:val="16"/>
              </w:rPr>
              <w:t xml:space="preserve">Can you specify the </w:t>
            </w:r>
            <w:r w:rsidR="00A742B4">
              <w:rPr>
                <w:rFonts w:ascii="Calibri" w:hAnsi="Calibri"/>
                <w:color w:val="FF0000"/>
                <w:sz w:val="16"/>
                <w:szCs w:val="16"/>
              </w:rPr>
              <w:t>‘suitability’ for what</w:t>
            </w:r>
            <w:r w:rsidR="00277AEC">
              <w:rPr>
                <w:rFonts w:ascii="Calibri" w:hAnsi="Calibri"/>
                <w:color w:val="FF0000"/>
                <w:sz w:val="16"/>
                <w:szCs w:val="16"/>
              </w:rPr>
              <w:t>?</w:t>
            </w:r>
            <w:r w:rsidR="008E4A56">
              <w:rPr>
                <w:rFonts w:ascii="Calibri" w:hAnsi="Calibri"/>
                <w:color w:val="FF0000"/>
                <w:sz w:val="16"/>
                <w:szCs w:val="16"/>
              </w:rPr>
              <w:t xml:space="preserve"> ‘Safety assessment of </w:t>
            </w:r>
            <w:proofErr w:type="spellStart"/>
            <w:r w:rsidR="008E4A56">
              <w:rPr>
                <w:rFonts w:ascii="Calibri" w:hAnsi="Calibri"/>
                <w:color w:val="FF0000"/>
                <w:sz w:val="16"/>
                <w:szCs w:val="16"/>
              </w:rPr>
              <w:t>Pendine</w:t>
            </w:r>
            <w:proofErr w:type="spellEnd"/>
            <w:r w:rsidR="008E4A56">
              <w:rPr>
                <w:rFonts w:ascii="Calibri" w:hAnsi="Calibri"/>
                <w:color w:val="FF0000"/>
                <w:sz w:val="16"/>
                <w:szCs w:val="16"/>
              </w:rPr>
              <w:t xml:space="preserve"> firing shelters</w:t>
            </w:r>
            <w:r w:rsidR="003127EF">
              <w:rPr>
                <w:rFonts w:ascii="Calibri" w:hAnsi="Calibri"/>
                <w:color w:val="FF0000"/>
                <w:sz w:val="16"/>
                <w:szCs w:val="16"/>
              </w:rPr>
              <w:t>’</w:t>
            </w:r>
          </w:p>
          <w:p w14:paraId="358406E4" w14:textId="041E78DE" w:rsidR="004623D6" w:rsidRPr="00277AEC" w:rsidRDefault="00717519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 w:rsidRPr="00277AEC">
              <w:rPr>
                <w:rFonts w:ascii="Calibri" w:hAnsi="Calibri"/>
                <w:color w:val="FF0000"/>
                <w:sz w:val="16"/>
                <w:szCs w:val="16"/>
              </w:rPr>
              <w:t xml:space="preserve">The </w:t>
            </w:r>
            <w:r w:rsidR="000D3CC2" w:rsidRPr="00277AEC">
              <w:rPr>
                <w:rFonts w:ascii="Calibri" w:hAnsi="Calibri"/>
                <w:color w:val="FF0000"/>
                <w:sz w:val="16"/>
                <w:szCs w:val="16"/>
              </w:rPr>
              <w:t xml:space="preserve">problem to be investigated is roughly stated. It lacks critical details </w:t>
            </w:r>
            <w:r w:rsidR="00045122">
              <w:rPr>
                <w:rFonts w:ascii="Calibri" w:hAnsi="Calibri"/>
                <w:color w:val="FF0000"/>
                <w:sz w:val="16"/>
                <w:szCs w:val="16"/>
              </w:rPr>
              <w:t>to support its importance</w:t>
            </w:r>
            <w:r w:rsidR="00747594">
              <w:rPr>
                <w:rFonts w:ascii="Calibri" w:hAnsi="Calibri"/>
                <w:color w:val="FF0000"/>
                <w:sz w:val="16"/>
                <w:szCs w:val="16"/>
              </w:rPr>
              <w:t>.</w:t>
            </w:r>
            <w:r w:rsidR="00204921">
              <w:rPr>
                <w:rFonts w:ascii="Calibri" w:hAnsi="Calibri"/>
                <w:color w:val="FF0000"/>
                <w:sz w:val="16"/>
                <w:szCs w:val="16"/>
              </w:rPr>
              <w:t xml:space="preserve"> Make it stronger.</w:t>
            </w:r>
          </w:p>
          <w:p w14:paraId="40675221" w14:textId="200F803E" w:rsidR="004623D6" w:rsidRPr="00615538" w:rsidRDefault="00EF5F74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 w:rsidRPr="00615538">
              <w:rPr>
                <w:rFonts w:ascii="Calibri" w:hAnsi="Calibri"/>
                <w:color w:val="FF0000"/>
                <w:sz w:val="16"/>
                <w:szCs w:val="16"/>
              </w:rPr>
              <w:t>The aim</w:t>
            </w:r>
            <w:r w:rsidR="007C13C1" w:rsidRPr="00615538">
              <w:rPr>
                <w:rFonts w:ascii="Calibri" w:hAnsi="Calibri"/>
                <w:color w:val="FF0000"/>
                <w:sz w:val="16"/>
                <w:szCs w:val="16"/>
              </w:rPr>
              <w:t xml:space="preserve"> </w:t>
            </w:r>
            <w:r w:rsidR="00615538" w:rsidRPr="00615538">
              <w:rPr>
                <w:rFonts w:ascii="Calibri" w:hAnsi="Calibri"/>
                <w:color w:val="FF0000"/>
                <w:sz w:val="16"/>
                <w:szCs w:val="16"/>
              </w:rPr>
              <w:t>is too general. Objectives are not SMART.</w:t>
            </w:r>
          </w:p>
          <w:p w14:paraId="3B00B336" w14:textId="2EC2CE57" w:rsidR="004623D6" w:rsidRPr="006D1805" w:rsidRDefault="00E1091E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 w:rsidRPr="006D1805">
              <w:rPr>
                <w:rFonts w:ascii="Calibri" w:hAnsi="Calibri"/>
                <w:color w:val="FF0000"/>
                <w:sz w:val="16"/>
                <w:szCs w:val="16"/>
              </w:rPr>
              <w:t>Suppo</w:t>
            </w:r>
            <w:r w:rsidR="006D1805" w:rsidRPr="006D1805">
              <w:rPr>
                <w:rFonts w:ascii="Calibri" w:hAnsi="Calibri"/>
                <w:color w:val="FF0000"/>
                <w:sz w:val="16"/>
                <w:szCs w:val="16"/>
              </w:rPr>
              <w:t>rting details are missing</w:t>
            </w:r>
            <w:r w:rsidR="00BA3BF7">
              <w:rPr>
                <w:rFonts w:ascii="Calibri" w:hAnsi="Calibri"/>
                <w:color w:val="FF0000"/>
                <w:sz w:val="16"/>
                <w:szCs w:val="16"/>
              </w:rPr>
              <w:t>. Explain the importance</w:t>
            </w:r>
            <w:r w:rsidR="003445A7">
              <w:rPr>
                <w:rFonts w:ascii="Calibri" w:hAnsi="Calibri"/>
                <w:color w:val="FF0000"/>
                <w:sz w:val="16"/>
                <w:szCs w:val="16"/>
              </w:rPr>
              <w:t xml:space="preserve">; why </w:t>
            </w:r>
            <w:r w:rsidR="000D55CA">
              <w:rPr>
                <w:rFonts w:ascii="Calibri" w:hAnsi="Calibri"/>
                <w:color w:val="FF0000"/>
                <w:sz w:val="16"/>
                <w:szCs w:val="16"/>
              </w:rPr>
              <w:t>is this project worth doing</w:t>
            </w:r>
          </w:p>
          <w:p w14:paraId="1DC7BF5B" w14:textId="78DC4E05" w:rsidR="004623D6" w:rsidRDefault="000D55CA" w:rsidP="00DF2B61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There is no </w:t>
            </w:r>
            <w:r w:rsidR="00336E42">
              <w:rPr>
                <w:rFonts w:ascii="Calibri" w:hAnsi="Calibri"/>
                <w:sz w:val="16"/>
                <w:szCs w:val="16"/>
              </w:rPr>
              <w:t>d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>iscussion of what the project needs to do in order to be a success</w:t>
            </w:r>
            <w:r w:rsidR="004623D6">
              <w:rPr>
                <w:rFonts w:ascii="Calibri" w:hAnsi="Calibri"/>
                <w:sz w:val="16"/>
                <w:szCs w:val="16"/>
              </w:rPr>
              <w:t>.</w:t>
            </w:r>
          </w:p>
          <w:p w14:paraId="52DB7928" w14:textId="15651671" w:rsidR="00522C51" w:rsidRPr="004623D6" w:rsidRDefault="00D4766A" w:rsidP="0030339B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D</w:t>
            </w:r>
            <w:r w:rsidR="008F2CBF" w:rsidRPr="00DF2B61">
              <w:rPr>
                <w:rFonts w:ascii="Calibri" w:hAnsi="Calibri"/>
                <w:sz w:val="16"/>
                <w:szCs w:val="16"/>
              </w:rPr>
              <w:t xml:space="preserve">eliverables </w:t>
            </w:r>
            <w:r w:rsidR="00336E42">
              <w:rPr>
                <w:rFonts w:ascii="Calibri" w:hAnsi="Calibri"/>
                <w:sz w:val="16"/>
                <w:szCs w:val="16"/>
              </w:rPr>
              <w:t>are not described</w:t>
            </w:r>
          </w:p>
        </w:tc>
        <w:tc>
          <w:tcPr>
            <w:tcW w:w="697" w:type="dxa"/>
            <w:vAlign w:val="center"/>
          </w:tcPr>
          <w:p w14:paraId="48C3CDD2" w14:textId="77777777" w:rsidR="00DF2B61" w:rsidRPr="00DA0423" w:rsidRDefault="00522C5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20</w:t>
            </w:r>
          </w:p>
        </w:tc>
        <w:tc>
          <w:tcPr>
            <w:tcW w:w="751" w:type="dxa"/>
            <w:vAlign w:val="center"/>
          </w:tcPr>
          <w:p w14:paraId="1ABBC669" w14:textId="1830B6ED" w:rsidR="00DF2B61" w:rsidRPr="00652DAE" w:rsidRDefault="009717E6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</w:tr>
      <w:tr w:rsidR="00EE22A1" w14:paraId="3AF53E79" w14:textId="77777777" w:rsidTr="00522C51">
        <w:trPr>
          <w:trHeight w:val="233"/>
        </w:trPr>
        <w:tc>
          <w:tcPr>
            <w:tcW w:w="9016" w:type="dxa"/>
            <w:gridSpan w:val="3"/>
          </w:tcPr>
          <w:p w14:paraId="078957AD" w14:textId="22264CD7" w:rsidR="00EE22A1" w:rsidRPr="00DA0423" w:rsidRDefault="003B7FF1" w:rsidP="00EE22A1">
            <w:pPr>
              <w:rPr>
                <w:b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Background to the Project</w:t>
            </w:r>
            <w:r w:rsidR="003E79D7">
              <w:rPr>
                <w:rFonts w:ascii="Calibri" w:hAnsi="Calibri"/>
                <w:b/>
                <w:sz w:val="24"/>
                <w:szCs w:val="24"/>
              </w:rPr>
              <w:t xml:space="preserve"> / Literature Review</w:t>
            </w:r>
            <w:r>
              <w:rPr>
                <w:rFonts w:ascii="Calibri" w:hAnsi="Calibri"/>
                <w:b/>
                <w:sz w:val="24"/>
                <w:szCs w:val="24"/>
              </w:rPr>
              <w:t xml:space="preserve"> (4</w:t>
            </w:r>
            <w:r w:rsidR="001947D3">
              <w:rPr>
                <w:rFonts w:ascii="Calibri" w:hAnsi="Calibri"/>
                <w:b/>
                <w:sz w:val="24"/>
                <w:szCs w:val="24"/>
              </w:rPr>
              <w:t>5</w:t>
            </w:r>
            <w:r>
              <w:rPr>
                <w:rFonts w:ascii="Calibri" w:hAnsi="Calibri"/>
                <w:b/>
                <w:sz w:val="24"/>
                <w:szCs w:val="24"/>
              </w:rPr>
              <w:t>0 words)</w:t>
            </w:r>
            <w:r w:rsidR="007D1B06">
              <w:rPr>
                <w:rFonts w:ascii="Calibri" w:hAnsi="Calibri"/>
                <w:b/>
                <w:sz w:val="24"/>
                <w:szCs w:val="24"/>
              </w:rPr>
              <w:t xml:space="preserve"> 126</w:t>
            </w:r>
          </w:p>
        </w:tc>
      </w:tr>
      <w:tr w:rsidR="00DF2B61" w14:paraId="58CC1A0A" w14:textId="77777777" w:rsidTr="002C1BCC">
        <w:trPr>
          <w:trHeight w:val="1666"/>
        </w:trPr>
        <w:tc>
          <w:tcPr>
            <w:tcW w:w="7568" w:type="dxa"/>
          </w:tcPr>
          <w:p w14:paraId="23435F05" w14:textId="77777777" w:rsidR="00A00C7A" w:rsidRPr="009C21DF" w:rsidRDefault="00A00C7A" w:rsidP="00A00C7A">
            <w:pPr>
              <w:rPr>
                <w:rFonts w:ascii="Calibri" w:hAnsi="Calibri"/>
                <w:i/>
                <w:iCs/>
                <w:sz w:val="16"/>
                <w:szCs w:val="24"/>
              </w:rPr>
            </w:pPr>
            <w:r w:rsidRPr="009C21DF">
              <w:rPr>
                <w:rFonts w:ascii="Calibri" w:hAnsi="Calibri"/>
                <w:i/>
                <w:iCs/>
                <w:sz w:val="16"/>
                <w:szCs w:val="16"/>
              </w:rPr>
              <w:t>Description of how the work to be done in the project relates to the work identified in the literature review. Discussion of any ethical issues raised by the project</w:t>
            </w:r>
            <w:r w:rsidRPr="009C21DF">
              <w:rPr>
                <w:i/>
                <w:iCs/>
                <w:sz w:val="16"/>
                <w:szCs w:val="24"/>
              </w:rPr>
              <w:t xml:space="preserve"> </w:t>
            </w:r>
            <w:r w:rsidRPr="009C21DF">
              <w:rPr>
                <w:rFonts w:ascii="Calibri" w:hAnsi="Calibri"/>
                <w:i/>
                <w:iCs/>
                <w:sz w:val="16"/>
                <w:szCs w:val="24"/>
              </w:rPr>
              <w:t>Identifying what has already been done within the field.</w:t>
            </w:r>
            <w:r w:rsidRPr="009C21DF">
              <w:rPr>
                <w:i/>
                <w:iCs/>
                <w:sz w:val="16"/>
                <w:szCs w:val="24"/>
              </w:rPr>
              <w:t xml:space="preserve"> T</w:t>
            </w:r>
            <w:r w:rsidRPr="009C21DF">
              <w:rPr>
                <w:rFonts w:ascii="Calibri" w:hAnsi="Calibri"/>
                <w:i/>
                <w:iCs/>
                <w:sz w:val="16"/>
                <w:szCs w:val="24"/>
              </w:rPr>
              <w:t>opic familiarity.  Brief literature review using appropriate sources – 6-8 journal papers and book chapters rather than just websites. Selection of relevant models &amp; concepts.</w:t>
            </w:r>
          </w:p>
          <w:p w14:paraId="4B309481" w14:textId="77777777" w:rsidR="00A00C7A" w:rsidRDefault="00A00C7A" w:rsidP="0030339B">
            <w:pPr>
              <w:rPr>
                <w:rFonts w:ascii="Calibri" w:hAnsi="Calibri"/>
                <w:sz w:val="16"/>
                <w:szCs w:val="16"/>
              </w:rPr>
            </w:pPr>
          </w:p>
          <w:p w14:paraId="4FCC5C9C" w14:textId="2C0FB592" w:rsidR="004623D6" w:rsidRDefault="007A117F" w:rsidP="0030339B">
            <w:pPr>
              <w:rPr>
                <w:rFonts w:ascii="Calibri" w:hAnsi="Calibri"/>
                <w:sz w:val="16"/>
                <w:szCs w:val="16"/>
              </w:rPr>
            </w:pPr>
            <w:r w:rsidRPr="00BE2651">
              <w:rPr>
                <w:rFonts w:ascii="Calibri" w:hAnsi="Calibri"/>
                <w:color w:val="FF0000"/>
                <w:sz w:val="16"/>
                <w:szCs w:val="16"/>
              </w:rPr>
              <w:t xml:space="preserve">Four </w:t>
            </w:r>
            <w:r w:rsidR="005130DD" w:rsidRPr="00BE2651">
              <w:rPr>
                <w:rFonts w:ascii="Calibri" w:hAnsi="Calibri"/>
                <w:color w:val="FF0000"/>
                <w:sz w:val="16"/>
                <w:szCs w:val="16"/>
              </w:rPr>
              <w:t xml:space="preserve">sources are mentioned as relevant but this relevance is not explained. </w:t>
            </w:r>
            <w:r w:rsidR="00175A1A" w:rsidRPr="00BE2651">
              <w:rPr>
                <w:rFonts w:ascii="Calibri" w:hAnsi="Calibri"/>
                <w:color w:val="FF0000"/>
                <w:sz w:val="16"/>
                <w:szCs w:val="16"/>
              </w:rPr>
              <w:t xml:space="preserve">You claim that </w:t>
            </w:r>
            <w:r w:rsidR="00605C53">
              <w:rPr>
                <w:rFonts w:ascii="Calibri" w:hAnsi="Calibri"/>
                <w:color w:val="FF0000"/>
                <w:sz w:val="16"/>
                <w:szCs w:val="16"/>
              </w:rPr>
              <w:t>the ball</w:t>
            </w:r>
            <w:r w:rsidR="00F330A5">
              <w:rPr>
                <w:rFonts w:ascii="Calibri" w:hAnsi="Calibri"/>
                <w:color w:val="FF0000"/>
                <w:sz w:val="16"/>
                <w:szCs w:val="16"/>
              </w:rPr>
              <w:t xml:space="preserve">istic testing </w:t>
            </w:r>
            <w:r w:rsidR="00175A1A" w:rsidRPr="00BE2651">
              <w:rPr>
                <w:rFonts w:ascii="Calibri" w:hAnsi="Calibri"/>
                <w:color w:val="FF0000"/>
                <w:sz w:val="16"/>
                <w:szCs w:val="16"/>
              </w:rPr>
              <w:t xml:space="preserve">methods used in the other </w:t>
            </w:r>
            <w:r w:rsidR="00BE2651" w:rsidRPr="00BE2651">
              <w:rPr>
                <w:rFonts w:ascii="Calibri" w:hAnsi="Calibri"/>
                <w:color w:val="FF0000"/>
                <w:sz w:val="16"/>
                <w:szCs w:val="16"/>
              </w:rPr>
              <w:t xml:space="preserve">papers </w:t>
            </w:r>
            <w:r w:rsidR="00BE2651">
              <w:rPr>
                <w:rFonts w:ascii="Calibri" w:hAnsi="Calibri"/>
                <w:color w:val="FF0000"/>
                <w:sz w:val="16"/>
                <w:szCs w:val="16"/>
              </w:rPr>
              <w:t>would</w:t>
            </w:r>
            <w:r w:rsidR="00BE2651" w:rsidRPr="00BE2651">
              <w:rPr>
                <w:rFonts w:ascii="Calibri" w:hAnsi="Calibri"/>
                <w:color w:val="FF0000"/>
                <w:sz w:val="16"/>
                <w:szCs w:val="16"/>
              </w:rPr>
              <w:t xml:space="preserve"> be useful in your research but </w:t>
            </w:r>
            <w:r w:rsidR="00BE2651">
              <w:rPr>
                <w:rFonts w:ascii="Calibri" w:hAnsi="Calibri"/>
                <w:color w:val="FF0000"/>
                <w:sz w:val="16"/>
                <w:szCs w:val="16"/>
              </w:rPr>
              <w:t>you</w:t>
            </w:r>
            <w:r w:rsidR="00BE2651" w:rsidRPr="00BE2651">
              <w:rPr>
                <w:rFonts w:ascii="Calibri" w:hAnsi="Calibri"/>
                <w:color w:val="FF0000"/>
                <w:sz w:val="16"/>
                <w:szCs w:val="16"/>
              </w:rPr>
              <w:t xml:space="preserve"> do not name any of them</w:t>
            </w:r>
            <w:r w:rsidR="00BE2651">
              <w:rPr>
                <w:rFonts w:ascii="Calibri" w:hAnsi="Calibri"/>
                <w:sz w:val="16"/>
                <w:szCs w:val="16"/>
              </w:rPr>
              <w:t>.</w:t>
            </w:r>
            <w:r w:rsidR="00BE2651" w:rsidRPr="00BE2651">
              <w:rPr>
                <w:rFonts w:ascii="Calibri" w:hAnsi="Calibri"/>
                <w:sz w:val="16"/>
                <w:szCs w:val="16"/>
              </w:rPr>
              <w:t xml:space="preserve"> </w:t>
            </w:r>
          </w:p>
          <w:p w14:paraId="37764308" w14:textId="3D49BE85" w:rsidR="00F34807" w:rsidRDefault="00A00C7A" w:rsidP="0030339B">
            <w:pPr>
              <w:rPr>
                <w:sz w:val="16"/>
                <w:szCs w:val="24"/>
              </w:rPr>
            </w:pPr>
            <w:r>
              <w:rPr>
                <w:rFonts w:ascii="Calibri" w:hAnsi="Calibri"/>
                <w:sz w:val="16"/>
                <w:szCs w:val="16"/>
              </w:rPr>
              <w:t>No d</w:t>
            </w:r>
            <w:r w:rsidR="00DF2B61" w:rsidRPr="00DF2B61">
              <w:rPr>
                <w:rFonts w:ascii="Calibri" w:hAnsi="Calibri"/>
                <w:sz w:val="16"/>
                <w:szCs w:val="16"/>
              </w:rPr>
              <w:t>iscussion of any ethical issues</w:t>
            </w:r>
            <w:r>
              <w:rPr>
                <w:rFonts w:ascii="Calibri" w:hAnsi="Calibri"/>
                <w:sz w:val="16"/>
                <w:szCs w:val="16"/>
              </w:rPr>
              <w:t>.</w:t>
            </w:r>
          </w:p>
          <w:p w14:paraId="1A7729D2" w14:textId="511EC337" w:rsidR="002C1BCC" w:rsidRDefault="00F34807" w:rsidP="0030339B">
            <w:pPr>
              <w:rPr>
                <w:rFonts w:ascii="Calibri" w:hAnsi="Calibri"/>
                <w:sz w:val="16"/>
                <w:szCs w:val="24"/>
              </w:rPr>
            </w:pPr>
            <w:r w:rsidRPr="002775D0">
              <w:rPr>
                <w:rFonts w:ascii="Calibri" w:hAnsi="Calibri"/>
                <w:color w:val="FF0000"/>
                <w:sz w:val="16"/>
                <w:szCs w:val="24"/>
              </w:rPr>
              <w:t xml:space="preserve">I am convinced that you know this </w:t>
            </w:r>
            <w:r w:rsidR="002775D0" w:rsidRPr="002775D0">
              <w:rPr>
                <w:rFonts w:ascii="Calibri" w:hAnsi="Calibri"/>
                <w:color w:val="FF0000"/>
                <w:sz w:val="16"/>
                <w:szCs w:val="24"/>
              </w:rPr>
              <w:t xml:space="preserve">topic, but it is not very straightforward from the </w:t>
            </w:r>
            <w:r w:rsidR="00C856FF">
              <w:rPr>
                <w:rFonts w:ascii="Calibri" w:hAnsi="Calibri"/>
                <w:color w:val="FF0000"/>
                <w:sz w:val="16"/>
                <w:szCs w:val="24"/>
              </w:rPr>
              <w:t>proposal</w:t>
            </w:r>
            <w:r w:rsidR="00375B10">
              <w:rPr>
                <w:rFonts w:ascii="Calibri" w:hAnsi="Calibri"/>
                <w:color w:val="FF0000"/>
                <w:sz w:val="16"/>
                <w:szCs w:val="24"/>
              </w:rPr>
              <w:t>. There is no analysis, synthesis or evaluation of the concepts</w:t>
            </w:r>
            <w:r w:rsidR="00FC00BC">
              <w:rPr>
                <w:rFonts w:ascii="Calibri" w:hAnsi="Calibri"/>
                <w:color w:val="FF0000"/>
                <w:sz w:val="16"/>
                <w:szCs w:val="24"/>
              </w:rPr>
              <w:t xml:space="preserve">. No arguments are developed that would lead to </w:t>
            </w:r>
            <w:r w:rsidR="009D5385">
              <w:rPr>
                <w:rFonts w:ascii="Calibri" w:hAnsi="Calibri"/>
                <w:color w:val="FF0000"/>
                <w:sz w:val="16"/>
                <w:szCs w:val="24"/>
              </w:rPr>
              <w:t>logical conclusions</w:t>
            </w:r>
          </w:p>
          <w:p w14:paraId="673E64CF" w14:textId="5FE75865" w:rsidR="00DF2B61" w:rsidRPr="00A00C7A" w:rsidRDefault="00771345" w:rsidP="00A00C7A">
            <w:pPr>
              <w:rPr>
                <w:rFonts w:ascii="Calibri" w:hAnsi="Calibri"/>
                <w:sz w:val="16"/>
                <w:szCs w:val="24"/>
              </w:rPr>
            </w:pPr>
            <w:r w:rsidRPr="00E468F7">
              <w:rPr>
                <w:rFonts w:ascii="Calibri" w:hAnsi="Calibri"/>
                <w:color w:val="FF0000"/>
                <w:sz w:val="16"/>
                <w:szCs w:val="16"/>
              </w:rPr>
              <w:t>Engagement with a limited range of relevant literature and credible sources</w:t>
            </w: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 (only 4 instead 6-8)</w:t>
            </w:r>
            <w:r w:rsidRPr="00E468F7">
              <w:rPr>
                <w:rFonts w:ascii="Calibri" w:hAnsi="Calibri"/>
                <w:color w:val="FF0000"/>
                <w:sz w:val="16"/>
                <w:szCs w:val="16"/>
              </w:rPr>
              <w:t>.</w:t>
            </w: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 Application for ethical approval is not a literature source.</w:t>
            </w:r>
          </w:p>
        </w:tc>
        <w:tc>
          <w:tcPr>
            <w:tcW w:w="697" w:type="dxa"/>
            <w:vAlign w:val="center"/>
          </w:tcPr>
          <w:p w14:paraId="5FAE57D4" w14:textId="7560F72E" w:rsidR="00DF2B61" w:rsidRPr="00DA0423" w:rsidRDefault="005031BC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  <w:r w:rsidR="003B7FF1">
              <w:rPr>
                <w:b/>
                <w:sz w:val="28"/>
              </w:rPr>
              <w:t>0</w:t>
            </w:r>
          </w:p>
        </w:tc>
        <w:tc>
          <w:tcPr>
            <w:tcW w:w="751" w:type="dxa"/>
            <w:vAlign w:val="center"/>
          </w:tcPr>
          <w:p w14:paraId="3E6C38CE" w14:textId="369436D1" w:rsidR="00DF2B61" w:rsidRPr="00652DAE" w:rsidRDefault="00E02AB8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</w:tr>
      <w:tr w:rsidR="00EE22A1" w14:paraId="60D21209" w14:textId="77777777" w:rsidTr="00522C51">
        <w:trPr>
          <w:trHeight w:val="255"/>
        </w:trPr>
        <w:tc>
          <w:tcPr>
            <w:tcW w:w="9016" w:type="dxa"/>
            <w:gridSpan w:val="3"/>
          </w:tcPr>
          <w:p w14:paraId="290FDE5B" w14:textId="3458A7B3" w:rsidR="00EE22A1" w:rsidRPr="00DA0423" w:rsidRDefault="00252F0D" w:rsidP="00EE22A1">
            <w:pPr>
              <w:rPr>
                <w:b/>
              </w:rPr>
            </w:pPr>
            <w:r>
              <w:rPr>
                <w:b/>
                <w:sz w:val="24"/>
              </w:rPr>
              <w:t>Project Design</w:t>
            </w:r>
            <w:r w:rsidR="003B7FF1">
              <w:rPr>
                <w:b/>
                <w:sz w:val="24"/>
              </w:rPr>
              <w:t xml:space="preserve"> (</w:t>
            </w:r>
            <w:r w:rsidR="00A16C5D">
              <w:rPr>
                <w:b/>
                <w:sz w:val="24"/>
              </w:rPr>
              <w:t>2</w:t>
            </w:r>
            <w:r w:rsidR="003B7FF1">
              <w:rPr>
                <w:b/>
                <w:sz w:val="24"/>
              </w:rPr>
              <w:t>00 words)</w:t>
            </w:r>
            <w:r w:rsidR="00AA7D73">
              <w:rPr>
                <w:b/>
                <w:sz w:val="24"/>
              </w:rPr>
              <w:t xml:space="preserve"> ~200</w:t>
            </w:r>
          </w:p>
        </w:tc>
      </w:tr>
      <w:tr w:rsidR="00DF2B61" w14:paraId="5A18E7EB" w14:textId="77777777" w:rsidTr="00352C50">
        <w:trPr>
          <w:trHeight w:val="1255"/>
        </w:trPr>
        <w:tc>
          <w:tcPr>
            <w:tcW w:w="7568" w:type="dxa"/>
          </w:tcPr>
          <w:p w14:paraId="72D0E34B" w14:textId="77777777" w:rsidR="00A11252" w:rsidRPr="00FD6F8E" w:rsidRDefault="00A11252" w:rsidP="00A11252">
            <w:pPr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</w:pPr>
            <w:r w:rsidRPr="00FD6F8E">
              <w:rPr>
                <w:rFonts w:ascii="Calibri" w:hAnsi="Calibri"/>
                <w:i/>
                <w:iCs/>
                <w:sz w:val="16"/>
                <w:szCs w:val="16"/>
              </w:rPr>
              <w:t>Clear statement of which development methods are to be used and why they are appropriate.</w:t>
            </w:r>
            <w:r w:rsidRPr="00FD6F8E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 </w:t>
            </w:r>
          </w:p>
          <w:p w14:paraId="52ACACF4" w14:textId="77777777" w:rsidR="00A11252" w:rsidRPr="00FD6F8E" w:rsidRDefault="00A11252" w:rsidP="00A11252">
            <w:pPr>
              <w:rPr>
                <w:rFonts w:ascii="Calibri" w:hAnsi="Calibri"/>
                <w:i/>
                <w:iCs/>
                <w:sz w:val="16"/>
                <w:szCs w:val="16"/>
              </w:rPr>
            </w:pPr>
            <w:r w:rsidRPr="00FD6F8E">
              <w:rPr>
                <w:rFonts w:ascii="Calibri" w:hAnsi="Calibri"/>
                <w:i/>
                <w:iCs/>
                <w:sz w:val="16"/>
                <w:szCs w:val="16"/>
              </w:rPr>
              <w:t>Clear statement of which tools are to be used and why they are appropriate.</w:t>
            </w:r>
          </w:p>
          <w:p w14:paraId="4573FE75" w14:textId="77777777" w:rsidR="00A11252" w:rsidRPr="00FD6F8E" w:rsidRDefault="00A11252" w:rsidP="00A11252">
            <w:pPr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</w:pPr>
            <w:r w:rsidRPr="00FD6F8E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>Clear description of how data collected will be analysed</w:t>
            </w:r>
          </w:p>
          <w:p w14:paraId="539C2C32" w14:textId="77777777" w:rsidR="00A11252" w:rsidRDefault="00A11252" w:rsidP="00DF2B61">
            <w:pPr>
              <w:rPr>
                <w:rFonts w:ascii="Calibri" w:hAnsi="Calibri"/>
                <w:sz w:val="16"/>
                <w:szCs w:val="16"/>
              </w:rPr>
            </w:pPr>
          </w:p>
          <w:p w14:paraId="6A6DDB85" w14:textId="6D37C7FC" w:rsidR="002C1BCC" w:rsidRPr="00C1569E" w:rsidRDefault="004F7803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 w:rsidRPr="00C1569E">
              <w:rPr>
                <w:rFonts w:ascii="Calibri" w:hAnsi="Calibri"/>
                <w:color w:val="FF0000"/>
                <w:sz w:val="16"/>
                <w:szCs w:val="16"/>
              </w:rPr>
              <w:t xml:space="preserve">The methods to </w:t>
            </w:r>
            <w:r w:rsidR="00327425" w:rsidRPr="00C1569E">
              <w:rPr>
                <w:rFonts w:ascii="Calibri" w:hAnsi="Calibri"/>
                <w:color w:val="FF0000"/>
                <w:sz w:val="16"/>
                <w:szCs w:val="16"/>
              </w:rPr>
              <w:t xml:space="preserve">collect data are clearly stated but </w:t>
            </w:r>
            <w:r w:rsidR="00C1569E" w:rsidRPr="00C1569E">
              <w:rPr>
                <w:rFonts w:ascii="Calibri" w:hAnsi="Calibri"/>
                <w:color w:val="FF0000"/>
                <w:sz w:val="16"/>
                <w:szCs w:val="16"/>
              </w:rPr>
              <w:t xml:space="preserve">there is no explanation </w:t>
            </w:r>
            <w:r w:rsidR="006C0682">
              <w:rPr>
                <w:rFonts w:ascii="Calibri" w:hAnsi="Calibri"/>
                <w:color w:val="FF0000"/>
                <w:sz w:val="16"/>
                <w:szCs w:val="16"/>
              </w:rPr>
              <w:t xml:space="preserve">of </w:t>
            </w:r>
            <w:r w:rsidR="00C1569E" w:rsidRPr="00C1569E">
              <w:rPr>
                <w:rFonts w:ascii="Calibri" w:hAnsi="Calibri"/>
                <w:color w:val="FF0000"/>
                <w:sz w:val="16"/>
                <w:szCs w:val="16"/>
              </w:rPr>
              <w:t>what these data will demonstrate.</w:t>
            </w:r>
          </w:p>
          <w:p w14:paraId="760AE052" w14:textId="225B948E" w:rsidR="00DF2B61" w:rsidRPr="006D183D" w:rsidRDefault="00A11252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Y</w:t>
            </w:r>
            <w:r w:rsidR="006D183D" w:rsidRPr="006D183D">
              <w:rPr>
                <w:rFonts w:ascii="Calibri" w:hAnsi="Calibri"/>
                <w:color w:val="FF0000"/>
                <w:sz w:val="16"/>
                <w:szCs w:val="16"/>
              </w:rPr>
              <w:t xml:space="preserve">ou say nothing </w:t>
            </w:r>
            <w:r w:rsidR="006D183D">
              <w:rPr>
                <w:rFonts w:ascii="Calibri" w:hAnsi="Calibri"/>
                <w:color w:val="FF0000"/>
                <w:sz w:val="16"/>
                <w:szCs w:val="16"/>
              </w:rPr>
              <w:t xml:space="preserve">about </w:t>
            </w:r>
            <w:r w:rsidR="006D183D" w:rsidRPr="006D183D">
              <w:rPr>
                <w:rFonts w:ascii="Calibri" w:hAnsi="Calibri"/>
                <w:color w:val="FF0000"/>
                <w:sz w:val="16"/>
                <w:szCs w:val="16"/>
              </w:rPr>
              <w:t>how these data will be evaluated. what analytical approach will you take? is there any statistical analysis involved?</w:t>
            </w:r>
          </w:p>
          <w:p w14:paraId="31F4CE90" w14:textId="1D6ACE71" w:rsidR="00522C51" w:rsidRPr="009F21AF" w:rsidRDefault="009F21AF">
            <w:pPr>
              <w:rPr>
                <w:color w:val="FF0000"/>
                <w:sz w:val="16"/>
                <w:szCs w:val="16"/>
              </w:rPr>
            </w:pPr>
            <w:r w:rsidRPr="009F21AF">
              <w:rPr>
                <w:color w:val="FF0000"/>
                <w:sz w:val="16"/>
                <w:szCs w:val="16"/>
              </w:rPr>
              <w:t xml:space="preserve">what are </w:t>
            </w:r>
            <w:r w:rsidR="00E90381">
              <w:rPr>
                <w:color w:val="FF0000"/>
                <w:sz w:val="16"/>
                <w:szCs w:val="16"/>
              </w:rPr>
              <w:t>the</w:t>
            </w:r>
            <w:r w:rsidRPr="009F21AF">
              <w:rPr>
                <w:color w:val="FF0000"/>
                <w:sz w:val="16"/>
                <w:szCs w:val="16"/>
              </w:rPr>
              <w:t xml:space="preserve"> risks for which the risk assessment was produced?</w:t>
            </w:r>
          </w:p>
          <w:p w14:paraId="17A5382A" w14:textId="77777777" w:rsidR="00522C51" w:rsidRDefault="00522C51"/>
        </w:tc>
        <w:tc>
          <w:tcPr>
            <w:tcW w:w="697" w:type="dxa"/>
            <w:vAlign w:val="center"/>
          </w:tcPr>
          <w:p w14:paraId="38687288" w14:textId="38C9A1B3" w:rsidR="00DF2B61" w:rsidRPr="00DA0423" w:rsidRDefault="003B7FF1" w:rsidP="00DF2B61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30</w:t>
            </w:r>
          </w:p>
        </w:tc>
        <w:tc>
          <w:tcPr>
            <w:tcW w:w="751" w:type="dxa"/>
            <w:vAlign w:val="center"/>
          </w:tcPr>
          <w:p w14:paraId="19FEABFE" w14:textId="0C1EBE60" w:rsidR="00DF2B61" w:rsidRPr="00652DAE" w:rsidRDefault="009F7034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</w:tr>
      <w:tr w:rsidR="0030339B" w14:paraId="1900E015" w14:textId="77777777" w:rsidTr="00522C51">
        <w:trPr>
          <w:trHeight w:val="364"/>
        </w:trPr>
        <w:tc>
          <w:tcPr>
            <w:tcW w:w="9016" w:type="dxa"/>
            <w:gridSpan w:val="3"/>
          </w:tcPr>
          <w:p w14:paraId="08860881" w14:textId="4F62294D" w:rsidR="0030339B" w:rsidRPr="00DA0423" w:rsidRDefault="0030339B" w:rsidP="00922FEC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Resources / Planning</w:t>
            </w:r>
            <w:r w:rsidR="003B7FF1">
              <w:rPr>
                <w:b/>
                <w:sz w:val="24"/>
              </w:rPr>
              <w:t xml:space="preserve"> (200 words)</w:t>
            </w:r>
            <w:r w:rsidR="00235066">
              <w:rPr>
                <w:b/>
                <w:sz w:val="24"/>
              </w:rPr>
              <w:t xml:space="preserve"> 144</w:t>
            </w:r>
          </w:p>
        </w:tc>
      </w:tr>
      <w:tr w:rsidR="0030339B" w14:paraId="3D168700" w14:textId="77777777" w:rsidTr="00352C50">
        <w:trPr>
          <w:trHeight w:val="1180"/>
        </w:trPr>
        <w:tc>
          <w:tcPr>
            <w:tcW w:w="7568" w:type="dxa"/>
          </w:tcPr>
          <w:p w14:paraId="59751A36" w14:textId="77777777" w:rsidR="00ED131B" w:rsidRPr="000E2B52" w:rsidRDefault="00ED131B" w:rsidP="00ED131B">
            <w:pPr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</w:pPr>
            <w:r w:rsidRPr="000E2B52">
              <w:rPr>
                <w:rFonts w:ascii="Calibri" w:hAnsi="Calibri"/>
                <w:i/>
                <w:iCs/>
                <w:sz w:val="16"/>
                <w:szCs w:val="16"/>
              </w:rPr>
              <w:t>List of any deliverables.</w:t>
            </w:r>
            <w:r w:rsidRPr="000E2B52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 </w:t>
            </w:r>
            <w:r w:rsidRPr="000E2B52">
              <w:rPr>
                <w:rFonts w:ascii="Calibri" w:hAnsi="Calibri"/>
                <w:i/>
                <w:iCs/>
                <w:sz w:val="16"/>
                <w:szCs w:val="16"/>
              </w:rPr>
              <w:t>Clear diagram showing both timing and resource use.</w:t>
            </w:r>
            <w:r w:rsidRPr="000E2B52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 </w:t>
            </w:r>
            <w:r w:rsidRPr="000E2B52">
              <w:rPr>
                <w:rFonts w:ascii="Calibri" w:hAnsi="Calibri"/>
                <w:i/>
                <w:iCs/>
                <w:sz w:val="16"/>
                <w:szCs w:val="16"/>
              </w:rPr>
              <w:t>Completed ethics form.</w:t>
            </w:r>
            <w:r w:rsidRPr="000E2B52">
              <w:rPr>
                <w:rFonts w:ascii="Calibri" w:hAnsi="Calibri"/>
                <w:i/>
                <w:iCs/>
                <w:color w:val="000000"/>
                <w:sz w:val="16"/>
                <w:szCs w:val="16"/>
              </w:rPr>
              <w:t xml:space="preserve"> </w:t>
            </w:r>
          </w:p>
          <w:p w14:paraId="7C7B6E3E" w14:textId="77777777" w:rsidR="00ED131B" w:rsidRPr="000E2B52" w:rsidRDefault="00ED131B" w:rsidP="00ED131B">
            <w:pPr>
              <w:rPr>
                <w:rFonts w:ascii="Calibri" w:hAnsi="Calibri"/>
                <w:i/>
                <w:iCs/>
                <w:sz w:val="16"/>
                <w:szCs w:val="16"/>
              </w:rPr>
            </w:pPr>
            <w:r w:rsidRPr="000E2B52">
              <w:rPr>
                <w:rFonts w:ascii="Calibri" w:hAnsi="Calibri"/>
                <w:i/>
                <w:iCs/>
                <w:sz w:val="16"/>
                <w:szCs w:val="16"/>
              </w:rPr>
              <w:t>Limited and relevant appendices</w:t>
            </w:r>
          </w:p>
          <w:p w14:paraId="5A49BA18" w14:textId="77777777" w:rsidR="00ED131B" w:rsidRDefault="00ED131B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33CD21CD" w14:textId="6A304EBE" w:rsidR="00CD6106" w:rsidRDefault="00A11252" w:rsidP="008F2CB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Deliverables not listed</w:t>
            </w:r>
          </w:p>
          <w:p w14:paraId="497A81AD" w14:textId="6B94ABB5" w:rsidR="00CD6106" w:rsidRDefault="00006226" w:rsidP="008F2CBF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 w:rsidRPr="003F328D">
              <w:rPr>
                <w:rFonts w:ascii="Calibri" w:hAnsi="Calibri"/>
                <w:color w:val="FF0000"/>
                <w:sz w:val="16"/>
                <w:szCs w:val="16"/>
              </w:rPr>
              <w:t>Very good Ga</w:t>
            </w:r>
            <w:r w:rsidR="003F328D" w:rsidRPr="003F328D">
              <w:rPr>
                <w:rFonts w:ascii="Calibri" w:hAnsi="Calibri"/>
                <w:color w:val="FF0000"/>
                <w:sz w:val="16"/>
                <w:szCs w:val="16"/>
              </w:rPr>
              <w:t>ntt charts</w:t>
            </w:r>
          </w:p>
          <w:p w14:paraId="3D93C12C" w14:textId="18C5E57F" w:rsidR="00CD6106" w:rsidRPr="00E57D8D" w:rsidRDefault="00E57D8D" w:rsidP="008F2CBF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 w:rsidRPr="00E57D8D">
              <w:rPr>
                <w:rFonts w:ascii="Calibri" w:hAnsi="Calibri"/>
                <w:color w:val="FF0000"/>
                <w:sz w:val="16"/>
                <w:szCs w:val="16"/>
              </w:rPr>
              <w:t xml:space="preserve">The Ethics Form contains more </w:t>
            </w:r>
            <w:r>
              <w:rPr>
                <w:rFonts w:ascii="Calibri" w:hAnsi="Calibri"/>
                <w:color w:val="FF0000"/>
                <w:sz w:val="16"/>
                <w:szCs w:val="16"/>
              </w:rPr>
              <w:t>relevant</w:t>
            </w:r>
            <w:r w:rsidRPr="00E57D8D">
              <w:rPr>
                <w:rFonts w:ascii="Calibri" w:hAnsi="Calibri"/>
                <w:color w:val="FF0000"/>
                <w:sz w:val="16"/>
                <w:szCs w:val="16"/>
              </w:rPr>
              <w:t xml:space="preserve"> information </w:t>
            </w:r>
            <w:proofErr w:type="spellStart"/>
            <w:r w:rsidRPr="00E57D8D">
              <w:rPr>
                <w:rFonts w:ascii="Calibri" w:hAnsi="Calibri"/>
                <w:color w:val="FF0000"/>
                <w:sz w:val="16"/>
                <w:szCs w:val="16"/>
              </w:rPr>
              <w:t>in</w:t>
            </w:r>
            <w:r>
              <w:rPr>
                <w:rFonts w:ascii="Calibri" w:hAnsi="Calibri"/>
                <w:color w:val="FF0000"/>
                <w:sz w:val="16"/>
                <w:szCs w:val="16"/>
              </w:rPr>
              <w:t>a</w:t>
            </w:r>
            <w:proofErr w:type="spellEnd"/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 </w:t>
            </w:r>
            <w:r w:rsidRPr="00E57D8D">
              <w:rPr>
                <w:rFonts w:ascii="Calibri" w:hAnsi="Calibri"/>
                <w:color w:val="FF0000"/>
                <w:sz w:val="16"/>
                <w:szCs w:val="16"/>
              </w:rPr>
              <w:t xml:space="preserve"> more coherent form than the project proposal</w:t>
            </w:r>
          </w:p>
          <w:p w14:paraId="3CD30EF7" w14:textId="77777777" w:rsidR="00522C51" w:rsidRDefault="00522C51" w:rsidP="008F2CBF">
            <w:pPr>
              <w:rPr>
                <w:rFonts w:ascii="Calibri" w:hAnsi="Calibri"/>
                <w:sz w:val="16"/>
                <w:szCs w:val="16"/>
              </w:rPr>
            </w:pPr>
          </w:p>
          <w:p w14:paraId="07F1FD04" w14:textId="77777777" w:rsidR="00522C51" w:rsidRDefault="00522C51" w:rsidP="008F2CBF"/>
        </w:tc>
        <w:tc>
          <w:tcPr>
            <w:tcW w:w="697" w:type="dxa"/>
            <w:vAlign w:val="center"/>
          </w:tcPr>
          <w:p w14:paraId="6984296A" w14:textId="77777777" w:rsidR="0030339B" w:rsidRPr="00DA0423" w:rsidRDefault="0030339B" w:rsidP="00922FEC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0E35B2BC" w14:textId="20B41AE0" w:rsidR="0030339B" w:rsidRPr="00652DAE" w:rsidRDefault="00CA331A" w:rsidP="00922FEC">
            <w:pPr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EE22A1" w14:paraId="28CA9962" w14:textId="77777777" w:rsidTr="00522C51">
        <w:trPr>
          <w:trHeight w:val="364"/>
        </w:trPr>
        <w:tc>
          <w:tcPr>
            <w:tcW w:w="9016" w:type="dxa"/>
            <w:gridSpan w:val="3"/>
          </w:tcPr>
          <w:p w14:paraId="2445E763" w14:textId="77777777" w:rsidR="00EE22A1" w:rsidRPr="00DA0423" w:rsidRDefault="0030339B" w:rsidP="00EE22A1">
            <w:pPr>
              <w:rPr>
                <w:b/>
                <w:sz w:val="28"/>
              </w:rPr>
            </w:pPr>
            <w:r>
              <w:rPr>
                <w:b/>
                <w:sz w:val="24"/>
              </w:rPr>
              <w:t>Document Presentation</w:t>
            </w:r>
          </w:p>
        </w:tc>
      </w:tr>
      <w:tr w:rsidR="00DF2B61" w14:paraId="3AF81135" w14:textId="77777777" w:rsidTr="00522C51">
        <w:trPr>
          <w:trHeight w:val="1181"/>
        </w:trPr>
        <w:tc>
          <w:tcPr>
            <w:tcW w:w="7568" w:type="dxa"/>
          </w:tcPr>
          <w:p w14:paraId="297AD7B8" w14:textId="77777777" w:rsidR="000D262E" w:rsidRDefault="000D262E" w:rsidP="000D262E">
            <w:pPr>
              <w:rPr>
                <w:rFonts w:ascii="Calibri" w:hAnsi="Calibri"/>
                <w:sz w:val="16"/>
                <w:szCs w:val="16"/>
              </w:rPr>
            </w:pPr>
            <w:r w:rsidRPr="00DF2B61">
              <w:rPr>
                <w:rFonts w:ascii="Calibri" w:hAnsi="Calibri"/>
                <w:sz w:val="16"/>
                <w:szCs w:val="16"/>
              </w:rPr>
              <w:t>Correct spelling</w:t>
            </w:r>
            <w:r>
              <w:rPr>
                <w:rFonts w:ascii="Calibri" w:hAnsi="Calibri"/>
                <w:sz w:val="16"/>
                <w:szCs w:val="16"/>
              </w:rPr>
              <w:t>.</w:t>
            </w:r>
            <w:r w:rsidRPr="00DF2B61">
              <w:rPr>
                <w:rFonts w:ascii="Calibri" w:hAnsi="Calibri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sz w:val="16"/>
                <w:szCs w:val="16"/>
              </w:rPr>
              <w:t>G</w:t>
            </w:r>
            <w:r w:rsidRPr="00DF2B61">
              <w:rPr>
                <w:rFonts w:ascii="Calibri" w:hAnsi="Calibri"/>
                <w:sz w:val="16"/>
                <w:szCs w:val="16"/>
              </w:rPr>
              <w:t>rammar and punctuation</w:t>
            </w:r>
            <w:r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DF2B61">
              <w:rPr>
                <w:rFonts w:ascii="Calibri" w:hAnsi="Calibri"/>
                <w:sz w:val="16"/>
                <w:szCs w:val="16"/>
              </w:rPr>
              <w:t>Flow of narrative/fluency</w:t>
            </w:r>
            <w:r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DF2B61">
              <w:rPr>
                <w:rFonts w:ascii="Calibri" w:hAnsi="Calibri"/>
                <w:sz w:val="16"/>
                <w:szCs w:val="16"/>
              </w:rPr>
              <w:t>Coherence</w:t>
            </w:r>
            <w:r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DF2B61">
              <w:rPr>
                <w:rFonts w:ascii="Calibri" w:hAnsi="Calibri"/>
                <w:sz w:val="16"/>
                <w:szCs w:val="16"/>
              </w:rPr>
              <w:t>Word processed</w:t>
            </w:r>
            <w:r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DF2B61">
              <w:rPr>
                <w:rFonts w:ascii="Calibri" w:hAnsi="Calibri"/>
                <w:sz w:val="16"/>
                <w:szCs w:val="16"/>
              </w:rPr>
              <w:t>Correct use of referencing with bibliography</w:t>
            </w:r>
            <w:r>
              <w:rPr>
                <w:rFonts w:ascii="Calibri" w:hAnsi="Calibri"/>
                <w:sz w:val="16"/>
                <w:szCs w:val="16"/>
              </w:rPr>
              <w:t xml:space="preserve">. </w:t>
            </w:r>
            <w:r w:rsidRPr="00DF2B61">
              <w:rPr>
                <w:rFonts w:ascii="Calibri" w:hAnsi="Calibri"/>
                <w:sz w:val="16"/>
                <w:szCs w:val="16"/>
              </w:rPr>
              <w:t>Strict word limit</w:t>
            </w:r>
            <w:r>
              <w:rPr>
                <w:rFonts w:ascii="Calibri" w:hAnsi="Calibri"/>
                <w:sz w:val="16"/>
                <w:szCs w:val="16"/>
              </w:rPr>
              <w:t xml:space="preserve"> for main text – 1000 words. </w:t>
            </w:r>
          </w:p>
          <w:p w14:paraId="56A1220E" w14:textId="77777777" w:rsidR="000D262E" w:rsidRDefault="000D262E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</w:p>
          <w:p w14:paraId="1DF4119A" w14:textId="1E9D8BB5" w:rsidR="00CD6106" w:rsidRDefault="00B817A6" w:rsidP="000D262E">
            <w:pPr>
              <w:rPr>
                <w:rFonts w:ascii="Calibri" w:hAnsi="Calibri"/>
                <w:sz w:val="16"/>
                <w:szCs w:val="16"/>
              </w:rPr>
            </w:pPr>
            <w:r w:rsidRPr="00716646">
              <w:rPr>
                <w:rFonts w:ascii="Calibri" w:hAnsi="Calibri"/>
                <w:color w:val="FF0000"/>
                <w:sz w:val="16"/>
                <w:szCs w:val="16"/>
              </w:rPr>
              <w:t xml:space="preserve">Excellent spelling </w:t>
            </w:r>
            <w:r w:rsidR="000D262E">
              <w:rPr>
                <w:rFonts w:ascii="Calibri" w:hAnsi="Calibri"/>
                <w:color w:val="FF0000"/>
                <w:sz w:val="16"/>
                <w:szCs w:val="16"/>
              </w:rPr>
              <w:t>and</w:t>
            </w:r>
            <w:r w:rsidRPr="00716646">
              <w:rPr>
                <w:rFonts w:ascii="Calibri" w:hAnsi="Calibri"/>
                <w:color w:val="FF0000"/>
                <w:sz w:val="16"/>
                <w:szCs w:val="16"/>
              </w:rPr>
              <w:t xml:space="preserve"> punctuation</w:t>
            </w:r>
            <w:r w:rsidR="00C85384">
              <w:rPr>
                <w:rFonts w:ascii="Calibri" w:hAnsi="Calibri"/>
                <w:color w:val="FF0000"/>
                <w:sz w:val="16"/>
                <w:szCs w:val="16"/>
              </w:rPr>
              <w:t>. Some sentences difficult to understand</w:t>
            </w:r>
          </w:p>
          <w:p w14:paraId="1A937D43" w14:textId="11F76D48" w:rsidR="00CD6106" w:rsidRDefault="00B43183" w:rsidP="000D262E">
            <w:pPr>
              <w:rPr>
                <w:rFonts w:ascii="Calibri" w:hAnsi="Calibri"/>
                <w:sz w:val="16"/>
                <w:szCs w:val="16"/>
              </w:rPr>
            </w:pPr>
            <w:r w:rsidRPr="00B43183">
              <w:rPr>
                <w:rFonts w:ascii="Calibri" w:hAnsi="Calibri"/>
                <w:color w:val="FF0000"/>
                <w:sz w:val="16"/>
                <w:szCs w:val="16"/>
              </w:rPr>
              <w:t>Not very fluent</w:t>
            </w:r>
            <w:r w:rsidR="000D262E">
              <w:rPr>
                <w:rFonts w:ascii="Calibri" w:hAnsi="Calibri"/>
                <w:color w:val="FF0000"/>
                <w:sz w:val="16"/>
                <w:szCs w:val="16"/>
              </w:rPr>
              <w:t xml:space="preserve"> </w:t>
            </w:r>
            <w:r w:rsidRPr="00B43183">
              <w:rPr>
                <w:rFonts w:ascii="Calibri" w:hAnsi="Calibri"/>
                <w:color w:val="FF0000"/>
                <w:sz w:val="16"/>
                <w:szCs w:val="16"/>
              </w:rPr>
              <w:t>Nor coherent</w:t>
            </w:r>
          </w:p>
          <w:p w14:paraId="16BC1D1F" w14:textId="40AA4C7A" w:rsidR="00CD6106" w:rsidRDefault="00E21700" w:rsidP="00DF2B61">
            <w:pPr>
              <w:rPr>
                <w:rFonts w:ascii="Calibri" w:hAnsi="Calibri"/>
                <w:sz w:val="16"/>
                <w:szCs w:val="16"/>
              </w:rPr>
            </w:pPr>
            <w:r w:rsidRPr="00E21700">
              <w:rPr>
                <w:rFonts w:ascii="Calibri" w:hAnsi="Calibri"/>
                <w:color w:val="FF0000"/>
                <w:sz w:val="16"/>
                <w:szCs w:val="16"/>
              </w:rPr>
              <w:t xml:space="preserve">Properly </w:t>
            </w:r>
            <w:r>
              <w:rPr>
                <w:rFonts w:ascii="Calibri" w:hAnsi="Calibri"/>
                <w:color w:val="FF0000"/>
                <w:sz w:val="16"/>
                <w:szCs w:val="16"/>
              </w:rPr>
              <w:t>word-processed</w:t>
            </w:r>
          </w:p>
          <w:p w14:paraId="5A0BB976" w14:textId="25DCB40C" w:rsidR="00B64A3B" w:rsidRPr="00E468F7" w:rsidRDefault="00285706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Referencing shows </w:t>
            </w:r>
            <w:r w:rsidR="009761EE">
              <w:rPr>
                <w:rFonts w:ascii="Calibri" w:hAnsi="Calibri"/>
                <w:color w:val="FF0000"/>
                <w:sz w:val="16"/>
                <w:szCs w:val="16"/>
              </w:rPr>
              <w:t xml:space="preserve">minor omission ([REF </w:t>
            </w:r>
            <w:r w:rsidR="007F12F8">
              <w:rPr>
                <w:rFonts w:ascii="Calibri" w:hAnsi="Calibri"/>
                <w:color w:val="FF0000"/>
                <w:sz w:val="16"/>
                <w:szCs w:val="16"/>
              </w:rPr>
              <w:t>6] no access date</w:t>
            </w:r>
            <w:r w:rsidR="007B7702">
              <w:rPr>
                <w:rFonts w:ascii="Calibri" w:hAnsi="Calibri"/>
                <w:color w:val="FF0000"/>
                <w:sz w:val="16"/>
                <w:szCs w:val="16"/>
              </w:rPr>
              <w:t xml:space="preserve"> but IEEE format applied throughout </w:t>
            </w:r>
          </w:p>
          <w:p w14:paraId="7F6B04F6" w14:textId="1EF4082E" w:rsidR="00DF2B61" w:rsidRDefault="008C2DB0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Below the word limit. </w:t>
            </w:r>
            <w:r w:rsidR="00B30B78">
              <w:rPr>
                <w:rFonts w:ascii="Calibri" w:hAnsi="Calibri"/>
                <w:color w:val="FF0000"/>
                <w:sz w:val="16"/>
                <w:szCs w:val="16"/>
              </w:rPr>
              <w:t>The background</w:t>
            </w:r>
            <w:r w:rsidR="00B47B0F">
              <w:rPr>
                <w:rFonts w:ascii="Calibri" w:hAnsi="Calibri"/>
                <w:color w:val="FF0000"/>
                <w:sz w:val="16"/>
                <w:szCs w:val="16"/>
              </w:rPr>
              <w:t xml:space="preserve"> to the project /Literature review should </w:t>
            </w:r>
            <w:r w:rsidR="00B30B78">
              <w:rPr>
                <w:rFonts w:ascii="Calibri" w:hAnsi="Calibri"/>
                <w:color w:val="FF0000"/>
                <w:sz w:val="16"/>
                <w:szCs w:val="16"/>
              </w:rPr>
              <w:t>be more extensive.</w:t>
            </w:r>
          </w:p>
          <w:p w14:paraId="23C31A69" w14:textId="79288D2E" w:rsidR="00FE44CB" w:rsidRDefault="003541E8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The project</w:t>
            </w:r>
            <w:r w:rsidR="002C5175">
              <w:rPr>
                <w:rFonts w:ascii="Calibri" w:hAnsi="Calibri"/>
                <w:color w:val="FF0000"/>
                <w:sz w:val="16"/>
                <w:szCs w:val="16"/>
              </w:rPr>
              <w:t xml:space="preserve"> plan is professionally structured</w:t>
            </w:r>
            <w:r w:rsidR="00403B2B">
              <w:rPr>
                <w:rFonts w:ascii="Calibri" w:hAnsi="Calibri"/>
                <w:color w:val="FF0000"/>
                <w:sz w:val="16"/>
                <w:szCs w:val="16"/>
              </w:rPr>
              <w:t xml:space="preserve"> and includes </w:t>
            </w:r>
            <w:r>
              <w:rPr>
                <w:rFonts w:ascii="Calibri" w:hAnsi="Calibri"/>
                <w:color w:val="FF0000"/>
                <w:sz w:val="16"/>
                <w:szCs w:val="16"/>
              </w:rPr>
              <w:t xml:space="preserve">a </w:t>
            </w:r>
            <w:r w:rsidR="00047D2E">
              <w:rPr>
                <w:rFonts w:ascii="Calibri" w:hAnsi="Calibri"/>
                <w:color w:val="FF0000"/>
                <w:sz w:val="16"/>
                <w:szCs w:val="16"/>
              </w:rPr>
              <w:t xml:space="preserve">title page with </w:t>
            </w:r>
            <w:r w:rsidR="007539FD">
              <w:rPr>
                <w:rFonts w:ascii="Calibri" w:hAnsi="Calibri"/>
                <w:color w:val="FF0000"/>
                <w:sz w:val="16"/>
                <w:szCs w:val="16"/>
              </w:rPr>
              <w:t xml:space="preserve">the </w:t>
            </w:r>
            <w:r w:rsidR="00047D2E">
              <w:rPr>
                <w:rFonts w:ascii="Calibri" w:hAnsi="Calibri"/>
                <w:color w:val="FF0000"/>
                <w:sz w:val="16"/>
                <w:szCs w:val="16"/>
              </w:rPr>
              <w:t>title and student’s name</w:t>
            </w:r>
            <w:r w:rsidR="003E322E">
              <w:rPr>
                <w:rFonts w:ascii="Calibri" w:hAnsi="Calibri"/>
                <w:color w:val="FF0000"/>
                <w:sz w:val="16"/>
                <w:szCs w:val="16"/>
              </w:rPr>
              <w:t xml:space="preserve">, </w:t>
            </w:r>
            <w:r w:rsidR="007539FD">
              <w:rPr>
                <w:rFonts w:ascii="Calibri" w:hAnsi="Calibri"/>
                <w:color w:val="FF0000"/>
                <w:sz w:val="16"/>
                <w:szCs w:val="16"/>
              </w:rPr>
              <w:t xml:space="preserve">a </w:t>
            </w:r>
            <w:r w:rsidR="003E322E">
              <w:rPr>
                <w:rFonts w:ascii="Calibri" w:hAnsi="Calibri"/>
                <w:color w:val="FF0000"/>
                <w:sz w:val="16"/>
                <w:szCs w:val="16"/>
              </w:rPr>
              <w:t>table</w:t>
            </w:r>
            <w:r w:rsidR="00102BE4">
              <w:rPr>
                <w:rFonts w:ascii="Calibri" w:hAnsi="Calibri"/>
                <w:color w:val="FF0000"/>
                <w:sz w:val="16"/>
                <w:szCs w:val="16"/>
              </w:rPr>
              <w:t xml:space="preserve"> of</w:t>
            </w:r>
            <w:r w:rsidR="003E322E">
              <w:rPr>
                <w:rFonts w:ascii="Calibri" w:hAnsi="Calibri"/>
                <w:color w:val="FF0000"/>
                <w:sz w:val="16"/>
                <w:szCs w:val="16"/>
              </w:rPr>
              <w:t xml:space="preserve"> content </w:t>
            </w:r>
            <w:r w:rsidR="007539FD">
              <w:rPr>
                <w:rFonts w:ascii="Calibri" w:hAnsi="Calibri"/>
                <w:color w:val="FF0000"/>
                <w:sz w:val="16"/>
                <w:szCs w:val="16"/>
              </w:rPr>
              <w:t>corresponding</w:t>
            </w:r>
            <w:r w:rsidR="007C2F04">
              <w:rPr>
                <w:rFonts w:ascii="Calibri" w:hAnsi="Calibri"/>
                <w:color w:val="FF0000"/>
                <w:sz w:val="16"/>
                <w:szCs w:val="16"/>
              </w:rPr>
              <w:t xml:space="preserve"> to</w:t>
            </w:r>
            <w:r w:rsidR="007E698C">
              <w:rPr>
                <w:rFonts w:ascii="Calibri" w:hAnsi="Calibri"/>
                <w:color w:val="FF0000"/>
                <w:sz w:val="16"/>
                <w:szCs w:val="16"/>
              </w:rPr>
              <w:t xml:space="preserve"> numbered</w:t>
            </w:r>
            <w:r w:rsidR="007C2F04">
              <w:rPr>
                <w:rFonts w:ascii="Calibri" w:hAnsi="Calibri"/>
                <w:color w:val="FF0000"/>
                <w:sz w:val="16"/>
                <w:szCs w:val="16"/>
              </w:rPr>
              <w:t xml:space="preserve"> </w:t>
            </w:r>
            <w:r w:rsidR="00E8045C">
              <w:rPr>
                <w:rFonts w:ascii="Calibri" w:hAnsi="Calibri"/>
                <w:color w:val="FF0000"/>
                <w:sz w:val="16"/>
                <w:szCs w:val="16"/>
              </w:rPr>
              <w:t>sections</w:t>
            </w:r>
            <w:r w:rsidR="007539FD">
              <w:rPr>
                <w:rFonts w:ascii="Calibri" w:hAnsi="Calibri"/>
                <w:color w:val="FF0000"/>
                <w:sz w:val="16"/>
                <w:szCs w:val="16"/>
              </w:rPr>
              <w:t>,</w:t>
            </w:r>
            <w:r w:rsidR="00E8045C">
              <w:rPr>
                <w:rFonts w:ascii="Calibri" w:hAnsi="Calibri"/>
                <w:color w:val="FF0000"/>
                <w:sz w:val="16"/>
                <w:szCs w:val="16"/>
              </w:rPr>
              <w:t xml:space="preserve"> and subsections</w:t>
            </w:r>
            <w:r w:rsidR="00102BE4">
              <w:rPr>
                <w:rFonts w:ascii="Calibri" w:hAnsi="Calibri"/>
                <w:color w:val="FF0000"/>
                <w:sz w:val="16"/>
                <w:szCs w:val="16"/>
              </w:rPr>
              <w:t xml:space="preserve"> </w:t>
            </w:r>
            <w:r w:rsidR="007C2F04">
              <w:rPr>
                <w:rFonts w:ascii="Calibri" w:hAnsi="Calibri"/>
                <w:color w:val="FF0000"/>
                <w:sz w:val="16"/>
                <w:szCs w:val="16"/>
              </w:rPr>
              <w:t xml:space="preserve">in the text. </w:t>
            </w:r>
            <w:r w:rsidR="003C6DE4">
              <w:rPr>
                <w:rFonts w:ascii="Calibri" w:hAnsi="Calibri"/>
                <w:color w:val="FF0000"/>
                <w:sz w:val="16"/>
                <w:szCs w:val="16"/>
              </w:rPr>
              <w:t xml:space="preserve">Page numbers </w:t>
            </w:r>
            <w:r w:rsidR="00E935C9">
              <w:rPr>
                <w:rFonts w:ascii="Calibri" w:hAnsi="Calibri"/>
                <w:color w:val="FF0000"/>
                <w:sz w:val="16"/>
                <w:szCs w:val="16"/>
              </w:rPr>
              <w:t xml:space="preserve">are </w:t>
            </w:r>
            <w:r w:rsidR="003C6DE4">
              <w:rPr>
                <w:rFonts w:ascii="Calibri" w:hAnsi="Calibri"/>
                <w:color w:val="FF0000"/>
                <w:sz w:val="16"/>
                <w:szCs w:val="16"/>
              </w:rPr>
              <w:t xml:space="preserve">included and correspond </w:t>
            </w:r>
            <w:r w:rsidR="007B246D">
              <w:rPr>
                <w:rFonts w:ascii="Calibri" w:hAnsi="Calibri"/>
                <w:color w:val="FF0000"/>
                <w:sz w:val="16"/>
                <w:szCs w:val="16"/>
              </w:rPr>
              <w:t xml:space="preserve">to the numbers in </w:t>
            </w:r>
            <w:r w:rsidR="00962990">
              <w:rPr>
                <w:rFonts w:ascii="Calibri" w:hAnsi="Calibri"/>
                <w:color w:val="FF0000"/>
                <w:sz w:val="16"/>
                <w:szCs w:val="16"/>
              </w:rPr>
              <w:t xml:space="preserve">the </w:t>
            </w:r>
            <w:r w:rsidR="007B246D">
              <w:rPr>
                <w:rFonts w:ascii="Calibri" w:hAnsi="Calibri"/>
                <w:color w:val="FF0000"/>
                <w:sz w:val="16"/>
                <w:szCs w:val="16"/>
              </w:rPr>
              <w:t>main body</w:t>
            </w:r>
            <w:r w:rsidR="00FC4EFF">
              <w:rPr>
                <w:rFonts w:ascii="Calibri" w:hAnsi="Calibri"/>
                <w:color w:val="FF0000"/>
                <w:sz w:val="16"/>
                <w:szCs w:val="16"/>
              </w:rPr>
              <w:t xml:space="preserve">. Add </w:t>
            </w:r>
            <w:r w:rsidR="0088296E">
              <w:rPr>
                <w:rFonts w:ascii="Calibri" w:hAnsi="Calibri"/>
                <w:color w:val="FF0000"/>
                <w:sz w:val="16"/>
                <w:szCs w:val="16"/>
              </w:rPr>
              <w:t xml:space="preserve">the titles: </w:t>
            </w:r>
            <w:r w:rsidR="00FC4EFF">
              <w:rPr>
                <w:rFonts w:ascii="Calibri" w:hAnsi="Calibri"/>
                <w:color w:val="FF0000"/>
                <w:sz w:val="16"/>
                <w:szCs w:val="16"/>
              </w:rPr>
              <w:t xml:space="preserve">Table of Figures and Table of </w:t>
            </w:r>
            <w:r w:rsidR="0088296E">
              <w:rPr>
                <w:rFonts w:ascii="Calibri" w:hAnsi="Calibri"/>
                <w:color w:val="FF0000"/>
                <w:sz w:val="16"/>
                <w:szCs w:val="16"/>
              </w:rPr>
              <w:t>Tables.</w:t>
            </w:r>
            <w:r w:rsidR="00122E54">
              <w:rPr>
                <w:rFonts w:ascii="Calibri" w:hAnsi="Calibri"/>
                <w:color w:val="FF0000"/>
                <w:sz w:val="16"/>
                <w:szCs w:val="16"/>
              </w:rPr>
              <w:t xml:space="preserve"> There is n</w:t>
            </w:r>
            <w:r w:rsidR="00187EF1">
              <w:rPr>
                <w:rFonts w:ascii="Calibri" w:hAnsi="Calibri"/>
                <w:color w:val="FF0000"/>
                <w:sz w:val="16"/>
                <w:szCs w:val="16"/>
              </w:rPr>
              <w:t>o ‘Conclusions’ section nor ‘Expected results’</w:t>
            </w:r>
          </w:p>
          <w:p w14:paraId="2CDF7FF6" w14:textId="68688EDC" w:rsidR="00B85639" w:rsidRDefault="00B85639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Low level of similarity</w:t>
            </w:r>
          </w:p>
          <w:p w14:paraId="0E3D8D4E" w14:textId="61025D24" w:rsidR="007B365E" w:rsidRPr="008C2DB0" w:rsidRDefault="007B365E" w:rsidP="00DF2B61">
            <w:pPr>
              <w:rPr>
                <w:rFonts w:ascii="Calibri" w:hAnsi="Calibri"/>
                <w:color w:val="FF0000"/>
                <w:sz w:val="16"/>
                <w:szCs w:val="16"/>
              </w:rPr>
            </w:pPr>
            <w:r>
              <w:rPr>
                <w:rFonts w:ascii="Calibri" w:hAnsi="Calibri"/>
                <w:color w:val="FF0000"/>
                <w:sz w:val="16"/>
                <w:szCs w:val="16"/>
              </w:rPr>
              <w:t>Abbreviations must be explained when used first time in the text (e.g. RHA</w:t>
            </w:r>
            <w:r w:rsidR="00E935C9">
              <w:rPr>
                <w:rFonts w:ascii="Calibri" w:hAnsi="Calibri"/>
                <w:color w:val="FF0000"/>
                <w:sz w:val="16"/>
                <w:szCs w:val="16"/>
              </w:rPr>
              <w:t xml:space="preserve"> – rolled homogenous </w:t>
            </w:r>
            <w:proofErr w:type="spellStart"/>
            <w:r w:rsidR="00E935C9">
              <w:rPr>
                <w:rFonts w:ascii="Calibri" w:hAnsi="Calibri"/>
                <w:color w:val="FF0000"/>
                <w:sz w:val="16"/>
                <w:szCs w:val="16"/>
              </w:rPr>
              <w:t>armor</w:t>
            </w:r>
            <w:proofErr w:type="spellEnd"/>
            <w:r w:rsidR="00987A5C">
              <w:rPr>
                <w:rFonts w:ascii="Calibri" w:hAnsi="Calibri"/>
                <w:color w:val="FF0000"/>
                <w:sz w:val="16"/>
                <w:szCs w:val="16"/>
              </w:rPr>
              <w:t>)</w:t>
            </w:r>
          </w:p>
          <w:p w14:paraId="3E7DA393" w14:textId="77777777" w:rsidR="00522C51" w:rsidRDefault="00522C51"/>
        </w:tc>
        <w:tc>
          <w:tcPr>
            <w:tcW w:w="697" w:type="dxa"/>
            <w:vAlign w:val="center"/>
          </w:tcPr>
          <w:p w14:paraId="74F91F6E" w14:textId="77777777" w:rsidR="00DF2B61" w:rsidRPr="00DA0423" w:rsidRDefault="00DF2B61" w:rsidP="0030339B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</w:t>
            </w:r>
            <w:r w:rsidR="00522C51">
              <w:rPr>
                <w:b/>
                <w:sz w:val="28"/>
              </w:rPr>
              <w:t>5</w:t>
            </w:r>
          </w:p>
        </w:tc>
        <w:tc>
          <w:tcPr>
            <w:tcW w:w="751" w:type="dxa"/>
            <w:vAlign w:val="center"/>
          </w:tcPr>
          <w:p w14:paraId="1437C7C8" w14:textId="2F3B358E" w:rsidR="00DF2B61" w:rsidRPr="00652DAE" w:rsidRDefault="004040F5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</w:p>
        </w:tc>
      </w:tr>
      <w:tr w:rsidR="00652DAE" w14:paraId="311883DE" w14:textId="77777777" w:rsidTr="00522C51">
        <w:trPr>
          <w:trHeight w:val="782"/>
        </w:trPr>
        <w:tc>
          <w:tcPr>
            <w:tcW w:w="7568" w:type="dxa"/>
            <w:vAlign w:val="center"/>
          </w:tcPr>
          <w:p w14:paraId="59B8F804" w14:textId="77777777" w:rsidR="00652DAE" w:rsidRPr="00652DAE" w:rsidRDefault="00652DAE" w:rsidP="00652DAE">
            <w:pPr>
              <w:rPr>
                <w:rFonts w:ascii="Calibri" w:hAnsi="Calibri"/>
                <w:b/>
                <w:sz w:val="32"/>
                <w:szCs w:val="32"/>
              </w:rPr>
            </w:pPr>
            <w:r w:rsidRPr="00652DAE">
              <w:rPr>
                <w:rFonts w:ascii="Calibri" w:hAnsi="Calibri"/>
                <w:b/>
                <w:sz w:val="32"/>
                <w:szCs w:val="32"/>
              </w:rPr>
              <w:t>TOTAL</w:t>
            </w:r>
          </w:p>
        </w:tc>
        <w:tc>
          <w:tcPr>
            <w:tcW w:w="697" w:type="dxa"/>
            <w:vAlign w:val="center"/>
          </w:tcPr>
          <w:p w14:paraId="280FA286" w14:textId="77777777" w:rsidR="00652DAE" w:rsidRPr="00DA0423" w:rsidRDefault="00652DAE" w:rsidP="00DF2B61">
            <w:pPr>
              <w:jc w:val="center"/>
              <w:rPr>
                <w:b/>
                <w:sz w:val="28"/>
              </w:rPr>
            </w:pPr>
            <w:r w:rsidRPr="00DA0423">
              <w:rPr>
                <w:b/>
                <w:sz w:val="28"/>
              </w:rPr>
              <w:t>100</w:t>
            </w:r>
          </w:p>
        </w:tc>
        <w:tc>
          <w:tcPr>
            <w:tcW w:w="751" w:type="dxa"/>
            <w:vAlign w:val="center"/>
          </w:tcPr>
          <w:p w14:paraId="7ADAA5D3" w14:textId="5A8309BF" w:rsidR="00652DAE" w:rsidRPr="00652DAE" w:rsidRDefault="004040F5" w:rsidP="00DF2B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40</w:t>
            </w:r>
          </w:p>
        </w:tc>
      </w:tr>
    </w:tbl>
    <w:p w14:paraId="1487AB00" w14:textId="77777777" w:rsidR="00DF2B61" w:rsidRPr="00C5391B" w:rsidRDefault="00DF2B61" w:rsidP="00C5391B">
      <w:pPr>
        <w:rPr>
          <w:sz w:val="2"/>
        </w:rPr>
      </w:pPr>
    </w:p>
    <w:sectPr w:rsidR="00DF2B61" w:rsidRPr="00C5391B" w:rsidSect="00C5391B">
      <w:pgSz w:w="11906" w:h="16838"/>
      <w:pgMar w:top="426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3CCFA1" w14:textId="77777777" w:rsidR="007279D9" w:rsidRDefault="007279D9" w:rsidP="003B7FF1">
      <w:pPr>
        <w:spacing w:after="0" w:line="240" w:lineRule="auto"/>
      </w:pPr>
      <w:r>
        <w:separator/>
      </w:r>
    </w:p>
  </w:endnote>
  <w:endnote w:type="continuationSeparator" w:id="0">
    <w:p w14:paraId="6C7A9292" w14:textId="77777777" w:rsidR="007279D9" w:rsidRDefault="007279D9" w:rsidP="003B7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EC8ED" w14:textId="77777777" w:rsidR="007279D9" w:rsidRDefault="007279D9" w:rsidP="003B7FF1">
      <w:pPr>
        <w:spacing w:after="0" w:line="240" w:lineRule="auto"/>
      </w:pPr>
      <w:r>
        <w:separator/>
      </w:r>
    </w:p>
  </w:footnote>
  <w:footnote w:type="continuationSeparator" w:id="0">
    <w:p w14:paraId="7D79A010" w14:textId="77777777" w:rsidR="007279D9" w:rsidRDefault="007279D9" w:rsidP="003B7F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3E2690"/>
    <w:multiLevelType w:val="hybridMultilevel"/>
    <w:tmpl w:val="0596918E"/>
    <w:lvl w:ilvl="0" w:tplc="08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AB149F1"/>
    <w:multiLevelType w:val="hybridMultilevel"/>
    <w:tmpl w:val="794CDA4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hideSpellingErrors/>
  <w:hideGrammaticalError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B61"/>
    <w:rsid w:val="00000678"/>
    <w:rsid w:val="00006226"/>
    <w:rsid w:val="000103D0"/>
    <w:rsid w:val="0002362F"/>
    <w:rsid w:val="000243ED"/>
    <w:rsid w:val="00045122"/>
    <w:rsid w:val="00047D2E"/>
    <w:rsid w:val="00097D9D"/>
    <w:rsid w:val="000C13CC"/>
    <w:rsid w:val="000D262E"/>
    <w:rsid w:val="000D3CC2"/>
    <w:rsid w:val="000D55CA"/>
    <w:rsid w:val="000E1AA3"/>
    <w:rsid w:val="00102BE4"/>
    <w:rsid w:val="00122E54"/>
    <w:rsid w:val="00175A1A"/>
    <w:rsid w:val="00187EF1"/>
    <w:rsid w:val="001947D3"/>
    <w:rsid w:val="001C0A9F"/>
    <w:rsid w:val="00204921"/>
    <w:rsid w:val="00235066"/>
    <w:rsid w:val="00252F0D"/>
    <w:rsid w:val="00271E21"/>
    <w:rsid w:val="002775D0"/>
    <w:rsid w:val="00277AEC"/>
    <w:rsid w:val="00285706"/>
    <w:rsid w:val="002B6F49"/>
    <w:rsid w:val="002C1BCC"/>
    <w:rsid w:val="002C5175"/>
    <w:rsid w:val="002F2DFD"/>
    <w:rsid w:val="0030339B"/>
    <w:rsid w:val="003127EF"/>
    <w:rsid w:val="00327425"/>
    <w:rsid w:val="00336E42"/>
    <w:rsid w:val="003445A7"/>
    <w:rsid w:val="00352C50"/>
    <w:rsid w:val="003541E8"/>
    <w:rsid w:val="00375B10"/>
    <w:rsid w:val="003B7FF1"/>
    <w:rsid w:val="003C6DE4"/>
    <w:rsid w:val="003E322E"/>
    <w:rsid w:val="003E79D7"/>
    <w:rsid w:val="003F328D"/>
    <w:rsid w:val="00403B2B"/>
    <w:rsid w:val="004040F5"/>
    <w:rsid w:val="00427677"/>
    <w:rsid w:val="00427D01"/>
    <w:rsid w:val="004623D6"/>
    <w:rsid w:val="004830C8"/>
    <w:rsid w:val="004F7803"/>
    <w:rsid w:val="005031BC"/>
    <w:rsid w:val="005130DD"/>
    <w:rsid w:val="00522C51"/>
    <w:rsid w:val="00530E90"/>
    <w:rsid w:val="0053477D"/>
    <w:rsid w:val="00605C53"/>
    <w:rsid w:val="00615538"/>
    <w:rsid w:val="006420CE"/>
    <w:rsid w:val="00652DAE"/>
    <w:rsid w:val="00654AB3"/>
    <w:rsid w:val="006A5312"/>
    <w:rsid w:val="006C0682"/>
    <w:rsid w:val="006D1805"/>
    <w:rsid w:val="006D183D"/>
    <w:rsid w:val="00716646"/>
    <w:rsid w:val="00717519"/>
    <w:rsid w:val="007279D9"/>
    <w:rsid w:val="00736480"/>
    <w:rsid w:val="00747594"/>
    <w:rsid w:val="007539FD"/>
    <w:rsid w:val="007557F9"/>
    <w:rsid w:val="00771345"/>
    <w:rsid w:val="0077572C"/>
    <w:rsid w:val="00791621"/>
    <w:rsid w:val="007A117F"/>
    <w:rsid w:val="007B246D"/>
    <w:rsid w:val="007B365E"/>
    <w:rsid w:val="007B7702"/>
    <w:rsid w:val="007C13C1"/>
    <w:rsid w:val="007C2F04"/>
    <w:rsid w:val="007D1B06"/>
    <w:rsid w:val="007E698C"/>
    <w:rsid w:val="007F12F8"/>
    <w:rsid w:val="008827A9"/>
    <w:rsid w:val="0088296E"/>
    <w:rsid w:val="008852E3"/>
    <w:rsid w:val="008C2DB0"/>
    <w:rsid w:val="008C2FA2"/>
    <w:rsid w:val="008C6D55"/>
    <w:rsid w:val="008D22A9"/>
    <w:rsid w:val="008D7284"/>
    <w:rsid w:val="008E4A56"/>
    <w:rsid w:val="008F2CBF"/>
    <w:rsid w:val="00930F4F"/>
    <w:rsid w:val="00943AFA"/>
    <w:rsid w:val="00962990"/>
    <w:rsid w:val="009717E6"/>
    <w:rsid w:val="00975AE6"/>
    <w:rsid w:val="009761EE"/>
    <w:rsid w:val="00983C76"/>
    <w:rsid w:val="00987A5C"/>
    <w:rsid w:val="009C2065"/>
    <w:rsid w:val="009C301F"/>
    <w:rsid w:val="009D5385"/>
    <w:rsid w:val="009E6784"/>
    <w:rsid w:val="009F21AF"/>
    <w:rsid w:val="009F7034"/>
    <w:rsid w:val="00A00C7A"/>
    <w:rsid w:val="00A11252"/>
    <w:rsid w:val="00A16C5D"/>
    <w:rsid w:val="00A720EC"/>
    <w:rsid w:val="00A742B4"/>
    <w:rsid w:val="00A804C6"/>
    <w:rsid w:val="00AA7D73"/>
    <w:rsid w:val="00AC3647"/>
    <w:rsid w:val="00B121B6"/>
    <w:rsid w:val="00B156CF"/>
    <w:rsid w:val="00B30B78"/>
    <w:rsid w:val="00B43183"/>
    <w:rsid w:val="00B47B0F"/>
    <w:rsid w:val="00B64A3B"/>
    <w:rsid w:val="00B817A6"/>
    <w:rsid w:val="00B825F3"/>
    <w:rsid w:val="00B85639"/>
    <w:rsid w:val="00BA3BF7"/>
    <w:rsid w:val="00BA52F5"/>
    <w:rsid w:val="00BA698B"/>
    <w:rsid w:val="00BD3B22"/>
    <w:rsid w:val="00BE2651"/>
    <w:rsid w:val="00BE4B4B"/>
    <w:rsid w:val="00C1569E"/>
    <w:rsid w:val="00C5391B"/>
    <w:rsid w:val="00C60DC6"/>
    <w:rsid w:val="00C85384"/>
    <w:rsid w:val="00C856FF"/>
    <w:rsid w:val="00CA331A"/>
    <w:rsid w:val="00CD32BF"/>
    <w:rsid w:val="00CD6106"/>
    <w:rsid w:val="00D0333B"/>
    <w:rsid w:val="00D13F00"/>
    <w:rsid w:val="00D4766A"/>
    <w:rsid w:val="00D570A6"/>
    <w:rsid w:val="00D9623B"/>
    <w:rsid w:val="00DA0423"/>
    <w:rsid w:val="00DC1A1C"/>
    <w:rsid w:val="00DF2B61"/>
    <w:rsid w:val="00E02AB8"/>
    <w:rsid w:val="00E1091E"/>
    <w:rsid w:val="00E21700"/>
    <w:rsid w:val="00E468F7"/>
    <w:rsid w:val="00E56547"/>
    <w:rsid w:val="00E57D8D"/>
    <w:rsid w:val="00E8045C"/>
    <w:rsid w:val="00E85C1D"/>
    <w:rsid w:val="00E87E55"/>
    <w:rsid w:val="00E90381"/>
    <w:rsid w:val="00E935C9"/>
    <w:rsid w:val="00ED131B"/>
    <w:rsid w:val="00EE22A1"/>
    <w:rsid w:val="00EE2F95"/>
    <w:rsid w:val="00EF5F74"/>
    <w:rsid w:val="00F330A5"/>
    <w:rsid w:val="00F34807"/>
    <w:rsid w:val="00F364CC"/>
    <w:rsid w:val="00FC00BC"/>
    <w:rsid w:val="00FC4EFF"/>
    <w:rsid w:val="00FD0B0F"/>
    <w:rsid w:val="00FE44CB"/>
    <w:rsid w:val="00FF6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E0598"/>
  <w15:docId w15:val="{A9833F78-94D4-4816-862C-7FFAB28AD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E22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2B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E22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7FF1"/>
  </w:style>
  <w:style w:type="paragraph" w:styleId="Footer">
    <w:name w:val="footer"/>
    <w:basedOn w:val="Normal"/>
    <w:link w:val="FooterChar"/>
    <w:uiPriority w:val="99"/>
    <w:unhideWhenUsed/>
    <w:rsid w:val="003B7F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7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591</Words>
  <Characters>3419</Characters>
  <Application>Microsoft Office Word</Application>
  <DocSecurity>0</DocSecurity>
  <Lines>284</Lines>
  <Paragraphs>77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 Nik Whitehead</dc:creator>
  <cp:lastModifiedBy>Ewa Kazimierska</cp:lastModifiedBy>
  <cp:revision>115</cp:revision>
  <dcterms:created xsi:type="dcterms:W3CDTF">2023-04-03T16:52:00Z</dcterms:created>
  <dcterms:modified xsi:type="dcterms:W3CDTF">2023-05-15T09:04:00Z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  <property fmtid="{D5CDD505-2E9C-101B-9397-08002B2CF9AE}" pid="3" name="GrammarlyDocumentId">
    <vt:lpwstr>9e10b5d2ea16b0391079c4500edcf3f267605e6f750b5b3e77c39eda26b63c17</vt:lpwstr>
  </property>
</Properties>
</file>