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40" w:before="240" w:lineRule="auto"/>
        <w:jc w:val="center"/>
        <w:rPr>
          <w:b w:val="1"/>
          <w:sz w:val="56"/>
          <w:szCs w:val="56"/>
        </w:rPr>
      </w:pPr>
      <w:r w:rsidDel="00000000" w:rsidR="00000000" w:rsidRPr="00000000">
        <w:rPr>
          <w:b w:val="1"/>
          <w:sz w:val="56"/>
          <w:szCs w:val="56"/>
          <w:rtl w:val="0"/>
        </w:rPr>
        <w:t xml:space="preserve">A comparison of the marketing methods of two multinational hotel brands</w:t>
      </w:r>
    </w:p>
    <w:p w:rsidR="00000000" w:rsidDel="00000000" w:rsidP="00000000" w:rsidRDefault="00000000" w:rsidRPr="00000000" w14:paraId="00000002">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03">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04">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05">
      <w:pPr>
        <w:shd w:fill="ffffff" w:val="clear"/>
        <w:spacing w:after="240" w:before="240" w:lineRule="auto"/>
        <w:rPr>
          <w:sz w:val="24"/>
          <w:szCs w:val="24"/>
        </w:rPr>
      </w:pPr>
      <w:r w:rsidDel="00000000" w:rsidR="00000000" w:rsidRPr="00000000">
        <w:rPr>
          <w:sz w:val="24"/>
          <w:szCs w:val="24"/>
          <w:rtl w:val="0"/>
        </w:rPr>
        <w:t xml:space="preserve">Name: Renata Kapus</w:t>
      </w:r>
    </w:p>
    <w:p w:rsidR="00000000" w:rsidDel="00000000" w:rsidP="00000000" w:rsidRDefault="00000000" w:rsidRPr="00000000" w14:paraId="00000006">
      <w:pPr>
        <w:shd w:fill="ffffff" w:val="clear"/>
        <w:spacing w:after="240" w:before="240" w:lineRule="auto"/>
        <w:rPr>
          <w:sz w:val="24"/>
          <w:szCs w:val="24"/>
        </w:rPr>
      </w:pPr>
      <w:r w:rsidDel="00000000" w:rsidR="00000000" w:rsidRPr="00000000">
        <w:rPr>
          <w:sz w:val="24"/>
          <w:szCs w:val="24"/>
          <w:rtl w:val="0"/>
        </w:rPr>
        <w:t xml:space="preserve">Student ID: 2226188</w:t>
      </w:r>
    </w:p>
    <w:p w:rsidR="00000000" w:rsidDel="00000000" w:rsidP="00000000" w:rsidRDefault="00000000" w:rsidRPr="00000000" w14:paraId="00000007">
      <w:pPr>
        <w:shd w:fill="ffffff" w:val="clear"/>
        <w:spacing w:after="240" w:before="240" w:lineRule="auto"/>
        <w:rPr>
          <w:sz w:val="24"/>
          <w:szCs w:val="24"/>
        </w:rPr>
      </w:pPr>
      <w:r w:rsidDel="00000000" w:rsidR="00000000" w:rsidRPr="00000000">
        <w:rPr>
          <w:sz w:val="24"/>
          <w:szCs w:val="24"/>
          <w:rtl w:val="0"/>
        </w:rPr>
        <w:t xml:space="preserve">The module title: Marketing Essential BMIH4005</w:t>
      </w:r>
    </w:p>
    <w:p w:rsidR="00000000" w:rsidDel="00000000" w:rsidP="00000000" w:rsidRDefault="00000000" w:rsidRPr="00000000" w14:paraId="00000008">
      <w:pPr>
        <w:shd w:fill="ffffff" w:val="clear"/>
        <w:spacing w:after="240" w:before="240" w:lineRule="auto"/>
        <w:rPr>
          <w:sz w:val="24"/>
          <w:szCs w:val="24"/>
        </w:rPr>
      </w:pPr>
      <w:r w:rsidDel="00000000" w:rsidR="00000000" w:rsidRPr="00000000">
        <w:rPr>
          <w:sz w:val="24"/>
          <w:szCs w:val="24"/>
          <w:rtl w:val="0"/>
        </w:rPr>
        <w:t xml:space="preserve">Tutor name: Luciana Suardi</w:t>
      </w:r>
    </w:p>
    <w:p w:rsidR="00000000" w:rsidDel="00000000" w:rsidP="00000000" w:rsidRDefault="00000000" w:rsidRPr="00000000" w14:paraId="00000009">
      <w:pPr>
        <w:shd w:fill="ffffff" w:val="clear"/>
        <w:spacing w:after="240" w:before="240" w:line="360" w:lineRule="auto"/>
        <w:rPr>
          <w:sz w:val="24"/>
          <w:szCs w:val="24"/>
        </w:rPr>
      </w:pPr>
      <w:r w:rsidDel="00000000" w:rsidR="00000000" w:rsidRPr="00000000">
        <w:rPr>
          <w:sz w:val="24"/>
          <w:szCs w:val="24"/>
          <w:rtl w:val="0"/>
        </w:rPr>
        <w:t xml:space="preserve">Word count: 1593</w:t>
      </w:r>
    </w:p>
    <w:p w:rsidR="00000000" w:rsidDel="00000000" w:rsidP="00000000" w:rsidRDefault="00000000" w:rsidRPr="00000000" w14:paraId="0000000A">
      <w:pPr>
        <w:shd w:fill="ffffff" w:val="clear"/>
        <w:spacing w:after="240" w:before="240" w:line="360" w:lineRule="auto"/>
        <w:jc w:val="center"/>
        <w:rPr>
          <w:color w:val="666666"/>
          <w:sz w:val="24"/>
          <w:szCs w:val="24"/>
        </w:rPr>
      </w:pPr>
      <w:r w:rsidDel="00000000" w:rsidR="00000000" w:rsidRPr="00000000">
        <w:rPr>
          <w:color w:val="666666"/>
          <w:sz w:val="24"/>
          <w:szCs w:val="24"/>
          <w:rtl w:val="0"/>
        </w:rPr>
        <w:t xml:space="preserve"> </w:t>
      </w:r>
    </w:p>
    <w:p w:rsidR="00000000" w:rsidDel="00000000" w:rsidP="00000000" w:rsidRDefault="00000000" w:rsidRPr="00000000" w14:paraId="0000000B">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C">
      <w:pPr>
        <w:shd w:fill="ffffff" w:val="clear"/>
        <w:spacing w:after="240" w:before="240" w:line="36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D">
      <w:pPr>
        <w:shd w:fill="ffffff" w:val="clear"/>
        <w:spacing w:after="240" w:before="240" w:line="36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0E">
      <w:pPr>
        <w:shd w:fill="ffffff" w:val="clear"/>
        <w:spacing w:after="240" w:before="240" w:line="360" w:lineRule="auto"/>
        <w:jc w:val="both"/>
        <w:rPr>
          <w:sz w:val="24"/>
          <w:szCs w:val="24"/>
        </w:rPr>
      </w:pPr>
      <w:r w:rsidDel="00000000" w:rsidR="00000000" w:rsidRPr="00000000">
        <w:rPr>
          <w:sz w:val="24"/>
          <w:szCs w:val="24"/>
          <w:rtl w:val="0"/>
        </w:rPr>
        <w:t xml:space="preserve">This essay will compare two hotel brands’ marketing strategies using the SWOT (strengths, weaknesses, opportunities, threats) and the PESTEL(political, economic, sociological, technological, legal, and environmental) framework. The comparison will be using the Moxy and the Six Senses hotel brands’ marketing strategies. Six Senses is a worldwide luxury resort, wellness, and spa chain, which uses environmentally friendly but also social profitability small-scale developments, supporting small local communities since 1995 (Six Senses, 2023). While, Moxy hotels are known worldwide with more than sixty hotels, offering affordable but stylish space with bold programming opportunities from Marriott International (Marriott International, INC., 2023).  The two hotel brands will be compared by identifying the 7PS (price, place, people, process, product, promotion, and physical evidence (Assemblo, 2021). In addition, similarities and differences will be examined which affect the strategies of the brands. The different Brands’ customer segments and targeting strategies will be shown by applying the positioning tools.</w:t>
      </w:r>
    </w:p>
    <w:p w:rsidR="00000000" w:rsidDel="00000000" w:rsidP="00000000" w:rsidRDefault="00000000" w:rsidRPr="00000000" w14:paraId="0000000F">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0">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1">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2">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3">
      <w:pPr>
        <w:shd w:fill="ffffff" w:val="clear"/>
        <w:spacing w:after="240" w:before="240" w:line="360" w:lineRule="auto"/>
        <w:rPr>
          <w:b w:val="1"/>
          <w:sz w:val="24"/>
          <w:szCs w:val="24"/>
        </w:rPr>
      </w:pPr>
      <w:r w:rsidDel="00000000" w:rsidR="00000000" w:rsidRPr="00000000">
        <w:rPr>
          <w:b w:val="1"/>
          <w:sz w:val="24"/>
          <w:szCs w:val="24"/>
          <w:rtl w:val="0"/>
        </w:rPr>
        <w:t xml:space="preserve">Main Body</w:t>
      </w:r>
    </w:p>
    <w:p w:rsidR="00000000" w:rsidDel="00000000" w:rsidP="00000000" w:rsidRDefault="00000000" w:rsidRPr="00000000" w14:paraId="00000014">
      <w:pPr>
        <w:shd w:fill="ffffff" w:val="clear"/>
        <w:spacing w:after="240" w:before="240" w:line="360" w:lineRule="auto"/>
        <w:rPr>
          <w:color w:val="2f5496"/>
          <w:sz w:val="24"/>
          <w:szCs w:val="24"/>
        </w:rPr>
      </w:pPr>
      <w:r w:rsidDel="00000000" w:rsidR="00000000" w:rsidRPr="00000000">
        <w:rPr>
          <w:color w:val="2f5496"/>
          <w:sz w:val="24"/>
          <w:szCs w:val="24"/>
          <w:rtl w:val="0"/>
        </w:rPr>
        <w:t xml:space="preserve"> </w:t>
      </w:r>
    </w:p>
    <w:p w:rsidR="00000000" w:rsidDel="00000000" w:rsidP="00000000" w:rsidRDefault="00000000" w:rsidRPr="00000000" w14:paraId="00000015">
      <w:pPr>
        <w:shd w:fill="ffffff" w:val="clear"/>
        <w:spacing w:after="240" w:before="240" w:line="360" w:lineRule="auto"/>
        <w:jc w:val="both"/>
        <w:rPr>
          <w:sz w:val="24"/>
          <w:szCs w:val="24"/>
        </w:rPr>
      </w:pPr>
      <w:r w:rsidDel="00000000" w:rsidR="00000000" w:rsidRPr="00000000">
        <w:rPr>
          <w:sz w:val="24"/>
          <w:szCs w:val="24"/>
          <w:rtl w:val="0"/>
        </w:rPr>
        <w:t xml:space="preserve">Six Senses was founded in 1995 including Resorts, Spas, and Residences (Six Senses, 2023). It offers special and exclusive wellness opportunities near nature such as exotic resorts, private clubs, and so on. A professional team is employed to serve people’s needs. According to Neil Jacobs, the chief executive officer of Six Senses, “We want our places and spaces to help you reconnect and explore what it means to be mentally, physically, spiritually, and emotionally happy" (Six Senses, 2023). This brand is environmentally friendly, they use renewable materials. With the help of property owners, they are able to design spaces that are alive and energetic by using the land's terrain, orientation, and renewable building materials. In order to reduce the effects of transportation and the usage of plastic bottles, they have started bottling their own still and sparkling drinking water. One of their aims is to preserve the natural environment in order to be provided for future generations. Besides, there is an organic garden that provides fresh herbs, vegetables, and fruits for kitchen and spa treatments. The local community knowledge is integrated into the treatments. This offers the guests a range of locally-inspired wellness treatments that are influenced by long-standing customs, the health-promoting properties of the natural surroundings, and the local plants and herbs that are cultivated on-site and utilized in homemade organic products (Six Senses, 2023).</w:t>
      </w:r>
    </w:p>
    <w:p w:rsidR="00000000" w:rsidDel="00000000" w:rsidP="00000000" w:rsidRDefault="00000000" w:rsidRPr="00000000" w14:paraId="00000016">
      <w:pPr>
        <w:shd w:fill="ffffff" w:val="clear"/>
        <w:spacing w:after="240" w:before="240" w:line="360" w:lineRule="auto"/>
        <w:jc w:val="both"/>
        <w:rPr>
          <w:sz w:val="24"/>
          <w:szCs w:val="24"/>
        </w:rPr>
      </w:pPr>
      <w:r w:rsidDel="00000000" w:rsidR="00000000" w:rsidRPr="00000000">
        <w:rPr>
          <w:sz w:val="24"/>
          <w:szCs w:val="24"/>
          <w:rtl w:val="0"/>
        </w:rPr>
        <w:t xml:space="preserve"> It is essential to mention that supporting local trade is quite important for Chinese to Fijian communities. In keeping with their commitment to regenerative travel, they have always sought out small-scale projects where their contributions to the protection of local ecosystems and communities outweigh their negative effects on them. The main reason is that everything is taken into account in light of mutuality and their duty to future generations. Their innovative Sleep With Six Senses project, which was introduced in 2014, has provided a number of benefits, including using cutting-edge technology in guest rooms to reduce anxiety and promote peaceful sleep (Six Senses, 2023). With a specialist focus on health and sustainability and the creation of spaces where people may reconnect, in harmony with the local environment, each Six Senses facility pledges to guests' refreshment and reconnection (Six Senses, 2023). This is the main reason why people prefer choosing their service instead of others.</w:t>
      </w:r>
    </w:p>
    <w:p w:rsidR="00000000" w:rsidDel="00000000" w:rsidP="00000000" w:rsidRDefault="00000000" w:rsidRPr="00000000" w14:paraId="00000017">
      <w:pPr>
        <w:shd w:fill="ffffff" w:val="clear"/>
        <w:spacing w:after="240" w:before="240" w:line="360" w:lineRule="auto"/>
        <w:jc w:val="both"/>
        <w:rPr>
          <w:sz w:val="24"/>
          <w:szCs w:val="24"/>
        </w:rPr>
      </w:pPr>
      <w:r w:rsidDel="00000000" w:rsidR="00000000" w:rsidRPr="00000000">
        <w:rPr>
          <w:sz w:val="24"/>
          <w:szCs w:val="24"/>
          <w:rtl w:val="0"/>
        </w:rPr>
        <w:t xml:space="preserve">Moxy Hotels have existed since 2014, at the moment 28 properties belong to them in the United States and Europe (Scholz, 2018). Nevertheless, they are launched for the European market and their purpose is to initiate an additional 150 new ones in Europe in 10 years (Scholz, 2018).</w:t>
      </w:r>
    </w:p>
    <w:p w:rsidR="00000000" w:rsidDel="00000000" w:rsidP="00000000" w:rsidRDefault="00000000" w:rsidRPr="00000000" w14:paraId="00000018">
      <w:pPr>
        <w:shd w:fill="ffffff" w:val="clear"/>
        <w:spacing w:after="240" w:before="240" w:line="360" w:lineRule="auto"/>
        <w:jc w:val="both"/>
        <w:rPr>
          <w:sz w:val="24"/>
          <w:szCs w:val="24"/>
        </w:rPr>
      </w:pPr>
      <w:r w:rsidDel="00000000" w:rsidR="00000000" w:rsidRPr="00000000">
        <w:rPr>
          <w:sz w:val="24"/>
          <w:szCs w:val="24"/>
          <w:rtl w:val="0"/>
        </w:rPr>
        <w:t xml:space="preserve">In addition, every generation is welcome at Moxy, but millennials and social media are her passions. Moxy Hotels provide something special, exciting, and new for every age to experience it. This brand provides more than an average one because its visitors maintain social connections while being both demanding and cost-conscious. Another key fact to remember, their motto is “Less is more” (Scholz, 2018). It can be said that both hotel chains grant amazing experiences for guests. Visitors like taking photographs, and Moxy Hotels have an opportunity for them to share their photos and tales in a digital guestbook, so social media can boost their marketing (Scholz, 2018).</w:t>
      </w:r>
    </w:p>
    <w:p w:rsidR="00000000" w:rsidDel="00000000" w:rsidP="00000000" w:rsidRDefault="00000000" w:rsidRPr="00000000" w14:paraId="00000019">
      <w:pPr>
        <w:shd w:fill="ffffff" w:val="clear"/>
        <w:spacing w:after="240" w:before="240" w:line="360" w:lineRule="auto"/>
        <w:jc w:val="both"/>
        <w:rPr>
          <w:sz w:val="24"/>
          <w:szCs w:val="24"/>
        </w:rPr>
      </w:pPr>
      <w:r w:rsidDel="00000000" w:rsidR="00000000" w:rsidRPr="00000000">
        <w:rPr>
          <w:sz w:val="24"/>
          <w:szCs w:val="24"/>
          <w:rtl w:val="0"/>
        </w:rPr>
        <w:t xml:space="preserve">In any case, Marriott offers apartment buildings, timeshares, and a variety of premium, select, and timeshare categories of lodging services. It also operates a large number of hotels that offer luxurious accommodation services. The portfolio of premium brands owned by Marriott International Inc. includes names including J.W. Marriott, The Ritz Calton, W Hotels, The Luxury Collection, St. Regis, EDITION, Bulgari, and others (Pratap, 2020). Significantly, a few brands offer practical and contemporary facilities and services. In terms of pricing, the company has embraced a premium strategy, which is mirrored in its brand portfolio, which includes 21 luxury and premium brands (Pratap, 2020). They offer some discounts and reward programs to have more visitors..</w:t>
      </w:r>
    </w:p>
    <w:p w:rsidR="00000000" w:rsidDel="00000000" w:rsidP="00000000" w:rsidRDefault="00000000" w:rsidRPr="00000000" w14:paraId="0000001A">
      <w:pPr>
        <w:shd w:fill="ffffff" w:val="clear"/>
        <w:spacing w:after="240" w:before="240" w:line="360" w:lineRule="auto"/>
        <w:jc w:val="both"/>
        <w:rPr>
          <w:sz w:val="24"/>
          <w:szCs w:val="24"/>
        </w:rPr>
      </w:pPr>
      <w:r w:rsidDel="00000000" w:rsidR="00000000" w:rsidRPr="00000000">
        <w:rPr>
          <w:sz w:val="24"/>
          <w:szCs w:val="24"/>
          <w:rtl w:val="0"/>
        </w:rPr>
        <w:t xml:space="preserve">As one of the most effective marketing tools, loyalty programs are offered for loyalty members, called the Marriott Rewards program. This implies that guests can use their points to book accommodations or accumulate points while traveling. Their stay at the Moxy Hotel might cost nothing if they add them all up (Peters, 2020). Digital marketing plays an important role. For instance, hotel rooms can be booked in advance or online advertisements on the social network make the hotel more attractive. Notably, the company employs 100,000 individuals across the world (Peters, 2020). From the online reservation of rooms to the check-in and check-out, Marriott uses a transparent technique that is very easy to see, evaluate, and use, and is user-friendly. This is done to ensure that all of their customers are satisfied. Marriott hotel and resort buildings are the company's most visible physical representations. Just a few examples of tangible products from the Marriott brand include towels, books, pencils, soap, and many other things (MBA Skool Team, 2021).</w:t>
      </w:r>
    </w:p>
    <w:p w:rsidR="00000000" w:rsidDel="00000000" w:rsidP="00000000" w:rsidRDefault="00000000" w:rsidRPr="00000000" w14:paraId="0000001B">
      <w:pPr>
        <w:shd w:fill="ffffff" w:val="clear"/>
        <w:spacing w:after="240" w:before="240" w:line="360" w:lineRule="auto"/>
        <w:jc w:val="both"/>
        <w:rPr>
          <w:sz w:val="24"/>
          <w:szCs w:val="24"/>
        </w:rPr>
      </w:pPr>
      <w:r w:rsidDel="00000000" w:rsidR="00000000" w:rsidRPr="00000000">
        <w:rPr>
          <w:sz w:val="24"/>
          <w:szCs w:val="24"/>
          <w:rtl w:val="0"/>
        </w:rPr>
        <w:t xml:space="preserve">On the contrary, Six Senses (2023) offers low prices and medium quality for midscale guests, however, high quality and high prices for upper midscale guests. Therefore, it can be said that both hotels provide high-quality service. Considering the product of Six Senses, the focus on the breathtakingly natural beauty of places and providing large personal spaces always results in something fresh to explore. Another key fact to remember, it provides a unique style with a strong feeling of community. A vital component of all Six Senses hotels, they provide a variety of holistic health, rejuvenation, and beauty treatments delivered by professional therapists (International Luxury Hotel Association, 2022). Considering the number of employees they employ, it is about 3350, on the contrary, Marriott has much more workers (Saglam, 2021). It is essential to highlight that digital technology is used to promote the brand of Six Senses. Give an illustration of these, mobile apps, upgraded websites- retail e-commerce (Delporte Hospitality, 2018).</w:t>
      </w:r>
    </w:p>
    <w:p w:rsidR="00000000" w:rsidDel="00000000" w:rsidP="00000000" w:rsidRDefault="00000000" w:rsidRPr="00000000" w14:paraId="0000001C">
      <w:pPr>
        <w:shd w:fill="ffffff" w:val="clear"/>
        <w:spacing w:after="240" w:before="240" w:line="360" w:lineRule="auto"/>
        <w:jc w:val="both"/>
        <w:rPr>
          <w:sz w:val="24"/>
          <w:szCs w:val="24"/>
        </w:rPr>
      </w:pPr>
      <w:r w:rsidDel="00000000" w:rsidR="00000000" w:rsidRPr="00000000">
        <w:rPr>
          <w:sz w:val="24"/>
          <w:szCs w:val="24"/>
          <w:rtl w:val="0"/>
        </w:rPr>
        <w:t xml:space="preserve">According to Six Senses (2023) Hotel’s geographic segmentation they are responsible for 29 spas and 11 resorts spread over 20 different nations. This means hotel, and spa openings planned for Austria, Bhutan, Cambodia, China, Egypt, Fiji, France, India, Indonesia, Italy, Nicaragua, Switzerland, Taiwan, Thailand, Tunisia, United Arab Emirates, and the United States. Significantly, the headquarter is in Bangkok, Thailand (Smith, 2023). Conversely, Marriott is an international hotel chain with operations in 134 nations (Six Senses, 2023). The biggest market is in North America, additionally, the corporation operates hotels across the Middle East and Europe (Pratap, 2020).</w:t>
      </w:r>
    </w:p>
    <w:p w:rsidR="00000000" w:rsidDel="00000000" w:rsidP="00000000" w:rsidRDefault="00000000" w:rsidRPr="00000000" w14:paraId="0000001D">
      <w:pPr>
        <w:spacing w:after="240" w:before="240" w:line="360" w:lineRule="auto"/>
        <w:jc w:val="both"/>
        <w:rPr>
          <w:sz w:val="24"/>
          <w:szCs w:val="24"/>
        </w:rPr>
      </w:pPr>
      <w:r w:rsidDel="00000000" w:rsidR="00000000" w:rsidRPr="00000000">
        <w:rPr>
          <w:sz w:val="24"/>
          <w:szCs w:val="24"/>
          <w:rtl w:val="0"/>
        </w:rPr>
        <w:t xml:space="preserve">One of the most common methods for dividing up customer bases is demographic segmentation. The demographics of an audience can show what audiences make up a site's current market share. The audience of marriott.com is made up of 51.99% women and 48.1% men (Similarweb, 2023). The majority of visitors are between the ages of 25 and 34 (Similarweb, 2023). Audience interests provide important details about users' browsing preferences on the official Marriott website (Marriott.com). Finance interests are shared by Marriott.com's target market (Similarweb, 2023). Compared to Marriott, Six Senses Hotels can be said to be the number one hotel brand in the world (Similarweb, 2023). They were regarded by visitors as a distinctive and exclusive haven where life could be enjoyed in a way that combined wellness and sustainability. Nevertheless, their online platform does not show it. Therefore, through online communication, they needed to invoke the experience's fundamental elements and bring them to life (Positioner, 2023).</w:t>
      </w:r>
    </w:p>
    <w:p w:rsidR="00000000" w:rsidDel="00000000" w:rsidP="00000000" w:rsidRDefault="00000000" w:rsidRPr="00000000" w14:paraId="0000001E">
      <w:pPr>
        <w:spacing w:after="240" w:before="240" w:line="360" w:lineRule="auto"/>
        <w:jc w:val="both"/>
        <w:rPr>
          <w:sz w:val="24"/>
          <w:szCs w:val="24"/>
        </w:rPr>
      </w:pPr>
      <w:r w:rsidDel="00000000" w:rsidR="00000000" w:rsidRPr="00000000">
        <w:rPr>
          <w:sz w:val="24"/>
          <w:szCs w:val="24"/>
          <w:rtl w:val="0"/>
        </w:rPr>
        <w:t xml:space="preserve">Currently, Six Senses brings in more than $13 million in fee income (Positioner, 2023). The transaction is anticipated to yield a return close to its cost of capital by year four and to reach EBITDA breakeven in year two ( IHG Hotels &amp; Resorts, 2019).</w:t>
      </w:r>
    </w:p>
    <w:p w:rsidR="00000000" w:rsidDel="00000000" w:rsidP="00000000" w:rsidRDefault="00000000" w:rsidRPr="00000000" w14:paraId="0000001F">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0">
      <w:pPr>
        <w:shd w:fill="ffffff" w:val="clear"/>
        <w:spacing w:after="240" w:before="240" w:line="360" w:lineRule="auto"/>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21">
      <w:pPr>
        <w:shd w:fill="ffffff" w:val="clear"/>
        <w:spacing w:after="240" w:before="240"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2">
      <w:pPr>
        <w:shd w:fill="ffffff" w:val="clear"/>
        <w:spacing w:after="240" w:before="240" w:line="360" w:lineRule="auto"/>
        <w:jc w:val="both"/>
        <w:rPr>
          <w:sz w:val="24"/>
          <w:szCs w:val="24"/>
        </w:rPr>
      </w:pPr>
      <w:r w:rsidDel="00000000" w:rsidR="00000000" w:rsidRPr="00000000">
        <w:rPr>
          <w:sz w:val="24"/>
          <w:szCs w:val="24"/>
          <w:rtl w:val="0"/>
        </w:rPr>
        <w:t xml:space="preserve">This essay has widely examined the two hotel brands, the Six Senses, and the Moxy, and compared their strategies. These two brands were shown by using targeting strategies and positioning tools. In this essay, the identification of the two hotels’ marketing mix can highlight the differences and similarities between them.</w:t>
      </w:r>
    </w:p>
    <w:p w:rsidR="00000000" w:rsidDel="00000000" w:rsidP="00000000" w:rsidRDefault="00000000" w:rsidRPr="00000000" w14:paraId="00000023">
      <w:pPr>
        <w:shd w:fill="ffffff" w:val="clear"/>
        <w:spacing w:after="240" w:before="240" w:line="360" w:lineRule="auto"/>
        <w:jc w:val="both"/>
        <w:rPr>
          <w:sz w:val="24"/>
          <w:szCs w:val="24"/>
        </w:rPr>
      </w:pPr>
      <w:r w:rsidDel="00000000" w:rsidR="00000000" w:rsidRPr="00000000">
        <w:rPr>
          <w:sz w:val="24"/>
          <w:szCs w:val="24"/>
          <w:rtl w:val="0"/>
        </w:rPr>
        <w:t xml:space="preserve">It can be said that Moxy hotels offer affordable prices for every generation;  however, the aim of Six Senses is to refresh the guests’ senses with opulent surroundings, exquisite wellness options, and unique local experiences. Each Six Senses resort, which is situated in some of the most stunning and inaccessible regions of the globe, has a unique personality and style that melds seamlessly with the surroundings (Viewretreats,  2023). Six Senses focuses on being environmentally friendly, and plastic-free, and finds it important to maintain the natural environment, and community, on the other hand, Marriott has discount reward programs. It is common that both of them to provide luxury services for their guests.</w:t>
      </w:r>
    </w:p>
    <w:p w:rsidR="00000000" w:rsidDel="00000000" w:rsidP="00000000" w:rsidRDefault="00000000" w:rsidRPr="00000000" w14:paraId="00000024">
      <w:pPr>
        <w:shd w:fill="ffffff" w:val="clear"/>
        <w:spacing w:after="240" w:before="24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25">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26">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27">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28">
      <w:pPr>
        <w:shd w:fill="ffffff" w:val="clear"/>
        <w:spacing w:after="240" w:before="240" w:lineRule="auto"/>
        <w:rPr>
          <w:b w:val="1"/>
          <w:sz w:val="32"/>
          <w:szCs w:val="32"/>
        </w:rPr>
      </w:pPr>
      <w:r w:rsidDel="00000000" w:rsidR="00000000" w:rsidRPr="00000000">
        <w:rPr>
          <w:b w:val="1"/>
          <w:sz w:val="32"/>
          <w:szCs w:val="32"/>
          <w:rtl w:val="0"/>
        </w:rPr>
        <w:t xml:space="preserve">Reference</w:t>
      </w:r>
    </w:p>
    <w:p w:rsidR="00000000" w:rsidDel="00000000" w:rsidP="00000000" w:rsidRDefault="00000000" w:rsidRPr="00000000" w14:paraId="00000029">
      <w:pPr>
        <w:shd w:fill="ffffff" w:val="clear"/>
        <w:spacing w:after="240" w:before="240" w:lineRule="auto"/>
        <w:rPr/>
      </w:pPr>
      <w:r w:rsidDel="00000000" w:rsidR="00000000" w:rsidRPr="00000000">
        <w:rPr>
          <w:rtl w:val="0"/>
        </w:rPr>
        <w:t xml:space="preserve"> </w:t>
      </w:r>
    </w:p>
    <w:p w:rsidR="00000000" w:rsidDel="00000000" w:rsidP="00000000" w:rsidRDefault="00000000" w:rsidRPr="00000000" w14:paraId="0000002A">
      <w:pP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B">
      <w:pPr>
        <w:shd w:fill="ffffff" w:val="clear"/>
        <w:spacing w:after="240" w:before="240" w:line="360" w:lineRule="auto"/>
        <w:rPr>
          <w:sz w:val="24"/>
          <w:szCs w:val="24"/>
        </w:rPr>
      </w:pPr>
      <w:r w:rsidDel="00000000" w:rsidR="00000000" w:rsidRPr="00000000">
        <w:rPr>
          <w:sz w:val="24"/>
          <w:szCs w:val="24"/>
          <w:rtl w:val="0"/>
        </w:rPr>
        <w:t xml:space="preserve">Assemblo</w:t>
      </w:r>
      <w:r w:rsidDel="00000000" w:rsidR="00000000" w:rsidRPr="00000000">
        <w:rPr>
          <w:i w:val="1"/>
          <w:sz w:val="24"/>
          <w:szCs w:val="24"/>
          <w:rtl w:val="0"/>
        </w:rPr>
        <w:t xml:space="preserve"> </w:t>
      </w:r>
      <w:r w:rsidDel="00000000" w:rsidR="00000000" w:rsidRPr="00000000">
        <w:rPr>
          <w:sz w:val="24"/>
          <w:szCs w:val="24"/>
          <w:rtl w:val="0"/>
        </w:rPr>
        <w:t xml:space="preserve">(18 February 2021) </w:t>
      </w:r>
      <w:r w:rsidDel="00000000" w:rsidR="00000000" w:rsidRPr="00000000">
        <w:rPr>
          <w:i w:val="1"/>
          <w:sz w:val="24"/>
          <w:szCs w:val="24"/>
          <w:rtl w:val="0"/>
        </w:rPr>
        <w:t xml:space="preserve"> What are the 7Ps of marketing?</w:t>
      </w:r>
      <w:hyperlink r:id="rId6">
        <w:r w:rsidDel="00000000" w:rsidR="00000000" w:rsidRPr="00000000">
          <w:rPr>
            <w:i w:val="1"/>
            <w:sz w:val="24"/>
            <w:szCs w:val="24"/>
            <w:rtl w:val="0"/>
          </w:rPr>
          <w:t xml:space="preserve"> </w:t>
        </w:r>
      </w:hyperlink>
      <w:hyperlink r:id="rId7">
        <w:r w:rsidDel="00000000" w:rsidR="00000000" w:rsidRPr="00000000">
          <w:rPr>
            <w:color w:val="1155cc"/>
            <w:sz w:val="24"/>
            <w:szCs w:val="24"/>
            <w:u w:val="single"/>
            <w:rtl w:val="0"/>
          </w:rPr>
          <w:t xml:space="preserve">https://assemblo.com/guides/what-are-the-7-ps-of-marketing/</w:t>
        </w:r>
      </w:hyperlink>
      <w:r w:rsidDel="00000000" w:rsidR="00000000" w:rsidRPr="00000000">
        <w:rPr>
          <w:sz w:val="24"/>
          <w:szCs w:val="24"/>
          <w:rtl w:val="0"/>
        </w:rPr>
        <w:t xml:space="preserve"> (Accessed: 05 February 2023).</w:t>
      </w:r>
    </w:p>
    <w:p w:rsidR="00000000" w:rsidDel="00000000" w:rsidP="00000000" w:rsidRDefault="00000000" w:rsidRPr="00000000" w14:paraId="0000002C">
      <w:pPr>
        <w:shd w:fill="ffffff" w:val="clear"/>
        <w:spacing w:after="240" w:before="240" w:line="360" w:lineRule="auto"/>
        <w:rPr>
          <w:sz w:val="24"/>
          <w:szCs w:val="24"/>
        </w:rPr>
      </w:pPr>
      <w:r w:rsidDel="00000000" w:rsidR="00000000" w:rsidRPr="00000000">
        <w:rPr>
          <w:sz w:val="24"/>
          <w:szCs w:val="24"/>
          <w:rtl w:val="0"/>
        </w:rPr>
        <w:t xml:space="preserve">Delporte Hospitality (6 September 2018) </w:t>
      </w:r>
      <w:r w:rsidDel="00000000" w:rsidR="00000000" w:rsidRPr="00000000">
        <w:rPr>
          <w:i w:val="1"/>
          <w:sz w:val="24"/>
          <w:szCs w:val="24"/>
          <w:rtl w:val="0"/>
        </w:rPr>
        <w:t xml:space="preserve">Digital Technology at Six Senses Hotels </w:t>
      </w:r>
      <w:r w:rsidDel="00000000" w:rsidR="00000000" w:rsidRPr="00000000">
        <w:rPr>
          <w:i w:val="1"/>
          <w:rtl w:val="0"/>
        </w:rPr>
        <w:t xml:space="preserve">&amp; </w:t>
      </w:r>
      <w:r w:rsidDel="00000000" w:rsidR="00000000" w:rsidRPr="00000000">
        <w:rPr>
          <w:i w:val="1"/>
          <w:sz w:val="24"/>
          <w:szCs w:val="24"/>
          <w:rtl w:val="0"/>
        </w:rPr>
        <w:t xml:space="preserve">Resorts. </w:t>
      </w:r>
      <w:r w:rsidDel="00000000" w:rsidR="00000000" w:rsidRPr="00000000">
        <w:rPr>
          <w:sz w:val="24"/>
          <w:szCs w:val="24"/>
          <w:rtl w:val="0"/>
        </w:rPr>
        <w:t xml:space="preserve">Available at:</w:t>
      </w:r>
      <w:hyperlink r:id="rId8">
        <w:r w:rsidDel="00000000" w:rsidR="00000000" w:rsidRPr="00000000">
          <w:rPr>
            <w:sz w:val="24"/>
            <w:szCs w:val="24"/>
            <w:rtl w:val="0"/>
          </w:rPr>
          <w:t xml:space="preserve"> </w:t>
        </w:r>
      </w:hyperlink>
      <w:hyperlink r:id="rId9">
        <w:r w:rsidDel="00000000" w:rsidR="00000000" w:rsidRPr="00000000">
          <w:rPr>
            <w:color w:val="1155cc"/>
            <w:sz w:val="24"/>
            <w:szCs w:val="24"/>
            <w:u w:val="single"/>
            <w:rtl w:val="0"/>
          </w:rPr>
          <w:t xml:space="preserve">https://www.luxury-hotel-expert.com/digital-technology-six-senses-hotels-resorts/</w:t>
        </w:r>
      </w:hyperlink>
      <w:r w:rsidDel="00000000" w:rsidR="00000000" w:rsidRPr="00000000">
        <w:rPr>
          <w:sz w:val="24"/>
          <w:szCs w:val="24"/>
          <w:rtl w:val="0"/>
        </w:rPr>
        <w:t xml:space="preserve"> (Accessed: 10 February 2023).</w:t>
      </w:r>
    </w:p>
    <w:p w:rsidR="00000000" w:rsidDel="00000000" w:rsidP="00000000" w:rsidRDefault="00000000" w:rsidRPr="00000000" w14:paraId="0000002D">
      <w:pPr>
        <w:spacing w:after="240" w:before="240" w:line="360" w:lineRule="auto"/>
        <w:rPr>
          <w:sz w:val="24"/>
          <w:szCs w:val="24"/>
        </w:rPr>
      </w:pPr>
      <w:r w:rsidDel="00000000" w:rsidR="00000000" w:rsidRPr="00000000">
        <w:rPr>
          <w:sz w:val="24"/>
          <w:szCs w:val="24"/>
          <w:rtl w:val="0"/>
        </w:rPr>
        <w:t xml:space="preserve">IHG Hotels </w:t>
      </w:r>
      <w:r w:rsidDel="00000000" w:rsidR="00000000" w:rsidRPr="00000000">
        <w:rPr>
          <w:i w:val="1"/>
          <w:sz w:val="24"/>
          <w:szCs w:val="24"/>
          <w:rtl w:val="0"/>
        </w:rPr>
        <w:t xml:space="preserve">&amp; </w:t>
      </w:r>
      <w:r w:rsidDel="00000000" w:rsidR="00000000" w:rsidRPr="00000000">
        <w:rPr>
          <w:sz w:val="24"/>
          <w:szCs w:val="24"/>
          <w:rtl w:val="0"/>
        </w:rPr>
        <w:t xml:space="preserve">Resorts (13</w:t>
      </w:r>
      <w:r w:rsidDel="00000000" w:rsidR="00000000" w:rsidRPr="00000000">
        <w:rPr>
          <w:i w:val="1"/>
          <w:sz w:val="24"/>
          <w:szCs w:val="24"/>
          <w:rtl w:val="0"/>
        </w:rPr>
        <w:t xml:space="preserve"> </w:t>
      </w:r>
      <w:r w:rsidDel="00000000" w:rsidR="00000000" w:rsidRPr="00000000">
        <w:rPr>
          <w:sz w:val="24"/>
          <w:szCs w:val="24"/>
          <w:rtl w:val="0"/>
        </w:rPr>
        <w:t xml:space="preserve">February</w:t>
      </w:r>
      <w:r w:rsidDel="00000000" w:rsidR="00000000" w:rsidRPr="00000000">
        <w:rPr>
          <w:i w:val="1"/>
          <w:sz w:val="24"/>
          <w:szCs w:val="24"/>
          <w:rtl w:val="0"/>
        </w:rPr>
        <w:t xml:space="preserve"> </w:t>
      </w:r>
      <w:r w:rsidDel="00000000" w:rsidR="00000000" w:rsidRPr="00000000">
        <w:rPr>
          <w:sz w:val="24"/>
          <w:szCs w:val="24"/>
          <w:rtl w:val="0"/>
        </w:rPr>
        <w:t xml:space="preserve">2019)</w:t>
      </w:r>
      <w:r w:rsidDel="00000000" w:rsidR="00000000" w:rsidRPr="00000000">
        <w:rPr>
          <w:i w:val="1"/>
          <w:sz w:val="24"/>
          <w:szCs w:val="24"/>
          <w:rtl w:val="0"/>
        </w:rPr>
        <w:t xml:space="preserve"> IHG further expands luxury footprint with acquisition of Six Senses Hotels Resorts Spas.</w:t>
      </w:r>
      <w:hyperlink r:id="rId10">
        <w:r w:rsidDel="00000000" w:rsidR="00000000" w:rsidRPr="00000000">
          <w:rPr>
            <w:i w:val="1"/>
            <w:sz w:val="24"/>
            <w:szCs w:val="24"/>
            <w:rtl w:val="0"/>
          </w:rPr>
          <w:t xml:space="preserve"> </w:t>
        </w:r>
      </w:hyperlink>
      <w:hyperlink r:id="rId11">
        <w:r w:rsidDel="00000000" w:rsidR="00000000" w:rsidRPr="00000000">
          <w:rPr>
            <w:color w:val="1155cc"/>
            <w:sz w:val="24"/>
            <w:szCs w:val="24"/>
            <w:u w:val="single"/>
            <w:rtl w:val="0"/>
          </w:rPr>
          <w:t xml:space="preserve">https://www.ihgplc.com/en/news-and-media/news-releases/2019/ihg-further-expands-luxury-footprint-with-acquisition-of-six-senses-hotels-resorts-spas</w:t>
        </w:r>
      </w:hyperlink>
      <w:r w:rsidDel="00000000" w:rsidR="00000000" w:rsidRPr="00000000">
        <w:rPr>
          <w:sz w:val="24"/>
          <w:szCs w:val="24"/>
          <w:rtl w:val="0"/>
        </w:rPr>
        <w:t xml:space="preserve"> </w:t>
      </w:r>
      <w:r w:rsidDel="00000000" w:rsidR="00000000" w:rsidRPr="00000000">
        <w:rPr>
          <w:i w:val="1"/>
          <w:sz w:val="24"/>
          <w:szCs w:val="24"/>
          <w:rtl w:val="0"/>
        </w:rPr>
        <w:t xml:space="preserve"> </w:t>
      </w:r>
      <w:r w:rsidDel="00000000" w:rsidR="00000000" w:rsidRPr="00000000">
        <w:rPr>
          <w:sz w:val="24"/>
          <w:szCs w:val="24"/>
          <w:rtl w:val="0"/>
        </w:rPr>
        <w:t xml:space="preserve">Available at:</w:t>
      </w:r>
    </w:p>
    <w:p w:rsidR="00000000" w:rsidDel="00000000" w:rsidP="00000000" w:rsidRDefault="00000000" w:rsidRPr="00000000" w14:paraId="0000002E">
      <w:pPr>
        <w:spacing w:after="240" w:before="240" w:line="360" w:lineRule="auto"/>
        <w:rPr>
          <w:sz w:val="24"/>
          <w:szCs w:val="24"/>
        </w:rPr>
      </w:pPr>
      <w:r w:rsidDel="00000000" w:rsidR="00000000" w:rsidRPr="00000000">
        <w:rPr>
          <w:i w:val="1"/>
          <w:sz w:val="24"/>
          <w:szCs w:val="24"/>
          <w:rtl w:val="0"/>
        </w:rPr>
        <w:t xml:space="preserve"> </w:t>
      </w:r>
      <w:r w:rsidDel="00000000" w:rsidR="00000000" w:rsidRPr="00000000">
        <w:rPr>
          <w:sz w:val="24"/>
          <w:szCs w:val="24"/>
          <w:rtl w:val="0"/>
        </w:rPr>
        <w:t xml:space="preserve">( Accessed: 11 February 2023).</w:t>
      </w:r>
    </w:p>
    <w:p w:rsidR="00000000" w:rsidDel="00000000" w:rsidP="00000000" w:rsidRDefault="00000000" w:rsidRPr="00000000" w14:paraId="0000002F">
      <w:pPr>
        <w:shd w:fill="ffffff" w:val="clear"/>
        <w:spacing w:after="240" w:before="240" w:line="360" w:lineRule="auto"/>
        <w:rPr>
          <w:sz w:val="24"/>
          <w:szCs w:val="24"/>
        </w:rPr>
      </w:pPr>
      <w:r w:rsidDel="00000000" w:rsidR="00000000" w:rsidRPr="00000000">
        <w:rPr>
          <w:sz w:val="24"/>
          <w:szCs w:val="24"/>
          <w:rtl w:val="0"/>
        </w:rPr>
        <w:t xml:space="preserve">International Luxury Hotel Association (2022) </w:t>
      </w:r>
      <w:r w:rsidDel="00000000" w:rsidR="00000000" w:rsidRPr="00000000">
        <w:rPr>
          <w:i w:val="1"/>
          <w:sz w:val="24"/>
          <w:szCs w:val="24"/>
          <w:rtl w:val="0"/>
        </w:rPr>
        <w:t xml:space="preserve">Six Senses Hotels Resorts Spas. </w:t>
      </w:r>
      <w:r w:rsidDel="00000000" w:rsidR="00000000" w:rsidRPr="00000000">
        <w:rPr>
          <w:sz w:val="24"/>
          <w:szCs w:val="24"/>
          <w:rtl w:val="0"/>
        </w:rPr>
        <w:t xml:space="preserve">Available at:</w:t>
      </w:r>
      <w:hyperlink r:id="rId12">
        <w:r w:rsidDel="00000000" w:rsidR="00000000" w:rsidRPr="00000000">
          <w:rPr>
            <w:sz w:val="24"/>
            <w:szCs w:val="24"/>
            <w:rtl w:val="0"/>
          </w:rPr>
          <w:t xml:space="preserve"> </w:t>
        </w:r>
      </w:hyperlink>
      <w:hyperlink r:id="rId13">
        <w:r w:rsidDel="00000000" w:rsidR="00000000" w:rsidRPr="00000000">
          <w:rPr>
            <w:color w:val="1155cc"/>
            <w:sz w:val="24"/>
            <w:szCs w:val="24"/>
            <w:u w:val="single"/>
            <w:rtl w:val="0"/>
          </w:rPr>
          <w:t xml:space="preserve">https://theilha.com/organization/six-senses/</w:t>
        </w:r>
      </w:hyperlink>
      <w:r w:rsidDel="00000000" w:rsidR="00000000" w:rsidRPr="00000000">
        <w:rPr>
          <w:sz w:val="24"/>
          <w:szCs w:val="24"/>
          <w:rtl w:val="0"/>
        </w:rPr>
        <w:t xml:space="preserve"> (Accessed: 10 February 2023).</w:t>
      </w:r>
    </w:p>
    <w:p w:rsidR="00000000" w:rsidDel="00000000" w:rsidP="00000000" w:rsidRDefault="00000000" w:rsidRPr="00000000" w14:paraId="00000030">
      <w:pPr>
        <w:shd w:fill="ffffff" w:val="clear"/>
        <w:spacing w:after="240" w:before="240" w:line="360" w:lineRule="auto"/>
        <w:rPr>
          <w:sz w:val="24"/>
          <w:szCs w:val="24"/>
        </w:rPr>
      </w:pPr>
      <w:r w:rsidDel="00000000" w:rsidR="00000000" w:rsidRPr="00000000">
        <w:rPr>
          <w:sz w:val="24"/>
          <w:szCs w:val="24"/>
          <w:rtl w:val="0"/>
        </w:rPr>
        <w:t xml:space="preserve">Marriott International, INC. (2023) </w:t>
      </w:r>
      <w:r w:rsidDel="00000000" w:rsidR="00000000" w:rsidRPr="00000000">
        <w:rPr>
          <w:i w:val="1"/>
          <w:sz w:val="24"/>
          <w:szCs w:val="24"/>
          <w:rtl w:val="0"/>
        </w:rPr>
        <w:t xml:space="preserve">Moxy Hotels</w:t>
      </w:r>
      <w:r w:rsidDel="00000000" w:rsidR="00000000" w:rsidRPr="00000000">
        <w:rPr>
          <w:sz w:val="24"/>
          <w:szCs w:val="24"/>
          <w:rtl w:val="0"/>
        </w:rPr>
        <w:t xml:space="preserve">. Available at: https://news.marriott.com/brands/moxy-hotels/ (Accessed: 01 February 2023).</w:t>
      </w:r>
    </w:p>
    <w:p w:rsidR="00000000" w:rsidDel="00000000" w:rsidP="00000000" w:rsidRDefault="00000000" w:rsidRPr="00000000" w14:paraId="00000031">
      <w:pPr>
        <w:spacing w:after="240" w:before="240" w:line="360" w:lineRule="auto"/>
        <w:rPr>
          <w:sz w:val="24"/>
          <w:szCs w:val="24"/>
        </w:rPr>
      </w:pPr>
      <w:r w:rsidDel="00000000" w:rsidR="00000000" w:rsidRPr="00000000">
        <w:rPr>
          <w:sz w:val="24"/>
          <w:szCs w:val="24"/>
          <w:rtl w:val="0"/>
        </w:rPr>
        <w:t xml:space="preserve">MBA Skool Team (2021)</w:t>
      </w:r>
      <w:r w:rsidDel="00000000" w:rsidR="00000000" w:rsidRPr="00000000">
        <w:rPr>
          <w:sz w:val="18"/>
          <w:szCs w:val="18"/>
          <w:highlight w:val="white"/>
          <w:rtl w:val="0"/>
        </w:rPr>
        <w:t xml:space="preserve">  </w:t>
      </w:r>
      <w:r w:rsidDel="00000000" w:rsidR="00000000" w:rsidRPr="00000000">
        <w:rPr>
          <w:i w:val="1"/>
          <w:sz w:val="24"/>
          <w:szCs w:val="24"/>
          <w:rtl w:val="0"/>
        </w:rPr>
        <w:t xml:space="preserve">Marriott Marketing Strategy &amp; Marketing Mix (4Ps)</w:t>
      </w:r>
      <w:r w:rsidDel="00000000" w:rsidR="00000000" w:rsidRPr="00000000">
        <w:rPr>
          <w:rtl w:val="0"/>
        </w:rPr>
        <w:t xml:space="preserve">. </w:t>
      </w:r>
      <w:r w:rsidDel="00000000" w:rsidR="00000000" w:rsidRPr="00000000">
        <w:rPr>
          <w:sz w:val="24"/>
          <w:szCs w:val="24"/>
          <w:rtl w:val="0"/>
        </w:rPr>
        <w:t xml:space="preserve">Available at:</w:t>
      </w:r>
      <w:hyperlink r:id="rId14">
        <w:r w:rsidDel="00000000" w:rsidR="00000000" w:rsidRPr="00000000">
          <w:rPr>
            <w:sz w:val="24"/>
            <w:szCs w:val="24"/>
            <w:rtl w:val="0"/>
          </w:rPr>
          <w:t xml:space="preserve"> </w:t>
        </w:r>
      </w:hyperlink>
      <w:hyperlink r:id="rId15">
        <w:r w:rsidDel="00000000" w:rsidR="00000000" w:rsidRPr="00000000">
          <w:rPr>
            <w:color w:val="1155cc"/>
            <w:sz w:val="24"/>
            <w:szCs w:val="24"/>
            <w:u w:val="single"/>
            <w:rtl w:val="0"/>
          </w:rPr>
          <w:t xml:space="preserve">https://www.mbaskool.com/marketing-mix/services/17317-marriott.html</w:t>
        </w:r>
      </w:hyperlink>
      <w:r w:rsidDel="00000000" w:rsidR="00000000" w:rsidRPr="00000000">
        <w:rPr>
          <w:sz w:val="24"/>
          <w:szCs w:val="24"/>
          <w:rtl w:val="0"/>
        </w:rPr>
        <w:t xml:space="preserve"> (Accessed: 09 February 2023).</w:t>
      </w:r>
    </w:p>
    <w:p w:rsidR="00000000" w:rsidDel="00000000" w:rsidP="00000000" w:rsidRDefault="00000000" w:rsidRPr="00000000" w14:paraId="00000032">
      <w:pPr>
        <w:shd w:fill="ffffff" w:val="clear"/>
        <w:spacing w:after="240" w:before="240" w:line="360" w:lineRule="auto"/>
        <w:rPr>
          <w:sz w:val="24"/>
          <w:szCs w:val="24"/>
        </w:rPr>
      </w:pPr>
      <w:r w:rsidDel="00000000" w:rsidR="00000000" w:rsidRPr="00000000">
        <w:rPr>
          <w:sz w:val="24"/>
          <w:szCs w:val="24"/>
          <w:rtl w:val="0"/>
        </w:rPr>
        <w:t xml:space="preserve">Peters, J.  (6 February , 2020) </w:t>
      </w:r>
      <w:r w:rsidDel="00000000" w:rsidR="00000000" w:rsidRPr="00000000">
        <w:rPr>
          <w:i w:val="1"/>
          <w:sz w:val="24"/>
          <w:szCs w:val="24"/>
          <w:rtl w:val="0"/>
        </w:rPr>
        <w:t xml:space="preserve">4 Things You Should Know About Moxy, Marriott's New Hotel Brand.  </w:t>
      </w:r>
      <w:r w:rsidDel="00000000" w:rsidR="00000000" w:rsidRPr="00000000">
        <w:rPr>
          <w:sz w:val="24"/>
          <w:szCs w:val="24"/>
          <w:rtl w:val="0"/>
        </w:rPr>
        <w:t xml:space="preserve">Available at:</w:t>
      </w:r>
      <w:hyperlink r:id="rId16">
        <w:r w:rsidDel="00000000" w:rsidR="00000000" w:rsidRPr="00000000">
          <w:rPr>
            <w:sz w:val="24"/>
            <w:szCs w:val="24"/>
            <w:rtl w:val="0"/>
          </w:rPr>
          <w:t xml:space="preserve"> </w:t>
        </w:r>
      </w:hyperlink>
      <w:hyperlink r:id="rId17">
        <w:r w:rsidDel="00000000" w:rsidR="00000000" w:rsidRPr="00000000">
          <w:rPr>
            <w:color w:val="1155cc"/>
            <w:sz w:val="24"/>
            <w:szCs w:val="24"/>
            <w:u w:val="single"/>
            <w:rtl w:val="0"/>
          </w:rPr>
          <w:t xml:space="preserve">https://www.shermanstravel.com/advice/5-things-you-should-know-about-moxy-hotels</w:t>
        </w:r>
      </w:hyperlink>
      <w:r w:rsidDel="00000000" w:rsidR="00000000" w:rsidRPr="00000000">
        <w:rPr>
          <w:sz w:val="24"/>
          <w:szCs w:val="24"/>
          <w:rtl w:val="0"/>
        </w:rPr>
        <w:t xml:space="preserve"> (Accessed: 06 February 2023).</w:t>
      </w:r>
    </w:p>
    <w:p w:rsidR="00000000" w:rsidDel="00000000" w:rsidP="00000000" w:rsidRDefault="00000000" w:rsidRPr="00000000" w14:paraId="00000033">
      <w:pPr>
        <w:shd w:fill="ffffff" w:val="clear"/>
        <w:spacing w:after="240" w:before="240" w:line="360" w:lineRule="auto"/>
        <w:rPr>
          <w:sz w:val="24"/>
          <w:szCs w:val="24"/>
        </w:rPr>
      </w:pPr>
      <w:r w:rsidDel="00000000" w:rsidR="00000000" w:rsidRPr="00000000">
        <w:rPr>
          <w:sz w:val="24"/>
          <w:szCs w:val="24"/>
          <w:rtl w:val="0"/>
        </w:rPr>
        <w:t xml:space="preserve">Positioner (2023) </w:t>
      </w:r>
      <w:r w:rsidDel="00000000" w:rsidR="00000000" w:rsidRPr="00000000">
        <w:rPr>
          <w:i w:val="1"/>
          <w:sz w:val="24"/>
          <w:szCs w:val="24"/>
          <w:rtl w:val="0"/>
        </w:rPr>
        <w:t xml:space="preserve">The Six Senses experience goes digital. </w:t>
      </w:r>
      <w:r w:rsidDel="00000000" w:rsidR="00000000" w:rsidRPr="00000000">
        <w:rPr>
          <w:sz w:val="24"/>
          <w:szCs w:val="24"/>
          <w:rtl w:val="0"/>
        </w:rPr>
        <w:t xml:space="preserve">Available at: https://www.positioner.com/hotel-brand-design/six-senses</w:t>
      </w:r>
      <w:r w:rsidDel="00000000" w:rsidR="00000000" w:rsidRPr="00000000">
        <w:rPr>
          <w:i w:val="1"/>
          <w:sz w:val="24"/>
          <w:szCs w:val="24"/>
          <w:rtl w:val="0"/>
        </w:rPr>
        <w:t xml:space="preserve"> </w:t>
      </w:r>
      <w:r w:rsidDel="00000000" w:rsidR="00000000" w:rsidRPr="00000000">
        <w:rPr>
          <w:sz w:val="24"/>
          <w:szCs w:val="24"/>
          <w:rtl w:val="0"/>
        </w:rPr>
        <w:t xml:space="preserve">( Accessed: 11 February, 2023).</w:t>
      </w:r>
    </w:p>
    <w:p w:rsidR="00000000" w:rsidDel="00000000" w:rsidP="00000000" w:rsidRDefault="00000000" w:rsidRPr="00000000" w14:paraId="00000034">
      <w:pPr>
        <w:shd w:fill="ffffff" w:val="clear"/>
        <w:spacing w:after="240" w:before="240" w:line="360" w:lineRule="auto"/>
        <w:rPr>
          <w:sz w:val="24"/>
          <w:szCs w:val="24"/>
        </w:rPr>
      </w:pPr>
      <w:r w:rsidDel="00000000" w:rsidR="00000000" w:rsidRPr="00000000">
        <w:rPr>
          <w:sz w:val="24"/>
          <w:szCs w:val="24"/>
          <w:rtl w:val="0"/>
        </w:rPr>
        <w:t xml:space="preserve">Pratap, A. (5 February , 2020) </w:t>
      </w:r>
      <w:r w:rsidDel="00000000" w:rsidR="00000000" w:rsidRPr="00000000">
        <w:rPr>
          <w:i w:val="1"/>
          <w:sz w:val="24"/>
          <w:szCs w:val="24"/>
          <w:rtl w:val="0"/>
        </w:rPr>
        <w:t xml:space="preserve">Marriott International Marketing Mix. </w:t>
      </w:r>
      <w:r w:rsidDel="00000000" w:rsidR="00000000" w:rsidRPr="00000000">
        <w:rPr>
          <w:sz w:val="24"/>
          <w:szCs w:val="24"/>
          <w:rtl w:val="0"/>
        </w:rPr>
        <w:t xml:space="preserve">Available at:</w:t>
      </w:r>
      <w:hyperlink r:id="rId18">
        <w:r w:rsidDel="00000000" w:rsidR="00000000" w:rsidRPr="00000000">
          <w:rPr>
            <w:sz w:val="24"/>
            <w:szCs w:val="24"/>
            <w:rtl w:val="0"/>
          </w:rPr>
          <w:t xml:space="preserve"> </w:t>
        </w:r>
      </w:hyperlink>
      <w:hyperlink r:id="rId19">
        <w:r w:rsidDel="00000000" w:rsidR="00000000" w:rsidRPr="00000000">
          <w:rPr>
            <w:color w:val="1155cc"/>
            <w:sz w:val="24"/>
            <w:szCs w:val="24"/>
            <w:u w:val="single"/>
            <w:rtl w:val="0"/>
          </w:rPr>
          <w:t xml:space="preserve">https://www.notesmatic.com/marriott-international-marketing-mix/</w:t>
        </w:r>
      </w:hyperlink>
      <w:r w:rsidDel="00000000" w:rsidR="00000000" w:rsidRPr="00000000">
        <w:rPr>
          <w:sz w:val="24"/>
          <w:szCs w:val="24"/>
          <w:rtl w:val="0"/>
        </w:rPr>
        <w:t xml:space="preserve"> (Accessed: 08 February 2023).</w:t>
      </w:r>
    </w:p>
    <w:p w:rsidR="00000000" w:rsidDel="00000000" w:rsidP="00000000" w:rsidRDefault="00000000" w:rsidRPr="00000000" w14:paraId="00000035">
      <w:pPr>
        <w:shd w:fill="ffffff" w:val="clear"/>
        <w:spacing w:after="240" w:before="240" w:line="360" w:lineRule="auto"/>
        <w:rPr>
          <w:sz w:val="24"/>
          <w:szCs w:val="24"/>
        </w:rPr>
      </w:pPr>
      <w:r w:rsidDel="00000000" w:rsidR="00000000" w:rsidRPr="00000000">
        <w:rPr>
          <w:sz w:val="24"/>
          <w:szCs w:val="24"/>
          <w:rtl w:val="0"/>
        </w:rPr>
        <w:t xml:space="preserve">Saglam, B. ( 2021) </w:t>
      </w:r>
      <w:r w:rsidDel="00000000" w:rsidR="00000000" w:rsidRPr="00000000">
        <w:rPr>
          <w:i w:val="1"/>
          <w:sz w:val="24"/>
          <w:szCs w:val="24"/>
          <w:rtl w:val="0"/>
        </w:rPr>
        <w:t xml:space="preserve">Interview: The Story of Six Senses. </w:t>
      </w:r>
      <w:r w:rsidDel="00000000" w:rsidR="00000000" w:rsidRPr="00000000">
        <w:rPr>
          <w:sz w:val="24"/>
          <w:szCs w:val="24"/>
          <w:rtl w:val="0"/>
        </w:rPr>
        <w:t xml:space="preserve">Available at:</w:t>
      </w:r>
      <w:hyperlink r:id="rId20">
        <w:r w:rsidDel="00000000" w:rsidR="00000000" w:rsidRPr="00000000">
          <w:rPr>
            <w:sz w:val="24"/>
            <w:szCs w:val="24"/>
            <w:rtl w:val="0"/>
          </w:rPr>
          <w:t xml:space="preserve"> </w:t>
        </w:r>
      </w:hyperlink>
      <w:hyperlink r:id="rId21">
        <w:r w:rsidDel="00000000" w:rsidR="00000000" w:rsidRPr="00000000">
          <w:rPr>
            <w:color w:val="1155cc"/>
            <w:sz w:val="24"/>
            <w:szCs w:val="24"/>
            <w:u w:val="single"/>
            <w:rtl w:val="0"/>
          </w:rPr>
          <w:t xml:space="preserve">https://www.travelinsightpedia.com/interview-the-story-of-six-senses</w:t>
        </w:r>
      </w:hyperlink>
      <w:r w:rsidDel="00000000" w:rsidR="00000000" w:rsidRPr="00000000">
        <w:rPr>
          <w:sz w:val="24"/>
          <w:szCs w:val="24"/>
          <w:rtl w:val="0"/>
        </w:rPr>
        <w:t xml:space="preserve"> (Accessed: 10 February 2023).</w:t>
      </w:r>
    </w:p>
    <w:p w:rsidR="00000000" w:rsidDel="00000000" w:rsidP="00000000" w:rsidRDefault="00000000" w:rsidRPr="00000000" w14:paraId="00000036">
      <w:pPr>
        <w:shd w:fill="ffffff" w:val="clear"/>
        <w:spacing w:after="240" w:before="240" w:line="360" w:lineRule="auto"/>
        <w:rPr>
          <w:sz w:val="24"/>
          <w:szCs w:val="24"/>
        </w:rPr>
      </w:pPr>
      <w:r w:rsidDel="00000000" w:rsidR="00000000" w:rsidRPr="00000000">
        <w:rPr>
          <w:sz w:val="24"/>
          <w:szCs w:val="24"/>
          <w:rtl w:val="0"/>
        </w:rPr>
        <w:t xml:space="preserve">Scholz, L. (2018) </w:t>
      </w:r>
      <w:r w:rsidDel="00000000" w:rsidR="00000000" w:rsidRPr="00000000">
        <w:rPr>
          <w:i w:val="1"/>
          <w:sz w:val="24"/>
          <w:szCs w:val="24"/>
          <w:rtl w:val="0"/>
        </w:rPr>
        <w:t xml:space="preserve">The Moxy Hotels: Creating Experiences as the New Marketing Approach.</w:t>
      </w:r>
      <w:r w:rsidDel="00000000" w:rsidR="00000000" w:rsidRPr="00000000">
        <w:rPr>
          <w:sz w:val="24"/>
          <w:szCs w:val="24"/>
          <w:rtl w:val="0"/>
        </w:rPr>
        <w:t xml:space="preserve"> Available at: www.linchikwok.net/2018/04/the-moxy-hotels-creating-experiences-as.html (Accessed: 01 February 2023).</w:t>
      </w:r>
    </w:p>
    <w:p w:rsidR="00000000" w:rsidDel="00000000" w:rsidP="00000000" w:rsidRDefault="00000000" w:rsidRPr="00000000" w14:paraId="00000037">
      <w:pPr>
        <w:shd w:fill="ffffff" w:val="clear"/>
        <w:spacing w:after="240" w:before="240" w:line="360" w:lineRule="auto"/>
        <w:rPr>
          <w:sz w:val="24"/>
          <w:szCs w:val="24"/>
        </w:rPr>
      </w:pPr>
      <w:r w:rsidDel="00000000" w:rsidR="00000000" w:rsidRPr="00000000">
        <w:rPr>
          <w:sz w:val="24"/>
          <w:szCs w:val="24"/>
          <w:rtl w:val="0"/>
        </w:rPr>
        <w:t xml:space="preserve">Similarweb ( January, 2023)</w:t>
      </w:r>
      <w:r w:rsidDel="00000000" w:rsidR="00000000" w:rsidRPr="00000000">
        <w:rPr>
          <w:i w:val="1"/>
          <w:sz w:val="24"/>
          <w:szCs w:val="24"/>
          <w:rtl w:val="0"/>
        </w:rPr>
        <w:t xml:space="preserve"> marriott.com Audience Demographics.  </w:t>
      </w:r>
      <w:r w:rsidDel="00000000" w:rsidR="00000000" w:rsidRPr="00000000">
        <w:rPr>
          <w:sz w:val="24"/>
          <w:szCs w:val="24"/>
          <w:rtl w:val="0"/>
        </w:rPr>
        <w:t xml:space="preserve">Available at:</w:t>
      </w:r>
      <w:hyperlink r:id="rId22">
        <w:r w:rsidDel="00000000" w:rsidR="00000000" w:rsidRPr="00000000">
          <w:rPr>
            <w:sz w:val="24"/>
            <w:szCs w:val="24"/>
            <w:rtl w:val="0"/>
          </w:rPr>
          <w:t xml:space="preserve"> </w:t>
        </w:r>
      </w:hyperlink>
      <w:hyperlink r:id="rId23">
        <w:r w:rsidDel="00000000" w:rsidR="00000000" w:rsidRPr="00000000">
          <w:rPr>
            <w:color w:val="1155cc"/>
            <w:sz w:val="24"/>
            <w:szCs w:val="24"/>
            <w:u w:val="single"/>
            <w:rtl w:val="0"/>
          </w:rPr>
          <w:t xml:space="preserve">https://www.similarweb.com/website/marriott.com/#demographics</w:t>
        </w:r>
      </w:hyperlink>
      <w:r w:rsidDel="00000000" w:rsidR="00000000" w:rsidRPr="00000000">
        <w:rPr>
          <w:sz w:val="24"/>
          <w:szCs w:val="24"/>
          <w:rtl w:val="0"/>
        </w:rPr>
        <w:t xml:space="preserve"> (Accessed: 11 February 2023).</w:t>
      </w:r>
    </w:p>
    <w:p w:rsidR="00000000" w:rsidDel="00000000" w:rsidP="00000000" w:rsidRDefault="00000000" w:rsidRPr="00000000" w14:paraId="00000038">
      <w:pPr>
        <w:spacing w:after="240" w:before="240" w:line="360" w:lineRule="auto"/>
        <w:rPr>
          <w:sz w:val="24"/>
          <w:szCs w:val="24"/>
        </w:rPr>
      </w:pPr>
      <w:r w:rsidDel="00000000" w:rsidR="00000000" w:rsidRPr="00000000">
        <w:rPr>
          <w:sz w:val="24"/>
          <w:szCs w:val="24"/>
          <w:rtl w:val="0"/>
        </w:rPr>
        <w:t xml:space="preserve">Similarweb (January</w:t>
      </w:r>
      <w:r w:rsidDel="00000000" w:rsidR="00000000" w:rsidRPr="00000000">
        <w:rPr>
          <w:i w:val="1"/>
          <w:sz w:val="24"/>
          <w:szCs w:val="24"/>
          <w:rtl w:val="0"/>
        </w:rPr>
        <w:t xml:space="preserve">, </w:t>
      </w:r>
      <w:r w:rsidDel="00000000" w:rsidR="00000000" w:rsidRPr="00000000">
        <w:rPr>
          <w:sz w:val="24"/>
          <w:szCs w:val="24"/>
          <w:rtl w:val="0"/>
        </w:rPr>
        <w:t xml:space="preserve">2023)</w:t>
      </w:r>
      <w:r w:rsidDel="00000000" w:rsidR="00000000" w:rsidRPr="00000000">
        <w:rPr>
          <w:i w:val="1"/>
          <w:sz w:val="24"/>
          <w:szCs w:val="24"/>
          <w:rtl w:val="0"/>
        </w:rPr>
        <w:t xml:space="preserve"> Top marriott.com Audience Interests.  </w:t>
      </w:r>
      <w:r w:rsidDel="00000000" w:rsidR="00000000" w:rsidRPr="00000000">
        <w:rPr>
          <w:sz w:val="24"/>
          <w:szCs w:val="24"/>
          <w:rtl w:val="0"/>
        </w:rPr>
        <w:t xml:space="preserve">Available at:</w:t>
      </w:r>
      <w:hyperlink r:id="rId24">
        <w:r w:rsidDel="00000000" w:rsidR="00000000" w:rsidRPr="00000000">
          <w:rPr>
            <w:sz w:val="24"/>
            <w:szCs w:val="24"/>
            <w:rtl w:val="0"/>
          </w:rPr>
          <w:t xml:space="preserve"> </w:t>
        </w:r>
      </w:hyperlink>
      <w:hyperlink r:id="rId25">
        <w:r w:rsidDel="00000000" w:rsidR="00000000" w:rsidRPr="00000000">
          <w:rPr>
            <w:color w:val="1155cc"/>
            <w:sz w:val="24"/>
            <w:szCs w:val="24"/>
            <w:u w:val="single"/>
            <w:rtl w:val="0"/>
          </w:rPr>
          <w:t xml:space="preserve">https://www.similarweb.com/website/marriott.com/#interests</w:t>
        </w:r>
      </w:hyperlink>
      <w:r w:rsidDel="00000000" w:rsidR="00000000" w:rsidRPr="00000000">
        <w:rPr>
          <w:sz w:val="24"/>
          <w:szCs w:val="24"/>
          <w:rtl w:val="0"/>
        </w:rPr>
        <w:t xml:space="preserve"> (Accessed: 11 February 2023).</w:t>
      </w:r>
    </w:p>
    <w:p w:rsidR="00000000" w:rsidDel="00000000" w:rsidP="00000000" w:rsidRDefault="00000000" w:rsidRPr="00000000" w14:paraId="00000039">
      <w:pPr>
        <w:shd w:fill="ffffff" w:val="clear"/>
        <w:spacing w:after="240" w:before="240" w:line="360" w:lineRule="auto"/>
        <w:rPr>
          <w:sz w:val="24"/>
          <w:szCs w:val="24"/>
        </w:rPr>
      </w:pPr>
      <w:r w:rsidDel="00000000" w:rsidR="00000000" w:rsidRPr="00000000">
        <w:rPr>
          <w:sz w:val="24"/>
          <w:szCs w:val="24"/>
          <w:rtl w:val="0"/>
        </w:rPr>
        <w:t xml:space="preserve">Six Senses (2023) </w:t>
      </w:r>
      <w:r w:rsidDel="00000000" w:rsidR="00000000" w:rsidRPr="00000000">
        <w:rPr>
          <w:i w:val="1"/>
          <w:sz w:val="24"/>
          <w:szCs w:val="24"/>
          <w:rtl w:val="0"/>
        </w:rPr>
        <w:t xml:space="preserve">What's the story of Six Senses?.</w:t>
      </w:r>
      <w:r w:rsidDel="00000000" w:rsidR="00000000" w:rsidRPr="00000000">
        <w:rPr>
          <w:sz w:val="24"/>
          <w:szCs w:val="24"/>
          <w:rtl w:val="0"/>
        </w:rPr>
        <w:t xml:space="preserve"> Available at: www.sixsenses.com/en/about-us/history (Accessed: 01 February 2023).</w:t>
      </w:r>
    </w:p>
    <w:p w:rsidR="00000000" w:rsidDel="00000000" w:rsidP="00000000" w:rsidRDefault="00000000" w:rsidRPr="00000000" w14:paraId="0000003A">
      <w:pPr>
        <w:shd w:fill="ffffff" w:val="clear"/>
        <w:spacing w:after="240" w:before="240" w:line="360" w:lineRule="auto"/>
        <w:rPr>
          <w:sz w:val="24"/>
          <w:szCs w:val="24"/>
        </w:rPr>
      </w:pPr>
      <w:r w:rsidDel="00000000" w:rsidR="00000000" w:rsidRPr="00000000">
        <w:rPr>
          <w:sz w:val="24"/>
          <w:szCs w:val="24"/>
          <w:rtl w:val="0"/>
        </w:rPr>
        <w:t xml:space="preserve">Six Senses (2023) </w:t>
      </w:r>
      <w:r w:rsidDel="00000000" w:rsidR="00000000" w:rsidRPr="00000000">
        <w:rPr>
          <w:i w:val="1"/>
          <w:sz w:val="24"/>
          <w:szCs w:val="24"/>
          <w:rtl w:val="0"/>
        </w:rPr>
        <w:t xml:space="preserve">About us.</w:t>
      </w:r>
      <w:r w:rsidDel="00000000" w:rsidR="00000000" w:rsidRPr="00000000">
        <w:rPr>
          <w:sz w:val="24"/>
          <w:szCs w:val="24"/>
          <w:rtl w:val="0"/>
        </w:rPr>
        <w:t xml:space="preserve"> Available at:</w:t>
      </w:r>
      <w:hyperlink r:id="rId26">
        <w:r w:rsidDel="00000000" w:rsidR="00000000" w:rsidRPr="00000000">
          <w:rPr>
            <w:sz w:val="24"/>
            <w:szCs w:val="24"/>
            <w:rtl w:val="0"/>
          </w:rPr>
          <w:t xml:space="preserve"> </w:t>
        </w:r>
      </w:hyperlink>
      <w:hyperlink r:id="rId27">
        <w:r w:rsidDel="00000000" w:rsidR="00000000" w:rsidRPr="00000000">
          <w:rPr>
            <w:color w:val="1155cc"/>
            <w:sz w:val="24"/>
            <w:szCs w:val="24"/>
            <w:u w:val="single"/>
            <w:rtl w:val="0"/>
          </w:rPr>
          <w:t xml:space="preserve">https://www.sixsenses.com/en/about-us</w:t>
        </w:r>
      </w:hyperlink>
      <w:r w:rsidDel="00000000" w:rsidR="00000000" w:rsidRPr="00000000">
        <w:rPr>
          <w:sz w:val="24"/>
          <w:szCs w:val="24"/>
          <w:rtl w:val="0"/>
        </w:rPr>
        <w:t xml:space="preserve"> (Accessed: 05 February 2023).</w:t>
      </w:r>
    </w:p>
    <w:p w:rsidR="00000000" w:rsidDel="00000000" w:rsidP="00000000" w:rsidRDefault="00000000" w:rsidRPr="00000000" w14:paraId="0000003B">
      <w:pPr>
        <w:shd w:fill="ffffff" w:val="clear"/>
        <w:spacing w:after="240" w:before="240" w:line="360" w:lineRule="auto"/>
        <w:rPr>
          <w:sz w:val="24"/>
          <w:szCs w:val="24"/>
        </w:rPr>
      </w:pPr>
      <w:r w:rsidDel="00000000" w:rsidR="00000000" w:rsidRPr="00000000">
        <w:rPr>
          <w:sz w:val="24"/>
          <w:szCs w:val="24"/>
          <w:rtl w:val="0"/>
        </w:rPr>
        <w:t xml:space="preserve">Six Senses (2023) </w:t>
      </w:r>
      <w:r w:rsidDel="00000000" w:rsidR="00000000" w:rsidRPr="00000000">
        <w:rPr>
          <w:i w:val="1"/>
          <w:sz w:val="24"/>
          <w:szCs w:val="24"/>
          <w:rtl w:val="0"/>
        </w:rPr>
        <w:t xml:space="preserve">Wellness and Spa.</w:t>
      </w:r>
      <w:r w:rsidDel="00000000" w:rsidR="00000000" w:rsidRPr="00000000">
        <w:rPr>
          <w:sz w:val="24"/>
          <w:szCs w:val="24"/>
          <w:rtl w:val="0"/>
        </w:rPr>
        <w:t xml:space="preserve"> Available at:</w:t>
      </w:r>
      <w:hyperlink r:id="rId28">
        <w:r w:rsidDel="00000000" w:rsidR="00000000" w:rsidRPr="00000000">
          <w:rPr>
            <w:sz w:val="24"/>
            <w:szCs w:val="24"/>
            <w:rtl w:val="0"/>
          </w:rPr>
          <w:t xml:space="preserve"> </w:t>
        </w:r>
      </w:hyperlink>
      <w:hyperlink r:id="rId29">
        <w:r w:rsidDel="00000000" w:rsidR="00000000" w:rsidRPr="00000000">
          <w:rPr>
            <w:color w:val="1155cc"/>
            <w:sz w:val="24"/>
            <w:szCs w:val="24"/>
            <w:u w:val="single"/>
            <w:rtl w:val="0"/>
          </w:rPr>
          <w:t xml:space="preserve">https://www.sixsenses.com/en/wellness-spa/spa</w:t>
        </w:r>
      </w:hyperlink>
      <w:r w:rsidDel="00000000" w:rsidR="00000000" w:rsidRPr="00000000">
        <w:rPr>
          <w:sz w:val="24"/>
          <w:szCs w:val="24"/>
          <w:rtl w:val="0"/>
        </w:rPr>
        <w:t xml:space="preserve"> (Accessed: 08 February 2023).</w:t>
      </w:r>
    </w:p>
    <w:p w:rsidR="00000000" w:rsidDel="00000000" w:rsidP="00000000" w:rsidRDefault="00000000" w:rsidRPr="00000000" w14:paraId="0000003C">
      <w:pPr>
        <w:shd w:fill="ffffff" w:val="clear"/>
        <w:spacing w:after="240" w:before="240" w:line="360" w:lineRule="auto"/>
        <w:rPr>
          <w:sz w:val="24"/>
          <w:szCs w:val="24"/>
        </w:rPr>
      </w:pPr>
      <w:r w:rsidDel="00000000" w:rsidR="00000000" w:rsidRPr="00000000">
        <w:rPr>
          <w:sz w:val="24"/>
          <w:szCs w:val="24"/>
          <w:rtl w:val="0"/>
        </w:rPr>
        <w:t xml:space="preserve">Smith,J. ( 2023)</w:t>
      </w:r>
      <w:r w:rsidDel="00000000" w:rsidR="00000000" w:rsidRPr="00000000">
        <w:rPr>
          <w:i w:val="1"/>
          <w:rtl w:val="0"/>
        </w:rPr>
        <w:t xml:space="preserve"> </w:t>
      </w:r>
      <w:r w:rsidDel="00000000" w:rsidR="00000000" w:rsidRPr="00000000">
        <w:rPr>
          <w:i w:val="1"/>
          <w:sz w:val="24"/>
          <w:szCs w:val="24"/>
          <w:rtl w:val="0"/>
        </w:rPr>
        <w:t xml:space="preserve">Six Senses Hotels, Resorts and Spas. Available at:</w:t>
      </w:r>
      <w:hyperlink r:id="rId30">
        <w:r w:rsidDel="00000000" w:rsidR="00000000" w:rsidRPr="00000000">
          <w:rPr>
            <w:i w:val="1"/>
            <w:sz w:val="24"/>
            <w:szCs w:val="24"/>
            <w:rtl w:val="0"/>
          </w:rPr>
          <w:t xml:space="preserve"> </w:t>
        </w:r>
      </w:hyperlink>
      <w:hyperlink r:id="rId31">
        <w:r w:rsidDel="00000000" w:rsidR="00000000" w:rsidRPr="00000000">
          <w:rPr>
            <w:color w:val="1155cc"/>
            <w:sz w:val="24"/>
            <w:szCs w:val="24"/>
            <w:u w:val="single"/>
            <w:rtl w:val="0"/>
          </w:rPr>
          <w:t xml:space="preserve">https://www.hospitalitynet.org/organization/17005914.html</w:t>
        </w:r>
      </w:hyperlink>
      <w:r w:rsidDel="00000000" w:rsidR="00000000" w:rsidRPr="00000000">
        <w:rPr>
          <w:sz w:val="24"/>
          <w:szCs w:val="24"/>
          <w:rtl w:val="0"/>
        </w:rPr>
        <w:t xml:space="preserve"> (Accessed: 10 February 2023).</w:t>
      </w:r>
    </w:p>
    <w:p w:rsidR="00000000" w:rsidDel="00000000" w:rsidP="00000000" w:rsidRDefault="00000000" w:rsidRPr="00000000" w14:paraId="0000003D">
      <w:pPr>
        <w:spacing w:after="240" w:before="240" w:line="360" w:lineRule="auto"/>
        <w:rPr>
          <w:sz w:val="24"/>
          <w:szCs w:val="24"/>
        </w:rPr>
      </w:pPr>
      <w:r w:rsidDel="00000000" w:rsidR="00000000" w:rsidRPr="00000000">
        <w:rPr>
          <w:sz w:val="24"/>
          <w:szCs w:val="24"/>
          <w:rtl w:val="0"/>
        </w:rPr>
        <w:t xml:space="preserve">Viewretreats (2023) </w:t>
      </w:r>
      <w:r w:rsidDel="00000000" w:rsidR="00000000" w:rsidRPr="00000000">
        <w:rPr>
          <w:i w:val="1"/>
          <w:sz w:val="24"/>
          <w:szCs w:val="24"/>
          <w:rtl w:val="0"/>
        </w:rPr>
        <w:t xml:space="preserve">The Six Senses Resorts Collection. </w:t>
      </w:r>
      <w:r w:rsidDel="00000000" w:rsidR="00000000" w:rsidRPr="00000000">
        <w:rPr>
          <w:sz w:val="24"/>
          <w:szCs w:val="24"/>
          <w:rtl w:val="0"/>
        </w:rPr>
        <w:t xml:space="preserve">Available at:</w:t>
      </w:r>
      <w:hyperlink r:id="rId32">
        <w:r w:rsidDel="00000000" w:rsidR="00000000" w:rsidRPr="00000000">
          <w:rPr>
            <w:sz w:val="24"/>
            <w:szCs w:val="24"/>
            <w:rtl w:val="0"/>
          </w:rPr>
          <w:t xml:space="preserve"> </w:t>
        </w:r>
      </w:hyperlink>
      <w:hyperlink r:id="rId33">
        <w:r w:rsidDel="00000000" w:rsidR="00000000" w:rsidRPr="00000000">
          <w:rPr>
            <w:color w:val="1155cc"/>
            <w:sz w:val="24"/>
            <w:szCs w:val="24"/>
            <w:u w:val="single"/>
            <w:rtl w:val="0"/>
          </w:rPr>
          <w:t xml:space="preserve">https://www.viewretreats.com/six-senses-resorts</w:t>
        </w:r>
      </w:hyperlink>
      <w:r w:rsidDel="00000000" w:rsidR="00000000" w:rsidRPr="00000000">
        <w:rPr>
          <w:sz w:val="24"/>
          <w:szCs w:val="24"/>
          <w:rtl w:val="0"/>
        </w:rPr>
        <w:t xml:space="preserve"> ( Accessed: 11 February 2023).</w:t>
      </w:r>
    </w:p>
    <w:p w:rsidR="00000000" w:rsidDel="00000000" w:rsidP="00000000" w:rsidRDefault="00000000" w:rsidRPr="00000000" w14:paraId="0000003E">
      <w:pP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h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ravelinsightpedia.com/interview-the-story-of-six-senses" TargetMode="External"/><Relationship Id="rId22" Type="http://schemas.openxmlformats.org/officeDocument/2006/relationships/hyperlink" Target="https://www.similarweb.com/website/marriott.com/#demographics" TargetMode="External"/><Relationship Id="rId21" Type="http://schemas.openxmlformats.org/officeDocument/2006/relationships/hyperlink" Target="https://www.travelinsightpedia.com/interview-the-story-of-six-senses" TargetMode="External"/><Relationship Id="rId24" Type="http://schemas.openxmlformats.org/officeDocument/2006/relationships/hyperlink" Target="https://www.similarweb.com/website/marriott.com/#interests" TargetMode="External"/><Relationship Id="rId23" Type="http://schemas.openxmlformats.org/officeDocument/2006/relationships/hyperlink" Target="https://www.similarweb.com/website/marriott.com/#demographic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uxury-hotel-expert.com/digital-technology-six-senses-hotels-resorts/" TargetMode="External"/><Relationship Id="rId26" Type="http://schemas.openxmlformats.org/officeDocument/2006/relationships/hyperlink" Target="https://www.sixsenses.com/en/about-us" TargetMode="External"/><Relationship Id="rId25" Type="http://schemas.openxmlformats.org/officeDocument/2006/relationships/hyperlink" Target="https://www.similarweb.com/website/marriott.com/#interests" TargetMode="External"/><Relationship Id="rId28" Type="http://schemas.openxmlformats.org/officeDocument/2006/relationships/hyperlink" Target="https://www.sixsenses.com/en/wellness-spa/spa" TargetMode="External"/><Relationship Id="rId27" Type="http://schemas.openxmlformats.org/officeDocument/2006/relationships/hyperlink" Target="https://www.sixsenses.com/en/about-us" TargetMode="External"/><Relationship Id="rId5" Type="http://schemas.openxmlformats.org/officeDocument/2006/relationships/styles" Target="styles.xml"/><Relationship Id="rId6" Type="http://schemas.openxmlformats.org/officeDocument/2006/relationships/hyperlink" Target="https://assemblo.com/guides/what-are-the-7-ps-of-marketing/" TargetMode="External"/><Relationship Id="rId29" Type="http://schemas.openxmlformats.org/officeDocument/2006/relationships/hyperlink" Target="https://www.sixsenses.com/en/wellness-spa/spa" TargetMode="External"/><Relationship Id="rId7" Type="http://schemas.openxmlformats.org/officeDocument/2006/relationships/hyperlink" Target="https://assemblo.com/guides/what-are-the-7-ps-of-marketing/" TargetMode="External"/><Relationship Id="rId8" Type="http://schemas.openxmlformats.org/officeDocument/2006/relationships/hyperlink" Target="https://www.luxury-hotel-expert.com/digital-technology-six-senses-hotels-resorts/" TargetMode="External"/><Relationship Id="rId31" Type="http://schemas.openxmlformats.org/officeDocument/2006/relationships/hyperlink" Target="https://www.hospitalitynet.org/organization/17005914.html" TargetMode="External"/><Relationship Id="rId30" Type="http://schemas.openxmlformats.org/officeDocument/2006/relationships/hyperlink" Target="https://www.hospitalitynet.org/organization/17005914.html" TargetMode="External"/><Relationship Id="rId11" Type="http://schemas.openxmlformats.org/officeDocument/2006/relationships/hyperlink" Target="https://www.ihgplc.com/en/news-and-media/news-releases/2019/ihg-further-expands-luxury-footprint-with-acquisition-of-six-senses-hotels-resorts-spas" TargetMode="External"/><Relationship Id="rId33" Type="http://schemas.openxmlformats.org/officeDocument/2006/relationships/hyperlink" Target="https://www.viewretreats.com/six-senses-resorts" TargetMode="External"/><Relationship Id="rId10" Type="http://schemas.openxmlformats.org/officeDocument/2006/relationships/hyperlink" Target="https://www.ihgplc.com/en/news-and-media/news-releases/2019/ihg-further-expands-luxury-footprint-with-acquisition-of-six-senses-hotels-resorts-spas" TargetMode="External"/><Relationship Id="rId32" Type="http://schemas.openxmlformats.org/officeDocument/2006/relationships/hyperlink" Target="https://www.viewretreats.com/six-senses-resorts" TargetMode="External"/><Relationship Id="rId13" Type="http://schemas.openxmlformats.org/officeDocument/2006/relationships/hyperlink" Target="https://theilha.com/organization/six-senses/" TargetMode="External"/><Relationship Id="rId12" Type="http://schemas.openxmlformats.org/officeDocument/2006/relationships/hyperlink" Target="https://theilha.com/organization/six-senses/" TargetMode="External"/><Relationship Id="rId15" Type="http://schemas.openxmlformats.org/officeDocument/2006/relationships/hyperlink" Target="https://www.mbaskool.com/marketing-mix/services/17317-marriott.html" TargetMode="External"/><Relationship Id="rId14" Type="http://schemas.openxmlformats.org/officeDocument/2006/relationships/hyperlink" Target="https://www.mbaskool.com/marketing-mix/services/17317-marriott.html" TargetMode="External"/><Relationship Id="rId17" Type="http://schemas.openxmlformats.org/officeDocument/2006/relationships/hyperlink" Target="https://www.shermanstravel.com/advice/5-things-you-should-know-about-moxy-hotels" TargetMode="External"/><Relationship Id="rId16" Type="http://schemas.openxmlformats.org/officeDocument/2006/relationships/hyperlink" Target="https://www.shermanstravel.com/advice/5-things-you-should-know-about-moxy-hotels" TargetMode="External"/><Relationship Id="rId19" Type="http://schemas.openxmlformats.org/officeDocument/2006/relationships/hyperlink" Target="https://www.notesmatic.com/marriott-international-marketing-mix/" TargetMode="External"/><Relationship Id="rId18" Type="http://schemas.openxmlformats.org/officeDocument/2006/relationships/hyperlink" Target="https://www.notesmatic.com/marriott-international-marketing-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