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83E32"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6D6D742" w14:textId="77777777" w:rsidR="00CA7D5E" w:rsidRPr="004C3A0B" w:rsidRDefault="00CA7D5E" w:rsidP="00682C6A">
      <w:pPr>
        <w:tabs>
          <w:tab w:val="left" w:pos="5103"/>
        </w:tabs>
        <w:ind w:right="282"/>
        <w:jc w:val="center"/>
        <w:rPr>
          <w:rFonts w:ascii="Arial" w:hAnsi="Arial" w:cs="Arial"/>
          <w:b/>
          <w:bCs/>
        </w:rPr>
      </w:pPr>
    </w:p>
    <w:p w14:paraId="5B0CE9A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96D5E81" w14:textId="77777777" w:rsidR="00280A88" w:rsidRPr="004C3A0B" w:rsidRDefault="00280A88" w:rsidP="00280A88">
      <w:pPr>
        <w:tabs>
          <w:tab w:val="left" w:pos="5103"/>
        </w:tabs>
        <w:ind w:right="282"/>
        <w:jc w:val="center"/>
        <w:rPr>
          <w:rFonts w:ascii="Arial" w:hAnsi="Arial" w:cs="Arial"/>
          <w:b/>
          <w:bCs/>
          <w:sz w:val="16"/>
          <w:szCs w:val="16"/>
        </w:rPr>
      </w:pPr>
    </w:p>
    <w:p w14:paraId="13CF276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263D4F" w14:textId="77777777" w:rsidR="00EF6306" w:rsidRPr="004C3A0B" w:rsidRDefault="00EF6306" w:rsidP="00700361">
      <w:pPr>
        <w:tabs>
          <w:tab w:val="left" w:pos="5103"/>
        </w:tabs>
        <w:ind w:right="282"/>
        <w:jc w:val="both"/>
        <w:rPr>
          <w:rFonts w:ascii="Arial" w:hAnsi="Arial" w:cs="Arial"/>
          <w:sz w:val="22"/>
          <w:szCs w:val="22"/>
        </w:rPr>
      </w:pPr>
    </w:p>
    <w:p w14:paraId="0F0AB25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868F872" w14:textId="77777777" w:rsidR="00280A88" w:rsidRPr="004C3A0B" w:rsidRDefault="00280A88" w:rsidP="00700361">
      <w:pPr>
        <w:tabs>
          <w:tab w:val="left" w:pos="5103"/>
        </w:tabs>
        <w:ind w:right="282"/>
        <w:jc w:val="both"/>
        <w:rPr>
          <w:rFonts w:ascii="Arial" w:hAnsi="Arial" w:cs="Arial"/>
          <w:sz w:val="22"/>
          <w:szCs w:val="22"/>
        </w:rPr>
      </w:pPr>
    </w:p>
    <w:p w14:paraId="5E0FE768"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2D7140" w14:textId="77777777" w:rsidR="00EF6306" w:rsidRPr="004C3A0B" w:rsidRDefault="00EF6306" w:rsidP="00700361">
      <w:pPr>
        <w:tabs>
          <w:tab w:val="left" w:pos="5103"/>
        </w:tabs>
        <w:ind w:right="282"/>
        <w:jc w:val="both"/>
        <w:rPr>
          <w:rFonts w:ascii="Arial" w:hAnsi="Arial" w:cs="Arial"/>
          <w:sz w:val="22"/>
          <w:szCs w:val="22"/>
        </w:rPr>
      </w:pPr>
    </w:p>
    <w:p w14:paraId="215E7061"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F0A01B2" w14:textId="77777777" w:rsidR="007D46AF" w:rsidRPr="004C3A0B" w:rsidRDefault="007D46AF" w:rsidP="00FB4F7A">
      <w:pPr>
        <w:autoSpaceDE w:val="0"/>
        <w:autoSpaceDN w:val="0"/>
        <w:adjustRightInd w:val="0"/>
        <w:jc w:val="both"/>
        <w:rPr>
          <w:rFonts w:ascii="Arial" w:hAnsi="Arial" w:cs="Arial"/>
          <w:sz w:val="22"/>
          <w:szCs w:val="22"/>
        </w:rPr>
      </w:pPr>
    </w:p>
    <w:p w14:paraId="7DEFD5F0"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4EF54F1" w14:textId="77777777" w:rsidR="00424773" w:rsidRDefault="00424773" w:rsidP="00280A88">
      <w:pPr>
        <w:autoSpaceDE w:val="0"/>
        <w:autoSpaceDN w:val="0"/>
        <w:adjustRightInd w:val="0"/>
        <w:jc w:val="both"/>
        <w:rPr>
          <w:rFonts w:ascii="Arial" w:hAnsi="Arial" w:cs="Arial"/>
          <w:sz w:val="22"/>
          <w:szCs w:val="22"/>
        </w:rPr>
      </w:pPr>
    </w:p>
    <w:p w14:paraId="1C9A8C0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FFAA05D" w14:textId="77777777" w:rsidR="0041408E" w:rsidRPr="004C3A0B" w:rsidRDefault="0041408E" w:rsidP="00280A88">
      <w:pPr>
        <w:autoSpaceDE w:val="0"/>
        <w:autoSpaceDN w:val="0"/>
        <w:adjustRightInd w:val="0"/>
        <w:jc w:val="both"/>
        <w:rPr>
          <w:rFonts w:ascii="Arial" w:hAnsi="Arial" w:cs="Arial"/>
          <w:sz w:val="22"/>
          <w:szCs w:val="22"/>
        </w:rPr>
      </w:pPr>
    </w:p>
    <w:p w14:paraId="7CE6F5F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377BB7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8C9A419" w14:textId="77777777" w:rsidTr="003257BD">
        <w:trPr>
          <w:trHeight w:val="439"/>
        </w:trPr>
        <w:tc>
          <w:tcPr>
            <w:tcW w:w="3253" w:type="dxa"/>
            <w:gridSpan w:val="2"/>
            <w:shd w:val="clear" w:color="auto" w:fill="F2F2F2" w:themeFill="background1" w:themeFillShade="F2"/>
          </w:tcPr>
          <w:p w14:paraId="635F5B8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C475D0D" w14:textId="5C7FCEAE" w:rsidR="00CE6A00" w:rsidRPr="0013087E" w:rsidRDefault="00927E52" w:rsidP="008C4441">
            <w:pPr>
              <w:rPr>
                <w:rFonts w:asciiTheme="minorHAnsi" w:hAnsiTheme="minorHAnsi" w:cstheme="minorHAnsi"/>
                <w:sz w:val="22"/>
                <w:szCs w:val="22"/>
              </w:rPr>
            </w:pPr>
            <w:r w:rsidRPr="0013087E">
              <w:rPr>
                <w:rFonts w:asciiTheme="minorHAnsi" w:hAnsiTheme="minorHAnsi" w:cstheme="minorHAnsi"/>
                <w:sz w:val="24"/>
                <w:szCs w:val="24"/>
              </w:rPr>
              <w:t xml:space="preserve">Rebecca Harris </w:t>
            </w:r>
          </w:p>
        </w:tc>
      </w:tr>
      <w:tr w:rsidR="00425DA7" w:rsidRPr="004C3A0B" w14:paraId="5FC85730" w14:textId="77777777" w:rsidTr="002A152D">
        <w:trPr>
          <w:trHeight w:val="472"/>
        </w:trPr>
        <w:tc>
          <w:tcPr>
            <w:tcW w:w="3253" w:type="dxa"/>
            <w:gridSpan w:val="2"/>
            <w:shd w:val="clear" w:color="auto" w:fill="BFBFBF" w:themeFill="background1" w:themeFillShade="BF"/>
            <w:vAlign w:val="center"/>
          </w:tcPr>
          <w:p w14:paraId="2AA92DE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75289B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47A6EBF"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7F78ED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F2FDF3F"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A94212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2A47CC4" w14:textId="77777777" w:rsidTr="003257BD">
        <w:trPr>
          <w:trHeight w:val="472"/>
        </w:trPr>
        <w:tc>
          <w:tcPr>
            <w:tcW w:w="2544" w:type="dxa"/>
            <w:shd w:val="clear" w:color="auto" w:fill="F2F2F2" w:themeFill="background1" w:themeFillShade="F2"/>
            <w:vAlign w:val="center"/>
          </w:tcPr>
          <w:p w14:paraId="23C5C8F8"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5BBA795" w14:textId="6CFDE445" w:rsidR="00425DA7" w:rsidRDefault="00927E5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B1908F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A7B00D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BDD2381"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A80A6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B535980"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07CC56B" w14:textId="77777777" w:rsidTr="00E16786">
        <w:trPr>
          <w:cantSplit/>
          <w:trHeight w:val="334"/>
        </w:trPr>
        <w:tc>
          <w:tcPr>
            <w:tcW w:w="3253" w:type="dxa"/>
            <w:shd w:val="clear" w:color="auto" w:fill="F2F2F2" w:themeFill="background1" w:themeFillShade="F2"/>
          </w:tcPr>
          <w:p w14:paraId="179D455D"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77ACDAA" w14:textId="2D180F2D" w:rsidR="00A51109" w:rsidRPr="0042177A" w:rsidRDefault="00025916" w:rsidP="008C4441">
            <w:pPr>
              <w:rPr>
                <w:rFonts w:asciiTheme="minorHAnsi" w:hAnsiTheme="minorHAnsi" w:cstheme="minorHAnsi"/>
                <w:sz w:val="24"/>
                <w:szCs w:val="24"/>
              </w:rPr>
            </w:pPr>
            <w:r w:rsidRPr="0042177A">
              <w:rPr>
                <w:rFonts w:asciiTheme="minorHAnsi" w:hAnsiTheme="minorHAnsi" w:cstheme="minorHAnsi"/>
                <w:sz w:val="24"/>
                <w:szCs w:val="24"/>
              </w:rPr>
              <w:t>Centre of Childhood, Youth and Education</w:t>
            </w:r>
          </w:p>
          <w:p w14:paraId="0D30B42C" w14:textId="77777777" w:rsidR="003257BD" w:rsidRPr="004C3A0B" w:rsidRDefault="003257BD" w:rsidP="00927E52">
            <w:pPr>
              <w:rPr>
                <w:rFonts w:ascii="Arial" w:hAnsi="Arial" w:cs="Arial"/>
                <w:sz w:val="22"/>
                <w:szCs w:val="22"/>
              </w:rPr>
            </w:pPr>
          </w:p>
        </w:tc>
      </w:tr>
      <w:tr w:rsidR="00494691" w:rsidRPr="004C3A0B" w14:paraId="209446E5" w14:textId="77777777" w:rsidTr="00E16786">
        <w:trPr>
          <w:cantSplit/>
          <w:trHeight w:val="340"/>
        </w:trPr>
        <w:tc>
          <w:tcPr>
            <w:tcW w:w="3253" w:type="dxa"/>
            <w:shd w:val="clear" w:color="auto" w:fill="F2F2F2" w:themeFill="background1" w:themeFillShade="F2"/>
          </w:tcPr>
          <w:p w14:paraId="6DAE4DA5"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E4AA477" w14:textId="4E1918F5" w:rsidR="003257BD" w:rsidRPr="0042177A" w:rsidRDefault="00927E52" w:rsidP="008C4441">
            <w:pPr>
              <w:rPr>
                <w:rFonts w:asciiTheme="minorHAnsi" w:hAnsiTheme="minorHAnsi" w:cstheme="minorHAnsi"/>
                <w:sz w:val="22"/>
                <w:szCs w:val="22"/>
              </w:rPr>
            </w:pPr>
            <w:r w:rsidRPr="0042177A">
              <w:rPr>
                <w:rFonts w:asciiTheme="minorHAnsi" w:hAnsiTheme="minorHAnsi" w:cstheme="minorHAnsi"/>
                <w:sz w:val="24"/>
                <w:szCs w:val="24"/>
              </w:rPr>
              <w:t>Swansea</w:t>
            </w:r>
          </w:p>
        </w:tc>
      </w:tr>
      <w:tr w:rsidR="00494691" w:rsidRPr="004C3A0B" w14:paraId="4DA63636" w14:textId="77777777" w:rsidTr="00E16786">
        <w:trPr>
          <w:cantSplit/>
          <w:trHeight w:val="340"/>
        </w:trPr>
        <w:tc>
          <w:tcPr>
            <w:tcW w:w="3253" w:type="dxa"/>
            <w:shd w:val="clear" w:color="auto" w:fill="F2F2F2" w:themeFill="background1" w:themeFillShade="F2"/>
          </w:tcPr>
          <w:p w14:paraId="7370749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C36986E" w14:textId="192E86C3" w:rsidR="00494691" w:rsidRDefault="001F3879" w:rsidP="008C4441">
            <w:pPr>
              <w:rPr>
                <w:rFonts w:ascii="Arial" w:hAnsi="Arial" w:cs="Arial"/>
                <w:sz w:val="22"/>
                <w:szCs w:val="22"/>
              </w:rPr>
            </w:pPr>
            <w:hyperlink r:id="rId11" w:history="1">
              <w:r w:rsidRPr="009F5ED2">
                <w:rPr>
                  <w:rStyle w:val="Hyperlink"/>
                  <w:rFonts w:ascii="Arial" w:hAnsi="Arial" w:cs="Arial"/>
                  <w:sz w:val="22"/>
                  <w:szCs w:val="22"/>
                </w:rPr>
                <w:t>2004235@student.uwtsd.ac.uk</w:t>
              </w:r>
            </w:hyperlink>
          </w:p>
          <w:p w14:paraId="1582954C" w14:textId="77777777" w:rsidR="003257BD" w:rsidRPr="004C3A0B" w:rsidRDefault="003257BD" w:rsidP="008C4441">
            <w:pPr>
              <w:rPr>
                <w:rFonts w:ascii="Arial" w:hAnsi="Arial" w:cs="Arial"/>
                <w:sz w:val="22"/>
                <w:szCs w:val="22"/>
              </w:rPr>
            </w:pPr>
          </w:p>
        </w:tc>
      </w:tr>
      <w:tr w:rsidR="00494691" w:rsidRPr="004C3A0B" w14:paraId="5DA3EA6F" w14:textId="77777777" w:rsidTr="00E16786">
        <w:trPr>
          <w:cantSplit/>
          <w:trHeight w:val="340"/>
        </w:trPr>
        <w:tc>
          <w:tcPr>
            <w:tcW w:w="3253" w:type="dxa"/>
            <w:shd w:val="clear" w:color="auto" w:fill="F2F2F2" w:themeFill="background1" w:themeFillShade="F2"/>
          </w:tcPr>
          <w:p w14:paraId="7C7A98E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6487CE2" w14:textId="078EEF27" w:rsidR="00494691" w:rsidRDefault="00A232E2" w:rsidP="008C4441">
            <w:pPr>
              <w:rPr>
                <w:rFonts w:ascii="Arial" w:hAnsi="Arial" w:cs="Arial"/>
                <w:sz w:val="22"/>
                <w:szCs w:val="22"/>
              </w:rPr>
            </w:pPr>
            <w:r>
              <w:rPr>
                <w:rFonts w:ascii="Arial" w:hAnsi="Arial" w:cs="Arial"/>
                <w:sz w:val="22"/>
                <w:szCs w:val="22"/>
              </w:rPr>
              <w:t>No need to fill</w:t>
            </w:r>
          </w:p>
          <w:p w14:paraId="25EBAEF6" w14:textId="77777777" w:rsidR="003257BD" w:rsidRPr="004C3A0B" w:rsidRDefault="003257BD" w:rsidP="008C4441">
            <w:pPr>
              <w:rPr>
                <w:rFonts w:ascii="Arial" w:hAnsi="Arial" w:cs="Arial"/>
                <w:sz w:val="22"/>
                <w:szCs w:val="22"/>
              </w:rPr>
            </w:pPr>
          </w:p>
        </w:tc>
      </w:tr>
      <w:tr w:rsidR="00494691" w:rsidRPr="004C3A0B" w14:paraId="75079E88" w14:textId="77777777" w:rsidTr="002A152D">
        <w:tc>
          <w:tcPr>
            <w:tcW w:w="9889" w:type="dxa"/>
            <w:gridSpan w:val="2"/>
            <w:shd w:val="clear" w:color="auto" w:fill="BFBFBF" w:themeFill="background1" w:themeFillShade="BF"/>
          </w:tcPr>
          <w:p w14:paraId="746580B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892AF68" w14:textId="77777777" w:rsidTr="00090CF7">
        <w:trPr>
          <w:trHeight w:val="513"/>
        </w:trPr>
        <w:tc>
          <w:tcPr>
            <w:tcW w:w="3253" w:type="dxa"/>
            <w:shd w:val="clear" w:color="auto" w:fill="F2F2F2" w:themeFill="background1" w:themeFillShade="F2"/>
            <w:vAlign w:val="center"/>
          </w:tcPr>
          <w:p w14:paraId="4059AE22"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B7A2964" w14:textId="6FF2C11F" w:rsidR="00090CF7" w:rsidRPr="0042177A" w:rsidRDefault="00927E52" w:rsidP="00090CF7">
            <w:pPr>
              <w:rPr>
                <w:rFonts w:asciiTheme="minorHAnsi" w:hAnsiTheme="minorHAnsi" w:cstheme="minorHAnsi"/>
                <w:sz w:val="24"/>
                <w:szCs w:val="24"/>
              </w:rPr>
            </w:pPr>
            <w:r w:rsidRPr="0042177A">
              <w:rPr>
                <w:rFonts w:asciiTheme="minorHAnsi" w:hAnsiTheme="minorHAnsi" w:cstheme="minorHAnsi"/>
                <w:sz w:val="24"/>
                <w:szCs w:val="24"/>
              </w:rPr>
              <w:t>2004235</w:t>
            </w:r>
          </w:p>
        </w:tc>
      </w:tr>
      <w:tr w:rsidR="00090CF7" w:rsidRPr="004C3A0B" w14:paraId="05E84B9C" w14:textId="77777777" w:rsidTr="006E503A">
        <w:trPr>
          <w:trHeight w:val="646"/>
        </w:trPr>
        <w:tc>
          <w:tcPr>
            <w:tcW w:w="3253" w:type="dxa"/>
            <w:shd w:val="clear" w:color="auto" w:fill="F2F2F2" w:themeFill="background1" w:themeFillShade="F2"/>
            <w:vAlign w:val="center"/>
          </w:tcPr>
          <w:p w14:paraId="1E5FE699"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01E4FCD" w14:textId="6FA77BB3" w:rsidR="00090CF7" w:rsidRPr="0042177A" w:rsidRDefault="00927E52" w:rsidP="00090CF7">
            <w:pPr>
              <w:rPr>
                <w:rFonts w:asciiTheme="minorHAnsi" w:hAnsiTheme="minorHAnsi" w:cstheme="minorHAnsi"/>
                <w:sz w:val="24"/>
                <w:szCs w:val="24"/>
              </w:rPr>
            </w:pPr>
            <w:r w:rsidRPr="0042177A">
              <w:rPr>
                <w:rFonts w:asciiTheme="minorHAnsi" w:hAnsiTheme="minorHAnsi" w:cstheme="minorHAnsi"/>
                <w:sz w:val="24"/>
                <w:szCs w:val="24"/>
              </w:rPr>
              <w:t xml:space="preserve">Early years education and care: early years practitioner status </w:t>
            </w:r>
          </w:p>
        </w:tc>
      </w:tr>
      <w:tr w:rsidR="00090CF7" w:rsidRPr="004C3A0B" w14:paraId="5FD76732" w14:textId="77777777" w:rsidTr="00090CF7">
        <w:trPr>
          <w:trHeight w:val="557"/>
        </w:trPr>
        <w:tc>
          <w:tcPr>
            <w:tcW w:w="3253" w:type="dxa"/>
            <w:shd w:val="clear" w:color="auto" w:fill="F2F2F2" w:themeFill="background1" w:themeFillShade="F2"/>
            <w:vAlign w:val="center"/>
          </w:tcPr>
          <w:p w14:paraId="3BA954D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A29C780" w14:textId="62C29145" w:rsidR="00090CF7" w:rsidRPr="0042177A" w:rsidRDefault="006E503A" w:rsidP="00090CF7">
            <w:pPr>
              <w:rPr>
                <w:rFonts w:asciiTheme="minorHAnsi" w:hAnsiTheme="minorHAnsi" w:cstheme="minorHAnsi"/>
                <w:sz w:val="24"/>
                <w:szCs w:val="24"/>
              </w:rPr>
            </w:pPr>
            <w:r w:rsidRPr="0042177A">
              <w:rPr>
                <w:rFonts w:asciiTheme="minorHAnsi" w:hAnsiTheme="minorHAnsi" w:cstheme="minorHAnsi"/>
                <w:sz w:val="24"/>
                <w:szCs w:val="24"/>
              </w:rPr>
              <w:t>Jessica Pitman</w:t>
            </w:r>
          </w:p>
        </w:tc>
      </w:tr>
    </w:tbl>
    <w:p w14:paraId="659EC001" w14:textId="77777777" w:rsidR="00A51109" w:rsidRDefault="00A51109">
      <w:pPr>
        <w:rPr>
          <w:rFonts w:ascii="Arial" w:hAnsi="Arial" w:cs="Arial"/>
          <w:bCs/>
          <w:iCs/>
        </w:rPr>
      </w:pPr>
    </w:p>
    <w:p w14:paraId="1638D436" w14:textId="77777777" w:rsidR="00425DA7" w:rsidRDefault="00425DA7" w:rsidP="00A51109">
      <w:pPr>
        <w:autoSpaceDE w:val="0"/>
        <w:autoSpaceDN w:val="0"/>
        <w:adjustRightInd w:val="0"/>
        <w:jc w:val="both"/>
        <w:rPr>
          <w:rFonts w:ascii="Arial" w:hAnsi="Arial" w:cs="Arial"/>
          <w:b/>
          <w:sz w:val="22"/>
          <w:szCs w:val="22"/>
        </w:rPr>
      </w:pPr>
    </w:p>
    <w:p w14:paraId="1D31DA09" w14:textId="77777777" w:rsidR="00425DA7" w:rsidRDefault="00425DA7">
      <w:pPr>
        <w:rPr>
          <w:rFonts w:ascii="Arial" w:hAnsi="Arial" w:cs="Arial"/>
          <w:b/>
          <w:sz w:val="22"/>
          <w:szCs w:val="22"/>
        </w:rPr>
      </w:pPr>
      <w:r>
        <w:rPr>
          <w:rFonts w:ascii="Arial" w:hAnsi="Arial" w:cs="Arial"/>
          <w:b/>
          <w:sz w:val="22"/>
          <w:szCs w:val="22"/>
        </w:rPr>
        <w:br w:type="page"/>
      </w:r>
    </w:p>
    <w:p w14:paraId="1C864A8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D6D5101" w14:textId="77777777" w:rsidTr="00065801">
        <w:tc>
          <w:tcPr>
            <w:tcW w:w="6232" w:type="dxa"/>
            <w:gridSpan w:val="2"/>
            <w:shd w:val="clear" w:color="auto" w:fill="F2F2F2" w:themeFill="background1" w:themeFillShade="F2"/>
            <w:vAlign w:val="center"/>
          </w:tcPr>
          <w:p w14:paraId="66E542C1"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43EC4AD"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70BDD2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D307691" w14:textId="72FB1CA5" w:rsidR="00A51109" w:rsidRPr="00065801" w:rsidRDefault="0002591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741582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0DF312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227EA24" w14:textId="77777777" w:rsidTr="00090CF7">
        <w:tc>
          <w:tcPr>
            <w:tcW w:w="8075" w:type="dxa"/>
            <w:gridSpan w:val="4"/>
            <w:shd w:val="clear" w:color="auto" w:fill="F2F2F2" w:themeFill="background1" w:themeFillShade="F2"/>
          </w:tcPr>
          <w:p w14:paraId="05C950CF"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72DC694"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9F42CD1" w14:textId="77777777" w:rsidTr="00090CF7">
        <w:trPr>
          <w:trHeight w:val="437"/>
        </w:trPr>
        <w:tc>
          <w:tcPr>
            <w:tcW w:w="3693" w:type="dxa"/>
            <w:vMerge w:val="restart"/>
            <w:shd w:val="clear" w:color="auto" w:fill="F2F2F2" w:themeFill="background1" w:themeFillShade="F2"/>
          </w:tcPr>
          <w:p w14:paraId="604E40C4"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517894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2FB309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98477C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080F679" w14:textId="77777777" w:rsidTr="00090CF7">
        <w:trPr>
          <w:trHeight w:val="415"/>
        </w:trPr>
        <w:tc>
          <w:tcPr>
            <w:tcW w:w="3693" w:type="dxa"/>
            <w:vMerge/>
            <w:shd w:val="clear" w:color="auto" w:fill="F2F2F2" w:themeFill="background1" w:themeFillShade="F2"/>
          </w:tcPr>
          <w:p w14:paraId="37681CC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023CEE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C4ABD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C01149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9FE8A53" w14:textId="77777777" w:rsidTr="00090CF7">
        <w:tc>
          <w:tcPr>
            <w:tcW w:w="3693" w:type="dxa"/>
            <w:vMerge/>
            <w:shd w:val="clear" w:color="auto" w:fill="F2F2F2" w:themeFill="background1" w:themeFillShade="F2"/>
          </w:tcPr>
          <w:p w14:paraId="5E7C4A3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37D3A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5C0A0CA"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E5326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8CBB57F" w14:textId="1D7E406D" w:rsidR="00B2018A" w:rsidRPr="004C3A0B" w:rsidRDefault="00025916" w:rsidP="0082781D">
            <w:pPr>
              <w:autoSpaceDE w:val="0"/>
              <w:autoSpaceDN w:val="0"/>
              <w:adjustRightInd w:val="0"/>
              <w:jc w:val="center"/>
              <w:rPr>
                <w:rFonts w:ascii="Arial" w:hAnsi="Arial" w:cs="Arial"/>
                <w:b/>
                <w:bCs/>
                <w:sz w:val="22"/>
                <w:szCs w:val="22"/>
              </w:rPr>
            </w:pPr>
            <w:r>
              <w:rPr>
                <w:rFonts w:ascii="Arial" w:hAnsi="Arial" w:cs="Arial"/>
                <w:b/>
                <w:bCs/>
                <w:sz w:val="22"/>
                <w:szCs w:val="22"/>
              </w:rPr>
              <w:t>Tutor</w:t>
            </w:r>
            <w:r w:rsidR="00785458">
              <w:rPr>
                <w:rFonts w:ascii="Arial" w:hAnsi="Arial" w:cs="Arial"/>
                <w:b/>
                <w:bCs/>
                <w:sz w:val="22"/>
                <w:szCs w:val="22"/>
              </w:rPr>
              <w:t xml:space="preserve">- </w:t>
            </w:r>
            <w:r w:rsidR="006E503A">
              <w:rPr>
                <w:rFonts w:ascii="Arial" w:hAnsi="Arial" w:cs="Arial"/>
                <w:b/>
                <w:bCs/>
                <w:sz w:val="22"/>
                <w:szCs w:val="22"/>
              </w:rPr>
              <w:t>Jessica Pitman</w:t>
            </w:r>
          </w:p>
        </w:tc>
      </w:tr>
    </w:tbl>
    <w:p w14:paraId="250D6D0B" w14:textId="77777777" w:rsidR="00E16786" w:rsidRDefault="00E16786" w:rsidP="00354F34">
      <w:pPr>
        <w:autoSpaceDE w:val="0"/>
        <w:autoSpaceDN w:val="0"/>
        <w:adjustRightInd w:val="0"/>
        <w:spacing w:after="240"/>
        <w:jc w:val="both"/>
        <w:rPr>
          <w:rFonts w:ascii="Arial" w:hAnsi="Arial" w:cs="Arial"/>
          <w:bCs/>
          <w:iCs/>
        </w:rPr>
      </w:pPr>
    </w:p>
    <w:p w14:paraId="0F1CFF23"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4552A67" w14:textId="77777777" w:rsidTr="00354F34">
        <w:tc>
          <w:tcPr>
            <w:tcW w:w="9918" w:type="dxa"/>
            <w:gridSpan w:val="2"/>
            <w:shd w:val="clear" w:color="auto" w:fill="F2F2F2" w:themeFill="background1" w:themeFillShade="F2"/>
          </w:tcPr>
          <w:p w14:paraId="6674A7C5" w14:textId="646E6BC0"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also any specific ethical guidance relating to the proposed methodology).  Please tick to confirm that your research proposal adheres to these codes and guidelines.</w:t>
            </w:r>
          </w:p>
        </w:tc>
      </w:tr>
      <w:tr w:rsidR="003C07E3" w:rsidRPr="004C3A0B" w14:paraId="5038E02A" w14:textId="77777777" w:rsidTr="00BE2189">
        <w:trPr>
          <w:trHeight w:val="227"/>
        </w:trPr>
        <w:tc>
          <w:tcPr>
            <w:tcW w:w="8784" w:type="dxa"/>
          </w:tcPr>
          <w:p w14:paraId="7248723A" w14:textId="77777777" w:rsidR="00604C9F" w:rsidRPr="005704BE" w:rsidRDefault="00920922"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0531FD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FF97636" w14:textId="05010CB4" w:rsidR="00604C9F" w:rsidRPr="00DD0929" w:rsidRDefault="0002591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801FBE8" w14:textId="77777777" w:rsidTr="00BE2189">
        <w:trPr>
          <w:trHeight w:val="227"/>
        </w:trPr>
        <w:tc>
          <w:tcPr>
            <w:tcW w:w="8784" w:type="dxa"/>
          </w:tcPr>
          <w:p w14:paraId="30FC907D" w14:textId="77777777" w:rsidR="00604C9F" w:rsidRDefault="00604C9F" w:rsidP="00604C9F">
            <w:pPr>
              <w:autoSpaceDE w:val="0"/>
              <w:autoSpaceDN w:val="0"/>
              <w:adjustRightInd w:val="0"/>
              <w:rPr>
                <w:rFonts w:ascii="Arial" w:hAnsi="Arial" w:cs="Arial"/>
                <w:b/>
                <w:bCs/>
                <w:i/>
                <w:sz w:val="22"/>
                <w:szCs w:val="22"/>
              </w:rPr>
            </w:pPr>
          </w:p>
          <w:p w14:paraId="643FCE18"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7ED261E1" w14:textId="0138DC12" w:rsidR="00604C9F" w:rsidRPr="004C3A0B" w:rsidRDefault="0002591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A887BD7" w14:textId="77777777" w:rsidTr="00025916">
        <w:trPr>
          <w:trHeight w:val="587"/>
        </w:trPr>
        <w:tc>
          <w:tcPr>
            <w:tcW w:w="8784" w:type="dxa"/>
          </w:tcPr>
          <w:p w14:paraId="2F29E732" w14:textId="77777777" w:rsidR="006C1FDD" w:rsidRDefault="006C1FDD" w:rsidP="00303350">
            <w:pPr>
              <w:autoSpaceDE w:val="0"/>
              <w:autoSpaceDN w:val="0"/>
              <w:adjustRightInd w:val="0"/>
              <w:rPr>
                <w:rFonts w:ascii="Arial" w:hAnsi="Arial" w:cs="Arial"/>
                <w:b/>
                <w:bCs/>
                <w:i/>
                <w:sz w:val="22"/>
                <w:szCs w:val="22"/>
              </w:rPr>
            </w:pPr>
          </w:p>
          <w:p w14:paraId="759742ED" w14:textId="35F43B47" w:rsidR="006C1FDD" w:rsidRPr="004C3A0B" w:rsidRDefault="00025916"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Ethical Guidelines for Educational Research </w:t>
            </w:r>
            <w:r w:rsidR="00002EEE">
              <w:rPr>
                <w:rFonts w:ascii="Arial" w:hAnsi="Arial" w:cs="Arial"/>
                <w:b/>
                <w:bCs/>
                <w:i/>
                <w:sz w:val="22"/>
                <w:szCs w:val="22"/>
              </w:rPr>
              <w:t>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46EF6F2A" w14:textId="2B4774DE" w:rsidR="006C1FDD" w:rsidRPr="004C3A0B" w:rsidRDefault="006E503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03E24A"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D0CFC09"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D09460A" w14:textId="77777777" w:rsidTr="003257BD">
        <w:tc>
          <w:tcPr>
            <w:tcW w:w="6232" w:type="dxa"/>
            <w:gridSpan w:val="2"/>
            <w:shd w:val="clear" w:color="auto" w:fill="F2F2F2" w:themeFill="background1" w:themeFillShade="F2"/>
          </w:tcPr>
          <w:p w14:paraId="562DC63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51A7A8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3DC917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FC59A6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AC1849C" w14:textId="4EB64E7A" w:rsidR="00494691" w:rsidRPr="00065801" w:rsidRDefault="0002591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944DBD5" w14:textId="77777777" w:rsidTr="00354F34">
        <w:tc>
          <w:tcPr>
            <w:tcW w:w="9918" w:type="dxa"/>
            <w:gridSpan w:val="8"/>
          </w:tcPr>
          <w:p w14:paraId="07D0C0A8" w14:textId="77777777" w:rsidR="00FD436F" w:rsidRPr="004C3A0B" w:rsidRDefault="00FD436F" w:rsidP="00FD436F">
            <w:pPr>
              <w:autoSpaceDE w:val="0"/>
              <w:autoSpaceDN w:val="0"/>
              <w:adjustRightInd w:val="0"/>
              <w:rPr>
                <w:rFonts w:ascii="Arial" w:hAnsi="Arial" w:cs="Arial"/>
                <w:sz w:val="16"/>
                <w:szCs w:val="16"/>
              </w:rPr>
            </w:pPr>
          </w:p>
          <w:p w14:paraId="6E7BAA6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55E3C6A" w14:textId="77777777" w:rsidTr="00BE2189">
        <w:trPr>
          <w:trHeight w:val="227"/>
        </w:trPr>
        <w:tc>
          <w:tcPr>
            <w:tcW w:w="3823" w:type="dxa"/>
            <w:shd w:val="clear" w:color="auto" w:fill="F2F2F2" w:themeFill="background1" w:themeFillShade="F2"/>
          </w:tcPr>
          <w:p w14:paraId="01B226A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A8208A6" w14:textId="77777777" w:rsidR="00FD436F" w:rsidRDefault="00FD436F" w:rsidP="00F75F59">
            <w:pPr>
              <w:autoSpaceDE w:val="0"/>
              <w:autoSpaceDN w:val="0"/>
              <w:adjustRightInd w:val="0"/>
              <w:rPr>
                <w:rFonts w:ascii="Arial" w:hAnsi="Arial" w:cs="Arial"/>
                <w:bCs/>
                <w:sz w:val="22"/>
                <w:szCs w:val="22"/>
              </w:rPr>
            </w:pPr>
          </w:p>
          <w:p w14:paraId="5992875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738D2E8" w14:textId="77777777" w:rsidTr="00BE2189">
        <w:trPr>
          <w:trHeight w:val="227"/>
        </w:trPr>
        <w:tc>
          <w:tcPr>
            <w:tcW w:w="3823" w:type="dxa"/>
            <w:shd w:val="clear" w:color="auto" w:fill="F2F2F2" w:themeFill="background1" w:themeFillShade="F2"/>
          </w:tcPr>
          <w:p w14:paraId="6B40905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6EF222B" w14:textId="77777777" w:rsidR="00FD436F" w:rsidRDefault="00FD436F" w:rsidP="00F75F59">
            <w:pPr>
              <w:autoSpaceDE w:val="0"/>
              <w:autoSpaceDN w:val="0"/>
              <w:adjustRightInd w:val="0"/>
              <w:rPr>
                <w:rFonts w:ascii="Arial" w:hAnsi="Arial" w:cs="Arial"/>
                <w:bCs/>
                <w:sz w:val="22"/>
                <w:szCs w:val="22"/>
              </w:rPr>
            </w:pPr>
          </w:p>
          <w:p w14:paraId="3EFE9221"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5C25D63" w14:textId="77777777" w:rsidTr="00BE2189">
        <w:trPr>
          <w:trHeight w:val="227"/>
        </w:trPr>
        <w:tc>
          <w:tcPr>
            <w:tcW w:w="3823" w:type="dxa"/>
            <w:shd w:val="clear" w:color="auto" w:fill="F2F2F2" w:themeFill="background1" w:themeFillShade="F2"/>
          </w:tcPr>
          <w:p w14:paraId="69FFDCB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7C3D29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E72D0D5" w14:textId="77777777" w:rsidR="00BE2189" w:rsidRDefault="00BE2189" w:rsidP="00F75F59">
            <w:pPr>
              <w:autoSpaceDE w:val="0"/>
              <w:autoSpaceDN w:val="0"/>
              <w:adjustRightInd w:val="0"/>
              <w:rPr>
                <w:rFonts w:ascii="Arial" w:hAnsi="Arial" w:cs="Arial"/>
                <w:bCs/>
                <w:sz w:val="22"/>
                <w:szCs w:val="22"/>
              </w:rPr>
            </w:pPr>
          </w:p>
        </w:tc>
      </w:tr>
      <w:tr w:rsidR="00BE2189" w:rsidRPr="004C3A0B" w14:paraId="0EF8ABA1" w14:textId="77777777" w:rsidTr="00B93605">
        <w:tc>
          <w:tcPr>
            <w:tcW w:w="6232" w:type="dxa"/>
            <w:gridSpan w:val="2"/>
            <w:shd w:val="clear" w:color="auto" w:fill="F2F2F2" w:themeFill="background1" w:themeFillShade="F2"/>
          </w:tcPr>
          <w:p w14:paraId="2C8568E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516E3E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A32CBCC" w14:textId="77777777" w:rsidR="00BE2189" w:rsidRPr="004C3A0B" w:rsidRDefault="0092092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9C11CA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07476A8"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467B776" w14:textId="77777777" w:rsidTr="00090CF7">
        <w:tc>
          <w:tcPr>
            <w:tcW w:w="6232" w:type="dxa"/>
            <w:gridSpan w:val="2"/>
            <w:shd w:val="clear" w:color="auto" w:fill="F2F2F2" w:themeFill="background1" w:themeFillShade="F2"/>
          </w:tcPr>
          <w:p w14:paraId="74DCF37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B75E9F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9ECD4D" w14:textId="77777777" w:rsidR="00065801" w:rsidRPr="004C3A0B" w:rsidRDefault="0092092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836F1D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EE9A4E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ACEF089" w14:textId="77777777" w:rsidTr="00025916">
        <w:tc>
          <w:tcPr>
            <w:tcW w:w="6232" w:type="dxa"/>
            <w:gridSpan w:val="2"/>
            <w:shd w:val="clear" w:color="auto" w:fill="F2F2F2" w:themeFill="background1" w:themeFillShade="F2"/>
          </w:tcPr>
          <w:p w14:paraId="79F614C9" w14:textId="77777777" w:rsidR="00C32EFB" w:rsidRPr="004C3A0B" w:rsidRDefault="00C32EFB" w:rsidP="0002591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0886AF0" w14:textId="77777777" w:rsidR="00C32EFB" w:rsidRPr="004C3A0B" w:rsidRDefault="00C32EFB" w:rsidP="0002591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C7B6635" w14:textId="77777777" w:rsidR="00C32EFB" w:rsidRPr="004C3A0B" w:rsidRDefault="00920922" w:rsidP="0002591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0CE42E" w14:textId="77777777" w:rsidR="00C32EFB" w:rsidRPr="004C3A0B" w:rsidRDefault="00C32EFB" w:rsidP="0002591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3A9AAC40" w14:textId="77777777" w:rsidR="00C32EFB" w:rsidRPr="004C3A0B" w:rsidRDefault="00C32EFB" w:rsidP="0002591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F64CBC1" w14:textId="77777777" w:rsidTr="00354F34">
        <w:trPr>
          <w:trHeight w:val="386"/>
        </w:trPr>
        <w:tc>
          <w:tcPr>
            <w:tcW w:w="3823" w:type="dxa"/>
            <w:vMerge w:val="restart"/>
            <w:shd w:val="clear" w:color="auto" w:fill="F2F2F2" w:themeFill="background1" w:themeFillShade="F2"/>
          </w:tcPr>
          <w:p w14:paraId="4FEE9714"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F26B5E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B1D3E6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BEED27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40C5CF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9586699"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D783062" w14:textId="77777777" w:rsidTr="00354F34">
        <w:trPr>
          <w:trHeight w:val="386"/>
        </w:trPr>
        <w:tc>
          <w:tcPr>
            <w:tcW w:w="3823" w:type="dxa"/>
            <w:vMerge/>
            <w:shd w:val="clear" w:color="auto" w:fill="F2F2F2" w:themeFill="background1" w:themeFillShade="F2"/>
          </w:tcPr>
          <w:p w14:paraId="38E99297" w14:textId="77777777" w:rsidR="00EC0070" w:rsidRDefault="00EC0070" w:rsidP="00065801">
            <w:pPr>
              <w:autoSpaceDE w:val="0"/>
              <w:autoSpaceDN w:val="0"/>
              <w:adjustRightInd w:val="0"/>
              <w:rPr>
                <w:rFonts w:ascii="Arial" w:hAnsi="Arial" w:cs="Arial"/>
                <w:sz w:val="22"/>
                <w:szCs w:val="22"/>
              </w:rPr>
            </w:pPr>
          </w:p>
        </w:tc>
        <w:tc>
          <w:tcPr>
            <w:tcW w:w="2409" w:type="dxa"/>
          </w:tcPr>
          <w:p w14:paraId="73A97EC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715C8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FF8795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A5402E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440135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A30D8CE" w14:textId="77777777" w:rsidTr="00354F34">
        <w:tc>
          <w:tcPr>
            <w:tcW w:w="3823" w:type="dxa"/>
            <w:shd w:val="clear" w:color="auto" w:fill="F2F2F2" w:themeFill="background1" w:themeFillShade="F2"/>
          </w:tcPr>
          <w:p w14:paraId="06E528CD"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05AE411"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9EC1E5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255CCD8" w14:textId="77777777" w:rsidR="008461DD" w:rsidRPr="00CE6A02" w:rsidRDefault="0092092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0A06C5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6569E2DB"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B77736" w14:textId="77777777" w:rsidTr="00354F34">
        <w:tc>
          <w:tcPr>
            <w:tcW w:w="3823" w:type="dxa"/>
            <w:shd w:val="clear" w:color="auto" w:fill="F2F2F2" w:themeFill="background1" w:themeFillShade="F2"/>
          </w:tcPr>
          <w:p w14:paraId="2EFA2A3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E32F9A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49FEB1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60B658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434D35" w14:textId="77777777" w:rsidR="008461DD" w:rsidRPr="00CE6A02" w:rsidRDefault="0092092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6F5973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56B6CBD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265269D" w14:textId="77777777" w:rsidR="008C4441" w:rsidRPr="004C3A0B" w:rsidRDefault="008C4441">
      <w:pPr>
        <w:rPr>
          <w:rFonts w:ascii="Arial" w:hAnsi="Arial" w:cs="Arial"/>
          <w:bCs/>
          <w:iCs/>
          <w:sz w:val="16"/>
          <w:szCs w:val="16"/>
        </w:rPr>
      </w:pPr>
    </w:p>
    <w:p w14:paraId="3D872043" w14:textId="77777777" w:rsidR="009D2E0B" w:rsidRDefault="009D2E0B">
      <w:pPr>
        <w:rPr>
          <w:rFonts w:ascii="Arial" w:hAnsi="Arial" w:cs="Arial"/>
          <w:b/>
          <w:bCs/>
          <w:iCs/>
          <w:sz w:val="22"/>
          <w:szCs w:val="22"/>
        </w:rPr>
      </w:pPr>
    </w:p>
    <w:p w14:paraId="03ED9245"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0904DA6" w14:textId="77777777" w:rsidTr="00065801">
        <w:trPr>
          <w:trHeight w:val="507"/>
        </w:trPr>
        <w:tc>
          <w:tcPr>
            <w:tcW w:w="6237" w:type="dxa"/>
            <w:shd w:val="clear" w:color="auto" w:fill="F2F2F2" w:themeFill="background1" w:themeFillShade="F2"/>
            <w:vAlign w:val="center"/>
          </w:tcPr>
          <w:p w14:paraId="4C11121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5EF0E7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F09A69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049E3A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1DAE3E14" w14:textId="75705726" w:rsidR="00CA7241" w:rsidRPr="004C3A0B" w:rsidRDefault="00927E5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CF1CBC3" w14:textId="77777777" w:rsidTr="00354F34">
        <w:tc>
          <w:tcPr>
            <w:tcW w:w="9923" w:type="dxa"/>
            <w:gridSpan w:val="5"/>
          </w:tcPr>
          <w:p w14:paraId="7AFF9E9C" w14:textId="77777777" w:rsidR="00425DA7" w:rsidRDefault="00425DA7" w:rsidP="00CA7241">
            <w:pPr>
              <w:autoSpaceDE w:val="0"/>
              <w:autoSpaceDN w:val="0"/>
              <w:adjustRightInd w:val="0"/>
              <w:rPr>
                <w:rFonts w:ascii="Arial" w:hAnsi="Arial" w:cs="Arial"/>
                <w:bCs/>
                <w:sz w:val="22"/>
                <w:szCs w:val="22"/>
              </w:rPr>
            </w:pPr>
          </w:p>
          <w:p w14:paraId="3B74C78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0A182FE3" w14:textId="77777777" w:rsidR="00425DA7" w:rsidRPr="004C3A0B" w:rsidRDefault="00425DA7" w:rsidP="00CA7241">
            <w:pPr>
              <w:autoSpaceDE w:val="0"/>
              <w:autoSpaceDN w:val="0"/>
              <w:adjustRightInd w:val="0"/>
              <w:rPr>
                <w:rFonts w:ascii="Arial" w:hAnsi="Arial" w:cs="Arial"/>
                <w:b/>
                <w:bCs/>
                <w:sz w:val="22"/>
                <w:szCs w:val="22"/>
              </w:rPr>
            </w:pPr>
          </w:p>
        </w:tc>
      </w:tr>
    </w:tbl>
    <w:p w14:paraId="4322EFCD" w14:textId="77777777" w:rsidR="008C4441" w:rsidRPr="004C3A0B" w:rsidRDefault="008C4441" w:rsidP="00354F34">
      <w:pPr>
        <w:autoSpaceDE w:val="0"/>
        <w:autoSpaceDN w:val="0"/>
        <w:adjustRightInd w:val="0"/>
        <w:spacing w:after="240"/>
        <w:jc w:val="both"/>
        <w:rPr>
          <w:rFonts w:ascii="Arial" w:hAnsi="Arial" w:cs="Arial"/>
          <w:bCs/>
          <w:iCs/>
        </w:rPr>
      </w:pPr>
    </w:p>
    <w:p w14:paraId="2E565D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770B217"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5CEC8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EB3584" w14:textId="52C93B57" w:rsidR="003C07E3" w:rsidRPr="0013087E" w:rsidRDefault="00FD580F" w:rsidP="003C07E3">
            <w:pPr>
              <w:rPr>
                <w:rFonts w:asciiTheme="minorHAnsi" w:hAnsiTheme="minorHAnsi" w:cstheme="minorHAnsi"/>
                <w:sz w:val="24"/>
                <w:szCs w:val="24"/>
              </w:rPr>
            </w:pPr>
            <w:r w:rsidRPr="0013087E">
              <w:rPr>
                <w:rFonts w:asciiTheme="minorHAnsi" w:hAnsiTheme="minorHAnsi" w:cstheme="minorHAnsi"/>
                <w:sz w:val="24"/>
                <w:szCs w:val="24"/>
              </w:rPr>
              <w:t xml:space="preserve">Observing children learning outdoors </w:t>
            </w:r>
            <w:r w:rsidR="006E503A" w:rsidRPr="0013087E">
              <w:rPr>
                <w:rFonts w:asciiTheme="minorHAnsi" w:hAnsiTheme="minorHAnsi" w:cstheme="minorHAnsi"/>
                <w:sz w:val="24"/>
                <w:szCs w:val="24"/>
              </w:rPr>
              <w:t>based on their</w:t>
            </w:r>
            <w:r w:rsidRPr="0013087E">
              <w:rPr>
                <w:rFonts w:asciiTheme="minorHAnsi" w:hAnsiTheme="minorHAnsi" w:cstheme="minorHAnsi"/>
                <w:sz w:val="24"/>
                <w:szCs w:val="24"/>
              </w:rPr>
              <w:t xml:space="preserve"> mathematical skills</w:t>
            </w:r>
            <w:r w:rsidR="006E503A" w:rsidRPr="0013087E">
              <w:rPr>
                <w:rFonts w:asciiTheme="minorHAnsi" w:hAnsiTheme="minorHAnsi" w:cstheme="minorHAnsi"/>
                <w:sz w:val="24"/>
                <w:szCs w:val="24"/>
              </w:rPr>
              <w:t>.</w:t>
            </w:r>
          </w:p>
        </w:tc>
      </w:tr>
      <w:tr w:rsidR="003C07E3" w:rsidRPr="004C3A0B" w14:paraId="45D01FC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6CEB7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292B755" w14:textId="30E8244C" w:rsidR="003C07E3" w:rsidRPr="0013087E" w:rsidRDefault="00546C6B" w:rsidP="003C07E3">
            <w:pPr>
              <w:rPr>
                <w:rFonts w:asciiTheme="minorHAnsi" w:hAnsiTheme="minorHAnsi" w:cstheme="minorHAnsi"/>
                <w:sz w:val="24"/>
                <w:szCs w:val="24"/>
              </w:rPr>
            </w:pPr>
            <w:r w:rsidRPr="0013087E">
              <w:rPr>
                <w:rFonts w:asciiTheme="minorHAnsi" w:hAnsiTheme="minorHAnsi" w:cstheme="minorHAnsi"/>
                <w:sz w:val="24"/>
                <w:szCs w:val="24"/>
              </w:rPr>
              <w:t>November</w:t>
            </w:r>
            <w:r w:rsidR="00002EEE" w:rsidRPr="0013087E">
              <w:rPr>
                <w:rFonts w:asciiTheme="minorHAnsi" w:hAnsiTheme="minorHAnsi" w:cstheme="minorHAnsi"/>
                <w:sz w:val="24"/>
                <w:szCs w:val="24"/>
              </w:rPr>
              <w:t xml:space="preserve"> </w:t>
            </w:r>
            <w:r w:rsidR="00FD580F" w:rsidRPr="0013087E">
              <w:rPr>
                <w:rFonts w:asciiTheme="minorHAnsi" w:hAnsiTheme="minorHAnsi" w:cstheme="minorHAnsi"/>
                <w:sz w:val="24"/>
                <w:szCs w:val="24"/>
              </w:rPr>
              <w:t>22</w:t>
            </w:r>
            <w:r w:rsidR="00FD580F" w:rsidRPr="0013087E">
              <w:rPr>
                <w:rFonts w:asciiTheme="minorHAnsi" w:hAnsiTheme="minorHAnsi" w:cstheme="minorHAnsi"/>
                <w:sz w:val="24"/>
                <w:szCs w:val="24"/>
                <w:vertAlign w:val="superscript"/>
              </w:rPr>
              <w:t>nd</w:t>
            </w:r>
            <w:r w:rsidR="00FD580F" w:rsidRPr="0013087E">
              <w:rPr>
                <w:rFonts w:asciiTheme="minorHAnsi" w:hAnsiTheme="minorHAnsi" w:cstheme="minorHAnsi"/>
                <w:sz w:val="24"/>
                <w:szCs w:val="24"/>
              </w:rPr>
              <w:t xml:space="preserve">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90163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FB109C1" w14:textId="235EA209" w:rsidR="003C07E3" w:rsidRPr="0013087E" w:rsidRDefault="00D36D76" w:rsidP="003C07E3">
            <w:pPr>
              <w:rPr>
                <w:rFonts w:asciiTheme="minorHAnsi" w:hAnsiTheme="minorHAnsi" w:cstheme="minorHAnsi"/>
                <w:sz w:val="24"/>
                <w:szCs w:val="24"/>
              </w:rPr>
            </w:pPr>
            <w:r w:rsidRPr="0013087E">
              <w:rPr>
                <w:rFonts w:asciiTheme="minorHAnsi" w:hAnsiTheme="minorHAnsi" w:cstheme="minorHAnsi"/>
                <w:sz w:val="24"/>
                <w:szCs w:val="24"/>
              </w:rPr>
              <w:t>November</w:t>
            </w:r>
            <w:r w:rsidR="00FD580F" w:rsidRPr="0013087E">
              <w:rPr>
                <w:rFonts w:asciiTheme="minorHAnsi" w:hAnsiTheme="minorHAnsi" w:cstheme="minorHAnsi"/>
                <w:sz w:val="24"/>
                <w:szCs w:val="24"/>
              </w:rPr>
              <w:t xml:space="preserve"> 29</w:t>
            </w:r>
            <w:r w:rsidR="00FD580F" w:rsidRPr="0013087E">
              <w:rPr>
                <w:rFonts w:asciiTheme="minorHAnsi" w:hAnsiTheme="minorHAnsi" w:cstheme="minorHAnsi"/>
                <w:sz w:val="24"/>
                <w:szCs w:val="24"/>
                <w:vertAlign w:val="superscript"/>
              </w:rPr>
              <w:t>th.</w:t>
            </w:r>
            <w:r w:rsidR="00FD580F" w:rsidRPr="0013087E">
              <w:rPr>
                <w:rFonts w:asciiTheme="minorHAnsi" w:hAnsiTheme="minorHAnsi" w:cstheme="minorHAnsi"/>
                <w:sz w:val="24"/>
                <w:szCs w:val="24"/>
              </w:rPr>
              <w:t>2021</w:t>
            </w:r>
          </w:p>
        </w:tc>
      </w:tr>
      <w:tr w:rsidR="003C07E3" w:rsidRPr="004C3A0B" w14:paraId="16F09942"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C60206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EC927E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60D94A0"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20B9CC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289A82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603B1D0"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6C9386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08597F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023C2B0"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C6A1E14" w14:textId="77777777" w:rsidTr="00354F34">
        <w:trPr>
          <w:trHeight w:val="454"/>
        </w:trPr>
        <w:tc>
          <w:tcPr>
            <w:tcW w:w="5000" w:type="pct"/>
            <w:gridSpan w:val="4"/>
            <w:vAlign w:val="center"/>
          </w:tcPr>
          <w:p w14:paraId="27342440" w14:textId="085EE9EC"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C40A6F6" w14:textId="7502524B" w:rsidR="00FD580F" w:rsidRPr="0013087E" w:rsidRDefault="00FD580F" w:rsidP="009D2E0B">
            <w:pPr>
              <w:autoSpaceDE w:val="0"/>
              <w:autoSpaceDN w:val="0"/>
              <w:adjustRightInd w:val="0"/>
              <w:rPr>
                <w:rFonts w:asciiTheme="minorHAnsi" w:hAnsiTheme="minorHAnsi" w:cstheme="minorHAnsi"/>
                <w:sz w:val="24"/>
                <w:szCs w:val="24"/>
              </w:rPr>
            </w:pPr>
            <w:r w:rsidRPr="0013087E">
              <w:rPr>
                <w:rFonts w:asciiTheme="minorHAnsi" w:hAnsiTheme="minorHAnsi" w:cstheme="minorHAnsi"/>
                <w:sz w:val="24"/>
                <w:szCs w:val="24"/>
              </w:rPr>
              <w:t>National and day nurseries association</w:t>
            </w:r>
            <w:r w:rsidR="003D37CD" w:rsidRPr="0013087E">
              <w:rPr>
                <w:rFonts w:asciiTheme="minorHAnsi" w:hAnsiTheme="minorHAnsi" w:cstheme="minorHAnsi"/>
                <w:sz w:val="24"/>
                <w:szCs w:val="24"/>
              </w:rPr>
              <w:t xml:space="preserve"> (2019)</w:t>
            </w:r>
            <w:r w:rsidRPr="0013087E">
              <w:rPr>
                <w:rFonts w:asciiTheme="minorHAnsi" w:hAnsiTheme="minorHAnsi" w:cstheme="minorHAnsi"/>
                <w:sz w:val="24"/>
                <w:szCs w:val="24"/>
              </w:rPr>
              <w:t xml:space="preserve"> high</w:t>
            </w:r>
            <w:r w:rsidR="003D37CD" w:rsidRPr="0013087E">
              <w:rPr>
                <w:rFonts w:asciiTheme="minorHAnsi" w:hAnsiTheme="minorHAnsi" w:cstheme="minorHAnsi"/>
                <w:sz w:val="24"/>
                <w:szCs w:val="24"/>
              </w:rPr>
              <w:t xml:space="preserve">light the significance of children having opportunities to learn through playing outdoors. It allows children to identify skills such as problem solving, understanding and using shapes, it allows them to recognise, create and describe patterns which is needed in early problem-solving skills. </w:t>
            </w:r>
            <w:r w:rsidR="00B35DB9" w:rsidRPr="0013087E">
              <w:rPr>
                <w:rFonts w:asciiTheme="minorHAnsi" w:hAnsiTheme="minorHAnsi" w:cstheme="minorHAnsi"/>
                <w:sz w:val="24"/>
                <w:szCs w:val="24"/>
              </w:rPr>
              <w:t>The stab</w:t>
            </w:r>
            <w:r w:rsidR="0025622A" w:rsidRPr="0013087E">
              <w:rPr>
                <w:rFonts w:asciiTheme="minorHAnsi" w:hAnsiTheme="minorHAnsi" w:cstheme="minorHAnsi"/>
                <w:sz w:val="24"/>
                <w:szCs w:val="24"/>
              </w:rPr>
              <w:t>le company (2019) states that there are real physiological benefits of taking learning outside</w:t>
            </w:r>
            <w:r w:rsidR="00DB39B9" w:rsidRPr="0013087E">
              <w:rPr>
                <w:rFonts w:asciiTheme="minorHAnsi" w:hAnsiTheme="minorHAnsi" w:cstheme="minorHAnsi"/>
                <w:sz w:val="24"/>
                <w:szCs w:val="24"/>
              </w:rPr>
              <w:t xml:space="preserve">. </w:t>
            </w:r>
            <w:r w:rsidR="00B1314E" w:rsidRPr="0013087E">
              <w:rPr>
                <w:rFonts w:asciiTheme="minorHAnsi" w:hAnsiTheme="minorHAnsi" w:cstheme="minorHAnsi"/>
                <w:sz w:val="24"/>
                <w:szCs w:val="24"/>
              </w:rPr>
              <w:t>This was found by completing focused groups. It has been found that children who attended outdoor learning</w:t>
            </w:r>
            <w:r w:rsidR="00493339" w:rsidRPr="0013087E">
              <w:rPr>
                <w:rFonts w:asciiTheme="minorHAnsi" w:hAnsiTheme="minorHAnsi" w:cstheme="minorHAnsi"/>
                <w:sz w:val="24"/>
                <w:szCs w:val="24"/>
              </w:rPr>
              <w:t>, their test scores raised by 27%. On the other hand, children who did not participate</w:t>
            </w:r>
            <w:r w:rsidR="00B3206D" w:rsidRPr="0013087E">
              <w:rPr>
                <w:rFonts w:asciiTheme="minorHAnsi" w:hAnsiTheme="minorHAnsi" w:cstheme="minorHAnsi"/>
                <w:sz w:val="24"/>
                <w:szCs w:val="24"/>
              </w:rPr>
              <w:t xml:space="preserve"> their score lacked in self-esteem, problem solving and motivation to learn.</w:t>
            </w:r>
          </w:p>
          <w:p w14:paraId="165F6DFA" w14:textId="206C81C6" w:rsidR="002A152D" w:rsidRPr="001A22C0" w:rsidRDefault="00076896" w:rsidP="002A152D">
            <w:pPr>
              <w:rPr>
                <w:rFonts w:ascii="Arial" w:hAnsi="Arial" w:cs="Arial"/>
                <w:sz w:val="24"/>
                <w:szCs w:val="24"/>
              </w:rPr>
            </w:pPr>
            <w:r w:rsidRPr="0013087E">
              <w:rPr>
                <w:rFonts w:asciiTheme="minorHAnsi" w:hAnsiTheme="minorHAnsi" w:cstheme="minorHAnsi"/>
                <w:sz w:val="24"/>
                <w:szCs w:val="24"/>
              </w:rPr>
              <w:t>Therefore</w:t>
            </w:r>
            <w:r w:rsidR="008635B8" w:rsidRPr="0013087E">
              <w:rPr>
                <w:rFonts w:asciiTheme="minorHAnsi" w:hAnsiTheme="minorHAnsi" w:cstheme="minorHAnsi"/>
                <w:sz w:val="24"/>
                <w:szCs w:val="24"/>
              </w:rPr>
              <w:t>,</w:t>
            </w:r>
            <w:r w:rsidR="00060245" w:rsidRPr="0013087E">
              <w:rPr>
                <w:rFonts w:asciiTheme="minorHAnsi" w:hAnsiTheme="minorHAnsi" w:cstheme="minorHAnsi"/>
                <w:sz w:val="24"/>
                <w:szCs w:val="24"/>
              </w:rPr>
              <w:t xml:space="preserve"> the res</w:t>
            </w:r>
            <w:r w:rsidRPr="0013087E">
              <w:rPr>
                <w:rFonts w:asciiTheme="minorHAnsi" w:hAnsiTheme="minorHAnsi" w:cstheme="minorHAnsi"/>
                <w:sz w:val="24"/>
                <w:szCs w:val="24"/>
              </w:rPr>
              <w:t>ea</w:t>
            </w:r>
            <w:r w:rsidR="00060245" w:rsidRPr="0013087E">
              <w:rPr>
                <w:rFonts w:asciiTheme="minorHAnsi" w:hAnsiTheme="minorHAnsi" w:cstheme="minorHAnsi"/>
                <w:sz w:val="24"/>
                <w:szCs w:val="24"/>
              </w:rPr>
              <w:t xml:space="preserve">rch activity </w:t>
            </w:r>
            <w:r w:rsidRPr="0013087E">
              <w:rPr>
                <w:rFonts w:asciiTheme="minorHAnsi" w:hAnsiTheme="minorHAnsi" w:cstheme="minorHAnsi"/>
                <w:sz w:val="24"/>
                <w:szCs w:val="24"/>
              </w:rPr>
              <w:t xml:space="preserve">proposed </w:t>
            </w:r>
            <w:r w:rsidR="00060245" w:rsidRPr="0013087E">
              <w:rPr>
                <w:rFonts w:asciiTheme="minorHAnsi" w:hAnsiTheme="minorHAnsi" w:cstheme="minorHAnsi"/>
                <w:sz w:val="24"/>
                <w:szCs w:val="24"/>
              </w:rPr>
              <w:t xml:space="preserve">in this </w:t>
            </w:r>
            <w:r w:rsidR="005C3F04" w:rsidRPr="0013087E">
              <w:rPr>
                <w:rFonts w:asciiTheme="minorHAnsi" w:hAnsiTheme="minorHAnsi" w:cstheme="minorHAnsi"/>
                <w:sz w:val="24"/>
                <w:szCs w:val="24"/>
              </w:rPr>
              <w:t xml:space="preserve">form intends to undertake a qualitative </w:t>
            </w:r>
            <w:r w:rsidR="008635B8" w:rsidRPr="0013087E">
              <w:rPr>
                <w:rFonts w:asciiTheme="minorHAnsi" w:hAnsiTheme="minorHAnsi" w:cstheme="minorHAnsi"/>
                <w:sz w:val="24"/>
                <w:szCs w:val="24"/>
              </w:rPr>
              <w:t xml:space="preserve">and quantitative </w:t>
            </w:r>
            <w:r w:rsidR="005C3F04" w:rsidRPr="0013087E">
              <w:rPr>
                <w:rFonts w:asciiTheme="minorHAnsi" w:hAnsiTheme="minorHAnsi" w:cstheme="minorHAnsi"/>
                <w:sz w:val="24"/>
                <w:szCs w:val="24"/>
              </w:rPr>
              <w:t xml:space="preserve">study which will observe </w:t>
            </w:r>
            <w:r w:rsidRPr="0013087E">
              <w:rPr>
                <w:rFonts w:asciiTheme="minorHAnsi" w:hAnsiTheme="minorHAnsi" w:cstheme="minorHAnsi"/>
                <w:sz w:val="24"/>
                <w:szCs w:val="24"/>
              </w:rPr>
              <w:t>children</w:t>
            </w:r>
            <w:r w:rsidR="00727DCD" w:rsidRPr="0013087E">
              <w:rPr>
                <w:rFonts w:asciiTheme="minorHAnsi" w:hAnsiTheme="minorHAnsi" w:cstheme="minorHAnsi"/>
                <w:sz w:val="24"/>
                <w:szCs w:val="24"/>
              </w:rPr>
              <w:t xml:space="preserve"> </w:t>
            </w:r>
            <w:r w:rsidR="008635B8" w:rsidRPr="0013087E">
              <w:rPr>
                <w:rFonts w:asciiTheme="minorHAnsi" w:hAnsiTheme="minorHAnsi" w:cstheme="minorHAnsi"/>
                <w:sz w:val="24"/>
                <w:szCs w:val="24"/>
              </w:rPr>
              <w:t>at their</w:t>
            </w:r>
            <w:r w:rsidR="005C3F04" w:rsidRPr="0013087E">
              <w:rPr>
                <w:rFonts w:asciiTheme="minorHAnsi" w:hAnsiTheme="minorHAnsi" w:cstheme="minorHAnsi"/>
                <w:sz w:val="24"/>
                <w:szCs w:val="24"/>
              </w:rPr>
              <w:t xml:space="preserve"> </w:t>
            </w:r>
            <w:r w:rsidRPr="0013087E">
              <w:rPr>
                <w:rFonts w:asciiTheme="minorHAnsi" w:hAnsiTheme="minorHAnsi" w:cstheme="minorHAnsi"/>
                <w:sz w:val="24"/>
                <w:szCs w:val="24"/>
              </w:rPr>
              <w:t>settings</w:t>
            </w:r>
            <w:r w:rsidR="005C3F04" w:rsidRPr="0013087E">
              <w:rPr>
                <w:rFonts w:asciiTheme="minorHAnsi" w:hAnsiTheme="minorHAnsi" w:cstheme="minorHAnsi"/>
                <w:sz w:val="24"/>
                <w:szCs w:val="24"/>
              </w:rPr>
              <w:t xml:space="preserve"> wh</w:t>
            </w:r>
            <w:r w:rsidRPr="0013087E">
              <w:rPr>
                <w:rFonts w:asciiTheme="minorHAnsi" w:hAnsiTheme="minorHAnsi" w:cstheme="minorHAnsi"/>
                <w:sz w:val="24"/>
                <w:szCs w:val="24"/>
              </w:rPr>
              <w:t>i</w:t>
            </w:r>
            <w:r w:rsidR="005C3F04" w:rsidRPr="0013087E">
              <w:rPr>
                <w:rFonts w:asciiTheme="minorHAnsi" w:hAnsiTheme="minorHAnsi" w:cstheme="minorHAnsi"/>
                <w:sz w:val="24"/>
                <w:szCs w:val="24"/>
              </w:rPr>
              <w:t>le they eng</w:t>
            </w:r>
            <w:r w:rsidR="007C0D2A" w:rsidRPr="0013087E">
              <w:rPr>
                <w:rFonts w:asciiTheme="minorHAnsi" w:hAnsiTheme="minorHAnsi" w:cstheme="minorHAnsi"/>
                <w:sz w:val="24"/>
                <w:szCs w:val="24"/>
              </w:rPr>
              <w:t>age</w:t>
            </w:r>
            <w:r w:rsidR="005C3F04" w:rsidRPr="0013087E">
              <w:rPr>
                <w:rFonts w:asciiTheme="minorHAnsi" w:hAnsiTheme="minorHAnsi" w:cstheme="minorHAnsi"/>
                <w:sz w:val="24"/>
                <w:szCs w:val="24"/>
              </w:rPr>
              <w:t xml:space="preserve"> with</w:t>
            </w:r>
            <w:r w:rsidR="008635B8" w:rsidRPr="0013087E">
              <w:rPr>
                <w:rFonts w:asciiTheme="minorHAnsi" w:hAnsiTheme="minorHAnsi" w:cstheme="minorHAnsi"/>
                <w:sz w:val="24"/>
                <w:szCs w:val="24"/>
              </w:rPr>
              <w:t xml:space="preserve"> their mathematical development </w:t>
            </w:r>
            <w:r w:rsidR="005E13BF" w:rsidRPr="0013087E">
              <w:rPr>
                <w:rFonts w:asciiTheme="minorHAnsi" w:hAnsiTheme="minorHAnsi" w:cstheme="minorHAnsi"/>
                <w:sz w:val="24"/>
                <w:szCs w:val="24"/>
              </w:rPr>
              <w:t>by ou</w:t>
            </w:r>
            <w:r w:rsidR="000D25D9" w:rsidRPr="0013087E">
              <w:rPr>
                <w:rFonts w:asciiTheme="minorHAnsi" w:hAnsiTheme="minorHAnsi" w:cstheme="minorHAnsi"/>
                <w:sz w:val="24"/>
                <w:szCs w:val="24"/>
              </w:rPr>
              <w:t>t</w:t>
            </w:r>
            <w:r w:rsidR="005E13BF" w:rsidRPr="0013087E">
              <w:rPr>
                <w:rFonts w:asciiTheme="minorHAnsi" w:hAnsiTheme="minorHAnsi" w:cstheme="minorHAnsi"/>
                <w:sz w:val="24"/>
                <w:szCs w:val="24"/>
              </w:rPr>
              <w:t>door learning</w:t>
            </w:r>
            <w:r w:rsidR="00CA6EB1" w:rsidRPr="0013087E">
              <w:rPr>
                <w:rFonts w:asciiTheme="minorHAnsi" w:hAnsiTheme="minorHAnsi" w:cstheme="minorHAnsi"/>
                <w:sz w:val="24"/>
                <w:szCs w:val="24"/>
              </w:rPr>
              <w:t>.</w:t>
            </w:r>
            <w:r w:rsidR="00622ECB" w:rsidRPr="0013087E">
              <w:rPr>
                <w:rFonts w:asciiTheme="minorHAnsi" w:hAnsiTheme="minorHAnsi" w:cstheme="minorHAnsi"/>
                <w:sz w:val="24"/>
                <w:szCs w:val="24"/>
              </w:rPr>
              <w:t xml:space="preserve"> The observations will focus on </w:t>
            </w:r>
            <w:r w:rsidR="00834FB3" w:rsidRPr="0013087E">
              <w:rPr>
                <w:rFonts w:asciiTheme="minorHAnsi" w:hAnsiTheme="minorHAnsi" w:cstheme="minorHAnsi"/>
                <w:sz w:val="24"/>
                <w:szCs w:val="24"/>
              </w:rPr>
              <w:t>how they problem solv</w:t>
            </w:r>
            <w:r w:rsidR="009A2959" w:rsidRPr="0013087E">
              <w:rPr>
                <w:rFonts w:asciiTheme="minorHAnsi" w:hAnsiTheme="minorHAnsi" w:cstheme="minorHAnsi"/>
                <w:sz w:val="24"/>
                <w:szCs w:val="24"/>
              </w:rPr>
              <w:t>e</w:t>
            </w:r>
            <w:r w:rsidR="0017434B" w:rsidRPr="0013087E">
              <w:rPr>
                <w:rFonts w:asciiTheme="minorHAnsi" w:hAnsiTheme="minorHAnsi" w:cstheme="minorHAnsi"/>
                <w:sz w:val="24"/>
                <w:szCs w:val="24"/>
              </w:rPr>
              <w:t xml:space="preserve"> and </w:t>
            </w:r>
            <w:r w:rsidR="009A2959" w:rsidRPr="0013087E">
              <w:rPr>
                <w:rFonts w:asciiTheme="minorHAnsi" w:hAnsiTheme="minorHAnsi" w:cstheme="minorHAnsi"/>
                <w:sz w:val="24"/>
                <w:szCs w:val="24"/>
              </w:rPr>
              <w:t xml:space="preserve">their </w:t>
            </w:r>
            <w:r w:rsidR="0017434B" w:rsidRPr="0013087E">
              <w:rPr>
                <w:rFonts w:asciiTheme="minorHAnsi" w:hAnsiTheme="minorHAnsi" w:cstheme="minorHAnsi"/>
                <w:sz w:val="24"/>
                <w:szCs w:val="24"/>
              </w:rPr>
              <w:t>development.</w:t>
            </w:r>
            <w:r w:rsidR="00CA6EB1" w:rsidRPr="0013087E">
              <w:rPr>
                <w:rFonts w:asciiTheme="minorHAnsi" w:hAnsiTheme="minorHAnsi" w:cstheme="minorHAnsi"/>
                <w:sz w:val="24"/>
                <w:szCs w:val="24"/>
              </w:rPr>
              <w:t xml:space="preserve"> The rese</w:t>
            </w:r>
            <w:r w:rsidRPr="0013087E">
              <w:rPr>
                <w:rFonts w:asciiTheme="minorHAnsi" w:hAnsiTheme="minorHAnsi" w:cstheme="minorHAnsi"/>
                <w:sz w:val="24"/>
                <w:szCs w:val="24"/>
              </w:rPr>
              <w:t>a</w:t>
            </w:r>
            <w:r w:rsidR="00CA6EB1" w:rsidRPr="0013087E">
              <w:rPr>
                <w:rFonts w:asciiTheme="minorHAnsi" w:hAnsiTheme="minorHAnsi" w:cstheme="minorHAnsi"/>
                <w:sz w:val="24"/>
                <w:szCs w:val="24"/>
              </w:rPr>
              <w:t xml:space="preserve">rch will also </w:t>
            </w:r>
            <w:r w:rsidR="000D25D9" w:rsidRPr="0013087E">
              <w:rPr>
                <w:rFonts w:asciiTheme="minorHAnsi" w:hAnsiTheme="minorHAnsi" w:cstheme="minorHAnsi"/>
                <w:sz w:val="24"/>
                <w:szCs w:val="24"/>
              </w:rPr>
              <w:t>offer questionnaires to children to see how they found the activity and their opinion and views on outdoor learning</w:t>
            </w:r>
            <w:r w:rsidR="000D25D9">
              <w:rPr>
                <w:rFonts w:ascii="Arial" w:hAnsi="Arial" w:cs="Arial"/>
                <w:sz w:val="24"/>
                <w:szCs w:val="24"/>
              </w:rPr>
              <w:t xml:space="preserve">. </w:t>
            </w:r>
          </w:p>
          <w:p w14:paraId="660ACCEC" w14:textId="77777777" w:rsidR="002A152D" w:rsidRDefault="002A152D" w:rsidP="002A152D">
            <w:pPr>
              <w:rPr>
                <w:rFonts w:ascii="Arial" w:hAnsi="Arial" w:cs="Arial"/>
              </w:rPr>
            </w:pPr>
          </w:p>
          <w:p w14:paraId="47646BAA" w14:textId="77777777" w:rsidR="00D71982" w:rsidRDefault="00D71982" w:rsidP="002A152D">
            <w:pPr>
              <w:rPr>
                <w:rFonts w:ascii="Arial" w:hAnsi="Arial" w:cs="Arial"/>
              </w:rPr>
            </w:pPr>
          </w:p>
          <w:p w14:paraId="7283268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1C5B0D52" w14:textId="77777777" w:rsidTr="00354F34">
        <w:trPr>
          <w:trHeight w:val="454"/>
        </w:trPr>
        <w:tc>
          <w:tcPr>
            <w:tcW w:w="5000" w:type="pct"/>
            <w:gridSpan w:val="4"/>
            <w:vAlign w:val="center"/>
          </w:tcPr>
          <w:p w14:paraId="7E10A3AD" w14:textId="4E743794"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D861A7A" w14:textId="48362E33" w:rsidR="00116A72" w:rsidRPr="0013087E" w:rsidRDefault="000B729D" w:rsidP="00FB17C5">
            <w:pPr>
              <w:autoSpaceDE w:val="0"/>
              <w:autoSpaceDN w:val="0"/>
              <w:adjustRightInd w:val="0"/>
              <w:rPr>
                <w:rFonts w:asciiTheme="minorHAnsi" w:hAnsiTheme="minorHAnsi" w:cstheme="minorHAnsi"/>
                <w:sz w:val="24"/>
                <w:szCs w:val="24"/>
              </w:rPr>
            </w:pPr>
            <w:r w:rsidRPr="0013087E">
              <w:rPr>
                <w:rFonts w:asciiTheme="minorHAnsi" w:hAnsiTheme="minorHAnsi" w:cstheme="minorHAnsi"/>
                <w:sz w:val="24"/>
                <w:szCs w:val="24"/>
              </w:rPr>
              <w:t xml:space="preserve">How </w:t>
            </w:r>
            <w:r w:rsidR="00F47DE7" w:rsidRPr="0013087E">
              <w:rPr>
                <w:rFonts w:asciiTheme="minorHAnsi" w:hAnsiTheme="minorHAnsi" w:cstheme="minorHAnsi"/>
                <w:sz w:val="24"/>
                <w:szCs w:val="24"/>
              </w:rPr>
              <w:t>does</w:t>
            </w:r>
            <w:r w:rsidRPr="0013087E">
              <w:rPr>
                <w:rFonts w:asciiTheme="minorHAnsi" w:hAnsiTheme="minorHAnsi" w:cstheme="minorHAnsi"/>
                <w:sz w:val="24"/>
                <w:szCs w:val="24"/>
              </w:rPr>
              <w:t xml:space="preserve"> the outdoor </w:t>
            </w:r>
            <w:r w:rsidR="000D25D9" w:rsidRPr="0013087E">
              <w:rPr>
                <w:rFonts w:asciiTheme="minorHAnsi" w:hAnsiTheme="minorHAnsi" w:cstheme="minorHAnsi"/>
                <w:sz w:val="24"/>
                <w:szCs w:val="24"/>
              </w:rPr>
              <w:t>environment support children’s mathematical development?</w:t>
            </w:r>
          </w:p>
          <w:p w14:paraId="6482E605" w14:textId="48601132" w:rsidR="006E503A" w:rsidRPr="0013087E" w:rsidRDefault="00116A72" w:rsidP="009D2E0B">
            <w:pPr>
              <w:autoSpaceDE w:val="0"/>
              <w:autoSpaceDN w:val="0"/>
              <w:adjustRightInd w:val="0"/>
              <w:rPr>
                <w:rFonts w:asciiTheme="minorHAnsi" w:hAnsiTheme="minorHAnsi" w:cstheme="minorHAnsi"/>
                <w:sz w:val="24"/>
                <w:szCs w:val="24"/>
              </w:rPr>
            </w:pPr>
            <w:r w:rsidRPr="0013087E">
              <w:rPr>
                <w:rFonts w:asciiTheme="minorHAnsi" w:hAnsiTheme="minorHAnsi" w:cstheme="minorHAnsi"/>
                <w:sz w:val="24"/>
                <w:szCs w:val="24"/>
              </w:rPr>
              <w:t xml:space="preserve">Outdoor </w:t>
            </w:r>
            <w:r w:rsidR="00FB17C5" w:rsidRPr="0013087E">
              <w:rPr>
                <w:rFonts w:asciiTheme="minorHAnsi" w:hAnsiTheme="minorHAnsi" w:cstheme="minorHAnsi"/>
                <w:sz w:val="24"/>
                <w:szCs w:val="24"/>
              </w:rPr>
              <w:t xml:space="preserve">environment is beneficial for their learning, children should have access to this facility daily. </w:t>
            </w:r>
            <w:r w:rsidR="003D6DE9" w:rsidRPr="0013087E">
              <w:rPr>
                <w:rFonts w:asciiTheme="minorHAnsi" w:hAnsiTheme="minorHAnsi" w:cstheme="minorHAnsi"/>
                <w:sz w:val="24"/>
                <w:szCs w:val="24"/>
              </w:rPr>
              <w:t>It supports active learning and a chan</w:t>
            </w:r>
            <w:r w:rsidR="00741FAB" w:rsidRPr="0013087E">
              <w:rPr>
                <w:rFonts w:asciiTheme="minorHAnsi" w:hAnsiTheme="minorHAnsi" w:cstheme="minorHAnsi"/>
                <w:sz w:val="24"/>
                <w:szCs w:val="24"/>
              </w:rPr>
              <w:t>ce to reflect which enhances children</w:t>
            </w:r>
            <w:r w:rsidR="001720E0" w:rsidRPr="0013087E">
              <w:rPr>
                <w:rFonts w:asciiTheme="minorHAnsi" w:hAnsiTheme="minorHAnsi" w:cstheme="minorHAnsi"/>
                <w:sz w:val="24"/>
                <w:szCs w:val="24"/>
              </w:rPr>
              <w:t>’</w:t>
            </w:r>
            <w:r w:rsidR="00741FAB" w:rsidRPr="0013087E">
              <w:rPr>
                <w:rFonts w:asciiTheme="minorHAnsi" w:hAnsiTheme="minorHAnsi" w:cstheme="minorHAnsi"/>
                <w:sz w:val="24"/>
                <w:szCs w:val="24"/>
              </w:rPr>
              <w:t xml:space="preserve">s leaning such as mathematics. </w:t>
            </w:r>
            <w:r w:rsidR="001720E0" w:rsidRPr="0013087E">
              <w:rPr>
                <w:rFonts w:asciiTheme="minorHAnsi" w:hAnsiTheme="minorHAnsi" w:cstheme="minorHAnsi"/>
                <w:sz w:val="24"/>
                <w:szCs w:val="24"/>
              </w:rPr>
              <w:t>It is also an area which stimulates problem solving state early years matters (no date).</w:t>
            </w:r>
          </w:p>
          <w:p w14:paraId="5F642FD0" w14:textId="77777777" w:rsidR="00113E57" w:rsidRPr="0013087E" w:rsidRDefault="00113E57" w:rsidP="00113E57">
            <w:pPr>
              <w:rPr>
                <w:rFonts w:asciiTheme="minorHAnsi" w:hAnsiTheme="minorHAnsi" w:cstheme="minorHAnsi"/>
                <w:sz w:val="21"/>
                <w:szCs w:val="21"/>
              </w:rPr>
            </w:pPr>
          </w:p>
          <w:p w14:paraId="218B2418" w14:textId="77777777" w:rsidR="00113E57" w:rsidRPr="006C1FDD" w:rsidRDefault="00113E57" w:rsidP="00113E57">
            <w:pPr>
              <w:rPr>
                <w:rFonts w:ascii="Arial" w:hAnsi="Arial" w:cs="Arial"/>
              </w:rPr>
            </w:pPr>
          </w:p>
          <w:p w14:paraId="71F464EA" w14:textId="77777777" w:rsidR="00113E57" w:rsidRPr="006C1FDD" w:rsidRDefault="00113E57" w:rsidP="00113E57">
            <w:pPr>
              <w:rPr>
                <w:rFonts w:ascii="Arial" w:hAnsi="Arial" w:cs="Arial"/>
                <w:sz w:val="22"/>
                <w:szCs w:val="22"/>
              </w:rPr>
            </w:pPr>
          </w:p>
          <w:p w14:paraId="47D047B0"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46851191" w14:textId="77777777" w:rsidTr="00354F34">
        <w:trPr>
          <w:trHeight w:val="454"/>
        </w:trPr>
        <w:tc>
          <w:tcPr>
            <w:tcW w:w="5000" w:type="pct"/>
            <w:gridSpan w:val="4"/>
            <w:vAlign w:val="center"/>
          </w:tcPr>
          <w:p w14:paraId="6C1AC938" w14:textId="1F90A850"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B95C4C1" w14:textId="00347087" w:rsidR="00F47DE7" w:rsidRPr="0013087E" w:rsidRDefault="00727DCD" w:rsidP="009D2E0B">
            <w:pPr>
              <w:autoSpaceDE w:val="0"/>
              <w:autoSpaceDN w:val="0"/>
              <w:adjustRightInd w:val="0"/>
              <w:rPr>
                <w:rFonts w:asciiTheme="minorHAnsi" w:hAnsiTheme="minorHAnsi" w:cstheme="minorHAnsi"/>
                <w:sz w:val="24"/>
                <w:szCs w:val="24"/>
              </w:rPr>
            </w:pPr>
            <w:r w:rsidRPr="0013087E">
              <w:rPr>
                <w:rFonts w:asciiTheme="minorHAnsi" w:hAnsiTheme="minorHAnsi" w:cstheme="minorHAnsi"/>
                <w:sz w:val="24"/>
                <w:szCs w:val="24"/>
              </w:rPr>
              <w:lastRenderedPageBreak/>
              <w:t>To observe</w:t>
            </w:r>
            <w:r w:rsidR="00F47DE7" w:rsidRPr="0013087E">
              <w:rPr>
                <w:rFonts w:asciiTheme="minorHAnsi" w:hAnsiTheme="minorHAnsi" w:cstheme="minorHAnsi"/>
                <w:sz w:val="24"/>
                <w:szCs w:val="24"/>
              </w:rPr>
              <w:t xml:space="preserve"> young children </w:t>
            </w:r>
            <w:r w:rsidR="0040199A" w:rsidRPr="0013087E">
              <w:rPr>
                <w:rFonts w:asciiTheme="minorHAnsi" w:hAnsiTheme="minorHAnsi" w:cstheme="minorHAnsi"/>
                <w:sz w:val="24"/>
                <w:szCs w:val="24"/>
              </w:rPr>
              <w:t>completing a mathematical activity</w:t>
            </w:r>
            <w:r w:rsidRPr="0013087E">
              <w:rPr>
                <w:rFonts w:asciiTheme="minorHAnsi" w:hAnsiTheme="minorHAnsi" w:cstheme="minorHAnsi"/>
                <w:sz w:val="24"/>
                <w:szCs w:val="24"/>
              </w:rPr>
              <w:t xml:space="preserve"> </w:t>
            </w:r>
            <w:r w:rsidR="0040199A" w:rsidRPr="0013087E">
              <w:rPr>
                <w:rFonts w:asciiTheme="minorHAnsi" w:hAnsiTheme="minorHAnsi" w:cstheme="minorHAnsi"/>
                <w:sz w:val="24"/>
                <w:szCs w:val="24"/>
              </w:rPr>
              <w:t xml:space="preserve">in the </w:t>
            </w:r>
            <w:r w:rsidRPr="0013087E">
              <w:rPr>
                <w:rFonts w:asciiTheme="minorHAnsi" w:hAnsiTheme="minorHAnsi" w:cstheme="minorHAnsi"/>
                <w:sz w:val="24"/>
                <w:szCs w:val="24"/>
              </w:rPr>
              <w:t>outdoor environment for play and learning.</w:t>
            </w:r>
            <w:r w:rsidR="008A6895" w:rsidRPr="0013087E">
              <w:rPr>
                <w:rFonts w:asciiTheme="minorHAnsi" w:hAnsiTheme="minorHAnsi" w:cstheme="minorHAnsi"/>
                <w:sz w:val="24"/>
                <w:szCs w:val="24"/>
              </w:rPr>
              <w:t xml:space="preserve"> </w:t>
            </w:r>
          </w:p>
          <w:p w14:paraId="68E04241" w14:textId="78849073" w:rsidR="004D0988" w:rsidRPr="0013087E" w:rsidRDefault="0040199A" w:rsidP="009D2E0B">
            <w:pPr>
              <w:autoSpaceDE w:val="0"/>
              <w:autoSpaceDN w:val="0"/>
              <w:adjustRightInd w:val="0"/>
              <w:rPr>
                <w:rFonts w:asciiTheme="minorHAnsi" w:hAnsiTheme="minorHAnsi" w:cstheme="minorHAnsi"/>
                <w:sz w:val="24"/>
                <w:szCs w:val="24"/>
              </w:rPr>
            </w:pPr>
            <w:r w:rsidRPr="0013087E">
              <w:rPr>
                <w:rFonts w:asciiTheme="minorHAnsi" w:hAnsiTheme="minorHAnsi" w:cstheme="minorHAnsi"/>
                <w:sz w:val="24"/>
                <w:szCs w:val="24"/>
              </w:rPr>
              <w:t xml:space="preserve">To offer questionnaires to children </w:t>
            </w:r>
            <w:r w:rsidR="00A706B6" w:rsidRPr="0013087E">
              <w:rPr>
                <w:rFonts w:asciiTheme="minorHAnsi" w:hAnsiTheme="minorHAnsi" w:cstheme="minorHAnsi"/>
                <w:sz w:val="24"/>
                <w:szCs w:val="24"/>
              </w:rPr>
              <w:t>to gain insight on how they found their activity</w:t>
            </w:r>
            <w:r w:rsidR="0064473E" w:rsidRPr="0013087E">
              <w:rPr>
                <w:rFonts w:asciiTheme="minorHAnsi" w:hAnsiTheme="minorHAnsi" w:cstheme="minorHAnsi"/>
                <w:sz w:val="24"/>
                <w:szCs w:val="24"/>
              </w:rPr>
              <w:t xml:space="preserve"> in the outdoor environment.</w:t>
            </w:r>
          </w:p>
          <w:p w14:paraId="3BB082AE" w14:textId="77777777" w:rsidR="00D71982" w:rsidRDefault="00D71982" w:rsidP="00425DA7">
            <w:pPr>
              <w:rPr>
                <w:rFonts w:ascii="Arial" w:hAnsi="Arial" w:cs="Arial"/>
              </w:rPr>
            </w:pPr>
          </w:p>
          <w:p w14:paraId="7D920E18" w14:textId="77777777" w:rsidR="00425DA7" w:rsidRPr="004C3A0B" w:rsidRDefault="00425DA7" w:rsidP="00425DA7">
            <w:pPr>
              <w:rPr>
                <w:rFonts w:ascii="Arial" w:hAnsi="Arial" w:cs="Arial"/>
                <w:sz w:val="22"/>
                <w:szCs w:val="22"/>
              </w:rPr>
            </w:pPr>
          </w:p>
          <w:p w14:paraId="6733BA75"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2BF77148" w14:textId="77777777" w:rsidTr="00354F34">
        <w:trPr>
          <w:trHeight w:val="454"/>
        </w:trPr>
        <w:tc>
          <w:tcPr>
            <w:tcW w:w="5000" w:type="pct"/>
            <w:gridSpan w:val="4"/>
            <w:vAlign w:val="center"/>
          </w:tcPr>
          <w:p w14:paraId="79FFB333" w14:textId="723017D8"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A0FA345" w14:textId="4A29F8F0" w:rsidR="00AC5DE2" w:rsidRPr="0013087E" w:rsidRDefault="00AC5DE2" w:rsidP="009D2E0B">
            <w:pPr>
              <w:autoSpaceDE w:val="0"/>
              <w:autoSpaceDN w:val="0"/>
              <w:adjustRightInd w:val="0"/>
              <w:rPr>
                <w:rFonts w:asciiTheme="minorHAnsi" w:hAnsiTheme="minorHAnsi" w:cstheme="minorHAnsi"/>
                <w:sz w:val="24"/>
                <w:szCs w:val="24"/>
              </w:rPr>
            </w:pPr>
            <w:r w:rsidRPr="0013087E">
              <w:rPr>
                <w:rFonts w:asciiTheme="minorHAnsi" w:hAnsiTheme="minorHAnsi" w:cstheme="minorHAnsi"/>
                <w:sz w:val="24"/>
                <w:szCs w:val="24"/>
              </w:rPr>
              <w:t xml:space="preserve">To undertake </w:t>
            </w:r>
            <w:r w:rsidR="00323F4D" w:rsidRPr="0013087E">
              <w:rPr>
                <w:rFonts w:asciiTheme="minorHAnsi" w:hAnsiTheme="minorHAnsi" w:cstheme="minorHAnsi"/>
                <w:sz w:val="24"/>
                <w:szCs w:val="24"/>
              </w:rPr>
              <w:t xml:space="preserve">observations of </w:t>
            </w:r>
            <w:r w:rsidR="009878C3" w:rsidRPr="0013087E">
              <w:rPr>
                <w:rFonts w:asciiTheme="minorHAnsi" w:hAnsiTheme="minorHAnsi" w:cstheme="minorHAnsi"/>
                <w:sz w:val="24"/>
                <w:szCs w:val="24"/>
              </w:rPr>
              <w:t xml:space="preserve">children learning </w:t>
            </w:r>
            <w:r w:rsidR="00FE08E9" w:rsidRPr="0013087E">
              <w:rPr>
                <w:rFonts w:asciiTheme="minorHAnsi" w:hAnsiTheme="minorHAnsi" w:cstheme="minorHAnsi"/>
                <w:sz w:val="24"/>
                <w:szCs w:val="24"/>
              </w:rPr>
              <w:t xml:space="preserve">mathematics outdoors using natural resources. </w:t>
            </w:r>
          </w:p>
          <w:p w14:paraId="6EE29BC8" w14:textId="0BC4A131" w:rsidR="00C60214" w:rsidRPr="0013087E" w:rsidRDefault="00C60214" w:rsidP="009D2E0B">
            <w:pPr>
              <w:autoSpaceDE w:val="0"/>
              <w:autoSpaceDN w:val="0"/>
              <w:adjustRightInd w:val="0"/>
              <w:rPr>
                <w:rFonts w:asciiTheme="minorHAnsi" w:hAnsiTheme="minorHAnsi" w:cstheme="minorHAnsi"/>
                <w:sz w:val="24"/>
                <w:szCs w:val="24"/>
              </w:rPr>
            </w:pPr>
            <w:r w:rsidRPr="0013087E">
              <w:rPr>
                <w:rFonts w:asciiTheme="minorHAnsi" w:hAnsiTheme="minorHAnsi" w:cstheme="minorHAnsi"/>
                <w:sz w:val="24"/>
                <w:szCs w:val="24"/>
              </w:rPr>
              <w:t xml:space="preserve">To </w:t>
            </w:r>
            <w:r w:rsidR="00AB258A" w:rsidRPr="0013087E">
              <w:rPr>
                <w:rFonts w:asciiTheme="minorHAnsi" w:hAnsiTheme="minorHAnsi" w:cstheme="minorHAnsi"/>
                <w:sz w:val="24"/>
                <w:szCs w:val="24"/>
              </w:rPr>
              <w:t xml:space="preserve">take field notes and </w:t>
            </w:r>
            <w:r w:rsidRPr="0013087E">
              <w:rPr>
                <w:rFonts w:asciiTheme="minorHAnsi" w:hAnsiTheme="minorHAnsi" w:cstheme="minorHAnsi"/>
                <w:sz w:val="24"/>
                <w:szCs w:val="24"/>
              </w:rPr>
              <w:t xml:space="preserve">film the play </w:t>
            </w:r>
            <w:r w:rsidR="00E7741D" w:rsidRPr="0013087E">
              <w:rPr>
                <w:rFonts w:asciiTheme="minorHAnsi" w:hAnsiTheme="minorHAnsi" w:cstheme="minorHAnsi"/>
                <w:sz w:val="24"/>
                <w:szCs w:val="24"/>
              </w:rPr>
              <w:t xml:space="preserve">and </w:t>
            </w:r>
            <w:r w:rsidR="00967421" w:rsidRPr="0013087E">
              <w:rPr>
                <w:rFonts w:asciiTheme="minorHAnsi" w:hAnsiTheme="minorHAnsi" w:cstheme="minorHAnsi"/>
                <w:sz w:val="24"/>
                <w:szCs w:val="24"/>
              </w:rPr>
              <w:t xml:space="preserve">observe so a visual record of the observations </w:t>
            </w:r>
            <w:proofErr w:type="gramStart"/>
            <w:r w:rsidR="00AB258A" w:rsidRPr="0013087E">
              <w:rPr>
                <w:rFonts w:asciiTheme="minorHAnsi" w:hAnsiTheme="minorHAnsi" w:cstheme="minorHAnsi"/>
                <w:sz w:val="24"/>
                <w:szCs w:val="24"/>
              </w:rPr>
              <w:t>are</w:t>
            </w:r>
            <w:proofErr w:type="gramEnd"/>
            <w:r w:rsidR="00967421" w:rsidRPr="0013087E">
              <w:rPr>
                <w:rFonts w:asciiTheme="minorHAnsi" w:hAnsiTheme="minorHAnsi" w:cstheme="minorHAnsi"/>
                <w:sz w:val="24"/>
                <w:szCs w:val="24"/>
              </w:rPr>
              <w:t xml:space="preserve"> available to analyse. </w:t>
            </w:r>
          </w:p>
          <w:p w14:paraId="618AAF53" w14:textId="77777777" w:rsidR="00425DA7" w:rsidRPr="00540B3B" w:rsidRDefault="00425DA7" w:rsidP="00425DA7">
            <w:pPr>
              <w:rPr>
                <w:rFonts w:ascii="Arial" w:hAnsi="Arial" w:cs="Arial"/>
              </w:rPr>
            </w:pPr>
          </w:p>
          <w:p w14:paraId="2074F07A" w14:textId="77777777" w:rsidR="00425DA7" w:rsidRDefault="00425DA7" w:rsidP="00425DA7">
            <w:pPr>
              <w:rPr>
                <w:rFonts w:ascii="Arial" w:hAnsi="Arial" w:cs="Arial"/>
                <w:sz w:val="22"/>
                <w:szCs w:val="22"/>
              </w:rPr>
            </w:pPr>
          </w:p>
          <w:p w14:paraId="413A2C52" w14:textId="77777777" w:rsidR="00D71982" w:rsidRPr="004C3A0B" w:rsidRDefault="00D71982" w:rsidP="00425DA7">
            <w:pPr>
              <w:rPr>
                <w:rFonts w:ascii="Arial" w:hAnsi="Arial" w:cs="Arial"/>
                <w:sz w:val="22"/>
                <w:szCs w:val="22"/>
              </w:rPr>
            </w:pPr>
          </w:p>
          <w:p w14:paraId="6FC321E0"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03D42537" w14:textId="77777777" w:rsidTr="00354F34">
        <w:trPr>
          <w:trHeight w:val="454"/>
        </w:trPr>
        <w:tc>
          <w:tcPr>
            <w:tcW w:w="5000" w:type="pct"/>
            <w:gridSpan w:val="4"/>
            <w:shd w:val="clear" w:color="auto" w:fill="F2F2F2" w:themeFill="background1" w:themeFillShade="F2"/>
            <w:vAlign w:val="center"/>
          </w:tcPr>
          <w:p w14:paraId="4EC1A801"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765707D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33A2BEC" w14:textId="77777777" w:rsidTr="00354F34">
        <w:trPr>
          <w:trHeight w:val="454"/>
        </w:trPr>
        <w:tc>
          <w:tcPr>
            <w:tcW w:w="5000" w:type="pct"/>
            <w:gridSpan w:val="4"/>
            <w:vAlign w:val="center"/>
          </w:tcPr>
          <w:p w14:paraId="46AA5379" w14:textId="043ACE61" w:rsidR="003C07E3" w:rsidRPr="0013087E" w:rsidRDefault="00102419" w:rsidP="003C07E3">
            <w:pPr>
              <w:rPr>
                <w:rFonts w:asciiTheme="minorHAnsi" w:hAnsiTheme="minorHAnsi" w:cstheme="minorHAnsi"/>
                <w:sz w:val="24"/>
                <w:szCs w:val="24"/>
              </w:rPr>
            </w:pPr>
            <w:r w:rsidRPr="0013087E">
              <w:rPr>
                <w:rFonts w:asciiTheme="minorHAnsi" w:hAnsiTheme="minorHAnsi" w:cstheme="minorHAnsi"/>
                <w:sz w:val="24"/>
                <w:szCs w:val="24"/>
              </w:rPr>
              <w:t xml:space="preserve">The </w:t>
            </w:r>
            <w:r w:rsidR="00773EEA" w:rsidRPr="0013087E">
              <w:rPr>
                <w:rFonts w:asciiTheme="minorHAnsi" w:hAnsiTheme="minorHAnsi" w:cstheme="minorHAnsi"/>
                <w:sz w:val="24"/>
                <w:szCs w:val="24"/>
              </w:rPr>
              <w:t>outdoor</w:t>
            </w:r>
            <w:r w:rsidRPr="0013087E">
              <w:rPr>
                <w:rFonts w:asciiTheme="minorHAnsi" w:hAnsiTheme="minorHAnsi" w:cstheme="minorHAnsi"/>
                <w:sz w:val="24"/>
                <w:szCs w:val="24"/>
              </w:rPr>
              <w:t xml:space="preserve"> which will be used in the rese</w:t>
            </w:r>
            <w:r w:rsidR="00803ADC" w:rsidRPr="0013087E">
              <w:rPr>
                <w:rFonts w:asciiTheme="minorHAnsi" w:hAnsiTheme="minorHAnsi" w:cstheme="minorHAnsi"/>
                <w:sz w:val="24"/>
                <w:szCs w:val="24"/>
              </w:rPr>
              <w:t>a</w:t>
            </w:r>
            <w:r w:rsidRPr="0013087E">
              <w:rPr>
                <w:rFonts w:asciiTheme="minorHAnsi" w:hAnsiTheme="minorHAnsi" w:cstheme="minorHAnsi"/>
                <w:sz w:val="24"/>
                <w:szCs w:val="24"/>
              </w:rPr>
              <w:t>rch have already be</w:t>
            </w:r>
            <w:r w:rsidR="00BD228F" w:rsidRPr="0013087E">
              <w:rPr>
                <w:rFonts w:asciiTheme="minorHAnsi" w:hAnsiTheme="minorHAnsi" w:cstheme="minorHAnsi"/>
                <w:sz w:val="24"/>
                <w:szCs w:val="24"/>
              </w:rPr>
              <w:t>e</w:t>
            </w:r>
            <w:r w:rsidRPr="0013087E">
              <w:rPr>
                <w:rFonts w:asciiTheme="minorHAnsi" w:hAnsiTheme="minorHAnsi" w:cstheme="minorHAnsi"/>
                <w:sz w:val="24"/>
                <w:szCs w:val="24"/>
              </w:rPr>
              <w:t xml:space="preserve">n approached </w:t>
            </w:r>
            <w:r w:rsidR="00BD228F" w:rsidRPr="0013087E">
              <w:rPr>
                <w:rFonts w:asciiTheme="minorHAnsi" w:hAnsiTheme="minorHAnsi" w:cstheme="minorHAnsi"/>
                <w:sz w:val="24"/>
                <w:szCs w:val="24"/>
              </w:rPr>
              <w:t xml:space="preserve">to see if they </w:t>
            </w:r>
            <w:r w:rsidR="00217BBA" w:rsidRPr="0013087E">
              <w:rPr>
                <w:rFonts w:asciiTheme="minorHAnsi" w:hAnsiTheme="minorHAnsi" w:cstheme="minorHAnsi"/>
                <w:sz w:val="24"/>
                <w:szCs w:val="24"/>
              </w:rPr>
              <w:t>would like</w:t>
            </w:r>
            <w:r w:rsidR="00BD228F" w:rsidRPr="0013087E">
              <w:rPr>
                <w:rFonts w:asciiTheme="minorHAnsi" w:hAnsiTheme="minorHAnsi" w:cstheme="minorHAnsi"/>
                <w:sz w:val="24"/>
                <w:szCs w:val="24"/>
              </w:rPr>
              <w:t xml:space="preserve"> (should the ethics proposal be accepted) to discuss being involved in this study. Once et</w:t>
            </w:r>
            <w:r w:rsidR="005D7C59" w:rsidRPr="0013087E">
              <w:rPr>
                <w:rFonts w:asciiTheme="minorHAnsi" w:hAnsiTheme="minorHAnsi" w:cstheme="minorHAnsi"/>
                <w:sz w:val="24"/>
                <w:szCs w:val="24"/>
              </w:rPr>
              <w:t>hical</w:t>
            </w:r>
            <w:r w:rsidR="00BD228F" w:rsidRPr="0013087E">
              <w:rPr>
                <w:rFonts w:asciiTheme="minorHAnsi" w:hAnsiTheme="minorHAnsi" w:cstheme="minorHAnsi"/>
                <w:sz w:val="24"/>
                <w:szCs w:val="24"/>
              </w:rPr>
              <w:t xml:space="preserve"> approval has been gained, the setting</w:t>
            </w:r>
            <w:r w:rsidR="00FD177C" w:rsidRPr="0013087E">
              <w:rPr>
                <w:rFonts w:asciiTheme="minorHAnsi" w:hAnsiTheme="minorHAnsi" w:cstheme="minorHAnsi"/>
                <w:sz w:val="24"/>
                <w:szCs w:val="24"/>
              </w:rPr>
              <w:t>s</w:t>
            </w:r>
            <w:r w:rsidR="00BD228F" w:rsidRPr="0013087E">
              <w:rPr>
                <w:rFonts w:asciiTheme="minorHAnsi" w:hAnsiTheme="minorHAnsi" w:cstheme="minorHAnsi"/>
                <w:sz w:val="24"/>
                <w:szCs w:val="24"/>
              </w:rPr>
              <w:t xml:space="preserve"> manager will be visited or </w:t>
            </w:r>
            <w:r w:rsidR="00FD177C" w:rsidRPr="0013087E">
              <w:rPr>
                <w:rFonts w:asciiTheme="minorHAnsi" w:hAnsiTheme="minorHAnsi" w:cstheme="minorHAnsi"/>
                <w:sz w:val="24"/>
                <w:szCs w:val="24"/>
              </w:rPr>
              <w:t xml:space="preserve">spoken to over the phone </w:t>
            </w:r>
            <w:r w:rsidR="00BD228F" w:rsidRPr="0013087E">
              <w:rPr>
                <w:rFonts w:asciiTheme="minorHAnsi" w:hAnsiTheme="minorHAnsi" w:cstheme="minorHAnsi"/>
                <w:sz w:val="24"/>
                <w:szCs w:val="24"/>
              </w:rPr>
              <w:t>to discuss in</w:t>
            </w:r>
            <w:r w:rsidR="005D7C59" w:rsidRPr="0013087E">
              <w:rPr>
                <w:rFonts w:asciiTheme="minorHAnsi" w:hAnsiTheme="minorHAnsi" w:cstheme="minorHAnsi"/>
                <w:sz w:val="24"/>
                <w:szCs w:val="24"/>
              </w:rPr>
              <w:t xml:space="preserve"> </w:t>
            </w:r>
            <w:r w:rsidR="00BD228F" w:rsidRPr="0013087E">
              <w:rPr>
                <w:rFonts w:asciiTheme="minorHAnsi" w:hAnsiTheme="minorHAnsi" w:cstheme="minorHAnsi"/>
                <w:sz w:val="24"/>
                <w:szCs w:val="24"/>
              </w:rPr>
              <w:t>detail the project and what is involved. Th</w:t>
            </w:r>
            <w:r w:rsidR="00064CE4" w:rsidRPr="0013087E">
              <w:rPr>
                <w:rFonts w:asciiTheme="minorHAnsi" w:hAnsiTheme="minorHAnsi" w:cstheme="minorHAnsi"/>
                <w:sz w:val="24"/>
                <w:szCs w:val="24"/>
              </w:rPr>
              <w:t xml:space="preserve">is specific setting </w:t>
            </w:r>
            <w:r w:rsidR="00BD228F" w:rsidRPr="0013087E">
              <w:rPr>
                <w:rFonts w:asciiTheme="minorHAnsi" w:hAnsiTheme="minorHAnsi" w:cstheme="minorHAnsi"/>
                <w:sz w:val="24"/>
                <w:szCs w:val="24"/>
              </w:rPr>
              <w:t>ha</w:t>
            </w:r>
            <w:r w:rsidR="00064CE4" w:rsidRPr="0013087E">
              <w:rPr>
                <w:rFonts w:asciiTheme="minorHAnsi" w:hAnsiTheme="minorHAnsi" w:cstheme="minorHAnsi"/>
                <w:sz w:val="24"/>
                <w:szCs w:val="24"/>
              </w:rPr>
              <w:t>s</w:t>
            </w:r>
            <w:r w:rsidR="00BD228F" w:rsidRPr="0013087E">
              <w:rPr>
                <w:rFonts w:asciiTheme="minorHAnsi" w:hAnsiTheme="minorHAnsi" w:cstheme="minorHAnsi"/>
                <w:sz w:val="24"/>
                <w:szCs w:val="24"/>
              </w:rPr>
              <w:t xml:space="preserve"> been chosen </w:t>
            </w:r>
            <w:r w:rsidR="007A15C3" w:rsidRPr="0013087E">
              <w:rPr>
                <w:rFonts w:asciiTheme="minorHAnsi" w:hAnsiTheme="minorHAnsi" w:cstheme="minorHAnsi"/>
                <w:sz w:val="24"/>
                <w:szCs w:val="24"/>
              </w:rPr>
              <w:t xml:space="preserve">because </w:t>
            </w:r>
            <w:r w:rsidR="00047B1D" w:rsidRPr="0013087E">
              <w:rPr>
                <w:rFonts w:asciiTheme="minorHAnsi" w:hAnsiTheme="minorHAnsi" w:cstheme="minorHAnsi"/>
                <w:sz w:val="24"/>
                <w:szCs w:val="24"/>
              </w:rPr>
              <w:t>it a setting</w:t>
            </w:r>
            <w:r w:rsidR="007A15C3" w:rsidRPr="0013087E">
              <w:rPr>
                <w:rFonts w:asciiTheme="minorHAnsi" w:hAnsiTheme="minorHAnsi" w:cstheme="minorHAnsi"/>
                <w:sz w:val="24"/>
                <w:szCs w:val="24"/>
              </w:rPr>
              <w:t xml:space="preserve"> in the local county,</w:t>
            </w:r>
            <w:r w:rsidR="00D512D0" w:rsidRPr="0013087E">
              <w:rPr>
                <w:rFonts w:asciiTheme="minorHAnsi" w:hAnsiTheme="minorHAnsi" w:cstheme="minorHAnsi"/>
                <w:sz w:val="24"/>
                <w:szCs w:val="24"/>
              </w:rPr>
              <w:t xml:space="preserve"> which is a </w:t>
            </w:r>
            <w:proofErr w:type="spellStart"/>
            <w:r w:rsidR="00D512D0" w:rsidRPr="0013087E">
              <w:rPr>
                <w:rFonts w:asciiTheme="minorHAnsi" w:hAnsiTheme="minorHAnsi" w:cstheme="minorHAnsi"/>
                <w:sz w:val="24"/>
                <w:szCs w:val="24"/>
              </w:rPr>
              <w:t xml:space="preserve">well </w:t>
            </w:r>
            <w:r w:rsidR="0046681D" w:rsidRPr="0013087E">
              <w:rPr>
                <w:rFonts w:asciiTheme="minorHAnsi" w:hAnsiTheme="minorHAnsi" w:cstheme="minorHAnsi"/>
                <w:sz w:val="24"/>
                <w:szCs w:val="24"/>
              </w:rPr>
              <w:t>kn</w:t>
            </w:r>
            <w:r w:rsidR="00D512D0" w:rsidRPr="0013087E">
              <w:rPr>
                <w:rFonts w:asciiTheme="minorHAnsi" w:hAnsiTheme="minorHAnsi" w:cstheme="minorHAnsi"/>
                <w:sz w:val="24"/>
                <w:szCs w:val="24"/>
              </w:rPr>
              <w:t>own</w:t>
            </w:r>
            <w:proofErr w:type="spellEnd"/>
            <w:r w:rsidR="00D512D0" w:rsidRPr="0013087E">
              <w:rPr>
                <w:rFonts w:asciiTheme="minorHAnsi" w:hAnsiTheme="minorHAnsi" w:cstheme="minorHAnsi"/>
                <w:sz w:val="24"/>
                <w:szCs w:val="24"/>
              </w:rPr>
              <w:t xml:space="preserve"> and popular school with high standard values, a school where they want children to do their </w:t>
            </w:r>
            <w:r w:rsidR="00B33166" w:rsidRPr="0013087E">
              <w:rPr>
                <w:rFonts w:asciiTheme="minorHAnsi" w:hAnsiTheme="minorHAnsi" w:cstheme="minorHAnsi"/>
                <w:sz w:val="24"/>
                <w:szCs w:val="24"/>
              </w:rPr>
              <w:t>bes</w:t>
            </w:r>
            <w:r w:rsidR="003E5231" w:rsidRPr="0013087E">
              <w:rPr>
                <w:rFonts w:asciiTheme="minorHAnsi" w:hAnsiTheme="minorHAnsi" w:cstheme="minorHAnsi"/>
                <w:sz w:val="24"/>
                <w:szCs w:val="24"/>
              </w:rPr>
              <w:t>t</w:t>
            </w:r>
            <w:r w:rsidR="00552932" w:rsidRPr="0013087E">
              <w:rPr>
                <w:rFonts w:asciiTheme="minorHAnsi" w:hAnsiTheme="minorHAnsi" w:cstheme="minorHAnsi"/>
                <w:sz w:val="24"/>
                <w:szCs w:val="24"/>
              </w:rPr>
              <w:t xml:space="preserve">. </w:t>
            </w:r>
            <w:r w:rsidR="00E953DC" w:rsidRPr="0013087E">
              <w:rPr>
                <w:rFonts w:asciiTheme="minorHAnsi" w:hAnsiTheme="minorHAnsi" w:cstheme="minorHAnsi"/>
                <w:sz w:val="24"/>
                <w:szCs w:val="24"/>
              </w:rPr>
              <w:t>Th</w:t>
            </w:r>
            <w:r w:rsidR="00154B41" w:rsidRPr="0013087E">
              <w:rPr>
                <w:rFonts w:asciiTheme="minorHAnsi" w:hAnsiTheme="minorHAnsi" w:cstheme="minorHAnsi"/>
                <w:sz w:val="24"/>
                <w:szCs w:val="24"/>
              </w:rPr>
              <w:t>is setting</w:t>
            </w:r>
            <w:r w:rsidR="00E953DC" w:rsidRPr="0013087E">
              <w:rPr>
                <w:rFonts w:asciiTheme="minorHAnsi" w:hAnsiTheme="minorHAnsi" w:cstheme="minorHAnsi"/>
                <w:sz w:val="24"/>
                <w:szCs w:val="24"/>
              </w:rPr>
              <w:t xml:space="preserve"> </w:t>
            </w:r>
            <w:r w:rsidR="00552932" w:rsidRPr="0013087E">
              <w:rPr>
                <w:rFonts w:asciiTheme="minorHAnsi" w:hAnsiTheme="minorHAnsi" w:cstheme="minorHAnsi"/>
                <w:sz w:val="24"/>
                <w:szCs w:val="24"/>
              </w:rPr>
              <w:t>w</w:t>
            </w:r>
            <w:r w:rsidR="00154B41" w:rsidRPr="0013087E">
              <w:rPr>
                <w:rFonts w:asciiTheme="minorHAnsi" w:hAnsiTheme="minorHAnsi" w:cstheme="minorHAnsi"/>
                <w:sz w:val="24"/>
                <w:szCs w:val="24"/>
              </w:rPr>
              <w:t>as</w:t>
            </w:r>
            <w:r w:rsidR="00552932" w:rsidRPr="0013087E">
              <w:rPr>
                <w:rFonts w:asciiTheme="minorHAnsi" w:hAnsiTheme="minorHAnsi" w:cstheme="minorHAnsi"/>
                <w:sz w:val="24"/>
                <w:szCs w:val="24"/>
              </w:rPr>
              <w:t xml:space="preserve"> also chosen because they are </w:t>
            </w:r>
            <w:r w:rsidR="005D7C59" w:rsidRPr="0013087E">
              <w:rPr>
                <w:rFonts w:asciiTheme="minorHAnsi" w:hAnsiTheme="minorHAnsi" w:cstheme="minorHAnsi"/>
                <w:sz w:val="24"/>
                <w:szCs w:val="24"/>
              </w:rPr>
              <w:t>settings</w:t>
            </w:r>
            <w:r w:rsidR="00552932" w:rsidRPr="0013087E">
              <w:rPr>
                <w:rFonts w:asciiTheme="minorHAnsi" w:hAnsiTheme="minorHAnsi" w:cstheme="minorHAnsi"/>
                <w:sz w:val="24"/>
                <w:szCs w:val="24"/>
              </w:rPr>
              <w:t xml:space="preserve"> wit</w:t>
            </w:r>
            <w:r w:rsidR="005D7C59" w:rsidRPr="0013087E">
              <w:rPr>
                <w:rFonts w:asciiTheme="minorHAnsi" w:hAnsiTheme="minorHAnsi" w:cstheme="minorHAnsi"/>
                <w:sz w:val="24"/>
                <w:szCs w:val="24"/>
              </w:rPr>
              <w:t>h</w:t>
            </w:r>
            <w:r w:rsidR="00552932" w:rsidRPr="0013087E">
              <w:rPr>
                <w:rFonts w:asciiTheme="minorHAnsi" w:hAnsiTheme="minorHAnsi" w:cstheme="minorHAnsi"/>
                <w:sz w:val="24"/>
                <w:szCs w:val="24"/>
              </w:rPr>
              <w:t xml:space="preserve"> between </w:t>
            </w:r>
            <w:r w:rsidR="009322E5" w:rsidRPr="0013087E">
              <w:rPr>
                <w:rFonts w:asciiTheme="minorHAnsi" w:hAnsiTheme="minorHAnsi" w:cstheme="minorHAnsi"/>
                <w:sz w:val="24"/>
                <w:szCs w:val="24"/>
              </w:rPr>
              <w:t xml:space="preserve">25 and 35 </w:t>
            </w:r>
            <w:r w:rsidR="005D7C59" w:rsidRPr="0013087E">
              <w:rPr>
                <w:rFonts w:asciiTheme="minorHAnsi" w:hAnsiTheme="minorHAnsi" w:cstheme="minorHAnsi"/>
                <w:sz w:val="24"/>
                <w:szCs w:val="24"/>
              </w:rPr>
              <w:t>children</w:t>
            </w:r>
            <w:r w:rsidR="009322E5" w:rsidRPr="0013087E">
              <w:rPr>
                <w:rFonts w:asciiTheme="minorHAnsi" w:hAnsiTheme="minorHAnsi" w:cstheme="minorHAnsi"/>
                <w:sz w:val="24"/>
                <w:szCs w:val="24"/>
              </w:rPr>
              <w:t xml:space="preserve"> and all advertise </w:t>
            </w:r>
            <w:r w:rsidR="0003643D" w:rsidRPr="0013087E">
              <w:rPr>
                <w:rFonts w:asciiTheme="minorHAnsi" w:hAnsiTheme="minorHAnsi" w:cstheme="minorHAnsi"/>
                <w:sz w:val="24"/>
                <w:szCs w:val="24"/>
              </w:rPr>
              <w:t>and have prospect</w:t>
            </w:r>
            <w:r w:rsidR="00ED4720" w:rsidRPr="0013087E">
              <w:rPr>
                <w:rFonts w:asciiTheme="minorHAnsi" w:hAnsiTheme="minorHAnsi" w:cstheme="minorHAnsi"/>
                <w:sz w:val="24"/>
                <w:szCs w:val="24"/>
              </w:rPr>
              <w:t>uses</w:t>
            </w:r>
            <w:r w:rsidR="0003643D" w:rsidRPr="0013087E">
              <w:rPr>
                <w:rFonts w:asciiTheme="minorHAnsi" w:hAnsiTheme="minorHAnsi" w:cstheme="minorHAnsi"/>
                <w:sz w:val="24"/>
                <w:szCs w:val="24"/>
              </w:rPr>
              <w:t xml:space="preserve"> </w:t>
            </w:r>
            <w:r w:rsidR="00261E56" w:rsidRPr="0013087E">
              <w:rPr>
                <w:rFonts w:asciiTheme="minorHAnsi" w:hAnsiTheme="minorHAnsi" w:cstheme="minorHAnsi"/>
                <w:sz w:val="24"/>
                <w:szCs w:val="24"/>
              </w:rPr>
              <w:t xml:space="preserve">that suggest </w:t>
            </w:r>
            <w:r w:rsidR="005D7C59" w:rsidRPr="0013087E">
              <w:rPr>
                <w:rFonts w:asciiTheme="minorHAnsi" w:hAnsiTheme="minorHAnsi" w:cstheme="minorHAnsi"/>
                <w:sz w:val="24"/>
                <w:szCs w:val="24"/>
              </w:rPr>
              <w:t>routine daily outdoor access.</w:t>
            </w:r>
          </w:p>
          <w:p w14:paraId="0B881139" w14:textId="1F76ABB9" w:rsidR="00317717" w:rsidRPr="0013087E" w:rsidRDefault="00E953DC" w:rsidP="00AA1897">
            <w:pPr>
              <w:rPr>
                <w:rFonts w:asciiTheme="minorHAnsi" w:hAnsiTheme="minorHAnsi" w:cstheme="minorHAnsi"/>
                <w:sz w:val="24"/>
                <w:szCs w:val="24"/>
              </w:rPr>
            </w:pPr>
            <w:r w:rsidRPr="0013087E">
              <w:rPr>
                <w:rFonts w:asciiTheme="minorHAnsi" w:hAnsiTheme="minorHAnsi" w:cstheme="minorHAnsi"/>
                <w:sz w:val="24"/>
                <w:szCs w:val="24"/>
              </w:rPr>
              <w:t>Once the setting</w:t>
            </w:r>
            <w:r w:rsidR="00154B41" w:rsidRPr="0013087E">
              <w:rPr>
                <w:rFonts w:asciiTheme="minorHAnsi" w:hAnsiTheme="minorHAnsi" w:cstheme="minorHAnsi"/>
                <w:sz w:val="24"/>
                <w:szCs w:val="24"/>
              </w:rPr>
              <w:t xml:space="preserve"> </w:t>
            </w:r>
            <w:r w:rsidRPr="0013087E">
              <w:rPr>
                <w:rFonts w:asciiTheme="minorHAnsi" w:hAnsiTheme="minorHAnsi" w:cstheme="minorHAnsi"/>
                <w:sz w:val="24"/>
                <w:szCs w:val="24"/>
              </w:rPr>
              <w:t>ha</w:t>
            </w:r>
            <w:r w:rsidR="003E5231" w:rsidRPr="0013087E">
              <w:rPr>
                <w:rFonts w:asciiTheme="minorHAnsi" w:hAnsiTheme="minorHAnsi" w:cstheme="minorHAnsi"/>
                <w:sz w:val="24"/>
                <w:szCs w:val="24"/>
              </w:rPr>
              <w:t>s</w:t>
            </w:r>
            <w:r w:rsidRPr="0013087E">
              <w:rPr>
                <w:rFonts w:asciiTheme="minorHAnsi" w:hAnsiTheme="minorHAnsi" w:cstheme="minorHAnsi"/>
                <w:sz w:val="24"/>
                <w:szCs w:val="24"/>
              </w:rPr>
              <w:t xml:space="preserve"> discussed the rese</w:t>
            </w:r>
            <w:r w:rsidR="00372FA9" w:rsidRPr="0013087E">
              <w:rPr>
                <w:rFonts w:asciiTheme="minorHAnsi" w:hAnsiTheme="minorHAnsi" w:cstheme="minorHAnsi"/>
                <w:sz w:val="24"/>
                <w:szCs w:val="24"/>
              </w:rPr>
              <w:t>a</w:t>
            </w:r>
            <w:r w:rsidRPr="0013087E">
              <w:rPr>
                <w:rFonts w:asciiTheme="minorHAnsi" w:hAnsiTheme="minorHAnsi" w:cstheme="minorHAnsi"/>
                <w:sz w:val="24"/>
                <w:szCs w:val="24"/>
              </w:rPr>
              <w:t>rch</w:t>
            </w:r>
            <w:r w:rsidR="00372FA9" w:rsidRPr="0013087E">
              <w:rPr>
                <w:rFonts w:asciiTheme="minorHAnsi" w:hAnsiTheme="minorHAnsi" w:cstheme="minorHAnsi"/>
                <w:sz w:val="24"/>
                <w:szCs w:val="24"/>
              </w:rPr>
              <w:t xml:space="preserve"> and are happy to be involved</w:t>
            </w:r>
            <w:r w:rsidR="00EA0143" w:rsidRPr="0013087E">
              <w:rPr>
                <w:rFonts w:asciiTheme="minorHAnsi" w:hAnsiTheme="minorHAnsi" w:cstheme="minorHAnsi"/>
                <w:sz w:val="24"/>
                <w:szCs w:val="24"/>
              </w:rPr>
              <w:t>,</w:t>
            </w:r>
            <w:r w:rsidR="00372FA9" w:rsidRPr="0013087E">
              <w:rPr>
                <w:rFonts w:asciiTheme="minorHAnsi" w:hAnsiTheme="minorHAnsi" w:cstheme="minorHAnsi"/>
                <w:sz w:val="24"/>
                <w:szCs w:val="24"/>
              </w:rPr>
              <w:t xml:space="preserve"> </w:t>
            </w:r>
            <w:r w:rsidR="00C85BC6" w:rsidRPr="0013087E">
              <w:rPr>
                <w:rFonts w:asciiTheme="minorHAnsi" w:hAnsiTheme="minorHAnsi" w:cstheme="minorHAnsi"/>
                <w:sz w:val="24"/>
                <w:szCs w:val="24"/>
              </w:rPr>
              <w:t xml:space="preserve">letters of consent will be sent to the parents and </w:t>
            </w:r>
            <w:r w:rsidR="008B4661" w:rsidRPr="0013087E">
              <w:rPr>
                <w:rFonts w:asciiTheme="minorHAnsi" w:hAnsiTheme="minorHAnsi" w:cstheme="minorHAnsi"/>
                <w:sz w:val="24"/>
                <w:szCs w:val="24"/>
              </w:rPr>
              <w:t xml:space="preserve">practitioners who </w:t>
            </w:r>
            <w:r w:rsidR="003E5231" w:rsidRPr="0013087E">
              <w:rPr>
                <w:rFonts w:asciiTheme="minorHAnsi" w:hAnsiTheme="minorHAnsi" w:cstheme="minorHAnsi"/>
                <w:sz w:val="24"/>
                <w:szCs w:val="24"/>
              </w:rPr>
              <w:t>could</w:t>
            </w:r>
            <w:r w:rsidR="008B4661" w:rsidRPr="0013087E">
              <w:rPr>
                <w:rFonts w:asciiTheme="minorHAnsi" w:hAnsiTheme="minorHAnsi" w:cstheme="minorHAnsi"/>
                <w:sz w:val="24"/>
                <w:szCs w:val="24"/>
              </w:rPr>
              <w:t xml:space="preserve"> be involved. Vis</w:t>
            </w:r>
            <w:r w:rsidR="00D15E6F" w:rsidRPr="0013087E">
              <w:rPr>
                <w:rFonts w:asciiTheme="minorHAnsi" w:hAnsiTheme="minorHAnsi" w:cstheme="minorHAnsi"/>
                <w:sz w:val="24"/>
                <w:szCs w:val="24"/>
              </w:rPr>
              <w:t>i</w:t>
            </w:r>
            <w:r w:rsidR="008B4661" w:rsidRPr="0013087E">
              <w:rPr>
                <w:rFonts w:asciiTheme="minorHAnsi" w:hAnsiTheme="minorHAnsi" w:cstheme="minorHAnsi"/>
                <w:sz w:val="24"/>
                <w:szCs w:val="24"/>
              </w:rPr>
              <w:t>ts wil</w:t>
            </w:r>
            <w:r w:rsidR="00EA0143" w:rsidRPr="0013087E">
              <w:rPr>
                <w:rFonts w:asciiTheme="minorHAnsi" w:hAnsiTheme="minorHAnsi" w:cstheme="minorHAnsi"/>
                <w:sz w:val="24"/>
                <w:szCs w:val="24"/>
              </w:rPr>
              <w:t xml:space="preserve">l also </w:t>
            </w:r>
            <w:r w:rsidR="008B4661" w:rsidRPr="0013087E">
              <w:rPr>
                <w:rFonts w:asciiTheme="minorHAnsi" w:hAnsiTheme="minorHAnsi" w:cstheme="minorHAnsi"/>
                <w:sz w:val="24"/>
                <w:szCs w:val="24"/>
              </w:rPr>
              <w:t>be arranged to discuss in person with the parents and their children cons</w:t>
            </w:r>
            <w:r w:rsidR="00D15E6F" w:rsidRPr="0013087E">
              <w:rPr>
                <w:rFonts w:asciiTheme="minorHAnsi" w:hAnsiTheme="minorHAnsi" w:cstheme="minorHAnsi"/>
                <w:sz w:val="24"/>
                <w:szCs w:val="24"/>
              </w:rPr>
              <w:t>e</w:t>
            </w:r>
            <w:r w:rsidR="008B4661" w:rsidRPr="0013087E">
              <w:rPr>
                <w:rFonts w:asciiTheme="minorHAnsi" w:hAnsiTheme="minorHAnsi" w:cstheme="minorHAnsi"/>
                <w:sz w:val="24"/>
                <w:szCs w:val="24"/>
              </w:rPr>
              <w:t>nt and other eth</w:t>
            </w:r>
            <w:r w:rsidR="00D15E6F" w:rsidRPr="0013087E">
              <w:rPr>
                <w:rFonts w:asciiTheme="minorHAnsi" w:hAnsiTheme="minorHAnsi" w:cstheme="minorHAnsi"/>
                <w:sz w:val="24"/>
                <w:szCs w:val="24"/>
              </w:rPr>
              <w:t>ical</w:t>
            </w:r>
            <w:r w:rsidR="008B4661" w:rsidRPr="0013087E">
              <w:rPr>
                <w:rFonts w:asciiTheme="minorHAnsi" w:hAnsiTheme="minorHAnsi" w:cstheme="minorHAnsi"/>
                <w:sz w:val="24"/>
                <w:szCs w:val="24"/>
              </w:rPr>
              <w:t xml:space="preserve"> issues</w:t>
            </w:r>
            <w:r w:rsidR="00261E56" w:rsidRPr="0013087E">
              <w:rPr>
                <w:rFonts w:asciiTheme="minorHAnsi" w:hAnsiTheme="minorHAnsi" w:cstheme="minorHAnsi"/>
                <w:sz w:val="24"/>
                <w:szCs w:val="24"/>
              </w:rPr>
              <w:t xml:space="preserve"> in line with </w:t>
            </w:r>
            <w:r w:rsidR="00AC2C25" w:rsidRPr="0013087E">
              <w:rPr>
                <w:rFonts w:asciiTheme="minorHAnsi" w:hAnsiTheme="minorHAnsi" w:cstheme="minorHAnsi"/>
                <w:sz w:val="24"/>
                <w:szCs w:val="24"/>
              </w:rPr>
              <w:t>providing voluntary informed consent as outlined in BERA (2018)</w:t>
            </w:r>
            <w:r w:rsidR="00E7113A" w:rsidRPr="0013087E">
              <w:rPr>
                <w:rFonts w:asciiTheme="minorHAnsi" w:hAnsiTheme="minorHAnsi" w:cstheme="minorHAnsi"/>
                <w:sz w:val="24"/>
                <w:szCs w:val="24"/>
              </w:rPr>
              <w:t xml:space="preserve"> T</w:t>
            </w:r>
            <w:r w:rsidR="00D15E6F" w:rsidRPr="0013087E">
              <w:rPr>
                <w:rFonts w:asciiTheme="minorHAnsi" w:hAnsiTheme="minorHAnsi" w:cstheme="minorHAnsi"/>
                <w:sz w:val="24"/>
                <w:szCs w:val="24"/>
              </w:rPr>
              <w:t>h</w:t>
            </w:r>
            <w:r w:rsidR="00E7113A" w:rsidRPr="0013087E">
              <w:rPr>
                <w:rFonts w:asciiTheme="minorHAnsi" w:hAnsiTheme="minorHAnsi" w:cstheme="minorHAnsi"/>
                <w:sz w:val="24"/>
                <w:szCs w:val="24"/>
              </w:rPr>
              <w:t xml:space="preserve">e observer will follow the normal practice in the setting and will </w:t>
            </w:r>
            <w:r w:rsidR="00E50E9D" w:rsidRPr="0013087E">
              <w:rPr>
                <w:rFonts w:asciiTheme="minorHAnsi" w:hAnsiTheme="minorHAnsi" w:cstheme="minorHAnsi"/>
                <w:sz w:val="24"/>
                <w:szCs w:val="24"/>
              </w:rPr>
              <w:t>observe for appro</w:t>
            </w:r>
            <w:r w:rsidR="00D15E6F" w:rsidRPr="0013087E">
              <w:rPr>
                <w:rFonts w:asciiTheme="minorHAnsi" w:hAnsiTheme="minorHAnsi" w:cstheme="minorHAnsi"/>
                <w:sz w:val="24"/>
                <w:szCs w:val="24"/>
              </w:rPr>
              <w:t>x</w:t>
            </w:r>
            <w:r w:rsidR="00E50E9D" w:rsidRPr="0013087E">
              <w:rPr>
                <w:rFonts w:asciiTheme="minorHAnsi" w:hAnsiTheme="minorHAnsi" w:cstheme="minorHAnsi"/>
                <w:sz w:val="24"/>
                <w:szCs w:val="24"/>
              </w:rPr>
              <w:t xml:space="preserve">imately 15 minutes in each observation </w:t>
            </w:r>
            <w:r w:rsidR="0041054F" w:rsidRPr="0013087E">
              <w:rPr>
                <w:rFonts w:asciiTheme="minorHAnsi" w:hAnsiTheme="minorHAnsi" w:cstheme="minorHAnsi"/>
                <w:sz w:val="24"/>
                <w:szCs w:val="24"/>
              </w:rPr>
              <w:t>so as not to overwh</w:t>
            </w:r>
            <w:r w:rsidR="00D15E6F" w:rsidRPr="0013087E">
              <w:rPr>
                <w:rFonts w:asciiTheme="minorHAnsi" w:hAnsiTheme="minorHAnsi" w:cstheme="minorHAnsi"/>
                <w:sz w:val="24"/>
                <w:szCs w:val="24"/>
              </w:rPr>
              <w:t>el</w:t>
            </w:r>
            <w:r w:rsidR="0041054F" w:rsidRPr="0013087E">
              <w:rPr>
                <w:rFonts w:asciiTheme="minorHAnsi" w:hAnsiTheme="minorHAnsi" w:cstheme="minorHAnsi"/>
                <w:sz w:val="24"/>
                <w:szCs w:val="24"/>
              </w:rPr>
              <w:t>m staff an</w:t>
            </w:r>
            <w:r w:rsidR="00D15E6F" w:rsidRPr="0013087E">
              <w:rPr>
                <w:rFonts w:asciiTheme="minorHAnsi" w:hAnsiTheme="minorHAnsi" w:cstheme="minorHAnsi"/>
                <w:sz w:val="24"/>
                <w:szCs w:val="24"/>
              </w:rPr>
              <w:t xml:space="preserve">d </w:t>
            </w:r>
            <w:r w:rsidR="0041054F" w:rsidRPr="0013087E">
              <w:rPr>
                <w:rFonts w:asciiTheme="minorHAnsi" w:hAnsiTheme="minorHAnsi" w:cstheme="minorHAnsi"/>
                <w:sz w:val="24"/>
                <w:szCs w:val="24"/>
              </w:rPr>
              <w:t>children.</w:t>
            </w:r>
            <w:r w:rsidR="001B2A30" w:rsidRPr="0013087E">
              <w:rPr>
                <w:rFonts w:asciiTheme="minorHAnsi" w:hAnsiTheme="minorHAnsi" w:cstheme="minorHAnsi"/>
                <w:sz w:val="24"/>
                <w:szCs w:val="24"/>
              </w:rPr>
              <w:t xml:space="preserve"> The times of observation will be negotiated with the </w:t>
            </w:r>
            <w:r w:rsidR="00800FAB" w:rsidRPr="0013087E">
              <w:rPr>
                <w:rFonts w:asciiTheme="minorHAnsi" w:hAnsiTheme="minorHAnsi" w:cstheme="minorHAnsi"/>
                <w:sz w:val="24"/>
                <w:szCs w:val="24"/>
              </w:rPr>
              <w:t>children</w:t>
            </w:r>
            <w:r w:rsidR="001B2A30" w:rsidRPr="0013087E">
              <w:rPr>
                <w:rFonts w:asciiTheme="minorHAnsi" w:hAnsiTheme="minorHAnsi" w:cstheme="minorHAnsi"/>
                <w:sz w:val="24"/>
                <w:szCs w:val="24"/>
              </w:rPr>
              <w:t xml:space="preserve"> and pract</w:t>
            </w:r>
            <w:r w:rsidR="00800FAB" w:rsidRPr="0013087E">
              <w:rPr>
                <w:rFonts w:asciiTheme="minorHAnsi" w:hAnsiTheme="minorHAnsi" w:cstheme="minorHAnsi"/>
                <w:sz w:val="24"/>
                <w:szCs w:val="24"/>
              </w:rPr>
              <w:t>itioners</w:t>
            </w:r>
            <w:r w:rsidR="001B2A30" w:rsidRPr="0013087E">
              <w:rPr>
                <w:rFonts w:asciiTheme="minorHAnsi" w:hAnsiTheme="minorHAnsi" w:cstheme="minorHAnsi"/>
                <w:sz w:val="24"/>
                <w:szCs w:val="24"/>
              </w:rPr>
              <w:t xml:space="preserve"> in order to support the wellbeing of the </w:t>
            </w:r>
            <w:r w:rsidR="00800FAB" w:rsidRPr="0013087E">
              <w:rPr>
                <w:rFonts w:asciiTheme="minorHAnsi" w:hAnsiTheme="minorHAnsi" w:cstheme="minorHAnsi"/>
                <w:sz w:val="24"/>
                <w:szCs w:val="24"/>
              </w:rPr>
              <w:t>participants in line with BERA (20</w:t>
            </w:r>
            <w:r w:rsidR="00113973" w:rsidRPr="0013087E">
              <w:rPr>
                <w:rFonts w:asciiTheme="minorHAnsi" w:hAnsiTheme="minorHAnsi" w:cstheme="minorHAnsi"/>
                <w:sz w:val="24"/>
                <w:szCs w:val="24"/>
              </w:rPr>
              <w:t>1</w:t>
            </w:r>
            <w:r w:rsidR="00BE7851" w:rsidRPr="0013087E">
              <w:rPr>
                <w:rFonts w:asciiTheme="minorHAnsi" w:hAnsiTheme="minorHAnsi" w:cstheme="minorHAnsi"/>
                <w:sz w:val="24"/>
                <w:szCs w:val="24"/>
              </w:rPr>
              <w:t>8)</w:t>
            </w:r>
            <w:r w:rsidR="00F32E47" w:rsidRPr="0013087E">
              <w:rPr>
                <w:rFonts w:asciiTheme="minorHAnsi" w:hAnsiTheme="minorHAnsi" w:cstheme="minorHAnsi"/>
                <w:sz w:val="24"/>
                <w:szCs w:val="24"/>
              </w:rPr>
              <w:t xml:space="preserve">. </w:t>
            </w:r>
            <w:r w:rsidR="00354DAE" w:rsidRPr="0013087E">
              <w:rPr>
                <w:rFonts w:asciiTheme="minorHAnsi" w:hAnsiTheme="minorHAnsi" w:cstheme="minorHAnsi"/>
                <w:sz w:val="24"/>
                <w:szCs w:val="24"/>
              </w:rPr>
              <w:t xml:space="preserve">The researcher will concentrate on observing </w:t>
            </w:r>
            <w:r w:rsidR="000A43F0" w:rsidRPr="0013087E">
              <w:rPr>
                <w:rFonts w:asciiTheme="minorHAnsi" w:hAnsiTheme="minorHAnsi" w:cstheme="minorHAnsi"/>
                <w:sz w:val="24"/>
                <w:szCs w:val="24"/>
              </w:rPr>
              <w:t xml:space="preserve">children </w:t>
            </w:r>
            <w:r w:rsidR="00997CA2" w:rsidRPr="0013087E">
              <w:rPr>
                <w:rFonts w:asciiTheme="minorHAnsi" w:hAnsiTheme="minorHAnsi" w:cstheme="minorHAnsi"/>
                <w:sz w:val="24"/>
                <w:szCs w:val="24"/>
              </w:rPr>
              <w:t xml:space="preserve">outdoors </w:t>
            </w:r>
            <w:r w:rsidR="000A43F0" w:rsidRPr="0013087E">
              <w:rPr>
                <w:rFonts w:asciiTheme="minorHAnsi" w:hAnsiTheme="minorHAnsi" w:cstheme="minorHAnsi"/>
                <w:sz w:val="24"/>
                <w:szCs w:val="24"/>
              </w:rPr>
              <w:t xml:space="preserve">taking part in the activity </w:t>
            </w:r>
            <w:r w:rsidR="00997CA2" w:rsidRPr="0013087E">
              <w:rPr>
                <w:rFonts w:asciiTheme="minorHAnsi" w:hAnsiTheme="minorHAnsi" w:cstheme="minorHAnsi"/>
                <w:sz w:val="24"/>
                <w:szCs w:val="24"/>
              </w:rPr>
              <w:t xml:space="preserve">and </w:t>
            </w:r>
            <w:r w:rsidR="00395BAA" w:rsidRPr="0013087E">
              <w:rPr>
                <w:rFonts w:asciiTheme="minorHAnsi" w:hAnsiTheme="minorHAnsi" w:cstheme="minorHAnsi"/>
                <w:sz w:val="24"/>
                <w:szCs w:val="24"/>
              </w:rPr>
              <w:t>is</w:t>
            </w:r>
            <w:r w:rsidR="00997CA2" w:rsidRPr="0013087E">
              <w:rPr>
                <w:rFonts w:asciiTheme="minorHAnsi" w:hAnsiTheme="minorHAnsi" w:cstheme="minorHAnsi"/>
                <w:sz w:val="24"/>
                <w:szCs w:val="24"/>
              </w:rPr>
              <w:t xml:space="preserve"> likely to be observing between </w:t>
            </w:r>
            <w:r w:rsidR="00395BAA" w:rsidRPr="0013087E">
              <w:rPr>
                <w:rFonts w:asciiTheme="minorHAnsi" w:hAnsiTheme="minorHAnsi" w:cstheme="minorHAnsi"/>
                <w:sz w:val="24"/>
                <w:szCs w:val="24"/>
              </w:rPr>
              <w:t>two</w:t>
            </w:r>
            <w:r w:rsidR="00975950" w:rsidRPr="0013087E">
              <w:rPr>
                <w:rFonts w:asciiTheme="minorHAnsi" w:hAnsiTheme="minorHAnsi" w:cstheme="minorHAnsi"/>
                <w:sz w:val="24"/>
                <w:szCs w:val="24"/>
              </w:rPr>
              <w:t>-</w:t>
            </w:r>
            <w:r w:rsidR="00395BAA" w:rsidRPr="0013087E">
              <w:rPr>
                <w:rFonts w:asciiTheme="minorHAnsi" w:hAnsiTheme="minorHAnsi" w:cstheme="minorHAnsi"/>
                <w:sz w:val="24"/>
                <w:szCs w:val="24"/>
              </w:rPr>
              <w:t>six</w:t>
            </w:r>
            <w:r w:rsidR="00975950" w:rsidRPr="0013087E">
              <w:rPr>
                <w:rFonts w:asciiTheme="minorHAnsi" w:hAnsiTheme="minorHAnsi" w:cstheme="minorHAnsi"/>
                <w:sz w:val="24"/>
                <w:szCs w:val="24"/>
              </w:rPr>
              <w:t xml:space="preserve"> children and </w:t>
            </w:r>
            <w:r w:rsidR="00395BAA" w:rsidRPr="0013087E">
              <w:rPr>
                <w:rFonts w:asciiTheme="minorHAnsi" w:hAnsiTheme="minorHAnsi" w:cstheme="minorHAnsi"/>
                <w:sz w:val="24"/>
                <w:szCs w:val="24"/>
              </w:rPr>
              <w:t>two</w:t>
            </w:r>
            <w:r w:rsidR="00975950" w:rsidRPr="0013087E">
              <w:rPr>
                <w:rFonts w:asciiTheme="minorHAnsi" w:hAnsiTheme="minorHAnsi" w:cstheme="minorHAnsi"/>
                <w:sz w:val="24"/>
                <w:szCs w:val="24"/>
              </w:rPr>
              <w:t xml:space="preserve"> practitioners in a</w:t>
            </w:r>
            <w:r w:rsidR="00395BAA" w:rsidRPr="0013087E">
              <w:rPr>
                <w:rFonts w:asciiTheme="minorHAnsi" w:hAnsiTheme="minorHAnsi" w:cstheme="minorHAnsi"/>
                <w:sz w:val="24"/>
                <w:szCs w:val="24"/>
              </w:rPr>
              <w:t>n</w:t>
            </w:r>
            <w:r w:rsidR="00975950" w:rsidRPr="0013087E">
              <w:rPr>
                <w:rFonts w:asciiTheme="minorHAnsi" w:hAnsiTheme="minorHAnsi" w:cstheme="minorHAnsi"/>
                <w:sz w:val="24"/>
                <w:szCs w:val="24"/>
              </w:rPr>
              <w:t xml:space="preserve">y </w:t>
            </w:r>
            <w:proofErr w:type="gramStart"/>
            <w:r w:rsidR="00975950" w:rsidRPr="0013087E">
              <w:rPr>
                <w:rFonts w:asciiTheme="minorHAnsi" w:hAnsiTheme="minorHAnsi" w:cstheme="minorHAnsi"/>
                <w:sz w:val="24"/>
                <w:szCs w:val="24"/>
              </w:rPr>
              <w:t>15 minute</w:t>
            </w:r>
            <w:proofErr w:type="gramEnd"/>
            <w:r w:rsidR="00975950" w:rsidRPr="0013087E">
              <w:rPr>
                <w:rFonts w:asciiTheme="minorHAnsi" w:hAnsiTheme="minorHAnsi" w:cstheme="minorHAnsi"/>
                <w:sz w:val="24"/>
                <w:szCs w:val="24"/>
              </w:rPr>
              <w:t xml:space="preserve"> observation slot</w:t>
            </w:r>
          </w:p>
          <w:p w14:paraId="0F512233" w14:textId="03511540" w:rsidR="003C07E3" w:rsidRPr="0013087E" w:rsidRDefault="0041054F" w:rsidP="003C07E3">
            <w:pPr>
              <w:rPr>
                <w:rFonts w:asciiTheme="minorHAnsi" w:hAnsiTheme="minorHAnsi" w:cstheme="minorHAnsi"/>
                <w:sz w:val="24"/>
                <w:szCs w:val="24"/>
              </w:rPr>
            </w:pPr>
            <w:r w:rsidRPr="0013087E">
              <w:rPr>
                <w:rFonts w:asciiTheme="minorHAnsi" w:hAnsiTheme="minorHAnsi" w:cstheme="minorHAnsi"/>
                <w:sz w:val="24"/>
                <w:szCs w:val="24"/>
              </w:rPr>
              <w:t>Observations will include the res</w:t>
            </w:r>
            <w:r w:rsidR="00D15E6F" w:rsidRPr="0013087E">
              <w:rPr>
                <w:rFonts w:asciiTheme="minorHAnsi" w:hAnsiTheme="minorHAnsi" w:cstheme="minorHAnsi"/>
                <w:sz w:val="24"/>
                <w:szCs w:val="24"/>
              </w:rPr>
              <w:t>ea</w:t>
            </w:r>
            <w:r w:rsidRPr="0013087E">
              <w:rPr>
                <w:rFonts w:asciiTheme="minorHAnsi" w:hAnsiTheme="minorHAnsi" w:cstheme="minorHAnsi"/>
                <w:sz w:val="24"/>
                <w:szCs w:val="24"/>
              </w:rPr>
              <w:t xml:space="preserve">rcher taking handwritten notes and </w:t>
            </w:r>
            <w:r w:rsidR="00E23BCD" w:rsidRPr="0013087E">
              <w:rPr>
                <w:rFonts w:asciiTheme="minorHAnsi" w:hAnsiTheme="minorHAnsi" w:cstheme="minorHAnsi"/>
                <w:sz w:val="24"/>
                <w:szCs w:val="24"/>
              </w:rPr>
              <w:t>fi</w:t>
            </w:r>
            <w:r w:rsidR="00D15E6F" w:rsidRPr="0013087E">
              <w:rPr>
                <w:rFonts w:asciiTheme="minorHAnsi" w:hAnsiTheme="minorHAnsi" w:cstheme="minorHAnsi"/>
                <w:sz w:val="24"/>
                <w:szCs w:val="24"/>
              </w:rPr>
              <w:t>l</w:t>
            </w:r>
            <w:r w:rsidR="00E23BCD" w:rsidRPr="0013087E">
              <w:rPr>
                <w:rFonts w:asciiTheme="minorHAnsi" w:hAnsiTheme="minorHAnsi" w:cstheme="minorHAnsi"/>
                <w:sz w:val="24"/>
                <w:szCs w:val="24"/>
              </w:rPr>
              <w:t>ming wit</w:t>
            </w:r>
            <w:r w:rsidR="00D15E6F" w:rsidRPr="0013087E">
              <w:rPr>
                <w:rFonts w:asciiTheme="minorHAnsi" w:hAnsiTheme="minorHAnsi" w:cstheme="minorHAnsi"/>
                <w:sz w:val="24"/>
                <w:szCs w:val="24"/>
              </w:rPr>
              <w:t>h</w:t>
            </w:r>
            <w:r w:rsidR="00E23BCD" w:rsidRPr="0013087E">
              <w:rPr>
                <w:rFonts w:asciiTheme="minorHAnsi" w:hAnsiTheme="minorHAnsi" w:cstheme="minorHAnsi"/>
                <w:sz w:val="24"/>
                <w:szCs w:val="24"/>
              </w:rPr>
              <w:t xml:space="preserve"> a video camera. For eas</w:t>
            </w:r>
            <w:r w:rsidR="00317717" w:rsidRPr="0013087E">
              <w:rPr>
                <w:rFonts w:asciiTheme="minorHAnsi" w:hAnsiTheme="minorHAnsi" w:cstheme="minorHAnsi"/>
                <w:sz w:val="24"/>
                <w:szCs w:val="24"/>
              </w:rPr>
              <w:t>e</w:t>
            </w:r>
            <w:r w:rsidR="00E23BCD" w:rsidRPr="0013087E">
              <w:rPr>
                <w:rFonts w:asciiTheme="minorHAnsi" w:hAnsiTheme="minorHAnsi" w:cstheme="minorHAnsi"/>
                <w:sz w:val="24"/>
                <w:szCs w:val="24"/>
              </w:rPr>
              <w:t xml:space="preserve"> the video camera will be one that </w:t>
            </w:r>
            <w:r w:rsidR="00223E1E" w:rsidRPr="0013087E">
              <w:rPr>
                <w:rFonts w:asciiTheme="minorHAnsi" w:hAnsiTheme="minorHAnsi" w:cstheme="minorHAnsi"/>
                <w:sz w:val="24"/>
                <w:szCs w:val="24"/>
              </w:rPr>
              <w:t>t</w:t>
            </w:r>
            <w:r w:rsidR="00E23BCD" w:rsidRPr="0013087E">
              <w:rPr>
                <w:rFonts w:asciiTheme="minorHAnsi" w:hAnsiTheme="minorHAnsi" w:cstheme="minorHAnsi"/>
                <w:sz w:val="24"/>
                <w:szCs w:val="24"/>
              </w:rPr>
              <w:t xml:space="preserve">he observer can wear on her jacket so </w:t>
            </w:r>
            <w:r w:rsidR="0030757F" w:rsidRPr="0013087E">
              <w:rPr>
                <w:rFonts w:asciiTheme="minorHAnsi" w:hAnsiTheme="minorHAnsi" w:cstheme="minorHAnsi"/>
                <w:sz w:val="24"/>
                <w:szCs w:val="24"/>
              </w:rPr>
              <w:t xml:space="preserve">she </w:t>
            </w:r>
            <w:r w:rsidR="00223E1E" w:rsidRPr="0013087E">
              <w:rPr>
                <w:rFonts w:asciiTheme="minorHAnsi" w:hAnsiTheme="minorHAnsi" w:cstheme="minorHAnsi"/>
                <w:sz w:val="24"/>
                <w:szCs w:val="24"/>
              </w:rPr>
              <w:t>c</w:t>
            </w:r>
            <w:r w:rsidR="0030757F" w:rsidRPr="0013087E">
              <w:rPr>
                <w:rFonts w:asciiTheme="minorHAnsi" w:hAnsiTheme="minorHAnsi" w:cstheme="minorHAnsi"/>
                <w:sz w:val="24"/>
                <w:szCs w:val="24"/>
              </w:rPr>
              <w:t xml:space="preserve">an take notes and film simultaneously. In cases where </w:t>
            </w:r>
            <w:r w:rsidR="00D15E6F" w:rsidRPr="0013087E">
              <w:rPr>
                <w:rFonts w:asciiTheme="minorHAnsi" w:hAnsiTheme="minorHAnsi" w:cstheme="minorHAnsi"/>
                <w:sz w:val="24"/>
                <w:szCs w:val="24"/>
              </w:rPr>
              <w:t>children</w:t>
            </w:r>
            <w:r w:rsidR="00E93578" w:rsidRPr="0013087E">
              <w:rPr>
                <w:rFonts w:asciiTheme="minorHAnsi" w:hAnsiTheme="minorHAnsi" w:cstheme="minorHAnsi"/>
                <w:sz w:val="24"/>
                <w:szCs w:val="24"/>
              </w:rPr>
              <w:t xml:space="preserve"> may not wish to be filmed </w:t>
            </w:r>
            <w:r w:rsidR="00A114F8" w:rsidRPr="0013087E">
              <w:rPr>
                <w:rFonts w:asciiTheme="minorHAnsi" w:hAnsiTheme="minorHAnsi" w:cstheme="minorHAnsi"/>
                <w:sz w:val="24"/>
                <w:szCs w:val="24"/>
              </w:rPr>
              <w:t xml:space="preserve">or </w:t>
            </w:r>
            <w:r w:rsidR="00E93578" w:rsidRPr="0013087E">
              <w:rPr>
                <w:rFonts w:asciiTheme="minorHAnsi" w:hAnsiTheme="minorHAnsi" w:cstheme="minorHAnsi"/>
                <w:sz w:val="24"/>
                <w:szCs w:val="24"/>
              </w:rPr>
              <w:t xml:space="preserve">where there are </w:t>
            </w:r>
            <w:r w:rsidR="00D15E6F" w:rsidRPr="0013087E">
              <w:rPr>
                <w:rFonts w:asciiTheme="minorHAnsi" w:hAnsiTheme="minorHAnsi" w:cstheme="minorHAnsi"/>
                <w:sz w:val="24"/>
                <w:szCs w:val="24"/>
              </w:rPr>
              <w:t>children</w:t>
            </w:r>
            <w:r w:rsidR="00E93578" w:rsidRPr="0013087E">
              <w:rPr>
                <w:rFonts w:asciiTheme="minorHAnsi" w:hAnsiTheme="minorHAnsi" w:cstheme="minorHAnsi"/>
                <w:sz w:val="24"/>
                <w:szCs w:val="24"/>
              </w:rPr>
              <w:t xml:space="preserve"> in the setting who cannot be filmed</w:t>
            </w:r>
            <w:r w:rsidR="00A114F8" w:rsidRPr="0013087E">
              <w:rPr>
                <w:rFonts w:asciiTheme="minorHAnsi" w:hAnsiTheme="minorHAnsi" w:cstheme="minorHAnsi"/>
                <w:sz w:val="24"/>
                <w:szCs w:val="24"/>
              </w:rPr>
              <w:t>,</w:t>
            </w:r>
            <w:r w:rsidR="00E93578" w:rsidRPr="0013087E">
              <w:rPr>
                <w:rFonts w:asciiTheme="minorHAnsi" w:hAnsiTheme="minorHAnsi" w:cstheme="minorHAnsi"/>
                <w:sz w:val="24"/>
                <w:szCs w:val="24"/>
              </w:rPr>
              <w:t xml:space="preserve"> only notes will be taken</w:t>
            </w:r>
            <w:r w:rsidR="00883520" w:rsidRPr="0013087E">
              <w:rPr>
                <w:rFonts w:asciiTheme="minorHAnsi" w:hAnsiTheme="minorHAnsi" w:cstheme="minorHAnsi"/>
                <w:sz w:val="24"/>
                <w:szCs w:val="24"/>
              </w:rPr>
              <w:t>.</w:t>
            </w:r>
          </w:p>
          <w:p w14:paraId="114C071C" w14:textId="24E6F93E" w:rsidR="00883520" w:rsidRPr="0013087E" w:rsidRDefault="00883520" w:rsidP="003C07E3">
            <w:pPr>
              <w:rPr>
                <w:rFonts w:asciiTheme="minorHAnsi" w:hAnsiTheme="minorHAnsi" w:cstheme="minorHAnsi"/>
                <w:sz w:val="24"/>
                <w:szCs w:val="24"/>
              </w:rPr>
            </w:pPr>
            <w:r w:rsidRPr="0013087E">
              <w:rPr>
                <w:rFonts w:asciiTheme="minorHAnsi" w:hAnsiTheme="minorHAnsi" w:cstheme="minorHAnsi"/>
                <w:sz w:val="24"/>
                <w:szCs w:val="24"/>
              </w:rPr>
              <w:t xml:space="preserve">The film </w:t>
            </w:r>
            <w:r w:rsidR="00D64FD5" w:rsidRPr="0013087E">
              <w:rPr>
                <w:rFonts w:asciiTheme="minorHAnsi" w:hAnsiTheme="minorHAnsi" w:cstheme="minorHAnsi"/>
                <w:sz w:val="24"/>
                <w:szCs w:val="24"/>
              </w:rPr>
              <w:t>and notes will form the data f</w:t>
            </w:r>
            <w:r w:rsidR="0004113F" w:rsidRPr="0013087E">
              <w:rPr>
                <w:rFonts w:asciiTheme="minorHAnsi" w:hAnsiTheme="minorHAnsi" w:cstheme="minorHAnsi"/>
                <w:sz w:val="24"/>
                <w:szCs w:val="24"/>
              </w:rPr>
              <w:t>or</w:t>
            </w:r>
            <w:r w:rsidR="00D64FD5" w:rsidRPr="0013087E">
              <w:rPr>
                <w:rFonts w:asciiTheme="minorHAnsi" w:hAnsiTheme="minorHAnsi" w:cstheme="minorHAnsi"/>
                <w:sz w:val="24"/>
                <w:szCs w:val="24"/>
              </w:rPr>
              <w:t xml:space="preserve"> the observational parts of the study and will be analysed following the end of data collection in </w:t>
            </w:r>
            <w:r w:rsidR="00C04FB0" w:rsidRPr="0013087E">
              <w:rPr>
                <w:rFonts w:asciiTheme="minorHAnsi" w:hAnsiTheme="minorHAnsi" w:cstheme="minorHAnsi"/>
                <w:sz w:val="24"/>
                <w:szCs w:val="24"/>
              </w:rPr>
              <w:t>January.</w:t>
            </w:r>
            <w:r w:rsidR="00D64FD5" w:rsidRPr="0013087E">
              <w:rPr>
                <w:rFonts w:asciiTheme="minorHAnsi" w:hAnsiTheme="minorHAnsi" w:cstheme="minorHAnsi"/>
                <w:sz w:val="24"/>
                <w:szCs w:val="24"/>
              </w:rPr>
              <w:t xml:space="preserve"> </w:t>
            </w:r>
          </w:p>
          <w:p w14:paraId="3699BED1" w14:textId="5481AEBA" w:rsidR="003C07E3" w:rsidRPr="004C3A0B" w:rsidRDefault="00AD4D18" w:rsidP="00923CF7">
            <w:pPr>
              <w:rPr>
                <w:rFonts w:ascii="Arial" w:hAnsi="Arial" w:cs="Arial"/>
                <w:b/>
                <w:sz w:val="22"/>
                <w:szCs w:val="22"/>
              </w:rPr>
            </w:pPr>
            <w:r w:rsidRPr="0013087E">
              <w:rPr>
                <w:rFonts w:asciiTheme="minorHAnsi" w:hAnsiTheme="minorHAnsi" w:cstheme="minorHAnsi"/>
                <w:sz w:val="24"/>
                <w:szCs w:val="24"/>
              </w:rPr>
              <w:t>The second metho</w:t>
            </w:r>
            <w:r w:rsidR="0004113F" w:rsidRPr="0013087E">
              <w:rPr>
                <w:rFonts w:asciiTheme="minorHAnsi" w:hAnsiTheme="minorHAnsi" w:cstheme="minorHAnsi"/>
                <w:sz w:val="24"/>
                <w:szCs w:val="24"/>
              </w:rPr>
              <w:t>d</w:t>
            </w:r>
            <w:r w:rsidRPr="0013087E">
              <w:rPr>
                <w:rFonts w:asciiTheme="minorHAnsi" w:hAnsiTheme="minorHAnsi" w:cstheme="minorHAnsi"/>
                <w:sz w:val="24"/>
                <w:szCs w:val="24"/>
              </w:rPr>
              <w:t xml:space="preserve"> use</w:t>
            </w:r>
            <w:r w:rsidR="0004113F" w:rsidRPr="0013087E">
              <w:rPr>
                <w:rFonts w:asciiTheme="minorHAnsi" w:hAnsiTheme="minorHAnsi" w:cstheme="minorHAnsi"/>
                <w:sz w:val="24"/>
                <w:szCs w:val="24"/>
              </w:rPr>
              <w:t>d</w:t>
            </w:r>
            <w:r w:rsidRPr="0013087E">
              <w:rPr>
                <w:rFonts w:asciiTheme="minorHAnsi" w:hAnsiTheme="minorHAnsi" w:cstheme="minorHAnsi"/>
                <w:sz w:val="24"/>
                <w:szCs w:val="24"/>
              </w:rPr>
              <w:t xml:space="preserve"> will </w:t>
            </w:r>
            <w:r w:rsidR="0004113F" w:rsidRPr="0013087E">
              <w:rPr>
                <w:rFonts w:asciiTheme="minorHAnsi" w:hAnsiTheme="minorHAnsi" w:cstheme="minorHAnsi"/>
                <w:sz w:val="24"/>
                <w:szCs w:val="24"/>
              </w:rPr>
              <w:t>be</w:t>
            </w:r>
            <w:r w:rsidR="00455C11" w:rsidRPr="0013087E">
              <w:rPr>
                <w:rFonts w:asciiTheme="minorHAnsi" w:hAnsiTheme="minorHAnsi" w:cstheme="minorHAnsi"/>
                <w:sz w:val="24"/>
                <w:szCs w:val="24"/>
              </w:rPr>
              <w:t xml:space="preserve"> </w:t>
            </w:r>
            <w:r w:rsidR="00C04FB0" w:rsidRPr="0013087E">
              <w:rPr>
                <w:rFonts w:asciiTheme="minorHAnsi" w:hAnsiTheme="minorHAnsi" w:cstheme="minorHAnsi"/>
                <w:sz w:val="24"/>
                <w:szCs w:val="24"/>
              </w:rPr>
              <w:t>questionnaires</w:t>
            </w:r>
            <w:r w:rsidR="00455C11" w:rsidRPr="0013087E">
              <w:rPr>
                <w:rFonts w:asciiTheme="minorHAnsi" w:hAnsiTheme="minorHAnsi" w:cstheme="minorHAnsi"/>
                <w:sz w:val="24"/>
                <w:szCs w:val="24"/>
              </w:rPr>
              <w:t>. While visiting the settin</w:t>
            </w:r>
            <w:r w:rsidR="00107DFA" w:rsidRPr="0013087E">
              <w:rPr>
                <w:rFonts w:asciiTheme="minorHAnsi" w:hAnsiTheme="minorHAnsi" w:cstheme="minorHAnsi"/>
                <w:sz w:val="24"/>
                <w:szCs w:val="24"/>
              </w:rPr>
              <w:t>g</w:t>
            </w:r>
            <w:r w:rsidR="00C04FB0" w:rsidRPr="0013087E">
              <w:rPr>
                <w:rFonts w:asciiTheme="minorHAnsi" w:hAnsiTheme="minorHAnsi" w:cstheme="minorHAnsi"/>
                <w:sz w:val="24"/>
                <w:szCs w:val="24"/>
              </w:rPr>
              <w:t xml:space="preserve"> </w:t>
            </w:r>
            <w:r w:rsidR="00107DFA" w:rsidRPr="0013087E">
              <w:rPr>
                <w:rFonts w:asciiTheme="minorHAnsi" w:hAnsiTheme="minorHAnsi" w:cstheme="minorHAnsi"/>
                <w:sz w:val="24"/>
                <w:szCs w:val="24"/>
              </w:rPr>
              <w:t>the rese</w:t>
            </w:r>
            <w:r w:rsidR="00D97ECD" w:rsidRPr="0013087E">
              <w:rPr>
                <w:rFonts w:asciiTheme="minorHAnsi" w:hAnsiTheme="minorHAnsi" w:cstheme="minorHAnsi"/>
                <w:sz w:val="24"/>
                <w:szCs w:val="24"/>
              </w:rPr>
              <w:t>a</w:t>
            </w:r>
            <w:r w:rsidR="00107DFA" w:rsidRPr="0013087E">
              <w:rPr>
                <w:rFonts w:asciiTheme="minorHAnsi" w:hAnsiTheme="minorHAnsi" w:cstheme="minorHAnsi"/>
                <w:sz w:val="24"/>
                <w:szCs w:val="24"/>
              </w:rPr>
              <w:t xml:space="preserve">rchers will </w:t>
            </w:r>
            <w:r w:rsidR="00D97ECD" w:rsidRPr="0013087E">
              <w:rPr>
                <w:rFonts w:asciiTheme="minorHAnsi" w:hAnsiTheme="minorHAnsi" w:cstheme="minorHAnsi"/>
                <w:sz w:val="24"/>
                <w:szCs w:val="24"/>
              </w:rPr>
              <w:t>organise</w:t>
            </w:r>
            <w:r w:rsidR="00107DFA" w:rsidRPr="0013087E">
              <w:rPr>
                <w:rFonts w:asciiTheme="minorHAnsi" w:hAnsiTheme="minorHAnsi" w:cstheme="minorHAnsi"/>
                <w:sz w:val="24"/>
                <w:szCs w:val="24"/>
              </w:rPr>
              <w:t xml:space="preserve"> convenient times to </w:t>
            </w:r>
            <w:r w:rsidR="00361C7D" w:rsidRPr="0013087E">
              <w:rPr>
                <w:rFonts w:asciiTheme="minorHAnsi" w:hAnsiTheme="minorHAnsi" w:cstheme="minorHAnsi"/>
                <w:sz w:val="24"/>
                <w:szCs w:val="24"/>
              </w:rPr>
              <w:t xml:space="preserve">hand out questionnaires to the children who have been part of the study. </w:t>
            </w:r>
            <w:r w:rsidR="006B2917" w:rsidRPr="0013087E">
              <w:rPr>
                <w:rFonts w:asciiTheme="minorHAnsi" w:hAnsiTheme="minorHAnsi" w:cstheme="minorHAnsi"/>
                <w:sz w:val="24"/>
                <w:szCs w:val="24"/>
              </w:rPr>
              <w:t xml:space="preserve">The </w:t>
            </w:r>
            <w:r w:rsidR="00786E78" w:rsidRPr="0013087E">
              <w:rPr>
                <w:rFonts w:asciiTheme="minorHAnsi" w:hAnsiTheme="minorHAnsi" w:cstheme="minorHAnsi"/>
                <w:sz w:val="24"/>
                <w:szCs w:val="24"/>
              </w:rPr>
              <w:t xml:space="preserve">questionnaire will be </w:t>
            </w:r>
            <w:r w:rsidR="006B2917" w:rsidRPr="0013087E">
              <w:rPr>
                <w:rFonts w:asciiTheme="minorHAnsi" w:hAnsiTheme="minorHAnsi" w:cstheme="minorHAnsi"/>
                <w:sz w:val="24"/>
                <w:szCs w:val="24"/>
              </w:rPr>
              <w:t>structure</w:t>
            </w:r>
            <w:r w:rsidR="006D40A0" w:rsidRPr="0013087E">
              <w:rPr>
                <w:rFonts w:asciiTheme="minorHAnsi" w:hAnsiTheme="minorHAnsi" w:cstheme="minorHAnsi"/>
                <w:sz w:val="24"/>
                <w:szCs w:val="24"/>
              </w:rPr>
              <w:t>d</w:t>
            </w:r>
            <w:r w:rsidR="006B2917" w:rsidRPr="0013087E">
              <w:rPr>
                <w:rFonts w:asciiTheme="minorHAnsi" w:hAnsiTheme="minorHAnsi" w:cstheme="minorHAnsi"/>
                <w:sz w:val="24"/>
                <w:szCs w:val="24"/>
              </w:rPr>
              <w:t xml:space="preserve"> and will be p</w:t>
            </w:r>
            <w:r w:rsidR="00D97ECD" w:rsidRPr="0013087E">
              <w:rPr>
                <w:rFonts w:asciiTheme="minorHAnsi" w:hAnsiTheme="minorHAnsi" w:cstheme="minorHAnsi"/>
                <w:sz w:val="24"/>
                <w:szCs w:val="24"/>
              </w:rPr>
              <w:t>lan</w:t>
            </w:r>
            <w:r w:rsidR="006B2917" w:rsidRPr="0013087E">
              <w:rPr>
                <w:rFonts w:asciiTheme="minorHAnsi" w:hAnsiTheme="minorHAnsi" w:cstheme="minorHAnsi"/>
                <w:sz w:val="24"/>
                <w:szCs w:val="24"/>
              </w:rPr>
              <w:t>ned to take</w:t>
            </w:r>
            <w:r w:rsidR="006D40A0" w:rsidRPr="0013087E">
              <w:rPr>
                <w:rFonts w:asciiTheme="minorHAnsi" w:hAnsiTheme="minorHAnsi" w:cstheme="minorHAnsi"/>
                <w:sz w:val="24"/>
                <w:szCs w:val="24"/>
              </w:rPr>
              <w:t xml:space="preserve"> no more than</w:t>
            </w:r>
            <w:r w:rsidR="006B2917" w:rsidRPr="0013087E">
              <w:rPr>
                <w:rFonts w:asciiTheme="minorHAnsi" w:hAnsiTheme="minorHAnsi" w:cstheme="minorHAnsi"/>
                <w:sz w:val="24"/>
                <w:szCs w:val="24"/>
              </w:rPr>
              <w:t xml:space="preserve"> </w:t>
            </w:r>
            <w:r w:rsidR="008C228B" w:rsidRPr="0013087E">
              <w:rPr>
                <w:rFonts w:asciiTheme="minorHAnsi" w:hAnsiTheme="minorHAnsi" w:cstheme="minorHAnsi"/>
                <w:sz w:val="24"/>
                <w:szCs w:val="24"/>
              </w:rPr>
              <w:t xml:space="preserve">fifteen minutes </w:t>
            </w:r>
            <w:r w:rsidR="001F19D9" w:rsidRPr="0013087E">
              <w:rPr>
                <w:rFonts w:asciiTheme="minorHAnsi" w:hAnsiTheme="minorHAnsi" w:cstheme="minorHAnsi"/>
                <w:sz w:val="24"/>
                <w:szCs w:val="24"/>
              </w:rPr>
              <w:t>at a prearranged time</w:t>
            </w:r>
            <w:r w:rsidR="00AF0133" w:rsidRPr="0013087E">
              <w:rPr>
                <w:rFonts w:asciiTheme="minorHAnsi" w:hAnsiTheme="minorHAnsi" w:cstheme="minorHAnsi"/>
                <w:sz w:val="24"/>
                <w:szCs w:val="24"/>
              </w:rPr>
              <w:t xml:space="preserve"> convenient</w:t>
            </w:r>
            <w:r w:rsidR="001F19D9" w:rsidRPr="0013087E">
              <w:rPr>
                <w:rFonts w:asciiTheme="minorHAnsi" w:hAnsiTheme="minorHAnsi" w:cstheme="minorHAnsi"/>
                <w:sz w:val="24"/>
                <w:szCs w:val="24"/>
              </w:rPr>
              <w:t xml:space="preserve"> f</w:t>
            </w:r>
            <w:r w:rsidR="00AF0133" w:rsidRPr="0013087E">
              <w:rPr>
                <w:rFonts w:asciiTheme="minorHAnsi" w:hAnsiTheme="minorHAnsi" w:cstheme="minorHAnsi"/>
                <w:sz w:val="24"/>
                <w:szCs w:val="24"/>
              </w:rPr>
              <w:t>or</w:t>
            </w:r>
            <w:r w:rsidR="001F19D9" w:rsidRPr="0013087E">
              <w:rPr>
                <w:rFonts w:asciiTheme="minorHAnsi" w:hAnsiTheme="minorHAnsi" w:cstheme="minorHAnsi"/>
                <w:sz w:val="24"/>
                <w:szCs w:val="24"/>
              </w:rPr>
              <w:t xml:space="preserve"> the </w:t>
            </w:r>
            <w:r w:rsidR="003071B0">
              <w:rPr>
                <w:rFonts w:asciiTheme="minorHAnsi" w:hAnsiTheme="minorHAnsi" w:cstheme="minorHAnsi"/>
                <w:sz w:val="24"/>
                <w:szCs w:val="24"/>
              </w:rPr>
              <w:t>c</w:t>
            </w:r>
            <w:r w:rsidR="00920922">
              <w:rPr>
                <w:rFonts w:asciiTheme="minorHAnsi" w:hAnsiTheme="minorHAnsi" w:cstheme="minorHAnsi"/>
                <w:sz w:val="24"/>
                <w:szCs w:val="24"/>
              </w:rPr>
              <w:t>hildren</w:t>
            </w:r>
            <w:r w:rsidR="00F56CB0" w:rsidRPr="0013087E">
              <w:rPr>
                <w:rFonts w:asciiTheme="minorHAnsi" w:hAnsiTheme="minorHAnsi" w:cstheme="minorHAnsi"/>
                <w:sz w:val="24"/>
                <w:szCs w:val="24"/>
              </w:rPr>
              <w:t xml:space="preserve">. </w:t>
            </w:r>
            <w:r w:rsidR="00615810" w:rsidRPr="0013087E">
              <w:rPr>
                <w:rFonts w:asciiTheme="minorHAnsi" w:hAnsiTheme="minorHAnsi" w:cstheme="minorHAnsi"/>
                <w:sz w:val="24"/>
                <w:szCs w:val="24"/>
              </w:rPr>
              <w:t xml:space="preserve">Allowing the </w:t>
            </w:r>
            <w:r w:rsidR="008C228B" w:rsidRPr="0013087E">
              <w:rPr>
                <w:rFonts w:asciiTheme="minorHAnsi" w:hAnsiTheme="minorHAnsi" w:cstheme="minorHAnsi"/>
                <w:sz w:val="24"/>
                <w:szCs w:val="24"/>
              </w:rPr>
              <w:t xml:space="preserve">children </w:t>
            </w:r>
            <w:r w:rsidR="00615810" w:rsidRPr="0013087E">
              <w:rPr>
                <w:rFonts w:asciiTheme="minorHAnsi" w:hAnsiTheme="minorHAnsi" w:cstheme="minorHAnsi"/>
                <w:sz w:val="24"/>
                <w:szCs w:val="24"/>
              </w:rPr>
              <w:t xml:space="preserve">to choose the time and feel at ease supports the do not harm principle </w:t>
            </w:r>
            <w:r w:rsidR="00507F79" w:rsidRPr="0013087E">
              <w:rPr>
                <w:rFonts w:asciiTheme="minorHAnsi" w:hAnsiTheme="minorHAnsi" w:cstheme="minorHAnsi"/>
                <w:sz w:val="24"/>
                <w:szCs w:val="24"/>
              </w:rPr>
              <w:t xml:space="preserve">of </w:t>
            </w:r>
            <w:r w:rsidR="00615810" w:rsidRPr="0013087E">
              <w:rPr>
                <w:rFonts w:asciiTheme="minorHAnsi" w:hAnsiTheme="minorHAnsi" w:cstheme="minorHAnsi"/>
                <w:sz w:val="24"/>
                <w:szCs w:val="24"/>
              </w:rPr>
              <w:t xml:space="preserve">BERA (2018). </w:t>
            </w:r>
            <w:r w:rsidR="00644D45" w:rsidRPr="0013087E">
              <w:rPr>
                <w:rFonts w:asciiTheme="minorHAnsi" w:hAnsiTheme="minorHAnsi" w:cstheme="minorHAnsi"/>
                <w:sz w:val="24"/>
                <w:szCs w:val="24"/>
              </w:rPr>
              <w:t xml:space="preserve">The </w:t>
            </w:r>
            <w:r w:rsidR="008C228B" w:rsidRPr="0013087E">
              <w:rPr>
                <w:rFonts w:asciiTheme="minorHAnsi" w:hAnsiTheme="minorHAnsi" w:cstheme="minorHAnsi"/>
                <w:sz w:val="24"/>
                <w:szCs w:val="24"/>
              </w:rPr>
              <w:t>questionnaires</w:t>
            </w:r>
            <w:r w:rsidR="00644D45" w:rsidRPr="0013087E">
              <w:rPr>
                <w:rFonts w:asciiTheme="minorHAnsi" w:hAnsiTheme="minorHAnsi" w:cstheme="minorHAnsi"/>
                <w:sz w:val="24"/>
                <w:szCs w:val="24"/>
              </w:rPr>
              <w:t xml:space="preserve"> will be </w:t>
            </w:r>
            <w:r w:rsidR="008C228B" w:rsidRPr="0013087E">
              <w:rPr>
                <w:rFonts w:asciiTheme="minorHAnsi" w:hAnsiTheme="minorHAnsi" w:cstheme="minorHAnsi"/>
                <w:sz w:val="24"/>
                <w:szCs w:val="24"/>
              </w:rPr>
              <w:t>kept</w:t>
            </w:r>
            <w:r w:rsidR="00644D45" w:rsidRPr="0013087E">
              <w:rPr>
                <w:rFonts w:asciiTheme="minorHAnsi" w:hAnsiTheme="minorHAnsi" w:cstheme="minorHAnsi"/>
                <w:sz w:val="24"/>
                <w:szCs w:val="24"/>
              </w:rPr>
              <w:t xml:space="preserve"> </w:t>
            </w:r>
            <w:r w:rsidR="00E11BD2" w:rsidRPr="0013087E">
              <w:rPr>
                <w:rFonts w:asciiTheme="minorHAnsi" w:hAnsiTheme="minorHAnsi" w:cstheme="minorHAnsi"/>
                <w:sz w:val="24"/>
                <w:szCs w:val="24"/>
              </w:rPr>
              <w:t xml:space="preserve">in a confidentiality manner </w:t>
            </w:r>
            <w:r w:rsidR="00644D45" w:rsidRPr="0013087E">
              <w:rPr>
                <w:rFonts w:asciiTheme="minorHAnsi" w:hAnsiTheme="minorHAnsi" w:cstheme="minorHAnsi"/>
                <w:sz w:val="24"/>
                <w:szCs w:val="24"/>
              </w:rPr>
              <w:t xml:space="preserve">if the </w:t>
            </w:r>
            <w:r w:rsidR="00E11BD2" w:rsidRPr="0013087E">
              <w:rPr>
                <w:rFonts w:asciiTheme="minorHAnsi" w:hAnsiTheme="minorHAnsi" w:cstheme="minorHAnsi"/>
                <w:sz w:val="24"/>
                <w:szCs w:val="24"/>
              </w:rPr>
              <w:t xml:space="preserve">children </w:t>
            </w:r>
            <w:r w:rsidR="00AF0133" w:rsidRPr="0013087E">
              <w:rPr>
                <w:rFonts w:asciiTheme="minorHAnsi" w:hAnsiTheme="minorHAnsi" w:cstheme="minorHAnsi"/>
                <w:sz w:val="24"/>
                <w:szCs w:val="24"/>
              </w:rPr>
              <w:t>consent</w:t>
            </w:r>
            <w:r w:rsidR="00644D45" w:rsidRPr="0013087E">
              <w:rPr>
                <w:rFonts w:asciiTheme="minorHAnsi" w:hAnsiTheme="minorHAnsi" w:cstheme="minorHAnsi"/>
                <w:sz w:val="24"/>
                <w:szCs w:val="24"/>
              </w:rPr>
              <w:t xml:space="preserve"> to this</w:t>
            </w:r>
            <w:r w:rsidR="00AF0133" w:rsidRPr="0013087E">
              <w:rPr>
                <w:rFonts w:asciiTheme="minorHAnsi" w:hAnsiTheme="minorHAnsi" w:cstheme="minorHAnsi"/>
                <w:sz w:val="24"/>
                <w:szCs w:val="24"/>
              </w:rPr>
              <w:t xml:space="preserve">. </w:t>
            </w:r>
            <w:r w:rsidR="003C07E3" w:rsidRPr="0013087E">
              <w:rPr>
                <w:rFonts w:asciiTheme="minorHAnsi" w:hAnsiTheme="minorHAnsi" w:cstheme="minorHAnsi"/>
                <w:color w:val="808080"/>
                <w:sz w:val="24"/>
                <w:szCs w:val="24"/>
              </w:rPr>
              <w:t>(</w:t>
            </w:r>
            <w:proofErr w:type="gramStart"/>
            <w:r w:rsidR="003C07E3" w:rsidRPr="0013087E">
              <w:rPr>
                <w:rFonts w:asciiTheme="minorHAnsi" w:hAnsiTheme="minorHAnsi" w:cstheme="minorHAnsi"/>
                <w:color w:val="808080"/>
                <w:sz w:val="24"/>
                <w:szCs w:val="24"/>
              </w:rPr>
              <w:t>this</w:t>
            </w:r>
            <w:proofErr w:type="gramEnd"/>
            <w:r w:rsidR="003C07E3" w:rsidRPr="0013087E">
              <w:rPr>
                <w:rFonts w:asciiTheme="minorHAnsi" w:hAnsiTheme="minorHAnsi" w:cstheme="minorHAnsi"/>
                <w:color w:val="808080"/>
                <w:sz w:val="24"/>
                <w:szCs w:val="24"/>
              </w:rPr>
              <w:t xml:space="preserve"> box should expand as you type)</w:t>
            </w:r>
          </w:p>
        </w:tc>
      </w:tr>
    </w:tbl>
    <w:p w14:paraId="29B3C7F7"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25B2D14" w14:textId="77777777" w:rsidTr="00113E57">
        <w:trPr>
          <w:trHeight w:val="454"/>
        </w:trPr>
        <w:tc>
          <w:tcPr>
            <w:tcW w:w="5000" w:type="pct"/>
            <w:shd w:val="clear" w:color="auto" w:fill="F2F2F2" w:themeFill="background1" w:themeFillShade="F2"/>
            <w:vAlign w:val="center"/>
          </w:tcPr>
          <w:p w14:paraId="710B104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07CE49D"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9B91B32" w14:textId="77777777" w:rsidTr="00113E57">
        <w:trPr>
          <w:trHeight w:val="454"/>
        </w:trPr>
        <w:tc>
          <w:tcPr>
            <w:tcW w:w="5000" w:type="pct"/>
            <w:vAlign w:val="center"/>
          </w:tcPr>
          <w:p w14:paraId="40E3AEE3" w14:textId="08F43EC4" w:rsidR="003C07E3" w:rsidRPr="004C3A0B" w:rsidRDefault="006637A4" w:rsidP="00A91A82">
            <w:pPr>
              <w:rPr>
                <w:rFonts w:ascii="Arial" w:hAnsi="Arial" w:cs="Arial"/>
                <w:b/>
                <w:sz w:val="22"/>
                <w:szCs w:val="22"/>
              </w:rPr>
            </w:pPr>
            <w:r>
              <w:rPr>
                <w:rFonts w:ascii="Arial" w:hAnsi="Arial" w:cs="Arial"/>
                <w:sz w:val="22"/>
                <w:szCs w:val="22"/>
              </w:rPr>
              <w:t xml:space="preserve">In the early years </w:t>
            </w:r>
            <w:r w:rsidR="00A91A82">
              <w:rPr>
                <w:rFonts w:ascii="Arial" w:hAnsi="Arial" w:cs="Arial"/>
                <w:sz w:val="22"/>
                <w:szCs w:val="22"/>
              </w:rPr>
              <w:t xml:space="preserve">outdoor </w:t>
            </w:r>
            <w:r>
              <w:rPr>
                <w:rFonts w:ascii="Arial" w:hAnsi="Arial" w:cs="Arial"/>
                <w:sz w:val="22"/>
                <w:szCs w:val="22"/>
              </w:rPr>
              <w:t>setting outlined in</w:t>
            </w:r>
            <w:r w:rsidR="0051618A">
              <w:rPr>
                <w:rFonts w:ascii="Arial" w:hAnsi="Arial" w:cs="Arial"/>
                <w:sz w:val="22"/>
                <w:szCs w:val="22"/>
              </w:rPr>
              <w:t xml:space="preserve"> the</w:t>
            </w:r>
            <w:r>
              <w:rPr>
                <w:rFonts w:ascii="Arial" w:hAnsi="Arial" w:cs="Arial"/>
                <w:sz w:val="22"/>
                <w:szCs w:val="22"/>
              </w:rPr>
              <w:t xml:space="preserve"> previous section</w:t>
            </w:r>
            <w:r w:rsidR="00A91A82">
              <w:rPr>
                <w:rFonts w:ascii="Arial" w:hAnsi="Arial" w:cs="Arial"/>
                <w:sz w:val="22"/>
                <w:szCs w:val="22"/>
              </w:rPr>
              <w:t xml:space="preserve">. The setting will be based in Swansea. </w:t>
            </w:r>
            <w:r w:rsidR="003C07E3" w:rsidRPr="004C3A0B">
              <w:rPr>
                <w:rFonts w:ascii="Arial" w:hAnsi="Arial" w:cs="Arial"/>
                <w:color w:val="808080"/>
                <w:sz w:val="18"/>
                <w:szCs w:val="18"/>
              </w:rPr>
              <w:t>(</w:t>
            </w:r>
            <w:proofErr w:type="gramStart"/>
            <w:r w:rsidR="003C07E3" w:rsidRPr="004C3A0B">
              <w:rPr>
                <w:rFonts w:ascii="Arial" w:hAnsi="Arial" w:cs="Arial"/>
                <w:color w:val="808080"/>
                <w:sz w:val="18"/>
                <w:szCs w:val="18"/>
              </w:rPr>
              <w:t>this</w:t>
            </w:r>
            <w:proofErr w:type="gramEnd"/>
            <w:r w:rsidR="003C07E3" w:rsidRPr="004C3A0B">
              <w:rPr>
                <w:rFonts w:ascii="Arial" w:hAnsi="Arial" w:cs="Arial"/>
                <w:color w:val="808080"/>
                <w:sz w:val="18"/>
                <w:szCs w:val="18"/>
              </w:rPr>
              <w:t xml:space="preserve"> box should expand as you type)</w:t>
            </w:r>
          </w:p>
        </w:tc>
      </w:tr>
      <w:tr w:rsidR="003C07E3" w:rsidRPr="004C3A0B" w14:paraId="62642385" w14:textId="77777777" w:rsidTr="00113E57">
        <w:trPr>
          <w:trHeight w:val="454"/>
        </w:trPr>
        <w:tc>
          <w:tcPr>
            <w:tcW w:w="5000" w:type="pct"/>
            <w:shd w:val="clear" w:color="auto" w:fill="F2F2F2" w:themeFill="background1" w:themeFillShade="F2"/>
            <w:vAlign w:val="center"/>
          </w:tcPr>
          <w:p w14:paraId="4D553A1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9A32235" w14:textId="7D516483"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w:t>
            </w:r>
            <w:r w:rsidR="00861977">
              <w:rPr>
                <w:rFonts w:ascii="Arial" w:hAnsi="Arial" w:cs="Arial"/>
                <w:sz w:val="22"/>
                <w:szCs w:val="22"/>
              </w:rPr>
              <w:t>given</w:t>
            </w:r>
            <w:r w:rsidRPr="004C3A0B">
              <w:rPr>
                <w:rFonts w:ascii="Arial" w:hAnsi="Arial" w:cs="Arial"/>
                <w:sz w:val="22"/>
                <w:szCs w:val="22"/>
              </w:rPr>
              <w: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D3C6F56" w14:textId="77777777" w:rsidTr="00113E57">
        <w:trPr>
          <w:trHeight w:val="454"/>
        </w:trPr>
        <w:tc>
          <w:tcPr>
            <w:tcW w:w="5000" w:type="pct"/>
            <w:vAlign w:val="center"/>
          </w:tcPr>
          <w:p w14:paraId="36B37E1B" w14:textId="77777777" w:rsidR="003C07E3" w:rsidRDefault="003C07E3" w:rsidP="003C07E3">
            <w:pPr>
              <w:rPr>
                <w:rFonts w:ascii="Arial" w:hAnsi="Arial" w:cs="Arial"/>
                <w:sz w:val="22"/>
                <w:szCs w:val="22"/>
              </w:rPr>
            </w:pPr>
          </w:p>
          <w:p w14:paraId="1EF9B504" w14:textId="77777777" w:rsidR="00D71982" w:rsidRDefault="00D71982" w:rsidP="003C07E3">
            <w:pPr>
              <w:rPr>
                <w:rFonts w:ascii="Arial" w:hAnsi="Arial" w:cs="Arial"/>
                <w:sz w:val="22"/>
                <w:szCs w:val="22"/>
              </w:rPr>
            </w:pPr>
          </w:p>
          <w:p w14:paraId="6CA220CF" w14:textId="77777777" w:rsidR="003C07E3" w:rsidRPr="004C3A0B" w:rsidRDefault="003C07E3" w:rsidP="003C07E3">
            <w:pPr>
              <w:rPr>
                <w:rFonts w:ascii="Arial" w:hAnsi="Arial" w:cs="Arial"/>
                <w:sz w:val="22"/>
                <w:szCs w:val="22"/>
              </w:rPr>
            </w:pPr>
          </w:p>
          <w:p w14:paraId="22D1948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D0BCC20" w14:textId="77777777" w:rsidTr="00090CF7">
        <w:tc>
          <w:tcPr>
            <w:tcW w:w="8222" w:type="dxa"/>
            <w:vMerge w:val="restart"/>
            <w:shd w:val="clear" w:color="auto" w:fill="F2F2F2" w:themeFill="background1" w:themeFillShade="F2"/>
            <w:vAlign w:val="center"/>
          </w:tcPr>
          <w:p w14:paraId="72882416"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BDD44C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2A41F3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0D4F7A19" w14:textId="0910D87D" w:rsidR="00090CF7" w:rsidRPr="00090CF7" w:rsidRDefault="006637A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1DA48B7" w14:textId="77777777" w:rsidTr="00090CF7">
        <w:tc>
          <w:tcPr>
            <w:tcW w:w="8222" w:type="dxa"/>
            <w:vMerge/>
            <w:shd w:val="clear" w:color="auto" w:fill="F2F2F2" w:themeFill="background1" w:themeFillShade="F2"/>
          </w:tcPr>
          <w:p w14:paraId="08A2C69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7A83B1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BF06EE0" w14:textId="77777777" w:rsidR="00090CF7" w:rsidRPr="00090CF7" w:rsidRDefault="0092092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7DCD6483" w14:textId="77777777" w:rsidTr="00354F34">
        <w:tc>
          <w:tcPr>
            <w:tcW w:w="9923" w:type="dxa"/>
            <w:gridSpan w:val="3"/>
            <w:shd w:val="clear" w:color="auto" w:fill="FFFFFF" w:themeFill="background1"/>
          </w:tcPr>
          <w:p w14:paraId="7E2456F0"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32839CF" w14:textId="77777777" w:rsidR="003257BD" w:rsidRPr="00090CF7" w:rsidRDefault="003257BD" w:rsidP="003257BD">
            <w:pPr>
              <w:rPr>
                <w:rFonts w:ascii="Arial" w:hAnsi="Arial" w:cs="Arial"/>
                <w:sz w:val="22"/>
                <w:szCs w:val="22"/>
              </w:rPr>
            </w:pPr>
          </w:p>
          <w:p w14:paraId="493EA785" w14:textId="77777777" w:rsidR="003257BD" w:rsidRPr="00090CF7" w:rsidRDefault="003257BD" w:rsidP="003257BD">
            <w:pPr>
              <w:rPr>
                <w:rFonts w:ascii="Arial" w:hAnsi="Arial" w:cs="Arial"/>
                <w:sz w:val="22"/>
                <w:szCs w:val="22"/>
              </w:rPr>
            </w:pPr>
          </w:p>
          <w:p w14:paraId="03AD73AF" w14:textId="77777777" w:rsidR="003257BD" w:rsidRPr="00090CF7" w:rsidRDefault="003257BD" w:rsidP="003257BD">
            <w:pPr>
              <w:rPr>
                <w:rFonts w:ascii="Arial" w:hAnsi="Arial" w:cs="Arial"/>
                <w:sz w:val="22"/>
                <w:szCs w:val="22"/>
              </w:rPr>
            </w:pPr>
          </w:p>
          <w:p w14:paraId="303BB64D"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4B95ECCD" w14:textId="77777777" w:rsidR="00354F34" w:rsidRDefault="00354F34" w:rsidP="00354F34">
      <w:pPr>
        <w:autoSpaceDE w:val="0"/>
        <w:autoSpaceDN w:val="0"/>
        <w:adjustRightInd w:val="0"/>
        <w:spacing w:after="240"/>
        <w:jc w:val="both"/>
        <w:rPr>
          <w:rFonts w:ascii="Arial" w:hAnsi="Arial" w:cs="Arial"/>
          <w:b/>
          <w:sz w:val="22"/>
          <w:szCs w:val="22"/>
        </w:rPr>
      </w:pPr>
    </w:p>
    <w:p w14:paraId="51AA4E03" w14:textId="77777777" w:rsidR="003264AE" w:rsidRDefault="003264AE">
      <w:pPr>
        <w:rPr>
          <w:rFonts w:ascii="Arial" w:hAnsi="Arial" w:cs="Arial"/>
          <w:b/>
          <w:sz w:val="22"/>
          <w:szCs w:val="22"/>
        </w:rPr>
      </w:pPr>
      <w:r>
        <w:rPr>
          <w:rFonts w:ascii="Arial" w:hAnsi="Arial" w:cs="Arial"/>
          <w:b/>
          <w:sz w:val="22"/>
          <w:szCs w:val="22"/>
        </w:rPr>
        <w:br w:type="page"/>
      </w:r>
    </w:p>
    <w:p w14:paraId="0D7FA54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6D49659" w14:textId="77777777" w:rsidTr="00354F34">
        <w:tc>
          <w:tcPr>
            <w:tcW w:w="8227" w:type="dxa"/>
            <w:shd w:val="clear" w:color="auto" w:fill="F2F2F2" w:themeFill="background1" w:themeFillShade="F2"/>
          </w:tcPr>
          <w:p w14:paraId="74F3721F"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3A6E025A" w14:textId="77777777" w:rsidR="00986FD8" w:rsidRPr="004C3A0B" w:rsidRDefault="00986FD8" w:rsidP="008C4441">
            <w:pPr>
              <w:autoSpaceDE w:val="0"/>
              <w:autoSpaceDN w:val="0"/>
              <w:adjustRightInd w:val="0"/>
              <w:jc w:val="center"/>
              <w:rPr>
                <w:rFonts w:ascii="Arial" w:hAnsi="Arial" w:cs="Arial"/>
                <w:b/>
                <w:bCs/>
                <w:sz w:val="22"/>
                <w:szCs w:val="22"/>
              </w:rPr>
            </w:pPr>
          </w:p>
          <w:p w14:paraId="295D108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2502970" w14:textId="77777777" w:rsidR="00986FD8" w:rsidRPr="004C3A0B" w:rsidRDefault="00986FD8" w:rsidP="008C4441">
            <w:pPr>
              <w:autoSpaceDE w:val="0"/>
              <w:autoSpaceDN w:val="0"/>
              <w:adjustRightInd w:val="0"/>
              <w:jc w:val="center"/>
              <w:rPr>
                <w:rFonts w:ascii="Arial" w:hAnsi="Arial" w:cs="Arial"/>
                <w:b/>
                <w:bCs/>
                <w:sz w:val="22"/>
                <w:szCs w:val="22"/>
              </w:rPr>
            </w:pPr>
          </w:p>
          <w:p w14:paraId="0852AD7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2CDA72A" w14:textId="77777777" w:rsidTr="00354F34">
        <w:trPr>
          <w:trHeight w:val="439"/>
        </w:trPr>
        <w:tc>
          <w:tcPr>
            <w:tcW w:w="8227" w:type="dxa"/>
            <w:shd w:val="clear" w:color="auto" w:fill="F2F2F2" w:themeFill="background1" w:themeFillShade="F2"/>
            <w:vAlign w:val="center"/>
          </w:tcPr>
          <w:p w14:paraId="0498CD6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750D49B9" w14:textId="1E619517" w:rsidR="008C4441" w:rsidRPr="004C3A0B" w:rsidRDefault="0025581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9D245D4" w14:textId="35DE605A" w:rsidR="008C4441" w:rsidRPr="004C3A0B" w:rsidRDefault="0025581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C0066B0" w14:textId="77777777" w:rsidTr="00354F34">
        <w:trPr>
          <w:trHeight w:val="439"/>
        </w:trPr>
        <w:tc>
          <w:tcPr>
            <w:tcW w:w="8227" w:type="dxa"/>
            <w:shd w:val="clear" w:color="auto" w:fill="F2F2F2" w:themeFill="background1" w:themeFillShade="F2"/>
            <w:vAlign w:val="center"/>
          </w:tcPr>
          <w:p w14:paraId="1692C53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7A55382" w14:textId="24CDFAD6" w:rsidR="008C4441" w:rsidRPr="004C3A0B" w:rsidRDefault="0025581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3C816B5B" w14:textId="0D60B560" w:rsidR="008C4441" w:rsidRPr="004C3A0B" w:rsidRDefault="0025581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2049C" w14:textId="77777777" w:rsidTr="00354F34">
        <w:trPr>
          <w:trHeight w:val="403"/>
        </w:trPr>
        <w:tc>
          <w:tcPr>
            <w:tcW w:w="8227" w:type="dxa"/>
            <w:shd w:val="clear" w:color="auto" w:fill="F2F2F2" w:themeFill="background1" w:themeFillShade="F2"/>
            <w:vAlign w:val="center"/>
          </w:tcPr>
          <w:p w14:paraId="4670459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5C2B12B7" w14:textId="0EA31846" w:rsidR="008C4441" w:rsidRPr="004C3A0B" w:rsidRDefault="00F769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7B79D44A" w14:textId="336D9359" w:rsidR="008C4441" w:rsidRPr="004C3A0B" w:rsidRDefault="00F769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C52332B" w14:textId="77777777" w:rsidTr="00354F34">
        <w:trPr>
          <w:trHeight w:val="403"/>
        </w:trPr>
        <w:tc>
          <w:tcPr>
            <w:tcW w:w="8227" w:type="dxa"/>
            <w:shd w:val="clear" w:color="auto" w:fill="F2F2F2" w:themeFill="background1" w:themeFillShade="F2"/>
            <w:vAlign w:val="center"/>
          </w:tcPr>
          <w:p w14:paraId="1307938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24B3D7D2" w14:textId="2E28CFCA"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26B6018" w14:textId="63168434"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6E0BED5" w14:textId="77777777" w:rsidTr="00354F34">
        <w:trPr>
          <w:trHeight w:val="439"/>
        </w:trPr>
        <w:tc>
          <w:tcPr>
            <w:tcW w:w="8227" w:type="dxa"/>
            <w:shd w:val="clear" w:color="auto" w:fill="F2F2F2" w:themeFill="background1" w:themeFillShade="F2"/>
            <w:vAlign w:val="center"/>
          </w:tcPr>
          <w:p w14:paraId="48819FC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FDCA1F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E3E4B6F" w14:textId="6F5D9356"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6AA4F6" w14:textId="77777777" w:rsidTr="00354F34">
        <w:trPr>
          <w:trHeight w:val="403"/>
        </w:trPr>
        <w:tc>
          <w:tcPr>
            <w:tcW w:w="8227" w:type="dxa"/>
            <w:shd w:val="clear" w:color="auto" w:fill="F2F2F2" w:themeFill="background1" w:themeFillShade="F2"/>
            <w:vAlign w:val="center"/>
          </w:tcPr>
          <w:p w14:paraId="2705E59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845C792" w14:textId="04556DC6"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1805ED3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BC2A617" w14:textId="77777777" w:rsidTr="00354F34">
        <w:trPr>
          <w:trHeight w:val="439"/>
        </w:trPr>
        <w:tc>
          <w:tcPr>
            <w:tcW w:w="8227" w:type="dxa"/>
            <w:shd w:val="clear" w:color="auto" w:fill="F2F2F2" w:themeFill="background1" w:themeFillShade="F2"/>
            <w:vAlign w:val="center"/>
          </w:tcPr>
          <w:p w14:paraId="3447318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A430E4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987D9FD" w14:textId="7DCF4DD0"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7E0321" w14:textId="77777777" w:rsidTr="00354F34">
        <w:trPr>
          <w:trHeight w:val="403"/>
        </w:trPr>
        <w:tc>
          <w:tcPr>
            <w:tcW w:w="8227" w:type="dxa"/>
            <w:shd w:val="clear" w:color="auto" w:fill="F2F2F2" w:themeFill="background1" w:themeFillShade="F2"/>
            <w:vAlign w:val="center"/>
          </w:tcPr>
          <w:p w14:paraId="156A786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099DC2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99FFB72" w14:textId="4F6DC25D" w:rsidR="008C4441" w:rsidRPr="004C3A0B" w:rsidRDefault="000259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FA69D56" w14:textId="77777777" w:rsidTr="00354F34">
        <w:trPr>
          <w:trHeight w:val="403"/>
        </w:trPr>
        <w:tc>
          <w:tcPr>
            <w:tcW w:w="8227" w:type="dxa"/>
            <w:shd w:val="clear" w:color="auto" w:fill="F2F2F2" w:themeFill="background1" w:themeFillShade="F2"/>
            <w:vAlign w:val="center"/>
          </w:tcPr>
          <w:p w14:paraId="624AE41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E1D8E7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EF03177" w14:textId="113CC161"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0ACAF6D" w14:textId="77777777" w:rsidTr="00354F34">
        <w:trPr>
          <w:trHeight w:val="403"/>
        </w:trPr>
        <w:tc>
          <w:tcPr>
            <w:tcW w:w="8227" w:type="dxa"/>
            <w:shd w:val="clear" w:color="auto" w:fill="F2F2F2" w:themeFill="background1" w:themeFillShade="F2"/>
            <w:vAlign w:val="center"/>
          </w:tcPr>
          <w:p w14:paraId="15EED6D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6B5C85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6D33BE0" w14:textId="6008FFF4"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924A0CB" w14:textId="77777777" w:rsidTr="00354F34">
        <w:trPr>
          <w:trHeight w:val="403"/>
        </w:trPr>
        <w:tc>
          <w:tcPr>
            <w:tcW w:w="8227" w:type="dxa"/>
            <w:shd w:val="clear" w:color="auto" w:fill="F2F2F2" w:themeFill="background1" w:themeFillShade="F2"/>
            <w:vAlign w:val="center"/>
          </w:tcPr>
          <w:p w14:paraId="2BD2EB8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5A14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82972C4" w14:textId="21B6F01A"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CE07A7B" w14:textId="77777777" w:rsidTr="00354F34">
        <w:trPr>
          <w:trHeight w:val="403"/>
        </w:trPr>
        <w:tc>
          <w:tcPr>
            <w:tcW w:w="8227" w:type="dxa"/>
            <w:shd w:val="clear" w:color="auto" w:fill="F2F2F2" w:themeFill="background1" w:themeFillShade="F2"/>
            <w:vAlign w:val="center"/>
          </w:tcPr>
          <w:p w14:paraId="6D39728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FEC46C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6649CCF" w14:textId="02BE87B0"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8FCEB50" w14:textId="77777777" w:rsidTr="00354F34">
        <w:trPr>
          <w:trHeight w:val="403"/>
        </w:trPr>
        <w:tc>
          <w:tcPr>
            <w:tcW w:w="8227" w:type="dxa"/>
            <w:shd w:val="clear" w:color="auto" w:fill="F2F2F2" w:themeFill="background1" w:themeFillShade="F2"/>
            <w:vAlign w:val="center"/>
          </w:tcPr>
          <w:p w14:paraId="5AC78CE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3474AFE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B8C85FB" w14:textId="51663A07" w:rsidR="006D29FD" w:rsidRPr="004C3A0B" w:rsidRDefault="000259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A4D2602" w14:textId="77777777" w:rsidTr="00354F34">
        <w:trPr>
          <w:trHeight w:val="403"/>
        </w:trPr>
        <w:tc>
          <w:tcPr>
            <w:tcW w:w="8227" w:type="dxa"/>
            <w:shd w:val="clear" w:color="auto" w:fill="F2F2F2" w:themeFill="background1" w:themeFillShade="F2"/>
            <w:vAlign w:val="center"/>
          </w:tcPr>
          <w:p w14:paraId="79DC431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20699D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2483727" w14:textId="32B59C14" w:rsidR="00113E57" w:rsidRPr="006C1FDD" w:rsidRDefault="0057548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778A48A" w14:textId="0F43B4C6" w:rsidR="00113E57" w:rsidRPr="006C1FDD" w:rsidRDefault="0057548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5853A03E" w14:textId="77777777" w:rsidTr="00113E57">
        <w:trPr>
          <w:trHeight w:val="403"/>
        </w:trPr>
        <w:tc>
          <w:tcPr>
            <w:tcW w:w="8227" w:type="dxa"/>
            <w:shd w:val="clear" w:color="auto" w:fill="auto"/>
            <w:vAlign w:val="center"/>
          </w:tcPr>
          <w:p w14:paraId="7CB81FC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EA8C5BA" w14:textId="77777777" w:rsidR="00113E57" w:rsidRPr="006C1FDD" w:rsidRDefault="00113E57" w:rsidP="00113E57">
            <w:pPr>
              <w:rPr>
                <w:rFonts w:ascii="Arial" w:hAnsi="Arial" w:cs="Arial"/>
              </w:rPr>
            </w:pPr>
          </w:p>
          <w:p w14:paraId="6BB64AB5" w14:textId="77777777" w:rsidR="00113E57" w:rsidRPr="006C1FDD" w:rsidRDefault="00113E57" w:rsidP="00113E57">
            <w:pPr>
              <w:rPr>
                <w:rFonts w:ascii="Arial" w:hAnsi="Arial" w:cs="Arial"/>
              </w:rPr>
            </w:pPr>
          </w:p>
          <w:p w14:paraId="4B5CEF4C" w14:textId="77777777" w:rsidR="00113E57" w:rsidRPr="006C1FDD" w:rsidRDefault="00113E57" w:rsidP="00113E57">
            <w:pPr>
              <w:rPr>
                <w:rFonts w:ascii="Arial" w:hAnsi="Arial" w:cs="Arial"/>
                <w:sz w:val="22"/>
                <w:szCs w:val="22"/>
              </w:rPr>
            </w:pPr>
          </w:p>
          <w:p w14:paraId="4755260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28A0B835"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8C77EA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B374BDC"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365E887" w14:textId="77777777" w:rsidR="003C07E3" w:rsidRPr="004C3A0B" w:rsidRDefault="003C07E3">
      <w:pPr>
        <w:rPr>
          <w:rFonts w:ascii="Arial" w:hAnsi="Arial" w:cs="Arial"/>
          <w:bCs/>
          <w:iCs/>
          <w:sz w:val="22"/>
          <w:szCs w:val="22"/>
        </w:rPr>
      </w:pPr>
    </w:p>
    <w:p w14:paraId="67963FF5"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A208DB2" w14:textId="77777777" w:rsidR="00354F34" w:rsidRPr="004C3A0B" w:rsidRDefault="00354F34">
      <w:pPr>
        <w:rPr>
          <w:rFonts w:ascii="Arial" w:hAnsi="Arial" w:cs="Arial"/>
          <w:bCs/>
          <w:iCs/>
          <w:sz w:val="22"/>
          <w:szCs w:val="22"/>
        </w:rPr>
      </w:pPr>
    </w:p>
    <w:p w14:paraId="1DE8AA87" w14:textId="77777777" w:rsidR="003264AE" w:rsidRDefault="003264AE">
      <w:pPr>
        <w:rPr>
          <w:rFonts w:ascii="Arial" w:hAnsi="Arial" w:cs="Arial"/>
          <w:b/>
          <w:sz w:val="22"/>
          <w:szCs w:val="22"/>
        </w:rPr>
      </w:pPr>
      <w:r>
        <w:rPr>
          <w:rFonts w:ascii="Arial" w:hAnsi="Arial" w:cs="Arial"/>
          <w:b/>
          <w:sz w:val="22"/>
          <w:szCs w:val="22"/>
        </w:rPr>
        <w:br w:type="page"/>
      </w:r>
    </w:p>
    <w:p w14:paraId="01E2ADC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94C0DF8" w14:textId="77777777" w:rsidTr="00354F34">
        <w:tc>
          <w:tcPr>
            <w:tcW w:w="8217" w:type="dxa"/>
            <w:shd w:val="clear" w:color="auto" w:fill="F2F2F2" w:themeFill="background1" w:themeFillShade="F2"/>
          </w:tcPr>
          <w:p w14:paraId="703054C5"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0931085A" w14:textId="77777777" w:rsidR="00986FD8" w:rsidRPr="004C3A0B" w:rsidRDefault="00986FD8" w:rsidP="00986FD8">
            <w:pPr>
              <w:autoSpaceDE w:val="0"/>
              <w:autoSpaceDN w:val="0"/>
              <w:adjustRightInd w:val="0"/>
              <w:jc w:val="center"/>
              <w:rPr>
                <w:rFonts w:ascii="Arial" w:hAnsi="Arial" w:cs="Arial"/>
                <w:b/>
                <w:bCs/>
                <w:sz w:val="22"/>
                <w:szCs w:val="22"/>
              </w:rPr>
            </w:pPr>
          </w:p>
          <w:p w14:paraId="391A15C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8C225CC" w14:textId="77777777" w:rsidR="00986FD8" w:rsidRPr="004C3A0B" w:rsidRDefault="00986FD8" w:rsidP="00986FD8">
            <w:pPr>
              <w:autoSpaceDE w:val="0"/>
              <w:autoSpaceDN w:val="0"/>
              <w:adjustRightInd w:val="0"/>
              <w:jc w:val="center"/>
              <w:rPr>
                <w:rFonts w:ascii="Arial" w:hAnsi="Arial" w:cs="Arial"/>
                <w:b/>
                <w:bCs/>
                <w:sz w:val="22"/>
                <w:szCs w:val="22"/>
              </w:rPr>
            </w:pPr>
          </w:p>
          <w:p w14:paraId="0B30C6E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6941F8D" w14:textId="77777777" w:rsidTr="00354F34">
        <w:trPr>
          <w:trHeight w:val="439"/>
        </w:trPr>
        <w:tc>
          <w:tcPr>
            <w:tcW w:w="8217" w:type="dxa"/>
            <w:shd w:val="clear" w:color="auto" w:fill="F2F2F2" w:themeFill="background1" w:themeFillShade="F2"/>
            <w:vAlign w:val="center"/>
          </w:tcPr>
          <w:p w14:paraId="25C0D2D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16448B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F471F9A" w14:textId="0790ECAF"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0F8313" w14:textId="77777777" w:rsidTr="00354F34">
        <w:trPr>
          <w:trHeight w:val="403"/>
        </w:trPr>
        <w:tc>
          <w:tcPr>
            <w:tcW w:w="8217" w:type="dxa"/>
            <w:shd w:val="clear" w:color="auto" w:fill="F2F2F2" w:themeFill="background1" w:themeFillShade="F2"/>
            <w:vAlign w:val="center"/>
          </w:tcPr>
          <w:p w14:paraId="0B8B3E7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7E71CD6" w14:textId="42F02330"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784A28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4655404" w14:textId="77777777" w:rsidTr="00354F34">
        <w:trPr>
          <w:trHeight w:val="439"/>
        </w:trPr>
        <w:tc>
          <w:tcPr>
            <w:tcW w:w="8217" w:type="dxa"/>
            <w:shd w:val="clear" w:color="auto" w:fill="F2F2F2" w:themeFill="background1" w:themeFillShade="F2"/>
            <w:vAlign w:val="center"/>
          </w:tcPr>
          <w:p w14:paraId="7E245E6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4472C0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96FE307" w14:textId="5F6CBA96"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05ED095" w14:textId="77777777" w:rsidTr="00354F34">
        <w:trPr>
          <w:trHeight w:val="403"/>
        </w:trPr>
        <w:tc>
          <w:tcPr>
            <w:tcW w:w="8217" w:type="dxa"/>
            <w:shd w:val="clear" w:color="auto" w:fill="F2F2F2" w:themeFill="background1" w:themeFillShade="F2"/>
            <w:vAlign w:val="center"/>
          </w:tcPr>
          <w:p w14:paraId="1E54FA7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3D18847D" w14:textId="2E648D8D"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09F752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E39ABD" w14:textId="77777777" w:rsidTr="00354F34">
        <w:trPr>
          <w:trHeight w:val="403"/>
        </w:trPr>
        <w:tc>
          <w:tcPr>
            <w:tcW w:w="8217" w:type="dxa"/>
            <w:shd w:val="clear" w:color="auto" w:fill="F2F2F2" w:themeFill="background1" w:themeFillShade="F2"/>
            <w:vAlign w:val="center"/>
          </w:tcPr>
          <w:p w14:paraId="4074B59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866B34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6F778D6" w14:textId="5AFD7AC8"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747A35E" w14:textId="77777777" w:rsidTr="00354F34">
        <w:trPr>
          <w:trHeight w:val="439"/>
        </w:trPr>
        <w:tc>
          <w:tcPr>
            <w:tcW w:w="8217" w:type="dxa"/>
            <w:shd w:val="clear" w:color="auto" w:fill="F2F2F2" w:themeFill="background1" w:themeFillShade="F2"/>
            <w:vAlign w:val="center"/>
          </w:tcPr>
          <w:p w14:paraId="4CB3F4D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EC4AE1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A57042A" w14:textId="6ED9EED7" w:rsidR="00986FD8" w:rsidRPr="004C3A0B" w:rsidRDefault="00E92D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149CA8" w14:textId="77777777" w:rsidTr="00354F34">
        <w:trPr>
          <w:trHeight w:val="403"/>
        </w:trPr>
        <w:tc>
          <w:tcPr>
            <w:tcW w:w="8217" w:type="dxa"/>
            <w:shd w:val="clear" w:color="auto" w:fill="F2F2F2" w:themeFill="background1" w:themeFillShade="F2"/>
            <w:vAlign w:val="center"/>
          </w:tcPr>
          <w:p w14:paraId="6252F40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368E1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9A0ACDF" w14:textId="2FC7A889" w:rsidR="00986FD8" w:rsidRPr="004C3A0B" w:rsidRDefault="00E92D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3ED8958" w14:textId="77777777" w:rsidTr="00354F34">
        <w:trPr>
          <w:trHeight w:val="403"/>
        </w:trPr>
        <w:tc>
          <w:tcPr>
            <w:tcW w:w="8217" w:type="dxa"/>
            <w:shd w:val="clear" w:color="auto" w:fill="F2F2F2" w:themeFill="background1" w:themeFillShade="F2"/>
            <w:vAlign w:val="center"/>
          </w:tcPr>
          <w:p w14:paraId="55CADB5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24D20E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3F4DDCB" w14:textId="2ADD5538" w:rsidR="00986FD8" w:rsidRPr="004C3A0B" w:rsidRDefault="00E92D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8FCD26C" w14:textId="77777777" w:rsidTr="00354F34">
        <w:trPr>
          <w:trHeight w:val="403"/>
        </w:trPr>
        <w:tc>
          <w:tcPr>
            <w:tcW w:w="8217" w:type="dxa"/>
            <w:shd w:val="clear" w:color="auto" w:fill="F2F2F2" w:themeFill="background1" w:themeFillShade="F2"/>
            <w:vAlign w:val="center"/>
          </w:tcPr>
          <w:p w14:paraId="6ABAAB3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6474A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7FA465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7692D54" w14:textId="1265CCD0" w:rsidR="00113E57" w:rsidRPr="004C3A0B" w:rsidRDefault="00E92D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BC363C" w14:textId="77777777" w:rsidTr="00113E57">
        <w:trPr>
          <w:trHeight w:val="403"/>
        </w:trPr>
        <w:tc>
          <w:tcPr>
            <w:tcW w:w="8217" w:type="dxa"/>
            <w:shd w:val="clear" w:color="auto" w:fill="auto"/>
            <w:vAlign w:val="center"/>
          </w:tcPr>
          <w:p w14:paraId="26214A1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623E117" w14:textId="77777777" w:rsidR="00113E57" w:rsidRDefault="00113E57" w:rsidP="00113E57">
            <w:pPr>
              <w:rPr>
                <w:rFonts w:ascii="Arial" w:hAnsi="Arial" w:cs="Arial"/>
              </w:rPr>
            </w:pPr>
          </w:p>
          <w:p w14:paraId="097F2AEA" w14:textId="77777777" w:rsidR="00113E57" w:rsidRDefault="00113E57" w:rsidP="00113E57">
            <w:pPr>
              <w:rPr>
                <w:rFonts w:ascii="Arial" w:hAnsi="Arial" w:cs="Arial"/>
              </w:rPr>
            </w:pPr>
          </w:p>
          <w:p w14:paraId="6E9E1AA3" w14:textId="77777777" w:rsidR="00113E57" w:rsidRPr="004C3A0B" w:rsidRDefault="00113E57" w:rsidP="00113E57">
            <w:pPr>
              <w:rPr>
                <w:rFonts w:ascii="Arial" w:hAnsi="Arial" w:cs="Arial"/>
                <w:sz w:val="22"/>
                <w:szCs w:val="22"/>
              </w:rPr>
            </w:pPr>
          </w:p>
          <w:p w14:paraId="4270D1EE"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D3274E5"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3BB6271" w14:textId="77777777" w:rsidR="00113E57" w:rsidRDefault="00113E57" w:rsidP="00986FD8">
            <w:pPr>
              <w:autoSpaceDE w:val="0"/>
              <w:autoSpaceDN w:val="0"/>
              <w:adjustRightInd w:val="0"/>
              <w:jc w:val="center"/>
              <w:rPr>
                <w:rFonts w:ascii="Arial" w:hAnsi="Arial" w:cs="Arial"/>
                <w:b/>
                <w:bCs/>
                <w:sz w:val="22"/>
                <w:szCs w:val="22"/>
              </w:rPr>
            </w:pPr>
          </w:p>
        </w:tc>
      </w:tr>
    </w:tbl>
    <w:p w14:paraId="4D796394"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BF55EEB"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4EDFF0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95E913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139D35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472DE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B9745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DB079D4" w14:textId="6B953C16" w:rsidR="003257BD" w:rsidRPr="0013087E" w:rsidRDefault="003257BD" w:rsidP="003257BD">
            <w:pPr>
              <w:rPr>
                <w:rFonts w:asciiTheme="minorHAnsi" w:hAnsiTheme="minorHAnsi" w:cstheme="minorHAnsi"/>
                <w:sz w:val="24"/>
                <w:szCs w:val="24"/>
              </w:rPr>
            </w:pPr>
          </w:p>
          <w:p w14:paraId="572F1100" w14:textId="03C93F50" w:rsidR="00067537" w:rsidRPr="0013087E" w:rsidRDefault="00067537" w:rsidP="003257BD">
            <w:pPr>
              <w:rPr>
                <w:rFonts w:asciiTheme="minorHAnsi" w:hAnsiTheme="minorHAnsi" w:cstheme="minorHAnsi"/>
                <w:sz w:val="24"/>
                <w:szCs w:val="24"/>
              </w:rPr>
            </w:pPr>
            <w:r w:rsidRPr="0013087E">
              <w:rPr>
                <w:rFonts w:asciiTheme="minorHAnsi" w:hAnsiTheme="minorHAnsi" w:cstheme="minorHAnsi"/>
                <w:sz w:val="24"/>
                <w:szCs w:val="24"/>
              </w:rPr>
              <w:t xml:space="preserve">Practitioners over 18- </w:t>
            </w:r>
            <w:r w:rsidR="00845F2A" w:rsidRPr="0013087E">
              <w:rPr>
                <w:rFonts w:asciiTheme="minorHAnsi" w:hAnsiTheme="minorHAnsi" w:cstheme="minorHAnsi"/>
                <w:sz w:val="24"/>
                <w:szCs w:val="24"/>
              </w:rPr>
              <w:t>2-3</w:t>
            </w:r>
          </w:p>
          <w:p w14:paraId="763EA695" w14:textId="523E35C4" w:rsidR="003257BD" w:rsidRPr="0013087E" w:rsidRDefault="00BE7851" w:rsidP="003257BD">
            <w:pPr>
              <w:rPr>
                <w:rFonts w:asciiTheme="minorHAnsi" w:hAnsiTheme="minorHAnsi" w:cstheme="minorHAnsi"/>
                <w:sz w:val="24"/>
                <w:szCs w:val="24"/>
              </w:rPr>
            </w:pPr>
            <w:r w:rsidRPr="0013087E">
              <w:rPr>
                <w:rFonts w:asciiTheme="minorHAnsi" w:hAnsiTheme="minorHAnsi" w:cstheme="minorHAnsi"/>
                <w:sz w:val="24"/>
                <w:szCs w:val="24"/>
              </w:rPr>
              <w:t xml:space="preserve">Children </w:t>
            </w:r>
            <w:r w:rsidR="003D6BAB" w:rsidRPr="0013087E">
              <w:rPr>
                <w:rFonts w:asciiTheme="minorHAnsi" w:hAnsiTheme="minorHAnsi" w:cstheme="minorHAnsi"/>
                <w:sz w:val="24"/>
                <w:szCs w:val="24"/>
              </w:rPr>
              <w:t>6-7</w:t>
            </w:r>
            <w:r w:rsidR="00067537" w:rsidRPr="0013087E">
              <w:rPr>
                <w:rFonts w:asciiTheme="minorHAnsi" w:hAnsiTheme="minorHAnsi" w:cstheme="minorHAnsi"/>
                <w:sz w:val="24"/>
                <w:szCs w:val="24"/>
              </w:rPr>
              <w:t xml:space="preserve"> years old- </w:t>
            </w:r>
            <w:r w:rsidR="00845F2A" w:rsidRPr="0013087E">
              <w:rPr>
                <w:rFonts w:asciiTheme="minorHAnsi" w:hAnsiTheme="minorHAnsi" w:cstheme="minorHAnsi"/>
                <w:sz w:val="24"/>
                <w:szCs w:val="24"/>
              </w:rPr>
              <w:t xml:space="preserve">16 individuals </w:t>
            </w:r>
          </w:p>
          <w:p w14:paraId="5C89A9F9" w14:textId="77777777" w:rsidR="003257BD" w:rsidRPr="0013087E" w:rsidRDefault="003257BD" w:rsidP="003257BD">
            <w:pPr>
              <w:rPr>
                <w:rFonts w:asciiTheme="minorHAnsi" w:hAnsiTheme="minorHAnsi" w:cstheme="minorHAnsi"/>
                <w:sz w:val="24"/>
                <w:szCs w:val="24"/>
              </w:rPr>
            </w:pPr>
          </w:p>
          <w:p w14:paraId="284A9B70" w14:textId="77777777" w:rsidR="00AD5E63" w:rsidRPr="0013087E" w:rsidRDefault="003257BD" w:rsidP="003257BD">
            <w:pPr>
              <w:rPr>
                <w:rFonts w:asciiTheme="minorHAnsi" w:hAnsiTheme="minorHAnsi" w:cstheme="minorHAnsi"/>
                <w:b/>
                <w:sz w:val="24"/>
                <w:szCs w:val="24"/>
              </w:rPr>
            </w:pPr>
            <w:r w:rsidRPr="0013087E">
              <w:rPr>
                <w:rFonts w:asciiTheme="minorHAnsi" w:hAnsiTheme="minorHAnsi" w:cstheme="minorHAnsi"/>
                <w:i/>
                <w:color w:val="808080"/>
                <w:sz w:val="24"/>
                <w:szCs w:val="24"/>
              </w:rPr>
              <w:t>(</w:t>
            </w:r>
            <w:proofErr w:type="gramStart"/>
            <w:r w:rsidRPr="0013087E">
              <w:rPr>
                <w:rFonts w:asciiTheme="minorHAnsi" w:hAnsiTheme="minorHAnsi" w:cstheme="minorHAnsi"/>
                <w:i/>
                <w:color w:val="808080"/>
                <w:sz w:val="24"/>
                <w:szCs w:val="24"/>
              </w:rPr>
              <w:t>this</w:t>
            </w:r>
            <w:proofErr w:type="gramEnd"/>
            <w:r w:rsidRPr="0013087E">
              <w:rPr>
                <w:rFonts w:asciiTheme="minorHAnsi" w:hAnsiTheme="minorHAnsi" w:cstheme="minorHAnsi"/>
                <w:i/>
                <w:color w:val="808080"/>
                <w:sz w:val="24"/>
                <w:szCs w:val="24"/>
              </w:rPr>
              <w:t xml:space="preserve"> box should expand as you type)</w:t>
            </w:r>
          </w:p>
        </w:tc>
      </w:tr>
      <w:tr w:rsidR="00AD5E63" w:rsidRPr="004C3A0B" w14:paraId="1E0F4E5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6D2DD6"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18428E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6232985" w14:textId="77777777" w:rsidR="003257BD" w:rsidRPr="0013087E" w:rsidRDefault="003257BD" w:rsidP="003257BD">
            <w:pPr>
              <w:rPr>
                <w:rFonts w:asciiTheme="minorHAnsi" w:hAnsiTheme="minorHAnsi" w:cstheme="minorHAnsi"/>
                <w:sz w:val="24"/>
                <w:szCs w:val="24"/>
              </w:rPr>
            </w:pPr>
          </w:p>
          <w:p w14:paraId="45339968" w14:textId="29405B38" w:rsidR="00B50332" w:rsidRPr="0013087E" w:rsidRDefault="00B50332" w:rsidP="00B50332">
            <w:pPr>
              <w:rPr>
                <w:rFonts w:asciiTheme="minorHAnsi" w:hAnsiTheme="minorHAnsi" w:cstheme="minorHAnsi"/>
                <w:sz w:val="24"/>
                <w:szCs w:val="24"/>
              </w:rPr>
            </w:pPr>
            <w:r w:rsidRPr="0013087E">
              <w:rPr>
                <w:rFonts w:asciiTheme="minorHAnsi" w:hAnsiTheme="minorHAnsi" w:cstheme="minorHAnsi"/>
                <w:sz w:val="24"/>
                <w:szCs w:val="24"/>
              </w:rPr>
              <w:t>Practitioners over 18</w:t>
            </w:r>
          </w:p>
          <w:p w14:paraId="67910BF6" w14:textId="05B4CF9D" w:rsidR="00B50332" w:rsidRPr="0013087E" w:rsidRDefault="00B50332" w:rsidP="00B50332">
            <w:pPr>
              <w:rPr>
                <w:rFonts w:asciiTheme="minorHAnsi" w:hAnsiTheme="minorHAnsi" w:cstheme="minorHAnsi"/>
                <w:sz w:val="24"/>
                <w:szCs w:val="24"/>
              </w:rPr>
            </w:pPr>
            <w:r w:rsidRPr="0013087E">
              <w:rPr>
                <w:rFonts w:asciiTheme="minorHAnsi" w:hAnsiTheme="minorHAnsi" w:cstheme="minorHAnsi"/>
                <w:sz w:val="24"/>
                <w:szCs w:val="24"/>
              </w:rPr>
              <w:t xml:space="preserve">Children </w:t>
            </w:r>
            <w:r w:rsidR="00845F2A" w:rsidRPr="0013087E">
              <w:rPr>
                <w:rFonts w:asciiTheme="minorHAnsi" w:hAnsiTheme="minorHAnsi" w:cstheme="minorHAnsi"/>
                <w:sz w:val="24"/>
                <w:szCs w:val="24"/>
              </w:rPr>
              <w:t xml:space="preserve">6-7 years old </w:t>
            </w:r>
          </w:p>
          <w:p w14:paraId="4284CCC3" w14:textId="77777777" w:rsidR="00B50332" w:rsidRPr="0013087E" w:rsidRDefault="00B50332" w:rsidP="00B50332">
            <w:pPr>
              <w:rPr>
                <w:rFonts w:asciiTheme="minorHAnsi" w:hAnsiTheme="minorHAnsi" w:cstheme="minorHAnsi"/>
                <w:sz w:val="24"/>
                <w:szCs w:val="24"/>
              </w:rPr>
            </w:pPr>
          </w:p>
          <w:p w14:paraId="6DFCC534" w14:textId="77777777" w:rsidR="003257BD" w:rsidRPr="0013087E" w:rsidRDefault="003257BD" w:rsidP="003257BD">
            <w:pPr>
              <w:rPr>
                <w:rFonts w:asciiTheme="minorHAnsi" w:hAnsiTheme="minorHAnsi" w:cstheme="minorHAnsi"/>
                <w:sz w:val="24"/>
                <w:szCs w:val="24"/>
              </w:rPr>
            </w:pPr>
          </w:p>
          <w:p w14:paraId="15265FB1" w14:textId="77777777" w:rsidR="003257BD" w:rsidRPr="0013087E" w:rsidRDefault="003257BD" w:rsidP="003257BD">
            <w:pPr>
              <w:rPr>
                <w:rFonts w:asciiTheme="minorHAnsi" w:hAnsiTheme="minorHAnsi" w:cstheme="minorHAnsi"/>
                <w:sz w:val="24"/>
                <w:szCs w:val="24"/>
              </w:rPr>
            </w:pPr>
          </w:p>
          <w:p w14:paraId="7C31D041" w14:textId="77777777" w:rsidR="002A152D" w:rsidRPr="0013087E" w:rsidRDefault="003257BD" w:rsidP="003257BD">
            <w:pPr>
              <w:rPr>
                <w:rFonts w:asciiTheme="minorHAnsi" w:hAnsiTheme="minorHAnsi" w:cstheme="minorHAnsi"/>
                <w:i/>
                <w:color w:val="808080"/>
                <w:sz w:val="24"/>
                <w:szCs w:val="24"/>
              </w:rPr>
            </w:pPr>
            <w:r w:rsidRPr="0013087E">
              <w:rPr>
                <w:rFonts w:asciiTheme="minorHAnsi" w:hAnsiTheme="minorHAnsi" w:cstheme="minorHAnsi"/>
                <w:i/>
                <w:color w:val="808080"/>
                <w:sz w:val="24"/>
                <w:szCs w:val="24"/>
              </w:rPr>
              <w:t>(</w:t>
            </w:r>
            <w:proofErr w:type="gramStart"/>
            <w:r w:rsidRPr="0013087E">
              <w:rPr>
                <w:rFonts w:asciiTheme="minorHAnsi" w:hAnsiTheme="minorHAnsi" w:cstheme="minorHAnsi"/>
                <w:i/>
                <w:color w:val="808080"/>
                <w:sz w:val="24"/>
                <w:szCs w:val="24"/>
              </w:rPr>
              <w:t>this</w:t>
            </w:r>
            <w:proofErr w:type="gramEnd"/>
            <w:r w:rsidRPr="0013087E">
              <w:rPr>
                <w:rFonts w:asciiTheme="minorHAnsi" w:hAnsiTheme="minorHAnsi" w:cstheme="minorHAnsi"/>
                <w:i/>
                <w:color w:val="808080"/>
                <w:sz w:val="24"/>
                <w:szCs w:val="24"/>
              </w:rPr>
              <w:t xml:space="preserve"> box should expand as you type)</w:t>
            </w:r>
          </w:p>
        </w:tc>
      </w:tr>
      <w:tr w:rsidR="00AD5E63" w:rsidRPr="004C3A0B" w14:paraId="727E388C" w14:textId="77777777" w:rsidTr="009D2E0B">
        <w:trPr>
          <w:trHeight w:val="403"/>
        </w:trPr>
        <w:tc>
          <w:tcPr>
            <w:tcW w:w="3256" w:type="dxa"/>
            <w:tcBorders>
              <w:top w:val="single" w:sz="4" w:space="0" w:color="auto"/>
            </w:tcBorders>
            <w:shd w:val="clear" w:color="auto" w:fill="F2F2F2" w:themeFill="background1" w:themeFillShade="F2"/>
            <w:vAlign w:val="center"/>
          </w:tcPr>
          <w:p w14:paraId="4C3D3BD7"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2D97F2" w14:textId="27E11936" w:rsidR="003257BD" w:rsidRPr="0013087E" w:rsidRDefault="00130F36" w:rsidP="003257BD">
            <w:pPr>
              <w:rPr>
                <w:rFonts w:asciiTheme="minorHAnsi" w:hAnsiTheme="minorHAnsi" w:cstheme="minorHAnsi"/>
                <w:sz w:val="24"/>
                <w:szCs w:val="24"/>
              </w:rPr>
            </w:pPr>
            <w:r w:rsidRPr="0013087E">
              <w:rPr>
                <w:rFonts w:asciiTheme="minorHAnsi" w:hAnsiTheme="minorHAnsi" w:cstheme="minorHAnsi"/>
                <w:sz w:val="24"/>
                <w:szCs w:val="24"/>
              </w:rPr>
              <w:t>The settings have been identified and have indicated they wished to be involved in</w:t>
            </w:r>
            <w:r w:rsidR="00467E46" w:rsidRPr="0013087E">
              <w:rPr>
                <w:rFonts w:asciiTheme="minorHAnsi" w:hAnsiTheme="minorHAnsi" w:cstheme="minorHAnsi"/>
                <w:sz w:val="24"/>
                <w:szCs w:val="24"/>
              </w:rPr>
              <w:t xml:space="preserve"> the</w:t>
            </w:r>
            <w:r w:rsidRPr="0013087E">
              <w:rPr>
                <w:rFonts w:asciiTheme="minorHAnsi" w:hAnsiTheme="minorHAnsi" w:cstheme="minorHAnsi"/>
                <w:sz w:val="24"/>
                <w:szCs w:val="24"/>
              </w:rPr>
              <w:t xml:space="preserve"> research</w:t>
            </w:r>
            <w:r w:rsidR="00024DC8" w:rsidRPr="0013087E">
              <w:rPr>
                <w:rFonts w:asciiTheme="minorHAnsi" w:hAnsiTheme="minorHAnsi" w:cstheme="minorHAnsi"/>
                <w:sz w:val="24"/>
                <w:szCs w:val="24"/>
              </w:rPr>
              <w:t>. The researcher will work with the setting leads to identify the groups of children and practitioners to work with.</w:t>
            </w:r>
          </w:p>
          <w:p w14:paraId="442B0DE2" w14:textId="77777777" w:rsidR="003257BD" w:rsidRPr="0013087E" w:rsidRDefault="003257BD" w:rsidP="003257BD">
            <w:pPr>
              <w:rPr>
                <w:rFonts w:asciiTheme="minorHAnsi" w:hAnsiTheme="minorHAnsi" w:cstheme="minorHAnsi"/>
                <w:sz w:val="24"/>
                <w:szCs w:val="24"/>
              </w:rPr>
            </w:pPr>
          </w:p>
          <w:p w14:paraId="42C07151" w14:textId="77777777" w:rsidR="003257BD" w:rsidRPr="0013087E" w:rsidRDefault="003257BD" w:rsidP="003257BD">
            <w:pPr>
              <w:rPr>
                <w:rFonts w:asciiTheme="minorHAnsi" w:hAnsiTheme="minorHAnsi" w:cstheme="minorHAnsi"/>
                <w:sz w:val="24"/>
                <w:szCs w:val="24"/>
              </w:rPr>
            </w:pPr>
          </w:p>
          <w:p w14:paraId="6BC7FE93" w14:textId="77777777" w:rsidR="00AD5E63" w:rsidRPr="0013087E" w:rsidRDefault="003257BD" w:rsidP="003257BD">
            <w:pPr>
              <w:rPr>
                <w:rFonts w:asciiTheme="minorHAnsi" w:hAnsiTheme="minorHAnsi" w:cstheme="minorHAnsi"/>
                <w:color w:val="808080"/>
                <w:sz w:val="24"/>
                <w:szCs w:val="24"/>
              </w:rPr>
            </w:pPr>
            <w:r w:rsidRPr="0013087E">
              <w:rPr>
                <w:rFonts w:asciiTheme="minorHAnsi" w:hAnsiTheme="minorHAnsi" w:cstheme="minorHAnsi"/>
                <w:i/>
                <w:color w:val="808080"/>
                <w:sz w:val="24"/>
                <w:szCs w:val="24"/>
              </w:rPr>
              <w:t>(</w:t>
            </w:r>
            <w:proofErr w:type="gramStart"/>
            <w:r w:rsidRPr="0013087E">
              <w:rPr>
                <w:rFonts w:asciiTheme="minorHAnsi" w:hAnsiTheme="minorHAnsi" w:cstheme="minorHAnsi"/>
                <w:i/>
                <w:color w:val="808080"/>
                <w:sz w:val="24"/>
                <w:szCs w:val="24"/>
              </w:rPr>
              <w:t>this</w:t>
            </w:r>
            <w:proofErr w:type="gramEnd"/>
            <w:r w:rsidRPr="0013087E">
              <w:rPr>
                <w:rFonts w:asciiTheme="minorHAnsi" w:hAnsiTheme="minorHAnsi" w:cstheme="minorHAnsi"/>
                <w:i/>
                <w:color w:val="808080"/>
                <w:sz w:val="24"/>
                <w:szCs w:val="24"/>
              </w:rPr>
              <w:t xml:space="preserve"> box should expand as you type)</w:t>
            </w:r>
          </w:p>
        </w:tc>
      </w:tr>
    </w:tbl>
    <w:p w14:paraId="6F4C4978" w14:textId="77777777" w:rsidR="00720BA7" w:rsidRPr="00D71982" w:rsidRDefault="00720BA7" w:rsidP="009955DD">
      <w:pPr>
        <w:rPr>
          <w:rFonts w:ascii="Arial" w:hAnsi="Arial" w:cs="Arial"/>
          <w:bCs/>
          <w:sz w:val="24"/>
          <w:szCs w:val="24"/>
        </w:rPr>
      </w:pPr>
    </w:p>
    <w:p w14:paraId="5CAB6F1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B620871" w14:textId="77777777" w:rsidTr="00354F34">
        <w:tc>
          <w:tcPr>
            <w:tcW w:w="7225" w:type="dxa"/>
            <w:shd w:val="clear" w:color="auto" w:fill="F2F2F2" w:themeFill="background1" w:themeFillShade="F2"/>
          </w:tcPr>
          <w:p w14:paraId="37D2826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1E08AB9" w14:textId="77777777" w:rsidR="00397B49" w:rsidRPr="004C3A0B" w:rsidRDefault="00397B49" w:rsidP="00720BA7">
            <w:pPr>
              <w:autoSpaceDE w:val="0"/>
              <w:autoSpaceDN w:val="0"/>
              <w:adjustRightInd w:val="0"/>
              <w:jc w:val="center"/>
              <w:rPr>
                <w:rFonts w:ascii="Arial" w:hAnsi="Arial" w:cs="Arial"/>
                <w:b/>
                <w:bCs/>
                <w:sz w:val="16"/>
                <w:szCs w:val="16"/>
              </w:rPr>
            </w:pPr>
          </w:p>
          <w:p w14:paraId="3E36999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FB04E5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9BB2B50" w14:textId="77777777" w:rsidR="00397B49" w:rsidRPr="004C3A0B" w:rsidRDefault="00397B49" w:rsidP="00694EA8">
            <w:pPr>
              <w:autoSpaceDE w:val="0"/>
              <w:autoSpaceDN w:val="0"/>
              <w:adjustRightInd w:val="0"/>
              <w:jc w:val="center"/>
              <w:rPr>
                <w:rFonts w:ascii="Arial" w:hAnsi="Arial" w:cs="Arial"/>
                <w:b/>
                <w:bCs/>
                <w:sz w:val="16"/>
                <w:szCs w:val="16"/>
              </w:rPr>
            </w:pPr>
          </w:p>
          <w:p w14:paraId="5C797A9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299859D" w14:textId="77777777" w:rsidTr="00354F34">
        <w:trPr>
          <w:trHeight w:val="439"/>
        </w:trPr>
        <w:tc>
          <w:tcPr>
            <w:tcW w:w="7225" w:type="dxa"/>
            <w:shd w:val="clear" w:color="auto" w:fill="F2F2F2" w:themeFill="background1" w:themeFillShade="F2"/>
            <w:vAlign w:val="center"/>
          </w:tcPr>
          <w:p w14:paraId="3AEAB95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9D5BDE3" w14:textId="49B2EB0A" w:rsidR="00397B49" w:rsidRPr="004C3A0B" w:rsidRDefault="00E92D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7E2818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79036F7"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6974F0" w14:textId="77777777" w:rsidTr="00354F34">
        <w:trPr>
          <w:trHeight w:val="403"/>
        </w:trPr>
        <w:tc>
          <w:tcPr>
            <w:tcW w:w="7225" w:type="dxa"/>
            <w:shd w:val="clear" w:color="auto" w:fill="F2F2F2" w:themeFill="background1" w:themeFillShade="F2"/>
            <w:vAlign w:val="center"/>
          </w:tcPr>
          <w:p w14:paraId="56A7906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55AC9DB" w14:textId="59F7F1F7"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6FEC7A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73D22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AE119DF" w14:textId="77777777" w:rsidTr="00354F34">
        <w:trPr>
          <w:trHeight w:val="439"/>
        </w:trPr>
        <w:tc>
          <w:tcPr>
            <w:tcW w:w="7225" w:type="dxa"/>
            <w:shd w:val="clear" w:color="auto" w:fill="F2F2F2" w:themeFill="background1" w:themeFillShade="F2"/>
            <w:vAlign w:val="center"/>
          </w:tcPr>
          <w:p w14:paraId="7BB7E65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590C7890" w14:textId="641CE3E6"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E7A07F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A8FD4B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D0EDD5" w14:textId="77777777" w:rsidTr="00354F34">
        <w:trPr>
          <w:trHeight w:val="403"/>
        </w:trPr>
        <w:tc>
          <w:tcPr>
            <w:tcW w:w="7225" w:type="dxa"/>
            <w:shd w:val="clear" w:color="auto" w:fill="F2F2F2" w:themeFill="background1" w:themeFillShade="F2"/>
            <w:vAlign w:val="center"/>
          </w:tcPr>
          <w:p w14:paraId="68AA573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9E13664" w14:textId="4CBA1AD0"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F090D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AF255C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CF264" w14:textId="77777777" w:rsidTr="00354F34">
        <w:trPr>
          <w:trHeight w:val="439"/>
        </w:trPr>
        <w:tc>
          <w:tcPr>
            <w:tcW w:w="7225" w:type="dxa"/>
            <w:shd w:val="clear" w:color="auto" w:fill="F2F2F2" w:themeFill="background1" w:themeFillShade="F2"/>
            <w:vAlign w:val="center"/>
          </w:tcPr>
          <w:p w14:paraId="6340F5F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E291305" w14:textId="0A6DD002"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8CB7E2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1B4A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5048BA" w14:textId="77777777" w:rsidTr="00354F34">
        <w:trPr>
          <w:trHeight w:val="403"/>
        </w:trPr>
        <w:tc>
          <w:tcPr>
            <w:tcW w:w="7225" w:type="dxa"/>
            <w:shd w:val="clear" w:color="auto" w:fill="F2F2F2" w:themeFill="background1" w:themeFillShade="F2"/>
            <w:vAlign w:val="center"/>
          </w:tcPr>
          <w:p w14:paraId="4C4BA83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D802CAE" w14:textId="52A3C963"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93ED0A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9D6538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8E198B" w14:textId="77777777" w:rsidTr="00354F34">
        <w:trPr>
          <w:trHeight w:val="439"/>
        </w:trPr>
        <w:tc>
          <w:tcPr>
            <w:tcW w:w="7225" w:type="dxa"/>
            <w:shd w:val="clear" w:color="auto" w:fill="F2F2F2" w:themeFill="background1" w:themeFillShade="F2"/>
            <w:vAlign w:val="center"/>
          </w:tcPr>
          <w:p w14:paraId="2902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6BC28B04" w14:textId="53DEE3C4"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15C0E8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3A6A82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D5DA92" w14:textId="77777777" w:rsidTr="00354F34">
        <w:trPr>
          <w:trHeight w:val="403"/>
        </w:trPr>
        <w:tc>
          <w:tcPr>
            <w:tcW w:w="7225" w:type="dxa"/>
            <w:shd w:val="clear" w:color="auto" w:fill="F2F2F2" w:themeFill="background1" w:themeFillShade="F2"/>
            <w:vAlign w:val="center"/>
          </w:tcPr>
          <w:p w14:paraId="6576AB8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49E750B" w14:textId="0643BBB3"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DFCE02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309B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D40C67D" w14:textId="77777777" w:rsidTr="00354F34">
        <w:trPr>
          <w:trHeight w:val="439"/>
        </w:trPr>
        <w:tc>
          <w:tcPr>
            <w:tcW w:w="7225" w:type="dxa"/>
            <w:shd w:val="clear" w:color="auto" w:fill="F2F2F2" w:themeFill="background1" w:themeFillShade="F2"/>
            <w:vAlign w:val="center"/>
          </w:tcPr>
          <w:p w14:paraId="2F2ED76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3094A87" w14:textId="4A48C8C1" w:rsidR="00C86572" w:rsidRPr="004C3A0B" w:rsidRDefault="00E92D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67CEFE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20CB9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80A4E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90B7B2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558DC75" w14:textId="77777777" w:rsidTr="00354F34">
        <w:trPr>
          <w:trHeight w:val="403"/>
        </w:trPr>
        <w:tc>
          <w:tcPr>
            <w:tcW w:w="9889" w:type="dxa"/>
            <w:gridSpan w:val="4"/>
            <w:vAlign w:val="center"/>
          </w:tcPr>
          <w:p w14:paraId="0A42A64F" w14:textId="77777777" w:rsidR="003257BD" w:rsidRDefault="003257BD" w:rsidP="003257BD">
            <w:pPr>
              <w:rPr>
                <w:rFonts w:ascii="Arial" w:hAnsi="Arial" w:cs="Arial"/>
                <w:sz w:val="22"/>
                <w:szCs w:val="22"/>
              </w:rPr>
            </w:pPr>
          </w:p>
          <w:p w14:paraId="39F2D242" w14:textId="77777777" w:rsidR="003257BD" w:rsidRDefault="003257BD" w:rsidP="003257BD">
            <w:pPr>
              <w:rPr>
                <w:rFonts w:ascii="Arial" w:hAnsi="Arial" w:cs="Arial"/>
                <w:sz w:val="22"/>
                <w:szCs w:val="22"/>
              </w:rPr>
            </w:pPr>
          </w:p>
          <w:p w14:paraId="3378F23D" w14:textId="77777777" w:rsidR="003257BD" w:rsidRPr="004C3A0B" w:rsidRDefault="003257BD" w:rsidP="003257BD">
            <w:pPr>
              <w:rPr>
                <w:rFonts w:ascii="Arial" w:hAnsi="Arial" w:cs="Arial"/>
                <w:sz w:val="22"/>
                <w:szCs w:val="22"/>
              </w:rPr>
            </w:pPr>
          </w:p>
          <w:p w14:paraId="41F1D3D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D0E7048"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56D03B3" w14:textId="77777777" w:rsidTr="00354F34">
        <w:tc>
          <w:tcPr>
            <w:tcW w:w="7225" w:type="dxa"/>
            <w:shd w:val="clear" w:color="auto" w:fill="F2F2F2" w:themeFill="background1" w:themeFillShade="F2"/>
          </w:tcPr>
          <w:p w14:paraId="5DF67D0E"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4286883" w14:textId="77777777" w:rsidR="00E45AB0" w:rsidRPr="004C3A0B" w:rsidRDefault="00E45AB0" w:rsidP="00720BA7">
            <w:pPr>
              <w:autoSpaceDE w:val="0"/>
              <w:autoSpaceDN w:val="0"/>
              <w:adjustRightInd w:val="0"/>
              <w:jc w:val="center"/>
              <w:rPr>
                <w:rFonts w:ascii="Arial" w:hAnsi="Arial" w:cs="Arial"/>
                <w:b/>
                <w:bCs/>
                <w:sz w:val="16"/>
                <w:szCs w:val="16"/>
              </w:rPr>
            </w:pPr>
          </w:p>
          <w:p w14:paraId="2D3E4F0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A6B309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D33D14C" w14:textId="77777777" w:rsidR="00E45AB0" w:rsidRPr="004C3A0B" w:rsidRDefault="00E45AB0" w:rsidP="00720BA7">
            <w:pPr>
              <w:autoSpaceDE w:val="0"/>
              <w:autoSpaceDN w:val="0"/>
              <w:adjustRightInd w:val="0"/>
              <w:jc w:val="center"/>
              <w:rPr>
                <w:rFonts w:ascii="Arial" w:hAnsi="Arial" w:cs="Arial"/>
                <w:b/>
                <w:bCs/>
                <w:sz w:val="16"/>
                <w:szCs w:val="16"/>
              </w:rPr>
            </w:pPr>
          </w:p>
          <w:p w14:paraId="17F10C2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9DD5F13" w14:textId="77777777" w:rsidTr="00354F34">
        <w:trPr>
          <w:trHeight w:val="439"/>
        </w:trPr>
        <w:tc>
          <w:tcPr>
            <w:tcW w:w="7225" w:type="dxa"/>
            <w:shd w:val="clear" w:color="auto" w:fill="F2F2F2" w:themeFill="background1" w:themeFillShade="F2"/>
            <w:vAlign w:val="center"/>
          </w:tcPr>
          <w:p w14:paraId="1233AC5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36755E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585A83" w14:textId="75D5DF60"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E951F4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C2D22B" w14:textId="77777777" w:rsidTr="00354F34">
        <w:trPr>
          <w:trHeight w:val="403"/>
        </w:trPr>
        <w:tc>
          <w:tcPr>
            <w:tcW w:w="7225" w:type="dxa"/>
            <w:shd w:val="clear" w:color="auto" w:fill="F2F2F2" w:themeFill="background1" w:themeFillShade="F2"/>
            <w:vAlign w:val="center"/>
          </w:tcPr>
          <w:p w14:paraId="6C9540F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4EAB84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BAD10A8" w14:textId="68C7934E"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964B6B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95BF181" w14:textId="77777777" w:rsidTr="00354F34">
        <w:trPr>
          <w:trHeight w:val="439"/>
        </w:trPr>
        <w:tc>
          <w:tcPr>
            <w:tcW w:w="7225" w:type="dxa"/>
            <w:shd w:val="clear" w:color="auto" w:fill="F2F2F2" w:themeFill="background1" w:themeFillShade="F2"/>
            <w:vAlign w:val="center"/>
          </w:tcPr>
          <w:p w14:paraId="280571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3EE3E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5F28A76" w14:textId="1B386309"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4B686B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18059A7" w14:textId="77777777" w:rsidTr="00354F34">
        <w:trPr>
          <w:trHeight w:val="403"/>
        </w:trPr>
        <w:tc>
          <w:tcPr>
            <w:tcW w:w="7225" w:type="dxa"/>
            <w:shd w:val="clear" w:color="auto" w:fill="F2F2F2" w:themeFill="background1" w:themeFillShade="F2"/>
            <w:vAlign w:val="center"/>
          </w:tcPr>
          <w:p w14:paraId="174CAA7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33497C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3B0AE59" w14:textId="650E6AD7" w:rsidR="00E45AB0" w:rsidRPr="004C3A0B" w:rsidRDefault="00E92D7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C1D778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E05093E" w14:textId="77777777" w:rsidTr="00A83D75">
        <w:trPr>
          <w:trHeight w:val="403"/>
        </w:trPr>
        <w:tc>
          <w:tcPr>
            <w:tcW w:w="9889" w:type="dxa"/>
            <w:gridSpan w:val="4"/>
            <w:shd w:val="clear" w:color="auto" w:fill="F2F2F2" w:themeFill="background1" w:themeFillShade="F2"/>
            <w:vAlign w:val="center"/>
          </w:tcPr>
          <w:p w14:paraId="73FC383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BA4963E" w14:textId="77777777" w:rsidTr="00C70796">
        <w:trPr>
          <w:trHeight w:val="403"/>
        </w:trPr>
        <w:tc>
          <w:tcPr>
            <w:tcW w:w="9889" w:type="dxa"/>
            <w:gridSpan w:val="4"/>
            <w:vAlign w:val="center"/>
          </w:tcPr>
          <w:p w14:paraId="12406E29" w14:textId="77777777" w:rsidR="003257BD" w:rsidRDefault="003257BD" w:rsidP="003257BD">
            <w:pPr>
              <w:rPr>
                <w:rFonts w:ascii="Arial" w:hAnsi="Arial" w:cs="Arial"/>
                <w:sz w:val="22"/>
                <w:szCs w:val="22"/>
              </w:rPr>
            </w:pPr>
          </w:p>
          <w:p w14:paraId="4CCEDE2E" w14:textId="77777777" w:rsidR="003257BD" w:rsidRDefault="003257BD" w:rsidP="003257BD">
            <w:pPr>
              <w:rPr>
                <w:rFonts w:ascii="Arial" w:hAnsi="Arial" w:cs="Arial"/>
                <w:sz w:val="22"/>
                <w:szCs w:val="22"/>
              </w:rPr>
            </w:pPr>
          </w:p>
          <w:p w14:paraId="372E68E6" w14:textId="77777777" w:rsidR="003257BD" w:rsidRPr="004C3A0B" w:rsidRDefault="003257BD" w:rsidP="003257BD">
            <w:pPr>
              <w:rPr>
                <w:rFonts w:ascii="Arial" w:hAnsi="Arial" w:cs="Arial"/>
                <w:sz w:val="22"/>
                <w:szCs w:val="22"/>
              </w:rPr>
            </w:pPr>
          </w:p>
          <w:p w14:paraId="0A7AFF66"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424861D"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839EC36" w14:textId="77777777" w:rsidR="00065801" w:rsidRDefault="00065801">
      <w:pPr>
        <w:rPr>
          <w:rFonts w:ascii="Arial" w:hAnsi="Arial" w:cs="Arial"/>
          <w:b/>
          <w:sz w:val="22"/>
          <w:szCs w:val="22"/>
        </w:rPr>
      </w:pPr>
      <w:r>
        <w:rPr>
          <w:rFonts w:ascii="Arial" w:hAnsi="Arial" w:cs="Arial"/>
          <w:b/>
          <w:sz w:val="22"/>
          <w:szCs w:val="22"/>
        </w:rPr>
        <w:br w:type="page"/>
      </w:r>
    </w:p>
    <w:p w14:paraId="1127C01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C147918" w14:textId="77777777" w:rsidTr="00A83D75">
        <w:tc>
          <w:tcPr>
            <w:tcW w:w="9923" w:type="dxa"/>
            <w:gridSpan w:val="4"/>
            <w:tcBorders>
              <w:bottom w:val="single" w:sz="4" w:space="0" w:color="auto"/>
            </w:tcBorders>
            <w:shd w:val="clear" w:color="auto" w:fill="F2F2F2" w:themeFill="background1" w:themeFillShade="F2"/>
          </w:tcPr>
          <w:p w14:paraId="3D01F2F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ED31D84" w14:textId="77777777" w:rsidR="00B71FC2" w:rsidRDefault="00B71FC2" w:rsidP="00B71FC2"/>
          <w:p w14:paraId="5420096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A58B176" w14:textId="77777777" w:rsidTr="00354F34">
        <w:tc>
          <w:tcPr>
            <w:tcW w:w="8251" w:type="dxa"/>
            <w:gridSpan w:val="2"/>
            <w:vMerge w:val="restart"/>
            <w:shd w:val="clear" w:color="auto" w:fill="F2F2F2" w:themeFill="background1" w:themeFillShade="F2"/>
          </w:tcPr>
          <w:p w14:paraId="68768A06"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699EF35"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A7A94B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A8808E" w14:textId="77777777" w:rsidR="00425DA7" w:rsidRPr="00FD519A" w:rsidRDefault="0092092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7236FCA6" w14:textId="77777777" w:rsidTr="00354F34">
        <w:tc>
          <w:tcPr>
            <w:tcW w:w="8251" w:type="dxa"/>
            <w:gridSpan w:val="2"/>
            <w:vMerge/>
            <w:tcBorders>
              <w:bottom w:val="single" w:sz="4" w:space="0" w:color="auto"/>
            </w:tcBorders>
            <w:shd w:val="clear" w:color="auto" w:fill="F2F2F2" w:themeFill="background1" w:themeFillShade="F2"/>
          </w:tcPr>
          <w:p w14:paraId="579CC89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4C8490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2A79620" w14:textId="3F6FA827" w:rsidR="00425DA7" w:rsidRDefault="0092092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92D7C">
                  <w:rPr>
                    <w:rFonts w:ascii="MS Gothic" w:eastAsia="MS Gothic" w:hAnsi="MS Gothic" w:cs="Arial" w:hint="eastAsia"/>
                    <w:b w:val="0"/>
                    <w:bCs w:val="0"/>
                  </w:rPr>
                  <w:t>☒</w:t>
                </w:r>
              </w:sdtContent>
            </w:sdt>
          </w:p>
        </w:tc>
      </w:tr>
      <w:tr w:rsidR="00C86572" w:rsidRPr="004C3A0B" w14:paraId="4B15F40F" w14:textId="77777777" w:rsidTr="00A83D75">
        <w:tc>
          <w:tcPr>
            <w:tcW w:w="9923" w:type="dxa"/>
            <w:gridSpan w:val="4"/>
            <w:tcBorders>
              <w:bottom w:val="single" w:sz="4" w:space="0" w:color="auto"/>
            </w:tcBorders>
            <w:shd w:val="clear" w:color="auto" w:fill="F2F2F2" w:themeFill="background1" w:themeFillShade="F2"/>
          </w:tcPr>
          <w:p w14:paraId="428760E5"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E9D140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0D86E5E" w14:textId="77777777" w:rsidTr="00354F34">
        <w:tc>
          <w:tcPr>
            <w:tcW w:w="4849" w:type="dxa"/>
            <w:tcBorders>
              <w:top w:val="single" w:sz="4" w:space="0" w:color="auto"/>
              <w:bottom w:val="single" w:sz="4" w:space="0" w:color="auto"/>
            </w:tcBorders>
          </w:tcPr>
          <w:p w14:paraId="2440C109" w14:textId="4A7DEB69" w:rsidR="00AD5E63" w:rsidRPr="0013087E" w:rsidRDefault="00AD5E63" w:rsidP="00C86572">
            <w:pPr>
              <w:autoSpaceDE w:val="0"/>
              <w:autoSpaceDN w:val="0"/>
              <w:adjustRightInd w:val="0"/>
              <w:rPr>
                <w:rFonts w:asciiTheme="minorHAnsi" w:hAnsiTheme="minorHAnsi" w:cstheme="minorHAnsi"/>
                <w:sz w:val="24"/>
                <w:szCs w:val="24"/>
              </w:rPr>
            </w:pPr>
            <w:r w:rsidRPr="0013087E">
              <w:rPr>
                <w:rFonts w:asciiTheme="minorHAnsi" w:hAnsiTheme="minorHAnsi" w:cstheme="minorHAnsi"/>
                <w:sz w:val="24"/>
                <w:szCs w:val="24"/>
              </w:rPr>
              <w:t>Risk to Participant</w:t>
            </w:r>
            <w:r w:rsidR="00CE6A02" w:rsidRPr="0013087E">
              <w:rPr>
                <w:rFonts w:asciiTheme="minorHAnsi" w:hAnsiTheme="minorHAnsi" w:cstheme="minorHAnsi"/>
                <w:sz w:val="24"/>
                <w:szCs w:val="24"/>
              </w:rPr>
              <w:t>:</w:t>
            </w:r>
          </w:p>
          <w:p w14:paraId="5BBCF821" w14:textId="761EA0CA" w:rsidR="00B9086F" w:rsidRPr="0013087E" w:rsidRDefault="00B9086F" w:rsidP="00C86572">
            <w:pPr>
              <w:autoSpaceDE w:val="0"/>
              <w:autoSpaceDN w:val="0"/>
              <w:adjustRightInd w:val="0"/>
              <w:rPr>
                <w:rFonts w:asciiTheme="minorHAnsi" w:hAnsiTheme="minorHAnsi" w:cstheme="minorHAnsi"/>
                <w:sz w:val="24"/>
                <w:szCs w:val="24"/>
              </w:rPr>
            </w:pPr>
            <w:r w:rsidRPr="0013087E">
              <w:rPr>
                <w:rFonts w:asciiTheme="minorHAnsi" w:hAnsiTheme="minorHAnsi" w:cstheme="minorHAnsi"/>
                <w:sz w:val="24"/>
                <w:szCs w:val="24"/>
              </w:rPr>
              <w:t xml:space="preserve">There is a risk that </w:t>
            </w:r>
            <w:r w:rsidR="001D5086" w:rsidRPr="0013087E">
              <w:rPr>
                <w:rFonts w:asciiTheme="minorHAnsi" w:hAnsiTheme="minorHAnsi" w:cstheme="minorHAnsi"/>
                <w:sz w:val="24"/>
                <w:szCs w:val="24"/>
              </w:rPr>
              <w:t xml:space="preserve">the </w:t>
            </w:r>
            <w:r w:rsidR="00772816" w:rsidRPr="0013087E">
              <w:rPr>
                <w:rFonts w:asciiTheme="minorHAnsi" w:hAnsiTheme="minorHAnsi" w:cstheme="minorHAnsi"/>
                <w:sz w:val="24"/>
                <w:szCs w:val="24"/>
              </w:rPr>
              <w:t>presence of the researcher in the setting could cause emotional distress to both children and practitioners, in terms of disrupting the settings routines. The researcher will be an additional person not usually part of the setting</w:t>
            </w:r>
            <w:r w:rsidR="00C84136" w:rsidRPr="0013087E">
              <w:rPr>
                <w:rFonts w:asciiTheme="minorHAnsi" w:hAnsiTheme="minorHAnsi" w:cstheme="minorHAnsi"/>
                <w:sz w:val="24"/>
                <w:szCs w:val="24"/>
              </w:rPr>
              <w:t xml:space="preserve"> and thus this could make children / practitioners nervous or feel they cannot </w:t>
            </w:r>
            <w:r w:rsidR="00777E2C" w:rsidRPr="0013087E">
              <w:rPr>
                <w:rFonts w:asciiTheme="minorHAnsi" w:hAnsiTheme="minorHAnsi" w:cstheme="minorHAnsi"/>
                <w:sz w:val="24"/>
                <w:szCs w:val="24"/>
              </w:rPr>
              <w:t>communicate</w:t>
            </w:r>
            <w:r w:rsidR="00C84136" w:rsidRPr="0013087E">
              <w:rPr>
                <w:rFonts w:asciiTheme="minorHAnsi" w:hAnsiTheme="minorHAnsi" w:cstheme="minorHAnsi"/>
                <w:sz w:val="24"/>
                <w:szCs w:val="24"/>
              </w:rPr>
              <w:t xml:space="preserve"> as effectively as normal</w:t>
            </w:r>
            <w:r w:rsidR="00777E2C" w:rsidRPr="0013087E">
              <w:rPr>
                <w:rFonts w:asciiTheme="minorHAnsi" w:hAnsiTheme="minorHAnsi" w:cstheme="minorHAnsi"/>
                <w:sz w:val="24"/>
                <w:szCs w:val="24"/>
              </w:rPr>
              <w:t>.</w:t>
            </w:r>
          </w:p>
          <w:p w14:paraId="100B655D" w14:textId="203C5D8E" w:rsidR="00777E2C" w:rsidRPr="0013087E" w:rsidRDefault="00777E2C" w:rsidP="00C86572">
            <w:pPr>
              <w:autoSpaceDE w:val="0"/>
              <w:autoSpaceDN w:val="0"/>
              <w:adjustRightInd w:val="0"/>
              <w:rPr>
                <w:rFonts w:asciiTheme="minorHAnsi" w:hAnsiTheme="minorHAnsi" w:cstheme="minorHAnsi"/>
                <w:sz w:val="24"/>
                <w:szCs w:val="24"/>
              </w:rPr>
            </w:pPr>
          </w:p>
          <w:p w14:paraId="56B62103" w14:textId="77777777" w:rsidR="00986847" w:rsidRPr="0013087E" w:rsidRDefault="00986847" w:rsidP="00C86572">
            <w:pPr>
              <w:autoSpaceDE w:val="0"/>
              <w:autoSpaceDN w:val="0"/>
              <w:adjustRightInd w:val="0"/>
              <w:rPr>
                <w:rFonts w:asciiTheme="minorHAnsi" w:hAnsiTheme="minorHAnsi" w:cstheme="minorHAnsi"/>
                <w:sz w:val="24"/>
                <w:szCs w:val="24"/>
              </w:rPr>
            </w:pPr>
          </w:p>
          <w:p w14:paraId="4ED916BC" w14:textId="77777777" w:rsidR="00996C35" w:rsidRPr="0013087E" w:rsidRDefault="00996C35" w:rsidP="00C86572">
            <w:pPr>
              <w:autoSpaceDE w:val="0"/>
              <w:autoSpaceDN w:val="0"/>
              <w:adjustRightInd w:val="0"/>
              <w:rPr>
                <w:rFonts w:asciiTheme="minorHAnsi" w:hAnsiTheme="minorHAnsi" w:cstheme="minorHAnsi"/>
                <w:sz w:val="24"/>
                <w:szCs w:val="24"/>
              </w:rPr>
            </w:pPr>
          </w:p>
          <w:p w14:paraId="46DDCFFA" w14:textId="6363AC40" w:rsidR="00777E2C" w:rsidRPr="0013087E" w:rsidRDefault="00777E2C" w:rsidP="00C86572">
            <w:pPr>
              <w:autoSpaceDE w:val="0"/>
              <w:autoSpaceDN w:val="0"/>
              <w:adjustRightInd w:val="0"/>
              <w:rPr>
                <w:rFonts w:asciiTheme="minorHAnsi" w:hAnsiTheme="minorHAnsi" w:cstheme="minorHAnsi"/>
                <w:sz w:val="24"/>
                <w:szCs w:val="24"/>
              </w:rPr>
            </w:pPr>
            <w:r w:rsidRPr="0013087E">
              <w:rPr>
                <w:rFonts w:asciiTheme="minorHAnsi" w:hAnsiTheme="minorHAnsi" w:cstheme="minorHAnsi"/>
                <w:sz w:val="24"/>
                <w:szCs w:val="24"/>
              </w:rPr>
              <w:t>The children</w:t>
            </w:r>
            <w:r w:rsidR="00B35371" w:rsidRPr="0013087E">
              <w:rPr>
                <w:rFonts w:asciiTheme="minorHAnsi" w:hAnsiTheme="minorHAnsi" w:cstheme="minorHAnsi"/>
                <w:sz w:val="24"/>
                <w:szCs w:val="24"/>
              </w:rPr>
              <w:t xml:space="preserve"> and</w:t>
            </w:r>
            <w:r w:rsidRPr="0013087E">
              <w:rPr>
                <w:rFonts w:asciiTheme="minorHAnsi" w:hAnsiTheme="minorHAnsi" w:cstheme="minorHAnsi"/>
                <w:sz w:val="24"/>
                <w:szCs w:val="24"/>
              </w:rPr>
              <w:t xml:space="preserve"> practitioners may feel uncomfortable being filmed or having an observer taking notes</w:t>
            </w:r>
            <w:r w:rsidR="00CD28DB" w:rsidRPr="0013087E">
              <w:rPr>
                <w:rFonts w:asciiTheme="minorHAnsi" w:hAnsiTheme="minorHAnsi" w:cstheme="minorHAnsi"/>
                <w:sz w:val="24"/>
                <w:szCs w:val="24"/>
              </w:rPr>
              <w:t xml:space="preserve"> again impacting on their wellbeing and emotional health.</w:t>
            </w:r>
          </w:p>
          <w:p w14:paraId="174C0859" w14:textId="5AE90C1B" w:rsidR="00CD28DB" w:rsidRPr="0013087E" w:rsidRDefault="00CD28DB" w:rsidP="00C86572">
            <w:pPr>
              <w:autoSpaceDE w:val="0"/>
              <w:autoSpaceDN w:val="0"/>
              <w:adjustRightInd w:val="0"/>
              <w:rPr>
                <w:rFonts w:asciiTheme="minorHAnsi" w:hAnsiTheme="minorHAnsi" w:cstheme="minorHAnsi"/>
                <w:sz w:val="24"/>
                <w:szCs w:val="24"/>
              </w:rPr>
            </w:pPr>
          </w:p>
          <w:p w14:paraId="7119B881" w14:textId="77777777" w:rsidR="00996C35" w:rsidRPr="0013087E" w:rsidRDefault="00996C35" w:rsidP="00C86572">
            <w:pPr>
              <w:autoSpaceDE w:val="0"/>
              <w:autoSpaceDN w:val="0"/>
              <w:adjustRightInd w:val="0"/>
              <w:rPr>
                <w:rFonts w:asciiTheme="minorHAnsi" w:hAnsiTheme="minorHAnsi" w:cstheme="minorHAnsi"/>
                <w:sz w:val="24"/>
                <w:szCs w:val="24"/>
              </w:rPr>
            </w:pPr>
          </w:p>
          <w:p w14:paraId="4B3ED084" w14:textId="77777777" w:rsidR="00561801" w:rsidRPr="0013087E" w:rsidRDefault="00561801" w:rsidP="00C86572">
            <w:pPr>
              <w:autoSpaceDE w:val="0"/>
              <w:autoSpaceDN w:val="0"/>
              <w:adjustRightInd w:val="0"/>
              <w:rPr>
                <w:rFonts w:asciiTheme="minorHAnsi" w:hAnsiTheme="minorHAnsi" w:cstheme="minorHAnsi"/>
                <w:sz w:val="24"/>
                <w:szCs w:val="24"/>
              </w:rPr>
            </w:pPr>
          </w:p>
          <w:p w14:paraId="3982567A" w14:textId="250E3BF6" w:rsidR="00CD28DB" w:rsidRPr="0013087E" w:rsidRDefault="00CD28DB" w:rsidP="00C86572">
            <w:pPr>
              <w:autoSpaceDE w:val="0"/>
              <w:autoSpaceDN w:val="0"/>
              <w:adjustRightInd w:val="0"/>
              <w:rPr>
                <w:rFonts w:asciiTheme="minorHAnsi" w:hAnsiTheme="minorHAnsi" w:cstheme="minorHAnsi"/>
                <w:sz w:val="24"/>
                <w:szCs w:val="24"/>
              </w:rPr>
            </w:pPr>
            <w:r w:rsidRPr="0013087E">
              <w:rPr>
                <w:rFonts w:asciiTheme="minorHAnsi" w:hAnsiTheme="minorHAnsi" w:cstheme="minorHAnsi"/>
                <w:sz w:val="24"/>
                <w:szCs w:val="24"/>
              </w:rPr>
              <w:t xml:space="preserve">The </w:t>
            </w:r>
            <w:r w:rsidR="005624CB" w:rsidRPr="0013087E">
              <w:rPr>
                <w:rFonts w:asciiTheme="minorHAnsi" w:hAnsiTheme="minorHAnsi" w:cstheme="minorHAnsi"/>
                <w:sz w:val="24"/>
                <w:szCs w:val="24"/>
              </w:rPr>
              <w:t>questionnaires</w:t>
            </w:r>
            <w:r w:rsidRPr="0013087E">
              <w:rPr>
                <w:rFonts w:asciiTheme="minorHAnsi" w:hAnsiTheme="minorHAnsi" w:cstheme="minorHAnsi"/>
                <w:sz w:val="24"/>
                <w:szCs w:val="24"/>
              </w:rPr>
              <w:t xml:space="preserve"> are individual</w:t>
            </w:r>
            <w:r w:rsidR="00B35371" w:rsidRPr="0013087E">
              <w:rPr>
                <w:rFonts w:asciiTheme="minorHAnsi" w:hAnsiTheme="minorHAnsi" w:cstheme="minorHAnsi"/>
                <w:sz w:val="24"/>
                <w:szCs w:val="24"/>
              </w:rPr>
              <w:t xml:space="preserve">, </w:t>
            </w:r>
            <w:r w:rsidR="00B86A50" w:rsidRPr="0013087E">
              <w:rPr>
                <w:rFonts w:asciiTheme="minorHAnsi" w:hAnsiTheme="minorHAnsi" w:cstheme="minorHAnsi"/>
                <w:sz w:val="24"/>
                <w:szCs w:val="24"/>
              </w:rPr>
              <w:t xml:space="preserve">and </w:t>
            </w:r>
            <w:r w:rsidR="005624CB" w:rsidRPr="0013087E">
              <w:rPr>
                <w:rFonts w:asciiTheme="minorHAnsi" w:hAnsiTheme="minorHAnsi" w:cstheme="minorHAnsi"/>
                <w:sz w:val="24"/>
                <w:szCs w:val="24"/>
              </w:rPr>
              <w:t>children</w:t>
            </w:r>
            <w:r w:rsidR="00B86A50" w:rsidRPr="0013087E">
              <w:rPr>
                <w:rFonts w:asciiTheme="minorHAnsi" w:hAnsiTheme="minorHAnsi" w:cstheme="minorHAnsi"/>
                <w:sz w:val="24"/>
                <w:szCs w:val="24"/>
              </w:rPr>
              <w:t xml:space="preserve"> could be worried by these and feel they are a test to judge their practice. This could cause distress and worry.</w:t>
            </w:r>
          </w:p>
          <w:p w14:paraId="493C9674" w14:textId="3464B4D0" w:rsidR="00B86A50" w:rsidRPr="0013087E" w:rsidRDefault="00B86A50" w:rsidP="00C86572">
            <w:pPr>
              <w:autoSpaceDE w:val="0"/>
              <w:autoSpaceDN w:val="0"/>
              <w:adjustRightInd w:val="0"/>
              <w:rPr>
                <w:rFonts w:asciiTheme="minorHAnsi" w:hAnsiTheme="minorHAnsi" w:cstheme="minorHAnsi"/>
                <w:sz w:val="24"/>
                <w:szCs w:val="24"/>
              </w:rPr>
            </w:pPr>
          </w:p>
          <w:p w14:paraId="7240179B" w14:textId="77777777" w:rsidR="00EA531E" w:rsidRPr="0013087E" w:rsidRDefault="00EA531E" w:rsidP="00C86572">
            <w:pPr>
              <w:autoSpaceDE w:val="0"/>
              <w:autoSpaceDN w:val="0"/>
              <w:adjustRightInd w:val="0"/>
              <w:rPr>
                <w:rFonts w:asciiTheme="minorHAnsi" w:hAnsiTheme="minorHAnsi" w:cstheme="minorHAnsi"/>
                <w:sz w:val="24"/>
                <w:szCs w:val="24"/>
              </w:rPr>
            </w:pPr>
          </w:p>
          <w:p w14:paraId="608719DC" w14:textId="77777777" w:rsidR="00B81EAB" w:rsidRPr="0013087E" w:rsidRDefault="00B81EAB" w:rsidP="00C86572">
            <w:pPr>
              <w:autoSpaceDE w:val="0"/>
              <w:autoSpaceDN w:val="0"/>
              <w:adjustRightInd w:val="0"/>
              <w:rPr>
                <w:rFonts w:asciiTheme="minorHAnsi" w:hAnsiTheme="minorHAnsi" w:cstheme="minorHAnsi"/>
                <w:sz w:val="24"/>
                <w:szCs w:val="24"/>
              </w:rPr>
            </w:pPr>
          </w:p>
          <w:p w14:paraId="34C0200A" w14:textId="77777777" w:rsidR="00587380" w:rsidRPr="0013087E" w:rsidRDefault="00587380" w:rsidP="00C86572">
            <w:pPr>
              <w:autoSpaceDE w:val="0"/>
              <w:autoSpaceDN w:val="0"/>
              <w:adjustRightInd w:val="0"/>
              <w:rPr>
                <w:rFonts w:asciiTheme="minorHAnsi" w:hAnsiTheme="minorHAnsi" w:cstheme="minorHAnsi"/>
                <w:sz w:val="24"/>
                <w:szCs w:val="24"/>
              </w:rPr>
            </w:pPr>
          </w:p>
          <w:p w14:paraId="16794CC8" w14:textId="4C109F67" w:rsidR="00B86A50" w:rsidRPr="0013087E" w:rsidRDefault="008E679F" w:rsidP="00C86572">
            <w:pPr>
              <w:autoSpaceDE w:val="0"/>
              <w:autoSpaceDN w:val="0"/>
              <w:adjustRightInd w:val="0"/>
              <w:rPr>
                <w:rFonts w:asciiTheme="minorHAnsi" w:hAnsiTheme="minorHAnsi" w:cstheme="minorHAnsi"/>
                <w:sz w:val="24"/>
                <w:szCs w:val="24"/>
              </w:rPr>
            </w:pPr>
            <w:r w:rsidRPr="0013087E">
              <w:rPr>
                <w:rFonts w:asciiTheme="minorHAnsi" w:hAnsiTheme="minorHAnsi" w:cstheme="minorHAnsi"/>
                <w:sz w:val="24"/>
                <w:szCs w:val="24"/>
              </w:rPr>
              <w:t>Notes or film and audio recording taken could be lost or shared more widely than the research team.</w:t>
            </w:r>
          </w:p>
          <w:p w14:paraId="17229EC1" w14:textId="4B7845CA" w:rsidR="00A61E67" w:rsidRPr="0013087E" w:rsidRDefault="00A61E67" w:rsidP="00C86572">
            <w:pPr>
              <w:autoSpaceDE w:val="0"/>
              <w:autoSpaceDN w:val="0"/>
              <w:adjustRightInd w:val="0"/>
              <w:rPr>
                <w:rFonts w:asciiTheme="minorHAnsi" w:hAnsiTheme="minorHAnsi" w:cstheme="minorHAnsi"/>
                <w:sz w:val="24"/>
                <w:szCs w:val="24"/>
              </w:rPr>
            </w:pPr>
          </w:p>
          <w:p w14:paraId="7A0B6E17" w14:textId="77777777" w:rsidR="00B81EAB" w:rsidRPr="0013087E" w:rsidRDefault="00B81EAB" w:rsidP="00C86572">
            <w:pPr>
              <w:autoSpaceDE w:val="0"/>
              <w:autoSpaceDN w:val="0"/>
              <w:adjustRightInd w:val="0"/>
              <w:rPr>
                <w:rFonts w:asciiTheme="minorHAnsi" w:hAnsiTheme="minorHAnsi" w:cstheme="minorHAnsi"/>
                <w:sz w:val="24"/>
                <w:szCs w:val="24"/>
              </w:rPr>
            </w:pPr>
          </w:p>
          <w:p w14:paraId="24733657" w14:textId="77777777" w:rsidR="00E655C7" w:rsidRPr="0013087E" w:rsidRDefault="00E655C7" w:rsidP="00C86572">
            <w:pPr>
              <w:autoSpaceDE w:val="0"/>
              <w:autoSpaceDN w:val="0"/>
              <w:adjustRightInd w:val="0"/>
              <w:rPr>
                <w:rFonts w:asciiTheme="minorHAnsi" w:hAnsiTheme="minorHAnsi" w:cstheme="minorHAnsi"/>
                <w:sz w:val="24"/>
                <w:szCs w:val="24"/>
              </w:rPr>
            </w:pPr>
          </w:p>
          <w:p w14:paraId="3E8E51FF" w14:textId="77777777" w:rsidR="00E655C7" w:rsidRPr="0013087E" w:rsidRDefault="00E655C7" w:rsidP="00C86572">
            <w:pPr>
              <w:autoSpaceDE w:val="0"/>
              <w:autoSpaceDN w:val="0"/>
              <w:adjustRightInd w:val="0"/>
              <w:rPr>
                <w:rFonts w:asciiTheme="minorHAnsi" w:hAnsiTheme="minorHAnsi" w:cstheme="minorHAnsi"/>
                <w:sz w:val="24"/>
                <w:szCs w:val="24"/>
              </w:rPr>
            </w:pPr>
          </w:p>
          <w:p w14:paraId="37BBC0BC" w14:textId="77777777" w:rsidR="00BE4AC3" w:rsidRPr="0013087E" w:rsidRDefault="00BE4AC3" w:rsidP="00C86572">
            <w:pPr>
              <w:autoSpaceDE w:val="0"/>
              <w:autoSpaceDN w:val="0"/>
              <w:adjustRightInd w:val="0"/>
              <w:rPr>
                <w:rFonts w:asciiTheme="minorHAnsi" w:hAnsiTheme="minorHAnsi" w:cstheme="minorHAnsi"/>
                <w:sz w:val="24"/>
                <w:szCs w:val="24"/>
              </w:rPr>
            </w:pPr>
          </w:p>
          <w:p w14:paraId="30740DF7" w14:textId="77777777" w:rsidR="00BE4AC3" w:rsidRPr="0013087E" w:rsidRDefault="00BE4AC3" w:rsidP="00C86572">
            <w:pPr>
              <w:autoSpaceDE w:val="0"/>
              <w:autoSpaceDN w:val="0"/>
              <w:adjustRightInd w:val="0"/>
              <w:rPr>
                <w:rFonts w:asciiTheme="minorHAnsi" w:hAnsiTheme="minorHAnsi" w:cstheme="minorHAnsi"/>
                <w:sz w:val="24"/>
                <w:szCs w:val="24"/>
              </w:rPr>
            </w:pPr>
          </w:p>
          <w:p w14:paraId="633A4B16" w14:textId="77777777" w:rsidR="003257BD" w:rsidRPr="0013087E" w:rsidRDefault="003257BD" w:rsidP="003257BD">
            <w:pPr>
              <w:rPr>
                <w:rFonts w:asciiTheme="minorHAnsi" w:hAnsiTheme="minorHAnsi" w:cstheme="minorHAnsi"/>
                <w:sz w:val="24"/>
                <w:szCs w:val="24"/>
              </w:rPr>
            </w:pPr>
          </w:p>
          <w:p w14:paraId="4E5F7C82" w14:textId="77777777" w:rsidR="003257BD" w:rsidRPr="0013087E" w:rsidRDefault="003257BD" w:rsidP="003257BD">
            <w:pPr>
              <w:rPr>
                <w:rFonts w:asciiTheme="minorHAnsi" w:hAnsiTheme="minorHAnsi" w:cstheme="minorHAnsi"/>
                <w:sz w:val="24"/>
                <w:szCs w:val="24"/>
              </w:rPr>
            </w:pPr>
          </w:p>
          <w:p w14:paraId="4038682F" w14:textId="77777777" w:rsidR="003257BD" w:rsidRPr="0013087E" w:rsidRDefault="003257BD" w:rsidP="003257BD">
            <w:pPr>
              <w:rPr>
                <w:rFonts w:asciiTheme="minorHAnsi" w:hAnsiTheme="minorHAnsi" w:cstheme="minorHAnsi"/>
                <w:sz w:val="24"/>
                <w:szCs w:val="24"/>
              </w:rPr>
            </w:pPr>
          </w:p>
          <w:p w14:paraId="4F01AE90" w14:textId="77777777" w:rsidR="00AD5E63" w:rsidRPr="0013087E" w:rsidRDefault="003257BD" w:rsidP="003257BD">
            <w:pPr>
              <w:autoSpaceDE w:val="0"/>
              <w:autoSpaceDN w:val="0"/>
              <w:adjustRightInd w:val="0"/>
              <w:rPr>
                <w:rFonts w:asciiTheme="minorHAnsi" w:hAnsiTheme="minorHAnsi" w:cstheme="minorHAnsi"/>
                <w:sz w:val="24"/>
                <w:szCs w:val="24"/>
              </w:rPr>
            </w:pPr>
            <w:r w:rsidRPr="0013087E">
              <w:rPr>
                <w:rFonts w:asciiTheme="minorHAnsi" w:hAnsiTheme="minorHAnsi" w:cstheme="minorHAnsi"/>
                <w:i/>
                <w:color w:val="808080"/>
                <w:sz w:val="24"/>
                <w:szCs w:val="24"/>
              </w:rPr>
              <w:t>(</w:t>
            </w:r>
            <w:proofErr w:type="gramStart"/>
            <w:r w:rsidRPr="0013087E">
              <w:rPr>
                <w:rFonts w:asciiTheme="minorHAnsi" w:hAnsiTheme="minorHAnsi" w:cstheme="minorHAnsi"/>
                <w:i/>
                <w:color w:val="808080"/>
                <w:sz w:val="24"/>
                <w:szCs w:val="24"/>
              </w:rPr>
              <w:t>this</w:t>
            </w:r>
            <w:proofErr w:type="gramEnd"/>
            <w:r w:rsidRPr="0013087E">
              <w:rPr>
                <w:rFonts w:asciiTheme="minorHAnsi" w:hAnsiTheme="minorHAnsi" w:cstheme="minorHAnsi"/>
                <w:i/>
                <w:color w:val="808080"/>
                <w:sz w:val="24"/>
                <w:szCs w:val="24"/>
              </w:rPr>
              <w:t xml:space="preserve"> box should expand as you type)</w:t>
            </w:r>
          </w:p>
        </w:tc>
        <w:tc>
          <w:tcPr>
            <w:tcW w:w="5074" w:type="dxa"/>
            <w:gridSpan w:val="3"/>
            <w:tcBorders>
              <w:top w:val="single" w:sz="4" w:space="0" w:color="auto"/>
              <w:bottom w:val="single" w:sz="4" w:space="0" w:color="auto"/>
            </w:tcBorders>
          </w:tcPr>
          <w:p w14:paraId="75B950A1" w14:textId="10E8B179" w:rsidR="003257BD" w:rsidRPr="0013087E" w:rsidRDefault="00560493" w:rsidP="003257BD">
            <w:pPr>
              <w:rPr>
                <w:rFonts w:asciiTheme="minorHAnsi" w:hAnsiTheme="minorHAnsi" w:cstheme="minorHAnsi"/>
                <w:sz w:val="24"/>
                <w:szCs w:val="24"/>
              </w:rPr>
            </w:pPr>
            <w:r w:rsidRPr="0013087E">
              <w:rPr>
                <w:rFonts w:asciiTheme="minorHAnsi" w:hAnsiTheme="minorHAnsi" w:cstheme="minorHAnsi"/>
                <w:sz w:val="24"/>
                <w:szCs w:val="24"/>
              </w:rPr>
              <w:t xml:space="preserve">The researcher will work with the setting team and children to </w:t>
            </w:r>
            <w:r w:rsidR="00E93B99" w:rsidRPr="0013087E">
              <w:rPr>
                <w:rFonts w:asciiTheme="minorHAnsi" w:hAnsiTheme="minorHAnsi" w:cstheme="minorHAnsi"/>
                <w:sz w:val="24"/>
                <w:szCs w:val="24"/>
              </w:rPr>
              <w:t>choose observation times and length</w:t>
            </w:r>
            <w:r w:rsidR="00561801" w:rsidRPr="0013087E">
              <w:rPr>
                <w:rFonts w:asciiTheme="minorHAnsi" w:hAnsiTheme="minorHAnsi" w:cstheme="minorHAnsi"/>
                <w:sz w:val="24"/>
                <w:szCs w:val="24"/>
              </w:rPr>
              <w:t>s</w:t>
            </w:r>
            <w:r w:rsidR="00E93B99" w:rsidRPr="0013087E">
              <w:rPr>
                <w:rFonts w:asciiTheme="minorHAnsi" w:hAnsiTheme="minorHAnsi" w:cstheme="minorHAnsi"/>
                <w:sz w:val="24"/>
                <w:szCs w:val="24"/>
              </w:rPr>
              <w:t xml:space="preserve"> that </w:t>
            </w:r>
            <w:r w:rsidR="00E00562" w:rsidRPr="0013087E">
              <w:rPr>
                <w:rFonts w:asciiTheme="minorHAnsi" w:hAnsiTheme="minorHAnsi" w:cstheme="minorHAnsi"/>
                <w:sz w:val="24"/>
                <w:szCs w:val="24"/>
              </w:rPr>
              <w:t>work best for them.</w:t>
            </w:r>
            <w:r w:rsidR="00E93B99" w:rsidRPr="0013087E">
              <w:rPr>
                <w:rFonts w:asciiTheme="minorHAnsi" w:hAnsiTheme="minorHAnsi" w:cstheme="minorHAnsi"/>
                <w:sz w:val="24"/>
                <w:szCs w:val="24"/>
              </w:rPr>
              <w:t xml:space="preserve"> If children show </w:t>
            </w:r>
            <w:proofErr w:type="gramStart"/>
            <w:r w:rsidR="00E93B99" w:rsidRPr="0013087E">
              <w:rPr>
                <w:rFonts w:asciiTheme="minorHAnsi" w:hAnsiTheme="minorHAnsi" w:cstheme="minorHAnsi"/>
                <w:sz w:val="24"/>
                <w:szCs w:val="24"/>
              </w:rPr>
              <w:t>c</w:t>
            </w:r>
            <w:r w:rsidR="00E00562" w:rsidRPr="0013087E">
              <w:rPr>
                <w:rFonts w:asciiTheme="minorHAnsi" w:hAnsiTheme="minorHAnsi" w:cstheme="minorHAnsi"/>
                <w:sz w:val="24"/>
                <w:szCs w:val="24"/>
              </w:rPr>
              <w:t>l</w:t>
            </w:r>
            <w:r w:rsidR="00E93B99" w:rsidRPr="0013087E">
              <w:rPr>
                <w:rFonts w:asciiTheme="minorHAnsi" w:hAnsiTheme="minorHAnsi" w:cstheme="minorHAnsi"/>
                <w:sz w:val="24"/>
                <w:szCs w:val="24"/>
              </w:rPr>
              <w:t>ues</w:t>
            </w:r>
            <w:proofErr w:type="gramEnd"/>
            <w:r w:rsidR="00E93B99" w:rsidRPr="0013087E">
              <w:rPr>
                <w:rFonts w:asciiTheme="minorHAnsi" w:hAnsiTheme="minorHAnsi" w:cstheme="minorHAnsi"/>
                <w:sz w:val="24"/>
                <w:szCs w:val="24"/>
              </w:rPr>
              <w:t xml:space="preserve"> they wish to withdraw such as crying, being withdrawn, the observations will </w:t>
            </w:r>
            <w:r w:rsidR="00E00562" w:rsidRPr="0013087E">
              <w:rPr>
                <w:rFonts w:asciiTheme="minorHAnsi" w:hAnsiTheme="minorHAnsi" w:cstheme="minorHAnsi"/>
                <w:sz w:val="24"/>
                <w:szCs w:val="24"/>
              </w:rPr>
              <w:t xml:space="preserve">stop. </w:t>
            </w:r>
            <w:r w:rsidR="00E93B99" w:rsidRPr="0013087E">
              <w:rPr>
                <w:rFonts w:asciiTheme="minorHAnsi" w:hAnsiTheme="minorHAnsi" w:cstheme="minorHAnsi"/>
                <w:sz w:val="24"/>
                <w:szCs w:val="24"/>
              </w:rPr>
              <w:t xml:space="preserve"> </w:t>
            </w:r>
            <w:proofErr w:type="spellStart"/>
            <w:r w:rsidR="00E93B99" w:rsidRPr="0013087E">
              <w:rPr>
                <w:rFonts w:asciiTheme="minorHAnsi" w:hAnsiTheme="minorHAnsi" w:cstheme="minorHAnsi"/>
                <w:sz w:val="24"/>
                <w:szCs w:val="24"/>
              </w:rPr>
              <w:t>Practioner</w:t>
            </w:r>
            <w:r w:rsidR="00561801" w:rsidRPr="0013087E">
              <w:rPr>
                <w:rFonts w:asciiTheme="minorHAnsi" w:hAnsiTheme="minorHAnsi" w:cstheme="minorHAnsi"/>
                <w:sz w:val="24"/>
                <w:szCs w:val="24"/>
              </w:rPr>
              <w:t>s</w:t>
            </w:r>
            <w:proofErr w:type="spellEnd"/>
            <w:r w:rsidR="00E93B99" w:rsidRPr="0013087E">
              <w:rPr>
                <w:rFonts w:asciiTheme="minorHAnsi" w:hAnsiTheme="minorHAnsi" w:cstheme="minorHAnsi"/>
                <w:sz w:val="24"/>
                <w:szCs w:val="24"/>
              </w:rPr>
              <w:t xml:space="preserve"> and </w:t>
            </w:r>
            <w:r w:rsidR="00996C35" w:rsidRPr="0013087E">
              <w:rPr>
                <w:rFonts w:asciiTheme="minorHAnsi" w:hAnsiTheme="minorHAnsi" w:cstheme="minorHAnsi"/>
                <w:sz w:val="24"/>
                <w:szCs w:val="24"/>
              </w:rPr>
              <w:t>children</w:t>
            </w:r>
            <w:r w:rsidR="00E93B99" w:rsidRPr="0013087E">
              <w:rPr>
                <w:rFonts w:asciiTheme="minorHAnsi" w:hAnsiTheme="minorHAnsi" w:cstheme="minorHAnsi"/>
                <w:sz w:val="24"/>
                <w:szCs w:val="24"/>
              </w:rPr>
              <w:t xml:space="preserve"> can also indi</w:t>
            </w:r>
            <w:r w:rsidR="00996C35" w:rsidRPr="0013087E">
              <w:rPr>
                <w:rFonts w:asciiTheme="minorHAnsi" w:hAnsiTheme="minorHAnsi" w:cstheme="minorHAnsi"/>
                <w:sz w:val="24"/>
                <w:szCs w:val="24"/>
              </w:rPr>
              <w:t>ca</w:t>
            </w:r>
            <w:r w:rsidR="00E93B99" w:rsidRPr="0013087E">
              <w:rPr>
                <w:rFonts w:asciiTheme="minorHAnsi" w:hAnsiTheme="minorHAnsi" w:cstheme="minorHAnsi"/>
                <w:sz w:val="24"/>
                <w:szCs w:val="24"/>
              </w:rPr>
              <w:t>te they wish to stop</w:t>
            </w:r>
            <w:r w:rsidR="002C7455" w:rsidRPr="0013087E">
              <w:rPr>
                <w:rFonts w:asciiTheme="minorHAnsi" w:hAnsiTheme="minorHAnsi" w:cstheme="minorHAnsi"/>
                <w:sz w:val="24"/>
                <w:szCs w:val="24"/>
              </w:rPr>
              <w:t xml:space="preserve">, </w:t>
            </w:r>
            <w:r w:rsidR="00E93B99" w:rsidRPr="0013087E">
              <w:rPr>
                <w:rFonts w:asciiTheme="minorHAnsi" w:hAnsiTheme="minorHAnsi" w:cstheme="minorHAnsi"/>
                <w:sz w:val="24"/>
                <w:szCs w:val="24"/>
              </w:rPr>
              <w:t>and this will be re</w:t>
            </w:r>
            <w:r w:rsidR="00996C35" w:rsidRPr="0013087E">
              <w:rPr>
                <w:rFonts w:asciiTheme="minorHAnsi" w:hAnsiTheme="minorHAnsi" w:cstheme="minorHAnsi"/>
                <w:sz w:val="24"/>
                <w:szCs w:val="24"/>
              </w:rPr>
              <w:t>s</w:t>
            </w:r>
            <w:r w:rsidR="00E93B99" w:rsidRPr="0013087E">
              <w:rPr>
                <w:rFonts w:asciiTheme="minorHAnsi" w:hAnsiTheme="minorHAnsi" w:cstheme="minorHAnsi"/>
                <w:sz w:val="24"/>
                <w:szCs w:val="24"/>
              </w:rPr>
              <w:t xml:space="preserve">pected. </w:t>
            </w:r>
            <w:r w:rsidR="00AC7651" w:rsidRPr="0013087E">
              <w:rPr>
                <w:rFonts w:asciiTheme="minorHAnsi" w:hAnsiTheme="minorHAnsi" w:cstheme="minorHAnsi"/>
                <w:sz w:val="24"/>
                <w:szCs w:val="24"/>
              </w:rPr>
              <w:t xml:space="preserve">The </w:t>
            </w:r>
            <w:r w:rsidR="00996C35" w:rsidRPr="0013087E">
              <w:rPr>
                <w:rFonts w:asciiTheme="minorHAnsi" w:hAnsiTheme="minorHAnsi" w:cstheme="minorHAnsi"/>
                <w:sz w:val="24"/>
                <w:szCs w:val="24"/>
              </w:rPr>
              <w:t>researcher</w:t>
            </w:r>
            <w:r w:rsidR="00AC7651" w:rsidRPr="0013087E">
              <w:rPr>
                <w:rFonts w:asciiTheme="minorHAnsi" w:hAnsiTheme="minorHAnsi" w:cstheme="minorHAnsi"/>
                <w:sz w:val="24"/>
                <w:szCs w:val="24"/>
              </w:rPr>
              <w:t xml:space="preserve"> has </w:t>
            </w:r>
            <w:r w:rsidR="00996C35" w:rsidRPr="0013087E">
              <w:rPr>
                <w:rFonts w:asciiTheme="minorHAnsi" w:hAnsiTheme="minorHAnsi" w:cstheme="minorHAnsi"/>
                <w:sz w:val="24"/>
                <w:szCs w:val="24"/>
              </w:rPr>
              <w:t>knowledge</w:t>
            </w:r>
            <w:r w:rsidR="00AC7651" w:rsidRPr="0013087E">
              <w:rPr>
                <w:rFonts w:asciiTheme="minorHAnsi" w:hAnsiTheme="minorHAnsi" w:cstheme="minorHAnsi"/>
                <w:sz w:val="24"/>
                <w:szCs w:val="24"/>
              </w:rPr>
              <w:t xml:space="preserve"> of early years good practice and will use po</w:t>
            </w:r>
            <w:r w:rsidR="00996C35" w:rsidRPr="0013087E">
              <w:rPr>
                <w:rFonts w:asciiTheme="minorHAnsi" w:hAnsiTheme="minorHAnsi" w:cstheme="minorHAnsi"/>
                <w:sz w:val="24"/>
                <w:szCs w:val="24"/>
              </w:rPr>
              <w:t>si</w:t>
            </w:r>
            <w:r w:rsidR="00AC7651" w:rsidRPr="0013087E">
              <w:rPr>
                <w:rFonts w:asciiTheme="minorHAnsi" w:hAnsiTheme="minorHAnsi" w:cstheme="minorHAnsi"/>
                <w:sz w:val="24"/>
                <w:szCs w:val="24"/>
              </w:rPr>
              <w:t>tive body language and a non</w:t>
            </w:r>
            <w:r w:rsidR="00996C35" w:rsidRPr="0013087E">
              <w:rPr>
                <w:rFonts w:asciiTheme="minorHAnsi" w:hAnsiTheme="minorHAnsi" w:cstheme="minorHAnsi"/>
                <w:sz w:val="24"/>
                <w:szCs w:val="24"/>
              </w:rPr>
              <w:t>-intrusive</w:t>
            </w:r>
            <w:r w:rsidR="00AC7651" w:rsidRPr="0013087E">
              <w:rPr>
                <w:rFonts w:asciiTheme="minorHAnsi" w:hAnsiTheme="minorHAnsi" w:cstheme="minorHAnsi"/>
                <w:sz w:val="24"/>
                <w:szCs w:val="24"/>
              </w:rPr>
              <w:t xml:space="preserve"> approach so as not to </w:t>
            </w:r>
            <w:r w:rsidR="00986847" w:rsidRPr="0013087E">
              <w:rPr>
                <w:rFonts w:asciiTheme="minorHAnsi" w:hAnsiTheme="minorHAnsi" w:cstheme="minorHAnsi"/>
                <w:sz w:val="24"/>
                <w:szCs w:val="24"/>
              </w:rPr>
              <w:t>interrupt the play</w:t>
            </w:r>
            <w:r w:rsidR="00077DEE" w:rsidRPr="0013087E">
              <w:rPr>
                <w:rFonts w:asciiTheme="minorHAnsi" w:hAnsiTheme="minorHAnsi" w:cstheme="minorHAnsi"/>
                <w:sz w:val="24"/>
                <w:szCs w:val="24"/>
              </w:rPr>
              <w:t xml:space="preserve"> state nursing times (2018). </w:t>
            </w:r>
          </w:p>
          <w:p w14:paraId="615721DA" w14:textId="77777777" w:rsidR="003257BD" w:rsidRPr="0013087E" w:rsidRDefault="003257BD" w:rsidP="003257BD">
            <w:pPr>
              <w:rPr>
                <w:rFonts w:asciiTheme="minorHAnsi" w:hAnsiTheme="minorHAnsi" w:cstheme="minorHAnsi"/>
                <w:sz w:val="24"/>
                <w:szCs w:val="24"/>
              </w:rPr>
            </w:pPr>
          </w:p>
          <w:p w14:paraId="3AB9C0E5" w14:textId="20920987" w:rsidR="00354F34" w:rsidRPr="0013087E" w:rsidRDefault="00986847" w:rsidP="003257BD">
            <w:pPr>
              <w:autoSpaceDE w:val="0"/>
              <w:autoSpaceDN w:val="0"/>
              <w:adjustRightInd w:val="0"/>
              <w:rPr>
                <w:rFonts w:asciiTheme="minorHAnsi" w:hAnsiTheme="minorHAnsi" w:cstheme="minorHAnsi"/>
                <w:iCs/>
                <w:sz w:val="24"/>
                <w:szCs w:val="24"/>
              </w:rPr>
            </w:pPr>
            <w:r w:rsidRPr="0013087E">
              <w:rPr>
                <w:rFonts w:asciiTheme="minorHAnsi" w:hAnsiTheme="minorHAnsi" w:cstheme="minorHAnsi"/>
                <w:iCs/>
                <w:sz w:val="24"/>
                <w:szCs w:val="24"/>
              </w:rPr>
              <w:t>A</w:t>
            </w:r>
            <w:r w:rsidR="00561801" w:rsidRPr="0013087E">
              <w:rPr>
                <w:rFonts w:asciiTheme="minorHAnsi" w:hAnsiTheme="minorHAnsi" w:cstheme="minorHAnsi"/>
                <w:iCs/>
                <w:sz w:val="24"/>
                <w:szCs w:val="24"/>
              </w:rPr>
              <w:t>s</w:t>
            </w:r>
            <w:r w:rsidRPr="0013087E">
              <w:rPr>
                <w:rFonts w:asciiTheme="minorHAnsi" w:hAnsiTheme="minorHAnsi" w:cstheme="minorHAnsi"/>
                <w:iCs/>
                <w:sz w:val="24"/>
                <w:szCs w:val="24"/>
              </w:rPr>
              <w:t xml:space="preserve"> previously the researcher will monitor carefully and respond to requests not to observe or film</w:t>
            </w:r>
            <w:r w:rsidR="00002CF3" w:rsidRPr="0013087E">
              <w:rPr>
                <w:rFonts w:asciiTheme="minorHAnsi" w:hAnsiTheme="minorHAnsi" w:cstheme="minorHAnsi"/>
                <w:iCs/>
                <w:sz w:val="24"/>
                <w:szCs w:val="24"/>
              </w:rPr>
              <w:t xml:space="preserve">. The camera is small and not </w:t>
            </w:r>
            <w:r w:rsidR="00A552F1" w:rsidRPr="0013087E">
              <w:rPr>
                <w:rFonts w:asciiTheme="minorHAnsi" w:hAnsiTheme="minorHAnsi" w:cstheme="minorHAnsi"/>
                <w:iCs/>
                <w:sz w:val="24"/>
                <w:szCs w:val="24"/>
              </w:rPr>
              <w:t>very</w:t>
            </w:r>
            <w:r w:rsidR="00002CF3" w:rsidRPr="0013087E">
              <w:rPr>
                <w:rFonts w:asciiTheme="minorHAnsi" w:hAnsiTheme="minorHAnsi" w:cstheme="minorHAnsi"/>
                <w:iCs/>
                <w:sz w:val="24"/>
                <w:szCs w:val="24"/>
              </w:rPr>
              <w:t xml:space="preserve"> visible</w:t>
            </w:r>
            <w:r w:rsidR="00B35371" w:rsidRPr="0013087E">
              <w:rPr>
                <w:rFonts w:asciiTheme="minorHAnsi" w:hAnsiTheme="minorHAnsi" w:cstheme="minorHAnsi"/>
                <w:iCs/>
                <w:sz w:val="24"/>
                <w:szCs w:val="24"/>
              </w:rPr>
              <w:t xml:space="preserve"> </w:t>
            </w:r>
            <w:r w:rsidR="00002CF3" w:rsidRPr="0013087E">
              <w:rPr>
                <w:rFonts w:asciiTheme="minorHAnsi" w:hAnsiTheme="minorHAnsi" w:cstheme="minorHAnsi"/>
                <w:iCs/>
                <w:sz w:val="24"/>
                <w:szCs w:val="24"/>
              </w:rPr>
              <w:t>however</w:t>
            </w:r>
            <w:r w:rsidR="00B35371" w:rsidRPr="0013087E">
              <w:rPr>
                <w:rFonts w:asciiTheme="minorHAnsi" w:hAnsiTheme="minorHAnsi" w:cstheme="minorHAnsi"/>
                <w:iCs/>
                <w:sz w:val="24"/>
                <w:szCs w:val="24"/>
              </w:rPr>
              <w:t xml:space="preserve">, </w:t>
            </w:r>
            <w:r w:rsidR="00002CF3" w:rsidRPr="0013087E">
              <w:rPr>
                <w:rFonts w:asciiTheme="minorHAnsi" w:hAnsiTheme="minorHAnsi" w:cstheme="minorHAnsi"/>
                <w:iCs/>
                <w:sz w:val="24"/>
                <w:szCs w:val="24"/>
              </w:rPr>
              <w:t>c</w:t>
            </w:r>
            <w:r w:rsidR="00996C35" w:rsidRPr="0013087E">
              <w:rPr>
                <w:rFonts w:asciiTheme="minorHAnsi" w:hAnsiTheme="minorHAnsi" w:cstheme="minorHAnsi"/>
                <w:iCs/>
                <w:sz w:val="24"/>
                <w:szCs w:val="24"/>
              </w:rPr>
              <w:t>hildren</w:t>
            </w:r>
            <w:r w:rsidR="00002CF3" w:rsidRPr="0013087E">
              <w:rPr>
                <w:rFonts w:asciiTheme="minorHAnsi" w:hAnsiTheme="minorHAnsi" w:cstheme="minorHAnsi"/>
                <w:iCs/>
                <w:sz w:val="24"/>
                <w:szCs w:val="24"/>
              </w:rPr>
              <w:t xml:space="preserve"> and staff will </w:t>
            </w:r>
            <w:r w:rsidR="00A552F1" w:rsidRPr="0013087E">
              <w:rPr>
                <w:rFonts w:asciiTheme="minorHAnsi" w:hAnsiTheme="minorHAnsi" w:cstheme="minorHAnsi"/>
                <w:iCs/>
                <w:sz w:val="24"/>
                <w:szCs w:val="24"/>
              </w:rPr>
              <w:t>always be aware that filming is taking place</w:t>
            </w:r>
            <w:r w:rsidR="00B10975" w:rsidRPr="0013087E">
              <w:rPr>
                <w:rFonts w:asciiTheme="minorHAnsi" w:hAnsiTheme="minorHAnsi" w:cstheme="minorHAnsi"/>
                <w:iCs/>
                <w:sz w:val="24"/>
                <w:szCs w:val="24"/>
              </w:rPr>
              <w:t>.</w:t>
            </w:r>
            <w:r w:rsidR="00A95AF1" w:rsidRPr="0013087E">
              <w:rPr>
                <w:rFonts w:asciiTheme="minorHAnsi" w:hAnsiTheme="minorHAnsi" w:cstheme="minorHAnsi"/>
                <w:iCs/>
                <w:sz w:val="24"/>
                <w:szCs w:val="24"/>
              </w:rPr>
              <w:t xml:space="preserve"> </w:t>
            </w:r>
          </w:p>
          <w:p w14:paraId="7781223A" w14:textId="77777777" w:rsidR="00002CF3" w:rsidRPr="0013087E" w:rsidRDefault="00002CF3" w:rsidP="003257BD">
            <w:pPr>
              <w:autoSpaceDE w:val="0"/>
              <w:autoSpaceDN w:val="0"/>
              <w:adjustRightInd w:val="0"/>
              <w:rPr>
                <w:rFonts w:asciiTheme="minorHAnsi" w:hAnsiTheme="minorHAnsi" w:cstheme="minorHAnsi"/>
                <w:iCs/>
                <w:sz w:val="24"/>
                <w:szCs w:val="24"/>
              </w:rPr>
            </w:pPr>
          </w:p>
          <w:p w14:paraId="5CD9BA95" w14:textId="77777777" w:rsidR="00B10975" w:rsidRPr="0013087E" w:rsidRDefault="00002CF3" w:rsidP="00B10975">
            <w:pPr>
              <w:autoSpaceDE w:val="0"/>
              <w:autoSpaceDN w:val="0"/>
              <w:adjustRightInd w:val="0"/>
              <w:rPr>
                <w:rFonts w:asciiTheme="minorHAnsi" w:hAnsiTheme="minorHAnsi" w:cstheme="minorHAnsi"/>
                <w:iCs/>
                <w:sz w:val="24"/>
                <w:szCs w:val="24"/>
              </w:rPr>
            </w:pPr>
            <w:r w:rsidRPr="0013087E">
              <w:rPr>
                <w:rFonts w:asciiTheme="minorHAnsi" w:hAnsiTheme="minorHAnsi" w:cstheme="minorHAnsi"/>
                <w:iCs/>
                <w:sz w:val="24"/>
                <w:szCs w:val="24"/>
              </w:rPr>
              <w:t xml:space="preserve">The </w:t>
            </w:r>
            <w:r w:rsidR="00996C35" w:rsidRPr="0013087E">
              <w:rPr>
                <w:rFonts w:asciiTheme="minorHAnsi" w:hAnsiTheme="minorHAnsi" w:cstheme="minorHAnsi"/>
                <w:iCs/>
                <w:sz w:val="24"/>
                <w:szCs w:val="24"/>
              </w:rPr>
              <w:t>discussion</w:t>
            </w:r>
            <w:r w:rsidRPr="0013087E">
              <w:rPr>
                <w:rFonts w:asciiTheme="minorHAnsi" w:hAnsiTheme="minorHAnsi" w:cstheme="minorHAnsi"/>
                <w:iCs/>
                <w:sz w:val="24"/>
                <w:szCs w:val="24"/>
              </w:rPr>
              <w:t xml:space="preserve"> before the</w:t>
            </w:r>
            <w:r w:rsidR="005624CB" w:rsidRPr="0013087E">
              <w:rPr>
                <w:rFonts w:asciiTheme="minorHAnsi" w:hAnsiTheme="minorHAnsi" w:cstheme="minorHAnsi"/>
                <w:iCs/>
                <w:sz w:val="24"/>
                <w:szCs w:val="24"/>
              </w:rPr>
              <w:t xml:space="preserve"> questionnaire</w:t>
            </w:r>
            <w:r w:rsidRPr="0013087E">
              <w:rPr>
                <w:rFonts w:asciiTheme="minorHAnsi" w:hAnsiTheme="minorHAnsi" w:cstheme="minorHAnsi"/>
                <w:iCs/>
                <w:sz w:val="24"/>
                <w:szCs w:val="24"/>
              </w:rPr>
              <w:t xml:space="preserve"> is designed </w:t>
            </w:r>
            <w:r w:rsidR="00996C35" w:rsidRPr="0013087E">
              <w:rPr>
                <w:rFonts w:asciiTheme="minorHAnsi" w:hAnsiTheme="minorHAnsi" w:cstheme="minorHAnsi"/>
                <w:iCs/>
                <w:sz w:val="24"/>
                <w:szCs w:val="24"/>
              </w:rPr>
              <w:t xml:space="preserve">to ensure </w:t>
            </w:r>
            <w:r w:rsidR="005624CB" w:rsidRPr="0013087E">
              <w:rPr>
                <w:rFonts w:asciiTheme="minorHAnsi" w:hAnsiTheme="minorHAnsi" w:cstheme="minorHAnsi"/>
                <w:iCs/>
                <w:sz w:val="24"/>
                <w:szCs w:val="24"/>
              </w:rPr>
              <w:t>children</w:t>
            </w:r>
            <w:r w:rsidR="00996C35" w:rsidRPr="0013087E">
              <w:rPr>
                <w:rFonts w:asciiTheme="minorHAnsi" w:hAnsiTheme="minorHAnsi" w:cstheme="minorHAnsi"/>
                <w:iCs/>
                <w:sz w:val="24"/>
                <w:szCs w:val="24"/>
              </w:rPr>
              <w:t xml:space="preserve"> know that the </w:t>
            </w:r>
            <w:r w:rsidR="005624CB" w:rsidRPr="0013087E">
              <w:rPr>
                <w:rFonts w:asciiTheme="minorHAnsi" w:hAnsiTheme="minorHAnsi" w:cstheme="minorHAnsi"/>
                <w:iCs/>
                <w:sz w:val="24"/>
                <w:szCs w:val="24"/>
              </w:rPr>
              <w:t>questionnaire</w:t>
            </w:r>
            <w:r w:rsidR="00996C35" w:rsidRPr="0013087E">
              <w:rPr>
                <w:rFonts w:asciiTheme="minorHAnsi" w:hAnsiTheme="minorHAnsi" w:cstheme="minorHAnsi"/>
                <w:iCs/>
                <w:sz w:val="24"/>
                <w:szCs w:val="24"/>
              </w:rPr>
              <w:t xml:space="preserve"> is to share ideas rather than a test or assessment. The researcher will </w:t>
            </w:r>
            <w:r w:rsidR="00EA531E" w:rsidRPr="0013087E">
              <w:rPr>
                <w:rFonts w:asciiTheme="minorHAnsi" w:hAnsiTheme="minorHAnsi" w:cstheme="minorHAnsi"/>
                <w:iCs/>
                <w:sz w:val="24"/>
                <w:szCs w:val="24"/>
              </w:rPr>
              <w:t xml:space="preserve">also remind participants of this at the beginning of the </w:t>
            </w:r>
            <w:r w:rsidR="005624CB" w:rsidRPr="0013087E">
              <w:rPr>
                <w:rFonts w:asciiTheme="minorHAnsi" w:hAnsiTheme="minorHAnsi" w:cstheme="minorHAnsi"/>
                <w:iCs/>
                <w:sz w:val="24"/>
                <w:szCs w:val="24"/>
              </w:rPr>
              <w:t xml:space="preserve">questionnaire </w:t>
            </w:r>
            <w:r w:rsidR="00EA531E" w:rsidRPr="0013087E">
              <w:rPr>
                <w:rFonts w:asciiTheme="minorHAnsi" w:hAnsiTheme="minorHAnsi" w:cstheme="minorHAnsi"/>
                <w:iCs/>
                <w:sz w:val="24"/>
                <w:szCs w:val="24"/>
              </w:rPr>
              <w:t>slot</w:t>
            </w:r>
            <w:r w:rsidR="00B10975" w:rsidRPr="0013087E">
              <w:rPr>
                <w:rFonts w:asciiTheme="minorHAnsi" w:hAnsiTheme="minorHAnsi" w:cstheme="minorHAnsi"/>
                <w:iCs/>
                <w:sz w:val="24"/>
                <w:szCs w:val="24"/>
              </w:rPr>
              <w:t xml:space="preserve"> </w:t>
            </w:r>
            <w:r w:rsidR="00B10975" w:rsidRPr="0013087E">
              <w:rPr>
                <w:rFonts w:asciiTheme="minorHAnsi" w:hAnsiTheme="minorHAnsi" w:cstheme="minorHAnsi"/>
                <w:iCs/>
                <w:sz w:val="24"/>
                <w:szCs w:val="24"/>
              </w:rPr>
              <w:t>states Norman (no date).</w:t>
            </w:r>
          </w:p>
          <w:p w14:paraId="069CEF7B" w14:textId="27D7D925" w:rsidR="00002CF3" w:rsidRPr="0013087E" w:rsidRDefault="00002CF3" w:rsidP="003257BD">
            <w:pPr>
              <w:autoSpaceDE w:val="0"/>
              <w:autoSpaceDN w:val="0"/>
              <w:adjustRightInd w:val="0"/>
              <w:rPr>
                <w:rFonts w:asciiTheme="minorHAnsi" w:hAnsiTheme="minorHAnsi" w:cstheme="minorHAnsi"/>
                <w:iCs/>
                <w:sz w:val="24"/>
                <w:szCs w:val="24"/>
              </w:rPr>
            </w:pPr>
          </w:p>
          <w:p w14:paraId="732D16A9" w14:textId="77777777" w:rsidR="00EA531E" w:rsidRPr="0013087E" w:rsidRDefault="00EA531E" w:rsidP="003257BD">
            <w:pPr>
              <w:autoSpaceDE w:val="0"/>
              <w:autoSpaceDN w:val="0"/>
              <w:adjustRightInd w:val="0"/>
              <w:rPr>
                <w:rFonts w:asciiTheme="minorHAnsi" w:hAnsiTheme="minorHAnsi" w:cstheme="minorHAnsi"/>
                <w:iCs/>
                <w:sz w:val="24"/>
                <w:szCs w:val="24"/>
              </w:rPr>
            </w:pPr>
          </w:p>
          <w:p w14:paraId="71CD0A6A" w14:textId="77777777" w:rsidR="00561801" w:rsidRPr="0013087E" w:rsidRDefault="00561801" w:rsidP="003257BD">
            <w:pPr>
              <w:autoSpaceDE w:val="0"/>
              <w:autoSpaceDN w:val="0"/>
              <w:adjustRightInd w:val="0"/>
              <w:rPr>
                <w:rFonts w:asciiTheme="minorHAnsi" w:hAnsiTheme="minorHAnsi" w:cstheme="minorHAnsi"/>
                <w:iCs/>
                <w:sz w:val="24"/>
                <w:szCs w:val="24"/>
              </w:rPr>
            </w:pPr>
          </w:p>
          <w:p w14:paraId="34CCD7FE" w14:textId="76B8763B" w:rsidR="00EA531E" w:rsidRPr="0013087E" w:rsidRDefault="00EA531E" w:rsidP="003257BD">
            <w:pPr>
              <w:autoSpaceDE w:val="0"/>
              <w:autoSpaceDN w:val="0"/>
              <w:adjustRightInd w:val="0"/>
              <w:rPr>
                <w:rFonts w:asciiTheme="minorHAnsi" w:hAnsiTheme="minorHAnsi" w:cstheme="minorHAnsi"/>
                <w:iCs/>
                <w:sz w:val="24"/>
                <w:szCs w:val="24"/>
              </w:rPr>
            </w:pPr>
            <w:r w:rsidRPr="0013087E">
              <w:rPr>
                <w:rFonts w:asciiTheme="minorHAnsi" w:hAnsiTheme="minorHAnsi" w:cstheme="minorHAnsi"/>
                <w:iCs/>
                <w:sz w:val="24"/>
                <w:szCs w:val="24"/>
              </w:rPr>
              <w:t>All data will be stored safely either in a lock</w:t>
            </w:r>
            <w:r w:rsidR="00F63931" w:rsidRPr="0013087E">
              <w:rPr>
                <w:rFonts w:asciiTheme="minorHAnsi" w:hAnsiTheme="minorHAnsi" w:cstheme="minorHAnsi"/>
                <w:iCs/>
                <w:sz w:val="24"/>
                <w:szCs w:val="24"/>
              </w:rPr>
              <w:t>e</w:t>
            </w:r>
            <w:r w:rsidRPr="0013087E">
              <w:rPr>
                <w:rFonts w:asciiTheme="minorHAnsi" w:hAnsiTheme="minorHAnsi" w:cstheme="minorHAnsi"/>
                <w:iCs/>
                <w:sz w:val="24"/>
                <w:szCs w:val="24"/>
              </w:rPr>
              <w:t xml:space="preserve">d cabinet, in a locked room </w:t>
            </w:r>
            <w:r w:rsidR="0076173E" w:rsidRPr="0013087E">
              <w:rPr>
                <w:rFonts w:asciiTheme="minorHAnsi" w:hAnsiTheme="minorHAnsi" w:cstheme="minorHAnsi"/>
                <w:iCs/>
                <w:sz w:val="24"/>
                <w:szCs w:val="24"/>
              </w:rPr>
              <w:t>(</w:t>
            </w:r>
            <w:r w:rsidRPr="0013087E">
              <w:rPr>
                <w:rFonts w:asciiTheme="minorHAnsi" w:hAnsiTheme="minorHAnsi" w:cstheme="minorHAnsi"/>
                <w:iCs/>
                <w:sz w:val="24"/>
                <w:szCs w:val="24"/>
              </w:rPr>
              <w:t>when res</w:t>
            </w:r>
            <w:r w:rsidR="00F63931" w:rsidRPr="0013087E">
              <w:rPr>
                <w:rFonts w:asciiTheme="minorHAnsi" w:hAnsiTheme="minorHAnsi" w:cstheme="minorHAnsi"/>
                <w:iCs/>
                <w:sz w:val="24"/>
                <w:szCs w:val="24"/>
              </w:rPr>
              <w:t>ea</w:t>
            </w:r>
            <w:r w:rsidRPr="0013087E">
              <w:rPr>
                <w:rFonts w:asciiTheme="minorHAnsi" w:hAnsiTheme="minorHAnsi" w:cstheme="minorHAnsi"/>
                <w:iCs/>
                <w:sz w:val="24"/>
                <w:szCs w:val="24"/>
              </w:rPr>
              <w:t>rcher is not there</w:t>
            </w:r>
            <w:r w:rsidR="0076173E" w:rsidRPr="0013087E">
              <w:rPr>
                <w:rFonts w:asciiTheme="minorHAnsi" w:hAnsiTheme="minorHAnsi" w:cstheme="minorHAnsi"/>
                <w:iCs/>
                <w:sz w:val="24"/>
                <w:szCs w:val="24"/>
              </w:rPr>
              <w:t>)</w:t>
            </w:r>
            <w:r w:rsidR="00E655C7" w:rsidRPr="0013087E">
              <w:rPr>
                <w:rFonts w:asciiTheme="minorHAnsi" w:hAnsiTheme="minorHAnsi" w:cstheme="minorHAnsi"/>
                <w:iCs/>
                <w:sz w:val="24"/>
                <w:szCs w:val="24"/>
              </w:rPr>
              <w:t>,</w:t>
            </w:r>
            <w:r w:rsidR="00B35371" w:rsidRPr="0013087E">
              <w:rPr>
                <w:rFonts w:asciiTheme="minorHAnsi" w:hAnsiTheme="minorHAnsi" w:cstheme="minorHAnsi"/>
                <w:iCs/>
                <w:sz w:val="24"/>
                <w:szCs w:val="24"/>
              </w:rPr>
              <w:t xml:space="preserve"> </w:t>
            </w:r>
            <w:r w:rsidRPr="0013087E">
              <w:rPr>
                <w:rFonts w:asciiTheme="minorHAnsi" w:hAnsiTheme="minorHAnsi" w:cstheme="minorHAnsi"/>
                <w:iCs/>
                <w:sz w:val="24"/>
                <w:szCs w:val="24"/>
              </w:rPr>
              <w:t xml:space="preserve">or </w:t>
            </w:r>
            <w:r w:rsidR="00F63931" w:rsidRPr="0013087E">
              <w:rPr>
                <w:rFonts w:asciiTheme="minorHAnsi" w:hAnsiTheme="minorHAnsi" w:cstheme="minorHAnsi"/>
                <w:iCs/>
                <w:sz w:val="24"/>
                <w:szCs w:val="24"/>
              </w:rPr>
              <w:t xml:space="preserve">on </w:t>
            </w:r>
            <w:proofErr w:type="gramStart"/>
            <w:r w:rsidR="00F63931" w:rsidRPr="0013087E">
              <w:rPr>
                <w:rFonts w:asciiTheme="minorHAnsi" w:hAnsiTheme="minorHAnsi" w:cstheme="minorHAnsi"/>
                <w:iCs/>
                <w:sz w:val="24"/>
                <w:szCs w:val="24"/>
              </w:rPr>
              <w:t>University</w:t>
            </w:r>
            <w:proofErr w:type="gramEnd"/>
            <w:r w:rsidR="00F63931" w:rsidRPr="0013087E">
              <w:rPr>
                <w:rFonts w:asciiTheme="minorHAnsi" w:hAnsiTheme="minorHAnsi" w:cstheme="minorHAnsi"/>
                <w:iCs/>
                <w:sz w:val="24"/>
                <w:szCs w:val="24"/>
              </w:rPr>
              <w:t xml:space="preserve"> computers on personal memory space which is firewall protected, password access only</w:t>
            </w:r>
            <w:r w:rsidR="00B81EAB" w:rsidRPr="0013087E">
              <w:rPr>
                <w:rFonts w:asciiTheme="minorHAnsi" w:hAnsiTheme="minorHAnsi" w:cstheme="minorHAnsi"/>
                <w:iCs/>
                <w:sz w:val="24"/>
                <w:szCs w:val="24"/>
              </w:rPr>
              <w:t xml:space="preserve"> </w:t>
            </w:r>
            <w:r w:rsidR="00F63931" w:rsidRPr="0013087E">
              <w:rPr>
                <w:rFonts w:asciiTheme="minorHAnsi" w:hAnsiTheme="minorHAnsi" w:cstheme="minorHAnsi"/>
                <w:iCs/>
                <w:sz w:val="24"/>
                <w:szCs w:val="24"/>
              </w:rPr>
              <w:t xml:space="preserve">and encrypted. </w:t>
            </w:r>
            <w:r w:rsidR="00DA1DFD" w:rsidRPr="0013087E">
              <w:rPr>
                <w:rFonts w:asciiTheme="minorHAnsi" w:hAnsiTheme="minorHAnsi" w:cstheme="minorHAnsi"/>
                <w:iCs/>
                <w:sz w:val="24"/>
                <w:szCs w:val="24"/>
              </w:rPr>
              <w:t xml:space="preserve">FSB (2021) state how their legal </w:t>
            </w:r>
            <w:r w:rsidR="000464B6" w:rsidRPr="0013087E">
              <w:rPr>
                <w:rFonts w:asciiTheme="minorHAnsi" w:hAnsiTheme="minorHAnsi" w:cstheme="minorHAnsi"/>
                <w:iCs/>
                <w:sz w:val="24"/>
                <w:szCs w:val="24"/>
              </w:rPr>
              <w:t>scheme explains how data protection is important and pen</w:t>
            </w:r>
            <w:r w:rsidR="007A54EB" w:rsidRPr="0013087E">
              <w:rPr>
                <w:rFonts w:asciiTheme="minorHAnsi" w:hAnsiTheme="minorHAnsi" w:cstheme="minorHAnsi"/>
                <w:iCs/>
                <w:sz w:val="24"/>
                <w:szCs w:val="24"/>
              </w:rPr>
              <w:t>alties in failing this can be put into place.</w:t>
            </w:r>
          </w:p>
          <w:p w14:paraId="6B8EF3A7" w14:textId="77777777" w:rsidR="00B81EAB" w:rsidRPr="0013087E" w:rsidRDefault="00B81EAB" w:rsidP="003257BD">
            <w:pPr>
              <w:autoSpaceDE w:val="0"/>
              <w:autoSpaceDN w:val="0"/>
              <w:adjustRightInd w:val="0"/>
              <w:rPr>
                <w:rFonts w:asciiTheme="minorHAnsi" w:hAnsiTheme="minorHAnsi" w:cstheme="minorHAnsi"/>
                <w:iCs/>
                <w:sz w:val="24"/>
                <w:szCs w:val="24"/>
              </w:rPr>
            </w:pPr>
          </w:p>
          <w:p w14:paraId="66BAA1A7" w14:textId="7740D303" w:rsidR="00B81EAB" w:rsidRPr="0013087E" w:rsidRDefault="00B81EAB" w:rsidP="003257BD">
            <w:pPr>
              <w:autoSpaceDE w:val="0"/>
              <w:autoSpaceDN w:val="0"/>
              <w:adjustRightInd w:val="0"/>
              <w:rPr>
                <w:rFonts w:asciiTheme="minorHAnsi" w:hAnsiTheme="minorHAnsi" w:cstheme="minorHAnsi"/>
                <w:iCs/>
                <w:sz w:val="24"/>
                <w:szCs w:val="24"/>
              </w:rPr>
            </w:pPr>
          </w:p>
        </w:tc>
      </w:tr>
      <w:tr w:rsidR="006F307C" w:rsidRPr="004C3A0B" w14:paraId="16A00359" w14:textId="77777777" w:rsidTr="00A83D75">
        <w:tc>
          <w:tcPr>
            <w:tcW w:w="9923" w:type="dxa"/>
            <w:gridSpan w:val="4"/>
            <w:tcBorders>
              <w:bottom w:val="single" w:sz="4" w:space="0" w:color="auto"/>
            </w:tcBorders>
            <w:shd w:val="clear" w:color="auto" w:fill="F2F2F2" w:themeFill="background1" w:themeFillShade="F2"/>
          </w:tcPr>
          <w:p w14:paraId="2A0ED8CD" w14:textId="332FCCBA" w:rsidR="006F307C" w:rsidRPr="0013087E" w:rsidRDefault="0023172C" w:rsidP="006F307C">
            <w:pPr>
              <w:rPr>
                <w:rFonts w:asciiTheme="minorHAnsi" w:hAnsiTheme="minorHAnsi" w:cstheme="minorHAnsi"/>
                <w:sz w:val="24"/>
                <w:szCs w:val="24"/>
              </w:rPr>
            </w:pPr>
            <w:r w:rsidRPr="0013087E">
              <w:rPr>
                <w:rFonts w:asciiTheme="minorHAnsi" w:hAnsiTheme="minorHAnsi" w:cstheme="minorHAnsi"/>
                <w:bCs/>
                <w:sz w:val="24"/>
                <w:szCs w:val="24"/>
              </w:rPr>
              <w:lastRenderedPageBreak/>
              <w:t xml:space="preserve">If research activity </w:t>
            </w:r>
            <w:r w:rsidR="006F307C" w:rsidRPr="0013087E">
              <w:rPr>
                <w:rFonts w:asciiTheme="minorHAnsi" w:hAnsiTheme="minorHAnsi" w:cstheme="minorHAnsi"/>
                <w:bCs/>
                <w:sz w:val="24"/>
                <w:szCs w:val="24"/>
              </w:rPr>
              <w:t xml:space="preserve">may include sensitive, embarrassing or upsetting </w:t>
            </w:r>
            <w:proofErr w:type="gramStart"/>
            <w:r w:rsidR="006F307C" w:rsidRPr="0013087E">
              <w:rPr>
                <w:rFonts w:asciiTheme="minorHAnsi" w:hAnsiTheme="minorHAnsi" w:cstheme="minorHAnsi"/>
                <w:bCs/>
                <w:sz w:val="24"/>
                <w:szCs w:val="24"/>
              </w:rPr>
              <w:t>topics</w:t>
            </w:r>
            <w:r w:rsidR="00D562C5">
              <w:rPr>
                <w:rFonts w:asciiTheme="minorHAnsi" w:hAnsiTheme="minorHAnsi" w:cstheme="minorHAnsi"/>
                <w:bCs/>
                <w:sz w:val="24"/>
                <w:szCs w:val="24"/>
              </w:rPr>
              <w:t xml:space="preserve"> </w:t>
            </w:r>
            <w:r w:rsidR="006F307C" w:rsidRPr="0013087E">
              <w:rPr>
                <w:rFonts w:asciiTheme="minorHAnsi" w:hAnsiTheme="minorHAnsi" w:cstheme="minorHAnsi"/>
                <w:bCs/>
                <w:sz w:val="24"/>
                <w:szCs w:val="24"/>
              </w:rPr>
              <w:t xml:space="preserve"> or</w:t>
            </w:r>
            <w:proofErr w:type="gramEnd"/>
            <w:r w:rsidR="006F307C" w:rsidRPr="0013087E">
              <w:rPr>
                <w:rFonts w:asciiTheme="minorHAnsi" w:hAnsiTheme="minorHAnsi" w:cstheme="minorHAnsi"/>
                <w:bCs/>
                <w:sz w:val="24"/>
                <w:szCs w:val="24"/>
              </w:rPr>
              <w:t xml:space="preserve"> issues likely to disclose information requiring further action (e.g. criminal activity), give details of the procedures to deal with these issues, including any support/advice (e.g. helpline numbers) to be offered to participants. Note that </w:t>
            </w:r>
            <w:r w:rsidR="006F307C" w:rsidRPr="0013087E">
              <w:rPr>
                <w:rFonts w:asciiTheme="minorHAnsi" w:hAnsiTheme="minorHAnsi" w:cstheme="minorHAnsi"/>
                <w:color w:val="161616"/>
                <w:sz w:val="24"/>
                <w:szCs w:val="24"/>
                <w:lang w:val="en-US" w:eastAsia="en-GB"/>
              </w:rPr>
              <w:t xml:space="preserve">where applicable, consent procedures should make it clear that if something potentially or </w:t>
            </w:r>
            <w:proofErr w:type="gramStart"/>
            <w:r w:rsidR="006F307C" w:rsidRPr="0013087E">
              <w:rPr>
                <w:rFonts w:asciiTheme="minorHAnsi" w:hAnsiTheme="minorHAnsi" w:cstheme="minorHAnsi"/>
                <w:color w:val="161616"/>
                <w:sz w:val="24"/>
                <w:szCs w:val="24"/>
                <w:lang w:val="en-US" w:eastAsia="en-GB"/>
              </w:rPr>
              <w:t>actually illegal</w:t>
            </w:r>
            <w:proofErr w:type="gramEnd"/>
            <w:r w:rsidR="006F307C" w:rsidRPr="0013087E">
              <w:rPr>
                <w:rFonts w:asciiTheme="minorHAnsi" w:hAnsiTheme="minorHAnsi" w:cstheme="minorHAnsi"/>
                <w:color w:val="161616"/>
                <w:sz w:val="24"/>
                <w:szCs w:val="24"/>
                <w:lang w:val="en-US" w:eastAsia="en-GB"/>
              </w:rPr>
              <w:t xml:space="preserve"> is discovered in the course of a project, it may need to be disclosed to the</w:t>
            </w:r>
            <w:r w:rsidR="008D7C33" w:rsidRPr="0013087E">
              <w:rPr>
                <w:rFonts w:asciiTheme="minorHAnsi" w:hAnsiTheme="minorHAnsi" w:cstheme="minorHAnsi"/>
                <w:color w:val="161616"/>
                <w:sz w:val="24"/>
                <w:szCs w:val="24"/>
                <w:lang w:val="en-US" w:eastAsia="en-GB"/>
              </w:rPr>
              <w:t xml:space="preserve"> suitable</w:t>
            </w:r>
            <w:r w:rsidR="006F307C" w:rsidRPr="0013087E">
              <w:rPr>
                <w:rFonts w:asciiTheme="minorHAnsi" w:hAnsiTheme="minorHAnsi" w:cstheme="minorHAnsi"/>
                <w:color w:val="161616"/>
                <w:sz w:val="24"/>
                <w:szCs w:val="24"/>
                <w:lang w:val="en-US" w:eastAsia="en-GB"/>
              </w:rPr>
              <w:t xml:space="preserve"> authorities</w:t>
            </w:r>
          </w:p>
        </w:tc>
      </w:tr>
      <w:tr w:rsidR="006F307C" w:rsidRPr="004C3A0B" w14:paraId="5C54D2A3" w14:textId="77777777" w:rsidTr="00694EA8">
        <w:tc>
          <w:tcPr>
            <w:tcW w:w="9923" w:type="dxa"/>
            <w:gridSpan w:val="4"/>
            <w:tcBorders>
              <w:top w:val="single" w:sz="4" w:space="0" w:color="auto"/>
              <w:bottom w:val="single" w:sz="4" w:space="0" w:color="auto"/>
            </w:tcBorders>
          </w:tcPr>
          <w:p w14:paraId="13AD1CC4" w14:textId="77777777" w:rsidR="003257BD" w:rsidRPr="0013087E" w:rsidRDefault="003257BD" w:rsidP="003257BD">
            <w:pPr>
              <w:rPr>
                <w:rFonts w:asciiTheme="minorHAnsi" w:hAnsiTheme="minorHAnsi" w:cstheme="minorHAnsi"/>
                <w:sz w:val="24"/>
                <w:szCs w:val="24"/>
              </w:rPr>
            </w:pPr>
          </w:p>
          <w:p w14:paraId="73353DDA" w14:textId="77777777" w:rsidR="003257BD" w:rsidRPr="0013087E" w:rsidRDefault="003257BD" w:rsidP="003257BD">
            <w:pPr>
              <w:rPr>
                <w:rFonts w:asciiTheme="minorHAnsi" w:hAnsiTheme="minorHAnsi" w:cstheme="minorHAnsi"/>
                <w:sz w:val="24"/>
                <w:szCs w:val="24"/>
              </w:rPr>
            </w:pPr>
          </w:p>
          <w:p w14:paraId="5C92CC4E" w14:textId="77777777" w:rsidR="003257BD" w:rsidRPr="0013087E" w:rsidRDefault="003257BD" w:rsidP="003257BD">
            <w:pPr>
              <w:rPr>
                <w:rFonts w:asciiTheme="minorHAnsi" w:hAnsiTheme="minorHAnsi" w:cstheme="minorHAnsi"/>
                <w:sz w:val="24"/>
                <w:szCs w:val="24"/>
              </w:rPr>
            </w:pPr>
          </w:p>
          <w:p w14:paraId="06B4ACC6" w14:textId="77777777" w:rsidR="006F307C" w:rsidRPr="0013087E" w:rsidRDefault="003257BD" w:rsidP="003257BD">
            <w:pPr>
              <w:autoSpaceDE w:val="0"/>
              <w:autoSpaceDN w:val="0"/>
              <w:adjustRightInd w:val="0"/>
              <w:rPr>
                <w:rFonts w:asciiTheme="minorHAnsi" w:hAnsiTheme="minorHAnsi" w:cstheme="minorHAnsi"/>
                <w:sz w:val="24"/>
                <w:szCs w:val="24"/>
              </w:rPr>
            </w:pPr>
            <w:r w:rsidRPr="0013087E">
              <w:rPr>
                <w:rFonts w:asciiTheme="minorHAnsi" w:hAnsiTheme="minorHAnsi" w:cstheme="minorHAnsi"/>
                <w:i/>
                <w:color w:val="808080"/>
                <w:sz w:val="24"/>
                <w:szCs w:val="24"/>
              </w:rPr>
              <w:t>(</w:t>
            </w:r>
            <w:proofErr w:type="gramStart"/>
            <w:r w:rsidRPr="0013087E">
              <w:rPr>
                <w:rFonts w:asciiTheme="minorHAnsi" w:hAnsiTheme="minorHAnsi" w:cstheme="minorHAnsi"/>
                <w:i/>
                <w:color w:val="808080"/>
                <w:sz w:val="24"/>
                <w:szCs w:val="24"/>
              </w:rPr>
              <w:t>this</w:t>
            </w:r>
            <w:proofErr w:type="gramEnd"/>
            <w:r w:rsidRPr="0013087E">
              <w:rPr>
                <w:rFonts w:asciiTheme="minorHAnsi" w:hAnsiTheme="minorHAnsi" w:cstheme="minorHAnsi"/>
                <w:i/>
                <w:color w:val="808080"/>
                <w:sz w:val="24"/>
                <w:szCs w:val="24"/>
              </w:rPr>
              <w:t xml:space="preserve"> box should expand as you type)</w:t>
            </w:r>
          </w:p>
        </w:tc>
      </w:tr>
      <w:tr w:rsidR="00C86572" w:rsidRPr="004C3A0B" w14:paraId="24161C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D21A596" w14:textId="77777777" w:rsidR="006F307C" w:rsidRPr="0013087E" w:rsidRDefault="00C86572" w:rsidP="006F307C">
            <w:pPr>
              <w:rPr>
                <w:rFonts w:asciiTheme="minorHAnsi" w:hAnsiTheme="minorHAnsi" w:cstheme="minorHAnsi"/>
                <w:sz w:val="24"/>
                <w:szCs w:val="24"/>
              </w:rPr>
            </w:pPr>
            <w:r w:rsidRPr="0013087E">
              <w:rPr>
                <w:rFonts w:asciiTheme="minorHAnsi" w:hAnsiTheme="minorHAnsi" w:cstheme="minorHAnsi"/>
                <w:b/>
                <w:sz w:val="24"/>
                <w:szCs w:val="24"/>
              </w:rPr>
              <w:t xml:space="preserve">Risks to </w:t>
            </w:r>
            <w:r w:rsidR="006F307C" w:rsidRPr="0013087E">
              <w:rPr>
                <w:rFonts w:asciiTheme="minorHAnsi" w:hAnsiTheme="minorHAnsi" w:cstheme="minorHAnsi"/>
                <w:b/>
                <w:sz w:val="24"/>
                <w:szCs w:val="24"/>
              </w:rPr>
              <w:t>investigator</w:t>
            </w:r>
          </w:p>
          <w:p w14:paraId="4EDA3452" w14:textId="77777777" w:rsidR="00C86572" w:rsidRPr="0013087E" w:rsidRDefault="006F307C" w:rsidP="006F307C">
            <w:pPr>
              <w:rPr>
                <w:rFonts w:asciiTheme="minorHAnsi" w:hAnsiTheme="minorHAnsi" w:cstheme="minorHAnsi"/>
                <w:sz w:val="24"/>
                <w:szCs w:val="24"/>
              </w:rPr>
            </w:pPr>
            <w:r w:rsidRPr="0013087E">
              <w:rPr>
                <w:rFonts w:asciiTheme="minorHAnsi" w:hAnsiTheme="minorHAnsi" w:cstheme="minorHAnsi"/>
                <w:sz w:val="24"/>
                <w:szCs w:val="24"/>
              </w:rPr>
              <w:t>For example:</w:t>
            </w:r>
            <w:r w:rsidR="00C86572" w:rsidRPr="0013087E">
              <w:rPr>
                <w:rFonts w:asciiTheme="minorHAnsi" w:hAnsiTheme="minorHAnsi" w:cstheme="minorHAnsi"/>
                <w:sz w:val="24"/>
                <w:szCs w:val="24"/>
              </w:rPr>
              <w:t xml:space="preserve"> personal safety, physical harm, emotional distress, risk of accusation of harm/impropriety, conflict </w:t>
            </w:r>
            <w:r w:rsidRPr="0013087E">
              <w:rPr>
                <w:rFonts w:asciiTheme="minorHAnsi" w:hAnsiTheme="minorHAnsi" w:cstheme="minorHAnsi"/>
                <w:sz w:val="24"/>
                <w:szCs w:val="24"/>
              </w:rPr>
              <w:t>of interest</w:t>
            </w:r>
          </w:p>
        </w:tc>
      </w:tr>
      <w:tr w:rsidR="00AD5E63" w:rsidRPr="004C3A0B" w14:paraId="0C9628AD" w14:textId="77777777" w:rsidTr="00354F34">
        <w:tc>
          <w:tcPr>
            <w:tcW w:w="4849" w:type="dxa"/>
            <w:tcBorders>
              <w:top w:val="single" w:sz="4" w:space="0" w:color="auto"/>
              <w:bottom w:val="single" w:sz="4" w:space="0" w:color="auto"/>
            </w:tcBorders>
          </w:tcPr>
          <w:p w14:paraId="7F5FD86E" w14:textId="77777777" w:rsidR="00AD5E63" w:rsidRPr="0013087E" w:rsidRDefault="00AD5E63" w:rsidP="006F307C">
            <w:pPr>
              <w:autoSpaceDE w:val="0"/>
              <w:autoSpaceDN w:val="0"/>
              <w:adjustRightInd w:val="0"/>
              <w:rPr>
                <w:rFonts w:asciiTheme="minorHAnsi" w:hAnsiTheme="minorHAnsi" w:cstheme="minorHAnsi"/>
                <w:sz w:val="24"/>
                <w:szCs w:val="24"/>
              </w:rPr>
            </w:pPr>
            <w:r w:rsidRPr="0013087E">
              <w:rPr>
                <w:rFonts w:asciiTheme="minorHAnsi" w:hAnsiTheme="minorHAnsi" w:cstheme="minorHAnsi"/>
                <w:sz w:val="24"/>
                <w:szCs w:val="24"/>
              </w:rPr>
              <w:t>Risk to Investigator:</w:t>
            </w:r>
          </w:p>
          <w:p w14:paraId="1AFEE03C" w14:textId="114B8696" w:rsidR="003257BD" w:rsidRPr="0013087E" w:rsidRDefault="00835632" w:rsidP="003257BD">
            <w:pPr>
              <w:rPr>
                <w:rFonts w:asciiTheme="minorHAnsi" w:hAnsiTheme="minorHAnsi" w:cstheme="minorHAnsi"/>
                <w:sz w:val="24"/>
                <w:szCs w:val="24"/>
              </w:rPr>
            </w:pPr>
            <w:proofErr w:type="spellStart"/>
            <w:proofErr w:type="gramStart"/>
            <w:r w:rsidRPr="0013087E">
              <w:rPr>
                <w:rFonts w:asciiTheme="minorHAnsi" w:hAnsiTheme="minorHAnsi" w:cstheme="minorHAnsi"/>
                <w:sz w:val="24"/>
                <w:szCs w:val="24"/>
              </w:rPr>
              <w:t>A</w:t>
            </w:r>
            <w:proofErr w:type="spellEnd"/>
            <w:proofErr w:type="gramEnd"/>
            <w:r w:rsidRPr="0013087E">
              <w:rPr>
                <w:rFonts w:asciiTheme="minorHAnsi" w:hAnsiTheme="minorHAnsi" w:cstheme="minorHAnsi"/>
                <w:sz w:val="24"/>
                <w:szCs w:val="24"/>
              </w:rPr>
              <w:t xml:space="preserve"> early years setting has clear policies</w:t>
            </w:r>
            <w:r w:rsidR="00987C0D" w:rsidRPr="0013087E">
              <w:rPr>
                <w:rFonts w:asciiTheme="minorHAnsi" w:hAnsiTheme="minorHAnsi" w:cstheme="minorHAnsi"/>
                <w:sz w:val="24"/>
                <w:szCs w:val="24"/>
              </w:rPr>
              <w:t xml:space="preserve"> </w:t>
            </w:r>
            <w:r w:rsidRPr="0013087E">
              <w:rPr>
                <w:rFonts w:asciiTheme="minorHAnsi" w:hAnsiTheme="minorHAnsi" w:cstheme="minorHAnsi"/>
                <w:sz w:val="24"/>
                <w:szCs w:val="24"/>
              </w:rPr>
              <w:t xml:space="preserve">in terms of wellbeing and safeguarding which a researcher could contravene </w:t>
            </w:r>
            <w:r w:rsidR="00987C0D" w:rsidRPr="0013087E">
              <w:rPr>
                <w:rFonts w:asciiTheme="minorHAnsi" w:hAnsiTheme="minorHAnsi" w:cstheme="minorHAnsi"/>
                <w:sz w:val="24"/>
                <w:szCs w:val="24"/>
              </w:rPr>
              <w:t xml:space="preserve">accidentally which could mean they were in risk of accusations against them. </w:t>
            </w:r>
          </w:p>
          <w:p w14:paraId="1976E3C3" w14:textId="587C50B0" w:rsidR="008873FD" w:rsidRPr="0013087E" w:rsidRDefault="008873FD" w:rsidP="003257BD">
            <w:pPr>
              <w:rPr>
                <w:rFonts w:asciiTheme="minorHAnsi" w:hAnsiTheme="minorHAnsi" w:cstheme="minorHAnsi"/>
                <w:sz w:val="24"/>
                <w:szCs w:val="24"/>
              </w:rPr>
            </w:pPr>
          </w:p>
          <w:p w14:paraId="7EADF13A" w14:textId="77777777" w:rsidR="0067202A" w:rsidRPr="0013087E" w:rsidRDefault="0067202A" w:rsidP="003257BD">
            <w:pPr>
              <w:rPr>
                <w:rFonts w:asciiTheme="minorHAnsi" w:hAnsiTheme="minorHAnsi" w:cstheme="minorHAnsi"/>
                <w:sz w:val="24"/>
                <w:szCs w:val="24"/>
              </w:rPr>
            </w:pPr>
          </w:p>
          <w:p w14:paraId="5967C47D" w14:textId="77777777" w:rsidR="0067202A" w:rsidRPr="0013087E" w:rsidRDefault="0067202A" w:rsidP="003257BD">
            <w:pPr>
              <w:rPr>
                <w:rFonts w:asciiTheme="minorHAnsi" w:hAnsiTheme="minorHAnsi" w:cstheme="minorHAnsi"/>
                <w:sz w:val="24"/>
                <w:szCs w:val="24"/>
              </w:rPr>
            </w:pPr>
          </w:p>
          <w:p w14:paraId="344CBAB6" w14:textId="77777777" w:rsidR="0067202A" w:rsidRPr="0013087E" w:rsidRDefault="0067202A" w:rsidP="003257BD">
            <w:pPr>
              <w:rPr>
                <w:rFonts w:asciiTheme="minorHAnsi" w:hAnsiTheme="minorHAnsi" w:cstheme="minorHAnsi"/>
                <w:sz w:val="24"/>
                <w:szCs w:val="24"/>
              </w:rPr>
            </w:pPr>
          </w:p>
          <w:p w14:paraId="65C9F9E3" w14:textId="77777777" w:rsidR="0067202A" w:rsidRPr="0013087E" w:rsidRDefault="0067202A" w:rsidP="003257BD">
            <w:pPr>
              <w:rPr>
                <w:rFonts w:asciiTheme="minorHAnsi" w:hAnsiTheme="minorHAnsi" w:cstheme="minorHAnsi"/>
                <w:sz w:val="24"/>
                <w:szCs w:val="24"/>
              </w:rPr>
            </w:pPr>
          </w:p>
          <w:p w14:paraId="343067F9" w14:textId="7EA39CF9" w:rsidR="00ED28E0" w:rsidRPr="0013087E" w:rsidRDefault="00ED28E0" w:rsidP="003257BD">
            <w:pPr>
              <w:rPr>
                <w:rFonts w:asciiTheme="minorHAnsi" w:hAnsiTheme="minorHAnsi" w:cstheme="minorHAnsi"/>
                <w:sz w:val="24"/>
                <w:szCs w:val="24"/>
              </w:rPr>
            </w:pPr>
            <w:r w:rsidRPr="0013087E">
              <w:rPr>
                <w:rFonts w:asciiTheme="minorHAnsi" w:hAnsiTheme="minorHAnsi" w:cstheme="minorHAnsi"/>
                <w:sz w:val="24"/>
                <w:szCs w:val="24"/>
              </w:rPr>
              <w:t>Res</w:t>
            </w:r>
            <w:r w:rsidR="0024085E" w:rsidRPr="0013087E">
              <w:rPr>
                <w:rFonts w:asciiTheme="minorHAnsi" w:hAnsiTheme="minorHAnsi" w:cstheme="minorHAnsi"/>
                <w:sz w:val="24"/>
                <w:szCs w:val="24"/>
              </w:rPr>
              <w:t>ea</w:t>
            </w:r>
            <w:r w:rsidRPr="0013087E">
              <w:rPr>
                <w:rFonts w:asciiTheme="minorHAnsi" w:hAnsiTheme="minorHAnsi" w:cstheme="minorHAnsi"/>
                <w:sz w:val="24"/>
                <w:szCs w:val="24"/>
              </w:rPr>
              <w:t xml:space="preserve">rchers may witness behaviour which is not </w:t>
            </w:r>
            <w:proofErr w:type="gramStart"/>
            <w:r w:rsidR="00715F54" w:rsidRPr="0013087E">
              <w:rPr>
                <w:rFonts w:asciiTheme="minorHAnsi" w:hAnsiTheme="minorHAnsi" w:cstheme="minorHAnsi"/>
                <w:sz w:val="24"/>
                <w:szCs w:val="24"/>
              </w:rPr>
              <w:t>appropriate</w:t>
            </w:r>
            <w:proofErr w:type="gramEnd"/>
            <w:r w:rsidRPr="0013087E">
              <w:rPr>
                <w:rFonts w:asciiTheme="minorHAnsi" w:hAnsiTheme="minorHAnsi" w:cstheme="minorHAnsi"/>
                <w:sz w:val="24"/>
                <w:szCs w:val="24"/>
              </w:rPr>
              <w:t xml:space="preserve"> or which breaks child care standards</w:t>
            </w:r>
            <w:r w:rsidR="00715F54" w:rsidRPr="0013087E">
              <w:rPr>
                <w:rFonts w:asciiTheme="minorHAnsi" w:hAnsiTheme="minorHAnsi" w:cstheme="minorHAnsi"/>
                <w:sz w:val="24"/>
                <w:szCs w:val="24"/>
              </w:rPr>
              <w:t xml:space="preserve"> and this will cause distress to the researcher.</w:t>
            </w:r>
          </w:p>
          <w:p w14:paraId="1C8F856D" w14:textId="41AD4A65" w:rsidR="00D81E1A" w:rsidRPr="0013087E" w:rsidRDefault="00D81E1A" w:rsidP="003257BD">
            <w:pPr>
              <w:rPr>
                <w:rFonts w:asciiTheme="minorHAnsi" w:hAnsiTheme="minorHAnsi" w:cstheme="minorHAnsi"/>
                <w:sz w:val="24"/>
                <w:szCs w:val="24"/>
              </w:rPr>
            </w:pPr>
          </w:p>
          <w:p w14:paraId="4D8A7955" w14:textId="77777777" w:rsidR="007E460D" w:rsidRPr="0013087E" w:rsidRDefault="007E460D" w:rsidP="003257BD">
            <w:pPr>
              <w:rPr>
                <w:rFonts w:asciiTheme="minorHAnsi" w:hAnsiTheme="minorHAnsi" w:cstheme="minorHAnsi"/>
                <w:sz w:val="24"/>
                <w:szCs w:val="24"/>
              </w:rPr>
            </w:pPr>
          </w:p>
          <w:p w14:paraId="23DCE27C" w14:textId="77777777" w:rsidR="007E460D" w:rsidRPr="0013087E" w:rsidRDefault="007E460D" w:rsidP="003257BD">
            <w:pPr>
              <w:rPr>
                <w:rFonts w:asciiTheme="minorHAnsi" w:hAnsiTheme="minorHAnsi" w:cstheme="minorHAnsi"/>
                <w:sz w:val="24"/>
                <w:szCs w:val="24"/>
              </w:rPr>
            </w:pPr>
          </w:p>
          <w:p w14:paraId="7D182E34" w14:textId="77777777" w:rsidR="007336AA" w:rsidRPr="0013087E" w:rsidRDefault="007336AA" w:rsidP="003257BD">
            <w:pPr>
              <w:rPr>
                <w:rFonts w:asciiTheme="minorHAnsi" w:hAnsiTheme="minorHAnsi" w:cstheme="minorHAnsi"/>
                <w:sz w:val="24"/>
                <w:szCs w:val="24"/>
              </w:rPr>
            </w:pPr>
          </w:p>
          <w:p w14:paraId="6C72DEE0" w14:textId="77777777" w:rsidR="007336AA" w:rsidRPr="0013087E" w:rsidRDefault="007336AA" w:rsidP="003257BD">
            <w:pPr>
              <w:rPr>
                <w:rFonts w:asciiTheme="minorHAnsi" w:hAnsiTheme="minorHAnsi" w:cstheme="minorHAnsi"/>
                <w:sz w:val="24"/>
                <w:szCs w:val="24"/>
              </w:rPr>
            </w:pPr>
          </w:p>
          <w:p w14:paraId="75CD5295" w14:textId="77777777" w:rsidR="007336AA" w:rsidRPr="0013087E" w:rsidRDefault="007336AA" w:rsidP="003257BD">
            <w:pPr>
              <w:rPr>
                <w:rFonts w:asciiTheme="minorHAnsi" w:hAnsiTheme="minorHAnsi" w:cstheme="minorHAnsi"/>
                <w:sz w:val="24"/>
                <w:szCs w:val="24"/>
              </w:rPr>
            </w:pPr>
          </w:p>
          <w:p w14:paraId="76601D9F" w14:textId="77777777" w:rsidR="007336AA" w:rsidRPr="0013087E" w:rsidRDefault="007336AA" w:rsidP="003257BD">
            <w:pPr>
              <w:rPr>
                <w:rFonts w:asciiTheme="minorHAnsi" w:hAnsiTheme="minorHAnsi" w:cstheme="minorHAnsi"/>
                <w:sz w:val="24"/>
                <w:szCs w:val="24"/>
              </w:rPr>
            </w:pPr>
          </w:p>
          <w:p w14:paraId="77687133" w14:textId="77777777" w:rsidR="007336AA" w:rsidRPr="0013087E" w:rsidRDefault="007336AA" w:rsidP="003257BD">
            <w:pPr>
              <w:rPr>
                <w:rFonts w:asciiTheme="minorHAnsi" w:hAnsiTheme="minorHAnsi" w:cstheme="minorHAnsi"/>
                <w:sz w:val="24"/>
                <w:szCs w:val="24"/>
              </w:rPr>
            </w:pPr>
          </w:p>
          <w:p w14:paraId="758F4EEC" w14:textId="77777777" w:rsidR="005B2D3D" w:rsidRPr="0013087E" w:rsidRDefault="005B2D3D" w:rsidP="003257BD">
            <w:pPr>
              <w:rPr>
                <w:rFonts w:asciiTheme="minorHAnsi" w:hAnsiTheme="minorHAnsi" w:cstheme="minorHAnsi"/>
                <w:sz w:val="24"/>
                <w:szCs w:val="24"/>
              </w:rPr>
            </w:pPr>
          </w:p>
          <w:p w14:paraId="300BEE57" w14:textId="6716ED02" w:rsidR="00D81E1A" w:rsidRPr="0013087E" w:rsidRDefault="000C36DA" w:rsidP="003257BD">
            <w:pPr>
              <w:rPr>
                <w:rFonts w:asciiTheme="minorHAnsi" w:hAnsiTheme="minorHAnsi" w:cstheme="minorHAnsi"/>
                <w:sz w:val="24"/>
                <w:szCs w:val="24"/>
              </w:rPr>
            </w:pPr>
            <w:r w:rsidRPr="0013087E">
              <w:rPr>
                <w:rFonts w:asciiTheme="minorHAnsi" w:hAnsiTheme="minorHAnsi" w:cstheme="minorHAnsi"/>
                <w:sz w:val="24"/>
                <w:szCs w:val="24"/>
              </w:rPr>
              <w:t xml:space="preserve">The </w:t>
            </w:r>
            <w:r w:rsidR="001D7C5B" w:rsidRPr="0013087E">
              <w:rPr>
                <w:rFonts w:asciiTheme="minorHAnsi" w:hAnsiTheme="minorHAnsi" w:cstheme="minorHAnsi"/>
                <w:sz w:val="24"/>
                <w:szCs w:val="24"/>
              </w:rPr>
              <w:t xml:space="preserve">researcher is observing as a researcher and not a practitioner and </w:t>
            </w:r>
            <w:r w:rsidR="00B06D68" w:rsidRPr="0013087E">
              <w:rPr>
                <w:rFonts w:asciiTheme="minorHAnsi" w:hAnsiTheme="minorHAnsi" w:cstheme="minorHAnsi"/>
                <w:sz w:val="24"/>
                <w:szCs w:val="24"/>
              </w:rPr>
              <w:t>conflicts</w:t>
            </w:r>
            <w:r w:rsidR="001D7C5B" w:rsidRPr="0013087E">
              <w:rPr>
                <w:rFonts w:asciiTheme="minorHAnsi" w:hAnsiTheme="minorHAnsi" w:cstheme="minorHAnsi"/>
                <w:sz w:val="24"/>
                <w:szCs w:val="24"/>
              </w:rPr>
              <w:t xml:space="preserve"> cou</w:t>
            </w:r>
            <w:r w:rsidR="00B06D68" w:rsidRPr="0013087E">
              <w:rPr>
                <w:rFonts w:asciiTheme="minorHAnsi" w:hAnsiTheme="minorHAnsi" w:cstheme="minorHAnsi"/>
                <w:sz w:val="24"/>
                <w:szCs w:val="24"/>
              </w:rPr>
              <w:t>l</w:t>
            </w:r>
            <w:r w:rsidR="001D7C5B" w:rsidRPr="0013087E">
              <w:rPr>
                <w:rFonts w:asciiTheme="minorHAnsi" w:hAnsiTheme="minorHAnsi" w:cstheme="minorHAnsi"/>
                <w:sz w:val="24"/>
                <w:szCs w:val="24"/>
              </w:rPr>
              <w:t>d arise if these ro</w:t>
            </w:r>
            <w:r w:rsidR="00B06D68" w:rsidRPr="0013087E">
              <w:rPr>
                <w:rFonts w:asciiTheme="minorHAnsi" w:hAnsiTheme="minorHAnsi" w:cstheme="minorHAnsi"/>
                <w:sz w:val="24"/>
                <w:szCs w:val="24"/>
              </w:rPr>
              <w:t>les are misunderstood by children/ practitioners.</w:t>
            </w:r>
          </w:p>
          <w:p w14:paraId="3EED2368" w14:textId="65FED422" w:rsidR="003257BD" w:rsidRPr="0013087E" w:rsidRDefault="003257BD" w:rsidP="003257BD">
            <w:pPr>
              <w:rPr>
                <w:rFonts w:asciiTheme="minorHAnsi" w:hAnsiTheme="minorHAnsi" w:cstheme="minorHAnsi"/>
                <w:sz w:val="24"/>
                <w:szCs w:val="24"/>
              </w:rPr>
            </w:pPr>
          </w:p>
          <w:p w14:paraId="2DCB32A7" w14:textId="77777777" w:rsidR="00FA7CD9" w:rsidRPr="0013087E" w:rsidRDefault="00FA7CD9" w:rsidP="003257BD">
            <w:pPr>
              <w:rPr>
                <w:rFonts w:asciiTheme="minorHAnsi" w:hAnsiTheme="minorHAnsi" w:cstheme="minorHAnsi"/>
                <w:sz w:val="24"/>
                <w:szCs w:val="24"/>
              </w:rPr>
            </w:pPr>
          </w:p>
          <w:p w14:paraId="5C1B7FF8" w14:textId="77777777" w:rsidR="00FA7CD9" w:rsidRPr="0013087E" w:rsidRDefault="00FA7CD9" w:rsidP="003257BD">
            <w:pPr>
              <w:rPr>
                <w:rFonts w:asciiTheme="minorHAnsi" w:hAnsiTheme="minorHAnsi" w:cstheme="minorHAnsi"/>
                <w:sz w:val="24"/>
                <w:szCs w:val="24"/>
              </w:rPr>
            </w:pPr>
          </w:p>
          <w:p w14:paraId="491EA560" w14:textId="77777777" w:rsidR="00FA7CD9" w:rsidRPr="0013087E" w:rsidRDefault="00FA7CD9" w:rsidP="003257BD">
            <w:pPr>
              <w:rPr>
                <w:rFonts w:asciiTheme="minorHAnsi" w:hAnsiTheme="minorHAnsi" w:cstheme="minorHAnsi"/>
                <w:sz w:val="24"/>
                <w:szCs w:val="24"/>
              </w:rPr>
            </w:pPr>
          </w:p>
          <w:p w14:paraId="2165A7B5" w14:textId="77777777" w:rsidR="00FA7CD9" w:rsidRPr="0013087E" w:rsidRDefault="00FA7CD9" w:rsidP="003257BD">
            <w:pPr>
              <w:rPr>
                <w:rFonts w:asciiTheme="minorHAnsi" w:hAnsiTheme="minorHAnsi" w:cstheme="minorHAnsi"/>
                <w:sz w:val="24"/>
                <w:szCs w:val="24"/>
              </w:rPr>
            </w:pPr>
          </w:p>
          <w:p w14:paraId="4438FE38" w14:textId="77777777" w:rsidR="00FA7CD9" w:rsidRPr="0013087E" w:rsidRDefault="00FA7CD9" w:rsidP="003257BD">
            <w:pPr>
              <w:rPr>
                <w:rFonts w:asciiTheme="minorHAnsi" w:hAnsiTheme="minorHAnsi" w:cstheme="minorHAnsi"/>
                <w:sz w:val="24"/>
                <w:szCs w:val="24"/>
              </w:rPr>
            </w:pPr>
          </w:p>
          <w:p w14:paraId="2817CA39" w14:textId="77777777" w:rsidR="007336AA" w:rsidRPr="0013087E" w:rsidRDefault="007336AA" w:rsidP="003257BD">
            <w:pPr>
              <w:rPr>
                <w:rFonts w:asciiTheme="minorHAnsi" w:hAnsiTheme="minorHAnsi" w:cstheme="minorHAnsi"/>
                <w:sz w:val="24"/>
                <w:szCs w:val="24"/>
              </w:rPr>
            </w:pPr>
          </w:p>
          <w:p w14:paraId="5E2A4A91" w14:textId="77777777" w:rsidR="007336AA" w:rsidRPr="0013087E" w:rsidRDefault="007336AA" w:rsidP="003257BD">
            <w:pPr>
              <w:rPr>
                <w:rFonts w:asciiTheme="minorHAnsi" w:hAnsiTheme="minorHAnsi" w:cstheme="minorHAnsi"/>
                <w:sz w:val="24"/>
                <w:szCs w:val="24"/>
              </w:rPr>
            </w:pPr>
          </w:p>
          <w:p w14:paraId="7844A330" w14:textId="77777777" w:rsidR="007336AA" w:rsidRPr="0013087E" w:rsidRDefault="007336AA" w:rsidP="003257BD">
            <w:pPr>
              <w:rPr>
                <w:rFonts w:asciiTheme="minorHAnsi" w:hAnsiTheme="minorHAnsi" w:cstheme="minorHAnsi"/>
                <w:sz w:val="24"/>
                <w:szCs w:val="24"/>
              </w:rPr>
            </w:pPr>
          </w:p>
          <w:p w14:paraId="28132C4B" w14:textId="77777777" w:rsidR="007336AA" w:rsidRPr="0013087E" w:rsidRDefault="007336AA" w:rsidP="003257BD">
            <w:pPr>
              <w:rPr>
                <w:rFonts w:asciiTheme="minorHAnsi" w:hAnsiTheme="minorHAnsi" w:cstheme="minorHAnsi"/>
                <w:sz w:val="24"/>
                <w:szCs w:val="24"/>
              </w:rPr>
            </w:pPr>
          </w:p>
          <w:p w14:paraId="7C1D0480" w14:textId="36FFD50D" w:rsidR="00ED20B8" w:rsidRPr="0013087E" w:rsidRDefault="00ED20B8" w:rsidP="003257BD">
            <w:pPr>
              <w:rPr>
                <w:rFonts w:asciiTheme="minorHAnsi" w:hAnsiTheme="minorHAnsi" w:cstheme="minorHAnsi"/>
                <w:sz w:val="24"/>
                <w:szCs w:val="24"/>
              </w:rPr>
            </w:pPr>
            <w:r w:rsidRPr="0013087E">
              <w:rPr>
                <w:rFonts w:asciiTheme="minorHAnsi" w:hAnsiTheme="minorHAnsi" w:cstheme="minorHAnsi"/>
                <w:sz w:val="24"/>
                <w:szCs w:val="24"/>
              </w:rPr>
              <w:lastRenderedPageBreak/>
              <w:t xml:space="preserve">The researcher could </w:t>
            </w:r>
            <w:r w:rsidR="00A516FE" w:rsidRPr="0013087E">
              <w:rPr>
                <w:rFonts w:asciiTheme="minorHAnsi" w:hAnsiTheme="minorHAnsi" w:cstheme="minorHAnsi"/>
                <w:sz w:val="24"/>
                <w:szCs w:val="24"/>
              </w:rPr>
              <w:t>be negatively affected if they lose the dat</w:t>
            </w:r>
            <w:r w:rsidR="007741DE" w:rsidRPr="0013087E">
              <w:rPr>
                <w:rFonts w:asciiTheme="minorHAnsi" w:hAnsiTheme="minorHAnsi" w:cstheme="minorHAnsi"/>
                <w:sz w:val="24"/>
                <w:szCs w:val="24"/>
              </w:rPr>
              <w:t>a</w:t>
            </w:r>
            <w:r w:rsidR="00A516FE" w:rsidRPr="0013087E">
              <w:rPr>
                <w:rFonts w:asciiTheme="minorHAnsi" w:hAnsiTheme="minorHAnsi" w:cstheme="minorHAnsi"/>
                <w:sz w:val="24"/>
                <w:szCs w:val="24"/>
              </w:rPr>
              <w:t xml:space="preserve"> collected such as film recordings or </w:t>
            </w:r>
            <w:r w:rsidR="007536E8" w:rsidRPr="0013087E">
              <w:rPr>
                <w:rFonts w:asciiTheme="minorHAnsi" w:hAnsiTheme="minorHAnsi" w:cstheme="minorHAnsi"/>
                <w:sz w:val="24"/>
                <w:szCs w:val="24"/>
              </w:rPr>
              <w:t xml:space="preserve">do not maintain the confidentiality of the data in terms of their future work or </w:t>
            </w:r>
            <w:r w:rsidR="00F145EF" w:rsidRPr="0013087E">
              <w:rPr>
                <w:rFonts w:asciiTheme="minorHAnsi" w:hAnsiTheme="minorHAnsi" w:cstheme="minorHAnsi"/>
                <w:sz w:val="24"/>
                <w:szCs w:val="24"/>
              </w:rPr>
              <w:t>studies.</w:t>
            </w:r>
          </w:p>
          <w:p w14:paraId="2A741CCE" w14:textId="77777777" w:rsidR="003257BD" w:rsidRPr="0013087E" w:rsidRDefault="003257BD" w:rsidP="003257BD">
            <w:pPr>
              <w:rPr>
                <w:rFonts w:asciiTheme="minorHAnsi" w:hAnsiTheme="minorHAnsi" w:cstheme="minorHAnsi"/>
                <w:sz w:val="24"/>
                <w:szCs w:val="24"/>
              </w:rPr>
            </w:pPr>
          </w:p>
          <w:p w14:paraId="4381E460" w14:textId="77777777" w:rsidR="00354F34" w:rsidRPr="0013087E" w:rsidRDefault="003257BD" w:rsidP="003257BD">
            <w:pPr>
              <w:autoSpaceDE w:val="0"/>
              <w:autoSpaceDN w:val="0"/>
              <w:adjustRightInd w:val="0"/>
              <w:rPr>
                <w:rFonts w:asciiTheme="minorHAnsi" w:hAnsiTheme="minorHAnsi" w:cstheme="minorHAnsi"/>
                <w:sz w:val="24"/>
                <w:szCs w:val="24"/>
              </w:rPr>
            </w:pPr>
            <w:r w:rsidRPr="0013087E">
              <w:rPr>
                <w:rFonts w:asciiTheme="minorHAnsi" w:hAnsiTheme="minorHAnsi" w:cstheme="minorHAnsi"/>
                <w:i/>
                <w:color w:val="808080"/>
                <w:sz w:val="24"/>
                <w:szCs w:val="24"/>
              </w:rPr>
              <w:t>(</w:t>
            </w:r>
            <w:proofErr w:type="gramStart"/>
            <w:r w:rsidRPr="0013087E">
              <w:rPr>
                <w:rFonts w:asciiTheme="minorHAnsi" w:hAnsiTheme="minorHAnsi" w:cstheme="minorHAnsi"/>
                <w:i/>
                <w:color w:val="808080"/>
                <w:sz w:val="24"/>
                <w:szCs w:val="24"/>
              </w:rPr>
              <w:t>this</w:t>
            </w:r>
            <w:proofErr w:type="gramEnd"/>
            <w:r w:rsidRPr="0013087E">
              <w:rPr>
                <w:rFonts w:asciiTheme="minorHAnsi" w:hAnsiTheme="minorHAnsi" w:cstheme="minorHAnsi"/>
                <w:i/>
                <w:color w:val="808080"/>
                <w:sz w:val="24"/>
                <w:szCs w:val="24"/>
              </w:rPr>
              <w:t xml:space="preserve"> box should expand as you type)</w:t>
            </w:r>
          </w:p>
        </w:tc>
        <w:tc>
          <w:tcPr>
            <w:tcW w:w="5074" w:type="dxa"/>
            <w:gridSpan w:val="3"/>
            <w:tcBorders>
              <w:top w:val="single" w:sz="4" w:space="0" w:color="auto"/>
              <w:bottom w:val="single" w:sz="4" w:space="0" w:color="auto"/>
            </w:tcBorders>
          </w:tcPr>
          <w:p w14:paraId="019E2A26" w14:textId="77777777" w:rsidR="003257BD" w:rsidRPr="0013087E" w:rsidRDefault="003257BD" w:rsidP="003257BD">
            <w:pPr>
              <w:rPr>
                <w:rFonts w:asciiTheme="minorHAnsi" w:hAnsiTheme="minorHAnsi" w:cstheme="minorHAnsi"/>
                <w:sz w:val="24"/>
                <w:szCs w:val="24"/>
              </w:rPr>
            </w:pPr>
          </w:p>
          <w:p w14:paraId="2BC39A2B" w14:textId="7896C06C" w:rsidR="003257BD" w:rsidRPr="0013087E" w:rsidRDefault="0067202A" w:rsidP="003257BD">
            <w:pPr>
              <w:rPr>
                <w:rFonts w:asciiTheme="minorHAnsi" w:hAnsiTheme="minorHAnsi" w:cstheme="minorHAnsi"/>
                <w:sz w:val="24"/>
                <w:szCs w:val="24"/>
              </w:rPr>
            </w:pPr>
            <w:r w:rsidRPr="0013087E">
              <w:rPr>
                <w:rFonts w:asciiTheme="minorHAnsi" w:hAnsiTheme="minorHAnsi" w:cstheme="minorHAnsi"/>
                <w:sz w:val="24"/>
                <w:szCs w:val="24"/>
              </w:rPr>
              <w:t xml:space="preserve">The researcher would ensure they were aware of setting </w:t>
            </w:r>
            <w:r w:rsidR="00FA7CD9" w:rsidRPr="0013087E">
              <w:rPr>
                <w:rFonts w:asciiTheme="minorHAnsi" w:hAnsiTheme="minorHAnsi" w:cstheme="minorHAnsi"/>
                <w:sz w:val="24"/>
                <w:szCs w:val="24"/>
              </w:rPr>
              <w:t>policy</w:t>
            </w:r>
            <w:r w:rsidRPr="0013087E">
              <w:rPr>
                <w:rFonts w:asciiTheme="minorHAnsi" w:hAnsiTheme="minorHAnsi" w:cstheme="minorHAnsi"/>
                <w:sz w:val="24"/>
                <w:szCs w:val="24"/>
              </w:rPr>
              <w:t xml:space="preserve"> and b</w:t>
            </w:r>
            <w:r w:rsidR="00FA7CD9" w:rsidRPr="0013087E">
              <w:rPr>
                <w:rFonts w:asciiTheme="minorHAnsi" w:hAnsiTheme="minorHAnsi" w:cstheme="minorHAnsi"/>
                <w:sz w:val="24"/>
                <w:szCs w:val="24"/>
              </w:rPr>
              <w:t>e</w:t>
            </w:r>
            <w:r w:rsidRPr="0013087E">
              <w:rPr>
                <w:rFonts w:asciiTheme="minorHAnsi" w:hAnsiTheme="minorHAnsi" w:cstheme="minorHAnsi"/>
                <w:sz w:val="24"/>
                <w:szCs w:val="24"/>
              </w:rPr>
              <w:t>st pra</w:t>
            </w:r>
            <w:r w:rsidR="00593193" w:rsidRPr="0013087E">
              <w:rPr>
                <w:rFonts w:asciiTheme="minorHAnsi" w:hAnsiTheme="minorHAnsi" w:cstheme="minorHAnsi"/>
                <w:sz w:val="24"/>
                <w:szCs w:val="24"/>
              </w:rPr>
              <w:t>ct</w:t>
            </w:r>
            <w:r w:rsidRPr="0013087E">
              <w:rPr>
                <w:rFonts w:asciiTheme="minorHAnsi" w:hAnsiTheme="minorHAnsi" w:cstheme="minorHAnsi"/>
                <w:sz w:val="24"/>
                <w:szCs w:val="24"/>
              </w:rPr>
              <w:t xml:space="preserve">ice </w:t>
            </w:r>
            <w:r w:rsidR="00593193" w:rsidRPr="0013087E">
              <w:rPr>
                <w:rFonts w:asciiTheme="minorHAnsi" w:hAnsiTheme="minorHAnsi" w:cstheme="minorHAnsi"/>
                <w:sz w:val="24"/>
                <w:szCs w:val="24"/>
              </w:rPr>
              <w:t>and will have a</w:t>
            </w:r>
            <w:r w:rsidR="007336AA" w:rsidRPr="0013087E">
              <w:rPr>
                <w:rFonts w:asciiTheme="minorHAnsi" w:hAnsiTheme="minorHAnsi" w:cstheme="minorHAnsi"/>
                <w:sz w:val="24"/>
                <w:szCs w:val="24"/>
              </w:rPr>
              <w:t xml:space="preserve">n up </w:t>
            </w:r>
            <w:r w:rsidR="00591309" w:rsidRPr="0013087E">
              <w:rPr>
                <w:rFonts w:asciiTheme="minorHAnsi" w:hAnsiTheme="minorHAnsi" w:cstheme="minorHAnsi"/>
                <w:sz w:val="24"/>
                <w:szCs w:val="24"/>
              </w:rPr>
              <w:t>updated</w:t>
            </w:r>
            <w:r w:rsidR="00593193" w:rsidRPr="0013087E">
              <w:rPr>
                <w:rFonts w:asciiTheme="minorHAnsi" w:hAnsiTheme="minorHAnsi" w:cstheme="minorHAnsi"/>
                <w:sz w:val="24"/>
                <w:szCs w:val="24"/>
              </w:rPr>
              <w:t xml:space="preserve"> full disclosure DBS</w:t>
            </w:r>
            <w:r w:rsidR="007336AA" w:rsidRPr="0013087E">
              <w:rPr>
                <w:rFonts w:asciiTheme="minorHAnsi" w:hAnsiTheme="minorHAnsi" w:cstheme="minorHAnsi"/>
                <w:sz w:val="24"/>
                <w:szCs w:val="24"/>
              </w:rPr>
              <w:t>.</w:t>
            </w:r>
          </w:p>
          <w:p w14:paraId="09FE3D77" w14:textId="22BA9F9D" w:rsidR="003257BD" w:rsidRPr="0013087E" w:rsidRDefault="0067202A" w:rsidP="003257BD">
            <w:pPr>
              <w:rPr>
                <w:rFonts w:asciiTheme="minorHAnsi" w:hAnsiTheme="minorHAnsi" w:cstheme="minorHAnsi"/>
                <w:sz w:val="24"/>
                <w:szCs w:val="24"/>
              </w:rPr>
            </w:pPr>
            <w:r w:rsidRPr="0013087E">
              <w:rPr>
                <w:rFonts w:asciiTheme="minorHAnsi" w:hAnsiTheme="minorHAnsi" w:cstheme="minorHAnsi"/>
                <w:sz w:val="24"/>
                <w:szCs w:val="24"/>
              </w:rPr>
              <w:t>Before starting the res</w:t>
            </w:r>
            <w:r w:rsidR="00115C65" w:rsidRPr="0013087E">
              <w:rPr>
                <w:rFonts w:asciiTheme="minorHAnsi" w:hAnsiTheme="minorHAnsi" w:cstheme="minorHAnsi"/>
                <w:sz w:val="24"/>
                <w:szCs w:val="24"/>
              </w:rPr>
              <w:t>ea</w:t>
            </w:r>
            <w:r w:rsidRPr="0013087E">
              <w:rPr>
                <w:rFonts w:asciiTheme="minorHAnsi" w:hAnsiTheme="minorHAnsi" w:cstheme="minorHAnsi"/>
                <w:sz w:val="24"/>
                <w:szCs w:val="24"/>
              </w:rPr>
              <w:t>rch</w:t>
            </w:r>
            <w:r w:rsidR="00E110F8" w:rsidRPr="0013087E">
              <w:rPr>
                <w:rFonts w:asciiTheme="minorHAnsi" w:hAnsiTheme="minorHAnsi" w:cstheme="minorHAnsi"/>
                <w:sz w:val="24"/>
                <w:szCs w:val="24"/>
              </w:rPr>
              <w:t>,</w:t>
            </w:r>
            <w:r w:rsidRPr="0013087E">
              <w:rPr>
                <w:rFonts w:asciiTheme="minorHAnsi" w:hAnsiTheme="minorHAnsi" w:cstheme="minorHAnsi"/>
                <w:sz w:val="24"/>
                <w:szCs w:val="24"/>
              </w:rPr>
              <w:t xml:space="preserve"> the researcher will take time to discuss with the setting</w:t>
            </w:r>
            <w:r w:rsidR="00AB60D8" w:rsidRPr="0013087E">
              <w:rPr>
                <w:rFonts w:asciiTheme="minorHAnsi" w:hAnsiTheme="minorHAnsi" w:cstheme="minorHAnsi"/>
                <w:sz w:val="24"/>
                <w:szCs w:val="24"/>
              </w:rPr>
              <w:t xml:space="preserve"> Leader</w:t>
            </w:r>
            <w:r w:rsidRPr="0013087E">
              <w:rPr>
                <w:rFonts w:asciiTheme="minorHAnsi" w:hAnsiTheme="minorHAnsi" w:cstheme="minorHAnsi"/>
                <w:sz w:val="24"/>
                <w:szCs w:val="24"/>
              </w:rPr>
              <w:t xml:space="preserve"> policy and procedures and ensure </w:t>
            </w:r>
            <w:r w:rsidR="00E32D70" w:rsidRPr="0013087E">
              <w:rPr>
                <w:rFonts w:asciiTheme="minorHAnsi" w:hAnsiTheme="minorHAnsi" w:cstheme="minorHAnsi"/>
                <w:sz w:val="24"/>
                <w:szCs w:val="24"/>
              </w:rPr>
              <w:t>she</w:t>
            </w:r>
            <w:r w:rsidRPr="0013087E">
              <w:rPr>
                <w:rFonts w:asciiTheme="minorHAnsi" w:hAnsiTheme="minorHAnsi" w:cstheme="minorHAnsi"/>
                <w:sz w:val="24"/>
                <w:szCs w:val="24"/>
              </w:rPr>
              <w:t xml:space="preserve"> work</w:t>
            </w:r>
            <w:r w:rsidR="00E32D70" w:rsidRPr="0013087E">
              <w:rPr>
                <w:rFonts w:asciiTheme="minorHAnsi" w:hAnsiTheme="minorHAnsi" w:cstheme="minorHAnsi"/>
                <w:sz w:val="24"/>
                <w:szCs w:val="24"/>
              </w:rPr>
              <w:t>s</w:t>
            </w:r>
            <w:r w:rsidRPr="0013087E">
              <w:rPr>
                <w:rFonts w:asciiTheme="minorHAnsi" w:hAnsiTheme="minorHAnsi" w:cstheme="minorHAnsi"/>
                <w:sz w:val="24"/>
                <w:szCs w:val="24"/>
              </w:rPr>
              <w:t xml:space="preserve"> in accordance with the setting norms and policies. The researcher is also an early </w:t>
            </w:r>
            <w:proofErr w:type="gramStart"/>
            <w:r w:rsidRPr="0013087E">
              <w:rPr>
                <w:rFonts w:asciiTheme="minorHAnsi" w:hAnsiTheme="minorHAnsi" w:cstheme="minorHAnsi"/>
                <w:sz w:val="24"/>
                <w:szCs w:val="24"/>
              </w:rPr>
              <w:t>years</w:t>
            </w:r>
            <w:proofErr w:type="gramEnd"/>
            <w:r w:rsidRPr="0013087E">
              <w:rPr>
                <w:rFonts w:asciiTheme="minorHAnsi" w:hAnsiTheme="minorHAnsi" w:cstheme="minorHAnsi"/>
                <w:sz w:val="24"/>
                <w:szCs w:val="24"/>
              </w:rPr>
              <w:t xml:space="preserve"> student and is aware of early years best practice</w:t>
            </w:r>
            <w:r w:rsidR="00D074FD" w:rsidRPr="0013087E">
              <w:rPr>
                <w:rFonts w:asciiTheme="minorHAnsi" w:hAnsiTheme="minorHAnsi" w:cstheme="minorHAnsi"/>
                <w:sz w:val="24"/>
                <w:szCs w:val="24"/>
              </w:rPr>
              <w:t>.</w:t>
            </w:r>
          </w:p>
          <w:p w14:paraId="2E536F2E" w14:textId="77777777" w:rsidR="00354F34" w:rsidRPr="0013087E" w:rsidRDefault="00354F34" w:rsidP="003257BD">
            <w:pPr>
              <w:autoSpaceDE w:val="0"/>
              <w:autoSpaceDN w:val="0"/>
              <w:adjustRightInd w:val="0"/>
              <w:rPr>
                <w:rFonts w:asciiTheme="minorHAnsi" w:hAnsiTheme="minorHAnsi" w:cstheme="minorHAnsi"/>
                <w:sz w:val="24"/>
                <w:szCs w:val="24"/>
              </w:rPr>
            </w:pPr>
          </w:p>
          <w:p w14:paraId="743337D0" w14:textId="56DACB6B" w:rsidR="0067202A" w:rsidRPr="0013087E" w:rsidRDefault="0067202A" w:rsidP="003257BD">
            <w:pPr>
              <w:autoSpaceDE w:val="0"/>
              <w:autoSpaceDN w:val="0"/>
              <w:adjustRightInd w:val="0"/>
              <w:rPr>
                <w:rFonts w:asciiTheme="minorHAnsi" w:hAnsiTheme="minorHAnsi" w:cstheme="minorHAnsi"/>
                <w:sz w:val="24"/>
                <w:szCs w:val="24"/>
              </w:rPr>
            </w:pPr>
            <w:r w:rsidRPr="0013087E">
              <w:rPr>
                <w:rFonts w:asciiTheme="minorHAnsi" w:hAnsiTheme="minorHAnsi" w:cstheme="minorHAnsi"/>
                <w:sz w:val="24"/>
                <w:szCs w:val="24"/>
              </w:rPr>
              <w:t xml:space="preserve">When providing letters of consent and </w:t>
            </w:r>
            <w:r w:rsidR="0014723B" w:rsidRPr="0013087E">
              <w:rPr>
                <w:rFonts w:asciiTheme="minorHAnsi" w:hAnsiTheme="minorHAnsi" w:cstheme="minorHAnsi"/>
                <w:sz w:val="24"/>
                <w:szCs w:val="24"/>
              </w:rPr>
              <w:t>discussing</w:t>
            </w:r>
            <w:r w:rsidRPr="0013087E">
              <w:rPr>
                <w:rFonts w:asciiTheme="minorHAnsi" w:hAnsiTheme="minorHAnsi" w:cstheme="minorHAnsi"/>
                <w:sz w:val="24"/>
                <w:szCs w:val="24"/>
              </w:rPr>
              <w:t xml:space="preserve"> the res</w:t>
            </w:r>
            <w:r w:rsidR="00AB60D8" w:rsidRPr="0013087E">
              <w:rPr>
                <w:rFonts w:asciiTheme="minorHAnsi" w:hAnsiTheme="minorHAnsi" w:cstheme="minorHAnsi"/>
                <w:sz w:val="24"/>
                <w:szCs w:val="24"/>
              </w:rPr>
              <w:t>ea</w:t>
            </w:r>
            <w:r w:rsidRPr="0013087E">
              <w:rPr>
                <w:rFonts w:asciiTheme="minorHAnsi" w:hAnsiTheme="minorHAnsi" w:cstheme="minorHAnsi"/>
                <w:sz w:val="24"/>
                <w:szCs w:val="24"/>
              </w:rPr>
              <w:t xml:space="preserve">rch the researcher will note that confidentiality will have to be breached if </w:t>
            </w:r>
            <w:r w:rsidR="00F91294" w:rsidRPr="0013087E">
              <w:rPr>
                <w:rFonts w:asciiTheme="minorHAnsi" w:hAnsiTheme="minorHAnsi" w:cstheme="minorHAnsi"/>
                <w:sz w:val="24"/>
                <w:szCs w:val="24"/>
              </w:rPr>
              <w:t>she sees standard</w:t>
            </w:r>
            <w:r w:rsidR="00AB60D8" w:rsidRPr="0013087E">
              <w:rPr>
                <w:rFonts w:asciiTheme="minorHAnsi" w:hAnsiTheme="minorHAnsi" w:cstheme="minorHAnsi"/>
                <w:sz w:val="24"/>
                <w:szCs w:val="24"/>
              </w:rPr>
              <w:t>s</w:t>
            </w:r>
            <w:r w:rsidR="00F91294" w:rsidRPr="0013087E">
              <w:rPr>
                <w:rFonts w:asciiTheme="minorHAnsi" w:hAnsiTheme="minorHAnsi" w:cstheme="minorHAnsi"/>
                <w:sz w:val="24"/>
                <w:szCs w:val="24"/>
              </w:rPr>
              <w:t xml:space="preserve"> which </w:t>
            </w:r>
            <w:r w:rsidR="007203B9" w:rsidRPr="0013087E">
              <w:rPr>
                <w:rFonts w:asciiTheme="minorHAnsi" w:hAnsiTheme="minorHAnsi" w:cstheme="minorHAnsi"/>
                <w:sz w:val="24"/>
                <w:szCs w:val="24"/>
              </w:rPr>
              <w:t>are</w:t>
            </w:r>
            <w:r w:rsidR="00F91294" w:rsidRPr="0013087E">
              <w:rPr>
                <w:rFonts w:asciiTheme="minorHAnsi" w:hAnsiTheme="minorHAnsi" w:cstheme="minorHAnsi"/>
                <w:sz w:val="24"/>
                <w:szCs w:val="24"/>
              </w:rPr>
              <w:t xml:space="preserve"> below standards of Care Inspectorate Wales (2020) national minimum standards</w:t>
            </w:r>
            <w:r w:rsidR="007203B9" w:rsidRPr="0013087E">
              <w:rPr>
                <w:rFonts w:asciiTheme="minorHAnsi" w:hAnsiTheme="minorHAnsi" w:cstheme="minorHAnsi"/>
                <w:sz w:val="24"/>
                <w:szCs w:val="24"/>
              </w:rPr>
              <w:t xml:space="preserve"> or break safeguarding and other care standards and legislation. </w:t>
            </w:r>
            <w:r w:rsidR="00A713CE" w:rsidRPr="0013087E">
              <w:rPr>
                <w:rFonts w:asciiTheme="minorHAnsi" w:hAnsiTheme="minorHAnsi" w:cstheme="minorHAnsi"/>
                <w:sz w:val="24"/>
                <w:szCs w:val="24"/>
              </w:rPr>
              <w:t>The researcher will there</w:t>
            </w:r>
            <w:r w:rsidR="005B2D3D" w:rsidRPr="0013087E">
              <w:rPr>
                <w:rFonts w:asciiTheme="minorHAnsi" w:hAnsiTheme="minorHAnsi" w:cstheme="minorHAnsi"/>
                <w:sz w:val="24"/>
                <w:szCs w:val="24"/>
              </w:rPr>
              <w:t>fore</w:t>
            </w:r>
            <w:r w:rsidR="00A713CE" w:rsidRPr="0013087E">
              <w:rPr>
                <w:rFonts w:asciiTheme="minorHAnsi" w:hAnsiTheme="minorHAnsi" w:cstheme="minorHAnsi"/>
                <w:sz w:val="24"/>
                <w:szCs w:val="24"/>
              </w:rPr>
              <w:t xml:space="preserve"> be able to </w:t>
            </w:r>
            <w:r w:rsidR="00D54297" w:rsidRPr="0013087E">
              <w:rPr>
                <w:rFonts w:asciiTheme="minorHAnsi" w:hAnsiTheme="minorHAnsi" w:cstheme="minorHAnsi"/>
                <w:sz w:val="24"/>
                <w:szCs w:val="24"/>
              </w:rPr>
              <w:t>follow complaint procedures if they witness inappr</w:t>
            </w:r>
            <w:r w:rsidR="0014723B" w:rsidRPr="0013087E">
              <w:rPr>
                <w:rFonts w:asciiTheme="minorHAnsi" w:hAnsiTheme="minorHAnsi" w:cstheme="minorHAnsi"/>
                <w:sz w:val="24"/>
                <w:szCs w:val="24"/>
              </w:rPr>
              <w:t>o</w:t>
            </w:r>
            <w:r w:rsidR="00D54297" w:rsidRPr="0013087E">
              <w:rPr>
                <w:rFonts w:asciiTheme="minorHAnsi" w:hAnsiTheme="minorHAnsi" w:cstheme="minorHAnsi"/>
                <w:sz w:val="24"/>
                <w:szCs w:val="24"/>
              </w:rPr>
              <w:t>p</w:t>
            </w:r>
            <w:r w:rsidR="0014723B" w:rsidRPr="0013087E">
              <w:rPr>
                <w:rFonts w:asciiTheme="minorHAnsi" w:hAnsiTheme="minorHAnsi" w:cstheme="minorHAnsi"/>
                <w:sz w:val="24"/>
                <w:szCs w:val="24"/>
              </w:rPr>
              <w:t>riate</w:t>
            </w:r>
            <w:r w:rsidR="00D54297" w:rsidRPr="0013087E">
              <w:rPr>
                <w:rFonts w:asciiTheme="minorHAnsi" w:hAnsiTheme="minorHAnsi" w:cstheme="minorHAnsi"/>
                <w:sz w:val="24"/>
                <w:szCs w:val="24"/>
              </w:rPr>
              <w:t xml:space="preserve"> care/ behaviour and will also s</w:t>
            </w:r>
            <w:r w:rsidR="0014723B" w:rsidRPr="0013087E">
              <w:rPr>
                <w:rFonts w:asciiTheme="minorHAnsi" w:hAnsiTheme="minorHAnsi" w:cstheme="minorHAnsi"/>
                <w:sz w:val="24"/>
                <w:szCs w:val="24"/>
              </w:rPr>
              <w:t>p</w:t>
            </w:r>
            <w:r w:rsidR="00D54297" w:rsidRPr="0013087E">
              <w:rPr>
                <w:rFonts w:asciiTheme="minorHAnsi" w:hAnsiTheme="minorHAnsi" w:cstheme="minorHAnsi"/>
                <w:sz w:val="24"/>
                <w:szCs w:val="24"/>
              </w:rPr>
              <w:t xml:space="preserve">eak to her tutor in </w:t>
            </w:r>
            <w:r w:rsidR="0014723B" w:rsidRPr="0013087E">
              <w:rPr>
                <w:rFonts w:asciiTheme="minorHAnsi" w:hAnsiTheme="minorHAnsi" w:cstheme="minorHAnsi"/>
                <w:sz w:val="24"/>
                <w:szCs w:val="24"/>
              </w:rPr>
              <w:t>in or</w:t>
            </w:r>
            <w:r w:rsidR="00D54297" w:rsidRPr="0013087E">
              <w:rPr>
                <w:rFonts w:asciiTheme="minorHAnsi" w:hAnsiTheme="minorHAnsi" w:cstheme="minorHAnsi"/>
                <w:sz w:val="24"/>
                <w:szCs w:val="24"/>
              </w:rPr>
              <w:t>der</w:t>
            </w:r>
            <w:r w:rsidR="0014723B" w:rsidRPr="0013087E">
              <w:rPr>
                <w:rFonts w:asciiTheme="minorHAnsi" w:hAnsiTheme="minorHAnsi" w:cstheme="minorHAnsi"/>
                <w:sz w:val="24"/>
                <w:szCs w:val="24"/>
              </w:rPr>
              <w:t xml:space="preserve"> </w:t>
            </w:r>
            <w:r w:rsidR="00D54297" w:rsidRPr="0013087E">
              <w:rPr>
                <w:rFonts w:asciiTheme="minorHAnsi" w:hAnsiTheme="minorHAnsi" w:cstheme="minorHAnsi"/>
                <w:sz w:val="24"/>
                <w:szCs w:val="24"/>
              </w:rPr>
              <w:t xml:space="preserve">to </w:t>
            </w:r>
            <w:r w:rsidR="007E460D" w:rsidRPr="0013087E">
              <w:rPr>
                <w:rFonts w:asciiTheme="minorHAnsi" w:hAnsiTheme="minorHAnsi" w:cstheme="minorHAnsi"/>
                <w:sz w:val="24"/>
                <w:szCs w:val="24"/>
              </w:rPr>
              <w:t>access any f</w:t>
            </w:r>
            <w:r w:rsidR="0014723B" w:rsidRPr="0013087E">
              <w:rPr>
                <w:rFonts w:asciiTheme="minorHAnsi" w:hAnsiTheme="minorHAnsi" w:cstheme="minorHAnsi"/>
                <w:sz w:val="24"/>
                <w:szCs w:val="24"/>
              </w:rPr>
              <w:t>u</w:t>
            </w:r>
            <w:r w:rsidR="007E460D" w:rsidRPr="0013087E">
              <w:rPr>
                <w:rFonts w:asciiTheme="minorHAnsi" w:hAnsiTheme="minorHAnsi" w:cstheme="minorHAnsi"/>
                <w:sz w:val="24"/>
                <w:szCs w:val="24"/>
              </w:rPr>
              <w:t>rther support and guidance from UWTSD</w:t>
            </w:r>
            <w:r w:rsidR="00D074FD" w:rsidRPr="0013087E">
              <w:rPr>
                <w:rFonts w:asciiTheme="minorHAnsi" w:hAnsiTheme="minorHAnsi" w:cstheme="minorHAnsi"/>
                <w:sz w:val="24"/>
                <w:szCs w:val="24"/>
              </w:rPr>
              <w:t>.</w:t>
            </w:r>
          </w:p>
          <w:p w14:paraId="1CD385AD" w14:textId="77777777" w:rsidR="007E460D" w:rsidRPr="0013087E" w:rsidRDefault="007E460D" w:rsidP="003257BD">
            <w:pPr>
              <w:autoSpaceDE w:val="0"/>
              <w:autoSpaceDN w:val="0"/>
              <w:adjustRightInd w:val="0"/>
              <w:rPr>
                <w:rFonts w:asciiTheme="minorHAnsi" w:hAnsiTheme="minorHAnsi" w:cstheme="minorHAnsi"/>
                <w:sz w:val="24"/>
                <w:szCs w:val="24"/>
              </w:rPr>
            </w:pPr>
          </w:p>
          <w:p w14:paraId="236870C1" w14:textId="51A81843" w:rsidR="007E460D" w:rsidRPr="0013087E" w:rsidRDefault="007E460D" w:rsidP="00BC2124">
            <w:pPr>
              <w:autoSpaceDE w:val="0"/>
              <w:autoSpaceDN w:val="0"/>
              <w:adjustRightInd w:val="0"/>
              <w:rPr>
                <w:rFonts w:asciiTheme="minorHAnsi" w:hAnsiTheme="minorHAnsi" w:cstheme="minorHAnsi"/>
                <w:sz w:val="24"/>
                <w:szCs w:val="24"/>
              </w:rPr>
            </w:pPr>
            <w:r w:rsidRPr="0013087E">
              <w:rPr>
                <w:rFonts w:asciiTheme="minorHAnsi" w:hAnsiTheme="minorHAnsi" w:cstheme="minorHAnsi"/>
                <w:sz w:val="24"/>
                <w:szCs w:val="24"/>
              </w:rPr>
              <w:t xml:space="preserve">The researcher will never be alone with the </w:t>
            </w:r>
            <w:r w:rsidR="0014723B" w:rsidRPr="0013087E">
              <w:rPr>
                <w:rFonts w:asciiTheme="minorHAnsi" w:hAnsiTheme="minorHAnsi" w:cstheme="minorHAnsi"/>
                <w:sz w:val="24"/>
                <w:szCs w:val="24"/>
              </w:rPr>
              <w:t>children</w:t>
            </w:r>
            <w:r w:rsidRPr="0013087E">
              <w:rPr>
                <w:rFonts w:asciiTheme="minorHAnsi" w:hAnsiTheme="minorHAnsi" w:cstheme="minorHAnsi"/>
                <w:sz w:val="24"/>
                <w:szCs w:val="24"/>
              </w:rPr>
              <w:t xml:space="preserve"> she is observing</w:t>
            </w:r>
            <w:r w:rsidR="00BA1837" w:rsidRPr="0013087E">
              <w:rPr>
                <w:rFonts w:asciiTheme="minorHAnsi" w:hAnsiTheme="minorHAnsi" w:cstheme="minorHAnsi"/>
                <w:sz w:val="24"/>
                <w:szCs w:val="24"/>
              </w:rPr>
              <w:t xml:space="preserve"> </w:t>
            </w:r>
            <w:r w:rsidRPr="0013087E">
              <w:rPr>
                <w:rFonts w:asciiTheme="minorHAnsi" w:hAnsiTheme="minorHAnsi" w:cstheme="minorHAnsi"/>
                <w:sz w:val="24"/>
                <w:szCs w:val="24"/>
              </w:rPr>
              <w:t>and will re</w:t>
            </w:r>
            <w:r w:rsidR="00FA7CD9" w:rsidRPr="0013087E">
              <w:rPr>
                <w:rFonts w:asciiTheme="minorHAnsi" w:hAnsiTheme="minorHAnsi" w:cstheme="minorHAnsi"/>
                <w:sz w:val="24"/>
                <w:szCs w:val="24"/>
              </w:rPr>
              <w:t xml:space="preserve">quest </w:t>
            </w:r>
            <w:r w:rsidRPr="0013087E">
              <w:rPr>
                <w:rFonts w:asciiTheme="minorHAnsi" w:hAnsiTheme="minorHAnsi" w:cstheme="minorHAnsi"/>
                <w:sz w:val="24"/>
                <w:szCs w:val="24"/>
              </w:rPr>
              <w:t>that other member</w:t>
            </w:r>
            <w:r w:rsidR="004E01DF" w:rsidRPr="0013087E">
              <w:rPr>
                <w:rFonts w:asciiTheme="minorHAnsi" w:hAnsiTheme="minorHAnsi" w:cstheme="minorHAnsi"/>
                <w:sz w:val="24"/>
                <w:szCs w:val="24"/>
              </w:rPr>
              <w:t xml:space="preserve">s </w:t>
            </w:r>
            <w:r w:rsidRPr="0013087E">
              <w:rPr>
                <w:rFonts w:asciiTheme="minorHAnsi" w:hAnsiTheme="minorHAnsi" w:cstheme="minorHAnsi"/>
                <w:sz w:val="24"/>
                <w:szCs w:val="24"/>
              </w:rPr>
              <w:t xml:space="preserve">of staff are </w:t>
            </w:r>
            <w:r w:rsidR="00B433DE" w:rsidRPr="0013087E">
              <w:rPr>
                <w:rFonts w:asciiTheme="minorHAnsi" w:hAnsiTheme="minorHAnsi" w:cstheme="minorHAnsi"/>
                <w:sz w:val="24"/>
                <w:szCs w:val="24"/>
              </w:rPr>
              <w:t xml:space="preserve">there. If </w:t>
            </w:r>
            <w:r w:rsidR="00FA7CD9" w:rsidRPr="0013087E">
              <w:rPr>
                <w:rFonts w:asciiTheme="minorHAnsi" w:hAnsiTheme="minorHAnsi" w:cstheme="minorHAnsi"/>
                <w:sz w:val="24"/>
                <w:szCs w:val="24"/>
              </w:rPr>
              <w:t>children</w:t>
            </w:r>
            <w:r w:rsidR="00B433DE" w:rsidRPr="0013087E">
              <w:rPr>
                <w:rFonts w:asciiTheme="minorHAnsi" w:hAnsiTheme="minorHAnsi" w:cstheme="minorHAnsi"/>
                <w:sz w:val="24"/>
                <w:szCs w:val="24"/>
              </w:rPr>
              <w:t xml:space="preserve"> should wish to</w:t>
            </w:r>
            <w:r w:rsidR="0014723B" w:rsidRPr="0013087E">
              <w:rPr>
                <w:rFonts w:asciiTheme="minorHAnsi" w:hAnsiTheme="minorHAnsi" w:cstheme="minorHAnsi"/>
                <w:sz w:val="24"/>
                <w:szCs w:val="24"/>
              </w:rPr>
              <w:t xml:space="preserve"> </w:t>
            </w:r>
            <w:r w:rsidR="00B433DE" w:rsidRPr="0013087E">
              <w:rPr>
                <w:rFonts w:asciiTheme="minorHAnsi" w:hAnsiTheme="minorHAnsi" w:cstheme="minorHAnsi"/>
                <w:sz w:val="24"/>
                <w:szCs w:val="24"/>
              </w:rPr>
              <w:t xml:space="preserve">ask her questions or </w:t>
            </w:r>
            <w:r w:rsidR="00C27510" w:rsidRPr="0013087E">
              <w:rPr>
                <w:rFonts w:asciiTheme="minorHAnsi" w:hAnsiTheme="minorHAnsi" w:cstheme="minorHAnsi"/>
                <w:sz w:val="24"/>
                <w:szCs w:val="24"/>
              </w:rPr>
              <w:t>discuss she will respond in line with best inter</w:t>
            </w:r>
            <w:r w:rsidR="0014723B" w:rsidRPr="0013087E">
              <w:rPr>
                <w:rFonts w:asciiTheme="minorHAnsi" w:hAnsiTheme="minorHAnsi" w:cstheme="minorHAnsi"/>
                <w:sz w:val="24"/>
                <w:szCs w:val="24"/>
              </w:rPr>
              <w:t>es</w:t>
            </w:r>
            <w:r w:rsidR="00C27510" w:rsidRPr="0013087E">
              <w:rPr>
                <w:rFonts w:asciiTheme="minorHAnsi" w:hAnsiTheme="minorHAnsi" w:cstheme="minorHAnsi"/>
                <w:sz w:val="24"/>
                <w:szCs w:val="24"/>
              </w:rPr>
              <w:t xml:space="preserve">t of the child and </w:t>
            </w:r>
            <w:r w:rsidR="002E5AEF" w:rsidRPr="0013087E">
              <w:rPr>
                <w:rFonts w:asciiTheme="minorHAnsi" w:hAnsiTheme="minorHAnsi" w:cstheme="minorHAnsi"/>
                <w:sz w:val="24"/>
                <w:szCs w:val="24"/>
              </w:rPr>
              <w:t xml:space="preserve">under the </w:t>
            </w:r>
            <w:r w:rsidR="00C27510" w:rsidRPr="0013087E">
              <w:rPr>
                <w:rFonts w:asciiTheme="minorHAnsi" w:hAnsiTheme="minorHAnsi" w:cstheme="minorHAnsi"/>
                <w:sz w:val="24"/>
                <w:szCs w:val="24"/>
              </w:rPr>
              <w:t xml:space="preserve">UNCRC </w:t>
            </w:r>
            <w:r w:rsidR="00143CD7" w:rsidRPr="0013087E">
              <w:rPr>
                <w:rFonts w:asciiTheme="minorHAnsi" w:hAnsiTheme="minorHAnsi" w:cstheme="minorHAnsi"/>
                <w:sz w:val="24"/>
                <w:szCs w:val="24"/>
              </w:rPr>
              <w:t>article 12</w:t>
            </w:r>
            <w:r w:rsidR="00BA1837" w:rsidRPr="0013087E">
              <w:rPr>
                <w:rFonts w:asciiTheme="minorHAnsi" w:hAnsiTheme="minorHAnsi" w:cstheme="minorHAnsi"/>
                <w:sz w:val="24"/>
                <w:szCs w:val="24"/>
              </w:rPr>
              <w:t xml:space="preserve">, respect the views of the child. </w:t>
            </w:r>
            <w:proofErr w:type="spellStart"/>
            <w:r w:rsidR="00143CD7" w:rsidRPr="0013087E">
              <w:rPr>
                <w:rFonts w:asciiTheme="minorHAnsi" w:hAnsiTheme="minorHAnsi" w:cstheme="minorHAnsi"/>
                <w:sz w:val="24"/>
                <w:szCs w:val="24"/>
              </w:rPr>
              <w:t>However</w:t>
            </w:r>
            <w:proofErr w:type="spellEnd"/>
            <w:r w:rsidR="004B039F" w:rsidRPr="0013087E">
              <w:rPr>
                <w:rFonts w:asciiTheme="minorHAnsi" w:hAnsiTheme="minorHAnsi" w:cstheme="minorHAnsi"/>
                <w:sz w:val="24"/>
                <w:szCs w:val="24"/>
              </w:rPr>
              <w:t>,</w:t>
            </w:r>
            <w:r w:rsidR="00143CD7" w:rsidRPr="0013087E">
              <w:rPr>
                <w:rFonts w:asciiTheme="minorHAnsi" w:hAnsiTheme="minorHAnsi" w:cstheme="minorHAnsi"/>
                <w:sz w:val="24"/>
                <w:szCs w:val="24"/>
              </w:rPr>
              <w:t xml:space="preserve"> if children need specific care or request</w:t>
            </w:r>
            <w:r w:rsidR="00115C65" w:rsidRPr="0013087E">
              <w:rPr>
                <w:rFonts w:asciiTheme="minorHAnsi" w:hAnsiTheme="minorHAnsi" w:cstheme="minorHAnsi"/>
                <w:sz w:val="24"/>
                <w:szCs w:val="24"/>
              </w:rPr>
              <w:t>s</w:t>
            </w:r>
            <w:r w:rsidR="00143CD7" w:rsidRPr="0013087E">
              <w:rPr>
                <w:rFonts w:asciiTheme="minorHAnsi" w:hAnsiTheme="minorHAnsi" w:cstheme="minorHAnsi"/>
                <w:sz w:val="24"/>
                <w:szCs w:val="24"/>
              </w:rPr>
              <w:t xml:space="preserve"> per</w:t>
            </w:r>
            <w:r w:rsidR="00E50BBF" w:rsidRPr="0013087E">
              <w:rPr>
                <w:rFonts w:asciiTheme="minorHAnsi" w:hAnsiTheme="minorHAnsi" w:cstheme="minorHAnsi"/>
                <w:sz w:val="24"/>
                <w:szCs w:val="24"/>
              </w:rPr>
              <w:t>sonal</w:t>
            </w:r>
            <w:r w:rsidR="00143CD7" w:rsidRPr="0013087E">
              <w:rPr>
                <w:rFonts w:asciiTheme="minorHAnsi" w:hAnsiTheme="minorHAnsi" w:cstheme="minorHAnsi"/>
                <w:sz w:val="24"/>
                <w:szCs w:val="24"/>
              </w:rPr>
              <w:t xml:space="preserve"> care</w:t>
            </w:r>
            <w:r w:rsidR="0076173E" w:rsidRPr="0013087E">
              <w:rPr>
                <w:rFonts w:asciiTheme="minorHAnsi" w:hAnsiTheme="minorHAnsi" w:cstheme="minorHAnsi"/>
                <w:sz w:val="24"/>
                <w:szCs w:val="24"/>
              </w:rPr>
              <w:t>,</w:t>
            </w:r>
            <w:r w:rsidR="00143CD7" w:rsidRPr="0013087E">
              <w:rPr>
                <w:rFonts w:asciiTheme="minorHAnsi" w:hAnsiTheme="minorHAnsi" w:cstheme="minorHAnsi"/>
                <w:sz w:val="24"/>
                <w:szCs w:val="24"/>
              </w:rPr>
              <w:t xml:space="preserve"> </w:t>
            </w:r>
            <w:r w:rsidR="00E50BBF" w:rsidRPr="0013087E">
              <w:rPr>
                <w:rFonts w:asciiTheme="minorHAnsi" w:hAnsiTheme="minorHAnsi" w:cstheme="minorHAnsi"/>
                <w:sz w:val="24"/>
                <w:szCs w:val="24"/>
              </w:rPr>
              <w:t>the researcher will guide the child to the</w:t>
            </w:r>
            <w:r w:rsidR="0014723B" w:rsidRPr="0013087E">
              <w:rPr>
                <w:rFonts w:asciiTheme="minorHAnsi" w:hAnsiTheme="minorHAnsi" w:cstheme="minorHAnsi"/>
                <w:sz w:val="24"/>
                <w:szCs w:val="24"/>
              </w:rPr>
              <w:t xml:space="preserve"> practitioners</w:t>
            </w:r>
            <w:r w:rsidR="00BC2124" w:rsidRPr="0013087E">
              <w:rPr>
                <w:rFonts w:asciiTheme="minorHAnsi" w:hAnsiTheme="minorHAnsi" w:cstheme="minorHAnsi"/>
                <w:sz w:val="24"/>
                <w:szCs w:val="24"/>
              </w:rPr>
              <w:t>.</w:t>
            </w:r>
          </w:p>
          <w:p w14:paraId="241825A4" w14:textId="77777777" w:rsidR="00FA7CD9" w:rsidRPr="0013087E" w:rsidRDefault="00FA7CD9" w:rsidP="003257BD">
            <w:pPr>
              <w:autoSpaceDE w:val="0"/>
              <w:autoSpaceDN w:val="0"/>
              <w:adjustRightInd w:val="0"/>
              <w:rPr>
                <w:rFonts w:asciiTheme="minorHAnsi" w:hAnsiTheme="minorHAnsi" w:cstheme="minorHAnsi"/>
                <w:sz w:val="24"/>
                <w:szCs w:val="24"/>
              </w:rPr>
            </w:pPr>
          </w:p>
          <w:p w14:paraId="4AB685B7" w14:textId="77777777" w:rsidR="00FA7CD9" w:rsidRPr="0013087E" w:rsidRDefault="00FA7CD9" w:rsidP="003257BD">
            <w:pPr>
              <w:autoSpaceDE w:val="0"/>
              <w:autoSpaceDN w:val="0"/>
              <w:adjustRightInd w:val="0"/>
              <w:rPr>
                <w:rFonts w:asciiTheme="minorHAnsi" w:hAnsiTheme="minorHAnsi" w:cstheme="minorHAnsi"/>
                <w:sz w:val="24"/>
                <w:szCs w:val="24"/>
              </w:rPr>
            </w:pPr>
          </w:p>
          <w:p w14:paraId="797BC893" w14:textId="77777777" w:rsidR="0076173E" w:rsidRPr="0013087E" w:rsidRDefault="0076173E" w:rsidP="00FA7CD9">
            <w:pPr>
              <w:autoSpaceDE w:val="0"/>
              <w:autoSpaceDN w:val="0"/>
              <w:adjustRightInd w:val="0"/>
              <w:rPr>
                <w:rFonts w:asciiTheme="minorHAnsi" w:hAnsiTheme="minorHAnsi" w:cstheme="minorHAnsi"/>
                <w:sz w:val="24"/>
                <w:szCs w:val="24"/>
              </w:rPr>
            </w:pPr>
          </w:p>
          <w:p w14:paraId="4CAE9FF9" w14:textId="77777777" w:rsidR="0076173E" w:rsidRPr="0013087E" w:rsidRDefault="00FA7CD9" w:rsidP="00FA7CD9">
            <w:pPr>
              <w:autoSpaceDE w:val="0"/>
              <w:autoSpaceDN w:val="0"/>
              <w:adjustRightInd w:val="0"/>
              <w:rPr>
                <w:rFonts w:asciiTheme="minorHAnsi" w:hAnsiTheme="minorHAnsi" w:cstheme="minorHAnsi"/>
                <w:sz w:val="24"/>
                <w:szCs w:val="24"/>
              </w:rPr>
            </w:pPr>
            <w:r w:rsidRPr="0013087E">
              <w:rPr>
                <w:rFonts w:asciiTheme="minorHAnsi" w:hAnsiTheme="minorHAnsi" w:cstheme="minorHAnsi"/>
                <w:sz w:val="24"/>
                <w:szCs w:val="24"/>
              </w:rPr>
              <w:lastRenderedPageBreak/>
              <w:t xml:space="preserve">All data will be stored safely either in a locked cabinet, in a locked room </w:t>
            </w:r>
            <w:r w:rsidR="0076173E" w:rsidRPr="0013087E">
              <w:rPr>
                <w:rFonts w:asciiTheme="minorHAnsi" w:hAnsiTheme="minorHAnsi" w:cstheme="minorHAnsi"/>
                <w:sz w:val="24"/>
                <w:szCs w:val="24"/>
              </w:rPr>
              <w:t>(</w:t>
            </w:r>
            <w:r w:rsidRPr="0013087E">
              <w:rPr>
                <w:rFonts w:asciiTheme="minorHAnsi" w:hAnsiTheme="minorHAnsi" w:cstheme="minorHAnsi"/>
                <w:sz w:val="24"/>
                <w:szCs w:val="24"/>
              </w:rPr>
              <w:t>when researcher is not there</w:t>
            </w:r>
            <w:r w:rsidR="0076173E" w:rsidRPr="0013087E">
              <w:rPr>
                <w:rFonts w:asciiTheme="minorHAnsi" w:hAnsiTheme="minorHAnsi" w:cstheme="minorHAnsi"/>
                <w:sz w:val="24"/>
                <w:szCs w:val="24"/>
              </w:rPr>
              <w:t>)</w:t>
            </w:r>
            <w:r w:rsidRPr="0013087E">
              <w:rPr>
                <w:rFonts w:asciiTheme="minorHAnsi" w:hAnsiTheme="minorHAnsi" w:cstheme="minorHAnsi"/>
                <w:sz w:val="24"/>
                <w:szCs w:val="24"/>
              </w:rPr>
              <w:t xml:space="preserve"> </w:t>
            </w:r>
          </w:p>
          <w:p w14:paraId="062D4A4C" w14:textId="0E50CBFF" w:rsidR="00FA7CD9" w:rsidRPr="0013087E" w:rsidRDefault="00FA7CD9" w:rsidP="00FA7CD9">
            <w:pPr>
              <w:autoSpaceDE w:val="0"/>
              <w:autoSpaceDN w:val="0"/>
              <w:adjustRightInd w:val="0"/>
              <w:rPr>
                <w:rFonts w:asciiTheme="minorHAnsi" w:hAnsiTheme="minorHAnsi" w:cstheme="minorHAnsi"/>
                <w:sz w:val="24"/>
                <w:szCs w:val="24"/>
              </w:rPr>
            </w:pPr>
            <w:r w:rsidRPr="0013087E">
              <w:rPr>
                <w:rFonts w:asciiTheme="minorHAnsi" w:hAnsiTheme="minorHAnsi" w:cstheme="minorHAnsi"/>
                <w:sz w:val="24"/>
                <w:szCs w:val="24"/>
              </w:rPr>
              <w:t xml:space="preserve">or on </w:t>
            </w:r>
            <w:proofErr w:type="gramStart"/>
            <w:r w:rsidRPr="0013087E">
              <w:rPr>
                <w:rFonts w:asciiTheme="minorHAnsi" w:hAnsiTheme="minorHAnsi" w:cstheme="minorHAnsi"/>
                <w:sz w:val="24"/>
                <w:szCs w:val="24"/>
              </w:rPr>
              <w:t>University</w:t>
            </w:r>
            <w:proofErr w:type="gramEnd"/>
            <w:r w:rsidRPr="0013087E">
              <w:rPr>
                <w:rFonts w:asciiTheme="minorHAnsi" w:hAnsiTheme="minorHAnsi" w:cstheme="minorHAnsi"/>
                <w:sz w:val="24"/>
                <w:szCs w:val="24"/>
              </w:rPr>
              <w:t xml:space="preserve"> computers on personal memory space which is firewall protected, password access only and encrypted. </w:t>
            </w:r>
            <w:r w:rsidR="004E01DF" w:rsidRPr="0013087E">
              <w:rPr>
                <w:rFonts w:asciiTheme="minorHAnsi" w:hAnsiTheme="minorHAnsi" w:cstheme="minorHAnsi"/>
                <w:sz w:val="24"/>
                <w:szCs w:val="24"/>
              </w:rPr>
              <w:t>The data is therefore unlikely to go missing.</w:t>
            </w:r>
          </w:p>
          <w:p w14:paraId="7988B50A" w14:textId="4D68DB6B" w:rsidR="00FA7CD9" w:rsidRPr="0013087E" w:rsidRDefault="00FA7CD9" w:rsidP="003257BD">
            <w:pPr>
              <w:autoSpaceDE w:val="0"/>
              <w:autoSpaceDN w:val="0"/>
              <w:adjustRightInd w:val="0"/>
              <w:rPr>
                <w:rFonts w:asciiTheme="minorHAnsi" w:hAnsiTheme="minorHAnsi" w:cstheme="minorHAnsi"/>
                <w:sz w:val="24"/>
                <w:szCs w:val="24"/>
              </w:rPr>
            </w:pPr>
          </w:p>
        </w:tc>
      </w:tr>
      <w:tr w:rsidR="00C86572" w:rsidRPr="004C3A0B" w14:paraId="2DEC456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7A31D3B"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47A55CF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A8A61AF" w14:textId="77777777" w:rsidTr="00354F34">
        <w:tc>
          <w:tcPr>
            <w:tcW w:w="4849" w:type="dxa"/>
            <w:tcBorders>
              <w:top w:val="single" w:sz="4" w:space="0" w:color="auto"/>
              <w:bottom w:val="single" w:sz="4" w:space="0" w:color="auto"/>
            </w:tcBorders>
          </w:tcPr>
          <w:p w14:paraId="5C2E3EF4" w14:textId="77777777" w:rsidR="00AD5E63" w:rsidRPr="001251A6" w:rsidRDefault="00AD5E63" w:rsidP="006F307C">
            <w:pPr>
              <w:autoSpaceDE w:val="0"/>
              <w:autoSpaceDN w:val="0"/>
              <w:adjustRightInd w:val="0"/>
              <w:rPr>
                <w:rFonts w:asciiTheme="minorHAnsi" w:hAnsiTheme="minorHAnsi" w:cstheme="minorHAnsi"/>
                <w:sz w:val="24"/>
                <w:szCs w:val="24"/>
              </w:rPr>
            </w:pPr>
            <w:r w:rsidRPr="001251A6">
              <w:rPr>
                <w:rFonts w:asciiTheme="minorHAnsi" w:hAnsiTheme="minorHAnsi" w:cstheme="minorHAnsi"/>
                <w:sz w:val="24"/>
                <w:szCs w:val="24"/>
              </w:rPr>
              <w:t>Risk to University</w:t>
            </w:r>
            <w:r w:rsidR="00CE6A02" w:rsidRPr="001251A6">
              <w:rPr>
                <w:rFonts w:asciiTheme="minorHAnsi" w:hAnsiTheme="minorHAnsi" w:cstheme="minorHAnsi"/>
                <w:sz w:val="24"/>
                <w:szCs w:val="24"/>
              </w:rPr>
              <w:t>:</w:t>
            </w:r>
          </w:p>
          <w:p w14:paraId="7531F0A0" w14:textId="2E78E4C4" w:rsidR="003257BD" w:rsidRPr="001251A6" w:rsidRDefault="005322A4" w:rsidP="003257BD">
            <w:pPr>
              <w:rPr>
                <w:rFonts w:asciiTheme="minorHAnsi" w:hAnsiTheme="minorHAnsi" w:cstheme="minorHAnsi"/>
                <w:sz w:val="24"/>
                <w:szCs w:val="24"/>
              </w:rPr>
            </w:pPr>
            <w:r w:rsidRPr="001251A6">
              <w:rPr>
                <w:rFonts w:asciiTheme="minorHAnsi" w:hAnsiTheme="minorHAnsi" w:cstheme="minorHAnsi"/>
                <w:sz w:val="24"/>
                <w:szCs w:val="24"/>
              </w:rPr>
              <w:t xml:space="preserve">Adverse publicity could arise if the researcher fails to adhere to setting policies or </w:t>
            </w:r>
            <w:r w:rsidR="00FD4C32" w:rsidRPr="001251A6">
              <w:rPr>
                <w:rFonts w:asciiTheme="minorHAnsi" w:hAnsiTheme="minorHAnsi" w:cstheme="minorHAnsi"/>
                <w:sz w:val="24"/>
                <w:szCs w:val="24"/>
              </w:rPr>
              <w:t xml:space="preserve">acts inappropriately / unprofessionally. </w:t>
            </w:r>
          </w:p>
          <w:p w14:paraId="6EED10C9" w14:textId="17A9EA34" w:rsidR="00FD4C32" w:rsidRPr="001251A6" w:rsidRDefault="00FD4C32" w:rsidP="003257BD">
            <w:pPr>
              <w:rPr>
                <w:rFonts w:asciiTheme="minorHAnsi" w:hAnsiTheme="minorHAnsi" w:cstheme="minorHAnsi"/>
                <w:sz w:val="24"/>
                <w:szCs w:val="24"/>
              </w:rPr>
            </w:pPr>
          </w:p>
          <w:p w14:paraId="2BEFD42E" w14:textId="77777777" w:rsidR="00593193" w:rsidRPr="001251A6" w:rsidRDefault="00593193" w:rsidP="003257BD">
            <w:pPr>
              <w:rPr>
                <w:rFonts w:asciiTheme="minorHAnsi" w:hAnsiTheme="minorHAnsi" w:cstheme="minorHAnsi"/>
                <w:sz w:val="24"/>
                <w:szCs w:val="24"/>
              </w:rPr>
            </w:pPr>
          </w:p>
          <w:p w14:paraId="16233D23" w14:textId="77777777" w:rsidR="00593193" w:rsidRPr="001251A6" w:rsidRDefault="00593193" w:rsidP="003257BD">
            <w:pPr>
              <w:rPr>
                <w:rFonts w:asciiTheme="minorHAnsi" w:hAnsiTheme="minorHAnsi" w:cstheme="minorHAnsi"/>
                <w:sz w:val="24"/>
                <w:szCs w:val="24"/>
              </w:rPr>
            </w:pPr>
          </w:p>
          <w:p w14:paraId="038C54BA" w14:textId="77777777" w:rsidR="00593193" w:rsidRPr="001251A6" w:rsidRDefault="00593193" w:rsidP="003257BD">
            <w:pPr>
              <w:rPr>
                <w:rFonts w:asciiTheme="minorHAnsi" w:hAnsiTheme="minorHAnsi" w:cstheme="minorHAnsi"/>
                <w:sz w:val="24"/>
                <w:szCs w:val="24"/>
              </w:rPr>
            </w:pPr>
          </w:p>
          <w:p w14:paraId="0D152171" w14:textId="77777777" w:rsidR="00593193" w:rsidRPr="001251A6" w:rsidRDefault="00593193" w:rsidP="003257BD">
            <w:pPr>
              <w:rPr>
                <w:rFonts w:asciiTheme="minorHAnsi" w:hAnsiTheme="minorHAnsi" w:cstheme="minorHAnsi"/>
                <w:sz w:val="24"/>
                <w:szCs w:val="24"/>
              </w:rPr>
            </w:pPr>
          </w:p>
          <w:p w14:paraId="58B9B1A7" w14:textId="77777777" w:rsidR="00593193" w:rsidRPr="001251A6" w:rsidRDefault="00593193" w:rsidP="003257BD">
            <w:pPr>
              <w:rPr>
                <w:rFonts w:asciiTheme="minorHAnsi" w:hAnsiTheme="minorHAnsi" w:cstheme="minorHAnsi"/>
                <w:sz w:val="24"/>
                <w:szCs w:val="24"/>
              </w:rPr>
            </w:pPr>
          </w:p>
          <w:p w14:paraId="6B10FE10" w14:textId="77777777" w:rsidR="00593193" w:rsidRPr="001251A6" w:rsidRDefault="00593193" w:rsidP="003257BD">
            <w:pPr>
              <w:rPr>
                <w:rFonts w:asciiTheme="minorHAnsi" w:hAnsiTheme="minorHAnsi" w:cstheme="minorHAnsi"/>
                <w:sz w:val="24"/>
                <w:szCs w:val="24"/>
              </w:rPr>
            </w:pPr>
          </w:p>
          <w:p w14:paraId="56172DAA" w14:textId="77777777" w:rsidR="00593193" w:rsidRPr="001251A6" w:rsidRDefault="00593193" w:rsidP="003257BD">
            <w:pPr>
              <w:rPr>
                <w:rFonts w:asciiTheme="minorHAnsi" w:hAnsiTheme="minorHAnsi" w:cstheme="minorHAnsi"/>
                <w:sz w:val="24"/>
                <w:szCs w:val="24"/>
              </w:rPr>
            </w:pPr>
          </w:p>
          <w:p w14:paraId="72E9776E" w14:textId="77777777" w:rsidR="00593193" w:rsidRPr="001251A6" w:rsidRDefault="00593193" w:rsidP="003257BD">
            <w:pPr>
              <w:rPr>
                <w:rFonts w:asciiTheme="minorHAnsi" w:hAnsiTheme="minorHAnsi" w:cstheme="minorHAnsi"/>
                <w:sz w:val="24"/>
                <w:szCs w:val="24"/>
              </w:rPr>
            </w:pPr>
          </w:p>
          <w:p w14:paraId="2FF0EAE8" w14:textId="77777777" w:rsidR="00593193" w:rsidRPr="001251A6" w:rsidRDefault="00593193" w:rsidP="003257BD">
            <w:pPr>
              <w:rPr>
                <w:rFonts w:asciiTheme="minorHAnsi" w:hAnsiTheme="minorHAnsi" w:cstheme="minorHAnsi"/>
                <w:sz w:val="24"/>
                <w:szCs w:val="24"/>
              </w:rPr>
            </w:pPr>
          </w:p>
          <w:p w14:paraId="6C8A980B" w14:textId="019799B8" w:rsidR="00FD4C32" w:rsidRPr="001251A6" w:rsidRDefault="00FD4C32" w:rsidP="003257BD">
            <w:pPr>
              <w:rPr>
                <w:rFonts w:asciiTheme="minorHAnsi" w:hAnsiTheme="minorHAnsi" w:cstheme="minorHAnsi"/>
                <w:sz w:val="24"/>
                <w:szCs w:val="24"/>
              </w:rPr>
            </w:pPr>
            <w:r w:rsidRPr="001251A6">
              <w:rPr>
                <w:rFonts w:asciiTheme="minorHAnsi" w:hAnsiTheme="minorHAnsi" w:cstheme="minorHAnsi"/>
                <w:sz w:val="24"/>
                <w:szCs w:val="24"/>
              </w:rPr>
              <w:t>There would be negative publicity if the researcher did not maintain the confidentiality and data protection of the data collected</w:t>
            </w:r>
            <w:r w:rsidR="00F145EF" w:rsidRPr="001251A6">
              <w:rPr>
                <w:rFonts w:asciiTheme="minorHAnsi" w:hAnsiTheme="minorHAnsi" w:cstheme="minorHAnsi"/>
                <w:sz w:val="24"/>
                <w:szCs w:val="24"/>
              </w:rPr>
              <w:t xml:space="preserve"> as they are a UWTSD student.</w:t>
            </w:r>
          </w:p>
          <w:p w14:paraId="17E93019" w14:textId="77777777" w:rsidR="003257BD" w:rsidRPr="001251A6" w:rsidRDefault="003257BD" w:rsidP="003257BD">
            <w:pPr>
              <w:rPr>
                <w:rFonts w:asciiTheme="minorHAnsi" w:hAnsiTheme="minorHAnsi" w:cstheme="minorHAnsi"/>
                <w:sz w:val="24"/>
                <w:szCs w:val="24"/>
              </w:rPr>
            </w:pPr>
          </w:p>
          <w:p w14:paraId="67E7003A" w14:textId="77777777" w:rsidR="003257BD" w:rsidRPr="001251A6" w:rsidRDefault="003257BD" w:rsidP="003257BD">
            <w:pPr>
              <w:rPr>
                <w:rFonts w:asciiTheme="minorHAnsi" w:hAnsiTheme="minorHAnsi" w:cstheme="minorHAnsi"/>
                <w:sz w:val="24"/>
                <w:szCs w:val="24"/>
              </w:rPr>
            </w:pPr>
          </w:p>
          <w:p w14:paraId="2400A669" w14:textId="77777777" w:rsidR="00354F34" w:rsidRPr="001251A6" w:rsidRDefault="003257BD" w:rsidP="003257BD">
            <w:pPr>
              <w:autoSpaceDE w:val="0"/>
              <w:autoSpaceDN w:val="0"/>
              <w:adjustRightInd w:val="0"/>
              <w:rPr>
                <w:rFonts w:asciiTheme="minorHAnsi" w:hAnsiTheme="minorHAnsi" w:cstheme="minorHAnsi"/>
                <w:sz w:val="24"/>
                <w:szCs w:val="24"/>
              </w:rPr>
            </w:pPr>
            <w:r w:rsidRPr="001251A6">
              <w:rPr>
                <w:rFonts w:asciiTheme="minorHAnsi" w:hAnsiTheme="minorHAnsi" w:cstheme="minorHAnsi"/>
                <w:i/>
                <w:color w:val="808080"/>
                <w:sz w:val="24"/>
                <w:szCs w:val="24"/>
              </w:rPr>
              <w:t>(</w:t>
            </w:r>
            <w:proofErr w:type="gramStart"/>
            <w:r w:rsidRPr="001251A6">
              <w:rPr>
                <w:rFonts w:asciiTheme="minorHAnsi" w:hAnsiTheme="minorHAnsi" w:cstheme="minorHAnsi"/>
                <w:i/>
                <w:color w:val="808080"/>
                <w:sz w:val="24"/>
                <w:szCs w:val="24"/>
              </w:rPr>
              <w:t>this</w:t>
            </w:r>
            <w:proofErr w:type="gramEnd"/>
            <w:r w:rsidRPr="001251A6">
              <w:rPr>
                <w:rFonts w:asciiTheme="minorHAnsi" w:hAnsiTheme="minorHAnsi" w:cstheme="minorHAnsi"/>
                <w:i/>
                <w:color w:val="808080"/>
                <w:sz w:val="24"/>
                <w:szCs w:val="24"/>
              </w:rPr>
              <w:t xml:space="preserve"> box should expand as you type)</w:t>
            </w:r>
          </w:p>
        </w:tc>
        <w:tc>
          <w:tcPr>
            <w:tcW w:w="5074" w:type="dxa"/>
            <w:gridSpan w:val="3"/>
            <w:tcBorders>
              <w:top w:val="single" w:sz="4" w:space="0" w:color="auto"/>
              <w:bottom w:val="single" w:sz="4" w:space="0" w:color="auto"/>
            </w:tcBorders>
          </w:tcPr>
          <w:p w14:paraId="47FCCEDB" w14:textId="0C6E3B8D" w:rsidR="00AD5E63" w:rsidRPr="001251A6" w:rsidRDefault="00AD5E63" w:rsidP="006F307C">
            <w:pPr>
              <w:autoSpaceDE w:val="0"/>
              <w:autoSpaceDN w:val="0"/>
              <w:adjustRightInd w:val="0"/>
              <w:rPr>
                <w:rFonts w:asciiTheme="minorHAnsi" w:hAnsiTheme="minorHAnsi" w:cstheme="minorHAnsi"/>
                <w:i/>
                <w:sz w:val="24"/>
                <w:szCs w:val="24"/>
              </w:rPr>
            </w:pPr>
          </w:p>
          <w:p w14:paraId="7F62016A" w14:textId="3FF40DC6" w:rsidR="00115C65" w:rsidRPr="001251A6" w:rsidRDefault="00115C65" w:rsidP="00115C65">
            <w:pPr>
              <w:rPr>
                <w:rFonts w:asciiTheme="minorHAnsi" w:hAnsiTheme="minorHAnsi" w:cstheme="minorHAnsi"/>
                <w:sz w:val="24"/>
                <w:szCs w:val="24"/>
              </w:rPr>
            </w:pPr>
            <w:r w:rsidRPr="001251A6">
              <w:rPr>
                <w:rFonts w:asciiTheme="minorHAnsi" w:hAnsiTheme="minorHAnsi" w:cstheme="minorHAnsi"/>
                <w:sz w:val="24"/>
                <w:szCs w:val="24"/>
              </w:rPr>
              <w:t>The researcher would ensure th</w:t>
            </w:r>
            <w:r w:rsidR="00F646B9" w:rsidRPr="001251A6">
              <w:rPr>
                <w:rFonts w:asciiTheme="minorHAnsi" w:hAnsiTheme="minorHAnsi" w:cstheme="minorHAnsi"/>
                <w:sz w:val="24"/>
                <w:szCs w:val="24"/>
              </w:rPr>
              <w:t xml:space="preserve">at they are </w:t>
            </w:r>
            <w:proofErr w:type="spellStart"/>
            <w:r w:rsidR="00F646B9" w:rsidRPr="001251A6">
              <w:rPr>
                <w:rFonts w:asciiTheme="minorHAnsi" w:hAnsiTheme="minorHAnsi" w:cstheme="minorHAnsi"/>
                <w:sz w:val="24"/>
                <w:szCs w:val="24"/>
              </w:rPr>
              <w:t>knowledged</w:t>
            </w:r>
            <w:proofErr w:type="spellEnd"/>
            <w:r w:rsidR="00F646B9" w:rsidRPr="001251A6">
              <w:rPr>
                <w:rFonts w:asciiTheme="minorHAnsi" w:hAnsiTheme="minorHAnsi" w:cstheme="minorHAnsi"/>
                <w:sz w:val="24"/>
                <w:szCs w:val="24"/>
              </w:rPr>
              <w:t xml:space="preserve"> </w:t>
            </w:r>
            <w:r w:rsidRPr="001251A6">
              <w:rPr>
                <w:rFonts w:asciiTheme="minorHAnsi" w:hAnsiTheme="minorHAnsi" w:cstheme="minorHAnsi"/>
                <w:sz w:val="24"/>
                <w:szCs w:val="24"/>
              </w:rPr>
              <w:t xml:space="preserve">of </w:t>
            </w:r>
            <w:r w:rsidR="00F646B9" w:rsidRPr="001251A6">
              <w:rPr>
                <w:rFonts w:asciiTheme="minorHAnsi" w:hAnsiTheme="minorHAnsi" w:cstheme="minorHAnsi"/>
                <w:sz w:val="24"/>
                <w:szCs w:val="24"/>
              </w:rPr>
              <w:t xml:space="preserve">the </w:t>
            </w:r>
            <w:r w:rsidRPr="001251A6">
              <w:rPr>
                <w:rFonts w:asciiTheme="minorHAnsi" w:hAnsiTheme="minorHAnsi" w:cstheme="minorHAnsi"/>
                <w:sz w:val="24"/>
                <w:szCs w:val="24"/>
              </w:rPr>
              <w:t>setting policy and best practice</w:t>
            </w:r>
            <w:r w:rsidR="0076173E" w:rsidRPr="001251A6">
              <w:rPr>
                <w:rFonts w:asciiTheme="minorHAnsi" w:hAnsiTheme="minorHAnsi" w:cstheme="minorHAnsi"/>
                <w:sz w:val="24"/>
                <w:szCs w:val="24"/>
              </w:rPr>
              <w:t>.</w:t>
            </w:r>
          </w:p>
          <w:p w14:paraId="6DDD44CE" w14:textId="65E534C6" w:rsidR="00115C65" w:rsidRPr="001251A6" w:rsidRDefault="00115C65" w:rsidP="00115C65">
            <w:pPr>
              <w:rPr>
                <w:rFonts w:asciiTheme="minorHAnsi" w:hAnsiTheme="minorHAnsi" w:cstheme="minorHAnsi"/>
                <w:sz w:val="24"/>
                <w:szCs w:val="24"/>
              </w:rPr>
            </w:pPr>
            <w:r w:rsidRPr="001251A6">
              <w:rPr>
                <w:rFonts w:asciiTheme="minorHAnsi" w:hAnsiTheme="minorHAnsi" w:cstheme="minorHAnsi"/>
                <w:iCs/>
                <w:sz w:val="24"/>
                <w:szCs w:val="24"/>
              </w:rPr>
              <w:t>Before starting the research</w:t>
            </w:r>
            <w:r w:rsidR="000109D4" w:rsidRPr="001251A6">
              <w:rPr>
                <w:rFonts w:asciiTheme="minorHAnsi" w:hAnsiTheme="minorHAnsi" w:cstheme="minorHAnsi"/>
                <w:iCs/>
                <w:sz w:val="24"/>
                <w:szCs w:val="24"/>
              </w:rPr>
              <w:t>,</w:t>
            </w:r>
            <w:r w:rsidRPr="001251A6">
              <w:rPr>
                <w:rFonts w:asciiTheme="minorHAnsi" w:hAnsiTheme="minorHAnsi" w:cstheme="minorHAnsi"/>
                <w:iCs/>
                <w:sz w:val="24"/>
                <w:szCs w:val="24"/>
              </w:rPr>
              <w:t xml:space="preserve"> the researcher will take time to discuss with the setting </w:t>
            </w:r>
            <w:r w:rsidR="0076173E" w:rsidRPr="001251A6">
              <w:rPr>
                <w:rFonts w:asciiTheme="minorHAnsi" w:hAnsiTheme="minorHAnsi" w:cstheme="minorHAnsi"/>
                <w:iCs/>
                <w:sz w:val="24"/>
                <w:szCs w:val="24"/>
              </w:rPr>
              <w:t>L</w:t>
            </w:r>
            <w:r w:rsidRPr="001251A6">
              <w:rPr>
                <w:rFonts w:asciiTheme="minorHAnsi" w:hAnsiTheme="minorHAnsi" w:cstheme="minorHAnsi"/>
                <w:iCs/>
                <w:sz w:val="24"/>
                <w:szCs w:val="24"/>
              </w:rPr>
              <w:t>ead</w:t>
            </w:r>
            <w:r w:rsidR="0076173E" w:rsidRPr="001251A6">
              <w:rPr>
                <w:rFonts w:asciiTheme="minorHAnsi" w:hAnsiTheme="minorHAnsi" w:cstheme="minorHAnsi"/>
                <w:iCs/>
                <w:sz w:val="24"/>
                <w:szCs w:val="24"/>
              </w:rPr>
              <w:t>er</w:t>
            </w:r>
            <w:r w:rsidRPr="001251A6">
              <w:rPr>
                <w:rFonts w:asciiTheme="minorHAnsi" w:hAnsiTheme="minorHAnsi" w:cstheme="minorHAnsi"/>
                <w:iCs/>
                <w:sz w:val="24"/>
                <w:szCs w:val="24"/>
              </w:rPr>
              <w:t xml:space="preserve"> policy and procedures and </w:t>
            </w:r>
            <w:r w:rsidR="00DA6B49" w:rsidRPr="001251A6">
              <w:rPr>
                <w:rFonts w:asciiTheme="minorHAnsi" w:hAnsiTheme="minorHAnsi" w:cstheme="minorHAnsi"/>
                <w:iCs/>
                <w:sz w:val="24"/>
                <w:szCs w:val="24"/>
              </w:rPr>
              <w:t xml:space="preserve">secure that </w:t>
            </w:r>
            <w:r w:rsidR="0076173E" w:rsidRPr="001251A6">
              <w:rPr>
                <w:rFonts w:asciiTheme="minorHAnsi" w:hAnsiTheme="minorHAnsi" w:cstheme="minorHAnsi"/>
                <w:iCs/>
                <w:sz w:val="24"/>
                <w:szCs w:val="24"/>
              </w:rPr>
              <w:t>she</w:t>
            </w:r>
            <w:r w:rsidRPr="001251A6">
              <w:rPr>
                <w:rFonts w:asciiTheme="minorHAnsi" w:hAnsiTheme="minorHAnsi" w:cstheme="minorHAnsi"/>
                <w:iCs/>
                <w:sz w:val="24"/>
                <w:szCs w:val="24"/>
              </w:rPr>
              <w:t xml:space="preserve"> work</w:t>
            </w:r>
            <w:r w:rsidR="0076173E" w:rsidRPr="001251A6">
              <w:rPr>
                <w:rFonts w:asciiTheme="minorHAnsi" w:hAnsiTheme="minorHAnsi" w:cstheme="minorHAnsi"/>
                <w:iCs/>
                <w:sz w:val="24"/>
                <w:szCs w:val="24"/>
              </w:rPr>
              <w:t>s</w:t>
            </w:r>
            <w:r w:rsidRPr="001251A6">
              <w:rPr>
                <w:rFonts w:asciiTheme="minorHAnsi" w:hAnsiTheme="minorHAnsi" w:cstheme="minorHAnsi"/>
                <w:iCs/>
                <w:sz w:val="24"/>
                <w:szCs w:val="24"/>
              </w:rPr>
              <w:t xml:space="preserve"> in accordance with the setting policies. The researcher is also an early </w:t>
            </w:r>
            <w:proofErr w:type="gramStart"/>
            <w:r w:rsidRPr="001251A6">
              <w:rPr>
                <w:rFonts w:asciiTheme="minorHAnsi" w:hAnsiTheme="minorHAnsi" w:cstheme="minorHAnsi"/>
                <w:iCs/>
                <w:sz w:val="24"/>
                <w:szCs w:val="24"/>
              </w:rPr>
              <w:t>year</w:t>
            </w:r>
            <w:r w:rsidR="00593193" w:rsidRPr="001251A6">
              <w:rPr>
                <w:rFonts w:asciiTheme="minorHAnsi" w:hAnsiTheme="minorHAnsi" w:cstheme="minorHAnsi"/>
                <w:iCs/>
                <w:sz w:val="24"/>
                <w:szCs w:val="24"/>
              </w:rPr>
              <w:t>s</w:t>
            </w:r>
            <w:proofErr w:type="gramEnd"/>
            <w:r w:rsidRPr="001251A6">
              <w:rPr>
                <w:rFonts w:asciiTheme="minorHAnsi" w:hAnsiTheme="minorHAnsi" w:cstheme="minorHAnsi"/>
                <w:iCs/>
                <w:sz w:val="24"/>
                <w:szCs w:val="24"/>
              </w:rPr>
              <w:t xml:space="preserve"> student and is aware of early years best practice</w:t>
            </w:r>
            <w:r w:rsidR="0076173E" w:rsidRPr="001251A6">
              <w:rPr>
                <w:rFonts w:asciiTheme="minorHAnsi" w:hAnsiTheme="minorHAnsi" w:cstheme="minorHAnsi"/>
                <w:iCs/>
                <w:sz w:val="24"/>
                <w:szCs w:val="24"/>
              </w:rPr>
              <w:t>.</w:t>
            </w:r>
          </w:p>
          <w:p w14:paraId="489870B0" w14:textId="77777777" w:rsidR="003257BD" w:rsidRPr="001251A6" w:rsidRDefault="003257BD" w:rsidP="003257BD">
            <w:pPr>
              <w:rPr>
                <w:rFonts w:asciiTheme="minorHAnsi" w:hAnsiTheme="minorHAnsi" w:cstheme="minorHAnsi"/>
                <w:sz w:val="24"/>
                <w:szCs w:val="24"/>
              </w:rPr>
            </w:pPr>
          </w:p>
          <w:p w14:paraId="1B27F492" w14:textId="77777777" w:rsidR="003257BD" w:rsidRPr="001251A6" w:rsidRDefault="003257BD" w:rsidP="003257BD">
            <w:pPr>
              <w:rPr>
                <w:rFonts w:asciiTheme="minorHAnsi" w:hAnsiTheme="minorHAnsi" w:cstheme="minorHAnsi"/>
                <w:sz w:val="24"/>
                <w:szCs w:val="24"/>
              </w:rPr>
            </w:pPr>
          </w:p>
          <w:p w14:paraId="66DE3657" w14:textId="77777777" w:rsidR="003257BD" w:rsidRPr="001251A6" w:rsidRDefault="003257BD" w:rsidP="003257BD">
            <w:pPr>
              <w:rPr>
                <w:rFonts w:asciiTheme="minorHAnsi" w:hAnsiTheme="minorHAnsi" w:cstheme="minorHAnsi"/>
                <w:sz w:val="24"/>
                <w:szCs w:val="24"/>
              </w:rPr>
            </w:pPr>
          </w:p>
          <w:p w14:paraId="2315771E" w14:textId="4AEB80A7" w:rsidR="004E01DF" w:rsidRPr="001251A6" w:rsidRDefault="004E01DF" w:rsidP="004E01DF">
            <w:pPr>
              <w:autoSpaceDE w:val="0"/>
              <w:autoSpaceDN w:val="0"/>
              <w:adjustRightInd w:val="0"/>
              <w:rPr>
                <w:rFonts w:asciiTheme="minorHAnsi" w:hAnsiTheme="minorHAnsi" w:cstheme="minorHAnsi"/>
                <w:iCs/>
                <w:sz w:val="24"/>
                <w:szCs w:val="24"/>
              </w:rPr>
            </w:pPr>
            <w:r w:rsidRPr="001251A6">
              <w:rPr>
                <w:rFonts w:asciiTheme="minorHAnsi" w:hAnsiTheme="minorHAnsi" w:cstheme="minorHAnsi"/>
                <w:iCs/>
                <w:sz w:val="24"/>
                <w:szCs w:val="24"/>
              </w:rPr>
              <w:t xml:space="preserve">All data will be stored safely either in a locked </w:t>
            </w:r>
            <w:r w:rsidR="00AD7F81" w:rsidRPr="001251A6">
              <w:rPr>
                <w:rFonts w:asciiTheme="minorHAnsi" w:hAnsiTheme="minorHAnsi" w:cstheme="minorHAnsi"/>
                <w:iCs/>
                <w:sz w:val="24"/>
                <w:szCs w:val="24"/>
              </w:rPr>
              <w:t xml:space="preserve">cupboard </w:t>
            </w:r>
            <w:r w:rsidRPr="001251A6">
              <w:rPr>
                <w:rFonts w:asciiTheme="minorHAnsi" w:hAnsiTheme="minorHAnsi" w:cstheme="minorHAnsi"/>
                <w:iCs/>
                <w:sz w:val="24"/>
                <w:szCs w:val="24"/>
              </w:rPr>
              <w:t xml:space="preserve">on </w:t>
            </w:r>
            <w:proofErr w:type="gramStart"/>
            <w:r w:rsidRPr="001251A6">
              <w:rPr>
                <w:rFonts w:asciiTheme="minorHAnsi" w:hAnsiTheme="minorHAnsi" w:cstheme="minorHAnsi"/>
                <w:iCs/>
                <w:sz w:val="24"/>
                <w:szCs w:val="24"/>
              </w:rPr>
              <w:t>University</w:t>
            </w:r>
            <w:proofErr w:type="gramEnd"/>
            <w:r w:rsidRPr="001251A6">
              <w:rPr>
                <w:rFonts w:asciiTheme="minorHAnsi" w:hAnsiTheme="minorHAnsi" w:cstheme="minorHAnsi"/>
                <w:iCs/>
                <w:sz w:val="24"/>
                <w:szCs w:val="24"/>
              </w:rPr>
              <w:t xml:space="preserve"> computers on personal memory space which is firewall protected, password access only and encrypted. The data is therefore unlikely to go missing.</w:t>
            </w:r>
          </w:p>
          <w:p w14:paraId="75D7955F" w14:textId="50814C3D" w:rsidR="004E01DF" w:rsidRPr="001251A6" w:rsidRDefault="004E01DF" w:rsidP="003257BD">
            <w:pPr>
              <w:autoSpaceDE w:val="0"/>
              <w:autoSpaceDN w:val="0"/>
              <w:adjustRightInd w:val="0"/>
              <w:rPr>
                <w:rFonts w:asciiTheme="minorHAnsi" w:hAnsiTheme="minorHAnsi" w:cstheme="minorHAnsi"/>
                <w:sz w:val="24"/>
                <w:szCs w:val="24"/>
              </w:rPr>
            </w:pPr>
          </w:p>
        </w:tc>
      </w:tr>
    </w:tbl>
    <w:p w14:paraId="59D2604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4B9A2E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6C528C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6CE3F1D" w14:textId="77777777" w:rsidTr="00354F34">
        <w:tc>
          <w:tcPr>
            <w:tcW w:w="7259" w:type="dxa"/>
            <w:tcBorders>
              <w:top w:val="single" w:sz="4" w:space="0" w:color="auto"/>
              <w:bottom w:val="single" w:sz="4" w:space="0" w:color="auto"/>
            </w:tcBorders>
            <w:shd w:val="clear" w:color="auto" w:fill="F2F2F2" w:themeFill="background1" w:themeFillShade="F2"/>
          </w:tcPr>
          <w:p w14:paraId="60AC08B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2D7D55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D201131"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240738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D9D8751"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F5D16E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143883C"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A06BE8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15802C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86FF59F" w14:textId="4D0DAF5D" w:rsidR="00CE6A02" w:rsidRPr="004C3A0B" w:rsidRDefault="0092092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E92D7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A2EA05D" w14:textId="77777777" w:rsidR="00CE6A02" w:rsidRPr="004C3A0B" w:rsidRDefault="0092092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9CAF431" w14:textId="77777777" w:rsidR="00CE6A02" w:rsidRPr="004C3A0B" w:rsidRDefault="0092092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FC96E1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D90F852" w14:textId="77777777" w:rsidR="00A50649" w:rsidRDefault="00A50649">
      <w:pPr>
        <w:rPr>
          <w:rFonts w:ascii="Arial" w:hAnsi="Arial" w:cs="Arial"/>
          <w:b/>
          <w:sz w:val="22"/>
          <w:szCs w:val="22"/>
        </w:rPr>
      </w:pPr>
      <w:r>
        <w:rPr>
          <w:rFonts w:ascii="Arial" w:hAnsi="Arial" w:cs="Arial"/>
          <w:b/>
          <w:sz w:val="22"/>
          <w:szCs w:val="22"/>
        </w:rPr>
        <w:br w:type="page"/>
      </w:r>
    </w:p>
    <w:p w14:paraId="0D93095B"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D4FF5B1" w14:textId="77777777" w:rsidTr="00A83D75">
        <w:tc>
          <w:tcPr>
            <w:tcW w:w="9923" w:type="dxa"/>
            <w:tcBorders>
              <w:top w:val="single" w:sz="4" w:space="0" w:color="auto"/>
              <w:bottom w:val="single" w:sz="4" w:space="0" w:color="auto"/>
            </w:tcBorders>
            <w:shd w:val="clear" w:color="auto" w:fill="F2F2F2" w:themeFill="background1" w:themeFillShade="F2"/>
          </w:tcPr>
          <w:p w14:paraId="5CDA97F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903AEA6"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EB43439" w14:textId="77777777" w:rsidTr="00694EA8">
        <w:tc>
          <w:tcPr>
            <w:tcW w:w="9923" w:type="dxa"/>
            <w:tcBorders>
              <w:top w:val="single" w:sz="4" w:space="0" w:color="auto"/>
              <w:bottom w:val="single" w:sz="4" w:space="0" w:color="auto"/>
            </w:tcBorders>
          </w:tcPr>
          <w:p w14:paraId="32D906D6" w14:textId="45A67FAC" w:rsidR="003257BD" w:rsidRPr="001251A6" w:rsidRDefault="005F03C1" w:rsidP="003257BD">
            <w:pPr>
              <w:rPr>
                <w:rFonts w:asciiTheme="minorHAnsi" w:hAnsiTheme="minorHAnsi" w:cstheme="minorHAnsi"/>
                <w:sz w:val="24"/>
                <w:szCs w:val="24"/>
              </w:rPr>
            </w:pPr>
            <w:r w:rsidRPr="001251A6">
              <w:rPr>
                <w:rFonts w:asciiTheme="minorHAnsi" w:hAnsiTheme="minorHAnsi" w:cstheme="minorHAnsi"/>
                <w:sz w:val="24"/>
                <w:szCs w:val="24"/>
              </w:rPr>
              <w:t xml:space="preserve">The </w:t>
            </w:r>
            <w:r w:rsidR="00F11F4B" w:rsidRPr="001251A6">
              <w:rPr>
                <w:rFonts w:asciiTheme="minorHAnsi" w:hAnsiTheme="minorHAnsi" w:cstheme="minorHAnsi"/>
                <w:sz w:val="24"/>
                <w:szCs w:val="24"/>
              </w:rPr>
              <w:t>reports published from the res</w:t>
            </w:r>
            <w:r w:rsidR="001B2463" w:rsidRPr="001251A6">
              <w:rPr>
                <w:rFonts w:asciiTheme="minorHAnsi" w:hAnsiTheme="minorHAnsi" w:cstheme="minorHAnsi"/>
                <w:sz w:val="24"/>
                <w:szCs w:val="24"/>
              </w:rPr>
              <w:t>ea</w:t>
            </w:r>
            <w:r w:rsidR="00F11F4B" w:rsidRPr="001251A6">
              <w:rPr>
                <w:rFonts w:asciiTheme="minorHAnsi" w:hAnsiTheme="minorHAnsi" w:cstheme="minorHAnsi"/>
                <w:sz w:val="24"/>
                <w:szCs w:val="24"/>
              </w:rPr>
              <w:t xml:space="preserve">rch will be shared with </w:t>
            </w:r>
            <w:r w:rsidR="001B2463" w:rsidRPr="001251A6">
              <w:rPr>
                <w:rFonts w:asciiTheme="minorHAnsi" w:hAnsiTheme="minorHAnsi" w:cstheme="minorHAnsi"/>
                <w:sz w:val="24"/>
                <w:szCs w:val="24"/>
              </w:rPr>
              <w:t>participants</w:t>
            </w:r>
            <w:r w:rsidR="00F11F4B" w:rsidRPr="001251A6">
              <w:rPr>
                <w:rFonts w:asciiTheme="minorHAnsi" w:hAnsiTheme="minorHAnsi" w:cstheme="minorHAnsi"/>
                <w:sz w:val="24"/>
                <w:szCs w:val="24"/>
              </w:rPr>
              <w:t>. When the res</w:t>
            </w:r>
            <w:r w:rsidR="00C306CC" w:rsidRPr="001251A6">
              <w:rPr>
                <w:rFonts w:asciiTheme="minorHAnsi" w:hAnsiTheme="minorHAnsi" w:cstheme="minorHAnsi"/>
                <w:sz w:val="24"/>
                <w:szCs w:val="24"/>
              </w:rPr>
              <w:t>ea</w:t>
            </w:r>
            <w:r w:rsidR="00F11F4B" w:rsidRPr="001251A6">
              <w:rPr>
                <w:rFonts w:asciiTheme="minorHAnsi" w:hAnsiTheme="minorHAnsi" w:cstheme="minorHAnsi"/>
                <w:sz w:val="24"/>
                <w:szCs w:val="24"/>
              </w:rPr>
              <w:t>rch is completed the s</w:t>
            </w:r>
            <w:r w:rsidR="001B2463" w:rsidRPr="001251A6">
              <w:rPr>
                <w:rFonts w:asciiTheme="minorHAnsi" w:hAnsiTheme="minorHAnsi" w:cstheme="minorHAnsi"/>
                <w:sz w:val="24"/>
                <w:szCs w:val="24"/>
              </w:rPr>
              <w:t>e</w:t>
            </w:r>
            <w:r w:rsidR="00F11F4B" w:rsidRPr="001251A6">
              <w:rPr>
                <w:rFonts w:asciiTheme="minorHAnsi" w:hAnsiTheme="minorHAnsi" w:cstheme="minorHAnsi"/>
                <w:sz w:val="24"/>
                <w:szCs w:val="24"/>
              </w:rPr>
              <w:t>tting staff, parents and chi</w:t>
            </w:r>
            <w:r w:rsidR="001B2463" w:rsidRPr="001251A6">
              <w:rPr>
                <w:rFonts w:asciiTheme="minorHAnsi" w:hAnsiTheme="minorHAnsi" w:cstheme="minorHAnsi"/>
                <w:sz w:val="24"/>
                <w:szCs w:val="24"/>
              </w:rPr>
              <w:t>ldren</w:t>
            </w:r>
            <w:r w:rsidR="00F11F4B" w:rsidRPr="001251A6">
              <w:rPr>
                <w:rFonts w:asciiTheme="minorHAnsi" w:hAnsiTheme="minorHAnsi" w:cstheme="minorHAnsi"/>
                <w:sz w:val="24"/>
                <w:szCs w:val="24"/>
              </w:rPr>
              <w:t xml:space="preserve"> will be inv</w:t>
            </w:r>
            <w:r w:rsidR="00C306CC" w:rsidRPr="001251A6">
              <w:rPr>
                <w:rFonts w:asciiTheme="minorHAnsi" w:hAnsiTheme="minorHAnsi" w:cstheme="minorHAnsi"/>
                <w:sz w:val="24"/>
                <w:szCs w:val="24"/>
              </w:rPr>
              <w:t>ited</w:t>
            </w:r>
            <w:r w:rsidR="00F11F4B" w:rsidRPr="001251A6">
              <w:rPr>
                <w:rFonts w:asciiTheme="minorHAnsi" w:hAnsiTheme="minorHAnsi" w:cstheme="minorHAnsi"/>
                <w:sz w:val="24"/>
                <w:szCs w:val="24"/>
              </w:rPr>
              <w:t xml:space="preserve"> to </w:t>
            </w:r>
            <w:r w:rsidR="00FF2CB0" w:rsidRPr="001251A6">
              <w:rPr>
                <w:rFonts w:asciiTheme="minorHAnsi" w:hAnsiTheme="minorHAnsi" w:cstheme="minorHAnsi"/>
                <w:sz w:val="24"/>
                <w:szCs w:val="24"/>
              </w:rPr>
              <w:t xml:space="preserve">join </w:t>
            </w:r>
            <w:r w:rsidR="00F11F4B" w:rsidRPr="001251A6">
              <w:rPr>
                <w:rFonts w:asciiTheme="minorHAnsi" w:hAnsiTheme="minorHAnsi" w:cstheme="minorHAnsi"/>
                <w:sz w:val="24"/>
                <w:szCs w:val="24"/>
              </w:rPr>
              <w:t xml:space="preserve">a </w:t>
            </w:r>
            <w:r w:rsidR="001B2463" w:rsidRPr="001251A6">
              <w:rPr>
                <w:rFonts w:asciiTheme="minorHAnsi" w:hAnsiTheme="minorHAnsi" w:cstheme="minorHAnsi"/>
                <w:sz w:val="24"/>
                <w:szCs w:val="24"/>
              </w:rPr>
              <w:t>presentation</w:t>
            </w:r>
            <w:r w:rsidR="00F11F4B" w:rsidRPr="001251A6">
              <w:rPr>
                <w:rFonts w:asciiTheme="minorHAnsi" w:hAnsiTheme="minorHAnsi" w:cstheme="minorHAnsi"/>
                <w:sz w:val="24"/>
                <w:szCs w:val="24"/>
              </w:rPr>
              <w:t xml:space="preserve"> to discuss the </w:t>
            </w:r>
            <w:r w:rsidR="00D147A3" w:rsidRPr="001251A6">
              <w:rPr>
                <w:rFonts w:asciiTheme="minorHAnsi" w:hAnsiTheme="minorHAnsi" w:cstheme="minorHAnsi"/>
                <w:sz w:val="24"/>
                <w:szCs w:val="24"/>
              </w:rPr>
              <w:t xml:space="preserve">results </w:t>
            </w:r>
            <w:r w:rsidR="001B2463" w:rsidRPr="001251A6">
              <w:rPr>
                <w:rFonts w:asciiTheme="minorHAnsi" w:hAnsiTheme="minorHAnsi" w:cstheme="minorHAnsi"/>
                <w:sz w:val="24"/>
                <w:szCs w:val="24"/>
              </w:rPr>
              <w:t>and to ask any questions or gain more information</w:t>
            </w:r>
            <w:r w:rsidR="00C306CC" w:rsidRPr="001251A6">
              <w:rPr>
                <w:rFonts w:asciiTheme="minorHAnsi" w:hAnsiTheme="minorHAnsi" w:cstheme="minorHAnsi"/>
                <w:sz w:val="24"/>
                <w:szCs w:val="24"/>
              </w:rPr>
              <w:t>.</w:t>
            </w:r>
          </w:p>
          <w:p w14:paraId="4AE80367" w14:textId="77777777" w:rsidR="003257BD" w:rsidRPr="004C3A0B" w:rsidRDefault="003257BD" w:rsidP="003257BD">
            <w:pPr>
              <w:rPr>
                <w:rFonts w:ascii="Arial" w:hAnsi="Arial" w:cs="Arial"/>
                <w:sz w:val="22"/>
                <w:szCs w:val="22"/>
              </w:rPr>
            </w:pPr>
          </w:p>
          <w:p w14:paraId="41D7611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B0DB3A4" w14:textId="77777777" w:rsidTr="00A83D75">
        <w:tc>
          <w:tcPr>
            <w:tcW w:w="9923" w:type="dxa"/>
            <w:tcBorders>
              <w:top w:val="single" w:sz="4" w:space="0" w:color="auto"/>
              <w:bottom w:val="single" w:sz="4" w:space="0" w:color="auto"/>
            </w:tcBorders>
            <w:shd w:val="clear" w:color="auto" w:fill="F2F2F2" w:themeFill="background1" w:themeFillShade="F2"/>
          </w:tcPr>
          <w:p w14:paraId="6244677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5431F1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37BDCBE" w14:textId="77777777" w:rsidTr="00694EA8">
        <w:tc>
          <w:tcPr>
            <w:tcW w:w="9923" w:type="dxa"/>
            <w:tcBorders>
              <w:top w:val="single" w:sz="4" w:space="0" w:color="auto"/>
              <w:bottom w:val="single" w:sz="4" w:space="0" w:color="auto"/>
            </w:tcBorders>
          </w:tcPr>
          <w:p w14:paraId="7C451021" w14:textId="1E598DED" w:rsidR="003257BD" w:rsidRPr="001251A6" w:rsidRDefault="004C5325" w:rsidP="003257BD">
            <w:pPr>
              <w:rPr>
                <w:rFonts w:asciiTheme="minorHAnsi" w:hAnsiTheme="minorHAnsi" w:cstheme="minorHAnsi"/>
                <w:sz w:val="24"/>
                <w:szCs w:val="24"/>
              </w:rPr>
            </w:pPr>
            <w:r w:rsidRPr="001251A6">
              <w:rPr>
                <w:rFonts w:asciiTheme="minorHAnsi" w:hAnsiTheme="minorHAnsi" w:cstheme="minorHAnsi"/>
                <w:sz w:val="24"/>
                <w:szCs w:val="24"/>
              </w:rPr>
              <w:t>The parents of t</w:t>
            </w:r>
            <w:r w:rsidR="0051550D" w:rsidRPr="001251A6">
              <w:rPr>
                <w:rFonts w:asciiTheme="minorHAnsi" w:hAnsiTheme="minorHAnsi" w:cstheme="minorHAnsi"/>
                <w:sz w:val="24"/>
                <w:szCs w:val="24"/>
              </w:rPr>
              <w:t>h</w:t>
            </w:r>
            <w:r w:rsidRPr="001251A6">
              <w:rPr>
                <w:rFonts w:asciiTheme="minorHAnsi" w:hAnsiTheme="minorHAnsi" w:cstheme="minorHAnsi"/>
                <w:sz w:val="24"/>
                <w:szCs w:val="24"/>
              </w:rPr>
              <w:t xml:space="preserve">e </w:t>
            </w:r>
            <w:r w:rsidR="007336AA" w:rsidRPr="001251A6">
              <w:rPr>
                <w:rFonts w:asciiTheme="minorHAnsi" w:hAnsiTheme="minorHAnsi" w:cstheme="minorHAnsi"/>
                <w:sz w:val="24"/>
                <w:szCs w:val="24"/>
              </w:rPr>
              <w:t>children</w:t>
            </w:r>
            <w:r w:rsidRPr="001251A6">
              <w:rPr>
                <w:rFonts w:asciiTheme="minorHAnsi" w:hAnsiTheme="minorHAnsi" w:cstheme="minorHAnsi"/>
                <w:sz w:val="24"/>
                <w:szCs w:val="24"/>
              </w:rPr>
              <w:t xml:space="preserve"> </w:t>
            </w:r>
            <w:r w:rsidR="0051550D" w:rsidRPr="001251A6">
              <w:rPr>
                <w:rFonts w:asciiTheme="minorHAnsi" w:hAnsiTheme="minorHAnsi" w:cstheme="minorHAnsi"/>
                <w:sz w:val="24"/>
                <w:szCs w:val="24"/>
              </w:rPr>
              <w:t xml:space="preserve">and practitioners </w:t>
            </w:r>
            <w:r w:rsidRPr="001251A6">
              <w:rPr>
                <w:rFonts w:asciiTheme="minorHAnsi" w:hAnsiTheme="minorHAnsi" w:cstheme="minorHAnsi"/>
                <w:sz w:val="24"/>
                <w:szCs w:val="24"/>
              </w:rPr>
              <w:t>will be given letters of consent to sign which includes detailed res</w:t>
            </w:r>
            <w:r w:rsidR="001673D0" w:rsidRPr="001251A6">
              <w:rPr>
                <w:rFonts w:asciiTheme="minorHAnsi" w:hAnsiTheme="minorHAnsi" w:cstheme="minorHAnsi"/>
                <w:sz w:val="24"/>
                <w:szCs w:val="24"/>
              </w:rPr>
              <w:t>ea</w:t>
            </w:r>
            <w:r w:rsidRPr="001251A6">
              <w:rPr>
                <w:rFonts w:asciiTheme="minorHAnsi" w:hAnsiTheme="minorHAnsi" w:cstheme="minorHAnsi"/>
                <w:sz w:val="24"/>
                <w:szCs w:val="24"/>
              </w:rPr>
              <w:t>rch and detailed information on</w:t>
            </w:r>
            <w:r w:rsidR="007336AA" w:rsidRPr="001251A6">
              <w:rPr>
                <w:rFonts w:asciiTheme="minorHAnsi" w:hAnsiTheme="minorHAnsi" w:cstheme="minorHAnsi"/>
                <w:sz w:val="24"/>
                <w:szCs w:val="24"/>
              </w:rPr>
              <w:t xml:space="preserve"> </w:t>
            </w:r>
            <w:r w:rsidRPr="001251A6">
              <w:rPr>
                <w:rFonts w:asciiTheme="minorHAnsi" w:hAnsiTheme="minorHAnsi" w:cstheme="minorHAnsi"/>
                <w:sz w:val="24"/>
                <w:szCs w:val="24"/>
              </w:rPr>
              <w:t>wh</w:t>
            </w:r>
            <w:r w:rsidR="007336AA" w:rsidRPr="001251A6">
              <w:rPr>
                <w:rFonts w:asciiTheme="minorHAnsi" w:hAnsiTheme="minorHAnsi" w:cstheme="minorHAnsi"/>
                <w:sz w:val="24"/>
                <w:szCs w:val="24"/>
              </w:rPr>
              <w:t>a</w:t>
            </w:r>
            <w:r w:rsidRPr="001251A6">
              <w:rPr>
                <w:rFonts w:asciiTheme="minorHAnsi" w:hAnsiTheme="minorHAnsi" w:cstheme="minorHAnsi"/>
                <w:sz w:val="24"/>
                <w:szCs w:val="24"/>
              </w:rPr>
              <w:t>t is inv</w:t>
            </w:r>
            <w:r w:rsidR="007336AA" w:rsidRPr="001251A6">
              <w:rPr>
                <w:rFonts w:asciiTheme="minorHAnsi" w:hAnsiTheme="minorHAnsi" w:cstheme="minorHAnsi"/>
                <w:sz w:val="24"/>
                <w:szCs w:val="24"/>
              </w:rPr>
              <w:t>o</w:t>
            </w:r>
            <w:r w:rsidRPr="001251A6">
              <w:rPr>
                <w:rFonts w:asciiTheme="minorHAnsi" w:hAnsiTheme="minorHAnsi" w:cstheme="minorHAnsi"/>
                <w:sz w:val="24"/>
                <w:szCs w:val="24"/>
              </w:rPr>
              <w:t>lv</w:t>
            </w:r>
            <w:r w:rsidR="007336AA" w:rsidRPr="001251A6">
              <w:rPr>
                <w:rFonts w:asciiTheme="minorHAnsi" w:hAnsiTheme="minorHAnsi" w:cstheme="minorHAnsi"/>
                <w:sz w:val="24"/>
                <w:szCs w:val="24"/>
              </w:rPr>
              <w:t>e</w:t>
            </w:r>
            <w:r w:rsidRPr="001251A6">
              <w:rPr>
                <w:rFonts w:asciiTheme="minorHAnsi" w:hAnsiTheme="minorHAnsi" w:cstheme="minorHAnsi"/>
                <w:sz w:val="24"/>
                <w:szCs w:val="24"/>
              </w:rPr>
              <w:t>d in terms of the meth</w:t>
            </w:r>
            <w:r w:rsidR="007336AA" w:rsidRPr="001251A6">
              <w:rPr>
                <w:rFonts w:asciiTheme="minorHAnsi" w:hAnsiTheme="minorHAnsi" w:cstheme="minorHAnsi"/>
                <w:sz w:val="24"/>
                <w:szCs w:val="24"/>
              </w:rPr>
              <w:t>ods</w:t>
            </w:r>
            <w:r w:rsidRPr="001251A6">
              <w:rPr>
                <w:rFonts w:asciiTheme="minorHAnsi" w:hAnsiTheme="minorHAnsi" w:cstheme="minorHAnsi"/>
                <w:sz w:val="24"/>
                <w:szCs w:val="24"/>
              </w:rPr>
              <w:t xml:space="preserve"> used, time allocation required and data protection</w:t>
            </w:r>
            <w:r w:rsidR="00A74869" w:rsidRPr="001251A6">
              <w:rPr>
                <w:rFonts w:asciiTheme="minorHAnsi" w:hAnsiTheme="minorHAnsi" w:cstheme="minorHAnsi"/>
                <w:sz w:val="24"/>
                <w:szCs w:val="24"/>
              </w:rPr>
              <w:t xml:space="preserve">. The </w:t>
            </w:r>
            <w:r w:rsidR="007336AA" w:rsidRPr="001251A6">
              <w:rPr>
                <w:rFonts w:asciiTheme="minorHAnsi" w:hAnsiTheme="minorHAnsi" w:cstheme="minorHAnsi"/>
                <w:sz w:val="24"/>
                <w:szCs w:val="24"/>
              </w:rPr>
              <w:t>children</w:t>
            </w:r>
            <w:r w:rsidR="003233E7" w:rsidRPr="001251A6">
              <w:rPr>
                <w:rFonts w:asciiTheme="minorHAnsi" w:hAnsiTheme="minorHAnsi" w:cstheme="minorHAnsi"/>
                <w:sz w:val="24"/>
                <w:szCs w:val="24"/>
              </w:rPr>
              <w:t xml:space="preserve">’s </w:t>
            </w:r>
            <w:r w:rsidR="00460468" w:rsidRPr="001251A6">
              <w:rPr>
                <w:rFonts w:asciiTheme="minorHAnsi" w:hAnsiTheme="minorHAnsi" w:cstheme="minorHAnsi"/>
                <w:sz w:val="24"/>
                <w:szCs w:val="24"/>
              </w:rPr>
              <w:t>assent (consent)</w:t>
            </w:r>
            <w:r w:rsidR="00A74869" w:rsidRPr="001251A6">
              <w:rPr>
                <w:rFonts w:asciiTheme="minorHAnsi" w:hAnsiTheme="minorHAnsi" w:cstheme="minorHAnsi"/>
                <w:sz w:val="24"/>
                <w:szCs w:val="24"/>
              </w:rPr>
              <w:t xml:space="preserve"> will be </w:t>
            </w:r>
            <w:r w:rsidR="00832660" w:rsidRPr="001251A6">
              <w:rPr>
                <w:rFonts w:asciiTheme="minorHAnsi" w:hAnsiTheme="minorHAnsi" w:cstheme="minorHAnsi"/>
                <w:sz w:val="24"/>
                <w:szCs w:val="24"/>
              </w:rPr>
              <w:t xml:space="preserve">collected </w:t>
            </w:r>
            <w:r w:rsidR="00253BEC" w:rsidRPr="001251A6">
              <w:rPr>
                <w:rFonts w:asciiTheme="minorHAnsi" w:hAnsiTheme="minorHAnsi" w:cstheme="minorHAnsi"/>
                <w:sz w:val="24"/>
                <w:szCs w:val="24"/>
              </w:rPr>
              <w:t xml:space="preserve">through </w:t>
            </w:r>
            <w:r w:rsidR="00832660" w:rsidRPr="001251A6">
              <w:rPr>
                <w:rFonts w:asciiTheme="minorHAnsi" w:hAnsiTheme="minorHAnsi" w:cstheme="minorHAnsi"/>
                <w:sz w:val="24"/>
                <w:szCs w:val="24"/>
              </w:rPr>
              <w:t xml:space="preserve">discussions with </w:t>
            </w:r>
            <w:r w:rsidR="007336AA" w:rsidRPr="001251A6">
              <w:rPr>
                <w:rFonts w:asciiTheme="minorHAnsi" w:hAnsiTheme="minorHAnsi" w:cstheme="minorHAnsi"/>
                <w:sz w:val="24"/>
                <w:szCs w:val="24"/>
              </w:rPr>
              <w:t>children</w:t>
            </w:r>
            <w:r w:rsidR="00832660" w:rsidRPr="001251A6">
              <w:rPr>
                <w:rFonts w:asciiTheme="minorHAnsi" w:hAnsiTheme="minorHAnsi" w:cstheme="minorHAnsi"/>
                <w:sz w:val="24"/>
                <w:szCs w:val="24"/>
              </w:rPr>
              <w:t xml:space="preserve"> and monito</w:t>
            </w:r>
            <w:r w:rsidR="007336AA" w:rsidRPr="001251A6">
              <w:rPr>
                <w:rFonts w:asciiTheme="minorHAnsi" w:hAnsiTheme="minorHAnsi" w:cstheme="minorHAnsi"/>
                <w:sz w:val="24"/>
                <w:szCs w:val="24"/>
              </w:rPr>
              <w:t>rin</w:t>
            </w:r>
            <w:r w:rsidR="00832660" w:rsidRPr="001251A6">
              <w:rPr>
                <w:rFonts w:asciiTheme="minorHAnsi" w:hAnsiTheme="minorHAnsi" w:cstheme="minorHAnsi"/>
                <w:sz w:val="24"/>
                <w:szCs w:val="24"/>
              </w:rPr>
              <w:t xml:space="preserve">g them throughout the </w:t>
            </w:r>
            <w:r w:rsidR="00460468" w:rsidRPr="001251A6">
              <w:rPr>
                <w:rFonts w:asciiTheme="minorHAnsi" w:hAnsiTheme="minorHAnsi" w:cstheme="minorHAnsi"/>
                <w:sz w:val="24"/>
                <w:szCs w:val="24"/>
              </w:rPr>
              <w:t>observations</w:t>
            </w:r>
            <w:r w:rsidR="00832660" w:rsidRPr="001251A6">
              <w:rPr>
                <w:rFonts w:asciiTheme="minorHAnsi" w:hAnsiTheme="minorHAnsi" w:cstheme="minorHAnsi"/>
                <w:sz w:val="24"/>
                <w:szCs w:val="24"/>
              </w:rPr>
              <w:t xml:space="preserve"> to see if they appear to </w:t>
            </w:r>
            <w:r w:rsidR="00F23341" w:rsidRPr="001251A6">
              <w:rPr>
                <w:rFonts w:asciiTheme="minorHAnsi" w:hAnsiTheme="minorHAnsi" w:cstheme="minorHAnsi"/>
                <w:sz w:val="24"/>
                <w:szCs w:val="24"/>
              </w:rPr>
              <w:t>feel uncomfortable</w:t>
            </w:r>
            <w:r w:rsidR="00832660" w:rsidRPr="001251A6">
              <w:rPr>
                <w:rFonts w:asciiTheme="minorHAnsi" w:hAnsiTheme="minorHAnsi" w:cstheme="minorHAnsi"/>
                <w:sz w:val="24"/>
                <w:szCs w:val="24"/>
              </w:rPr>
              <w:t xml:space="preserve"> or w</w:t>
            </w:r>
            <w:r w:rsidR="00F23341" w:rsidRPr="001251A6">
              <w:rPr>
                <w:rFonts w:asciiTheme="minorHAnsi" w:hAnsiTheme="minorHAnsi" w:cstheme="minorHAnsi"/>
                <w:sz w:val="24"/>
                <w:szCs w:val="24"/>
              </w:rPr>
              <w:t>ould like</w:t>
            </w:r>
            <w:r w:rsidR="00832660" w:rsidRPr="001251A6">
              <w:rPr>
                <w:rFonts w:asciiTheme="minorHAnsi" w:hAnsiTheme="minorHAnsi" w:cstheme="minorHAnsi"/>
                <w:sz w:val="24"/>
                <w:szCs w:val="24"/>
              </w:rPr>
              <w:t xml:space="preserve"> to withdraw. </w:t>
            </w:r>
          </w:p>
          <w:p w14:paraId="0088B2C2" w14:textId="2D97054F" w:rsidR="003257BD" w:rsidRPr="001251A6" w:rsidRDefault="00E03882" w:rsidP="003257BD">
            <w:pPr>
              <w:rPr>
                <w:rFonts w:asciiTheme="minorHAnsi" w:hAnsiTheme="minorHAnsi" w:cstheme="minorHAnsi"/>
                <w:sz w:val="24"/>
                <w:szCs w:val="24"/>
              </w:rPr>
            </w:pPr>
            <w:r w:rsidRPr="001251A6">
              <w:rPr>
                <w:rFonts w:asciiTheme="minorHAnsi" w:hAnsiTheme="minorHAnsi" w:cstheme="minorHAnsi"/>
                <w:sz w:val="24"/>
                <w:szCs w:val="24"/>
              </w:rPr>
              <w:t xml:space="preserve">All consent letters will require to be returned with a </w:t>
            </w:r>
            <w:r w:rsidR="007336AA" w:rsidRPr="001251A6">
              <w:rPr>
                <w:rFonts w:asciiTheme="minorHAnsi" w:hAnsiTheme="minorHAnsi" w:cstheme="minorHAnsi"/>
                <w:sz w:val="24"/>
                <w:szCs w:val="24"/>
              </w:rPr>
              <w:t>signature</w:t>
            </w:r>
            <w:r w:rsidRPr="001251A6">
              <w:rPr>
                <w:rFonts w:asciiTheme="minorHAnsi" w:hAnsiTheme="minorHAnsi" w:cstheme="minorHAnsi"/>
                <w:sz w:val="24"/>
                <w:szCs w:val="24"/>
              </w:rPr>
              <w:t xml:space="preserve"> to ensure </w:t>
            </w:r>
            <w:r w:rsidR="007336AA" w:rsidRPr="001251A6">
              <w:rPr>
                <w:rFonts w:asciiTheme="minorHAnsi" w:hAnsiTheme="minorHAnsi" w:cstheme="minorHAnsi"/>
                <w:sz w:val="24"/>
                <w:szCs w:val="24"/>
              </w:rPr>
              <w:t>participants</w:t>
            </w:r>
            <w:r w:rsidR="001D7706" w:rsidRPr="001251A6">
              <w:rPr>
                <w:rFonts w:asciiTheme="minorHAnsi" w:hAnsiTheme="minorHAnsi" w:cstheme="minorHAnsi"/>
                <w:sz w:val="24"/>
                <w:szCs w:val="24"/>
              </w:rPr>
              <w:t xml:space="preserve"> are g</w:t>
            </w:r>
            <w:r w:rsidR="007336AA" w:rsidRPr="001251A6">
              <w:rPr>
                <w:rFonts w:asciiTheme="minorHAnsi" w:hAnsiTheme="minorHAnsi" w:cstheme="minorHAnsi"/>
                <w:sz w:val="24"/>
                <w:szCs w:val="24"/>
              </w:rPr>
              <w:t>i</w:t>
            </w:r>
            <w:r w:rsidR="001D7706" w:rsidRPr="001251A6">
              <w:rPr>
                <w:rFonts w:asciiTheme="minorHAnsi" w:hAnsiTheme="minorHAnsi" w:cstheme="minorHAnsi"/>
                <w:sz w:val="24"/>
                <w:szCs w:val="24"/>
              </w:rPr>
              <w:t>ving direct consent. Letters will in</w:t>
            </w:r>
            <w:r w:rsidR="007336AA" w:rsidRPr="001251A6">
              <w:rPr>
                <w:rFonts w:asciiTheme="minorHAnsi" w:hAnsiTheme="minorHAnsi" w:cstheme="minorHAnsi"/>
                <w:sz w:val="24"/>
                <w:szCs w:val="24"/>
              </w:rPr>
              <w:t>clude</w:t>
            </w:r>
            <w:r w:rsidR="001D7706" w:rsidRPr="001251A6">
              <w:rPr>
                <w:rFonts w:asciiTheme="minorHAnsi" w:hAnsiTheme="minorHAnsi" w:cstheme="minorHAnsi"/>
                <w:sz w:val="24"/>
                <w:szCs w:val="24"/>
              </w:rPr>
              <w:t xml:space="preserve"> i</w:t>
            </w:r>
            <w:r w:rsidR="007336AA" w:rsidRPr="001251A6">
              <w:rPr>
                <w:rFonts w:asciiTheme="minorHAnsi" w:hAnsiTheme="minorHAnsi" w:cstheme="minorHAnsi"/>
                <w:sz w:val="24"/>
                <w:szCs w:val="24"/>
              </w:rPr>
              <w:t>nform</w:t>
            </w:r>
            <w:r w:rsidR="001D7706" w:rsidRPr="001251A6">
              <w:rPr>
                <w:rFonts w:asciiTheme="minorHAnsi" w:hAnsiTheme="minorHAnsi" w:cstheme="minorHAnsi"/>
                <w:sz w:val="24"/>
                <w:szCs w:val="24"/>
              </w:rPr>
              <w:t xml:space="preserve">ation on the right to withdraw, </w:t>
            </w:r>
            <w:r w:rsidR="0022584F">
              <w:rPr>
                <w:rFonts w:asciiTheme="minorHAnsi" w:hAnsiTheme="minorHAnsi" w:cstheme="minorHAnsi"/>
                <w:sz w:val="24"/>
                <w:szCs w:val="24"/>
              </w:rPr>
              <w:t>informing</w:t>
            </w:r>
            <w:r w:rsidR="001D7706" w:rsidRPr="001251A6">
              <w:rPr>
                <w:rFonts w:asciiTheme="minorHAnsi" w:hAnsiTheme="minorHAnsi" w:cstheme="minorHAnsi"/>
                <w:sz w:val="24"/>
                <w:szCs w:val="24"/>
              </w:rPr>
              <w:t xml:space="preserve"> that not taking a</w:t>
            </w:r>
            <w:r w:rsidR="00871B50" w:rsidRPr="001251A6">
              <w:rPr>
                <w:rFonts w:asciiTheme="minorHAnsi" w:hAnsiTheme="minorHAnsi" w:cstheme="minorHAnsi"/>
                <w:sz w:val="24"/>
                <w:szCs w:val="24"/>
              </w:rPr>
              <w:t xml:space="preserve"> </w:t>
            </w:r>
            <w:r w:rsidR="001D7706" w:rsidRPr="001251A6">
              <w:rPr>
                <w:rFonts w:asciiTheme="minorHAnsi" w:hAnsiTheme="minorHAnsi" w:cstheme="minorHAnsi"/>
                <w:sz w:val="24"/>
                <w:szCs w:val="24"/>
              </w:rPr>
              <w:t>p</w:t>
            </w:r>
            <w:r w:rsidR="00871B50" w:rsidRPr="001251A6">
              <w:rPr>
                <w:rFonts w:asciiTheme="minorHAnsi" w:hAnsiTheme="minorHAnsi" w:cstheme="minorHAnsi"/>
                <w:sz w:val="24"/>
                <w:szCs w:val="24"/>
              </w:rPr>
              <w:t>ar</w:t>
            </w:r>
            <w:r w:rsidR="001D7706" w:rsidRPr="001251A6">
              <w:rPr>
                <w:rFonts w:asciiTheme="minorHAnsi" w:hAnsiTheme="minorHAnsi" w:cstheme="minorHAnsi"/>
                <w:sz w:val="24"/>
                <w:szCs w:val="24"/>
              </w:rPr>
              <w:t xml:space="preserve">t will have </w:t>
            </w:r>
            <w:proofErr w:type="gramStart"/>
            <w:r w:rsidR="001D7706" w:rsidRPr="001251A6">
              <w:rPr>
                <w:rFonts w:asciiTheme="minorHAnsi" w:hAnsiTheme="minorHAnsi" w:cstheme="minorHAnsi"/>
                <w:sz w:val="24"/>
                <w:szCs w:val="24"/>
              </w:rPr>
              <w:t xml:space="preserve">no </w:t>
            </w:r>
            <w:r w:rsidR="00335B74" w:rsidRPr="001251A6">
              <w:rPr>
                <w:rFonts w:asciiTheme="minorHAnsi" w:hAnsiTheme="minorHAnsi" w:cstheme="minorHAnsi"/>
                <w:sz w:val="24"/>
                <w:szCs w:val="24"/>
              </w:rPr>
              <w:t xml:space="preserve"> effect</w:t>
            </w:r>
            <w:proofErr w:type="gramEnd"/>
            <w:r w:rsidR="001D7706" w:rsidRPr="001251A6">
              <w:rPr>
                <w:rFonts w:asciiTheme="minorHAnsi" w:hAnsiTheme="minorHAnsi" w:cstheme="minorHAnsi"/>
                <w:sz w:val="24"/>
                <w:szCs w:val="24"/>
              </w:rPr>
              <w:t xml:space="preserve"> on the </w:t>
            </w:r>
            <w:r w:rsidR="00871B50" w:rsidRPr="001251A6">
              <w:rPr>
                <w:rFonts w:asciiTheme="minorHAnsi" w:hAnsiTheme="minorHAnsi" w:cstheme="minorHAnsi"/>
                <w:sz w:val="24"/>
                <w:szCs w:val="24"/>
              </w:rPr>
              <w:t>children’s</w:t>
            </w:r>
            <w:r w:rsidR="001D7706" w:rsidRPr="001251A6">
              <w:rPr>
                <w:rFonts w:asciiTheme="minorHAnsi" w:hAnsiTheme="minorHAnsi" w:cstheme="minorHAnsi"/>
                <w:sz w:val="24"/>
                <w:szCs w:val="24"/>
              </w:rPr>
              <w:t xml:space="preserve"> </w:t>
            </w:r>
            <w:r w:rsidR="0006240E" w:rsidRPr="001251A6">
              <w:rPr>
                <w:rFonts w:asciiTheme="minorHAnsi" w:hAnsiTheme="minorHAnsi" w:cstheme="minorHAnsi"/>
                <w:sz w:val="24"/>
                <w:szCs w:val="24"/>
              </w:rPr>
              <w:t>care and inclu</w:t>
            </w:r>
            <w:r w:rsidR="00871B50" w:rsidRPr="001251A6">
              <w:rPr>
                <w:rFonts w:asciiTheme="minorHAnsi" w:hAnsiTheme="minorHAnsi" w:cstheme="minorHAnsi"/>
                <w:sz w:val="24"/>
                <w:szCs w:val="24"/>
              </w:rPr>
              <w:t>sion</w:t>
            </w:r>
            <w:r w:rsidR="0006240E" w:rsidRPr="001251A6">
              <w:rPr>
                <w:rFonts w:asciiTheme="minorHAnsi" w:hAnsiTheme="minorHAnsi" w:cstheme="minorHAnsi"/>
                <w:sz w:val="24"/>
                <w:szCs w:val="24"/>
              </w:rPr>
              <w:t xml:space="preserve"> in the setting, No personal data will </w:t>
            </w:r>
            <w:r w:rsidR="001C17ED" w:rsidRPr="001251A6">
              <w:rPr>
                <w:rFonts w:asciiTheme="minorHAnsi" w:hAnsiTheme="minorHAnsi" w:cstheme="minorHAnsi"/>
                <w:sz w:val="24"/>
                <w:szCs w:val="24"/>
              </w:rPr>
              <w:t>be</w:t>
            </w:r>
            <w:r w:rsidR="0006240E" w:rsidRPr="001251A6">
              <w:rPr>
                <w:rFonts w:asciiTheme="minorHAnsi" w:hAnsiTheme="minorHAnsi" w:cstheme="minorHAnsi"/>
                <w:sz w:val="24"/>
                <w:szCs w:val="24"/>
              </w:rPr>
              <w:t xml:space="preserve"> collected in t</w:t>
            </w:r>
            <w:r w:rsidR="00871B50" w:rsidRPr="001251A6">
              <w:rPr>
                <w:rFonts w:asciiTheme="minorHAnsi" w:hAnsiTheme="minorHAnsi" w:cstheme="minorHAnsi"/>
                <w:sz w:val="24"/>
                <w:szCs w:val="24"/>
              </w:rPr>
              <w:t>erms</w:t>
            </w:r>
            <w:r w:rsidR="0006240E" w:rsidRPr="001251A6">
              <w:rPr>
                <w:rFonts w:asciiTheme="minorHAnsi" w:hAnsiTheme="minorHAnsi" w:cstheme="minorHAnsi"/>
                <w:sz w:val="24"/>
                <w:szCs w:val="24"/>
              </w:rPr>
              <w:t xml:space="preserve"> of GDPR, </w:t>
            </w:r>
            <w:r w:rsidR="00596C9D" w:rsidRPr="001251A6">
              <w:rPr>
                <w:rFonts w:asciiTheme="minorHAnsi" w:hAnsiTheme="minorHAnsi" w:cstheme="minorHAnsi"/>
                <w:sz w:val="24"/>
                <w:szCs w:val="24"/>
              </w:rPr>
              <w:t xml:space="preserve">Data Protection Act 1988, </w:t>
            </w:r>
            <w:r w:rsidR="0006240E" w:rsidRPr="001251A6">
              <w:rPr>
                <w:rFonts w:asciiTheme="minorHAnsi" w:hAnsiTheme="minorHAnsi" w:cstheme="minorHAnsi"/>
                <w:sz w:val="24"/>
                <w:szCs w:val="24"/>
              </w:rPr>
              <w:t xml:space="preserve">however as film and voice </w:t>
            </w:r>
            <w:r w:rsidR="00871B50" w:rsidRPr="001251A6">
              <w:rPr>
                <w:rFonts w:asciiTheme="minorHAnsi" w:hAnsiTheme="minorHAnsi" w:cstheme="minorHAnsi"/>
                <w:sz w:val="24"/>
                <w:szCs w:val="24"/>
              </w:rPr>
              <w:t>recording</w:t>
            </w:r>
            <w:r w:rsidR="0006240E" w:rsidRPr="001251A6">
              <w:rPr>
                <w:rFonts w:asciiTheme="minorHAnsi" w:hAnsiTheme="minorHAnsi" w:cstheme="minorHAnsi"/>
                <w:sz w:val="24"/>
                <w:szCs w:val="24"/>
              </w:rPr>
              <w:t xml:space="preserve">s are being </w:t>
            </w:r>
            <w:r w:rsidR="00871B50" w:rsidRPr="001251A6">
              <w:rPr>
                <w:rFonts w:asciiTheme="minorHAnsi" w:hAnsiTheme="minorHAnsi" w:cstheme="minorHAnsi"/>
                <w:sz w:val="24"/>
                <w:szCs w:val="24"/>
              </w:rPr>
              <w:t>recorded</w:t>
            </w:r>
            <w:r w:rsidR="0006240E" w:rsidRPr="001251A6">
              <w:rPr>
                <w:rFonts w:asciiTheme="minorHAnsi" w:hAnsiTheme="minorHAnsi" w:cstheme="minorHAnsi"/>
                <w:sz w:val="24"/>
                <w:szCs w:val="24"/>
              </w:rPr>
              <w:t xml:space="preserve"> consent to </w:t>
            </w:r>
            <w:r w:rsidR="00596C9D" w:rsidRPr="001251A6">
              <w:rPr>
                <w:rFonts w:asciiTheme="minorHAnsi" w:hAnsiTheme="minorHAnsi" w:cstheme="minorHAnsi"/>
                <w:sz w:val="24"/>
                <w:szCs w:val="24"/>
              </w:rPr>
              <w:t>collect these and the meth</w:t>
            </w:r>
            <w:r w:rsidR="00871B50" w:rsidRPr="001251A6">
              <w:rPr>
                <w:rFonts w:asciiTheme="minorHAnsi" w:hAnsiTheme="minorHAnsi" w:cstheme="minorHAnsi"/>
                <w:sz w:val="24"/>
                <w:szCs w:val="24"/>
              </w:rPr>
              <w:t>od</w:t>
            </w:r>
            <w:r w:rsidR="00596C9D" w:rsidRPr="001251A6">
              <w:rPr>
                <w:rFonts w:asciiTheme="minorHAnsi" w:hAnsiTheme="minorHAnsi" w:cstheme="minorHAnsi"/>
                <w:sz w:val="24"/>
                <w:szCs w:val="24"/>
              </w:rPr>
              <w:t>s to keep this se</w:t>
            </w:r>
            <w:r w:rsidR="00871B50" w:rsidRPr="001251A6">
              <w:rPr>
                <w:rFonts w:asciiTheme="minorHAnsi" w:hAnsiTheme="minorHAnsi" w:cstheme="minorHAnsi"/>
                <w:sz w:val="24"/>
                <w:szCs w:val="24"/>
              </w:rPr>
              <w:t>nsitive</w:t>
            </w:r>
            <w:r w:rsidR="00596C9D" w:rsidRPr="001251A6">
              <w:rPr>
                <w:rFonts w:asciiTheme="minorHAnsi" w:hAnsiTheme="minorHAnsi" w:cstheme="minorHAnsi"/>
                <w:sz w:val="24"/>
                <w:szCs w:val="24"/>
              </w:rPr>
              <w:t xml:space="preserve"> </w:t>
            </w:r>
            <w:r w:rsidR="00871B50" w:rsidRPr="001251A6">
              <w:rPr>
                <w:rFonts w:asciiTheme="minorHAnsi" w:hAnsiTheme="minorHAnsi" w:cstheme="minorHAnsi"/>
                <w:sz w:val="24"/>
                <w:szCs w:val="24"/>
              </w:rPr>
              <w:t>information</w:t>
            </w:r>
            <w:r w:rsidR="00596C9D" w:rsidRPr="001251A6">
              <w:rPr>
                <w:rFonts w:asciiTheme="minorHAnsi" w:hAnsiTheme="minorHAnsi" w:cstheme="minorHAnsi"/>
                <w:sz w:val="24"/>
                <w:szCs w:val="24"/>
              </w:rPr>
              <w:t xml:space="preserve"> </w:t>
            </w:r>
            <w:r w:rsidR="00871B50" w:rsidRPr="001251A6">
              <w:rPr>
                <w:rFonts w:asciiTheme="minorHAnsi" w:hAnsiTheme="minorHAnsi" w:cstheme="minorHAnsi"/>
                <w:sz w:val="24"/>
                <w:szCs w:val="24"/>
              </w:rPr>
              <w:t>s</w:t>
            </w:r>
            <w:r w:rsidR="00596C9D" w:rsidRPr="001251A6">
              <w:rPr>
                <w:rFonts w:asciiTheme="minorHAnsi" w:hAnsiTheme="minorHAnsi" w:cstheme="minorHAnsi"/>
                <w:sz w:val="24"/>
                <w:szCs w:val="24"/>
              </w:rPr>
              <w:t xml:space="preserve">afe will be </w:t>
            </w:r>
            <w:r w:rsidR="00871B50" w:rsidRPr="001251A6">
              <w:rPr>
                <w:rFonts w:asciiTheme="minorHAnsi" w:hAnsiTheme="minorHAnsi" w:cstheme="minorHAnsi"/>
                <w:sz w:val="24"/>
                <w:szCs w:val="24"/>
              </w:rPr>
              <w:t>part</w:t>
            </w:r>
            <w:r w:rsidR="00596C9D" w:rsidRPr="001251A6">
              <w:rPr>
                <w:rFonts w:asciiTheme="minorHAnsi" w:hAnsiTheme="minorHAnsi" w:cstheme="minorHAnsi"/>
                <w:sz w:val="24"/>
                <w:szCs w:val="24"/>
              </w:rPr>
              <w:t xml:space="preserve"> of </w:t>
            </w:r>
            <w:r w:rsidR="001C17ED" w:rsidRPr="001251A6">
              <w:rPr>
                <w:rFonts w:asciiTheme="minorHAnsi" w:hAnsiTheme="minorHAnsi" w:cstheme="minorHAnsi"/>
                <w:sz w:val="24"/>
                <w:szCs w:val="24"/>
              </w:rPr>
              <w:t xml:space="preserve">the </w:t>
            </w:r>
            <w:r w:rsidR="00871B50" w:rsidRPr="001251A6">
              <w:rPr>
                <w:rFonts w:asciiTheme="minorHAnsi" w:hAnsiTheme="minorHAnsi" w:cstheme="minorHAnsi"/>
                <w:sz w:val="24"/>
                <w:szCs w:val="24"/>
              </w:rPr>
              <w:t>consent</w:t>
            </w:r>
            <w:r w:rsidR="00596C9D" w:rsidRPr="001251A6">
              <w:rPr>
                <w:rFonts w:asciiTheme="minorHAnsi" w:hAnsiTheme="minorHAnsi" w:cstheme="minorHAnsi"/>
                <w:sz w:val="24"/>
                <w:szCs w:val="24"/>
              </w:rPr>
              <w:t xml:space="preserve"> </w:t>
            </w:r>
            <w:r w:rsidR="00987488" w:rsidRPr="001251A6">
              <w:rPr>
                <w:rFonts w:asciiTheme="minorHAnsi" w:hAnsiTheme="minorHAnsi" w:cstheme="minorHAnsi"/>
                <w:sz w:val="24"/>
                <w:szCs w:val="24"/>
              </w:rPr>
              <w:t>agreement.</w:t>
            </w:r>
          </w:p>
          <w:p w14:paraId="173E7E3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1C72A72A" w14:textId="77777777" w:rsidTr="00A83D75">
        <w:tc>
          <w:tcPr>
            <w:tcW w:w="9923" w:type="dxa"/>
            <w:tcBorders>
              <w:top w:val="single" w:sz="4" w:space="0" w:color="auto"/>
              <w:bottom w:val="single" w:sz="4" w:space="0" w:color="auto"/>
            </w:tcBorders>
            <w:shd w:val="clear" w:color="auto" w:fill="F2F2F2" w:themeFill="background1" w:themeFillShade="F2"/>
          </w:tcPr>
          <w:p w14:paraId="51D03A2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54CE1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F689ACF" w14:textId="77777777" w:rsidTr="00694EA8">
        <w:tc>
          <w:tcPr>
            <w:tcW w:w="9923" w:type="dxa"/>
            <w:tcBorders>
              <w:top w:val="single" w:sz="4" w:space="0" w:color="auto"/>
              <w:bottom w:val="single" w:sz="4" w:space="0" w:color="auto"/>
            </w:tcBorders>
          </w:tcPr>
          <w:p w14:paraId="7583BE30" w14:textId="191C18A3" w:rsidR="003257BD" w:rsidRPr="001251A6" w:rsidRDefault="007E16CA" w:rsidP="003257BD">
            <w:pPr>
              <w:rPr>
                <w:rFonts w:asciiTheme="minorHAnsi" w:hAnsiTheme="minorHAnsi" w:cstheme="minorHAnsi"/>
                <w:sz w:val="24"/>
                <w:szCs w:val="24"/>
              </w:rPr>
            </w:pPr>
            <w:r w:rsidRPr="001251A6">
              <w:rPr>
                <w:rFonts w:asciiTheme="minorHAnsi" w:hAnsiTheme="minorHAnsi" w:cstheme="minorHAnsi"/>
                <w:sz w:val="24"/>
                <w:szCs w:val="24"/>
              </w:rPr>
              <w:t xml:space="preserve">The settings will not be named in any outputs and will not be </w:t>
            </w:r>
            <w:r w:rsidR="009921B0" w:rsidRPr="001251A6">
              <w:rPr>
                <w:rFonts w:asciiTheme="minorHAnsi" w:hAnsiTheme="minorHAnsi" w:cstheme="minorHAnsi"/>
                <w:sz w:val="24"/>
                <w:szCs w:val="24"/>
              </w:rPr>
              <w:t>identifiable</w:t>
            </w:r>
            <w:r w:rsidRPr="001251A6">
              <w:rPr>
                <w:rFonts w:asciiTheme="minorHAnsi" w:hAnsiTheme="minorHAnsi" w:cstheme="minorHAnsi"/>
                <w:sz w:val="24"/>
                <w:szCs w:val="24"/>
              </w:rPr>
              <w:t xml:space="preserve"> in any </w:t>
            </w:r>
            <w:r w:rsidR="005A2A7E" w:rsidRPr="001251A6">
              <w:rPr>
                <w:rFonts w:asciiTheme="minorHAnsi" w:hAnsiTheme="minorHAnsi" w:cstheme="minorHAnsi"/>
                <w:sz w:val="24"/>
                <w:szCs w:val="24"/>
              </w:rPr>
              <w:t>descriptions</w:t>
            </w:r>
            <w:r w:rsidRPr="001251A6">
              <w:rPr>
                <w:rFonts w:asciiTheme="minorHAnsi" w:hAnsiTheme="minorHAnsi" w:cstheme="minorHAnsi"/>
                <w:sz w:val="24"/>
                <w:szCs w:val="24"/>
              </w:rPr>
              <w:t xml:space="preserve"> of t</w:t>
            </w:r>
            <w:r w:rsidR="005A2A7E" w:rsidRPr="001251A6">
              <w:rPr>
                <w:rFonts w:asciiTheme="minorHAnsi" w:hAnsiTheme="minorHAnsi" w:cstheme="minorHAnsi"/>
                <w:sz w:val="24"/>
                <w:szCs w:val="24"/>
              </w:rPr>
              <w:t>h</w:t>
            </w:r>
            <w:r w:rsidRPr="001251A6">
              <w:rPr>
                <w:rFonts w:asciiTheme="minorHAnsi" w:hAnsiTheme="minorHAnsi" w:cstheme="minorHAnsi"/>
                <w:sz w:val="24"/>
                <w:szCs w:val="24"/>
              </w:rPr>
              <w:t xml:space="preserve">e setting. </w:t>
            </w:r>
            <w:r w:rsidR="00803A0B" w:rsidRPr="001251A6">
              <w:rPr>
                <w:rFonts w:asciiTheme="minorHAnsi" w:hAnsiTheme="minorHAnsi" w:cstheme="minorHAnsi"/>
                <w:sz w:val="24"/>
                <w:szCs w:val="24"/>
              </w:rPr>
              <w:t>Th</w:t>
            </w:r>
            <w:r w:rsidR="005A2A7E" w:rsidRPr="001251A6">
              <w:rPr>
                <w:rFonts w:asciiTheme="minorHAnsi" w:hAnsiTheme="minorHAnsi" w:cstheme="minorHAnsi"/>
                <w:sz w:val="24"/>
                <w:szCs w:val="24"/>
              </w:rPr>
              <w:t xml:space="preserve">e </w:t>
            </w:r>
            <w:r w:rsidR="00CB2075" w:rsidRPr="001251A6">
              <w:rPr>
                <w:rFonts w:asciiTheme="minorHAnsi" w:hAnsiTheme="minorHAnsi" w:cstheme="minorHAnsi"/>
                <w:sz w:val="24"/>
                <w:szCs w:val="24"/>
              </w:rPr>
              <w:t xml:space="preserve">observations </w:t>
            </w:r>
            <w:r w:rsidR="00803A0B" w:rsidRPr="001251A6">
              <w:rPr>
                <w:rFonts w:asciiTheme="minorHAnsi" w:hAnsiTheme="minorHAnsi" w:cstheme="minorHAnsi"/>
                <w:sz w:val="24"/>
                <w:szCs w:val="24"/>
              </w:rPr>
              <w:t xml:space="preserve">will be </w:t>
            </w:r>
            <w:r w:rsidR="005A2A7E" w:rsidRPr="001251A6">
              <w:rPr>
                <w:rFonts w:asciiTheme="minorHAnsi" w:hAnsiTheme="minorHAnsi" w:cstheme="minorHAnsi"/>
                <w:sz w:val="24"/>
                <w:szCs w:val="24"/>
              </w:rPr>
              <w:t>us</w:t>
            </w:r>
            <w:r w:rsidR="00803A0B" w:rsidRPr="001251A6">
              <w:rPr>
                <w:rFonts w:asciiTheme="minorHAnsi" w:hAnsiTheme="minorHAnsi" w:cstheme="minorHAnsi"/>
                <w:sz w:val="24"/>
                <w:szCs w:val="24"/>
              </w:rPr>
              <w:t xml:space="preserve">ed </w:t>
            </w:r>
            <w:r w:rsidR="005A2A7E" w:rsidRPr="001251A6">
              <w:rPr>
                <w:rFonts w:asciiTheme="minorHAnsi" w:hAnsiTheme="minorHAnsi" w:cstheme="minorHAnsi"/>
                <w:sz w:val="24"/>
                <w:szCs w:val="24"/>
              </w:rPr>
              <w:t>f</w:t>
            </w:r>
            <w:r w:rsidR="00803A0B" w:rsidRPr="001251A6">
              <w:rPr>
                <w:rFonts w:asciiTheme="minorHAnsi" w:hAnsiTheme="minorHAnsi" w:cstheme="minorHAnsi"/>
                <w:sz w:val="24"/>
                <w:szCs w:val="24"/>
              </w:rPr>
              <w:t>o</w:t>
            </w:r>
            <w:r w:rsidR="005A2A7E" w:rsidRPr="001251A6">
              <w:rPr>
                <w:rFonts w:asciiTheme="minorHAnsi" w:hAnsiTheme="minorHAnsi" w:cstheme="minorHAnsi"/>
                <w:sz w:val="24"/>
                <w:szCs w:val="24"/>
              </w:rPr>
              <w:t>r</w:t>
            </w:r>
            <w:r w:rsidR="00803A0B" w:rsidRPr="001251A6">
              <w:rPr>
                <w:rFonts w:asciiTheme="minorHAnsi" w:hAnsiTheme="minorHAnsi" w:cstheme="minorHAnsi"/>
                <w:sz w:val="24"/>
                <w:szCs w:val="24"/>
              </w:rPr>
              <w:t xml:space="preserve"> analysis </w:t>
            </w:r>
            <w:r w:rsidR="005A2A7E" w:rsidRPr="001251A6">
              <w:rPr>
                <w:rFonts w:asciiTheme="minorHAnsi" w:hAnsiTheme="minorHAnsi" w:cstheme="minorHAnsi"/>
                <w:sz w:val="24"/>
                <w:szCs w:val="24"/>
              </w:rPr>
              <w:t>purposes</w:t>
            </w:r>
            <w:r w:rsidR="00803A0B" w:rsidRPr="001251A6">
              <w:rPr>
                <w:rFonts w:asciiTheme="minorHAnsi" w:hAnsiTheme="minorHAnsi" w:cstheme="minorHAnsi"/>
                <w:sz w:val="24"/>
                <w:szCs w:val="24"/>
              </w:rPr>
              <w:t xml:space="preserve"> but will not be shared </w:t>
            </w:r>
            <w:r w:rsidR="00CB2075" w:rsidRPr="001251A6">
              <w:rPr>
                <w:rFonts w:asciiTheme="minorHAnsi" w:hAnsiTheme="minorHAnsi" w:cstheme="minorHAnsi"/>
                <w:sz w:val="24"/>
                <w:szCs w:val="24"/>
              </w:rPr>
              <w:t>to the public</w:t>
            </w:r>
            <w:r w:rsidR="005E7084" w:rsidRPr="001251A6">
              <w:rPr>
                <w:rFonts w:asciiTheme="minorHAnsi" w:hAnsiTheme="minorHAnsi" w:cstheme="minorHAnsi"/>
                <w:sz w:val="24"/>
                <w:szCs w:val="24"/>
              </w:rPr>
              <w:t>.</w:t>
            </w:r>
            <w:r w:rsidR="008854C2" w:rsidRPr="001251A6">
              <w:rPr>
                <w:rFonts w:asciiTheme="minorHAnsi" w:hAnsiTheme="minorHAnsi" w:cstheme="minorHAnsi"/>
                <w:sz w:val="24"/>
                <w:szCs w:val="24"/>
              </w:rPr>
              <w:t xml:space="preserve"> </w:t>
            </w:r>
            <w:r w:rsidR="00B446BA" w:rsidRPr="001251A6">
              <w:rPr>
                <w:rFonts w:asciiTheme="minorHAnsi" w:hAnsiTheme="minorHAnsi" w:cstheme="minorHAnsi"/>
                <w:sz w:val="24"/>
                <w:szCs w:val="24"/>
              </w:rPr>
              <w:t>T</w:t>
            </w:r>
            <w:r w:rsidR="008854C2" w:rsidRPr="001251A6">
              <w:rPr>
                <w:rFonts w:asciiTheme="minorHAnsi" w:hAnsiTheme="minorHAnsi" w:cstheme="minorHAnsi"/>
                <w:sz w:val="24"/>
                <w:szCs w:val="24"/>
              </w:rPr>
              <w:t>here</w:t>
            </w:r>
            <w:r w:rsidR="005F03C1" w:rsidRPr="001251A6">
              <w:rPr>
                <w:rFonts w:asciiTheme="minorHAnsi" w:hAnsiTheme="minorHAnsi" w:cstheme="minorHAnsi"/>
                <w:sz w:val="24"/>
                <w:szCs w:val="24"/>
              </w:rPr>
              <w:t>fore</w:t>
            </w:r>
            <w:r w:rsidR="00B446BA" w:rsidRPr="001251A6">
              <w:rPr>
                <w:rFonts w:asciiTheme="minorHAnsi" w:hAnsiTheme="minorHAnsi" w:cstheme="minorHAnsi"/>
                <w:sz w:val="24"/>
                <w:szCs w:val="24"/>
              </w:rPr>
              <w:t>,</w:t>
            </w:r>
            <w:r w:rsidR="008854C2" w:rsidRPr="001251A6">
              <w:rPr>
                <w:rFonts w:asciiTheme="minorHAnsi" w:hAnsiTheme="minorHAnsi" w:cstheme="minorHAnsi"/>
                <w:sz w:val="24"/>
                <w:szCs w:val="24"/>
              </w:rPr>
              <w:t xml:space="preserve"> </w:t>
            </w:r>
            <w:r w:rsidR="00B446BA" w:rsidRPr="001251A6">
              <w:rPr>
                <w:rFonts w:asciiTheme="minorHAnsi" w:hAnsiTheme="minorHAnsi" w:cstheme="minorHAnsi"/>
                <w:sz w:val="24"/>
                <w:szCs w:val="24"/>
              </w:rPr>
              <w:t xml:space="preserve">it will </w:t>
            </w:r>
            <w:r w:rsidR="008854C2" w:rsidRPr="001251A6">
              <w:rPr>
                <w:rFonts w:asciiTheme="minorHAnsi" w:hAnsiTheme="minorHAnsi" w:cstheme="minorHAnsi"/>
                <w:sz w:val="24"/>
                <w:szCs w:val="24"/>
              </w:rPr>
              <w:t xml:space="preserve">be </w:t>
            </w:r>
            <w:r w:rsidR="005F03C1" w:rsidRPr="001251A6">
              <w:rPr>
                <w:rFonts w:asciiTheme="minorHAnsi" w:hAnsiTheme="minorHAnsi" w:cstheme="minorHAnsi"/>
                <w:sz w:val="24"/>
                <w:szCs w:val="24"/>
              </w:rPr>
              <w:t xml:space="preserve">kept </w:t>
            </w:r>
            <w:r w:rsidR="008854C2" w:rsidRPr="001251A6">
              <w:rPr>
                <w:rFonts w:asciiTheme="minorHAnsi" w:hAnsiTheme="minorHAnsi" w:cstheme="minorHAnsi"/>
                <w:sz w:val="24"/>
                <w:szCs w:val="24"/>
              </w:rPr>
              <w:t xml:space="preserve">confidential. The </w:t>
            </w:r>
            <w:r w:rsidR="00D7505C" w:rsidRPr="001251A6">
              <w:rPr>
                <w:rFonts w:asciiTheme="minorHAnsi" w:hAnsiTheme="minorHAnsi" w:cstheme="minorHAnsi"/>
                <w:sz w:val="24"/>
                <w:szCs w:val="24"/>
              </w:rPr>
              <w:t xml:space="preserve">names of </w:t>
            </w:r>
            <w:r w:rsidR="009921B0" w:rsidRPr="001251A6">
              <w:rPr>
                <w:rFonts w:asciiTheme="minorHAnsi" w:hAnsiTheme="minorHAnsi" w:cstheme="minorHAnsi"/>
                <w:sz w:val="24"/>
                <w:szCs w:val="24"/>
              </w:rPr>
              <w:t>children</w:t>
            </w:r>
            <w:r w:rsidR="00D7505C" w:rsidRPr="001251A6">
              <w:rPr>
                <w:rFonts w:asciiTheme="minorHAnsi" w:hAnsiTheme="minorHAnsi" w:cstheme="minorHAnsi"/>
                <w:sz w:val="24"/>
                <w:szCs w:val="24"/>
              </w:rPr>
              <w:t xml:space="preserve"> and pract</w:t>
            </w:r>
            <w:r w:rsidR="005A2A7E" w:rsidRPr="001251A6">
              <w:rPr>
                <w:rFonts w:asciiTheme="minorHAnsi" w:hAnsiTheme="minorHAnsi" w:cstheme="minorHAnsi"/>
                <w:sz w:val="24"/>
                <w:szCs w:val="24"/>
              </w:rPr>
              <w:t>itioner</w:t>
            </w:r>
            <w:r w:rsidR="00C306CC" w:rsidRPr="001251A6">
              <w:rPr>
                <w:rFonts w:asciiTheme="minorHAnsi" w:hAnsiTheme="minorHAnsi" w:cstheme="minorHAnsi"/>
                <w:sz w:val="24"/>
                <w:szCs w:val="24"/>
              </w:rPr>
              <w:t>s</w:t>
            </w:r>
            <w:r w:rsidR="00D7505C" w:rsidRPr="001251A6">
              <w:rPr>
                <w:rFonts w:asciiTheme="minorHAnsi" w:hAnsiTheme="minorHAnsi" w:cstheme="minorHAnsi"/>
                <w:sz w:val="24"/>
                <w:szCs w:val="24"/>
              </w:rPr>
              <w:t xml:space="preserve"> will be given </w:t>
            </w:r>
            <w:r w:rsidR="00B446BA" w:rsidRPr="001251A6">
              <w:rPr>
                <w:rFonts w:asciiTheme="minorHAnsi" w:hAnsiTheme="minorHAnsi" w:cstheme="minorHAnsi"/>
                <w:sz w:val="24"/>
                <w:szCs w:val="24"/>
              </w:rPr>
              <w:t>false</w:t>
            </w:r>
            <w:r w:rsidR="00CB2075" w:rsidRPr="001251A6">
              <w:rPr>
                <w:rFonts w:asciiTheme="minorHAnsi" w:hAnsiTheme="minorHAnsi" w:cstheme="minorHAnsi"/>
                <w:sz w:val="24"/>
                <w:szCs w:val="24"/>
              </w:rPr>
              <w:t xml:space="preserve"> names,</w:t>
            </w:r>
            <w:r w:rsidR="00D7505C" w:rsidRPr="001251A6">
              <w:rPr>
                <w:rFonts w:asciiTheme="minorHAnsi" w:hAnsiTheme="minorHAnsi" w:cstheme="minorHAnsi"/>
                <w:sz w:val="24"/>
                <w:szCs w:val="24"/>
              </w:rPr>
              <w:t xml:space="preserve"> so</w:t>
            </w:r>
            <w:r w:rsidR="00CB2075" w:rsidRPr="001251A6">
              <w:rPr>
                <w:rFonts w:asciiTheme="minorHAnsi" w:hAnsiTheme="minorHAnsi" w:cstheme="minorHAnsi"/>
                <w:sz w:val="24"/>
                <w:szCs w:val="24"/>
              </w:rPr>
              <w:t xml:space="preserve"> that </w:t>
            </w:r>
            <w:r w:rsidR="00D7505C" w:rsidRPr="001251A6">
              <w:rPr>
                <w:rFonts w:asciiTheme="minorHAnsi" w:hAnsiTheme="minorHAnsi" w:cstheme="minorHAnsi"/>
                <w:sz w:val="24"/>
                <w:szCs w:val="24"/>
              </w:rPr>
              <w:t xml:space="preserve">they are not </w:t>
            </w:r>
            <w:r w:rsidR="005A2A7E" w:rsidRPr="001251A6">
              <w:rPr>
                <w:rFonts w:asciiTheme="minorHAnsi" w:hAnsiTheme="minorHAnsi" w:cstheme="minorHAnsi"/>
                <w:sz w:val="24"/>
                <w:szCs w:val="24"/>
              </w:rPr>
              <w:t>identifiable</w:t>
            </w:r>
            <w:r w:rsidR="00D7505C" w:rsidRPr="001251A6">
              <w:rPr>
                <w:rFonts w:asciiTheme="minorHAnsi" w:hAnsiTheme="minorHAnsi" w:cstheme="minorHAnsi"/>
                <w:sz w:val="24"/>
                <w:szCs w:val="24"/>
              </w:rPr>
              <w:t xml:space="preserve"> in </w:t>
            </w:r>
            <w:r w:rsidR="005A2A7E" w:rsidRPr="001251A6">
              <w:rPr>
                <w:rFonts w:asciiTheme="minorHAnsi" w:hAnsiTheme="minorHAnsi" w:cstheme="minorHAnsi"/>
                <w:sz w:val="24"/>
                <w:szCs w:val="24"/>
              </w:rPr>
              <w:t>an</w:t>
            </w:r>
            <w:r w:rsidR="00D7505C" w:rsidRPr="001251A6">
              <w:rPr>
                <w:rFonts w:asciiTheme="minorHAnsi" w:hAnsiTheme="minorHAnsi" w:cstheme="minorHAnsi"/>
                <w:sz w:val="24"/>
                <w:szCs w:val="24"/>
              </w:rPr>
              <w:t>y publications</w:t>
            </w:r>
            <w:r w:rsidR="00FB5FEF" w:rsidRPr="001251A6">
              <w:rPr>
                <w:rFonts w:asciiTheme="minorHAnsi" w:hAnsiTheme="minorHAnsi" w:cstheme="minorHAnsi"/>
                <w:sz w:val="24"/>
                <w:szCs w:val="24"/>
              </w:rPr>
              <w:t>.</w:t>
            </w:r>
          </w:p>
          <w:p w14:paraId="5A241FA9" w14:textId="77777777" w:rsidR="003257BD" w:rsidRDefault="003257BD" w:rsidP="003257BD">
            <w:pPr>
              <w:rPr>
                <w:rFonts w:ascii="Arial" w:hAnsi="Arial" w:cs="Arial"/>
                <w:sz w:val="22"/>
                <w:szCs w:val="22"/>
              </w:rPr>
            </w:pPr>
          </w:p>
          <w:p w14:paraId="36DF89B6" w14:textId="77777777" w:rsidR="003257BD" w:rsidRPr="004C3A0B" w:rsidRDefault="003257BD" w:rsidP="003257BD">
            <w:pPr>
              <w:rPr>
                <w:rFonts w:ascii="Arial" w:hAnsi="Arial" w:cs="Arial"/>
                <w:sz w:val="22"/>
                <w:szCs w:val="22"/>
              </w:rPr>
            </w:pPr>
          </w:p>
          <w:p w14:paraId="38B2D38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B07D1B7" w14:textId="77777777" w:rsidR="00C20294" w:rsidRPr="004C3A0B" w:rsidRDefault="00C20294" w:rsidP="000700F9">
      <w:pPr>
        <w:rPr>
          <w:rFonts w:ascii="Arial" w:hAnsi="Arial" w:cs="Arial"/>
          <w:sz w:val="22"/>
          <w:szCs w:val="22"/>
        </w:rPr>
      </w:pPr>
    </w:p>
    <w:p w14:paraId="66051D24" w14:textId="77777777" w:rsidR="00065801" w:rsidRDefault="00065801">
      <w:pPr>
        <w:rPr>
          <w:rFonts w:ascii="Arial" w:hAnsi="Arial" w:cs="Arial"/>
          <w:b/>
          <w:sz w:val="22"/>
          <w:szCs w:val="22"/>
        </w:rPr>
      </w:pPr>
      <w:r>
        <w:rPr>
          <w:rFonts w:ascii="Arial" w:hAnsi="Arial" w:cs="Arial"/>
          <w:b/>
          <w:sz w:val="22"/>
          <w:szCs w:val="22"/>
        </w:rPr>
        <w:br w:type="page"/>
      </w:r>
    </w:p>
    <w:p w14:paraId="2990F29F" w14:textId="0F124A90" w:rsidR="00CE6A02" w:rsidRPr="001660F3" w:rsidRDefault="00CE6A02" w:rsidP="001660F3">
      <w:pPr>
        <w:rPr>
          <w:rFonts w:ascii="Arial" w:hAnsi="Arial" w:cs="Arial"/>
          <w:b/>
          <w:sz w:val="22"/>
          <w:szCs w:val="22"/>
        </w:rPr>
      </w:pPr>
      <w:r w:rsidRPr="00354F34">
        <w:rPr>
          <w:rFonts w:ascii="Arial" w:hAnsi="Arial" w:cs="Arial"/>
          <w:b/>
          <w:sz w:val="22"/>
          <w:szCs w:val="22"/>
        </w:rPr>
        <w:lastRenderedPageBreak/>
        <w:t>SECTION J: Data Protection and Storage</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0EFCDBD"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8B8904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830D4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A1BD8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2DCF093"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B4974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1BC9BE" w14:textId="373C9099" w:rsidR="00947984" w:rsidRDefault="002A016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17672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413D844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6141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24470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0089465" w14:textId="227627CE" w:rsidR="003257BD" w:rsidRPr="001251A6" w:rsidRDefault="002A0165" w:rsidP="003257BD">
            <w:pPr>
              <w:rPr>
                <w:rFonts w:asciiTheme="minorHAnsi" w:hAnsiTheme="minorHAnsi" w:cstheme="minorHAnsi"/>
                <w:sz w:val="24"/>
                <w:szCs w:val="24"/>
              </w:rPr>
            </w:pPr>
            <w:r w:rsidRPr="001251A6">
              <w:rPr>
                <w:rFonts w:asciiTheme="minorHAnsi" w:hAnsiTheme="minorHAnsi" w:cstheme="minorHAnsi"/>
                <w:sz w:val="24"/>
                <w:szCs w:val="24"/>
              </w:rPr>
              <w:t xml:space="preserve">The film and voice recordings collected could </w:t>
            </w:r>
            <w:r w:rsidR="008C1637" w:rsidRPr="001251A6">
              <w:rPr>
                <w:rFonts w:asciiTheme="minorHAnsi" w:hAnsiTheme="minorHAnsi" w:cstheme="minorHAnsi"/>
                <w:sz w:val="24"/>
                <w:szCs w:val="24"/>
              </w:rPr>
              <w:t xml:space="preserve">be used to </w:t>
            </w:r>
            <w:r w:rsidRPr="001251A6">
              <w:rPr>
                <w:rFonts w:asciiTheme="minorHAnsi" w:hAnsiTheme="minorHAnsi" w:cstheme="minorHAnsi"/>
                <w:sz w:val="24"/>
                <w:szCs w:val="24"/>
              </w:rPr>
              <w:t xml:space="preserve">identify </w:t>
            </w:r>
            <w:r w:rsidR="008C1637" w:rsidRPr="001251A6">
              <w:rPr>
                <w:rFonts w:asciiTheme="minorHAnsi" w:hAnsiTheme="minorHAnsi" w:cstheme="minorHAnsi"/>
                <w:sz w:val="24"/>
                <w:szCs w:val="24"/>
              </w:rPr>
              <w:t>individuals recorded.</w:t>
            </w:r>
          </w:p>
          <w:p w14:paraId="1431E985" w14:textId="77777777" w:rsidR="003257BD" w:rsidRPr="001251A6" w:rsidRDefault="003257BD" w:rsidP="003257BD">
            <w:pPr>
              <w:rPr>
                <w:rFonts w:asciiTheme="minorHAnsi" w:hAnsiTheme="minorHAnsi" w:cstheme="minorHAnsi"/>
                <w:sz w:val="24"/>
                <w:szCs w:val="24"/>
              </w:rPr>
            </w:pPr>
          </w:p>
          <w:p w14:paraId="59D84C7C" w14:textId="77777777" w:rsidR="003257BD" w:rsidRPr="001251A6" w:rsidRDefault="003257BD" w:rsidP="003257BD">
            <w:pPr>
              <w:rPr>
                <w:rFonts w:asciiTheme="minorHAnsi" w:hAnsiTheme="minorHAnsi" w:cstheme="minorHAnsi"/>
                <w:sz w:val="24"/>
                <w:szCs w:val="24"/>
              </w:rPr>
            </w:pPr>
          </w:p>
          <w:p w14:paraId="59FB2197" w14:textId="77777777" w:rsidR="00947984" w:rsidRPr="001251A6" w:rsidRDefault="003257BD" w:rsidP="003257BD">
            <w:pPr>
              <w:autoSpaceDE w:val="0"/>
              <w:autoSpaceDN w:val="0"/>
              <w:adjustRightInd w:val="0"/>
              <w:rPr>
                <w:rFonts w:asciiTheme="minorHAnsi" w:hAnsiTheme="minorHAnsi" w:cstheme="minorHAnsi"/>
                <w:i/>
                <w:sz w:val="24"/>
                <w:szCs w:val="24"/>
              </w:rPr>
            </w:pPr>
            <w:r w:rsidRPr="001251A6">
              <w:rPr>
                <w:rFonts w:asciiTheme="minorHAnsi" w:hAnsiTheme="minorHAnsi" w:cstheme="minorHAnsi"/>
                <w:i/>
                <w:color w:val="808080"/>
                <w:sz w:val="24"/>
                <w:szCs w:val="24"/>
              </w:rPr>
              <w:t>(</w:t>
            </w:r>
            <w:proofErr w:type="gramStart"/>
            <w:r w:rsidRPr="001251A6">
              <w:rPr>
                <w:rFonts w:asciiTheme="minorHAnsi" w:hAnsiTheme="minorHAnsi" w:cstheme="minorHAnsi"/>
                <w:i/>
                <w:color w:val="808080"/>
                <w:sz w:val="24"/>
                <w:szCs w:val="24"/>
              </w:rPr>
              <w:t>this</w:t>
            </w:r>
            <w:proofErr w:type="gramEnd"/>
            <w:r w:rsidRPr="001251A6">
              <w:rPr>
                <w:rFonts w:asciiTheme="minorHAnsi" w:hAnsiTheme="minorHAnsi" w:cstheme="minorHAnsi"/>
                <w:i/>
                <w:color w:val="808080"/>
                <w:sz w:val="24"/>
                <w:szCs w:val="24"/>
              </w:rPr>
              <w:t xml:space="preserve"> box should expand as you type)</w:t>
            </w:r>
          </w:p>
        </w:tc>
      </w:tr>
      <w:tr w:rsidR="00947984" w14:paraId="4116EDCF"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6AE04F9"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01B77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E86FD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3FCDFB1"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ADF737"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7F1CAB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1FB21E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A51719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17E93E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FFBEE2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EEC89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3607E4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7D92A4F"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38DB3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D3F720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06393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7CE64C6" w14:textId="59507E91" w:rsidR="00947984" w:rsidRDefault="00E24A40"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7ED7A6E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1E420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18482B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22B2478" w14:textId="77777777" w:rsidR="003257BD" w:rsidRDefault="003257BD" w:rsidP="003257BD">
            <w:pPr>
              <w:rPr>
                <w:rFonts w:ascii="Arial" w:hAnsi="Arial" w:cs="Arial"/>
                <w:sz w:val="22"/>
                <w:szCs w:val="22"/>
              </w:rPr>
            </w:pPr>
          </w:p>
          <w:p w14:paraId="3C22D1C2" w14:textId="77777777" w:rsidR="003257BD" w:rsidRDefault="003257BD" w:rsidP="003257BD">
            <w:pPr>
              <w:rPr>
                <w:rFonts w:ascii="Arial" w:hAnsi="Arial" w:cs="Arial"/>
                <w:sz w:val="22"/>
                <w:szCs w:val="22"/>
              </w:rPr>
            </w:pPr>
          </w:p>
          <w:p w14:paraId="1ED5C1DE" w14:textId="77777777" w:rsidR="003257BD" w:rsidRPr="004C3A0B" w:rsidRDefault="003257BD" w:rsidP="003257BD">
            <w:pPr>
              <w:rPr>
                <w:rFonts w:ascii="Arial" w:hAnsi="Arial" w:cs="Arial"/>
                <w:sz w:val="22"/>
                <w:szCs w:val="22"/>
              </w:rPr>
            </w:pPr>
          </w:p>
          <w:p w14:paraId="097B1295"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5FD20CF" w14:textId="77777777" w:rsidTr="003257BD">
        <w:trPr>
          <w:trHeight w:val="439"/>
        </w:trPr>
        <w:tc>
          <w:tcPr>
            <w:tcW w:w="7763" w:type="dxa"/>
            <w:shd w:val="clear" w:color="auto" w:fill="F2F2F2" w:themeFill="background1" w:themeFillShade="F2"/>
          </w:tcPr>
          <w:p w14:paraId="6396B2B7"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752FE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5F3D34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0F17D24" w14:textId="77777777" w:rsidTr="003257BD">
        <w:trPr>
          <w:trHeight w:val="439"/>
        </w:trPr>
        <w:tc>
          <w:tcPr>
            <w:tcW w:w="7763" w:type="dxa"/>
            <w:shd w:val="clear" w:color="auto" w:fill="F2F2F2" w:themeFill="background1" w:themeFillShade="F2"/>
          </w:tcPr>
          <w:p w14:paraId="3AE0931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478D1A5" w14:textId="447968C7" w:rsidR="007407AA" w:rsidRPr="004C3A0B" w:rsidRDefault="007D514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3A0F886C" w14:textId="477BA245"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AF82D5" w14:textId="77777777" w:rsidTr="003257BD">
        <w:trPr>
          <w:trHeight w:val="403"/>
        </w:trPr>
        <w:tc>
          <w:tcPr>
            <w:tcW w:w="7763" w:type="dxa"/>
            <w:shd w:val="clear" w:color="auto" w:fill="F2F2F2" w:themeFill="background1" w:themeFillShade="F2"/>
          </w:tcPr>
          <w:p w14:paraId="4B5A82C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6A56F430" w14:textId="4CB38855" w:rsidR="007407AA" w:rsidRPr="004C3A0B" w:rsidRDefault="007D514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24E2C51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1706B82" w14:textId="77777777" w:rsidTr="003257BD">
        <w:trPr>
          <w:trHeight w:val="439"/>
        </w:trPr>
        <w:tc>
          <w:tcPr>
            <w:tcW w:w="7763" w:type="dxa"/>
            <w:shd w:val="clear" w:color="auto" w:fill="F2F2F2" w:themeFill="background1" w:themeFillShade="F2"/>
          </w:tcPr>
          <w:p w14:paraId="2A3AF4C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2CE4AF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F1FC90B" w14:textId="7D96E4A6"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068C30" w14:textId="77777777" w:rsidTr="003257BD">
        <w:trPr>
          <w:trHeight w:val="403"/>
        </w:trPr>
        <w:tc>
          <w:tcPr>
            <w:tcW w:w="7763" w:type="dxa"/>
            <w:shd w:val="clear" w:color="auto" w:fill="F2F2F2" w:themeFill="background1" w:themeFillShade="F2"/>
          </w:tcPr>
          <w:p w14:paraId="00D9432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9F107D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EC71F40" w14:textId="25D035D4"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5EF658A" w14:textId="77777777" w:rsidTr="003257BD">
        <w:trPr>
          <w:trHeight w:val="403"/>
        </w:trPr>
        <w:tc>
          <w:tcPr>
            <w:tcW w:w="7763" w:type="dxa"/>
            <w:shd w:val="clear" w:color="auto" w:fill="F2F2F2" w:themeFill="background1" w:themeFillShade="F2"/>
          </w:tcPr>
          <w:p w14:paraId="0E3CFCE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4BEAB1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1B77424" w14:textId="0B52332B"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C6E0F77" w14:textId="77777777" w:rsidTr="003257BD">
        <w:trPr>
          <w:trHeight w:val="403"/>
        </w:trPr>
        <w:tc>
          <w:tcPr>
            <w:tcW w:w="7763" w:type="dxa"/>
            <w:shd w:val="clear" w:color="auto" w:fill="F2F2F2" w:themeFill="background1" w:themeFillShade="F2"/>
          </w:tcPr>
          <w:p w14:paraId="2C173E8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C6309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841B949" w14:textId="67275E99"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46F6E57" w14:textId="77777777" w:rsidTr="003257BD">
        <w:trPr>
          <w:trHeight w:val="403"/>
        </w:trPr>
        <w:tc>
          <w:tcPr>
            <w:tcW w:w="7763" w:type="dxa"/>
            <w:shd w:val="clear" w:color="auto" w:fill="F2F2F2" w:themeFill="background1" w:themeFillShade="F2"/>
          </w:tcPr>
          <w:p w14:paraId="5554424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7FE6A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1C153D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0BB1709" w14:textId="7BA0E41A" w:rsidR="007407AA" w:rsidRPr="004C3A0B" w:rsidRDefault="007D514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9A6B37" w14:textId="77777777" w:rsidTr="00065801">
        <w:trPr>
          <w:trHeight w:val="403"/>
        </w:trPr>
        <w:tc>
          <w:tcPr>
            <w:tcW w:w="9889" w:type="dxa"/>
            <w:gridSpan w:val="3"/>
            <w:shd w:val="clear" w:color="auto" w:fill="F2F2F2" w:themeFill="background1" w:themeFillShade="F2"/>
          </w:tcPr>
          <w:p w14:paraId="01E8D0A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6CD63ED" w14:textId="77777777" w:rsidTr="00C1657B">
        <w:trPr>
          <w:trHeight w:val="403"/>
        </w:trPr>
        <w:tc>
          <w:tcPr>
            <w:tcW w:w="9889" w:type="dxa"/>
            <w:gridSpan w:val="3"/>
          </w:tcPr>
          <w:p w14:paraId="58AFFA1B" w14:textId="5D7E2953" w:rsidR="003257BD" w:rsidRPr="00627ED3" w:rsidRDefault="007D514A" w:rsidP="003257BD">
            <w:pPr>
              <w:rPr>
                <w:rFonts w:asciiTheme="minorHAnsi" w:hAnsiTheme="minorHAnsi" w:cstheme="minorHAnsi"/>
                <w:sz w:val="24"/>
                <w:szCs w:val="24"/>
              </w:rPr>
            </w:pPr>
            <w:r w:rsidRPr="00627ED3">
              <w:rPr>
                <w:rFonts w:asciiTheme="minorHAnsi" w:hAnsiTheme="minorHAnsi" w:cstheme="minorHAnsi"/>
                <w:sz w:val="24"/>
                <w:szCs w:val="24"/>
              </w:rPr>
              <w:t>A</w:t>
            </w:r>
            <w:r w:rsidR="00BB53D7" w:rsidRPr="00627ED3">
              <w:rPr>
                <w:rFonts w:asciiTheme="minorHAnsi" w:hAnsiTheme="minorHAnsi" w:cstheme="minorHAnsi"/>
                <w:sz w:val="24"/>
                <w:szCs w:val="24"/>
              </w:rPr>
              <w:t xml:space="preserve">ny </w:t>
            </w:r>
            <w:r w:rsidRPr="00627ED3">
              <w:rPr>
                <w:rFonts w:asciiTheme="minorHAnsi" w:hAnsiTheme="minorHAnsi" w:cstheme="minorHAnsi"/>
                <w:sz w:val="24"/>
                <w:szCs w:val="24"/>
              </w:rPr>
              <w:t>paper f</w:t>
            </w:r>
            <w:r w:rsidR="00342129" w:rsidRPr="00627ED3">
              <w:rPr>
                <w:rFonts w:asciiTheme="minorHAnsi" w:hAnsiTheme="minorHAnsi" w:cstheme="minorHAnsi"/>
                <w:sz w:val="24"/>
                <w:szCs w:val="24"/>
              </w:rPr>
              <w:t xml:space="preserve">rom </w:t>
            </w:r>
            <w:r w:rsidRPr="00627ED3">
              <w:rPr>
                <w:rFonts w:asciiTheme="minorHAnsi" w:hAnsiTheme="minorHAnsi" w:cstheme="minorHAnsi"/>
                <w:sz w:val="24"/>
                <w:szCs w:val="24"/>
              </w:rPr>
              <w:t xml:space="preserve">notes and information will be stored in a locked cabinet </w:t>
            </w:r>
            <w:r w:rsidR="009B7019" w:rsidRPr="00627ED3">
              <w:rPr>
                <w:rFonts w:asciiTheme="minorHAnsi" w:hAnsiTheme="minorHAnsi" w:cstheme="minorHAnsi"/>
                <w:sz w:val="24"/>
                <w:szCs w:val="24"/>
              </w:rPr>
              <w:t>which</w:t>
            </w:r>
            <w:r w:rsidRPr="00627ED3">
              <w:rPr>
                <w:rFonts w:asciiTheme="minorHAnsi" w:hAnsiTheme="minorHAnsi" w:cstheme="minorHAnsi"/>
                <w:sz w:val="24"/>
                <w:szCs w:val="24"/>
              </w:rPr>
              <w:t xml:space="preserve"> can</w:t>
            </w:r>
            <w:r w:rsidR="001F3300" w:rsidRPr="00627ED3">
              <w:rPr>
                <w:rFonts w:asciiTheme="minorHAnsi" w:hAnsiTheme="minorHAnsi" w:cstheme="minorHAnsi"/>
                <w:sz w:val="24"/>
                <w:szCs w:val="24"/>
              </w:rPr>
              <w:t xml:space="preserve">not be accessed by other people. The </w:t>
            </w:r>
            <w:r w:rsidR="00474EEB" w:rsidRPr="00627ED3">
              <w:rPr>
                <w:rFonts w:asciiTheme="minorHAnsi" w:hAnsiTheme="minorHAnsi" w:cstheme="minorHAnsi"/>
                <w:sz w:val="24"/>
                <w:szCs w:val="24"/>
              </w:rPr>
              <w:t>video camera</w:t>
            </w:r>
            <w:r w:rsidR="001F3300" w:rsidRPr="00627ED3">
              <w:rPr>
                <w:rFonts w:asciiTheme="minorHAnsi" w:hAnsiTheme="minorHAnsi" w:cstheme="minorHAnsi"/>
                <w:sz w:val="24"/>
                <w:szCs w:val="24"/>
              </w:rPr>
              <w:t xml:space="preserve"> will also be stored in </w:t>
            </w:r>
            <w:r w:rsidR="00474EEB" w:rsidRPr="00627ED3">
              <w:rPr>
                <w:rFonts w:asciiTheme="minorHAnsi" w:hAnsiTheme="minorHAnsi" w:cstheme="minorHAnsi"/>
                <w:sz w:val="24"/>
                <w:szCs w:val="24"/>
              </w:rPr>
              <w:t>t</w:t>
            </w:r>
            <w:r w:rsidR="00024B78" w:rsidRPr="00627ED3">
              <w:rPr>
                <w:rFonts w:asciiTheme="minorHAnsi" w:hAnsiTheme="minorHAnsi" w:cstheme="minorHAnsi"/>
                <w:sz w:val="24"/>
                <w:szCs w:val="24"/>
              </w:rPr>
              <w:t>h</w:t>
            </w:r>
            <w:r w:rsidR="00474EEB" w:rsidRPr="00627ED3">
              <w:rPr>
                <w:rFonts w:asciiTheme="minorHAnsi" w:hAnsiTheme="minorHAnsi" w:cstheme="minorHAnsi"/>
                <w:sz w:val="24"/>
                <w:szCs w:val="24"/>
              </w:rPr>
              <w:t>e same loc</w:t>
            </w:r>
            <w:r w:rsidR="00007D19" w:rsidRPr="00627ED3">
              <w:rPr>
                <w:rFonts w:asciiTheme="minorHAnsi" w:hAnsiTheme="minorHAnsi" w:cstheme="minorHAnsi"/>
                <w:sz w:val="24"/>
                <w:szCs w:val="24"/>
              </w:rPr>
              <w:t>ke</w:t>
            </w:r>
            <w:r w:rsidR="00474EEB" w:rsidRPr="00627ED3">
              <w:rPr>
                <w:rFonts w:asciiTheme="minorHAnsi" w:hAnsiTheme="minorHAnsi" w:cstheme="minorHAnsi"/>
                <w:sz w:val="24"/>
                <w:szCs w:val="24"/>
              </w:rPr>
              <w:t>d cabinet in a</w:t>
            </w:r>
            <w:r w:rsidR="00024B78" w:rsidRPr="00627ED3">
              <w:rPr>
                <w:rFonts w:asciiTheme="minorHAnsi" w:hAnsiTheme="minorHAnsi" w:cstheme="minorHAnsi"/>
                <w:sz w:val="24"/>
                <w:szCs w:val="24"/>
              </w:rPr>
              <w:t xml:space="preserve"> </w:t>
            </w:r>
            <w:r w:rsidR="00474EEB" w:rsidRPr="00627ED3">
              <w:rPr>
                <w:rFonts w:asciiTheme="minorHAnsi" w:hAnsiTheme="minorHAnsi" w:cstheme="minorHAnsi"/>
                <w:sz w:val="24"/>
                <w:szCs w:val="24"/>
              </w:rPr>
              <w:t xml:space="preserve">locked </w:t>
            </w:r>
            <w:r w:rsidR="00024B78" w:rsidRPr="00627ED3">
              <w:rPr>
                <w:rFonts w:asciiTheme="minorHAnsi" w:hAnsiTheme="minorHAnsi" w:cstheme="minorHAnsi"/>
                <w:sz w:val="24"/>
                <w:szCs w:val="24"/>
              </w:rPr>
              <w:t>r</w:t>
            </w:r>
            <w:r w:rsidR="00474EEB" w:rsidRPr="00627ED3">
              <w:rPr>
                <w:rFonts w:asciiTheme="minorHAnsi" w:hAnsiTheme="minorHAnsi" w:cstheme="minorHAnsi"/>
                <w:sz w:val="24"/>
                <w:szCs w:val="24"/>
              </w:rPr>
              <w:t xml:space="preserve">oom. </w:t>
            </w:r>
            <w:r w:rsidR="0060386F" w:rsidRPr="00627ED3">
              <w:rPr>
                <w:rFonts w:asciiTheme="minorHAnsi" w:hAnsiTheme="minorHAnsi" w:cstheme="minorHAnsi"/>
                <w:sz w:val="24"/>
                <w:szCs w:val="24"/>
              </w:rPr>
              <w:t>The video recorder require</w:t>
            </w:r>
            <w:r w:rsidR="007B6A88" w:rsidRPr="00627ED3">
              <w:rPr>
                <w:rFonts w:asciiTheme="minorHAnsi" w:hAnsiTheme="minorHAnsi" w:cstheme="minorHAnsi"/>
                <w:sz w:val="24"/>
                <w:szCs w:val="24"/>
              </w:rPr>
              <w:t>s</w:t>
            </w:r>
            <w:r w:rsidR="0060386F" w:rsidRPr="00627ED3">
              <w:rPr>
                <w:rFonts w:asciiTheme="minorHAnsi" w:hAnsiTheme="minorHAnsi" w:cstheme="minorHAnsi"/>
                <w:sz w:val="24"/>
                <w:szCs w:val="24"/>
              </w:rPr>
              <w:t xml:space="preserve"> a password to enter them.</w:t>
            </w:r>
            <w:r w:rsidR="005F03C1" w:rsidRPr="00627ED3">
              <w:rPr>
                <w:rFonts w:asciiTheme="minorHAnsi" w:hAnsiTheme="minorHAnsi" w:cstheme="minorHAnsi"/>
                <w:sz w:val="24"/>
                <w:szCs w:val="24"/>
              </w:rPr>
              <w:t xml:space="preserve"> </w:t>
            </w:r>
            <w:r w:rsidR="00474EEB" w:rsidRPr="00627ED3">
              <w:rPr>
                <w:rFonts w:asciiTheme="minorHAnsi" w:hAnsiTheme="minorHAnsi" w:cstheme="minorHAnsi"/>
                <w:sz w:val="24"/>
                <w:szCs w:val="24"/>
              </w:rPr>
              <w:t xml:space="preserve">The data from the camera will be </w:t>
            </w:r>
            <w:r w:rsidR="0090368B" w:rsidRPr="00627ED3">
              <w:rPr>
                <w:rFonts w:asciiTheme="minorHAnsi" w:hAnsiTheme="minorHAnsi" w:cstheme="minorHAnsi"/>
                <w:sz w:val="24"/>
                <w:szCs w:val="24"/>
              </w:rPr>
              <w:t>downloaded directly into a file on the Univer</w:t>
            </w:r>
            <w:r w:rsidR="00F61110" w:rsidRPr="00627ED3">
              <w:rPr>
                <w:rFonts w:asciiTheme="minorHAnsi" w:hAnsiTheme="minorHAnsi" w:cstheme="minorHAnsi"/>
                <w:sz w:val="24"/>
                <w:szCs w:val="24"/>
              </w:rPr>
              <w:t>si</w:t>
            </w:r>
            <w:r w:rsidR="0090368B" w:rsidRPr="00627ED3">
              <w:rPr>
                <w:rFonts w:asciiTheme="minorHAnsi" w:hAnsiTheme="minorHAnsi" w:cstheme="minorHAnsi"/>
                <w:sz w:val="24"/>
                <w:szCs w:val="24"/>
              </w:rPr>
              <w:t xml:space="preserve">ty computer into the </w:t>
            </w:r>
            <w:r w:rsidR="00E424E3" w:rsidRPr="00627ED3">
              <w:rPr>
                <w:rFonts w:asciiTheme="minorHAnsi" w:hAnsiTheme="minorHAnsi" w:cstheme="minorHAnsi"/>
                <w:sz w:val="24"/>
                <w:szCs w:val="24"/>
              </w:rPr>
              <w:t>rese</w:t>
            </w:r>
            <w:r w:rsidR="00F61110" w:rsidRPr="00627ED3">
              <w:rPr>
                <w:rFonts w:asciiTheme="minorHAnsi" w:hAnsiTheme="minorHAnsi" w:cstheme="minorHAnsi"/>
                <w:sz w:val="24"/>
                <w:szCs w:val="24"/>
              </w:rPr>
              <w:t>a</w:t>
            </w:r>
            <w:r w:rsidR="00E424E3" w:rsidRPr="00627ED3">
              <w:rPr>
                <w:rFonts w:asciiTheme="minorHAnsi" w:hAnsiTheme="minorHAnsi" w:cstheme="minorHAnsi"/>
                <w:sz w:val="24"/>
                <w:szCs w:val="24"/>
              </w:rPr>
              <w:t>rcher</w:t>
            </w:r>
            <w:r w:rsidR="00895609" w:rsidRPr="00627ED3">
              <w:rPr>
                <w:rFonts w:asciiTheme="minorHAnsi" w:hAnsiTheme="minorHAnsi" w:cstheme="minorHAnsi"/>
                <w:sz w:val="24"/>
                <w:szCs w:val="24"/>
              </w:rPr>
              <w:t>’</w:t>
            </w:r>
            <w:r w:rsidR="00E424E3" w:rsidRPr="00627ED3">
              <w:rPr>
                <w:rFonts w:asciiTheme="minorHAnsi" w:hAnsiTheme="minorHAnsi" w:cstheme="minorHAnsi"/>
                <w:sz w:val="24"/>
                <w:szCs w:val="24"/>
              </w:rPr>
              <w:t xml:space="preserve">s private memory space. This is </w:t>
            </w:r>
            <w:r w:rsidR="00F61110" w:rsidRPr="00627ED3">
              <w:rPr>
                <w:rFonts w:asciiTheme="minorHAnsi" w:hAnsiTheme="minorHAnsi" w:cstheme="minorHAnsi"/>
                <w:sz w:val="24"/>
                <w:szCs w:val="24"/>
              </w:rPr>
              <w:t>password</w:t>
            </w:r>
            <w:r w:rsidR="00E424E3" w:rsidRPr="00627ED3">
              <w:rPr>
                <w:rFonts w:asciiTheme="minorHAnsi" w:hAnsiTheme="minorHAnsi" w:cstheme="minorHAnsi"/>
                <w:sz w:val="24"/>
                <w:szCs w:val="24"/>
              </w:rPr>
              <w:t xml:space="preserve"> protected and </w:t>
            </w:r>
            <w:r w:rsidR="00024B78" w:rsidRPr="00627ED3">
              <w:rPr>
                <w:rFonts w:asciiTheme="minorHAnsi" w:hAnsiTheme="minorHAnsi" w:cstheme="minorHAnsi"/>
                <w:sz w:val="24"/>
                <w:szCs w:val="24"/>
              </w:rPr>
              <w:t>l</w:t>
            </w:r>
            <w:r w:rsidR="00F61110" w:rsidRPr="00627ED3">
              <w:rPr>
                <w:rFonts w:asciiTheme="minorHAnsi" w:hAnsiTheme="minorHAnsi" w:cstheme="minorHAnsi"/>
                <w:sz w:val="24"/>
                <w:szCs w:val="24"/>
              </w:rPr>
              <w:t>i</w:t>
            </w:r>
            <w:r w:rsidR="00024B78" w:rsidRPr="00627ED3">
              <w:rPr>
                <w:rFonts w:asciiTheme="minorHAnsi" w:hAnsiTheme="minorHAnsi" w:cstheme="minorHAnsi"/>
                <w:sz w:val="24"/>
                <w:szCs w:val="24"/>
              </w:rPr>
              <w:t>nked to the Univer</w:t>
            </w:r>
            <w:r w:rsidR="00F61110" w:rsidRPr="00627ED3">
              <w:rPr>
                <w:rFonts w:asciiTheme="minorHAnsi" w:hAnsiTheme="minorHAnsi" w:cstheme="minorHAnsi"/>
                <w:sz w:val="24"/>
                <w:szCs w:val="24"/>
              </w:rPr>
              <w:t>si</w:t>
            </w:r>
            <w:r w:rsidR="00024B78" w:rsidRPr="00627ED3">
              <w:rPr>
                <w:rFonts w:asciiTheme="minorHAnsi" w:hAnsiTheme="minorHAnsi" w:cstheme="minorHAnsi"/>
                <w:sz w:val="24"/>
                <w:szCs w:val="24"/>
              </w:rPr>
              <w:t>ty’s safe storage of digital material such as</w:t>
            </w:r>
            <w:r w:rsidR="00F61110" w:rsidRPr="00627ED3">
              <w:rPr>
                <w:rFonts w:asciiTheme="minorHAnsi" w:hAnsiTheme="minorHAnsi" w:cstheme="minorHAnsi"/>
                <w:sz w:val="24"/>
                <w:szCs w:val="24"/>
              </w:rPr>
              <w:t xml:space="preserve"> a fire wall and v</w:t>
            </w:r>
            <w:r w:rsidR="00007D19" w:rsidRPr="00627ED3">
              <w:rPr>
                <w:rFonts w:asciiTheme="minorHAnsi" w:hAnsiTheme="minorHAnsi" w:cstheme="minorHAnsi"/>
                <w:sz w:val="24"/>
                <w:szCs w:val="24"/>
              </w:rPr>
              <w:t>irus protection.</w:t>
            </w:r>
            <w:r w:rsidR="007E3782" w:rsidRPr="00627ED3">
              <w:rPr>
                <w:rFonts w:asciiTheme="minorHAnsi" w:hAnsiTheme="minorHAnsi" w:cstheme="minorHAnsi"/>
                <w:sz w:val="24"/>
                <w:szCs w:val="24"/>
              </w:rPr>
              <w:t xml:space="preserve"> </w:t>
            </w:r>
            <w:r w:rsidR="0060386F" w:rsidRPr="00627ED3">
              <w:rPr>
                <w:rFonts w:asciiTheme="minorHAnsi" w:hAnsiTheme="minorHAnsi" w:cstheme="minorHAnsi"/>
                <w:sz w:val="24"/>
                <w:szCs w:val="24"/>
              </w:rPr>
              <w:t xml:space="preserve"> </w:t>
            </w:r>
            <w:r w:rsidR="002F2E4F" w:rsidRPr="00627ED3">
              <w:rPr>
                <w:rFonts w:asciiTheme="minorHAnsi" w:hAnsiTheme="minorHAnsi" w:cstheme="minorHAnsi"/>
                <w:sz w:val="24"/>
                <w:szCs w:val="24"/>
              </w:rPr>
              <w:t>The computer is also encrypted.</w:t>
            </w:r>
          </w:p>
          <w:p w14:paraId="721ABC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7CDC7008" w14:textId="77777777" w:rsidTr="00090CF7">
        <w:trPr>
          <w:trHeight w:val="439"/>
        </w:trPr>
        <w:tc>
          <w:tcPr>
            <w:tcW w:w="9889" w:type="dxa"/>
            <w:gridSpan w:val="3"/>
            <w:shd w:val="clear" w:color="auto" w:fill="F2F2F2" w:themeFill="background1" w:themeFillShade="F2"/>
            <w:vAlign w:val="center"/>
          </w:tcPr>
          <w:p w14:paraId="107F408F"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25D2A88" w14:textId="77777777" w:rsidTr="003257BD">
        <w:trPr>
          <w:trHeight w:val="439"/>
        </w:trPr>
        <w:tc>
          <w:tcPr>
            <w:tcW w:w="7763" w:type="dxa"/>
            <w:shd w:val="clear" w:color="auto" w:fill="F2F2F2" w:themeFill="background1" w:themeFillShade="F2"/>
            <w:vAlign w:val="center"/>
          </w:tcPr>
          <w:p w14:paraId="2FC2EB0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3C02D3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E93422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294CCB6" w14:textId="77777777" w:rsidTr="003257BD">
        <w:trPr>
          <w:trHeight w:val="439"/>
        </w:trPr>
        <w:tc>
          <w:tcPr>
            <w:tcW w:w="7763" w:type="dxa"/>
            <w:shd w:val="clear" w:color="auto" w:fill="F2F2F2" w:themeFill="background1" w:themeFillShade="F2"/>
            <w:vAlign w:val="center"/>
          </w:tcPr>
          <w:p w14:paraId="5B3579D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D91516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3AEBC942" w14:textId="2041642A"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F2AF768" w14:textId="77777777" w:rsidTr="003257BD">
        <w:trPr>
          <w:trHeight w:val="403"/>
        </w:trPr>
        <w:tc>
          <w:tcPr>
            <w:tcW w:w="7763" w:type="dxa"/>
            <w:shd w:val="clear" w:color="auto" w:fill="F2F2F2" w:themeFill="background1" w:themeFillShade="F2"/>
            <w:vAlign w:val="center"/>
          </w:tcPr>
          <w:p w14:paraId="217E0C8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BB3698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CE4C374" w14:textId="797E8180"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4CC32D4" w14:textId="77777777" w:rsidTr="003257BD">
        <w:trPr>
          <w:trHeight w:val="439"/>
        </w:trPr>
        <w:tc>
          <w:tcPr>
            <w:tcW w:w="7763" w:type="dxa"/>
            <w:shd w:val="clear" w:color="auto" w:fill="F2F2F2" w:themeFill="background1" w:themeFillShade="F2"/>
            <w:vAlign w:val="center"/>
          </w:tcPr>
          <w:p w14:paraId="0E6228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6B68B2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40667E3" w14:textId="4309637C"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8DE26AE" w14:textId="77777777" w:rsidTr="003257BD">
        <w:trPr>
          <w:trHeight w:val="403"/>
        </w:trPr>
        <w:tc>
          <w:tcPr>
            <w:tcW w:w="7763" w:type="dxa"/>
            <w:shd w:val="clear" w:color="auto" w:fill="F2F2F2" w:themeFill="background1" w:themeFillShade="F2"/>
            <w:vAlign w:val="center"/>
          </w:tcPr>
          <w:p w14:paraId="28C6ADC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90699E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D4B9D4B" w14:textId="0EAE1844"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9F6322" w14:textId="77777777" w:rsidTr="003257BD">
        <w:trPr>
          <w:trHeight w:val="403"/>
        </w:trPr>
        <w:tc>
          <w:tcPr>
            <w:tcW w:w="7763" w:type="dxa"/>
            <w:shd w:val="clear" w:color="auto" w:fill="F2F2F2" w:themeFill="background1" w:themeFillShade="F2"/>
            <w:vAlign w:val="center"/>
          </w:tcPr>
          <w:p w14:paraId="1D7EB24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08A628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7F29DDF" w14:textId="524B985A"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B0D0AC" w14:textId="77777777" w:rsidTr="003257BD">
        <w:trPr>
          <w:trHeight w:val="403"/>
        </w:trPr>
        <w:tc>
          <w:tcPr>
            <w:tcW w:w="7763" w:type="dxa"/>
            <w:shd w:val="clear" w:color="auto" w:fill="F2F2F2" w:themeFill="background1" w:themeFillShade="F2"/>
            <w:vAlign w:val="center"/>
          </w:tcPr>
          <w:p w14:paraId="4AAAD13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628F7D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CB97456" w14:textId="31790A66"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D3461B" w14:textId="77777777" w:rsidTr="003257BD">
        <w:trPr>
          <w:trHeight w:val="403"/>
        </w:trPr>
        <w:tc>
          <w:tcPr>
            <w:tcW w:w="7763" w:type="dxa"/>
            <w:shd w:val="clear" w:color="auto" w:fill="F2F2F2" w:themeFill="background1" w:themeFillShade="F2"/>
            <w:vAlign w:val="center"/>
          </w:tcPr>
          <w:p w14:paraId="6742309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150314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C806C9B" w14:textId="4AB6442F" w:rsidR="00331A88" w:rsidRPr="004C3A0B" w:rsidRDefault="00E328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A74C46" w14:textId="77777777" w:rsidTr="003257BD">
        <w:trPr>
          <w:trHeight w:val="403"/>
        </w:trPr>
        <w:tc>
          <w:tcPr>
            <w:tcW w:w="7763" w:type="dxa"/>
            <w:shd w:val="clear" w:color="auto" w:fill="F2F2F2" w:themeFill="background1" w:themeFillShade="F2"/>
            <w:vAlign w:val="center"/>
          </w:tcPr>
          <w:p w14:paraId="253564C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C691B5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374B812C" w14:textId="5ADEB730" w:rsidR="00331A88" w:rsidRPr="004C3A0B" w:rsidRDefault="00E3280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D762742" w14:textId="77777777" w:rsidTr="00A83D75">
        <w:trPr>
          <w:trHeight w:val="403"/>
        </w:trPr>
        <w:tc>
          <w:tcPr>
            <w:tcW w:w="9889" w:type="dxa"/>
            <w:gridSpan w:val="3"/>
            <w:shd w:val="clear" w:color="auto" w:fill="F2F2F2" w:themeFill="background1" w:themeFillShade="F2"/>
            <w:vAlign w:val="center"/>
          </w:tcPr>
          <w:p w14:paraId="3B260AB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1AE3439" w14:textId="77777777" w:rsidTr="00694EA8">
        <w:trPr>
          <w:trHeight w:val="403"/>
        </w:trPr>
        <w:tc>
          <w:tcPr>
            <w:tcW w:w="9889" w:type="dxa"/>
            <w:gridSpan w:val="3"/>
            <w:vAlign w:val="center"/>
          </w:tcPr>
          <w:p w14:paraId="78CCF6D3" w14:textId="77777777" w:rsidR="003257BD" w:rsidRDefault="003257BD" w:rsidP="003257BD">
            <w:pPr>
              <w:autoSpaceDE w:val="0"/>
              <w:autoSpaceDN w:val="0"/>
              <w:adjustRightInd w:val="0"/>
              <w:rPr>
                <w:rFonts w:ascii="Arial" w:hAnsi="Arial" w:cs="Arial"/>
                <w:sz w:val="22"/>
                <w:szCs w:val="22"/>
              </w:rPr>
            </w:pPr>
          </w:p>
          <w:p w14:paraId="6A25F369" w14:textId="77777777" w:rsidR="003257BD" w:rsidRDefault="003257BD" w:rsidP="003257BD">
            <w:pPr>
              <w:autoSpaceDE w:val="0"/>
              <w:autoSpaceDN w:val="0"/>
              <w:adjustRightInd w:val="0"/>
              <w:rPr>
                <w:rFonts w:ascii="Arial" w:hAnsi="Arial" w:cs="Arial"/>
                <w:sz w:val="22"/>
                <w:szCs w:val="22"/>
              </w:rPr>
            </w:pPr>
          </w:p>
          <w:p w14:paraId="4CF7FF9A" w14:textId="77777777" w:rsidR="003257BD" w:rsidRPr="00354F34" w:rsidRDefault="003257BD" w:rsidP="003257BD">
            <w:pPr>
              <w:autoSpaceDE w:val="0"/>
              <w:autoSpaceDN w:val="0"/>
              <w:adjustRightInd w:val="0"/>
              <w:rPr>
                <w:rFonts w:ascii="Arial" w:hAnsi="Arial" w:cs="Arial"/>
                <w:sz w:val="22"/>
                <w:szCs w:val="22"/>
              </w:rPr>
            </w:pPr>
          </w:p>
          <w:p w14:paraId="61158578"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645DC8E8" w14:textId="77777777" w:rsidTr="00D839CD">
        <w:trPr>
          <w:trHeight w:val="403"/>
        </w:trPr>
        <w:tc>
          <w:tcPr>
            <w:tcW w:w="9889" w:type="dxa"/>
            <w:gridSpan w:val="3"/>
            <w:shd w:val="clear" w:color="auto" w:fill="F2F2F2" w:themeFill="background1" w:themeFillShade="F2"/>
            <w:vAlign w:val="center"/>
          </w:tcPr>
          <w:p w14:paraId="63162A3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B204967" w14:textId="77777777" w:rsidTr="00694EA8">
        <w:trPr>
          <w:trHeight w:val="403"/>
        </w:trPr>
        <w:tc>
          <w:tcPr>
            <w:tcW w:w="9889" w:type="dxa"/>
            <w:gridSpan w:val="3"/>
            <w:vAlign w:val="center"/>
          </w:tcPr>
          <w:p w14:paraId="7CF15913" w14:textId="77777777" w:rsidR="003257BD" w:rsidRDefault="003257BD" w:rsidP="003257BD">
            <w:pPr>
              <w:autoSpaceDE w:val="0"/>
              <w:autoSpaceDN w:val="0"/>
              <w:adjustRightInd w:val="0"/>
              <w:rPr>
                <w:rFonts w:ascii="Arial" w:hAnsi="Arial" w:cs="Arial"/>
                <w:sz w:val="22"/>
                <w:szCs w:val="22"/>
              </w:rPr>
            </w:pPr>
          </w:p>
          <w:p w14:paraId="51F32437" w14:textId="25DE55A4" w:rsidR="003257BD" w:rsidRPr="00627ED3" w:rsidRDefault="00E3280B" w:rsidP="003257BD">
            <w:pPr>
              <w:autoSpaceDE w:val="0"/>
              <w:autoSpaceDN w:val="0"/>
              <w:adjustRightInd w:val="0"/>
              <w:rPr>
                <w:rFonts w:asciiTheme="minorHAnsi" w:hAnsiTheme="minorHAnsi" w:cstheme="minorHAnsi"/>
                <w:sz w:val="24"/>
                <w:szCs w:val="24"/>
              </w:rPr>
            </w:pPr>
            <w:r w:rsidRPr="00627ED3">
              <w:rPr>
                <w:rFonts w:asciiTheme="minorHAnsi" w:hAnsiTheme="minorHAnsi" w:cstheme="minorHAnsi"/>
                <w:sz w:val="24"/>
                <w:szCs w:val="24"/>
              </w:rPr>
              <w:t xml:space="preserve">The researcher </w:t>
            </w:r>
            <w:r w:rsidR="00E01F04" w:rsidRPr="00627ED3">
              <w:rPr>
                <w:rFonts w:asciiTheme="minorHAnsi" w:hAnsiTheme="minorHAnsi" w:cstheme="minorHAnsi"/>
                <w:sz w:val="24"/>
                <w:szCs w:val="24"/>
              </w:rPr>
              <w:t>Rebecca Harris</w:t>
            </w:r>
            <w:r w:rsidR="00CD3345" w:rsidRPr="00627ED3">
              <w:rPr>
                <w:rFonts w:asciiTheme="minorHAnsi" w:hAnsiTheme="minorHAnsi" w:cstheme="minorHAnsi"/>
                <w:sz w:val="24"/>
                <w:szCs w:val="24"/>
              </w:rPr>
              <w:t xml:space="preserve"> </w:t>
            </w:r>
            <w:r w:rsidRPr="00627ED3">
              <w:rPr>
                <w:rFonts w:asciiTheme="minorHAnsi" w:hAnsiTheme="minorHAnsi" w:cstheme="minorHAnsi"/>
                <w:sz w:val="24"/>
                <w:szCs w:val="24"/>
              </w:rPr>
              <w:t>named in this form</w:t>
            </w:r>
            <w:r w:rsidR="00D85D8C" w:rsidRPr="00627ED3">
              <w:rPr>
                <w:rFonts w:asciiTheme="minorHAnsi" w:hAnsiTheme="minorHAnsi" w:cstheme="minorHAnsi"/>
                <w:sz w:val="24"/>
                <w:szCs w:val="24"/>
              </w:rPr>
              <w:t xml:space="preserve"> </w:t>
            </w:r>
            <w:r w:rsidR="00AA70CA" w:rsidRPr="00627ED3">
              <w:rPr>
                <w:rFonts w:asciiTheme="minorHAnsi" w:hAnsiTheme="minorHAnsi" w:cstheme="minorHAnsi"/>
                <w:sz w:val="24"/>
                <w:szCs w:val="24"/>
              </w:rPr>
              <w:t>and her tutor</w:t>
            </w:r>
            <w:r w:rsidR="00CD3345" w:rsidRPr="00627ED3">
              <w:rPr>
                <w:rFonts w:asciiTheme="minorHAnsi" w:hAnsiTheme="minorHAnsi" w:cstheme="minorHAnsi"/>
                <w:sz w:val="24"/>
                <w:szCs w:val="24"/>
              </w:rPr>
              <w:t xml:space="preserve"> </w:t>
            </w:r>
            <w:r w:rsidR="00DC13B8" w:rsidRPr="00627ED3">
              <w:rPr>
                <w:rFonts w:asciiTheme="minorHAnsi" w:hAnsiTheme="minorHAnsi" w:cstheme="minorHAnsi"/>
                <w:sz w:val="24"/>
                <w:szCs w:val="24"/>
              </w:rPr>
              <w:t>Jessica Pitman.</w:t>
            </w:r>
          </w:p>
          <w:p w14:paraId="77C124A0" w14:textId="77777777" w:rsidR="003257BD" w:rsidRPr="00354F34" w:rsidRDefault="003257BD" w:rsidP="003257BD">
            <w:pPr>
              <w:autoSpaceDE w:val="0"/>
              <w:autoSpaceDN w:val="0"/>
              <w:adjustRightInd w:val="0"/>
              <w:rPr>
                <w:rFonts w:ascii="Arial" w:hAnsi="Arial" w:cs="Arial"/>
                <w:sz w:val="22"/>
                <w:szCs w:val="22"/>
              </w:rPr>
            </w:pPr>
          </w:p>
          <w:p w14:paraId="47A6F5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126A3A7" w14:textId="77777777" w:rsidTr="00D839CD">
        <w:trPr>
          <w:trHeight w:val="403"/>
        </w:trPr>
        <w:tc>
          <w:tcPr>
            <w:tcW w:w="9889" w:type="dxa"/>
            <w:gridSpan w:val="3"/>
            <w:shd w:val="clear" w:color="auto" w:fill="F2F2F2" w:themeFill="background1" w:themeFillShade="F2"/>
          </w:tcPr>
          <w:p w14:paraId="50ACD2F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F7A9C3D" w14:textId="77777777" w:rsidTr="00947984">
        <w:trPr>
          <w:trHeight w:val="403"/>
        </w:trPr>
        <w:tc>
          <w:tcPr>
            <w:tcW w:w="9889" w:type="dxa"/>
            <w:gridSpan w:val="3"/>
          </w:tcPr>
          <w:p w14:paraId="1261078D" w14:textId="77777777" w:rsidR="003257BD" w:rsidRPr="00627ED3" w:rsidRDefault="003257BD" w:rsidP="003257BD">
            <w:pPr>
              <w:autoSpaceDE w:val="0"/>
              <w:autoSpaceDN w:val="0"/>
              <w:adjustRightInd w:val="0"/>
              <w:rPr>
                <w:rFonts w:asciiTheme="minorHAnsi" w:hAnsiTheme="minorHAnsi" w:cstheme="minorHAnsi"/>
                <w:sz w:val="24"/>
                <w:szCs w:val="24"/>
              </w:rPr>
            </w:pPr>
          </w:p>
          <w:p w14:paraId="2F6B6372" w14:textId="33D665FF" w:rsidR="003257BD" w:rsidRPr="00627ED3" w:rsidRDefault="00CD3345" w:rsidP="003257BD">
            <w:pPr>
              <w:autoSpaceDE w:val="0"/>
              <w:autoSpaceDN w:val="0"/>
              <w:adjustRightInd w:val="0"/>
              <w:rPr>
                <w:rFonts w:asciiTheme="minorHAnsi" w:hAnsiTheme="minorHAnsi" w:cstheme="minorHAnsi"/>
                <w:sz w:val="24"/>
                <w:szCs w:val="24"/>
              </w:rPr>
            </w:pPr>
            <w:r w:rsidRPr="00627ED3">
              <w:rPr>
                <w:rFonts w:asciiTheme="minorHAnsi" w:hAnsiTheme="minorHAnsi" w:cstheme="minorHAnsi"/>
                <w:sz w:val="24"/>
                <w:szCs w:val="24"/>
              </w:rPr>
              <w:t xml:space="preserve">The researcher – </w:t>
            </w:r>
            <w:r w:rsidR="00E01F04" w:rsidRPr="00627ED3">
              <w:rPr>
                <w:rFonts w:asciiTheme="minorHAnsi" w:hAnsiTheme="minorHAnsi" w:cstheme="minorHAnsi"/>
                <w:sz w:val="24"/>
                <w:szCs w:val="24"/>
              </w:rPr>
              <w:t>Rebecca Harris</w:t>
            </w:r>
            <w:r w:rsidRPr="00627ED3">
              <w:rPr>
                <w:rFonts w:asciiTheme="minorHAnsi" w:hAnsiTheme="minorHAnsi" w:cstheme="minorHAnsi"/>
                <w:sz w:val="24"/>
                <w:szCs w:val="24"/>
              </w:rPr>
              <w:t xml:space="preserve"> and the tutor </w:t>
            </w:r>
            <w:r w:rsidR="00DC13B8" w:rsidRPr="00627ED3">
              <w:rPr>
                <w:rFonts w:asciiTheme="minorHAnsi" w:hAnsiTheme="minorHAnsi" w:cstheme="minorHAnsi"/>
                <w:sz w:val="24"/>
                <w:szCs w:val="24"/>
              </w:rPr>
              <w:t>Jessica Pitman</w:t>
            </w:r>
            <w:r w:rsidRPr="00627ED3">
              <w:rPr>
                <w:rFonts w:asciiTheme="minorHAnsi" w:hAnsiTheme="minorHAnsi" w:cstheme="minorHAnsi"/>
                <w:sz w:val="24"/>
                <w:szCs w:val="24"/>
              </w:rPr>
              <w:t xml:space="preserve"> if required. </w:t>
            </w:r>
          </w:p>
          <w:p w14:paraId="45D2E13C" w14:textId="77777777" w:rsidR="003257BD" w:rsidRPr="00354F34" w:rsidRDefault="003257BD" w:rsidP="003257BD">
            <w:pPr>
              <w:autoSpaceDE w:val="0"/>
              <w:autoSpaceDN w:val="0"/>
              <w:adjustRightInd w:val="0"/>
              <w:rPr>
                <w:rFonts w:ascii="Arial" w:hAnsi="Arial" w:cs="Arial"/>
                <w:sz w:val="22"/>
                <w:szCs w:val="22"/>
              </w:rPr>
            </w:pPr>
          </w:p>
          <w:p w14:paraId="461785F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40AE130B" w14:textId="77777777" w:rsidTr="00D839CD">
        <w:trPr>
          <w:trHeight w:val="403"/>
        </w:trPr>
        <w:tc>
          <w:tcPr>
            <w:tcW w:w="9889" w:type="dxa"/>
            <w:gridSpan w:val="3"/>
            <w:shd w:val="clear" w:color="auto" w:fill="F2F2F2" w:themeFill="background1" w:themeFillShade="F2"/>
          </w:tcPr>
          <w:p w14:paraId="6DC8854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760AA59" w14:textId="77777777" w:rsidTr="00947984">
        <w:trPr>
          <w:trHeight w:val="403"/>
        </w:trPr>
        <w:tc>
          <w:tcPr>
            <w:tcW w:w="9889" w:type="dxa"/>
            <w:gridSpan w:val="3"/>
          </w:tcPr>
          <w:p w14:paraId="62F74747" w14:textId="22421CDF" w:rsidR="0060386F" w:rsidRPr="0060386F" w:rsidRDefault="00D85D8C" w:rsidP="0060386F">
            <w:pPr>
              <w:autoSpaceDE w:val="0"/>
              <w:autoSpaceDN w:val="0"/>
              <w:adjustRightInd w:val="0"/>
              <w:rPr>
                <w:rFonts w:ascii="Arial" w:hAnsi="Arial" w:cs="Arial"/>
                <w:sz w:val="22"/>
                <w:szCs w:val="22"/>
              </w:rPr>
            </w:pPr>
            <w:r>
              <w:rPr>
                <w:rFonts w:ascii="Arial" w:hAnsi="Arial" w:cs="Arial"/>
                <w:sz w:val="22"/>
                <w:szCs w:val="22"/>
              </w:rPr>
              <w:t>The dat</w:t>
            </w:r>
            <w:r w:rsidR="00184881">
              <w:rPr>
                <w:rFonts w:ascii="Arial" w:hAnsi="Arial" w:cs="Arial"/>
                <w:sz w:val="22"/>
                <w:szCs w:val="22"/>
              </w:rPr>
              <w:t>a</w:t>
            </w:r>
            <w:r>
              <w:rPr>
                <w:rFonts w:ascii="Arial" w:hAnsi="Arial" w:cs="Arial"/>
                <w:sz w:val="22"/>
                <w:szCs w:val="22"/>
              </w:rPr>
              <w:t xml:space="preserve"> will be stored for</w:t>
            </w:r>
            <w:r w:rsidR="00B029D4">
              <w:rPr>
                <w:rFonts w:ascii="Arial" w:hAnsi="Arial" w:cs="Arial"/>
                <w:sz w:val="22"/>
                <w:szCs w:val="22"/>
              </w:rPr>
              <w:t xml:space="preserve"> up to </w:t>
            </w:r>
            <w:r w:rsidR="001C17ED">
              <w:rPr>
                <w:rFonts w:ascii="Arial" w:hAnsi="Arial" w:cs="Arial"/>
                <w:sz w:val="22"/>
                <w:szCs w:val="22"/>
              </w:rPr>
              <w:t>five</w:t>
            </w:r>
            <w:r w:rsidR="00B029D4">
              <w:rPr>
                <w:rFonts w:ascii="Arial" w:hAnsi="Arial" w:cs="Arial"/>
                <w:sz w:val="22"/>
                <w:szCs w:val="22"/>
              </w:rPr>
              <w:t xml:space="preserve"> years on the University computer</w:t>
            </w:r>
            <w:r w:rsidR="0060386F">
              <w:rPr>
                <w:rFonts w:ascii="Arial" w:hAnsi="Arial" w:cs="Arial"/>
                <w:sz w:val="22"/>
                <w:szCs w:val="22"/>
              </w:rPr>
              <w:t xml:space="preserve">. </w:t>
            </w:r>
            <w:r w:rsidR="00B029D4">
              <w:rPr>
                <w:rFonts w:ascii="Arial" w:hAnsi="Arial" w:cs="Arial"/>
                <w:sz w:val="22"/>
                <w:szCs w:val="22"/>
              </w:rPr>
              <w:t xml:space="preserve"> </w:t>
            </w:r>
            <w:r w:rsidR="0060386F" w:rsidRPr="0060386F">
              <w:rPr>
                <w:rFonts w:ascii="Arial" w:hAnsi="Arial" w:cs="Arial"/>
                <w:sz w:val="22"/>
                <w:szCs w:val="22"/>
              </w:rPr>
              <w:t>T</w:t>
            </w:r>
            <w:r w:rsidR="0060386F">
              <w:rPr>
                <w:rFonts w:ascii="Arial" w:hAnsi="Arial" w:cs="Arial"/>
                <w:sz w:val="22"/>
                <w:szCs w:val="22"/>
              </w:rPr>
              <w:t>he computer</w:t>
            </w:r>
            <w:r w:rsidR="0060386F" w:rsidRPr="0060386F">
              <w:rPr>
                <w:rFonts w:ascii="Arial" w:hAnsi="Arial" w:cs="Arial"/>
                <w:sz w:val="22"/>
                <w:szCs w:val="22"/>
              </w:rPr>
              <w:t xml:space="preserve"> is password protected and linked to the University’s safe storage of digital material such as a fire wa</w:t>
            </w:r>
            <w:r w:rsidR="00E01F04">
              <w:rPr>
                <w:rFonts w:ascii="Arial" w:hAnsi="Arial" w:cs="Arial"/>
                <w:sz w:val="22"/>
                <w:szCs w:val="22"/>
              </w:rPr>
              <w:t>ll</w:t>
            </w:r>
            <w:r w:rsidR="0060386F" w:rsidRPr="0060386F">
              <w:rPr>
                <w:rFonts w:ascii="Arial" w:hAnsi="Arial" w:cs="Arial"/>
                <w:sz w:val="22"/>
                <w:szCs w:val="22"/>
              </w:rPr>
              <w:t xml:space="preserve"> protection</w:t>
            </w:r>
            <w:r w:rsidR="002F2E4F">
              <w:rPr>
                <w:rFonts w:ascii="Arial" w:hAnsi="Arial" w:cs="Arial"/>
                <w:sz w:val="22"/>
                <w:szCs w:val="22"/>
              </w:rPr>
              <w:t>. It is also encrypted.</w:t>
            </w:r>
            <w:r w:rsidR="0038543A">
              <w:rPr>
                <w:rFonts w:ascii="Arial" w:hAnsi="Arial" w:cs="Arial"/>
                <w:sz w:val="22"/>
                <w:szCs w:val="22"/>
              </w:rPr>
              <w:t xml:space="preserve"> </w:t>
            </w:r>
            <w:r w:rsidR="00E01F04">
              <w:rPr>
                <w:rFonts w:ascii="Arial" w:hAnsi="Arial" w:cs="Arial"/>
                <w:sz w:val="22"/>
                <w:szCs w:val="22"/>
              </w:rPr>
              <w:t xml:space="preserve">Once the five years have expired </w:t>
            </w:r>
            <w:r w:rsidR="0038543A">
              <w:rPr>
                <w:rFonts w:ascii="Arial" w:hAnsi="Arial" w:cs="Arial"/>
                <w:sz w:val="22"/>
                <w:szCs w:val="22"/>
              </w:rPr>
              <w:t xml:space="preserve">the recordings will be deleted. </w:t>
            </w:r>
          </w:p>
          <w:p w14:paraId="0DD70A3F" w14:textId="77777777" w:rsidR="003257BD" w:rsidRDefault="003257BD" w:rsidP="003257BD">
            <w:pPr>
              <w:autoSpaceDE w:val="0"/>
              <w:autoSpaceDN w:val="0"/>
              <w:adjustRightInd w:val="0"/>
              <w:rPr>
                <w:rFonts w:ascii="Arial" w:hAnsi="Arial" w:cs="Arial"/>
                <w:sz w:val="22"/>
                <w:szCs w:val="22"/>
              </w:rPr>
            </w:pPr>
          </w:p>
          <w:p w14:paraId="0DB0DE0B" w14:textId="77777777" w:rsidR="003257BD" w:rsidRPr="00354F34" w:rsidRDefault="003257BD" w:rsidP="003257BD">
            <w:pPr>
              <w:autoSpaceDE w:val="0"/>
              <w:autoSpaceDN w:val="0"/>
              <w:adjustRightInd w:val="0"/>
              <w:rPr>
                <w:rFonts w:ascii="Arial" w:hAnsi="Arial" w:cs="Arial"/>
                <w:sz w:val="22"/>
                <w:szCs w:val="22"/>
              </w:rPr>
            </w:pPr>
          </w:p>
          <w:p w14:paraId="5543069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4E1F843A" w14:textId="77777777" w:rsidTr="00947984">
        <w:trPr>
          <w:trHeight w:val="403"/>
        </w:trPr>
        <w:tc>
          <w:tcPr>
            <w:tcW w:w="9889" w:type="dxa"/>
            <w:gridSpan w:val="3"/>
          </w:tcPr>
          <w:p w14:paraId="2273C37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745CE52" w14:textId="77777777" w:rsidTr="00947984">
        <w:trPr>
          <w:trHeight w:val="403"/>
        </w:trPr>
        <w:tc>
          <w:tcPr>
            <w:tcW w:w="9889" w:type="dxa"/>
            <w:gridSpan w:val="3"/>
          </w:tcPr>
          <w:p w14:paraId="2A207B8A" w14:textId="77777777" w:rsidR="00C32EFB" w:rsidRDefault="00C32EFB" w:rsidP="00C32EFB">
            <w:pPr>
              <w:autoSpaceDE w:val="0"/>
              <w:autoSpaceDN w:val="0"/>
              <w:adjustRightInd w:val="0"/>
              <w:rPr>
                <w:rFonts w:ascii="Arial" w:hAnsi="Arial" w:cs="Arial"/>
                <w:sz w:val="22"/>
                <w:szCs w:val="22"/>
              </w:rPr>
            </w:pPr>
          </w:p>
          <w:p w14:paraId="3B302823" w14:textId="59C171B9" w:rsidR="00C32EFB" w:rsidRDefault="0038543A" w:rsidP="00C32EFB">
            <w:pPr>
              <w:autoSpaceDE w:val="0"/>
              <w:autoSpaceDN w:val="0"/>
              <w:adjustRightInd w:val="0"/>
              <w:rPr>
                <w:rFonts w:ascii="Arial" w:hAnsi="Arial" w:cs="Arial"/>
                <w:sz w:val="22"/>
                <w:szCs w:val="22"/>
              </w:rPr>
            </w:pPr>
            <w:r>
              <w:rPr>
                <w:rFonts w:ascii="Arial" w:hAnsi="Arial" w:cs="Arial"/>
                <w:sz w:val="22"/>
                <w:szCs w:val="22"/>
              </w:rPr>
              <w:t>No</w:t>
            </w:r>
          </w:p>
          <w:p w14:paraId="418099BC" w14:textId="77777777" w:rsidR="00C32EFB" w:rsidRPr="00354F34" w:rsidRDefault="00C32EFB" w:rsidP="00C32EFB">
            <w:pPr>
              <w:autoSpaceDE w:val="0"/>
              <w:autoSpaceDN w:val="0"/>
              <w:adjustRightInd w:val="0"/>
              <w:rPr>
                <w:rFonts w:ascii="Arial" w:hAnsi="Arial" w:cs="Arial"/>
                <w:sz w:val="22"/>
                <w:szCs w:val="22"/>
              </w:rPr>
            </w:pPr>
          </w:p>
          <w:p w14:paraId="7D96A50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2B453593" w14:textId="77777777" w:rsidTr="00C32EFB">
        <w:trPr>
          <w:trHeight w:val="252"/>
        </w:trPr>
        <w:tc>
          <w:tcPr>
            <w:tcW w:w="7763" w:type="dxa"/>
            <w:vMerge w:val="restart"/>
            <w:shd w:val="clear" w:color="auto" w:fill="F2F2F2" w:themeFill="background1" w:themeFillShade="F2"/>
          </w:tcPr>
          <w:p w14:paraId="6C08CC12"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889B5C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0FEBE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BDA2834" w14:textId="4F8BF0EF" w:rsidR="00C32EFB" w:rsidRPr="0092487B" w:rsidRDefault="0092092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A70CA">
                  <w:rPr>
                    <w:rFonts w:ascii="MS Gothic" w:eastAsia="MS Gothic" w:hAnsi="MS Gothic" w:cs="Arial" w:hint="eastAsia"/>
                    <w:b/>
                    <w:bCs/>
                  </w:rPr>
                  <w:t>☒</w:t>
                </w:r>
              </w:sdtContent>
            </w:sdt>
          </w:p>
        </w:tc>
      </w:tr>
      <w:tr w:rsidR="00C32EFB" w:rsidRPr="004C3A0B" w14:paraId="571CA61C" w14:textId="77777777" w:rsidTr="00B93605">
        <w:trPr>
          <w:trHeight w:val="252"/>
        </w:trPr>
        <w:tc>
          <w:tcPr>
            <w:tcW w:w="7763" w:type="dxa"/>
            <w:vMerge/>
            <w:shd w:val="clear" w:color="auto" w:fill="F2F2F2" w:themeFill="background1" w:themeFillShade="F2"/>
          </w:tcPr>
          <w:p w14:paraId="1925046C"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C2769AB"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F0D9512" w14:textId="77777777" w:rsidR="00C32EFB" w:rsidRPr="0092487B" w:rsidRDefault="0092092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A2E5290" w14:textId="77777777" w:rsidTr="003257BD">
        <w:trPr>
          <w:trHeight w:val="311"/>
        </w:trPr>
        <w:tc>
          <w:tcPr>
            <w:tcW w:w="7763" w:type="dxa"/>
            <w:vMerge w:val="restart"/>
            <w:shd w:val="clear" w:color="auto" w:fill="F2F2F2" w:themeFill="background1" w:themeFillShade="F2"/>
          </w:tcPr>
          <w:p w14:paraId="011D6075"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F0A2BA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43902D4" w14:textId="085F119C" w:rsidR="00C32EFB" w:rsidRPr="0092487B" w:rsidRDefault="0092092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A70CA">
                  <w:rPr>
                    <w:rFonts w:ascii="MS Gothic" w:eastAsia="MS Gothic" w:hAnsi="MS Gothic" w:cs="Arial" w:hint="eastAsia"/>
                    <w:b/>
                    <w:bCs/>
                  </w:rPr>
                  <w:t>☒</w:t>
                </w:r>
              </w:sdtContent>
            </w:sdt>
          </w:p>
        </w:tc>
      </w:tr>
      <w:tr w:rsidR="00C32EFB" w:rsidRPr="004C3A0B" w14:paraId="2A044B7F" w14:textId="77777777" w:rsidTr="003257BD">
        <w:trPr>
          <w:trHeight w:val="311"/>
        </w:trPr>
        <w:tc>
          <w:tcPr>
            <w:tcW w:w="7763" w:type="dxa"/>
            <w:vMerge/>
            <w:shd w:val="clear" w:color="auto" w:fill="F2F2F2" w:themeFill="background1" w:themeFillShade="F2"/>
          </w:tcPr>
          <w:p w14:paraId="1E22261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F1C410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9F6BED9" w14:textId="77777777" w:rsidR="00C32EFB" w:rsidRPr="0092487B" w:rsidRDefault="0092092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1D1179D" w14:textId="77777777" w:rsidR="0092487B" w:rsidRDefault="0092487B" w:rsidP="00694EA8">
      <w:pPr>
        <w:rPr>
          <w:rFonts w:ascii="Arial" w:hAnsi="Arial" w:cs="Arial"/>
          <w:b/>
          <w:bCs/>
          <w:sz w:val="22"/>
          <w:szCs w:val="22"/>
        </w:rPr>
      </w:pPr>
    </w:p>
    <w:p w14:paraId="4D8398A8" w14:textId="77777777" w:rsidR="002A152D" w:rsidRDefault="002A152D">
      <w:pPr>
        <w:rPr>
          <w:rFonts w:ascii="Arial" w:hAnsi="Arial" w:cs="Arial"/>
          <w:b/>
          <w:bCs/>
          <w:sz w:val="22"/>
          <w:szCs w:val="22"/>
        </w:rPr>
      </w:pPr>
      <w:r>
        <w:rPr>
          <w:rFonts w:ascii="Arial" w:hAnsi="Arial" w:cs="Arial"/>
          <w:b/>
          <w:bCs/>
          <w:sz w:val="22"/>
          <w:szCs w:val="22"/>
        </w:rPr>
        <w:br w:type="page"/>
      </w:r>
    </w:p>
    <w:p w14:paraId="4C844ED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94EBB99" w14:textId="77777777" w:rsidTr="00A83D75">
        <w:trPr>
          <w:trHeight w:val="1807"/>
        </w:trPr>
        <w:tc>
          <w:tcPr>
            <w:tcW w:w="9881" w:type="dxa"/>
            <w:gridSpan w:val="3"/>
            <w:shd w:val="clear" w:color="auto" w:fill="F2F2F2" w:themeFill="background1" w:themeFillShade="F2"/>
            <w:vAlign w:val="center"/>
          </w:tcPr>
          <w:p w14:paraId="0AD11E2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37E1FFA" w14:textId="77777777" w:rsidR="00694EA8" w:rsidRPr="004C3A0B" w:rsidRDefault="00694EA8" w:rsidP="00694EA8">
            <w:pPr>
              <w:jc w:val="both"/>
              <w:rPr>
                <w:rFonts w:ascii="Arial" w:hAnsi="Arial" w:cs="Arial"/>
                <w:b/>
                <w:bCs/>
                <w:color w:val="000000"/>
                <w:sz w:val="22"/>
                <w:szCs w:val="22"/>
              </w:rPr>
            </w:pPr>
          </w:p>
          <w:p w14:paraId="689D6594"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5BBC52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FDECE"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093795A" w14:textId="01980E36" w:rsidR="0092487B" w:rsidRPr="00465211" w:rsidRDefault="00AE4039" w:rsidP="00694EA8">
            <w:pPr>
              <w:spacing w:before="100" w:beforeAutospacing="1" w:after="100" w:afterAutospacing="1"/>
              <w:rPr>
                <w:rFonts w:asciiTheme="minorHAnsi" w:hAnsiTheme="minorHAnsi" w:cstheme="minorHAnsi"/>
                <w:sz w:val="24"/>
                <w:szCs w:val="24"/>
              </w:rPr>
            </w:pPr>
            <w:r w:rsidRPr="00465211">
              <w:rPr>
                <w:rFonts w:asciiTheme="minorHAnsi" w:hAnsiTheme="minorHAnsi" w:cstheme="minorHAnsi"/>
                <w:sz w:val="24"/>
                <w:szCs w:val="24"/>
              </w:rPr>
              <w:t>R. Harris</w:t>
            </w:r>
            <w:r w:rsidR="00E01F04" w:rsidRPr="00465211">
              <w:rPr>
                <w:rFonts w:asciiTheme="minorHAnsi" w:hAnsiTheme="minorHAnsi" w:cstheme="minorHAnsi"/>
                <w:sz w:val="24"/>
                <w:szCs w:val="24"/>
              </w:rPr>
              <w:t xml:space="preserve"> </w:t>
            </w:r>
          </w:p>
        </w:tc>
        <w:tc>
          <w:tcPr>
            <w:tcW w:w="2239" w:type="dxa"/>
            <w:vAlign w:val="center"/>
          </w:tcPr>
          <w:p w14:paraId="246DDCC9" w14:textId="30B340E6" w:rsidR="0092487B" w:rsidRPr="004C3A0B" w:rsidRDefault="0092487B" w:rsidP="00E01F04">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E01F04" w:rsidRPr="0038543A">
              <w:rPr>
                <w:rFonts w:ascii="Arial" w:hAnsi="Arial" w:cs="Arial"/>
                <w:sz w:val="22"/>
                <w:szCs w:val="22"/>
                <w:vertAlign w:val="superscript"/>
              </w:rPr>
              <w:t xml:space="preserve"> </w:t>
            </w:r>
            <w:r w:rsidR="00E01F04">
              <w:rPr>
                <w:rFonts w:ascii="Arial" w:hAnsi="Arial" w:cs="Arial"/>
                <w:sz w:val="22"/>
                <w:szCs w:val="22"/>
                <w:vertAlign w:val="superscript"/>
              </w:rPr>
              <w:t xml:space="preserve"> </w:t>
            </w:r>
            <w:r w:rsidR="00E01F04">
              <w:rPr>
                <w:rFonts w:ascii="Arial" w:hAnsi="Arial" w:cs="Arial"/>
                <w:sz w:val="22"/>
                <w:szCs w:val="22"/>
              </w:rPr>
              <w:t>October 19</w:t>
            </w:r>
            <w:r w:rsidR="00E01F04" w:rsidRPr="00E01F04">
              <w:rPr>
                <w:rFonts w:ascii="Arial" w:hAnsi="Arial" w:cs="Arial"/>
                <w:sz w:val="22"/>
                <w:szCs w:val="22"/>
                <w:vertAlign w:val="superscript"/>
              </w:rPr>
              <w:t>th</w:t>
            </w:r>
            <w:r w:rsidR="00E01F04">
              <w:rPr>
                <w:rFonts w:ascii="Arial" w:hAnsi="Arial" w:cs="Arial"/>
                <w:sz w:val="22"/>
                <w:szCs w:val="22"/>
              </w:rPr>
              <w:t xml:space="preserve"> 2021</w:t>
            </w:r>
          </w:p>
        </w:tc>
      </w:tr>
    </w:tbl>
    <w:p w14:paraId="2F87B44D" w14:textId="77777777" w:rsidR="00694EA8" w:rsidRPr="004C3A0B" w:rsidRDefault="00694EA8" w:rsidP="000700F9">
      <w:pPr>
        <w:rPr>
          <w:rFonts w:ascii="Arial" w:hAnsi="Arial" w:cs="Arial"/>
          <w:sz w:val="22"/>
          <w:szCs w:val="22"/>
        </w:rPr>
      </w:pPr>
    </w:p>
    <w:p w14:paraId="041CB1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21A065" w14:textId="77777777" w:rsidTr="003257BD">
        <w:trPr>
          <w:trHeight w:val="346"/>
        </w:trPr>
        <w:tc>
          <w:tcPr>
            <w:tcW w:w="1423" w:type="pct"/>
            <w:shd w:val="clear" w:color="auto" w:fill="F2F2F2" w:themeFill="background1" w:themeFillShade="F2"/>
            <w:vAlign w:val="center"/>
          </w:tcPr>
          <w:p w14:paraId="5BE00E2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D8ACD39" w14:textId="73AD875F" w:rsidR="0092487B" w:rsidRPr="00627ED3" w:rsidRDefault="00AE4039" w:rsidP="00CA7241">
            <w:pPr>
              <w:pStyle w:val="ListParagraph"/>
              <w:ind w:left="0"/>
              <w:rPr>
                <w:rFonts w:asciiTheme="minorHAnsi" w:hAnsiTheme="minorHAnsi" w:cstheme="minorHAnsi"/>
              </w:rPr>
            </w:pPr>
            <w:r w:rsidRPr="00627ED3">
              <w:rPr>
                <w:rFonts w:asciiTheme="minorHAnsi" w:hAnsiTheme="minorHAnsi" w:cstheme="minorHAnsi"/>
                <w:sz w:val="24"/>
                <w:szCs w:val="24"/>
              </w:rPr>
              <w:t>Rebecca Harris</w:t>
            </w:r>
          </w:p>
        </w:tc>
        <w:tc>
          <w:tcPr>
            <w:tcW w:w="1087" w:type="pct"/>
            <w:vMerge w:val="restart"/>
          </w:tcPr>
          <w:p w14:paraId="10EFD741" w14:textId="37789976" w:rsidR="0092487B" w:rsidRPr="004C3A0B" w:rsidRDefault="0092487B" w:rsidP="0092487B">
            <w:pPr>
              <w:pStyle w:val="ListParagraph"/>
              <w:ind w:left="0"/>
              <w:rPr>
                <w:rFonts w:ascii="Arial" w:hAnsi="Arial" w:cs="Arial"/>
              </w:rPr>
            </w:pPr>
            <w:r w:rsidRPr="004C3A0B">
              <w:rPr>
                <w:rFonts w:ascii="Arial" w:hAnsi="Arial" w:cs="Arial"/>
                <w:b/>
                <w:bCs/>
              </w:rPr>
              <w:t>Date:</w:t>
            </w:r>
            <w:r w:rsidR="00E669C9">
              <w:rPr>
                <w:rFonts w:ascii="Arial" w:hAnsi="Arial" w:cs="Arial"/>
                <w:b/>
                <w:bCs/>
              </w:rPr>
              <w:t xml:space="preserve"> </w:t>
            </w:r>
            <w:r w:rsidR="00AE4039" w:rsidRPr="0002554D">
              <w:rPr>
                <w:rFonts w:ascii="Arial" w:hAnsi="Arial" w:cs="Arial"/>
              </w:rPr>
              <w:t>October</w:t>
            </w:r>
            <w:r w:rsidR="0002554D" w:rsidRPr="0002554D">
              <w:rPr>
                <w:rFonts w:ascii="Arial" w:hAnsi="Arial" w:cs="Arial"/>
              </w:rPr>
              <w:t xml:space="preserve"> 19</w:t>
            </w:r>
            <w:r w:rsidR="0002554D" w:rsidRPr="0002554D">
              <w:rPr>
                <w:rFonts w:ascii="Arial" w:hAnsi="Arial" w:cs="Arial"/>
                <w:vertAlign w:val="superscript"/>
              </w:rPr>
              <w:t>th</w:t>
            </w:r>
            <w:r w:rsidR="0002554D" w:rsidRPr="0002554D">
              <w:rPr>
                <w:rFonts w:ascii="Arial" w:hAnsi="Arial" w:cs="Arial"/>
              </w:rPr>
              <w:t xml:space="preserve"> 2021</w:t>
            </w:r>
          </w:p>
        </w:tc>
      </w:tr>
      <w:tr w:rsidR="0092487B" w:rsidRPr="004C3A0B" w14:paraId="7E2E5DF1" w14:textId="77777777" w:rsidTr="003257BD">
        <w:trPr>
          <w:trHeight w:val="347"/>
        </w:trPr>
        <w:tc>
          <w:tcPr>
            <w:tcW w:w="1423" w:type="pct"/>
            <w:shd w:val="clear" w:color="auto" w:fill="F2F2F2" w:themeFill="background1" w:themeFillShade="F2"/>
            <w:vAlign w:val="center"/>
          </w:tcPr>
          <w:p w14:paraId="11131CFC"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54B9E4E" w14:textId="794E5B23" w:rsidR="0092487B" w:rsidRPr="00627ED3" w:rsidRDefault="00AE4039" w:rsidP="0092487B">
            <w:pPr>
              <w:pStyle w:val="ListParagraph"/>
              <w:ind w:left="0"/>
              <w:rPr>
                <w:rFonts w:asciiTheme="minorHAnsi" w:hAnsiTheme="minorHAnsi" w:cstheme="minorHAnsi"/>
                <w:sz w:val="24"/>
                <w:szCs w:val="24"/>
              </w:rPr>
            </w:pPr>
            <w:r w:rsidRPr="00627ED3">
              <w:rPr>
                <w:rFonts w:asciiTheme="minorHAnsi" w:hAnsiTheme="minorHAnsi" w:cstheme="minorHAnsi"/>
                <w:sz w:val="24"/>
                <w:szCs w:val="24"/>
              </w:rPr>
              <w:t xml:space="preserve">R. Harris </w:t>
            </w:r>
          </w:p>
          <w:p w14:paraId="6104D6FF" w14:textId="77777777" w:rsidR="0092487B" w:rsidRPr="004C3A0B" w:rsidRDefault="0092487B" w:rsidP="0092487B">
            <w:pPr>
              <w:pStyle w:val="ListParagraph"/>
              <w:ind w:left="0"/>
              <w:rPr>
                <w:rFonts w:ascii="Arial" w:hAnsi="Arial" w:cs="Arial"/>
              </w:rPr>
            </w:pPr>
          </w:p>
        </w:tc>
        <w:tc>
          <w:tcPr>
            <w:tcW w:w="1087" w:type="pct"/>
            <w:vMerge/>
            <w:vAlign w:val="center"/>
          </w:tcPr>
          <w:p w14:paraId="11B8EB7A" w14:textId="77777777" w:rsidR="0092487B" w:rsidRPr="004C3A0B" w:rsidRDefault="0092487B" w:rsidP="0092487B">
            <w:pPr>
              <w:pStyle w:val="ListParagraph"/>
              <w:ind w:left="0"/>
              <w:rPr>
                <w:rFonts w:ascii="Arial" w:hAnsi="Arial" w:cs="Arial"/>
              </w:rPr>
            </w:pPr>
          </w:p>
        </w:tc>
      </w:tr>
    </w:tbl>
    <w:p w14:paraId="53D6D059" w14:textId="77777777" w:rsidR="000C3A29" w:rsidRPr="004C3A0B" w:rsidRDefault="000C3A29" w:rsidP="000700F9">
      <w:pPr>
        <w:rPr>
          <w:rFonts w:ascii="Arial" w:hAnsi="Arial" w:cs="Arial"/>
          <w:sz w:val="22"/>
          <w:szCs w:val="22"/>
        </w:rPr>
      </w:pPr>
    </w:p>
    <w:p w14:paraId="7303D27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212E04E" w14:textId="77777777" w:rsidTr="003257BD">
        <w:trPr>
          <w:trHeight w:val="346"/>
        </w:trPr>
        <w:tc>
          <w:tcPr>
            <w:tcW w:w="1423" w:type="pct"/>
            <w:shd w:val="clear" w:color="auto" w:fill="F2F2F2" w:themeFill="background1" w:themeFillShade="F2"/>
            <w:vAlign w:val="center"/>
          </w:tcPr>
          <w:p w14:paraId="74AD8A19"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097D8E5" w14:textId="77777777" w:rsidR="0092487B" w:rsidRPr="004C3A0B" w:rsidRDefault="0092487B" w:rsidP="009D2E0B">
            <w:pPr>
              <w:pStyle w:val="ListParagraph"/>
              <w:ind w:left="0"/>
              <w:rPr>
                <w:rFonts w:ascii="Arial" w:hAnsi="Arial" w:cs="Arial"/>
              </w:rPr>
            </w:pPr>
          </w:p>
        </w:tc>
        <w:tc>
          <w:tcPr>
            <w:tcW w:w="1087" w:type="pct"/>
            <w:vMerge w:val="restart"/>
          </w:tcPr>
          <w:p w14:paraId="1C688DC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1F0985E" w14:textId="77777777" w:rsidTr="003257BD">
        <w:trPr>
          <w:trHeight w:val="347"/>
        </w:trPr>
        <w:tc>
          <w:tcPr>
            <w:tcW w:w="1423" w:type="pct"/>
            <w:shd w:val="clear" w:color="auto" w:fill="F2F2F2" w:themeFill="background1" w:themeFillShade="F2"/>
            <w:vAlign w:val="center"/>
          </w:tcPr>
          <w:p w14:paraId="5933FD3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A85B13F" w14:textId="77777777" w:rsidR="0092487B" w:rsidRPr="004C3A0B" w:rsidRDefault="0092487B" w:rsidP="009D2E0B">
            <w:pPr>
              <w:pStyle w:val="ListParagraph"/>
              <w:ind w:left="0"/>
              <w:rPr>
                <w:rFonts w:ascii="Arial" w:hAnsi="Arial" w:cs="Arial"/>
              </w:rPr>
            </w:pPr>
          </w:p>
          <w:p w14:paraId="35ED934E" w14:textId="77777777" w:rsidR="0092487B" w:rsidRPr="004C3A0B" w:rsidRDefault="0092487B" w:rsidP="009D2E0B">
            <w:pPr>
              <w:pStyle w:val="ListParagraph"/>
              <w:ind w:left="0"/>
              <w:rPr>
                <w:rFonts w:ascii="Arial" w:hAnsi="Arial" w:cs="Arial"/>
              </w:rPr>
            </w:pPr>
          </w:p>
        </w:tc>
        <w:tc>
          <w:tcPr>
            <w:tcW w:w="1087" w:type="pct"/>
            <w:vMerge/>
            <w:vAlign w:val="center"/>
          </w:tcPr>
          <w:p w14:paraId="7638F3DF" w14:textId="77777777" w:rsidR="0092487B" w:rsidRPr="004C3A0B" w:rsidRDefault="0092487B" w:rsidP="009D2E0B">
            <w:pPr>
              <w:pStyle w:val="ListParagraph"/>
              <w:ind w:left="0"/>
              <w:rPr>
                <w:rFonts w:ascii="Arial" w:hAnsi="Arial" w:cs="Arial"/>
              </w:rPr>
            </w:pPr>
          </w:p>
        </w:tc>
      </w:tr>
    </w:tbl>
    <w:p w14:paraId="0612066C" w14:textId="77777777" w:rsidR="0076027F" w:rsidRDefault="0076027F" w:rsidP="000C3A29">
      <w:pPr>
        <w:rPr>
          <w:rFonts w:ascii="Arial" w:hAnsi="Arial" w:cs="Arial"/>
          <w:b/>
          <w:sz w:val="22"/>
          <w:szCs w:val="22"/>
        </w:rPr>
      </w:pPr>
    </w:p>
    <w:p w14:paraId="7C8D2085"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091B4E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D25837F" w14:textId="4EEE0AD6" w:rsidR="00CC2661" w:rsidRPr="004C3A0B" w:rsidRDefault="00A232E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3326D2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030BC8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0D6C070" w14:textId="1197D619" w:rsidR="00CC2661" w:rsidRPr="004C3A0B" w:rsidRDefault="00A232E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9A1687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3BC8610"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8BC413B" w14:textId="50D807B9" w:rsidR="00CC2661" w:rsidRPr="004C3A0B" w:rsidRDefault="00A232E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91F604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DEB4869"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26FF59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2DA3A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8CC4D20"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645A45B" w14:textId="53C009CE" w:rsidR="00743859" w:rsidRDefault="00A232E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BF2A73"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822450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0B7AC2D" w14:textId="374321D4" w:rsidR="00743859" w:rsidRPr="004C3A0B" w:rsidRDefault="00A232E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155156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9F68FC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5BF74D0" w14:textId="2D6A20E7" w:rsidR="00743859" w:rsidRPr="004C3A0B" w:rsidRDefault="00A232E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F123C8"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816334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2F713F1" w14:textId="66AF5A0C" w:rsidR="00424773" w:rsidRDefault="00A232E2" w:rsidP="00424773">
                <w:pPr>
                  <w:jc w:val="center"/>
                  <w:rPr>
                    <w:rFonts w:ascii="Arial" w:hAnsi="Arial" w:cs="Arial"/>
                    <w:b/>
                    <w:bCs/>
                  </w:rPr>
                </w:pPr>
                <w:r>
                  <w:rPr>
                    <w:rFonts w:ascii="MS Gothic" w:eastAsia="MS Gothic" w:hAnsi="MS Gothic" w:cs="Arial" w:hint="eastAsia"/>
                    <w:b/>
                    <w:bCs/>
                  </w:rPr>
                  <w:t>☒</w:t>
                </w:r>
              </w:p>
            </w:sdtContent>
          </w:sdt>
          <w:p w14:paraId="0BC50368" w14:textId="77777777" w:rsidR="00424773" w:rsidRDefault="00424773" w:rsidP="00743859">
            <w:pPr>
              <w:jc w:val="center"/>
              <w:rPr>
                <w:rFonts w:ascii="MS Gothic" w:eastAsia="MS Gothic" w:hAnsi="MS Gothic" w:cs="Arial"/>
                <w:b/>
                <w:bCs/>
              </w:rPr>
            </w:pPr>
          </w:p>
        </w:tc>
        <w:tc>
          <w:tcPr>
            <w:tcW w:w="9356" w:type="dxa"/>
            <w:vAlign w:val="center"/>
          </w:tcPr>
          <w:p w14:paraId="20207431"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6B8E19D" w14:textId="77777777" w:rsidR="005756CA" w:rsidRPr="004C3A0B" w:rsidRDefault="005756CA" w:rsidP="00A5764B">
      <w:pPr>
        <w:tabs>
          <w:tab w:val="left" w:pos="5103"/>
        </w:tabs>
        <w:rPr>
          <w:rFonts w:ascii="Arial" w:hAnsi="Arial" w:cs="Arial"/>
          <w:b/>
          <w:bCs/>
          <w:sz w:val="22"/>
          <w:szCs w:val="22"/>
        </w:rPr>
      </w:pPr>
    </w:p>
    <w:p w14:paraId="1DB402D4" w14:textId="4BCDD52F" w:rsidR="00425DA7" w:rsidRDefault="00425DA7">
      <w:pPr>
        <w:rPr>
          <w:rFonts w:ascii="Arial" w:hAnsi="Arial" w:cs="Arial"/>
          <w:b/>
          <w:bCs/>
          <w:sz w:val="22"/>
          <w:szCs w:val="22"/>
        </w:rPr>
      </w:pPr>
      <w:r>
        <w:rPr>
          <w:rFonts w:ascii="Arial" w:hAnsi="Arial" w:cs="Arial"/>
          <w:b/>
          <w:bCs/>
          <w:sz w:val="22"/>
          <w:szCs w:val="22"/>
        </w:rPr>
        <w:br w:type="page"/>
      </w:r>
    </w:p>
    <w:p w14:paraId="1E630738" w14:textId="77777777" w:rsidR="001F0CA8" w:rsidRPr="002B0492" w:rsidRDefault="001F0CA8" w:rsidP="001F0CA8">
      <w:pPr>
        <w:rPr>
          <w:sz w:val="24"/>
          <w:szCs w:val="24"/>
        </w:rPr>
      </w:pPr>
      <w:r w:rsidRPr="002B0492">
        <w:rPr>
          <w:color w:val="000000"/>
          <w:sz w:val="24"/>
          <w:szCs w:val="24"/>
        </w:rPr>
        <w:lastRenderedPageBreak/>
        <w:t>Ali, M. (2018). Communication skills.</w:t>
      </w:r>
      <w:r w:rsidRPr="002B0492">
        <w:rPr>
          <w:rStyle w:val="apple-converted-space"/>
          <w:color w:val="000000"/>
          <w:sz w:val="24"/>
          <w:szCs w:val="24"/>
        </w:rPr>
        <w:t> </w:t>
      </w:r>
      <w:r w:rsidRPr="002B0492">
        <w:rPr>
          <w:i/>
          <w:iCs/>
          <w:color w:val="000000"/>
          <w:sz w:val="24"/>
          <w:szCs w:val="24"/>
        </w:rPr>
        <w:t>Nursing Times</w:t>
      </w:r>
      <w:r w:rsidRPr="002B0492">
        <w:rPr>
          <w:color w:val="000000"/>
          <w:sz w:val="24"/>
          <w:szCs w:val="24"/>
        </w:rPr>
        <w:t>. 3 (2), 41-42.</w:t>
      </w:r>
    </w:p>
    <w:p w14:paraId="5818C356" w14:textId="77777777" w:rsidR="001F0CA8" w:rsidRPr="002B0492" w:rsidRDefault="001F0CA8" w:rsidP="001F0CA8">
      <w:pPr>
        <w:rPr>
          <w:sz w:val="24"/>
          <w:szCs w:val="24"/>
        </w:rPr>
      </w:pPr>
      <w:r w:rsidRPr="002B0492">
        <w:rPr>
          <w:color w:val="000000"/>
          <w:sz w:val="24"/>
          <w:szCs w:val="24"/>
        </w:rPr>
        <w:t>BBC. (No date). </w:t>
      </w:r>
      <w:r w:rsidRPr="002B0492">
        <w:rPr>
          <w:i/>
          <w:iCs/>
          <w:color w:val="000000"/>
          <w:sz w:val="24"/>
          <w:szCs w:val="24"/>
        </w:rPr>
        <w:t xml:space="preserve">What is </w:t>
      </w:r>
      <w:proofErr w:type="gramStart"/>
      <w:r w:rsidRPr="002B0492">
        <w:rPr>
          <w:i/>
          <w:iCs/>
          <w:color w:val="000000"/>
          <w:sz w:val="24"/>
          <w:szCs w:val="24"/>
        </w:rPr>
        <w:t>ethics?.</w:t>
      </w:r>
      <w:proofErr w:type="gramEnd"/>
      <w:r w:rsidRPr="002B0492">
        <w:rPr>
          <w:color w:val="000000"/>
          <w:sz w:val="24"/>
          <w:szCs w:val="24"/>
        </w:rPr>
        <w:t xml:space="preserve"> Available: </w:t>
      </w:r>
      <w:hyperlink r:id="rId16" w:history="1">
        <w:r w:rsidRPr="002B0492">
          <w:rPr>
            <w:rStyle w:val="Hyperlink"/>
            <w:sz w:val="24"/>
            <w:szCs w:val="24"/>
          </w:rPr>
          <w:t>https://www.bbc.co.uk/ethics/introduction/intro_1.shtml</w:t>
        </w:r>
      </w:hyperlink>
      <w:r w:rsidRPr="002B0492">
        <w:rPr>
          <w:color w:val="000000"/>
          <w:sz w:val="24"/>
          <w:szCs w:val="24"/>
        </w:rPr>
        <w:t xml:space="preserve"> Last accessed 16th October 2021.</w:t>
      </w:r>
    </w:p>
    <w:p w14:paraId="490AABD5" w14:textId="77777777" w:rsidR="001F0CA8" w:rsidRPr="002B0492" w:rsidRDefault="001F0CA8" w:rsidP="001F0CA8">
      <w:pPr>
        <w:rPr>
          <w:sz w:val="24"/>
          <w:szCs w:val="24"/>
        </w:rPr>
      </w:pPr>
      <w:r w:rsidRPr="002B0492">
        <w:rPr>
          <w:color w:val="000000"/>
          <w:sz w:val="24"/>
          <w:szCs w:val="24"/>
        </w:rPr>
        <w:t>Bento, G Dias, G. (2017). The importance of outdoor play for young children's healthy development. </w:t>
      </w:r>
      <w:r w:rsidRPr="002B0492">
        <w:rPr>
          <w:i/>
          <w:iCs/>
          <w:color w:val="000000"/>
          <w:sz w:val="24"/>
          <w:szCs w:val="24"/>
        </w:rPr>
        <w:t>Porto Biomedical Journal</w:t>
      </w:r>
      <w:r w:rsidRPr="002B0492">
        <w:rPr>
          <w:color w:val="000000"/>
          <w:sz w:val="24"/>
          <w:szCs w:val="24"/>
        </w:rPr>
        <w:t>. 2 (5), 157-160.</w:t>
      </w:r>
    </w:p>
    <w:p w14:paraId="396EF24E" w14:textId="77777777" w:rsidR="001F0CA8" w:rsidRPr="002B0492" w:rsidRDefault="001F0CA8" w:rsidP="001F0CA8">
      <w:pPr>
        <w:rPr>
          <w:sz w:val="24"/>
          <w:szCs w:val="24"/>
        </w:rPr>
      </w:pPr>
      <w:r w:rsidRPr="002B0492">
        <w:rPr>
          <w:color w:val="000000"/>
          <w:sz w:val="24"/>
          <w:szCs w:val="24"/>
        </w:rPr>
        <w:t>BERA. (2018).</w:t>
      </w:r>
      <w:r w:rsidRPr="002B0492">
        <w:rPr>
          <w:rStyle w:val="apple-converted-space"/>
          <w:color w:val="000000"/>
          <w:sz w:val="24"/>
          <w:szCs w:val="24"/>
        </w:rPr>
        <w:t> </w:t>
      </w:r>
      <w:r w:rsidRPr="002B0492">
        <w:rPr>
          <w:i/>
          <w:iCs/>
          <w:color w:val="000000"/>
          <w:sz w:val="24"/>
          <w:szCs w:val="24"/>
        </w:rPr>
        <w:t>Resources for research.</w:t>
      </w:r>
      <w:r w:rsidRPr="002B0492">
        <w:rPr>
          <w:rStyle w:val="apple-converted-space"/>
          <w:color w:val="000000"/>
          <w:sz w:val="24"/>
          <w:szCs w:val="24"/>
        </w:rPr>
        <w:t> </w:t>
      </w:r>
      <w:r w:rsidRPr="002B0492">
        <w:rPr>
          <w:color w:val="000000"/>
          <w:sz w:val="24"/>
          <w:szCs w:val="24"/>
        </w:rPr>
        <w:t xml:space="preserve">Available: </w:t>
      </w:r>
    </w:p>
    <w:p w14:paraId="705271B3" w14:textId="77777777" w:rsidR="001F0CA8" w:rsidRPr="002B0492" w:rsidRDefault="001F0CA8" w:rsidP="001F0CA8">
      <w:pPr>
        <w:rPr>
          <w:sz w:val="24"/>
          <w:szCs w:val="24"/>
        </w:rPr>
      </w:pPr>
      <w:r w:rsidRPr="002B0492">
        <w:rPr>
          <w:color w:val="000000"/>
          <w:sz w:val="24"/>
          <w:szCs w:val="24"/>
        </w:rPr>
        <w:t>Early years matters. (No date). </w:t>
      </w:r>
      <w:r w:rsidRPr="002B0492">
        <w:rPr>
          <w:i/>
          <w:iCs/>
          <w:color w:val="000000"/>
          <w:sz w:val="24"/>
          <w:szCs w:val="24"/>
        </w:rPr>
        <w:t xml:space="preserve">Observation, assessment and planning. </w:t>
      </w:r>
      <w:r w:rsidRPr="002B0492">
        <w:rPr>
          <w:color w:val="000000"/>
          <w:sz w:val="24"/>
          <w:szCs w:val="24"/>
        </w:rPr>
        <w:t xml:space="preserve">Available: </w:t>
      </w:r>
      <w:hyperlink r:id="rId17" w:history="1">
        <w:r w:rsidRPr="002B0492">
          <w:rPr>
            <w:rStyle w:val="Hyperlink"/>
            <w:sz w:val="24"/>
            <w:szCs w:val="24"/>
          </w:rPr>
          <w:t>https://www.earlyyearsmatters.co.uk/eyfs/a-unique-child/planning/</w:t>
        </w:r>
      </w:hyperlink>
      <w:r w:rsidRPr="002B0492">
        <w:rPr>
          <w:color w:val="000000"/>
          <w:sz w:val="24"/>
          <w:szCs w:val="24"/>
        </w:rPr>
        <w:t>. Last accessed 14th October 2021.</w:t>
      </w:r>
    </w:p>
    <w:p w14:paraId="25E0D84A" w14:textId="77777777" w:rsidR="001F0CA8" w:rsidRPr="002B0492" w:rsidRDefault="001F0CA8" w:rsidP="001F0CA8">
      <w:pPr>
        <w:rPr>
          <w:sz w:val="24"/>
          <w:szCs w:val="24"/>
        </w:rPr>
      </w:pPr>
      <w:r w:rsidRPr="002B0492">
        <w:rPr>
          <w:color w:val="000000"/>
          <w:sz w:val="24"/>
          <w:szCs w:val="24"/>
        </w:rPr>
        <w:t>Early years matters. (No date). </w:t>
      </w:r>
      <w:r w:rsidRPr="002B0492">
        <w:rPr>
          <w:i/>
          <w:iCs/>
          <w:color w:val="000000"/>
          <w:sz w:val="24"/>
          <w:szCs w:val="24"/>
        </w:rPr>
        <w:t xml:space="preserve">Observation, assessment and planning. </w:t>
      </w:r>
      <w:r w:rsidRPr="002B0492">
        <w:rPr>
          <w:color w:val="000000"/>
          <w:sz w:val="24"/>
          <w:szCs w:val="24"/>
        </w:rPr>
        <w:t xml:space="preserve">Available: </w:t>
      </w:r>
      <w:hyperlink r:id="rId18" w:history="1">
        <w:r w:rsidRPr="002B0492">
          <w:rPr>
            <w:rStyle w:val="Hyperlink"/>
            <w:sz w:val="24"/>
            <w:szCs w:val="24"/>
          </w:rPr>
          <w:t>https://www.earlyyearsmatters.co.uk/eyfs/a-unique-child/planning/</w:t>
        </w:r>
      </w:hyperlink>
      <w:r w:rsidRPr="002B0492">
        <w:rPr>
          <w:color w:val="000000"/>
          <w:sz w:val="24"/>
          <w:szCs w:val="24"/>
        </w:rPr>
        <w:t>. Last accessed 17th October 2021.</w:t>
      </w:r>
    </w:p>
    <w:p w14:paraId="3DD656E4" w14:textId="77777777" w:rsidR="001F0CA8" w:rsidRPr="002B0492" w:rsidRDefault="001F0CA8" w:rsidP="001F0CA8">
      <w:pPr>
        <w:rPr>
          <w:sz w:val="24"/>
          <w:szCs w:val="24"/>
        </w:rPr>
      </w:pPr>
      <w:r w:rsidRPr="002B0492">
        <w:rPr>
          <w:color w:val="000000"/>
          <w:sz w:val="24"/>
          <w:szCs w:val="24"/>
        </w:rPr>
        <w:t>Experian. (No date). </w:t>
      </w:r>
      <w:r w:rsidRPr="002B0492">
        <w:rPr>
          <w:i/>
          <w:iCs/>
          <w:color w:val="000000"/>
          <w:sz w:val="24"/>
          <w:szCs w:val="24"/>
        </w:rPr>
        <w:t xml:space="preserve">What is data protection </w:t>
      </w:r>
      <w:proofErr w:type="gramStart"/>
      <w:r w:rsidRPr="002B0492">
        <w:rPr>
          <w:i/>
          <w:iCs/>
          <w:color w:val="000000"/>
          <w:sz w:val="24"/>
          <w:szCs w:val="24"/>
        </w:rPr>
        <w:t>act?.</w:t>
      </w:r>
      <w:proofErr w:type="gramEnd"/>
      <w:r w:rsidRPr="002B0492">
        <w:rPr>
          <w:color w:val="000000"/>
          <w:sz w:val="24"/>
          <w:szCs w:val="24"/>
        </w:rPr>
        <w:t xml:space="preserve"> Available: </w:t>
      </w:r>
      <w:hyperlink r:id="rId19" w:history="1">
        <w:r w:rsidRPr="002B0492">
          <w:rPr>
            <w:rStyle w:val="Hyperlink"/>
            <w:sz w:val="24"/>
            <w:szCs w:val="24"/>
          </w:rPr>
          <w:t>https://www.experian.co.uk/business/glossary/data-protection-act/</w:t>
        </w:r>
      </w:hyperlink>
      <w:r w:rsidRPr="002B0492">
        <w:rPr>
          <w:color w:val="000000"/>
          <w:sz w:val="24"/>
          <w:szCs w:val="24"/>
        </w:rPr>
        <w:t>.  Last accessed October 16th</w:t>
      </w:r>
      <w:proofErr w:type="gramStart"/>
      <w:r w:rsidRPr="002B0492">
        <w:rPr>
          <w:color w:val="000000"/>
          <w:sz w:val="24"/>
          <w:szCs w:val="24"/>
        </w:rPr>
        <w:t xml:space="preserve"> 2021</w:t>
      </w:r>
      <w:proofErr w:type="gramEnd"/>
      <w:r w:rsidRPr="002B0492">
        <w:rPr>
          <w:color w:val="000000"/>
          <w:sz w:val="24"/>
          <w:szCs w:val="24"/>
        </w:rPr>
        <w:t>.</w:t>
      </w:r>
    </w:p>
    <w:p w14:paraId="62D031A8" w14:textId="77777777" w:rsidR="001F0CA8" w:rsidRPr="002B0492" w:rsidRDefault="001F0CA8" w:rsidP="001F0CA8">
      <w:pPr>
        <w:rPr>
          <w:sz w:val="24"/>
          <w:szCs w:val="24"/>
        </w:rPr>
      </w:pPr>
      <w:r w:rsidRPr="002B0492">
        <w:rPr>
          <w:color w:val="000000"/>
          <w:sz w:val="24"/>
          <w:szCs w:val="24"/>
        </w:rPr>
        <w:t>FSB. (2021).</w:t>
      </w:r>
      <w:r w:rsidRPr="002B0492">
        <w:rPr>
          <w:rStyle w:val="apple-converted-space"/>
          <w:color w:val="000000"/>
          <w:sz w:val="24"/>
          <w:szCs w:val="24"/>
        </w:rPr>
        <w:t> </w:t>
      </w:r>
      <w:r w:rsidRPr="002B0492">
        <w:rPr>
          <w:i/>
          <w:iCs/>
          <w:color w:val="000000"/>
          <w:sz w:val="24"/>
          <w:szCs w:val="24"/>
        </w:rPr>
        <w:t xml:space="preserve">Why is data protection so </w:t>
      </w:r>
      <w:proofErr w:type="gramStart"/>
      <w:r w:rsidRPr="002B0492">
        <w:rPr>
          <w:i/>
          <w:iCs/>
          <w:color w:val="000000"/>
          <w:sz w:val="24"/>
          <w:szCs w:val="24"/>
        </w:rPr>
        <w:t>important?.</w:t>
      </w:r>
      <w:proofErr w:type="gramEnd"/>
      <w:r w:rsidRPr="002B0492">
        <w:rPr>
          <w:rStyle w:val="apple-converted-space"/>
          <w:color w:val="000000"/>
          <w:sz w:val="24"/>
          <w:szCs w:val="24"/>
        </w:rPr>
        <w:t> </w:t>
      </w:r>
      <w:r w:rsidRPr="002B0492">
        <w:rPr>
          <w:color w:val="000000"/>
          <w:sz w:val="24"/>
          <w:szCs w:val="24"/>
        </w:rPr>
        <w:t>Available:</w:t>
      </w:r>
      <w:r w:rsidRPr="002B0492">
        <w:rPr>
          <w:sz w:val="24"/>
          <w:szCs w:val="24"/>
        </w:rPr>
        <w:t xml:space="preserve"> </w:t>
      </w:r>
      <w:hyperlink r:id="rId20" w:history="1">
        <w:r w:rsidRPr="002B0492">
          <w:rPr>
            <w:rStyle w:val="Hyperlink"/>
            <w:sz w:val="24"/>
            <w:szCs w:val="24"/>
          </w:rPr>
          <w:t>https://www.fsb.org.uk/resources-page/why-is-data-protection-so-important.html</w:t>
        </w:r>
      </w:hyperlink>
      <w:r w:rsidRPr="002B0492">
        <w:rPr>
          <w:sz w:val="24"/>
          <w:szCs w:val="24"/>
        </w:rPr>
        <w:t xml:space="preserve">. </w:t>
      </w:r>
      <w:r w:rsidRPr="002B0492">
        <w:rPr>
          <w:color w:val="000000"/>
          <w:sz w:val="24"/>
          <w:szCs w:val="24"/>
        </w:rPr>
        <w:t>Last accessed 18th October 2021.</w:t>
      </w:r>
    </w:p>
    <w:p w14:paraId="680DE926" w14:textId="77777777" w:rsidR="001F0CA8" w:rsidRPr="002B0492" w:rsidRDefault="001F0CA8" w:rsidP="001F0CA8">
      <w:pPr>
        <w:rPr>
          <w:sz w:val="24"/>
          <w:szCs w:val="24"/>
        </w:rPr>
      </w:pPr>
      <w:r w:rsidRPr="002B0492">
        <w:rPr>
          <w:color w:val="000000"/>
          <w:sz w:val="24"/>
          <w:szCs w:val="24"/>
        </w:rPr>
        <w:t>GOV.UK. (2020). </w:t>
      </w:r>
      <w:r w:rsidRPr="002B0492">
        <w:rPr>
          <w:i/>
          <w:iCs/>
          <w:color w:val="000000"/>
          <w:sz w:val="24"/>
          <w:szCs w:val="24"/>
        </w:rPr>
        <w:t>Mixed methods Study.</w:t>
      </w:r>
      <w:r w:rsidRPr="002B0492">
        <w:rPr>
          <w:color w:val="000000"/>
          <w:sz w:val="24"/>
          <w:szCs w:val="24"/>
        </w:rPr>
        <w:t> Available:</w:t>
      </w:r>
      <w:r w:rsidRPr="002B0492">
        <w:rPr>
          <w:sz w:val="24"/>
          <w:szCs w:val="24"/>
        </w:rPr>
        <w:t xml:space="preserve"> </w:t>
      </w:r>
      <w:hyperlink r:id="rId21" w:history="1">
        <w:r w:rsidRPr="002B0492">
          <w:rPr>
            <w:rStyle w:val="Hyperlink"/>
            <w:sz w:val="24"/>
            <w:szCs w:val="24"/>
          </w:rPr>
          <w:t>https://www.gov.uk/guidance/mixed-methods-study/</w:t>
        </w:r>
      </w:hyperlink>
      <w:r w:rsidRPr="002B0492">
        <w:rPr>
          <w:color w:val="000000"/>
          <w:sz w:val="24"/>
          <w:szCs w:val="24"/>
        </w:rPr>
        <w:t>.  Last accessed 16th October 2021.</w:t>
      </w:r>
    </w:p>
    <w:p w14:paraId="78B63EF4" w14:textId="77777777" w:rsidR="001F0CA8" w:rsidRPr="002B0492" w:rsidRDefault="001F0CA8" w:rsidP="001F0CA8">
      <w:pPr>
        <w:rPr>
          <w:sz w:val="24"/>
          <w:szCs w:val="24"/>
        </w:rPr>
      </w:pPr>
      <w:r w:rsidRPr="002B0492">
        <w:rPr>
          <w:color w:val="000000"/>
          <w:sz w:val="24"/>
          <w:szCs w:val="24"/>
        </w:rPr>
        <w:t>Help me Grow. (No Date). </w:t>
      </w:r>
      <w:r w:rsidRPr="002B0492">
        <w:rPr>
          <w:i/>
          <w:iCs/>
          <w:color w:val="000000"/>
          <w:sz w:val="24"/>
          <w:szCs w:val="24"/>
        </w:rPr>
        <w:t>What is Cognitive Development.</w:t>
      </w:r>
      <w:r w:rsidRPr="002B0492">
        <w:rPr>
          <w:color w:val="000000"/>
          <w:sz w:val="24"/>
          <w:szCs w:val="24"/>
        </w:rPr>
        <w:t xml:space="preserve"> Available: </w:t>
      </w:r>
    </w:p>
    <w:p w14:paraId="029A02EB" w14:textId="77777777" w:rsidR="001F0CA8" w:rsidRPr="002B0492" w:rsidRDefault="001F0CA8" w:rsidP="001F0CA8">
      <w:pPr>
        <w:rPr>
          <w:color w:val="000000"/>
          <w:sz w:val="24"/>
          <w:szCs w:val="24"/>
        </w:rPr>
      </w:pPr>
      <w:hyperlink r:id="rId22" w:history="1">
        <w:r w:rsidRPr="002B0492">
          <w:rPr>
            <w:rStyle w:val="Hyperlink"/>
            <w:sz w:val="24"/>
            <w:szCs w:val="24"/>
          </w:rPr>
          <w:t>https://helpmegrowmn.org/HMG/HelpfulRes/Articles/WhatCognitiveDev/index.html</w:t>
        </w:r>
      </w:hyperlink>
      <w:r w:rsidRPr="002B0492">
        <w:rPr>
          <w:sz w:val="24"/>
          <w:szCs w:val="24"/>
        </w:rPr>
        <w:t xml:space="preserve">. </w:t>
      </w:r>
      <w:r w:rsidRPr="002B0492">
        <w:rPr>
          <w:color w:val="000000"/>
          <w:sz w:val="24"/>
          <w:szCs w:val="24"/>
        </w:rPr>
        <w:t>Last accessed 13th October 2021.</w:t>
      </w:r>
    </w:p>
    <w:p w14:paraId="696E909D" w14:textId="77777777" w:rsidR="001F0CA8" w:rsidRPr="002B0492" w:rsidRDefault="001F0CA8" w:rsidP="001F0CA8">
      <w:pPr>
        <w:rPr>
          <w:sz w:val="24"/>
          <w:szCs w:val="24"/>
        </w:rPr>
      </w:pPr>
      <w:r w:rsidRPr="002B0492">
        <w:rPr>
          <w:color w:val="000000"/>
          <w:sz w:val="24"/>
          <w:szCs w:val="24"/>
        </w:rPr>
        <w:t>BERA. (2018).</w:t>
      </w:r>
      <w:r w:rsidRPr="002B0492">
        <w:rPr>
          <w:rStyle w:val="apple-converted-space"/>
          <w:color w:val="000000"/>
          <w:sz w:val="24"/>
          <w:szCs w:val="24"/>
        </w:rPr>
        <w:t> </w:t>
      </w:r>
      <w:r w:rsidRPr="002B0492">
        <w:rPr>
          <w:i/>
          <w:iCs/>
          <w:color w:val="000000"/>
          <w:sz w:val="24"/>
          <w:szCs w:val="24"/>
        </w:rPr>
        <w:t>Ethical Guidelines.</w:t>
      </w:r>
      <w:r w:rsidRPr="002B0492">
        <w:rPr>
          <w:rStyle w:val="apple-converted-space"/>
          <w:color w:val="000000"/>
          <w:sz w:val="24"/>
          <w:szCs w:val="24"/>
        </w:rPr>
        <w:t> </w:t>
      </w:r>
      <w:r w:rsidRPr="002B0492">
        <w:rPr>
          <w:color w:val="000000"/>
          <w:sz w:val="24"/>
          <w:szCs w:val="24"/>
        </w:rPr>
        <w:t>Available:</w:t>
      </w:r>
      <w:r w:rsidRPr="002B0492">
        <w:rPr>
          <w:sz w:val="24"/>
          <w:szCs w:val="24"/>
        </w:rPr>
        <w:fldChar w:fldCharType="begin"/>
      </w:r>
      <w:r w:rsidRPr="002B0492">
        <w:rPr>
          <w:sz w:val="24"/>
          <w:szCs w:val="24"/>
        </w:rPr>
        <w:instrText xml:space="preserve"> HYPERLINK "https://www.bera.ac.uk/publication/ethical-guidelines-for-educational-research-2018" </w:instrText>
      </w:r>
      <w:r w:rsidRPr="002B0492">
        <w:rPr>
          <w:sz w:val="24"/>
          <w:szCs w:val="24"/>
        </w:rPr>
        <w:fldChar w:fldCharType="separate"/>
      </w:r>
      <w:r w:rsidRPr="002B0492">
        <w:rPr>
          <w:rStyle w:val="Hyperlink"/>
          <w:sz w:val="24"/>
          <w:szCs w:val="24"/>
        </w:rPr>
        <w:t>https://www.bera.ac.uk/publication/ethical-guidelines-for-educational-rese</w:t>
      </w:r>
      <w:r w:rsidRPr="002B0492">
        <w:rPr>
          <w:rStyle w:val="Hyperlink"/>
          <w:sz w:val="24"/>
          <w:szCs w:val="24"/>
        </w:rPr>
        <w:t>a</w:t>
      </w:r>
      <w:r w:rsidRPr="002B0492">
        <w:rPr>
          <w:rStyle w:val="Hyperlink"/>
          <w:sz w:val="24"/>
          <w:szCs w:val="24"/>
        </w:rPr>
        <w:t>rch-2018</w:t>
      </w:r>
      <w:r w:rsidRPr="002B0492">
        <w:rPr>
          <w:sz w:val="24"/>
          <w:szCs w:val="24"/>
        </w:rPr>
        <w:fldChar w:fldCharType="end"/>
      </w:r>
      <w:r w:rsidRPr="002B0492">
        <w:rPr>
          <w:sz w:val="24"/>
          <w:szCs w:val="24"/>
        </w:rPr>
        <w:t>. Last accessed 13</w:t>
      </w:r>
      <w:r w:rsidRPr="002B0492">
        <w:rPr>
          <w:sz w:val="24"/>
          <w:szCs w:val="24"/>
          <w:vertAlign w:val="superscript"/>
        </w:rPr>
        <w:t>th</w:t>
      </w:r>
      <w:r w:rsidRPr="002B0492">
        <w:rPr>
          <w:sz w:val="24"/>
          <w:szCs w:val="24"/>
        </w:rPr>
        <w:t xml:space="preserve"> October 2021</w:t>
      </w:r>
      <w:r>
        <w:t>.</w:t>
      </w:r>
    </w:p>
    <w:p w14:paraId="51AECD6C" w14:textId="77777777" w:rsidR="001F0CA8" w:rsidRPr="002B0492" w:rsidRDefault="001F0CA8" w:rsidP="001F0CA8">
      <w:pPr>
        <w:rPr>
          <w:sz w:val="24"/>
          <w:szCs w:val="24"/>
        </w:rPr>
      </w:pPr>
      <w:r w:rsidRPr="002B0492">
        <w:rPr>
          <w:color w:val="000000"/>
          <w:sz w:val="24"/>
          <w:szCs w:val="24"/>
        </w:rPr>
        <w:t>Waters, J. (2019).</w:t>
      </w:r>
      <w:r w:rsidRPr="002B0492">
        <w:rPr>
          <w:rStyle w:val="apple-converted-space"/>
          <w:color w:val="000000"/>
          <w:sz w:val="24"/>
          <w:szCs w:val="24"/>
        </w:rPr>
        <w:t> </w:t>
      </w:r>
      <w:r w:rsidRPr="002B0492">
        <w:rPr>
          <w:i/>
          <w:iCs/>
          <w:color w:val="000000"/>
          <w:sz w:val="24"/>
          <w:szCs w:val="24"/>
        </w:rPr>
        <w:t xml:space="preserve">Young children's outdoor play-based learning. </w:t>
      </w:r>
      <w:r w:rsidRPr="002B0492">
        <w:rPr>
          <w:color w:val="000000"/>
          <w:sz w:val="24"/>
          <w:szCs w:val="24"/>
        </w:rPr>
        <w:t>Available:</w:t>
      </w:r>
    </w:p>
    <w:p w14:paraId="3A0B98C7" w14:textId="77777777" w:rsidR="001F0CA8" w:rsidRPr="002B0492" w:rsidRDefault="001F0CA8" w:rsidP="001F0CA8">
      <w:pPr>
        <w:rPr>
          <w:color w:val="000000"/>
          <w:sz w:val="24"/>
          <w:szCs w:val="24"/>
        </w:rPr>
      </w:pPr>
      <w:hyperlink r:id="rId23" w:history="1">
        <w:r w:rsidRPr="002B0492">
          <w:rPr>
            <w:rStyle w:val="Hyperlink"/>
            <w:sz w:val="24"/>
            <w:szCs w:val="24"/>
          </w:rPr>
          <w:t>https://www.child-encyclopedia.com/outdoor-play/according-experts/young-childrens-ou</w:t>
        </w:r>
        <w:r w:rsidRPr="002B0492">
          <w:rPr>
            <w:rStyle w:val="Hyperlink"/>
            <w:sz w:val="24"/>
            <w:szCs w:val="24"/>
          </w:rPr>
          <w:t>t</w:t>
        </w:r>
        <w:r w:rsidRPr="002B0492">
          <w:rPr>
            <w:rStyle w:val="Hyperlink"/>
            <w:sz w:val="24"/>
            <w:szCs w:val="24"/>
          </w:rPr>
          <w:t>door-play-based-learning</w:t>
        </w:r>
      </w:hyperlink>
      <w:r w:rsidRPr="002B0492">
        <w:rPr>
          <w:sz w:val="24"/>
          <w:szCs w:val="24"/>
        </w:rPr>
        <w:t xml:space="preserve">. </w:t>
      </w:r>
      <w:r w:rsidRPr="002B0492">
        <w:rPr>
          <w:color w:val="000000"/>
          <w:sz w:val="24"/>
          <w:szCs w:val="24"/>
        </w:rPr>
        <w:t>Last accessed 13</w:t>
      </w:r>
      <w:proofErr w:type="gramStart"/>
      <w:r w:rsidRPr="002B0492">
        <w:rPr>
          <w:color w:val="000000"/>
          <w:sz w:val="24"/>
          <w:szCs w:val="24"/>
          <w:vertAlign w:val="superscript"/>
        </w:rPr>
        <w:t xml:space="preserve">th  </w:t>
      </w:r>
      <w:r w:rsidRPr="002B0492">
        <w:rPr>
          <w:color w:val="000000"/>
          <w:sz w:val="24"/>
          <w:szCs w:val="24"/>
        </w:rPr>
        <w:t>October</w:t>
      </w:r>
      <w:proofErr w:type="gramEnd"/>
      <w:r w:rsidRPr="002B0492">
        <w:rPr>
          <w:color w:val="000000"/>
          <w:sz w:val="24"/>
          <w:szCs w:val="24"/>
        </w:rPr>
        <w:t xml:space="preserve"> 2021.</w:t>
      </w:r>
    </w:p>
    <w:p w14:paraId="69F0DD63" w14:textId="77777777" w:rsidR="001F0CA8" w:rsidRPr="002B0492" w:rsidRDefault="001F0CA8" w:rsidP="001F0CA8">
      <w:pPr>
        <w:rPr>
          <w:color w:val="000000"/>
          <w:sz w:val="24"/>
          <w:szCs w:val="24"/>
        </w:rPr>
      </w:pPr>
      <w:r w:rsidRPr="002B0492">
        <w:rPr>
          <w:color w:val="000000"/>
          <w:sz w:val="24"/>
          <w:szCs w:val="24"/>
        </w:rPr>
        <w:t xml:space="preserve">Johnson, </w:t>
      </w:r>
      <w:r w:rsidRPr="002B0492">
        <w:rPr>
          <w:i/>
          <w:iCs/>
          <w:color w:val="000000"/>
          <w:sz w:val="24"/>
          <w:szCs w:val="24"/>
        </w:rPr>
        <w:t>Et Al.</w:t>
      </w:r>
      <w:r w:rsidRPr="002B0492">
        <w:rPr>
          <w:color w:val="000000"/>
          <w:sz w:val="24"/>
          <w:szCs w:val="24"/>
        </w:rPr>
        <w:t xml:space="preserve"> (No date). </w:t>
      </w:r>
      <w:r w:rsidRPr="002B0492">
        <w:rPr>
          <w:i/>
          <w:iCs/>
          <w:color w:val="000000"/>
          <w:sz w:val="24"/>
          <w:szCs w:val="24"/>
        </w:rPr>
        <w:t>The Importance of Outdoor Play for Children.</w:t>
      </w:r>
      <w:r w:rsidRPr="002B0492">
        <w:rPr>
          <w:color w:val="000000"/>
          <w:sz w:val="24"/>
          <w:szCs w:val="24"/>
        </w:rPr>
        <w:t> Available:</w:t>
      </w:r>
      <w:r w:rsidRPr="002B0492">
        <w:rPr>
          <w:sz w:val="24"/>
          <w:szCs w:val="24"/>
        </w:rPr>
        <w:t xml:space="preserve"> </w:t>
      </w:r>
      <w:hyperlink r:id="rId24" w:history="1">
        <w:r w:rsidRPr="002B0492">
          <w:rPr>
            <w:rStyle w:val="Hyperlink"/>
            <w:sz w:val="24"/>
            <w:szCs w:val="24"/>
          </w:rPr>
          <w:t>https://www.communityplaythings.com/resources/articles/2010/outdoor-play</w:t>
        </w:r>
      </w:hyperlink>
      <w:r w:rsidRPr="002B0492">
        <w:rPr>
          <w:color w:val="000000"/>
          <w:sz w:val="24"/>
          <w:szCs w:val="24"/>
        </w:rPr>
        <w:t>. Last accessed 13th October 2021.</w:t>
      </w:r>
    </w:p>
    <w:p w14:paraId="586A09A9" w14:textId="77777777" w:rsidR="001F0CA8" w:rsidRPr="002B0492" w:rsidRDefault="001F0CA8" w:rsidP="001F0CA8">
      <w:pPr>
        <w:rPr>
          <w:color w:val="000000"/>
          <w:sz w:val="24"/>
          <w:szCs w:val="24"/>
        </w:rPr>
      </w:pPr>
      <w:r w:rsidRPr="002B0492">
        <w:rPr>
          <w:color w:val="000000"/>
          <w:sz w:val="24"/>
          <w:szCs w:val="24"/>
        </w:rPr>
        <w:t>Kelly. (2015). </w:t>
      </w:r>
      <w:r w:rsidRPr="002B0492">
        <w:rPr>
          <w:i/>
          <w:iCs/>
          <w:color w:val="000000"/>
          <w:sz w:val="24"/>
          <w:szCs w:val="24"/>
        </w:rPr>
        <w:t>Maths in outdoors.</w:t>
      </w:r>
      <w:r w:rsidRPr="002B0492">
        <w:rPr>
          <w:color w:val="000000"/>
          <w:sz w:val="24"/>
          <w:szCs w:val="24"/>
        </w:rPr>
        <w:t> Available:</w:t>
      </w:r>
      <w:r w:rsidRPr="002B0492">
        <w:rPr>
          <w:sz w:val="24"/>
          <w:szCs w:val="24"/>
        </w:rPr>
        <w:t xml:space="preserve"> </w:t>
      </w:r>
      <w:hyperlink r:id="rId25" w:history="1">
        <w:r w:rsidRPr="002B0492">
          <w:rPr>
            <w:rStyle w:val="Hyperlink"/>
            <w:sz w:val="24"/>
            <w:szCs w:val="24"/>
          </w:rPr>
          <w:t>https://www.earlyyearscareers.com/eyc/early-years-practice/the-importance-of-taking-maths-outdoors/</w:t>
        </w:r>
      </w:hyperlink>
      <w:r w:rsidRPr="002B0492">
        <w:rPr>
          <w:color w:val="000000"/>
          <w:sz w:val="24"/>
          <w:szCs w:val="24"/>
        </w:rPr>
        <w:t>. Last accessed 14th October 2021.</w:t>
      </w:r>
    </w:p>
    <w:p w14:paraId="77018B68" w14:textId="77777777" w:rsidR="001F0CA8" w:rsidRPr="002B0492" w:rsidRDefault="001F0CA8" w:rsidP="001F0CA8">
      <w:pPr>
        <w:rPr>
          <w:sz w:val="24"/>
          <w:szCs w:val="24"/>
        </w:rPr>
      </w:pPr>
      <w:proofErr w:type="spellStart"/>
      <w:r w:rsidRPr="002B0492">
        <w:rPr>
          <w:color w:val="000000"/>
          <w:sz w:val="24"/>
          <w:szCs w:val="24"/>
        </w:rPr>
        <w:t>Krampf</w:t>
      </w:r>
      <w:proofErr w:type="spellEnd"/>
      <w:r w:rsidRPr="002B0492">
        <w:rPr>
          <w:color w:val="000000"/>
          <w:sz w:val="24"/>
          <w:szCs w:val="24"/>
        </w:rPr>
        <w:t>, R. (No date). </w:t>
      </w:r>
      <w:r w:rsidRPr="002B0492">
        <w:rPr>
          <w:i/>
          <w:iCs/>
          <w:color w:val="000000"/>
          <w:sz w:val="24"/>
          <w:szCs w:val="24"/>
        </w:rPr>
        <w:t>The importance of Observation.</w:t>
      </w:r>
      <w:r w:rsidRPr="002B0492">
        <w:rPr>
          <w:color w:val="000000"/>
          <w:sz w:val="24"/>
          <w:szCs w:val="24"/>
        </w:rPr>
        <w:t xml:space="preserve"> Available: </w:t>
      </w:r>
      <w:hyperlink r:id="rId26" w:history="1">
        <w:r w:rsidRPr="002B0492">
          <w:rPr>
            <w:rStyle w:val="Hyperlink"/>
            <w:sz w:val="24"/>
            <w:szCs w:val="24"/>
          </w:rPr>
          <w:t>https://thehappyscientist.com/content/importance-observation</w:t>
        </w:r>
      </w:hyperlink>
      <w:r w:rsidRPr="002B0492">
        <w:rPr>
          <w:color w:val="000000"/>
          <w:sz w:val="24"/>
          <w:szCs w:val="24"/>
        </w:rPr>
        <w:t>/.  Last accessed 14th October 2021.</w:t>
      </w:r>
    </w:p>
    <w:p w14:paraId="114E0E05" w14:textId="77777777" w:rsidR="001F0CA8" w:rsidRPr="002B0492" w:rsidRDefault="001F0CA8" w:rsidP="001F0CA8">
      <w:pPr>
        <w:rPr>
          <w:sz w:val="36"/>
          <w:szCs w:val="36"/>
        </w:rPr>
      </w:pPr>
      <w:r w:rsidRPr="002B0492">
        <w:rPr>
          <w:color w:val="000000"/>
          <w:sz w:val="24"/>
          <w:szCs w:val="24"/>
        </w:rPr>
        <w:t>Kumar, R. (2014). Observations. In: Kumar, R </w:t>
      </w:r>
      <w:r w:rsidRPr="002B0492">
        <w:rPr>
          <w:i/>
          <w:iCs/>
          <w:color w:val="000000"/>
          <w:sz w:val="24"/>
          <w:szCs w:val="24"/>
        </w:rPr>
        <w:t>Research Methodology</w:t>
      </w:r>
      <w:r w:rsidRPr="002B0492">
        <w:rPr>
          <w:color w:val="000000"/>
          <w:sz w:val="24"/>
          <w:szCs w:val="24"/>
        </w:rPr>
        <w:t>. 4th ed. England: SAGE publications Ltd. 173-175. Last accessed 13th October 2021.</w:t>
      </w:r>
    </w:p>
    <w:p w14:paraId="7A7C8565" w14:textId="77777777" w:rsidR="001F0CA8" w:rsidRPr="002B0492" w:rsidRDefault="001F0CA8" w:rsidP="001F0CA8">
      <w:pPr>
        <w:rPr>
          <w:color w:val="000000"/>
          <w:sz w:val="24"/>
          <w:szCs w:val="24"/>
        </w:rPr>
      </w:pPr>
      <w:r w:rsidRPr="002B0492">
        <w:rPr>
          <w:color w:val="000000"/>
          <w:sz w:val="24"/>
          <w:szCs w:val="24"/>
        </w:rPr>
        <w:t>Montessori Northwest. (No date). </w:t>
      </w:r>
      <w:r w:rsidRPr="002B0492">
        <w:rPr>
          <w:i/>
          <w:iCs/>
          <w:color w:val="000000"/>
          <w:sz w:val="24"/>
          <w:szCs w:val="24"/>
        </w:rPr>
        <w:t xml:space="preserve">What is Montessori Education? </w:t>
      </w:r>
      <w:r w:rsidRPr="002B0492">
        <w:rPr>
          <w:color w:val="000000"/>
          <w:sz w:val="24"/>
          <w:szCs w:val="24"/>
        </w:rPr>
        <w:t>Available:</w:t>
      </w:r>
      <w:r w:rsidRPr="002B0492">
        <w:rPr>
          <w:sz w:val="24"/>
          <w:szCs w:val="24"/>
        </w:rPr>
        <w:t xml:space="preserve"> </w:t>
      </w:r>
      <w:hyperlink r:id="rId27" w:history="1">
        <w:r w:rsidRPr="002B0492">
          <w:rPr>
            <w:rStyle w:val="Hyperlink"/>
            <w:sz w:val="24"/>
            <w:szCs w:val="24"/>
          </w:rPr>
          <w:t>https://montessori-nw.org/about-montessori-education</w:t>
        </w:r>
      </w:hyperlink>
      <w:r w:rsidRPr="002B0492">
        <w:rPr>
          <w:color w:val="000000"/>
          <w:sz w:val="24"/>
          <w:szCs w:val="24"/>
        </w:rPr>
        <w:t>. Last accessed 14th October 2021.</w:t>
      </w:r>
    </w:p>
    <w:p w14:paraId="16165AA5" w14:textId="77777777" w:rsidR="001F0CA8" w:rsidRPr="002B0492" w:rsidRDefault="001F0CA8" w:rsidP="001F0CA8">
      <w:pPr>
        <w:rPr>
          <w:rFonts w:eastAsiaTheme="minorHAnsi"/>
          <w:sz w:val="24"/>
          <w:szCs w:val="24"/>
        </w:rPr>
      </w:pPr>
      <w:r w:rsidRPr="002B0492">
        <w:rPr>
          <w:color w:val="000000"/>
          <w:sz w:val="24"/>
          <w:szCs w:val="24"/>
        </w:rPr>
        <w:t>Mullan. C (2019). </w:t>
      </w:r>
      <w:r w:rsidRPr="002B0492">
        <w:rPr>
          <w:i/>
          <w:iCs/>
          <w:color w:val="000000"/>
          <w:sz w:val="24"/>
          <w:szCs w:val="24"/>
        </w:rPr>
        <w:t>The importance of outdoor exploratory play in early years.</w:t>
      </w:r>
      <w:r w:rsidRPr="002B0492">
        <w:rPr>
          <w:color w:val="000000"/>
          <w:sz w:val="24"/>
          <w:szCs w:val="24"/>
        </w:rPr>
        <w:t> Available:</w:t>
      </w:r>
      <w:r w:rsidRPr="002B0492">
        <w:rPr>
          <w:sz w:val="24"/>
          <w:szCs w:val="24"/>
        </w:rPr>
        <w:t xml:space="preserve"> </w:t>
      </w:r>
      <w:hyperlink r:id="rId28" w:history="1">
        <w:r w:rsidRPr="002B0492">
          <w:rPr>
            <w:rStyle w:val="Hyperlink"/>
            <w:sz w:val="24"/>
            <w:szCs w:val="24"/>
          </w:rPr>
          <w:t>https://www.acornhouse.school/2019/04/06/the-importance-of-outdoor-exploratory-play-in-early-years/</w:t>
        </w:r>
      </w:hyperlink>
      <w:r w:rsidRPr="002B0492">
        <w:rPr>
          <w:sz w:val="24"/>
          <w:szCs w:val="24"/>
        </w:rPr>
        <w:t xml:space="preserve">. </w:t>
      </w:r>
      <w:r w:rsidRPr="002B0492">
        <w:rPr>
          <w:color w:val="000000"/>
          <w:sz w:val="24"/>
          <w:szCs w:val="24"/>
        </w:rPr>
        <w:t>Last accessed 13</w:t>
      </w:r>
      <w:r w:rsidRPr="002B0492">
        <w:rPr>
          <w:color w:val="000000"/>
          <w:sz w:val="24"/>
          <w:szCs w:val="24"/>
          <w:vertAlign w:val="superscript"/>
        </w:rPr>
        <w:t>th</w:t>
      </w:r>
      <w:r w:rsidRPr="002B0492">
        <w:rPr>
          <w:color w:val="000000"/>
          <w:sz w:val="24"/>
          <w:szCs w:val="24"/>
        </w:rPr>
        <w:t xml:space="preserve"> October 2021.</w:t>
      </w:r>
    </w:p>
    <w:p w14:paraId="72A03598" w14:textId="77777777" w:rsidR="001F0CA8" w:rsidRPr="002B0492" w:rsidRDefault="001F0CA8" w:rsidP="001F0CA8">
      <w:pPr>
        <w:rPr>
          <w:rFonts w:eastAsiaTheme="minorHAnsi"/>
          <w:sz w:val="24"/>
          <w:szCs w:val="24"/>
        </w:rPr>
      </w:pPr>
      <w:r w:rsidRPr="002B0492">
        <w:rPr>
          <w:color w:val="000000"/>
          <w:sz w:val="24"/>
          <w:szCs w:val="24"/>
        </w:rPr>
        <w:t>National day nurseries association. (No date). </w:t>
      </w:r>
      <w:r w:rsidRPr="002B0492">
        <w:rPr>
          <w:i/>
          <w:iCs/>
          <w:color w:val="000000"/>
          <w:sz w:val="24"/>
          <w:szCs w:val="24"/>
        </w:rPr>
        <w:t>Maths in early years.</w:t>
      </w:r>
      <w:r w:rsidRPr="002B0492">
        <w:rPr>
          <w:color w:val="000000"/>
          <w:sz w:val="24"/>
          <w:szCs w:val="24"/>
        </w:rPr>
        <w:t> Available:</w:t>
      </w:r>
      <w:r w:rsidRPr="002B0492">
        <w:rPr>
          <w:sz w:val="24"/>
          <w:szCs w:val="24"/>
        </w:rPr>
        <w:t xml:space="preserve"> </w:t>
      </w:r>
      <w:hyperlink r:id="rId29" w:history="1">
        <w:r w:rsidRPr="002B0492">
          <w:rPr>
            <w:rStyle w:val="Hyperlink"/>
            <w:sz w:val="24"/>
            <w:szCs w:val="24"/>
          </w:rPr>
          <w:t>https://www.ndna.org.uk/NDNA/Community/myNDNA/Mini_Guides/Maths_in_early_years.aspx</w:t>
        </w:r>
      </w:hyperlink>
      <w:r w:rsidRPr="002B0492">
        <w:rPr>
          <w:color w:val="000000"/>
          <w:sz w:val="24"/>
          <w:szCs w:val="24"/>
        </w:rPr>
        <w:t>. Last accessed 14th October 2021.</w:t>
      </w:r>
    </w:p>
    <w:p w14:paraId="0734F744" w14:textId="77777777" w:rsidR="001F0CA8" w:rsidRPr="002B0492" w:rsidRDefault="001F0CA8" w:rsidP="001F0CA8">
      <w:pPr>
        <w:rPr>
          <w:color w:val="000000"/>
          <w:sz w:val="24"/>
          <w:szCs w:val="24"/>
        </w:rPr>
      </w:pPr>
      <w:r w:rsidRPr="002B0492">
        <w:rPr>
          <w:color w:val="000000"/>
          <w:sz w:val="24"/>
          <w:szCs w:val="24"/>
        </w:rPr>
        <w:t>National day nurseries association. (No date). </w:t>
      </w:r>
      <w:r w:rsidRPr="002B0492">
        <w:rPr>
          <w:i/>
          <w:iCs/>
          <w:color w:val="000000"/>
          <w:sz w:val="24"/>
          <w:szCs w:val="24"/>
        </w:rPr>
        <w:t>Maths in early years.</w:t>
      </w:r>
      <w:r w:rsidRPr="002B0492">
        <w:rPr>
          <w:color w:val="000000"/>
          <w:sz w:val="24"/>
          <w:szCs w:val="24"/>
        </w:rPr>
        <w:t> Available:</w:t>
      </w:r>
      <w:r w:rsidRPr="002B0492">
        <w:rPr>
          <w:sz w:val="24"/>
          <w:szCs w:val="24"/>
        </w:rPr>
        <w:t xml:space="preserve"> </w:t>
      </w:r>
      <w:hyperlink r:id="rId30" w:history="1">
        <w:r w:rsidRPr="002B0492">
          <w:rPr>
            <w:rStyle w:val="Hyperlink"/>
            <w:sz w:val="24"/>
            <w:szCs w:val="24"/>
          </w:rPr>
          <w:t>https://www.ndna.org.uk/NDNA/Community/myNDNA/Mini_Guides/Maths_in_early_years.aspx</w:t>
        </w:r>
      </w:hyperlink>
      <w:r w:rsidRPr="002B0492">
        <w:rPr>
          <w:color w:val="000000"/>
          <w:sz w:val="24"/>
          <w:szCs w:val="24"/>
        </w:rPr>
        <w:t>. Last accessed 16th October 2021.</w:t>
      </w:r>
    </w:p>
    <w:p w14:paraId="15FEA6AD" w14:textId="77777777" w:rsidR="001F0CA8" w:rsidRPr="002B0492" w:rsidRDefault="001F0CA8" w:rsidP="001F0CA8">
      <w:pPr>
        <w:rPr>
          <w:color w:val="000000"/>
          <w:sz w:val="24"/>
          <w:szCs w:val="24"/>
        </w:rPr>
      </w:pPr>
      <w:r w:rsidRPr="002B0492">
        <w:rPr>
          <w:color w:val="000000"/>
          <w:sz w:val="24"/>
          <w:szCs w:val="24"/>
        </w:rPr>
        <w:t>Norman, R. (No date).</w:t>
      </w:r>
      <w:r w:rsidRPr="002B0492">
        <w:rPr>
          <w:rStyle w:val="apple-converted-space"/>
          <w:color w:val="000000"/>
          <w:sz w:val="24"/>
          <w:szCs w:val="24"/>
        </w:rPr>
        <w:t> </w:t>
      </w:r>
      <w:r w:rsidRPr="002B0492">
        <w:rPr>
          <w:i/>
          <w:iCs/>
          <w:color w:val="000000"/>
          <w:sz w:val="24"/>
          <w:szCs w:val="24"/>
        </w:rPr>
        <w:t>A Simple Way to Help your Children be Comfortable Answering Questions.</w:t>
      </w:r>
      <w:r w:rsidRPr="002B0492">
        <w:rPr>
          <w:rStyle w:val="apple-converted-space"/>
          <w:color w:val="000000"/>
          <w:sz w:val="24"/>
          <w:szCs w:val="24"/>
        </w:rPr>
        <w:t> </w:t>
      </w:r>
      <w:r w:rsidRPr="002B0492">
        <w:rPr>
          <w:color w:val="000000"/>
          <w:sz w:val="24"/>
          <w:szCs w:val="24"/>
        </w:rPr>
        <w:t>Available:</w:t>
      </w:r>
      <w:r w:rsidRPr="002B0492">
        <w:rPr>
          <w:color w:val="000000"/>
          <w:sz w:val="24"/>
          <w:szCs w:val="24"/>
        </w:rPr>
        <w:t xml:space="preserve"> </w:t>
      </w:r>
      <w:hyperlink r:id="rId31" w:history="1">
        <w:r w:rsidRPr="002B0492">
          <w:rPr>
            <w:rStyle w:val="Hyperlink"/>
            <w:sz w:val="24"/>
            <w:szCs w:val="24"/>
          </w:rPr>
          <w:t>https://amotherfarfromhome.com/a-simple-way-to-help-your-children-be-comfortable-answering-questions-and-talking-to-adults/</w:t>
        </w:r>
      </w:hyperlink>
      <w:r w:rsidRPr="002B0492">
        <w:rPr>
          <w:color w:val="000000"/>
          <w:sz w:val="24"/>
          <w:szCs w:val="24"/>
        </w:rPr>
        <w:t>. Last accessed 18th October 2021.</w:t>
      </w:r>
    </w:p>
    <w:p w14:paraId="654CEC73" w14:textId="77777777" w:rsidR="001F0CA8" w:rsidRPr="002B0492" w:rsidRDefault="001F0CA8" w:rsidP="001F0CA8">
      <w:pPr>
        <w:rPr>
          <w:sz w:val="24"/>
          <w:szCs w:val="24"/>
        </w:rPr>
      </w:pPr>
      <w:r w:rsidRPr="002B0492">
        <w:rPr>
          <w:color w:val="000000"/>
          <w:sz w:val="24"/>
          <w:szCs w:val="24"/>
        </w:rPr>
        <w:t>Play of the wild. (2020). </w:t>
      </w:r>
      <w:r w:rsidRPr="002B0492">
        <w:rPr>
          <w:i/>
          <w:iCs/>
          <w:color w:val="000000"/>
          <w:sz w:val="24"/>
          <w:szCs w:val="24"/>
        </w:rPr>
        <w:t>Outdoor Maths Activities EYFS –.</w:t>
      </w:r>
      <w:r w:rsidRPr="002B0492">
        <w:rPr>
          <w:color w:val="000000"/>
          <w:sz w:val="24"/>
          <w:szCs w:val="24"/>
        </w:rPr>
        <w:t xml:space="preserve"> Available: </w:t>
      </w:r>
      <w:hyperlink r:id="rId32" w:history="1">
        <w:r w:rsidRPr="002B0492">
          <w:rPr>
            <w:rStyle w:val="Hyperlink"/>
            <w:sz w:val="24"/>
            <w:szCs w:val="24"/>
          </w:rPr>
          <w:t>https://playofthewild.com/2020/08/29/outdoor-maths-activities-eyfs-outdoor-maths-ideas/</w:t>
        </w:r>
      </w:hyperlink>
      <w:r w:rsidRPr="002B0492">
        <w:rPr>
          <w:color w:val="000000"/>
          <w:sz w:val="24"/>
          <w:szCs w:val="24"/>
        </w:rPr>
        <w:t>. Last accessed 15th October 2021.</w:t>
      </w:r>
    </w:p>
    <w:p w14:paraId="5317DB0E" w14:textId="77777777" w:rsidR="001F0CA8" w:rsidRPr="002B0492" w:rsidRDefault="001F0CA8" w:rsidP="001F0CA8">
      <w:pPr>
        <w:rPr>
          <w:rFonts w:eastAsiaTheme="minorHAnsi"/>
          <w:sz w:val="24"/>
          <w:szCs w:val="24"/>
        </w:rPr>
      </w:pPr>
      <w:r w:rsidRPr="002B0492">
        <w:rPr>
          <w:color w:val="000000"/>
          <w:sz w:val="24"/>
          <w:szCs w:val="24"/>
        </w:rPr>
        <w:lastRenderedPageBreak/>
        <w:t xml:space="preserve">School </w:t>
      </w:r>
      <w:proofErr w:type="spellStart"/>
      <w:r w:rsidRPr="002B0492">
        <w:rPr>
          <w:color w:val="000000"/>
          <w:sz w:val="24"/>
          <w:szCs w:val="24"/>
        </w:rPr>
        <w:t>Readlines</w:t>
      </w:r>
      <w:proofErr w:type="spellEnd"/>
      <w:r w:rsidRPr="002B0492">
        <w:rPr>
          <w:color w:val="000000"/>
          <w:sz w:val="24"/>
          <w:szCs w:val="24"/>
        </w:rPr>
        <w:t>. (No date). </w:t>
      </w:r>
      <w:r w:rsidRPr="002B0492">
        <w:rPr>
          <w:i/>
          <w:iCs/>
          <w:color w:val="000000"/>
          <w:sz w:val="24"/>
          <w:szCs w:val="24"/>
        </w:rPr>
        <w:t>Cognition.</w:t>
      </w:r>
      <w:r w:rsidRPr="002B0492">
        <w:rPr>
          <w:color w:val="000000"/>
          <w:sz w:val="24"/>
          <w:szCs w:val="24"/>
        </w:rPr>
        <w:t xml:space="preserve"> Available: </w:t>
      </w:r>
      <w:hyperlink r:id="rId33" w:history="1">
        <w:r w:rsidRPr="002B0492">
          <w:rPr>
            <w:rStyle w:val="Hyperlink"/>
            <w:sz w:val="24"/>
            <w:szCs w:val="24"/>
          </w:rPr>
          <w:t>https://eclkc.ohs.acf.hhs.gov/school-readiness/article/cognition</w:t>
        </w:r>
      </w:hyperlink>
      <w:r w:rsidRPr="002B0492">
        <w:rPr>
          <w:color w:val="000000"/>
          <w:sz w:val="24"/>
          <w:szCs w:val="24"/>
        </w:rPr>
        <w:t>. Last accessed 13th October 2021.</w:t>
      </w:r>
    </w:p>
    <w:p w14:paraId="553B9BC6" w14:textId="77777777" w:rsidR="001F0CA8" w:rsidRPr="002B0492" w:rsidRDefault="001F0CA8" w:rsidP="001F0CA8">
      <w:pPr>
        <w:rPr>
          <w:sz w:val="24"/>
          <w:szCs w:val="24"/>
        </w:rPr>
      </w:pPr>
      <w:r w:rsidRPr="002B0492">
        <w:rPr>
          <w:color w:val="000000"/>
          <w:sz w:val="24"/>
          <w:szCs w:val="24"/>
        </w:rPr>
        <w:t>The Stable Company. (2019).</w:t>
      </w:r>
      <w:r w:rsidRPr="002B0492">
        <w:rPr>
          <w:rStyle w:val="apple-converted-space"/>
          <w:color w:val="000000"/>
          <w:sz w:val="24"/>
          <w:szCs w:val="24"/>
        </w:rPr>
        <w:t> </w:t>
      </w:r>
      <w:r w:rsidRPr="002B0492">
        <w:rPr>
          <w:i/>
          <w:iCs/>
          <w:color w:val="000000"/>
          <w:sz w:val="24"/>
          <w:szCs w:val="24"/>
        </w:rPr>
        <w:t>Benefits of Outdoor learning.</w:t>
      </w:r>
      <w:r w:rsidRPr="002B0492">
        <w:rPr>
          <w:rStyle w:val="apple-converted-space"/>
          <w:color w:val="000000"/>
          <w:sz w:val="24"/>
          <w:szCs w:val="24"/>
        </w:rPr>
        <w:t> </w:t>
      </w:r>
      <w:r w:rsidRPr="002B0492">
        <w:rPr>
          <w:color w:val="000000"/>
          <w:sz w:val="24"/>
          <w:szCs w:val="24"/>
        </w:rPr>
        <w:t xml:space="preserve">Available: </w:t>
      </w:r>
      <w:hyperlink r:id="rId34" w:history="1">
        <w:r w:rsidRPr="002B0492">
          <w:rPr>
            <w:rStyle w:val="Hyperlink"/>
            <w:sz w:val="24"/>
            <w:szCs w:val="24"/>
          </w:rPr>
          <w:t>https://www.thestablecompany.com/blog/8-proven-benefits-of-outdoor-learning-for-school-children</w:t>
        </w:r>
      </w:hyperlink>
      <w:r w:rsidRPr="002B0492">
        <w:rPr>
          <w:color w:val="000000"/>
          <w:sz w:val="24"/>
          <w:szCs w:val="24"/>
        </w:rPr>
        <w:t>. Last accessed 16th October 2021.</w:t>
      </w:r>
    </w:p>
    <w:p w14:paraId="6AD3E626" w14:textId="77777777" w:rsidR="001F0CA8" w:rsidRPr="002B0492" w:rsidRDefault="001F0CA8" w:rsidP="001F0CA8">
      <w:pPr>
        <w:rPr>
          <w:sz w:val="24"/>
          <w:szCs w:val="24"/>
        </w:rPr>
      </w:pPr>
      <w:proofErr w:type="spellStart"/>
      <w:r w:rsidRPr="002B0492">
        <w:rPr>
          <w:color w:val="000000"/>
          <w:sz w:val="24"/>
          <w:szCs w:val="24"/>
        </w:rPr>
        <w:t>Unicef</w:t>
      </w:r>
      <w:proofErr w:type="spellEnd"/>
      <w:r w:rsidRPr="002B0492">
        <w:rPr>
          <w:color w:val="000000"/>
          <w:sz w:val="24"/>
          <w:szCs w:val="24"/>
        </w:rPr>
        <w:t>. (1989).</w:t>
      </w:r>
      <w:r w:rsidRPr="002B0492">
        <w:rPr>
          <w:rStyle w:val="apple-converted-space"/>
          <w:color w:val="000000"/>
          <w:sz w:val="24"/>
          <w:szCs w:val="24"/>
        </w:rPr>
        <w:t> </w:t>
      </w:r>
      <w:r w:rsidRPr="002B0492">
        <w:rPr>
          <w:i/>
          <w:iCs/>
          <w:color w:val="000000"/>
          <w:sz w:val="24"/>
          <w:szCs w:val="24"/>
        </w:rPr>
        <w:t xml:space="preserve">What is the </w:t>
      </w:r>
      <w:proofErr w:type="gramStart"/>
      <w:r w:rsidRPr="002B0492">
        <w:rPr>
          <w:i/>
          <w:iCs/>
          <w:color w:val="000000"/>
          <w:sz w:val="24"/>
          <w:szCs w:val="24"/>
        </w:rPr>
        <w:t>UNCRC?.</w:t>
      </w:r>
      <w:proofErr w:type="gramEnd"/>
      <w:r w:rsidRPr="002B0492">
        <w:rPr>
          <w:rStyle w:val="apple-converted-space"/>
          <w:color w:val="000000"/>
          <w:sz w:val="24"/>
          <w:szCs w:val="24"/>
        </w:rPr>
        <w:t> </w:t>
      </w:r>
      <w:r w:rsidRPr="002B0492">
        <w:rPr>
          <w:color w:val="000000"/>
          <w:sz w:val="24"/>
          <w:szCs w:val="24"/>
        </w:rPr>
        <w:t>Available:</w:t>
      </w:r>
      <w:r w:rsidRPr="002B0492">
        <w:rPr>
          <w:sz w:val="24"/>
          <w:szCs w:val="24"/>
        </w:rPr>
        <w:t xml:space="preserve"> </w:t>
      </w:r>
      <w:hyperlink r:id="rId35" w:history="1">
        <w:r w:rsidRPr="002B0492">
          <w:rPr>
            <w:rStyle w:val="Hyperlink"/>
            <w:sz w:val="24"/>
            <w:szCs w:val="24"/>
          </w:rPr>
          <w:t>https://www.unicef.org.uk/what-we-do/un-convention-child-rights/</w:t>
        </w:r>
      </w:hyperlink>
      <w:r w:rsidRPr="002B0492">
        <w:rPr>
          <w:color w:val="000000"/>
          <w:sz w:val="24"/>
          <w:szCs w:val="24"/>
        </w:rPr>
        <w:t>/. Last accessed 18th October 2021.</w:t>
      </w:r>
    </w:p>
    <w:p w14:paraId="37616ECC" w14:textId="635047EB" w:rsidR="00D562C5" w:rsidRDefault="001F0CA8" w:rsidP="001F0CA8">
      <w:pPr>
        <w:rPr>
          <w:color w:val="000000"/>
          <w:sz w:val="24"/>
          <w:szCs w:val="24"/>
        </w:rPr>
      </w:pPr>
      <w:r w:rsidRPr="002B0492">
        <w:rPr>
          <w:color w:val="000000"/>
          <w:sz w:val="24"/>
          <w:szCs w:val="24"/>
        </w:rPr>
        <w:t>WICID. (2019). </w:t>
      </w:r>
      <w:r w:rsidRPr="002B0492">
        <w:rPr>
          <w:i/>
          <w:iCs/>
          <w:color w:val="000000"/>
          <w:sz w:val="24"/>
          <w:szCs w:val="24"/>
        </w:rPr>
        <w:t>Your rights.</w:t>
      </w:r>
      <w:r w:rsidRPr="002B0492">
        <w:rPr>
          <w:color w:val="000000"/>
          <w:sz w:val="24"/>
          <w:szCs w:val="24"/>
        </w:rPr>
        <w:t xml:space="preserve"> Available: </w:t>
      </w:r>
      <w:hyperlink r:id="rId36" w:history="1">
        <w:r w:rsidRPr="002B0492">
          <w:rPr>
            <w:rStyle w:val="Hyperlink"/>
            <w:sz w:val="24"/>
            <w:szCs w:val="24"/>
          </w:rPr>
          <w:t>https://www.</w:t>
        </w:r>
        <w:r w:rsidRPr="002B0492">
          <w:rPr>
            <w:rStyle w:val="Hyperlink"/>
            <w:sz w:val="24"/>
            <w:szCs w:val="24"/>
          </w:rPr>
          <w:t>w</w:t>
        </w:r>
        <w:r w:rsidRPr="002B0492">
          <w:rPr>
            <w:rStyle w:val="Hyperlink"/>
            <w:sz w:val="24"/>
            <w:szCs w:val="24"/>
          </w:rPr>
          <w:t>icid.tv/info/your-rights/young-peoples-participation/#</w:t>
        </w:r>
      </w:hyperlink>
      <w:r w:rsidRPr="002B0492">
        <w:rPr>
          <w:color w:val="000000"/>
          <w:sz w:val="24"/>
          <w:szCs w:val="24"/>
        </w:rPr>
        <w:t>. Last accessed 16th October 2021.</w:t>
      </w:r>
    </w:p>
    <w:p w14:paraId="19E3DE17" w14:textId="77777777" w:rsidR="001F0CA8" w:rsidRDefault="001F0CA8" w:rsidP="001F0CA8"/>
    <w:p w14:paraId="67927E0A" w14:textId="79FA424F" w:rsidR="00D562C5" w:rsidRDefault="00D562C5">
      <w:pPr>
        <w:rPr>
          <w:rFonts w:ascii="Arial" w:hAnsi="Arial" w:cs="Arial"/>
          <w:b/>
          <w:bCs/>
          <w:sz w:val="22"/>
          <w:szCs w:val="22"/>
        </w:rPr>
      </w:pPr>
    </w:p>
    <w:p w14:paraId="10CEDA7F" w14:textId="6AA0EF1C" w:rsidR="00D562C5" w:rsidRDefault="00D562C5">
      <w:pPr>
        <w:rPr>
          <w:rFonts w:ascii="Arial" w:hAnsi="Arial" w:cs="Arial"/>
          <w:b/>
          <w:bCs/>
          <w:sz w:val="22"/>
          <w:szCs w:val="22"/>
        </w:rPr>
      </w:pPr>
    </w:p>
    <w:p w14:paraId="3B01EF1F" w14:textId="543F4BF5" w:rsidR="00D562C5" w:rsidRDefault="00D562C5">
      <w:pPr>
        <w:rPr>
          <w:rFonts w:ascii="Arial" w:hAnsi="Arial" w:cs="Arial"/>
          <w:b/>
          <w:bCs/>
          <w:sz w:val="22"/>
          <w:szCs w:val="22"/>
        </w:rPr>
      </w:pPr>
    </w:p>
    <w:p w14:paraId="1B51CBB9" w14:textId="2C014A41" w:rsidR="00D562C5" w:rsidRDefault="00D562C5">
      <w:pPr>
        <w:rPr>
          <w:rFonts w:ascii="Arial" w:hAnsi="Arial" w:cs="Arial"/>
          <w:b/>
          <w:bCs/>
          <w:sz w:val="22"/>
          <w:szCs w:val="22"/>
        </w:rPr>
      </w:pPr>
    </w:p>
    <w:p w14:paraId="488A757B" w14:textId="02C9CFAC" w:rsidR="00D562C5" w:rsidRDefault="00D562C5">
      <w:pPr>
        <w:rPr>
          <w:rFonts w:ascii="Arial" w:hAnsi="Arial" w:cs="Arial"/>
          <w:b/>
          <w:bCs/>
          <w:sz w:val="22"/>
          <w:szCs w:val="22"/>
        </w:rPr>
      </w:pPr>
    </w:p>
    <w:p w14:paraId="1330A0C0" w14:textId="77777777" w:rsidR="00D562C5" w:rsidRDefault="00D562C5">
      <w:pPr>
        <w:rPr>
          <w:rFonts w:ascii="Arial" w:hAnsi="Arial" w:cs="Arial"/>
          <w:b/>
          <w:bCs/>
          <w:sz w:val="22"/>
          <w:szCs w:val="22"/>
        </w:rPr>
      </w:pPr>
    </w:p>
    <w:sectPr w:rsidR="00D562C5" w:rsidSect="000B58AD">
      <w:headerReference w:type="default" r:id="rId37"/>
      <w:footerReference w:type="default" r:id="rId3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A4F3D4" w14:textId="77777777" w:rsidR="00A9723C" w:rsidRDefault="00A9723C" w:rsidP="00390251">
      <w:r>
        <w:separator/>
      </w:r>
    </w:p>
    <w:p w14:paraId="442AD9B7" w14:textId="77777777" w:rsidR="00A9723C" w:rsidRDefault="00A9723C"/>
  </w:endnote>
  <w:endnote w:type="continuationSeparator" w:id="0">
    <w:p w14:paraId="040BB28A" w14:textId="77777777" w:rsidR="00A9723C" w:rsidRDefault="00A9723C" w:rsidP="00390251">
      <w:r>
        <w:continuationSeparator/>
      </w:r>
    </w:p>
    <w:p w14:paraId="4FCD1007" w14:textId="77777777" w:rsidR="00A9723C" w:rsidRDefault="00A9723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221440" w14:textId="77777777" w:rsidR="00025916" w:rsidRDefault="00025916"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ABB9B6" w14:textId="77777777" w:rsidR="00A9723C" w:rsidRDefault="00A9723C" w:rsidP="00390251">
      <w:r>
        <w:separator/>
      </w:r>
    </w:p>
    <w:p w14:paraId="75004EA9" w14:textId="77777777" w:rsidR="00A9723C" w:rsidRDefault="00A9723C"/>
  </w:footnote>
  <w:footnote w:type="continuationSeparator" w:id="0">
    <w:p w14:paraId="6E806392" w14:textId="77777777" w:rsidR="00A9723C" w:rsidRDefault="00A9723C" w:rsidP="00390251">
      <w:r>
        <w:continuationSeparator/>
      </w:r>
    </w:p>
    <w:p w14:paraId="4E78BB18" w14:textId="77777777" w:rsidR="00A9723C" w:rsidRDefault="00A9723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A1D4FE" w14:textId="2B88EA52" w:rsidR="00025916" w:rsidRPr="00965F27" w:rsidRDefault="00025916"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CF3"/>
    <w:rsid w:val="00002EEE"/>
    <w:rsid w:val="00004CF7"/>
    <w:rsid w:val="00007D19"/>
    <w:rsid w:val="000109D4"/>
    <w:rsid w:val="000142F0"/>
    <w:rsid w:val="0001448A"/>
    <w:rsid w:val="00021B2B"/>
    <w:rsid w:val="0002244F"/>
    <w:rsid w:val="00024B78"/>
    <w:rsid w:val="00024DC8"/>
    <w:rsid w:val="0002554D"/>
    <w:rsid w:val="00025916"/>
    <w:rsid w:val="00025AC4"/>
    <w:rsid w:val="00025D7B"/>
    <w:rsid w:val="00030BE1"/>
    <w:rsid w:val="00030F51"/>
    <w:rsid w:val="000314CE"/>
    <w:rsid w:val="0003212E"/>
    <w:rsid w:val="0003643D"/>
    <w:rsid w:val="0004113F"/>
    <w:rsid w:val="000433F4"/>
    <w:rsid w:val="00044629"/>
    <w:rsid w:val="000464B6"/>
    <w:rsid w:val="00047B1D"/>
    <w:rsid w:val="00047D63"/>
    <w:rsid w:val="00060245"/>
    <w:rsid w:val="0006240E"/>
    <w:rsid w:val="00062B43"/>
    <w:rsid w:val="00064CE4"/>
    <w:rsid w:val="00065801"/>
    <w:rsid w:val="00066747"/>
    <w:rsid w:val="00067537"/>
    <w:rsid w:val="000700F9"/>
    <w:rsid w:val="000710FE"/>
    <w:rsid w:val="00075462"/>
    <w:rsid w:val="00076896"/>
    <w:rsid w:val="00077141"/>
    <w:rsid w:val="00077DEE"/>
    <w:rsid w:val="00077EA9"/>
    <w:rsid w:val="000819F1"/>
    <w:rsid w:val="00084DC7"/>
    <w:rsid w:val="0008799F"/>
    <w:rsid w:val="00090CF7"/>
    <w:rsid w:val="00095059"/>
    <w:rsid w:val="00096209"/>
    <w:rsid w:val="000A043E"/>
    <w:rsid w:val="000A43F0"/>
    <w:rsid w:val="000A5E1B"/>
    <w:rsid w:val="000B0A8F"/>
    <w:rsid w:val="000B5723"/>
    <w:rsid w:val="000B58AD"/>
    <w:rsid w:val="000B729D"/>
    <w:rsid w:val="000C36DA"/>
    <w:rsid w:val="000C3A29"/>
    <w:rsid w:val="000C5E77"/>
    <w:rsid w:val="000C7409"/>
    <w:rsid w:val="000D067B"/>
    <w:rsid w:val="000D23C8"/>
    <w:rsid w:val="000D25D9"/>
    <w:rsid w:val="000D4476"/>
    <w:rsid w:val="000E2AD0"/>
    <w:rsid w:val="000F1514"/>
    <w:rsid w:val="000F2470"/>
    <w:rsid w:val="000F7C83"/>
    <w:rsid w:val="00102419"/>
    <w:rsid w:val="00102B85"/>
    <w:rsid w:val="0010484B"/>
    <w:rsid w:val="00107DFA"/>
    <w:rsid w:val="00113973"/>
    <w:rsid w:val="00113E57"/>
    <w:rsid w:val="00115C65"/>
    <w:rsid w:val="00116A72"/>
    <w:rsid w:val="00122E21"/>
    <w:rsid w:val="00124438"/>
    <w:rsid w:val="001251A6"/>
    <w:rsid w:val="00126B4D"/>
    <w:rsid w:val="0013087E"/>
    <w:rsid w:val="00130F36"/>
    <w:rsid w:val="001312E4"/>
    <w:rsid w:val="00131393"/>
    <w:rsid w:val="00131817"/>
    <w:rsid w:val="00132E36"/>
    <w:rsid w:val="00137A04"/>
    <w:rsid w:val="0014279D"/>
    <w:rsid w:val="00143CD7"/>
    <w:rsid w:val="00144D85"/>
    <w:rsid w:val="0014639E"/>
    <w:rsid w:val="0014723B"/>
    <w:rsid w:val="00150EE4"/>
    <w:rsid w:val="00151286"/>
    <w:rsid w:val="001513B3"/>
    <w:rsid w:val="00152F36"/>
    <w:rsid w:val="00154B41"/>
    <w:rsid w:val="00156106"/>
    <w:rsid w:val="001612C0"/>
    <w:rsid w:val="001660F3"/>
    <w:rsid w:val="001673D0"/>
    <w:rsid w:val="001703BF"/>
    <w:rsid w:val="001720E0"/>
    <w:rsid w:val="00173776"/>
    <w:rsid w:val="0017434B"/>
    <w:rsid w:val="00174A02"/>
    <w:rsid w:val="001808C3"/>
    <w:rsid w:val="001817E2"/>
    <w:rsid w:val="00184881"/>
    <w:rsid w:val="00187F30"/>
    <w:rsid w:val="0019200D"/>
    <w:rsid w:val="00192411"/>
    <w:rsid w:val="00195B55"/>
    <w:rsid w:val="001A22C0"/>
    <w:rsid w:val="001A366F"/>
    <w:rsid w:val="001A4F87"/>
    <w:rsid w:val="001A7A8F"/>
    <w:rsid w:val="001B0B2F"/>
    <w:rsid w:val="001B2463"/>
    <w:rsid w:val="001B2A30"/>
    <w:rsid w:val="001C09E8"/>
    <w:rsid w:val="001C17ED"/>
    <w:rsid w:val="001C269D"/>
    <w:rsid w:val="001C3CC4"/>
    <w:rsid w:val="001C7C72"/>
    <w:rsid w:val="001D1817"/>
    <w:rsid w:val="001D3BD1"/>
    <w:rsid w:val="001D5086"/>
    <w:rsid w:val="001D7706"/>
    <w:rsid w:val="001D7C5B"/>
    <w:rsid w:val="001F0CA8"/>
    <w:rsid w:val="001F19D9"/>
    <w:rsid w:val="001F265E"/>
    <w:rsid w:val="001F3300"/>
    <w:rsid w:val="001F3879"/>
    <w:rsid w:val="001F6460"/>
    <w:rsid w:val="001F79E2"/>
    <w:rsid w:val="00200104"/>
    <w:rsid w:val="00204E14"/>
    <w:rsid w:val="00213F52"/>
    <w:rsid w:val="00217BBA"/>
    <w:rsid w:val="00221686"/>
    <w:rsid w:val="00223E1E"/>
    <w:rsid w:val="00224A9A"/>
    <w:rsid w:val="0022584F"/>
    <w:rsid w:val="002259D7"/>
    <w:rsid w:val="0023172C"/>
    <w:rsid w:val="00233B1F"/>
    <w:rsid w:val="0024085E"/>
    <w:rsid w:val="00240F9C"/>
    <w:rsid w:val="00252B7F"/>
    <w:rsid w:val="00253BEC"/>
    <w:rsid w:val="002552DB"/>
    <w:rsid w:val="0025581A"/>
    <w:rsid w:val="00255B51"/>
    <w:rsid w:val="0025622A"/>
    <w:rsid w:val="00261E56"/>
    <w:rsid w:val="002657B4"/>
    <w:rsid w:val="00266AB2"/>
    <w:rsid w:val="00272EE5"/>
    <w:rsid w:val="00273BA6"/>
    <w:rsid w:val="002804B0"/>
    <w:rsid w:val="00280A88"/>
    <w:rsid w:val="002866BC"/>
    <w:rsid w:val="0029113C"/>
    <w:rsid w:val="00293A45"/>
    <w:rsid w:val="002A0165"/>
    <w:rsid w:val="002A152D"/>
    <w:rsid w:val="002A7E77"/>
    <w:rsid w:val="002B56C1"/>
    <w:rsid w:val="002B6DE2"/>
    <w:rsid w:val="002B7789"/>
    <w:rsid w:val="002C4AEB"/>
    <w:rsid w:val="002C6B86"/>
    <w:rsid w:val="002C7455"/>
    <w:rsid w:val="002D1837"/>
    <w:rsid w:val="002D4DC9"/>
    <w:rsid w:val="002E0739"/>
    <w:rsid w:val="002E5AEF"/>
    <w:rsid w:val="002F2E4F"/>
    <w:rsid w:val="00303350"/>
    <w:rsid w:val="003071B0"/>
    <w:rsid w:val="0030757F"/>
    <w:rsid w:val="003158DB"/>
    <w:rsid w:val="003171A8"/>
    <w:rsid w:val="00317717"/>
    <w:rsid w:val="003233E7"/>
    <w:rsid w:val="00323F4D"/>
    <w:rsid w:val="003257BD"/>
    <w:rsid w:val="003264AE"/>
    <w:rsid w:val="003268ED"/>
    <w:rsid w:val="003302A1"/>
    <w:rsid w:val="00331A88"/>
    <w:rsid w:val="00332956"/>
    <w:rsid w:val="00335B74"/>
    <w:rsid w:val="00342129"/>
    <w:rsid w:val="003505BC"/>
    <w:rsid w:val="00354DAE"/>
    <w:rsid w:val="00354F34"/>
    <w:rsid w:val="00361382"/>
    <w:rsid w:val="00361C7D"/>
    <w:rsid w:val="00372FA9"/>
    <w:rsid w:val="0038243A"/>
    <w:rsid w:val="003844C8"/>
    <w:rsid w:val="0038543A"/>
    <w:rsid w:val="00390251"/>
    <w:rsid w:val="00392D9A"/>
    <w:rsid w:val="00395BAA"/>
    <w:rsid w:val="00397B49"/>
    <w:rsid w:val="003A09CB"/>
    <w:rsid w:val="003A5C91"/>
    <w:rsid w:val="003B188B"/>
    <w:rsid w:val="003B46FD"/>
    <w:rsid w:val="003B4D13"/>
    <w:rsid w:val="003B7AA2"/>
    <w:rsid w:val="003C07E3"/>
    <w:rsid w:val="003C31F5"/>
    <w:rsid w:val="003C5BF3"/>
    <w:rsid w:val="003C7018"/>
    <w:rsid w:val="003C76B6"/>
    <w:rsid w:val="003D2A20"/>
    <w:rsid w:val="003D37CD"/>
    <w:rsid w:val="003D6BAB"/>
    <w:rsid w:val="003D6DE9"/>
    <w:rsid w:val="003D6F95"/>
    <w:rsid w:val="003E5231"/>
    <w:rsid w:val="003F088B"/>
    <w:rsid w:val="0040199A"/>
    <w:rsid w:val="0041054F"/>
    <w:rsid w:val="00413863"/>
    <w:rsid w:val="00413EEB"/>
    <w:rsid w:val="0041408E"/>
    <w:rsid w:val="0041420E"/>
    <w:rsid w:val="0042177A"/>
    <w:rsid w:val="00424773"/>
    <w:rsid w:val="00425DA7"/>
    <w:rsid w:val="0042679B"/>
    <w:rsid w:val="0042709D"/>
    <w:rsid w:val="00430FA4"/>
    <w:rsid w:val="00442053"/>
    <w:rsid w:val="00442954"/>
    <w:rsid w:val="0045485F"/>
    <w:rsid w:val="00455C11"/>
    <w:rsid w:val="00460468"/>
    <w:rsid w:val="00462069"/>
    <w:rsid w:val="004632AA"/>
    <w:rsid w:val="00465211"/>
    <w:rsid w:val="0046681D"/>
    <w:rsid w:val="00467E46"/>
    <w:rsid w:val="00474EEB"/>
    <w:rsid w:val="00476398"/>
    <w:rsid w:val="0047697E"/>
    <w:rsid w:val="0048134A"/>
    <w:rsid w:val="00482054"/>
    <w:rsid w:val="0048518A"/>
    <w:rsid w:val="0048583B"/>
    <w:rsid w:val="00486107"/>
    <w:rsid w:val="00487E4B"/>
    <w:rsid w:val="00493339"/>
    <w:rsid w:val="00494691"/>
    <w:rsid w:val="004B039F"/>
    <w:rsid w:val="004B7A0E"/>
    <w:rsid w:val="004C3A0B"/>
    <w:rsid w:val="004C5325"/>
    <w:rsid w:val="004C5C13"/>
    <w:rsid w:val="004D068E"/>
    <w:rsid w:val="004D0988"/>
    <w:rsid w:val="004D5683"/>
    <w:rsid w:val="004E01DF"/>
    <w:rsid w:val="004E0338"/>
    <w:rsid w:val="004E5F92"/>
    <w:rsid w:val="004E616D"/>
    <w:rsid w:val="004F059C"/>
    <w:rsid w:val="004F599C"/>
    <w:rsid w:val="005035A0"/>
    <w:rsid w:val="0050421E"/>
    <w:rsid w:val="00507F79"/>
    <w:rsid w:val="0051550D"/>
    <w:rsid w:val="0051618A"/>
    <w:rsid w:val="00526C56"/>
    <w:rsid w:val="00527A8F"/>
    <w:rsid w:val="00531C04"/>
    <w:rsid w:val="005322A4"/>
    <w:rsid w:val="0053302B"/>
    <w:rsid w:val="00540B3B"/>
    <w:rsid w:val="00543F68"/>
    <w:rsid w:val="00546C6B"/>
    <w:rsid w:val="00546F01"/>
    <w:rsid w:val="00552932"/>
    <w:rsid w:val="005575A7"/>
    <w:rsid w:val="00560493"/>
    <w:rsid w:val="00561801"/>
    <w:rsid w:val="005624CB"/>
    <w:rsid w:val="00563B3D"/>
    <w:rsid w:val="005704BE"/>
    <w:rsid w:val="00571817"/>
    <w:rsid w:val="00573226"/>
    <w:rsid w:val="00574528"/>
    <w:rsid w:val="00575486"/>
    <w:rsid w:val="005756CA"/>
    <w:rsid w:val="00581C49"/>
    <w:rsid w:val="00584B8F"/>
    <w:rsid w:val="00587380"/>
    <w:rsid w:val="00591309"/>
    <w:rsid w:val="00593193"/>
    <w:rsid w:val="005934C5"/>
    <w:rsid w:val="005960A0"/>
    <w:rsid w:val="00596BFA"/>
    <w:rsid w:val="00596C9D"/>
    <w:rsid w:val="005A2A7E"/>
    <w:rsid w:val="005A76DA"/>
    <w:rsid w:val="005B2D3D"/>
    <w:rsid w:val="005B52AE"/>
    <w:rsid w:val="005C3F04"/>
    <w:rsid w:val="005D3D26"/>
    <w:rsid w:val="005D6613"/>
    <w:rsid w:val="005D7C59"/>
    <w:rsid w:val="005E13BF"/>
    <w:rsid w:val="005E25AC"/>
    <w:rsid w:val="005E44E9"/>
    <w:rsid w:val="005E4987"/>
    <w:rsid w:val="005E49E5"/>
    <w:rsid w:val="005E5B28"/>
    <w:rsid w:val="005E7084"/>
    <w:rsid w:val="005E70DE"/>
    <w:rsid w:val="005F03C1"/>
    <w:rsid w:val="005F2E5D"/>
    <w:rsid w:val="005F4625"/>
    <w:rsid w:val="005F4E36"/>
    <w:rsid w:val="005F65B7"/>
    <w:rsid w:val="005F677A"/>
    <w:rsid w:val="00601BEA"/>
    <w:rsid w:val="00601C36"/>
    <w:rsid w:val="0060386F"/>
    <w:rsid w:val="00604C9F"/>
    <w:rsid w:val="00606331"/>
    <w:rsid w:val="006154A7"/>
    <w:rsid w:val="00615810"/>
    <w:rsid w:val="0062188A"/>
    <w:rsid w:val="00622ECB"/>
    <w:rsid w:val="00627E84"/>
    <w:rsid w:val="00627ED3"/>
    <w:rsid w:val="00631440"/>
    <w:rsid w:val="00632C47"/>
    <w:rsid w:val="00633574"/>
    <w:rsid w:val="006423B9"/>
    <w:rsid w:val="0064473E"/>
    <w:rsid w:val="00644C5C"/>
    <w:rsid w:val="00644D45"/>
    <w:rsid w:val="00655EC5"/>
    <w:rsid w:val="006578CB"/>
    <w:rsid w:val="00661EDA"/>
    <w:rsid w:val="006637A4"/>
    <w:rsid w:val="0067202A"/>
    <w:rsid w:val="006730D2"/>
    <w:rsid w:val="0067329C"/>
    <w:rsid w:val="00674DD6"/>
    <w:rsid w:val="00681B91"/>
    <w:rsid w:val="00682C6A"/>
    <w:rsid w:val="00683497"/>
    <w:rsid w:val="00683FAF"/>
    <w:rsid w:val="00694EA8"/>
    <w:rsid w:val="006B1685"/>
    <w:rsid w:val="006B2917"/>
    <w:rsid w:val="006C1FDD"/>
    <w:rsid w:val="006D29FD"/>
    <w:rsid w:val="006D3C97"/>
    <w:rsid w:val="006D40A0"/>
    <w:rsid w:val="006D4BBB"/>
    <w:rsid w:val="006E0AB0"/>
    <w:rsid w:val="006E1992"/>
    <w:rsid w:val="006E214A"/>
    <w:rsid w:val="006E503A"/>
    <w:rsid w:val="006F307C"/>
    <w:rsid w:val="006F4828"/>
    <w:rsid w:val="00700361"/>
    <w:rsid w:val="00701143"/>
    <w:rsid w:val="007055BC"/>
    <w:rsid w:val="007071B0"/>
    <w:rsid w:val="00715F54"/>
    <w:rsid w:val="00717E6F"/>
    <w:rsid w:val="007203B9"/>
    <w:rsid w:val="00720BA7"/>
    <w:rsid w:val="00726348"/>
    <w:rsid w:val="0072716A"/>
    <w:rsid w:val="00727DCD"/>
    <w:rsid w:val="00731CAC"/>
    <w:rsid w:val="007336AA"/>
    <w:rsid w:val="00733EEB"/>
    <w:rsid w:val="0074063A"/>
    <w:rsid w:val="007407AA"/>
    <w:rsid w:val="00741FAB"/>
    <w:rsid w:val="00743859"/>
    <w:rsid w:val="00751B2D"/>
    <w:rsid w:val="007536E8"/>
    <w:rsid w:val="0076027F"/>
    <w:rsid w:val="0076173E"/>
    <w:rsid w:val="00763A08"/>
    <w:rsid w:val="00765172"/>
    <w:rsid w:val="00765EE1"/>
    <w:rsid w:val="007677C0"/>
    <w:rsid w:val="00767FC7"/>
    <w:rsid w:val="00771C92"/>
    <w:rsid w:val="00772816"/>
    <w:rsid w:val="00773EEA"/>
    <w:rsid w:val="007741DE"/>
    <w:rsid w:val="00776145"/>
    <w:rsid w:val="0077729B"/>
    <w:rsid w:val="00777E2C"/>
    <w:rsid w:val="007816BA"/>
    <w:rsid w:val="0078273B"/>
    <w:rsid w:val="007849BE"/>
    <w:rsid w:val="00784D14"/>
    <w:rsid w:val="00785458"/>
    <w:rsid w:val="00786E78"/>
    <w:rsid w:val="007902A2"/>
    <w:rsid w:val="0079264D"/>
    <w:rsid w:val="00792842"/>
    <w:rsid w:val="007A15C3"/>
    <w:rsid w:val="007A4607"/>
    <w:rsid w:val="007A54EB"/>
    <w:rsid w:val="007B1754"/>
    <w:rsid w:val="007B6A88"/>
    <w:rsid w:val="007C044B"/>
    <w:rsid w:val="007C0D2A"/>
    <w:rsid w:val="007C1498"/>
    <w:rsid w:val="007C17B4"/>
    <w:rsid w:val="007C3AC1"/>
    <w:rsid w:val="007D46AF"/>
    <w:rsid w:val="007D4E07"/>
    <w:rsid w:val="007D514A"/>
    <w:rsid w:val="007E14FB"/>
    <w:rsid w:val="007E16CA"/>
    <w:rsid w:val="007E3782"/>
    <w:rsid w:val="007E460D"/>
    <w:rsid w:val="007F10CA"/>
    <w:rsid w:val="007F23AA"/>
    <w:rsid w:val="007F29F6"/>
    <w:rsid w:val="007F3C4F"/>
    <w:rsid w:val="007F4303"/>
    <w:rsid w:val="007F5CA0"/>
    <w:rsid w:val="007F668D"/>
    <w:rsid w:val="00800FAB"/>
    <w:rsid w:val="00803A0B"/>
    <w:rsid w:val="00803ADC"/>
    <w:rsid w:val="00806E8F"/>
    <w:rsid w:val="008102B5"/>
    <w:rsid w:val="00811D96"/>
    <w:rsid w:val="00812BEF"/>
    <w:rsid w:val="0082781D"/>
    <w:rsid w:val="00831C69"/>
    <w:rsid w:val="00832660"/>
    <w:rsid w:val="008330B6"/>
    <w:rsid w:val="00834FB3"/>
    <w:rsid w:val="00835632"/>
    <w:rsid w:val="008361B1"/>
    <w:rsid w:val="008372C0"/>
    <w:rsid w:val="0084005C"/>
    <w:rsid w:val="00841BE3"/>
    <w:rsid w:val="00844C9E"/>
    <w:rsid w:val="00845F2A"/>
    <w:rsid w:val="008461DD"/>
    <w:rsid w:val="008508CA"/>
    <w:rsid w:val="00852E96"/>
    <w:rsid w:val="00857860"/>
    <w:rsid w:val="00861977"/>
    <w:rsid w:val="008635B8"/>
    <w:rsid w:val="00871B50"/>
    <w:rsid w:val="008732E0"/>
    <w:rsid w:val="00883520"/>
    <w:rsid w:val="008854C2"/>
    <w:rsid w:val="008873FD"/>
    <w:rsid w:val="00895609"/>
    <w:rsid w:val="008A6156"/>
    <w:rsid w:val="008A6895"/>
    <w:rsid w:val="008B1AB7"/>
    <w:rsid w:val="008B346A"/>
    <w:rsid w:val="008B4661"/>
    <w:rsid w:val="008C1637"/>
    <w:rsid w:val="008C228B"/>
    <w:rsid w:val="008C4441"/>
    <w:rsid w:val="008D0BC1"/>
    <w:rsid w:val="008D7C33"/>
    <w:rsid w:val="008E0B2C"/>
    <w:rsid w:val="008E679F"/>
    <w:rsid w:val="008F29DD"/>
    <w:rsid w:val="008F6555"/>
    <w:rsid w:val="009003C5"/>
    <w:rsid w:val="0090368B"/>
    <w:rsid w:val="00903C1A"/>
    <w:rsid w:val="009043CA"/>
    <w:rsid w:val="00905E68"/>
    <w:rsid w:val="0090725E"/>
    <w:rsid w:val="00910B57"/>
    <w:rsid w:val="00913C80"/>
    <w:rsid w:val="00920922"/>
    <w:rsid w:val="00923CF7"/>
    <w:rsid w:val="0092487B"/>
    <w:rsid w:val="0092762B"/>
    <w:rsid w:val="00927AA0"/>
    <w:rsid w:val="00927E52"/>
    <w:rsid w:val="009322E5"/>
    <w:rsid w:val="00932777"/>
    <w:rsid w:val="009440D0"/>
    <w:rsid w:val="00947984"/>
    <w:rsid w:val="0095110A"/>
    <w:rsid w:val="00957C30"/>
    <w:rsid w:val="0096006D"/>
    <w:rsid w:val="00961B2E"/>
    <w:rsid w:val="00965F27"/>
    <w:rsid w:val="00967421"/>
    <w:rsid w:val="00975950"/>
    <w:rsid w:val="009831F5"/>
    <w:rsid w:val="00986847"/>
    <w:rsid w:val="00986AEF"/>
    <w:rsid w:val="00986EEC"/>
    <w:rsid w:val="00986FD8"/>
    <w:rsid w:val="00987488"/>
    <w:rsid w:val="009878C3"/>
    <w:rsid w:val="00987C0D"/>
    <w:rsid w:val="00987C97"/>
    <w:rsid w:val="009921B0"/>
    <w:rsid w:val="009955DD"/>
    <w:rsid w:val="00996C35"/>
    <w:rsid w:val="00997CA2"/>
    <w:rsid w:val="009A2959"/>
    <w:rsid w:val="009A3300"/>
    <w:rsid w:val="009A3C08"/>
    <w:rsid w:val="009A4E14"/>
    <w:rsid w:val="009A6F5D"/>
    <w:rsid w:val="009B1FB6"/>
    <w:rsid w:val="009B3534"/>
    <w:rsid w:val="009B7019"/>
    <w:rsid w:val="009C5D44"/>
    <w:rsid w:val="009D0955"/>
    <w:rsid w:val="009D2E0B"/>
    <w:rsid w:val="009E7873"/>
    <w:rsid w:val="009F37B8"/>
    <w:rsid w:val="009F5000"/>
    <w:rsid w:val="009F5AC3"/>
    <w:rsid w:val="009F6BB7"/>
    <w:rsid w:val="009F736C"/>
    <w:rsid w:val="00A003F5"/>
    <w:rsid w:val="00A00549"/>
    <w:rsid w:val="00A114F8"/>
    <w:rsid w:val="00A1213B"/>
    <w:rsid w:val="00A1787E"/>
    <w:rsid w:val="00A22E99"/>
    <w:rsid w:val="00A232E2"/>
    <w:rsid w:val="00A36E0D"/>
    <w:rsid w:val="00A37D20"/>
    <w:rsid w:val="00A50649"/>
    <w:rsid w:val="00A51109"/>
    <w:rsid w:val="00A516FE"/>
    <w:rsid w:val="00A51EFB"/>
    <w:rsid w:val="00A55016"/>
    <w:rsid w:val="00A552F1"/>
    <w:rsid w:val="00A55809"/>
    <w:rsid w:val="00A56685"/>
    <w:rsid w:val="00A5764B"/>
    <w:rsid w:val="00A57A4E"/>
    <w:rsid w:val="00A61424"/>
    <w:rsid w:val="00A61E67"/>
    <w:rsid w:val="00A63265"/>
    <w:rsid w:val="00A6339D"/>
    <w:rsid w:val="00A703DC"/>
    <w:rsid w:val="00A706B6"/>
    <w:rsid w:val="00A713CE"/>
    <w:rsid w:val="00A74869"/>
    <w:rsid w:val="00A7745F"/>
    <w:rsid w:val="00A776A8"/>
    <w:rsid w:val="00A82034"/>
    <w:rsid w:val="00A82A83"/>
    <w:rsid w:val="00A83D75"/>
    <w:rsid w:val="00A91512"/>
    <w:rsid w:val="00A91A82"/>
    <w:rsid w:val="00A950A9"/>
    <w:rsid w:val="00A95A09"/>
    <w:rsid w:val="00A95AF1"/>
    <w:rsid w:val="00A9723C"/>
    <w:rsid w:val="00AA0A40"/>
    <w:rsid w:val="00AA0B1C"/>
    <w:rsid w:val="00AA1897"/>
    <w:rsid w:val="00AA1990"/>
    <w:rsid w:val="00AA2E71"/>
    <w:rsid w:val="00AA4654"/>
    <w:rsid w:val="00AA70CA"/>
    <w:rsid w:val="00AB15E7"/>
    <w:rsid w:val="00AB1B40"/>
    <w:rsid w:val="00AB258A"/>
    <w:rsid w:val="00AB60D8"/>
    <w:rsid w:val="00AB74BF"/>
    <w:rsid w:val="00AB7553"/>
    <w:rsid w:val="00AC189C"/>
    <w:rsid w:val="00AC2C25"/>
    <w:rsid w:val="00AC5DE2"/>
    <w:rsid w:val="00AC7651"/>
    <w:rsid w:val="00AC7A78"/>
    <w:rsid w:val="00AD2685"/>
    <w:rsid w:val="00AD4D18"/>
    <w:rsid w:val="00AD5E63"/>
    <w:rsid w:val="00AD7F81"/>
    <w:rsid w:val="00AE4039"/>
    <w:rsid w:val="00AE5AB8"/>
    <w:rsid w:val="00AE6BF5"/>
    <w:rsid w:val="00AF0133"/>
    <w:rsid w:val="00AF7252"/>
    <w:rsid w:val="00B029D4"/>
    <w:rsid w:val="00B02F8E"/>
    <w:rsid w:val="00B06D68"/>
    <w:rsid w:val="00B10083"/>
    <w:rsid w:val="00B10975"/>
    <w:rsid w:val="00B11122"/>
    <w:rsid w:val="00B1314E"/>
    <w:rsid w:val="00B139CE"/>
    <w:rsid w:val="00B2018A"/>
    <w:rsid w:val="00B20CAD"/>
    <w:rsid w:val="00B240F2"/>
    <w:rsid w:val="00B269EC"/>
    <w:rsid w:val="00B27E6D"/>
    <w:rsid w:val="00B30DF8"/>
    <w:rsid w:val="00B3206D"/>
    <w:rsid w:val="00B33166"/>
    <w:rsid w:val="00B35371"/>
    <w:rsid w:val="00B35DB9"/>
    <w:rsid w:val="00B3672F"/>
    <w:rsid w:val="00B433DE"/>
    <w:rsid w:val="00B44647"/>
    <w:rsid w:val="00B446BA"/>
    <w:rsid w:val="00B465A5"/>
    <w:rsid w:val="00B50332"/>
    <w:rsid w:val="00B51F90"/>
    <w:rsid w:val="00B57F60"/>
    <w:rsid w:val="00B6265F"/>
    <w:rsid w:val="00B640BB"/>
    <w:rsid w:val="00B65EC6"/>
    <w:rsid w:val="00B70B72"/>
    <w:rsid w:val="00B71FC2"/>
    <w:rsid w:val="00B72775"/>
    <w:rsid w:val="00B7789F"/>
    <w:rsid w:val="00B81EAB"/>
    <w:rsid w:val="00B86A50"/>
    <w:rsid w:val="00B9086F"/>
    <w:rsid w:val="00B90B2A"/>
    <w:rsid w:val="00B91DEA"/>
    <w:rsid w:val="00B93605"/>
    <w:rsid w:val="00BA1837"/>
    <w:rsid w:val="00BA1A32"/>
    <w:rsid w:val="00BA346E"/>
    <w:rsid w:val="00BB1B85"/>
    <w:rsid w:val="00BB26B7"/>
    <w:rsid w:val="00BB3142"/>
    <w:rsid w:val="00BB53D7"/>
    <w:rsid w:val="00BC2124"/>
    <w:rsid w:val="00BD228F"/>
    <w:rsid w:val="00BD4150"/>
    <w:rsid w:val="00BD45C8"/>
    <w:rsid w:val="00BE08D7"/>
    <w:rsid w:val="00BE117A"/>
    <w:rsid w:val="00BE2189"/>
    <w:rsid w:val="00BE4AC3"/>
    <w:rsid w:val="00BE7851"/>
    <w:rsid w:val="00BF0733"/>
    <w:rsid w:val="00BF3F4A"/>
    <w:rsid w:val="00C04FB0"/>
    <w:rsid w:val="00C1657B"/>
    <w:rsid w:val="00C20294"/>
    <w:rsid w:val="00C21DCF"/>
    <w:rsid w:val="00C27510"/>
    <w:rsid w:val="00C306CC"/>
    <w:rsid w:val="00C32EFB"/>
    <w:rsid w:val="00C34154"/>
    <w:rsid w:val="00C34A87"/>
    <w:rsid w:val="00C40DAE"/>
    <w:rsid w:val="00C45C06"/>
    <w:rsid w:val="00C46A16"/>
    <w:rsid w:val="00C474BF"/>
    <w:rsid w:val="00C60214"/>
    <w:rsid w:val="00C61A6D"/>
    <w:rsid w:val="00C666E9"/>
    <w:rsid w:val="00C674FD"/>
    <w:rsid w:val="00C70796"/>
    <w:rsid w:val="00C77D7E"/>
    <w:rsid w:val="00C81846"/>
    <w:rsid w:val="00C84136"/>
    <w:rsid w:val="00C85BC6"/>
    <w:rsid w:val="00C86572"/>
    <w:rsid w:val="00C86666"/>
    <w:rsid w:val="00CA0057"/>
    <w:rsid w:val="00CA11BD"/>
    <w:rsid w:val="00CA1C8C"/>
    <w:rsid w:val="00CA1FA2"/>
    <w:rsid w:val="00CA6232"/>
    <w:rsid w:val="00CA6EB1"/>
    <w:rsid w:val="00CA7241"/>
    <w:rsid w:val="00CA7D5E"/>
    <w:rsid w:val="00CB0731"/>
    <w:rsid w:val="00CB2075"/>
    <w:rsid w:val="00CB7118"/>
    <w:rsid w:val="00CC1528"/>
    <w:rsid w:val="00CC1835"/>
    <w:rsid w:val="00CC2661"/>
    <w:rsid w:val="00CD28DB"/>
    <w:rsid w:val="00CD3345"/>
    <w:rsid w:val="00CD5765"/>
    <w:rsid w:val="00CE0C76"/>
    <w:rsid w:val="00CE1636"/>
    <w:rsid w:val="00CE6A00"/>
    <w:rsid w:val="00CE6A02"/>
    <w:rsid w:val="00CF4E46"/>
    <w:rsid w:val="00D074FD"/>
    <w:rsid w:val="00D07C1B"/>
    <w:rsid w:val="00D147A3"/>
    <w:rsid w:val="00D155C0"/>
    <w:rsid w:val="00D15E6F"/>
    <w:rsid w:val="00D267DA"/>
    <w:rsid w:val="00D34EF5"/>
    <w:rsid w:val="00D36746"/>
    <w:rsid w:val="00D369B5"/>
    <w:rsid w:val="00D36D76"/>
    <w:rsid w:val="00D37985"/>
    <w:rsid w:val="00D37BF1"/>
    <w:rsid w:val="00D452E9"/>
    <w:rsid w:val="00D456B1"/>
    <w:rsid w:val="00D47308"/>
    <w:rsid w:val="00D50372"/>
    <w:rsid w:val="00D512D0"/>
    <w:rsid w:val="00D54297"/>
    <w:rsid w:val="00D562C5"/>
    <w:rsid w:val="00D6035B"/>
    <w:rsid w:val="00D61E87"/>
    <w:rsid w:val="00D64FD5"/>
    <w:rsid w:val="00D651BE"/>
    <w:rsid w:val="00D661EC"/>
    <w:rsid w:val="00D71982"/>
    <w:rsid w:val="00D7505C"/>
    <w:rsid w:val="00D77280"/>
    <w:rsid w:val="00D77DFD"/>
    <w:rsid w:val="00D81803"/>
    <w:rsid w:val="00D81E1A"/>
    <w:rsid w:val="00D839CD"/>
    <w:rsid w:val="00D84363"/>
    <w:rsid w:val="00D8452D"/>
    <w:rsid w:val="00D85D8C"/>
    <w:rsid w:val="00D90204"/>
    <w:rsid w:val="00D929F1"/>
    <w:rsid w:val="00D97ECD"/>
    <w:rsid w:val="00D97FF7"/>
    <w:rsid w:val="00DA1DFD"/>
    <w:rsid w:val="00DA6B49"/>
    <w:rsid w:val="00DB1935"/>
    <w:rsid w:val="00DB39B9"/>
    <w:rsid w:val="00DB45E4"/>
    <w:rsid w:val="00DC13B8"/>
    <w:rsid w:val="00DC3DDC"/>
    <w:rsid w:val="00DC4DFB"/>
    <w:rsid w:val="00DD0529"/>
    <w:rsid w:val="00DD05AB"/>
    <w:rsid w:val="00DD0929"/>
    <w:rsid w:val="00DD1665"/>
    <w:rsid w:val="00DD31BC"/>
    <w:rsid w:val="00DE6682"/>
    <w:rsid w:val="00DF26D2"/>
    <w:rsid w:val="00DF59F5"/>
    <w:rsid w:val="00E00562"/>
    <w:rsid w:val="00E01F04"/>
    <w:rsid w:val="00E0333A"/>
    <w:rsid w:val="00E03882"/>
    <w:rsid w:val="00E110F8"/>
    <w:rsid w:val="00E11BD2"/>
    <w:rsid w:val="00E16786"/>
    <w:rsid w:val="00E17AFC"/>
    <w:rsid w:val="00E239F4"/>
    <w:rsid w:val="00E23BCD"/>
    <w:rsid w:val="00E24A40"/>
    <w:rsid w:val="00E3280B"/>
    <w:rsid w:val="00E32D70"/>
    <w:rsid w:val="00E424E3"/>
    <w:rsid w:val="00E43EC5"/>
    <w:rsid w:val="00E45AB0"/>
    <w:rsid w:val="00E50BBF"/>
    <w:rsid w:val="00E50E9D"/>
    <w:rsid w:val="00E571DC"/>
    <w:rsid w:val="00E57EF4"/>
    <w:rsid w:val="00E655C7"/>
    <w:rsid w:val="00E669C9"/>
    <w:rsid w:val="00E6714D"/>
    <w:rsid w:val="00E7113A"/>
    <w:rsid w:val="00E73456"/>
    <w:rsid w:val="00E7741D"/>
    <w:rsid w:val="00E80D2A"/>
    <w:rsid w:val="00E84BC8"/>
    <w:rsid w:val="00E85E26"/>
    <w:rsid w:val="00E914D8"/>
    <w:rsid w:val="00E92D7C"/>
    <w:rsid w:val="00E93578"/>
    <w:rsid w:val="00E93B99"/>
    <w:rsid w:val="00E93E44"/>
    <w:rsid w:val="00E93F8A"/>
    <w:rsid w:val="00E953DC"/>
    <w:rsid w:val="00E95A30"/>
    <w:rsid w:val="00EA0143"/>
    <w:rsid w:val="00EA26D8"/>
    <w:rsid w:val="00EA531E"/>
    <w:rsid w:val="00EA5DE3"/>
    <w:rsid w:val="00EB6877"/>
    <w:rsid w:val="00EB722E"/>
    <w:rsid w:val="00EC0070"/>
    <w:rsid w:val="00EC11CA"/>
    <w:rsid w:val="00ED20B8"/>
    <w:rsid w:val="00ED28E0"/>
    <w:rsid w:val="00ED4720"/>
    <w:rsid w:val="00ED4E18"/>
    <w:rsid w:val="00ED7B18"/>
    <w:rsid w:val="00EE2953"/>
    <w:rsid w:val="00EE29BA"/>
    <w:rsid w:val="00EE3A7B"/>
    <w:rsid w:val="00EE44C0"/>
    <w:rsid w:val="00EF0051"/>
    <w:rsid w:val="00EF6306"/>
    <w:rsid w:val="00F039C7"/>
    <w:rsid w:val="00F079A0"/>
    <w:rsid w:val="00F11F4B"/>
    <w:rsid w:val="00F145EF"/>
    <w:rsid w:val="00F230F0"/>
    <w:rsid w:val="00F23341"/>
    <w:rsid w:val="00F32E47"/>
    <w:rsid w:val="00F356DD"/>
    <w:rsid w:val="00F36446"/>
    <w:rsid w:val="00F478CB"/>
    <w:rsid w:val="00F47DE7"/>
    <w:rsid w:val="00F52C97"/>
    <w:rsid w:val="00F54257"/>
    <w:rsid w:val="00F56CB0"/>
    <w:rsid w:val="00F61110"/>
    <w:rsid w:val="00F62093"/>
    <w:rsid w:val="00F62C23"/>
    <w:rsid w:val="00F63931"/>
    <w:rsid w:val="00F646B9"/>
    <w:rsid w:val="00F64C06"/>
    <w:rsid w:val="00F64D54"/>
    <w:rsid w:val="00F672B0"/>
    <w:rsid w:val="00F722A2"/>
    <w:rsid w:val="00F72536"/>
    <w:rsid w:val="00F75F59"/>
    <w:rsid w:val="00F76928"/>
    <w:rsid w:val="00F8476D"/>
    <w:rsid w:val="00F91294"/>
    <w:rsid w:val="00FA17A2"/>
    <w:rsid w:val="00FA1C94"/>
    <w:rsid w:val="00FA7CD9"/>
    <w:rsid w:val="00FB17C5"/>
    <w:rsid w:val="00FB4F7A"/>
    <w:rsid w:val="00FB5FEF"/>
    <w:rsid w:val="00FB6B35"/>
    <w:rsid w:val="00FC0B08"/>
    <w:rsid w:val="00FD177C"/>
    <w:rsid w:val="00FD436F"/>
    <w:rsid w:val="00FD4C32"/>
    <w:rsid w:val="00FD580F"/>
    <w:rsid w:val="00FD58E9"/>
    <w:rsid w:val="00FD5A26"/>
    <w:rsid w:val="00FE08E9"/>
    <w:rsid w:val="00FE3EC4"/>
    <w:rsid w:val="00FE755B"/>
    <w:rsid w:val="00FF2CB0"/>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7498450"/>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1F3879"/>
    <w:rPr>
      <w:color w:val="605E5C"/>
      <w:shd w:val="clear" w:color="auto" w:fill="E1DFDD"/>
    </w:rPr>
  </w:style>
  <w:style w:type="character" w:customStyle="1" w:styleId="apple-converted-space">
    <w:name w:val="apple-converted-space"/>
    <w:basedOn w:val="DefaultParagraphFont"/>
    <w:rsid w:val="00116A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58141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earlyyearsmatters.co.uk/eyfs/a-unique-child/planning/" TargetMode="External"/><Relationship Id="rId26" Type="http://schemas.openxmlformats.org/officeDocument/2006/relationships/hyperlink" Target="https://thehappyscientist.com/content/importance-observation" TargetMode="External"/><Relationship Id="rId39" Type="http://schemas.openxmlformats.org/officeDocument/2006/relationships/fontTable" Target="fontTable.xml"/><Relationship Id="rId21" Type="http://schemas.openxmlformats.org/officeDocument/2006/relationships/hyperlink" Target="https://www.gov.uk/guidance/mixed-methods-study/" TargetMode="External"/><Relationship Id="rId34" Type="http://schemas.openxmlformats.org/officeDocument/2006/relationships/hyperlink" Target="https://www.thestablecompany.com/blog/8-proven-benefits-of-outdoor-learning-for-school-children" TargetMode="Externa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earlyyearsmatters.co.uk/eyfs/a-unique-child/planning/" TargetMode="External"/><Relationship Id="rId25" Type="http://schemas.openxmlformats.org/officeDocument/2006/relationships/hyperlink" Target="https://www.earlyyearscareers.com/eyc/early-years-practice/the-importance-of-taking-maths-outdoors/" TargetMode="External"/><Relationship Id="rId33" Type="http://schemas.openxmlformats.org/officeDocument/2006/relationships/hyperlink" Target="https://eclkc.ohs.acf.hhs.gov/school-readiness/article/cognition"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bbc.co.uk/ethics/introduction/intro_1.shtml" TargetMode="External"/><Relationship Id="rId20" Type="http://schemas.openxmlformats.org/officeDocument/2006/relationships/hyperlink" Target="https://www.fsb.org.uk/resources-page/why-is-data-protection-so-important.html" TargetMode="External"/><Relationship Id="rId29" Type="http://schemas.openxmlformats.org/officeDocument/2006/relationships/hyperlink" Target="https://www.ndna.org.uk/NDNA/Community/myNDNA/Mini_Guides/Maths_in_early_years.asp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04235@student.uwtsd.ac.uk" TargetMode="External"/><Relationship Id="rId24" Type="http://schemas.openxmlformats.org/officeDocument/2006/relationships/hyperlink" Target="https://www.communityplaythings.com/resources/articles/2010/outdoor-play" TargetMode="External"/><Relationship Id="rId32" Type="http://schemas.openxmlformats.org/officeDocument/2006/relationships/hyperlink" Target="https://playofthewild.com/2020/08/29/outdoor-maths-activities-eyfs-outdoor-maths-ideas/"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child-encyclopedia.com/outdoor-play/according-experts/young-childrens-outdoor-play-based-learning" TargetMode="External"/><Relationship Id="rId28" Type="http://schemas.openxmlformats.org/officeDocument/2006/relationships/hyperlink" Target="https://www.acornhouse.school/2019/04/06/the-importance-of-outdoor-exploratory-play-in-early-years/" TargetMode="External"/><Relationship Id="rId36" Type="http://schemas.openxmlformats.org/officeDocument/2006/relationships/hyperlink" Target="https://www.wicid.tv/info/your-rights/young-peoples-participation/" TargetMode="External"/><Relationship Id="rId10" Type="http://schemas.openxmlformats.org/officeDocument/2006/relationships/endnotes" Target="endnotes.xml"/><Relationship Id="rId19" Type="http://schemas.openxmlformats.org/officeDocument/2006/relationships/hyperlink" Target="https://www.experian.co.uk/business/glossary/data-protection-act/" TargetMode="External"/><Relationship Id="rId31" Type="http://schemas.openxmlformats.org/officeDocument/2006/relationships/hyperlink" Target="https://amotherfarfromhome.com/a-simple-way-to-help-your-children-be-comfortable-answering-questions-and-talking-to-adul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helpmegrowmn.org/HMG/HelpfulRes/Articles/WhatCognitiveDev/index.html" TargetMode="External"/><Relationship Id="rId27" Type="http://schemas.openxmlformats.org/officeDocument/2006/relationships/hyperlink" Target="https://montessori-nw.org/about-montessori-education" TargetMode="External"/><Relationship Id="rId30" Type="http://schemas.openxmlformats.org/officeDocument/2006/relationships/hyperlink" Target="https://www.ndna.org.uk/NDNA/Community/myNDNA/Mini_Guides/Maths_in_early_years.aspx" TargetMode="External"/><Relationship Id="rId35" Type="http://schemas.openxmlformats.org/officeDocument/2006/relationships/hyperlink" Target="https://www.unicef.org.uk/what-we-do/un-convention-child-right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EE22689-E92D-4A5D-AB1C-49DB7803F783}">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5BBCBD-760F-418A-BBEB-3E9E4AE811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214</TotalTime>
  <Pages>17</Pages>
  <Words>5577</Words>
  <Characters>35034</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40530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Rebecca Elizabeth Harris (2004235)</cp:lastModifiedBy>
  <cp:revision>144</cp:revision>
  <cp:lastPrinted>2016-10-24T12:21:00Z</cp:lastPrinted>
  <dcterms:created xsi:type="dcterms:W3CDTF">2021-10-19T19:07:00Z</dcterms:created>
  <dcterms:modified xsi:type="dcterms:W3CDTF">2021-10-24T14:23:00Z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