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18AC98" w14:textId="59C4BDE7" w:rsidR="005A1E89" w:rsidRPr="00516A65" w:rsidRDefault="005A1E89">
      <w:pPr>
        <w:rPr>
          <w:sz w:val="28"/>
          <w:szCs w:val="28"/>
        </w:rPr>
      </w:pPr>
      <w:bookmarkStart w:id="0" w:name="_Hlk20578232"/>
      <w:bookmarkStart w:id="1" w:name="_GoBack"/>
      <w:bookmarkEnd w:id="1"/>
      <w:r w:rsidRPr="00516A65">
        <w:rPr>
          <w:sz w:val="28"/>
          <w:szCs w:val="28"/>
        </w:rPr>
        <w:t>Name  ………………………………………</w:t>
      </w:r>
      <w:r w:rsidR="00516A65">
        <w:rPr>
          <w:sz w:val="28"/>
          <w:szCs w:val="28"/>
        </w:rPr>
        <w:t>………..</w:t>
      </w:r>
      <w:r w:rsidRPr="00516A65">
        <w:rPr>
          <w:sz w:val="28"/>
          <w:szCs w:val="28"/>
        </w:rPr>
        <w:t>………                                   Course ………………………………………………</w:t>
      </w:r>
      <w:r w:rsidR="00516A65">
        <w:rPr>
          <w:sz w:val="28"/>
          <w:szCs w:val="28"/>
        </w:rPr>
        <w:t>…………………</w:t>
      </w:r>
      <w:r w:rsidRPr="00516A65">
        <w:rPr>
          <w:sz w:val="28"/>
          <w:szCs w:val="28"/>
        </w:rPr>
        <w:t>………………</w:t>
      </w:r>
    </w:p>
    <w:bookmarkEnd w:id="0"/>
    <w:p w14:paraId="3D6CA243" w14:textId="4A08DB8E" w:rsidR="00320C17" w:rsidRPr="00516A65" w:rsidRDefault="00320C17">
      <w:pPr>
        <w:rPr>
          <w:sz w:val="28"/>
          <w:szCs w:val="28"/>
        </w:rPr>
      </w:pPr>
      <w:r>
        <w:rPr>
          <w:sz w:val="28"/>
          <w:szCs w:val="28"/>
        </w:rPr>
        <w:t xml:space="preserve">Academic </w:t>
      </w:r>
      <w:r w:rsidR="00516A65" w:rsidRPr="00516A65">
        <w:rPr>
          <w:sz w:val="28"/>
          <w:szCs w:val="28"/>
        </w:rPr>
        <w:t>Assignment Types Activity</w:t>
      </w:r>
      <w:bookmarkStart w:id="2" w:name="_Hlk20578262"/>
      <w:r w:rsidR="00516A65">
        <w:rPr>
          <w:sz w:val="28"/>
          <w:szCs w:val="28"/>
        </w:rPr>
        <w:t xml:space="preserve"> - </w:t>
      </w:r>
      <w:r w:rsidR="005A1E89" w:rsidRPr="00516A65">
        <w:rPr>
          <w:sz w:val="28"/>
          <w:szCs w:val="28"/>
        </w:rPr>
        <w:t>Tick and make notes about the following: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520"/>
        <w:gridCol w:w="1134"/>
        <w:gridCol w:w="1134"/>
        <w:gridCol w:w="1134"/>
        <w:gridCol w:w="1108"/>
        <w:gridCol w:w="1189"/>
      </w:tblGrid>
      <w:tr w:rsidR="005A1E89" w14:paraId="3EE57099" w14:textId="77777777" w:rsidTr="00516A65">
        <w:tc>
          <w:tcPr>
            <w:tcW w:w="2093" w:type="dxa"/>
            <w:vMerge w:val="restart"/>
            <w:shd w:val="clear" w:color="auto" w:fill="F2F2F2" w:themeFill="background1" w:themeFillShade="F2"/>
          </w:tcPr>
          <w:bookmarkEnd w:id="2"/>
          <w:p w14:paraId="6B4997C4" w14:textId="77777777" w:rsidR="005A1E89" w:rsidRPr="00435B55" w:rsidRDefault="005A1E89">
            <w:pPr>
              <w:rPr>
                <w:b/>
                <w:sz w:val="26"/>
                <w:szCs w:val="26"/>
              </w:rPr>
            </w:pPr>
            <w:r w:rsidRPr="00435B55">
              <w:rPr>
                <w:b/>
                <w:sz w:val="26"/>
                <w:szCs w:val="26"/>
              </w:rPr>
              <w:t>Assignment Type</w:t>
            </w:r>
          </w:p>
        </w:tc>
        <w:tc>
          <w:tcPr>
            <w:tcW w:w="6520" w:type="dxa"/>
            <w:vMerge w:val="restart"/>
            <w:shd w:val="clear" w:color="auto" w:fill="F2F2F2" w:themeFill="background1" w:themeFillShade="F2"/>
          </w:tcPr>
          <w:p w14:paraId="015025CE" w14:textId="77777777" w:rsidR="005A1E89" w:rsidRPr="00435B55" w:rsidRDefault="005A1E89">
            <w:pPr>
              <w:rPr>
                <w:b/>
                <w:sz w:val="26"/>
                <w:szCs w:val="26"/>
              </w:rPr>
            </w:pPr>
            <w:r w:rsidRPr="00435B55">
              <w:rPr>
                <w:b/>
                <w:sz w:val="26"/>
                <w:szCs w:val="26"/>
              </w:rPr>
              <w:t>What is it? In your own words</w:t>
            </w:r>
          </w:p>
        </w:tc>
        <w:tc>
          <w:tcPr>
            <w:tcW w:w="5699" w:type="dxa"/>
            <w:gridSpan w:val="5"/>
            <w:shd w:val="clear" w:color="auto" w:fill="F2F2F2" w:themeFill="background1" w:themeFillShade="F2"/>
          </w:tcPr>
          <w:p w14:paraId="7AC6FD04" w14:textId="77777777" w:rsidR="005A1E89" w:rsidRPr="00435B55" w:rsidRDefault="005A1E89" w:rsidP="005A1E89">
            <w:pPr>
              <w:jc w:val="center"/>
              <w:rPr>
                <w:b/>
                <w:sz w:val="26"/>
                <w:szCs w:val="26"/>
              </w:rPr>
            </w:pPr>
            <w:r w:rsidRPr="00435B55">
              <w:rPr>
                <w:b/>
                <w:sz w:val="26"/>
                <w:szCs w:val="26"/>
              </w:rPr>
              <w:t>How I feel about this type of assignment</w:t>
            </w:r>
          </w:p>
        </w:tc>
      </w:tr>
      <w:tr w:rsidR="005A1E89" w14:paraId="6E735AF8" w14:textId="77777777" w:rsidTr="00516A65">
        <w:tc>
          <w:tcPr>
            <w:tcW w:w="2093" w:type="dxa"/>
            <w:vMerge/>
            <w:shd w:val="clear" w:color="auto" w:fill="F2F2F2" w:themeFill="background1" w:themeFillShade="F2"/>
          </w:tcPr>
          <w:p w14:paraId="031D836A" w14:textId="77777777" w:rsidR="005A1E89" w:rsidRPr="00435B55" w:rsidRDefault="005A1E89">
            <w:pPr>
              <w:rPr>
                <w:b/>
                <w:sz w:val="24"/>
                <w:szCs w:val="24"/>
              </w:rPr>
            </w:pPr>
          </w:p>
        </w:tc>
        <w:tc>
          <w:tcPr>
            <w:tcW w:w="6520" w:type="dxa"/>
            <w:vMerge/>
            <w:shd w:val="clear" w:color="auto" w:fill="F2F2F2" w:themeFill="background1" w:themeFillShade="F2"/>
          </w:tcPr>
          <w:p w14:paraId="1E472737" w14:textId="77777777" w:rsidR="005A1E89" w:rsidRPr="00435B55" w:rsidRDefault="005A1E89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AB83B2E" w14:textId="77777777" w:rsidR="005A1E89" w:rsidRPr="00435B55" w:rsidRDefault="005A1E89">
            <w:pPr>
              <w:rPr>
                <w:b/>
              </w:rPr>
            </w:pPr>
            <w:r w:rsidRPr="00435B55">
              <w:rPr>
                <w:b/>
              </w:rPr>
              <w:t xml:space="preserve">Confident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8C32827" w14:textId="77777777" w:rsidR="005A1E89" w:rsidRPr="00435B55" w:rsidRDefault="005A1E89">
            <w:pPr>
              <w:rPr>
                <w:b/>
              </w:rPr>
            </w:pPr>
            <w:r w:rsidRPr="00435B55">
              <w:rPr>
                <w:b/>
              </w:rPr>
              <w:t>Pretty Confident Overall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1E85534" w14:textId="77777777" w:rsidR="005A1E89" w:rsidRPr="00435B55" w:rsidRDefault="005A1E89">
            <w:pPr>
              <w:rPr>
                <w:b/>
              </w:rPr>
            </w:pPr>
            <w:r w:rsidRPr="00435B55">
              <w:rPr>
                <w:b/>
              </w:rPr>
              <w:t xml:space="preserve">Not too sure yet </w:t>
            </w:r>
          </w:p>
        </w:tc>
        <w:tc>
          <w:tcPr>
            <w:tcW w:w="1108" w:type="dxa"/>
            <w:shd w:val="clear" w:color="auto" w:fill="F2F2F2" w:themeFill="background1" w:themeFillShade="F2"/>
          </w:tcPr>
          <w:p w14:paraId="7919A19A" w14:textId="494FAD5B" w:rsidR="005A1E89" w:rsidRPr="00435B55" w:rsidRDefault="00516A65">
            <w:pPr>
              <w:rPr>
                <w:b/>
              </w:rPr>
            </w:pPr>
            <w:r>
              <w:rPr>
                <w:b/>
              </w:rPr>
              <w:t xml:space="preserve">Not </w:t>
            </w:r>
            <w:r w:rsidR="005A1E89" w:rsidRPr="00435B55">
              <w:rPr>
                <w:b/>
              </w:rPr>
              <w:t xml:space="preserve">confident </w:t>
            </w:r>
          </w:p>
        </w:tc>
        <w:tc>
          <w:tcPr>
            <w:tcW w:w="1189" w:type="dxa"/>
            <w:shd w:val="clear" w:color="auto" w:fill="F2F2F2" w:themeFill="background1" w:themeFillShade="F2"/>
          </w:tcPr>
          <w:p w14:paraId="67597892" w14:textId="77777777" w:rsidR="005A1E89" w:rsidRPr="00435B55" w:rsidRDefault="005A1E89">
            <w:pPr>
              <w:rPr>
                <w:b/>
              </w:rPr>
            </w:pPr>
            <w:r w:rsidRPr="00435B55">
              <w:rPr>
                <w:b/>
              </w:rPr>
              <w:t>Terrified!</w:t>
            </w:r>
          </w:p>
        </w:tc>
      </w:tr>
      <w:tr w:rsidR="005A1E89" w14:paraId="5EC0B4B0" w14:textId="77777777" w:rsidTr="00516A65">
        <w:tc>
          <w:tcPr>
            <w:tcW w:w="2093" w:type="dxa"/>
          </w:tcPr>
          <w:p w14:paraId="5A75C571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 xml:space="preserve">Essay </w:t>
            </w:r>
          </w:p>
        </w:tc>
        <w:tc>
          <w:tcPr>
            <w:tcW w:w="6520" w:type="dxa"/>
          </w:tcPr>
          <w:p w14:paraId="732468DF" w14:textId="77777777" w:rsidR="005A1E89" w:rsidRDefault="005A1E89">
            <w:pPr>
              <w:rPr>
                <w:sz w:val="24"/>
                <w:szCs w:val="24"/>
              </w:rPr>
            </w:pPr>
          </w:p>
          <w:p w14:paraId="56D837A2" w14:textId="77777777" w:rsidR="00435B55" w:rsidRDefault="00435B55">
            <w:pPr>
              <w:rPr>
                <w:sz w:val="24"/>
                <w:szCs w:val="24"/>
              </w:rPr>
            </w:pPr>
          </w:p>
          <w:p w14:paraId="3FDB2F2C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6AD8559" w14:textId="77777777" w:rsidR="005A1E89" w:rsidRDefault="005A1E89"/>
        </w:tc>
        <w:tc>
          <w:tcPr>
            <w:tcW w:w="1134" w:type="dxa"/>
          </w:tcPr>
          <w:p w14:paraId="59E1836B" w14:textId="77777777" w:rsidR="005A1E89" w:rsidRDefault="005A1E89"/>
        </w:tc>
        <w:tc>
          <w:tcPr>
            <w:tcW w:w="1134" w:type="dxa"/>
          </w:tcPr>
          <w:p w14:paraId="3B7B82C7" w14:textId="77777777" w:rsidR="005A1E89" w:rsidRDefault="005A1E89"/>
        </w:tc>
        <w:tc>
          <w:tcPr>
            <w:tcW w:w="1108" w:type="dxa"/>
          </w:tcPr>
          <w:p w14:paraId="0C54DD25" w14:textId="77777777" w:rsidR="005A1E89" w:rsidRDefault="005A1E89"/>
        </w:tc>
        <w:tc>
          <w:tcPr>
            <w:tcW w:w="1189" w:type="dxa"/>
          </w:tcPr>
          <w:p w14:paraId="2EB4878B" w14:textId="77777777" w:rsidR="005A1E89" w:rsidRDefault="005A1E89"/>
        </w:tc>
      </w:tr>
      <w:tr w:rsidR="005A1E89" w14:paraId="303C62BB" w14:textId="77777777" w:rsidTr="00516A65">
        <w:tc>
          <w:tcPr>
            <w:tcW w:w="2093" w:type="dxa"/>
          </w:tcPr>
          <w:p w14:paraId="21E0B1EF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Report</w:t>
            </w:r>
          </w:p>
        </w:tc>
        <w:tc>
          <w:tcPr>
            <w:tcW w:w="6520" w:type="dxa"/>
          </w:tcPr>
          <w:p w14:paraId="4416EA2D" w14:textId="77777777" w:rsidR="005A1E89" w:rsidRDefault="005A1E89">
            <w:pPr>
              <w:rPr>
                <w:sz w:val="24"/>
                <w:szCs w:val="24"/>
              </w:rPr>
            </w:pPr>
          </w:p>
          <w:p w14:paraId="3E229DB5" w14:textId="77777777" w:rsidR="00435B55" w:rsidRDefault="00435B55">
            <w:pPr>
              <w:rPr>
                <w:sz w:val="24"/>
                <w:szCs w:val="24"/>
              </w:rPr>
            </w:pPr>
          </w:p>
          <w:p w14:paraId="51090F08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3927D6C" w14:textId="77777777" w:rsidR="005A1E89" w:rsidRDefault="005A1E89"/>
        </w:tc>
        <w:tc>
          <w:tcPr>
            <w:tcW w:w="1134" w:type="dxa"/>
          </w:tcPr>
          <w:p w14:paraId="05E27812" w14:textId="77777777" w:rsidR="005A1E89" w:rsidRDefault="005A1E89"/>
        </w:tc>
        <w:tc>
          <w:tcPr>
            <w:tcW w:w="1134" w:type="dxa"/>
          </w:tcPr>
          <w:p w14:paraId="5C250A3A" w14:textId="77777777" w:rsidR="005A1E89" w:rsidRDefault="005A1E89"/>
        </w:tc>
        <w:tc>
          <w:tcPr>
            <w:tcW w:w="1108" w:type="dxa"/>
          </w:tcPr>
          <w:p w14:paraId="14063C0C" w14:textId="77777777" w:rsidR="005A1E89" w:rsidRDefault="005A1E89"/>
        </w:tc>
        <w:tc>
          <w:tcPr>
            <w:tcW w:w="1189" w:type="dxa"/>
          </w:tcPr>
          <w:p w14:paraId="4E3A5E31" w14:textId="77777777" w:rsidR="005A1E89" w:rsidRDefault="005A1E89"/>
        </w:tc>
      </w:tr>
      <w:tr w:rsidR="005A1E89" w14:paraId="5BA35E02" w14:textId="77777777" w:rsidTr="00516A65">
        <w:tc>
          <w:tcPr>
            <w:tcW w:w="2093" w:type="dxa"/>
          </w:tcPr>
          <w:p w14:paraId="17A46D1D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Exam</w:t>
            </w:r>
          </w:p>
        </w:tc>
        <w:tc>
          <w:tcPr>
            <w:tcW w:w="6520" w:type="dxa"/>
          </w:tcPr>
          <w:p w14:paraId="19FAA876" w14:textId="77777777" w:rsidR="005A1E89" w:rsidRDefault="005A1E89">
            <w:pPr>
              <w:rPr>
                <w:sz w:val="24"/>
                <w:szCs w:val="24"/>
              </w:rPr>
            </w:pPr>
          </w:p>
          <w:p w14:paraId="401D6FD0" w14:textId="77777777" w:rsidR="00435B55" w:rsidRDefault="00435B55">
            <w:pPr>
              <w:rPr>
                <w:sz w:val="24"/>
                <w:szCs w:val="24"/>
              </w:rPr>
            </w:pPr>
          </w:p>
          <w:p w14:paraId="44575A33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62C35FC" w14:textId="77777777" w:rsidR="005A1E89" w:rsidRDefault="005A1E89"/>
        </w:tc>
        <w:tc>
          <w:tcPr>
            <w:tcW w:w="1134" w:type="dxa"/>
          </w:tcPr>
          <w:p w14:paraId="491FEE1F" w14:textId="77777777" w:rsidR="005A1E89" w:rsidRDefault="005A1E89"/>
        </w:tc>
        <w:tc>
          <w:tcPr>
            <w:tcW w:w="1134" w:type="dxa"/>
          </w:tcPr>
          <w:p w14:paraId="68FEF27A" w14:textId="77777777" w:rsidR="005A1E89" w:rsidRDefault="005A1E89"/>
        </w:tc>
        <w:tc>
          <w:tcPr>
            <w:tcW w:w="1108" w:type="dxa"/>
          </w:tcPr>
          <w:p w14:paraId="17A91CA5" w14:textId="77777777" w:rsidR="005A1E89" w:rsidRDefault="005A1E89"/>
        </w:tc>
        <w:tc>
          <w:tcPr>
            <w:tcW w:w="1189" w:type="dxa"/>
          </w:tcPr>
          <w:p w14:paraId="4DBCB61D" w14:textId="77777777" w:rsidR="005A1E89" w:rsidRDefault="005A1E89"/>
        </w:tc>
      </w:tr>
      <w:tr w:rsidR="005A1E89" w14:paraId="2F6BA955" w14:textId="77777777" w:rsidTr="00516A65">
        <w:tc>
          <w:tcPr>
            <w:tcW w:w="2093" w:type="dxa"/>
          </w:tcPr>
          <w:p w14:paraId="255A6D03" w14:textId="47001AFC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Presentation (</w:t>
            </w:r>
            <w:r w:rsidR="00F65539">
              <w:rPr>
                <w:sz w:val="26"/>
                <w:szCs w:val="26"/>
              </w:rPr>
              <w:t>Oral</w:t>
            </w:r>
            <w:r w:rsidRPr="00435B55">
              <w:rPr>
                <w:sz w:val="26"/>
                <w:szCs w:val="26"/>
              </w:rPr>
              <w:t>)</w:t>
            </w:r>
          </w:p>
        </w:tc>
        <w:tc>
          <w:tcPr>
            <w:tcW w:w="6520" w:type="dxa"/>
          </w:tcPr>
          <w:p w14:paraId="1914D05A" w14:textId="77777777" w:rsidR="005A1E89" w:rsidRDefault="005A1E89">
            <w:pPr>
              <w:rPr>
                <w:sz w:val="24"/>
                <w:szCs w:val="24"/>
              </w:rPr>
            </w:pPr>
          </w:p>
          <w:p w14:paraId="4E89D261" w14:textId="77777777" w:rsidR="00435B55" w:rsidRDefault="00435B55">
            <w:pPr>
              <w:rPr>
                <w:sz w:val="24"/>
                <w:szCs w:val="24"/>
              </w:rPr>
            </w:pPr>
          </w:p>
          <w:p w14:paraId="1858AA3C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C876EDB" w14:textId="77777777" w:rsidR="005A1E89" w:rsidRDefault="005A1E89"/>
        </w:tc>
        <w:tc>
          <w:tcPr>
            <w:tcW w:w="1134" w:type="dxa"/>
          </w:tcPr>
          <w:p w14:paraId="12B47DBC" w14:textId="77777777" w:rsidR="005A1E89" w:rsidRDefault="005A1E89"/>
        </w:tc>
        <w:tc>
          <w:tcPr>
            <w:tcW w:w="1134" w:type="dxa"/>
          </w:tcPr>
          <w:p w14:paraId="31485549" w14:textId="77777777" w:rsidR="005A1E89" w:rsidRDefault="005A1E89"/>
        </w:tc>
        <w:tc>
          <w:tcPr>
            <w:tcW w:w="1108" w:type="dxa"/>
          </w:tcPr>
          <w:p w14:paraId="3EFCB001" w14:textId="77777777" w:rsidR="005A1E89" w:rsidRDefault="005A1E89"/>
        </w:tc>
        <w:tc>
          <w:tcPr>
            <w:tcW w:w="1189" w:type="dxa"/>
          </w:tcPr>
          <w:p w14:paraId="7EF8F212" w14:textId="77777777" w:rsidR="005A1E89" w:rsidRDefault="005A1E89"/>
        </w:tc>
      </w:tr>
      <w:tr w:rsidR="005A1E89" w14:paraId="6C7BAD71" w14:textId="77777777" w:rsidTr="00516A65">
        <w:tc>
          <w:tcPr>
            <w:tcW w:w="2093" w:type="dxa"/>
          </w:tcPr>
          <w:p w14:paraId="65956B44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Seminar</w:t>
            </w:r>
          </w:p>
        </w:tc>
        <w:tc>
          <w:tcPr>
            <w:tcW w:w="6520" w:type="dxa"/>
          </w:tcPr>
          <w:p w14:paraId="304107BD" w14:textId="77777777" w:rsidR="005A1E89" w:rsidRDefault="005A1E89">
            <w:pPr>
              <w:rPr>
                <w:sz w:val="24"/>
                <w:szCs w:val="24"/>
              </w:rPr>
            </w:pPr>
          </w:p>
          <w:p w14:paraId="49D2B70D" w14:textId="77777777" w:rsidR="00435B55" w:rsidRDefault="00435B55">
            <w:pPr>
              <w:rPr>
                <w:sz w:val="24"/>
                <w:szCs w:val="24"/>
              </w:rPr>
            </w:pPr>
          </w:p>
          <w:p w14:paraId="33C53BF3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099A508" w14:textId="77777777" w:rsidR="005A1E89" w:rsidRDefault="005A1E89"/>
        </w:tc>
        <w:tc>
          <w:tcPr>
            <w:tcW w:w="1134" w:type="dxa"/>
          </w:tcPr>
          <w:p w14:paraId="115CEFE3" w14:textId="77777777" w:rsidR="005A1E89" w:rsidRDefault="005A1E89"/>
        </w:tc>
        <w:tc>
          <w:tcPr>
            <w:tcW w:w="1134" w:type="dxa"/>
          </w:tcPr>
          <w:p w14:paraId="356B91FC" w14:textId="77777777" w:rsidR="005A1E89" w:rsidRDefault="005A1E89"/>
        </w:tc>
        <w:tc>
          <w:tcPr>
            <w:tcW w:w="1108" w:type="dxa"/>
          </w:tcPr>
          <w:p w14:paraId="7ACC4510" w14:textId="77777777" w:rsidR="005A1E89" w:rsidRDefault="005A1E89"/>
        </w:tc>
        <w:tc>
          <w:tcPr>
            <w:tcW w:w="1189" w:type="dxa"/>
          </w:tcPr>
          <w:p w14:paraId="098272D3" w14:textId="77777777" w:rsidR="005A1E89" w:rsidRDefault="005A1E89"/>
        </w:tc>
      </w:tr>
      <w:tr w:rsidR="005A1E89" w14:paraId="3BD6A323" w14:textId="77777777" w:rsidTr="00516A65">
        <w:tc>
          <w:tcPr>
            <w:tcW w:w="2093" w:type="dxa"/>
          </w:tcPr>
          <w:p w14:paraId="6543DA0F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 xml:space="preserve">Professional Portfolio </w:t>
            </w:r>
          </w:p>
        </w:tc>
        <w:tc>
          <w:tcPr>
            <w:tcW w:w="6520" w:type="dxa"/>
          </w:tcPr>
          <w:p w14:paraId="77115DB8" w14:textId="77777777" w:rsidR="005A1E89" w:rsidRDefault="005A1E89">
            <w:pPr>
              <w:rPr>
                <w:sz w:val="24"/>
                <w:szCs w:val="24"/>
              </w:rPr>
            </w:pPr>
          </w:p>
          <w:p w14:paraId="704547BD" w14:textId="77777777" w:rsidR="00435B55" w:rsidRDefault="00435B55">
            <w:pPr>
              <w:rPr>
                <w:sz w:val="24"/>
                <w:szCs w:val="24"/>
              </w:rPr>
            </w:pPr>
          </w:p>
          <w:p w14:paraId="2CDE0D14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DA89600" w14:textId="77777777" w:rsidR="005A1E89" w:rsidRDefault="005A1E89"/>
        </w:tc>
        <w:tc>
          <w:tcPr>
            <w:tcW w:w="1134" w:type="dxa"/>
          </w:tcPr>
          <w:p w14:paraId="278F60C2" w14:textId="77777777" w:rsidR="005A1E89" w:rsidRDefault="005A1E89"/>
        </w:tc>
        <w:tc>
          <w:tcPr>
            <w:tcW w:w="1134" w:type="dxa"/>
          </w:tcPr>
          <w:p w14:paraId="427FB563" w14:textId="77777777" w:rsidR="005A1E89" w:rsidRDefault="005A1E89"/>
        </w:tc>
        <w:tc>
          <w:tcPr>
            <w:tcW w:w="1108" w:type="dxa"/>
          </w:tcPr>
          <w:p w14:paraId="385E78AC" w14:textId="77777777" w:rsidR="005A1E89" w:rsidRDefault="005A1E89"/>
        </w:tc>
        <w:tc>
          <w:tcPr>
            <w:tcW w:w="1189" w:type="dxa"/>
          </w:tcPr>
          <w:p w14:paraId="1B4832EE" w14:textId="77777777" w:rsidR="005A1E89" w:rsidRDefault="005A1E89"/>
        </w:tc>
      </w:tr>
      <w:tr w:rsidR="005A1E89" w14:paraId="5A902570" w14:textId="77777777" w:rsidTr="00516A65">
        <w:tc>
          <w:tcPr>
            <w:tcW w:w="2093" w:type="dxa"/>
          </w:tcPr>
          <w:p w14:paraId="4CB5DE32" w14:textId="77777777" w:rsidR="005A1E89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Digital Poster</w:t>
            </w:r>
          </w:p>
          <w:p w14:paraId="19041499" w14:textId="77777777" w:rsidR="00F65539" w:rsidRDefault="00F65539">
            <w:pPr>
              <w:rPr>
                <w:sz w:val="26"/>
                <w:szCs w:val="26"/>
              </w:rPr>
            </w:pPr>
          </w:p>
          <w:p w14:paraId="343D44EA" w14:textId="781A0378" w:rsidR="00F65539" w:rsidRPr="00435B55" w:rsidRDefault="00F65539">
            <w:pPr>
              <w:rPr>
                <w:sz w:val="26"/>
                <w:szCs w:val="26"/>
              </w:rPr>
            </w:pPr>
          </w:p>
        </w:tc>
        <w:tc>
          <w:tcPr>
            <w:tcW w:w="6520" w:type="dxa"/>
          </w:tcPr>
          <w:p w14:paraId="2D899EA0" w14:textId="77777777" w:rsidR="005A1E89" w:rsidRDefault="005A1E89">
            <w:pPr>
              <w:rPr>
                <w:sz w:val="24"/>
                <w:szCs w:val="24"/>
              </w:rPr>
            </w:pPr>
          </w:p>
          <w:p w14:paraId="13971CE5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273C3C95" w14:textId="77777777" w:rsidR="005A1E89" w:rsidRDefault="005A1E89"/>
        </w:tc>
        <w:tc>
          <w:tcPr>
            <w:tcW w:w="1134" w:type="dxa"/>
          </w:tcPr>
          <w:p w14:paraId="4CECED3B" w14:textId="77777777" w:rsidR="005A1E89" w:rsidRDefault="005A1E89"/>
        </w:tc>
        <w:tc>
          <w:tcPr>
            <w:tcW w:w="1134" w:type="dxa"/>
          </w:tcPr>
          <w:p w14:paraId="3855C6C0" w14:textId="77777777" w:rsidR="005A1E89" w:rsidRDefault="005A1E89"/>
        </w:tc>
        <w:tc>
          <w:tcPr>
            <w:tcW w:w="1108" w:type="dxa"/>
          </w:tcPr>
          <w:p w14:paraId="4DB6972E" w14:textId="77777777" w:rsidR="005A1E89" w:rsidRDefault="005A1E89"/>
        </w:tc>
        <w:tc>
          <w:tcPr>
            <w:tcW w:w="1189" w:type="dxa"/>
          </w:tcPr>
          <w:p w14:paraId="70D29AF9" w14:textId="77777777" w:rsidR="005A1E89" w:rsidRDefault="005A1E89"/>
        </w:tc>
      </w:tr>
      <w:tr w:rsidR="005A1E89" w14:paraId="3B24018A" w14:textId="77777777" w:rsidTr="00516A65">
        <w:tc>
          <w:tcPr>
            <w:tcW w:w="2093" w:type="dxa"/>
          </w:tcPr>
          <w:p w14:paraId="66F91194" w14:textId="20750510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 xml:space="preserve">Reflective Essay or </w:t>
            </w:r>
            <w:r w:rsidR="00F65539">
              <w:rPr>
                <w:sz w:val="26"/>
                <w:szCs w:val="26"/>
              </w:rPr>
              <w:t>assignment</w:t>
            </w:r>
          </w:p>
        </w:tc>
        <w:tc>
          <w:tcPr>
            <w:tcW w:w="6520" w:type="dxa"/>
          </w:tcPr>
          <w:p w14:paraId="7C243713" w14:textId="77777777" w:rsidR="005A1E89" w:rsidRDefault="005A1E89">
            <w:pPr>
              <w:rPr>
                <w:sz w:val="24"/>
                <w:szCs w:val="24"/>
              </w:rPr>
            </w:pPr>
          </w:p>
          <w:p w14:paraId="1461CBB7" w14:textId="77777777" w:rsidR="00435B55" w:rsidRDefault="00435B55">
            <w:pPr>
              <w:rPr>
                <w:sz w:val="24"/>
                <w:szCs w:val="24"/>
              </w:rPr>
            </w:pPr>
          </w:p>
          <w:p w14:paraId="06D0F00B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8959131" w14:textId="77777777" w:rsidR="005A1E89" w:rsidRDefault="005A1E89"/>
        </w:tc>
        <w:tc>
          <w:tcPr>
            <w:tcW w:w="1134" w:type="dxa"/>
          </w:tcPr>
          <w:p w14:paraId="3CEFCB4F" w14:textId="77777777" w:rsidR="005A1E89" w:rsidRDefault="005A1E89"/>
        </w:tc>
        <w:tc>
          <w:tcPr>
            <w:tcW w:w="1134" w:type="dxa"/>
          </w:tcPr>
          <w:p w14:paraId="56576C9D" w14:textId="77777777" w:rsidR="005A1E89" w:rsidRDefault="005A1E89"/>
        </w:tc>
        <w:tc>
          <w:tcPr>
            <w:tcW w:w="1108" w:type="dxa"/>
          </w:tcPr>
          <w:p w14:paraId="72EEB7D8" w14:textId="77777777" w:rsidR="005A1E89" w:rsidRDefault="005A1E89"/>
        </w:tc>
        <w:tc>
          <w:tcPr>
            <w:tcW w:w="1189" w:type="dxa"/>
          </w:tcPr>
          <w:p w14:paraId="4B0FE07D" w14:textId="77777777" w:rsidR="005A1E89" w:rsidRDefault="005A1E89"/>
        </w:tc>
      </w:tr>
      <w:tr w:rsidR="005A1E89" w14:paraId="7469BDE8" w14:textId="77777777" w:rsidTr="00516A65">
        <w:tc>
          <w:tcPr>
            <w:tcW w:w="2093" w:type="dxa"/>
          </w:tcPr>
          <w:p w14:paraId="6F5BD4B6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Critique</w:t>
            </w:r>
          </w:p>
        </w:tc>
        <w:tc>
          <w:tcPr>
            <w:tcW w:w="6520" w:type="dxa"/>
          </w:tcPr>
          <w:p w14:paraId="30FC3232" w14:textId="77777777" w:rsidR="005A1E89" w:rsidRDefault="005A1E89">
            <w:pPr>
              <w:rPr>
                <w:sz w:val="24"/>
                <w:szCs w:val="24"/>
              </w:rPr>
            </w:pPr>
          </w:p>
          <w:p w14:paraId="561E672E" w14:textId="77777777" w:rsidR="00435B55" w:rsidRDefault="00435B55">
            <w:pPr>
              <w:rPr>
                <w:sz w:val="24"/>
                <w:szCs w:val="24"/>
              </w:rPr>
            </w:pPr>
          </w:p>
          <w:p w14:paraId="67692055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70A47CD" w14:textId="77777777" w:rsidR="005A1E89" w:rsidRDefault="005A1E89"/>
        </w:tc>
        <w:tc>
          <w:tcPr>
            <w:tcW w:w="1134" w:type="dxa"/>
          </w:tcPr>
          <w:p w14:paraId="70716507" w14:textId="77777777" w:rsidR="005A1E89" w:rsidRDefault="005A1E89"/>
        </w:tc>
        <w:tc>
          <w:tcPr>
            <w:tcW w:w="1134" w:type="dxa"/>
          </w:tcPr>
          <w:p w14:paraId="493DAA6A" w14:textId="77777777" w:rsidR="005A1E89" w:rsidRDefault="005A1E89"/>
        </w:tc>
        <w:tc>
          <w:tcPr>
            <w:tcW w:w="1108" w:type="dxa"/>
          </w:tcPr>
          <w:p w14:paraId="5DBF7B80" w14:textId="77777777" w:rsidR="005A1E89" w:rsidRDefault="005A1E89"/>
        </w:tc>
        <w:tc>
          <w:tcPr>
            <w:tcW w:w="1189" w:type="dxa"/>
          </w:tcPr>
          <w:p w14:paraId="15F1B2EC" w14:textId="77777777" w:rsidR="005A1E89" w:rsidRDefault="005A1E89"/>
        </w:tc>
      </w:tr>
    </w:tbl>
    <w:p w14:paraId="0A6EA7A3" w14:textId="77777777" w:rsidR="00805D21" w:rsidRDefault="00805D21">
      <w:pPr>
        <w:rPr>
          <w:sz w:val="24"/>
          <w:szCs w:val="24"/>
        </w:rPr>
      </w:pPr>
    </w:p>
    <w:sectPr w:rsidR="00805D21" w:rsidSect="00516A65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DFBC6" w14:textId="77777777" w:rsidR="00080702" w:rsidRDefault="00080702" w:rsidP="00435B55">
      <w:pPr>
        <w:spacing w:after="0" w:line="240" w:lineRule="auto"/>
      </w:pPr>
      <w:r>
        <w:separator/>
      </w:r>
    </w:p>
  </w:endnote>
  <w:endnote w:type="continuationSeparator" w:id="0">
    <w:p w14:paraId="430BC384" w14:textId="77777777" w:rsidR="00080702" w:rsidRDefault="00080702" w:rsidP="00435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36C54" w14:textId="77777777" w:rsidR="00080702" w:rsidRDefault="00080702" w:rsidP="00435B55">
      <w:pPr>
        <w:spacing w:after="0" w:line="240" w:lineRule="auto"/>
      </w:pPr>
      <w:r>
        <w:separator/>
      </w:r>
    </w:p>
  </w:footnote>
  <w:footnote w:type="continuationSeparator" w:id="0">
    <w:p w14:paraId="1E40BBBE" w14:textId="77777777" w:rsidR="00080702" w:rsidRDefault="00080702" w:rsidP="00435B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E89"/>
    <w:rsid w:val="00037288"/>
    <w:rsid w:val="00080702"/>
    <w:rsid w:val="00320C17"/>
    <w:rsid w:val="00435B55"/>
    <w:rsid w:val="00503B18"/>
    <w:rsid w:val="00516A65"/>
    <w:rsid w:val="005938A6"/>
    <w:rsid w:val="005A1E89"/>
    <w:rsid w:val="006169B5"/>
    <w:rsid w:val="006171A3"/>
    <w:rsid w:val="00645877"/>
    <w:rsid w:val="00693D47"/>
    <w:rsid w:val="006B4E42"/>
    <w:rsid w:val="00805D21"/>
    <w:rsid w:val="009639CB"/>
    <w:rsid w:val="00A03CD2"/>
    <w:rsid w:val="00F6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D4E64"/>
  <w15:docId w15:val="{99D6360A-3E5E-43EB-8F0E-D495D11DE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5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B55"/>
  </w:style>
  <w:style w:type="paragraph" w:styleId="Footer">
    <w:name w:val="footer"/>
    <w:basedOn w:val="Normal"/>
    <w:link w:val="FooterChar"/>
    <w:uiPriority w:val="99"/>
    <w:unhideWhenUsed/>
    <w:rsid w:val="00435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B55"/>
  </w:style>
  <w:style w:type="character" w:styleId="Hyperlink">
    <w:name w:val="Hyperlink"/>
    <w:basedOn w:val="DefaultParagraphFont"/>
    <w:uiPriority w:val="99"/>
    <w:semiHidden/>
    <w:unhideWhenUsed/>
    <w:rsid w:val="005938A6"/>
    <w:rPr>
      <w:strike w:val="0"/>
      <w:dstrike w:val="0"/>
      <w:color w:val="0088CC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5938A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45221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Donna Morgan</cp:lastModifiedBy>
  <cp:revision>2</cp:revision>
  <cp:lastPrinted>2019-11-28T10:20:00Z</cp:lastPrinted>
  <dcterms:created xsi:type="dcterms:W3CDTF">2019-11-28T10:20:00Z</dcterms:created>
  <dcterms:modified xsi:type="dcterms:W3CDTF">2019-11-28T10:20:00Z</dcterms:modified>
</cp:coreProperties>
</file>