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7777777" w:rsidR="00CE6A00" w:rsidRPr="004C3A0B" w:rsidRDefault="00CE6A00" w:rsidP="008C4441">
            <w:pPr>
              <w:rPr>
                <w:rFonts w:ascii="Arial" w:hAnsi="Arial" w:cs="Arial"/>
                <w:sz w:val="22"/>
                <w:szCs w:val="22"/>
              </w:rPr>
            </w:pP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129FE936" w:rsidR="00425DA7" w:rsidRDefault="0067406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2998C84E" w:rsidR="00A51109" w:rsidRDefault="0067406D" w:rsidP="008C4441">
            <w:pPr>
              <w:rPr>
                <w:rFonts w:ascii="Arial" w:hAnsi="Arial" w:cs="Arial"/>
                <w:sz w:val="22"/>
                <w:szCs w:val="22"/>
              </w:rPr>
            </w:pPr>
            <w:r>
              <w:rPr>
                <w:rFonts w:ascii="Arial" w:hAnsi="Arial" w:cs="Arial"/>
                <w:sz w:val="22"/>
                <w:szCs w:val="22"/>
              </w:rPr>
              <w:t>UWTSD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FF7DE33" w:rsidR="003257BD" w:rsidRPr="004C3A0B" w:rsidRDefault="0067406D"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44E1128B" w:rsidR="003257BD" w:rsidRPr="004C3A0B" w:rsidRDefault="0067406D" w:rsidP="008C4441">
            <w:pPr>
              <w:rPr>
                <w:rFonts w:ascii="Arial" w:hAnsi="Arial" w:cs="Arial"/>
                <w:sz w:val="22"/>
                <w:szCs w:val="22"/>
              </w:rPr>
            </w:pPr>
            <w:r>
              <w:rPr>
                <w:rFonts w:ascii="Arial" w:hAnsi="Arial" w:cs="Arial"/>
                <w:sz w:val="22"/>
                <w:szCs w:val="22"/>
              </w:rPr>
              <w:t>192</w:t>
            </w:r>
            <w:r w:rsidR="005E7188">
              <w:rPr>
                <w:rFonts w:ascii="Arial" w:hAnsi="Arial" w:cs="Arial"/>
                <w:sz w:val="22"/>
                <w:szCs w:val="22"/>
              </w:rPr>
              <w:t>2</w:t>
            </w:r>
            <w:r>
              <w:rPr>
                <w:rFonts w:ascii="Arial" w:hAnsi="Arial" w:cs="Arial"/>
                <w:sz w:val="22"/>
                <w:szCs w:val="22"/>
              </w:rPr>
              <w:t>299</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7777777" w:rsidR="00090CF7" w:rsidRPr="004C3A0B" w:rsidRDefault="00090CF7" w:rsidP="00090CF7">
            <w:pPr>
              <w:rPr>
                <w:rFonts w:ascii="Arial" w:hAnsi="Arial" w:cs="Arial"/>
                <w:sz w:val="22"/>
                <w:szCs w:val="22"/>
              </w:rPr>
            </w:pP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64BFDD51" w:rsidR="00090CF7" w:rsidRPr="004C3A0B" w:rsidRDefault="0067406D" w:rsidP="00090CF7">
            <w:pPr>
              <w:rPr>
                <w:rFonts w:ascii="Arial" w:hAnsi="Arial" w:cs="Arial"/>
                <w:sz w:val="22"/>
                <w:szCs w:val="22"/>
              </w:rPr>
            </w:pPr>
            <w:r>
              <w:rPr>
                <w:rFonts w:ascii="Arial" w:hAnsi="Arial" w:cs="Arial"/>
                <w:sz w:val="22"/>
                <w:szCs w:val="22"/>
              </w:rPr>
              <w:t>BSC (Hons) Professional Police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665740C4" w:rsidR="00090CF7" w:rsidRPr="004C3A0B" w:rsidRDefault="00A10B9D" w:rsidP="00090CF7">
            <w:pPr>
              <w:rPr>
                <w:rFonts w:ascii="Arial" w:hAnsi="Arial" w:cs="Arial"/>
                <w:sz w:val="22"/>
                <w:szCs w:val="22"/>
              </w:rPr>
            </w:pPr>
            <w:r>
              <w:rPr>
                <w:rFonts w:ascii="Arial" w:hAnsi="Arial" w:cs="Arial"/>
                <w:sz w:val="22"/>
                <w:szCs w:val="22"/>
              </w:rPr>
              <w:t>Vanessa S</w:t>
            </w:r>
            <w:r w:rsidR="005E7188">
              <w:rPr>
                <w:rFonts w:ascii="Arial" w:hAnsi="Arial" w:cs="Arial"/>
                <w:sz w:val="22"/>
                <w:szCs w:val="22"/>
              </w:rPr>
              <w:t>erafini</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24D479C7" w:rsidR="00A51109" w:rsidRPr="00065801" w:rsidRDefault="005E718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2E937AF4" w:rsidR="00B2018A" w:rsidRPr="004C3A0B" w:rsidRDefault="00744951" w:rsidP="0082781D">
            <w:pPr>
              <w:autoSpaceDE w:val="0"/>
              <w:autoSpaceDN w:val="0"/>
              <w:adjustRightInd w:val="0"/>
              <w:jc w:val="center"/>
              <w:rPr>
                <w:rFonts w:ascii="Arial" w:hAnsi="Arial" w:cs="Arial"/>
                <w:b/>
                <w:bCs/>
                <w:sz w:val="22"/>
                <w:szCs w:val="22"/>
              </w:rPr>
            </w:pPr>
            <w:r>
              <w:rPr>
                <w:rFonts w:ascii="Arial" w:hAnsi="Arial" w:cs="Arial"/>
                <w:b/>
                <w:bCs/>
                <w:sz w:val="22"/>
                <w:szCs w:val="22"/>
              </w:rPr>
              <w:t>Vanessa Serafani</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E849D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47BD4E1C" w:rsidR="00604C9F" w:rsidRPr="00DD0929" w:rsidRDefault="0074495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40671CF4" w:rsidR="00604C9F" w:rsidRPr="004C3A0B" w:rsidRDefault="0074495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6378E07F" w:rsidR="00494691" w:rsidRPr="00065801" w:rsidRDefault="0074495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E849D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2A748E79" w:rsidR="00BE2189" w:rsidRPr="004C3A0B" w:rsidRDefault="0074495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E849D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62449993" w:rsidR="00065801" w:rsidRPr="004C3A0B" w:rsidRDefault="0074495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E849D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19A826CD" w:rsidR="00C32EFB" w:rsidRPr="004C3A0B" w:rsidRDefault="00744951"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0E34F93B" w:rsidR="00EC0070" w:rsidRPr="003257BD" w:rsidRDefault="007449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2E22285F" w:rsidR="00EC0070" w:rsidRPr="003257BD" w:rsidRDefault="007449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E849D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3EBA54F5" w:rsidR="008461DD" w:rsidRPr="00CE6A02" w:rsidRDefault="007449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E849D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543A7000" w:rsidR="008461DD" w:rsidRPr="00CE6A02" w:rsidRDefault="007449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FE74134" w:rsidR="003C07E3" w:rsidRPr="004C3A0B" w:rsidRDefault="00977B75" w:rsidP="003C07E3">
            <w:pPr>
              <w:rPr>
                <w:rFonts w:ascii="Arial" w:hAnsi="Arial" w:cs="Arial"/>
                <w:sz w:val="22"/>
                <w:szCs w:val="22"/>
              </w:rPr>
            </w:pPr>
            <w:r w:rsidRPr="00810387">
              <w:rPr>
                <w:rFonts w:cs="Arial"/>
                <w:i/>
                <w:iCs/>
                <w:sz w:val="24"/>
                <w:szCs w:val="24"/>
              </w:rPr>
              <w:t>The prevalence of knife crime within the United Kingdom and analysing the risk to frontline Police officer</w:t>
            </w:r>
            <w:r>
              <w:rPr>
                <w:rFonts w:cs="Arial"/>
                <w:i/>
                <w:iCs/>
                <w:sz w:val="24"/>
                <w:szCs w:val="24"/>
              </w:rPr>
              <w:t>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0C49F22" w:rsidR="003C07E3" w:rsidRPr="00D839CD" w:rsidRDefault="00977B75" w:rsidP="003C07E3">
            <w:pPr>
              <w:rPr>
                <w:rFonts w:ascii="Arial" w:hAnsi="Arial" w:cs="Arial"/>
                <w:sz w:val="22"/>
                <w:szCs w:val="22"/>
              </w:rPr>
            </w:pPr>
            <w:r>
              <w:rPr>
                <w:rFonts w:ascii="Arial" w:hAnsi="Arial" w:cs="Arial"/>
                <w:sz w:val="22"/>
                <w:szCs w:val="22"/>
              </w:rPr>
              <w:t>22/06/22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09C13209" w:rsidR="003C07E3" w:rsidRPr="004C3A0B" w:rsidRDefault="00977B75" w:rsidP="003C07E3">
            <w:pPr>
              <w:rPr>
                <w:rFonts w:ascii="Arial" w:hAnsi="Arial" w:cs="Arial"/>
                <w:sz w:val="22"/>
                <w:szCs w:val="22"/>
              </w:rPr>
            </w:pPr>
            <w:r>
              <w:rPr>
                <w:rFonts w:ascii="Arial" w:hAnsi="Arial" w:cs="Arial"/>
                <w:sz w:val="22"/>
                <w:szCs w:val="22"/>
              </w:rPr>
              <w:t>12/06/23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363170E9"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1C56653" w14:textId="2CF3432A" w:rsidR="00A63025" w:rsidRDefault="00A63025" w:rsidP="009D2E0B">
            <w:pPr>
              <w:autoSpaceDE w:val="0"/>
              <w:autoSpaceDN w:val="0"/>
              <w:adjustRightInd w:val="0"/>
              <w:rPr>
                <w:rFonts w:ascii="Arial" w:hAnsi="Arial" w:cs="Arial"/>
                <w:b/>
                <w:bCs/>
                <w:sz w:val="22"/>
                <w:szCs w:val="22"/>
              </w:rPr>
            </w:pPr>
          </w:p>
          <w:p w14:paraId="577C767C" w14:textId="77777777" w:rsidR="00A63025" w:rsidRPr="00E15BB4" w:rsidRDefault="00A63025" w:rsidP="00A63025">
            <w:pPr>
              <w:jc w:val="both"/>
              <w:rPr>
                <w:rFonts w:ascii="Arial" w:hAnsi="Arial" w:cs="Arial"/>
                <w:sz w:val="24"/>
                <w:szCs w:val="24"/>
              </w:rPr>
            </w:pPr>
            <w:r w:rsidRPr="00E15BB4">
              <w:rPr>
                <w:rFonts w:ascii="Arial" w:hAnsi="Arial" w:cs="Arial"/>
                <w:sz w:val="24"/>
                <w:szCs w:val="24"/>
              </w:rPr>
              <w:t xml:space="preserve">The author for this research believes this topic is worthy for their undergraduate dissertation as knife crime poses a current issue across all major towns and cities across the UK. It has been said that knife related crimes are increasing along with other violent attacks most associated with gang violence. These types of crimes have adverse effects on society, and I have personally seen a growing number of children carrying knives in my force area and would like to establish the risks associated with carrying a knife and the risk posed to frontline Police officers who must confront the most violent offenders whilst maintaining their personal safety. </w:t>
            </w:r>
          </w:p>
          <w:p w14:paraId="0B6460E7" w14:textId="77777777" w:rsidR="00A63025" w:rsidRPr="009D2E0B" w:rsidRDefault="00A63025" w:rsidP="009D2E0B">
            <w:pPr>
              <w:autoSpaceDE w:val="0"/>
              <w:autoSpaceDN w:val="0"/>
              <w:adjustRightInd w:val="0"/>
              <w:rPr>
                <w:rFonts w:ascii="Arial" w:hAnsi="Arial" w:cs="Arial"/>
                <w:b/>
                <w:bCs/>
                <w:sz w:val="22"/>
                <w:szCs w:val="22"/>
              </w:rPr>
            </w:pPr>
          </w:p>
          <w:p w14:paraId="58E0D24E" w14:textId="77777777" w:rsidR="002A152D" w:rsidRDefault="002A152D"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07E79988"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25F165F" w14:textId="77777777" w:rsidR="00E15BB4" w:rsidRPr="00810387" w:rsidRDefault="00E15BB4" w:rsidP="00E15BB4">
            <w:pPr>
              <w:jc w:val="both"/>
              <w:rPr>
                <w:rFonts w:cs="Arial"/>
                <w:sz w:val="24"/>
                <w:szCs w:val="24"/>
              </w:rPr>
            </w:pPr>
            <w:r w:rsidRPr="00810387">
              <w:rPr>
                <w:rFonts w:cs="Arial"/>
                <w:sz w:val="24"/>
                <w:szCs w:val="24"/>
              </w:rPr>
              <w:t>During my research I would like to focus on three main objectives covering points surrounding knife crime.</w:t>
            </w:r>
          </w:p>
          <w:p w14:paraId="54EA1D31" w14:textId="77777777" w:rsidR="00E15BB4" w:rsidRPr="00810387" w:rsidRDefault="00E15BB4" w:rsidP="00E15BB4">
            <w:pPr>
              <w:jc w:val="both"/>
              <w:rPr>
                <w:rFonts w:cs="Arial"/>
                <w:sz w:val="24"/>
                <w:szCs w:val="24"/>
              </w:rPr>
            </w:pPr>
          </w:p>
          <w:p w14:paraId="346EC31C" w14:textId="77777777" w:rsidR="00E15BB4" w:rsidRPr="00810387" w:rsidRDefault="00E15BB4" w:rsidP="00E15BB4">
            <w:pPr>
              <w:jc w:val="both"/>
              <w:rPr>
                <w:rFonts w:cs="Arial"/>
                <w:sz w:val="24"/>
                <w:szCs w:val="24"/>
              </w:rPr>
            </w:pPr>
            <w:r w:rsidRPr="00810387">
              <w:rPr>
                <w:rFonts w:cs="Arial"/>
                <w:sz w:val="24"/>
                <w:szCs w:val="24"/>
              </w:rPr>
              <w:t>-What is the motivation for possessing a knife</w:t>
            </w:r>
          </w:p>
          <w:p w14:paraId="183FC8A4" w14:textId="77777777" w:rsidR="00E15BB4" w:rsidRPr="00810387" w:rsidRDefault="00E15BB4" w:rsidP="00E15BB4">
            <w:pPr>
              <w:jc w:val="both"/>
              <w:rPr>
                <w:rFonts w:cs="Arial"/>
                <w:sz w:val="24"/>
                <w:szCs w:val="24"/>
              </w:rPr>
            </w:pPr>
          </w:p>
          <w:p w14:paraId="6200E948" w14:textId="77777777" w:rsidR="00E15BB4" w:rsidRPr="00810387" w:rsidRDefault="00E15BB4" w:rsidP="00E15BB4">
            <w:pPr>
              <w:jc w:val="both"/>
              <w:rPr>
                <w:rFonts w:cs="Arial"/>
                <w:sz w:val="24"/>
                <w:szCs w:val="24"/>
              </w:rPr>
            </w:pPr>
            <w:r w:rsidRPr="00810387">
              <w:rPr>
                <w:rFonts w:cs="Arial"/>
                <w:sz w:val="24"/>
                <w:szCs w:val="24"/>
              </w:rPr>
              <w:t>-How the Police tackle knife crime including use of force and stop search powers</w:t>
            </w:r>
          </w:p>
          <w:p w14:paraId="580267B7" w14:textId="77777777" w:rsidR="00E15BB4" w:rsidRPr="00810387" w:rsidRDefault="00E15BB4" w:rsidP="00E15BB4">
            <w:pPr>
              <w:jc w:val="both"/>
              <w:rPr>
                <w:rFonts w:cs="Arial"/>
                <w:sz w:val="24"/>
                <w:szCs w:val="24"/>
              </w:rPr>
            </w:pPr>
          </w:p>
          <w:p w14:paraId="6F51BB48" w14:textId="77777777" w:rsidR="00E15BB4" w:rsidRPr="00810387" w:rsidRDefault="00E15BB4" w:rsidP="00E15BB4">
            <w:pPr>
              <w:jc w:val="both"/>
              <w:rPr>
                <w:rFonts w:cs="Arial"/>
                <w:sz w:val="24"/>
                <w:szCs w:val="24"/>
              </w:rPr>
            </w:pPr>
            <w:r w:rsidRPr="00810387">
              <w:rPr>
                <w:rFonts w:cs="Arial"/>
                <w:sz w:val="24"/>
                <w:szCs w:val="24"/>
              </w:rPr>
              <w:t>-What is the risk to frontline Police officers</w:t>
            </w:r>
          </w:p>
          <w:p w14:paraId="7B42AC43" w14:textId="76840920" w:rsidR="00A63025" w:rsidRPr="006C1FDD" w:rsidRDefault="00A63025" w:rsidP="009D2E0B">
            <w:pPr>
              <w:autoSpaceDE w:val="0"/>
              <w:autoSpaceDN w:val="0"/>
              <w:adjustRightInd w:val="0"/>
              <w:rPr>
                <w:rFonts w:ascii="Arial" w:hAnsi="Arial" w:cs="Arial"/>
                <w:b/>
                <w:bCs/>
                <w:sz w:val="22"/>
                <w:szCs w:val="22"/>
              </w:rPr>
            </w:pPr>
          </w:p>
          <w:p w14:paraId="3FE628A7" w14:textId="77777777" w:rsidR="00113E57" w:rsidRPr="006C1FDD" w:rsidRDefault="00113E57"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2F4909A"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B5C5144" w14:textId="0FA67825" w:rsidR="00A63025" w:rsidRDefault="00A63025" w:rsidP="009D2E0B">
            <w:pPr>
              <w:autoSpaceDE w:val="0"/>
              <w:autoSpaceDN w:val="0"/>
              <w:adjustRightInd w:val="0"/>
              <w:rPr>
                <w:rFonts w:ascii="Arial" w:hAnsi="Arial" w:cs="Arial"/>
                <w:b/>
                <w:bCs/>
                <w:sz w:val="22"/>
                <w:szCs w:val="22"/>
              </w:rPr>
            </w:pPr>
          </w:p>
          <w:p w14:paraId="2F6279C2" w14:textId="77777777" w:rsidR="00E15BB4" w:rsidRPr="00E15BB4" w:rsidRDefault="00E15BB4" w:rsidP="00E15BB4">
            <w:pPr>
              <w:jc w:val="both"/>
              <w:rPr>
                <w:rFonts w:ascii="Arial" w:hAnsi="Arial" w:cs="Arial"/>
                <w:sz w:val="24"/>
                <w:szCs w:val="24"/>
              </w:rPr>
            </w:pPr>
            <w:r w:rsidRPr="00E15BB4">
              <w:rPr>
                <w:rFonts w:ascii="Arial" w:hAnsi="Arial" w:cs="Arial"/>
                <w:sz w:val="24"/>
                <w:szCs w:val="24"/>
              </w:rPr>
              <w:lastRenderedPageBreak/>
              <w:t xml:space="preserve">It appears there are limited ways to pro-actively tackle knife, crime one of them being the controversial use of stop search powers particularly section 1 of the Police &amp; criminal evidence act which is continuously under public scrutiny. I would like to look at other ways to tackle knife crime and understand the reason for its existence within society. </w:t>
            </w:r>
          </w:p>
          <w:p w14:paraId="005BE023" w14:textId="77777777" w:rsidR="00A63025" w:rsidRPr="009D2E0B" w:rsidRDefault="00A63025" w:rsidP="009D2E0B">
            <w:pPr>
              <w:autoSpaceDE w:val="0"/>
              <w:autoSpaceDN w:val="0"/>
              <w:adjustRightInd w:val="0"/>
              <w:rPr>
                <w:rFonts w:ascii="Arial" w:hAnsi="Arial" w:cs="Arial"/>
                <w:b/>
                <w:bCs/>
                <w:sz w:val="22"/>
                <w:szCs w:val="22"/>
              </w:rPr>
            </w:pPr>
          </w:p>
          <w:p w14:paraId="1C5FD7F4" w14:textId="77777777" w:rsidR="00425DA7" w:rsidRDefault="00425DA7"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6856D9CE" w:rsidR="00425DA7" w:rsidRDefault="00425DA7" w:rsidP="00425DA7">
            <w:pPr>
              <w:rPr>
                <w:rFonts w:ascii="Arial" w:hAnsi="Arial" w:cs="Arial"/>
              </w:rPr>
            </w:pPr>
          </w:p>
          <w:p w14:paraId="1D2A66E9" w14:textId="77777777" w:rsidR="00E15BB4" w:rsidRPr="00E15BB4" w:rsidRDefault="00E15BB4" w:rsidP="00E15BB4">
            <w:pPr>
              <w:jc w:val="both"/>
              <w:rPr>
                <w:rFonts w:ascii="Arial" w:hAnsi="Arial" w:cs="Arial"/>
                <w:sz w:val="24"/>
                <w:szCs w:val="24"/>
              </w:rPr>
            </w:pPr>
            <w:r w:rsidRPr="00E15BB4">
              <w:rPr>
                <w:rFonts w:ascii="Arial" w:hAnsi="Arial" w:cs="Arial"/>
                <w:sz w:val="24"/>
                <w:szCs w:val="24"/>
              </w:rPr>
              <w:t xml:space="preserve">. The use of stop searches are an effective tool in searching for knives but can only be used if the grounds are present to search people thus making stop search a controversial method of combating it. </w:t>
            </w:r>
          </w:p>
          <w:p w14:paraId="7EBAC25F" w14:textId="77777777" w:rsidR="00E15BB4" w:rsidRPr="00E15BB4" w:rsidRDefault="00E15BB4" w:rsidP="00E15BB4">
            <w:pPr>
              <w:jc w:val="both"/>
              <w:rPr>
                <w:rFonts w:ascii="Arial" w:hAnsi="Arial" w:cs="Arial"/>
                <w:sz w:val="24"/>
                <w:szCs w:val="24"/>
              </w:rPr>
            </w:pPr>
          </w:p>
          <w:p w14:paraId="5DBFAC86" w14:textId="77777777" w:rsidR="00E15BB4" w:rsidRPr="00E15BB4" w:rsidRDefault="00E15BB4" w:rsidP="00E15BB4">
            <w:pPr>
              <w:jc w:val="both"/>
              <w:rPr>
                <w:rFonts w:ascii="Arial" w:hAnsi="Arial" w:cs="Arial"/>
                <w:sz w:val="24"/>
                <w:szCs w:val="24"/>
              </w:rPr>
            </w:pPr>
            <w:r w:rsidRPr="00E15BB4">
              <w:rPr>
                <w:rFonts w:ascii="Arial" w:hAnsi="Arial" w:cs="Arial"/>
                <w:sz w:val="24"/>
                <w:szCs w:val="24"/>
              </w:rPr>
              <w:t xml:space="preserve">The author will conduct secondary research surrounding my project and I will analyse literature published online and on virtual libraries. I will also analyse Government statistics and Police gathered information. </w:t>
            </w:r>
          </w:p>
          <w:p w14:paraId="1D4A6DD1" w14:textId="77777777" w:rsidR="00E15BB4" w:rsidRPr="00E15BB4" w:rsidRDefault="00E15BB4" w:rsidP="00E15BB4">
            <w:pPr>
              <w:jc w:val="both"/>
              <w:rPr>
                <w:rFonts w:ascii="Arial" w:hAnsi="Arial" w:cs="Arial"/>
                <w:sz w:val="24"/>
                <w:szCs w:val="24"/>
              </w:rPr>
            </w:pPr>
          </w:p>
          <w:p w14:paraId="66EE977D" w14:textId="77777777" w:rsidR="00E15BB4" w:rsidRDefault="00E15BB4"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32013C35" w14:textId="77777777" w:rsidR="0004258D" w:rsidRPr="0004258D" w:rsidRDefault="0004258D" w:rsidP="0004258D">
            <w:pPr>
              <w:rPr>
                <w:rFonts w:ascii="Arial" w:hAnsi="Arial" w:cs="Arial"/>
                <w:color w:val="000000" w:themeColor="text1"/>
                <w:sz w:val="24"/>
                <w:szCs w:val="24"/>
              </w:rPr>
            </w:pPr>
            <w:r w:rsidRPr="0004258D">
              <w:rPr>
                <w:rFonts w:ascii="Arial" w:hAnsi="Arial" w:cs="Arial"/>
                <w:color w:val="000000" w:themeColor="text1"/>
                <w:sz w:val="24"/>
                <w:szCs w:val="24"/>
              </w:rPr>
              <w:t xml:space="preserve">For this research I will be looking to review articles, books, journals &amp; Government statistics- secondary research. I feel this research method will best suit the topic that I am investigating as I want to understand what research currently exists and where there are gaps in the research. </w:t>
            </w:r>
          </w:p>
          <w:p w14:paraId="6EE22015" w14:textId="77777777" w:rsidR="003C07E3" w:rsidRPr="004C3A0B" w:rsidRDefault="003C07E3"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4CF6D025" w:rsidR="003C07E3" w:rsidRPr="0004258D" w:rsidRDefault="0004258D" w:rsidP="003C07E3">
            <w:pPr>
              <w:rPr>
                <w:rFonts w:ascii="Arial" w:hAnsi="Arial" w:cs="Arial"/>
                <w:sz w:val="24"/>
                <w:szCs w:val="24"/>
              </w:rPr>
            </w:pPr>
            <w:r w:rsidRPr="0004258D">
              <w:rPr>
                <w:rFonts w:ascii="Arial" w:hAnsi="Arial" w:cs="Arial"/>
                <w:sz w:val="24"/>
                <w:szCs w:val="24"/>
              </w:rPr>
              <w:t xml:space="preserve">Internal research </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54811770" w:rsidR="00090CF7" w:rsidRPr="00090CF7" w:rsidRDefault="0004258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E849D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2AEDD9BA" w:rsidR="008C4441" w:rsidRPr="004C3A0B" w:rsidRDefault="00042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3569D0D3" w:rsidR="008C4441" w:rsidRPr="004C3A0B" w:rsidRDefault="00042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4F1E1C17" w:rsidR="008C4441" w:rsidRPr="004C3A0B" w:rsidRDefault="00042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1A8EF135" w:rsidR="008C4441" w:rsidRPr="004C3A0B" w:rsidRDefault="00042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9FE8FCB" w:rsidR="008C4441" w:rsidRPr="004C3A0B" w:rsidRDefault="00042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343F7810" w:rsidR="008C4441" w:rsidRPr="004C3A0B" w:rsidRDefault="00042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6D5D1441" w:rsidR="008C4441" w:rsidRPr="004C3A0B" w:rsidRDefault="00042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4875E616" w:rsidR="008C4441" w:rsidRPr="004C3A0B" w:rsidRDefault="00042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51FCBBC7" w:rsidR="006D29FD" w:rsidRPr="004C3A0B" w:rsidRDefault="00042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5DF92EC9" w:rsidR="006D29FD" w:rsidRPr="004C3A0B" w:rsidRDefault="00042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BAB05CD" w:rsidR="006D29FD" w:rsidRPr="004C3A0B" w:rsidRDefault="00042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9657C3C" w:rsidR="006D29FD" w:rsidRPr="004C3A0B" w:rsidRDefault="00042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783D450E" w:rsidR="006D29FD" w:rsidRPr="004C3A0B" w:rsidRDefault="00042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D7A48E8" w:rsidR="00113E57" w:rsidRPr="006C1FDD" w:rsidRDefault="00C26F7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04D93886" w:rsidR="00986FD8" w:rsidRPr="004C3A0B" w:rsidRDefault="00C26F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49CF81D9" w:rsidR="00986FD8" w:rsidRPr="004C3A0B" w:rsidRDefault="00C26F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4EC47BA5" w:rsidR="00986FD8" w:rsidRPr="004C3A0B" w:rsidRDefault="00C26F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D3D70F9" w:rsidR="00986FD8" w:rsidRPr="004C3A0B" w:rsidRDefault="00C26F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36C3F35A" w:rsidR="00986FD8" w:rsidRPr="004C3A0B" w:rsidRDefault="00C26F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CBA6C53" w:rsidR="00986FD8" w:rsidRPr="004C3A0B" w:rsidRDefault="00C26F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6FBECBC" w:rsidR="00986FD8" w:rsidRPr="004C3A0B" w:rsidRDefault="00C26F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2BC88B1D" w:rsidR="00986FD8" w:rsidRPr="004C3A0B" w:rsidRDefault="00C26F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214AC804" w:rsidR="00113E57" w:rsidRPr="004C3A0B" w:rsidRDefault="00C26F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4CE802B7" w:rsidR="003257BD" w:rsidRDefault="00C26F70" w:rsidP="003257BD">
            <w:pPr>
              <w:rPr>
                <w:rFonts w:ascii="Arial" w:hAnsi="Arial" w:cs="Arial"/>
                <w:sz w:val="22"/>
                <w:szCs w:val="22"/>
              </w:rPr>
            </w:pPr>
            <w:r>
              <w:rPr>
                <w:rFonts w:ascii="Arial" w:hAnsi="Arial" w:cs="Arial"/>
                <w:sz w:val="22"/>
                <w:szCs w:val="22"/>
              </w:rPr>
              <w:t>5</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4AB2F493" w:rsidR="003257BD" w:rsidRDefault="00C26F70" w:rsidP="003257BD">
            <w:pPr>
              <w:rPr>
                <w:rFonts w:ascii="Arial" w:hAnsi="Arial" w:cs="Arial"/>
                <w:sz w:val="22"/>
                <w:szCs w:val="22"/>
              </w:rPr>
            </w:pPr>
            <w:r>
              <w:rPr>
                <w:rFonts w:ascii="Arial" w:hAnsi="Arial" w:cs="Arial"/>
                <w:sz w:val="22"/>
                <w:szCs w:val="22"/>
              </w:rPr>
              <w:t>Police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5618837" w:rsidR="003257BD" w:rsidRDefault="00C26F70" w:rsidP="003257BD">
            <w:pPr>
              <w:rPr>
                <w:rFonts w:ascii="Arial" w:hAnsi="Arial" w:cs="Arial"/>
                <w:sz w:val="22"/>
                <w:szCs w:val="22"/>
              </w:rPr>
            </w:pPr>
            <w:r>
              <w:rPr>
                <w:rFonts w:ascii="Arial" w:hAnsi="Arial" w:cs="Arial"/>
                <w:sz w:val="22"/>
                <w:szCs w:val="22"/>
              </w:rPr>
              <w:t>Through current police operations that are active</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2D3E61FA" w:rsidR="00397B49" w:rsidRPr="004C3A0B" w:rsidRDefault="00F245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2B14E6F" w:rsidR="00C86572" w:rsidRPr="004C3A0B" w:rsidRDefault="00F245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3293F0C6" w:rsidR="00C86572" w:rsidRPr="004C3A0B" w:rsidRDefault="00F245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409835DE" w:rsidR="00C86572" w:rsidRPr="004C3A0B" w:rsidRDefault="00F2454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16D3CB4B" w:rsidR="00C86572" w:rsidRPr="004C3A0B" w:rsidRDefault="00F245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425B9312" w:rsidR="00C86572" w:rsidRPr="004C3A0B" w:rsidRDefault="00F245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2371E555" w:rsidR="00C86572" w:rsidRPr="004C3A0B" w:rsidRDefault="00F245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0E3014F" w:rsidR="00C86572" w:rsidRPr="004C3A0B" w:rsidRDefault="00F245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26F4422" w:rsidR="00C86572" w:rsidRPr="004C3A0B" w:rsidRDefault="00F245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00E99785" w:rsidR="00C86572" w:rsidRPr="004C3A0B" w:rsidRDefault="00F245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1D1ECC5C" w:rsidR="00E45AB0" w:rsidRPr="004C3A0B" w:rsidRDefault="00F6218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552D83DB" w:rsidR="00E45AB0" w:rsidRPr="004C3A0B" w:rsidRDefault="00F6218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3389F87D" w:rsidR="00E45AB0" w:rsidRPr="004C3A0B" w:rsidRDefault="00F6218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01F697F8" w:rsidR="00E45AB0" w:rsidRPr="004C3A0B" w:rsidRDefault="00F6218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E849D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284BD78" w:rsidR="00425DA7" w:rsidRDefault="00E849D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6218B">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F6218B" w:rsidRPr="004C3A0B" w14:paraId="67AB51AF" w14:textId="77777777" w:rsidTr="00354F34">
        <w:tc>
          <w:tcPr>
            <w:tcW w:w="4849" w:type="dxa"/>
            <w:tcBorders>
              <w:top w:val="single" w:sz="4" w:space="0" w:color="auto"/>
              <w:bottom w:val="single" w:sz="4" w:space="0" w:color="auto"/>
            </w:tcBorders>
          </w:tcPr>
          <w:p w14:paraId="27477BF8" w14:textId="77777777" w:rsidR="00F6218B" w:rsidRPr="00810387" w:rsidRDefault="00F6218B" w:rsidP="00F6218B">
            <w:pPr>
              <w:jc w:val="both"/>
              <w:rPr>
                <w:rFonts w:cs="Arial"/>
                <w:b/>
                <w:bCs/>
                <w:sz w:val="24"/>
                <w:szCs w:val="24"/>
              </w:rPr>
            </w:pPr>
            <w:r w:rsidRPr="00810387">
              <w:rPr>
                <w:rFonts w:cs="Arial"/>
                <w:b/>
                <w:bCs/>
                <w:sz w:val="24"/>
                <w:szCs w:val="24"/>
              </w:rPr>
              <w:t>ETHICAL ISSUES:</w:t>
            </w:r>
          </w:p>
          <w:p w14:paraId="7C6BA452" w14:textId="77777777" w:rsidR="00F6218B" w:rsidRPr="00810387" w:rsidRDefault="00F6218B" w:rsidP="00F6218B">
            <w:pPr>
              <w:jc w:val="both"/>
              <w:rPr>
                <w:rFonts w:cs="Arial"/>
                <w:color w:val="FF0000"/>
                <w:sz w:val="24"/>
                <w:szCs w:val="24"/>
              </w:rPr>
            </w:pPr>
          </w:p>
          <w:p w14:paraId="488BC5B7" w14:textId="77777777" w:rsidR="00F6218B" w:rsidRPr="00F6218B" w:rsidRDefault="00F6218B" w:rsidP="00F6218B">
            <w:pPr>
              <w:jc w:val="both"/>
              <w:rPr>
                <w:rFonts w:ascii="Arial" w:hAnsi="Arial" w:cs="Arial"/>
                <w:color w:val="000000" w:themeColor="text1"/>
                <w:sz w:val="24"/>
                <w:szCs w:val="24"/>
              </w:rPr>
            </w:pPr>
            <w:r w:rsidRPr="00F6218B">
              <w:rPr>
                <w:rFonts w:ascii="Arial" w:hAnsi="Arial" w:cs="Arial"/>
                <w:color w:val="000000" w:themeColor="text1"/>
                <w:sz w:val="24"/>
                <w:szCs w:val="24"/>
              </w:rPr>
              <w:t xml:space="preserve">Throughout this research I may come across ethical issues when speaking with serving officers surrounding their experiences around knife crime. I will ensure that all research conducted does not directly or indirectly cause any person physical or emotional harm and that all research will be undertaken respectfully and professionally. </w:t>
            </w:r>
          </w:p>
          <w:p w14:paraId="352CD4EC" w14:textId="77777777" w:rsidR="00F6218B" w:rsidRPr="00F6218B" w:rsidRDefault="00F6218B" w:rsidP="00F6218B">
            <w:pPr>
              <w:jc w:val="both"/>
              <w:rPr>
                <w:rFonts w:ascii="Arial" w:hAnsi="Arial" w:cs="Arial"/>
                <w:color w:val="000000" w:themeColor="text1"/>
                <w:sz w:val="24"/>
                <w:szCs w:val="24"/>
              </w:rPr>
            </w:pPr>
          </w:p>
          <w:p w14:paraId="13F13A9A" w14:textId="77777777" w:rsidR="00F6218B" w:rsidRPr="00F6218B" w:rsidRDefault="00F6218B" w:rsidP="00F6218B">
            <w:pPr>
              <w:jc w:val="both"/>
              <w:rPr>
                <w:rFonts w:ascii="Arial" w:hAnsi="Arial" w:cs="Arial"/>
                <w:color w:val="000000" w:themeColor="text1"/>
                <w:sz w:val="24"/>
                <w:szCs w:val="24"/>
              </w:rPr>
            </w:pPr>
            <w:r w:rsidRPr="00F6218B">
              <w:rPr>
                <w:rFonts w:ascii="Arial" w:hAnsi="Arial" w:cs="Arial"/>
                <w:color w:val="000000" w:themeColor="text1"/>
                <w:sz w:val="24"/>
                <w:szCs w:val="24"/>
              </w:rPr>
              <w:t xml:space="preserve">I understand when asking serving officers about their experiences around knife crime that this may elicit emotional responses especially involving a threat of violence towards them. As a Police officer, I can support people who are emotional or distressed but will also provide them with support agencies internal and external. </w:t>
            </w:r>
          </w:p>
          <w:p w14:paraId="2861E9C2" w14:textId="77777777" w:rsidR="00F6218B" w:rsidRPr="00F6218B" w:rsidRDefault="00F6218B" w:rsidP="00F6218B">
            <w:pPr>
              <w:jc w:val="both"/>
              <w:rPr>
                <w:rFonts w:ascii="Arial" w:hAnsi="Arial" w:cs="Arial"/>
                <w:color w:val="000000" w:themeColor="text1"/>
                <w:sz w:val="24"/>
                <w:szCs w:val="24"/>
              </w:rPr>
            </w:pPr>
          </w:p>
          <w:p w14:paraId="6E324D54" w14:textId="4F5179B6" w:rsidR="00F6218B" w:rsidRPr="004C3A0B" w:rsidRDefault="00F6218B" w:rsidP="00F6218B">
            <w:pPr>
              <w:autoSpaceDE w:val="0"/>
              <w:autoSpaceDN w:val="0"/>
              <w:adjustRightInd w:val="0"/>
              <w:rPr>
                <w:rFonts w:ascii="Arial" w:hAnsi="Arial" w:cs="Arial"/>
                <w:sz w:val="22"/>
                <w:szCs w:val="22"/>
              </w:rPr>
            </w:pPr>
            <w:r w:rsidRPr="00F6218B">
              <w:rPr>
                <w:rFonts w:ascii="Arial" w:hAnsi="Arial" w:cs="Arial"/>
                <w:color w:val="000000" w:themeColor="text1"/>
                <w:sz w:val="24"/>
                <w:szCs w:val="24"/>
              </w:rPr>
              <w:t>I will also agree to keep their identities anonymous and where applicable, assign them a pseudonym. If at any stage participants wish to withdraw from speaking with me, I will ensure that this is carried out. I will also ensure that GDPR is adhered to and will not identify any criminal subjects in any of my research.</w:t>
            </w:r>
          </w:p>
        </w:tc>
        <w:tc>
          <w:tcPr>
            <w:tcW w:w="5074" w:type="dxa"/>
            <w:gridSpan w:val="3"/>
            <w:tcBorders>
              <w:top w:val="single" w:sz="4" w:space="0" w:color="auto"/>
              <w:bottom w:val="single" w:sz="4" w:space="0" w:color="auto"/>
            </w:tcBorders>
          </w:tcPr>
          <w:p w14:paraId="1ACD75B8" w14:textId="77777777" w:rsidR="00F6218B" w:rsidRDefault="00F6218B" w:rsidP="00F6218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5729E464" w14:textId="77777777" w:rsidR="00F6218B" w:rsidRDefault="00F6218B" w:rsidP="00F6218B">
            <w:pPr>
              <w:rPr>
                <w:rFonts w:ascii="Arial" w:hAnsi="Arial" w:cs="Arial"/>
                <w:sz w:val="22"/>
                <w:szCs w:val="22"/>
              </w:rPr>
            </w:pPr>
          </w:p>
          <w:p w14:paraId="7D2BB447" w14:textId="77777777" w:rsidR="00F6218B" w:rsidRDefault="00F6218B" w:rsidP="00F6218B">
            <w:pPr>
              <w:rPr>
                <w:rFonts w:ascii="Arial" w:hAnsi="Arial" w:cs="Arial"/>
                <w:sz w:val="22"/>
                <w:szCs w:val="22"/>
              </w:rPr>
            </w:pPr>
          </w:p>
          <w:p w14:paraId="10B013D6" w14:textId="0E587B4E" w:rsidR="00F6218B" w:rsidRPr="004C3A0B" w:rsidRDefault="00B237D5" w:rsidP="00F6218B">
            <w:pPr>
              <w:rPr>
                <w:rFonts w:ascii="Arial" w:hAnsi="Arial" w:cs="Arial"/>
                <w:sz w:val="22"/>
                <w:szCs w:val="22"/>
              </w:rPr>
            </w:pPr>
            <w:r>
              <w:rPr>
                <w:rFonts w:ascii="Arial" w:hAnsi="Arial" w:cs="Arial"/>
                <w:sz w:val="22"/>
                <w:szCs w:val="22"/>
              </w:rPr>
              <w:t xml:space="preserve">By providing support and signposting to support agencies internal and external. </w:t>
            </w:r>
          </w:p>
          <w:p w14:paraId="4DF5BEF3" w14:textId="77777777" w:rsidR="00F6218B" w:rsidRPr="00354F34" w:rsidRDefault="00F6218B" w:rsidP="00F6218B">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F6218B"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F6218B" w:rsidRPr="004C3A0B" w:rsidRDefault="00F6218B" w:rsidP="00F6218B">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6218B" w:rsidRPr="004C3A0B" w14:paraId="310E9CF9" w14:textId="77777777" w:rsidTr="00694EA8">
        <w:tc>
          <w:tcPr>
            <w:tcW w:w="9923" w:type="dxa"/>
            <w:gridSpan w:val="4"/>
            <w:tcBorders>
              <w:top w:val="single" w:sz="4" w:space="0" w:color="auto"/>
              <w:bottom w:val="single" w:sz="4" w:space="0" w:color="auto"/>
            </w:tcBorders>
          </w:tcPr>
          <w:p w14:paraId="7A42C2AA" w14:textId="77777777" w:rsidR="00F6218B" w:rsidRDefault="00F6218B" w:rsidP="00F6218B">
            <w:pPr>
              <w:rPr>
                <w:rFonts w:ascii="Arial" w:hAnsi="Arial" w:cs="Arial"/>
                <w:sz w:val="22"/>
                <w:szCs w:val="22"/>
              </w:rPr>
            </w:pPr>
          </w:p>
          <w:p w14:paraId="6E32DB75" w14:textId="77777777" w:rsidR="00F6218B" w:rsidRDefault="00F6218B" w:rsidP="00F6218B">
            <w:pPr>
              <w:rPr>
                <w:rFonts w:ascii="Arial" w:hAnsi="Arial" w:cs="Arial"/>
                <w:sz w:val="22"/>
                <w:szCs w:val="22"/>
              </w:rPr>
            </w:pPr>
          </w:p>
          <w:p w14:paraId="301A0054" w14:textId="77777777" w:rsidR="00F6218B" w:rsidRPr="004C3A0B" w:rsidRDefault="00F6218B" w:rsidP="00F6218B">
            <w:pPr>
              <w:rPr>
                <w:rFonts w:ascii="Arial" w:hAnsi="Arial" w:cs="Arial"/>
                <w:sz w:val="22"/>
                <w:szCs w:val="22"/>
              </w:rPr>
            </w:pPr>
          </w:p>
          <w:p w14:paraId="708B74D9" w14:textId="77777777" w:rsidR="00F6218B" w:rsidRPr="004C3A0B" w:rsidRDefault="00F6218B" w:rsidP="00F6218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6218B"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F6218B" w:rsidRPr="004C3A0B" w:rsidRDefault="00F6218B" w:rsidP="00F6218B">
            <w:pPr>
              <w:rPr>
                <w:rFonts w:ascii="Arial" w:hAnsi="Arial" w:cs="Arial"/>
                <w:sz w:val="22"/>
                <w:szCs w:val="22"/>
              </w:rPr>
            </w:pPr>
            <w:r w:rsidRPr="004C3A0B">
              <w:rPr>
                <w:rFonts w:ascii="Arial" w:hAnsi="Arial" w:cs="Arial"/>
                <w:b/>
                <w:sz w:val="22"/>
                <w:szCs w:val="22"/>
              </w:rPr>
              <w:t>Risks to investigator</w:t>
            </w:r>
          </w:p>
          <w:p w14:paraId="1D97114A" w14:textId="77777777" w:rsidR="00F6218B" w:rsidRPr="004C3A0B" w:rsidRDefault="00F6218B" w:rsidP="00F6218B">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F6218B" w:rsidRPr="004C3A0B" w14:paraId="603F70D9" w14:textId="77777777" w:rsidTr="00354F34">
        <w:tc>
          <w:tcPr>
            <w:tcW w:w="4849" w:type="dxa"/>
            <w:tcBorders>
              <w:top w:val="single" w:sz="4" w:space="0" w:color="auto"/>
              <w:bottom w:val="single" w:sz="4" w:space="0" w:color="auto"/>
            </w:tcBorders>
          </w:tcPr>
          <w:p w14:paraId="6C601C0A" w14:textId="2D5991F6" w:rsidR="00F6218B" w:rsidRDefault="00F6218B" w:rsidP="00F6218B">
            <w:pPr>
              <w:autoSpaceDE w:val="0"/>
              <w:autoSpaceDN w:val="0"/>
              <w:adjustRightInd w:val="0"/>
              <w:rPr>
                <w:rFonts w:ascii="Arial" w:hAnsi="Arial" w:cs="Arial"/>
                <w:sz w:val="22"/>
                <w:szCs w:val="22"/>
              </w:rPr>
            </w:pPr>
            <w:r>
              <w:rPr>
                <w:rFonts w:ascii="Arial" w:hAnsi="Arial" w:cs="Arial"/>
                <w:sz w:val="22"/>
                <w:szCs w:val="22"/>
              </w:rPr>
              <w:t>Risk to Investigator:</w:t>
            </w:r>
            <w:r w:rsidR="00B237D5">
              <w:rPr>
                <w:rFonts w:ascii="Arial" w:hAnsi="Arial" w:cs="Arial"/>
                <w:sz w:val="22"/>
                <w:szCs w:val="22"/>
              </w:rPr>
              <w:t xml:space="preserve"> No risk</w:t>
            </w:r>
          </w:p>
          <w:p w14:paraId="3E20A923" w14:textId="77777777" w:rsidR="00F6218B" w:rsidRDefault="00F6218B" w:rsidP="00F6218B">
            <w:pPr>
              <w:rPr>
                <w:rFonts w:ascii="Arial" w:hAnsi="Arial" w:cs="Arial"/>
                <w:sz w:val="22"/>
                <w:szCs w:val="22"/>
              </w:rPr>
            </w:pPr>
          </w:p>
          <w:p w14:paraId="06058726" w14:textId="77777777" w:rsidR="00F6218B" w:rsidRDefault="00F6218B" w:rsidP="00F6218B">
            <w:pPr>
              <w:rPr>
                <w:rFonts w:ascii="Arial" w:hAnsi="Arial" w:cs="Arial"/>
                <w:sz w:val="22"/>
                <w:szCs w:val="22"/>
              </w:rPr>
            </w:pPr>
          </w:p>
          <w:p w14:paraId="1D1E71B5" w14:textId="77777777" w:rsidR="00F6218B" w:rsidRPr="004C3A0B" w:rsidRDefault="00F6218B" w:rsidP="00F6218B">
            <w:pPr>
              <w:rPr>
                <w:rFonts w:ascii="Arial" w:hAnsi="Arial" w:cs="Arial"/>
                <w:sz w:val="22"/>
                <w:szCs w:val="22"/>
              </w:rPr>
            </w:pPr>
          </w:p>
          <w:p w14:paraId="33FCE95F" w14:textId="77777777" w:rsidR="00F6218B" w:rsidRPr="004C3A0B" w:rsidRDefault="00F6218B" w:rsidP="00F6218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F6218B" w:rsidRPr="00354F34" w:rsidRDefault="00F6218B" w:rsidP="00F6218B">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597FA0DC" w14:textId="77777777" w:rsidR="00F6218B" w:rsidRDefault="00F6218B" w:rsidP="00F6218B">
            <w:pPr>
              <w:rPr>
                <w:rFonts w:ascii="Arial" w:hAnsi="Arial" w:cs="Arial"/>
                <w:sz w:val="22"/>
                <w:szCs w:val="22"/>
              </w:rPr>
            </w:pPr>
          </w:p>
          <w:p w14:paraId="104AED7E" w14:textId="77777777" w:rsidR="00F6218B" w:rsidRDefault="00F6218B" w:rsidP="00F6218B">
            <w:pPr>
              <w:rPr>
                <w:rFonts w:ascii="Arial" w:hAnsi="Arial" w:cs="Arial"/>
                <w:sz w:val="22"/>
                <w:szCs w:val="22"/>
              </w:rPr>
            </w:pPr>
          </w:p>
          <w:p w14:paraId="2585BEE3" w14:textId="77777777" w:rsidR="00F6218B" w:rsidRPr="004C3A0B" w:rsidRDefault="00F6218B" w:rsidP="00F6218B">
            <w:pPr>
              <w:rPr>
                <w:rFonts w:ascii="Arial" w:hAnsi="Arial" w:cs="Arial"/>
                <w:sz w:val="22"/>
                <w:szCs w:val="22"/>
              </w:rPr>
            </w:pPr>
          </w:p>
          <w:p w14:paraId="16F8C237" w14:textId="77777777" w:rsidR="00F6218B" w:rsidRPr="004C3A0B" w:rsidRDefault="00F6218B" w:rsidP="00F6218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6218B"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F6218B" w:rsidRPr="004C3A0B" w:rsidRDefault="00F6218B" w:rsidP="00F6218B">
            <w:pPr>
              <w:rPr>
                <w:rFonts w:ascii="Arial" w:hAnsi="Arial" w:cs="Arial"/>
                <w:sz w:val="22"/>
                <w:szCs w:val="22"/>
              </w:rPr>
            </w:pPr>
            <w:r w:rsidRPr="004C3A0B">
              <w:rPr>
                <w:rFonts w:ascii="Arial" w:hAnsi="Arial" w:cs="Arial"/>
                <w:b/>
                <w:sz w:val="22"/>
                <w:szCs w:val="22"/>
              </w:rPr>
              <w:lastRenderedPageBreak/>
              <w:t>University/institutional risks</w:t>
            </w:r>
          </w:p>
          <w:p w14:paraId="330E14DE" w14:textId="77777777" w:rsidR="00F6218B" w:rsidRPr="004C3A0B" w:rsidRDefault="00F6218B" w:rsidP="00F6218B">
            <w:pPr>
              <w:rPr>
                <w:rFonts w:ascii="Arial" w:hAnsi="Arial" w:cs="Arial"/>
                <w:sz w:val="22"/>
                <w:szCs w:val="22"/>
              </w:rPr>
            </w:pPr>
            <w:r w:rsidRPr="004C3A0B">
              <w:rPr>
                <w:rFonts w:ascii="Arial" w:hAnsi="Arial" w:cs="Arial"/>
                <w:sz w:val="22"/>
                <w:szCs w:val="22"/>
              </w:rPr>
              <w:t>For example: adverse publicity, financial loss, data protection</w:t>
            </w:r>
          </w:p>
        </w:tc>
      </w:tr>
      <w:tr w:rsidR="00F6218B" w:rsidRPr="004C3A0B" w14:paraId="1171D356" w14:textId="77777777" w:rsidTr="00354F34">
        <w:tc>
          <w:tcPr>
            <w:tcW w:w="4849" w:type="dxa"/>
            <w:tcBorders>
              <w:top w:val="single" w:sz="4" w:space="0" w:color="auto"/>
              <w:bottom w:val="single" w:sz="4" w:space="0" w:color="auto"/>
            </w:tcBorders>
          </w:tcPr>
          <w:p w14:paraId="36B68EA8" w14:textId="6C72A761" w:rsidR="00F6218B" w:rsidRDefault="00F6218B" w:rsidP="00F6218B">
            <w:pPr>
              <w:autoSpaceDE w:val="0"/>
              <w:autoSpaceDN w:val="0"/>
              <w:adjustRightInd w:val="0"/>
              <w:rPr>
                <w:rFonts w:ascii="Arial" w:hAnsi="Arial" w:cs="Arial"/>
                <w:sz w:val="22"/>
                <w:szCs w:val="22"/>
              </w:rPr>
            </w:pPr>
            <w:r>
              <w:rPr>
                <w:rFonts w:ascii="Arial" w:hAnsi="Arial" w:cs="Arial"/>
                <w:sz w:val="22"/>
                <w:szCs w:val="22"/>
              </w:rPr>
              <w:t>Risk to University:</w:t>
            </w:r>
            <w:r w:rsidR="00B237D5">
              <w:rPr>
                <w:rFonts w:ascii="Arial" w:hAnsi="Arial" w:cs="Arial"/>
                <w:sz w:val="22"/>
                <w:szCs w:val="22"/>
              </w:rPr>
              <w:t xml:space="preserve"> No risk</w:t>
            </w:r>
          </w:p>
          <w:p w14:paraId="148B977A" w14:textId="77777777" w:rsidR="00F6218B" w:rsidRDefault="00F6218B" w:rsidP="00F6218B">
            <w:pPr>
              <w:rPr>
                <w:rFonts w:ascii="Arial" w:hAnsi="Arial" w:cs="Arial"/>
                <w:sz w:val="22"/>
                <w:szCs w:val="22"/>
              </w:rPr>
            </w:pPr>
          </w:p>
          <w:p w14:paraId="4A3EF1FF" w14:textId="77777777" w:rsidR="00F6218B" w:rsidRDefault="00F6218B" w:rsidP="00F6218B">
            <w:pPr>
              <w:rPr>
                <w:rFonts w:ascii="Arial" w:hAnsi="Arial" w:cs="Arial"/>
                <w:sz w:val="22"/>
                <w:szCs w:val="22"/>
              </w:rPr>
            </w:pPr>
          </w:p>
          <w:p w14:paraId="6BD692D5" w14:textId="77777777" w:rsidR="00F6218B" w:rsidRPr="004C3A0B" w:rsidRDefault="00F6218B" w:rsidP="00F6218B">
            <w:pPr>
              <w:rPr>
                <w:rFonts w:ascii="Arial" w:hAnsi="Arial" w:cs="Arial"/>
                <w:sz w:val="22"/>
                <w:szCs w:val="22"/>
              </w:rPr>
            </w:pPr>
          </w:p>
          <w:p w14:paraId="21CBF55C" w14:textId="77777777" w:rsidR="00F6218B" w:rsidRPr="004C3A0B" w:rsidRDefault="00F6218B" w:rsidP="00F6218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F6218B" w:rsidRPr="00354F34" w:rsidRDefault="00F6218B" w:rsidP="00F6218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4B9F2231" w14:textId="77777777" w:rsidR="00F6218B" w:rsidRDefault="00F6218B" w:rsidP="00F6218B">
            <w:pPr>
              <w:rPr>
                <w:rFonts w:ascii="Arial" w:hAnsi="Arial" w:cs="Arial"/>
                <w:sz w:val="22"/>
                <w:szCs w:val="22"/>
              </w:rPr>
            </w:pPr>
          </w:p>
          <w:p w14:paraId="32EF7EE7" w14:textId="77777777" w:rsidR="00F6218B" w:rsidRDefault="00F6218B" w:rsidP="00F6218B">
            <w:pPr>
              <w:rPr>
                <w:rFonts w:ascii="Arial" w:hAnsi="Arial" w:cs="Arial"/>
                <w:sz w:val="22"/>
                <w:szCs w:val="22"/>
              </w:rPr>
            </w:pPr>
          </w:p>
          <w:p w14:paraId="28E43A3D" w14:textId="77777777" w:rsidR="00F6218B" w:rsidRPr="004C3A0B" w:rsidRDefault="00F6218B" w:rsidP="00F6218B">
            <w:pPr>
              <w:rPr>
                <w:rFonts w:ascii="Arial" w:hAnsi="Arial" w:cs="Arial"/>
                <w:sz w:val="22"/>
                <w:szCs w:val="22"/>
              </w:rPr>
            </w:pPr>
          </w:p>
          <w:p w14:paraId="569AF33A" w14:textId="77777777" w:rsidR="00F6218B" w:rsidRPr="004C3A0B" w:rsidRDefault="00F6218B" w:rsidP="00F6218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E849D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E849D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6E462A7C" w:rsidR="00CE6A02" w:rsidRPr="004C3A0B" w:rsidRDefault="00E849D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B237D5">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2AE1A9A3" w:rsidR="003257BD" w:rsidRDefault="004205C4" w:rsidP="003257BD">
            <w:pPr>
              <w:rPr>
                <w:rFonts w:ascii="Arial" w:hAnsi="Arial" w:cs="Arial"/>
                <w:sz w:val="22"/>
                <w:szCs w:val="22"/>
              </w:rPr>
            </w:pPr>
            <w:r>
              <w:rPr>
                <w:rFonts w:ascii="Arial" w:hAnsi="Arial" w:cs="Arial"/>
                <w:sz w:val="22"/>
                <w:szCs w:val="22"/>
              </w:rPr>
              <w:t>If requested feed back will be via email</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00099BBF" w:rsidR="003257BD" w:rsidRDefault="004205C4" w:rsidP="003257BD">
            <w:pPr>
              <w:rPr>
                <w:rFonts w:ascii="Arial" w:hAnsi="Arial" w:cs="Arial"/>
                <w:sz w:val="22"/>
                <w:szCs w:val="22"/>
              </w:rPr>
            </w:pPr>
            <w:r>
              <w:rPr>
                <w:rFonts w:ascii="Arial" w:hAnsi="Arial" w:cs="Arial"/>
                <w:sz w:val="22"/>
                <w:szCs w:val="22"/>
              </w:rPr>
              <w:t xml:space="preserve">By participants taking part they have therefore consented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7777777" w:rsidR="003257BD" w:rsidRDefault="003257BD" w:rsidP="003257BD">
            <w:pPr>
              <w:rPr>
                <w:rFonts w:ascii="Arial" w:hAnsi="Arial" w:cs="Arial"/>
                <w:sz w:val="22"/>
                <w:szCs w:val="22"/>
              </w:rPr>
            </w:pPr>
          </w:p>
          <w:p w14:paraId="78E06188" w14:textId="21BEDD5B" w:rsidR="003257BD" w:rsidRPr="004C3A0B" w:rsidRDefault="004205C4" w:rsidP="003257BD">
            <w:pPr>
              <w:rPr>
                <w:rFonts w:ascii="Arial" w:hAnsi="Arial" w:cs="Arial"/>
                <w:sz w:val="22"/>
                <w:szCs w:val="22"/>
              </w:rPr>
            </w:pPr>
            <w:r>
              <w:rPr>
                <w:rFonts w:ascii="Arial" w:hAnsi="Arial" w:cs="Arial"/>
                <w:sz w:val="22"/>
                <w:szCs w:val="22"/>
              </w:rPr>
              <w:t>No confidential information will be taken</w:t>
            </w: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32FB3FC" w:rsidR="00947984" w:rsidRDefault="00883F2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1EB9964A"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883F28">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07CB27A0" w:rsidR="007407AA" w:rsidRPr="004C3A0B" w:rsidRDefault="00883F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1AFE8E4E" w:rsidR="007407AA" w:rsidRPr="004C3A0B" w:rsidRDefault="00883F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238A5C74" w:rsidR="007407AA" w:rsidRPr="004C3A0B" w:rsidRDefault="00883F2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2078DCA5" w:rsidR="007407AA" w:rsidRPr="004C3A0B" w:rsidRDefault="00883F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47CE7E8B" w:rsidR="007407AA" w:rsidRPr="004C3A0B" w:rsidRDefault="00883F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684A54F5" w:rsidR="007407AA" w:rsidRPr="004C3A0B" w:rsidRDefault="00883F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4C98B5AE" w:rsidR="007407AA" w:rsidRPr="004C3A0B" w:rsidRDefault="00883F2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2DA5865A" w:rsidR="00331A88" w:rsidRPr="004C3A0B" w:rsidRDefault="00883F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5D8C5948" w:rsidR="00331A88" w:rsidRPr="004C3A0B" w:rsidRDefault="00883F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F352589" w:rsidR="00331A88" w:rsidRPr="004C3A0B" w:rsidRDefault="00883F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70B0A80" w:rsidR="00331A88" w:rsidRPr="004C3A0B" w:rsidRDefault="00883F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694790CE" w:rsidR="00331A88" w:rsidRPr="004C3A0B" w:rsidRDefault="00883F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70C38AE" w:rsidR="00331A88" w:rsidRPr="004C3A0B" w:rsidRDefault="00883F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782AF48B" w:rsidR="00331A88" w:rsidRPr="004C3A0B" w:rsidRDefault="00883F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1612506F" w:rsidR="00331A88" w:rsidRPr="004C3A0B" w:rsidRDefault="00883F2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5BBF3A2A" w:rsidR="00C32EFB" w:rsidRPr="0092487B" w:rsidRDefault="00E849D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83F28">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E849D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8E6444F" w:rsidR="00C32EFB" w:rsidRPr="0092487B" w:rsidRDefault="00E849D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83F28">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E849D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20AA9F7" w:rsidR="0092487B" w:rsidRPr="004C3A0B" w:rsidRDefault="00883F28" w:rsidP="00694EA8">
            <w:pPr>
              <w:spacing w:before="100" w:beforeAutospacing="1" w:after="100" w:afterAutospacing="1"/>
              <w:rPr>
                <w:rFonts w:ascii="Arial" w:hAnsi="Arial" w:cs="Arial"/>
                <w:sz w:val="22"/>
                <w:szCs w:val="22"/>
              </w:rPr>
            </w:pPr>
            <w:r>
              <w:rPr>
                <w:rFonts w:ascii="Arial" w:hAnsi="Arial" w:cs="Arial"/>
                <w:sz w:val="22"/>
                <w:szCs w:val="22"/>
              </w:rPr>
              <w:t>L.Jones</w:t>
            </w:r>
          </w:p>
        </w:tc>
        <w:tc>
          <w:tcPr>
            <w:tcW w:w="2239" w:type="dxa"/>
            <w:vAlign w:val="center"/>
          </w:tcPr>
          <w:p w14:paraId="03027DB5" w14:textId="296A496E"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83F28">
              <w:rPr>
                <w:rFonts w:ascii="Arial" w:hAnsi="Arial" w:cs="Arial"/>
                <w:b/>
                <w:bCs/>
                <w:sz w:val="22"/>
                <w:szCs w:val="22"/>
              </w:rPr>
              <w:t xml:space="preserve"> 13/08/22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04E6DDCF" w:rsidR="0092487B" w:rsidRPr="004C3A0B" w:rsidRDefault="00E849D6" w:rsidP="00CA7241">
            <w:pPr>
              <w:pStyle w:val="ListParagraph"/>
              <w:ind w:left="0"/>
              <w:rPr>
                <w:rFonts w:ascii="Arial" w:hAnsi="Arial" w:cs="Arial"/>
              </w:rPr>
            </w:pPr>
            <w:r>
              <w:rPr>
                <w:rFonts w:ascii="Arial" w:hAnsi="Arial" w:cs="Arial"/>
              </w:rPr>
              <w:t>Vanessa Serafani</w:t>
            </w:r>
          </w:p>
        </w:tc>
        <w:tc>
          <w:tcPr>
            <w:tcW w:w="1087" w:type="pct"/>
            <w:vMerge w:val="restart"/>
          </w:tcPr>
          <w:p w14:paraId="35C92DF5" w14:textId="247C0935" w:rsidR="0092487B" w:rsidRPr="004C3A0B" w:rsidRDefault="0092487B" w:rsidP="0092487B">
            <w:pPr>
              <w:pStyle w:val="ListParagraph"/>
              <w:ind w:left="0"/>
              <w:rPr>
                <w:rFonts w:ascii="Arial" w:hAnsi="Arial" w:cs="Arial"/>
              </w:rPr>
            </w:pPr>
            <w:r w:rsidRPr="004C3A0B">
              <w:rPr>
                <w:rFonts w:ascii="Arial" w:hAnsi="Arial" w:cs="Arial"/>
                <w:b/>
                <w:bCs/>
              </w:rPr>
              <w:t>Date:</w:t>
            </w:r>
            <w:r w:rsidR="00E849D6">
              <w:rPr>
                <w:rFonts w:ascii="Arial" w:hAnsi="Arial" w:cs="Arial"/>
                <w:b/>
                <w:bCs/>
              </w:rPr>
              <w:t xml:space="preserve"> 13/08.22</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1EB50CC5" w:rsidR="00CC2661" w:rsidRPr="004C3A0B" w:rsidRDefault="00E849D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24D3EE25" w:rsidR="00CC2661" w:rsidRPr="004C3A0B" w:rsidRDefault="00E849D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7BAA0156" w:rsidR="00CC2661" w:rsidRPr="004C3A0B" w:rsidRDefault="00E849D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1D9E8FE5" w:rsidR="00CC2661" w:rsidRPr="004C3A0B" w:rsidRDefault="00E849D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4237E134" w:rsidR="00743859" w:rsidRDefault="00E849D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37159D6" w:rsidR="00743859" w:rsidRPr="004C3A0B" w:rsidRDefault="00E849D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315FB092" w:rsidR="00743859" w:rsidRPr="004C3A0B" w:rsidRDefault="00E849D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75414BFA" w:rsidR="00424773" w:rsidRDefault="00E849D6"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258D"/>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05C4"/>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7188"/>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06D"/>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4951"/>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83F28"/>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7B75"/>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0B9D"/>
    <w:rsid w:val="00A1213B"/>
    <w:rsid w:val="00A1787E"/>
    <w:rsid w:val="00A36E0D"/>
    <w:rsid w:val="00A37D20"/>
    <w:rsid w:val="00A50649"/>
    <w:rsid w:val="00A51109"/>
    <w:rsid w:val="00A51EFB"/>
    <w:rsid w:val="00A55016"/>
    <w:rsid w:val="00A55809"/>
    <w:rsid w:val="00A56685"/>
    <w:rsid w:val="00A5764B"/>
    <w:rsid w:val="00A57A4E"/>
    <w:rsid w:val="00A61424"/>
    <w:rsid w:val="00A63025"/>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37D5"/>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6F70"/>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5BB4"/>
    <w:rsid w:val="00E16786"/>
    <w:rsid w:val="00E17AFC"/>
    <w:rsid w:val="00E239F4"/>
    <w:rsid w:val="00E43EC5"/>
    <w:rsid w:val="00E45AB0"/>
    <w:rsid w:val="00E57EF4"/>
    <w:rsid w:val="00E6714D"/>
    <w:rsid w:val="00E73456"/>
    <w:rsid w:val="00E849D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4545"/>
    <w:rsid w:val="00F478CB"/>
    <w:rsid w:val="00F52C97"/>
    <w:rsid w:val="00F54257"/>
    <w:rsid w:val="00F62093"/>
    <w:rsid w:val="00F6218B"/>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5361</Words>
  <Characters>31104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36393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Jones, Lloyd</cp:lastModifiedBy>
  <cp:revision>2</cp:revision>
  <cp:lastPrinted>2016-10-24T12:21:00Z</cp:lastPrinted>
  <dcterms:created xsi:type="dcterms:W3CDTF">2022-08-13T12:47:00Z</dcterms:created>
  <dcterms:modified xsi:type="dcterms:W3CDTF">2022-08-13T12:47:00Z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2022-08-13T12:12:21Z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07896e03-1ca2-4ad8-9d84-edcab2ee0c18</vt:lpwstr>
  </property>
  <property fmtid="{D5CDD505-2E9C-101B-9397-08002B2CF9AE}" pid="9" name="MSIP_Label_f2acd28b-79a3-4a0f-b0ff-4b75658b1549_ContentBits">
    <vt:lpwstr>0</vt:lpwstr>
  </property>
</Properties>
</file>