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10C73" w:rsidRPr="00796286" w:rsidRDefault="003F1D9F" w:rsidP="00796286">
      <w:pPr>
        <w:spacing w:line="480" w:lineRule="auto"/>
        <w:rPr>
          <w:rFonts w:ascii="Arial" w:hAnsi="Arial" w:cs="Arial"/>
          <w:sz w:val="24"/>
          <w:szCs w:val="24"/>
        </w:rPr>
      </w:pPr>
      <w:r w:rsidRPr="00796286">
        <w:rPr>
          <w:rFonts w:ascii="Arial" w:hAnsi="Arial" w:cs="Arial"/>
          <w:sz w:val="24"/>
          <w:szCs w:val="24"/>
        </w:rPr>
        <w:t xml:space="preserve">Carys Hughes </w:t>
      </w:r>
    </w:p>
    <w:p w:rsidR="003F1D9F" w:rsidRPr="00796286" w:rsidRDefault="003F1D9F" w:rsidP="00796286">
      <w:pPr>
        <w:spacing w:line="480" w:lineRule="auto"/>
        <w:rPr>
          <w:rFonts w:ascii="Arial" w:hAnsi="Arial" w:cs="Arial"/>
          <w:sz w:val="24"/>
          <w:szCs w:val="24"/>
        </w:rPr>
      </w:pPr>
      <w:r w:rsidRPr="00796286">
        <w:rPr>
          <w:rFonts w:ascii="Arial" w:hAnsi="Arial" w:cs="Arial"/>
          <w:sz w:val="24"/>
          <w:szCs w:val="24"/>
        </w:rPr>
        <w:t>1701464</w:t>
      </w:r>
    </w:p>
    <w:p w:rsidR="00796286" w:rsidRPr="00796286" w:rsidRDefault="00796286" w:rsidP="00796286">
      <w:pPr>
        <w:spacing w:line="480" w:lineRule="auto"/>
        <w:rPr>
          <w:rFonts w:ascii="Arial" w:hAnsi="Arial" w:cs="Arial"/>
          <w:sz w:val="24"/>
          <w:szCs w:val="24"/>
        </w:rPr>
      </w:pPr>
      <w:r w:rsidRPr="00796286">
        <w:rPr>
          <w:rFonts w:ascii="Arial" w:hAnsi="Arial" w:cs="Arial"/>
          <w:sz w:val="24"/>
          <w:szCs w:val="24"/>
        </w:rPr>
        <w:t>Where youth work happens – Assesment component 1</w:t>
      </w:r>
    </w:p>
    <w:p w:rsidR="003F1D9F" w:rsidRPr="00796286" w:rsidRDefault="00510C73" w:rsidP="00796286">
      <w:pPr>
        <w:spacing w:line="480" w:lineRule="auto"/>
        <w:rPr>
          <w:rFonts w:ascii="Arial" w:hAnsi="Arial" w:cs="Arial"/>
          <w:sz w:val="24"/>
          <w:szCs w:val="24"/>
        </w:rPr>
      </w:pPr>
      <w:bookmarkStart w:id="0" w:name="_GoBack"/>
      <w:bookmarkEnd w:id="0"/>
      <w:r w:rsidRPr="00796286">
        <w:rPr>
          <w:rFonts w:ascii="Arial" w:hAnsi="Arial" w:cs="Arial"/>
          <w:sz w:val="24"/>
          <w:szCs w:val="24"/>
        </w:rPr>
        <w:t xml:space="preserve">Throughout this essay I hope to be able to be able to </w:t>
      </w:r>
      <w:r w:rsidR="007B2DB9" w:rsidRPr="00796286">
        <w:rPr>
          <w:rFonts w:ascii="Arial" w:hAnsi="Arial" w:cs="Arial"/>
          <w:sz w:val="24"/>
          <w:szCs w:val="24"/>
        </w:rPr>
        <w:t>compare</w:t>
      </w:r>
      <w:r w:rsidR="00C1288F" w:rsidRPr="00796286">
        <w:rPr>
          <w:rFonts w:ascii="Arial" w:hAnsi="Arial" w:cs="Arial"/>
          <w:sz w:val="24"/>
          <w:szCs w:val="24"/>
        </w:rPr>
        <w:t xml:space="preserve"> and contrast</w:t>
      </w:r>
      <w:r w:rsidRPr="00796286">
        <w:rPr>
          <w:rFonts w:ascii="Arial" w:hAnsi="Arial" w:cs="Arial"/>
          <w:sz w:val="24"/>
          <w:szCs w:val="24"/>
        </w:rPr>
        <w:t xml:space="preserve"> two youth work </w:t>
      </w:r>
      <w:r w:rsidR="007B2DB9" w:rsidRPr="00796286">
        <w:rPr>
          <w:rFonts w:ascii="Arial" w:hAnsi="Arial" w:cs="Arial"/>
          <w:sz w:val="24"/>
          <w:szCs w:val="24"/>
        </w:rPr>
        <w:t>contexts and</w:t>
      </w:r>
      <w:r w:rsidRPr="00796286">
        <w:rPr>
          <w:rFonts w:ascii="Arial" w:hAnsi="Arial" w:cs="Arial"/>
          <w:sz w:val="24"/>
          <w:szCs w:val="24"/>
        </w:rPr>
        <w:t xml:space="preserve"> explore how these contexts reflect the principle and </w:t>
      </w:r>
      <w:r w:rsidR="007B2DB9" w:rsidRPr="00796286">
        <w:rPr>
          <w:rFonts w:ascii="Arial" w:hAnsi="Arial" w:cs="Arial"/>
          <w:sz w:val="24"/>
          <w:szCs w:val="24"/>
        </w:rPr>
        <w:t>purposes</w:t>
      </w:r>
      <w:r w:rsidRPr="00796286">
        <w:rPr>
          <w:rFonts w:ascii="Arial" w:hAnsi="Arial" w:cs="Arial"/>
          <w:sz w:val="24"/>
          <w:szCs w:val="24"/>
        </w:rPr>
        <w:t xml:space="preserve"> of youth work. I then hope to reflect on my own </w:t>
      </w:r>
      <w:r w:rsidR="007B2DB9" w:rsidRPr="00796286">
        <w:rPr>
          <w:rFonts w:ascii="Arial" w:hAnsi="Arial" w:cs="Arial"/>
          <w:sz w:val="24"/>
          <w:szCs w:val="24"/>
        </w:rPr>
        <w:t>strengths</w:t>
      </w:r>
      <w:r w:rsidRPr="00796286">
        <w:rPr>
          <w:rFonts w:ascii="Arial" w:hAnsi="Arial" w:cs="Arial"/>
          <w:sz w:val="24"/>
          <w:szCs w:val="24"/>
        </w:rPr>
        <w:t xml:space="preserve"> and limitations when it comes to these contexts. </w:t>
      </w:r>
      <w:r w:rsidR="003F1D9F" w:rsidRPr="00796286">
        <w:rPr>
          <w:rFonts w:ascii="Arial" w:hAnsi="Arial" w:cs="Arial"/>
          <w:sz w:val="24"/>
          <w:szCs w:val="24"/>
        </w:rPr>
        <w:t xml:space="preserve">I am going to be focusing on a school-based youth worker and a youth worker on the streets. I believe both of these type of youth workers </w:t>
      </w:r>
      <w:proofErr w:type="gramStart"/>
      <w:r w:rsidR="003F1D9F" w:rsidRPr="00796286">
        <w:rPr>
          <w:rFonts w:ascii="Arial" w:hAnsi="Arial" w:cs="Arial"/>
          <w:sz w:val="24"/>
          <w:szCs w:val="24"/>
        </w:rPr>
        <w:t>are</w:t>
      </w:r>
      <w:proofErr w:type="gramEnd"/>
      <w:r w:rsidR="003F1D9F" w:rsidRPr="00796286">
        <w:rPr>
          <w:rFonts w:ascii="Arial" w:hAnsi="Arial" w:cs="Arial"/>
          <w:sz w:val="24"/>
          <w:szCs w:val="24"/>
        </w:rPr>
        <w:t xml:space="preserve"> essential for young people as they should all have the same opportunities whether it through school or outside of school. </w:t>
      </w:r>
    </w:p>
    <w:p w:rsidR="00510C73" w:rsidRPr="00796286" w:rsidRDefault="00510C73" w:rsidP="00796286">
      <w:pPr>
        <w:spacing w:line="480" w:lineRule="auto"/>
        <w:rPr>
          <w:rFonts w:ascii="Arial" w:hAnsi="Arial" w:cs="Arial"/>
          <w:sz w:val="24"/>
          <w:szCs w:val="24"/>
        </w:rPr>
      </w:pPr>
      <w:r w:rsidRPr="00796286">
        <w:rPr>
          <w:rFonts w:ascii="Arial" w:hAnsi="Arial" w:cs="Arial"/>
          <w:sz w:val="24"/>
          <w:szCs w:val="24"/>
        </w:rPr>
        <w:t xml:space="preserve">Youth work can take place in many different settings, for example youth clubs, uninformed and voluntary youth organisations, youth counselling units, a range of outreach and detached projects. I believe youth work can take place anywhere were there is a young person.  I hope to go through a few </w:t>
      </w:r>
      <w:r w:rsidR="007B2DB9" w:rsidRPr="00796286">
        <w:rPr>
          <w:rFonts w:ascii="Arial" w:hAnsi="Arial" w:cs="Arial"/>
          <w:sz w:val="24"/>
          <w:szCs w:val="24"/>
        </w:rPr>
        <w:t>settings</w:t>
      </w:r>
      <w:r w:rsidRPr="00796286">
        <w:rPr>
          <w:rFonts w:ascii="Arial" w:hAnsi="Arial" w:cs="Arial"/>
          <w:sz w:val="24"/>
          <w:szCs w:val="24"/>
        </w:rPr>
        <w:t xml:space="preserve"> and the </w:t>
      </w:r>
      <w:r w:rsidR="007B2DB9" w:rsidRPr="00796286">
        <w:rPr>
          <w:rFonts w:ascii="Arial" w:hAnsi="Arial" w:cs="Arial"/>
          <w:sz w:val="24"/>
          <w:szCs w:val="24"/>
        </w:rPr>
        <w:t>purpose</w:t>
      </w:r>
      <w:r w:rsidRPr="00796286">
        <w:rPr>
          <w:rFonts w:ascii="Arial" w:hAnsi="Arial" w:cs="Arial"/>
          <w:sz w:val="24"/>
          <w:szCs w:val="24"/>
        </w:rPr>
        <w:t xml:space="preserve"> of them. To start off with I am going to be having a look at </w:t>
      </w:r>
      <w:r w:rsidR="007B2DB9" w:rsidRPr="00796286">
        <w:rPr>
          <w:rFonts w:ascii="Arial" w:hAnsi="Arial" w:cs="Arial"/>
          <w:sz w:val="24"/>
          <w:szCs w:val="24"/>
        </w:rPr>
        <w:t>school-based</w:t>
      </w:r>
      <w:r w:rsidRPr="00796286">
        <w:rPr>
          <w:rFonts w:ascii="Arial" w:hAnsi="Arial" w:cs="Arial"/>
          <w:sz w:val="24"/>
          <w:szCs w:val="24"/>
        </w:rPr>
        <w:t xml:space="preserve"> youth work. </w:t>
      </w:r>
    </w:p>
    <w:p w:rsidR="00696C07" w:rsidRPr="00796286" w:rsidRDefault="00696C07" w:rsidP="00796286">
      <w:pPr>
        <w:spacing w:line="480" w:lineRule="auto"/>
        <w:rPr>
          <w:rFonts w:ascii="Arial" w:hAnsi="Arial" w:cs="Arial"/>
          <w:sz w:val="24"/>
          <w:szCs w:val="24"/>
        </w:rPr>
      </w:pPr>
    </w:p>
    <w:p w:rsidR="00510C73" w:rsidRPr="00796286" w:rsidRDefault="00696C07" w:rsidP="00796286">
      <w:pPr>
        <w:spacing w:line="480" w:lineRule="auto"/>
        <w:rPr>
          <w:rFonts w:ascii="Arial" w:hAnsi="Arial" w:cs="Arial"/>
          <w:sz w:val="24"/>
          <w:szCs w:val="24"/>
        </w:rPr>
      </w:pPr>
      <w:r w:rsidRPr="00796286">
        <w:rPr>
          <w:rFonts w:ascii="Arial" w:hAnsi="Arial" w:cs="Arial"/>
          <w:sz w:val="24"/>
          <w:szCs w:val="24"/>
        </w:rPr>
        <w:t>Sin</w:t>
      </w:r>
      <w:r w:rsidR="006462B8" w:rsidRPr="00796286">
        <w:rPr>
          <w:rFonts w:ascii="Arial" w:hAnsi="Arial" w:cs="Arial"/>
          <w:sz w:val="24"/>
          <w:szCs w:val="24"/>
        </w:rPr>
        <w:t>c</w:t>
      </w:r>
      <w:r w:rsidRPr="00796286">
        <w:rPr>
          <w:rFonts w:ascii="Arial" w:hAnsi="Arial" w:cs="Arial"/>
          <w:sz w:val="24"/>
          <w:szCs w:val="24"/>
        </w:rPr>
        <w:t xml:space="preserve">e early day youth work has had a strong link with the school. </w:t>
      </w:r>
      <w:r w:rsidR="002C6118" w:rsidRPr="00796286">
        <w:rPr>
          <w:rFonts w:ascii="Arial" w:hAnsi="Arial" w:cs="Arial"/>
          <w:sz w:val="24"/>
          <w:szCs w:val="24"/>
        </w:rPr>
        <w:t xml:space="preserve">The relationship between a youth worker and young person is based on a good relationship. By having a </w:t>
      </w:r>
      <w:r w:rsidR="007B2DB9" w:rsidRPr="00796286">
        <w:rPr>
          <w:rFonts w:ascii="Arial" w:hAnsi="Arial" w:cs="Arial"/>
          <w:sz w:val="24"/>
          <w:szCs w:val="24"/>
        </w:rPr>
        <w:t>school-based</w:t>
      </w:r>
      <w:r w:rsidR="002C6118" w:rsidRPr="00796286">
        <w:rPr>
          <w:rFonts w:ascii="Arial" w:hAnsi="Arial" w:cs="Arial"/>
          <w:sz w:val="24"/>
          <w:szCs w:val="24"/>
        </w:rPr>
        <w:t xml:space="preserve"> youth worker it </w:t>
      </w:r>
      <w:r w:rsidR="006462B8" w:rsidRPr="00796286">
        <w:rPr>
          <w:rFonts w:ascii="Arial" w:hAnsi="Arial" w:cs="Arial"/>
          <w:sz w:val="24"/>
          <w:szCs w:val="24"/>
        </w:rPr>
        <w:t>gives</w:t>
      </w:r>
      <w:r w:rsidR="002C6118" w:rsidRPr="00796286">
        <w:rPr>
          <w:rFonts w:ascii="Arial" w:hAnsi="Arial" w:cs="Arial"/>
          <w:sz w:val="24"/>
          <w:szCs w:val="24"/>
        </w:rPr>
        <w:t xml:space="preserve"> the yo</w:t>
      </w:r>
      <w:r w:rsidR="006462B8" w:rsidRPr="00796286">
        <w:rPr>
          <w:rFonts w:ascii="Arial" w:hAnsi="Arial" w:cs="Arial"/>
          <w:sz w:val="24"/>
          <w:szCs w:val="24"/>
        </w:rPr>
        <w:t>ung</w:t>
      </w:r>
      <w:r w:rsidR="002C6118" w:rsidRPr="00796286">
        <w:rPr>
          <w:rFonts w:ascii="Arial" w:hAnsi="Arial" w:cs="Arial"/>
          <w:sz w:val="24"/>
          <w:szCs w:val="24"/>
        </w:rPr>
        <w:t xml:space="preserve"> people someone to talk to</w:t>
      </w:r>
      <w:r w:rsidR="006462B8" w:rsidRPr="00796286">
        <w:rPr>
          <w:rFonts w:ascii="Arial" w:hAnsi="Arial" w:cs="Arial"/>
          <w:sz w:val="24"/>
          <w:szCs w:val="24"/>
        </w:rPr>
        <w:t xml:space="preserve">. The relationship between a youth worker and young person is relationship focused, where school is curriculum driven. </w:t>
      </w:r>
    </w:p>
    <w:p w:rsidR="00510C73" w:rsidRPr="00796286" w:rsidRDefault="006462B8" w:rsidP="00796286">
      <w:pPr>
        <w:spacing w:line="480" w:lineRule="auto"/>
        <w:rPr>
          <w:rFonts w:ascii="Arial" w:hAnsi="Arial" w:cs="Arial"/>
          <w:sz w:val="24"/>
          <w:szCs w:val="24"/>
        </w:rPr>
      </w:pPr>
      <w:r w:rsidRPr="00796286">
        <w:rPr>
          <w:rFonts w:ascii="Arial" w:hAnsi="Arial" w:cs="Arial"/>
          <w:sz w:val="24"/>
          <w:szCs w:val="24"/>
        </w:rPr>
        <w:t xml:space="preserve">A youth worker has a key role in helping a young persons personal and social development. Looking into this it states that it makes a massive difference in a young </w:t>
      </w:r>
      <w:r w:rsidR="007B2DB9" w:rsidRPr="00796286">
        <w:rPr>
          <w:rFonts w:ascii="Arial" w:hAnsi="Arial" w:cs="Arial"/>
          <w:sz w:val="24"/>
          <w:szCs w:val="24"/>
        </w:rPr>
        <w:lastRenderedPageBreak/>
        <w:t>person’s</w:t>
      </w:r>
      <w:r w:rsidRPr="00796286">
        <w:rPr>
          <w:rFonts w:ascii="Arial" w:hAnsi="Arial" w:cs="Arial"/>
          <w:sz w:val="24"/>
          <w:szCs w:val="24"/>
        </w:rPr>
        <w:t xml:space="preserve"> formal education. </w:t>
      </w:r>
      <w:r w:rsidR="007B2DB9" w:rsidRPr="00796286">
        <w:rPr>
          <w:rFonts w:ascii="Arial" w:hAnsi="Arial" w:cs="Arial"/>
          <w:sz w:val="24"/>
          <w:szCs w:val="24"/>
        </w:rPr>
        <w:t xml:space="preserve"> Researching into this shows that a good youth worker </w:t>
      </w:r>
      <w:proofErr w:type="gramStart"/>
      <w:r w:rsidR="007B2DB9" w:rsidRPr="00796286">
        <w:rPr>
          <w:rFonts w:ascii="Arial" w:hAnsi="Arial" w:cs="Arial"/>
          <w:sz w:val="24"/>
          <w:szCs w:val="24"/>
        </w:rPr>
        <w:t>is able to</w:t>
      </w:r>
      <w:proofErr w:type="gramEnd"/>
      <w:r w:rsidR="007B2DB9" w:rsidRPr="00796286">
        <w:rPr>
          <w:rFonts w:ascii="Arial" w:hAnsi="Arial" w:cs="Arial"/>
          <w:sz w:val="24"/>
          <w:szCs w:val="24"/>
        </w:rPr>
        <w:t xml:space="preserve"> help improve a young person’s attendance and behaviour, promote achievement and improve home and community links.  The youth service helps young people learn about themselves, other and the society that they are in. The youth service allows them to do this through non- formal educational activities.  In my opinion I believe only certain individual are able to be youth workers as they need to care about young people and want to make a difference in a young </w:t>
      </w:r>
      <w:proofErr w:type="gramStart"/>
      <w:r w:rsidR="007B2DB9" w:rsidRPr="00796286">
        <w:rPr>
          <w:rFonts w:ascii="Arial" w:hAnsi="Arial" w:cs="Arial"/>
          <w:sz w:val="24"/>
          <w:szCs w:val="24"/>
        </w:rPr>
        <w:t>persons</w:t>
      </w:r>
      <w:proofErr w:type="gramEnd"/>
      <w:r w:rsidR="007B2DB9" w:rsidRPr="00796286">
        <w:rPr>
          <w:rFonts w:ascii="Arial" w:hAnsi="Arial" w:cs="Arial"/>
          <w:sz w:val="24"/>
          <w:szCs w:val="24"/>
        </w:rPr>
        <w:t xml:space="preserve"> life. The youth service is based on clear values and is underpinned by the voluntary nature of the relationship between both the young person and youth worker.  As a youth worker you should be able to understand the base of a relationship and know how to build on the relationship you have with a young person. The relationship between a young person and a youth worker should have clear boundaries</w:t>
      </w:r>
      <w:r w:rsidR="00141659" w:rsidRPr="00796286">
        <w:rPr>
          <w:rFonts w:ascii="Arial" w:hAnsi="Arial" w:cs="Arial"/>
          <w:sz w:val="24"/>
          <w:szCs w:val="24"/>
        </w:rPr>
        <w:t>. Young people may mistake a youth worker as a friend or even a 2</w:t>
      </w:r>
      <w:r w:rsidR="00141659" w:rsidRPr="00796286">
        <w:rPr>
          <w:rFonts w:ascii="Arial" w:hAnsi="Arial" w:cs="Arial"/>
          <w:sz w:val="24"/>
          <w:szCs w:val="24"/>
          <w:vertAlign w:val="superscript"/>
        </w:rPr>
        <w:t>nd</w:t>
      </w:r>
      <w:r w:rsidR="00141659" w:rsidRPr="00796286">
        <w:rPr>
          <w:rFonts w:ascii="Arial" w:hAnsi="Arial" w:cs="Arial"/>
          <w:sz w:val="24"/>
          <w:szCs w:val="24"/>
        </w:rPr>
        <w:t xml:space="preserve"> mum. As a youth worker the relationship would need to be clear, and boundaries should not be crossed. </w:t>
      </w:r>
    </w:p>
    <w:p w:rsidR="00406794" w:rsidRPr="00796286" w:rsidRDefault="00406794" w:rsidP="00796286">
      <w:pPr>
        <w:spacing w:line="480" w:lineRule="auto"/>
        <w:rPr>
          <w:rFonts w:ascii="Arial" w:hAnsi="Arial" w:cs="Arial"/>
          <w:sz w:val="24"/>
          <w:szCs w:val="24"/>
        </w:rPr>
      </w:pPr>
      <w:r w:rsidRPr="00796286">
        <w:rPr>
          <w:rFonts w:ascii="Arial" w:hAnsi="Arial" w:cs="Arial"/>
          <w:sz w:val="24"/>
          <w:szCs w:val="24"/>
        </w:rPr>
        <w:t xml:space="preserve">Looking into different articles and speaking to guests that have come in and spoken to us about the pressures on the youth service I learnt that a massive pressure is on the local government, they require to save money for the youth service. I learnt that there have been many concerns over the lack of attention that has been given to the youth policy over the last few years. The youth sector has faced many challenges due to recent shits in the government responsibilities. I believe this has been hard for the youth service as it may not be able to offer opportunities for the young people as they do not have the funding available. Another example is they may not have enough funding to be able to start up a youth service within a community, which can have many impacts on that community and the young people. In the middle of all this financial difficulty are the young people, who </w:t>
      </w:r>
      <w:proofErr w:type="gramStart"/>
      <w:r w:rsidRPr="00796286">
        <w:rPr>
          <w:rFonts w:ascii="Arial" w:hAnsi="Arial" w:cs="Arial"/>
          <w:sz w:val="24"/>
          <w:szCs w:val="24"/>
        </w:rPr>
        <w:t>at this time</w:t>
      </w:r>
      <w:proofErr w:type="gramEnd"/>
      <w:r w:rsidRPr="00796286">
        <w:rPr>
          <w:rFonts w:ascii="Arial" w:hAnsi="Arial" w:cs="Arial"/>
          <w:sz w:val="24"/>
          <w:szCs w:val="24"/>
        </w:rPr>
        <w:t xml:space="preserve"> are facing many challenges. </w:t>
      </w:r>
      <w:r w:rsidRPr="00796286">
        <w:rPr>
          <w:rFonts w:ascii="Arial" w:hAnsi="Arial" w:cs="Arial"/>
          <w:sz w:val="24"/>
          <w:szCs w:val="24"/>
        </w:rPr>
        <w:lastRenderedPageBreak/>
        <w:t xml:space="preserve">This is </w:t>
      </w:r>
      <w:proofErr w:type="gramStart"/>
      <w:r w:rsidRPr="00796286">
        <w:rPr>
          <w:rFonts w:ascii="Arial" w:hAnsi="Arial" w:cs="Arial"/>
          <w:sz w:val="24"/>
          <w:szCs w:val="24"/>
        </w:rPr>
        <w:t>due to the fact that</w:t>
      </w:r>
      <w:proofErr w:type="gramEnd"/>
      <w:r w:rsidRPr="00796286">
        <w:rPr>
          <w:rFonts w:ascii="Arial" w:hAnsi="Arial" w:cs="Arial"/>
          <w:sz w:val="24"/>
          <w:szCs w:val="24"/>
        </w:rPr>
        <w:t xml:space="preserve"> they are starting to transition into adulthood. The young people are also facing challenges such as developing strong relationships, building resilience, finding various jobs and paying an active role within their community. </w:t>
      </w:r>
    </w:p>
    <w:p w:rsidR="00711D5C" w:rsidRPr="00796286" w:rsidRDefault="00711D5C" w:rsidP="00796286">
      <w:pPr>
        <w:spacing w:line="480" w:lineRule="auto"/>
        <w:rPr>
          <w:rFonts w:ascii="Arial" w:hAnsi="Arial" w:cs="Arial"/>
          <w:sz w:val="24"/>
          <w:szCs w:val="24"/>
        </w:rPr>
      </w:pPr>
      <w:r w:rsidRPr="00796286">
        <w:rPr>
          <w:rFonts w:ascii="Arial" w:hAnsi="Arial" w:cs="Arial"/>
          <w:sz w:val="24"/>
          <w:szCs w:val="24"/>
        </w:rPr>
        <w:t xml:space="preserve">A youth worker can help a young person in different ways compared to their teacher or parent. A youth worker has a key role when it comes to promoting a young persons personal and social development. </w:t>
      </w:r>
      <w:r w:rsidR="00EC5186" w:rsidRPr="00796286">
        <w:rPr>
          <w:rFonts w:ascii="Arial" w:hAnsi="Arial" w:cs="Arial"/>
          <w:sz w:val="24"/>
          <w:szCs w:val="24"/>
        </w:rPr>
        <w:t xml:space="preserve"> It has been proved that a good </w:t>
      </w:r>
      <w:proofErr w:type="gramStart"/>
      <w:r w:rsidR="00EC5186" w:rsidRPr="00796286">
        <w:rPr>
          <w:rFonts w:ascii="Arial" w:hAnsi="Arial" w:cs="Arial"/>
          <w:sz w:val="24"/>
          <w:szCs w:val="24"/>
        </w:rPr>
        <w:t>school based</w:t>
      </w:r>
      <w:proofErr w:type="gramEnd"/>
      <w:r w:rsidR="00EC5186" w:rsidRPr="00796286">
        <w:rPr>
          <w:rFonts w:ascii="Arial" w:hAnsi="Arial" w:cs="Arial"/>
          <w:sz w:val="24"/>
          <w:szCs w:val="24"/>
        </w:rPr>
        <w:t xml:space="preserve"> youth work can actually hep improve a young person attendance as well as their behaviour and be able to promote achievement and be able to improve their home and community links. Being a youth worker is not always the easiest to job to have, a youth worker is a skilled profession that can promote young people to be able to learn about themselves</w:t>
      </w:r>
      <w:r w:rsidR="00DF7137" w:rsidRPr="00796286">
        <w:rPr>
          <w:rFonts w:ascii="Arial" w:hAnsi="Arial" w:cs="Arial"/>
          <w:sz w:val="24"/>
          <w:szCs w:val="24"/>
        </w:rPr>
        <w:t xml:space="preserve"> as well as other and society. Youth workers </w:t>
      </w:r>
      <w:proofErr w:type="gramStart"/>
      <w:r w:rsidR="00DF7137" w:rsidRPr="00796286">
        <w:rPr>
          <w:rFonts w:ascii="Arial" w:hAnsi="Arial" w:cs="Arial"/>
          <w:sz w:val="24"/>
          <w:szCs w:val="24"/>
        </w:rPr>
        <w:t>are able to</w:t>
      </w:r>
      <w:proofErr w:type="gramEnd"/>
      <w:r w:rsidR="00DF7137" w:rsidRPr="00796286">
        <w:rPr>
          <w:rFonts w:ascii="Arial" w:hAnsi="Arial" w:cs="Arial"/>
          <w:sz w:val="24"/>
          <w:szCs w:val="24"/>
        </w:rPr>
        <w:t xml:space="preserve"> do this throughout non-formal educational activities. </w:t>
      </w:r>
      <w:r w:rsidR="00433FC3" w:rsidRPr="00796286">
        <w:rPr>
          <w:rFonts w:ascii="Arial" w:hAnsi="Arial" w:cs="Arial"/>
          <w:sz w:val="24"/>
          <w:szCs w:val="24"/>
        </w:rPr>
        <w:t xml:space="preserve">Youth worker are also engaging in formal education in a variety of different ways, it became clear </w:t>
      </w:r>
      <w:proofErr w:type="gramStart"/>
      <w:r w:rsidR="00433FC3" w:rsidRPr="00796286">
        <w:rPr>
          <w:rFonts w:ascii="Arial" w:hAnsi="Arial" w:cs="Arial"/>
          <w:sz w:val="24"/>
          <w:szCs w:val="24"/>
        </w:rPr>
        <w:t>the most</w:t>
      </w:r>
      <w:proofErr w:type="gramEnd"/>
      <w:r w:rsidR="00433FC3" w:rsidRPr="00796286">
        <w:rPr>
          <w:rFonts w:ascii="Arial" w:hAnsi="Arial" w:cs="Arial"/>
          <w:sz w:val="24"/>
          <w:szCs w:val="24"/>
        </w:rPr>
        <w:t xml:space="preserve"> of the work that they aim to do is targeting at vulnerable young people. Youth workers would offer many different things such as </w:t>
      </w:r>
    </w:p>
    <w:p w:rsidR="00990F05" w:rsidRPr="00796286" w:rsidRDefault="00433FC3" w:rsidP="00796286">
      <w:pPr>
        <w:spacing w:line="480" w:lineRule="auto"/>
        <w:rPr>
          <w:rFonts w:ascii="Arial" w:hAnsi="Arial" w:cs="Arial"/>
          <w:sz w:val="24"/>
          <w:szCs w:val="24"/>
        </w:rPr>
      </w:pPr>
      <w:r w:rsidRPr="00796286">
        <w:rPr>
          <w:rFonts w:ascii="Arial" w:hAnsi="Arial" w:cs="Arial"/>
          <w:sz w:val="24"/>
          <w:szCs w:val="24"/>
        </w:rPr>
        <w:t xml:space="preserve">“Drop-in programmes, participation work, one-to-one support, Personal, Social and Health Education (PSHE), Duke of Edinburgh Award Scheme delivery and information, advice and guidance are typical examples of current youth work activities that are taking place in schools and colleges. Two areas where youth work is seen to be of particular benefit are in the delivery of Personal, Social and Health Education (PSHE) and Sex and Relationship Education (SRE).” </w:t>
      </w:r>
      <w:r w:rsidR="003F1D9F" w:rsidRPr="00796286">
        <w:rPr>
          <w:rFonts w:ascii="Arial" w:hAnsi="Arial" w:cs="Arial"/>
          <w:sz w:val="24"/>
          <w:szCs w:val="24"/>
        </w:rPr>
        <w:t>(</w:t>
      </w:r>
      <w:hyperlink r:id="rId5" w:history="1">
        <w:r w:rsidR="003F1D9F" w:rsidRPr="00796286">
          <w:rPr>
            <w:rStyle w:val="Hyperlink"/>
            <w:rFonts w:ascii="Arial" w:hAnsi="Arial" w:cs="Arial"/>
            <w:sz w:val="24"/>
            <w:szCs w:val="24"/>
          </w:rPr>
          <w:t>http://www.nya.org.uk/wp-content/uploads/2014/06/Commission-into-the-role-of-youth-work-in-formal-education.pdf</w:t>
        </w:r>
      </w:hyperlink>
      <w:r w:rsidR="003F1D9F" w:rsidRPr="00796286">
        <w:rPr>
          <w:rFonts w:ascii="Arial" w:hAnsi="Arial" w:cs="Arial"/>
          <w:sz w:val="24"/>
          <w:szCs w:val="24"/>
        </w:rPr>
        <w:t>)</w:t>
      </w:r>
    </w:p>
    <w:p w:rsidR="00C111A1" w:rsidRPr="00796286" w:rsidRDefault="00990F05" w:rsidP="00796286">
      <w:pPr>
        <w:spacing w:line="480" w:lineRule="auto"/>
        <w:rPr>
          <w:rFonts w:ascii="Arial" w:hAnsi="Arial" w:cs="Arial"/>
          <w:sz w:val="24"/>
          <w:szCs w:val="24"/>
        </w:rPr>
      </w:pPr>
      <w:r w:rsidRPr="00796286">
        <w:rPr>
          <w:rFonts w:ascii="Arial" w:hAnsi="Arial" w:cs="Arial"/>
          <w:sz w:val="24"/>
          <w:szCs w:val="24"/>
        </w:rPr>
        <w:lastRenderedPageBreak/>
        <w:t xml:space="preserve">A youth worker will </w:t>
      </w:r>
      <w:r w:rsidR="008367E2" w:rsidRPr="00796286">
        <w:rPr>
          <w:rFonts w:ascii="Arial" w:hAnsi="Arial" w:cs="Arial"/>
          <w:sz w:val="24"/>
          <w:szCs w:val="24"/>
        </w:rPr>
        <w:t>organise</w:t>
      </w:r>
      <w:r w:rsidRPr="00796286">
        <w:rPr>
          <w:rFonts w:ascii="Arial" w:hAnsi="Arial" w:cs="Arial"/>
          <w:sz w:val="24"/>
          <w:szCs w:val="24"/>
        </w:rPr>
        <w:t xml:space="preserve"> a range of programmes which will complement and support the work of schools and programmes. </w:t>
      </w:r>
      <w:r w:rsidR="008367E2" w:rsidRPr="00796286">
        <w:rPr>
          <w:rFonts w:ascii="Arial" w:hAnsi="Arial" w:cs="Arial"/>
          <w:sz w:val="24"/>
          <w:szCs w:val="24"/>
        </w:rPr>
        <w:t xml:space="preserve">  A school based youth worker will be able to enhance many areas of the school curriculum, this involves contributing to PSE days as well as being able to develop alternative curriculum projects to be able to re-engage young people in learning and be able to support them through different informal education methods so that the young people would be able to achieve positive outcomes and reach their potential. Unlike a teacher youth worker tend to be available at school sites as breaks, this gives the young people an opportunity to get to know the youth worker which can lead to having a positive relationship between the </w:t>
      </w:r>
      <w:proofErr w:type="gramStart"/>
      <w:r w:rsidR="008367E2" w:rsidRPr="00796286">
        <w:rPr>
          <w:rFonts w:ascii="Arial" w:hAnsi="Arial" w:cs="Arial"/>
          <w:sz w:val="24"/>
          <w:szCs w:val="24"/>
        </w:rPr>
        <w:t>both of them</w:t>
      </w:r>
      <w:proofErr w:type="gramEnd"/>
      <w:r w:rsidR="008367E2" w:rsidRPr="00796286">
        <w:rPr>
          <w:rFonts w:ascii="Arial" w:hAnsi="Arial" w:cs="Arial"/>
          <w:sz w:val="24"/>
          <w:szCs w:val="24"/>
        </w:rPr>
        <w:t xml:space="preserve">. By having a good relationship with the school-based youth worker it gives them someone to talk to and get any extra support. It can also encourage young people to participate in local youth projects. </w:t>
      </w:r>
      <w:r w:rsidR="00C111A1" w:rsidRPr="00796286">
        <w:rPr>
          <w:rFonts w:ascii="Arial" w:hAnsi="Arial" w:cs="Arial"/>
          <w:sz w:val="24"/>
          <w:szCs w:val="24"/>
        </w:rPr>
        <w:t xml:space="preserve">When it comes to the school, some young people may be referred to work with the school-based youth worker, they can be referred from teachers, pastoral team, educational welfare officers or social services. Young people would also be able to self-refer by speaking to the youth worker and arranging a time to meet. A youth worker would work with a range of young people within a school. The relationship between the youth worker and young person is voluntary therefore if the </w:t>
      </w:r>
      <w:r w:rsidR="003158EB" w:rsidRPr="00796286">
        <w:rPr>
          <w:rFonts w:ascii="Arial" w:hAnsi="Arial" w:cs="Arial"/>
          <w:sz w:val="24"/>
          <w:szCs w:val="24"/>
        </w:rPr>
        <w:t>young</w:t>
      </w:r>
      <w:r w:rsidR="00C111A1" w:rsidRPr="00796286">
        <w:rPr>
          <w:rFonts w:ascii="Arial" w:hAnsi="Arial" w:cs="Arial"/>
          <w:sz w:val="24"/>
          <w:szCs w:val="24"/>
        </w:rPr>
        <w:t xml:space="preserve"> person would not want to see the youth worker they would not have to. Being </w:t>
      </w:r>
      <w:r w:rsidR="003158EB" w:rsidRPr="00796286">
        <w:rPr>
          <w:rFonts w:ascii="Arial" w:hAnsi="Arial" w:cs="Arial"/>
          <w:sz w:val="24"/>
          <w:szCs w:val="24"/>
        </w:rPr>
        <w:t>the youth worker,</w:t>
      </w:r>
      <w:r w:rsidR="00C111A1" w:rsidRPr="00796286">
        <w:rPr>
          <w:rFonts w:ascii="Arial" w:hAnsi="Arial" w:cs="Arial"/>
          <w:sz w:val="24"/>
          <w:szCs w:val="24"/>
        </w:rPr>
        <w:t xml:space="preserve"> I </w:t>
      </w:r>
      <w:r w:rsidR="003158EB" w:rsidRPr="00796286">
        <w:rPr>
          <w:rFonts w:ascii="Arial" w:hAnsi="Arial" w:cs="Arial"/>
          <w:sz w:val="24"/>
          <w:szCs w:val="24"/>
        </w:rPr>
        <w:t>believe</w:t>
      </w:r>
      <w:r w:rsidR="00C111A1" w:rsidRPr="00796286">
        <w:rPr>
          <w:rFonts w:ascii="Arial" w:hAnsi="Arial" w:cs="Arial"/>
          <w:sz w:val="24"/>
          <w:szCs w:val="24"/>
        </w:rPr>
        <w:t xml:space="preserve"> it is important to try and build a positive relationship with the young people so that they have </w:t>
      </w:r>
      <w:r w:rsidR="00CB2D02" w:rsidRPr="00796286">
        <w:rPr>
          <w:rFonts w:ascii="Arial" w:hAnsi="Arial" w:cs="Arial"/>
          <w:sz w:val="24"/>
          <w:szCs w:val="24"/>
        </w:rPr>
        <w:t xml:space="preserve">more support throughout the challenges they may face. </w:t>
      </w:r>
      <w:proofErr w:type="gramStart"/>
      <w:r w:rsidR="003158EB" w:rsidRPr="00796286">
        <w:rPr>
          <w:rFonts w:ascii="Arial" w:hAnsi="Arial" w:cs="Arial"/>
          <w:sz w:val="24"/>
          <w:szCs w:val="24"/>
        </w:rPr>
        <w:t>The majority of</w:t>
      </w:r>
      <w:proofErr w:type="gramEnd"/>
      <w:r w:rsidR="003158EB" w:rsidRPr="00796286">
        <w:rPr>
          <w:rFonts w:ascii="Arial" w:hAnsi="Arial" w:cs="Arial"/>
          <w:sz w:val="24"/>
          <w:szCs w:val="24"/>
        </w:rPr>
        <w:t xml:space="preserve"> school have a </w:t>
      </w:r>
      <w:r w:rsidR="003F1D9F" w:rsidRPr="00796286">
        <w:rPr>
          <w:rFonts w:ascii="Arial" w:hAnsi="Arial" w:cs="Arial"/>
          <w:sz w:val="24"/>
          <w:szCs w:val="24"/>
        </w:rPr>
        <w:t>school-based</w:t>
      </w:r>
      <w:r w:rsidR="003158EB" w:rsidRPr="00796286">
        <w:rPr>
          <w:rFonts w:ascii="Arial" w:hAnsi="Arial" w:cs="Arial"/>
          <w:sz w:val="24"/>
          <w:szCs w:val="24"/>
        </w:rPr>
        <w:t xml:space="preserve"> youth worker. </w:t>
      </w:r>
    </w:p>
    <w:p w:rsidR="00510C73" w:rsidRPr="00796286" w:rsidRDefault="00D86025" w:rsidP="00796286">
      <w:pPr>
        <w:spacing w:line="480" w:lineRule="auto"/>
        <w:rPr>
          <w:rFonts w:ascii="Arial" w:hAnsi="Arial" w:cs="Arial"/>
          <w:sz w:val="24"/>
          <w:szCs w:val="24"/>
        </w:rPr>
      </w:pPr>
      <w:r w:rsidRPr="00796286">
        <w:rPr>
          <w:rFonts w:ascii="Arial" w:hAnsi="Arial" w:cs="Arial"/>
          <w:sz w:val="24"/>
          <w:szCs w:val="24"/>
        </w:rPr>
        <w:t xml:space="preserve">There are many projects that a </w:t>
      </w:r>
      <w:r w:rsidR="002E4254" w:rsidRPr="00796286">
        <w:rPr>
          <w:rFonts w:ascii="Arial" w:hAnsi="Arial" w:cs="Arial"/>
          <w:sz w:val="24"/>
          <w:szCs w:val="24"/>
        </w:rPr>
        <w:t>school-based</w:t>
      </w:r>
      <w:r w:rsidRPr="00796286">
        <w:rPr>
          <w:rFonts w:ascii="Arial" w:hAnsi="Arial" w:cs="Arial"/>
          <w:sz w:val="24"/>
          <w:szCs w:val="24"/>
        </w:rPr>
        <w:t xml:space="preserve"> youth worker would do, some being – Peer education projects, which concentrate on sex and relationship, Anti bullying </w:t>
      </w:r>
      <w:r w:rsidRPr="00796286">
        <w:rPr>
          <w:rFonts w:ascii="Arial" w:hAnsi="Arial" w:cs="Arial"/>
          <w:sz w:val="24"/>
          <w:szCs w:val="24"/>
        </w:rPr>
        <w:lastRenderedPageBreak/>
        <w:t xml:space="preserve">projects, one to one </w:t>
      </w:r>
      <w:proofErr w:type="gramStart"/>
      <w:r w:rsidRPr="00796286">
        <w:rPr>
          <w:rFonts w:ascii="Arial" w:hAnsi="Arial" w:cs="Arial"/>
          <w:sz w:val="24"/>
          <w:szCs w:val="24"/>
        </w:rPr>
        <w:t>sessions</w:t>
      </w:r>
      <w:proofErr w:type="gramEnd"/>
      <w:r w:rsidRPr="00796286">
        <w:rPr>
          <w:rFonts w:ascii="Arial" w:hAnsi="Arial" w:cs="Arial"/>
          <w:sz w:val="24"/>
          <w:szCs w:val="24"/>
        </w:rPr>
        <w:t xml:space="preserve">, lunchtime drop ins, After school projects, Anger-management projects and many more. </w:t>
      </w:r>
    </w:p>
    <w:p w:rsidR="00F444D9" w:rsidRPr="00796286" w:rsidRDefault="00F444D9" w:rsidP="00796286">
      <w:pPr>
        <w:spacing w:line="480" w:lineRule="auto"/>
        <w:rPr>
          <w:rFonts w:ascii="Arial" w:hAnsi="Arial" w:cs="Arial"/>
          <w:sz w:val="24"/>
          <w:szCs w:val="24"/>
        </w:rPr>
      </w:pPr>
      <w:r w:rsidRPr="00796286">
        <w:rPr>
          <w:rFonts w:ascii="Arial" w:hAnsi="Arial" w:cs="Arial"/>
          <w:sz w:val="24"/>
          <w:szCs w:val="24"/>
        </w:rPr>
        <w:t xml:space="preserve">I am also going to be looking as street-based youth work. Many young people would not come and attend the youth centre so many youth workers would go out and contact young people outside in places like the parks or on the streets. Some of the young people on the street may have attended the youth centre before but have been excluded due to </w:t>
      </w:r>
      <w:r w:rsidR="00945B0E" w:rsidRPr="00796286">
        <w:rPr>
          <w:rFonts w:ascii="Arial" w:hAnsi="Arial" w:cs="Arial"/>
          <w:sz w:val="24"/>
          <w:szCs w:val="24"/>
        </w:rPr>
        <w:t>alcohol</w:t>
      </w:r>
      <w:r w:rsidRPr="00796286">
        <w:rPr>
          <w:rFonts w:ascii="Arial" w:hAnsi="Arial" w:cs="Arial"/>
          <w:sz w:val="24"/>
          <w:szCs w:val="24"/>
        </w:rPr>
        <w:t xml:space="preserve"> or dug abuse or violent behaviour. The young people who may be on the streets may not enjoy being in a youth </w:t>
      </w:r>
      <w:r w:rsidR="00945B0E" w:rsidRPr="00796286">
        <w:rPr>
          <w:rFonts w:ascii="Arial" w:hAnsi="Arial" w:cs="Arial"/>
          <w:sz w:val="24"/>
          <w:szCs w:val="24"/>
        </w:rPr>
        <w:t xml:space="preserve">work environment. According to </w:t>
      </w:r>
      <w:proofErr w:type="spellStart"/>
      <w:r w:rsidR="00945B0E" w:rsidRPr="00796286">
        <w:rPr>
          <w:rFonts w:ascii="Arial" w:hAnsi="Arial" w:cs="Arial"/>
          <w:sz w:val="24"/>
          <w:szCs w:val="24"/>
        </w:rPr>
        <w:t>Sappin.K</w:t>
      </w:r>
      <w:proofErr w:type="spellEnd"/>
      <w:r w:rsidR="00945B0E" w:rsidRPr="00796286">
        <w:rPr>
          <w:rFonts w:ascii="Arial" w:hAnsi="Arial" w:cs="Arial"/>
          <w:sz w:val="24"/>
          <w:szCs w:val="24"/>
        </w:rPr>
        <w:t xml:space="preserve"> she was given some funding so that she was able to work with a targeted group of young people, she was doing this to try and help reduce ‘juvenile nuisance’ within that area. Throughout the process of building a relationship with the young people she was able to develop a good relationship with the group which then allowed the young people to </w:t>
      </w:r>
      <w:proofErr w:type="gramStart"/>
      <w:r w:rsidR="00945B0E" w:rsidRPr="00796286">
        <w:rPr>
          <w:rFonts w:ascii="Arial" w:hAnsi="Arial" w:cs="Arial"/>
          <w:sz w:val="24"/>
          <w:szCs w:val="24"/>
        </w:rPr>
        <w:t>open up</w:t>
      </w:r>
      <w:proofErr w:type="gramEnd"/>
      <w:r w:rsidR="00945B0E" w:rsidRPr="00796286">
        <w:rPr>
          <w:rFonts w:ascii="Arial" w:hAnsi="Arial" w:cs="Arial"/>
          <w:sz w:val="24"/>
          <w:szCs w:val="24"/>
        </w:rPr>
        <w:t xml:space="preserve"> and tell her about what they thought of the park. After discussion and much planning, it </w:t>
      </w:r>
      <w:r w:rsidR="005E2F80" w:rsidRPr="00796286">
        <w:rPr>
          <w:rFonts w:ascii="Arial" w:hAnsi="Arial" w:cs="Arial"/>
          <w:sz w:val="24"/>
          <w:szCs w:val="24"/>
        </w:rPr>
        <w:t>led</w:t>
      </w:r>
      <w:r w:rsidR="00945B0E" w:rsidRPr="00796286">
        <w:rPr>
          <w:rFonts w:ascii="Arial" w:hAnsi="Arial" w:cs="Arial"/>
          <w:sz w:val="24"/>
          <w:szCs w:val="24"/>
        </w:rPr>
        <w:t xml:space="preserve"> to the young people being involved in the </w:t>
      </w:r>
      <w:proofErr w:type="gramStart"/>
      <w:r w:rsidR="00945B0E" w:rsidRPr="00796286">
        <w:rPr>
          <w:rFonts w:ascii="Arial" w:hAnsi="Arial" w:cs="Arial"/>
          <w:sz w:val="24"/>
          <w:szCs w:val="24"/>
        </w:rPr>
        <w:t>parks</w:t>
      </w:r>
      <w:proofErr w:type="gramEnd"/>
      <w:r w:rsidR="00945B0E" w:rsidRPr="00796286">
        <w:rPr>
          <w:rFonts w:ascii="Arial" w:hAnsi="Arial" w:cs="Arial"/>
          <w:sz w:val="24"/>
          <w:szCs w:val="24"/>
        </w:rPr>
        <w:t xml:space="preserve"> re-development. </w:t>
      </w:r>
    </w:p>
    <w:p w:rsidR="002E4254" w:rsidRPr="00796286" w:rsidRDefault="002E4254" w:rsidP="00796286">
      <w:pPr>
        <w:spacing w:line="480" w:lineRule="auto"/>
        <w:rPr>
          <w:rFonts w:ascii="Arial" w:hAnsi="Arial" w:cs="Arial"/>
          <w:sz w:val="24"/>
          <w:szCs w:val="24"/>
        </w:rPr>
      </w:pPr>
      <w:r w:rsidRPr="00796286">
        <w:rPr>
          <w:rFonts w:ascii="Arial" w:hAnsi="Arial" w:cs="Arial"/>
          <w:sz w:val="24"/>
          <w:szCs w:val="24"/>
        </w:rPr>
        <w:t xml:space="preserve">The core purpose, principles and values of street-based youth work is the same as youth work at other setting. This type of youth work takes part on young people territory such as the streets, cafes and parks. The setting needs to be appropriate to the young person and be on their terms. The youth workers that take part in this target young people who are vulnerable and excluded, mainstream youth workers and others tend not to reach these as they do not have the opportunity to work with them. I believe it is important that there is someone there for the young people on the streets. The youth detached teams </w:t>
      </w:r>
      <w:r w:rsidR="000F7353" w:rsidRPr="00796286">
        <w:rPr>
          <w:rFonts w:ascii="Arial" w:hAnsi="Arial" w:cs="Arial"/>
          <w:sz w:val="24"/>
          <w:szCs w:val="24"/>
        </w:rPr>
        <w:t>should make sur</w:t>
      </w:r>
      <w:r w:rsidR="00604A66" w:rsidRPr="00796286">
        <w:rPr>
          <w:rFonts w:ascii="Arial" w:hAnsi="Arial" w:cs="Arial"/>
          <w:sz w:val="24"/>
          <w:szCs w:val="24"/>
        </w:rPr>
        <w:t>e</w:t>
      </w:r>
      <w:r w:rsidRPr="00796286">
        <w:rPr>
          <w:rFonts w:ascii="Arial" w:hAnsi="Arial" w:cs="Arial"/>
          <w:sz w:val="24"/>
          <w:szCs w:val="24"/>
        </w:rPr>
        <w:t xml:space="preserve"> that the young people know of all the possible information on the issues that may be affecting them, this </w:t>
      </w:r>
      <w:r w:rsidRPr="00796286">
        <w:rPr>
          <w:rFonts w:ascii="Arial" w:hAnsi="Arial" w:cs="Arial"/>
          <w:sz w:val="24"/>
          <w:szCs w:val="24"/>
        </w:rPr>
        <w:lastRenderedPageBreak/>
        <w:t xml:space="preserve">gives them the information that enables them to make choices. This may include seeking specific support. </w:t>
      </w:r>
    </w:p>
    <w:p w:rsidR="00945B0E" w:rsidRPr="00796286" w:rsidRDefault="00945B0E" w:rsidP="00796286">
      <w:pPr>
        <w:spacing w:line="480" w:lineRule="auto"/>
        <w:rPr>
          <w:rFonts w:ascii="Arial" w:hAnsi="Arial" w:cs="Arial"/>
          <w:sz w:val="24"/>
          <w:szCs w:val="24"/>
        </w:rPr>
      </w:pPr>
      <w:r w:rsidRPr="00796286">
        <w:rPr>
          <w:rFonts w:ascii="Arial" w:hAnsi="Arial" w:cs="Arial"/>
          <w:sz w:val="24"/>
          <w:szCs w:val="24"/>
        </w:rPr>
        <w:t xml:space="preserve">Looking at how this links to the purpose of youth work is that they are trying to be able to enable a young person to be able to </w:t>
      </w:r>
      <w:r w:rsidR="004F20DA" w:rsidRPr="00796286">
        <w:rPr>
          <w:rFonts w:ascii="Arial" w:hAnsi="Arial" w:cs="Arial"/>
          <w:sz w:val="24"/>
          <w:szCs w:val="24"/>
        </w:rPr>
        <w:t>develop</w:t>
      </w:r>
      <w:r w:rsidRPr="00796286">
        <w:rPr>
          <w:rFonts w:ascii="Arial" w:hAnsi="Arial" w:cs="Arial"/>
          <w:sz w:val="24"/>
          <w:szCs w:val="24"/>
        </w:rPr>
        <w:t xml:space="preserve"> holistically, youth worker </w:t>
      </w:r>
      <w:proofErr w:type="gramStart"/>
      <w:r w:rsidRPr="00796286">
        <w:rPr>
          <w:rFonts w:ascii="Arial" w:hAnsi="Arial" w:cs="Arial"/>
          <w:sz w:val="24"/>
          <w:szCs w:val="24"/>
        </w:rPr>
        <w:t>do</w:t>
      </w:r>
      <w:proofErr w:type="gramEnd"/>
      <w:r w:rsidRPr="00796286">
        <w:rPr>
          <w:rFonts w:ascii="Arial" w:hAnsi="Arial" w:cs="Arial"/>
          <w:sz w:val="24"/>
          <w:szCs w:val="24"/>
        </w:rPr>
        <w:t xml:space="preserve"> this by working with young people to </w:t>
      </w:r>
      <w:r w:rsidR="004F20DA" w:rsidRPr="00796286">
        <w:rPr>
          <w:rFonts w:ascii="Arial" w:hAnsi="Arial" w:cs="Arial"/>
          <w:sz w:val="24"/>
          <w:szCs w:val="24"/>
        </w:rPr>
        <w:t>facilitate</w:t>
      </w:r>
      <w:r w:rsidRPr="00796286">
        <w:rPr>
          <w:rFonts w:ascii="Arial" w:hAnsi="Arial" w:cs="Arial"/>
          <w:sz w:val="24"/>
          <w:szCs w:val="24"/>
        </w:rPr>
        <w:t xml:space="preserve"> their personal, social and educational </w:t>
      </w:r>
      <w:r w:rsidR="004F20DA" w:rsidRPr="00796286">
        <w:rPr>
          <w:rFonts w:ascii="Arial" w:hAnsi="Arial" w:cs="Arial"/>
          <w:sz w:val="24"/>
          <w:szCs w:val="24"/>
        </w:rPr>
        <w:t>development</w:t>
      </w:r>
      <w:r w:rsidRPr="00796286">
        <w:rPr>
          <w:rFonts w:ascii="Arial" w:hAnsi="Arial" w:cs="Arial"/>
          <w:sz w:val="24"/>
          <w:szCs w:val="24"/>
        </w:rPr>
        <w:t xml:space="preserve">. By doing this they </w:t>
      </w:r>
      <w:proofErr w:type="gramStart"/>
      <w:r w:rsidRPr="00796286">
        <w:rPr>
          <w:rFonts w:ascii="Arial" w:hAnsi="Arial" w:cs="Arial"/>
          <w:sz w:val="24"/>
          <w:szCs w:val="24"/>
        </w:rPr>
        <w:t>are able to</w:t>
      </w:r>
      <w:proofErr w:type="gramEnd"/>
      <w:r w:rsidRPr="00796286">
        <w:rPr>
          <w:rFonts w:ascii="Arial" w:hAnsi="Arial" w:cs="Arial"/>
          <w:sz w:val="24"/>
          <w:szCs w:val="24"/>
        </w:rPr>
        <w:t xml:space="preserve"> give the young people a voice, have an influence and a place within society and try and ensure that a young person reaches their full potential. By working with the young people on the street it allowed them to have a voice within the community and feel like they are an important part of society. </w:t>
      </w:r>
      <w:r w:rsidR="004F20DA" w:rsidRPr="00796286">
        <w:rPr>
          <w:rFonts w:ascii="Arial" w:hAnsi="Arial" w:cs="Arial"/>
          <w:sz w:val="24"/>
          <w:szCs w:val="24"/>
        </w:rPr>
        <w:t xml:space="preserve">By working with a youth worker, they may be able to seek the help that they may </w:t>
      </w:r>
      <w:r w:rsidR="00F830A5" w:rsidRPr="00796286">
        <w:rPr>
          <w:rFonts w:ascii="Arial" w:hAnsi="Arial" w:cs="Arial"/>
          <w:sz w:val="24"/>
          <w:szCs w:val="24"/>
        </w:rPr>
        <w:t>need and</w:t>
      </w:r>
      <w:r w:rsidR="004F20DA" w:rsidRPr="00796286">
        <w:rPr>
          <w:rFonts w:ascii="Arial" w:hAnsi="Arial" w:cs="Arial"/>
          <w:sz w:val="24"/>
          <w:szCs w:val="24"/>
        </w:rPr>
        <w:t xml:space="preserve"> be able to speak to somebody. </w:t>
      </w:r>
    </w:p>
    <w:p w:rsidR="0003029A" w:rsidRPr="00796286" w:rsidRDefault="0003029A" w:rsidP="00796286">
      <w:pPr>
        <w:spacing w:line="480" w:lineRule="auto"/>
        <w:rPr>
          <w:rFonts w:ascii="Arial" w:hAnsi="Arial" w:cs="Arial"/>
          <w:sz w:val="24"/>
          <w:szCs w:val="24"/>
        </w:rPr>
      </w:pPr>
      <w:r w:rsidRPr="00796286">
        <w:rPr>
          <w:rFonts w:ascii="Arial" w:hAnsi="Arial" w:cs="Arial"/>
          <w:sz w:val="24"/>
          <w:szCs w:val="24"/>
        </w:rPr>
        <w:t xml:space="preserve">Looking into </w:t>
      </w:r>
      <w:r w:rsidR="005E2F80" w:rsidRPr="00796286">
        <w:rPr>
          <w:rFonts w:ascii="Arial" w:hAnsi="Arial" w:cs="Arial"/>
          <w:sz w:val="24"/>
          <w:szCs w:val="24"/>
        </w:rPr>
        <w:t>statistics</w:t>
      </w:r>
      <w:r w:rsidRPr="00796286">
        <w:rPr>
          <w:rFonts w:ascii="Arial" w:hAnsi="Arial" w:cs="Arial"/>
          <w:sz w:val="24"/>
          <w:szCs w:val="24"/>
        </w:rPr>
        <w:t xml:space="preserve"> about street-based </w:t>
      </w:r>
      <w:r w:rsidR="005E2F80" w:rsidRPr="00796286">
        <w:rPr>
          <w:rFonts w:ascii="Arial" w:hAnsi="Arial" w:cs="Arial"/>
          <w:sz w:val="24"/>
          <w:szCs w:val="24"/>
        </w:rPr>
        <w:t>youth</w:t>
      </w:r>
      <w:r w:rsidRPr="00796286">
        <w:rPr>
          <w:rFonts w:ascii="Arial" w:hAnsi="Arial" w:cs="Arial"/>
          <w:sz w:val="24"/>
          <w:szCs w:val="24"/>
        </w:rPr>
        <w:t xml:space="preserve"> work I found that it has grown significantly in the last few years. I found that there </w:t>
      </w:r>
      <w:r w:rsidR="005E2F80" w:rsidRPr="00796286">
        <w:rPr>
          <w:rFonts w:ascii="Arial" w:hAnsi="Arial" w:cs="Arial"/>
          <w:sz w:val="24"/>
          <w:szCs w:val="24"/>
        </w:rPr>
        <w:t>have</w:t>
      </w:r>
      <w:r w:rsidRPr="00796286">
        <w:rPr>
          <w:rFonts w:ascii="Arial" w:hAnsi="Arial" w:cs="Arial"/>
          <w:sz w:val="24"/>
          <w:szCs w:val="24"/>
        </w:rPr>
        <w:t xml:space="preserve"> been 564 projects which has 65,325 young people involved. The biggest problem </w:t>
      </w:r>
      <w:r w:rsidR="005E2F80" w:rsidRPr="00796286">
        <w:rPr>
          <w:rFonts w:ascii="Arial" w:hAnsi="Arial" w:cs="Arial"/>
          <w:sz w:val="24"/>
          <w:szCs w:val="24"/>
        </w:rPr>
        <w:t>with projects</w:t>
      </w:r>
      <w:r w:rsidRPr="00796286">
        <w:rPr>
          <w:rFonts w:ascii="Arial" w:hAnsi="Arial" w:cs="Arial"/>
          <w:sz w:val="24"/>
          <w:szCs w:val="24"/>
        </w:rPr>
        <w:t xml:space="preserve"> is the funding, if the youth service </w:t>
      </w:r>
      <w:proofErr w:type="gramStart"/>
      <w:r w:rsidRPr="00796286">
        <w:rPr>
          <w:rFonts w:ascii="Arial" w:hAnsi="Arial" w:cs="Arial"/>
          <w:sz w:val="24"/>
          <w:szCs w:val="24"/>
        </w:rPr>
        <w:t>do</w:t>
      </w:r>
      <w:proofErr w:type="gramEnd"/>
      <w:r w:rsidRPr="00796286">
        <w:rPr>
          <w:rFonts w:ascii="Arial" w:hAnsi="Arial" w:cs="Arial"/>
          <w:sz w:val="24"/>
          <w:szCs w:val="24"/>
        </w:rPr>
        <w:t xml:space="preserve"> not having the funding that they require they would not be able to complete the project with the young people. This can lead to many more problems with the young people. Statistics show that </w:t>
      </w:r>
      <w:proofErr w:type="gramStart"/>
      <w:r w:rsidRPr="00796286">
        <w:rPr>
          <w:rFonts w:ascii="Arial" w:hAnsi="Arial" w:cs="Arial"/>
          <w:sz w:val="24"/>
          <w:szCs w:val="24"/>
        </w:rPr>
        <w:t>the majority of</w:t>
      </w:r>
      <w:proofErr w:type="gramEnd"/>
      <w:r w:rsidRPr="00796286">
        <w:rPr>
          <w:rFonts w:ascii="Arial" w:hAnsi="Arial" w:cs="Arial"/>
          <w:sz w:val="24"/>
          <w:szCs w:val="24"/>
        </w:rPr>
        <w:t xml:space="preserve"> projects the funding were short term, this caused problems with staff as they may not have the funding to be able to carry on or start a new project. </w:t>
      </w:r>
    </w:p>
    <w:p w:rsidR="0003029A" w:rsidRPr="00796286" w:rsidRDefault="0003029A" w:rsidP="00796286">
      <w:pPr>
        <w:spacing w:line="480" w:lineRule="auto"/>
        <w:rPr>
          <w:rFonts w:ascii="Arial" w:hAnsi="Arial" w:cs="Arial"/>
          <w:sz w:val="24"/>
          <w:szCs w:val="24"/>
        </w:rPr>
      </w:pPr>
      <w:r w:rsidRPr="00796286">
        <w:rPr>
          <w:rFonts w:ascii="Arial" w:hAnsi="Arial" w:cs="Arial"/>
          <w:sz w:val="24"/>
          <w:szCs w:val="24"/>
        </w:rPr>
        <w:t>The projects th</w:t>
      </w:r>
      <w:r w:rsidR="005E2F80" w:rsidRPr="00796286">
        <w:rPr>
          <w:rFonts w:ascii="Arial" w:hAnsi="Arial" w:cs="Arial"/>
          <w:sz w:val="24"/>
          <w:szCs w:val="24"/>
        </w:rPr>
        <w:t>at</w:t>
      </w:r>
      <w:r w:rsidRPr="00796286">
        <w:rPr>
          <w:rFonts w:ascii="Arial" w:hAnsi="Arial" w:cs="Arial"/>
          <w:sz w:val="24"/>
          <w:szCs w:val="24"/>
        </w:rPr>
        <w:t xml:space="preserve"> the young people were taking -part in seemed to be very beneficial in many ways. The projects </w:t>
      </w:r>
      <w:r w:rsidR="00EE6B57" w:rsidRPr="00796286">
        <w:rPr>
          <w:rFonts w:ascii="Arial" w:hAnsi="Arial" w:cs="Arial"/>
          <w:sz w:val="24"/>
          <w:szCs w:val="24"/>
        </w:rPr>
        <w:t xml:space="preserve">seemed to be an important role when it came to young people going back into education, or even having further training or employment. </w:t>
      </w:r>
    </w:p>
    <w:p w:rsidR="005E2F80" w:rsidRPr="00796286" w:rsidRDefault="005E2F80" w:rsidP="00796286">
      <w:pPr>
        <w:spacing w:line="480" w:lineRule="auto"/>
        <w:rPr>
          <w:rFonts w:ascii="Arial" w:hAnsi="Arial" w:cs="Arial"/>
          <w:sz w:val="24"/>
          <w:szCs w:val="24"/>
        </w:rPr>
      </w:pPr>
      <w:r w:rsidRPr="00796286">
        <w:rPr>
          <w:rFonts w:ascii="Arial" w:hAnsi="Arial" w:cs="Arial"/>
          <w:sz w:val="24"/>
          <w:szCs w:val="24"/>
        </w:rPr>
        <w:t xml:space="preserve">I </w:t>
      </w:r>
      <w:r w:rsidR="003F1D9F" w:rsidRPr="00796286">
        <w:rPr>
          <w:rFonts w:ascii="Arial" w:hAnsi="Arial" w:cs="Arial"/>
          <w:sz w:val="24"/>
          <w:szCs w:val="24"/>
        </w:rPr>
        <w:t>believe</w:t>
      </w:r>
      <w:r w:rsidRPr="00796286">
        <w:rPr>
          <w:rFonts w:ascii="Arial" w:hAnsi="Arial" w:cs="Arial"/>
          <w:sz w:val="24"/>
          <w:szCs w:val="24"/>
        </w:rPr>
        <w:t xml:space="preserve"> my strength going into the youth service is that I want to make a change in a young </w:t>
      </w:r>
      <w:r w:rsidR="003F1D9F" w:rsidRPr="00796286">
        <w:rPr>
          <w:rFonts w:ascii="Arial" w:hAnsi="Arial" w:cs="Arial"/>
          <w:sz w:val="24"/>
          <w:szCs w:val="24"/>
        </w:rPr>
        <w:t>person’s</w:t>
      </w:r>
      <w:r w:rsidRPr="00796286">
        <w:rPr>
          <w:rFonts w:ascii="Arial" w:hAnsi="Arial" w:cs="Arial"/>
          <w:sz w:val="24"/>
          <w:szCs w:val="24"/>
        </w:rPr>
        <w:t xml:space="preserve"> life. Growing up in care myself I have overcome many challenges </w:t>
      </w:r>
      <w:r w:rsidRPr="00796286">
        <w:rPr>
          <w:rFonts w:ascii="Arial" w:hAnsi="Arial" w:cs="Arial"/>
          <w:sz w:val="24"/>
          <w:szCs w:val="24"/>
        </w:rPr>
        <w:lastRenderedPageBreak/>
        <w:t xml:space="preserve">with various supports. I had a </w:t>
      </w:r>
      <w:r w:rsidR="003F1D9F" w:rsidRPr="00796286">
        <w:rPr>
          <w:rFonts w:ascii="Arial" w:hAnsi="Arial" w:cs="Arial"/>
          <w:sz w:val="24"/>
          <w:szCs w:val="24"/>
        </w:rPr>
        <w:t>youth worker</w:t>
      </w:r>
      <w:r w:rsidRPr="00796286">
        <w:rPr>
          <w:rFonts w:ascii="Arial" w:hAnsi="Arial" w:cs="Arial"/>
          <w:sz w:val="24"/>
          <w:szCs w:val="24"/>
        </w:rPr>
        <w:t xml:space="preserve"> support as I got to about 17 as this is when the school youth worker joined. At this stage I </w:t>
      </w:r>
      <w:r w:rsidR="00BE209F" w:rsidRPr="00796286">
        <w:rPr>
          <w:rFonts w:ascii="Arial" w:hAnsi="Arial" w:cs="Arial"/>
          <w:sz w:val="24"/>
          <w:szCs w:val="24"/>
        </w:rPr>
        <w:t>believe</w:t>
      </w:r>
      <w:r w:rsidRPr="00796286">
        <w:rPr>
          <w:rFonts w:ascii="Arial" w:hAnsi="Arial" w:cs="Arial"/>
          <w:sz w:val="24"/>
          <w:szCs w:val="24"/>
        </w:rPr>
        <w:t xml:space="preserve"> I had already overcome so much that I did not need the </w:t>
      </w:r>
      <w:r w:rsidR="00BE209F" w:rsidRPr="00796286">
        <w:rPr>
          <w:rFonts w:ascii="Arial" w:hAnsi="Arial" w:cs="Arial"/>
          <w:sz w:val="24"/>
          <w:szCs w:val="24"/>
        </w:rPr>
        <w:t>support</w:t>
      </w:r>
      <w:r w:rsidRPr="00796286">
        <w:rPr>
          <w:rFonts w:ascii="Arial" w:hAnsi="Arial" w:cs="Arial"/>
          <w:sz w:val="24"/>
          <w:szCs w:val="24"/>
        </w:rPr>
        <w:t xml:space="preserve"> of a youth worker. When I was </w:t>
      </w:r>
      <w:r w:rsidR="00BE209F" w:rsidRPr="00796286">
        <w:rPr>
          <w:rFonts w:ascii="Arial" w:hAnsi="Arial" w:cs="Arial"/>
          <w:sz w:val="24"/>
          <w:szCs w:val="24"/>
        </w:rPr>
        <w:t>younger,</w:t>
      </w:r>
      <w:r w:rsidRPr="00796286">
        <w:rPr>
          <w:rFonts w:ascii="Arial" w:hAnsi="Arial" w:cs="Arial"/>
          <w:sz w:val="24"/>
          <w:szCs w:val="24"/>
        </w:rPr>
        <w:t xml:space="preserve"> I used to attend the local youth club, I </w:t>
      </w:r>
      <w:r w:rsidR="00BE209F" w:rsidRPr="00796286">
        <w:rPr>
          <w:rFonts w:ascii="Arial" w:hAnsi="Arial" w:cs="Arial"/>
          <w:sz w:val="24"/>
          <w:szCs w:val="24"/>
        </w:rPr>
        <w:t>believe</w:t>
      </w:r>
      <w:r w:rsidRPr="00796286">
        <w:rPr>
          <w:rFonts w:ascii="Arial" w:hAnsi="Arial" w:cs="Arial"/>
          <w:sz w:val="24"/>
          <w:szCs w:val="24"/>
        </w:rPr>
        <w:t xml:space="preserve"> this was very beneficial and I had many opportunities to go away as part of it. I hope to be able to help create a proper youth club in my area as there is not one in the area for young people on the streets. On the website it </w:t>
      </w:r>
      <w:r w:rsidR="00BE209F" w:rsidRPr="00796286">
        <w:rPr>
          <w:rFonts w:ascii="Arial" w:hAnsi="Arial" w:cs="Arial"/>
          <w:sz w:val="24"/>
          <w:szCs w:val="24"/>
        </w:rPr>
        <w:t>suggests</w:t>
      </w:r>
      <w:r w:rsidRPr="00796286">
        <w:rPr>
          <w:rFonts w:ascii="Arial" w:hAnsi="Arial" w:cs="Arial"/>
          <w:sz w:val="24"/>
          <w:szCs w:val="24"/>
        </w:rPr>
        <w:t xml:space="preserve"> that there is a local youth club but looking into this I found that they had joined up with the 5x60 team therefore everything was a sport activity. I do not believe that this is </w:t>
      </w:r>
      <w:r w:rsidR="00BE209F" w:rsidRPr="00796286">
        <w:rPr>
          <w:rFonts w:ascii="Arial" w:hAnsi="Arial" w:cs="Arial"/>
          <w:sz w:val="24"/>
          <w:szCs w:val="24"/>
        </w:rPr>
        <w:t>everyone’s</w:t>
      </w:r>
      <w:r w:rsidRPr="00796286">
        <w:rPr>
          <w:rFonts w:ascii="Arial" w:hAnsi="Arial" w:cs="Arial"/>
          <w:sz w:val="24"/>
          <w:szCs w:val="24"/>
        </w:rPr>
        <w:t xml:space="preserve"> cup of tea. Some individuals would not want to take part in sport therefore would not attend this way. I hope that there is more support in place outside of the school for young people as I </w:t>
      </w:r>
      <w:r w:rsidR="00BE209F" w:rsidRPr="00796286">
        <w:rPr>
          <w:rFonts w:ascii="Arial" w:hAnsi="Arial" w:cs="Arial"/>
          <w:sz w:val="24"/>
          <w:szCs w:val="24"/>
        </w:rPr>
        <w:t>believe</w:t>
      </w:r>
      <w:r w:rsidRPr="00796286">
        <w:rPr>
          <w:rFonts w:ascii="Arial" w:hAnsi="Arial" w:cs="Arial"/>
          <w:sz w:val="24"/>
          <w:szCs w:val="24"/>
        </w:rPr>
        <w:t xml:space="preserve"> it is needed within my community. I hope to improve many of my skills so that I </w:t>
      </w:r>
      <w:proofErr w:type="gramStart"/>
      <w:r w:rsidRPr="00796286">
        <w:rPr>
          <w:rFonts w:ascii="Arial" w:hAnsi="Arial" w:cs="Arial"/>
          <w:sz w:val="24"/>
          <w:szCs w:val="24"/>
        </w:rPr>
        <w:t>am able to</w:t>
      </w:r>
      <w:proofErr w:type="gramEnd"/>
      <w:r w:rsidRPr="00796286">
        <w:rPr>
          <w:rFonts w:ascii="Arial" w:hAnsi="Arial" w:cs="Arial"/>
          <w:sz w:val="24"/>
          <w:szCs w:val="24"/>
        </w:rPr>
        <w:t xml:space="preserve"> work with young people better. I ho</w:t>
      </w:r>
      <w:r w:rsidR="00BE209F" w:rsidRPr="00796286">
        <w:rPr>
          <w:rFonts w:ascii="Arial" w:hAnsi="Arial" w:cs="Arial"/>
          <w:sz w:val="24"/>
          <w:szCs w:val="24"/>
        </w:rPr>
        <w:t>pe</w:t>
      </w:r>
      <w:r w:rsidRPr="00796286">
        <w:rPr>
          <w:rFonts w:ascii="Arial" w:hAnsi="Arial" w:cs="Arial"/>
          <w:sz w:val="24"/>
          <w:szCs w:val="24"/>
        </w:rPr>
        <w:t xml:space="preserve"> to overcome many as I get older as I do find it difficult if the young people are older or at around th</w:t>
      </w:r>
      <w:r w:rsidR="00BE209F" w:rsidRPr="00796286">
        <w:rPr>
          <w:rFonts w:ascii="Arial" w:hAnsi="Arial" w:cs="Arial"/>
          <w:sz w:val="24"/>
          <w:szCs w:val="24"/>
        </w:rPr>
        <w:t>e</w:t>
      </w:r>
      <w:r w:rsidRPr="00796286">
        <w:rPr>
          <w:rFonts w:ascii="Arial" w:hAnsi="Arial" w:cs="Arial"/>
          <w:sz w:val="24"/>
          <w:szCs w:val="24"/>
        </w:rPr>
        <w:t xml:space="preserve"> same age. As a young person I do not </w:t>
      </w:r>
      <w:r w:rsidR="00BE209F" w:rsidRPr="00796286">
        <w:rPr>
          <w:rFonts w:ascii="Arial" w:hAnsi="Arial" w:cs="Arial"/>
          <w:sz w:val="24"/>
          <w:szCs w:val="24"/>
        </w:rPr>
        <w:t>believe</w:t>
      </w:r>
      <w:r w:rsidRPr="00796286">
        <w:rPr>
          <w:rFonts w:ascii="Arial" w:hAnsi="Arial" w:cs="Arial"/>
          <w:sz w:val="24"/>
          <w:szCs w:val="24"/>
        </w:rPr>
        <w:t xml:space="preserve"> young people would show me the same respect as someone older as </w:t>
      </w:r>
      <w:r w:rsidR="00BE209F" w:rsidRPr="00796286">
        <w:rPr>
          <w:rFonts w:ascii="Arial" w:hAnsi="Arial" w:cs="Arial"/>
          <w:sz w:val="24"/>
          <w:szCs w:val="24"/>
        </w:rPr>
        <w:t xml:space="preserve">they may not believe I am qualified or ant better than them. I do believe I have strengths when it comes to working with young </w:t>
      </w:r>
      <w:r w:rsidR="003F1D9F" w:rsidRPr="00796286">
        <w:rPr>
          <w:rFonts w:ascii="Arial" w:hAnsi="Arial" w:cs="Arial"/>
          <w:sz w:val="24"/>
          <w:szCs w:val="24"/>
        </w:rPr>
        <w:t>people,</w:t>
      </w:r>
      <w:r w:rsidR="00BE209F" w:rsidRPr="00796286">
        <w:rPr>
          <w:rFonts w:ascii="Arial" w:hAnsi="Arial" w:cs="Arial"/>
          <w:sz w:val="24"/>
          <w:szCs w:val="24"/>
        </w:rPr>
        <w:t xml:space="preserve"> I just hope I am able to improve this over the next few months/years.</w:t>
      </w:r>
    </w:p>
    <w:p w:rsidR="005E2F80" w:rsidRPr="00796286" w:rsidRDefault="005E2F80" w:rsidP="00796286">
      <w:pPr>
        <w:spacing w:line="480" w:lineRule="auto"/>
        <w:rPr>
          <w:rFonts w:ascii="Arial" w:hAnsi="Arial" w:cs="Arial"/>
          <w:sz w:val="24"/>
          <w:szCs w:val="24"/>
        </w:rPr>
      </w:pPr>
      <w:r w:rsidRPr="00796286">
        <w:rPr>
          <w:rFonts w:ascii="Arial" w:hAnsi="Arial" w:cs="Arial"/>
          <w:sz w:val="24"/>
          <w:szCs w:val="24"/>
        </w:rPr>
        <w:t xml:space="preserve">To conclude each youth worker may work with different individuals, whether its in school, on the street or in a youth service. I believe the youth service is very important for young people and I believe each young person should be able to take part. The youth service allows everyone into it, whether they have been transferred or not. The youth service allows young people to develop many skills which will start them up for future employability, or impedance. I’m glad that the youth service </w:t>
      </w:r>
      <w:r w:rsidR="003F1D9F" w:rsidRPr="00796286">
        <w:rPr>
          <w:rFonts w:ascii="Arial" w:hAnsi="Arial" w:cs="Arial"/>
          <w:sz w:val="24"/>
          <w:szCs w:val="24"/>
        </w:rPr>
        <w:t>exists</w:t>
      </w:r>
      <w:r w:rsidRPr="00796286">
        <w:rPr>
          <w:rFonts w:ascii="Arial" w:hAnsi="Arial" w:cs="Arial"/>
          <w:sz w:val="24"/>
          <w:szCs w:val="24"/>
        </w:rPr>
        <w:t xml:space="preserve"> and helps and supports young people throughout their challenges. </w:t>
      </w:r>
    </w:p>
    <w:p w:rsidR="0003029A" w:rsidRPr="00796286" w:rsidRDefault="0003029A" w:rsidP="00796286">
      <w:pPr>
        <w:spacing w:line="480" w:lineRule="auto"/>
        <w:rPr>
          <w:rFonts w:ascii="Arial" w:hAnsi="Arial" w:cs="Arial"/>
          <w:color w:val="494848"/>
          <w:sz w:val="24"/>
          <w:szCs w:val="24"/>
        </w:rPr>
      </w:pPr>
    </w:p>
    <w:p w:rsidR="0003029A" w:rsidRPr="00796286" w:rsidRDefault="0003029A" w:rsidP="00796286">
      <w:pPr>
        <w:spacing w:before="100" w:beforeAutospacing="1" w:after="100" w:afterAutospacing="1" w:line="480" w:lineRule="auto"/>
        <w:ind w:right="1275"/>
        <w:rPr>
          <w:rFonts w:ascii="Arial" w:hAnsi="Arial" w:cs="Arial"/>
          <w:sz w:val="24"/>
          <w:szCs w:val="24"/>
        </w:rPr>
      </w:pPr>
    </w:p>
    <w:p w:rsidR="0003029A" w:rsidRPr="00796286" w:rsidRDefault="0003029A" w:rsidP="00796286">
      <w:pPr>
        <w:spacing w:line="480" w:lineRule="auto"/>
        <w:rPr>
          <w:rFonts w:ascii="Arial" w:hAnsi="Arial" w:cs="Arial"/>
          <w:sz w:val="24"/>
          <w:szCs w:val="24"/>
        </w:rPr>
      </w:pPr>
    </w:p>
    <w:p w:rsidR="0003029A" w:rsidRPr="00796286" w:rsidRDefault="0003029A" w:rsidP="00796286">
      <w:pPr>
        <w:spacing w:line="480" w:lineRule="auto"/>
        <w:rPr>
          <w:rFonts w:ascii="Arial" w:hAnsi="Arial" w:cs="Arial"/>
          <w:sz w:val="24"/>
          <w:szCs w:val="24"/>
        </w:rPr>
      </w:pPr>
    </w:p>
    <w:p w:rsidR="0003029A" w:rsidRPr="00796286" w:rsidRDefault="0003029A" w:rsidP="00796286">
      <w:pPr>
        <w:spacing w:line="480" w:lineRule="auto"/>
        <w:rPr>
          <w:rFonts w:ascii="Arial" w:hAnsi="Arial" w:cs="Arial"/>
          <w:sz w:val="24"/>
          <w:szCs w:val="24"/>
        </w:rPr>
      </w:pPr>
    </w:p>
    <w:p w:rsidR="00510C73" w:rsidRPr="00796286" w:rsidRDefault="003F1D9F" w:rsidP="00796286">
      <w:pPr>
        <w:spacing w:line="480" w:lineRule="auto"/>
        <w:rPr>
          <w:rFonts w:ascii="Arial" w:hAnsi="Arial" w:cs="Arial"/>
          <w:b/>
          <w:sz w:val="24"/>
          <w:szCs w:val="24"/>
          <w:u w:val="single"/>
        </w:rPr>
      </w:pPr>
      <w:r w:rsidRPr="00796286">
        <w:rPr>
          <w:rFonts w:ascii="Arial" w:hAnsi="Arial" w:cs="Arial"/>
          <w:b/>
          <w:sz w:val="24"/>
          <w:szCs w:val="24"/>
          <w:u w:val="single"/>
        </w:rPr>
        <w:t>References</w:t>
      </w:r>
    </w:p>
    <w:p w:rsidR="00510C73" w:rsidRPr="00796286" w:rsidRDefault="006F578B" w:rsidP="00796286">
      <w:pPr>
        <w:spacing w:line="480" w:lineRule="auto"/>
        <w:rPr>
          <w:rFonts w:ascii="Arial" w:hAnsi="Arial" w:cs="Arial"/>
          <w:sz w:val="24"/>
          <w:szCs w:val="24"/>
        </w:rPr>
      </w:pPr>
      <w:r w:rsidRPr="00796286">
        <w:rPr>
          <w:rFonts w:ascii="Arial" w:hAnsi="Arial" w:cs="Arial"/>
          <w:sz w:val="24"/>
          <w:szCs w:val="24"/>
        </w:rPr>
        <w:t xml:space="preserve">Youth work essentials (2019) Available at - </w:t>
      </w:r>
    </w:p>
    <w:p w:rsidR="00510C73" w:rsidRPr="00796286" w:rsidRDefault="00C241D6" w:rsidP="00796286">
      <w:pPr>
        <w:spacing w:line="480" w:lineRule="auto"/>
        <w:rPr>
          <w:rStyle w:val="Hyperlink"/>
          <w:rFonts w:ascii="Arial" w:hAnsi="Arial" w:cs="Arial"/>
          <w:sz w:val="24"/>
          <w:szCs w:val="24"/>
        </w:rPr>
      </w:pPr>
      <w:hyperlink r:id="rId6" w:history="1">
        <w:r w:rsidR="00510C73" w:rsidRPr="00796286">
          <w:rPr>
            <w:rStyle w:val="Hyperlink"/>
            <w:rFonts w:ascii="Arial" w:hAnsi="Arial" w:cs="Arial"/>
            <w:sz w:val="24"/>
            <w:szCs w:val="24"/>
          </w:rPr>
          <w:t>http://youthworkessentials.org/volunteer-induction/what-is-youth-work/the-purpose-of-youth-work.aspx</w:t>
        </w:r>
      </w:hyperlink>
    </w:p>
    <w:p w:rsidR="00FC5A0F" w:rsidRPr="00796286" w:rsidRDefault="00FC5A0F" w:rsidP="00796286">
      <w:pPr>
        <w:spacing w:line="480" w:lineRule="auto"/>
        <w:rPr>
          <w:rFonts w:ascii="Arial" w:hAnsi="Arial" w:cs="Arial"/>
          <w:sz w:val="24"/>
          <w:szCs w:val="24"/>
        </w:rPr>
      </w:pPr>
      <w:r w:rsidRPr="00796286">
        <w:rPr>
          <w:rStyle w:val="Hyperlink"/>
          <w:rFonts w:ascii="Arial" w:hAnsi="Arial" w:cs="Arial"/>
          <w:color w:val="auto"/>
          <w:sz w:val="24"/>
          <w:szCs w:val="24"/>
          <w:u w:val="none"/>
        </w:rPr>
        <w:t>Accessed on – 12</w:t>
      </w:r>
      <w:r w:rsidRPr="00796286">
        <w:rPr>
          <w:rStyle w:val="Hyperlink"/>
          <w:rFonts w:ascii="Arial" w:hAnsi="Arial" w:cs="Arial"/>
          <w:color w:val="auto"/>
          <w:sz w:val="24"/>
          <w:szCs w:val="24"/>
          <w:u w:val="none"/>
          <w:vertAlign w:val="superscript"/>
        </w:rPr>
        <w:t>th</w:t>
      </w:r>
      <w:r w:rsidRPr="00796286">
        <w:rPr>
          <w:rStyle w:val="Hyperlink"/>
          <w:rFonts w:ascii="Arial" w:hAnsi="Arial" w:cs="Arial"/>
          <w:color w:val="auto"/>
          <w:sz w:val="24"/>
          <w:szCs w:val="24"/>
          <w:u w:val="none"/>
        </w:rPr>
        <w:t xml:space="preserve"> May 2019 </w:t>
      </w:r>
    </w:p>
    <w:p w:rsidR="006462B8" w:rsidRPr="00796286" w:rsidRDefault="006462B8" w:rsidP="00796286">
      <w:pPr>
        <w:spacing w:line="480" w:lineRule="auto"/>
        <w:rPr>
          <w:rFonts w:ascii="Arial" w:hAnsi="Arial" w:cs="Arial"/>
          <w:sz w:val="24"/>
          <w:szCs w:val="24"/>
        </w:rPr>
      </w:pPr>
    </w:p>
    <w:p w:rsidR="006F578B" w:rsidRPr="00796286" w:rsidRDefault="006F578B" w:rsidP="00796286">
      <w:pPr>
        <w:spacing w:line="480" w:lineRule="auto"/>
        <w:rPr>
          <w:rFonts w:ascii="Arial" w:hAnsi="Arial" w:cs="Arial"/>
          <w:sz w:val="24"/>
          <w:szCs w:val="24"/>
        </w:rPr>
      </w:pPr>
      <w:r w:rsidRPr="00796286">
        <w:rPr>
          <w:rFonts w:ascii="Arial" w:hAnsi="Arial" w:cs="Arial"/>
          <w:sz w:val="24"/>
          <w:szCs w:val="24"/>
        </w:rPr>
        <w:t xml:space="preserve">National youth agency (2013) </w:t>
      </w:r>
      <w:r w:rsidR="00FC5A0F" w:rsidRPr="00796286">
        <w:rPr>
          <w:rFonts w:ascii="Arial" w:hAnsi="Arial" w:cs="Arial"/>
          <w:sz w:val="24"/>
          <w:szCs w:val="24"/>
        </w:rPr>
        <w:t>Available</w:t>
      </w:r>
      <w:r w:rsidRPr="00796286">
        <w:rPr>
          <w:rFonts w:ascii="Arial" w:hAnsi="Arial" w:cs="Arial"/>
          <w:sz w:val="24"/>
          <w:szCs w:val="24"/>
        </w:rPr>
        <w:t xml:space="preserve"> at </w:t>
      </w:r>
    </w:p>
    <w:p w:rsidR="00FC5A0F" w:rsidRPr="00796286" w:rsidRDefault="00C241D6" w:rsidP="00796286">
      <w:pPr>
        <w:spacing w:line="480" w:lineRule="auto"/>
        <w:rPr>
          <w:rStyle w:val="Hyperlink"/>
          <w:rFonts w:ascii="Arial" w:hAnsi="Arial" w:cs="Arial"/>
          <w:sz w:val="24"/>
          <w:szCs w:val="24"/>
        </w:rPr>
      </w:pPr>
      <w:hyperlink r:id="rId7" w:history="1">
        <w:r w:rsidR="006462B8" w:rsidRPr="00796286">
          <w:rPr>
            <w:rStyle w:val="Hyperlink"/>
            <w:rFonts w:ascii="Arial" w:hAnsi="Arial" w:cs="Arial"/>
            <w:sz w:val="24"/>
            <w:szCs w:val="24"/>
          </w:rPr>
          <w:t>http://www.nya.org.uk/wp-content/uploads/2014/06/Commission-into-the-role-of-youth-work-in-formal-education.pdf</w:t>
        </w:r>
      </w:hyperlink>
      <w:r w:rsidR="006F578B" w:rsidRPr="00796286">
        <w:rPr>
          <w:rStyle w:val="Hyperlink"/>
          <w:rFonts w:ascii="Arial" w:hAnsi="Arial" w:cs="Arial"/>
          <w:sz w:val="24"/>
          <w:szCs w:val="24"/>
        </w:rPr>
        <w:t xml:space="preserve"> </w:t>
      </w:r>
    </w:p>
    <w:p w:rsidR="006462B8" w:rsidRPr="00796286" w:rsidRDefault="006F578B" w:rsidP="00796286">
      <w:pPr>
        <w:spacing w:line="480" w:lineRule="auto"/>
        <w:rPr>
          <w:rFonts w:ascii="Arial" w:hAnsi="Arial" w:cs="Arial"/>
          <w:sz w:val="24"/>
          <w:szCs w:val="24"/>
        </w:rPr>
      </w:pPr>
      <w:r w:rsidRPr="00796286">
        <w:rPr>
          <w:rStyle w:val="Hyperlink"/>
          <w:rFonts w:ascii="Arial" w:hAnsi="Arial" w:cs="Arial"/>
          <w:color w:val="auto"/>
          <w:sz w:val="24"/>
          <w:szCs w:val="24"/>
          <w:u w:val="none"/>
        </w:rPr>
        <w:t xml:space="preserve">Accessed on </w:t>
      </w:r>
      <w:r w:rsidR="00FC5A0F" w:rsidRPr="00796286">
        <w:rPr>
          <w:rStyle w:val="Hyperlink"/>
          <w:rFonts w:ascii="Arial" w:hAnsi="Arial" w:cs="Arial"/>
          <w:color w:val="auto"/>
          <w:sz w:val="24"/>
          <w:szCs w:val="24"/>
          <w:u w:val="none"/>
        </w:rPr>
        <w:t xml:space="preserve">17th May 2019 </w:t>
      </w:r>
    </w:p>
    <w:p w:rsidR="006462B8" w:rsidRPr="00796286" w:rsidRDefault="006462B8" w:rsidP="00796286">
      <w:pPr>
        <w:spacing w:line="480" w:lineRule="auto"/>
        <w:rPr>
          <w:rFonts w:ascii="Arial" w:hAnsi="Arial" w:cs="Arial"/>
          <w:sz w:val="24"/>
          <w:szCs w:val="24"/>
        </w:rPr>
      </w:pPr>
    </w:p>
    <w:p w:rsidR="006462B8" w:rsidRPr="00796286" w:rsidRDefault="006F578B" w:rsidP="00796286">
      <w:pPr>
        <w:spacing w:line="480" w:lineRule="auto"/>
        <w:rPr>
          <w:rFonts w:ascii="Arial" w:hAnsi="Arial" w:cs="Arial"/>
          <w:sz w:val="24"/>
          <w:szCs w:val="24"/>
        </w:rPr>
      </w:pPr>
      <w:proofErr w:type="spellStart"/>
      <w:r w:rsidRPr="00796286">
        <w:rPr>
          <w:rFonts w:ascii="Arial" w:hAnsi="Arial" w:cs="Arial"/>
          <w:sz w:val="24"/>
          <w:szCs w:val="24"/>
        </w:rPr>
        <w:t>Sapin.K</w:t>
      </w:r>
      <w:proofErr w:type="spellEnd"/>
      <w:r w:rsidRPr="00796286">
        <w:rPr>
          <w:rFonts w:ascii="Arial" w:hAnsi="Arial" w:cs="Arial"/>
          <w:sz w:val="24"/>
          <w:szCs w:val="24"/>
        </w:rPr>
        <w:t xml:space="preserve"> (2013) </w:t>
      </w:r>
      <w:r w:rsidR="00C241D6" w:rsidRPr="00796286">
        <w:rPr>
          <w:rFonts w:ascii="Arial" w:hAnsi="Arial" w:cs="Arial"/>
          <w:sz w:val="24"/>
          <w:szCs w:val="24"/>
        </w:rPr>
        <w:t>Ess</w:t>
      </w:r>
      <w:r w:rsidRPr="00796286">
        <w:rPr>
          <w:rFonts w:ascii="Arial" w:hAnsi="Arial" w:cs="Arial"/>
          <w:sz w:val="24"/>
          <w:szCs w:val="24"/>
        </w:rPr>
        <w:t xml:space="preserve">ential skills for youth work (accessed on 10 </w:t>
      </w:r>
      <w:r w:rsidR="00FC5A0F" w:rsidRPr="00796286">
        <w:rPr>
          <w:rFonts w:ascii="Arial" w:hAnsi="Arial" w:cs="Arial"/>
          <w:sz w:val="24"/>
          <w:szCs w:val="24"/>
        </w:rPr>
        <w:t>May</w:t>
      </w:r>
      <w:r w:rsidRPr="00796286">
        <w:rPr>
          <w:rFonts w:ascii="Arial" w:hAnsi="Arial" w:cs="Arial"/>
          <w:sz w:val="24"/>
          <w:szCs w:val="24"/>
        </w:rPr>
        <w:t xml:space="preserve"> 2019) </w:t>
      </w:r>
    </w:p>
    <w:p w:rsidR="00C241D6" w:rsidRPr="00796286" w:rsidRDefault="00FC5A0F" w:rsidP="00796286">
      <w:pPr>
        <w:spacing w:line="480" w:lineRule="auto"/>
        <w:rPr>
          <w:rFonts w:ascii="Arial" w:hAnsi="Arial" w:cs="Arial"/>
          <w:sz w:val="24"/>
          <w:szCs w:val="24"/>
        </w:rPr>
      </w:pPr>
      <w:r w:rsidRPr="00796286">
        <w:rPr>
          <w:rFonts w:ascii="Arial" w:hAnsi="Arial" w:cs="Arial"/>
          <w:sz w:val="24"/>
          <w:szCs w:val="24"/>
        </w:rPr>
        <w:t xml:space="preserve">Youth work essential (2019) Available at </w:t>
      </w:r>
    </w:p>
    <w:p w:rsidR="00FC5A0F" w:rsidRPr="00796286" w:rsidRDefault="00C241D6" w:rsidP="00796286">
      <w:pPr>
        <w:spacing w:line="480" w:lineRule="auto"/>
        <w:rPr>
          <w:rFonts w:ascii="Arial" w:hAnsi="Arial" w:cs="Arial"/>
          <w:sz w:val="24"/>
          <w:szCs w:val="24"/>
        </w:rPr>
      </w:pPr>
      <w:hyperlink r:id="rId8" w:history="1">
        <w:r w:rsidRPr="00796286">
          <w:rPr>
            <w:rStyle w:val="Hyperlink"/>
            <w:rFonts w:ascii="Arial" w:hAnsi="Arial" w:cs="Arial"/>
            <w:sz w:val="24"/>
            <w:szCs w:val="24"/>
          </w:rPr>
          <w:t>http://youthworkessentials.org/volunteer-induction/what-is-youth-work/the-purpose-of-youth-work.aspx</w:t>
        </w:r>
      </w:hyperlink>
    </w:p>
    <w:p w:rsidR="00FC5A0F" w:rsidRPr="00796286" w:rsidRDefault="00FC5A0F" w:rsidP="00796286">
      <w:pPr>
        <w:spacing w:line="480" w:lineRule="auto"/>
        <w:rPr>
          <w:rFonts w:ascii="Arial" w:hAnsi="Arial" w:cs="Arial"/>
          <w:sz w:val="24"/>
          <w:szCs w:val="24"/>
        </w:rPr>
      </w:pPr>
      <w:r w:rsidRPr="00796286">
        <w:rPr>
          <w:rFonts w:ascii="Arial" w:hAnsi="Arial" w:cs="Arial"/>
          <w:sz w:val="24"/>
          <w:szCs w:val="24"/>
        </w:rPr>
        <w:lastRenderedPageBreak/>
        <w:t>Accessed on 19</w:t>
      </w:r>
      <w:r w:rsidRPr="00796286">
        <w:rPr>
          <w:rFonts w:ascii="Arial" w:hAnsi="Arial" w:cs="Arial"/>
          <w:sz w:val="24"/>
          <w:szCs w:val="24"/>
          <w:vertAlign w:val="superscript"/>
        </w:rPr>
        <w:t>th</w:t>
      </w:r>
      <w:r w:rsidRPr="00796286">
        <w:rPr>
          <w:rFonts w:ascii="Arial" w:hAnsi="Arial" w:cs="Arial"/>
          <w:sz w:val="24"/>
          <w:szCs w:val="24"/>
        </w:rPr>
        <w:t xml:space="preserve"> of May 2019</w:t>
      </w:r>
    </w:p>
    <w:p w:rsidR="00C241D6" w:rsidRPr="00796286" w:rsidRDefault="00C241D6" w:rsidP="00796286">
      <w:pPr>
        <w:spacing w:line="480" w:lineRule="auto"/>
        <w:rPr>
          <w:rFonts w:ascii="Arial" w:hAnsi="Arial" w:cs="Arial"/>
          <w:sz w:val="24"/>
          <w:szCs w:val="24"/>
        </w:rPr>
      </w:pPr>
    </w:p>
    <w:p w:rsidR="00C241D6" w:rsidRPr="00796286" w:rsidRDefault="00C241D6" w:rsidP="00796286">
      <w:pPr>
        <w:spacing w:line="480" w:lineRule="auto"/>
        <w:rPr>
          <w:rFonts w:ascii="Arial" w:hAnsi="Arial" w:cs="Arial"/>
          <w:sz w:val="24"/>
          <w:szCs w:val="24"/>
        </w:rPr>
      </w:pPr>
    </w:p>
    <w:p w:rsidR="00510C73" w:rsidRPr="00796286" w:rsidRDefault="00510C73" w:rsidP="00796286">
      <w:pPr>
        <w:spacing w:line="480" w:lineRule="auto"/>
        <w:rPr>
          <w:rFonts w:ascii="Arial" w:hAnsi="Arial" w:cs="Arial"/>
          <w:sz w:val="24"/>
          <w:szCs w:val="24"/>
        </w:rPr>
      </w:pPr>
    </w:p>
    <w:sectPr w:rsidR="00510C73" w:rsidRPr="007962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0A17D6"/>
    <w:multiLevelType w:val="hybridMultilevel"/>
    <w:tmpl w:val="694CF562"/>
    <w:lvl w:ilvl="0" w:tplc="359E805A">
      <w:start w:val="1"/>
      <w:numFmt w:val="bullet"/>
      <w:lvlText w:val="•"/>
      <w:lvlJc w:val="left"/>
      <w:pPr>
        <w:tabs>
          <w:tab w:val="num" w:pos="720"/>
        </w:tabs>
        <w:ind w:left="720" w:hanging="360"/>
      </w:pPr>
      <w:rPr>
        <w:rFonts w:ascii="Arial" w:hAnsi="Arial" w:hint="default"/>
      </w:rPr>
    </w:lvl>
    <w:lvl w:ilvl="1" w:tplc="94146492" w:tentative="1">
      <w:start w:val="1"/>
      <w:numFmt w:val="bullet"/>
      <w:lvlText w:val="•"/>
      <w:lvlJc w:val="left"/>
      <w:pPr>
        <w:tabs>
          <w:tab w:val="num" w:pos="1440"/>
        </w:tabs>
        <w:ind w:left="1440" w:hanging="360"/>
      </w:pPr>
      <w:rPr>
        <w:rFonts w:ascii="Arial" w:hAnsi="Arial" w:hint="default"/>
      </w:rPr>
    </w:lvl>
    <w:lvl w:ilvl="2" w:tplc="C9B017F2" w:tentative="1">
      <w:start w:val="1"/>
      <w:numFmt w:val="bullet"/>
      <w:lvlText w:val="•"/>
      <w:lvlJc w:val="left"/>
      <w:pPr>
        <w:tabs>
          <w:tab w:val="num" w:pos="2160"/>
        </w:tabs>
        <w:ind w:left="2160" w:hanging="360"/>
      </w:pPr>
      <w:rPr>
        <w:rFonts w:ascii="Arial" w:hAnsi="Arial" w:hint="default"/>
      </w:rPr>
    </w:lvl>
    <w:lvl w:ilvl="3" w:tplc="0964886C" w:tentative="1">
      <w:start w:val="1"/>
      <w:numFmt w:val="bullet"/>
      <w:lvlText w:val="•"/>
      <w:lvlJc w:val="left"/>
      <w:pPr>
        <w:tabs>
          <w:tab w:val="num" w:pos="2880"/>
        </w:tabs>
        <w:ind w:left="2880" w:hanging="360"/>
      </w:pPr>
      <w:rPr>
        <w:rFonts w:ascii="Arial" w:hAnsi="Arial" w:hint="default"/>
      </w:rPr>
    </w:lvl>
    <w:lvl w:ilvl="4" w:tplc="09660EB6" w:tentative="1">
      <w:start w:val="1"/>
      <w:numFmt w:val="bullet"/>
      <w:lvlText w:val="•"/>
      <w:lvlJc w:val="left"/>
      <w:pPr>
        <w:tabs>
          <w:tab w:val="num" w:pos="3600"/>
        </w:tabs>
        <w:ind w:left="3600" w:hanging="360"/>
      </w:pPr>
      <w:rPr>
        <w:rFonts w:ascii="Arial" w:hAnsi="Arial" w:hint="default"/>
      </w:rPr>
    </w:lvl>
    <w:lvl w:ilvl="5" w:tplc="D416F5EC" w:tentative="1">
      <w:start w:val="1"/>
      <w:numFmt w:val="bullet"/>
      <w:lvlText w:val="•"/>
      <w:lvlJc w:val="left"/>
      <w:pPr>
        <w:tabs>
          <w:tab w:val="num" w:pos="4320"/>
        </w:tabs>
        <w:ind w:left="4320" w:hanging="360"/>
      </w:pPr>
      <w:rPr>
        <w:rFonts w:ascii="Arial" w:hAnsi="Arial" w:hint="default"/>
      </w:rPr>
    </w:lvl>
    <w:lvl w:ilvl="6" w:tplc="FCD403E4" w:tentative="1">
      <w:start w:val="1"/>
      <w:numFmt w:val="bullet"/>
      <w:lvlText w:val="•"/>
      <w:lvlJc w:val="left"/>
      <w:pPr>
        <w:tabs>
          <w:tab w:val="num" w:pos="5040"/>
        </w:tabs>
        <w:ind w:left="5040" w:hanging="360"/>
      </w:pPr>
      <w:rPr>
        <w:rFonts w:ascii="Arial" w:hAnsi="Arial" w:hint="default"/>
      </w:rPr>
    </w:lvl>
    <w:lvl w:ilvl="7" w:tplc="C15EBCDC" w:tentative="1">
      <w:start w:val="1"/>
      <w:numFmt w:val="bullet"/>
      <w:lvlText w:val="•"/>
      <w:lvlJc w:val="left"/>
      <w:pPr>
        <w:tabs>
          <w:tab w:val="num" w:pos="5760"/>
        </w:tabs>
        <w:ind w:left="5760" w:hanging="360"/>
      </w:pPr>
      <w:rPr>
        <w:rFonts w:ascii="Arial" w:hAnsi="Arial" w:hint="default"/>
      </w:rPr>
    </w:lvl>
    <w:lvl w:ilvl="8" w:tplc="BD38C6F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A0C1C58"/>
    <w:multiLevelType w:val="hybridMultilevel"/>
    <w:tmpl w:val="0804C176"/>
    <w:lvl w:ilvl="0" w:tplc="54DCF9D4">
      <w:start w:val="1"/>
      <w:numFmt w:val="bullet"/>
      <w:lvlText w:val="•"/>
      <w:lvlJc w:val="left"/>
      <w:pPr>
        <w:tabs>
          <w:tab w:val="num" w:pos="720"/>
        </w:tabs>
        <w:ind w:left="720" w:hanging="360"/>
      </w:pPr>
      <w:rPr>
        <w:rFonts w:ascii="Arial" w:hAnsi="Arial" w:hint="default"/>
      </w:rPr>
    </w:lvl>
    <w:lvl w:ilvl="1" w:tplc="E7F43B60" w:tentative="1">
      <w:start w:val="1"/>
      <w:numFmt w:val="bullet"/>
      <w:lvlText w:val="•"/>
      <w:lvlJc w:val="left"/>
      <w:pPr>
        <w:tabs>
          <w:tab w:val="num" w:pos="1440"/>
        </w:tabs>
        <w:ind w:left="1440" w:hanging="360"/>
      </w:pPr>
      <w:rPr>
        <w:rFonts w:ascii="Arial" w:hAnsi="Arial" w:hint="default"/>
      </w:rPr>
    </w:lvl>
    <w:lvl w:ilvl="2" w:tplc="3604A4A0" w:tentative="1">
      <w:start w:val="1"/>
      <w:numFmt w:val="bullet"/>
      <w:lvlText w:val="•"/>
      <w:lvlJc w:val="left"/>
      <w:pPr>
        <w:tabs>
          <w:tab w:val="num" w:pos="2160"/>
        </w:tabs>
        <w:ind w:left="2160" w:hanging="360"/>
      </w:pPr>
      <w:rPr>
        <w:rFonts w:ascii="Arial" w:hAnsi="Arial" w:hint="default"/>
      </w:rPr>
    </w:lvl>
    <w:lvl w:ilvl="3" w:tplc="3DB6C8D0" w:tentative="1">
      <w:start w:val="1"/>
      <w:numFmt w:val="bullet"/>
      <w:lvlText w:val="•"/>
      <w:lvlJc w:val="left"/>
      <w:pPr>
        <w:tabs>
          <w:tab w:val="num" w:pos="2880"/>
        </w:tabs>
        <w:ind w:left="2880" w:hanging="360"/>
      </w:pPr>
      <w:rPr>
        <w:rFonts w:ascii="Arial" w:hAnsi="Arial" w:hint="default"/>
      </w:rPr>
    </w:lvl>
    <w:lvl w:ilvl="4" w:tplc="49B86D92" w:tentative="1">
      <w:start w:val="1"/>
      <w:numFmt w:val="bullet"/>
      <w:lvlText w:val="•"/>
      <w:lvlJc w:val="left"/>
      <w:pPr>
        <w:tabs>
          <w:tab w:val="num" w:pos="3600"/>
        </w:tabs>
        <w:ind w:left="3600" w:hanging="360"/>
      </w:pPr>
      <w:rPr>
        <w:rFonts w:ascii="Arial" w:hAnsi="Arial" w:hint="default"/>
      </w:rPr>
    </w:lvl>
    <w:lvl w:ilvl="5" w:tplc="D3DE9CE2" w:tentative="1">
      <w:start w:val="1"/>
      <w:numFmt w:val="bullet"/>
      <w:lvlText w:val="•"/>
      <w:lvlJc w:val="left"/>
      <w:pPr>
        <w:tabs>
          <w:tab w:val="num" w:pos="4320"/>
        </w:tabs>
        <w:ind w:left="4320" w:hanging="360"/>
      </w:pPr>
      <w:rPr>
        <w:rFonts w:ascii="Arial" w:hAnsi="Arial" w:hint="default"/>
      </w:rPr>
    </w:lvl>
    <w:lvl w:ilvl="6" w:tplc="EF7AC56C" w:tentative="1">
      <w:start w:val="1"/>
      <w:numFmt w:val="bullet"/>
      <w:lvlText w:val="•"/>
      <w:lvlJc w:val="left"/>
      <w:pPr>
        <w:tabs>
          <w:tab w:val="num" w:pos="5040"/>
        </w:tabs>
        <w:ind w:left="5040" w:hanging="360"/>
      </w:pPr>
      <w:rPr>
        <w:rFonts w:ascii="Arial" w:hAnsi="Arial" w:hint="default"/>
      </w:rPr>
    </w:lvl>
    <w:lvl w:ilvl="7" w:tplc="69D8E4A4" w:tentative="1">
      <w:start w:val="1"/>
      <w:numFmt w:val="bullet"/>
      <w:lvlText w:val="•"/>
      <w:lvlJc w:val="left"/>
      <w:pPr>
        <w:tabs>
          <w:tab w:val="num" w:pos="5760"/>
        </w:tabs>
        <w:ind w:left="5760" w:hanging="360"/>
      </w:pPr>
      <w:rPr>
        <w:rFonts w:ascii="Arial" w:hAnsi="Arial" w:hint="default"/>
      </w:rPr>
    </w:lvl>
    <w:lvl w:ilvl="8" w:tplc="2802419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DCB62B7"/>
    <w:multiLevelType w:val="hybridMultilevel"/>
    <w:tmpl w:val="C2DC0360"/>
    <w:lvl w:ilvl="0" w:tplc="FAE01EF0">
      <w:start w:val="1"/>
      <w:numFmt w:val="bullet"/>
      <w:lvlText w:val="•"/>
      <w:lvlJc w:val="left"/>
      <w:pPr>
        <w:tabs>
          <w:tab w:val="num" w:pos="720"/>
        </w:tabs>
        <w:ind w:left="720" w:hanging="360"/>
      </w:pPr>
      <w:rPr>
        <w:rFonts w:ascii="Arial" w:hAnsi="Arial" w:hint="default"/>
      </w:rPr>
    </w:lvl>
    <w:lvl w:ilvl="1" w:tplc="3926B3CA" w:tentative="1">
      <w:start w:val="1"/>
      <w:numFmt w:val="bullet"/>
      <w:lvlText w:val="•"/>
      <w:lvlJc w:val="left"/>
      <w:pPr>
        <w:tabs>
          <w:tab w:val="num" w:pos="1440"/>
        </w:tabs>
        <w:ind w:left="1440" w:hanging="360"/>
      </w:pPr>
      <w:rPr>
        <w:rFonts w:ascii="Arial" w:hAnsi="Arial" w:hint="default"/>
      </w:rPr>
    </w:lvl>
    <w:lvl w:ilvl="2" w:tplc="DC9A8450" w:tentative="1">
      <w:start w:val="1"/>
      <w:numFmt w:val="bullet"/>
      <w:lvlText w:val="•"/>
      <w:lvlJc w:val="left"/>
      <w:pPr>
        <w:tabs>
          <w:tab w:val="num" w:pos="2160"/>
        </w:tabs>
        <w:ind w:left="2160" w:hanging="360"/>
      </w:pPr>
      <w:rPr>
        <w:rFonts w:ascii="Arial" w:hAnsi="Arial" w:hint="default"/>
      </w:rPr>
    </w:lvl>
    <w:lvl w:ilvl="3" w:tplc="99F23FC0" w:tentative="1">
      <w:start w:val="1"/>
      <w:numFmt w:val="bullet"/>
      <w:lvlText w:val="•"/>
      <w:lvlJc w:val="left"/>
      <w:pPr>
        <w:tabs>
          <w:tab w:val="num" w:pos="2880"/>
        </w:tabs>
        <w:ind w:left="2880" w:hanging="360"/>
      </w:pPr>
      <w:rPr>
        <w:rFonts w:ascii="Arial" w:hAnsi="Arial" w:hint="default"/>
      </w:rPr>
    </w:lvl>
    <w:lvl w:ilvl="4" w:tplc="140A35C4" w:tentative="1">
      <w:start w:val="1"/>
      <w:numFmt w:val="bullet"/>
      <w:lvlText w:val="•"/>
      <w:lvlJc w:val="left"/>
      <w:pPr>
        <w:tabs>
          <w:tab w:val="num" w:pos="3600"/>
        </w:tabs>
        <w:ind w:left="3600" w:hanging="360"/>
      </w:pPr>
      <w:rPr>
        <w:rFonts w:ascii="Arial" w:hAnsi="Arial" w:hint="default"/>
      </w:rPr>
    </w:lvl>
    <w:lvl w:ilvl="5" w:tplc="1E224D4E" w:tentative="1">
      <w:start w:val="1"/>
      <w:numFmt w:val="bullet"/>
      <w:lvlText w:val="•"/>
      <w:lvlJc w:val="left"/>
      <w:pPr>
        <w:tabs>
          <w:tab w:val="num" w:pos="4320"/>
        </w:tabs>
        <w:ind w:left="4320" w:hanging="360"/>
      </w:pPr>
      <w:rPr>
        <w:rFonts w:ascii="Arial" w:hAnsi="Arial" w:hint="default"/>
      </w:rPr>
    </w:lvl>
    <w:lvl w:ilvl="6" w:tplc="3F8C487C" w:tentative="1">
      <w:start w:val="1"/>
      <w:numFmt w:val="bullet"/>
      <w:lvlText w:val="•"/>
      <w:lvlJc w:val="left"/>
      <w:pPr>
        <w:tabs>
          <w:tab w:val="num" w:pos="5040"/>
        </w:tabs>
        <w:ind w:left="5040" w:hanging="360"/>
      </w:pPr>
      <w:rPr>
        <w:rFonts w:ascii="Arial" w:hAnsi="Arial" w:hint="default"/>
      </w:rPr>
    </w:lvl>
    <w:lvl w:ilvl="7" w:tplc="3EDCD418" w:tentative="1">
      <w:start w:val="1"/>
      <w:numFmt w:val="bullet"/>
      <w:lvlText w:val="•"/>
      <w:lvlJc w:val="left"/>
      <w:pPr>
        <w:tabs>
          <w:tab w:val="num" w:pos="5760"/>
        </w:tabs>
        <w:ind w:left="5760" w:hanging="360"/>
      </w:pPr>
      <w:rPr>
        <w:rFonts w:ascii="Arial" w:hAnsi="Arial" w:hint="default"/>
      </w:rPr>
    </w:lvl>
    <w:lvl w:ilvl="8" w:tplc="5AAA860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DC848D3"/>
    <w:multiLevelType w:val="hybridMultilevel"/>
    <w:tmpl w:val="17101A92"/>
    <w:lvl w:ilvl="0" w:tplc="DDBE4FBC">
      <w:start w:val="1"/>
      <w:numFmt w:val="bullet"/>
      <w:lvlText w:val="–"/>
      <w:lvlJc w:val="left"/>
      <w:pPr>
        <w:tabs>
          <w:tab w:val="num" w:pos="720"/>
        </w:tabs>
        <w:ind w:left="720" w:hanging="360"/>
      </w:pPr>
      <w:rPr>
        <w:rFonts w:ascii="Arial" w:hAnsi="Arial" w:hint="default"/>
      </w:rPr>
    </w:lvl>
    <w:lvl w:ilvl="1" w:tplc="55BEB4E8">
      <w:start w:val="1"/>
      <w:numFmt w:val="bullet"/>
      <w:lvlText w:val="–"/>
      <w:lvlJc w:val="left"/>
      <w:pPr>
        <w:tabs>
          <w:tab w:val="num" w:pos="1440"/>
        </w:tabs>
        <w:ind w:left="1440" w:hanging="360"/>
      </w:pPr>
      <w:rPr>
        <w:rFonts w:ascii="Arial" w:hAnsi="Arial" w:hint="default"/>
      </w:rPr>
    </w:lvl>
    <w:lvl w:ilvl="2" w:tplc="AA2CE066" w:tentative="1">
      <w:start w:val="1"/>
      <w:numFmt w:val="bullet"/>
      <w:lvlText w:val="–"/>
      <w:lvlJc w:val="left"/>
      <w:pPr>
        <w:tabs>
          <w:tab w:val="num" w:pos="2160"/>
        </w:tabs>
        <w:ind w:left="2160" w:hanging="360"/>
      </w:pPr>
      <w:rPr>
        <w:rFonts w:ascii="Arial" w:hAnsi="Arial" w:hint="default"/>
      </w:rPr>
    </w:lvl>
    <w:lvl w:ilvl="3" w:tplc="39582C80" w:tentative="1">
      <w:start w:val="1"/>
      <w:numFmt w:val="bullet"/>
      <w:lvlText w:val="–"/>
      <w:lvlJc w:val="left"/>
      <w:pPr>
        <w:tabs>
          <w:tab w:val="num" w:pos="2880"/>
        </w:tabs>
        <w:ind w:left="2880" w:hanging="360"/>
      </w:pPr>
      <w:rPr>
        <w:rFonts w:ascii="Arial" w:hAnsi="Arial" w:hint="default"/>
      </w:rPr>
    </w:lvl>
    <w:lvl w:ilvl="4" w:tplc="7A00C8FE" w:tentative="1">
      <w:start w:val="1"/>
      <w:numFmt w:val="bullet"/>
      <w:lvlText w:val="–"/>
      <w:lvlJc w:val="left"/>
      <w:pPr>
        <w:tabs>
          <w:tab w:val="num" w:pos="3600"/>
        </w:tabs>
        <w:ind w:left="3600" w:hanging="360"/>
      </w:pPr>
      <w:rPr>
        <w:rFonts w:ascii="Arial" w:hAnsi="Arial" w:hint="default"/>
      </w:rPr>
    </w:lvl>
    <w:lvl w:ilvl="5" w:tplc="404052B2" w:tentative="1">
      <w:start w:val="1"/>
      <w:numFmt w:val="bullet"/>
      <w:lvlText w:val="–"/>
      <w:lvlJc w:val="left"/>
      <w:pPr>
        <w:tabs>
          <w:tab w:val="num" w:pos="4320"/>
        </w:tabs>
        <w:ind w:left="4320" w:hanging="360"/>
      </w:pPr>
      <w:rPr>
        <w:rFonts w:ascii="Arial" w:hAnsi="Arial" w:hint="default"/>
      </w:rPr>
    </w:lvl>
    <w:lvl w:ilvl="6" w:tplc="D2E2E9E4" w:tentative="1">
      <w:start w:val="1"/>
      <w:numFmt w:val="bullet"/>
      <w:lvlText w:val="–"/>
      <w:lvlJc w:val="left"/>
      <w:pPr>
        <w:tabs>
          <w:tab w:val="num" w:pos="5040"/>
        </w:tabs>
        <w:ind w:left="5040" w:hanging="360"/>
      </w:pPr>
      <w:rPr>
        <w:rFonts w:ascii="Arial" w:hAnsi="Arial" w:hint="default"/>
      </w:rPr>
    </w:lvl>
    <w:lvl w:ilvl="7" w:tplc="4FE8F29C" w:tentative="1">
      <w:start w:val="1"/>
      <w:numFmt w:val="bullet"/>
      <w:lvlText w:val="–"/>
      <w:lvlJc w:val="left"/>
      <w:pPr>
        <w:tabs>
          <w:tab w:val="num" w:pos="5760"/>
        </w:tabs>
        <w:ind w:left="5760" w:hanging="360"/>
      </w:pPr>
      <w:rPr>
        <w:rFonts w:ascii="Arial" w:hAnsi="Arial" w:hint="default"/>
      </w:rPr>
    </w:lvl>
    <w:lvl w:ilvl="8" w:tplc="CC045516"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67810A2"/>
    <w:multiLevelType w:val="hybridMultilevel"/>
    <w:tmpl w:val="AC84CA22"/>
    <w:lvl w:ilvl="0" w:tplc="04B0319E">
      <w:start w:val="1"/>
      <w:numFmt w:val="bullet"/>
      <w:lvlText w:val="•"/>
      <w:lvlJc w:val="left"/>
      <w:pPr>
        <w:tabs>
          <w:tab w:val="num" w:pos="720"/>
        </w:tabs>
        <w:ind w:left="720" w:hanging="360"/>
      </w:pPr>
      <w:rPr>
        <w:rFonts w:ascii="Arial" w:hAnsi="Arial" w:hint="default"/>
      </w:rPr>
    </w:lvl>
    <w:lvl w:ilvl="1" w:tplc="F6C44AC0" w:tentative="1">
      <w:start w:val="1"/>
      <w:numFmt w:val="bullet"/>
      <w:lvlText w:val="•"/>
      <w:lvlJc w:val="left"/>
      <w:pPr>
        <w:tabs>
          <w:tab w:val="num" w:pos="1440"/>
        </w:tabs>
        <w:ind w:left="1440" w:hanging="360"/>
      </w:pPr>
      <w:rPr>
        <w:rFonts w:ascii="Arial" w:hAnsi="Arial" w:hint="default"/>
      </w:rPr>
    </w:lvl>
    <w:lvl w:ilvl="2" w:tplc="180E3636" w:tentative="1">
      <w:start w:val="1"/>
      <w:numFmt w:val="bullet"/>
      <w:lvlText w:val="•"/>
      <w:lvlJc w:val="left"/>
      <w:pPr>
        <w:tabs>
          <w:tab w:val="num" w:pos="2160"/>
        </w:tabs>
        <w:ind w:left="2160" w:hanging="360"/>
      </w:pPr>
      <w:rPr>
        <w:rFonts w:ascii="Arial" w:hAnsi="Arial" w:hint="default"/>
      </w:rPr>
    </w:lvl>
    <w:lvl w:ilvl="3" w:tplc="09A2D8E4" w:tentative="1">
      <w:start w:val="1"/>
      <w:numFmt w:val="bullet"/>
      <w:lvlText w:val="•"/>
      <w:lvlJc w:val="left"/>
      <w:pPr>
        <w:tabs>
          <w:tab w:val="num" w:pos="2880"/>
        </w:tabs>
        <w:ind w:left="2880" w:hanging="360"/>
      </w:pPr>
      <w:rPr>
        <w:rFonts w:ascii="Arial" w:hAnsi="Arial" w:hint="default"/>
      </w:rPr>
    </w:lvl>
    <w:lvl w:ilvl="4" w:tplc="4CD4B29C" w:tentative="1">
      <w:start w:val="1"/>
      <w:numFmt w:val="bullet"/>
      <w:lvlText w:val="•"/>
      <w:lvlJc w:val="left"/>
      <w:pPr>
        <w:tabs>
          <w:tab w:val="num" w:pos="3600"/>
        </w:tabs>
        <w:ind w:left="3600" w:hanging="360"/>
      </w:pPr>
      <w:rPr>
        <w:rFonts w:ascii="Arial" w:hAnsi="Arial" w:hint="default"/>
      </w:rPr>
    </w:lvl>
    <w:lvl w:ilvl="5" w:tplc="824C15CA" w:tentative="1">
      <w:start w:val="1"/>
      <w:numFmt w:val="bullet"/>
      <w:lvlText w:val="•"/>
      <w:lvlJc w:val="left"/>
      <w:pPr>
        <w:tabs>
          <w:tab w:val="num" w:pos="4320"/>
        </w:tabs>
        <w:ind w:left="4320" w:hanging="360"/>
      </w:pPr>
      <w:rPr>
        <w:rFonts w:ascii="Arial" w:hAnsi="Arial" w:hint="default"/>
      </w:rPr>
    </w:lvl>
    <w:lvl w:ilvl="6" w:tplc="35B2633A" w:tentative="1">
      <w:start w:val="1"/>
      <w:numFmt w:val="bullet"/>
      <w:lvlText w:val="•"/>
      <w:lvlJc w:val="left"/>
      <w:pPr>
        <w:tabs>
          <w:tab w:val="num" w:pos="5040"/>
        </w:tabs>
        <w:ind w:left="5040" w:hanging="360"/>
      </w:pPr>
      <w:rPr>
        <w:rFonts w:ascii="Arial" w:hAnsi="Arial" w:hint="default"/>
      </w:rPr>
    </w:lvl>
    <w:lvl w:ilvl="7" w:tplc="3FDA1CF2" w:tentative="1">
      <w:start w:val="1"/>
      <w:numFmt w:val="bullet"/>
      <w:lvlText w:val="•"/>
      <w:lvlJc w:val="left"/>
      <w:pPr>
        <w:tabs>
          <w:tab w:val="num" w:pos="5760"/>
        </w:tabs>
        <w:ind w:left="5760" w:hanging="360"/>
      </w:pPr>
      <w:rPr>
        <w:rFonts w:ascii="Arial" w:hAnsi="Arial" w:hint="default"/>
      </w:rPr>
    </w:lvl>
    <w:lvl w:ilvl="8" w:tplc="AF8AD966"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4FA1805"/>
    <w:multiLevelType w:val="hybridMultilevel"/>
    <w:tmpl w:val="41C45EE4"/>
    <w:lvl w:ilvl="0" w:tplc="B600B7BA">
      <w:start w:val="1"/>
      <w:numFmt w:val="bullet"/>
      <w:lvlText w:val="•"/>
      <w:lvlJc w:val="left"/>
      <w:pPr>
        <w:tabs>
          <w:tab w:val="num" w:pos="720"/>
        </w:tabs>
        <w:ind w:left="720" w:hanging="360"/>
      </w:pPr>
      <w:rPr>
        <w:rFonts w:ascii="Arial" w:hAnsi="Arial" w:hint="default"/>
      </w:rPr>
    </w:lvl>
    <w:lvl w:ilvl="1" w:tplc="D3CA6C2E" w:tentative="1">
      <w:start w:val="1"/>
      <w:numFmt w:val="bullet"/>
      <w:lvlText w:val="•"/>
      <w:lvlJc w:val="left"/>
      <w:pPr>
        <w:tabs>
          <w:tab w:val="num" w:pos="1440"/>
        </w:tabs>
        <w:ind w:left="1440" w:hanging="360"/>
      </w:pPr>
      <w:rPr>
        <w:rFonts w:ascii="Arial" w:hAnsi="Arial" w:hint="default"/>
      </w:rPr>
    </w:lvl>
    <w:lvl w:ilvl="2" w:tplc="BADC36CE" w:tentative="1">
      <w:start w:val="1"/>
      <w:numFmt w:val="bullet"/>
      <w:lvlText w:val="•"/>
      <w:lvlJc w:val="left"/>
      <w:pPr>
        <w:tabs>
          <w:tab w:val="num" w:pos="2160"/>
        </w:tabs>
        <w:ind w:left="2160" w:hanging="360"/>
      </w:pPr>
      <w:rPr>
        <w:rFonts w:ascii="Arial" w:hAnsi="Arial" w:hint="default"/>
      </w:rPr>
    </w:lvl>
    <w:lvl w:ilvl="3" w:tplc="FD540E58" w:tentative="1">
      <w:start w:val="1"/>
      <w:numFmt w:val="bullet"/>
      <w:lvlText w:val="•"/>
      <w:lvlJc w:val="left"/>
      <w:pPr>
        <w:tabs>
          <w:tab w:val="num" w:pos="2880"/>
        </w:tabs>
        <w:ind w:left="2880" w:hanging="360"/>
      </w:pPr>
      <w:rPr>
        <w:rFonts w:ascii="Arial" w:hAnsi="Arial" w:hint="default"/>
      </w:rPr>
    </w:lvl>
    <w:lvl w:ilvl="4" w:tplc="A75E6B1C" w:tentative="1">
      <w:start w:val="1"/>
      <w:numFmt w:val="bullet"/>
      <w:lvlText w:val="•"/>
      <w:lvlJc w:val="left"/>
      <w:pPr>
        <w:tabs>
          <w:tab w:val="num" w:pos="3600"/>
        </w:tabs>
        <w:ind w:left="3600" w:hanging="360"/>
      </w:pPr>
      <w:rPr>
        <w:rFonts w:ascii="Arial" w:hAnsi="Arial" w:hint="default"/>
      </w:rPr>
    </w:lvl>
    <w:lvl w:ilvl="5" w:tplc="9716CAEE" w:tentative="1">
      <w:start w:val="1"/>
      <w:numFmt w:val="bullet"/>
      <w:lvlText w:val="•"/>
      <w:lvlJc w:val="left"/>
      <w:pPr>
        <w:tabs>
          <w:tab w:val="num" w:pos="4320"/>
        </w:tabs>
        <w:ind w:left="4320" w:hanging="360"/>
      </w:pPr>
      <w:rPr>
        <w:rFonts w:ascii="Arial" w:hAnsi="Arial" w:hint="default"/>
      </w:rPr>
    </w:lvl>
    <w:lvl w:ilvl="6" w:tplc="BF22F7D4" w:tentative="1">
      <w:start w:val="1"/>
      <w:numFmt w:val="bullet"/>
      <w:lvlText w:val="•"/>
      <w:lvlJc w:val="left"/>
      <w:pPr>
        <w:tabs>
          <w:tab w:val="num" w:pos="5040"/>
        </w:tabs>
        <w:ind w:left="5040" w:hanging="360"/>
      </w:pPr>
      <w:rPr>
        <w:rFonts w:ascii="Arial" w:hAnsi="Arial" w:hint="default"/>
      </w:rPr>
    </w:lvl>
    <w:lvl w:ilvl="7" w:tplc="05783766" w:tentative="1">
      <w:start w:val="1"/>
      <w:numFmt w:val="bullet"/>
      <w:lvlText w:val="•"/>
      <w:lvlJc w:val="left"/>
      <w:pPr>
        <w:tabs>
          <w:tab w:val="num" w:pos="5760"/>
        </w:tabs>
        <w:ind w:left="5760" w:hanging="360"/>
      </w:pPr>
      <w:rPr>
        <w:rFonts w:ascii="Arial" w:hAnsi="Arial" w:hint="default"/>
      </w:rPr>
    </w:lvl>
    <w:lvl w:ilvl="8" w:tplc="8CCE345C"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69146F53"/>
    <w:multiLevelType w:val="multilevel"/>
    <w:tmpl w:val="12B068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64349BF"/>
    <w:multiLevelType w:val="hybridMultilevel"/>
    <w:tmpl w:val="B3E272FC"/>
    <w:lvl w:ilvl="0" w:tplc="C44C2FEE">
      <w:start w:val="1"/>
      <w:numFmt w:val="bullet"/>
      <w:lvlText w:val="•"/>
      <w:lvlJc w:val="left"/>
      <w:pPr>
        <w:tabs>
          <w:tab w:val="num" w:pos="720"/>
        </w:tabs>
        <w:ind w:left="720" w:hanging="360"/>
      </w:pPr>
      <w:rPr>
        <w:rFonts w:ascii="Arial" w:hAnsi="Arial" w:hint="default"/>
      </w:rPr>
    </w:lvl>
    <w:lvl w:ilvl="1" w:tplc="0F965506" w:tentative="1">
      <w:start w:val="1"/>
      <w:numFmt w:val="bullet"/>
      <w:lvlText w:val="•"/>
      <w:lvlJc w:val="left"/>
      <w:pPr>
        <w:tabs>
          <w:tab w:val="num" w:pos="1440"/>
        </w:tabs>
        <w:ind w:left="1440" w:hanging="360"/>
      </w:pPr>
      <w:rPr>
        <w:rFonts w:ascii="Arial" w:hAnsi="Arial" w:hint="default"/>
      </w:rPr>
    </w:lvl>
    <w:lvl w:ilvl="2" w:tplc="1892E270" w:tentative="1">
      <w:start w:val="1"/>
      <w:numFmt w:val="bullet"/>
      <w:lvlText w:val="•"/>
      <w:lvlJc w:val="left"/>
      <w:pPr>
        <w:tabs>
          <w:tab w:val="num" w:pos="2160"/>
        </w:tabs>
        <w:ind w:left="2160" w:hanging="360"/>
      </w:pPr>
      <w:rPr>
        <w:rFonts w:ascii="Arial" w:hAnsi="Arial" w:hint="default"/>
      </w:rPr>
    </w:lvl>
    <w:lvl w:ilvl="3" w:tplc="67941C1E" w:tentative="1">
      <w:start w:val="1"/>
      <w:numFmt w:val="bullet"/>
      <w:lvlText w:val="•"/>
      <w:lvlJc w:val="left"/>
      <w:pPr>
        <w:tabs>
          <w:tab w:val="num" w:pos="2880"/>
        </w:tabs>
        <w:ind w:left="2880" w:hanging="360"/>
      </w:pPr>
      <w:rPr>
        <w:rFonts w:ascii="Arial" w:hAnsi="Arial" w:hint="default"/>
      </w:rPr>
    </w:lvl>
    <w:lvl w:ilvl="4" w:tplc="17AA43BC" w:tentative="1">
      <w:start w:val="1"/>
      <w:numFmt w:val="bullet"/>
      <w:lvlText w:val="•"/>
      <w:lvlJc w:val="left"/>
      <w:pPr>
        <w:tabs>
          <w:tab w:val="num" w:pos="3600"/>
        </w:tabs>
        <w:ind w:left="3600" w:hanging="360"/>
      </w:pPr>
      <w:rPr>
        <w:rFonts w:ascii="Arial" w:hAnsi="Arial" w:hint="default"/>
      </w:rPr>
    </w:lvl>
    <w:lvl w:ilvl="5" w:tplc="1318BD6C" w:tentative="1">
      <w:start w:val="1"/>
      <w:numFmt w:val="bullet"/>
      <w:lvlText w:val="•"/>
      <w:lvlJc w:val="left"/>
      <w:pPr>
        <w:tabs>
          <w:tab w:val="num" w:pos="4320"/>
        </w:tabs>
        <w:ind w:left="4320" w:hanging="360"/>
      </w:pPr>
      <w:rPr>
        <w:rFonts w:ascii="Arial" w:hAnsi="Arial" w:hint="default"/>
      </w:rPr>
    </w:lvl>
    <w:lvl w:ilvl="6" w:tplc="8E083FF8" w:tentative="1">
      <w:start w:val="1"/>
      <w:numFmt w:val="bullet"/>
      <w:lvlText w:val="•"/>
      <w:lvlJc w:val="left"/>
      <w:pPr>
        <w:tabs>
          <w:tab w:val="num" w:pos="5040"/>
        </w:tabs>
        <w:ind w:left="5040" w:hanging="360"/>
      </w:pPr>
      <w:rPr>
        <w:rFonts w:ascii="Arial" w:hAnsi="Arial" w:hint="default"/>
      </w:rPr>
    </w:lvl>
    <w:lvl w:ilvl="7" w:tplc="86F01010" w:tentative="1">
      <w:start w:val="1"/>
      <w:numFmt w:val="bullet"/>
      <w:lvlText w:val="•"/>
      <w:lvlJc w:val="left"/>
      <w:pPr>
        <w:tabs>
          <w:tab w:val="num" w:pos="5760"/>
        </w:tabs>
        <w:ind w:left="5760" w:hanging="360"/>
      </w:pPr>
      <w:rPr>
        <w:rFonts w:ascii="Arial" w:hAnsi="Arial" w:hint="default"/>
      </w:rPr>
    </w:lvl>
    <w:lvl w:ilvl="8" w:tplc="7AE40D44" w:tentative="1">
      <w:start w:val="1"/>
      <w:numFmt w:val="bullet"/>
      <w:lvlText w:val="•"/>
      <w:lvlJc w:val="left"/>
      <w:pPr>
        <w:tabs>
          <w:tab w:val="num" w:pos="6480"/>
        </w:tabs>
        <w:ind w:left="6480" w:hanging="360"/>
      </w:pPr>
      <w:rPr>
        <w:rFonts w:ascii="Arial" w:hAnsi="Arial" w:hint="default"/>
      </w:rPr>
    </w:lvl>
  </w:abstractNum>
  <w:num w:numId="1">
    <w:abstractNumId w:val="6"/>
  </w:num>
  <w:num w:numId="2">
    <w:abstractNumId w:val="0"/>
  </w:num>
  <w:num w:numId="3">
    <w:abstractNumId w:val="5"/>
  </w:num>
  <w:num w:numId="4">
    <w:abstractNumId w:val="2"/>
  </w:num>
  <w:num w:numId="5">
    <w:abstractNumId w:val="1"/>
  </w:num>
  <w:num w:numId="6">
    <w:abstractNumId w:val="3"/>
  </w:num>
  <w:num w:numId="7">
    <w:abstractNumId w:val="7"/>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0C73"/>
    <w:rsid w:val="0003029A"/>
    <w:rsid w:val="000F7353"/>
    <w:rsid w:val="00141659"/>
    <w:rsid w:val="002C6118"/>
    <w:rsid w:val="002E4254"/>
    <w:rsid w:val="003158EB"/>
    <w:rsid w:val="003D32A1"/>
    <w:rsid w:val="003F1D9F"/>
    <w:rsid w:val="00406794"/>
    <w:rsid w:val="00433FC3"/>
    <w:rsid w:val="004F20DA"/>
    <w:rsid w:val="00510C73"/>
    <w:rsid w:val="005E2F80"/>
    <w:rsid w:val="00604A66"/>
    <w:rsid w:val="006462B8"/>
    <w:rsid w:val="00696C07"/>
    <w:rsid w:val="006F578B"/>
    <w:rsid w:val="00711D5C"/>
    <w:rsid w:val="00796286"/>
    <w:rsid w:val="007B2DB9"/>
    <w:rsid w:val="008367E2"/>
    <w:rsid w:val="00945B0E"/>
    <w:rsid w:val="00990F05"/>
    <w:rsid w:val="009E784B"/>
    <w:rsid w:val="00BE209F"/>
    <w:rsid w:val="00C111A1"/>
    <w:rsid w:val="00C1288F"/>
    <w:rsid w:val="00C241D6"/>
    <w:rsid w:val="00CB2D02"/>
    <w:rsid w:val="00D86025"/>
    <w:rsid w:val="00DF7137"/>
    <w:rsid w:val="00EC5186"/>
    <w:rsid w:val="00EE6B57"/>
    <w:rsid w:val="00F444D9"/>
    <w:rsid w:val="00F77D47"/>
    <w:rsid w:val="00F830A5"/>
    <w:rsid w:val="00FC5A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342962"/>
  <w15:chartTrackingRefBased/>
  <w15:docId w15:val="{D19DF711-CE01-49F2-8976-C1C0AB9BD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10C7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10C73"/>
    <w:rPr>
      <w:color w:val="0563C1" w:themeColor="hyperlink"/>
      <w:u w:val="single"/>
    </w:rPr>
  </w:style>
  <w:style w:type="character" w:styleId="UnresolvedMention">
    <w:name w:val="Unresolved Mention"/>
    <w:basedOn w:val="DefaultParagraphFont"/>
    <w:uiPriority w:val="99"/>
    <w:semiHidden/>
    <w:unhideWhenUsed/>
    <w:rsid w:val="00510C73"/>
    <w:rPr>
      <w:color w:val="605E5C"/>
      <w:shd w:val="clear" w:color="auto" w:fill="E1DFDD"/>
    </w:rPr>
  </w:style>
  <w:style w:type="paragraph" w:styleId="ListParagraph">
    <w:name w:val="List Paragraph"/>
    <w:basedOn w:val="Normal"/>
    <w:uiPriority w:val="34"/>
    <w:qFormat/>
    <w:rsid w:val="00990F05"/>
    <w:pPr>
      <w:spacing w:after="0" w:line="240" w:lineRule="auto"/>
      <w:ind w:left="720"/>
      <w:contextualSpacing/>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5142952">
      <w:bodyDiv w:val="1"/>
      <w:marLeft w:val="0"/>
      <w:marRight w:val="0"/>
      <w:marTop w:val="0"/>
      <w:marBottom w:val="0"/>
      <w:divBdr>
        <w:top w:val="none" w:sz="0" w:space="0" w:color="auto"/>
        <w:left w:val="none" w:sz="0" w:space="0" w:color="auto"/>
        <w:bottom w:val="none" w:sz="0" w:space="0" w:color="auto"/>
        <w:right w:val="none" w:sz="0" w:space="0" w:color="auto"/>
      </w:divBdr>
      <w:divsChild>
        <w:div w:id="851260777">
          <w:marLeft w:val="547"/>
          <w:marRight w:val="0"/>
          <w:marTop w:val="91"/>
          <w:marBottom w:val="0"/>
          <w:divBdr>
            <w:top w:val="none" w:sz="0" w:space="0" w:color="auto"/>
            <w:left w:val="none" w:sz="0" w:space="0" w:color="auto"/>
            <w:bottom w:val="none" w:sz="0" w:space="0" w:color="auto"/>
            <w:right w:val="none" w:sz="0" w:space="0" w:color="auto"/>
          </w:divBdr>
        </w:div>
      </w:divsChild>
    </w:div>
    <w:div w:id="353382125">
      <w:bodyDiv w:val="1"/>
      <w:marLeft w:val="0"/>
      <w:marRight w:val="0"/>
      <w:marTop w:val="0"/>
      <w:marBottom w:val="0"/>
      <w:divBdr>
        <w:top w:val="none" w:sz="0" w:space="0" w:color="auto"/>
        <w:left w:val="none" w:sz="0" w:space="0" w:color="auto"/>
        <w:bottom w:val="none" w:sz="0" w:space="0" w:color="auto"/>
        <w:right w:val="none" w:sz="0" w:space="0" w:color="auto"/>
      </w:divBdr>
      <w:divsChild>
        <w:div w:id="191846047">
          <w:marLeft w:val="547"/>
          <w:marRight w:val="0"/>
          <w:marTop w:val="96"/>
          <w:marBottom w:val="0"/>
          <w:divBdr>
            <w:top w:val="none" w:sz="0" w:space="0" w:color="auto"/>
            <w:left w:val="none" w:sz="0" w:space="0" w:color="auto"/>
            <w:bottom w:val="none" w:sz="0" w:space="0" w:color="auto"/>
            <w:right w:val="none" w:sz="0" w:space="0" w:color="auto"/>
          </w:divBdr>
        </w:div>
        <w:div w:id="1343700465">
          <w:marLeft w:val="547"/>
          <w:marRight w:val="0"/>
          <w:marTop w:val="96"/>
          <w:marBottom w:val="0"/>
          <w:divBdr>
            <w:top w:val="none" w:sz="0" w:space="0" w:color="auto"/>
            <w:left w:val="none" w:sz="0" w:space="0" w:color="auto"/>
            <w:bottom w:val="none" w:sz="0" w:space="0" w:color="auto"/>
            <w:right w:val="none" w:sz="0" w:space="0" w:color="auto"/>
          </w:divBdr>
        </w:div>
        <w:div w:id="265118844">
          <w:marLeft w:val="547"/>
          <w:marRight w:val="0"/>
          <w:marTop w:val="96"/>
          <w:marBottom w:val="0"/>
          <w:divBdr>
            <w:top w:val="none" w:sz="0" w:space="0" w:color="auto"/>
            <w:left w:val="none" w:sz="0" w:space="0" w:color="auto"/>
            <w:bottom w:val="none" w:sz="0" w:space="0" w:color="auto"/>
            <w:right w:val="none" w:sz="0" w:space="0" w:color="auto"/>
          </w:divBdr>
        </w:div>
      </w:divsChild>
    </w:div>
    <w:div w:id="512188912">
      <w:bodyDiv w:val="1"/>
      <w:marLeft w:val="0"/>
      <w:marRight w:val="0"/>
      <w:marTop w:val="0"/>
      <w:marBottom w:val="0"/>
      <w:divBdr>
        <w:top w:val="none" w:sz="0" w:space="0" w:color="auto"/>
        <w:left w:val="none" w:sz="0" w:space="0" w:color="auto"/>
        <w:bottom w:val="none" w:sz="0" w:space="0" w:color="auto"/>
        <w:right w:val="none" w:sz="0" w:space="0" w:color="auto"/>
      </w:divBdr>
      <w:divsChild>
        <w:div w:id="1618757597">
          <w:marLeft w:val="547"/>
          <w:marRight w:val="0"/>
          <w:marTop w:val="96"/>
          <w:marBottom w:val="0"/>
          <w:divBdr>
            <w:top w:val="none" w:sz="0" w:space="0" w:color="auto"/>
            <w:left w:val="none" w:sz="0" w:space="0" w:color="auto"/>
            <w:bottom w:val="none" w:sz="0" w:space="0" w:color="auto"/>
            <w:right w:val="none" w:sz="0" w:space="0" w:color="auto"/>
          </w:divBdr>
        </w:div>
        <w:div w:id="957487787">
          <w:marLeft w:val="547"/>
          <w:marRight w:val="0"/>
          <w:marTop w:val="96"/>
          <w:marBottom w:val="0"/>
          <w:divBdr>
            <w:top w:val="none" w:sz="0" w:space="0" w:color="auto"/>
            <w:left w:val="none" w:sz="0" w:space="0" w:color="auto"/>
            <w:bottom w:val="none" w:sz="0" w:space="0" w:color="auto"/>
            <w:right w:val="none" w:sz="0" w:space="0" w:color="auto"/>
          </w:divBdr>
        </w:div>
      </w:divsChild>
    </w:div>
    <w:div w:id="655300816">
      <w:bodyDiv w:val="1"/>
      <w:marLeft w:val="0"/>
      <w:marRight w:val="0"/>
      <w:marTop w:val="0"/>
      <w:marBottom w:val="0"/>
      <w:divBdr>
        <w:top w:val="none" w:sz="0" w:space="0" w:color="auto"/>
        <w:left w:val="none" w:sz="0" w:space="0" w:color="auto"/>
        <w:bottom w:val="none" w:sz="0" w:space="0" w:color="auto"/>
        <w:right w:val="none" w:sz="0" w:space="0" w:color="auto"/>
      </w:divBdr>
    </w:div>
    <w:div w:id="710154611">
      <w:bodyDiv w:val="1"/>
      <w:marLeft w:val="0"/>
      <w:marRight w:val="0"/>
      <w:marTop w:val="0"/>
      <w:marBottom w:val="0"/>
      <w:divBdr>
        <w:top w:val="none" w:sz="0" w:space="0" w:color="auto"/>
        <w:left w:val="none" w:sz="0" w:space="0" w:color="auto"/>
        <w:bottom w:val="none" w:sz="0" w:space="0" w:color="auto"/>
        <w:right w:val="none" w:sz="0" w:space="0" w:color="auto"/>
      </w:divBdr>
    </w:div>
    <w:div w:id="947203147">
      <w:bodyDiv w:val="1"/>
      <w:marLeft w:val="0"/>
      <w:marRight w:val="0"/>
      <w:marTop w:val="0"/>
      <w:marBottom w:val="0"/>
      <w:divBdr>
        <w:top w:val="none" w:sz="0" w:space="0" w:color="auto"/>
        <w:left w:val="none" w:sz="0" w:space="0" w:color="auto"/>
        <w:bottom w:val="none" w:sz="0" w:space="0" w:color="auto"/>
        <w:right w:val="none" w:sz="0" w:space="0" w:color="auto"/>
      </w:divBdr>
      <w:divsChild>
        <w:div w:id="1514419586">
          <w:marLeft w:val="547"/>
          <w:marRight w:val="0"/>
          <w:marTop w:val="96"/>
          <w:marBottom w:val="0"/>
          <w:divBdr>
            <w:top w:val="none" w:sz="0" w:space="0" w:color="auto"/>
            <w:left w:val="none" w:sz="0" w:space="0" w:color="auto"/>
            <w:bottom w:val="none" w:sz="0" w:space="0" w:color="auto"/>
            <w:right w:val="none" w:sz="0" w:space="0" w:color="auto"/>
          </w:divBdr>
        </w:div>
        <w:div w:id="332882398">
          <w:marLeft w:val="547"/>
          <w:marRight w:val="0"/>
          <w:marTop w:val="96"/>
          <w:marBottom w:val="0"/>
          <w:divBdr>
            <w:top w:val="none" w:sz="0" w:space="0" w:color="auto"/>
            <w:left w:val="none" w:sz="0" w:space="0" w:color="auto"/>
            <w:bottom w:val="none" w:sz="0" w:space="0" w:color="auto"/>
            <w:right w:val="none" w:sz="0" w:space="0" w:color="auto"/>
          </w:divBdr>
        </w:div>
      </w:divsChild>
    </w:div>
    <w:div w:id="1523476287">
      <w:bodyDiv w:val="1"/>
      <w:marLeft w:val="0"/>
      <w:marRight w:val="0"/>
      <w:marTop w:val="0"/>
      <w:marBottom w:val="0"/>
      <w:divBdr>
        <w:top w:val="none" w:sz="0" w:space="0" w:color="auto"/>
        <w:left w:val="none" w:sz="0" w:space="0" w:color="auto"/>
        <w:bottom w:val="none" w:sz="0" w:space="0" w:color="auto"/>
        <w:right w:val="none" w:sz="0" w:space="0" w:color="auto"/>
      </w:divBdr>
      <w:divsChild>
        <w:div w:id="552929567">
          <w:marLeft w:val="547"/>
          <w:marRight w:val="0"/>
          <w:marTop w:val="91"/>
          <w:marBottom w:val="0"/>
          <w:divBdr>
            <w:top w:val="none" w:sz="0" w:space="0" w:color="auto"/>
            <w:left w:val="none" w:sz="0" w:space="0" w:color="auto"/>
            <w:bottom w:val="none" w:sz="0" w:space="0" w:color="auto"/>
            <w:right w:val="none" w:sz="0" w:space="0" w:color="auto"/>
          </w:divBdr>
        </w:div>
        <w:div w:id="944462136">
          <w:marLeft w:val="547"/>
          <w:marRight w:val="0"/>
          <w:marTop w:val="91"/>
          <w:marBottom w:val="0"/>
          <w:divBdr>
            <w:top w:val="none" w:sz="0" w:space="0" w:color="auto"/>
            <w:left w:val="none" w:sz="0" w:space="0" w:color="auto"/>
            <w:bottom w:val="none" w:sz="0" w:space="0" w:color="auto"/>
            <w:right w:val="none" w:sz="0" w:space="0" w:color="auto"/>
          </w:divBdr>
        </w:div>
      </w:divsChild>
    </w:div>
    <w:div w:id="1659648858">
      <w:bodyDiv w:val="1"/>
      <w:marLeft w:val="0"/>
      <w:marRight w:val="0"/>
      <w:marTop w:val="0"/>
      <w:marBottom w:val="0"/>
      <w:divBdr>
        <w:top w:val="none" w:sz="0" w:space="0" w:color="auto"/>
        <w:left w:val="none" w:sz="0" w:space="0" w:color="auto"/>
        <w:bottom w:val="none" w:sz="0" w:space="0" w:color="auto"/>
        <w:right w:val="none" w:sz="0" w:space="0" w:color="auto"/>
      </w:divBdr>
      <w:divsChild>
        <w:div w:id="1831481090">
          <w:marLeft w:val="547"/>
          <w:marRight w:val="0"/>
          <w:marTop w:val="91"/>
          <w:marBottom w:val="0"/>
          <w:divBdr>
            <w:top w:val="none" w:sz="0" w:space="0" w:color="auto"/>
            <w:left w:val="none" w:sz="0" w:space="0" w:color="auto"/>
            <w:bottom w:val="none" w:sz="0" w:space="0" w:color="auto"/>
            <w:right w:val="none" w:sz="0" w:space="0" w:color="auto"/>
          </w:divBdr>
        </w:div>
      </w:divsChild>
    </w:div>
    <w:div w:id="1944413199">
      <w:bodyDiv w:val="1"/>
      <w:marLeft w:val="0"/>
      <w:marRight w:val="0"/>
      <w:marTop w:val="0"/>
      <w:marBottom w:val="0"/>
      <w:divBdr>
        <w:top w:val="none" w:sz="0" w:space="0" w:color="auto"/>
        <w:left w:val="none" w:sz="0" w:space="0" w:color="auto"/>
        <w:bottom w:val="none" w:sz="0" w:space="0" w:color="auto"/>
        <w:right w:val="none" w:sz="0" w:space="0" w:color="auto"/>
      </w:divBdr>
      <w:divsChild>
        <w:div w:id="1075204038">
          <w:marLeft w:val="1166"/>
          <w:marRight w:val="0"/>
          <w:marTop w:val="96"/>
          <w:marBottom w:val="0"/>
          <w:divBdr>
            <w:top w:val="none" w:sz="0" w:space="0" w:color="auto"/>
            <w:left w:val="none" w:sz="0" w:space="0" w:color="auto"/>
            <w:bottom w:val="none" w:sz="0" w:space="0" w:color="auto"/>
            <w:right w:val="none" w:sz="0" w:space="0" w:color="auto"/>
          </w:divBdr>
        </w:div>
        <w:div w:id="1711225497">
          <w:marLeft w:val="1166"/>
          <w:marRight w:val="0"/>
          <w:marTop w:val="96"/>
          <w:marBottom w:val="0"/>
          <w:divBdr>
            <w:top w:val="none" w:sz="0" w:space="0" w:color="auto"/>
            <w:left w:val="none" w:sz="0" w:space="0" w:color="auto"/>
            <w:bottom w:val="none" w:sz="0" w:space="0" w:color="auto"/>
            <w:right w:val="none" w:sz="0" w:space="0" w:color="auto"/>
          </w:divBdr>
        </w:div>
        <w:div w:id="1464806572">
          <w:marLeft w:val="1166"/>
          <w:marRight w:val="0"/>
          <w:marTop w:val="96"/>
          <w:marBottom w:val="0"/>
          <w:divBdr>
            <w:top w:val="none" w:sz="0" w:space="0" w:color="auto"/>
            <w:left w:val="none" w:sz="0" w:space="0" w:color="auto"/>
            <w:bottom w:val="none" w:sz="0" w:space="0" w:color="auto"/>
            <w:right w:val="none" w:sz="0" w:space="0" w:color="auto"/>
          </w:divBdr>
        </w:div>
        <w:div w:id="627928788">
          <w:marLeft w:val="1166"/>
          <w:marRight w:val="0"/>
          <w:marTop w:val="96"/>
          <w:marBottom w:val="0"/>
          <w:divBdr>
            <w:top w:val="none" w:sz="0" w:space="0" w:color="auto"/>
            <w:left w:val="none" w:sz="0" w:space="0" w:color="auto"/>
            <w:bottom w:val="none" w:sz="0" w:space="0" w:color="auto"/>
            <w:right w:val="none" w:sz="0" w:space="0" w:color="auto"/>
          </w:divBdr>
        </w:div>
        <w:div w:id="2012366787">
          <w:marLeft w:val="1166"/>
          <w:marRight w:val="0"/>
          <w:marTop w:val="96"/>
          <w:marBottom w:val="0"/>
          <w:divBdr>
            <w:top w:val="none" w:sz="0" w:space="0" w:color="auto"/>
            <w:left w:val="none" w:sz="0" w:space="0" w:color="auto"/>
            <w:bottom w:val="none" w:sz="0" w:space="0" w:color="auto"/>
            <w:right w:val="none" w:sz="0" w:space="0" w:color="auto"/>
          </w:divBdr>
        </w:div>
        <w:div w:id="464473852">
          <w:marLeft w:val="1166"/>
          <w:marRight w:val="0"/>
          <w:marTop w:val="96"/>
          <w:marBottom w:val="0"/>
          <w:divBdr>
            <w:top w:val="none" w:sz="0" w:space="0" w:color="auto"/>
            <w:left w:val="none" w:sz="0" w:space="0" w:color="auto"/>
            <w:bottom w:val="none" w:sz="0" w:space="0" w:color="auto"/>
            <w:right w:val="none" w:sz="0" w:space="0" w:color="auto"/>
          </w:divBdr>
        </w:div>
        <w:div w:id="660230789">
          <w:marLeft w:val="1166"/>
          <w:marRight w:val="0"/>
          <w:marTop w:val="96"/>
          <w:marBottom w:val="0"/>
          <w:divBdr>
            <w:top w:val="none" w:sz="0" w:space="0" w:color="auto"/>
            <w:left w:val="none" w:sz="0" w:space="0" w:color="auto"/>
            <w:bottom w:val="none" w:sz="0" w:space="0" w:color="auto"/>
            <w:right w:val="none" w:sz="0" w:space="0" w:color="auto"/>
          </w:divBdr>
        </w:div>
        <w:div w:id="43339369">
          <w:marLeft w:val="1166"/>
          <w:marRight w:val="0"/>
          <w:marTop w:val="96"/>
          <w:marBottom w:val="0"/>
          <w:divBdr>
            <w:top w:val="none" w:sz="0" w:space="0" w:color="auto"/>
            <w:left w:val="none" w:sz="0" w:space="0" w:color="auto"/>
            <w:bottom w:val="none" w:sz="0" w:space="0" w:color="auto"/>
            <w:right w:val="none" w:sz="0" w:space="0" w:color="auto"/>
          </w:divBdr>
        </w:div>
        <w:div w:id="1853301280">
          <w:marLeft w:val="1166"/>
          <w:marRight w:val="0"/>
          <w:marTop w:val="96"/>
          <w:marBottom w:val="0"/>
          <w:divBdr>
            <w:top w:val="none" w:sz="0" w:space="0" w:color="auto"/>
            <w:left w:val="none" w:sz="0" w:space="0" w:color="auto"/>
            <w:bottom w:val="none" w:sz="0" w:space="0" w:color="auto"/>
            <w:right w:val="none" w:sz="0" w:space="0" w:color="auto"/>
          </w:divBdr>
        </w:div>
        <w:div w:id="1766148786">
          <w:marLeft w:val="1166"/>
          <w:marRight w:val="0"/>
          <w:marTop w:val="96"/>
          <w:marBottom w:val="0"/>
          <w:divBdr>
            <w:top w:val="none" w:sz="0" w:space="0" w:color="auto"/>
            <w:left w:val="none" w:sz="0" w:space="0" w:color="auto"/>
            <w:bottom w:val="none" w:sz="0" w:space="0" w:color="auto"/>
            <w:right w:val="none" w:sz="0" w:space="0" w:color="auto"/>
          </w:divBdr>
        </w:div>
        <w:div w:id="1351106622">
          <w:marLeft w:val="1166"/>
          <w:marRight w:val="0"/>
          <w:marTop w:val="96"/>
          <w:marBottom w:val="0"/>
          <w:divBdr>
            <w:top w:val="none" w:sz="0" w:space="0" w:color="auto"/>
            <w:left w:val="none" w:sz="0" w:space="0" w:color="auto"/>
            <w:bottom w:val="none" w:sz="0" w:space="0" w:color="auto"/>
            <w:right w:val="none" w:sz="0" w:space="0" w:color="auto"/>
          </w:divBdr>
        </w:div>
        <w:div w:id="1993026930">
          <w:marLeft w:val="1166"/>
          <w:marRight w:val="0"/>
          <w:marTop w:val="9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youthworkessentials.org/volunteer-induction/what-is-youth-work/the-purpose-of-youth-work.aspx" TargetMode="External"/><Relationship Id="rId3" Type="http://schemas.openxmlformats.org/officeDocument/2006/relationships/settings" Target="settings.xml"/><Relationship Id="rId7" Type="http://schemas.openxmlformats.org/officeDocument/2006/relationships/hyperlink" Target="http://www.nya.org.uk/wp-content/uploads/2014/06/Commission-into-the-role-of-youth-work-in-formal-education.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youthworkessentials.org/volunteer-induction/what-is-youth-work/the-purpose-of-youth-work.aspx" TargetMode="External"/><Relationship Id="rId5" Type="http://schemas.openxmlformats.org/officeDocument/2006/relationships/hyperlink" Target="http://www.nya.org.uk/wp-content/uploads/2014/06/Commission-into-the-role-of-youth-work-in-formal-education.pdf"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2114</Words>
  <Characters>12052</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Hughes (1701464)</dc:creator>
  <cp:keywords/>
  <dc:description/>
  <cp:lastModifiedBy>Carys Hughes (1701464)</cp:lastModifiedBy>
  <cp:revision>2</cp:revision>
  <dcterms:created xsi:type="dcterms:W3CDTF">2019-05-20T11:44:00Z</dcterms:created>
  <dcterms:modified xsi:type="dcterms:W3CDTF">2019-05-20T11:44:00Z</dcterms:modified>
</cp:coreProperties>
</file>