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E31C" w14:textId="76329CE1" w:rsidR="00D136E5" w:rsidRDefault="00813ACE" w:rsidP="00D136E5">
      <w:pPr>
        <w:jc w:val="center"/>
        <w:rPr>
          <w:rFonts w:ascii="Microsoft Sans Serif" w:hAnsi="Microsoft Sans Serif" w:cs="Microsoft Sans Serif"/>
          <w:b/>
          <w:sz w:val="48"/>
          <w:szCs w:val="4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HPCH5003</w:t>
      </w:r>
      <w:r w:rsidR="00D136E5"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Introduction to Classical Chinese</w:t>
      </w:r>
    </w:p>
    <w:p w14:paraId="7D8A6CE7" w14:textId="77777777" w:rsidR="00D136E5" w:rsidRPr="00E75123" w:rsidRDefault="00D136E5" w:rsidP="00D136E5">
      <w:pPr>
        <w:jc w:val="center"/>
        <w:rPr>
          <w:rFonts w:ascii="Microsoft Sans Serif" w:hAnsi="Microsoft Sans Serif" w:cs="Microsoft Sans Serif"/>
          <w:b/>
          <w:sz w:val="28"/>
          <w:szCs w:val="2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1</w:t>
      </w:r>
      <w:r w:rsidRPr="00D136E5">
        <w:rPr>
          <w:rFonts w:ascii="Microsoft Sans Serif" w:hAnsi="Microsoft Sans Serif" w:cs="Microsoft Sans Serif"/>
          <w:b/>
          <w:sz w:val="28"/>
          <w:szCs w:val="28"/>
          <w:vertAlign w:val="superscript"/>
          <w:lang w:val="en-US"/>
        </w:rPr>
        <w:t>st</w:t>
      </w: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</w:t>
      </w:r>
      <w:r w:rsidRPr="00E75123">
        <w:rPr>
          <w:rFonts w:ascii="Microsoft Sans Serif" w:hAnsi="Microsoft Sans Serif" w:cs="Microsoft Sans Serif"/>
          <w:b/>
          <w:sz w:val="28"/>
          <w:szCs w:val="28"/>
          <w:lang w:val="en-US"/>
        </w:rPr>
        <w:t>Timed Test</w:t>
      </w:r>
    </w:p>
    <w:p w14:paraId="4280E1EA" w14:textId="77777777" w:rsidR="00175C6E" w:rsidRDefault="00175C6E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65679B8E" w14:textId="77777777" w:rsidR="00175C6E" w:rsidRDefault="00175C6E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52C796B6" w14:textId="77777777" w:rsidR="00175C6E" w:rsidRPr="00192E21" w:rsidRDefault="00175C6E" w:rsidP="00175C6E">
      <w:pPr>
        <w:rPr>
          <w:rFonts w:ascii="Microsoft Sans Serif" w:hAnsi="Microsoft Sans Serif" w:cs="Microsoft Sans Serif"/>
          <w:sz w:val="32"/>
          <w:szCs w:val="32"/>
          <w:lang w:val="en-US"/>
        </w:rPr>
      </w:pP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I. Identify each of the following noun phrases as either </w:t>
      </w:r>
      <w:r w:rsidRPr="00192E21">
        <w:rPr>
          <w:rFonts w:ascii="Microsoft Sans Serif" w:hAnsi="Microsoft Sans Serif" w:cs="Microsoft Sans Serif"/>
          <w:sz w:val="32"/>
          <w:szCs w:val="32"/>
          <w:u w:val="single"/>
          <w:lang w:val="en-US"/>
        </w:rPr>
        <w:t>coordinate</w:t>
      </w: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 (two components having equal weight grammatically) or </w:t>
      </w:r>
      <w:r w:rsidRPr="00192E21">
        <w:rPr>
          <w:rFonts w:ascii="Microsoft Sans Serif" w:hAnsi="Microsoft Sans Serif" w:cs="Microsoft Sans Serif"/>
          <w:sz w:val="32"/>
          <w:szCs w:val="32"/>
          <w:u w:val="single"/>
          <w:lang w:val="en-US"/>
        </w:rPr>
        <w:t>subordinate</w:t>
      </w: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 (a modifier preceding a modified) and translate into English. (10%)</w:t>
      </w:r>
    </w:p>
    <w:p w14:paraId="4DEDB52F" w14:textId="77777777" w:rsidR="006E4A20" w:rsidRDefault="006E4A20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"/>
        <w:gridCol w:w="3604"/>
        <w:gridCol w:w="4484"/>
      </w:tblGrid>
      <w:tr w:rsidR="006E4A20" w14:paraId="11C4A31C" w14:textId="77777777" w:rsidTr="006E4A20">
        <w:tc>
          <w:tcPr>
            <w:tcW w:w="959" w:type="dxa"/>
          </w:tcPr>
          <w:p w14:paraId="334CA996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1</w:t>
            </w:r>
          </w:p>
        </w:tc>
        <w:tc>
          <w:tcPr>
            <w:tcW w:w="3685" w:type="dxa"/>
          </w:tcPr>
          <w:p w14:paraId="1F12AD58" w14:textId="39475F1B" w:rsidR="006E4A20" w:rsidRPr="00192E21" w:rsidRDefault="00DD4D61" w:rsidP="00175C6E">
            <w:pPr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>春風</w:t>
            </w:r>
            <w:r w:rsidR="00531AB3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  <w:t>spring breeze (sub)</w:t>
            </w:r>
          </w:p>
        </w:tc>
        <w:tc>
          <w:tcPr>
            <w:tcW w:w="4598" w:type="dxa"/>
          </w:tcPr>
          <w:p w14:paraId="2A90D83F" w14:textId="09340563" w:rsidR="006E4A20" w:rsidRPr="00192E21" w:rsidRDefault="00DD4D61" w:rsidP="00175C6E">
            <w:pPr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>風花</w:t>
            </w:r>
            <w:r w:rsidR="00531AB3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  <w:t>flowers in the wind (sub)</w:t>
            </w:r>
          </w:p>
        </w:tc>
      </w:tr>
      <w:tr w:rsidR="006E4A20" w14:paraId="036D18D6" w14:textId="77777777" w:rsidTr="006E4A20">
        <w:tc>
          <w:tcPr>
            <w:tcW w:w="959" w:type="dxa"/>
          </w:tcPr>
          <w:p w14:paraId="3FB221D1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2</w:t>
            </w:r>
          </w:p>
        </w:tc>
        <w:tc>
          <w:tcPr>
            <w:tcW w:w="3685" w:type="dxa"/>
          </w:tcPr>
          <w:p w14:paraId="2FC8350E" w14:textId="24557CA4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花林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 w:rsidRPr="00531AB3"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  <w:t>forest flowers Sub</w:t>
            </w:r>
          </w:p>
        </w:tc>
        <w:tc>
          <w:tcPr>
            <w:tcW w:w="4598" w:type="dxa"/>
          </w:tcPr>
          <w:p w14:paraId="2EA823AB" w14:textId="0F1F85EE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林木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 w:rsidRPr="00531AB3"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  <w:t>a forest tree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 xml:space="preserve"> (sub)</w:t>
            </w:r>
          </w:p>
        </w:tc>
      </w:tr>
      <w:tr w:rsidR="006E4A20" w14:paraId="2E9D5CB8" w14:textId="77777777" w:rsidTr="006E4A20">
        <w:tc>
          <w:tcPr>
            <w:tcW w:w="959" w:type="dxa"/>
          </w:tcPr>
          <w:p w14:paraId="0B5E88AF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3</w:t>
            </w:r>
          </w:p>
        </w:tc>
        <w:tc>
          <w:tcPr>
            <w:tcW w:w="3685" w:type="dxa"/>
          </w:tcPr>
          <w:p w14:paraId="44AE6B3B" w14:textId="7F7A3C01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山雨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mountain rain sub</w:t>
            </w:r>
          </w:p>
        </w:tc>
        <w:tc>
          <w:tcPr>
            <w:tcW w:w="4598" w:type="dxa"/>
          </w:tcPr>
          <w:p w14:paraId="72547F1C" w14:textId="4904920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日夜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day and night co-ordinate</w:t>
            </w:r>
          </w:p>
        </w:tc>
      </w:tr>
      <w:tr w:rsidR="006E4A20" w14:paraId="64FF646F" w14:textId="77777777" w:rsidTr="006E4A20">
        <w:tc>
          <w:tcPr>
            <w:tcW w:w="959" w:type="dxa"/>
          </w:tcPr>
          <w:p w14:paraId="65FAC8F2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4</w:t>
            </w:r>
          </w:p>
        </w:tc>
        <w:tc>
          <w:tcPr>
            <w:tcW w:w="3685" w:type="dxa"/>
          </w:tcPr>
          <w:p w14:paraId="60FBDE67" w14:textId="178F95CC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月夜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moonlit night sub</w:t>
            </w:r>
          </w:p>
        </w:tc>
        <w:tc>
          <w:tcPr>
            <w:tcW w:w="4598" w:type="dxa"/>
          </w:tcPr>
          <w:p w14:paraId="3990043D" w14:textId="749DE961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水聲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sound of water sub</w:t>
            </w:r>
          </w:p>
        </w:tc>
      </w:tr>
      <w:tr w:rsidR="006E4A20" w14:paraId="6C061AE8" w14:textId="77777777" w:rsidTr="006E4A20">
        <w:tc>
          <w:tcPr>
            <w:tcW w:w="959" w:type="dxa"/>
          </w:tcPr>
          <w:p w14:paraId="34BCF315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5</w:t>
            </w:r>
          </w:p>
        </w:tc>
        <w:tc>
          <w:tcPr>
            <w:tcW w:w="3685" w:type="dxa"/>
          </w:tcPr>
          <w:p w14:paraId="4FC630AA" w14:textId="671D10D6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竹風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 xml:space="preserve"> 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bamboo in the wind sub</w:t>
            </w:r>
          </w:p>
        </w:tc>
        <w:tc>
          <w:tcPr>
            <w:tcW w:w="4598" w:type="dxa"/>
          </w:tcPr>
          <w:p w14:paraId="0145C0E7" w14:textId="61A00B35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山月</w:t>
            </w:r>
            <w:r w:rsidR="00531AB3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m</w:t>
            </w:r>
            <w:r w:rsidR="00531AB3">
              <w:rPr>
                <w:rFonts w:asciiTheme="minorEastAsia" w:eastAsiaTheme="minorEastAsia" w:hAnsiTheme="minorEastAsia" w:cs="Microsoft Sans Serif"/>
                <w:sz w:val="32"/>
                <w:szCs w:val="32"/>
                <w:lang w:val="en-US"/>
              </w:rPr>
              <w:t>ountain moon sub</w:t>
            </w:r>
          </w:p>
        </w:tc>
      </w:tr>
    </w:tbl>
    <w:p w14:paraId="414330F1" w14:textId="77777777" w:rsidR="006E4A20" w:rsidRPr="00DA1655" w:rsidRDefault="006E4A20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49B959E7" w14:textId="77777777" w:rsidR="00175C6E" w:rsidRPr="00175C6E" w:rsidRDefault="00175C6E" w:rsidP="00175C6E">
      <w:pPr>
        <w:rPr>
          <w:rFonts w:eastAsiaTheme="minorEastAsia"/>
          <w:b/>
          <w:szCs w:val="28"/>
        </w:rPr>
      </w:pPr>
    </w:p>
    <w:p w14:paraId="66BAD047" w14:textId="58354868" w:rsidR="00175C6E" w:rsidRPr="00192E21" w:rsidRDefault="00175C6E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II. Translate the following </w:t>
      </w:r>
      <w:r w:rsidR="00DD4D61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sentences </w:t>
      </w: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into English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 (</w:t>
      </w:r>
      <w:r w:rsidR="00C61655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45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%)</w:t>
      </w:r>
      <w:r w:rsidR="00813ACE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. </w:t>
      </w:r>
      <w:r w:rsidR="00B72D08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Answer the questions.</w:t>
      </w:r>
    </w:p>
    <w:p w14:paraId="27D51A12" w14:textId="77777777" w:rsidR="009530EB" w:rsidRPr="00C61655" w:rsidRDefault="009530EB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3555FC0E" w14:textId="5404C41A" w:rsidR="009530EB" w:rsidRPr="00192E21" w:rsidRDefault="00DD4D61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1</w:t>
      </w:r>
      <w:r w:rsidR="00D136E5"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. </w:t>
      </w:r>
      <w:r w:rsidR="00560265" w:rsidRPr="00813ACE">
        <w:rPr>
          <w:rFonts w:ascii="Arial" w:eastAsiaTheme="minorEastAsia" w:hAnsi="Arial" w:cs="Arial"/>
          <w:sz w:val="32"/>
          <w:szCs w:val="32"/>
        </w:rPr>
        <w:t>其家不富。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192E21" w:rsidRPr="00192E21">
        <w:rPr>
          <w:rFonts w:ascii="Arial" w:eastAsiaTheme="minorEastAsia" w:hAnsi="Arial" w:cs="Arial"/>
          <w:sz w:val="32"/>
          <w:szCs w:val="32"/>
          <w:lang w:val="en-GB"/>
        </w:rPr>
        <w:t>hat is the grammatical f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 xml:space="preserve">unction of </w:t>
      </w:r>
      <w:r w:rsidR="00192E21" w:rsidRPr="00813ACE">
        <w:rPr>
          <w:rFonts w:ascii="Arial" w:eastAsiaTheme="minorEastAsia" w:hAnsi="Arial" w:cs="Arial"/>
          <w:sz w:val="32"/>
          <w:szCs w:val="32"/>
        </w:rPr>
        <w:t>其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?</w:t>
      </w:r>
      <w:r w:rsidR="00531AB3">
        <w:rPr>
          <w:rFonts w:ascii="Arial" w:eastAsiaTheme="minorEastAsia" w:hAnsi="Arial" w:cs="Arial"/>
          <w:sz w:val="32"/>
          <w:szCs w:val="32"/>
          <w:lang w:val="en-GB"/>
        </w:rPr>
        <w:t xml:space="preserve"> Possessive pronoun: His family is rich</w:t>
      </w:r>
    </w:p>
    <w:p w14:paraId="3EB384EB" w14:textId="047536CB" w:rsidR="0056026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2. </w:t>
      </w:r>
      <w:r w:rsidRPr="00813ACE">
        <w:rPr>
          <w:rFonts w:ascii="Arial" w:eastAsiaTheme="minorEastAsia" w:hAnsi="Arial" w:cs="Arial"/>
          <w:sz w:val="32"/>
          <w:szCs w:val="32"/>
        </w:rPr>
        <w:t>其耳目大。</w:t>
      </w:r>
      <w:r w:rsidR="00531AB3">
        <w:rPr>
          <w:rFonts w:ascii="Arial" w:eastAsiaTheme="minorEastAsia" w:hAnsi="Arial" w:cs="Arial" w:hint="eastAsia"/>
          <w:sz w:val="32"/>
          <w:szCs w:val="32"/>
        </w:rPr>
        <w:t>H</w:t>
      </w:r>
      <w:r w:rsidR="00531AB3">
        <w:rPr>
          <w:rFonts w:ascii="Arial" w:eastAsiaTheme="minorEastAsia" w:hAnsi="Arial" w:cs="Arial"/>
          <w:sz w:val="32"/>
          <w:szCs w:val="32"/>
        </w:rPr>
        <w:t>is eyes and ears are big</w:t>
      </w:r>
    </w:p>
    <w:p w14:paraId="07FF116D" w14:textId="4DDB8B95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3. </w:t>
      </w:r>
      <w:r w:rsidRPr="00813ACE">
        <w:rPr>
          <w:rFonts w:ascii="Arial" w:eastAsiaTheme="minorEastAsia" w:hAnsi="Arial" w:cs="Arial"/>
          <w:sz w:val="32"/>
          <w:szCs w:val="32"/>
        </w:rPr>
        <w:t>九臣不惑。</w:t>
      </w:r>
      <w:r w:rsidR="00531AB3">
        <w:rPr>
          <w:rFonts w:ascii="Arial" w:eastAsiaTheme="minorEastAsia" w:hAnsi="Arial" w:cs="Arial" w:hint="eastAsia"/>
          <w:sz w:val="32"/>
          <w:szCs w:val="32"/>
        </w:rPr>
        <w:t>T</w:t>
      </w:r>
      <w:r w:rsidR="00531AB3">
        <w:rPr>
          <w:rFonts w:ascii="Arial" w:eastAsiaTheme="minorEastAsia" w:hAnsi="Arial" w:cs="Arial"/>
          <w:sz w:val="32"/>
          <w:szCs w:val="32"/>
        </w:rPr>
        <w:t>he nine rulers were not confused.</w:t>
      </w:r>
    </w:p>
    <w:p w14:paraId="5F4C4535" w14:textId="7A86B342" w:rsidR="00D136E5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4. </w:t>
      </w:r>
      <w:r w:rsidRPr="00813ACE">
        <w:rPr>
          <w:rFonts w:ascii="Arial" w:eastAsiaTheme="minorEastAsia" w:hAnsi="Arial" w:cs="Arial"/>
          <w:sz w:val="32"/>
          <w:szCs w:val="32"/>
        </w:rPr>
        <w:t>百姓之力不足。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192E21" w:rsidRPr="00192E21">
        <w:rPr>
          <w:rFonts w:ascii="Arial" w:eastAsiaTheme="minorEastAsia" w:hAnsi="Arial" w:cs="Arial"/>
          <w:sz w:val="32"/>
          <w:szCs w:val="32"/>
          <w:lang w:val="en-GB"/>
        </w:rPr>
        <w:t>hat is the function o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 xml:space="preserve">f </w:t>
      </w:r>
      <w:r w:rsidR="00192E21" w:rsidRPr="00813ACE">
        <w:rPr>
          <w:rFonts w:ascii="Arial" w:eastAsiaTheme="minorEastAsia" w:hAnsi="Arial" w:cs="Arial"/>
          <w:sz w:val="32"/>
          <w:szCs w:val="32"/>
        </w:rPr>
        <w:t>之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>in this sentence?</w:t>
      </w:r>
    </w:p>
    <w:p w14:paraId="1C97ECE8" w14:textId="58A92862" w:rsidR="00531AB3" w:rsidRPr="00192E21" w:rsidRDefault="00531AB3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lastRenderedPageBreak/>
        <w:t>Zhi – possessive marker: the common people’s kn</w:t>
      </w:r>
      <w:r w:rsidR="004858F5">
        <w:rPr>
          <w:rFonts w:ascii="Arial" w:eastAsiaTheme="minorEastAsia" w:hAnsi="Arial" w:cs="Arial"/>
          <w:sz w:val="32"/>
          <w:szCs w:val="32"/>
          <w:lang w:val="en-GB"/>
        </w:rPr>
        <w:t>ives are not sufficient.</w:t>
      </w:r>
    </w:p>
    <w:p w14:paraId="0C07EE74" w14:textId="1DF2CC83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5. </w:t>
      </w:r>
      <w:r w:rsidRPr="00813ACE">
        <w:rPr>
          <w:rFonts w:ascii="Arial" w:eastAsiaTheme="minorEastAsia" w:hAnsi="Arial" w:cs="Arial"/>
          <w:sz w:val="32"/>
          <w:szCs w:val="32"/>
        </w:rPr>
        <w:t>黃帝之子孫多。</w:t>
      </w:r>
      <w:r w:rsidR="004858F5">
        <w:rPr>
          <w:rFonts w:ascii="Arial" w:eastAsiaTheme="minorEastAsia" w:hAnsi="Arial" w:cs="Arial" w:hint="eastAsia"/>
          <w:sz w:val="32"/>
          <w:szCs w:val="32"/>
        </w:rPr>
        <w:t>T</w:t>
      </w:r>
      <w:r w:rsidR="004858F5">
        <w:rPr>
          <w:rFonts w:ascii="Arial" w:eastAsiaTheme="minorEastAsia" w:hAnsi="Arial" w:cs="Arial"/>
          <w:sz w:val="32"/>
          <w:szCs w:val="32"/>
        </w:rPr>
        <w:t>he Yellow Emperor had many sons and grandsons.</w:t>
      </w:r>
    </w:p>
    <w:p w14:paraId="275396B5" w14:textId="1A53154C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6. </w:t>
      </w:r>
      <w:r w:rsidRPr="00813ACE">
        <w:rPr>
          <w:rFonts w:ascii="Arial" w:eastAsiaTheme="minorEastAsia" w:hAnsi="Arial" w:cs="Arial"/>
          <w:sz w:val="32"/>
          <w:szCs w:val="32"/>
        </w:rPr>
        <w:t>楚王之飲食不美。</w:t>
      </w:r>
      <w:r w:rsidR="004858F5">
        <w:rPr>
          <w:rFonts w:ascii="Arial" w:eastAsiaTheme="minorEastAsia" w:hAnsi="Arial" w:cs="Arial" w:hint="eastAsia"/>
          <w:sz w:val="32"/>
          <w:szCs w:val="32"/>
        </w:rPr>
        <w:t>T</w:t>
      </w:r>
      <w:r w:rsidR="004858F5">
        <w:rPr>
          <w:rFonts w:ascii="Arial" w:eastAsiaTheme="minorEastAsia" w:hAnsi="Arial" w:cs="Arial"/>
          <w:sz w:val="32"/>
          <w:szCs w:val="32"/>
        </w:rPr>
        <w:t>he King of Chu’s food and drink was not good.</w:t>
      </w:r>
    </w:p>
    <w:p w14:paraId="4CC96AEE" w14:textId="68D69DE3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7. </w:t>
      </w:r>
      <w:r w:rsidRPr="00813ACE">
        <w:rPr>
          <w:rFonts w:ascii="Arial" w:eastAsiaTheme="minorEastAsia" w:hAnsi="Arial" w:cs="Arial"/>
          <w:sz w:val="32"/>
          <w:szCs w:val="32"/>
        </w:rPr>
        <w:t>其道長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其馬多。</w:t>
      </w:r>
      <w:r w:rsidR="004858F5">
        <w:rPr>
          <w:rFonts w:ascii="Arial" w:eastAsiaTheme="minorEastAsia" w:hAnsi="Arial" w:cs="Arial" w:hint="eastAsia"/>
          <w:sz w:val="32"/>
          <w:szCs w:val="32"/>
        </w:rPr>
        <w:t>H</w:t>
      </w:r>
      <w:r w:rsidR="004858F5">
        <w:rPr>
          <w:rFonts w:ascii="Arial" w:eastAsiaTheme="minorEastAsia" w:hAnsi="Arial" w:cs="Arial"/>
          <w:sz w:val="32"/>
          <w:szCs w:val="32"/>
        </w:rPr>
        <w:t>is way was long, his horses were many.</w:t>
      </w:r>
    </w:p>
    <w:p w14:paraId="661809BF" w14:textId="278FA3A9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8. </w:t>
      </w:r>
      <w:r w:rsidRPr="00813ACE">
        <w:rPr>
          <w:rFonts w:ascii="Arial" w:eastAsiaTheme="minorEastAsia" w:hAnsi="Arial" w:cs="Arial"/>
          <w:sz w:val="32"/>
          <w:szCs w:val="32"/>
        </w:rPr>
        <w:t>善人少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惡人多。</w:t>
      </w:r>
      <w:r w:rsidR="004858F5">
        <w:rPr>
          <w:rFonts w:ascii="Arial" w:eastAsiaTheme="minorEastAsia" w:hAnsi="Arial" w:cs="Arial" w:hint="eastAsia"/>
          <w:sz w:val="32"/>
          <w:szCs w:val="32"/>
        </w:rPr>
        <w:t>F</w:t>
      </w:r>
      <w:r w:rsidR="004858F5">
        <w:rPr>
          <w:rFonts w:ascii="Arial" w:eastAsiaTheme="minorEastAsia" w:hAnsi="Arial" w:cs="Arial"/>
          <w:sz w:val="32"/>
          <w:szCs w:val="32"/>
        </w:rPr>
        <w:t>ew good people, many bad people.</w:t>
      </w:r>
    </w:p>
    <w:p w14:paraId="433AC3B2" w14:textId="2BC76267" w:rsidR="00D136E5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9. </w:t>
      </w:r>
      <w:r w:rsidRPr="00813ACE">
        <w:rPr>
          <w:rFonts w:ascii="Arial" w:eastAsiaTheme="minorEastAsia" w:hAnsi="Arial" w:cs="Arial"/>
          <w:sz w:val="32"/>
          <w:szCs w:val="32"/>
        </w:rPr>
        <w:t>天下之善人少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惡人多。</w:t>
      </w:r>
      <w:r w:rsidR="004858F5">
        <w:rPr>
          <w:rFonts w:ascii="Arial" w:eastAsiaTheme="minorEastAsia" w:hAnsi="Arial" w:cs="Arial" w:hint="eastAsia"/>
          <w:sz w:val="32"/>
          <w:szCs w:val="32"/>
        </w:rPr>
        <w:t>T</w:t>
      </w:r>
      <w:r w:rsidR="004858F5">
        <w:rPr>
          <w:rFonts w:ascii="Arial" w:eastAsiaTheme="minorEastAsia" w:hAnsi="Arial" w:cs="Arial"/>
          <w:sz w:val="32"/>
          <w:szCs w:val="32"/>
        </w:rPr>
        <w:t>here are many more bad people than good, under the sun.</w:t>
      </w:r>
    </w:p>
    <w:p w14:paraId="1310A55C" w14:textId="1B16DE04" w:rsidR="00192E21" w:rsidRDefault="00192E21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192E21">
        <w:rPr>
          <w:rFonts w:ascii="Arial" w:eastAsiaTheme="minorEastAsia" w:hAnsi="Arial" w:cs="Arial"/>
          <w:sz w:val="32"/>
          <w:szCs w:val="32"/>
          <w:lang w:val="en-GB"/>
        </w:rPr>
        <w:t xml:space="preserve">10. </w:t>
      </w:r>
      <w:r w:rsidRPr="00192E21">
        <w:rPr>
          <w:rFonts w:ascii="Arial" w:eastAsiaTheme="minorEastAsia" w:hAnsi="Arial" w:cs="Arial" w:hint="eastAsia"/>
          <w:sz w:val="32"/>
          <w:szCs w:val="32"/>
        </w:rPr>
        <w:t>聖人者</w:t>
      </w:r>
      <w:r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，</w:t>
      </w:r>
      <w:r w:rsidRPr="00192E21">
        <w:rPr>
          <w:rFonts w:ascii="Arial" w:eastAsiaTheme="minorEastAsia" w:hAnsi="Arial" w:cs="Arial" w:hint="eastAsia"/>
          <w:sz w:val="32"/>
          <w:szCs w:val="32"/>
        </w:rPr>
        <w:t>見人之所不見者也。</w:t>
      </w:r>
      <w:r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Pr="00192E21">
        <w:rPr>
          <w:rFonts w:ascii="Arial" w:eastAsiaTheme="minorEastAsia" w:hAnsi="Arial" w:cs="Arial"/>
          <w:sz w:val="32"/>
          <w:szCs w:val="32"/>
          <w:lang w:val="en-GB"/>
        </w:rPr>
        <w:t>hat sentence type is this?</w:t>
      </w:r>
    </w:p>
    <w:p w14:paraId="574FF5B3" w14:textId="3DCAE7D1" w:rsidR="004858F5" w:rsidRDefault="006B70E1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t>A suo sentence is a nominalising sentence.</w:t>
      </w:r>
    </w:p>
    <w:p w14:paraId="2C2C12F2" w14:textId="47251A15" w:rsidR="006B70E1" w:rsidRPr="00813ACE" w:rsidRDefault="006B70E1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t>Sages, men who see that which others don’t see.</w:t>
      </w:r>
    </w:p>
    <w:p w14:paraId="40725F4D" w14:textId="77777777" w:rsidR="00175C6E" w:rsidRPr="00C61655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5C0115EC" w14:textId="519EBD5D" w:rsidR="00C61655" w:rsidRDefault="00C61655" w:rsidP="00C61655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 xml:space="preserve">III. </w:t>
      </w:r>
      <w:r>
        <w:rPr>
          <w:rFonts w:ascii="Microsoft Sans Serif" w:eastAsiaTheme="minorEastAsia" w:hAnsi="Microsoft Sans Serif" w:cs="Microsoft Sans Serif"/>
          <w:b/>
          <w:bCs/>
          <w:sz w:val="28"/>
          <w:szCs w:val="28"/>
          <w:lang w:val="en-GB"/>
        </w:rPr>
        <w:t>Identify the adverbs and translate the following sentences into English</w:t>
      </w: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 xml:space="preserve"> (45%)</w:t>
      </w:r>
    </w:p>
    <w:p w14:paraId="30B2F8DE" w14:textId="6F2D8DC0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1.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車不自行。</w:t>
      </w:r>
      <w:r w:rsidR="006B70E1">
        <w:rPr>
          <w:rFonts w:ascii="Arial" w:eastAsiaTheme="minorEastAsia" w:hAnsi="Arial" w:cs="Arial" w:hint="eastAsia"/>
          <w:sz w:val="32"/>
          <w:szCs w:val="32"/>
          <w:lang w:val="en-GB"/>
        </w:rPr>
        <w:t>T</w:t>
      </w:r>
      <w:r w:rsidR="006B70E1">
        <w:rPr>
          <w:rFonts w:ascii="Arial" w:eastAsiaTheme="minorEastAsia" w:hAnsi="Arial" w:cs="Arial"/>
          <w:sz w:val="32"/>
          <w:szCs w:val="32"/>
          <w:lang w:val="en-GB"/>
        </w:rPr>
        <w:t>he cart doesn’t go by itself.</w:t>
      </w:r>
    </w:p>
    <w:p w14:paraId="5D023955" w14:textId="5A616B60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2.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君怒</w:t>
      </w:r>
      <w:r w:rsidRPr="00813ACE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[nù: angry]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曰：我自行之。</w:t>
      </w:r>
      <w:r w:rsidR="006B70E1">
        <w:rPr>
          <w:rFonts w:ascii="Arial" w:eastAsiaTheme="minorEastAsia" w:hAnsi="Arial" w:cs="Arial" w:hint="eastAsia"/>
          <w:sz w:val="32"/>
          <w:szCs w:val="32"/>
          <w:lang w:val="en-GB"/>
        </w:rPr>
        <w:t>T</w:t>
      </w:r>
      <w:r w:rsidR="006B70E1">
        <w:rPr>
          <w:rFonts w:ascii="Arial" w:eastAsiaTheme="minorEastAsia" w:hAnsi="Arial" w:cs="Arial"/>
          <w:sz w:val="32"/>
          <w:szCs w:val="32"/>
          <w:lang w:val="en-GB"/>
        </w:rPr>
        <w:t>he King angrily said: I will drive myself.</w:t>
      </w:r>
    </w:p>
    <w:p w14:paraId="395E662B" w14:textId="66612A06" w:rsidR="00C61655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3.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楚王日曰：甚善。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 xml:space="preserve">hat is the function of </w:t>
      </w:r>
      <w:r w:rsidR="00B72D08" w:rsidRPr="00813ACE">
        <w:rPr>
          <w:rFonts w:ascii="Arial" w:eastAsiaTheme="minorEastAsia" w:hAnsi="Arial" w:cs="Arial"/>
          <w:sz w:val="32"/>
          <w:szCs w:val="32"/>
          <w:lang w:val="en-GB"/>
        </w:rPr>
        <w:t>曰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>in this sentence?</w:t>
      </w:r>
    </w:p>
    <w:p w14:paraId="38961474" w14:textId="4D24ED82" w:rsidR="006B70E1" w:rsidRPr="00813ACE" w:rsidRDefault="006B70E1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lastRenderedPageBreak/>
        <w:t>曰</w:t>
      </w:r>
      <w:r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>
        <w:rPr>
          <w:rFonts w:ascii="Arial" w:eastAsiaTheme="minorEastAsia" w:hAnsi="Arial" w:cs="Arial"/>
          <w:sz w:val="32"/>
          <w:szCs w:val="32"/>
          <w:lang w:val="en-GB"/>
        </w:rPr>
        <w:t>is a verb. The King of Chu said “Very good”.</w:t>
      </w:r>
    </w:p>
    <w:p w14:paraId="758255DC" w14:textId="1CB8690C" w:rsidR="00C61655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4.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皇帝甚善之。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 xml:space="preserve">What is the phrase </w:t>
      </w:r>
      <w:r w:rsidR="00B72D08" w:rsidRPr="00813ACE">
        <w:rPr>
          <w:rFonts w:ascii="Arial" w:eastAsiaTheme="minorEastAsia" w:hAnsi="Arial" w:cs="Arial"/>
          <w:sz w:val="32"/>
          <w:szCs w:val="32"/>
          <w:lang w:val="en-GB"/>
        </w:rPr>
        <w:t>善之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>grammatically?</w:t>
      </w:r>
    </w:p>
    <w:p w14:paraId="69A2BC83" w14:textId="5E3EDB9A" w:rsidR="006B70E1" w:rsidRDefault="006B70E1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t>Nominal phrase.</w:t>
      </w:r>
    </w:p>
    <w:p w14:paraId="2C7B8314" w14:textId="5D374272" w:rsidR="006B70E1" w:rsidRPr="00813ACE" w:rsidRDefault="006B70E1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t>The very great Emperor.</w:t>
      </w:r>
    </w:p>
    <w:p w14:paraId="2424DBC0" w14:textId="7B65881D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5.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父子不相見。</w:t>
      </w:r>
      <w:r w:rsidR="006B70E1">
        <w:rPr>
          <w:rFonts w:ascii="Arial" w:eastAsiaTheme="minorEastAsia" w:hAnsi="Arial" w:cs="Arial" w:hint="eastAsia"/>
          <w:sz w:val="32"/>
          <w:szCs w:val="32"/>
          <w:lang w:val="en-GB"/>
        </w:rPr>
        <w:t>F</w:t>
      </w:r>
      <w:r w:rsidR="006B70E1">
        <w:rPr>
          <w:rFonts w:ascii="Arial" w:eastAsiaTheme="minorEastAsia" w:hAnsi="Arial" w:cs="Arial"/>
          <w:sz w:val="32"/>
          <w:szCs w:val="32"/>
          <w:lang w:val="en-GB"/>
        </w:rPr>
        <w:t>ather and son do not look alike.</w:t>
      </w:r>
    </w:p>
    <w:p w14:paraId="350F0DEC" w14:textId="0123BEA5" w:rsidR="00C61655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6.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子女問曰：蛇</w:t>
      </w:r>
      <w:r w:rsidRPr="00813ACE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[shě: snake]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無足乎？母答之，曰：蛇固無足！</w:t>
      </w:r>
    </w:p>
    <w:p w14:paraId="53556807" w14:textId="22B194A9" w:rsidR="006B70E1" w:rsidRPr="00813ACE" w:rsidRDefault="00295357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 w:hint="eastAsia"/>
          <w:sz w:val="32"/>
          <w:szCs w:val="32"/>
          <w:lang w:val="en-GB"/>
        </w:rPr>
      </w:pPr>
      <w:r>
        <w:rPr>
          <w:rFonts w:ascii="Arial" w:eastAsiaTheme="minorEastAsia" w:hAnsi="Arial" w:cs="Arial"/>
          <w:sz w:val="32"/>
          <w:szCs w:val="32"/>
          <w:lang w:val="en-GB"/>
        </w:rPr>
        <w:t>The sons and daughters asked: do snakes have no feet? The Mother answered, “Snakes definitely have no feet.”</w:t>
      </w:r>
    </w:p>
    <w:p w14:paraId="1D95E0EA" w14:textId="1ADCA475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7.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子笑我，吾亦笑子。</w:t>
      </w:r>
      <w:r w:rsidR="00295357">
        <w:rPr>
          <w:rFonts w:ascii="Arial" w:eastAsiaTheme="minorEastAsia" w:hAnsi="Arial" w:cs="Arial" w:hint="eastAsia"/>
          <w:sz w:val="32"/>
          <w:szCs w:val="32"/>
          <w:lang w:val="en-GB"/>
        </w:rPr>
        <w:t>T</w:t>
      </w:r>
      <w:r w:rsidR="00295357">
        <w:rPr>
          <w:rFonts w:ascii="Arial" w:eastAsiaTheme="minorEastAsia" w:hAnsi="Arial" w:cs="Arial"/>
          <w:sz w:val="32"/>
          <w:szCs w:val="32"/>
          <w:lang w:val="en-GB"/>
        </w:rPr>
        <w:t>he son laughed at me, I laughed at the son.</w:t>
      </w:r>
    </w:p>
    <w:p w14:paraId="19E2441B" w14:textId="372E783E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8.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三虎下山。百獸見之，皆走。</w:t>
      </w:r>
      <w:r w:rsidR="00295357">
        <w:rPr>
          <w:rFonts w:ascii="Arial" w:eastAsiaTheme="minorEastAsia" w:hAnsi="Arial" w:cs="Arial" w:hint="eastAsia"/>
          <w:sz w:val="32"/>
          <w:szCs w:val="32"/>
          <w:lang w:val="en-GB"/>
        </w:rPr>
        <w:t>T</w:t>
      </w:r>
      <w:r w:rsidR="00295357">
        <w:rPr>
          <w:rFonts w:ascii="Arial" w:eastAsiaTheme="minorEastAsia" w:hAnsi="Arial" w:cs="Arial"/>
          <w:sz w:val="32"/>
          <w:szCs w:val="32"/>
          <w:lang w:val="en-GB"/>
        </w:rPr>
        <w:t>hree tigers came down from the mountain, all (hundreds) of the animals saw them and ran away.</w:t>
      </w:r>
    </w:p>
    <w:p w14:paraId="185B8425" w14:textId="46B903B9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9.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人莫知其子之名。</w:t>
      </w:r>
      <w:r w:rsidR="00295357">
        <w:rPr>
          <w:rFonts w:ascii="Arial" w:eastAsiaTheme="minorEastAsia" w:hAnsi="Arial" w:cs="Arial" w:hint="eastAsia"/>
          <w:sz w:val="32"/>
          <w:szCs w:val="32"/>
          <w:lang w:val="en-GB"/>
        </w:rPr>
        <w:t>N</w:t>
      </w:r>
      <w:r w:rsidR="00295357">
        <w:rPr>
          <w:rFonts w:ascii="Arial" w:eastAsiaTheme="minorEastAsia" w:hAnsi="Arial" w:cs="Arial"/>
          <w:sz w:val="32"/>
          <w:szCs w:val="32"/>
          <w:lang w:val="en-GB"/>
        </w:rPr>
        <w:t>obody knows his sons name.</w:t>
      </w:r>
    </w:p>
    <w:p w14:paraId="09E94C19" w14:textId="435FCF27" w:rsidR="00C61655" w:rsidRPr="00295357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295357">
        <w:rPr>
          <w:rFonts w:ascii="Arial" w:eastAsiaTheme="minorEastAsia" w:hAnsi="Arial" w:cs="Arial"/>
          <w:sz w:val="32"/>
          <w:szCs w:val="32"/>
          <w:lang w:val="en-GB"/>
        </w:rPr>
        <w:t xml:space="preserve">10.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大子曰</w:t>
      </w:r>
      <w:r w:rsidRPr="00295357">
        <w:rPr>
          <w:rFonts w:ascii="Arial" w:eastAsiaTheme="minorEastAsia" w:hAnsi="Arial" w:cs="Arial"/>
          <w:sz w:val="32"/>
          <w:szCs w:val="32"/>
          <w:lang w:val="en-GB"/>
        </w:rPr>
        <w:t>：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吾又不樂</w:t>
      </w:r>
      <w:r w:rsidRPr="00295357">
        <w:rPr>
          <w:rFonts w:ascii="Arial" w:eastAsiaTheme="minorEastAsia" w:hAnsi="Arial" w:cs="Arial"/>
          <w:sz w:val="32"/>
          <w:szCs w:val="32"/>
          <w:lang w:val="en-GB"/>
        </w:rPr>
        <w:t>！</w:t>
      </w:r>
      <w:r w:rsidR="00295357" w:rsidRPr="00295357">
        <w:rPr>
          <w:rFonts w:ascii="Arial" w:eastAsiaTheme="minorEastAsia" w:hAnsi="Arial" w:cs="Arial" w:hint="eastAsia"/>
          <w:sz w:val="32"/>
          <w:szCs w:val="32"/>
          <w:lang w:val="en-GB"/>
        </w:rPr>
        <w:t>T</w:t>
      </w:r>
      <w:r w:rsidR="00295357" w:rsidRPr="00295357">
        <w:rPr>
          <w:rFonts w:ascii="Arial" w:eastAsiaTheme="minorEastAsia" w:hAnsi="Arial" w:cs="Arial"/>
          <w:sz w:val="32"/>
          <w:szCs w:val="32"/>
          <w:lang w:val="en-GB"/>
        </w:rPr>
        <w:t>he eldest s</w:t>
      </w:r>
      <w:r w:rsidR="00295357">
        <w:rPr>
          <w:rFonts w:ascii="Arial" w:eastAsiaTheme="minorEastAsia" w:hAnsi="Arial" w:cs="Arial"/>
          <w:sz w:val="32"/>
          <w:szCs w:val="32"/>
          <w:lang w:val="en-GB"/>
        </w:rPr>
        <w:t>on said: “I am again unhappy”.</w:t>
      </w:r>
    </w:p>
    <w:p w14:paraId="7D812188" w14:textId="77777777" w:rsidR="00175C6E" w:rsidRPr="00295357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5DF05C0F" w14:textId="77777777" w:rsidR="00175C6E" w:rsidRPr="00295357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sectPr w:rsidR="00175C6E" w:rsidRPr="00295357" w:rsidSect="001958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8F797" w14:textId="77777777" w:rsidR="00AC1C02" w:rsidRDefault="00AC1C02" w:rsidP="00D731AA">
      <w:pPr>
        <w:spacing w:line="240" w:lineRule="auto"/>
      </w:pPr>
      <w:r>
        <w:separator/>
      </w:r>
    </w:p>
  </w:endnote>
  <w:endnote w:type="continuationSeparator" w:id="0">
    <w:p w14:paraId="56021669" w14:textId="77777777" w:rsidR="00AC1C02" w:rsidRDefault="00AC1C02" w:rsidP="00D73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11CEB" w14:textId="77777777" w:rsidR="00AC1C02" w:rsidRDefault="00AC1C02" w:rsidP="00D731AA">
      <w:pPr>
        <w:spacing w:line="240" w:lineRule="auto"/>
      </w:pPr>
      <w:r>
        <w:separator/>
      </w:r>
    </w:p>
  </w:footnote>
  <w:footnote w:type="continuationSeparator" w:id="0">
    <w:p w14:paraId="4088EBF4" w14:textId="77777777" w:rsidR="00AC1C02" w:rsidRDefault="00AC1C02" w:rsidP="00D731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34AF" w14:textId="305A9277" w:rsidR="00D731AA" w:rsidRPr="00D731AA" w:rsidRDefault="00D731AA">
    <w:pPr>
      <w:pStyle w:val="Header"/>
      <w:rPr>
        <w:rFonts w:ascii="Arial" w:hAnsi="Arial" w:cs="Arial"/>
        <w:lang w:val="en-US"/>
      </w:rPr>
    </w:pPr>
    <w:r w:rsidRPr="00D731AA">
      <w:rPr>
        <w:rFonts w:ascii="Arial" w:hAnsi="Arial" w:cs="Arial"/>
        <w:lang w:val="en-US"/>
      </w:rPr>
      <w:tab/>
    </w:r>
    <w:r w:rsidRPr="00D731AA">
      <w:rPr>
        <w:rFonts w:ascii="Arial" w:hAnsi="Arial" w:cs="Arial"/>
        <w:lang w:val="en-US"/>
      </w:rPr>
      <w:tab/>
    </w:r>
    <w:r w:rsidR="00813ACE">
      <w:rPr>
        <w:rFonts w:ascii="Arial" w:hAnsi="Arial" w:cs="Arial"/>
        <w:lang w:val="en-US"/>
      </w:rPr>
      <w:t>25/01/2022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34"/>
    <w:rsid w:val="00175C6E"/>
    <w:rsid w:val="00192E21"/>
    <w:rsid w:val="00195849"/>
    <w:rsid w:val="001F55F1"/>
    <w:rsid w:val="00247D0B"/>
    <w:rsid w:val="00295357"/>
    <w:rsid w:val="00331783"/>
    <w:rsid w:val="003439EC"/>
    <w:rsid w:val="00404B55"/>
    <w:rsid w:val="004302A9"/>
    <w:rsid w:val="00476B7F"/>
    <w:rsid w:val="004858F5"/>
    <w:rsid w:val="004D556D"/>
    <w:rsid w:val="00531AB3"/>
    <w:rsid w:val="00560265"/>
    <w:rsid w:val="005D405C"/>
    <w:rsid w:val="00676408"/>
    <w:rsid w:val="006B70E1"/>
    <w:rsid w:val="006E4A20"/>
    <w:rsid w:val="006F4F80"/>
    <w:rsid w:val="006F6705"/>
    <w:rsid w:val="007D5F8C"/>
    <w:rsid w:val="00813ACE"/>
    <w:rsid w:val="008310AB"/>
    <w:rsid w:val="00835E32"/>
    <w:rsid w:val="008369FA"/>
    <w:rsid w:val="008D2735"/>
    <w:rsid w:val="008E1B27"/>
    <w:rsid w:val="00904672"/>
    <w:rsid w:val="009530EB"/>
    <w:rsid w:val="00AC1C02"/>
    <w:rsid w:val="00B72D08"/>
    <w:rsid w:val="00BF7734"/>
    <w:rsid w:val="00C61655"/>
    <w:rsid w:val="00D136E5"/>
    <w:rsid w:val="00D731AA"/>
    <w:rsid w:val="00DD4D61"/>
    <w:rsid w:val="00FC1434"/>
    <w:rsid w:val="00FD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A53CE"/>
  <w15:docId w15:val="{659FA7D6-4B61-44B4-A6FE-5873851C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34"/>
    <w:pPr>
      <w:widowControl w:val="0"/>
      <w:overflowPunct w:val="0"/>
      <w:autoSpaceDE w:val="0"/>
      <w:autoSpaceDN w:val="0"/>
      <w:adjustRightInd w:val="0"/>
      <w:spacing w:after="0" w:line="288" w:lineRule="auto"/>
      <w:jc w:val="both"/>
      <w:textAlignment w:val="baseline"/>
    </w:pPr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C1434"/>
    <w:pPr>
      <w:widowControl/>
      <w:overflowPunct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color w:val="FFFFFF"/>
      <w:szCs w:val="24"/>
      <w:lang w:eastAsia="de-DE"/>
    </w:rPr>
  </w:style>
  <w:style w:type="paragraph" w:styleId="Header">
    <w:name w:val="header"/>
    <w:basedOn w:val="Normal"/>
    <w:link w:val="Head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customStyle="1" w:styleId="Chin">
    <w:name w:val="Chin"/>
    <w:basedOn w:val="DefaultParagraphFont"/>
    <w:rsid w:val="00404B55"/>
    <w:rPr>
      <w:rFonts w:ascii="MingLiU" w:eastAsia="MingLiU"/>
      <w:sz w:val="22"/>
    </w:rPr>
  </w:style>
  <w:style w:type="character" w:customStyle="1" w:styleId="Deutsch">
    <w:name w:val="Deutsch"/>
    <w:basedOn w:val="DefaultParagraphFont"/>
    <w:rsid w:val="00404B55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59"/>
    <w:rsid w:val="006E4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Jansen</dc:creator>
  <cp:lastModifiedBy>Keith Wilson</cp:lastModifiedBy>
  <cp:revision>5</cp:revision>
  <dcterms:created xsi:type="dcterms:W3CDTF">2022-01-24T23:33:00Z</dcterms:created>
  <dcterms:modified xsi:type="dcterms:W3CDTF">2022-01-25T11:59:00Z</dcterms:modified>
</cp:coreProperties>
</file>