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B4E7F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532C013" w14:textId="77777777" w:rsidR="00CA7D5E" w:rsidRPr="004C3A0B" w:rsidRDefault="00CA7D5E" w:rsidP="00682C6A">
      <w:pPr>
        <w:tabs>
          <w:tab w:val="left" w:pos="5103"/>
        </w:tabs>
        <w:ind w:right="282"/>
        <w:jc w:val="center"/>
        <w:rPr>
          <w:rFonts w:ascii="Arial" w:hAnsi="Arial" w:cs="Arial"/>
          <w:b/>
          <w:bCs/>
        </w:rPr>
      </w:pPr>
    </w:p>
    <w:p w14:paraId="26FF633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E8EAF78" w14:textId="77777777" w:rsidR="00280A88" w:rsidRPr="004C3A0B" w:rsidRDefault="00280A88" w:rsidP="00280A88">
      <w:pPr>
        <w:tabs>
          <w:tab w:val="left" w:pos="5103"/>
        </w:tabs>
        <w:ind w:right="282"/>
        <w:jc w:val="center"/>
        <w:rPr>
          <w:rFonts w:ascii="Arial" w:hAnsi="Arial" w:cs="Arial"/>
          <w:b/>
          <w:bCs/>
          <w:sz w:val="16"/>
          <w:szCs w:val="16"/>
        </w:rPr>
      </w:pPr>
    </w:p>
    <w:p w14:paraId="32EE4AB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B40F56" w14:textId="77777777" w:rsidR="00EF6306" w:rsidRPr="004C3A0B" w:rsidRDefault="00EF6306" w:rsidP="00700361">
      <w:pPr>
        <w:tabs>
          <w:tab w:val="left" w:pos="5103"/>
        </w:tabs>
        <w:ind w:right="282"/>
        <w:jc w:val="both"/>
        <w:rPr>
          <w:rFonts w:ascii="Arial" w:hAnsi="Arial" w:cs="Arial"/>
          <w:sz w:val="22"/>
          <w:szCs w:val="22"/>
        </w:rPr>
      </w:pPr>
    </w:p>
    <w:p w14:paraId="68BD486E"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909D45" w14:textId="77777777" w:rsidR="00280A88" w:rsidRPr="004C3A0B" w:rsidRDefault="00280A88" w:rsidP="00700361">
      <w:pPr>
        <w:tabs>
          <w:tab w:val="left" w:pos="5103"/>
        </w:tabs>
        <w:ind w:right="282"/>
        <w:jc w:val="both"/>
        <w:rPr>
          <w:rFonts w:ascii="Arial" w:hAnsi="Arial" w:cs="Arial"/>
          <w:sz w:val="22"/>
          <w:szCs w:val="22"/>
        </w:rPr>
      </w:pPr>
    </w:p>
    <w:p w14:paraId="06EE3CD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CA065E8" w14:textId="77777777" w:rsidR="00EF6306" w:rsidRPr="004C3A0B" w:rsidRDefault="00EF6306" w:rsidP="00700361">
      <w:pPr>
        <w:tabs>
          <w:tab w:val="left" w:pos="5103"/>
        </w:tabs>
        <w:ind w:right="282"/>
        <w:jc w:val="both"/>
        <w:rPr>
          <w:rFonts w:ascii="Arial" w:hAnsi="Arial" w:cs="Arial"/>
          <w:sz w:val="22"/>
          <w:szCs w:val="22"/>
        </w:rPr>
      </w:pPr>
    </w:p>
    <w:p w14:paraId="30726DC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0E9D50A" w14:textId="77777777" w:rsidR="007D46AF" w:rsidRPr="004C3A0B" w:rsidRDefault="007D46AF" w:rsidP="00FB4F7A">
      <w:pPr>
        <w:autoSpaceDE w:val="0"/>
        <w:autoSpaceDN w:val="0"/>
        <w:adjustRightInd w:val="0"/>
        <w:jc w:val="both"/>
        <w:rPr>
          <w:rFonts w:ascii="Arial" w:hAnsi="Arial" w:cs="Arial"/>
          <w:sz w:val="22"/>
          <w:szCs w:val="22"/>
        </w:rPr>
      </w:pPr>
    </w:p>
    <w:p w14:paraId="159EBC7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5B22224" w14:textId="77777777" w:rsidR="00424773" w:rsidRDefault="00424773" w:rsidP="00280A88">
      <w:pPr>
        <w:autoSpaceDE w:val="0"/>
        <w:autoSpaceDN w:val="0"/>
        <w:adjustRightInd w:val="0"/>
        <w:jc w:val="both"/>
        <w:rPr>
          <w:rFonts w:ascii="Arial" w:hAnsi="Arial" w:cs="Arial"/>
          <w:sz w:val="22"/>
          <w:szCs w:val="22"/>
        </w:rPr>
      </w:pPr>
    </w:p>
    <w:p w14:paraId="1DD475E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ABCDD6F" w14:textId="77777777" w:rsidR="0041408E" w:rsidRPr="004C3A0B" w:rsidRDefault="0041408E" w:rsidP="00280A88">
      <w:pPr>
        <w:autoSpaceDE w:val="0"/>
        <w:autoSpaceDN w:val="0"/>
        <w:adjustRightInd w:val="0"/>
        <w:jc w:val="both"/>
        <w:rPr>
          <w:rFonts w:ascii="Arial" w:hAnsi="Arial" w:cs="Arial"/>
          <w:sz w:val="22"/>
          <w:szCs w:val="22"/>
        </w:rPr>
      </w:pPr>
    </w:p>
    <w:p w14:paraId="0C4681A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7A9FF79" w14:textId="77777777" w:rsidTr="003257BD">
        <w:trPr>
          <w:trHeight w:val="439"/>
        </w:trPr>
        <w:tc>
          <w:tcPr>
            <w:tcW w:w="3253" w:type="dxa"/>
            <w:gridSpan w:val="2"/>
            <w:shd w:val="clear" w:color="auto" w:fill="F2F2F2" w:themeFill="background1" w:themeFillShade="F2"/>
          </w:tcPr>
          <w:p w14:paraId="07E891FA"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034E10A" w14:textId="64A3CC8C" w:rsidR="00CE6A00" w:rsidRPr="004C3A0B" w:rsidRDefault="00580966" w:rsidP="008C4441">
            <w:pPr>
              <w:rPr>
                <w:rFonts w:ascii="Arial" w:hAnsi="Arial" w:cs="Arial"/>
                <w:sz w:val="22"/>
                <w:szCs w:val="22"/>
              </w:rPr>
            </w:pPr>
            <w:r>
              <w:rPr>
                <w:rFonts w:ascii="Arial" w:hAnsi="Arial" w:cs="Arial"/>
                <w:sz w:val="22"/>
                <w:szCs w:val="22"/>
              </w:rPr>
              <w:t>Nicola Hagendyk</w:t>
            </w:r>
          </w:p>
        </w:tc>
      </w:tr>
      <w:tr w:rsidR="00425DA7" w:rsidRPr="004C3A0B" w14:paraId="545A556E" w14:textId="77777777" w:rsidTr="002A152D">
        <w:trPr>
          <w:trHeight w:val="472"/>
        </w:trPr>
        <w:tc>
          <w:tcPr>
            <w:tcW w:w="3253" w:type="dxa"/>
            <w:gridSpan w:val="2"/>
            <w:shd w:val="clear" w:color="auto" w:fill="BFBFBF" w:themeFill="background1" w:themeFillShade="BF"/>
            <w:vAlign w:val="center"/>
          </w:tcPr>
          <w:p w14:paraId="1FBA795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FCD98D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D6C90E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0009E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1895CF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DBFDBA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7755FD5" w14:textId="77777777" w:rsidTr="003257BD">
        <w:trPr>
          <w:trHeight w:val="472"/>
        </w:trPr>
        <w:tc>
          <w:tcPr>
            <w:tcW w:w="2544" w:type="dxa"/>
            <w:shd w:val="clear" w:color="auto" w:fill="F2F2F2" w:themeFill="background1" w:themeFillShade="F2"/>
            <w:vAlign w:val="center"/>
          </w:tcPr>
          <w:p w14:paraId="288C4CE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96F21F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777F29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FA1E16C" w14:textId="2798B5B8" w:rsidR="00425DA7" w:rsidRDefault="0058096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051B4E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9965631"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CEA338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C3F9A93" w14:textId="77777777" w:rsidTr="00E16786">
        <w:trPr>
          <w:cantSplit/>
          <w:trHeight w:val="334"/>
        </w:trPr>
        <w:tc>
          <w:tcPr>
            <w:tcW w:w="3253" w:type="dxa"/>
            <w:shd w:val="clear" w:color="auto" w:fill="F2F2F2" w:themeFill="background1" w:themeFillShade="F2"/>
          </w:tcPr>
          <w:p w14:paraId="2FC801B6"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6F66F05" w14:textId="77777777" w:rsidR="00A51109" w:rsidRDefault="00A51109" w:rsidP="008C4441">
            <w:pPr>
              <w:rPr>
                <w:rFonts w:ascii="Arial" w:hAnsi="Arial" w:cs="Arial"/>
                <w:sz w:val="22"/>
                <w:szCs w:val="22"/>
              </w:rPr>
            </w:pPr>
          </w:p>
          <w:p w14:paraId="570DECBB" w14:textId="1AA528B2" w:rsidR="003257BD" w:rsidRPr="004C3A0B" w:rsidRDefault="00580966" w:rsidP="008C4441">
            <w:pPr>
              <w:rPr>
                <w:rFonts w:ascii="Arial" w:hAnsi="Arial" w:cs="Arial"/>
                <w:sz w:val="22"/>
                <w:szCs w:val="22"/>
              </w:rPr>
            </w:pPr>
            <w:r>
              <w:rPr>
                <w:rFonts w:ascii="Arial" w:hAnsi="Arial" w:cs="Arial"/>
                <w:sz w:val="22"/>
                <w:szCs w:val="22"/>
              </w:rPr>
              <w:t>Education</w:t>
            </w:r>
          </w:p>
        </w:tc>
      </w:tr>
      <w:tr w:rsidR="00494691" w:rsidRPr="004C3A0B" w14:paraId="79A1AF70" w14:textId="77777777" w:rsidTr="00E16786">
        <w:trPr>
          <w:cantSplit/>
          <w:trHeight w:val="340"/>
        </w:trPr>
        <w:tc>
          <w:tcPr>
            <w:tcW w:w="3253" w:type="dxa"/>
            <w:shd w:val="clear" w:color="auto" w:fill="F2F2F2" w:themeFill="background1" w:themeFillShade="F2"/>
          </w:tcPr>
          <w:p w14:paraId="3F19CEAC"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C1A6B15" w14:textId="77777777" w:rsidR="00494691" w:rsidRDefault="00494691" w:rsidP="008C4441">
            <w:pPr>
              <w:rPr>
                <w:rFonts w:ascii="Arial" w:hAnsi="Arial" w:cs="Arial"/>
                <w:sz w:val="22"/>
                <w:szCs w:val="22"/>
              </w:rPr>
            </w:pPr>
          </w:p>
          <w:p w14:paraId="7C8AF338" w14:textId="74882D37" w:rsidR="003257BD" w:rsidRPr="004C3A0B" w:rsidRDefault="00580966" w:rsidP="008C4441">
            <w:pPr>
              <w:rPr>
                <w:rFonts w:ascii="Arial" w:hAnsi="Arial" w:cs="Arial"/>
                <w:sz w:val="22"/>
                <w:szCs w:val="22"/>
              </w:rPr>
            </w:pPr>
            <w:r>
              <w:rPr>
                <w:rFonts w:ascii="Arial" w:hAnsi="Arial" w:cs="Arial"/>
                <w:sz w:val="22"/>
                <w:szCs w:val="22"/>
              </w:rPr>
              <w:t>Swansea</w:t>
            </w:r>
          </w:p>
        </w:tc>
      </w:tr>
      <w:tr w:rsidR="00494691" w:rsidRPr="004C3A0B" w14:paraId="1B152947" w14:textId="77777777" w:rsidTr="00E16786">
        <w:trPr>
          <w:cantSplit/>
          <w:trHeight w:val="340"/>
        </w:trPr>
        <w:tc>
          <w:tcPr>
            <w:tcW w:w="3253" w:type="dxa"/>
            <w:shd w:val="clear" w:color="auto" w:fill="F2F2F2" w:themeFill="background1" w:themeFillShade="F2"/>
          </w:tcPr>
          <w:p w14:paraId="4AD464E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367D50C" w14:textId="77777777" w:rsidR="00281B7C" w:rsidRDefault="00281B7C" w:rsidP="008C4441">
            <w:pPr>
              <w:rPr>
                <w:rFonts w:ascii="Arial" w:hAnsi="Arial" w:cs="Arial"/>
                <w:sz w:val="22"/>
                <w:szCs w:val="22"/>
              </w:rPr>
            </w:pPr>
          </w:p>
          <w:p w14:paraId="128889A5" w14:textId="05A965FF" w:rsidR="00281B7C" w:rsidRPr="004C3A0B" w:rsidRDefault="00495F6B" w:rsidP="008C4441">
            <w:pPr>
              <w:rPr>
                <w:rFonts w:ascii="Arial" w:hAnsi="Arial" w:cs="Arial"/>
                <w:sz w:val="22"/>
                <w:szCs w:val="22"/>
              </w:rPr>
            </w:pPr>
            <w:hyperlink r:id="rId11" w:history="1">
              <w:r w:rsidR="00281B7C" w:rsidRPr="003C6B7C">
                <w:rPr>
                  <w:rStyle w:val="Hyperlink"/>
                  <w:rFonts w:ascii="Arial" w:hAnsi="Arial" w:cs="Arial"/>
                  <w:sz w:val="22"/>
                  <w:szCs w:val="22"/>
                </w:rPr>
                <w:t>1708917@student.uwtsd.ac.uk</w:t>
              </w:r>
            </w:hyperlink>
          </w:p>
        </w:tc>
      </w:tr>
      <w:tr w:rsidR="00494691" w:rsidRPr="004C3A0B" w14:paraId="2624E20A" w14:textId="77777777" w:rsidTr="00E16786">
        <w:trPr>
          <w:cantSplit/>
          <w:trHeight w:val="340"/>
        </w:trPr>
        <w:tc>
          <w:tcPr>
            <w:tcW w:w="3253" w:type="dxa"/>
            <w:shd w:val="clear" w:color="auto" w:fill="F2F2F2" w:themeFill="background1" w:themeFillShade="F2"/>
          </w:tcPr>
          <w:p w14:paraId="15DD545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6F8AB39" w14:textId="77777777" w:rsidR="00494691" w:rsidRDefault="00494691" w:rsidP="008C4441">
            <w:pPr>
              <w:rPr>
                <w:rFonts w:ascii="Arial" w:hAnsi="Arial" w:cs="Arial"/>
                <w:sz w:val="22"/>
                <w:szCs w:val="22"/>
              </w:rPr>
            </w:pPr>
          </w:p>
          <w:p w14:paraId="6CCD96F3" w14:textId="16EF615A" w:rsidR="003257BD" w:rsidRPr="004C3A0B" w:rsidRDefault="00580966" w:rsidP="008C4441">
            <w:pPr>
              <w:rPr>
                <w:rFonts w:ascii="Arial" w:hAnsi="Arial" w:cs="Arial"/>
                <w:sz w:val="22"/>
                <w:szCs w:val="22"/>
              </w:rPr>
            </w:pPr>
            <w:r>
              <w:rPr>
                <w:rFonts w:ascii="Arial" w:hAnsi="Arial" w:cs="Arial"/>
                <w:sz w:val="22"/>
                <w:szCs w:val="22"/>
              </w:rPr>
              <w:t>07834317792</w:t>
            </w:r>
          </w:p>
        </w:tc>
      </w:tr>
      <w:tr w:rsidR="00494691" w:rsidRPr="004C3A0B" w14:paraId="579231B8" w14:textId="77777777" w:rsidTr="002A152D">
        <w:tc>
          <w:tcPr>
            <w:tcW w:w="9889" w:type="dxa"/>
            <w:gridSpan w:val="2"/>
            <w:shd w:val="clear" w:color="auto" w:fill="BFBFBF" w:themeFill="background1" w:themeFillShade="BF"/>
          </w:tcPr>
          <w:p w14:paraId="7000538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B21E04B" w14:textId="77777777" w:rsidTr="00090CF7">
        <w:trPr>
          <w:trHeight w:val="513"/>
        </w:trPr>
        <w:tc>
          <w:tcPr>
            <w:tcW w:w="3253" w:type="dxa"/>
            <w:shd w:val="clear" w:color="auto" w:fill="F2F2F2" w:themeFill="background1" w:themeFillShade="F2"/>
            <w:vAlign w:val="center"/>
          </w:tcPr>
          <w:p w14:paraId="1E8A5675"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5D8107C" w14:textId="77777777" w:rsidR="00281B7C" w:rsidRDefault="00281B7C" w:rsidP="00090CF7">
            <w:pPr>
              <w:rPr>
                <w:rFonts w:ascii="Arial" w:hAnsi="Arial" w:cs="Arial"/>
                <w:sz w:val="22"/>
                <w:szCs w:val="22"/>
              </w:rPr>
            </w:pPr>
          </w:p>
          <w:p w14:paraId="3C238E96" w14:textId="4EBA8DA0" w:rsidR="00090CF7" w:rsidRPr="004C3A0B" w:rsidRDefault="00281B7C" w:rsidP="00090CF7">
            <w:pPr>
              <w:rPr>
                <w:rFonts w:ascii="Arial" w:hAnsi="Arial" w:cs="Arial"/>
                <w:sz w:val="22"/>
                <w:szCs w:val="22"/>
              </w:rPr>
            </w:pPr>
            <w:r>
              <w:rPr>
                <w:rFonts w:ascii="Arial" w:hAnsi="Arial" w:cs="Arial"/>
                <w:sz w:val="22"/>
                <w:szCs w:val="22"/>
              </w:rPr>
              <w:t>1708917</w:t>
            </w:r>
          </w:p>
        </w:tc>
      </w:tr>
      <w:tr w:rsidR="00090CF7" w:rsidRPr="004C3A0B" w14:paraId="63063C16" w14:textId="77777777" w:rsidTr="00090CF7">
        <w:trPr>
          <w:trHeight w:val="549"/>
        </w:trPr>
        <w:tc>
          <w:tcPr>
            <w:tcW w:w="3253" w:type="dxa"/>
            <w:shd w:val="clear" w:color="auto" w:fill="F2F2F2" w:themeFill="background1" w:themeFillShade="F2"/>
            <w:vAlign w:val="center"/>
          </w:tcPr>
          <w:p w14:paraId="1DA661E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C3F86AC" w14:textId="77777777" w:rsidR="00090CF7" w:rsidRDefault="00090CF7" w:rsidP="00090CF7">
            <w:pPr>
              <w:rPr>
                <w:rFonts w:ascii="Arial" w:hAnsi="Arial" w:cs="Arial"/>
                <w:sz w:val="22"/>
                <w:szCs w:val="22"/>
              </w:rPr>
            </w:pPr>
          </w:p>
          <w:p w14:paraId="1305DD44" w14:textId="51587D9A" w:rsidR="00281B7C" w:rsidRPr="004C3A0B" w:rsidRDefault="00281B7C" w:rsidP="00090CF7">
            <w:pPr>
              <w:rPr>
                <w:rFonts w:ascii="Arial" w:hAnsi="Arial" w:cs="Arial"/>
                <w:sz w:val="22"/>
                <w:szCs w:val="22"/>
              </w:rPr>
            </w:pPr>
            <w:r>
              <w:rPr>
                <w:rFonts w:ascii="Arial" w:hAnsi="Arial" w:cs="Arial"/>
                <w:sz w:val="22"/>
                <w:szCs w:val="22"/>
              </w:rPr>
              <w:t>MA Education</w:t>
            </w:r>
          </w:p>
        </w:tc>
      </w:tr>
      <w:tr w:rsidR="00090CF7" w:rsidRPr="004C3A0B" w14:paraId="0DD465DB" w14:textId="77777777" w:rsidTr="00090CF7">
        <w:trPr>
          <w:trHeight w:val="557"/>
        </w:trPr>
        <w:tc>
          <w:tcPr>
            <w:tcW w:w="3253" w:type="dxa"/>
            <w:shd w:val="clear" w:color="auto" w:fill="F2F2F2" w:themeFill="background1" w:themeFillShade="F2"/>
            <w:vAlign w:val="center"/>
          </w:tcPr>
          <w:p w14:paraId="013C15A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07CF542" w14:textId="77777777" w:rsidR="00281B7C" w:rsidRDefault="00281B7C" w:rsidP="00090CF7">
            <w:pPr>
              <w:rPr>
                <w:rFonts w:ascii="Arial" w:hAnsi="Arial" w:cs="Arial"/>
                <w:sz w:val="22"/>
                <w:szCs w:val="22"/>
              </w:rPr>
            </w:pPr>
          </w:p>
          <w:p w14:paraId="79174C3B" w14:textId="2C0E6D1E" w:rsidR="00090CF7" w:rsidRPr="004C3A0B" w:rsidRDefault="00281B7C" w:rsidP="00090CF7">
            <w:pPr>
              <w:rPr>
                <w:rFonts w:ascii="Arial" w:hAnsi="Arial" w:cs="Arial"/>
                <w:sz w:val="22"/>
                <w:szCs w:val="22"/>
              </w:rPr>
            </w:pPr>
            <w:r>
              <w:rPr>
                <w:rFonts w:ascii="Arial" w:hAnsi="Arial" w:cs="Arial"/>
                <w:sz w:val="22"/>
                <w:szCs w:val="22"/>
              </w:rPr>
              <w:t>Catherine Morgan</w:t>
            </w:r>
          </w:p>
        </w:tc>
      </w:tr>
    </w:tbl>
    <w:p w14:paraId="2854294C" w14:textId="43B2FCF9" w:rsidR="00A51109" w:rsidRDefault="00A51109">
      <w:pPr>
        <w:rPr>
          <w:rFonts w:ascii="Arial" w:hAnsi="Arial" w:cs="Arial"/>
          <w:bCs/>
          <w:iCs/>
        </w:rPr>
      </w:pPr>
    </w:p>
    <w:p w14:paraId="3FC11EED" w14:textId="77777777" w:rsidR="00425DA7" w:rsidRDefault="00425DA7" w:rsidP="00A51109">
      <w:pPr>
        <w:autoSpaceDE w:val="0"/>
        <w:autoSpaceDN w:val="0"/>
        <w:adjustRightInd w:val="0"/>
        <w:jc w:val="both"/>
        <w:rPr>
          <w:rFonts w:ascii="Arial" w:hAnsi="Arial" w:cs="Arial"/>
          <w:b/>
          <w:sz w:val="22"/>
          <w:szCs w:val="22"/>
        </w:rPr>
      </w:pPr>
    </w:p>
    <w:p w14:paraId="6ECC4D86" w14:textId="77777777" w:rsidR="00425DA7" w:rsidRDefault="00425DA7">
      <w:pPr>
        <w:rPr>
          <w:rFonts w:ascii="Arial" w:hAnsi="Arial" w:cs="Arial"/>
          <w:b/>
          <w:sz w:val="22"/>
          <w:szCs w:val="22"/>
        </w:rPr>
      </w:pPr>
      <w:r>
        <w:rPr>
          <w:rFonts w:ascii="Arial" w:hAnsi="Arial" w:cs="Arial"/>
          <w:b/>
          <w:sz w:val="22"/>
          <w:szCs w:val="22"/>
        </w:rPr>
        <w:br w:type="page"/>
      </w:r>
    </w:p>
    <w:p w14:paraId="2EC70F4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2CB4FF" w14:textId="77777777" w:rsidTr="00065801">
        <w:tc>
          <w:tcPr>
            <w:tcW w:w="6232" w:type="dxa"/>
            <w:gridSpan w:val="2"/>
            <w:shd w:val="clear" w:color="auto" w:fill="F2F2F2" w:themeFill="background1" w:themeFillShade="F2"/>
            <w:vAlign w:val="center"/>
          </w:tcPr>
          <w:p w14:paraId="25A3067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A3BE8FB"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765D8A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9352EB2" w14:textId="79713739" w:rsidR="00A51109" w:rsidRPr="00065801" w:rsidRDefault="00E2124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84D4D1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89235F4" w14:textId="1B7CDEB9" w:rsidR="00A51109" w:rsidRPr="00065801" w:rsidRDefault="00E2124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764176C0" w14:textId="77777777" w:rsidTr="00090CF7">
        <w:tc>
          <w:tcPr>
            <w:tcW w:w="8075" w:type="dxa"/>
            <w:gridSpan w:val="4"/>
            <w:shd w:val="clear" w:color="auto" w:fill="F2F2F2" w:themeFill="background1" w:themeFillShade="F2"/>
          </w:tcPr>
          <w:p w14:paraId="6A286EEE" w14:textId="2F3B3185" w:rsidR="00B20CAD" w:rsidRPr="004C3A0B" w:rsidRDefault="00E21249" w:rsidP="00E21249">
            <w:pPr>
              <w:autoSpaceDE w:val="0"/>
              <w:autoSpaceDN w:val="0"/>
              <w:adjustRightInd w:val="0"/>
              <w:jc w:val="right"/>
              <w:rPr>
                <w:rFonts w:ascii="Arial" w:hAnsi="Arial" w:cs="Arial"/>
                <w:b/>
                <w:bCs/>
                <w:sz w:val="22"/>
                <w:szCs w:val="22"/>
              </w:rPr>
            </w:pPr>
            <w:r>
              <w:rPr>
                <w:rFonts w:ascii="Arial" w:hAnsi="Arial" w:cs="Arial"/>
                <w:b/>
                <w:bCs/>
                <w:sz w:val="22"/>
                <w:szCs w:val="22"/>
              </w:rPr>
              <w:t>14/01/19</w:t>
            </w:r>
          </w:p>
        </w:tc>
        <w:tc>
          <w:tcPr>
            <w:tcW w:w="1843" w:type="dxa"/>
            <w:gridSpan w:val="2"/>
            <w:shd w:val="clear" w:color="auto" w:fill="F2F2F2" w:themeFill="background1" w:themeFillShade="F2"/>
          </w:tcPr>
          <w:p w14:paraId="2C348790"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6440583" w14:textId="77777777" w:rsidTr="00090CF7">
        <w:trPr>
          <w:trHeight w:val="437"/>
        </w:trPr>
        <w:tc>
          <w:tcPr>
            <w:tcW w:w="3693" w:type="dxa"/>
            <w:vMerge w:val="restart"/>
            <w:shd w:val="clear" w:color="auto" w:fill="F2F2F2" w:themeFill="background1" w:themeFillShade="F2"/>
          </w:tcPr>
          <w:p w14:paraId="4875A2FA"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3FA3B2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1BBCA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58D08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F4AC3C" w14:textId="77777777" w:rsidTr="00090CF7">
        <w:trPr>
          <w:trHeight w:val="415"/>
        </w:trPr>
        <w:tc>
          <w:tcPr>
            <w:tcW w:w="3693" w:type="dxa"/>
            <w:vMerge/>
            <w:shd w:val="clear" w:color="auto" w:fill="F2F2F2" w:themeFill="background1" w:themeFillShade="F2"/>
          </w:tcPr>
          <w:p w14:paraId="1A9436D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3090EE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D8CA4B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986F5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8EEC2F" w14:textId="77777777" w:rsidTr="00090CF7">
        <w:tc>
          <w:tcPr>
            <w:tcW w:w="3693" w:type="dxa"/>
            <w:vMerge/>
            <w:shd w:val="clear" w:color="auto" w:fill="F2F2F2" w:themeFill="background1" w:themeFillShade="F2"/>
          </w:tcPr>
          <w:p w14:paraId="4E8039C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35B28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0DDA94" w14:textId="54FE02B0" w:rsidR="00FD436F" w:rsidRPr="004C3A0B" w:rsidRDefault="00D3794F" w:rsidP="0082781D">
            <w:pPr>
              <w:autoSpaceDE w:val="0"/>
              <w:autoSpaceDN w:val="0"/>
              <w:adjustRightInd w:val="0"/>
              <w:rPr>
                <w:rFonts w:ascii="Arial" w:hAnsi="Arial" w:cs="Arial"/>
                <w:sz w:val="22"/>
                <w:szCs w:val="22"/>
              </w:rPr>
            </w:pPr>
            <w:r w:rsidRPr="00D3794F">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1871FD4" w14:textId="630D4FDE" w:rsidR="00B2018A" w:rsidRPr="004C3A0B" w:rsidRDefault="00E2124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DCED77" w14:textId="3E50265B" w:rsidR="00B2018A" w:rsidRPr="004C3A0B" w:rsidRDefault="006B7212" w:rsidP="0082781D">
            <w:pPr>
              <w:autoSpaceDE w:val="0"/>
              <w:autoSpaceDN w:val="0"/>
              <w:adjustRightInd w:val="0"/>
              <w:jc w:val="center"/>
              <w:rPr>
                <w:rFonts w:ascii="Arial" w:hAnsi="Arial" w:cs="Arial"/>
                <w:b/>
                <w:bCs/>
                <w:sz w:val="22"/>
                <w:szCs w:val="22"/>
              </w:rPr>
            </w:pPr>
            <w:r>
              <w:rPr>
                <w:rFonts w:ascii="Arial" w:hAnsi="Arial" w:cs="Arial"/>
                <w:b/>
                <w:bCs/>
                <w:sz w:val="22"/>
                <w:szCs w:val="22"/>
              </w:rPr>
              <w:t>17/11/19</w:t>
            </w:r>
          </w:p>
        </w:tc>
      </w:tr>
    </w:tbl>
    <w:p w14:paraId="1307ADF4" w14:textId="77777777" w:rsidR="00E16786" w:rsidRDefault="00E16786" w:rsidP="00354F34">
      <w:pPr>
        <w:autoSpaceDE w:val="0"/>
        <w:autoSpaceDN w:val="0"/>
        <w:adjustRightInd w:val="0"/>
        <w:spacing w:after="240"/>
        <w:jc w:val="both"/>
        <w:rPr>
          <w:rFonts w:ascii="Arial" w:hAnsi="Arial" w:cs="Arial"/>
          <w:bCs/>
          <w:iCs/>
        </w:rPr>
      </w:pPr>
    </w:p>
    <w:p w14:paraId="28A92C4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00D1D57" w14:textId="77777777" w:rsidTr="00354F34">
        <w:tc>
          <w:tcPr>
            <w:tcW w:w="9918" w:type="dxa"/>
            <w:gridSpan w:val="2"/>
            <w:shd w:val="clear" w:color="auto" w:fill="F2F2F2" w:themeFill="background1" w:themeFillShade="F2"/>
          </w:tcPr>
          <w:p w14:paraId="7D137F7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24879979" w14:textId="77777777" w:rsidTr="00BE2189">
        <w:trPr>
          <w:trHeight w:val="227"/>
        </w:trPr>
        <w:tc>
          <w:tcPr>
            <w:tcW w:w="8784" w:type="dxa"/>
          </w:tcPr>
          <w:p w14:paraId="1AC8F6AD" w14:textId="3DBF0C9B" w:rsidR="003257BD" w:rsidRPr="004B7901" w:rsidRDefault="00495F6B" w:rsidP="00604C9F">
            <w:pPr>
              <w:autoSpaceDE w:val="0"/>
              <w:autoSpaceDN w:val="0"/>
              <w:adjustRightInd w:val="0"/>
              <w:rPr>
                <w:rFonts w:ascii="Arial" w:hAnsi="Arial" w:cs="Arial"/>
                <w:sz w:val="22"/>
                <w:szCs w:val="22"/>
              </w:rPr>
            </w:pPr>
            <w:hyperlink r:id="rId12" w:history="1">
              <w:r w:rsidR="00C1657B" w:rsidRPr="004B7901">
                <w:rPr>
                  <w:rStyle w:val="Hyperlink"/>
                  <w:rFonts w:ascii="Arial" w:hAnsi="Arial" w:cs="Arial"/>
                  <w:color w:val="auto"/>
                  <w:sz w:val="22"/>
                  <w:szCs w:val="22"/>
                  <w:u w:val="none"/>
                </w:rPr>
                <w:t>UWTSD Research Ethi</w:t>
              </w:r>
              <w:r w:rsidR="006C1FDD" w:rsidRPr="004B7901">
                <w:rPr>
                  <w:rStyle w:val="Hyperlink"/>
                  <w:rFonts w:ascii="Arial" w:hAnsi="Arial" w:cs="Arial"/>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AAC06A4" w14:textId="37DAA5DF" w:rsidR="00604C9F" w:rsidRPr="00DD0929" w:rsidRDefault="009A171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11C6A01" w14:textId="77777777" w:rsidTr="00BE2189">
        <w:trPr>
          <w:trHeight w:val="227"/>
        </w:trPr>
        <w:tc>
          <w:tcPr>
            <w:tcW w:w="8784" w:type="dxa"/>
          </w:tcPr>
          <w:p w14:paraId="7AB9D1BA" w14:textId="77777777" w:rsidR="003257BD" w:rsidRPr="004B7901" w:rsidRDefault="005E25AC" w:rsidP="006C1FDD">
            <w:pPr>
              <w:autoSpaceDE w:val="0"/>
              <w:autoSpaceDN w:val="0"/>
              <w:adjustRightInd w:val="0"/>
              <w:rPr>
                <w:rFonts w:ascii="Arial" w:hAnsi="Arial" w:cs="Arial"/>
                <w:color w:val="FF0000"/>
                <w:sz w:val="22"/>
                <w:szCs w:val="22"/>
              </w:rPr>
            </w:pPr>
            <w:r w:rsidRPr="004B7901">
              <w:rPr>
                <w:rFonts w:ascii="Arial" w:hAnsi="Arial" w:cs="Arial"/>
                <w:sz w:val="22"/>
                <w:szCs w:val="22"/>
              </w:rPr>
              <w:t>UWTSD Research Data Management P</w:t>
            </w:r>
            <w:r w:rsidR="00113E57" w:rsidRPr="004B7901">
              <w:rPr>
                <w:rFonts w:ascii="Arial" w:hAnsi="Arial" w:cs="Arial"/>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5AFB76B" w14:textId="370186DD" w:rsidR="00604C9F" w:rsidRPr="004C3A0B" w:rsidRDefault="009A171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4B2CF03" w14:textId="77777777" w:rsidTr="00BE2189">
        <w:trPr>
          <w:trHeight w:val="227"/>
        </w:trPr>
        <w:tc>
          <w:tcPr>
            <w:tcW w:w="8784" w:type="dxa"/>
          </w:tcPr>
          <w:p w14:paraId="442F54D8" w14:textId="232C219B" w:rsidR="006C1FDD" w:rsidRPr="004B7901" w:rsidRDefault="001A28F8" w:rsidP="00303350">
            <w:pPr>
              <w:autoSpaceDE w:val="0"/>
              <w:autoSpaceDN w:val="0"/>
              <w:adjustRightInd w:val="0"/>
              <w:rPr>
                <w:rFonts w:ascii="Arial" w:hAnsi="Arial" w:cs="Arial"/>
                <w:iCs/>
                <w:sz w:val="22"/>
                <w:szCs w:val="22"/>
              </w:rPr>
            </w:pPr>
            <w:r w:rsidRPr="004B7901">
              <w:rPr>
                <w:rFonts w:ascii="Arial" w:hAnsi="Arial" w:cs="Arial"/>
                <w:iCs/>
                <w:sz w:val="22"/>
                <w:szCs w:val="22"/>
              </w:rPr>
              <w:t xml:space="preserve">BERA Ethical guidelines for </w:t>
            </w:r>
            <w:r w:rsidR="00971219" w:rsidRPr="004B7901">
              <w:rPr>
                <w:rFonts w:ascii="Arial" w:hAnsi="Arial" w:cs="Arial"/>
                <w:iCs/>
                <w:sz w:val="22"/>
                <w:szCs w:val="22"/>
              </w:rPr>
              <w:t>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6D6ACDF" w14:textId="21BE80C6" w:rsidR="006C1FDD" w:rsidRPr="004C3A0B" w:rsidRDefault="0097121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D01BE" w:rsidRPr="004C3A0B" w14:paraId="1B7FA1B9" w14:textId="77777777" w:rsidTr="00BE2189">
        <w:trPr>
          <w:trHeight w:val="227"/>
        </w:trPr>
        <w:tc>
          <w:tcPr>
            <w:tcW w:w="8784" w:type="dxa"/>
          </w:tcPr>
          <w:p w14:paraId="1F91EB83" w14:textId="406D9787" w:rsidR="00ED01BE" w:rsidRPr="004B7901" w:rsidRDefault="00277F7A" w:rsidP="00303350">
            <w:pPr>
              <w:autoSpaceDE w:val="0"/>
              <w:autoSpaceDN w:val="0"/>
              <w:adjustRightInd w:val="0"/>
              <w:rPr>
                <w:rFonts w:ascii="Arial" w:hAnsi="Arial" w:cs="Arial"/>
                <w:iCs/>
                <w:sz w:val="22"/>
                <w:szCs w:val="22"/>
              </w:rPr>
            </w:pPr>
            <w:r>
              <w:rPr>
                <w:rFonts w:ascii="Arial" w:hAnsi="Arial" w:cs="Arial"/>
                <w:iCs/>
                <w:sz w:val="22"/>
                <w:szCs w:val="22"/>
              </w:rPr>
              <w:t>EWC Code of professional conduct and practice</w:t>
            </w:r>
          </w:p>
        </w:tc>
        <w:tc>
          <w:tcPr>
            <w:tcW w:w="1134" w:type="dxa"/>
            <w:shd w:val="clear" w:color="auto" w:fill="BFBFBF" w:themeFill="background1" w:themeFillShade="BF"/>
          </w:tcPr>
          <w:sdt>
            <w:sdtPr>
              <w:rPr>
                <w:rFonts w:ascii="Arial" w:hAnsi="Arial" w:cs="Arial"/>
                <w:b/>
                <w:bCs/>
                <w:sz w:val="22"/>
                <w:szCs w:val="22"/>
              </w:rPr>
              <w:id w:val="-856269838"/>
              <w14:checkbox>
                <w14:checked w14:val="1"/>
                <w14:checkedState w14:val="2612" w14:font="MS Gothic"/>
                <w14:uncheckedState w14:val="2610" w14:font="MS Gothic"/>
              </w14:checkbox>
            </w:sdtPr>
            <w:sdtEndPr/>
            <w:sdtContent>
              <w:p w14:paraId="3C04B424" w14:textId="5F3188A2" w:rsidR="00ED01BE" w:rsidRDefault="00305C41" w:rsidP="0030335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ABC846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D31175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3936521" w14:textId="77777777" w:rsidTr="003257BD">
        <w:tc>
          <w:tcPr>
            <w:tcW w:w="6232" w:type="dxa"/>
            <w:gridSpan w:val="2"/>
            <w:shd w:val="clear" w:color="auto" w:fill="F2F2F2" w:themeFill="background1" w:themeFillShade="F2"/>
          </w:tcPr>
          <w:p w14:paraId="3F5A862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EDA776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E23FC24" w14:textId="4A991DEC" w:rsidR="00494691" w:rsidRPr="00065801" w:rsidRDefault="0064392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758CDAB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7AFEFE8" w14:textId="639137A6" w:rsidR="00494691" w:rsidRPr="00065801" w:rsidRDefault="0064392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94F4894" w14:textId="77777777" w:rsidTr="00354F34">
        <w:tc>
          <w:tcPr>
            <w:tcW w:w="9918" w:type="dxa"/>
            <w:gridSpan w:val="8"/>
          </w:tcPr>
          <w:p w14:paraId="789B989F" w14:textId="77777777" w:rsidR="00FD436F" w:rsidRPr="004C3A0B" w:rsidRDefault="00FD436F" w:rsidP="00FD436F">
            <w:pPr>
              <w:autoSpaceDE w:val="0"/>
              <w:autoSpaceDN w:val="0"/>
              <w:adjustRightInd w:val="0"/>
              <w:rPr>
                <w:rFonts w:ascii="Arial" w:hAnsi="Arial" w:cs="Arial"/>
                <w:sz w:val="16"/>
                <w:szCs w:val="16"/>
              </w:rPr>
            </w:pPr>
          </w:p>
          <w:p w14:paraId="043B12D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9124F70" w14:textId="77777777" w:rsidTr="00BE2189">
        <w:trPr>
          <w:trHeight w:val="227"/>
        </w:trPr>
        <w:tc>
          <w:tcPr>
            <w:tcW w:w="3823" w:type="dxa"/>
            <w:shd w:val="clear" w:color="auto" w:fill="F2F2F2" w:themeFill="background1" w:themeFillShade="F2"/>
          </w:tcPr>
          <w:p w14:paraId="21A03A9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AF5ABF9" w14:textId="77777777" w:rsidR="00FD436F" w:rsidRDefault="00FD436F" w:rsidP="00F75F59">
            <w:pPr>
              <w:autoSpaceDE w:val="0"/>
              <w:autoSpaceDN w:val="0"/>
              <w:adjustRightInd w:val="0"/>
              <w:rPr>
                <w:rFonts w:ascii="Arial" w:hAnsi="Arial" w:cs="Arial"/>
                <w:bCs/>
                <w:sz w:val="22"/>
                <w:szCs w:val="22"/>
              </w:rPr>
            </w:pPr>
          </w:p>
          <w:p w14:paraId="5DD32A80" w14:textId="08DD1D17" w:rsidR="009D2E0B" w:rsidRPr="004C3A0B" w:rsidRDefault="009D2E0B" w:rsidP="00F75F59">
            <w:pPr>
              <w:autoSpaceDE w:val="0"/>
              <w:autoSpaceDN w:val="0"/>
              <w:adjustRightInd w:val="0"/>
              <w:rPr>
                <w:rFonts w:ascii="Arial" w:hAnsi="Arial" w:cs="Arial"/>
                <w:bCs/>
                <w:sz w:val="22"/>
                <w:szCs w:val="22"/>
              </w:rPr>
            </w:pPr>
          </w:p>
        </w:tc>
      </w:tr>
      <w:tr w:rsidR="00FD436F" w:rsidRPr="004C3A0B" w14:paraId="454535D1" w14:textId="77777777" w:rsidTr="00BE2189">
        <w:trPr>
          <w:trHeight w:val="227"/>
        </w:trPr>
        <w:tc>
          <w:tcPr>
            <w:tcW w:w="3823" w:type="dxa"/>
            <w:shd w:val="clear" w:color="auto" w:fill="F2F2F2" w:themeFill="background1" w:themeFillShade="F2"/>
          </w:tcPr>
          <w:p w14:paraId="1E7E347C"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796F517" w14:textId="09157089" w:rsidR="009D2E0B" w:rsidRPr="004C3A0B" w:rsidRDefault="009D2E0B" w:rsidP="00F75F59">
            <w:pPr>
              <w:autoSpaceDE w:val="0"/>
              <w:autoSpaceDN w:val="0"/>
              <w:adjustRightInd w:val="0"/>
              <w:rPr>
                <w:rFonts w:ascii="Arial" w:hAnsi="Arial" w:cs="Arial"/>
                <w:bCs/>
                <w:sz w:val="22"/>
                <w:szCs w:val="22"/>
              </w:rPr>
            </w:pPr>
          </w:p>
        </w:tc>
      </w:tr>
      <w:tr w:rsidR="00BE2189" w:rsidRPr="004C3A0B" w14:paraId="6B30F764" w14:textId="77777777" w:rsidTr="00BE2189">
        <w:trPr>
          <w:trHeight w:val="227"/>
        </w:trPr>
        <w:tc>
          <w:tcPr>
            <w:tcW w:w="3823" w:type="dxa"/>
            <w:shd w:val="clear" w:color="auto" w:fill="F2F2F2" w:themeFill="background1" w:themeFillShade="F2"/>
          </w:tcPr>
          <w:p w14:paraId="0B2E7130"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FB9053F"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80B0E50" w14:textId="0B7F4A88" w:rsidR="001303BF" w:rsidRDefault="001303BF" w:rsidP="00F75F59">
            <w:pPr>
              <w:autoSpaceDE w:val="0"/>
              <w:autoSpaceDN w:val="0"/>
              <w:adjustRightInd w:val="0"/>
              <w:rPr>
                <w:rFonts w:ascii="Arial" w:hAnsi="Arial" w:cs="Arial"/>
                <w:bCs/>
                <w:sz w:val="22"/>
                <w:szCs w:val="22"/>
              </w:rPr>
            </w:pPr>
          </w:p>
        </w:tc>
      </w:tr>
      <w:tr w:rsidR="00BE2189" w:rsidRPr="004C3A0B" w14:paraId="68B39F2A" w14:textId="77777777" w:rsidTr="00B93605">
        <w:tc>
          <w:tcPr>
            <w:tcW w:w="6232" w:type="dxa"/>
            <w:gridSpan w:val="2"/>
            <w:shd w:val="clear" w:color="auto" w:fill="F2F2F2" w:themeFill="background1" w:themeFillShade="F2"/>
          </w:tcPr>
          <w:p w14:paraId="508F997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00021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5CF03E" w14:textId="0A0FE7CE" w:rsidR="00BE2189" w:rsidRPr="004C3A0B" w:rsidRDefault="00495F6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464FA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77943B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228222B"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74D03CB" w14:textId="77777777" w:rsidTr="00090CF7">
        <w:tc>
          <w:tcPr>
            <w:tcW w:w="6232" w:type="dxa"/>
            <w:gridSpan w:val="2"/>
            <w:shd w:val="clear" w:color="auto" w:fill="F2F2F2" w:themeFill="background1" w:themeFillShade="F2"/>
          </w:tcPr>
          <w:p w14:paraId="4DEDFC6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DF8D5B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2B55E0" w14:textId="77777777" w:rsidR="00065801" w:rsidRPr="004C3A0B" w:rsidRDefault="00495F6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F8A330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3D4D71B" w14:textId="7157D86F" w:rsidR="00065801" w:rsidRPr="004C3A0B" w:rsidRDefault="00464FA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2847EF2" w14:textId="77777777" w:rsidTr="00B541F4">
        <w:tc>
          <w:tcPr>
            <w:tcW w:w="6232" w:type="dxa"/>
            <w:gridSpan w:val="2"/>
            <w:shd w:val="clear" w:color="auto" w:fill="F2F2F2" w:themeFill="background1" w:themeFillShade="F2"/>
          </w:tcPr>
          <w:p w14:paraId="60976C8B" w14:textId="77777777" w:rsidR="00C32EFB" w:rsidRPr="004C3A0B" w:rsidRDefault="00C32EFB" w:rsidP="00B541F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C2BFC9F" w14:textId="77777777" w:rsidR="00C32EFB" w:rsidRPr="004C3A0B" w:rsidRDefault="00C32EFB" w:rsidP="00B541F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E87175C" w14:textId="77777777" w:rsidR="00C32EFB" w:rsidRPr="004C3A0B" w:rsidRDefault="00495F6B" w:rsidP="00B541F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F97F5B9" w14:textId="77777777" w:rsidR="00C32EFB" w:rsidRPr="004C3A0B" w:rsidRDefault="00C32EFB" w:rsidP="00B541F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3BA70C1" w14:textId="5B55FF4E" w:rsidR="00C32EFB" w:rsidRPr="004C3A0B" w:rsidRDefault="00464FA8" w:rsidP="00B541F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FFFAD7E" w14:textId="77777777" w:rsidTr="00354F34">
        <w:trPr>
          <w:trHeight w:val="386"/>
        </w:trPr>
        <w:tc>
          <w:tcPr>
            <w:tcW w:w="3823" w:type="dxa"/>
            <w:vMerge w:val="restart"/>
            <w:shd w:val="clear" w:color="auto" w:fill="F2F2F2" w:themeFill="background1" w:themeFillShade="F2"/>
          </w:tcPr>
          <w:p w14:paraId="2006D3C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0F7F05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2CBC1B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DD2BB2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863B4A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2416F69D" w14:textId="0FB46152" w:rsidR="00EC0070" w:rsidRPr="003257BD" w:rsidRDefault="00464F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FA2FF5D" w14:textId="77777777" w:rsidTr="00354F34">
        <w:trPr>
          <w:trHeight w:val="386"/>
        </w:trPr>
        <w:tc>
          <w:tcPr>
            <w:tcW w:w="3823" w:type="dxa"/>
            <w:vMerge/>
            <w:shd w:val="clear" w:color="auto" w:fill="F2F2F2" w:themeFill="background1" w:themeFillShade="F2"/>
          </w:tcPr>
          <w:p w14:paraId="2EAF870D" w14:textId="77777777" w:rsidR="00EC0070" w:rsidRDefault="00EC0070" w:rsidP="00065801">
            <w:pPr>
              <w:autoSpaceDE w:val="0"/>
              <w:autoSpaceDN w:val="0"/>
              <w:adjustRightInd w:val="0"/>
              <w:rPr>
                <w:rFonts w:ascii="Arial" w:hAnsi="Arial" w:cs="Arial"/>
                <w:sz w:val="22"/>
                <w:szCs w:val="22"/>
              </w:rPr>
            </w:pPr>
          </w:p>
        </w:tc>
        <w:tc>
          <w:tcPr>
            <w:tcW w:w="2409" w:type="dxa"/>
          </w:tcPr>
          <w:p w14:paraId="1EDCD41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8C246F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02815F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CDF881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6748870" w14:textId="080473BB" w:rsidR="00EC0070" w:rsidRPr="003257BD" w:rsidRDefault="00464F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4F2EDE2" w14:textId="77777777" w:rsidTr="00354F34">
        <w:tc>
          <w:tcPr>
            <w:tcW w:w="3823" w:type="dxa"/>
            <w:shd w:val="clear" w:color="auto" w:fill="F2F2F2" w:themeFill="background1" w:themeFillShade="F2"/>
          </w:tcPr>
          <w:p w14:paraId="1B2B61F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A5ADA29"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A703A0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6EDDEE" w14:textId="685B0FF1" w:rsidR="008461DD" w:rsidRPr="00CE6A02" w:rsidRDefault="00495F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464FA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E44E6E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45BE87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14810AB" w14:textId="77777777" w:rsidTr="00354F34">
        <w:tc>
          <w:tcPr>
            <w:tcW w:w="3823" w:type="dxa"/>
            <w:shd w:val="clear" w:color="auto" w:fill="F2F2F2" w:themeFill="background1" w:themeFillShade="F2"/>
          </w:tcPr>
          <w:p w14:paraId="369CD53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9AC57D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3B31ADE"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91A73D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DBCE7B" w14:textId="619BE12F" w:rsidR="008461DD" w:rsidRPr="00CE6A02" w:rsidRDefault="00495F6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1303B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98D45C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BBB08A8"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4B41882" w14:textId="77777777" w:rsidR="008C4441" w:rsidRPr="004C3A0B" w:rsidRDefault="008C4441">
      <w:pPr>
        <w:rPr>
          <w:rFonts w:ascii="Arial" w:hAnsi="Arial" w:cs="Arial"/>
          <w:bCs/>
          <w:iCs/>
          <w:sz w:val="16"/>
          <w:szCs w:val="16"/>
        </w:rPr>
      </w:pPr>
    </w:p>
    <w:p w14:paraId="4C1D0965" w14:textId="77777777" w:rsidR="009D2E0B" w:rsidRDefault="009D2E0B">
      <w:pPr>
        <w:rPr>
          <w:rFonts w:ascii="Arial" w:hAnsi="Arial" w:cs="Arial"/>
          <w:b/>
          <w:bCs/>
          <w:iCs/>
          <w:sz w:val="22"/>
          <w:szCs w:val="22"/>
        </w:rPr>
      </w:pPr>
    </w:p>
    <w:p w14:paraId="122773D7" w14:textId="77777777" w:rsidR="001303BF" w:rsidRDefault="001303BF" w:rsidP="00354F34">
      <w:pPr>
        <w:autoSpaceDE w:val="0"/>
        <w:autoSpaceDN w:val="0"/>
        <w:adjustRightInd w:val="0"/>
        <w:spacing w:after="240"/>
        <w:jc w:val="both"/>
        <w:rPr>
          <w:rFonts w:ascii="Arial" w:hAnsi="Arial" w:cs="Arial"/>
          <w:b/>
          <w:sz w:val="22"/>
          <w:szCs w:val="22"/>
        </w:rPr>
      </w:pPr>
    </w:p>
    <w:p w14:paraId="56EE44FE" w14:textId="77777777" w:rsidR="001303BF" w:rsidRDefault="001303BF" w:rsidP="00354F34">
      <w:pPr>
        <w:autoSpaceDE w:val="0"/>
        <w:autoSpaceDN w:val="0"/>
        <w:adjustRightInd w:val="0"/>
        <w:spacing w:after="240"/>
        <w:jc w:val="both"/>
        <w:rPr>
          <w:rFonts w:ascii="Arial" w:hAnsi="Arial" w:cs="Arial"/>
          <w:b/>
          <w:sz w:val="22"/>
          <w:szCs w:val="22"/>
        </w:rPr>
      </w:pPr>
    </w:p>
    <w:p w14:paraId="10FE48A7" w14:textId="0E93CB63"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2413D47" w14:textId="77777777" w:rsidTr="00065801">
        <w:trPr>
          <w:trHeight w:val="507"/>
        </w:trPr>
        <w:tc>
          <w:tcPr>
            <w:tcW w:w="6237" w:type="dxa"/>
            <w:shd w:val="clear" w:color="auto" w:fill="F2F2F2" w:themeFill="background1" w:themeFillShade="F2"/>
            <w:vAlign w:val="center"/>
          </w:tcPr>
          <w:p w14:paraId="0635E3C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C70B44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AC0868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6F572C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1415406" w14:textId="1C21247E" w:rsidR="00CA7241" w:rsidRPr="004C3A0B" w:rsidRDefault="00464FA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019ADE" w14:textId="77777777" w:rsidTr="00354F34">
        <w:tc>
          <w:tcPr>
            <w:tcW w:w="9923" w:type="dxa"/>
            <w:gridSpan w:val="5"/>
          </w:tcPr>
          <w:p w14:paraId="1BD89121" w14:textId="77777777" w:rsidR="00425DA7" w:rsidRDefault="00425DA7" w:rsidP="00CA7241">
            <w:pPr>
              <w:autoSpaceDE w:val="0"/>
              <w:autoSpaceDN w:val="0"/>
              <w:adjustRightInd w:val="0"/>
              <w:rPr>
                <w:rFonts w:ascii="Arial" w:hAnsi="Arial" w:cs="Arial"/>
                <w:bCs/>
                <w:sz w:val="22"/>
                <w:szCs w:val="22"/>
              </w:rPr>
            </w:pPr>
          </w:p>
          <w:p w14:paraId="5E446BA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1E25C75" w14:textId="77777777" w:rsidR="00425DA7" w:rsidRPr="004C3A0B" w:rsidRDefault="00425DA7" w:rsidP="00CA7241">
            <w:pPr>
              <w:autoSpaceDE w:val="0"/>
              <w:autoSpaceDN w:val="0"/>
              <w:adjustRightInd w:val="0"/>
              <w:rPr>
                <w:rFonts w:ascii="Arial" w:hAnsi="Arial" w:cs="Arial"/>
                <w:b/>
                <w:bCs/>
                <w:sz w:val="22"/>
                <w:szCs w:val="22"/>
              </w:rPr>
            </w:pPr>
          </w:p>
        </w:tc>
      </w:tr>
    </w:tbl>
    <w:p w14:paraId="2C9F107E" w14:textId="77777777" w:rsidR="008C4441" w:rsidRPr="004C3A0B" w:rsidRDefault="008C4441" w:rsidP="00354F34">
      <w:pPr>
        <w:autoSpaceDE w:val="0"/>
        <w:autoSpaceDN w:val="0"/>
        <w:adjustRightInd w:val="0"/>
        <w:spacing w:after="240"/>
        <w:jc w:val="both"/>
        <w:rPr>
          <w:rFonts w:ascii="Arial" w:hAnsi="Arial" w:cs="Arial"/>
          <w:bCs/>
          <w:iCs/>
        </w:rPr>
      </w:pPr>
    </w:p>
    <w:p w14:paraId="6D48741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8773E0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A405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BA2327A" w14:textId="5E9896BE" w:rsidR="003C07E3" w:rsidRPr="004C3A0B" w:rsidRDefault="004E3290" w:rsidP="003C07E3">
            <w:pPr>
              <w:rPr>
                <w:rFonts w:ascii="Arial" w:hAnsi="Arial" w:cs="Arial"/>
                <w:sz w:val="22"/>
                <w:szCs w:val="22"/>
              </w:rPr>
            </w:pPr>
            <w:r>
              <w:rPr>
                <w:rFonts w:ascii="Arial" w:hAnsi="Arial" w:cs="Arial"/>
                <w:sz w:val="22"/>
                <w:szCs w:val="22"/>
              </w:rPr>
              <w:t>C</w:t>
            </w:r>
            <w:r w:rsidR="001F0F79" w:rsidRPr="001F0F79">
              <w:rPr>
                <w:rFonts w:ascii="Arial" w:hAnsi="Arial" w:cs="Arial"/>
                <w:sz w:val="22"/>
                <w:szCs w:val="22"/>
              </w:rPr>
              <w:t>an we improve learner engagement and motivation through collaborative learning?</w:t>
            </w:r>
          </w:p>
        </w:tc>
      </w:tr>
      <w:tr w:rsidR="003C07E3" w:rsidRPr="004C3A0B" w14:paraId="091A2DC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924B0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45470BB" w14:textId="162F75E3" w:rsidR="003C07E3" w:rsidRPr="00D839CD" w:rsidRDefault="005B5B3E" w:rsidP="003C07E3">
            <w:pPr>
              <w:rPr>
                <w:rFonts w:ascii="Arial" w:hAnsi="Arial" w:cs="Arial"/>
                <w:sz w:val="22"/>
                <w:szCs w:val="22"/>
              </w:rPr>
            </w:pPr>
            <w:r>
              <w:rPr>
                <w:rFonts w:ascii="Arial" w:hAnsi="Arial" w:cs="Arial"/>
                <w:sz w:val="22"/>
                <w:szCs w:val="22"/>
              </w:rPr>
              <w:t>April</w:t>
            </w:r>
            <w:r w:rsidR="001F74F7">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758A1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63EFA6F" w14:textId="67D62C93" w:rsidR="003C07E3" w:rsidRPr="004C3A0B" w:rsidRDefault="001F74F7" w:rsidP="003C07E3">
            <w:pPr>
              <w:rPr>
                <w:rFonts w:ascii="Arial" w:hAnsi="Arial" w:cs="Arial"/>
                <w:sz w:val="22"/>
                <w:szCs w:val="22"/>
              </w:rPr>
            </w:pPr>
            <w:r>
              <w:rPr>
                <w:rFonts w:ascii="Arial" w:hAnsi="Arial" w:cs="Arial"/>
                <w:sz w:val="22"/>
                <w:szCs w:val="22"/>
              </w:rPr>
              <w:t>July 2020</w:t>
            </w:r>
          </w:p>
        </w:tc>
      </w:tr>
      <w:tr w:rsidR="003C07E3" w:rsidRPr="004C3A0B" w14:paraId="58E9058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C5BAACC"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3B43D1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4983AD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F159595"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A18424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FB4879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BC3BE12" w14:textId="77777777" w:rsidR="009D2E0B" w:rsidRPr="008830EA" w:rsidRDefault="009D2E0B" w:rsidP="00065801">
            <w:pPr>
              <w:spacing w:after="120"/>
              <w:rPr>
                <w:rFonts w:ascii="Arial" w:hAnsi="Arial" w:cs="Arial"/>
                <w:sz w:val="22"/>
                <w:szCs w:val="22"/>
              </w:rPr>
            </w:pPr>
            <w:r w:rsidRPr="008830EA">
              <w:rPr>
                <w:rFonts w:ascii="Arial" w:hAnsi="Arial" w:cs="Arial"/>
                <w:sz w:val="22"/>
                <w:szCs w:val="22"/>
              </w:rPr>
              <w:t>Demonstrate,</w:t>
            </w:r>
            <w:r w:rsidR="003C07E3" w:rsidRPr="008830EA">
              <w:rPr>
                <w:rFonts w:ascii="Arial" w:hAnsi="Arial" w:cs="Arial"/>
                <w:sz w:val="22"/>
                <w:szCs w:val="22"/>
              </w:rPr>
              <w:t xml:space="preserve"> briefly</w:t>
            </w:r>
            <w:r w:rsidRPr="008830EA">
              <w:rPr>
                <w:rFonts w:ascii="Arial" w:hAnsi="Arial" w:cs="Arial"/>
                <w:sz w:val="22"/>
                <w:szCs w:val="22"/>
              </w:rPr>
              <w:t>,</w:t>
            </w:r>
            <w:r w:rsidR="003C07E3" w:rsidRPr="008830EA">
              <w:rPr>
                <w:rFonts w:ascii="Arial" w:hAnsi="Arial" w:cs="Arial"/>
                <w:sz w:val="22"/>
                <w:szCs w:val="22"/>
              </w:rPr>
              <w:t xml:space="preserve"> how </w:t>
            </w:r>
            <w:r w:rsidRPr="008830EA">
              <w:rPr>
                <w:rFonts w:ascii="Arial" w:hAnsi="Arial" w:cs="Arial"/>
                <w:b/>
                <w:sz w:val="22"/>
                <w:szCs w:val="22"/>
                <w:u w:val="single"/>
              </w:rPr>
              <w:t>Existing Research</w:t>
            </w:r>
            <w:r w:rsidRPr="008830EA">
              <w:rPr>
                <w:rFonts w:ascii="Arial" w:hAnsi="Arial" w:cs="Arial"/>
                <w:sz w:val="22"/>
                <w:szCs w:val="22"/>
              </w:rPr>
              <w:t xml:space="preserve"> </w:t>
            </w:r>
            <w:r w:rsidR="003C07E3" w:rsidRPr="008830EA">
              <w:rPr>
                <w:rFonts w:ascii="Arial" w:hAnsi="Arial" w:cs="Arial"/>
                <w:sz w:val="22"/>
                <w:szCs w:val="22"/>
              </w:rPr>
              <w:t>has informed the proposed activity and explain</w:t>
            </w:r>
          </w:p>
          <w:p w14:paraId="7F5F942C" w14:textId="77777777" w:rsidR="009D2E0B" w:rsidRPr="008830EA" w:rsidRDefault="009D2E0B" w:rsidP="00065801">
            <w:pPr>
              <w:pStyle w:val="ListParagraph"/>
              <w:numPr>
                <w:ilvl w:val="0"/>
                <w:numId w:val="26"/>
              </w:numPr>
              <w:contextualSpacing w:val="0"/>
              <w:rPr>
                <w:rFonts w:ascii="Arial" w:hAnsi="Arial" w:cs="Arial"/>
                <w:i/>
              </w:rPr>
            </w:pPr>
            <w:r w:rsidRPr="008830EA">
              <w:rPr>
                <w:rFonts w:ascii="Arial" w:hAnsi="Arial" w:cs="Arial"/>
                <w:i/>
              </w:rPr>
              <w:t>Wh</w:t>
            </w:r>
            <w:r w:rsidR="003C07E3" w:rsidRPr="008830EA">
              <w:rPr>
                <w:rFonts w:ascii="Arial" w:hAnsi="Arial" w:cs="Arial"/>
                <w:i/>
              </w:rPr>
              <w:t xml:space="preserve">at the research activity will </w:t>
            </w:r>
            <w:r w:rsidRPr="008830EA">
              <w:rPr>
                <w:rFonts w:ascii="Arial" w:hAnsi="Arial" w:cs="Arial"/>
                <w:i/>
              </w:rPr>
              <w:t xml:space="preserve">add to the body of knowledge </w:t>
            </w:r>
          </w:p>
          <w:p w14:paraId="10C461CF" w14:textId="77777777" w:rsidR="003C07E3" w:rsidRPr="009D2E0B" w:rsidRDefault="009D2E0B" w:rsidP="00090CF7">
            <w:pPr>
              <w:pStyle w:val="ListParagraph"/>
              <w:numPr>
                <w:ilvl w:val="0"/>
                <w:numId w:val="26"/>
              </w:numPr>
              <w:contextualSpacing w:val="0"/>
              <w:rPr>
                <w:rFonts w:ascii="Arial" w:hAnsi="Arial" w:cs="Arial"/>
              </w:rPr>
            </w:pPr>
            <w:r w:rsidRPr="008830EA">
              <w:rPr>
                <w:rFonts w:ascii="Arial" w:hAnsi="Arial" w:cs="Arial"/>
                <w:i/>
              </w:rPr>
              <w:t>H</w:t>
            </w:r>
            <w:r w:rsidR="003C07E3" w:rsidRPr="008830EA">
              <w:rPr>
                <w:rFonts w:ascii="Arial" w:hAnsi="Arial" w:cs="Arial"/>
                <w:i/>
              </w:rPr>
              <w:t>ow it addresses an area of importance.</w:t>
            </w:r>
            <w:r w:rsidR="003C07E3" w:rsidRPr="009D2E0B">
              <w:rPr>
                <w:rFonts w:ascii="Arial" w:hAnsi="Arial" w:cs="Arial"/>
                <w:i/>
              </w:rPr>
              <w:t xml:space="preserve"> </w:t>
            </w:r>
          </w:p>
        </w:tc>
      </w:tr>
      <w:tr w:rsidR="002A152D" w:rsidRPr="004C3A0B" w:rsidDel="002A152D" w14:paraId="118C0717" w14:textId="77777777" w:rsidTr="00354F34">
        <w:trPr>
          <w:trHeight w:val="454"/>
        </w:trPr>
        <w:tc>
          <w:tcPr>
            <w:tcW w:w="5000" w:type="pct"/>
            <w:gridSpan w:val="4"/>
            <w:vAlign w:val="center"/>
          </w:tcPr>
          <w:p w14:paraId="7E872419" w14:textId="1CC6D7D3" w:rsidR="002A152D" w:rsidRPr="001F0F79" w:rsidRDefault="002A152D" w:rsidP="009D2E0B">
            <w:pPr>
              <w:autoSpaceDE w:val="0"/>
              <w:autoSpaceDN w:val="0"/>
              <w:adjustRightInd w:val="0"/>
              <w:rPr>
                <w:rFonts w:ascii="Arial" w:hAnsi="Arial" w:cs="Arial"/>
                <w:b/>
                <w:bCs/>
                <w:sz w:val="22"/>
                <w:szCs w:val="22"/>
              </w:rPr>
            </w:pPr>
            <w:r w:rsidRPr="001F0F79">
              <w:rPr>
                <w:rFonts w:ascii="Arial" w:hAnsi="Arial" w:cs="Arial"/>
                <w:b/>
                <w:bCs/>
                <w:sz w:val="22"/>
                <w:szCs w:val="22"/>
              </w:rPr>
              <w:t>Purpose of Research Activity</w:t>
            </w:r>
          </w:p>
          <w:p w14:paraId="13528B2D" w14:textId="77777777" w:rsidR="00A54C9C" w:rsidRPr="001F0F79" w:rsidRDefault="00A54C9C" w:rsidP="009D2E0B">
            <w:pPr>
              <w:autoSpaceDE w:val="0"/>
              <w:autoSpaceDN w:val="0"/>
              <w:adjustRightInd w:val="0"/>
              <w:rPr>
                <w:rFonts w:asciiTheme="minorHAnsi" w:hAnsiTheme="minorHAnsi" w:cstheme="minorHAnsi"/>
                <w:b/>
                <w:bCs/>
                <w:sz w:val="22"/>
                <w:szCs w:val="22"/>
              </w:rPr>
            </w:pPr>
          </w:p>
          <w:p w14:paraId="2180DB87" w14:textId="159E6AD1" w:rsidR="002A152D" w:rsidRPr="001F0F79" w:rsidRDefault="008643BD" w:rsidP="002A152D">
            <w:pPr>
              <w:rPr>
                <w:rFonts w:ascii="Arial" w:hAnsi="Arial" w:cs="Arial"/>
                <w:sz w:val="22"/>
                <w:szCs w:val="22"/>
              </w:rPr>
            </w:pPr>
            <w:r w:rsidRPr="001F0F79">
              <w:rPr>
                <w:rFonts w:ascii="Arial" w:hAnsi="Arial" w:cs="Arial"/>
                <w:sz w:val="22"/>
                <w:szCs w:val="22"/>
              </w:rPr>
              <w:t xml:space="preserve">This research activity </w:t>
            </w:r>
            <w:r w:rsidR="00E52389" w:rsidRPr="001F0F79">
              <w:rPr>
                <w:rFonts w:ascii="Arial" w:hAnsi="Arial" w:cs="Arial"/>
                <w:sz w:val="22"/>
                <w:szCs w:val="22"/>
              </w:rPr>
              <w:t xml:space="preserve">aims to explore </w:t>
            </w:r>
            <w:r w:rsidR="005507F0" w:rsidRPr="001F0F79">
              <w:rPr>
                <w:rFonts w:ascii="Arial" w:hAnsi="Arial" w:cs="Arial"/>
                <w:sz w:val="22"/>
                <w:szCs w:val="22"/>
              </w:rPr>
              <w:t>collaborative learning</w:t>
            </w:r>
            <w:r w:rsidR="00466332" w:rsidRPr="001F0F79">
              <w:rPr>
                <w:rFonts w:ascii="Arial" w:hAnsi="Arial" w:cs="Arial"/>
                <w:sz w:val="22"/>
                <w:szCs w:val="22"/>
              </w:rPr>
              <w:t xml:space="preserve"> approaches. </w:t>
            </w:r>
            <w:r w:rsidR="00CC63EC" w:rsidRPr="001F0F79">
              <w:rPr>
                <w:rFonts w:ascii="Arial" w:hAnsi="Arial" w:cs="Arial"/>
                <w:sz w:val="22"/>
                <w:szCs w:val="22"/>
              </w:rPr>
              <w:t xml:space="preserve"> Collaboration has been promoted as a pedagogical approach in Successful Futures report (Donaldson</w:t>
            </w:r>
            <w:r w:rsidR="00CA2EE8" w:rsidRPr="001F0F79">
              <w:rPr>
                <w:rFonts w:ascii="Arial" w:hAnsi="Arial" w:cs="Arial"/>
                <w:sz w:val="22"/>
                <w:szCs w:val="22"/>
              </w:rPr>
              <w:t>,</w:t>
            </w:r>
            <w:r w:rsidR="00CC63EC" w:rsidRPr="001F0F79">
              <w:rPr>
                <w:rFonts w:ascii="Arial" w:hAnsi="Arial" w:cs="Arial"/>
                <w:sz w:val="22"/>
                <w:szCs w:val="22"/>
              </w:rPr>
              <w:t xml:space="preserve"> 2015)</w:t>
            </w:r>
            <w:r w:rsidR="00A54C9C" w:rsidRPr="001F0F79">
              <w:rPr>
                <w:rFonts w:ascii="Arial" w:hAnsi="Arial" w:cs="Arial"/>
                <w:sz w:val="22"/>
                <w:szCs w:val="22"/>
              </w:rPr>
              <w:t>.  T</w:t>
            </w:r>
            <w:r w:rsidR="002E7311" w:rsidRPr="001F0F79">
              <w:rPr>
                <w:rFonts w:ascii="Arial" w:hAnsi="Arial" w:cs="Arial"/>
                <w:sz w:val="22"/>
                <w:szCs w:val="22"/>
              </w:rPr>
              <w:t>he Sutton Trust</w:t>
            </w:r>
            <w:r w:rsidR="00A54C9C" w:rsidRPr="001F0F79">
              <w:rPr>
                <w:rFonts w:ascii="Arial" w:hAnsi="Arial" w:cs="Arial"/>
                <w:sz w:val="22"/>
                <w:szCs w:val="22"/>
              </w:rPr>
              <w:t>/Education Endowment Foundation</w:t>
            </w:r>
            <w:r w:rsidR="002E7311" w:rsidRPr="001F0F79">
              <w:rPr>
                <w:rFonts w:ascii="Arial" w:hAnsi="Arial" w:cs="Arial"/>
                <w:sz w:val="22"/>
                <w:szCs w:val="22"/>
              </w:rPr>
              <w:t xml:space="preserve"> </w:t>
            </w:r>
            <w:r w:rsidR="00A54C9C" w:rsidRPr="001F0F79">
              <w:rPr>
                <w:rFonts w:ascii="Arial" w:hAnsi="Arial" w:cs="Arial"/>
                <w:sz w:val="22"/>
                <w:szCs w:val="22"/>
              </w:rPr>
              <w:t xml:space="preserve">rank collaboration as </w:t>
            </w:r>
            <w:r w:rsidR="002E7311" w:rsidRPr="001F0F79">
              <w:rPr>
                <w:rFonts w:ascii="Arial" w:hAnsi="Arial" w:cs="Arial"/>
                <w:sz w:val="22"/>
                <w:szCs w:val="22"/>
              </w:rPr>
              <w:t xml:space="preserve">having </w:t>
            </w:r>
            <w:r w:rsidR="00A41E26" w:rsidRPr="001F0F79">
              <w:rPr>
                <w:rFonts w:ascii="Arial" w:hAnsi="Arial" w:cs="Arial"/>
                <w:sz w:val="22"/>
                <w:szCs w:val="22"/>
              </w:rPr>
              <w:t xml:space="preserve">moderate impact on learning in return for a very low </w:t>
            </w:r>
            <w:r w:rsidR="0039048E" w:rsidRPr="001F0F79">
              <w:rPr>
                <w:rFonts w:ascii="Arial" w:hAnsi="Arial" w:cs="Arial"/>
                <w:sz w:val="22"/>
                <w:szCs w:val="22"/>
              </w:rPr>
              <w:t>cost</w:t>
            </w:r>
            <w:r w:rsidR="0039048E">
              <w:rPr>
                <w:rFonts w:ascii="Arial" w:hAnsi="Arial" w:cs="Arial"/>
                <w:sz w:val="22"/>
                <w:szCs w:val="22"/>
              </w:rPr>
              <w:t>,</w:t>
            </w:r>
            <w:r w:rsidR="00A54C9C" w:rsidRPr="001F0F79">
              <w:rPr>
                <w:rFonts w:ascii="Arial" w:hAnsi="Arial" w:cs="Arial"/>
                <w:sz w:val="22"/>
                <w:szCs w:val="22"/>
              </w:rPr>
              <w:t xml:space="preserve"> </w:t>
            </w:r>
            <w:r w:rsidR="00A41E26" w:rsidRPr="001F0F79">
              <w:rPr>
                <w:rFonts w:ascii="Arial" w:hAnsi="Arial" w:cs="Arial"/>
                <w:sz w:val="22"/>
                <w:szCs w:val="22"/>
              </w:rPr>
              <w:t>plac</w:t>
            </w:r>
            <w:r w:rsidR="0039048E">
              <w:rPr>
                <w:rFonts w:ascii="Arial" w:hAnsi="Arial" w:cs="Arial"/>
                <w:sz w:val="22"/>
                <w:szCs w:val="22"/>
              </w:rPr>
              <w:t>ing</w:t>
            </w:r>
            <w:r w:rsidR="00A41E26" w:rsidRPr="001F0F79">
              <w:rPr>
                <w:rFonts w:ascii="Arial" w:hAnsi="Arial" w:cs="Arial"/>
                <w:sz w:val="22"/>
                <w:szCs w:val="22"/>
              </w:rPr>
              <w:t xml:space="preserve"> </w:t>
            </w:r>
            <w:r w:rsidR="00A54C9C" w:rsidRPr="001F0F79">
              <w:rPr>
                <w:rFonts w:ascii="Arial" w:hAnsi="Arial" w:cs="Arial"/>
                <w:sz w:val="22"/>
                <w:szCs w:val="22"/>
              </w:rPr>
              <w:t>it</w:t>
            </w:r>
            <w:r w:rsidR="00A41E26" w:rsidRPr="001F0F79">
              <w:rPr>
                <w:rFonts w:ascii="Arial" w:hAnsi="Arial" w:cs="Arial"/>
                <w:sz w:val="22"/>
                <w:szCs w:val="22"/>
              </w:rPr>
              <w:t xml:space="preserve"> 6th overall in their rank of effect sizes, suggesting it can lead to 5+ months additional progress (Higgins</w:t>
            </w:r>
            <w:r w:rsidR="00E22D74" w:rsidRPr="001F0F79">
              <w:rPr>
                <w:rFonts w:ascii="Arial" w:hAnsi="Arial" w:cs="Arial"/>
                <w:sz w:val="22"/>
                <w:szCs w:val="22"/>
              </w:rPr>
              <w:t xml:space="preserve"> </w:t>
            </w:r>
            <w:r w:rsidR="00E22D74" w:rsidRPr="00BA3E77">
              <w:rPr>
                <w:rFonts w:ascii="Arial" w:hAnsi="Arial" w:cs="Arial"/>
                <w:i/>
                <w:iCs/>
                <w:sz w:val="22"/>
                <w:szCs w:val="22"/>
              </w:rPr>
              <w:t>et al</w:t>
            </w:r>
            <w:r w:rsidR="00A41E26" w:rsidRPr="001F0F79">
              <w:rPr>
                <w:rFonts w:ascii="Arial" w:hAnsi="Arial" w:cs="Arial"/>
                <w:sz w:val="22"/>
                <w:szCs w:val="22"/>
              </w:rPr>
              <w:t xml:space="preserve">, 2014). </w:t>
            </w:r>
          </w:p>
          <w:p w14:paraId="67729B0A" w14:textId="681CC664" w:rsidR="002A152D" w:rsidRPr="001F0F79" w:rsidRDefault="002A152D" w:rsidP="002A152D">
            <w:pPr>
              <w:rPr>
                <w:rFonts w:ascii="Arial" w:hAnsi="Arial" w:cs="Arial"/>
                <w:sz w:val="22"/>
                <w:szCs w:val="22"/>
              </w:rPr>
            </w:pPr>
          </w:p>
          <w:p w14:paraId="32F3C837" w14:textId="2A9A31A0" w:rsidR="007915D7" w:rsidRPr="001F0F79" w:rsidRDefault="0039048E" w:rsidP="002A152D">
            <w:pPr>
              <w:rPr>
                <w:rFonts w:ascii="Arial" w:hAnsi="Arial" w:cs="Arial"/>
                <w:sz w:val="22"/>
                <w:szCs w:val="22"/>
              </w:rPr>
            </w:pPr>
            <w:r>
              <w:rPr>
                <w:rFonts w:ascii="Arial" w:hAnsi="Arial" w:cs="Arial"/>
                <w:sz w:val="22"/>
                <w:szCs w:val="22"/>
              </w:rPr>
              <w:t>This</w:t>
            </w:r>
            <w:r w:rsidR="00705998" w:rsidRPr="001F0F79">
              <w:rPr>
                <w:rFonts w:ascii="Arial" w:hAnsi="Arial" w:cs="Arial"/>
                <w:sz w:val="22"/>
                <w:szCs w:val="22"/>
              </w:rPr>
              <w:t xml:space="preserve"> research aims to highlight the motivation</w:t>
            </w:r>
            <w:r w:rsidR="00F3462A">
              <w:rPr>
                <w:rFonts w:ascii="Arial" w:hAnsi="Arial" w:cs="Arial"/>
                <w:sz w:val="22"/>
                <w:szCs w:val="22"/>
              </w:rPr>
              <w:t>al</w:t>
            </w:r>
            <w:r w:rsidR="005F6193" w:rsidRPr="001F0F79">
              <w:rPr>
                <w:rFonts w:ascii="Arial" w:hAnsi="Arial" w:cs="Arial"/>
                <w:sz w:val="22"/>
                <w:szCs w:val="22"/>
              </w:rPr>
              <w:t xml:space="preserve"> and engagement</w:t>
            </w:r>
            <w:r w:rsidR="00705998" w:rsidRPr="001F0F79">
              <w:rPr>
                <w:rFonts w:ascii="Arial" w:hAnsi="Arial" w:cs="Arial"/>
                <w:sz w:val="22"/>
                <w:szCs w:val="22"/>
              </w:rPr>
              <w:t xml:space="preserve"> effects of collaboration</w:t>
            </w:r>
            <w:r w:rsidR="00C57B99">
              <w:rPr>
                <w:rFonts w:ascii="Arial" w:hAnsi="Arial" w:cs="Arial"/>
                <w:sz w:val="22"/>
                <w:szCs w:val="22"/>
              </w:rPr>
              <w:t xml:space="preserve">. </w:t>
            </w:r>
            <w:r w:rsidR="00601877">
              <w:rPr>
                <w:rFonts w:ascii="Arial" w:hAnsi="Arial" w:cs="Arial"/>
                <w:sz w:val="22"/>
                <w:szCs w:val="22"/>
              </w:rPr>
              <w:t xml:space="preserve"> Existing </w:t>
            </w:r>
            <w:r w:rsidR="005D5E3F" w:rsidRPr="001F0F79">
              <w:rPr>
                <w:rFonts w:ascii="Arial" w:hAnsi="Arial" w:cs="Arial"/>
                <w:sz w:val="22"/>
                <w:szCs w:val="22"/>
              </w:rPr>
              <w:t xml:space="preserve">research </w:t>
            </w:r>
            <w:r w:rsidR="00601877">
              <w:rPr>
                <w:rFonts w:ascii="Arial" w:hAnsi="Arial" w:cs="Arial"/>
                <w:sz w:val="22"/>
                <w:szCs w:val="22"/>
              </w:rPr>
              <w:t>tends to focus largely o</w:t>
            </w:r>
            <w:r w:rsidR="005D5E3F" w:rsidRPr="001F0F79">
              <w:rPr>
                <w:rFonts w:ascii="Arial" w:hAnsi="Arial" w:cs="Arial"/>
                <w:sz w:val="22"/>
                <w:szCs w:val="22"/>
              </w:rPr>
              <w:t xml:space="preserve">n </w:t>
            </w:r>
            <w:r w:rsidR="00066EF2" w:rsidRPr="001F0F79">
              <w:rPr>
                <w:rFonts w:ascii="Arial" w:hAnsi="Arial" w:cs="Arial"/>
                <w:sz w:val="22"/>
                <w:szCs w:val="22"/>
              </w:rPr>
              <w:t xml:space="preserve">its effects on learning. </w:t>
            </w:r>
            <w:r w:rsidR="00F3462A">
              <w:rPr>
                <w:rFonts w:ascii="Arial" w:hAnsi="Arial" w:cs="Arial"/>
                <w:sz w:val="22"/>
                <w:szCs w:val="22"/>
              </w:rPr>
              <w:t xml:space="preserve"> </w:t>
            </w:r>
            <w:r w:rsidR="00066EF2" w:rsidRPr="001F0F79">
              <w:rPr>
                <w:rFonts w:ascii="Arial" w:hAnsi="Arial" w:cs="Arial"/>
                <w:sz w:val="22"/>
                <w:szCs w:val="22"/>
              </w:rPr>
              <w:t>M</w:t>
            </w:r>
            <w:r w:rsidR="00705998" w:rsidRPr="001F0F79">
              <w:rPr>
                <w:rFonts w:ascii="Arial" w:hAnsi="Arial" w:cs="Arial"/>
                <w:sz w:val="22"/>
                <w:szCs w:val="22"/>
              </w:rPr>
              <w:t xml:space="preserve">otivational effects </w:t>
            </w:r>
            <w:r w:rsidR="00066EF2" w:rsidRPr="001F0F79">
              <w:rPr>
                <w:rFonts w:ascii="Arial" w:hAnsi="Arial" w:cs="Arial"/>
                <w:sz w:val="22"/>
                <w:szCs w:val="22"/>
              </w:rPr>
              <w:t xml:space="preserve">of collaboration </w:t>
            </w:r>
            <w:r w:rsidR="00705998" w:rsidRPr="001F0F79">
              <w:rPr>
                <w:rFonts w:ascii="Arial" w:hAnsi="Arial" w:cs="Arial"/>
                <w:sz w:val="22"/>
                <w:szCs w:val="22"/>
              </w:rPr>
              <w:t xml:space="preserve">have been the study of some research, </w:t>
            </w:r>
            <w:r w:rsidR="00741B5F" w:rsidRPr="001F0F79">
              <w:rPr>
                <w:rFonts w:ascii="Arial" w:hAnsi="Arial" w:cs="Arial"/>
                <w:sz w:val="22"/>
                <w:szCs w:val="22"/>
              </w:rPr>
              <w:t>including</w:t>
            </w:r>
            <w:r w:rsidR="00705998" w:rsidRPr="001F0F79">
              <w:rPr>
                <w:rFonts w:ascii="Arial" w:hAnsi="Arial" w:cs="Arial"/>
                <w:sz w:val="22"/>
                <w:szCs w:val="22"/>
              </w:rPr>
              <w:t xml:space="preserve"> focusing on scienc</w:t>
            </w:r>
            <w:r w:rsidR="000734AA" w:rsidRPr="001F0F79">
              <w:rPr>
                <w:rFonts w:ascii="Arial" w:hAnsi="Arial" w:cs="Arial"/>
                <w:sz w:val="22"/>
                <w:szCs w:val="22"/>
              </w:rPr>
              <w:t>e</w:t>
            </w:r>
            <w:r w:rsidR="00705998" w:rsidRPr="001F0F79">
              <w:rPr>
                <w:rFonts w:ascii="Arial" w:hAnsi="Arial" w:cs="Arial"/>
                <w:sz w:val="22"/>
                <w:szCs w:val="22"/>
              </w:rPr>
              <w:t xml:space="preserve"> (Jones, Antonenko</w:t>
            </w:r>
            <w:r w:rsidR="001045B2">
              <w:rPr>
                <w:rFonts w:ascii="Arial" w:hAnsi="Arial" w:cs="Arial"/>
                <w:sz w:val="22"/>
                <w:szCs w:val="22"/>
              </w:rPr>
              <w:t xml:space="preserve"> and</w:t>
            </w:r>
            <w:r w:rsidR="00705998" w:rsidRPr="001F0F79">
              <w:rPr>
                <w:rFonts w:ascii="Arial" w:hAnsi="Arial" w:cs="Arial"/>
                <w:sz w:val="22"/>
                <w:szCs w:val="22"/>
              </w:rPr>
              <w:t xml:space="preserve"> Greenwood</w:t>
            </w:r>
            <w:r w:rsidR="00495F6F" w:rsidRPr="001F0F79">
              <w:rPr>
                <w:rFonts w:ascii="Arial" w:hAnsi="Arial" w:cs="Arial"/>
                <w:sz w:val="22"/>
                <w:szCs w:val="22"/>
              </w:rPr>
              <w:t>,</w:t>
            </w:r>
            <w:r w:rsidR="00705998" w:rsidRPr="001F0F79">
              <w:rPr>
                <w:rFonts w:ascii="Arial" w:hAnsi="Arial" w:cs="Arial"/>
                <w:sz w:val="22"/>
                <w:szCs w:val="22"/>
              </w:rPr>
              <w:t xml:space="preserve"> 2012). </w:t>
            </w:r>
            <w:r w:rsidR="0057510A" w:rsidRPr="001F0F79">
              <w:rPr>
                <w:rFonts w:ascii="Arial" w:hAnsi="Arial" w:cs="Arial"/>
                <w:sz w:val="22"/>
                <w:szCs w:val="22"/>
              </w:rPr>
              <w:t xml:space="preserve"> </w:t>
            </w:r>
            <w:r w:rsidR="00F55D78" w:rsidRPr="001F0F79">
              <w:rPr>
                <w:rFonts w:ascii="Arial" w:hAnsi="Arial" w:cs="Arial"/>
                <w:sz w:val="22"/>
                <w:szCs w:val="22"/>
              </w:rPr>
              <w:t xml:space="preserve">My research would focus on humanities subjects, an area of </w:t>
            </w:r>
            <w:r w:rsidR="00B11106" w:rsidRPr="001F0F79">
              <w:rPr>
                <w:rFonts w:ascii="Arial" w:hAnsi="Arial" w:cs="Arial"/>
                <w:sz w:val="22"/>
                <w:szCs w:val="22"/>
              </w:rPr>
              <w:t>school-based</w:t>
            </w:r>
            <w:r w:rsidR="00F55D78" w:rsidRPr="001F0F79">
              <w:rPr>
                <w:rFonts w:ascii="Arial" w:hAnsi="Arial" w:cs="Arial"/>
                <w:sz w:val="22"/>
                <w:szCs w:val="22"/>
              </w:rPr>
              <w:t xml:space="preserve"> practice where there has been </w:t>
            </w:r>
            <w:r w:rsidR="003E54D1">
              <w:rPr>
                <w:rFonts w:ascii="Arial" w:hAnsi="Arial" w:cs="Arial"/>
                <w:sz w:val="22"/>
                <w:szCs w:val="22"/>
              </w:rPr>
              <w:t xml:space="preserve">very little </w:t>
            </w:r>
            <w:r w:rsidR="00F55D78" w:rsidRPr="001F0F79">
              <w:rPr>
                <w:rFonts w:ascii="Arial" w:hAnsi="Arial" w:cs="Arial"/>
                <w:sz w:val="22"/>
                <w:szCs w:val="22"/>
              </w:rPr>
              <w:t xml:space="preserve">research.  </w:t>
            </w:r>
            <w:r w:rsidR="003E54D1">
              <w:rPr>
                <w:rFonts w:ascii="Arial" w:hAnsi="Arial" w:cs="Arial"/>
                <w:sz w:val="22"/>
                <w:szCs w:val="22"/>
              </w:rPr>
              <w:t xml:space="preserve"> Some</w:t>
            </w:r>
            <w:r w:rsidR="008A20B8" w:rsidRPr="001F0F79">
              <w:rPr>
                <w:rFonts w:ascii="Arial" w:hAnsi="Arial" w:cs="Arial"/>
                <w:sz w:val="22"/>
                <w:szCs w:val="22"/>
              </w:rPr>
              <w:t xml:space="preserve"> research</w:t>
            </w:r>
            <w:r w:rsidR="003E54D1">
              <w:rPr>
                <w:rFonts w:ascii="Arial" w:hAnsi="Arial" w:cs="Arial"/>
                <w:sz w:val="22"/>
                <w:szCs w:val="22"/>
              </w:rPr>
              <w:t xml:space="preserve"> </w:t>
            </w:r>
            <w:r w:rsidR="008A20B8" w:rsidRPr="001F0F79">
              <w:rPr>
                <w:rFonts w:ascii="Arial" w:hAnsi="Arial" w:cs="Arial"/>
                <w:sz w:val="22"/>
                <w:szCs w:val="22"/>
              </w:rPr>
              <w:t xml:space="preserve">shows how </w:t>
            </w:r>
            <w:r w:rsidR="002A05C9">
              <w:rPr>
                <w:rFonts w:ascii="Arial" w:hAnsi="Arial" w:cs="Arial"/>
                <w:sz w:val="22"/>
                <w:szCs w:val="22"/>
              </w:rPr>
              <w:t>co</w:t>
            </w:r>
            <w:r w:rsidR="008A20B8" w:rsidRPr="001F0F79">
              <w:rPr>
                <w:rFonts w:ascii="Arial" w:hAnsi="Arial" w:cs="Arial"/>
                <w:sz w:val="22"/>
                <w:szCs w:val="22"/>
              </w:rPr>
              <w:t xml:space="preserve">llaborative learning can be less successful </w:t>
            </w:r>
            <w:r w:rsidR="008839FB" w:rsidRPr="001F0F79">
              <w:rPr>
                <w:rFonts w:ascii="Arial" w:hAnsi="Arial" w:cs="Arial"/>
                <w:sz w:val="22"/>
                <w:szCs w:val="22"/>
              </w:rPr>
              <w:t xml:space="preserve">because of </w:t>
            </w:r>
            <w:r w:rsidR="00384BC0">
              <w:rPr>
                <w:rFonts w:ascii="Arial" w:hAnsi="Arial" w:cs="Arial"/>
                <w:sz w:val="22"/>
                <w:szCs w:val="22"/>
              </w:rPr>
              <w:t>pupils’</w:t>
            </w:r>
            <w:r w:rsidR="007915D7" w:rsidRPr="001F0F79">
              <w:rPr>
                <w:rFonts w:ascii="Arial" w:hAnsi="Arial" w:cs="Arial"/>
                <w:sz w:val="22"/>
                <w:szCs w:val="22"/>
              </w:rPr>
              <w:t xml:space="preserve"> </w:t>
            </w:r>
            <w:r w:rsidR="004B553C" w:rsidRPr="001F0F79">
              <w:rPr>
                <w:rFonts w:ascii="Arial" w:hAnsi="Arial" w:cs="Arial"/>
                <w:sz w:val="22"/>
                <w:szCs w:val="22"/>
              </w:rPr>
              <w:t>lack</w:t>
            </w:r>
            <w:r w:rsidR="007915D7" w:rsidRPr="001F0F79">
              <w:rPr>
                <w:rFonts w:ascii="Arial" w:hAnsi="Arial" w:cs="Arial"/>
                <w:sz w:val="22"/>
                <w:szCs w:val="22"/>
              </w:rPr>
              <w:t xml:space="preserve"> </w:t>
            </w:r>
            <w:r w:rsidR="004B553C" w:rsidRPr="001F0F79">
              <w:rPr>
                <w:rFonts w:ascii="Arial" w:hAnsi="Arial" w:cs="Arial"/>
                <w:sz w:val="22"/>
                <w:szCs w:val="22"/>
              </w:rPr>
              <w:t xml:space="preserve">of </w:t>
            </w:r>
            <w:r w:rsidR="007915D7" w:rsidRPr="001F0F79">
              <w:rPr>
                <w:rFonts w:ascii="Arial" w:hAnsi="Arial" w:cs="Arial"/>
                <w:sz w:val="22"/>
                <w:szCs w:val="22"/>
              </w:rPr>
              <w:t xml:space="preserve">collaborative skills, </w:t>
            </w:r>
            <w:r w:rsidR="002A05C9">
              <w:rPr>
                <w:rFonts w:ascii="Arial" w:hAnsi="Arial" w:cs="Arial"/>
                <w:sz w:val="22"/>
                <w:szCs w:val="22"/>
              </w:rPr>
              <w:t>unbalanced workloads</w:t>
            </w:r>
            <w:r w:rsidR="007915D7" w:rsidRPr="001F0F79">
              <w:rPr>
                <w:rFonts w:ascii="Arial" w:hAnsi="Arial" w:cs="Arial"/>
                <w:sz w:val="22"/>
                <w:szCs w:val="22"/>
              </w:rPr>
              <w:t xml:space="preserve"> and friendship (Le, Jan</w:t>
            </w:r>
            <w:r w:rsidR="008270C7" w:rsidRPr="001F0F79">
              <w:rPr>
                <w:rFonts w:ascii="Arial" w:hAnsi="Arial" w:cs="Arial"/>
                <w:sz w:val="22"/>
                <w:szCs w:val="22"/>
              </w:rPr>
              <w:t>s</w:t>
            </w:r>
            <w:r w:rsidR="007915D7" w:rsidRPr="001F0F79">
              <w:rPr>
                <w:rFonts w:ascii="Arial" w:hAnsi="Arial" w:cs="Arial"/>
                <w:sz w:val="22"/>
                <w:szCs w:val="22"/>
              </w:rPr>
              <w:t>sen</w:t>
            </w:r>
            <w:r w:rsidR="00BA3E77">
              <w:rPr>
                <w:rFonts w:ascii="Arial" w:hAnsi="Arial" w:cs="Arial"/>
                <w:sz w:val="22"/>
                <w:szCs w:val="22"/>
              </w:rPr>
              <w:t xml:space="preserve"> and</w:t>
            </w:r>
            <w:r w:rsidR="007915D7" w:rsidRPr="001F0F79">
              <w:rPr>
                <w:rFonts w:ascii="Arial" w:hAnsi="Arial" w:cs="Arial"/>
                <w:sz w:val="22"/>
                <w:szCs w:val="22"/>
              </w:rPr>
              <w:t xml:space="preserve"> Wubens</w:t>
            </w:r>
            <w:r w:rsidR="008270C7" w:rsidRPr="001F0F79">
              <w:rPr>
                <w:rFonts w:ascii="Arial" w:hAnsi="Arial" w:cs="Arial"/>
                <w:sz w:val="22"/>
                <w:szCs w:val="22"/>
              </w:rPr>
              <w:t>,</w:t>
            </w:r>
            <w:r w:rsidR="007915D7" w:rsidRPr="001F0F79">
              <w:rPr>
                <w:rFonts w:ascii="Arial" w:hAnsi="Arial" w:cs="Arial"/>
                <w:sz w:val="22"/>
                <w:szCs w:val="22"/>
              </w:rPr>
              <w:t xml:space="preserve"> 2017).  Th</w:t>
            </w:r>
            <w:r w:rsidR="00894974">
              <w:rPr>
                <w:rFonts w:ascii="Arial" w:hAnsi="Arial" w:cs="Arial"/>
                <w:sz w:val="22"/>
                <w:szCs w:val="22"/>
              </w:rPr>
              <w:t>eir</w:t>
            </w:r>
            <w:r w:rsidR="007915D7" w:rsidRPr="001F0F79">
              <w:rPr>
                <w:rFonts w:ascii="Arial" w:hAnsi="Arial" w:cs="Arial"/>
                <w:sz w:val="22"/>
                <w:szCs w:val="22"/>
              </w:rPr>
              <w:t xml:space="preserve"> </w:t>
            </w:r>
            <w:r w:rsidR="00894974">
              <w:rPr>
                <w:rFonts w:ascii="Arial" w:hAnsi="Arial" w:cs="Arial"/>
                <w:sz w:val="22"/>
                <w:szCs w:val="22"/>
              </w:rPr>
              <w:t>study</w:t>
            </w:r>
            <w:r w:rsidR="007915D7" w:rsidRPr="001F0F79">
              <w:rPr>
                <w:rFonts w:ascii="Arial" w:hAnsi="Arial" w:cs="Arial"/>
                <w:sz w:val="22"/>
                <w:szCs w:val="22"/>
              </w:rPr>
              <w:t xml:space="preserve"> highlighted how collaboration with friends can lead to less self-discipline,</w:t>
            </w:r>
            <w:r w:rsidR="002A05C9">
              <w:rPr>
                <w:rFonts w:ascii="Arial" w:hAnsi="Arial" w:cs="Arial"/>
                <w:sz w:val="22"/>
                <w:szCs w:val="22"/>
              </w:rPr>
              <w:t xml:space="preserve"> limited</w:t>
            </w:r>
            <w:r w:rsidR="00773DCB">
              <w:rPr>
                <w:rFonts w:ascii="Arial" w:hAnsi="Arial" w:cs="Arial"/>
                <w:sz w:val="22"/>
                <w:szCs w:val="22"/>
              </w:rPr>
              <w:t xml:space="preserve"> abilities to hold others to account</w:t>
            </w:r>
            <w:r w:rsidR="007915D7" w:rsidRPr="001F0F79">
              <w:rPr>
                <w:rFonts w:ascii="Arial" w:hAnsi="Arial" w:cs="Arial"/>
                <w:sz w:val="22"/>
                <w:szCs w:val="22"/>
              </w:rPr>
              <w:t xml:space="preserve">, and a less serious approach to the </w:t>
            </w:r>
            <w:r w:rsidR="00773DCB">
              <w:rPr>
                <w:rFonts w:ascii="Arial" w:hAnsi="Arial" w:cs="Arial"/>
                <w:sz w:val="22"/>
                <w:szCs w:val="22"/>
              </w:rPr>
              <w:t>work</w:t>
            </w:r>
            <w:r w:rsidR="007915D7" w:rsidRPr="001F0F79">
              <w:rPr>
                <w:rFonts w:ascii="Arial" w:hAnsi="Arial" w:cs="Arial"/>
                <w:sz w:val="22"/>
                <w:szCs w:val="22"/>
              </w:rPr>
              <w:t>.  My research would build on this research and could potentially corroborate and support its findings.</w:t>
            </w:r>
            <w:r w:rsidR="008270C7" w:rsidRPr="001F0F79">
              <w:rPr>
                <w:rFonts w:ascii="Arial" w:hAnsi="Arial" w:cs="Arial"/>
                <w:sz w:val="22"/>
                <w:szCs w:val="22"/>
              </w:rPr>
              <w:t xml:space="preserve"> </w:t>
            </w:r>
            <w:r w:rsidR="007915D7" w:rsidRPr="001F0F79">
              <w:rPr>
                <w:rFonts w:ascii="Arial" w:hAnsi="Arial" w:cs="Arial"/>
                <w:sz w:val="22"/>
                <w:szCs w:val="22"/>
              </w:rPr>
              <w:t xml:space="preserve"> </w:t>
            </w:r>
          </w:p>
          <w:p w14:paraId="11AB8168" w14:textId="77777777" w:rsidR="002A152D" w:rsidRPr="001F0F79" w:rsidRDefault="002A152D" w:rsidP="002A152D">
            <w:pPr>
              <w:rPr>
                <w:rFonts w:ascii="Arial" w:hAnsi="Arial" w:cs="Arial"/>
                <w:sz w:val="22"/>
                <w:szCs w:val="22"/>
              </w:rPr>
            </w:pPr>
          </w:p>
          <w:p w14:paraId="0CFE4439" w14:textId="42A6B40B" w:rsidR="00C51DF3" w:rsidRPr="001F0F79" w:rsidDel="00425DA7" w:rsidRDefault="00C51DF3" w:rsidP="002A152D">
            <w:pPr>
              <w:rPr>
                <w:rFonts w:ascii="Arial" w:hAnsi="Arial" w:cs="Arial"/>
                <w:sz w:val="22"/>
                <w:szCs w:val="22"/>
              </w:rPr>
            </w:pPr>
            <w:r w:rsidRPr="001F0F79">
              <w:rPr>
                <w:rFonts w:ascii="Arial" w:hAnsi="Arial" w:cs="Arial"/>
                <w:sz w:val="22"/>
                <w:szCs w:val="22"/>
              </w:rPr>
              <w:t xml:space="preserve">My research would provide a case study of </w:t>
            </w:r>
            <w:r w:rsidR="0047195F" w:rsidRPr="001F0F79">
              <w:rPr>
                <w:rFonts w:ascii="Arial" w:hAnsi="Arial" w:cs="Arial"/>
                <w:sz w:val="22"/>
                <w:szCs w:val="22"/>
              </w:rPr>
              <w:t xml:space="preserve">one </w:t>
            </w:r>
            <w:r w:rsidR="00860A52" w:rsidRPr="001F0F79">
              <w:rPr>
                <w:rFonts w:ascii="Arial" w:hAnsi="Arial" w:cs="Arial"/>
                <w:sz w:val="22"/>
                <w:szCs w:val="22"/>
              </w:rPr>
              <w:t>school’s</w:t>
            </w:r>
            <w:r w:rsidR="0047195F" w:rsidRPr="001F0F79">
              <w:rPr>
                <w:rFonts w:ascii="Arial" w:hAnsi="Arial" w:cs="Arial"/>
                <w:sz w:val="22"/>
                <w:szCs w:val="22"/>
              </w:rPr>
              <w:t xml:space="preserve"> development of collaborative </w:t>
            </w:r>
            <w:r w:rsidR="00894974">
              <w:rPr>
                <w:rFonts w:ascii="Arial" w:hAnsi="Arial" w:cs="Arial"/>
                <w:sz w:val="22"/>
                <w:szCs w:val="22"/>
              </w:rPr>
              <w:t>pedagogies</w:t>
            </w:r>
            <w:r w:rsidR="0047195F" w:rsidRPr="001F0F79">
              <w:rPr>
                <w:rFonts w:ascii="Arial" w:hAnsi="Arial" w:cs="Arial"/>
                <w:sz w:val="22"/>
                <w:szCs w:val="22"/>
              </w:rPr>
              <w:t xml:space="preserve">. </w:t>
            </w:r>
            <w:r w:rsidR="004C6309" w:rsidRPr="001F0F79">
              <w:rPr>
                <w:rFonts w:ascii="Arial" w:hAnsi="Arial" w:cs="Arial"/>
                <w:sz w:val="22"/>
                <w:szCs w:val="22"/>
              </w:rPr>
              <w:t xml:space="preserve">The research </w:t>
            </w:r>
            <w:r w:rsidR="00555999" w:rsidRPr="001F0F79">
              <w:rPr>
                <w:rFonts w:ascii="Arial" w:hAnsi="Arial" w:cs="Arial"/>
                <w:sz w:val="22"/>
                <w:szCs w:val="22"/>
              </w:rPr>
              <w:t xml:space="preserve">would track </w:t>
            </w:r>
            <w:r w:rsidR="008A65CE" w:rsidRPr="001F0F79">
              <w:rPr>
                <w:rFonts w:ascii="Arial" w:hAnsi="Arial" w:cs="Arial"/>
                <w:sz w:val="22"/>
                <w:szCs w:val="22"/>
              </w:rPr>
              <w:t>pupil’s</w:t>
            </w:r>
            <w:r w:rsidR="00555999" w:rsidRPr="001F0F79">
              <w:rPr>
                <w:rFonts w:ascii="Arial" w:hAnsi="Arial" w:cs="Arial"/>
                <w:sz w:val="22"/>
                <w:szCs w:val="22"/>
              </w:rPr>
              <w:t xml:space="preserve"> engagement and motivation in a range of collaborative learning contexts, </w:t>
            </w:r>
            <w:r w:rsidR="007A5338" w:rsidRPr="001F0F79">
              <w:rPr>
                <w:rFonts w:ascii="Arial" w:hAnsi="Arial" w:cs="Arial"/>
                <w:sz w:val="22"/>
                <w:szCs w:val="22"/>
              </w:rPr>
              <w:t>using observations,</w:t>
            </w:r>
            <w:r w:rsidR="00E3695D" w:rsidRPr="001F0F79">
              <w:rPr>
                <w:rFonts w:ascii="Arial" w:hAnsi="Arial" w:cs="Arial"/>
                <w:sz w:val="22"/>
                <w:szCs w:val="22"/>
              </w:rPr>
              <w:t xml:space="preserve"> </w:t>
            </w:r>
            <w:r w:rsidR="007A0D30" w:rsidRPr="001F0F79">
              <w:rPr>
                <w:rFonts w:ascii="Arial" w:hAnsi="Arial" w:cs="Arial"/>
                <w:sz w:val="22"/>
                <w:szCs w:val="22"/>
              </w:rPr>
              <w:t>questionnaires</w:t>
            </w:r>
            <w:r w:rsidR="00E3695D" w:rsidRPr="001F0F79">
              <w:rPr>
                <w:rFonts w:ascii="Arial" w:hAnsi="Arial" w:cs="Arial"/>
                <w:sz w:val="22"/>
                <w:szCs w:val="22"/>
              </w:rPr>
              <w:t xml:space="preserve"> and semi structured interviews</w:t>
            </w:r>
            <w:r w:rsidR="007A0D30" w:rsidRPr="001F0F79">
              <w:rPr>
                <w:rFonts w:ascii="Arial" w:hAnsi="Arial" w:cs="Arial"/>
                <w:sz w:val="22"/>
                <w:szCs w:val="22"/>
              </w:rPr>
              <w:t xml:space="preserve">. </w:t>
            </w:r>
            <w:r w:rsidR="00347981" w:rsidRPr="001F0F79">
              <w:rPr>
                <w:rFonts w:ascii="Arial" w:hAnsi="Arial" w:cs="Arial"/>
                <w:sz w:val="22"/>
                <w:szCs w:val="22"/>
              </w:rPr>
              <w:t xml:space="preserve"> </w:t>
            </w:r>
            <w:r w:rsidR="00A47306" w:rsidRPr="001F0F79">
              <w:rPr>
                <w:rFonts w:ascii="Arial" w:hAnsi="Arial" w:cs="Arial"/>
                <w:sz w:val="22"/>
                <w:szCs w:val="22"/>
              </w:rPr>
              <w:t xml:space="preserve">Raw data will be analysed </w:t>
            </w:r>
            <w:r w:rsidR="001C16A7" w:rsidRPr="001F0F79">
              <w:rPr>
                <w:rFonts w:ascii="Arial" w:hAnsi="Arial" w:cs="Arial"/>
                <w:sz w:val="22"/>
                <w:szCs w:val="22"/>
              </w:rPr>
              <w:t xml:space="preserve">to see if there is a pupil preference </w:t>
            </w:r>
            <w:r w:rsidR="0070637A">
              <w:rPr>
                <w:rFonts w:ascii="Arial" w:hAnsi="Arial" w:cs="Arial"/>
                <w:sz w:val="22"/>
                <w:szCs w:val="22"/>
              </w:rPr>
              <w:t xml:space="preserve">for </w:t>
            </w:r>
            <w:proofErr w:type="gramStart"/>
            <w:r w:rsidR="00A5551C" w:rsidRPr="001F0F79">
              <w:rPr>
                <w:rFonts w:ascii="Arial" w:hAnsi="Arial" w:cs="Arial"/>
                <w:sz w:val="22"/>
                <w:szCs w:val="22"/>
              </w:rPr>
              <w:t>particular types</w:t>
            </w:r>
            <w:proofErr w:type="gramEnd"/>
            <w:r w:rsidR="00A5551C" w:rsidRPr="001F0F79">
              <w:rPr>
                <w:rFonts w:ascii="Arial" w:hAnsi="Arial" w:cs="Arial"/>
                <w:sz w:val="22"/>
                <w:szCs w:val="22"/>
              </w:rPr>
              <w:t xml:space="preserve"> of collaborative work. </w:t>
            </w:r>
            <w:r w:rsidR="00B42F7D" w:rsidRPr="001F0F79">
              <w:rPr>
                <w:rFonts w:ascii="Arial" w:hAnsi="Arial" w:cs="Arial"/>
                <w:sz w:val="22"/>
                <w:szCs w:val="22"/>
              </w:rPr>
              <w:t xml:space="preserve">Observation data will be used to </w:t>
            </w:r>
            <w:r w:rsidR="003A60DC" w:rsidRPr="001F0F79">
              <w:rPr>
                <w:rFonts w:ascii="Arial" w:hAnsi="Arial" w:cs="Arial"/>
                <w:sz w:val="22"/>
                <w:szCs w:val="22"/>
              </w:rPr>
              <w:t xml:space="preserve">analyse whether collaborative approaches increase learner engagement. </w:t>
            </w:r>
            <w:r w:rsidR="00C320E9" w:rsidRPr="001F0F79">
              <w:rPr>
                <w:rFonts w:ascii="Arial" w:hAnsi="Arial" w:cs="Arial"/>
                <w:sz w:val="22"/>
                <w:szCs w:val="22"/>
              </w:rPr>
              <w:t xml:space="preserve">Qualitative data will be analysed </w:t>
            </w:r>
            <w:r w:rsidR="004B379A" w:rsidRPr="001F0F79">
              <w:rPr>
                <w:rFonts w:ascii="Arial" w:hAnsi="Arial" w:cs="Arial"/>
                <w:sz w:val="22"/>
                <w:szCs w:val="22"/>
              </w:rPr>
              <w:t xml:space="preserve">to gain a detailed understanding of pupil </w:t>
            </w:r>
            <w:r w:rsidR="009B4221" w:rsidRPr="001F0F79">
              <w:rPr>
                <w:rFonts w:ascii="Arial" w:hAnsi="Arial" w:cs="Arial"/>
                <w:sz w:val="22"/>
                <w:szCs w:val="22"/>
              </w:rPr>
              <w:t>opinions on collaborative learning</w:t>
            </w:r>
            <w:r w:rsidR="001F0F79" w:rsidRPr="001F0F79">
              <w:rPr>
                <w:rFonts w:ascii="Arial" w:hAnsi="Arial" w:cs="Arial"/>
                <w:sz w:val="22"/>
                <w:szCs w:val="22"/>
              </w:rPr>
              <w:t>.</w:t>
            </w:r>
          </w:p>
        </w:tc>
      </w:tr>
      <w:tr w:rsidR="006C1FDD" w:rsidRPr="006C1FDD" w:rsidDel="002A152D" w14:paraId="015209AD" w14:textId="77777777" w:rsidTr="00354F34">
        <w:trPr>
          <w:trHeight w:val="454"/>
        </w:trPr>
        <w:tc>
          <w:tcPr>
            <w:tcW w:w="5000" w:type="pct"/>
            <w:gridSpan w:val="4"/>
            <w:vAlign w:val="center"/>
          </w:tcPr>
          <w:p w14:paraId="43F8C2A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50CE46" w14:textId="77777777" w:rsidR="00113E57" w:rsidRPr="001F0F79" w:rsidRDefault="00113E57" w:rsidP="00113E57">
            <w:pPr>
              <w:rPr>
                <w:rFonts w:ascii="Arial" w:hAnsi="Arial" w:cs="Arial"/>
                <w:sz w:val="24"/>
                <w:szCs w:val="24"/>
              </w:rPr>
            </w:pPr>
          </w:p>
          <w:p w14:paraId="6C061716" w14:textId="22B0AF51" w:rsidR="00113E57" w:rsidRPr="001F0F79" w:rsidRDefault="000E05DE" w:rsidP="00113E57">
            <w:pPr>
              <w:rPr>
                <w:rFonts w:ascii="Arial" w:hAnsi="Arial" w:cs="Arial"/>
                <w:sz w:val="24"/>
                <w:szCs w:val="24"/>
              </w:rPr>
            </w:pPr>
            <w:r>
              <w:rPr>
                <w:rFonts w:ascii="Arial" w:hAnsi="Arial" w:cs="Arial"/>
                <w:sz w:val="24"/>
                <w:szCs w:val="24"/>
              </w:rPr>
              <w:t>C</w:t>
            </w:r>
            <w:r w:rsidR="00F7495C" w:rsidRPr="001F0F79">
              <w:rPr>
                <w:rFonts w:ascii="Arial" w:hAnsi="Arial" w:cs="Arial"/>
                <w:sz w:val="24"/>
                <w:szCs w:val="24"/>
              </w:rPr>
              <w:t>an we improve learner engagement and motivation through collaborative learning</w:t>
            </w:r>
            <w:r w:rsidR="00735806" w:rsidRPr="001F0F79">
              <w:rPr>
                <w:rFonts w:ascii="Arial" w:hAnsi="Arial" w:cs="Arial"/>
                <w:sz w:val="24"/>
                <w:szCs w:val="24"/>
              </w:rPr>
              <w:t>?</w:t>
            </w:r>
            <w:r w:rsidR="008643BD" w:rsidRPr="001F0F79">
              <w:rPr>
                <w:rFonts w:ascii="Arial" w:hAnsi="Arial" w:cs="Arial"/>
                <w:sz w:val="24"/>
                <w:szCs w:val="24"/>
              </w:rPr>
              <w:t xml:space="preserve"> </w:t>
            </w:r>
          </w:p>
          <w:p w14:paraId="542A9990" w14:textId="6684432E" w:rsidR="00113E57" w:rsidRPr="006C1FDD" w:rsidRDefault="00113E57" w:rsidP="00113E57">
            <w:pPr>
              <w:autoSpaceDE w:val="0"/>
              <w:autoSpaceDN w:val="0"/>
              <w:adjustRightInd w:val="0"/>
              <w:rPr>
                <w:rFonts w:ascii="Arial" w:hAnsi="Arial" w:cs="Arial"/>
                <w:b/>
                <w:bCs/>
                <w:sz w:val="22"/>
                <w:szCs w:val="22"/>
              </w:rPr>
            </w:pPr>
          </w:p>
        </w:tc>
      </w:tr>
      <w:tr w:rsidR="00425DA7" w:rsidRPr="004C3A0B" w14:paraId="76C3BBCF" w14:textId="77777777" w:rsidTr="00354F34">
        <w:trPr>
          <w:trHeight w:val="454"/>
        </w:trPr>
        <w:tc>
          <w:tcPr>
            <w:tcW w:w="5000" w:type="pct"/>
            <w:gridSpan w:val="4"/>
            <w:vAlign w:val="center"/>
          </w:tcPr>
          <w:p w14:paraId="4349D597" w14:textId="4592D4D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CFC1C3D" w14:textId="77777777" w:rsidR="004E7985" w:rsidRPr="009D2E0B" w:rsidRDefault="004E7985" w:rsidP="009D2E0B">
            <w:pPr>
              <w:autoSpaceDE w:val="0"/>
              <w:autoSpaceDN w:val="0"/>
              <w:adjustRightInd w:val="0"/>
              <w:rPr>
                <w:rFonts w:ascii="Arial" w:hAnsi="Arial" w:cs="Arial"/>
                <w:b/>
                <w:bCs/>
                <w:sz w:val="22"/>
                <w:szCs w:val="22"/>
              </w:rPr>
            </w:pPr>
          </w:p>
          <w:p w14:paraId="7B521077" w14:textId="2E13902E" w:rsidR="00D71982" w:rsidRPr="001F0F79" w:rsidRDefault="00DC500D" w:rsidP="00D74997">
            <w:pPr>
              <w:pStyle w:val="ListParagraph"/>
              <w:numPr>
                <w:ilvl w:val="0"/>
                <w:numId w:val="29"/>
              </w:numPr>
              <w:rPr>
                <w:rFonts w:ascii="Arial" w:hAnsi="Arial" w:cs="Arial"/>
              </w:rPr>
            </w:pPr>
            <w:r w:rsidRPr="001F0F79">
              <w:rPr>
                <w:rFonts w:ascii="Arial" w:hAnsi="Arial" w:cs="Arial"/>
              </w:rPr>
              <w:t xml:space="preserve">To assess </w:t>
            </w:r>
            <w:r w:rsidR="009C5ED2" w:rsidRPr="001F0F79">
              <w:rPr>
                <w:rFonts w:ascii="Arial" w:hAnsi="Arial" w:cs="Arial"/>
              </w:rPr>
              <w:t xml:space="preserve">and compare </w:t>
            </w:r>
            <w:r w:rsidR="003F5D1D" w:rsidRPr="001F0F79">
              <w:rPr>
                <w:rFonts w:ascii="Arial" w:hAnsi="Arial" w:cs="Arial"/>
              </w:rPr>
              <w:t>the</w:t>
            </w:r>
            <w:r w:rsidRPr="001F0F79">
              <w:rPr>
                <w:rFonts w:ascii="Arial" w:hAnsi="Arial" w:cs="Arial"/>
              </w:rPr>
              <w:t xml:space="preserve"> impact </w:t>
            </w:r>
            <w:r w:rsidR="00D74997" w:rsidRPr="001F0F79">
              <w:rPr>
                <w:rFonts w:ascii="Arial" w:hAnsi="Arial" w:cs="Arial"/>
              </w:rPr>
              <w:t xml:space="preserve">of collaborative learning </w:t>
            </w:r>
            <w:r w:rsidR="003F5D1D" w:rsidRPr="001F0F79">
              <w:rPr>
                <w:rFonts w:ascii="Arial" w:hAnsi="Arial" w:cs="Arial"/>
              </w:rPr>
              <w:t>approaches</w:t>
            </w:r>
            <w:r w:rsidR="00D74997" w:rsidRPr="001F0F79">
              <w:rPr>
                <w:rFonts w:ascii="Arial" w:hAnsi="Arial" w:cs="Arial"/>
              </w:rPr>
              <w:t xml:space="preserve"> on student engagement and motivation</w:t>
            </w:r>
          </w:p>
          <w:p w14:paraId="153607F3" w14:textId="74FF61D3" w:rsidR="00D74997" w:rsidRPr="001F0F79" w:rsidRDefault="00D74997" w:rsidP="00DC500D">
            <w:pPr>
              <w:pStyle w:val="ListParagraph"/>
              <w:numPr>
                <w:ilvl w:val="0"/>
                <w:numId w:val="29"/>
              </w:numPr>
              <w:rPr>
                <w:rFonts w:ascii="Arial" w:hAnsi="Arial" w:cs="Arial"/>
              </w:rPr>
            </w:pPr>
            <w:r w:rsidRPr="001F0F79">
              <w:rPr>
                <w:rFonts w:ascii="Arial" w:hAnsi="Arial" w:cs="Arial"/>
              </w:rPr>
              <w:t xml:space="preserve">To evaluate </w:t>
            </w:r>
            <w:r w:rsidR="00B522B7" w:rsidRPr="001F0F79">
              <w:rPr>
                <w:rFonts w:ascii="Arial" w:hAnsi="Arial" w:cs="Arial"/>
              </w:rPr>
              <w:t xml:space="preserve">pupil and teacher opinions on the impact of collaborative learning approaches. </w:t>
            </w:r>
          </w:p>
          <w:p w14:paraId="5EF1A13E" w14:textId="3B37CB6F" w:rsidR="00425DA7" w:rsidRPr="00466332" w:rsidRDefault="009C5ED2" w:rsidP="00425DA7">
            <w:pPr>
              <w:pStyle w:val="ListParagraph"/>
              <w:numPr>
                <w:ilvl w:val="0"/>
                <w:numId w:val="29"/>
              </w:numPr>
              <w:rPr>
                <w:rFonts w:asciiTheme="minorHAnsi" w:hAnsiTheme="minorHAnsi" w:cstheme="minorHAnsi"/>
              </w:rPr>
            </w:pPr>
            <w:r w:rsidRPr="001F0F79">
              <w:rPr>
                <w:rFonts w:ascii="Arial" w:hAnsi="Arial" w:cs="Arial"/>
              </w:rPr>
              <w:t xml:space="preserve">To conclude whether collaborative approaches </w:t>
            </w:r>
            <w:r w:rsidR="00CB28D5" w:rsidRPr="001F0F79">
              <w:rPr>
                <w:rFonts w:ascii="Arial" w:hAnsi="Arial" w:cs="Arial"/>
              </w:rPr>
              <w:t>have a positive impact on student motivation and engagement.</w:t>
            </w:r>
            <w:r w:rsidR="00CB28D5" w:rsidRPr="001F0F79">
              <w:rPr>
                <w:rFonts w:asciiTheme="minorHAnsi" w:hAnsiTheme="minorHAnsi" w:cstheme="minorHAnsi"/>
              </w:rPr>
              <w:t xml:space="preserve"> </w:t>
            </w:r>
          </w:p>
        </w:tc>
      </w:tr>
      <w:tr w:rsidR="00425DA7" w:rsidRPr="004C3A0B" w14:paraId="67982838" w14:textId="77777777" w:rsidTr="00354F34">
        <w:trPr>
          <w:trHeight w:val="454"/>
        </w:trPr>
        <w:tc>
          <w:tcPr>
            <w:tcW w:w="5000" w:type="pct"/>
            <w:gridSpan w:val="4"/>
            <w:vAlign w:val="center"/>
          </w:tcPr>
          <w:p w14:paraId="1611F9DB" w14:textId="77777777" w:rsidR="00B522B7" w:rsidRDefault="00425DA7" w:rsidP="00B522B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78CC24" w14:textId="6FAD243F" w:rsidR="002160F7" w:rsidRDefault="002160F7" w:rsidP="00B522B7">
            <w:pPr>
              <w:autoSpaceDE w:val="0"/>
              <w:autoSpaceDN w:val="0"/>
              <w:adjustRightInd w:val="0"/>
              <w:rPr>
                <w:rFonts w:asciiTheme="minorHAnsi" w:hAnsiTheme="minorHAnsi" w:cstheme="minorHAnsi"/>
                <w:sz w:val="22"/>
                <w:szCs w:val="22"/>
              </w:rPr>
            </w:pPr>
          </w:p>
          <w:p w14:paraId="61C713CB" w14:textId="7B0606BE" w:rsidR="009C5ED2" w:rsidRPr="001F0F79" w:rsidRDefault="002160F7" w:rsidP="00B522B7">
            <w:pPr>
              <w:autoSpaceDE w:val="0"/>
              <w:autoSpaceDN w:val="0"/>
              <w:adjustRightInd w:val="0"/>
              <w:rPr>
                <w:rFonts w:ascii="Arial" w:hAnsi="Arial" w:cs="Arial"/>
                <w:sz w:val="22"/>
                <w:szCs w:val="22"/>
              </w:rPr>
            </w:pPr>
            <w:r w:rsidRPr="001F0F79">
              <w:rPr>
                <w:rFonts w:ascii="Arial" w:hAnsi="Arial" w:cs="Arial"/>
                <w:sz w:val="22"/>
                <w:szCs w:val="22"/>
              </w:rPr>
              <w:t>To observe the level of student engagement in lessons where group</w:t>
            </w:r>
            <w:r w:rsidR="009C5ED2" w:rsidRPr="001F0F79">
              <w:rPr>
                <w:rFonts w:ascii="Arial" w:hAnsi="Arial" w:cs="Arial"/>
                <w:sz w:val="22"/>
                <w:szCs w:val="22"/>
              </w:rPr>
              <w:t xml:space="preserve">s of 3-6 are collaborating </w:t>
            </w:r>
            <w:r w:rsidR="000B1795" w:rsidRPr="001F0F79">
              <w:rPr>
                <w:rFonts w:ascii="Arial" w:hAnsi="Arial" w:cs="Arial"/>
                <w:sz w:val="22"/>
                <w:szCs w:val="22"/>
              </w:rPr>
              <w:t xml:space="preserve">compared to </w:t>
            </w:r>
            <w:r w:rsidR="00134DD4" w:rsidRPr="001F0F79">
              <w:rPr>
                <w:rFonts w:ascii="Arial" w:hAnsi="Arial" w:cs="Arial"/>
                <w:sz w:val="22"/>
                <w:szCs w:val="22"/>
              </w:rPr>
              <w:t xml:space="preserve">whole class teaching. </w:t>
            </w:r>
          </w:p>
          <w:p w14:paraId="77EE1DEC" w14:textId="04FED7F4" w:rsidR="00E52389" w:rsidRPr="001F0F79" w:rsidRDefault="00E52389" w:rsidP="00B522B7">
            <w:pPr>
              <w:autoSpaceDE w:val="0"/>
              <w:autoSpaceDN w:val="0"/>
              <w:adjustRightInd w:val="0"/>
              <w:rPr>
                <w:rFonts w:ascii="Arial" w:hAnsi="Arial" w:cs="Arial"/>
                <w:sz w:val="22"/>
                <w:szCs w:val="22"/>
              </w:rPr>
            </w:pPr>
          </w:p>
          <w:p w14:paraId="4B0591EE" w14:textId="53CC8F67" w:rsidR="00D67CF5" w:rsidRPr="001F0F79" w:rsidRDefault="00A87BC2" w:rsidP="00B522B7">
            <w:pPr>
              <w:autoSpaceDE w:val="0"/>
              <w:autoSpaceDN w:val="0"/>
              <w:adjustRightInd w:val="0"/>
              <w:rPr>
                <w:rFonts w:ascii="Arial" w:hAnsi="Arial" w:cs="Arial"/>
                <w:sz w:val="22"/>
                <w:szCs w:val="22"/>
              </w:rPr>
            </w:pPr>
            <w:r w:rsidRPr="001F0F79">
              <w:rPr>
                <w:rFonts w:ascii="Arial" w:hAnsi="Arial" w:cs="Arial"/>
                <w:sz w:val="22"/>
                <w:szCs w:val="22"/>
              </w:rPr>
              <w:t>To gather</w:t>
            </w:r>
            <w:r w:rsidR="000E05DE">
              <w:rPr>
                <w:rFonts w:ascii="Arial" w:hAnsi="Arial" w:cs="Arial"/>
                <w:sz w:val="22"/>
                <w:szCs w:val="22"/>
              </w:rPr>
              <w:t>, analyse and</w:t>
            </w:r>
            <w:r w:rsidRPr="001F0F79">
              <w:rPr>
                <w:rFonts w:ascii="Arial" w:hAnsi="Arial" w:cs="Arial"/>
                <w:sz w:val="22"/>
                <w:szCs w:val="22"/>
              </w:rPr>
              <w:t xml:space="preserve"> evaluate </w:t>
            </w:r>
            <w:r w:rsidR="00FE22D9" w:rsidRPr="001F0F79">
              <w:rPr>
                <w:rFonts w:ascii="Arial" w:hAnsi="Arial" w:cs="Arial"/>
                <w:sz w:val="22"/>
                <w:szCs w:val="22"/>
              </w:rPr>
              <w:t xml:space="preserve">pupil opinions on </w:t>
            </w:r>
            <w:r w:rsidR="00DC500D" w:rsidRPr="001F0F79">
              <w:rPr>
                <w:rFonts w:ascii="Arial" w:hAnsi="Arial" w:cs="Arial"/>
                <w:sz w:val="22"/>
                <w:szCs w:val="22"/>
              </w:rPr>
              <w:t xml:space="preserve">the effect of </w:t>
            </w:r>
            <w:r w:rsidR="00FE22D9" w:rsidRPr="001F0F79">
              <w:rPr>
                <w:rFonts w:ascii="Arial" w:hAnsi="Arial" w:cs="Arial"/>
                <w:sz w:val="22"/>
                <w:szCs w:val="22"/>
              </w:rPr>
              <w:t>different collaborative learning approaches.</w:t>
            </w:r>
          </w:p>
          <w:p w14:paraId="34A03F1E" w14:textId="77777777" w:rsidR="000E05DE" w:rsidRDefault="000E05DE" w:rsidP="00B522B7">
            <w:pPr>
              <w:autoSpaceDE w:val="0"/>
              <w:autoSpaceDN w:val="0"/>
              <w:adjustRightInd w:val="0"/>
              <w:rPr>
                <w:rFonts w:ascii="Arial" w:hAnsi="Arial" w:cs="Arial"/>
                <w:sz w:val="22"/>
                <w:szCs w:val="22"/>
              </w:rPr>
            </w:pPr>
          </w:p>
          <w:p w14:paraId="4C038921" w14:textId="75842F6E" w:rsidR="00DF3A7B" w:rsidRPr="001F0F79" w:rsidRDefault="00D67CF5" w:rsidP="00B522B7">
            <w:pPr>
              <w:autoSpaceDE w:val="0"/>
              <w:autoSpaceDN w:val="0"/>
              <w:adjustRightInd w:val="0"/>
              <w:rPr>
                <w:rFonts w:ascii="Arial" w:hAnsi="Arial" w:cs="Arial"/>
                <w:sz w:val="22"/>
                <w:szCs w:val="22"/>
              </w:rPr>
            </w:pPr>
            <w:r w:rsidRPr="001F0F79">
              <w:rPr>
                <w:rFonts w:ascii="Arial" w:hAnsi="Arial" w:cs="Arial"/>
                <w:sz w:val="22"/>
                <w:szCs w:val="22"/>
              </w:rPr>
              <w:t>To gather</w:t>
            </w:r>
            <w:r w:rsidR="000E05DE">
              <w:rPr>
                <w:rFonts w:ascii="Arial" w:hAnsi="Arial" w:cs="Arial"/>
                <w:sz w:val="22"/>
                <w:szCs w:val="22"/>
              </w:rPr>
              <w:t xml:space="preserve">, analyse and </w:t>
            </w:r>
            <w:r w:rsidRPr="001F0F79">
              <w:rPr>
                <w:rFonts w:ascii="Arial" w:hAnsi="Arial" w:cs="Arial"/>
                <w:sz w:val="22"/>
                <w:szCs w:val="22"/>
              </w:rPr>
              <w:t>evaluate teacher opinions</w:t>
            </w:r>
            <w:r w:rsidR="00DF3A7B" w:rsidRPr="001F0F79">
              <w:rPr>
                <w:rFonts w:ascii="Arial" w:hAnsi="Arial" w:cs="Arial"/>
                <w:sz w:val="22"/>
                <w:szCs w:val="22"/>
              </w:rPr>
              <w:t xml:space="preserve"> on the effect of collaborative learning approaches. </w:t>
            </w:r>
          </w:p>
          <w:p w14:paraId="1D7D3648" w14:textId="04839558" w:rsidR="00425DA7" w:rsidRPr="004C3A0B" w:rsidRDefault="00425DA7" w:rsidP="00425DA7">
            <w:pPr>
              <w:rPr>
                <w:rFonts w:ascii="Arial" w:hAnsi="Arial" w:cs="Arial"/>
                <w:sz w:val="22"/>
                <w:szCs w:val="22"/>
              </w:rPr>
            </w:pPr>
          </w:p>
        </w:tc>
      </w:tr>
      <w:tr w:rsidR="003C07E3" w:rsidRPr="004C3A0B" w14:paraId="3A56F7D4" w14:textId="77777777" w:rsidTr="00354F34">
        <w:trPr>
          <w:trHeight w:val="454"/>
        </w:trPr>
        <w:tc>
          <w:tcPr>
            <w:tcW w:w="5000" w:type="pct"/>
            <w:gridSpan w:val="4"/>
            <w:shd w:val="clear" w:color="auto" w:fill="F2F2F2" w:themeFill="background1" w:themeFillShade="F2"/>
            <w:vAlign w:val="center"/>
          </w:tcPr>
          <w:p w14:paraId="534BD1CC"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EBC56B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24DA358" w14:textId="77777777" w:rsidTr="00354F34">
        <w:trPr>
          <w:trHeight w:val="454"/>
        </w:trPr>
        <w:tc>
          <w:tcPr>
            <w:tcW w:w="5000" w:type="pct"/>
            <w:gridSpan w:val="4"/>
            <w:vAlign w:val="center"/>
          </w:tcPr>
          <w:p w14:paraId="356E61F3" w14:textId="4A3F873D" w:rsidR="003C07E3" w:rsidRPr="001F0F79" w:rsidRDefault="003C07E3" w:rsidP="003C07E3">
            <w:pPr>
              <w:rPr>
                <w:rFonts w:ascii="Arial" w:hAnsi="Arial" w:cs="Arial"/>
                <w:sz w:val="22"/>
                <w:szCs w:val="22"/>
              </w:rPr>
            </w:pPr>
          </w:p>
          <w:p w14:paraId="16627AB6" w14:textId="0D343828" w:rsidR="005B6BF6" w:rsidRPr="001F0F79" w:rsidRDefault="005B6BF6" w:rsidP="005B6BF6">
            <w:pPr>
              <w:rPr>
                <w:rFonts w:ascii="Arial" w:hAnsi="Arial" w:cs="Arial"/>
                <w:sz w:val="22"/>
                <w:szCs w:val="22"/>
              </w:rPr>
            </w:pPr>
            <w:r w:rsidRPr="001F0F79">
              <w:rPr>
                <w:rFonts w:ascii="Arial" w:hAnsi="Arial" w:cs="Arial"/>
                <w:sz w:val="22"/>
                <w:szCs w:val="22"/>
              </w:rPr>
              <w:t xml:space="preserve">Observations: The researcher will </w:t>
            </w:r>
            <w:r w:rsidR="004D6F25" w:rsidRPr="001F0F79">
              <w:rPr>
                <w:rFonts w:ascii="Arial" w:hAnsi="Arial" w:cs="Arial"/>
                <w:sz w:val="22"/>
                <w:szCs w:val="22"/>
              </w:rPr>
              <w:t xml:space="preserve">be an overt </w:t>
            </w:r>
            <w:r w:rsidR="00101B21" w:rsidRPr="001F0F79">
              <w:rPr>
                <w:rFonts w:ascii="Arial" w:hAnsi="Arial" w:cs="Arial"/>
                <w:sz w:val="22"/>
                <w:szCs w:val="22"/>
              </w:rPr>
              <w:t>nonparticipant</w:t>
            </w:r>
            <w:r w:rsidR="004D6F25" w:rsidRPr="001F0F79">
              <w:rPr>
                <w:rFonts w:ascii="Arial" w:hAnsi="Arial" w:cs="Arial"/>
                <w:sz w:val="22"/>
                <w:szCs w:val="22"/>
              </w:rPr>
              <w:t xml:space="preserve"> o</w:t>
            </w:r>
            <w:r w:rsidRPr="001F0F79">
              <w:rPr>
                <w:rFonts w:ascii="Arial" w:hAnsi="Arial" w:cs="Arial"/>
                <w:sz w:val="22"/>
                <w:szCs w:val="22"/>
              </w:rPr>
              <w:t>bserve</w:t>
            </w:r>
            <w:r w:rsidR="004D6F25" w:rsidRPr="001F0F79">
              <w:rPr>
                <w:rFonts w:ascii="Arial" w:hAnsi="Arial" w:cs="Arial"/>
                <w:sz w:val="22"/>
                <w:szCs w:val="22"/>
              </w:rPr>
              <w:t>r in</w:t>
            </w:r>
            <w:r w:rsidRPr="001F0F79">
              <w:rPr>
                <w:rFonts w:ascii="Arial" w:hAnsi="Arial" w:cs="Arial"/>
                <w:sz w:val="22"/>
                <w:szCs w:val="22"/>
              </w:rPr>
              <w:t xml:space="preserve"> lessons using collaborative learning </w:t>
            </w:r>
            <w:r w:rsidR="00331149" w:rsidRPr="001F0F79">
              <w:rPr>
                <w:rFonts w:ascii="Arial" w:hAnsi="Arial" w:cs="Arial"/>
                <w:sz w:val="22"/>
                <w:szCs w:val="22"/>
              </w:rPr>
              <w:t xml:space="preserve">approaches with a range of methods of grouping pupils. </w:t>
            </w:r>
            <w:r w:rsidR="00C13A94" w:rsidRPr="001F0F79">
              <w:rPr>
                <w:rFonts w:ascii="Arial" w:hAnsi="Arial" w:cs="Arial"/>
                <w:sz w:val="22"/>
                <w:szCs w:val="22"/>
              </w:rPr>
              <w:t xml:space="preserve"> </w:t>
            </w:r>
            <w:r w:rsidR="00927874" w:rsidRPr="001F0F79">
              <w:rPr>
                <w:rFonts w:ascii="Arial" w:hAnsi="Arial" w:cs="Arial"/>
                <w:sz w:val="22"/>
                <w:szCs w:val="22"/>
              </w:rPr>
              <w:t>The observation will be</w:t>
            </w:r>
            <w:r w:rsidR="004D6F25" w:rsidRPr="001F0F79">
              <w:rPr>
                <w:rFonts w:ascii="Arial" w:hAnsi="Arial" w:cs="Arial"/>
                <w:sz w:val="22"/>
                <w:szCs w:val="22"/>
              </w:rPr>
              <w:t xml:space="preserve"> </w:t>
            </w:r>
            <w:r w:rsidR="004F7C54">
              <w:rPr>
                <w:rFonts w:ascii="Arial" w:hAnsi="Arial" w:cs="Arial"/>
                <w:sz w:val="22"/>
                <w:szCs w:val="22"/>
              </w:rPr>
              <w:t xml:space="preserve">semi </w:t>
            </w:r>
            <w:r w:rsidR="00927874" w:rsidRPr="001F0F79">
              <w:rPr>
                <w:rFonts w:ascii="Arial" w:hAnsi="Arial" w:cs="Arial"/>
                <w:sz w:val="22"/>
                <w:szCs w:val="22"/>
              </w:rPr>
              <w:t xml:space="preserve">structured, focusing on </w:t>
            </w:r>
            <w:r w:rsidR="004D6F25" w:rsidRPr="001F0F79">
              <w:rPr>
                <w:rFonts w:ascii="Arial" w:hAnsi="Arial" w:cs="Arial"/>
                <w:sz w:val="22"/>
                <w:szCs w:val="22"/>
              </w:rPr>
              <w:t xml:space="preserve">participant </w:t>
            </w:r>
            <w:r w:rsidR="004F0EFE" w:rsidRPr="001F0F79">
              <w:rPr>
                <w:rFonts w:ascii="Arial" w:hAnsi="Arial" w:cs="Arial"/>
                <w:sz w:val="22"/>
                <w:szCs w:val="22"/>
              </w:rPr>
              <w:t>involvement in the lesson</w:t>
            </w:r>
            <w:r w:rsidR="003E54D1">
              <w:rPr>
                <w:rFonts w:ascii="Arial" w:hAnsi="Arial" w:cs="Arial"/>
                <w:sz w:val="22"/>
                <w:szCs w:val="22"/>
              </w:rPr>
              <w:t>s,</w:t>
            </w:r>
            <w:r w:rsidR="004F0EFE" w:rsidRPr="001F0F79">
              <w:rPr>
                <w:rFonts w:ascii="Arial" w:hAnsi="Arial" w:cs="Arial"/>
                <w:sz w:val="22"/>
                <w:szCs w:val="22"/>
              </w:rPr>
              <w:t xml:space="preserve"> </w:t>
            </w:r>
            <w:r w:rsidR="009F5C26" w:rsidRPr="001F0F79">
              <w:rPr>
                <w:rFonts w:ascii="Arial" w:hAnsi="Arial" w:cs="Arial"/>
                <w:sz w:val="22"/>
                <w:szCs w:val="22"/>
              </w:rPr>
              <w:t>us</w:t>
            </w:r>
            <w:r w:rsidR="004F0EFE" w:rsidRPr="001F0F79">
              <w:rPr>
                <w:rFonts w:ascii="Arial" w:hAnsi="Arial" w:cs="Arial"/>
                <w:sz w:val="22"/>
                <w:szCs w:val="22"/>
              </w:rPr>
              <w:t>ing</w:t>
            </w:r>
            <w:r w:rsidR="004F7C54">
              <w:rPr>
                <w:rFonts w:ascii="Arial" w:hAnsi="Arial" w:cs="Arial"/>
                <w:sz w:val="22"/>
                <w:szCs w:val="22"/>
              </w:rPr>
              <w:t xml:space="preserve"> an adapted version of the </w:t>
            </w:r>
            <w:r w:rsidR="004F0EFE" w:rsidRPr="001F0F79">
              <w:rPr>
                <w:rFonts w:ascii="Arial" w:hAnsi="Arial" w:cs="Arial"/>
                <w:sz w:val="22"/>
                <w:szCs w:val="22"/>
              </w:rPr>
              <w:t>L</w:t>
            </w:r>
            <w:r w:rsidR="00646C63">
              <w:rPr>
                <w:rFonts w:ascii="Arial" w:hAnsi="Arial" w:cs="Arial"/>
                <w:sz w:val="22"/>
                <w:szCs w:val="22"/>
              </w:rPr>
              <w:t>e</w:t>
            </w:r>
            <w:r w:rsidR="004F0EFE" w:rsidRPr="001F0F79">
              <w:rPr>
                <w:rFonts w:ascii="Arial" w:hAnsi="Arial" w:cs="Arial"/>
                <w:sz w:val="22"/>
                <w:szCs w:val="22"/>
              </w:rPr>
              <w:t>uven scale</w:t>
            </w:r>
            <w:r w:rsidR="00A95892" w:rsidRPr="001F0F79">
              <w:rPr>
                <w:rFonts w:ascii="Arial" w:hAnsi="Arial" w:cs="Arial"/>
                <w:sz w:val="22"/>
                <w:szCs w:val="22"/>
              </w:rPr>
              <w:t xml:space="preserve"> for involvement</w:t>
            </w:r>
            <w:r w:rsidR="006D65C0" w:rsidRPr="001F0F79">
              <w:rPr>
                <w:rFonts w:ascii="Arial" w:hAnsi="Arial" w:cs="Arial"/>
                <w:sz w:val="22"/>
                <w:szCs w:val="22"/>
              </w:rPr>
              <w:t xml:space="preserve">, and on verbal, expressive and </w:t>
            </w:r>
            <w:r w:rsidR="00936A1E" w:rsidRPr="001F0F79">
              <w:rPr>
                <w:rFonts w:ascii="Arial" w:hAnsi="Arial" w:cs="Arial"/>
                <w:sz w:val="22"/>
                <w:szCs w:val="22"/>
              </w:rPr>
              <w:t>physical behaviour of the pupil participants</w:t>
            </w:r>
            <w:r w:rsidR="006A2171" w:rsidRPr="001F0F79">
              <w:rPr>
                <w:rFonts w:ascii="Arial" w:hAnsi="Arial" w:cs="Arial"/>
                <w:sz w:val="22"/>
                <w:szCs w:val="22"/>
              </w:rPr>
              <w:t xml:space="preserve">. </w:t>
            </w:r>
            <w:r w:rsidR="00275B18" w:rsidRPr="001F0F79">
              <w:rPr>
                <w:rFonts w:ascii="Arial" w:hAnsi="Arial" w:cs="Arial"/>
                <w:sz w:val="22"/>
                <w:szCs w:val="22"/>
              </w:rPr>
              <w:t xml:space="preserve">The observation will be </w:t>
            </w:r>
            <w:r w:rsidR="004F7C54">
              <w:rPr>
                <w:rFonts w:ascii="Arial" w:hAnsi="Arial" w:cs="Arial"/>
                <w:sz w:val="22"/>
                <w:szCs w:val="22"/>
              </w:rPr>
              <w:t xml:space="preserve">semi structured in order </w:t>
            </w:r>
            <w:r w:rsidR="00275B18" w:rsidRPr="001F0F79">
              <w:rPr>
                <w:rFonts w:ascii="Arial" w:hAnsi="Arial" w:cs="Arial"/>
                <w:sz w:val="22"/>
                <w:szCs w:val="22"/>
              </w:rPr>
              <w:t>to provide</w:t>
            </w:r>
            <w:r w:rsidR="00F749A7" w:rsidRPr="001F0F79">
              <w:rPr>
                <w:rFonts w:ascii="Arial" w:hAnsi="Arial" w:cs="Arial"/>
                <w:sz w:val="22"/>
                <w:szCs w:val="22"/>
              </w:rPr>
              <w:t xml:space="preserve"> </w:t>
            </w:r>
            <w:r w:rsidR="00275B18" w:rsidRPr="001F0F79">
              <w:rPr>
                <w:rFonts w:ascii="Arial" w:hAnsi="Arial" w:cs="Arial"/>
                <w:sz w:val="22"/>
                <w:szCs w:val="22"/>
              </w:rPr>
              <w:t xml:space="preserve">more accurate </w:t>
            </w:r>
            <w:r w:rsidR="00F749A7" w:rsidRPr="001F0F79">
              <w:rPr>
                <w:rFonts w:ascii="Arial" w:hAnsi="Arial" w:cs="Arial"/>
                <w:sz w:val="22"/>
                <w:szCs w:val="22"/>
              </w:rPr>
              <w:t xml:space="preserve">qualitative information that can be compared to the qualitative data from other methods. </w:t>
            </w:r>
            <w:r w:rsidR="00725A43" w:rsidRPr="001F0F79">
              <w:rPr>
                <w:rFonts w:ascii="Arial" w:hAnsi="Arial" w:cs="Arial"/>
                <w:sz w:val="22"/>
                <w:szCs w:val="22"/>
              </w:rPr>
              <w:t xml:space="preserve"> </w:t>
            </w:r>
            <w:r w:rsidR="009E7240" w:rsidRPr="001F0F79">
              <w:rPr>
                <w:rFonts w:ascii="Arial" w:hAnsi="Arial" w:cs="Arial"/>
                <w:sz w:val="22"/>
                <w:szCs w:val="22"/>
              </w:rPr>
              <w:t xml:space="preserve">Focusing observation on behaviours that can easily be observed avoids </w:t>
            </w:r>
            <w:r w:rsidR="00CB050C" w:rsidRPr="001F0F79">
              <w:rPr>
                <w:rFonts w:ascii="Arial" w:hAnsi="Arial" w:cs="Arial"/>
                <w:sz w:val="22"/>
                <w:szCs w:val="22"/>
              </w:rPr>
              <w:t xml:space="preserve">reliability issues associated with observations of learning or teaching. </w:t>
            </w:r>
            <w:r w:rsidR="00CB2A97" w:rsidRPr="001F0F79">
              <w:rPr>
                <w:rFonts w:ascii="Arial" w:hAnsi="Arial" w:cs="Arial"/>
                <w:sz w:val="22"/>
                <w:szCs w:val="22"/>
              </w:rPr>
              <w:t xml:space="preserve"> Observations will provide information on the </w:t>
            </w:r>
            <w:r w:rsidR="00941FB1" w:rsidRPr="001F0F79">
              <w:rPr>
                <w:rFonts w:ascii="Arial" w:hAnsi="Arial" w:cs="Arial"/>
                <w:sz w:val="22"/>
                <w:szCs w:val="22"/>
              </w:rPr>
              <w:t>actions of pupil participants</w:t>
            </w:r>
            <w:r w:rsidR="00BB6A81" w:rsidRPr="001F0F79">
              <w:rPr>
                <w:rFonts w:ascii="Arial" w:hAnsi="Arial" w:cs="Arial"/>
                <w:sz w:val="22"/>
                <w:szCs w:val="22"/>
              </w:rPr>
              <w:t xml:space="preserve"> </w:t>
            </w:r>
            <w:r w:rsidR="00DE1ECE" w:rsidRPr="001F0F79">
              <w:rPr>
                <w:rFonts w:ascii="Arial" w:hAnsi="Arial" w:cs="Arial"/>
                <w:sz w:val="22"/>
                <w:szCs w:val="22"/>
              </w:rPr>
              <w:t xml:space="preserve">that can </w:t>
            </w:r>
            <w:r w:rsidR="004A058D" w:rsidRPr="001F0F79">
              <w:rPr>
                <w:rFonts w:ascii="Arial" w:hAnsi="Arial" w:cs="Arial"/>
                <w:sz w:val="22"/>
                <w:szCs w:val="22"/>
              </w:rPr>
              <w:t>be compared to the information from other research methods</w:t>
            </w:r>
            <w:r w:rsidR="00EA7C9C" w:rsidRPr="001F0F79">
              <w:rPr>
                <w:rFonts w:ascii="Arial" w:hAnsi="Arial" w:cs="Arial"/>
                <w:sz w:val="22"/>
                <w:szCs w:val="22"/>
              </w:rPr>
              <w:t xml:space="preserve">, which is more likely to show their </w:t>
            </w:r>
            <w:r w:rsidR="00944028" w:rsidRPr="001F0F79">
              <w:rPr>
                <w:rFonts w:ascii="Arial" w:hAnsi="Arial" w:cs="Arial"/>
                <w:sz w:val="22"/>
                <w:szCs w:val="22"/>
              </w:rPr>
              <w:t>feelings and opinions</w:t>
            </w:r>
            <w:r w:rsidR="003E54D1">
              <w:rPr>
                <w:rFonts w:ascii="Arial" w:hAnsi="Arial" w:cs="Arial"/>
                <w:sz w:val="22"/>
                <w:szCs w:val="22"/>
              </w:rPr>
              <w:t>. A double l</w:t>
            </w:r>
            <w:r w:rsidR="000E05DE">
              <w:rPr>
                <w:rFonts w:ascii="Arial" w:hAnsi="Arial" w:cs="Arial"/>
                <w:sz w:val="22"/>
                <w:szCs w:val="22"/>
              </w:rPr>
              <w:t>esson</w:t>
            </w:r>
            <w:r w:rsidR="003E54D1">
              <w:rPr>
                <w:rFonts w:ascii="Arial" w:hAnsi="Arial" w:cs="Arial"/>
                <w:sz w:val="22"/>
                <w:szCs w:val="22"/>
              </w:rPr>
              <w:t xml:space="preserve"> with the same class and same teacher</w:t>
            </w:r>
            <w:r w:rsidR="00611B59">
              <w:rPr>
                <w:rFonts w:ascii="Arial" w:hAnsi="Arial" w:cs="Arial"/>
                <w:sz w:val="22"/>
                <w:szCs w:val="22"/>
              </w:rPr>
              <w:t xml:space="preserve"> will be observed, during which</w:t>
            </w:r>
            <w:r w:rsidR="000E05DE">
              <w:rPr>
                <w:rFonts w:ascii="Arial" w:hAnsi="Arial" w:cs="Arial"/>
                <w:sz w:val="22"/>
                <w:szCs w:val="22"/>
              </w:rPr>
              <w:t xml:space="preserve"> individual pupils will be the focus for short periods of time. </w:t>
            </w:r>
          </w:p>
          <w:p w14:paraId="38F0EAA1" w14:textId="77777777" w:rsidR="005B6BF6" w:rsidRPr="001F0F79" w:rsidRDefault="005B6BF6" w:rsidP="005B6BF6">
            <w:pPr>
              <w:rPr>
                <w:rFonts w:ascii="Arial" w:hAnsi="Arial" w:cs="Arial"/>
                <w:sz w:val="22"/>
                <w:szCs w:val="22"/>
              </w:rPr>
            </w:pPr>
          </w:p>
          <w:p w14:paraId="0233FB37" w14:textId="30C2749F" w:rsidR="000734AA" w:rsidRPr="001F0F79" w:rsidRDefault="00601E00" w:rsidP="003C07E3">
            <w:pPr>
              <w:rPr>
                <w:rFonts w:ascii="Arial" w:hAnsi="Arial" w:cs="Arial"/>
                <w:sz w:val="22"/>
                <w:szCs w:val="22"/>
              </w:rPr>
            </w:pPr>
            <w:r w:rsidRPr="001F0F79">
              <w:rPr>
                <w:rFonts w:ascii="Arial" w:hAnsi="Arial" w:cs="Arial"/>
                <w:sz w:val="22"/>
                <w:szCs w:val="22"/>
              </w:rPr>
              <w:t xml:space="preserve">Surveys: </w:t>
            </w:r>
            <w:r w:rsidR="00AA1ABC" w:rsidRPr="001F0F79">
              <w:rPr>
                <w:rFonts w:ascii="Arial" w:hAnsi="Arial" w:cs="Arial"/>
                <w:sz w:val="22"/>
                <w:szCs w:val="22"/>
              </w:rPr>
              <w:t xml:space="preserve"> </w:t>
            </w:r>
            <w:r w:rsidRPr="001F0F79">
              <w:rPr>
                <w:rFonts w:ascii="Arial" w:hAnsi="Arial" w:cs="Arial"/>
                <w:sz w:val="22"/>
                <w:szCs w:val="22"/>
              </w:rPr>
              <w:t>Pupils and t</w:t>
            </w:r>
            <w:r w:rsidR="004B604D">
              <w:rPr>
                <w:rFonts w:ascii="Arial" w:hAnsi="Arial" w:cs="Arial"/>
                <w:sz w:val="22"/>
                <w:szCs w:val="22"/>
              </w:rPr>
              <w:t>heir t</w:t>
            </w:r>
            <w:r w:rsidRPr="001F0F79">
              <w:rPr>
                <w:rFonts w:ascii="Arial" w:hAnsi="Arial" w:cs="Arial"/>
                <w:sz w:val="22"/>
                <w:szCs w:val="22"/>
              </w:rPr>
              <w:t xml:space="preserve">eacher will </w:t>
            </w:r>
            <w:r w:rsidR="003733B0" w:rsidRPr="001F0F79">
              <w:rPr>
                <w:rFonts w:ascii="Arial" w:hAnsi="Arial" w:cs="Arial"/>
                <w:sz w:val="22"/>
                <w:szCs w:val="22"/>
              </w:rPr>
              <w:t xml:space="preserve">individually </w:t>
            </w:r>
            <w:r w:rsidRPr="001F0F79">
              <w:rPr>
                <w:rFonts w:ascii="Arial" w:hAnsi="Arial" w:cs="Arial"/>
                <w:sz w:val="22"/>
                <w:szCs w:val="22"/>
              </w:rPr>
              <w:t xml:space="preserve">complete </w:t>
            </w:r>
            <w:r w:rsidR="003733B0" w:rsidRPr="001F0F79">
              <w:rPr>
                <w:rFonts w:ascii="Arial" w:hAnsi="Arial" w:cs="Arial"/>
                <w:sz w:val="22"/>
                <w:szCs w:val="22"/>
              </w:rPr>
              <w:t xml:space="preserve">short </w:t>
            </w:r>
            <w:r w:rsidR="005918BF" w:rsidRPr="001F0F79">
              <w:rPr>
                <w:rFonts w:ascii="Arial" w:hAnsi="Arial" w:cs="Arial"/>
                <w:sz w:val="22"/>
                <w:szCs w:val="22"/>
              </w:rPr>
              <w:t>questionnaires</w:t>
            </w:r>
            <w:r w:rsidRPr="001F0F79">
              <w:rPr>
                <w:rFonts w:ascii="Arial" w:hAnsi="Arial" w:cs="Arial"/>
                <w:sz w:val="22"/>
                <w:szCs w:val="22"/>
              </w:rPr>
              <w:t xml:space="preserve"> about </w:t>
            </w:r>
            <w:r w:rsidR="000E05DE">
              <w:rPr>
                <w:rFonts w:ascii="Arial" w:hAnsi="Arial" w:cs="Arial"/>
                <w:sz w:val="22"/>
                <w:szCs w:val="22"/>
              </w:rPr>
              <w:t>the</w:t>
            </w:r>
            <w:r w:rsidRPr="001F0F79">
              <w:rPr>
                <w:rFonts w:ascii="Arial" w:hAnsi="Arial" w:cs="Arial"/>
                <w:sz w:val="22"/>
                <w:szCs w:val="22"/>
              </w:rPr>
              <w:t xml:space="preserve"> </w:t>
            </w:r>
            <w:r w:rsidR="009F5C26" w:rsidRPr="001F0F79">
              <w:rPr>
                <w:rFonts w:ascii="Arial" w:hAnsi="Arial" w:cs="Arial"/>
                <w:sz w:val="22"/>
                <w:szCs w:val="22"/>
              </w:rPr>
              <w:t>lesson</w:t>
            </w:r>
            <w:r w:rsidR="003733B0" w:rsidRPr="001F0F79">
              <w:rPr>
                <w:rFonts w:ascii="Arial" w:hAnsi="Arial" w:cs="Arial"/>
                <w:sz w:val="22"/>
                <w:szCs w:val="22"/>
              </w:rPr>
              <w:t xml:space="preserve"> observed</w:t>
            </w:r>
            <w:r w:rsidR="00FB0790" w:rsidRPr="001F0F79">
              <w:rPr>
                <w:rFonts w:ascii="Arial" w:hAnsi="Arial" w:cs="Arial"/>
                <w:sz w:val="22"/>
                <w:szCs w:val="22"/>
              </w:rPr>
              <w:t xml:space="preserve">, </w:t>
            </w:r>
            <w:r w:rsidR="001F5111">
              <w:rPr>
                <w:rFonts w:ascii="Arial" w:hAnsi="Arial" w:cs="Arial"/>
                <w:sz w:val="22"/>
                <w:szCs w:val="22"/>
              </w:rPr>
              <w:t>usi</w:t>
            </w:r>
            <w:r w:rsidR="001F5111" w:rsidRPr="001F0F79">
              <w:rPr>
                <w:rFonts w:ascii="Arial" w:hAnsi="Arial" w:cs="Arial"/>
                <w:sz w:val="22"/>
                <w:szCs w:val="22"/>
              </w:rPr>
              <w:t>ng</w:t>
            </w:r>
            <w:r w:rsidR="00FB0790" w:rsidRPr="001F0F79">
              <w:rPr>
                <w:rFonts w:ascii="Arial" w:hAnsi="Arial" w:cs="Arial"/>
                <w:sz w:val="22"/>
                <w:szCs w:val="22"/>
              </w:rPr>
              <w:t xml:space="preserve"> the </w:t>
            </w:r>
            <w:r w:rsidR="00E94536" w:rsidRPr="001F0F79">
              <w:rPr>
                <w:rFonts w:ascii="Arial" w:hAnsi="Arial" w:cs="Arial"/>
                <w:sz w:val="22"/>
                <w:szCs w:val="22"/>
              </w:rPr>
              <w:t>Likert</w:t>
            </w:r>
            <w:r w:rsidR="00FB0790" w:rsidRPr="001F0F79">
              <w:rPr>
                <w:rFonts w:ascii="Arial" w:hAnsi="Arial" w:cs="Arial"/>
                <w:sz w:val="22"/>
                <w:szCs w:val="22"/>
              </w:rPr>
              <w:t xml:space="preserve"> scale to </w:t>
            </w:r>
            <w:r w:rsidR="00A625F2" w:rsidRPr="001F0F79">
              <w:rPr>
                <w:rFonts w:ascii="Arial" w:hAnsi="Arial" w:cs="Arial"/>
                <w:sz w:val="22"/>
                <w:szCs w:val="22"/>
              </w:rPr>
              <w:t xml:space="preserve">capture their opinions and </w:t>
            </w:r>
            <w:r w:rsidR="002843D3" w:rsidRPr="001F0F79">
              <w:rPr>
                <w:rFonts w:ascii="Arial" w:hAnsi="Arial" w:cs="Arial"/>
                <w:sz w:val="22"/>
                <w:szCs w:val="22"/>
              </w:rPr>
              <w:t>views</w:t>
            </w:r>
            <w:r w:rsidR="003B0899" w:rsidRPr="001F0F79">
              <w:rPr>
                <w:rFonts w:ascii="Arial" w:hAnsi="Arial" w:cs="Arial"/>
                <w:sz w:val="22"/>
                <w:szCs w:val="22"/>
              </w:rPr>
              <w:t xml:space="preserve"> on the collaborative work. </w:t>
            </w:r>
            <w:r w:rsidRPr="001F0F79">
              <w:rPr>
                <w:rFonts w:ascii="Arial" w:hAnsi="Arial" w:cs="Arial"/>
                <w:sz w:val="22"/>
                <w:szCs w:val="22"/>
              </w:rPr>
              <w:t xml:space="preserve">  </w:t>
            </w:r>
            <w:r w:rsidR="003B0899" w:rsidRPr="001F0F79">
              <w:rPr>
                <w:rFonts w:ascii="Arial" w:hAnsi="Arial" w:cs="Arial"/>
                <w:sz w:val="22"/>
                <w:szCs w:val="22"/>
              </w:rPr>
              <w:t xml:space="preserve">The </w:t>
            </w:r>
            <w:r w:rsidR="00D83755" w:rsidRPr="001F0F79">
              <w:rPr>
                <w:rFonts w:ascii="Arial" w:hAnsi="Arial" w:cs="Arial"/>
                <w:sz w:val="22"/>
                <w:szCs w:val="22"/>
              </w:rPr>
              <w:t>questionnaire will</w:t>
            </w:r>
            <w:r w:rsidRPr="001F0F79">
              <w:rPr>
                <w:rFonts w:ascii="Arial" w:hAnsi="Arial" w:cs="Arial"/>
                <w:sz w:val="22"/>
                <w:szCs w:val="22"/>
              </w:rPr>
              <w:t xml:space="preserve"> be brief</w:t>
            </w:r>
            <w:r w:rsidR="005203C1" w:rsidRPr="001F0F79">
              <w:rPr>
                <w:rFonts w:ascii="Arial" w:hAnsi="Arial" w:cs="Arial"/>
                <w:sz w:val="22"/>
                <w:szCs w:val="22"/>
              </w:rPr>
              <w:t xml:space="preserve"> and</w:t>
            </w:r>
            <w:r w:rsidR="00902F03" w:rsidRPr="001F0F79">
              <w:rPr>
                <w:rFonts w:ascii="Arial" w:hAnsi="Arial" w:cs="Arial"/>
                <w:sz w:val="22"/>
                <w:szCs w:val="22"/>
              </w:rPr>
              <w:t xml:space="preserve"> designed to gain unders</w:t>
            </w:r>
            <w:r w:rsidR="00AA1ABC" w:rsidRPr="001F0F79">
              <w:rPr>
                <w:rFonts w:ascii="Arial" w:hAnsi="Arial" w:cs="Arial"/>
                <w:sz w:val="22"/>
                <w:szCs w:val="22"/>
              </w:rPr>
              <w:t>t</w:t>
            </w:r>
            <w:r w:rsidR="00902F03" w:rsidRPr="001F0F79">
              <w:rPr>
                <w:rFonts w:ascii="Arial" w:hAnsi="Arial" w:cs="Arial"/>
                <w:sz w:val="22"/>
                <w:szCs w:val="22"/>
              </w:rPr>
              <w:t xml:space="preserve">anding of </w:t>
            </w:r>
            <w:r w:rsidR="00AA1ABC" w:rsidRPr="001F0F79">
              <w:rPr>
                <w:rFonts w:ascii="Arial" w:hAnsi="Arial" w:cs="Arial"/>
                <w:sz w:val="22"/>
                <w:szCs w:val="22"/>
              </w:rPr>
              <w:t>initial feelings and views about the approach</w:t>
            </w:r>
            <w:r w:rsidR="003733B0" w:rsidRPr="001F0F79">
              <w:rPr>
                <w:rFonts w:ascii="Arial" w:hAnsi="Arial" w:cs="Arial"/>
                <w:sz w:val="22"/>
                <w:szCs w:val="22"/>
              </w:rPr>
              <w:t xml:space="preserve"> taken to collaboration in that lesson</w:t>
            </w:r>
            <w:r w:rsidR="00AA1ABC" w:rsidRPr="001F0F79">
              <w:rPr>
                <w:rFonts w:ascii="Arial" w:hAnsi="Arial" w:cs="Arial"/>
                <w:sz w:val="22"/>
                <w:szCs w:val="22"/>
              </w:rPr>
              <w:t xml:space="preserve">. </w:t>
            </w:r>
            <w:r w:rsidR="00EC2AB7" w:rsidRPr="001F0F79">
              <w:rPr>
                <w:rFonts w:ascii="Arial" w:hAnsi="Arial" w:cs="Arial"/>
                <w:sz w:val="22"/>
                <w:szCs w:val="22"/>
              </w:rPr>
              <w:t>Qualitative and quantita</w:t>
            </w:r>
            <w:r w:rsidR="005918BF" w:rsidRPr="001F0F79">
              <w:rPr>
                <w:rFonts w:ascii="Arial" w:hAnsi="Arial" w:cs="Arial"/>
                <w:sz w:val="22"/>
                <w:szCs w:val="22"/>
              </w:rPr>
              <w:t>ti</w:t>
            </w:r>
            <w:r w:rsidR="00EC2AB7" w:rsidRPr="001F0F79">
              <w:rPr>
                <w:rFonts w:ascii="Arial" w:hAnsi="Arial" w:cs="Arial"/>
                <w:sz w:val="22"/>
                <w:szCs w:val="22"/>
              </w:rPr>
              <w:t xml:space="preserve">ve data will be gathered through the </w:t>
            </w:r>
            <w:r w:rsidR="005918BF" w:rsidRPr="001F0F79">
              <w:rPr>
                <w:rFonts w:ascii="Arial" w:hAnsi="Arial" w:cs="Arial"/>
                <w:sz w:val="22"/>
                <w:szCs w:val="22"/>
              </w:rPr>
              <w:t>questionnaires</w:t>
            </w:r>
            <w:r w:rsidR="00EC2AB7" w:rsidRPr="001F0F79">
              <w:rPr>
                <w:rFonts w:ascii="Arial" w:hAnsi="Arial" w:cs="Arial"/>
                <w:sz w:val="22"/>
                <w:szCs w:val="22"/>
              </w:rPr>
              <w:t xml:space="preserve">. </w:t>
            </w:r>
            <w:r w:rsidR="005918BF" w:rsidRPr="001F0F79">
              <w:rPr>
                <w:rFonts w:ascii="Arial" w:hAnsi="Arial" w:cs="Arial"/>
                <w:sz w:val="22"/>
                <w:szCs w:val="22"/>
              </w:rPr>
              <w:t xml:space="preserve"> This method will allow </w:t>
            </w:r>
            <w:r w:rsidR="002359D8" w:rsidRPr="001F0F79">
              <w:rPr>
                <w:rFonts w:ascii="Arial" w:hAnsi="Arial" w:cs="Arial"/>
                <w:sz w:val="22"/>
                <w:szCs w:val="22"/>
              </w:rPr>
              <w:t xml:space="preserve">for </w:t>
            </w:r>
            <w:r w:rsidR="00162D9E" w:rsidRPr="001F0F79">
              <w:rPr>
                <w:rFonts w:ascii="Arial" w:hAnsi="Arial" w:cs="Arial"/>
                <w:sz w:val="22"/>
                <w:szCs w:val="22"/>
              </w:rPr>
              <w:t xml:space="preserve">a </w:t>
            </w:r>
            <w:r w:rsidR="002359D8" w:rsidRPr="001F0F79">
              <w:rPr>
                <w:rFonts w:ascii="Arial" w:hAnsi="Arial" w:cs="Arial"/>
                <w:sz w:val="22"/>
                <w:szCs w:val="22"/>
              </w:rPr>
              <w:t xml:space="preserve">large </w:t>
            </w:r>
            <w:r w:rsidR="00162D9E" w:rsidRPr="001F0F79">
              <w:rPr>
                <w:rFonts w:ascii="Arial" w:hAnsi="Arial" w:cs="Arial"/>
                <w:sz w:val="22"/>
                <w:szCs w:val="22"/>
              </w:rPr>
              <w:t xml:space="preserve">amount of </w:t>
            </w:r>
            <w:r w:rsidR="002359D8" w:rsidRPr="001F0F79">
              <w:rPr>
                <w:rFonts w:ascii="Arial" w:hAnsi="Arial" w:cs="Arial"/>
                <w:sz w:val="22"/>
                <w:szCs w:val="22"/>
              </w:rPr>
              <w:t>data to be collected from</w:t>
            </w:r>
            <w:r w:rsidR="00C604A2" w:rsidRPr="001F0F79">
              <w:rPr>
                <w:rFonts w:ascii="Arial" w:hAnsi="Arial" w:cs="Arial"/>
                <w:sz w:val="22"/>
                <w:szCs w:val="22"/>
              </w:rPr>
              <w:t xml:space="preserve"> </w:t>
            </w:r>
            <w:r w:rsidR="002359D8" w:rsidRPr="001F0F79">
              <w:rPr>
                <w:rFonts w:ascii="Arial" w:hAnsi="Arial" w:cs="Arial"/>
                <w:sz w:val="22"/>
                <w:szCs w:val="22"/>
              </w:rPr>
              <w:t>all participants</w:t>
            </w:r>
            <w:r w:rsidR="0074172E" w:rsidRPr="001F0F79">
              <w:rPr>
                <w:rFonts w:ascii="Arial" w:hAnsi="Arial" w:cs="Arial"/>
                <w:sz w:val="22"/>
                <w:szCs w:val="22"/>
              </w:rPr>
              <w:t xml:space="preserve"> in a quick and easy way. </w:t>
            </w:r>
            <w:r w:rsidR="006A1FB5" w:rsidRPr="001F0F79">
              <w:rPr>
                <w:rFonts w:ascii="Arial" w:hAnsi="Arial" w:cs="Arial"/>
                <w:sz w:val="22"/>
                <w:szCs w:val="22"/>
              </w:rPr>
              <w:t>However, there are issues with validity</w:t>
            </w:r>
            <w:r w:rsidR="00C604A2" w:rsidRPr="001F0F79">
              <w:rPr>
                <w:rFonts w:ascii="Arial" w:hAnsi="Arial" w:cs="Arial"/>
                <w:sz w:val="22"/>
                <w:szCs w:val="22"/>
              </w:rPr>
              <w:t xml:space="preserve"> </w:t>
            </w:r>
            <w:r w:rsidR="00546960">
              <w:rPr>
                <w:rFonts w:ascii="Arial" w:hAnsi="Arial" w:cs="Arial"/>
                <w:sz w:val="22"/>
                <w:szCs w:val="22"/>
              </w:rPr>
              <w:t>as</w:t>
            </w:r>
            <w:r w:rsidR="00C604A2" w:rsidRPr="001F0F79">
              <w:rPr>
                <w:rFonts w:ascii="Arial" w:hAnsi="Arial" w:cs="Arial"/>
                <w:sz w:val="22"/>
                <w:szCs w:val="22"/>
              </w:rPr>
              <w:t xml:space="preserve"> the data will reflect initial interpretations and feelings rather than considered, thoughtful responses. </w:t>
            </w:r>
            <w:r w:rsidR="00DD7667" w:rsidRPr="001F0F79">
              <w:rPr>
                <w:rFonts w:ascii="Arial" w:hAnsi="Arial" w:cs="Arial"/>
                <w:sz w:val="22"/>
                <w:szCs w:val="22"/>
              </w:rPr>
              <w:t xml:space="preserve">The use of the </w:t>
            </w:r>
            <w:r w:rsidR="00E94536" w:rsidRPr="001F0F79">
              <w:rPr>
                <w:rFonts w:ascii="Arial" w:hAnsi="Arial" w:cs="Arial"/>
                <w:sz w:val="22"/>
                <w:szCs w:val="22"/>
              </w:rPr>
              <w:t>Likert</w:t>
            </w:r>
            <w:r w:rsidR="00DD7667" w:rsidRPr="001F0F79">
              <w:rPr>
                <w:rFonts w:ascii="Arial" w:hAnsi="Arial" w:cs="Arial"/>
                <w:sz w:val="22"/>
                <w:szCs w:val="22"/>
              </w:rPr>
              <w:t xml:space="preserve"> scale could</w:t>
            </w:r>
            <w:r w:rsidR="0006331E" w:rsidRPr="001F0F79">
              <w:rPr>
                <w:rFonts w:ascii="Arial" w:hAnsi="Arial" w:cs="Arial"/>
                <w:sz w:val="22"/>
                <w:szCs w:val="22"/>
              </w:rPr>
              <w:t xml:space="preserve"> </w:t>
            </w:r>
            <w:r w:rsidR="00DD7667" w:rsidRPr="001F0F79">
              <w:rPr>
                <w:rFonts w:ascii="Arial" w:hAnsi="Arial" w:cs="Arial"/>
                <w:sz w:val="22"/>
                <w:szCs w:val="22"/>
              </w:rPr>
              <w:t xml:space="preserve">lead to </w:t>
            </w:r>
            <w:r w:rsidR="00930A1E" w:rsidRPr="001F0F79">
              <w:rPr>
                <w:rFonts w:ascii="Arial" w:hAnsi="Arial" w:cs="Arial"/>
                <w:sz w:val="22"/>
                <w:szCs w:val="22"/>
              </w:rPr>
              <w:t>many learners expressing middle views</w:t>
            </w:r>
            <w:r w:rsidR="0006331E" w:rsidRPr="001F0F79">
              <w:rPr>
                <w:rFonts w:ascii="Arial" w:hAnsi="Arial" w:cs="Arial"/>
                <w:sz w:val="22"/>
                <w:szCs w:val="22"/>
              </w:rPr>
              <w:t xml:space="preserve">. The scale will be designed to avoid a </w:t>
            </w:r>
            <w:r w:rsidR="00EF5DF4" w:rsidRPr="001F0F79">
              <w:rPr>
                <w:rFonts w:ascii="Arial" w:hAnsi="Arial" w:cs="Arial"/>
                <w:sz w:val="22"/>
                <w:szCs w:val="22"/>
              </w:rPr>
              <w:t>mid-value</w:t>
            </w:r>
            <w:r w:rsidR="0006331E" w:rsidRPr="001F0F79">
              <w:rPr>
                <w:rFonts w:ascii="Arial" w:hAnsi="Arial" w:cs="Arial"/>
                <w:sz w:val="22"/>
                <w:szCs w:val="22"/>
              </w:rPr>
              <w:t xml:space="preserve">. </w:t>
            </w:r>
          </w:p>
          <w:p w14:paraId="697DBB33" w14:textId="1783778F" w:rsidR="002F75BA" w:rsidRPr="001F0F79" w:rsidRDefault="002F75BA" w:rsidP="003C07E3">
            <w:pPr>
              <w:rPr>
                <w:rFonts w:ascii="Arial" w:hAnsi="Arial" w:cs="Arial"/>
                <w:sz w:val="22"/>
                <w:szCs w:val="22"/>
              </w:rPr>
            </w:pPr>
          </w:p>
          <w:p w14:paraId="298E6F3C" w14:textId="56B5FA5F" w:rsidR="002F75BA" w:rsidRPr="001F0F79" w:rsidRDefault="002F75BA" w:rsidP="003C07E3">
            <w:pPr>
              <w:rPr>
                <w:rFonts w:ascii="Arial" w:hAnsi="Arial" w:cs="Arial"/>
                <w:sz w:val="22"/>
                <w:szCs w:val="22"/>
              </w:rPr>
            </w:pPr>
            <w:r w:rsidRPr="001F0F79">
              <w:rPr>
                <w:rFonts w:ascii="Arial" w:hAnsi="Arial" w:cs="Arial"/>
                <w:sz w:val="22"/>
                <w:szCs w:val="22"/>
              </w:rPr>
              <w:t xml:space="preserve">Semi structured interviews: </w:t>
            </w:r>
            <w:r w:rsidR="00832302" w:rsidRPr="001F0F79">
              <w:rPr>
                <w:rFonts w:ascii="Arial" w:hAnsi="Arial" w:cs="Arial"/>
                <w:sz w:val="22"/>
                <w:szCs w:val="22"/>
              </w:rPr>
              <w:t xml:space="preserve">Interviews with a random </w:t>
            </w:r>
            <w:r w:rsidR="00572F31">
              <w:rPr>
                <w:rFonts w:ascii="Arial" w:hAnsi="Arial" w:cs="Arial"/>
                <w:sz w:val="22"/>
                <w:szCs w:val="22"/>
              </w:rPr>
              <w:t xml:space="preserve">stratified </w:t>
            </w:r>
            <w:r w:rsidR="00832302" w:rsidRPr="001F0F79">
              <w:rPr>
                <w:rFonts w:ascii="Arial" w:hAnsi="Arial" w:cs="Arial"/>
                <w:sz w:val="22"/>
                <w:szCs w:val="22"/>
              </w:rPr>
              <w:t xml:space="preserve">sample of </w:t>
            </w:r>
            <w:r w:rsidR="005B3497">
              <w:rPr>
                <w:rFonts w:ascii="Arial" w:hAnsi="Arial" w:cs="Arial"/>
                <w:sz w:val="22"/>
                <w:szCs w:val="22"/>
              </w:rPr>
              <w:t xml:space="preserve">participating </w:t>
            </w:r>
            <w:r w:rsidR="00832302" w:rsidRPr="001F0F79">
              <w:rPr>
                <w:rFonts w:ascii="Arial" w:hAnsi="Arial" w:cs="Arial"/>
                <w:sz w:val="22"/>
                <w:szCs w:val="22"/>
              </w:rPr>
              <w:t xml:space="preserve">pupils, and the teacher will be held </w:t>
            </w:r>
            <w:r w:rsidR="000E05DE">
              <w:rPr>
                <w:rFonts w:ascii="Arial" w:hAnsi="Arial" w:cs="Arial"/>
                <w:sz w:val="22"/>
                <w:szCs w:val="22"/>
              </w:rPr>
              <w:t xml:space="preserve">after the observation and </w:t>
            </w:r>
            <w:r w:rsidR="003E54D1">
              <w:rPr>
                <w:rFonts w:ascii="Arial" w:hAnsi="Arial" w:cs="Arial"/>
                <w:sz w:val="22"/>
                <w:szCs w:val="22"/>
              </w:rPr>
              <w:t>questionnaires</w:t>
            </w:r>
            <w:r w:rsidR="00A74165" w:rsidRPr="001F0F79">
              <w:rPr>
                <w:rFonts w:ascii="Arial" w:hAnsi="Arial" w:cs="Arial"/>
                <w:sz w:val="22"/>
                <w:szCs w:val="22"/>
              </w:rPr>
              <w:t xml:space="preserve">. </w:t>
            </w:r>
            <w:r w:rsidR="000A4C30" w:rsidRPr="001F0F79">
              <w:rPr>
                <w:rFonts w:ascii="Arial" w:hAnsi="Arial" w:cs="Arial"/>
                <w:sz w:val="22"/>
                <w:szCs w:val="22"/>
              </w:rPr>
              <w:t xml:space="preserve"> A sample </w:t>
            </w:r>
            <w:r w:rsidR="005B3497">
              <w:rPr>
                <w:rFonts w:ascii="Arial" w:hAnsi="Arial" w:cs="Arial"/>
                <w:sz w:val="22"/>
                <w:szCs w:val="22"/>
              </w:rPr>
              <w:t xml:space="preserve">of participating pupils </w:t>
            </w:r>
            <w:r w:rsidR="000A4C30" w:rsidRPr="001F0F79">
              <w:rPr>
                <w:rFonts w:ascii="Arial" w:hAnsi="Arial" w:cs="Arial"/>
                <w:sz w:val="22"/>
                <w:szCs w:val="22"/>
              </w:rPr>
              <w:t xml:space="preserve">will be </w:t>
            </w:r>
            <w:r w:rsidR="00776B26">
              <w:rPr>
                <w:rFonts w:ascii="Arial" w:hAnsi="Arial" w:cs="Arial"/>
                <w:sz w:val="22"/>
                <w:szCs w:val="22"/>
              </w:rPr>
              <w:t>used</w:t>
            </w:r>
            <w:r w:rsidR="000A4C30" w:rsidRPr="001F0F79">
              <w:rPr>
                <w:rFonts w:ascii="Arial" w:hAnsi="Arial" w:cs="Arial"/>
                <w:sz w:val="22"/>
                <w:szCs w:val="22"/>
              </w:rPr>
              <w:t xml:space="preserve"> in order to red</w:t>
            </w:r>
            <w:r w:rsidR="003A30B7" w:rsidRPr="001F0F79">
              <w:rPr>
                <w:rFonts w:ascii="Arial" w:hAnsi="Arial" w:cs="Arial"/>
                <w:sz w:val="22"/>
                <w:szCs w:val="22"/>
              </w:rPr>
              <w:t>u</w:t>
            </w:r>
            <w:r w:rsidR="000A4C30" w:rsidRPr="001F0F79">
              <w:rPr>
                <w:rFonts w:ascii="Arial" w:hAnsi="Arial" w:cs="Arial"/>
                <w:sz w:val="22"/>
                <w:szCs w:val="22"/>
              </w:rPr>
              <w:t>ce the time taken by interviews</w:t>
            </w:r>
            <w:r w:rsidR="00162D9E" w:rsidRPr="001F0F79">
              <w:rPr>
                <w:rFonts w:ascii="Arial" w:hAnsi="Arial" w:cs="Arial"/>
                <w:sz w:val="22"/>
                <w:szCs w:val="22"/>
              </w:rPr>
              <w:t xml:space="preserve"> and to reduce the </w:t>
            </w:r>
            <w:r w:rsidR="00DB7D48" w:rsidRPr="001F0F79">
              <w:rPr>
                <w:rFonts w:ascii="Arial" w:hAnsi="Arial" w:cs="Arial"/>
                <w:sz w:val="22"/>
                <w:szCs w:val="22"/>
              </w:rPr>
              <w:t xml:space="preserve">risk of collecting unnecessary data. </w:t>
            </w:r>
            <w:r w:rsidR="000A4C30" w:rsidRPr="001F0F79">
              <w:rPr>
                <w:rFonts w:ascii="Arial" w:hAnsi="Arial" w:cs="Arial"/>
                <w:sz w:val="22"/>
                <w:szCs w:val="22"/>
              </w:rPr>
              <w:t xml:space="preserve"> The interviews will add to the information generated by the surveys</w:t>
            </w:r>
            <w:r w:rsidR="003A30B7" w:rsidRPr="001F0F79">
              <w:rPr>
                <w:rFonts w:ascii="Arial" w:hAnsi="Arial" w:cs="Arial"/>
                <w:sz w:val="22"/>
                <w:szCs w:val="22"/>
              </w:rPr>
              <w:t xml:space="preserve">, which all participants would have completed.  Interviews </w:t>
            </w:r>
            <w:r w:rsidR="00A74165" w:rsidRPr="001F0F79">
              <w:rPr>
                <w:rFonts w:ascii="Arial" w:hAnsi="Arial" w:cs="Arial"/>
                <w:sz w:val="22"/>
                <w:szCs w:val="22"/>
              </w:rPr>
              <w:t xml:space="preserve">will allow for an </w:t>
            </w:r>
            <w:r w:rsidR="003A30B7" w:rsidRPr="001F0F79">
              <w:rPr>
                <w:rFonts w:ascii="Arial" w:hAnsi="Arial" w:cs="Arial"/>
                <w:sz w:val="22"/>
                <w:szCs w:val="22"/>
              </w:rPr>
              <w:t>in-depth</w:t>
            </w:r>
            <w:r w:rsidR="00A74165" w:rsidRPr="001F0F79">
              <w:rPr>
                <w:rFonts w:ascii="Arial" w:hAnsi="Arial" w:cs="Arial"/>
                <w:sz w:val="22"/>
                <w:szCs w:val="22"/>
              </w:rPr>
              <w:t xml:space="preserve"> discussion of </w:t>
            </w:r>
            <w:r w:rsidR="005360EA" w:rsidRPr="001F0F79">
              <w:rPr>
                <w:rFonts w:ascii="Arial" w:hAnsi="Arial" w:cs="Arial"/>
                <w:sz w:val="22"/>
                <w:szCs w:val="22"/>
              </w:rPr>
              <w:t xml:space="preserve">the participants </w:t>
            </w:r>
            <w:r w:rsidR="003A30B7" w:rsidRPr="001F0F79">
              <w:rPr>
                <w:rFonts w:ascii="Arial" w:hAnsi="Arial" w:cs="Arial"/>
                <w:sz w:val="22"/>
                <w:szCs w:val="22"/>
              </w:rPr>
              <w:t>attitudes</w:t>
            </w:r>
            <w:r w:rsidR="006E03FB" w:rsidRPr="001F0F79">
              <w:rPr>
                <w:rFonts w:ascii="Arial" w:hAnsi="Arial" w:cs="Arial"/>
                <w:sz w:val="22"/>
                <w:szCs w:val="22"/>
              </w:rPr>
              <w:t xml:space="preserve"> and opinions about the </w:t>
            </w:r>
            <w:r w:rsidR="003A30B7" w:rsidRPr="001F0F79">
              <w:rPr>
                <w:rFonts w:ascii="Arial" w:hAnsi="Arial" w:cs="Arial"/>
                <w:sz w:val="22"/>
                <w:szCs w:val="22"/>
              </w:rPr>
              <w:t>cooperative</w:t>
            </w:r>
            <w:r w:rsidR="006E03FB" w:rsidRPr="001F0F79">
              <w:rPr>
                <w:rFonts w:ascii="Arial" w:hAnsi="Arial" w:cs="Arial"/>
                <w:sz w:val="22"/>
                <w:szCs w:val="22"/>
              </w:rPr>
              <w:t xml:space="preserve"> learning approach that have been observed.  Semi structured interviews have been chosen as this will allow for participation of the young people</w:t>
            </w:r>
            <w:r w:rsidR="00420DB1" w:rsidRPr="001F0F79">
              <w:rPr>
                <w:rFonts w:ascii="Arial" w:hAnsi="Arial" w:cs="Arial"/>
                <w:sz w:val="22"/>
                <w:szCs w:val="22"/>
              </w:rPr>
              <w:t xml:space="preserve">, enable an </w:t>
            </w:r>
            <w:r w:rsidR="003A30B7" w:rsidRPr="001F0F79">
              <w:rPr>
                <w:rFonts w:ascii="Arial" w:hAnsi="Arial" w:cs="Arial"/>
                <w:sz w:val="22"/>
                <w:szCs w:val="22"/>
              </w:rPr>
              <w:t>in-depth</w:t>
            </w:r>
            <w:r w:rsidR="00420DB1" w:rsidRPr="001F0F79">
              <w:rPr>
                <w:rFonts w:ascii="Arial" w:hAnsi="Arial" w:cs="Arial"/>
                <w:sz w:val="22"/>
                <w:szCs w:val="22"/>
              </w:rPr>
              <w:t xml:space="preserve"> discussion of the issue</w:t>
            </w:r>
            <w:r w:rsidR="003A30B7" w:rsidRPr="001F0F79">
              <w:rPr>
                <w:rFonts w:ascii="Arial" w:hAnsi="Arial" w:cs="Arial"/>
                <w:sz w:val="22"/>
                <w:szCs w:val="22"/>
              </w:rPr>
              <w:t xml:space="preserve"> and allow the researcher to explore issues that may have been raised in the </w:t>
            </w:r>
            <w:r w:rsidR="008C3704">
              <w:rPr>
                <w:rFonts w:ascii="Arial" w:hAnsi="Arial" w:cs="Arial"/>
                <w:sz w:val="22"/>
                <w:szCs w:val="22"/>
              </w:rPr>
              <w:t>other research</w:t>
            </w:r>
            <w:r w:rsidR="003A30B7" w:rsidRPr="001F0F79">
              <w:rPr>
                <w:rFonts w:ascii="Arial" w:hAnsi="Arial" w:cs="Arial"/>
                <w:sz w:val="22"/>
                <w:szCs w:val="22"/>
              </w:rPr>
              <w:t xml:space="preserve">. The </w:t>
            </w:r>
            <w:r w:rsidR="00453D97" w:rsidRPr="001F0F79">
              <w:rPr>
                <w:rFonts w:ascii="Arial" w:hAnsi="Arial" w:cs="Arial"/>
                <w:sz w:val="22"/>
                <w:szCs w:val="22"/>
              </w:rPr>
              <w:t xml:space="preserve">interviews will be recorded and transcribed. The recordings will be destroyed after transcription. </w:t>
            </w:r>
            <w:r w:rsidR="003A30B7" w:rsidRPr="001F0F79">
              <w:rPr>
                <w:rFonts w:ascii="Arial" w:hAnsi="Arial" w:cs="Arial"/>
                <w:sz w:val="22"/>
                <w:szCs w:val="22"/>
              </w:rPr>
              <w:t xml:space="preserve"> </w:t>
            </w:r>
            <w:r w:rsidR="00E12A2E" w:rsidRPr="001F0F79">
              <w:rPr>
                <w:rFonts w:ascii="Arial" w:hAnsi="Arial" w:cs="Arial"/>
                <w:sz w:val="22"/>
                <w:szCs w:val="22"/>
              </w:rPr>
              <w:t>I</w:t>
            </w:r>
            <w:r w:rsidR="007A5760" w:rsidRPr="001F0F79">
              <w:rPr>
                <w:rFonts w:ascii="Arial" w:hAnsi="Arial" w:cs="Arial"/>
                <w:sz w:val="22"/>
                <w:szCs w:val="22"/>
              </w:rPr>
              <w:t>nterview data may lack validity</w:t>
            </w:r>
            <w:r w:rsidR="00020A8F" w:rsidRPr="001F0F79">
              <w:rPr>
                <w:rFonts w:ascii="Arial" w:hAnsi="Arial" w:cs="Arial"/>
                <w:sz w:val="22"/>
                <w:szCs w:val="22"/>
              </w:rPr>
              <w:t xml:space="preserve"> due to hindsight</w:t>
            </w:r>
            <w:r w:rsidR="00BB454B" w:rsidRPr="001F0F79">
              <w:rPr>
                <w:rFonts w:ascii="Arial" w:hAnsi="Arial" w:cs="Arial"/>
                <w:sz w:val="22"/>
                <w:szCs w:val="22"/>
              </w:rPr>
              <w:t>, imperfect recall of their experiences, or a conscious decision to influence the research</w:t>
            </w:r>
            <w:r w:rsidR="00CC1A6F" w:rsidRPr="001F0F79">
              <w:rPr>
                <w:rFonts w:ascii="Arial" w:hAnsi="Arial" w:cs="Arial"/>
                <w:sz w:val="22"/>
                <w:szCs w:val="22"/>
              </w:rPr>
              <w:t xml:space="preserve">.  However, interview data </w:t>
            </w:r>
            <w:r w:rsidR="007A5760" w:rsidRPr="001F0F79">
              <w:rPr>
                <w:rFonts w:ascii="Arial" w:hAnsi="Arial" w:cs="Arial"/>
                <w:sz w:val="22"/>
                <w:szCs w:val="22"/>
              </w:rPr>
              <w:t>will</w:t>
            </w:r>
            <w:r w:rsidR="00B36D82" w:rsidRPr="001F0F79">
              <w:rPr>
                <w:rFonts w:ascii="Arial" w:hAnsi="Arial" w:cs="Arial"/>
                <w:sz w:val="22"/>
                <w:szCs w:val="22"/>
              </w:rPr>
              <w:t xml:space="preserve"> </w:t>
            </w:r>
            <w:r w:rsidR="007A5760" w:rsidRPr="001F0F79">
              <w:rPr>
                <w:rFonts w:ascii="Arial" w:hAnsi="Arial" w:cs="Arial"/>
                <w:sz w:val="22"/>
                <w:szCs w:val="22"/>
              </w:rPr>
              <w:t xml:space="preserve">only be </w:t>
            </w:r>
            <w:r w:rsidR="00CC1A6F" w:rsidRPr="001F0F79">
              <w:rPr>
                <w:rFonts w:ascii="Arial" w:hAnsi="Arial" w:cs="Arial"/>
                <w:sz w:val="22"/>
                <w:szCs w:val="22"/>
              </w:rPr>
              <w:t xml:space="preserve">gathered from </w:t>
            </w:r>
            <w:r w:rsidR="007A5760" w:rsidRPr="001F0F79">
              <w:rPr>
                <w:rFonts w:ascii="Arial" w:hAnsi="Arial" w:cs="Arial"/>
                <w:sz w:val="22"/>
                <w:szCs w:val="22"/>
              </w:rPr>
              <w:t>a sample of participants, it will be analysed alongside the survey data</w:t>
            </w:r>
            <w:r w:rsidR="00B36D82" w:rsidRPr="001F0F79">
              <w:rPr>
                <w:rFonts w:ascii="Arial" w:hAnsi="Arial" w:cs="Arial"/>
                <w:sz w:val="22"/>
                <w:szCs w:val="22"/>
              </w:rPr>
              <w:t xml:space="preserve">. </w:t>
            </w:r>
            <w:r w:rsidR="0018514D" w:rsidRPr="001F0F79">
              <w:rPr>
                <w:rFonts w:ascii="Arial" w:hAnsi="Arial" w:cs="Arial"/>
                <w:sz w:val="22"/>
                <w:szCs w:val="22"/>
              </w:rPr>
              <w:t xml:space="preserve"> A flexible approach will be taken to individual </w:t>
            </w:r>
            <w:r w:rsidR="00100687" w:rsidRPr="001F0F79">
              <w:rPr>
                <w:rFonts w:ascii="Arial" w:hAnsi="Arial" w:cs="Arial"/>
                <w:sz w:val="22"/>
                <w:szCs w:val="22"/>
              </w:rPr>
              <w:t>pupils’</w:t>
            </w:r>
            <w:r w:rsidR="0018514D" w:rsidRPr="001F0F79">
              <w:rPr>
                <w:rFonts w:ascii="Arial" w:hAnsi="Arial" w:cs="Arial"/>
                <w:sz w:val="22"/>
                <w:szCs w:val="22"/>
              </w:rPr>
              <w:t xml:space="preserve"> involvement in the interviews. Some pupils may </w:t>
            </w:r>
            <w:r w:rsidR="0018514D" w:rsidRPr="001F0F79">
              <w:rPr>
                <w:rFonts w:ascii="Arial" w:hAnsi="Arial" w:cs="Arial"/>
                <w:sz w:val="22"/>
                <w:szCs w:val="22"/>
              </w:rPr>
              <w:lastRenderedPageBreak/>
              <w:t>need a non-verbal approach to recording their thoughts, and so alternatives to interviews will be offered including writing or drawing their responses for those pupils who are less confident speaking in an interview situation.</w:t>
            </w:r>
          </w:p>
          <w:p w14:paraId="4F3AEAC7" w14:textId="4D2146C8" w:rsidR="003C07E3" w:rsidRPr="001F0F79" w:rsidRDefault="003C07E3" w:rsidP="003C07E3">
            <w:pPr>
              <w:rPr>
                <w:rFonts w:ascii="Arial" w:hAnsi="Arial" w:cs="Arial"/>
                <w:b/>
                <w:sz w:val="22"/>
                <w:szCs w:val="22"/>
              </w:rPr>
            </w:pPr>
          </w:p>
        </w:tc>
      </w:tr>
    </w:tbl>
    <w:p w14:paraId="178032A6"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D960152" w14:textId="77777777" w:rsidTr="00113E57">
        <w:trPr>
          <w:trHeight w:val="454"/>
        </w:trPr>
        <w:tc>
          <w:tcPr>
            <w:tcW w:w="5000" w:type="pct"/>
            <w:shd w:val="clear" w:color="auto" w:fill="F2F2F2" w:themeFill="background1" w:themeFillShade="F2"/>
            <w:vAlign w:val="center"/>
          </w:tcPr>
          <w:p w14:paraId="2C23CF5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4D5151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2B4C4F1" w14:textId="77777777" w:rsidTr="00113E57">
        <w:trPr>
          <w:trHeight w:val="454"/>
        </w:trPr>
        <w:tc>
          <w:tcPr>
            <w:tcW w:w="5000" w:type="pct"/>
            <w:vAlign w:val="center"/>
          </w:tcPr>
          <w:p w14:paraId="6EBD8007" w14:textId="79D9FD3D" w:rsidR="003C07E3" w:rsidRPr="004C3A0B" w:rsidRDefault="00C464E2" w:rsidP="003C07E3">
            <w:pPr>
              <w:rPr>
                <w:rFonts w:ascii="Arial" w:hAnsi="Arial" w:cs="Arial"/>
                <w:sz w:val="22"/>
                <w:szCs w:val="22"/>
              </w:rPr>
            </w:pPr>
            <w:r>
              <w:rPr>
                <w:rFonts w:ascii="Arial" w:hAnsi="Arial" w:cs="Arial"/>
                <w:sz w:val="22"/>
                <w:szCs w:val="22"/>
              </w:rPr>
              <w:t xml:space="preserve">The research activity will take place in School A, a co-educational 11-18 comprehensive school in South East Wales. </w:t>
            </w:r>
          </w:p>
          <w:p w14:paraId="76E57331" w14:textId="77777777" w:rsidR="003C07E3" w:rsidRPr="004C3A0B" w:rsidRDefault="003C07E3" w:rsidP="003C07E3">
            <w:pPr>
              <w:rPr>
                <w:rFonts w:ascii="Arial" w:hAnsi="Arial" w:cs="Arial"/>
                <w:sz w:val="22"/>
                <w:szCs w:val="22"/>
              </w:rPr>
            </w:pPr>
          </w:p>
          <w:p w14:paraId="5B8119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C647CAD" w14:textId="77777777" w:rsidTr="00113E57">
        <w:trPr>
          <w:trHeight w:val="454"/>
        </w:trPr>
        <w:tc>
          <w:tcPr>
            <w:tcW w:w="5000" w:type="pct"/>
            <w:shd w:val="clear" w:color="auto" w:fill="F2F2F2" w:themeFill="background1" w:themeFillShade="F2"/>
            <w:vAlign w:val="center"/>
          </w:tcPr>
          <w:p w14:paraId="6BF411D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D5D391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B1C7E1C" w14:textId="77777777" w:rsidTr="00113E57">
        <w:trPr>
          <w:trHeight w:val="454"/>
        </w:trPr>
        <w:tc>
          <w:tcPr>
            <w:tcW w:w="5000" w:type="pct"/>
            <w:vAlign w:val="center"/>
          </w:tcPr>
          <w:p w14:paraId="460FD7B5" w14:textId="77777777" w:rsidR="003C07E3" w:rsidRDefault="003C07E3" w:rsidP="003C07E3">
            <w:pPr>
              <w:rPr>
                <w:rFonts w:ascii="Arial" w:hAnsi="Arial" w:cs="Arial"/>
                <w:sz w:val="22"/>
                <w:szCs w:val="22"/>
              </w:rPr>
            </w:pPr>
          </w:p>
          <w:p w14:paraId="68D312F1" w14:textId="77777777" w:rsidR="00D71982" w:rsidRDefault="00D71982" w:rsidP="003C07E3">
            <w:pPr>
              <w:rPr>
                <w:rFonts w:ascii="Arial" w:hAnsi="Arial" w:cs="Arial"/>
                <w:sz w:val="22"/>
                <w:szCs w:val="22"/>
              </w:rPr>
            </w:pPr>
          </w:p>
          <w:p w14:paraId="048A9FBD" w14:textId="77777777" w:rsidR="003C07E3" w:rsidRPr="004C3A0B" w:rsidRDefault="003C07E3" w:rsidP="003C07E3">
            <w:pPr>
              <w:rPr>
                <w:rFonts w:ascii="Arial" w:hAnsi="Arial" w:cs="Arial"/>
                <w:sz w:val="22"/>
                <w:szCs w:val="22"/>
              </w:rPr>
            </w:pPr>
          </w:p>
          <w:p w14:paraId="551ED69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D073877" w14:textId="77777777" w:rsidTr="00090CF7">
        <w:tc>
          <w:tcPr>
            <w:tcW w:w="8222" w:type="dxa"/>
            <w:vMerge w:val="restart"/>
            <w:shd w:val="clear" w:color="auto" w:fill="F2F2F2" w:themeFill="background1" w:themeFillShade="F2"/>
            <w:vAlign w:val="center"/>
          </w:tcPr>
          <w:p w14:paraId="2F1EC4A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A6BE5C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5B07B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742E991" w14:textId="34FFF253" w:rsidR="00090CF7" w:rsidRPr="00090CF7" w:rsidRDefault="00107DF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112984D" w14:textId="77777777" w:rsidTr="00090CF7">
        <w:tc>
          <w:tcPr>
            <w:tcW w:w="8222" w:type="dxa"/>
            <w:vMerge/>
            <w:shd w:val="clear" w:color="auto" w:fill="F2F2F2" w:themeFill="background1" w:themeFillShade="F2"/>
          </w:tcPr>
          <w:p w14:paraId="490E106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B995F0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5E01858" w14:textId="77777777" w:rsidR="00090CF7" w:rsidRPr="00090CF7" w:rsidRDefault="00495F6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65F3EEA" w14:textId="77777777" w:rsidTr="00354F34">
        <w:tc>
          <w:tcPr>
            <w:tcW w:w="9923" w:type="dxa"/>
            <w:gridSpan w:val="3"/>
            <w:shd w:val="clear" w:color="auto" w:fill="FFFFFF" w:themeFill="background1"/>
          </w:tcPr>
          <w:p w14:paraId="41697B8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6B463FB" w14:textId="77777777" w:rsidR="003257BD" w:rsidRPr="00090CF7" w:rsidRDefault="003257BD" w:rsidP="003257BD">
            <w:pPr>
              <w:rPr>
                <w:rFonts w:ascii="Arial" w:hAnsi="Arial" w:cs="Arial"/>
                <w:sz w:val="22"/>
                <w:szCs w:val="22"/>
              </w:rPr>
            </w:pPr>
          </w:p>
          <w:p w14:paraId="516C37C6" w14:textId="77777777" w:rsidR="003257BD" w:rsidRPr="00090CF7" w:rsidRDefault="003257BD" w:rsidP="003257BD">
            <w:pPr>
              <w:rPr>
                <w:rFonts w:ascii="Arial" w:hAnsi="Arial" w:cs="Arial"/>
                <w:sz w:val="22"/>
                <w:szCs w:val="22"/>
              </w:rPr>
            </w:pPr>
          </w:p>
          <w:p w14:paraId="3FA48B7C" w14:textId="77777777" w:rsidR="003257BD" w:rsidRPr="00090CF7" w:rsidRDefault="003257BD" w:rsidP="003257BD">
            <w:pPr>
              <w:rPr>
                <w:rFonts w:ascii="Arial" w:hAnsi="Arial" w:cs="Arial"/>
                <w:sz w:val="22"/>
                <w:szCs w:val="22"/>
              </w:rPr>
            </w:pPr>
          </w:p>
          <w:p w14:paraId="2687E4B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EFD7471" w14:textId="77777777" w:rsidR="00354F34" w:rsidRDefault="00354F34" w:rsidP="00354F34">
      <w:pPr>
        <w:autoSpaceDE w:val="0"/>
        <w:autoSpaceDN w:val="0"/>
        <w:adjustRightInd w:val="0"/>
        <w:spacing w:after="240"/>
        <w:jc w:val="both"/>
        <w:rPr>
          <w:rFonts w:ascii="Arial" w:hAnsi="Arial" w:cs="Arial"/>
          <w:b/>
          <w:sz w:val="22"/>
          <w:szCs w:val="22"/>
        </w:rPr>
      </w:pPr>
    </w:p>
    <w:p w14:paraId="6C69004B" w14:textId="77777777" w:rsidR="003264AE" w:rsidRDefault="003264AE">
      <w:pPr>
        <w:rPr>
          <w:rFonts w:ascii="Arial" w:hAnsi="Arial" w:cs="Arial"/>
          <w:b/>
          <w:sz w:val="22"/>
          <w:szCs w:val="22"/>
        </w:rPr>
      </w:pPr>
      <w:r>
        <w:rPr>
          <w:rFonts w:ascii="Arial" w:hAnsi="Arial" w:cs="Arial"/>
          <w:b/>
          <w:sz w:val="22"/>
          <w:szCs w:val="22"/>
        </w:rPr>
        <w:br w:type="page"/>
      </w:r>
    </w:p>
    <w:p w14:paraId="133D370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EEDEDEA" w14:textId="77777777" w:rsidTr="00354F34">
        <w:tc>
          <w:tcPr>
            <w:tcW w:w="8227" w:type="dxa"/>
            <w:shd w:val="clear" w:color="auto" w:fill="F2F2F2" w:themeFill="background1" w:themeFillShade="F2"/>
          </w:tcPr>
          <w:p w14:paraId="2E7401A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3700071" w14:textId="77777777" w:rsidR="00986FD8" w:rsidRPr="004C3A0B" w:rsidRDefault="00986FD8" w:rsidP="008C4441">
            <w:pPr>
              <w:autoSpaceDE w:val="0"/>
              <w:autoSpaceDN w:val="0"/>
              <w:adjustRightInd w:val="0"/>
              <w:jc w:val="center"/>
              <w:rPr>
                <w:rFonts w:ascii="Arial" w:hAnsi="Arial" w:cs="Arial"/>
                <w:b/>
                <w:bCs/>
                <w:sz w:val="22"/>
                <w:szCs w:val="22"/>
              </w:rPr>
            </w:pPr>
          </w:p>
          <w:p w14:paraId="6ACDBF4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230B50D" w14:textId="77777777" w:rsidR="00986FD8" w:rsidRPr="004C3A0B" w:rsidRDefault="00986FD8" w:rsidP="008C4441">
            <w:pPr>
              <w:autoSpaceDE w:val="0"/>
              <w:autoSpaceDN w:val="0"/>
              <w:adjustRightInd w:val="0"/>
              <w:jc w:val="center"/>
              <w:rPr>
                <w:rFonts w:ascii="Arial" w:hAnsi="Arial" w:cs="Arial"/>
                <w:b/>
                <w:bCs/>
                <w:sz w:val="22"/>
                <w:szCs w:val="22"/>
              </w:rPr>
            </w:pPr>
          </w:p>
          <w:p w14:paraId="519EAA0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366EB23" w14:textId="77777777" w:rsidTr="00354F34">
        <w:trPr>
          <w:trHeight w:val="439"/>
        </w:trPr>
        <w:tc>
          <w:tcPr>
            <w:tcW w:w="8227" w:type="dxa"/>
            <w:shd w:val="clear" w:color="auto" w:fill="F2F2F2" w:themeFill="background1" w:themeFillShade="F2"/>
            <w:vAlign w:val="center"/>
          </w:tcPr>
          <w:p w14:paraId="18CD114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E1BF65C" w14:textId="533C5B70"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C6D1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675E71" w14:textId="77777777" w:rsidTr="00354F34">
        <w:trPr>
          <w:trHeight w:val="439"/>
        </w:trPr>
        <w:tc>
          <w:tcPr>
            <w:tcW w:w="8227" w:type="dxa"/>
            <w:shd w:val="clear" w:color="auto" w:fill="F2F2F2" w:themeFill="background1" w:themeFillShade="F2"/>
            <w:vAlign w:val="center"/>
          </w:tcPr>
          <w:p w14:paraId="3E5758E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7FAA927" w14:textId="2B85E291"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2638141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F68882" w14:textId="77777777" w:rsidTr="00354F34">
        <w:trPr>
          <w:trHeight w:val="403"/>
        </w:trPr>
        <w:tc>
          <w:tcPr>
            <w:tcW w:w="8227" w:type="dxa"/>
            <w:shd w:val="clear" w:color="auto" w:fill="F2F2F2" w:themeFill="background1" w:themeFillShade="F2"/>
            <w:vAlign w:val="center"/>
          </w:tcPr>
          <w:p w14:paraId="289EF5B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54506B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42015F0" w14:textId="393F3F88"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290EA50" w14:textId="77777777" w:rsidTr="00354F34">
        <w:trPr>
          <w:trHeight w:val="403"/>
        </w:trPr>
        <w:tc>
          <w:tcPr>
            <w:tcW w:w="8227" w:type="dxa"/>
            <w:shd w:val="clear" w:color="auto" w:fill="F2F2F2" w:themeFill="background1" w:themeFillShade="F2"/>
            <w:vAlign w:val="center"/>
          </w:tcPr>
          <w:p w14:paraId="45DFA1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F433671" w14:textId="0B3E3B3E"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08C54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A01AD6" w14:textId="77777777" w:rsidTr="00354F34">
        <w:trPr>
          <w:trHeight w:val="439"/>
        </w:trPr>
        <w:tc>
          <w:tcPr>
            <w:tcW w:w="8227" w:type="dxa"/>
            <w:shd w:val="clear" w:color="auto" w:fill="F2F2F2" w:themeFill="background1" w:themeFillShade="F2"/>
            <w:vAlign w:val="center"/>
          </w:tcPr>
          <w:p w14:paraId="6C79E8C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BE44C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04B1638" w14:textId="7FB94FB6"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6C64C1" w14:textId="77777777" w:rsidTr="00354F34">
        <w:trPr>
          <w:trHeight w:val="403"/>
        </w:trPr>
        <w:tc>
          <w:tcPr>
            <w:tcW w:w="8227" w:type="dxa"/>
            <w:shd w:val="clear" w:color="auto" w:fill="F2F2F2" w:themeFill="background1" w:themeFillShade="F2"/>
            <w:vAlign w:val="center"/>
          </w:tcPr>
          <w:p w14:paraId="4832824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BD6F8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26B9629" w14:textId="7CF904A2"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C42D84C" w14:textId="77777777" w:rsidTr="00354F34">
        <w:trPr>
          <w:trHeight w:val="439"/>
        </w:trPr>
        <w:tc>
          <w:tcPr>
            <w:tcW w:w="8227" w:type="dxa"/>
            <w:shd w:val="clear" w:color="auto" w:fill="F2F2F2" w:themeFill="background1" w:themeFillShade="F2"/>
            <w:vAlign w:val="center"/>
          </w:tcPr>
          <w:p w14:paraId="7D62335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B59028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0C3A2A1" w14:textId="75427DD2" w:rsidR="008C4441" w:rsidRPr="004C3A0B" w:rsidRDefault="00107D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1E09E9" w14:textId="77777777" w:rsidTr="00354F34">
        <w:trPr>
          <w:trHeight w:val="403"/>
        </w:trPr>
        <w:tc>
          <w:tcPr>
            <w:tcW w:w="8227" w:type="dxa"/>
            <w:shd w:val="clear" w:color="auto" w:fill="F2F2F2" w:themeFill="background1" w:themeFillShade="F2"/>
            <w:vAlign w:val="center"/>
          </w:tcPr>
          <w:p w14:paraId="3B70C55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04F330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9659BFD" w14:textId="31682A5A" w:rsidR="008C4441" w:rsidRPr="004C3A0B" w:rsidRDefault="0039276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64997E8" w14:textId="77777777" w:rsidTr="00354F34">
        <w:trPr>
          <w:trHeight w:val="403"/>
        </w:trPr>
        <w:tc>
          <w:tcPr>
            <w:tcW w:w="8227" w:type="dxa"/>
            <w:shd w:val="clear" w:color="auto" w:fill="F2F2F2" w:themeFill="background1" w:themeFillShade="F2"/>
            <w:vAlign w:val="center"/>
          </w:tcPr>
          <w:p w14:paraId="2D6EF0A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41436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67CA16C" w14:textId="619E0FD5" w:rsidR="006D29FD" w:rsidRPr="004C3A0B" w:rsidRDefault="0039276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4B4A307" w14:textId="77777777" w:rsidTr="00354F34">
        <w:trPr>
          <w:trHeight w:val="403"/>
        </w:trPr>
        <w:tc>
          <w:tcPr>
            <w:tcW w:w="8227" w:type="dxa"/>
            <w:shd w:val="clear" w:color="auto" w:fill="F2F2F2" w:themeFill="background1" w:themeFillShade="F2"/>
            <w:vAlign w:val="center"/>
          </w:tcPr>
          <w:p w14:paraId="605579C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A2E4A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CF7423A" w14:textId="28199EA1" w:rsidR="006D29FD" w:rsidRPr="004C3A0B" w:rsidRDefault="0039276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EAD1DF6" w14:textId="77777777" w:rsidTr="00354F34">
        <w:trPr>
          <w:trHeight w:val="403"/>
        </w:trPr>
        <w:tc>
          <w:tcPr>
            <w:tcW w:w="8227" w:type="dxa"/>
            <w:shd w:val="clear" w:color="auto" w:fill="F2F2F2" w:themeFill="background1" w:themeFillShade="F2"/>
            <w:vAlign w:val="center"/>
          </w:tcPr>
          <w:p w14:paraId="00DF3C6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F1D14B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9B1378D" w14:textId="37D55CD3" w:rsidR="006D29FD" w:rsidRPr="004C3A0B" w:rsidRDefault="0039276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47375A6" w14:textId="77777777" w:rsidTr="00354F34">
        <w:trPr>
          <w:trHeight w:val="403"/>
        </w:trPr>
        <w:tc>
          <w:tcPr>
            <w:tcW w:w="8227" w:type="dxa"/>
            <w:shd w:val="clear" w:color="auto" w:fill="F2F2F2" w:themeFill="background1" w:themeFillShade="F2"/>
            <w:vAlign w:val="center"/>
          </w:tcPr>
          <w:p w14:paraId="6263409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4B1624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1428F0" w14:textId="11DF1A97" w:rsidR="006D29FD" w:rsidRPr="004C3A0B" w:rsidRDefault="0039276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EFF7D93" w14:textId="77777777" w:rsidTr="00354F34">
        <w:trPr>
          <w:trHeight w:val="403"/>
        </w:trPr>
        <w:tc>
          <w:tcPr>
            <w:tcW w:w="8227" w:type="dxa"/>
            <w:shd w:val="clear" w:color="auto" w:fill="F2F2F2" w:themeFill="background1" w:themeFillShade="F2"/>
            <w:vAlign w:val="center"/>
          </w:tcPr>
          <w:p w14:paraId="1C7541E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96D807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8E68815" w14:textId="591DC40D" w:rsidR="006D29FD" w:rsidRPr="004C3A0B" w:rsidRDefault="0039276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931F87F" w14:textId="77777777" w:rsidTr="00354F34">
        <w:trPr>
          <w:trHeight w:val="403"/>
        </w:trPr>
        <w:tc>
          <w:tcPr>
            <w:tcW w:w="8227" w:type="dxa"/>
            <w:shd w:val="clear" w:color="auto" w:fill="F2F2F2" w:themeFill="background1" w:themeFillShade="F2"/>
            <w:vAlign w:val="center"/>
          </w:tcPr>
          <w:p w14:paraId="4A81321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96C67D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ED86CC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FD13D85" w14:textId="511F5780" w:rsidR="00113E57" w:rsidRPr="006C1FDD" w:rsidRDefault="0039276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B640A14" w14:textId="77777777" w:rsidTr="00113E57">
        <w:trPr>
          <w:trHeight w:val="403"/>
        </w:trPr>
        <w:tc>
          <w:tcPr>
            <w:tcW w:w="8227" w:type="dxa"/>
            <w:shd w:val="clear" w:color="auto" w:fill="auto"/>
            <w:vAlign w:val="center"/>
          </w:tcPr>
          <w:p w14:paraId="6D17108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8E1F691" w14:textId="77777777" w:rsidR="00113E57" w:rsidRPr="006C1FDD" w:rsidRDefault="00113E57" w:rsidP="00113E57">
            <w:pPr>
              <w:rPr>
                <w:rFonts w:ascii="Arial" w:hAnsi="Arial" w:cs="Arial"/>
              </w:rPr>
            </w:pPr>
          </w:p>
          <w:p w14:paraId="7FBCE553" w14:textId="77777777" w:rsidR="00113E57" w:rsidRPr="006C1FDD" w:rsidRDefault="00113E57" w:rsidP="00113E57">
            <w:pPr>
              <w:rPr>
                <w:rFonts w:ascii="Arial" w:hAnsi="Arial" w:cs="Arial"/>
              </w:rPr>
            </w:pPr>
          </w:p>
          <w:p w14:paraId="0CB69A64" w14:textId="77777777" w:rsidR="00113E57" w:rsidRPr="006C1FDD" w:rsidRDefault="00113E57" w:rsidP="00113E57">
            <w:pPr>
              <w:rPr>
                <w:rFonts w:ascii="Arial" w:hAnsi="Arial" w:cs="Arial"/>
                <w:sz w:val="22"/>
                <w:szCs w:val="22"/>
              </w:rPr>
            </w:pPr>
          </w:p>
          <w:p w14:paraId="544D9D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0AFB43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FA22B4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7E38AB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F4C71A7" w14:textId="77777777" w:rsidR="003C07E3" w:rsidRPr="004C3A0B" w:rsidRDefault="003C07E3">
      <w:pPr>
        <w:rPr>
          <w:rFonts w:ascii="Arial" w:hAnsi="Arial" w:cs="Arial"/>
          <w:bCs/>
          <w:iCs/>
          <w:sz w:val="22"/>
          <w:szCs w:val="22"/>
        </w:rPr>
      </w:pPr>
    </w:p>
    <w:p w14:paraId="32B10D3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D544F58" w14:textId="77777777" w:rsidR="00354F34" w:rsidRPr="004C3A0B" w:rsidRDefault="00354F34">
      <w:pPr>
        <w:rPr>
          <w:rFonts w:ascii="Arial" w:hAnsi="Arial" w:cs="Arial"/>
          <w:bCs/>
          <w:iCs/>
          <w:sz w:val="22"/>
          <w:szCs w:val="22"/>
        </w:rPr>
      </w:pPr>
    </w:p>
    <w:p w14:paraId="3674B970" w14:textId="77777777" w:rsidR="003264AE" w:rsidRDefault="003264AE">
      <w:pPr>
        <w:rPr>
          <w:rFonts w:ascii="Arial" w:hAnsi="Arial" w:cs="Arial"/>
          <w:b/>
          <w:sz w:val="22"/>
          <w:szCs w:val="22"/>
        </w:rPr>
      </w:pPr>
      <w:r>
        <w:rPr>
          <w:rFonts w:ascii="Arial" w:hAnsi="Arial" w:cs="Arial"/>
          <w:b/>
          <w:sz w:val="22"/>
          <w:szCs w:val="22"/>
        </w:rPr>
        <w:br w:type="page"/>
      </w:r>
    </w:p>
    <w:p w14:paraId="36FAC8B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48625D9" w14:textId="77777777" w:rsidTr="00354F34">
        <w:tc>
          <w:tcPr>
            <w:tcW w:w="8217" w:type="dxa"/>
            <w:shd w:val="clear" w:color="auto" w:fill="F2F2F2" w:themeFill="background1" w:themeFillShade="F2"/>
          </w:tcPr>
          <w:p w14:paraId="4DF2015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8298A84" w14:textId="77777777" w:rsidR="00986FD8" w:rsidRPr="004C3A0B" w:rsidRDefault="00986FD8" w:rsidP="00986FD8">
            <w:pPr>
              <w:autoSpaceDE w:val="0"/>
              <w:autoSpaceDN w:val="0"/>
              <w:adjustRightInd w:val="0"/>
              <w:jc w:val="center"/>
              <w:rPr>
                <w:rFonts w:ascii="Arial" w:hAnsi="Arial" w:cs="Arial"/>
                <w:b/>
                <w:bCs/>
                <w:sz w:val="22"/>
                <w:szCs w:val="22"/>
              </w:rPr>
            </w:pPr>
          </w:p>
          <w:p w14:paraId="4CB3E11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BCF01DA" w14:textId="77777777" w:rsidR="00986FD8" w:rsidRPr="004C3A0B" w:rsidRDefault="00986FD8" w:rsidP="00986FD8">
            <w:pPr>
              <w:autoSpaceDE w:val="0"/>
              <w:autoSpaceDN w:val="0"/>
              <w:adjustRightInd w:val="0"/>
              <w:jc w:val="center"/>
              <w:rPr>
                <w:rFonts w:ascii="Arial" w:hAnsi="Arial" w:cs="Arial"/>
                <w:b/>
                <w:bCs/>
                <w:sz w:val="22"/>
                <w:szCs w:val="22"/>
              </w:rPr>
            </w:pPr>
          </w:p>
          <w:p w14:paraId="3F86E18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B8BFEFE" w14:textId="77777777" w:rsidTr="00354F34">
        <w:trPr>
          <w:trHeight w:val="439"/>
        </w:trPr>
        <w:tc>
          <w:tcPr>
            <w:tcW w:w="8217" w:type="dxa"/>
            <w:shd w:val="clear" w:color="auto" w:fill="F2F2F2" w:themeFill="background1" w:themeFillShade="F2"/>
            <w:vAlign w:val="center"/>
          </w:tcPr>
          <w:p w14:paraId="1966C5B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6BB7C5C"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19E9377" w14:textId="7483D51F" w:rsidR="00986FD8" w:rsidRPr="004C3A0B" w:rsidRDefault="003927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C5073BF" w14:textId="77777777" w:rsidTr="00354F34">
        <w:trPr>
          <w:trHeight w:val="403"/>
        </w:trPr>
        <w:tc>
          <w:tcPr>
            <w:tcW w:w="8217" w:type="dxa"/>
            <w:shd w:val="clear" w:color="auto" w:fill="F2F2F2" w:themeFill="background1" w:themeFillShade="F2"/>
            <w:vAlign w:val="center"/>
          </w:tcPr>
          <w:p w14:paraId="34C22A0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7D3C4AF" w14:textId="460E7FEA" w:rsidR="00986FD8" w:rsidRPr="004C3A0B" w:rsidRDefault="003927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22D3B8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415C04" w14:textId="77777777" w:rsidTr="00354F34">
        <w:trPr>
          <w:trHeight w:val="439"/>
        </w:trPr>
        <w:tc>
          <w:tcPr>
            <w:tcW w:w="8217" w:type="dxa"/>
            <w:shd w:val="clear" w:color="auto" w:fill="F2F2F2" w:themeFill="background1" w:themeFillShade="F2"/>
            <w:vAlign w:val="center"/>
          </w:tcPr>
          <w:p w14:paraId="05751C7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8D2A06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3617E91" w14:textId="411EB0E0" w:rsidR="00986FD8" w:rsidRPr="004C3A0B" w:rsidRDefault="003927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2E03B8" w14:textId="77777777" w:rsidTr="00354F34">
        <w:trPr>
          <w:trHeight w:val="403"/>
        </w:trPr>
        <w:tc>
          <w:tcPr>
            <w:tcW w:w="8217" w:type="dxa"/>
            <w:shd w:val="clear" w:color="auto" w:fill="F2F2F2" w:themeFill="background1" w:themeFillShade="F2"/>
            <w:vAlign w:val="center"/>
          </w:tcPr>
          <w:p w14:paraId="7C73C90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0F45855" w14:textId="0D81C5F7" w:rsidR="00986FD8" w:rsidRPr="004C3A0B" w:rsidRDefault="003927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8ED644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5AC3755" w14:textId="77777777" w:rsidTr="00354F34">
        <w:trPr>
          <w:trHeight w:val="403"/>
        </w:trPr>
        <w:tc>
          <w:tcPr>
            <w:tcW w:w="8217" w:type="dxa"/>
            <w:shd w:val="clear" w:color="auto" w:fill="F2F2F2" w:themeFill="background1" w:themeFillShade="F2"/>
            <w:vAlign w:val="center"/>
          </w:tcPr>
          <w:p w14:paraId="2E5160B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2F73EA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22AF956" w14:textId="7774A34E" w:rsidR="00986FD8" w:rsidRPr="004C3A0B" w:rsidRDefault="003927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AEB6FF" w14:textId="77777777" w:rsidTr="00354F34">
        <w:trPr>
          <w:trHeight w:val="439"/>
        </w:trPr>
        <w:tc>
          <w:tcPr>
            <w:tcW w:w="8217" w:type="dxa"/>
            <w:shd w:val="clear" w:color="auto" w:fill="F2F2F2" w:themeFill="background1" w:themeFillShade="F2"/>
            <w:vAlign w:val="center"/>
          </w:tcPr>
          <w:p w14:paraId="5AD36F4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C5FCD0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24888A4" w14:textId="204FB474" w:rsidR="00986FD8" w:rsidRPr="004C3A0B" w:rsidRDefault="003927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2A04C0" w14:textId="77777777" w:rsidTr="00354F34">
        <w:trPr>
          <w:trHeight w:val="403"/>
        </w:trPr>
        <w:tc>
          <w:tcPr>
            <w:tcW w:w="8217" w:type="dxa"/>
            <w:shd w:val="clear" w:color="auto" w:fill="F2F2F2" w:themeFill="background1" w:themeFillShade="F2"/>
            <w:vAlign w:val="center"/>
          </w:tcPr>
          <w:p w14:paraId="50AF300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14:paraId="6BD34447" w14:textId="019AC207" w:rsidR="00986FD8" w:rsidRPr="004C3A0B" w:rsidRDefault="008A4CB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22EF44AA" w14:textId="697BA97E" w:rsidR="00986FD8" w:rsidRPr="004C3A0B" w:rsidRDefault="008A4CB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775F976" w14:textId="77777777" w:rsidTr="00354F34">
        <w:trPr>
          <w:trHeight w:val="403"/>
        </w:trPr>
        <w:tc>
          <w:tcPr>
            <w:tcW w:w="8217" w:type="dxa"/>
            <w:shd w:val="clear" w:color="auto" w:fill="F2F2F2" w:themeFill="background1" w:themeFillShade="F2"/>
            <w:vAlign w:val="center"/>
          </w:tcPr>
          <w:p w14:paraId="77050F2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823C12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EB601F6" w14:textId="6FAFCB0E" w:rsidR="00986FD8" w:rsidRPr="004C3A0B" w:rsidRDefault="00F2112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6EE487A" w14:textId="77777777" w:rsidTr="00354F34">
        <w:trPr>
          <w:trHeight w:val="403"/>
        </w:trPr>
        <w:tc>
          <w:tcPr>
            <w:tcW w:w="8217" w:type="dxa"/>
            <w:shd w:val="clear" w:color="auto" w:fill="F2F2F2" w:themeFill="background1" w:themeFillShade="F2"/>
            <w:vAlign w:val="center"/>
          </w:tcPr>
          <w:p w14:paraId="23EFD51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2CEE08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588304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4AFCA3D" w14:textId="50F48218" w:rsidR="00113E57" w:rsidRPr="004C3A0B" w:rsidRDefault="003C204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1698AE4" w14:textId="77777777" w:rsidTr="00113E57">
        <w:trPr>
          <w:trHeight w:val="403"/>
        </w:trPr>
        <w:tc>
          <w:tcPr>
            <w:tcW w:w="8217" w:type="dxa"/>
            <w:shd w:val="clear" w:color="auto" w:fill="auto"/>
            <w:vAlign w:val="center"/>
          </w:tcPr>
          <w:p w14:paraId="7E5F1A4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1800B35" w14:textId="77777777" w:rsidR="00113E57" w:rsidRDefault="00113E57" w:rsidP="00113E57">
            <w:pPr>
              <w:rPr>
                <w:rFonts w:ascii="Arial" w:hAnsi="Arial" w:cs="Arial"/>
              </w:rPr>
            </w:pPr>
          </w:p>
          <w:p w14:paraId="483ABC02" w14:textId="77777777" w:rsidR="00113E57" w:rsidRDefault="00113E57" w:rsidP="00113E57">
            <w:pPr>
              <w:rPr>
                <w:rFonts w:ascii="Arial" w:hAnsi="Arial" w:cs="Arial"/>
              </w:rPr>
            </w:pPr>
          </w:p>
          <w:p w14:paraId="104B64B5" w14:textId="77777777" w:rsidR="00113E57" w:rsidRPr="004C3A0B" w:rsidRDefault="00113E57" w:rsidP="00113E57">
            <w:pPr>
              <w:rPr>
                <w:rFonts w:ascii="Arial" w:hAnsi="Arial" w:cs="Arial"/>
                <w:sz w:val="22"/>
                <w:szCs w:val="22"/>
              </w:rPr>
            </w:pPr>
          </w:p>
          <w:p w14:paraId="37632E4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2F307F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084CAEB" w14:textId="77777777" w:rsidR="00113E57" w:rsidRDefault="00113E57" w:rsidP="00986FD8">
            <w:pPr>
              <w:autoSpaceDE w:val="0"/>
              <w:autoSpaceDN w:val="0"/>
              <w:adjustRightInd w:val="0"/>
              <w:jc w:val="center"/>
              <w:rPr>
                <w:rFonts w:ascii="Arial" w:hAnsi="Arial" w:cs="Arial"/>
                <w:b/>
                <w:bCs/>
                <w:sz w:val="22"/>
                <w:szCs w:val="22"/>
              </w:rPr>
            </w:pPr>
          </w:p>
        </w:tc>
      </w:tr>
    </w:tbl>
    <w:p w14:paraId="3902077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85C4097"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DE6759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D3A159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595640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26B3C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5CC9C3C"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927ED7" w14:textId="57E68F04" w:rsidR="003257BD" w:rsidRDefault="003C5B8D" w:rsidP="003257BD">
            <w:pPr>
              <w:rPr>
                <w:rFonts w:ascii="Arial" w:hAnsi="Arial" w:cs="Arial"/>
                <w:sz w:val="22"/>
                <w:szCs w:val="22"/>
              </w:rPr>
            </w:pPr>
            <w:r>
              <w:rPr>
                <w:rFonts w:ascii="Arial" w:hAnsi="Arial" w:cs="Arial"/>
                <w:sz w:val="22"/>
                <w:szCs w:val="22"/>
              </w:rPr>
              <w:t>30</w:t>
            </w:r>
            <w:r w:rsidR="00090780">
              <w:rPr>
                <w:rFonts w:ascii="Arial" w:hAnsi="Arial" w:cs="Arial"/>
                <w:sz w:val="22"/>
                <w:szCs w:val="22"/>
              </w:rPr>
              <w:t xml:space="preserve"> pupils in year 9. The class teacher</w:t>
            </w:r>
            <w:r w:rsidR="00E43663">
              <w:rPr>
                <w:rFonts w:ascii="Arial" w:hAnsi="Arial" w:cs="Arial"/>
                <w:sz w:val="22"/>
                <w:szCs w:val="22"/>
              </w:rPr>
              <w:t xml:space="preserve"> </w:t>
            </w:r>
            <w:r w:rsidR="00090780">
              <w:rPr>
                <w:rFonts w:ascii="Arial" w:hAnsi="Arial" w:cs="Arial"/>
                <w:sz w:val="22"/>
                <w:szCs w:val="22"/>
              </w:rPr>
              <w:t xml:space="preserve">will also be a participant as they </w:t>
            </w:r>
            <w:r w:rsidR="00E43663">
              <w:rPr>
                <w:rFonts w:ascii="Arial" w:hAnsi="Arial" w:cs="Arial"/>
                <w:sz w:val="22"/>
                <w:szCs w:val="22"/>
              </w:rPr>
              <w:t xml:space="preserve">too will be </w:t>
            </w:r>
            <w:r w:rsidR="00F2110B">
              <w:rPr>
                <w:rFonts w:ascii="Arial" w:hAnsi="Arial" w:cs="Arial"/>
                <w:sz w:val="22"/>
                <w:szCs w:val="22"/>
              </w:rPr>
              <w:t>interviewed as to their views on the collaborative learning approaches taken</w:t>
            </w:r>
            <w:r w:rsidR="006E4DC5">
              <w:rPr>
                <w:rFonts w:ascii="Arial" w:hAnsi="Arial" w:cs="Arial"/>
                <w:sz w:val="22"/>
                <w:szCs w:val="22"/>
              </w:rPr>
              <w:t xml:space="preserve">. The class teacher will </w:t>
            </w:r>
            <w:r w:rsidR="0044709C">
              <w:rPr>
                <w:rFonts w:ascii="Arial" w:hAnsi="Arial" w:cs="Arial"/>
                <w:sz w:val="22"/>
                <w:szCs w:val="22"/>
              </w:rPr>
              <w:t xml:space="preserve">have a dual role as they will be delivering the teaching and learning activities </w:t>
            </w:r>
            <w:r w:rsidR="0026553A">
              <w:rPr>
                <w:rFonts w:ascii="Arial" w:hAnsi="Arial" w:cs="Arial"/>
                <w:sz w:val="22"/>
                <w:szCs w:val="22"/>
              </w:rPr>
              <w:t xml:space="preserve">that are the focus on the research. </w:t>
            </w:r>
          </w:p>
          <w:p w14:paraId="3EBD4DEA" w14:textId="77777777" w:rsidR="00F273ED" w:rsidRDefault="00F273ED" w:rsidP="003257BD">
            <w:pPr>
              <w:rPr>
                <w:rFonts w:ascii="Arial" w:hAnsi="Arial" w:cs="Arial"/>
                <w:sz w:val="22"/>
                <w:szCs w:val="22"/>
              </w:rPr>
            </w:pPr>
          </w:p>
          <w:p w14:paraId="050FC5DB" w14:textId="77777777" w:rsidR="003257BD" w:rsidRPr="004C3A0B" w:rsidRDefault="003257BD" w:rsidP="003257BD">
            <w:pPr>
              <w:rPr>
                <w:rFonts w:ascii="Arial" w:hAnsi="Arial" w:cs="Arial"/>
                <w:sz w:val="22"/>
                <w:szCs w:val="22"/>
              </w:rPr>
            </w:pPr>
          </w:p>
          <w:p w14:paraId="492618E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F81546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2B36C9"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7E1997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C9E311" w14:textId="77777777" w:rsidR="003257BD" w:rsidRDefault="003257BD" w:rsidP="003257BD">
            <w:pPr>
              <w:rPr>
                <w:rFonts w:ascii="Arial" w:hAnsi="Arial" w:cs="Arial"/>
                <w:sz w:val="22"/>
                <w:szCs w:val="22"/>
              </w:rPr>
            </w:pPr>
          </w:p>
          <w:p w14:paraId="1018E5C9" w14:textId="458074C0" w:rsidR="003257BD" w:rsidRDefault="006B47E1" w:rsidP="003257BD">
            <w:pPr>
              <w:rPr>
                <w:rFonts w:ascii="Arial" w:hAnsi="Arial" w:cs="Arial"/>
                <w:sz w:val="22"/>
                <w:szCs w:val="22"/>
              </w:rPr>
            </w:pPr>
            <w:r>
              <w:rPr>
                <w:rFonts w:ascii="Arial" w:hAnsi="Arial" w:cs="Arial"/>
                <w:sz w:val="22"/>
                <w:szCs w:val="22"/>
              </w:rPr>
              <w:t>T</w:t>
            </w:r>
            <w:r w:rsidR="001612A3">
              <w:rPr>
                <w:rFonts w:ascii="Arial" w:hAnsi="Arial" w:cs="Arial"/>
                <w:sz w:val="22"/>
                <w:szCs w:val="22"/>
              </w:rPr>
              <w:t xml:space="preserve">he participants will be pupils in year 9 and their class teacher. </w:t>
            </w:r>
            <w:r w:rsidR="0090242D">
              <w:rPr>
                <w:rFonts w:ascii="Arial" w:hAnsi="Arial" w:cs="Arial"/>
                <w:sz w:val="22"/>
                <w:szCs w:val="22"/>
              </w:rPr>
              <w:t xml:space="preserve"> </w:t>
            </w:r>
            <w:r w:rsidR="000B4C88">
              <w:rPr>
                <w:rFonts w:ascii="Arial" w:hAnsi="Arial" w:cs="Arial"/>
                <w:sz w:val="22"/>
                <w:szCs w:val="22"/>
              </w:rPr>
              <w:t>Th</w:t>
            </w:r>
            <w:r w:rsidR="0090242D">
              <w:rPr>
                <w:rFonts w:ascii="Arial" w:hAnsi="Arial" w:cs="Arial"/>
                <w:sz w:val="22"/>
                <w:szCs w:val="22"/>
              </w:rPr>
              <w:t xml:space="preserve">ese pupils are mixed ability in mainstream classes in the school. Whilst there will be some pupils with </w:t>
            </w:r>
            <w:r w:rsidR="006D6172">
              <w:rPr>
                <w:rFonts w:ascii="Arial" w:hAnsi="Arial" w:cs="Arial"/>
                <w:sz w:val="22"/>
                <w:szCs w:val="22"/>
              </w:rPr>
              <w:t xml:space="preserve">a low level of </w:t>
            </w:r>
            <w:r w:rsidR="0090242D">
              <w:rPr>
                <w:rFonts w:ascii="Arial" w:hAnsi="Arial" w:cs="Arial"/>
                <w:sz w:val="22"/>
                <w:szCs w:val="22"/>
              </w:rPr>
              <w:t xml:space="preserve">ALN, the school has a separate class for pupils with </w:t>
            </w:r>
            <w:r w:rsidR="00FD6DBC">
              <w:rPr>
                <w:rFonts w:ascii="Arial" w:hAnsi="Arial" w:cs="Arial"/>
                <w:sz w:val="22"/>
                <w:szCs w:val="22"/>
              </w:rPr>
              <w:t xml:space="preserve">moderate or severe learning difficulties </w:t>
            </w:r>
            <w:r w:rsidR="005F6971">
              <w:rPr>
                <w:rFonts w:ascii="Arial" w:hAnsi="Arial" w:cs="Arial"/>
                <w:sz w:val="22"/>
                <w:szCs w:val="22"/>
              </w:rPr>
              <w:t xml:space="preserve">and speech and language difficulties. </w:t>
            </w:r>
            <w:r w:rsidR="00C52BC3">
              <w:rPr>
                <w:rFonts w:ascii="Arial" w:hAnsi="Arial" w:cs="Arial"/>
                <w:sz w:val="22"/>
                <w:szCs w:val="22"/>
              </w:rPr>
              <w:t xml:space="preserve"> </w:t>
            </w:r>
            <w:r w:rsidR="0090242D">
              <w:rPr>
                <w:rFonts w:ascii="Arial" w:hAnsi="Arial" w:cs="Arial"/>
                <w:sz w:val="22"/>
                <w:szCs w:val="22"/>
              </w:rPr>
              <w:t xml:space="preserve"> </w:t>
            </w:r>
            <w:r w:rsidR="005E1AEF">
              <w:rPr>
                <w:rFonts w:ascii="Arial" w:hAnsi="Arial" w:cs="Arial"/>
                <w:sz w:val="22"/>
                <w:szCs w:val="22"/>
              </w:rPr>
              <w:t>During</w:t>
            </w:r>
            <w:r w:rsidR="00D501C3">
              <w:rPr>
                <w:rFonts w:ascii="Arial" w:hAnsi="Arial" w:cs="Arial"/>
                <w:sz w:val="22"/>
                <w:szCs w:val="22"/>
              </w:rPr>
              <w:t xml:space="preserve"> </w:t>
            </w:r>
            <w:r w:rsidR="005E1AEF">
              <w:rPr>
                <w:rFonts w:ascii="Arial" w:hAnsi="Arial" w:cs="Arial"/>
                <w:sz w:val="22"/>
                <w:szCs w:val="22"/>
              </w:rPr>
              <w:t xml:space="preserve">the research, pupils </w:t>
            </w:r>
            <w:r w:rsidR="005F6971">
              <w:rPr>
                <w:rFonts w:ascii="Arial" w:hAnsi="Arial" w:cs="Arial"/>
                <w:sz w:val="22"/>
                <w:szCs w:val="22"/>
              </w:rPr>
              <w:t xml:space="preserve">in the class </w:t>
            </w:r>
            <w:r w:rsidR="005E1AEF">
              <w:rPr>
                <w:rFonts w:ascii="Arial" w:hAnsi="Arial" w:cs="Arial"/>
                <w:sz w:val="22"/>
                <w:szCs w:val="22"/>
              </w:rPr>
              <w:t xml:space="preserve">with ALN will be treated equally to </w:t>
            </w:r>
            <w:r w:rsidR="00D501C3">
              <w:rPr>
                <w:rFonts w:ascii="Arial" w:hAnsi="Arial" w:cs="Arial"/>
                <w:sz w:val="22"/>
                <w:szCs w:val="22"/>
              </w:rPr>
              <w:t xml:space="preserve">non ALN pupils and will have equal access to </w:t>
            </w:r>
            <w:r w:rsidR="005F6971">
              <w:rPr>
                <w:rFonts w:ascii="Arial" w:hAnsi="Arial" w:cs="Arial"/>
                <w:sz w:val="22"/>
                <w:szCs w:val="22"/>
              </w:rPr>
              <w:t xml:space="preserve">full </w:t>
            </w:r>
            <w:r w:rsidR="00D501C3">
              <w:rPr>
                <w:rFonts w:ascii="Arial" w:hAnsi="Arial" w:cs="Arial"/>
                <w:sz w:val="22"/>
                <w:szCs w:val="22"/>
              </w:rPr>
              <w:t>participation. If required</w:t>
            </w:r>
            <w:r w:rsidR="00662740">
              <w:rPr>
                <w:rFonts w:ascii="Arial" w:hAnsi="Arial" w:cs="Arial"/>
                <w:sz w:val="22"/>
                <w:szCs w:val="22"/>
              </w:rPr>
              <w:t xml:space="preserve">, support will be provided in accessing questionnaires. The semi structured nature of the interviews will facilitate a flexible approach to framing questions. </w:t>
            </w:r>
            <w:r w:rsidR="00121186">
              <w:rPr>
                <w:rFonts w:ascii="Arial" w:hAnsi="Arial" w:cs="Arial"/>
                <w:sz w:val="22"/>
                <w:szCs w:val="22"/>
              </w:rPr>
              <w:t xml:space="preserve"> </w:t>
            </w:r>
            <w:r w:rsidR="00737DA5">
              <w:rPr>
                <w:rFonts w:ascii="Arial" w:hAnsi="Arial" w:cs="Arial"/>
                <w:sz w:val="22"/>
                <w:szCs w:val="22"/>
              </w:rPr>
              <w:t>However, duri</w:t>
            </w:r>
            <w:r w:rsidR="00121186">
              <w:rPr>
                <w:rFonts w:ascii="Arial" w:hAnsi="Arial" w:cs="Arial"/>
                <w:sz w:val="22"/>
                <w:szCs w:val="22"/>
              </w:rPr>
              <w:t xml:space="preserve">ng </w:t>
            </w:r>
            <w:r w:rsidR="00737DA5">
              <w:rPr>
                <w:rFonts w:ascii="Arial" w:hAnsi="Arial" w:cs="Arial"/>
                <w:sz w:val="22"/>
                <w:szCs w:val="22"/>
              </w:rPr>
              <w:t xml:space="preserve">the </w:t>
            </w:r>
            <w:r w:rsidR="00121186">
              <w:rPr>
                <w:rFonts w:ascii="Arial" w:hAnsi="Arial" w:cs="Arial"/>
                <w:sz w:val="22"/>
                <w:szCs w:val="22"/>
              </w:rPr>
              <w:t xml:space="preserve">data analysis stage, observation data relating to ALN pupils </w:t>
            </w:r>
            <w:r w:rsidR="000669D0">
              <w:rPr>
                <w:rFonts w:ascii="Arial" w:hAnsi="Arial" w:cs="Arial"/>
                <w:sz w:val="22"/>
                <w:szCs w:val="22"/>
              </w:rPr>
              <w:t xml:space="preserve">may be disregarded if that nature of the ALN meant that the pupil </w:t>
            </w:r>
            <w:r w:rsidR="003C4C17">
              <w:rPr>
                <w:rFonts w:ascii="Arial" w:hAnsi="Arial" w:cs="Arial"/>
                <w:sz w:val="22"/>
                <w:szCs w:val="22"/>
              </w:rPr>
              <w:t xml:space="preserve">could not demonstrate </w:t>
            </w:r>
            <w:r w:rsidR="00FB0BD5">
              <w:rPr>
                <w:rFonts w:ascii="Arial" w:hAnsi="Arial" w:cs="Arial"/>
                <w:sz w:val="22"/>
                <w:szCs w:val="22"/>
              </w:rPr>
              <w:t>involvement or enthusiasm</w:t>
            </w:r>
            <w:r w:rsidR="00DB08E4">
              <w:rPr>
                <w:rFonts w:ascii="Arial" w:hAnsi="Arial" w:cs="Arial"/>
                <w:sz w:val="22"/>
                <w:szCs w:val="22"/>
              </w:rPr>
              <w:t xml:space="preserve"> in observable ways. </w:t>
            </w:r>
          </w:p>
          <w:p w14:paraId="263404FF" w14:textId="77777777" w:rsidR="003257BD" w:rsidRPr="004C3A0B" w:rsidRDefault="003257BD" w:rsidP="003257BD">
            <w:pPr>
              <w:rPr>
                <w:rFonts w:ascii="Arial" w:hAnsi="Arial" w:cs="Arial"/>
                <w:sz w:val="22"/>
                <w:szCs w:val="22"/>
              </w:rPr>
            </w:pPr>
          </w:p>
          <w:p w14:paraId="34B06E3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71D1340" w14:textId="77777777" w:rsidTr="009D2E0B">
        <w:trPr>
          <w:trHeight w:val="403"/>
        </w:trPr>
        <w:tc>
          <w:tcPr>
            <w:tcW w:w="3256" w:type="dxa"/>
            <w:tcBorders>
              <w:top w:val="single" w:sz="4" w:space="0" w:color="auto"/>
            </w:tcBorders>
            <w:shd w:val="clear" w:color="auto" w:fill="F2F2F2" w:themeFill="background1" w:themeFillShade="F2"/>
            <w:vAlign w:val="center"/>
          </w:tcPr>
          <w:p w14:paraId="4F8FC9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96B1684" w14:textId="25848228" w:rsidR="007C5280" w:rsidRDefault="0026553A" w:rsidP="003257BD">
            <w:pPr>
              <w:rPr>
                <w:rFonts w:ascii="Arial" w:hAnsi="Arial" w:cs="Arial"/>
                <w:sz w:val="22"/>
                <w:szCs w:val="22"/>
              </w:rPr>
            </w:pPr>
            <w:r>
              <w:rPr>
                <w:rFonts w:ascii="Arial" w:hAnsi="Arial" w:cs="Arial"/>
                <w:sz w:val="22"/>
                <w:szCs w:val="22"/>
              </w:rPr>
              <w:t>The school has been approached by the researcher as it is a small school</w:t>
            </w:r>
            <w:r w:rsidR="00280B33">
              <w:rPr>
                <w:rFonts w:ascii="Arial" w:hAnsi="Arial" w:cs="Arial"/>
                <w:sz w:val="22"/>
                <w:szCs w:val="22"/>
              </w:rPr>
              <w:t>, with one teacher teaching all year 9 classes</w:t>
            </w:r>
            <w:r w:rsidR="00A65050">
              <w:rPr>
                <w:rFonts w:ascii="Arial" w:hAnsi="Arial" w:cs="Arial"/>
                <w:sz w:val="22"/>
                <w:szCs w:val="22"/>
              </w:rPr>
              <w:t xml:space="preserve"> </w:t>
            </w:r>
            <w:r w:rsidR="009C0098">
              <w:rPr>
                <w:rFonts w:ascii="Arial" w:hAnsi="Arial" w:cs="Arial"/>
                <w:sz w:val="22"/>
                <w:szCs w:val="22"/>
              </w:rPr>
              <w:t>H</w:t>
            </w:r>
            <w:r w:rsidR="00A65050">
              <w:rPr>
                <w:rFonts w:ascii="Arial" w:hAnsi="Arial" w:cs="Arial"/>
                <w:sz w:val="22"/>
                <w:szCs w:val="22"/>
              </w:rPr>
              <w:t>umanities</w:t>
            </w:r>
            <w:r w:rsidR="00280B33">
              <w:rPr>
                <w:rFonts w:ascii="Arial" w:hAnsi="Arial" w:cs="Arial"/>
                <w:sz w:val="22"/>
                <w:szCs w:val="22"/>
              </w:rPr>
              <w:t xml:space="preserve">. This means that </w:t>
            </w:r>
            <w:r w:rsidR="00B32B6E">
              <w:rPr>
                <w:rFonts w:ascii="Arial" w:hAnsi="Arial" w:cs="Arial"/>
                <w:sz w:val="22"/>
                <w:szCs w:val="22"/>
              </w:rPr>
              <w:t>both the r</w:t>
            </w:r>
            <w:r w:rsidR="00280B33">
              <w:rPr>
                <w:rFonts w:ascii="Arial" w:hAnsi="Arial" w:cs="Arial"/>
                <w:sz w:val="22"/>
                <w:szCs w:val="22"/>
              </w:rPr>
              <w:t xml:space="preserve">esearch participants </w:t>
            </w:r>
            <w:r w:rsidR="00B32B6E">
              <w:rPr>
                <w:rFonts w:ascii="Arial" w:hAnsi="Arial" w:cs="Arial"/>
                <w:sz w:val="22"/>
                <w:szCs w:val="22"/>
              </w:rPr>
              <w:t xml:space="preserve">and pupils in parallel classes </w:t>
            </w:r>
            <w:r w:rsidR="00280B33">
              <w:rPr>
                <w:rFonts w:ascii="Arial" w:hAnsi="Arial" w:cs="Arial"/>
                <w:sz w:val="22"/>
                <w:szCs w:val="22"/>
              </w:rPr>
              <w:t xml:space="preserve">will have access to the same </w:t>
            </w:r>
            <w:r w:rsidR="00D62DA6">
              <w:rPr>
                <w:rFonts w:ascii="Arial" w:hAnsi="Arial" w:cs="Arial"/>
                <w:sz w:val="22"/>
                <w:szCs w:val="22"/>
              </w:rPr>
              <w:t xml:space="preserve">access to </w:t>
            </w:r>
            <w:r w:rsidR="00D62DA6">
              <w:rPr>
                <w:rFonts w:ascii="Arial" w:hAnsi="Arial" w:cs="Arial"/>
                <w:sz w:val="22"/>
                <w:szCs w:val="22"/>
              </w:rPr>
              <w:lastRenderedPageBreak/>
              <w:t>the learning and to the t</w:t>
            </w:r>
            <w:r w:rsidR="00BE7C8E">
              <w:rPr>
                <w:rFonts w:ascii="Arial" w:hAnsi="Arial" w:cs="Arial"/>
                <w:sz w:val="22"/>
                <w:szCs w:val="22"/>
              </w:rPr>
              <w:t>eaching</w:t>
            </w:r>
            <w:r w:rsidR="006A1412">
              <w:rPr>
                <w:rFonts w:ascii="Arial" w:hAnsi="Arial" w:cs="Arial"/>
                <w:sz w:val="22"/>
                <w:szCs w:val="22"/>
              </w:rPr>
              <w:t xml:space="preserve"> and </w:t>
            </w:r>
            <w:r w:rsidR="00D62DA6">
              <w:rPr>
                <w:rFonts w:ascii="Arial" w:hAnsi="Arial" w:cs="Arial"/>
                <w:sz w:val="22"/>
                <w:szCs w:val="22"/>
              </w:rPr>
              <w:t>l</w:t>
            </w:r>
            <w:r w:rsidR="006A1412">
              <w:rPr>
                <w:rFonts w:ascii="Arial" w:hAnsi="Arial" w:cs="Arial"/>
                <w:sz w:val="22"/>
                <w:szCs w:val="22"/>
              </w:rPr>
              <w:t xml:space="preserve">earning </w:t>
            </w:r>
            <w:r w:rsidR="00F11C86">
              <w:rPr>
                <w:rFonts w:ascii="Arial" w:hAnsi="Arial" w:cs="Arial"/>
                <w:sz w:val="22"/>
                <w:szCs w:val="22"/>
              </w:rPr>
              <w:t>approaches and</w:t>
            </w:r>
            <w:r w:rsidR="006A1412">
              <w:rPr>
                <w:rFonts w:ascii="Arial" w:hAnsi="Arial" w:cs="Arial"/>
                <w:sz w:val="22"/>
                <w:szCs w:val="22"/>
              </w:rPr>
              <w:t xml:space="preserve"> are therefore not disadvantaged</w:t>
            </w:r>
            <w:r w:rsidR="00721FB6">
              <w:rPr>
                <w:rFonts w:ascii="Arial" w:hAnsi="Arial" w:cs="Arial"/>
                <w:sz w:val="22"/>
                <w:szCs w:val="22"/>
              </w:rPr>
              <w:t xml:space="preserve"> in any way.</w:t>
            </w:r>
          </w:p>
          <w:p w14:paraId="74160A48" w14:textId="77777777" w:rsidR="007A169D" w:rsidRDefault="007A169D" w:rsidP="003257BD">
            <w:pPr>
              <w:rPr>
                <w:rFonts w:ascii="Arial" w:hAnsi="Arial" w:cs="Arial"/>
                <w:sz w:val="22"/>
                <w:szCs w:val="22"/>
              </w:rPr>
            </w:pPr>
          </w:p>
          <w:p w14:paraId="0F4DA458" w14:textId="4807F385" w:rsidR="007A169D" w:rsidRDefault="00721FB6" w:rsidP="003257BD">
            <w:pPr>
              <w:rPr>
                <w:rFonts w:ascii="Arial" w:hAnsi="Arial" w:cs="Arial"/>
                <w:sz w:val="22"/>
                <w:szCs w:val="22"/>
              </w:rPr>
            </w:pPr>
            <w:r>
              <w:rPr>
                <w:rFonts w:ascii="Arial" w:hAnsi="Arial" w:cs="Arial"/>
                <w:sz w:val="22"/>
                <w:szCs w:val="22"/>
              </w:rPr>
              <w:t xml:space="preserve">Year 9 has been </w:t>
            </w:r>
            <w:r w:rsidR="007C5280">
              <w:rPr>
                <w:rFonts w:ascii="Arial" w:hAnsi="Arial" w:cs="Arial"/>
                <w:sz w:val="22"/>
                <w:szCs w:val="22"/>
              </w:rPr>
              <w:t xml:space="preserve">chosen </w:t>
            </w:r>
            <w:r w:rsidR="00881636">
              <w:rPr>
                <w:rFonts w:ascii="Arial" w:hAnsi="Arial" w:cs="Arial"/>
                <w:sz w:val="22"/>
                <w:szCs w:val="22"/>
              </w:rPr>
              <w:t xml:space="preserve">because </w:t>
            </w:r>
            <w:r w:rsidR="00AE5579">
              <w:rPr>
                <w:rFonts w:ascii="Arial" w:hAnsi="Arial" w:cs="Arial"/>
                <w:sz w:val="22"/>
                <w:szCs w:val="22"/>
              </w:rPr>
              <w:t>this is the last year where</w:t>
            </w:r>
          </w:p>
          <w:p w14:paraId="66862389" w14:textId="7755237E" w:rsidR="00DE0009" w:rsidRDefault="00AE5579" w:rsidP="003257BD">
            <w:pPr>
              <w:rPr>
                <w:rFonts w:ascii="Arial" w:hAnsi="Arial" w:cs="Arial"/>
                <w:sz w:val="22"/>
                <w:szCs w:val="22"/>
              </w:rPr>
            </w:pPr>
            <w:r>
              <w:rPr>
                <w:rFonts w:ascii="Arial" w:hAnsi="Arial" w:cs="Arial"/>
                <w:sz w:val="22"/>
                <w:szCs w:val="22"/>
              </w:rPr>
              <w:t xml:space="preserve">students </w:t>
            </w:r>
            <w:r w:rsidR="00A7258E">
              <w:rPr>
                <w:rFonts w:ascii="Arial" w:hAnsi="Arial" w:cs="Arial"/>
                <w:sz w:val="22"/>
                <w:szCs w:val="22"/>
              </w:rPr>
              <w:t>must</w:t>
            </w:r>
            <w:r>
              <w:rPr>
                <w:rFonts w:ascii="Arial" w:hAnsi="Arial" w:cs="Arial"/>
                <w:sz w:val="22"/>
                <w:szCs w:val="22"/>
              </w:rPr>
              <w:t xml:space="preserve"> study Humanities subjects</w:t>
            </w:r>
            <w:r w:rsidR="00C9038B">
              <w:rPr>
                <w:rFonts w:ascii="Arial" w:hAnsi="Arial" w:cs="Arial"/>
                <w:sz w:val="22"/>
                <w:szCs w:val="22"/>
              </w:rPr>
              <w:t xml:space="preserve">, rather than making a positive choice to do so. This means the class will include a range of pupils with </w:t>
            </w:r>
            <w:r w:rsidR="0051670E">
              <w:rPr>
                <w:rFonts w:ascii="Arial" w:hAnsi="Arial" w:cs="Arial"/>
                <w:sz w:val="22"/>
                <w:szCs w:val="22"/>
              </w:rPr>
              <w:t>different</w:t>
            </w:r>
            <w:r w:rsidR="00C9038B">
              <w:rPr>
                <w:rFonts w:ascii="Arial" w:hAnsi="Arial" w:cs="Arial"/>
                <w:sz w:val="22"/>
                <w:szCs w:val="22"/>
              </w:rPr>
              <w:t xml:space="preserve"> attitudes towards</w:t>
            </w:r>
            <w:r w:rsidR="007A169D">
              <w:rPr>
                <w:rFonts w:ascii="Arial" w:hAnsi="Arial" w:cs="Arial"/>
                <w:sz w:val="22"/>
                <w:szCs w:val="22"/>
              </w:rPr>
              <w:t xml:space="preserve"> the </w:t>
            </w:r>
            <w:r w:rsidR="00135BAE">
              <w:rPr>
                <w:rFonts w:ascii="Arial" w:hAnsi="Arial" w:cs="Arial"/>
                <w:sz w:val="22"/>
                <w:szCs w:val="22"/>
              </w:rPr>
              <w:t>Humanities subjects.</w:t>
            </w:r>
            <w:r w:rsidR="00737DA5">
              <w:rPr>
                <w:rFonts w:ascii="Arial" w:hAnsi="Arial" w:cs="Arial"/>
                <w:sz w:val="22"/>
                <w:szCs w:val="22"/>
              </w:rPr>
              <w:t xml:space="preserve"> It is also a time in education when pupils </w:t>
            </w:r>
            <w:r w:rsidR="001326BF">
              <w:rPr>
                <w:rFonts w:ascii="Arial" w:hAnsi="Arial" w:cs="Arial"/>
                <w:sz w:val="22"/>
                <w:szCs w:val="22"/>
              </w:rPr>
              <w:t xml:space="preserve">will have been exposed to a wide range of pedagogies in the course of their education, meaning that they will be able to reflect with greater understanding during this research. </w:t>
            </w:r>
          </w:p>
          <w:p w14:paraId="11624CDC" w14:textId="77777777" w:rsidR="00DE0009" w:rsidRDefault="00DE0009" w:rsidP="003257BD">
            <w:pPr>
              <w:rPr>
                <w:rFonts w:ascii="Arial" w:hAnsi="Arial" w:cs="Arial"/>
                <w:sz w:val="22"/>
                <w:szCs w:val="22"/>
              </w:rPr>
            </w:pPr>
          </w:p>
          <w:p w14:paraId="5A2415C3" w14:textId="6A19647F" w:rsidR="003257BD" w:rsidRDefault="002C3549" w:rsidP="003257BD">
            <w:pPr>
              <w:rPr>
                <w:rFonts w:ascii="Arial" w:hAnsi="Arial" w:cs="Arial"/>
                <w:sz w:val="22"/>
                <w:szCs w:val="22"/>
              </w:rPr>
            </w:pPr>
            <w:r>
              <w:rPr>
                <w:rFonts w:ascii="Arial" w:hAnsi="Arial" w:cs="Arial"/>
                <w:sz w:val="22"/>
                <w:szCs w:val="22"/>
              </w:rPr>
              <w:t>The Headteacher (Gatekeeper)</w:t>
            </w:r>
            <w:r w:rsidR="003C5B8D">
              <w:rPr>
                <w:rFonts w:ascii="Arial" w:hAnsi="Arial" w:cs="Arial"/>
                <w:sz w:val="22"/>
                <w:szCs w:val="22"/>
              </w:rPr>
              <w:t xml:space="preserve"> </w:t>
            </w:r>
            <w:r w:rsidR="00A7258E">
              <w:rPr>
                <w:rFonts w:ascii="Arial" w:hAnsi="Arial" w:cs="Arial"/>
                <w:sz w:val="22"/>
                <w:szCs w:val="22"/>
              </w:rPr>
              <w:t xml:space="preserve">will </w:t>
            </w:r>
            <w:r w:rsidR="003C5B8D">
              <w:rPr>
                <w:rFonts w:ascii="Arial" w:hAnsi="Arial" w:cs="Arial"/>
                <w:sz w:val="22"/>
                <w:szCs w:val="22"/>
              </w:rPr>
              <w:t xml:space="preserve">contact all parents </w:t>
            </w:r>
            <w:r w:rsidR="00A705F1">
              <w:rPr>
                <w:rFonts w:ascii="Arial" w:hAnsi="Arial" w:cs="Arial"/>
                <w:sz w:val="22"/>
                <w:szCs w:val="22"/>
              </w:rPr>
              <w:t xml:space="preserve">of pupils in the class </w:t>
            </w:r>
            <w:r w:rsidR="00352E1A">
              <w:rPr>
                <w:rFonts w:ascii="Arial" w:hAnsi="Arial" w:cs="Arial"/>
                <w:sz w:val="22"/>
                <w:szCs w:val="22"/>
              </w:rPr>
              <w:t xml:space="preserve">to inform them that they will </w:t>
            </w:r>
            <w:r w:rsidR="003464D6" w:rsidRPr="003464D6">
              <w:rPr>
                <w:rFonts w:ascii="Arial" w:hAnsi="Arial" w:cs="Arial"/>
                <w:sz w:val="22"/>
                <w:szCs w:val="22"/>
              </w:rPr>
              <w:t xml:space="preserve">be contacted by a researcher unless they </w:t>
            </w:r>
            <w:r w:rsidR="003464D6">
              <w:rPr>
                <w:rFonts w:ascii="Arial" w:hAnsi="Arial" w:cs="Arial"/>
                <w:sz w:val="22"/>
                <w:szCs w:val="22"/>
              </w:rPr>
              <w:t>express that they wou</w:t>
            </w:r>
            <w:r w:rsidR="00531596">
              <w:rPr>
                <w:rFonts w:ascii="Arial" w:hAnsi="Arial" w:cs="Arial"/>
                <w:sz w:val="22"/>
                <w:szCs w:val="22"/>
              </w:rPr>
              <w:t>l</w:t>
            </w:r>
            <w:r w:rsidR="003464D6">
              <w:rPr>
                <w:rFonts w:ascii="Arial" w:hAnsi="Arial" w:cs="Arial"/>
                <w:sz w:val="22"/>
                <w:szCs w:val="22"/>
              </w:rPr>
              <w:t xml:space="preserve">d like to </w:t>
            </w:r>
            <w:r w:rsidR="003464D6" w:rsidRPr="003464D6">
              <w:rPr>
                <w:rFonts w:ascii="Arial" w:hAnsi="Arial" w:cs="Arial"/>
                <w:sz w:val="22"/>
                <w:szCs w:val="22"/>
              </w:rPr>
              <w:t xml:space="preserve">opt out. Information </w:t>
            </w:r>
            <w:r w:rsidR="00531596">
              <w:rPr>
                <w:rFonts w:ascii="Arial" w:hAnsi="Arial" w:cs="Arial"/>
                <w:sz w:val="22"/>
                <w:szCs w:val="22"/>
              </w:rPr>
              <w:t xml:space="preserve">on the research and a consent form </w:t>
            </w:r>
            <w:r w:rsidR="003464D6" w:rsidRPr="003464D6">
              <w:rPr>
                <w:rFonts w:ascii="Arial" w:hAnsi="Arial" w:cs="Arial"/>
                <w:sz w:val="22"/>
                <w:szCs w:val="22"/>
              </w:rPr>
              <w:t>will be sent to parents</w:t>
            </w:r>
            <w:r w:rsidR="000F69B7">
              <w:rPr>
                <w:rFonts w:ascii="Arial" w:hAnsi="Arial" w:cs="Arial"/>
                <w:sz w:val="22"/>
                <w:szCs w:val="22"/>
              </w:rPr>
              <w:t xml:space="preserve">. Pupils will be provided with information verbally and in writing in school and will have opportunities to ask questions. </w:t>
            </w:r>
            <w:r w:rsidR="003939C1">
              <w:rPr>
                <w:rFonts w:ascii="Arial" w:hAnsi="Arial" w:cs="Arial"/>
                <w:sz w:val="22"/>
                <w:szCs w:val="22"/>
              </w:rPr>
              <w:t xml:space="preserve">Only pupils whose parents/guardians provide consent, and they </w:t>
            </w:r>
            <w:r w:rsidR="00906FDE">
              <w:rPr>
                <w:rFonts w:ascii="Arial" w:hAnsi="Arial" w:cs="Arial"/>
                <w:sz w:val="22"/>
                <w:szCs w:val="22"/>
              </w:rPr>
              <w:t xml:space="preserve">also </w:t>
            </w:r>
            <w:r w:rsidR="00A83B79">
              <w:rPr>
                <w:rFonts w:ascii="Arial" w:hAnsi="Arial" w:cs="Arial"/>
                <w:sz w:val="22"/>
                <w:szCs w:val="22"/>
              </w:rPr>
              <w:t>give their own assent</w:t>
            </w:r>
            <w:r w:rsidR="00906FDE">
              <w:rPr>
                <w:rFonts w:ascii="Arial" w:hAnsi="Arial" w:cs="Arial"/>
                <w:sz w:val="22"/>
                <w:szCs w:val="22"/>
              </w:rPr>
              <w:t>,</w:t>
            </w:r>
            <w:r w:rsidR="00A83B79">
              <w:rPr>
                <w:rFonts w:ascii="Arial" w:hAnsi="Arial" w:cs="Arial"/>
                <w:sz w:val="22"/>
                <w:szCs w:val="22"/>
              </w:rPr>
              <w:t xml:space="preserve"> will be involved in the research. </w:t>
            </w:r>
            <w:r w:rsidR="003464D6" w:rsidRPr="003464D6">
              <w:rPr>
                <w:rFonts w:ascii="Arial" w:hAnsi="Arial" w:cs="Arial"/>
                <w:sz w:val="22"/>
                <w:szCs w:val="22"/>
              </w:rPr>
              <w:t xml:space="preserve"> </w:t>
            </w:r>
          </w:p>
          <w:p w14:paraId="3563AFB5" w14:textId="77777777" w:rsidR="003257BD" w:rsidRDefault="003257BD" w:rsidP="003257BD">
            <w:pPr>
              <w:rPr>
                <w:rFonts w:ascii="Arial" w:hAnsi="Arial" w:cs="Arial"/>
                <w:sz w:val="22"/>
                <w:szCs w:val="22"/>
              </w:rPr>
            </w:pPr>
          </w:p>
          <w:p w14:paraId="4C5892BD" w14:textId="77777777" w:rsidR="003257BD" w:rsidRPr="004C3A0B" w:rsidRDefault="003257BD" w:rsidP="003257BD">
            <w:pPr>
              <w:rPr>
                <w:rFonts w:ascii="Arial" w:hAnsi="Arial" w:cs="Arial"/>
                <w:sz w:val="22"/>
                <w:szCs w:val="22"/>
              </w:rPr>
            </w:pPr>
          </w:p>
          <w:p w14:paraId="7D022A4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1786B46" w14:textId="77777777" w:rsidR="00720BA7" w:rsidRPr="00D71982" w:rsidRDefault="00720BA7" w:rsidP="009955DD">
      <w:pPr>
        <w:rPr>
          <w:rFonts w:ascii="Arial" w:hAnsi="Arial" w:cs="Arial"/>
          <w:bCs/>
          <w:sz w:val="24"/>
          <w:szCs w:val="24"/>
        </w:rPr>
      </w:pPr>
    </w:p>
    <w:p w14:paraId="53B81AEB"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AF25F22" w14:textId="77777777" w:rsidTr="00354F34">
        <w:tc>
          <w:tcPr>
            <w:tcW w:w="7225" w:type="dxa"/>
            <w:shd w:val="clear" w:color="auto" w:fill="F2F2F2" w:themeFill="background1" w:themeFillShade="F2"/>
          </w:tcPr>
          <w:p w14:paraId="58ED95F1"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D9E1FF6" w14:textId="77777777" w:rsidR="00397B49" w:rsidRPr="004C3A0B" w:rsidRDefault="00397B49" w:rsidP="00720BA7">
            <w:pPr>
              <w:autoSpaceDE w:val="0"/>
              <w:autoSpaceDN w:val="0"/>
              <w:adjustRightInd w:val="0"/>
              <w:jc w:val="center"/>
              <w:rPr>
                <w:rFonts w:ascii="Arial" w:hAnsi="Arial" w:cs="Arial"/>
                <w:b/>
                <w:bCs/>
                <w:sz w:val="16"/>
                <w:szCs w:val="16"/>
              </w:rPr>
            </w:pPr>
          </w:p>
          <w:p w14:paraId="263CD8F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75B4E5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4D97A08" w14:textId="77777777" w:rsidR="00397B49" w:rsidRPr="004C3A0B" w:rsidRDefault="00397B49" w:rsidP="00694EA8">
            <w:pPr>
              <w:autoSpaceDE w:val="0"/>
              <w:autoSpaceDN w:val="0"/>
              <w:adjustRightInd w:val="0"/>
              <w:jc w:val="center"/>
              <w:rPr>
                <w:rFonts w:ascii="Arial" w:hAnsi="Arial" w:cs="Arial"/>
                <w:b/>
                <w:bCs/>
                <w:sz w:val="16"/>
                <w:szCs w:val="16"/>
              </w:rPr>
            </w:pPr>
          </w:p>
          <w:p w14:paraId="362B6C9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08ABF5E" w14:textId="77777777" w:rsidTr="00354F34">
        <w:trPr>
          <w:trHeight w:val="439"/>
        </w:trPr>
        <w:tc>
          <w:tcPr>
            <w:tcW w:w="7225" w:type="dxa"/>
            <w:shd w:val="clear" w:color="auto" w:fill="F2F2F2" w:themeFill="background1" w:themeFillShade="F2"/>
            <w:vAlign w:val="center"/>
          </w:tcPr>
          <w:p w14:paraId="7F38799C"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49E42D8" w14:textId="599926B1" w:rsidR="00397B49" w:rsidRPr="004C3A0B" w:rsidRDefault="00003A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67724F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3D2296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ECBBD9" w14:textId="77777777" w:rsidTr="00354F34">
        <w:trPr>
          <w:trHeight w:val="403"/>
        </w:trPr>
        <w:tc>
          <w:tcPr>
            <w:tcW w:w="7225" w:type="dxa"/>
            <w:shd w:val="clear" w:color="auto" w:fill="F2F2F2" w:themeFill="background1" w:themeFillShade="F2"/>
            <w:vAlign w:val="center"/>
          </w:tcPr>
          <w:p w14:paraId="65DC2B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A6C6A83" w14:textId="501CA40E"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C3F124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AAC52A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55B20E" w14:textId="77777777" w:rsidTr="00354F34">
        <w:trPr>
          <w:trHeight w:val="439"/>
        </w:trPr>
        <w:tc>
          <w:tcPr>
            <w:tcW w:w="7225" w:type="dxa"/>
            <w:shd w:val="clear" w:color="auto" w:fill="F2F2F2" w:themeFill="background1" w:themeFillShade="F2"/>
            <w:vAlign w:val="center"/>
          </w:tcPr>
          <w:p w14:paraId="57EF37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F225816" w14:textId="0F713FE5"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39A03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691D2E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09F68F" w14:textId="77777777" w:rsidTr="00354F34">
        <w:trPr>
          <w:trHeight w:val="403"/>
        </w:trPr>
        <w:tc>
          <w:tcPr>
            <w:tcW w:w="7225" w:type="dxa"/>
            <w:shd w:val="clear" w:color="auto" w:fill="F2F2F2" w:themeFill="background1" w:themeFillShade="F2"/>
            <w:vAlign w:val="center"/>
          </w:tcPr>
          <w:p w14:paraId="599C826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4436F8D" w14:textId="30E76C50"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A1B4EA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4A58C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C1EC1B" w14:textId="77777777" w:rsidTr="00354F34">
        <w:trPr>
          <w:trHeight w:val="439"/>
        </w:trPr>
        <w:tc>
          <w:tcPr>
            <w:tcW w:w="7225" w:type="dxa"/>
            <w:shd w:val="clear" w:color="auto" w:fill="F2F2F2" w:themeFill="background1" w:themeFillShade="F2"/>
            <w:vAlign w:val="center"/>
          </w:tcPr>
          <w:p w14:paraId="0F44C38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C0E34B6" w14:textId="76B6C19B"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809111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EE0A9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21D510B" w14:textId="77777777" w:rsidTr="00354F34">
        <w:trPr>
          <w:trHeight w:val="403"/>
        </w:trPr>
        <w:tc>
          <w:tcPr>
            <w:tcW w:w="7225" w:type="dxa"/>
            <w:shd w:val="clear" w:color="auto" w:fill="F2F2F2" w:themeFill="background1" w:themeFillShade="F2"/>
            <w:vAlign w:val="center"/>
          </w:tcPr>
          <w:p w14:paraId="298B8AD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95B564A" w14:textId="76DAA59D"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0A477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563D6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EA29C" w14:textId="77777777" w:rsidTr="00354F34">
        <w:trPr>
          <w:trHeight w:val="439"/>
        </w:trPr>
        <w:tc>
          <w:tcPr>
            <w:tcW w:w="7225" w:type="dxa"/>
            <w:shd w:val="clear" w:color="auto" w:fill="F2F2F2" w:themeFill="background1" w:themeFillShade="F2"/>
            <w:vAlign w:val="center"/>
          </w:tcPr>
          <w:p w14:paraId="69BB10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86682A7" w14:textId="390A4EB4"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FAF11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A316F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C2618B3" w14:textId="77777777" w:rsidTr="00354F34">
        <w:trPr>
          <w:trHeight w:val="403"/>
        </w:trPr>
        <w:tc>
          <w:tcPr>
            <w:tcW w:w="7225" w:type="dxa"/>
            <w:shd w:val="clear" w:color="auto" w:fill="F2F2F2" w:themeFill="background1" w:themeFillShade="F2"/>
            <w:vAlign w:val="center"/>
          </w:tcPr>
          <w:p w14:paraId="163126C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6AA17C7" w14:textId="75D7CD45"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65F2BE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C24D5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284E10" w14:textId="77777777" w:rsidTr="00354F34">
        <w:trPr>
          <w:trHeight w:val="439"/>
        </w:trPr>
        <w:tc>
          <w:tcPr>
            <w:tcW w:w="7225" w:type="dxa"/>
            <w:shd w:val="clear" w:color="auto" w:fill="F2F2F2" w:themeFill="background1" w:themeFillShade="F2"/>
            <w:vAlign w:val="center"/>
          </w:tcPr>
          <w:p w14:paraId="0C8E76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063EC14" w14:textId="348FA0E3" w:rsidR="00C86572" w:rsidRPr="004C3A0B" w:rsidRDefault="00AA6D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46499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257175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DE2C0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F47784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FF317F3" w14:textId="77777777" w:rsidTr="00354F34">
        <w:trPr>
          <w:trHeight w:val="403"/>
        </w:trPr>
        <w:tc>
          <w:tcPr>
            <w:tcW w:w="9889" w:type="dxa"/>
            <w:gridSpan w:val="4"/>
            <w:vAlign w:val="center"/>
          </w:tcPr>
          <w:p w14:paraId="2D4C3302" w14:textId="77777777" w:rsidR="003257BD" w:rsidRDefault="003257BD" w:rsidP="003257BD">
            <w:pPr>
              <w:rPr>
                <w:rFonts w:ascii="Arial" w:hAnsi="Arial" w:cs="Arial"/>
                <w:sz w:val="22"/>
                <w:szCs w:val="22"/>
              </w:rPr>
            </w:pPr>
          </w:p>
          <w:p w14:paraId="5F4D9031" w14:textId="77777777" w:rsidR="003257BD" w:rsidRDefault="003257BD" w:rsidP="003257BD">
            <w:pPr>
              <w:rPr>
                <w:rFonts w:ascii="Arial" w:hAnsi="Arial" w:cs="Arial"/>
                <w:sz w:val="22"/>
                <w:szCs w:val="22"/>
              </w:rPr>
            </w:pPr>
          </w:p>
          <w:p w14:paraId="3DA1980B" w14:textId="77777777" w:rsidR="003257BD" w:rsidRPr="004C3A0B" w:rsidRDefault="003257BD" w:rsidP="003257BD">
            <w:pPr>
              <w:rPr>
                <w:rFonts w:ascii="Arial" w:hAnsi="Arial" w:cs="Arial"/>
                <w:sz w:val="22"/>
                <w:szCs w:val="22"/>
              </w:rPr>
            </w:pPr>
          </w:p>
          <w:p w14:paraId="7B52BB9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EA906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0492366" w14:textId="77777777" w:rsidTr="00354F34">
        <w:tc>
          <w:tcPr>
            <w:tcW w:w="7225" w:type="dxa"/>
            <w:shd w:val="clear" w:color="auto" w:fill="F2F2F2" w:themeFill="background1" w:themeFillShade="F2"/>
          </w:tcPr>
          <w:p w14:paraId="10B3ACE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7FD8EDB" w14:textId="77777777" w:rsidR="00E45AB0" w:rsidRPr="004C3A0B" w:rsidRDefault="00E45AB0" w:rsidP="00720BA7">
            <w:pPr>
              <w:autoSpaceDE w:val="0"/>
              <w:autoSpaceDN w:val="0"/>
              <w:adjustRightInd w:val="0"/>
              <w:jc w:val="center"/>
              <w:rPr>
                <w:rFonts w:ascii="Arial" w:hAnsi="Arial" w:cs="Arial"/>
                <w:b/>
                <w:bCs/>
                <w:sz w:val="16"/>
                <w:szCs w:val="16"/>
              </w:rPr>
            </w:pPr>
          </w:p>
          <w:p w14:paraId="355E5F7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08063D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884121D" w14:textId="77777777" w:rsidR="00E45AB0" w:rsidRPr="004C3A0B" w:rsidRDefault="00E45AB0" w:rsidP="00720BA7">
            <w:pPr>
              <w:autoSpaceDE w:val="0"/>
              <w:autoSpaceDN w:val="0"/>
              <w:adjustRightInd w:val="0"/>
              <w:jc w:val="center"/>
              <w:rPr>
                <w:rFonts w:ascii="Arial" w:hAnsi="Arial" w:cs="Arial"/>
                <w:b/>
                <w:bCs/>
                <w:sz w:val="16"/>
                <w:szCs w:val="16"/>
              </w:rPr>
            </w:pPr>
          </w:p>
          <w:p w14:paraId="5DB7D3E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649DA8C" w14:textId="77777777" w:rsidTr="00354F34">
        <w:trPr>
          <w:trHeight w:val="439"/>
        </w:trPr>
        <w:tc>
          <w:tcPr>
            <w:tcW w:w="7225" w:type="dxa"/>
            <w:shd w:val="clear" w:color="auto" w:fill="F2F2F2" w:themeFill="background1" w:themeFillShade="F2"/>
            <w:vAlign w:val="center"/>
          </w:tcPr>
          <w:p w14:paraId="40E002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CBE926A"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603D1F5" w14:textId="1C93580C" w:rsidR="00E45AB0" w:rsidRPr="004C3A0B" w:rsidRDefault="00AA6D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B9AA21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89C1D19" w14:textId="77777777" w:rsidTr="00354F34">
        <w:trPr>
          <w:trHeight w:val="403"/>
        </w:trPr>
        <w:tc>
          <w:tcPr>
            <w:tcW w:w="7225" w:type="dxa"/>
            <w:shd w:val="clear" w:color="auto" w:fill="F2F2F2" w:themeFill="background1" w:themeFillShade="F2"/>
            <w:vAlign w:val="center"/>
          </w:tcPr>
          <w:p w14:paraId="4A52068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7D212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12E22A2" w14:textId="77B949FA" w:rsidR="00E45AB0" w:rsidRPr="004C3A0B" w:rsidRDefault="00AA6D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1F394B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F5F4921" w14:textId="77777777" w:rsidTr="00354F34">
        <w:trPr>
          <w:trHeight w:val="439"/>
        </w:trPr>
        <w:tc>
          <w:tcPr>
            <w:tcW w:w="7225" w:type="dxa"/>
            <w:shd w:val="clear" w:color="auto" w:fill="F2F2F2" w:themeFill="background1" w:themeFillShade="F2"/>
            <w:vAlign w:val="center"/>
          </w:tcPr>
          <w:p w14:paraId="581516E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C1C9F6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11C9D3F" w14:textId="63BCF62A" w:rsidR="00E45AB0" w:rsidRPr="004C3A0B" w:rsidRDefault="00D02A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1C9376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47AE6" w14:textId="77777777" w:rsidTr="00354F34">
        <w:trPr>
          <w:trHeight w:val="403"/>
        </w:trPr>
        <w:tc>
          <w:tcPr>
            <w:tcW w:w="7225" w:type="dxa"/>
            <w:shd w:val="clear" w:color="auto" w:fill="F2F2F2" w:themeFill="background1" w:themeFillShade="F2"/>
            <w:vAlign w:val="center"/>
          </w:tcPr>
          <w:p w14:paraId="5585413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424C19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1237E12" w14:textId="253BB3B6" w:rsidR="00E45AB0" w:rsidRPr="004C3A0B" w:rsidRDefault="00D02A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9A845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185D06" w14:textId="77777777" w:rsidTr="00A83D75">
        <w:trPr>
          <w:trHeight w:val="403"/>
        </w:trPr>
        <w:tc>
          <w:tcPr>
            <w:tcW w:w="9889" w:type="dxa"/>
            <w:gridSpan w:val="4"/>
            <w:shd w:val="clear" w:color="auto" w:fill="F2F2F2" w:themeFill="background1" w:themeFillShade="F2"/>
            <w:vAlign w:val="center"/>
          </w:tcPr>
          <w:p w14:paraId="506B869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B73B1AB" w14:textId="77777777" w:rsidTr="00C70796">
        <w:trPr>
          <w:trHeight w:val="403"/>
        </w:trPr>
        <w:tc>
          <w:tcPr>
            <w:tcW w:w="9889" w:type="dxa"/>
            <w:gridSpan w:val="4"/>
            <w:vAlign w:val="center"/>
          </w:tcPr>
          <w:p w14:paraId="69B59228" w14:textId="77777777" w:rsidR="003257BD" w:rsidRDefault="003257BD" w:rsidP="003257BD">
            <w:pPr>
              <w:rPr>
                <w:rFonts w:ascii="Arial" w:hAnsi="Arial" w:cs="Arial"/>
                <w:sz w:val="22"/>
                <w:szCs w:val="22"/>
              </w:rPr>
            </w:pPr>
          </w:p>
          <w:p w14:paraId="75B506B5" w14:textId="2A17C6B2" w:rsidR="003257BD" w:rsidRDefault="00EB0BA4" w:rsidP="003257BD">
            <w:pPr>
              <w:rPr>
                <w:rFonts w:ascii="Arial" w:hAnsi="Arial" w:cs="Arial"/>
                <w:sz w:val="22"/>
                <w:szCs w:val="22"/>
              </w:rPr>
            </w:pPr>
            <w:r>
              <w:rPr>
                <w:rFonts w:ascii="Arial" w:hAnsi="Arial" w:cs="Arial"/>
                <w:sz w:val="22"/>
                <w:szCs w:val="22"/>
              </w:rPr>
              <w:t>Based on BERA guidelines</w:t>
            </w:r>
            <w:r w:rsidR="00534798">
              <w:rPr>
                <w:rFonts w:ascii="Arial" w:hAnsi="Arial" w:cs="Arial"/>
                <w:sz w:val="22"/>
                <w:szCs w:val="22"/>
              </w:rPr>
              <w:t xml:space="preserve"> (2018)</w:t>
            </w:r>
            <w:r>
              <w:rPr>
                <w:rFonts w:ascii="Arial" w:hAnsi="Arial" w:cs="Arial"/>
                <w:sz w:val="22"/>
                <w:szCs w:val="22"/>
              </w:rPr>
              <w:t xml:space="preserve">, participants will not be paid or given rewards for their participation in this research. </w:t>
            </w:r>
          </w:p>
          <w:p w14:paraId="3CCF4976" w14:textId="77777777" w:rsidR="003257BD" w:rsidRPr="004C3A0B" w:rsidRDefault="003257BD" w:rsidP="003257BD">
            <w:pPr>
              <w:rPr>
                <w:rFonts w:ascii="Arial" w:hAnsi="Arial" w:cs="Arial"/>
                <w:sz w:val="22"/>
                <w:szCs w:val="22"/>
              </w:rPr>
            </w:pPr>
          </w:p>
          <w:p w14:paraId="77420982"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073C742"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4B01C85" w14:textId="77777777" w:rsidR="00065801" w:rsidRDefault="00065801">
      <w:pPr>
        <w:rPr>
          <w:rFonts w:ascii="Arial" w:hAnsi="Arial" w:cs="Arial"/>
          <w:b/>
          <w:sz w:val="22"/>
          <w:szCs w:val="22"/>
        </w:rPr>
      </w:pPr>
      <w:r>
        <w:rPr>
          <w:rFonts w:ascii="Arial" w:hAnsi="Arial" w:cs="Arial"/>
          <w:b/>
          <w:sz w:val="22"/>
          <w:szCs w:val="22"/>
        </w:rPr>
        <w:br w:type="page"/>
      </w:r>
    </w:p>
    <w:p w14:paraId="0343099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15"/>
        <w:gridCol w:w="4536"/>
        <w:gridCol w:w="850"/>
        <w:gridCol w:w="822"/>
      </w:tblGrid>
      <w:tr w:rsidR="00C86572" w:rsidRPr="004C3A0B" w14:paraId="7E5CCF41" w14:textId="77777777" w:rsidTr="00A83D75">
        <w:tc>
          <w:tcPr>
            <w:tcW w:w="9923" w:type="dxa"/>
            <w:gridSpan w:val="4"/>
            <w:tcBorders>
              <w:bottom w:val="single" w:sz="4" w:space="0" w:color="auto"/>
            </w:tcBorders>
            <w:shd w:val="clear" w:color="auto" w:fill="F2F2F2" w:themeFill="background1" w:themeFillShade="F2"/>
          </w:tcPr>
          <w:p w14:paraId="3DD38F3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82A1502" w14:textId="77777777" w:rsidR="00B71FC2" w:rsidRDefault="00B71FC2" w:rsidP="00B71FC2"/>
          <w:p w14:paraId="0174F16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3EB939" w14:textId="77777777" w:rsidTr="00354F34">
        <w:tc>
          <w:tcPr>
            <w:tcW w:w="8251" w:type="dxa"/>
            <w:gridSpan w:val="2"/>
            <w:vMerge w:val="restart"/>
            <w:shd w:val="clear" w:color="auto" w:fill="F2F2F2" w:themeFill="background1" w:themeFillShade="F2"/>
          </w:tcPr>
          <w:p w14:paraId="4987F99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07EB00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732FF4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A779292" w14:textId="77777777" w:rsidR="00425DA7" w:rsidRPr="00FD519A" w:rsidRDefault="00495F6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0205E59" w14:textId="77777777" w:rsidTr="00354F34">
        <w:tc>
          <w:tcPr>
            <w:tcW w:w="8251" w:type="dxa"/>
            <w:gridSpan w:val="2"/>
            <w:vMerge/>
            <w:tcBorders>
              <w:bottom w:val="single" w:sz="4" w:space="0" w:color="auto"/>
            </w:tcBorders>
            <w:shd w:val="clear" w:color="auto" w:fill="F2F2F2" w:themeFill="background1" w:themeFillShade="F2"/>
          </w:tcPr>
          <w:p w14:paraId="1954C18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390ECA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9D37445" w14:textId="3C977115" w:rsidR="00425DA7" w:rsidRDefault="00495F6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B2F46">
                  <w:rPr>
                    <w:rFonts w:ascii="MS Gothic" w:eastAsia="MS Gothic" w:hAnsi="MS Gothic" w:cs="Arial" w:hint="eastAsia"/>
                    <w:b w:val="0"/>
                    <w:bCs w:val="0"/>
                  </w:rPr>
                  <w:t>☒</w:t>
                </w:r>
              </w:sdtContent>
            </w:sdt>
          </w:p>
        </w:tc>
      </w:tr>
      <w:tr w:rsidR="00C86572" w:rsidRPr="004C3A0B" w14:paraId="23EB9DAF" w14:textId="77777777" w:rsidTr="00A83D75">
        <w:tc>
          <w:tcPr>
            <w:tcW w:w="9923" w:type="dxa"/>
            <w:gridSpan w:val="4"/>
            <w:tcBorders>
              <w:bottom w:val="single" w:sz="4" w:space="0" w:color="auto"/>
            </w:tcBorders>
            <w:shd w:val="clear" w:color="auto" w:fill="F2F2F2" w:themeFill="background1" w:themeFillShade="F2"/>
          </w:tcPr>
          <w:p w14:paraId="04D049A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5A69D4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6B90C2E" w14:textId="77777777" w:rsidTr="00DF75C4">
        <w:tc>
          <w:tcPr>
            <w:tcW w:w="3715" w:type="dxa"/>
            <w:tcBorders>
              <w:top w:val="single" w:sz="4" w:space="0" w:color="auto"/>
              <w:bottom w:val="single" w:sz="4" w:space="0" w:color="auto"/>
            </w:tcBorders>
          </w:tcPr>
          <w:p w14:paraId="210CF89A"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9A9DE00" w14:textId="41F5303F" w:rsidR="003257BD" w:rsidRDefault="003257BD" w:rsidP="003257BD">
            <w:pPr>
              <w:rPr>
                <w:rFonts w:ascii="Arial" w:hAnsi="Arial" w:cs="Arial"/>
                <w:sz w:val="22"/>
                <w:szCs w:val="22"/>
              </w:rPr>
            </w:pPr>
          </w:p>
          <w:p w14:paraId="7648C909" w14:textId="1A69FC5B" w:rsidR="003B2D80" w:rsidRDefault="003779A7" w:rsidP="003257BD">
            <w:pPr>
              <w:rPr>
                <w:rFonts w:ascii="Arial" w:hAnsi="Arial" w:cs="Arial"/>
                <w:sz w:val="22"/>
                <w:szCs w:val="22"/>
              </w:rPr>
            </w:pPr>
            <w:r>
              <w:rPr>
                <w:rFonts w:ascii="Arial" w:hAnsi="Arial" w:cs="Arial"/>
                <w:sz w:val="22"/>
                <w:szCs w:val="22"/>
              </w:rPr>
              <w:t xml:space="preserve">Psychological </w:t>
            </w:r>
            <w:r w:rsidR="008540AE">
              <w:rPr>
                <w:rFonts w:ascii="Arial" w:hAnsi="Arial" w:cs="Arial"/>
                <w:sz w:val="22"/>
                <w:szCs w:val="22"/>
              </w:rPr>
              <w:t xml:space="preserve">or emotional stress caused by </w:t>
            </w:r>
            <w:r w:rsidR="00173844">
              <w:rPr>
                <w:rFonts w:ascii="Arial" w:hAnsi="Arial" w:cs="Arial"/>
                <w:sz w:val="22"/>
                <w:szCs w:val="22"/>
              </w:rPr>
              <w:t>being observed</w:t>
            </w:r>
            <w:r w:rsidR="006257E8">
              <w:rPr>
                <w:rFonts w:ascii="Arial" w:hAnsi="Arial" w:cs="Arial"/>
                <w:sz w:val="22"/>
                <w:szCs w:val="22"/>
              </w:rPr>
              <w:t xml:space="preserve"> by a researcher</w:t>
            </w:r>
            <w:r w:rsidR="00E673D0">
              <w:rPr>
                <w:rFonts w:ascii="Arial" w:hAnsi="Arial" w:cs="Arial"/>
                <w:sz w:val="22"/>
                <w:szCs w:val="22"/>
              </w:rPr>
              <w:t xml:space="preserve">, or </w:t>
            </w:r>
            <w:r w:rsidR="004F7C54">
              <w:rPr>
                <w:rFonts w:ascii="Arial" w:hAnsi="Arial" w:cs="Arial"/>
                <w:sz w:val="22"/>
                <w:szCs w:val="22"/>
              </w:rPr>
              <w:t>by being asked to complete</w:t>
            </w:r>
            <w:r w:rsidR="00A147EC">
              <w:rPr>
                <w:rFonts w:ascii="Arial" w:hAnsi="Arial" w:cs="Arial"/>
                <w:sz w:val="22"/>
                <w:szCs w:val="22"/>
              </w:rPr>
              <w:t xml:space="preserve"> interviews or respon</w:t>
            </w:r>
            <w:r w:rsidR="004F7C54">
              <w:rPr>
                <w:rFonts w:ascii="Arial" w:hAnsi="Arial" w:cs="Arial"/>
                <w:sz w:val="22"/>
                <w:szCs w:val="22"/>
              </w:rPr>
              <w:t>d</w:t>
            </w:r>
            <w:r w:rsidR="00A147EC">
              <w:rPr>
                <w:rFonts w:ascii="Arial" w:hAnsi="Arial" w:cs="Arial"/>
                <w:sz w:val="22"/>
                <w:szCs w:val="22"/>
              </w:rPr>
              <w:t xml:space="preserve"> to surveys. </w:t>
            </w:r>
          </w:p>
          <w:p w14:paraId="4AC7059A" w14:textId="6F02E18F" w:rsidR="00A147EC" w:rsidRDefault="00A147EC" w:rsidP="003257BD">
            <w:pPr>
              <w:rPr>
                <w:rFonts w:ascii="Arial" w:hAnsi="Arial" w:cs="Arial"/>
                <w:sz w:val="22"/>
                <w:szCs w:val="22"/>
              </w:rPr>
            </w:pPr>
          </w:p>
          <w:p w14:paraId="5C94151F" w14:textId="37FB2EF0" w:rsidR="004F7C54" w:rsidRDefault="004F7C54" w:rsidP="003257BD">
            <w:pPr>
              <w:rPr>
                <w:rFonts w:ascii="Arial" w:hAnsi="Arial" w:cs="Arial"/>
                <w:sz w:val="22"/>
                <w:szCs w:val="22"/>
              </w:rPr>
            </w:pPr>
          </w:p>
          <w:p w14:paraId="3A447D83" w14:textId="708FD9A3" w:rsidR="004F7C54" w:rsidRDefault="004F7C54" w:rsidP="003257BD">
            <w:pPr>
              <w:rPr>
                <w:rFonts w:ascii="Arial" w:hAnsi="Arial" w:cs="Arial"/>
                <w:sz w:val="22"/>
                <w:szCs w:val="22"/>
              </w:rPr>
            </w:pPr>
          </w:p>
          <w:p w14:paraId="599D3441" w14:textId="16C22345" w:rsidR="004F7C54" w:rsidRDefault="004F7C54" w:rsidP="003257BD">
            <w:pPr>
              <w:rPr>
                <w:rFonts w:ascii="Arial" w:hAnsi="Arial" w:cs="Arial"/>
                <w:sz w:val="22"/>
                <w:szCs w:val="22"/>
              </w:rPr>
            </w:pPr>
          </w:p>
          <w:p w14:paraId="30CFBDB9" w14:textId="2CAE29C4" w:rsidR="004F7C54" w:rsidRDefault="004F7C54" w:rsidP="003257BD">
            <w:pPr>
              <w:rPr>
                <w:rFonts w:ascii="Arial" w:hAnsi="Arial" w:cs="Arial"/>
                <w:sz w:val="22"/>
                <w:szCs w:val="22"/>
              </w:rPr>
            </w:pPr>
          </w:p>
          <w:p w14:paraId="30850997" w14:textId="7ACDA0F8" w:rsidR="004F7C54" w:rsidRDefault="004F7C54" w:rsidP="003257BD">
            <w:pPr>
              <w:rPr>
                <w:rFonts w:ascii="Arial" w:hAnsi="Arial" w:cs="Arial"/>
                <w:sz w:val="22"/>
                <w:szCs w:val="22"/>
              </w:rPr>
            </w:pPr>
          </w:p>
          <w:p w14:paraId="3DA5565C" w14:textId="0AEEE277" w:rsidR="004F7C54" w:rsidRDefault="004F7C54" w:rsidP="003257BD">
            <w:pPr>
              <w:rPr>
                <w:rFonts w:ascii="Arial" w:hAnsi="Arial" w:cs="Arial"/>
                <w:sz w:val="22"/>
                <w:szCs w:val="22"/>
              </w:rPr>
            </w:pPr>
          </w:p>
          <w:p w14:paraId="097296F2" w14:textId="77777777" w:rsidR="004F7C54" w:rsidRDefault="004F7C54" w:rsidP="003257BD">
            <w:pPr>
              <w:rPr>
                <w:rFonts w:ascii="Arial" w:hAnsi="Arial" w:cs="Arial"/>
                <w:sz w:val="22"/>
                <w:szCs w:val="22"/>
              </w:rPr>
            </w:pPr>
          </w:p>
          <w:p w14:paraId="0735444C" w14:textId="2189BD4D" w:rsidR="004F7C54" w:rsidRDefault="004F7C54" w:rsidP="003257BD">
            <w:pPr>
              <w:rPr>
                <w:rFonts w:ascii="Arial" w:hAnsi="Arial" w:cs="Arial"/>
                <w:sz w:val="22"/>
                <w:szCs w:val="22"/>
              </w:rPr>
            </w:pPr>
          </w:p>
          <w:p w14:paraId="3C2FF476" w14:textId="77777777" w:rsidR="004F7C54" w:rsidRDefault="004F7C54" w:rsidP="003257BD">
            <w:pPr>
              <w:rPr>
                <w:rFonts w:ascii="Arial" w:hAnsi="Arial" w:cs="Arial"/>
                <w:sz w:val="22"/>
                <w:szCs w:val="22"/>
              </w:rPr>
            </w:pPr>
          </w:p>
          <w:p w14:paraId="3C290E85" w14:textId="71487A42" w:rsidR="003B2D80" w:rsidRDefault="003B2D80" w:rsidP="003257BD">
            <w:pPr>
              <w:rPr>
                <w:rFonts w:ascii="Arial" w:hAnsi="Arial" w:cs="Arial"/>
                <w:sz w:val="22"/>
                <w:szCs w:val="22"/>
              </w:rPr>
            </w:pPr>
          </w:p>
          <w:p w14:paraId="048723AD" w14:textId="77777777" w:rsidR="004F7C54" w:rsidRDefault="004F7C54" w:rsidP="003257BD">
            <w:pPr>
              <w:rPr>
                <w:rFonts w:ascii="Arial" w:hAnsi="Arial" w:cs="Arial"/>
                <w:sz w:val="22"/>
                <w:szCs w:val="22"/>
              </w:rPr>
            </w:pPr>
          </w:p>
          <w:p w14:paraId="4EEBDB57" w14:textId="31E4C3B4" w:rsidR="003B2D80" w:rsidRDefault="00312400" w:rsidP="003257BD">
            <w:pPr>
              <w:rPr>
                <w:rFonts w:ascii="Arial" w:hAnsi="Arial" w:cs="Arial"/>
                <w:sz w:val="22"/>
                <w:szCs w:val="22"/>
              </w:rPr>
            </w:pPr>
            <w:r>
              <w:rPr>
                <w:rFonts w:ascii="Arial" w:hAnsi="Arial" w:cs="Arial"/>
                <w:sz w:val="22"/>
                <w:szCs w:val="22"/>
              </w:rPr>
              <w:t>P</w:t>
            </w:r>
            <w:r w:rsidR="003047BC">
              <w:rPr>
                <w:rFonts w:ascii="Arial" w:hAnsi="Arial" w:cs="Arial"/>
                <w:sz w:val="22"/>
                <w:szCs w:val="22"/>
              </w:rPr>
              <w:t xml:space="preserve">ressure to </w:t>
            </w:r>
            <w:r w:rsidR="009F7B84">
              <w:rPr>
                <w:rFonts w:ascii="Arial" w:hAnsi="Arial" w:cs="Arial"/>
                <w:sz w:val="22"/>
                <w:szCs w:val="22"/>
              </w:rPr>
              <w:t>give assent to</w:t>
            </w:r>
            <w:r w:rsidR="00C064C7">
              <w:rPr>
                <w:rFonts w:ascii="Arial" w:hAnsi="Arial" w:cs="Arial"/>
                <w:sz w:val="22"/>
                <w:szCs w:val="22"/>
              </w:rPr>
              <w:t xml:space="preserve">, or to </w:t>
            </w:r>
            <w:r w:rsidR="00861122">
              <w:rPr>
                <w:rFonts w:ascii="Arial" w:hAnsi="Arial" w:cs="Arial"/>
                <w:sz w:val="22"/>
                <w:szCs w:val="22"/>
              </w:rPr>
              <w:t xml:space="preserve">continue </w:t>
            </w:r>
            <w:r w:rsidR="00C064C7">
              <w:rPr>
                <w:rFonts w:ascii="Arial" w:hAnsi="Arial" w:cs="Arial"/>
                <w:sz w:val="22"/>
                <w:szCs w:val="22"/>
              </w:rPr>
              <w:t xml:space="preserve">as part of the </w:t>
            </w:r>
            <w:r w:rsidR="00861122">
              <w:rPr>
                <w:rFonts w:ascii="Arial" w:hAnsi="Arial" w:cs="Arial"/>
                <w:sz w:val="22"/>
                <w:szCs w:val="22"/>
              </w:rPr>
              <w:t>research activity</w:t>
            </w:r>
            <w:r w:rsidR="00C064C7">
              <w:rPr>
                <w:rFonts w:ascii="Arial" w:hAnsi="Arial" w:cs="Arial"/>
                <w:sz w:val="22"/>
                <w:szCs w:val="22"/>
              </w:rPr>
              <w:t xml:space="preserve">. </w:t>
            </w:r>
            <w:r w:rsidR="00472B6F">
              <w:rPr>
                <w:rFonts w:ascii="Arial" w:hAnsi="Arial" w:cs="Arial"/>
                <w:sz w:val="22"/>
                <w:szCs w:val="22"/>
              </w:rPr>
              <w:t xml:space="preserve"> </w:t>
            </w:r>
          </w:p>
          <w:p w14:paraId="6517D884" w14:textId="09071B36" w:rsidR="00861122" w:rsidRDefault="00861122" w:rsidP="003257BD">
            <w:pPr>
              <w:rPr>
                <w:rFonts w:ascii="Arial" w:hAnsi="Arial" w:cs="Arial"/>
                <w:sz w:val="22"/>
                <w:szCs w:val="22"/>
              </w:rPr>
            </w:pPr>
          </w:p>
          <w:p w14:paraId="7481D8BF" w14:textId="4F705453" w:rsidR="003257BD" w:rsidRDefault="003257BD" w:rsidP="003257BD">
            <w:pPr>
              <w:rPr>
                <w:rFonts w:ascii="Arial" w:hAnsi="Arial" w:cs="Arial"/>
                <w:sz w:val="22"/>
                <w:szCs w:val="22"/>
              </w:rPr>
            </w:pPr>
          </w:p>
          <w:p w14:paraId="235FE200" w14:textId="306DD86B" w:rsidR="004F7C54" w:rsidRDefault="004F7C54" w:rsidP="003257BD">
            <w:pPr>
              <w:rPr>
                <w:rFonts w:ascii="Arial" w:hAnsi="Arial" w:cs="Arial"/>
                <w:sz w:val="22"/>
                <w:szCs w:val="22"/>
              </w:rPr>
            </w:pPr>
          </w:p>
          <w:p w14:paraId="0114401D" w14:textId="00EC57B4" w:rsidR="004F7C54" w:rsidRDefault="004F7C54" w:rsidP="003257BD">
            <w:pPr>
              <w:rPr>
                <w:rFonts w:ascii="Arial" w:hAnsi="Arial" w:cs="Arial"/>
                <w:sz w:val="22"/>
                <w:szCs w:val="22"/>
              </w:rPr>
            </w:pPr>
          </w:p>
          <w:p w14:paraId="05ED4C98" w14:textId="7BA004AB" w:rsidR="004F7C54" w:rsidRDefault="004F7C54" w:rsidP="003257BD">
            <w:pPr>
              <w:rPr>
                <w:rFonts w:ascii="Arial" w:hAnsi="Arial" w:cs="Arial"/>
                <w:sz w:val="22"/>
                <w:szCs w:val="22"/>
              </w:rPr>
            </w:pPr>
          </w:p>
          <w:p w14:paraId="44E01472" w14:textId="637D31C1" w:rsidR="004F7C54" w:rsidRDefault="004F7C54" w:rsidP="003257BD">
            <w:pPr>
              <w:rPr>
                <w:rFonts w:ascii="Arial" w:hAnsi="Arial" w:cs="Arial"/>
                <w:sz w:val="22"/>
                <w:szCs w:val="22"/>
              </w:rPr>
            </w:pPr>
          </w:p>
          <w:p w14:paraId="54EA98DF" w14:textId="46F78218" w:rsidR="004F7C54" w:rsidRDefault="004F7C54" w:rsidP="003257BD">
            <w:pPr>
              <w:rPr>
                <w:rFonts w:ascii="Arial" w:hAnsi="Arial" w:cs="Arial"/>
                <w:sz w:val="22"/>
                <w:szCs w:val="22"/>
              </w:rPr>
            </w:pPr>
          </w:p>
          <w:p w14:paraId="2046BFD1" w14:textId="55397A62" w:rsidR="004F7C54" w:rsidRDefault="004F7C54" w:rsidP="003257BD">
            <w:pPr>
              <w:rPr>
                <w:rFonts w:ascii="Arial" w:hAnsi="Arial" w:cs="Arial"/>
                <w:sz w:val="22"/>
                <w:szCs w:val="22"/>
              </w:rPr>
            </w:pPr>
          </w:p>
          <w:p w14:paraId="1918EA0E" w14:textId="6BD7D680" w:rsidR="004F7C54" w:rsidRDefault="004F7C54" w:rsidP="003257BD">
            <w:pPr>
              <w:rPr>
                <w:rFonts w:ascii="Arial" w:hAnsi="Arial" w:cs="Arial"/>
                <w:sz w:val="22"/>
                <w:szCs w:val="22"/>
              </w:rPr>
            </w:pPr>
          </w:p>
          <w:p w14:paraId="524CEE46" w14:textId="6C5DE458" w:rsidR="004F7C54" w:rsidRDefault="004F7C54" w:rsidP="003257BD">
            <w:pPr>
              <w:rPr>
                <w:rFonts w:ascii="Arial" w:hAnsi="Arial" w:cs="Arial"/>
                <w:sz w:val="22"/>
                <w:szCs w:val="22"/>
              </w:rPr>
            </w:pPr>
          </w:p>
          <w:p w14:paraId="690DF9E7" w14:textId="58390F86" w:rsidR="004F7C54" w:rsidRDefault="004F7C54" w:rsidP="003257BD">
            <w:pPr>
              <w:rPr>
                <w:rFonts w:ascii="Arial" w:hAnsi="Arial" w:cs="Arial"/>
                <w:sz w:val="22"/>
                <w:szCs w:val="22"/>
              </w:rPr>
            </w:pPr>
          </w:p>
          <w:p w14:paraId="20156425" w14:textId="6FAF9876" w:rsidR="004F7C54" w:rsidRDefault="004F7C54" w:rsidP="003257BD">
            <w:pPr>
              <w:rPr>
                <w:rFonts w:ascii="Arial" w:hAnsi="Arial" w:cs="Arial"/>
                <w:sz w:val="22"/>
                <w:szCs w:val="22"/>
              </w:rPr>
            </w:pPr>
          </w:p>
          <w:p w14:paraId="3E78C979" w14:textId="3AD6024C" w:rsidR="004F7C54" w:rsidRDefault="004F7C54" w:rsidP="003257BD">
            <w:pPr>
              <w:rPr>
                <w:rFonts w:ascii="Arial" w:hAnsi="Arial" w:cs="Arial"/>
                <w:sz w:val="22"/>
                <w:szCs w:val="22"/>
              </w:rPr>
            </w:pPr>
          </w:p>
          <w:p w14:paraId="3F22E132" w14:textId="38260EDC" w:rsidR="004F7C54" w:rsidRDefault="004F7C54" w:rsidP="003257BD">
            <w:pPr>
              <w:rPr>
                <w:rFonts w:ascii="Arial" w:hAnsi="Arial" w:cs="Arial"/>
                <w:sz w:val="22"/>
                <w:szCs w:val="22"/>
              </w:rPr>
            </w:pPr>
          </w:p>
          <w:p w14:paraId="2714E3A4" w14:textId="676DDC9F" w:rsidR="004F7C54" w:rsidRDefault="004F7C54" w:rsidP="003257BD">
            <w:pPr>
              <w:rPr>
                <w:rFonts w:ascii="Arial" w:hAnsi="Arial" w:cs="Arial"/>
                <w:sz w:val="22"/>
                <w:szCs w:val="22"/>
              </w:rPr>
            </w:pPr>
          </w:p>
          <w:p w14:paraId="7CB5BBFD" w14:textId="62F9DF41" w:rsidR="004F7C54" w:rsidRDefault="004F7C54" w:rsidP="003257BD">
            <w:pPr>
              <w:rPr>
                <w:rFonts w:ascii="Arial" w:hAnsi="Arial" w:cs="Arial"/>
                <w:sz w:val="22"/>
                <w:szCs w:val="22"/>
              </w:rPr>
            </w:pPr>
          </w:p>
          <w:p w14:paraId="26F6B4AE" w14:textId="617E388C" w:rsidR="004F7C54" w:rsidRDefault="004F7C54" w:rsidP="003257BD">
            <w:pPr>
              <w:rPr>
                <w:rFonts w:ascii="Arial" w:hAnsi="Arial" w:cs="Arial"/>
                <w:sz w:val="22"/>
                <w:szCs w:val="22"/>
              </w:rPr>
            </w:pPr>
          </w:p>
          <w:p w14:paraId="424C3BAF" w14:textId="019A86D7" w:rsidR="004F7C54" w:rsidRDefault="004F7C54" w:rsidP="003257BD">
            <w:pPr>
              <w:rPr>
                <w:rFonts w:ascii="Arial" w:hAnsi="Arial" w:cs="Arial"/>
                <w:sz w:val="22"/>
                <w:szCs w:val="22"/>
              </w:rPr>
            </w:pPr>
          </w:p>
          <w:p w14:paraId="2033868D" w14:textId="73BD9BA6" w:rsidR="004F7C54" w:rsidRDefault="004F7C54" w:rsidP="003257BD">
            <w:pPr>
              <w:rPr>
                <w:rFonts w:ascii="Arial" w:hAnsi="Arial" w:cs="Arial"/>
                <w:sz w:val="22"/>
                <w:szCs w:val="22"/>
              </w:rPr>
            </w:pPr>
          </w:p>
          <w:p w14:paraId="4C091F22" w14:textId="14FC4C45" w:rsidR="004F7C54" w:rsidRDefault="004F7C54" w:rsidP="003257BD">
            <w:pPr>
              <w:rPr>
                <w:rFonts w:ascii="Arial" w:hAnsi="Arial" w:cs="Arial"/>
                <w:sz w:val="22"/>
                <w:szCs w:val="22"/>
              </w:rPr>
            </w:pPr>
          </w:p>
          <w:p w14:paraId="2E06C2A4" w14:textId="5465E3AB" w:rsidR="004F7C54" w:rsidRDefault="004F7C54" w:rsidP="003257BD">
            <w:pPr>
              <w:rPr>
                <w:rFonts w:ascii="Arial" w:hAnsi="Arial" w:cs="Arial"/>
                <w:sz w:val="22"/>
                <w:szCs w:val="22"/>
              </w:rPr>
            </w:pPr>
          </w:p>
          <w:p w14:paraId="63DC0C02" w14:textId="0CF0713E" w:rsidR="004F7C54" w:rsidRDefault="004F7C54" w:rsidP="003257BD">
            <w:pPr>
              <w:rPr>
                <w:rFonts w:ascii="Arial" w:hAnsi="Arial" w:cs="Arial"/>
                <w:sz w:val="22"/>
                <w:szCs w:val="22"/>
              </w:rPr>
            </w:pPr>
            <w:r w:rsidRPr="004F7C54">
              <w:rPr>
                <w:rFonts w:ascii="Arial" w:hAnsi="Arial" w:cs="Arial"/>
                <w:sz w:val="22"/>
                <w:szCs w:val="22"/>
              </w:rPr>
              <w:t>Transfer or disclosure of personal data.</w:t>
            </w:r>
          </w:p>
          <w:p w14:paraId="346504DC" w14:textId="39AD010D" w:rsidR="00AD5E63" w:rsidRPr="004C3A0B" w:rsidRDefault="00AD5E63" w:rsidP="003257BD">
            <w:pPr>
              <w:autoSpaceDE w:val="0"/>
              <w:autoSpaceDN w:val="0"/>
              <w:adjustRightInd w:val="0"/>
              <w:rPr>
                <w:rFonts w:ascii="Arial" w:hAnsi="Arial" w:cs="Arial"/>
                <w:sz w:val="22"/>
                <w:szCs w:val="22"/>
              </w:rPr>
            </w:pPr>
          </w:p>
        </w:tc>
        <w:tc>
          <w:tcPr>
            <w:tcW w:w="6208" w:type="dxa"/>
            <w:gridSpan w:val="3"/>
            <w:tcBorders>
              <w:top w:val="single" w:sz="4" w:space="0" w:color="auto"/>
              <w:bottom w:val="single" w:sz="4" w:space="0" w:color="auto"/>
            </w:tcBorders>
          </w:tcPr>
          <w:p w14:paraId="22782DF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778704A2" w14:textId="77777777" w:rsidR="003257BD" w:rsidRDefault="003257BD" w:rsidP="003257BD">
            <w:pPr>
              <w:rPr>
                <w:rFonts w:ascii="Arial" w:hAnsi="Arial" w:cs="Arial"/>
                <w:sz w:val="22"/>
                <w:szCs w:val="22"/>
              </w:rPr>
            </w:pPr>
          </w:p>
          <w:p w14:paraId="6DF2D01C" w14:textId="4A98BFB4" w:rsidR="00DF75C4" w:rsidRDefault="0009785D" w:rsidP="003257BD">
            <w:pPr>
              <w:rPr>
                <w:rFonts w:ascii="Arial" w:hAnsi="Arial" w:cs="Arial"/>
                <w:sz w:val="22"/>
                <w:szCs w:val="22"/>
              </w:rPr>
            </w:pPr>
            <w:r>
              <w:rPr>
                <w:rFonts w:ascii="Arial" w:hAnsi="Arial" w:cs="Arial"/>
                <w:sz w:val="22"/>
                <w:szCs w:val="22"/>
              </w:rPr>
              <w:t>The BERA guidelines for ed</w:t>
            </w:r>
            <w:r w:rsidR="005D1034">
              <w:rPr>
                <w:rFonts w:ascii="Arial" w:hAnsi="Arial" w:cs="Arial"/>
                <w:sz w:val="22"/>
                <w:szCs w:val="22"/>
              </w:rPr>
              <w:t>u</w:t>
            </w:r>
            <w:r>
              <w:rPr>
                <w:rFonts w:ascii="Arial" w:hAnsi="Arial" w:cs="Arial"/>
                <w:sz w:val="22"/>
                <w:szCs w:val="22"/>
              </w:rPr>
              <w:t>cational research (BERA</w:t>
            </w:r>
            <w:r w:rsidR="00534798">
              <w:rPr>
                <w:rFonts w:ascii="Arial" w:hAnsi="Arial" w:cs="Arial"/>
                <w:sz w:val="22"/>
                <w:szCs w:val="22"/>
              </w:rPr>
              <w:t>,</w:t>
            </w:r>
            <w:r>
              <w:rPr>
                <w:rFonts w:ascii="Arial" w:hAnsi="Arial" w:cs="Arial"/>
                <w:sz w:val="22"/>
                <w:szCs w:val="22"/>
              </w:rPr>
              <w:t xml:space="preserve"> 2018)</w:t>
            </w:r>
            <w:r w:rsidR="005D1034">
              <w:rPr>
                <w:rFonts w:ascii="Arial" w:hAnsi="Arial" w:cs="Arial"/>
                <w:sz w:val="22"/>
                <w:szCs w:val="22"/>
              </w:rPr>
              <w:t>, and the</w:t>
            </w:r>
            <w:r w:rsidR="003C7C2C">
              <w:rPr>
                <w:rFonts w:ascii="Arial" w:hAnsi="Arial" w:cs="Arial"/>
                <w:sz w:val="22"/>
                <w:szCs w:val="22"/>
              </w:rPr>
              <w:t xml:space="preserve"> UWTSD</w:t>
            </w:r>
            <w:r w:rsidR="005D1034">
              <w:rPr>
                <w:rFonts w:ascii="Arial" w:hAnsi="Arial" w:cs="Arial"/>
                <w:sz w:val="22"/>
                <w:szCs w:val="22"/>
              </w:rPr>
              <w:t xml:space="preserve"> </w:t>
            </w:r>
            <w:r w:rsidR="003C7C2C" w:rsidRPr="003C7C2C">
              <w:rPr>
                <w:rFonts w:ascii="Arial" w:hAnsi="Arial" w:cs="Arial"/>
                <w:sz w:val="22"/>
                <w:szCs w:val="22"/>
              </w:rPr>
              <w:t xml:space="preserve">Research Ethics </w:t>
            </w:r>
            <w:r w:rsidR="00921448">
              <w:rPr>
                <w:rFonts w:ascii="Arial" w:hAnsi="Arial" w:cs="Arial"/>
                <w:sz w:val="22"/>
                <w:szCs w:val="22"/>
              </w:rPr>
              <w:t>and</w:t>
            </w:r>
            <w:r w:rsidR="003C7C2C" w:rsidRPr="003C7C2C">
              <w:rPr>
                <w:rFonts w:ascii="Arial" w:hAnsi="Arial" w:cs="Arial"/>
                <w:sz w:val="22"/>
                <w:szCs w:val="22"/>
              </w:rPr>
              <w:t xml:space="preserve"> Integrity Code of Practice</w:t>
            </w:r>
            <w:r w:rsidR="003C7C2C">
              <w:rPr>
                <w:rFonts w:ascii="Arial" w:hAnsi="Arial" w:cs="Arial"/>
                <w:sz w:val="22"/>
                <w:szCs w:val="22"/>
              </w:rPr>
              <w:t xml:space="preserve"> (</w:t>
            </w:r>
            <w:r w:rsidR="00CD669E">
              <w:rPr>
                <w:rFonts w:ascii="Arial" w:hAnsi="Arial" w:cs="Arial"/>
                <w:sz w:val="22"/>
                <w:szCs w:val="22"/>
              </w:rPr>
              <w:t>UWTSD</w:t>
            </w:r>
            <w:r w:rsidR="00534798">
              <w:rPr>
                <w:rFonts w:ascii="Arial" w:hAnsi="Arial" w:cs="Arial"/>
                <w:sz w:val="22"/>
                <w:szCs w:val="22"/>
              </w:rPr>
              <w:t>,</w:t>
            </w:r>
            <w:r w:rsidR="00CD669E">
              <w:rPr>
                <w:rFonts w:ascii="Arial" w:hAnsi="Arial" w:cs="Arial"/>
                <w:sz w:val="22"/>
                <w:szCs w:val="22"/>
              </w:rPr>
              <w:t xml:space="preserve"> </w:t>
            </w:r>
            <w:r w:rsidR="0099380E">
              <w:rPr>
                <w:rFonts w:ascii="Arial" w:hAnsi="Arial" w:cs="Arial"/>
                <w:sz w:val="22"/>
                <w:szCs w:val="22"/>
              </w:rPr>
              <w:t xml:space="preserve">2017) </w:t>
            </w:r>
            <w:r w:rsidR="004F13A0">
              <w:rPr>
                <w:rFonts w:ascii="Arial" w:hAnsi="Arial" w:cs="Arial"/>
                <w:sz w:val="22"/>
                <w:szCs w:val="22"/>
              </w:rPr>
              <w:t xml:space="preserve">and school policies </w:t>
            </w:r>
            <w:r w:rsidR="003C7C2C">
              <w:rPr>
                <w:rFonts w:ascii="Arial" w:hAnsi="Arial" w:cs="Arial"/>
                <w:sz w:val="22"/>
                <w:szCs w:val="22"/>
              </w:rPr>
              <w:t>have been consulted</w:t>
            </w:r>
            <w:r w:rsidR="00DF75C4">
              <w:rPr>
                <w:rFonts w:ascii="Arial" w:hAnsi="Arial" w:cs="Arial"/>
                <w:sz w:val="22"/>
                <w:szCs w:val="22"/>
              </w:rPr>
              <w:t xml:space="preserve">. </w:t>
            </w:r>
            <w:r w:rsidR="004F13A0">
              <w:rPr>
                <w:rFonts w:ascii="Arial" w:hAnsi="Arial" w:cs="Arial"/>
                <w:sz w:val="22"/>
                <w:szCs w:val="22"/>
              </w:rPr>
              <w:t xml:space="preserve"> </w:t>
            </w:r>
            <w:r w:rsidR="00DF75C4">
              <w:rPr>
                <w:rFonts w:ascii="Arial" w:hAnsi="Arial" w:cs="Arial"/>
                <w:sz w:val="22"/>
                <w:szCs w:val="22"/>
              </w:rPr>
              <w:t>All legal regulations relating to working with children will be complied with,</w:t>
            </w:r>
            <w:r w:rsidR="00F90B21">
              <w:rPr>
                <w:rFonts w:ascii="Arial" w:hAnsi="Arial" w:cs="Arial"/>
                <w:sz w:val="22"/>
                <w:szCs w:val="22"/>
              </w:rPr>
              <w:t xml:space="preserve"> </w:t>
            </w:r>
            <w:r w:rsidR="007F164F">
              <w:rPr>
                <w:rFonts w:ascii="Arial" w:hAnsi="Arial" w:cs="Arial"/>
                <w:sz w:val="22"/>
                <w:szCs w:val="22"/>
              </w:rPr>
              <w:t xml:space="preserve">and in addition </w:t>
            </w:r>
            <w:r w:rsidR="0048465A">
              <w:rPr>
                <w:rFonts w:ascii="Arial" w:hAnsi="Arial" w:cs="Arial"/>
                <w:sz w:val="22"/>
                <w:szCs w:val="22"/>
              </w:rPr>
              <w:t>I (the researcher) am</w:t>
            </w:r>
            <w:r w:rsidR="007F164F">
              <w:rPr>
                <w:rFonts w:ascii="Arial" w:hAnsi="Arial" w:cs="Arial"/>
                <w:sz w:val="22"/>
                <w:szCs w:val="22"/>
              </w:rPr>
              <w:t xml:space="preserve"> trained in safeguarding, health and safety and ha</w:t>
            </w:r>
            <w:r w:rsidR="0048465A">
              <w:rPr>
                <w:rFonts w:ascii="Arial" w:hAnsi="Arial" w:cs="Arial"/>
                <w:sz w:val="22"/>
                <w:szCs w:val="22"/>
              </w:rPr>
              <w:t>ve</w:t>
            </w:r>
            <w:r w:rsidR="007F164F">
              <w:rPr>
                <w:rFonts w:ascii="Arial" w:hAnsi="Arial" w:cs="Arial"/>
                <w:sz w:val="22"/>
                <w:szCs w:val="22"/>
              </w:rPr>
              <w:t xml:space="preserve"> a </w:t>
            </w:r>
            <w:r w:rsidR="00DF75C4">
              <w:rPr>
                <w:rFonts w:ascii="Arial" w:hAnsi="Arial" w:cs="Arial"/>
                <w:sz w:val="22"/>
                <w:szCs w:val="22"/>
              </w:rPr>
              <w:t xml:space="preserve">valid DBS check. </w:t>
            </w:r>
          </w:p>
          <w:p w14:paraId="1F853F12" w14:textId="55D16A5B" w:rsidR="00D60CC4" w:rsidRDefault="00D60CC4" w:rsidP="003257BD">
            <w:pPr>
              <w:rPr>
                <w:rFonts w:ascii="Arial" w:hAnsi="Arial" w:cs="Arial"/>
                <w:sz w:val="22"/>
                <w:szCs w:val="22"/>
              </w:rPr>
            </w:pPr>
          </w:p>
          <w:p w14:paraId="1C3BADA2" w14:textId="1A322784" w:rsidR="009A61F3" w:rsidRDefault="00765C22" w:rsidP="009A61F3">
            <w:pPr>
              <w:rPr>
                <w:rFonts w:ascii="Arial" w:hAnsi="Arial" w:cs="Arial"/>
                <w:sz w:val="22"/>
                <w:szCs w:val="22"/>
              </w:rPr>
            </w:pPr>
            <w:r>
              <w:rPr>
                <w:rFonts w:ascii="Arial" w:hAnsi="Arial" w:cs="Arial"/>
                <w:sz w:val="22"/>
                <w:szCs w:val="22"/>
              </w:rPr>
              <w:t>Research</w:t>
            </w:r>
            <w:r w:rsidR="00D60CC4">
              <w:rPr>
                <w:rFonts w:ascii="Arial" w:hAnsi="Arial" w:cs="Arial"/>
                <w:sz w:val="22"/>
                <w:szCs w:val="22"/>
              </w:rPr>
              <w:t xml:space="preserve"> methods chosen</w:t>
            </w:r>
            <w:r w:rsidR="00A912BD">
              <w:rPr>
                <w:rFonts w:ascii="Arial" w:hAnsi="Arial" w:cs="Arial"/>
                <w:sz w:val="22"/>
                <w:szCs w:val="22"/>
              </w:rPr>
              <w:t xml:space="preserve"> are appropriate to collect the </w:t>
            </w:r>
            <w:r w:rsidR="00921448">
              <w:rPr>
                <w:rFonts w:ascii="Arial" w:hAnsi="Arial" w:cs="Arial"/>
                <w:sz w:val="22"/>
                <w:szCs w:val="22"/>
              </w:rPr>
              <w:t xml:space="preserve">required amount of </w:t>
            </w:r>
            <w:r w:rsidR="00A912BD">
              <w:rPr>
                <w:rFonts w:ascii="Arial" w:hAnsi="Arial" w:cs="Arial"/>
                <w:sz w:val="22"/>
                <w:szCs w:val="22"/>
              </w:rPr>
              <w:t xml:space="preserve">qualitative and quantitative data. </w:t>
            </w:r>
            <w:r w:rsidR="00E04A9B">
              <w:rPr>
                <w:rFonts w:ascii="Arial" w:hAnsi="Arial" w:cs="Arial"/>
                <w:sz w:val="22"/>
                <w:szCs w:val="22"/>
              </w:rPr>
              <w:t>Research m</w:t>
            </w:r>
            <w:r w:rsidR="00A912BD">
              <w:rPr>
                <w:rFonts w:ascii="Arial" w:hAnsi="Arial" w:cs="Arial"/>
                <w:sz w:val="22"/>
                <w:szCs w:val="22"/>
              </w:rPr>
              <w:t xml:space="preserve">ethods are also </w:t>
            </w:r>
            <w:r w:rsidR="00A13DFD">
              <w:rPr>
                <w:rFonts w:ascii="Arial" w:hAnsi="Arial" w:cs="Arial"/>
                <w:sz w:val="22"/>
                <w:szCs w:val="22"/>
              </w:rPr>
              <w:t>activities that are familiar to pupils in</w:t>
            </w:r>
            <w:r w:rsidR="00E04A9B">
              <w:rPr>
                <w:rFonts w:ascii="Arial" w:hAnsi="Arial" w:cs="Arial"/>
                <w:sz w:val="22"/>
                <w:szCs w:val="22"/>
              </w:rPr>
              <w:t xml:space="preserve"> the</w:t>
            </w:r>
            <w:r w:rsidR="00A13DFD">
              <w:rPr>
                <w:rFonts w:ascii="Arial" w:hAnsi="Arial" w:cs="Arial"/>
                <w:sz w:val="22"/>
                <w:szCs w:val="22"/>
              </w:rPr>
              <w:t xml:space="preserve"> school</w:t>
            </w:r>
            <w:r w:rsidR="009E023F">
              <w:rPr>
                <w:rFonts w:ascii="Arial" w:hAnsi="Arial" w:cs="Arial"/>
                <w:sz w:val="22"/>
                <w:szCs w:val="22"/>
              </w:rPr>
              <w:t xml:space="preserve">. </w:t>
            </w:r>
            <w:r w:rsidR="009A61F3">
              <w:rPr>
                <w:rFonts w:ascii="Arial" w:hAnsi="Arial" w:cs="Arial"/>
                <w:sz w:val="22"/>
                <w:szCs w:val="22"/>
              </w:rPr>
              <w:t>During observations I will endeavour to put pupils at ease and to be unobtrusive. Interviews will take place i</w:t>
            </w:r>
            <w:r w:rsidR="00AA0833">
              <w:rPr>
                <w:rFonts w:ascii="Arial" w:hAnsi="Arial" w:cs="Arial"/>
                <w:sz w:val="22"/>
                <w:szCs w:val="22"/>
              </w:rPr>
              <w:t xml:space="preserve">n the </w:t>
            </w:r>
            <w:r>
              <w:rPr>
                <w:rFonts w:ascii="Arial" w:hAnsi="Arial" w:cs="Arial"/>
                <w:sz w:val="22"/>
                <w:szCs w:val="22"/>
              </w:rPr>
              <w:t>usual</w:t>
            </w:r>
            <w:r w:rsidR="00421CA6">
              <w:rPr>
                <w:rFonts w:ascii="Arial" w:hAnsi="Arial" w:cs="Arial"/>
                <w:sz w:val="22"/>
                <w:szCs w:val="22"/>
              </w:rPr>
              <w:t xml:space="preserve"> </w:t>
            </w:r>
            <w:r w:rsidR="00AA0833">
              <w:rPr>
                <w:rFonts w:ascii="Arial" w:hAnsi="Arial" w:cs="Arial"/>
                <w:sz w:val="22"/>
                <w:szCs w:val="22"/>
              </w:rPr>
              <w:t xml:space="preserve">classroom and will be </w:t>
            </w:r>
            <w:r w:rsidR="00421CA6">
              <w:rPr>
                <w:rFonts w:ascii="Arial" w:hAnsi="Arial" w:cs="Arial"/>
                <w:sz w:val="22"/>
                <w:szCs w:val="22"/>
              </w:rPr>
              <w:t xml:space="preserve">as brief as possible to ensure pupils have access to their </w:t>
            </w:r>
            <w:r w:rsidR="00F23B46">
              <w:rPr>
                <w:rFonts w:ascii="Arial" w:hAnsi="Arial" w:cs="Arial"/>
                <w:sz w:val="22"/>
                <w:szCs w:val="22"/>
              </w:rPr>
              <w:t xml:space="preserve">usual lesson and recreation time. </w:t>
            </w:r>
          </w:p>
          <w:p w14:paraId="5DEA1693" w14:textId="3880D2BB" w:rsidR="00D60CC4" w:rsidRDefault="00D60CC4" w:rsidP="003257BD">
            <w:pPr>
              <w:rPr>
                <w:rFonts w:ascii="Arial" w:hAnsi="Arial" w:cs="Arial"/>
                <w:sz w:val="22"/>
                <w:szCs w:val="22"/>
              </w:rPr>
            </w:pPr>
          </w:p>
          <w:p w14:paraId="7BA82E3D" w14:textId="121771F8" w:rsidR="004F4372" w:rsidRDefault="004F4372" w:rsidP="003257BD">
            <w:pPr>
              <w:rPr>
                <w:rFonts w:ascii="Arial" w:hAnsi="Arial" w:cs="Arial"/>
                <w:sz w:val="22"/>
                <w:szCs w:val="22"/>
              </w:rPr>
            </w:pPr>
            <w:r>
              <w:rPr>
                <w:rFonts w:ascii="Arial" w:hAnsi="Arial" w:cs="Arial"/>
                <w:sz w:val="22"/>
                <w:szCs w:val="22"/>
              </w:rPr>
              <w:t xml:space="preserve">No incentives or payment will be </w:t>
            </w:r>
            <w:r w:rsidR="003714A7">
              <w:rPr>
                <w:rFonts w:ascii="Arial" w:hAnsi="Arial" w:cs="Arial"/>
                <w:sz w:val="22"/>
                <w:szCs w:val="22"/>
              </w:rPr>
              <w:t>given to participants or to the gatekeepers</w:t>
            </w:r>
            <w:r w:rsidR="0009154A">
              <w:rPr>
                <w:rFonts w:ascii="Arial" w:hAnsi="Arial" w:cs="Arial"/>
                <w:sz w:val="22"/>
                <w:szCs w:val="22"/>
              </w:rPr>
              <w:t xml:space="preserve"> in order to ensure there is no pressure </w:t>
            </w:r>
            <w:r w:rsidR="00BA3612">
              <w:rPr>
                <w:rFonts w:ascii="Arial" w:hAnsi="Arial" w:cs="Arial"/>
                <w:sz w:val="22"/>
                <w:szCs w:val="22"/>
              </w:rPr>
              <w:t>to participate</w:t>
            </w:r>
            <w:r w:rsidR="00C400A7">
              <w:rPr>
                <w:rFonts w:ascii="Arial" w:hAnsi="Arial" w:cs="Arial"/>
                <w:sz w:val="22"/>
                <w:szCs w:val="22"/>
              </w:rPr>
              <w:t xml:space="preserve">. </w:t>
            </w:r>
            <w:r w:rsidR="00662298">
              <w:rPr>
                <w:rFonts w:ascii="Arial" w:hAnsi="Arial" w:cs="Arial"/>
                <w:sz w:val="22"/>
                <w:szCs w:val="22"/>
              </w:rPr>
              <w:t xml:space="preserve"> </w:t>
            </w:r>
            <w:r w:rsidR="006D0FC7">
              <w:rPr>
                <w:rFonts w:ascii="Arial" w:hAnsi="Arial" w:cs="Arial"/>
                <w:sz w:val="22"/>
                <w:szCs w:val="22"/>
              </w:rPr>
              <w:t>P</w:t>
            </w:r>
            <w:r w:rsidR="00662298">
              <w:rPr>
                <w:rFonts w:ascii="Arial" w:hAnsi="Arial" w:cs="Arial"/>
                <w:sz w:val="22"/>
                <w:szCs w:val="22"/>
              </w:rPr>
              <w:t>upi</w:t>
            </w:r>
            <w:r w:rsidR="006D0FC7">
              <w:rPr>
                <w:rFonts w:ascii="Arial" w:hAnsi="Arial" w:cs="Arial"/>
                <w:sz w:val="22"/>
                <w:szCs w:val="22"/>
              </w:rPr>
              <w:t>l</w:t>
            </w:r>
            <w:r w:rsidR="00662298">
              <w:rPr>
                <w:rFonts w:ascii="Arial" w:hAnsi="Arial" w:cs="Arial"/>
                <w:sz w:val="22"/>
                <w:szCs w:val="22"/>
              </w:rPr>
              <w:t xml:space="preserve">s </w:t>
            </w:r>
            <w:r w:rsidR="006D0FC7">
              <w:rPr>
                <w:rFonts w:ascii="Arial" w:hAnsi="Arial" w:cs="Arial"/>
                <w:sz w:val="22"/>
                <w:szCs w:val="22"/>
              </w:rPr>
              <w:t xml:space="preserve">will be </w:t>
            </w:r>
            <w:r w:rsidR="00662298">
              <w:rPr>
                <w:rFonts w:ascii="Arial" w:hAnsi="Arial" w:cs="Arial"/>
                <w:sz w:val="22"/>
                <w:szCs w:val="22"/>
              </w:rPr>
              <w:t>informed about the research by the researcher, so that usual social and power</w:t>
            </w:r>
            <w:r w:rsidR="003405AB">
              <w:rPr>
                <w:rFonts w:ascii="Arial" w:hAnsi="Arial" w:cs="Arial"/>
                <w:sz w:val="22"/>
                <w:szCs w:val="22"/>
              </w:rPr>
              <w:t xml:space="preserve"> </w:t>
            </w:r>
            <w:r w:rsidR="00662298">
              <w:rPr>
                <w:rFonts w:ascii="Arial" w:hAnsi="Arial" w:cs="Arial"/>
                <w:sz w:val="22"/>
                <w:szCs w:val="22"/>
              </w:rPr>
              <w:t xml:space="preserve">positions </w:t>
            </w:r>
            <w:r w:rsidR="003405AB">
              <w:rPr>
                <w:rFonts w:ascii="Arial" w:hAnsi="Arial" w:cs="Arial"/>
                <w:sz w:val="22"/>
                <w:szCs w:val="22"/>
              </w:rPr>
              <w:t xml:space="preserve">in school do not </w:t>
            </w:r>
            <w:r w:rsidR="006D0FC7">
              <w:rPr>
                <w:rFonts w:ascii="Arial" w:hAnsi="Arial" w:cs="Arial"/>
                <w:sz w:val="22"/>
                <w:szCs w:val="22"/>
              </w:rPr>
              <w:t xml:space="preserve">influence </w:t>
            </w:r>
            <w:r w:rsidR="0048465A">
              <w:rPr>
                <w:rFonts w:ascii="Arial" w:hAnsi="Arial" w:cs="Arial"/>
                <w:sz w:val="22"/>
                <w:szCs w:val="22"/>
              </w:rPr>
              <w:t xml:space="preserve">pupils in giving their assent. </w:t>
            </w:r>
          </w:p>
          <w:p w14:paraId="7BD7A25E" w14:textId="75E0A4F2" w:rsidR="00DF75C4" w:rsidRDefault="00DF75C4" w:rsidP="003257BD">
            <w:pPr>
              <w:rPr>
                <w:rFonts w:ascii="Arial" w:hAnsi="Arial" w:cs="Arial"/>
                <w:sz w:val="22"/>
                <w:szCs w:val="22"/>
              </w:rPr>
            </w:pPr>
          </w:p>
          <w:p w14:paraId="4624C60F" w14:textId="6088AC4A" w:rsidR="00643903" w:rsidRDefault="00643903" w:rsidP="003257BD">
            <w:pPr>
              <w:rPr>
                <w:rFonts w:ascii="Arial" w:hAnsi="Arial" w:cs="Arial"/>
                <w:sz w:val="22"/>
                <w:szCs w:val="22"/>
              </w:rPr>
            </w:pPr>
            <w:r>
              <w:rPr>
                <w:rFonts w:ascii="Arial" w:hAnsi="Arial" w:cs="Arial"/>
                <w:sz w:val="22"/>
                <w:szCs w:val="22"/>
              </w:rPr>
              <w:t>Assent from the children and consent from parents/guardians will be obtained</w:t>
            </w:r>
            <w:r w:rsidR="006F0DC1">
              <w:rPr>
                <w:rFonts w:ascii="Arial" w:hAnsi="Arial" w:cs="Arial"/>
                <w:sz w:val="22"/>
                <w:szCs w:val="22"/>
              </w:rPr>
              <w:t xml:space="preserve"> in writing, with a signed consent form</w:t>
            </w:r>
            <w:r w:rsidR="00220754">
              <w:rPr>
                <w:rFonts w:ascii="Arial" w:hAnsi="Arial" w:cs="Arial"/>
                <w:sz w:val="22"/>
                <w:szCs w:val="22"/>
              </w:rPr>
              <w:t xml:space="preserve"> at the start of the </w:t>
            </w:r>
            <w:r w:rsidR="00765B1A">
              <w:rPr>
                <w:rFonts w:ascii="Arial" w:hAnsi="Arial" w:cs="Arial"/>
                <w:sz w:val="22"/>
                <w:szCs w:val="22"/>
              </w:rPr>
              <w:t xml:space="preserve">research and all participants will have the right to end their participation or withdraw their consent at any point during the research. </w:t>
            </w:r>
            <w:r w:rsidR="00F71CAA">
              <w:rPr>
                <w:rFonts w:ascii="Arial" w:hAnsi="Arial" w:cs="Arial"/>
                <w:sz w:val="22"/>
                <w:szCs w:val="22"/>
              </w:rPr>
              <w:t>Where consent or assent is not given,</w:t>
            </w:r>
            <w:r w:rsidR="00937F92">
              <w:rPr>
                <w:rFonts w:ascii="Arial" w:hAnsi="Arial" w:cs="Arial"/>
                <w:sz w:val="22"/>
                <w:szCs w:val="22"/>
              </w:rPr>
              <w:t xml:space="preserve"> or is withdrawn, </w:t>
            </w:r>
            <w:r w:rsidR="00F71CAA">
              <w:rPr>
                <w:rFonts w:ascii="Arial" w:hAnsi="Arial" w:cs="Arial"/>
                <w:sz w:val="22"/>
                <w:szCs w:val="22"/>
              </w:rPr>
              <w:t xml:space="preserve">the children will </w:t>
            </w:r>
            <w:r w:rsidR="00A67318">
              <w:rPr>
                <w:rFonts w:ascii="Arial" w:hAnsi="Arial" w:cs="Arial"/>
                <w:sz w:val="22"/>
                <w:szCs w:val="22"/>
              </w:rPr>
              <w:t>not be treated any differently</w:t>
            </w:r>
            <w:r w:rsidR="00937F92">
              <w:rPr>
                <w:rFonts w:ascii="Arial" w:hAnsi="Arial" w:cs="Arial"/>
                <w:sz w:val="22"/>
                <w:szCs w:val="22"/>
              </w:rPr>
              <w:t>.</w:t>
            </w:r>
            <w:r w:rsidR="00A67318">
              <w:rPr>
                <w:rFonts w:ascii="Arial" w:hAnsi="Arial" w:cs="Arial"/>
                <w:sz w:val="22"/>
                <w:szCs w:val="22"/>
              </w:rPr>
              <w:t xml:space="preserve"> They will still have full access to the lesson</w:t>
            </w:r>
            <w:r w:rsidR="003353F3">
              <w:rPr>
                <w:rFonts w:ascii="Arial" w:hAnsi="Arial" w:cs="Arial"/>
                <w:sz w:val="22"/>
                <w:szCs w:val="22"/>
              </w:rPr>
              <w:t xml:space="preserve">, teacher and classroom </w:t>
            </w:r>
            <w:r w:rsidR="008540AE">
              <w:rPr>
                <w:rFonts w:ascii="Arial" w:hAnsi="Arial" w:cs="Arial"/>
                <w:sz w:val="22"/>
                <w:szCs w:val="22"/>
              </w:rPr>
              <w:t>participation</w:t>
            </w:r>
            <w:r w:rsidR="003353F3">
              <w:rPr>
                <w:rFonts w:ascii="Arial" w:hAnsi="Arial" w:cs="Arial"/>
                <w:sz w:val="22"/>
                <w:szCs w:val="22"/>
              </w:rPr>
              <w:t xml:space="preserve"> as the children who are included in the research. </w:t>
            </w:r>
            <w:r w:rsidR="0092261A">
              <w:rPr>
                <w:rFonts w:ascii="Arial" w:hAnsi="Arial" w:cs="Arial"/>
                <w:sz w:val="22"/>
                <w:szCs w:val="22"/>
              </w:rPr>
              <w:t xml:space="preserve"> No pupils will be under conditions that are different from normal classroom </w:t>
            </w:r>
            <w:r w:rsidR="00F90B21">
              <w:rPr>
                <w:rFonts w:ascii="Arial" w:hAnsi="Arial" w:cs="Arial"/>
                <w:sz w:val="22"/>
                <w:szCs w:val="22"/>
              </w:rPr>
              <w:t>situations.</w:t>
            </w:r>
          </w:p>
          <w:p w14:paraId="6F95E98D" w14:textId="77777777" w:rsidR="00312400" w:rsidRDefault="00312400" w:rsidP="003257BD">
            <w:pPr>
              <w:rPr>
                <w:rFonts w:ascii="Arial" w:hAnsi="Arial" w:cs="Arial"/>
                <w:sz w:val="22"/>
                <w:szCs w:val="22"/>
              </w:rPr>
            </w:pPr>
          </w:p>
          <w:p w14:paraId="0D85AAE3" w14:textId="08CEB58A" w:rsidR="00B32A77" w:rsidRDefault="00262504" w:rsidP="003257BD">
            <w:pPr>
              <w:rPr>
                <w:rFonts w:ascii="Arial" w:hAnsi="Arial" w:cs="Arial"/>
                <w:sz w:val="22"/>
                <w:szCs w:val="22"/>
              </w:rPr>
            </w:pPr>
            <w:r>
              <w:rPr>
                <w:rFonts w:ascii="Arial" w:hAnsi="Arial" w:cs="Arial"/>
                <w:sz w:val="22"/>
                <w:szCs w:val="22"/>
              </w:rPr>
              <w:t>Participants will be made aware at the start</w:t>
            </w:r>
            <w:r w:rsidR="0092261A">
              <w:rPr>
                <w:rFonts w:ascii="Arial" w:hAnsi="Arial" w:cs="Arial"/>
                <w:sz w:val="22"/>
                <w:szCs w:val="22"/>
              </w:rPr>
              <w:t xml:space="preserve"> </w:t>
            </w:r>
            <w:r>
              <w:rPr>
                <w:rFonts w:ascii="Arial" w:hAnsi="Arial" w:cs="Arial"/>
                <w:sz w:val="22"/>
                <w:szCs w:val="22"/>
              </w:rPr>
              <w:t>and reminded regularly</w:t>
            </w:r>
            <w:r w:rsidR="00450A1A">
              <w:rPr>
                <w:rFonts w:ascii="Arial" w:hAnsi="Arial" w:cs="Arial"/>
                <w:sz w:val="22"/>
                <w:szCs w:val="22"/>
              </w:rPr>
              <w:t xml:space="preserve"> throughout the research</w:t>
            </w:r>
            <w:r>
              <w:rPr>
                <w:rFonts w:ascii="Arial" w:hAnsi="Arial" w:cs="Arial"/>
                <w:sz w:val="22"/>
                <w:szCs w:val="22"/>
              </w:rPr>
              <w:t xml:space="preserve"> that they have the right to end their participation. I will be aware of the signs of stress or </w:t>
            </w:r>
            <w:r w:rsidR="00743684">
              <w:rPr>
                <w:rFonts w:ascii="Arial" w:hAnsi="Arial" w:cs="Arial"/>
                <w:sz w:val="22"/>
                <w:szCs w:val="22"/>
              </w:rPr>
              <w:t>unease during p</w:t>
            </w:r>
            <w:r w:rsidR="00B32A77">
              <w:rPr>
                <w:rFonts w:ascii="Arial" w:hAnsi="Arial" w:cs="Arial"/>
                <w:sz w:val="22"/>
                <w:szCs w:val="22"/>
              </w:rPr>
              <w:t>upil observation</w:t>
            </w:r>
            <w:r w:rsidR="00743684">
              <w:rPr>
                <w:rFonts w:ascii="Arial" w:hAnsi="Arial" w:cs="Arial"/>
                <w:sz w:val="22"/>
                <w:szCs w:val="22"/>
              </w:rPr>
              <w:t xml:space="preserve"> and during</w:t>
            </w:r>
            <w:r w:rsidR="00B32A77">
              <w:rPr>
                <w:rFonts w:ascii="Arial" w:hAnsi="Arial" w:cs="Arial"/>
                <w:sz w:val="22"/>
                <w:szCs w:val="22"/>
              </w:rPr>
              <w:t xml:space="preserve"> </w:t>
            </w:r>
            <w:proofErr w:type="gramStart"/>
            <w:r w:rsidR="00211C91">
              <w:rPr>
                <w:rFonts w:ascii="Arial" w:hAnsi="Arial" w:cs="Arial"/>
                <w:sz w:val="22"/>
                <w:szCs w:val="22"/>
              </w:rPr>
              <w:t>interviews, and</w:t>
            </w:r>
            <w:proofErr w:type="gramEnd"/>
            <w:r w:rsidR="00743684">
              <w:rPr>
                <w:rFonts w:ascii="Arial" w:hAnsi="Arial" w:cs="Arial"/>
                <w:sz w:val="22"/>
                <w:szCs w:val="22"/>
              </w:rPr>
              <w:t xml:space="preserve"> remind pupils of their right to </w:t>
            </w:r>
            <w:r w:rsidR="0054636A">
              <w:rPr>
                <w:rFonts w:ascii="Arial" w:hAnsi="Arial" w:cs="Arial"/>
                <w:sz w:val="22"/>
                <w:szCs w:val="22"/>
              </w:rPr>
              <w:t>not answer</w:t>
            </w:r>
            <w:r w:rsidR="00B32A77">
              <w:rPr>
                <w:rFonts w:ascii="Arial" w:hAnsi="Arial" w:cs="Arial"/>
                <w:sz w:val="22"/>
                <w:szCs w:val="22"/>
              </w:rPr>
              <w:t xml:space="preserve"> </w:t>
            </w:r>
            <w:r w:rsidR="001F6096">
              <w:rPr>
                <w:rFonts w:ascii="Arial" w:hAnsi="Arial" w:cs="Arial"/>
                <w:sz w:val="22"/>
                <w:szCs w:val="22"/>
              </w:rPr>
              <w:t xml:space="preserve">or to withdraw from the research. </w:t>
            </w:r>
          </w:p>
          <w:p w14:paraId="3888EAAE" w14:textId="779FF1F8" w:rsidR="0048465A" w:rsidRDefault="0048465A" w:rsidP="003257BD">
            <w:pPr>
              <w:rPr>
                <w:rFonts w:ascii="Arial" w:hAnsi="Arial" w:cs="Arial"/>
                <w:sz w:val="22"/>
                <w:szCs w:val="22"/>
              </w:rPr>
            </w:pPr>
          </w:p>
          <w:p w14:paraId="03F45002" w14:textId="7F32A6E8" w:rsidR="003257BD" w:rsidRPr="004C3A0B" w:rsidRDefault="002B2D0F" w:rsidP="003257BD">
            <w:pPr>
              <w:rPr>
                <w:rFonts w:ascii="Arial" w:hAnsi="Arial" w:cs="Arial"/>
                <w:sz w:val="22"/>
                <w:szCs w:val="22"/>
              </w:rPr>
            </w:pPr>
            <w:r>
              <w:rPr>
                <w:rFonts w:ascii="Arial" w:hAnsi="Arial" w:cs="Arial"/>
                <w:sz w:val="22"/>
                <w:szCs w:val="22"/>
              </w:rPr>
              <w:t xml:space="preserve">Data from the surveys, </w:t>
            </w:r>
            <w:r w:rsidR="003545F0">
              <w:rPr>
                <w:rFonts w:ascii="Arial" w:hAnsi="Arial" w:cs="Arial"/>
                <w:sz w:val="22"/>
                <w:szCs w:val="22"/>
              </w:rPr>
              <w:t xml:space="preserve">observations and interviews will </w:t>
            </w:r>
            <w:r w:rsidR="00132224">
              <w:rPr>
                <w:rFonts w:ascii="Arial" w:hAnsi="Arial" w:cs="Arial"/>
                <w:sz w:val="22"/>
                <w:szCs w:val="22"/>
              </w:rPr>
              <w:t xml:space="preserve">have names and personal details removed and will be kept securely </w:t>
            </w:r>
            <w:r w:rsidR="004F0899">
              <w:rPr>
                <w:rFonts w:ascii="Arial" w:hAnsi="Arial" w:cs="Arial"/>
                <w:sz w:val="22"/>
                <w:szCs w:val="22"/>
              </w:rPr>
              <w:t xml:space="preserve">on a password protected </w:t>
            </w:r>
            <w:r w:rsidR="001F4C87">
              <w:rPr>
                <w:rFonts w:ascii="Arial" w:hAnsi="Arial" w:cs="Arial"/>
                <w:sz w:val="22"/>
                <w:szCs w:val="22"/>
              </w:rPr>
              <w:t xml:space="preserve">account. </w:t>
            </w:r>
          </w:p>
          <w:p w14:paraId="4EAE106D" w14:textId="2855E7F9" w:rsidR="00354F34" w:rsidRPr="00354F34" w:rsidRDefault="00354F34" w:rsidP="003257BD">
            <w:pPr>
              <w:autoSpaceDE w:val="0"/>
              <w:autoSpaceDN w:val="0"/>
              <w:adjustRightInd w:val="0"/>
              <w:rPr>
                <w:rFonts w:cs="Arial"/>
                <w:i/>
              </w:rPr>
            </w:pPr>
          </w:p>
        </w:tc>
      </w:tr>
      <w:tr w:rsidR="006F307C" w:rsidRPr="004C3A0B" w14:paraId="30FD1D3A" w14:textId="77777777" w:rsidTr="00A83D75">
        <w:tc>
          <w:tcPr>
            <w:tcW w:w="9923" w:type="dxa"/>
            <w:gridSpan w:val="4"/>
            <w:tcBorders>
              <w:bottom w:val="single" w:sz="4" w:space="0" w:color="auto"/>
            </w:tcBorders>
            <w:shd w:val="clear" w:color="auto" w:fill="F2F2F2" w:themeFill="background1" w:themeFillShade="F2"/>
          </w:tcPr>
          <w:p w14:paraId="0414E761"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6C9FF069" w14:textId="77777777" w:rsidTr="00694EA8">
        <w:tc>
          <w:tcPr>
            <w:tcW w:w="9923" w:type="dxa"/>
            <w:gridSpan w:val="4"/>
            <w:tcBorders>
              <w:top w:val="single" w:sz="4" w:space="0" w:color="auto"/>
              <w:bottom w:val="single" w:sz="4" w:space="0" w:color="auto"/>
            </w:tcBorders>
          </w:tcPr>
          <w:p w14:paraId="7956FB41" w14:textId="77777777" w:rsidR="003257BD" w:rsidRDefault="003257BD" w:rsidP="003257BD">
            <w:pPr>
              <w:rPr>
                <w:rFonts w:ascii="Arial" w:hAnsi="Arial" w:cs="Arial"/>
                <w:sz w:val="22"/>
                <w:szCs w:val="22"/>
              </w:rPr>
            </w:pPr>
          </w:p>
          <w:p w14:paraId="18F1EDDE" w14:textId="6D4E252E" w:rsidR="003257BD" w:rsidRDefault="00B66034" w:rsidP="003257BD">
            <w:pPr>
              <w:rPr>
                <w:rFonts w:ascii="Arial" w:hAnsi="Arial" w:cs="Arial"/>
                <w:sz w:val="22"/>
                <w:szCs w:val="22"/>
              </w:rPr>
            </w:pPr>
            <w:r>
              <w:rPr>
                <w:rFonts w:ascii="Arial" w:hAnsi="Arial" w:cs="Arial"/>
                <w:sz w:val="22"/>
                <w:szCs w:val="22"/>
              </w:rPr>
              <w:t>This research does not include sensitive, embarrassing or upsetting topics. However</w:t>
            </w:r>
            <w:r w:rsidR="003F3D3B">
              <w:rPr>
                <w:rFonts w:ascii="Arial" w:hAnsi="Arial" w:cs="Arial"/>
                <w:sz w:val="22"/>
                <w:szCs w:val="22"/>
              </w:rPr>
              <w:t>, i</w:t>
            </w:r>
            <w:r w:rsidR="00537C6A">
              <w:rPr>
                <w:rFonts w:ascii="Arial" w:hAnsi="Arial" w:cs="Arial"/>
                <w:sz w:val="22"/>
                <w:szCs w:val="22"/>
              </w:rPr>
              <w:t xml:space="preserve">nformation for participants and their parents/guardians will clearly state that </w:t>
            </w:r>
            <w:r w:rsidR="00744BC8">
              <w:rPr>
                <w:rFonts w:ascii="Arial" w:hAnsi="Arial" w:cs="Arial"/>
                <w:sz w:val="22"/>
                <w:szCs w:val="22"/>
              </w:rPr>
              <w:t xml:space="preserve">confidentiality will be maintained in all </w:t>
            </w:r>
            <w:r w:rsidR="007A7F96">
              <w:rPr>
                <w:rFonts w:ascii="Arial" w:hAnsi="Arial" w:cs="Arial"/>
                <w:sz w:val="22"/>
                <w:szCs w:val="22"/>
              </w:rPr>
              <w:t>circumstances</w:t>
            </w:r>
            <w:r w:rsidR="00744BC8">
              <w:rPr>
                <w:rFonts w:ascii="Arial" w:hAnsi="Arial" w:cs="Arial"/>
                <w:sz w:val="22"/>
                <w:szCs w:val="22"/>
              </w:rPr>
              <w:t xml:space="preserve"> except where the </w:t>
            </w:r>
            <w:r w:rsidR="00C8630B">
              <w:rPr>
                <w:rFonts w:ascii="Arial" w:hAnsi="Arial" w:cs="Arial"/>
                <w:sz w:val="22"/>
                <w:szCs w:val="22"/>
              </w:rPr>
              <w:t xml:space="preserve">young person has </w:t>
            </w:r>
            <w:r w:rsidR="00DD47CC">
              <w:rPr>
                <w:rFonts w:ascii="Arial" w:hAnsi="Arial" w:cs="Arial"/>
                <w:sz w:val="22"/>
                <w:szCs w:val="22"/>
              </w:rPr>
              <w:t>disclosed</w:t>
            </w:r>
            <w:r w:rsidR="00C8630B">
              <w:rPr>
                <w:rFonts w:ascii="Arial" w:hAnsi="Arial" w:cs="Arial"/>
                <w:sz w:val="22"/>
                <w:szCs w:val="22"/>
              </w:rPr>
              <w:t xml:space="preserve"> something that</w:t>
            </w:r>
            <w:r w:rsidR="00DD47CC">
              <w:rPr>
                <w:rFonts w:ascii="Arial" w:hAnsi="Arial" w:cs="Arial"/>
                <w:sz w:val="22"/>
                <w:szCs w:val="22"/>
              </w:rPr>
              <w:t xml:space="preserve"> legally must be reported, such as a safeguarding concern. </w:t>
            </w:r>
            <w:r w:rsidR="00C8630B">
              <w:rPr>
                <w:rFonts w:ascii="Arial" w:hAnsi="Arial" w:cs="Arial"/>
                <w:sz w:val="22"/>
                <w:szCs w:val="22"/>
              </w:rPr>
              <w:t xml:space="preserve"> </w:t>
            </w:r>
          </w:p>
          <w:p w14:paraId="143F1DDD" w14:textId="77777777" w:rsidR="003257BD" w:rsidRPr="004C3A0B" w:rsidRDefault="003257BD" w:rsidP="003257BD">
            <w:pPr>
              <w:rPr>
                <w:rFonts w:ascii="Arial" w:hAnsi="Arial" w:cs="Arial"/>
                <w:sz w:val="22"/>
                <w:szCs w:val="22"/>
              </w:rPr>
            </w:pPr>
          </w:p>
          <w:p w14:paraId="5469744F" w14:textId="1FA4F2D2" w:rsidR="006F307C" w:rsidRPr="004C3A0B" w:rsidRDefault="006F307C" w:rsidP="003257BD">
            <w:pPr>
              <w:autoSpaceDE w:val="0"/>
              <w:autoSpaceDN w:val="0"/>
              <w:adjustRightInd w:val="0"/>
              <w:rPr>
                <w:rFonts w:cs="Arial"/>
              </w:rPr>
            </w:pPr>
          </w:p>
        </w:tc>
      </w:tr>
      <w:tr w:rsidR="00C86572" w:rsidRPr="004C3A0B" w14:paraId="44007D7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ED6D3B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2842EB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477BB60" w14:textId="77777777" w:rsidTr="00DF75C4">
        <w:tc>
          <w:tcPr>
            <w:tcW w:w="3715" w:type="dxa"/>
            <w:tcBorders>
              <w:top w:val="single" w:sz="4" w:space="0" w:color="auto"/>
              <w:bottom w:val="single" w:sz="4" w:space="0" w:color="auto"/>
            </w:tcBorders>
          </w:tcPr>
          <w:p w14:paraId="0866EA5E" w14:textId="553A0B24" w:rsidR="003257BD" w:rsidRDefault="00AD5E63" w:rsidP="00B541F4">
            <w:pPr>
              <w:autoSpaceDE w:val="0"/>
              <w:autoSpaceDN w:val="0"/>
              <w:adjustRightInd w:val="0"/>
              <w:rPr>
                <w:rFonts w:ascii="Arial" w:hAnsi="Arial" w:cs="Arial"/>
                <w:sz w:val="22"/>
                <w:szCs w:val="22"/>
              </w:rPr>
            </w:pPr>
            <w:r>
              <w:rPr>
                <w:rFonts w:ascii="Arial" w:hAnsi="Arial" w:cs="Arial"/>
                <w:sz w:val="22"/>
                <w:szCs w:val="22"/>
              </w:rPr>
              <w:t>Risk to Investigator:</w:t>
            </w:r>
          </w:p>
          <w:p w14:paraId="2ECA3D78" w14:textId="77777777" w:rsidR="001F4C87" w:rsidRDefault="001F4C87" w:rsidP="00B541F4">
            <w:pPr>
              <w:autoSpaceDE w:val="0"/>
              <w:autoSpaceDN w:val="0"/>
              <w:adjustRightInd w:val="0"/>
              <w:rPr>
                <w:rFonts w:ascii="Arial" w:hAnsi="Arial" w:cs="Arial"/>
                <w:sz w:val="22"/>
                <w:szCs w:val="22"/>
              </w:rPr>
            </w:pPr>
          </w:p>
          <w:p w14:paraId="6F39D1EA" w14:textId="1C34F168" w:rsidR="003257BD" w:rsidRDefault="00615408" w:rsidP="003257BD">
            <w:pPr>
              <w:rPr>
                <w:rFonts w:ascii="Arial" w:hAnsi="Arial" w:cs="Arial"/>
                <w:sz w:val="22"/>
                <w:szCs w:val="22"/>
              </w:rPr>
            </w:pPr>
            <w:r>
              <w:rPr>
                <w:rFonts w:ascii="Arial" w:hAnsi="Arial" w:cs="Arial"/>
                <w:sz w:val="22"/>
                <w:szCs w:val="22"/>
              </w:rPr>
              <w:t>Risk of accusation of impropriety</w:t>
            </w:r>
            <w:r w:rsidR="00B9563D">
              <w:rPr>
                <w:rFonts w:ascii="Arial" w:hAnsi="Arial" w:cs="Arial"/>
                <w:sz w:val="22"/>
                <w:szCs w:val="22"/>
              </w:rPr>
              <w:t xml:space="preserve"> by pupils or the class teacher</w:t>
            </w:r>
            <w:r w:rsidR="005132E1">
              <w:rPr>
                <w:rFonts w:ascii="Arial" w:hAnsi="Arial" w:cs="Arial"/>
                <w:sz w:val="22"/>
                <w:szCs w:val="22"/>
              </w:rPr>
              <w:t xml:space="preserve">. </w:t>
            </w:r>
          </w:p>
          <w:p w14:paraId="2ADB40D4" w14:textId="6A42E7FF" w:rsidR="002A3BBE" w:rsidRDefault="002A3BBE" w:rsidP="003257BD">
            <w:pPr>
              <w:rPr>
                <w:rFonts w:ascii="Arial" w:hAnsi="Arial" w:cs="Arial"/>
                <w:sz w:val="22"/>
                <w:szCs w:val="22"/>
              </w:rPr>
            </w:pPr>
          </w:p>
          <w:p w14:paraId="23CB012C" w14:textId="3DF8BF2A" w:rsidR="00234B6A" w:rsidRDefault="00234B6A" w:rsidP="003257BD">
            <w:pPr>
              <w:rPr>
                <w:rFonts w:ascii="Arial" w:hAnsi="Arial" w:cs="Arial"/>
                <w:sz w:val="22"/>
                <w:szCs w:val="22"/>
              </w:rPr>
            </w:pPr>
          </w:p>
          <w:p w14:paraId="0ACA815B" w14:textId="0ADE20F3" w:rsidR="00234B6A" w:rsidRDefault="00234B6A" w:rsidP="003257BD">
            <w:pPr>
              <w:rPr>
                <w:rFonts w:ascii="Arial" w:hAnsi="Arial" w:cs="Arial"/>
                <w:sz w:val="22"/>
                <w:szCs w:val="22"/>
              </w:rPr>
            </w:pPr>
          </w:p>
          <w:p w14:paraId="06A2C699" w14:textId="77777777" w:rsidR="00505AE3" w:rsidRDefault="00505AE3" w:rsidP="003257BD">
            <w:pPr>
              <w:rPr>
                <w:rFonts w:ascii="Arial" w:hAnsi="Arial" w:cs="Arial"/>
                <w:sz w:val="22"/>
                <w:szCs w:val="22"/>
              </w:rPr>
            </w:pPr>
          </w:p>
          <w:p w14:paraId="4ADB8895" w14:textId="77777777" w:rsidR="005C7D5C" w:rsidRDefault="002A3BBE" w:rsidP="003257BD">
            <w:pPr>
              <w:rPr>
                <w:rFonts w:ascii="Arial" w:hAnsi="Arial" w:cs="Arial"/>
                <w:sz w:val="22"/>
                <w:szCs w:val="22"/>
              </w:rPr>
            </w:pPr>
            <w:r>
              <w:rPr>
                <w:rFonts w:ascii="Arial" w:hAnsi="Arial" w:cs="Arial"/>
                <w:sz w:val="22"/>
                <w:szCs w:val="22"/>
              </w:rPr>
              <w:t>Risk of physical harm from pupils.</w:t>
            </w:r>
          </w:p>
          <w:p w14:paraId="03362835" w14:textId="7E6E16EB" w:rsidR="005C7D5C" w:rsidRDefault="005C7D5C" w:rsidP="003257BD">
            <w:pPr>
              <w:rPr>
                <w:rFonts w:ascii="Arial" w:hAnsi="Arial" w:cs="Arial"/>
                <w:sz w:val="22"/>
                <w:szCs w:val="22"/>
              </w:rPr>
            </w:pPr>
          </w:p>
          <w:p w14:paraId="607236D8" w14:textId="18AEF7E1" w:rsidR="00505AE3" w:rsidRDefault="00505AE3" w:rsidP="003257BD">
            <w:pPr>
              <w:rPr>
                <w:rFonts w:ascii="Arial" w:hAnsi="Arial" w:cs="Arial"/>
                <w:sz w:val="22"/>
                <w:szCs w:val="22"/>
              </w:rPr>
            </w:pPr>
          </w:p>
          <w:p w14:paraId="0B682C70" w14:textId="77777777" w:rsidR="00505AE3" w:rsidRDefault="00505AE3" w:rsidP="003257BD">
            <w:pPr>
              <w:rPr>
                <w:rFonts w:ascii="Arial" w:hAnsi="Arial" w:cs="Arial"/>
                <w:sz w:val="22"/>
                <w:szCs w:val="22"/>
              </w:rPr>
            </w:pPr>
          </w:p>
          <w:p w14:paraId="5970E074" w14:textId="169729E7" w:rsidR="002A3BBE" w:rsidRDefault="005C7D5C" w:rsidP="003257BD">
            <w:pPr>
              <w:rPr>
                <w:rFonts w:ascii="Arial" w:hAnsi="Arial" w:cs="Arial"/>
                <w:sz w:val="22"/>
                <w:szCs w:val="22"/>
              </w:rPr>
            </w:pPr>
            <w:r>
              <w:rPr>
                <w:rFonts w:ascii="Arial" w:hAnsi="Arial" w:cs="Arial"/>
                <w:sz w:val="22"/>
                <w:szCs w:val="22"/>
              </w:rPr>
              <w:t xml:space="preserve">Risk to researcher wellbeing. </w:t>
            </w:r>
            <w:r w:rsidR="002A3BBE">
              <w:rPr>
                <w:rFonts w:ascii="Arial" w:hAnsi="Arial" w:cs="Arial"/>
                <w:sz w:val="22"/>
                <w:szCs w:val="22"/>
              </w:rPr>
              <w:t xml:space="preserve"> </w:t>
            </w:r>
          </w:p>
          <w:p w14:paraId="36128136" w14:textId="367D72EB" w:rsidR="00354F34" w:rsidRDefault="00354F34" w:rsidP="003257BD">
            <w:pPr>
              <w:autoSpaceDE w:val="0"/>
              <w:autoSpaceDN w:val="0"/>
              <w:adjustRightInd w:val="0"/>
              <w:rPr>
                <w:rFonts w:ascii="Arial" w:hAnsi="Arial" w:cs="Arial"/>
                <w:sz w:val="22"/>
                <w:szCs w:val="22"/>
              </w:rPr>
            </w:pPr>
          </w:p>
          <w:p w14:paraId="05AE7DFD" w14:textId="1223F382" w:rsidR="00505AE3" w:rsidRDefault="00505AE3" w:rsidP="003257BD">
            <w:pPr>
              <w:autoSpaceDE w:val="0"/>
              <w:autoSpaceDN w:val="0"/>
              <w:adjustRightInd w:val="0"/>
              <w:rPr>
                <w:rFonts w:ascii="Arial" w:hAnsi="Arial" w:cs="Arial"/>
                <w:sz w:val="22"/>
                <w:szCs w:val="22"/>
              </w:rPr>
            </w:pPr>
          </w:p>
          <w:p w14:paraId="0841763B" w14:textId="77777777" w:rsidR="00505AE3" w:rsidRDefault="00505AE3" w:rsidP="003257BD">
            <w:pPr>
              <w:autoSpaceDE w:val="0"/>
              <w:autoSpaceDN w:val="0"/>
              <w:adjustRightInd w:val="0"/>
              <w:rPr>
                <w:rFonts w:ascii="Arial" w:hAnsi="Arial" w:cs="Arial"/>
                <w:sz w:val="22"/>
                <w:szCs w:val="22"/>
              </w:rPr>
            </w:pPr>
          </w:p>
          <w:p w14:paraId="11054C78" w14:textId="1B362DDC" w:rsidR="005132E1" w:rsidRPr="004C3A0B" w:rsidRDefault="005132E1" w:rsidP="003257BD">
            <w:pPr>
              <w:autoSpaceDE w:val="0"/>
              <w:autoSpaceDN w:val="0"/>
              <w:adjustRightInd w:val="0"/>
              <w:rPr>
                <w:rFonts w:ascii="Arial" w:hAnsi="Arial" w:cs="Arial"/>
                <w:sz w:val="22"/>
                <w:szCs w:val="22"/>
              </w:rPr>
            </w:pPr>
            <w:r>
              <w:rPr>
                <w:rFonts w:ascii="Arial" w:hAnsi="Arial" w:cs="Arial"/>
                <w:sz w:val="22"/>
                <w:szCs w:val="22"/>
              </w:rPr>
              <w:t>Risk to the professional reputation</w:t>
            </w:r>
            <w:r w:rsidR="006D75C6">
              <w:rPr>
                <w:rFonts w:ascii="Arial" w:hAnsi="Arial" w:cs="Arial"/>
                <w:sz w:val="22"/>
                <w:szCs w:val="22"/>
              </w:rPr>
              <w:t xml:space="preserve"> </w:t>
            </w:r>
            <w:r>
              <w:rPr>
                <w:rFonts w:ascii="Arial" w:hAnsi="Arial" w:cs="Arial"/>
                <w:sz w:val="22"/>
                <w:szCs w:val="22"/>
              </w:rPr>
              <w:t xml:space="preserve">of the researcher if the research is not </w:t>
            </w:r>
            <w:r w:rsidR="006D75C6">
              <w:rPr>
                <w:rFonts w:ascii="Arial" w:hAnsi="Arial" w:cs="Arial"/>
                <w:sz w:val="22"/>
                <w:szCs w:val="22"/>
              </w:rPr>
              <w:t xml:space="preserve">completed in a professional and ethical manner. </w:t>
            </w:r>
          </w:p>
        </w:tc>
        <w:tc>
          <w:tcPr>
            <w:tcW w:w="6208" w:type="dxa"/>
            <w:gridSpan w:val="3"/>
            <w:tcBorders>
              <w:top w:val="single" w:sz="4" w:space="0" w:color="auto"/>
              <w:bottom w:val="single" w:sz="4" w:space="0" w:color="auto"/>
            </w:tcBorders>
          </w:tcPr>
          <w:p w14:paraId="1353468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7CC46B19" w14:textId="77777777" w:rsidR="003257BD" w:rsidRDefault="003257BD" w:rsidP="003257BD">
            <w:pPr>
              <w:rPr>
                <w:rFonts w:ascii="Arial" w:hAnsi="Arial" w:cs="Arial"/>
                <w:sz w:val="22"/>
                <w:szCs w:val="22"/>
              </w:rPr>
            </w:pPr>
          </w:p>
          <w:p w14:paraId="381AA695" w14:textId="786D0ECF" w:rsidR="003257BD" w:rsidRDefault="00C669B9" w:rsidP="003257BD">
            <w:pPr>
              <w:rPr>
                <w:rFonts w:ascii="Arial" w:hAnsi="Arial" w:cs="Arial"/>
                <w:sz w:val="22"/>
                <w:szCs w:val="22"/>
              </w:rPr>
            </w:pPr>
            <w:r>
              <w:rPr>
                <w:rFonts w:ascii="Arial" w:hAnsi="Arial" w:cs="Arial"/>
                <w:sz w:val="22"/>
                <w:szCs w:val="22"/>
              </w:rPr>
              <w:t xml:space="preserve">As researcher </w:t>
            </w:r>
            <w:r w:rsidR="00EA293B">
              <w:rPr>
                <w:rFonts w:ascii="Arial" w:hAnsi="Arial" w:cs="Arial"/>
                <w:sz w:val="22"/>
                <w:szCs w:val="22"/>
              </w:rPr>
              <w:t xml:space="preserve">I will ensure that </w:t>
            </w:r>
            <w:r w:rsidR="00B761A7">
              <w:rPr>
                <w:rFonts w:ascii="Arial" w:hAnsi="Arial" w:cs="Arial"/>
                <w:sz w:val="22"/>
                <w:szCs w:val="22"/>
              </w:rPr>
              <w:t xml:space="preserve">when interviews are being conducted </w:t>
            </w:r>
            <w:r w:rsidR="001F022F">
              <w:rPr>
                <w:rFonts w:ascii="Arial" w:hAnsi="Arial" w:cs="Arial"/>
                <w:sz w:val="22"/>
                <w:szCs w:val="22"/>
              </w:rPr>
              <w:t>I</w:t>
            </w:r>
            <w:r w:rsidR="00EA293B">
              <w:rPr>
                <w:rFonts w:ascii="Arial" w:hAnsi="Arial" w:cs="Arial"/>
                <w:sz w:val="22"/>
                <w:szCs w:val="22"/>
              </w:rPr>
              <w:t xml:space="preserve"> am </w:t>
            </w:r>
            <w:r w:rsidR="007B1B01">
              <w:rPr>
                <w:rFonts w:ascii="Arial" w:hAnsi="Arial" w:cs="Arial"/>
                <w:sz w:val="22"/>
                <w:szCs w:val="22"/>
              </w:rPr>
              <w:t xml:space="preserve">not unsupervised with </w:t>
            </w:r>
            <w:r w:rsidR="00EA293B">
              <w:rPr>
                <w:rFonts w:ascii="Arial" w:hAnsi="Arial" w:cs="Arial"/>
                <w:sz w:val="22"/>
                <w:szCs w:val="22"/>
              </w:rPr>
              <w:t>individual pupils</w:t>
            </w:r>
            <w:r w:rsidR="00CB2529">
              <w:rPr>
                <w:rFonts w:ascii="Arial" w:hAnsi="Arial" w:cs="Arial"/>
                <w:sz w:val="22"/>
                <w:szCs w:val="22"/>
              </w:rPr>
              <w:t xml:space="preserve">. </w:t>
            </w:r>
            <w:r w:rsidR="00AE2311">
              <w:rPr>
                <w:rFonts w:ascii="Arial" w:hAnsi="Arial" w:cs="Arial"/>
                <w:sz w:val="22"/>
                <w:szCs w:val="22"/>
              </w:rPr>
              <w:t>Interviews will be cond</w:t>
            </w:r>
            <w:r w:rsidR="0031221B">
              <w:rPr>
                <w:rFonts w:ascii="Arial" w:hAnsi="Arial" w:cs="Arial"/>
                <w:sz w:val="22"/>
                <w:szCs w:val="22"/>
              </w:rPr>
              <w:t>u</w:t>
            </w:r>
            <w:r w:rsidR="00AE2311">
              <w:rPr>
                <w:rFonts w:ascii="Arial" w:hAnsi="Arial" w:cs="Arial"/>
                <w:sz w:val="22"/>
                <w:szCs w:val="22"/>
              </w:rPr>
              <w:t>cted in a room with window</w:t>
            </w:r>
            <w:r w:rsidR="007C0BDE">
              <w:rPr>
                <w:rFonts w:ascii="Arial" w:hAnsi="Arial" w:cs="Arial"/>
                <w:sz w:val="22"/>
                <w:szCs w:val="22"/>
              </w:rPr>
              <w:t>s</w:t>
            </w:r>
            <w:r w:rsidR="002913EF">
              <w:rPr>
                <w:rFonts w:ascii="Arial" w:hAnsi="Arial" w:cs="Arial"/>
                <w:sz w:val="22"/>
                <w:szCs w:val="22"/>
              </w:rPr>
              <w:t xml:space="preserve"> and glass panelled doors</w:t>
            </w:r>
            <w:r w:rsidR="002A3BBE">
              <w:rPr>
                <w:rFonts w:ascii="Arial" w:hAnsi="Arial" w:cs="Arial"/>
                <w:sz w:val="22"/>
                <w:szCs w:val="22"/>
              </w:rPr>
              <w:t xml:space="preserve">. </w:t>
            </w:r>
            <w:r w:rsidR="002913EF">
              <w:rPr>
                <w:rFonts w:ascii="Arial" w:hAnsi="Arial" w:cs="Arial"/>
                <w:sz w:val="22"/>
                <w:szCs w:val="22"/>
              </w:rPr>
              <w:t xml:space="preserve"> </w:t>
            </w:r>
            <w:r w:rsidR="00505AE3">
              <w:rPr>
                <w:rFonts w:ascii="Arial" w:hAnsi="Arial" w:cs="Arial"/>
                <w:sz w:val="22"/>
                <w:szCs w:val="22"/>
              </w:rPr>
              <w:t xml:space="preserve">I will always wear an identification badge in order to comply with school safeguarding policies. </w:t>
            </w:r>
          </w:p>
          <w:p w14:paraId="29E288CC" w14:textId="72A6BF0A" w:rsidR="0031221B" w:rsidRDefault="0031221B" w:rsidP="003257BD">
            <w:pPr>
              <w:rPr>
                <w:rFonts w:ascii="Arial" w:hAnsi="Arial" w:cs="Arial"/>
                <w:sz w:val="22"/>
                <w:szCs w:val="22"/>
              </w:rPr>
            </w:pPr>
          </w:p>
          <w:p w14:paraId="0730CA20" w14:textId="02742838" w:rsidR="005C7D5C" w:rsidRDefault="0031221B" w:rsidP="003257BD">
            <w:pPr>
              <w:rPr>
                <w:rFonts w:ascii="Arial" w:hAnsi="Arial" w:cs="Arial"/>
                <w:sz w:val="22"/>
                <w:szCs w:val="22"/>
              </w:rPr>
            </w:pPr>
            <w:r>
              <w:rPr>
                <w:rFonts w:ascii="Arial" w:hAnsi="Arial" w:cs="Arial"/>
                <w:sz w:val="22"/>
                <w:szCs w:val="22"/>
              </w:rPr>
              <w:t xml:space="preserve">I will comply with all </w:t>
            </w:r>
            <w:r w:rsidR="007420F3">
              <w:rPr>
                <w:rFonts w:ascii="Arial" w:hAnsi="Arial" w:cs="Arial"/>
                <w:sz w:val="22"/>
                <w:szCs w:val="22"/>
              </w:rPr>
              <w:t xml:space="preserve">safeguarding </w:t>
            </w:r>
            <w:r w:rsidR="004D0F8E">
              <w:rPr>
                <w:rFonts w:ascii="Arial" w:hAnsi="Arial" w:cs="Arial"/>
                <w:sz w:val="22"/>
                <w:szCs w:val="22"/>
              </w:rPr>
              <w:t xml:space="preserve">policies and behave in a manner that will not put my professional reputation </w:t>
            </w:r>
            <w:r w:rsidR="004F4455">
              <w:rPr>
                <w:rFonts w:ascii="Arial" w:hAnsi="Arial" w:cs="Arial"/>
                <w:sz w:val="22"/>
                <w:szCs w:val="22"/>
              </w:rPr>
              <w:t xml:space="preserve">or safety </w:t>
            </w:r>
            <w:r w:rsidR="004D0F8E">
              <w:rPr>
                <w:rFonts w:ascii="Arial" w:hAnsi="Arial" w:cs="Arial"/>
                <w:sz w:val="22"/>
                <w:szCs w:val="22"/>
              </w:rPr>
              <w:t xml:space="preserve">at risk. </w:t>
            </w:r>
            <w:r w:rsidR="00C666D9">
              <w:rPr>
                <w:rFonts w:ascii="Arial" w:hAnsi="Arial" w:cs="Arial"/>
                <w:sz w:val="22"/>
                <w:szCs w:val="22"/>
              </w:rPr>
              <w:t xml:space="preserve"> </w:t>
            </w:r>
          </w:p>
          <w:p w14:paraId="66330178" w14:textId="402F3844" w:rsidR="00C666D9" w:rsidRDefault="00C666D9" w:rsidP="003257BD">
            <w:pPr>
              <w:rPr>
                <w:rFonts w:ascii="Arial" w:hAnsi="Arial" w:cs="Arial"/>
                <w:sz w:val="22"/>
                <w:szCs w:val="22"/>
              </w:rPr>
            </w:pPr>
          </w:p>
          <w:p w14:paraId="6E8E6F21" w14:textId="06EC22F5" w:rsidR="005C7D5C" w:rsidRDefault="005C7D5C" w:rsidP="003257BD">
            <w:pPr>
              <w:rPr>
                <w:rFonts w:ascii="Arial" w:hAnsi="Arial" w:cs="Arial"/>
                <w:sz w:val="22"/>
                <w:szCs w:val="22"/>
              </w:rPr>
            </w:pPr>
            <w:r>
              <w:rPr>
                <w:rFonts w:ascii="Arial" w:hAnsi="Arial" w:cs="Arial"/>
                <w:sz w:val="22"/>
                <w:szCs w:val="22"/>
              </w:rPr>
              <w:t>There are limited risks to researcher wellbeing as the research site is</w:t>
            </w:r>
            <w:r w:rsidR="00DD6DDD">
              <w:rPr>
                <w:rFonts w:ascii="Arial" w:hAnsi="Arial" w:cs="Arial"/>
                <w:sz w:val="22"/>
                <w:szCs w:val="22"/>
              </w:rPr>
              <w:t xml:space="preserve"> sufficiently close to the </w:t>
            </w:r>
            <w:r w:rsidR="00E5657F">
              <w:rPr>
                <w:rFonts w:ascii="Arial" w:hAnsi="Arial" w:cs="Arial"/>
                <w:sz w:val="22"/>
                <w:szCs w:val="22"/>
              </w:rPr>
              <w:t>researchers’</w:t>
            </w:r>
            <w:r w:rsidR="00DD6DDD">
              <w:rPr>
                <w:rFonts w:ascii="Arial" w:hAnsi="Arial" w:cs="Arial"/>
                <w:sz w:val="22"/>
                <w:szCs w:val="22"/>
              </w:rPr>
              <w:t xml:space="preserve"> hom</w:t>
            </w:r>
            <w:r w:rsidR="00940218">
              <w:rPr>
                <w:rFonts w:ascii="Arial" w:hAnsi="Arial" w:cs="Arial"/>
                <w:sz w:val="22"/>
                <w:szCs w:val="22"/>
              </w:rPr>
              <w:t xml:space="preserve">e. The periods spent engaged in research will be short. </w:t>
            </w:r>
            <w:r>
              <w:rPr>
                <w:rFonts w:ascii="Arial" w:hAnsi="Arial" w:cs="Arial"/>
                <w:sz w:val="22"/>
                <w:szCs w:val="22"/>
              </w:rPr>
              <w:t xml:space="preserve"> </w:t>
            </w:r>
          </w:p>
          <w:p w14:paraId="320D2C14" w14:textId="77777777" w:rsidR="00C666D9" w:rsidRDefault="00C666D9" w:rsidP="003257BD">
            <w:pPr>
              <w:rPr>
                <w:rFonts w:ascii="Arial" w:hAnsi="Arial" w:cs="Arial"/>
                <w:sz w:val="22"/>
                <w:szCs w:val="22"/>
              </w:rPr>
            </w:pPr>
          </w:p>
          <w:p w14:paraId="6711B0B3" w14:textId="210DAAA8" w:rsidR="002A3BBE" w:rsidRPr="004C3A0B" w:rsidRDefault="00505AE3" w:rsidP="003257BD">
            <w:pPr>
              <w:rPr>
                <w:rFonts w:ascii="Arial" w:hAnsi="Arial" w:cs="Arial"/>
                <w:sz w:val="22"/>
                <w:szCs w:val="22"/>
              </w:rPr>
            </w:pPr>
            <w:r>
              <w:rPr>
                <w:rFonts w:ascii="Arial" w:hAnsi="Arial" w:cs="Arial"/>
                <w:sz w:val="22"/>
                <w:szCs w:val="22"/>
              </w:rPr>
              <w:t xml:space="preserve">I will ensure that I uphold all professional codes of conduct, including the EWC code of conduct during this research. I will endeavour to protect my reputation by completing the research within the timescales and to a high standard. </w:t>
            </w:r>
          </w:p>
          <w:p w14:paraId="717584E2" w14:textId="2DA99787" w:rsidR="00354F34" w:rsidRPr="004C3A0B" w:rsidRDefault="00354F34" w:rsidP="003257BD">
            <w:pPr>
              <w:autoSpaceDE w:val="0"/>
              <w:autoSpaceDN w:val="0"/>
              <w:adjustRightInd w:val="0"/>
              <w:rPr>
                <w:rFonts w:cs="Arial"/>
              </w:rPr>
            </w:pPr>
          </w:p>
        </w:tc>
      </w:tr>
      <w:tr w:rsidR="00C86572" w:rsidRPr="004C3A0B" w14:paraId="4429D2F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05C33A8"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C368F7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DD17D07" w14:textId="77777777" w:rsidTr="00DF75C4">
        <w:tc>
          <w:tcPr>
            <w:tcW w:w="3715" w:type="dxa"/>
            <w:tcBorders>
              <w:top w:val="single" w:sz="4" w:space="0" w:color="auto"/>
              <w:bottom w:val="single" w:sz="4" w:space="0" w:color="auto"/>
            </w:tcBorders>
          </w:tcPr>
          <w:p w14:paraId="138F43A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A23CD36" w14:textId="5173ADB0" w:rsidR="003257BD" w:rsidRDefault="003257BD" w:rsidP="003257BD">
            <w:pPr>
              <w:rPr>
                <w:rFonts w:ascii="Arial" w:hAnsi="Arial" w:cs="Arial"/>
                <w:sz w:val="22"/>
                <w:szCs w:val="22"/>
              </w:rPr>
            </w:pPr>
          </w:p>
          <w:p w14:paraId="628032DC" w14:textId="6C515C8E" w:rsidR="00940218" w:rsidRDefault="00940218" w:rsidP="003257BD">
            <w:pPr>
              <w:rPr>
                <w:rFonts w:ascii="Arial" w:hAnsi="Arial" w:cs="Arial"/>
                <w:sz w:val="22"/>
                <w:szCs w:val="22"/>
              </w:rPr>
            </w:pPr>
            <w:r>
              <w:rPr>
                <w:rFonts w:ascii="Arial" w:hAnsi="Arial" w:cs="Arial"/>
                <w:sz w:val="22"/>
                <w:szCs w:val="22"/>
              </w:rPr>
              <w:t xml:space="preserve">Risk to reputation and name. </w:t>
            </w:r>
          </w:p>
          <w:p w14:paraId="59028D7D" w14:textId="62EC8974" w:rsidR="003257BD" w:rsidRDefault="003257BD" w:rsidP="003257BD">
            <w:pPr>
              <w:rPr>
                <w:rFonts w:ascii="Arial" w:hAnsi="Arial" w:cs="Arial"/>
                <w:sz w:val="22"/>
                <w:szCs w:val="22"/>
              </w:rPr>
            </w:pPr>
          </w:p>
          <w:p w14:paraId="27622326" w14:textId="1EAB350B" w:rsidR="00505AE3" w:rsidRDefault="00505AE3" w:rsidP="003257BD">
            <w:pPr>
              <w:rPr>
                <w:rFonts w:ascii="Arial" w:hAnsi="Arial" w:cs="Arial"/>
                <w:sz w:val="22"/>
                <w:szCs w:val="22"/>
              </w:rPr>
            </w:pPr>
          </w:p>
          <w:p w14:paraId="291E98C0" w14:textId="3E54934D" w:rsidR="00505AE3" w:rsidRDefault="00505AE3" w:rsidP="003257BD">
            <w:pPr>
              <w:rPr>
                <w:rFonts w:ascii="Arial" w:hAnsi="Arial" w:cs="Arial"/>
                <w:sz w:val="22"/>
                <w:szCs w:val="22"/>
              </w:rPr>
            </w:pPr>
          </w:p>
          <w:p w14:paraId="4DA3C112" w14:textId="1E32B00D" w:rsidR="00505AE3" w:rsidRDefault="00505AE3" w:rsidP="003257BD">
            <w:pPr>
              <w:rPr>
                <w:rFonts w:ascii="Arial" w:hAnsi="Arial" w:cs="Arial"/>
                <w:sz w:val="22"/>
                <w:szCs w:val="22"/>
              </w:rPr>
            </w:pPr>
          </w:p>
          <w:p w14:paraId="19989467" w14:textId="0D81F74E" w:rsidR="00505AE3" w:rsidRDefault="00505AE3" w:rsidP="003257BD">
            <w:pPr>
              <w:rPr>
                <w:rFonts w:ascii="Arial" w:hAnsi="Arial" w:cs="Arial"/>
                <w:sz w:val="22"/>
                <w:szCs w:val="22"/>
              </w:rPr>
            </w:pPr>
          </w:p>
          <w:p w14:paraId="4DF9348A" w14:textId="6C617DBA" w:rsidR="00505AE3" w:rsidRDefault="00505AE3" w:rsidP="003257BD">
            <w:pPr>
              <w:rPr>
                <w:rFonts w:ascii="Arial" w:hAnsi="Arial" w:cs="Arial"/>
                <w:sz w:val="22"/>
                <w:szCs w:val="22"/>
              </w:rPr>
            </w:pPr>
          </w:p>
          <w:p w14:paraId="7321427A" w14:textId="5E00308A" w:rsidR="00505AE3" w:rsidRDefault="00505AE3" w:rsidP="003257BD">
            <w:pPr>
              <w:rPr>
                <w:rFonts w:ascii="Arial" w:hAnsi="Arial" w:cs="Arial"/>
                <w:sz w:val="22"/>
                <w:szCs w:val="22"/>
              </w:rPr>
            </w:pPr>
          </w:p>
          <w:p w14:paraId="4852FF77" w14:textId="331F5033" w:rsidR="00505AE3" w:rsidRDefault="00505AE3" w:rsidP="003257BD">
            <w:pPr>
              <w:rPr>
                <w:rFonts w:ascii="Arial" w:hAnsi="Arial" w:cs="Arial"/>
                <w:sz w:val="22"/>
                <w:szCs w:val="22"/>
              </w:rPr>
            </w:pPr>
          </w:p>
          <w:p w14:paraId="53547171" w14:textId="6990EFBD" w:rsidR="00505AE3" w:rsidRDefault="00505AE3" w:rsidP="003257BD">
            <w:pPr>
              <w:rPr>
                <w:rFonts w:ascii="Arial" w:hAnsi="Arial" w:cs="Arial"/>
                <w:sz w:val="22"/>
                <w:szCs w:val="22"/>
              </w:rPr>
            </w:pPr>
          </w:p>
          <w:p w14:paraId="784A10E1" w14:textId="77777777" w:rsidR="00505AE3" w:rsidRPr="004C3A0B" w:rsidRDefault="00505AE3" w:rsidP="003257BD">
            <w:pPr>
              <w:rPr>
                <w:rFonts w:ascii="Arial" w:hAnsi="Arial" w:cs="Arial"/>
                <w:sz w:val="22"/>
                <w:szCs w:val="22"/>
              </w:rPr>
            </w:pPr>
          </w:p>
          <w:p w14:paraId="1854B758" w14:textId="77777777" w:rsidR="00505AE3" w:rsidRDefault="00505AE3" w:rsidP="00505AE3">
            <w:pPr>
              <w:rPr>
                <w:rFonts w:ascii="Arial" w:hAnsi="Arial" w:cs="Arial"/>
                <w:sz w:val="22"/>
                <w:szCs w:val="22"/>
              </w:rPr>
            </w:pPr>
            <w:r>
              <w:rPr>
                <w:rFonts w:ascii="Arial" w:hAnsi="Arial" w:cs="Arial"/>
                <w:sz w:val="22"/>
                <w:szCs w:val="22"/>
              </w:rPr>
              <w:t xml:space="preserve">Data protection. </w:t>
            </w:r>
          </w:p>
          <w:p w14:paraId="51FAD644" w14:textId="42644A20" w:rsidR="00354F34" w:rsidRPr="004C3A0B" w:rsidRDefault="00354F34" w:rsidP="003257BD">
            <w:pPr>
              <w:autoSpaceDE w:val="0"/>
              <w:autoSpaceDN w:val="0"/>
              <w:adjustRightInd w:val="0"/>
              <w:rPr>
                <w:rFonts w:ascii="Arial" w:hAnsi="Arial" w:cs="Arial"/>
                <w:sz w:val="22"/>
                <w:szCs w:val="22"/>
              </w:rPr>
            </w:pPr>
          </w:p>
        </w:tc>
        <w:tc>
          <w:tcPr>
            <w:tcW w:w="6208" w:type="dxa"/>
            <w:gridSpan w:val="3"/>
            <w:tcBorders>
              <w:top w:val="single" w:sz="4" w:space="0" w:color="auto"/>
              <w:bottom w:val="single" w:sz="4" w:space="0" w:color="auto"/>
            </w:tcBorders>
          </w:tcPr>
          <w:p w14:paraId="1EFAD116" w14:textId="1370843A"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1733FF6D" w14:textId="5E8D6548" w:rsidR="003257BD" w:rsidRDefault="003257BD" w:rsidP="003257BD">
            <w:pPr>
              <w:rPr>
                <w:rFonts w:ascii="Arial" w:hAnsi="Arial" w:cs="Arial"/>
                <w:sz w:val="22"/>
                <w:szCs w:val="22"/>
              </w:rPr>
            </w:pPr>
          </w:p>
          <w:p w14:paraId="42B7E5D2" w14:textId="28AFECBA" w:rsidR="00E3023A" w:rsidRDefault="003D235F" w:rsidP="003257BD">
            <w:pPr>
              <w:rPr>
                <w:rFonts w:ascii="Arial" w:hAnsi="Arial" w:cs="Arial"/>
                <w:sz w:val="22"/>
                <w:szCs w:val="22"/>
              </w:rPr>
            </w:pPr>
            <w:r w:rsidRPr="003D235F">
              <w:rPr>
                <w:rFonts w:ascii="Arial" w:hAnsi="Arial" w:cs="Arial"/>
                <w:sz w:val="22"/>
                <w:szCs w:val="22"/>
              </w:rPr>
              <w:t>I am aware</w:t>
            </w:r>
            <w:r>
              <w:rPr>
                <w:rFonts w:ascii="Arial" w:hAnsi="Arial" w:cs="Arial"/>
                <w:sz w:val="22"/>
                <w:szCs w:val="22"/>
              </w:rPr>
              <w:t xml:space="preserve"> of the need to </w:t>
            </w:r>
            <w:r w:rsidR="003D41AD">
              <w:rPr>
                <w:rFonts w:ascii="Arial" w:hAnsi="Arial" w:cs="Arial"/>
                <w:sz w:val="22"/>
                <w:szCs w:val="22"/>
              </w:rPr>
              <w:t>protect the reputation and name of the University.  I will con</w:t>
            </w:r>
            <w:r w:rsidR="005F7BB6">
              <w:rPr>
                <w:rFonts w:ascii="Arial" w:hAnsi="Arial" w:cs="Arial"/>
                <w:sz w:val="22"/>
                <w:szCs w:val="22"/>
              </w:rPr>
              <w:t>duct myself in a professional manner throughout</w:t>
            </w:r>
            <w:r w:rsidR="00856E2F">
              <w:rPr>
                <w:rFonts w:ascii="Arial" w:hAnsi="Arial" w:cs="Arial"/>
                <w:sz w:val="22"/>
                <w:szCs w:val="22"/>
              </w:rPr>
              <w:t xml:space="preserve">, including punctuality, attendance, </w:t>
            </w:r>
            <w:r w:rsidR="00E3023A">
              <w:rPr>
                <w:rFonts w:ascii="Arial" w:hAnsi="Arial" w:cs="Arial"/>
                <w:sz w:val="22"/>
                <w:szCs w:val="22"/>
              </w:rPr>
              <w:t>dress and behaviour</w:t>
            </w:r>
            <w:r w:rsidR="005F7BB6">
              <w:rPr>
                <w:rFonts w:ascii="Arial" w:hAnsi="Arial" w:cs="Arial"/>
                <w:sz w:val="22"/>
                <w:szCs w:val="22"/>
              </w:rPr>
              <w:t xml:space="preserve">. </w:t>
            </w:r>
            <w:r w:rsidR="00502637">
              <w:rPr>
                <w:rFonts w:ascii="Arial" w:hAnsi="Arial" w:cs="Arial"/>
                <w:sz w:val="22"/>
                <w:szCs w:val="22"/>
              </w:rPr>
              <w:t xml:space="preserve"> </w:t>
            </w:r>
          </w:p>
          <w:p w14:paraId="001965E7" w14:textId="77777777" w:rsidR="00E3023A" w:rsidRDefault="00E3023A" w:rsidP="003257BD">
            <w:pPr>
              <w:rPr>
                <w:rFonts w:ascii="Arial" w:hAnsi="Arial" w:cs="Arial"/>
                <w:sz w:val="22"/>
                <w:szCs w:val="22"/>
              </w:rPr>
            </w:pPr>
          </w:p>
          <w:p w14:paraId="64D1E829" w14:textId="23F88A06" w:rsidR="00D43611" w:rsidRDefault="00502637" w:rsidP="003257BD">
            <w:pPr>
              <w:rPr>
                <w:rFonts w:ascii="Arial" w:hAnsi="Arial" w:cs="Arial"/>
                <w:sz w:val="22"/>
                <w:szCs w:val="22"/>
              </w:rPr>
            </w:pPr>
            <w:r>
              <w:rPr>
                <w:rFonts w:ascii="Arial" w:hAnsi="Arial" w:cs="Arial"/>
                <w:sz w:val="22"/>
                <w:szCs w:val="22"/>
              </w:rPr>
              <w:t xml:space="preserve">Through my employment I am experienced visiting </w:t>
            </w:r>
            <w:r w:rsidR="00D43611">
              <w:rPr>
                <w:rFonts w:ascii="Arial" w:hAnsi="Arial" w:cs="Arial"/>
                <w:sz w:val="22"/>
                <w:szCs w:val="22"/>
              </w:rPr>
              <w:t xml:space="preserve">classrooms, observing pupil behaviour and speaking to young people. I have a current enhanced DBS disclosure that will be shared with the relevant Headteacher and teachers involved in the research. </w:t>
            </w:r>
          </w:p>
          <w:p w14:paraId="10D3CEC4" w14:textId="77777777" w:rsidR="00E3023A" w:rsidRDefault="00E3023A" w:rsidP="003257BD">
            <w:pPr>
              <w:rPr>
                <w:rFonts w:ascii="Arial" w:hAnsi="Arial" w:cs="Arial"/>
                <w:sz w:val="22"/>
                <w:szCs w:val="22"/>
              </w:rPr>
            </w:pPr>
          </w:p>
          <w:p w14:paraId="71736E8B" w14:textId="0BF35CE7" w:rsidR="004F4455" w:rsidRDefault="00D43611" w:rsidP="003257BD">
            <w:pPr>
              <w:rPr>
                <w:rFonts w:ascii="Arial" w:hAnsi="Arial" w:cs="Arial"/>
                <w:sz w:val="22"/>
                <w:szCs w:val="22"/>
              </w:rPr>
            </w:pPr>
            <w:r>
              <w:rPr>
                <w:rFonts w:ascii="Arial" w:hAnsi="Arial" w:cs="Arial"/>
                <w:sz w:val="22"/>
                <w:szCs w:val="22"/>
              </w:rPr>
              <w:t xml:space="preserve">I will uphold </w:t>
            </w:r>
            <w:r w:rsidR="00806872">
              <w:rPr>
                <w:rFonts w:ascii="Arial" w:hAnsi="Arial" w:cs="Arial"/>
                <w:sz w:val="22"/>
                <w:szCs w:val="22"/>
              </w:rPr>
              <w:t xml:space="preserve">high </w:t>
            </w:r>
            <w:r w:rsidR="00C46CF8">
              <w:rPr>
                <w:rFonts w:ascii="Arial" w:hAnsi="Arial" w:cs="Arial"/>
                <w:sz w:val="22"/>
                <w:szCs w:val="22"/>
              </w:rPr>
              <w:t xml:space="preserve">academic </w:t>
            </w:r>
            <w:r w:rsidR="00806872">
              <w:rPr>
                <w:rFonts w:ascii="Arial" w:hAnsi="Arial" w:cs="Arial"/>
                <w:sz w:val="22"/>
                <w:szCs w:val="22"/>
              </w:rPr>
              <w:t xml:space="preserve">standards in terms of </w:t>
            </w:r>
            <w:r w:rsidR="00094C57">
              <w:rPr>
                <w:rFonts w:ascii="Arial" w:hAnsi="Arial" w:cs="Arial"/>
                <w:sz w:val="22"/>
                <w:szCs w:val="22"/>
              </w:rPr>
              <w:t>research credibility,</w:t>
            </w:r>
            <w:r w:rsidR="00FE72F5">
              <w:rPr>
                <w:rFonts w:ascii="Arial" w:hAnsi="Arial" w:cs="Arial"/>
                <w:sz w:val="22"/>
                <w:szCs w:val="22"/>
              </w:rPr>
              <w:t xml:space="preserve"> </w:t>
            </w:r>
            <w:r w:rsidR="00094C57">
              <w:rPr>
                <w:rFonts w:ascii="Arial" w:hAnsi="Arial" w:cs="Arial"/>
                <w:sz w:val="22"/>
                <w:szCs w:val="22"/>
              </w:rPr>
              <w:t xml:space="preserve">ensuring the results are not falsified, manipulated or </w:t>
            </w:r>
            <w:r w:rsidR="00FE72F5">
              <w:rPr>
                <w:rFonts w:ascii="Arial" w:hAnsi="Arial" w:cs="Arial"/>
                <w:sz w:val="22"/>
                <w:szCs w:val="22"/>
              </w:rPr>
              <w:t>changed in any way.  I will securely save data</w:t>
            </w:r>
            <w:r w:rsidR="00856E2F">
              <w:rPr>
                <w:rFonts w:ascii="Arial" w:hAnsi="Arial" w:cs="Arial"/>
                <w:sz w:val="22"/>
                <w:szCs w:val="22"/>
              </w:rPr>
              <w:t xml:space="preserve"> on a password protected account</w:t>
            </w:r>
            <w:r w:rsidR="002D7941">
              <w:rPr>
                <w:rFonts w:ascii="Arial" w:hAnsi="Arial" w:cs="Arial"/>
                <w:sz w:val="22"/>
                <w:szCs w:val="22"/>
              </w:rPr>
              <w:t xml:space="preserve"> and uphold all GDPR data protection legislation. </w:t>
            </w:r>
          </w:p>
          <w:p w14:paraId="2441DD3F" w14:textId="30D44DA5" w:rsidR="00354F34" w:rsidRPr="004C3A0B" w:rsidRDefault="00354F34" w:rsidP="003257BD">
            <w:pPr>
              <w:autoSpaceDE w:val="0"/>
              <w:autoSpaceDN w:val="0"/>
              <w:adjustRightInd w:val="0"/>
              <w:rPr>
                <w:rFonts w:cs="Arial"/>
              </w:rPr>
            </w:pPr>
          </w:p>
        </w:tc>
      </w:tr>
    </w:tbl>
    <w:p w14:paraId="38B61F6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9A980C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E0870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14:paraId="3F62D430" w14:textId="77777777" w:rsidTr="00354F34">
        <w:tc>
          <w:tcPr>
            <w:tcW w:w="7259" w:type="dxa"/>
            <w:tcBorders>
              <w:top w:val="single" w:sz="4" w:space="0" w:color="auto"/>
              <w:bottom w:val="single" w:sz="4" w:space="0" w:color="auto"/>
            </w:tcBorders>
            <w:shd w:val="clear" w:color="auto" w:fill="F2F2F2" w:themeFill="background1" w:themeFillShade="F2"/>
          </w:tcPr>
          <w:p w14:paraId="26BED6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2411F8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764269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82A05F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F33B6A9"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DF35AD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BEFF3A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3F537C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D7307C8"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0FE7566" w14:textId="459CB7D8" w:rsidR="00CE6A02" w:rsidRPr="004C3A0B" w:rsidRDefault="00495F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E7ED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CEA998E" w14:textId="77777777" w:rsidR="00CE6A02" w:rsidRPr="004C3A0B" w:rsidRDefault="00495F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F11ABB5" w14:textId="77777777" w:rsidR="00CE6A02" w:rsidRPr="004C3A0B" w:rsidRDefault="00495F6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1691B1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84126BC" w14:textId="2845A526" w:rsidR="00A50649" w:rsidRDefault="00A50649">
      <w:pPr>
        <w:rPr>
          <w:rFonts w:ascii="Arial" w:hAnsi="Arial" w:cs="Arial"/>
          <w:b/>
          <w:sz w:val="22"/>
          <w:szCs w:val="22"/>
        </w:rPr>
      </w:pPr>
    </w:p>
    <w:p w14:paraId="6677CAEB"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B6E2F58" w14:textId="77777777" w:rsidTr="00A83D75">
        <w:tc>
          <w:tcPr>
            <w:tcW w:w="9923" w:type="dxa"/>
            <w:tcBorders>
              <w:top w:val="single" w:sz="4" w:space="0" w:color="auto"/>
              <w:bottom w:val="single" w:sz="4" w:space="0" w:color="auto"/>
            </w:tcBorders>
            <w:shd w:val="clear" w:color="auto" w:fill="F2F2F2" w:themeFill="background1" w:themeFillShade="F2"/>
          </w:tcPr>
          <w:p w14:paraId="1CB0844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AD012C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2ED4D4E" w14:textId="77777777" w:rsidTr="00694EA8">
        <w:tc>
          <w:tcPr>
            <w:tcW w:w="9923" w:type="dxa"/>
            <w:tcBorders>
              <w:top w:val="single" w:sz="4" w:space="0" w:color="auto"/>
              <w:bottom w:val="single" w:sz="4" w:space="0" w:color="auto"/>
            </w:tcBorders>
          </w:tcPr>
          <w:p w14:paraId="2D1B19E3" w14:textId="77777777" w:rsidR="003257BD" w:rsidRDefault="003257BD" w:rsidP="003257BD">
            <w:pPr>
              <w:rPr>
                <w:rFonts w:ascii="Arial" w:hAnsi="Arial" w:cs="Arial"/>
                <w:sz w:val="22"/>
                <w:szCs w:val="22"/>
              </w:rPr>
            </w:pPr>
          </w:p>
          <w:p w14:paraId="03BCE7EB" w14:textId="5B457929" w:rsidR="003257BD" w:rsidRDefault="00EF5DF4" w:rsidP="003257BD">
            <w:pPr>
              <w:rPr>
                <w:rFonts w:ascii="Arial" w:hAnsi="Arial" w:cs="Arial"/>
                <w:sz w:val="22"/>
                <w:szCs w:val="22"/>
              </w:rPr>
            </w:pPr>
            <w:r>
              <w:rPr>
                <w:rFonts w:ascii="Arial" w:hAnsi="Arial" w:cs="Arial"/>
                <w:sz w:val="22"/>
                <w:szCs w:val="22"/>
              </w:rPr>
              <w:t>Participants have the right to a de-brief at the end of the research. The researcher will informally give pupil participants a verbal summary of the research findings</w:t>
            </w:r>
            <w:r w:rsidR="00D13CFF">
              <w:rPr>
                <w:rFonts w:ascii="Arial" w:hAnsi="Arial" w:cs="Arial"/>
                <w:sz w:val="22"/>
                <w:szCs w:val="22"/>
              </w:rPr>
              <w:t>, and t</w:t>
            </w:r>
            <w:r w:rsidR="002633B7">
              <w:rPr>
                <w:rFonts w:ascii="Arial" w:hAnsi="Arial" w:cs="Arial"/>
                <w:sz w:val="22"/>
                <w:szCs w:val="22"/>
              </w:rPr>
              <w:t>he school will receive a copy of the research report</w:t>
            </w:r>
            <w:r w:rsidR="00D13CFF">
              <w:rPr>
                <w:rFonts w:ascii="Arial" w:hAnsi="Arial" w:cs="Arial"/>
                <w:sz w:val="22"/>
                <w:szCs w:val="22"/>
              </w:rPr>
              <w:t xml:space="preserve"> and asked to share with parents and carers. </w:t>
            </w:r>
          </w:p>
          <w:p w14:paraId="0119DCAB" w14:textId="77777777" w:rsidR="003257BD" w:rsidRPr="004C3A0B" w:rsidRDefault="003257BD" w:rsidP="003257BD">
            <w:pPr>
              <w:rPr>
                <w:rFonts w:ascii="Arial" w:hAnsi="Arial" w:cs="Arial"/>
                <w:sz w:val="22"/>
                <w:szCs w:val="22"/>
              </w:rPr>
            </w:pPr>
          </w:p>
          <w:p w14:paraId="58334BB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23F5CA7" w14:textId="77777777" w:rsidTr="00A83D75">
        <w:tc>
          <w:tcPr>
            <w:tcW w:w="9923" w:type="dxa"/>
            <w:tcBorders>
              <w:top w:val="single" w:sz="4" w:space="0" w:color="auto"/>
              <w:bottom w:val="single" w:sz="4" w:space="0" w:color="auto"/>
            </w:tcBorders>
            <w:shd w:val="clear" w:color="auto" w:fill="F2F2F2" w:themeFill="background1" w:themeFillShade="F2"/>
          </w:tcPr>
          <w:p w14:paraId="24BB7EC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7FA8EA6"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CFC48EA" w14:textId="77777777" w:rsidTr="00694EA8">
        <w:tc>
          <w:tcPr>
            <w:tcW w:w="9923" w:type="dxa"/>
            <w:tcBorders>
              <w:top w:val="single" w:sz="4" w:space="0" w:color="auto"/>
              <w:bottom w:val="single" w:sz="4" w:space="0" w:color="auto"/>
            </w:tcBorders>
          </w:tcPr>
          <w:p w14:paraId="03D27785" w14:textId="2625DB4E" w:rsidR="003257BD" w:rsidRDefault="00163384" w:rsidP="003257BD">
            <w:pPr>
              <w:rPr>
                <w:rFonts w:ascii="Arial" w:hAnsi="Arial" w:cs="Arial"/>
                <w:sz w:val="22"/>
                <w:szCs w:val="22"/>
              </w:rPr>
            </w:pPr>
            <w:r>
              <w:rPr>
                <w:rFonts w:ascii="Arial" w:hAnsi="Arial" w:cs="Arial"/>
                <w:sz w:val="22"/>
                <w:szCs w:val="22"/>
              </w:rPr>
              <w:t>Informed c</w:t>
            </w:r>
            <w:r w:rsidR="0063506A">
              <w:rPr>
                <w:rFonts w:ascii="Arial" w:hAnsi="Arial" w:cs="Arial"/>
                <w:sz w:val="22"/>
                <w:szCs w:val="22"/>
              </w:rPr>
              <w:t xml:space="preserve">onsent will be sought from </w:t>
            </w:r>
            <w:r>
              <w:rPr>
                <w:rFonts w:ascii="Arial" w:hAnsi="Arial" w:cs="Arial"/>
                <w:sz w:val="22"/>
                <w:szCs w:val="22"/>
              </w:rPr>
              <w:t>the parents/legal guardians</w:t>
            </w:r>
            <w:r w:rsidR="00D13CFF">
              <w:rPr>
                <w:rFonts w:ascii="Arial" w:hAnsi="Arial" w:cs="Arial"/>
                <w:sz w:val="22"/>
                <w:szCs w:val="22"/>
              </w:rPr>
              <w:t>/carers</w:t>
            </w:r>
            <w:r>
              <w:rPr>
                <w:rFonts w:ascii="Arial" w:hAnsi="Arial" w:cs="Arial"/>
                <w:sz w:val="22"/>
                <w:szCs w:val="22"/>
              </w:rPr>
              <w:t xml:space="preserve"> of the participants, and informed assent will be sought from the participants themselves. Priority will be given to the wishes of participants</w:t>
            </w:r>
            <w:r w:rsidR="008C51A7">
              <w:rPr>
                <w:rFonts w:ascii="Arial" w:hAnsi="Arial" w:cs="Arial"/>
                <w:sz w:val="22"/>
                <w:szCs w:val="22"/>
              </w:rPr>
              <w:t xml:space="preserve"> if parents have given consent, but the participant</w:t>
            </w:r>
            <w:r w:rsidR="00D473BB">
              <w:rPr>
                <w:rFonts w:ascii="Arial" w:hAnsi="Arial" w:cs="Arial"/>
                <w:sz w:val="22"/>
                <w:szCs w:val="22"/>
              </w:rPr>
              <w:t>/pupil</w:t>
            </w:r>
            <w:r w:rsidR="008C51A7">
              <w:rPr>
                <w:rFonts w:ascii="Arial" w:hAnsi="Arial" w:cs="Arial"/>
                <w:sz w:val="22"/>
                <w:szCs w:val="22"/>
              </w:rPr>
              <w:t xml:space="preserve"> has not given assent. </w:t>
            </w:r>
          </w:p>
          <w:p w14:paraId="4B3ACED7" w14:textId="2A1DDD02" w:rsidR="008C51A7" w:rsidRDefault="008C51A7" w:rsidP="003257BD">
            <w:pPr>
              <w:rPr>
                <w:rFonts w:ascii="Arial" w:hAnsi="Arial" w:cs="Arial"/>
                <w:sz w:val="22"/>
                <w:szCs w:val="22"/>
              </w:rPr>
            </w:pPr>
          </w:p>
          <w:p w14:paraId="3C3FDEBE" w14:textId="4E3CECA2" w:rsidR="003257BD" w:rsidRDefault="00A34F4C" w:rsidP="003257BD">
            <w:pPr>
              <w:rPr>
                <w:rFonts w:ascii="Arial" w:hAnsi="Arial" w:cs="Arial"/>
                <w:sz w:val="22"/>
                <w:szCs w:val="22"/>
              </w:rPr>
            </w:pPr>
            <w:r>
              <w:rPr>
                <w:rFonts w:ascii="Arial" w:hAnsi="Arial" w:cs="Arial"/>
                <w:sz w:val="22"/>
                <w:szCs w:val="22"/>
              </w:rPr>
              <w:t>The gatekeeper</w:t>
            </w:r>
            <w:r w:rsidR="00C5643A">
              <w:rPr>
                <w:rFonts w:ascii="Arial" w:hAnsi="Arial" w:cs="Arial"/>
                <w:sz w:val="22"/>
                <w:szCs w:val="22"/>
              </w:rPr>
              <w:t xml:space="preserve"> (Headteacher) </w:t>
            </w:r>
            <w:r>
              <w:rPr>
                <w:rFonts w:ascii="Arial" w:hAnsi="Arial" w:cs="Arial"/>
                <w:sz w:val="22"/>
                <w:szCs w:val="22"/>
              </w:rPr>
              <w:t xml:space="preserve">will </w:t>
            </w:r>
            <w:r w:rsidR="00963AED">
              <w:rPr>
                <w:rFonts w:ascii="Arial" w:hAnsi="Arial" w:cs="Arial"/>
                <w:sz w:val="22"/>
                <w:szCs w:val="22"/>
              </w:rPr>
              <w:t>contact</w:t>
            </w:r>
            <w:r>
              <w:rPr>
                <w:rFonts w:ascii="Arial" w:hAnsi="Arial" w:cs="Arial"/>
                <w:sz w:val="22"/>
                <w:szCs w:val="22"/>
              </w:rPr>
              <w:t xml:space="preserve"> parents</w:t>
            </w:r>
            <w:r w:rsidR="00CF0954">
              <w:rPr>
                <w:rFonts w:ascii="Arial" w:hAnsi="Arial" w:cs="Arial"/>
                <w:sz w:val="22"/>
                <w:szCs w:val="22"/>
              </w:rPr>
              <w:t xml:space="preserve"> and guardians </w:t>
            </w:r>
            <w:r w:rsidR="00963AED">
              <w:rPr>
                <w:rFonts w:ascii="Arial" w:hAnsi="Arial" w:cs="Arial"/>
                <w:sz w:val="22"/>
                <w:szCs w:val="22"/>
              </w:rPr>
              <w:t>and inform them t</w:t>
            </w:r>
            <w:r w:rsidR="00CF0954">
              <w:rPr>
                <w:rFonts w:ascii="Arial" w:hAnsi="Arial" w:cs="Arial"/>
                <w:sz w:val="22"/>
                <w:szCs w:val="22"/>
              </w:rPr>
              <w:t>hat</w:t>
            </w:r>
            <w:r w:rsidR="00962BE8">
              <w:rPr>
                <w:rFonts w:ascii="Arial" w:hAnsi="Arial" w:cs="Arial"/>
                <w:sz w:val="22"/>
                <w:szCs w:val="22"/>
              </w:rPr>
              <w:t>,</w:t>
            </w:r>
            <w:r w:rsidR="00CF0954">
              <w:rPr>
                <w:rFonts w:ascii="Arial" w:hAnsi="Arial" w:cs="Arial"/>
                <w:sz w:val="22"/>
                <w:szCs w:val="22"/>
              </w:rPr>
              <w:t xml:space="preserve"> unless they</w:t>
            </w:r>
            <w:r w:rsidR="00962BE8">
              <w:rPr>
                <w:rFonts w:ascii="Arial" w:hAnsi="Arial" w:cs="Arial"/>
                <w:sz w:val="22"/>
                <w:szCs w:val="22"/>
              </w:rPr>
              <w:t xml:space="preserve"> express </w:t>
            </w:r>
            <w:r w:rsidR="007D3C0A">
              <w:rPr>
                <w:rFonts w:ascii="Arial" w:hAnsi="Arial" w:cs="Arial"/>
                <w:sz w:val="22"/>
                <w:szCs w:val="22"/>
              </w:rPr>
              <w:t xml:space="preserve">that they do not wish to, </w:t>
            </w:r>
            <w:r w:rsidR="00CF0954">
              <w:rPr>
                <w:rFonts w:ascii="Arial" w:hAnsi="Arial" w:cs="Arial"/>
                <w:sz w:val="22"/>
                <w:szCs w:val="22"/>
              </w:rPr>
              <w:t>they will be contacted by the researcher</w:t>
            </w:r>
            <w:r w:rsidR="007D3C0A">
              <w:rPr>
                <w:rFonts w:ascii="Arial" w:hAnsi="Arial" w:cs="Arial"/>
                <w:sz w:val="22"/>
                <w:szCs w:val="22"/>
              </w:rPr>
              <w:t xml:space="preserve"> with information about the project. </w:t>
            </w:r>
            <w:r w:rsidR="00C5643A">
              <w:rPr>
                <w:rFonts w:ascii="Arial" w:hAnsi="Arial" w:cs="Arial"/>
                <w:sz w:val="22"/>
                <w:szCs w:val="22"/>
              </w:rPr>
              <w:t xml:space="preserve"> Parents/guardians and </w:t>
            </w:r>
            <w:r w:rsidR="00C94308">
              <w:rPr>
                <w:rFonts w:ascii="Arial" w:hAnsi="Arial" w:cs="Arial"/>
                <w:sz w:val="22"/>
                <w:szCs w:val="22"/>
              </w:rPr>
              <w:t>will be sent an information</w:t>
            </w:r>
            <w:r w:rsidR="001C0AB5">
              <w:rPr>
                <w:rFonts w:ascii="Arial" w:hAnsi="Arial" w:cs="Arial"/>
                <w:sz w:val="22"/>
                <w:szCs w:val="22"/>
              </w:rPr>
              <w:t xml:space="preserve"> </w:t>
            </w:r>
            <w:r w:rsidR="00C94308">
              <w:rPr>
                <w:rFonts w:ascii="Arial" w:hAnsi="Arial" w:cs="Arial"/>
                <w:sz w:val="22"/>
                <w:szCs w:val="22"/>
              </w:rPr>
              <w:t xml:space="preserve">leaflet about the research and a consent form. </w:t>
            </w:r>
            <w:r w:rsidR="001C0AB5">
              <w:rPr>
                <w:rFonts w:ascii="Arial" w:hAnsi="Arial" w:cs="Arial"/>
                <w:sz w:val="22"/>
                <w:szCs w:val="22"/>
              </w:rPr>
              <w:t xml:space="preserve"> Pupils will be provided with an information leaflet and a verbal explanation of the research project</w:t>
            </w:r>
            <w:r w:rsidR="009058C6">
              <w:rPr>
                <w:rFonts w:ascii="Arial" w:hAnsi="Arial" w:cs="Arial"/>
                <w:sz w:val="22"/>
                <w:szCs w:val="22"/>
              </w:rPr>
              <w:t xml:space="preserve"> and the opportunity to ask questions.  </w:t>
            </w:r>
            <w:r w:rsidR="007D3C0A">
              <w:rPr>
                <w:rFonts w:ascii="Arial" w:hAnsi="Arial" w:cs="Arial"/>
                <w:sz w:val="22"/>
                <w:szCs w:val="22"/>
              </w:rPr>
              <w:t>Consent/assent will be sought on an opt-in basi</w:t>
            </w:r>
            <w:r w:rsidR="001C0AB5">
              <w:rPr>
                <w:rFonts w:ascii="Arial" w:hAnsi="Arial" w:cs="Arial"/>
                <w:sz w:val="22"/>
                <w:szCs w:val="22"/>
              </w:rPr>
              <w:t>s with both parents/guardians and pupils</w:t>
            </w:r>
            <w:r w:rsidR="009058C6">
              <w:rPr>
                <w:rFonts w:ascii="Arial" w:hAnsi="Arial" w:cs="Arial"/>
                <w:sz w:val="22"/>
                <w:szCs w:val="22"/>
              </w:rPr>
              <w:t>/participants</w:t>
            </w:r>
            <w:r w:rsidR="001C0AB5">
              <w:rPr>
                <w:rFonts w:ascii="Arial" w:hAnsi="Arial" w:cs="Arial"/>
                <w:sz w:val="22"/>
                <w:szCs w:val="22"/>
              </w:rPr>
              <w:t xml:space="preserve"> being asked to sign the consent form.  </w:t>
            </w:r>
            <w:r w:rsidR="004F2600">
              <w:rPr>
                <w:rFonts w:ascii="Arial" w:hAnsi="Arial" w:cs="Arial"/>
                <w:sz w:val="22"/>
                <w:szCs w:val="22"/>
              </w:rPr>
              <w:t xml:space="preserve"> The research activity will not begin until </w:t>
            </w:r>
            <w:proofErr w:type="gramStart"/>
            <w:r w:rsidR="00325F28">
              <w:rPr>
                <w:rFonts w:ascii="Arial" w:hAnsi="Arial" w:cs="Arial"/>
                <w:sz w:val="22"/>
                <w:szCs w:val="22"/>
              </w:rPr>
              <w:t>sufficient</w:t>
            </w:r>
            <w:proofErr w:type="gramEnd"/>
            <w:r w:rsidR="00325F28">
              <w:rPr>
                <w:rFonts w:ascii="Arial" w:hAnsi="Arial" w:cs="Arial"/>
                <w:sz w:val="22"/>
                <w:szCs w:val="22"/>
              </w:rPr>
              <w:t xml:space="preserve"> time has been given to </w:t>
            </w:r>
            <w:r w:rsidR="005C65D4">
              <w:rPr>
                <w:rFonts w:ascii="Arial" w:hAnsi="Arial" w:cs="Arial"/>
                <w:sz w:val="22"/>
                <w:szCs w:val="22"/>
              </w:rPr>
              <w:t>provide consent/assent.</w:t>
            </w:r>
          </w:p>
          <w:p w14:paraId="7950E60D" w14:textId="77777777" w:rsidR="003257BD" w:rsidRPr="004C3A0B" w:rsidRDefault="003257BD" w:rsidP="003257BD">
            <w:pPr>
              <w:rPr>
                <w:rFonts w:ascii="Arial" w:hAnsi="Arial" w:cs="Arial"/>
                <w:sz w:val="22"/>
                <w:szCs w:val="22"/>
              </w:rPr>
            </w:pPr>
          </w:p>
          <w:p w14:paraId="2F96886B"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E535C49" w14:textId="77777777" w:rsidTr="00A83D75">
        <w:tc>
          <w:tcPr>
            <w:tcW w:w="9923" w:type="dxa"/>
            <w:tcBorders>
              <w:top w:val="single" w:sz="4" w:space="0" w:color="auto"/>
              <w:bottom w:val="single" w:sz="4" w:space="0" w:color="auto"/>
            </w:tcBorders>
            <w:shd w:val="clear" w:color="auto" w:fill="F2F2F2" w:themeFill="background1" w:themeFillShade="F2"/>
          </w:tcPr>
          <w:p w14:paraId="3585FCE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043A665"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59C1603" w14:textId="77777777" w:rsidTr="00694EA8">
        <w:tc>
          <w:tcPr>
            <w:tcW w:w="9923" w:type="dxa"/>
            <w:tcBorders>
              <w:top w:val="single" w:sz="4" w:space="0" w:color="auto"/>
              <w:bottom w:val="single" w:sz="4" w:space="0" w:color="auto"/>
            </w:tcBorders>
          </w:tcPr>
          <w:p w14:paraId="0F08566E" w14:textId="391AABBD" w:rsidR="003257BD" w:rsidRDefault="003257BD" w:rsidP="003257BD">
            <w:pPr>
              <w:rPr>
                <w:rFonts w:ascii="Arial" w:hAnsi="Arial" w:cs="Arial"/>
                <w:sz w:val="22"/>
                <w:szCs w:val="22"/>
              </w:rPr>
            </w:pPr>
          </w:p>
          <w:p w14:paraId="4DE881D1" w14:textId="509177E6" w:rsidR="003257BD" w:rsidRDefault="006B69C3" w:rsidP="003257BD">
            <w:pPr>
              <w:rPr>
                <w:rFonts w:ascii="Arial" w:hAnsi="Arial" w:cs="Arial"/>
                <w:sz w:val="22"/>
                <w:szCs w:val="22"/>
              </w:rPr>
            </w:pPr>
            <w:r w:rsidRPr="006B69C3">
              <w:rPr>
                <w:rFonts w:ascii="Arial" w:hAnsi="Arial" w:cs="Arial"/>
                <w:sz w:val="22"/>
                <w:szCs w:val="22"/>
              </w:rPr>
              <w:t xml:space="preserve">This research proposal follows BERA (2018) guidelines that research should ensure confidentiality and anonymity.  </w:t>
            </w:r>
            <w:r w:rsidR="004B0F71">
              <w:rPr>
                <w:rFonts w:ascii="Arial" w:hAnsi="Arial" w:cs="Arial"/>
                <w:sz w:val="22"/>
                <w:szCs w:val="22"/>
              </w:rPr>
              <w:t xml:space="preserve">Confidentiality for participants will be </w:t>
            </w:r>
            <w:r w:rsidR="00106380">
              <w:rPr>
                <w:rFonts w:ascii="Arial" w:hAnsi="Arial" w:cs="Arial"/>
                <w:sz w:val="22"/>
                <w:szCs w:val="22"/>
              </w:rPr>
              <w:t>ensured during</w:t>
            </w:r>
            <w:r w:rsidR="000108E8">
              <w:rPr>
                <w:rFonts w:ascii="Arial" w:hAnsi="Arial" w:cs="Arial"/>
                <w:sz w:val="22"/>
                <w:szCs w:val="22"/>
              </w:rPr>
              <w:t xml:space="preserve"> </w:t>
            </w:r>
            <w:r w:rsidR="00106380">
              <w:rPr>
                <w:rFonts w:ascii="Arial" w:hAnsi="Arial" w:cs="Arial"/>
                <w:sz w:val="22"/>
                <w:szCs w:val="22"/>
              </w:rPr>
              <w:t xml:space="preserve">the research. Notes kept from observations and interviews will </w:t>
            </w:r>
            <w:r w:rsidR="00A01475">
              <w:rPr>
                <w:rFonts w:ascii="Arial" w:hAnsi="Arial" w:cs="Arial"/>
                <w:sz w:val="22"/>
                <w:szCs w:val="22"/>
              </w:rPr>
              <w:t>have names and identifying details removed</w:t>
            </w:r>
            <w:r w:rsidR="000108E8">
              <w:rPr>
                <w:rFonts w:ascii="Arial" w:hAnsi="Arial" w:cs="Arial"/>
                <w:sz w:val="22"/>
                <w:szCs w:val="22"/>
              </w:rPr>
              <w:t xml:space="preserve">.  Surveys will be </w:t>
            </w:r>
            <w:r w:rsidR="00054920">
              <w:rPr>
                <w:rFonts w:ascii="Arial" w:hAnsi="Arial" w:cs="Arial"/>
                <w:sz w:val="22"/>
                <w:szCs w:val="22"/>
              </w:rPr>
              <w:t xml:space="preserve">anonymous. </w:t>
            </w:r>
            <w:r w:rsidRPr="006B69C3">
              <w:rPr>
                <w:rFonts w:ascii="Arial" w:hAnsi="Arial" w:cs="Arial"/>
                <w:sz w:val="22"/>
                <w:szCs w:val="22"/>
              </w:rPr>
              <w:t xml:space="preserve">The results of the research will be published anonymously.   Pupils can be involved in choosing pseudonyms as many may wish to know and see their contribution to the work, whilst having anonymity protected.  However, confidentiality will be limited by the legal requirement to report safeguarding issues.   </w:t>
            </w:r>
          </w:p>
          <w:p w14:paraId="6BC9102E" w14:textId="77777777" w:rsidR="003257BD" w:rsidRPr="004C3A0B" w:rsidRDefault="003257BD" w:rsidP="003257BD">
            <w:pPr>
              <w:rPr>
                <w:rFonts w:ascii="Arial" w:hAnsi="Arial" w:cs="Arial"/>
                <w:sz w:val="22"/>
                <w:szCs w:val="22"/>
              </w:rPr>
            </w:pPr>
          </w:p>
          <w:p w14:paraId="1B7EAC1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0056B60" w14:textId="77777777" w:rsidR="00C20294" w:rsidRPr="004C3A0B" w:rsidRDefault="00C20294" w:rsidP="000700F9">
      <w:pPr>
        <w:rPr>
          <w:rFonts w:ascii="Arial" w:hAnsi="Arial" w:cs="Arial"/>
          <w:sz w:val="22"/>
          <w:szCs w:val="22"/>
        </w:rPr>
      </w:pPr>
    </w:p>
    <w:p w14:paraId="5AF50622" w14:textId="77777777" w:rsidR="00065801" w:rsidRDefault="00065801">
      <w:pPr>
        <w:rPr>
          <w:rFonts w:ascii="Arial" w:hAnsi="Arial" w:cs="Arial"/>
          <w:b/>
          <w:sz w:val="22"/>
          <w:szCs w:val="22"/>
        </w:rPr>
      </w:pPr>
      <w:r>
        <w:rPr>
          <w:rFonts w:ascii="Arial" w:hAnsi="Arial" w:cs="Arial"/>
          <w:b/>
          <w:sz w:val="22"/>
          <w:szCs w:val="22"/>
        </w:rPr>
        <w:br w:type="page"/>
      </w:r>
    </w:p>
    <w:p w14:paraId="04F93267"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70F4A0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70240A1"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09883C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0445D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F7BC5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1F0F63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C7662A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B2F4A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61C5DF" w14:textId="08FF6EF1" w:rsidR="00947984" w:rsidRDefault="00C8745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0049F7C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22A61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E6E3B2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0B25A37" w14:textId="77777777" w:rsidR="003257BD" w:rsidRDefault="003257BD" w:rsidP="003257BD">
            <w:pPr>
              <w:rPr>
                <w:rFonts w:ascii="Arial" w:hAnsi="Arial" w:cs="Arial"/>
                <w:sz w:val="22"/>
                <w:szCs w:val="22"/>
              </w:rPr>
            </w:pPr>
          </w:p>
          <w:p w14:paraId="453BC52D" w14:textId="77777777" w:rsidR="003257BD" w:rsidRDefault="003257BD" w:rsidP="003257BD">
            <w:pPr>
              <w:rPr>
                <w:rFonts w:ascii="Arial" w:hAnsi="Arial" w:cs="Arial"/>
                <w:sz w:val="22"/>
                <w:szCs w:val="22"/>
              </w:rPr>
            </w:pPr>
          </w:p>
          <w:p w14:paraId="2108255E" w14:textId="77777777" w:rsidR="003257BD" w:rsidRPr="004C3A0B" w:rsidRDefault="003257BD" w:rsidP="003257BD">
            <w:pPr>
              <w:rPr>
                <w:rFonts w:ascii="Arial" w:hAnsi="Arial" w:cs="Arial"/>
                <w:sz w:val="22"/>
                <w:szCs w:val="22"/>
              </w:rPr>
            </w:pPr>
          </w:p>
          <w:p w14:paraId="508E4EB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62A2FF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DF8F3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85572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CE21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1819C4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7E3B7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4BC3B4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43B77D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871A43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AB67AE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596838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A3FC88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BFD972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A9C630B"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C909FD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3501AA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1C1B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8481CB1" w14:textId="55CAFC2A" w:rsidR="00947984" w:rsidRDefault="00C8745C" w:rsidP="00947984">
            <w:pPr>
              <w:pStyle w:val="NormalWeb"/>
              <w:autoSpaceDE w:val="0"/>
              <w:autoSpaceDN w:val="0"/>
              <w:adjustRightInd w:val="0"/>
              <w:jc w:val="center"/>
            </w:pPr>
            <w:r>
              <w:rPr>
                <w:rFonts w:hint="eastAsia"/>
              </w:rPr>
              <w:t>X</w:t>
            </w:r>
          </w:p>
        </w:tc>
      </w:tr>
      <w:tr w:rsidR="00947984" w14:paraId="0906D76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54171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0443A9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6815324" w14:textId="77777777" w:rsidR="003257BD" w:rsidRDefault="003257BD" w:rsidP="003257BD">
            <w:pPr>
              <w:rPr>
                <w:rFonts w:ascii="Arial" w:hAnsi="Arial" w:cs="Arial"/>
                <w:sz w:val="22"/>
                <w:szCs w:val="22"/>
              </w:rPr>
            </w:pPr>
          </w:p>
          <w:p w14:paraId="0A5F810B" w14:textId="77777777" w:rsidR="003257BD" w:rsidRDefault="003257BD" w:rsidP="003257BD">
            <w:pPr>
              <w:rPr>
                <w:rFonts w:ascii="Arial" w:hAnsi="Arial" w:cs="Arial"/>
                <w:sz w:val="22"/>
                <w:szCs w:val="22"/>
              </w:rPr>
            </w:pPr>
          </w:p>
          <w:p w14:paraId="0CE64B3B" w14:textId="77777777" w:rsidR="003257BD" w:rsidRPr="004C3A0B" w:rsidRDefault="003257BD" w:rsidP="003257BD">
            <w:pPr>
              <w:rPr>
                <w:rFonts w:ascii="Arial" w:hAnsi="Arial" w:cs="Arial"/>
                <w:sz w:val="22"/>
                <w:szCs w:val="22"/>
              </w:rPr>
            </w:pPr>
          </w:p>
          <w:p w14:paraId="79E0CDC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77A3540" w14:textId="77777777" w:rsidTr="003257BD">
        <w:trPr>
          <w:trHeight w:val="439"/>
        </w:trPr>
        <w:tc>
          <w:tcPr>
            <w:tcW w:w="7763" w:type="dxa"/>
            <w:shd w:val="clear" w:color="auto" w:fill="F2F2F2" w:themeFill="background1" w:themeFillShade="F2"/>
          </w:tcPr>
          <w:p w14:paraId="14889C4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7E03F6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EE77E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44B2604" w14:textId="77777777" w:rsidTr="003257BD">
        <w:trPr>
          <w:trHeight w:val="439"/>
        </w:trPr>
        <w:tc>
          <w:tcPr>
            <w:tcW w:w="7763" w:type="dxa"/>
            <w:shd w:val="clear" w:color="auto" w:fill="F2F2F2" w:themeFill="background1" w:themeFillShade="F2"/>
          </w:tcPr>
          <w:p w14:paraId="5659C6C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4D2B4A55" w14:textId="61CE9DE7" w:rsidR="007407AA" w:rsidRPr="004C3A0B" w:rsidRDefault="00DD37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0CF85C2" w14:textId="0475A7A1" w:rsidR="007407AA" w:rsidRPr="004C3A0B" w:rsidRDefault="00DD37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A75112" w14:textId="77777777" w:rsidTr="003257BD">
        <w:trPr>
          <w:trHeight w:val="403"/>
        </w:trPr>
        <w:tc>
          <w:tcPr>
            <w:tcW w:w="7763" w:type="dxa"/>
            <w:shd w:val="clear" w:color="auto" w:fill="F2F2F2" w:themeFill="background1" w:themeFillShade="F2"/>
          </w:tcPr>
          <w:p w14:paraId="51FE265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E10DA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79A4720" w14:textId="306EBC0C" w:rsidR="007407AA" w:rsidRPr="004C3A0B" w:rsidRDefault="00FE04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466813E" w14:textId="77777777" w:rsidTr="003257BD">
        <w:trPr>
          <w:trHeight w:val="439"/>
        </w:trPr>
        <w:tc>
          <w:tcPr>
            <w:tcW w:w="7763" w:type="dxa"/>
            <w:shd w:val="clear" w:color="auto" w:fill="F2F2F2" w:themeFill="background1" w:themeFillShade="F2"/>
          </w:tcPr>
          <w:p w14:paraId="61DDED1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DD651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D7D20F7" w14:textId="76005701" w:rsidR="007407AA" w:rsidRPr="004C3A0B" w:rsidRDefault="00FE04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48FC9FA" w14:textId="77777777" w:rsidTr="003257BD">
        <w:trPr>
          <w:trHeight w:val="403"/>
        </w:trPr>
        <w:tc>
          <w:tcPr>
            <w:tcW w:w="7763" w:type="dxa"/>
            <w:shd w:val="clear" w:color="auto" w:fill="F2F2F2" w:themeFill="background1" w:themeFillShade="F2"/>
          </w:tcPr>
          <w:p w14:paraId="0B78F56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3A6A332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7391964" w14:textId="14C4F627" w:rsidR="007407AA" w:rsidRPr="004C3A0B" w:rsidRDefault="00FE04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FCE956" w14:textId="77777777" w:rsidTr="003257BD">
        <w:trPr>
          <w:trHeight w:val="403"/>
        </w:trPr>
        <w:tc>
          <w:tcPr>
            <w:tcW w:w="7763" w:type="dxa"/>
            <w:shd w:val="clear" w:color="auto" w:fill="F2F2F2" w:themeFill="background1" w:themeFillShade="F2"/>
          </w:tcPr>
          <w:p w14:paraId="1B443B9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3AEB31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018A19E" w14:textId="653CD915" w:rsidR="007407AA" w:rsidRPr="004C3A0B" w:rsidRDefault="00FE04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3A9221" w14:textId="77777777" w:rsidTr="003257BD">
        <w:trPr>
          <w:trHeight w:val="403"/>
        </w:trPr>
        <w:tc>
          <w:tcPr>
            <w:tcW w:w="7763" w:type="dxa"/>
            <w:shd w:val="clear" w:color="auto" w:fill="F2F2F2" w:themeFill="background1" w:themeFillShade="F2"/>
          </w:tcPr>
          <w:p w14:paraId="4090784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16278A9" w14:textId="0618A821" w:rsidR="007407AA" w:rsidRPr="004C3A0B" w:rsidRDefault="00DD37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9BBA876" w14:textId="62EBEE48" w:rsidR="007407AA" w:rsidRPr="004C3A0B" w:rsidRDefault="00DD37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2F27A9" w14:textId="77777777" w:rsidTr="003257BD">
        <w:trPr>
          <w:trHeight w:val="403"/>
        </w:trPr>
        <w:tc>
          <w:tcPr>
            <w:tcW w:w="7763" w:type="dxa"/>
            <w:shd w:val="clear" w:color="auto" w:fill="F2F2F2" w:themeFill="background1" w:themeFillShade="F2"/>
          </w:tcPr>
          <w:p w14:paraId="3504EA6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8A27447"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B53740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B960449" w14:textId="5DDDD1D0" w:rsidR="007407AA" w:rsidRPr="004C3A0B" w:rsidRDefault="00FE04A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6431A3D" w14:textId="77777777" w:rsidTr="00065801">
        <w:trPr>
          <w:trHeight w:val="403"/>
        </w:trPr>
        <w:tc>
          <w:tcPr>
            <w:tcW w:w="9889" w:type="dxa"/>
            <w:gridSpan w:val="3"/>
            <w:shd w:val="clear" w:color="auto" w:fill="F2F2F2" w:themeFill="background1" w:themeFillShade="F2"/>
          </w:tcPr>
          <w:p w14:paraId="7D11284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F010D6" w14:textId="77777777" w:rsidTr="00C1657B">
        <w:trPr>
          <w:trHeight w:val="403"/>
        </w:trPr>
        <w:tc>
          <w:tcPr>
            <w:tcW w:w="9889" w:type="dxa"/>
            <w:gridSpan w:val="3"/>
          </w:tcPr>
          <w:p w14:paraId="2752661C" w14:textId="77777777" w:rsidR="003257BD" w:rsidRDefault="003257BD" w:rsidP="003257BD">
            <w:pPr>
              <w:rPr>
                <w:rFonts w:ascii="Arial" w:hAnsi="Arial" w:cs="Arial"/>
                <w:sz w:val="22"/>
                <w:szCs w:val="22"/>
              </w:rPr>
            </w:pPr>
          </w:p>
          <w:p w14:paraId="1F2412BF" w14:textId="77777777" w:rsidR="003257BD" w:rsidRPr="004C3A0B" w:rsidRDefault="003257BD" w:rsidP="003257BD">
            <w:pPr>
              <w:rPr>
                <w:rFonts w:ascii="Arial" w:hAnsi="Arial" w:cs="Arial"/>
                <w:sz w:val="22"/>
                <w:szCs w:val="22"/>
              </w:rPr>
            </w:pPr>
          </w:p>
          <w:p w14:paraId="45EFE34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A33255B" w14:textId="77777777" w:rsidTr="00090CF7">
        <w:trPr>
          <w:trHeight w:val="439"/>
        </w:trPr>
        <w:tc>
          <w:tcPr>
            <w:tcW w:w="9889" w:type="dxa"/>
            <w:gridSpan w:val="3"/>
            <w:shd w:val="clear" w:color="auto" w:fill="F2F2F2" w:themeFill="background1" w:themeFillShade="F2"/>
            <w:vAlign w:val="center"/>
          </w:tcPr>
          <w:p w14:paraId="7AC2B1F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D223654" w14:textId="77777777" w:rsidTr="003257BD">
        <w:trPr>
          <w:trHeight w:val="439"/>
        </w:trPr>
        <w:tc>
          <w:tcPr>
            <w:tcW w:w="7763" w:type="dxa"/>
            <w:shd w:val="clear" w:color="auto" w:fill="F2F2F2" w:themeFill="background1" w:themeFillShade="F2"/>
            <w:vAlign w:val="center"/>
          </w:tcPr>
          <w:p w14:paraId="372CE40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033F34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4098AE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2F4816C" w14:textId="77777777" w:rsidTr="003257BD">
        <w:trPr>
          <w:trHeight w:val="439"/>
        </w:trPr>
        <w:tc>
          <w:tcPr>
            <w:tcW w:w="7763" w:type="dxa"/>
            <w:shd w:val="clear" w:color="auto" w:fill="F2F2F2" w:themeFill="background1" w:themeFillShade="F2"/>
            <w:vAlign w:val="center"/>
          </w:tcPr>
          <w:p w14:paraId="148B04C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429B4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A4C0F51" w14:textId="050B823A"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B6FF9B7" w14:textId="77777777" w:rsidTr="003257BD">
        <w:trPr>
          <w:trHeight w:val="403"/>
        </w:trPr>
        <w:tc>
          <w:tcPr>
            <w:tcW w:w="7763" w:type="dxa"/>
            <w:shd w:val="clear" w:color="auto" w:fill="F2F2F2" w:themeFill="background1" w:themeFillShade="F2"/>
            <w:vAlign w:val="center"/>
          </w:tcPr>
          <w:p w14:paraId="0915F4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A5B9F3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7F84B5D" w14:textId="0FCE090A"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73C65E5" w14:textId="77777777" w:rsidTr="003257BD">
        <w:trPr>
          <w:trHeight w:val="439"/>
        </w:trPr>
        <w:tc>
          <w:tcPr>
            <w:tcW w:w="7763" w:type="dxa"/>
            <w:shd w:val="clear" w:color="auto" w:fill="F2F2F2" w:themeFill="background1" w:themeFillShade="F2"/>
            <w:vAlign w:val="center"/>
          </w:tcPr>
          <w:p w14:paraId="01CBAD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DCD224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1A80E61" w14:textId="455E310E"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12D591" w14:textId="77777777" w:rsidTr="003257BD">
        <w:trPr>
          <w:trHeight w:val="403"/>
        </w:trPr>
        <w:tc>
          <w:tcPr>
            <w:tcW w:w="7763" w:type="dxa"/>
            <w:shd w:val="clear" w:color="auto" w:fill="F2F2F2" w:themeFill="background1" w:themeFillShade="F2"/>
            <w:vAlign w:val="center"/>
          </w:tcPr>
          <w:p w14:paraId="131DE70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D357D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81F0516" w14:textId="356CD2A3"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849FDC3" w14:textId="77777777" w:rsidTr="003257BD">
        <w:trPr>
          <w:trHeight w:val="403"/>
        </w:trPr>
        <w:tc>
          <w:tcPr>
            <w:tcW w:w="7763" w:type="dxa"/>
            <w:shd w:val="clear" w:color="auto" w:fill="F2F2F2" w:themeFill="background1" w:themeFillShade="F2"/>
            <w:vAlign w:val="center"/>
          </w:tcPr>
          <w:p w14:paraId="5297D47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5BEF3A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9965BBC" w14:textId="74967AAC"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D2A2A26" w14:textId="77777777" w:rsidTr="003257BD">
        <w:trPr>
          <w:trHeight w:val="403"/>
        </w:trPr>
        <w:tc>
          <w:tcPr>
            <w:tcW w:w="7763" w:type="dxa"/>
            <w:shd w:val="clear" w:color="auto" w:fill="F2F2F2" w:themeFill="background1" w:themeFillShade="F2"/>
            <w:vAlign w:val="center"/>
          </w:tcPr>
          <w:p w14:paraId="1998D9B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7E5EE7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AFA3E05" w14:textId="61CD6A33"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BC9676" w14:textId="77777777" w:rsidTr="003257BD">
        <w:trPr>
          <w:trHeight w:val="403"/>
        </w:trPr>
        <w:tc>
          <w:tcPr>
            <w:tcW w:w="7763" w:type="dxa"/>
            <w:shd w:val="clear" w:color="auto" w:fill="F2F2F2" w:themeFill="background1" w:themeFillShade="F2"/>
            <w:vAlign w:val="center"/>
          </w:tcPr>
          <w:p w14:paraId="759FAFA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A23385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4356050" w14:textId="073D601F" w:rsidR="00331A88" w:rsidRPr="004C3A0B" w:rsidRDefault="00862D6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504B83" w14:textId="77777777" w:rsidTr="003257BD">
        <w:trPr>
          <w:trHeight w:val="403"/>
        </w:trPr>
        <w:tc>
          <w:tcPr>
            <w:tcW w:w="7763" w:type="dxa"/>
            <w:shd w:val="clear" w:color="auto" w:fill="F2F2F2" w:themeFill="background1" w:themeFillShade="F2"/>
            <w:vAlign w:val="center"/>
          </w:tcPr>
          <w:p w14:paraId="73E4E59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2F489897" w14:textId="2C4D40DD" w:rsidR="00331A88" w:rsidRPr="004C3A0B" w:rsidRDefault="00F204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F129E51" w14:textId="5EE370A4" w:rsidR="00331A88" w:rsidRPr="004C3A0B" w:rsidRDefault="00F2049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CC691EC" w14:textId="77777777" w:rsidTr="00A83D75">
        <w:trPr>
          <w:trHeight w:val="403"/>
        </w:trPr>
        <w:tc>
          <w:tcPr>
            <w:tcW w:w="9889" w:type="dxa"/>
            <w:gridSpan w:val="3"/>
            <w:shd w:val="clear" w:color="auto" w:fill="F2F2F2" w:themeFill="background1" w:themeFillShade="F2"/>
            <w:vAlign w:val="center"/>
          </w:tcPr>
          <w:p w14:paraId="1B6DC26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AC12D5B" w14:textId="77777777" w:rsidTr="00694EA8">
        <w:trPr>
          <w:trHeight w:val="403"/>
        </w:trPr>
        <w:tc>
          <w:tcPr>
            <w:tcW w:w="9889" w:type="dxa"/>
            <w:gridSpan w:val="3"/>
            <w:vAlign w:val="center"/>
          </w:tcPr>
          <w:p w14:paraId="48D8FBA7" w14:textId="46D36BF1" w:rsidR="003257BD" w:rsidRDefault="00B41C13"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anonymously. Participants will be allocated a code number that only the researcher knows. Only the researcher will be able to identify the </w:t>
            </w:r>
            <w:r w:rsidR="005A7923">
              <w:rPr>
                <w:rFonts w:ascii="Arial" w:hAnsi="Arial" w:cs="Arial"/>
                <w:sz w:val="22"/>
                <w:szCs w:val="22"/>
              </w:rPr>
              <w:t xml:space="preserve">participant from the data stored. </w:t>
            </w:r>
          </w:p>
          <w:p w14:paraId="3E44F19E" w14:textId="77777777" w:rsidR="003257BD" w:rsidRPr="00354F34" w:rsidRDefault="003257BD" w:rsidP="003257BD">
            <w:pPr>
              <w:autoSpaceDE w:val="0"/>
              <w:autoSpaceDN w:val="0"/>
              <w:adjustRightInd w:val="0"/>
              <w:rPr>
                <w:rFonts w:ascii="Arial" w:hAnsi="Arial" w:cs="Arial"/>
                <w:sz w:val="22"/>
                <w:szCs w:val="22"/>
              </w:rPr>
            </w:pPr>
          </w:p>
          <w:p w14:paraId="75F608E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C11DA1E" w14:textId="77777777" w:rsidTr="00D839CD">
        <w:trPr>
          <w:trHeight w:val="403"/>
        </w:trPr>
        <w:tc>
          <w:tcPr>
            <w:tcW w:w="9889" w:type="dxa"/>
            <w:gridSpan w:val="3"/>
            <w:shd w:val="clear" w:color="auto" w:fill="F2F2F2" w:themeFill="background1" w:themeFillShade="F2"/>
            <w:vAlign w:val="center"/>
          </w:tcPr>
          <w:p w14:paraId="5FF6045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65E0EC9" w14:textId="77777777" w:rsidTr="00694EA8">
        <w:trPr>
          <w:trHeight w:val="403"/>
        </w:trPr>
        <w:tc>
          <w:tcPr>
            <w:tcW w:w="9889" w:type="dxa"/>
            <w:gridSpan w:val="3"/>
            <w:vAlign w:val="center"/>
          </w:tcPr>
          <w:p w14:paraId="53E9A08A" w14:textId="77777777" w:rsidR="003257BD" w:rsidRDefault="003257BD" w:rsidP="003257BD">
            <w:pPr>
              <w:autoSpaceDE w:val="0"/>
              <w:autoSpaceDN w:val="0"/>
              <w:adjustRightInd w:val="0"/>
              <w:rPr>
                <w:rFonts w:ascii="Arial" w:hAnsi="Arial" w:cs="Arial"/>
                <w:sz w:val="22"/>
                <w:szCs w:val="22"/>
              </w:rPr>
            </w:pPr>
          </w:p>
          <w:p w14:paraId="44C0C0D9" w14:textId="595F387D" w:rsidR="003257BD" w:rsidRDefault="00B35436" w:rsidP="003257BD">
            <w:pPr>
              <w:autoSpaceDE w:val="0"/>
              <w:autoSpaceDN w:val="0"/>
              <w:adjustRightInd w:val="0"/>
              <w:rPr>
                <w:rFonts w:ascii="Arial" w:hAnsi="Arial" w:cs="Arial"/>
                <w:sz w:val="22"/>
                <w:szCs w:val="22"/>
              </w:rPr>
            </w:pPr>
            <w:r>
              <w:rPr>
                <w:rFonts w:ascii="Arial" w:hAnsi="Arial" w:cs="Arial"/>
                <w:sz w:val="22"/>
                <w:szCs w:val="22"/>
              </w:rPr>
              <w:t xml:space="preserve">The researcher will have access to raw data. </w:t>
            </w:r>
          </w:p>
          <w:p w14:paraId="31B32232" w14:textId="77777777" w:rsidR="003257BD" w:rsidRPr="00354F34" w:rsidRDefault="003257BD" w:rsidP="003257BD">
            <w:pPr>
              <w:autoSpaceDE w:val="0"/>
              <w:autoSpaceDN w:val="0"/>
              <w:adjustRightInd w:val="0"/>
              <w:rPr>
                <w:rFonts w:ascii="Arial" w:hAnsi="Arial" w:cs="Arial"/>
                <w:sz w:val="22"/>
                <w:szCs w:val="22"/>
              </w:rPr>
            </w:pPr>
          </w:p>
          <w:p w14:paraId="4033981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7EF1776" w14:textId="77777777" w:rsidTr="00D839CD">
        <w:trPr>
          <w:trHeight w:val="403"/>
        </w:trPr>
        <w:tc>
          <w:tcPr>
            <w:tcW w:w="9889" w:type="dxa"/>
            <w:gridSpan w:val="3"/>
            <w:shd w:val="clear" w:color="auto" w:fill="F2F2F2" w:themeFill="background1" w:themeFillShade="F2"/>
          </w:tcPr>
          <w:p w14:paraId="3169EE7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088F902" w14:textId="77777777" w:rsidTr="00947984">
        <w:trPr>
          <w:trHeight w:val="403"/>
        </w:trPr>
        <w:tc>
          <w:tcPr>
            <w:tcW w:w="9889" w:type="dxa"/>
            <w:gridSpan w:val="3"/>
          </w:tcPr>
          <w:p w14:paraId="3A63F2D8" w14:textId="77777777" w:rsidR="003257BD" w:rsidRDefault="003257BD" w:rsidP="003257BD">
            <w:pPr>
              <w:autoSpaceDE w:val="0"/>
              <w:autoSpaceDN w:val="0"/>
              <w:adjustRightInd w:val="0"/>
              <w:rPr>
                <w:rFonts w:ascii="Arial" w:hAnsi="Arial" w:cs="Arial"/>
                <w:sz w:val="22"/>
                <w:szCs w:val="22"/>
              </w:rPr>
            </w:pPr>
          </w:p>
          <w:p w14:paraId="27680E4E" w14:textId="6A2B94BB" w:rsidR="003257BD" w:rsidRDefault="008F473C"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p>
          <w:p w14:paraId="5DF984E6" w14:textId="77777777" w:rsidR="003257BD" w:rsidRPr="00354F34" w:rsidRDefault="003257BD" w:rsidP="003257BD">
            <w:pPr>
              <w:autoSpaceDE w:val="0"/>
              <w:autoSpaceDN w:val="0"/>
              <w:adjustRightInd w:val="0"/>
              <w:rPr>
                <w:rFonts w:ascii="Arial" w:hAnsi="Arial" w:cs="Arial"/>
                <w:sz w:val="22"/>
                <w:szCs w:val="22"/>
              </w:rPr>
            </w:pPr>
          </w:p>
          <w:p w14:paraId="486C5F1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FFFF420" w14:textId="77777777" w:rsidTr="00D839CD">
        <w:trPr>
          <w:trHeight w:val="403"/>
        </w:trPr>
        <w:tc>
          <w:tcPr>
            <w:tcW w:w="9889" w:type="dxa"/>
            <w:gridSpan w:val="3"/>
            <w:shd w:val="clear" w:color="auto" w:fill="F2F2F2" w:themeFill="background1" w:themeFillShade="F2"/>
          </w:tcPr>
          <w:p w14:paraId="21C57AA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4DB438CE" w14:textId="77777777" w:rsidTr="00947984">
        <w:trPr>
          <w:trHeight w:val="403"/>
        </w:trPr>
        <w:tc>
          <w:tcPr>
            <w:tcW w:w="9889" w:type="dxa"/>
            <w:gridSpan w:val="3"/>
          </w:tcPr>
          <w:p w14:paraId="75DA98BC" w14:textId="1F71B131" w:rsidR="00A65947" w:rsidRPr="00A65947" w:rsidRDefault="00A65947" w:rsidP="00A65947">
            <w:pPr>
              <w:autoSpaceDE w:val="0"/>
              <w:autoSpaceDN w:val="0"/>
              <w:adjustRightInd w:val="0"/>
              <w:rPr>
                <w:rFonts w:ascii="Arial" w:hAnsi="Arial" w:cs="Arial"/>
                <w:sz w:val="22"/>
                <w:szCs w:val="22"/>
              </w:rPr>
            </w:pPr>
            <w:r w:rsidRPr="00A65947">
              <w:rPr>
                <w:rFonts w:ascii="Arial" w:hAnsi="Arial" w:cs="Arial"/>
                <w:sz w:val="22"/>
                <w:szCs w:val="22"/>
              </w:rPr>
              <w:t>Questionnaires will be completed anonymously on paper by participants, with data then collated onto a spreadsheet and stored electronically</w:t>
            </w:r>
            <w:r>
              <w:rPr>
                <w:rFonts w:ascii="Arial" w:hAnsi="Arial" w:cs="Arial"/>
                <w:sz w:val="22"/>
                <w:szCs w:val="22"/>
              </w:rPr>
              <w:t xml:space="preserve"> within 1 week of completion</w:t>
            </w:r>
            <w:r w:rsidRPr="00A65947">
              <w:rPr>
                <w:rFonts w:ascii="Arial" w:hAnsi="Arial" w:cs="Arial"/>
                <w:sz w:val="22"/>
                <w:szCs w:val="22"/>
              </w:rPr>
              <w:t xml:space="preserve">. The paper copies will be stored in a locked filing cabinet. Paper copies will have no personal information, and no participant will be able to be identified from them. </w:t>
            </w:r>
          </w:p>
          <w:p w14:paraId="5E224C98" w14:textId="77777777" w:rsidR="00A65947" w:rsidRPr="00A65947" w:rsidRDefault="00A65947" w:rsidP="00A65947">
            <w:pPr>
              <w:autoSpaceDE w:val="0"/>
              <w:autoSpaceDN w:val="0"/>
              <w:adjustRightInd w:val="0"/>
              <w:rPr>
                <w:rFonts w:ascii="Arial" w:hAnsi="Arial" w:cs="Arial"/>
                <w:sz w:val="22"/>
                <w:szCs w:val="22"/>
              </w:rPr>
            </w:pPr>
            <w:r w:rsidRPr="00A65947">
              <w:rPr>
                <w:rFonts w:ascii="Arial" w:hAnsi="Arial" w:cs="Arial"/>
                <w:sz w:val="22"/>
                <w:szCs w:val="22"/>
              </w:rPr>
              <w:t xml:space="preserve">Interviews will be recorded on audio file and stored electronically. The typed transcript will be stored electronically. </w:t>
            </w:r>
          </w:p>
          <w:p w14:paraId="64E15D6D" w14:textId="36D833EA" w:rsidR="00A65947" w:rsidRPr="00A65947" w:rsidRDefault="00A65947" w:rsidP="00A65947">
            <w:pPr>
              <w:autoSpaceDE w:val="0"/>
              <w:autoSpaceDN w:val="0"/>
              <w:adjustRightInd w:val="0"/>
              <w:rPr>
                <w:rFonts w:ascii="Arial" w:hAnsi="Arial" w:cs="Arial"/>
                <w:sz w:val="22"/>
                <w:szCs w:val="22"/>
              </w:rPr>
            </w:pPr>
            <w:r w:rsidRPr="00A65947">
              <w:rPr>
                <w:rFonts w:ascii="Arial" w:hAnsi="Arial" w:cs="Arial"/>
                <w:sz w:val="22"/>
                <w:szCs w:val="22"/>
              </w:rPr>
              <w:t>Observation data will be recorded on paper and transferred to electronic database</w:t>
            </w:r>
            <w:r>
              <w:rPr>
                <w:rFonts w:ascii="Arial" w:hAnsi="Arial" w:cs="Arial"/>
                <w:sz w:val="22"/>
                <w:szCs w:val="22"/>
              </w:rPr>
              <w:t xml:space="preserve"> within 1 week of the observation. </w:t>
            </w:r>
            <w:r w:rsidRPr="00A65947">
              <w:rPr>
                <w:rFonts w:ascii="Arial" w:hAnsi="Arial" w:cs="Arial"/>
                <w:sz w:val="22"/>
                <w:szCs w:val="22"/>
              </w:rPr>
              <w:t xml:space="preserve">Paper copies will respect privacy as there will be no personal information stored on them. Paper copies will be sorted securely in a locked filing cabinet until the end of the research.  </w:t>
            </w:r>
          </w:p>
          <w:p w14:paraId="4846D24E" w14:textId="1F4C59B9" w:rsidR="003257BD" w:rsidRDefault="00A65947" w:rsidP="00A65947">
            <w:pPr>
              <w:autoSpaceDE w:val="0"/>
              <w:autoSpaceDN w:val="0"/>
              <w:adjustRightInd w:val="0"/>
              <w:rPr>
                <w:rFonts w:ascii="Arial" w:hAnsi="Arial" w:cs="Arial"/>
                <w:sz w:val="22"/>
                <w:szCs w:val="22"/>
              </w:rPr>
            </w:pPr>
            <w:r w:rsidRPr="00A65947">
              <w:rPr>
                <w:rFonts w:ascii="Arial" w:hAnsi="Arial" w:cs="Arial"/>
                <w:sz w:val="22"/>
                <w:szCs w:val="22"/>
              </w:rPr>
              <w:t xml:space="preserve">All paper copies of surveys and observation records will be destroyed once the data has been transferred onto electronic storage. Data will be stored electronically on the University cloud storage. This is a password protected account.  </w:t>
            </w:r>
          </w:p>
          <w:p w14:paraId="5FFED167" w14:textId="5B4B3397" w:rsidR="00947984" w:rsidRPr="004C3A0B" w:rsidRDefault="00947984" w:rsidP="003257BD">
            <w:pPr>
              <w:autoSpaceDE w:val="0"/>
              <w:autoSpaceDN w:val="0"/>
              <w:adjustRightInd w:val="0"/>
              <w:rPr>
                <w:rFonts w:ascii="Arial" w:hAnsi="Arial" w:cs="Arial"/>
                <w:sz w:val="22"/>
                <w:szCs w:val="22"/>
              </w:rPr>
            </w:pPr>
          </w:p>
        </w:tc>
      </w:tr>
      <w:tr w:rsidR="00B93605" w:rsidRPr="004C3A0B" w14:paraId="4EF9F0FA" w14:textId="77777777" w:rsidTr="00947984">
        <w:trPr>
          <w:trHeight w:val="403"/>
        </w:trPr>
        <w:tc>
          <w:tcPr>
            <w:tcW w:w="9889" w:type="dxa"/>
            <w:gridSpan w:val="3"/>
          </w:tcPr>
          <w:p w14:paraId="15F40F4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18BF636" w14:textId="77777777" w:rsidTr="00947984">
        <w:trPr>
          <w:trHeight w:val="403"/>
        </w:trPr>
        <w:tc>
          <w:tcPr>
            <w:tcW w:w="9889" w:type="dxa"/>
            <w:gridSpan w:val="3"/>
          </w:tcPr>
          <w:p w14:paraId="659E81C8" w14:textId="3B96F009" w:rsidR="00C32EFB" w:rsidRDefault="00F1660F" w:rsidP="00C32EFB">
            <w:pPr>
              <w:autoSpaceDE w:val="0"/>
              <w:autoSpaceDN w:val="0"/>
              <w:adjustRightInd w:val="0"/>
              <w:rPr>
                <w:rFonts w:ascii="Arial" w:hAnsi="Arial" w:cs="Arial"/>
                <w:sz w:val="22"/>
                <w:szCs w:val="22"/>
              </w:rPr>
            </w:pPr>
            <w:r>
              <w:rPr>
                <w:rFonts w:ascii="Arial" w:hAnsi="Arial" w:cs="Arial"/>
                <w:sz w:val="22"/>
                <w:szCs w:val="22"/>
              </w:rPr>
              <w:t>Data will be s</w:t>
            </w:r>
            <w:r w:rsidR="00731E06">
              <w:rPr>
                <w:rFonts w:ascii="Arial" w:hAnsi="Arial" w:cs="Arial"/>
                <w:sz w:val="22"/>
                <w:szCs w:val="22"/>
              </w:rPr>
              <w:t>t</w:t>
            </w:r>
            <w:r>
              <w:rPr>
                <w:rFonts w:ascii="Arial" w:hAnsi="Arial" w:cs="Arial"/>
                <w:sz w:val="22"/>
                <w:szCs w:val="22"/>
              </w:rPr>
              <w:t xml:space="preserve">ored on the </w:t>
            </w:r>
            <w:r w:rsidR="005D15BD">
              <w:rPr>
                <w:rFonts w:ascii="Arial" w:hAnsi="Arial" w:cs="Arial"/>
                <w:sz w:val="22"/>
                <w:szCs w:val="22"/>
              </w:rPr>
              <w:t>researcher’s</w:t>
            </w:r>
            <w:r w:rsidR="00731E06">
              <w:rPr>
                <w:rFonts w:ascii="Arial" w:hAnsi="Arial" w:cs="Arial"/>
                <w:sz w:val="22"/>
                <w:szCs w:val="22"/>
              </w:rPr>
              <w:t xml:space="preserve"> </w:t>
            </w:r>
            <w:r>
              <w:rPr>
                <w:rFonts w:ascii="Arial" w:hAnsi="Arial" w:cs="Arial"/>
                <w:sz w:val="22"/>
                <w:szCs w:val="22"/>
              </w:rPr>
              <w:t xml:space="preserve">password protected university cloud storage system. </w:t>
            </w:r>
          </w:p>
          <w:p w14:paraId="657B8AEC" w14:textId="77777777" w:rsidR="00C32EFB" w:rsidRPr="00354F34" w:rsidRDefault="00C32EFB" w:rsidP="00C32EFB">
            <w:pPr>
              <w:autoSpaceDE w:val="0"/>
              <w:autoSpaceDN w:val="0"/>
              <w:adjustRightInd w:val="0"/>
              <w:rPr>
                <w:rFonts w:ascii="Arial" w:hAnsi="Arial" w:cs="Arial"/>
                <w:sz w:val="22"/>
                <w:szCs w:val="22"/>
              </w:rPr>
            </w:pPr>
          </w:p>
          <w:p w14:paraId="4F8D79F1"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0272D7E" w14:textId="77777777" w:rsidTr="00C32EFB">
        <w:trPr>
          <w:trHeight w:val="252"/>
        </w:trPr>
        <w:tc>
          <w:tcPr>
            <w:tcW w:w="7763" w:type="dxa"/>
            <w:vMerge w:val="restart"/>
            <w:shd w:val="clear" w:color="auto" w:fill="F2F2F2" w:themeFill="background1" w:themeFillShade="F2"/>
          </w:tcPr>
          <w:p w14:paraId="7171190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ADB2B1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100FA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343569C3" w14:textId="4358F4CD" w:rsidR="00C32EFB" w:rsidRPr="0092487B" w:rsidRDefault="00495F6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755DD">
                  <w:rPr>
                    <w:rFonts w:ascii="MS Gothic" w:eastAsia="MS Gothic" w:hAnsi="MS Gothic" w:cs="Arial" w:hint="eastAsia"/>
                    <w:b/>
                    <w:bCs/>
                  </w:rPr>
                  <w:t>☒</w:t>
                </w:r>
              </w:sdtContent>
            </w:sdt>
          </w:p>
        </w:tc>
      </w:tr>
      <w:tr w:rsidR="00C32EFB" w:rsidRPr="004C3A0B" w14:paraId="2138229D" w14:textId="77777777" w:rsidTr="00B93605">
        <w:trPr>
          <w:trHeight w:val="252"/>
        </w:trPr>
        <w:tc>
          <w:tcPr>
            <w:tcW w:w="7763" w:type="dxa"/>
            <w:vMerge/>
            <w:shd w:val="clear" w:color="auto" w:fill="F2F2F2" w:themeFill="background1" w:themeFillShade="F2"/>
          </w:tcPr>
          <w:p w14:paraId="7A08F17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424795D"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650B4E2" w14:textId="492E049B" w:rsidR="00C32EFB" w:rsidRPr="0092487B" w:rsidRDefault="00495F6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E437F">
                  <w:rPr>
                    <w:rFonts w:ascii="MS Gothic" w:eastAsia="MS Gothic" w:hAnsi="MS Gothic" w:cs="Arial" w:hint="eastAsia"/>
                    <w:b/>
                    <w:bCs/>
                  </w:rPr>
                  <w:t>☐</w:t>
                </w:r>
              </w:sdtContent>
            </w:sdt>
          </w:p>
        </w:tc>
      </w:tr>
      <w:tr w:rsidR="00C32EFB" w:rsidRPr="004C3A0B" w14:paraId="2EEC00C2" w14:textId="77777777" w:rsidTr="003257BD">
        <w:trPr>
          <w:trHeight w:val="311"/>
        </w:trPr>
        <w:tc>
          <w:tcPr>
            <w:tcW w:w="7763" w:type="dxa"/>
            <w:vMerge w:val="restart"/>
            <w:shd w:val="clear" w:color="auto" w:fill="F2F2F2" w:themeFill="background1" w:themeFillShade="F2"/>
          </w:tcPr>
          <w:p w14:paraId="019492B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BCD3A5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B44F15B" w14:textId="3B85D3A0" w:rsidR="00C32EFB" w:rsidRPr="0092487B" w:rsidRDefault="00495F6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E437F">
                  <w:rPr>
                    <w:rFonts w:ascii="MS Gothic" w:eastAsia="MS Gothic" w:hAnsi="MS Gothic" w:cs="Arial" w:hint="eastAsia"/>
                    <w:b/>
                    <w:bCs/>
                  </w:rPr>
                  <w:t>☒</w:t>
                </w:r>
              </w:sdtContent>
            </w:sdt>
          </w:p>
        </w:tc>
      </w:tr>
      <w:tr w:rsidR="00C32EFB" w:rsidRPr="004C3A0B" w14:paraId="7E1D4A73" w14:textId="77777777" w:rsidTr="003257BD">
        <w:trPr>
          <w:trHeight w:val="311"/>
        </w:trPr>
        <w:tc>
          <w:tcPr>
            <w:tcW w:w="7763" w:type="dxa"/>
            <w:vMerge/>
            <w:shd w:val="clear" w:color="auto" w:fill="F2F2F2" w:themeFill="background1" w:themeFillShade="F2"/>
          </w:tcPr>
          <w:p w14:paraId="2EE5DE0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382A9C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6B8E45C" w14:textId="77777777" w:rsidR="00C32EFB" w:rsidRPr="0092487B" w:rsidRDefault="00495F6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4BE2459" w14:textId="77777777" w:rsidR="0092487B" w:rsidRDefault="0092487B" w:rsidP="00694EA8">
      <w:pPr>
        <w:rPr>
          <w:rFonts w:ascii="Arial" w:hAnsi="Arial" w:cs="Arial"/>
          <w:b/>
          <w:bCs/>
          <w:sz w:val="22"/>
          <w:szCs w:val="22"/>
        </w:rPr>
      </w:pPr>
    </w:p>
    <w:p w14:paraId="4D854CDD" w14:textId="77777777" w:rsidR="002A152D" w:rsidRDefault="002A152D">
      <w:pPr>
        <w:rPr>
          <w:rFonts w:ascii="Arial" w:hAnsi="Arial" w:cs="Arial"/>
          <w:b/>
          <w:bCs/>
          <w:sz w:val="22"/>
          <w:szCs w:val="22"/>
        </w:rPr>
      </w:pPr>
      <w:r>
        <w:rPr>
          <w:rFonts w:ascii="Arial" w:hAnsi="Arial" w:cs="Arial"/>
          <w:b/>
          <w:bCs/>
          <w:sz w:val="22"/>
          <w:szCs w:val="22"/>
        </w:rPr>
        <w:br w:type="page"/>
      </w:r>
    </w:p>
    <w:p w14:paraId="0DE28EA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00AB2E3" w14:textId="77777777" w:rsidTr="00A83D75">
        <w:trPr>
          <w:trHeight w:val="1807"/>
        </w:trPr>
        <w:tc>
          <w:tcPr>
            <w:tcW w:w="9881" w:type="dxa"/>
            <w:gridSpan w:val="3"/>
            <w:shd w:val="clear" w:color="auto" w:fill="F2F2F2" w:themeFill="background1" w:themeFillShade="F2"/>
            <w:vAlign w:val="center"/>
          </w:tcPr>
          <w:p w14:paraId="47878AB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5E247FB" w14:textId="77777777" w:rsidR="00694EA8" w:rsidRPr="004C3A0B" w:rsidRDefault="00694EA8" w:rsidP="00694EA8">
            <w:pPr>
              <w:jc w:val="both"/>
              <w:rPr>
                <w:rFonts w:ascii="Arial" w:hAnsi="Arial" w:cs="Arial"/>
                <w:b/>
                <w:bCs/>
                <w:color w:val="000000"/>
                <w:sz w:val="22"/>
                <w:szCs w:val="22"/>
              </w:rPr>
            </w:pPr>
          </w:p>
          <w:p w14:paraId="44F0416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5969397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7D827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B02B418" w14:textId="7BCC0A09" w:rsidR="0092487B" w:rsidRPr="00C91605" w:rsidRDefault="00C91605" w:rsidP="00694EA8">
            <w:pPr>
              <w:spacing w:before="100" w:beforeAutospacing="1" w:after="100" w:afterAutospacing="1"/>
              <w:rPr>
                <w:rFonts w:ascii="Lucida Handwriting" w:hAnsi="Lucida Handwriting" w:cs="Arial"/>
                <w:sz w:val="22"/>
                <w:szCs w:val="22"/>
              </w:rPr>
            </w:pPr>
            <w:r>
              <w:rPr>
                <w:rFonts w:ascii="Lucida Handwriting" w:hAnsi="Lucida Handwriting" w:cs="Arial"/>
                <w:sz w:val="22"/>
                <w:szCs w:val="22"/>
              </w:rPr>
              <w:t>N L Hagendyk</w:t>
            </w:r>
          </w:p>
        </w:tc>
        <w:tc>
          <w:tcPr>
            <w:tcW w:w="2239" w:type="dxa"/>
            <w:vAlign w:val="center"/>
          </w:tcPr>
          <w:p w14:paraId="6F590C16" w14:textId="5F756D81" w:rsidR="00C91605" w:rsidRPr="00A9316C" w:rsidRDefault="0092487B"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A9316C">
              <w:rPr>
                <w:rFonts w:ascii="Arial" w:hAnsi="Arial" w:cs="Arial"/>
                <w:sz w:val="22"/>
                <w:szCs w:val="22"/>
              </w:rPr>
              <w:t>16</w:t>
            </w:r>
            <w:r w:rsidR="00A9316C" w:rsidRPr="00A9316C">
              <w:rPr>
                <w:rFonts w:ascii="Arial" w:hAnsi="Arial" w:cs="Arial"/>
                <w:sz w:val="22"/>
                <w:szCs w:val="22"/>
                <w:vertAlign w:val="superscript"/>
              </w:rPr>
              <w:t>th</w:t>
            </w:r>
            <w:r w:rsidR="00A9316C">
              <w:rPr>
                <w:rFonts w:ascii="Arial" w:hAnsi="Arial" w:cs="Arial"/>
                <w:sz w:val="22"/>
                <w:szCs w:val="22"/>
              </w:rPr>
              <w:t xml:space="preserve"> Dec 2019</w:t>
            </w:r>
          </w:p>
          <w:p w14:paraId="43276562" w14:textId="77777777" w:rsidR="0092487B" w:rsidRPr="004C3A0B" w:rsidRDefault="0092487B" w:rsidP="00694EA8">
            <w:pPr>
              <w:spacing w:before="100" w:beforeAutospacing="1" w:after="100" w:afterAutospacing="1"/>
              <w:rPr>
                <w:rFonts w:ascii="Arial" w:hAnsi="Arial" w:cs="Arial"/>
                <w:sz w:val="22"/>
                <w:szCs w:val="22"/>
              </w:rPr>
            </w:pPr>
          </w:p>
        </w:tc>
      </w:tr>
    </w:tbl>
    <w:p w14:paraId="34CE7468" w14:textId="77777777" w:rsidR="00694EA8" w:rsidRPr="004C3A0B" w:rsidRDefault="00694EA8" w:rsidP="000700F9">
      <w:pPr>
        <w:rPr>
          <w:rFonts w:ascii="Arial" w:hAnsi="Arial" w:cs="Arial"/>
          <w:sz w:val="22"/>
          <w:szCs w:val="22"/>
        </w:rPr>
      </w:pPr>
    </w:p>
    <w:p w14:paraId="6F547C0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D833529" w14:textId="77777777" w:rsidTr="003257BD">
        <w:trPr>
          <w:trHeight w:val="346"/>
        </w:trPr>
        <w:tc>
          <w:tcPr>
            <w:tcW w:w="1423" w:type="pct"/>
            <w:shd w:val="clear" w:color="auto" w:fill="F2F2F2" w:themeFill="background1" w:themeFillShade="F2"/>
            <w:vAlign w:val="center"/>
          </w:tcPr>
          <w:p w14:paraId="1726952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E358C3B" w14:textId="77777777" w:rsidR="0092487B" w:rsidRPr="004C3A0B" w:rsidRDefault="0092487B" w:rsidP="00CA7241">
            <w:pPr>
              <w:pStyle w:val="ListParagraph"/>
              <w:ind w:left="0"/>
              <w:rPr>
                <w:rFonts w:ascii="Arial" w:hAnsi="Arial" w:cs="Arial"/>
              </w:rPr>
            </w:pPr>
          </w:p>
        </w:tc>
        <w:tc>
          <w:tcPr>
            <w:tcW w:w="1087" w:type="pct"/>
            <w:vMerge w:val="restart"/>
          </w:tcPr>
          <w:p w14:paraId="275185B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3C0E47B" w14:textId="77777777" w:rsidTr="003257BD">
        <w:trPr>
          <w:trHeight w:val="347"/>
        </w:trPr>
        <w:tc>
          <w:tcPr>
            <w:tcW w:w="1423" w:type="pct"/>
            <w:shd w:val="clear" w:color="auto" w:fill="F2F2F2" w:themeFill="background1" w:themeFillShade="F2"/>
            <w:vAlign w:val="center"/>
          </w:tcPr>
          <w:p w14:paraId="2D9B5FE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CBA097D" w14:textId="77777777" w:rsidR="0092487B" w:rsidRPr="004C3A0B" w:rsidRDefault="0092487B" w:rsidP="0092487B">
            <w:pPr>
              <w:pStyle w:val="ListParagraph"/>
              <w:ind w:left="0"/>
              <w:rPr>
                <w:rFonts w:ascii="Arial" w:hAnsi="Arial" w:cs="Arial"/>
              </w:rPr>
            </w:pPr>
          </w:p>
          <w:p w14:paraId="480AD694" w14:textId="77777777" w:rsidR="0092487B" w:rsidRPr="004C3A0B" w:rsidRDefault="0092487B" w:rsidP="0092487B">
            <w:pPr>
              <w:pStyle w:val="ListParagraph"/>
              <w:ind w:left="0"/>
              <w:rPr>
                <w:rFonts w:ascii="Arial" w:hAnsi="Arial" w:cs="Arial"/>
              </w:rPr>
            </w:pPr>
          </w:p>
        </w:tc>
        <w:tc>
          <w:tcPr>
            <w:tcW w:w="1087" w:type="pct"/>
            <w:vMerge/>
            <w:vAlign w:val="center"/>
          </w:tcPr>
          <w:p w14:paraId="62D6C142" w14:textId="77777777" w:rsidR="0092487B" w:rsidRPr="004C3A0B" w:rsidRDefault="0092487B" w:rsidP="0092487B">
            <w:pPr>
              <w:pStyle w:val="ListParagraph"/>
              <w:ind w:left="0"/>
              <w:rPr>
                <w:rFonts w:ascii="Arial" w:hAnsi="Arial" w:cs="Arial"/>
              </w:rPr>
            </w:pPr>
          </w:p>
        </w:tc>
      </w:tr>
    </w:tbl>
    <w:p w14:paraId="7A0A24E9" w14:textId="77777777" w:rsidR="000C3A29" w:rsidRPr="004C3A0B" w:rsidRDefault="000C3A29" w:rsidP="000700F9">
      <w:pPr>
        <w:rPr>
          <w:rFonts w:ascii="Arial" w:hAnsi="Arial" w:cs="Arial"/>
          <w:sz w:val="22"/>
          <w:szCs w:val="22"/>
        </w:rPr>
      </w:pPr>
    </w:p>
    <w:p w14:paraId="723703D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05B14E0" w14:textId="77777777" w:rsidTr="003257BD">
        <w:trPr>
          <w:trHeight w:val="346"/>
        </w:trPr>
        <w:tc>
          <w:tcPr>
            <w:tcW w:w="1423" w:type="pct"/>
            <w:shd w:val="clear" w:color="auto" w:fill="F2F2F2" w:themeFill="background1" w:themeFillShade="F2"/>
            <w:vAlign w:val="center"/>
          </w:tcPr>
          <w:p w14:paraId="439C33F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A8350BE" w14:textId="77777777" w:rsidR="0092487B" w:rsidRPr="004C3A0B" w:rsidRDefault="0092487B" w:rsidP="009D2E0B">
            <w:pPr>
              <w:pStyle w:val="ListParagraph"/>
              <w:ind w:left="0"/>
              <w:rPr>
                <w:rFonts w:ascii="Arial" w:hAnsi="Arial" w:cs="Arial"/>
              </w:rPr>
            </w:pPr>
          </w:p>
        </w:tc>
        <w:tc>
          <w:tcPr>
            <w:tcW w:w="1087" w:type="pct"/>
            <w:vMerge w:val="restart"/>
          </w:tcPr>
          <w:p w14:paraId="7ABD6F1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64D705F" w14:textId="77777777" w:rsidTr="003257BD">
        <w:trPr>
          <w:trHeight w:val="347"/>
        </w:trPr>
        <w:tc>
          <w:tcPr>
            <w:tcW w:w="1423" w:type="pct"/>
            <w:shd w:val="clear" w:color="auto" w:fill="F2F2F2" w:themeFill="background1" w:themeFillShade="F2"/>
            <w:vAlign w:val="center"/>
          </w:tcPr>
          <w:p w14:paraId="513CC1A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2DDC2D7" w14:textId="77777777" w:rsidR="0092487B" w:rsidRPr="004C3A0B" w:rsidRDefault="0092487B" w:rsidP="009D2E0B">
            <w:pPr>
              <w:pStyle w:val="ListParagraph"/>
              <w:ind w:left="0"/>
              <w:rPr>
                <w:rFonts w:ascii="Arial" w:hAnsi="Arial" w:cs="Arial"/>
              </w:rPr>
            </w:pPr>
          </w:p>
          <w:p w14:paraId="30887B29" w14:textId="77777777" w:rsidR="0092487B" w:rsidRPr="004C3A0B" w:rsidRDefault="0092487B" w:rsidP="009D2E0B">
            <w:pPr>
              <w:pStyle w:val="ListParagraph"/>
              <w:ind w:left="0"/>
              <w:rPr>
                <w:rFonts w:ascii="Arial" w:hAnsi="Arial" w:cs="Arial"/>
              </w:rPr>
            </w:pPr>
          </w:p>
        </w:tc>
        <w:tc>
          <w:tcPr>
            <w:tcW w:w="1087" w:type="pct"/>
            <w:vMerge/>
            <w:vAlign w:val="center"/>
          </w:tcPr>
          <w:p w14:paraId="7EE9B18D" w14:textId="77777777" w:rsidR="0092487B" w:rsidRPr="004C3A0B" w:rsidRDefault="0092487B" w:rsidP="009D2E0B">
            <w:pPr>
              <w:pStyle w:val="ListParagraph"/>
              <w:ind w:left="0"/>
              <w:rPr>
                <w:rFonts w:ascii="Arial" w:hAnsi="Arial" w:cs="Arial"/>
              </w:rPr>
            </w:pPr>
          </w:p>
        </w:tc>
      </w:tr>
    </w:tbl>
    <w:p w14:paraId="43DCD9FB" w14:textId="77777777" w:rsidR="0076027F" w:rsidRDefault="0076027F" w:rsidP="000C3A29">
      <w:pPr>
        <w:rPr>
          <w:rFonts w:ascii="Arial" w:hAnsi="Arial" w:cs="Arial"/>
          <w:b/>
          <w:sz w:val="22"/>
          <w:szCs w:val="22"/>
        </w:rPr>
      </w:pPr>
    </w:p>
    <w:p w14:paraId="0AA35A7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C3CDED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7D31AE4" w14:textId="369CBBF1" w:rsidR="00CC2661" w:rsidRPr="004C3A0B" w:rsidRDefault="00A9316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8BB807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54D32A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63E27D1" w14:textId="58970B13" w:rsidR="00CC2661" w:rsidRPr="004C3A0B" w:rsidRDefault="00A9316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98A2F8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C780B3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D9CA20F" w14:textId="0B83D1C0" w:rsidR="00CC2661" w:rsidRPr="004C3A0B" w:rsidRDefault="00A9316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01E34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B9D8B0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453AF60" w14:textId="1DBFE059" w:rsidR="00CC2661" w:rsidRPr="004C3A0B" w:rsidRDefault="00A9316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97BC0BB"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BB3424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5EB046D"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415999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C7297CC"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7036023" w14:textId="127D6A22" w:rsidR="00743859" w:rsidRPr="004C3A0B" w:rsidRDefault="00F05B2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8BE239"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C20A8A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33646F2" w14:textId="49766D8C" w:rsidR="00743859" w:rsidRPr="004C3A0B" w:rsidRDefault="00F05B2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44CA9F3"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60465F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BF3765A" w14:textId="6941D603" w:rsidR="00424773" w:rsidRDefault="00F05B23" w:rsidP="00424773">
                <w:pPr>
                  <w:jc w:val="center"/>
                  <w:rPr>
                    <w:rFonts w:ascii="Arial" w:hAnsi="Arial" w:cs="Arial"/>
                    <w:b/>
                    <w:bCs/>
                  </w:rPr>
                </w:pPr>
                <w:r>
                  <w:rPr>
                    <w:rFonts w:ascii="MS Gothic" w:eastAsia="MS Gothic" w:hAnsi="MS Gothic" w:cs="Arial" w:hint="eastAsia"/>
                    <w:b/>
                    <w:bCs/>
                  </w:rPr>
                  <w:t>☒</w:t>
                </w:r>
              </w:p>
            </w:sdtContent>
          </w:sdt>
          <w:p w14:paraId="16100016" w14:textId="77777777" w:rsidR="00424773" w:rsidRDefault="00424773" w:rsidP="00743859">
            <w:pPr>
              <w:jc w:val="center"/>
              <w:rPr>
                <w:rFonts w:ascii="MS Gothic" w:eastAsia="MS Gothic" w:hAnsi="MS Gothic" w:cs="Arial"/>
                <w:b/>
                <w:bCs/>
              </w:rPr>
            </w:pPr>
          </w:p>
        </w:tc>
        <w:tc>
          <w:tcPr>
            <w:tcW w:w="9356" w:type="dxa"/>
            <w:vAlign w:val="center"/>
          </w:tcPr>
          <w:p w14:paraId="7EE017F7"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1C8FC6B" w14:textId="77777777" w:rsidR="005756CA" w:rsidRPr="004C3A0B" w:rsidRDefault="005756CA" w:rsidP="00A5764B">
      <w:pPr>
        <w:tabs>
          <w:tab w:val="left" w:pos="5103"/>
        </w:tabs>
        <w:rPr>
          <w:rFonts w:ascii="Arial" w:hAnsi="Arial" w:cs="Arial"/>
          <w:b/>
          <w:bCs/>
          <w:sz w:val="22"/>
          <w:szCs w:val="22"/>
        </w:rPr>
      </w:pPr>
    </w:p>
    <w:p w14:paraId="36884B32" w14:textId="77777777" w:rsidR="00425DA7" w:rsidRDefault="00425DA7">
      <w:pPr>
        <w:rPr>
          <w:rFonts w:ascii="Arial" w:hAnsi="Arial" w:cs="Arial"/>
          <w:b/>
          <w:bCs/>
          <w:sz w:val="22"/>
          <w:szCs w:val="22"/>
        </w:rPr>
      </w:pPr>
      <w:r>
        <w:rPr>
          <w:rFonts w:ascii="Arial" w:hAnsi="Arial" w:cs="Arial"/>
          <w:b/>
          <w:bCs/>
          <w:sz w:val="22"/>
          <w:szCs w:val="22"/>
        </w:rPr>
        <w:br w:type="page"/>
      </w:r>
    </w:p>
    <w:p w14:paraId="25B98B1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35439D7" w14:textId="77777777" w:rsidTr="00A83D75">
        <w:tc>
          <w:tcPr>
            <w:tcW w:w="10060" w:type="dxa"/>
            <w:shd w:val="clear" w:color="auto" w:fill="F2F2F2" w:themeFill="background1" w:themeFillShade="F2"/>
          </w:tcPr>
          <w:p w14:paraId="5A19C79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A0B150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633266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3BEECF" w14:textId="77777777" w:rsidR="004632AA" w:rsidRPr="004C3A0B" w:rsidRDefault="004632AA" w:rsidP="00A5764B">
      <w:pPr>
        <w:tabs>
          <w:tab w:val="left" w:pos="5103"/>
        </w:tabs>
        <w:rPr>
          <w:rFonts w:ascii="Arial" w:hAnsi="Arial" w:cs="Arial"/>
          <w:b/>
          <w:bCs/>
          <w:sz w:val="22"/>
          <w:szCs w:val="22"/>
        </w:rPr>
      </w:pPr>
    </w:p>
    <w:p w14:paraId="73453EDB"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2895896" w14:textId="77777777" w:rsidR="00683497" w:rsidRPr="004C3A0B" w:rsidRDefault="00683497" w:rsidP="00683497">
      <w:pPr>
        <w:tabs>
          <w:tab w:val="left" w:pos="5103"/>
        </w:tabs>
        <w:rPr>
          <w:rFonts w:ascii="Arial" w:hAnsi="Arial" w:cs="Arial"/>
          <w:bCs/>
          <w:sz w:val="22"/>
          <w:szCs w:val="22"/>
        </w:rPr>
      </w:pPr>
    </w:p>
    <w:p w14:paraId="2A184FA1"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01B3A4DD" w14:textId="77777777" w:rsidR="008330B6" w:rsidRPr="004C3A0B" w:rsidRDefault="008330B6" w:rsidP="00683497">
      <w:pPr>
        <w:tabs>
          <w:tab w:val="left" w:pos="5103"/>
        </w:tabs>
        <w:rPr>
          <w:rFonts w:ascii="Arial" w:hAnsi="Arial" w:cs="Arial"/>
          <w:bCs/>
          <w:sz w:val="22"/>
          <w:szCs w:val="22"/>
        </w:rPr>
      </w:pPr>
    </w:p>
    <w:p w14:paraId="63C86FCD" w14:textId="77777777" w:rsidR="00A50649" w:rsidRDefault="00A50649" w:rsidP="00A51EFB">
      <w:pPr>
        <w:jc w:val="center"/>
        <w:rPr>
          <w:rFonts w:ascii="Arial" w:hAnsi="Arial" w:cs="Arial"/>
          <w:b/>
          <w:sz w:val="22"/>
          <w:szCs w:val="22"/>
        </w:rPr>
      </w:pPr>
    </w:p>
    <w:p w14:paraId="1B75EA30" w14:textId="77777777" w:rsidR="00A50649" w:rsidRDefault="00A50649" w:rsidP="00A51EFB">
      <w:pPr>
        <w:jc w:val="center"/>
        <w:rPr>
          <w:rFonts w:ascii="Arial" w:hAnsi="Arial" w:cs="Arial"/>
          <w:b/>
          <w:sz w:val="22"/>
          <w:szCs w:val="22"/>
        </w:rPr>
      </w:pPr>
    </w:p>
    <w:p w14:paraId="15A5EE56"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9B503E1" w14:textId="77777777" w:rsidR="00A51EFB" w:rsidRPr="004C3A0B" w:rsidRDefault="00A51EFB" w:rsidP="00AA2E71">
      <w:pPr>
        <w:jc w:val="both"/>
        <w:rPr>
          <w:rFonts w:ascii="Arial" w:hAnsi="Arial" w:cs="Arial"/>
        </w:rPr>
      </w:pPr>
    </w:p>
    <w:p w14:paraId="50628FC6"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7032923E" w14:textId="77777777" w:rsidR="00A51EFB" w:rsidRPr="004C3A0B" w:rsidRDefault="00A51EFB" w:rsidP="00AA2E71">
      <w:pPr>
        <w:jc w:val="both"/>
        <w:rPr>
          <w:rFonts w:ascii="Arial" w:hAnsi="Arial" w:cs="Arial"/>
        </w:rPr>
      </w:pPr>
    </w:p>
    <w:p w14:paraId="5F214344"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A1E7387" w14:textId="77777777" w:rsidR="00025AC4" w:rsidRPr="004C3A0B" w:rsidRDefault="00025AC4" w:rsidP="00AA2E71">
      <w:pPr>
        <w:jc w:val="both"/>
        <w:rPr>
          <w:rFonts w:ascii="Arial" w:hAnsi="Arial" w:cs="Arial"/>
        </w:rPr>
      </w:pPr>
    </w:p>
    <w:p w14:paraId="0B5DC379" w14:textId="69692ECC" w:rsidR="00F1660F" w:rsidRDefault="00D84363" w:rsidP="00F1660F">
      <w:pPr>
        <w:rPr>
          <w:rFonts w:ascii="Arial" w:hAnsi="Arial" w:cs="Arial"/>
          <w:b/>
          <w:bCs/>
          <w:sz w:val="22"/>
          <w:szCs w:val="22"/>
        </w:rPr>
      </w:pPr>
      <w:r>
        <w:rPr>
          <w:rFonts w:ascii="Arial" w:hAnsi="Arial" w:cs="Arial"/>
          <w:b/>
          <w:bCs/>
          <w:sz w:val="22"/>
          <w:szCs w:val="22"/>
        </w:rPr>
        <w:br w:type="page"/>
      </w:r>
    </w:p>
    <w:p w14:paraId="033549BD" w14:textId="2E5A9447" w:rsidR="00F1660F" w:rsidRDefault="00F1660F" w:rsidP="00F1660F">
      <w:pPr>
        <w:rPr>
          <w:rFonts w:ascii="Arial" w:hAnsi="Arial" w:cs="Arial"/>
          <w:b/>
          <w:bCs/>
          <w:sz w:val="22"/>
          <w:szCs w:val="22"/>
        </w:rPr>
      </w:pPr>
    </w:p>
    <w:p w14:paraId="63F73F9C" w14:textId="1F503005" w:rsidR="00F1660F" w:rsidRDefault="00F1660F" w:rsidP="00F1660F">
      <w:pPr>
        <w:rPr>
          <w:rFonts w:ascii="Arial" w:hAnsi="Arial" w:cs="Arial"/>
          <w:b/>
          <w:bCs/>
          <w:sz w:val="22"/>
          <w:szCs w:val="22"/>
        </w:rPr>
      </w:pPr>
    </w:p>
    <w:p w14:paraId="624EFC51" w14:textId="0B329ABA" w:rsidR="00F1660F" w:rsidRPr="00495F6B" w:rsidRDefault="00F1660F" w:rsidP="00F1660F">
      <w:pPr>
        <w:rPr>
          <w:rFonts w:asciiTheme="minorHAnsi" w:hAnsiTheme="minorHAnsi" w:cstheme="minorHAnsi"/>
          <w:b/>
          <w:bCs/>
          <w:sz w:val="22"/>
          <w:szCs w:val="22"/>
        </w:rPr>
      </w:pPr>
    </w:p>
    <w:p w14:paraId="2F66893E" w14:textId="43D6C42A" w:rsidR="00F1660F" w:rsidRPr="00495F6B" w:rsidRDefault="00F1660F" w:rsidP="00F1660F">
      <w:pPr>
        <w:rPr>
          <w:rFonts w:asciiTheme="minorHAnsi" w:hAnsiTheme="minorHAnsi" w:cstheme="minorHAnsi"/>
          <w:b/>
          <w:bCs/>
          <w:sz w:val="22"/>
          <w:szCs w:val="22"/>
        </w:rPr>
      </w:pPr>
      <w:r w:rsidRPr="00495F6B">
        <w:rPr>
          <w:rFonts w:asciiTheme="minorHAnsi" w:hAnsiTheme="minorHAnsi" w:cstheme="minorHAnsi"/>
          <w:b/>
          <w:bCs/>
          <w:sz w:val="22"/>
          <w:szCs w:val="22"/>
        </w:rPr>
        <w:t>References</w:t>
      </w:r>
    </w:p>
    <w:p w14:paraId="21305CC5" w14:textId="77777777" w:rsidR="001F0F79" w:rsidRPr="00495F6B" w:rsidRDefault="001F0F79" w:rsidP="00F1660F">
      <w:pPr>
        <w:rPr>
          <w:rFonts w:asciiTheme="minorHAnsi" w:hAnsiTheme="minorHAnsi" w:cstheme="minorHAnsi"/>
          <w:b/>
          <w:bCs/>
          <w:sz w:val="22"/>
          <w:szCs w:val="22"/>
        </w:rPr>
      </w:pPr>
    </w:p>
    <w:p w14:paraId="67105F42" w14:textId="47FD43D8" w:rsidR="001F0F79" w:rsidRPr="00495F6B" w:rsidRDefault="001F0F79" w:rsidP="001F0F79">
      <w:pPr>
        <w:spacing w:after="160" w:line="259" w:lineRule="auto"/>
        <w:rPr>
          <w:rFonts w:asciiTheme="minorHAnsi" w:eastAsia="Calibri" w:hAnsiTheme="minorHAnsi" w:cstheme="minorHAnsi"/>
          <w:sz w:val="24"/>
          <w:szCs w:val="24"/>
        </w:rPr>
      </w:pPr>
      <w:r w:rsidRPr="00495F6B">
        <w:rPr>
          <w:rFonts w:asciiTheme="minorHAnsi" w:eastAsia="Calibri" w:hAnsiTheme="minorHAnsi" w:cstheme="minorHAnsi"/>
          <w:sz w:val="24"/>
          <w:szCs w:val="24"/>
        </w:rPr>
        <w:t>British Educational Research Association (BERA)</w:t>
      </w:r>
      <w:r w:rsidR="008E4E52" w:rsidRPr="00495F6B">
        <w:rPr>
          <w:rFonts w:asciiTheme="minorHAnsi" w:eastAsia="Calibri" w:hAnsiTheme="minorHAnsi" w:cstheme="minorHAnsi"/>
          <w:sz w:val="24"/>
          <w:szCs w:val="24"/>
        </w:rPr>
        <w:t>.</w:t>
      </w:r>
      <w:r w:rsidRPr="00495F6B">
        <w:rPr>
          <w:rFonts w:asciiTheme="minorHAnsi" w:eastAsia="Calibri" w:hAnsiTheme="minorHAnsi" w:cstheme="minorHAnsi"/>
          <w:sz w:val="24"/>
          <w:szCs w:val="24"/>
        </w:rPr>
        <w:t xml:space="preserve"> (2018</w:t>
      </w:r>
      <w:r w:rsidRPr="00495F6B">
        <w:rPr>
          <w:rFonts w:asciiTheme="minorHAnsi" w:eastAsia="Calibri" w:hAnsiTheme="minorHAnsi" w:cstheme="minorHAnsi"/>
          <w:i/>
          <w:iCs/>
          <w:sz w:val="24"/>
          <w:szCs w:val="24"/>
        </w:rPr>
        <w:t>) Ethical guidelines for educational research</w:t>
      </w:r>
      <w:r w:rsidRPr="00495F6B">
        <w:rPr>
          <w:rFonts w:asciiTheme="minorHAnsi" w:eastAsia="Calibri" w:hAnsiTheme="minorHAnsi" w:cstheme="minorHAnsi"/>
          <w:sz w:val="24"/>
          <w:szCs w:val="24"/>
        </w:rPr>
        <w:t xml:space="preserve">. 4th edn. Available at: </w:t>
      </w:r>
      <w:hyperlink r:id="rId20" w:history="1">
        <w:r w:rsidR="0053193E" w:rsidRPr="00495F6B">
          <w:rPr>
            <w:rStyle w:val="Hyperlink"/>
            <w:rFonts w:asciiTheme="minorHAnsi" w:eastAsia="Calibri" w:hAnsiTheme="minorHAnsi" w:cstheme="minorHAnsi"/>
            <w:sz w:val="24"/>
            <w:szCs w:val="24"/>
          </w:rPr>
          <w:t>https://www.bera.ac.uk/researchers-resources/publications/ethical-guidelines-for-educational-research-2018</w:t>
        </w:r>
      </w:hyperlink>
      <w:r w:rsidR="0053193E" w:rsidRPr="00495F6B">
        <w:rPr>
          <w:rFonts w:asciiTheme="minorHAnsi" w:eastAsia="Calibri" w:hAnsiTheme="minorHAnsi" w:cstheme="minorHAnsi"/>
          <w:sz w:val="24"/>
          <w:szCs w:val="24"/>
        </w:rPr>
        <w:t xml:space="preserve"> </w:t>
      </w:r>
      <w:r w:rsidRPr="00495F6B">
        <w:rPr>
          <w:rFonts w:asciiTheme="minorHAnsi" w:eastAsia="Calibri" w:hAnsiTheme="minorHAnsi" w:cstheme="minorHAnsi"/>
          <w:sz w:val="24"/>
          <w:szCs w:val="24"/>
        </w:rPr>
        <w:t xml:space="preserve"> (Accessed 30 November 2019)</w:t>
      </w:r>
    </w:p>
    <w:p w14:paraId="7A235DBC" w14:textId="77777777" w:rsidR="001F0F79" w:rsidRPr="00495F6B" w:rsidRDefault="001F0F79" w:rsidP="001F0F79">
      <w:pPr>
        <w:spacing w:after="160" w:line="259" w:lineRule="auto"/>
        <w:rPr>
          <w:rFonts w:asciiTheme="minorHAnsi" w:eastAsia="Calibri" w:hAnsiTheme="minorHAnsi" w:cstheme="minorHAnsi"/>
          <w:sz w:val="24"/>
          <w:szCs w:val="24"/>
        </w:rPr>
      </w:pPr>
      <w:r w:rsidRPr="00495F6B">
        <w:rPr>
          <w:rFonts w:asciiTheme="minorHAnsi" w:eastAsia="Calibri" w:hAnsiTheme="minorHAnsi" w:cstheme="minorHAnsi"/>
          <w:sz w:val="24"/>
          <w:szCs w:val="24"/>
        </w:rPr>
        <w:t xml:space="preserve">Donaldson, G. (2015) </w:t>
      </w:r>
      <w:r w:rsidRPr="00495F6B">
        <w:rPr>
          <w:rFonts w:asciiTheme="minorHAnsi" w:eastAsia="Calibri" w:hAnsiTheme="minorHAnsi" w:cstheme="minorHAnsi"/>
          <w:i/>
          <w:iCs/>
          <w:sz w:val="24"/>
          <w:szCs w:val="24"/>
        </w:rPr>
        <w:t>Successful Futures</w:t>
      </w:r>
      <w:r w:rsidRPr="00495F6B">
        <w:rPr>
          <w:rFonts w:asciiTheme="minorHAnsi" w:eastAsia="Calibri" w:hAnsiTheme="minorHAnsi" w:cstheme="minorHAnsi"/>
          <w:sz w:val="24"/>
          <w:szCs w:val="24"/>
        </w:rPr>
        <w:t>. Cardiff: Welsh Government.</w:t>
      </w:r>
    </w:p>
    <w:p w14:paraId="39CFF1AE" w14:textId="77777777" w:rsidR="001F0F79" w:rsidRPr="00495F6B" w:rsidRDefault="001F0F79" w:rsidP="001F0F79">
      <w:pPr>
        <w:spacing w:after="160" w:line="259" w:lineRule="auto"/>
        <w:rPr>
          <w:rFonts w:asciiTheme="minorHAnsi" w:eastAsia="Calibri" w:hAnsiTheme="minorHAnsi" w:cstheme="minorHAnsi"/>
          <w:sz w:val="24"/>
          <w:szCs w:val="24"/>
        </w:rPr>
      </w:pPr>
      <w:r w:rsidRPr="00495F6B">
        <w:rPr>
          <w:rFonts w:asciiTheme="minorHAnsi" w:eastAsia="Calibri" w:hAnsiTheme="minorHAnsi" w:cstheme="minorHAnsi"/>
          <w:sz w:val="24"/>
          <w:szCs w:val="24"/>
        </w:rPr>
        <w:t xml:space="preserve">Higgins, S, </w:t>
      </w:r>
      <w:r w:rsidRPr="00495F6B">
        <w:rPr>
          <w:rFonts w:asciiTheme="minorHAnsi" w:eastAsia="Calibri" w:hAnsiTheme="minorHAnsi" w:cstheme="minorHAnsi"/>
          <w:i/>
          <w:iCs/>
          <w:sz w:val="24"/>
          <w:szCs w:val="24"/>
        </w:rPr>
        <w:t>et al</w:t>
      </w:r>
      <w:r w:rsidRPr="00495F6B">
        <w:rPr>
          <w:rFonts w:asciiTheme="minorHAnsi" w:eastAsia="Calibri" w:hAnsiTheme="minorHAnsi" w:cstheme="minorHAnsi"/>
          <w:sz w:val="24"/>
          <w:szCs w:val="24"/>
        </w:rPr>
        <w:t xml:space="preserve">. (2014) </w:t>
      </w:r>
      <w:r w:rsidRPr="00495F6B">
        <w:rPr>
          <w:rFonts w:asciiTheme="minorHAnsi" w:eastAsia="Calibri" w:hAnsiTheme="minorHAnsi" w:cstheme="minorHAnsi"/>
          <w:i/>
          <w:iCs/>
          <w:sz w:val="24"/>
          <w:szCs w:val="24"/>
        </w:rPr>
        <w:t>The Sutton Trust-Education Endowment Foundation Teaching and Learning Toolkit.</w:t>
      </w:r>
      <w:r w:rsidRPr="00495F6B">
        <w:rPr>
          <w:rFonts w:asciiTheme="minorHAnsi" w:eastAsia="Calibri" w:hAnsiTheme="minorHAnsi" w:cstheme="minorHAnsi"/>
          <w:sz w:val="24"/>
          <w:szCs w:val="24"/>
        </w:rPr>
        <w:t xml:space="preserve"> London: Education Foundation.</w:t>
      </w:r>
    </w:p>
    <w:p w14:paraId="74D4B5F2" w14:textId="5A306EC6" w:rsidR="001F0F79" w:rsidRPr="00495F6B" w:rsidRDefault="001F0F79" w:rsidP="001F0F79">
      <w:pPr>
        <w:spacing w:after="160" w:line="259" w:lineRule="auto"/>
        <w:rPr>
          <w:rFonts w:asciiTheme="minorHAnsi" w:eastAsia="Calibri" w:hAnsiTheme="minorHAnsi" w:cstheme="minorHAnsi"/>
          <w:sz w:val="24"/>
          <w:szCs w:val="24"/>
        </w:rPr>
      </w:pPr>
      <w:r w:rsidRPr="00495F6B">
        <w:rPr>
          <w:rFonts w:asciiTheme="minorHAnsi" w:eastAsia="Calibri" w:hAnsiTheme="minorHAnsi" w:cstheme="minorHAnsi"/>
          <w:sz w:val="24"/>
          <w:szCs w:val="24"/>
        </w:rPr>
        <w:t>Le, H,.  Janssen, J., Wubbels T. (2018) Collaborative learning practices: teacher and student perceived obstacles to effective student collaboration.</w:t>
      </w:r>
      <w:r w:rsidRPr="00495F6B">
        <w:rPr>
          <w:rFonts w:asciiTheme="minorHAnsi" w:eastAsia="Calibri" w:hAnsiTheme="minorHAnsi" w:cstheme="minorHAnsi"/>
          <w:i/>
          <w:iCs/>
          <w:sz w:val="24"/>
          <w:szCs w:val="24"/>
        </w:rPr>
        <w:t xml:space="preserve"> Cambridge Journal of Education</w:t>
      </w:r>
      <w:r w:rsidRPr="00495F6B">
        <w:rPr>
          <w:rFonts w:asciiTheme="minorHAnsi" w:eastAsia="Calibri" w:hAnsiTheme="minorHAnsi" w:cstheme="minorHAnsi"/>
          <w:sz w:val="24"/>
          <w:szCs w:val="24"/>
        </w:rPr>
        <w:t>, 48</w:t>
      </w:r>
      <w:r w:rsidR="0053193E" w:rsidRPr="00495F6B">
        <w:rPr>
          <w:rFonts w:asciiTheme="minorHAnsi" w:eastAsia="Calibri" w:hAnsiTheme="minorHAnsi" w:cstheme="minorHAnsi"/>
          <w:sz w:val="24"/>
          <w:szCs w:val="24"/>
        </w:rPr>
        <w:t xml:space="preserve"> (</w:t>
      </w:r>
      <w:r w:rsidRPr="00495F6B">
        <w:rPr>
          <w:rFonts w:asciiTheme="minorHAnsi" w:eastAsia="Calibri" w:hAnsiTheme="minorHAnsi" w:cstheme="minorHAnsi"/>
          <w:sz w:val="24"/>
          <w:szCs w:val="24"/>
        </w:rPr>
        <w:t>1</w:t>
      </w:r>
      <w:r w:rsidR="0053193E" w:rsidRPr="00495F6B">
        <w:rPr>
          <w:rFonts w:asciiTheme="minorHAnsi" w:eastAsia="Calibri" w:hAnsiTheme="minorHAnsi" w:cstheme="minorHAnsi"/>
          <w:sz w:val="24"/>
          <w:szCs w:val="24"/>
        </w:rPr>
        <w:t>)</w:t>
      </w:r>
      <w:r w:rsidRPr="00495F6B">
        <w:rPr>
          <w:rFonts w:asciiTheme="minorHAnsi" w:eastAsia="Calibri" w:hAnsiTheme="minorHAnsi" w:cstheme="minorHAnsi"/>
          <w:sz w:val="24"/>
          <w:szCs w:val="24"/>
        </w:rPr>
        <w:t xml:space="preserve">, </w:t>
      </w:r>
      <w:r w:rsidR="0053193E" w:rsidRPr="00495F6B">
        <w:rPr>
          <w:rFonts w:asciiTheme="minorHAnsi" w:eastAsia="Calibri" w:hAnsiTheme="minorHAnsi" w:cstheme="minorHAnsi"/>
          <w:sz w:val="24"/>
          <w:szCs w:val="24"/>
        </w:rPr>
        <w:t xml:space="preserve">pp </w:t>
      </w:r>
      <w:r w:rsidRPr="00495F6B">
        <w:rPr>
          <w:rFonts w:asciiTheme="minorHAnsi" w:eastAsia="Calibri" w:hAnsiTheme="minorHAnsi" w:cstheme="minorHAnsi"/>
          <w:sz w:val="24"/>
          <w:szCs w:val="24"/>
        </w:rPr>
        <w:t>103-122, DOI: 10.1080/0305764X.2016.1259389</w:t>
      </w:r>
    </w:p>
    <w:p w14:paraId="658CB921" w14:textId="0FB54700" w:rsidR="00F1660F" w:rsidRPr="00495F6B" w:rsidRDefault="001F0F79" w:rsidP="00725CEE">
      <w:pPr>
        <w:spacing w:after="160" w:line="259" w:lineRule="auto"/>
        <w:rPr>
          <w:rFonts w:asciiTheme="minorHAnsi" w:hAnsiTheme="minorHAnsi" w:cstheme="minorHAnsi"/>
          <w:b/>
          <w:bCs/>
          <w:sz w:val="22"/>
          <w:szCs w:val="22"/>
        </w:rPr>
      </w:pPr>
      <w:r w:rsidRPr="00495F6B">
        <w:rPr>
          <w:rFonts w:asciiTheme="minorHAnsi" w:eastAsia="Calibri" w:hAnsiTheme="minorHAnsi" w:cstheme="minorHAnsi"/>
          <w:sz w:val="24"/>
          <w:szCs w:val="24"/>
        </w:rPr>
        <w:t>UWTSD</w:t>
      </w:r>
      <w:r w:rsidR="008E4E52" w:rsidRPr="00495F6B">
        <w:rPr>
          <w:rFonts w:asciiTheme="minorHAnsi" w:eastAsia="Calibri" w:hAnsiTheme="minorHAnsi" w:cstheme="minorHAnsi"/>
          <w:sz w:val="24"/>
          <w:szCs w:val="24"/>
        </w:rPr>
        <w:t>.</w:t>
      </w:r>
      <w:r w:rsidRPr="00495F6B">
        <w:rPr>
          <w:rFonts w:asciiTheme="minorHAnsi" w:eastAsia="Calibri" w:hAnsiTheme="minorHAnsi" w:cstheme="minorHAnsi"/>
          <w:sz w:val="24"/>
          <w:szCs w:val="24"/>
        </w:rPr>
        <w:t xml:space="preserve"> (2017) </w:t>
      </w:r>
      <w:r w:rsidRPr="00495F6B">
        <w:rPr>
          <w:rFonts w:asciiTheme="minorHAnsi" w:eastAsia="Calibri" w:hAnsiTheme="minorHAnsi" w:cstheme="minorHAnsi"/>
          <w:i/>
          <w:iCs/>
          <w:sz w:val="24"/>
          <w:szCs w:val="24"/>
        </w:rPr>
        <w:t>Research Ethics &amp; Integrity Code of Practice</w:t>
      </w:r>
      <w:r w:rsidR="00AA3AAF" w:rsidRPr="00495F6B">
        <w:rPr>
          <w:rFonts w:asciiTheme="minorHAnsi" w:eastAsia="Calibri" w:hAnsiTheme="minorHAnsi" w:cstheme="minorHAnsi"/>
          <w:sz w:val="24"/>
          <w:szCs w:val="24"/>
        </w:rPr>
        <w:t xml:space="preserve">. </w:t>
      </w:r>
      <w:r w:rsidR="00DF25A1" w:rsidRPr="00495F6B">
        <w:rPr>
          <w:rFonts w:asciiTheme="minorHAnsi" w:eastAsia="Calibri" w:hAnsiTheme="minorHAnsi" w:cstheme="minorHAnsi"/>
          <w:sz w:val="24"/>
          <w:szCs w:val="24"/>
        </w:rPr>
        <w:t xml:space="preserve">Available at </w:t>
      </w:r>
      <w:hyperlink r:id="rId21" w:history="1">
        <w:r w:rsidR="00DF25A1" w:rsidRPr="00495F6B">
          <w:rPr>
            <w:rStyle w:val="Hyperlink"/>
            <w:rFonts w:asciiTheme="minorHAnsi" w:eastAsia="Calibri" w:hAnsiTheme="minorHAnsi" w:cstheme="minorHAnsi"/>
            <w:sz w:val="24"/>
            <w:szCs w:val="24"/>
          </w:rPr>
          <w:t>https://www.uwtsd.ac.uk/media/uwtsd-website/content-assets/documents/research/research-ethics-integrity-code-practice.pdf</w:t>
        </w:r>
      </w:hyperlink>
      <w:r w:rsidR="00DF25A1" w:rsidRPr="00495F6B">
        <w:rPr>
          <w:rFonts w:asciiTheme="minorHAnsi" w:eastAsia="Calibri" w:hAnsiTheme="minorHAnsi" w:cstheme="minorHAnsi"/>
          <w:sz w:val="24"/>
          <w:szCs w:val="24"/>
        </w:rPr>
        <w:t xml:space="preserve"> (Accessed </w:t>
      </w:r>
      <w:r w:rsidR="00725CEE" w:rsidRPr="00495F6B">
        <w:rPr>
          <w:rFonts w:asciiTheme="minorHAnsi" w:eastAsia="Calibri" w:hAnsiTheme="minorHAnsi" w:cstheme="minorHAnsi"/>
          <w:sz w:val="24"/>
          <w:szCs w:val="24"/>
        </w:rPr>
        <w:t>15th  December 2019).</w:t>
      </w:r>
    </w:p>
    <w:p w14:paraId="3CA3AD81" w14:textId="77777777" w:rsidR="00F1660F" w:rsidRPr="00F1660F" w:rsidRDefault="00F1660F" w:rsidP="00F1660F">
      <w:pPr>
        <w:rPr>
          <w:rFonts w:ascii="Arial" w:hAnsi="Arial" w:cs="Arial"/>
          <w:b/>
          <w:bCs/>
          <w:sz w:val="22"/>
          <w:szCs w:val="22"/>
        </w:rPr>
      </w:pPr>
      <w:bookmarkStart w:id="0" w:name="_GoBack"/>
      <w:bookmarkEnd w:id="0"/>
    </w:p>
    <w:sectPr w:rsidR="00F1660F" w:rsidRPr="00F1660F"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CA279B" w14:textId="77777777" w:rsidR="00FE1979" w:rsidRDefault="00FE1979" w:rsidP="00390251">
      <w:r>
        <w:separator/>
      </w:r>
    </w:p>
    <w:p w14:paraId="0A5E55C8" w14:textId="77777777" w:rsidR="00FE1979" w:rsidRDefault="00FE1979"/>
  </w:endnote>
  <w:endnote w:type="continuationSeparator" w:id="0">
    <w:p w14:paraId="00E0FA91" w14:textId="77777777" w:rsidR="00FE1979" w:rsidRDefault="00FE1979" w:rsidP="00390251">
      <w:r>
        <w:continuationSeparator/>
      </w:r>
    </w:p>
    <w:p w14:paraId="51F92E78" w14:textId="77777777" w:rsidR="00FE1979" w:rsidRDefault="00FE19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Lucida Handwriting">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E2A4C8" w14:textId="77777777" w:rsidR="00B541F4" w:rsidRDefault="00B541F4"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E915D7" w14:textId="77777777" w:rsidR="00FE1979" w:rsidRDefault="00FE1979" w:rsidP="00390251">
      <w:r>
        <w:separator/>
      </w:r>
    </w:p>
    <w:p w14:paraId="3AF7CC1F" w14:textId="77777777" w:rsidR="00FE1979" w:rsidRDefault="00FE1979"/>
  </w:footnote>
  <w:footnote w:type="continuationSeparator" w:id="0">
    <w:p w14:paraId="7A65B224" w14:textId="77777777" w:rsidR="00FE1979" w:rsidRDefault="00FE1979" w:rsidP="00390251">
      <w:r>
        <w:continuationSeparator/>
      </w:r>
    </w:p>
    <w:p w14:paraId="2A700E75" w14:textId="77777777" w:rsidR="00FE1979" w:rsidRDefault="00FE197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DFC017" w14:textId="77777777" w:rsidR="00B541F4" w:rsidRPr="00965F27" w:rsidRDefault="00B541F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98A66AC" wp14:editId="6D9198B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4420C3"/>
    <w:multiLevelType w:val="hybridMultilevel"/>
    <w:tmpl w:val="34B68D54"/>
    <w:lvl w:ilvl="0" w:tplc="6F12A2B6">
      <w:start w:val="1"/>
      <w:numFmt w:val="decimal"/>
      <w:lvlText w:val="%1)"/>
      <w:lvlJc w:val="left"/>
      <w:pPr>
        <w:ind w:left="720" w:hanging="360"/>
      </w:pPr>
      <w:rPr>
        <w:rFonts w:ascii="Arial" w:eastAsia="Calibr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922131"/>
    <w:multiLevelType w:val="hybridMultilevel"/>
    <w:tmpl w:val="1FEE3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1"/>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7"/>
  </w:num>
  <w:num w:numId="27">
    <w:abstractNumId w:val="18"/>
  </w:num>
  <w:num w:numId="28">
    <w:abstractNumId w:val="22"/>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AFE"/>
    <w:rsid w:val="00004CF7"/>
    <w:rsid w:val="000108E8"/>
    <w:rsid w:val="000142F0"/>
    <w:rsid w:val="00020A8F"/>
    <w:rsid w:val="00021B2B"/>
    <w:rsid w:val="00025AC4"/>
    <w:rsid w:val="00025D7B"/>
    <w:rsid w:val="00030BE1"/>
    <w:rsid w:val="00030F51"/>
    <w:rsid w:val="000314CE"/>
    <w:rsid w:val="0003212E"/>
    <w:rsid w:val="00037268"/>
    <w:rsid w:val="000433F4"/>
    <w:rsid w:val="00044629"/>
    <w:rsid w:val="00047D63"/>
    <w:rsid w:val="00054920"/>
    <w:rsid w:val="0006331E"/>
    <w:rsid w:val="00065801"/>
    <w:rsid w:val="000669D0"/>
    <w:rsid w:val="00066EF2"/>
    <w:rsid w:val="000700F9"/>
    <w:rsid w:val="000710FE"/>
    <w:rsid w:val="000734AA"/>
    <w:rsid w:val="00075462"/>
    <w:rsid w:val="00077EA9"/>
    <w:rsid w:val="000819F1"/>
    <w:rsid w:val="000842CA"/>
    <w:rsid w:val="00084DC7"/>
    <w:rsid w:val="0008799F"/>
    <w:rsid w:val="00090780"/>
    <w:rsid w:val="00090CF7"/>
    <w:rsid w:val="0009154A"/>
    <w:rsid w:val="00094C57"/>
    <w:rsid w:val="00095059"/>
    <w:rsid w:val="00096209"/>
    <w:rsid w:val="0009785D"/>
    <w:rsid w:val="000A3B9B"/>
    <w:rsid w:val="000A4C30"/>
    <w:rsid w:val="000A6270"/>
    <w:rsid w:val="000A6F2E"/>
    <w:rsid w:val="000B0A8F"/>
    <w:rsid w:val="000B1795"/>
    <w:rsid w:val="000B183D"/>
    <w:rsid w:val="000B4C88"/>
    <w:rsid w:val="000B5723"/>
    <w:rsid w:val="000B58AD"/>
    <w:rsid w:val="000C3A29"/>
    <w:rsid w:val="000C5E77"/>
    <w:rsid w:val="000C7409"/>
    <w:rsid w:val="000D067B"/>
    <w:rsid w:val="000D23C8"/>
    <w:rsid w:val="000E05DE"/>
    <w:rsid w:val="000E2AD0"/>
    <w:rsid w:val="000E408B"/>
    <w:rsid w:val="000E4FEF"/>
    <w:rsid w:val="000F1514"/>
    <w:rsid w:val="000F2470"/>
    <w:rsid w:val="000F69B7"/>
    <w:rsid w:val="000F7C83"/>
    <w:rsid w:val="00100687"/>
    <w:rsid w:val="00101B21"/>
    <w:rsid w:val="00102A4F"/>
    <w:rsid w:val="00102B85"/>
    <w:rsid w:val="001045B2"/>
    <w:rsid w:val="0010484B"/>
    <w:rsid w:val="00106380"/>
    <w:rsid w:val="001072F0"/>
    <w:rsid w:val="00107DF6"/>
    <w:rsid w:val="0011341A"/>
    <w:rsid w:val="00113E57"/>
    <w:rsid w:val="00121186"/>
    <w:rsid w:val="00121238"/>
    <w:rsid w:val="00122E21"/>
    <w:rsid w:val="00124438"/>
    <w:rsid w:val="00126B4D"/>
    <w:rsid w:val="001303BF"/>
    <w:rsid w:val="001312E4"/>
    <w:rsid w:val="00132224"/>
    <w:rsid w:val="001326BF"/>
    <w:rsid w:val="00134DD4"/>
    <w:rsid w:val="00135BAE"/>
    <w:rsid w:val="00144D85"/>
    <w:rsid w:val="0014639E"/>
    <w:rsid w:val="00150EE4"/>
    <w:rsid w:val="00151286"/>
    <w:rsid w:val="001513B3"/>
    <w:rsid w:val="00152F36"/>
    <w:rsid w:val="001612A3"/>
    <w:rsid w:val="001612C0"/>
    <w:rsid w:val="00162D9E"/>
    <w:rsid w:val="00163384"/>
    <w:rsid w:val="001703BF"/>
    <w:rsid w:val="00173776"/>
    <w:rsid w:val="00173844"/>
    <w:rsid w:val="00174A02"/>
    <w:rsid w:val="001808C3"/>
    <w:rsid w:val="001817E2"/>
    <w:rsid w:val="0018514D"/>
    <w:rsid w:val="00191A93"/>
    <w:rsid w:val="0019200D"/>
    <w:rsid w:val="00192411"/>
    <w:rsid w:val="00192E17"/>
    <w:rsid w:val="00195B55"/>
    <w:rsid w:val="001A0BC6"/>
    <w:rsid w:val="001A28F8"/>
    <w:rsid w:val="001A366F"/>
    <w:rsid w:val="001A4F87"/>
    <w:rsid w:val="001A61DC"/>
    <w:rsid w:val="001A7A8F"/>
    <w:rsid w:val="001B0B2F"/>
    <w:rsid w:val="001B6C43"/>
    <w:rsid w:val="001C09E8"/>
    <w:rsid w:val="001C0AB5"/>
    <w:rsid w:val="001C16A7"/>
    <w:rsid w:val="001C269D"/>
    <w:rsid w:val="001C3CC4"/>
    <w:rsid w:val="001C7C72"/>
    <w:rsid w:val="001D125C"/>
    <w:rsid w:val="001D1817"/>
    <w:rsid w:val="001D3BD1"/>
    <w:rsid w:val="001D7FBB"/>
    <w:rsid w:val="001F022F"/>
    <w:rsid w:val="001F0F79"/>
    <w:rsid w:val="001F3A40"/>
    <w:rsid w:val="001F4C87"/>
    <w:rsid w:val="001F5111"/>
    <w:rsid w:val="001F6096"/>
    <w:rsid w:val="001F6460"/>
    <w:rsid w:val="001F74F7"/>
    <w:rsid w:val="001F79E2"/>
    <w:rsid w:val="00200104"/>
    <w:rsid w:val="00204E14"/>
    <w:rsid w:val="00211C91"/>
    <w:rsid w:val="00213F52"/>
    <w:rsid w:val="002160F7"/>
    <w:rsid w:val="00220754"/>
    <w:rsid w:val="00221686"/>
    <w:rsid w:val="00224A9A"/>
    <w:rsid w:val="0023172C"/>
    <w:rsid w:val="00233B1F"/>
    <w:rsid w:val="00234B6A"/>
    <w:rsid w:val="002359D8"/>
    <w:rsid w:val="00240F9C"/>
    <w:rsid w:val="002544DF"/>
    <w:rsid w:val="00255B51"/>
    <w:rsid w:val="00257E85"/>
    <w:rsid w:val="00262504"/>
    <w:rsid w:val="002633B7"/>
    <w:rsid w:val="0026553A"/>
    <w:rsid w:val="002657B4"/>
    <w:rsid w:val="00266AB2"/>
    <w:rsid w:val="00272EE5"/>
    <w:rsid w:val="00275B18"/>
    <w:rsid w:val="00277F7A"/>
    <w:rsid w:val="00280A88"/>
    <w:rsid w:val="00280B33"/>
    <w:rsid w:val="00281B7C"/>
    <w:rsid w:val="002843D3"/>
    <w:rsid w:val="002866BC"/>
    <w:rsid w:val="0029113C"/>
    <w:rsid w:val="002913EF"/>
    <w:rsid w:val="00293A45"/>
    <w:rsid w:val="002A05C9"/>
    <w:rsid w:val="002A152D"/>
    <w:rsid w:val="002A3BBE"/>
    <w:rsid w:val="002A7E77"/>
    <w:rsid w:val="002B2D0F"/>
    <w:rsid w:val="002B56C1"/>
    <w:rsid w:val="002B6DE2"/>
    <w:rsid w:val="002B7789"/>
    <w:rsid w:val="002C3549"/>
    <w:rsid w:val="002C4AEB"/>
    <w:rsid w:val="002D16AD"/>
    <w:rsid w:val="002D1837"/>
    <w:rsid w:val="002D4DC9"/>
    <w:rsid w:val="002D7941"/>
    <w:rsid w:val="002E0739"/>
    <w:rsid w:val="002E7311"/>
    <w:rsid w:val="002F75BA"/>
    <w:rsid w:val="00303350"/>
    <w:rsid w:val="003047BC"/>
    <w:rsid w:val="00305C41"/>
    <w:rsid w:val="0031221B"/>
    <w:rsid w:val="00312400"/>
    <w:rsid w:val="003171A8"/>
    <w:rsid w:val="003257BD"/>
    <w:rsid w:val="00325F28"/>
    <w:rsid w:val="003264AE"/>
    <w:rsid w:val="003268ED"/>
    <w:rsid w:val="003302A1"/>
    <w:rsid w:val="00331149"/>
    <w:rsid w:val="00331A88"/>
    <w:rsid w:val="00332956"/>
    <w:rsid w:val="00333F4A"/>
    <w:rsid w:val="003353F3"/>
    <w:rsid w:val="003405AB"/>
    <w:rsid w:val="003431C6"/>
    <w:rsid w:val="003464D6"/>
    <w:rsid w:val="00347981"/>
    <w:rsid w:val="003505BC"/>
    <w:rsid w:val="00352E1A"/>
    <w:rsid w:val="003545F0"/>
    <w:rsid w:val="00354F34"/>
    <w:rsid w:val="003568F4"/>
    <w:rsid w:val="00361382"/>
    <w:rsid w:val="003714A7"/>
    <w:rsid w:val="003733B0"/>
    <w:rsid w:val="00376B47"/>
    <w:rsid w:val="003779A7"/>
    <w:rsid w:val="00380AD4"/>
    <w:rsid w:val="00384BC0"/>
    <w:rsid w:val="00390251"/>
    <w:rsid w:val="0039048E"/>
    <w:rsid w:val="00391BCE"/>
    <w:rsid w:val="00392763"/>
    <w:rsid w:val="00392D9A"/>
    <w:rsid w:val="003939C1"/>
    <w:rsid w:val="00397B49"/>
    <w:rsid w:val="003A09CB"/>
    <w:rsid w:val="003A30B7"/>
    <w:rsid w:val="003A5C91"/>
    <w:rsid w:val="003A60DC"/>
    <w:rsid w:val="003A7ABC"/>
    <w:rsid w:val="003B0899"/>
    <w:rsid w:val="003B2D80"/>
    <w:rsid w:val="003B4D13"/>
    <w:rsid w:val="003B7AA2"/>
    <w:rsid w:val="003C07E3"/>
    <w:rsid w:val="003C204D"/>
    <w:rsid w:val="003C31F5"/>
    <w:rsid w:val="003C4C17"/>
    <w:rsid w:val="003C5B8D"/>
    <w:rsid w:val="003C5BF3"/>
    <w:rsid w:val="003C7018"/>
    <w:rsid w:val="003C76B6"/>
    <w:rsid w:val="003C7C2C"/>
    <w:rsid w:val="003D235F"/>
    <w:rsid w:val="003D2A20"/>
    <w:rsid w:val="003D41AD"/>
    <w:rsid w:val="003D6E9A"/>
    <w:rsid w:val="003D6F95"/>
    <w:rsid w:val="003E54D1"/>
    <w:rsid w:val="003F088B"/>
    <w:rsid w:val="003F3D3B"/>
    <w:rsid w:val="003F5D1D"/>
    <w:rsid w:val="00400511"/>
    <w:rsid w:val="00413863"/>
    <w:rsid w:val="00413EEB"/>
    <w:rsid w:val="0041408E"/>
    <w:rsid w:val="0041420E"/>
    <w:rsid w:val="00420DB1"/>
    <w:rsid w:val="00421CA6"/>
    <w:rsid w:val="00424773"/>
    <w:rsid w:val="00425DA7"/>
    <w:rsid w:val="0042679B"/>
    <w:rsid w:val="00430FA4"/>
    <w:rsid w:val="00442053"/>
    <w:rsid w:val="00442954"/>
    <w:rsid w:val="0044709C"/>
    <w:rsid w:val="00450A1A"/>
    <w:rsid w:val="0045258A"/>
    <w:rsid w:val="00453D97"/>
    <w:rsid w:val="0045485F"/>
    <w:rsid w:val="00462069"/>
    <w:rsid w:val="004632AA"/>
    <w:rsid w:val="00464FA8"/>
    <w:rsid w:val="00466332"/>
    <w:rsid w:val="0047195F"/>
    <w:rsid w:val="00472B6F"/>
    <w:rsid w:val="00476398"/>
    <w:rsid w:val="0047697E"/>
    <w:rsid w:val="0048134A"/>
    <w:rsid w:val="00482054"/>
    <w:rsid w:val="0048465A"/>
    <w:rsid w:val="0048583B"/>
    <w:rsid w:val="00486107"/>
    <w:rsid w:val="00487E4B"/>
    <w:rsid w:val="0049160D"/>
    <w:rsid w:val="00494691"/>
    <w:rsid w:val="00495F6B"/>
    <w:rsid w:val="00495F6F"/>
    <w:rsid w:val="004A058D"/>
    <w:rsid w:val="004B0F71"/>
    <w:rsid w:val="004B379A"/>
    <w:rsid w:val="004B553C"/>
    <w:rsid w:val="004B604D"/>
    <w:rsid w:val="004B7901"/>
    <w:rsid w:val="004B7A0E"/>
    <w:rsid w:val="004C3A0B"/>
    <w:rsid w:val="004C5C13"/>
    <w:rsid w:val="004C6309"/>
    <w:rsid w:val="004D0F8E"/>
    <w:rsid w:val="004D5683"/>
    <w:rsid w:val="004D6F25"/>
    <w:rsid w:val="004E0338"/>
    <w:rsid w:val="004E3290"/>
    <w:rsid w:val="004E616D"/>
    <w:rsid w:val="004E7985"/>
    <w:rsid w:val="004F059C"/>
    <w:rsid w:val="004F0899"/>
    <w:rsid w:val="004F0EFE"/>
    <w:rsid w:val="004F13A0"/>
    <w:rsid w:val="004F2600"/>
    <w:rsid w:val="004F4372"/>
    <w:rsid w:val="004F4455"/>
    <w:rsid w:val="004F599C"/>
    <w:rsid w:val="004F7C54"/>
    <w:rsid w:val="00502637"/>
    <w:rsid w:val="005035A0"/>
    <w:rsid w:val="00504CCD"/>
    <w:rsid w:val="00505AE3"/>
    <w:rsid w:val="005132E1"/>
    <w:rsid w:val="0051670E"/>
    <w:rsid w:val="005203C1"/>
    <w:rsid w:val="00526C56"/>
    <w:rsid w:val="00531596"/>
    <w:rsid w:val="0053193E"/>
    <w:rsid w:val="00531C04"/>
    <w:rsid w:val="0053302B"/>
    <w:rsid w:val="00534798"/>
    <w:rsid w:val="005360EA"/>
    <w:rsid w:val="00537C6A"/>
    <w:rsid w:val="0054636A"/>
    <w:rsid w:val="00546960"/>
    <w:rsid w:val="00546F01"/>
    <w:rsid w:val="005507F0"/>
    <w:rsid w:val="00555999"/>
    <w:rsid w:val="00563B3D"/>
    <w:rsid w:val="005704BE"/>
    <w:rsid w:val="00571817"/>
    <w:rsid w:val="00572F31"/>
    <w:rsid w:val="00573226"/>
    <w:rsid w:val="00574528"/>
    <w:rsid w:val="0057510A"/>
    <w:rsid w:val="005756CA"/>
    <w:rsid w:val="00580966"/>
    <w:rsid w:val="00581C49"/>
    <w:rsid w:val="00584B8F"/>
    <w:rsid w:val="005918BF"/>
    <w:rsid w:val="005934C5"/>
    <w:rsid w:val="005960A0"/>
    <w:rsid w:val="00596B3E"/>
    <w:rsid w:val="00596BFA"/>
    <w:rsid w:val="005A76DA"/>
    <w:rsid w:val="005A7923"/>
    <w:rsid w:val="005B3497"/>
    <w:rsid w:val="005B52AE"/>
    <w:rsid w:val="005B5B3E"/>
    <w:rsid w:val="005B6BF6"/>
    <w:rsid w:val="005B7E07"/>
    <w:rsid w:val="005C6177"/>
    <w:rsid w:val="005C65D4"/>
    <w:rsid w:val="005C7D5C"/>
    <w:rsid w:val="005D1034"/>
    <w:rsid w:val="005D15BD"/>
    <w:rsid w:val="005D5E3F"/>
    <w:rsid w:val="005D6613"/>
    <w:rsid w:val="005E1AEF"/>
    <w:rsid w:val="005E2151"/>
    <w:rsid w:val="005E25AC"/>
    <w:rsid w:val="005E44E9"/>
    <w:rsid w:val="005E4987"/>
    <w:rsid w:val="005E645B"/>
    <w:rsid w:val="005E7F8D"/>
    <w:rsid w:val="005F4E36"/>
    <w:rsid w:val="005F5EAE"/>
    <w:rsid w:val="005F6193"/>
    <w:rsid w:val="005F677A"/>
    <w:rsid w:val="005F6971"/>
    <w:rsid w:val="005F7BB6"/>
    <w:rsid w:val="00601877"/>
    <w:rsid w:val="00601BEA"/>
    <w:rsid w:val="00601C36"/>
    <w:rsid w:val="00601E00"/>
    <w:rsid w:val="006029A0"/>
    <w:rsid w:val="00604C9F"/>
    <w:rsid w:val="00606331"/>
    <w:rsid w:val="00611B59"/>
    <w:rsid w:val="006149C8"/>
    <w:rsid w:val="00615408"/>
    <w:rsid w:val="006154A7"/>
    <w:rsid w:val="0062188A"/>
    <w:rsid w:val="006257E8"/>
    <w:rsid w:val="00627E84"/>
    <w:rsid w:val="00631440"/>
    <w:rsid w:val="0063186B"/>
    <w:rsid w:val="00632C47"/>
    <w:rsid w:val="00633574"/>
    <w:rsid w:val="0063506A"/>
    <w:rsid w:val="006423B9"/>
    <w:rsid w:val="00643903"/>
    <w:rsid w:val="00643920"/>
    <w:rsid w:val="00644C5C"/>
    <w:rsid w:val="00646C63"/>
    <w:rsid w:val="00650D74"/>
    <w:rsid w:val="00655EC5"/>
    <w:rsid w:val="0065635B"/>
    <w:rsid w:val="006578CB"/>
    <w:rsid w:val="00661EDA"/>
    <w:rsid w:val="00662298"/>
    <w:rsid w:val="00662740"/>
    <w:rsid w:val="006730D2"/>
    <w:rsid w:val="0067329C"/>
    <w:rsid w:val="00674DD6"/>
    <w:rsid w:val="00680945"/>
    <w:rsid w:val="00681B91"/>
    <w:rsid w:val="006821DF"/>
    <w:rsid w:val="00682C6A"/>
    <w:rsid w:val="00683497"/>
    <w:rsid w:val="00683FAF"/>
    <w:rsid w:val="00694EA8"/>
    <w:rsid w:val="006A1412"/>
    <w:rsid w:val="006A1FB5"/>
    <w:rsid w:val="006A2171"/>
    <w:rsid w:val="006B1685"/>
    <w:rsid w:val="006B47E1"/>
    <w:rsid w:val="006B69C3"/>
    <w:rsid w:val="006B7212"/>
    <w:rsid w:val="006C1FDD"/>
    <w:rsid w:val="006C7E30"/>
    <w:rsid w:val="006D0FC7"/>
    <w:rsid w:val="006D29FD"/>
    <w:rsid w:val="006D3C97"/>
    <w:rsid w:val="006D4BBB"/>
    <w:rsid w:val="006D6172"/>
    <w:rsid w:val="006D65C0"/>
    <w:rsid w:val="006D75C6"/>
    <w:rsid w:val="006E03FB"/>
    <w:rsid w:val="006E0AB0"/>
    <w:rsid w:val="006E1992"/>
    <w:rsid w:val="006E437F"/>
    <w:rsid w:val="006E4DC5"/>
    <w:rsid w:val="006E7EDB"/>
    <w:rsid w:val="006F0DC1"/>
    <w:rsid w:val="006F307C"/>
    <w:rsid w:val="006F4828"/>
    <w:rsid w:val="007001F4"/>
    <w:rsid w:val="00700361"/>
    <w:rsid w:val="00702B32"/>
    <w:rsid w:val="007055BC"/>
    <w:rsid w:val="00705998"/>
    <w:rsid w:val="0070637A"/>
    <w:rsid w:val="00717E6F"/>
    <w:rsid w:val="00720BA7"/>
    <w:rsid w:val="00721FB6"/>
    <w:rsid w:val="00725A43"/>
    <w:rsid w:val="00725CEE"/>
    <w:rsid w:val="00726348"/>
    <w:rsid w:val="00726F23"/>
    <w:rsid w:val="00731CAC"/>
    <w:rsid w:val="00731E06"/>
    <w:rsid w:val="007324AD"/>
    <w:rsid w:val="00733EEB"/>
    <w:rsid w:val="00735806"/>
    <w:rsid w:val="00737DA5"/>
    <w:rsid w:val="0074063A"/>
    <w:rsid w:val="007407AA"/>
    <w:rsid w:val="0074172E"/>
    <w:rsid w:val="00741B5F"/>
    <w:rsid w:val="007420F3"/>
    <w:rsid w:val="00743684"/>
    <w:rsid w:val="00743859"/>
    <w:rsid w:val="00744BC8"/>
    <w:rsid w:val="00751B2D"/>
    <w:rsid w:val="007530B6"/>
    <w:rsid w:val="0076027F"/>
    <w:rsid w:val="00763A08"/>
    <w:rsid w:val="00765172"/>
    <w:rsid w:val="00765B1A"/>
    <w:rsid w:val="00765C22"/>
    <w:rsid w:val="00765EE1"/>
    <w:rsid w:val="00767FC7"/>
    <w:rsid w:val="00773DCB"/>
    <w:rsid w:val="00776145"/>
    <w:rsid w:val="00776B26"/>
    <w:rsid w:val="00780F0B"/>
    <w:rsid w:val="007816BA"/>
    <w:rsid w:val="0078273B"/>
    <w:rsid w:val="007849BE"/>
    <w:rsid w:val="00784D14"/>
    <w:rsid w:val="007902A2"/>
    <w:rsid w:val="007915D7"/>
    <w:rsid w:val="0079264D"/>
    <w:rsid w:val="00792842"/>
    <w:rsid w:val="007A0D30"/>
    <w:rsid w:val="007A169D"/>
    <w:rsid w:val="007A4607"/>
    <w:rsid w:val="007A5338"/>
    <w:rsid w:val="007A5760"/>
    <w:rsid w:val="007A7F96"/>
    <w:rsid w:val="007B1754"/>
    <w:rsid w:val="007B1B01"/>
    <w:rsid w:val="007C044B"/>
    <w:rsid w:val="007C0BDE"/>
    <w:rsid w:val="007C1498"/>
    <w:rsid w:val="007C17B4"/>
    <w:rsid w:val="007C3AC1"/>
    <w:rsid w:val="007C5280"/>
    <w:rsid w:val="007D3C0A"/>
    <w:rsid w:val="007D46AF"/>
    <w:rsid w:val="007D4E07"/>
    <w:rsid w:val="007E14FB"/>
    <w:rsid w:val="007F164F"/>
    <w:rsid w:val="007F1E18"/>
    <w:rsid w:val="007F23AA"/>
    <w:rsid w:val="007F29F6"/>
    <w:rsid w:val="007F3C4F"/>
    <w:rsid w:val="007F4303"/>
    <w:rsid w:val="007F5CA0"/>
    <w:rsid w:val="00802A61"/>
    <w:rsid w:val="00806872"/>
    <w:rsid w:val="008102B5"/>
    <w:rsid w:val="00811D96"/>
    <w:rsid w:val="00812BEF"/>
    <w:rsid w:val="00816B22"/>
    <w:rsid w:val="008270C7"/>
    <w:rsid w:val="0082781D"/>
    <w:rsid w:val="00831C69"/>
    <w:rsid w:val="00832302"/>
    <w:rsid w:val="008330B6"/>
    <w:rsid w:val="008361B1"/>
    <w:rsid w:val="008372C0"/>
    <w:rsid w:val="0084005C"/>
    <w:rsid w:val="00841BE3"/>
    <w:rsid w:val="00844C9E"/>
    <w:rsid w:val="008461DD"/>
    <w:rsid w:val="008540AE"/>
    <w:rsid w:val="00856E2F"/>
    <w:rsid w:val="00860A52"/>
    <w:rsid w:val="00861122"/>
    <w:rsid w:val="00862D6A"/>
    <w:rsid w:val="008643BD"/>
    <w:rsid w:val="008732E0"/>
    <w:rsid w:val="00881636"/>
    <w:rsid w:val="008830EA"/>
    <w:rsid w:val="008839FB"/>
    <w:rsid w:val="00894974"/>
    <w:rsid w:val="008A20B8"/>
    <w:rsid w:val="008A4CB2"/>
    <w:rsid w:val="008A65CE"/>
    <w:rsid w:val="008B2F46"/>
    <w:rsid w:val="008B346A"/>
    <w:rsid w:val="008C02C3"/>
    <w:rsid w:val="008C3704"/>
    <w:rsid w:val="008C4441"/>
    <w:rsid w:val="008C51A7"/>
    <w:rsid w:val="008D0328"/>
    <w:rsid w:val="008D0BC1"/>
    <w:rsid w:val="008E0B2C"/>
    <w:rsid w:val="008E4E52"/>
    <w:rsid w:val="008F29DD"/>
    <w:rsid w:val="008F473C"/>
    <w:rsid w:val="008F6555"/>
    <w:rsid w:val="009003C5"/>
    <w:rsid w:val="009021DC"/>
    <w:rsid w:val="0090242D"/>
    <w:rsid w:val="00902F03"/>
    <w:rsid w:val="00903C1A"/>
    <w:rsid w:val="009043CA"/>
    <w:rsid w:val="009058C6"/>
    <w:rsid w:val="00905E68"/>
    <w:rsid w:val="00906FDE"/>
    <w:rsid w:val="0090725E"/>
    <w:rsid w:val="00910B57"/>
    <w:rsid w:val="00913C80"/>
    <w:rsid w:val="00921448"/>
    <w:rsid w:val="0092261A"/>
    <w:rsid w:val="00923D0F"/>
    <w:rsid w:val="0092487B"/>
    <w:rsid w:val="009252F1"/>
    <w:rsid w:val="00926A9D"/>
    <w:rsid w:val="00927874"/>
    <w:rsid w:val="00930A1E"/>
    <w:rsid w:val="00936A1E"/>
    <w:rsid w:val="00937F92"/>
    <w:rsid w:val="00940218"/>
    <w:rsid w:val="00941FB1"/>
    <w:rsid w:val="00944028"/>
    <w:rsid w:val="009440D0"/>
    <w:rsid w:val="00947984"/>
    <w:rsid w:val="0095110A"/>
    <w:rsid w:val="009565F9"/>
    <w:rsid w:val="0096006D"/>
    <w:rsid w:val="00961B2E"/>
    <w:rsid w:val="00962BE8"/>
    <w:rsid w:val="00963AED"/>
    <w:rsid w:val="00965F27"/>
    <w:rsid w:val="00971219"/>
    <w:rsid w:val="009831F5"/>
    <w:rsid w:val="00986EEC"/>
    <w:rsid w:val="00986FD8"/>
    <w:rsid w:val="0099380E"/>
    <w:rsid w:val="009955DD"/>
    <w:rsid w:val="00997756"/>
    <w:rsid w:val="009A0723"/>
    <w:rsid w:val="009A1717"/>
    <w:rsid w:val="009A2BF7"/>
    <w:rsid w:val="009A3300"/>
    <w:rsid w:val="009A3C08"/>
    <w:rsid w:val="009A4E14"/>
    <w:rsid w:val="009A61F3"/>
    <w:rsid w:val="009A6E35"/>
    <w:rsid w:val="009A6F5D"/>
    <w:rsid w:val="009B1FB6"/>
    <w:rsid w:val="009B3534"/>
    <w:rsid w:val="009B4221"/>
    <w:rsid w:val="009C0098"/>
    <w:rsid w:val="009C5D44"/>
    <w:rsid w:val="009C5ED2"/>
    <w:rsid w:val="009D2004"/>
    <w:rsid w:val="009D2E0B"/>
    <w:rsid w:val="009E023F"/>
    <w:rsid w:val="009E7240"/>
    <w:rsid w:val="009F2FD8"/>
    <w:rsid w:val="009F5000"/>
    <w:rsid w:val="009F5AC3"/>
    <w:rsid w:val="009F5C26"/>
    <w:rsid w:val="009F6BB7"/>
    <w:rsid w:val="009F736C"/>
    <w:rsid w:val="009F7B84"/>
    <w:rsid w:val="00A003F5"/>
    <w:rsid w:val="00A01475"/>
    <w:rsid w:val="00A05C02"/>
    <w:rsid w:val="00A1213B"/>
    <w:rsid w:val="00A13DFD"/>
    <w:rsid w:val="00A147EC"/>
    <w:rsid w:val="00A1787E"/>
    <w:rsid w:val="00A23213"/>
    <w:rsid w:val="00A26FF6"/>
    <w:rsid w:val="00A34F4C"/>
    <w:rsid w:val="00A36E0D"/>
    <w:rsid w:val="00A37D20"/>
    <w:rsid w:val="00A41E26"/>
    <w:rsid w:val="00A4286C"/>
    <w:rsid w:val="00A46411"/>
    <w:rsid w:val="00A47306"/>
    <w:rsid w:val="00A50649"/>
    <w:rsid w:val="00A51109"/>
    <w:rsid w:val="00A51EFB"/>
    <w:rsid w:val="00A521E2"/>
    <w:rsid w:val="00A54C9C"/>
    <w:rsid w:val="00A55016"/>
    <w:rsid w:val="00A5551C"/>
    <w:rsid w:val="00A55809"/>
    <w:rsid w:val="00A56685"/>
    <w:rsid w:val="00A5764B"/>
    <w:rsid w:val="00A57A4E"/>
    <w:rsid w:val="00A61424"/>
    <w:rsid w:val="00A625F2"/>
    <w:rsid w:val="00A63265"/>
    <w:rsid w:val="00A6339D"/>
    <w:rsid w:val="00A65050"/>
    <w:rsid w:val="00A65497"/>
    <w:rsid w:val="00A65947"/>
    <w:rsid w:val="00A67318"/>
    <w:rsid w:val="00A703DC"/>
    <w:rsid w:val="00A705F1"/>
    <w:rsid w:val="00A7119E"/>
    <w:rsid w:val="00A7258E"/>
    <w:rsid w:val="00A74165"/>
    <w:rsid w:val="00A7745F"/>
    <w:rsid w:val="00A776A8"/>
    <w:rsid w:val="00A82A83"/>
    <w:rsid w:val="00A83B79"/>
    <w:rsid w:val="00A83D75"/>
    <w:rsid w:val="00A87BC2"/>
    <w:rsid w:val="00A912BD"/>
    <w:rsid w:val="00A91512"/>
    <w:rsid w:val="00A9316C"/>
    <w:rsid w:val="00A950A9"/>
    <w:rsid w:val="00A95892"/>
    <w:rsid w:val="00A95A09"/>
    <w:rsid w:val="00AA0833"/>
    <w:rsid w:val="00AA0A40"/>
    <w:rsid w:val="00AA0B1C"/>
    <w:rsid w:val="00AA1990"/>
    <w:rsid w:val="00AA1ABC"/>
    <w:rsid w:val="00AA2E71"/>
    <w:rsid w:val="00AA3AAF"/>
    <w:rsid w:val="00AA4654"/>
    <w:rsid w:val="00AA6DA0"/>
    <w:rsid w:val="00AB15E7"/>
    <w:rsid w:val="00AB1B40"/>
    <w:rsid w:val="00AB74BF"/>
    <w:rsid w:val="00AB7553"/>
    <w:rsid w:val="00AC189C"/>
    <w:rsid w:val="00AC7C1B"/>
    <w:rsid w:val="00AD5E63"/>
    <w:rsid w:val="00AE2311"/>
    <w:rsid w:val="00AE5579"/>
    <w:rsid w:val="00AE5AB8"/>
    <w:rsid w:val="00AE6BF5"/>
    <w:rsid w:val="00AF7252"/>
    <w:rsid w:val="00B02F8E"/>
    <w:rsid w:val="00B10083"/>
    <w:rsid w:val="00B11106"/>
    <w:rsid w:val="00B11122"/>
    <w:rsid w:val="00B139CE"/>
    <w:rsid w:val="00B2018A"/>
    <w:rsid w:val="00B20CAD"/>
    <w:rsid w:val="00B240F2"/>
    <w:rsid w:val="00B269EC"/>
    <w:rsid w:val="00B27E6D"/>
    <w:rsid w:val="00B30DF8"/>
    <w:rsid w:val="00B32A77"/>
    <w:rsid w:val="00B32B6E"/>
    <w:rsid w:val="00B35436"/>
    <w:rsid w:val="00B3672F"/>
    <w:rsid w:val="00B36D82"/>
    <w:rsid w:val="00B377D0"/>
    <w:rsid w:val="00B41C13"/>
    <w:rsid w:val="00B41D8C"/>
    <w:rsid w:val="00B42F7D"/>
    <w:rsid w:val="00B44647"/>
    <w:rsid w:val="00B465A5"/>
    <w:rsid w:val="00B51F90"/>
    <w:rsid w:val="00B522B7"/>
    <w:rsid w:val="00B541F4"/>
    <w:rsid w:val="00B57F60"/>
    <w:rsid w:val="00B6265F"/>
    <w:rsid w:val="00B640BB"/>
    <w:rsid w:val="00B65EC6"/>
    <w:rsid w:val="00B66034"/>
    <w:rsid w:val="00B70B72"/>
    <w:rsid w:val="00B71FC2"/>
    <w:rsid w:val="00B72775"/>
    <w:rsid w:val="00B761A7"/>
    <w:rsid w:val="00B7789F"/>
    <w:rsid w:val="00B90B2A"/>
    <w:rsid w:val="00B91DEA"/>
    <w:rsid w:val="00B93605"/>
    <w:rsid w:val="00B9563D"/>
    <w:rsid w:val="00BA1A32"/>
    <w:rsid w:val="00BA346E"/>
    <w:rsid w:val="00BA3612"/>
    <w:rsid w:val="00BA3E77"/>
    <w:rsid w:val="00BB1B85"/>
    <w:rsid w:val="00BB26B7"/>
    <w:rsid w:val="00BB3142"/>
    <w:rsid w:val="00BB454B"/>
    <w:rsid w:val="00BB6A81"/>
    <w:rsid w:val="00BD4150"/>
    <w:rsid w:val="00BE08D7"/>
    <w:rsid w:val="00BE117A"/>
    <w:rsid w:val="00BE2189"/>
    <w:rsid w:val="00BE4C6D"/>
    <w:rsid w:val="00BE7C8E"/>
    <w:rsid w:val="00BF0733"/>
    <w:rsid w:val="00BF3F4A"/>
    <w:rsid w:val="00C064C7"/>
    <w:rsid w:val="00C13A94"/>
    <w:rsid w:val="00C1657B"/>
    <w:rsid w:val="00C20294"/>
    <w:rsid w:val="00C21DCF"/>
    <w:rsid w:val="00C320E9"/>
    <w:rsid w:val="00C32EFB"/>
    <w:rsid w:val="00C34A87"/>
    <w:rsid w:val="00C400A7"/>
    <w:rsid w:val="00C40DAE"/>
    <w:rsid w:val="00C45C06"/>
    <w:rsid w:val="00C464E2"/>
    <w:rsid w:val="00C46A16"/>
    <w:rsid w:val="00C46CF8"/>
    <w:rsid w:val="00C474BF"/>
    <w:rsid w:val="00C51DF3"/>
    <w:rsid w:val="00C52BC3"/>
    <w:rsid w:val="00C5643A"/>
    <w:rsid w:val="00C57B99"/>
    <w:rsid w:val="00C604A2"/>
    <w:rsid w:val="00C61A6D"/>
    <w:rsid w:val="00C666D9"/>
    <w:rsid w:val="00C666E9"/>
    <w:rsid w:val="00C669B9"/>
    <w:rsid w:val="00C70796"/>
    <w:rsid w:val="00C77D7E"/>
    <w:rsid w:val="00C81846"/>
    <w:rsid w:val="00C8630B"/>
    <w:rsid w:val="00C86572"/>
    <w:rsid w:val="00C8745C"/>
    <w:rsid w:val="00C9038B"/>
    <w:rsid w:val="00C91605"/>
    <w:rsid w:val="00C94308"/>
    <w:rsid w:val="00C962C7"/>
    <w:rsid w:val="00CA0057"/>
    <w:rsid w:val="00CA11BD"/>
    <w:rsid w:val="00CA1C8C"/>
    <w:rsid w:val="00CA2EE8"/>
    <w:rsid w:val="00CA7241"/>
    <w:rsid w:val="00CA7D5E"/>
    <w:rsid w:val="00CB050C"/>
    <w:rsid w:val="00CB0731"/>
    <w:rsid w:val="00CB2529"/>
    <w:rsid w:val="00CB28D5"/>
    <w:rsid w:val="00CB2A97"/>
    <w:rsid w:val="00CB7118"/>
    <w:rsid w:val="00CC1528"/>
    <w:rsid w:val="00CC1835"/>
    <w:rsid w:val="00CC1A6F"/>
    <w:rsid w:val="00CC2081"/>
    <w:rsid w:val="00CC2661"/>
    <w:rsid w:val="00CC63EC"/>
    <w:rsid w:val="00CD3899"/>
    <w:rsid w:val="00CD5765"/>
    <w:rsid w:val="00CD669E"/>
    <w:rsid w:val="00CE0C76"/>
    <w:rsid w:val="00CE1636"/>
    <w:rsid w:val="00CE2514"/>
    <w:rsid w:val="00CE6A00"/>
    <w:rsid w:val="00CE6A02"/>
    <w:rsid w:val="00CF0954"/>
    <w:rsid w:val="00CF4E46"/>
    <w:rsid w:val="00D02A31"/>
    <w:rsid w:val="00D07C1B"/>
    <w:rsid w:val="00D13CFF"/>
    <w:rsid w:val="00D155C0"/>
    <w:rsid w:val="00D21921"/>
    <w:rsid w:val="00D267DA"/>
    <w:rsid w:val="00D35C15"/>
    <w:rsid w:val="00D36746"/>
    <w:rsid w:val="00D369B5"/>
    <w:rsid w:val="00D3794F"/>
    <w:rsid w:val="00D37985"/>
    <w:rsid w:val="00D37BF1"/>
    <w:rsid w:val="00D43611"/>
    <w:rsid w:val="00D452E9"/>
    <w:rsid w:val="00D47308"/>
    <w:rsid w:val="00D473BB"/>
    <w:rsid w:val="00D501C3"/>
    <w:rsid w:val="00D50372"/>
    <w:rsid w:val="00D50F88"/>
    <w:rsid w:val="00D53D71"/>
    <w:rsid w:val="00D6035B"/>
    <w:rsid w:val="00D60CC4"/>
    <w:rsid w:val="00D61E87"/>
    <w:rsid w:val="00D62DA6"/>
    <w:rsid w:val="00D651BE"/>
    <w:rsid w:val="00D661EC"/>
    <w:rsid w:val="00D67CF5"/>
    <w:rsid w:val="00D71982"/>
    <w:rsid w:val="00D74997"/>
    <w:rsid w:val="00D77DFD"/>
    <w:rsid w:val="00D81803"/>
    <w:rsid w:val="00D83755"/>
    <w:rsid w:val="00D839CD"/>
    <w:rsid w:val="00D84363"/>
    <w:rsid w:val="00D90204"/>
    <w:rsid w:val="00D929F1"/>
    <w:rsid w:val="00D9478D"/>
    <w:rsid w:val="00D97FF7"/>
    <w:rsid w:val="00DA0739"/>
    <w:rsid w:val="00DA14A5"/>
    <w:rsid w:val="00DA3BD7"/>
    <w:rsid w:val="00DB08E4"/>
    <w:rsid w:val="00DB1935"/>
    <w:rsid w:val="00DB45E4"/>
    <w:rsid w:val="00DB7D48"/>
    <w:rsid w:val="00DC3DDC"/>
    <w:rsid w:val="00DC4DFB"/>
    <w:rsid w:val="00DC500D"/>
    <w:rsid w:val="00DD0529"/>
    <w:rsid w:val="00DD05AB"/>
    <w:rsid w:val="00DD0929"/>
    <w:rsid w:val="00DD1665"/>
    <w:rsid w:val="00DD3763"/>
    <w:rsid w:val="00DD47CC"/>
    <w:rsid w:val="00DD6DDD"/>
    <w:rsid w:val="00DD7667"/>
    <w:rsid w:val="00DE0009"/>
    <w:rsid w:val="00DE1ECE"/>
    <w:rsid w:val="00DE6682"/>
    <w:rsid w:val="00DF25A1"/>
    <w:rsid w:val="00DF26D2"/>
    <w:rsid w:val="00DF3A7B"/>
    <w:rsid w:val="00DF75C4"/>
    <w:rsid w:val="00E0333A"/>
    <w:rsid w:val="00E04A9B"/>
    <w:rsid w:val="00E12A2E"/>
    <w:rsid w:val="00E16786"/>
    <w:rsid w:val="00E17AFC"/>
    <w:rsid w:val="00E21249"/>
    <w:rsid w:val="00E22412"/>
    <w:rsid w:val="00E22D74"/>
    <w:rsid w:val="00E239F4"/>
    <w:rsid w:val="00E3023A"/>
    <w:rsid w:val="00E32DAE"/>
    <w:rsid w:val="00E33EAD"/>
    <w:rsid w:val="00E3695D"/>
    <w:rsid w:val="00E43663"/>
    <w:rsid w:val="00E43EC5"/>
    <w:rsid w:val="00E45AB0"/>
    <w:rsid w:val="00E52389"/>
    <w:rsid w:val="00E5657F"/>
    <w:rsid w:val="00E57EF4"/>
    <w:rsid w:val="00E636C2"/>
    <w:rsid w:val="00E6714D"/>
    <w:rsid w:val="00E673D0"/>
    <w:rsid w:val="00E73456"/>
    <w:rsid w:val="00E84BC8"/>
    <w:rsid w:val="00E914D8"/>
    <w:rsid w:val="00E93E44"/>
    <w:rsid w:val="00E94536"/>
    <w:rsid w:val="00E95A30"/>
    <w:rsid w:val="00EA26D8"/>
    <w:rsid w:val="00EA293B"/>
    <w:rsid w:val="00EA5DE3"/>
    <w:rsid w:val="00EA7C9C"/>
    <w:rsid w:val="00EB0BA4"/>
    <w:rsid w:val="00EB6877"/>
    <w:rsid w:val="00EB722E"/>
    <w:rsid w:val="00EC0070"/>
    <w:rsid w:val="00EC11CA"/>
    <w:rsid w:val="00EC2AB7"/>
    <w:rsid w:val="00ED01BE"/>
    <w:rsid w:val="00ED0C3D"/>
    <w:rsid w:val="00ED4E18"/>
    <w:rsid w:val="00ED7B18"/>
    <w:rsid w:val="00EE1196"/>
    <w:rsid w:val="00EE1835"/>
    <w:rsid w:val="00EE19B5"/>
    <w:rsid w:val="00EE2953"/>
    <w:rsid w:val="00EE29BA"/>
    <w:rsid w:val="00EE3A7B"/>
    <w:rsid w:val="00EE44C0"/>
    <w:rsid w:val="00EE49A9"/>
    <w:rsid w:val="00EF0051"/>
    <w:rsid w:val="00EF5DF4"/>
    <w:rsid w:val="00EF6306"/>
    <w:rsid w:val="00F039C7"/>
    <w:rsid w:val="00F05B23"/>
    <w:rsid w:val="00F11C86"/>
    <w:rsid w:val="00F1660F"/>
    <w:rsid w:val="00F2049A"/>
    <w:rsid w:val="00F2110B"/>
    <w:rsid w:val="00F21125"/>
    <w:rsid w:val="00F230F0"/>
    <w:rsid w:val="00F23B46"/>
    <w:rsid w:val="00F24089"/>
    <w:rsid w:val="00F273ED"/>
    <w:rsid w:val="00F30C9E"/>
    <w:rsid w:val="00F3462A"/>
    <w:rsid w:val="00F374C6"/>
    <w:rsid w:val="00F44938"/>
    <w:rsid w:val="00F478CB"/>
    <w:rsid w:val="00F52C97"/>
    <w:rsid w:val="00F54082"/>
    <w:rsid w:val="00F54257"/>
    <w:rsid w:val="00F55D78"/>
    <w:rsid w:val="00F62093"/>
    <w:rsid w:val="00F62C23"/>
    <w:rsid w:val="00F64D54"/>
    <w:rsid w:val="00F71CAA"/>
    <w:rsid w:val="00F722A2"/>
    <w:rsid w:val="00F7495C"/>
    <w:rsid w:val="00F749A7"/>
    <w:rsid w:val="00F755DD"/>
    <w:rsid w:val="00F75F59"/>
    <w:rsid w:val="00F86480"/>
    <w:rsid w:val="00F90B21"/>
    <w:rsid w:val="00F92D89"/>
    <w:rsid w:val="00FA17A2"/>
    <w:rsid w:val="00FA1C94"/>
    <w:rsid w:val="00FA23E7"/>
    <w:rsid w:val="00FA281D"/>
    <w:rsid w:val="00FB0790"/>
    <w:rsid w:val="00FB0BD5"/>
    <w:rsid w:val="00FB4F7A"/>
    <w:rsid w:val="00FB6B35"/>
    <w:rsid w:val="00FC0451"/>
    <w:rsid w:val="00FC7CCE"/>
    <w:rsid w:val="00FD436F"/>
    <w:rsid w:val="00FD5A26"/>
    <w:rsid w:val="00FD6DBC"/>
    <w:rsid w:val="00FE04AC"/>
    <w:rsid w:val="00FE1979"/>
    <w:rsid w:val="00FE22D9"/>
    <w:rsid w:val="00FE3EC4"/>
    <w:rsid w:val="00FE6D98"/>
    <w:rsid w:val="00FE72F5"/>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37C5D9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81B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hyperlink" Target="https://www.uwtsd.ac.uk/media/uwtsd-website/content-assets/documents/research/research-ethics-integrity-code-practice.pdf"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https://www.bera.ac.uk/researchers-resources/publications/ethical-guidelines-for-educational-research-201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8917@student.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FC61C0F1CA1D148A5879DEAF98E8C84" ma:contentTypeVersion="11" ma:contentTypeDescription="Create a new document." ma:contentTypeScope="" ma:versionID="955e5fbb6ccfab9d47fd43e08bf99cd7">
  <xsd:schema xmlns:xsd="http://www.w3.org/2001/XMLSchema" xmlns:xs="http://www.w3.org/2001/XMLSchema" xmlns:p="http://schemas.microsoft.com/office/2006/metadata/properties" xmlns:ns3="6e30456e-c758-43ab-ac08-8c8bfe1b463b" xmlns:ns4="9608ba86-fa12-417e-b6ba-474617b47025" targetNamespace="http://schemas.microsoft.com/office/2006/metadata/properties" ma:root="true" ma:fieldsID="14629c126080a3f1da5b3a5bd8cde948" ns3:_="" ns4:_="">
    <xsd:import namespace="6e30456e-c758-43ab-ac08-8c8bfe1b463b"/>
    <xsd:import namespace="9608ba86-fa12-417e-b6ba-474617b4702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30456e-c758-43ab-ac08-8c8bfe1b463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08ba86-fa12-417e-b6ba-474617b47025"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44FDB95-30DD-45B8-B6CE-D0FD3A3DAD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30456e-c758-43ab-ac08-8c8bfe1b463b"/>
    <ds:schemaRef ds:uri="9608ba86-fa12-417e-b6ba-474617b470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0418E10-3041-41B2-907F-3AB762738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2297</TotalTime>
  <Pages>19</Pages>
  <Words>5917</Words>
  <Characters>35029</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40865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Nicky Hagendyk</cp:lastModifiedBy>
  <cp:revision>497</cp:revision>
  <cp:lastPrinted>2016-10-24T12:21:00Z</cp:lastPrinted>
  <dcterms:created xsi:type="dcterms:W3CDTF">2019-11-17T16:35:00Z</dcterms:created>
  <dcterms:modified xsi:type="dcterms:W3CDTF">2020-01-21T21:37:00Z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0x010100DFC61C0F1CA1D148A5879DEAF98E8C84</vt:lpwstr>
  </property>
</Properties>
</file>