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21EC49DB" wp14:textId="7C1CFF33">
      <w:pPr>
        <w:rPr>
          <w:b w:val="0"/>
          <w:bCs w:val="0"/>
        </w:rPr>
      </w:pPr>
      <w:bookmarkStart w:name="_GoBack" w:id="0"/>
      <w:bookmarkEnd w:id="0"/>
      <w:r w:rsidRPr="59552459" w:rsidR="59552459">
        <w:rPr>
          <w:b w:val="1"/>
          <w:bCs w:val="1"/>
        </w:rPr>
        <w:t>‘’HAS AMERICA MAINTAINED AND PROLONGED ITS POSITION AS A SUPERPOWER SINCE THE EVENTS OF THE 9/11 ATTACKS, ECONOMICALLY AND POLITICALLY?’’</w:t>
      </w:r>
    </w:p>
    <w:p xmlns:wp14="http://schemas.microsoft.com/office/word/2010/wordml" w:rsidP="59552459" w14:paraId="5E5787A5" wp14:textId="1B62358E">
      <w:pPr>
        <w:pStyle w:val="Normal"/>
        <w:rPr>
          <w:b w:val="1"/>
          <w:bCs w:val="1"/>
        </w:rPr>
      </w:pPr>
      <w:r w:rsidRPr="59552459" w:rsidR="59552459">
        <w:rPr>
          <w:b w:val="1"/>
          <w:bCs w:val="1"/>
        </w:rPr>
        <w:t>Dissertation Report</w:t>
      </w:r>
    </w:p>
    <w:p w:rsidR="59552459" w:rsidP="59552459" w:rsidRDefault="59552459" w14:paraId="2AA499E7" w14:textId="29EA8EBC">
      <w:pPr>
        <w:pStyle w:val="Normal"/>
        <w:rPr>
          <w:rFonts w:ascii="Times New Roman" w:hAnsi="Times New Roman" w:eastAsia="Times New Roman" w:cs="Times New Roman"/>
          <w:b w:val="1"/>
          <w:bCs w:val="1"/>
        </w:rPr>
      </w:pPr>
      <w:r w:rsidRPr="59552459" w:rsidR="59552459">
        <w:rPr>
          <w:rFonts w:ascii="Times New Roman" w:hAnsi="Times New Roman" w:eastAsia="Times New Roman" w:cs="Times New Roman"/>
          <w:b w:val="1"/>
          <w:bCs w:val="1"/>
        </w:rPr>
        <w:t>INTRODUCTION</w:t>
      </w:r>
    </w:p>
    <w:p w:rsidR="21EA8E67" w:rsidP="53AE4632" w:rsidRDefault="21EA8E67" w14:paraId="1319D52D" w14:textId="25DBB9D2">
      <w:pPr>
        <w:pStyle w:val="Normal"/>
        <w:rPr>
          <w:rFonts w:ascii="Times New Roman" w:hAnsi="Times New Roman" w:eastAsia="Times New Roman" w:cs="Times New Roman"/>
          <w:b w:val="0"/>
          <w:bCs w:val="0"/>
        </w:rPr>
      </w:pPr>
      <w:r w:rsidRPr="59552459" w:rsidR="59552459">
        <w:rPr>
          <w:rFonts w:ascii="Times New Roman" w:hAnsi="Times New Roman" w:eastAsia="Times New Roman" w:cs="Times New Roman"/>
          <w:b w:val="0"/>
          <w:bCs w:val="0"/>
        </w:rPr>
        <w:t xml:space="preserve">The 9/11 attacks caused a fundamental shift in the stereotypical American way of life. For most, it was starkly reminiscent of how the pearl harbour attacks would cause the American public to feel so outraged and vulnerable as both events took place on home soil. It also gave rise to a swift amendment in government policy, from an almost partial isolationist economic &amp; political strategy overseas on affairs, to an almost entirely liberal/interventionist attitude to tackling world affairs. The result would bring about a new form of warfare, in the shape of ‘’The War on Terror’’, that would encourage an ingrained impact on the US’ position as a global heavyweight. This research will analyse just how much of a damaging </w:t>
      </w:r>
      <w:r w:rsidRPr="59552459" w:rsidR="59552459">
        <w:rPr>
          <w:rFonts w:ascii="Times New Roman" w:hAnsi="Times New Roman" w:eastAsia="Times New Roman" w:cs="Times New Roman"/>
          <w:b w:val="0"/>
          <w:bCs w:val="0"/>
        </w:rPr>
        <w:t>influence</w:t>
      </w:r>
      <w:r w:rsidRPr="59552459" w:rsidR="59552459">
        <w:rPr>
          <w:rFonts w:ascii="Times New Roman" w:hAnsi="Times New Roman" w:eastAsia="Times New Roman" w:cs="Times New Roman"/>
          <w:b w:val="0"/>
          <w:bCs w:val="0"/>
        </w:rPr>
        <w:t xml:space="preserve"> 9/11 had on the US as a world superpower.</w:t>
      </w:r>
    </w:p>
    <w:p w:rsidR="59552459" w:rsidP="59552459" w:rsidRDefault="59552459" w14:paraId="2617A272" w14:textId="3AF9D920">
      <w:pPr>
        <w:pStyle w:val="Normal"/>
        <w:rPr>
          <w:rFonts w:ascii="Times New Roman" w:hAnsi="Times New Roman" w:eastAsia="Times New Roman" w:cs="Times New Roman"/>
          <w:b w:val="1"/>
          <w:bCs w:val="1"/>
        </w:rPr>
      </w:pPr>
      <w:r w:rsidRPr="59552459" w:rsidR="59552459">
        <w:rPr>
          <w:rFonts w:ascii="Times New Roman" w:hAnsi="Times New Roman" w:eastAsia="Times New Roman" w:cs="Times New Roman"/>
          <w:b w:val="1"/>
          <w:bCs w:val="1"/>
        </w:rPr>
        <w:t>Discussion</w:t>
      </w:r>
    </w:p>
    <w:p w:rsidR="53AE4632" w:rsidP="59552459" w:rsidRDefault="53AE4632" w14:paraId="7F523E71" w14:textId="18511CD6">
      <w:pPr>
        <w:pStyle w:val="Normal"/>
        <w:rPr>
          <w:rFonts w:ascii="Times New Roman" w:hAnsi="Times New Roman" w:eastAsia="Times New Roman" w:cs="Times New Roman"/>
          <w:b w:val="0"/>
          <w:bCs w:val="0"/>
        </w:rPr>
      </w:pPr>
      <w:r w:rsidRPr="59552459" w:rsidR="59552459">
        <w:rPr>
          <w:rFonts w:ascii="Times New Roman" w:hAnsi="Times New Roman" w:eastAsia="Times New Roman" w:cs="Times New Roman"/>
          <w:b w:val="0"/>
          <w:bCs w:val="0"/>
        </w:rPr>
        <w:t>To help identify a greater picture of the scope of my research, it</w:t>
      </w:r>
      <w:r w:rsidRPr="59552459" w:rsidR="59552459">
        <w:rPr>
          <w:rFonts w:ascii="Times New Roman" w:hAnsi="Times New Roman" w:eastAsia="Times New Roman" w:cs="Times New Roman"/>
          <w:b w:val="0"/>
          <w:bCs w:val="0"/>
        </w:rPr>
        <w:t>'</w:t>
      </w:r>
      <w:r w:rsidRPr="59552459" w:rsidR="59552459">
        <w:rPr>
          <w:rFonts w:ascii="Times New Roman" w:hAnsi="Times New Roman" w:eastAsia="Times New Roman" w:cs="Times New Roman"/>
          <w:b w:val="0"/>
          <w:bCs w:val="0"/>
        </w:rPr>
        <w:t xml:space="preserve">s important </w:t>
      </w:r>
      <w:r w:rsidRPr="59552459" w:rsidR="59552459">
        <w:rPr>
          <w:rFonts w:ascii="Times New Roman" w:hAnsi="Times New Roman" w:eastAsia="Times New Roman" w:cs="Times New Roman"/>
          <w:b w:val="0"/>
          <w:bCs w:val="0"/>
        </w:rPr>
        <w:t xml:space="preserve">to take note of important dates in history from 2001 till present day, that marked key policy changes from the US government. </w:t>
      </w:r>
    </w:p>
    <w:p w:rsidR="59552459" w:rsidP="59552459" w:rsidRDefault="59552459" w14:paraId="166A6C70" w14:textId="469B7150">
      <w:pPr>
        <w:pStyle w:val="Normal"/>
        <w:rPr>
          <w:rFonts w:ascii="Times New Roman" w:hAnsi="Times New Roman" w:eastAsia="Times New Roman" w:cs="Times New Roman"/>
          <w:b w:val="0"/>
          <w:bCs w:val="0"/>
        </w:rPr>
      </w:pPr>
      <w:r w:rsidRPr="59552459" w:rsidR="59552459">
        <w:rPr>
          <w:rFonts w:ascii="Times New Roman" w:hAnsi="Times New Roman" w:eastAsia="Times New Roman" w:cs="Times New Roman"/>
          <w:b w:val="0"/>
          <w:bCs w:val="0"/>
        </w:rPr>
        <w:t xml:space="preserve">1) September. 11, 2001- Twin Towers in New York and U.S. Pentagon are attacked by highjacked planes. Plus, another plane crashes in a field in Pennsylvania, after the terrorists’ </w:t>
      </w:r>
      <w:r w:rsidRPr="59552459" w:rsidR="59552459">
        <w:rPr>
          <w:rFonts w:ascii="Times New Roman" w:hAnsi="Times New Roman" w:eastAsia="Times New Roman" w:cs="Times New Roman"/>
          <w:b w:val="0"/>
          <w:bCs w:val="0"/>
        </w:rPr>
        <w:t>plans</w:t>
      </w:r>
      <w:r w:rsidRPr="59552459" w:rsidR="59552459">
        <w:rPr>
          <w:rFonts w:ascii="Times New Roman" w:hAnsi="Times New Roman" w:eastAsia="Times New Roman" w:cs="Times New Roman"/>
          <w:b w:val="0"/>
          <w:bCs w:val="0"/>
        </w:rPr>
        <w:t xml:space="preserve"> were foiled by the passengers.</w:t>
      </w:r>
    </w:p>
    <w:p w:rsidR="59552459" w:rsidP="59552459" w:rsidRDefault="59552459" w14:paraId="2F335E3E" w14:textId="0584FF10">
      <w:pPr>
        <w:pStyle w:val="Normal"/>
        <w:rPr>
          <w:rFonts w:ascii="Times New Roman" w:hAnsi="Times New Roman" w:eastAsia="Times New Roman" w:cs="Times New Roman"/>
          <w:b w:val="0"/>
          <w:bCs w:val="0"/>
        </w:rPr>
      </w:pPr>
      <w:r w:rsidRPr="59552459" w:rsidR="59552459">
        <w:rPr>
          <w:rFonts w:ascii="Times New Roman" w:hAnsi="Times New Roman" w:eastAsia="Times New Roman" w:cs="Times New Roman"/>
          <w:b w:val="0"/>
          <w:bCs w:val="0"/>
        </w:rPr>
        <w:t>2) September 20, 2001- Bush declares, to a speech to the nation and congress, that there is a ‘’War on Terror’’. He continues, ‘’ There will take time to defeat our enemy but be assured that we will win’’.</w:t>
      </w:r>
    </w:p>
    <w:p w:rsidR="59552459" w:rsidP="59552459" w:rsidRDefault="59552459" w14:paraId="0C76919F" w14:textId="5314867D">
      <w:pPr>
        <w:pStyle w:val="Normal"/>
        <w:rPr>
          <w:rFonts w:ascii="Times New Roman" w:hAnsi="Times New Roman" w:eastAsia="Times New Roman" w:cs="Times New Roman"/>
          <w:b w:val="0"/>
          <w:bCs w:val="0"/>
        </w:rPr>
      </w:pPr>
      <w:r w:rsidRPr="59552459" w:rsidR="59552459">
        <w:rPr>
          <w:rFonts w:ascii="Times New Roman" w:hAnsi="Times New Roman" w:eastAsia="Times New Roman" w:cs="Times New Roman"/>
          <w:b w:val="0"/>
          <w:bCs w:val="0"/>
        </w:rPr>
        <w:t>3) October. 7, 2001- Airstrikes by the UK and U.S special forces are initially launched against Taliban and Al Qaeda forces in Afghanistan. Osama Bin Laden, leader of the Al Qaeda regime, on the same day exclaims,’’ What the United States has felt in grief, is only a miniature copy of what we have felt for the last 80 years.’’</w:t>
      </w:r>
    </w:p>
    <w:p w:rsidR="59552459" w:rsidP="59552459" w:rsidRDefault="59552459" w14:paraId="25A7A0B0" w14:textId="099A25E4">
      <w:pPr>
        <w:pStyle w:val="Normal"/>
        <w:rPr>
          <w:rFonts w:ascii="Times New Roman" w:hAnsi="Times New Roman" w:eastAsia="Times New Roman" w:cs="Times New Roman"/>
          <w:b w:val="0"/>
          <w:bCs w:val="0"/>
        </w:rPr>
      </w:pPr>
      <w:r w:rsidRPr="59552459" w:rsidR="59552459">
        <w:rPr>
          <w:rFonts w:ascii="Times New Roman" w:hAnsi="Times New Roman" w:eastAsia="Times New Roman" w:cs="Times New Roman"/>
          <w:b w:val="0"/>
          <w:bCs w:val="0"/>
        </w:rPr>
        <w:t xml:space="preserve">4) June 13, 2002- Hamid Karzai, a favoured US backed candidate, is selected by a special kind of assembly, called </w:t>
      </w:r>
      <w:r w:rsidRPr="59552459" w:rsidR="59552459">
        <w:rPr>
          <w:rFonts w:ascii="Times New Roman" w:hAnsi="Times New Roman" w:eastAsia="Times New Roman" w:cs="Times New Roman"/>
          <w:b w:val="0"/>
          <w:bCs w:val="0"/>
          <w:i w:val="0"/>
          <w:iCs w:val="0"/>
          <w:noProof w:val="0"/>
          <w:sz w:val="22"/>
          <w:szCs w:val="22"/>
          <w:lang w:val="en-GB"/>
        </w:rPr>
        <w:t>Loya jirga, to lead as transitional head of state.</w:t>
      </w:r>
      <w:r w:rsidRPr="59552459" w:rsidR="59552459">
        <w:rPr>
          <w:rFonts w:ascii="Times New Roman" w:hAnsi="Times New Roman" w:eastAsia="Times New Roman" w:cs="Times New Roman"/>
          <w:b w:val="0"/>
          <w:bCs w:val="0"/>
        </w:rPr>
        <w:t xml:space="preserve"> Later in 2004, he is </w:t>
      </w:r>
      <w:r w:rsidRPr="59552459" w:rsidR="59552459">
        <w:rPr>
          <w:rFonts w:ascii="Times New Roman" w:hAnsi="Times New Roman" w:eastAsia="Times New Roman" w:cs="Times New Roman"/>
          <w:b w:val="0"/>
          <w:bCs w:val="0"/>
        </w:rPr>
        <w:t>democratically elected in Afghanistan as head of state.</w:t>
      </w:r>
    </w:p>
    <w:p w:rsidR="59552459" w:rsidP="59552459" w:rsidRDefault="59552459" w14:paraId="560C4346" w14:textId="031C07BC">
      <w:pPr>
        <w:pStyle w:val="Normal"/>
        <w:rPr>
          <w:rFonts w:ascii="Times New Roman" w:hAnsi="Times New Roman" w:eastAsia="Times New Roman" w:cs="Times New Roman"/>
          <w:b w:val="0"/>
          <w:bCs w:val="0"/>
        </w:rPr>
      </w:pPr>
      <w:r w:rsidRPr="59552459" w:rsidR="59552459">
        <w:rPr>
          <w:rFonts w:ascii="Times New Roman" w:hAnsi="Times New Roman" w:eastAsia="Times New Roman" w:cs="Times New Roman"/>
          <w:b w:val="0"/>
          <w:bCs w:val="0"/>
        </w:rPr>
        <w:t xml:space="preserve">5) March 19, 2003- A coalition of international and US special forces invade Iraq. This is after intelligence found evidence to suggest that Saddam Hussein </w:t>
      </w:r>
      <w:r w:rsidRPr="59552459" w:rsidR="59552459">
        <w:rPr>
          <w:rFonts w:ascii="Times New Roman" w:hAnsi="Times New Roman" w:eastAsia="Times New Roman" w:cs="Times New Roman"/>
          <w:b w:val="0"/>
          <w:bCs w:val="0"/>
        </w:rPr>
        <w:t>possessed</w:t>
      </w:r>
      <w:r w:rsidRPr="59552459" w:rsidR="59552459">
        <w:rPr>
          <w:rFonts w:ascii="Times New Roman" w:hAnsi="Times New Roman" w:eastAsia="Times New Roman" w:cs="Times New Roman"/>
          <w:b w:val="0"/>
          <w:bCs w:val="0"/>
        </w:rPr>
        <w:t xml:space="preserve"> weapons of mass destruction.</w:t>
      </w:r>
    </w:p>
    <w:p w:rsidR="59552459" w:rsidP="59552459" w:rsidRDefault="59552459" w14:paraId="2FCC7741" w14:textId="5EB8EB46">
      <w:pPr>
        <w:pStyle w:val="Normal"/>
        <w:rPr>
          <w:rFonts w:ascii="Times New Roman" w:hAnsi="Times New Roman" w:eastAsia="Times New Roman" w:cs="Times New Roman"/>
          <w:b w:val="0"/>
          <w:bCs w:val="0"/>
        </w:rPr>
      </w:pPr>
      <w:r w:rsidRPr="59552459" w:rsidR="59552459">
        <w:rPr>
          <w:rFonts w:ascii="Times New Roman" w:hAnsi="Times New Roman" w:eastAsia="Times New Roman" w:cs="Times New Roman"/>
          <w:b w:val="0"/>
          <w:bCs w:val="0"/>
        </w:rPr>
        <w:t>6) Dec 13, 2003- Saddam Hussein is captured by US forces in Iraq.</w:t>
      </w:r>
    </w:p>
    <w:p w:rsidR="59552459" w:rsidP="59552459" w:rsidRDefault="59552459" w14:paraId="38F77853" w14:textId="607615D1">
      <w:pPr>
        <w:pStyle w:val="Normal"/>
        <w:rPr>
          <w:rFonts w:ascii="Times New Roman" w:hAnsi="Times New Roman" w:eastAsia="Times New Roman" w:cs="Times New Roman"/>
          <w:b w:val="0"/>
          <w:bCs w:val="0"/>
        </w:rPr>
      </w:pPr>
      <w:r w:rsidRPr="59552459" w:rsidR="59552459">
        <w:rPr>
          <w:rFonts w:ascii="Times New Roman" w:hAnsi="Times New Roman" w:eastAsia="Times New Roman" w:cs="Times New Roman"/>
          <w:b w:val="0"/>
          <w:bCs w:val="0"/>
        </w:rPr>
        <w:t>7) July 7, 2005- London underground and a double decker bus are attacked by an Al Qaeda operative who was in fact a British citizen. More than 700 people were injured as well as 52 who lost their lives.</w:t>
      </w:r>
    </w:p>
    <w:p w:rsidR="59552459" w:rsidP="59552459" w:rsidRDefault="59552459" w14:paraId="1A31A16E" w14:textId="50A90037">
      <w:pPr>
        <w:pStyle w:val="Normal"/>
        <w:rPr>
          <w:rFonts w:ascii="Times New Roman" w:hAnsi="Times New Roman" w:eastAsia="Times New Roman" w:cs="Times New Roman"/>
          <w:b w:val="0"/>
          <w:bCs w:val="0"/>
        </w:rPr>
      </w:pPr>
      <w:r w:rsidRPr="59552459" w:rsidR="59552459">
        <w:rPr>
          <w:rFonts w:ascii="Times New Roman" w:hAnsi="Times New Roman" w:eastAsia="Times New Roman" w:cs="Times New Roman"/>
          <w:b w:val="0"/>
          <w:bCs w:val="0"/>
        </w:rPr>
        <w:t>8) August 30, 2010- Obama announces the end to US led operations in Iraq.</w:t>
      </w:r>
    </w:p>
    <w:p w:rsidR="59552459" w:rsidP="59552459" w:rsidRDefault="59552459" w14:paraId="534C110F" w14:textId="283CE211">
      <w:pPr>
        <w:pStyle w:val="Normal"/>
        <w:rPr>
          <w:rFonts w:ascii="Times New Roman" w:hAnsi="Times New Roman" w:eastAsia="Times New Roman" w:cs="Times New Roman"/>
          <w:b w:val="0"/>
          <w:bCs w:val="0"/>
        </w:rPr>
      </w:pPr>
      <w:r w:rsidRPr="59552459" w:rsidR="59552459">
        <w:rPr>
          <w:rFonts w:ascii="Times New Roman" w:hAnsi="Times New Roman" w:eastAsia="Times New Roman" w:cs="Times New Roman"/>
          <w:b w:val="0"/>
          <w:bCs w:val="0"/>
        </w:rPr>
        <w:t>9) May 2, 2011- Osama Bin Laden is killed by US special forces.</w:t>
      </w:r>
    </w:p>
    <w:p w:rsidR="59552459" w:rsidP="59552459" w:rsidRDefault="59552459" w14:paraId="0F606E66" w14:textId="091B7FF7">
      <w:pPr>
        <w:pStyle w:val="Normal"/>
        <w:rPr>
          <w:rFonts w:ascii="Times New Roman" w:hAnsi="Times New Roman" w:eastAsia="Times New Roman" w:cs="Times New Roman"/>
          <w:b w:val="0"/>
          <w:bCs w:val="0"/>
        </w:rPr>
      </w:pPr>
      <w:r w:rsidRPr="59552459" w:rsidR="59552459">
        <w:rPr>
          <w:rFonts w:ascii="Times New Roman" w:hAnsi="Times New Roman" w:eastAsia="Times New Roman" w:cs="Times New Roman"/>
          <w:b w:val="0"/>
          <w:bCs w:val="0"/>
        </w:rPr>
        <w:t>10) June 22, 2011- Obama announce full US withdrawal of military from Afghanistan.</w:t>
      </w:r>
    </w:p>
    <w:p w:rsidR="59552459" w:rsidP="59552459" w:rsidRDefault="59552459" w14:paraId="1751027D" w14:textId="0CDD584B">
      <w:pPr>
        <w:pStyle w:val="Normal"/>
        <w:rPr>
          <w:rFonts w:ascii="Times New Roman" w:hAnsi="Times New Roman" w:eastAsia="Times New Roman" w:cs="Times New Roman"/>
          <w:b w:val="0"/>
          <w:bCs w:val="0"/>
        </w:rPr>
      </w:pPr>
      <w:r w:rsidRPr="59552459" w:rsidR="59552459">
        <w:rPr>
          <w:rFonts w:ascii="Times New Roman" w:hAnsi="Times New Roman" w:eastAsia="Times New Roman" w:cs="Times New Roman"/>
          <w:b w:val="0"/>
          <w:bCs w:val="0"/>
        </w:rPr>
        <w:t xml:space="preserve">11) January 28. 2019- US and Taliban leaders announce talks for the complete withdrawal of forces in Afghanistan. </w:t>
      </w:r>
      <w:r w:rsidRPr="59552459" w:rsidR="59552459">
        <w:rPr>
          <w:rFonts w:ascii="Times New Roman" w:hAnsi="Times New Roman" w:eastAsia="Times New Roman" w:cs="Times New Roman"/>
          <w:b w:val="0"/>
          <w:bCs w:val="0"/>
          <w:i w:val="0"/>
          <w:iCs w:val="0"/>
          <w:noProof w:val="0"/>
          <w:color w:val="404040" w:themeColor="text1" w:themeTint="BF" w:themeShade="FF"/>
          <w:sz w:val="22"/>
          <w:szCs w:val="22"/>
          <w:lang w:val="en-GB"/>
        </w:rPr>
        <w:t xml:space="preserve">(HISTORY, 2019). </w:t>
      </w:r>
    </w:p>
    <w:p w:rsidR="59552459" w:rsidP="59552459" w:rsidRDefault="59552459" w14:paraId="656D9B3D" w14:textId="33A62A5B">
      <w:pPr>
        <w:pStyle w:val="Normal"/>
        <w:rPr>
          <w:rFonts w:ascii="Times New Roman" w:hAnsi="Times New Roman" w:eastAsia="Times New Roman" w:cs="Times New Roman"/>
          <w:b w:val="0"/>
          <w:bCs w:val="0"/>
          <w:i w:val="0"/>
          <w:iCs w:val="0"/>
          <w:noProof w:val="0"/>
          <w:color w:val="404040" w:themeColor="text1" w:themeTint="BF" w:themeShade="FF"/>
          <w:sz w:val="22"/>
          <w:szCs w:val="22"/>
          <w:lang w:val="en-GB"/>
        </w:rPr>
      </w:pPr>
      <w:r w:rsidRPr="59552459" w:rsidR="59552459">
        <w:rPr>
          <w:rFonts w:ascii="Times New Roman" w:hAnsi="Times New Roman" w:eastAsia="Times New Roman" w:cs="Times New Roman"/>
          <w:b w:val="0"/>
          <w:bCs w:val="0"/>
          <w:i w:val="0"/>
          <w:iCs w:val="0"/>
          <w:noProof w:val="0"/>
          <w:color w:val="404040" w:themeColor="text1" w:themeTint="BF" w:themeShade="FF"/>
          <w:sz w:val="22"/>
          <w:szCs w:val="22"/>
          <w:lang w:val="en-GB"/>
        </w:rPr>
        <w:t xml:space="preserve">The key areas that I would look to help me answer my overarching question will include, what exactly is a superpower, </w:t>
      </w:r>
      <w:r w:rsidRPr="59552459" w:rsidR="59552459">
        <w:rPr>
          <w:rFonts w:ascii="Times New Roman" w:hAnsi="Times New Roman" w:eastAsia="Times New Roman" w:cs="Times New Roman"/>
          <w:b w:val="0"/>
          <w:bCs w:val="0"/>
          <w:i w:val="0"/>
          <w:iCs w:val="0"/>
          <w:noProof w:val="0"/>
          <w:color w:val="404040" w:themeColor="text1" w:themeTint="BF" w:themeShade="FF"/>
          <w:sz w:val="22"/>
          <w:szCs w:val="22"/>
          <w:lang w:val="en-GB"/>
        </w:rPr>
        <w:t xml:space="preserve">how did the attacks cause political impacts that either increased or decreased  US’ superpower status and how the attacks caused an economic impact upon the US’ superpower status that either increased or decreased its superpower status. </w:t>
      </w:r>
    </w:p>
    <w:p w:rsidR="59552459" w:rsidP="59552459" w:rsidRDefault="59552459" w14:paraId="7597A589" w14:textId="2C0128C7">
      <w:pPr>
        <w:pStyle w:val="Normal"/>
        <w:rPr>
          <w:rFonts w:ascii="Times New Roman" w:hAnsi="Times New Roman" w:eastAsia="Times New Roman" w:cs="Times New Roman"/>
          <w:b w:val="0"/>
          <w:bCs w:val="0"/>
          <w:i w:val="0"/>
          <w:iCs w:val="0"/>
          <w:noProof w:val="0"/>
          <w:color w:val="404040" w:themeColor="text1" w:themeTint="BF" w:themeShade="FF"/>
          <w:sz w:val="22"/>
          <w:szCs w:val="22"/>
          <w:lang w:val="en-GB"/>
        </w:rPr>
      </w:pPr>
      <w:r w:rsidRPr="59552459" w:rsidR="59552459">
        <w:rPr>
          <w:rFonts w:ascii="Times New Roman" w:hAnsi="Times New Roman" w:eastAsia="Times New Roman" w:cs="Times New Roman"/>
          <w:b w:val="0"/>
          <w:bCs w:val="0"/>
          <w:i w:val="0"/>
          <w:iCs w:val="0"/>
          <w:noProof w:val="0"/>
          <w:color w:val="404040" w:themeColor="text1" w:themeTint="BF" w:themeShade="FF"/>
          <w:sz w:val="22"/>
          <w:szCs w:val="22"/>
          <w:lang w:val="en-GB"/>
        </w:rPr>
        <w:t xml:space="preserve">From a theoretical framework point of view, the key schools of thought will range from a realist, idealist and liberal from an international relation point of focus. </w:t>
      </w:r>
      <w:r w:rsidRPr="59552459" w:rsidR="59552459">
        <w:rPr>
          <w:rFonts w:ascii="Times New Roman" w:hAnsi="Times New Roman" w:eastAsia="Times New Roman" w:cs="Times New Roman"/>
          <w:b w:val="0"/>
          <w:bCs w:val="0"/>
          <w:i w:val="0"/>
          <w:iCs w:val="0"/>
          <w:noProof w:val="0"/>
          <w:color w:val="404040" w:themeColor="text1" w:themeTint="BF" w:themeShade="FF"/>
          <w:sz w:val="22"/>
          <w:szCs w:val="22"/>
          <w:lang w:val="en-GB"/>
        </w:rPr>
        <w:t xml:space="preserve">Examples of thinkers that have made themselves particularly vocal on this topic area have been Noam Chomsky, Ziauddin Sardar and Erik </w:t>
      </w:r>
      <w:proofErr w:type="spellStart"/>
      <w:r w:rsidRPr="59552459" w:rsidR="59552459">
        <w:rPr>
          <w:rFonts w:ascii="Times New Roman" w:hAnsi="Times New Roman" w:eastAsia="Times New Roman" w:cs="Times New Roman"/>
          <w:b w:val="0"/>
          <w:bCs w:val="0"/>
          <w:i w:val="0"/>
          <w:iCs w:val="0"/>
          <w:noProof w:val="0"/>
          <w:color w:val="404040" w:themeColor="text1" w:themeTint="BF" w:themeShade="FF"/>
          <w:sz w:val="22"/>
          <w:szCs w:val="22"/>
          <w:lang w:val="en-GB"/>
        </w:rPr>
        <w:t>Goepner</w:t>
      </w:r>
      <w:proofErr w:type="spellEnd"/>
      <w:r w:rsidRPr="59552459" w:rsidR="59552459">
        <w:rPr>
          <w:rFonts w:ascii="Times New Roman" w:hAnsi="Times New Roman" w:eastAsia="Times New Roman" w:cs="Times New Roman"/>
          <w:b w:val="0"/>
          <w:bCs w:val="0"/>
          <w:i w:val="0"/>
          <w:iCs w:val="0"/>
          <w:noProof w:val="0"/>
          <w:color w:val="404040" w:themeColor="text1" w:themeTint="BF" w:themeShade="FF"/>
          <w:sz w:val="22"/>
          <w:szCs w:val="22"/>
          <w:lang w:val="en-GB"/>
        </w:rPr>
        <w:t>.</w:t>
      </w:r>
    </w:p>
    <w:p w:rsidR="59552459" w:rsidP="59552459" w:rsidRDefault="59552459" w14:paraId="30606AF7" w14:textId="08B81593">
      <w:pPr>
        <w:pStyle w:val="Normal"/>
        <w:spacing w:line="240" w:lineRule="exact"/>
        <w:ind w:left="0" w:firstLine="0"/>
        <w:jc w:val="left"/>
        <w:rPr>
          <w:rFonts w:ascii="Times New Roman" w:hAnsi="Times New Roman" w:eastAsia="Times New Roman" w:cs="Times New Roman"/>
          <w:b w:val="0"/>
          <w:bCs w:val="0"/>
          <w:i w:val="0"/>
          <w:iCs w:val="0"/>
          <w:noProof w:val="0"/>
          <w:sz w:val="22"/>
          <w:szCs w:val="22"/>
          <w:lang w:val="en-US"/>
        </w:rPr>
      </w:pPr>
      <w:r w:rsidRPr="59552459" w:rsidR="59552459">
        <w:rPr>
          <w:rFonts w:ascii="Times New Roman" w:hAnsi="Times New Roman" w:eastAsia="Times New Roman" w:cs="Times New Roman"/>
          <w:b w:val="0"/>
          <w:bCs w:val="0"/>
          <w:i w:val="0"/>
          <w:iCs w:val="0"/>
          <w:noProof w:val="0"/>
          <w:color w:val="404040" w:themeColor="text1" w:themeTint="BF" w:themeShade="FF"/>
          <w:sz w:val="22"/>
          <w:szCs w:val="22"/>
          <w:lang w:val="en-GB"/>
        </w:rPr>
        <w:t>Most of my research ties quite seamlessly into the impacts of the War on Terror.</w:t>
      </w:r>
    </w:p>
    <w:p w:rsidR="59552459" w:rsidP="59552459" w:rsidRDefault="59552459" w14:paraId="49196A7C" w14:textId="38D1DDE4">
      <w:pPr>
        <w:pStyle w:val="Normal"/>
        <w:spacing w:line="240" w:lineRule="exact"/>
        <w:ind w:left="0" w:firstLine="0"/>
        <w:jc w:val="left"/>
        <w:rPr>
          <w:rFonts w:ascii="Times New Roman" w:hAnsi="Times New Roman" w:eastAsia="Times New Roman" w:cs="Times New Roman"/>
          <w:b w:val="0"/>
          <w:bCs w:val="0"/>
          <w:i w:val="0"/>
          <w:iCs w:val="0"/>
          <w:noProof w:val="0"/>
          <w:sz w:val="22"/>
          <w:szCs w:val="22"/>
          <w:lang w:val="en-US"/>
        </w:rPr>
      </w:pPr>
      <w:r w:rsidRPr="59552459" w:rsidR="59552459">
        <w:rPr>
          <w:rFonts w:ascii="Times New Roman" w:hAnsi="Times New Roman" w:eastAsia="Times New Roman" w:cs="Times New Roman"/>
          <w:b w:val="0"/>
          <w:bCs w:val="0"/>
          <w:i w:val="0"/>
          <w:iCs w:val="0"/>
          <w:noProof w:val="0"/>
          <w:color w:val="404040" w:themeColor="text1" w:themeTint="BF" w:themeShade="FF"/>
          <w:sz w:val="22"/>
          <w:szCs w:val="22"/>
          <w:lang w:val="en-GB"/>
        </w:rPr>
        <w:t>Additionally, as the effects of the War on Terror are hard to quantify, it has been hard to keep my findings entirely objective.</w:t>
      </w:r>
    </w:p>
    <w:p w:rsidR="59552459" w:rsidP="59552459" w:rsidRDefault="59552459" w14:paraId="0A9E63FA" w14:textId="17CC07A4">
      <w:pPr>
        <w:pStyle w:val="Normal"/>
        <w:spacing w:line="240" w:lineRule="exact"/>
        <w:ind w:left="0" w:firstLine="0"/>
        <w:jc w:val="left"/>
        <w:rPr>
          <w:rFonts w:ascii="Times New Roman" w:hAnsi="Times New Roman" w:eastAsia="Times New Roman" w:cs="Times New Roman"/>
          <w:b w:val="0"/>
          <w:bCs w:val="0"/>
          <w:i w:val="0"/>
          <w:iCs w:val="0"/>
          <w:noProof w:val="0"/>
          <w:sz w:val="22"/>
          <w:szCs w:val="22"/>
          <w:lang w:val="en-GB"/>
        </w:rPr>
      </w:pPr>
      <w:r w:rsidRPr="59552459" w:rsidR="59552459">
        <w:rPr>
          <w:rFonts w:ascii="Times New Roman" w:hAnsi="Times New Roman" w:eastAsia="Times New Roman" w:cs="Times New Roman"/>
          <w:b w:val="0"/>
          <w:bCs w:val="0"/>
          <w:i w:val="0"/>
          <w:iCs w:val="0"/>
          <w:noProof w:val="0"/>
          <w:color w:val="404040" w:themeColor="text1" w:themeTint="BF" w:themeShade="FF"/>
          <w:sz w:val="22"/>
          <w:szCs w:val="22"/>
          <w:lang w:val="en-GB"/>
        </w:rPr>
        <w:t>As I am yet to complete all my readings, it is hard to form a concrete conclusion. However, the already forming trends are showing the US' influence on the world stage has slowed since the attacks.</w:t>
      </w:r>
    </w:p>
    <w:p w:rsidR="59552459" w:rsidP="59552459" w:rsidRDefault="59552459" w14:paraId="0FD17157" w14:textId="15620005">
      <w:pPr>
        <w:pStyle w:val="Normal"/>
        <w:rPr>
          <w:rFonts w:ascii="Franklin Gothic Book" w:hAnsi="Franklin Gothic Book" w:eastAsia="Franklin Gothic Book" w:cs="Franklin Gothic Book"/>
          <w:b w:val="0"/>
          <w:bCs w:val="0"/>
          <w:i w:val="0"/>
          <w:iCs w:val="0"/>
          <w:noProof w:val="0"/>
          <w:color w:val="404040" w:themeColor="text1" w:themeTint="BF" w:themeShade="FF"/>
          <w:sz w:val="22"/>
          <w:szCs w:val="22"/>
          <w:lang w:val="en-GB"/>
        </w:rPr>
      </w:pPr>
    </w:p>
    <w:p w:rsidR="59552459" w:rsidP="59552459" w:rsidRDefault="59552459" w14:paraId="269F5596" w14:textId="15DF1D7D">
      <w:pPr>
        <w:pStyle w:val="Normal"/>
        <w:rPr>
          <w:rFonts w:ascii="Times New Roman" w:hAnsi="Times New Roman" w:eastAsia="Times New Roman" w:cs="Times New Roman"/>
          <w:b w:val="0"/>
          <w:bCs w:val="0"/>
        </w:rPr>
      </w:pPr>
    </w:p>
    <w:p w:rsidR="59552459" w:rsidP="59552459" w:rsidRDefault="59552459" w14:paraId="0E40F7D5" w14:textId="7F09E7AD">
      <w:pPr>
        <w:pStyle w:val="Normal"/>
        <w:rPr>
          <w:rFonts w:ascii="Times New Roman" w:hAnsi="Times New Roman" w:eastAsia="Times New Roman" w:cs="Times New Roman"/>
          <w:b w:val="0"/>
          <w:bCs w:val="0"/>
        </w:rPr>
      </w:pPr>
      <w:r w:rsidRPr="59552459" w:rsidR="59552459">
        <w:rPr>
          <w:rFonts w:ascii="Times New Roman" w:hAnsi="Times New Roman" w:eastAsia="Times New Roman" w:cs="Times New Roman"/>
          <w:noProof w:val="0"/>
          <w:sz w:val="22"/>
          <w:szCs w:val="22"/>
          <w:lang w:val="en-GB"/>
        </w:rPr>
        <w:t>REFERENCES</w:t>
      </w:r>
    </w:p>
    <w:p w:rsidR="59552459" w:rsidP="59552459" w:rsidRDefault="59552459" w14:paraId="3B95C140" w14:textId="000B13C4">
      <w:pPr>
        <w:pStyle w:val="Normal"/>
        <w:spacing w:line="240" w:lineRule="exact"/>
        <w:ind w:left="360" w:firstLine="8"/>
        <w:jc w:val="left"/>
        <w:rPr>
          <w:rFonts w:ascii="Franklin Gothic Book" w:hAnsi="Franklin Gothic Book" w:eastAsia="Franklin Gothic Book" w:cs="Franklin Gothic Book"/>
          <w:b w:val="0"/>
          <w:bCs w:val="0"/>
          <w:i w:val="0"/>
          <w:iCs w:val="0"/>
          <w:noProof w:val="0"/>
          <w:sz w:val="19"/>
          <w:szCs w:val="19"/>
          <w:lang w:val="en-GB"/>
        </w:rPr>
      </w:pPr>
      <w:r w:rsidRPr="59552459" w:rsidR="59552459">
        <w:rPr>
          <w:rFonts w:ascii="Times New Roman" w:hAnsi="Times New Roman" w:eastAsia="Times New Roman" w:cs="Times New Roman"/>
          <w:b w:val="0"/>
          <w:bCs w:val="0"/>
          <w:i w:val="0"/>
          <w:iCs w:val="0"/>
          <w:noProof w:val="0"/>
          <w:color w:val="404040" w:themeColor="text1" w:themeTint="BF" w:themeShade="FF"/>
          <w:sz w:val="22"/>
          <w:szCs w:val="22"/>
          <w:lang w:val="en-GB"/>
        </w:rPr>
        <w:t xml:space="preserve">Chomsky, N. (2002). </w:t>
      </w:r>
      <w:r w:rsidRPr="59552459" w:rsidR="59552459">
        <w:rPr>
          <w:rFonts w:ascii="Times New Roman" w:hAnsi="Times New Roman" w:eastAsia="Times New Roman" w:cs="Times New Roman"/>
          <w:b w:val="0"/>
          <w:bCs w:val="0"/>
          <w:i w:val="1"/>
          <w:iCs w:val="1"/>
          <w:noProof w:val="0"/>
          <w:color w:val="404040" w:themeColor="text1" w:themeTint="BF" w:themeShade="FF"/>
          <w:sz w:val="22"/>
          <w:szCs w:val="22"/>
          <w:lang w:val="en-GB"/>
        </w:rPr>
        <w:t>Pirates and emperors</w:t>
      </w:r>
      <w:r w:rsidRPr="59552459" w:rsidR="59552459">
        <w:rPr>
          <w:rFonts w:ascii="Times New Roman" w:hAnsi="Times New Roman" w:eastAsia="Times New Roman" w:cs="Times New Roman"/>
          <w:b w:val="0"/>
          <w:bCs w:val="0"/>
          <w:i w:val="0"/>
          <w:iCs w:val="0"/>
          <w:noProof w:val="0"/>
          <w:color w:val="404040" w:themeColor="text1" w:themeTint="BF" w:themeShade="FF"/>
          <w:sz w:val="22"/>
          <w:szCs w:val="22"/>
          <w:lang w:val="en-GB"/>
        </w:rPr>
        <w:t>. London: Pluto Press.</w:t>
      </w:r>
    </w:p>
    <w:p w:rsidR="59552459" w:rsidP="59552459" w:rsidRDefault="59552459" w14:paraId="50CFA226" w14:textId="388DA6C6">
      <w:pPr>
        <w:pStyle w:val="Normal"/>
        <w:spacing w:line="240" w:lineRule="exact"/>
        <w:ind w:left="360" w:firstLine="8"/>
        <w:jc w:val="left"/>
        <w:rPr>
          <w:rFonts w:ascii="Franklin Gothic Book" w:hAnsi="Franklin Gothic Book" w:eastAsia="Franklin Gothic Book" w:cs="Franklin Gothic Book"/>
          <w:b w:val="0"/>
          <w:bCs w:val="0"/>
          <w:i w:val="0"/>
          <w:iCs w:val="0"/>
          <w:noProof w:val="0"/>
          <w:sz w:val="19"/>
          <w:szCs w:val="19"/>
          <w:lang w:val="en-GB"/>
        </w:rPr>
      </w:pPr>
      <w:proofErr w:type="spellStart"/>
      <w:r w:rsidRPr="59552459" w:rsidR="59552459">
        <w:rPr>
          <w:rFonts w:ascii="Times New Roman" w:hAnsi="Times New Roman" w:eastAsia="Times New Roman" w:cs="Times New Roman"/>
          <w:b w:val="0"/>
          <w:bCs w:val="0"/>
          <w:i w:val="0"/>
          <w:iCs w:val="0"/>
          <w:noProof w:val="0"/>
          <w:color w:val="404040" w:themeColor="text1" w:themeTint="BF" w:themeShade="FF"/>
          <w:sz w:val="22"/>
          <w:szCs w:val="22"/>
          <w:lang w:val="en-GB"/>
        </w:rPr>
        <w:t>Goepner</w:t>
      </w:r>
      <w:proofErr w:type="spellEnd"/>
      <w:r w:rsidRPr="59552459" w:rsidR="59552459">
        <w:rPr>
          <w:rFonts w:ascii="Times New Roman" w:hAnsi="Times New Roman" w:eastAsia="Times New Roman" w:cs="Times New Roman"/>
          <w:b w:val="0"/>
          <w:bCs w:val="0"/>
          <w:i w:val="0"/>
          <w:iCs w:val="0"/>
          <w:noProof w:val="0"/>
          <w:color w:val="404040" w:themeColor="text1" w:themeTint="BF" w:themeShade="FF"/>
          <w:sz w:val="22"/>
          <w:szCs w:val="22"/>
          <w:lang w:val="en-GB"/>
        </w:rPr>
        <w:t xml:space="preserve">, E. (2019). Measuring the Effectiveness of America’s War on Terror. [online] Available at: </w:t>
      </w:r>
      <w:hyperlink r:id="Ra001a83c08cc4e55">
        <w:r w:rsidRPr="59552459" w:rsidR="59552459">
          <w:rPr>
            <w:rStyle w:val="Hyperlink"/>
            <w:rFonts w:ascii="Times New Roman" w:hAnsi="Times New Roman" w:eastAsia="Times New Roman" w:cs="Times New Roman"/>
            <w:b w:val="0"/>
            <w:bCs w:val="0"/>
            <w:i w:val="0"/>
            <w:iCs w:val="0"/>
            <w:noProof w:val="0"/>
            <w:color w:val="828282"/>
            <w:sz w:val="22"/>
            <w:szCs w:val="22"/>
            <w:lang w:val="en-GB"/>
          </w:rPr>
          <w:t>https://publications.armywarcollege.edu/pubs/3323.pdf</w:t>
        </w:r>
      </w:hyperlink>
      <w:r w:rsidRPr="59552459" w:rsidR="59552459">
        <w:rPr>
          <w:rFonts w:ascii="Times New Roman" w:hAnsi="Times New Roman" w:eastAsia="Times New Roman" w:cs="Times New Roman"/>
          <w:b w:val="0"/>
          <w:bCs w:val="0"/>
          <w:i w:val="0"/>
          <w:iCs w:val="0"/>
          <w:noProof w:val="0"/>
          <w:color w:val="828282"/>
          <w:sz w:val="22"/>
          <w:szCs w:val="22"/>
          <w:lang w:val="en-GB"/>
        </w:rPr>
        <w:t xml:space="preserve"> [Accessed 14 Nov. 2019]. </w:t>
      </w:r>
    </w:p>
    <w:p w:rsidR="59552459" w:rsidP="59552459" w:rsidRDefault="59552459" w14:paraId="57AC049A" w14:textId="25E0EA05">
      <w:pPr>
        <w:pStyle w:val="Normal"/>
        <w:spacing w:line="240" w:lineRule="exact"/>
        <w:ind w:left="360" w:firstLine="8"/>
        <w:jc w:val="left"/>
        <w:rPr>
          <w:rFonts w:ascii="Franklin Gothic Book" w:hAnsi="Franklin Gothic Book" w:eastAsia="Franklin Gothic Book" w:cs="Franklin Gothic Book"/>
          <w:b w:val="0"/>
          <w:bCs w:val="0"/>
          <w:i w:val="0"/>
          <w:iCs w:val="0"/>
          <w:noProof w:val="0"/>
          <w:sz w:val="19"/>
          <w:szCs w:val="19"/>
          <w:lang w:val="en-GB"/>
        </w:rPr>
      </w:pPr>
      <w:r w:rsidRPr="59552459" w:rsidR="59552459">
        <w:rPr>
          <w:rFonts w:ascii="Times New Roman" w:hAnsi="Times New Roman" w:eastAsia="Times New Roman" w:cs="Times New Roman"/>
          <w:b w:val="0"/>
          <w:bCs w:val="0"/>
          <w:i w:val="0"/>
          <w:iCs w:val="0"/>
          <w:noProof w:val="0"/>
          <w:color w:val="404040" w:themeColor="text1" w:themeTint="BF" w:themeShade="FF"/>
          <w:sz w:val="22"/>
          <w:szCs w:val="22"/>
          <w:lang w:val="en-GB"/>
        </w:rPr>
        <w:t xml:space="preserve">HISTORY. (2019). </w:t>
      </w:r>
      <w:r w:rsidRPr="59552459" w:rsidR="59552459">
        <w:rPr>
          <w:rFonts w:ascii="Times New Roman" w:hAnsi="Times New Roman" w:eastAsia="Times New Roman" w:cs="Times New Roman"/>
          <w:b w:val="0"/>
          <w:bCs w:val="0"/>
          <w:i w:val="1"/>
          <w:iCs w:val="1"/>
          <w:noProof w:val="0"/>
          <w:color w:val="404040" w:themeColor="text1" w:themeTint="BF" w:themeShade="FF"/>
          <w:sz w:val="22"/>
          <w:szCs w:val="22"/>
          <w:lang w:val="en-GB"/>
        </w:rPr>
        <w:t>The Story of the Global War on Terror: Timeline</w:t>
      </w:r>
      <w:r w:rsidRPr="59552459" w:rsidR="59552459">
        <w:rPr>
          <w:rFonts w:ascii="Times New Roman" w:hAnsi="Times New Roman" w:eastAsia="Times New Roman" w:cs="Times New Roman"/>
          <w:b w:val="0"/>
          <w:bCs w:val="0"/>
          <w:i w:val="0"/>
          <w:iCs w:val="0"/>
          <w:noProof w:val="0"/>
          <w:color w:val="404040" w:themeColor="text1" w:themeTint="BF" w:themeShade="FF"/>
          <w:sz w:val="22"/>
          <w:szCs w:val="22"/>
          <w:lang w:val="en-GB"/>
        </w:rPr>
        <w:t xml:space="preserve">. [online] Available at: </w:t>
      </w:r>
      <w:hyperlink r:id="Rd4e3f8a333914356">
        <w:r w:rsidRPr="59552459" w:rsidR="59552459">
          <w:rPr>
            <w:rStyle w:val="Hyperlink"/>
            <w:rFonts w:ascii="Times New Roman" w:hAnsi="Times New Roman" w:eastAsia="Times New Roman" w:cs="Times New Roman"/>
            <w:b w:val="0"/>
            <w:bCs w:val="0"/>
            <w:i w:val="0"/>
            <w:iCs w:val="0"/>
            <w:noProof w:val="0"/>
            <w:color w:val="404040" w:themeColor="text1" w:themeTint="BF" w:themeShade="FF"/>
            <w:sz w:val="22"/>
            <w:szCs w:val="22"/>
            <w:lang w:val="en-GB"/>
          </w:rPr>
          <w:t>https://www.history.com/topics/21st-century/war-on-terror-timeline</w:t>
        </w:r>
      </w:hyperlink>
      <w:r w:rsidRPr="59552459" w:rsidR="59552459">
        <w:rPr>
          <w:rFonts w:ascii="Times New Roman" w:hAnsi="Times New Roman" w:eastAsia="Times New Roman" w:cs="Times New Roman"/>
          <w:b w:val="0"/>
          <w:bCs w:val="0"/>
          <w:i w:val="0"/>
          <w:iCs w:val="0"/>
          <w:noProof w:val="0"/>
          <w:color w:val="404040" w:themeColor="text1" w:themeTint="BF" w:themeShade="FF"/>
          <w:sz w:val="22"/>
          <w:szCs w:val="22"/>
          <w:lang w:val="en-GB"/>
        </w:rPr>
        <w:t xml:space="preserve"> [Accessed 1 Dec. 2019].</w:t>
      </w:r>
    </w:p>
    <w:p w:rsidR="59552459" w:rsidP="59552459" w:rsidRDefault="59552459" w14:paraId="5E588D11" w14:textId="4833108C">
      <w:pPr>
        <w:pStyle w:val="Normal"/>
        <w:spacing w:line="240" w:lineRule="exact"/>
        <w:ind w:left="360" w:firstLine="8"/>
        <w:jc w:val="left"/>
        <w:rPr>
          <w:rFonts w:ascii="Franklin Gothic Book" w:hAnsi="Franklin Gothic Book" w:eastAsia="Franklin Gothic Book" w:cs="Franklin Gothic Book"/>
          <w:b w:val="0"/>
          <w:bCs w:val="0"/>
          <w:i w:val="0"/>
          <w:iCs w:val="0"/>
          <w:noProof w:val="0"/>
          <w:sz w:val="19"/>
          <w:szCs w:val="19"/>
          <w:lang w:val="en-GB"/>
        </w:rPr>
      </w:pPr>
      <w:r w:rsidRPr="59552459" w:rsidR="59552459">
        <w:rPr>
          <w:rFonts w:ascii="Times New Roman" w:hAnsi="Times New Roman" w:eastAsia="Times New Roman" w:cs="Times New Roman"/>
          <w:b w:val="0"/>
          <w:bCs w:val="0"/>
          <w:i w:val="0"/>
          <w:iCs w:val="0"/>
          <w:noProof w:val="0"/>
          <w:color w:val="404040" w:themeColor="text1" w:themeTint="BF" w:themeShade="FF"/>
          <w:sz w:val="22"/>
          <w:szCs w:val="22"/>
          <w:lang w:val="en-GB"/>
        </w:rPr>
        <w:t xml:space="preserve">Miller, L. (2019). China an Emerging </w:t>
      </w:r>
      <w:proofErr w:type="gramStart"/>
      <w:r w:rsidRPr="59552459" w:rsidR="59552459">
        <w:rPr>
          <w:rFonts w:ascii="Times New Roman" w:hAnsi="Times New Roman" w:eastAsia="Times New Roman" w:cs="Times New Roman"/>
          <w:b w:val="0"/>
          <w:bCs w:val="0"/>
          <w:i w:val="0"/>
          <w:iCs w:val="0"/>
          <w:noProof w:val="0"/>
          <w:color w:val="404040" w:themeColor="text1" w:themeTint="BF" w:themeShade="FF"/>
          <w:sz w:val="22"/>
          <w:szCs w:val="22"/>
          <w:lang w:val="en-GB"/>
        </w:rPr>
        <w:t>Superpower?.</w:t>
      </w:r>
      <w:proofErr w:type="gramEnd"/>
      <w:r w:rsidRPr="59552459" w:rsidR="59552459">
        <w:rPr>
          <w:rFonts w:ascii="Times New Roman" w:hAnsi="Times New Roman" w:eastAsia="Times New Roman" w:cs="Times New Roman"/>
          <w:b w:val="0"/>
          <w:bCs w:val="0"/>
          <w:i w:val="0"/>
          <w:iCs w:val="0"/>
          <w:noProof w:val="0"/>
          <w:color w:val="404040" w:themeColor="text1" w:themeTint="BF" w:themeShade="FF"/>
          <w:sz w:val="22"/>
          <w:szCs w:val="22"/>
          <w:lang w:val="en-GB"/>
        </w:rPr>
        <w:t xml:space="preserve"> Stanford Journal </w:t>
      </w:r>
      <w:proofErr w:type="gramStart"/>
      <w:r w:rsidRPr="59552459" w:rsidR="59552459">
        <w:rPr>
          <w:rFonts w:ascii="Times New Roman" w:hAnsi="Times New Roman" w:eastAsia="Times New Roman" w:cs="Times New Roman"/>
          <w:b w:val="0"/>
          <w:bCs w:val="0"/>
          <w:i w:val="0"/>
          <w:iCs w:val="0"/>
          <w:noProof w:val="0"/>
          <w:color w:val="404040" w:themeColor="text1" w:themeTint="BF" w:themeShade="FF"/>
          <w:sz w:val="22"/>
          <w:szCs w:val="22"/>
          <w:lang w:val="en-GB"/>
        </w:rPr>
        <w:t>Of</w:t>
      </w:r>
      <w:proofErr w:type="gramEnd"/>
      <w:r w:rsidRPr="59552459" w:rsidR="59552459">
        <w:rPr>
          <w:rFonts w:ascii="Times New Roman" w:hAnsi="Times New Roman" w:eastAsia="Times New Roman" w:cs="Times New Roman"/>
          <w:b w:val="0"/>
          <w:bCs w:val="0"/>
          <w:i w:val="0"/>
          <w:iCs w:val="0"/>
          <w:noProof w:val="0"/>
          <w:color w:val="404040" w:themeColor="text1" w:themeTint="BF" w:themeShade="FF"/>
          <w:sz w:val="22"/>
          <w:szCs w:val="22"/>
          <w:lang w:val="en-GB"/>
        </w:rPr>
        <w:t xml:space="preserve"> International Relations. [online] Available at: </w:t>
      </w:r>
      <w:hyperlink r:id="R14954788cac446d8">
        <w:r w:rsidRPr="59552459" w:rsidR="59552459">
          <w:rPr>
            <w:rStyle w:val="Hyperlink"/>
            <w:rFonts w:ascii="Times New Roman" w:hAnsi="Times New Roman" w:eastAsia="Times New Roman" w:cs="Times New Roman"/>
            <w:b w:val="0"/>
            <w:bCs w:val="0"/>
            <w:i w:val="0"/>
            <w:iCs w:val="0"/>
            <w:noProof w:val="0"/>
            <w:color w:val="828282"/>
            <w:sz w:val="22"/>
            <w:szCs w:val="22"/>
            <w:lang w:val="en-GB"/>
          </w:rPr>
          <w:t>https://web.stanford.edu/group/sjir/6.1.03_miller.html</w:t>
        </w:r>
      </w:hyperlink>
      <w:r w:rsidRPr="59552459" w:rsidR="59552459">
        <w:rPr>
          <w:rFonts w:ascii="Times New Roman" w:hAnsi="Times New Roman" w:eastAsia="Times New Roman" w:cs="Times New Roman"/>
          <w:b w:val="0"/>
          <w:bCs w:val="0"/>
          <w:i w:val="0"/>
          <w:iCs w:val="0"/>
          <w:noProof w:val="0"/>
          <w:color w:val="828282"/>
          <w:sz w:val="22"/>
          <w:szCs w:val="22"/>
          <w:lang w:val="en-GB"/>
        </w:rPr>
        <w:t xml:space="preserve"> [Accessed 14 Nov. 2019]. </w:t>
      </w:r>
    </w:p>
    <w:p w:rsidR="59552459" w:rsidP="59552459" w:rsidRDefault="59552459" w14:paraId="0DF26E12" w14:textId="33A59733">
      <w:pPr>
        <w:pStyle w:val="Normal"/>
        <w:spacing w:line="240" w:lineRule="exact"/>
        <w:ind w:left="360" w:firstLine="8"/>
        <w:jc w:val="left"/>
        <w:rPr>
          <w:rFonts w:ascii="Franklin Gothic Book" w:hAnsi="Franklin Gothic Book" w:eastAsia="Franklin Gothic Book" w:cs="Franklin Gothic Book"/>
          <w:b w:val="0"/>
          <w:bCs w:val="0"/>
          <w:i w:val="0"/>
          <w:iCs w:val="0"/>
          <w:noProof w:val="0"/>
          <w:sz w:val="19"/>
          <w:szCs w:val="19"/>
          <w:lang w:val="en-GB"/>
        </w:rPr>
      </w:pPr>
      <w:r w:rsidRPr="59552459" w:rsidR="59552459">
        <w:rPr>
          <w:rFonts w:ascii="Times New Roman" w:hAnsi="Times New Roman" w:eastAsia="Times New Roman" w:cs="Times New Roman"/>
          <w:b w:val="0"/>
          <w:bCs w:val="0"/>
          <w:i w:val="0"/>
          <w:iCs w:val="0"/>
          <w:noProof w:val="0"/>
          <w:color w:val="404040" w:themeColor="text1" w:themeTint="BF" w:themeShade="FF"/>
          <w:sz w:val="22"/>
          <w:szCs w:val="22"/>
          <w:lang w:val="en-GB"/>
        </w:rPr>
        <w:t xml:space="preserve">Sardar, Z. and Davies, M. (2006). </w:t>
      </w:r>
      <w:r w:rsidRPr="59552459" w:rsidR="59552459">
        <w:rPr>
          <w:rFonts w:ascii="Times New Roman" w:hAnsi="Times New Roman" w:eastAsia="Times New Roman" w:cs="Times New Roman"/>
          <w:b w:val="0"/>
          <w:bCs w:val="0"/>
          <w:i w:val="1"/>
          <w:iCs w:val="1"/>
          <w:noProof w:val="0"/>
          <w:color w:val="404040" w:themeColor="text1" w:themeTint="BF" w:themeShade="FF"/>
          <w:sz w:val="22"/>
          <w:szCs w:val="22"/>
          <w:lang w:val="en-GB"/>
        </w:rPr>
        <w:t xml:space="preserve">Why do people hate </w:t>
      </w:r>
      <w:proofErr w:type="gramStart"/>
      <w:r w:rsidRPr="59552459" w:rsidR="59552459">
        <w:rPr>
          <w:rFonts w:ascii="Times New Roman" w:hAnsi="Times New Roman" w:eastAsia="Times New Roman" w:cs="Times New Roman"/>
          <w:b w:val="0"/>
          <w:bCs w:val="0"/>
          <w:i w:val="1"/>
          <w:iCs w:val="1"/>
          <w:noProof w:val="0"/>
          <w:color w:val="404040" w:themeColor="text1" w:themeTint="BF" w:themeShade="FF"/>
          <w:sz w:val="22"/>
          <w:szCs w:val="22"/>
          <w:lang w:val="en-GB"/>
        </w:rPr>
        <w:t>America?</w:t>
      </w:r>
      <w:r w:rsidRPr="59552459" w:rsidR="59552459">
        <w:rPr>
          <w:rFonts w:ascii="Times New Roman" w:hAnsi="Times New Roman" w:eastAsia="Times New Roman" w:cs="Times New Roman"/>
          <w:b w:val="0"/>
          <w:bCs w:val="0"/>
          <w:i w:val="0"/>
          <w:iCs w:val="0"/>
          <w:noProof w:val="0"/>
          <w:color w:val="404040" w:themeColor="text1" w:themeTint="BF" w:themeShade="FF"/>
          <w:sz w:val="22"/>
          <w:szCs w:val="22"/>
          <w:lang w:val="en-GB"/>
        </w:rPr>
        <w:t>.</w:t>
      </w:r>
      <w:proofErr w:type="gramEnd"/>
      <w:r w:rsidRPr="59552459" w:rsidR="59552459">
        <w:rPr>
          <w:rFonts w:ascii="Times New Roman" w:hAnsi="Times New Roman" w:eastAsia="Times New Roman" w:cs="Times New Roman"/>
          <w:b w:val="0"/>
          <w:bCs w:val="0"/>
          <w:i w:val="0"/>
          <w:iCs w:val="0"/>
          <w:noProof w:val="0"/>
          <w:color w:val="404040" w:themeColor="text1" w:themeTint="BF" w:themeShade="FF"/>
          <w:sz w:val="22"/>
          <w:szCs w:val="22"/>
          <w:lang w:val="en-GB"/>
        </w:rPr>
        <w:t xml:space="preserve"> Cambridge: Icon Books.</w:t>
      </w:r>
    </w:p>
    <w:p w:rsidR="59552459" w:rsidP="59552459" w:rsidRDefault="59552459" w14:paraId="6B67D1B9" w14:textId="0AEAB67C">
      <w:pPr>
        <w:pStyle w:val="Normal"/>
        <w:rPr>
          <w:rFonts w:ascii="Times New Roman" w:hAnsi="Times New Roman" w:eastAsia="Times New Roman" w:cs="Times New Roman"/>
          <w:noProof w:val="0"/>
          <w:sz w:val="22"/>
          <w:szCs w:val="22"/>
          <w:lang w:val="en-GB"/>
        </w:rPr>
      </w:pPr>
    </w:p>
    <w:p w:rsidR="59552459" w:rsidP="59552459" w:rsidRDefault="59552459" w14:paraId="31630E49" w14:textId="1E7846C8">
      <w:pPr>
        <w:pStyle w:val="Normal"/>
        <w:rPr>
          <w:rFonts w:ascii="Times New Roman" w:hAnsi="Times New Roman" w:eastAsia="Times New Roman" w:cs="Times New Roman"/>
          <w:b w:val="0"/>
          <w:bCs w:val="0"/>
        </w:rPr>
      </w:pPr>
      <w:r w:rsidRPr="59552459" w:rsidR="59552459">
        <w:rPr>
          <w:rFonts w:ascii="Times New Roman" w:hAnsi="Times New Roman" w:eastAsia="Times New Roman" w:cs="Times New Roman"/>
          <w:noProof w:val="0"/>
          <w:sz w:val="22"/>
          <w:szCs w:val="22"/>
          <w:lang w:val="en-GB"/>
        </w:rPr>
        <w:t xml:space="preserve"> </w:t>
      </w:r>
    </w:p>
    <w:p w:rsidR="59552459" w:rsidP="59552459" w:rsidRDefault="59552459" w14:paraId="7EFC5E3E" w14:textId="7B357B99">
      <w:pPr>
        <w:pStyle w:val="Normal"/>
        <w:rPr>
          <w:rFonts w:ascii="Times New Roman" w:hAnsi="Times New Roman" w:eastAsia="Times New Roman" w:cs="Times New Roman"/>
          <w:noProof w:val="0"/>
          <w:sz w:val="22"/>
          <w:szCs w:val="22"/>
          <w:lang w:val="en-GB"/>
        </w:rPr>
      </w:pPr>
      <w:r w:rsidRPr="59552459" w:rsidR="59552459">
        <w:rPr>
          <w:rFonts w:ascii="Times New Roman" w:hAnsi="Times New Roman" w:eastAsia="Times New Roman" w:cs="Times New Roman"/>
          <w:noProof w:val="0"/>
          <w:sz w:val="22"/>
          <w:szCs w:val="22"/>
          <w:lang w:val="en-GB"/>
        </w:rPr>
        <w:t>BIBLIOGRAPHY</w:t>
      </w:r>
    </w:p>
    <w:p w:rsidR="59552459" w:rsidRDefault="59552459" w14:paraId="2C9AA333" w14:textId="17C6724E">
      <w:r w:rsidRPr="59552459" w:rsidR="59552459">
        <w:rPr>
          <w:rFonts w:ascii="Times New Roman" w:hAnsi="Times New Roman" w:eastAsia="Times New Roman" w:cs="Times New Roman"/>
          <w:noProof w:val="0"/>
          <w:sz w:val="22"/>
          <w:szCs w:val="22"/>
          <w:lang w:val="en-GB"/>
        </w:rPr>
        <w:t xml:space="preserve">Belasco, A. (2009). The cost of Iraq, Afghanistan, and other Global War on Terror operations since 9/11. [Washington, D.C.]: Congressional Research Service. </w:t>
      </w:r>
    </w:p>
    <w:p w:rsidR="59552459" w:rsidRDefault="59552459" w14:paraId="2D68E82D" w14:textId="7AAC935E">
      <w:r w:rsidRPr="59552459" w:rsidR="59552459">
        <w:rPr>
          <w:rFonts w:ascii="Times New Roman" w:hAnsi="Times New Roman" w:eastAsia="Times New Roman" w:cs="Times New Roman"/>
          <w:noProof w:val="0"/>
          <w:sz w:val="22"/>
          <w:szCs w:val="22"/>
          <w:lang w:val="en-GB"/>
        </w:rPr>
        <w:t xml:space="preserve">Clayton, A. (1986). The British Empire as a superpower, 1919-39. London: Macmillan. </w:t>
      </w:r>
    </w:p>
    <w:p w:rsidR="59552459" w:rsidRDefault="59552459" w14:paraId="0DFAFD87" w14:textId="0F1AF993">
      <w:r w:rsidRPr="59552459" w:rsidR="59552459">
        <w:rPr>
          <w:rFonts w:ascii="Times New Roman" w:hAnsi="Times New Roman" w:eastAsia="Times New Roman" w:cs="Times New Roman"/>
          <w:noProof w:val="0"/>
          <w:sz w:val="22"/>
          <w:szCs w:val="22"/>
          <w:lang w:val="en-GB"/>
        </w:rPr>
        <w:t xml:space="preserve">Goepner, E. (2019). Measuring the Effectiveness of America’s War on Terror. [online] Available at: </w:t>
      </w:r>
      <w:hyperlink r:id="R568c5ff7879c4537">
        <w:r w:rsidRPr="59552459" w:rsidR="59552459">
          <w:rPr>
            <w:rStyle w:val="Hyperlink"/>
            <w:rFonts w:ascii="Times New Roman" w:hAnsi="Times New Roman" w:eastAsia="Times New Roman" w:cs="Times New Roman"/>
            <w:noProof w:val="0"/>
            <w:sz w:val="22"/>
            <w:szCs w:val="22"/>
            <w:lang w:val="en-GB"/>
          </w:rPr>
          <w:t>https://publications.armywarcollege.edu/pubs/3323.pdf</w:t>
        </w:r>
      </w:hyperlink>
      <w:r w:rsidRPr="59552459" w:rsidR="59552459">
        <w:rPr>
          <w:rFonts w:ascii="Times New Roman" w:hAnsi="Times New Roman" w:eastAsia="Times New Roman" w:cs="Times New Roman"/>
          <w:noProof w:val="0"/>
          <w:sz w:val="22"/>
          <w:szCs w:val="22"/>
          <w:lang w:val="en-GB"/>
        </w:rPr>
        <w:t xml:space="preserve"> [Accessed 14 Nov. 2019]. </w:t>
      </w:r>
    </w:p>
    <w:p w:rsidR="59552459" w:rsidRDefault="59552459" w14:paraId="370EF417" w14:textId="34B91842">
      <w:r w:rsidRPr="59552459" w:rsidR="59552459">
        <w:rPr>
          <w:rFonts w:ascii="Times New Roman" w:hAnsi="Times New Roman" w:eastAsia="Times New Roman" w:cs="Times New Roman"/>
          <w:noProof w:val="0"/>
          <w:sz w:val="22"/>
          <w:szCs w:val="22"/>
          <w:lang w:val="en-GB"/>
        </w:rPr>
        <w:t xml:space="preserve">Hughes, J. and Cain, L. (2011). American economic history. Boston: Pearson Addison-Wesley. </w:t>
      </w:r>
    </w:p>
    <w:p w:rsidR="59552459" w:rsidRDefault="59552459" w14:paraId="51A52DBF" w14:textId="569F03FA">
      <w:r w:rsidRPr="59552459" w:rsidR="59552459">
        <w:rPr>
          <w:rFonts w:ascii="Times New Roman" w:hAnsi="Times New Roman" w:eastAsia="Times New Roman" w:cs="Times New Roman"/>
          <w:noProof w:val="0"/>
          <w:sz w:val="22"/>
          <w:szCs w:val="22"/>
          <w:lang w:val="en-GB"/>
        </w:rPr>
        <w:t xml:space="preserve">Ito, H. and Lee, D. (2004). Assessing the Impact of the September 11 Terrorist Attacks on U.S. Airline Demand. SSRN Electronic Journal. [online] Available at: </w:t>
      </w:r>
      <w:hyperlink r:id="R1d7fa6237a9a4e0c">
        <w:r w:rsidRPr="59552459" w:rsidR="59552459">
          <w:rPr>
            <w:rStyle w:val="Hyperlink"/>
            <w:rFonts w:ascii="Times New Roman" w:hAnsi="Times New Roman" w:eastAsia="Times New Roman" w:cs="Times New Roman"/>
            <w:noProof w:val="0"/>
            <w:sz w:val="22"/>
            <w:szCs w:val="22"/>
            <w:lang w:val="en-GB"/>
          </w:rPr>
          <w:t>https://reader.elsevier.com/reader/sd/pii/S0148619504000700?token=3351DCB545244E530FBE71272993C6FB3A709862CFCC6580DA9540D78FF8ECFEBD4968EA0418236C1F41C0DD6E00F485</w:t>
        </w:r>
      </w:hyperlink>
      <w:r w:rsidRPr="59552459" w:rsidR="59552459">
        <w:rPr>
          <w:rFonts w:ascii="Times New Roman" w:hAnsi="Times New Roman" w:eastAsia="Times New Roman" w:cs="Times New Roman"/>
          <w:noProof w:val="0"/>
          <w:sz w:val="22"/>
          <w:szCs w:val="22"/>
          <w:lang w:val="en-GB"/>
        </w:rPr>
        <w:t xml:space="preserve">. </w:t>
      </w:r>
    </w:p>
    <w:p w:rsidR="59552459" w:rsidRDefault="59552459" w14:paraId="45CE36D9" w14:textId="5D042CAD">
      <w:r w:rsidRPr="59552459" w:rsidR="59552459">
        <w:rPr>
          <w:rFonts w:ascii="Times New Roman" w:hAnsi="Times New Roman" w:eastAsia="Times New Roman" w:cs="Times New Roman"/>
          <w:noProof w:val="0"/>
          <w:sz w:val="22"/>
          <w:szCs w:val="22"/>
          <w:lang w:val="en-GB"/>
        </w:rPr>
        <w:t xml:space="preserve">Jabber, P. (2019). IMPACT OF THE WAR ON TERROR ON CERTAINASPECTS OF US POLICY IN THE MIDDLE EAST. [online] Available at: </w:t>
      </w:r>
      <w:hyperlink r:id="R9590b099c4bf4731">
        <w:r w:rsidRPr="59552459" w:rsidR="59552459">
          <w:rPr>
            <w:rStyle w:val="Hyperlink"/>
            <w:rFonts w:ascii="Times New Roman" w:hAnsi="Times New Roman" w:eastAsia="Times New Roman" w:cs="Times New Roman"/>
            <w:noProof w:val="0"/>
            <w:sz w:val="22"/>
            <w:szCs w:val="22"/>
            <w:lang w:val="en-GB"/>
          </w:rPr>
          <w:t>https://www.dni.gov/files/documents/warterror_2001.pdf</w:t>
        </w:r>
      </w:hyperlink>
      <w:r w:rsidRPr="59552459" w:rsidR="59552459">
        <w:rPr>
          <w:rFonts w:ascii="Times New Roman" w:hAnsi="Times New Roman" w:eastAsia="Times New Roman" w:cs="Times New Roman"/>
          <w:noProof w:val="0"/>
          <w:sz w:val="22"/>
          <w:szCs w:val="22"/>
          <w:lang w:val="en-GB"/>
        </w:rPr>
        <w:t xml:space="preserve"> [Accessed 14 Nov. 2019]. </w:t>
      </w:r>
    </w:p>
    <w:p w:rsidR="59552459" w:rsidRDefault="59552459" w14:paraId="1F3074D7" w14:textId="37BC1557">
      <w:r w:rsidRPr="59552459" w:rsidR="59552459">
        <w:rPr>
          <w:rFonts w:ascii="Times New Roman" w:hAnsi="Times New Roman" w:eastAsia="Times New Roman" w:cs="Times New Roman"/>
          <w:noProof w:val="0"/>
          <w:sz w:val="22"/>
          <w:szCs w:val="22"/>
          <w:lang w:val="en-GB"/>
        </w:rPr>
        <w:t xml:space="preserve">Kennedy, P. (n.d.). The rise and fall of the great powers. </w:t>
      </w:r>
    </w:p>
    <w:p w:rsidR="59552459" w:rsidRDefault="59552459" w14:paraId="4A538F83" w14:textId="5E73B985">
      <w:r w:rsidRPr="59552459" w:rsidR="59552459">
        <w:rPr>
          <w:rFonts w:ascii="Times New Roman" w:hAnsi="Times New Roman" w:eastAsia="Times New Roman" w:cs="Times New Roman"/>
          <w:noProof w:val="0"/>
          <w:sz w:val="22"/>
          <w:szCs w:val="22"/>
          <w:lang w:val="en-GB"/>
        </w:rPr>
        <w:t xml:space="preserve">Leopold, R. (1962). The growth of American foreign policy. New York: Knopf. </w:t>
      </w:r>
    </w:p>
    <w:p w:rsidR="59552459" w:rsidRDefault="59552459" w14:paraId="49D67E8F" w14:textId="3BFDCC9D">
      <w:r w:rsidRPr="59552459" w:rsidR="59552459">
        <w:rPr>
          <w:rFonts w:ascii="Times New Roman" w:hAnsi="Times New Roman" w:eastAsia="Times New Roman" w:cs="Times New Roman"/>
          <w:noProof w:val="0"/>
          <w:sz w:val="22"/>
          <w:szCs w:val="22"/>
          <w:lang w:val="en-GB"/>
        </w:rPr>
        <w:t xml:space="preserve">Makinen, G. (2019). The Economic Effects of 9/11: A Retrospective Assessment. [online] Available at: </w:t>
      </w:r>
      <w:hyperlink r:id="R4f4b4538aaf8433e">
        <w:r w:rsidRPr="59552459" w:rsidR="59552459">
          <w:rPr>
            <w:rStyle w:val="Hyperlink"/>
            <w:rFonts w:ascii="Times New Roman" w:hAnsi="Times New Roman" w:eastAsia="Times New Roman" w:cs="Times New Roman"/>
            <w:noProof w:val="0"/>
            <w:sz w:val="22"/>
            <w:szCs w:val="22"/>
            <w:lang w:val="en-GB"/>
          </w:rPr>
          <w:t>https://fas.org/irp/crs/RL31617.pdf</w:t>
        </w:r>
      </w:hyperlink>
      <w:r w:rsidRPr="59552459" w:rsidR="59552459">
        <w:rPr>
          <w:rFonts w:ascii="Times New Roman" w:hAnsi="Times New Roman" w:eastAsia="Times New Roman" w:cs="Times New Roman"/>
          <w:noProof w:val="0"/>
          <w:sz w:val="22"/>
          <w:szCs w:val="22"/>
          <w:lang w:val="en-GB"/>
        </w:rPr>
        <w:t xml:space="preserve"> [Accessed 14 Nov. 2019]. </w:t>
      </w:r>
    </w:p>
    <w:p w:rsidR="59552459" w:rsidRDefault="59552459" w14:paraId="12EB3B8D" w14:textId="63610BC1">
      <w:r w:rsidRPr="59552459" w:rsidR="59552459">
        <w:rPr>
          <w:rFonts w:ascii="Times New Roman" w:hAnsi="Times New Roman" w:eastAsia="Times New Roman" w:cs="Times New Roman"/>
          <w:noProof w:val="0"/>
          <w:sz w:val="22"/>
          <w:szCs w:val="22"/>
          <w:lang w:val="en-GB"/>
        </w:rPr>
        <w:t xml:space="preserve">May, E. (1979). 'LESSONS' OF THE PAST : THE USE AND MISUSE OF HISTORY IN AMERICAN FOREIGN POLICY. LONDON ETC: OXFORD UNIVERSITY PRESS. </w:t>
      </w:r>
    </w:p>
    <w:p w:rsidR="59552459" w:rsidRDefault="59552459" w14:paraId="36510908" w14:textId="2D535958">
      <w:r w:rsidRPr="59552459" w:rsidR="59552459">
        <w:rPr>
          <w:rFonts w:ascii="Times New Roman" w:hAnsi="Times New Roman" w:eastAsia="Times New Roman" w:cs="Times New Roman"/>
          <w:noProof w:val="0"/>
          <w:sz w:val="22"/>
          <w:szCs w:val="22"/>
          <w:lang w:val="en-GB"/>
        </w:rPr>
        <w:t xml:space="preserve">Miller, L. (2019). China an Emerging Superpower?. Stanford Journal Of International Relations. [online] Available at: </w:t>
      </w:r>
      <w:hyperlink r:id="R8d0849650c0249ca">
        <w:r w:rsidRPr="59552459" w:rsidR="59552459">
          <w:rPr>
            <w:rStyle w:val="Hyperlink"/>
            <w:rFonts w:ascii="Times New Roman" w:hAnsi="Times New Roman" w:eastAsia="Times New Roman" w:cs="Times New Roman"/>
            <w:noProof w:val="0"/>
            <w:sz w:val="22"/>
            <w:szCs w:val="22"/>
            <w:lang w:val="en-GB"/>
          </w:rPr>
          <w:t>https://web.stanford.edu/group/sjir/6.1.03_miller.html</w:t>
        </w:r>
      </w:hyperlink>
      <w:r w:rsidRPr="59552459" w:rsidR="59552459">
        <w:rPr>
          <w:rFonts w:ascii="Times New Roman" w:hAnsi="Times New Roman" w:eastAsia="Times New Roman" w:cs="Times New Roman"/>
          <w:noProof w:val="0"/>
          <w:sz w:val="22"/>
          <w:szCs w:val="22"/>
          <w:lang w:val="en-GB"/>
        </w:rPr>
        <w:t xml:space="preserve"> [Accessed 14 Nov. 2019]. </w:t>
      </w:r>
    </w:p>
    <w:p w:rsidR="59552459" w:rsidRDefault="59552459" w14:paraId="6FBBDA01" w14:textId="6C334239">
      <w:r w:rsidRPr="59552459" w:rsidR="59552459">
        <w:rPr>
          <w:rFonts w:ascii="Times New Roman" w:hAnsi="Times New Roman" w:eastAsia="Times New Roman" w:cs="Times New Roman"/>
          <w:noProof w:val="0"/>
          <w:sz w:val="22"/>
          <w:szCs w:val="22"/>
          <w:lang w:val="en-GB"/>
        </w:rPr>
        <w:t xml:space="preserve">Radelet, S. (2003). Bush and Foreign Aid. Foreign Affairs, 82(5), p.104. </w:t>
      </w:r>
    </w:p>
    <w:p w:rsidR="59552459" w:rsidRDefault="59552459" w14:paraId="517EAA02" w14:textId="6DAC1CEE">
      <w:r w:rsidRPr="59552459" w:rsidR="59552459">
        <w:rPr>
          <w:rFonts w:ascii="Times New Roman" w:hAnsi="Times New Roman" w:eastAsia="Times New Roman" w:cs="Times New Roman"/>
          <w:noProof w:val="0"/>
          <w:sz w:val="22"/>
          <w:szCs w:val="22"/>
          <w:lang w:val="en-GB"/>
        </w:rPr>
        <w:t>Schweinberger, A. (2014). State Capitalism, Entrepreneurship, and Networks: China's Rise to a Superpower. Journal of Economic Issues, 48(1), pp.169-180.</w:t>
      </w:r>
    </w:p>
    <w:p w:rsidR="59552459" w:rsidP="59552459" w:rsidRDefault="59552459" w14:paraId="6ADF2BEF" w14:textId="0F9D605C">
      <w:pPr>
        <w:pStyle w:val="Normal"/>
        <w:rPr>
          <w:rFonts w:ascii="Times New Roman" w:hAnsi="Times New Roman" w:eastAsia="Times New Roman" w:cs="Times New Roman"/>
          <w:noProof w:val="0"/>
          <w:sz w:val="22"/>
          <w:szCs w:val="22"/>
          <w:lang w:val="en-GB"/>
        </w:rPr>
      </w:pPr>
    </w:p>
    <w:p w:rsidR="59552459" w:rsidP="59552459" w:rsidRDefault="59552459" w14:paraId="33CE4AB3" w14:textId="2291F4C7">
      <w:pPr>
        <w:pStyle w:val="Normal"/>
        <w:rPr>
          <w:rFonts w:ascii="Times New Roman" w:hAnsi="Times New Roman" w:eastAsia="Times New Roman" w:cs="Times New Roman"/>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A97BA4A"/>
  <w15:docId w15:val="{2abc1284-1338-46f0-9641-f1df829b1a88}"/>
  <w:rsids>
    <w:rsidRoot w:val="5CAA6791"/>
    <w:rsid w:val="21EA8E67"/>
    <w:rsid w:val="53AE4632"/>
    <w:rsid w:val="59552459"/>
    <w:rsid w:val="5CAA6791"/>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publications.armywarcollege.edu/pubs/3323.pdf" TargetMode="External" Id="Ra001a83c08cc4e55" /><Relationship Type="http://schemas.openxmlformats.org/officeDocument/2006/relationships/hyperlink" Target="https://www.history.com/topics/21st-century/war-on-terror-timeline" TargetMode="External" Id="Rd4e3f8a333914356" /><Relationship Type="http://schemas.openxmlformats.org/officeDocument/2006/relationships/hyperlink" Target="https://web.stanford.edu/group/sjir/6.1.03_miller.html" TargetMode="External" Id="R14954788cac446d8" /><Relationship Type="http://schemas.openxmlformats.org/officeDocument/2006/relationships/hyperlink" Target="https://publications.armywarcollege.edu/pubs/3323.pdf" TargetMode="External" Id="R568c5ff7879c4537" /><Relationship Type="http://schemas.openxmlformats.org/officeDocument/2006/relationships/hyperlink" Target="https://reader.elsevier.com/reader/sd/pii/S0148619504000700?token=3351DCB545244E530FBE71272993C6FB3A709862CFCC6580DA9540D78FF8ECFEBD4968EA0418236C1F41C0DD6E00F485" TargetMode="External" Id="R1d7fa6237a9a4e0c" /><Relationship Type="http://schemas.openxmlformats.org/officeDocument/2006/relationships/hyperlink" Target="https://www.dni.gov/files/documents/warterror_2001.pdf" TargetMode="External" Id="R9590b099c4bf4731" /><Relationship Type="http://schemas.openxmlformats.org/officeDocument/2006/relationships/hyperlink" Target="https://fas.org/irp/crs/RL31617.pdf" TargetMode="External" Id="R4f4b4538aaf8433e" /><Relationship Type="http://schemas.openxmlformats.org/officeDocument/2006/relationships/hyperlink" Target="https://web.stanford.edu/group/sjir/6.1.03_miller.html" TargetMode="External" Id="R8d0849650c0249ca" /><Relationship Type="http://schemas.openxmlformats.org/officeDocument/2006/relationships/numbering" Target="/word/numbering.xml" Id="R4f9432370baf49e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Fredrick Mate (1706462)</dc:creator>
  <keywords/>
  <dc:description/>
  <lastModifiedBy>Fredrick Mate (1706462)</lastModifiedBy>
  <revision>4</revision>
  <dcterms:created xsi:type="dcterms:W3CDTF">2019-12-09T15:29:29.7587305Z</dcterms:created>
  <dcterms:modified xsi:type="dcterms:W3CDTF">2019-12-22T23:08:37.1595571Z</dcterms:modified>
</coreProperties>
</file>