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0A88CBE1"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2AA8CA6" wp14:editId="03E27ACD">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D022019"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5A49BB4D" w14:textId="77777777" w:rsidTr="0030173B">
            <w:tc>
              <w:tcPr>
                <w:tcW w:w="3438" w:type="dxa"/>
                <w:shd w:val="clear" w:color="auto" w:fill="D9D9D9"/>
              </w:tcPr>
              <w:p w14:paraId="1596431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409975D1" w14:textId="42627F1B" w:rsidR="00A930CB" w:rsidRPr="00D14017" w:rsidRDefault="00B41699" w:rsidP="00A930CB">
                <w:pPr>
                  <w:spacing w:before="120" w:after="120" w:line="360" w:lineRule="auto"/>
                  <w:rPr>
                    <w:rFonts w:ascii="Tahoma" w:hAnsi="Tahoma" w:cs="Tahoma"/>
                    <w:sz w:val="28"/>
                    <w:szCs w:val="28"/>
                  </w:rPr>
                </w:pPr>
                <w:r>
                  <w:rPr>
                    <w:rFonts w:ascii="Tahoma" w:hAnsi="Tahoma" w:cs="Tahoma"/>
                    <w:sz w:val="28"/>
                    <w:szCs w:val="28"/>
                  </w:rPr>
                  <w:t>Ashleigh Williams</w:t>
                </w:r>
              </w:p>
            </w:tc>
          </w:tr>
          <w:tr w:rsidR="00A930CB" w:rsidRPr="00D14017" w14:paraId="3DF782C4" w14:textId="77777777" w:rsidTr="0030173B">
            <w:tc>
              <w:tcPr>
                <w:tcW w:w="3438" w:type="dxa"/>
                <w:shd w:val="clear" w:color="auto" w:fill="D9D9D9"/>
              </w:tcPr>
              <w:p w14:paraId="59A353C9"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69D2258D" w14:textId="21185D5A" w:rsidR="00A930CB" w:rsidRPr="00D14017" w:rsidRDefault="00B41699" w:rsidP="00A930CB">
                <w:pPr>
                  <w:spacing w:before="120" w:after="120" w:line="360" w:lineRule="auto"/>
                  <w:rPr>
                    <w:rFonts w:ascii="Tahoma" w:hAnsi="Tahoma" w:cs="Tahoma"/>
                    <w:sz w:val="28"/>
                    <w:szCs w:val="28"/>
                  </w:rPr>
                </w:pPr>
                <w:r>
                  <w:rPr>
                    <w:rFonts w:ascii="Tahoma" w:hAnsi="Tahoma" w:cs="Tahoma"/>
                    <w:sz w:val="28"/>
                    <w:szCs w:val="28"/>
                  </w:rPr>
                  <w:t>30013682</w:t>
                </w:r>
              </w:p>
            </w:tc>
          </w:tr>
          <w:tr w:rsidR="00A930CB" w:rsidRPr="00D14017" w14:paraId="10F1C55B" w14:textId="77777777" w:rsidTr="0030173B">
            <w:tc>
              <w:tcPr>
                <w:tcW w:w="3438" w:type="dxa"/>
                <w:shd w:val="clear" w:color="auto" w:fill="D9D9D9"/>
              </w:tcPr>
              <w:p w14:paraId="5B606C4C"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1D278A4F" w14:textId="77777777"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52A9049C" w14:textId="77777777" w:rsidTr="0030173B">
            <w:trPr>
              <w:trHeight w:val="413"/>
            </w:trPr>
            <w:tc>
              <w:tcPr>
                <w:tcW w:w="3438" w:type="dxa"/>
                <w:shd w:val="clear" w:color="auto" w:fill="D9D9D9"/>
              </w:tcPr>
              <w:p w14:paraId="262CE091"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22AFF079" w14:textId="77777777"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3922A66B" w14:textId="77777777" w:rsidR="00A930CB" w:rsidRPr="00A930CB" w:rsidRDefault="00A930CB" w:rsidP="00A930CB">
          <w:pPr>
            <w:spacing w:before="120" w:after="120" w:line="360" w:lineRule="auto"/>
            <w:rPr>
              <w:rFonts w:ascii="Calibri" w:hAnsi="Calibri"/>
              <w:color w:val="FF0000"/>
              <w:sz w:val="24"/>
              <w:szCs w:val="24"/>
            </w:rPr>
          </w:pPr>
        </w:p>
        <w:p w14:paraId="0157373C"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9EE9C8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1F82643"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7E0AC4C"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113EBA8A" w14:textId="77777777" w:rsidR="00A45277" w:rsidRDefault="00A45277" w:rsidP="008346D5">
          <w:pPr>
            <w:spacing w:before="120" w:after="120" w:line="360" w:lineRule="auto"/>
            <w:rPr>
              <w:rFonts w:ascii="Tahoma" w:hAnsi="Tahoma" w:cs="Tahoma"/>
              <w:color w:val="000000"/>
              <w:sz w:val="24"/>
              <w:szCs w:val="24"/>
            </w:rPr>
          </w:pPr>
        </w:p>
        <w:p w14:paraId="2E86F08A" w14:textId="77777777" w:rsidR="00885114" w:rsidRDefault="00885114" w:rsidP="00A45277">
          <w:pPr>
            <w:rPr>
              <w:rFonts w:ascii="Tahoma" w:hAnsi="Tahoma" w:cs="Tahoma"/>
              <w:color w:val="000000"/>
              <w:sz w:val="24"/>
              <w:szCs w:val="24"/>
            </w:rPr>
          </w:pPr>
        </w:p>
        <w:p w14:paraId="09C69EA6" w14:textId="77777777" w:rsidR="00F46162" w:rsidRDefault="00F46162" w:rsidP="00A45277">
          <w:pPr>
            <w:rPr>
              <w:rFonts w:ascii="Tahoma" w:hAnsi="Tahoma" w:cs="Tahoma"/>
              <w:color w:val="000000"/>
              <w:sz w:val="24"/>
              <w:szCs w:val="24"/>
            </w:rPr>
          </w:pPr>
        </w:p>
        <w:p w14:paraId="23C108D8" w14:textId="77777777" w:rsidR="00F46162" w:rsidRDefault="00F46162" w:rsidP="00A45277">
          <w:pPr>
            <w:rPr>
              <w:rFonts w:ascii="Tahoma" w:hAnsi="Tahoma" w:cs="Tahoma"/>
              <w:color w:val="000000"/>
              <w:sz w:val="24"/>
              <w:szCs w:val="24"/>
            </w:rPr>
          </w:pPr>
        </w:p>
        <w:p w14:paraId="3F7D0555"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3A4276EE" w14:textId="77777777" w:rsidR="00885114" w:rsidRDefault="00885114">
              <w:pPr>
                <w:pStyle w:val="TOCHeading"/>
              </w:pPr>
              <w:r>
                <w:t>Table of Contents</w:t>
              </w:r>
            </w:p>
            <w:p w14:paraId="5A6B37E5" w14:textId="43AC41D2" w:rsidR="0019789E" w:rsidRDefault="00776D3D">
              <w:pPr>
                <w:pStyle w:val="TOC2"/>
                <w:tabs>
                  <w:tab w:val="right" w:leader="dot" w:pos="9350"/>
                </w:tabs>
                <w:rPr>
                  <w:rFonts w:eastAsiaTheme="minorEastAsia"/>
                  <w:noProof/>
                  <w:lang w:eastAsia="en-GB"/>
                </w:rPr>
              </w:pPr>
              <w:r w:rsidRPr="00EA29B8">
                <w:rPr>
                  <w:rFonts w:ascii="Arial" w:hAnsi="Arial" w:cs="Arial"/>
                </w:rPr>
                <w:fldChar w:fldCharType="begin"/>
              </w:r>
              <w:r w:rsidR="00885114" w:rsidRPr="00EA29B8">
                <w:rPr>
                  <w:rFonts w:ascii="Arial" w:hAnsi="Arial" w:cs="Arial"/>
                </w:rPr>
                <w:instrText xml:space="preserve"> TOC \o "1-3" \h \z \u </w:instrText>
              </w:r>
              <w:r w:rsidRPr="00EA29B8">
                <w:rPr>
                  <w:rFonts w:ascii="Arial" w:hAnsi="Arial" w:cs="Arial"/>
                </w:rPr>
                <w:fldChar w:fldCharType="separate"/>
              </w:r>
              <w:bookmarkStart w:id="0" w:name="_GoBack"/>
              <w:bookmarkEnd w:id="0"/>
              <w:r w:rsidR="0019789E" w:rsidRPr="00146B5D">
                <w:rPr>
                  <w:rStyle w:val="Hyperlink"/>
                  <w:noProof/>
                </w:rPr>
                <w:fldChar w:fldCharType="begin"/>
              </w:r>
              <w:r w:rsidR="0019789E" w:rsidRPr="00146B5D">
                <w:rPr>
                  <w:rStyle w:val="Hyperlink"/>
                  <w:noProof/>
                </w:rPr>
                <w:instrText xml:space="preserve"> </w:instrText>
              </w:r>
              <w:r w:rsidR="0019789E">
                <w:rPr>
                  <w:noProof/>
                </w:rPr>
                <w:instrText>HYPERLINK \l "_Toc30799901"</w:instrText>
              </w:r>
              <w:r w:rsidR="0019789E" w:rsidRPr="00146B5D">
                <w:rPr>
                  <w:rStyle w:val="Hyperlink"/>
                  <w:noProof/>
                </w:rPr>
                <w:instrText xml:space="preserve"> </w:instrText>
              </w:r>
              <w:r w:rsidR="0019789E" w:rsidRPr="00146B5D">
                <w:rPr>
                  <w:rStyle w:val="Hyperlink"/>
                  <w:noProof/>
                </w:rPr>
              </w:r>
              <w:r w:rsidR="0019789E" w:rsidRPr="00146B5D">
                <w:rPr>
                  <w:rStyle w:val="Hyperlink"/>
                  <w:noProof/>
                </w:rPr>
                <w:fldChar w:fldCharType="separate"/>
              </w:r>
              <w:r w:rsidR="0019789E" w:rsidRPr="00146B5D">
                <w:rPr>
                  <w:rStyle w:val="Hyperlink"/>
                  <w:noProof/>
                </w:rPr>
                <w:t>Introduction</w:t>
              </w:r>
              <w:r w:rsidR="0019789E">
                <w:rPr>
                  <w:noProof/>
                  <w:webHidden/>
                </w:rPr>
                <w:tab/>
              </w:r>
              <w:r w:rsidR="0019789E">
                <w:rPr>
                  <w:noProof/>
                  <w:webHidden/>
                </w:rPr>
                <w:fldChar w:fldCharType="begin"/>
              </w:r>
              <w:r w:rsidR="0019789E">
                <w:rPr>
                  <w:noProof/>
                  <w:webHidden/>
                </w:rPr>
                <w:instrText xml:space="preserve"> PAGEREF _Toc30799901 \h </w:instrText>
              </w:r>
              <w:r w:rsidR="0019789E">
                <w:rPr>
                  <w:noProof/>
                  <w:webHidden/>
                </w:rPr>
              </w:r>
              <w:r w:rsidR="0019789E">
                <w:rPr>
                  <w:noProof/>
                  <w:webHidden/>
                </w:rPr>
                <w:fldChar w:fldCharType="separate"/>
              </w:r>
              <w:r w:rsidR="0019789E">
                <w:rPr>
                  <w:noProof/>
                  <w:webHidden/>
                </w:rPr>
                <w:t>3</w:t>
              </w:r>
              <w:r w:rsidR="0019789E">
                <w:rPr>
                  <w:noProof/>
                  <w:webHidden/>
                </w:rPr>
                <w:fldChar w:fldCharType="end"/>
              </w:r>
              <w:r w:rsidR="0019789E" w:rsidRPr="00146B5D">
                <w:rPr>
                  <w:rStyle w:val="Hyperlink"/>
                  <w:noProof/>
                </w:rPr>
                <w:fldChar w:fldCharType="end"/>
              </w:r>
            </w:p>
            <w:p w14:paraId="5E4C41FA" w14:textId="731549C7" w:rsidR="0019789E" w:rsidRDefault="0019789E">
              <w:pPr>
                <w:pStyle w:val="TOC2"/>
                <w:tabs>
                  <w:tab w:val="right" w:leader="dot" w:pos="9350"/>
                </w:tabs>
                <w:rPr>
                  <w:rFonts w:eastAsiaTheme="minorEastAsia"/>
                  <w:noProof/>
                  <w:lang w:eastAsia="en-GB"/>
                </w:rPr>
              </w:pPr>
              <w:hyperlink w:anchor="_Toc30799902" w:history="1">
                <w:r w:rsidRPr="00146B5D">
                  <w:rPr>
                    <w:rStyle w:val="Hyperlink"/>
                    <w:noProof/>
                  </w:rPr>
                  <w:t>An Overview of the 21</w:t>
                </w:r>
                <w:r w:rsidRPr="00146B5D">
                  <w:rPr>
                    <w:rStyle w:val="Hyperlink"/>
                    <w:noProof/>
                    <w:vertAlign w:val="superscript"/>
                  </w:rPr>
                  <w:t>st</w:t>
                </w:r>
                <w:r w:rsidRPr="00146B5D">
                  <w:rPr>
                    <w:rStyle w:val="Hyperlink"/>
                    <w:noProof/>
                  </w:rPr>
                  <w:t xml:space="preserve"> Century Workplace</w:t>
                </w:r>
                <w:r>
                  <w:rPr>
                    <w:noProof/>
                    <w:webHidden/>
                  </w:rPr>
                  <w:tab/>
                </w:r>
                <w:r>
                  <w:rPr>
                    <w:noProof/>
                    <w:webHidden/>
                  </w:rPr>
                  <w:fldChar w:fldCharType="begin"/>
                </w:r>
                <w:r>
                  <w:rPr>
                    <w:noProof/>
                    <w:webHidden/>
                  </w:rPr>
                  <w:instrText xml:space="preserve"> PAGEREF _Toc30799902 \h </w:instrText>
                </w:r>
                <w:r>
                  <w:rPr>
                    <w:noProof/>
                    <w:webHidden/>
                  </w:rPr>
                </w:r>
                <w:r>
                  <w:rPr>
                    <w:noProof/>
                    <w:webHidden/>
                  </w:rPr>
                  <w:fldChar w:fldCharType="separate"/>
                </w:r>
                <w:r>
                  <w:rPr>
                    <w:noProof/>
                    <w:webHidden/>
                  </w:rPr>
                  <w:t>3</w:t>
                </w:r>
                <w:r>
                  <w:rPr>
                    <w:noProof/>
                    <w:webHidden/>
                  </w:rPr>
                  <w:fldChar w:fldCharType="end"/>
                </w:r>
              </w:hyperlink>
            </w:p>
            <w:p w14:paraId="2E8C0257" w14:textId="06273CB9" w:rsidR="0019789E" w:rsidRDefault="0019789E">
              <w:pPr>
                <w:pStyle w:val="TOC2"/>
                <w:tabs>
                  <w:tab w:val="right" w:leader="dot" w:pos="9350"/>
                </w:tabs>
                <w:rPr>
                  <w:rFonts w:eastAsiaTheme="minorEastAsia"/>
                  <w:noProof/>
                  <w:lang w:eastAsia="en-GB"/>
                </w:rPr>
              </w:pPr>
              <w:hyperlink w:anchor="_Toc30799903" w:history="1">
                <w:r w:rsidRPr="00146B5D">
                  <w:rPr>
                    <w:rStyle w:val="Hyperlink"/>
                    <w:noProof/>
                  </w:rPr>
                  <w:t>1.1 Modern Technology</w:t>
                </w:r>
                <w:r>
                  <w:rPr>
                    <w:noProof/>
                    <w:webHidden/>
                  </w:rPr>
                  <w:tab/>
                </w:r>
                <w:r>
                  <w:rPr>
                    <w:noProof/>
                    <w:webHidden/>
                  </w:rPr>
                  <w:fldChar w:fldCharType="begin"/>
                </w:r>
                <w:r>
                  <w:rPr>
                    <w:noProof/>
                    <w:webHidden/>
                  </w:rPr>
                  <w:instrText xml:space="preserve"> PAGEREF _Toc30799903 \h </w:instrText>
                </w:r>
                <w:r>
                  <w:rPr>
                    <w:noProof/>
                    <w:webHidden/>
                  </w:rPr>
                </w:r>
                <w:r>
                  <w:rPr>
                    <w:noProof/>
                    <w:webHidden/>
                  </w:rPr>
                  <w:fldChar w:fldCharType="separate"/>
                </w:r>
                <w:r>
                  <w:rPr>
                    <w:noProof/>
                    <w:webHidden/>
                  </w:rPr>
                  <w:t>4</w:t>
                </w:r>
                <w:r>
                  <w:rPr>
                    <w:noProof/>
                    <w:webHidden/>
                  </w:rPr>
                  <w:fldChar w:fldCharType="end"/>
                </w:r>
              </w:hyperlink>
            </w:p>
            <w:p w14:paraId="4C429A5F" w14:textId="5807D62F" w:rsidR="0019789E" w:rsidRDefault="0019789E">
              <w:pPr>
                <w:pStyle w:val="TOC2"/>
                <w:tabs>
                  <w:tab w:val="right" w:leader="dot" w:pos="9350"/>
                </w:tabs>
                <w:rPr>
                  <w:rFonts w:eastAsiaTheme="minorEastAsia"/>
                  <w:noProof/>
                  <w:lang w:eastAsia="en-GB"/>
                </w:rPr>
              </w:pPr>
              <w:hyperlink w:anchor="_Toc30799904" w:history="1">
                <w:r w:rsidRPr="00146B5D">
                  <w:rPr>
                    <w:rStyle w:val="Hyperlink"/>
                    <w:noProof/>
                  </w:rPr>
                  <w:t>1.2 Work life Balance</w:t>
                </w:r>
                <w:r>
                  <w:rPr>
                    <w:noProof/>
                    <w:webHidden/>
                  </w:rPr>
                  <w:tab/>
                </w:r>
                <w:r>
                  <w:rPr>
                    <w:noProof/>
                    <w:webHidden/>
                  </w:rPr>
                  <w:fldChar w:fldCharType="begin"/>
                </w:r>
                <w:r>
                  <w:rPr>
                    <w:noProof/>
                    <w:webHidden/>
                  </w:rPr>
                  <w:instrText xml:space="preserve"> PAGEREF _Toc30799904 \h </w:instrText>
                </w:r>
                <w:r>
                  <w:rPr>
                    <w:noProof/>
                    <w:webHidden/>
                  </w:rPr>
                </w:r>
                <w:r>
                  <w:rPr>
                    <w:noProof/>
                    <w:webHidden/>
                  </w:rPr>
                  <w:fldChar w:fldCharType="separate"/>
                </w:r>
                <w:r>
                  <w:rPr>
                    <w:noProof/>
                    <w:webHidden/>
                  </w:rPr>
                  <w:t>4</w:t>
                </w:r>
                <w:r>
                  <w:rPr>
                    <w:noProof/>
                    <w:webHidden/>
                  </w:rPr>
                  <w:fldChar w:fldCharType="end"/>
                </w:r>
              </w:hyperlink>
            </w:p>
            <w:p w14:paraId="32291564" w14:textId="7227088C" w:rsidR="0019789E" w:rsidRDefault="0019789E">
              <w:pPr>
                <w:pStyle w:val="TOC2"/>
                <w:tabs>
                  <w:tab w:val="right" w:leader="dot" w:pos="9350"/>
                </w:tabs>
                <w:rPr>
                  <w:rFonts w:eastAsiaTheme="minorEastAsia"/>
                  <w:noProof/>
                  <w:lang w:eastAsia="en-GB"/>
                </w:rPr>
              </w:pPr>
              <w:hyperlink w:anchor="_Toc30799905" w:history="1">
                <w:r w:rsidRPr="00146B5D">
                  <w:rPr>
                    <w:rStyle w:val="Hyperlink"/>
                    <w:noProof/>
                  </w:rPr>
                  <w:t>1.3 Companies</w:t>
                </w:r>
                <w:r>
                  <w:rPr>
                    <w:noProof/>
                    <w:webHidden/>
                  </w:rPr>
                  <w:tab/>
                </w:r>
                <w:r>
                  <w:rPr>
                    <w:noProof/>
                    <w:webHidden/>
                  </w:rPr>
                  <w:fldChar w:fldCharType="begin"/>
                </w:r>
                <w:r>
                  <w:rPr>
                    <w:noProof/>
                    <w:webHidden/>
                  </w:rPr>
                  <w:instrText xml:space="preserve"> PAGEREF _Toc30799905 \h </w:instrText>
                </w:r>
                <w:r>
                  <w:rPr>
                    <w:noProof/>
                    <w:webHidden/>
                  </w:rPr>
                </w:r>
                <w:r>
                  <w:rPr>
                    <w:noProof/>
                    <w:webHidden/>
                  </w:rPr>
                  <w:fldChar w:fldCharType="separate"/>
                </w:r>
                <w:r>
                  <w:rPr>
                    <w:noProof/>
                    <w:webHidden/>
                  </w:rPr>
                  <w:t>5</w:t>
                </w:r>
                <w:r>
                  <w:rPr>
                    <w:noProof/>
                    <w:webHidden/>
                  </w:rPr>
                  <w:fldChar w:fldCharType="end"/>
                </w:r>
              </w:hyperlink>
            </w:p>
            <w:p w14:paraId="6D265FDD" w14:textId="5DDBF551" w:rsidR="0019789E" w:rsidRDefault="0019789E">
              <w:pPr>
                <w:pStyle w:val="TOC2"/>
                <w:tabs>
                  <w:tab w:val="right" w:leader="dot" w:pos="9350"/>
                </w:tabs>
                <w:rPr>
                  <w:rFonts w:eastAsiaTheme="minorEastAsia"/>
                  <w:noProof/>
                  <w:lang w:eastAsia="en-GB"/>
                </w:rPr>
              </w:pPr>
              <w:hyperlink w:anchor="_Toc30799906" w:history="1">
                <w:r w:rsidRPr="00146B5D">
                  <w:rPr>
                    <w:rStyle w:val="Hyperlink"/>
                    <w:noProof/>
                  </w:rPr>
                  <w:t>1.4 An in-depth look at technologies used in DVLA</w:t>
                </w:r>
                <w:r>
                  <w:rPr>
                    <w:noProof/>
                    <w:webHidden/>
                  </w:rPr>
                  <w:tab/>
                </w:r>
                <w:r>
                  <w:rPr>
                    <w:noProof/>
                    <w:webHidden/>
                  </w:rPr>
                  <w:fldChar w:fldCharType="begin"/>
                </w:r>
                <w:r>
                  <w:rPr>
                    <w:noProof/>
                    <w:webHidden/>
                  </w:rPr>
                  <w:instrText xml:space="preserve"> PAGEREF _Toc30799906 \h </w:instrText>
                </w:r>
                <w:r>
                  <w:rPr>
                    <w:noProof/>
                    <w:webHidden/>
                  </w:rPr>
                </w:r>
                <w:r>
                  <w:rPr>
                    <w:noProof/>
                    <w:webHidden/>
                  </w:rPr>
                  <w:fldChar w:fldCharType="separate"/>
                </w:r>
                <w:r>
                  <w:rPr>
                    <w:noProof/>
                    <w:webHidden/>
                  </w:rPr>
                  <w:t>5</w:t>
                </w:r>
                <w:r>
                  <w:rPr>
                    <w:noProof/>
                    <w:webHidden/>
                  </w:rPr>
                  <w:fldChar w:fldCharType="end"/>
                </w:r>
              </w:hyperlink>
            </w:p>
            <w:p w14:paraId="74388683" w14:textId="361950D0" w:rsidR="0019789E" w:rsidRDefault="0019789E">
              <w:pPr>
                <w:pStyle w:val="TOC2"/>
                <w:tabs>
                  <w:tab w:val="right" w:leader="dot" w:pos="9350"/>
                </w:tabs>
                <w:rPr>
                  <w:rFonts w:eastAsiaTheme="minorEastAsia"/>
                  <w:noProof/>
                  <w:lang w:eastAsia="en-GB"/>
                </w:rPr>
              </w:pPr>
              <w:hyperlink w:anchor="_Toc30799907" w:history="1">
                <w:r w:rsidRPr="00146B5D">
                  <w:rPr>
                    <w:rStyle w:val="Hyperlink"/>
                    <w:noProof/>
                  </w:rPr>
                  <w:t>Part 2 Social media and the effect on the workplace</w:t>
                </w:r>
                <w:r>
                  <w:rPr>
                    <w:noProof/>
                    <w:webHidden/>
                  </w:rPr>
                  <w:tab/>
                </w:r>
                <w:r>
                  <w:rPr>
                    <w:noProof/>
                    <w:webHidden/>
                  </w:rPr>
                  <w:fldChar w:fldCharType="begin"/>
                </w:r>
                <w:r>
                  <w:rPr>
                    <w:noProof/>
                    <w:webHidden/>
                  </w:rPr>
                  <w:instrText xml:space="preserve"> PAGEREF _Toc30799907 \h </w:instrText>
                </w:r>
                <w:r>
                  <w:rPr>
                    <w:noProof/>
                    <w:webHidden/>
                  </w:rPr>
                </w:r>
                <w:r>
                  <w:rPr>
                    <w:noProof/>
                    <w:webHidden/>
                  </w:rPr>
                  <w:fldChar w:fldCharType="separate"/>
                </w:r>
                <w:r>
                  <w:rPr>
                    <w:noProof/>
                    <w:webHidden/>
                  </w:rPr>
                  <w:t>7</w:t>
                </w:r>
                <w:r>
                  <w:rPr>
                    <w:noProof/>
                    <w:webHidden/>
                  </w:rPr>
                  <w:fldChar w:fldCharType="end"/>
                </w:r>
              </w:hyperlink>
            </w:p>
            <w:p w14:paraId="378D38B7" w14:textId="0B1F5177" w:rsidR="0019789E" w:rsidRDefault="0019789E">
              <w:pPr>
                <w:pStyle w:val="TOC2"/>
                <w:tabs>
                  <w:tab w:val="right" w:leader="dot" w:pos="9350"/>
                </w:tabs>
                <w:rPr>
                  <w:rFonts w:eastAsiaTheme="minorEastAsia"/>
                  <w:noProof/>
                  <w:lang w:eastAsia="en-GB"/>
                </w:rPr>
              </w:pPr>
              <w:hyperlink w:anchor="_Toc30799908" w:history="1">
                <w:r w:rsidRPr="00146B5D">
                  <w:rPr>
                    <w:rStyle w:val="Hyperlink"/>
                    <w:noProof/>
                  </w:rPr>
                  <w:t>Social media</w:t>
                </w:r>
                <w:r>
                  <w:rPr>
                    <w:noProof/>
                    <w:webHidden/>
                  </w:rPr>
                  <w:tab/>
                </w:r>
                <w:r>
                  <w:rPr>
                    <w:noProof/>
                    <w:webHidden/>
                  </w:rPr>
                  <w:fldChar w:fldCharType="begin"/>
                </w:r>
                <w:r>
                  <w:rPr>
                    <w:noProof/>
                    <w:webHidden/>
                  </w:rPr>
                  <w:instrText xml:space="preserve"> PAGEREF _Toc30799908 \h </w:instrText>
                </w:r>
                <w:r>
                  <w:rPr>
                    <w:noProof/>
                    <w:webHidden/>
                  </w:rPr>
                </w:r>
                <w:r>
                  <w:rPr>
                    <w:noProof/>
                    <w:webHidden/>
                  </w:rPr>
                  <w:fldChar w:fldCharType="separate"/>
                </w:r>
                <w:r>
                  <w:rPr>
                    <w:noProof/>
                    <w:webHidden/>
                  </w:rPr>
                  <w:t>7</w:t>
                </w:r>
                <w:r>
                  <w:rPr>
                    <w:noProof/>
                    <w:webHidden/>
                  </w:rPr>
                  <w:fldChar w:fldCharType="end"/>
                </w:r>
              </w:hyperlink>
            </w:p>
            <w:p w14:paraId="3FC59853" w14:textId="0635D7A1" w:rsidR="0019789E" w:rsidRDefault="0019789E">
              <w:pPr>
                <w:pStyle w:val="TOC2"/>
                <w:tabs>
                  <w:tab w:val="right" w:leader="dot" w:pos="9350"/>
                </w:tabs>
                <w:rPr>
                  <w:rFonts w:eastAsiaTheme="minorEastAsia"/>
                  <w:noProof/>
                  <w:lang w:eastAsia="en-GB"/>
                </w:rPr>
              </w:pPr>
              <w:hyperlink w:anchor="_Toc30799909" w:history="1">
                <w:r w:rsidRPr="00146B5D">
                  <w:rPr>
                    <w:rStyle w:val="Hyperlink"/>
                    <w:noProof/>
                  </w:rPr>
                  <w:t>Facebook</w:t>
                </w:r>
                <w:r>
                  <w:rPr>
                    <w:noProof/>
                    <w:webHidden/>
                  </w:rPr>
                  <w:tab/>
                </w:r>
                <w:r>
                  <w:rPr>
                    <w:noProof/>
                    <w:webHidden/>
                  </w:rPr>
                  <w:fldChar w:fldCharType="begin"/>
                </w:r>
                <w:r>
                  <w:rPr>
                    <w:noProof/>
                    <w:webHidden/>
                  </w:rPr>
                  <w:instrText xml:space="preserve"> PAGEREF _Toc30799909 \h </w:instrText>
                </w:r>
                <w:r>
                  <w:rPr>
                    <w:noProof/>
                    <w:webHidden/>
                  </w:rPr>
                </w:r>
                <w:r>
                  <w:rPr>
                    <w:noProof/>
                    <w:webHidden/>
                  </w:rPr>
                  <w:fldChar w:fldCharType="separate"/>
                </w:r>
                <w:r>
                  <w:rPr>
                    <w:noProof/>
                    <w:webHidden/>
                  </w:rPr>
                  <w:t>7</w:t>
                </w:r>
                <w:r>
                  <w:rPr>
                    <w:noProof/>
                    <w:webHidden/>
                  </w:rPr>
                  <w:fldChar w:fldCharType="end"/>
                </w:r>
              </w:hyperlink>
            </w:p>
            <w:p w14:paraId="1A718BCF" w14:textId="21BDE453" w:rsidR="0019789E" w:rsidRDefault="0019789E">
              <w:pPr>
                <w:pStyle w:val="TOC2"/>
                <w:tabs>
                  <w:tab w:val="right" w:leader="dot" w:pos="9350"/>
                </w:tabs>
                <w:rPr>
                  <w:rFonts w:eastAsiaTheme="minorEastAsia"/>
                  <w:noProof/>
                  <w:lang w:eastAsia="en-GB"/>
                </w:rPr>
              </w:pPr>
              <w:hyperlink w:anchor="_Toc30799910" w:history="1">
                <w:r w:rsidRPr="00146B5D">
                  <w:rPr>
                    <w:rStyle w:val="Hyperlink"/>
                    <w:noProof/>
                  </w:rPr>
                  <w:t>LinkedIn</w:t>
                </w:r>
                <w:r>
                  <w:rPr>
                    <w:noProof/>
                    <w:webHidden/>
                  </w:rPr>
                  <w:tab/>
                </w:r>
                <w:r>
                  <w:rPr>
                    <w:noProof/>
                    <w:webHidden/>
                  </w:rPr>
                  <w:fldChar w:fldCharType="begin"/>
                </w:r>
                <w:r>
                  <w:rPr>
                    <w:noProof/>
                    <w:webHidden/>
                  </w:rPr>
                  <w:instrText xml:space="preserve"> PAGEREF _Toc30799910 \h </w:instrText>
                </w:r>
                <w:r>
                  <w:rPr>
                    <w:noProof/>
                    <w:webHidden/>
                  </w:rPr>
                </w:r>
                <w:r>
                  <w:rPr>
                    <w:noProof/>
                    <w:webHidden/>
                  </w:rPr>
                  <w:fldChar w:fldCharType="separate"/>
                </w:r>
                <w:r>
                  <w:rPr>
                    <w:noProof/>
                    <w:webHidden/>
                  </w:rPr>
                  <w:t>7</w:t>
                </w:r>
                <w:r>
                  <w:rPr>
                    <w:noProof/>
                    <w:webHidden/>
                  </w:rPr>
                  <w:fldChar w:fldCharType="end"/>
                </w:r>
              </w:hyperlink>
            </w:p>
            <w:p w14:paraId="110D4E02" w14:textId="627FEB69" w:rsidR="0019789E" w:rsidRDefault="0019789E">
              <w:pPr>
                <w:pStyle w:val="TOC2"/>
                <w:tabs>
                  <w:tab w:val="right" w:leader="dot" w:pos="9350"/>
                </w:tabs>
                <w:rPr>
                  <w:rFonts w:eastAsiaTheme="minorEastAsia"/>
                  <w:noProof/>
                  <w:lang w:eastAsia="en-GB"/>
                </w:rPr>
              </w:pPr>
              <w:hyperlink w:anchor="_Toc30799911" w:history="1">
                <w:r w:rsidRPr="00146B5D">
                  <w:rPr>
                    <w:rStyle w:val="Hyperlink"/>
                    <w:noProof/>
                  </w:rPr>
                  <w:t>WhatsApp</w:t>
                </w:r>
                <w:r>
                  <w:rPr>
                    <w:noProof/>
                    <w:webHidden/>
                  </w:rPr>
                  <w:tab/>
                </w:r>
                <w:r>
                  <w:rPr>
                    <w:noProof/>
                    <w:webHidden/>
                  </w:rPr>
                  <w:fldChar w:fldCharType="begin"/>
                </w:r>
                <w:r>
                  <w:rPr>
                    <w:noProof/>
                    <w:webHidden/>
                  </w:rPr>
                  <w:instrText xml:space="preserve"> PAGEREF _Toc30799911 \h </w:instrText>
                </w:r>
                <w:r>
                  <w:rPr>
                    <w:noProof/>
                    <w:webHidden/>
                  </w:rPr>
                </w:r>
                <w:r>
                  <w:rPr>
                    <w:noProof/>
                    <w:webHidden/>
                  </w:rPr>
                  <w:fldChar w:fldCharType="separate"/>
                </w:r>
                <w:r>
                  <w:rPr>
                    <w:noProof/>
                    <w:webHidden/>
                  </w:rPr>
                  <w:t>8</w:t>
                </w:r>
                <w:r>
                  <w:rPr>
                    <w:noProof/>
                    <w:webHidden/>
                  </w:rPr>
                  <w:fldChar w:fldCharType="end"/>
                </w:r>
              </w:hyperlink>
            </w:p>
            <w:p w14:paraId="467652FB" w14:textId="0166EA06" w:rsidR="0019789E" w:rsidRDefault="0019789E">
              <w:pPr>
                <w:pStyle w:val="TOC2"/>
                <w:tabs>
                  <w:tab w:val="right" w:leader="dot" w:pos="9350"/>
                </w:tabs>
                <w:rPr>
                  <w:rFonts w:eastAsiaTheme="minorEastAsia"/>
                  <w:noProof/>
                  <w:lang w:eastAsia="en-GB"/>
                </w:rPr>
              </w:pPr>
              <w:hyperlink w:anchor="_Toc30799912" w:history="1">
                <w:r w:rsidRPr="00146B5D">
                  <w:rPr>
                    <w:rStyle w:val="Hyperlink"/>
                    <w:noProof/>
                  </w:rPr>
                  <w:t>Use of social media within work.</w:t>
                </w:r>
                <w:r>
                  <w:rPr>
                    <w:noProof/>
                    <w:webHidden/>
                  </w:rPr>
                  <w:tab/>
                </w:r>
                <w:r>
                  <w:rPr>
                    <w:noProof/>
                    <w:webHidden/>
                  </w:rPr>
                  <w:fldChar w:fldCharType="begin"/>
                </w:r>
                <w:r>
                  <w:rPr>
                    <w:noProof/>
                    <w:webHidden/>
                  </w:rPr>
                  <w:instrText xml:space="preserve"> PAGEREF _Toc30799912 \h </w:instrText>
                </w:r>
                <w:r>
                  <w:rPr>
                    <w:noProof/>
                    <w:webHidden/>
                  </w:rPr>
                </w:r>
                <w:r>
                  <w:rPr>
                    <w:noProof/>
                    <w:webHidden/>
                  </w:rPr>
                  <w:fldChar w:fldCharType="separate"/>
                </w:r>
                <w:r>
                  <w:rPr>
                    <w:noProof/>
                    <w:webHidden/>
                  </w:rPr>
                  <w:t>8</w:t>
                </w:r>
                <w:r>
                  <w:rPr>
                    <w:noProof/>
                    <w:webHidden/>
                  </w:rPr>
                  <w:fldChar w:fldCharType="end"/>
                </w:r>
              </w:hyperlink>
            </w:p>
            <w:p w14:paraId="445A4020" w14:textId="5E23D139" w:rsidR="0019789E" w:rsidRDefault="0019789E">
              <w:pPr>
                <w:pStyle w:val="TOC2"/>
                <w:tabs>
                  <w:tab w:val="right" w:leader="dot" w:pos="9350"/>
                </w:tabs>
                <w:rPr>
                  <w:rFonts w:eastAsiaTheme="minorEastAsia"/>
                  <w:noProof/>
                  <w:lang w:eastAsia="en-GB"/>
                </w:rPr>
              </w:pPr>
              <w:hyperlink w:anchor="_Toc30799913" w:history="1">
                <w:r w:rsidRPr="00146B5D">
                  <w:rPr>
                    <w:rStyle w:val="Hyperlink"/>
                    <w:noProof/>
                  </w:rPr>
                  <w:t>LinkedIn Profile</w:t>
                </w:r>
                <w:r>
                  <w:rPr>
                    <w:noProof/>
                    <w:webHidden/>
                  </w:rPr>
                  <w:tab/>
                </w:r>
                <w:r>
                  <w:rPr>
                    <w:noProof/>
                    <w:webHidden/>
                  </w:rPr>
                  <w:fldChar w:fldCharType="begin"/>
                </w:r>
                <w:r>
                  <w:rPr>
                    <w:noProof/>
                    <w:webHidden/>
                  </w:rPr>
                  <w:instrText xml:space="preserve"> PAGEREF _Toc30799913 \h </w:instrText>
                </w:r>
                <w:r>
                  <w:rPr>
                    <w:noProof/>
                    <w:webHidden/>
                  </w:rPr>
                </w:r>
                <w:r>
                  <w:rPr>
                    <w:noProof/>
                    <w:webHidden/>
                  </w:rPr>
                  <w:fldChar w:fldCharType="separate"/>
                </w:r>
                <w:r>
                  <w:rPr>
                    <w:noProof/>
                    <w:webHidden/>
                  </w:rPr>
                  <w:t>8</w:t>
                </w:r>
                <w:r>
                  <w:rPr>
                    <w:noProof/>
                    <w:webHidden/>
                  </w:rPr>
                  <w:fldChar w:fldCharType="end"/>
                </w:r>
              </w:hyperlink>
            </w:p>
            <w:p w14:paraId="555AD667" w14:textId="1383F23E" w:rsidR="0019789E" w:rsidRDefault="0019789E">
              <w:pPr>
                <w:pStyle w:val="TOC1"/>
                <w:tabs>
                  <w:tab w:val="right" w:leader="dot" w:pos="9350"/>
                </w:tabs>
                <w:rPr>
                  <w:rFonts w:eastAsiaTheme="minorEastAsia"/>
                  <w:noProof/>
                  <w:lang w:eastAsia="en-GB"/>
                </w:rPr>
              </w:pPr>
              <w:hyperlink w:anchor="_Toc30799914" w:history="1">
                <w:r w:rsidRPr="00146B5D">
                  <w:rPr>
                    <w:rStyle w:val="Hyperlink"/>
                    <w:noProof/>
                  </w:rPr>
                  <w:t>Conclusion</w:t>
                </w:r>
                <w:r>
                  <w:rPr>
                    <w:noProof/>
                    <w:webHidden/>
                  </w:rPr>
                  <w:tab/>
                </w:r>
                <w:r>
                  <w:rPr>
                    <w:noProof/>
                    <w:webHidden/>
                  </w:rPr>
                  <w:fldChar w:fldCharType="begin"/>
                </w:r>
                <w:r>
                  <w:rPr>
                    <w:noProof/>
                    <w:webHidden/>
                  </w:rPr>
                  <w:instrText xml:space="preserve"> PAGEREF _Toc30799914 \h </w:instrText>
                </w:r>
                <w:r>
                  <w:rPr>
                    <w:noProof/>
                    <w:webHidden/>
                  </w:rPr>
                </w:r>
                <w:r>
                  <w:rPr>
                    <w:noProof/>
                    <w:webHidden/>
                  </w:rPr>
                  <w:fldChar w:fldCharType="separate"/>
                </w:r>
                <w:r>
                  <w:rPr>
                    <w:noProof/>
                    <w:webHidden/>
                  </w:rPr>
                  <w:t>9</w:t>
                </w:r>
                <w:r>
                  <w:rPr>
                    <w:noProof/>
                    <w:webHidden/>
                  </w:rPr>
                  <w:fldChar w:fldCharType="end"/>
                </w:r>
              </w:hyperlink>
            </w:p>
            <w:p w14:paraId="18E011E6" w14:textId="7C03AE45" w:rsidR="0019789E" w:rsidRDefault="0019789E">
              <w:pPr>
                <w:pStyle w:val="TOC1"/>
                <w:tabs>
                  <w:tab w:val="right" w:leader="dot" w:pos="9350"/>
                </w:tabs>
                <w:rPr>
                  <w:rFonts w:eastAsiaTheme="minorEastAsia"/>
                  <w:noProof/>
                  <w:lang w:eastAsia="en-GB"/>
                </w:rPr>
              </w:pPr>
              <w:hyperlink w:anchor="_Toc30799915" w:history="1">
                <w:r w:rsidRPr="00146B5D">
                  <w:rPr>
                    <w:rStyle w:val="Hyperlink"/>
                    <w:noProof/>
                  </w:rPr>
                  <w:t>References</w:t>
                </w:r>
                <w:r>
                  <w:rPr>
                    <w:noProof/>
                    <w:webHidden/>
                  </w:rPr>
                  <w:tab/>
                </w:r>
                <w:r>
                  <w:rPr>
                    <w:noProof/>
                    <w:webHidden/>
                  </w:rPr>
                  <w:fldChar w:fldCharType="begin"/>
                </w:r>
                <w:r>
                  <w:rPr>
                    <w:noProof/>
                    <w:webHidden/>
                  </w:rPr>
                  <w:instrText xml:space="preserve"> PAGEREF _Toc30799915 \h </w:instrText>
                </w:r>
                <w:r>
                  <w:rPr>
                    <w:noProof/>
                    <w:webHidden/>
                  </w:rPr>
                </w:r>
                <w:r>
                  <w:rPr>
                    <w:noProof/>
                    <w:webHidden/>
                  </w:rPr>
                  <w:fldChar w:fldCharType="separate"/>
                </w:r>
                <w:r>
                  <w:rPr>
                    <w:noProof/>
                    <w:webHidden/>
                  </w:rPr>
                  <w:t>10</w:t>
                </w:r>
                <w:r>
                  <w:rPr>
                    <w:noProof/>
                    <w:webHidden/>
                  </w:rPr>
                  <w:fldChar w:fldCharType="end"/>
                </w:r>
              </w:hyperlink>
            </w:p>
            <w:p w14:paraId="04F0521F" w14:textId="05C7BB5B" w:rsidR="00885114" w:rsidRPr="00EA29B8" w:rsidRDefault="00776D3D">
              <w:pPr>
                <w:rPr>
                  <w:rFonts w:ascii="Arial" w:hAnsi="Arial" w:cs="Arial"/>
                </w:rPr>
              </w:pPr>
              <w:r w:rsidRPr="00EA29B8">
                <w:rPr>
                  <w:rFonts w:ascii="Arial" w:hAnsi="Arial" w:cs="Arial"/>
                  <w:b/>
                  <w:bCs/>
                  <w:noProof/>
                </w:rPr>
                <w:fldChar w:fldCharType="end"/>
              </w:r>
            </w:p>
          </w:sdtContent>
        </w:sdt>
        <w:p w14:paraId="128B298F" w14:textId="77777777" w:rsidR="00885114" w:rsidRPr="00D2291D" w:rsidRDefault="00885114" w:rsidP="00885114">
          <w:pPr>
            <w:pStyle w:val="TOCHeading"/>
          </w:pPr>
        </w:p>
        <w:p w14:paraId="7FC6128F" w14:textId="77777777" w:rsidR="00715A8B" w:rsidRPr="008346D5" w:rsidRDefault="00217976" w:rsidP="00885114">
          <w:pPr>
            <w:spacing w:before="120" w:after="120" w:line="360" w:lineRule="auto"/>
            <w:rPr>
              <w:rFonts w:ascii="Tahoma" w:hAnsi="Tahoma" w:cs="Tahoma"/>
              <w:color w:val="000000"/>
              <w:sz w:val="24"/>
              <w:szCs w:val="24"/>
            </w:rPr>
          </w:pPr>
        </w:p>
      </w:sdtContent>
    </w:sdt>
    <w:p w14:paraId="6CC30051" w14:textId="77777777" w:rsidR="00F53EF8" w:rsidRPr="00885114" w:rsidRDefault="007A0F0B" w:rsidP="00885114">
      <w:r>
        <w:br w:type="page"/>
      </w:r>
    </w:p>
    <w:p w14:paraId="0FF013BF" w14:textId="77777777" w:rsidR="0030173B" w:rsidRDefault="00AC6DE3" w:rsidP="007515C6">
      <w:pPr>
        <w:pStyle w:val="Heading2"/>
      </w:pPr>
      <w:bookmarkStart w:id="1" w:name="_Toc30799901"/>
      <w:r>
        <w:lastRenderedPageBreak/>
        <w:t>Introduction</w:t>
      </w:r>
      <w:bookmarkEnd w:id="1"/>
    </w:p>
    <w:p w14:paraId="6CF36DA2" w14:textId="77777777" w:rsidR="0055731F" w:rsidRDefault="0055731F" w:rsidP="0030173B"/>
    <w:p w14:paraId="0B89EECE" w14:textId="665E7218" w:rsidR="00F47DC4" w:rsidRPr="00806D20" w:rsidRDefault="00000558" w:rsidP="007515C6">
      <w:pPr>
        <w:rPr>
          <w:sz w:val="24"/>
          <w:szCs w:val="24"/>
        </w:rPr>
      </w:pPr>
      <w:r w:rsidRPr="00806D20">
        <w:rPr>
          <w:sz w:val="24"/>
          <w:szCs w:val="24"/>
        </w:rPr>
        <w:t xml:space="preserve">This report will seek to explore the </w:t>
      </w:r>
      <w:r w:rsidR="00AC6DE3" w:rsidRPr="00806D20">
        <w:rPr>
          <w:sz w:val="24"/>
          <w:szCs w:val="24"/>
        </w:rPr>
        <w:t>effect 21</w:t>
      </w:r>
      <w:r w:rsidR="00AC6DE3" w:rsidRPr="00806D20">
        <w:rPr>
          <w:sz w:val="24"/>
          <w:szCs w:val="24"/>
          <w:vertAlign w:val="superscript"/>
        </w:rPr>
        <w:t>st</w:t>
      </w:r>
      <w:r w:rsidR="00AC6DE3" w:rsidRPr="00806D20">
        <w:rPr>
          <w:sz w:val="24"/>
          <w:szCs w:val="24"/>
        </w:rPr>
        <w:t xml:space="preserve"> </w:t>
      </w:r>
      <w:r w:rsidR="0055230F" w:rsidRPr="00806D20">
        <w:rPr>
          <w:sz w:val="24"/>
          <w:szCs w:val="24"/>
        </w:rPr>
        <w:t>century technologies have had within</w:t>
      </w:r>
      <w:r w:rsidR="00AC6DE3" w:rsidRPr="00806D20">
        <w:rPr>
          <w:sz w:val="24"/>
          <w:szCs w:val="24"/>
        </w:rPr>
        <w:t xml:space="preserve"> the </w:t>
      </w:r>
      <w:r w:rsidR="005E0954" w:rsidRPr="00806D20">
        <w:rPr>
          <w:sz w:val="24"/>
          <w:szCs w:val="24"/>
        </w:rPr>
        <w:t>workplace</w:t>
      </w:r>
      <w:r w:rsidR="00AC6DE3" w:rsidRPr="00806D20">
        <w:rPr>
          <w:sz w:val="24"/>
          <w:szCs w:val="24"/>
        </w:rPr>
        <w:t xml:space="preserve">. </w:t>
      </w:r>
      <w:r w:rsidRPr="00806D20">
        <w:rPr>
          <w:sz w:val="24"/>
          <w:szCs w:val="24"/>
        </w:rPr>
        <w:t>Over the past 2 decades technology has evolved the way people not only work but live.</w:t>
      </w:r>
      <w:r w:rsidR="00AC6DE3" w:rsidRPr="00806D20">
        <w:rPr>
          <w:sz w:val="24"/>
          <w:szCs w:val="24"/>
        </w:rPr>
        <w:t xml:space="preserve"> </w:t>
      </w:r>
      <w:r w:rsidRPr="00806D20">
        <w:rPr>
          <w:sz w:val="24"/>
          <w:szCs w:val="24"/>
        </w:rPr>
        <w:t>T</w:t>
      </w:r>
      <w:r w:rsidR="00AC6DE3" w:rsidRPr="00806D20">
        <w:rPr>
          <w:sz w:val="24"/>
          <w:szCs w:val="24"/>
        </w:rPr>
        <w:t>o identify how</w:t>
      </w:r>
      <w:r w:rsidR="00847390" w:rsidRPr="00806D20">
        <w:rPr>
          <w:sz w:val="24"/>
          <w:szCs w:val="24"/>
        </w:rPr>
        <w:t xml:space="preserve"> information</w:t>
      </w:r>
      <w:r w:rsidR="00AC6DE3" w:rsidRPr="00806D20">
        <w:rPr>
          <w:sz w:val="24"/>
          <w:szCs w:val="24"/>
        </w:rPr>
        <w:t xml:space="preserve"> technolo</w:t>
      </w:r>
      <w:r w:rsidR="00920570" w:rsidRPr="00806D20">
        <w:rPr>
          <w:sz w:val="24"/>
          <w:szCs w:val="24"/>
        </w:rPr>
        <w:t>gy</w:t>
      </w:r>
      <w:r w:rsidR="00847390" w:rsidRPr="00806D20">
        <w:rPr>
          <w:sz w:val="24"/>
          <w:szCs w:val="24"/>
        </w:rPr>
        <w:t xml:space="preserve"> (IT)</w:t>
      </w:r>
      <w:r w:rsidR="00920570" w:rsidRPr="00806D20">
        <w:rPr>
          <w:sz w:val="24"/>
          <w:szCs w:val="24"/>
        </w:rPr>
        <w:t xml:space="preserve"> has </w:t>
      </w:r>
      <w:r w:rsidR="0055230F" w:rsidRPr="00806D20">
        <w:rPr>
          <w:sz w:val="24"/>
          <w:szCs w:val="24"/>
        </w:rPr>
        <w:t xml:space="preserve">evolved the ways </w:t>
      </w:r>
      <w:r w:rsidRPr="00806D20">
        <w:rPr>
          <w:sz w:val="24"/>
          <w:szCs w:val="24"/>
        </w:rPr>
        <w:t>everyday</w:t>
      </w:r>
      <w:r w:rsidR="0055230F" w:rsidRPr="00806D20">
        <w:rPr>
          <w:sz w:val="24"/>
          <w:szCs w:val="24"/>
        </w:rPr>
        <w:t xml:space="preserve"> businesses </w:t>
      </w:r>
      <w:r w:rsidRPr="00806D20">
        <w:rPr>
          <w:sz w:val="24"/>
          <w:szCs w:val="24"/>
        </w:rPr>
        <w:t>I will investigate research and surveys to find the</w:t>
      </w:r>
      <w:r w:rsidR="005208BB" w:rsidRPr="00806D20">
        <w:rPr>
          <w:sz w:val="24"/>
          <w:szCs w:val="24"/>
        </w:rPr>
        <w:t xml:space="preserve"> positive </w:t>
      </w:r>
      <w:r w:rsidRPr="00806D20">
        <w:rPr>
          <w:sz w:val="24"/>
          <w:szCs w:val="24"/>
        </w:rPr>
        <w:t>and</w:t>
      </w:r>
      <w:r w:rsidR="005208BB" w:rsidRPr="00806D20">
        <w:rPr>
          <w:sz w:val="24"/>
          <w:szCs w:val="24"/>
        </w:rPr>
        <w:t xml:space="preserve"> negative </w:t>
      </w:r>
      <w:r w:rsidRPr="00806D20">
        <w:rPr>
          <w:sz w:val="24"/>
          <w:szCs w:val="24"/>
        </w:rPr>
        <w:t>impacts</w:t>
      </w:r>
      <w:r w:rsidR="005208BB" w:rsidRPr="00806D20">
        <w:rPr>
          <w:sz w:val="24"/>
          <w:szCs w:val="24"/>
        </w:rPr>
        <w:t xml:space="preserve">. </w:t>
      </w:r>
      <w:r w:rsidR="00244503" w:rsidRPr="00806D20">
        <w:rPr>
          <w:sz w:val="24"/>
          <w:szCs w:val="24"/>
        </w:rPr>
        <w:t xml:space="preserve"> </w:t>
      </w:r>
      <w:r w:rsidRPr="00806D20">
        <w:rPr>
          <w:sz w:val="24"/>
          <w:szCs w:val="24"/>
        </w:rPr>
        <w:t>Some of the major</w:t>
      </w:r>
      <w:r w:rsidR="0055230F" w:rsidRPr="00806D20">
        <w:rPr>
          <w:sz w:val="24"/>
          <w:szCs w:val="24"/>
        </w:rPr>
        <w:t xml:space="preserve"> changes over the past </w:t>
      </w:r>
      <w:r w:rsidRPr="00806D20">
        <w:rPr>
          <w:sz w:val="24"/>
          <w:szCs w:val="24"/>
        </w:rPr>
        <w:t>20</w:t>
      </w:r>
      <w:r w:rsidR="00244503" w:rsidRPr="00806D20">
        <w:rPr>
          <w:sz w:val="24"/>
          <w:szCs w:val="24"/>
        </w:rPr>
        <w:t xml:space="preserve"> years </w:t>
      </w:r>
      <w:r w:rsidRPr="00806D20">
        <w:rPr>
          <w:sz w:val="24"/>
          <w:szCs w:val="24"/>
        </w:rPr>
        <w:t>have been</w:t>
      </w:r>
      <w:r w:rsidR="00244503" w:rsidRPr="00806D20">
        <w:rPr>
          <w:sz w:val="24"/>
          <w:szCs w:val="24"/>
        </w:rPr>
        <w:t xml:space="preserve"> introduction of smart phones, tablets </w:t>
      </w:r>
      <w:r w:rsidRPr="00806D20">
        <w:rPr>
          <w:sz w:val="24"/>
          <w:szCs w:val="24"/>
        </w:rPr>
        <w:t>computers</w:t>
      </w:r>
      <w:r w:rsidR="005E0954" w:rsidRPr="00806D20">
        <w:rPr>
          <w:sz w:val="24"/>
          <w:szCs w:val="24"/>
        </w:rPr>
        <w:t xml:space="preserve"> and</w:t>
      </w:r>
      <w:r w:rsidR="00244503" w:rsidRPr="00806D20">
        <w:rPr>
          <w:sz w:val="24"/>
          <w:szCs w:val="24"/>
        </w:rPr>
        <w:t xml:space="preserve"> </w:t>
      </w:r>
      <w:r w:rsidRPr="00806D20">
        <w:rPr>
          <w:sz w:val="24"/>
          <w:szCs w:val="24"/>
        </w:rPr>
        <w:t>the introduction of social media</w:t>
      </w:r>
      <w:r w:rsidR="00244503" w:rsidRPr="00806D20">
        <w:rPr>
          <w:sz w:val="24"/>
          <w:szCs w:val="24"/>
        </w:rPr>
        <w:t xml:space="preserve">. </w:t>
      </w:r>
      <w:r w:rsidRPr="00806D20">
        <w:rPr>
          <w:sz w:val="24"/>
          <w:szCs w:val="24"/>
        </w:rPr>
        <w:t xml:space="preserve">Over 51% of the world’s population use the internet, in a recent report conducted by Hootsuite found that out of an estimated 7.354 billion people 3.189 billion use internet. </w:t>
      </w:r>
      <w:r w:rsidR="000817BD" w:rsidRPr="00806D20">
        <w:rPr>
          <w:sz w:val="24"/>
          <w:szCs w:val="24"/>
        </w:rPr>
        <w:t xml:space="preserve">Out of the world population 40% use Social media, this has given companies a lot more freedom to be able to research people before offering them job opportunities.  </w:t>
      </w:r>
      <w:bookmarkStart w:id="2" w:name="_Toc456901517"/>
    </w:p>
    <w:p w14:paraId="459B0E32" w14:textId="77777777" w:rsidR="00F47DC4" w:rsidRPr="00F47DC4" w:rsidRDefault="00F47DC4" w:rsidP="00F47DC4"/>
    <w:p w14:paraId="687C5C95" w14:textId="77777777" w:rsidR="00D67E1F" w:rsidRPr="002049FE" w:rsidRDefault="006745CC" w:rsidP="002049FE">
      <w:pPr>
        <w:pStyle w:val="Heading2"/>
      </w:pPr>
      <w:bookmarkStart w:id="3" w:name="_Toc30799902"/>
      <w:bookmarkEnd w:id="2"/>
      <w:r>
        <w:t xml:space="preserve">An Overview </w:t>
      </w:r>
      <w:r w:rsidR="002520B4">
        <w:t>of the 21</w:t>
      </w:r>
      <w:r w:rsidR="002520B4" w:rsidRPr="002520B4">
        <w:rPr>
          <w:vertAlign w:val="superscript"/>
        </w:rPr>
        <w:t>st</w:t>
      </w:r>
      <w:r w:rsidR="002520B4">
        <w:t xml:space="preserve"> Century Workplace</w:t>
      </w:r>
      <w:bookmarkEnd w:id="3"/>
    </w:p>
    <w:p w14:paraId="05F89C25" w14:textId="77777777" w:rsidR="003F69D6" w:rsidRDefault="003F69D6" w:rsidP="00D2291D">
      <w:pPr>
        <w:spacing w:line="360" w:lineRule="auto"/>
        <w:rPr>
          <w:rFonts w:ascii="Arial" w:hAnsi="Arial" w:cs="Arial"/>
          <w:sz w:val="24"/>
          <w:szCs w:val="24"/>
        </w:rPr>
      </w:pPr>
    </w:p>
    <w:p w14:paraId="2D8AED04" w14:textId="359D0904" w:rsidR="00E60BEA" w:rsidRPr="00806D20" w:rsidRDefault="00E60BEA" w:rsidP="00D2291D">
      <w:pPr>
        <w:spacing w:line="360" w:lineRule="auto"/>
        <w:rPr>
          <w:rFonts w:cstheme="minorHAnsi"/>
          <w:sz w:val="24"/>
          <w:szCs w:val="24"/>
        </w:rPr>
      </w:pPr>
      <w:r w:rsidRPr="00806D20">
        <w:rPr>
          <w:rFonts w:cstheme="minorHAnsi"/>
          <w:sz w:val="24"/>
          <w:szCs w:val="24"/>
        </w:rPr>
        <w:t xml:space="preserve">Technological advancement </w:t>
      </w:r>
      <w:r w:rsidR="007C372D" w:rsidRPr="00806D20">
        <w:rPr>
          <w:rFonts w:cstheme="minorHAnsi"/>
          <w:sz w:val="24"/>
          <w:szCs w:val="24"/>
        </w:rPr>
        <w:t>has</w:t>
      </w:r>
      <w:r w:rsidRPr="00806D20">
        <w:rPr>
          <w:rFonts w:cstheme="minorHAnsi"/>
          <w:sz w:val="24"/>
          <w:szCs w:val="24"/>
        </w:rPr>
        <w:t xml:space="preserve"> had a massive</w:t>
      </w:r>
      <w:r w:rsidR="00CD4FAB" w:rsidRPr="00806D20">
        <w:rPr>
          <w:rFonts w:cstheme="minorHAnsi"/>
          <w:sz w:val="24"/>
          <w:szCs w:val="24"/>
        </w:rPr>
        <w:t xml:space="preserve"> impact on </w:t>
      </w:r>
      <w:r w:rsidR="000B693A" w:rsidRPr="00806D20">
        <w:rPr>
          <w:rFonts w:cstheme="minorHAnsi"/>
          <w:sz w:val="24"/>
          <w:szCs w:val="24"/>
        </w:rPr>
        <w:t xml:space="preserve">the </w:t>
      </w:r>
      <w:r w:rsidR="0055731F" w:rsidRPr="00806D20">
        <w:rPr>
          <w:rFonts w:cstheme="minorHAnsi"/>
          <w:sz w:val="24"/>
          <w:szCs w:val="24"/>
        </w:rPr>
        <w:t>workplace</w:t>
      </w:r>
      <w:r w:rsidR="000B693A" w:rsidRPr="00806D20">
        <w:rPr>
          <w:rFonts w:cstheme="minorHAnsi"/>
          <w:sz w:val="24"/>
          <w:szCs w:val="24"/>
        </w:rPr>
        <w:t xml:space="preserve">, The advancements of internet, computers, smart phones and </w:t>
      </w:r>
      <w:r w:rsidR="000817BD" w:rsidRPr="00806D20">
        <w:rPr>
          <w:rFonts w:cstheme="minorHAnsi"/>
          <w:sz w:val="24"/>
          <w:szCs w:val="24"/>
        </w:rPr>
        <w:t>Computers</w:t>
      </w:r>
      <w:r w:rsidR="000B693A" w:rsidRPr="00806D20">
        <w:rPr>
          <w:rFonts w:cstheme="minorHAnsi"/>
          <w:sz w:val="24"/>
          <w:szCs w:val="24"/>
        </w:rPr>
        <w:t xml:space="preserve">. </w:t>
      </w:r>
      <w:r w:rsidR="000817BD" w:rsidRPr="00806D20">
        <w:rPr>
          <w:rFonts w:cstheme="minorHAnsi"/>
          <w:sz w:val="24"/>
          <w:szCs w:val="24"/>
        </w:rPr>
        <w:t>Before these advancements’ c</w:t>
      </w:r>
      <w:r w:rsidR="000B693A" w:rsidRPr="00806D20">
        <w:rPr>
          <w:rFonts w:cstheme="minorHAnsi"/>
          <w:sz w:val="24"/>
          <w:szCs w:val="24"/>
        </w:rPr>
        <w:t>ompanies had to rely on paperwork</w:t>
      </w:r>
      <w:r w:rsidR="000817BD" w:rsidRPr="00806D20">
        <w:rPr>
          <w:rFonts w:cstheme="minorHAnsi"/>
          <w:sz w:val="24"/>
          <w:szCs w:val="24"/>
        </w:rPr>
        <w:t xml:space="preserve"> and forms. M</w:t>
      </w:r>
      <w:r w:rsidR="000B693A" w:rsidRPr="00806D20">
        <w:rPr>
          <w:rFonts w:cstheme="minorHAnsi"/>
          <w:sz w:val="24"/>
          <w:szCs w:val="24"/>
        </w:rPr>
        <w:t xml:space="preserve">eetings with stakeholders would </w:t>
      </w:r>
      <w:r w:rsidR="004C3A14" w:rsidRPr="00806D20">
        <w:rPr>
          <w:rFonts w:cstheme="minorHAnsi"/>
          <w:sz w:val="24"/>
          <w:szCs w:val="24"/>
        </w:rPr>
        <w:t>have to be held face to face, and</w:t>
      </w:r>
      <w:r w:rsidR="000B693A" w:rsidRPr="00806D20">
        <w:rPr>
          <w:rFonts w:cstheme="minorHAnsi"/>
          <w:sz w:val="24"/>
          <w:szCs w:val="24"/>
        </w:rPr>
        <w:t xml:space="preserve"> information</w:t>
      </w:r>
      <w:r w:rsidR="004C3A14" w:rsidRPr="00806D20">
        <w:rPr>
          <w:rFonts w:cstheme="minorHAnsi"/>
          <w:sz w:val="24"/>
          <w:szCs w:val="24"/>
        </w:rPr>
        <w:t xml:space="preserve"> that needed to be fed around an </w:t>
      </w:r>
      <w:r w:rsidR="005E0954" w:rsidRPr="00806D20">
        <w:rPr>
          <w:rFonts w:cstheme="minorHAnsi"/>
          <w:sz w:val="24"/>
          <w:szCs w:val="24"/>
        </w:rPr>
        <w:t>organization would</w:t>
      </w:r>
      <w:r w:rsidR="000B693A" w:rsidRPr="00806D20">
        <w:rPr>
          <w:rFonts w:cstheme="minorHAnsi"/>
          <w:sz w:val="24"/>
          <w:szCs w:val="24"/>
        </w:rPr>
        <w:t xml:space="preserve"> </w:t>
      </w:r>
      <w:r w:rsidR="004C3A14" w:rsidRPr="00806D20">
        <w:rPr>
          <w:rFonts w:cstheme="minorHAnsi"/>
          <w:sz w:val="24"/>
          <w:szCs w:val="24"/>
        </w:rPr>
        <w:t xml:space="preserve">also take meetings </w:t>
      </w:r>
      <w:r w:rsidR="00AC09F8" w:rsidRPr="00806D20">
        <w:rPr>
          <w:rFonts w:cstheme="minorHAnsi"/>
          <w:sz w:val="24"/>
          <w:szCs w:val="24"/>
        </w:rPr>
        <w:t>for</w:t>
      </w:r>
      <w:r w:rsidR="004C3A14" w:rsidRPr="00806D20">
        <w:rPr>
          <w:rFonts w:cstheme="minorHAnsi"/>
          <w:sz w:val="24"/>
          <w:szCs w:val="24"/>
        </w:rPr>
        <w:t xml:space="preserve"> delivery and take time away from the business</w:t>
      </w:r>
      <w:r w:rsidR="000B693A" w:rsidRPr="00806D20">
        <w:rPr>
          <w:rFonts w:cstheme="minorHAnsi"/>
          <w:sz w:val="24"/>
          <w:szCs w:val="24"/>
        </w:rPr>
        <w:t xml:space="preserve">. </w:t>
      </w:r>
      <w:r w:rsidR="004C3A14" w:rsidRPr="00806D20">
        <w:rPr>
          <w:rFonts w:cstheme="minorHAnsi"/>
          <w:sz w:val="24"/>
          <w:szCs w:val="24"/>
        </w:rPr>
        <w:t>In a Recent survey done online by (Pew Research) it found whe</w:t>
      </w:r>
      <w:r w:rsidR="00DF26AA" w:rsidRPr="00806D20">
        <w:rPr>
          <w:rFonts w:cstheme="minorHAnsi"/>
          <w:sz w:val="24"/>
          <w:szCs w:val="24"/>
        </w:rPr>
        <w:t xml:space="preserve">n asking </w:t>
      </w:r>
      <w:r w:rsidR="000C4436" w:rsidRPr="00806D20">
        <w:rPr>
          <w:rFonts w:cstheme="minorHAnsi"/>
          <w:sz w:val="24"/>
          <w:szCs w:val="24"/>
        </w:rPr>
        <w:t>several</w:t>
      </w:r>
      <w:r w:rsidR="00DF26AA" w:rsidRPr="00806D20">
        <w:rPr>
          <w:rFonts w:cstheme="minorHAnsi"/>
          <w:sz w:val="24"/>
          <w:szCs w:val="24"/>
        </w:rPr>
        <w:t xml:space="preserve"> people who have jobs a series of questions about how their role has been </w:t>
      </w:r>
      <w:r w:rsidR="005E0954" w:rsidRPr="00806D20">
        <w:rPr>
          <w:rFonts w:cstheme="minorHAnsi"/>
          <w:sz w:val="24"/>
          <w:szCs w:val="24"/>
        </w:rPr>
        <w:t>affected</w:t>
      </w:r>
      <w:r w:rsidR="00DF26AA" w:rsidRPr="00806D20">
        <w:rPr>
          <w:rFonts w:cstheme="minorHAnsi"/>
          <w:sz w:val="24"/>
          <w:szCs w:val="24"/>
        </w:rPr>
        <w:t xml:space="preserve"> by technology. this covered all sorted of areas such as part time jobs to full time jobs in all organizations. It found that email and internet were deemed the most important communication methods by 94%. This shows that all sorts of work areas have been </w:t>
      </w:r>
      <w:r w:rsidR="005E0954" w:rsidRPr="00806D20">
        <w:rPr>
          <w:rFonts w:cstheme="minorHAnsi"/>
          <w:sz w:val="24"/>
          <w:szCs w:val="24"/>
        </w:rPr>
        <w:t>affected</w:t>
      </w:r>
      <w:r w:rsidR="00DF26AA" w:rsidRPr="00806D20">
        <w:rPr>
          <w:rFonts w:cstheme="minorHAnsi"/>
          <w:sz w:val="24"/>
          <w:szCs w:val="24"/>
        </w:rPr>
        <w:t xml:space="preserve"> by technology. </w:t>
      </w:r>
    </w:p>
    <w:p w14:paraId="45B3876C" w14:textId="686B8813" w:rsidR="00824C3B" w:rsidRDefault="00847390" w:rsidP="00D2291D">
      <w:pPr>
        <w:spacing w:line="360" w:lineRule="auto"/>
        <w:rPr>
          <w:rFonts w:cstheme="minorHAnsi"/>
        </w:rPr>
      </w:pPr>
      <w:r w:rsidRPr="00806D20">
        <w:rPr>
          <w:rFonts w:cstheme="minorHAnsi"/>
          <w:sz w:val="24"/>
          <w:szCs w:val="24"/>
        </w:rPr>
        <w:t>There are 2 sides to IT within work the smart side and the dark side (Holland, P 2016)</w:t>
      </w:r>
      <w:r w:rsidR="00E82A48" w:rsidRPr="00806D20">
        <w:rPr>
          <w:rFonts w:cstheme="minorHAnsi"/>
          <w:sz w:val="24"/>
          <w:szCs w:val="24"/>
        </w:rPr>
        <w:t>. Although</w:t>
      </w:r>
      <w:r w:rsidR="007A04B4" w:rsidRPr="00806D20">
        <w:rPr>
          <w:rFonts w:cstheme="minorHAnsi"/>
          <w:sz w:val="24"/>
          <w:szCs w:val="24"/>
        </w:rPr>
        <w:t xml:space="preserve"> technology</w:t>
      </w:r>
      <w:r w:rsidR="00E82A48" w:rsidRPr="00806D20">
        <w:rPr>
          <w:rFonts w:cstheme="minorHAnsi"/>
          <w:sz w:val="24"/>
          <w:szCs w:val="24"/>
        </w:rPr>
        <w:t xml:space="preserve"> has been such a benefit to </w:t>
      </w:r>
      <w:r w:rsidR="007A04B4" w:rsidRPr="00806D20">
        <w:rPr>
          <w:rFonts w:cstheme="minorHAnsi"/>
          <w:sz w:val="24"/>
          <w:szCs w:val="24"/>
        </w:rPr>
        <w:t xml:space="preserve">the world it also has had some negative effects things such as increased electronic monitoring and surveillance, this increased level of monitoring can lead to a lack of trust. For </w:t>
      </w:r>
      <w:r w:rsidR="005E0954" w:rsidRPr="00806D20">
        <w:rPr>
          <w:rFonts w:cstheme="minorHAnsi"/>
          <w:sz w:val="24"/>
          <w:szCs w:val="24"/>
        </w:rPr>
        <w:t>Example,</w:t>
      </w:r>
      <w:r w:rsidR="007A04B4" w:rsidRPr="00806D20">
        <w:rPr>
          <w:rFonts w:cstheme="minorHAnsi"/>
          <w:sz w:val="24"/>
          <w:szCs w:val="24"/>
        </w:rPr>
        <w:t xml:space="preserve"> CCTV is everywhere, some will like the increase in </w:t>
      </w:r>
      <w:r w:rsidR="000C4436" w:rsidRPr="00806D20">
        <w:rPr>
          <w:rFonts w:cstheme="minorHAnsi"/>
          <w:sz w:val="24"/>
          <w:szCs w:val="24"/>
        </w:rPr>
        <w:t>surveillance,</w:t>
      </w:r>
      <w:r w:rsidR="007A04B4" w:rsidRPr="00806D20">
        <w:rPr>
          <w:rFonts w:cstheme="minorHAnsi"/>
          <w:sz w:val="24"/>
          <w:szCs w:val="24"/>
        </w:rPr>
        <w:t xml:space="preserve"> b</w:t>
      </w:r>
      <w:r w:rsidR="00807C5B" w:rsidRPr="00806D20">
        <w:rPr>
          <w:rFonts w:cstheme="minorHAnsi"/>
          <w:sz w:val="24"/>
          <w:szCs w:val="24"/>
        </w:rPr>
        <w:t>ut some will</w:t>
      </w:r>
      <w:r w:rsidR="007A04B4" w:rsidRPr="00806D20">
        <w:rPr>
          <w:rFonts w:cstheme="minorHAnsi"/>
          <w:sz w:val="24"/>
          <w:szCs w:val="24"/>
        </w:rPr>
        <w:t xml:space="preserve"> feel this will impact on their privacy rights. </w:t>
      </w:r>
      <w:r w:rsidR="00807C5B" w:rsidRPr="00806D20">
        <w:rPr>
          <w:rFonts w:cstheme="minorHAnsi"/>
          <w:sz w:val="24"/>
          <w:szCs w:val="24"/>
        </w:rPr>
        <w:t xml:space="preserve">This can also cause a poor attitude towards </w:t>
      </w:r>
      <w:r w:rsidR="005E0954" w:rsidRPr="00806D20">
        <w:rPr>
          <w:rFonts w:cstheme="minorHAnsi"/>
          <w:sz w:val="24"/>
          <w:szCs w:val="24"/>
        </w:rPr>
        <w:t>workplace</w:t>
      </w:r>
      <w:r w:rsidR="00807C5B" w:rsidRPr="00806D20">
        <w:rPr>
          <w:rFonts w:cstheme="minorHAnsi"/>
          <w:sz w:val="24"/>
          <w:szCs w:val="24"/>
        </w:rPr>
        <w:t xml:space="preserve"> and cause counter-productive behaviours (Martin 2016) although </w:t>
      </w:r>
      <w:r w:rsidR="00807C5B" w:rsidRPr="00806D20">
        <w:rPr>
          <w:rFonts w:cstheme="minorHAnsi"/>
          <w:sz w:val="24"/>
          <w:szCs w:val="24"/>
        </w:rPr>
        <w:lastRenderedPageBreak/>
        <w:t>they did find that empowering</w:t>
      </w:r>
      <w:r w:rsidR="0055230F" w:rsidRPr="00806D20">
        <w:rPr>
          <w:rFonts w:cstheme="minorHAnsi"/>
          <w:sz w:val="24"/>
          <w:szCs w:val="24"/>
        </w:rPr>
        <w:t xml:space="preserve"> people at work,</w:t>
      </w:r>
      <w:r w:rsidR="00FF12CA" w:rsidRPr="00806D20">
        <w:rPr>
          <w:rFonts w:cstheme="minorHAnsi"/>
          <w:sz w:val="24"/>
          <w:szCs w:val="24"/>
        </w:rPr>
        <w:t xml:space="preserve"> </w:t>
      </w:r>
      <w:r w:rsidR="0055230F" w:rsidRPr="00806D20">
        <w:rPr>
          <w:rFonts w:cstheme="minorHAnsi"/>
          <w:sz w:val="24"/>
          <w:szCs w:val="24"/>
        </w:rPr>
        <w:t>‘</w:t>
      </w:r>
      <w:r w:rsidR="00FF12CA" w:rsidRPr="00806D20">
        <w:rPr>
          <w:rFonts w:cstheme="minorHAnsi"/>
          <w:sz w:val="24"/>
          <w:szCs w:val="24"/>
        </w:rPr>
        <w:t>Smart</w:t>
      </w:r>
      <w:r w:rsidR="0055230F" w:rsidRPr="00806D20">
        <w:rPr>
          <w:rFonts w:cstheme="minorHAnsi"/>
          <w:sz w:val="24"/>
          <w:szCs w:val="24"/>
        </w:rPr>
        <w:t>’ use</w:t>
      </w:r>
      <w:r w:rsidR="00FF12CA" w:rsidRPr="00806D20">
        <w:rPr>
          <w:rFonts w:cstheme="minorHAnsi"/>
          <w:sz w:val="24"/>
          <w:szCs w:val="24"/>
        </w:rPr>
        <w:t xml:space="preserve"> of technology can increase productivity.</w:t>
      </w:r>
      <w:r w:rsidR="00FF12CA" w:rsidRPr="005E0954">
        <w:rPr>
          <w:rFonts w:cstheme="minorHAnsi"/>
        </w:rPr>
        <w:t xml:space="preserve"> </w:t>
      </w:r>
    </w:p>
    <w:p w14:paraId="40707B72" w14:textId="77777777" w:rsidR="00B414C9" w:rsidRDefault="00B414C9" w:rsidP="000817BD">
      <w:pPr>
        <w:pStyle w:val="Heading2"/>
      </w:pPr>
    </w:p>
    <w:p w14:paraId="5829DC56" w14:textId="77777777" w:rsidR="00B414C9" w:rsidRDefault="00B414C9" w:rsidP="000817BD">
      <w:pPr>
        <w:pStyle w:val="Heading2"/>
      </w:pPr>
    </w:p>
    <w:p w14:paraId="0050362B" w14:textId="1A555EFD" w:rsidR="000817BD" w:rsidRDefault="00287CF8" w:rsidP="000817BD">
      <w:pPr>
        <w:pStyle w:val="Heading2"/>
      </w:pPr>
      <w:bookmarkStart w:id="4" w:name="_Toc30799903"/>
      <w:r>
        <w:t xml:space="preserve">1.1 </w:t>
      </w:r>
      <w:r w:rsidR="000817BD">
        <w:t>Modern Technology</w:t>
      </w:r>
      <w:bookmarkEnd w:id="4"/>
    </w:p>
    <w:p w14:paraId="72B47336" w14:textId="0FB4E438" w:rsidR="000817BD" w:rsidRDefault="000817BD" w:rsidP="000817BD"/>
    <w:p w14:paraId="06F4871A" w14:textId="77777777" w:rsidR="00643581" w:rsidRPr="00806D20" w:rsidRDefault="00F04F3C" w:rsidP="000817BD">
      <w:pPr>
        <w:rPr>
          <w:sz w:val="24"/>
          <w:szCs w:val="24"/>
        </w:rPr>
      </w:pPr>
      <w:r w:rsidRPr="00806D20">
        <w:rPr>
          <w:sz w:val="24"/>
          <w:szCs w:val="24"/>
        </w:rPr>
        <w:t>Modern technology is the advancements of old devices with new modifications</w:t>
      </w:r>
      <w:r w:rsidR="003118CD" w:rsidRPr="00806D20">
        <w:rPr>
          <w:sz w:val="24"/>
          <w:szCs w:val="24"/>
        </w:rPr>
        <w:t>,</w:t>
      </w:r>
      <w:r w:rsidRPr="00806D20">
        <w:rPr>
          <w:sz w:val="24"/>
          <w:szCs w:val="24"/>
        </w:rPr>
        <w:t xml:space="preserve"> some of the biggest changes in modern technology have been mobile phones. Over 91% of the world’s population use mobile phones or have a mobile device.</w:t>
      </w:r>
      <w:r w:rsidR="003118CD" w:rsidRPr="00806D20">
        <w:rPr>
          <w:sz w:val="24"/>
          <w:szCs w:val="24"/>
        </w:rPr>
        <w:t xml:space="preserve"> There is now less need for phones to be wired to a wall socket restricting the ease of use. Without the wires</w:t>
      </w:r>
      <w:r w:rsidRPr="00806D20">
        <w:rPr>
          <w:sz w:val="24"/>
          <w:szCs w:val="24"/>
        </w:rPr>
        <w:t xml:space="preserve"> people</w:t>
      </w:r>
      <w:r w:rsidR="003118CD" w:rsidRPr="00806D20">
        <w:rPr>
          <w:sz w:val="24"/>
          <w:szCs w:val="24"/>
        </w:rPr>
        <w:t xml:space="preserve"> </w:t>
      </w:r>
      <w:r w:rsidR="00287CF8" w:rsidRPr="00806D20">
        <w:rPr>
          <w:sz w:val="24"/>
          <w:szCs w:val="24"/>
        </w:rPr>
        <w:t>can</w:t>
      </w:r>
      <w:r w:rsidRPr="00806D20">
        <w:rPr>
          <w:sz w:val="24"/>
          <w:szCs w:val="24"/>
        </w:rPr>
        <w:t xml:space="preserve"> stay in contact whenever and wherever they are. This is the perfect example of how technological advancements have changed the </w:t>
      </w:r>
      <w:r w:rsidR="00590AE1" w:rsidRPr="00806D20">
        <w:rPr>
          <w:sz w:val="24"/>
          <w:szCs w:val="24"/>
        </w:rPr>
        <w:t>way people live. Most workplaces will use some form of technology to benefit the business. Things like the computer, printer and mobiles are the main tools used. Computers and laptops give employees easy ways of logging work, keeping track of there daily objectives and receive important information. There are applications you can now install on devices such as email apps this allows information to be fed back to employees allowing them to stay at their desks increasing productivity and there being less need for face to face meetings.</w:t>
      </w:r>
    </w:p>
    <w:p w14:paraId="203EE6F9" w14:textId="07F40ED5" w:rsidR="003118CD" w:rsidRDefault="00590AE1" w:rsidP="000817BD">
      <w:r w:rsidRPr="00806D20">
        <w:rPr>
          <w:sz w:val="24"/>
          <w:szCs w:val="24"/>
        </w:rPr>
        <w:t xml:space="preserve"> </w:t>
      </w:r>
      <w:r w:rsidR="003118CD" w:rsidRPr="00806D20">
        <w:rPr>
          <w:sz w:val="24"/>
          <w:szCs w:val="24"/>
        </w:rPr>
        <w:t xml:space="preserve">Training programs are now available online so training can be completed at ease. </w:t>
      </w:r>
      <w:r w:rsidR="00643581" w:rsidRPr="00806D20">
        <w:rPr>
          <w:sz w:val="24"/>
          <w:szCs w:val="24"/>
        </w:rPr>
        <w:t xml:space="preserve"> Online programs such as Moodle have allowed students access to their assignments on their mobile device or any device with internet connection. There are tutorials that employers use such as health and safety training and diversity training that can be used on your computer. This increases productivity within work as people no longer need to attend classroom training as everything can be done online. </w:t>
      </w:r>
      <w:r w:rsidR="00F616E4" w:rsidRPr="00806D20">
        <w:rPr>
          <w:sz w:val="24"/>
          <w:szCs w:val="24"/>
        </w:rPr>
        <w:t>Although having everything available online I can also cause problems with work/life balances with laptops able to be taken anywhere and work able to be completed from home we become reliant on these devices. Over 51% of the population use the internet. There are an estimated population of 7.254 billion</w:t>
      </w:r>
      <w:r w:rsidR="009C3CCE" w:rsidRPr="00806D20">
        <w:rPr>
          <w:sz w:val="24"/>
          <w:szCs w:val="24"/>
        </w:rPr>
        <w:t xml:space="preserve"> people and over half use the internet and that number is ever growing.</w:t>
      </w:r>
      <w:r w:rsidR="009C3CCE">
        <w:t xml:space="preserve"> </w:t>
      </w:r>
    </w:p>
    <w:p w14:paraId="56CA516C" w14:textId="7A20184B" w:rsidR="009C3CCE" w:rsidRDefault="009C3CCE" w:rsidP="009C3CCE">
      <w:pPr>
        <w:pStyle w:val="Heading2"/>
      </w:pPr>
      <w:bookmarkStart w:id="5" w:name="_Toc30799904"/>
      <w:r>
        <w:t>1.2 Work life Balance</w:t>
      </w:r>
      <w:bookmarkEnd w:id="5"/>
    </w:p>
    <w:p w14:paraId="3C50FE24" w14:textId="0A327F87" w:rsidR="009C3CCE" w:rsidRDefault="009C3CCE" w:rsidP="009C3CCE"/>
    <w:p w14:paraId="49C49B7D" w14:textId="168DE992" w:rsidR="00110BB3" w:rsidRPr="00806D20" w:rsidRDefault="009C3CCE" w:rsidP="009C3CCE">
      <w:pPr>
        <w:rPr>
          <w:sz w:val="24"/>
          <w:szCs w:val="24"/>
        </w:rPr>
      </w:pPr>
      <w:r w:rsidRPr="00806D20">
        <w:rPr>
          <w:sz w:val="24"/>
          <w:szCs w:val="24"/>
        </w:rPr>
        <w:t xml:space="preserve">With the use of laptops and tablets more and more people are now able to work from home. This can cause a conflict and a poor work life balance. Do people now work to live? Or live to work? With the world being so digitalized the ability to switch off from work a lot harder. We now </w:t>
      </w:r>
      <w:r w:rsidR="00E7387A" w:rsidRPr="00806D20">
        <w:rPr>
          <w:sz w:val="24"/>
          <w:szCs w:val="24"/>
        </w:rPr>
        <w:t>can</w:t>
      </w:r>
      <w:r w:rsidRPr="00806D20">
        <w:rPr>
          <w:sz w:val="24"/>
          <w:szCs w:val="24"/>
        </w:rPr>
        <w:t xml:space="preserve"> do all our work from home</w:t>
      </w:r>
      <w:r w:rsidR="00E7387A" w:rsidRPr="00806D20">
        <w:rPr>
          <w:sz w:val="24"/>
          <w:szCs w:val="24"/>
        </w:rPr>
        <w:t xml:space="preserve">. So, what can cause a work life imbalance, in a survey completed on 77 people from around there world working in different sectors, it found that 55% of people thought taking their work home with them causes a problem and 38% said they felt bad about not taking work home with them. That’s an incredible 93% of people think about </w:t>
      </w:r>
      <w:r w:rsidR="00E7387A" w:rsidRPr="00806D20">
        <w:rPr>
          <w:sz w:val="24"/>
          <w:szCs w:val="24"/>
        </w:rPr>
        <w:lastRenderedPageBreak/>
        <w:t xml:space="preserve">work when they are at home. </w:t>
      </w:r>
      <w:r w:rsidR="00110BB3" w:rsidRPr="00806D20">
        <w:rPr>
          <w:sz w:val="24"/>
          <w:szCs w:val="24"/>
        </w:rPr>
        <w:t>However,</w:t>
      </w:r>
      <w:r w:rsidR="00E7387A" w:rsidRPr="00806D20">
        <w:rPr>
          <w:sz w:val="24"/>
          <w:szCs w:val="24"/>
        </w:rPr>
        <w:t xml:space="preserve"> there are many people that enjoy working from home and have good control over there balances. There </w:t>
      </w:r>
      <w:r w:rsidR="00110BB3" w:rsidRPr="00806D20">
        <w:rPr>
          <w:sz w:val="24"/>
          <w:szCs w:val="24"/>
        </w:rPr>
        <w:t>can</w:t>
      </w:r>
      <w:r w:rsidR="00E7387A" w:rsidRPr="00806D20">
        <w:rPr>
          <w:sz w:val="24"/>
          <w:szCs w:val="24"/>
        </w:rPr>
        <w:t xml:space="preserve"> complete the work and constantly keep in touch with the company</w:t>
      </w:r>
      <w:r w:rsidR="00110BB3" w:rsidRPr="00806D20">
        <w:rPr>
          <w:sz w:val="24"/>
          <w:szCs w:val="24"/>
        </w:rPr>
        <w:t>.</w:t>
      </w:r>
      <w:r w:rsidR="00E7387A" w:rsidRPr="00806D20">
        <w:rPr>
          <w:sz w:val="24"/>
          <w:szCs w:val="24"/>
        </w:rPr>
        <w:t xml:space="preserve"> </w:t>
      </w:r>
      <w:r w:rsidR="00110BB3" w:rsidRPr="00806D20">
        <w:rPr>
          <w:sz w:val="24"/>
          <w:szCs w:val="24"/>
        </w:rPr>
        <w:t xml:space="preserve">Technology also benefits student who are now able to complete all there work on laptops using programs such as Moodle and HWB. Lessons are easily accessible anywhere in the world by login into the programs. But being able to complete the work from home and not have to rely on attending lessons takes time away from the families. </w:t>
      </w:r>
    </w:p>
    <w:p w14:paraId="538D9F5A" w14:textId="54DE1213" w:rsidR="00E7387A" w:rsidRPr="009C3CCE" w:rsidRDefault="00E7387A" w:rsidP="009C3CCE"/>
    <w:p w14:paraId="4F0606D4" w14:textId="77777777" w:rsidR="009C3CCE" w:rsidRPr="009C3CCE" w:rsidRDefault="009C3CCE" w:rsidP="009C3CCE"/>
    <w:p w14:paraId="4646FBC1" w14:textId="5A79A677" w:rsidR="00287CF8" w:rsidRDefault="00287CF8" w:rsidP="00ED655B">
      <w:pPr>
        <w:pStyle w:val="Heading2"/>
      </w:pPr>
      <w:bookmarkStart w:id="6" w:name="_Toc30799905"/>
      <w:r>
        <w:t>1.</w:t>
      </w:r>
      <w:r w:rsidR="009C3CCE">
        <w:t>3</w:t>
      </w:r>
      <w:r>
        <w:t xml:space="preserve"> </w:t>
      </w:r>
      <w:r w:rsidR="00ED655B">
        <w:t>Companies</w:t>
      </w:r>
      <w:bookmarkEnd w:id="6"/>
    </w:p>
    <w:p w14:paraId="045BD45B" w14:textId="4626D56D" w:rsidR="00ED655B" w:rsidRDefault="00ED655B" w:rsidP="00ED655B"/>
    <w:p w14:paraId="067D82A8" w14:textId="21567D2C" w:rsidR="00FD711F" w:rsidRPr="00806D20" w:rsidRDefault="00ED655B" w:rsidP="000817BD">
      <w:pPr>
        <w:rPr>
          <w:sz w:val="24"/>
          <w:szCs w:val="24"/>
        </w:rPr>
      </w:pPr>
      <w:r w:rsidRPr="00806D20">
        <w:rPr>
          <w:sz w:val="24"/>
          <w:szCs w:val="24"/>
        </w:rPr>
        <w:t>21</w:t>
      </w:r>
      <w:r w:rsidRPr="00806D20">
        <w:rPr>
          <w:sz w:val="24"/>
          <w:szCs w:val="24"/>
          <w:vertAlign w:val="superscript"/>
        </w:rPr>
        <w:t>st</w:t>
      </w:r>
      <w:r w:rsidRPr="00806D20">
        <w:rPr>
          <w:sz w:val="24"/>
          <w:szCs w:val="24"/>
        </w:rPr>
        <w:t xml:space="preserve"> century technology has had a big impact on the medical sector.</w:t>
      </w:r>
      <w:r w:rsidR="006D516D" w:rsidRPr="00806D20">
        <w:rPr>
          <w:sz w:val="24"/>
          <w:szCs w:val="24"/>
        </w:rPr>
        <w:t xml:space="preserve"> The introduction of artificial intelligence this has allowed doctors to be able to identify medical conditions earlier than before. Although this </w:t>
      </w:r>
      <w:r w:rsidR="004B3DD1" w:rsidRPr="00806D20">
        <w:rPr>
          <w:sz w:val="24"/>
          <w:szCs w:val="24"/>
        </w:rPr>
        <w:t xml:space="preserve">can have a positive impact it can also have a negative impact on the population with more and more people having children and less and less people dying. This can cause over population in turn there could be an adverse effect on the environment, more pollution, more damage to the ozone layer. With all the connections to the internet </w:t>
      </w:r>
      <w:r w:rsidR="00BD4FB5" w:rsidRPr="00806D20">
        <w:rPr>
          <w:sz w:val="24"/>
          <w:szCs w:val="24"/>
        </w:rPr>
        <w:t>people’s</w:t>
      </w:r>
      <w:r w:rsidR="004B3DD1" w:rsidRPr="00806D20">
        <w:rPr>
          <w:sz w:val="24"/>
          <w:szCs w:val="24"/>
        </w:rPr>
        <w:t xml:space="preserve"> medical records are easily transferred for doctor to doctor so if there is any information that Dr’s would need it easily </w:t>
      </w:r>
      <w:r w:rsidR="001B134F" w:rsidRPr="00806D20">
        <w:rPr>
          <w:sz w:val="24"/>
          <w:szCs w:val="24"/>
        </w:rPr>
        <w:t xml:space="preserve">accessible before the record were kept on paper documents and needed to be filed. </w:t>
      </w:r>
      <w:r w:rsidR="00BD4FB5" w:rsidRPr="00806D20">
        <w:rPr>
          <w:sz w:val="24"/>
          <w:szCs w:val="24"/>
        </w:rPr>
        <w:t xml:space="preserve">However, with all the reliance now on internet and tech servers there is always the risk that should anything go wrong with the internet </w:t>
      </w:r>
      <w:r w:rsidR="007C372D" w:rsidRPr="00806D20">
        <w:rPr>
          <w:sz w:val="24"/>
          <w:szCs w:val="24"/>
        </w:rPr>
        <w:t>all</w:t>
      </w:r>
      <w:r w:rsidR="00BD4FB5" w:rsidRPr="00806D20">
        <w:rPr>
          <w:sz w:val="24"/>
          <w:szCs w:val="24"/>
        </w:rPr>
        <w:t xml:space="preserve"> these records would be lost. </w:t>
      </w:r>
      <w:r w:rsidR="00706FFC" w:rsidRPr="00806D20">
        <w:rPr>
          <w:sz w:val="24"/>
          <w:szCs w:val="24"/>
        </w:rPr>
        <w:t xml:space="preserve">Having all the data on server does give the ability to share people data allowing Drs to see Patients medical records from there computers. Although there is a risk to data protection there are security systems in place to protect from people that shouldn’t have access. Doctors have secure email account that are protects such as NHS.NET email accounts. Before the introduction of computers doctors would have to call or post the documents </w:t>
      </w:r>
      <w:r w:rsidR="00FD711F" w:rsidRPr="00806D20">
        <w:rPr>
          <w:sz w:val="24"/>
          <w:szCs w:val="24"/>
        </w:rPr>
        <w:t xml:space="preserve">this would take time now everything is easily accessible. </w:t>
      </w:r>
    </w:p>
    <w:p w14:paraId="0E0CBF41" w14:textId="1A11D1EB" w:rsidR="00FD711F" w:rsidRDefault="00FD711F" w:rsidP="000817BD"/>
    <w:p w14:paraId="38AEEBC7" w14:textId="37931586" w:rsidR="00FD711F" w:rsidRDefault="00FD711F" w:rsidP="000817BD"/>
    <w:p w14:paraId="29C07266" w14:textId="3816ECFF" w:rsidR="0030173B" w:rsidRDefault="00FD711F" w:rsidP="002D0F0D">
      <w:pPr>
        <w:pStyle w:val="Heading2"/>
      </w:pPr>
      <w:bookmarkStart w:id="7" w:name="_Toc30799906"/>
      <w:r>
        <w:t xml:space="preserve">1.4 </w:t>
      </w:r>
      <w:r w:rsidR="00E33CC4">
        <w:t xml:space="preserve">An in-depth look at </w:t>
      </w:r>
      <w:r w:rsidR="00AE7A21">
        <w:t xml:space="preserve">technologies used in </w:t>
      </w:r>
      <w:r>
        <w:t>DVLA</w:t>
      </w:r>
      <w:bookmarkEnd w:id="7"/>
    </w:p>
    <w:p w14:paraId="628EB9AB" w14:textId="5771E716" w:rsidR="00FD711F" w:rsidRDefault="00FD711F" w:rsidP="00FD711F"/>
    <w:p w14:paraId="0884B838" w14:textId="77777777" w:rsidR="001247E3" w:rsidRPr="00806D20" w:rsidRDefault="00FD711F" w:rsidP="00FD711F">
      <w:pPr>
        <w:rPr>
          <w:sz w:val="24"/>
          <w:szCs w:val="24"/>
        </w:rPr>
      </w:pPr>
      <w:r w:rsidRPr="00806D20">
        <w:rPr>
          <w:sz w:val="24"/>
          <w:szCs w:val="24"/>
        </w:rPr>
        <w:t xml:space="preserve">Within the DVLA over the past 20 years there have been big impacts on how technology is used the introduction of online services such as Driving licences online and View my licence just as a few, Driving licence online gives customers easy access to change details on there licences such as change of address, renewals and general applications. In 2015 paper licences were abolished and all driving records are now stored online using ‘View my Licence’ this enables people and companies to easy access driving records and get information such as validity and any points on a </w:t>
      </w:r>
      <w:r w:rsidR="005E08FE" w:rsidRPr="00806D20">
        <w:rPr>
          <w:sz w:val="24"/>
          <w:szCs w:val="24"/>
        </w:rPr>
        <w:t>person’s</w:t>
      </w:r>
      <w:r w:rsidRPr="00806D20">
        <w:rPr>
          <w:sz w:val="24"/>
          <w:szCs w:val="24"/>
        </w:rPr>
        <w:t xml:space="preserve"> record. </w:t>
      </w:r>
      <w:r w:rsidR="005E08FE" w:rsidRPr="00806D20">
        <w:rPr>
          <w:sz w:val="24"/>
          <w:szCs w:val="24"/>
        </w:rPr>
        <w:t xml:space="preserve">Insurance companies and car hire companies are the most common to use </w:t>
      </w:r>
      <w:r w:rsidR="005E08FE" w:rsidRPr="00806D20">
        <w:rPr>
          <w:sz w:val="24"/>
          <w:szCs w:val="24"/>
        </w:rPr>
        <w:lastRenderedPageBreak/>
        <w:t>this system. This makes things easier for customers as they are now able to show their records</w:t>
      </w:r>
      <w:r w:rsidR="00125994" w:rsidRPr="00806D20">
        <w:rPr>
          <w:sz w:val="24"/>
          <w:szCs w:val="24"/>
        </w:rPr>
        <w:t xml:space="preserve"> by providing the National insurance number and details from the licence for identification purposes this allows the DVLA to maintain data protection and allows </w:t>
      </w:r>
      <w:r w:rsidR="001247E3" w:rsidRPr="00806D20">
        <w:rPr>
          <w:sz w:val="24"/>
          <w:szCs w:val="24"/>
        </w:rPr>
        <w:t>the licence to be updated</w:t>
      </w:r>
      <w:r w:rsidR="005E08FE" w:rsidRPr="00806D20">
        <w:rPr>
          <w:sz w:val="24"/>
          <w:szCs w:val="24"/>
        </w:rPr>
        <w:t xml:space="preserve"> without the needs to send the paperwork to DVLA and wait to receive back in the post which can take time.</w:t>
      </w:r>
      <w:r w:rsidR="007515C6" w:rsidRPr="00806D20">
        <w:rPr>
          <w:sz w:val="24"/>
          <w:szCs w:val="24"/>
        </w:rPr>
        <w:t xml:space="preserve"> </w:t>
      </w:r>
    </w:p>
    <w:p w14:paraId="6B5E05C1" w14:textId="2770A9C4" w:rsidR="00125994" w:rsidRPr="00806D20" w:rsidRDefault="007515C6" w:rsidP="00FD711F">
      <w:pPr>
        <w:rPr>
          <w:sz w:val="24"/>
          <w:szCs w:val="24"/>
        </w:rPr>
      </w:pPr>
      <w:r w:rsidRPr="00806D20">
        <w:rPr>
          <w:sz w:val="24"/>
          <w:szCs w:val="24"/>
        </w:rPr>
        <w:t xml:space="preserve">DVLA has also started using IVR (Interactive Voice recognition) to </w:t>
      </w:r>
      <w:r w:rsidR="00125994" w:rsidRPr="00806D20">
        <w:rPr>
          <w:sz w:val="24"/>
          <w:szCs w:val="24"/>
        </w:rPr>
        <w:t>enable customers</w:t>
      </w:r>
      <w:r w:rsidRPr="00806D20">
        <w:rPr>
          <w:sz w:val="24"/>
          <w:szCs w:val="24"/>
        </w:rPr>
        <w:t xml:space="preserve"> to easily get to the correct department </w:t>
      </w:r>
      <w:r w:rsidR="00125994" w:rsidRPr="00806D20">
        <w:rPr>
          <w:sz w:val="24"/>
          <w:szCs w:val="24"/>
        </w:rPr>
        <w:t>when calling, this not only makes things easier for the customers as they can get straight to the department they need to get to but it also reduces the queues the DVLA have as there are specific departments for specific questions. DVLA can then monitor the amount off calls they are getting this allows them to predict how many staff they need on for each shift. We also do all the training on the computer health and safety, diversity and security. We can sit at our desk complete the training online and then resume our calls straight away allowing more people to take calls making sure there isn’t a wait time for customers. The use of internet within the DVLA is invaluable however as technology evolves and systems become more advance then becomes the risk to employment as there isn’t the need for people to be calling the DVLA if all the information they need is assessable online, you can now go to the GOV.UK website and start a chat bot this will identify your question and provide you with the answer without the need to speak to somebody. Making applications online removes the need for people to employees to type the information onto the computer now its all done via an online application forms and updated straight to the record. When renewing your driving licence DVLA are now able to digitally extract the photo from your passport and add this straight to the photocard</w:t>
      </w:r>
      <w:r w:rsidR="00B414C9" w:rsidRPr="00806D20">
        <w:rPr>
          <w:sz w:val="24"/>
          <w:szCs w:val="24"/>
        </w:rPr>
        <w:t xml:space="preserve"> again making things as simple for the customer but taking out the need to go and obtain photos then sending them in via the post.</w:t>
      </w:r>
    </w:p>
    <w:p w14:paraId="282D8BE9" w14:textId="57E5B99D" w:rsidR="00B414C9" w:rsidRPr="00806D20" w:rsidRDefault="00B414C9" w:rsidP="00FD711F">
      <w:pPr>
        <w:rPr>
          <w:sz w:val="24"/>
          <w:szCs w:val="24"/>
        </w:rPr>
      </w:pPr>
      <w:r w:rsidRPr="00806D20">
        <w:rPr>
          <w:sz w:val="24"/>
          <w:szCs w:val="24"/>
        </w:rPr>
        <w:t xml:space="preserve">There is also the medical side to the DVLA, since the early 2000’s DVLA have kept a record of all Licence holders with medical conditions. You can either report your condition online or you can speak to someone over there phone. When making a notification of a medical condition using technology, we can easily capture the information provided and issue the relevant prepopulated letter. Allowing calls to be quick and easy. There are letters sent for specific conditions this removes the need to have someone type the letter and creates consistency. </w:t>
      </w:r>
    </w:p>
    <w:p w14:paraId="54B334C9" w14:textId="5EBEC495" w:rsidR="005E08FE" w:rsidRPr="00806D20" w:rsidRDefault="005E08FE" w:rsidP="00FD711F">
      <w:pPr>
        <w:rPr>
          <w:sz w:val="24"/>
          <w:szCs w:val="24"/>
        </w:rPr>
      </w:pPr>
      <w:r w:rsidRPr="00806D20">
        <w:rPr>
          <w:sz w:val="24"/>
          <w:szCs w:val="24"/>
        </w:rPr>
        <w:t xml:space="preserve">the DVLA work closely with the police force. With the introduction of ANPR systems and D90 records. D90 allows police to gain access to licence holders information from there computers and make sure people are driving with valid entitlements. They are also able to if there are any disqualifications or driving bans. ANPR (Automatic number plate recognition) </w:t>
      </w:r>
      <w:r w:rsidR="007515C6" w:rsidRPr="00806D20">
        <w:rPr>
          <w:sz w:val="24"/>
          <w:szCs w:val="24"/>
        </w:rPr>
        <w:t xml:space="preserve">this has allowed the police to have direct access to the DVLA records and the national insurance database. Police are then able to use devices such as speed cameras to catch people speeding and instantly issues fines and points to people. They are also able to check if a vehicle has the correct MOT and TAX. </w:t>
      </w:r>
      <w:r w:rsidR="00B414C9" w:rsidRPr="00806D20">
        <w:rPr>
          <w:sz w:val="24"/>
          <w:szCs w:val="24"/>
        </w:rPr>
        <w:t>If a vehicle isn’t road legal this will flag on the police cameras allowing DVLA to issue tickets or clamp cars.</w:t>
      </w:r>
    </w:p>
    <w:p w14:paraId="57886AA9" w14:textId="77777777" w:rsidR="00B414C9" w:rsidRPr="00FD711F" w:rsidRDefault="00B414C9" w:rsidP="00FD711F"/>
    <w:p w14:paraId="784FC9C2" w14:textId="638E8AC8" w:rsidR="0030173B" w:rsidRPr="00B414C9" w:rsidRDefault="00B414C9" w:rsidP="00B414C9">
      <w:pPr>
        <w:pStyle w:val="Heading2"/>
        <w:rPr>
          <w:u w:val="single"/>
        </w:rPr>
      </w:pPr>
      <w:bookmarkStart w:id="8" w:name="_Toc30799907"/>
      <w:r w:rsidRPr="00B414C9">
        <w:rPr>
          <w:u w:val="single"/>
        </w:rPr>
        <w:lastRenderedPageBreak/>
        <w:t>Part 2 Social media and the effect on the workplace</w:t>
      </w:r>
      <w:bookmarkEnd w:id="8"/>
    </w:p>
    <w:p w14:paraId="27FC07DF" w14:textId="77777777" w:rsidR="00900C14" w:rsidRPr="00900C14" w:rsidRDefault="00900C14" w:rsidP="00900C14"/>
    <w:p w14:paraId="0AC6BB2D" w14:textId="0D947F8A" w:rsidR="009556EE" w:rsidRPr="002049FE" w:rsidRDefault="00B414C9" w:rsidP="002049FE">
      <w:pPr>
        <w:pStyle w:val="Heading2"/>
      </w:pPr>
      <w:bookmarkStart w:id="9" w:name="_Toc30799908"/>
      <w:r>
        <w:t>Social media</w:t>
      </w:r>
      <w:bookmarkEnd w:id="9"/>
    </w:p>
    <w:p w14:paraId="05075391" w14:textId="6414FDEE" w:rsidR="009556EE" w:rsidRDefault="009556EE" w:rsidP="00D2291D">
      <w:pPr>
        <w:spacing w:line="360" w:lineRule="auto"/>
        <w:rPr>
          <w:rFonts w:ascii="Arial" w:hAnsi="Arial" w:cs="Arial"/>
          <w:sz w:val="24"/>
          <w:szCs w:val="24"/>
        </w:rPr>
      </w:pPr>
    </w:p>
    <w:p w14:paraId="145E90AB" w14:textId="0224CC47" w:rsidR="00B41699" w:rsidRDefault="00B41699" w:rsidP="00D2291D">
      <w:pPr>
        <w:spacing w:line="360" w:lineRule="auto"/>
        <w:rPr>
          <w:rFonts w:ascii="Arial" w:hAnsi="Arial" w:cs="Arial"/>
          <w:sz w:val="24"/>
          <w:szCs w:val="24"/>
        </w:rPr>
      </w:pPr>
      <w:r>
        <w:rPr>
          <w:rFonts w:ascii="Arial" w:hAnsi="Arial" w:cs="Arial"/>
          <w:sz w:val="24"/>
          <w:szCs w:val="24"/>
        </w:rPr>
        <w:t xml:space="preserve">There are many Pros and Cons to social media within the workplace. Social media can improve connectivity given employees and employers more freedom to communicate with each </w:t>
      </w:r>
      <w:r w:rsidR="0017641D">
        <w:rPr>
          <w:rFonts w:ascii="Arial" w:hAnsi="Arial" w:cs="Arial"/>
          <w:sz w:val="24"/>
          <w:szCs w:val="24"/>
        </w:rPr>
        <w:t xml:space="preserve">other, employees can now discuss work projects well after working hours, it enables them to work when its most convenient. It also allows them to build relationships with colleges, it’s an easy form of planning team bonding activities, an easy way to save photos and build a sense of engagement. Some platforms can give people access to other who could possibly influence their career. On the other </w:t>
      </w:r>
      <w:r w:rsidR="003C3EB3">
        <w:rPr>
          <w:rFonts w:ascii="Arial" w:hAnsi="Arial" w:cs="Arial"/>
          <w:sz w:val="24"/>
          <w:szCs w:val="24"/>
        </w:rPr>
        <w:t>hand,</w:t>
      </w:r>
      <w:r w:rsidR="0017641D">
        <w:rPr>
          <w:rFonts w:ascii="Arial" w:hAnsi="Arial" w:cs="Arial"/>
          <w:sz w:val="24"/>
          <w:szCs w:val="24"/>
        </w:rPr>
        <w:t xml:space="preserve"> social media can easily cause distraction which can </w:t>
      </w:r>
      <w:r w:rsidR="003C3EB3">
        <w:rPr>
          <w:rFonts w:ascii="Arial" w:hAnsi="Arial" w:cs="Arial"/>
          <w:sz w:val="24"/>
          <w:szCs w:val="24"/>
        </w:rPr>
        <w:t>affect</w:t>
      </w:r>
      <w:r w:rsidR="0017641D">
        <w:rPr>
          <w:rFonts w:ascii="Arial" w:hAnsi="Arial" w:cs="Arial"/>
          <w:sz w:val="24"/>
          <w:szCs w:val="24"/>
        </w:rPr>
        <w:t xml:space="preserve"> productivity with such easy access to internet and social media available on any device. Companies will also use social media to monitor </w:t>
      </w:r>
      <w:r w:rsidR="003C3EB3">
        <w:rPr>
          <w:rFonts w:ascii="Arial" w:hAnsi="Arial" w:cs="Arial"/>
          <w:sz w:val="24"/>
          <w:szCs w:val="24"/>
        </w:rPr>
        <w:t>their</w:t>
      </w:r>
      <w:r w:rsidR="0017641D">
        <w:rPr>
          <w:rFonts w:ascii="Arial" w:hAnsi="Arial" w:cs="Arial"/>
          <w:sz w:val="24"/>
          <w:szCs w:val="24"/>
        </w:rPr>
        <w:t xml:space="preserve"> employees, this can cause a negative impact as people now have to be careful what the post on sites and this can lead to bad </w:t>
      </w:r>
      <w:r w:rsidR="003C3EB3">
        <w:rPr>
          <w:rFonts w:ascii="Arial" w:hAnsi="Arial" w:cs="Arial"/>
          <w:sz w:val="24"/>
          <w:szCs w:val="24"/>
        </w:rPr>
        <w:t>reputation</w:t>
      </w:r>
      <w:r w:rsidR="0017641D">
        <w:rPr>
          <w:rFonts w:ascii="Arial" w:hAnsi="Arial" w:cs="Arial"/>
          <w:sz w:val="24"/>
          <w:szCs w:val="24"/>
        </w:rPr>
        <w:t xml:space="preserve"> for the company or </w:t>
      </w:r>
      <w:r w:rsidR="003C3EB3">
        <w:rPr>
          <w:rFonts w:ascii="Arial" w:hAnsi="Arial" w:cs="Arial"/>
          <w:sz w:val="24"/>
          <w:szCs w:val="24"/>
        </w:rPr>
        <w:t xml:space="preserve">even worse can possibly lead to termination. </w:t>
      </w:r>
    </w:p>
    <w:p w14:paraId="58BD7511" w14:textId="648C20E3" w:rsidR="003C3EB3" w:rsidRDefault="003C3EB3" w:rsidP="003C3EB3">
      <w:pPr>
        <w:pStyle w:val="Heading2"/>
      </w:pPr>
      <w:bookmarkStart w:id="10" w:name="_Toc30799909"/>
      <w:r>
        <w:t>Facebook</w:t>
      </w:r>
      <w:bookmarkEnd w:id="10"/>
    </w:p>
    <w:p w14:paraId="5B713948" w14:textId="77777777" w:rsidR="003C3EB3" w:rsidRDefault="003C3EB3" w:rsidP="003C3EB3"/>
    <w:p w14:paraId="6ED6929B" w14:textId="4F2539FC" w:rsidR="003C3EB3" w:rsidRDefault="003C3EB3" w:rsidP="003C3EB3">
      <w:pPr>
        <w:rPr>
          <w:sz w:val="24"/>
          <w:szCs w:val="24"/>
        </w:rPr>
      </w:pPr>
      <w:r w:rsidRPr="003C3EB3">
        <w:rPr>
          <w:sz w:val="24"/>
          <w:szCs w:val="24"/>
        </w:rPr>
        <w:t xml:space="preserve">Facebook is the biggest social media site </w:t>
      </w:r>
      <w:r>
        <w:rPr>
          <w:sz w:val="24"/>
          <w:szCs w:val="24"/>
        </w:rPr>
        <w:t xml:space="preserve">in the world over there are over 2.45 billion Facebook users based on stats taken September 2019, this an 8% increase on the stats taken in January 2019 on average there are </w:t>
      </w:r>
      <w:r w:rsidR="00B65B46">
        <w:rPr>
          <w:sz w:val="24"/>
          <w:szCs w:val="24"/>
        </w:rPr>
        <w:t>1.72 billion active mobile users which is a 21% increase. As big as Facebook is as a social media platform it continues to get bigger and bigger. Although this increases the ease of false news being provide, cyber bullying is at a all time high and peoples information is easily stolen if you don’t understand the correct privacy’s to be using. This is shown by the fact there are 83 million fake profiles.</w:t>
      </w:r>
    </w:p>
    <w:p w14:paraId="0CB34812" w14:textId="7BAFA3AA" w:rsidR="00B65B46" w:rsidRDefault="00B65B46" w:rsidP="00B65B46">
      <w:pPr>
        <w:pStyle w:val="Heading2"/>
      </w:pPr>
      <w:bookmarkStart w:id="11" w:name="_Toc30799910"/>
      <w:r>
        <w:t>LinkedIn</w:t>
      </w:r>
      <w:bookmarkEnd w:id="11"/>
    </w:p>
    <w:p w14:paraId="40BFC06C" w14:textId="1745CBD9" w:rsidR="00B65B46" w:rsidRDefault="00B65B46" w:rsidP="00B65B46"/>
    <w:p w14:paraId="6BAA0AC9" w14:textId="57ED876C" w:rsidR="00B65B46" w:rsidRDefault="00B65B46" w:rsidP="00B65B46">
      <w:pPr>
        <w:rPr>
          <w:sz w:val="24"/>
          <w:szCs w:val="24"/>
        </w:rPr>
      </w:pPr>
      <w:r w:rsidRPr="00B65B46">
        <w:rPr>
          <w:sz w:val="24"/>
          <w:szCs w:val="24"/>
        </w:rPr>
        <w:t>LinkedIn in a more professional social media platform, there are a lot more job adverts and professional accounts on this, where as Facebook is a much more social platform LinkedIn is more about development, LinkedIn has over 660 million users. This platform aims to give all its users a platform to better themselves and create opportunity for every member of the global workforce</w:t>
      </w:r>
      <w:r>
        <w:rPr>
          <w:sz w:val="24"/>
          <w:szCs w:val="24"/>
        </w:rPr>
        <w:t xml:space="preserve">. </w:t>
      </w:r>
    </w:p>
    <w:p w14:paraId="4E712C6D" w14:textId="3C52AD02" w:rsidR="00B02D92" w:rsidRDefault="00B02D92" w:rsidP="00B02D92">
      <w:pPr>
        <w:pStyle w:val="Heading2"/>
      </w:pPr>
      <w:bookmarkStart w:id="12" w:name="_Toc30799911"/>
      <w:r>
        <w:lastRenderedPageBreak/>
        <w:t>WhatsApp</w:t>
      </w:r>
      <w:bookmarkEnd w:id="12"/>
    </w:p>
    <w:p w14:paraId="144D315A" w14:textId="38961655" w:rsidR="00B02D92" w:rsidRDefault="00B02D92" w:rsidP="00B02D92"/>
    <w:p w14:paraId="70E37DDD" w14:textId="6D73583B" w:rsidR="00B02D92" w:rsidRPr="0019789E" w:rsidRDefault="00B02D92" w:rsidP="00B02D92">
      <w:pPr>
        <w:rPr>
          <w:sz w:val="24"/>
          <w:szCs w:val="24"/>
        </w:rPr>
      </w:pPr>
      <w:r w:rsidRPr="0019789E">
        <w:rPr>
          <w:sz w:val="24"/>
          <w:szCs w:val="24"/>
        </w:rPr>
        <w:t xml:space="preserve">What app is a mobile communication application that easily allows you to speak to your friends’ colleges and other people through your phone. The benefit of WhatsApp is </w:t>
      </w:r>
      <w:r w:rsidR="0019789E" w:rsidRPr="0019789E">
        <w:rPr>
          <w:sz w:val="24"/>
          <w:szCs w:val="24"/>
        </w:rPr>
        <w:t>it’s</w:t>
      </w:r>
      <w:r w:rsidRPr="0019789E">
        <w:rPr>
          <w:sz w:val="24"/>
          <w:szCs w:val="24"/>
        </w:rPr>
        <w:t xml:space="preserve"> an encrypted system so its very difficult to hack and you can take it anywhere you have your mobile phone and an internet connection</w:t>
      </w:r>
      <w:r w:rsidR="0019789E" w:rsidRPr="0019789E">
        <w:rPr>
          <w:sz w:val="24"/>
          <w:szCs w:val="24"/>
        </w:rPr>
        <w:t xml:space="preserve"> its also very easy to send photos to </w:t>
      </w:r>
      <w:proofErr w:type="spellStart"/>
      <w:r w:rsidR="0019789E" w:rsidRPr="0019789E">
        <w:rPr>
          <w:sz w:val="24"/>
          <w:szCs w:val="24"/>
        </w:rPr>
        <w:t>eachother</w:t>
      </w:r>
      <w:proofErr w:type="spellEnd"/>
    </w:p>
    <w:p w14:paraId="592DD201" w14:textId="77777777" w:rsidR="00B02D92" w:rsidRDefault="00B02D92" w:rsidP="00B02D92">
      <w:pPr>
        <w:pStyle w:val="Heading2"/>
      </w:pPr>
    </w:p>
    <w:p w14:paraId="5DC73B46" w14:textId="4AC3EB7C" w:rsidR="00B02D92" w:rsidRDefault="00B02D92" w:rsidP="00B02D92">
      <w:pPr>
        <w:pStyle w:val="Heading2"/>
      </w:pPr>
      <w:bookmarkStart w:id="13" w:name="_Toc30799912"/>
      <w:r>
        <w:t>Use of social media within work.</w:t>
      </w:r>
      <w:bookmarkEnd w:id="13"/>
    </w:p>
    <w:p w14:paraId="426B539E" w14:textId="4DDE6806" w:rsidR="00B02D92" w:rsidRDefault="00B02D92" w:rsidP="00B02D92"/>
    <w:p w14:paraId="68498B17" w14:textId="3317E778" w:rsidR="00B02D92" w:rsidRPr="0019789E" w:rsidRDefault="00B02D92" w:rsidP="00B02D92">
      <w:pPr>
        <w:rPr>
          <w:sz w:val="24"/>
          <w:szCs w:val="24"/>
        </w:rPr>
      </w:pPr>
      <w:r w:rsidRPr="0019789E">
        <w:rPr>
          <w:sz w:val="24"/>
          <w:szCs w:val="24"/>
        </w:rPr>
        <w:t xml:space="preserve">Social media is a massive tool within companies as it now allows people to express </w:t>
      </w:r>
      <w:r w:rsidR="0019789E" w:rsidRPr="0019789E">
        <w:rPr>
          <w:sz w:val="24"/>
          <w:szCs w:val="24"/>
        </w:rPr>
        <w:t>their</w:t>
      </w:r>
      <w:r w:rsidRPr="0019789E">
        <w:rPr>
          <w:sz w:val="24"/>
          <w:szCs w:val="24"/>
        </w:rPr>
        <w:t xml:space="preserve"> happiness or unhappiness easily through there social media site. You can complain or compliment companies and this can all be done through a social media account. Employers will normally check social media accounts before hiring people as this can give a clear indication on what sort or personality that person has. As much as there are benefits to being able to upload photos, videos and statuses you must be carful what you post. </w:t>
      </w:r>
    </w:p>
    <w:p w14:paraId="338B64D9" w14:textId="77777777" w:rsidR="00B02D92" w:rsidRPr="00B02D92" w:rsidRDefault="00B02D92" w:rsidP="00B02D92"/>
    <w:p w14:paraId="544210DE" w14:textId="77777777" w:rsidR="00285D09" w:rsidRDefault="00285D09" w:rsidP="00D2291D">
      <w:pPr>
        <w:spacing w:line="360" w:lineRule="auto"/>
        <w:rPr>
          <w:rFonts w:ascii="Arial" w:hAnsi="Arial" w:cs="Arial"/>
          <w:sz w:val="24"/>
          <w:szCs w:val="24"/>
        </w:rPr>
      </w:pPr>
    </w:p>
    <w:p w14:paraId="058E045F" w14:textId="77777777" w:rsidR="00806CDA" w:rsidRDefault="00806CDA" w:rsidP="00D2291D">
      <w:pPr>
        <w:spacing w:line="360" w:lineRule="auto"/>
        <w:rPr>
          <w:rFonts w:ascii="Arial" w:hAnsi="Arial" w:cs="Arial"/>
          <w:sz w:val="24"/>
          <w:szCs w:val="24"/>
        </w:rPr>
      </w:pPr>
    </w:p>
    <w:p w14:paraId="344A5D52" w14:textId="77777777" w:rsidR="00806CDA" w:rsidRDefault="00806CDA" w:rsidP="00D2291D">
      <w:pPr>
        <w:spacing w:line="360" w:lineRule="auto"/>
        <w:rPr>
          <w:rFonts w:ascii="Arial" w:hAnsi="Arial" w:cs="Arial"/>
          <w:sz w:val="24"/>
          <w:szCs w:val="24"/>
        </w:rPr>
      </w:pPr>
    </w:p>
    <w:p w14:paraId="23EADE18" w14:textId="77777777" w:rsidR="00F46162" w:rsidRDefault="00F46162" w:rsidP="00D2291D">
      <w:pPr>
        <w:spacing w:line="360" w:lineRule="auto"/>
        <w:rPr>
          <w:rFonts w:ascii="Arial" w:hAnsi="Arial" w:cs="Arial"/>
          <w:sz w:val="24"/>
          <w:szCs w:val="24"/>
        </w:rPr>
      </w:pPr>
    </w:p>
    <w:p w14:paraId="04570741" w14:textId="77777777" w:rsidR="00F46162" w:rsidRDefault="00F46162" w:rsidP="00D2291D">
      <w:pPr>
        <w:spacing w:line="360" w:lineRule="auto"/>
        <w:rPr>
          <w:rFonts w:ascii="Arial" w:hAnsi="Arial" w:cs="Arial"/>
          <w:sz w:val="24"/>
          <w:szCs w:val="24"/>
        </w:rPr>
      </w:pPr>
    </w:p>
    <w:p w14:paraId="19BDF57F" w14:textId="77777777" w:rsidR="00F46162" w:rsidRPr="00D2291D" w:rsidRDefault="00F46162" w:rsidP="00D2291D">
      <w:pPr>
        <w:spacing w:line="360" w:lineRule="auto"/>
        <w:rPr>
          <w:rFonts w:ascii="Arial" w:hAnsi="Arial" w:cs="Arial"/>
          <w:sz w:val="24"/>
          <w:szCs w:val="24"/>
        </w:rPr>
      </w:pPr>
    </w:p>
    <w:p w14:paraId="277FDB69" w14:textId="77777777" w:rsidR="00296FAF" w:rsidRPr="00D2291D" w:rsidRDefault="00812D37" w:rsidP="00812D37">
      <w:pPr>
        <w:pStyle w:val="Heading2"/>
      </w:pPr>
      <w:bookmarkStart w:id="14" w:name="_Toc30799913"/>
      <w:r>
        <w:t>LinkedIn Profile</w:t>
      </w:r>
      <w:bookmarkEnd w:id="14"/>
    </w:p>
    <w:p w14:paraId="6F110F8D" w14:textId="6EC0B18F" w:rsidR="008C2930" w:rsidRDefault="00B02D92" w:rsidP="00D2291D">
      <w:pPr>
        <w:spacing w:line="360" w:lineRule="auto"/>
        <w:rPr>
          <w:rFonts w:ascii="Arial" w:hAnsi="Arial" w:cs="Arial"/>
          <w:sz w:val="24"/>
          <w:szCs w:val="24"/>
        </w:rPr>
      </w:pPr>
      <w:r>
        <w:rPr>
          <w:rFonts w:ascii="Arial" w:hAnsi="Arial" w:cs="Arial"/>
          <w:sz w:val="24"/>
          <w:szCs w:val="24"/>
        </w:rPr>
        <w:t xml:space="preserve">My LinkedIn profile </w:t>
      </w:r>
      <w:r w:rsidRPr="00B02D92">
        <w:rPr>
          <w:rFonts w:ascii="Arial" w:hAnsi="Arial" w:cs="Arial"/>
          <w:sz w:val="24"/>
          <w:szCs w:val="24"/>
        </w:rPr>
        <w:t>https://www.linkedin.com/in/ashleigh-williams-75657419a/</w:t>
      </w:r>
      <w:r w:rsidRPr="00B02D92">
        <w:rPr>
          <w:rFonts w:ascii="Arial" w:hAnsi="Arial" w:cs="Arial"/>
          <w:sz w:val="24"/>
          <w:szCs w:val="24"/>
        </w:rPr>
        <w:cr/>
      </w:r>
    </w:p>
    <w:p w14:paraId="7C8E8E34" w14:textId="77777777" w:rsidR="00284720" w:rsidRPr="00D2291D" w:rsidRDefault="00284720" w:rsidP="00D2291D">
      <w:pPr>
        <w:spacing w:line="360" w:lineRule="auto"/>
        <w:rPr>
          <w:rFonts w:ascii="Arial" w:hAnsi="Arial" w:cs="Arial"/>
          <w:sz w:val="24"/>
          <w:szCs w:val="24"/>
        </w:rPr>
      </w:pPr>
    </w:p>
    <w:p w14:paraId="03F25602" w14:textId="77777777" w:rsidR="00964538" w:rsidRDefault="00964538" w:rsidP="00D2291D">
      <w:pPr>
        <w:spacing w:line="360" w:lineRule="auto"/>
        <w:rPr>
          <w:rFonts w:ascii="Arial" w:hAnsi="Arial" w:cs="Arial"/>
          <w:sz w:val="24"/>
          <w:szCs w:val="24"/>
        </w:rPr>
      </w:pPr>
    </w:p>
    <w:p w14:paraId="02DA3A9C" w14:textId="77777777" w:rsidR="00513050" w:rsidRPr="00B220CB" w:rsidRDefault="00513050" w:rsidP="00B220CB">
      <w:pPr>
        <w:spacing w:line="360" w:lineRule="auto"/>
        <w:rPr>
          <w:rFonts w:ascii="Arial" w:hAnsi="Arial" w:cs="Arial"/>
          <w:sz w:val="24"/>
          <w:szCs w:val="24"/>
        </w:rPr>
      </w:pPr>
    </w:p>
    <w:p w14:paraId="090728C6" w14:textId="77777777" w:rsidR="00513050" w:rsidRPr="00D2291D" w:rsidRDefault="00513050" w:rsidP="00D2291D">
      <w:pPr>
        <w:pStyle w:val="ListParagraph"/>
        <w:spacing w:line="360" w:lineRule="auto"/>
        <w:rPr>
          <w:rFonts w:ascii="Arial" w:hAnsi="Arial" w:cs="Arial"/>
          <w:sz w:val="24"/>
          <w:szCs w:val="24"/>
        </w:rPr>
      </w:pPr>
    </w:p>
    <w:p w14:paraId="72B3ECF3" w14:textId="77777777" w:rsidR="005225BF" w:rsidRPr="002049FE" w:rsidRDefault="00513050" w:rsidP="00EA29B8">
      <w:pPr>
        <w:pStyle w:val="Heading1"/>
      </w:pPr>
      <w:bookmarkStart w:id="15" w:name="_Toc30799914"/>
      <w:r>
        <w:lastRenderedPageBreak/>
        <w:t>Conclusion</w:t>
      </w:r>
      <w:bookmarkEnd w:id="15"/>
    </w:p>
    <w:p w14:paraId="7B961FE0" w14:textId="48AB33E9" w:rsidR="005225BF" w:rsidRDefault="005225BF" w:rsidP="00D2291D">
      <w:pPr>
        <w:spacing w:line="360" w:lineRule="auto"/>
        <w:rPr>
          <w:rFonts w:ascii="Arial" w:hAnsi="Arial" w:cs="Arial"/>
          <w:sz w:val="24"/>
          <w:szCs w:val="24"/>
        </w:rPr>
      </w:pPr>
    </w:p>
    <w:p w14:paraId="6AF34E67" w14:textId="3C056B70" w:rsidR="00B02D92" w:rsidRPr="00D2291D" w:rsidRDefault="00B02D92" w:rsidP="00D2291D">
      <w:pPr>
        <w:spacing w:line="360" w:lineRule="auto"/>
        <w:rPr>
          <w:rFonts w:ascii="Arial" w:hAnsi="Arial" w:cs="Arial"/>
          <w:sz w:val="24"/>
          <w:szCs w:val="24"/>
        </w:rPr>
      </w:pPr>
      <w:r>
        <w:rPr>
          <w:rFonts w:ascii="Arial" w:hAnsi="Arial" w:cs="Arial"/>
          <w:sz w:val="24"/>
          <w:szCs w:val="24"/>
        </w:rPr>
        <w:t>During this assignment I have found that almost everything we do involves technology</w:t>
      </w:r>
      <w:r w:rsidR="00217976">
        <w:rPr>
          <w:rFonts w:ascii="Arial" w:hAnsi="Arial" w:cs="Arial"/>
          <w:sz w:val="24"/>
          <w:szCs w:val="24"/>
        </w:rPr>
        <w:t xml:space="preserve">, from the use of mobile phone within work and outside to the impact computers and laptops have had on the ease of completing tasks. Internet is ever growing and will continue to grow and evolve. The use of social media is something a lot of people use on a daily basis whether its just to keep up with what their friend are up to or if its looking at the latest news technology is everywhere. </w:t>
      </w:r>
    </w:p>
    <w:p w14:paraId="4951BDCD" w14:textId="77777777" w:rsidR="00885114" w:rsidRDefault="00885114" w:rsidP="003F69D6">
      <w:pPr>
        <w:pStyle w:val="Heading2"/>
      </w:pPr>
      <w:bookmarkStart w:id="16" w:name="_Toc456901523"/>
    </w:p>
    <w:p w14:paraId="5FEB2AD3" w14:textId="77777777" w:rsidR="0030173B" w:rsidRDefault="0030173B">
      <w:pPr>
        <w:rPr>
          <w:rFonts w:asciiTheme="majorHAnsi" w:eastAsiaTheme="majorEastAsia" w:hAnsiTheme="majorHAnsi" w:cstheme="majorBidi"/>
          <w:color w:val="2E74B5" w:themeColor="accent1" w:themeShade="BF"/>
          <w:sz w:val="26"/>
          <w:szCs w:val="26"/>
        </w:rPr>
      </w:pPr>
      <w:r>
        <w:br w:type="page"/>
      </w:r>
    </w:p>
    <w:p w14:paraId="5BD6DA2F" w14:textId="77777777" w:rsidR="00885114" w:rsidRDefault="00885114" w:rsidP="003F69D6">
      <w:pPr>
        <w:pStyle w:val="Heading2"/>
      </w:pPr>
    </w:p>
    <w:p w14:paraId="5C7D2EBD" w14:textId="77777777" w:rsidR="00885114" w:rsidRDefault="00885114" w:rsidP="003F69D6">
      <w:pPr>
        <w:pStyle w:val="Heading2"/>
      </w:pPr>
    </w:p>
    <w:p w14:paraId="4976F78E" w14:textId="77777777" w:rsidR="003F69D6" w:rsidRDefault="00B220CB" w:rsidP="00EA29B8">
      <w:pPr>
        <w:pStyle w:val="Heading1"/>
      </w:pPr>
      <w:bookmarkStart w:id="17" w:name="_Toc30799915"/>
      <w:bookmarkEnd w:id="16"/>
      <w:r>
        <w:t>References</w:t>
      </w:r>
      <w:bookmarkEnd w:id="17"/>
    </w:p>
    <w:p w14:paraId="522F1EA6" w14:textId="28C9E064" w:rsidR="003F69D6" w:rsidRDefault="003F69D6" w:rsidP="003F69D6"/>
    <w:p w14:paraId="41A4DD0B" w14:textId="5021E499" w:rsidR="00217976" w:rsidRDefault="00217976" w:rsidP="0021797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MED-EL, K. (2020). </w:t>
      </w:r>
      <w:r>
        <w:rPr>
          <w:rFonts w:ascii="&amp;quot" w:hAnsi="&amp;quot"/>
          <w:i/>
          <w:iCs/>
          <w:color w:val="000000"/>
          <w:sz w:val="20"/>
          <w:szCs w:val="20"/>
        </w:rPr>
        <w:t>Technology in the 21st Century</w:t>
      </w:r>
      <w:r>
        <w:rPr>
          <w:rFonts w:ascii="Arial" w:hAnsi="Arial" w:cs="Arial"/>
          <w:color w:val="000000"/>
          <w:sz w:val="20"/>
          <w:szCs w:val="20"/>
          <w:shd w:val="clear" w:color="auto" w:fill="FFFFFF"/>
        </w:rPr>
        <w:t>. [online] Explore Life. Available at: https://www.explore-life.com/en/articles/technology-in-the-21st-century [Accessed 15 Dec. 2019].</w:t>
      </w:r>
    </w:p>
    <w:p w14:paraId="3F4B8FCF" w14:textId="50D8D256" w:rsidR="00217976" w:rsidRDefault="00217976" w:rsidP="00217976">
      <w:pPr>
        <w:rPr>
          <w:rFonts w:ascii="Arial" w:hAnsi="Arial" w:cs="Arial"/>
          <w:color w:val="000000"/>
          <w:sz w:val="20"/>
          <w:szCs w:val="20"/>
          <w:shd w:val="clear" w:color="auto" w:fill="FFFFFF"/>
        </w:rPr>
      </w:pPr>
    </w:p>
    <w:p w14:paraId="290A1ACA" w14:textId="57D9341B" w:rsidR="00217976" w:rsidRDefault="00217976" w:rsidP="0021797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Work.chron.com. (2020). </w:t>
      </w:r>
      <w:r>
        <w:rPr>
          <w:rFonts w:ascii="&amp;quot" w:hAnsi="&amp;quot"/>
          <w:i/>
          <w:iCs/>
          <w:color w:val="000000"/>
          <w:sz w:val="20"/>
          <w:szCs w:val="20"/>
        </w:rPr>
        <w:t>How Technology Has Changed in the 21st-Century Workplace</w:t>
      </w:r>
      <w:r>
        <w:rPr>
          <w:rFonts w:ascii="Arial" w:hAnsi="Arial" w:cs="Arial"/>
          <w:color w:val="000000"/>
          <w:sz w:val="20"/>
          <w:szCs w:val="20"/>
          <w:shd w:val="clear" w:color="auto" w:fill="FFFFFF"/>
        </w:rPr>
        <w:t>. [online] Available at: https://work.chron.com/technology-changed-21stcentury-workplace-18447.html [Accessed 3 Jan. 2020].</w:t>
      </w:r>
    </w:p>
    <w:p w14:paraId="0846162B" w14:textId="77777777" w:rsidR="00217976" w:rsidRDefault="00217976" w:rsidP="00217976">
      <w:pPr>
        <w:rPr>
          <w:rFonts w:ascii="Arial" w:hAnsi="Arial" w:cs="Arial"/>
          <w:color w:val="000000"/>
          <w:sz w:val="20"/>
          <w:szCs w:val="20"/>
          <w:shd w:val="clear" w:color="auto" w:fill="FFFFFF"/>
        </w:rPr>
      </w:pPr>
    </w:p>
    <w:p w14:paraId="42BFCD62" w14:textId="536D2053" w:rsidR="00217976" w:rsidRDefault="00217976" w:rsidP="0021797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Prasad, A. (2020). </w:t>
      </w:r>
      <w:r>
        <w:rPr>
          <w:rFonts w:ascii="&amp;quot" w:hAnsi="&amp;quot"/>
          <w:i/>
          <w:iCs/>
          <w:color w:val="000000"/>
          <w:sz w:val="20"/>
          <w:szCs w:val="20"/>
        </w:rPr>
        <w:t xml:space="preserve">10 Ways Technology Has Reshaped the Modern Workplace | </w:t>
      </w:r>
      <w:proofErr w:type="spellStart"/>
      <w:r>
        <w:rPr>
          <w:rFonts w:ascii="&amp;quot" w:hAnsi="&amp;quot"/>
          <w:i/>
          <w:iCs/>
          <w:color w:val="000000"/>
          <w:sz w:val="20"/>
          <w:szCs w:val="20"/>
        </w:rPr>
        <w:t>QuickFMS</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QuickFMS</w:t>
      </w:r>
      <w:proofErr w:type="spellEnd"/>
      <w:r>
        <w:rPr>
          <w:rFonts w:ascii="Arial" w:hAnsi="Arial" w:cs="Arial"/>
          <w:color w:val="000000"/>
          <w:sz w:val="20"/>
          <w:szCs w:val="20"/>
          <w:shd w:val="clear" w:color="auto" w:fill="FFFFFF"/>
        </w:rPr>
        <w:t>. Available at: https://www.quickfms.com/blog/6-ways-technology-has-reshaped-the-workplace/ [Accessed 11 Jan. 2020].</w:t>
      </w:r>
    </w:p>
    <w:p w14:paraId="460C72E3" w14:textId="77777777" w:rsidR="00871A35" w:rsidRDefault="00871A35" w:rsidP="00217976">
      <w:pPr>
        <w:rPr>
          <w:rFonts w:ascii="Arial" w:hAnsi="Arial" w:cs="Arial"/>
          <w:color w:val="000000"/>
          <w:sz w:val="20"/>
          <w:szCs w:val="20"/>
          <w:shd w:val="clear" w:color="auto" w:fill="FFFFFF"/>
        </w:rPr>
      </w:pPr>
    </w:p>
    <w:p w14:paraId="1C7DEABE" w14:textId="57350948" w:rsidR="00217976" w:rsidRDefault="00217976" w:rsidP="0021797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Pew Research </w:t>
      </w:r>
      <w:proofErr w:type="spellStart"/>
      <w:r>
        <w:rPr>
          <w:rFonts w:ascii="Arial" w:hAnsi="Arial" w:cs="Arial"/>
          <w:color w:val="000000"/>
          <w:sz w:val="20"/>
          <w:szCs w:val="20"/>
          <w:shd w:val="clear" w:color="auto" w:fill="FFFFFF"/>
        </w:rPr>
        <w:t>Center</w:t>
      </w:r>
      <w:proofErr w:type="spellEnd"/>
      <w:r>
        <w:rPr>
          <w:rFonts w:ascii="Arial" w:hAnsi="Arial" w:cs="Arial"/>
          <w:color w:val="000000"/>
          <w:sz w:val="20"/>
          <w:szCs w:val="20"/>
          <w:shd w:val="clear" w:color="auto" w:fill="FFFFFF"/>
        </w:rPr>
        <w:t xml:space="preserve">: Internet, Science &amp; Tech. (2020). </w:t>
      </w:r>
      <w:r>
        <w:rPr>
          <w:rFonts w:ascii="&amp;quot" w:hAnsi="&amp;quot"/>
          <w:i/>
          <w:iCs/>
          <w:color w:val="000000"/>
          <w:sz w:val="20"/>
          <w:szCs w:val="20"/>
        </w:rPr>
        <w:t>Technology’s Impact on Workers</w:t>
      </w:r>
      <w:r>
        <w:rPr>
          <w:rFonts w:ascii="Arial" w:hAnsi="Arial" w:cs="Arial"/>
          <w:color w:val="000000"/>
          <w:sz w:val="20"/>
          <w:szCs w:val="20"/>
          <w:shd w:val="clear" w:color="auto" w:fill="FFFFFF"/>
        </w:rPr>
        <w:t xml:space="preserve">. [online] Available at: https://www.pewresearch.org/internet/2014/12/30/technologys-impact-on-workers/ [Accessed </w:t>
      </w:r>
      <w:r w:rsidR="00871A35">
        <w:rPr>
          <w:rFonts w:ascii="Arial" w:hAnsi="Arial" w:cs="Arial"/>
          <w:color w:val="000000"/>
          <w:sz w:val="20"/>
          <w:szCs w:val="20"/>
          <w:shd w:val="clear" w:color="auto" w:fill="FFFFFF"/>
        </w:rPr>
        <w:t>1</w:t>
      </w:r>
      <w:r>
        <w:rPr>
          <w:rFonts w:ascii="Arial" w:hAnsi="Arial" w:cs="Arial"/>
          <w:color w:val="000000"/>
          <w:sz w:val="20"/>
          <w:szCs w:val="20"/>
          <w:shd w:val="clear" w:color="auto" w:fill="FFFFFF"/>
        </w:rPr>
        <w:t>4 Jan. 2020].</w:t>
      </w:r>
    </w:p>
    <w:p w14:paraId="7A7B0BF4" w14:textId="5D869696" w:rsidR="00871A35" w:rsidRDefault="00871A35" w:rsidP="00217976">
      <w:pPr>
        <w:rPr>
          <w:rFonts w:ascii="Arial" w:hAnsi="Arial" w:cs="Arial"/>
          <w:color w:val="000000"/>
          <w:sz w:val="20"/>
          <w:szCs w:val="20"/>
          <w:shd w:val="clear" w:color="auto" w:fill="FFFFFF"/>
        </w:rPr>
      </w:pPr>
    </w:p>
    <w:p w14:paraId="0F4BD794" w14:textId="2FB16E84" w:rsidR="00871A35" w:rsidRDefault="00871A35" w:rsidP="0021797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Tandfonline.com. (2020). </w:t>
      </w:r>
      <w:r>
        <w:rPr>
          <w:rFonts w:ascii="&amp;quot" w:hAnsi="&amp;quot"/>
          <w:i/>
          <w:iCs/>
          <w:color w:val="000000"/>
          <w:sz w:val="20"/>
          <w:szCs w:val="20"/>
        </w:rPr>
        <w:t>An eye on your work: How empowerment affects the relationship between electronic surveillance and counterproductive work behaviours: The International Journal of Human Resource Management: Vol 27, No 21</w:t>
      </w:r>
      <w:r>
        <w:rPr>
          <w:rFonts w:ascii="Arial" w:hAnsi="Arial" w:cs="Arial"/>
          <w:color w:val="000000"/>
          <w:sz w:val="20"/>
          <w:szCs w:val="20"/>
          <w:shd w:val="clear" w:color="auto" w:fill="FFFFFF"/>
        </w:rPr>
        <w:t xml:space="preserve">. [online] Available at: https://www.tandfonline.com/doi/figure/10.1080/09585192.2016.1225313?scroll=top&amp;needAccess=true [Accessed </w:t>
      </w:r>
      <w:r>
        <w:rPr>
          <w:rFonts w:ascii="Arial" w:hAnsi="Arial" w:cs="Arial"/>
          <w:color w:val="000000"/>
          <w:sz w:val="20"/>
          <w:szCs w:val="20"/>
          <w:shd w:val="clear" w:color="auto" w:fill="FFFFFF"/>
        </w:rPr>
        <w:t>18</w:t>
      </w:r>
      <w:r>
        <w:rPr>
          <w:rFonts w:ascii="Arial" w:hAnsi="Arial" w:cs="Arial"/>
          <w:color w:val="000000"/>
          <w:sz w:val="20"/>
          <w:szCs w:val="20"/>
          <w:shd w:val="clear" w:color="auto" w:fill="FFFFFF"/>
        </w:rPr>
        <w:t xml:space="preserve"> Jan. 2020].</w:t>
      </w:r>
    </w:p>
    <w:p w14:paraId="78542ECB" w14:textId="77777777" w:rsidR="00871A35" w:rsidRDefault="00871A35" w:rsidP="00217976">
      <w:pPr>
        <w:rPr>
          <w:rFonts w:ascii="Arial" w:hAnsi="Arial" w:cs="Arial"/>
          <w:color w:val="000000"/>
          <w:sz w:val="20"/>
          <w:szCs w:val="20"/>
          <w:shd w:val="clear" w:color="auto" w:fill="FFFFFF"/>
        </w:rPr>
      </w:pPr>
    </w:p>
    <w:p w14:paraId="36402AD9" w14:textId="56ECD3BE" w:rsidR="00871A35" w:rsidRDefault="00871A35" w:rsidP="0021797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Use of Technology. (2020). </w:t>
      </w:r>
      <w:r>
        <w:rPr>
          <w:rFonts w:ascii="&amp;quot" w:hAnsi="&amp;quot"/>
          <w:i/>
          <w:iCs/>
          <w:color w:val="000000"/>
          <w:sz w:val="20"/>
          <w:szCs w:val="20"/>
        </w:rPr>
        <w:t>New Technology at Workplace – Its Impact on Your Office Life - Use of Technology</w:t>
      </w:r>
      <w:r>
        <w:rPr>
          <w:rFonts w:ascii="Arial" w:hAnsi="Arial" w:cs="Arial"/>
          <w:color w:val="000000"/>
          <w:sz w:val="20"/>
          <w:szCs w:val="20"/>
          <w:shd w:val="clear" w:color="auto" w:fill="FFFFFF"/>
        </w:rPr>
        <w:t>. [online] Available at: https://www.useoftechnology.com/technology-workplace-3/ [Accessed 24 Jan. 2020].</w:t>
      </w:r>
    </w:p>
    <w:p w14:paraId="6961C4CD" w14:textId="66C7D7D8" w:rsidR="00871A35" w:rsidRDefault="00871A35" w:rsidP="00217976">
      <w:pPr>
        <w:rPr>
          <w:rFonts w:ascii="Arial" w:hAnsi="Arial" w:cs="Arial"/>
          <w:color w:val="000000"/>
          <w:sz w:val="20"/>
          <w:szCs w:val="20"/>
          <w:shd w:val="clear" w:color="auto" w:fill="FFFFFF"/>
        </w:rPr>
      </w:pPr>
    </w:p>
    <w:p w14:paraId="1BB05E7A" w14:textId="5683FEBB" w:rsidR="00871A35" w:rsidRDefault="00871A35" w:rsidP="0021797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Williams, B. (2020). </w:t>
      </w:r>
      <w:r>
        <w:rPr>
          <w:rFonts w:ascii="&amp;quot" w:hAnsi="&amp;quot"/>
          <w:i/>
          <w:iCs/>
          <w:color w:val="000000"/>
          <w:sz w:val="20"/>
          <w:szCs w:val="20"/>
        </w:rPr>
        <w:t>There are now over 3 billion social media users in the world — about 40 percent of the global population</w:t>
      </w:r>
      <w:r>
        <w:rPr>
          <w:rFonts w:ascii="Arial" w:hAnsi="Arial" w:cs="Arial"/>
          <w:color w:val="000000"/>
          <w:sz w:val="20"/>
          <w:szCs w:val="20"/>
          <w:shd w:val="clear" w:color="auto" w:fill="FFFFFF"/>
        </w:rPr>
        <w:t>. [online] Mashable. Available at: https://mashable.com/2017/08/07/3-billion-global-social-media-users/?europe=true [Accessed 20 Jan. 2020].</w:t>
      </w:r>
    </w:p>
    <w:p w14:paraId="20D03C8E" w14:textId="6FAFC749" w:rsidR="00871A35" w:rsidRDefault="00871A35" w:rsidP="00217976">
      <w:pPr>
        <w:rPr>
          <w:rFonts w:ascii="Arial" w:hAnsi="Arial" w:cs="Arial"/>
          <w:color w:val="000000"/>
          <w:sz w:val="20"/>
          <w:szCs w:val="20"/>
          <w:shd w:val="clear" w:color="auto" w:fill="FFFFFF"/>
        </w:rPr>
      </w:pPr>
    </w:p>
    <w:p w14:paraId="457D2219" w14:textId="03647B24" w:rsidR="00871A35" w:rsidRDefault="00871A35" w:rsidP="0021797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Omnicoreagency.com. (2020). </w:t>
      </w:r>
      <w:r>
        <w:rPr>
          <w:rFonts w:ascii="&amp;quot" w:hAnsi="&amp;quot"/>
          <w:i/>
          <w:iCs/>
          <w:color w:val="000000"/>
          <w:sz w:val="20"/>
          <w:szCs w:val="20"/>
        </w:rPr>
        <w:t xml:space="preserve">• </w:t>
      </w:r>
      <w:proofErr w:type="spellStart"/>
      <w:r>
        <w:rPr>
          <w:rFonts w:ascii="&amp;quot" w:hAnsi="&amp;quot"/>
          <w:i/>
          <w:iCs/>
          <w:color w:val="000000"/>
          <w:sz w:val="20"/>
          <w:szCs w:val="20"/>
        </w:rPr>
        <w:t>Linkedin</w:t>
      </w:r>
      <w:proofErr w:type="spellEnd"/>
      <w:r>
        <w:rPr>
          <w:rFonts w:ascii="&amp;quot" w:hAnsi="&amp;quot"/>
          <w:i/>
          <w:iCs/>
          <w:color w:val="000000"/>
          <w:sz w:val="20"/>
          <w:szCs w:val="20"/>
        </w:rPr>
        <w:t xml:space="preserve"> by the Numbers (2020): Stats, Demographics &amp; Fun Facts</w:t>
      </w:r>
      <w:r>
        <w:rPr>
          <w:rFonts w:ascii="Arial" w:hAnsi="Arial" w:cs="Arial"/>
          <w:color w:val="000000"/>
          <w:sz w:val="20"/>
          <w:szCs w:val="20"/>
          <w:shd w:val="clear" w:color="auto" w:fill="FFFFFF"/>
        </w:rPr>
        <w:t>. [online] Available at: https://www.omnicoreagency.com/linkedin-statistics/ [Accessed 21 Jan. 2020].</w:t>
      </w:r>
    </w:p>
    <w:p w14:paraId="49DE419E" w14:textId="77777777" w:rsidR="00871A35" w:rsidRDefault="00871A35" w:rsidP="00217976">
      <w:pPr>
        <w:rPr>
          <w:rFonts w:ascii="Arial" w:hAnsi="Arial" w:cs="Arial"/>
          <w:color w:val="000000"/>
          <w:sz w:val="20"/>
          <w:szCs w:val="20"/>
          <w:shd w:val="clear" w:color="auto" w:fill="FFFFFF"/>
        </w:rPr>
      </w:pPr>
    </w:p>
    <w:p w14:paraId="66EBAA59" w14:textId="77777777" w:rsidR="00217976" w:rsidRDefault="00217976" w:rsidP="00217976"/>
    <w:p w14:paraId="0846E421" w14:textId="546CADC3" w:rsidR="002049FE" w:rsidRPr="003F69D6" w:rsidRDefault="002049FE" w:rsidP="00871A35"/>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0558"/>
    <w:rsid w:val="00016992"/>
    <w:rsid w:val="000178FF"/>
    <w:rsid w:val="00027548"/>
    <w:rsid w:val="00045C47"/>
    <w:rsid w:val="000578CE"/>
    <w:rsid w:val="0006008A"/>
    <w:rsid w:val="000817BD"/>
    <w:rsid w:val="000A61C9"/>
    <w:rsid w:val="000B693A"/>
    <w:rsid w:val="000C4436"/>
    <w:rsid w:val="000C5E1B"/>
    <w:rsid w:val="00110BB3"/>
    <w:rsid w:val="001130F2"/>
    <w:rsid w:val="001247E3"/>
    <w:rsid w:val="00125994"/>
    <w:rsid w:val="0015027C"/>
    <w:rsid w:val="0017641D"/>
    <w:rsid w:val="001828EE"/>
    <w:rsid w:val="001836B1"/>
    <w:rsid w:val="0019789E"/>
    <w:rsid w:val="001B134F"/>
    <w:rsid w:val="001C2120"/>
    <w:rsid w:val="001D5EDA"/>
    <w:rsid w:val="001F5437"/>
    <w:rsid w:val="002049FE"/>
    <w:rsid w:val="0021380A"/>
    <w:rsid w:val="00216403"/>
    <w:rsid w:val="00217976"/>
    <w:rsid w:val="00244503"/>
    <w:rsid w:val="002520B4"/>
    <w:rsid w:val="00252E68"/>
    <w:rsid w:val="00255FC4"/>
    <w:rsid w:val="00276A31"/>
    <w:rsid w:val="00284720"/>
    <w:rsid w:val="00285D09"/>
    <w:rsid w:val="00287CF8"/>
    <w:rsid w:val="00296FAF"/>
    <w:rsid w:val="002C4CAC"/>
    <w:rsid w:val="002D0F0D"/>
    <w:rsid w:val="002D4E64"/>
    <w:rsid w:val="0030173B"/>
    <w:rsid w:val="0030202B"/>
    <w:rsid w:val="003118CD"/>
    <w:rsid w:val="00322C2E"/>
    <w:rsid w:val="00331B7F"/>
    <w:rsid w:val="003751F2"/>
    <w:rsid w:val="003860FB"/>
    <w:rsid w:val="00391011"/>
    <w:rsid w:val="003B602D"/>
    <w:rsid w:val="003C3B33"/>
    <w:rsid w:val="003C3EB3"/>
    <w:rsid w:val="003C4A80"/>
    <w:rsid w:val="003D34E8"/>
    <w:rsid w:val="003F06D1"/>
    <w:rsid w:val="003F64EA"/>
    <w:rsid w:val="003F69D6"/>
    <w:rsid w:val="00436B9A"/>
    <w:rsid w:val="0046229B"/>
    <w:rsid w:val="00481CB5"/>
    <w:rsid w:val="004B3DD1"/>
    <w:rsid w:val="004C3A14"/>
    <w:rsid w:val="004E695F"/>
    <w:rsid w:val="004F03CD"/>
    <w:rsid w:val="0051013F"/>
    <w:rsid w:val="00513050"/>
    <w:rsid w:val="005208BB"/>
    <w:rsid w:val="005225BF"/>
    <w:rsid w:val="0055230F"/>
    <w:rsid w:val="0055731F"/>
    <w:rsid w:val="00563402"/>
    <w:rsid w:val="00586056"/>
    <w:rsid w:val="00590AE1"/>
    <w:rsid w:val="0059562E"/>
    <w:rsid w:val="005D13FA"/>
    <w:rsid w:val="005E08FE"/>
    <w:rsid w:val="005E0954"/>
    <w:rsid w:val="0062657F"/>
    <w:rsid w:val="00634AE8"/>
    <w:rsid w:val="00643581"/>
    <w:rsid w:val="00670D2E"/>
    <w:rsid w:val="00671CBC"/>
    <w:rsid w:val="006745CC"/>
    <w:rsid w:val="006B2157"/>
    <w:rsid w:val="006D516D"/>
    <w:rsid w:val="006E366F"/>
    <w:rsid w:val="00706FFC"/>
    <w:rsid w:val="00715A8B"/>
    <w:rsid w:val="0075064F"/>
    <w:rsid w:val="0075131B"/>
    <w:rsid w:val="007515C6"/>
    <w:rsid w:val="00776D3D"/>
    <w:rsid w:val="00793B0C"/>
    <w:rsid w:val="007A04B4"/>
    <w:rsid w:val="007A0F0B"/>
    <w:rsid w:val="007A7DB8"/>
    <w:rsid w:val="007C372D"/>
    <w:rsid w:val="007E734B"/>
    <w:rsid w:val="007F6D91"/>
    <w:rsid w:val="0080294B"/>
    <w:rsid w:val="00806CDA"/>
    <w:rsid w:val="00806D20"/>
    <w:rsid w:val="00807C5B"/>
    <w:rsid w:val="00812D37"/>
    <w:rsid w:val="008138EC"/>
    <w:rsid w:val="00824C3B"/>
    <w:rsid w:val="008346D5"/>
    <w:rsid w:val="00847390"/>
    <w:rsid w:val="00864908"/>
    <w:rsid w:val="00870424"/>
    <w:rsid w:val="00871A35"/>
    <w:rsid w:val="00885114"/>
    <w:rsid w:val="008A1155"/>
    <w:rsid w:val="008B498D"/>
    <w:rsid w:val="008C2930"/>
    <w:rsid w:val="008E1632"/>
    <w:rsid w:val="008E29F3"/>
    <w:rsid w:val="008F2B5B"/>
    <w:rsid w:val="00900C14"/>
    <w:rsid w:val="00920570"/>
    <w:rsid w:val="009556EE"/>
    <w:rsid w:val="00964538"/>
    <w:rsid w:val="009B3062"/>
    <w:rsid w:val="009C3CCE"/>
    <w:rsid w:val="009D0524"/>
    <w:rsid w:val="009F708C"/>
    <w:rsid w:val="00A133B3"/>
    <w:rsid w:val="00A3471E"/>
    <w:rsid w:val="00A3674F"/>
    <w:rsid w:val="00A4397C"/>
    <w:rsid w:val="00A43CC0"/>
    <w:rsid w:val="00A45277"/>
    <w:rsid w:val="00A51F56"/>
    <w:rsid w:val="00A90A1F"/>
    <w:rsid w:val="00A91384"/>
    <w:rsid w:val="00A930CB"/>
    <w:rsid w:val="00A976D8"/>
    <w:rsid w:val="00AA4222"/>
    <w:rsid w:val="00AB4149"/>
    <w:rsid w:val="00AC09F8"/>
    <w:rsid w:val="00AC6DE3"/>
    <w:rsid w:val="00AE79EE"/>
    <w:rsid w:val="00AE7A21"/>
    <w:rsid w:val="00B02818"/>
    <w:rsid w:val="00B02D92"/>
    <w:rsid w:val="00B220CB"/>
    <w:rsid w:val="00B26C7E"/>
    <w:rsid w:val="00B414C9"/>
    <w:rsid w:val="00B41699"/>
    <w:rsid w:val="00B6475F"/>
    <w:rsid w:val="00B65B46"/>
    <w:rsid w:val="00B80C98"/>
    <w:rsid w:val="00BB07BE"/>
    <w:rsid w:val="00BD3AA5"/>
    <w:rsid w:val="00BD4FB5"/>
    <w:rsid w:val="00BF2C08"/>
    <w:rsid w:val="00C52FBF"/>
    <w:rsid w:val="00C53B1A"/>
    <w:rsid w:val="00C74EB7"/>
    <w:rsid w:val="00C80AF8"/>
    <w:rsid w:val="00C9032C"/>
    <w:rsid w:val="00CC6920"/>
    <w:rsid w:val="00CD4FAB"/>
    <w:rsid w:val="00CF293C"/>
    <w:rsid w:val="00CF644C"/>
    <w:rsid w:val="00D01FF9"/>
    <w:rsid w:val="00D14017"/>
    <w:rsid w:val="00D15FF5"/>
    <w:rsid w:val="00D2291D"/>
    <w:rsid w:val="00D450BB"/>
    <w:rsid w:val="00D62B28"/>
    <w:rsid w:val="00D67E1F"/>
    <w:rsid w:val="00DA3853"/>
    <w:rsid w:val="00DB1312"/>
    <w:rsid w:val="00DC1863"/>
    <w:rsid w:val="00DD3304"/>
    <w:rsid w:val="00DF21D0"/>
    <w:rsid w:val="00DF26AA"/>
    <w:rsid w:val="00E24560"/>
    <w:rsid w:val="00E33CC4"/>
    <w:rsid w:val="00E60BEA"/>
    <w:rsid w:val="00E642D3"/>
    <w:rsid w:val="00E7387A"/>
    <w:rsid w:val="00E750E6"/>
    <w:rsid w:val="00E80D58"/>
    <w:rsid w:val="00E82A48"/>
    <w:rsid w:val="00E82EAC"/>
    <w:rsid w:val="00E9394F"/>
    <w:rsid w:val="00EA29B8"/>
    <w:rsid w:val="00EB1FDF"/>
    <w:rsid w:val="00EC45EF"/>
    <w:rsid w:val="00EC64A7"/>
    <w:rsid w:val="00EC674C"/>
    <w:rsid w:val="00ED0BDF"/>
    <w:rsid w:val="00ED655B"/>
    <w:rsid w:val="00EF3ED4"/>
    <w:rsid w:val="00F04F3C"/>
    <w:rsid w:val="00F334D8"/>
    <w:rsid w:val="00F46162"/>
    <w:rsid w:val="00F47DC4"/>
    <w:rsid w:val="00F53EF8"/>
    <w:rsid w:val="00F616E4"/>
    <w:rsid w:val="00F75D71"/>
    <w:rsid w:val="00F874D7"/>
    <w:rsid w:val="00FA3DD1"/>
    <w:rsid w:val="00FA3F78"/>
    <w:rsid w:val="00FB0E56"/>
    <w:rsid w:val="00FB42C7"/>
    <w:rsid w:val="00FC4F27"/>
    <w:rsid w:val="00FD711F"/>
    <w:rsid w:val="00FE6F0A"/>
    <w:rsid w:val="00FF1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BC6D5"/>
  <w15:docId w15:val="{2A674AB9-B638-482B-834D-FD2644E25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0294B"/>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BalloonText">
    <w:name w:val="Balloon Text"/>
    <w:basedOn w:val="Normal"/>
    <w:link w:val="BalloonTextChar"/>
    <w:uiPriority w:val="99"/>
    <w:semiHidden/>
    <w:unhideWhenUsed/>
    <w:rsid w:val="00AC6D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DE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75BB63-FDC3-48C5-89FD-1D8EAB0E0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10</Pages>
  <Words>2844</Words>
  <Characters>16212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DVLA</Company>
  <LinksUpToDate>false</LinksUpToDate>
  <CharactersWithSpaces>19018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creator>Julia Ault</dc:creator>
  <cp:lastModifiedBy>Ashleigh Williams</cp:lastModifiedBy>
  <cp:revision>15</cp:revision>
  <dcterms:created xsi:type="dcterms:W3CDTF">2019-11-30T17:10:00Z</dcterms:created>
  <dcterms:modified xsi:type="dcterms:W3CDTF">2020-01-24T23:11:00Z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