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9A105" w14:textId="77777777" w:rsidR="00665388" w:rsidRPr="0025105F" w:rsidRDefault="00665388" w:rsidP="00715CB1">
      <w:pPr>
        <w:jc w:val="center"/>
        <w:rPr>
          <w:b/>
          <w:bCs/>
        </w:rPr>
      </w:pPr>
      <w:r w:rsidRPr="0025105F">
        <w:rPr>
          <w:b/>
          <w:bCs/>
        </w:rPr>
        <w:t>University of Wales Trinity Saint David</w:t>
      </w:r>
    </w:p>
    <w:p w14:paraId="25731F80" w14:textId="77777777" w:rsidR="00665388" w:rsidRPr="0025105F" w:rsidRDefault="00665388" w:rsidP="00715CB1">
      <w:pPr>
        <w:jc w:val="center"/>
        <w:rPr>
          <w:b/>
          <w:bCs/>
        </w:rPr>
      </w:pPr>
      <w:r w:rsidRPr="0025105F">
        <w:rPr>
          <w:b/>
          <w:bCs/>
        </w:rPr>
        <w:t>Wales Institute of Science &amp; Art</w:t>
      </w:r>
    </w:p>
    <w:p w14:paraId="4C8C2D84" w14:textId="77777777" w:rsidR="00665388" w:rsidRPr="0025105F" w:rsidRDefault="00665388" w:rsidP="00715CB1">
      <w:pPr>
        <w:jc w:val="center"/>
        <w:rPr>
          <w:b/>
          <w:bCs/>
        </w:rPr>
      </w:pPr>
    </w:p>
    <w:p w14:paraId="38BB0DC0" w14:textId="77777777" w:rsidR="00665388" w:rsidRPr="0025105F" w:rsidRDefault="00665388" w:rsidP="00715CB1">
      <w:pPr>
        <w:jc w:val="center"/>
        <w:rPr>
          <w:b/>
          <w:bCs/>
        </w:rPr>
      </w:pPr>
    </w:p>
    <w:p w14:paraId="7B0B4EB2" w14:textId="77777777" w:rsidR="00665388" w:rsidRPr="0025105F" w:rsidRDefault="00665388" w:rsidP="00715CB1">
      <w:pPr>
        <w:jc w:val="center"/>
        <w:rPr>
          <w:b/>
          <w:bCs/>
        </w:rPr>
      </w:pPr>
    </w:p>
    <w:p w14:paraId="7BD6FB98" w14:textId="77777777" w:rsidR="00665388" w:rsidRPr="0025105F" w:rsidRDefault="00665388" w:rsidP="00715CB1">
      <w:pPr>
        <w:jc w:val="center"/>
        <w:rPr>
          <w:b/>
          <w:bCs/>
        </w:rPr>
      </w:pPr>
    </w:p>
    <w:p w14:paraId="017EFD05" w14:textId="77777777" w:rsidR="00665388" w:rsidRPr="0025105F" w:rsidRDefault="00665388" w:rsidP="00715CB1">
      <w:pPr>
        <w:jc w:val="center"/>
        <w:rPr>
          <w:b/>
          <w:bCs/>
        </w:rPr>
      </w:pPr>
      <w:r w:rsidRPr="0025105F">
        <w:rPr>
          <w:noProof/>
        </w:rPr>
        <w:drawing>
          <wp:inline distT="0" distB="0" distL="0" distR="0" wp14:anchorId="43D248AF" wp14:editId="753B2BFA">
            <wp:extent cx="3733800" cy="1581150"/>
            <wp:effectExtent l="0" t="0" r="0" b="0"/>
            <wp:docPr id="1156471916"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71916" name="Picture 1" descr="A logo with black text&#10;&#10;AI-generated content may be incorrect."/>
                    <pic:cNvPicPr/>
                  </pic:nvPicPr>
                  <pic:blipFill>
                    <a:blip r:embed="rId6"/>
                    <a:stretch>
                      <a:fillRect/>
                    </a:stretch>
                  </pic:blipFill>
                  <pic:spPr>
                    <a:xfrm>
                      <a:off x="0" y="0"/>
                      <a:ext cx="3733800" cy="1581150"/>
                    </a:xfrm>
                    <a:prstGeom prst="rect">
                      <a:avLst/>
                    </a:prstGeom>
                  </pic:spPr>
                </pic:pic>
              </a:graphicData>
            </a:graphic>
          </wp:inline>
        </w:drawing>
      </w:r>
    </w:p>
    <w:p w14:paraId="7FBD5399" w14:textId="77777777" w:rsidR="00665388" w:rsidRPr="0025105F" w:rsidRDefault="00665388" w:rsidP="00715CB1">
      <w:pPr>
        <w:jc w:val="center"/>
        <w:rPr>
          <w:b/>
          <w:bCs/>
        </w:rPr>
      </w:pPr>
    </w:p>
    <w:p w14:paraId="1D3D09EC" w14:textId="028ADF23" w:rsidR="00665388" w:rsidRPr="0025105F" w:rsidRDefault="00DC0EC2" w:rsidP="00715CB1">
      <w:pPr>
        <w:jc w:val="center"/>
        <w:rPr>
          <w:b/>
          <w:bCs/>
        </w:rPr>
      </w:pPr>
      <w:r>
        <w:rPr>
          <w:b/>
          <w:bCs/>
        </w:rPr>
        <w:t xml:space="preserve">Engine Performance </w:t>
      </w:r>
      <w:r w:rsidR="009235CA">
        <w:rPr>
          <w:b/>
          <w:bCs/>
        </w:rPr>
        <w:t>Characteristics</w:t>
      </w:r>
    </w:p>
    <w:p w14:paraId="49B272FB" w14:textId="33C7C0D8" w:rsidR="00665388" w:rsidRPr="0025105F" w:rsidRDefault="00DC0EC2" w:rsidP="00715CB1">
      <w:pPr>
        <w:jc w:val="center"/>
        <w:rPr>
          <w:b/>
          <w:bCs/>
        </w:rPr>
      </w:pPr>
      <w:r>
        <w:rPr>
          <w:b/>
          <w:bCs/>
        </w:rPr>
        <w:t>Powertrain Technology</w:t>
      </w:r>
      <w:r w:rsidR="006F1498">
        <w:rPr>
          <w:b/>
          <w:bCs/>
        </w:rPr>
        <w:t xml:space="preserve"> </w:t>
      </w:r>
      <w:r>
        <w:rPr>
          <w:b/>
          <w:bCs/>
        </w:rPr>
        <w:t>(</w:t>
      </w:r>
      <w:r w:rsidR="00801E13">
        <w:rPr>
          <w:b/>
          <w:bCs/>
        </w:rPr>
        <w:t>ACHA4029)</w:t>
      </w:r>
    </w:p>
    <w:p w14:paraId="5DF1F5A0" w14:textId="77777777" w:rsidR="00665388" w:rsidRPr="0025105F" w:rsidRDefault="00665388" w:rsidP="00715CB1">
      <w:pPr>
        <w:jc w:val="center"/>
        <w:rPr>
          <w:b/>
          <w:bCs/>
        </w:rPr>
      </w:pPr>
    </w:p>
    <w:p w14:paraId="2668F14A" w14:textId="77777777" w:rsidR="00665388" w:rsidRPr="0025105F" w:rsidRDefault="00665388" w:rsidP="00715CB1">
      <w:pPr>
        <w:jc w:val="center"/>
        <w:rPr>
          <w:b/>
          <w:bCs/>
        </w:rPr>
      </w:pPr>
    </w:p>
    <w:p w14:paraId="22FD6885" w14:textId="77777777" w:rsidR="00665388" w:rsidRPr="0025105F" w:rsidRDefault="00665388" w:rsidP="00715CB1">
      <w:pPr>
        <w:jc w:val="center"/>
        <w:rPr>
          <w:b/>
          <w:bCs/>
        </w:rPr>
      </w:pPr>
    </w:p>
    <w:p w14:paraId="6E9F787A" w14:textId="77777777" w:rsidR="00665388" w:rsidRPr="0025105F" w:rsidRDefault="00665388" w:rsidP="00715CB1">
      <w:pPr>
        <w:jc w:val="center"/>
        <w:rPr>
          <w:b/>
          <w:bCs/>
        </w:rPr>
      </w:pPr>
    </w:p>
    <w:p w14:paraId="76DDC911" w14:textId="77777777" w:rsidR="00665388" w:rsidRPr="0025105F" w:rsidRDefault="00665388" w:rsidP="00715CB1">
      <w:pPr>
        <w:jc w:val="center"/>
        <w:rPr>
          <w:b/>
          <w:bCs/>
        </w:rPr>
      </w:pPr>
    </w:p>
    <w:p w14:paraId="35778EFB" w14:textId="77777777" w:rsidR="00665388" w:rsidRPr="0025105F" w:rsidRDefault="00665388" w:rsidP="00715CB1">
      <w:pPr>
        <w:jc w:val="center"/>
        <w:rPr>
          <w:b/>
          <w:bCs/>
        </w:rPr>
      </w:pPr>
    </w:p>
    <w:p w14:paraId="46B50C20" w14:textId="77777777" w:rsidR="00665388" w:rsidRPr="0025105F" w:rsidRDefault="00665388" w:rsidP="00715CB1">
      <w:pPr>
        <w:jc w:val="center"/>
        <w:rPr>
          <w:b/>
          <w:bCs/>
        </w:rPr>
      </w:pPr>
    </w:p>
    <w:p w14:paraId="2A9EF268" w14:textId="77777777" w:rsidR="00665388" w:rsidRPr="0025105F" w:rsidRDefault="00665388" w:rsidP="00715CB1">
      <w:pPr>
        <w:jc w:val="center"/>
      </w:pPr>
      <w:r w:rsidRPr="0025105F">
        <w:t>Aidan O’Brien</w:t>
      </w:r>
    </w:p>
    <w:p w14:paraId="2EC63DE6" w14:textId="77777777" w:rsidR="00665388" w:rsidRPr="0025105F" w:rsidRDefault="00665388" w:rsidP="00715CB1">
      <w:pPr>
        <w:jc w:val="center"/>
      </w:pPr>
      <w:r w:rsidRPr="0025105F">
        <w:t>2500916</w:t>
      </w:r>
    </w:p>
    <w:p w14:paraId="06416A4A" w14:textId="50C252A2" w:rsidR="00665388" w:rsidRPr="0025105F" w:rsidRDefault="00801E13" w:rsidP="00715CB1">
      <w:pPr>
        <w:jc w:val="center"/>
      </w:pPr>
      <w:r>
        <w:t>March</w:t>
      </w:r>
      <w:r w:rsidR="00665388" w:rsidRPr="0025105F">
        <w:t xml:space="preserve"> 2025</w:t>
      </w:r>
    </w:p>
    <w:p w14:paraId="1697422C" w14:textId="7F174831" w:rsidR="00665388" w:rsidRPr="0025105F" w:rsidRDefault="00BA6809" w:rsidP="00715CB1">
      <w:pPr>
        <w:jc w:val="center"/>
      </w:pPr>
      <w:r>
        <w:t>18</w:t>
      </w:r>
      <w:r w:rsidR="00993B71">
        <w:t>62</w:t>
      </w:r>
      <w:r w:rsidR="00665388" w:rsidRPr="0025105F">
        <w:t xml:space="preserve"> Words</w:t>
      </w:r>
    </w:p>
    <w:sdt>
      <w:sdtPr>
        <w:rPr>
          <w:rFonts w:ascii="Calibri" w:eastAsiaTheme="minorEastAsia" w:hAnsi="Calibri" w:cs="Calibri"/>
          <w:color w:val="auto"/>
          <w:kern w:val="2"/>
          <w:sz w:val="22"/>
          <w:szCs w:val="22"/>
          <w:lang w:val="en-GB"/>
        </w:rPr>
        <w:id w:val="229665817"/>
        <w:docPartObj>
          <w:docPartGallery w:val="Table of Contents"/>
          <w:docPartUnique/>
        </w:docPartObj>
      </w:sdtPr>
      <w:sdtEndPr>
        <w:rPr>
          <w:b/>
          <w:bCs/>
        </w:rPr>
      </w:sdtEndPr>
      <w:sdtContent>
        <w:p w14:paraId="62139293" w14:textId="23790F76" w:rsidR="00665388" w:rsidRPr="0025105F" w:rsidRDefault="00665388">
          <w:pPr>
            <w:pStyle w:val="TOCHeading"/>
            <w:rPr>
              <w:rFonts w:ascii="Calibri" w:hAnsi="Calibri" w:cs="Calibri"/>
              <w:sz w:val="40"/>
              <w:szCs w:val="40"/>
              <w:lang w:val="en-GB"/>
            </w:rPr>
          </w:pPr>
          <w:r w:rsidRPr="0025105F">
            <w:rPr>
              <w:rFonts w:ascii="Calibri" w:hAnsi="Calibri" w:cs="Calibri"/>
              <w:sz w:val="40"/>
              <w:szCs w:val="40"/>
              <w:lang w:val="en-GB"/>
            </w:rPr>
            <w:t>Contents</w:t>
          </w:r>
        </w:p>
        <w:p w14:paraId="4B4B6F8E" w14:textId="3BBB0509" w:rsidR="0088702D" w:rsidRDefault="00665388">
          <w:pPr>
            <w:pStyle w:val="TOC1"/>
            <w:tabs>
              <w:tab w:val="right" w:leader="dot" w:pos="9016"/>
            </w:tabs>
            <w:rPr>
              <w:rFonts w:asciiTheme="minorHAnsi" w:hAnsiTheme="minorHAnsi" w:cstheme="minorBidi"/>
              <w:noProof/>
              <w:sz w:val="24"/>
              <w:szCs w:val="24"/>
              <w:lang w:eastAsia="en-GB"/>
            </w:rPr>
          </w:pPr>
          <w:r w:rsidRPr="0025105F">
            <w:fldChar w:fldCharType="begin"/>
          </w:r>
          <w:r w:rsidRPr="0025105F">
            <w:instrText xml:space="preserve"> TOC \o "1-3" \h \z \u </w:instrText>
          </w:r>
          <w:r w:rsidRPr="0025105F">
            <w:fldChar w:fldCharType="separate"/>
          </w:r>
          <w:hyperlink w:anchor="_Toc225090247" w:history="1">
            <w:r w:rsidR="0088702D" w:rsidRPr="002124FB">
              <w:rPr>
                <w:rStyle w:val="Hyperlink"/>
                <w:noProof/>
              </w:rPr>
              <w:t>1. Introduction</w:t>
            </w:r>
            <w:r w:rsidR="0088702D">
              <w:rPr>
                <w:noProof/>
                <w:webHidden/>
              </w:rPr>
              <w:tab/>
            </w:r>
            <w:r w:rsidR="0088702D">
              <w:rPr>
                <w:noProof/>
                <w:webHidden/>
              </w:rPr>
              <w:fldChar w:fldCharType="begin"/>
            </w:r>
            <w:r w:rsidR="0088702D">
              <w:rPr>
                <w:noProof/>
                <w:webHidden/>
              </w:rPr>
              <w:instrText xml:space="preserve"> PAGEREF _Toc225090247 \h </w:instrText>
            </w:r>
            <w:r w:rsidR="0088702D">
              <w:rPr>
                <w:noProof/>
                <w:webHidden/>
              </w:rPr>
            </w:r>
            <w:r w:rsidR="0088702D">
              <w:rPr>
                <w:noProof/>
                <w:webHidden/>
              </w:rPr>
              <w:fldChar w:fldCharType="separate"/>
            </w:r>
            <w:r w:rsidR="0088702D">
              <w:rPr>
                <w:noProof/>
                <w:webHidden/>
              </w:rPr>
              <w:t>3</w:t>
            </w:r>
            <w:r w:rsidR="0088702D">
              <w:rPr>
                <w:noProof/>
                <w:webHidden/>
              </w:rPr>
              <w:fldChar w:fldCharType="end"/>
            </w:r>
          </w:hyperlink>
        </w:p>
        <w:p w14:paraId="28037A6C" w14:textId="3B3A1B8A" w:rsidR="0088702D" w:rsidRDefault="0088702D">
          <w:pPr>
            <w:pStyle w:val="TOC1"/>
            <w:tabs>
              <w:tab w:val="right" w:leader="dot" w:pos="9016"/>
            </w:tabs>
            <w:rPr>
              <w:rFonts w:asciiTheme="minorHAnsi" w:hAnsiTheme="minorHAnsi" w:cstheme="minorBidi"/>
              <w:noProof/>
              <w:sz w:val="24"/>
              <w:szCs w:val="24"/>
              <w:lang w:eastAsia="en-GB"/>
            </w:rPr>
          </w:pPr>
          <w:hyperlink w:anchor="_Toc225090248" w:history="1">
            <w:r w:rsidRPr="002124FB">
              <w:rPr>
                <w:rStyle w:val="Hyperlink"/>
                <w:noProof/>
                <w:lang w:eastAsia="en-US"/>
              </w:rPr>
              <w:t>2. Testing Method</w:t>
            </w:r>
            <w:r>
              <w:rPr>
                <w:noProof/>
                <w:webHidden/>
              </w:rPr>
              <w:tab/>
            </w:r>
            <w:r>
              <w:rPr>
                <w:noProof/>
                <w:webHidden/>
              </w:rPr>
              <w:fldChar w:fldCharType="begin"/>
            </w:r>
            <w:r>
              <w:rPr>
                <w:noProof/>
                <w:webHidden/>
              </w:rPr>
              <w:instrText xml:space="preserve"> PAGEREF _Toc225090248 \h </w:instrText>
            </w:r>
            <w:r>
              <w:rPr>
                <w:noProof/>
                <w:webHidden/>
              </w:rPr>
            </w:r>
            <w:r>
              <w:rPr>
                <w:noProof/>
                <w:webHidden/>
              </w:rPr>
              <w:fldChar w:fldCharType="separate"/>
            </w:r>
            <w:r>
              <w:rPr>
                <w:noProof/>
                <w:webHidden/>
              </w:rPr>
              <w:t>4</w:t>
            </w:r>
            <w:r>
              <w:rPr>
                <w:noProof/>
                <w:webHidden/>
              </w:rPr>
              <w:fldChar w:fldCharType="end"/>
            </w:r>
          </w:hyperlink>
        </w:p>
        <w:p w14:paraId="287C40ED" w14:textId="79E1B82E" w:rsidR="0088702D" w:rsidRDefault="0088702D">
          <w:pPr>
            <w:pStyle w:val="TOC2"/>
            <w:tabs>
              <w:tab w:val="right" w:leader="dot" w:pos="9016"/>
            </w:tabs>
            <w:rPr>
              <w:rFonts w:asciiTheme="minorHAnsi" w:hAnsiTheme="minorHAnsi" w:cstheme="minorBidi"/>
              <w:noProof/>
              <w:sz w:val="24"/>
              <w:szCs w:val="24"/>
              <w:lang w:eastAsia="en-GB"/>
            </w:rPr>
          </w:pPr>
          <w:hyperlink w:anchor="_Toc225090249" w:history="1">
            <w:r w:rsidRPr="002124FB">
              <w:rPr>
                <w:rStyle w:val="Hyperlink"/>
                <w:rFonts w:cstheme="minorHAnsi"/>
                <w:b/>
                <w:bCs/>
                <w:noProof/>
                <w:lang w:eastAsia="en-US"/>
              </w:rPr>
              <w:t>2.1 – Equipment used</w:t>
            </w:r>
            <w:r>
              <w:rPr>
                <w:noProof/>
                <w:webHidden/>
              </w:rPr>
              <w:tab/>
            </w:r>
            <w:r>
              <w:rPr>
                <w:noProof/>
                <w:webHidden/>
              </w:rPr>
              <w:fldChar w:fldCharType="begin"/>
            </w:r>
            <w:r>
              <w:rPr>
                <w:noProof/>
                <w:webHidden/>
              </w:rPr>
              <w:instrText xml:space="preserve"> PAGEREF _Toc225090249 \h </w:instrText>
            </w:r>
            <w:r>
              <w:rPr>
                <w:noProof/>
                <w:webHidden/>
              </w:rPr>
            </w:r>
            <w:r>
              <w:rPr>
                <w:noProof/>
                <w:webHidden/>
              </w:rPr>
              <w:fldChar w:fldCharType="separate"/>
            </w:r>
            <w:r>
              <w:rPr>
                <w:noProof/>
                <w:webHidden/>
              </w:rPr>
              <w:t>4</w:t>
            </w:r>
            <w:r>
              <w:rPr>
                <w:noProof/>
                <w:webHidden/>
              </w:rPr>
              <w:fldChar w:fldCharType="end"/>
            </w:r>
          </w:hyperlink>
        </w:p>
        <w:p w14:paraId="41D386B6" w14:textId="042530D4" w:rsidR="0088702D" w:rsidRDefault="0088702D">
          <w:pPr>
            <w:pStyle w:val="TOC2"/>
            <w:tabs>
              <w:tab w:val="right" w:leader="dot" w:pos="9016"/>
            </w:tabs>
            <w:rPr>
              <w:rFonts w:asciiTheme="minorHAnsi" w:hAnsiTheme="minorHAnsi" w:cstheme="minorBidi"/>
              <w:noProof/>
              <w:sz w:val="24"/>
              <w:szCs w:val="24"/>
              <w:lang w:eastAsia="en-GB"/>
            </w:rPr>
          </w:pPr>
          <w:hyperlink w:anchor="_Toc225090250" w:history="1">
            <w:r w:rsidRPr="002124FB">
              <w:rPr>
                <w:rStyle w:val="Hyperlink"/>
                <w:b/>
                <w:bCs/>
                <w:noProof/>
                <w:lang w:eastAsia="en-US"/>
              </w:rPr>
              <w:t>2.2 – Testing methods</w:t>
            </w:r>
            <w:r>
              <w:rPr>
                <w:noProof/>
                <w:webHidden/>
              </w:rPr>
              <w:tab/>
            </w:r>
            <w:r>
              <w:rPr>
                <w:noProof/>
                <w:webHidden/>
              </w:rPr>
              <w:fldChar w:fldCharType="begin"/>
            </w:r>
            <w:r>
              <w:rPr>
                <w:noProof/>
                <w:webHidden/>
              </w:rPr>
              <w:instrText xml:space="preserve"> PAGEREF _Toc225090250 \h </w:instrText>
            </w:r>
            <w:r>
              <w:rPr>
                <w:noProof/>
                <w:webHidden/>
              </w:rPr>
            </w:r>
            <w:r>
              <w:rPr>
                <w:noProof/>
                <w:webHidden/>
              </w:rPr>
              <w:fldChar w:fldCharType="separate"/>
            </w:r>
            <w:r>
              <w:rPr>
                <w:noProof/>
                <w:webHidden/>
              </w:rPr>
              <w:t>4</w:t>
            </w:r>
            <w:r>
              <w:rPr>
                <w:noProof/>
                <w:webHidden/>
              </w:rPr>
              <w:fldChar w:fldCharType="end"/>
            </w:r>
          </w:hyperlink>
        </w:p>
        <w:p w14:paraId="6AE3B9F3" w14:textId="191622D2" w:rsidR="0088702D" w:rsidRDefault="0088702D">
          <w:pPr>
            <w:pStyle w:val="TOC2"/>
            <w:tabs>
              <w:tab w:val="right" w:leader="dot" w:pos="9016"/>
            </w:tabs>
            <w:rPr>
              <w:rFonts w:asciiTheme="minorHAnsi" w:hAnsiTheme="minorHAnsi" w:cstheme="minorBidi"/>
              <w:noProof/>
              <w:sz w:val="24"/>
              <w:szCs w:val="24"/>
              <w:lang w:eastAsia="en-GB"/>
            </w:rPr>
          </w:pPr>
          <w:hyperlink w:anchor="_Toc225090251" w:history="1">
            <w:r w:rsidRPr="002124FB">
              <w:rPr>
                <w:rStyle w:val="Hyperlink"/>
                <w:rFonts w:cstheme="minorHAnsi"/>
                <w:b/>
                <w:bCs/>
                <w:noProof/>
                <w:lang w:eastAsia="en-US"/>
              </w:rPr>
              <w:t>2.2.1 – Manual engine control</w:t>
            </w:r>
            <w:r>
              <w:rPr>
                <w:noProof/>
                <w:webHidden/>
              </w:rPr>
              <w:tab/>
            </w:r>
            <w:r>
              <w:rPr>
                <w:noProof/>
                <w:webHidden/>
              </w:rPr>
              <w:fldChar w:fldCharType="begin"/>
            </w:r>
            <w:r>
              <w:rPr>
                <w:noProof/>
                <w:webHidden/>
              </w:rPr>
              <w:instrText xml:space="preserve"> PAGEREF _Toc225090251 \h </w:instrText>
            </w:r>
            <w:r>
              <w:rPr>
                <w:noProof/>
                <w:webHidden/>
              </w:rPr>
            </w:r>
            <w:r>
              <w:rPr>
                <w:noProof/>
                <w:webHidden/>
              </w:rPr>
              <w:fldChar w:fldCharType="separate"/>
            </w:r>
            <w:r>
              <w:rPr>
                <w:noProof/>
                <w:webHidden/>
              </w:rPr>
              <w:t>4</w:t>
            </w:r>
            <w:r>
              <w:rPr>
                <w:noProof/>
                <w:webHidden/>
              </w:rPr>
              <w:fldChar w:fldCharType="end"/>
            </w:r>
          </w:hyperlink>
        </w:p>
        <w:p w14:paraId="3D618435" w14:textId="70B65A80" w:rsidR="0088702D" w:rsidRDefault="0088702D">
          <w:pPr>
            <w:pStyle w:val="TOC2"/>
            <w:tabs>
              <w:tab w:val="right" w:leader="dot" w:pos="9016"/>
            </w:tabs>
            <w:rPr>
              <w:rFonts w:asciiTheme="minorHAnsi" w:hAnsiTheme="minorHAnsi" w:cstheme="minorBidi"/>
              <w:noProof/>
              <w:sz w:val="24"/>
              <w:szCs w:val="24"/>
              <w:lang w:eastAsia="en-GB"/>
            </w:rPr>
          </w:pPr>
          <w:hyperlink w:anchor="_Toc225090252" w:history="1">
            <w:r w:rsidRPr="002124FB">
              <w:rPr>
                <w:rStyle w:val="Hyperlink"/>
                <w:rFonts w:cstheme="minorHAnsi"/>
                <w:b/>
                <w:bCs/>
                <w:noProof/>
                <w:lang w:eastAsia="en-US"/>
              </w:rPr>
              <w:t>2.2.3 – Sweep test</w:t>
            </w:r>
            <w:r>
              <w:rPr>
                <w:noProof/>
                <w:webHidden/>
              </w:rPr>
              <w:tab/>
            </w:r>
            <w:r>
              <w:rPr>
                <w:noProof/>
                <w:webHidden/>
              </w:rPr>
              <w:fldChar w:fldCharType="begin"/>
            </w:r>
            <w:r>
              <w:rPr>
                <w:noProof/>
                <w:webHidden/>
              </w:rPr>
              <w:instrText xml:space="preserve"> PAGEREF _Toc225090252 \h </w:instrText>
            </w:r>
            <w:r>
              <w:rPr>
                <w:noProof/>
                <w:webHidden/>
              </w:rPr>
            </w:r>
            <w:r>
              <w:rPr>
                <w:noProof/>
                <w:webHidden/>
              </w:rPr>
              <w:fldChar w:fldCharType="separate"/>
            </w:r>
            <w:r>
              <w:rPr>
                <w:noProof/>
                <w:webHidden/>
              </w:rPr>
              <w:t>5</w:t>
            </w:r>
            <w:r>
              <w:rPr>
                <w:noProof/>
                <w:webHidden/>
              </w:rPr>
              <w:fldChar w:fldCharType="end"/>
            </w:r>
          </w:hyperlink>
        </w:p>
        <w:p w14:paraId="6119B281" w14:textId="0184DF87" w:rsidR="0088702D" w:rsidRDefault="0088702D">
          <w:pPr>
            <w:pStyle w:val="TOC1"/>
            <w:tabs>
              <w:tab w:val="right" w:leader="dot" w:pos="9016"/>
            </w:tabs>
            <w:rPr>
              <w:rFonts w:asciiTheme="minorHAnsi" w:hAnsiTheme="minorHAnsi" w:cstheme="minorBidi"/>
              <w:noProof/>
              <w:sz w:val="24"/>
              <w:szCs w:val="24"/>
              <w:lang w:eastAsia="en-GB"/>
            </w:rPr>
          </w:pPr>
          <w:hyperlink w:anchor="_Toc225090253" w:history="1">
            <w:r w:rsidRPr="002124FB">
              <w:rPr>
                <w:rStyle w:val="Hyperlink"/>
                <w:noProof/>
                <w:lang w:eastAsia="en-US"/>
              </w:rPr>
              <w:t>3. Data Results</w:t>
            </w:r>
            <w:r>
              <w:rPr>
                <w:noProof/>
                <w:webHidden/>
              </w:rPr>
              <w:tab/>
            </w:r>
            <w:r>
              <w:rPr>
                <w:noProof/>
                <w:webHidden/>
              </w:rPr>
              <w:fldChar w:fldCharType="begin"/>
            </w:r>
            <w:r>
              <w:rPr>
                <w:noProof/>
                <w:webHidden/>
              </w:rPr>
              <w:instrText xml:space="preserve"> PAGEREF _Toc225090253 \h </w:instrText>
            </w:r>
            <w:r>
              <w:rPr>
                <w:noProof/>
                <w:webHidden/>
              </w:rPr>
            </w:r>
            <w:r>
              <w:rPr>
                <w:noProof/>
                <w:webHidden/>
              </w:rPr>
              <w:fldChar w:fldCharType="separate"/>
            </w:r>
            <w:r>
              <w:rPr>
                <w:noProof/>
                <w:webHidden/>
              </w:rPr>
              <w:t>6</w:t>
            </w:r>
            <w:r>
              <w:rPr>
                <w:noProof/>
                <w:webHidden/>
              </w:rPr>
              <w:fldChar w:fldCharType="end"/>
            </w:r>
          </w:hyperlink>
        </w:p>
        <w:p w14:paraId="31E1E31E" w14:textId="0686544B" w:rsidR="0088702D" w:rsidRDefault="0088702D">
          <w:pPr>
            <w:pStyle w:val="TOC2"/>
            <w:tabs>
              <w:tab w:val="right" w:leader="dot" w:pos="9016"/>
            </w:tabs>
            <w:rPr>
              <w:rFonts w:asciiTheme="minorHAnsi" w:hAnsiTheme="minorHAnsi" w:cstheme="minorBidi"/>
              <w:noProof/>
              <w:sz w:val="24"/>
              <w:szCs w:val="24"/>
              <w:lang w:eastAsia="en-GB"/>
            </w:rPr>
          </w:pPr>
          <w:hyperlink w:anchor="_Toc225090254" w:history="1">
            <w:r w:rsidRPr="002124FB">
              <w:rPr>
                <w:rStyle w:val="Hyperlink"/>
                <w:rFonts w:cstheme="minorHAnsi"/>
                <w:b/>
                <w:bCs/>
                <w:noProof/>
                <w:lang w:eastAsia="en-US"/>
              </w:rPr>
              <w:t>3.1 – Data Collected</w:t>
            </w:r>
            <w:r>
              <w:rPr>
                <w:noProof/>
                <w:webHidden/>
              </w:rPr>
              <w:tab/>
            </w:r>
            <w:r>
              <w:rPr>
                <w:noProof/>
                <w:webHidden/>
              </w:rPr>
              <w:fldChar w:fldCharType="begin"/>
            </w:r>
            <w:r>
              <w:rPr>
                <w:noProof/>
                <w:webHidden/>
              </w:rPr>
              <w:instrText xml:space="preserve"> PAGEREF _Toc225090254 \h </w:instrText>
            </w:r>
            <w:r>
              <w:rPr>
                <w:noProof/>
                <w:webHidden/>
              </w:rPr>
            </w:r>
            <w:r>
              <w:rPr>
                <w:noProof/>
                <w:webHidden/>
              </w:rPr>
              <w:fldChar w:fldCharType="separate"/>
            </w:r>
            <w:r>
              <w:rPr>
                <w:noProof/>
                <w:webHidden/>
              </w:rPr>
              <w:t>6</w:t>
            </w:r>
            <w:r>
              <w:rPr>
                <w:noProof/>
                <w:webHidden/>
              </w:rPr>
              <w:fldChar w:fldCharType="end"/>
            </w:r>
          </w:hyperlink>
        </w:p>
        <w:p w14:paraId="41D2D116" w14:textId="76A37E23" w:rsidR="0088702D" w:rsidRDefault="0088702D">
          <w:pPr>
            <w:pStyle w:val="TOC2"/>
            <w:tabs>
              <w:tab w:val="right" w:leader="dot" w:pos="9016"/>
            </w:tabs>
            <w:rPr>
              <w:rFonts w:asciiTheme="minorHAnsi" w:hAnsiTheme="minorHAnsi" w:cstheme="minorBidi"/>
              <w:noProof/>
              <w:sz w:val="24"/>
              <w:szCs w:val="24"/>
              <w:lang w:eastAsia="en-GB"/>
            </w:rPr>
          </w:pPr>
          <w:hyperlink w:anchor="_Toc225090255" w:history="1">
            <w:r w:rsidRPr="002124FB">
              <w:rPr>
                <w:rStyle w:val="Hyperlink"/>
                <w:rFonts w:cstheme="minorHAnsi"/>
                <w:b/>
                <w:bCs/>
                <w:noProof/>
                <w:lang w:eastAsia="en-US"/>
              </w:rPr>
              <w:t>3.2 – Calculation formulas</w:t>
            </w:r>
            <w:r>
              <w:rPr>
                <w:noProof/>
                <w:webHidden/>
              </w:rPr>
              <w:tab/>
            </w:r>
            <w:r>
              <w:rPr>
                <w:noProof/>
                <w:webHidden/>
              </w:rPr>
              <w:fldChar w:fldCharType="begin"/>
            </w:r>
            <w:r>
              <w:rPr>
                <w:noProof/>
                <w:webHidden/>
              </w:rPr>
              <w:instrText xml:space="preserve"> PAGEREF _Toc225090255 \h </w:instrText>
            </w:r>
            <w:r>
              <w:rPr>
                <w:noProof/>
                <w:webHidden/>
              </w:rPr>
            </w:r>
            <w:r>
              <w:rPr>
                <w:noProof/>
                <w:webHidden/>
              </w:rPr>
              <w:fldChar w:fldCharType="separate"/>
            </w:r>
            <w:r>
              <w:rPr>
                <w:noProof/>
                <w:webHidden/>
              </w:rPr>
              <w:t>13</w:t>
            </w:r>
            <w:r>
              <w:rPr>
                <w:noProof/>
                <w:webHidden/>
              </w:rPr>
              <w:fldChar w:fldCharType="end"/>
            </w:r>
          </w:hyperlink>
        </w:p>
        <w:p w14:paraId="4FAC1501" w14:textId="007A135E" w:rsidR="0088702D" w:rsidRDefault="0088702D">
          <w:pPr>
            <w:pStyle w:val="TOC1"/>
            <w:tabs>
              <w:tab w:val="right" w:leader="dot" w:pos="9016"/>
            </w:tabs>
            <w:rPr>
              <w:rFonts w:asciiTheme="minorHAnsi" w:hAnsiTheme="minorHAnsi" w:cstheme="minorBidi"/>
              <w:noProof/>
              <w:sz w:val="24"/>
              <w:szCs w:val="24"/>
              <w:lang w:eastAsia="en-GB"/>
            </w:rPr>
          </w:pPr>
          <w:hyperlink w:anchor="_Toc225090256" w:history="1">
            <w:r w:rsidRPr="002124FB">
              <w:rPr>
                <w:rStyle w:val="Hyperlink"/>
                <w:noProof/>
                <w:lang w:eastAsia="en-US"/>
              </w:rPr>
              <w:t>4. Graphical Results</w:t>
            </w:r>
            <w:r>
              <w:rPr>
                <w:noProof/>
                <w:webHidden/>
              </w:rPr>
              <w:tab/>
            </w:r>
            <w:r>
              <w:rPr>
                <w:noProof/>
                <w:webHidden/>
              </w:rPr>
              <w:fldChar w:fldCharType="begin"/>
            </w:r>
            <w:r>
              <w:rPr>
                <w:noProof/>
                <w:webHidden/>
              </w:rPr>
              <w:instrText xml:space="preserve"> PAGEREF _Toc225090256 \h </w:instrText>
            </w:r>
            <w:r>
              <w:rPr>
                <w:noProof/>
                <w:webHidden/>
              </w:rPr>
            </w:r>
            <w:r>
              <w:rPr>
                <w:noProof/>
                <w:webHidden/>
              </w:rPr>
              <w:fldChar w:fldCharType="separate"/>
            </w:r>
            <w:r>
              <w:rPr>
                <w:noProof/>
                <w:webHidden/>
              </w:rPr>
              <w:t>16</w:t>
            </w:r>
            <w:r>
              <w:rPr>
                <w:noProof/>
                <w:webHidden/>
              </w:rPr>
              <w:fldChar w:fldCharType="end"/>
            </w:r>
          </w:hyperlink>
        </w:p>
        <w:p w14:paraId="17AEA34E" w14:textId="18905314" w:rsidR="0088702D" w:rsidRDefault="0088702D">
          <w:pPr>
            <w:pStyle w:val="TOC2"/>
            <w:tabs>
              <w:tab w:val="right" w:leader="dot" w:pos="9016"/>
            </w:tabs>
            <w:rPr>
              <w:rFonts w:asciiTheme="minorHAnsi" w:hAnsiTheme="minorHAnsi" w:cstheme="minorBidi"/>
              <w:noProof/>
              <w:sz w:val="24"/>
              <w:szCs w:val="24"/>
              <w:lang w:eastAsia="en-GB"/>
            </w:rPr>
          </w:pPr>
          <w:hyperlink w:anchor="_Toc225090257" w:history="1">
            <w:r w:rsidRPr="002124FB">
              <w:rPr>
                <w:rStyle w:val="Hyperlink"/>
                <w:b/>
                <w:bCs/>
                <w:noProof/>
                <w:lang w:eastAsia="en-US"/>
              </w:rPr>
              <w:t>4.1 – Graphs used</w:t>
            </w:r>
            <w:r>
              <w:rPr>
                <w:noProof/>
                <w:webHidden/>
              </w:rPr>
              <w:tab/>
            </w:r>
            <w:r>
              <w:rPr>
                <w:noProof/>
                <w:webHidden/>
              </w:rPr>
              <w:fldChar w:fldCharType="begin"/>
            </w:r>
            <w:r>
              <w:rPr>
                <w:noProof/>
                <w:webHidden/>
              </w:rPr>
              <w:instrText xml:space="preserve"> PAGEREF _Toc225090257 \h </w:instrText>
            </w:r>
            <w:r>
              <w:rPr>
                <w:noProof/>
                <w:webHidden/>
              </w:rPr>
            </w:r>
            <w:r>
              <w:rPr>
                <w:noProof/>
                <w:webHidden/>
              </w:rPr>
              <w:fldChar w:fldCharType="separate"/>
            </w:r>
            <w:r>
              <w:rPr>
                <w:noProof/>
                <w:webHidden/>
              </w:rPr>
              <w:t>16</w:t>
            </w:r>
            <w:r>
              <w:rPr>
                <w:noProof/>
                <w:webHidden/>
              </w:rPr>
              <w:fldChar w:fldCharType="end"/>
            </w:r>
          </w:hyperlink>
        </w:p>
        <w:p w14:paraId="21BB95F2" w14:textId="0B761672" w:rsidR="0088702D" w:rsidRDefault="0088702D">
          <w:pPr>
            <w:pStyle w:val="TOC2"/>
            <w:tabs>
              <w:tab w:val="right" w:leader="dot" w:pos="9016"/>
            </w:tabs>
            <w:rPr>
              <w:rFonts w:asciiTheme="minorHAnsi" w:hAnsiTheme="minorHAnsi" w:cstheme="minorBidi"/>
              <w:noProof/>
              <w:sz w:val="24"/>
              <w:szCs w:val="24"/>
              <w:lang w:eastAsia="en-GB"/>
            </w:rPr>
          </w:pPr>
          <w:hyperlink w:anchor="_Toc225090258" w:history="1">
            <w:r w:rsidRPr="002124FB">
              <w:rPr>
                <w:rStyle w:val="Hyperlink"/>
                <w:rFonts w:cstheme="minorHAnsi"/>
                <w:b/>
                <w:bCs/>
                <w:noProof/>
                <w:lang w:eastAsia="en-US"/>
              </w:rPr>
              <w:t>4.1.1 – SFC against engine speed</w:t>
            </w:r>
            <w:r>
              <w:rPr>
                <w:noProof/>
                <w:webHidden/>
              </w:rPr>
              <w:tab/>
            </w:r>
            <w:r>
              <w:rPr>
                <w:noProof/>
                <w:webHidden/>
              </w:rPr>
              <w:fldChar w:fldCharType="begin"/>
            </w:r>
            <w:r>
              <w:rPr>
                <w:noProof/>
                <w:webHidden/>
              </w:rPr>
              <w:instrText xml:space="preserve"> PAGEREF _Toc225090258 \h </w:instrText>
            </w:r>
            <w:r>
              <w:rPr>
                <w:noProof/>
                <w:webHidden/>
              </w:rPr>
            </w:r>
            <w:r>
              <w:rPr>
                <w:noProof/>
                <w:webHidden/>
              </w:rPr>
              <w:fldChar w:fldCharType="separate"/>
            </w:r>
            <w:r>
              <w:rPr>
                <w:noProof/>
                <w:webHidden/>
              </w:rPr>
              <w:t>16</w:t>
            </w:r>
            <w:r>
              <w:rPr>
                <w:noProof/>
                <w:webHidden/>
              </w:rPr>
              <w:fldChar w:fldCharType="end"/>
            </w:r>
          </w:hyperlink>
        </w:p>
        <w:p w14:paraId="347417A4" w14:textId="770DBCDC" w:rsidR="0088702D" w:rsidRDefault="0088702D">
          <w:pPr>
            <w:pStyle w:val="TOC2"/>
            <w:tabs>
              <w:tab w:val="right" w:leader="dot" w:pos="9016"/>
            </w:tabs>
            <w:rPr>
              <w:rFonts w:asciiTheme="minorHAnsi" w:hAnsiTheme="minorHAnsi" w:cstheme="minorBidi"/>
              <w:noProof/>
              <w:sz w:val="24"/>
              <w:szCs w:val="24"/>
              <w:lang w:eastAsia="en-GB"/>
            </w:rPr>
          </w:pPr>
          <w:hyperlink w:anchor="_Toc225090259" w:history="1">
            <w:r w:rsidRPr="002124FB">
              <w:rPr>
                <w:rStyle w:val="Hyperlink"/>
                <w:rFonts w:cstheme="minorHAnsi"/>
                <w:b/>
                <w:bCs/>
                <w:noProof/>
                <w:lang w:eastAsia="en-US"/>
              </w:rPr>
              <w:t>4.1.2 – Torque against engine speed</w:t>
            </w:r>
            <w:r>
              <w:rPr>
                <w:noProof/>
                <w:webHidden/>
              </w:rPr>
              <w:tab/>
            </w:r>
            <w:r>
              <w:rPr>
                <w:noProof/>
                <w:webHidden/>
              </w:rPr>
              <w:fldChar w:fldCharType="begin"/>
            </w:r>
            <w:r>
              <w:rPr>
                <w:noProof/>
                <w:webHidden/>
              </w:rPr>
              <w:instrText xml:space="preserve"> PAGEREF _Toc225090259 \h </w:instrText>
            </w:r>
            <w:r>
              <w:rPr>
                <w:noProof/>
                <w:webHidden/>
              </w:rPr>
            </w:r>
            <w:r>
              <w:rPr>
                <w:noProof/>
                <w:webHidden/>
              </w:rPr>
              <w:fldChar w:fldCharType="separate"/>
            </w:r>
            <w:r>
              <w:rPr>
                <w:noProof/>
                <w:webHidden/>
              </w:rPr>
              <w:t>17</w:t>
            </w:r>
            <w:r>
              <w:rPr>
                <w:noProof/>
                <w:webHidden/>
              </w:rPr>
              <w:fldChar w:fldCharType="end"/>
            </w:r>
          </w:hyperlink>
        </w:p>
        <w:p w14:paraId="64BBC74B" w14:textId="308DC156" w:rsidR="0088702D" w:rsidRDefault="0088702D">
          <w:pPr>
            <w:pStyle w:val="TOC2"/>
            <w:tabs>
              <w:tab w:val="right" w:leader="dot" w:pos="9016"/>
            </w:tabs>
            <w:rPr>
              <w:rFonts w:asciiTheme="minorHAnsi" w:hAnsiTheme="minorHAnsi" w:cstheme="minorBidi"/>
              <w:noProof/>
              <w:sz w:val="24"/>
              <w:szCs w:val="24"/>
              <w:lang w:eastAsia="en-GB"/>
            </w:rPr>
          </w:pPr>
          <w:hyperlink w:anchor="_Toc225090260" w:history="1">
            <w:r w:rsidRPr="002124FB">
              <w:rPr>
                <w:rStyle w:val="Hyperlink"/>
                <w:rFonts w:cstheme="minorHAnsi"/>
                <w:b/>
                <w:bCs/>
                <w:noProof/>
                <w:lang w:eastAsia="en-US"/>
              </w:rPr>
              <w:t>4.1.3 – Brake power against engine speed</w:t>
            </w:r>
            <w:r>
              <w:rPr>
                <w:noProof/>
                <w:webHidden/>
              </w:rPr>
              <w:tab/>
            </w:r>
            <w:r>
              <w:rPr>
                <w:noProof/>
                <w:webHidden/>
              </w:rPr>
              <w:fldChar w:fldCharType="begin"/>
            </w:r>
            <w:r>
              <w:rPr>
                <w:noProof/>
                <w:webHidden/>
              </w:rPr>
              <w:instrText xml:space="preserve"> PAGEREF _Toc225090260 \h </w:instrText>
            </w:r>
            <w:r>
              <w:rPr>
                <w:noProof/>
                <w:webHidden/>
              </w:rPr>
            </w:r>
            <w:r>
              <w:rPr>
                <w:noProof/>
                <w:webHidden/>
              </w:rPr>
              <w:fldChar w:fldCharType="separate"/>
            </w:r>
            <w:r>
              <w:rPr>
                <w:noProof/>
                <w:webHidden/>
              </w:rPr>
              <w:t>18</w:t>
            </w:r>
            <w:r>
              <w:rPr>
                <w:noProof/>
                <w:webHidden/>
              </w:rPr>
              <w:fldChar w:fldCharType="end"/>
            </w:r>
          </w:hyperlink>
        </w:p>
        <w:p w14:paraId="12D9647C" w14:textId="0A63D343" w:rsidR="0088702D" w:rsidRDefault="0088702D">
          <w:pPr>
            <w:pStyle w:val="TOC1"/>
            <w:tabs>
              <w:tab w:val="right" w:leader="dot" w:pos="9016"/>
            </w:tabs>
            <w:rPr>
              <w:rFonts w:asciiTheme="minorHAnsi" w:hAnsiTheme="minorHAnsi" w:cstheme="minorBidi"/>
              <w:noProof/>
              <w:sz w:val="24"/>
              <w:szCs w:val="24"/>
              <w:lang w:eastAsia="en-GB"/>
            </w:rPr>
          </w:pPr>
          <w:hyperlink w:anchor="_Toc225090261" w:history="1">
            <w:r w:rsidRPr="002124FB">
              <w:rPr>
                <w:rStyle w:val="Hyperlink"/>
                <w:noProof/>
                <w:lang w:eastAsia="en-US"/>
              </w:rPr>
              <w:t>5. Conclusions from the test</w:t>
            </w:r>
            <w:r>
              <w:rPr>
                <w:noProof/>
                <w:webHidden/>
              </w:rPr>
              <w:tab/>
            </w:r>
            <w:r>
              <w:rPr>
                <w:noProof/>
                <w:webHidden/>
              </w:rPr>
              <w:fldChar w:fldCharType="begin"/>
            </w:r>
            <w:r>
              <w:rPr>
                <w:noProof/>
                <w:webHidden/>
              </w:rPr>
              <w:instrText xml:space="preserve"> PAGEREF _Toc225090261 \h </w:instrText>
            </w:r>
            <w:r>
              <w:rPr>
                <w:noProof/>
                <w:webHidden/>
              </w:rPr>
            </w:r>
            <w:r>
              <w:rPr>
                <w:noProof/>
                <w:webHidden/>
              </w:rPr>
              <w:fldChar w:fldCharType="separate"/>
            </w:r>
            <w:r>
              <w:rPr>
                <w:noProof/>
                <w:webHidden/>
              </w:rPr>
              <w:t>19</w:t>
            </w:r>
            <w:r>
              <w:rPr>
                <w:noProof/>
                <w:webHidden/>
              </w:rPr>
              <w:fldChar w:fldCharType="end"/>
            </w:r>
          </w:hyperlink>
        </w:p>
        <w:p w14:paraId="38F0B387" w14:textId="1C22C666" w:rsidR="0088702D" w:rsidRDefault="0088702D">
          <w:pPr>
            <w:pStyle w:val="TOC2"/>
            <w:tabs>
              <w:tab w:val="right" w:leader="dot" w:pos="9016"/>
            </w:tabs>
            <w:rPr>
              <w:rFonts w:asciiTheme="minorHAnsi" w:hAnsiTheme="minorHAnsi" w:cstheme="minorBidi"/>
              <w:noProof/>
              <w:sz w:val="24"/>
              <w:szCs w:val="24"/>
              <w:lang w:eastAsia="en-GB"/>
            </w:rPr>
          </w:pPr>
          <w:hyperlink w:anchor="_Toc225090262" w:history="1">
            <w:r w:rsidRPr="002124FB">
              <w:rPr>
                <w:rStyle w:val="Hyperlink"/>
                <w:rFonts w:cstheme="minorHAnsi"/>
                <w:b/>
                <w:bCs/>
                <w:noProof/>
                <w:lang w:eastAsia="en-US"/>
              </w:rPr>
              <w:t>5.1 - Summary of the test</w:t>
            </w:r>
            <w:r>
              <w:rPr>
                <w:noProof/>
                <w:webHidden/>
              </w:rPr>
              <w:tab/>
            </w:r>
            <w:r>
              <w:rPr>
                <w:noProof/>
                <w:webHidden/>
              </w:rPr>
              <w:fldChar w:fldCharType="begin"/>
            </w:r>
            <w:r>
              <w:rPr>
                <w:noProof/>
                <w:webHidden/>
              </w:rPr>
              <w:instrText xml:space="preserve"> PAGEREF _Toc225090262 \h </w:instrText>
            </w:r>
            <w:r>
              <w:rPr>
                <w:noProof/>
                <w:webHidden/>
              </w:rPr>
            </w:r>
            <w:r>
              <w:rPr>
                <w:noProof/>
                <w:webHidden/>
              </w:rPr>
              <w:fldChar w:fldCharType="separate"/>
            </w:r>
            <w:r>
              <w:rPr>
                <w:noProof/>
                <w:webHidden/>
              </w:rPr>
              <w:t>19</w:t>
            </w:r>
            <w:r>
              <w:rPr>
                <w:noProof/>
                <w:webHidden/>
              </w:rPr>
              <w:fldChar w:fldCharType="end"/>
            </w:r>
          </w:hyperlink>
        </w:p>
        <w:p w14:paraId="05240AA7" w14:textId="1D3726A7" w:rsidR="0088702D" w:rsidRDefault="0088702D">
          <w:pPr>
            <w:pStyle w:val="TOC1"/>
            <w:tabs>
              <w:tab w:val="right" w:leader="dot" w:pos="9016"/>
            </w:tabs>
            <w:rPr>
              <w:rFonts w:asciiTheme="minorHAnsi" w:hAnsiTheme="minorHAnsi" w:cstheme="minorBidi"/>
              <w:noProof/>
              <w:sz w:val="24"/>
              <w:szCs w:val="24"/>
              <w:lang w:eastAsia="en-GB"/>
            </w:rPr>
          </w:pPr>
          <w:hyperlink w:anchor="_Toc225090263" w:history="1">
            <w:r w:rsidRPr="002124FB">
              <w:rPr>
                <w:rStyle w:val="Hyperlink"/>
                <w:noProof/>
                <w:lang w:eastAsia="en-US"/>
              </w:rPr>
              <w:t>6. Evaluation</w:t>
            </w:r>
            <w:r>
              <w:rPr>
                <w:noProof/>
                <w:webHidden/>
              </w:rPr>
              <w:tab/>
            </w:r>
            <w:r>
              <w:rPr>
                <w:noProof/>
                <w:webHidden/>
              </w:rPr>
              <w:fldChar w:fldCharType="begin"/>
            </w:r>
            <w:r>
              <w:rPr>
                <w:noProof/>
                <w:webHidden/>
              </w:rPr>
              <w:instrText xml:space="preserve"> PAGEREF _Toc225090263 \h </w:instrText>
            </w:r>
            <w:r>
              <w:rPr>
                <w:noProof/>
                <w:webHidden/>
              </w:rPr>
            </w:r>
            <w:r>
              <w:rPr>
                <w:noProof/>
                <w:webHidden/>
              </w:rPr>
              <w:fldChar w:fldCharType="separate"/>
            </w:r>
            <w:r>
              <w:rPr>
                <w:noProof/>
                <w:webHidden/>
              </w:rPr>
              <w:t>20</w:t>
            </w:r>
            <w:r>
              <w:rPr>
                <w:noProof/>
                <w:webHidden/>
              </w:rPr>
              <w:fldChar w:fldCharType="end"/>
            </w:r>
          </w:hyperlink>
        </w:p>
        <w:p w14:paraId="52B95C84" w14:textId="153068EC" w:rsidR="0088702D" w:rsidRDefault="0088702D">
          <w:pPr>
            <w:pStyle w:val="TOC2"/>
            <w:tabs>
              <w:tab w:val="right" w:leader="dot" w:pos="9016"/>
            </w:tabs>
            <w:rPr>
              <w:rFonts w:asciiTheme="minorHAnsi" w:hAnsiTheme="minorHAnsi" w:cstheme="minorBidi"/>
              <w:noProof/>
              <w:sz w:val="24"/>
              <w:szCs w:val="24"/>
              <w:lang w:eastAsia="en-GB"/>
            </w:rPr>
          </w:pPr>
          <w:hyperlink w:anchor="_Toc225090264" w:history="1">
            <w:r w:rsidRPr="002124FB">
              <w:rPr>
                <w:rStyle w:val="Hyperlink"/>
                <w:rFonts w:cstheme="minorHAnsi"/>
                <w:b/>
                <w:bCs/>
                <w:noProof/>
                <w:lang w:eastAsia="en-US"/>
              </w:rPr>
              <w:t>6.1 - How could the test been improved?</w:t>
            </w:r>
            <w:r>
              <w:rPr>
                <w:noProof/>
                <w:webHidden/>
              </w:rPr>
              <w:tab/>
            </w:r>
            <w:r>
              <w:rPr>
                <w:noProof/>
                <w:webHidden/>
              </w:rPr>
              <w:fldChar w:fldCharType="begin"/>
            </w:r>
            <w:r>
              <w:rPr>
                <w:noProof/>
                <w:webHidden/>
              </w:rPr>
              <w:instrText xml:space="preserve"> PAGEREF _Toc225090264 \h </w:instrText>
            </w:r>
            <w:r>
              <w:rPr>
                <w:noProof/>
                <w:webHidden/>
              </w:rPr>
            </w:r>
            <w:r>
              <w:rPr>
                <w:noProof/>
                <w:webHidden/>
              </w:rPr>
              <w:fldChar w:fldCharType="separate"/>
            </w:r>
            <w:r>
              <w:rPr>
                <w:noProof/>
                <w:webHidden/>
              </w:rPr>
              <w:t>20</w:t>
            </w:r>
            <w:r>
              <w:rPr>
                <w:noProof/>
                <w:webHidden/>
              </w:rPr>
              <w:fldChar w:fldCharType="end"/>
            </w:r>
          </w:hyperlink>
        </w:p>
        <w:p w14:paraId="2C1F2878" w14:textId="19221887" w:rsidR="0088702D" w:rsidRDefault="0088702D">
          <w:pPr>
            <w:pStyle w:val="TOC1"/>
            <w:tabs>
              <w:tab w:val="right" w:leader="dot" w:pos="9016"/>
            </w:tabs>
            <w:rPr>
              <w:rFonts w:asciiTheme="minorHAnsi" w:hAnsiTheme="minorHAnsi" w:cstheme="minorBidi"/>
              <w:noProof/>
              <w:sz w:val="24"/>
              <w:szCs w:val="24"/>
              <w:lang w:eastAsia="en-GB"/>
            </w:rPr>
          </w:pPr>
          <w:hyperlink w:anchor="_Toc225090265" w:history="1">
            <w:r w:rsidRPr="002124FB">
              <w:rPr>
                <w:rStyle w:val="Hyperlink"/>
                <w:noProof/>
              </w:rPr>
              <w:t>References</w:t>
            </w:r>
            <w:r>
              <w:rPr>
                <w:noProof/>
                <w:webHidden/>
              </w:rPr>
              <w:tab/>
            </w:r>
            <w:r>
              <w:rPr>
                <w:noProof/>
                <w:webHidden/>
              </w:rPr>
              <w:fldChar w:fldCharType="begin"/>
            </w:r>
            <w:r>
              <w:rPr>
                <w:noProof/>
                <w:webHidden/>
              </w:rPr>
              <w:instrText xml:space="preserve"> PAGEREF _Toc225090265 \h </w:instrText>
            </w:r>
            <w:r>
              <w:rPr>
                <w:noProof/>
                <w:webHidden/>
              </w:rPr>
            </w:r>
            <w:r>
              <w:rPr>
                <w:noProof/>
                <w:webHidden/>
              </w:rPr>
              <w:fldChar w:fldCharType="separate"/>
            </w:r>
            <w:r>
              <w:rPr>
                <w:noProof/>
                <w:webHidden/>
              </w:rPr>
              <w:t>21</w:t>
            </w:r>
            <w:r>
              <w:rPr>
                <w:noProof/>
                <w:webHidden/>
              </w:rPr>
              <w:fldChar w:fldCharType="end"/>
            </w:r>
          </w:hyperlink>
        </w:p>
        <w:p w14:paraId="23EAEBC5" w14:textId="42604861" w:rsidR="00665388" w:rsidRPr="0025105F" w:rsidRDefault="00665388">
          <w:r w:rsidRPr="0025105F">
            <w:rPr>
              <w:b/>
              <w:bCs/>
            </w:rPr>
            <w:fldChar w:fldCharType="end"/>
          </w:r>
        </w:p>
      </w:sdtContent>
    </w:sdt>
    <w:p w14:paraId="64EC043D" w14:textId="2F02E3C1" w:rsidR="00665388" w:rsidRPr="0025105F" w:rsidRDefault="00665388">
      <w:pPr>
        <w:spacing w:line="259" w:lineRule="auto"/>
      </w:pPr>
      <w:r w:rsidRPr="0025105F">
        <w:br w:type="page"/>
      </w:r>
    </w:p>
    <w:p w14:paraId="1CE8340A" w14:textId="0C19B54F" w:rsidR="009732E6" w:rsidRPr="0025105F" w:rsidRDefault="00665388" w:rsidP="00665388">
      <w:pPr>
        <w:pStyle w:val="Heading1"/>
        <w:rPr>
          <w:rFonts w:ascii="Calibri" w:hAnsi="Calibri" w:cs="Calibri"/>
        </w:rPr>
      </w:pPr>
      <w:bookmarkStart w:id="0" w:name="_Toc225090247"/>
      <w:r w:rsidRPr="0025105F">
        <w:rPr>
          <w:rFonts w:ascii="Calibri" w:hAnsi="Calibri" w:cs="Calibri"/>
        </w:rPr>
        <w:lastRenderedPageBreak/>
        <w:t>1. Introduction</w:t>
      </w:r>
      <w:bookmarkEnd w:id="0"/>
      <w:r w:rsidRPr="0025105F">
        <w:rPr>
          <w:rFonts w:ascii="Calibri" w:hAnsi="Calibri" w:cs="Calibri"/>
        </w:rPr>
        <w:t xml:space="preserve"> </w:t>
      </w:r>
    </w:p>
    <w:p w14:paraId="080A4867" w14:textId="5AC6BF06" w:rsidR="002B77A8" w:rsidRDefault="00E951A1">
      <w:pPr>
        <w:spacing w:line="259" w:lineRule="auto"/>
        <w:rPr>
          <w:lang w:eastAsia="en-US"/>
        </w:rPr>
      </w:pPr>
      <w:r>
        <w:rPr>
          <w:lang w:eastAsia="en-US"/>
        </w:rPr>
        <w:t xml:space="preserve">For this assignment, </w:t>
      </w:r>
      <w:r w:rsidR="00D6756B">
        <w:rPr>
          <w:lang w:eastAsia="en-US"/>
        </w:rPr>
        <w:t xml:space="preserve">a test </w:t>
      </w:r>
      <w:r w:rsidR="00B35C32">
        <w:rPr>
          <w:lang w:eastAsia="en-US"/>
        </w:rPr>
        <w:t>for a Honda CRX 1.6</w:t>
      </w:r>
      <w:r w:rsidR="00164A67">
        <w:rPr>
          <w:lang w:eastAsia="en-US"/>
        </w:rPr>
        <w:t xml:space="preserve"> engine</w:t>
      </w:r>
      <w:r w:rsidR="00B35C32">
        <w:rPr>
          <w:lang w:eastAsia="en-US"/>
        </w:rPr>
        <w:t xml:space="preserve"> </w:t>
      </w:r>
      <w:r w:rsidR="00D6756B">
        <w:rPr>
          <w:lang w:eastAsia="en-US"/>
        </w:rPr>
        <w:t>is conducted on a dynamometer</w:t>
      </w:r>
      <w:r w:rsidR="00663CBF">
        <w:rPr>
          <w:lang w:eastAsia="en-US"/>
        </w:rPr>
        <w:t xml:space="preserve"> to gain data </w:t>
      </w:r>
      <w:r w:rsidR="00BA367D">
        <w:rPr>
          <w:lang w:eastAsia="en-US"/>
        </w:rPr>
        <w:t>for engine performance characteristics</w:t>
      </w:r>
      <w:r w:rsidR="002A7B3E">
        <w:rPr>
          <w:lang w:eastAsia="en-US"/>
        </w:rPr>
        <w:t xml:space="preserve"> and</w:t>
      </w:r>
      <w:r w:rsidR="0059516D">
        <w:rPr>
          <w:lang w:eastAsia="en-US"/>
        </w:rPr>
        <w:t xml:space="preserve"> measure certain </w:t>
      </w:r>
      <w:r w:rsidR="005C1A4C">
        <w:rPr>
          <w:lang w:eastAsia="en-US"/>
        </w:rPr>
        <w:t>engine parameters under the operating conditions</w:t>
      </w:r>
      <w:r w:rsidR="002A7B3E">
        <w:rPr>
          <w:lang w:eastAsia="en-US"/>
        </w:rPr>
        <w:t xml:space="preserve">. </w:t>
      </w:r>
      <w:r w:rsidR="00BA367D">
        <w:rPr>
          <w:lang w:eastAsia="en-US"/>
        </w:rPr>
        <w:t>The</w:t>
      </w:r>
      <w:r w:rsidR="002C1A5D" w:rsidRPr="002C1A5D">
        <w:rPr>
          <w:lang w:eastAsia="en-US"/>
        </w:rPr>
        <w:t xml:space="preserve"> primary aim of the experiment </w:t>
      </w:r>
      <w:r w:rsidR="002C1A5D">
        <w:rPr>
          <w:lang w:eastAsia="en-US"/>
        </w:rPr>
        <w:t>is</w:t>
      </w:r>
      <w:r w:rsidR="002C1A5D" w:rsidRPr="002C1A5D">
        <w:rPr>
          <w:lang w:eastAsia="en-US"/>
        </w:rPr>
        <w:t xml:space="preserve"> to collect sufficient experimental data to enable the calculation of key performance parameters, including engine torque, brake power, Brake Mean Effective Pressure (BMEP), Specific Fuel Consumption (SFC), fuel flow rate, and overall thermal efficiency. These parameters are essential for evaluating its performance across different operating conditions</w:t>
      </w:r>
      <w:r w:rsidR="00445C04">
        <w:rPr>
          <w:lang w:eastAsia="en-US"/>
        </w:rPr>
        <w:t xml:space="preserve">. </w:t>
      </w:r>
      <w:r w:rsidR="00AB4FBF">
        <w:rPr>
          <w:lang w:eastAsia="en-US"/>
        </w:rPr>
        <w:t xml:space="preserve">Once collected, SFC, </w:t>
      </w:r>
      <w:r w:rsidR="00CC1950">
        <w:rPr>
          <w:lang w:eastAsia="en-US"/>
        </w:rPr>
        <w:t>torque</w:t>
      </w:r>
      <w:r w:rsidR="00AB4FBF">
        <w:rPr>
          <w:lang w:eastAsia="en-US"/>
        </w:rPr>
        <w:t xml:space="preserve"> and brake power are plotted in graphs against engine speed</w:t>
      </w:r>
      <w:r w:rsidR="00CC1950">
        <w:rPr>
          <w:lang w:eastAsia="en-US"/>
        </w:rPr>
        <w:t xml:space="preserve"> and evaluated.</w:t>
      </w:r>
      <w:r w:rsidR="00EE43E0">
        <w:rPr>
          <w:lang w:eastAsia="en-US"/>
        </w:rPr>
        <w:t xml:space="preserve"> </w:t>
      </w:r>
      <w:r w:rsidR="00A96961">
        <w:rPr>
          <w:lang w:eastAsia="en-US"/>
        </w:rPr>
        <w:t xml:space="preserve">The data is then interpreted into graphs </w:t>
      </w:r>
      <w:r w:rsidR="004D4104">
        <w:rPr>
          <w:lang w:eastAsia="en-US"/>
        </w:rPr>
        <w:t>–</w:t>
      </w:r>
      <w:r w:rsidR="00A96961">
        <w:rPr>
          <w:lang w:eastAsia="en-US"/>
        </w:rPr>
        <w:t xml:space="preserve"> </w:t>
      </w:r>
      <w:r w:rsidR="004D4104">
        <w:rPr>
          <w:lang w:eastAsia="en-US"/>
        </w:rPr>
        <w:t>Brake power, Torque and SFC are all put into graphs against engine speed and the trends are assessed.</w:t>
      </w:r>
      <w:r w:rsidR="00EE43E0">
        <w:rPr>
          <w:lang w:eastAsia="en-US"/>
        </w:rPr>
        <w:t xml:space="preserve"> </w:t>
      </w:r>
      <w:r w:rsidR="001548E9">
        <w:rPr>
          <w:lang w:eastAsia="en-US"/>
        </w:rPr>
        <w:t>T</w:t>
      </w:r>
      <w:r w:rsidR="00EE43E0">
        <w:rPr>
          <w:lang w:eastAsia="en-US"/>
        </w:rPr>
        <w:t>he results are evaluated</w:t>
      </w:r>
      <w:r w:rsidR="004427D2">
        <w:rPr>
          <w:lang w:eastAsia="en-US"/>
        </w:rPr>
        <w:t xml:space="preserve"> by talking about the data results and how the methodology could be improved or different test conditions that could be used</w:t>
      </w:r>
      <w:r w:rsidR="00EE43E0">
        <w:rPr>
          <w:lang w:eastAsia="en-US"/>
        </w:rPr>
        <w:t>.</w:t>
      </w:r>
    </w:p>
    <w:p w14:paraId="41B6E4F3" w14:textId="207A0D7B" w:rsidR="00471B29" w:rsidRDefault="00471B29">
      <w:pPr>
        <w:rPr>
          <w:lang w:eastAsia="en-US"/>
        </w:rPr>
      </w:pPr>
      <w:r>
        <w:rPr>
          <w:lang w:eastAsia="en-US"/>
        </w:rPr>
        <w:br w:type="page"/>
      </w:r>
    </w:p>
    <w:p w14:paraId="0563DAF0" w14:textId="4E3932B4" w:rsidR="00471B29" w:rsidRDefault="00471B29" w:rsidP="00626E66">
      <w:pPr>
        <w:pStyle w:val="Heading1"/>
        <w:rPr>
          <w:lang w:eastAsia="en-US"/>
        </w:rPr>
      </w:pPr>
      <w:bookmarkStart w:id="1" w:name="_Toc225090248"/>
      <w:r>
        <w:rPr>
          <w:lang w:eastAsia="en-US"/>
        </w:rPr>
        <w:lastRenderedPageBreak/>
        <w:t>2.</w:t>
      </w:r>
      <w:r w:rsidR="00626E66">
        <w:rPr>
          <w:lang w:eastAsia="en-US"/>
        </w:rPr>
        <w:t xml:space="preserve"> Testing Method</w:t>
      </w:r>
      <w:bookmarkEnd w:id="1"/>
    </w:p>
    <w:p w14:paraId="2FB87C39" w14:textId="4081BEFE" w:rsidR="00FF6053" w:rsidRDefault="00517AEA" w:rsidP="002B5AF5">
      <w:pPr>
        <w:pStyle w:val="Heading2"/>
        <w:rPr>
          <w:rFonts w:asciiTheme="minorHAnsi" w:hAnsiTheme="minorHAnsi" w:cstheme="minorHAnsi"/>
          <w:b/>
          <w:bCs/>
          <w:color w:val="auto"/>
          <w:sz w:val="22"/>
          <w:szCs w:val="22"/>
          <w:lang w:eastAsia="en-US"/>
        </w:rPr>
      </w:pPr>
      <w:bookmarkStart w:id="2" w:name="_Toc225090249"/>
      <w:r w:rsidRPr="002B5AF5">
        <w:rPr>
          <w:rFonts w:asciiTheme="minorHAnsi" w:hAnsiTheme="minorHAnsi" w:cstheme="minorHAnsi"/>
          <w:b/>
          <w:bCs/>
          <w:color w:val="auto"/>
          <w:sz w:val="22"/>
          <w:szCs w:val="22"/>
          <w:lang w:eastAsia="en-US"/>
        </w:rPr>
        <w:t xml:space="preserve">2.1 </w:t>
      </w:r>
      <w:r w:rsidR="002B5AF5" w:rsidRPr="002B5AF5">
        <w:rPr>
          <w:rFonts w:asciiTheme="minorHAnsi" w:hAnsiTheme="minorHAnsi" w:cstheme="minorHAnsi"/>
          <w:b/>
          <w:bCs/>
          <w:color w:val="auto"/>
          <w:sz w:val="22"/>
          <w:szCs w:val="22"/>
          <w:lang w:eastAsia="en-US"/>
        </w:rPr>
        <w:t>–</w:t>
      </w:r>
      <w:r w:rsidRPr="002B5AF5">
        <w:rPr>
          <w:rFonts w:asciiTheme="minorHAnsi" w:hAnsiTheme="minorHAnsi" w:cstheme="minorHAnsi"/>
          <w:b/>
          <w:bCs/>
          <w:color w:val="auto"/>
          <w:sz w:val="22"/>
          <w:szCs w:val="22"/>
          <w:lang w:eastAsia="en-US"/>
        </w:rPr>
        <w:t xml:space="preserve"> </w:t>
      </w:r>
      <w:r w:rsidR="002B5AF5" w:rsidRPr="002B5AF5">
        <w:rPr>
          <w:rFonts w:asciiTheme="minorHAnsi" w:hAnsiTheme="minorHAnsi" w:cstheme="minorHAnsi"/>
          <w:b/>
          <w:bCs/>
          <w:color w:val="auto"/>
          <w:sz w:val="22"/>
          <w:szCs w:val="22"/>
          <w:lang w:eastAsia="en-US"/>
        </w:rPr>
        <w:t>Equipment used</w:t>
      </w:r>
      <w:bookmarkEnd w:id="2"/>
    </w:p>
    <w:p w14:paraId="599DC2E5" w14:textId="603A5353" w:rsidR="002B5AF5" w:rsidRDefault="00D02A19" w:rsidP="002B5AF5">
      <w:pPr>
        <w:rPr>
          <w:lang w:eastAsia="en-US"/>
        </w:rPr>
      </w:pPr>
      <w:r>
        <w:rPr>
          <w:lang w:eastAsia="en-US"/>
        </w:rPr>
        <w:t>Equipment used:</w:t>
      </w:r>
    </w:p>
    <w:p w14:paraId="22F612C7" w14:textId="77777777" w:rsidR="00CE4CFA" w:rsidRDefault="00CE4CFA" w:rsidP="00CE4CFA">
      <w:pPr>
        <w:keepNext/>
        <w:jc w:val="center"/>
      </w:pPr>
      <w:r w:rsidRPr="00CE4CFA">
        <w:rPr>
          <w:lang w:eastAsia="en-US"/>
        </w:rPr>
        <w:drawing>
          <wp:inline distT="0" distB="0" distL="0" distR="0" wp14:anchorId="7CAAF911" wp14:editId="5B37CD2A">
            <wp:extent cx="2416891" cy="2489982"/>
            <wp:effectExtent l="0" t="0" r="0" b="0"/>
            <wp:docPr id="895505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505518" name=""/>
                    <pic:cNvPicPr/>
                  </pic:nvPicPr>
                  <pic:blipFill>
                    <a:blip r:embed="rId7"/>
                    <a:stretch>
                      <a:fillRect/>
                    </a:stretch>
                  </pic:blipFill>
                  <pic:spPr>
                    <a:xfrm>
                      <a:off x="0" y="0"/>
                      <a:ext cx="2421068" cy="2494285"/>
                    </a:xfrm>
                    <a:prstGeom prst="rect">
                      <a:avLst/>
                    </a:prstGeom>
                  </pic:spPr>
                </pic:pic>
              </a:graphicData>
            </a:graphic>
          </wp:inline>
        </w:drawing>
      </w:r>
    </w:p>
    <w:p w14:paraId="7E911D18" w14:textId="727C1B69" w:rsidR="00CE4CFA" w:rsidRDefault="00CE4CFA" w:rsidP="00CE4CFA">
      <w:pPr>
        <w:pStyle w:val="Caption"/>
        <w:jc w:val="center"/>
        <w:rPr>
          <w:lang w:eastAsia="en-US"/>
        </w:rPr>
      </w:pPr>
      <w:r>
        <w:rPr>
          <w:lang w:eastAsia="en-US"/>
        </w:rPr>
        <w:t xml:space="preserve">Figure 1 – Eddy-current </w:t>
      </w:r>
      <w:r w:rsidR="00475305">
        <w:rPr>
          <w:lang w:eastAsia="en-US"/>
        </w:rPr>
        <w:t>W-series Dynamometer</w:t>
      </w:r>
    </w:p>
    <w:p w14:paraId="41BD0A3E" w14:textId="534DB2E0" w:rsidR="00D02A19" w:rsidRDefault="00877C29" w:rsidP="00DA656C">
      <w:pPr>
        <w:pStyle w:val="ListParagraph"/>
        <w:numPr>
          <w:ilvl w:val="0"/>
          <w:numId w:val="15"/>
        </w:numPr>
        <w:rPr>
          <w:lang w:eastAsia="en-US"/>
        </w:rPr>
      </w:pPr>
      <w:r>
        <w:rPr>
          <w:lang w:eastAsia="en-US"/>
        </w:rPr>
        <w:t>Eddy</w:t>
      </w:r>
      <w:r w:rsidR="00DA656C">
        <w:rPr>
          <w:lang w:eastAsia="en-US"/>
        </w:rPr>
        <w:t>-current dynamometer W-series</w:t>
      </w:r>
    </w:p>
    <w:p w14:paraId="711C8181" w14:textId="548684F9" w:rsidR="00DA656C" w:rsidRDefault="00472B5B" w:rsidP="00DA656C">
      <w:pPr>
        <w:pStyle w:val="ListParagraph"/>
        <w:numPr>
          <w:ilvl w:val="0"/>
          <w:numId w:val="15"/>
        </w:numPr>
        <w:rPr>
          <w:lang w:eastAsia="en-US"/>
        </w:rPr>
      </w:pPr>
      <w:r>
        <w:rPr>
          <w:lang w:eastAsia="en-US"/>
        </w:rPr>
        <w:t>Exhaust extraction system</w:t>
      </w:r>
    </w:p>
    <w:p w14:paraId="647867A3" w14:textId="23FA79E1" w:rsidR="00472B5B" w:rsidRDefault="00472B5B" w:rsidP="00DA656C">
      <w:pPr>
        <w:pStyle w:val="ListParagraph"/>
        <w:numPr>
          <w:ilvl w:val="0"/>
          <w:numId w:val="15"/>
        </w:numPr>
        <w:rPr>
          <w:lang w:eastAsia="en-US"/>
        </w:rPr>
      </w:pPr>
      <w:r>
        <w:rPr>
          <w:lang w:eastAsia="en-US"/>
        </w:rPr>
        <w:t>Fuel supply</w:t>
      </w:r>
    </w:p>
    <w:p w14:paraId="57DE3995" w14:textId="12C3D5AB" w:rsidR="0049227F" w:rsidRDefault="00B940CF" w:rsidP="00DA656C">
      <w:pPr>
        <w:pStyle w:val="ListParagraph"/>
        <w:numPr>
          <w:ilvl w:val="0"/>
          <w:numId w:val="15"/>
        </w:numPr>
        <w:rPr>
          <w:lang w:eastAsia="en-US"/>
        </w:rPr>
      </w:pPr>
      <w:r>
        <w:rPr>
          <w:lang w:eastAsia="en-US"/>
        </w:rPr>
        <w:t>1.6L Honda V-tech engine</w:t>
      </w:r>
    </w:p>
    <w:p w14:paraId="43B7A315" w14:textId="39F1AF2D" w:rsidR="00CA25F6" w:rsidRPr="003F12EB" w:rsidRDefault="003F12EB" w:rsidP="003F12EB">
      <w:pPr>
        <w:pStyle w:val="Heading2"/>
        <w:rPr>
          <w:rFonts w:ascii="Calibri" w:hAnsi="Calibri" w:cs="Calibri"/>
          <w:b/>
          <w:bCs/>
          <w:color w:val="auto"/>
          <w:sz w:val="22"/>
          <w:szCs w:val="22"/>
          <w:lang w:eastAsia="en-US"/>
        </w:rPr>
      </w:pPr>
      <w:bookmarkStart w:id="3" w:name="_Toc225090250"/>
      <w:r w:rsidRPr="003F12EB">
        <w:rPr>
          <w:rFonts w:ascii="Calibri" w:hAnsi="Calibri" w:cs="Calibri"/>
          <w:b/>
          <w:bCs/>
          <w:color w:val="auto"/>
          <w:sz w:val="22"/>
          <w:szCs w:val="22"/>
          <w:lang w:eastAsia="en-US"/>
        </w:rPr>
        <w:t>2.2 – Testing methods</w:t>
      </w:r>
      <w:bookmarkEnd w:id="3"/>
    </w:p>
    <w:p w14:paraId="55FCF606" w14:textId="4FCEB0BA" w:rsidR="003F12EB" w:rsidRPr="00E3625D" w:rsidRDefault="002C4259" w:rsidP="00E3625D">
      <w:pPr>
        <w:pStyle w:val="Heading2"/>
        <w:rPr>
          <w:rFonts w:asciiTheme="minorHAnsi" w:hAnsiTheme="minorHAnsi" w:cstheme="minorHAnsi"/>
          <w:b/>
          <w:bCs/>
          <w:color w:val="auto"/>
          <w:sz w:val="22"/>
          <w:szCs w:val="22"/>
          <w:lang w:eastAsia="en-US"/>
        </w:rPr>
      </w:pPr>
      <w:bookmarkStart w:id="4" w:name="_Toc225090251"/>
      <w:r w:rsidRPr="00E3625D">
        <w:rPr>
          <w:rFonts w:asciiTheme="minorHAnsi" w:hAnsiTheme="minorHAnsi" w:cstheme="minorHAnsi"/>
          <w:b/>
          <w:bCs/>
          <w:color w:val="auto"/>
          <w:sz w:val="22"/>
          <w:szCs w:val="22"/>
          <w:lang w:eastAsia="en-US"/>
        </w:rPr>
        <w:t>2.2.1 – Manual engine control</w:t>
      </w:r>
      <w:bookmarkEnd w:id="4"/>
    </w:p>
    <w:p w14:paraId="71A34C20" w14:textId="3E6B86F3" w:rsidR="00DA656C" w:rsidRPr="002B5AF5" w:rsidRDefault="005012F0" w:rsidP="002B5AF5">
      <w:pPr>
        <w:rPr>
          <w:lang w:eastAsia="en-US"/>
        </w:rPr>
      </w:pPr>
      <w:r>
        <w:rPr>
          <w:lang w:eastAsia="en-US"/>
        </w:rPr>
        <w:t xml:space="preserve">One test method that can be used when using a dynamometer is controlling the engine manually </w:t>
      </w:r>
      <w:r w:rsidR="00EC7445">
        <w:rPr>
          <w:lang w:eastAsia="en-US"/>
        </w:rPr>
        <w:t>via the computer setup. The setup contains 2 dials</w:t>
      </w:r>
      <w:r w:rsidR="00DC0457">
        <w:rPr>
          <w:lang w:eastAsia="en-US"/>
        </w:rPr>
        <w:t xml:space="preserve"> – dynamometer and engine, the engine dial controls the rpm of the engine and the dynamometer dial controls the</w:t>
      </w:r>
      <w:r w:rsidR="00C00703">
        <w:rPr>
          <w:lang w:eastAsia="en-US"/>
        </w:rPr>
        <w:t xml:space="preserve"> amount of current going to the dyno </w:t>
      </w:r>
      <w:r w:rsidR="00FF15E5">
        <w:rPr>
          <w:lang w:eastAsia="en-US"/>
        </w:rPr>
        <w:t>to produce the magnetic field that slows the engine down.</w:t>
      </w:r>
      <w:r w:rsidR="00682342">
        <w:rPr>
          <w:lang w:eastAsia="en-US"/>
        </w:rPr>
        <w:t xml:space="preserve"> Using these two controls</w:t>
      </w:r>
      <w:r w:rsidR="00522E0D">
        <w:rPr>
          <w:lang w:eastAsia="en-US"/>
        </w:rPr>
        <w:t xml:space="preserve"> to control the engine and dyno, the test will show how then engines rpm responds to the load put </w:t>
      </w:r>
      <w:r w:rsidR="00B43288">
        <w:rPr>
          <w:lang w:eastAsia="en-US"/>
        </w:rPr>
        <w:t>on. This shows how much power the engine produces to overcome the resistance force.</w:t>
      </w:r>
    </w:p>
    <w:p w14:paraId="60CCE756" w14:textId="77777777" w:rsidR="00475305" w:rsidRDefault="00475305" w:rsidP="002B5AF5">
      <w:pPr>
        <w:pStyle w:val="Heading2"/>
        <w:rPr>
          <w:rFonts w:asciiTheme="minorHAnsi" w:hAnsiTheme="minorHAnsi" w:cstheme="minorHAnsi"/>
          <w:b/>
          <w:bCs/>
          <w:color w:val="auto"/>
          <w:sz w:val="22"/>
          <w:szCs w:val="22"/>
          <w:lang w:eastAsia="en-US"/>
        </w:rPr>
      </w:pPr>
    </w:p>
    <w:p w14:paraId="681A45D2" w14:textId="77777777" w:rsidR="00475305" w:rsidRDefault="00475305" w:rsidP="002B5AF5">
      <w:pPr>
        <w:pStyle w:val="Heading2"/>
        <w:rPr>
          <w:rFonts w:asciiTheme="minorHAnsi" w:hAnsiTheme="minorHAnsi" w:cstheme="minorHAnsi"/>
          <w:b/>
          <w:bCs/>
          <w:color w:val="auto"/>
          <w:sz w:val="22"/>
          <w:szCs w:val="22"/>
          <w:lang w:eastAsia="en-US"/>
        </w:rPr>
      </w:pPr>
    </w:p>
    <w:p w14:paraId="3B50E724" w14:textId="2FD3B6D8" w:rsidR="002B5AF5" w:rsidRPr="002B5AF5" w:rsidRDefault="002B5AF5" w:rsidP="002B5AF5">
      <w:pPr>
        <w:pStyle w:val="Heading2"/>
        <w:rPr>
          <w:rFonts w:asciiTheme="minorHAnsi" w:hAnsiTheme="minorHAnsi" w:cstheme="minorHAnsi"/>
          <w:b/>
          <w:bCs/>
          <w:color w:val="auto"/>
          <w:sz w:val="22"/>
          <w:szCs w:val="22"/>
          <w:lang w:eastAsia="en-US"/>
        </w:rPr>
      </w:pPr>
      <w:bookmarkStart w:id="5" w:name="_Toc225090252"/>
      <w:r w:rsidRPr="002B5AF5">
        <w:rPr>
          <w:rFonts w:asciiTheme="minorHAnsi" w:hAnsiTheme="minorHAnsi" w:cstheme="minorHAnsi"/>
          <w:b/>
          <w:bCs/>
          <w:color w:val="auto"/>
          <w:sz w:val="22"/>
          <w:szCs w:val="22"/>
          <w:lang w:eastAsia="en-US"/>
        </w:rPr>
        <w:t>2.</w:t>
      </w:r>
      <w:r w:rsidR="00194F0C">
        <w:rPr>
          <w:rFonts w:asciiTheme="minorHAnsi" w:hAnsiTheme="minorHAnsi" w:cstheme="minorHAnsi"/>
          <w:b/>
          <w:bCs/>
          <w:color w:val="auto"/>
          <w:sz w:val="22"/>
          <w:szCs w:val="22"/>
          <w:lang w:eastAsia="en-US"/>
        </w:rPr>
        <w:t>2.</w:t>
      </w:r>
      <w:r w:rsidR="003F12EB">
        <w:rPr>
          <w:rFonts w:asciiTheme="minorHAnsi" w:hAnsiTheme="minorHAnsi" w:cstheme="minorHAnsi"/>
          <w:b/>
          <w:bCs/>
          <w:color w:val="auto"/>
          <w:sz w:val="22"/>
          <w:szCs w:val="22"/>
          <w:lang w:eastAsia="en-US"/>
        </w:rPr>
        <w:t>3</w:t>
      </w:r>
      <w:r w:rsidRPr="002B5AF5">
        <w:rPr>
          <w:rFonts w:asciiTheme="minorHAnsi" w:hAnsiTheme="minorHAnsi" w:cstheme="minorHAnsi"/>
          <w:b/>
          <w:bCs/>
          <w:color w:val="auto"/>
          <w:sz w:val="22"/>
          <w:szCs w:val="22"/>
          <w:lang w:eastAsia="en-US"/>
        </w:rPr>
        <w:t xml:space="preserve"> – Sweep test</w:t>
      </w:r>
      <w:bookmarkEnd w:id="5"/>
      <w:r w:rsidRPr="002B5AF5">
        <w:rPr>
          <w:rFonts w:asciiTheme="minorHAnsi" w:hAnsiTheme="minorHAnsi" w:cstheme="minorHAnsi"/>
          <w:b/>
          <w:bCs/>
          <w:color w:val="auto"/>
          <w:sz w:val="22"/>
          <w:szCs w:val="22"/>
          <w:lang w:eastAsia="en-US"/>
        </w:rPr>
        <w:t xml:space="preserve"> </w:t>
      </w:r>
    </w:p>
    <w:p w14:paraId="338510B1" w14:textId="38C6BE95" w:rsidR="00626E66" w:rsidRDefault="00194F0C" w:rsidP="00626E66">
      <w:pPr>
        <w:rPr>
          <w:lang w:eastAsia="en-US"/>
        </w:rPr>
      </w:pPr>
      <w:r>
        <w:rPr>
          <w:lang w:eastAsia="en-US"/>
        </w:rPr>
        <w:t>The sweep test is the method that was used to carry</w:t>
      </w:r>
      <w:r w:rsidR="00F528FA">
        <w:rPr>
          <w:lang w:eastAsia="en-US"/>
        </w:rPr>
        <w:t xml:space="preserve"> out the dynamometer test to collect the necessary data. The sweep test works</w:t>
      </w:r>
      <w:r w:rsidR="00C4092E">
        <w:rPr>
          <w:lang w:eastAsia="en-US"/>
        </w:rPr>
        <w:t xml:space="preserve"> by accelerating the engines speed at a constant rate </w:t>
      </w:r>
      <w:r w:rsidR="00866CDE">
        <w:rPr>
          <w:lang w:eastAsia="en-US"/>
        </w:rPr>
        <w:t>to continuously record data such as torque and brake power.</w:t>
      </w:r>
      <w:r w:rsidR="00F67150">
        <w:rPr>
          <w:lang w:eastAsia="en-US"/>
        </w:rPr>
        <w:t xml:space="preserve"> For the test, the</w:t>
      </w:r>
      <w:r w:rsidR="006B706D">
        <w:rPr>
          <w:lang w:eastAsia="en-US"/>
        </w:rPr>
        <w:t xml:space="preserve"> engines throttle is opened fully </w:t>
      </w:r>
      <w:r w:rsidR="00D70277">
        <w:rPr>
          <w:lang w:eastAsia="en-US"/>
        </w:rPr>
        <w:t>and the dynamometer controls the load applied</w:t>
      </w:r>
      <w:r w:rsidR="00545867">
        <w:rPr>
          <w:lang w:eastAsia="en-US"/>
        </w:rPr>
        <w:t xml:space="preserve">. </w:t>
      </w:r>
      <w:r w:rsidR="0004141A">
        <w:rPr>
          <w:lang w:eastAsia="en-US"/>
        </w:rPr>
        <w:t xml:space="preserve">The force that the dynamometer applies to keep the acceleration at a constant </w:t>
      </w:r>
      <w:r w:rsidR="003B6661">
        <w:rPr>
          <w:lang w:eastAsia="en-US"/>
        </w:rPr>
        <w:t>is measured which allows for power and torque to be calculated.</w:t>
      </w:r>
    </w:p>
    <w:p w14:paraId="0FDFED6C" w14:textId="1CA4109F" w:rsidR="004F7D19" w:rsidRDefault="004F7D19">
      <w:pPr>
        <w:rPr>
          <w:lang w:eastAsia="en-US"/>
        </w:rPr>
      </w:pPr>
      <w:r>
        <w:rPr>
          <w:lang w:eastAsia="en-US"/>
        </w:rPr>
        <w:br w:type="page"/>
      </w:r>
    </w:p>
    <w:p w14:paraId="5D1E59B5" w14:textId="0100152F" w:rsidR="004F7D19" w:rsidRDefault="00E56C7C" w:rsidP="00E56C7C">
      <w:pPr>
        <w:pStyle w:val="Heading1"/>
        <w:rPr>
          <w:lang w:eastAsia="en-US"/>
        </w:rPr>
      </w:pPr>
      <w:bookmarkStart w:id="6" w:name="_Toc225090253"/>
      <w:r>
        <w:rPr>
          <w:lang w:eastAsia="en-US"/>
        </w:rPr>
        <w:lastRenderedPageBreak/>
        <w:t>3. Data Results</w:t>
      </w:r>
      <w:bookmarkEnd w:id="6"/>
    </w:p>
    <w:p w14:paraId="40FBB9B1" w14:textId="61ED255C" w:rsidR="009620F7" w:rsidRPr="009620F7" w:rsidRDefault="009620F7" w:rsidP="009620F7">
      <w:pPr>
        <w:pStyle w:val="Heading2"/>
        <w:rPr>
          <w:rFonts w:asciiTheme="minorHAnsi" w:hAnsiTheme="minorHAnsi" w:cstheme="minorHAnsi"/>
          <w:b/>
          <w:bCs/>
          <w:color w:val="auto"/>
          <w:sz w:val="22"/>
          <w:szCs w:val="22"/>
          <w:lang w:eastAsia="en-US"/>
        </w:rPr>
      </w:pPr>
      <w:bookmarkStart w:id="7" w:name="_Toc225090254"/>
      <w:r w:rsidRPr="009620F7">
        <w:rPr>
          <w:rFonts w:asciiTheme="minorHAnsi" w:hAnsiTheme="minorHAnsi" w:cstheme="minorHAnsi"/>
          <w:b/>
          <w:bCs/>
          <w:color w:val="auto"/>
          <w:sz w:val="22"/>
          <w:szCs w:val="22"/>
          <w:lang w:eastAsia="en-US"/>
        </w:rPr>
        <w:t>3.1 – Data Collected</w:t>
      </w:r>
      <w:bookmarkEnd w:id="7"/>
    </w:p>
    <w:tbl>
      <w:tblPr>
        <w:tblW w:w="52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
        <w:gridCol w:w="1480"/>
        <w:gridCol w:w="1600"/>
        <w:gridCol w:w="1160"/>
      </w:tblGrid>
      <w:tr w:rsidR="00D74A87" w:rsidRPr="00D74A87" w14:paraId="32183AD3" w14:textId="77777777" w:rsidTr="00D74A87">
        <w:trPr>
          <w:trHeight w:val="290"/>
          <w:jc w:val="center"/>
        </w:trPr>
        <w:tc>
          <w:tcPr>
            <w:tcW w:w="1020" w:type="dxa"/>
            <w:noWrap/>
            <w:vAlign w:val="bottom"/>
            <w:hideMark/>
          </w:tcPr>
          <w:p w14:paraId="598F3AE7"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Load</w:t>
            </w:r>
          </w:p>
        </w:tc>
        <w:tc>
          <w:tcPr>
            <w:tcW w:w="1480" w:type="dxa"/>
            <w:noWrap/>
            <w:vAlign w:val="bottom"/>
            <w:hideMark/>
          </w:tcPr>
          <w:p w14:paraId="66D39AEA"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Dyno Speed</w:t>
            </w:r>
          </w:p>
        </w:tc>
        <w:tc>
          <w:tcPr>
            <w:tcW w:w="1600" w:type="dxa"/>
            <w:noWrap/>
            <w:vAlign w:val="bottom"/>
            <w:hideMark/>
          </w:tcPr>
          <w:p w14:paraId="5EEAEB88"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Fuel Flow Rate</w:t>
            </w:r>
          </w:p>
        </w:tc>
        <w:tc>
          <w:tcPr>
            <w:tcW w:w="1160" w:type="dxa"/>
            <w:noWrap/>
            <w:vAlign w:val="bottom"/>
            <w:hideMark/>
          </w:tcPr>
          <w:p w14:paraId="755AA927"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Lambda</w:t>
            </w:r>
          </w:p>
        </w:tc>
      </w:tr>
      <w:tr w:rsidR="00D74A87" w:rsidRPr="00D74A87" w14:paraId="497C7E81" w14:textId="77777777" w:rsidTr="00D74A87">
        <w:trPr>
          <w:trHeight w:val="290"/>
          <w:jc w:val="center"/>
        </w:trPr>
        <w:tc>
          <w:tcPr>
            <w:tcW w:w="1020" w:type="dxa"/>
            <w:noWrap/>
            <w:vAlign w:val="bottom"/>
            <w:hideMark/>
          </w:tcPr>
          <w:p w14:paraId="66957BA7"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Newtons</w:t>
            </w:r>
          </w:p>
        </w:tc>
        <w:tc>
          <w:tcPr>
            <w:tcW w:w="1480" w:type="dxa"/>
            <w:noWrap/>
            <w:vAlign w:val="bottom"/>
            <w:hideMark/>
          </w:tcPr>
          <w:p w14:paraId="0FB5AF0E"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rpm</w:t>
            </w:r>
          </w:p>
        </w:tc>
        <w:tc>
          <w:tcPr>
            <w:tcW w:w="1600" w:type="dxa"/>
            <w:noWrap/>
            <w:vAlign w:val="bottom"/>
            <w:hideMark/>
          </w:tcPr>
          <w:p w14:paraId="48096974"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l/min</w:t>
            </w:r>
          </w:p>
        </w:tc>
        <w:tc>
          <w:tcPr>
            <w:tcW w:w="1160" w:type="dxa"/>
            <w:noWrap/>
            <w:vAlign w:val="bottom"/>
            <w:hideMark/>
          </w:tcPr>
          <w:p w14:paraId="2C1F57EA" w14:textId="77777777" w:rsidR="00D74A87" w:rsidRPr="00D74A87" w:rsidRDefault="00D74A87" w:rsidP="00D74A87">
            <w:pPr>
              <w:spacing w:after="0" w:line="240" w:lineRule="auto"/>
              <w:jc w:val="center"/>
              <w:rPr>
                <w:rFonts w:eastAsia="Times New Roman"/>
                <w:b/>
                <w:bCs/>
                <w:color w:val="000000"/>
                <w:kern w:val="0"/>
                <w:lang w:eastAsia="en-GB"/>
                <w14:ligatures w14:val="none"/>
              </w:rPr>
            </w:pPr>
            <w:r w:rsidRPr="00D74A87">
              <w:rPr>
                <w:rFonts w:eastAsia="Times New Roman"/>
                <w:b/>
                <w:bCs/>
                <w:color w:val="000000"/>
                <w:kern w:val="0"/>
                <w:lang w:eastAsia="en-GB"/>
                <w14:ligatures w14:val="none"/>
              </w:rPr>
              <w:t>Lambda</w:t>
            </w:r>
          </w:p>
        </w:tc>
      </w:tr>
      <w:tr w:rsidR="00D74A87" w:rsidRPr="00D74A87" w14:paraId="33479E12" w14:textId="77777777" w:rsidTr="00D74A87">
        <w:trPr>
          <w:trHeight w:val="290"/>
          <w:jc w:val="center"/>
        </w:trPr>
        <w:tc>
          <w:tcPr>
            <w:tcW w:w="1020" w:type="dxa"/>
            <w:noWrap/>
            <w:vAlign w:val="bottom"/>
            <w:hideMark/>
          </w:tcPr>
          <w:p w14:paraId="480DF42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102.275</w:t>
            </w:r>
          </w:p>
        </w:tc>
        <w:tc>
          <w:tcPr>
            <w:tcW w:w="1480" w:type="dxa"/>
            <w:noWrap/>
            <w:vAlign w:val="bottom"/>
            <w:hideMark/>
          </w:tcPr>
          <w:p w14:paraId="5A5D4FF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1000</w:t>
            </w:r>
          </w:p>
        </w:tc>
        <w:tc>
          <w:tcPr>
            <w:tcW w:w="1600" w:type="dxa"/>
            <w:noWrap/>
            <w:vAlign w:val="bottom"/>
            <w:hideMark/>
          </w:tcPr>
          <w:p w14:paraId="48D1ACF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0.0704</w:t>
            </w:r>
          </w:p>
        </w:tc>
        <w:tc>
          <w:tcPr>
            <w:tcW w:w="1160" w:type="dxa"/>
            <w:noWrap/>
            <w:vAlign w:val="bottom"/>
            <w:hideMark/>
          </w:tcPr>
          <w:p w14:paraId="2EE571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1.2658</w:t>
            </w:r>
          </w:p>
        </w:tc>
      </w:tr>
      <w:tr w:rsidR="00D74A87" w:rsidRPr="00D74A87" w14:paraId="49F3193D" w14:textId="77777777" w:rsidTr="00D74A87">
        <w:trPr>
          <w:trHeight w:val="290"/>
          <w:jc w:val="center"/>
        </w:trPr>
        <w:tc>
          <w:tcPr>
            <w:tcW w:w="1020" w:type="dxa"/>
            <w:noWrap/>
            <w:vAlign w:val="bottom"/>
            <w:hideMark/>
          </w:tcPr>
          <w:p w14:paraId="5D87DB4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102.756</w:t>
            </w:r>
          </w:p>
        </w:tc>
        <w:tc>
          <w:tcPr>
            <w:tcW w:w="1480" w:type="dxa"/>
            <w:noWrap/>
            <w:vAlign w:val="bottom"/>
            <w:hideMark/>
          </w:tcPr>
          <w:p w14:paraId="3FF4ECB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1050</w:t>
            </w:r>
          </w:p>
        </w:tc>
        <w:tc>
          <w:tcPr>
            <w:tcW w:w="1600" w:type="dxa"/>
            <w:noWrap/>
            <w:vAlign w:val="bottom"/>
            <w:hideMark/>
          </w:tcPr>
          <w:p w14:paraId="322B11B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0.0724</w:t>
            </w:r>
          </w:p>
        </w:tc>
        <w:tc>
          <w:tcPr>
            <w:tcW w:w="1160" w:type="dxa"/>
            <w:noWrap/>
            <w:vAlign w:val="bottom"/>
            <w:hideMark/>
          </w:tcPr>
          <w:p w14:paraId="3953410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1.26783</w:t>
            </w:r>
          </w:p>
        </w:tc>
      </w:tr>
      <w:tr w:rsidR="00D74A87" w:rsidRPr="00D74A87" w14:paraId="38E2439D" w14:textId="77777777" w:rsidTr="00D74A87">
        <w:trPr>
          <w:trHeight w:val="290"/>
          <w:jc w:val="center"/>
        </w:trPr>
        <w:tc>
          <w:tcPr>
            <w:tcW w:w="1020" w:type="dxa"/>
            <w:noWrap/>
            <w:vAlign w:val="bottom"/>
            <w:hideMark/>
          </w:tcPr>
          <w:p w14:paraId="0E1C15A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103.689</w:t>
            </w:r>
          </w:p>
        </w:tc>
        <w:tc>
          <w:tcPr>
            <w:tcW w:w="1480" w:type="dxa"/>
            <w:noWrap/>
            <w:vAlign w:val="bottom"/>
            <w:hideMark/>
          </w:tcPr>
          <w:p w14:paraId="6676542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1100</w:t>
            </w:r>
          </w:p>
        </w:tc>
        <w:tc>
          <w:tcPr>
            <w:tcW w:w="1600" w:type="dxa"/>
            <w:noWrap/>
            <w:vAlign w:val="bottom"/>
            <w:hideMark/>
          </w:tcPr>
          <w:p w14:paraId="6486F20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0.0737</w:t>
            </w:r>
          </w:p>
        </w:tc>
        <w:tc>
          <w:tcPr>
            <w:tcW w:w="1160" w:type="dxa"/>
            <w:noWrap/>
            <w:vAlign w:val="bottom"/>
            <w:hideMark/>
          </w:tcPr>
          <w:p w14:paraId="280091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1.27344</w:t>
            </w:r>
          </w:p>
        </w:tc>
      </w:tr>
      <w:tr w:rsidR="00D74A87" w:rsidRPr="00D74A87" w14:paraId="35289077" w14:textId="77777777" w:rsidTr="00D74A87">
        <w:trPr>
          <w:trHeight w:val="290"/>
          <w:jc w:val="center"/>
        </w:trPr>
        <w:tc>
          <w:tcPr>
            <w:tcW w:w="1020" w:type="dxa"/>
            <w:noWrap/>
            <w:vAlign w:val="bottom"/>
            <w:hideMark/>
          </w:tcPr>
          <w:p w14:paraId="5B48B1B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104.209</w:t>
            </w:r>
          </w:p>
        </w:tc>
        <w:tc>
          <w:tcPr>
            <w:tcW w:w="1480" w:type="dxa"/>
            <w:noWrap/>
            <w:vAlign w:val="bottom"/>
            <w:hideMark/>
          </w:tcPr>
          <w:p w14:paraId="0ED728A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1150</w:t>
            </w:r>
          </w:p>
        </w:tc>
        <w:tc>
          <w:tcPr>
            <w:tcW w:w="1600" w:type="dxa"/>
            <w:noWrap/>
            <w:vAlign w:val="bottom"/>
            <w:hideMark/>
          </w:tcPr>
          <w:p w14:paraId="6F3F60B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0.0728</w:t>
            </w:r>
          </w:p>
        </w:tc>
        <w:tc>
          <w:tcPr>
            <w:tcW w:w="1160" w:type="dxa"/>
            <w:noWrap/>
            <w:vAlign w:val="bottom"/>
            <w:hideMark/>
          </w:tcPr>
          <w:p w14:paraId="6D6E225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1.28476</w:t>
            </w:r>
          </w:p>
        </w:tc>
      </w:tr>
      <w:tr w:rsidR="00D74A87" w:rsidRPr="00D74A87" w14:paraId="13FFCF09" w14:textId="77777777" w:rsidTr="00D74A87">
        <w:trPr>
          <w:trHeight w:val="290"/>
          <w:jc w:val="center"/>
        </w:trPr>
        <w:tc>
          <w:tcPr>
            <w:tcW w:w="1020" w:type="dxa"/>
            <w:noWrap/>
            <w:vAlign w:val="bottom"/>
            <w:hideMark/>
          </w:tcPr>
          <w:p w14:paraId="703B00D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105.811</w:t>
            </w:r>
          </w:p>
        </w:tc>
        <w:tc>
          <w:tcPr>
            <w:tcW w:w="1480" w:type="dxa"/>
            <w:noWrap/>
            <w:vAlign w:val="bottom"/>
            <w:hideMark/>
          </w:tcPr>
          <w:p w14:paraId="229D241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1200</w:t>
            </w:r>
          </w:p>
        </w:tc>
        <w:tc>
          <w:tcPr>
            <w:tcW w:w="1600" w:type="dxa"/>
            <w:noWrap/>
            <w:vAlign w:val="bottom"/>
            <w:hideMark/>
          </w:tcPr>
          <w:p w14:paraId="017F098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0.0744</w:t>
            </w:r>
          </w:p>
        </w:tc>
        <w:tc>
          <w:tcPr>
            <w:tcW w:w="1160" w:type="dxa"/>
            <w:noWrap/>
            <w:vAlign w:val="bottom"/>
            <w:hideMark/>
          </w:tcPr>
          <w:p w14:paraId="019D8B9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1.29181</w:t>
            </w:r>
          </w:p>
        </w:tc>
      </w:tr>
      <w:tr w:rsidR="00D74A87" w:rsidRPr="00D74A87" w14:paraId="0829D5AC" w14:textId="77777777" w:rsidTr="00D74A87">
        <w:trPr>
          <w:trHeight w:val="290"/>
          <w:jc w:val="center"/>
        </w:trPr>
        <w:tc>
          <w:tcPr>
            <w:tcW w:w="1020" w:type="dxa"/>
            <w:noWrap/>
            <w:vAlign w:val="bottom"/>
            <w:hideMark/>
          </w:tcPr>
          <w:p w14:paraId="57B6425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107.51</w:t>
            </w:r>
          </w:p>
        </w:tc>
        <w:tc>
          <w:tcPr>
            <w:tcW w:w="1480" w:type="dxa"/>
            <w:noWrap/>
            <w:vAlign w:val="bottom"/>
            <w:hideMark/>
          </w:tcPr>
          <w:p w14:paraId="061B689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1250</w:t>
            </w:r>
          </w:p>
        </w:tc>
        <w:tc>
          <w:tcPr>
            <w:tcW w:w="1600" w:type="dxa"/>
            <w:noWrap/>
            <w:vAlign w:val="bottom"/>
            <w:hideMark/>
          </w:tcPr>
          <w:p w14:paraId="648869B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0.07895</w:t>
            </w:r>
          </w:p>
        </w:tc>
        <w:tc>
          <w:tcPr>
            <w:tcW w:w="1160" w:type="dxa"/>
            <w:noWrap/>
            <w:vAlign w:val="bottom"/>
            <w:hideMark/>
          </w:tcPr>
          <w:p w14:paraId="604D14F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1.29729</w:t>
            </w:r>
          </w:p>
        </w:tc>
      </w:tr>
      <w:tr w:rsidR="00D74A87" w:rsidRPr="00D74A87" w14:paraId="439980F2" w14:textId="77777777" w:rsidTr="00D74A87">
        <w:trPr>
          <w:trHeight w:val="290"/>
          <w:jc w:val="center"/>
        </w:trPr>
        <w:tc>
          <w:tcPr>
            <w:tcW w:w="1020" w:type="dxa"/>
            <w:noWrap/>
            <w:vAlign w:val="bottom"/>
            <w:hideMark/>
          </w:tcPr>
          <w:p w14:paraId="47F6D2B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109.488</w:t>
            </w:r>
          </w:p>
        </w:tc>
        <w:tc>
          <w:tcPr>
            <w:tcW w:w="1480" w:type="dxa"/>
            <w:noWrap/>
            <w:vAlign w:val="bottom"/>
            <w:hideMark/>
          </w:tcPr>
          <w:p w14:paraId="62FEAF4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1300</w:t>
            </w:r>
          </w:p>
        </w:tc>
        <w:tc>
          <w:tcPr>
            <w:tcW w:w="1600" w:type="dxa"/>
            <w:noWrap/>
            <w:vAlign w:val="bottom"/>
            <w:hideMark/>
          </w:tcPr>
          <w:p w14:paraId="5F96960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0.079</w:t>
            </w:r>
          </w:p>
        </w:tc>
        <w:tc>
          <w:tcPr>
            <w:tcW w:w="1160" w:type="dxa"/>
            <w:noWrap/>
            <w:vAlign w:val="bottom"/>
            <w:hideMark/>
          </w:tcPr>
          <w:p w14:paraId="2F073C1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1.29895</w:t>
            </w:r>
          </w:p>
        </w:tc>
      </w:tr>
      <w:tr w:rsidR="00D74A87" w:rsidRPr="00D74A87" w14:paraId="508FDC63" w14:textId="77777777" w:rsidTr="00D74A87">
        <w:trPr>
          <w:trHeight w:val="290"/>
          <w:jc w:val="center"/>
        </w:trPr>
        <w:tc>
          <w:tcPr>
            <w:tcW w:w="1020" w:type="dxa"/>
            <w:noWrap/>
            <w:vAlign w:val="bottom"/>
            <w:hideMark/>
          </w:tcPr>
          <w:p w14:paraId="72F4930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111.797</w:t>
            </w:r>
          </w:p>
        </w:tc>
        <w:tc>
          <w:tcPr>
            <w:tcW w:w="1480" w:type="dxa"/>
            <w:noWrap/>
            <w:vAlign w:val="bottom"/>
            <w:hideMark/>
          </w:tcPr>
          <w:p w14:paraId="2BB9B94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1350</w:t>
            </w:r>
          </w:p>
        </w:tc>
        <w:tc>
          <w:tcPr>
            <w:tcW w:w="1600" w:type="dxa"/>
            <w:noWrap/>
            <w:vAlign w:val="bottom"/>
            <w:hideMark/>
          </w:tcPr>
          <w:p w14:paraId="0F05C01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0.0796</w:t>
            </w:r>
          </w:p>
        </w:tc>
        <w:tc>
          <w:tcPr>
            <w:tcW w:w="1160" w:type="dxa"/>
            <w:noWrap/>
            <w:vAlign w:val="bottom"/>
            <w:hideMark/>
          </w:tcPr>
          <w:p w14:paraId="6AA82B3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1.29469</w:t>
            </w:r>
          </w:p>
        </w:tc>
      </w:tr>
      <w:tr w:rsidR="00D74A87" w:rsidRPr="00D74A87" w14:paraId="618D68DA" w14:textId="77777777" w:rsidTr="00D74A87">
        <w:trPr>
          <w:trHeight w:val="290"/>
          <w:jc w:val="center"/>
        </w:trPr>
        <w:tc>
          <w:tcPr>
            <w:tcW w:w="1020" w:type="dxa"/>
            <w:noWrap/>
            <w:vAlign w:val="bottom"/>
            <w:hideMark/>
          </w:tcPr>
          <w:p w14:paraId="3A06AD4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114.268</w:t>
            </w:r>
          </w:p>
        </w:tc>
        <w:tc>
          <w:tcPr>
            <w:tcW w:w="1480" w:type="dxa"/>
            <w:noWrap/>
            <w:vAlign w:val="bottom"/>
            <w:hideMark/>
          </w:tcPr>
          <w:p w14:paraId="2D31C16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1400</w:t>
            </w:r>
          </w:p>
        </w:tc>
        <w:tc>
          <w:tcPr>
            <w:tcW w:w="1600" w:type="dxa"/>
            <w:noWrap/>
            <w:vAlign w:val="bottom"/>
            <w:hideMark/>
          </w:tcPr>
          <w:p w14:paraId="68D4582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0.0835</w:t>
            </w:r>
          </w:p>
        </w:tc>
        <w:tc>
          <w:tcPr>
            <w:tcW w:w="1160" w:type="dxa"/>
            <w:noWrap/>
            <w:vAlign w:val="bottom"/>
            <w:hideMark/>
          </w:tcPr>
          <w:p w14:paraId="354635D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1.2855</w:t>
            </w:r>
          </w:p>
        </w:tc>
      </w:tr>
      <w:tr w:rsidR="00D74A87" w:rsidRPr="00D74A87" w14:paraId="7D41D307" w14:textId="77777777" w:rsidTr="00D74A87">
        <w:trPr>
          <w:trHeight w:val="290"/>
          <w:jc w:val="center"/>
        </w:trPr>
        <w:tc>
          <w:tcPr>
            <w:tcW w:w="1020" w:type="dxa"/>
            <w:noWrap/>
            <w:vAlign w:val="bottom"/>
            <w:hideMark/>
          </w:tcPr>
          <w:p w14:paraId="08FC5F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115.783</w:t>
            </w:r>
          </w:p>
        </w:tc>
        <w:tc>
          <w:tcPr>
            <w:tcW w:w="1480" w:type="dxa"/>
            <w:noWrap/>
            <w:vAlign w:val="bottom"/>
            <w:hideMark/>
          </w:tcPr>
          <w:p w14:paraId="54F8835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1450</w:t>
            </w:r>
          </w:p>
        </w:tc>
        <w:tc>
          <w:tcPr>
            <w:tcW w:w="1600" w:type="dxa"/>
            <w:noWrap/>
            <w:vAlign w:val="bottom"/>
            <w:hideMark/>
          </w:tcPr>
          <w:p w14:paraId="5CD3EA6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0.0847</w:t>
            </w:r>
          </w:p>
        </w:tc>
        <w:tc>
          <w:tcPr>
            <w:tcW w:w="1160" w:type="dxa"/>
            <w:noWrap/>
            <w:vAlign w:val="bottom"/>
            <w:hideMark/>
          </w:tcPr>
          <w:p w14:paraId="48D3B7D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1.27818</w:t>
            </w:r>
          </w:p>
        </w:tc>
      </w:tr>
      <w:tr w:rsidR="00D74A87" w:rsidRPr="00D74A87" w14:paraId="49263247" w14:textId="77777777" w:rsidTr="00D74A87">
        <w:trPr>
          <w:trHeight w:val="290"/>
          <w:jc w:val="center"/>
        </w:trPr>
        <w:tc>
          <w:tcPr>
            <w:tcW w:w="1020" w:type="dxa"/>
            <w:noWrap/>
            <w:vAlign w:val="bottom"/>
            <w:hideMark/>
          </w:tcPr>
          <w:p w14:paraId="6149BEC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116.985</w:t>
            </w:r>
          </w:p>
        </w:tc>
        <w:tc>
          <w:tcPr>
            <w:tcW w:w="1480" w:type="dxa"/>
            <w:noWrap/>
            <w:vAlign w:val="bottom"/>
            <w:hideMark/>
          </w:tcPr>
          <w:p w14:paraId="6528053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1500</w:t>
            </w:r>
          </w:p>
        </w:tc>
        <w:tc>
          <w:tcPr>
            <w:tcW w:w="1600" w:type="dxa"/>
            <w:noWrap/>
            <w:vAlign w:val="bottom"/>
            <w:hideMark/>
          </w:tcPr>
          <w:p w14:paraId="4B5C3E8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0.08865</w:t>
            </w:r>
          </w:p>
        </w:tc>
        <w:tc>
          <w:tcPr>
            <w:tcW w:w="1160" w:type="dxa"/>
            <w:noWrap/>
            <w:vAlign w:val="bottom"/>
            <w:hideMark/>
          </w:tcPr>
          <w:p w14:paraId="2CD6D7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1.2795</w:t>
            </w:r>
          </w:p>
        </w:tc>
      </w:tr>
      <w:tr w:rsidR="00D74A87" w:rsidRPr="00D74A87" w14:paraId="4939B66B" w14:textId="77777777" w:rsidTr="00D74A87">
        <w:trPr>
          <w:trHeight w:val="290"/>
          <w:jc w:val="center"/>
        </w:trPr>
        <w:tc>
          <w:tcPr>
            <w:tcW w:w="1020" w:type="dxa"/>
            <w:noWrap/>
            <w:vAlign w:val="bottom"/>
            <w:hideMark/>
          </w:tcPr>
          <w:p w14:paraId="5963BAD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117.788</w:t>
            </w:r>
          </w:p>
        </w:tc>
        <w:tc>
          <w:tcPr>
            <w:tcW w:w="1480" w:type="dxa"/>
            <w:noWrap/>
            <w:vAlign w:val="bottom"/>
            <w:hideMark/>
          </w:tcPr>
          <w:p w14:paraId="6202A26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1550</w:t>
            </w:r>
          </w:p>
        </w:tc>
        <w:tc>
          <w:tcPr>
            <w:tcW w:w="1600" w:type="dxa"/>
            <w:noWrap/>
            <w:vAlign w:val="bottom"/>
            <w:hideMark/>
          </w:tcPr>
          <w:p w14:paraId="1A1DA91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0.0932</w:t>
            </w:r>
          </w:p>
        </w:tc>
        <w:tc>
          <w:tcPr>
            <w:tcW w:w="1160" w:type="dxa"/>
            <w:noWrap/>
            <w:vAlign w:val="bottom"/>
            <w:hideMark/>
          </w:tcPr>
          <w:p w14:paraId="7EEC45A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1.27766</w:t>
            </w:r>
          </w:p>
        </w:tc>
      </w:tr>
      <w:tr w:rsidR="00D74A87" w:rsidRPr="00D74A87" w14:paraId="6132AFDA" w14:textId="77777777" w:rsidTr="00D74A87">
        <w:trPr>
          <w:trHeight w:val="290"/>
          <w:jc w:val="center"/>
        </w:trPr>
        <w:tc>
          <w:tcPr>
            <w:tcW w:w="1020" w:type="dxa"/>
            <w:noWrap/>
            <w:vAlign w:val="bottom"/>
            <w:hideMark/>
          </w:tcPr>
          <w:p w14:paraId="4618061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118.471</w:t>
            </w:r>
          </w:p>
        </w:tc>
        <w:tc>
          <w:tcPr>
            <w:tcW w:w="1480" w:type="dxa"/>
            <w:noWrap/>
            <w:vAlign w:val="bottom"/>
            <w:hideMark/>
          </w:tcPr>
          <w:p w14:paraId="22AF0E7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1600</w:t>
            </w:r>
          </w:p>
        </w:tc>
        <w:tc>
          <w:tcPr>
            <w:tcW w:w="1600" w:type="dxa"/>
            <w:noWrap/>
            <w:vAlign w:val="bottom"/>
            <w:hideMark/>
          </w:tcPr>
          <w:p w14:paraId="30CB41E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0.0959</w:t>
            </w:r>
          </w:p>
        </w:tc>
        <w:tc>
          <w:tcPr>
            <w:tcW w:w="1160" w:type="dxa"/>
            <w:noWrap/>
            <w:vAlign w:val="bottom"/>
            <w:hideMark/>
          </w:tcPr>
          <w:p w14:paraId="00ABFDC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1.28235</w:t>
            </w:r>
          </w:p>
        </w:tc>
      </w:tr>
      <w:tr w:rsidR="00D74A87" w:rsidRPr="00D74A87" w14:paraId="298F0294" w14:textId="77777777" w:rsidTr="00D74A87">
        <w:trPr>
          <w:trHeight w:val="290"/>
          <w:jc w:val="center"/>
        </w:trPr>
        <w:tc>
          <w:tcPr>
            <w:tcW w:w="1020" w:type="dxa"/>
            <w:noWrap/>
            <w:vAlign w:val="bottom"/>
            <w:hideMark/>
          </w:tcPr>
          <w:p w14:paraId="709116C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118.772</w:t>
            </w:r>
          </w:p>
        </w:tc>
        <w:tc>
          <w:tcPr>
            <w:tcW w:w="1480" w:type="dxa"/>
            <w:noWrap/>
            <w:vAlign w:val="bottom"/>
            <w:hideMark/>
          </w:tcPr>
          <w:p w14:paraId="0923109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1650</w:t>
            </w:r>
          </w:p>
        </w:tc>
        <w:tc>
          <w:tcPr>
            <w:tcW w:w="1600" w:type="dxa"/>
            <w:noWrap/>
            <w:vAlign w:val="bottom"/>
            <w:hideMark/>
          </w:tcPr>
          <w:p w14:paraId="2140D5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0.09875</w:t>
            </w:r>
          </w:p>
        </w:tc>
        <w:tc>
          <w:tcPr>
            <w:tcW w:w="1160" w:type="dxa"/>
            <w:noWrap/>
            <w:vAlign w:val="bottom"/>
            <w:hideMark/>
          </w:tcPr>
          <w:p w14:paraId="4F3E715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1.29028</w:t>
            </w:r>
          </w:p>
        </w:tc>
      </w:tr>
      <w:tr w:rsidR="00D74A87" w:rsidRPr="00D74A87" w14:paraId="0DB1EFF2" w14:textId="77777777" w:rsidTr="00D74A87">
        <w:trPr>
          <w:trHeight w:val="290"/>
          <w:jc w:val="center"/>
        </w:trPr>
        <w:tc>
          <w:tcPr>
            <w:tcW w:w="1020" w:type="dxa"/>
            <w:noWrap/>
            <w:vAlign w:val="bottom"/>
            <w:hideMark/>
          </w:tcPr>
          <w:p w14:paraId="6E62B7C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118.656</w:t>
            </w:r>
          </w:p>
        </w:tc>
        <w:tc>
          <w:tcPr>
            <w:tcW w:w="1480" w:type="dxa"/>
            <w:noWrap/>
            <w:vAlign w:val="bottom"/>
            <w:hideMark/>
          </w:tcPr>
          <w:p w14:paraId="5C3199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1700</w:t>
            </w:r>
          </w:p>
        </w:tc>
        <w:tc>
          <w:tcPr>
            <w:tcW w:w="1600" w:type="dxa"/>
            <w:noWrap/>
            <w:vAlign w:val="bottom"/>
            <w:hideMark/>
          </w:tcPr>
          <w:p w14:paraId="75EACEF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0.10005</w:t>
            </w:r>
          </w:p>
        </w:tc>
        <w:tc>
          <w:tcPr>
            <w:tcW w:w="1160" w:type="dxa"/>
            <w:noWrap/>
            <w:vAlign w:val="bottom"/>
            <w:hideMark/>
          </w:tcPr>
          <w:p w14:paraId="4C12F0E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1.29942</w:t>
            </w:r>
          </w:p>
        </w:tc>
      </w:tr>
      <w:tr w:rsidR="00D74A87" w:rsidRPr="00D74A87" w14:paraId="30DCDFB5" w14:textId="77777777" w:rsidTr="00D74A87">
        <w:trPr>
          <w:trHeight w:val="290"/>
          <w:jc w:val="center"/>
        </w:trPr>
        <w:tc>
          <w:tcPr>
            <w:tcW w:w="1020" w:type="dxa"/>
            <w:noWrap/>
            <w:vAlign w:val="bottom"/>
            <w:hideMark/>
          </w:tcPr>
          <w:p w14:paraId="7E4ED8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118.861</w:t>
            </w:r>
          </w:p>
        </w:tc>
        <w:tc>
          <w:tcPr>
            <w:tcW w:w="1480" w:type="dxa"/>
            <w:noWrap/>
            <w:vAlign w:val="bottom"/>
            <w:hideMark/>
          </w:tcPr>
          <w:p w14:paraId="31DC374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1750</w:t>
            </w:r>
          </w:p>
        </w:tc>
        <w:tc>
          <w:tcPr>
            <w:tcW w:w="1600" w:type="dxa"/>
            <w:noWrap/>
            <w:vAlign w:val="bottom"/>
            <w:hideMark/>
          </w:tcPr>
          <w:p w14:paraId="68424A9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0.10305</w:t>
            </w:r>
          </w:p>
        </w:tc>
        <w:tc>
          <w:tcPr>
            <w:tcW w:w="1160" w:type="dxa"/>
            <w:noWrap/>
            <w:vAlign w:val="bottom"/>
            <w:hideMark/>
          </w:tcPr>
          <w:p w14:paraId="5234062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1.31053</w:t>
            </w:r>
          </w:p>
        </w:tc>
      </w:tr>
      <w:tr w:rsidR="00D74A87" w:rsidRPr="00D74A87" w14:paraId="701BC33A" w14:textId="77777777" w:rsidTr="00D74A87">
        <w:trPr>
          <w:trHeight w:val="290"/>
          <w:jc w:val="center"/>
        </w:trPr>
        <w:tc>
          <w:tcPr>
            <w:tcW w:w="1020" w:type="dxa"/>
            <w:noWrap/>
            <w:vAlign w:val="bottom"/>
            <w:hideMark/>
          </w:tcPr>
          <w:p w14:paraId="247EFEE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119.584</w:t>
            </w:r>
          </w:p>
        </w:tc>
        <w:tc>
          <w:tcPr>
            <w:tcW w:w="1480" w:type="dxa"/>
            <w:noWrap/>
            <w:vAlign w:val="bottom"/>
            <w:hideMark/>
          </w:tcPr>
          <w:p w14:paraId="370640E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1800</w:t>
            </w:r>
          </w:p>
        </w:tc>
        <w:tc>
          <w:tcPr>
            <w:tcW w:w="1600" w:type="dxa"/>
            <w:noWrap/>
            <w:vAlign w:val="bottom"/>
            <w:hideMark/>
          </w:tcPr>
          <w:p w14:paraId="05F3EAD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0.1093</w:t>
            </w:r>
          </w:p>
        </w:tc>
        <w:tc>
          <w:tcPr>
            <w:tcW w:w="1160" w:type="dxa"/>
            <w:noWrap/>
            <w:vAlign w:val="bottom"/>
            <w:hideMark/>
          </w:tcPr>
          <w:p w14:paraId="7984A0D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1.3149</w:t>
            </w:r>
          </w:p>
        </w:tc>
      </w:tr>
      <w:tr w:rsidR="00D74A87" w:rsidRPr="00D74A87" w14:paraId="61141676" w14:textId="77777777" w:rsidTr="00D74A87">
        <w:trPr>
          <w:trHeight w:val="290"/>
          <w:jc w:val="center"/>
        </w:trPr>
        <w:tc>
          <w:tcPr>
            <w:tcW w:w="1020" w:type="dxa"/>
            <w:noWrap/>
            <w:vAlign w:val="bottom"/>
            <w:hideMark/>
          </w:tcPr>
          <w:p w14:paraId="741D87F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119.934</w:t>
            </w:r>
          </w:p>
        </w:tc>
        <w:tc>
          <w:tcPr>
            <w:tcW w:w="1480" w:type="dxa"/>
            <w:noWrap/>
            <w:vAlign w:val="bottom"/>
            <w:hideMark/>
          </w:tcPr>
          <w:p w14:paraId="2BF637B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1850</w:t>
            </w:r>
          </w:p>
        </w:tc>
        <w:tc>
          <w:tcPr>
            <w:tcW w:w="1600" w:type="dxa"/>
            <w:noWrap/>
            <w:vAlign w:val="bottom"/>
            <w:hideMark/>
          </w:tcPr>
          <w:p w14:paraId="1FC3723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0.11415</w:t>
            </w:r>
          </w:p>
        </w:tc>
        <w:tc>
          <w:tcPr>
            <w:tcW w:w="1160" w:type="dxa"/>
            <w:noWrap/>
            <w:vAlign w:val="bottom"/>
            <w:hideMark/>
          </w:tcPr>
          <w:p w14:paraId="28019DE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1.31849</w:t>
            </w:r>
          </w:p>
        </w:tc>
      </w:tr>
      <w:tr w:rsidR="00D74A87" w:rsidRPr="00D74A87" w14:paraId="62F88F7D" w14:textId="77777777" w:rsidTr="00D74A87">
        <w:trPr>
          <w:trHeight w:val="290"/>
          <w:jc w:val="center"/>
        </w:trPr>
        <w:tc>
          <w:tcPr>
            <w:tcW w:w="1020" w:type="dxa"/>
            <w:noWrap/>
            <w:vAlign w:val="bottom"/>
            <w:hideMark/>
          </w:tcPr>
          <w:p w14:paraId="5AAEA1C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120.176</w:t>
            </w:r>
          </w:p>
        </w:tc>
        <w:tc>
          <w:tcPr>
            <w:tcW w:w="1480" w:type="dxa"/>
            <w:noWrap/>
            <w:vAlign w:val="bottom"/>
            <w:hideMark/>
          </w:tcPr>
          <w:p w14:paraId="788050B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1900</w:t>
            </w:r>
          </w:p>
        </w:tc>
        <w:tc>
          <w:tcPr>
            <w:tcW w:w="1600" w:type="dxa"/>
            <w:noWrap/>
            <w:vAlign w:val="bottom"/>
            <w:hideMark/>
          </w:tcPr>
          <w:p w14:paraId="6DA6448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0.11745</w:t>
            </w:r>
          </w:p>
        </w:tc>
        <w:tc>
          <w:tcPr>
            <w:tcW w:w="1160" w:type="dxa"/>
            <w:noWrap/>
            <w:vAlign w:val="bottom"/>
            <w:hideMark/>
          </w:tcPr>
          <w:p w14:paraId="1E9F5E7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1.31892</w:t>
            </w:r>
          </w:p>
        </w:tc>
      </w:tr>
      <w:tr w:rsidR="00D74A87" w:rsidRPr="00D74A87" w14:paraId="71A217C8" w14:textId="77777777" w:rsidTr="00D74A87">
        <w:trPr>
          <w:trHeight w:val="290"/>
          <w:jc w:val="center"/>
        </w:trPr>
        <w:tc>
          <w:tcPr>
            <w:tcW w:w="1020" w:type="dxa"/>
            <w:noWrap/>
            <w:vAlign w:val="bottom"/>
            <w:hideMark/>
          </w:tcPr>
          <w:p w14:paraId="74A5A37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120.948</w:t>
            </w:r>
          </w:p>
        </w:tc>
        <w:tc>
          <w:tcPr>
            <w:tcW w:w="1480" w:type="dxa"/>
            <w:noWrap/>
            <w:vAlign w:val="bottom"/>
            <w:hideMark/>
          </w:tcPr>
          <w:p w14:paraId="117C41F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1950</w:t>
            </w:r>
          </w:p>
        </w:tc>
        <w:tc>
          <w:tcPr>
            <w:tcW w:w="1600" w:type="dxa"/>
            <w:noWrap/>
            <w:vAlign w:val="bottom"/>
            <w:hideMark/>
          </w:tcPr>
          <w:p w14:paraId="66FBED8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0.12055</w:t>
            </w:r>
          </w:p>
        </w:tc>
        <w:tc>
          <w:tcPr>
            <w:tcW w:w="1160" w:type="dxa"/>
            <w:noWrap/>
            <w:vAlign w:val="bottom"/>
            <w:hideMark/>
          </w:tcPr>
          <w:p w14:paraId="69D37E5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1.31484</w:t>
            </w:r>
          </w:p>
        </w:tc>
      </w:tr>
      <w:tr w:rsidR="00D74A87" w:rsidRPr="00D74A87" w14:paraId="4F3183B8" w14:textId="77777777" w:rsidTr="00D74A87">
        <w:trPr>
          <w:trHeight w:val="290"/>
          <w:jc w:val="center"/>
        </w:trPr>
        <w:tc>
          <w:tcPr>
            <w:tcW w:w="1020" w:type="dxa"/>
            <w:noWrap/>
            <w:vAlign w:val="bottom"/>
            <w:hideMark/>
          </w:tcPr>
          <w:p w14:paraId="7277477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122.157</w:t>
            </w:r>
          </w:p>
        </w:tc>
        <w:tc>
          <w:tcPr>
            <w:tcW w:w="1480" w:type="dxa"/>
            <w:noWrap/>
            <w:vAlign w:val="bottom"/>
            <w:hideMark/>
          </w:tcPr>
          <w:p w14:paraId="64FEA61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2000</w:t>
            </w:r>
          </w:p>
        </w:tc>
        <w:tc>
          <w:tcPr>
            <w:tcW w:w="1600" w:type="dxa"/>
            <w:noWrap/>
            <w:vAlign w:val="bottom"/>
            <w:hideMark/>
          </w:tcPr>
          <w:p w14:paraId="1836507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0.12555</w:t>
            </w:r>
          </w:p>
        </w:tc>
        <w:tc>
          <w:tcPr>
            <w:tcW w:w="1160" w:type="dxa"/>
            <w:noWrap/>
            <w:vAlign w:val="bottom"/>
            <w:hideMark/>
          </w:tcPr>
          <w:p w14:paraId="76B9C11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1.31653</w:t>
            </w:r>
          </w:p>
        </w:tc>
      </w:tr>
      <w:tr w:rsidR="00D74A87" w:rsidRPr="00D74A87" w14:paraId="4D634C6A" w14:textId="77777777" w:rsidTr="00D74A87">
        <w:trPr>
          <w:trHeight w:val="290"/>
          <w:jc w:val="center"/>
        </w:trPr>
        <w:tc>
          <w:tcPr>
            <w:tcW w:w="1020" w:type="dxa"/>
            <w:noWrap/>
            <w:vAlign w:val="bottom"/>
            <w:hideMark/>
          </w:tcPr>
          <w:p w14:paraId="3997072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122.845</w:t>
            </w:r>
          </w:p>
        </w:tc>
        <w:tc>
          <w:tcPr>
            <w:tcW w:w="1480" w:type="dxa"/>
            <w:noWrap/>
            <w:vAlign w:val="bottom"/>
            <w:hideMark/>
          </w:tcPr>
          <w:p w14:paraId="71F95C4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2050</w:t>
            </w:r>
          </w:p>
        </w:tc>
        <w:tc>
          <w:tcPr>
            <w:tcW w:w="1600" w:type="dxa"/>
            <w:noWrap/>
            <w:vAlign w:val="bottom"/>
            <w:hideMark/>
          </w:tcPr>
          <w:p w14:paraId="0656AB4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0.12785</w:t>
            </w:r>
          </w:p>
        </w:tc>
        <w:tc>
          <w:tcPr>
            <w:tcW w:w="1160" w:type="dxa"/>
            <w:noWrap/>
            <w:vAlign w:val="bottom"/>
            <w:hideMark/>
          </w:tcPr>
          <w:p w14:paraId="45F46F6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1.32098</w:t>
            </w:r>
          </w:p>
        </w:tc>
      </w:tr>
      <w:tr w:rsidR="00D74A87" w:rsidRPr="00D74A87" w14:paraId="46666705" w14:textId="77777777" w:rsidTr="00D74A87">
        <w:trPr>
          <w:trHeight w:val="290"/>
          <w:jc w:val="center"/>
        </w:trPr>
        <w:tc>
          <w:tcPr>
            <w:tcW w:w="1020" w:type="dxa"/>
            <w:noWrap/>
            <w:vAlign w:val="bottom"/>
            <w:hideMark/>
          </w:tcPr>
          <w:p w14:paraId="7577519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123.796</w:t>
            </w:r>
          </w:p>
        </w:tc>
        <w:tc>
          <w:tcPr>
            <w:tcW w:w="1480" w:type="dxa"/>
            <w:noWrap/>
            <w:vAlign w:val="bottom"/>
            <w:hideMark/>
          </w:tcPr>
          <w:p w14:paraId="7D826BA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2100</w:t>
            </w:r>
          </w:p>
        </w:tc>
        <w:tc>
          <w:tcPr>
            <w:tcW w:w="1600" w:type="dxa"/>
            <w:noWrap/>
            <w:vAlign w:val="bottom"/>
            <w:hideMark/>
          </w:tcPr>
          <w:p w14:paraId="0F68659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0.1309</w:t>
            </w:r>
          </w:p>
        </w:tc>
        <w:tc>
          <w:tcPr>
            <w:tcW w:w="1160" w:type="dxa"/>
            <w:noWrap/>
            <w:vAlign w:val="bottom"/>
            <w:hideMark/>
          </w:tcPr>
          <w:p w14:paraId="330E4B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1.32287</w:t>
            </w:r>
          </w:p>
        </w:tc>
      </w:tr>
      <w:tr w:rsidR="00D74A87" w:rsidRPr="00D74A87" w14:paraId="253B2D81" w14:textId="77777777" w:rsidTr="00D74A87">
        <w:trPr>
          <w:trHeight w:val="290"/>
          <w:jc w:val="center"/>
        </w:trPr>
        <w:tc>
          <w:tcPr>
            <w:tcW w:w="1020" w:type="dxa"/>
            <w:noWrap/>
            <w:vAlign w:val="bottom"/>
            <w:hideMark/>
          </w:tcPr>
          <w:p w14:paraId="618AFFB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124.794</w:t>
            </w:r>
          </w:p>
        </w:tc>
        <w:tc>
          <w:tcPr>
            <w:tcW w:w="1480" w:type="dxa"/>
            <w:noWrap/>
            <w:vAlign w:val="bottom"/>
            <w:hideMark/>
          </w:tcPr>
          <w:p w14:paraId="2C80BB3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2150</w:t>
            </w:r>
          </w:p>
        </w:tc>
        <w:tc>
          <w:tcPr>
            <w:tcW w:w="1600" w:type="dxa"/>
            <w:noWrap/>
            <w:vAlign w:val="bottom"/>
            <w:hideMark/>
          </w:tcPr>
          <w:p w14:paraId="619BEFF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0.13435</w:t>
            </w:r>
          </w:p>
        </w:tc>
        <w:tc>
          <w:tcPr>
            <w:tcW w:w="1160" w:type="dxa"/>
            <w:noWrap/>
            <w:vAlign w:val="bottom"/>
            <w:hideMark/>
          </w:tcPr>
          <w:p w14:paraId="3652E58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1.32164</w:t>
            </w:r>
          </w:p>
        </w:tc>
      </w:tr>
      <w:tr w:rsidR="00D74A87" w:rsidRPr="00D74A87" w14:paraId="3450A355" w14:textId="77777777" w:rsidTr="00D74A87">
        <w:trPr>
          <w:trHeight w:val="290"/>
          <w:jc w:val="center"/>
        </w:trPr>
        <w:tc>
          <w:tcPr>
            <w:tcW w:w="1020" w:type="dxa"/>
            <w:noWrap/>
            <w:vAlign w:val="bottom"/>
            <w:hideMark/>
          </w:tcPr>
          <w:p w14:paraId="6A4D64B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125.137</w:t>
            </w:r>
          </w:p>
        </w:tc>
        <w:tc>
          <w:tcPr>
            <w:tcW w:w="1480" w:type="dxa"/>
            <w:noWrap/>
            <w:vAlign w:val="bottom"/>
            <w:hideMark/>
          </w:tcPr>
          <w:p w14:paraId="361D727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2200</w:t>
            </w:r>
          </w:p>
        </w:tc>
        <w:tc>
          <w:tcPr>
            <w:tcW w:w="1600" w:type="dxa"/>
            <w:noWrap/>
            <w:vAlign w:val="bottom"/>
            <w:hideMark/>
          </w:tcPr>
          <w:p w14:paraId="22BCD24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0.1377</w:t>
            </w:r>
          </w:p>
        </w:tc>
        <w:tc>
          <w:tcPr>
            <w:tcW w:w="1160" w:type="dxa"/>
            <w:noWrap/>
            <w:vAlign w:val="bottom"/>
            <w:hideMark/>
          </w:tcPr>
          <w:p w14:paraId="40DB336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1.31652</w:t>
            </w:r>
          </w:p>
        </w:tc>
      </w:tr>
      <w:tr w:rsidR="00D74A87" w:rsidRPr="00D74A87" w14:paraId="6455556B" w14:textId="77777777" w:rsidTr="00D74A87">
        <w:trPr>
          <w:trHeight w:val="290"/>
          <w:jc w:val="center"/>
        </w:trPr>
        <w:tc>
          <w:tcPr>
            <w:tcW w:w="1020" w:type="dxa"/>
            <w:noWrap/>
            <w:vAlign w:val="bottom"/>
            <w:hideMark/>
          </w:tcPr>
          <w:p w14:paraId="1496B95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126.028</w:t>
            </w:r>
          </w:p>
        </w:tc>
        <w:tc>
          <w:tcPr>
            <w:tcW w:w="1480" w:type="dxa"/>
            <w:noWrap/>
            <w:vAlign w:val="bottom"/>
            <w:hideMark/>
          </w:tcPr>
          <w:p w14:paraId="755100B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2250</w:t>
            </w:r>
          </w:p>
        </w:tc>
        <w:tc>
          <w:tcPr>
            <w:tcW w:w="1600" w:type="dxa"/>
            <w:noWrap/>
            <w:vAlign w:val="bottom"/>
            <w:hideMark/>
          </w:tcPr>
          <w:p w14:paraId="3F94681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0.14105</w:t>
            </w:r>
          </w:p>
        </w:tc>
        <w:tc>
          <w:tcPr>
            <w:tcW w:w="1160" w:type="dxa"/>
            <w:noWrap/>
            <w:vAlign w:val="bottom"/>
            <w:hideMark/>
          </w:tcPr>
          <w:p w14:paraId="3B69C91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1.30465</w:t>
            </w:r>
          </w:p>
        </w:tc>
      </w:tr>
      <w:tr w:rsidR="00D74A87" w:rsidRPr="00D74A87" w14:paraId="405C663C" w14:textId="77777777" w:rsidTr="00D74A87">
        <w:trPr>
          <w:trHeight w:val="290"/>
          <w:jc w:val="center"/>
        </w:trPr>
        <w:tc>
          <w:tcPr>
            <w:tcW w:w="1020" w:type="dxa"/>
            <w:noWrap/>
            <w:vAlign w:val="bottom"/>
            <w:hideMark/>
          </w:tcPr>
          <w:p w14:paraId="38BADBB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126.66</w:t>
            </w:r>
          </w:p>
        </w:tc>
        <w:tc>
          <w:tcPr>
            <w:tcW w:w="1480" w:type="dxa"/>
            <w:noWrap/>
            <w:vAlign w:val="bottom"/>
            <w:hideMark/>
          </w:tcPr>
          <w:p w14:paraId="738AC56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2300</w:t>
            </w:r>
          </w:p>
        </w:tc>
        <w:tc>
          <w:tcPr>
            <w:tcW w:w="1600" w:type="dxa"/>
            <w:noWrap/>
            <w:vAlign w:val="bottom"/>
            <w:hideMark/>
          </w:tcPr>
          <w:p w14:paraId="2DC3F1C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0.14495</w:t>
            </w:r>
          </w:p>
        </w:tc>
        <w:tc>
          <w:tcPr>
            <w:tcW w:w="1160" w:type="dxa"/>
            <w:noWrap/>
            <w:vAlign w:val="bottom"/>
            <w:hideMark/>
          </w:tcPr>
          <w:p w14:paraId="511F7F1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1.29646</w:t>
            </w:r>
          </w:p>
        </w:tc>
      </w:tr>
      <w:tr w:rsidR="00D74A87" w:rsidRPr="00D74A87" w14:paraId="4AAA4CD4" w14:textId="77777777" w:rsidTr="00D74A87">
        <w:trPr>
          <w:trHeight w:val="290"/>
          <w:jc w:val="center"/>
        </w:trPr>
        <w:tc>
          <w:tcPr>
            <w:tcW w:w="1020" w:type="dxa"/>
            <w:noWrap/>
            <w:vAlign w:val="bottom"/>
            <w:hideMark/>
          </w:tcPr>
          <w:p w14:paraId="33CAD87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126.822</w:t>
            </w:r>
          </w:p>
        </w:tc>
        <w:tc>
          <w:tcPr>
            <w:tcW w:w="1480" w:type="dxa"/>
            <w:noWrap/>
            <w:vAlign w:val="bottom"/>
            <w:hideMark/>
          </w:tcPr>
          <w:p w14:paraId="07DE86A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2350</w:t>
            </w:r>
          </w:p>
        </w:tc>
        <w:tc>
          <w:tcPr>
            <w:tcW w:w="1600" w:type="dxa"/>
            <w:noWrap/>
            <w:vAlign w:val="bottom"/>
            <w:hideMark/>
          </w:tcPr>
          <w:p w14:paraId="7EE0641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0.14985</w:t>
            </w:r>
          </w:p>
        </w:tc>
        <w:tc>
          <w:tcPr>
            <w:tcW w:w="1160" w:type="dxa"/>
            <w:noWrap/>
            <w:vAlign w:val="bottom"/>
            <w:hideMark/>
          </w:tcPr>
          <w:p w14:paraId="016CEC1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1.28229</w:t>
            </w:r>
          </w:p>
        </w:tc>
      </w:tr>
      <w:tr w:rsidR="00D74A87" w:rsidRPr="00D74A87" w14:paraId="28BC10EA" w14:textId="77777777" w:rsidTr="00D74A87">
        <w:trPr>
          <w:trHeight w:val="290"/>
          <w:jc w:val="center"/>
        </w:trPr>
        <w:tc>
          <w:tcPr>
            <w:tcW w:w="1020" w:type="dxa"/>
            <w:noWrap/>
            <w:vAlign w:val="bottom"/>
            <w:hideMark/>
          </w:tcPr>
          <w:p w14:paraId="0252416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126.69</w:t>
            </w:r>
          </w:p>
        </w:tc>
        <w:tc>
          <w:tcPr>
            <w:tcW w:w="1480" w:type="dxa"/>
            <w:noWrap/>
            <w:vAlign w:val="bottom"/>
            <w:hideMark/>
          </w:tcPr>
          <w:p w14:paraId="28A2D57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2400</w:t>
            </w:r>
          </w:p>
        </w:tc>
        <w:tc>
          <w:tcPr>
            <w:tcW w:w="1600" w:type="dxa"/>
            <w:noWrap/>
            <w:vAlign w:val="bottom"/>
            <w:hideMark/>
          </w:tcPr>
          <w:p w14:paraId="09E33A8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0.1537</w:t>
            </w:r>
          </w:p>
        </w:tc>
        <w:tc>
          <w:tcPr>
            <w:tcW w:w="1160" w:type="dxa"/>
            <w:noWrap/>
            <w:vAlign w:val="bottom"/>
            <w:hideMark/>
          </w:tcPr>
          <w:p w14:paraId="6D491BC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1.27304</w:t>
            </w:r>
          </w:p>
        </w:tc>
      </w:tr>
      <w:tr w:rsidR="00D74A87" w:rsidRPr="00D74A87" w14:paraId="783C0C31" w14:textId="77777777" w:rsidTr="00D74A87">
        <w:trPr>
          <w:trHeight w:val="290"/>
          <w:jc w:val="center"/>
        </w:trPr>
        <w:tc>
          <w:tcPr>
            <w:tcW w:w="1020" w:type="dxa"/>
            <w:noWrap/>
            <w:vAlign w:val="bottom"/>
            <w:hideMark/>
          </w:tcPr>
          <w:p w14:paraId="51E1B6A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126.552</w:t>
            </w:r>
          </w:p>
        </w:tc>
        <w:tc>
          <w:tcPr>
            <w:tcW w:w="1480" w:type="dxa"/>
            <w:noWrap/>
            <w:vAlign w:val="bottom"/>
            <w:hideMark/>
          </w:tcPr>
          <w:p w14:paraId="5B28EFB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2450</w:t>
            </w:r>
          </w:p>
        </w:tc>
        <w:tc>
          <w:tcPr>
            <w:tcW w:w="1600" w:type="dxa"/>
            <w:noWrap/>
            <w:vAlign w:val="bottom"/>
            <w:hideMark/>
          </w:tcPr>
          <w:p w14:paraId="4C824C6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0.15565</w:t>
            </w:r>
          </w:p>
        </w:tc>
        <w:tc>
          <w:tcPr>
            <w:tcW w:w="1160" w:type="dxa"/>
            <w:noWrap/>
            <w:vAlign w:val="bottom"/>
            <w:hideMark/>
          </w:tcPr>
          <w:p w14:paraId="3DB8DE7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1.26984</w:t>
            </w:r>
          </w:p>
        </w:tc>
      </w:tr>
      <w:tr w:rsidR="00D74A87" w:rsidRPr="00D74A87" w14:paraId="59DE4E7D" w14:textId="77777777" w:rsidTr="00D74A87">
        <w:trPr>
          <w:trHeight w:val="290"/>
          <w:jc w:val="center"/>
        </w:trPr>
        <w:tc>
          <w:tcPr>
            <w:tcW w:w="1020" w:type="dxa"/>
            <w:noWrap/>
            <w:vAlign w:val="bottom"/>
            <w:hideMark/>
          </w:tcPr>
          <w:p w14:paraId="32ACA92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126.438</w:t>
            </w:r>
          </w:p>
        </w:tc>
        <w:tc>
          <w:tcPr>
            <w:tcW w:w="1480" w:type="dxa"/>
            <w:noWrap/>
            <w:vAlign w:val="bottom"/>
            <w:hideMark/>
          </w:tcPr>
          <w:p w14:paraId="24E18EF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2500</w:t>
            </w:r>
          </w:p>
        </w:tc>
        <w:tc>
          <w:tcPr>
            <w:tcW w:w="1600" w:type="dxa"/>
            <w:noWrap/>
            <w:vAlign w:val="bottom"/>
            <w:hideMark/>
          </w:tcPr>
          <w:p w14:paraId="7C35644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0.1596</w:t>
            </w:r>
          </w:p>
        </w:tc>
        <w:tc>
          <w:tcPr>
            <w:tcW w:w="1160" w:type="dxa"/>
            <w:noWrap/>
            <w:vAlign w:val="bottom"/>
            <w:hideMark/>
          </w:tcPr>
          <w:p w14:paraId="2753EE0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1.27446</w:t>
            </w:r>
          </w:p>
        </w:tc>
      </w:tr>
      <w:tr w:rsidR="00D74A87" w:rsidRPr="00D74A87" w14:paraId="16BF0ECF" w14:textId="77777777" w:rsidTr="00D74A87">
        <w:trPr>
          <w:trHeight w:val="290"/>
          <w:jc w:val="center"/>
        </w:trPr>
        <w:tc>
          <w:tcPr>
            <w:tcW w:w="1020" w:type="dxa"/>
            <w:noWrap/>
            <w:vAlign w:val="bottom"/>
            <w:hideMark/>
          </w:tcPr>
          <w:p w14:paraId="4075FF1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126.239</w:t>
            </w:r>
          </w:p>
        </w:tc>
        <w:tc>
          <w:tcPr>
            <w:tcW w:w="1480" w:type="dxa"/>
            <w:noWrap/>
            <w:vAlign w:val="bottom"/>
            <w:hideMark/>
          </w:tcPr>
          <w:p w14:paraId="09C885A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2550</w:t>
            </w:r>
          </w:p>
        </w:tc>
        <w:tc>
          <w:tcPr>
            <w:tcW w:w="1600" w:type="dxa"/>
            <w:noWrap/>
            <w:vAlign w:val="bottom"/>
            <w:hideMark/>
          </w:tcPr>
          <w:p w14:paraId="6CBC1F2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0.1626</w:t>
            </w:r>
          </w:p>
        </w:tc>
        <w:tc>
          <w:tcPr>
            <w:tcW w:w="1160" w:type="dxa"/>
            <w:noWrap/>
            <w:vAlign w:val="bottom"/>
            <w:hideMark/>
          </w:tcPr>
          <w:p w14:paraId="0803D99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1.27876</w:t>
            </w:r>
          </w:p>
        </w:tc>
      </w:tr>
      <w:tr w:rsidR="00D74A87" w:rsidRPr="00D74A87" w14:paraId="5E0D1FD1" w14:textId="77777777" w:rsidTr="00D74A87">
        <w:trPr>
          <w:trHeight w:val="290"/>
          <w:jc w:val="center"/>
        </w:trPr>
        <w:tc>
          <w:tcPr>
            <w:tcW w:w="1020" w:type="dxa"/>
            <w:noWrap/>
            <w:vAlign w:val="bottom"/>
            <w:hideMark/>
          </w:tcPr>
          <w:p w14:paraId="3AA7E15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126.161</w:t>
            </w:r>
          </w:p>
        </w:tc>
        <w:tc>
          <w:tcPr>
            <w:tcW w:w="1480" w:type="dxa"/>
            <w:noWrap/>
            <w:vAlign w:val="bottom"/>
            <w:hideMark/>
          </w:tcPr>
          <w:p w14:paraId="557C545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2600</w:t>
            </w:r>
          </w:p>
        </w:tc>
        <w:tc>
          <w:tcPr>
            <w:tcW w:w="1600" w:type="dxa"/>
            <w:noWrap/>
            <w:vAlign w:val="bottom"/>
            <w:hideMark/>
          </w:tcPr>
          <w:p w14:paraId="1DBB8A7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0.16805</w:t>
            </w:r>
          </w:p>
        </w:tc>
        <w:tc>
          <w:tcPr>
            <w:tcW w:w="1160" w:type="dxa"/>
            <w:noWrap/>
            <w:vAlign w:val="bottom"/>
            <w:hideMark/>
          </w:tcPr>
          <w:p w14:paraId="3EBC6F7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1.27634</w:t>
            </w:r>
          </w:p>
        </w:tc>
      </w:tr>
      <w:tr w:rsidR="00D74A87" w:rsidRPr="00D74A87" w14:paraId="3DBDD987" w14:textId="77777777" w:rsidTr="00D74A87">
        <w:trPr>
          <w:trHeight w:val="290"/>
          <w:jc w:val="center"/>
        </w:trPr>
        <w:tc>
          <w:tcPr>
            <w:tcW w:w="1020" w:type="dxa"/>
            <w:noWrap/>
            <w:vAlign w:val="bottom"/>
            <w:hideMark/>
          </w:tcPr>
          <w:p w14:paraId="388A6AD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125.847</w:t>
            </w:r>
          </w:p>
        </w:tc>
        <w:tc>
          <w:tcPr>
            <w:tcW w:w="1480" w:type="dxa"/>
            <w:noWrap/>
            <w:vAlign w:val="bottom"/>
            <w:hideMark/>
          </w:tcPr>
          <w:p w14:paraId="3132AD9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2650</w:t>
            </w:r>
          </w:p>
        </w:tc>
        <w:tc>
          <w:tcPr>
            <w:tcW w:w="1600" w:type="dxa"/>
            <w:noWrap/>
            <w:vAlign w:val="bottom"/>
            <w:hideMark/>
          </w:tcPr>
          <w:p w14:paraId="003AB67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0.17145</w:t>
            </w:r>
          </w:p>
        </w:tc>
        <w:tc>
          <w:tcPr>
            <w:tcW w:w="1160" w:type="dxa"/>
            <w:noWrap/>
            <w:vAlign w:val="bottom"/>
            <w:hideMark/>
          </w:tcPr>
          <w:p w14:paraId="67763AE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1.28027</w:t>
            </w:r>
          </w:p>
        </w:tc>
      </w:tr>
      <w:tr w:rsidR="00D74A87" w:rsidRPr="00D74A87" w14:paraId="24E2C895" w14:textId="77777777" w:rsidTr="00D74A87">
        <w:trPr>
          <w:trHeight w:val="290"/>
          <w:jc w:val="center"/>
        </w:trPr>
        <w:tc>
          <w:tcPr>
            <w:tcW w:w="1020" w:type="dxa"/>
            <w:noWrap/>
            <w:vAlign w:val="bottom"/>
            <w:hideMark/>
          </w:tcPr>
          <w:p w14:paraId="374EE7B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124.911</w:t>
            </w:r>
          </w:p>
        </w:tc>
        <w:tc>
          <w:tcPr>
            <w:tcW w:w="1480" w:type="dxa"/>
            <w:noWrap/>
            <w:vAlign w:val="bottom"/>
            <w:hideMark/>
          </w:tcPr>
          <w:p w14:paraId="691BF88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2700</w:t>
            </w:r>
          </w:p>
        </w:tc>
        <w:tc>
          <w:tcPr>
            <w:tcW w:w="1600" w:type="dxa"/>
            <w:noWrap/>
            <w:vAlign w:val="bottom"/>
            <w:hideMark/>
          </w:tcPr>
          <w:p w14:paraId="711A0A7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0.17465</w:t>
            </w:r>
          </w:p>
        </w:tc>
        <w:tc>
          <w:tcPr>
            <w:tcW w:w="1160" w:type="dxa"/>
            <w:noWrap/>
            <w:vAlign w:val="bottom"/>
            <w:hideMark/>
          </w:tcPr>
          <w:p w14:paraId="0F11472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1.28371</w:t>
            </w:r>
          </w:p>
        </w:tc>
      </w:tr>
      <w:tr w:rsidR="00D74A87" w:rsidRPr="00D74A87" w14:paraId="0B3AD127" w14:textId="77777777" w:rsidTr="00D74A87">
        <w:trPr>
          <w:trHeight w:val="290"/>
          <w:jc w:val="center"/>
        </w:trPr>
        <w:tc>
          <w:tcPr>
            <w:tcW w:w="1020" w:type="dxa"/>
            <w:noWrap/>
            <w:vAlign w:val="bottom"/>
            <w:hideMark/>
          </w:tcPr>
          <w:p w14:paraId="2B35BED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123.927</w:t>
            </w:r>
          </w:p>
        </w:tc>
        <w:tc>
          <w:tcPr>
            <w:tcW w:w="1480" w:type="dxa"/>
            <w:noWrap/>
            <w:vAlign w:val="bottom"/>
            <w:hideMark/>
          </w:tcPr>
          <w:p w14:paraId="47E624B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2750</w:t>
            </w:r>
          </w:p>
        </w:tc>
        <w:tc>
          <w:tcPr>
            <w:tcW w:w="1600" w:type="dxa"/>
            <w:noWrap/>
            <w:vAlign w:val="bottom"/>
            <w:hideMark/>
          </w:tcPr>
          <w:p w14:paraId="631BD46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0.1784</w:t>
            </w:r>
          </w:p>
        </w:tc>
        <w:tc>
          <w:tcPr>
            <w:tcW w:w="1160" w:type="dxa"/>
            <w:noWrap/>
            <w:vAlign w:val="bottom"/>
            <w:hideMark/>
          </w:tcPr>
          <w:p w14:paraId="3DAF5AC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1.2812</w:t>
            </w:r>
          </w:p>
        </w:tc>
      </w:tr>
      <w:tr w:rsidR="00D74A87" w:rsidRPr="00D74A87" w14:paraId="59CD3FDE" w14:textId="77777777" w:rsidTr="00D74A87">
        <w:trPr>
          <w:trHeight w:val="290"/>
          <w:jc w:val="center"/>
        </w:trPr>
        <w:tc>
          <w:tcPr>
            <w:tcW w:w="1020" w:type="dxa"/>
            <w:noWrap/>
            <w:vAlign w:val="bottom"/>
            <w:hideMark/>
          </w:tcPr>
          <w:p w14:paraId="6A76698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123.689</w:t>
            </w:r>
          </w:p>
        </w:tc>
        <w:tc>
          <w:tcPr>
            <w:tcW w:w="1480" w:type="dxa"/>
            <w:noWrap/>
            <w:vAlign w:val="bottom"/>
            <w:hideMark/>
          </w:tcPr>
          <w:p w14:paraId="5BBA7DB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2800</w:t>
            </w:r>
          </w:p>
        </w:tc>
        <w:tc>
          <w:tcPr>
            <w:tcW w:w="1600" w:type="dxa"/>
            <w:noWrap/>
            <w:vAlign w:val="bottom"/>
            <w:hideMark/>
          </w:tcPr>
          <w:p w14:paraId="1C76898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0.18005</w:t>
            </w:r>
          </w:p>
        </w:tc>
        <w:tc>
          <w:tcPr>
            <w:tcW w:w="1160" w:type="dxa"/>
            <w:noWrap/>
            <w:vAlign w:val="bottom"/>
            <w:hideMark/>
          </w:tcPr>
          <w:p w14:paraId="0A8635D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1.27448</w:t>
            </w:r>
          </w:p>
        </w:tc>
      </w:tr>
      <w:tr w:rsidR="00D74A87" w:rsidRPr="00D74A87" w14:paraId="1E00DD36" w14:textId="77777777" w:rsidTr="00D74A87">
        <w:trPr>
          <w:trHeight w:val="290"/>
          <w:jc w:val="center"/>
        </w:trPr>
        <w:tc>
          <w:tcPr>
            <w:tcW w:w="1020" w:type="dxa"/>
            <w:noWrap/>
            <w:vAlign w:val="bottom"/>
            <w:hideMark/>
          </w:tcPr>
          <w:p w14:paraId="321806A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123.389</w:t>
            </w:r>
          </w:p>
        </w:tc>
        <w:tc>
          <w:tcPr>
            <w:tcW w:w="1480" w:type="dxa"/>
            <w:noWrap/>
            <w:vAlign w:val="bottom"/>
            <w:hideMark/>
          </w:tcPr>
          <w:p w14:paraId="5EC4412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2850</w:t>
            </w:r>
          </w:p>
        </w:tc>
        <w:tc>
          <w:tcPr>
            <w:tcW w:w="1600" w:type="dxa"/>
            <w:noWrap/>
            <w:vAlign w:val="bottom"/>
            <w:hideMark/>
          </w:tcPr>
          <w:p w14:paraId="2A048B7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0.1831</w:t>
            </w:r>
          </w:p>
        </w:tc>
        <w:tc>
          <w:tcPr>
            <w:tcW w:w="1160" w:type="dxa"/>
            <w:noWrap/>
            <w:vAlign w:val="bottom"/>
            <w:hideMark/>
          </w:tcPr>
          <w:p w14:paraId="0B67890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1.26036</w:t>
            </w:r>
          </w:p>
        </w:tc>
      </w:tr>
      <w:tr w:rsidR="00D74A87" w:rsidRPr="00D74A87" w14:paraId="12166384" w14:textId="77777777" w:rsidTr="00D74A87">
        <w:trPr>
          <w:trHeight w:val="290"/>
          <w:jc w:val="center"/>
        </w:trPr>
        <w:tc>
          <w:tcPr>
            <w:tcW w:w="1020" w:type="dxa"/>
            <w:noWrap/>
            <w:vAlign w:val="bottom"/>
            <w:hideMark/>
          </w:tcPr>
          <w:p w14:paraId="22332A4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122.519</w:t>
            </w:r>
          </w:p>
        </w:tc>
        <w:tc>
          <w:tcPr>
            <w:tcW w:w="1480" w:type="dxa"/>
            <w:noWrap/>
            <w:vAlign w:val="bottom"/>
            <w:hideMark/>
          </w:tcPr>
          <w:p w14:paraId="1FE9881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2900</w:t>
            </w:r>
          </w:p>
        </w:tc>
        <w:tc>
          <w:tcPr>
            <w:tcW w:w="1600" w:type="dxa"/>
            <w:noWrap/>
            <w:vAlign w:val="bottom"/>
            <w:hideMark/>
          </w:tcPr>
          <w:p w14:paraId="5D177B5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0.1879</w:t>
            </w:r>
          </w:p>
        </w:tc>
        <w:tc>
          <w:tcPr>
            <w:tcW w:w="1160" w:type="dxa"/>
            <w:noWrap/>
            <w:vAlign w:val="bottom"/>
            <w:hideMark/>
          </w:tcPr>
          <w:p w14:paraId="68E41C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1.2531</w:t>
            </w:r>
          </w:p>
        </w:tc>
      </w:tr>
      <w:tr w:rsidR="00D74A87" w:rsidRPr="00D74A87" w14:paraId="60703B01" w14:textId="77777777" w:rsidTr="00D74A87">
        <w:trPr>
          <w:trHeight w:val="290"/>
          <w:jc w:val="center"/>
        </w:trPr>
        <w:tc>
          <w:tcPr>
            <w:tcW w:w="1020" w:type="dxa"/>
            <w:noWrap/>
            <w:vAlign w:val="bottom"/>
            <w:hideMark/>
          </w:tcPr>
          <w:p w14:paraId="7FF48B8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lastRenderedPageBreak/>
              <w:t>121.837</w:t>
            </w:r>
          </w:p>
        </w:tc>
        <w:tc>
          <w:tcPr>
            <w:tcW w:w="1480" w:type="dxa"/>
            <w:noWrap/>
            <w:vAlign w:val="bottom"/>
            <w:hideMark/>
          </w:tcPr>
          <w:p w14:paraId="6399AC4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2950</w:t>
            </w:r>
          </w:p>
        </w:tc>
        <w:tc>
          <w:tcPr>
            <w:tcW w:w="1600" w:type="dxa"/>
            <w:noWrap/>
            <w:vAlign w:val="bottom"/>
            <w:hideMark/>
          </w:tcPr>
          <w:p w14:paraId="19742CB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0.19255</w:t>
            </w:r>
          </w:p>
        </w:tc>
        <w:tc>
          <w:tcPr>
            <w:tcW w:w="1160" w:type="dxa"/>
            <w:noWrap/>
            <w:vAlign w:val="bottom"/>
            <w:hideMark/>
          </w:tcPr>
          <w:p w14:paraId="18E33B8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1.23943</w:t>
            </w:r>
          </w:p>
        </w:tc>
      </w:tr>
      <w:tr w:rsidR="00D74A87" w:rsidRPr="00D74A87" w14:paraId="3F55C493" w14:textId="77777777" w:rsidTr="00D74A87">
        <w:trPr>
          <w:trHeight w:val="290"/>
          <w:jc w:val="center"/>
        </w:trPr>
        <w:tc>
          <w:tcPr>
            <w:tcW w:w="1020" w:type="dxa"/>
            <w:noWrap/>
            <w:vAlign w:val="bottom"/>
            <w:hideMark/>
          </w:tcPr>
          <w:p w14:paraId="4C948A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121.709</w:t>
            </w:r>
          </w:p>
        </w:tc>
        <w:tc>
          <w:tcPr>
            <w:tcW w:w="1480" w:type="dxa"/>
            <w:noWrap/>
            <w:vAlign w:val="bottom"/>
            <w:hideMark/>
          </w:tcPr>
          <w:p w14:paraId="7999E01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3000</w:t>
            </w:r>
          </w:p>
        </w:tc>
        <w:tc>
          <w:tcPr>
            <w:tcW w:w="1600" w:type="dxa"/>
            <w:noWrap/>
            <w:vAlign w:val="bottom"/>
            <w:hideMark/>
          </w:tcPr>
          <w:p w14:paraId="1F370E9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0.199</w:t>
            </w:r>
          </w:p>
        </w:tc>
        <w:tc>
          <w:tcPr>
            <w:tcW w:w="1160" w:type="dxa"/>
            <w:noWrap/>
            <w:vAlign w:val="bottom"/>
            <w:hideMark/>
          </w:tcPr>
          <w:p w14:paraId="1E37020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1.22735</w:t>
            </w:r>
          </w:p>
        </w:tc>
      </w:tr>
      <w:tr w:rsidR="00D74A87" w:rsidRPr="00D74A87" w14:paraId="5EF5A3B1" w14:textId="77777777" w:rsidTr="00D74A87">
        <w:trPr>
          <w:trHeight w:val="290"/>
          <w:jc w:val="center"/>
        </w:trPr>
        <w:tc>
          <w:tcPr>
            <w:tcW w:w="1020" w:type="dxa"/>
            <w:noWrap/>
            <w:vAlign w:val="bottom"/>
            <w:hideMark/>
          </w:tcPr>
          <w:p w14:paraId="586302C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121.123</w:t>
            </w:r>
          </w:p>
        </w:tc>
        <w:tc>
          <w:tcPr>
            <w:tcW w:w="1480" w:type="dxa"/>
            <w:noWrap/>
            <w:vAlign w:val="bottom"/>
            <w:hideMark/>
          </w:tcPr>
          <w:p w14:paraId="696F9D0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3050</w:t>
            </w:r>
          </w:p>
        </w:tc>
        <w:tc>
          <w:tcPr>
            <w:tcW w:w="1600" w:type="dxa"/>
            <w:noWrap/>
            <w:vAlign w:val="bottom"/>
            <w:hideMark/>
          </w:tcPr>
          <w:p w14:paraId="79E73F7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0.20605</w:t>
            </w:r>
          </w:p>
        </w:tc>
        <w:tc>
          <w:tcPr>
            <w:tcW w:w="1160" w:type="dxa"/>
            <w:noWrap/>
            <w:vAlign w:val="bottom"/>
            <w:hideMark/>
          </w:tcPr>
          <w:p w14:paraId="377A03E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1.2193</w:t>
            </w:r>
          </w:p>
        </w:tc>
      </w:tr>
      <w:tr w:rsidR="00D74A87" w:rsidRPr="00D74A87" w14:paraId="6CDC8CCF" w14:textId="77777777" w:rsidTr="00D74A87">
        <w:trPr>
          <w:trHeight w:val="290"/>
          <w:jc w:val="center"/>
        </w:trPr>
        <w:tc>
          <w:tcPr>
            <w:tcW w:w="1020" w:type="dxa"/>
            <w:noWrap/>
            <w:vAlign w:val="bottom"/>
            <w:hideMark/>
          </w:tcPr>
          <w:p w14:paraId="10959C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121.124</w:t>
            </w:r>
          </w:p>
        </w:tc>
        <w:tc>
          <w:tcPr>
            <w:tcW w:w="1480" w:type="dxa"/>
            <w:noWrap/>
            <w:vAlign w:val="bottom"/>
            <w:hideMark/>
          </w:tcPr>
          <w:p w14:paraId="5694A9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3100</w:t>
            </w:r>
          </w:p>
        </w:tc>
        <w:tc>
          <w:tcPr>
            <w:tcW w:w="1600" w:type="dxa"/>
            <w:noWrap/>
            <w:vAlign w:val="bottom"/>
            <w:hideMark/>
          </w:tcPr>
          <w:p w14:paraId="202782D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0.21005</w:t>
            </w:r>
          </w:p>
        </w:tc>
        <w:tc>
          <w:tcPr>
            <w:tcW w:w="1160" w:type="dxa"/>
            <w:noWrap/>
            <w:vAlign w:val="bottom"/>
            <w:hideMark/>
          </w:tcPr>
          <w:p w14:paraId="26D24CE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1.20692</w:t>
            </w:r>
          </w:p>
        </w:tc>
      </w:tr>
      <w:tr w:rsidR="00D74A87" w:rsidRPr="00D74A87" w14:paraId="5C45554F" w14:textId="77777777" w:rsidTr="00D74A87">
        <w:trPr>
          <w:trHeight w:val="290"/>
          <w:jc w:val="center"/>
        </w:trPr>
        <w:tc>
          <w:tcPr>
            <w:tcW w:w="1020" w:type="dxa"/>
            <w:noWrap/>
            <w:vAlign w:val="bottom"/>
            <w:hideMark/>
          </w:tcPr>
          <w:p w14:paraId="6412D41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120.851</w:t>
            </w:r>
          </w:p>
        </w:tc>
        <w:tc>
          <w:tcPr>
            <w:tcW w:w="1480" w:type="dxa"/>
            <w:noWrap/>
            <w:vAlign w:val="bottom"/>
            <w:hideMark/>
          </w:tcPr>
          <w:p w14:paraId="415E552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3150</w:t>
            </w:r>
          </w:p>
        </w:tc>
        <w:tc>
          <w:tcPr>
            <w:tcW w:w="1600" w:type="dxa"/>
            <w:noWrap/>
            <w:vAlign w:val="bottom"/>
            <w:hideMark/>
          </w:tcPr>
          <w:p w14:paraId="5AF6D11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0.21605</w:t>
            </w:r>
          </w:p>
        </w:tc>
        <w:tc>
          <w:tcPr>
            <w:tcW w:w="1160" w:type="dxa"/>
            <w:noWrap/>
            <w:vAlign w:val="bottom"/>
            <w:hideMark/>
          </w:tcPr>
          <w:p w14:paraId="49BFC06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1.19274</w:t>
            </w:r>
          </w:p>
        </w:tc>
      </w:tr>
      <w:tr w:rsidR="00D74A87" w:rsidRPr="00D74A87" w14:paraId="16614525" w14:textId="77777777" w:rsidTr="00D74A87">
        <w:trPr>
          <w:trHeight w:val="290"/>
          <w:jc w:val="center"/>
        </w:trPr>
        <w:tc>
          <w:tcPr>
            <w:tcW w:w="1020" w:type="dxa"/>
            <w:noWrap/>
            <w:vAlign w:val="bottom"/>
            <w:hideMark/>
          </w:tcPr>
          <w:p w14:paraId="6AE6976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120.596</w:t>
            </w:r>
          </w:p>
        </w:tc>
        <w:tc>
          <w:tcPr>
            <w:tcW w:w="1480" w:type="dxa"/>
            <w:noWrap/>
            <w:vAlign w:val="bottom"/>
            <w:hideMark/>
          </w:tcPr>
          <w:p w14:paraId="2B4A62B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3200</w:t>
            </w:r>
          </w:p>
        </w:tc>
        <w:tc>
          <w:tcPr>
            <w:tcW w:w="1600" w:type="dxa"/>
            <w:noWrap/>
            <w:vAlign w:val="bottom"/>
            <w:hideMark/>
          </w:tcPr>
          <w:p w14:paraId="5FB9F7B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0.21795</w:t>
            </w:r>
          </w:p>
        </w:tc>
        <w:tc>
          <w:tcPr>
            <w:tcW w:w="1160" w:type="dxa"/>
            <w:noWrap/>
            <w:vAlign w:val="bottom"/>
            <w:hideMark/>
          </w:tcPr>
          <w:p w14:paraId="7C60531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1.18481</w:t>
            </w:r>
          </w:p>
        </w:tc>
      </w:tr>
      <w:tr w:rsidR="00D74A87" w:rsidRPr="00D74A87" w14:paraId="5D2479A8" w14:textId="77777777" w:rsidTr="00D74A87">
        <w:trPr>
          <w:trHeight w:val="290"/>
          <w:jc w:val="center"/>
        </w:trPr>
        <w:tc>
          <w:tcPr>
            <w:tcW w:w="1020" w:type="dxa"/>
            <w:noWrap/>
            <w:vAlign w:val="bottom"/>
            <w:hideMark/>
          </w:tcPr>
          <w:p w14:paraId="2CA66C8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120.84</w:t>
            </w:r>
          </w:p>
        </w:tc>
        <w:tc>
          <w:tcPr>
            <w:tcW w:w="1480" w:type="dxa"/>
            <w:noWrap/>
            <w:vAlign w:val="bottom"/>
            <w:hideMark/>
          </w:tcPr>
          <w:p w14:paraId="079ECAA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3250</w:t>
            </w:r>
          </w:p>
        </w:tc>
        <w:tc>
          <w:tcPr>
            <w:tcW w:w="1600" w:type="dxa"/>
            <w:noWrap/>
            <w:vAlign w:val="bottom"/>
            <w:hideMark/>
          </w:tcPr>
          <w:p w14:paraId="71D0CD9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0.22305</w:t>
            </w:r>
          </w:p>
        </w:tc>
        <w:tc>
          <w:tcPr>
            <w:tcW w:w="1160" w:type="dxa"/>
            <w:noWrap/>
            <w:vAlign w:val="bottom"/>
            <w:hideMark/>
          </w:tcPr>
          <w:p w14:paraId="726D10A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1.17378</w:t>
            </w:r>
          </w:p>
        </w:tc>
      </w:tr>
      <w:tr w:rsidR="00D74A87" w:rsidRPr="00D74A87" w14:paraId="068B3D16" w14:textId="77777777" w:rsidTr="00D74A87">
        <w:trPr>
          <w:trHeight w:val="290"/>
          <w:jc w:val="center"/>
        </w:trPr>
        <w:tc>
          <w:tcPr>
            <w:tcW w:w="1020" w:type="dxa"/>
            <w:noWrap/>
            <w:vAlign w:val="bottom"/>
            <w:hideMark/>
          </w:tcPr>
          <w:p w14:paraId="5B5C1BA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121.633</w:t>
            </w:r>
          </w:p>
        </w:tc>
        <w:tc>
          <w:tcPr>
            <w:tcW w:w="1480" w:type="dxa"/>
            <w:noWrap/>
            <w:vAlign w:val="bottom"/>
            <w:hideMark/>
          </w:tcPr>
          <w:p w14:paraId="779D34D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3300</w:t>
            </w:r>
          </w:p>
        </w:tc>
        <w:tc>
          <w:tcPr>
            <w:tcW w:w="1600" w:type="dxa"/>
            <w:noWrap/>
            <w:vAlign w:val="bottom"/>
            <w:hideMark/>
          </w:tcPr>
          <w:p w14:paraId="6501539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0.2255</w:t>
            </w:r>
          </w:p>
        </w:tc>
        <w:tc>
          <w:tcPr>
            <w:tcW w:w="1160" w:type="dxa"/>
            <w:noWrap/>
            <w:vAlign w:val="bottom"/>
            <w:hideMark/>
          </w:tcPr>
          <w:p w14:paraId="7EF1350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1.16118</w:t>
            </w:r>
          </w:p>
        </w:tc>
      </w:tr>
      <w:tr w:rsidR="00D74A87" w:rsidRPr="00D74A87" w14:paraId="2789224B" w14:textId="77777777" w:rsidTr="00D74A87">
        <w:trPr>
          <w:trHeight w:val="290"/>
          <w:jc w:val="center"/>
        </w:trPr>
        <w:tc>
          <w:tcPr>
            <w:tcW w:w="1020" w:type="dxa"/>
            <w:noWrap/>
            <w:vAlign w:val="bottom"/>
            <w:hideMark/>
          </w:tcPr>
          <w:p w14:paraId="26B320A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122.181</w:t>
            </w:r>
          </w:p>
        </w:tc>
        <w:tc>
          <w:tcPr>
            <w:tcW w:w="1480" w:type="dxa"/>
            <w:noWrap/>
            <w:vAlign w:val="bottom"/>
            <w:hideMark/>
          </w:tcPr>
          <w:p w14:paraId="40F962B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3350</w:t>
            </w:r>
          </w:p>
        </w:tc>
        <w:tc>
          <w:tcPr>
            <w:tcW w:w="1600" w:type="dxa"/>
            <w:noWrap/>
            <w:vAlign w:val="bottom"/>
            <w:hideMark/>
          </w:tcPr>
          <w:p w14:paraId="3A4CE67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0.2285</w:t>
            </w:r>
          </w:p>
        </w:tc>
        <w:tc>
          <w:tcPr>
            <w:tcW w:w="1160" w:type="dxa"/>
            <w:noWrap/>
            <w:vAlign w:val="bottom"/>
            <w:hideMark/>
          </w:tcPr>
          <w:p w14:paraId="333230D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1.15104</w:t>
            </w:r>
          </w:p>
        </w:tc>
      </w:tr>
      <w:tr w:rsidR="00D74A87" w:rsidRPr="00D74A87" w14:paraId="317D45D4" w14:textId="77777777" w:rsidTr="00D74A87">
        <w:trPr>
          <w:trHeight w:val="290"/>
          <w:jc w:val="center"/>
        </w:trPr>
        <w:tc>
          <w:tcPr>
            <w:tcW w:w="1020" w:type="dxa"/>
            <w:noWrap/>
            <w:vAlign w:val="bottom"/>
            <w:hideMark/>
          </w:tcPr>
          <w:p w14:paraId="52F55DD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122.933</w:t>
            </w:r>
          </w:p>
        </w:tc>
        <w:tc>
          <w:tcPr>
            <w:tcW w:w="1480" w:type="dxa"/>
            <w:noWrap/>
            <w:vAlign w:val="bottom"/>
            <w:hideMark/>
          </w:tcPr>
          <w:p w14:paraId="2A1D6BE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3400</w:t>
            </w:r>
          </w:p>
        </w:tc>
        <w:tc>
          <w:tcPr>
            <w:tcW w:w="1600" w:type="dxa"/>
            <w:noWrap/>
            <w:vAlign w:val="bottom"/>
            <w:hideMark/>
          </w:tcPr>
          <w:p w14:paraId="45C1473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0.2342</w:t>
            </w:r>
          </w:p>
        </w:tc>
        <w:tc>
          <w:tcPr>
            <w:tcW w:w="1160" w:type="dxa"/>
            <w:noWrap/>
            <w:vAlign w:val="bottom"/>
            <w:hideMark/>
          </w:tcPr>
          <w:p w14:paraId="22D71C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1.14117</w:t>
            </w:r>
          </w:p>
        </w:tc>
      </w:tr>
      <w:tr w:rsidR="00D74A87" w:rsidRPr="00D74A87" w14:paraId="7DE5563C" w14:textId="77777777" w:rsidTr="00D74A87">
        <w:trPr>
          <w:trHeight w:val="290"/>
          <w:jc w:val="center"/>
        </w:trPr>
        <w:tc>
          <w:tcPr>
            <w:tcW w:w="1020" w:type="dxa"/>
            <w:noWrap/>
            <w:vAlign w:val="bottom"/>
            <w:hideMark/>
          </w:tcPr>
          <w:p w14:paraId="2DECA36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123.475</w:t>
            </w:r>
          </w:p>
        </w:tc>
        <w:tc>
          <w:tcPr>
            <w:tcW w:w="1480" w:type="dxa"/>
            <w:noWrap/>
            <w:vAlign w:val="bottom"/>
            <w:hideMark/>
          </w:tcPr>
          <w:p w14:paraId="6A460BB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3450</w:t>
            </w:r>
          </w:p>
        </w:tc>
        <w:tc>
          <w:tcPr>
            <w:tcW w:w="1600" w:type="dxa"/>
            <w:noWrap/>
            <w:vAlign w:val="bottom"/>
            <w:hideMark/>
          </w:tcPr>
          <w:p w14:paraId="1C3BA4F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0.23605</w:t>
            </w:r>
          </w:p>
        </w:tc>
        <w:tc>
          <w:tcPr>
            <w:tcW w:w="1160" w:type="dxa"/>
            <w:noWrap/>
            <w:vAlign w:val="bottom"/>
            <w:hideMark/>
          </w:tcPr>
          <w:p w14:paraId="3734C13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1.12669</w:t>
            </w:r>
          </w:p>
        </w:tc>
      </w:tr>
      <w:tr w:rsidR="00D74A87" w:rsidRPr="00D74A87" w14:paraId="183CA3C5" w14:textId="77777777" w:rsidTr="00D74A87">
        <w:trPr>
          <w:trHeight w:val="290"/>
          <w:jc w:val="center"/>
        </w:trPr>
        <w:tc>
          <w:tcPr>
            <w:tcW w:w="1020" w:type="dxa"/>
            <w:noWrap/>
            <w:vAlign w:val="bottom"/>
            <w:hideMark/>
          </w:tcPr>
          <w:p w14:paraId="622A344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123.428</w:t>
            </w:r>
          </w:p>
        </w:tc>
        <w:tc>
          <w:tcPr>
            <w:tcW w:w="1480" w:type="dxa"/>
            <w:noWrap/>
            <w:vAlign w:val="bottom"/>
            <w:hideMark/>
          </w:tcPr>
          <w:p w14:paraId="08248AF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3500</w:t>
            </w:r>
          </w:p>
        </w:tc>
        <w:tc>
          <w:tcPr>
            <w:tcW w:w="1600" w:type="dxa"/>
            <w:noWrap/>
            <w:vAlign w:val="bottom"/>
            <w:hideMark/>
          </w:tcPr>
          <w:p w14:paraId="7CF50E2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0.24195</w:t>
            </w:r>
          </w:p>
        </w:tc>
        <w:tc>
          <w:tcPr>
            <w:tcW w:w="1160" w:type="dxa"/>
            <w:noWrap/>
            <w:vAlign w:val="bottom"/>
            <w:hideMark/>
          </w:tcPr>
          <w:p w14:paraId="602C22B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1.11975</w:t>
            </w:r>
          </w:p>
        </w:tc>
      </w:tr>
      <w:tr w:rsidR="00D74A87" w:rsidRPr="00D74A87" w14:paraId="1F549E9E" w14:textId="77777777" w:rsidTr="00D74A87">
        <w:trPr>
          <w:trHeight w:val="290"/>
          <w:jc w:val="center"/>
        </w:trPr>
        <w:tc>
          <w:tcPr>
            <w:tcW w:w="1020" w:type="dxa"/>
            <w:noWrap/>
            <w:vAlign w:val="bottom"/>
            <w:hideMark/>
          </w:tcPr>
          <w:p w14:paraId="6963758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124.205</w:t>
            </w:r>
          </w:p>
        </w:tc>
        <w:tc>
          <w:tcPr>
            <w:tcW w:w="1480" w:type="dxa"/>
            <w:noWrap/>
            <w:vAlign w:val="bottom"/>
            <w:hideMark/>
          </w:tcPr>
          <w:p w14:paraId="279FFE3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3550</w:t>
            </w:r>
          </w:p>
        </w:tc>
        <w:tc>
          <w:tcPr>
            <w:tcW w:w="1600" w:type="dxa"/>
            <w:noWrap/>
            <w:vAlign w:val="bottom"/>
            <w:hideMark/>
          </w:tcPr>
          <w:p w14:paraId="3FE8D68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0.24545</w:t>
            </w:r>
          </w:p>
        </w:tc>
        <w:tc>
          <w:tcPr>
            <w:tcW w:w="1160" w:type="dxa"/>
            <w:noWrap/>
            <w:vAlign w:val="bottom"/>
            <w:hideMark/>
          </w:tcPr>
          <w:p w14:paraId="627AE29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1.10622</w:t>
            </w:r>
          </w:p>
        </w:tc>
      </w:tr>
      <w:tr w:rsidR="00D74A87" w:rsidRPr="00D74A87" w14:paraId="3398E0C1" w14:textId="77777777" w:rsidTr="00D74A87">
        <w:trPr>
          <w:trHeight w:val="290"/>
          <w:jc w:val="center"/>
        </w:trPr>
        <w:tc>
          <w:tcPr>
            <w:tcW w:w="1020" w:type="dxa"/>
            <w:noWrap/>
            <w:vAlign w:val="bottom"/>
            <w:hideMark/>
          </w:tcPr>
          <w:p w14:paraId="0C55D75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124.066</w:t>
            </w:r>
          </w:p>
        </w:tc>
        <w:tc>
          <w:tcPr>
            <w:tcW w:w="1480" w:type="dxa"/>
            <w:noWrap/>
            <w:vAlign w:val="bottom"/>
            <w:hideMark/>
          </w:tcPr>
          <w:p w14:paraId="5433B49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3600</w:t>
            </w:r>
          </w:p>
        </w:tc>
        <w:tc>
          <w:tcPr>
            <w:tcW w:w="1600" w:type="dxa"/>
            <w:noWrap/>
            <w:vAlign w:val="bottom"/>
            <w:hideMark/>
          </w:tcPr>
          <w:p w14:paraId="5EA412B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0.25505</w:t>
            </w:r>
          </w:p>
        </w:tc>
        <w:tc>
          <w:tcPr>
            <w:tcW w:w="1160" w:type="dxa"/>
            <w:noWrap/>
            <w:vAlign w:val="bottom"/>
            <w:hideMark/>
          </w:tcPr>
          <w:p w14:paraId="576E0A9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1.09697</w:t>
            </w:r>
          </w:p>
        </w:tc>
      </w:tr>
      <w:tr w:rsidR="00D74A87" w:rsidRPr="00D74A87" w14:paraId="069928A5" w14:textId="77777777" w:rsidTr="00D74A87">
        <w:trPr>
          <w:trHeight w:val="290"/>
          <w:jc w:val="center"/>
        </w:trPr>
        <w:tc>
          <w:tcPr>
            <w:tcW w:w="1020" w:type="dxa"/>
            <w:noWrap/>
            <w:vAlign w:val="bottom"/>
            <w:hideMark/>
          </w:tcPr>
          <w:p w14:paraId="0AF311C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123.967</w:t>
            </w:r>
          </w:p>
        </w:tc>
        <w:tc>
          <w:tcPr>
            <w:tcW w:w="1480" w:type="dxa"/>
            <w:noWrap/>
            <w:vAlign w:val="bottom"/>
            <w:hideMark/>
          </w:tcPr>
          <w:p w14:paraId="29FE961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3650</w:t>
            </w:r>
          </w:p>
        </w:tc>
        <w:tc>
          <w:tcPr>
            <w:tcW w:w="1600" w:type="dxa"/>
            <w:noWrap/>
            <w:vAlign w:val="bottom"/>
            <w:hideMark/>
          </w:tcPr>
          <w:p w14:paraId="26D138D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0.25755</w:t>
            </w:r>
          </w:p>
        </w:tc>
        <w:tc>
          <w:tcPr>
            <w:tcW w:w="1160" w:type="dxa"/>
            <w:noWrap/>
            <w:vAlign w:val="bottom"/>
            <w:hideMark/>
          </w:tcPr>
          <w:p w14:paraId="437F52D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1.09401</w:t>
            </w:r>
          </w:p>
        </w:tc>
      </w:tr>
      <w:tr w:rsidR="00D74A87" w:rsidRPr="00D74A87" w14:paraId="23E6E115" w14:textId="77777777" w:rsidTr="00D74A87">
        <w:trPr>
          <w:trHeight w:val="290"/>
          <w:jc w:val="center"/>
        </w:trPr>
        <w:tc>
          <w:tcPr>
            <w:tcW w:w="1020" w:type="dxa"/>
            <w:noWrap/>
            <w:vAlign w:val="bottom"/>
            <w:hideMark/>
          </w:tcPr>
          <w:p w14:paraId="3CB8FA1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123.815</w:t>
            </w:r>
          </w:p>
        </w:tc>
        <w:tc>
          <w:tcPr>
            <w:tcW w:w="1480" w:type="dxa"/>
            <w:noWrap/>
            <w:vAlign w:val="bottom"/>
            <w:hideMark/>
          </w:tcPr>
          <w:p w14:paraId="1F5E138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3700</w:t>
            </w:r>
          </w:p>
        </w:tc>
        <w:tc>
          <w:tcPr>
            <w:tcW w:w="1600" w:type="dxa"/>
            <w:noWrap/>
            <w:vAlign w:val="bottom"/>
            <w:hideMark/>
          </w:tcPr>
          <w:p w14:paraId="771FE21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0.26445</w:t>
            </w:r>
          </w:p>
        </w:tc>
        <w:tc>
          <w:tcPr>
            <w:tcW w:w="1160" w:type="dxa"/>
            <w:noWrap/>
            <w:vAlign w:val="bottom"/>
            <w:hideMark/>
          </w:tcPr>
          <w:p w14:paraId="1D320B4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1.09659</w:t>
            </w:r>
          </w:p>
        </w:tc>
      </w:tr>
      <w:tr w:rsidR="00D74A87" w:rsidRPr="00D74A87" w14:paraId="434D271A" w14:textId="77777777" w:rsidTr="00D74A87">
        <w:trPr>
          <w:trHeight w:val="290"/>
          <w:jc w:val="center"/>
        </w:trPr>
        <w:tc>
          <w:tcPr>
            <w:tcW w:w="1020" w:type="dxa"/>
            <w:noWrap/>
            <w:vAlign w:val="bottom"/>
            <w:hideMark/>
          </w:tcPr>
          <w:p w14:paraId="6B55B10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123.767</w:t>
            </w:r>
          </w:p>
        </w:tc>
        <w:tc>
          <w:tcPr>
            <w:tcW w:w="1480" w:type="dxa"/>
            <w:noWrap/>
            <w:vAlign w:val="bottom"/>
            <w:hideMark/>
          </w:tcPr>
          <w:p w14:paraId="51744D0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3750</w:t>
            </w:r>
          </w:p>
        </w:tc>
        <w:tc>
          <w:tcPr>
            <w:tcW w:w="1600" w:type="dxa"/>
            <w:noWrap/>
            <w:vAlign w:val="bottom"/>
            <w:hideMark/>
          </w:tcPr>
          <w:p w14:paraId="75BCD5E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0.2651</w:t>
            </w:r>
          </w:p>
        </w:tc>
        <w:tc>
          <w:tcPr>
            <w:tcW w:w="1160" w:type="dxa"/>
            <w:noWrap/>
            <w:vAlign w:val="bottom"/>
            <w:hideMark/>
          </w:tcPr>
          <w:p w14:paraId="68669AC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1.09808</w:t>
            </w:r>
          </w:p>
        </w:tc>
      </w:tr>
      <w:tr w:rsidR="00D74A87" w:rsidRPr="00D74A87" w14:paraId="0A2F8BE8" w14:textId="77777777" w:rsidTr="00D74A87">
        <w:trPr>
          <w:trHeight w:val="290"/>
          <w:jc w:val="center"/>
        </w:trPr>
        <w:tc>
          <w:tcPr>
            <w:tcW w:w="1020" w:type="dxa"/>
            <w:noWrap/>
            <w:vAlign w:val="bottom"/>
            <w:hideMark/>
          </w:tcPr>
          <w:p w14:paraId="01E1E39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123.509</w:t>
            </w:r>
          </w:p>
        </w:tc>
        <w:tc>
          <w:tcPr>
            <w:tcW w:w="1480" w:type="dxa"/>
            <w:noWrap/>
            <w:vAlign w:val="bottom"/>
            <w:hideMark/>
          </w:tcPr>
          <w:p w14:paraId="51E5EF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3800</w:t>
            </w:r>
          </w:p>
        </w:tc>
        <w:tc>
          <w:tcPr>
            <w:tcW w:w="1600" w:type="dxa"/>
            <w:noWrap/>
            <w:vAlign w:val="bottom"/>
            <w:hideMark/>
          </w:tcPr>
          <w:p w14:paraId="7D2994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0.2693</w:t>
            </w:r>
          </w:p>
        </w:tc>
        <w:tc>
          <w:tcPr>
            <w:tcW w:w="1160" w:type="dxa"/>
            <w:noWrap/>
            <w:vAlign w:val="bottom"/>
            <w:hideMark/>
          </w:tcPr>
          <w:p w14:paraId="3F430BF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1.09907</w:t>
            </w:r>
          </w:p>
        </w:tc>
      </w:tr>
      <w:tr w:rsidR="00D74A87" w:rsidRPr="00D74A87" w14:paraId="78B0F150" w14:textId="77777777" w:rsidTr="00D74A87">
        <w:trPr>
          <w:trHeight w:val="290"/>
          <w:jc w:val="center"/>
        </w:trPr>
        <w:tc>
          <w:tcPr>
            <w:tcW w:w="1020" w:type="dxa"/>
            <w:noWrap/>
            <w:vAlign w:val="bottom"/>
            <w:hideMark/>
          </w:tcPr>
          <w:p w14:paraId="5D16F0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122.672</w:t>
            </w:r>
          </w:p>
        </w:tc>
        <w:tc>
          <w:tcPr>
            <w:tcW w:w="1480" w:type="dxa"/>
            <w:noWrap/>
            <w:vAlign w:val="bottom"/>
            <w:hideMark/>
          </w:tcPr>
          <w:p w14:paraId="54056DA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3850</w:t>
            </w:r>
          </w:p>
        </w:tc>
        <w:tc>
          <w:tcPr>
            <w:tcW w:w="1600" w:type="dxa"/>
            <w:noWrap/>
            <w:vAlign w:val="bottom"/>
            <w:hideMark/>
          </w:tcPr>
          <w:p w14:paraId="6F4CB4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0.27375</w:t>
            </w:r>
          </w:p>
        </w:tc>
        <w:tc>
          <w:tcPr>
            <w:tcW w:w="1160" w:type="dxa"/>
            <w:noWrap/>
            <w:vAlign w:val="bottom"/>
            <w:hideMark/>
          </w:tcPr>
          <w:p w14:paraId="6CC5BB5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1.10533</w:t>
            </w:r>
          </w:p>
        </w:tc>
      </w:tr>
      <w:tr w:rsidR="00D74A87" w:rsidRPr="00D74A87" w14:paraId="7D975591" w14:textId="77777777" w:rsidTr="00D74A87">
        <w:trPr>
          <w:trHeight w:val="290"/>
          <w:jc w:val="center"/>
        </w:trPr>
        <w:tc>
          <w:tcPr>
            <w:tcW w:w="1020" w:type="dxa"/>
            <w:noWrap/>
            <w:vAlign w:val="bottom"/>
            <w:hideMark/>
          </w:tcPr>
          <w:p w14:paraId="37267BE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122.157</w:t>
            </w:r>
          </w:p>
        </w:tc>
        <w:tc>
          <w:tcPr>
            <w:tcW w:w="1480" w:type="dxa"/>
            <w:noWrap/>
            <w:vAlign w:val="bottom"/>
            <w:hideMark/>
          </w:tcPr>
          <w:p w14:paraId="5A6B3D4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3900</w:t>
            </w:r>
          </w:p>
        </w:tc>
        <w:tc>
          <w:tcPr>
            <w:tcW w:w="1600" w:type="dxa"/>
            <w:noWrap/>
            <w:vAlign w:val="bottom"/>
            <w:hideMark/>
          </w:tcPr>
          <w:p w14:paraId="5F1AC52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0.2759</w:t>
            </w:r>
          </w:p>
        </w:tc>
        <w:tc>
          <w:tcPr>
            <w:tcW w:w="1160" w:type="dxa"/>
            <w:noWrap/>
            <w:vAlign w:val="bottom"/>
            <w:hideMark/>
          </w:tcPr>
          <w:p w14:paraId="210951E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1.11704</w:t>
            </w:r>
          </w:p>
        </w:tc>
      </w:tr>
      <w:tr w:rsidR="00D74A87" w:rsidRPr="00D74A87" w14:paraId="7CC412AC" w14:textId="77777777" w:rsidTr="00D74A87">
        <w:trPr>
          <w:trHeight w:val="290"/>
          <w:jc w:val="center"/>
        </w:trPr>
        <w:tc>
          <w:tcPr>
            <w:tcW w:w="1020" w:type="dxa"/>
            <w:noWrap/>
            <w:vAlign w:val="bottom"/>
            <w:hideMark/>
          </w:tcPr>
          <w:p w14:paraId="31BA8F4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121.184</w:t>
            </w:r>
          </w:p>
        </w:tc>
        <w:tc>
          <w:tcPr>
            <w:tcW w:w="1480" w:type="dxa"/>
            <w:noWrap/>
            <w:vAlign w:val="bottom"/>
            <w:hideMark/>
          </w:tcPr>
          <w:p w14:paraId="5D17EE3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3950</w:t>
            </w:r>
          </w:p>
        </w:tc>
        <w:tc>
          <w:tcPr>
            <w:tcW w:w="1600" w:type="dxa"/>
            <w:noWrap/>
            <w:vAlign w:val="bottom"/>
            <w:hideMark/>
          </w:tcPr>
          <w:p w14:paraId="7A1A6FC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0.28285</w:t>
            </w:r>
          </w:p>
        </w:tc>
        <w:tc>
          <w:tcPr>
            <w:tcW w:w="1160" w:type="dxa"/>
            <w:noWrap/>
            <w:vAlign w:val="bottom"/>
            <w:hideMark/>
          </w:tcPr>
          <w:p w14:paraId="633ED6D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1.12259</w:t>
            </w:r>
          </w:p>
        </w:tc>
      </w:tr>
      <w:tr w:rsidR="00D74A87" w:rsidRPr="00D74A87" w14:paraId="4FBA0260" w14:textId="77777777" w:rsidTr="00D74A87">
        <w:trPr>
          <w:trHeight w:val="290"/>
          <w:jc w:val="center"/>
        </w:trPr>
        <w:tc>
          <w:tcPr>
            <w:tcW w:w="1020" w:type="dxa"/>
            <w:noWrap/>
            <w:vAlign w:val="bottom"/>
            <w:hideMark/>
          </w:tcPr>
          <w:p w14:paraId="090D4F4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120.004</w:t>
            </w:r>
          </w:p>
        </w:tc>
        <w:tc>
          <w:tcPr>
            <w:tcW w:w="1480" w:type="dxa"/>
            <w:noWrap/>
            <w:vAlign w:val="bottom"/>
            <w:hideMark/>
          </w:tcPr>
          <w:p w14:paraId="5EA6A41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4000</w:t>
            </w:r>
          </w:p>
        </w:tc>
        <w:tc>
          <w:tcPr>
            <w:tcW w:w="1600" w:type="dxa"/>
            <w:noWrap/>
            <w:vAlign w:val="bottom"/>
            <w:hideMark/>
          </w:tcPr>
          <w:p w14:paraId="39F0FB2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0.28455</w:t>
            </w:r>
          </w:p>
        </w:tc>
        <w:tc>
          <w:tcPr>
            <w:tcW w:w="1160" w:type="dxa"/>
            <w:noWrap/>
            <w:vAlign w:val="bottom"/>
            <w:hideMark/>
          </w:tcPr>
          <w:p w14:paraId="6CDF5B2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1.12461</w:t>
            </w:r>
          </w:p>
        </w:tc>
      </w:tr>
      <w:tr w:rsidR="00D74A87" w:rsidRPr="00D74A87" w14:paraId="03C70D96" w14:textId="77777777" w:rsidTr="00D74A87">
        <w:trPr>
          <w:trHeight w:val="290"/>
          <w:jc w:val="center"/>
        </w:trPr>
        <w:tc>
          <w:tcPr>
            <w:tcW w:w="1020" w:type="dxa"/>
            <w:noWrap/>
            <w:vAlign w:val="bottom"/>
            <w:hideMark/>
          </w:tcPr>
          <w:p w14:paraId="2DF9F0B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118.734</w:t>
            </w:r>
          </w:p>
        </w:tc>
        <w:tc>
          <w:tcPr>
            <w:tcW w:w="1480" w:type="dxa"/>
            <w:noWrap/>
            <w:vAlign w:val="bottom"/>
            <w:hideMark/>
          </w:tcPr>
          <w:p w14:paraId="6894A67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4050</w:t>
            </w:r>
          </w:p>
        </w:tc>
        <w:tc>
          <w:tcPr>
            <w:tcW w:w="1600" w:type="dxa"/>
            <w:noWrap/>
            <w:vAlign w:val="bottom"/>
            <w:hideMark/>
          </w:tcPr>
          <w:p w14:paraId="29C4464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0.2871</w:t>
            </w:r>
          </w:p>
        </w:tc>
        <w:tc>
          <w:tcPr>
            <w:tcW w:w="1160" w:type="dxa"/>
            <w:noWrap/>
            <w:vAlign w:val="bottom"/>
            <w:hideMark/>
          </w:tcPr>
          <w:p w14:paraId="69C9F4F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1.1222</w:t>
            </w:r>
          </w:p>
        </w:tc>
      </w:tr>
      <w:tr w:rsidR="00D74A87" w:rsidRPr="00D74A87" w14:paraId="39158E13" w14:textId="77777777" w:rsidTr="00D74A87">
        <w:trPr>
          <w:trHeight w:val="290"/>
          <w:jc w:val="center"/>
        </w:trPr>
        <w:tc>
          <w:tcPr>
            <w:tcW w:w="1020" w:type="dxa"/>
            <w:noWrap/>
            <w:vAlign w:val="bottom"/>
            <w:hideMark/>
          </w:tcPr>
          <w:p w14:paraId="0660D7E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117.442</w:t>
            </w:r>
          </w:p>
        </w:tc>
        <w:tc>
          <w:tcPr>
            <w:tcW w:w="1480" w:type="dxa"/>
            <w:noWrap/>
            <w:vAlign w:val="bottom"/>
            <w:hideMark/>
          </w:tcPr>
          <w:p w14:paraId="4C47C3C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4100</w:t>
            </w:r>
          </w:p>
        </w:tc>
        <w:tc>
          <w:tcPr>
            <w:tcW w:w="1600" w:type="dxa"/>
            <w:noWrap/>
            <w:vAlign w:val="bottom"/>
            <w:hideMark/>
          </w:tcPr>
          <w:p w14:paraId="782DD99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0.28895</w:t>
            </w:r>
          </w:p>
        </w:tc>
        <w:tc>
          <w:tcPr>
            <w:tcW w:w="1160" w:type="dxa"/>
            <w:noWrap/>
            <w:vAlign w:val="bottom"/>
            <w:hideMark/>
          </w:tcPr>
          <w:p w14:paraId="120085B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1.12394</w:t>
            </w:r>
          </w:p>
        </w:tc>
      </w:tr>
      <w:tr w:rsidR="00D74A87" w:rsidRPr="00D74A87" w14:paraId="540D131E" w14:textId="77777777" w:rsidTr="00D74A87">
        <w:trPr>
          <w:trHeight w:val="290"/>
          <w:jc w:val="center"/>
        </w:trPr>
        <w:tc>
          <w:tcPr>
            <w:tcW w:w="1020" w:type="dxa"/>
            <w:noWrap/>
            <w:vAlign w:val="bottom"/>
            <w:hideMark/>
          </w:tcPr>
          <w:p w14:paraId="0AF8404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116.5</w:t>
            </w:r>
          </w:p>
        </w:tc>
        <w:tc>
          <w:tcPr>
            <w:tcW w:w="1480" w:type="dxa"/>
            <w:noWrap/>
            <w:vAlign w:val="bottom"/>
            <w:hideMark/>
          </w:tcPr>
          <w:p w14:paraId="70C6A14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4150</w:t>
            </w:r>
          </w:p>
        </w:tc>
        <w:tc>
          <w:tcPr>
            <w:tcW w:w="1600" w:type="dxa"/>
            <w:noWrap/>
            <w:vAlign w:val="bottom"/>
            <w:hideMark/>
          </w:tcPr>
          <w:p w14:paraId="0F27326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0.29305</w:t>
            </w:r>
          </w:p>
        </w:tc>
        <w:tc>
          <w:tcPr>
            <w:tcW w:w="1160" w:type="dxa"/>
            <w:noWrap/>
            <w:vAlign w:val="bottom"/>
            <w:hideMark/>
          </w:tcPr>
          <w:p w14:paraId="6DC5B06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1.12233</w:t>
            </w:r>
          </w:p>
        </w:tc>
      </w:tr>
      <w:tr w:rsidR="00D74A87" w:rsidRPr="00D74A87" w14:paraId="2A711678" w14:textId="77777777" w:rsidTr="00D74A87">
        <w:trPr>
          <w:trHeight w:val="290"/>
          <w:jc w:val="center"/>
        </w:trPr>
        <w:tc>
          <w:tcPr>
            <w:tcW w:w="1020" w:type="dxa"/>
            <w:noWrap/>
            <w:vAlign w:val="bottom"/>
            <w:hideMark/>
          </w:tcPr>
          <w:p w14:paraId="14A34CA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115.931</w:t>
            </w:r>
          </w:p>
        </w:tc>
        <w:tc>
          <w:tcPr>
            <w:tcW w:w="1480" w:type="dxa"/>
            <w:noWrap/>
            <w:vAlign w:val="bottom"/>
            <w:hideMark/>
          </w:tcPr>
          <w:p w14:paraId="57BF71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4200</w:t>
            </w:r>
          </w:p>
        </w:tc>
        <w:tc>
          <w:tcPr>
            <w:tcW w:w="1600" w:type="dxa"/>
            <w:noWrap/>
            <w:vAlign w:val="bottom"/>
            <w:hideMark/>
          </w:tcPr>
          <w:p w14:paraId="6662467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0.2949</w:t>
            </w:r>
          </w:p>
        </w:tc>
        <w:tc>
          <w:tcPr>
            <w:tcW w:w="1160" w:type="dxa"/>
            <w:noWrap/>
            <w:vAlign w:val="bottom"/>
            <w:hideMark/>
          </w:tcPr>
          <w:p w14:paraId="633605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1.12179</w:t>
            </w:r>
          </w:p>
        </w:tc>
      </w:tr>
      <w:tr w:rsidR="00D74A87" w:rsidRPr="00D74A87" w14:paraId="67390DCE" w14:textId="77777777" w:rsidTr="00D74A87">
        <w:trPr>
          <w:trHeight w:val="290"/>
          <w:jc w:val="center"/>
        </w:trPr>
        <w:tc>
          <w:tcPr>
            <w:tcW w:w="1020" w:type="dxa"/>
            <w:noWrap/>
            <w:vAlign w:val="bottom"/>
            <w:hideMark/>
          </w:tcPr>
          <w:p w14:paraId="4F77B6E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115.034</w:t>
            </w:r>
          </w:p>
        </w:tc>
        <w:tc>
          <w:tcPr>
            <w:tcW w:w="1480" w:type="dxa"/>
            <w:noWrap/>
            <w:vAlign w:val="bottom"/>
            <w:hideMark/>
          </w:tcPr>
          <w:p w14:paraId="3EAFEC4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4250</w:t>
            </w:r>
          </w:p>
        </w:tc>
        <w:tc>
          <w:tcPr>
            <w:tcW w:w="1600" w:type="dxa"/>
            <w:noWrap/>
            <w:vAlign w:val="bottom"/>
            <w:hideMark/>
          </w:tcPr>
          <w:p w14:paraId="7E07E9A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0.29715</w:t>
            </w:r>
          </w:p>
        </w:tc>
        <w:tc>
          <w:tcPr>
            <w:tcW w:w="1160" w:type="dxa"/>
            <w:noWrap/>
            <w:vAlign w:val="bottom"/>
            <w:hideMark/>
          </w:tcPr>
          <w:p w14:paraId="109CB78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1.12456</w:t>
            </w:r>
          </w:p>
        </w:tc>
      </w:tr>
      <w:tr w:rsidR="00D74A87" w:rsidRPr="00D74A87" w14:paraId="6B766BA6" w14:textId="77777777" w:rsidTr="00D74A87">
        <w:trPr>
          <w:trHeight w:val="290"/>
          <w:jc w:val="center"/>
        </w:trPr>
        <w:tc>
          <w:tcPr>
            <w:tcW w:w="1020" w:type="dxa"/>
            <w:noWrap/>
            <w:vAlign w:val="bottom"/>
            <w:hideMark/>
          </w:tcPr>
          <w:p w14:paraId="12D3834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114.391</w:t>
            </w:r>
          </w:p>
        </w:tc>
        <w:tc>
          <w:tcPr>
            <w:tcW w:w="1480" w:type="dxa"/>
            <w:noWrap/>
            <w:vAlign w:val="bottom"/>
            <w:hideMark/>
          </w:tcPr>
          <w:p w14:paraId="57604D2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4300</w:t>
            </w:r>
          </w:p>
        </w:tc>
        <w:tc>
          <w:tcPr>
            <w:tcW w:w="1600" w:type="dxa"/>
            <w:noWrap/>
            <w:vAlign w:val="bottom"/>
            <w:hideMark/>
          </w:tcPr>
          <w:p w14:paraId="247BBB0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0.3022</w:t>
            </w:r>
          </w:p>
        </w:tc>
        <w:tc>
          <w:tcPr>
            <w:tcW w:w="1160" w:type="dxa"/>
            <w:noWrap/>
            <w:vAlign w:val="bottom"/>
            <w:hideMark/>
          </w:tcPr>
          <w:p w14:paraId="39C23BA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1.12278</w:t>
            </w:r>
          </w:p>
        </w:tc>
      </w:tr>
      <w:tr w:rsidR="00D74A87" w:rsidRPr="00D74A87" w14:paraId="021B9214" w14:textId="77777777" w:rsidTr="00D74A87">
        <w:trPr>
          <w:trHeight w:val="290"/>
          <w:jc w:val="center"/>
        </w:trPr>
        <w:tc>
          <w:tcPr>
            <w:tcW w:w="1020" w:type="dxa"/>
            <w:noWrap/>
            <w:vAlign w:val="bottom"/>
            <w:hideMark/>
          </w:tcPr>
          <w:p w14:paraId="390CA92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114.016</w:t>
            </w:r>
          </w:p>
        </w:tc>
        <w:tc>
          <w:tcPr>
            <w:tcW w:w="1480" w:type="dxa"/>
            <w:noWrap/>
            <w:vAlign w:val="bottom"/>
            <w:hideMark/>
          </w:tcPr>
          <w:p w14:paraId="35C3168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4350</w:t>
            </w:r>
          </w:p>
        </w:tc>
        <w:tc>
          <w:tcPr>
            <w:tcW w:w="1600" w:type="dxa"/>
            <w:noWrap/>
            <w:vAlign w:val="bottom"/>
            <w:hideMark/>
          </w:tcPr>
          <w:p w14:paraId="1843806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0.30605</w:t>
            </w:r>
          </w:p>
        </w:tc>
        <w:tc>
          <w:tcPr>
            <w:tcW w:w="1160" w:type="dxa"/>
            <w:noWrap/>
            <w:vAlign w:val="bottom"/>
            <w:hideMark/>
          </w:tcPr>
          <w:p w14:paraId="70A1969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1.11943</w:t>
            </w:r>
          </w:p>
        </w:tc>
      </w:tr>
      <w:tr w:rsidR="00D74A87" w:rsidRPr="00D74A87" w14:paraId="7D9CFC56" w14:textId="77777777" w:rsidTr="00D74A87">
        <w:trPr>
          <w:trHeight w:val="290"/>
          <w:jc w:val="center"/>
        </w:trPr>
        <w:tc>
          <w:tcPr>
            <w:tcW w:w="1020" w:type="dxa"/>
            <w:noWrap/>
            <w:vAlign w:val="bottom"/>
            <w:hideMark/>
          </w:tcPr>
          <w:p w14:paraId="76BFADC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113.871</w:t>
            </w:r>
          </w:p>
        </w:tc>
        <w:tc>
          <w:tcPr>
            <w:tcW w:w="1480" w:type="dxa"/>
            <w:noWrap/>
            <w:vAlign w:val="bottom"/>
            <w:hideMark/>
          </w:tcPr>
          <w:p w14:paraId="3279B09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4400</w:t>
            </w:r>
          </w:p>
        </w:tc>
        <w:tc>
          <w:tcPr>
            <w:tcW w:w="1600" w:type="dxa"/>
            <w:noWrap/>
            <w:vAlign w:val="bottom"/>
            <w:hideMark/>
          </w:tcPr>
          <w:p w14:paraId="0177610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0.3092</w:t>
            </w:r>
          </w:p>
        </w:tc>
        <w:tc>
          <w:tcPr>
            <w:tcW w:w="1160" w:type="dxa"/>
            <w:noWrap/>
            <w:vAlign w:val="bottom"/>
            <w:hideMark/>
          </w:tcPr>
          <w:p w14:paraId="5BD10AE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1.11986</w:t>
            </w:r>
          </w:p>
        </w:tc>
      </w:tr>
      <w:tr w:rsidR="00D74A87" w:rsidRPr="00D74A87" w14:paraId="3F09A26B" w14:textId="77777777" w:rsidTr="00D74A87">
        <w:trPr>
          <w:trHeight w:val="290"/>
          <w:jc w:val="center"/>
        </w:trPr>
        <w:tc>
          <w:tcPr>
            <w:tcW w:w="1020" w:type="dxa"/>
            <w:noWrap/>
            <w:vAlign w:val="bottom"/>
            <w:hideMark/>
          </w:tcPr>
          <w:p w14:paraId="0A897D8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113.985</w:t>
            </w:r>
          </w:p>
        </w:tc>
        <w:tc>
          <w:tcPr>
            <w:tcW w:w="1480" w:type="dxa"/>
            <w:noWrap/>
            <w:vAlign w:val="bottom"/>
            <w:hideMark/>
          </w:tcPr>
          <w:p w14:paraId="57A1A1D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4450</w:t>
            </w:r>
          </w:p>
        </w:tc>
        <w:tc>
          <w:tcPr>
            <w:tcW w:w="1600" w:type="dxa"/>
            <w:noWrap/>
            <w:vAlign w:val="bottom"/>
            <w:hideMark/>
          </w:tcPr>
          <w:p w14:paraId="6ECADAB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0.3099</w:t>
            </w:r>
          </w:p>
        </w:tc>
        <w:tc>
          <w:tcPr>
            <w:tcW w:w="1160" w:type="dxa"/>
            <w:noWrap/>
            <w:vAlign w:val="bottom"/>
            <w:hideMark/>
          </w:tcPr>
          <w:p w14:paraId="7734C8D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1.11873</w:t>
            </w:r>
          </w:p>
        </w:tc>
      </w:tr>
      <w:tr w:rsidR="00D74A87" w:rsidRPr="00D74A87" w14:paraId="6B9998CA" w14:textId="77777777" w:rsidTr="00D74A87">
        <w:trPr>
          <w:trHeight w:val="290"/>
          <w:jc w:val="center"/>
        </w:trPr>
        <w:tc>
          <w:tcPr>
            <w:tcW w:w="1020" w:type="dxa"/>
            <w:noWrap/>
            <w:vAlign w:val="bottom"/>
            <w:hideMark/>
          </w:tcPr>
          <w:p w14:paraId="6FA8B34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113.306</w:t>
            </w:r>
          </w:p>
        </w:tc>
        <w:tc>
          <w:tcPr>
            <w:tcW w:w="1480" w:type="dxa"/>
            <w:noWrap/>
            <w:vAlign w:val="bottom"/>
            <w:hideMark/>
          </w:tcPr>
          <w:p w14:paraId="35F234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4500</w:t>
            </w:r>
          </w:p>
        </w:tc>
        <w:tc>
          <w:tcPr>
            <w:tcW w:w="1600" w:type="dxa"/>
            <w:noWrap/>
            <w:vAlign w:val="bottom"/>
            <w:hideMark/>
          </w:tcPr>
          <w:p w14:paraId="27C4F78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0.31445</w:t>
            </w:r>
          </w:p>
        </w:tc>
        <w:tc>
          <w:tcPr>
            <w:tcW w:w="1160" w:type="dxa"/>
            <w:noWrap/>
            <w:vAlign w:val="bottom"/>
            <w:hideMark/>
          </w:tcPr>
          <w:p w14:paraId="4A59A19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1.11563</w:t>
            </w:r>
          </w:p>
        </w:tc>
      </w:tr>
      <w:tr w:rsidR="00D74A87" w:rsidRPr="00D74A87" w14:paraId="55F84F88" w14:textId="77777777" w:rsidTr="00D74A87">
        <w:trPr>
          <w:trHeight w:val="290"/>
          <w:jc w:val="center"/>
        </w:trPr>
        <w:tc>
          <w:tcPr>
            <w:tcW w:w="1020" w:type="dxa"/>
            <w:noWrap/>
            <w:vAlign w:val="bottom"/>
            <w:hideMark/>
          </w:tcPr>
          <w:p w14:paraId="7E87634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113.074</w:t>
            </w:r>
          </w:p>
        </w:tc>
        <w:tc>
          <w:tcPr>
            <w:tcW w:w="1480" w:type="dxa"/>
            <w:noWrap/>
            <w:vAlign w:val="bottom"/>
            <w:hideMark/>
          </w:tcPr>
          <w:p w14:paraId="2AF8C28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4550</w:t>
            </w:r>
          </w:p>
        </w:tc>
        <w:tc>
          <w:tcPr>
            <w:tcW w:w="1600" w:type="dxa"/>
            <w:noWrap/>
            <w:vAlign w:val="bottom"/>
            <w:hideMark/>
          </w:tcPr>
          <w:p w14:paraId="244CB61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0.3171</w:t>
            </w:r>
          </w:p>
        </w:tc>
        <w:tc>
          <w:tcPr>
            <w:tcW w:w="1160" w:type="dxa"/>
            <w:noWrap/>
            <w:vAlign w:val="bottom"/>
            <w:hideMark/>
          </w:tcPr>
          <w:p w14:paraId="2DF2C83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1.10953</w:t>
            </w:r>
          </w:p>
        </w:tc>
      </w:tr>
      <w:tr w:rsidR="00D74A87" w:rsidRPr="00D74A87" w14:paraId="057C08FA" w14:textId="77777777" w:rsidTr="00D74A87">
        <w:trPr>
          <w:trHeight w:val="290"/>
          <w:jc w:val="center"/>
        </w:trPr>
        <w:tc>
          <w:tcPr>
            <w:tcW w:w="1020" w:type="dxa"/>
            <w:noWrap/>
            <w:vAlign w:val="bottom"/>
            <w:hideMark/>
          </w:tcPr>
          <w:p w14:paraId="320FF4E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112.195</w:t>
            </w:r>
          </w:p>
        </w:tc>
        <w:tc>
          <w:tcPr>
            <w:tcW w:w="1480" w:type="dxa"/>
            <w:noWrap/>
            <w:vAlign w:val="bottom"/>
            <w:hideMark/>
          </w:tcPr>
          <w:p w14:paraId="29338D0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4600</w:t>
            </w:r>
          </w:p>
        </w:tc>
        <w:tc>
          <w:tcPr>
            <w:tcW w:w="1600" w:type="dxa"/>
            <w:noWrap/>
            <w:vAlign w:val="bottom"/>
            <w:hideMark/>
          </w:tcPr>
          <w:p w14:paraId="39B6EF9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0.3194</w:t>
            </w:r>
          </w:p>
        </w:tc>
        <w:tc>
          <w:tcPr>
            <w:tcW w:w="1160" w:type="dxa"/>
            <w:noWrap/>
            <w:vAlign w:val="bottom"/>
            <w:hideMark/>
          </w:tcPr>
          <w:p w14:paraId="3A12FCE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1.10569</w:t>
            </w:r>
          </w:p>
        </w:tc>
      </w:tr>
      <w:tr w:rsidR="00D74A87" w:rsidRPr="00D74A87" w14:paraId="032CA00D" w14:textId="77777777" w:rsidTr="00D74A87">
        <w:trPr>
          <w:trHeight w:val="290"/>
          <w:jc w:val="center"/>
        </w:trPr>
        <w:tc>
          <w:tcPr>
            <w:tcW w:w="1020" w:type="dxa"/>
            <w:noWrap/>
            <w:vAlign w:val="bottom"/>
            <w:hideMark/>
          </w:tcPr>
          <w:p w14:paraId="02710C0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111.061</w:t>
            </w:r>
          </w:p>
        </w:tc>
        <w:tc>
          <w:tcPr>
            <w:tcW w:w="1480" w:type="dxa"/>
            <w:noWrap/>
            <w:vAlign w:val="bottom"/>
            <w:hideMark/>
          </w:tcPr>
          <w:p w14:paraId="45E64A2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4650</w:t>
            </w:r>
          </w:p>
        </w:tc>
        <w:tc>
          <w:tcPr>
            <w:tcW w:w="1600" w:type="dxa"/>
            <w:noWrap/>
            <w:vAlign w:val="bottom"/>
            <w:hideMark/>
          </w:tcPr>
          <w:p w14:paraId="2EB747B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0.32055</w:t>
            </w:r>
          </w:p>
        </w:tc>
        <w:tc>
          <w:tcPr>
            <w:tcW w:w="1160" w:type="dxa"/>
            <w:noWrap/>
            <w:vAlign w:val="bottom"/>
            <w:hideMark/>
          </w:tcPr>
          <w:p w14:paraId="4847BD0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1.09782</w:t>
            </w:r>
          </w:p>
        </w:tc>
      </w:tr>
      <w:tr w:rsidR="00D74A87" w:rsidRPr="00D74A87" w14:paraId="04AF7773" w14:textId="77777777" w:rsidTr="00D74A87">
        <w:trPr>
          <w:trHeight w:val="290"/>
          <w:jc w:val="center"/>
        </w:trPr>
        <w:tc>
          <w:tcPr>
            <w:tcW w:w="1020" w:type="dxa"/>
            <w:shd w:val="clear" w:color="000000" w:fill="92D050"/>
            <w:noWrap/>
            <w:vAlign w:val="bottom"/>
            <w:hideMark/>
          </w:tcPr>
          <w:p w14:paraId="6204BDA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109.973</w:t>
            </w:r>
          </w:p>
        </w:tc>
        <w:tc>
          <w:tcPr>
            <w:tcW w:w="1480" w:type="dxa"/>
            <w:shd w:val="clear" w:color="000000" w:fill="92D050"/>
            <w:noWrap/>
            <w:vAlign w:val="bottom"/>
            <w:hideMark/>
          </w:tcPr>
          <w:p w14:paraId="6AECB2F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4700</w:t>
            </w:r>
          </w:p>
        </w:tc>
        <w:tc>
          <w:tcPr>
            <w:tcW w:w="1600" w:type="dxa"/>
            <w:shd w:val="clear" w:color="000000" w:fill="92D050"/>
            <w:noWrap/>
            <w:vAlign w:val="bottom"/>
            <w:hideMark/>
          </w:tcPr>
          <w:p w14:paraId="1599C16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0.3207</w:t>
            </w:r>
          </w:p>
        </w:tc>
        <w:tc>
          <w:tcPr>
            <w:tcW w:w="1160" w:type="dxa"/>
            <w:shd w:val="clear" w:color="000000" w:fill="92D050"/>
            <w:noWrap/>
            <w:vAlign w:val="bottom"/>
            <w:hideMark/>
          </w:tcPr>
          <w:p w14:paraId="469CB3E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1.09558</w:t>
            </w:r>
          </w:p>
        </w:tc>
      </w:tr>
      <w:tr w:rsidR="00D74A87" w:rsidRPr="00D74A87" w14:paraId="67A73515" w14:textId="77777777" w:rsidTr="00D74A87">
        <w:trPr>
          <w:trHeight w:val="290"/>
          <w:jc w:val="center"/>
        </w:trPr>
        <w:tc>
          <w:tcPr>
            <w:tcW w:w="1020" w:type="dxa"/>
            <w:noWrap/>
            <w:vAlign w:val="bottom"/>
            <w:hideMark/>
          </w:tcPr>
          <w:p w14:paraId="5A861CE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108.654</w:t>
            </w:r>
          </w:p>
        </w:tc>
        <w:tc>
          <w:tcPr>
            <w:tcW w:w="1480" w:type="dxa"/>
            <w:noWrap/>
            <w:vAlign w:val="bottom"/>
            <w:hideMark/>
          </w:tcPr>
          <w:p w14:paraId="6610284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4750</w:t>
            </w:r>
          </w:p>
        </w:tc>
        <w:tc>
          <w:tcPr>
            <w:tcW w:w="1600" w:type="dxa"/>
            <w:noWrap/>
            <w:vAlign w:val="bottom"/>
            <w:hideMark/>
          </w:tcPr>
          <w:p w14:paraId="14E7166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0.32485</w:t>
            </w:r>
          </w:p>
        </w:tc>
        <w:tc>
          <w:tcPr>
            <w:tcW w:w="1160" w:type="dxa"/>
            <w:noWrap/>
            <w:vAlign w:val="bottom"/>
            <w:hideMark/>
          </w:tcPr>
          <w:p w14:paraId="005212C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1.08827</w:t>
            </w:r>
          </w:p>
        </w:tc>
      </w:tr>
      <w:tr w:rsidR="00D74A87" w:rsidRPr="00D74A87" w14:paraId="0FAA88BA" w14:textId="77777777" w:rsidTr="00D74A87">
        <w:trPr>
          <w:trHeight w:val="290"/>
          <w:jc w:val="center"/>
        </w:trPr>
        <w:tc>
          <w:tcPr>
            <w:tcW w:w="1020" w:type="dxa"/>
            <w:noWrap/>
            <w:vAlign w:val="bottom"/>
            <w:hideMark/>
          </w:tcPr>
          <w:p w14:paraId="14AC49D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107.076</w:t>
            </w:r>
          </w:p>
        </w:tc>
        <w:tc>
          <w:tcPr>
            <w:tcW w:w="1480" w:type="dxa"/>
            <w:noWrap/>
            <w:vAlign w:val="bottom"/>
            <w:hideMark/>
          </w:tcPr>
          <w:p w14:paraId="30996B7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4800</w:t>
            </w:r>
          </w:p>
        </w:tc>
        <w:tc>
          <w:tcPr>
            <w:tcW w:w="1600" w:type="dxa"/>
            <w:noWrap/>
            <w:vAlign w:val="bottom"/>
            <w:hideMark/>
          </w:tcPr>
          <w:p w14:paraId="08BD5E9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0.32455</w:t>
            </w:r>
          </w:p>
        </w:tc>
        <w:tc>
          <w:tcPr>
            <w:tcW w:w="1160" w:type="dxa"/>
            <w:noWrap/>
            <w:vAlign w:val="bottom"/>
            <w:hideMark/>
          </w:tcPr>
          <w:p w14:paraId="63E2D24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1.08396</w:t>
            </w:r>
          </w:p>
        </w:tc>
      </w:tr>
      <w:tr w:rsidR="00D74A87" w:rsidRPr="00D74A87" w14:paraId="2BA83FE1" w14:textId="77777777" w:rsidTr="00D74A87">
        <w:trPr>
          <w:trHeight w:val="290"/>
          <w:jc w:val="center"/>
        </w:trPr>
        <w:tc>
          <w:tcPr>
            <w:tcW w:w="1020" w:type="dxa"/>
            <w:noWrap/>
            <w:vAlign w:val="bottom"/>
            <w:hideMark/>
          </w:tcPr>
          <w:p w14:paraId="1C4BF64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105.24</w:t>
            </w:r>
          </w:p>
        </w:tc>
        <w:tc>
          <w:tcPr>
            <w:tcW w:w="1480" w:type="dxa"/>
            <w:noWrap/>
            <w:vAlign w:val="bottom"/>
            <w:hideMark/>
          </w:tcPr>
          <w:p w14:paraId="2932D54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4850</w:t>
            </w:r>
          </w:p>
        </w:tc>
        <w:tc>
          <w:tcPr>
            <w:tcW w:w="1600" w:type="dxa"/>
            <w:noWrap/>
            <w:vAlign w:val="bottom"/>
            <w:hideMark/>
          </w:tcPr>
          <w:p w14:paraId="1E2E0C4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0.3257</w:t>
            </w:r>
          </w:p>
        </w:tc>
        <w:tc>
          <w:tcPr>
            <w:tcW w:w="1160" w:type="dxa"/>
            <w:noWrap/>
            <w:vAlign w:val="bottom"/>
            <w:hideMark/>
          </w:tcPr>
          <w:p w14:paraId="679A75D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1.08221</w:t>
            </w:r>
          </w:p>
        </w:tc>
      </w:tr>
      <w:tr w:rsidR="00D74A87" w:rsidRPr="00D74A87" w14:paraId="521E5500" w14:textId="77777777" w:rsidTr="00D74A87">
        <w:trPr>
          <w:trHeight w:val="290"/>
          <w:jc w:val="center"/>
        </w:trPr>
        <w:tc>
          <w:tcPr>
            <w:tcW w:w="1020" w:type="dxa"/>
            <w:noWrap/>
            <w:vAlign w:val="bottom"/>
            <w:hideMark/>
          </w:tcPr>
          <w:p w14:paraId="70A7751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103.632</w:t>
            </w:r>
          </w:p>
        </w:tc>
        <w:tc>
          <w:tcPr>
            <w:tcW w:w="1480" w:type="dxa"/>
            <w:noWrap/>
            <w:vAlign w:val="bottom"/>
            <w:hideMark/>
          </w:tcPr>
          <w:p w14:paraId="6344428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4900</w:t>
            </w:r>
          </w:p>
        </w:tc>
        <w:tc>
          <w:tcPr>
            <w:tcW w:w="1600" w:type="dxa"/>
            <w:noWrap/>
            <w:vAlign w:val="bottom"/>
            <w:hideMark/>
          </w:tcPr>
          <w:p w14:paraId="4CB93E6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0.3277</w:t>
            </w:r>
          </w:p>
        </w:tc>
        <w:tc>
          <w:tcPr>
            <w:tcW w:w="1160" w:type="dxa"/>
            <w:noWrap/>
            <w:vAlign w:val="bottom"/>
            <w:hideMark/>
          </w:tcPr>
          <w:p w14:paraId="799B33C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1.0846</w:t>
            </w:r>
          </w:p>
        </w:tc>
      </w:tr>
      <w:tr w:rsidR="00D74A87" w:rsidRPr="00D74A87" w14:paraId="2BB61058" w14:textId="77777777" w:rsidTr="00D74A87">
        <w:trPr>
          <w:trHeight w:val="290"/>
          <w:jc w:val="center"/>
        </w:trPr>
        <w:tc>
          <w:tcPr>
            <w:tcW w:w="1020" w:type="dxa"/>
            <w:noWrap/>
            <w:vAlign w:val="bottom"/>
            <w:hideMark/>
          </w:tcPr>
          <w:p w14:paraId="70AFB6A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102.335</w:t>
            </w:r>
          </w:p>
        </w:tc>
        <w:tc>
          <w:tcPr>
            <w:tcW w:w="1480" w:type="dxa"/>
            <w:noWrap/>
            <w:vAlign w:val="bottom"/>
            <w:hideMark/>
          </w:tcPr>
          <w:p w14:paraId="1FFEA30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4950</w:t>
            </w:r>
          </w:p>
        </w:tc>
        <w:tc>
          <w:tcPr>
            <w:tcW w:w="1600" w:type="dxa"/>
            <w:noWrap/>
            <w:vAlign w:val="bottom"/>
            <w:hideMark/>
          </w:tcPr>
          <w:p w14:paraId="06C0D0F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0.32845</w:t>
            </w:r>
          </w:p>
        </w:tc>
        <w:tc>
          <w:tcPr>
            <w:tcW w:w="1160" w:type="dxa"/>
            <w:noWrap/>
            <w:vAlign w:val="bottom"/>
            <w:hideMark/>
          </w:tcPr>
          <w:p w14:paraId="2E1D0E3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1.08823</w:t>
            </w:r>
          </w:p>
        </w:tc>
      </w:tr>
      <w:tr w:rsidR="00D74A87" w:rsidRPr="00D74A87" w14:paraId="53D92F0C" w14:textId="77777777" w:rsidTr="00D74A87">
        <w:trPr>
          <w:trHeight w:val="290"/>
          <w:jc w:val="center"/>
        </w:trPr>
        <w:tc>
          <w:tcPr>
            <w:tcW w:w="1020" w:type="dxa"/>
            <w:noWrap/>
            <w:vAlign w:val="bottom"/>
            <w:hideMark/>
          </w:tcPr>
          <w:p w14:paraId="029DCFB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101.106</w:t>
            </w:r>
          </w:p>
        </w:tc>
        <w:tc>
          <w:tcPr>
            <w:tcW w:w="1480" w:type="dxa"/>
            <w:noWrap/>
            <w:vAlign w:val="bottom"/>
            <w:hideMark/>
          </w:tcPr>
          <w:p w14:paraId="7B359D5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5000</w:t>
            </w:r>
          </w:p>
        </w:tc>
        <w:tc>
          <w:tcPr>
            <w:tcW w:w="1600" w:type="dxa"/>
            <w:noWrap/>
            <w:vAlign w:val="bottom"/>
            <w:hideMark/>
          </w:tcPr>
          <w:p w14:paraId="52E18C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0.3287</w:t>
            </w:r>
          </w:p>
        </w:tc>
        <w:tc>
          <w:tcPr>
            <w:tcW w:w="1160" w:type="dxa"/>
            <w:noWrap/>
            <w:vAlign w:val="bottom"/>
            <w:hideMark/>
          </w:tcPr>
          <w:p w14:paraId="31CB0059"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1.08687</w:t>
            </w:r>
          </w:p>
        </w:tc>
      </w:tr>
      <w:tr w:rsidR="00D74A87" w:rsidRPr="00D74A87" w14:paraId="28B7F225" w14:textId="77777777" w:rsidTr="00D74A87">
        <w:trPr>
          <w:trHeight w:val="290"/>
          <w:jc w:val="center"/>
        </w:trPr>
        <w:tc>
          <w:tcPr>
            <w:tcW w:w="1020" w:type="dxa"/>
            <w:noWrap/>
            <w:vAlign w:val="bottom"/>
            <w:hideMark/>
          </w:tcPr>
          <w:p w14:paraId="4DEEBB9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99.3149</w:t>
            </w:r>
          </w:p>
        </w:tc>
        <w:tc>
          <w:tcPr>
            <w:tcW w:w="1480" w:type="dxa"/>
            <w:noWrap/>
            <w:vAlign w:val="bottom"/>
            <w:hideMark/>
          </w:tcPr>
          <w:p w14:paraId="5A9FA70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5050</w:t>
            </w:r>
          </w:p>
        </w:tc>
        <w:tc>
          <w:tcPr>
            <w:tcW w:w="1600" w:type="dxa"/>
            <w:noWrap/>
            <w:vAlign w:val="bottom"/>
            <w:hideMark/>
          </w:tcPr>
          <w:p w14:paraId="39D8D96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0.32985</w:t>
            </w:r>
          </w:p>
        </w:tc>
        <w:tc>
          <w:tcPr>
            <w:tcW w:w="1160" w:type="dxa"/>
            <w:noWrap/>
            <w:vAlign w:val="bottom"/>
            <w:hideMark/>
          </w:tcPr>
          <w:p w14:paraId="4F19B816"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1.0891</w:t>
            </w:r>
          </w:p>
        </w:tc>
      </w:tr>
      <w:tr w:rsidR="00D74A87" w:rsidRPr="00D74A87" w14:paraId="2B8F99CB" w14:textId="77777777" w:rsidTr="00D74A87">
        <w:trPr>
          <w:trHeight w:val="290"/>
          <w:jc w:val="center"/>
        </w:trPr>
        <w:tc>
          <w:tcPr>
            <w:tcW w:w="1020" w:type="dxa"/>
            <w:noWrap/>
            <w:vAlign w:val="bottom"/>
            <w:hideMark/>
          </w:tcPr>
          <w:p w14:paraId="33D13A3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97.5815</w:t>
            </w:r>
          </w:p>
        </w:tc>
        <w:tc>
          <w:tcPr>
            <w:tcW w:w="1480" w:type="dxa"/>
            <w:noWrap/>
            <w:vAlign w:val="bottom"/>
            <w:hideMark/>
          </w:tcPr>
          <w:p w14:paraId="7CB3932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5100</w:t>
            </w:r>
          </w:p>
        </w:tc>
        <w:tc>
          <w:tcPr>
            <w:tcW w:w="1600" w:type="dxa"/>
            <w:noWrap/>
            <w:vAlign w:val="bottom"/>
            <w:hideMark/>
          </w:tcPr>
          <w:p w14:paraId="1021B922"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0.3297</w:t>
            </w:r>
          </w:p>
        </w:tc>
        <w:tc>
          <w:tcPr>
            <w:tcW w:w="1160" w:type="dxa"/>
            <w:noWrap/>
            <w:vAlign w:val="bottom"/>
            <w:hideMark/>
          </w:tcPr>
          <w:p w14:paraId="78C7FF0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1.09185</w:t>
            </w:r>
          </w:p>
        </w:tc>
      </w:tr>
      <w:tr w:rsidR="00D74A87" w:rsidRPr="00D74A87" w14:paraId="597B07FA" w14:textId="77777777" w:rsidTr="00D74A87">
        <w:trPr>
          <w:trHeight w:val="290"/>
          <w:jc w:val="center"/>
        </w:trPr>
        <w:tc>
          <w:tcPr>
            <w:tcW w:w="1020" w:type="dxa"/>
            <w:noWrap/>
            <w:vAlign w:val="bottom"/>
            <w:hideMark/>
          </w:tcPr>
          <w:p w14:paraId="3F0BCA1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95.8486</w:t>
            </w:r>
          </w:p>
        </w:tc>
        <w:tc>
          <w:tcPr>
            <w:tcW w:w="1480" w:type="dxa"/>
            <w:noWrap/>
            <w:vAlign w:val="bottom"/>
            <w:hideMark/>
          </w:tcPr>
          <w:p w14:paraId="42551A9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5150</w:t>
            </w:r>
          </w:p>
        </w:tc>
        <w:tc>
          <w:tcPr>
            <w:tcW w:w="1600" w:type="dxa"/>
            <w:noWrap/>
            <w:vAlign w:val="bottom"/>
            <w:hideMark/>
          </w:tcPr>
          <w:p w14:paraId="55EAEAB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0.33095</w:t>
            </w:r>
          </w:p>
        </w:tc>
        <w:tc>
          <w:tcPr>
            <w:tcW w:w="1160" w:type="dxa"/>
            <w:noWrap/>
            <w:vAlign w:val="bottom"/>
            <w:hideMark/>
          </w:tcPr>
          <w:p w14:paraId="303AC3E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1.09407</w:t>
            </w:r>
          </w:p>
        </w:tc>
      </w:tr>
      <w:tr w:rsidR="00D74A87" w:rsidRPr="00D74A87" w14:paraId="6ABF6766" w14:textId="77777777" w:rsidTr="00D74A87">
        <w:trPr>
          <w:trHeight w:val="290"/>
          <w:jc w:val="center"/>
        </w:trPr>
        <w:tc>
          <w:tcPr>
            <w:tcW w:w="1020" w:type="dxa"/>
            <w:noWrap/>
            <w:vAlign w:val="bottom"/>
            <w:hideMark/>
          </w:tcPr>
          <w:p w14:paraId="5FEDFA7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94.8033</w:t>
            </w:r>
          </w:p>
        </w:tc>
        <w:tc>
          <w:tcPr>
            <w:tcW w:w="1480" w:type="dxa"/>
            <w:noWrap/>
            <w:vAlign w:val="bottom"/>
            <w:hideMark/>
          </w:tcPr>
          <w:p w14:paraId="47AE1EE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5200</w:t>
            </w:r>
          </w:p>
        </w:tc>
        <w:tc>
          <w:tcPr>
            <w:tcW w:w="1600" w:type="dxa"/>
            <w:noWrap/>
            <w:vAlign w:val="bottom"/>
            <w:hideMark/>
          </w:tcPr>
          <w:p w14:paraId="7DE4CAA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0.3338</w:t>
            </w:r>
          </w:p>
        </w:tc>
        <w:tc>
          <w:tcPr>
            <w:tcW w:w="1160" w:type="dxa"/>
            <w:noWrap/>
            <w:vAlign w:val="bottom"/>
            <w:hideMark/>
          </w:tcPr>
          <w:p w14:paraId="4D3E513D"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1.09346</w:t>
            </w:r>
          </w:p>
        </w:tc>
      </w:tr>
      <w:tr w:rsidR="00D74A87" w:rsidRPr="00D74A87" w14:paraId="69F9787E" w14:textId="77777777" w:rsidTr="00D74A87">
        <w:trPr>
          <w:trHeight w:val="290"/>
          <w:jc w:val="center"/>
        </w:trPr>
        <w:tc>
          <w:tcPr>
            <w:tcW w:w="1020" w:type="dxa"/>
            <w:noWrap/>
            <w:vAlign w:val="bottom"/>
            <w:hideMark/>
          </w:tcPr>
          <w:p w14:paraId="4BEEB6E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lastRenderedPageBreak/>
              <w:t>93.0976</w:t>
            </w:r>
          </w:p>
        </w:tc>
        <w:tc>
          <w:tcPr>
            <w:tcW w:w="1480" w:type="dxa"/>
            <w:noWrap/>
            <w:vAlign w:val="bottom"/>
            <w:hideMark/>
          </w:tcPr>
          <w:p w14:paraId="1FEAB52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5250</w:t>
            </w:r>
          </w:p>
        </w:tc>
        <w:tc>
          <w:tcPr>
            <w:tcW w:w="1600" w:type="dxa"/>
            <w:noWrap/>
            <w:vAlign w:val="bottom"/>
            <w:hideMark/>
          </w:tcPr>
          <w:p w14:paraId="0A3348D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0.3313</w:t>
            </w:r>
          </w:p>
        </w:tc>
        <w:tc>
          <w:tcPr>
            <w:tcW w:w="1160" w:type="dxa"/>
            <w:noWrap/>
            <w:vAlign w:val="bottom"/>
            <w:hideMark/>
          </w:tcPr>
          <w:p w14:paraId="6C7F47F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1.08804</w:t>
            </w:r>
          </w:p>
        </w:tc>
      </w:tr>
      <w:tr w:rsidR="00D74A87" w:rsidRPr="00D74A87" w14:paraId="13582C48" w14:textId="77777777" w:rsidTr="00D74A87">
        <w:trPr>
          <w:trHeight w:val="290"/>
          <w:jc w:val="center"/>
        </w:trPr>
        <w:tc>
          <w:tcPr>
            <w:tcW w:w="1020" w:type="dxa"/>
            <w:noWrap/>
            <w:vAlign w:val="bottom"/>
            <w:hideMark/>
          </w:tcPr>
          <w:p w14:paraId="229073FC"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91.7886</w:t>
            </w:r>
          </w:p>
        </w:tc>
        <w:tc>
          <w:tcPr>
            <w:tcW w:w="1480" w:type="dxa"/>
            <w:noWrap/>
            <w:vAlign w:val="bottom"/>
            <w:hideMark/>
          </w:tcPr>
          <w:p w14:paraId="1ABE47D7"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5300</w:t>
            </w:r>
          </w:p>
        </w:tc>
        <w:tc>
          <w:tcPr>
            <w:tcW w:w="1600" w:type="dxa"/>
            <w:noWrap/>
            <w:vAlign w:val="bottom"/>
            <w:hideMark/>
          </w:tcPr>
          <w:p w14:paraId="10D6CCE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0.3324</w:t>
            </w:r>
          </w:p>
        </w:tc>
        <w:tc>
          <w:tcPr>
            <w:tcW w:w="1160" w:type="dxa"/>
            <w:noWrap/>
            <w:vAlign w:val="bottom"/>
            <w:hideMark/>
          </w:tcPr>
          <w:p w14:paraId="1B7FDD4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1.08339</w:t>
            </w:r>
          </w:p>
        </w:tc>
      </w:tr>
      <w:tr w:rsidR="00D74A87" w:rsidRPr="00D74A87" w14:paraId="05A46DB8" w14:textId="77777777" w:rsidTr="00D74A87">
        <w:trPr>
          <w:trHeight w:val="290"/>
          <w:jc w:val="center"/>
        </w:trPr>
        <w:tc>
          <w:tcPr>
            <w:tcW w:w="1020" w:type="dxa"/>
            <w:noWrap/>
            <w:vAlign w:val="bottom"/>
            <w:hideMark/>
          </w:tcPr>
          <w:p w14:paraId="38A790EF"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90.5938</w:t>
            </w:r>
          </w:p>
        </w:tc>
        <w:tc>
          <w:tcPr>
            <w:tcW w:w="1480" w:type="dxa"/>
            <w:noWrap/>
            <w:vAlign w:val="bottom"/>
            <w:hideMark/>
          </w:tcPr>
          <w:p w14:paraId="0F70054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5350</w:t>
            </w:r>
          </w:p>
        </w:tc>
        <w:tc>
          <w:tcPr>
            <w:tcW w:w="1600" w:type="dxa"/>
            <w:noWrap/>
            <w:vAlign w:val="bottom"/>
            <w:hideMark/>
          </w:tcPr>
          <w:p w14:paraId="57884B1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0.3308</w:t>
            </w:r>
          </w:p>
        </w:tc>
        <w:tc>
          <w:tcPr>
            <w:tcW w:w="1160" w:type="dxa"/>
            <w:noWrap/>
            <w:vAlign w:val="bottom"/>
            <w:hideMark/>
          </w:tcPr>
          <w:p w14:paraId="22B49AD4"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1.08007</w:t>
            </w:r>
          </w:p>
        </w:tc>
      </w:tr>
      <w:tr w:rsidR="00D74A87" w:rsidRPr="00D74A87" w14:paraId="5D9850A1" w14:textId="77777777" w:rsidTr="00D74A87">
        <w:trPr>
          <w:trHeight w:val="290"/>
          <w:jc w:val="center"/>
        </w:trPr>
        <w:tc>
          <w:tcPr>
            <w:tcW w:w="1020" w:type="dxa"/>
            <w:noWrap/>
            <w:vAlign w:val="bottom"/>
            <w:hideMark/>
          </w:tcPr>
          <w:p w14:paraId="1011CFE3"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89.6374</w:t>
            </w:r>
          </w:p>
        </w:tc>
        <w:tc>
          <w:tcPr>
            <w:tcW w:w="1480" w:type="dxa"/>
            <w:noWrap/>
            <w:vAlign w:val="bottom"/>
            <w:hideMark/>
          </w:tcPr>
          <w:p w14:paraId="1660F91B"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5400</w:t>
            </w:r>
          </w:p>
        </w:tc>
        <w:tc>
          <w:tcPr>
            <w:tcW w:w="1600" w:type="dxa"/>
            <w:noWrap/>
            <w:vAlign w:val="bottom"/>
            <w:hideMark/>
          </w:tcPr>
          <w:p w14:paraId="214138C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0.3388</w:t>
            </w:r>
          </w:p>
        </w:tc>
        <w:tc>
          <w:tcPr>
            <w:tcW w:w="1160" w:type="dxa"/>
            <w:noWrap/>
            <w:vAlign w:val="bottom"/>
            <w:hideMark/>
          </w:tcPr>
          <w:p w14:paraId="5E2C1E6E"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1.07895</w:t>
            </w:r>
          </w:p>
        </w:tc>
      </w:tr>
      <w:tr w:rsidR="00D74A87" w:rsidRPr="00D74A87" w14:paraId="209885C8" w14:textId="77777777" w:rsidTr="00D74A87">
        <w:trPr>
          <w:trHeight w:val="290"/>
          <w:jc w:val="center"/>
        </w:trPr>
        <w:tc>
          <w:tcPr>
            <w:tcW w:w="1020" w:type="dxa"/>
            <w:noWrap/>
            <w:vAlign w:val="bottom"/>
            <w:hideMark/>
          </w:tcPr>
          <w:p w14:paraId="375A1531"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88.9256</w:t>
            </w:r>
          </w:p>
        </w:tc>
        <w:tc>
          <w:tcPr>
            <w:tcW w:w="1480" w:type="dxa"/>
            <w:noWrap/>
            <w:vAlign w:val="bottom"/>
            <w:hideMark/>
          </w:tcPr>
          <w:p w14:paraId="15EBD77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5450</w:t>
            </w:r>
          </w:p>
        </w:tc>
        <w:tc>
          <w:tcPr>
            <w:tcW w:w="1600" w:type="dxa"/>
            <w:noWrap/>
            <w:vAlign w:val="bottom"/>
            <w:hideMark/>
          </w:tcPr>
          <w:p w14:paraId="13B4A6FA"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0.3438</w:t>
            </w:r>
          </w:p>
        </w:tc>
        <w:tc>
          <w:tcPr>
            <w:tcW w:w="1160" w:type="dxa"/>
            <w:noWrap/>
            <w:vAlign w:val="bottom"/>
            <w:hideMark/>
          </w:tcPr>
          <w:p w14:paraId="14767CA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1.07923</w:t>
            </w:r>
          </w:p>
        </w:tc>
      </w:tr>
      <w:tr w:rsidR="00D74A87" w:rsidRPr="00D74A87" w14:paraId="5F5210A0" w14:textId="77777777" w:rsidTr="00D74A87">
        <w:trPr>
          <w:trHeight w:val="290"/>
          <w:jc w:val="center"/>
        </w:trPr>
        <w:tc>
          <w:tcPr>
            <w:tcW w:w="1020" w:type="dxa"/>
            <w:noWrap/>
            <w:vAlign w:val="bottom"/>
            <w:hideMark/>
          </w:tcPr>
          <w:p w14:paraId="16511A3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88.6474</w:t>
            </w:r>
          </w:p>
        </w:tc>
        <w:tc>
          <w:tcPr>
            <w:tcW w:w="1480" w:type="dxa"/>
            <w:noWrap/>
            <w:vAlign w:val="bottom"/>
            <w:hideMark/>
          </w:tcPr>
          <w:p w14:paraId="406720D8"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5500</w:t>
            </w:r>
          </w:p>
        </w:tc>
        <w:tc>
          <w:tcPr>
            <w:tcW w:w="1600" w:type="dxa"/>
            <w:noWrap/>
            <w:vAlign w:val="bottom"/>
            <w:hideMark/>
          </w:tcPr>
          <w:p w14:paraId="4F63E425"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0.3488</w:t>
            </w:r>
          </w:p>
        </w:tc>
        <w:tc>
          <w:tcPr>
            <w:tcW w:w="1160" w:type="dxa"/>
            <w:noWrap/>
            <w:vAlign w:val="bottom"/>
            <w:hideMark/>
          </w:tcPr>
          <w:p w14:paraId="46344BF0" w14:textId="77777777" w:rsidR="00D74A87" w:rsidRPr="00D74A87" w:rsidRDefault="00D74A87" w:rsidP="00D74A87">
            <w:pPr>
              <w:spacing w:after="0" w:line="240" w:lineRule="auto"/>
              <w:jc w:val="center"/>
              <w:rPr>
                <w:rFonts w:eastAsia="Times New Roman"/>
                <w:color w:val="000000"/>
                <w:kern w:val="0"/>
                <w:lang w:eastAsia="en-GB"/>
                <w14:ligatures w14:val="none"/>
              </w:rPr>
            </w:pPr>
            <w:r w:rsidRPr="00D74A87">
              <w:rPr>
                <w:rFonts w:eastAsia="Times New Roman"/>
                <w:color w:val="000000"/>
                <w:kern w:val="0"/>
                <w:lang w:eastAsia="en-GB"/>
                <w14:ligatures w14:val="none"/>
              </w:rPr>
              <w:t>1.08366</w:t>
            </w:r>
          </w:p>
        </w:tc>
      </w:tr>
    </w:tbl>
    <w:p w14:paraId="1BE35A72" w14:textId="77777777" w:rsidR="00D74A87" w:rsidRPr="00D74A87" w:rsidRDefault="00D74A87" w:rsidP="00D74A87">
      <w:pPr>
        <w:jc w:val="center"/>
        <w:rPr>
          <w:lang w:eastAsia="en-US"/>
        </w:rPr>
      </w:pPr>
    </w:p>
    <w:tbl>
      <w:tblPr>
        <w:tblW w:w="4240" w:type="dxa"/>
        <w:jc w:val="center"/>
        <w:tblLook w:val="04A0" w:firstRow="1" w:lastRow="0" w:firstColumn="1" w:lastColumn="0" w:noHBand="0" w:noVBand="1"/>
      </w:tblPr>
      <w:tblGrid>
        <w:gridCol w:w="1480"/>
        <w:gridCol w:w="1600"/>
        <w:gridCol w:w="1160"/>
      </w:tblGrid>
      <w:tr w:rsidR="00020BE8" w:rsidRPr="00020BE8" w14:paraId="7EED32F9" w14:textId="77777777" w:rsidTr="00526A67">
        <w:trPr>
          <w:trHeight w:val="290"/>
          <w:jc w:val="center"/>
        </w:trPr>
        <w:tc>
          <w:tcPr>
            <w:tcW w:w="1480" w:type="dxa"/>
            <w:tcBorders>
              <w:top w:val="single" w:sz="4" w:space="0" w:color="auto"/>
              <w:left w:val="single" w:sz="4" w:space="0" w:color="auto"/>
              <w:bottom w:val="single" w:sz="4" w:space="0" w:color="auto"/>
              <w:right w:val="single" w:sz="4" w:space="0" w:color="auto"/>
            </w:tcBorders>
            <w:noWrap/>
            <w:vAlign w:val="bottom"/>
            <w:hideMark/>
          </w:tcPr>
          <w:p w14:paraId="48648A85"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Baro</w:t>
            </w:r>
          </w:p>
        </w:tc>
        <w:tc>
          <w:tcPr>
            <w:tcW w:w="1600" w:type="dxa"/>
            <w:tcBorders>
              <w:top w:val="single" w:sz="4" w:space="0" w:color="auto"/>
              <w:left w:val="single" w:sz="4" w:space="0" w:color="auto"/>
              <w:bottom w:val="single" w:sz="4" w:space="0" w:color="auto"/>
              <w:right w:val="single" w:sz="4" w:space="0" w:color="auto"/>
            </w:tcBorders>
            <w:noWrap/>
            <w:vAlign w:val="bottom"/>
            <w:hideMark/>
          </w:tcPr>
          <w:p w14:paraId="5422DD57"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Humidity</w:t>
            </w:r>
          </w:p>
        </w:tc>
        <w:tc>
          <w:tcPr>
            <w:tcW w:w="1160" w:type="dxa"/>
            <w:tcBorders>
              <w:top w:val="single" w:sz="4" w:space="0" w:color="auto"/>
              <w:left w:val="single" w:sz="4" w:space="0" w:color="auto"/>
              <w:bottom w:val="single" w:sz="4" w:space="0" w:color="auto"/>
              <w:right w:val="single" w:sz="4" w:space="0" w:color="auto"/>
            </w:tcBorders>
            <w:noWrap/>
            <w:vAlign w:val="bottom"/>
            <w:hideMark/>
          </w:tcPr>
          <w:p w14:paraId="58924851"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Ambient temp</w:t>
            </w:r>
          </w:p>
        </w:tc>
      </w:tr>
      <w:tr w:rsidR="00526A67" w:rsidRPr="00020BE8" w14:paraId="7FB1557F" w14:textId="77777777" w:rsidTr="00526A67">
        <w:trPr>
          <w:trHeight w:val="290"/>
          <w:jc w:val="center"/>
        </w:trPr>
        <w:tc>
          <w:tcPr>
            <w:tcW w:w="1480" w:type="dxa"/>
            <w:tcBorders>
              <w:top w:val="single" w:sz="4" w:space="0" w:color="auto"/>
              <w:left w:val="single" w:sz="4" w:space="0" w:color="auto"/>
              <w:bottom w:val="single" w:sz="4" w:space="0" w:color="auto"/>
              <w:right w:val="single" w:sz="4" w:space="0" w:color="auto"/>
            </w:tcBorders>
            <w:noWrap/>
            <w:vAlign w:val="bottom"/>
            <w:hideMark/>
          </w:tcPr>
          <w:p w14:paraId="6CC97BB5" w14:textId="77777777" w:rsidR="00020BE8" w:rsidRPr="00020BE8" w:rsidRDefault="00020BE8" w:rsidP="00020BE8">
            <w:pPr>
              <w:spacing w:after="0" w:line="240" w:lineRule="auto"/>
              <w:jc w:val="center"/>
              <w:rPr>
                <w:rFonts w:eastAsia="Times New Roman"/>
                <w:color w:val="000000"/>
                <w:kern w:val="0"/>
                <w:lang w:eastAsia="en-GB"/>
                <w14:ligatures w14:val="none"/>
              </w:rPr>
            </w:pPr>
            <w:proofErr w:type="spellStart"/>
            <w:r w:rsidRPr="00020BE8">
              <w:rPr>
                <w:rFonts w:eastAsia="Times New Roman"/>
                <w:color w:val="000000"/>
                <w:kern w:val="0"/>
                <w:lang w:eastAsia="en-GB"/>
                <w14:ligatures w14:val="none"/>
              </w:rPr>
              <w:t>mBar</w:t>
            </w:r>
            <w:proofErr w:type="spellEnd"/>
          </w:p>
        </w:tc>
        <w:tc>
          <w:tcPr>
            <w:tcW w:w="1600" w:type="dxa"/>
            <w:tcBorders>
              <w:top w:val="single" w:sz="4" w:space="0" w:color="auto"/>
              <w:left w:val="single" w:sz="4" w:space="0" w:color="auto"/>
              <w:bottom w:val="single" w:sz="4" w:space="0" w:color="auto"/>
              <w:right w:val="single" w:sz="4" w:space="0" w:color="auto"/>
            </w:tcBorders>
            <w:noWrap/>
            <w:vAlign w:val="bottom"/>
            <w:hideMark/>
          </w:tcPr>
          <w:p w14:paraId="089BB556"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w:t>
            </w:r>
          </w:p>
        </w:tc>
        <w:tc>
          <w:tcPr>
            <w:tcW w:w="1160" w:type="dxa"/>
            <w:tcBorders>
              <w:top w:val="single" w:sz="4" w:space="0" w:color="auto"/>
              <w:left w:val="single" w:sz="4" w:space="0" w:color="auto"/>
              <w:bottom w:val="single" w:sz="4" w:space="0" w:color="auto"/>
              <w:right w:val="single" w:sz="4" w:space="0" w:color="auto"/>
            </w:tcBorders>
            <w:noWrap/>
            <w:vAlign w:val="bottom"/>
            <w:hideMark/>
          </w:tcPr>
          <w:p w14:paraId="58884AFB" w14:textId="77777777" w:rsidR="00020BE8" w:rsidRPr="00020BE8" w:rsidRDefault="00020BE8" w:rsidP="00020BE8">
            <w:pPr>
              <w:spacing w:after="0" w:line="240" w:lineRule="auto"/>
              <w:jc w:val="center"/>
              <w:rPr>
                <w:rFonts w:eastAsia="Times New Roman"/>
                <w:color w:val="000000"/>
                <w:kern w:val="0"/>
                <w:lang w:eastAsia="en-GB"/>
                <w14:ligatures w14:val="none"/>
              </w:rPr>
            </w:pPr>
            <w:proofErr w:type="spellStart"/>
            <w:r w:rsidRPr="00020BE8">
              <w:rPr>
                <w:rFonts w:eastAsia="Times New Roman"/>
                <w:color w:val="000000"/>
                <w:kern w:val="0"/>
                <w:lang w:eastAsia="en-GB"/>
                <w14:ligatures w14:val="none"/>
              </w:rPr>
              <w:t>Deg</w:t>
            </w:r>
            <w:proofErr w:type="spellEnd"/>
            <w:r w:rsidRPr="00020BE8">
              <w:rPr>
                <w:rFonts w:eastAsia="Times New Roman"/>
                <w:color w:val="000000"/>
                <w:kern w:val="0"/>
                <w:lang w:eastAsia="en-GB"/>
                <w14:ligatures w14:val="none"/>
              </w:rPr>
              <w:t xml:space="preserve"> C</w:t>
            </w:r>
          </w:p>
        </w:tc>
      </w:tr>
      <w:tr w:rsidR="00020BE8" w:rsidRPr="00020BE8" w14:paraId="256E4625" w14:textId="77777777" w:rsidTr="00526A67">
        <w:trPr>
          <w:trHeight w:val="290"/>
          <w:jc w:val="center"/>
        </w:trPr>
        <w:tc>
          <w:tcPr>
            <w:tcW w:w="1480" w:type="dxa"/>
            <w:tcBorders>
              <w:top w:val="single" w:sz="4" w:space="0" w:color="auto"/>
              <w:left w:val="single" w:sz="4" w:space="0" w:color="auto"/>
              <w:bottom w:val="single" w:sz="4" w:space="0" w:color="auto"/>
              <w:right w:val="single" w:sz="4" w:space="0" w:color="auto"/>
            </w:tcBorders>
            <w:noWrap/>
            <w:vAlign w:val="bottom"/>
            <w:hideMark/>
          </w:tcPr>
          <w:p w14:paraId="5129F2EE"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1018.9</w:t>
            </w:r>
          </w:p>
        </w:tc>
        <w:tc>
          <w:tcPr>
            <w:tcW w:w="1600" w:type="dxa"/>
            <w:tcBorders>
              <w:top w:val="single" w:sz="4" w:space="0" w:color="auto"/>
              <w:left w:val="single" w:sz="4" w:space="0" w:color="auto"/>
              <w:bottom w:val="single" w:sz="4" w:space="0" w:color="auto"/>
              <w:right w:val="single" w:sz="4" w:space="0" w:color="auto"/>
            </w:tcBorders>
            <w:noWrap/>
            <w:vAlign w:val="bottom"/>
            <w:hideMark/>
          </w:tcPr>
          <w:p w14:paraId="51596FCC"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46</w:t>
            </w:r>
          </w:p>
        </w:tc>
        <w:tc>
          <w:tcPr>
            <w:tcW w:w="1160" w:type="dxa"/>
            <w:tcBorders>
              <w:top w:val="single" w:sz="4" w:space="0" w:color="auto"/>
              <w:left w:val="single" w:sz="4" w:space="0" w:color="auto"/>
              <w:bottom w:val="single" w:sz="4" w:space="0" w:color="auto"/>
              <w:right w:val="single" w:sz="4" w:space="0" w:color="auto"/>
            </w:tcBorders>
            <w:noWrap/>
            <w:vAlign w:val="bottom"/>
            <w:hideMark/>
          </w:tcPr>
          <w:p w14:paraId="6F22CF0E" w14:textId="77777777" w:rsidR="00020BE8" w:rsidRPr="00020BE8" w:rsidRDefault="00020BE8" w:rsidP="00020BE8">
            <w:pPr>
              <w:spacing w:after="0" w:line="240" w:lineRule="auto"/>
              <w:jc w:val="center"/>
              <w:rPr>
                <w:rFonts w:eastAsia="Times New Roman"/>
                <w:color w:val="000000"/>
                <w:kern w:val="0"/>
                <w:lang w:eastAsia="en-GB"/>
                <w14:ligatures w14:val="none"/>
              </w:rPr>
            </w:pPr>
            <w:r w:rsidRPr="00020BE8">
              <w:rPr>
                <w:rFonts w:eastAsia="Times New Roman"/>
                <w:color w:val="000000"/>
                <w:kern w:val="0"/>
                <w:lang w:eastAsia="en-GB"/>
                <w14:ligatures w14:val="none"/>
              </w:rPr>
              <w:t>27</w:t>
            </w:r>
          </w:p>
        </w:tc>
      </w:tr>
      <w:tr w:rsidR="00020BE8" w:rsidRPr="00020BE8" w14:paraId="0890F783" w14:textId="77777777" w:rsidTr="00526A67">
        <w:trPr>
          <w:trHeight w:val="290"/>
          <w:jc w:val="center"/>
        </w:trPr>
        <w:tc>
          <w:tcPr>
            <w:tcW w:w="1480" w:type="dxa"/>
            <w:tcBorders>
              <w:top w:val="single" w:sz="4" w:space="0" w:color="auto"/>
              <w:left w:val="nil"/>
              <w:bottom w:val="nil"/>
              <w:right w:val="nil"/>
            </w:tcBorders>
            <w:noWrap/>
            <w:vAlign w:val="bottom"/>
          </w:tcPr>
          <w:p w14:paraId="7CD913F7" w14:textId="77777777" w:rsidR="00020BE8" w:rsidRDefault="00020BE8" w:rsidP="00020BE8">
            <w:pPr>
              <w:spacing w:after="0" w:line="240" w:lineRule="auto"/>
              <w:jc w:val="center"/>
              <w:rPr>
                <w:rFonts w:eastAsia="Times New Roman"/>
                <w:color w:val="000000"/>
                <w:kern w:val="0"/>
                <w:lang w:eastAsia="en-GB"/>
                <w14:ligatures w14:val="none"/>
              </w:rPr>
            </w:pPr>
          </w:p>
          <w:p w14:paraId="668B6D48" w14:textId="77777777" w:rsidR="008F7B3A" w:rsidRPr="00020BE8" w:rsidRDefault="008F7B3A" w:rsidP="008F7B3A">
            <w:pPr>
              <w:spacing w:after="0" w:line="240" w:lineRule="auto"/>
              <w:rPr>
                <w:rFonts w:eastAsia="Times New Roman"/>
                <w:color w:val="000000"/>
                <w:kern w:val="0"/>
                <w:lang w:eastAsia="en-GB"/>
                <w14:ligatures w14:val="none"/>
              </w:rPr>
            </w:pPr>
          </w:p>
        </w:tc>
        <w:tc>
          <w:tcPr>
            <w:tcW w:w="1600" w:type="dxa"/>
            <w:tcBorders>
              <w:top w:val="single" w:sz="4" w:space="0" w:color="auto"/>
              <w:left w:val="nil"/>
              <w:bottom w:val="nil"/>
              <w:right w:val="nil"/>
            </w:tcBorders>
            <w:noWrap/>
            <w:vAlign w:val="bottom"/>
          </w:tcPr>
          <w:p w14:paraId="0DEC5354" w14:textId="77777777" w:rsidR="00020BE8" w:rsidRPr="00020BE8" w:rsidRDefault="00020BE8" w:rsidP="00020BE8">
            <w:pPr>
              <w:spacing w:after="0" w:line="240" w:lineRule="auto"/>
              <w:jc w:val="center"/>
              <w:rPr>
                <w:rFonts w:eastAsia="Times New Roman"/>
                <w:color w:val="000000"/>
                <w:kern w:val="0"/>
                <w:lang w:eastAsia="en-GB"/>
                <w14:ligatures w14:val="none"/>
              </w:rPr>
            </w:pPr>
          </w:p>
        </w:tc>
        <w:tc>
          <w:tcPr>
            <w:tcW w:w="1160" w:type="dxa"/>
            <w:tcBorders>
              <w:top w:val="single" w:sz="4" w:space="0" w:color="auto"/>
              <w:left w:val="nil"/>
              <w:bottom w:val="nil"/>
              <w:right w:val="nil"/>
            </w:tcBorders>
            <w:noWrap/>
            <w:vAlign w:val="bottom"/>
          </w:tcPr>
          <w:p w14:paraId="3E456DC5" w14:textId="77777777" w:rsidR="00020BE8" w:rsidRPr="00020BE8" w:rsidRDefault="00020BE8" w:rsidP="00020BE8">
            <w:pPr>
              <w:spacing w:after="0" w:line="240" w:lineRule="auto"/>
              <w:jc w:val="center"/>
              <w:rPr>
                <w:rFonts w:eastAsia="Times New Roman"/>
                <w:color w:val="000000"/>
                <w:kern w:val="0"/>
                <w:lang w:eastAsia="en-GB"/>
                <w14:ligatures w14:val="none"/>
              </w:rPr>
            </w:pPr>
          </w:p>
        </w:tc>
      </w:tr>
    </w:tbl>
    <w:p w14:paraId="499A6FD6" w14:textId="7EA982B0" w:rsidR="00E56C7C" w:rsidRDefault="008F7B3A" w:rsidP="00D54A59">
      <w:pPr>
        <w:jc w:val="center"/>
        <w:rPr>
          <w:i/>
          <w:iCs/>
          <w:lang w:eastAsia="en-US"/>
        </w:rPr>
      </w:pPr>
      <w:r w:rsidRPr="008F7B3A">
        <w:rPr>
          <w:i/>
          <w:iCs/>
          <w:lang w:eastAsia="en-US"/>
        </w:rPr>
        <w:t>Table 1 – Provided data</w:t>
      </w:r>
    </w:p>
    <w:p w14:paraId="645484C1" w14:textId="4CEFC11A" w:rsidR="0048202D" w:rsidRDefault="0048202D" w:rsidP="0048202D">
      <w:pPr>
        <w:rPr>
          <w:lang w:eastAsia="en-US"/>
        </w:rPr>
      </w:pPr>
      <w:r>
        <w:rPr>
          <w:lang w:eastAsia="en-US"/>
        </w:rPr>
        <w:t xml:space="preserve">Shown above is the data that is provided from the </w:t>
      </w:r>
      <w:r w:rsidR="002055AD">
        <w:rPr>
          <w:lang w:eastAsia="en-US"/>
        </w:rPr>
        <w:t xml:space="preserve">dyno </w:t>
      </w:r>
      <w:r w:rsidR="00EA19CD">
        <w:rPr>
          <w:lang w:eastAsia="en-US"/>
        </w:rPr>
        <w:t xml:space="preserve">sweep </w:t>
      </w:r>
      <w:r w:rsidR="002055AD">
        <w:rPr>
          <w:lang w:eastAsia="en-US"/>
        </w:rPr>
        <w:t>test</w:t>
      </w:r>
      <w:r w:rsidR="00944BEA">
        <w:rPr>
          <w:lang w:eastAsia="en-US"/>
        </w:rPr>
        <w:t>, showing the conditions that the test was performed under</w:t>
      </w:r>
      <w:r w:rsidR="00F51D9A">
        <w:rPr>
          <w:lang w:eastAsia="en-US"/>
        </w:rPr>
        <w:t xml:space="preserve"> as well as fuel flow of the engine and the lambda at different engine speeds (RPM).</w:t>
      </w:r>
      <w:r w:rsidR="001B0F5B">
        <w:rPr>
          <w:lang w:eastAsia="en-US"/>
        </w:rPr>
        <w:t xml:space="preserve"> The fuel flow and lambda are measur</w:t>
      </w:r>
      <w:r w:rsidR="00762200">
        <w:rPr>
          <w:lang w:eastAsia="en-US"/>
        </w:rPr>
        <w:t>ed in increments of 50 rpm from a range of 1000 – 5500 rpm.</w:t>
      </w:r>
      <w:r w:rsidR="00091EDC">
        <w:rPr>
          <w:lang w:eastAsia="en-US"/>
        </w:rPr>
        <w:t xml:space="preserve"> These values are then</w:t>
      </w:r>
      <w:r w:rsidR="00EA19CD">
        <w:rPr>
          <w:lang w:eastAsia="en-US"/>
        </w:rPr>
        <w:t xml:space="preserve"> used to help calculate the values below.</w:t>
      </w:r>
    </w:p>
    <w:p w14:paraId="2686BD16" w14:textId="77777777" w:rsidR="00141DED" w:rsidRDefault="00141DED" w:rsidP="0048202D">
      <w:pPr>
        <w:rPr>
          <w:lang w:eastAsia="en-US"/>
        </w:rPr>
      </w:pPr>
    </w:p>
    <w:tbl>
      <w:tblPr>
        <w:tblW w:w="70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80"/>
        <w:gridCol w:w="1164"/>
        <w:gridCol w:w="1276"/>
        <w:gridCol w:w="1600"/>
        <w:gridCol w:w="1700"/>
      </w:tblGrid>
      <w:tr w:rsidR="00526A67" w:rsidRPr="00526A67" w14:paraId="0C264B13" w14:textId="77777777" w:rsidTr="00A77EBF">
        <w:trPr>
          <w:trHeight w:val="290"/>
          <w:jc w:val="center"/>
        </w:trPr>
        <w:tc>
          <w:tcPr>
            <w:tcW w:w="1280" w:type="dxa"/>
            <w:noWrap/>
            <w:vAlign w:val="bottom"/>
            <w:hideMark/>
          </w:tcPr>
          <w:p w14:paraId="343C22EE"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Torque</w:t>
            </w:r>
          </w:p>
        </w:tc>
        <w:tc>
          <w:tcPr>
            <w:tcW w:w="1164" w:type="dxa"/>
            <w:noWrap/>
            <w:vAlign w:val="bottom"/>
            <w:hideMark/>
          </w:tcPr>
          <w:p w14:paraId="0214DEC1"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Power</w:t>
            </w:r>
          </w:p>
        </w:tc>
        <w:tc>
          <w:tcPr>
            <w:tcW w:w="1276" w:type="dxa"/>
            <w:noWrap/>
            <w:vAlign w:val="bottom"/>
            <w:hideMark/>
          </w:tcPr>
          <w:p w14:paraId="75B240DE"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Power</w:t>
            </w:r>
          </w:p>
        </w:tc>
        <w:tc>
          <w:tcPr>
            <w:tcW w:w="1600" w:type="dxa"/>
            <w:noWrap/>
            <w:vAlign w:val="bottom"/>
            <w:hideMark/>
          </w:tcPr>
          <w:p w14:paraId="526F6BAD"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Corrected Power</w:t>
            </w:r>
          </w:p>
        </w:tc>
        <w:tc>
          <w:tcPr>
            <w:tcW w:w="1700" w:type="dxa"/>
            <w:noWrap/>
            <w:vAlign w:val="bottom"/>
            <w:hideMark/>
          </w:tcPr>
          <w:p w14:paraId="1782B354"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Corrected Power</w:t>
            </w:r>
          </w:p>
        </w:tc>
      </w:tr>
      <w:tr w:rsidR="00AC20F4" w:rsidRPr="00526A67" w14:paraId="7CF05842" w14:textId="77777777" w:rsidTr="00A77EBF">
        <w:trPr>
          <w:trHeight w:val="290"/>
          <w:jc w:val="center"/>
        </w:trPr>
        <w:tc>
          <w:tcPr>
            <w:tcW w:w="1280" w:type="dxa"/>
            <w:noWrap/>
            <w:vAlign w:val="bottom"/>
          </w:tcPr>
          <w:p w14:paraId="74775DD0" w14:textId="77777777" w:rsidR="00AC20F4" w:rsidRPr="00526A67" w:rsidRDefault="00AC20F4" w:rsidP="00AC20F4">
            <w:pPr>
              <w:spacing w:after="0" w:line="240" w:lineRule="auto"/>
              <w:rPr>
                <w:rFonts w:eastAsia="Times New Roman"/>
                <w:b/>
                <w:bCs/>
                <w:color w:val="000000"/>
                <w:kern w:val="0"/>
                <w:lang w:eastAsia="en-GB"/>
                <w14:ligatures w14:val="none"/>
              </w:rPr>
            </w:pPr>
          </w:p>
        </w:tc>
        <w:tc>
          <w:tcPr>
            <w:tcW w:w="1164" w:type="dxa"/>
            <w:noWrap/>
            <w:vAlign w:val="bottom"/>
          </w:tcPr>
          <w:p w14:paraId="2256E927" w14:textId="77777777" w:rsidR="00AC20F4" w:rsidRPr="00526A67" w:rsidRDefault="00AC20F4" w:rsidP="00526A67">
            <w:pPr>
              <w:spacing w:after="0" w:line="240" w:lineRule="auto"/>
              <w:jc w:val="center"/>
              <w:rPr>
                <w:rFonts w:eastAsia="Times New Roman"/>
                <w:b/>
                <w:bCs/>
                <w:color w:val="000000"/>
                <w:kern w:val="0"/>
                <w:lang w:eastAsia="en-GB"/>
                <w14:ligatures w14:val="none"/>
              </w:rPr>
            </w:pPr>
          </w:p>
        </w:tc>
        <w:tc>
          <w:tcPr>
            <w:tcW w:w="1276" w:type="dxa"/>
            <w:noWrap/>
            <w:vAlign w:val="bottom"/>
          </w:tcPr>
          <w:p w14:paraId="7B3B48EB" w14:textId="77777777" w:rsidR="00AC20F4" w:rsidRPr="00526A67" w:rsidRDefault="00AC20F4" w:rsidP="00526A67">
            <w:pPr>
              <w:spacing w:after="0" w:line="240" w:lineRule="auto"/>
              <w:jc w:val="center"/>
              <w:rPr>
                <w:rFonts w:eastAsia="Times New Roman"/>
                <w:b/>
                <w:bCs/>
                <w:color w:val="000000"/>
                <w:kern w:val="0"/>
                <w:lang w:eastAsia="en-GB"/>
                <w14:ligatures w14:val="none"/>
              </w:rPr>
            </w:pPr>
          </w:p>
        </w:tc>
        <w:tc>
          <w:tcPr>
            <w:tcW w:w="1600" w:type="dxa"/>
            <w:noWrap/>
            <w:vAlign w:val="bottom"/>
          </w:tcPr>
          <w:p w14:paraId="2C6951B7" w14:textId="77777777" w:rsidR="00AC20F4" w:rsidRPr="00526A67" w:rsidRDefault="00AC20F4" w:rsidP="00526A67">
            <w:pPr>
              <w:spacing w:after="0" w:line="240" w:lineRule="auto"/>
              <w:jc w:val="center"/>
              <w:rPr>
                <w:rFonts w:eastAsia="Times New Roman"/>
                <w:b/>
                <w:bCs/>
                <w:color w:val="000000"/>
                <w:kern w:val="0"/>
                <w:lang w:eastAsia="en-GB"/>
                <w14:ligatures w14:val="none"/>
              </w:rPr>
            </w:pPr>
          </w:p>
        </w:tc>
        <w:tc>
          <w:tcPr>
            <w:tcW w:w="1700" w:type="dxa"/>
            <w:noWrap/>
            <w:vAlign w:val="bottom"/>
          </w:tcPr>
          <w:p w14:paraId="5F709426" w14:textId="77777777" w:rsidR="00AC20F4" w:rsidRPr="00526A67" w:rsidRDefault="00AC20F4" w:rsidP="00526A67">
            <w:pPr>
              <w:spacing w:after="0" w:line="240" w:lineRule="auto"/>
              <w:jc w:val="center"/>
              <w:rPr>
                <w:rFonts w:eastAsia="Times New Roman"/>
                <w:b/>
                <w:bCs/>
                <w:color w:val="000000"/>
                <w:kern w:val="0"/>
                <w:lang w:eastAsia="en-GB"/>
                <w14:ligatures w14:val="none"/>
              </w:rPr>
            </w:pPr>
          </w:p>
        </w:tc>
      </w:tr>
      <w:tr w:rsidR="00526A67" w:rsidRPr="00526A67" w14:paraId="7DEE04D8" w14:textId="77777777" w:rsidTr="00A77EBF">
        <w:trPr>
          <w:trHeight w:val="290"/>
          <w:jc w:val="center"/>
        </w:trPr>
        <w:tc>
          <w:tcPr>
            <w:tcW w:w="1280" w:type="dxa"/>
            <w:noWrap/>
            <w:vAlign w:val="bottom"/>
            <w:hideMark/>
          </w:tcPr>
          <w:p w14:paraId="341ADC2A"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Nm</w:t>
            </w:r>
          </w:p>
        </w:tc>
        <w:tc>
          <w:tcPr>
            <w:tcW w:w="1164" w:type="dxa"/>
            <w:noWrap/>
            <w:vAlign w:val="bottom"/>
            <w:hideMark/>
          </w:tcPr>
          <w:p w14:paraId="057CFCF2"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KW</w:t>
            </w:r>
          </w:p>
        </w:tc>
        <w:tc>
          <w:tcPr>
            <w:tcW w:w="1276" w:type="dxa"/>
            <w:noWrap/>
            <w:vAlign w:val="bottom"/>
            <w:hideMark/>
          </w:tcPr>
          <w:p w14:paraId="2700808B"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HP</w:t>
            </w:r>
          </w:p>
        </w:tc>
        <w:tc>
          <w:tcPr>
            <w:tcW w:w="1600" w:type="dxa"/>
            <w:noWrap/>
            <w:vAlign w:val="bottom"/>
            <w:hideMark/>
          </w:tcPr>
          <w:p w14:paraId="595029EA"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KW</w:t>
            </w:r>
          </w:p>
        </w:tc>
        <w:tc>
          <w:tcPr>
            <w:tcW w:w="1700" w:type="dxa"/>
            <w:noWrap/>
            <w:vAlign w:val="bottom"/>
            <w:hideMark/>
          </w:tcPr>
          <w:p w14:paraId="7364D28B" w14:textId="77777777" w:rsidR="00526A67" w:rsidRPr="00526A67" w:rsidRDefault="00526A67" w:rsidP="00526A67">
            <w:pPr>
              <w:spacing w:after="0" w:line="240" w:lineRule="auto"/>
              <w:jc w:val="center"/>
              <w:rPr>
                <w:rFonts w:eastAsia="Times New Roman"/>
                <w:b/>
                <w:bCs/>
                <w:color w:val="000000"/>
                <w:kern w:val="0"/>
                <w:lang w:eastAsia="en-GB"/>
                <w14:ligatures w14:val="none"/>
              </w:rPr>
            </w:pPr>
            <w:r w:rsidRPr="00526A67">
              <w:rPr>
                <w:rFonts w:eastAsia="Times New Roman"/>
                <w:b/>
                <w:bCs/>
                <w:color w:val="000000"/>
                <w:kern w:val="0"/>
                <w:lang w:eastAsia="en-GB"/>
                <w14:ligatures w14:val="none"/>
              </w:rPr>
              <w:t>HP</w:t>
            </w:r>
          </w:p>
        </w:tc>
      </w:tr>
      <w:tr w:rsidR="00526A67" w:rsidRPr="00526A67" w14:paraId="407DBF7E" w14:textId="77777777" w:rsidTr="00A77EBF">
        <w:trPr>
          <w:trHeight w:val="290"/>
          <w:jc w:val="center"/>
        </w:trPr>
        <w:tc>
          <w:tcPr>
            <w:tcW w:w="1280" w:type="dxa"/>
            <w:noWrap/>
            <w:vAlign w:val="bottom"/>
            <w:hideMark/>
          </w:tcPr>
          <w:p w14:paraId="2F3CD77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83.4334904</w:t>
            </w:r>
          </w:p>
        </w:tc>
        <w:tc>
          <w:tcPr>
            <w:tcW w:w="1164" w:type="dxa"/>
            <w:noWrap/>
            <w:vAlign w:val="bottom"/>
            <w:hideMark/>
          </w:tcPr>
          <w:p w14:paraId="4C22D9F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8.7371347</w:t>
            </w:r>
          </w:p>
        </w:tc>
        <w:tc>
          <w:tcPr>
            <w:tcW w:w="1276" w:type="dxa"/>
            <w:noWrap/>
            <w:vAlign w:val="bottom"/>
            <w:hideMark/>
          </w:tcPr>
          <w:p w14:paraId="70104AC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11.7166886</w:t>
            </w:r>
          </w:p>
        </w:tc>
        <w:tc>
          <w:tcPr>
            <w:tcW w:w="1600" w:type="dxa"/>
            <w:noWrap/>
            <w:vAlign w:val="bottom"/>
            <w:hideMark/>
          </w:tcPr>
          <w:p w14:paraId="3C122FD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8.791862712</w:t>
            </w:r>
          </w:p>
        </w:tc>
        <w:tc>
          <w:tcPr>
            <w:tcW w:w="1700" w:type="dxa"/>
            <w:noWrap/>
            <w:vAlign w:val="center"/>
            <w:hideMark/>
          </w:tcPr>
          <w:p w14:paraId="20C1A9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11.79008007</w:t>
            </w:r>
          </w:p>
        </w:tc>
      </w:tr>
      <w:tr w:rsidR="00526A67" w:rsidRPr="00526A67" w14:paraId="36FCA472" w14:textId="77777777" w:rsidTr="00A77EBF">
        <w:trPr>
          <w:trHeight w:val="290"/>
          <w:jc w:val="center"/>
        </w:trPr>
        <w:tc>
          <w:tcPr>
            <w:tcW w:w="1280" w:type="dxa"/>
            <w:noWrap/>
            <w:vAlign w:val="bottom"/>
            <w:hideMark/>
          </w:tcPr>
          <w:p w14:paraId="332811B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83.8258787</w:t>
            </w:r>
          </w:p>
        </w:tc>
        <w:tc>
          <w:tcPr>
            <w:tcW w:w="1164" w:type="dxa"/>
            <w:noWrap/>
            <w:vAlign w:val="bottom"/>
            <w:hideMark/>
          </w:tcPr>
          <w:p w14:paraId="233CD4F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9.2171368</w:t>
            </w:r>
          </w:p>
        </w:tc>
        <w:tc>
          <w:tcPr>
            <w:tcW w:w="1276" w:type="dxa"/>
            <w:noWrap/>
            <w:vAlign w:val="bottom"/>
            <w:hideMark/>
          </w:tcPr>
          <w:p w14:paraId="6FC259F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12.3603819</w:t>
            </w:r>
          </w:p>
        </w:tc>
        <w:tc>
          <w:tcPr>
            <w:tcW w:w="1600" w:type="dxa"/>
            <w:noWrap/>
            <w:vAlign w:val="bottom"/>
            <w:hideMark/>
          </w:tcPr>
          <w:p w14:paraId="0E0199C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9.274871445</w:t>
            </w:r>
          </w:p>
        </w:tc>
        <w:tc>
          <w:tcPr>
            <w:tcW w:w="1700" w:type="dxa"/>
            <w:noWrap/>
            <w:vAlign w:val="center"/>
            <w:hideMark/>
          </w:tcPr>
          <w:p w14:paraId="6E75C46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12.43780534</w:t>
            </w:r>
          </w:p>
        </w:tc>
      </w:tr>
      <w:tr w:rsidR="00526A67" w:rsidRPr="00526A67" w14:paraId="4E02642D" w14:textId="77777777" w:rsidTr="00A77EBF">
        <w:trPr>
          <w:trHeight w:val="290"/>
          <w:jc w:val="center"/>
        </w:trPr>
        <w:tc>
          <w:tcPr>
            <w:tcW w:w="1280" w:type="dxa"/>
            <w:noWrap/>
            <w:vAlign w:val="bottom"/>
            <w:hideMark/>
          </w:tcPr>
          <w:p w14:paraId="153D7B2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84.5869977</w:t>
            </w:r>
          </w:p>
        </w:tc>
        <w:tc>
          <w:tcPr>
            <w:tcW w:w="1164" w:type="dxa"/>
            <w:noWrap/>
            <w:vAlign w:val="bottom"/>
            <w:hideMark/>
          </w:tcPr>
          <w:p w14:paraId="72AAB44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9.7437226</w:t>
            </w:r>
          </w:p>
        </w:tc>
        <w:tc>
          <w:tcPr>
            <w:tcW w:w="1276" w:type="dxa"/>
            <w:noWrap/>
            <w:vAlign w:val="bottom"/>
            <w:hideMark/>
          </w:tcPr>
          <w:p w14:paraId="19D1EBB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13.0665451</w:t>
            </w:r>
          </w:p>
        </w:tc>
        <w:tc>
          <w:tcPr>
            <w:tcW w:w="1600" w:type="dxa"/>
            <w:noWrap/>
            <w:vAlign w:val="bottom"/>
            <w:hideMark/>
          </w:tcPr>
          <w:p w14:paraId="254CBE0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9.804755786</w:t>
            </w:r>
          </w:p>
        </w:tc>
        <w:tc>
          <w:tcPr>
            <w:tcW w:w="1700" w:type="dxa"/>
            <w:noWrap/>
            <w:vAlign w:val="center"/>
            <w:hideMark/>
          </w:tcPr>
          <w:p w14:paraId="0C23A1C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13.14839183</w:t>
            </w:r>
          </w:p>
        </w:tc>
      </w:tr>
      <w:tr w:rsidR="00526A67" w:rsidRPr="00526A67" w14:paraId="5DFE266D" w14:textId="77777777" w:rsidTr="00A77EBF">
        <w:trPr>
          <w:trHeight w:val="290"/>
          <w:jc w:val="center"/>
        </w:trPr>
        <w:tc>
          <w:tcPr>
            <w:tcW w:w="1280" w:type="dxa"/>
            <w:noWrap/>
            <w:vAlign w:val="bottom"/>
            <w:hideMark/>
          </w:tcPr>
          <w:p w14:paraId="4CC9E91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85.0112012</w:t>
            </w:r>
          </w:p>
        </w:tc>
        <w:tc>
          <w:tcPr>
            <w:tcW w:w="1164" w:type="dxa"/>
            <w:noWrap/>
            <w:vAlign w:val="bottom"/>
            <w:hideMark/>
          </w:tcPr>
          <w:p w14:paraId="7900E46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10.237705</w:t>
            </w:r>
          </w:p>
        </w:tc>
        <w:tc>
          <w:tcPr>
            <w:tcW w:w="1276" w:type="dxa"/>
            <w:noWrap/>
            <w:vAlign w:val="bottom"/>
            <w:hideMark/>
          </w:tcPr>
          <w:p w14:paraId="3247790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13.7289862</w:t>
            </w:r>
          </w:p>
        </w:tc>
        <w:tc>
          <w:tcPr>
            <w:tcW w:w="1600" w:type="dxa"/>
            <w:noWrap/>
            <w:vAlign w:val="bottom"/>
            <w:hideMark/>
          </w:tcPr>
          <w:p w14:paraId="7AFB803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10.30183236</w:t>
            </w:r>
          </w:p>
        </w:tc>
        <w:tc>
          <w:tcPr>
            <w:tcW w:w="1700" w:type="dxa"/>
            <w:noWrap/>
            <w:vAlign w:val="center"/>
            <w:hideMark/>
          </w:tcPr>
          <w:p w14:paraId="1D72F3C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13.81498238</w:t>
            </w:r>
          </w:p>
        </w:tc>
      </w:tr>
      <w:tr w:rsidR="00526A67" w:rsidRPr="00526A67" w14:paraId="69C810CA" w14:textId="77777777" w:rsidTr="00A77EBF">
        <w:trPr>
          <w:trHeight w:val="290"/>
          <w:jc w:val="center"/>
        </w:trPr>
        <w:tc>
          <w:tcPr>
            <w:tcW w:w="1280" w:type="dxa"/>
            <w:noWrap/>
            <w:vAlign w:val="bottom"/>
            <w:hideMark/>
          </w:tcPr>
          <w:p w14:paraId="7A15125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86.3180743</w:t>
            </w:r>
          </w:p>
        </w:tc>
        <w:tc>
          <w:tcPr>
            <w:tcW w:w="1164" w:type="dxa"/>
            <w:noWrap/>
            <w:vAlign w:val="bottom"/>
            <w:hideMark/>
          </w:tcPr>
          <w:p w14:paraId="156D7F4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10.847049</w:t>
            </w:r>
          </w:p>
        </w:tc>
        <w:tc>
          <w:tcPr>
            <w:tcW w:w="1276" w:type="dxa"/>
            <w:noWrap/>
            <w:vAlign w:val="bottom"/>
            <w:hideMark/>
          </w:tcPr>
          <w:p w14:paraId="24B8A16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14.54613</w:t>
            </w:r>
          </w:p>
        </w:tc>
        <w:tc>
          <w:tcPr>
            <w:tcW w:w="1600" w:type="dxa"/>
            <w:noWrap/>
            <w:vAlign w:val="bottom"/>
            <w:hideMark/>
          </w:tcPr>
          <w:p w14:paraId="5A13F73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10.91499333</w:t>
            </w:r>
          </w:p>
        </w:tc>
        <w:tc>
          <w:tcPr>
            <w:tcW w:w="1700" w:type="dxa"/>
            <w:noWrap/>
            <w:vAlign w:val="center"/>
            <w:hideMark/>
          </w:tcPr>
          <w:p w14:paraId="4B0068F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14.63724464</w:t>
            </w:r>
          </w:p>
        </w:tc>
      </w:tr>
      <w:tr w:rsidR="00526A67" w:rsidRPr="00526A67" w14:paraId="14B0F089" w14:textId="77777777" w:rsidTr="00A77EBF">
        <w:trPr>
          <w:trHeight w:val="290"/>
          <w:jc w:val="center"/>
        </w:trPr>
        <w:tc>
          <w:tcPr>
            <w:tcW w:w="1280" w:type="dxa"/>
            <w:noWrap/>
            <w:vAlign w:val="bottom"/>
            <w:hideMark/>
          </w:tcPr>
          <w:p w14:paraId="3B390AA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87.7040778</w:t>
            </w:r>
          </w:p>
        </w:tc>
        <w:tc>
          <w:tcPr>
            <w:tcW w:w="1164" w:type="dxa"/>
            <w:noWrap/>
            <w:vAlign w:val="bottom"/>
            <w:hideMark/>
          </w:tcPr>
          <w:p w14:paraId="165A400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11.480437</w:t>
            </w:r>
          </w:p>
        </w:tc>
        <w:tc>
          <w:tcPr>
            <w:tcW w:w="1276" w:type="dxa"/>
            <w:noWrap/>
            <w:vAlign w:val="bottom"/>
            <w:hideMark/>
          </w:tcPr>
          <w:p w14:paraId="1F57D99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15.3955169</w:t>
            </w:r>
          </w:p>
        </w:tc>
        <w:tc>
          <w:tcPr>
            <w:tcW w:w="1600" w:type="dxa"/>
            <w:noWrap/>
            <w:vAlign w:val="bottom"/>
            <w:hideMark/>
          </w:tcPr>
          <w:p w14:paraId="084419E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11.55234857</w:t>
            </w:r>
          </w:p>
        </w:tc>
        <w:tc>
          <w:tcPr>
            <w:tcW w:w="1700" w:type="dxa"/>
            <w:noWrap/>
            <w:vAlign w:val="center"/>
            <w:hideMark/>
          </w:tcPr>
          <w:p w14:paraId="37A3744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15.49195195</w:t>
            </w:r>
          </w:p>
        </w:tc>
      </w:tr>
      <w:tr w:rsidR="00526A67" w:rsidRPr="00526A67" w14:paraId="09EAD3B6" w14:textId="77777777" w:rsidTr="00A77EBF">
        <w:trPr>
          <w:trHeight w:val="290"/>
          <w:jc w:val="center"/>
        </w:trPr>
        <w:tc>
          <w:tcPr>
            <w:tcW w:w="1280" w:type="dxa"/>
            <w:noWrap/>
            <w:vAlign w:val="bottom"/>
            <w:hideMark/>
          </w:tcPr>
          <w:p w14:paraId="63086D5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89.3176827</w:t>
            </w:r>
          </w:p>
        </w:tc>
        <w:tc>
          <w:tcPr>
            <w:tcW w:w="1164" w:type="dxa"/>
            <w:noWrap/>
            <w:vAlign w:val="bottom"/>
            <w:hideMark/>
          </w:tcPr>
          <w:p w14:paraId="55579DF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12.159324</w:t>
            </w:r>
          </w:p>
        </w:tc>
        <w:tc>
          <w:tcPr>
            <w:tcW w:w="1276" w:type="dxa"/>
            <w:noWrap/>
            <w:vAlign w:val="bottom"/>
            <w:hideMark/>
          </w:tcPr>
          <w:p w14:paraId="1D52D94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16.3059188</w:t>
            </w:r>
          </w:p>
        </w:tc>
        <w:tc>
          <w:tcPr>
            <w:tcW w:w="1600" w:type="dxa"/>
            <w:noWrap/>
            <w:vAlign w:val="bottom"/>
            <w:hideMark/>
          </w:tcPr>
          <w:p w14:paraId="0E66518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12.23548769</w:t>
            </w:r>
          </w:p>
        </w:tc>
        <w:tc>
          <w:tcPr>
            <w:tcW w:w="1700" w:type="dxa"/>
            <w:noWrap/>
            <w:vAlign w:val="center"/>
            <w:hideMark/>
          </w:tcPr>
          <w:p w14:paraId="0651C47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16.40805645</w:t>
            </w:r>
          </w:p>
        </w:tc>
      </w:tr>
      <w:tr w:rsidR="00526A67" w:rsidRPr="00526A67" w14:paraId="2B445F3B" w14:textId="77777777" w:rsidTr="00A77EBF">
        <w:trPr>
          <w:trHeight w:val="290"/>
          <w:jc w:val="center"/>
        </w:trPr>
        <w:tc>
          <w:tcPr>
            <w:tcW w:w="1280" w:type="dxa"/>
            <w:noWrap/>
            <w:vAlign w:val="bottom"/>
            <w:hideMark/>
          </w:tcPr>
          <w:p w14:paraId="10C8B5B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91.2013095</w:t>
            </w:r>
          </w:p>
        </w:tc>
        <w:tc>
          <w:tcPr>
            <w:tcW w:w="1164" w:type="dxa"/>
            <w:noWrap/>
            <w:vAlign w:val="bottom"/>
            <w:hideMark/>
          </w:tcPr>
          <w:p w14:paraId="7EF0546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12.893281</w:t>
            </w:r>
          </w:p>
        </w:tc>
        <w:tc>
          <w:tcPr>
            <w:tcW w:w="1276" w:type="dxa"/>
            <w:noWrap/>
            <w:vAlign w:val="bottom"/>
            <w:hideMark/>
          </w:tcPr>
          <w:p w14:paraId="64E3816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17.2901722</w:t>
            </w:r>
          </w:p>
        </w:tc>
        <w:tc>
          <w:tcPr>
            <w:tcW w:w="1600" w:type="dxa"/>
            <w:noWrap/>
            <w:vAlign w:val="bottom"/>
            <w:hideMark/>
          </w:tcPr>
          <w:p w14:paraId="06E777D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12.97404285</w:t>
            </w:r>
          </w:p>
        </w:tc>
        <w:tc>
          <w:tcPr>
            <w:tcW w:w="1700" w:type="dxa"/>
            <w:noWrap/>
            <w:vAlign w:val="center"/>
            <w:hideMark/>
          </w:tcPr>
          <w:p w14:paraId="78ECB0B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17.39847505</w:t>
            </w:r>
          </w:p>
        </w:tc>
      </w:tr>
      <w:tr w:rsidR="00526A67" w:rsidRPr="00526A67" w14:paraId="1B277763" w14:textId="77777777" w:rsidTr="00A77EBF">
        <w:trPr>
          <w:trHeight w:val="290"/>
          <w:jc w:val="center"/>
        </w:trPr>
        <w:tc>
          <w:tcPr>
            <w:tcW w:w="1280" w:type="dxa"/>
            <w:noWrap/>
            <w:vAlign w:val="bottom"/>
            <w:hideMark/>
          </w:tcPr>
          <w:p w14:paraId="790632E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93.217092</w:t>
            </w:r>
          </w:p>
        </w:tc>
        <w:tc>
          <w:tcPr>
            <w:tcW w:w="1164" w:type="dxa"/>
            <w:noWrap/>
            <w:vAlign w:val="bottom"/>
            <w:hideMark/>
          </w:tcPr>
          <w:p w14:paraId="7DDC756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13.666339</w:t>
            </w:r>
          </w:p>
        </w:tc>
        <w:tc>
          <w:tcPr>
            <w:tcW w:w="1276" w:type="dxa"/>
            <w:noWrap/>
            <w:vAlign w:val="bottom"/>
            <w:hideMark/>
          </w:tcPr>
          <w:p w14:paraId="0D91D3C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18.3268599</w:t>
            </w:r>
          </w:p>
        </w:tc>
        <w:tc>
          <w:tcPr>
            <w:tcW w:w="1600" w:type="dxa"/>
            <w:noWrap/>
            <w:vAlign w:val="bottom"/>
            <w:hideMark/>
          </w:tcPr>
          <w:p w14:paraId="2E774D6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13.75194325</w:t>
            </w:r>
          </w:p>
        </w:tc>
        <w:tc>
          <w:tcPr>
            <w:tcW w:w="1700" w:type="dxa"/>
            <w:noWrap/>
            <w:vAlign w:val="center"/>
            <w:hideMark/>
          </w:tcPr>
          <w:p w14:paraId="31E0E11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18.44165649</w:t>
            </w:r>
          </w:p>
        </w:tc>
      </w:tr>
      <w:tr w:rsidR="00526A67" w:rsidRPr="00526A67" w14:paraId="5D74C180" w14:textId="77777777" w:rsidTr="00A77EBF">
        <w:trPr>
          <w:trHeight w:val="290"/>
          <w:jc w:val="center"/>
        </w:trPr>
        <w:tc>
          <w:tcPr>
            <w:tcW w:w="1280" w:type="dxa"/>
            <w:noWrap/>
            <w:vAlign w:val="bottom"/>
            <w:hideMark/>
          </w:tcPr>
          <w:p w14:paraId="541BD08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94.4529926</w:t>
            </w:r>
          </w:p>
        </w:tc>
        <w:tc>
          <w:tcPr>
            <w:tcW w:w="1164" w:type="dxa"/>
            <w:noWrap/>
            <w:vAlign w:val="bottom"/>
            <w:hideMark/>
          </w:tcPr>
          <w:p w14:paraId="4A1ABFE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14.342087</w:t>
            </w:r>
          </w:p>
        </w:tc>
        <w:tc>
          <w:tcPr>
            <w:tcW w:w="1276" w:type="dxa"/>
            <w:noWrap/>
            <w:vAlign w:val="bottom"/>
            <w:hideMark/>
          </w:tcPr>
          <w:p w14:paraId="7F40CEF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19.2330517</w:t>
            </w:r>
          </w:p>
        </w:tc>
        <w:tc>
          <w:tcPr>
            <w:tcW w:w="1600" w:type="dxa"/>
            <w:noWrap/>
            <w:vAlign w:val="bottom"/>
            <w:hideMark/>
          </w:tcPr>
          <w:p w14:paraId="7451CA7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14.43192323</w:t>
            </w:r>
          </w:p>
        </w:tc>
        <w:tc>
          <w:tcPr>
            <w:tcW w:w="1700" w:type="dxa"/>
            <w:noWrap/>
            <w:vAlign w:val="center"/>
            <w:hideMark/>
          </w:tcPr>
          <w:p w14:paraId="00D0987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19.35352452</w:t>
            </w:r>
          </w:p>
        </w:tc>
      </w:tr>
      <w:tr w:rsidR="00526A67" w:rsidRPr="00526A67" w14:paraId="3AFB135F" w14:textId="77777777" w:rsidTr="00A77EBF">
        <w:trPr>
          <w:trHeight w:val="290"/>
          <w:jc w:val="center"/>
        </w:trPr>
        <w:tc>
          <w:tcPr>
            <w:tcW w:w="1280" w:type="dxa"/>
            <w:noWrap/>
            <w:vAlign w:val="bottom"/>
            <w:hideMark/>
          </w:tcPr>
          <w:p w14:paraId="633029E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95.4335554</w:t>
            </w:r>
          </w:p>
        </w:tc>
        <w:tc>
          <w:tcPr>
            <w:tcW w:w="1164" w:type="dxa"/>
            <w:noWrap/>
            <w:vAlign w:val="bottom"/>
            <w:hideMark/>
          </w:tcPr>
          <w:p w14:paraId="49C4AFD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14.990668</w:t>
            </w:r>
          </w:p>
        </w:tc>
        <w:tc>
          <w:tcPr>
            <w:tcW w:w="1276" w:type="dxa"/>
            <w:noWrap/>
            <w:vAlign w:val="bottom"/>
            <w:hideMark/>
          </w:tcPr>
          <w:p w14:paraId="199B20B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20.1028132</w:t>
            </w:r>
          </w:p>
        </w:tc>
        <w:tc>
          <w:tcPr>
            <w:tcW w:w="1600" w:type="dxa"/>
            <w:noWrap/>
            <w:vAlign w:val="bottom"/>
            <w:hideMark/>
          </w:tcPr>
          <w:p w14:paraId="6F4353F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15.08456699</w:t>
            </w:r>
          </w:p>
        </w:tc>
        <w:tc>
          <w:tcPr>
            <w:tcW w:w="1700" w:type="dxa"/>
            <w:noWrap/>
            <w:vAlign w:val="center"/>
            <w:hideMark/>
          </w:tcPr>
          <w:p w14:paraId="04F80C4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20.22873406</w:t>
            </w:r>
          </w:p>
        </w:tc>
      </w:tr>
      <w:tr w:rsidR="00526A67" w:rsidRPr="00526A67" w14:paraId="0FEED060" w14:textId="77777777" w:rsidTr="00A77EBF">
        <w:trPr>
          <w:trHeight w:val="290"/>
          <w:jc w:val="center"/>
        </w:trPr>
        <w:tc>
          <w:tcPr>
            <w:tcW w:w="1280" w:type="dxa"/>
            <w:noWrap/>
            <w:vAlign w:val="bottom"/>
            <w:hideMark/>
          </w:tcPr>
          <w:p w14:paraId="4D2303B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96.0886235</w:t>
            </w:r>
          </w:p>
        </w:tc>
        <w:tc>
          <w:tcPr>
            <w:tcW w:w="1164" w:type="dxa"/>
            <w:noWrap/>
            <w:vAlign w:val="bottom"/>
            <w:hideMark/>
          </w:tcPr>
          <w:p w14:paraId="53528C6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15.596685</w:t>
            </w:r>
          </w:p>
        </w:tc>
        <w:tc>
          <w:tcPr>
            <w:tcW w:w="1276" w:type="dxa"/>
            <w:noWrap/>
            <w:vAlign w:val="bottom"/>
            <w:hideMark/>
          </w:tcPr>
          <w:p w14:paraId="20E0133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20.9154949</w:t>
            </w:r>
          </w:p>
        </w:tc>
        <w:tc>
          <w:tcPr>
            <w:tcW w:w="1600" w:type="dxa"/>
            <w:noWrap/>
            <w:vAlign w:val="bottom"/>
            <w:hideMark/>
          </w:tcPr>
          <w:p w14:paraId="4F4F1F9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15.6943797</w:t>
            </w:r>
          </w:p>
        </w:tc>
        <w:tc>
          <w:tcPr>
            <w:tcW w:w="1700" w:type="dxa"/>
            <w:noWrap/>
            <w:vAlign w:val="center"/>
            <w:hideMark/>
          </w:tcPr>
          <w:p w14:paraId="297BDD8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21.04650624</w:t>
            </w:r>
          </w:p>
        </w:tc>
      </w:tr>
      <w:tr w:rsidR="00526A67" w:rsidRPr="00526A67" w14:paraId="68A6BF79" w14:textId="77777777" w:rsidTr="00A77EBF">
        <w:trPr>
          <w:trHeight w:val="290"/>
          <w:jc w:val="center"/>
        </w:trPr>
        <w:tc>
          <w:tcPr>
            <w:tcW w:w="1280" w:type="dxa"/>
            <w:noWrap/>
            <w:vAlign w:val="bottom"/>
            <w:hideMark/>
          </w:tcPr>
          <w:p w14:paraId="57BCB32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96.6457985</w:t>
            </w:r>
          </w:p>
        </w:tc>
        <w:tc>
          <w:tcPr>
            <w:tcW w:w="1164" w:type="dxa"/>
            <w:noWrap/>
            <w:vAlign w:val="bottom"/>
            <w:hideMark/>
          </w:tcPr>
          <w:p w14:paraId="7D32264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16.193159</w:t>
            </w:r>
          </w:p>
        </w:tc>
        <w:tc>
          <w:tcPr>
            <w:tcW w:w="1276" w:type="dxa"/>
            <w:noWrap/>
            <w:vAlign w:val="bottom"/>
            <w:hideMark/>
          </w:tcPr>
          <w:p w14:paraId="07F256D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21.7153801</w:t>
            </w:r>
          </w:p>
        </w:tc>
        <w:tc>
          <w:tcPr>
            <w:tcW w:w="1600" w:type="dxa"/>
            <w:noWrap/>
            <w:vAlign w:val="bottom"/>
            <w:hideMark/>
          </w:tcPr>
          <w:p w14:paraId="76FA5E0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16.29459035</w:t>
            </w:r>
          </w:p>
        </w:tc>
        <w:tc>
          <w:tcPr>
            <w:tcW w:w="1700" w:type="dxa"/>
            <w:noWrap/>
            <w:vAlign w:val="center"/>
            <w:hideMark/>
          </w:tcPr>
          <w:p w14:paraId="7DF630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21.85140183</w:t>
            </w:r>
          </w:p>
        </w:tc>
      </w:tr>
      <w:tr w:rsidR="00526A67" w:rsidRPr="00526A67" w14:paraId="30D5C0E7" w14:textId="77777777" w:rsidTr="00A77EBF">
        <w:trPr>
          <w:trHeight w:val="290"/>
          <w:jc w:val="center"/>
        </w:trPr>
        <w:tc>
          <w:tcPr>
            <w:tcW w:w="1280" w:type="dxa"/>
            <w:noWrap/>
            <w:vAlign w:val="bottom"/>
            <w:hideMark/>
          </w:tcPr>
          <w:p w14:paraId="600C814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96.8913471</w:t>
            </w:r>
          </w:p>
        </w:tc>
        <w:tc>
          <w:tcPr>
            <w:tcW w:w="1164" w:type="dxa"/>
            <w:noWrap/>
            <w:vAlign w:val="bottom"/>
            <w:hideMark/>
          </w:tcPr>
          <w:p w14:paraId="5AC7CE4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16.741623</w:t>
            </w:r>
          </w:p>
        </w:tc>
        <w:tc>
          <w:tcPr>
            <w:tcW w:w="1276" w:type="dxa"/>
            <w:noWrap/>
            <w:vAlign w:val="bottom"/>
            <w:hideMark/>
          </w:tcPr>
          <w:p w14:paraId="3E41DC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22.4508823</w:t>
            </w:r>
          </w:p>
        </w:tc>
        <w:tc>
          <w:tcPr>
            <w:tcW w:w="1600" w:type="dxa"/>
            <w:noWrap/>
            <w:vAlign w:val="bottom"/>
            <w:hideMark/>
          </w:tcPr>
          <w:p w14:paraId="7FBE92D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16.8464898</w:t>
            </w:r>
          </w:p>
        </w:tc>
        <w:tc>
          <w:tcPr>
            <w:tcW w:w="1700" w:type="dxa"/>
            <w:noWrap/>
            <w:vAlign w:val="center"/>
            <w:hideMark/>
          </w:tcPr>
          <w:p w14:paraId="4D14C4F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22.59151107</w:t>
            </w:r>
          </w:p>
        </w:tc>
      </w:tr>
      <w:tr w:rsidR="00526A67" w:rsidRPr="00526A67" w14:paraId="116EC916" w14:textId="77777777" w:rsidTr="00A77EBF">
        <w:trPr>
          <w:trHeight w:val="290"/>
          <w:jc w:val="center"/>
        </w:trPr>
        <w:tc>
          <w:tcPr>
            <w:tcW w:w="1280" w:type="dxa"/>
            <w:noWrap/>
            <w:vAlign w:val="bottom"/>
            <w:hideMark/>
          </w:tcPr>
          <w:p w14:paraId="1356311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96.7967171</w:t>
            </w:r>
          </w:p>
        </w:tc>
        <w:tc>
          <w:tcPr>
            <w:tcW w:w="1164" w:type="dxa"/>
            <w:noWrap/>
            <w:vAlign w:val="bottom"/>
            <w:hideMark/>
          </w:tcPr>
          <w:p w14:paraId="6CA60AA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17.232098</w:t>
            </w:r>
          </w:p>
        </w:tc>
        <w:tc>
          <w:tcPr>
            <w:tcW w:w="1276" w:type="dxa"/>
            <w:noWrap/>
            <w:vAlign w:val="bottom"/>
            <w:hideMark/>
          </w:tcPr>
          <w:p w14:paraId="38F3BDE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23.1086207</w:t>
            </w:r>
          </w:p>
        </w:tc>
        <w:tc>
          <w:tcPr>
            <w:tcW w:w="1600" w:type="dxa"/>
            <w:noWrap/>
            <w:vAlign w:val="bottom"/>
            <w:hideMark/>
          </w:tcPr>
          <w:p w14:paraId="79CA005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17.3400376</w:t>
            </w:r>
          </w:p>
        </w:tc>
        <w:tc>
          <w:tcPr>
            <w:tcW w:w="1700" w:type="dxa"/>
            <w:noWrap/>
            <w:vAlign w:val="center"/>
            <w:hideMark/>
          </w:tcPr>
          <w:p w14:paraId="557C023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23.25336945</w:t>
            </w:r>
          </w:p>
        </w:tc>
      </w:tr>
      <w:tr w:rsidR="00526A67" w:rsidRPr="00526A67" w14:paraId="0B9E2377" w14:textId="77777777" w:rsidTr="00A77EBF">
        <w:trPr>
          <w:trHeight w:val="290"/>
          <w:jc w:val="center"/>
        </w:trPr>
        <w:tc>
          <w:tcPr>
            <w:tcW w:w="1280" w:type="dxa"/>
            <w:noWrap/>
            <w:vAlign w:val="bottom"/>
            <w:hideMark/>
          </w:tcPr>
          <w:p w14:paraId="62250C2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96.9639511</w:t>
            </w:r>
          </w:p>
        </w:tc>
        <w:tc>
          <w:tcPr>
            <w:tcW w:w="1164" w:type="dxa"/>
            <w:noWrap/>
            <w:vAlign w:val="bottom"/>
            <w:hideMark/>
          </w:tcPr>
          <w:p w14:paraId="425153F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17.769572</w:t>
            </w:r>
          </w:p>
        </w:tc>
        <w:tc>
          <w:tcPr>
            <w:tcW w:w="1276" w:type="dxa"/>
            <w:noWrap/>
            <w:vAlign w:val="bottom"/>
            <w:hideMark/>
          </w:tcPr>
          <w:p w14:paraId="450E41D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23.8293846</w:t>
            </w:r>
          </w:p>
        </w:tc>
        <w:tc>
          <w:tcPr>
            <w:tcW w:w="1600" w:type="dxa"/>
            <w:noWrap/>
            <w:vAlign w:val="bottom"/>
            <w:hideMark/>
          </w:tcPr>
          <w:p w14:paraId="4F0056D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17.88087792</w:t>
            </w:r>
          </w:p>
        </w:tc>
        <w:tc>
          <w:tcPr>
            <w:tcW w:w="1700" w:type="dxa"/>
            <w:noWrap/>
            <w:vAlign w:val="center"/>
            <w:hideMark/>
          </w:tcPr>
          <w:p w14:paraId="5B0FE3A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23.97864814</w:t>
            </w:r>
          </w:p>
        </w:tc>
      </w:tr>
      <w:tr w:rsidR="00526A67" w:rsidRPr="00526A67" w14:paraId="43042C28" w14:textId="77777777" w:rsidTr="00A77EBF">
        <w:trPr>
          <w:trHeight w:val="290"/>
          <w:jc w:val="center"/>
        </w:trPr>
        <w:tc>
          <w:tcPr>
            <w:tcW w:w="1280" w:type="dxa"/>
            <w:noWrap/>
            <w:vAlign w:val="bottom"/>
            <w:hideMark/>
          </w:tcPr>
          <w:p w14:paraId="4CC347D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97.5537572</w:t>
            </w:r>
          </w:p>
        </w:tc>
        <w:tc>
          <w:tcPr>
            <w:tcW w:w="1164" w:type="dxa"/>
            <w:noWrap/>
            <w:vAlign w:val="bottom"/>
            <w:hideMark/>
          </w:tcPr>
          <w:p w14:paraId="7AA9265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18.38845</w:t>
            </w:r>
          </w:p>
        </w:tc>
        <w:tc>
          <w:tcPr>
            <w:tcW w:w="1276" w:type="dxa"/>
            <w:noWrap/>
            <w:vAlign w:val="bottom"/>
            <w:hideMark/>
          </w:tcPr>
          <w:p w14:paraId="4630491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24.6593134</w:t>
            </w:r>
          </w:p>
        </w:tc>
        <w:tc>
          <w:tcPr>
            <w:tcW w:w="1600" w:type="dxa"/>
            <w:noWrap/>
            <w:vAlign w:val="bottom"/>
            <w:hideMark/>
          </w:tcPr>
          <w:p w14:paraId="4570086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18.50363235</w:t>
            </w:r>
          </w:p>
        </w:tc>
        <w:tc>
          <w:tcPr>
            <w:tcW w:w="1700" w:type="dxa"/>
            <w:noWrap/>
            <w:vAlign w:val="center"/>
            <w:hideMark/>
          </w:tcPr>
          <w:p w14:paraId="75FE976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24.81377545</w:t>
            </w:r>
          </w:p>
        </w:tc>
      </w:tr>
      <w:tr w:rsidR="00526A67" w:rsidRPr="00526A67" w14:paraId="4EC31598" w14:textId="77777777" w:rsidTr="00A77EBF">
        <w:trPr>
          <w:trHeight w:val="290"/>
          <w:jc w:val="center"/>
        </w:trPr>
        <w:tc>
          <w:tcPr>
            <w:tcW w:w="1280" w:type="dxa"/>
            <w:noWrap/>
            <w:vAlign w:val="bottom"/>
            <w:hideMark/>
          </w:tcPr>
          <w:p w14:paraId="121EC23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97.8392788</w:t>
            </w:r>
          </w:p>
        </w:tc>
        <w:tc>
          <w:tcPr>
            <w:tcW w:w="1164" w:type="dxa"/>
            <w:noWrap/>
            <w:vAlign w:val="bottom"/>
            <w:hideMark/>
          </w:tcPr>
          <w:p w14:paraId="410E717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18.954555</w:t>
            </w:r>
          </w:p>
        </w:tc>
        <w:tc>
          <w:tcPr>
            <w:tcW w:w="1276" w:type="dxa"/>
            <w:noWrap/>
            <w:vAlign w:val="bottom"/>
            <w:hideMark/>
          </w:tcPr>
          <w:p w14:paraId="622454E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25.4184724</w:t>
            </w:r>
          </w:p>
        </w:tc>
        <w:tc>
          <w:tcPr>
            <w:tcW w:w="1600" w:type="dxa"/>
            <w:noWrap/>
            <w:vAlign w:val="bottom"/>
            <w:hideMark/>
          </w:tcPr>
          <w:p w14:paraId="26DAC86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19.07328316</w:t>
            </w:r>
          </w:p>
        </w:tc>
        <w:tc>
          <w:tcPr>
            <w:tcW w:w="1700" w:type="dxa"/>
            <w:noWrap/>
            <w:vAlign w:val="center"/>
            <w:hideMark/>
          </w:tcPr>
          <w:p w14:paraId="324651F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25.57768964</w:t>
            </w:r>
          </w:p>
        </w:tc>
      </w:tr>
      <w:tr w:rsidR="00526A67" w:rsidRPr="00526A67" w14:paraId="35074361" w14:textId="77777777" w:rsidTr="00A77EBF">
        <w:trPr>
          <w:trHeight w:val="290"/>
          <w:jc w:val="center"/>
        </w:trPr>
        <w:tc>
          <w:tcPr>
            <w:tcW w:w="1280" w:type="dxa"/>
            <w:noWrap/>
            <w:vAlign w:val="bottom"/>
            <w:hideMark/>
          </w:tcPr>
          <w:p w14:paraId="2D20502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98.0366966</w:t>
            </w:r>
          </w:p>
        </w:tc>
        <w:tc>
          <w:tcPr>
            <w:tcW w:w="1164" w:type="dxa"/>
            <w:noWrap/>
            <w:vAlign w:val="bottom"/>
            <w:hideMark/>
          </w:tcPr>
          <w:p w14:paraId="4BAF72C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19.50612</w:t>
            </w:r>
          </w:p>
        </w:tc>
        <w:tc>
          <w:tcPr>
            <w:tcW w:w="1276" w:type="dxa"/>
            <w:noWrap/>
            <w:vAlign w:val="bottom"/>
            <w:hideMark/>
          </w:tcPr>
          <w:p w14:paraId="24D4411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26.1581331</w:t>
            </w:r>
          </w:p>
        </w:tc>
        <w:tc>
          <w:tcPr>
            <w:tcW w:w="1600" w:type="dxa"/>
            <w:noWrap/>
            <w:vAlign w:val="bottom"/>
            <w:hideMark/>
          </w:tcPr>
          <w:p w14:paraId="7DD2240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19.62830308</w:t>
            </w:r>
          </w:p>
        </w:tc>
        <w:tc>
          <w:tcPr>
            <w:tcW w:w="1700" w:type="dxa"/>
            <w:noWrap/>
            <w:vAlign w:val="center"/>
            <w:hideMark/>
          </w:tcPr>
          <w:p w14:paraId="01BC6F5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26.32198347</w:t>
            </w:r>
          </w:p>
        </w:tc>
      </w:tr>
      <w:tr w:rsidR="00526A67" w:rsidRPr="00526A67" w14:paraId="5D4CB47E" w14:textId="77777777" w:rsidTr="00A77EBF">
        <w:trPr>
          <w:trHeight w:val="290"/>
          <w:jc w:val="center"/>
        </w:trPr>
        <w:tc>
          <w:tcPr>
            <w:tcW w:w="1280" w:type="dxa"/>
            <w:noWrap/>
            <w:vAlign w:val="bottom"/>
            <w:hideMark/>
          </w:tcPr>
          <w:p w14:paraId="72B0A89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lastRenderedPageBreak/>
              <w:t>98.6664756</w:t>
            </w:r>
          </w:p>
        </w:tc>
        <w:tc>
          <w:tcPr>
            <w:tcW w:w="1164" w:type="dxa"/>
            <w:noWrap/>
            <w:vAlign w:val="bottom"/>
            <w:hideMark/>
          </w:tcPr>
          <w:p w14:paraId="7E41B81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20.148042</w:t>
            </w:r>
          </w:p>
        </w:tc>
        <w:tc>
          <w:tcPr>
            <w:tcW w:w="1276" w:type="dxa"/>
            <w:noWrap/>
            <w:vAlign w:val="bottom"/>
            <w:hideMark/>
          </w:tcPr>
          <w:p w14:paraId="3A3F825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27.0189646</w:t>
            </w:r>
          </w:p>
        </w:tc>
        <w:tc>
          <w:tcPr>
            <w:tcW w:w="1600" w:type="dxa"/>
            <w:noWrap/>
            <w:vAlign w:val="bottom"/>
            <w:hideMark/>
          </w:tcPr>
          <w:p w14:paraId="31787B4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20.27424602</w:t>
            </w:r>
          </w:p>
        </w:tc>
        <w:tc>
          <w:tcPr>
            <w:tcW w:w="1700" w:type="dxa"/>
            <w:noWrap/>
            <w:vAlign w:val="center"/>
            <w:hideMark/>
          </w:tcPr>
          <w:p w14:paraId="761D4E2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27.18820708</w:t>
            </w:r>
          </w:p>
        </w:tc>
      </w:tr>
      <w:tr w:rsidR="00526A67" w:rsidRPr="00526A67" w14:paraId="5CC996E8" w14:textId="77777777" w:rsidTr="00A77EBF">
        <w:trPr>
          <w:trHeight w:val="290"/>
          <w:jc w:val="center"/>
        </w:trPr>
        <w:tc>
          <w:tcPr>
            <w:tcW w:w="1280" w:type="dxa"/>
            <w:noWrap/>
            <w:vAlign w:val="bottom"/>
            <w:hideMark/>
          </w:tcPr>
          <w:p w14:paraId="62B51CC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99.6527488</w:t>
            </w:r>
          </w:p>
        </w:tc>
        <w:tc>
          <w:tcPr>
            <w:tcW w:w="1164" w:type="dxa"/>
            <w:noWrap/>
            <w:vAlign w:val="bottom"/>
            <w:hideMark/>
          </w:tcPr>
          <w:p w14:paraId="591D609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20.871223</w:t>
            </w:r>
          </w:p>
        </w:tc>
        <w:tc>
          <w:tcPr>
            <w:tcW w:w="1276" w:type="dxa"/>
            <w:noWrap/>
            <w:vAlign w:val="bottom"/>
            <w:hideMark/>
          </w:tcPr>
          <w:p w14:paraId="5710904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27.9887661</w:t>
            </w:r>
          </w:p>
        </w:tc>
        <w:tc>
          <w:tcPr>
            <w:tcW w:w="1600" w:type="dxa"/>
            <w:noWrap/>
            <w:vAlign w:val="bottom"/>
            <w:hideMark/>
          </w:tcPr>
          <w:p w14:paraId="317C99F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21.00195695</w:t>
            </w:r>
          </w:p>
        </w:tc>
        <w:tc>
          <w:tcPr>
            <w:tcW w:w="1700" w:type="dxa"/>
            <w:noWrap/>
            <w:vAlign w:val="center"/>
            <w:hideMark/>
          </w:tcPr>
          <w:p w14:paraId="142B50D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28.16408334</w:t>
            </w:r>
          </w:p>
        </w:tc>
      </w:tr>
      <w:tr w:rsidR="00526A67" w:rsidRPr="00526A67" w14:paraId="234DA9FD" w14:textId="77777777" w:rsidTr="00A77EBF">
        <w:trPr>
          <w:trHeight w:val="290"/>
          <w:jc w:val="center"/>
        </w:trPr>
        <w:tc>
          <w:tcPr>
            <w:tcW w:w="1280" w:type="dxa"/>
            <w:noWrap/>
            <w:vAlign w:val="bottom"/>
            <w:hideMark/>
          </w:tcPr>
          <w:p w14:paraId="3CAF28B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100.214003</w:t>
            </w:r>
          </w:p>
        </w:tc>
        <w:tc>
          <w:tcPr>
            <w:tcW w:w="1164" w:type="dxa"/>
            <w:noWrap/>
            <w:vAlign w:val="bottom"/>
            <w:hideMark/>
          </w:tcPr>
          <w:p w14:paraId="26B98D3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21.513491</w:t>
            </w:r>
          </w:p>
        </w:tc>
        <w:tc>
          <w:tcPr>
            <w:tcW w:w="1276" w:type="dxa"/>
            <w:noWrap/>
            <w:vAlign w:val="bottom"/>
            <w:hideMark/>
          </w:tcPr>
          <w:p w14:paraId="376B01D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28.8500616</w:t>
            </w:r>
          </w:p>
        </w:tc>
        <w:tc>
          <w:tcPr>
            <w:tcW w:w="1600" w:type="dxa"/>
            <w:noWrap/>
            <w:vAlign w:val="bottom"/>
            <w:hideMark/>
          </w:tcPr>
          <w:p w14:paraId="1F32A24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21.64824804</w:t>
            </w:r>
          </w:p>
        </w:tc>
        <w:tc>
          <w:tcPr>
            <w:tcW w:w="1700" w:type="dxa"/>
            <w:noWrap/>
            <w:vAlign w:val="center"/>
            <w:hideMark/>
          </w:tcPr>
          <w:p w14:paraId="748812F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29.03077382</w:t>
            </w:r>
          </w:p>
        </w:tc>
      </w:tr>
      <w:tr w:rsidR="00526A67" w:rsidRPr="00526A67" w14:paraId="4278C45A" w14:textId="77777777" w:rsidTr="00A77EBF">
        <w:trPr>
          <w:trHeight w:val="290"/>
          <w:jc w:val="center"/>
        </w:trPr>
        <w:tc>
          <w:tcPr>
            <w:tcW w:w="1280" w:type="dxa"/>
            <w:noWrap/>
            <w:vAlign w:val="bottom"/>
            <w:hideMark/>
          </w:tcPr>
          <w:p w14:paraId="757F115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100.989806</w:t>
            </w:r>
          </w:p>
        </w:tc>
        <w:tc>
          <w:tcPr>
            <w:tcW w:w="1164" w:type="dxa"/>
            <w:noWrap/>
            <w:vAlign w:val="bottom"/>
            <w:hideMark/>
          </w:tcPr>
          <w:p w14:paraId="26CA47C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22.208818</w:t>
            </w:r>
          </w:p>
        </w:tc>
        <w:tc>
          <w:tcPr>
            <w:tcW w:w="1276" w:type="dxa"/>
            <w:noWrap/>
            <w:vAlign w:val="bottom"/>
            <w:hideMark/>
          </w:tcPr>
          <w:p w14:paraId="39303DE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29.7825107</w:t>
            </w:r>
          </w:p>
        </w:tc>
        <w:tc>
          <w:tcPr>
            <w:tcW w:w="1600" w:type="dxa"/>
            <w:noWrap/>
            <w:vAlign w:val="bottom"/>
            <w:hideMark/>
          </w:tcPr>
          <w:p w14:paraId="0AC307D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22.34793074</w:t>
            </w:r>
          </w:p>
        </w:tc>
        <w:tc>
          <w:tcPr>
            <w:tcW w:w="1700" w:type="dxa"/>
            <w:noWrap/>
            <w:vAlign w:val="center"/>
            <w:hideMark/>
          </w:tcPr>
          <w:p w14:paraId="77102C1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29.96906361</w:t>
            </w:r>
          </w:p>
        </w:tc>
      </w:tr>
      <w:tr w:rsidR="00526A67" w:rsidRPr="00526A67" w14:paraId="55CADEF4" w14:textId="77777777" w:rsidTr="00A77EBF">
        <w:trPr>
          <w:trHeight w:val="290"/>
          <w:jc w:val="center"/>
        </w:trPr>
        <w:tc>
          <w:tcPr>
            <w:tcW w:w="1280" w:type="dxa"/>
            <w:noWrap/>
            <w:vAlign w:val="bottom"/>
            <w:hideMark/>
          </w:tcPr>
          <w:p w14:paraId="2E11818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101.80395</w:t>
            </w:r>
          </w:p>
        </w:tc>
        <w:tc>
          <w:tcPr>
            <w:tcW w:w="1164" w:type="dxa"/>
            <w:noWrap/>
            <w:vAlign w:val="bottom"/>
            <w:hideMark/>
          </w:tcPr>
          <w:p w14:paraId="70A38AF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22.920902</w:t>
            </w:r>
          </w:p>
        </w:tc>
        <w:tc>
          <w:tcPr>
            <w:tcW w:w="1276" w:type="dxa"/>
            <w:noWrap/>
            <w:vAlign w:val="bottom"/>
            <w:hideMark/>
          </w:tcPr>
          <w:p w14:paraId="4D16D48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30.7374308</w:t>
            </w:r>
          </w:p>
        </w:tc>
        <w:tc>
          <w:tcPr>
            <w:tcW w:w="1600" w:type="dxa"/>
            <w:noWrap/>
            <w:vAlign w:val="bottom"/>
            <w:hideMark/>
          </w:tcPr>
          <w:p w14:paraId="7FE560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23.06447507</w:t>
            </w:r>
          </w:p>
        </w:tc>
        <w:tc>
          <w:tcPr>
            <w:tcW w:w="1700" w:type="dxa"/>
            <w:noWrap/>
            <w:vAlign w:val="center"/>
            <w:hideMark/>
          </w:tcPr>
          <w:p w14:paraId="1DA1732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30.92996523</w:t>
            </w:r>
          </w:p>
        </w:tc>
      </w:tr>
      <w:tr w:rsidR="00526A67" w:rsidRPr="00526A67" w14:paraId="56663BE0" w14:textId="77777777" w:rsidTr="00A77EBF">
        <w:trPr>
          <w:trHeight w:val="290"/>
          <w:jc w:val="center"/>
        </w:trPr>
        <w:tc>
          <w:tcPr>
            <w:tcW w:w="1280" w:type="dxa"/>
            <w:noWrap/>
            <w:vAlign w:val="bottom"/>
            <w:hideMark/>
          </w:tcPr>
          <w:p w14:paraId="62D81D4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102.083761</w:t>
            </w:r>
          </w:p>
        </w:tc>
        <w:tc>
          <w:tcPr>
            <w:tcW w:w="1164" w:type="dxa"/>
            <w:noWrap/>
            <w:vAlign w:val="bottom"/>
            <w:hideMark/>
          </w:tcPr>
          <w:p w14:paraId="17E89A3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23.51841</w:t>
            </w:r>
          </w:p>
        </w:tc>
        <w:tc>
          <w:tcPr>
            <w:tcW w:w="1276" w:type="dxa"/>
            <w:noWrap/>
            <w:vAlign w:val="bottom"/>
            <w:hideMark/>
          </w:tcPr>
          <w:p w14:paraId="517207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31.5387023</w:t>
            </w:r>
          </w:p>
        </w:tc>
        <w:tc>
          <w:tcPr>
            <w:tcW w:w="1600" w:type="dxa"/>
            <w:noWrap/>
            <w:vAlign w:val="bottom"/>
            <w:hideMark/>
          </w:tcPr>
          <w:p w14:paraId="1EA038A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23.66572587</w:t>
            </w:r>
          </w:p>
        </w:tc>
        <w:tc>
          <w:tcPr>
            <w:tcW w:w="1700" w:type="dxa"/>
            <w:noWrap/>
            <w:vAlign w:val="center"/>
            <w:hideMark/>
          </w:tcPr>
          <w:p w14:paraId="03AB1C3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31.73625569</w:t>
            </w:r>
          </w:p>
        </w:tc>
      </w:tr>
      <w:tr w:rsidR="00526A67" w:rsidRPr="00526A67" w14:paraId="506CB761" w14:textId="77777777" w:rsidTr="00A77EBF">
        <w:trPr>
          <w:trHeight w:val="290"/>
          <w:jc w:val="center"/>
        </w:trPr>
        <w:tc>
          <w:tcPr>
            <w:tcW w:w="1280" w:type="dxa"/>
            <w:noWrap/>
            <w:vAlign w:val="bottom"/>
            <w:hideMark/>
          </w:tcPr>
          <w:p w14:paraId="2B13EEA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102.810618</w:t>
            </w:r>
          </w:p>
        </w:tc>
        <w:tc>
          <w:tcPr>
            <w:tcW w:w="1164" w:type="dxa"/>
            <w:noWrap/>
            <w:vAlign w:val="bottom"/>
            <w:hideMark/>
          </w:tcPr>
          <w:p w14:paraId="36B7FE5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24.224181</w:t>
            </w:r>
          </w:p>
        </w:tc>
        <w:tc>
          <w:tcPr>
            <w:tcW w:w="1276" w:type="dxa"/>
            <w:noWrap/>
            <w:vAlign w:val="bottom"/>
            <w:hideMark/>
          </w:tcPr>
          <w:p w14:paraId="4BA5693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32.4851564</w:t>
            </w:r>
          </w:p>
        </w:tc>
        <w:tc>
          <w:tcPr>
            <w:tcW w:w="1600" w:type="dxa"/>
            <w:noWrap/>
            <w:vAlign w:val="bottom"/>
            <w:hideMark/>
          </w:tcPr>
          <w:p w14:paraId="23C1FE0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24.37591754</w:t>
            </w:r>
          </w:p>
        </w:tc>
        <w:tc>
          <w:tcPr>
            <w:tcW w:w="1700" w:type="dxa"/>
            <w:noWrap/>
            <w:vAlign w:val="center"/>
            <w:hideMark/>
          </w:tcPr>
          <w:p w14:paraId="643B425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32.68863824</w:t>
            </w:r>
          </w:p>
        </w:tc>
      </w:tr>
      <w:tr w:rsidR="00526A67" w:rsidRPr="00526A67" w14:paraId="1300B403" w14:textId="77777777" w:rsidTr="00A77EBF">
        <w:trPr>
          <w:trHeight w:val="290"/>
          <w:jc w:val="center"/>
        </w:trPr>
        <w:tc>
          <w:tcPr>
            <w:tcW w:w="1280" w:type="dxa"/>
            <w:noWrap/>
            <w:vAlign w:val="bottom"/>
            <w:hideMark/>
          </w:tcPr>
          <w:p w14:paraId="75C3F1C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103.326188</w:t>
            </w:r>
          </w:p>
        </w:tc>
        <w:tc>
          <w:tcPr>
            <w:tcW w:w="1164" w:type="dxa"/>
            <w:noWrap/>
            <w:vAlign w:val="bottom"/>
            <w:hideMark/>
          </w:tcPr>
          <w:p w14:paraId="791F74E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24.886674</w:t>
            </w:r>
          </w:p>
        </w:tc>
        <w:tc>
          <w:tcPr>
            <w:tcW w:w="1276" w:type="dxa"/>
            <w:noWrap/>
            <w:vAlign w:val="bottom"/>
            <w:hideMark/>
          </w:tcPr>
          <w:p w14:paraId="46D577E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33.3735741</w:t>
            </w:r>
          </w:p>
        </w:tc>
        <w:tc>
          <w:tcPr>
            <w:tcW w:w="1600" w:type="dxa"/>
            <w:noWrap/>
            <w:vAlign w:val="bottom"/>
            <w:hideMark/>
          </w:tcPr>
          <w:p w14:paraId="066577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25.04256037</w:t>
            </w:r>
          </w:p>
        </w:tc>
        <w:tc>
          <w:tcPr>
            <w:tcW w:w="1700" w:type="dxa"/>
            <w:noWrap/>
            <w:vAlign w:val="center"/>
            <w:hideMark/>
          </w:tcPr>
          <w:p w14:paraId="7D9D34D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33.58262085</w:t>
            </w:r>
          </w:p>
        </w:tc>
      </w:tr>
      <w:tr w:rsidR="00526A67" w:rsidRPr="00526A67" w14:paraId="1E8B67DD" w14:textId="77777777" w:rsidTr="00A77EBF">
        <w:trPr>
          <w:trHeight w:val="290"/>
          <w:jc w:val="center"/>
        </w:trPr>
        <w:tc>
          <w:tcPr>
            <w:tcW w:w="1280" w:type="dxa"/>
            <w:noWrap/>
            <w:vAlign w:val="bottom"/>
            <w:hideMark/>
          </w:tcPr>
          <w:p w14:paraId="1D06887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103.458344</w:t>
            </w:r>
          </w:p>
        </w:tc>
        <w:tc>
          <w:tcPr>
            <w:tcW w:w="1164" w:type="dxa"/>
            <w:noWrap/>
            <w:vAlign w:val="bottom"/>
            <w:hideMark/>
          </w:tcPr>
          <w:p w14:paraId="1EAE31F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25.460211</w:t>
            </w:r>
          </w:p>
        </w:tc>
        <w:tc>
          <w:tcPr>
            <w:tcW w:w="1276" w:type="dxa"/>
            <w:noWrap/>
            <w:vAlign w:val="bottom"/>
            <w:hideMark/>
          </w:tcPr>
          <w:p w14:paraId="1BBFD0C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34.1426998</w:t>
            </w:r>
          </w:p>
        </w:tc>
        <w:tc>
          <w:tcPr>
            <w:tcW w:w="1600" w:type="dxa"/>
            <w:noWrap/>
            <w:vAlign w:val="bottom"/>
            <w:hideMark/>
          </w:tcPr>
          <w:p w14:paraId="28B972C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25.61968995</w:t>
            </w:r>
          </w:p>
        </w:tc>
        <w:tc>
          <w:tcPr>
            <w:tcW w:w="1700" w:type="dxa"/>
            <w:noWrap/>
            <w:vAlign w:val="center"/>
            <w:hideMark/>
          </w:tcPr>
          <w:p w14:paraId="6D7437B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34.35656424</w:t>
            </w:r>
          </w:p>
        </w:tc>
      </w:tr>
      <w:tr w:rsidR="00526A67" w:rsidRPr="00526A67" w14:paraId="4C6F2E3D" w14:textId="77777777" w:rsidTr="00A77EBF">
        <w:trPr>
          <w:trHeight w:val="290"/>
          <w:jc w:val="center"/>
        </w:trPr>
        <w:tc>
          <w:tcPr>
            <w:tcW w:w="1280" w:type="dxa"/>
            <w:noWrap/>
            <w:vAlign w:val="bottom"/>
            <w:hideMark/>
          </w:tcPr>
          <w:p w14:paraId="651C5C3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103.350661</w:t>
            </w:r>
          </w:p>
        </w:tc>
        <w:tc>
          <w:tcPr>
            <w:tcW w:w="1164" w:type="dxa"/>
            <w:noWrap/>
            <w:vAlign w:val="bottom"/>
            <w:hideMark/>
          </w:tcPr>
          <w:p w14:paraId="0C0B203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25.974854</w:t>
            </w:r>
          </w:p>
        </w:tc>
        <w:tc>
          <w:tcPr>
            <w:tcW w:w="1276" w:type="dxa"/>
            <w:noWrap/>
            <w:vAlign w:val="bottom"/>
            <w:hideMark/>
          </w:tcPr>
          <w:p w14:paraId="21DEF30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34.8328474</w:t>
            </w:r>
          </w:p>
        </w:tc>
        <w:tc>
          <w:tcPr>
            <w:tcW w:w="1600" w:type="dxa"/>
            <w:noWrap/>
            <w:vAlign w:val="bottom"/>
            <w:hideMark/>
          </w:tcPr>
          <w:p w14:paraId="011F589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26.13755667</w:t>
            </w:r>
          </w:p>
        </w:tc>
        <w:tc>
          <w:tcPr>
            <w:tcW w:w="1700" w:type="dxa"/>
            <w:noWrap/>
            <w:vAlign w:val="center"/>
            <w:hideMark/>
          </w:tcPr>
          <w:p w14:paraId="2A95B5E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35.05103483</w:t>
            </w:r>
          </w:p>
        </w:tc>
      </w:tr>
      <w:tr w:rsidR="00526A67" w:rsidRPr="00526A67" w14:paraId="2AFFD79D" w14:textId="77777777" w:rsidTr="00A77EBF">
        <w:trPr>
          <w:trHeight w:val="290"/>
          <w:jc w:val="center"/>
        </w:trPr>
        <w:tc>
          <w:tcPr>
            <w:tcW w:w="1280" w:type="dxa"/>
            <w:noWrap/>
            <w:vAlign w:val="bottom"/>
            <w:hideMark/>
          </w:tcPr>
          <w:p w14:paraId="604DB3A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103.238084</w:t>
            </w:r>
          </w:p>
        </w:tc>
        <w:tc>
          <w:tcPr>
            <w:tcW w:w="1164" w:type="dxa"/>
            <w:noWrap/>
            <w:vAlign w:val="bottom"/>
            <w:hideMark/>
          </w:tcPr>
          <w:p w14:paraId="1FF2464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26.487114</w:t>
            </w:r>
          </w:p>
        </w:tc>
        <w:tc>
          <w:tcPr>
            <w:tcW w:w="1276" w:type="dxa"/>
            <w:noWrap/>
            <w:vAlign w:val="bottom"/>
            <w:hideMark/>
          </w:tcPr>
          <w:p w14:paraId="2C7F744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35.5197988</w:t>
            </w:r>
          </w:p>
        </w:tc>
        <w:tc>
          <w:tcPr>
            <w:tcW w:w="1600" w:type="dxa"/>
            <w:noWrap/>
            <w:vAlign w:val="bottom"/>
            <w:hideMark/>
          </w:tcPr>
          <w:p w14:paraId="309D8BA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26.65302502</w:t>
            </w:r>
          </w:p>
        </w:tc>
        <w:tc>
          <w:tcPr>
            <w:tcW w:w="1700" w:type="dxa"/>
            <w:noWrap/>
            <w:vAlign w:val="center"/>
            <w:hideMark/>
          </w:tcPr>
          <w:p w14:paraId="2702A1A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35.74228916</w:t>
            </w:r>
          </w:p>
        </w:tc>
      </w:tr>
      <w:tr w:rsidR="00526A67" w:rsidRPr="00526A67" w14:paraId="2D8675ED" w14:textId="77777777" w:rsidTr="00A77EBF">
        <w:trPr>
          <w:trHeight w:val="290"/>
          <w:jc w:val="center"/>
        </w:trPr>
        <w:tc>
          <w:tcPr>
            <w:tcW w:w="1280" w:type="dxa"/>
            <w:noWrap/>
            <w:vAlign w:val="bottom"/>
            <w:hideMark/>
          </w:tcPr>
          <w:p w14:paraId="33FF5D0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103.145086</w:t>
            </w:r>
          </w:p>
        </w:tc>
        <w:tc>
          <w:tcPr>
            <w:tcW w:w="1164" w:type="dxa"/>
            <w:noWrap/>
            <w:vAlign w:val="bottom"/>
            <w:hideMark/>
          </w:tcPr>
          <w:p w14:paraId="669FC75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27.00332</w:t>
            </w:r>
          </w:p>
        </w:tc>
        <w:tc>
          <w:tcPr>
            <w:tcW w:w="1276" w:type="dxa"/>
            <w:noWrap/>
            <w:vAlign w:val="bottom"/>
            <w:hideMark/>
          </w:tcPr>
          <w:p w14:paraId="1AAEC4C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36.2120428</w:t>
            </w:r>
          </w:p>
        </w:tc>
        <w:tc>
          <w:tcPr>
            <w:tcW w:w="1600" w:type="dxa"/>
            <w:noWrap/>
            <w:vAlign w:val="bottom"/>
            <w:hideMark/>
          </w:tcPr>
          <w:p w14:paraId="3DC0937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27.17246486</w:t>
            </w:r>
          </w:p>
        </w:tc>
        <w:tc>
          <w:tcPr>
            <w:tcW w:w="1700" w:type="dxa"/>
            <w:noWrap/>
            <w:vAlign w:val="center"/>
            <w:hideMark/>
          </w:tcPr>
          <w:p w14:paraId="1FE4F48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36.43886933</w:t>
            </w:r>
          </w:p>
        </w:tc>
      </w:tr>
      <w:tr w:rsidR="00526A67" w:rsidRPr="00526A67" w14:paraId="5D4BE5E6" w14:textId="77777777" w:rsidTr="00A77EBF">
        <w:trPr>
          <w:trHeight w:val="290"/>
          <w:jc w:val="center"/>
        </w:trPr>
        <w:tc>
          <w:tcPr>
            <w:tcW w:w="1280" w:type="dxa"/>
            <w:noWrap/>
            <w:vAlign w:val="bottom"/>
            <w:hideMark/>
          </w:tcPr>
          <w:p w14:paraId="1A66E17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102.982746</w:t>
            </w:r>
          </w:p>
        </w:tc>
        <w:tc>
          <w:tcPr>
            <w:tcW w:w="1164" w:type="dxa"/>
            <w:noWrap/>
            <w:vAlign w:val="bottom"/>
            <w:hideMark/>
          </w:tcPr>
          <w:p w14:paraId="77E52A7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27.500036</w:t>
            </w:r>
          </w:p>
        </w:tc>
        <w:tc>
          <w:tcPr>
            <w:tcW w:w="1276" w:type="dxa"/>
            <w:noWrap/>
            <w:vAlign w:val="bottom"/>
            <w:hideMark/>
          </w:tcPr>
          <w:p w14:paraId="2D9AD79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36.8781499</w:t>
            </w:r>
          </w:p>
        </w:tc>
        <w:tc>
          <w:tcPr>
            <w:tcW w:w="1600" w:type="dxa"/>
            <w:noWrap/>
            <w:vAlign w:val="bottom"/>
            <w:hideMark/>
          </w:tcPr>
          <w:p w14:paraId="284DBD4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27.67229225</w:t>
            </w:r>
          </w:p>
        </w:tc>
        <w:tc>
          <w:tcPr>
            <w:tcW w:w="1700" w:type="dxa"/>
            <w:noWrap/>
            <w:vAlign w:val="center"/>
            <w:hideMark/>
          </w:tcPr>
          <w:p w14:paraId="49625B0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37.10914879</w:t>
            </w:r>
          </w:p>
        </w:tc>
      </w:tr>
      <w:tr w:rsidR="00526A67" w:rsidRPr="00526A67" w14:paraId="15A2EE7F" w14:textId="77777777" w:rsidTr="00A77EBF">
        <w:trPr>
          <w:trHeight w:val="290"/>
          <w:jc w:val="center"/>
        </w:trPr>
        <w:tc>
          <w:tcPr>
            <w:tcW w:w="1280" w:type="dxa"/>
            <w:noWrap/>
            <w:vAlign w:val="bottom"/>
            <w:hideMark/>
          </w:tcPr>
          <w:p w14:paraId="43BFA32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102.919116</w:t>
            </w:r>
          </w:p>
        </w:tc>
        <w:tc>
          <w:tcPr>
            <w:tcW w:w="1164" w:type="dxa"/>
            <w:noWrap/>
            <w:vAlign w:val="bottom"/>
            <w:hideMark/>
          </w:tcPr>
          <w:p w14:paraId="29E255D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28.021928</w:t>
            </w:r>
          </w:p>
        </w:tc>
        <w:tc>
          <w:tcPr>
            <w:tcW w:w="1276" w:type="dxa"/>
            <w:noWrap/>
            <w:vAlign w:val="bottom"/>
            <w:hideMark/>
          </w:tcPr>
          <w:p w14:paraId="6B04416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37.578018</w:t>
            </w:r>
          </w:p>
        </w:tc>
        <w:tc>
          <w:tcPr>
            <w:tcW w:w="1600" w:type="dxa"/>
            <w:noWrap/>
            <w:vAlign w:val="bottom"/>
            <w:hideMark/>
          </w:tcPr>
          <w:p w14:paraId="1D4D982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28.19745293</w:t>
            </w:r>
          </w:p>
        </w:tc>
        <w:tc>
          <w:tcPr>
            <w:tcW w:w="1700" w:type="dxa"/>
            <w:noWrap/>
            <w:vAlign w:val="center"/>
            <w:hideMark/>
          </w:tcPr>
          <w:p w14:paraId="44D40A7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37.81340073</w:t>
            </w:r>
          </w:p>
        </w:tc>
      </w:tr>
      <w:tr w:rsidR="00526A67" w:rsidRPr="00526A67" w14:paraId="42329785" w14:textId="77777777" w:rsidTr="00A77EBF">
        <w:trPr>
          <w:trHeight w:val="290"/>
          <w:jc w:val="center"/>
        </w:trPr>
        <w:tc>
          <w:tcPr>
            <w:tcW w:w="1280" w:type="dxa"/>
            <w:noWrap/>
            <w:vAlign w:val="bottom"/>
            <w:hideMark/>
          </w:tcPr>
          <w:p w14:paraId="26A4418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102.662962</w:t>
            </w:r>
          </w:p>
        </w:tc>
        <w:tc>
          <w:tcPr>
            <w:tcW w:w="1164" w:type="dxa"/>
            <w:noWrap/>
            <w:vAlign w:val="bottom"/>
            <w:hideMark/>
          </w:tcPr>
          <w:p w14:paraId="06718A4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28.489727</w:t>
            </w:r>
          </w:p>
        </w:tc>
        <w:tc>
          <w:tcPr>
            <w:tcW w:w="1276" w:type="dxa"/>
            <w:noWrap/>
            <w:vAlign w:val="bottom"/>
            <w:hideMark/>
          </w:tcPr>
          <w:p w14:paraId="4CD31AF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38.2053463</w:t>
            </w:r>
          </w:p>
        </w:tc>
        <w:tc>
          <w:tcPr>
            <w:tcW w:w="1600" w:type="dxa"/>
            <w:noWrap/>
            <w:vAlign w:val="bottom"/>
            <w:hideMark/>
          </w:tcPr>
          <w:p w14:paraId="59BE46A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28.66818185</w:t>
            </w:r>
          </w:p>
        </w:tc>
        <w:tc>
          <w:tcPr>
            <w:tcW w:w="1700" w:type="dxa"/>
            <w:noWrap/>
            <w:vAlign w:val="center"/>
            <w:hideMark/>
          </w:tcPr>
          <w:p w14:paraId="73A9551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38.44465851</w:t>
            </w:r>
          </w:p>
        </w:tc>
      </w:tr>
      <w:tr w:rsidR="00526A67" w:rsidRPr="00526A67" w14:paraId="073DB31F" w14:textId="77777777" w:rsidTr="00A77EBF">
        <w:trPr>
          <w:trHeight w:val="290"/>
          <w:jc w:val="center"/>
        </w:trPr>
        <w:tc>
          <w:tcPr>
            <w:tcW w:w="1280" w:type="dxa"/>
            <w:noWrap/>
            <w:vAlign w:val="bottom"/>
            <w:hideMark/>
          </w:tcPr>
          <w:p w14:paraId="29EB917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101.899396</w:t>
            </w:r>
          </w:p>
        </w:tc>
        <w:tc>
          <w:tcPr>
            <w:tcW w:w="1164" w:type="dxa"/>
            <w:noWrap/>
            <w:vAlign w:val="bottom"/>
            <w:hideMark/>
          </w:tcPr>
          <w:p w14:paraId="4D38A5B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28.811375</w:t>
            </w:r>
          </w:p>
        </w:tc>
        <w:tc>
          <w:tcPr>
            <w:tcW w:w="1276" w:type="dxa"/>
            <w:noWrap/>
            <w:vAlign w:val="bottom"/>
            <w:hideMark/>
          </w:tcPr>
          <w:p w14:paraId="113A911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38.6366842</w:t>
            </w:r>
          </w:p>
        </w:tc>
        <w:tc>
          <w:tcPr>
            <w:tcW w:w="1600" w:type="dxa"/>
            <w:noWrap/>
            <w:vAlign w:val="bottom"/>
            <w:hideMark/>
          </w:tcPr>
          <w:p w14:paraId="0EDCBB8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28.99184532</w:t>
            </w:r>
          </w:p>
        </w:tc>
        <w:tc>
          <w:tcPr>
            <w:tcW w:w="1700" w:type="dxa"/>
            <w:noWrap/>
            <w:vAlign w:val="center"/>
            <w:hideMark/>
          </w:tcPr>
          <w:p w14:paraId="45130F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38.8786983</w:t>
            </w:r>
          </w:p>
        </w:tc>
      </w:tr>
      <w:tr w:rsidR="00526A67" w:rsidRPr="00526A67" w14:paraId="1700E942" w14:textId="77777777" w:rsidTr="00A77EBF">
        <w:trPr>
          <w:trHeight w:val="290"/>
          <w:jc w:val="center"/>
        </w:trPr>
        <w:tc>
          <w:tcPr>
            <w:tcW w:w="1280" w:type="dxa"/>
            <w:noWrap/>
            <w:vAlign w:val="bottom"/>
            <w:hideMark/>
          </w:tcPr>
          <w:p w14:paraId="650D52B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101.096672</w:t>
            </w:r>
          </w:p>
        </w:tc>
        <w:tc>
          <w:tcPr>
            <w:tcW w:w="1164" w:type="dxa"/>
            <w:noWrap/>
            <w:vAlign w:val="bottom"/>
            <w:hideMark/>
          </w:tcPr>
          <w:p w14:paraId="4B2A7DD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29.113752</w:t>
            </w:r>
          </w:p>
        </w:tc>
        <w:tc>
          <w:tcPr>
            <w:tcW w:w="1276" w:type="dxa"/>
            <w:noWrap/>
            <w:vAlign w:val="bottom"/>
            <w:hideMark/>
          </w:tcPr>
          <w:p w14:paraId="382A484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39.0421773</w:t>
            </w:r>
          </w:p>
        </w:tc>
        <w:tc>
          <w:tcPr>
            <w:tcW w:w="1600" w:type="dxa"/>
            <w:noWrap/>
            <w:vAlign w:val="bottom"/>
            <w:hideMark/>
          </w:tcPr>
          <w:p w14:paraId="49243F0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29.29611555</w:t>
            </w:r>
          </w:p>
        </w:tc>
        <w:tc>
          <w:tcPr>
            <w:tcW w:w="1700" w:type="dxa"/>
            <w:noWrap/>
            <w:vAlign w:val="center"/>
            <w:hideMark/>
          </w:tcPr>
          <w:p w14:paraId="0E9220C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39.28673133</w:t>
            </w:r>
          </w:p>
        </w:tc>
      </w:tr>
      <w:tr w:rsidR="00526A67" w:rsidRPr="00526A67" w14:paraId="035A1B77" w14:textId="77777777" w:rsidTr="00A77EBF">
        <w:trPr>
          <w:trHeight w:val="290"/>
          <w:jc w:val="center"/>
        </w:trPr>
        <w:tc>
          <w:tcPr>
            <w:tcW w:w="1280" w:type="dxa"/>
            <w:noWrap/>
            <w:vAlign w:val="bottom"/>
            <w:hideMark/>
          </w:tcPr>
          <w:p w14:paraId="190156D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100.902518</w:t>
            </w:r>
          </w:p>
        </w:tc>
        <w:tc>
          <w:tcPr>
            <w:tcW w:w="1164" w:type="dxa"/>
            <w:noWrap/>
            <w:vAlign w:val="bottom"/>
            <w:hideMark/>
          </w:tcPr>
          <w:p w14:paraId="636CD24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29.586163</w:t>
            </w:r>
          </w:p>
        </w:tc>
        <w:tc>
          <w:tcPr>
            <w:tcW w:w="1276" w:type="dxa"/>
            <w:noWrap/>
            <w:vAlign w:val="bottom"/>
            <w:hideMark/>
          </w:tcPr>
          <w:p w14:paraId="60CC417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39.6756919</w:t>
            </w:r>
          </w:p>
        </w:tc>
        <w:tc>
          <w:tcPr>
            <w:tcW w:w="1600" w:type="dxa"/>
            <w:noWrap/>
            <w:vAlign w:val="bottom"/>
            <w:hideMark/>
          </w:tcPr>
          <w:p w14:paraId="16F8513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29.77148648</w:t>
            </w:r>
          </w:p>
        </w:tc>
        <w:tc>
          <w:tcPr>
            <w:tcW w:w="1700" w:type="dxa"/>
            <w:noWrap/>
            <w:vAlign w:val="center"/>
            <w:hideMark/>
          </w:tcPr>
          <w:p w14:paraId="4F51774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39.92421413</w:t>
            </w:r>
          </w:p>
        </w:tc>
      </w:tr>
      <w:tr w:rsidR="00526A67" w:rsidRPr="00526A67" w14:paraId="11ADBBCC" w14:textId="77777777" w:rsidTr="00A77EBF">
        <w:trPr>
          <w:trHeight w:val="290"/>
          <w:jc w:val="center"/>
        </w:trPr>
        <w:tc>
          <w:tcPr>
            <w:tcW w:w="1280" w:type="dxa"/>
            <w:noWrap/>
            <w:vAlign w:val="bottom"/>
            <w:hideMark/>
          </w:tcPr>
          <w:p w14:paraId="32DC65F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100.657785</w:t>
            </w:r>
          </w:p>
        </w:tc>
        <w:tc>
          <w:tcPr>
            <w:tcW w:w="1164" w:type="dxa"/>
            <w:noWrap/>
            <w:vAlign w:val="bottom"/>
            <w:hideMark/>
          </w:tcPr>
          <w:p w14:paraId="4C3FB3D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30.041447</w:t>
            </w:r>
          </w:p>
        </w:tc>
        <w:tc>
          <w:tcPr>
            <w:tcW w:w="1276" w:type="dxa"/>
            <w:noWrap/>
            <w:vAlign w:val="bottom"/>
            <w:hideMark/>
          </w:tcPr>
          <w:p w14:paraId="42E3A23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40.286237</w:t>
            </w:r>
          </w:p>
        </w:tc>
        <w:tc>
          <w:tcPr>
            <w:tcW w:w="1600" w:type="dxa"/>
            <w:noWrap/>
            <w:vAlign w:val="bottom"/>
            <w:hideMark/>
          </w:tcPr>
          <w:p w14:paraId="31D2E0A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30.22962183</w:t>
            </w:r>
          </w:p>
        </w:tc>
        <w:tc>
          <w:tcPr>
            <w:tcW w:w="1700" w:type="dxa"/>
            <w:noWrap/>
            <w:vAlign w:val="center"/>
            <w:hideMark/>
          </w:tcPr>
          <w:p w14:paraId="0201949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40.53858365</w:t>
            </w:r>
          </w:p>
        </w:tc>
      </w:tr>
      <w:tr w:rsidR="00526A67" w:rsidRPr="00526A67" w14:paraId="6788C012" w14:textId="77777777" w:rsidTr="00A77EBF">
        <w:trPr>
          <w:trHeight w:val="290"/>
          <w:jc w:val="center"/>
        </w:trPr>
        <w:tc>
          <w:tcPr>
            <w:tcW w:w="1280" w:type="dxa"/>
            <w:noWrap/>
            <w:vAlign w:val="bottom"/>
            <w:hideMark/>
          </w:tcPr>
          <w:p w14:paraId="510A46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99.9480597</w:t>
            </w:r>
          </w:p>
        </w:tc>
        <w:tc>
          <w:tcPr>
            <w:tcW w:w="1164" w:type="dxa"/>
            <w:noWrap/>
            <w:vAlign w:val="bottom"/>
            <w:hideMark/>
          </w:tcPr>
          <w:p w14:paraId="1236A8A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30.352955</w:t>
            </w:r>
          </w:p>
        </w:tc>
        <w:tc>
          <w:tcPr>
            <w:tcW w:w="1276" w:type="dxa"/>
            <w:noWrap/>
            <w:vAlign w:val="bottom"/>
            <w:hideMark/>
          </w:tcPr>
          <w:p w14:paraId="55F0AB2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40.7039767</w:t>
            </w:r>
          </w:p>
        </w:tc>
        <w:tc>
          <w:tcPr>
            <w:tcW w:w="1600" w:type="dxa"/>
            <w:noWrap/>
            <w:vAlign w:val="bottom"/>
            <w:hideMark/>
          </w:tcPr>
          <w:p w14:paraId="0CE25ED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30.5430815</w:t>
            </w:r>
          </w:p>
        </w:tc>
        <w:tc>
          <w:tcPr>
            <w:tcW w:w="1700" w:type="dxa"/>
            <w:noWrap/>
            <w:vAlign w:val="center"/>
            <w:hideMark/>
          </w:tcPr>
          <w:p w14:paraId="635C507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40.95893992</w:t>
            </w:r>
          </w:p>
        </w:tc>
      </w:tr>
      <w:tr w:rsidR="00526A67" w:rsidRPr="00526A67" w14:paraId="47B6C2A9" w14:textId="77777777" w:rsidTr="00A77EBF">
        <w:trPr>
          <w:trHeight w:val="290"/>
          <w:jc w:val="center"/>
        </w:trPr>
        <w:tc>
          <w:tcPr>
            <w:tcW w:w="1280" w:type="dxa"/>
            <w:noWrap/>
            <w:vAlign w:val="bottom"/>
            <w:hideMark/>
          </w:tcPr>
          <w:p w14:paraId="043D6BA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99.3917005</w:t>
            </w:r>
          </w:p>
        </w:tc>
        <w:tc>
          <w:tcPr>
            <w:tcW w:w="1164" w:type="dxa"/>
            <w:noWrap/>
            <w:vAlign w:val="bottom"/>
            <w:hideMark/>
          </w:tcPr>
          <w:p w14:paraId="4356A0F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30.70441</w:t>
            </w:r>
          </w:p>
        </w:tc>
        <w:tc>
          <w:tcPr>
            <w:tcW w:w="1276" w:type="dxa"/>
            <w:noWrap/>
            <w:vAlign w:val="bottom"/>
            <w:hideMark/>
          </w:tcPr>
          <w:p w14:paraId="6D6A9E7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41.1752848</w:t>
            </w:r>
          </w:p>
        </w:tc>
        <w:tc>
          <w:tcPr>
            <w:tcW w:w="1600" w:type="dxa"/>
            <w:noWrap/>
            <w:vAlign w:val="bottom"/>
            <w:hideMark/>
          </w:tcPr>
          <w:p w14:paraId="2E4D260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30.89673745</w:t>
            </w:r>
          </w:p>
        </w:tc>
        <w:tc>
          <w:tcPr>
            <w:tcW w:w="1700" w:type="dxa"/>
            <w:noWrap/>
            <w:vAlign w:val="center"/>
            <w:hideMark/>
          </w:tcPr>
          <w:p w14:paraId="60B981D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41.43320028</w:t>
            </w:r>
          </w:p>
        </w:tc>
      </w:tr>
      <w:tr w:rsidR="00526A67" w:rsidRPr="00526A67" w14:paraId="25A76299" w14:textId="77777777" w:rsidTr="00A77EBF">
        <w:trPr>
          <w:trHeight w:val="290"/>
          <w:jc w:val="center"/>
        </w:trPr>
        <w:tc>
          <w:tcPr>
            <w:tcW w:w="1280" w:type="dxa"/>
            <w:noWrap/>
            <w:vAlign w:val="bottom"/>
            <w:hideMark/>
          </w:tcPr>
          <w:p w14:paraId="4956B8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99.2872812</w:t>
            </w:r>
          </w:p>
        </w:tc>
        <w:tc>
          <w:tcPr>
            <w:tcW w:w="1164" w:type="dxa"/>
            <w:noWrap/>
            <w:vAlign w:val="bottom"/>
            <w:hideMark/>
          </w:tcPr>
          <w:p w14:paraId="1EDE5D8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31.192019</w:t>
            </w:r>
          </w:p>
        </w:tc>
        <w:tc>
          <w:tcPr>
            <w:tcW w:w="1276" w:type="dxa"/>
            <w:noWrap/>
            <w:vAlign w:val="bottom"/>
            <w:hideMark/>
          </w:tcPr>
          <w:p w14:paraId="53B5CE7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41.8291797</w:t>
            </w:r>
          </w:p>
        </w:tc>
        <w:tc>
          <w:tcPr>
            <w:tcW w:w="1600" w:type="dxa"/>
            <w:noWrap/>
            <w:vAlign w:val="bottom"/>
            <w:hideMark/>
          </w:tcPr>
          <w:p w14:paraId="00BF8D3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31.38740119</w:t>
            </w:r>
          </w:p>
        </w:tc>
        <w:tc>
          <w:tcPr>
            <w:tcW w:w="1700" w:type="dxa"/>
            <w:noWrap/>
            <w:vAlign w:val="center"/>
            <w:hideMark/>
          </w:tcPr>
          <w:p w14:paraId="4F986D5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42.09119108</w:t>
            </w:r>
          </w:p>
        </w:tc>
      </w:tr>
      <w:tr w:rsidR="00526A67" w:rsidRPr="00526A67" w14:paraId="53ABD6C6" w14:textId="77777777" w:rsidTr="00A77EBF">
        <w:trPr>
          <w:trHeight w:val="290"/>
          <w:jc w:val="center"/>
        </w:trPr>
        <w:tc>
          <w:tcPr>
            <w:tcW w:w="1280" w:type="dxa"/>
            <w:noWrap/>
            <w:vAlign w:val="bottom"/>
            <w:hideMark/>
          </w:tcPr>
          <w:p w14:paraId="217E4B2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98.8092364</w:t>
            </w:r>
          </w:p>
        </w:tc>
        <w:tc>
          <w:tcPr>
            <w:tcW w:w="1164" w:type="dxa"/>
            <w:noWrap/>
            <w:vAlign w:val="bottom"/>
            <w:hideMark/>
          </w:tcPr>
          <w:p w14:paraId="0516845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31.559201</w:t>
            </w:r>
          </w:p>
        </w:tc>
        <w:tc>
          <w:tcPr>
            <w:tcW w:w="1276" w:type="dxa"/>
            <w:noWrap/>
            <w:vAlign w:val="bottom"/>
            <w:hideMark/>
          </w:tcPr>
          <w:p w14:paraId="4BDEED2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42.3215785</w:t>
            </w:r>
          </w:p>
        </w:tc>
        <w:tc>
          <w:tcPr>
            <w:tcW w:w="1600" w:type="dxa"/>
            <w:noWrap/>
            <w:vAlign w:val="bottom"/>
            <w:hideMark/>
          </w:tcPr>
          <w:p w14:paraId="423C767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31.75688292</w:t>
            </w:r>
          </w:p>
        </w:tc>
        <w:tc>
          <w:tcPr>
            <w:tcW w:w="1700" w:type="dxa"/>
            <w:noWrap/>
            <w:vAlign w:val="center"/>
            <w:hideMark/>
          </w:tcPr>
          <w:p w14:paraId="249A6F4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42.58667416</w:t>
            </w:r>
          </w:p>
        </w:tc>
      </w:tr>
      <w:tr w:rsidR="00526A67" w:rsidRPr="00526A67" w14:paraId="0A94AFFB" w14:textId="77777777" w:rsidTr="00A77EBF">
        <w:trPr>
          <w:trHeight w:val="290"/>
          <w:jc w:val="center"/>
        </w:trPr>
        <w:tc>
          <w:tcPr>
            <w:tcW w:w="1280" w:type="dxa"/>
            <w:noWrap/>
            <w:vAlign w:val="bottom"/>
            <w:hideMark/>
          </w:tcPr>
          <w:p w14:paraId="025B5DE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98.8100522</w:t>
            </w:r>
          </w:p>
        </w:tc>
        <w:tc>
          <w:tcPr>
            <w:tcW w:w="1164" w:type="dxa"/>
            <w:noWrap/>
            <w:vAlign w:val="bottom"/>
            <w:hideMark/>
          </w:tcPr>
          <w:p w14:paraId="062EE11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32.07683</w:t>
            </w:r>
          </w:p>
        </w:tc>
        <w:tc>
          <w:tcPr>
            <w:tcW w:w="1276" w:type="dxa"/>
            <w:noWrap/>
            <w:vAlign w:val="bottom"/>
            <w:hideMark/>
          </w:tcPr>
          <w:p w14:paraId="4F7E8F6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43.01573</w:t>
            </w:r>
          </w:p>
        </w:tc>
        <w:tc>
          <w:tcPr>
            <w:tcW w:w="1600" w:type="dxa"/>
            <w:noWrap/>
            <w:vAlign w:val="bottom"/>
            <w:hideMark/>
          </w:tcPr>
          <w:p w14:paraId="454FE43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32.27775405</w:t>
            </w:r>
          </w:p>
        </w:tc>
        <w:tc>
          <w:tcPr>
            <w:tcW w:w="1700" w:type="dxa"/>
            <w:noWrap/>
            <w:vAlign w:val="center"/>
            <w:hideMark/>
          </w:tcPr>
          <w:p w14:paraId="24F29D9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43.28517373</w:t>
            </w:r>
          </w:p>
        </w:tc>
      </w:tr>
      <w:tr w:rsidR="00526A67" w:rsidRPr="00526A67" w14:paraId="47B61FEA" w14:textId="77777777" w:rsidTr="00A77EBF">
        <w:trPr>
          <w:trHeight w:val="290"/>
          <w:jc w:val="center"/>
        </w:trPr>
        <w:tc>
          <w:tcPr>
            <w:tcW w:w="1280" w:type="dxa"/>
            <w:noWrap/>
            <w:vAlign w:val="bottom"/>
            <w:hideMark/>
          </w:tcPr>
          <w:p w14:paraId="052FE8E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98.5873454</w:t>
            </w:r>
          </w:p>
        </w:tc>
        <w:tc>
          <w:tcPr>
            <w:tcW w:w="1164" w:type="dxa"/>
            <w:noWrap/>
            <w:vAlign w:val="bottom"/>
            <w:hideMark/>
          </w:tcPr>
          <w:p w14:paraId="1A06D3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32.520734</w:t>
            </w:r>
          </w:p>
        </w:tc>
        <w:tc>
          <w:tcPr>
            <w:tcW w:w="1276" w:type="dxa"/>
            <w:noWrap/>
            <w:vAlign w:val="bottom"/>
            <w:hideMark/>
          </w:tcPr>
          <w:p w14:paraId="12DA05E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43.6110157</w:t>
            </w:r>
          </w:p>
        </w:tc>
        <w:tc>
          <w:tcPr>
            <w:tcW w:w="1600" w:type="dxa"/>
            <w:noWrap/>
            <w:vAlign w:val="bottom"/>
            <w:hideMark/>
          </w:tcPr>
          <w:p w14:paraId="5121A41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32.72443913</w:t>
            </w:r>
          </w:p>
        </w:tc>
        <w:tc>
          <w:tcPr>
            <w:tcW w:w="1700" w:type="dxa"/>
            <w:noWrap/>
            <w:vAlign w:val="center"/>
            <w:hideMark/>
          </w:tcPr>
          <w:p w14:paraId="12A10E8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43.88418818</w:t>
            </w:r>
          </w:p>
        </w:tc>
      </w:tr>
      <w:tr w:rsidR="00526A67" w:rsidRPr="00526A67" w14:paraId="436FDBE0" w14:textId="77777777" w:rsidTr="00A77EBF">
        <w:trPr>
          <w:trHeight w:val="290"/>
          <w:jc w:val="center"/>
        </w:trPr>
        <w:tc>
          <w:tcPr>
            <w:tcW w:w="1280" w:type="dxa"/>
            <w:noWrap/>
            <w:vAlign w:val="bottom"/>
            <w:hideMark/>
          </w:tcPr>
          <w:p w14:paraId="30F31E9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98.3793225</w:t>
            </w:r>
          </w:p>
        </w:tc>
        <w:tc>
          <w:tcPr>
            <w:tcW w:w="1164" w:type="dxa"/>
            <w:noWrap/>
            <w:vAlign w:val="bottom"/>
            <w:hideMark/>
          </w:tcPr>
          <w:p w14:paraId="79E849E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32.967227</w:t>
            </w:r>
          </w:p>
        </w:tc>
        <w:tc>
          <w:tcPr>
            <w:tcW w:w="1276" w:type="dxa"/>
            <w:noWrap/>
            <w:vAlign w:val="bottom"/>
            <w:hideMark/>
          </w:tcPr>
          <w:p w14:paraId="5F675F8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44.2097726</w:t>
            </w:r>
          </w:p>
        </w:tc>
        <w:tc>
          <w:tcPr>
            <w:tcW w:w="1600" w:type="dxa"/>
            <w:noWrap/>
            <w:vAlign w:val="bottom"/>
            <w:hideMark/>
          </w:tcPr>
          <w:p w14:paraId="1BC9BF8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33.17372889</w:t>
            </w:r>
          </w:p>
        </w:tc>
        <w:tc>
          <w:tcPr>
            <w:tcW w:w="1700" w:type="dxa"/>
            <w:noWrap/>
            <w:vAlign w:val="center"/>
            <w:hideMark/>
          </w:tcPr>
          <w:p w14:paraId="25C64C7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44.48669557</w:t>
            </w:r>
          </w:p>
        </w:tc>
      </w:tr>
      <w:tr w:rsidR="00526A67" w:rsidRPr="00526A67" w14:paraId="5ADBF7A9" w14:textId="77777777" w:rsidTr="00A77EBF">
        <w:trPr>
          <w:trHeight w:val="290"/>
          <w:jc w:val="center"/>
        </w:trPr>
        <w:tc>
          <w:tcPr>
            <w:tcW w:w="1280" w:type="dxa"/>
            <w:noWrap/>
            <w:vAlign w:val="bottom"/>
            <w:hideMark/>
          </w:tcPr>
          <w:p w14:paraId="3553032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98.5783718</w:t>
            </w:r>
          </w:p>
        </w:tc>
        <w:tc>
          <w:tcPr>
            <w:tcW w:w="1164" w:type="dxa"/>
            <w:noWrap/>
            <w:vAlign w:val="bottom"/>
            <w:hideMark/>
          </w:tcPr>
          <w:p w14:paraId="4CABF24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33.550085</w:t>
            </w:r>
          </w:p>
        </w:tc>
        <w:tc>
          <w:tcPr>
            <w:tcW w:w="1276" w:type="dxa"/>
            <w:noWrap/>
            <w:vAlign w:val="bottom"/>
            <w:hideMark/>
          </w:tcPr>
          <w:p w14:paraId="7B79D60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44.9913968</w:t>
            </w:r>
          </w:p>
        </w:tc>
        <w:tc>
          <w:tcPr>
            <w:tcW w:w="1600" w:type="dxa"/>
            <w:noWrap/>
            <w:vAlign w:val="bottom"/>
            <w:hideMark/>
          </w:tcPr>
          <w:p w14:paraId="0C155EC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33.76023704</w:t>
            </w:r>
          </w:p>
        </w:tc>
        <w:tc>
          <w:tcPr>
            <w:tcW w:w="1700" w:type="dxa"/>
            <w:noWrap/>
            <w:vAlign w:val="center"/>
            <w:hideMark/>
          </w:tcPr>
          <w:p w14:paraId="2AE2D39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45.27321582</w:t>
            </w:r>
          </w:p>
        </w:tc>
      </w:tr>
      <w:tr w:rsidR="00526A67" w:rsidRPr="00526A67" w14:paraId="07B99BB9" w14:textId="77777777" w:rsidTr="00A77EBF">
        <w:trPr>
          <w:trHeight w:val="290"/>
          <w:jc w:val="center"/>
        </w:trPr>
        <w:tc>
          <w:tcPr>
            <w:tcW w:w="1280" w:type="dxa"/>
            <w:noWrap/>
            <w:vAlign w:val="bottom"/>
            <w:hideMark/>
          </w:tcPr>
          <w:p w14:paraId="43B8E3E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99.2252822</w:t>
            </w:r>
          </w:p>
        </w:tc>
        <w:tc>
          <w:tcPr>
            <w:tcW w:w="1164" w:type="dxa"/>
            <w:noWrap/>
            <w:vAlign w:val="bottom"/>
            <w:hideMark/>
          </w:tcPr>
          <w:p w14:paraId="270B5EF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34.289796</w:t>
            </w:r>
          </w:p>
        </w:tc>
        <w:tc>
          <w:tcPr>
            <w:tcW w:w="1276" w:type="dxa"/>
            <w:noWrap/>
            <w:vAlign w:val="bottom"/>
            <w:hideMark/>
          </w:tcPr>
          <w:p w14:paraId="7A47325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45.9833659</w:t>
            </w:r>
          </w:p>
        </w:tc>
        <w:tc>
          <w:tcPr>
            <w:tcW w:w="1600" w:type="dxa"/>
            <w:noWrap/>
            <w:vAlign w:val="bottom"/>
            <w:hideMark/>
          </w:tcPr>
          <w:p w14:paraId="186279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34.50458179</w:t>
            </w:r>
          </w:p>
        </w:tc>
        <w:tc>
          <w:tcPr>
            <w:tcW w:w="1700" w:type="dxa"/>
            <w:noWrap/>
            <w:vAlign w:val="center"/>
            <w:hideMark/>
          </w:tcPr>
          <w:p w14:paraId="14C9406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46.27139841</w:t>
            </w:r>
          </w:p>
        </w:tc>
      </w:tr>
      <w:tr w:rsidR="00526A67" w:rsidRPr="00526A67" w14:paraId="6191858A" w14:textId="77777777" w:rsidTr="00A77EBF">
        <w:trPr>
          <w:trHeight w:val="290"/>
          <w:jc w:val="center"/>
        </w:trPr>
        <w:tc>
          <w:tcPr>
            <w:tcW w:w="1280" w:type="dxa"/>
            <w:noWrap/>
            <w:vAlign w:val="bottom"/>
            <w:hideMark/>
          </w:tcPr>
          <w:p w14:paraId="7697C0E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99.6723275</w:t>
            </w:r>
          </w:p>
        </w:tc>
        <w:tc>
          <w:tcPr>
            <w:tcW w:w="1164" w:type="dxa"/>
            <w:noWrap/>
            <w:vAlign w:val="bottom"/>
            <w:hideMark/>
          </w:tcPr>
          <w:p w14:paraId="36D1313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34.966167</w:t>
            </w:r>
          </w:p>
        </w:tc>
        <w:tc>
          <w:tcPr>
            <w:tcW w:w="1276" w:type="dxa"/>
            <w:noWrap/>
            <w:vAlign w:val="bottom"/>
            <w:hideMark/>
          </w:tcPr>
          <w:p w14:paraId="125910A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46.890394</w:t>
            </w:r>
          </w:p>
        </w:tc>
        <w:tc>
          <w:tcPr>
            <w:tcW w:w="1600" w:type="dxa"/>
            <w:noWrap/>
            <w:vAlign w:val="bottom"/>
            <w:hideMark/>
          </w:tcPr>
          <w:p w14:paraId="7DDF8C3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35.18518931</w:t>
            </w:r>
          </w:p>
        </w:tc>
        <w:tc>
          <w:tcPr>
            <w:tcW w:w="1700" w:type="dxa"/>
            <w:noWrap/>
            <w:vAlign w:val="center"/>
            <w:hideMark/>
          </w:tcPr>
          <w:p w14:paraId="0412D56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47.18410796</w:t>
            </w:r>
          </w:p>
        </w:tc>
      </w:tr>
      <w:tr w:rsidR="00526A67" w:rsidRPr="00526A67" w14:paraId="03F47D03" w14:textId="77777777" w:rsidTr="00A77EBF">
        <w:trPr>
          <w:trHeight w:val="290"/>
          <w:jc w:val="center"/>
        </w:trPr>
        <w:tc>
          <w:tcPr>
            <w:tcW w:w="1280" w:type="dxa"/>
            <w:noWrap/>
            <w:vAlign w:val="bottom"/>
            <w:hideMark/>
          </w:tcPr>
          <w:p w14:paraId="26BCF70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100.285791</w:t>
            </w:r>
          </w:p>
        </w:tc>
        <w:tc>
          <w:tcPr>
            <w:tcW w:w="1164" w:type="dxa"/>
            <w:noWrap/>
            <w:vAlign w:val="bottom"/>
            <w:hideMark/>
          </w:tcPr>
          <w:p w14:paraId="3A5D46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35.706472</w:t>
            </w:r>
          </w:p>
        </w:tc>
        <w:tc>
          <w:tcPr>
            <w:tcW w:w="1276" w:type="dxa"/>
            <w:noWrap/>
            <w:vAlign w:val="bottom"/>
            <w:hideMark/>
          </w:tcPr>
          <w:p w14:paraId="275D9B8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47.8831592</w:t>
            </w:r>
          </w:p>
        </w:tc>
        <w:tc>
          <w:tcPr>
            <w:tcW w:w="1600" w:type="dxa"/>
            <w:noWrap/>
            <w:vAlign w:val="bottom"/>
            <w:hideMark/>
          </w:tcPr>
          <w:p w14:paraId="4D24A1C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35.93013151</w:t>
            </w:r>
          </w:p>
        </w:tc>
        <w:tc>
          <w:tcPr>
            <w:tcW w:w="1700" w:type="dxa"/>
            <w:noWrap/>
            <w:vAlign w:val="center"/>
            <w:hideMark/>
          </w:tcPr>
          <w:p w14:paraId="115EFBF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48.18309173</w:t>
            </w:r>
          </w:p>
        </w:tc>
      </w:tr>
      <w:tr w:rsidR="00526A67" w:rsidRPr="00526A67" w14:paraId="5983BA90" w14:textId="77777777" w:rsidTr="00A77EBF">
        <w:trPr>
          <w:trHeight w:val="290"/>
          <w:jc w:val="center"/>
        </w:trPr>
        <w:tc>
          <w:tcPr>
            <w:tcW w:w="1280" w:type="dxa"/>
            <w:noWrap/>
            <w:vAlign w:val="bottom"/>
            <w:hideMark/>
          </w:tcPr>
          <w:p w14:paraId="556C868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100.727942</w:t>
            </w:r>
          </w:p>
        </w:tc>
        <w:tc>
          <w:tcPr>
            <w:tcW w:w="1164" w:type="dxa"/>
            <w:noWrap/>
            <w:vAlign w:val="bottom"/>
            <w:hideMark/>
          </w:tcPr>
          <w:p w14:paraId="3F70AEF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36.391309</w:t>
            </w:r>
          </w:p>
        </w:tc>
        <w:tc>
          <w:tcPr>
            <w:tcW w:w="1276" w:type="dxa"/>
            <w:noWrap/>
            <w:vAlign w:val="bottom"/>
            <w:hideMark/>
          </w:tcPr>
          <w:p w14:paraId="60F645F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48.8015402</w:t>
            </w:r>
          </w:p>
        </w:tc>
        <w:tc>
          <w:tcPr>
            <w:tcW w:w="1600" w:type="dxa"/>
            <w:noWrap/>
            <w:vAlign w:val="bottom"/>
            <w:hideMark/>
          </w:tcPr>
          <w:p w14:paraId="62E668E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36.61925795</w:t>
            </w:r>
          </w:p>
        </w:tc>
        <w:tc>
          <w:tcPr>
            <w:tcW w:w="1700" w:type="dxa"/>
            <w:noWrap/>
            <w:vAlign w:val="center"/>
            <w:hideMark/>
          </w:tcPr>
          <w:p w14:paraId="3C530F6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49.10722536</w:t>
            </w:r>
          </w:p>
        </w:tc>
      </w:tr>
      <w:tr w:rsidR="00526A67" w:rsidRPr="00526A67" w14:paraId="51F296EB" w14:textId="77777777" w:rsidTr="00A77EBF">
        <w:trPr>
          <w:trHeight w:val="290"/>
          <w:jc w:val="center"/>
        </w:trPr>
        <w:tc>
          <w:tcPr>
            <w:tcW w:w="1280" w:type="dxa"/>
            <w:noWrap/>
            <w:vAlign w:val="bottom"/>
            <w:hideMark/>
          </w:tcPr>
          <w:p w14:paraId="2D990AB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100.6896</w:t>
            </w:r>
          </w:p>
        </w:tc>
        <w:tc>
          <w:tcPr>
            <w:tcW w:w="1164" w:type="dxa"/>
            <w:noWrap/>
            <w:vAlign w:val="bottom"/>
            <w:hideMark/>
          </w:tcPr>
          <w:p w14:paraId="633CF79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36.904666</w:t>
            </w:r>
          </w:p>
        </w:tc>
        <w:tc>
          <w:tcPr>
            <w:tcW w:w="1276" w:type="dxa"/>
            <w:noWrap/>
            <w:vAlign w:val="bottom"/>
            <w:hideMark/>
          </w:tcPr>
          <w:p w14:paraId="34F3C91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49.4899637</w:t>
            </w:r>
          </w:p>
        </w:tc>
        <w:tc>
          <w:tcPr>
            <w:tcW w:w="1600" w:type="dxa"/>
            <w:noWrap/>
            <w:vAlign w:val="bottom"/>
            <w:hideMark/>
          </w:tcPr>
          <w:p w14:paraId="0775E0F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37.13583092</w:t>
            </w:r>
          </w:p>
        </w:tc>
        <w:tc>
          <w:tcPr>
            <w:tcW w:w="1700" w:type="dxa"/>
            <w:noWrap/>
            <w:vAlign w:val="center"/>
            <w:hideMark/>
          </w:tcPr>
          <w:p w14:paraId="5043BE9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49.79996101</w:t>
            </w:r>
          </w:p>
        </w:tc>
      </w:tr>
      <w:tr w:rsidR="00526A67" w:rsidRPr="00526A67" w14:paraId="2CBF57B9" w14:textId="77777777" w:rsidTr="00A77EBF">
        <w:trPr>
          <w:trHeight w:val="290"/>
          <w:jc w:val="center"/>
        </w:trPr>
        <w:tc>
          <w:tcPr>
            <w:tcW w:w="1280" w:type="dxa"/>
            <w:noWrap/>
            <w:vAlign w:val="bottom"/>
            <w:hideMark/>
          </w:tcPr>
          <w:p w14:paraId="629491D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101.323458</w:t>
            </w:r>
          </w:p>
        </w:tc>
        <w:tc>
          <w:tcPr>
            <w:tcW w:w="1164" w:type="dxa"/>
            <w:noWrap/>
            <w:vAlign w:val="bottom"/>
            <w:hideMark/>
          </w:tcPr>
          <w:p w14:paraId="78AB77C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37.667515</w:t>
            </w:r>
          </w:p>
        </w:tc>
        <w:tc>
          <w:tcPr>
            <w:tcW w:w="1276" w:type="dxa"/>
            <w:noWrap/>
            <w:vAlign w:val="bottom"/>
            <w:hideMark/>
          </w:tcPr>
          <w:p w14:paraId="651E567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50.5129615</w:t>
            </w:r>
          </w:p>
        </w:tc>
        <w:tc>
          <w:tcPr>
            <w:tcW w:w="1600" w:type="dxa"/>
            <w:noWrap/>
            <w:vAlign w:val="bottom"/>
            <w:hideMark/>
          </w:tcPr>
          <w:p w14:paraId="57E72E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37.90345875</w:t>
            </w:r>
          </w:p>
        </w:tc>
        <w:tc>
          <w:tcPr>
            <w:tcW w:w="1700" w:type="dxa"/>
            <w:noWrap/>
            <w:vAlign w:val="center"/>
            <w:hideMark/>
          </w:tcPr>
          <w:p w14:paraId="5AF965B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50.8293667</w:t>
            </w:r>
          </w:p>
        </w:tc>
      </w:tr>
      <w:tr w:rsidR="00526A67" w:rsidRPr="00526A67" w14:paraId="467AE622" w14:textId="77777777" w:rsidTr="00A77EBF">
        <w:trPr>
          <w:trHeight w:val="290"/>
          <w:jc w:val="center"/>
        </w:trPr>
        <w:tc>
          <w:tcPr>
            <w:tcW w:w="1280" w:type="dxa"/>
            <w:noWrap/>
            <w:vAlign w:val="bottom"/>
            <w:hideMark/>
          </w:tcPr>
          <w:p w14:paraId="439529E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101.210065</w:t>
            </w:r>
          </w:p>
        </w:tc>
        <w:tc>
          <w:tcPr>
            <w:tcW w:w="1164" w:type="dxa"/>
            <w:noWrap/>
            <w:vAlign w:val="bottom"/>
            <w:hideMark/>
          </w:tcPr>
          <w:p w14:paraId="4C763B2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38.155296</w:t>
            </w:r>
          </w:p>
        </w:tc>
        <w:tc>
          <w:tcPr>
            <w:tcW w:w="1276" w:type="dxa"/>
            <w:noWrap/>
            <w:vAlign w:val="bottom"/>
            <w:hideMark/>
          </w:tcPr>
          <w:p w14:paraId="6EC7D04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51.1670855</w:t>
            </w:r>
          </w:p>
        </w:tc>
        <w:tc>
          <w:tcPr>
            <w:tcW w:w="1600" w:type="dxa"/>
            <w:noWrap/>
            <w:vAlign w:val="bottom"/>
            <w:hideMark/>
          </w:tcPr>
          <w:p w14:paraId="028F46B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38.39429441</w:t>
            </w:r>
          </w:p>
        </w:tc>
        <w:tc>
          <w:tcPr>
            <w:tcW w:w="1700" w:type="dxa"/>
            <w:noWrap/>
            <w:vAlign w:val="center"/>
            <w:hideMark/>
          </w:tcPr>
          <w:p w14:paraId="4D97754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51.48758806</w:t>
            </w:r>
          </w:p>
        </w:tc>
      </w:tr>
      <w:tr w:rsidR="00526A67" w:rsidRPr="00526A67" w14:paraId="7D50A01C" w14:textId="77777777" w:rsidTr="00A77EBF">
        <w:trPr>
          <w:trHeight w:val="290"/>
          <w:jc w:val="center"/>
        </w:trPr>
        <w:tc>
          <w:tcPr>
            <w:tcW w:w="1280" w:type="dxa"/>
            <w:noWrap/>
            <w:vAlign w:val="bottom"/>
            <w:hideMark/>
          </w:tcPr>
          <w:p w14:paraId="73DB7FD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101.129303</w:t>
            </w:r>
          </w:p>
        </w:tc>
        <w:tc>
          <w:tcPr>
            <w:tcW w:w="1164" w:type="dxa"/>
            <w:noWrap/>
            <w:vAlign w:val="bottom"/>
            <w:hideMark/>
          </w:tcPr>
          <w:p w14:paraId="46C34A1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38.654361</w:t>
            </w:r>
          </w:p>
        </w:tc>
        <w:tc>
          <w:tcPr>
            <w:tcW w:w="1276" w:type="dxa"/>
            <w:noWrap/>
            <w:vAlign w:val="bottom"/>
            <w:hideMark/>
          </w:tcPr>
          <w:p w14:paraId="4CFF4EF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51.836343</w:t>
            </w:r>
          </w:p>
        </w:tc>
        <w:tc>
          <w:tcPr>
            <w:tcW w:w="1600" w:type="dxa"/>
            <w:noWrap/>
            <w:vAlign w:val="bottom"/>
            <w:hideMark/>
          </w:tcPr>
          <w:p w14:paraId="7985536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38.89648578</w:t>
            </w:r>
          </w:p>
        </w:tc>
        <w:tc>
          <w:tcPr>
            <w:tcW w:w="1700" w:type="dxa"/>
            <w:noWrap/>
            <w:vAlign w:val="center"/>
            <w:hideMark/>
          </w:tcPr>
          <w:p w14:paraId="0ADDE2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52.16103766</w:t>
            </w:r>
          </w:p>
        </w:tc>
      </w:tr>
      <w:tr w:rsidR="00526A67" w:rsidRPr="00526A67" w14:paraId="54A55237" w14:textId="77777777" w:rsidTr="00A77EBF">
        <w:trPr>
          <w:trHeight w:val="290"/>
          <w:jc w:val="center"/>
        </w:trPr>
        <w:tc>
          <w:tcPr>
            <w:tcW w:w="1280" w:type="dxa"/>
            <w:noWrap/>
            <w:vAlign w:val="bottom"/>
            <w:hideMark/>
          </w:tcPr>
          <w:p w14:paraId="191B538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101.005305</w:t>
            </w:r>
          </w:p>
        </w:tc>
        <w:tc>
          <w:tcPr>
            <w:tcW w:w="1164" w:type="dxa"/>
            <w:noWrap/>
            <w:vAlign w:val="bottom"/>
            <w:hideMark/>
          </w:tcPr>
          <w:p w14:paraId="485F1CC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39.135828</w:t>
            </w:r>
          </w:p>
        </w:tc>
        <w:tc>
          <w:tcPr>
            <w:tcW w:w="1276" w:type="dxa"/>
            <w:noWrap/>
            <w:vAlign w:val="bottom"/>
            <w:hideMark/>
          </w:tcPr>
          <w:p w14:paraId="03DF0E5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52.482001</w:t>
            </w:r>
          </w:p>
        </w:tc>
        <w:tc>
          <w:tcPr>
            <w:tcW w:w="1600" w:type="dxa"/>
            <w:noWrap/>
            <w:vAlign w:val="bottom"/>
            <w:hideMark/>
          </w:tcPr>
          <w:p w14:paraId="1F365E4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39.38096878</w:t>
            </w:r>
          </w:p>
        </w:tc>
        <w:tc>
          <w:tcPr>
            <w:tcW w:w="1700" w:type="dxa"/>
            <w:noWrap/>
            <w:vAlign w:val="center"/>
            <w:hideMark/>
          </w:tcPr>
          <w:p w14:paraId="03CC6E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52.81073995</w:t>
            </w:r>
          </w:p>
        </w:tc>
      </w:tr>
      <w:tr w:rsidR="00526A67" w:rsidRPr="00526A67" w14:paraId="388710FF" w14:textId="77777777" w:rsidTr="00A77EBF">
        <w:trPr>
          <w:trHeight w:val="290"/>
          <w:jc w:val="center"/>
        </w:trPr>
        <w:tc>
          <w:tcPr>
            <w:tcW w:w="1280" w:type="dxa"/>
            <w:noWrap/>
            <w:vAlign w:val="bottom"/>
            <w:hideMark/>
          </w:tcPr>
          <w:p w14:paraId="654FDB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100.966148</w:t>
            </w:r>
          </w:p>
        </w:tc>
        <w:tc>
          <w:tcPr>
            <w:tcW w:w="1164" w:type="dxa"/>
            <w:noWrap/>
            <w:vAlign w:val="bottom"/>
            <w:hideMark/>
          </w:tcPr>
          <w:p w14:paraId="43AE317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39.649314</w:t>
            </w:r>
          </w:p>
        </w:tc>
        <w:tc>
          <w:tcPr>
            <w:tcW w:w="1276" w:type="dxa"/>
            <w:noWrap/>
            <w:vAlign w:val="bottom"/>
            <w:hideMark/>
          </w:tcPr>
          <w:p w14:paraId="0CAB639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53.1705963</w:t>
            </w:r>
          </w:p>
        </w:tc>
        <w:tc>
          <w:tcPr>
            <w:tcW w:w="1600" w:type="dxa"/>
            <w:noWrap/>
            <w:vAlign w:val="bottom"/>
            <w:hideMark/>
          </w:tcPr>
          <w:p w14:paraId="2619544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39.8976707</w:t>
            </w:r>
          </w:p>
        </w:tc>
        <w:tc>
          <w:tcPr>
            <w:tcW w:w="1700" w:type="dxa"/>
            <w:noWrap/>
            <w:vAlign w:val="center"/>
            <w:hideMark/>
          </w:tcPr>
          <w:p w14:paraId="34C3044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53.50364852</w:t>
            </w:r>
          </w:p>
        </w:tc>
      </w:tr>
      <w:tr w:rsidR="00526A67" w:rsidRPr="00526A67" w14:paraId="6194F200" w14:textId="77777777" w:rsidTr="00A77EBF">
        <w:trPr>
          <w:trHeight w:val="290"/>
          <w:jc w:val="center"/>
        </w:trPr>
        <w:tc>
          <w:tcPr>
            <w:tcW w:w="1280" w:type="dxa"/>
            <w:noWrap/>
            <w:vAlign w:val="bottom"/>
            <w:hideMark/>
          </w:tcPr>
          <w:p w14:paraId="30A3E93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100.755678</w:t>
            </w:r>
          </w:p>
        </w:tc>
        <w:tc>
          <w:tcPr>
            <w:tcW w:w="1164" w:type="dxa"/>
            <w:noWrap/>
            <w:vAlign w:val="bottom"/>
            <w:hideMark/>
          </w:tcPr>
          <w:p w14:paraId="1B37CAD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40.094218</w:t>
            </w:r>
          </w:p>
        </w:tc>
        <w:tc>
          <w:tcPr>
            <w:tcW w:w="1276" w:type="dxa"/>
            <w:noWrap/>
            <w:vAlign w:val="bottom"/>
            <w:hideMark/>
          </w:tcPr>
          <w:p w14:paraId="466E43D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53.7672224</w:t>
            </w:r>
          </w:p>
        </w:tc>
        <w:tc>
          <w:tcPr>
            <w:tcW w:w="1600" w:type="dxa"/>
            <w:noWrap/>
            <w:vAlign w:val="bottom"/>
            <w:hideMark/>
          </w:tcPr>
          <w:p w14:paraId="0F2E95B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40.34536155</w:t>
            </w:r>
          </w:p>
        </w:tc>
        <w:tc>
          <w:tcPr>
            <w:tcW w:w="1700" w:type="dxa"/>
            <w:noWrap/>
            <w:vAlign w:val="center"/>
            <w:hideMark/>
          </w:tcPr>
          <w:p w14:paraId="0932167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54.10401173</w:t>
            </w:r>
          </w:p>
        </w:tc>
      </w:tr>
      <w:tr w:rsidR="00526A67" w:rsidRPr="00526A67" w14:paraId="14E31D1B" w14:textId="77777777" w:rsidTr="00A77EBF">
        <w:trPr>
          <w:trHeight w:val="290"/>
          <w:jc w:val="center"/>
        </w:trPr>
        <w:tc>
          <w:tcPr>
            <w:tcW w:w="1280" w:type="dxa"/>
            <w:noWrap/>
            <w:vAlign w:val="bottom"/>
            <w:hideMark/>
          </w:tcPr>
          <w:p w14:paraId="2A14E63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100.072873</w:t>
            </w:r>
          </w:p>
        </w:tc>
        <w:tc>
          <w:tcPr>
            <w:tcW w:w="1164" w:type="dxa"/>
            <w:noWrap/>
            <w:vAlign w:val="bottom"/>
            <w:hideMark/>
          </w:tcPr>
          <w:p w14:paraId="7ED1456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40.346486</w:t>
            </w:r>
          </w:p>
        </w:tc>
        <w:tc>
          <w:tcPr>
            <w:tcW w:w="1276" w:type="dxa"/>
            <w:noWrap/>
            <w:vAlign w:val="bottom"/>
            <w:hideMark/>
          </w:tcPr>
          <w:p w14:paraId="3D60E77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54.1055199</w:t>
            </w:r>
          </w:p>
        </w:tc>
        <w:tc>
          <w:tcPr>
            <w:tcW w:w="1600" w:type="dxa"/>
            <w:noWrap/>
            <w:vAlign w:val="bottom"/>
            <w:hideMark/>
          </w:tcPr>
          <w:p w14:paraId="499DD3D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40.5992102</w:t>
            </w:r>
          </w:p>
        </w:tc>
        <w:tc>
          <w:tcPr>
            <w:tcW w:w="1700" w:type="dxa"/>
            <w:noWrap/>
            <w:vAlign w:val="center"/>
            <w:hideMark/>
          </w:tcPr>
          <w:p w14:paraId="46D5D89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54.44442832</w:t>
            </w:r>
          </w:p>
        </w:tc>
      </w:tr>
      <w:tr w:rsidR="00526A67" w:rsidRPr="00526A67" w14:paraId="2988330E" w14:textId="77777777" w:rsidTr="00A77EBF">
        <w:trPr>
          <w:trHeight w:val="290"/>
          <w:jc w:val="center"/>
        </w:trPr>
        <w:tc>
          <w:tcPr>
            <w:tcW w:w="1280" w:type="dxa"/>
            <w:noWrap/>
            <w:vAlign w:val="bottom"/>
            <w:hideMark/>
          </w:tcPr>
          <w:p w14:paraId="67E05F2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99.6527488</w:t>
            </w:r>
          </w:p>
        </w:tc>
        <w:tc>
          <w:tcPr>
            <w:tcW w:w="1164" w:type="dxa"/>
            <w:noWrap/>
            <w:vAlign w:val="bottom"/>
            <w:hideMark/>
          </w:tcPr>
          <w:p w14:paraId="25AEA2C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40.698885</w:t>
            </w:r>
          </w:p>
        </w:tc>
        <w:tc>
          <w:tcPr>
            <w:tcW w:w="1276" w:type="dxa"/>
            <w:noWrap/>
            <w:vAlign w:val="bottom"/>
            <w:hideMark/>
          </w:tcPr>
          <w:p w14:paraId="37A65BD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54.578094</w:t>
            </w:r>
          </w:p>
        </w:tc>
        <w:tc>
          <w:tcPr>
            <w:tcW w:w="1600" w:type="dxa"/>
            <w:noWrap/>
            <w:vAlign w:val="bottom"/>
            <w:hideMark/>
          </w:tcPr>
          <w:p w14:paraId="041E3AE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40.95381604</w:t>
            </w:r>
          </w:p>
        </w:tc>
        <w:tc>
          <w:tcPr>
            <w:tcW w:w="1700" w:type="dxa"/>
            <w:noWrap/>
            <w:vAlign w:val="center"/>
            <w:hideMark/>
          </w:tcPr>
          <w:p w14:paraId="16C548D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54.91996251</w:t>
            </w:r>
          </w:p>
        </w:tc>
      </w:tr>
      <w:tr w:rsidR="00526A67" w:rsidRPr="00526A67" w14:paraId="207D228B" w14:textId="77777777" w:rsidTr="00A77EBF">
        <w:trPr>
          <w:trHeight w:val="290"/>
          <w:jc w:val="center"/>
        </w:trPr>
        <w:tc>
          <w:tcPr>
            <w:tcW w:w="1280" w:type="dxa"/>
            <w:noWrap/>
            <w:vAlign w:val="bottom"/>
            <w:hideMark/>
          </w:tcPr>
          <w:p w14:paraId="691B567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98.8589988</w:t>
            </w:r>
          </w:p>
        </w:tc>
        <w:tc>
          <w:tcPr>
            <w:tcW w:w="1164" w:type="dxa"/>
            <w:noWrap/>
            <w:vAlign w:val="bottom"/>
            <w:hideMark/>
          </w:tcPr>
          <w:p w14:paraId="58D1A7F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40.892336</w:t>
            </w:r>
          </w:p>
        </w:tc>
        <w:tc>
          <w:tcPr>
            <w:tcW w:w="1276" w:type="dxa"/>
            <w:noWrap/>
            <w:vAlign w:val="bottom"/>
            <w:hideMark/>
          </w:tcPr>
          <w:p w14:paraId="7E249AA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54.8375165</w:t>
            </w:r>
          </w:p>
        </w:tc>
        <w:tc>
          <w:tcPr>
            <w:tcW w:w="1600" w:type="dxa"/>
            <w:noWrap/>
            <w:vAlign w:val="bottom"/>
            <w:hideMark/>
          </w:tcPr>
          <w:p w14:paraId="5D4E955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41.14847919</w:t>
            </w:r>
          </w:p>
        </w:tc>
        <w:tc>
          <w:tcPr>
            <w:tcW w:w="1700" w:type="dxa"/>
            <w:noWrap/>
            <w:vAlign w:val="center"/>
            <w:hideMark/>
          </w:tcPr>
          <w:p w14:paraId="2AC346B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55.18101004</w:t>
            </w:r>
          </w:p>
        </w:tc>
      </w:tr>
      <w:tr w:rsidR="00526A67" w:rsidRPr="00526A67" w14:paraId="6D596775" w14:textId="77777777" w:rsidTr="00A77EBF">
        <w:trPr>
          <w:trHeight w:val="290"/>
          <w:jc w:val="center"/>
        </w:trPr>
        <w:tc>
          <w:tcPr>
            <w:tcW w:w="1280" w:type="dxa"/>
            <w:noWrap/>
            <w:vAlign w:val="bottom"/>
            <w:hideMark/>
          </w:tcPr>
          <w:p w14:paraId="7BA2E13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97.8963831</w:t>
            </w:r>
          </w:p>
        </w:tc>
        <w:tc>
          <w:tcPr>
            <w:tcW w:w="1164" w:type="dxa"/>
            <w:noWrap/>
            <w:vAlign w:val="bottom"/>
            <w:hideMark/>
          </w:tcPr>
          <w:p w14:paraId="32A7206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41.006741</w:t>
            </w:r>
          </w:p>
        </w:tc>
        <w:tc>
          <w:tcPr>
            <w:tcW w:w="1276" w:type="dxa"/>
            <w:noWrap/>
            <w:vAlign w:val="bottom"/>
            <w:hideMark/>
          </w:tcPr>
          <w:p w14:paraId="5093AB7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54.9909361</w:t>
            </w:r>
          </w:p>
        </w:tc>
        <w:tc>
          <w:tcPr>
            <w:tcW w:w="1600" w:type="dxa"/>
            <w:noWrap/>
            <w:vAlign w:val="bottom"/>
            <w:hideMark/>
          </w:tcPr>
          <w:p w14:paraId="4C260B6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41.2636008</w:t>
            </w:r>
          </w:p>
        </w:tc>
        <w:tc>
          <w:tcPr>
            <w:tcW w:w="1700" w:type="dxa"/>
            <w:noWrap/>
            <w:vAlign w:val="center"/>
            <w:hideMark/>
          </w:tcPr>
          <w:p w14:paraId="6A91904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55.33539063</w:t>
            </w:r>
          </w:p>
        </w:tc>
      </w:tr>
      <w:tr w:rsidR="00526A67" w:rsidRPr="00526A67" w14:paraId="01C6918A" w14:textId="77777777" w:rsidTr="00A77EBF">
        <w:trPr>
          <w:trHeight w:val="290"/>
          <w:jc w:val="center"/>
        </w:trPr>
        <w:tc>
          <w:tcPr>
            <w:tcW w:w="1280" w:type="dxa"/>
            <w:noWrap/>
            <w:vAlign w:val="bottom"/>
            <w:hideMark/>
          </w:tcPr>
          <w:p w14:paraId="19E2E80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96.8603476</w:t>
            </w:r>
          </w:p>
        </w:tc>
        <w:tc>
          <w:tcPr>
            <w:tcW w:w="1164" w:type="dxa"/>
            <w:noWrap/>
            <w:vAlign w:val="bottom"/>
            <w:hideMark/>
          </w:tcPr>
          <w:p w14:paraId="30EBCCA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41.079927</w:t>
            </w:r>
          </w:p>
        </w:tc>
        <w:tc>
          <w:tcPr>
            <w:tcW w:w="1276" w:type="dxa"/>
            <w:noWrap/>
            <w:vAlign w:val="bottom"/>
            <w:hideMark/>
          </w:tcPr>
          <w:p w14:paraId="6117DFE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55.0890802</w:t>
            </w:r>
          </w:p>
        </w:tc>
        <w:tc>
          <w:tcPr>
            <w:tcW w:w="1600" w:type="dxa"/>
            <w:noWrap/>
            <w:vAlign w:val="bottom"/>
            <w:hideMark/>
          </w:tcPr>
          <w:p w14:paraId="6BF5F06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41.33724527</w:t>
            </w:r>
          </w:p>
        </w:tc>
        <w:tc>
          <w:tcPr>
            <w:tcW w:w="1700" w:type="dxa"/>
            <w:noWrap/>
            <w:vAlign w:val="center"/>
            <w:hideMark/>
          </w:tcPr>
          <w:p w14:paraId="55142B1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55.43414949</w:t>
            </w:r>
          </w:p>
        </w:tc>
      </w:tr>
      <w:tr w:rsidR="00526A67" w:rsidRPr="00526A67" w14:paraId="7CB02545" w14:textId="77777777" w:rsidTr="00A77EBF">
        <w:trPr>
          <w:trHeight w:val="290"/>
          <w:jc w:val="center"/>
        </w:trPr>
        <w:tc>
          <w:tcPr>
            <w:tcW w:w="1280" w:type="dxa"/>
            <w:noWrap/>
            <w:vAlign w:val="bottom"/>
            <w:hideMark/>
          </w:tcPr>
          <w:p w14:paraId="39CA0FB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95.806365</w:t>
            </w:r>
          </w:p>
        </w:tc>
        <w:tc>
          <w:tcPr>
            <w:tcW w:w="1164" w:type="dxa"/>
            <w:noWrap/>
            <w:vAlign w:val="bottom"/>
            <w:hideMark/>
          </w:tcPr>
          <w:p w14:paraId="17CA666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41.134558</w:t>
            </w:r>
          </w:p>
        </w:tc>
        <w:tc>
          <w:tcPr>
            <w:tcW w:w="1276" w:type="dxa"/>
            <w:noWrap/>
            <w:vAlign w:val="bottom"/>
            <w:hideMark/>
          </w:tcPr>
          <w:p w14:paraId="4AC77CB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55.1623417</w:t>
            </w:r>
          </w:p>
        </w:tc>
        <w:tc>
          <w:tcPr>
            <w:tcW w:w="1600" w:type="dxa"/>
            <w:noWrap/>
            <w:vAlign w:val="bottom"/>
            <w:hideMark/>
          </w:tcPr>
          <w:p w14:paraId="62088FF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41.39221859</w:t>
            </w:r>
          </w:p>
        </w:tc>
        <w:tc>
          <w:tcPr>
            <w:tcW w:w="1700" w:type="dxa"/>
            <w:noWrap/>
            <w:vAlign w:val="center"/>
            <w:hideMark/>
          </w:tcPr>
          <w:p w14:paraId="7D889B0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55.50786991</w:t>
            </w:r>
          </w:p>
        </w:tc>
      </w:tr>
      <w:tr w:rsidR="00526A67" w:rsidRPr="00526A67" w14:paraId="5D1228C2" w14:textId="77777777" w:rsidTr="00A77EBF">
        <w:trPr>
          <w:trHeight w:val="290"/>
          <w:jc w:val="center"/>
        </w:trPr>
        <w:tc>
          <w:tcPr>
            <w:tcW w:w="1280" w:type="dxa"/>
            <w:noWrap/>
            <w:vAlign w:val="bottom"/>
            <w:hideMark/>
          </w:tcPr>
          <w:p w14:paraId="0C92BE1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95.037904</w:t>
            </w:r>
          </w:p>
        </w:tc>
        <w:tc>
          <w:tcPr>
            <w:tcW w:w="1164" w:type="dxa"/>
            <w:noWrap/>
            <w:vAlign w:val="bottom"/>
            <w:hideMark/>
          </w:tcPr>
          <w:p w14:paraId="7492E26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41.302236</w:t>
            </w:r>
          </w:p>
        </w:tc>
        <w:tc>
          <w:tcPr>
            <w:tcW w:w="1276" w:type="dxa"/>
            <w:noWrap/>
            <w:vAlign w:val="bottom"/>
            <w:hideMark/>
          </w:tcPr>
          <w:p w14:paraId="42045AC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55.3872013</w:t>
            </w:r>
          </w:p>
        </w:tc>
        <w:tc>
          <w:tcPr>
            <w:tcW w:w="1600" w:type="dxa"/>
            <w:noWrap/>
            <w:vAlign w:val="bottom"/>
            <w:hideMark/>
          </w:tcPr>
          <w:p w14:paraId="3C1BDB6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41.56094671</w:t>
            </w:r>
          </w:p>
        </w:tc>
        <w:tc>
          <w:tcPr>
            <w:tcW w:w="1700" w:type="dxa"/>
            <w:noWrap/>
            <w:vAlign w:val="center"/>
            <w:hideMark/>
          </w:tcPr>
          <w:p w14:paraId="13BD37C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55.734138</w:t>
            </w:r>
          </w:p>
        </w:tc>
      </w:tr>
      <w:tr w:rsidR="00526A67" w:rsidRPr="00526A67" w14:paraId="493C85C7" w14:textId="77777777" w:rsidTr="00A77EBF">
        <w:trPr>
          <w:trHeight w:val="290"/>
          <w:jc w:val="center"/>
        </w:trPr>
        <w:tc>
          <w:tcPr>
            <w:tcW w:w="1280" w:type="dxa"/>
            <w:noWrap/>
            <w:vAlign w:val="bottom"/>
            <w:hideMark/>
          </w:tcPr>
          <w:p w14:paraId="1CB2754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94.5737275</w:t>
            </w:r>
          </w:p>
        </w:tc>
        <w:tc>
          <w:tcPr>
            <w:tcW w:w="1164" w:type="dxa"/>
            <w:noWrap/>
            <w:vAlign w:val="bottom"/>
            <w:hideMark/>
          </w:tcPr>
          <w:p w14:paraId="054A776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41.595698</w:t>
            </w:r>
          </w:p>
        </w:tc>
        <w:tc>
          <w:tcPr>
            <w:tcW w:w="1276" w:type="dxa"/>
            <w:noWrap/>
            <w:vAlign w:val="bottom"/>
            <w:hideMark/>
          </w:tcPr>
          <w:p w14:paraId="14D40E0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55.78074</w:t>
            </w:r>
          </w:p>
        </w:tc>
        <w:tc>
          <w:tcPr>
            <w:tcW w:w="1600" w:type="dxa"/>
            <w:noWrap/>
            <w:vAlign w:val="bottom"/>
            <w:hideMark/>
          </w:tcPr>
          <w:p w14:paraId="262BDBD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41.8562467</w:t>
            </w:r>
          </w:p>
        </w:tc>
        <w:tc>
          <w:tcPr>
            <w:tcW w:w="1700" w:type="dxa"/>
            <w:noWrap/>
            <w:vAlign w:val="center"/>
            <w:hideMark/>
          </w:tcPr>
          <w:p w14:paraId="7B9CCB9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56.13014175</w:t>
            </w:r>
          </w:p>
        </w:tc>
      </w:tr>
      <w:tr w:rsidR="00526A67" w:rsidRPr="00526A67" w14:paraId="629B3A16" w14:textId="77777777" w:rsidTr="00A77EBF">
        <w:trPr>
          <w:trHeight w:val="290"/>
          <w:jc w:val="center"/>
        </w:trPr>
        <w:tc>
          <w:tcPr>
            <w:tcW w:w="1280" w:type="dxa"/>
            <w:noWrap/>
            <w:vAlign w:val="bottom"/>
            <w:hideMark/>
          </w:tcPr>
          <w:p w14:paraId="31E4F63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lastRenderedPageBreak/>
              <w:t>93.8419764</w:t>
            </w:r>
          </w:p>
        </w:tc>
        <w:tc>
          <w:tcPr>
            <w:tcW w:w="1164" w:type="dxa"/>
            <w:noWrap/>
            <w:vAlign w:val="bottom"/>
            <w:hideMark/>
          </w:tcPr>
          <w:p w14:paraId="37C75EE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41.765212</w:t>
            </w:r>
          </w:p>
        </w:tc>
        <w:tc>
          <w:tcPr>
            <w:tcW w:w="1276" w:type="dxa"/>
            <w:noWrap/>
            <w:vAlign w:val="bottom"/>
            <w:hideMark/>
          </w:tcPr>
          <w:p w14:paraId="769158A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56.0080627</w:t>
            </w:r>
          </w:p>
        </w:tc>
        <w:tc>
          <w:tcPr>
            <w:tcW w:w="1600" w:type="dxa"/>
            <w:noWrap/>
            <w:vAlign w:val="bottom"/>
            <w:hideMark/>
          </w:tcPr>
          <w:p w14:paraId="4101EA9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42.02682302</w:t>
            </w:r>
          </w:p>
        </w:tc>
        <w:tc>
          <w:tcPr>
            <w:tcW w:w="1700" w:type="dxa"/>
            <w:noWrap/>
            <w:vAlign w:val="center"/>
            <w:hideMark/>
          </w:tcPr>
          <w:p w14:paraId="01923F8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56.35888832</w:t>
            </w:r>
          </w:p>
        </w:tc>
      </w:tr>
      <w:tr w:rsidR="00526A67" w:rsidRPr="00526A67" w14:paraId="0BFB9DBD" w14:textId="77777777" w:rsidTr="00A77EBF">
        <w:trPr>
          <w:trHeight w:val="290"/>
          <w:jc w:val="center"/>
        </w:trPr>
        <w:tc>
          <w:tcPr>
            <w:tcW w:w="1280" w:type="dxa"/>
            <w:noWrap/>
            <w:vAlign w:val="bottom"/>
            <w:hideMark/>
          </w:tcPr>
          <w:p w14:paraId="7810525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93.3174324</w:t>
            </w:r>
          </w:p>
        </w:tc>
        <w:tc>
          <w:tcPr>
            <w:tcW w:w="1164" w:type="dxa"/>
            <w:noWrap/>
            <w:vAlign w:val="bottom"/>
            <w:hideMark/>
          </w:tcPr>
          <w:p w14:paraId="253455B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42.020368</w:t>
            </w:r>
          </w:p>
        </w:tc>
        <w:tc>
          <w:tcPr>
            <w:tcW w:w="1276" w:type="dxa"/>
            <w:noWrap/>
            <w:vAlign w:val="bottom"/>
            <w:hideMark/>
          </w:tcPr>
          <w:p w14:paraId="63C9DDB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56.3502324</w:t>
            </w:r>
          </w:p>
        </w:tc>
        <w:tc>
          <w:tcPr>
            <w:tcW w:w="1600" w:type="dxa"/>
            <w:noWrap/>
            <w:vAlign w:val="bottom"/>
            <w:hideMark/>
          </w:tcPr>
          <w:p w14:paraId="524ACBA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42.28357722</w:t>
            </w:r>
          </w:p>
        </w:tc>
        <w:tc>
          <w:tcPr>
            <w:tcW w:w="1700" w:type="dxa"/>
            <w:noWrap/>
            <w:vAlign w:val="center"/>
            <w:hideMark/>
          </w:tcPr>
          <w:p w14:paraId="1A74C02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56.70320131</w:t>
            </w:r>
          </w:p>
        </w:tc>
      </w:tr>
      <w:tr w:rsidR="00526A67" w:rsidRPr="00526A67" w14:paraId="368354DD" w14:textId="77777777" w:rsidTr="00A77EBF">
        <w:trPr>
          <w:trHeight w:val="290"/>
          <w:jc w:val="center"/>
        </w:trPr>
        <w:tc>
          <w:tcPr>
            <w:tcW w:w="1280" w:type="dxa"/>
            <w:noWrap/>
            <w:vAlign w:val="bottom"/>
            <w:hideMark/>
          </w:tcPr>
          <w:p w14:paraId="4EDF16C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93.0115164</w:t>
            </w:r>
          </w:p>
        </w:tc>
        <w:tc>
          <w:tcPr>
            <w:tcW w:w="1164" w:type="dxa"/>
            <w:noWrap/>
            <w:vAlign w:val="bottom"/>
            <w:hideMark/>
          </w:tcPr>
          <w:p w14:paraId="5F79B63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42.369623</w:t>
            </w:r>
          </w:p>
        </w:tc>
        <w:tc>
          <w:tcPr>
            <w:tcW w:w="1276" w:type="dxa"/>
            <w:noWrap/>
            <w:vAlign w:val="bottom"/>
            <w:hideMark/>
          </w:tcPr>
          <w:p w14:paraId="5B4F773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56.8185906</w:t>
            </w:r>
          </w:p>
        </w:tc>
        <w:tc>
          <w:tcPr>
            <w:tcW w:w="1600" w:type="dxa"/>
            <w:noWrap/>
            <w:vAlign w:val="bottom"/>
            <w:hideMark/>
          </w:tcPr>
          <w:p w14:paraId="129CD3F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42.63501963</w:t>
            </w:r>
          </w:p>
        </w:tc>
        <w:tc>
          <w:tcPr>
            <w:tcW w:w="1700" w:type="dxa"/>
            <w:noWrap/>
            <w:vAlign w:val="center"/>
            <w:hideMark/>
          </w:tcPr>
          <w:p w14:paraId="257C8EE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57.17449326</w:t>
            </w:r>
          </w:p>
        </w:tc>
      </w:tr>
      <w:tr w:rsidR="00526A67" w:rsidRPr="00526A67" w14:paraId="7B8352C4" w14:textId="77777777" w:rsidTr="00A77EBF">
        <w:trPr>
          <w:trHeight w:val="290"/>
          <w:jc w:val="center"/>
        </w:trPr>
        <w:tc>
          <w:tcPr>
            <w:tcW w:w="1280" w:type="dxa"/>
            <w:noWrap/>
            <w:vAlign w:val="bottom"/>
            <w:hideMark/>
          </w:tcPr>
          <w:p w14:paraId="675B826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92.8932289</w:t>
            </w:r>
          </w:p>
        </w:tc>
        <w:tc>
          <w:tcPr>
            <w:tcW w:w="1164" w:type="dxa"/>
            <w:noWrap/>
            <w:vAlign w:val="bottom"/>
            <w:hideMark/>
          </w:tcPr>
          <w:p w14:paraId="3CA71E6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42.802127</w:t>
            </w:r>
          </w:p>
        </w:tc>
        <w:tc>
          <w:tcPr>
            <w:tcW w:w="1276" w:type="dxa"/>
            <w:noWrap/>
            <w:vAlign w:val="bottom"/>
            <w:hideMark/>
          </w:tcPr>
          <w:p w14:paraId="724760D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57.3985882</w:t>
            </w:r>
          </w:p>
        </w:tc>
        <w:tc>
          <w:tcPr>
            <w:tcW w:w="1600" w:type="dxa"/>
            <w:noWrap/>
            <w:vAlign w:val="bottom"/>
            <w:hideMark/>
          </w:tcPr>
          <w:p w14:paraId="3759F94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43.07023295</w:t>
            </w:r>
          </w:p>
        </w:tc>
        <w:tc>
          <w:tcPr>
            <w:tcW w:w="1700" w:type="dxa"/>
            <w:noWrap/>
            <w:vAlign w:val="center"/>
            <w:hideMark/>
          </w:tcPr>
          <w:p w14:paraId="11BC2FD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57.75812384</w:t>
            </w:r>
          </w:p>
        </w:tc>
      </w:tr>
      <w:tr w:rsidR="00526A67" w:rsidRPr="00526A67" w14:paraId="1308FA33" w14:textId="77777777" w:rsidTr="00A77EBF">
        <w:trPr>
          <w:trHeight w:val="290"/>
          <w:jc w:val="center"/>
        </w:trPr>
        <w:tc>
          <w:tcPr>
            <w:tcW w:w="1280" w:type="dxa"/>
            <w:noWrap/>
            <w:vAlign w:val="bottom"/>
            <w:hideMark/>
          </w:tcPr>
          <w:p w14:paraId="780B345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92.9862274</w:t>
            </w:r>
          </w:p>
        </w:tc>
        <w:tc>
          <w:tcPr>
            <w:tcW w:w="1164" w:type="dxa"/>
            <w:noWrap/>
            <w:vAlign w:val="bottom"/>
            <w:hideMark/>
          </w:tcPr>
          <w:p w14:paraId="60E3F9A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43.331853</w:t>
            </w:r>
          </w:p>
        </w:tc>
        <w:tc>
          <w:tcPr>
            <w:tcW w:w="1276" w:type="dxa"/>
            <w:noWrap/>
            <w:vAlign w:val="bottom"/>
            <w:hideMark/>
          </w:tcPr>
          <w:p w14:paraId="24ED1B8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58.1089615</w:t>
            </w:r>
          </w:p>
        </w:tc>
        <w:tc>
          <w:tcPr>
            <w:tcW w:w="1600" w:type="dxa"/>
            <w:noWrap/>
            <w:vAlign w:val="bottom"/>
            <w:hideMark/>
          </w:tcPr>
          <w:p w14:paraId="374551F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43.60327643</w:t>
            </w:r>
          </w:p>
        </w:tc>
        <w:tc>
          <w:tcPr>
            <w:tcW w:w="1700" w:type="dxa"/>
            <w:noWrap/>
            <w:vAlign w:val="center"/>
            <w:hideMark/>
          </w:tcPr>
          <w:p w14:paraId="7967829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58.4729468</w:t>
            </w:r>
          </w:p>
        </w:tc>
      </w:tr>
      <w:tr w:rsidR="00526A67" w:rsidRPr="00526A67" w14:paraId="071C9300" w14:textId="77777777" w:rsidTr="00A77EBF">
        <w:trPr>
          <w:trHeight w:val="290"/>
          <w:jc w:val="center"/>
        </w:trPr>
        <w:tc>
          <w:tcPr>
            <w:tcW w:w="1280" w:type="dxa"/>
            <w:noWrap/>
            <w:vAlign w:val="bottom"/>
            <w:hideMark/>
          </w:tcPr>
          <w:p w14:paraId="5A73446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92.4323155</w:t>
            </w:r>
          </w:p>
        </w:tc>
        <w:tc>
          <w:tcPr>
            <w:tcW w:w="1164" w:type="dxa"/>
            <w:noWrap/>
            <w:vAlign w:val="bottom"/>
            <w:hideMark/>
          </w:tcPr>
          <w:p w14:paraId="13130C8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43.557702</w:t>
            </w:r>
          </w:p>
        </w:tc>
        <w:tc>
          <w:tcPr>
            <w:tcW w:w="1276" w:type="dxa"/>
            <w:noWrap/>
            <w:vAlign w:val="bottom"/>
            <w:hideMark/>
          </w:tcPr>
          <w:p w14:paraId="5CD3DE2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58.4118311</w:t>
            </w:r>
          </w:p>
        </w:tc>
        <w:tc>
          <w:tcPr>
            <w:tcW w:w="1600" w:type="dxa"/>
            <w:noWrap/>
            <w:vAlign w:val="bottom"/>
            <w:hideMark/>
          </w:tcPr>
          <w:p w14:paraId="46FF1CF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43.83054103</w:t>
            </w:r>
          </w:p>
        </w:tc>
        <w:tc>
          <w:tcPr>
            <w:tcW w:w="1700" w:type="dxa"/>
            <w:noWrap/>
            <w:vAlign w:val="center"/>
            <w:hideMark/>
          </w:tcPr>
          <w:p w14:paraId="4408226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58.7777136</w:t>
            </w:r>
          </w:p>
        </w:tc>
      </w:tr>
      <w:tr w:rsidR="00526A67" w:rsidRPr="00526A67" w14:paraId="36F7B82D" w14:textId="77777777" w:rsidTr="00A77EBF">
        <w:trPr>
          <w:trHeight w:val="290"/>
          <w:jc w:val="center"/>
        </w:trPr>
        <w:tc>
          <w:tcPr>
            <w:tcW w:w="1280" w:type="dxa"/>
            <w:noWrap/>
            <w:vAlign w:val="bottom"/>
            <w:hideMark/>
          </w:tcPr>
          <w:p w14:paraId="6E4028B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92.2430554</w:t>
            </w:r>
          </w:p>
        </w:tc>
        <w:tc>
          <w:tcPr>
            <w:tcW w:w="1164" w:type="dxa"/>
            <w:noWrap/>
            <w:vAlign w:val="bottom"/>
            <w:hideMark/>
          </w:tcPr>
          <w:p w14:paraId="2E66B36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43.951499</w:t>
            </w:r>
          </w:p>
        </w:tc>
        <w:tc>
          <w:tcPr>
            <w:tcW w:w="1276" w:type="dxa"/>
            <w:noWrap/>
            <w:vAlign w:val="bottom"/>
            <w:hideMark/>
          </w:tcPr>
          <w:p w14:paraId="34FDFFE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58.9399213</w:t>
            </w:r>
          </w:p>
        </w:tc>
        <w:tc>
          <w:tcPr>
            <w:tcW w:w="1600" w:type="dxa"/>
            <w:noWrap/>
            <w:vAlign w:val="bottom"/>
            <w:hideMark/>
          </w:tcPr>
          <w:p w14:paraId="0F4E968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44.22680453</w:t>
            </w:r>
          </w:p>
        </w:tc>
        <w:tc>
          <w:tcPr>
            <w:tcW w:w="1700" w:type="dxa"/>
            <w:noWrap/>
            <w:vAlign w:val="center"/>
            <w:hideMark/>
          </w:tcPr>
          <w:p w14:paraId="54F0DA6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59.30911161</w:t>
            </w:r>
          </w:p>
        </w:tc>
      </w:tr>
      <w:tr w:rsidR="00526A67" w:rsidRPr="00526A67" w14:paraId="2053EF44" w14:textId="77777777" w:rsidTr="00A77EBF">
        <w:trPr>
          <w:trHeight w:val="290"/>
          <w:jc w:val="center"/>
        </w:trPr>
        <w:tc>
          <w:tcPr>
            <w:tcW w:w="1280" w:type="dxa"/>
            <w:noWrap/>
            <w:vAlign w:val="bottom"/>
            <w:hideMark/>
          </w:tcPr>
          <w:p w14:paraId="58615B8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91.5259883</w:t>
            </w:r>
          </w:p>
        </w:tc>
        <w:tc>
          <w:tcPr>
            <w:tcW w:w="1164" w:type="dxa"/>
            <w:noWrap/>
            <w:vAlign w:val="bottom"/>
            <w:hideMark/>
          </w:tcPr>
          <w:p w14:paraId="2A0056C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44.089064</w:t>
            </w:r>
          </w:p>
        </w:tc>
        <w:tc>
          <w:tcPr>
            <w:tcW w:w="1276" w:type="dxa"/>
            <w:noWrap/>
            <w:vAlign w:val="bottom"/>
            <w:hideMark/>
          </w:tcPr>
          <w:p w14:paraId="6A0EE8B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59.1243983</w:t>
            </w:r>
          </w:p>
        </w:tc>
        <w:tc>
          <w:tcPr>
            <w:tcW w:w="1600" w:type="dxa"/>
            <w:noWrap/>
            <w:vAlign w:val="bottom"/>
            <w:hideMark/>
          </w:tcPr>
          <w:p w14:paraId="5903749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44.3652307</w:t>
            </w:r>
          </w:p>
        </w:tc>
        <w:tc>
          <w:tcPr>
            <w:tcW w:w="1700" w:type="dxa"/>
            <w:noWrap/>
            <w:vAlign w:val="center"/>
            <w:hideMark/>
          </w:tcPr>
          <w:p w14:paraId="749C040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59.49474413</w:t>
            </w:r>
          </w:p>
        </w:tc>
      </w:tr>
      <w:tr w:rsidR="00526A67" w:rsidRPr="00526A67" w14:paraId="7D2C7488" w14:textId="77777777" w:rsidTr="00A77EBF">
        <w:trPr>
          <w:trHeight w:val="290"/>
          <w:jc w:val="center"/>
        </w:trPr>
        <w:tc>
          <w:tcPr>
            <w:tcW w:w="1280" w:type="dxa"/>
            <w:noWrap/>
            <w:vAlign w:val="bottom"/>
            <w:hideMark/>
          </w:tcPr>
          <w:p w14:paraId="4F0ED27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90.6008983</w:t>
            </w:r>
          </w:p>
        </w:tc>
        <w:tc>
          <w:tcPr>
            <w:tcW w:w="1164" w:type="dxa"/>
            <w:noWrap/>
            <w:vAlign w:val="bottom"/>
            <w:hideMark/>
          </w:tcPr>
          <w:p w14:paraId="06AC825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44.117823</w:t>
            </w:r>
          </w:p>
        </w:tc>
        <w:tc>
          <w:tcPr>
            <w:tcW w:w="1276" w:type="dxa"/>
            <w:noWrap/>
            <w:vAlign w:val="bottom"/>
            <w:hideMark/>
          </w:tcPr>
          <w:p w14:paraId="230FE63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59.1629651</w:t>
            </w:r>
          </w:p>
        </w:tc>
        <w:tc>
          <w:tcPr>
            <w:tcW w:w="1600" w:type="dxa"/>
            <w:noWrap/>
            <w:vAlign w:val="bottom"/>
            <w:hideMark/>
          </w:tcPr>
          <w:p w14:paraId="33FEC94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44.39417013</w:t>
            </w:r>
          </w:p>
        </w:tc>
        <w:tc>
          <w:tcPr>
            <w:tcW w:w="1700" w:type="dxa"/>
            <w:noWrap/>
            <w:vAlign w:val="center"/>
            <w:hideMark/>
          </w:tcPr>
          <w:p w14:paraId="507D979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59.53355255</w:t>
            </w:r>
          </w:p>
        </w:tc>
      </w:tr>
      <w:tr w:rsidR="00526A67" w:rsidRPr="00526A67" w14:paraId="5C6B2DCC" w14:textId="77777777" w:rsidTr="00A77EBF">
        <w:trPr>
          <w:trHeight w:val="290"/>
          <w:jc w:val="center"/>
        </w:trPr>
        <w:tc>
          <w:tcPr>
            <w:tcW w:w="1280" w:type="dxa"/>
            <w:shd w:val="clear" w:color="000000" w:fill="92D050"/>
            <w:noWrap/>
            <w:vAlign w:val="bottom"/>
            <w:hideMark/>
          </w:tcPr>
          <w:p w14:paraId="2D7F83F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89.713334</w:t>
            </w:r>
          </w:p>
        </w:tc>
        <w:tc>
          <w:tcPr>
            <w:tcW w:w="1164" w:type="dxa"/>
            <w:shd w:val="clear" w:color="000000" w:fill="92D050"/>
            <w:noWrap/>
            <w:vAlign w:val="bottom"/>
            <w:hideMark/>
          </w:tcPr>
          <w:p w14:paraId="0FF6464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44.155364</w:t>
            </w:r>
          </w:p>
        </w:tc>
        <w:tc>
          <w:tcPr>
            <w:tcW w:w="1276" w:type="dxa"/>
            <w:shd w:val="clear" w:color="000000" w:fill="92D050"/>
            <w:noWrap/>
            <w:vAlign w:val="bottom"/>
            <w:hideMark/>
          </w:tcPr>
          <w:p w14:paraId="75F266A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59.2133088</w:t>
            </w:r>
          </w:p>
        </w:tc>
        <w:tc>
          <w:tcPr>
            <w:tcW w:w="1600" w:type="dxa"/>
            <w:shd w:val="clear" w:color="000000" w:fill="92D050"/>
            <w:noWrap/>
            <w:vAlign w:val="bottom"/>
            <w:hideMark/>
          </w:tcPr>
          <w:p w14:paraId="6F583D1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44.43194656</w:t>
            </w:r>
          </w:p>
        </w:tc>
        <w:tc>
          <w:tcPr>
            <w:tcW w:w="1700" w:type="dxa"/>
            <w:shd w:val="clear" w:color="000000" w:fill="92D050"/>
            <w:noWrap/>
            <w:vAlign w:val="center"/>
            <w:hideMark/>
          </w:tcPr>
          <w:p w14:paraId="272BF53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59.58421156</w:t>
            </w:r>
          </w:p>
        </w:tc>
      </w:tr>
      <w:tr w:rsidR="00526A67" w:rsidRPr="00526A67" w14:paraId="123F4001" w14:textId="77777777" w:rsidTr="00A77EBF">
        <w:trPr>
          <w:trHeight w:val="290"/>
          <w:jc w:val="center"/>
        </w:trPr>
        <w:tc>
          <w:tcPr>
            <w:tcW w:w="1280" w:type="dxa"/>
            <w:noWrap/>
            <w:vAlign w:val="bottom"/>
            <w:hideMark/>
          </w:tcPr>
          <w:p w14:paraId="16C8DDC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88.6373255</w:t>
            </w:r>
          </w:p>
        </w:tc>
        <w:tc>
          <w:tcPr>
            <w:tcW w:w="1164" w:type="dxa"/>
            <w:noWrap/>
            <w:vAlign w:val="bottom"/>
            <w:hideMark/>
          </w:tcPr>
          <w:p w14:paraId="32EFE52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44.089875</w:t>
            </w:r>
          </w:p>
        </w:tc>
        <w:tc>
          <w:tcPr>
            <w:tcW w:w="1276" w:type="dxa"/>
            <w:noWrap/>
            <w:vAlign w:val="bottom"/>
            <w:hideMark/>
          </w:tcPr>
          <w:p w14:paraId="3836807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59.1254866</w:t>
            </w:r>
          </w:p>
        </w:tc>
        <w:tc>
          <w:tcPr>
            <w:tcW w:w="1600" w:type="dxa"/>
            <w:noWrap/>
            <w:vAlign w:val="bottom"/>
            <w:hideMark/>
          </w:tcPr>
          <w:p w14:paraId="1DEB9F7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44.36604735</w:t>
            </w:r>
          </w:p>
        </w:tc>
        <w:tc>
          <w:tcPr>
            <w:tcW w:w="1700" w:type="dxa"/>
            <w:noWrap/>
            <w:vAlign w:val="center"/>
            <w:hideMark/>
          </w:tcPr>
          <w:p w14:paraId="7351553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59.49583928</w:t>
            </w:r>
          </w:p>
        </w:tc>
      </w:tr>
      <w:tr w:rsidR="00526A67" w:rsidRPr="00526A67" w14:paraId="42AB0A23" w14:textId="77777777" w:rsidTr="00A77EBF">
        <w:trPr>
          <w:trHeight w:val="290"/>
          <w:jc w:val="center"/>
        </w:trPr>
        <w:tc>
          <w:tcPr>
            <w:tcW w:w="1280" w:type="dxa"/>
            <w:noWrap/>
            <w:vAlign w:val="bottom"/>
            <w:hideMark/>
          </w:tcPr>
          <w:p w14:paraId="1F87272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87.350031</w:t>
            </w:r>
          </w:p>
        </w:tc>
        <w:tc>
          <w:tcPr>
            <w:tcW w:w="1164" w:type="dxa"/>
            <w:noWrap/>
            <w:vAlign w:val="bottom"/>
            <w:hideMark/>
          </w:tcPr>
          <w:p w14:paraId="1EF6C7C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43.906914</w:t>
            </w:r>
          </w:p>
        </w:tc>
        <w:tc>
          <w:tcPr>
            <w:tcW w:w="1276" w:type="dxa"/>
            <w:noWrap/>
            <w:vAlign w:val="bottom"/>
            <w:hideMark/>
          </w:tcPr>
          <w:p w14:paraId="7C5A323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58.8801321</w:t>
            </w:r>
          </w:p>
        </w:tc>
        <w:tc>
          <w:tcPr>
            <w:tcW w:w="1600" w:type="dxa"/>
            <w:noWrap/>
            <w:vAlign w:val="bottom"/>
            <w:hideMark/>
          </w:tcPr>
          <w:p w14:paraId="2B4578E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44.18194046</w:t>
            </w:r>
          </w:p>
        </w:tc>
        <w:tc>
          <w:tcPr>
            <w:tcW w:w="1700" w:type="dxa"/>
            <w:noWrap/>
            <w:vAlign w:val="center"/>
            <w:hideMark/>
          </w:tcPr>
          <w:p w14:paraId="233BA80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59.24894791</w:t>
            </w:r>
          </w:p>
        </w:tc>
      </w:tr>
      <w:tr w:rsidR="00526A67" w:rsidRPr="00526A67" w14:paraId="6CFB78BE" w14:textId="77777777" w:rsidTr="00A77EBF">
        <w:trPr>
          <w:trHeight w:val="290"/>
          <w:jc w:val="center"/>
        </w:trPr>
        <w:tc>
          <w:tcPr>
            <w:tcW w:w="1280" w:type="dxa"/>
            <w:noWrap/>
            <w:vAlign w:val="bottom"/>
            <w:hideMark/>
          </w:tcPr>
          <w:p w14:paraId="36B0AD8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85.8522662</w:t>
            </w:r>
          </w:p>
        </w:tc>
        <w:tc>
          <w:tcPr>
            <w:tcW w:w="1164" w:type="dxa"/>
            <w:noWrap/>
            <w:vAlign w:val="bottom"/>
            <w:hideMark/>
          </w:tcPr>
          <w:p w14:paraId="32FD81C3"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43.603577</w:t>
            </w:r>
          </w:p>
        </w:tc>
        <w:tc>
          <w:tcPr>
            <w:tcW w:w="1276" w:type="dxa"/>
            <w:noWrap/>
            <w:vAlign w:val="bottom"/>
            <w:hideMark/>
          </w:tcPr>
          <w:p w14:paraId="4267E36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58.4733502</w:t>
            </w:r>
          </w:p>
        </w:tc>
        <w:tc>
          <w:tcPr>
            <w:tcW w:w="1600" w:type="dxa"/>
            <w:noWrap/>
            <w:vAlign w:val="bottom"/>
            <w:hideMark/>
          </w:tcPr>
          <w:p w14:paraId="268B4D1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43.87670314</w:t>
            </w:r>
          </w:p>
        </w:tc>
        <w:tc>
          <w:tcPr>
            <w:tcW w:w="1700" w:type="dxa"/>
            <w:noWrap/>
            <w:vAlign w:val="center"/>
            <w:hideMark/>
          </w:tcPr>
          <w:p w14:paraId="49195C6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58.839618</w:t>
            </w:r>
          </w:p>
        </w:tc>
      </w:tr>
      <w:tr w:rsidR="00526A67" w:rsidRPr="00526A67" w14:paraId="2BFC65FC" w14:textId="77777777" w:rsidTr="00A77EBF">
        <w:trPr>
          <w:trHeight w:val="290"/>
          <w:jc w:val="center"/>
        </w:trPr>
        <w:tc>
          <w:tcPr>
            <w:tcW w:w="1280" w:type="dxa"/>
            <w:noWrap/>
            <w:vAlign w:val="bottom"/>
            <w:hideMark/>
          </w:tcPr>
          <w:p w14:paraId="0654053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84.5404984</w:t>
            </w:r>
          </w:p>
        </w:tc>
        <w:tc>
          <w:tcPr>
            <w:tcW w:w="1164" w:type="dxa"/>
            <w:noWrap/>
            <w:vAlign w:val="bottom"/>
            <w:hideMark/>
          </w:tcPr>
          <w:p w14:paraId="6059C48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43.379995</w:t>
            </w:r>
          </w:p>
        </w:tc>
        <w:tc>
          <w:tcPr>
            <w:tcW w:w="1276" w:type="dxa"/>
            <w:noWrap/>
            <w:vAlign w:val="bottom"/>
            <w:hideMark/>
          </w:tcPr>
          <w:p w14:paraId="6ED496C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58.1735221</w:t>
            </w:r>
          </w:p>
        </w:tc>
        <w:tc>
          <w:tcPr>
            <w:tcW w:w="1600" w:type="dxa"/>
            <w:noWrap/>
            <w:vAlign w:val="bottom"/>
            <w:hideMark/>
          </w:tcPr>
          <w:p w14:paraId="6CA92B2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43.65172086</w:t>
            </w:r>
          </w:p>
        </w:tc>
        <w:tc>
          <w:tcPr>
            <w:tcW w:w="1700" w:type="dxa"/>
            <w:noWrap/>
            <w:vAlign w:val="center"/>
            <w:hideMark/>
          </w:tcPr>
          <w:p w14:paraId="30EA6A4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58.53791184</w:t>
            </w:r>
          </w:p>
        </w:tc>
      </w:tr>
      <w:tr w:rsidR="00526A67" w:rsidRPr="00526A67" w14:paraId="5F08D1EC" w14:textId="77777777" w:rsidTr="00A77EBF">
        <w:trPr>
          <w:trHeight w:val="290"/>
          <w:jc w:val="center"/>
        </w:trPr>
        <w:tc>
          <w:tcPr>
            <w:tcW w:w="1280" w:type="dxa"/>
            <w:noWrap/>
            <w:vAlign w:val="bottom"/>
            <w:hideMark/>
          </w:tcPr>
          <w:p w14:paraId="0CE14AD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83.482437</w:t>
            </w:r>
          </w:p>
        </w:tc>
        <w:tc>
          <w:tcPr>
            <w:tcW w:w="1164" w:type="dxa"/>
            <w:noWrap/>
            <w:vAlign w:val="bottom"/>
            <w:hideMark/>
          </w:tcPr>
          <w:p w14:paraId="3A01E3B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43.274189</w:t>
            </w:r>
          </w:p>
        </w:tc>
        <w:tc>
          <w:tcPr>
            <w:tcW w:w="1276" w:type="dxa"/>
            <w:noWrap/>
            <w:vAlign w:val="bottom"/>
            <w:hideMark/>
          </w:tcPr>
          <w:p w14:paraId="7589BEB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58.031633</w:t>
            </w:r>
          </w:p>
        </w:tc>
        <w:tc>
          <w:tcPr>
            <w:tcW w:w="1600" w:type="dxa"/>
            <w:noWrap/>
            <w:vAlign w:val="bottom"/>
            <w:hideMark/>
          </w:tcPr>
          <w:p w14:paraId="4067620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43.54525143</w:t>
            </w:r>
          </w:p>
        </w:tc>
        <w:tc>
          <w:tcPr>
            <w:tcW w:w="1700" w:type="dxa"/>
            <w:noWrap/>
            <w:vAlign w:val="center"/>
            <w:hideMark/>
          </w:tcPr>
          <w:p w14:paraId="5927984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58.395134</w:t>
            </w:r>
          </w:p>
        </w:tc>
      </w:tr>
      <w:tr w:rsidR="00526A67" w:rsidRPr="00526A67" w14:paraId="37CCAFD2" w14:textId="77777777" w:rsidTr="00A77EBF">
        <w:trPr>
          <w:trHeight w:val="290"/>
          <w:jc w:val="center"/>
        </w:trPr>
        <w:tc>
          <w:tcPr>
            <w:tcW w:w="1280" w:type="dxa"/>
            <w:noWrap/>
            <w:vAlign w:val="bottom"/>
            <w:hideMark/>
          </w:tcPr>
          <w:p w14:paraId="706A428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82.4798483</w:t>
            </w:r>
          </w:p>
        </w:tc>
        <w:tc>
          <w:tcPr>
            <w:tcW w:w="1164" w:type="dxa"/>
            <w:noWrap/>
            <w:vAlign w:val="bottom"/>
            <w:hideMark/>
          </w:tcPr>
          <w:p w14:paraId="3787B95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43.186348</w:t>
            </w:r>
          </w:p>
        </w:tc>
        <w:tc>
          <w:tcPr>
            <w:tcW w:w="1276" w:type="dxa"/>
            <w:noWrap/>
            <w:vAlign w:val="bottom"/>
            <w:hideMark/>
          </w:tcPr>
          <w:p w14:paraId="6CDE3FB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57.9138361</w:t>
            </w:r>
          </w:p>
        </w:tc>
        <w:tc>
          <w:tcPr>
            <w:tcW w:w="1600" w:type="dxa"/>
            <w:noWrap/>
            <w:vAlign w:val="bottom"/>
            <w:hideMark/>
          </w:tcPr>
          <w:p w14:paraId="253EDB5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43.45686</w:t>
            </w:r>
          </w:p>
        </w:tc>
        <w:tc>
          <w:tcPr>
            <w:tcW w:w="1700" w:type="dxa"/>
            <w:noWrap/>
            <w:vAlign w:val="center"/>
            <w:hideMark/>
          </w:tcPr>
          <w:p w14:paraId="7770A73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58.27659917</w:t>
            </w:r>
          </w:p>
        </w:tc>
      </w:tr>
      <w:tr w:rsidR="00526A67" w:rsidRPr="00526A67" w14:paraId="064C5D1E" w14:textId="77777777" w:rsidTr="00A77EBF">
        <w:trPr>
          <w:trHeight w:val="290"/>
          <w:jc w:val="center"/>
        </w:trPr>
        <w:tc>
          <w:tcPr>
            <w:tcW w:w="1280" w:type="dxa"/>
            <w:noWrap/>
            <w:vAlign w:val="bottom"/>
            <w:hideMark/>
          </w:tcPr>
          <w:p w14:paraId="4281CB0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81.0187119</w:t>
            </w:r>
          </w:p>
        </w:tc>
        <w:tc>
          <w:tcPr>
            <w:tcW w:w="1164" w:type="dxa"/>
            <w:noWrap/>
            <w:vAlign w:val="bottom"/>
            <w:hideMark/>
          </w:tcPr>
          <w:p w14:paraId="0857A1A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42.845511</w:t>
            </w:r>
          </w:p>
        </w:tc>
        <w:tc>
          <w:tcPr>
            <w:tcW w:w="1276" w:type="dxa"/>
            <w:noWrap/>
            <w:vAlign w:val="bottom"/>
            <w:hideMark/>
          </w:tcPr>
          <w:p w14:paraId="24E1DED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57.4567672</w:t>
            </w:r>
          </w:p>
        </w:tc>
        <w:tc>
          <w:tcPr>
            <w:tcW w:w="1600" w:type="dxa"/>
            <w:noWrap/>
            <w:vAlign w:val="bottom"/>
            <w:hideMark/>
          </w:tcPr>
          <w:p w14:paraId="082E76B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43.11388881</w:t>
            </w:r>
          </w:p>
        </w:tc>
        <w:tc>
          <w:tcPr>
            <w:tcW w:w="1700" w:type="dxa"/>
            <w:noWrap/>
            <w:vAlign w:val="center"/>
            <w:hideMark/>
          </w:tcPr>
          <w:p w14:paraId="798BE13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57.81666731</w:t>
            </w:r>
          </w:p>
        </w:tc>
      </w:tr>
      <w:tr w:rsidR="00526A67" w:rsidRPr="00526A67" w14:paraId="6C7D4F85" w14:textId="77777777" w:rsidTr="00A77EBF">
        <w:trPr>
          <w:trHeight w:val="290"/>
          <w:jc w:val="center"/>
        </w:trPr>
        <w:tc>
          <w:tcPr>
            <w:tcW w:w="1280" w:type="dxa"/>
            <w:noWrap/>
            <w:vAlign w:val="bottom"/>
            <w:hideMark/>
          </w:tcPr>
          <w:p w14:paraId="3A9D02D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79.6046457</w:t>
            </w:r>
          </w:p>
        </w:tc>
        <w:tc>
          <w:tcPr>
            <w:tcW w:w="1164" w:type="dxa"/>
            <w:noWrap/>
            <w:vAlign w:val="bottom"/>
            <w:hideMark/>
          </w:tcPr>
          <w:p w14:paraId="3483D69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42.514513</w:t>
            </w:r>
          </w:p>
        </w:tc>
        <w:tc>
          <w:tcPr>
            <w:tcW w:w="1276" w:type="dxa"/>
            <w:noWrap/>
            <w:vAlign w:val="bottom"/>
            <w:hideMark/>
          </w:tcPr>
          <w:p w14:paraId="40CD285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57.0128912</w:t>
            </w:r>
          </w:p>
        </w:tc>
        <w:tc>
          <w:tcPr>
            <w:tcW w:w="1600" w:type="dxa"/>
            <w:noWrap/>
            <w:vAlign w:val="bottom"/>
            <w:hideMark/>
          </w:tcPr>
          <w:p w14:paraId="199078C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42.78081712</w:t>
            </w:r>
          </w:p>
        </w:tc>
        <w:tc>
          <w:tcPr>
            <w:tcW w:w="1700" w:type="dxa"/>
            <w:noWrap/>
            <w:vAlign w:val="center"/>
            <w:hideMark/>
          </w:tcPr>
          <w:p w14:paraId="567548F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57.37001089</w:t>
            </w:r>
          </w:p>
        </w:tc>
      </w:tr>
      <w:tr w:rsidR="00526A67" w:rsidRPr="00526A67" w14:paraId="250AE353" w14:textId="77777777" w:rsidTr="00A77EBF">
        <w:trPr>
          <w:trHeight w:val="290"/>
          <w:jc w:val="center"/>
        </w:trPr>
        <w:tc>
          <w:tcPr>
            <w:tcW w:w="1280" w:type="dxa"/>
            <w:noWrap/>
            <w:vAlign w:val="bottom"/>
            <w:hideMark/>
          </w:tcPr>
          <w:p w14:paraId="1E60A41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78.1909875</w:t>
            </w:r>
          </w:p>
        </w:tc>
        <w:tc>
          <w:tcPr>
            <w:tcW w:w="1164" w:type="dxa"/>
            <w:noWrap/>
            <w:vAlign w:val="bottom"/>
            <w:hideMark/>
          </w:tcPr>
          <w:p w14:paraId="7C82F8A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42.168926</w:t>
            </w:r>
          </w:p>
        </w:tc>
        <w:tc>
          <w:tcPr>
            <w:tcW w:w="1276" w:type="dxa"/>
            <w:noWrap/>
            <w:vAlign w:val="bottom"/>
            <w:hideMark/>
          </w:tcPr>
          <w:p w14:paraId="478A7F7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56.5494522</w:t>
            </w:r>
          </w:p>
        </w:tc>
        <w:tc>
          <w:tcPr>
            <w:tcW w:w="1600" w:type="dxa"/>
            <w:noWrap/>
            <w:vAlign w:val="bottom"/>
            <w:hideMark/>
          </w:tcPr>
          <w:p w14:paraId="27485BF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42.43306596</w:t>
            </w:r>
          </w:p>
        </w:tc>
        <w:tc>
          <w:tcPr>
            <w:tcW w:w="1700" w:type="dxa"/>
            <w:noWrap/>
            <w:vAlign w:val="center"/>
            <w:hideMark/>
          </w:tcPr>
          <w:p w14:paraId="1DFD9A0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56.90366899</w:t>
            </w:r>
          </w:p>
        </w:tc>
      </w:tr>
      <w:tr w:rsidR="00526A67" w:rsidRPr="00526A67" w14:paraId="4E71605E" w14:textId="77777777" w:rsidTr="00A77EBF">
        <w:trPr>
          <w:trHeight w:val="290"/>
          <w:jc w:val="center"/>
        </w:trPr>
        <w:tc>
          <w:tcPr>
            <w:tcW w:w="1280" w:type="dxa"/>
            <w:noWrap/>
            <w:vAlign w:val="bottom"/>
            <w:hideMark/>
          </w:tcPr>
          <w:p w14:paraId="2DBFA66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77.3382569</w:t>
            </w:r>
          </w:p>
        </w:tc>
        <w:tc>
          <w:tcPr>
            <w:tcW w:w="1164" w:type="dxa"/>
            <w:noWrap/>
            <w:vAlign w:val="bottom"/>
            <w:hideMark/>
          </w:tcPr>
          <w:p w14:paraId="2C5F2FD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42.113985</w:t>
            </w:r>
          </w:p>
        </w:tc>
        <w:tc>
          <w:tcPr>
            <w:tcW w:w="1276" w:type="dxa"/>
            <w:noWrap/>
            <w:vAlign w:val="bottom"/>
            <w:hideMark/>
          </w:tcPr>
          <w:p w14:paraId="5ABBC31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56.4757748</w:t>
            </w:r>
          </w:p>
        </w:tc>
        <w:tc>
          <w:tcPr>
            <w:tcW w:w="1600" w:type="dxa"/>
            <w:noWrap/>
            <w:vAlign w:val="bottom"/>
            <w:hideMark/>
          </w:tcPr>
          <w:p w14:paraId="7039389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42.3777806</w:t>
            </w:r>
          </w:p>
        </w:tc>
        <w:tc>
          <w:tcPr>
            <w:tcW w:w="1700" w:type="dxa"/>
            <w:noWrap/>
            <w:vAlign w:val="center"/>
            <w:hideMark/>
          </w:tcPr>
          <w:p w14:paraId="5E3C681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56.8295301</w:t>
            </w:r>
          </w:p>
        </w:tc>
      </w:tr>
      <w:tr w:rsidR="00526A67" w:rsidRPr="00526A67" w14:paraId="7C1C7EA1" w14:textId="77777777" w:rsidTr="00A77EBF">
        <w:trPr>
          <w:trHeight w:val="290"/>
          <w:jc w:val="center"/>
        </w:trPr>
        <w:tc>
          <w:tcPr>
            <w:tcW w:w="1280" w:type="dxa"/>
            <w:noWrap/>
            <w:vAlign w:val="bottom"/>
            <w:hideMark/>
          </w:tcPr>
          <w:p w14:paraId="6E8ACA3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75.9467877</w:t>
            </w:r>
          </w:p>
        </w:tc>
        <w:tc>
          <w:tcPr>
            <w:tcW w:w="1164" w:type="dxa"/>
            <w:noWrap/>
            <w:vAlign w:val="bottom"/>
            <w:hideMark/>
          </w:tcPr>
          <w:p w14:paraId="5D7C988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41.753927</w:t>
            </w:r>
          </w:p>
        </w:tc>
        <w:tc>
          <w:tcPr>
            <w:tcW w:w="1276" w:type="dxa"/>
            <w:noWrap/>
            <w:vAlign w:val="bottom"/>
            <w:hideMark/>
          </w:tcPr>
          <w:p w14:paraId="0FF4CA04"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55.9929292</w:t>
            </w:r>
          </w:p>
        </w:tc>
        <w:tc>
          <w:tcPr>
            <w:tcW w:w="1600" w:type="dxa"/>
            <w:noWrap/>
            <w:vAlign w:val="bottom"/>
            <w:hideMark/>
          </w:tcPr>
          <w:p w14:paraId="3CF6B3C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42.01546731</w:t>
            </w:r>
          </w:p>
        </w:tc>
        <w:tc>
          <w:tcPr>
            <w:tcW w:w="1700" w:type="dxa"/>
            <w:noWrap/>
            <w:vAlign w:val="center"/>
            <w:hideMark/>
          </w:tcPr>
          <w:p w14:paraId="5F5C89BA"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56.34366007</w:t>
            </w:r>
          </w:p>
        </w:tc>
      </w:tr>
      <w:tr w:rsidR="00526A67" w:rsidRPr="00526A67" w14:paraId="334F826D" w14:textId="77777777" w:rsidTr="00A77EBF">
        <w:trPr>
          <w:trHeight w:val="290"/>
          <w:jc w:val="center"/>
        </w:trPr>
        <w:tc>
          <w:tcPr>
            <w:tcW w:w="1280" w:type="dxa"/>
            <w:noWrap/>
            <w:vAlign w:val="bottom"/>
            <w:hideMark/>
          </w:tcPr>
          <w:p w14:paraId="6C32F36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74.878937</w:t>
            </w:r>
          </w:p>
        </w:tc>
        <w:tc>
          <w:tcPr>
            <w:tcW w:w="1164" w:type="dxa"/>
            <w:noWrap/>
            <w:vAlign w:val="bottom"/>
            <w:hideMark/>
          </w:tcPr>
          <w:p w14:paraId="79B1900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41.558911</w:t>
            </w:r>
          </w:p>
        </w:tc>
        <w:tc>
          <w:tcPr>
            <w:tcW w:w="1276" w:type="dxa"/>
            <w:noWrap/>
            <w:vAlign w:val="bottom"/>
            <w:hideMark/>
          </w:tcPr>
          <w:p w14:paraId="2BF08C3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55.7314079</w:t>
            </w:r>
          </w:p>
        </w:tc>
        <w:tc>
          <w:tcPr>
            <w:tcW w:w="1600" w:type="dxa"/>
            <w:noWrap/>
            <w:vAlign w:val="bottom"/>
            <w:hideMark/>
          </w:tcPr>
          <w:p w14:paraId="463F915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41.81922933</w:t>
            </w:r>
          </w:p>
        </w:tc>
        <w:tc>
          <w:tcPr>
            <w:tcW w:w="1700" w:type="dxa"/>
            <w:noWrap/>
            <w:vAlign w:val="center"/>
            <w:hideMark/>
          </w:tcPr>
          <w:p w14:paraId="0FB87AE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56.08050064</w:t>
            </w:r>
          </w:p>
        </w:tc>
      </w:tr>
      <w:tr w:rsidR="00526A67" w:rsidRPr="00526A67" w14:paraId="372AC926" w14:textId="77777777" w:rsidTr="00A77EBF">
        <w:trPr>
          <w:trHeight w:val="290"/>
          <w:jc w:val="center"/>
        </w:trPr>
        <w:tc>
          <w:tcPr>
            <w:tcW w:w="1280" w:type="dxa"/>
            <w:noWrap/>
            <w:vAlign w:val="bottom"/>
            <w:hideMark/>
          </w:tcPr>
          <w:p w14:paraId="0C4B644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73.9042478</w:t>
            </w:r>
          </w:p>
        </w:tc>
        <w:tc>
          <w:tcPr>
            <w:tcW w:w="1164" w:type="dxa"/>
            <w:noWrap/>
            <w:vAlign w:val="bottom"/>
            <w:hideMark/>
          </w:tcPr>
          <w:p w14:paraId="43526848"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41.404906</w:t>
            </w:r>
          </w:p>
        </w:tc>
        <w:tc>
          <w:tcPr>
            <w:tcW w:w="1276" w:type="dxa"/>
            <w:noWrap/>
            <w:vAlign w:val="bottom"/>
            <w:hideMark/>
          </w:tcPr>
          <w:p w14:paraId="4B777B5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55.5248837</w:t>
            </w:r>
          </w:p>
        </w:tc>
        <w:tc>
          <w:tcPr>
            <w:tcW w:w="1600" w:type="dxa"/>
            <w:noWrap/>
            <w:vAlign w:val="bottom"/>
            <w:hideMark/>
          </w:tcPr>
          <w:p w14:paraId="41C42CCC"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41.66425958</w:t>
            </w:r>
          </w:p>
        </w:tc>
        <w:tc>
          <w:tcPr>
            <w:tcW w:w="1700" w:type="dxa"/>
            <w:noWrap/>
            <w:vAlign w:val="center"/>
            <w:hideMark/>
          </w:tcPr>
          <w:p w14:paraId="1DF766AD"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55.87268283</w:t>
            </w:r>
          </w:p>
        </w:tc>
      </w:tr>
      <w:tr w:rsidR="00526A67" w:rsidRPr="00526A67" w14:paraId="14174598" w14:textId="77777777" w:rsidTr="00A77EBF">
        <w:trPr>
          <w:trHeight w:val="290"/>
          <w:jc w:val="center"/>
        </w:trPr>
        <w:tc>
          <w:tcPr>
            <w:tcW w:w="1280" w:type="dxa"/>
            <w:noWrap/>
            <w:vAlign w:val="bottom"/>
            <w:hideMark/>
          </w:tcPr>
          <w:p w14:paraId="7F73898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73.1240396</w:t>
            </w:r>
          </w:p>
        </w:tc>
        <w:tc>
          <w:tcPr>
            <w:tcW w:w="1164" w:type="dxa"/>
            <w:noWrap/>
            <w:vAlign w:val="bottom"/>
            <w:hideMark/>
          </w:tcPr>
          <w:p w14:paraId="0E6FC7E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41.35067</w:t>
            </w:r>
          </w:p>
        </w:tc>
        <w:tc>
          <w:tcPr>
            <w:tcW w:w="1276" w:type="dxa"/>
            <w:noWrap/>
            <w:vAlign w:val="bottom"/>
            <w:hideMark/>
          </w:tcPr>
          <w:p w14:paraId="7154A3E2"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55.4521526</w:t>
            </w:r>
          </w:p>
        </w:tc>
        <w:tc>
          <w:tcPr>
            <w:tcW w:w="1600" w:type="dxa"/>
            <w:noWrap/>
            <w:vAlign w:val="bottom"/>
            <w:hideMark/>
          </w:tcPr>
          <w:p w14:paraId="5720136E"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41.60968427</w:t>
            </w:r>
          </w:p>
        </w:tc>
        <w:tc>
          <w:tcPr>
            <w:tcW w:w="1700" w:type="dxa"/>
            <w:noWrap/>
            <w:vAlign w:val="center"/>
            <w:hideMark/>
          </w:tcPr>
          <w:p w14:paraId="0496466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55.79949614</w:t>
            </w:r>
          </w:p>
        </w:tc>
      </w:tr>
      <w:tr w:rsidR="00526A67" w:rsidRPr="00526A67" w14:paraId="5A5CE361" w14:textId="77777777" w:rsidTr="00A77EBF">
        <w:trPr>
          <w:trHeight w:val="290"/>
          <w:jc w:val="center"/>
        </w:trPr>
        <w:tc>
          <w:tcPr>
            <w:tcW w:w="1280" w:type="dxa"/>
            <w:noWrap/>
            <w:vAlign w:val="bottom"/>
            <w:hideMark/>
          </w:tcPr>
          <w:p w14:paraId="5BD594D6"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72.5433703</w:t>
            </w:r>
          </w:p>
        </w:tc>
        <w:tc>
          <w:tcPr>
            <w:tcW w:w="1164" w:type="dxa"/>
            <w:noWrap/>
            <w:vAlign w:val="bottom"/>
            <w:hideMark/>
          </w:tcPr>
          <w:p w14:paraId="2BBBAD8F"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41.402146</w:t>
            </w:r>
          </w:p>
        </w:tc>
        <w:tc>
          <w:tcPr>
            <w:tcW w:w="1276" w:type="dxa"/>
            <w:noWrap/>
            <w:vAlign w:val="bottom"/>
            <w:hideMark/>
          </w:tcPr>
          <w:p w14:paraId="59FE1C4B"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55.5211823</w:t>
            </w:r>
          </w:p>
        </w:tc>
        <w:tc>
          <w:tcPr>
            <w:tcW w:w="1600" w:type="dxa"/>
            <w:noWrap/>
            <w:vAlign w:val="bottom"/>
            <w:hideMark/>
          </w:tcPr>
          <w:p w14:paraId="04903ED1"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41.66148212</w:t>
            </w:r>
          </w:p>
        </w:tc>
        <w:tc>
          <w:tcPr>
            <w:tcW w:w="1700" w:type="dxa"/>
            <w:noWrap/>
            <w:vAlign w:val="center"/>
            <w:hideMark/>
          </w:tcPr>
          <w:p w14:paraId="2CC69C0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55.86895819</w:t>
            </w:r>
          </w:p>
        </w:tc>
      </w:tr>
      <w:tr w:rsidR="00526A67" w:rsidRPr="00526A67" w14:paraId="15565AC9" w14:textId="77777777" w:rsidTr="00A77EBF">
        <w:trPr>
          <w:trHeight w:val="64"/>
          <w:jc w:val="center"/>
        </w:trPr>
        <w:tc>
          <w:tcPr>
            <w:tcW w:w="1280" w:type="dxa"/>
            <w:noWrap/>
            <w:vAlign w:val="bottom"/>
            <w:hideMark/>
          </w:tcPr>
          <w:p w14:paraId="388BDF7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72.3164214</w:t>
            </w:r>
          </w:p>
        </w:tc>
        <w:tc>
          <w:tcPr>
            <w:tcW w:w="1164" w:type="dxa"/>
            <w:noWrap/>
            <w:vAlign w:val="bottom"/>
            <w:hideMark/>
          </w:tcPr>
          <w:p w14:paraId="6908F9A0"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41.651269</w:t>
            </w:r>
          </w:p>
        </w:tc>
        <w:tc>
          <w:tcPr>
            <w:tcW w:w="1276" w:type="dxa"/>
            <w:noWrap/>
            <w:vAlign w:val="bottom"/>
            <w:hideMark/>
          </w:tcPr>
          <w:p w14:paraId="185D52B5"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55.8552617</w:t>
            </w:r>
          </w:p>
        </w:tc>
        <w:tc>
          <w:tcPr>
            <w:tcW w:w="1600" w:type="dxa"/>
            <w:noWrap/>
            <w:vAlign w:val="bottom"/>
            <w:hideMark/>
          </w:tcPr>
          <w:p w14:paraId="4F3AAC97"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41.91216561</w:t>
            </w:r>
          </w:p>
        </w:tc>
        <w:tc>
          <w:tcPr>
            <w:tcW w:w="1700" w:type="dxa"/>
            <w:noWrap/>
            <w:vAlign w:val="center"/>
            <w:hideMark/>
          </w:tcPr>
          <w:p w14:paraId="18FBF799" w14:textId="77777777" w:rsidR="00526A67" w:rsidRPr="00526A67" w:rsidRDefault="00526A67" w:rsidP="00526A67">
            <w:pPr>
              <w:spacing w:after="0" w:line="240" w:lineRule="auto"/>
              <w:jc w:val="center"/>
              <w:rPr>
                <w:rFonts w:eastAsia="Times New Roman"/>
                <w:color w:val="000000"/>
                <w:kern w:val="0"/>
                <w:lang w:eastAsia="en-GB"/>
                <w14:ligatures w14:val="none"/>
              </w:rPr>
            </w:pPr>
            <w:r w:rsidRPr="00526A67">
              <w:rPr>
                <w:rFonts w:eastAsia="Times New Roman"/>
                <w:color w:val="000000"/>
                <w:kern w:val="0"/>
                <w:lang w:eastAsia="en-GB"/>
                <w14:ligatures w14:val="none"/>
              </w:rPr>
              <w:t>56.20513023</w:t>
            </w:r>
          </w:p>
        </w:tc>
      </w:tr>
    </w:tbl>
    <w:p w14:paraId="10BEFFDB" w14:textId="77777777" w:rsidR="00141DED" w:rsidRDefault="00141DED" w:rsidP="00141DED">
      <w:pPr>
        <w:jc w:val="center"/>
        <w:rPr>
          <w:lang w:eastAsia="en-US"/>
        </w:rPr>
      </w:pPr>
    </w:p>
    <w:p w14:paraId="07CE91C4" w14:textId="5D178327" w:rsidR="00FA3574" w:rsidRDefault="005E0DE4" w:rsidP="00141DED">
      <w:pPr>
        <w:jc w:val="center"/>
        <w:rPr>
          <w:i/>
          <w:iCs/>
          <w:lang w:eastAsia="en-US"/>
        </w:rPr>
      </w:pPr>
      <w:r w:rsidRPr="005E0DE4">
        <w:rPr>
          <w:i/>
          <w:iCs/>
          <w:lang w:eastAsia="en-US"/>
        </w:rPr>
        <w:t>Table 2 – Torque and power calculations</w:t>
      </w:r>
    </w:p>
    <w:tbl>
      <w:tblPr>
        <w:tblW w:w="6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6"/>
        <w:gridCol w:w="1276"/>
        <w:gridCol w:w="1387"/>
        <w:gridCol w:w="2680"/>
      </w:tblGrid>
      <w:tr w:rsidR="009E6D80" w:rsidRPr="009E6D80" w14:paraId="428F3DB8" w14:textId="77777777" w:rsidTr="00A77EBF">
        <w:trPr>
          <w:trHeight w:val="290"/>
          <w:jc w:val="center"/>
        </w:trPr>
        <w:tc>
          <w:tcPr>
            <w:tcW w:w="1240" w:type="dxa"/>
            <w:noWrap/>
            <w:vAlign w:val="bottom"/>
            <w:hideMark/>
          </w:tcPr>
          <w:p w14:paraId="55485E54"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SFC</w:t>
            </w:r>
          </w:p>
        </w:tc>
        <w:tc>
          <w:tcPr>
            <w:tcW w:w="1220" w:type="dxa"/>
            <w:noWrap/>
            <w:vAlign w:val="bottom"/>
            <w:hideMark/>
          </w:tcPr>
          <w:p w14:paraId="54579A2D"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BMEP</w:t>
            </w:r>
          </w:p>
        </w:tc>
        <w:tc>
          <w:tcPr>
            <w:tcW w:w="1320" w:type="dxa"/>
            <w:noWrap/>
            <w:vAlign w:val="bottom"/>
            <w:hideMark/>
          </w:tcPr>
          <w:p w14:paraId="3FC28C23"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Fuel Flow</w:t>
            </w:r>
          </w:p>
        </w:tc>
        <w:tc>
          <w:tcPr>
            <w:tcW w:w="2680" w:type="dxa"/>
            <w:noWrap/>
            <w:vAlign w:val="bottom"/>
            <w:hideMark/>
          </w:tcPr>
          <w:p w14:paraId="2586E1C0"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 xml:space="preserve">Overall Thermal </w:t>
            </w:r>
            <w:proofErr w:type="spellStart"/>
            <w:r w:rsidRPr="009E6D80">
              <w:rPr>
                <w:rFonts w:eastAsia="Times New Roman"/>
                <w:b/>
                <w:bCs/>
                <w:color w:val="000000"/>
                <w:kern w:val="0"/>
                <w:lang w:eastAsia="en-GB"/>
                <w14:ligatures w14:val="none"/>
              </w:rPr>
              <w:t>Effeciency</w:t>
            </w:r>
            <w:proofErr w:type="spellEnd"/>
            <w:r w:rsidRPr="009E6D80">
              <w:rPr>
                <w:rFonts w:eastAsia="Times New Roman"/>
                <w:b/>
                <w:bCs/>
                <w:color w:val="000000"/>
                <w:kern w:val="0"/>
                <w:lang w:eastAsia="en-GB"/>
                <w14:ligatures w14:val="none"/>
              </w:rPr>
              <w:t xml:space="preserve"> </w:t>
            </w:r>
          </w:p>
        </w:tc>
      </w:tr>
      <w:tr w:rsidR="009E6D80" w:rsidRPr="009E6D80" w14:paraId="0521E359" w14:textId="77777777" w:rsidTr="00A77EBF">
        <w:trPr>
          <w:trHeight w:val="290"/>
          <w:jc w:val="center"/>
        </w:trPr>
        <w:tc>
          <w:tcPr>
            <w:tcW w:w="1240" w:type="dxa"/>
            <w:noWrap/>
            <w:vAlign w:val="bottom"/>
            <w:hideMark/>
          </w:tcPr>
          <w:p w14:paraId="0C3F93D0"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(Kg/</w:t>
            </w:r>
            <w:proofErr w:type="spellStart"/>
            <w:r w:rsidRPr="009E6D80">
              <w:rPr>
                <w:rFonts w:eastAsia="Times New Roman"/>
                <w:b/>
                <w:bCs/>
                <w:color w:val="000000"/>
                <w:kern w:val="0"/>
                <w:lang w:eastAsia="en-GB"/>
                <w14:ligatures w14:val="none"/>
              </w:rPr>
              <w:t>Wh</w:t>
            </w:r>
            <w:proofErr w:type="spellEnd"/>
            <w:r w:rsidRPr="009E6D80">
              <w:rPr>
                <w:rFonts w:eastAsia="Times New Roman"/>
                <w:b/>
                <w:bCs/>
                <w:color w:val="000000"/>
                <w:kern w:val="0"/>
                <w:lang w:eastAsia="en-GB"/>
                <w14:ligatures w14:val="none"/>
              </w:rPr>
              <w:t>)</w:t>
            </w:r>
          </w:p>
        </w:tc>
        <w:tc>
          <w:tcPr>
            <w:tcW w:w="1220" w:type="dxa"/>
            <w:noWrap/>
            <w:vAlign w:val="bottom"/>
            <w:hideMark/>
          </w:tcPr>
          <w:p w14:paraId="7E164F7A"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(KPa)</w:t>
            </w:r>
          </w:p>
        </w:tc>
        <w:tc>
          <w:tcPr>
            <w:tcW w:w="1320" w:type="dxa"/>
            <w:noWrap/>
            <w:vAlign w:val="bottom"/>
            <w:hideMark/>
          </w:tcPr>
          <w:p w14:paraId="38F3EF03"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(KG/S)</w:t>
            </w:r>
          </w:p>
        </w:tc>
        <w:tc>
          <w:tcPr>
            <w:tcW w:w="2680" w:type="dxa"/>
            <w:noWrap/>
            <w:vAlign w:val="bottom"/>
            <w:hideMark/>
          </w:tcPr>
          <w:p w14:paraId="01250AF4" w14:textId="77777777" w:rsidR="009E6D80" w:rsidRPr="009E6D80" w:rsidRDefault="009E6D80" w:rsidP="009E6D80">
            <w:pPr>
              <w:spacing w:after="0" w:line="240" w:lineRule="auto"/>
              <w:jc w:val="center"/>
              <w:rPr>
                <w:rFonts w:eastAsia="Times New Roman"/>
                <w:b/>
                <w:bCs/>
                <w:color w:val="000000"/>
                <w:kern w:val="0"/>
                <w:lang w:eastAsia="en-GB"/>
                <w14:ligatures w14:val="none"/>
              </w:rPr>
            </w:pPr>
            <w:r w:rsidRPr="009E6D80">
              <w:rPr>
                <w:rFonts w:eastAsia="Times New Roman"/>
                <w:b/>
                <w:bCs/>
                <w:color w:val="000000"/>
                <w:kern w:val="0"/>
                <w:lang w:eastAsia="en-GB"/>
                <w14:ligatures w14:val="none"/>
              </w:rPr>
              <w:t>%</w:t>
            </w:r>
          </w:p>
        </w:tc>
      </w:tr>
      <w:tr w:rsidR="009E6D80" w:rsidRPr="009E6D80" w14:paraId="668DC283" w14:textId="77777777" w:rsidTr="00A77EBF">
        <w:trPr>
          <w:trHeight w:val="290"/>
          <w:jc w:val="center"/>
        </w:trPr>
        <w:tc>
          <w:tcPr>
            <w:tcW w:w="1240" w:type="dxa"/>
            <w:noWrap/>
            <w:vAlign w:val="bottom"/>
            <w:hideMark/>
          </w:tcPr>
          <w:p w14:paraId="001B835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0.36259027</w:t>
            </w:r>
          </w:p>
        </w:tc>
        <w:tc>
          <w:tcPr>
            <w:tcW w:w="1220" w:type="dxa"/>
            <w:noWrap/>
            <w:vAlign w:val="bottom"/>
            <w:hideMark/>
          </w:tcPr>
          <w:p w14:paraId="3A8B1DF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655.285101</w:t>
            </w:r>
          </w:p>
        </w:tc>
        <w:tc>
          <w:tcPr>
            <w:tcW w:w="1320" w:type="dxa"/>
            <w:noWrap/>
            <w:vAlign w:val="bottom"/>
            <w:hideMark/>
          </w:tcPr>
          <w:p w14:paraId="0609A0D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0.00088</w:t>
            </w:r>
          </w:p>
        </w:tc>
        <w:tc>
          <w:tcPr>
            <w:tcW w:w="2680" w:type="dxa"/>
            <w:noWrap/>
            <w:vAlign w:val="bottom"/>
            <w:hideMark/>
          </w:tcPr>
          <w:p w14:paraId="3A6C448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22.56491396</w:t>
            </w:r>
          </w:p>
        </w:tc>
      </w:tr>
      <w:tr w:rsidR="009E6D80" w:rsidRPr="009E6D80" w14:paraId="4FCCAF2F" w14:textId="77777777" w:rsidTr="00A77EBF">
        <w:trPr>
          <w:trHeight w:val="290"/>
          <w:jc w:val="center"/>
        </w:trPr>
        <w:tc>
          <w:tcPr>
            <w:tcW w:w="1240" w:type="dxa"/>
            <w:noWrap/>
            <w:vAlign w:val="bottom"/>
            <w:hideMark/>
          </w:tcPr>
          <w:p w14:paraId="676C02C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0.35347203</w:t>
            </w:r>
          </w:p>
        </w:tc>
        <w:tc>
          <w:tcPr>
            <w:tcW w:w="1220" w:type="dxa"/>
            <w:noWrap/>
            <w:vAlign w:val="bottom"/>
            <w:hideMark/>
          </w:tcPr>
          <w:p w14:paraId="35B2F79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658.366911</w:t>
            </w:r>
          </w:p>
        </w:tc>
        <w:tc>
          <w:tcPr>
            <w:tcW w:w="1320" w:type="dxa"/>
            <w:noWrap/>
            <w:vAlign w:val="bottom"/>
            <w:hideMark/>
          </w:tcPr>
          <w:p w14:paraId="2DD216C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0.000905</w:t>
            </w:r>
          </w:p>
        </w:tc>
        <w:tc>
          <w:tcPr>
            <w:tcW w:w="2680" w:type="dxa"/>
            <w:noWrap/>
            <w:vAlign w:val="bottom"/>
            <w:hideMark/>
          </w:tcPr>
          <w:p w14:paraId="6FC0BAD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23.14700341</w:t>
            </w:r>
          </w:p>
        </w:tc>
      </w:tr>
      <w:tr w:rsidR="009E6D80" w:rsidRPr="009E6D80" w14:paraId="593D7F61" w14:textId="77777777" w:rsidTr="00A77EBF">
        <w:trPr>
          <w:trHeight w:val="290"/>
          <w:jc w:val="center"/>
        </w:trPr>
        <w:tc>
          <w:tcPr>
            <w:tcW w:w="1240" w:type="dxa"/>
            <w:noWrap/>
            <w:vAlign w:val="bottom"/>
            <w:hideMark/>
          </w:tcPr>
          <w:p w14:paraId="7A69794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0.34037299</w:t>
            </w:r>
          </w:p>
        </w:tc>
        <w:tc>
          <w:tcPr>
            <w:tcW w:w="1220" w:type="dxa"/>
            <w:noWrap/>
            <w:vAlign w:val="bottom"/>
            <w:hideMark/>
          </w:tcPr>
          <w:p w14:paraId="3B5DDB5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664.344726</w:t>
            </w:r>
          </w:p>
        </w:tc>
        <w:tc>
          <w:tcPr>
            <w:tcW w:w="1320" w:type="dxa"/>
            <w:noWrap/>
            <w:vAlign w:val="bottom"/>
            <w:hideMark/>
          </w:tcPr>
          <w:p w14:paraId="1AB4E7A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0.00092125</w:t>
            </w:r>
          </w:p>
        </w:tc>
        <w:tc>
          <w:tcPr>
            <w:tcW w:w="2680" w:type="dxa"/>
            <w:noWrap/>
            <w:vAlign w:val="bottom"/>
            <w:hideMark/>
          </w:tcPr>
          <w:p w14:paraId="292706D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24.03780104</w:t>
            </w:r>
          </w:p>
        </w:tc>
      </w:tr>
      <w:tr w:rsidR="009E6D80" w:rsidRPr="009E6D80" w14:paraId="48D3327E" w14:textId="77777777" w:rsidTr="00A77EBF">
        <w:trPr>
          <w:trHeight w:val="290"/>
          <w:jc w:val="center"/>
        </w:trPr>
        <w:tc>
          <w:tcPr>
            <w:tcW w:w="1240" w:type="dxa"/>
            <w:noWrap/>
            <w:vAlign w:val="bottom"/>
            <w:hideMark/>
          </w:tcPr>
          <w:p w14:paraId="274C84F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0.31999359</w:t>
            </w:r>
          </w:p>
        </w:tc>
        <w:tc>
          <w:tcPr>
            <w:tcW w:w="1220" w:type="dxa"/>
            <w:noWrap/>
            <w:vAlign w:val="bottom"/>
            <w:hideMark/>
          </w:tcPr>
          <w:p w14:paraId="3D9560E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667.676413</w:t>
            </w:r>
          </w:p>
        </w:tc>
        <w:tc>
          <w:tcPr>
            <w:tcW w:w="1320" w:type="dxa"/>
            <w:noWrap/>
            <w:vAlign w:val="bottom"/>
            <w:hideMark/>
          </w:tcPr>
          <w:p w14:paraId="26B2623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0.00091</w:t>
            </w:r>
          </w:p>
        </w:tc>
        <w:tc>
          <w:tcPr>
            <w:tcW w:w="2680" w:type="dxa"/>
            <w:noWrap/>
            <w:vAlign w:val="bottom"/>
            <w:hideMark/>
          </w:tcPr>
          <w:p w14:paraId="246EC6F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25.5686938</w:t>
            </w:r>
          </w:p>
        </w:tc>
      </w:tr>
      <w:tr w:rsidR="009E6D80" w:rsidRPr="009E6D80" w14:paraId="7A12B14F" w14:textId="77777777" w:rsidTr="00A77EBF">
        <w:trPr>
          <w:trHeight w:val="290"/>
          <w:jc w:val="center"/>
        </w:trPr>
        <w:tc>
          <w:tcPr>
            <w:tcW w:w="1240" w:type="dxa"/>
            <w:noWrap/>
            <w:vAlign w:val="bottom"/>
            <w:hideMark/>
          </w:tcPr>
          <w:p w14:paraId="6944D9E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0.30865537</w:t>
            </w:r>
          </w:p>
        </w:tc>
        <w:tc>
          <w:tcPr>
            <w:tcW w:w="1220" w:type="dxa"/>
            <w:noWrap/>
            <w:vAlign w:val="bottom"/>
            <w:hideMark/>
          </w:tcPr>
          <w:p w14:paraId="11691DE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677.940571</w:t>
            </w:r>
          </w:p>
        </w:tc>
        <w:tc>
          <w:tcPr>
            <w:tcW w:w="1320" w:type="dxa"/>
            <w:noWrap/>
            <w:vAlign w:val="bottom"/>
            <w:hideMark/>
          </w:tcPr>
          <w:p w14:paraId="08AC373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0.00093</w:t>
            </w:r>
          </w:p>
        </w:tc>
        <w:tc>
          <w:tcPr>
            <w:tcW w:w="2680" w:type="dxa"/>
            <w:noWrap/>
            <w:vAlign w:val="bottom"/>
            <w:hideMark/>
          </w:tcPr>
          <w:p w14:paraId="51CE800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26.5079402</w:t>
            </w:r>
          </w:p>
        </w:tc>
      </w:tr>
      <w:tr w:rsidR="009E6D80" w:rsidRPr="009E6D80" w14:paraId="323EB0A7" w14:textId="77777777" w:rsidTr="00A77EBF">
        <w:trPr>
          <w:trHeight w:val="290"/>
          <w:jc w:val="center"/>
        </w:trPr>
        <w:tc>
          <w:tcPr>
            <w:tcW w:w="1240" w:type="dxa"/>
            <w:noWrap/>
            <w:vAlign w:val="bottom"/>
            <w:hideMark/>
          </w:tcPr>
          <w:p w14:paraId="3A290DF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0.30946122</w:t>
            </w:r>
          </w:p>
        </w:tc>
        <w:tc>
          <w:tcPr>
            <w:tcW w:w="1220" w:type="dxa"/>
            <w:noWrap/>
            <w:vAlign w:val="bottom"/>
            <w:hideMark/>
          </w:tcPr>
          <w:p w14:paraId="5408ECA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688.826216</w:t>
            </w:r>
          </w:p>
        </w:tc>
        <w:tc>
          <w:tcPr>
            <w:tcW w:w="1320" w:type="dxa"/>
            <w:noWrap/>
            <w:vAlign w:val="bottom"/>
            <w:hideMark/>
          </w:tcPr>
          <w:p w14:paraId="756AD60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0.000986875</w:t>
            </w:r>
          </w:p>
        </w:tc>
        <w:tc>
          <w:tcPr>
            <w:tcW w:w="2680" w:type="dxa"/>
            <w:noWrap/>
            <w:vAlign w:val="bottom"/>
            <w:hideMark/>
          </w:tcPr>
          <w:p w14:paraId="1EA16F7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26.43891285</w:t>
            </w:r>
          </w:p>
        </w:tc>
      </w:tr>
      <w:tr w:rsidR="009E6D80" w:rsidRPr="009E6D80" w14:paraId="57420BAD" w14:textId="77777777" w:rsidTr="00A77EBF">
        <w:trPr>
          <w:trHeight w:val="290"/>
          <w:jc w:val="center"/>
        </w:trPr>
        <w:tc>
          <w:tcPr>
            <w:tcW w:w="1240" w:type="dxa"/>
            <w:noWrap/>
            <w:vAlign w:val="bottom"/>
            <w:hideMark/>
          </w:tcPr>
          <w:p w14:paraId="2A0BD0E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0.29236824</w:t>
            </w:r>
          </w:p>
        </w:tc>
        <w:tc>
          <w:tcPr>
            <w:tcW w:w="1220" w:type="dxa"/>
            <w:noWrap/>
            <w:vAlign w:val="bottom"/>
            <w:hideMark/>
          </w:tcPr>
          <w:p w14:paraId="22593C4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701.499439</w:t>
            </w:r>
          </w:p>
        </w:tc>
        <w:tc>
          <w:tcPr>
            <w:tcW w:w="1320" w:type="dxa"/>
            <w:noWrap/>
            <w:vAlign w:val="bottom"/>
            <w:hideMark/>
          </w:tcPr>
          <w:p w14:paraId="54694E6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0.0009875</w:t>
            </w:r>
          </w:p>
        </w:tc>
        <w:tc>
          <w:tcPr>
            <w:tcW w:w="2680" w:type="dxa"/>
            <w:noWrap/>
            <w:vAlign w:val="bottom"/>
            <w:hideMark/>
          </w:tcPr>
          <w:p w14:paraId="66F16F2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27.98463433</w:t>
            </w:r>
          </w:p>
        </w:tc>
      </w:tr>
      <w:tr w:rsidR="009E6D80" w:rsidRPr="009E6D80" w14:paraId="36115288" w14:textId="77777777" w:rsidTr="00A77EBF">
        <w:trPr>
          <w:trHeight w:val="290"/>
          <w:jc w:val="center"/>
        </w:trPr>
        <w:tc>
          <w:tcPr>
            <w:tcW w:w="1240" w:type="dxa"/>
            <w:noWrap/>
            <w:vAlign w:val="bottom"/>
            <w:hideMark/>
          </w:tcPr>
          <w:p w14:paraId="1BC6C3E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0.27781911</w:t>
            </w:r>
          </w:p>
        </w:tc>
        <w:tc>
          <w:tcPr>
            <w:tcW w:w="1220" w:type="dxa"/>
            <w:noWrap/>
            <w:vAlign w:val="bottom"/>
            <w:hideMark/>
          </w:tcPr>
          <w:p w14:paraId="3355C5B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716.29341</w:t>
            </w:r>
          </w:p>
        </w:tc>
        <w:tc>
          <w:tcPr>
            <w:tcW w:w="1320" w:type="dxa"/>
            <w:noWrap/>
            <w:vAlign w:val="bottom"/>
            <w:hideMark/>
          </w:tcPr>
          <w:p w14:paraId="7C8EC6A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0.000995</w:t>
            </w:r>
          </w:p>
        </w:tc>
        <w:tc>
          <w:tcPr>
            <w:tcW w:w="2680" w:type="dxa"/>
            <w:noWrap/>
            <w:vAlign w:val="bottom"/>
            <w:hideMark/>
          </w:tcPr>
          <w:p w14:paraId="0C69132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29.45016303</w:t>
            </w:r>
          </w:p>
        </w:tc>
      </w:tr>
      <w:tr w:rsidR="009E6D80" w:rsidRPr="009E6D80" w14:paraId="59823047" w14:textId="77777777" w:rsidTr="00A77EBF">
        <w:trPr>
          <w:trHeight w:val="290"/>
          <w:jc w:val="center"/>
        </w:trPr>
        <w:tc>
          <w:tcPr>
            <w:tcW w:w="1240" w:type="dxa"/>
            <w:noWrap/>
            <w:vAlign w:val="bottom"/>
            <w:hideMark/>
          </w:tcPr>
          <w:p w14:paraId="5197F33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0.27494561</w:t>
            </w:r>
          </w:p>
        </w:tc>
        <w:tc>
          <w:tcPr>
            <w:tcW w:w="1220" w:type="dxa"/>
            <w:noWrap/>
            <w:vAlign w:val="bottom"/>
            <w:hideMark/>
          </w:tcPr>
          <w:p w14:paraId="4D5952B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732.125328</w:t>
            </w:r>
          </w:p>
        </w:tc>
        <w:tc>
          <w:tcPr>
            <w:tcW w:w="1320" w:type="dxa"/>
            <w:noWrap/>
            <w:vAlign w:val="bottom"/>
            <w:hideMark/>
          </w:tcPr>
          <w:p w14:paraId="76C77EB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0.00104375</w:t>
            </w:r>
          </w:p>
        </w:tc>
        <w:tc>
          <w:tcPr>
            <w:tcW w:w="2680" w:type="dxa"/>
            <w:noWrap/>
            <w:vAlign w:val="bottom"/>
            <w:hideMark/>
          </w:tcPr>
          <w:p w14:paraId="5E540CF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29.75795201</w:t>
            </w:r>
          </w:p>
        </w:tc>
      </w:tr>
      <w:tr w:rsidR="009E6D80" w:rsidRPr="009E6D80" w14:paraId="6D2C7AA9" w14:textId="77777777" w:rsidTr="00A77EBF">
        <w:trPr>
          <w:trHeight w:val="290"/>
          <w:jc w:val="center"/>
        </w:trPr>
        <w:tc>
          <w:tcPr>
            <w:tcW w:w="1240" w:type="dxa"/>
            <w:noWrap/>
            <w:vAlign w:val="bottom"/>
            <w:hideMark/>
          </w:tcPr>
          <w:p w14:paraId="7282F7B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0.26575631</w:t>
            </w:r>
          </w:p>
        </w:tc>
        <w:tc>
          <w:tcPr>
            <w:tcW w:w="1220" w:type="dxa"/>
            <w:noWrap/>
            <w:vAlign w:val="bottom"/>
            <w:hideMark/>
          </w:tcPr>
          <w:p w14:paraId="2567401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741.832069</w:t>
            </w:r>
          </w:p>
        </w:tc>
        <w:tc>
          <w:tcPr>
            <w:tcW w:w="1320" w:type="dxa"/>
            <w:noWrap/>
            <w:vAlign w:val="bottom"/>
            <w:hideMark/>
          </w:tcPr>
          <w:p w14:paraId="0511926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0.00105875</w:t>
            </w:r>
          </w:p>
        </w:tc>
        <w:tc>
          <w:tcPr>
            <w:tcW w:w="2680" w:type="dxa"/>
            <w:noWrap/>
            <w:vAlign w:val="bottom"/>
            <w:hideMark/>
          </w:tcPr>
          <w:p w14:paraId="0E299B0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30.78691998</w:t>
            </w:r>
          </w:p>
        </w:tc>
      </w:tr>
      <w:tr w:rsidR="009E6D80" w:rsidRPr="009E6D80" w14:paraId="112BAE4A" w14:textId="77777777" w:rsidTr="00A77EBF">
        <w:trPr>
          <w:trHeight w:val="290"/>
          <w:jc w:val="center"/>
        </w:trPr>
        <w:tc>
          <w:tcPr>
            <w:tcW w:w="1240" w:type="dxa"/>
            <w:noWrap/>
            <w:vAlign w:val="bottom"/>
            <w:hideMark/>
          </w:tcPr>
          <w:p w14:paraId="5E6A848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0.26611556</w:t>
            </w:r>
          </w:p>
        </w:tc>
        <w:tc>
          <w:tcPr>
            <w:tcW w:w="1220" w:type="dxa"/>
            <w:noWrap/>
            <w:vAlign w:val="bottom"/>
            <w:hideMark/>
          </w:tcPr>
          <w:p w14:paraId="376C097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749.533391</w:t>
            </w:r>
          </w:p>
        </w:tc>
        <w:tc>
          <w:tcPr>
            <w:tcW w:w="1320" w:type="dxa"/>
            <w:noWrap/>
            <w:vAlign w:val="bottom"/>
            <w:hideMark/>
          </w:tcPr>
          <w:p w14:paraId="46B2DCF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0.001108125</w:t>
            </w:r>
          </w:p>
        </w:tc>
        <w:tc>
          <w:tcPr>
            <w:tcW w:w="2680" w:type="dxa"/>
            <w:noWrap/>
            <w:vAlign w:val="bottom"/>
            <w:hideMark/>
          </w:tcPr>
          <w:p w14:paraId="56D3A9F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30.74535778</w:t>
            </w:r>
          </w:p>
        </w:tc>
      </w:tr>
      <w:tr w:rsidR="009E6D80" w:rsidRPr="009E6D80" w14:paraId="66ED9652" w14:textId="77777777" w:rsidTr="00A77EBF">
        <w:trPr>
          <w:trHeight w:val="290"/>
          <w:jc w:val="center"/>
        </w:trPr>
        <w:tc>
          <w:tcPr>
            <w:tcW w:w="1240" w:type="dxa"/>
            <w:noWrap/>
            <w:vAlign w:val="bottom"/>
            <w:hideMark/>
          </w:tcPr>
          <w:p w14:paraId="53CA0CA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0.2689033</w:t>
            </w:r>
          </w:p>
        </w:tc>
        <w:tc>
          <w:tcPr>
            <w:tcW w:w="1220" w:type="dxa"/>
            <w:noWrap/>
            <w:vAlign w:val="bottom"/>
            <w:hideMark/>
          </w:tcPr>
          <w:p w14:paraId="095405E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754.678284</w:t>
            </w:r>
          </w:p>
        </w:tc>
        <w:tc>
          <w:tcPr>
            <w:tcW w:w="1320" w:type="dxa"/>
            <w:noWrap/>
            <w:vAlign w:val="bottom"/>
            <w:hideMark/>
          </w:tcPr>
          <w:p w14:paraId="7772972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0.001165</w:t>
            </w:r>
          </w:p>
        </w:tc>
        <w:tc>
          <w:tcPr>
            <w:tcW w:w="2680" w:type="dxa"/>
            <w:noWrap/>
            <w:vAlign w:val="bottom"/>
            <w:hideMark/>
          </w:tcPr>
          <w:p w14:paraId="021E7EA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30.4266183</w:t>
            </w:r>
          </w:p>
        </w:tc>
      </w:tr>
      <w:tr w:rsidR="009E6D80" w:rsidRPr="009E6D80" w14:paraId="3A3E4DD1" w14:textId="77777777" w:rsidTr="00A77EBF">
        <w:trPr>
          <w:trHeight w:val="290"/>
          <w:jc w:val="center"/>
        </w:trPr>
        <w:tc>
          <w:tcPr>
            <w:tcW w:w="1240" w:type="dxa"/>
            <w:noWrap/>
            <w:vAlign w:val="bottom"/>
            <w:hideMark/>
          </w:tcPr>
          <w:p w14:paraId="43ACB6D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0.26650143</w:t>
            </w:r>
          </w:p>
        </w:tc>
        <w:tc>
          <w:tcPr>
            <w:tcW w:w="1220" w:type="dxa"/>
            <w:noWrap/>
            <w:vAlign w:val="bottom"/>
            <w:hideMark/>
          </w:tcPr>
          <w:p w14:paraId="53EF019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759.054326</w:t>
            </w:r>
          </w:p>
        </w:tc>
        <w:tc>
          <w:tcPr>
            <w:tcW w:w="1320" w:type="dxa"/>
            <w:noWrap/>
            <w:vAlign w:val="bottom"/>
            <w:hideMark/>
          </w:tcPr>
          <w:p w14:paraId="131BD8A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0.00119875</w:t>
            </w:r>
          </w:p>
        </w:tc>
        <w:tc>
          <w:tcPr>
            <w:tcW w:w="2680" w:type="dxa"/>
            <w:noWrap/>
            <w:vAlign w:val="bottom"/>
            <w:hideMark/>
          </w:tcPr>
          <w:p w14:paraId="2E52D19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30.70084172</w:t>
            </w:r>
          </w:p>
        </w:tc>
      </w:tr>
      <w:tr w:rsidR="009E6D80" w:rsidRPr="009E6D80" w14:paraId="1BE0EF10" w14:textId="77777777" w:rsidTr="00A77EBF">
        <w:trPr>
          <w:trHeight w:val="290"/>
          <w:jc w:val="center"/>
        </w:trPr>
        <w:tc>
          <w:tcPr>
            <w:tcW w:w="1240" w:type="dxa"/>
            <w:noWrap/>
            <w:vAlign w:val="bottom"/>
            <w:hideMark/>
          </w:tcPr>
          <w:p w14:paraId="033C0FD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0.26543126</w:t>
            </w:r>
          </w:p>
        </w:tc>
        <w:tc>
          <w:tcPr>
            <w:tcW w:w="1220" w:type="dxa"/>
            <w:noWrap/>
            <w:vAlign w:val="bottom"/>
            <w:hideMark/>
          </w:tcPr>
          <w:p w14:paraId="323948F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760.98286</w:t>
            </w:r>
          </w:p>
        </w:tc>
        <w:tc>
          <w:tcPr>
            <w:tcW w:w="1320" w:type="dxa"/>
            <w:noWrap/>
            <w:vAlign w:val="bottom"/>
            <w:hideMark/>
          </w:tcPr>
          <w:p w14:paraId="5AB0B74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0.001234375</w:t>
            </w:r>
          </w:p>
        </w:tc>
        <w:tc>
          <w:tcPr>
            <w:tcW w:w="2680" w:type="dxa"/>
            <w:noWrap/>
            <w:vAlign w:val="bottom"/>
            <w:hideMark/>
          </w:tcPr>
          <w:p w14:paraId="4873C1D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30.82462219</w:t>
            </w:r>
          </w:p>
        </w:tc>
      </w:tr>
      <w:tr w:rsidR="009E6D80" w:rsidRPr="009E6D80" w14:paraId="49133F28" w14:textId="77777777" w:rsidTr="00A77EBF">
        <w:trPr>
          <w:trHeight w:val="290"/>
          <w:jc w:val="center"/>
        </w:trPr>
        <w:tc>
          <w:tcPr>
            <w:tcW w:w="1240" w:type="dxa"/>
            <w:noWrap/>
            <w:vAlign w:val="bottom"/>
            <w:hideMark/>
          </w:tcPr>
          <w:p w14:paraId="1F3FFFF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lastRenderedPageBreak/>
              <w:t>0.26127114</w:t>
            </w:r>
          </w:p>
        </w:tc>
        <w:tc>
          <w:tcPr>
            <w:tcW w:w="1220" w:type="dxa"/>
            <w:noWrap/>
            <w:vAlign w:val="bottom"/>
            <w:hideMark/>
          </w:tcPr>
          <w:p w14:paraId="754CA28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760.239638</w:t>
            </w:r>
          </w:p>
        </w:tc>
        <w:tc>
          <w:tcPr>
            <w:tcW w:w="1320" w:type="dxa"/>
            <w:noWrap/>
            <w:vAlign w:val="bottom"/>
            <w:hideMark/>
          </w:tcPr>
          <w:p w14:paraId="18047E3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0.001250625</w:t>
            </w:r>
          </w:p>
        </w:tc>
        <w:tc>
          <w:tcPr>
            <w:tcW w:w="2680" w:type="dxa"/>
            <w:noWrap/>
            <w:vAlign w:val="bottom"/>
            <w:hideMark/>
          </w:tcPr>
          <w:p w14:paraId="7F6B0E5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31.3154304</w:t>
            </w:r>
          </w:p>
        </w:tc>
      </w:tr>
      <w:tr w:rsidR="009E6D80" w:rsidRPr="009E6D80" w14:paraId="24D1DCE1" w14:textId="77777777" w:rsidTr="00A77EBF">
        <w:trPr>
          <w:trHeight w:val="290"/>
          <w:jc w:val="center"/>
        </w:trPr>
        <w:tc>
          <w:tcPr>
            <w:tcW w:w="1240" w:type="dxa"/>
            <w:noWrap/>
            <w:vAlign w:val="bottom"/>
            <w:hideMark/>
          </w:tcPr>
          <w:p w14:paraId="026ACA0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0.26096577</w:t>
            </w:r>
          </w:p>
        </w:tc>
        <w:tc>
          <w:tcPr>
            <w:tcW w:w="1220" w:type="dxa"/>
            <w:noWrap/>
            <w:vAlign w:val="bottom"/>
            <w:hideMark/>
          </w:tcPr>
          <w:p w14:paraId="55D663D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761.553091</w:t>
            </w:r>
          </w:p>
        </w:tc>
        <w:tc>
          <w:tcPr>
            <w:tcW w:w="1320" w:type="dxa"/>
            <w:noWrap/>
            <w:vAlign w:val="bottom"/>
            <w:hideMark/>
          </w:tcPr>
          <w:p w14:paraId="1CC0E00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0.001288125</w:t>
            </w:r>
          </w:p>
        </w:tc>
        <w:tc>
          <w:tcPr>
            <w:tcW w:w="2680" w:type="dxa"/>
            <w:noWrap/>
            <w:vAlign w:val="bottom"/>
            <w:hideMark/>
          </w:tcPr>
          <w:p w14:paraId="2E5F9B3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31.35207469</w:t>
            </w:r>
          </w:p>
        </w:tc>
      </w:tr>
      <w:tr w:rsidR="009E6D80" w:rsidRPr="009E6D80" w14:paraId="04FC36AA" w14:textId="77777777" w:rsidTr="00A77EBF">
        <w:trPr>
          <w:trHeight w:val="290"/>
          <w:jc w:val="center"/>
        </w:trPr>
        <w:tc>
          <w:tcPr>
            <w:tcW w:w="1240" w:type="dxa"/>
            <w:noWrap/>
            <w:vAlign w:val="bottom"/>
            <w:hideMark/>
          </w:tcPr>
          <w:p w14:paraId="2213660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0.26747768</w:t>
            </w:r>
          </w:p>
        </w:tc>
        <w:tc>
          <w:tcPr>
            <w:tcW w:w="1220" w:type="dxa"/>
            <w:noWrap/>
            <w:vAlign w:val="bottom"/>
            <w:hideMark/>
          </w:tcPr>
          <w:p w14:paraId="5D3ED10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766.185417</w:t>
            </w:r>
          </w:p>
        </w:tc>
        <w:tc>
          <w:tcPr>
            <w:tcW w:w="1320" w:type="dxa"/>
            <w:noWrap/>
            <w:vAlign w:val="bottom"/>
            <w:hideMark/>
          </w:tcPr>
          <w:p w14:paraId="4DE6886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0.00136625</w:t>
            </w:r>
          </w:p>
        </w:tc>
        <w:tc>
          <w:tcPr>
            <w:tcW w:w="2680" w:type="dxa"/>
            <w:noWrap/>
            <w:vAlign w:val="bottom"/>
            <w:hideMark/>
          </w:tcPr>
          <w:p w14:paraId="200BEFD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30.58878818</w:t>
            </w:r>
          </w:p>
        </w:tc>
      </w:tr>
      <w:tr w:rsidR="009E6D80" w:rsidRPr="009E6D80" w14:paraId="70F5B8A9" w14:textId="77777777" w:rsidTr="00A77EBF">
        <w:trPr>
          <w:trHeight w:val="290"/>
          <w:jc w:val="center"/>
        </w:trPr>
        <w:tc>
          <w:tcPr>
            <w:tcW w:w="1240" w:type="dxa"/>
            <w:noWrap/>
            <w:vAlign w:val="bottom"/>
            <w:hideMark/>
          </w:tcPr>
          <w:p w14:paraId="5AC9D66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0.27100346</w:t>
            </w:r>
          </w:p>
        </w:tc>
        <w:tc>
          <w:tcPr>
            <w:tcW w:w="1220" w:type="dxa"/>
            <w:noWrap/>
            <w:vAlign w:val="bottom"/>
            <w:hideMark/>
          </w:tcPr>
          <w:p w14:paraId="0C32DB3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768.427899</w:t>
            </w:r>
          </w:p>
        </w:tc>
        <w:tc>
          <w:tcPr>
            <w:tcW w:w="1320" w:type="dxa"/>
            <w:noWrap/>
            <w:vAlign w:val="bottom"/>
            <w:hideMark/>
          </w:tcPr>
          <w:p w14:paraId="16100CB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0.001426875</w:t>
            </w:r>
          </w:p>
        </w:tc>
        <w:tc>
          <w:tcPr>
            <w:tcW w:w="2680" w:type="dxa"/>
            <w:noWrap/>
            <w:vAlign w:val="bottom"/>
            <w:hideMark/>
          </w:tcPr>
          <w:p w14:paraId="00C3C1F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30.1908252</w:t>
            </w:r>
          </w:p>
        </w:tc>
      </w:tr>
      <w:tr w:rsidR="009E6D80" w:rsidRPr="009E6D80" w14:paraId="3608C350" w14:textId="77777777" w:rsidTr="00A77EBF">
        <w:trPr>
          <w:trHeight w:val="290"/>
          <w:jc w:val="center"/>
        </w:trPr>
        <w:tc>
          <w:tcPr>
            <w:tcW w:w="1240" w:type="dxa"/>
            <w:noWrap/>
            <w:vAlign w:val="bottom"/>
            <w:hideMark/>
          </w:tcPr>
          <w:p w14:paraId="1DBA1C9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0.27095343</w:t>
            </w:r>
          </w:p>
        </w:tc>
        <w:tc>
          <w:tcPr>
            <w:tcW w:w="1220" w:type="dxa"/>
            <w:noWrap/>
            <w:vAlign w:val="bottom"/>
            <w:hideMark/>
          </w:tcPr>
          <w:p w14:paraId="07E883B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769.978414</w:t>
            </w:r>
          </w:p>
        </w:tc>
        <w:tc>
          <w:tcPr>
            <w:tcW w:w="1320" w:type="dxa"/>
            <w:noWrap/>
            <w:vAlign w:val="bottom"/>
            <w:hideMark/>
          </w:tcPr>
          <w:p w14:paraId="7E128ED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0.001468125</w:t>
            </w:r>
          </w:p>
        </w:tc>
        <w:tc>
          <w:tcPr>
            <w:tcW w:w="2680" w:type="dxa"/>
            <w:noWrap/>
            <w:vAlign w:val="bottom"/>
            <w:hideMark/>
          </w:tcPr>
          <w:p w14:paraId="28FE121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30.19640053</w:t>
            </w:r>
          </w:p>
        </w:tc>
      </w:tr>
      <w:tr w:rsidR="009E6D80" w:rsidRPr="009E6D80" w14:paraId="64291CF2" w14:textId="77777777" w:rsidTr="00A77EBF">
        <w:trPr>
          <w:trHeight w:val="290"/>
          <w:jc w:val="center"/>
        </w:trPr>
        <w:tc>
          <w:tcPr>
            <w:tcW w:w="1240" w:type="dxa"/>
            <w:noWrap/>
            <w:vAlign w:val="bottom"/>
            <w:hideMark/>
          </w:tcPr>
          <w:p w14:paraId="0939AE6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0.26924453</w:t>
            </w:r>
          </w:p>
        </w:tc>
        <w:tc>
          <w:tcPr>
            <w:tcW w:w="1220" w:type="dxa"/>
            <w:noWrap/>
            <w:vAlign w:val="bottom"/>
            <w:hideMark/>
          </w:tcPr>
          <w:p w14:paraId="04E567B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774.924688</w:t>
            </w:r>
          </w:p>
        </w:tc>
        <w:tc>
          <w:tcPr>
            <w:tcW w:w="1320" w:type="dxa"/>
            <w:noWrap/>
            <w:vAlign w:val="bottom"/>
            <w:hideMark/>
          </w:tcPr>
          <w:p w14:paraId="6FC7877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0.001506875</w:t>
            </w:r>
          </w:p>
        </w:tc>
        <w:tc>
          <w:tcPr>
            <w:tcW w:w="2680" w:type="dxa"/>
            <w:noWrap/>
            <w:vAlign w:val="bottom"/>
            <w:hideMark/>
          </w:tcPr>
          <w:p w14:paraId="54A54A8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30.38805758</w:t>
            </w:r>
          </w:p>
        </w:tc>
      </w:tr>
      <w:tr w:rsidR="009E6D80" w:rsidRPr="009E6D80" w14:paraId="071F40C8" w14:textId="77777777" w:rsidTr="00A77EBF">
        <w:trPr>
          <w:trHeight w:val="290"/>
          <w:jc w:val="center"/>
        </w:trPr>
        <w:tc>
          <w:tcPr>
            <w:tcW w:w="1240" w:type="dxa"/>
            <w:noWrap/>
            <w:vAlign w:val="bottom"/>
            <w:hideMark/>
          </w:tcPr>
          <w:p w14:paraId="18484C1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0.27069569</w:t>
            </w:r>
          </w:p>
        </w:tc>
        <w:tc>
          <w:tcPr>
            <w:tcW w:w="1220" w:type="dxa"/>
            <w:noWrap/>
            <w:vAlign w:val="bottom"/>
            <w:hideMark/>
          </w:tcPr>
          <w:p w14:paraId="289B5EC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782.670859</w:t>
            </w:r>
          </w:p>
        </w:tc>
        <w:tc>
          <w:tcPr>
            <w:tcW w:w="1320" w:type="dxa"/>
            <w:noWrap/>
            <w:vAlign w:val="bottom"/>
            <w:hideMark/>
          </w:tcPr>
          <w:p w14:paraId="6B8FC50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0.001569375</w:t>
            </w:r>
          </w:p>
        </w:tc>
        <w:tc>
          <w:tcPr>
            <w:tcW w:w="2680" w:type="dxa"/>
            <w:noWrap/>
            <w:vAlign w:val="bottom"/>
            <w:hideMark/>
          </w:tcPr>
          <w:p w14:paraId="05862AA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30.22515175</w:t>
            </w:r>
          </w:p>
        </w:tc>
      </w:tr>
      <w:tr w:rsidR="009E6D80" w:rsidRPr="009E6D80" w14:paraId="0A43F590" w14:textId="77777777" w:rsidTr="00A77EBF">
        <w:trPr>
          <w:trHeight w:val="290"/>
          <w:jc w:val="center"/>
        </w:trPr>
        <w:tc>
          <w:tcPr>
            <w:tcW w:w="1240" w:type="dxa"/>
            <w:noWrap/>
            <w:vAlign w:val="bottom"/>
            <w:hideMark/>
          </w:tcPr>
          <w:p w14:paraId="5504F2A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0.26742522</w:t>
            </w:r>
          </w:p>
        </w:tc>
        <w:tc>
          <w:tcPr>
            <w:tcW w:w="1220" w:type="dxa"/>
            <w:noWrap/>
            <w:vAlign w:val="bottom"/>
            <w:hideMark/>
          </w:tcPr>
          <w:p w14:paraId="39DDBAC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787.078937</w:t>
            </w:r>
          </w:p>
        </w:tc>
        <w:tc>
          <w:tcPr>
            <w:tcW w:w="1320" w:type="dxa"/>
            <w:noWrap/>
            <w:vAlign w:val="bottom"/>
            <w:hideMark/>
          </w:tcPr>
          <w:p w14:paraId="0A530A0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0.001598125</w:t>
            </w:r>
          </w:p>
        </w:tc>
        <w:tc>
          <w:tcPr>
            <w:tcW w:w="2680" w:type="dxa"/>
            <w:noWrap/>
            <w:vAlign w:val="bottom"/>
            <w:hideMark/>
          </w:tcPr>
          <w:p w14:paraId="2EB5A9E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30.59478926</w:t>
            </w:r>
          </w:p>
        </w:tc>
      </w:tr>
      <w:tr w:rsidR="009E6D80" w:rsidRPr="009E6D80" w14:paraId="1E624EA4" w14:textId="77777777" w:rsidTr="00A77EBF">
        <w:trPr>
          <w:trHeight w:val="290"/>
          <w:jc w:val="center"/>
        </w:trPr>
        <w:tc>
          <w:tcPr>
            <w:tcW w:w="1240" w:type="dxa"/>
            <w:noWrap/>
            <w:vAlign w:val="bottom"/>
            <w:hideMark/>
          </w:tcPr>
          <w:p w14:paraId="6C30455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0.26523248</w:t>
            </w:r>
          </w:p>
        </w:tc>
        <w:tc>
          <w:tcPr>
            <w:tcW w:w="1220" w:type="dxa"/>
            <w:noWrap/>
            <w:vAlign w:val="bottom"/>
            <w:hideMark/>
          </w:tcPr>
          <w:p w14:paraId="12E1050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793.172079</w:t>
            </w:r>
          </w:p>
        </w:tc>
        <w:tc>
          <w:tcPr>
            <w:tcW w:w="1320" w:type="dxa"/>
            <w:noWrap/>
            <w:vAlign w:val="bottom"/>
            <w:hideMark/>
          </w:tcPr>
          <w:p w14:paraId="5D89CE8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0.00163625</w:t>
            </w:r>
          </w:p>
        </w:tc>
        <w:tc>
          <w:tcPr>
            <w:tcW w:w="2680" w:type="dxa"/>
            <w:noWrap/>
            <w:vAlign w:val="bottom"/>
            <w:hideMark/>
          </w:tcPr>
          <w:p w14:paraId="0AC40E3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30.84772306</w:t>
            </w:r>
          </w:p>
        </w:tc>
      </w:tr>
      <w:tr w:rsidR="009E6D80" w:rsidRPr="009E6D80" w14:paraId="6D991170" w14:textId="77777777" w:rsidTr="00A77EBF">
        <w:trPr>
          <w:trHeight w:val="290"/>
          <w:jc w:val="center"/>
        </w:trPr>
        <w:tc>
          <w:tcPr>
            <w:tcW w:w="1240" w:type="dxa"/>
            <w:noWrap/>
            <w:vAlign w:val="bottom"/>
            <w:hideMark/>
          </w:tcPr>
          <w:p w14:paraId="3C6FAA5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0.2637658</w:t>
            </w:r>
          </w:p>
        </w:tc>
        <w:tc>
          <w:tcPr>
            <w:tcW w:w="1220" w:type="dxa"/>
            <w:noWrap/>
            <w:vAlign w:val="bottom"/>
            <w:hideMark/>
          </w:tcPr>
          <w:p w14:paraId="22E5BCD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799.566355</w:t>
            </w:r>
          </w:p>
        </w:tc>
        <w:tc>
          <w:tcPr>
            <w:tcW w:w="1320" w:type="dxa"/>
            <w:noWrap/>
            <w:vAlign w:val="bottom"/>
            <w:hideMark/>
          </w:tcPr>
          <w:p w14:paraId="628B698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0.001679375</w:t>
            </w:r>
          </w:p>
        </w:tc>
        <w:tc>
          <w:tcPr>
            <w:tcW w:w="2680" w:type="dxa"/>
            <w:noWrap/>
            <w:vAlign w:val="bottom"/>
            <w:hideMark/>
          </w:tcPr>
          <w:p w14:paraId="195BB0C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31.01925387</w:t>
            </w:r>
          </w:p>
        </w:tc>
      </w:tr>
      <w:tr w:rsidR="009E6D80" w:rsidRPr="009E6D80" w14:paraId="6C3D04EF" w14:textId="77777777" w:rsidTr="00A77EBF">
        <w:trPr>
          <w:trHeight w:val="290"/>
          <w:jc w:val="center"/>
        </w:trPr>
        <w:tc>
          <w:tcPr>
            <w:tcW w:w="1240" w:type="dxa"/>
            <w:noWrap/>
            <w:vAlign w:val="bottom"/>
            <w:hideMark/>
          </w:tcPr>
          <w:p w14:paraId="243EE56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0.26347444</w:t>
            </w:r>
          </w:p>
        </w:tc>
        <w:tc>
          <w:tcPr>
            <w:tcW w:w="1220" w:type="dxa"/>
            <w:noWrap/>
            <w:vAlign w:val="bottom"/>
            <w:hideMark/>
          </w:tcPr>
          <w:p w14:paraId="1BF39A0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801.763986</w:t>
            </w:r>
          </w:p>
        </w:tc>
        <w:tc>
          <w:tcPr>
            <w:tcW w:w="1320" w:type="dxa"/>
            <w:noWrap/>
            <w:vAlign w:val="bottom"/>
            <w:hideMark/>
          </w:tcPr>
          <w:p w14:paraId="6B68D0D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0.00172125</w:t>
            </w:r>
          </w:p>
        </w:tc>
        <w:tc>
          <w:tcPr>
            <w:tcW w:w="2680" w:type="dxa"/>
            <w:noWrap/>
            <w:vAlign w:val="bottom"/>
            <w:hideMark/>
          </w:tcPr>
          <w:p w14:paraId="2F1FA65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31.05355552</w:t>
            </w:r>
          </w:p>
        </w:tc>
      </w:tr>
      <w:tr w:rsidR="009E6D80" w:rsidRPr="009E6D80" w14:paraId="00CD9F03" w14:textId="77777777" w:rsidTr="00A77EBF">
        <w:trPr>
          <w:trHeight w:val="290"/>
          <w:jc w:val="center"/>
        </w:trPr>
        <w:tc>
          <w:tcPr>
            <w:tcW w:w="1240" w:type="dxa"/>
            <w:noWrap/>
            <w:vAlign w:val="bottom"/>
            <w:hideMark/>
          </w:tcPr>
          <w:p w14:paraId="7BF340E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0.26202124</w:t>
            </w:r>
          </w:p>
        </w:tc>
        <w:tc>
          <w:tcPr>
            <w:tcW w:w="1220" w:type="dxa"/>
            <w:noWrap/>
            <w:vAlign w:val="bottom"/>
            <w:hideMark/>
          </w:tcPr>
          <w:p w14:paraId="3E0DD65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807.472703</w:t>
            </w:r>
          </w:p>
        </w:tc>
        <w:tc>
          <w:tcPr>
            <w:tcW w:w="1320" w:type="dxa"/>
            <w:noWrap/>
            <w:vAlign w:val="bottom"/>
            <w:hideMark/>
          </w:tcPr>
          <w:p w14:paraId="33E42A7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0.001763125</w:t>
            </w:r>
          </w:p>
        </w:tc>
        <w:tc>
          <w:tcPr>
            <w:tcW w:w="2680" w:type="dxa"/>
            <w:noWrap/>
            <w:vAlign w:val="bottom"/>
            <w:hideMark/>
          </w:tcPr>
          <w:p w14:paraId="533DB17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31.22578209</w:t>
            </w:r>
          </w:p>
        </w:tc>
      </w:tr>
      <w:tr w:rsidR="009E6D80" w:rsidRPr="009E6D80" w14:paraId="4BEBECCB" w14:textId="77777777" w:rsidTr="00A77EBF">
        <w:trPr>
          <w:trHeight w:val="290"/>
          <w:jc w:val="center"/>
        </w:trPr>
        <w:tc>
          <w:tcPr>
            <w:tcW w:w="1240" w:type="dxa"/>
            <w:noWrap/>
            <w:vAlign w:val="bottom"/>
            <w:hideMark/>
          </w:tcPr>
          <w:p w14:paraId="6B59F0D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0.2620981</w:t>
            </w:r>
          </w:p>
        </w:tc>
        <w:tc>
          <w:tcPr>
            <w:tcW w:w="1220" w:type="dxa"/>
            <w:noWrap/>
            <w:vAlign w:val="bottom"/>
            <w:hideMark/>
          </w:tcPr>
          <w:p w14:paraId="747904C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811.521984</w:t>
            </w:r>
          </w:p>
        </w:tc>
        <w:tc>
          <w:tcPr>
            <w:tcW w:w="1320" w:type="dxa"/>
            <w:noWrap/>
            <w:vAlign w:val="bottom"/>
            <w:hideMark/>
          </w:tcPr>
          <w:p w14:paraId="61BA27B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0.001811875</w:t>
            </w:r>
          </w:p>
        </w:tc>
        <w:tc>
          <w:tcPr>
            <w:tcW w:w="2680" w:type="dxa"/>
            <w:noWrap/>
            <w:vAlign w:val="bottom"/>
            <w:hideMark/>
          </w:tcPr>
          <w:p w14:paraId="3D93032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31.21662539</w:t>
            </w:r>
          </w:p>
        </w:tc>
      </w:tr>
      <w:tr w:rsidR="009E6D80" w:rsidRPr="009E6D80" w14:paraId="7E8965D3" w14:textId="77777777" w:rsidTr="00A77EBF">
        <w:trPr>
          <w:trHeight w:val="290"/>
          <w:jc w:val="center"/>
        </w:trPr>
        <w:tc>
          <w:tcPr>
            <w:tcW w:w="1240" w:type="dxa"/>
            <w:noWrap/>
            <w:vAlign w:val="bottom"/>
            <w:hideMark/>
          </w:tcPr>
          <w:p w14:paraId="34E7FF7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0.26485444</w:t>
            </w:r>
          </w:p>
        </w:tc>
        <w:tc>
          <w:tcPr>
            <w:tcW w:w="1220" w:type="dxa"/>
            <w:noWrap/>
            <w:vAlign w:val="bottom"/>
            <w:hideMark/>
          </w:tcPr>
          <w:p w14:paraId="43412CC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812.559933</w:t>
            </w:r>
          </w:p>
        </w:tc>
        <w:tc>
          <w:tcPr>
            <w:tcW w:w="1320" w:type="dxa"/>
            <w:noWrap/>
            <w:vAlign w:val="bottom"/>
            <w:hideMark/>
          </w:tcPr>
          <w:p w14:paraId="365FF4B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0.001873125</w:t>
            </w:r>
          </w:p>
        </w:tc>
        <w:tc>
          <w:tcPr>
            <w:tcW w:w="2680" w:type="dxa"/>
            <w:noWrap/>
            <w:vAlign w:val="bottom"/>
            <w:hideMark/>
          </w:tcPr>
          <w:p w14:paraId="1A3BADD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30.89175384</w:t>
            </w:r>
          </w:p>
        </w:tc>
      </w:tr>
      <w:tr w:rsidR="009E6D80" w:rsidRPr="009E6D80" w14:paraId="751ED7E6" w14:textId="77777777" w:rsidTr="00A77EBF">
        <w:trPr>
          <w:trHeight w:val="290"/>
          <w:jc w:val="center"/>
        </w:trPr>
        <w:tc>
          <w:tcPr>
            <w:tcW w:w="1240" w:type="dxa"/>
            <w:noWrap/>
            <w:vAlign w:val="bottom"/>
            <w:hideMark/>
          </w:tcPr>
          <w:p w14:paraId="7814437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0.26627676</w:t>
            </w:r>
          </w:p>
        </w:tc>
        <w:tc>
          <w:tcPr>
            <w:tcW w:w="1220" w:type="dxa"/>
            <w:noWrap/>
            <w:vAlign w:val="bottom"/>
            <w:hideMark/>
          </w:tcPr>
          <w:p w14:paraId="3C6E0BB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811.714197</w:t>
            </w:r>
          </w:p>
        </w:tc>
        <w:tc>
          <w:tcPr>
            <w:tcW w:w="1320" w:type="dxa"/>
            <w:noWrap/>
            <w:vAlign w:val="bottom"/>
            <w:hideMark/>
          </w:tcPr>
          <w:p w14:paraId="64C46EA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0.00192125</w:t>
            </w:r>
          </w:p>
        </w:tc>
        <w:tc>
          <w:tcPr>
            <w:tcW w:w="2680" w:type="dxa"/>
            <w:noWrap/>
            <w:vAlign w:val="bottom"/>
            <w:hideMark/>
          </w:tcPr>
          <w:p w14:paraId="5ED6E51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30.72674549</w:t>
            </w:r>
          </w:p>
        </w:tc>
      </w:tr>
      <w:tr w:rsidR="009E6D80" w:rsidRPr="009E6D80" w14:paraId="543B08AF" w14:textId="77777777" w:rsidTr="00A77EBF">
        <w:trPr>
          <w:trHeight w:val="290"/>
          <w:jc w:val="center"/>
        </w:trPr>
        <w:tc>
          <w:tcPr>
            <w:tcW w:w="1240" w:type="dxa"/>
            <w:noWrap/>
            <w:vAlign w:val="bottom"/>
            <w:hideMark/>
          </w:tcPr>
          <w:p w14:paraId="3B4D962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0.26443991</w:t>
            </w:r>
          </w:p>
        </w:tc>
        <w:tc>
          <w:tcPr>
            <w:tcW w:w="1220" w:type="dxa"/>
            <w:noWrap/>
            <w:vAlign w:val="bottom"/>
            <w:hideMark/>
          </w:tcPr>
          <w:p w14:paraId="2A85485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810.830018</w:t>
            </w:r>
          </w:p>
        </w:tc>
        <w:tc>
          <w:tcPr>
            <w:tcW w:w="1320" w:type="dxa"/>
            <w:noWrap/>
            <w:vAlign w:val="bottom"/>
            <w:hideMark/>
          </w:tcPr>
          <w:p w14:paraId="56349E4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0.001945625</w:t>
            </w:r>
          </w:p>
        </w:tc>
        <w:tc>
          <w:tcPr>
            <w:tcW w:w="2680" w:type="dxa"/>
            <w:noWrap/>
            <w:vAlign w:val="bottom"/>
            <w:hideMark/>
          </w:tcPr>
          <w:p w14:paraId="3BA8C28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30.94017923</w:t>
            </w:r>
          </w:p>
        </w:tc>
      </w:tr>
      <w:tr w:rsidR="009E6D80" w:rsidRPr="009E6D80" w14:paraId="6E2AD272" w14:textId="77777777" w:rsidTr="00A77EBF">
        <w:trPr>
          <w:trHeight w:val="290"/>
          <w:jc w:val="center"/>
        </w:trPr>
        <w:tc>
          <w:tcPr>
            <w:tcW w:w="1240" w:type="dxa"/>
            <w:noWrap/>
            <w:vAlign w:val="bottom"/>
            <w:hideMark/>
          </w:tcPr>
          <w:p w14:paraId="77C90D6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0.26596729</w:t>
            </w:r>
          </w:p>
        </w:tc>
        <w:tc>
          <w:tcPr>
            <w:tcW w:w="1220" w:type="dxa"/>
            <w:noWrap/>
            <w:vAlign w:val="bottom"/>
            <w:hideMark/>
          </w:tcPr>
          <w:p w14:paraId="7713C42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810.09961</w:t>
            </w:r>
          </w:p>
        </w:tc>
        <w:tc>
          <w:tcPr>
            <w:tcW w:w="1320" w:type="dxa"/>
            <w:noWrap/>
            <w:vAlign w:val="bottom"/>
            <w:hideMark/>
          </w:tcPr>
          <w:p w14:paraId="4C587B0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0.001995</w:t>
            </w:r>
          </w:p>
        </w:tc>
        <w:tc>
          <w:tcPr>
            <w:tcW w:w="2680" w:type="dxa"/>
            <w:noWrap/>
            <w:vAlign w:val="bottom"/>
            <w:hideMark/>
          </w:tcPr>
          <w:p w14:paraId="7973E52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30.76249754</w:t>
            </w:r>
          </w:p>
        </w:tc>
      </w:tr>
      <w:tr w:rsidR="009E6D80" w:rsidRPr="009E6D80" w14:paraId="25AE3C5E" w14:textId="77777777" w:rsidTr="00A77EBF">
        <w:trPr>
          <w:trHeight w:val="290"/>
          <w:jc w:val="center"/>
        </w:trPr>
        <w:tc>
          <w:tcPr>
            <w:tcW w:w="1240" w:type="dxa"/>
            <w:noWrap/>
            <w:vAlign w:val="bottom"/>
            <w:hideMark/>
          </w:tcPr>
          <w:p w14:paraId="7BD8522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0.26607238</w:t>
            </w:r>
          </w:p>
        </w:tc>
        <w:tc>
          <w:tcPr>
            <w:tcW w:w="1220" w:type="dxa"/>
            <w:noWrap/>
            <w:vAlign w:val="bottom"/>
            <w:hideMark/>
          </w:tcPr>
          <w:p w14:paraId="34D3996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808.824599</w:t>
            </w:r>
          </w:p>
        </w:tc>
        <w:tc>
          <w:tcPr>
            <w:tcW w:w="1320" w:type="dxa"/>
            <w:noWrap/>
            <w:vAlign w:val="bottom"/>
            <w:hideMark/>
          </w:tcPr>
          <w:p w14:paraId="34B1B18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0.0020325</w:t>
            </w:r>
          </w:p>
        </w:tc>
        <w:tc>
          <w:tcPr>
            <w:tcW w:w="2680" w:type="dxa"/>
            <w:noWrap/>
            <w:vAlign w:val="bottom"/>
            <w:hideMark/>
          </w:tcPr>
          <w:p w14:paraId="1FF56EF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30.75034818</w:t>
            </w:r>
          </w:p>
        </w:tc>
      </w:tr>
      <w:tr w:rsidR="009E6D80" w:rsidRPr="009E6D80" w14:paraId="4CBB61B6" w14:textId="77777777" w:rsidTr="00A77EBF">
        <w:trPr>
          <w:trHeight w:val="290"/>
          <w:jc w:val="center"/>
        </w:trPr>
        <w:tc>
          <w:tcPr>
            <w:tcW w:w="1240" w:type="dxa"/>
            <w:noWrap/>
            <w:vAlign w:val="bottom"/>
            <w:hideMark/>
          </w:tcPr>
          <w:p w14:paraId="284E9EB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0.26986901</w:t>
            </w:r>
          </w:p>
        </w:tc>
        <w:tc>
          <w:tcPr>
            <w:tcW w:w="1220" w:type="dxa"/>
            <w:noWrap/>
            <w:vAlign w:val="bottom"/>
            <w:hideMark/>
          </w:tcPr>
          <w:p w14:paraId="6B2ABD2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808.324846</w:t>
            </w:r>
          </w:p>
        </w:tc>
        <w:tc>
          <w:tcPr>
            <w:tcW w:w="1320" w:type="dxa"/>
            <w:noWrap/>
            <w:vAlign w:val="bottom"/>
            <w:hideMark/>
          </w:tcPr>
          <w:p w14:paraId="61A7344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0.002100625</w:t>
            </w:r>
          </w:p>
        </w:tc>
        <w:tc>
          <w:tcPr>
            <w:tcW w:w="2680" w:type="dxa"/>
            <w:noWrap/>
            <w:vAlign w:val="bottom"/>
            <w:hideMark/>
          </w:tcPr>
          <w:p w14:paraId="668D106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30.31773878</w:t>
            </w:r>
          </w:p>
        </w:tc>
      </w:tr>
      <w:tr w:rsidR="009E6D80" w:rsidRPr="009E6D80" w14:paraId="344189A3" w14:textId="77777777" w:rsidTr="00A77EBF">
        <w:trPr>
          <w:trHeight w:val="290"/>
          <w:jc w:val="center"/>
        </w:trPr>
        <w:tc>
          <w:tcPr>
            <w:tcW w:w="1240" w:type="dxa"/>
            <w:noWrap/>
            <w:vAlign w:val="bottom"/>
            <w:hideMark/>
          </w:tcPr>
          <w:p w14:paraId="4BA06D9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0.27080814</w:t>
            </w:r>
          </w:p>
        </w:tc>
        <w:tc>
          <w:tcPr>
            <w:tcW w:w="1220" w:type="dxa"/>
            <w:noWrap/>
            <w:vAlign w:val="bottom"/>
            <w:hideMark/>
          </w:tcPr>
          <w:p w14:paraId="649917F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806.31302</w:t>
            </w:r>
          </w:p>
        </w:tc>
        <w:tc>
          <w:tcPr>
            <w:tcW w:w="1320" w:type="dxa"/>
            <w:noWrap/>
            <w:vAlign w:val="bottom"/>
            <w:hideMark/>
          </w:tcPr>
          <w:p w14:paraId="60393DF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0.002143125</w:t>
            </w:r>
          </w:p>
        </w:tc>
        <w:tc>
          <w:tcPr>
            <w:tcW w:w="2680" w:type="dxa"/>
            <w:noWrap/>
            <w:vAlign w:val="bottom"/>
            <w:hideMark/>
          </w:tcPr>
          <w:p w14:paraId="0F0B016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30.21260024</w:t>
            </w:r>
          </w:p>
        </w:tc>
      </w:tr>
      <w:tr w:rsidR="009E6D80" w:rsidRPr="009E6D80" w14:paraId="2E7F81D9" w14:textId="77777777" w:rsidTr="00A77EBF">
        <w:trPr>
          <w:trHeight w:val="290"/>
          <w:jc w:val="center"/>
        </w:trPr>
        <w:tc>
          <w:tcPr>
            <w:tcW w:w="1240" w:type="dxa"/>
            <w:noWrap/>
            <w:vAlign w:val="bottom"/>
            <w:hideMark/>
          </w:tcPr>
          <w:p w14:paraId="5149F50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0.27278288</w:t>
            </w:r>
          </w:p>
        </w:tc>
        <w:tc>
          <w:tcPr>
            <w:tcW w:w="1220" w:type="dxa"/>
            <w:noWrap/>
            <w:vAlign w:val="bottom"/>
            <w:hideMark/>
          </w:tcPr>
          <w:p w14:paraId="1D4ACE7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800.315984</w:t>
            </w:r>
          </w:p>
        </w:tc>
        <w:tc>
          <w:tcPr>
            <w:tcW w:w="1320" w:type="dxa"/>
            <w:noWrap/>
            <w:vAlign w:val="bottom"/>
            <w:hideMark/>
          </w:tcPr>
          <w:p w14:paraId="59DF5D6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0.002183125</w:t>
            </w:r>
          </w:p>
        </w:tc>
        <w:tc>
          <w:tcPr>
            <w:tcW w:w="2680" w:type="dxa"/>
            <w:noWrap/>
            <w:vAlign w:val="bottom"/>
            <w:hideMark/>
          </w:tcPr>
          <w:p w14:paraId="6910399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29.99388432</w:t>
            </w:r>
          </w:p>
        </w:tc>
      </w:tr>
      <w:tr w:rsidR="009E6D80" w:rsidRPr="009E6D80" w14:paraId="5F7F2557" w14:textId="77777777" w:rsidTr="00A77EBF">
        <w:trPr>
          <w:trHeight w:val="290"/>
          <w:jc w:val="center"/>
        </w:trPr>
        <w:tc>
          <w:tcPr>
            <w:tcW w:w="1240" w:type="dxa"/>
            <w:noWrap/>
            <w:vAlign w:val="bottom"/>
            <w:hideMark/>
          </w:tcPr>
          <w:p w14:paraId="6CA529B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0.27574598</w:t>
            </w:r>
          </w:p>
        </w:tc>
        <w:tc>
          <w:tcPr>
            <w:tcW w:w="1220" w:type="dxa"/>
            <w:noWrap/>
            <w:vAlign w:val="bottom"/>
            <w:hideMark/>
          </w:tcPr>
          <w:p w14:paraId="173D263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794.011408</w:t>
            </w:r>
          </w:p>
        </w:tc>
        <w:tc>
          <w:tcPr>
            <w:tcW w:w="1320" w:type="dxa"/>
            <w:noWrap/>
            <w:vAlign w:val="bottom"/>
            <w:hideMark/>
          </w:tcPr>
          <w:p w14:paraId="1FEF1D5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0.00223</w:t>
            </w:r>
          </w:p>
        </w:tc>
        <w:tc>
          <w:tcPr>
            <w:tcW w:w="2680" w:type="dxa"/>
            <w:noWrap/>
            <w:vAlign w:val="bottom"/>
            <w:hideMark/>
          </w:tcPr>
          <w:p w14:paraId="3344550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29.67157728</w:t>
            </w:r>
          </w:p>
        </w:tc>
      </w:tr>
      <w:tr w:rsidR="009E6D80" w:rsidRPr="009E6D80" w14:paraId="6BAE3F68" w14:textId="77777777" w:rsidTr="00A77EBF">
        <w:trPr>
          <w:trHeight w:val="290"/>
          <w:jc w:val="center"/>
        </w:trPr>
        <w:tc>
          <w:tcPr>
            <w:tcW w:w="1240" w:type="dxa"/>
            <w:noWrap/>
            <w:vAlign w:val="bottom"/>
            <w:hideMark/>
          </w:tcPr>
          <w:p w14:paraId="2BC86A1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0.27385268</w:t>
            </w:r>
          </w:p>
        </w:tc>
        <w:tc>
          <w:tcPr>
            <w:tcW w:w="1220" w:type="dxa"/>
            <w:noWrap/>
            <w:vAlign w:val="bottom"/>
            <w:hideMark/>
          </w:tcPr>
          <w:p w14:paraId="429B25B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792.486521</w:t>
            </w:r>
          </w:p>
        </w:tc>
        <w:tc>
          <w:tcPr>
            <w:tcW w:w="1320" w:type="dxa"/>
            <w:noWrap/>
            <w:vAlign w:val="bottom"/>
            <w:hideMark/>
          </w:tcPr>
          <w:p w14:paraId="55028EC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0.002250625</w:t>
            </w:r>
          </w:p>
        </w:tc>
        <w:tc>
          <w:tcPr>
            <w:tcW w:w="2680" w:type="dxa"/>
            <w:noWrap/>
            <w:vAlign w:val="bottom"/>
            <w:hideMark/>
          </w:tcPr>
          <w:p w14:paraId="5E2C7C6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29.87671448</w:t>
            </w:r>
          </w:p>
        </w:tc>
      </w:tr>
      <w:tr w:rsidR="009E6D80" w:rsidRPr="009E6D80" w14:paraId="57E76603" w14:textId="77777777" w:rsidTr="00A77EBF">
        <w:trPr>
          <w:trHeight w:val="290"/>
          <w:jc w:val="center"/>
        </w:trPr>
        <w:tc>
          <w:tcPr>
            <w:tcW w:w="1240" w:type="dxa"/>
            <w:noWrap/>
            <w:vAlign w:val="bottom"/>
            <w:hideMark/>
          </w:tcPr>
          <w:p w14:paraId="16C3628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0.27427108</w:t>
            </w:r>
          </w:p>
        </w:tc>
        <w:tc>
          <w:tcPr>
            <w:tcW w:w="1220" w:type="dxa"/>
            <w:noWrap/>
            <w:vAlign w:val="bottom"/>
            <w:hideMark/>
          </w:tcPr>
          <w:p w14:paraId="60A6D41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790.564394</w:t>
            </w:r>
          </w:p>
        </w:tc>
        <w:tc>
          <w:tcPr>
            <w:tcW w:w="1320" w:type="dxa"/>
            <w:noWrap/>
            <w:vAlign w:val="bottom"/>
            <w:hideMark/>
          </w:tcPr>
          <w:p w14:paraId="7B235F6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0.00228875</w:t>
            </w:r>
          </w:p>
        </w:tc>
        <w:tc>
          <w:tcPr>
            <w:tcW w:w="2680" w:type="dxa"/>
            <w:noWrap/>
            <w:vAlign w:val="bottom"/>
            <w:hideMark/>
          </w:tcPr>
          <w:p w14:paraId="170FE59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29.83113744</w:t>
            </w:r>
          </w:p>
        </w:tc>
      </w:tr>
      <w:tr w:rsidR="009E6D80" w:rsidRPr="009E6D80" w14:paraId="426991E1" w14:textId="77777777" w:rsidTr="00A77EBF">
        <w:trPr>
          <w:trHeight w:val="290"/>
          <w:jc w:val="center"/>
        </w:trPr>
        <w:tc>
          <w:tcPr>
            <w:tcW w:w="1240" w:type="dxa"/>
            <w:noWrap/>
            <w:vAlign w:val="bottom"/>
            <w:hideMark/>
          </w:tcPr>
          <w:p w14:paraId="6341559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0.27857254</w:t>
            </w:r>
          </w:p>
        </w:tc>
        <w:tc>
          <w:tcPr>
            <w:tcW w:w="1220" w:type="dxa"/>
            <w:noWrap/>
            <w:vAlign w:val="bottom"/>
            <w:hideMark/>
          </w:tcPr>
          <w:p w14:paraId="5C7E175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784.990226</w:t>
            </w:r>
          </w:p>
        </w:tc>
        <w:tc>
          <w:tcPr>
            <w:tcW w:w="1320" w:type="dxa"/>
            <w:noWrap/>
            <w:vAlign w:val="bottom"/>
            <w:hideMark/>
          </w:tcPr>
          <w:p w14:paraId="6C51498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0.00234875</w:t>
            </w:r>
          </w:p>
        </w:tc>
        <w:tc>
          <w:tcPr>
            <w:tcW w:w="2680" w:type="dxa"/>
            <w:noWrap/>
            <w:vAlign w:val="bottom"/>
            <w:hideMark/>
          </w:tcPr>
          <w:p w14:paraId="057DB3D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29.37051177</w:t>
            </w:r>
          </w:p>
        </w:tc>
      </w:tr>
      <w:tr w:rsidR="009E6D80" w:rsidRPr="009E6D80" w14:paraId="622F981D" w14:textId="77777777" w:rsidTr="00A77EBF">
        <w:trPr>
          <w:trHeight w:val="290"/>
          <w:jc w:val="center"/>
        </w:trPr>
        <w:tc>
          <w:tcPr>
            <w:tcW w:w="1240" w:type="dxa"/>
            <w:noWrap/>
            <w:vAlign w:val="bottom"/>
            <w:hideMark/>
          </w:tcPr>
          <w:p w14:paraId="670E3CD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0.28219888</w:t>
            </w:r>
          </w:p>
        </w:tc>
        <w:tc>
          <w:tcPr>
            <w:tcW w:w="1220" w:type="dxa"/>
            <w:noWrap/>
            <w:vAlign w:val="bottom"/>
            <w:hideMark/>
          </w:tcPr>
          <w:p w14:paraId="2841686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780.62059</w:t>
            </w:r>
          </w:p>
        </w:tc>
        <w:tc>
          <w:tcPr>
            <w:tcW w:w="1320" w:type="dxa"/>
            <w:noWrap/>
            <w:vAlign w:val="bottom"/>
            <w:hideMark/>
          </w:tcPr>
          <w:p w14:paraId="704F6F9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0.002406875</w:t>
            </w:r>
          </w:p>
        </w:tc>
        <w:tc>
          <w:tcPr>
            <w:tcW w:w="2680" w:type="dxa"/>
            <w:noWrap/>
            <w:vAlign w:val="bottom"/>
            <w:hideMark/>
          </w:tcPr>
          <w:p w14:paraId="3278DFD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28.9930926</w:t>
            </w:r>
          </w:p>
        </w:tc>
      </w:tr>
      <w:tr w:rsidR="009E6D80" w:rsidRPr="009E6D80" w14:paraId="183DA6FE" w14:textId="77777777" w:rsidTr="00A77EBF">
        <w:trPr>
          <w:trHeight w:val="290"/>
          <w:jc w:val="center"/>
        </w:trPr>
        <w:tc>
          <w:tcPr>
            <w:tcW w:w="1240" w:type="dxa"/>
            <w:noWrap/>
            <w:vAlign w:val="bottom"/>
            <w:hideMark/>
          </w:tcPr>
          <w:p w14:paraId="56EB710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0.28709267</w:t>
            </w:r>
          </w:p>
        </w:tc>
        <w:tc>
          <w:tcPr>
            <w:tcW w:w="1220" w:type="dxa"/>
            <w:noWrap/>
            <w:vAlign w:val="bottom"/>
            <w:hideMark/>
          </w:tcPr>
          <w:p w14:paraId="215C8B0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779.800483</w:t>
            </w:r>
          </w:p>
        </w:tc>
        <w:tc>
          <w:tcPr>
            <w:tcW w:w="1320" w:type="dxa"/>
            <w:noWrap/>
            <w:vAlign w:val="bottom"/>
            <w:hideMark/>
          </w:tcPr>
          <w:p w14:paraId="764EC28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0.0024875</w:t>
            </w:r>
          </w:p>
        </w:tc>
        <w:tc>
          <w:tcPr>
            <w:tcW w:w="2680" w:type="dxa"/>
            <w:noWrap/>
            <w:vAlign w:val="bottom"/>
            <w:hideMark/>
          </w:tcPr>
          <w:p w14:paraId="4689318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28.49887557</w:t>
            </w:r>
          </w:p>
        </w:tc>
      </w:tr>
      <w:tr w:rsidR="009E6D80" w:rsidRPr="009E6D80" w14:paraId="60305E82" w14:textId="77777777" w:rsidTr="00A77EBF">
        <w:trPr>
          <w:trHeight w:val="290"/>
          <w:jc w:val="center"/>
        </w:trPr>
        <w:tc>
          <w:tcPr>
            <w:tcW w:w="1240" w:type="dxa"/>
            <w:noWrap/>
            <w:vAlign w:val="bottom"/>
            <w:hideMark/>
          </w:tcPr>
          <w:p w14:paraId="103C126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0.29380497</w:t>
            </w:r>
          </w:p>
        </w:tc>
        <w:tc>
          <w:tcPr>
            <w:tcW w:w="1220" w:type="dxa"/>
            <w:noWrap/>
            <w:vAlign w:val="bottom"/>
            <w:hideMark/>
          </w:tcPr>
          <w:p w14:paraId="6B9BA34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776.045928</w:t>
            </w:r>
          </w:p>
        </w:tc>
        <w:tc>
          <w:tcPr>
            <w:tcW w:w="1320" w:type="dxa"/>
            <w:noWrap/>
            <w:vAlign w:val="bottom"/>
            <w:hideMark/>
          </w:tcPr>
          <w:p w14:paraId="4CD2F5A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0.002575625</w:t>
            </w:r>
          </w:p>
        </w:tc>
        <w:tc>
          <w:tcPr>
            <w:tcW w:w="2680" w:type="dxa"/>
            <w:noWrap/>
            <w:vAlign w:val="bottom"/>
            <w:hideMark/>
          </w:tcPr>
          <w:p w14:paraId="5426665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27.84778724</w:t>
            </w:r>
          </w:p>
        </w:tc>
      </w:tr>
      <w:tr w:rsidR="009E6D80" w:rsidRPr="009E6D80" w14:paraId="5220B003" w14:textId="77777777" w:rsidTr="00A77EBF">
        <w:trPr>
          <w:trHeight w:val="290"/>
          <w:jc w:val="center"/>
        </w:trPr>
        <w:tc>
          <w:tcPr>
            <w:tcW w:w="1240" w:type="dxa"/>
            <w:noWrap/>
            <w:vAlign w:val="bottom"/>
            <w:hideMark/>
          </w:tcPr>
          <w:p w14:paraId="3AA691B2"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0.29467532</w:t>
            </w:r>
          </w:p>
        </w:tc>
        <w:tc>
          <w:tcPr>
            <w:tcW w:w="1220" w:type="dxa"/>
            <w:noWrap/>
            <w:vAlign w:val="bottom"/>
            <w:hideMark/>
          </w:tcPr>
          <w:p w14:paraId="233025C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776.052335</w:t>
            </w:r>
          </w:p>
        </w:tc>
        <w:tc>
          <w:tcPr>
            <w:tcW w:w="1320" w:type="dxa"/>
            <w:noWrap/>
            <w:vAlign w:val="bottom"/>
            <w:hideMark/>
          </w:tcPr>
          <w:p w14:paraId="0926A53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0.002625625</w:t>
            </w:r>
          </w:p>
        </w:tc>
        <w:tc>
          <w:tcPr>
            <w:tcW w:w="2680" w:type="dxa"/>
            <w:noWrap/>
            <w:vAlign w:val="bottom"/>
            <w:hideMark/>
          </w:tcPr>
          <w:p w14:paraId="2A9C882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27.76553623</w:t>
            </w:r>
          </w:p>
        </w:tc>
      </w:tr>
      <w:tr w:rsidR="009E6D80" w:rsidRPr="009E6D80" w14:paraId="5740BB8D" w14:textId="77777777" w:rsidTr="00A77EBF">
        <w:trPr>
          <w:trHeight w:val="290"/>
          <w:jc w:val="center"/>
        </w:trPr>
        <w:tc>
          <w:tcPr>
            <w:tcW w:w="1240" w:type="dxa"/>
            <w:noWrap/>
            <w:vAlign w:val="bottom"/>
            <w:hideMark/>
          </w:tcPr>
          <w:p w14:paraId="4B0D4D7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0.29895543</w:t>
            </w:r>
          </w:p>
        </w:tc>
        <w:tc>
          <w:tcPr>
            <w:tcW w:w="1220" w:type="dxa"/>
            <w:noWrap/>
            <w:vAlign w:val="bottom"/>
            <w:hideMark/>
          </w:tcPr>
          <w:p w14:paraId="58628B8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774.3032</w:t>
            </w:r>
          </w:p>
        </w:tc>
        <w:tc>
          <w:tcPr>
            <w:tcW w:w="1320" w:type="dxa"/>
            <w:noWrap/>
            <w:vAlign w:val="bottom"/>
            <w:hideMark/>
          </w:tcPr>
          <w:p w14:paraId="5790839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0.002700625</w:t>
            </w:r>
          </w:p>
        </w:tc>
        <w:tc>
          <w:tcPr>
            <w:tcW w:w="2680" w:type="dxa"/>
            <w:noWrap/>
            <w:vAlign w:val="bottom"/>
            <w:hideMark/>
          </w:tcPr>
          <w:p w14:paraId="5E14990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27.36802036</w:t>
            </w:r>
          </w:p>
        </w:tc>
      </w:tr>
      <w:tr w:rsidR="009E6D80" w:rsidRPr="009E6D80" w14:paraId="733BE9F3" w14:textId="77777777" w:rsidTr="00A77EBF">
        <w:trPr>
          <w:trHeight w:val="290"/>
          <w:jc w:val="center"/>
        </w:trPr>
        <w:tc>
          <w:tcPr>
            <w:tcW w:w="1240" w:type="dxa"/>
            <w:noWrap/>
            <w:vAlign w:val="bottom"/>
            <w:hideMark/>
          </w:tcPr>
          <w:p w14:paraId="6967E7A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0.2975</w:t>
            </w:r>
          </w:p>
        </w:tc>
        <w:tc>
          <w:tcPr>
            <w:tcW w:w="1220" w:type="dxa"/>
            <w:noWrap/>
            <w:vAlign w:val="bottom"/>
            <w:hideMark/>
          </w:tcPr>
          <w:p w14:paraId="522F3D9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772.669392</w:t>
            </w:r>
          </w:p>
        </w:tc>
        <w:tc>
          <w:tcPr>
            <w:tcW w:w="1320" w:type="dxa"/>
            <w:noWrap/>
            <w:vAlign w:val="bottom"/>
            <w:hideMark/>
          </w:tcPr>
          <w:p w14:paraId="795BE6E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0.002724375</w:t>
            </w:r>
          </w:p>
        </w:tc>
        <w:tc>
          <w:tcPr>
            <w:tcW w:w="2680" w:type="dxa"/>
            <w:noWrap/>
            <w:vAlign w:val="bottom"/>
            <w:hideMark/>
          </w:tcPr>
          <w:p w14:paraId="55B7476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27.50191027</w:t>
            </w:r>
          </w:p>
        </w:tc>
      </w:tr>
      <w:tr w:rsidR="009E6D80" w:rsidRPr="009E6D80" w14:paraId="0EA42FAF" w14:textId="77777777" w:rsidTr="00A77EBF">
        <w:trPr>
          <w:trHeight w:val="290"/>
          <w:jc w:val="center"/>
        </w:trPr>
        <w:tc>
          <w:tcPr>
            <w:tcW w:w="1240" w:type="dxa"/>
            <w:noWrap/>
            <w:vAlign w:val="bottom"/>
            <w:hideMark/>
          </w:tcPr>
          <w:p w14:paraId="5C8B08C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0.29917212</w:t>
            </w:r>
          </w:p>
        </w:tc>
        <w:tc>
          <w:tcPr>
            <w:tcW w:w="1220" w:type="dxa"/>
            <w:noWrap/>
            <w:vAlign w:val="bottom"/>
            <w:hideMark/>
          </w:tcPr>
          <w:p w14:paraId="5CDDDF0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774.232722</w:t>
            </w:r>
          </w:p>
        </w:tc>
        <w:tc>
          <w:tcPr>
            <w:tcW w:w="1320" w:type="dxa"/>
            <w:noWrap/>
            <w:vAlign w:val="bottom"/>
            <w:hideMark/>
          </w:tcPr>
          <w:p w14:paraId="46C172E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0.002788125</w:t>
            </w:r>
          </w:p>
        </w:tc>
        <w:tc>
          <w:tcPr>
            <w:tcW w:w="2680" w:type="dxa"/>
            <w:noWrap/>
            <w:vAlign w:val="bottom"/>
            <w:hideMark/>
          </w:tcPr>
          <w:p w14:paraId="066292B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27.3481972</w:t>
            </w:r>
          </w:p>
        </w:tc>
      </w:tr>
      <w:tr w:rsidR="009E6D80" w:rsidRPr="009E6D80" w14:paraId="520EA105" w14:textId="77777777" w:rsidTr="00A77EBF">
        <w:trPr>
          <w:trHeight w:val="290"/>
          <w:jc w:val="center"/>
        </w:trPr>
        <w:tc>
          <w:tcPr>
            <w:tcW w:w="1240" w:type="dxa"/>
            <w:noWrap/>
            <w:vAlign w:val="bottom"/>
            <w:hideMark/>
          </w:tcPr>
          <w:p w14:paraId="4BC609F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0.29593352</w:t>
            </w:r>
          </w:p>
        </w:tc>
        <w:tc>
          <w:tcPr>
            <w:tcW w:w="1220" w:type="dxa"/>
            <w:noWrap/>
            <w:vAlign w:val="bottom"/>
            <w:hideMark/>
          </w:tcPr>
          <w:p w14:paraId="0778335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779.313544</w:t>
            </w:r>
          </w:p>
        </w:tc>
        <w:tc>
          <w:tcPr>
            <w:tcW w:w="1320" w:type="dxa"/>
            <w:noWrap/>
            <w:vAlign w:val="bottom"/>
            <w:hideMark/>
          </w:tcPr>
          <w:p w14:paraId="2955C9A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0.00281875</w:t>
            </w:r>
          </w:p>
        </w:tc>
        <w:tc>
          <w:tcPr>
            <w:tcW w:w="2680" w:type="dxa"/>
            <w:noWrap/>
            <w:vAlign w:val="bottom"/>
            <w:hideMark/>
          </w:tcPr>
          <w:p w14:paraId="5B25BE9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27.64748715</w:t>
            </w:r>
          </w:p>
        </w:tc>
      </w:tr>
      <w:tr w:rsidR="009E6D80" w:rsidRPr="009E6D80" w14:paraId="2A7881DB" w14:textId="77777777" w:rsidTr="00A77EBF">
        <w:trPr>
          <w:trHeight w:val="290"/>
          <w:jc w:val="center"/>
        </w:trPr>
        <w:tc>
          <w:tcPr>
            <w:tcW w:w="1240" w:type="dxa"/>
            <w:noWrap/>
            <w:vAlign w:val="bottom"/>
            <w:hideMark/>
          </w:tcPr>
          <w:p w14:paraId="16440CB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0.29406998</w:t>
            </w:r>
          </w:p>
        </w:tc>
        <w:tc>
          <w:tcPr>
            <w:tcW w:w="1220" w:type="dxa"/>
            <w:noWrap/>
            <w:vAlign w:val="bottom"/>
            <w:hideMark/>
          </w:tcPr>
          <w:p w14:paraId="4BA7ADE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782.824629</w:t>
            </w:r>
          </w:p>
        </w:tc>
        <w:tc>
          <w:tcPr>
            <w:tcW w:w="1320" w:type="dxa"/>
            <w:noWrap/>
            <w:vAlign w:val="bottom"/>
            <w:hideMark/>
          </w:tcPr>
          <w:p w14:paraId="7AC75B5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0.00285625</w:t>
            </w:r>
          </w:p>
        </w:tc>
        <w:tc>
          <w:tcPr>
            <w:tcW w:w="2680" w:type="dxa"/>
            <w:noWrap/>
            <w:vAlign w:val="bottom"/>
            <w:hideMark/>
          </w:tcPr>
          <w:p w14:paraId="4D0741E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27.82269089</w:t>
            </w:r>
          </w:p>
        </w:tc>
      </w:tr>
      <w:tr w:rsidR="009E6D80" w:rsidRPr="009E6D80" w14:paraId="6F849646" w14:textId="77777777" w:rsidTr="00A77EBF">
        <w:trPr>
          <w:trHeight w:val="290"/>
          <w:jc w:val="center"/>
        </w:trPr>
        <w:tc>
          <w:tcPr>
            <w:tcW w:w="1240" w:type="dxa"/>
            <w:noWrap/>
            <w:vAlign w:val="bottom"/>
            <w:hideMark/>
          </w:tcPr>
          <w:p w14:paraId="6C1A6BD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0.29515658</w:t>
            </w:r>
          </w:p>
        </w:tc>
        <w:tc>
          <w:tcPr>
            <w:tcW w:w="1220" w:type="dxa"/>
            <w:noWrap/>
            <w:vAlign w:val="bottom"/>
            <w:hideMark/>
          </w:tcPr>
          <w:p w14:paraId="4CA8540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787.642761</w:t>
            </w:r>
          </w:p>
        </w:tc>
        <w:tc>
          <w:tcPr>
            <w:tcW w:w="1320" w:type="dxa"/>
            <w:noWrap/>
            <w:vAlign w:val="bottom"/>
            <w:hideMark/>
          </w:tcPr>
          <w:p w14:paraId="70AB5AB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0.0029275</w:t>
            </w:r>
          </w:p>
        </w:tc>
        <w:tc>
          <w:tcPr>
            <w:tcW w:w="2680" w:type="dxa"/>
            <w:noWrap/>
            <w:vAlign w:val="bottom"/>
            <w:hideMark/>
          </w:tcPr>
          <w:p w14:paraId="78C3183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27.72026381</w:t>
            </w:r>
          </w:p>
        </w:tc>
      </w:tr>
      <w:tr w:rsidR="009E6D80" w:rsidRPr="009E6D80" w14:paraId="0DCF01EC" w14:textId="77777777" w:rsidTr="00A77EBF">
        <w:trPr>
          <w:trHeight w:val="290"/>
          <w:jc w:val="center"/>
        </w:trPr>
        <w:tc>
          <w:tcPr>
            <w:tcW w:w="1240" w:type="dxa"/>
            <w:noWrap/>
            <w:vAlign w:val="bottom"/>
            <w:hideMark/>
          </w:tcPr>
          <w:p w14:paraId="4C85E05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0.29188975</w:t>
            </w:r>
          </w:p>
        </w:tc>
        <w:tc>
          <w:tcPr>
            <w:tcW w:w="1220" w:type="dxa"/>
            <w:noWrap/>
            <w:vAlign w:val="bottom"/>
            <w:hideMark/>
          </w:tcPr>
          <w:p w14:paraId="46FCF6A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791.115403</w:t>
            </w:r>
          </w:p>
        </w:tc>
        <w:tc>
          <w:tcPr>
            <w:tcW w:w="1320" w:type="dxa"/>
            <w:noWrap/>
            <w:vAlign w:val="bottom"/>
            <w:hideMark/>
          </w:tcPr>
          <w:p w14:paraId="719008B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0.002950625</w:t>
            </w:r>
          </w:p>
        </w:tc>
        <w:tc>
          <w:tcPr>
            <w:tcW w:w="2680" w:type="dxa"/>
            <w:noWrap/>
            <w:vAlign w:val="bottom"/>
            <w:hideMark/>
          </w:tcPr>
          <w:p w14:paraId="3DAC15D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28.0305086</w:t>
            </w:r>
          </w:p>
        </w:tc>
      </w:tr>
      <w:tr w:rsidR="009E6D80" w:rsidRPr="009E6D80" w14:paraId="18A4CE70" w14:textId="77777777" w:rsidTr="00A77EBF">
        <w:trPr>
          <w:trHeight w:val="290"/>
          <w:jc w:val="center"/>
        </w:trPr>
        <w:tc>
          <w:tcPr>
            <w:tcW w:w="1240" w:type="dxa"/>
            <w:noWrap/>
            <w:vAlign w:val="bottom"/>
            <w:hideMark/>
          </w:tcPr>
          <w:p w14:paraId="5989774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0.29502367</w:t>
            </w:r>
          </w:p>
        </w:tc>
        <w:tc>
          <w:tcPr>
            <w:tcW w:w="1220" w:type="dxa"/>
            <w:noWrap/>
            <w:vAlign w:val="bottom"/>
            <w:hideMark/>
          </w:tcPr>
          <w:p w14:paraId="09B1AFA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790.81427</w:t>
            </w:r>
          </w:p>
        </w:tc>
        <w:tc>
          <w:tcPr>
            <w:tcW w:w="1320" w:type="dxa"/>
            <w:noWrap/>
            <w:vAlign w:val="bottom"/>
            <w:hideMark/>
          </w:tcPr>
          <w:p w14:paraId="00AC000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0.003024375</w:t>
            </w:r>
          </w:p>
        </w:tc>
        <w:tc>
          <w:tcPr>
            <w:tcW w:w="2680" w:type="dxa"/>
            <w:noWrap/>
            <w:vAlign w:val="bottom"/>
            <w:hideMark/>
          </w:tcPr>
          <w:p w14:paraId="618A7B3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27.73275165</w:t>
            </w:r>
          </w:p>
        </w:tc>
      </w:tr>
      <w:tr w:rsidR="009E6D80" w:rsidRPr="009E6D80" w14:paraId="537F9206" w14:textId="77777777" w:rsidTr="00A77EBF">
        <w:trPr>
          <w:trHeight w:val="290"/>
          <w:jc w:val="center"/>
        </w:trPr>
        <w:tc>
          <w:tcPr>
            <w:tcW w:w="1240" w:type="dxa"/>
            <w:noWrap/>
            <w:vAlign w:val="bottom"/>
            <w:hideMark/>
          </w:tcPr>
          <w:p w14:paraId="0590502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0.29323012</w:t>
            </w:r>
          </w:p>
        </w:tc>
        <w:tc>
          <w:tcPr>
            <w:tcW w:w="1220" w:type="dxa"/>
            <w:noWrap/>
            <w:vAlign w:val="bottom"/>
            <w:hideMark/>
          </w:tcPr>
          <w:p w14:paraId="0C5F4A6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795.792579</w:t>
            </w:r>
          </w:p>
        </w:tc>
        <w:tc>
          <w:tcPr>
            <w:tcW w:w="1320" w:type="dxa"/>
            <w:noWrap/>
            <w:vAlign w:val="bottom"/>
            <w:hideMark/>
          </w:tcPr>
          <w:p w14:paraId="3EB6E6C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0.003068125</w:t>
            </w:r>
          </w:p>
        </w:tc>
        <w:tc>
          <w:tcPr>
            <w:tcW w:w="2680" w:type="dxa"/>
            <w:noWrap/>
            <w:vAlign w:val="bottom"/>
            <w:hideMark/>
          </w:tcPr>
          <w:p w14:paraId="09C130F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27.90237997</w:t>
            </w:r>
          </w:p>
        </w:tc>
      </w:tr>
      <w:tr w:rsidR="009E6D80" w:rsidRPr="009E6D80" w14:paraId="4F7ED259" w14:textId="77777777" w:rsidTr="00A77EBF">
        <w:trPr>
          <w:trHeight w:val="290"/>
          <w:jc w:val="center"/>
        </w:trPr>
        <w:tc>
          <w:tcPr>
            <w:tcW w:w="1240" w:type="dxa"/>
            <w:noWrap/>
            <w:vAlign w:val="bottom"/>
            <w:hideMark/>
          </w:tcPr>
          <w:p w14:paraId="6011CF6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0.30080359</w:t>
            </w:r>
          </w:p>
        </w:tc>
        <w:tc>
          <w:tcPr>
            <w:tcW w:w="1220" w:type="dxa"/>
            <w:noWrap/>
            <w:vAlign w:val="bottom"/>
            <w:hideMark/>
          </w:tcPr>
          <w:p w14:paraId="264EEA2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794.901993</w:t>
            </w:r>
          </w:p>
        </w:tc>
        <w:tc>
          <w:tcPr>
            <w:tcW w:w="1320" w:type="dxa"/>
            <w:noWrap/>
            <w:vAlign w:val="bottom"/>
            <w:hideMark/>
          </w:tcPr>
          <w:p w14:paraId="3C7AA3E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0.003188125</w:t>
            </w:r>
          </w:p>
        </w:tc>
        <w:tc>
          <w:tcPr>
            <w:tcW w:w="2680" w:type="dxa"/>
            <w:noWrap/>
            <w:vAlign w:val="bottom"/>
            <w:hideMark/>
          </w:tcPr>
          <w:p w14:paraId="47EFA44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27.1998686</w:t>
            </w:r>
          </w:p>
        </w:tc>
      </w:tr>
      <w:tr w:rsidR="009E6D80" w:rsidRPr="009E6D80" w14:paraId="0B89735A" w14:textId="77777777" w:rsidTr="00A77EBF">
        <w:trPr>
          <w:trHeight w:val="290"/>
          <w:jc w:val="center"/>
        </w:trPr>
        <w:tc>
          <w:tcPr>
            <w:tcW w:w="1240" w:type="dxa"/>
            <w:noWrap/>
            <w:vAlign w:val="bottom"/>
            <w:hideMark/>
          </w:tcPr>
          <w:p w14:paraId="4F5878E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0.29983033</w:t>
            </w:r>
          </w:p>
        </w:tc>
        <w:tc>
          <w:tcPr>
            <w:tcW w:w="1220" w:type="dxa"/>
            <w:noWrap/>
            <w:vAlign w:val="bottom"/>
            <w:hideMark/>
          </w:tcPr>
          <w:p w14:paraId="1022DDD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794.267691</w:t>
            </w:r>
          </w:p>
        </w:tc>
        <w:tc>
          <w:tcPr>
            <w:tcW w:w="1320" w:type="dxa"/>
            <w:noWrap/>
            <w:vAlign w:val="bottom"/>
            <w:hideMark/>
          </w:tcPr>
          <w:p w14:paraId="24A5ED4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0.003219375</w:t>
            </w:r>
          </w:p>
        </w:tc>
        <w:tc>
          <w:tcPr>
            <w:tcW w:w="2680" w:type="dxa"/>
            <w:noWrap/>
            <w:vAlign w:val="bottom"/>
            <w:hideMark/>
          </w:tcPr>
          <w:p w14:paraId="0C8CAB0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27.2881601</w:t>
            </w:r>
          </w:p>
        </w:tc>
      </w:tr>
      <w:tr w:rsidR="009E6D80" w:rsidRPr="009E6D80" w14:paraId="40278814" w14:textId="77777777" w:rsidTr="00A77EBF">
        <w:trPr>
          <w:trHeight w:val="290"/>
          <w:jc w:val="center"/>
        </w:trPr>
        <w:tc>
          <w:tcPr>
            <w:tcW w:w="1240" w:type="dxa"/>
            <w:noWrap/>
            <w:vAlign w:val="bottom"/>
            <w:hideMark/>
          </w:tcPr>
          <w:p w14:paraId="331AEE5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0.30407559</w:t>
            </w:r>
          </w:p>
        </w:tc>
        <w:tc>
          <w:tcPr>
            <w:tcW w:w="1220" w:type="dxa"/>
            <w:noWrap/>
            <w:vAlign w:val="bottom"/>
            <w:hideMark/>
          </w:tcPr>
          <w:p w14:paraId="2B35F3E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793.293814</w:t>
            </w:r>
          </w:p>
        </w:tc>
        <w:tc>
          <w:tcPr>
            <w:tcW w:w="1320" w:type="dxa"/>
            <w:noWrap/>
            <w:vAlign w:val="bottom"/>
            <w:hideMark/>
          </w:tcPr>
          <w:p w14:paraId="4FDB4B5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0.003305625</w:t>
            </w:r>
          </w:p>
        </w:tc>
        <w:tc>
          <w:tcPr>
            <w:tcW w:w="2680" w:type="dxa"/>
            <w:noWrap/>
            <w:vAlign w:val="bottom"/>
            <w:hideMark/>
          </w:tcPr>
          <w:p w14:paraId="2AE5778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26.90718517</w:t>
            </w:r>
          </w:p>
        </w:tc>
      </w:tr>
      <w:tr w:rsidR="009E6D80" w:rsidRPr="009E6D80" w14:paraId="699EE50F" w14:textId="77777777" w:rsidTr="00A77EBF">
        <w:trPr>
          <w:trHeight w:val="290"/>
          <w:jc w:val="center"/>
        </w:trPr>
        <w:tc>
          <w:tcPr>
            <w:tcW w:w="1240" w:type="dxa"/>
            <w:noWrap/>
            <w:vAlign w:val="bottom"/>
            <w:hideMark/>
          </w:tcPr>
          <w:p w14:paraId="479C41C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0.30087532</w:t>
            </w:r>
          </w:p>
        </w:tc>
        <w:tc>
          <w:tcPr>
            <w:tcW w:w="1220" w:type="dxa"/>
            <w:noWrap/>
            <w:vAlign w:val="bottom"/>
            <w:hideMark/>
          </w:tcPr>
          <w:p w14:paraId="5094595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792.986274</w:t>
            </w:r>
          </w:p>
        </w:tc>
        <w:tc>
          <w:tcPr>
            <w:tcW w:w="1320" w:type="dxa"/>
            <w:noWrap/>
            <w:vAlign w:val="bottom"/>
            <w:hideMark/>
          </w:tcPr>
          <w:p w14:paraId="6633531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0.00331375</w:t>
            </w:r>
          </w:p>
        </w:tc>
        <w:tc>
          <w:tcPr>
            <w:tcW w:w="2680" w:type="dxa"/>
            <w:noWrap/>
            <w:vAlign w:val="bottom"/>
            <w:hideMark/>
          </w:tcPr>
          <w:p w14:paraId="5A076AF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27.19338409</w:t>
            </w:r>
          </w:p>
        </w:tc>
      </w:tr>
      <w:tr w:rsidR="009E6D80" w:rsidRPr="009E6D80" w14:paraId="52355723" w14:textId="77777777" w:rsidTr="00A77EBF">
        <w:trPr>
          <w:trHeight w:val="290"/>
          <w:jc w:val="center"/>
        </w:trPr>
        <w:tc>
          <w:tcPr>
            <w:tcW w:w="1240" w:type="dxa"/>
            <w:noWrap/>
            <w:vAlign w:val="bottom"/>
            <w:hideMark/>
          </w:tcPr>
          <w:p w14:paraId="0FC6692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0.30225057</w:t>
            </w:r>
          </w:p>
        </w:tc>
        <w:tc>
          <w:tcPr>
            <w:tcW w:w="1220" w:type="dxa"/>
            <w:noWrap/>
            <w:vAlign w:val="bottom"/>
            <w:hideMark/>
          </w:tcPr>
          <w:p w14:paraId="49BD154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791.333244</w:t>
            </w:r>
          </w:p>
        </w:tc>
        <w:tc>
          <w:tcPr>
            <w:tcW w:w="1320" w:type="dxa"/>
            <w:noWrap/>
            <w:vAlign w:val="bottom"/>
            <w:hideMark/>
          </w:tcPr>
          <w:p w14:paraId="75E5EDE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0.00336625</w:t>
            </w:r>
          </w:p>
        </w:tc>
        <w:tc>
          <w:tcPr>
            <w:tcW w:w="2680" w:type="dxa"/>
            <w:noWrap/>
            <w:vAlign w:val="bottom"/>
            <w:hideMark/>
          </w:tcPr>
          <w:p w14:paraId="10E5929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27.06965379</w:t>
            </w:r>
          </w:p>
        </w:tc>
      </w:tr>
      <w:tr w:rsidR="009E6D80" w:rsidRPr="009E6D80" w14:paraId="36779EAE" w14:textId="77777777" w:rsidTr="00A77EBF">
        <w:trPr>
          <w:trHeight w:val="290"/>
          <w:jc w:val="center"/>
        </w:trPr>
        <w:tc>
          <w:tcPr>
            <w:tcW w:w="1240" w:type="dxa"/>
            <w:noWrap/>
            <w:vAlign w:val="bottom"/>
            <w:hideMark/>
          </w:tcPr>
          <w:p w14:paraId="635CC0F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0.30532399</w:t>
            </w:r>
          </w:p>
        </w:tc>
        <w:tc>
          <w:tcPr>
            <w:tcW w:w="1220" w:type="dxa"/>
            <w:noWrap/>
            <w:vAlign w:val="bottom"/>
            <w:hideMark/>
          </w:tcPr>
          <w:p w14:paraId="7863A91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785.97051</w:t>
            </w:r>
          </w:p>
        </w:tc>
        <w:tc>
          <w:tcPr>
            <w:tcW w:w="1320" w:type="dxa"/>
            <w:noWrap/>
            <w:vAlign w:val="bottom"/>
            <w:hideMark/>
          </w:tcPr>
          <w:p w14:paraId="225B67C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0.003421875</w:t>
            </w:r>
          </w:p>
        </w:tc>
        <w:tc>
          <w:tcPr>
            <w:tcW w:w="2680" w:type="dxa"/>
            <w:noWrap/>
            <w:vAlign w:val="bottom"/>
            <w:hideMark/>
          </w:tcPr>
          <w:p w14:paraId="27A9C1A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26.79716808</w:t>
            </w:r>
          </w:p>
        </w:tc>
      </w:tr>
      <w:tr w:rsidR="009E6D80" w:rsidRPr="009E6D80" w14:paraId="4F484A1C" w14:textId="77777777" w:rsidTr="00A77EBF">
        <w:trPr>
          <w:trHeight w:val="290"/>
          <w:jc w:val="center"/>
        </w:trPr>
        <w:tc>
          <w:tcPr>
            <w:tcW w:w="1240" w:type="dxa"/>
            <w:noWrap/>
            <w:vAlign w:val="bottom"/>
            <w:hideMark/>
          </w:tcPr>
          <w:p w14:paraId="260F3FB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0.3050575</w:t>
            </w:r>
          </w:p>
        </w:tc>
        <w:tc>
          <w:tcPr>
            <w:tcW w:w="1220" w:type="dxa"/>
            <w:noWrap/>
            <w:vAlign w:val="bottom"/>
            <w:hideMark/>
          </w:tcPr>
          <w:p w14:paraId="320C4CC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782.670859</w:t>
            </w:r>
          </w:p>
        </w:tc>
        <w:tc>
          <w:tcPr>
            <w:tcW w:w="1320" w:type="dxa"/>
            <w:noWrap/>
            <w:vAlign w:val="bottom"/>
            <w:hideMark/>
          </w:tcPr>
          <w:p w14:paraId="1CE9A34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0.00344875</w:t>
            </w:r>
          </w:p>
        </w:tc>
        <w:tc>
          <w:tcPr>
            <w:tcW w:w="2680" w:type="dxa"/>
            <w:noWrap/>
            <w:vAlign w:val="bottom"/>
            <w:hideMark/>
          </w:tcPr>
          <w:p w14:paraId="4A2A2E8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26.82057707</w:t>
            </w:r>
          </w:p>
        </w:tc>
      </w:tr>
      <w:tr w:rsidR="009E6D80" w:rsidRPr="009E6D80" w14:paraId="79B4875D" w14:textId="77777777" w:rsidTr="00A77EBF">
        <w:trPr>
          <w:trHeight w:val="290"/>
          <w:jc w:val="center"/>
        </w:trPr>
        <w:tc>
          <w:tcPr>
            <w:tcW w:w="1240" w:type="dxa"/>
            <w:noWrap/>
            <w:vAlign w:val="bottom"/>
            <w:hideMark/>
          </w:tcPr>
          <w:p w14:paraId="234FF62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0.31126248</w:t>
            </w:r>
          </w:p>
        </w:tc>
        <w:tc>
          <w:tcPr>
            <w:tcW w:w="1220" w:type="dxa"/>
            <w:noWrap/>
            <w:vAlign w:val="bottom"/>
            <w:hideMark/>
          </w:tcPr>
          <w:p w14:paraId="4DA40CA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776.436761</w:t>
            </w:r>
          </w:p>
        </w:tc>
        <w:tc>
          <w:tcPr>
            <w:tcW w:w="1320" w:type="dxa"/>
            <w:noWrap/>
            <w:vAlign w:val="bottom"/>
            <w:hideMark/>
          </w:tcPr>
          <w:p w14:paraId="2986BA5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0.003535625</w:t>
            </w:r>
          </w:p>
        </w:tc>
        <w:tc>
          <w:tcPr>
            <w:tcW w:w="2680" w:type="dxa"/>
            <w:noWrap/>
            <w:vAlign w:val="bottom"/>
            <w:hideMark/>
          </w:tcPr>
          <w:p w14:paraId="30A65FC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26.28591195</w:t>
            </w:r>
          </w:p>
        </w:tc>
      </w:tr>
      <w:tr w:rsidR="009E6D80" w:rsidRPr="009E6D80" w14:paraId="10BAB42B" w14:textId="77777777" w:rsidTr="00A77EBF">
        <w:trPr>
          <w:trHeight w:val="290"/>
          <w:jc w:val="center"/>
        </w:trPr>
        <w:tc>
          <w:tcPr>
            <w:tcW w:w="1240" w:type="dxa"/>
            <w:noWrap/>
            <w:vAlign w:val="bottom"/>
            <w:hideMark/>
          </w:tcPr>
          <w:p w14:paraId="1DB9FE9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lastRenderedPageBreak/>
              <w:t>0.31225964</w:t>
            </w:r>
          </w:p>
        </w:tc>
        <w:tc>
          <w:tcPr>
            <w:tcW w:w="1220" w:type="dxa"/>
            <w:noWrap/>
            <w:vAlign w:val="bottom"/>
            <w:hideMark/>
          </w:tcPr>
          <w:p w14:paraId="0368877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768.876395</w:t>
            </w:r>
          </w:p>
        </w:tc>
        <w:tc>
          <w:tcPr>
            <w:tcW w:w="1320" w:type="dxa"/>
            <w:noWrap/>
            <w:vAlign w:val="bottom"/>
            <w:hideMark/>
          </w:tcPr>
          <w:p w14:paraId="5C21212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0.003556875</w:t>
            </w:r>
          </w:p>
        </w:tc>
        <w:tc>
          <w:tcPr>
            <w:tcW w:w="2680" w:type="dxa"/>
            <w:noWrap/>
            <w:vAlign w:val="bottom"/>
            <w:hideMark/>
          </w:tcPr>
          <w:p w14:paraId="7E013E2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26.20197189</w:t>
            </w:r>
          </w:p>
        </w:tc>
      </w:tr>
      <w:tr w:rsidR="009E6D80" w:rsidRPr="009E6D80" w14:paraId="4C2656D4" w14:textId="77777777" w:rsidTr="00A77EBF">
        <w:trPr>
          <w:trHeight w:val="290"/>
          <w:jc w:val="center"/>
        </w:trPr>
        <w:tc>
          <w:tcPr>
            <w:tcW w:w="1240" w:type="dxa"/>
            <w:noWrap/>
            <w:vAlign w:val="bottom"/>
            <w:hideMark/>
          </w:tcPr>
          <w:p w14:paraId="659E801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0.31449666</w:t>
            </w:r>
          </w:p>
        </w:tc>
        <w:tc>
          <w:tcPr>
            <w:tcW w:w="1220" w:type="dxa"/>
            <w:noWrap/>
            <w:vAlign w:val="bottom"/>
            <w:hideMark/>
          </w:tcPr>
          <w:p w14:paraId="0CA5654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760.739391</w:t>
            </w:r>
          </w:p>
        </w:tc>
        <w:tc>
          <w:tcPr>
            <w:tcW w:w="1320" w:type="dxa"/>
            <w:noWrap/>
            <w:vAlign w:val="bottom"/>
            <w:hideMark/>
          </w:tcPr>
          <w:p w14:paraId="402B03A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0.00358875</w:t>
            </w:r>
          </w:p>
        </w:tc>
        <w:tc>
          <w:tcPr>
            <w:tcW w:w="2680" w:type="dxa"/>
            <w:noWrap/>
            <w:vAlign w:val="bottom"/>
            <w:hideMark/>
          </w:tcPr>
          <w:p w14:paraId="4D36D8C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26.01559616</w:t>
            </w:r>
          </w:p>
        </w:tc>
      </w:tr>
      <w:tr w:rsidR="009E6D80" w:rsidRPr="009E6D80" w14:paraId="54FFAEB9" w14:textId="77777777" w:rsidTr="00A77EBF">
        <w:trPr>
          <w:trHeight w:val="290"/>
          <w:jc w:val="center"/>
        </w:trPr>
        <w:tc>
          <w:tcPr>
            <w:tcW w:w="1240" w:type="dxa"/>
            <w:noWrap/>
            <w:vAlign w:val="bottom"/>
            <w:hideMark/>
          </w:tcPr>
          <w:p w14:paraId="75DDE06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0.31610282</w:t>
            </w:r>
          </w:p>
        </w:tc>
        <w:tc>
          <w:tcPr>
            <w:tcW w:w="1220" w:type="dxa"/>
            <w:noWrap/>
            <w:vAlign w:val="bottom"/>
            <w:hideMark/>
          </w:tcPr>
          <w:p w14:paraId="5BF5A92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752.461431</w:t>
            </w:r>
          </w:p>
        </w:tc>
        <w:tc>
          <w:tcPr>
            <w:tcW w:w="1320" w:type="dxa"/>
            <w:noWrap/>
            <w:vAlign w:val="bottom"/>
            <w:hideMark/>
          </w:tcPr>
          <w:p w14:paraId="7A6714C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0.003611875</w:t>
            </w:r>
          </w:p>
        </w:tc>
        <w:tc>
          <w:tcPr>
            <w:tcW w:w="2680" w:type="dxa"/>
            <w:noWrap/>
            <w:vAlign w:val="bottom"/>
            <w:hideMark/>
          </w:tcPr>
          <w:p w14:paraId="5F943D4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25.88340747</w:t>
            </w:r>
          </w:p>
        </w:tc>
      </w:tr>
      <w:tr w:rsidR="009E6D80" w:rsidRPr="009E6D80" w14:paraId="29EED4C5" w14:textId="77777777" w:rsidTr="00A77EBF">
        <w:trPr>
          <w:trHeight w:val="290"/>
          <w:jc w:val="center"/>
        </w:trPr>
        <w:tc>
          <w:tcPr>
            <w:tcW w:w="1240" w:type="dxa"/>
            <w:noWrap/>
            <w:vAlign w:val="bottom"/>
            <w:hideMark/>
          </w:tcPr>
          <w:p w14:paraId="6FDED88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0.31928659</w:t>
            </w:r>
          </w:p>
        </w:tc>
        <w:tc>
          <w:tcPr>
            <w:tcW w:w="1220" w:type="dxa"/>
            <w:noWrap/>
            <w:vAlign w:val="bottom"/>
            <w:hideMark/>
          </w:tcPr>
          <w:p w14:paraId="5326A84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746.425953</w:t>
            </w:r>
          </w:p>
        </w:tc>
        <w:tc>
          <w:tcPr>
            <w:tcW w:w="1320" w:type="dxa"/>
            <w:noWrap/>
            <w:vAlign w:val="bottom"/>
            <w:hideMark/>
          </w:tcPr>
          <w:p w14:paraId="0D11E2B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0.003663125</w:t>
            </w:r>
          </w:p>
        </w:tc>
        <w:tc>
          <w:tcPr>
            <w:tcW w:w="2680" w:type="dxa"/>
            <w:noWrap/>
            <w:vAlign w:val="bottom"/>
            <w:hideMark/>
          </w:tcPr>
          <w:p w14:paraId="023442A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25.62531125</w:t>
            </w:r>
          </w:p>
        </w:tc>
      </w:tr>
      <w:tr w:rsidR="009E6D80" w:rsidRPr="009E6D80" w14:paraId="6C17D11D" w14:textId="77777777" w:rsidTr="00A77EBF">
        <w:trPr>
          <w:trHeight w:val="290"/>
          <w:jc w:val="center"/>
        </w:trPr>
        <w:tc>
          <w:tcPr>
            <w:tcW w:w="1240" w:type="dxa"/>
            <w:noWrap/>
            <w:vAlign w:val="bottom"/>
            <w:hideMark/>
          </w:tcPr>
          <w:p w14:paraId="4A654EF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0.3190354</w:t>
            </w:r>
          </w:p>
        </w:tc>
        <w:tc>
          <w:tcPr>
            <w:tcW w:w="1220" w:type="dxa"/>
            <w:noWrap/>
            <w:vAlign w:val="bottom"/>
            <w:hideMark/>
          </w:tcPr>
          <w:p w14:paraId="2B92B8C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742.780318</w:t>
            </w:r>
          </w:p>
        </w:tc>
        <w:tc>
          <w:tcPr>
            <w:tcW w:w="1320" w:type="dxa"/>
            <w:noWrap/>
            <w:vAlign w:val="bottom"/>
            <w:hideMark/>
          </w:tcPr>
          <w:p w14:paraId="36C6EDA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0.00368625</w:t>
            </w:r>
          </w:p>
        </w:tc>
        <w:tc>
          <w:tcPr>
            <w:tcW w:w="2680" w:type="dxa"/>
            <w:noWrap/>
            <w:vAlign w:val="bottom"/>
            <w:hideMark/>
          </w:tcPr>
          <w:p w14:paraId="0898E1B7"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25.64548712</w:t>
            </w:r>
          </w:p>
        </w:tc>
      </w:tr>
      <w:tr w:rsidR="009E6D80" w:rsidRPr="009E6D80" w14:paraId="2A20249B" w14:textId="77777777" w:rsidTr="00A77EBF">
        <w:trPr>
          <w:trHeight w:val="290"/>
          <w:jc w:val="center"/>
        </w:trPr>
        <w:tc>
          <w:tcPr>
            <w:tcW w:w="1240" w:type="dxa"/>
            <w:noWrap/>
            <w:vAlign w:val="bottom"/>
            <w:hideMark/>
          </w:tcPr>
          <w:p w14:paraId="68BE491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0.32016478</w:t>
            </w:r>
          </w:p>
        </w:tc>
        <w:tc>
          <w:tcPr>
            <w:tcW w:w="1220" w:type="dxa"/>
            <w:noWrap/>
            <w:vAlign w:val="bottom"/>
            <w:hideMark/>
          </w:tcPr>
          <w:p w14:paraId="67078F8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737.033159</w:t>
            </w:r>
          </w:p>
        </w:tc>
        <w:tc>
          <w:tcPr>
            <w:tcW w:w="1320" w:type="dxa"/>
            <w:noWrap/>
            <w:vAlign w:val="bottom"/>
            <w:hideMark/>
          </w:tcPr>
          <w:p w14:paraId="2819745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0.003714375</w:t>
            </w:r>
          </w:p>
        </w:tc>
        <w:tc>
          <w:tcPr>
            <w:tcW w:w="2680" w:type="dxa"/>
            <w:noWrap/>
            <w:vAlign w:val="bottom"/>
            <w:hideMark/>
          </w:tcPr>
          <w:p w14:paraId="7391596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25.55502262</w:t>
            </w:r>
          </w:p>
        </w:tc>
      </w:tr>
      <w:tr w:rsidR="009E6D80" w:rsidRPr="009E6D80" w14:paraId="7BF36B4C" w14:textId="77777777" w:rsidTr="00A77EBF">
        <w:trPr>
          <w:trHeight w:val="290"/>
          <w:jc w:val="center"/>
        </w:trPr>
        <w:tc>
          <w:tcPr>
            <w:tcW w:w="1240" w:type="dxa"/>
            <w:noWrap/>
            <w:vAlign w:val="bottom"/>
            <w:hideMark/>
          </w:tcPr>
          <w:p w14:paraId="2E2913C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0.32362877</w:t>
            </w:r>
          </w:p>
        </w:tc>
        <w:tc>
          <w:tcPr>
            <w:tcW w:w="1220" w:type="dxa"/>
            <w:noWrap/>
            <w:vAlign w:val="bottom"/>
            <w:hideMark/>
          </w:tcPr>
          <w:p w14:paraId="78E82EA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732.9134</w:t>
            </w:r>
          </w:p>
        </w:tc>
        <w:tc>
          <w:tcPr>
            <w:tcW w:w="1320" w:type="dxa"/>
            <w:noWrap/>
            <w:vAlign w:val="bottom"/>
            <w:hideMark/>
          </w:tcPr>
          <w:p w14:paraId="7E529E7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0.0037775</w:t>
            </w:r>
          </w:p>
        </w:tc>
        <w:tc>
          <w:tcPr>
            <w:tcW w:w="2680" w:type="dxa"/>
            <w:noWrap/>
            <w:vAlign w:val="bottom"/>
            <w:hideMark/>
          </w:tcPr>
          <w:p w14:paraId="42957D4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25.28149226</w:t>
            </w:r>
          </w:p>
        </w:tc>
      </w:tr>
      <w:tr w:rsidR="009E6D80" w:rsidRPr="009E6D80" w14:paraId="1E2700B9" w14:textId="77777777" w:rsidTr="00A77EBF">
        <w:trPr>
          <w:trHeight w:val="290"/>
          <w:jc w:val="center"/>
        </w:trPr>
        <w:tc>
          <w:tcPr>
            <w:tcW w:w="1240" w:type="dxa"/>
            <w:noWrap/>
            <w:vAlign w:val="bottom"/>
            <w:hideMark/>
          </w:tcPr>
          <w:p w14:paraId="44683B6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0.3250501</w:t>
            </w:r>
          </w:p>
        </w:tc>
        <w:tc>
          <w:tcPr>
            <w:tcW w:w="1220" w:type="dxa"/>
            <w:noWrap/>
            <w:vAlign w:val="bottom"/>
            <w:hideMark/>
          </w:tcPr>
          <w:p w14:paraId="6DBB6409"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730.510742</w:t>
            </w:r>
          </w:p>
        </w:tc>
        <w:tc>
          <w:tcPr>
            <w:tcW w:w="1320" w:type="dxa"/>
            <w:noWrap/>
            <w:vAlign w:val="bottom"/>
            <w:hideMark/>
          </w:tcPr>
          <w:p w14:paraId="48F99F0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0.003825625</w:t>
            </w:r>
          </w:p>
        </w:tc>
        <w:tc>
          <w:tcPr>
            <w:tcW w:w="2680" w:type="dxa"/>
            <w:noWrap/>
            <w:vAlign w:val="bottom"/>
            <w:hideMark/>
          </w:tcPr>
          <w:p w14:paraId="2B5605B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25.17094534</w:t>
            </w:r>
          </w:p>
        </w:tc>
      </w:tr>
      <w:tr w:rsidR="009E6D80" w:rsidRPr="009E6D80" w14:paraId="5FCEC15A" w14:textId="77777777" w:rsidTr="00A77EBF">
        <w:trPr>
          <w:trHeight w:val="290"/>
          <w:jc w:val="center"/>
        </w:trPr>
        <w:tc>
          <w:tcPr>
            <w:tcW w:w="1240" w:type="dxa"/>
            <w:noWrap/>
            <w:vAlign w:val="bottom"/>
            <w:hideMark/>
          </w:tcPr>
          <w:p w14:paraId="5953839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0.3250773</w:t>
            </w:r>
          </w:p>
        </w:tc>
        <w:tc>
          <w:tcPr>
            <w:tcW w:w="1220" w:type="dxa"/>
            <w:noWrap/>
            <w:vAlign w:val="bottom"/>
            <w:hideMark/>
          </w:tcPr>
          <w:p w14:paraId="73ECDFA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729.581714</w:t>
            </w:r>
          </w:p>
        </w:tc>
        <w:tc>
          <w:tcPr>
            <w:tcW w:w="1320" w:type="dxa"/>
            <w:noWrap/>
            <w:vAlign w:val="bottom"/>
            <w:hideMark/>
          </w:tcPr>
          <w:p w14:paraId="614DA7D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0.003865</w:t>
            </w:r>
          </w:p>
        </w:tc>
        <w:tc>
          <w:tcPr>
            <w:tcW w:w="2680" w:type="dxa"/>
            <w:noWrap/>
            <w:vAlign w:val="bottom"/>
            <w:hideMark/>
          </w:tcPr>
          <w:p w14:paraId="7B2BF12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25.16883876</w:t>
            </w:r>
          </w:p>
        </w:tc>
      </w:tr>
      <w:tr w:rsidR="009E6D80" w:rsidRPr="009E6D80" w14:paraId="5F38267E" w14:textId="77777777" w:rsidTr="00A77EBF">
        <w:trPr>
          <w:trHeight w:val="290"/>
          <w:jc w:val="center"/>
        </w:trPr>
        <w:tc>
          <w:tcPr>
            <w:tcW w:w="1240" w:type="dxa"/>
            <w:noWrap/>
            <w:vAlign w:val="bottom"/>
            <w:hideMark/>
          </w:tcPr>
          <w:p w14:paraId="19DC7A6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0.32183023</w:t>
            </w:r>
          </w:p>
        </w:tc>
        <w:tc>
          <w:tcPr>
            <w:tcW w:w="1220" w:type="dxa"/>
            <w:noWrap/>
            <w:vAlign w:val="bottom"/>
            <w:hideMark/>
          </w:tcPr>
          <w:p w14:paraId="3A51948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730.312122</w:t>
            </w:r>
          </w:p>
        </w:tc>
        <w:tc>
          <w:tcPr>
            <w:tcW w:w="1320" w:type="dxa"/>
            <w:noWrap/>
            <w:vAlign w:val="bottom"/>
            <w:hideMark/>
          </w:tcPr>
          <w:p w14:paraId="66BC766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0.00387375</w:t>
            </w:r>
          </w:p>
        </w:tc>
        <w:tc>
          <w:tcPr>
            <w:tcW w:w="2680" w:type="dxa"/>
            <w:noWrap/>
            <w:vAlign w:val="bottom"/>
            <w:hideMark/>
          </w:tcPr>
          <w:p w14:paraId="671657E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25.42277718</w:t>
            </w:r>
          </w:p>
        </w:tc>
      </w:tr>
      <w:tr w:rsidR="009E6D80" w:rsidRPr="009E6D80" w14:paraId="34FC924F" w14:textId="77777777" w:rsidTr="00A77EBF">
        <w:trPr>
          <w:trHeight w:val="290"/>
          <w:jc w:val="center"/>
        </w:trPr>
        <w:tc>
          <w:tcPr>
            <w:tcW w:w="1240" w:type="dxa"/>
            <w:noWrap/>
            <w:vAlign w:val="bottom"/>
            <w:hideMark/>
          </w:tcPr>
          <w:p w14:paraId="0829923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0.32486218</w:t>
            </w:r>
          </w:p>
        </w:tc>
        <w:tc>
          <w:tcPr>
            <w:tcW w:w="1220" w:type="dxa"/>
            <w:noWrap/>
            <w:vAlign w:val="bottom"/>
            <w:hideMark/>
          </w:tcPr>
          <w:p w14:paraId="3DDBAED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725.961708</w:t>
            </w:r>
          </w:p>
        </w:tc>
        <w:tc>
          <w:tcPr>
            <w:tcW w:w="1320" w:type="dxa"/>
            <w:noWrap/>
            <w:vAlign w:val="bottom"/>
            <w:hideMark/>
          </w:tcPr>
          <w:p w14:paraId="2FCF139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0.003930625</w:t>
            </w:r>
          </w:p>
        </w:tc>
        <w:tc>
          <w:tcPr>
            <w:tcW w:w="2680" w:type="dxa"/>
            <w:noWrap/>
            <w:vAlign w:val="bottom"/>
            <w:hideMark/>
          </w:tcPr>
          <w:p w14:paraId="362E9AF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25.1855057</w:t>
            </w:r>
          </w:p>
        </w:tc>
      </w:tr>
      <w:tr w:rsidR="009E6D80" w:rsidRPr="009E6D80" w14:paraId="04579904" w14:textId="77777777" w:rsidTr="00A77EBF">
        <w:trPr>
          <w:trHeight w:val="290"/>
          <w:jc w:val="center"/>
        </w:trPr>
        <w:tc>
          <w:tcPr>
            <w:tcW w:w="1240" w:type="dxa"/>
            <w:noWrap/>
            <w:vAlign w:val="bottom"/>
            <w:hideMark/>
          </w:tcPr>
          <w:p w14:paraId="5885B59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0.32466469</w:t>
            </w:r>
          </w:p>
        </w:tc>
        <w:tc>
          <w:tcPr>
            <w:tcW w:w="1220" w:type="dxa"/>
            <w:noWrap/>
            <w:vAlign w:val="bottom"/>
            <w:hideMark/>
          </w:tcPr>
          <w:p w14:paraId="1C945A5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724.475263</w:t>
            </w:r>
          </w:p>
        </w:tc>
        <w:tc>
          <w:tcPr>
            <w:tcW w:w="1320" w:type="dxa"/>
            <w:noWrap/>
            <w:vAlign w:val="bottom"/>
            <w:hideMark/>
          </w:tcPr>
          <w:p w14:paraId="025A9872"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0.00396375</w:t>
            </w:r>
          </w:p>
        </w:tc>
        <w:tc>
          <w:tcPr>
            <w:tcW w:w="2680" w:type="dxa"/>
            <w:noWrap/>
            <w:vAlign w:val="bottom"/>
            <w:hideMark/>
          </w:tcPr>
          <w:p w14:paraId="689702E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25.20082526</w:t>
            </w:r>
          </w:p>
        </w:tc>
      </w:tr>
      <w:tr w:rsidR="009E6D80" w:rsidRPr="009E6D80" w14:paraId="27D1E8F7" w14:textId="77777777" w:rsidTr="00A77EBF">
        <w:trPr>
          <w:trHeight w:val="290"/>
          <w:jc w:val="center"/>
        </w:trPr>
        <w:tc>
          <w:tcPr>
            <w:tcW w:w="1240" w:type="dxa"/>
            <w:noWrap/>
            <w:vAlign w:val="bottom"/>
            <w:hideMark/>
          </w:tcPr>
          <w:p w14:paraId="2F95D5F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0.32599921</w:t>
            </w:r>
          </w:p>
        </w:tc>
        <w:tc>
          <w:tcPr>
            <w:tcW w:w="1220" w:type="dxa"/>
            <w:noWrap/>
            <w:vAlign w:val="bottom"/>
            <w:hideMark/>
          </w:tcPr>
          <w:p w14:paraId="223D4DD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718.843431</w:t>
            </w:r>
          </w:p>
        </w:tc>
        <w:tc>
          <w:tcPr>
            <w:tcW w:w="1320" w:type="dxa"/>
            <w:noWrap/>
            <w:vAlign w:val="bottom"/>
            <w:hideMark/>
          </w:tcPr>
          <w:p w14:paraId="24DF783D"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0.0039925</w:t>
            </w:r>
          </w:p>
        </w:tc>
        <w:tc>
          <w:tcPr>
            <w:tcW w:w="2680" w:type="dxa"/>
            <w:noWrap/>
            <w:vAlign w:val="bottom"/>
            <w:hideMark/>
          </w:tcPr>
          <w:p w14:paraId="2C1474CF"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25.09766254</w:t>
            </w:r>
          </w:p>
        </w:tc>
      </w:tr>
      <w:tr w:rsidR="009E6D80" w:rsidRPr="009E6D80" w14:paraId="24CD29D3" w14:textId="77777777" w:rsidTr="00A77EBF">
        <w:trPr>
          <w:trHeight w:val="290"/>
          <w:jc w:val="center"/>
        </w:trPr>
        <w:tc>
          <w:tcPr>
            <w:tcW w:w="1240" w:type="dxa"/>
            <w:noWrap/>
            <w:vAlign w:val="bottom"/>
            <w:hideMark/>
          </w:tcPr>
          <w:p w14:paraId="3AE3155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0.3269597</w:t>
            </w:r>
          </w:p>
        </w:tc>
        <w:tc>
          <w:tcPr>
            <w:tcW w:w="1220" w:type="dxa"/>
            <w:noWrap/>
            <w:vAlign w:val="bottom"/>
            <w:hideMark/>
          </w:tcPr>
          <w:p w14:paraId="34B55FC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711.577792</w:t>
            </w:r>
          </w:p>
        </w:tc>
        <w:tc>
          <w:tcPr>
            <w:tcW w:w="1320" w:type="dxa"/>
            <w:noWrap/>
            <w:vAlign w:val="bottom"/>
            <w:hideMark/>
          </w:tcPr>
          <w:p w14:paraId="2D28143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0.004006875</w:t>
            </w:r>
          </w:p>
        </w:tc>
        <w:tc>
          <w:tcPr>
            <w:tcW w:w="2680" w:type="dxa"/>
            <w:noWrap/>
            <w:vAlign w:val="bottom"/>
            <w:hideMark/>
          </w:tcPr>
          <w:p w14:paraId="759D0B7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25.02393504</w:t>
            </w:r>
          </w:p>
        </w:tc>
      </w:tr>
      <w:tr w:rsidR="009E6D80" w:rsidRPr="009E6D80" w14:paraId="1E9AA353" w14:textId="77777777" w:rsidTr="00A77EBF">
        <w:trPr>
          <w:trHeight w:val="290"/>
          <w:jc w:val="center"/>
        </w:trPr>
        <w:tc>
          <w:tcPr>
            <w:tcW w:w="1240" w:type="dxa"/>
            <w:shd w:val="clear" w:color="000000" w:fill="92D050"/>
            <w:noWrap/>
            <w:vAlign w:val="bottom"/>
            <w:hideMark/>
          </w:tcPr>
          <w:p w14:paraId="6DCA3E9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0.32683458</w:t>
            </w:r>
          </w:p>
        </w:tc>
        <w:tc>
          <w:tcPr>
            <w:tcW w:w="1220" w:type="dxa"/>
            <w:shd w:val="clear" w:color="000000" w:fill="92D050"/>
            <w:noWrap/>
            <w:vAlign w:val="bottom"/>
            <w:hideMark/>
          </w:tcPr>
          <w:p w14:paraId="02D131B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704.606878</w:t>
            </w:r>
          </w:p>
        </w:tc>
        <w:tc>
          <w:tcPr>
            <w:tcW w:w="1320" w:type="dxa"/>
            <w:shd w:val="clear" w:color="000000" w:fill="92D050"/>
            <w:noWrap/>
            <w:vAlign w:val="bottom"/>
            <w:hideMark/>
          </w:tcPr>
          <w:p w14:paraId="2E6D900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0.00400875</w:t>
            </w:r>
          </w:p>
        </w:tc>
        <w:tc>
          <w:tcPr>
            <w:tcW w:w="2680" w:type="dxa"/>
            <w:shd w:val="clear" w:color="000000" w:fill="92D050"/>
            <w:noWrap/>
            <w:vAlign w:val="bottom"/>
            <w:hideMark/>
          </w:tcPr>
          <w:p w14:paraId="3C3A2B4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25.03351439</w:t>
            </w:r>
          </w:p>
        </w:tc>
      </w:tr>
      <w:tr w:rsidR="009E6D80" w:rsidRPr="009E6D80" w14:paraId="555F58FE" w14:textId="77777777" w:rsidTr="00A77EBF">
        <w:trPr>
          <w:trHeight w:val="290"/>
          <w:jc w:val="center"/>
        </w:trPr>
        <w:tc>
          <w:tcPr>
            <w:tcW w:w="1240" w:type="dxa"/>
            <w:noWrap/>
            <w:vAlign w:val="bottom"/>
            <w:hideMark/>
          </w:tcPr>
          <w:p w14:paraId="2D7875E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0.33155571</w:t>
            </w:r>
          </w:p>
        </w:tc>
        <w:tc>
          <w:tcPr>
            <w:tcW w:w="1220" w:type="dxa"/>
            <w:noWrap/>
            <w:vAlign w:val="bottom"/>
            <w:hideMark/>
          </w:tcPr>
          <w:p w14:paraId="014FF51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696.155927</w:t>
            </w:r>
          </w:p>
        </w:tc>
        <w:tc>
          <w:tcPr>
            <w:tcW w:w="1320" w:type="dxa"/>
            <w:noWrap/>
            <w:vAlign w:val="bottom"/>
            <w:hideMark/>
          </w:tcPr>
          <w:p w14:paraId="737A227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0.004060625</w:t>
            </w:r>
          </w:p>
        </w:tc>
        <w:tc>
          <w:tcPr>
            <w:tcW w:w="2680" w:type="dxa"/>
            <w:noWrap/>
            <w:vAlign w:val="bottom"/>
            <w:hideMark/>
          </w:tcPr>
          <w:p w14:paraId="2F89D28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24.67705394</w:t>
            </w:r>
          </w:p>
        </w:tc>
      </w:tr>
      <w:tr w:rsidR="009E6D80" w:rsidRPr="009E6D80" w14:paraId="186829EF" w14:textId="77777777" w:rsidTr="00A77EBF">
        <w:trPr>
          <w:trHeight w:val="290"/>
          <w:jc w:val="center"/>
        </w:trPr>
        <w:tc>
          <w:tcPr>
            <w:tcW w:w="1240" w:type="dxa"/>
            <w:noWrap/>
            <w:vAlign w:val="bottom"/>
            <w:hideMark/>
          </w:tcPr>
          <w:p w14:paraId="45E5E61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0.33262984</w:t>
            </w:r>
          </w:p>
        </w:tc>
        <w:tc>
          <w:tcPr>
            <w:tcW w:w="1220" w:type="dxa"/>
            <w:noWrap/>
            <w:vAlign w:val="bottom"/>
            <w:hideMark/>
          </w:tcPr>
          <w:p w14:paraId="1FB89D5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686.045539</w:t>
            </w:r>
          </w:p>
        </w:tc>
        <w:tc>
          <w:tcPr>
            <w:tcW w:w="1320" w:type="dxa"/>
            <w:noWrap/>
            <w:vAlign w:val="bottom"/>
            <w:hideMark/>
          </w:tcPr>
          <w:p w14:paraId="08796AD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0.004056875</w:t>
            </w:r>
          </w:p>
        </w:tc>
        <w:tc>
          <w:tcPr>
            <w:tcW w:w="2680" w:type="dxa"/>
            <w:noWrap/>
            <w:vAlign w:val="bottom"/>
            <w:hideMark/>
          </w:tcPr>
          <w:p w14:paraId="3504E8EA"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24.5973667</w:t>
            </w:r>
          </w:p>
        </w:tc>
      </w:tr>
      <w:tr w:rsidR="009E6D80" w:rsidRPr="009E6D80" w14:paraId="58AC1DD0" w14:textId="77777777" w:rsidTr="00A77EBF">
        <w:trPr>
          <w:trHeight w:val="290"/>
          <w:jc w:val="center"/>
        </w:trPr>
        <w:tc>
          <w:tcPr>
            <w:tcW w:w="1240" w:type="dxa"/>
            <w:noWrap/>
            <w:vAlign w:val="bottom"/>
            <w:hideMark/>
          </w:tcPr>
          <w:p w14:paraId="6F1D6FE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0.33613068</w:t>
            </w:r>
          </w:p>
        </w:tc>
        <w:tc>
          <w:tcPr>
            <w:tcW w:w="1220" w:type="dxa"/>
            <w:noWrap/>
            <w:vAlign w:val="bottom"/>
            <w:hideMark/>
          </w:tcPr>
          <w:p w14:paraId="575A7543"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674.282122</w:t>
            </w:r>
          </w:p>
        </w:tc>
        <w:tc>
          <w:tcPr>
            <w:tcW w:w="1320" w:type="dxa"/>
            <w:noWrap/>
            <w:vAlign w:val="bottom"/>
            <w:hideMark/>
          </w:tcPr>
          <w:p w14:paraId="445179D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0.00407125</w:t>
            </w:r>
          </w:p>
        </w:tc>
        <w:tc>
          <w:tcPr>
            <w:tcW w:w="2680" w:type="dxa"/>
            <w:noWrap/>
            <w:vAlign w:val="bottom"/>
            <w:hideMark/>
          </w:tcPr>
          <w:p w14:paraId="04BCC3B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24.34118248</w:t>
            </w:r>
          </w:p>
        </w:tc>
      </w:tr>
      <w:tr w:rsidR="009E6D80" w:rsidRPr="009E6D80" w14:paraId="74BD1AF4" w14:textId="77777777" w:rsidTr="00A77EBF">
        <w:trPr>
          <w:trHeight w:val="290"/>
          <w:jc w:val="center"/>
        </w:trPr>
        <w:tc>
          <w:tcPr>
            <w:tcW w:w="1240" w:type="dxa"/>
            <w:noWrap/>
            <w:vAlign w:val="bottom"/>
            <w:hideMark/>
          </w:tcPr>
          <w:p w14:paraId="5E009D7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0.3399378</w:t>
            </w:r>
          </w:p>
        </w:tc>
        <w:tc>
          <w:tcPr>
            <w:tcW w:w="1220" w:type="dxa"/>
            <w:noWrap/>
            <w:vAlign w:val="bottom"/>
            <w:hideMark/>
          </w:tcPr>
          <w:p w14:paraId="58A59D18"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663.979522</w:t>
            </w:r>
          </w:p>
        </w:tc>
        <w:tc>
          <w:tcPr>
            <w:tcW w:w="1320" w:type="dxa"/>
            <w:noWrap/>
            <w:vAlign w:val="bottom"/>
            <w:hideMark/>
          </w:tcPr>
          <w:p w14:paraId="64888AC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0.00409625</w:t>
            </w:r>
          </w:p>
        </w:tc>
        <w:tc>
          <w:tcPr>
            <w:tcW w:w="2680" w:type="dxa"/>
            <w:noWrap/>
            <w:vAlign w:val="bottom"/>
            <w:hideMark/>
          </w:tcPr>
          <w:p w14:paraId="6540745E"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24.0685746</w:t>
            </w:r>
          </w:p>
        </w:tc>
      </w:tr>
      <w:tr w:rsidR="009E6D80" w:rsidRPr="009E6D80" w14:paraId="6E7DEF1D" w14:textId="77777777" w:rsidTr="00A77EBF">
        <w:trPr>
          <w:trHeight w:val="290"/>
          <w:jc w:val="center"/>
        </w:trPr>
        <w:tc>
          <w:tcPr>
            <w:tcW w:w="1240" w:type="dxa"/>
            <w:noWrap/>
            <w:vAlign w:val="bottom"/>
            <w:hideMark/>
          </w:tcPr>
          <w:p w14:paraId="15BFF68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0.34154886</w:t>
            </w:r>
          </w:p>
        </w:tc>
        <w:tc>
          <w:tcPr>
            <w:tcW w:w="1220" w:type="dxa"/>
            <w:noWrap/>
            <w:vAlign w:val="bottom"/>
            <w:hideMark/>
          </w:tcPr>
          <w:p w14:paraId="00627F6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655.669527</w:t>
            </w:r>
          </w:p>
        </w:tc>
        <w:tc>
          <w:tcPr>
            <w:tcW w:w="1320" w:type="dxa"/>
            <w:noWrap/>
            <w:vAlign w:val="bottom"/>
            <w:hideMark/>
          </w:tcPr>
          <w:p w14:paraId="5DBF4A4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0.004105625</w:t>
            </w:r>
          </w:p>
        </w:tc>
        <w:tc>
          <w:tcPr>
            <w:tcW w:w="2680" w:type="dxa"/>
            <w:noWrap/>
            <w:vAlign w:val="bottom"/>
            <w:hideMark/>
          </w:tcPr>
          <w:p w14:paraId="0E91127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23.95504436</w:t>
            </w:r>
          </w:p>
        </w:tc>
      </w:tr>
      <w:tr w:rsidR="009E6D80" w:rsidRPr="009E6D80" w14:paraId="05AAC81C" w14:textId="77777777" w:rsidTr="00A77EBF">
        <w:trPr>
          <w:trHeight w:val="290"/>
          <w:jc w:val="center"/>
        </w:trPr>
        <w:tc>
          <w:tcPr>
            <w:tcW w:w="1240" w:type="dxa"/>
            <w:noWrap/>
            <w:vAlign w:val="bottom"/>
            <w:hideMark/>
          </w:tcPr>
          <w:p w14:paraId="704B18DA"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0.34250407</w:t>
            </w:r>
          </w:p>
        </w:tc>
        <w:tc>
          <w:tcPr>
            <w:tcW w:w="1220" w:type="dxa"/>
            <w:noWrap/>
            <w:vAlign w:val="bottom"/>
            <w:hideMark/>
          </w:tcPr>
          <w:p w14:paraId="0C05640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647.795213</w:t>
            </w:r>
          </w:p>
        </w:tc>
        <w:tc>
          <w:tcPr>
            <w:tcW w:w="1320" w:type="dxa"/>
            <w:noWrap/>
            <w:vAlign w:val="bottom"/>
            <w:hideMark/>
          </w:tcPr>
          <w:p w14:paraId="45DA10C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0.00410875</w:t>
            </w:r>
          </w:p>
        </w:tc>
        <w:tc>
          <w:tcPr>
            <w:tcW w:w="2680" w:type="dxa"/>
            <w:noWrap/>
            <w:vAlign w:val="bottom"/>
            <w:hideMark/>
          </w:tcPr>
          <w:p w14:paraId="59C214F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23.88823606</w:t>
            </w:r>
          </w:p>
        </w:tc>
      </w:tr>
      <w:tr w:rsidR="009E6D80" w:rsidRPr="009E6D80" w14:paraId="7FB932E0" w14:textId="77777777" w:rsidTr="00A77EBF">
        <w:trPr>
          <w:trHeight w:val="290"/>
          <w:jc w:val="center"/>
        </w:trPr>
        <w:tc>
          <w:tcPr>
            <w:tcW w:w="1240" w:type="dxa"/>
            <w:noWrap/>
            <w:vAlign w:val="bottom"/>
            <w:hideMark/>
          </w:tcPr>
          <w:p w14:paraId="03CB8A2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0.34643652</w:t>
            </w:r>
          </w:p>
        </w:tc>
        <w:tc>
          <w:tcPr>
            <w:tcW w:w="1220" w:type="dxa"/>
            <w:noWrap/>
            <w:vAlign w:val="bottom"/>
            <w:hideMark/>
          </w:tcPr>
          <w:p w14:paraId="327ED10E"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636.319475</w:t>
            </w:r>
          </w:p>
        </w:tc>
        <w:tc>
          <w:tcPr>
            <w:tcW w:w="1320" w:type="dxa"/>
            <w:noWrap/>
            <w:vAlign w:val="bottom"/>
            <w:hideMark/>
          </w:tcPr>
          <w:p w14:paraId="4626E15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0.004123125</w:t>
            </w:r>
          </w:p>
        </w:tc>
        <w:tc>
          <w:tcPr>
            <w:tcW w:w="2680" w:type="dxa"/>
            <w:noWrap/>
            <w:vAlign w:val="bottom"/>
            <w:hideMark/>
          </w:tcPr>
          <w:p w14:paraId="5C9FF65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23.61707736</w:t>
            </w:r>
          </w:p>
        </w:tc>
      </w:tr>
      <w:tr w:rsidR="009E6D80" w:rsidRPr="009E6D80" w14:paraId="09773E7C" w14:textId="77777777" w:rsidTr="00A77EBF">
        <w:trPr>
          <w:trHeight w:val="290"/>
          <w:jc w:val="center"/>
        </w:trPr>
        <w:tc>
          <w:tcPr>
            <w:tcW w:w="1240" w:type="dxa"/>
            <w:noWrap/>
            <w:vAlign w:val="bottom"/>
            <w:hideMark/>
          </w:tcPr>
          <w:p w14:paraId="7EE1B714"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0.34897495</w:t>
            </w:r>
          </w:p>
        </w:tc>
        <w:tc>
          <w:tcPr>
            <w:tcW w:w="1220" w:type="dxa"/>
            <w:noWrap/>
            <w:vAlign w:val="bottom"/>
            <w:hideMark/>
          </w:tcPr>
          <w:p w14:paraId="3439764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625.213426</w:t>
            </w:r>
          </w:p>
        </w:tc>
        <w:tc>
          <w:tcPr>
            <w:tcW w:w="1320" w:type="dxa"/>
            <w:noWrap/>
            <w:vAlign w:val="bottom"/>
            <w:hideMark/>
          </w:tcPr>
          <w:p w14:paraId="1B7B269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0.00412125</w:t>
            </w:r>
          </w:p>
        </w:tc>
        <w:tc>
          <w:tcPr>
            <w:tcW w:w="2680" w:type="dxa"/>
            <w:noWrap/>
            <w:vAlign w:val="bottom"/>
            <w:hideMark/>
          </w:tcPr>
          <w:p w14:paraId="5E84031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23.44528797</w:t>
            </w:r>
          </w:p>
        </w:tc>
      </w:tr>
      <w:tr w:rsidR="009E6D80" w:rsidRPr="009E6D80" w14:paraId="57FB7223" w14:textId="77777777" w:rsidTr="00A77EBF">
        <w:trPr>
          <w:trHeight w:val="290"/>
          <w:jc w:val="center"/>
        </w:trPr>
        <w:tc>
          <w:tcPr>
            <w:tcW w:w="1240" w:type="dxa"/>
            <w:noWrap/>
            <w:vAlign w:val="bottom"/>
            <w:hideMark/>
          </w:tcPr>
          <w:p w14:paraId="3EA4C63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0.35316882</w:t>
            </w:r>
          </w:p>
        </w:tc>
        <w:tc>
          <w:tcPr>
            <w:tcW w:w="1220" w:type="dxa"/>
            <w:noWrap/>
            <w:vAlign w:val="bottom"/>
            <w:hideMark/>
          </w:tcPr>
          <w:p w14:paraId="5254AAB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614.11058</w:t>
            </w:r>
          </w:p>
        </w:tc>
        <w:tc>
          <w:tcPr>
            <w:tcW w:w="1320" w:type="dxa"/>
            <w:noWrap/>
            <w:vAlign w:val="bottom"/>
            <w:hideMark/>
          </w:tcPr>
          <w:p w14:paraId="1525B83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0.004136875</w:t>
            </w:r>
          </w:p>
        </w:tc>
        <w:tc>
          <w:tcPr>
            <w:tcW w:w="2680" w:type="dxa"/>
            <w:noWrap/>
            <w:vAlign w:val="bottom"/>
            <w:hideMark/>
          </w:tcPr>
          <w:p w14:paraId="63192DB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23.16687579</w:t>
            </w:r>
          </w:p>
        </w:tc>
      </w:tr>
      <w:tr w:rsidR="009E6D80" w:rsidRPr="009E6D80" w14:paraId="2D2B1356" w14:textId="77777777" w:rsidTr="00A77EBF">
        <w:trPr>
          <w:trHeight w:val="290"/>
          <w:jc w:val="center"/>
        </w:trPr>
        <w:tc>
          <w:tcPr>
            <w:tcW w:w="1240" w:type="dxa"/>
            <w:noWrap/>
            <w:vAlign w:val="bottom"/>
            <w:hideMark/>
          </w:tcPr>
          <w:p w14:paraId="64568C7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0.35667486</w:t>
            </w:r>
          </w:p>
        </w:tc>
        <w:tc>
          <w:tcPr>
            <w:tcW w:w="1220" w:type="dxa"/>
            <w:noWrap/>
            <w:vAlign w:val="bottom"/>
            <w:hideMark/>
          </w:tcPr>
          <w:p w14:paraId="6756C22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607.413249</w:t>
            </w:r>
          </w:p>
        </w:tc>
        <w:tc>
          <w:tcPr>
            <w:tcW w:w="1320" w:type="dxa"/>
            <w:noWrap/>
            <w:vAlign w:val="bottom"/>
            <w:hideMark/>
          </w:tcPr>
          <w:p w14:paraId="06647DF0"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0.0041725</w:t>
            </w:r>
          </w:p>
        </w:tc>
        <w:tc>
          <w:tcPr>
            <w:tcW w:w="2680" w:type="dxa"/>
            <w:noWrap/>
            <w:vAlign w:val="bottom"/>
            <w:hideMark/>
          </w:tcPr>
          <w:p w14:paraId="5840132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22.93914988</w:t>
            </w:r>
          </w:p>
        </w:tc>
      </w:tr>
      <w:tr w:rsidR="009E6D80" w:rsidRPr="009E6D80" w14:paraId="2BCFD2C5" w14:textId="77777777" w:rsidTr="00A77EBF">
        <w:trPr>
          <w:trHeight w:val="290"/>
          <w:jc w:val="center"/>
        </w:trPr>
        <w:tc>
          <w:tcPr>
            <w:tcW w:w="1240" w:type="dxa"/>
            <w:noWrap/>
            <w:vAlign w:val="bottom"/>
            <w:hideMark/>
          </w:tcPr>
          <w:p w14:paraId="68919A1D"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0.35705623</w:t>
            </w:r>
          </w:p>
        </w:tc>
        <w:tc>
          <w:tcPr>
            <w:tcW w:w="1220" w:type="dxa"/>
            <w:noWrap/>
            <w:vAlign w:val="bottom"/>
            <w:hideMark/>
          </w:tcPr>
          <w:p w14:paraId="34D23C81"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596.484676</w:t>
            </w:r>
          </w:p>
        </w:tc>
        <w:tc>
          <w:tcPr>
            <w:tcW w:w="1320" w:type="dxa"/>
            <w:noWrap/>
            <w:vAlign w:val="bottom"/>
            <w:hideMark/>
          </w:tcPr>
          <w:p w14:paraId="0067DEE8"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0.00414125</w:t>
            </w:r>
          </w:p>
        </w:tc>
        <w:tc>
          <w:tcPr>
            <w:tcW w:w="2680" w:type="dxa"/>
            <w:noWrap/>
            <w:vAlign w:val="bottom"/>
            <w:hideMark/>
          </w:tcPr>
          <w:p w14:paraId="2BDF2D0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22.91464881</w:t>
            </w:r>
          </w:p>
        </w:tc>
      </w:tr>
      <w:tr w:rsidR="009E6D80" w:rsidRPr="009E6D80" w14:paraId="57BF36B2" w14:textId="77777777" w:rsidTr="00A77EBF">
        <w:trPr>
          <w:trHeight w:val="290"/>
          <w:jc w:val="center"/>
        </w:trPr>
        <w:tc>
          <w:tcPr>
            <w:tcW w:w="1240" w:type="dxa"/>
            <w:noWrap/>
            <w:vAlign w:val="bottom"/>
            <w:hideMark/>
          </w:tcPr>
          <w:p w14:paraId="5ED59446"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0.35992281</w:t>
            </w:r>
          </w:p>
        </w:tc>
        <w:tc>
          <w:tcPr>
            <w:tcW w:w="1220" w:type="dxa"/>
            <w:noWrap/>
            <w:vAlign w:val="bottom"/>
            <w:hideMark/>
          </w:tcPr>
          <w:p w14:paraId="42A630E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588.097796</w:t>
            </w:r>
          </w:p>
        </w:tc>
        <w:tc>
          <w:tcPr>
            <w:tcW w:w="1320" w:type="dxa"/>
            <w:noWrap/>
            <w:vAlign w:val="bottom"/>
            <w:hideMark/>
          </w:tcPr>
          <w:p w14:paraId="7CAFB25C"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0.004155</w:t>
            </w:r>
          </w:p>
        </w:tc>
        <w:tc>
          <w:tcPr>
            <w:tcW w:w="2680" w:type="dxa"/>
            <w:noWrap/>
            <w:vAlign w:val="bottom"/>
            <w:hideMark/>
          </w:tcPr>
          <w:p w14:paraId="7B5A7173"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22.73214686</w:t>
            </w:r>
          </w:p>
        </w:tc>
      </w:tr>
      <w:tr w:rsidR="009E6D80" w:rsidRPr="009E6D80" w14:paraId="6DCDEB92" w14:textId="77777777" w:rsidTr="00A77EBF">
        <w:trPr>
          <w:trHeight w:val="290"/>
          <w:jc w:val="center"/>
        </w:trPr>
        <w:tc>
          <w:tcPr>
            <w:tcW w:w="1240" w:type="dxa"/>
            <w:noWrap/>
            <w:vAlign w:val="bottom"/>
            <w:hideMark/>
          </w:tcPr>
          <w:p w14:paraId="5DA2367C"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0.35952261</w:t>
            </w:r>
          </w:p>
        </w:tc>
        <w:tc>
          <w:tcPr>
            <w:tcW w:w="1220" w:type="dxa"/>
            <w:noWrap/>
            <w:vAlign w:val="bottom"/>
            <w:hideMark/>
          </w:tcPr>
          <w:p w14:paraId="33111B7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580.442605</w:t>
            </w:r>
          </w:p>
        </w:tc>
        <w:tc>
          <w:tcPr>
            <w:tcW w:w="1320" w:type="dxa"/>
            <w:noWrap/>
            <w:vAlign w:val="bottom"/>
            <w:hideMark/>
          </w:tcPr>
          <w:p w14:paraId="3258B8EB"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0.004135</w:t>
            </w:r>
          </w:p>
        </w:tc>
        <w:tc>
          <w:tcPr>
            <w:tcW w:w="2680" w:type="dxa"/>
            <w:noWrap/>
            <w:vAlign w:val="bottom"/>
            <w:hideMark/>
          </w:tcPr>
          <w:p w14:paraId="10BAEAC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22.7574507</w:t>
            </w:r>
          </w:p>
        </w:tc>
      </w:tr>
      <w:tr w:rsidR="009E6D80" w:rsidRPr="009E6D80" w14:paraId="7BEA122A" w14:textId="77777777" w:rsidTr="00A77EBF">
        <w:trPr>
          <w:trHeight w:val="290"/>
          <w:jc w:val="center"/>
        </w:trPr>
        <w:tc>
          <w:tcPr>
            <w:tcW w:w="1240" w:type="dxa"/>
            <w:noWrap/>
            <w:vAlign w:val="bottom"/>
            <w:hideMark/>
          </w:tcPr>
          <w:p w14:paraId="0FD335FB"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0.36870019</w:t>
            </w:r>
          </w:p>
        </w:tc>
        <w:tc>
          <w:tcPr>
            <w:tcW w:w="1220" w:type="dxa"/>
            <w:noWrap/>
            <w:vAlign w:val="bottom"/>
            <w:hideMark/>
          </w:tcPr>
          <w:p w14:paraId="34CA8E10"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574.314864</w:t>
            </w:r>
          </w:p>
        </w:tc>
        <w:tc>
          <w:tcPr>
            <w:tcW w:w="1320" w:type="dxa"/>
            <w:noWrap/>
            <w:vAlign w:val="bottom"/>
            <w:hideMark/>
          </w:tcPr>
          <w:p w14:paraId="59B8D846"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0.004235</w:t>
            </w:r>
          </w:p>
        </w:tc>
        <w:tc>
          <w:tcPr>
            <w:tcW w:w="2680" w:type="dxa"/>
            <w:noWrap/>
            <w:vAlign w:val="bottom"/>
            <w:hideMark/>
          </w:tcPr>
          <w:p w14:paraId="234DD4D1"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22.19097898</w:t>
            </w:r>
          </w:p>
        </w:tc>
      </w:tr>
      <w:tr w:rsidR="009E6D80" w:rsidRPr="009E6D80" w14:paraId="18F9319F" w14:textId="77777777" w:rsidTr="00A77EBF">
        <w:trPr>
          <w:trHeight w:val="290"/>
          <w:jc w:val="center"/>
        </w:trPr>
        <w:tc>
          <w:tcPr>
            <w:tcW w:w="1240" w:type="dxa"/>
            <w:noWrap/>
            <w:vAlign w:val="bottom"/>
            <w:hideMark/>
          </w:tcPr>
          <w:p w14:paraId="5DC7D6F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0.37367629</w:t>
            </w:r>
          </w:p>
        </w:tc>
        <w:tc>
          <w:tcPr>
            <w:tcW w:w="1220" w:type="dxa"/>
            <w:noWrap/>
            <w:vAlign w:val="bottom"/>
            <w:hideMark/>
          </w:tcPr>
          <w:p w14:paraId="568E5F07"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569.754298</w:t>
            </w:r>
          </w:p>
        </w:tc>
        <w:tc>
          <w:tcPr>
            <w:tcW w:w="1320" w:type="dxa"/>
            <w:noWrap/>
            <w:vAlign w:val="bottom"/>
            <w:hideMark/>
          </w:tcPr>
          <w:p w14:paraId="2EE06A35"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0.0042975</w:t>
            </w:r>
          </w:p>
        </w:tc>
        <w:tc>
          <w:tcPr>
            <w:tcW w:w="2680" w:type="dxa"/>
            <w:noWrap/>
            <w:vAlign w:val="bottom"/>
            <w:hideMark/>
          </w:tcPr>
          <w:p w14:paraId="725744D9"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21.89547075</w:t>
            </w:r>
          </w:p>
        </w:tc>
      </w:tr>
      <w:tr w:rsidR="009E6D80" w:rsidRPr="009E6D80" w14:paraId="0F8A7E9A" w14:textId="77777777" w:rsidTr="00A77EBF">
        <w:trPr>
          <w:trHeight w:val="290"/>
          <w:jc w:val="center"/>
        </w:trPr>
        <w:tc>
          <w:tcPr>
            <w:tcW w:w="1240" w:type="dxa"/>
            <w:noWrap/>
            <w:vAlign w:val="bottom"/>
            <w:hideMark/>
          </w:tcPr>
          <w:p w14:paraId="2AF14CBF"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0.37684326</w:t>
            </w:r>
          </w:p>
        </w:tc>
        <w:tc>
          <w:tcPr>
            <w:tcW w:w="1220" w:type="dxa"/>
            <w:noWrap/>
            <w:vAlign w:val="bottom"/>
            <w:hideMark/>
          </w:tcPr>
          <w:p w14:paraId="061A06C5" w14:textId="77777777" w:rsidR="009E6D80" w:rsidRPr="009E6D80" w:rsidRDefault="009E6D80" w:rsidP="009E6D80">
            <w:pPr>
              <w:spacing w:after="0" w:line="240" w:lineRule="auto"/>
              <w:jc w:val="right"/>
              <w:rPr>
                <w:rFonts w:eastAsia="Times New Roman"/>
                <w:color w:val="000000"/>
                <w:kern w:val="0"/>
                <w:lang w:eastAsia="en-GB"/>
                <w14:ligatures w14:val="none"/>
              </w:rPr>
            </w:pPr>
            <w:r w:rsidRPr="009E6D80">
              <w:rPr>
                <w:rFonts w:eastAsia="Times New Roman"/>
                <w:color w:val="000000"/>
                <w:kern w:val="0"/>
                <w:lang w:eastAsia="en-GB"/>
                <w14:ligatures w14:val="none"/>
              </w:rPr>
              <w:t>567.971845</w:t>
            </w:r>
          </w:p>
        </w:tc>
        <w:tc>
          <w:tcPr>
            <w:tcW w:w="1320" w:type="dxa"/>
            <w:noWrap/>
            <w:vAlign w:val="bottom"/>
            <w:hideMark/>
          </w:tcPr>
          <w:p w14:paraId="2F825CB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0.00436</w:t>
            </w:r>
          </w:p>
        </w:tc>
        <w:tc>
          <w:tcPr>
            <w:tcW w:w="2680" w:type="dxa"/>
            <w:noWrap/>
            <w:vAlign w:val="bottom"/>
            <w:hideMark/>
          </w:tcPr>
          <w:p w14:paraId="372B3484" w14:textId="77777777" w:rsidR="009E6D80" w:rsidRPr="009E6D80" w:rsidRDefault="009E6D80" w:rsidP="009E6D80">
            <w:pPr>
              <w:spacing w:after="0" w:line="240" w:lineRule="auto"/>
              <w:jc w:val="center"/>
              <w:rPr>
                <w:rFonts w:eastAsia="Times New Roman"/>
                <w:color w:val="000000"/>
                <w:kern w:val="0"/>
                <w:lang w:eastAsia="en-GB"/>
                <w14:ligatures w14:val="none"/>
              </w:rPr>
            </w:pPr>
            <w:r w:rsidRPr="009E6D80">
              <w:rPr>
                <w:rFonts w:eastAsia="Times New Roman"/>
                <w:color w:val="000000"/>
                <w:kern w:val="0"/>
                <w:lang w:eastAsia="en-GB"/>
                <w14:ligatures w14:val="none"/>
              </w:rPr>
              <w:t>21.71146198</w:t>
            </w:r>
          </w:p>
        </w:tc>
      </w:tr>
    </w:tbl>
    <w:p w14:paraId="69BB0904" w14:textId="77777777" w:rsidR="005E0DE4" w:rsidRPr="003E1500" w:rsidRDefault="005E0DE4" w:rsidP="009E6D80">
      <w:pPr>
        <w:jc w:val="center"/>
        <w:rPr>
          <w:i/>
          <w:iCs/>
          <w:lang w:eastAsia="en-US"/>
        </w:rPr>
      </w:pPr>
    </w:p>
    <w:p w14:paraId="27F23A40" w14:textId="025D6EF8" w:rsidR="00467A9A" w:rsidRDefault="00467A9A" w:rsidP="009E6D80">
      <w:pPr>
        <w:jc w:val="center"/>
        <w:rPr>
          <w:i/>
          <w:iCs/>
          <w:lang w:eastAsia="en-US"/>
        </w:rPr>
      </w:pPr>
      <w:r w:rsidRPr="003E1500">
        <w:rPr>
          <w:i/>
          <w:iCs/>
          <w:lang w:eastAsia="en-US"/>
        </w:rPr>
        <w:t xml:space="preserve">Table 3 – SFC, BMEP, </w:t>
      </w:r>
      <w:r w:rsidR="003E1500" w:rsidRPr="003E1500">
        <w:rPr>
          <w:i/>
          <w:iCs/>
          <w:lang w:eastAsia="en-US"/>
        </w:rPr>
        <w:t>Fuel Flow and Overall Thermal Efficiency calculations</w:t>
      </w:r>
    </w:p>
    <w:p w14:paraId="480D1754" w14:textId="5E636632" w:rsidR="003E1500" w:rsidRDefault="00FB4E38" w:rsidP="003E1500">
      <w:pPr>
        <w:rPr>
          <w:lang w:eastAsia="en-US"/>
        </w:rPr>
      </w:pPr>
      <w:r>
        <w:rPr>
          <w:lang w:eastAsia="en-US"/>
        </w:rPr>
        <w:t xml:space="preserve">Shown above </w:t>
      </w:r>
      <w:r w:rsidR="0046495C">
        <w:rPr>
          <w:lang w:eastAsia="en-US"/>
        </w:rPr>
        <w:t xml:space="preserve">is all of the necessary data that has been calculated from the dyno results. </w:t>
      </w:r>
      <w:r w:rsidR="00517940">
        <w:rPr>
          <w:lang w:eastAsia="en-US"/>
        </w:rPr>
        <w:t xml:space="preserve"> The necessary values are all calculated</w:t>
      </w:r>
      <w:r w:rsidR="003603E7">
        <w:rPr>
          <w:lang w:eastAsia="en-US"/>
        </w:rPr>
        <w:t xml:space="preserve"> with different formulas using Excel</w:t>
      </w:r>
      <w:r w:rsidR="00025EBB">
        <w:rPr>
          <w:lang w:eastAsia="en-US"/>
        </w:rPr>
        <w:t xml:space="preserve">, the formulas used for each parameter are included below </w:t>
      </w:r>
      <w:r w:rsidR="003603E7">
        <w:rPr>
          <w:lang w:eastAsia="en-US"/>
        </w:rPr>
        <w:t>.</w:t>
      </w:r>
      <w:r w:rsidR="004F5B19">
        <w:rPr>
          <w:lang w:eastAsia="en-US"/>
        </w:rPr>
        <w:t xml:space="preserve"> Each value is represented in </w:t>
      </w:r>
      <w:r w:rsidR="003478E3">
        <w:rPr>
          <w:lang w:eastAsia="en-US"/>
        </w:rPr>
        <w:t>increments of 50 rpm from 1000-5500. Shown in green is where power output is at its highest</w:t>
      </w:r>
      <w:r w:rsidR="004A454F">
        <w:rPr>
          <w:lang w:eastAsia="en-US"/>
        </w:rPr>
        <w:t>.</w:t>
      </w:r>
    </w:p>
    <w:p w14:paraId="381CEDD9" w14:textId="77777777" w:rsidR="00880E5A" w:rsidRDefault="00880E5A" w:rsidP="003E1500">
      <w:pPr>
        <w:rPr>
          <w:lang w:eastAsia="en-US"/>
        </w:rPr>
      </w:pPr>
    </w:p>
    <w:p w14:paraId="74D7410C" w14:textId="77777777" w:rsidR="00880E5A" w:rsidRDefault="00880E5A" w:rsidP="003E1500">
      <w:pPr>
        <w:rPr>
          <w:lang w:eastAsia="en-US"/>
        </w:rPr>
      </w:pPr>
    </w:p>
    <w:p w14:paraId="6164F0B5" w14:textId="4A4FFFE7" w:rsidR="00880E5A" w:rsidRPr="00880E5A" w:rsidRDefault="00880E5A" w:rsidP="00880E5A">
      <w:pPr>
        <w:pStyle w:val="Heading2"/>
        <w:rPr>
          <w:rFonts w:asciiTheme="minorHAnsi" w:hAnsiTheme="minorHAnsi" w:cstheme="minorHAnsi"/>
          <w:b/>
          <w:bCs/>
          <w:color w:val="auto"/>
          <w:sz w:val="22"/>
          <w:szCs w:val="22"/>
          <w:lang w:eastAsia="en-US"/>
        </w:rPr>
      </w:pPr>
      <w:bookmarkStart w:id="8" w:name="_Toc225090255"/>
      <w:r w:rsidRPr="00880E5A">
        <w:rPr>
          <w:rFonts w:asciiTheme="minorHAnsi" w:hAnsiTheme="minorHAnsi" w:cstheme="minorHAnsi"/>
          <w:b/>
          <w:bCs/>
          <w:color w:val="auto"/>
          <w:sz w:val="22"/>
          <w:szCs w:val="22"/>
          <w:lang w:eastAsia="en-US"/>
        </w:rPr>
        <w:lastRenderedPageBreak/>
        <w:t>3.2 – Calculation formulas</w:t>
      </w:r>
      <w:bookmarkEnd w:id="8"/>
    </w:p>
    <w:p w14:paraId="0BF3E0D0" w14:textId="77777777" w:rsidR="00C6266C" w:rsidRPr="00C6266C" w:rsidRDefault="000057A7" w:rsidP="003E1500">
      <w:pPr>
        <w:rPr>
          <w:b/>
          <w:bCs/>
          <w:lang w:eastAsia="en-US"/>
        </w:rPr>
      </w:pPr>
      <w:r w:rsidRPr="00C6266C">
        <w:rPr>
          <w:b/>
          <w:bCs/>
          <w:lang w:eastAsia="en-US"/>
        </w:rPr>
        <w:t xml:space="preserve">Torque </w:t>
      </w:r>
    </w:p>
    <w:p w14:paraId="002DEF0E" w14:textId="5CF3B1AB" w:rsidR="00AC3A4B" w:rsidRPr="00CC0AC2" w:rsidRDefault="000057A7" w:rsidP="003E1500">
      <w:pPr>
        <w:rPr>
          <w:i/>
          <w:iCs/>
          <w:lang w:eastAsia="en-US"/>
        </w:rPr>
      </w:pPr>
      <w:r w:rsidRPr="0029126A">
        <w:rPr>
          <w:lang w:eastAsia="en-US"/>
        </w:rPr>
        <w:t xml:space="preserve"> </w:t>
      </w:r>
      <m:oMath>
        <m:r>
          <w:rPr>
            <w:rFonts w:ascii="Cambria Math" w:hAnsi="Cambria Math"/>
            <w:lang w:eastAsia="en-US"/>
          </w:rPr>
          <m:t>T=F x r</m:t>
        </m:r>
      </m:oMath>
      <w:r w:rsidR="006D6EB9">
        <w:rPr>
          <w:b/>
          <w:bCs/>
          <w:lang w:eastAsia="en-US"/>
        </w:rPr>
        <w:t xml:space="preserve"> </w:t>
      </w:r>
      <w:r w:rsidR="006D6EB9">
        <w:rPr>
          <w:i/>
          <w:iCs/>
          <w:lang w:eastAsia="en-US"/>
        </w:rPr>
        <w:t>– Equation 1 - Torque</w:t>
      </w:r>
    </w:p>
    <w:p w14:paraId="6376F8DF" w14:textId="573CDC28" w:rsidR="00B82F71" w:rsidRDefault="00B82F71" w:rsidP="003E1500">
      <w:pPr>
        <w:rPr>
          <w:lang w:eastAsia="en-US"/>
        </w:rPr>
      </w:pPr>
      <w:r>
        <w:rPr>
          <w:lang w:eastAsia="en-US"/>
        </w:rPr>
        <w:t>Where:</w:t>
      </w:r>
    </w:p>
    <w:p w14:paraId="3030C5F8" w14:textId="6638A269" w:rsidR="007C1540" w:rsidRPr="007C1540" w:rsidRDefault="007C1540" w:rsidP="007C1540">
      <w:pPr>
        <w:pStyle w:val="ListParagraph"/>
        <w:numPr>
          <w:ilvl w:val="0"/>
          <w:numId w:val="3"/>
        </w:numPr>
        <w:rPr>
          <w:lang w:eastAsia="en-US"/>
        </w:rPr>
      </w:pPr>
      <m:oMath>
        <m:r>
          <w:rPr>
            <w:rFonts w:ascii="Cambria Math" w:hAnsi="Cambria Math"/>
            <w:lang w:eastAsia="en-US"/>
          </w:rPr>
          <m:t>F</m:t>
        </m:r>
      </m:oMath>
      <w:r w:rsidRPr="007C1540">
        <w:rPr>
          <w:lang w:eastAsia="en-US"/>
        </w:rPr>
        <w:t xml:space="preserve"> = load (N) </w:t>
      </w:r>
    </w:p>
    <w:p w14:paraId="2A42393F" w14:textId="69BF087C" w:rsidR="00B82F71" w:rsidRDefault="007C1540" w:rsidP="007C1540">
      <w:pPr>
        <w:pStyle w:val="ListParagraph"/>
        <w:numPr>
          <w:ilvl w:val="0"/>
          <w:numId w:val="3"/>
        </w:numPr>
        <w:rPr>
          <w:lang w:eastAsia="en-US"/>
        </w:rPr>
      </w:pPr>
      <m:oMath>
        <m:r>
          <w:rPr>
            <w:rFonts w:ascii="Cambria Math" w:hAnsi="Cambria Math"/>
            <w:lang w:eastAsia="en-US"/>
          </w:rPr>
          <m:t>r</m:t>
        </m:r>
      </m:oMath>
      <w:r w:rsidRPr="007C1540">
        <w:rPr>
          <w:lang w:eastAsia="en-US"/>
        </w:rPr>
        <w:t>= radius (m)</w:t>
      </w:r>
    </w:p>
    <w:p w14:paraId="27C6CF88" w14:textId="0FE3D6A7" w:rsidR="003603E7" w:rsidRPr="0029126A" w:rsidRDefault="0029126A" w:rsidP="003E1500">
      <w:pPr>
        <w:rPr>
          <w:lang w:eastAsia="en-US"/>
        </w:rPr>
      </w:pPr>
      <w:r w:rsidRPr="0029126A">
        <w:rPr>
          <w:lang w:eastAsia="en-US"/>
        </w:rPr>
        <w:t>Torque is calculated us</w:t>
      </w:r>
      <w:r>
        <w:rPr>
          <w:lang w:eastAsia="en-US"/>
        </w:rPr>
        <w:t>ing the load</w:t>
      </w:r>
      <w:r w:rsidR="00DF1494">
        <w:rPr>
          <w:lang w:eastAsia="en-US"/>
        </w:rPr>
        <w:t xml:space="preserve"> applied</w:t>
      </w:r>
      <w:r>
        <w:rPr>
          <w:lang w:eastAsia="en-US"/>
        </w:rPr>
        <w:t xml:space="preserve"> (</w:t>
      </w:r>
      <m:oMath>
        <m:r>
          <w:rPr>
            <w:rFonts w:ascii="Cambria Math" w:hAnsi="Cambria Math"/>
            <w:lang w:eastAsia="en-US"/>
          </w:rPr>
          <m:t>F</m:t>
        </m:r>
      </m:oMath>
      <w:r>
        <w:rPr>
          <w:lang w:eastAsia="en-US"/>
        </w:rPr>
        <w:t>)</w:t>
      </w:r>
      <w:r w:rsidR="00DF1494">
        <w:rPr>
          <w:lang w:eastAsia="en-US"/>
        </w:rPr>
        <w:t xml:space="preserve"> x </w:t>
      </w:r>
      <w:r w:rsidR="009B1D8A">
        <w:rPr>
          <w:lang w:eastAsia="en-US"/>
        </w:rPr>
        <w:t>the distance of the pivot point (</w:t>
      </w:r>
      <m:oMath>
        <m:r>
          <w:rPr>
            <w:rFonts w:ascii="Cambria Math" w:hAnsi="Cambria Math"/>
            <w:lang w:eastAsia="en-US"/>
          </w:rPr>
          <m:t>r</m:t>
        </m:r>
      </m:oMath>
      <w:r w:rsidR="009B1D8A">
        <w:rPr>
          <w:lang w:eastAsia="en-US"/>
        </w:rPr>
        <w:t>)</w:t>
      </w:r>
      <w:r w:rsidR="00CC0AC2">
        <w:rPr>
          <w:lang w:eastAsia="en-US"/>
        </w:rPr>
        <w:t>.</w:t>
      </w:r>
    </w:p>
    <w:p w14:paraId="0E8E164E" w14:textId="77777777" w:rsidR="00C6266C" w:rsidRPr="00C6266C" w:rsidRDefault="000057A7" w:rsidP="00AB62E5">
      <w:pPr>
        <w:rPr>
          <w:b/>
          <w:bCs/>
          <w:lang w:eastAsia="en-US"/>
        </w:rPr>
      </w:pPr>
      <w:r w:rsidRPr="00C6266C">
        <w:rPr>
          <w:b/>
          <w:bCs/>
          <w:lang w:eastAsia="en-US"/>
        </w:rPr>
        <w:t>Power (KW)</w:t>
      </w:r>
    </w:p>
    <w:p w14:paraId="2D82A236" w14:textId="4FE8F5D6" w:rsidR="0069731C" w:rsidRPr="006D6EB9" w:rsidRDefault="000057A7" w:rsidP="00AB62E5">
      <w:pPr>
        <w:rPr>
          <w:i/>
          <w:iCs/>
          <w:lang w:eastAsia="en-US"/>
        </w:rPr>
      </w:pPr>
      <w:r w:rsidRPr="006D110D">
        <w:rPr>
          <w:lang w:eastAsia="en-US"/>
        </w:rPr>
        <w:t xml:space="preserve"> </w:t>
      </w:r>
      <m:oMath>
        <m:sSub>
          <m:sSubPr>
            <m:ctrlPr>
              <w:rPr>
                <w:rFonts w:ascii="Cambria Math" w:hAnsi="Cambria Math" w:cstheme="minorHAnsi"/>
                <w:lang w:eastAsia="en-US"/>
              </w:rPr>
            </m:ctrlPr>
          </m:sSubPr>
          <m:e>
            <m:r>
              <w:rPr>
                <w:rFonts w:ascii="Cambria Math" w:hAnsi="Cambria Math" w:cstheme="minorHAnsi"/>
                <w:lang w:eastAsia="en-US"/>
              </w:rPr>
              <m:t>P</m:t>
            </m:r>
          </m:e>
          <m:sub>
            <m:r>
              <w:rPr>
                <w:rFonts w:ascii="Cambria Math" w:hAnsi="Cambria Math" w:cstheme="minorHAnsi"/>
                <w:lang w:eastAsia="en-US"/>
              </w:rPr>
              <m:t>kW</m:t>
            </m:r>
          </m:sub>
        </m:sSub>
        <m:r>
          <m:rPr>
            <m:sty m:val="bi"/>
          </m:rPr>
          <w:rPr>
            <w:rFonts w:ascii="Cambria Math" w:hAnsi="Cambria Math" w:cstheme="minorHAnsi"/>
            <w:lang w:eastAsia="en-US"/>
          </w:rPr>
          <m:t xml:space="preserve"> </m:t>
        </m:r>
        <m:r>
          <m:rPr>
            <m:sty m:val="bi"/>
          </m:rPr>
          <w:rPr>
            <w:rFonts w:ascii="Cambria Math" w:hAnsi="Cambria Math" w:cstheme="minorHAnsi"/>
            <w:lang w:eastAsia="en-US"/>
          </w:rPr>
          <m:t xml:space="preserve">= </m:t>
        </m:r>
        <m:f>
          <m:fPr>
            <m:ctrlPr>
              <w:rPr>
                <w:rFonts w:ascii="Cambria Math" w:hAnsi="Cambria Math" w:cstheme="minorHAnsi"/>
                <w:b/>
                <w:bCs/>
                <w:i/>
                <w:lang w:eastAsia="en-US"/>
              </w:rPr>
            </m:ctrlPr>
          </m:fPr>
          <m:num>
            <m:r>
              <m:rPr>
                <m:sty m:val="bi"/>
              </m:rPr>
              <w:rPr>
                <w:rFonts w:ascii="Cambria Math" w:hAnsi="Cambria Math" w:cstheme="minorHAnsi"/>
                <w:lang w:eastAsia="en-US"/>
              </w:rPr>
              <m:t xml:space="preserve"> N x T x</m:t>
            </m:r>
            <m:d>
              <m:dPr>
                <m:ctrlPr>
                  <w:rPr>
                    <w:rFonts w:ascii="Cambria Math" w:hAnsi="Cambria Math" w:cstheme="minorHAnsi"/>
                    <w:b/>
                    <w:bCs/>
                    <w:i/>
                    <w:lang w:eastAsia="en-US"/>
                  </w:rPr>
                </m:ctrlPr>
              </m:dPr>
              <m:e>
                <m:r>
                  <m:rPr>
                    <m:sty m:val="bi"/>
                  </m:rPr>
                  <w:rPr>
                    <w:rFonts w:ascii="Cambria Math" w:hAnsi="Cambria Math" w:cstheme="minorHAnsi"/>
                    <w:lang w:eastAsia="en-US"/>
                  </w:rPr>
                  <m:t>2 x π</m:t>
                </m:r>
              </m:e>
            </m:d>
          </m:num>
          <m:den>
            <m:r>
              <m:rPr>
                <m:sty m:val="bi"/>
              </m:rPr>
              <w:rPr>
                <w:rFonts w:ascii="Cambria Math" w:hAnsi="Cambria Math" w:cstheme="minorHAnsi"/>
                <w:lang w:eastAsia="en-US"/>
              </w:rPr>
              <m:t>60 x 1000</m:t>
            </m:r>
          </m:den>
        </m:f>
      </m:oMath>
      <w:r w:rsidR="006D110D" w:rsidRPr="006D110D">
        <w:rPr>
          <w:lang w:eastAsia="en-US"/>
        </w:rPr>
        <w:t xml:space="preserve"> </w:t>
      </w:r>
      <w:r w:rsidR="006D110D">
        <w:rPr>
          <w:lang w:eastAsia="en-US"/>
        </w:rPr>
        <w:t xml:space="preserve"> </w:t>
      </w:r>
      <w:r w:rsidR="00AB62E5">
        <w:rPr>
          <w:lang w:eastAsia="en-US"/>
        </w:rPr>
        <w:t xml:space="preserve"> </w:t>
      </w:r>
      <w:r w:rsidR="006D6EB9">
        <w:rPr>
          <w:i/>
          <w:iCs/>
          <w:lang w:eastAsia="en-US"/>
        </w:rPr>
        <w:t xml:space="preserve">- Equation 2 </w:t>
      </w:r>
      <w:r w:rsidR="00190620">
        <w:rPr>
          <w:i/>
          <w:iCs/>
          <w:lang w:eastAsia="en-US"/>
        </w:rPr>
        <w:t>–</w:t>
      </w:r>
      <w:r w:rsidR="006D6EB9">
        <w:rPr>
          <w:i/>
          <w:iCs/>
          <w:lang w:eastAsia="en-US"/>
        </w:rPr>
        <w:t xml:space="preserve"> </w:t>
      </w:r>
      <w:r w:rsidR="00190620">
        <w:rPr>
          <w:i/>
          <w:iCs/>
          <w:lang w:eastAsia="en-US"/>
        </w:rPr>
        <w:t>Power(KW)</w:t>
      </w:r>
    </w:p>
    <w:p w14:paraId="48A28812" w14:textId="2C394E6E" w:rsidR="00AB62E5" w:rsidRPr="00AB62E5" w:rsidRDefault="00AB62E5" w:rsidP="00AB62E5">
      <w:pPr>
        <w:rPr>
          <w:lang w:eastAsia="en-US"/>
        </w:rPr>
      </w:pPr>
      <w:r w:rsidRPr="00AB62E5">
        <w:rPr>
          <w:lang w:eastAsia="en-US"/>
        </w:rPr>
        <w:t>Where:</w:t>
      </w:r>
      <w:r w:rsidR="00EA69E3">
        <w:rPr>
          <w:lang w:eastAsia="en-US"/>
        </w:rPr>
        <w:t xml:space="preserve">   </w:t>
      </w:r>
    </w:p>
    <w:p w14:paraId="1E4AF3C8" w14:textId="4F091FE3" w:rsidR="00AB62E5" w:rsidRPr="00AB62E5" w:rsidRDefault="00AB62E5" w:rsidP="00AB62E5">
      <w:pPr>
        <w:numPr>
          <w:ilvl w:val="0"/>
          <w:numId w:val="2"/>
        </w:numPr>
        <w:rPr>
          <w:lang w:eastAsia="en-US"/>
        </w:rPr>
      </w:pPr>
      <m:oMath>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kW</m:t>
            </m:r>
          </m:sub>
        </m:sSub>
      </m:oMath>
      <w:r w:rsidRPr="00AB62E5">
        <w:rPr>
          <w:lang w:eastAsia="en-US"/>
        </w:rPr>
        <w:t>= power (</w:t>
      </w:r>
      <w:r w:rsidR="006E0C31">
        <w:rPr>
          <w:lang w:eastAsia="en-US"/>
        </w:rPr>
        <w:t>K</w:t>
      </w:r>
      <w:r w:rsidRPr="00AB62E5">
        <w:rPr>
          <w:lang w:eastAsia="en-US"/>
        </w:rPr>
        <w:t xml:space="preserve">W) </w:t>
      </w:r>
    </w:p>
    <w:p w14:paraId="3C76FFF2" w14:textId="583E2D16" w:rsidR="00AB62E5" w:rsidRPr="00AB62E5" w:rsidRDefault="00AB62E5" w:rsidP="00AB62E5">
      <w:pPr>
        <w:numPr>
          <w:ilvl w:val="0"/>
          <w:numId w:val="2"/>
        </w:numPr>
        <w:rPr>
          <w:lang w:eastAsia="en-US"/>
        </w:rPr>
      </w:pPr>
      <m:oMath>
        <m:r>
          <w:rPr>
            <w:rFonts w:ascii="Cambria Math" w:hAnsi="Cambria Math"/>
            <w:lang w:eastAsia="en-US"/>
          </w:rPr>
          <m:t>T</m:t>
        </m:r>
      </m:oMath>
      <w:r w:rsidRPr="00AB62E5">
        <w:rPr>
          <w:lang w:eastAsia="en-US"/>
        </w:rPr>
        <w:t xml:space="preserve">= torque (Nm) </w:t>
      </w:r>
    </w:p>
    <w:p w14:paraId="3C45BAE9" w14:textId="1C66B6F4" w:rsidR="00AB62E5" w:rsidRPr="00AB62E5" w:rsidRDefault="00AB62E5" w:rsidP="00AB62E5">
      <w:pPr>
        <w:numPr>
          <w:ilvl w:val="0"/>
          <w:numId w:val="2"/>
        </w:numPr>
        <w:rPr>
          <w:lang w:eastAsia="en-US"/>
        </w:rPr>
      </w:pPr>
      <m:oMath>
        <m:r>
          <w:rPr>
            <w:rFonts w:ascii="Cambria Math" w:hAnsi="Cambria Math"/>
            <w:lang w:eastAsia="en-US"/>
          </w:rPr>
          <m:t>N</m:t>
        </m:r>
      </m:oMath>
      <w:r w:rsidRPr="00AB62E5">
        <w:rPr>
          <w:lang w:eastAsia="en-US"/>
        </w:rPr>
        <w:t>= RPM</w:t>
      </w:r>
    </w:p>
    <w:p w14:paraId="444B9E22" w14:textId="5A2047DF" w:rsidR="000057A7" w:rsidRPr="006D110D" w:rsidRDefault="006D110D" w:rsidP="003E1500">
      <w:pPr>
        <w:rPr>
          <w:lang w:eastAsia="en-US"/>
        </w:rPr>
      </w:pPr>
      <w:r>
        <w:rPr>
          <w:lang w:eastAsia="en-US"/>
        </w:rPr>
        <w:t xml:space="preserve">Power (KW) is calculated </w:t>
      </w:r>
      <w:r w:rsidR="001B00A1">
        <w:rPr>
          <w:lang w:eastAsia="en-US"/>
        </w:rPr>
        <w:t>using the engine speed (rpm) x the torque at that speed (</w:t>
      </w:r>
      <w:r w:rsidR="0085341B">
        <w:rPr>
          <w:lang w:eastAsia="en-US"/>
        </w:rPr>
        <w:t xml:space="preserve">Nm) </w:t>
      </w:r>
      <w:r w:rsidR="003D1134">
        <w:rPr>
          <w:lang w:eastAsia="en-US"/>
        </w:rPr>
        <w:t xml:space="preserve">x the angular motion </w:t>
      </w:r>
      <w:r w:rsidR="00E97F46">
        <w:rPr>
          <w:lang w:eastAsia="en-US"/>
        </w:rPr>
        <w:t>(</w:t>
      </w:r>
      <w:r w:rsidR="00E97F46" w:rsidRPr="00E97F46">
        <w:rPr>
          <w:lang w:eastAsia="en-US"/>
        </w:rPr>
        <w:t>ω</w:t>
      </w:r>
      <w:r w:rsidR="00E97F46">
        <w:rPr>
          <w:lang w:eastAsia="en-US"/>
        </w:rPr>
        <w:t>)</w:t>
      </w:r>
      <w:r w:rsidR="006C68C0">
        <w:rPr>
          <w:lang w:eastAsia="en-US"/>
        </w:rPr>
        <w:t xml:space="preserve"> / 60 seconds</w:t>
      </w:r>
      <w:r w:rsidR="00BB3E32">
        <w:rPr>
          <w:lang w:eastAsia="en-US"/>
        </w:rPr>
        <w:t xml:space="preserve">. The result is then converted into Kilowatts from Watts </w:t>
      </w:r>
      <w:r w:rsidR="008F28F0">
        <w:rPr>
          <w:lang w:eastAsia="en-US"/>
        </w:rPr>
        <w:t>so /60 becomes /60,000.</w:t>
      </w:r>
    </w:p>
    <w:p w14:paraId="5035330F" w14:textId="77777777" w:rsidR="00C6266C" w:rsidRPr="00C6266C" w:rsidRDefault="00235377" w:rsidP="003E1500">
      <w:pPr>
        <w:rPr>
          <w:b/>
          <w:bCs/>
          <w:lang w:eastAsia="en-US"/>
        </w:rPr>
      </w:pPr>
      <w:r w:rsidRPr="00C6266C">
        <w:rPr>
          <w:b/>
          <w:bCs/>
          <w:lang w:eastAsia="en-US"/>
        </w:rPr>
        <w:t>Power (HP)</w:t>
      </w:r>
    </w:p>
    <w:p w14:paraId="38D05C89" w14:textId="6574ABDA" w:rsidR="008577C8" w:rsidRDefault="00357A97" w:rsidP="003E1500">
      <w:pPr>
        <w:rPr>
          <w:rFonts w:asciiTheme="minorHAnsi" w:hAnsiTheme="minorHAnsi" w:cstheme="minorHAnsi"/>
          <w:i/>
          <w:iCs/>
          <w:lang w:eastAsia="en-US"/>
        </w:rPr>
      </w:pPr>
      <m:oMath>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HP</m:t>
            </m:r>
          </m:sub>
        </m:sSub>
        <m:r>
          <m:rPr>
            <m:sty m:val="p"/>
          </m:rPr>
          <w:rPr>
            <w:rFonts w:ascii="Cambria Math" w:hAnsi="Cambria Math"/>
            <w:lang w:eastAsia="en-US"/>
          </w:rPr>
          <m:t xml:space="preserve"> </m:t>
        </m:r>
        <m:r>
          <w:rPr>
            <w:rFonts w:ascii="Cambria Math" w:hAnsi="Cambria Math"/>
            <w:lang w:eastAsia="en-US"/>
          </w:rPr>
          <m:t xml:space="preserve">= </m:t>
        </m:r>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kW</m:t>
            </m:r>
          </m:sub>
        </m:sSub>
      </m:oMath>
      <w:r w:rsidR="00202FC9" w:rsidRPr="00D76AF0">
        <w:rPr>
          <w:rFonts w:ascii="Cambria Math" w:hAnsi="Cambria Math"/>
          <w:lang w:eastAsia="en-US"/>
        </w:rPr>
        <w:t xml:space="preserve"> x </w:t>
      </w:r>
      <w:r w:rsidR="00D76AF0" w:rsidRPr="00D76AF0">
        <w:rPr>
          <w:rFonts w:ascii="Cambria Math" w:hAnsi="Cambria Math"/>
          <w:lang w:eastAsia="en-US"/>
        </w:rPr>
        <w:t>0.7457</w:t>
      </w:r>
      <w:r w:rsidR="00190620">
        <w:rPr>
          <w:rFonts w:ascii="Cambria Math" w:hAnsi="Cambria Math"/>
          <w:lang w:eastAsia="en-US"/>
        </w:rPr>
        <w:t xml:space="preserve"> </w:t>
      </w:r>
      <w:r w:rsidR="00190620">
        <w:rPr>
          <w:rFonts w:asciiTheme="minorHAnsi" w:hAnsiTheme="minorHAnsi" w:cstheme="minorHAnsi"/>
          <w:i/>
          <w:iCs/>
          <w:lang w:eastAsia="en-US"/>
        </w:rPr>
        <w:t>– Equation 3 – Power(HP)</w:t>
      </w:r>
    </w:p>
    <w:p w14:paraId="13AA664B" w14:textId="17A948AE" w:rsidR="009A73A8" w:rsidRDefault="006E0C31" w:rsidP="003E1500">
      <w:pPr>
        <w:rPr>
          <w:rFonts w:asciiTheme="minorHAnsi" w:hAnsiTheme="minorHAnsi" w:cstheme="minorHAnsi"/>
          <w:lang w:eastAsia="en-US"/>
        </w:rPr>
      </w:pPr>
      <w:r>
        <w:rPr>
          <w:rFonts w:asciiTheme="minorHAnsi" w:hAnsiTheme="minorHAnsi" w:cstheme="minorHAnsi"/>
          <w:lang w:eastAsia="en-US"/>
        </w:rPr>
        <w:t>Where:</w:t>
      </w:r>
    </w:p>
    <w:p w14:paraId="01BDD013" w14:textId="76CCA80D" w:rsidR="006E0C31" w:rsidRPr="006E0C31" w:rsidRDefault="006E0C31" w:rsidP="006E0C31">
      <w:pPr>
        <w:pStyle w:val="ListParagraph"/>
        <w:numPr>
          <w:ilvl w:val="0"/>
          <w:numId w:val="14"/>
        </w:numPr>
        <w:rPr>
          <w:rFonts w:asciiTheme="minorHAnsi" w:hAnsiTheme="minorHAnsi" w:cstheme="minorHAnsi"/>
          <w:lang w:eastAsia="en-US"/>
        </w:rPr>
      </w:pPr>
      <m:oMath>
        <m:sSub>
          <m:sSubPr>
            <m:ctrlPr>
              <w:rPr>
                <w:rFonts w:ascii="Cambria Math" w:hAnsi="Cambria Math" w:cstheme="minorHAnsi"/>
                <w:lang w:eastAsia="en-US"/>
              </w:rPr>
            </m:ctrlPr>
          </m:sSubPr>
          <m:e>
            <m:r>
              <w:rPr>
                <w:rFonts w:ascii="Cambria Math" w:hAnsi="Cambria Math" w:cstheme="minorHAnsi"/>
                <w:lang w:eastAsia="en-US"/>
              </w:rPr>
              <m:t>P</m:t>
            </m:r>
          </m:e>
          <m:sub>
            <m:r>
              <w:rPr>
                <w:rFonts w:ascii="Cambria Math" w:hAnsi="Cambria Math" w:cstheme="minorHAnsi"/>
                <w:lang w:eastAsia="en-US"/>
              </w:rPr>
              <m:t>kW</m:t>
            </m:r>
          </m:sub>
        </m:sSub>
        <m:r>
          <w:rPr>
            <w:rFonts w:ascii="Cambria Math" w:hAnsi="Cambria Math" w:cstheme="minorHAnsi"/>
            <w:lang w:eastAsia="en-US"/>
          </w:rPr>
          <m:t>=Power (KW)</m:t>
        </m:r>
      </m:oMath>
    </w:p>
    <w:p w14:paraId="10BD8057" w14:textId="2130C544" w:rsidR="00235377" w:rsidRDefault="005A13B4" w:rsidP="003E1500">
      <w:pPr>
        <w:rPr>
          <w:lang w:eastAsia="en-US"/>
        </w:rPr>
      </w:pPr>
      <w:r>
        <w:rPr>
          <w:lang w:eastAsia="en-US"/>
        </w:rPr>
        <w:t xml:space="preserve">This is a simple conversion, as 1 horsepower is equivalent to </w:t>
      </w:r>
      <w:r w:rsidR="00A25537">
        <w:rPr>
          <w:lang w:eastAsia="en-US"/>
        </w:rPr>
        <w:t>0.7457 KW.</w:t>
      </w:r>
    </w:p>
    <w:p w14:paraId="5A872203" w14:textId="77777777" w:rsidR="00C6266C" w:rsidRPr="00C6266C" w:rsidRDefault="005515BA" w:rsidP="001A4BFA">
      <w:pPr>
        <w:rPr>
          <w:b/>
          <w:bCs/>
          <w:lang w:eastAsia="en-US"/>
        </w:rPr>
      </w:pPr>
      <w:r w:rsidRPr="00C6266C">
        <w:rPr>
          <w:b/>
          <w:bCs/>
          <w:lang w:eastAsia="en-US"/>
        </w:rPr>
        <w:t>Corrected power</w:t>
      </w:r>
      <w:r w:rsidR="00B06322" w:rsidRPr="00C6266C">
        <w:rPr>
          <w:b/>
          <w:bCs/>
          <w:lang w:eastAsia="en-US"/>
        </w:rPr>
        <w:t xml:space="preserve"> (KW)</w:t>
      </w:r>
    </w:p>
    <w:p w14:paraId="60D1E871" w14:textId="0D30ACDA" w:rsidR="00436079" w:rsidRPr="000A2FBD" w:rsidRDefault="006D2550" w:rsidP="001A4BFA">
      <w:pPr>
        <w:rPr>
          <w:i/>
          <w:iCs/>
          <w:lang w:eastAsia="en-US"/>
        </w:rPr>
      </w:pPr>
      <m:oMath>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kW</m:t>
            </m:r>
          </m:sub>
        </m:sSub>
        <m:r>
          <w:rPr>
            <w:rFonts w:ascii="Cambria Math" w:hAnsi="Cambria Math"/>
            <w:lang w:eastAsia="en-US"/>
          </w:rPr>
          <m:t>=</m:t>
        </m:r>
        <m:f>
          <m:fPr>
            <m:ctrlPr>
              <w:rPr>
                <w:rFonts w:ascii="Cambria Math" w:hAnsi="Cambria Math"/>
                <w:i/>
                <w:lang w:val="fr-FR" w:eastAsia="en-US"/>
              </w:rPr>
            </m:ctrlPr>
          </m:fPr>
          <m:num>
            <m:r>
              <w:rPr>
                <w:rFonts w:ascii="Cambria Math" w:hAnsi="Cambria Math"/>
                <w:lang w:val="fr-FR" w:eastAsia="en-US"/>
              </w:rPr>
              <m:t>Ps</m:t>
            </m:r>
          </m:num>
          <m:den>
            <m:r>
              <w:rPr>
                <w:rFonts w:ascii="Cambria Math" w:hAnsi="Cambria Math"/>
                <w:lang w:val="fr-FR" w:eastAsia="en-US"/>
              </w:rPr>
              <m:t>P</m:t>
            </m:r>
          </m:den>
        </m:f>
        <m:r>
          <w:rPr>
            <w:rFonts w:ascii="Cambria Math" w:hAnsi="Cambria Math"/>
            <w:lang w:eastAsia="en-US"/>
          </w:rPr>
          <m:t>=</m:t>
        </m:r>
        <m:f>
          <m:fPr>
            <m:ctrlPr>
              <w:rPr>
                <w:rFonts w:ascii="Cambria Math" w:hAnsi="Cambria Math"/>
                <w:i/>
                <w:lang w:val="fr-FR" w:eastAsia="en-US"/>
              </w:rPr>
            </m:ctrlPr>
          </m:fPr>
          <m:num>
            <m:r>
              <w:rPr>
                <w:rFonts w:ascii="Cambria Math" w:hAnsi="Cambria Math"/>
                <w:lang w:eastAsia="en-US"/>
              </w:rPr>
              <m:t>1.01325</m:t>
            </m:r>
          </m:num>
          <m:den>
            <m:r>
              <w:rPr>
                <w:rFonts w:ascii="Cambria Math" w:hAnsi="Cambria Math"/>
                <w:lang w:val="fr-FR" w:eastAsia="en-US"/>
              </w:rPr>
              <m:t>p</m:t>
            </m:r>
          </m:den>
        </m:f>
        <m:r>
          <w:rPr>
            <w:rFonts w:ascii="Cambria Math" w:hAnsi="Cambria Math"/>
            <w:lang w:eastAsia="en-US"/>
          </w:rPr>
          <m:t xml:space="preserve"> √</m:t>
        </m:r>
        <m:f>
          <m:fPr>
            <m:ctrlPr>
              <w:rPr>
                <w:rFonts w:ascii="Cambria Math" w:hAnsi="Cambria Math"/>
                <w:i/>
                <w:lang w:val="fr-FR" w:eastAsia="en-US"/>
              </w:rPr>
            </m:ctrlPr>
          </m:fPr>
          <m:num>
            <m:r>
              <w:rPr>
                <w:rFonts w:ascii="Cambria Math" w:hAnsi="Cambria Math"/>
                <w:lang w:val="fr-FR" w:eastAsia="en-US"/>
              </w:rPr>
              <m:t>T</m:t>
            </m:r>
          </m:num>
          <m:den>
            <m:r>
              <w:rPr>
                <w:rFonts w:ascii="Cambria Math" w:hAnsi="Cambria Math"/>
                <w:lang w:eastAsia="en-US"/>
              </w:rPr>
              <m:t>293</m:t>
            </m:r>
          </m:den>
        </m:f>
      </m:oMath>
      <w:r w:rsidRPr="006C4B1D">
        <w:rPr>
          <w:lang w:eastAsia="en-US"/>
        </w:rPr>
        <w:t xml:space="preserve">  </w:t>
      </w:r>
      <w:r w:rsidR="00E73B0F">
        <w:rPr>
          <w:i/>
          <w:iCs/>
          <w:lang w:eastAsia="en-US"/>
        </w:rPr>
        <w:t>- Equation 4 – Corrected power (KW)</w:t>
      </w:r>
    </w:p>
    <w:p w14:paraId="094FECF4" w14:textId="77777777" w:rsidR="00C6266C" w:rsidRPr="00C6266C" w:rsidRDefault="00464521" w:rsidP="003E1500">
      <w:pPr>
        <w:rPr>
          <w:b/>
          <w:bCs/>
          <w:lang w:eastAsia="en-US"/>
        </w:rPr>
      </w:pPr>
      <w:r w:rsidRPr="00C6266C">
        <w:rPr>
          <w:b/>
          <w:bCs/>
          <w:lang w:eastAsia="en-US"/>
        </w:rPr>
        <w:t>Corrected power (HP)</w:t>
      </w:r>
    </w:p>
    <w:p w14:paraId="1BE075EC" w14:textId="2898CF28" w:rsidR="00464521" w:rsidRDefault="00A36846" w:rsidP="003E1500">
      <w:pPr>
        <w:rPr>
          <w:i/>
          <w:iCs/>
          <w:lang w:eastAsia="en-US"/>
        </w:rPr>
      </w:pPr>
      <m:oMath>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HP</m:t>
            </m:r>
          </m:sub>
        </m:sSub>
        <m:r>
          <w:rPr>
            <w:rFonts w:ascii="Cambria Math" w:hAnsi="Cambria Math"/>
            <w:lang w:eastAsia="en-US"/>
          </w:rPr>
          <m:t>=</m:t>
        </m:r>
        <m:f>
          <m:fPr>
            <m:ctrlPr>
              <w:rPr>
                <w:rFonts w:ascii="Cambria Math" w:hAnsi="Cambria Math"/>
                <w:i/>
                <w:lang w:val="fr-FR" w:eastAsia="en-US"/>
              </w:rPr>
            </m:ctrlPr>
          </m:fPr>
          <m:num>
            <m:r>
              <w:rPr>
                <w:rFonts w:ascii="Cambria Math" w:hAnsi="Cambria Math"/>
                <w:lang w:val="fr-FR" w:eastAsia="en-US"/>
              </w:rPr>
              <m:t>Ps</m:t>
            </m:r>
          </m:num>
          <m:den>
            <m:r>
              <w:rPr>
                <w:rFonts w:ascii="Cambria Math" w:hAnsi="Cambria Math"/>
                <w:lang w:val="fr-FR" w:eastAsia="en-US"/>
              </w:rPr>
              <m:t>P</m:t>
            </m:r>
          </m:den>
        </m:f>
        <m:r>
          <w:rPr>
            <w:rFonts w:ascii="Cambria Math" w:hAnsi="Cambria Math"/>
            <w:lang w:eastAsia="en-US"/>
          </w:rPr>
          <m:t>=</m:t>
        </m:r>
        <m:f>
          <m:fPr>
            <m:ctrlPr>
              <w:rPr>
                <w:rFonts w:ascii="Cambria Math" w:hAnsi="Cambria Math"/>
                <w:i/>
                <w:lang w:val="fr-FR" w:eastAsia="en-US"/>
              </w:rPr>
            </m:ctrlPr>
          </m:fPr>
          <m:num>
            <m:r>
              <w:rPr>
                <w:rFonts w:ascii="Cambria Math" w:hAnsi="Cambria Math"/>
                <w:lang w:eastAsia="en-US"/>
              </w:rPr>
              <m:t>1.01325</m:t>
            </m:r>
          </m:num>
          <m:den>
            <m:r>
              <w:rPr>
                <w:rFonts w:ascii="Cambria Math" w:hAnsi="Cambria Math"/>
                <w:lang w:val="fr-FR" w:eastAsia="en-US"/>
              </w:rPr>
              <m:t>p</m:t>
            </m:r>
          </m:den>
        </m:f>
        <m:r>
          <w:rPr>
            <w:rFonts w:ascii="Cambria Math" w:hAnsi="Cambria Math"/>
            <w:lang w:eastAsia="en-US"/>
          </w:rPr>
          <m:t xml:space="preserve"> </m:t>
        </m:r>
        <m:rad>
          <m:radPr>
            <m:degHide m:val="1"/>
            <m:ctrlPr>
              <w:rPr>
                <w:rFonts w:ascii="Cambria Math" w:hAnsi="Cambria Math"/>
                <w:i/>
                <w:lang w:eastAsia="en-US"/>
              </w:rPr>
            </m:ctrlPr>
          </m:radPr>
          <m:deg>
            <m:ctrlPr>
              <w:rPr>
                <w:rFonts w:ascii="Cambria Math" w:hAnsi="Cambria Math"/>
                <w:i/>
                <w:lang w:val="fr-FR" w:eastAsia="en-US"/>
              </w:rPr>
            </m:ctrlPr>
          </m:deg>
          <m:e>
            <m:f>
              <m:fPr>
                <m:ctrlPr>
                  <w:rPr>
                    <w:rFonts w:ascii="Cambria Math" w:hAnsi="Cambria Math"/>
                    <w:i/>
                    <w:lang w:val="fr-FR" w:eastAsia="en-US"/>
                  </w:rPr>
                </m:ctrlPr>
              </m:fPr>
              <m:num>
                <m:r>
                  <w:rPr>
                    <w:rFonts w:ascii="Cambria Math" w:hAnsi="Cambria Math"/>
                    <w:lang w:val="fr-FR" w:eastAsia="en-US"/>
                  </w:rPr>
                  <m:t>T</m:t>
                </m:r>
              </m:num>
              <m:den>
                <m:r>
                  <w:rPr>
                    <w:rFonts w:ascii="Cambria Math" w:hAnsi="Cambria Math"/>
                    <w:lang w:eastAsia="en-US"/>
                  </w:rPr>
                  <m:t>293</m:t>
                </m:r>
              </m:den>
            </m:f>
          </m:e>
        </m:rad>
        <m:r>
          <w:rPr>
            <w:rFonts w:ascii="Cambria Math" w:hAnsi="Cambria Math"/>
            <w:lang w:eastAsia="en-US"/>
          </w:rPr>
          <m:t xml:space="preserve">x </m:t>
        </m:r>
        <m:r>
          <w:rPr>
            <w:rFonts w:ascii="Cambria Math" w:hAnsi="Cambria Math"/>
            <w:lang w:eastAsia="en-US"/>
          </w:rPr>
          <m:t>0.7457</m:t>
        </m:r>
      </m:oMath>
      <w:r w:rsidRPr="006C4B1D">
        <w:rPr>
          <w:lang w:eastAsia="en-US"/>
        </w:rPr>
        <w:t xml:space="preserve">  </w:t>
      </w:r>
      <w:r w:rsidR="00E73B0F">
        <w:rPr>
          <w:i/>
          <w:iCs/>
          <w:lang w:eastAsia="en-US"/>
        </w:rPr>
        <w:t xml:space="preserve">Equation </w:t>
      </w:r>
      <w:r w:rsidR="00E73B0F">
        <w:rPr>
          <w:i/>
          <w:iCs/>
          <w:lang w:eastAsia="en-US"/>
        </w:rPr>
        <w:t>5</w:t>
      </w:r>
      <w:r w:rsidR="00E73B0F">
        <w:rPr>
          <w:i/>
          <w:iCs/>
          <w:lang w:eastAsia="en-US"/>
        </w:rPr>
        <w:t xml:space="preserve"> – Corrected power (</w:t>
      </w:r>
      <w:r w:rsidR="00E73B0F">
        <w:rPr>
          <w:i/>
          <w:iCs/>
          <w:lang w:eastAsia="en-US"/>
        </w:rPr>
        <w:t>HP</w:t>
      </w:r>
      <w:r w:rsidR="00E73B0F">
        <w:rPr>
          <w:i/>
          <w:iCs/>
          <w:lang w:eastAsia="en-US"/>
        </w:rPr>
        <w:t>)</w:t>
      </w:r>
    </w:p>
    <w:p w14:paraId="3C8AA952" w14:textId="6E629F8A" w:rsidR="00B47732" w:rsidRPr="00B47732" w:rsidRDefault="006E57EB" w:rsidP="003E1500">
      <w:pPr>
        <w:rPr>
          <w:lang w:eastAsia="en-US"/>
        </w:rPr>
      </w:pPr>
      <w:r>
        <w:rPr>
          <w:lang w:eastAsia="en-US"/>
        </w:rPr>
        <w:lastRenderedPageBreak/>
        <w:t>Where:</w:t>
      </w:r>
    </w:p>
    <w:p w14:paraId="1450D5C3" w14:textId="17DC11F0" w:rsidR="00B47732" w:rsidRPr="006E57EB" w:rsidRDefault="00B47732" w:rsidP="00B47732">
      <w:pPr>
        <w:rPr>
          <w:b/>
          <w:bCs/>
          <w:lang w:eastAsia="en-US"/>
        </w:rPr>
      </w:pPr>
      <m:oMath>
        <m:sSub>
          <m:sSubPr>
            <m:ctrlPr>
              <w:rPr>
                <w:rFonts w:ascii="Cambria Math" w:hAnsi="Cambria Math" w:cstheme="minorHAnsi"/>
                <w:lang w:eastAsia="en-US"/>
              </w:rPr>
            </m:ctrlPr>
          </m:sSubPr>
          <m:e>
            <m:r>
              <w:rPr>
                <w:rFonts w:ascii="Cambria Math" w:hAnsi="Cambria Math" w:cstheme="minorHAnsi"/>
                <w:lang w:eastAsia="en-US"/>
              </w:rPr>
              <m:t>P</m:t>
            </m:r>
          </m:e>
          <m:sub>
            <m:r>
              <w:rPr>
                <w:rFonts w:ascii="Cambria Math" w:hAnsi="Cambria Math" w:cstheme="minorHAnsi"/>
                <w:lang w:eastAsia="en-US"/>
              </w:rPr>
              <m:t>s</m:t>
            </m:r>
          </m:sub>
        </m:sSub>
      </m:oMath>
      <w:r w:rsidRPr="006E57EB">
        <w:rPr>
          <w:rFonts w:asciiTheme="minorHAnsi" w:hAnsiTheme="minorHAnsi" w:cstheme="minorHAnsi"/>
          <w:lang w:eastAsia="en-US"/>
        </w:rPr>
        <w:t>— Standard (Corrected) Powe</w:t>
      </w:r>
      <w:r w:rsidR="006E57EB" w:rsidRPr="006E57EB">
        <w:rPr>
          <w:rFonts w:asciiTheme="minorHAnsi" w:hAnsiTheme="minorHAnsi" w:cstheme="minorHAnsi"/>
          <w:lang w:eastAsia="en-US"/>
        </w:rPr>
        <w:t>r</w:t>
      </w:r>
      <w:r w:rsidR="006E57EB">
        <w:rPr>
          <w:rFonts w:asciiTheme="minorHAnsi" w:hAnsiTheme="minorHAnsi" w:cstheme="minorHAnsi"/>
          <w:lang w:eastAsia="en-US"/>
        </w:rPr>
        <w:t xml:space="preserve"> (KW)</w:t>
      </w:r>
    </w:p>
    <w:p w14:paraId="7C254B70" w14:textId="45ECE209" w:rsidR="00B47732" w:rsidRPr="006E57EB" w:rsidRDefault="006E57EB" w:rsidP="00B47732">
      <w:pPr>
        <w:rPr>
          <w:rFonts w:asciiTheme="minorHAnsi" w:hAnsiTheme="minorHAnsi" w:cstheme="minorHAnsi"/>
          <w:lang w:eastAsia="en-US"/>
        </w:rPr>
      </w:pPr>
      <m:oMath>
        <m:r>
          <w:rPr>
            <w:rFonts w:ascii="Cambria Math" w:hAnsi="Cambria Math" w:cstheme="minorHAnsi"/>
            <w:lang w:eastAsia="en-US"/>
          </w:rPr>
          <m:t>P</m:t>
        </m:r>
      </m:oMath>
      <w:r w:rsidR="00B47732" w:rsidRPr="006E57EB">
        <w:rPr>
          <w:rFonts w:asciiTheme="minorHAnsi" w:hAnsiTheme="minorHAnsi" w:cstheme="minorHAnsi"/>
          <w:lang w:eastAsia="en-US"/>
        </w:rPr>
        <w:t>— Measured Power</w:t>
      </w:r>
      <w:r w:rsidR="00F6573A">
        <w:rPr>
          <w:rFonts w:asciiTheme="minorHAnsi" w:hAnsiTheme="minorHAnsi" w:cstheme="minorHAnsi"/>
          <w:lang w:eastAsia="en-US"/>
        </w:rPr>
        <w:t xml:space="preserve"> (KW)</w:t>
      </w:r>
    </w:p>
    <w:p w14:paraId="3015667E" w14:textId="4C0B6AA2" w:rsidR="00B47732" w:rsidRPr="006E57EB" w:rsidRDefault="006E57EB" w:rsidP="00B47732">
      <w:pPr>
        <w:rPr>
          <w:lang w:eastAsia="en-US"/>
        </w:rPr>
      </w:pPr>
      <m:oMath>
        <m:r>
          <w:rPr>
            <w:rFonts w:ascii="Cambria Math" w:hAnsi="Cambria Math" w:cstheme="minorHAnsi"/>
            <w:lang w:eastAsia="en-US"/>
          </w:rPr>
          <m:t>p</m:t>
        </m:r>
      </m:oMath>
      <w:r w:rsidR="00B47732" w:rsidRPr="006E57EB">
        <w:rPr>
          <w:rFonts w:asciiTheme="minorHAnsi" w:hAnsiTheme="minorHAnsi" w:cstheme="minorHAnsi"/>
          <w:lang w:eastAsia="en-US"/>
        </w:rPr>
        <w:t>— Ambient Pressure</w:t>
      </w:r>
      <w:r w:rsidR="00941BE7">
        <w:rPr>
          <w:rFonts w:asciiTheme="minorHAnsi" w:hAnsiTheme="minorHAnsi" w:cstheme="minorHAnsi"/>
          <w:lang w:eastAsia="en-US"/>
        </w:rPr>
        <w:t xml:space="preserve"> (Bar)</w:t>
      </w:r>
    </w:p>
    <w:p w14:paraId="0D9904C1" w14:textId="0F81118A" w:rsidR="00B47732" w:rsidRPr="002F630F" w:rsidRDefault="007E074D" w:rsidP="00B47732">
      <w:pPr>
        <w:rPr>
          <w:rFonts w:asciiTheme="minorHAnsi" w:hAnsiTheme="minorHAnsi" w:cstheme="minorHAnsi"/>
          <w:lang w:eastAsia="en-US"/>
        </w:rPr>
      </w:pPr>
      <m:oMath>
        <m:r>
          <w:rPr>
            <w:rFonts w:ascii="Cambria Math" w:hAnsi="Cambria Math" w:cstheme="minorHAnsi"/>
            <w:lang w:eastAsia="en-US"/>
          </w:rPr>
          <m:t>1.01325</m:t>
        </m:r>
      </m:oMath>
      <w:r w:rsidR="00B47732" w:rsidRPr="007E074D">
        <w:rPr>
          <w:rFonts w:asciiTheme="minorHAnsi" w:hAnsiTheme="minorHAnsi" w:cstheme="minorHAnsi"/>
          <w:lang w:eastAsia="en-US"/>
        </w:rPr>
        <w:t>— Standard Pressure</w:t>
      </w:r>
      <w:r>
        <w:rPr>
          <w:rFonts w:asciiTheme="minorHAnsi" w:hAnsiTheme="minorHAnsi" w:cstheme="minorHAnsi"/>
          <w:lang w:eastAsia="en-US"/>
        </w:rPr>
        <w:t xml:space="preserve"> (Bar)</w:t>
      </w:r>
    </w:p>
    <w:p w14:paraId="45B83314" w14:textId="34E8654B" w:rsidR="00B47732" w:rsidRPr="002F630F" w:rsidRDefault="002F630F" w:rsidP="00B47732">
      <w:pPr>
        <w:rPr>
          <w:rFonts w:asciiTheme="minorHAnsi" w:hAnsiTheme="minorHAnsi" w:cstheme="minorHAnsi"/>
          <w:lang w:eastAsia="en-US"/>
        </w:rPr>
      </w:pPr>
      <m:oMath>
        <m:r>
          <w:rPr>
            <w:rFonts w:ascii="Cambria Math" w:hAnsi="Cambria Math" w:cstheme="minorHAnsi"/>
            <w:lang w:eastAsia="en-US"/>
          </w:rPr>
          <m:t>T</m:t>
        </m:r>
      </m:oMath>
      <w:r w:rsidR="00B47732" w:rsidRPr="002F630F">
        <w:rPr>
          <w:rFonts w:asciiTheme="minorHAnsi" w:hAnsiTheme="minorHAnsi" w:cstheme="minorHAnsi"/>
          <w:lang w:eastAsia="en-US"/>
        </w:rPr>
        <w:t>— Ambient Temperature</w:t>
      </w:r>
      <w:r>
        <w:rPr>
          <w:rFonts w:asciiTheme="minorHAnsi" w:hAnsiTheme="minorHAnsi" w:cstheme="minorHAnsi"/>
          <w:lang w:eastAsia="en-US"/>
        </w:rPr>
        <w:t xml:space="preserve"> (K)</w:t>
      </w:r>
    </w:p>
    <w:p w14:paraId="0F82F445" w14:textId="46FD1BBF" w:rsidR="00BF77AD" w:rsidRDefault="002F630F" w:rsidP="003E1500">
      <w:pPr>
        <w:rPr>
          <w:rFonts w:asciiTheme="minorHAnsi" w:hAnsiTheme="minorHAnsi" w:cstheme="minorHAnsi"/>
          <w:lang w:eastAsia="en-US"/>
        </w:rPr>
      </w:pPr>
      <m:oMath>
        <m:r>
          <w:rPr>
            <w:rFonts w:ascii="Cambria Math" w:hAnsi="Cambria Math" w:cstheme="minorHAnsi"/>
            <w:lang w:eastAsia="en-US"/>
          </w:rPr>
          <m:t>293</m:t>
        </m:r>
      </m:oMath>
      <w:r w:rsidR="00B47732" w:rsidRPr="002F630F">
        <w:rPr>
          <w:rFonts w:asciiTheme="minorHAnsi" w:hAnsiTheme="minorHAnsi" w:cstheme="minorHAnsi"/>
          <w:lang w:eastAsia="en-US"/>
        </w:rPr>
        <w:t>— Standard Temperature</w:t>
      </w:r>
      <w:r>
        <w:rPr>
          <w:rFonts w:asciiTheme="minorHAnsi" w:hAnsiTheme="minorHAnsi" w:cstheme="minorHAnsi"/>
          <w:lang w:eastAsia="en-US"/>
        </w:rPr>
        <w:t xml:space="preserve"> (K)</w:t>
      </w:r>
    </w:p>
    <w:p w14:paraId="4FDE5D2F" w14:textId="6EE9C67A" w:rsidR="001A7915" w:rsidRPr="002F630F" w:rsidRDefault="001A7915" w:rsidP="003E1500">
      <w:pPr>
        <w:rPr>
          <w:rFonts w:asciiTheme="minorHAnsi" w:hAnsiTheme="minorHAnsi" w:cstheme="minorHAnsi"/>
          <w:lang w:eastAsia="en-US"/>
        </w:rPr>
      </w:pPr>
      <w:r>
        <w:rPr>
          <w:rFonts w:asciiTheme="minorHAnsi" w:hAnsiTheme="minorHAnsi" w:cstheme="minorHAnsi"/>
          <w:lang w:eastAsia="en-US"/>
        </w:rPr>
        <w:t>Calculating corrected power</w:t>
      </w:r>
      <w:r w:rsidR="00293CD8">
        <w:rPr>
          <w:rFonts w:asciiTheme="minorHAnsi" w:hAnsiTheme="minorHAnsi" w:cstheme="minorHAnsi"/>
          <w:lang w:eastAsia="en-US"/>
        </w:rPr>
        <w:t xml:space="preserve"> involves </w:t>
      </w:r>
      <w:r w:rsidR="00624D95">
        <w:rPr>
          <w:rFonts w:asciiTheme="minorHAnsi" w:hAnsiTheme="minorHAnsi" w:cstheme="minorHAnsi"/>
          <w:lang w:eastAsia="en-US"/>
        </w:rPr>
        <w:t xml:space="preserve">dividing the standard pressure and the ambient pressure, </w:t>
      </w:r>
      <w:r w:rsidR="00BA71CB">
        <w:rPr>
          <w:rFonts w:asciiTheme="minorHAnsi" w:hAnsiTheme="minorHAnsi" w:cstheme="minorHAnsi"/>
          <w:lang w:eastAsia="en-US"/>
        </w:rPr>
        <w:t>solving the square root of the ambient temperature by the standard temperature</w:t>
      </w:r>
      <w:r w:rsidR="00895134">
        <w:rPr>
          <w:rFonts w:asciiTheme="minorHAnsi" w:hAnsiTheme="minorHAnsi" w:cstheme="minorHAnsi"/>
          <w:lang w:eastAsia="en-US"/>
        </w:rPr>
        <w:t>.</w:t>
      </w:r>
      <w:r w:rsidR="001E003E">
        <w:rPr>
          <w:rFonts w:asciiTheme="minorHAnsi" w:hAnsiTheme="minorHAnsi" w:cstheme="minorHAnsi"/>
          <w:lang w:eastAsia="en-US"/>
        </w:rPr>
        <w:t xml:space="preserve"> This means adjusting the </w:t>
      </w:r>
      <w:r w:rsidR="009B0E70">
        <w:rPr>
          <w:rFonts w:asciiTheme="minorHAnsi" w:hAnsiTheme="minorHAnsi" w:cstheme="minorHAnsi"/>
          <w:lang w:eastAsia="en-US"/>
        </w:rPr>
        <w:t>measure engine power to standard atmospheric conditions.</w:t>
      </w:r>
    </w:p>
    <w:p w14:paraId="22B47566" w14:textId="77777777" w:rsidR="000B15FD" w:rsidRPr="000B15FD" w:rsidRDefault="009620F7" w:rsidP="009A2EAE">
      <w:pPr>
        <w:rPr>
          <w:b/>
          <w:bCs/>
          <w:lang w:eastAsia="en-US"/>
        </w:rPr>
      </w:pPr>
      <w:r w:rsidRPr="000B15FD">
        <w:rPr>
          <w:b/>
          <w:bCs/>
          <w:lang w:eastAsia="en-US"/>
        </w:rPr>
        <w:t>Specific Fuel Consumption</w:t>
      </w:r>
    </w:p>
    <w:p w14:paraId="7FB670D1" w14:textId="323E7FAA" w:rsidR="00B57D85" w:rsidRPr="001A4BFA" w:rsidRDefault="001D6E03" w:rsidP="009A2EAE">
      <w:pPr>
        <w:rPr>
          <w:i/>
          <w:iCs/>
          <w:lang w:eastAsia="en-US"/>
        </w:rPr>
      </w:pPr>
      <w:r>
        <w:rPr>
          <w:b/>
          <w:bCs/>
          <w:lang w:eastAsia="en-US"/>
        </w:rPr>
        <w:t xml:space="preserve"> </w:t>
      </w:r>
      <m:oMath>
        <m:r>
          <w:rPr>
            <w:rFonts w:ascii="Cambria Math" w:hAnsi="Cambria Math"/>
            <w:lang w:eastAsia="en-US"/>
          </w:rPr>
          <m:t>SFC</m:t>
        </m:r>
        <m:r>
          <m:rPr>
            <m:sty m:val="bi"/>
          </m:rPr>
          <w:rPr>
            <w:rFonts w:ascii="Cambria Math" w:hAnsi="Cambria Math"/>
            <w:lang w:eastAsia="en-US"/>
          </w:rPr>
          <m:t xml:space="preserve">= </m:t>
        </m:r>
        <m:f>
          <m:fPr>
            <m:ctrlPr>
              <w:rPr>
                <w:rFonts w:ascii="Cambria Math" w:hAnsi="Cambria Math"/>
                <w:b/>
                <w:bCs/>
                <w:i/>
                <w:lang w:eastAsia="en-US"/>
              </w:rPr>
            </m:ctrlPr>
          </m:fPr>
          <m:num>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r>
              <m:rPr>
                <m:sty m:val="p"/>
              </m:rPr>
              <w:rPr>
                <w:rFonts w:ascii="Cambria Math" w:hAnsi="Cambria Math"/>
                <w:lang w:eastAsia="en-US"/>
              </w:rPr>
              <m:t xml:space="preserve"> x 0.75</m:t>
            </m:r>
            <m:r>
              <m:rPr>
                <m:sty m:val="p"/>
              </m:rPr>
              <w:rPr>
                <w:rFonts w:ascii="Cambria Math" w:hAnsi="Cambria Math"/>
                <w:lang w:eastAsia="en-US"/>
              </w:rPr>
              <m:t xml:space="preserve"> x 3600</m:t>
            </m:r>
          </m:num>
          <m:den>
            <m:sSub>
              <m:sSubPr>
                <m:ctrlPr>
                  <w:rPr>
                    <w:rFonts w:ascii="Cambria Math" w:hAnsi="Cambria Math"/>
                    <w:lang w:eastAsia="en-US"/>
                  </w:rPr>
                </m:ctrlPr>
              </m:sSubPr>
              <m:e>
                <m:r>
                  <w:rPr>
                    <w:rFonts w:ascii="Cambria Math" w:hAnsi="Cambria Math"/>
                    <w:lang w:eastAsia="en-US"/>
                  </w:rPr>
                  <m:t>P</m:t>
                </m:r>
              </m:e>
              <m:sub>
                <m:r>
                  <w:rPr>
                    <w:rFonts w:ascii="Cambria Math" w:hAnsi="Cambria Math"/>
                    <w:lang w:eastAsia="en-US"/>
                  </w:rPr>
                  <m:t>kW</m:t>
                </m:r>
              </m:sub>
            </m:sSub>
          </m:den>
        </m:f>
      </m:oMath>
      <w:r w:rsidR="009A2EAE">
        <w:rPr>
          <w:b/>
          <w:bCs/>
          <w:lang w:eastAsia="en-US"/>
        </w:rPr>
        <w:t xml:space="preserve"> </w:t>
      </w:r>
      <w:r w:rsidR="001A4BFA">
        <w:rPr>
          <w:b/>
          <w:bCs/>
          <w:lang w:eastAsia="en-US"/>
        </w:rPr>
        <w:t xml:space="preserve"> </w:t>
      </w:r>
      <w:r w:rsidR="001A4BFA">
        <w:rPr>
          <w:i/>
          <w:iCs/>
          <w:lang w:eastAsia="en-US"/>
        </w:rPr>
        <w:t>- Equation 6 - SFC</w:t>
      </w:r>
    </w:p>
    <w:p w14:paraId="1A8B459B" w14:textId="323D9629" w:rsidR="009A2EAE" w:rsidRPr="001D6E03" w:rsidRDefault="009A2EAE" w:rsidP="009A2EAE">
      <w:pPr>
        <w:rPr>
          <w:lang w:eastAsia="en-US"/>
        </w:rPr>
      </w:pPr>
      <w:r w:rsidRPr="001D6E03">
        <w:rPr>
          <w:lang w:eastAsia="en-US"/>
        </w:rPr>
        <w:t>Where:</w:t>
      </w:r>
    </w:p>
    <w:p w14:paraId="6BFA15B6" w14:textId="506DF29C" w:rsidR="009A2EAE" w:rsidRDefault="009A2EAE" w:rsidP="009A2EAE">
      <w:pPr>
        <w:numPr>
          <w:ilvl w:val="0"/>
          <w:numId w:val="4"/>
        </w:numPr>
        <w:rPr>
          <w:lang w:eastAsia="en-US"/>
        </w:rPr>
      </w:pPr>
      <m:oMath>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oMath>
      <w:r w:rsidRPr="001D6E03">
        <w:rPr>
          <w:lang w:eastAsia="en-US"/>
        </w:rPr>
        <w:t>= fuel flow rate (kg/s)</w:t>
      </w:r>
    </w:p>
    <w:p w14:paraId="0EA1734F" w14:textId="367BA278" w:rsidR="00B57D85" w:rsidRPr="001D6E03" w:rsidRDefault="00B57D85" w:rsidP="009A2EAE">
      <w:pPr>
        <w:numPr>
          <w:ilvl w:val="0"/>
          <w:numId w:val="4"/>
        </w:numPr>
        <w:rPr>
          <w:lang w:eastAsia="en-US"/>
        </w:rPr>
      </w:pPr>
      <m:oMath>
        <m:sSub>
          <m:sSubPr>
            <m:ctrlPr>
              <w:rPr>
                <w:rFonts w:ascii="Cambria Math" w:hAnsi="Cambria Math" w:cstheme="minorHAnsi"/>
                <w:lang w:eastAsia="en-US"/>
              </w:rPr>
            </m:ctrlPr>
          </m:sSubPr>
          <m:e>
            <m:r>
              <w:rPr>
                <w:rFonts w:ascii="Cambria Math" w:hAnsi="Cambria Math" w:cstheme="minorHAnsi"/>
                <w:lang w:eastAsia="en-US"/>
              </w:rPr>
              <m:t>P</m:t>
            </m:r>
          </m:e>
          <m:sub>
            <m:r>
              <w:rPr>
                <w:rFonts w:ascii="Cambria Math" w:hAnsi="Cambria Math" w:cstheme="minorHAnsi"/>
                <w:lang w:eastAsia="en-US"/>
              </w:rPr>
              <m:t>kW</m:t>
            </m:r>
          </m:sub>
        </m:sSub>
        <m:r>
          <w:rPr>
            <w:rFonts w:ascii="Cambria Math" w:hAnsi="Cambria Math" w:cstheme="minorHAnsi"/>
            <w:lang w:eastAsia="en-US"/>
          </w:rPr>
          <m:t>=Power (KW)</m:t>
        </m:r>
      </m:oMath>
    </w:p>
    <w:p w14:paraId="43319B5B" w14:textId="351E234C" w:rsidR="00464521" w:rsidRDefault="00B61230" w:rsidP="003E1500">
      <w:pPr>
        <w:rPr>
          <w:lang w:eastAsia="en-US"/>
        </w:rPr>
      </w:pPr>
      <w:r>
        <w:rPr>
          <w:b/>
          <w:bCs/>
          <w:lang w:eastAsia="en-US"/>
        </w:rPr>
        <w:t xml:space="preserve"> </w:t>
      </w:r>
      <w:r w:rsidR="006603AC">
        <w:rPr>
          <w:lang w:eastAsia="en-US"/>
        </w:rPr>
        <w:t>Specific Fuel Consumption is calculated</w:t>
      </w:r>
      <w:r w:rsidR="00F11F3E">
        <w:rPr>
          <w:lang w:eastAsia="en-US"/>
        </w:rPr>
        <w:t xml:space="preserve"> by multiplying the fuel flow (L/min) by the </w:t>
      </w:r>
      <w:r w:rsidR="00AA4830">
        <w:rPr>
          <w:lang w:eastAsia="en-US"/>
        </w:rPr>
        <w:t>fuel density (Kg/L) and seconds in an hour (3600)</w:t>
      </w:r>
      <w:r w:rsidR="00204339">
        <w:rPr>
          <w:lang w:eastAsia="en-US"/>
        </w:rPr>
        <w:t>. It is then divided by 60</w:t>
      </w:r>
      <w:r w:rsidR="00E70924">
        <w:rPr>
          <w:lang w:eastAsia="en-US"/>
        </w:rPr>
        <w:t xml:space="preserve"> x the power (KW), dividing by 60 gets </w:t>
      </w:r>
      <w:r w:rsidR="006B1243">
        <w:rPr>
          <w:lang w:eastAsia="en-US"/>
        </w:rPr>
        <w:t>the equation to Kg/Wh.</w:t>
      </w:r>
    </w:p>
    <w:p w14:paraId="581D552A" w14:textId="77777777" w:rsidR="000B15FD" w:rsidRPr="000B15FD" w:rsidRDefault="000352BD" w:rsidP="004771CE">
      <w:pPr>
        <w:rPr>
          <w:b/>
          <w:bCs/>
          <w:lang w:eastAsia="en-US"/>
        </w:rPr>
      </w:pPr>
      <w:r w:rsidRPr="000B15FD">
        <w:rPr>
          <w:b/>
          <w:bCs/>
          <w:lang w:eastAsia="en-US"/>
        </w:rPr>
        <w:t>Brake Mean Efficiency</w:t>
      </w:r>
      <w:r w:rsidR="00792D62" w:rsidRPr="000B15FD">
        <w:rPr>
          <w:b/>
          <w:bCs/>
          <w:lang w:eastAsia="en-US"/>
        </w:rPr>
        <w:t xml:space="preserve"> </w:t>
      </w:r>
      <w:r w:rsidR="002C7898" w:rsidRPr="000B15FD">
        <w:rPr>
          <w:b/>
          <w:bCs/>
          <w:lang w:eastAsia="en-US"/>
        </w:rPr>
        <w:t>Pressure</w:t>
      </w:r>
    </w:p>
    <w:p w14:paraId="5849FB5E" w14:textId="6E0F32D0" w:rsidR="004771CE" w:rsidRPr="007F6E36" w:rsidRDefault="007F6E36" w:rsidP="004771CE">
      <w:pPr>
        <w:rPr>
          <w:i/>
          <w:iCs/>
          <w:lang w:eastAsia="en-US"/>
        </w:rPr>
      </w:pPr>
      <m:oMath>
        <m:r>
          <w:rPr>
            <w:rFonts w:ascii="Cambria Math" w:hAnsi="Cambria Math"/>
            <w:lang w:eastAsia="en-US"/>
          </w:rPr>
          <m:t>BMEP=</m:t>
        </m:r>
        <m:f>
          <m:fPr>
            <m:ctrlPr>
              <w:rPr>
                <w:rFonts w:ascii="Cambria Math" w:hAnsi="Cambria Math"/>
                <w:i/>
                <w:lang w:eastAsia="en-US"/>
              </w:rPr>
            </m:ctrlPr>
          </m:fPr>
          <m:num>
            <m:r>
              <w:rPr>
                <w:rFonts w:ascii="Cambria Math" w:hAnsi="Cambria Math"/>
                <w:lang w:eastAsia="en-US"/>
              </w:rPr>
              <m:t>4π x T</m:t>
            </m:r>
          </m:num>
          <m:den>
            <m:sSub>
              <m:sSubPr>
                <m:ctrlPr>
                  <w:rPr>
                    <w:rFonts w:ascii="Cambria Math" w:hAnsi="Cambria Math"/>
                    <w:lang w:eastAsia="en-US"/>
                  </w:rPr>
                </m:ctrlPr>
              </m:sSubPr>
              <m:e>
                <m:r>
                  <w:rPr>
                    <w:rFonts w:ascii="Cambria Math" w:hAnsi="Cambria Math"/>
                    <w:lang w:eastAsia="en-US"/>
                  </w:rPr>
                  <m:t>V</m:t>
                </m:r>
              </m:e>
              <m:sub>
                <m:r>
                  <w:rPr>
                    <w:rFonts w:ascii="Cambria Math" w:hAnsi="Cambria Math"/>
                    <w:lang w:eastAsia="en-US"/>
                  </w:rPr>
                  <m:t>d</m:t>
                </m:r>
              </m:sub>
            </m:sSub>
            <m:r>
              <w:rPr>
                <w:rFonts w:ascii="Cambria Math" w:hAnsi="Cambria Math"/>
                <w:lang w:eastAsia="en-US"/>
              </w:rPr>
              <m:t>/1000</m:t>
            </m:r>
          </m:den>
        </m:f>
      </m:oMath>
      <w:r>
        <w:rPr>
          <w:lang w:eastAsia="en-US"/>
        </w:rPr>
        <w:t xml:space="preserve">  - </w:t>
      </w:r>
      <w:r>
        <w:rPr>
          <w:i/>
          <w:iCs/>
          <w:lang w:eastAsia="en-US"/>
        </w:rPr>
        <w:t>Equation 7 - BMEP</w:t>
      </w:r>
    </w:p>
    <w:p w14:paraId="6F11BE36" w14:textId="4AC08F65" w:rsidR="004771CE" w:rsidRPr="00416B21" w:rsidRDefault="004771CE" w:rsidP="004771CE">
      <w:pPr>
        <w:rPr>
          <w:lang w:eastAsia="en-US"/>
        </w:rPr>
      </w:pPr>
      <w:r w:rsidRPr="00416B21">
        <w:rPr>
          <w:lang w:eastAsia="en-US"/>
        </w:rPr>
        <w:t>Where:</w:t>
      </w:r>
      <w:r>
        <w:rPr>
          <w:lang w:eastAsia="en-US"/>
        </w:rPr>
        <w:t xml:space="preserve"> </w:t>
      </w:r>
    </w:p>
    <w:p w14:paraId="16BB0459" w14:textId="77777777" w:rsidR="004771CE" w:rsidRDefault="004771CE" w:rsidP="004771CE">
      <w:pPr>
        <w:numPr>
          <w:ilvl w:val="0"/>
          <w:numId w:val="5"/>
        </w:numPr>
        <w:rPr>
          <w:lang w:eastAsia="en-US"/>
        </w:rPr>
      </w:pPr>
      <m:oMath>
        <m:r>
          <w:rPr>
            <w:rFonts w:ascii="Cambria Math" w:hAnsi="Cambria Math"/>
            <w:lang w:eastAsia="en-US"/>
          </w:rPr>
          <m:t>T</m:t>
        </m:r>
      </m:oMath>
      <w:r w:rsidRPr="00416B21">
        <w:rPr>
          <w:lang w:eastAsia="en-US"/>
        </w:rPr>
        <w:t>= torque (Nm)</w:t>
      </w:r>
    </w:p>
    <w:p w14:paraId="1FA27F02" w14:textId="77777777" w:rsidR="004771CE" w:rsidRPr="00247FA3" w:rsidRDefault="004771CE" w:rsidP="004771CE">
      <w:pPr>
        <w:numPr>
          <w:ilvl w:val="0"/>
          <w:numId w:val="5"/>
        </w:numPr>
        <w:rPr>
          <w:lang w:val="fr-FR" w:eastAsia="en-US"/>
        </w:rPr>
      </w:pPr>
      <m:oMath>
        <m:sSub>
          <m:sSubPr>
            <m:ctrlPr>
              <w:rPr>
                <w:rFonts w:ascii="Cambria Math" w:hAnsi="Cambria Math"/>
                <w:lang w:eastAsia="en-US"/>
              </w:rPr>
            </m:ctrlPr>
          </m:sSubPr>
          <m:e>
            <m:r>
              <w:rPr>
                <w:rFonts w:ascii="Cambria Math" w:hAnsi="Cambria Math"/>
                <w:lang w:eastAsia="en-US"/>
              </w:rPr>
              <m:t>V</m:t>
            </m:r>
          </m:e>
          <m:sub>
            <m:r>
              <w:rPr>
                <w:rFonts w:ascii="Cambria Math" w:hAnsi="Cambria Math"/>
                <w:lang w:eastAsia="en-US"/>
              </w:rPr>
              <m:t>d</m:t>
            </m:r>
          </m:sub>
        </m:sSub>
      </m:oMath>
      <w:r w:rsidRPr="00247FA3">
        <w:rPr>
          <w:lang w:val="fr-FR" w:eastAsia="en-US"/>
        </w:rPr>
        <w:t>= displacement volume (m³)</w:t>
      </w:r>
    </w:p>
    <w:p w14:paraId="35BA2597" w14:textId="5509235D" w:rsidR="00876B8E" w:rsidRDefault="004F4BB8" w:rsidP="003E1500">
      <w:pPr>
        <w:rPr>
          <w:lang w:eastAsia="en-US"/>
        </w:rPr>
      </w:pPr>
      <w:r>
        <w:rPr>
          <w:lang w:eastAsia="en-US"/>
        </w:rPr>
        <w:t xml:space="preserve">BMEP is calculated </w:t>
      </w:r>
      <w:r w:rsidR="004F1E35">
        <w:rPr>
          <w:lang w:eastAsia="en-US"/>
        </w:rPr>
        <w:t xml:space="preserve">by multiplying </w:t>
      </w:r>
      <w:r w:rsidR="00E76A0C">
        <w:rPr>
          <w:lang w:eastAsia="en-US"/>
        </w:rPr>
        <w:t>4</w:t>
      </w:r>
      <w:r w:rsidR="00E76A0C" w:rsidRPr="00E76A0C">
        <w:rPr>
          <w:b/>
          <w:bCs/>
          <w:lang w:eastAsia="en-US"/>
        </w:rPr>
        <w:t xml:space="preserve"> </w:t>
      </w:r>
      <w:r w:rsidR="00E76A0C" w:rsidRPr="000A4A5F">
        <w:rPr>
          <w:lang w:eastAsia="en-US"/>
        </w:rPr>
        <w:t>π</w:t>
      </w:r>
      <w:r w:rsidR="000A4A5F">
        <w:rPr>
          <w:lang w:eastAsia="en-US"/>
        </w:rPr>
        <w:t xml:space="preserve"> (2</w:t>
      </w:r>
      <w:r w:rsidR="000A4A5F" w:rsidRPr="000A4A5F">
        <w:rPr>
          <w:lang w:eastAsia="en-US"/>
        </w:rPr>
        <w:t xml:space="preserve"> π</w:t>
      </w:r>
      <w:r w:rsidR="000A4A5F">
        <w:rPr>
          <w:lang w:eastAsia="en-US"/>
        </w:rPr>
        <w:t xml:space="preserve"> – radians per revolution x 2 – 4 stroke engine) </w:t>
      </w:r>
      <w:r w:rsidR="0038142C">
        <w:rPr>
          <w:lang w:eastAsia="en-US"/>
        </w:rPr>
        <w:t>by the torque of the engine (T). That is then divided by the total displacement of the engine (1600)</w:t>
      </w:r>
      <w:r w:rsidR="00C05EBF">
        <w:rPr>
          <w:lang w:eastAsia="en-US"/>
        </w:rPr>
        <w:t xml:space="preserve"> and 1000 to convert it into Kpa.</w:t>
      </w:r>
    </w:p>
    <w:p w14:paraId="1E4241BA" w14:textId="2604B281" w:rsidR="00205932" w:rsidRPr="00876B8E" w:rsidRDefault="007E773C" w:rsidP="00205932">
      <w:pPr>
        <w:rPr>
          <w:b/>
          <w:bCs/>
          <w:lang w:eastAsia="en-US"/>
        </w:rPr>
      </w:pPr>
      <w:r w:rsidRPr="00876B8E">
        <w:rPr>
          <w:b/>
          <w:bCs/>
          <w:lang w:eastAsia="en-US"/>
        </w:rPr>
        <w:lastRenderedPageBreak/>
        <w:t>Fuel Flow</w:t>
      </w:r>
    </w:p>
    <w:p w14:paraId="05DA1771" w14:textId="1AC1EC4C" w:rsidR="00876B8E" w:rsidRPr="00192157" w:rsidRDefault="00876B8E" w:rsidP="00205932">
      <w:pPr>
        <w:rPr>
          <w:lang w:eastAsia="en-US"/>
        </w:rPr>
      </w:pPr>
      <m:oMathPara>
        <m:oMathParaPr>
          <m:jc m:val="left"/>
        </m:oMathParaPr>
        <m:oMath>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Q</m:t>
              </m:r>
              <m:r>
                <w:rPr>
                  <w:rFonts w:ascii="Cambria Math" w:hAnsi="Cambria Math"/>
                  <w:lang w:eastAsia="en-US"/>
                </w:rPr>
                <m:t>x</m:t>
              </m:r>
              <m:r>
                <w:rPr>
                  <w:rFonts w:ascii="Cambria Math" w:hAnsi="Cambria Math"/>
                  <w:lang w:eastAsia="en-US"/>
                </w:rPr>
                <m:t>ρ</m:t>
              </m:r>
            </m:num>
            <m:den>
              <m:r>
                <w:rPr>
                  <w:rFonts w:ascii="Cambria Math" w:hAnsi="Cambria Math"/>
                  <w:lang w:eastAsia="en-US"/>
                </w:rPr>
                <m:t>60</m:t>
              </m:r>
            </m:den>
          </m:f>
        </m:oMath>
      </m:oMathPara>
    </w:p>
    <w:p w14:paraId="74541610" w14:textId="58E3355A" w:rsidR="00192157" w:rsidRPr="00876B8E" w:rsidRDefault="009A19DA" w:rsidP="00205932">
      <w:pPr>
        <w:rPr>
          <w:lang w:eastAsia="en-US"/>
        </w:rPr>
      </w:pPr>
      <w:r>
        <w:rPr>
          <w:lang w:eastAsia="en-US"/>
        </w:rPr>
        <w:t>Where:</w:t>
      </w:r>
    </w:p>
    <w:p w14:paraId="7298D15C" w14:textId="604D5856" w:rsidR="00205932" w:rsidRPr="00205932" w:rsidRDefault="00205932" w:rsidP="00205932">
      <w:pPr>
        <w:pStyle w:val="ListParagraph"/>
        <w:numPr>
          <w:ilvl w:val="0"/>
          <w:numId w:val="7"/>
        </w:numPr>
        <w:rPr>
          <w:lang w:eastAsia="en-US"/>
        </w:rPr>
      </w:pPr>
      <m:oMath>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oMath>
      <w:r w:rsidRPr="00205932">
        <w:rPr>
          <w:lang w:eastAsia="en-US"/>
        </w:rPr>
        <w:t xml:space="preserve">= fuel mass flow rate (kg/s) </w:t>
      </w:r>
    </w:p>
    <w:p w14:paraId="6BA4ABC2" w14:textId="5DB78825" w:rsidR="00205932" w:rsidRPr="00205932" w:rsidRDefault="00205932" w:rsidP="00205932">
      <w:pPr>
        <w:pStyle w:val="ListParagraph"/>
        <w:numPr>
          <w:ilvl w:val="0"/>
          <w:numId w:val="7"/>
        </w:numPr>
        <w:rPr>
          <w:lang w:eastAsia="en-US"/>
        </w:rPr>
      </w:pPr>
      <m:oMath>
        <m:r>
          <w:rPr>
            <w:rFonts w:ascii="Cambria Math" w:hAnsi="Cambria Math"/>
            <w:lang w:eastAsia="en-US"/>
          </w:rPr>
          <m:t>Q</m:t>
        </m:r>
      </m:oMath>
      <w:r w:rsidRPr="00205932">
        <w:rPr>
          <w:lang w:eastAsia="en-US"/>
        </w:rPr>
        <w:t xml:space="preserve">= volumetric flow rate (L/min) </w:t>
      </w:r>
    </w:p>
    <w:p w14:paraId="04E8324C" w14:textId="55BC4545" w:rsidR="00205932" w:rsidRPr="00205932" w:rsidRDefault="00205932" w:rsidP="00205932">
      <w:pPr>
        <w:pStyle w:val="ListParagraph"/>
        <w:numPr>
          <w:ilvl w:val="0"/>
          <w:numId w:val="7"/>
        </w:numPr>
        <w:rPr>
          <w:lang w:eastAsia="en-US"/>
        </w:rPr>
      </w:pPr>
      <m:oMath>
        <m:r>
          <w:rPr>
            <w:rFonts w:ascii="Cambria Math" w:hAnsi="Cambria Math"/>
            <w:lang w:eastAsia="en-US"/>
          </w:rPr>
          <m:t>ρ</m:t>
        </m:r>
      </m:oMath>
      <w:r w:rsidRPr="00205932">
        <w:rPr>
          <w:lang w:eastAsia="en-US"/>
        </w:rPr>
        <w:t>= fuel density (kg/m³)</w:t>
      </w:r>
    </w:p>
    <w:p w14:paraId="1C7ED2F2" w14:textId="1DD51F40" w:rsidR="007E773C" w:rsidRDefault="001365CF" w:rsidP="00205932">
      <w:pPr>
        <w:rPr>
          <w:lang w:eastAsia="en-US"/>
        </w:rPr>
      </w:pPr>
      <w:r>
        <w:rPr>
          <w:lang w:eastAsia="en-US"/>
        </w:rPr>
        <w:t xml:space="preserve"> </w:t>
      </w:r>
      <w:r w:rsidR="00084508">
        <w:rPr>
          <w:lang w:eastAsia="en-US"/>
        </w:rPr>
        <w:t>Fuel flow in Kg/s is calculated by multiplying the fuel flow rate (L/min)</w:t>
      </w:r>
      <w:r w:rsidR="00217E1D">
        <w:rPr>
          <w:lang w:eastAsia="en-US"/>
        </w:rPr>
        <w:t xml:space="preserve"> by the fuel density (Kg/L). This give the result in Kg/min so the result is the divided by 60 to get Kg/s.</w:t>
      </w:r>
    </w:p>
    <w:p w14:paraId="464A7DE4" w14:textId="77777777" w:rsidR="00876B8E" w:rsidRPr="00876B8E" w:rsidRDefault="00621B39" w:rsidP="003E1500">
      <w:pPr>
        <w:rPr>
          <w:b/>
          <w:bCs/>
          <w:lang w:eastAsia="en-US"/>
        </w:rPr>
      </w:pPr>
      <w:r w:rsidRPr="00876B8E">
        <w:rPr>
          <w:b/>
          <w:bCs/>
          <w:lang w:eastAsia="en-US"/>
        </w:rPr>
        <w:t xml:space="preserve">Overall </w:t>
      </w:r>
      <w:r w:rsidR="002C7898" w:rsidRPr="00876B8E">
        <w:rPr>
          <w:b/>
          <w:bCs/>
          <w:lang w:eastAsia="en-US"/>
        </w:rPr>
        <w:t>Thermal</w:t>
      </w:r>
      <w:r w:rsidRPr="00876B8E">
        <w:rPr>
          <w:b/>
          <w:bCs/>
          <w:lang w:eastAsia="en-US"/>
        </w:rPr>
        <w:t xml:space="preserve"> </w:t>
      </w:r>
      <w:r w:rsidR="002C7898" w:rsidRPr="00876B8E">
        <w:rPr>
          <w:b/>
          <w:bCs/>
          <w:lang w:eastAsia="en-US"/>
        </w:rPr>
        <w:t>Efficiency</w:t>
      </w:r>
    </w:p>
    <w:p w14:paraId="1C0F6708" w14:textId="4AE174CB" w:rsidR="00CD1075" w:rsidRPr="00113853" w:rsidRDefault="00CF045B" w:rsidP="003E1500">
      <w:pPr>
        <w:rPr>
          <w:i/>
          <w:iCs/>
          <w:lang w:eastAsia="en-US"/>
        </w:rPr>
      </w:pPr>
      <m:oMath>
        <m:sSub>
          <m:sSubPr>
            <m:ctrlPr>
              <w:rPr>
                <w:rFonts w:ascii="Cambria Math" w:hAnsi="Cambria Math"/>
                <w:lang w:eastAsia="en-US"/>
              </w:rPr>
            </m:ctrlPr>
          </m:sSubPr>
          <m:e>
            <m:r>
              <w:rPr>
                <w:rFonts w:ascii="Cambria Math" w:hAnsi="Cambria Math"/>
                <w:lang w:eastAsia="en-US"/>
              </w:rPr>
              <m:t>η</m:t>
            </m:r>
          </m:e>
          <m:sub>
            <m:r>
              <w:rPr>
                <w:rFonts w:ascii="Cambria Math" w:hAnsi="Cambria Math"/>
                <w:lang w:eastAsia="en-US"/>
              </w:rPr>
              <m:t>th</m:t>
            </m:r>
          </m:sub>
        </m:sSub>
        <m:r>
          <m:rPr>
            <m:sty m:val="p"/>
          </m:rPr>
          <w:rPr>
            <w:rFonts w:ascii="Cambria Math" w:hAnsi="Cambria Math"/>
            <w:lang w:eastAsia="en-US"/>
          </w:rPr>
          <m:t>=</m:t>
        </m:r>
        <m:f>
          <m:fPr>
            <m:ctrlPr>
              <w:rPr>
                <w:rFonts w:ascii="Cambria Math" w:hAnsi="Cambria Math"/>
                <w:b/>
                <w:bCs/>
                <w:i/>
                <w:lang w:eastAsia="en-US"/>
              </w:rPr>
            </m:ctrlPr>
          </m:fPr>
          <m:num>
            <m:r>
              <m:rPr>
                <m:sty m:val="bi"/>
              </m:rPr>
              <w:rPr>
                <w:rFonts w:ascii="Cambria Math" w:hAnsi="Cambria Math"/>
                <w:lang w:eastAsia="en-US"/>
              </w:rPr>
              <m:t>P</m:t>
            </m:r>
          </m:num>
          <m:den>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r>
              <m:rPr>
                <m:sty m:val="p"/>
              </m:rPr>
              <w:rPr>
                <w:rFonts w:ascii="Cambria Math" w:hAnsi="Cambria Math"/>
                <w:lang w:eastAsia="en-US"/>
              </w:rPr>
              <m:t xml:space="preserve"> x LVH</m:t>
            </m:r>
            <m:r>
              <m:rPr>
                <m:sty m:val="p"/>
              </m:rPr>
              <w:rPr>
                <w:rFonts w:ascii="Cambria Math" w:hAnsi="Cambria Math"/>
                <w:lang w:eastAsia="en-US"/>
              </w:rPr>
              <m:t xml:space="preserve"> x 100</m:t>
            </m:r>
          </m:den>
        </m:f>
      </m:oMath>
      <w:r w:rsidR="00113853">
        <w:rPr>
          <w:b/>
          <w:bCs/>
          <w:lang w:eastAsia="en-US"/>
        </w:rPr>
        <w:t xml:space="preserve">  - </w:t>
      </w:r>
      <w:r w:rsidR="00113853">
        <w:rPr>
          <w:i/>
          <w:iCs/>
          <w:lang w:eastAsia="en-US"/>
        </w:rPr>
        <w:t>Equation 9 – Overall thermal efficiency</w:t>
      </w:r>
    </w:p>
    <w:p w14:paraId="637FC8B2" w14:textId="77777777" w:rsidR="00CD1075" w:rsidRPr="007B33AC" w:rsidRDefault="00CD1075" w:rsidP="00CD1075">
      <w:pPr>
        <w:rPr>
          <w:lang w:eastAsia="en-US"/>
        </w:rPr>
      </w:pPr>
      <w:r w:rsidRPr="007B33AC">
        <w:rPr>
          <w:lang w:eastAsia="en-US"/>
        </w:rPr>
        <w:t>Where:</w:t>
      </w:r>
    </w:p>
    <w:p w14:paraId="38434249" w14:textId="52E71AC6" w:rsidR="00CD1075" w:rsidRPr="007B33AC" w:rsidRDefault="00CD1075" w:rsidP="00CD1075">
      <w:pPr>
        <w:numPr>
          <w:ilvl w:val="0"/>
          <w:numId w:val="6"/>
        </w:numPr>
        <w:rPr>
          <w:lang w:eastAsia="en-US"/>
        </w:rPr>
      </w:pPr>
      <m:oMath>
        <m:sSub>
          <m:sSubPr>
            <m:ctrlPr>
              <w:rPr>
                <w:rFonts w:ascii="Cambria Math" w:hAnsi="Cambria Math"/>
                <w:lang w:eastAsia="en-US"/>
              </w:rPr>
            </m:ctrlPr>
          </m:sSubPr>
          <m:e>
            <m:r>
              <w:rPr>
                <w:rFonts w:ascii="Cambria Math" w:hAnsi="Cambria Math"/>
                <w:lang w:eastAsia="en-US"/>
              </w:rPr>
              <m:t>η</m:t>
            </m:r>
          </m:e>
          <m:sub>
            <m:r>
              <w:rPr>
                <w:rFonts w:ascii="Cambria Math" w:hAnsi="Cambria Math"/>
                <w:lang w:eastAsia="en-US"/>
              </w:rPr>
              <m:t>th</m:t>
            </m:r>
          </m:sub>
        </m:sSub>
      </m:oMath>
      <w:r w:rsidRPr="007B33AC">
        <w:rPr>
          <w:lang w:eastAsia="en-US"/>
        </w:rPr>
        <w:t xml:space="preserve">= thermal efficiency </w:t>
      </w:r>
    </w:p>
    <w:p w14:paraId="0752BA66" w14:textId="648757AB" w:rsidR="00CD1075" w:rsidRPr="007B33AC" w:rsidRDefault="007B33AC" w:rsidP="00CD1075">
      <w:pPr>
        <w:numPr>
          <w:ilvl w:val="0"/>
          <w:numId w:val="6"/>
        </w:numPr>
        <w:rPr>
          <w:lang w:eastAsia="en-US"/>
        </w:rPr>
      </w:pPr>
      <m:oMath>
        <m:r>
          <w:rPr>
            <w:rFonts w:ascii="Cambria Math" w:hAnsi="Cambria Math"/>
            <w:lang w:eastAsia="en-US"/>
          </w:rPr>
          <m:t>LHV</m:t>
        </m:r>
      </m:oMath>
      <w:r w:rsidR="00CD1075" w:rsidRPr="007B33AC">
        <w:rPr>
          <w:lang w:eastAsia="en-US"/>
        </w:rPr>
        <w:t xml:space="preserve">= lower heating value of fuel (J/kg) </w:t>
      </w:r>
    </w:p>
    <w:p w14:paraId="0BC5804C" w14:textId="79F5B556" w:rsidR="00CD1075" w:rsidRDefault="007B33AC" w:rsidP="00CD1075">
      <w:pPr>
        <w:numPr>
          <w:ilvl w:val="0"/>
          <w:numId w:val="6"/>
        </w:numPr>
        <w:rPr>
          <w:lang w:eastAsia="en-US"/>
        </w:rPr>
      </w:pPr>
      <m:oMath>
        <m:r>
          <w:rPr>
            <w:rFonts w:ascii="Cambria Math" w:hAnsi="Cambria Math"/>
            <w:lang w:eastAsia="en-US"/>
          </w:rPr>
          <m:t>P</m:t>
        </m:r>
      </m:oMath>
      <w:r w:rsidR="00CD1075" w:rsidRPr="007B33AC">
        <w:rPr>
          <w:lang w:eastAsia="en-US"/>
        </w:rPr>
        <w:t>= power (</w:t>
      </w:r>
      <w:r>
        <w:rPr>
          <w:lang w:eastAsia="en-US"/>
        </w:rPr>
        <w:t>K</w:t>
      </w:r>
      <w:r w:rsidR="00CD1075" w:rsidRPr="007B33AC">
        <w:rPr>
          <w:lang w:eastAsia="en-US"/>
        </w:rPr>
        <w:t>W)</w:t>
      </w:r>
    </w:p>
    <w:p w14:paraId="2D2AE98A" w14:textId="77777777" w:rsidR="00924724" w:rsidRDefault="00924724" w:rsidP="00924724">
      <w:pPr>
        <w:numPr>
          <w:ilvl w:val="0"/>
          <w:numId w:val="6"/>
        </w:numPr>
        <w:rPr>
          <w:lang w:eastAsia="en-US"/>
        </w:rPr>
      </w:pPr>
      <m:oMath>
        <m:sSub>
          <m:sSubPr>
            <m:ctrlPr>
              <w:rPr>
                <w:rFonts w:ascii="Cambria Math" w:hAnsi="Cambria Math"/>
                <w:lang w:eastAsia="en-US"/>
              </w:rPr>
            </m:ctrlPr>
          </m:sSubPr>
          <m:e>
            <m:acc>
              <m:accPr>
                <m:chr m:val="̇"/>
                <m:ctrlPr>
                  <w:rPr>
                    <w:rFonts w:ascii="Cambria Math" w:hAnsi="Cambria Math"/>
                    <w:lang w:eastAsia="en-US"/>
                  </w:rPr>
                </m:ctrlPr>
              </m:accPr>
              <m:e>
                <m:r>
                  <w:rPr>
                    <w:rFonts w:ascii="Cambria Math" w:hAnsi="Cambria Math"/>
                    <w:lang w:eastAsia="en-US"/>
                  </w:rPr>
                  <m:t>m</m:t>
                </m:r>
              </m:e>
            </m:acc>
          </m:e>
          <m:sub>
            <m:r>
              <w:rPr>
                <w:rFonts w:ascii="Cambria Math" w:hAnsi="Cambria Math"/>
                <w:lang w:eastAsia="en-US"/>
              </w:rPr>
              <m:t>f</m:t>
            </m:r>
          </m:sub>
        </m:sSub>
      </m:oMath>
      <w:r w:rsidRPr="001D6E03">
        <w:rPr>
          <w:lang w:eastAsia="en-US"/>
        </w:rPr>
        <w:t>= fuel flow rate (kg/s)</w:t>
      </w:r>
    </w:p>
    <w:p w14:paraId="3C92D798" w14:textId="77777777" w:rsidR="00924724" w:rsidRPr="007B33AC" w:rsidRDefault="00924724" w:rsidP="00924724">
      <w:pPr>
        <w:ind w:left="720"/>
        <w:rPr>
          <w:lang w:eastAsia="en-US"/>
        </w:rPr>
      </w:pPr>
    </w:p>
    <w:p w14:paraId="26AD2591" w14:textId="7DE29EDE" w:rsidR="00621B39" w:rsidRPr="009E2358" w:rsidRDefault="009E2358" w:rsidP="003E1500">
      <w:pPr>
        <w:rPr>
          <w:lang w:eastAsia="en-US"/>
        </w:rPr>
      </w:pPr>
      <w:r>
        <w:rPr>
          <w:b/>
          <w:bCs/>
          <w:lang w:eastAsia="en-US"/>
        </w:rPr>
        <w:t xml:space="preserve"> </w:t>
      </w:r>
      <w:r>
        <w:rPr>
          <w:lang w:eastAsia="en-US"/>
        </w:rPr>
        <w:t>Overall thermal efficiency is calculated by dividing the power (KW)</w:t>
      </w:r>
      <w:r w:rsidR="000E4A9E">
        <w:rPr>
          <w:lang w:eastAsia="en-US"/>
        </w:rPr>
        <w:t xml:space="preserve"> by  (fuel flow (kg/s) x 44000</w:t>
      </w:r>
      <w:r w:rsidR="0006500E">
        <w:rPr>
          <w:lang w:eastAsia="en-US"/>
        </w:rPr>
        <w:t xml:space="preserve"> (Lowering heat value of fuel</w:t>
      </w:r>
      <w:r w:rsidR="00D909B2">
        <w:rPr>
          <w:lang w:eastAsia="en-US"/>
        </w:rPr>
        <w:t xml:space="preserve"> (</w:t>
      </w:r>
      <w:proofErr w:type="spellStart"/>
      <w:r w:rsidR="00D909B2">
        <w:rPr>
          <w:lang w:eastAsia="en-US"/>
        </w:rPr>
        <w:t>Kj</w:t>
      </w:r>
      <w:proofErr w:type="spellEnd"/>
      <w:r w:rsidR="00D909B2">
        <w:rPr>
          <w:lang w:eastAsia="en-US"/>
        </w:rPr>
        <w:t>/Kg). The results is then multiplied by 100 to be represented as a percentage.</w:t>
      </w:r>
    </w:p>
    <w:p w14:paraId="5836C86E" w14:textId="77777777" w:rsidR="00A25537" w:rsidRDefault="00A25537" w:rsidP="003E1500">
      <w:pPr>
        <w:rPr>
          <w:lang w:eastAsia="en-US"/>
        </w:rPr>
      </w:pPr>
    </w:p>
    <w:p w14:paraId="7761A42A" w14:textId="13FEB085" w:rsidR="00F06635" w:rsidRPr="000929C5" w:rsidRDefault="00E11A4F" w:rsidP="003E1500">
      <w:pPr>
        <w:rPr>
          <w:lang w:eastAsia="en-US"/>
        </w:rPr>
      </w:pPr>
      <w:r>
        <w:rPr>
          <w:lang w:eastAsia="en-US"/>
        </w:rPr>
        <w:br w:type="page"/>
      </w:r>
    </w:p>
    <w:p w14:paraId="46147A15" w14:textId="22E2A581" w:rsidR="00E56C7C" w:rsidRDefault="00E56C7C" w:rsidP="00E56C7C">
      <w:pPr>
        <w:pStyle w:val="Heading1"/>
        <w:rPr>
          <w:lang w:eastAsia="en-US"/>
        </w:rPr>
      </w:pPr>
      <w:bookmarkStart w:id="9" w:name="_Toc225090256"/>
      <w:r>
        <w:rPr>
          <w:lang w:eastAsia="en-US"/>
        </w:rPr>
        <w:lastRenderedPageBreak/>
        <w:t>4. Graphical Results</w:t>
      </w:r>
      <w:bookmarkEnd w:id="9"/>
    </w:p>
    <w:p w14:paraId="352CDF7A" w14:textId="05E26EFE" w:rsidR="00E56C7C" w:rsidRDefault="00424D58" w:rsidP="00004BAC">
      <w:pPr>
        <w:pStyle w:val="Heading2"/>
        <w:rPr>
          <w:b/>
          <w:bCs/>
          <w:color w:val="auto"/>
          <w:sz w:val="22"/>
          <w:szCs w:val="22"/>
          <w:lang w:eastAsia="en-US"/>
        </w:rPr>
      </w:pPr>
      <w:bookmarkStart w:id="10" w:name="_Toc225090257"/>
      <w:r w:rsidRPr="00004BAC">
        <w:rPr>
          <w:b/>
          <w:bCs/>
          <w:color w:val="auto"/>
          <w:sz w:val="22"/>
          <w:szCs w:val="22"/>
          <w:lang w:eastAsia="en-US"/>
        </w:rPr>
        <w:t xml:space="preserve">4.1 </w:t>
      </w:r>
      <w:r w:rsidR="00004BAC" w:rsidRPr="00004BAC">
        <w:rPr>
          <w:b/>
          <w:bCs/>
          <w:color w:val="auto"/>
          <w:sz w:val="22"/>
          <w:szCs w:val="22"/>
          <w:lang w:eastAsia="en-US"/>
        </w:rPr>
        <w:t>–</w:t>
      </w:r>
      <w:r w:rsidRPr="00004BAC">
        <w:rPr>
          <w:b/>
          <w:bCs/>
          <w:color w:val="auto"/>
          <w:sz w:val="22"/>
          <w:szCs w:val="22"/>
          <w:lang w:eastAsia="en-US"/>
        </w:rPr>
        <w:t xml:space="preserve"> </w:t>
      </w:r>
      <w:r w:rsidR="00004BAC" w:rsidRPr="00004BAC">
        <w:rPr>
          <w:b/>
          <w:bCs/>
          <w:color w:val="auto"/>
          <w:sz w:val="22"/>
          <w:szCs w:val="22"/>
          <w:lang w:eastAsia="en-US"/>
        </w:rPr>
        <w:t>Graphs used</w:t>
      </w:r>
      <w:bookmarkEnd w:id="10"/>
    </w:p>
    <w:p w14:paraId="55289156" w14:textId="09B44112" w:rsidR="00004BAC" w:rsidRDefault="00D45756" w:rsidP="00004BAC">
      <w:pPr>
        <w:rPr>
          <w:lang w:eastAsia="en-US"/>
        </w:rPr>
      </w:pPr>
      <w:r>
        <w:rPr>
          <w:lang w:eastAsia="en-US"/>
        </w:rPr>
        <w:t>Once all of the data has been collected and calculated</w:t>
      </w:r>
      <w:r w:rsidR="000311D4">
        <w:rPr>
          <w:lang w:eastAsia="en-US"/>
        </w:rPr>
        <w:t xml:space="preserve">, the calculated SFC, </w:t>
      </w:r>
      <w:r w:rsidR="00605DC4">
        <w:rPr>
          <w:lang w:eastAsia="en-US"/>
        </w:rPr>
        <w:t>torque</w:t>
      </w:r>
      <w:r w:rsidR="000311D4">
        <w:rPr>
          <w:lang w:eastAsia="en-US"/>
        </w:rPr>
        <w:t xml:space="preserve"> and brake power can be interpreted into graphs to be represented </w:t>
      </w:r>
      <w:r w:rsidR="00605DC4">
        <w:rPr>
          <w:lang w:eastAsia="en-US"/>
        </w:rPr>
        <w:t>against engine speed (RPM).</w:t>
      </w:r>
    </w:p>
    <w:p w14:paraId="2C00DCCD" w14:textId="744F9A1A" w:rsidR="00634FEA" w:rsidRPr="00634FEA" w:rsidRDefault="00634FEA" w:rsidP="00634FEA">
      <w:pPr>
        <w:pStyle w:val="Heading2"/>
        <w:rPr>
          <w:rFonts w:asciiTheme="minorHAnsi" w:hAnsiTheme="minorHAnsi" w:cstheme="minorHAnsi"/>
          <w:b/>
          <w:bCs/>
          <w:color w:val="auto"/>
          <w:sz w:val="22"/>
          <w:szCs w:val="22"/>
          <w:lang w:eastAsia="en-US"/>
        </w:rPr>
      </w:pPr>
      <w:bookmarkStart w:id="11" w:name="_Toc225090258"/>
      <w:r w:rsidRPr="00634FEA">
        <w:rPr>
          <w:rFonts w:asciiTheme="minorHAnsi" w:hAnsiTheme="minorHAnsi" w:cstheme="minorHAnsi"/>
          <w:b/>
          <w:bCs/>
          <w:color w:val="auto"/>
          <w:sz w:val="22"/>
          <w:szCs w:val="22"/>
          <w:lang w:eastAsia="en-US"/>
        </w:rPr>
        <w:t>4.1.1 – SFC against engine speed</w:t>
      </w:r>
      <w:bookmarkEnd w:id="11"/>
    </w:p>
    <w:p w14:paraId="4D1C68EE" w14:textId="77777777" w:rsidR="00E43CAD" w:rsidRDefault="00CC56F7" w:rsidP="00E43CAD">
      <w:pPr>
        <w:keepNext/>
        <w:jc w:val="center"/>
      </w:pPr>
      <w:r w:rsidRPr="00CC56F7">
        <w:rPr>
          <w:noProof/>
          <w:lang w:eastAsia="en-US"/>
        </w:rPr>
        <w:drawing>
          <wp:inline distT="0" distB="0" distL="0" distR="0" wp14:anchorId="4E7E200A" wp14:editId="0B3CB47B">
            <wp:extent cx="3757890" cy="2189577"/>
            <wp:effectExtent l="19050" t="19050" r="0" b="1270"/>
            <wp:docPr id="37781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14464" name=""/>
                    <pic:cNvPicPr/>
                  </pic:nvPicPr>
                  <pic:blipFill>
                    <a:blip r:embed="rId8"/>
                    <a:stretch>
                      <a:fillRect/>
                    </a:stretch>
                  </pic:blipFill>
                  <pic:spPr>
                    <a:xfrm>
                      <a:off x="0" y="0"/>
                      <a:ext cx="3771768" cy="2197663"/>
                    </a:xfrm>
                    <a:prstGeom prst="rect">
                      <a:avLst/>
                    </a:prstGeom>
                    <a:ln>
                      <a:solidFill>
                        <a:schemeClr val="tx1"/>
                      </a:solidFill>
                    </a:ln>
                  </pic:spPr>
                </pic:pic>
              </a:graphicData>
            </a:graphic>
          </wp:inline>
        </w:drawing>
      </w:r>
    </w:p>
    <w:p w14:paraId="4112CEC9" w14:textId="06048F52" w:rsidR="00E43CAD" w:rsidRPr="00E43CAD" w:rsidRDefault="00E43CAD" w:rsidP="00343577">
      <w:pPr>
        <w:pStyle w:val="Caption"/>
        <w:jc w:val="center"/>
        <w:rPr>
          <w:lang w:eastAsia="en-US"/>
        </w:rPr>
      </w:pPr>
      <w:r>
        <w:rPr>
          <w:lang w:eastAsia="en-US"/>
        </w:rPr>
        <w:t xml:space="preserve">Figure </w:t>
      </w:r>
      <w:r w:rsidR="00871FEE">
        <w:rPr>
          <w:lang w:eastAsia="en-US"/>
        </w:rPr>
        <w:t>2</w:t>
      </w:r>
      <w:r>
        <w:rPr>
          <w:lang w:eastAsia="en-US"/>
        </w:rPr>
        <w:t xml:space="preserve"> – SFC against Engine Speed</w:t>
      </w:r>
    </w:p>
    <w:p w14:paraId="707D4CDA" w14:textId="77777777" w:rsidR="0014041F" w:rsidRDefault="00F017B1">
      <w:pPr>
        <w:rPr>
          <w:lang w:eastAsia="en-US"/>
        </w:rPr>
      </w:pPr>
      <w:r>
        <w:rPr>
          <w:lang w:eastAsia="en-US"/>
        </w:rPr>
        <w:t xml:space="preserve">Shown above is a graph that compares Specific Fuel Consumption (SFC) against </w:t>
      </w:r>
      <w:r w:rsidR="00816155">
        <w:rPr>
          <w:lang w:eastAsia="en-US"/>
        </w:rPr>
        <w:t xml:space="preserve">the speed of the engine (rpm). </w:t>
      </w:r>
      <w:r w:rsidR="00F30C82">
        <w:rPr>
          <w:lang w:eastAsia="en-US"/>
        </w:rPr>
        <w:t>SFC is measured between 1000 – 5500 rpm</w:t>
      </w:r>
      <w:r w:rsidR="00EE07DB">
        <w:rPr>
          <w:lang w:eastAsia="en-US"/>
        </w:rPr>
        <w:t>.</w:t>
      </w:r>
    </w:p>
    <w:p w14:paraId="561045F4" w14:textId="2D8F910B" w:rsidR="00E84019" w:rsidRDefault="006C58B6">
      <w:pPr>
        <w:rPr>
          <w:lang w:eastAsia="en-US"/>
        </w:rPr>
      </w:pPr>
      <w:r>
        <w:rPr>
          <w:lang w:eastAsia="en-US"/>
        </w:rPr>
        <w:t xml:space="preserve">As shown in the graph, between 1000 </w:t>
      </w:r>
      <w:r w:rsidR="00C30BD3">
        <w:rPr>
          <w:lang w:eastAsia="en-US"/>
        </w:rPr>
        <w:t>-</w:t>
      </w:r>
      <w:r w:rsidR="00314E2D">
        <w:rPr>
          <w:lang w:eastAsia="en-US"/>
        </w:rPr>
        <w:t xml:space="preserve">2000 rpm, the specific fuel consumption is high. This happens </w:t>
      </w:r>
      <w:r w:rsidR="006173CE">
        <w:rPr>
          <w:lang w:eastAsia="en-US"/>
        </w:rPr>
        <w:t>for a few reasons, due to the engine being slower, the combustion cycle is slower, resulting in more heat being lost to the cylinder walls</w:t>
      </w:r>
      <w:r w:rsidR="0075235F">
        <w:rPr>
          <w:lang w:eastAsia="en-US"/>
        </w:rPr>
        <w:t xml:space="preserve">. </w:t>
      </w:r>
      <w:r w:rsidR="00BB68F1">
        <w:rPr>
          <w:lang w:eastAsia="en-US"/>
        </w:rPr>
        <w:t>“</w:t>
      </w:r>
      <w:r w:rsidR="00BB68F1" w:rsidRPr="00E41A47">
        <w:rPr>
          <w:lang w:eastAsia="en-US"/>
        </w:rPr>
        <w:t>At low revs, SFC suffers because there’s increased time for the heat of combustion to escape through the walls of the cylinders and so not do useful work</w:t>
      </w:r>
      <w:r w:rsidR="00BB68F1">
        <w:rPr>
          <w:lang w:eastAsia="en-US"/>
        </w:rPr>
        <w:t>”</w:t>
      </w:r>
      <w:r w:rsidR="00F64575">
        <w:rPr>
          <w:lang w:eastAsia="en-US"/>
        </w:rPr>
        <w:t xml:space="preserve"> - </w:t>
      </w:r>
      <w:proofErr w:type="spellStart"/>
      <w:r w:rsidR="00F64575" w:rsidRPr="00F64575">
        <w:rPr>
          <w:lang w:eastAsia="en-US"/>
        </w:rPr>
        <w:t>AutoSpeed</w:t>
      </w:r>
      <w:proofErr w:type="spellEnd"/>
      <w:r w:rsidR="00F64575" w:rsidRPr="00F64575">
        <w:rPr>
          <w:lang w:eastAsia="en-US"/>
        </w:rPr>
        <w:t xml:space="preserve"> - Brake Specific Fuel Consumption</w:t>
      </w:r>
      <w:r w:rsidR="00DA4130">
        <w:rPr>
          <w:lang w:eastAsia="en-US"/>
        </w:rPr>
        <w:t>, autospeed.com, 2020</w:t>
      </w:r>
      <w:r w:rsidR="00E83074">
        <w:rPr>
          <w:lang w:eastAsia="en-US"/>
        </w:rPr>
        <w:t xml:space="preserve">. </w:t>
      </w:r>
      <w:r w:rsidR="0075235F">
        <w:rPr>
          <w:lang w:eastAsia="en-US"/>
        </w:rPr>
        <w:t>SFC is also higher as the air velocity is a lot lower at low rpm, meaning that</w:t>
      </w:r>
      <w:r w:rsidR="00C153FC">
        <w:rPr>
          <w:lang w:eastAsia="en-US"/>
        </w:rPr>
        <w:t xml:space="preserve"> the fuel-air mix is poorer and less efficient. </w:t>
      </w:r>
    </w:p>
    <w:p w14:paraId="16502DFB" w14:textId="77777777" w:rsidR="00B80F4E" w:rsidRDefault="00E84019">
      <w:pPr>
        <w:rPr>
          <w:lang w:eastAsia="en-US"/>
        </w:rPr>
      </w:pPr>
      <w:r>
        <w:rPr>
          <w:lang w:eastAsia="en-US"/>
        </w:rPr>
        <w:t>At the mid rpm range of 2000-4000 is where SFC reaches its mini</w:t>
      </w:r>
      <w:r w:rsidR="006F7512">
        <w:rPr>
          <w:lang w:eastAsia="en-US"/>
        </w:rPr>
        <w:t xml:space="preserve">mum, meaning the engine is at its lowest due to less fuel consumption. </w:t>
      </w:r>
      <w:r w:rsidR="00236A26">
        <w:rPr>
          <w:lang w:eastAsia="en-US"/>
        </w:rPr>
        <w:t xml:space="preserve">This happens </w:t>
      </w:r>
      <w:r w:rsidR="00C12BED">
        <w:rPr>
          <w:lang w:eastAsia="en-US"/>
        </w:rPr>
        <w:t>due t</w:t>
      </w:r>
      <w:r w:rsidR="00AF067E">
        <w:rPr>
          <w:lang w:eastAsia="en-US"/>
        </w:rPr>
        <w:t>he combustion cycle being at optima</w:t>
      </w:r>
      <w:r w:rsidR="00A653AB">
        <w:rPr>
          <w:lang w:eastAsia="en-US"/>
        </w:rPr>
        <w:t>l speed for fuel and air to m</w:t>
      </w:r>
      <w:r w:rsidR="008E0DBC">
        <w:rPr>
          <w:lang w:eastAsia="en-US"/>
        </w:rPr>
        <w:t>ix</w:t>
      </w:r>
      <w:r w:rsidR="00036672">
        <w:rPr>
          <w:lang w:eastAsia="en-US"/>
        </w:rPr>
        <w:t>, there are also less frictional losses within this range.</w:t>
      </w:r>
      <w:r w:rsidR="00C12BED">
        <w:rPr>
          <w:lang w:eastAsia="en-US"/>
        </w:rPr>
        <w:t xml:space="preserve"> </w:t>
      </w:r>
      <w:r w:rsidR="0098140C">
        <w:rPr>
          <w:lang w:eastAsia="en-US"/>
        </w:rPr>
        <w:t>“</w:t>
      </w:r>
      <w:r w:rsidR="002C2659" w:rsidRPr="002C2659">
        <w:rPr>
          <w:lang w:eastAsia="en-US"/>
        </w:rPr>
        <w:t>the most efficient engine operating points are between 1500 – 4000 rpm and 90 – 150 Nm. In this engine operating area, the conversion of the energy from fuel to </w:t>
      </w:r>
      <w:r w:rsidR="00E634F9">
        <w:rPr>
          <w:lang w:eastAsia="en-US"/>
        </w:rPr>
        <w:t>crankshaft</w:t>
      </w:r>
      <w:r w:rsidR="002C2659" w:rsidRPr="002C2659">
        <w:rPr>
          <w:lang w:eastAsia="en-US"/>
        </w:rPr>
        <w:t> is the most efficient</w:t>
      </w:r>
      <w:r w:rsidR="0098140C">
        <w:rPr>
          <w:lang w:eastAsia="en-US"/>
        </w:rPr>
        <w:t xml:space="preserve">” </w:t>
      </w:r>
      <w:r w:rsidR="00860104">
        <w:rPr>
          <w:lang w:eastAsia="en-US"/>
        </w:rPr>
        <w:t>–</w:t>
      </w:r>
      <w:r w:rsidR="0098140C">
        <w:rPr>
          <w:lang w:eastAsia="en-US"/>
        </w:rPr>
        <w:t xml:space="preserve"> </w:t>
      </w:r>
      <w:r w:rsidR="00860104">
        <w:rPr>
          <w:lang w:eastAsia="en-US"/>
        </w:rPr>
        <w:t>Brake Specific Fuel Consumption(</w:t>
      </w:r>
      <w:r w:rsidR="009D305C">
        <w:rPr>
          <w:lang w:eastAsia="en-US"/>
        </w:rPr>
        <w:t>BSFC) – X-Engineer.org</w:t>
      </w:r>
      <w:r w:rsidR="00E634F9">
        <w:rPr>
          <w:lang w:eastAsia="en-US"/>
        </w:rPr>
        <w:t>, X-Engineer, 2024.</w:t>
      </w:r>
    </w:p>
    <w:p w14:paraId="0F27DB03" w14:textId="77777777" w:rsidR="00E20577" w:rsidRDefault="00B80F4E">
      <w:pPr>
        <w:rPr>
          <w:lang w:eastAsia="en-US"/>
        </w:rPr>
      </w:pPr>
      <w:r>
        <w:rPr>
          <w:lang w:eastAsia="en-US"/>
        </w:rPr>
        <w:t xml:space="preserve">At the higher rpm range between 4000 – 5500 rpm, the SFC </w:t>
      </w:r>
      <w:r w:rsidR="007266D4">
        <w:rPr>
          <w:lang w:eastAsia="en-US"/>
        </w:rPr>
        <w:t>gradually increases to the same rate as the low rpm range.</w:t>
      </w:r>
      <w:r w:rsidR="00B3341D">
        <w:rPr>
          <w:lang w:eastAsia="en-US"/>
        </w:rPr>
        <w:t xml:space="preserve"> This is </w:t>
      </w:r>
      <w:r w:rsidR="00C01DA6">
        <w:rPr>
          <w:lang w:eastAsia="en-US"/>
        </w:rPr>
        <w:t>due to a decrease in volumetric efficiency</w:t>
      </w:r>
      <w:r w:rsidR="003A4520">
        <w:rPr>
          <w:lang w:eastAsia="en-US"/>
        </w:rPr>
        <w:t xml:space="preserve">, meaning that there is less time </w:t>
      </w:r>
      <w:r w:rsidR="003A4520">
        <w:rPr>
          <w:lang w:eastAsia="en-US"/>
        </w:rPr>
        <w:lastRenderedPageBreak/>
        <w:t xml:space="preserve">for the fuel to completely burn as well </w:t>
      </w:r>
      <w:r w:rsidR="0061682E">
        <w:rPr>
          <w:lang w:eastAsia="en-US"/>
        </w:rPr>
        <w:t xml:space="preserve">and the inlet and outlets are working harder to keep up with the engine speed. This greatly impacts how much more fuel is being used </w:t>
      </w:r>
      <w:r w:rsidR="00C1259C">
        <w:rPr>
          <w:lang w:eastAsia="en-US"/>
        </w:rPr>
        <w:t xml:space="preserve">during each cycle. </w:t>
      </w:r>
      <w:r w:rsidR="00A248AF">
        <w:rPr>
          <w:lang w:eastAsia="en-US"/>
        </w:rPr>
        <w:t>“</w:t>
      </w:r>
      <w:r w:rsidR="00A248AF" w:rsidRPr="00A248AF">
        <w:rPr>
          <w:lang w:eastAsia="en-US"/>
        </w:rPr>
        <w:t>At higher engine speeds, the frictional loses of the engine rise alarmingly</w:t>
      </w:r>
      <w:r w:rsidR="007D472C">
        <w:rPr>
          <w:lang w:eastAsia="en-US"/>
        </w:rPr>
        <w:t>” “</w:t>
      </w:r>
      <w:r w:rsidR="007D472C" w:rsidRPr="007D472C">
        <w:rPr>
          <w:lang w:eastAsia="en-US"/>
        </w:rPr>
        <w:t>and so the energy of combustion is again being wasted</w:t>
      </w:r>
      <w:r w:rsidR="007D472C">
        <w:rPr>
          <w:lang w:eastAsia="en-US"/>
        </w:rPr>
        <w:t xml:space="preserve">” - </w:t>
      </w:r>
      <w:proofErr w:type="spellStart"/>
      <w:r w:rsidR="007D472C" w:rsidRPr="00F64575">
        <w:rPr>
          <w:lang w:eastAsia="en-US"/>
        </w:rPr>
        <w:t>AutoSpeed</w:t>
      </w:r>
      <w:proofErr w:type="spellEnd"/>
      <w:r w:rsidR="007D472C" w:rsidRPr="00F64575">
        <w:rPr>
          <w:lang w:eastAsia="en-US"/>
        </w:rPr>
        <w:t xml:space="preserve"> - Brake Specific Fuel Consumption</w:t>
      </w:r>
      <w:r w:rsidR="007D472C">
        <w:rPr>
          <w:lang w:eastAsia="en-US"/>
        </w:rPr>
        <w:t>, autospeed.com, 2020.</w:t>
      </w:r>
    </w:p>
    <w:p w14:paraId="1995D837" w14:textId="44663C89" w:rsidR="00E20577" w:rsidRPr="00CE7ED4" w:rsidRDefault="00CE7ED4" w:rsidP="00CE7ED4">
      <w:pPr>
        <w:pStyle w:val="Heading2"/>
        <w:rPr>
          <w:rFonts w:asciiTheme="minorHAnsi" w:hAnsiTheme="minorHAnsi" w:cstheme="minorHAnsi"/>
          <w:b/>
          <w:bCs/>
          <w:color w:val="auto"/>
          <w:sz w:val="22"/>
          <w:szCs w:val="22"/>
          <w:lang w:eastAsia="en-US"/>
        </w:rPr>
      </w:pPr>
      <w:bookmarkStart w:id="12" w:name="_Toc225090259"/>
      <w:r w:rsidRPr="00CE7ED4">
        <w:rPr>
          <w:rFonts w:asciiTheme="minorHAnsi" w:hAnsiTheme="minorHAnsi" w:cstheme="minorHAnsi"/>
          <w:b/>
          <w:bCs/>
          <w:color w:val="auto"/>
          <w:sz w:val="22"/>
          <w:szCs w:val="22"/>
          <w:lang w:eastAsia="en-US"/>
        </w:rPr>
        <w:t>4.1.2 – Torque against engine speed</w:t>
      </w:r>
      <w:bookmarkEnd w:id="12"/>
    </w:p>
    <w:p w14:paraId="44805A29" w14:textId="77777777" w:rsidR="00342975" w:rsidRDefault="00342975" w:rsidP="00342975">
      <w:pPr>
        <w:keepNext/>
        <w:jc w:val="center"/>
      </w:pPr>
      <w:r w:rsidRPr="00342975">
        <w:rPr>
          <w:noProof/>
          <w:lang w:eastAsia="en-US"/>
        </w:rPr>
        <w:drawing>
          <wp:inline distT="0" distB="0" distL="0" distR="0" wp14:anchorId="10999886" wp14:editId="323A80F2">
            <wp:extent cx="3805934" cy="2196611"/>
            <wp:effectExtent l="19050" t="19050" r="4445" b="0"/>
            <wp:docPr id="116216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67367" name=""/>
                    <pic:cNvPicPr/>
                  </pic:nvPicPr>
                  <pic:blipFill>
                    <a:blip r:embed="rId9"/>
                    <a:stretch>
                      <a:fillRect/>
                    </a:stretch>
                  </pic:blipFill>
                  <pic:spPr>
                    <a:xfrm>
                      <a:off x="0" y="0"/>
                      <a:ext cx="3821245" cy="2205448"/>
                    </a:xfrm>
                    <a:prstGeom prst="rect">
                      <a:avLst/>
                    </a:prstGeom>
                    <a:ln>
                      <a:solidFill>
                        <a:schemeClr val="tx1"/>
                      </a:solidFill>
                    </a:ln>
                  </pic:spPr>
                </pic:pic>
              </a:graphicData>
            </a:graphic>
          </wp:inline>
        </w:drawing>
      </w:r>
    </w:p>
    <w:p w14:paraId="638A334D" w14:textId="331579C6" w:rsidR="00343577" w:rsidRDefault="00342975" w:rsidP="00342975">
      <w:pPr>
        <w:pStyle w:val="Caption"/>
        <w:jc w:val="center"/>
        <w:rPr>
          <w:lang w:eastAsia="en-US"/>
        </w:rPr>
      </w:pPr>
      <w:r>
        <w:rPr>
          <w:lang w:eastAsia="en-US"/>
        </w:rPr>
        <w:t xml:space="preserve">Figure </w:t>
      </w:r>
      <w:r w:rsidR="00871FEE">
        <w:rPr>
          <w:lang w:eastAsia="en-US"/>
        </w:rPr>
        <w:t>3</w:t>
      </w:r>
      <w:r>
        <w:rPr>
          <w:lang w:eastAsia="en-US"/>
        </w:rPr>
        <w:t xml:space="preserve"> – Torque against Engine Speed</w:t>
      </w:r>
    </w:p>
    <w:p w14:paraId="0EA5A0F7" w14:textId="21016EF2" w:rsidR="00342975" w:rsidRDefault="004511F2" w:rsidP="00342975">
      <w:pPr>
        <w:rPr>
          <w:lang w:eastAsia="en-US"/>
        </w:rPr>
      </w:pPr>
      <w:r>
        <w:rPr>
          <w:lang w:eastAsia="en-US"/>
        </w:rPr>
        <w:t xml:space="preserve">Shown above is a graph that represents </w:t>
      </w:r>
      <w:r w:rsidR="00B3022C">
        <w:rPr>
          <w:lang w:eastAsia="en-US"/>
        </w:rPr>
        <w:t>engine torque (Nm) against engine speed (rpm). The data is measure between 1000 – 5500 rpm.</w:t>
      </w:r>
    </w:p>
    <w:p w14:paraId="64D856B1" w14:textId="6888F3CB" w:rsidR="00806847" w:rsidRDefault="005F069A" w:rsidP="00342975">
      <w:pPr>
        <w:rPr>
          <w:lang w:eastAsia="en-US"/>
        </w:rPr>
      </w:pPr>
      <w:r>
        <w:rPr>
          <w:lang w:eastAsia="en-US"/>
        </w:rPr>
        <w:t xml:space="preserve">As shown in </w:t>
      </w:r>
      <w:r w:rsidR="003645B0">
        <w:rPr>
          <w:lang w:eastAsia="en-US"/>
        </w:rPr>
        <w:t xml:space="preserve">graph, at a low rpm range of 1000 – 2000 rpm the engines torque </w:t>
      </w:r>
      <w:r w:rsidR="00E3035E">
        <w:rPr>
          <w:lang w:eastAsia="en-US"/>
        </w:rPr>
        <w:t>starts of low at around 80 – 95 Nm. This is caused mainly by the low</w:t>
      </w:r>
      <w:r w:rsidR="002B0385">
        <w:rPr>
          <w:lang w:eastAsia="en-US"/>
        </w:rPr>
        <w:t xml:space="preserve"> volumetric efficiency</w:t>
      </w:r>
      <w:r w:rsidR="00292FA3">
        <w:rPr>
          <w:lang w:eastAsia="en-US"/>
        </w:rPr>
        <w:t>, by having slower piston movement and less intake flow</w:t>
      </w:r>
      <w:r w:rsidR="004C259B">
        <w:rPr>
          <w:lang w:eastAsia="en-US"/>
        </w:rPr>
        <w:t>, less air is drawn into the cylinder meaning combustion force is low.</w:t>
      </w:r>
      <w:r w:rsidR="00806847">
        <w:rPr>
          <w:lang w:eastAsia="en-US"/>
        </w:rPr>
        <w:t xml:space="preserve"> “</w:t>
      </w:r>
      <w:r w:rsidR="00806847" w:rsidRPr="00806847">
        <w:rPr>
          <w:lang w:eastAsia="en-US"/>
        </w:rPr>
        <w:t>when the rpm is below the optimal rpm, the charge starts getting expelled before the intake valve closes. Thus, an engine running in any rpm other than its optimal rpm would have a lower volumetric efficiency.</w:t>
      </w:r>
      <w:r w:rsidR="00806847">
        <w:rPr>
          <w:lang w:eastAsia="en-US"/>
        </w:rPr>
        <w:t xml:space="preserve">” - </w:t>
      </w:r>
      <w:r w:rsidR="007305A9" w:rsidRPr="007305A9">
        <w:rPr>
          <w:lang w:eastAsia="en-US"/>
        </w:rPr>
        <w:t>Why does the torque of an internal combustion engine increase with its rpm at low rpm range?</w:t>
      </w:r>
      <w:r w:rsidR="007305A9">
        <w:rPr>
          <w:lang w:eastAsia="en-US"/>
        </w:rPr>
        <w:t xml:space="preserve"> </w:t>
      </w:r>
      <w:r w:rsidR="0061757A">
        <w:rPr>
          <w:lang w:eastAsia="en-US"/>
        </w:rPr>
        <w:t>–</w:t>
      </w:r>
      <w:r w:rsidR="007305A9">
        <w:rPr>
          <w:lang w:eastAsia="en-US"/>
        </w:rPr>
        <w:t xml:space="preserve"> </w:t>
      </w:r>
      <w:r w:rsidR="0061757A">
        <w:rPr>
          <w:lang w:eastAsia="en-US"/>
        </w:rPr>
        <w:t xml:space="preserve">Engineering Stack Exchange, </w:t>
      </w:r>
      <w:r w:rsidR="002107B2">
        <w:rPr>
          <w:lang w:eastAsia="en-US"/>
        </w:rPr>
        <w:t>engineeringstackexchange.com, 9 oct 2021</w:t>
      </w:r>
    </w:p>
    <w:p w14:paraId="1BAFE7F7" w14:textId="21D23AF6" w:rsidR="005B2119" w:rsidRDefault="002C4DDB" w:rsidP="00342975">
      <w:pPr>
        <w:rPr>
          <w:lang w:eastAsia="en-US"/>
        </w:rPr>
      </w:pPr>
      <w:r>
        <w:rPr>
          <w:lang w:eastAsia="en-US"/>
        </w:rPr>
        <w:t xml:space="preserve">Once in the mid rpm range of 2000 – 4000 rpm is </w:t>
      </w:r>
      <w:r w:rsidR="00345F1C">
        <w:rPr>
          <w:lang w:eastAsia="en-US"/>
        </w:rPr>
        <w:t>the torque is at its highest specifically at around 2500 rpm is its peak</w:t>
      </w:r>
      <w:r w:rsidR="005919CA">
        <w:rPr>
          <w:lang w:eastAsia="en-US"/>
        </w:rPr>
        <w:t xml:space="preserve"> at around 105 Nm. </w:t>
      </w:r>
      <w:r w:rsidR="00752E64">
        <w:rPr>
          <w:lang w:eastAsia="en-US"/>
        </w:rPr>
        <w:t xml:space="preserve">This is at the point where </w:t>
      </w:r>
      <w:r w:rsidR="00E27036">
        <w:rPr>
          <w:lang w:eastAsia="en-US"/>
        </w:rPr>
        <w:t>the engine is running at its optimal speed</w:t>
      </w:r>
      <w:r w:rsidR="00C0033A">
        <w:rPr>
          <w:lang w:eastAsia="en-US"/>
        </w:rPr>
        <w:t xml:space="preserve">, the combination of </w:t>
      </w:r>
      <w:r w:rsidR="00617FF7">
        <w:rPr>
          <w:lang w:eastAsia="en-US"/>
        </w:rPr>
        <w:t xml:space="preserve">peak volumetric efficiency and combustion allow for the greatest amount of force per stroke to be generated. </w:t>
      </w:r>
    </w:p>
    <w:p w14:paraId="702886A8" w14:textId="5120B2AC" w:rsidR="005865B5" w:rsidRDefault="00297842" w:rsidP="00342975">
      <w:pPr>
        <w:rPr>
          <w:lang w:eastAsia="en-US"/>
        </w:rPr>
      </w:pPr>
      <w:r>
        <w:rPr>
          <w:lang w:eastAsia="en-US"/>
        </w:rPr>
        <w:t>When reaching the high rpm range of 4000 – 5500 rpm, the engine torque decreases to a lower value than</w:t>
      </w:r>
      <w:r w:rsidR="009C50EF">
        <w:rPr>
          <w:lang w:eastAsia="en-US"/>
        </w:rPr>
        <w:t xml:space="preserve"> low rpm torque at around 75 Nm from 100 Nm at 4000. The reason why the torque drops after its </w:t>
      </w:r>
      <w:r w:rsidR="004C252C">
        <w:rPr>
          <w:lang w:eastAsia="en-US"/>
        </w:rPr>
        <w:t xml:space="preserve">peak is </w:t>
      </w:r>
      <w:r w:rsidR="00BC2674">
        <w:rPr>
          <w:lang w:eastAsia="en-US"/>
        </w:rPr>
        <w:t xml:space="preserve">that due to the engine working harder, </w:t>
      </w:r>
      <w:r w:rsidR="00763456">
        <w:rPr>
          <w:lang w:eastAsia="en-US"/>
        </w:rPr>
        <w:t xml:space="preserve">the time for combustion is shorter, meaning </w:t>
      </w:r>
      <w:r w:rsidR="00763456">
        <w:rPr>
          <w:lang w:eastAsia="en-US"/>
        </w:rPr>
        <w:lastRenderedPageBreak/>
        <w:t>peak pressure does not align with the movement of the piston</w:t>
      </w:r>
      <w:r w:rsidR="00782A72">
        <w:rPr>
          <w:lang w:eastAsia="en-US"/>
        </w:rPr>
        <w:t xml:space="preserve">. </w:t>
      </w:r>
      <w:proofErr w:type="spellStart"/>
      <w:r w:rsidR="00782A72">
        <w:rPr>
          <w:lang w:eastAsia="en-US"/>
        </w:rPr>
        <w:t>Along side</w:t>
      </w:r>
      <w:proofErr w:type="spellEnd"/>
      <w:r w:rsidR="00782A72">
        <w:rPr>
          <w:lang w:eastAsia="en-US"/>
        </w:rPr>
        <w:t xml:space="preserve"> this, increased friction</w:t>
      </w:r>
      <w:r w:rsidR="0060212B">
        <w:rPr>
          <w:lang w:eastAsia="en-US"/>
        </w:rPr>
        <w:t xml:space="preserve"> becomes a bigger factor in the engines energy output.</w:t>
      </w:r>
      <w:r w:rsidR="009353FF">
        <w:rPr>
          <w:lang w:eastAsia="en-US"/>
        </w:rPr>
        <w:t xml:space="preserve"> These factors mean that the engine </w:t>
      </w:r>
      <w:proofErr w:type="spellStart"/>
      <w:r w:rsidR="009353FF">
        <w:rPr>
          <w:lang w:eastAsia="en-US"/>
        </w:rPr>
        <w:t>can not</w:t>
      </w:r>
      <w:proofErr w:type="spellEnd"/>
      <w:r w:rsidR="009353FF">
        <w:rPr>
          <w:lang w:eastAsia="en-US"/>
        </w:rPr>
        <w:t xml:space="preserve"> maintain the same amount of force per stroke compared to at </w:t>
      </w:r>
      <w:proofErr w:type="spellStart"/>
      <w:r w:rsidR="009353FF">
        <w:rPr>
          <w:lang w:eastAsia="en-US"/>
        </w:rPr>
        <w:t>it</w:t>
      </w:r>
      <w:proofErr w:type="spellEnd"/>
      <w:r w:rsidR="009353FF">
        <w:rPr>
          <w:lang w:eastAsia="en-US"/>
        </w:rPr>
        <w:t xml:space="preserve"> peak.</w:t>
      </w:r>
    </w:p>
    <w:p w14:paraId="374BC249" w14:textId="43BA7CC8" w:rsidR="005C51A1" w:rsidRPr="00174D8A" w:rsidRDefault="00174D8A" w:rsidP="00174D8A">
      <w:pPr>
        <w:pStyle w:val="Heading2"/>
        <w:rPr>
          <w:rFonts w:asciiTheme="minorHAnsi" w:hAnsiTheme="minorHAnsi" w:cstheme="minorHAnsi"/>
          <w:b/>
          <w:bCs/>
          <w:color w:val="auto"/>
          <w:sz w:val="22"/>
          <w:szCs w:val="22"/>
          <w:lang w:eastAsia="en-US"/>
        </w:rPr>
      </w:pPr>
      <w:bookmarkStart w:id="13" w:name="_Toc225090260"/>
      <w:r w:rsidRPr="00174D8A">
        <w:rPr>
          <w:rFonts w:asciiTheme="minorHAnsi" w:hAnsiTheme="minorHAnsi" w:cstheme="minorHAnsi"/>
          <w:b/>
          <w:bCs/>
          <w:color w:val="auto"/>
          <w:sz w:val="22"/>
          <w:szCs w:val="22"/>
          <w:lang w:eastAsia="en-US"/>
        </w:rPr>
        <w:t>4.1.3 – Brake power against engine speed</w:t>
      </w:r>
      <w:bookmarkEnd w:id="13"/>
    </w:p>
    <w:p w14:paraId="148D83FC" w14:textId="77777777" w:rsidR="004B333C" w:rsidRDefault="00AA5349" w:rsidP="004B333C">
      <w:pPr>
        <w:keepNext/>
        <w:jc w:val="center"/>
      </w:pPr>
      <w:r w:rsidRPr="00AA5349">
        <w:rPr>
          <w:noProof/>
          <w:lang w:eastAsia="en-US"/>
        </w:rPr>
        <w:drawing>
          <wp:inline distT="0" distB="0" distL="0" distR="0" wp14:anchorId="25113FDC" wp14:editId="2766F577">
            <wp:extent cx="3976926" cy="2307101"/>
            <wp:effectExtent l="19050" t="19050" r="5080" b="0"/>
            <wp:docPr id="137958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84711" name=""/>
                    <pic:cNvPicPr/>
                  </pic:nvPicPr>
                  <pic:blipFill>
                    <a:blip r:embed="rId10"/>
                    <a:stretch>
                      <a:fillRect/>
                    </a:stretch>
                  </pic:blipFill>
                  <pic:spPr>
                    <a:xfrm>
                      <a:off x="0" y="0"/>
                      <a:ext cx="3984369" cy="2311419"/>
                    </a:xfrm>
                    <a:prstGeom prst="rect">
                      <a:avLst/>
                    </a:prstGeom>
                    <a:ln>
                      <a:solidFill>
                        <a:schemeClr val="tx1"/>
                      </a:solidFill>
                    </a:ln>
                  </pic:spPr>
                </pic:pic>
              </a:graphicData>
            </a:graphic>
          </wp:inline>
        </w:drawing>
      </w:r>
    </w:p>
    <w:p w14:paraId="0FE960AF" w14:textId="116FAE98" w:rsidR="005C51A1" w:rsidRDefault="004B333C" w:rsidP="004B333C">
      <w:pPr>
        <w:pStyle w:val="Caption"/>
        <w:jc w:val="center"/>
        <w:rPr>
          <w:lang w:eastAsia="en-US"/>
        </w:rPr>
      </w:pPr>
      <w:r>
        <w:rPr>
          <w:lang w:eastAsia="en-US"/>
        </w:rPr>
        <w:t xml:space="preserve">Figure </w:t>
      </w:r>
      <w:r w:rsidR="00871FEE">
        <w:rPr>
          <w:lang w:eastAsia="en-US"/>
        </w:rPr>
        <w:t>4</w:t>
      </w:r>
      <w:r>
        <w:rPr>
          <w:lang w:eastAsia="en-US"/>
        </w:rPr>
        <w:t xml:space="preserve"> – Brake power vs Engine speed</w:t>
      </w:r>
    </w:p>
    <w:p w14:paraId="3FD8BE73" w14:textId="58194458" w:rsidR="004B333C" w:rsidRDefault="00234F0F" w:rsidP="004B333C">
      <w:pPr>
        <w:rPr>
          <w:lang w:eastAsia="en-US"/>
        </w:rPr>
      </w:pPr>
      <w:r>
        <w:rPr>
          <w:lang w:eastAsia="en-US"/>
        </w:rPr>
        <w:t>Shown above is the graph that represent brake power (HP) against engine speed (rpm)</w:t>
      </w:r>
      <w:r w:rsidR="00B3783B">
        <w:rPr>
          <w:lang w:eastAsia="en-US"/>
        </w:rPr>
        <w:t>. The data is measure between 1000 – 5500 rpm.</w:t>
      </w:r>
    </w:p>
    <w:p w14:paraId="63B05573" w14:textId="7F2A672D" w:rsidR="00B3783B" w:rsidRDefault="00C5685A" w:rsidP="004B333C">
      <w:pPr>
        <w:rPr>
          <w:lang w:eastAsia="en-US"/>
        </w:rPr>
      </w:pPr>
      <w:r>
        <w:rPr>
          <w:lang w:eastAsia="en-US"/>
        </w:rPr>
        <w:t xml:space="preserve">As shown in the graph, </w:t>
      </w:r>
      <w:r w:rsidR="006B44D9">
        <w:rPr>
          <w:lang w:eastAsia="en-US"/>
        </w:rPr>
        <w:t>from 1000 to its peak at around 4500 rpm</w:t>
      </w:r>
      <w:r w:rsidR="0028600C">
        <w:rPr>
          <w:lang w:eastAsia="en-US"/>
        </w:rPr>
        <w:t>, the brake power gradually increases as the engine speed increases.</w:t>
      </w:r>
      <w:r w:rsidR="003053BF">
        <w:rPr>
          <w:lang w:eastAsia="en-US"/>
        </w:rPr>
        <w:t xml:space="preserve"> This is down to power being proportional to</w:t>
      </w:r>
      <w:r w:rsidR="00CB7886">
        <w:rPr>
          <w:lang w:eastAsia="en-US"/>
        </w:rPr>
        <w:t xml:space="preserve"> engine speed x torque, in a stroke engine, the cylinder fires every 2 rotations</w:t>
      </w:r>
      <w:r w:rsidR="00F2796D">
        <w:rPr>
          <w:lang w:eastAsia="en-US"/>
        </w:rPr>
        <w:t>, due to this, more rotations per minute equals more combustion cycles. This will result in a higher power output</w:t>
      </w:r>
      <w:r w:rsidR="00D0565D">
        <w:rPr>
          <w:lang w:eastAsia="en-US"/>
        </w:rPr>
        <w:t xml:space="preserve"> as more work is being done by the engine. </w:t>
      </w:r>
    </w:p>
    <w:p w14:paraId="2D0D9818" w14:textId="20A8DBB9" w:rsidR="00CD24E1" w:rsidRPr="004B333C" w:rsidRDefault="00312E13" w:rsidP="004B333C">
      <w:pPr>
        <w:rPr>
          <w:lang w:eastAsia="en-US"/>
        </w:rPr>
      </w:pPr>
      <w:r>
        <w:rPr>
          <w:lang w:eastAsia="en-US"/>
        </w:rPr>
        <w:t xml:space="preserve">From 4500 – 5500 rpm, the brake power drops. This happens similarly to torque in the fact that </w:t>
      </w:r>
      <w:r w:rsidR="000C682D">
        <w:rPr>
          <w:lang w:eastAsia="en-US"/>
        </w:rPr>
        <w:t>the engine working harder, the time for combustion is shorter and the volumetric efficiency decreases</w:t>
      </w:r>
      <w:r w:rsidR="007F7222">
        <w:rPr>
          <w:lang w:eastAsia="en-US"/>
        </w:rPr>
        <w:t>.</w:t>
      </w:r>
    </w:p>
    <w:p w14:paraId="56B3E2E9" w14:textId="0709AF47" w:rsidR="00E56C7C" w:rsidRDefault="00E56C7C">
      <w:pPr>
        <w:rPr>
          <w:lang w:eastAsia="en-US"/>
        </w:rPr>
      </w:pPr>
      <w:r>
        <w:rPr>
          <w:lang w:eastAsia="en-US"/>
        </w:rPr>
        <w:br w:type="page"/>
      </w:r>
    </w:p>
    <w:p w14:paraId="125A44B4" w14:textId="08C0DBF2" w:rsidR="00E56C7C" w:rsidRDefault="000013DA" w:rsidP="000013DA">
      <w:pPr>
        <w:pStyle w:val="Heading1"/>
        <w:rPr>
          <w:lang w:eastAsia="en-US"/>
        </w:rPr>
      </w:pPr>
      <w:bookmarkStart w:id="14" w:name="_Toc225090261"/>
      <w:r>
        <w:rPr>
          <w:lang w:eastAsia="en-US"/>
        </w:rPr>
        <w:lastRenderedPageBreak/>
        <w:t>5. Conclusions from the test</w:t>
      </w:r>
      <w:bookmarkEnd w:id="14"/>
    </w:p>
    <w:p w14:paraId="53710C27" w14:textId="1F92571B" w:rsidR="000013DA" w:rsidRDefault="007573E4" w:rsidP="004F49FC">
      <w:pPr>
        <w:pStyle w:val="Heading2"/>
        <w:rPr>
          <w:rFonts w:asciiTheme="minorHAnsi" w:hAnsiTheme="minorHAnsi" w:cstheme="minorHAnsi"/>
          <w:b/>
          <w:bCs/>
          <w:color w:val="auto"/>
          <w:sz w:val="22"/>
          <w:szCs w:val="22"/>
          <w:lang w:eastAsia="en-US"/>
        </w:rPr>
      </w:pPr>
      <w:bookmarkStart w:id="15" w:name="_Toc225090262"/>
      <w:r w:rsidRPr="004F49FC">
        <w:rPr>
          <w:rFonts w:asciiTheme="minorHAnsi" w:hAnsiTheme="minorHAnsi" w:cstheme="minorHAnsi"/>
          <w:b/>
          <w:bCs/>
          <w:color w:val="auto"/>
          <w:sz w:val="22"/>
          <w:szCs w:val="22"/>
          <w:lang w:eastAsia="en-US"/>
        </w:rPr>
        <w:t>5.1 - Summary of the test</w:t>
      </w:r>
      <w:bookmarkEnd w:id="15"/>
    </w:p>
    <w:p w14:paraId="4494DA88" w14:textId="556BE21C" w:rsidR="00C96A19" w:rsidRPr="00C96A19" w:rsidRDefault="00E163B0" w:rsidP="00C96A19">
      <w:pPr>
        <w:rPr>
          <w:lang w:eastAsia="en-US"/>
        </w:rPr>
      </w:pPr>
      <w:r>
        <w:rPr>
          <w:lang w:eastAsia="en-US"/>
        </w:rPr>
        <w:t>I</w:t>
      </w:r>
      <w:r w:rsidR="00AA5FBE">
        <w:rPr>
          <w:lang w:eastAsia="en-US"/>
        </w:rPr>
        <w:t>n conclusion to the test, performing the s</w:t>
      </w:r>
      <w:r w:rsidR="00BC68D4">
        <w:rPr>
          <w:lang w:eastAsia="en-US"/>
        </w:rPr>
        <w:t>we</w:t>
      </w:r>
      <w:r w:rsidR="00AA5FBE">
        <w:rPr>
          <w:lang w:eastAsia="en-US"/>
        </w:rPr>
        <w:t xml:space="preserve">ep test on the dynamometer allowed for necessary data to be collected such as load applied by the dyno, </w:t>
      </w:r>
      <w:r w:rsidR="00617A33">
        <w:rPr>
          <w:lang w:eastAsia="en-US"/>
        </w:rPr>
        <w:t xml:space="preserve">engine speed from 1000 – 5500 rpm, the </w:t>
      </w:r>
      <w:r w:rsidR="00B93FB1">
        <w:rPr>
          <w:lang w:eastAsia="en-US"/>
        </w:rPr>
        <w:t xml:space="preserve">rate of fuel flow during the test and the lambda readings. By collecting this information it allowed for </w:t>
      </w:r>
      <w:r w:rsidR="004D398D">
        <w:rPr>
          <w:lang w:eastAsia="en-US"/>
        </w:rPr>
        <w:t xml:space="preserve">necessary parameters including torque, power, specific fuel consumption, </w:t>
      </w:r>
      <w:r w:rsidR="00513929">
        <w:rPr>
          <w:lang w:eastAsia="en-US"/>
        </w:rPr>
        <w:t xml:space="preserve">brake mean effective pressure, fuel flow and the overall thermal efficiency of the engine. </w:t>
      </w:r>
      <w:r w:rsidR="00410106">
        <w:rPr>
          <w:lang w:eastAsia="en-US"/>
        </w:rPr>
        <w:t xml:space="preserve">Graphs were also created to show </w:t>
      </w:r>
      <w:r w:rsidR="00795454">
        <w:rPr>
          <w:lang w:eastAsia="en-US"/>
        </w:rPr>
        <w:t>how different engine characteristics are influenced at different engine speeds, specific fuel consumption, torque and brake power were all integrated into graphs against engine speed to show how each characteristic changes at different engine speeds and why it happens.</w:t>
      </w:r>
    </w:p>
    <w:p w14:paraId="254F6F7C" w14:textId="7374BE49" w:rsidR="000013DA" w:rsidRDefault="000013DA">
      <w:pPr>
        <w:rPr>
          <w:lang w:eastAsia="en-US"/>
        </w:rPr>
      </w:pPr>
      <w:r>
        <w:rPr>
          <w:lang w:eastAsia="en-US"/>
        </w:rPr>
        <w:br w:type="page"/>
      </w:r>
    </w:p>
    <w:p w14:paraId="60B4F958" w14:textId="47A2500F" w:rsidR="000013DA" w:rsidRDefault="000013DA" w:rsidP="000013DA">
      <w:pPr>
        <w:pStyle w:val="Heading1"/>
        <w:rPr>
          <w:lang w:eastAsia="en-US"/>
        </w:rPr>
      </w:pPr>
      <w:bookmarkStart w:id="16" w:name="_Toc225090263"/>
      <w:r>
        <w:rPr>
          <w:lang w:eastAsia="en-US"/>
        </w:rPr>
        <w:lastRenderedPageBreak/>
        <w:t>6. Evaluation</w:t>
      </w:r>
      <w:bookmarkEnd w:id="16"/>
    </w:p>
    <w:p w14:paraId="52666267" w14:textId="35E9102A" w:rsidR="000013DA" w:rsidRDefault="00C96A19" w:rsidP="00C96A19">
      <w:pPr>
        <w:pStyle w:val="Heading2"/>
        <w:rPr>
          <w:rFonts w:asciiTheme="minorHAnsi" w:hAnsiTheme="minorHAnsi" w:cstheme="minorHAnsi"/>
          <w:b/>
          <w:bCs/>
          <w:color w:val="auto"/>
          <w:sz w:val="22"/>
          <w:szCs w:val="22"/>
          <w:lang w:eastAsia="en-US"/>
        </w:rPr>
      </w:pPr>
      <w:bookmarkStart w:id="17" w:name="_Toc225090264"/>
      <w:r w:rsidRPr="00C96A19">
        <w:rPr>
          <w:rFonts w:asciiTheme="minorHAnsi" w:hAnsiTheme="minorHAnsi" w:cstheme="minorHAnsi"/>
          <w:b/>
          <w:bCs/>
          <w:color w:val="auto"/>
          <w:sz w:val="22"/>
          <w:szCs w:val="22"/>
          <w:lang w:eastAsia="en-US"/>
        </w:rPr>
        <w:t>6.1 - How could the test been improved?</w:t>
      </w:r>
      <w:bookmarkEnd w:id="17"/>
    </w:p>
    <w:p w14:paraId="382C2FA0" w14:textId="77777777" w:rsidR="00993B71" w:rsidRDefault="00CD143F" w:rsidP="00871FEE">
      <w:pPr>
        <w:rPr>
          <w:lang w:eastAsia="en-US"/>
        </w:rPr>
      </w:pPr>
      <w:r>
        <w:rPr>
          <w:lang w:eastAsia="en-US"/>
        </w:rPr>
        <w:t xml:space="preserve">Unfortunately, due to the dynamometer being out of action at the time of when the test needed to be conducted, the test was not conducted in person, rather the data was taken from previous tests that had been conducted on the engine and dynamometer. </w:t>
      </w:r>
    </w:p>
    <w:p w14:paraId="47192685" w14:textId="24359F47" w:rsidR="00871FEE" w:rsidRPr="00871FEE" w:rsidRDefault="00993B71" w:rsidP="00871FEE">
      <w:pPr>
        <w:rPr>
          <w:lang w:eastAsia="en-US"/>
        </w:rPr>
      </w:pPr>
      <w:r>
        <w:rPr>
          <w:lang w:eastAsia="en-US"/>
        </w:rPr>
        <w:t>T</w:t>
      </w:r>
      <w:r w:rsidR="00AC0E26">
        <w:rPr>
          <w:lang w:eastAsia="en-US"/>
        </w:rPr>
        <w:t>he first way to improve the test would be to do the test in person on the dynamometer</w:t>
      </w:r>
      <w:r w:rsidR="0082437E">
        <w:rPr>
          <w:lang w:eastAsia="en-US"/>
        </w:rPr>
        <w:t xml:space="preserve">. By conducting the test using the dynamometer, </w:t>
      </w:r>
      <w:r w:rsidR="000F02B6">
        <w:rPr>
          <w:lang w:eastAsia="en-US"/>
        </w:rPr>
        <w:t xml:space="preserve">many different test conditions can be conducted to gain results. </w:t>
      </w:r>
      <w:r w:rsidR="006A036D">
        <w:rPr>
          <w:lang w:eastAsia="en-US"/>
        </w:rPr>
        <w:t xml:space="preserve">Adjusting parameters such as load and throttle position, multiple tests can be conducted to gain a wider spread of results where factors such as </w:t>
      </w:r>
      <w:r w:rsidR="00621E9A">
        <w:rPr>
          <w:lang w:eastAsia="en-US"/>
        </w:rPr>
        <w:t>SFC and BMEP can vary</w:t>
      </w:r>
      <w:r w:rsidR="00D65DE3">
        <w:rPr>
          <w:lang w:eastAsia="en-US"/>
        </w:rPr>
        <w:t xml:space="preserve"> with these adjusted factors.</w:t>
      </w:r>
      <w:r w:rsidR="003B6894">
        <w:rPr>
          <w:lang w:eastAsia="en-US"/>
        </w:rPr>
        <w:t xml:space="preserve"> Other tests such as </w:t>
      </w:r>
      <w:r w:rsidR="00A9321E">
        <w:rPr>
          <w:lang w:eastAsia="en-US"/>
        </w:rPr>
        <w:t>manual control and step tests could have also been conducted to allow for more data to be collected and compared against the sweep test.</w:t>
      </w:r>
    </w:p>
    <w:p w14:paraId="10D859B4" w14:textId="36161401" w:rsidR="00E7343D" w:rsidRPr="0025105F" w:rsidRDefault="00E7343D">
      <w:pPr>
        <w:spacing w:line="259" w:lineRule="auto"/>
        <w:rPr>
          <w:lang w:eastAsia="en-US"/>
        </w:rPr>
      </w:pPr>
      <w:r w:rsidRPr="0025105F">
        <w:rPr>
          <w:lang w:eastAsia="en-US"/>
        </w:rPr>
        <w:br w:type="page"/>
      </w:r>
    </w:p>
    <w:p w14:paraId="7C3F0ABF" w14:textId="28EBD7EE" w:rsidR="00A75809" w:rsidRPr="00A75809" w:rsidRDefault="00E7343D" w:rsidP="00150005">
      <w:pPr>
        <w:pStyle w:val="Heading1"/>
        <w:rPr>
          <w:rFonts w:ascii="Calibri" w:hAnsi="Calibri" w:cs="Calibri"/>
        </w:rPr>
      </w:pPr>
      <w:bookmarkStart w:id="18" w:name="_Toc225090265"/>
      <w:r w:rsidRPr="0025105F">
        <w:rPr>
          <w:rFonts w:ascii="Calibri" w:hAnsi="Calibri" w:cs="Calibri"/>
        </w:rPr>
        <w:lastRenderedPageBreak/>
        <w:t>References</w:t>
      </w:r>
      <w:bookmarkEnd w:id="18"/>
      <w:r w:rsidRPr="0025105F">
        <w:rPr>
          <w:rFonts w:ascii="Calibri" w:hAnsi="Calibri" w:cs="Calibri"/>
        </w:rPr>
        <w:t xml:space="preserve"> </w:t>
      </w:r>
    </w:p>
    <w:p w14:paraId="4F6B34D3" w14:textId="77777777" w:rsidR="00B343E1" w:rsidRPr="00B343E1" w:rsidRDefault="00B343E1" w:rsidP="00B343E1">
      <w:pPr>
        <w:rPr>
          <w:b/>
          <w:bCs/>
        </w:rPr>
      </w:pPr>
      <w:r w:rsidRPr="00B343E1">
        <w:rPr>
          <w:b/>
          <w:bCs/>
        </w:rPr>
        <w:t>Reference list</w:t>
      </w:r>
    </w:p>
    <w:p w14:paraId="5ED65140" w14:textId="77777777" w:rsidR="00B343E1" w:rsidRPr="00B343E1" w:rsidRDefault="00B343E1" w:rsidP="00B343E1">
      <w:r w:rsidRPr="00B343E1">
        <w:t xml:space="preserve">Achmad </w:t>
      </w:r>
      <w:proofErr w:type="spellStart"/>
      <w:r w:rsidRPr="00B343E1">
        <w:t>Praptijanto</w:t>
      </w:r>
      <w:proofErr w:type="spellEnd"/>
      <w:r w:rsidRPr="00B343E1">
        <w:t xml:space="preserve"> (2026). </w:t>
      </w:r>
      <w:r w:rsidRPr="00B343E1">
        <w:rPr>
          <w:i/>
          <w:iCs/>
        </w:rPr>
        <w:t>Jad Schenk Eddy Current Dynamometer</w:t>
      </w:r>
      <w:r w:rsidRPr="00B343E1">
        <w:t>. [online] Scribd. Available at: https://www.scribd.com/document/371316086/Jad-Schenk-Eddy-Current-Dynamometer.</w:t>
      </w:r>
    </w:p>
    <w:p w14:paraId="5EF7F2D8" w14:textId="77777777" w:rsidR="00B343E1" w:rsidRPr="00B343E1" w:rsidRDefault="00B343E1" w:rsidP="00B343E1">
      <w:r w:rsidRPr="00B343E1">
        <w:t xml:space="preserve">Edgar, J. (2020). </w:t>
      </w:r>
      <w:proofErr w:type="spellStart"/>
      <w:r w:rsidRPr="00B343E1">
        <w:rPr>
          <w:i/>
          <w:iCs/>
        </w:rPr>
        <w:t>AutoSpeed</w:t>
      </w:r>
      <w:proofErr w:type="spellEnd"/>
      <w:r w:rsidRPr="00B343E1">
        <w:rPr>
          <w:i/>
          <w:iCs/>
        </w:rPr>
        <w:t xml:space="preserve"> - Brake Specific Fuel Consumption</w:t>
      </w:r>
      <w:r w:rsidRPr="00B343E1">
        <w:t>. [online] Autospeed.com. Available at: https://www.autospeed.com/cms/a_110216/article [Accessed 21 Mar. 2026].</w:t>
      </w:r>
    </w:p>
    <w:p w14:paraId="692C2634" w14:textId="77777777" w:rsidR="00B343E1" w:rsidRPr="00B343E1" w:rsidRDefault="00B343E1" w:rsidP="00B343E1">
      <w:r w:rsidRPr="00B343E1">
        <w:t xml:space="preserve">Engineering Stack Exchange. (2021). </w:t>
      </w:r>
      <w:r w:rsidRPr="00B343E1">
        <w:rPr>
          <w:i/>
          <w:iCs/>
        </w:rPr>
        <w:t>Why does the torque of an internal combustion engine increase with its rpm at low rpm range?</w:t>
      </w:r>
      <w:r w:rsidRPr="00B343E1">
        <w:t xml:space="preserve"> [online] Available at: https://engineering.stackexchange.com/questions/47670/why-does-the-torque-of-an-internal-combustion-engine-increase-with-its-rpm-at-lo? [Accessed 21 Mar. 2026].</w:t>
      </w:r>
    </w:p>
    <w:p w14:paraId="5DC27BA5" w14:textId="77777777" w:rsidR="00B343E1" w:rsidRPr="00B343E1" w:rsidRDefault="00B343E1" w:rsidP="00B343E1">
      <w:r w:rsidRPr="00B343E1">
        <w:t xml:space="preserve">x-engineer.org (2024). </w:t>
      </w:r>
      <w:r w:rsidRPr="00B343E1">
        <w:rPr>
          <w:i/>
          <w:iCs/>
        </w:rPr>
        <w:t>Brake Specific Fuel Consumption (BSFC) – x-engineer.org</w:t>
      </w:r>
      <w:r w:rsidRPr="00B343E1">
        <w:t>. [online] X-engineer. Available at: https://x-engineer.org/brake-specific-fuel-consumption-bsfc/.</w:t>
      </w:r>
    </w:p>
    <w:p w14:paraId="090E5238" w14:textId="77777777" w:rsidR="00B343E1" w:rsidRPr="00B343E1" w:rsidRDefault="00B343E1" w:rsidP="00B343E1">
      <w:r w:rsidRPr="00B343E1">
        <w:t xml:space="preserve">x-engineer.org (n.d.). </w:t>
      </w:r>
      <w:r w:rsidRPr="00B343E1">
        <w:rPr>
          <w:i/>
          <w:iCs/>
        </w:rPr>
        <w:t>Power vs. Torque – x-engineer.org</w:t>
      </w:r>
      <w:r w:rsidRPr="00B343E1">
        <w:t>. [online] Available at: https://x-engineer.org/power-vs-torque/.</w:t>
      </w:r>
    </w:p>
    <w:p w14:paraId="23C34192" w14:textId="77777777" w:rsidR="00A75809" w:rsidRPr="00A75809" w:rsidRDefault="00A75809" w:rsidP="00A75809"/>
    <w:sectPr w:rsidR="00A75809" w:rsidRPr="00A75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269CA"/>
    <w:multiLevelType w:val="multilevel"/>
    <w:tmpl w:val="535E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7628E"/>
    <w:multiLevelType w:val="multilevel"/>
    <w:tmpl w:val="5D34E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3E779C"/>
    <w:multiLevelType w:val="hybridMultilevel"/>
    <w:tmpl w:val="B5F8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40833"/>
    <w:multiLevelType w:val="multilevel"/>
    <w:tmpl w:val="6FC66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B2C17"/>
    <w:multiLevelType w:val="multilevel"/>
    <w:tmpl w:val="68365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4761C2"/>
    <w:multiLevelType w:val="hybridMultilevel"/>
    <w:tmpl w:val="4132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2132D"/>
    <w:multiLevelType w:val="multilevel"/>
    <w:tmpl w:val="A58EC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AD7E65"/>
    <w:multiLevelType w:val="hybridMultilevel"/>
    <w:tmpl w:val="8F844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2160C"/>
    <w:multiLevelType w:val="multilevel"/>
    <w:tmpl w:val="21EA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E151D6"/>
    <w:multiLevelType w:val="multilevel"/>
    <w:tmpl w:val="7264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C34A04"/>
    <w:multiLevelType w:val="multilevel"/>
    <w:tmpl w:val="73C26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3A0475"/>
    <w:multiLevelType w:val="hybridMultilevel"/>
    <w:tmpl w:val="4C04926C"/>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2" w15:restartNumberingAfterBreak="0">
    <w:nsid w:val="67F57B7A"/>
    <w:multiLevelType w:val="multilevel"/>
    <w:tmpl w:val="8CE4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1C6D22"/>
    <w:multiLevelType w:val="multilevel"/>
    <w:tmpl w:val="0D48C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0B54B1"/>
    <w:multiLevelType w:val="hybridMultilevel"/>
    <w:tmpl w:val="36360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760061">
    <w:abstractNumId w:val="14"/>
  </w:num>
  <w:num w:numId="2" w16cid:durableId="637414240">
    <w:abstractNumId w:val="9"/>
  </w:num>
  <w:num w:numId="3" w16cid:durableId="33510257">
    <w:abstractNumId w:val="11"/>
  </w:num>
  <w:num w:numId="4" w16cid:durableId="927036246">
    <w:abstractNumId w:val="3"/>
  </w:num>
  <w:num w:numId="5" w16cid:durableId="945774092">
    <w:abstractNumId w:val="6"/>
  </w:num>
  <w:num w:numId="6" w16cid:durableId="1289626972">
    <w:abstractNumId w:val="12"/>
  </w:num>
  <w:num w:numId="7" w16cid:durableId="765885952">
    <w:abstractNumId w:val="2"/>
  </w:num>
  <w:num w:numId="8" w16cid:durableId="1276402566">
    <w:abstractNumId w:val="8"/>
  </w:num>
  <w:num w:numId="9" w16cid:durableId="2143305524">
    <w:abstractNumId w:val="10"/>
  </w:num>
  <w:num w:numId="10" w16cid:durableId="1797794600">
    <w:abstractNumId w:val="1"/>
  </w:num>
  <w:num w:numId="11" w16cid:durableId="974916760">
    <w:abstractNumId w:val="13"/>
  </w:num>
  <w:num w:numId="12" w16cid:durableId="1205674990">
    <w:abstractNumId w:val="0"/>
  </w:num>
  <w:num w:numId="13" w16cid:durableId="2115057223">
    <w:abstractNumId w:val="4"/>
  </w:num>
  <w:num w:numId="14" w16cid:durableId="1573589073">
    <w:abstractNumId w:val="5"/>
  </w:num>
  <w:num w:numId="15" w16cid:durableId="7240693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65388"/>
    <w:rsid w:val="000013DA"/>
    <w:rsid w:val="00004BAC"/>
    <w:rsid w:val="000057A7"/>
    <w:rsid w:val="00005C28"/>
    <w:rsid w:val="00006C8F"/>
    <w:rsid w:val="00011BF4"/>
    <w:rsid w:val="00020BE8"/>
    <w:rsid w:val="00023CDA"/>
    <w:rsid w:val="00025EBB"/>
    <w:rsid w:val="00030A55"/>
    <w:rsid w:val="00030E83"/>
    <w:rsid w:val="000311D4"/>
    <w:rsid w:val="000352BD"/>
    <w:rsid w:val="00036672"/>
    <w:rsid w:val="0004141A"/>
    <w:rsid w:val="0004356C"/>
    <w:rsid w:val="00050F7A"/>
    <w:rsid w:val="00052674"/>
    <w:rsid w:val="0006153D"/>
    <w:rsid w:val="0006500E"/>
    <w:rsid w:val="000753D7"/>
    <w:rsid w:val="0007565E"/>
    <w:rsid w:val="00082299"/>
    <w:rsid w:val="00082926"/>
    <w:rsid w:val="00084508"/>
    <w:rsid w:val="00091EDC"/>
    <w:rsid w:val="000929C5"/>
    <w:rsid w:val="00092E5C"/>
    <w:rsid w:val="00094B26"/>
    <w:rsid w:val="000A2FBD"/>
    <w:rsid w:val="000A4A5F"/>
    <w:rsid w:val="000A5285"/>
    <w:rsid w:val="000B15FD"/>
    <w:rsid w:val="000C682D"/>
    <w:rsid w:val="000D63AE"/>
    <w:rsid w:val="000E4A9E"/>
    <w:rsid w:val="000E4FE4"/>
    <w:rsid w:val="000F02B6"/>
    <w:rsid w:val="00101A4C"/>
    <w:rsid w:val="00113853"/>
    <w:rsid w:val="00130E35"/>
    <w:rsid w:val="001365CF"/>
    <w:rsid w:val="00136725"/>
    <w:rsid w:val="0014041F"/>
    <w:rsid w:val="00141DED"/>
    <w:rsid w:val="00144307"/>
    <w:rsid w:val="00146AD4"/>
    <w:rsid w:val="00150005"/>
    <w:rsid w:val="001548E9"/>
    <w:rsid w:val="00164A67"/>
    <w:rsid w:val="00164BEA"/>
    <w:rsid w:val="00165BCB"/>
    <w:rsid w:val="001726A6"/>
    <w:rsid w:val="00174D8A"/>
    <w:rsid w:val="00180446"/>
    <w:rsid w:val="00180E91"/>
    <w:rsid w:val="00183DD4"/>
    <w:rsid w:val="001848C2"/>
    <w:rsid w:val="00190620"/>
    <w:rsid w:val="00192157"/>
    <w:rsid w:val="00194F0C"/>
    <w:rsid w:val="001A45CC"/>
    <w:rsid w:val="001A4BFA"/>
    <w:rsid w:val="001A7915"/>
    <w:rsid w:val="001B00A1"/>
    <w:rsid w:val="001B0F5B"/>
    <w:rsid w:val="001B0F85"/>
    <w:rsid w:val="001B2BF5"/>
    <w:rsid w:val="001B45E8"/>
    <w:rsid w:val="001B483F"/>
    <w:rsid w:val="001C18F3"/>
    <w:rsid w:val="001D0A86"/>
    <w:rsid w:val="001D6E03"/>
    <w:rsid w:val="001E003E"/>
    <w:rsid w:val="001E64C5"/>
    <w:rsid w:val="001F22F9"/>
    <w:rsid w:val="001F3AE6"/>
    <w:rsid w:val="001F5ED3"/>
    <w:rsid w:val="00202A9A"/>
    <w:rsid w:val="00202FC9"/>
    <w:rsid w:val="00204339"/>
    <w:rsid w:val="002055AD"/>
    <w:rsid w:val="00205932"/>
    <w:rsid w:val="00210741"/>
    <w:rsid w:val="002107B2"/>
    <w:rsid w:val="002175C0"/>
    <w:rsid w:val="00217E1D"/>
    <w:rsid w:val="002306FF"/>
    <w:rsid w:val="00232ECB"/>
    <w:rsid w:val="00234F0F"/>
    <w:rsid w:val="00234F8C"/>
    <w:rsid w:val="00235377"/>
    <w:rsid w:val="00236A26"/>
    <w:rsid w:val="00241C4B"/>
    <w:rsid w:val="00247FA3"/>
    <w:rsid w:val="0025105F"/>
    <w:rsid w:val="00254519"/>
    <w:rsid w:val="00266A94"/>
    <w:rsid w:val="0027031A"/>
    <w:rsid w:val="00275496"/>
    <w:rsid w:val="0028600C"/>
    <w:rsid w:val="00290CDB"/>
    <w:rsid w:val="0029126A"/>
    <w:rsid w:val="00292FA3"/>
    <w:rsid w:val="00293CD8"/>
    <w:rsid w:val="00297842"/>
    <w:rsid w:val="002A1F0A"/>
    <w:rsid w:val="002A77D2"/>
    <w:rsid w:val="002A7B3E"/>
    <w:rsid w:val="002B0385"/>
    <w:rsid w:val="002B5AF5"/>
    <w:rsid w:val="002B77A8"/>
    <w:rsid w:val="002C1A5D"/>
    <w:rsid w:val="002C2659"/>
    <w:rsid w:val="002C4259"/>
    <w:rsid w:val="002C4DDB"/>
    <w:rsid w:val="002C7898"/>
    <w:rsid w:val="002D5C7A"/>
    <w:rsid w:val="002E45D6"/>
    <w:rsid w:val="002E7F4D"/>
    <w:rsid w:val="002F630F"/>
    <w:rsid w:val="003053BF"/>
    <w:rsid w:val="00312E13"/>
    <w:rsid w:val="003140AB"/>
    <w:rsid w:val="00314998"/>
    <w:rsid w:val="00314E2D"/>
    <w:rsid w:val="0031789E"/>
    <w:rsid w:val="003267DC"/>
    <w:rsid w:val="00327AF8"/>
    <w:rsid w:val="00333D4A"/>
    <w:rsid w:val="003364FE"/>
    <w:rsid w:val="00342975"/>
    <w:rsid w:val="00343577"/>
    <w:rsid w:val="00345F1C"/>
    <w:rsid w:val="003478E3"/>
    <w:rsid w:val="0035752A"/>
    <w:rsid w:val="00357A97"/>
    <w:rsid w:val="00357EE5"/>
    <w:rsid w:val="003603E7"/>
    <w:rsid w:val="00361B6C"/>
    <w:rsid w:val="003645B0"/>
    <w:rsid w:val="003755A8"/>
    <w:rsid w:val="0038142C"/>
    <w:rsid w:val="003830CD"/>
    <w:rsid w:val="00385F47"/>
    <w:rsid w:val="00392CDC"/>
    <w:rsid w:val="0039775D"/>
    <w:rsid w:val="003A4520"/>
    <w:rsid w:val="003B18D5"/>
    <w:rsid w:val="003B6661"/>
    <w:rsid w:val="003B6894"/>
    <w:rsid w:val="003C7D42"/>
    <w:rsid w:val="003D0EED"/>
    <w:rsid w:val="003D1134"/>
    <w:rsid w:val="003E1500"/>
    <w:rsid w:val="003F12EB"/>
    <w:rsid w:val="003F4E47"/>
    <w:rsid w:val="00410106"/>
    <w:rsid w:val="004169C0"/>
    <w:rsid w:val="00416B21"/>
    <w:rsid w:val="00424D58"/>
    <w:rsid w:val="0042682D"/>
    <w:rsid w:val="00426869"/>
    <w:rsid w:val="00436079"/>
    <w:rsid w:val="004423DB"/>
    <w:rsid w:val="004427D2"/>
    <w:rsid w:val="00445C04"/>
    <w:rsid w:val="004511F2"/>
    <w:rsid w:val="00452643"/>
    <w:rsid w:val="0046049C"/>
    <w:rsid w:val="00464521"/>
    <w:rsid w:val="0046469E"/>
    <w:rsid w:val="0046495C"/>
    <w:rsid w:val="00467A9A"/>
    <w:rsid w:val="00471B29"/>
    <w:rsid w:val="00472B5B"/>
    <w:rsid w:val="00474260"/>
    <w:rsid w:val="00475305"/>
    <w:rsid w:val="004771CE"/>
    <w:rsid w:val="0048202D"/>
    <w:rsid w:val="0048498B"/>
    <w:rsid w:val="0049227F"/>
    <w:rsid w:val="00494D2D"/>
    <w:rsid w:val="00495CD9"/>
    <w:rsid w:val="004A101C"/>
    <w:rsid w:val="004A1424"/>
    <w:rsid w:val="004A454F"/>
    <w:rsid w:val="004A6F2F"/>
    <w:rsid w:val="004B333C"/>
    <w:rsid w:val="004C252C"/>
    <w:rsid w:val="004C259B"/>
    <w:rsid w:val="004C5174"/>
    <w:rsid w:val="004D0693"/>
    <w:rsid w:val="004D398D"/>
    <w:rsid w:val="004D4104"/>
    <w:rsid w:val="004F1E35"/>
    <w:rsid w:val="004F49FC"/>
    <w:rsid w:val="004F4BB8"/>
    <w:rsid w:val="004F4FA2"/>
    <w:rsid w:val="004F5B19"/>
    <w:rsid w:val="004F601D"/>
    <w:rsid w:val="004F6E26"/>
    <w:rsid w:val="004F7D19"/>
    <w:rsid w:val="00501139"/>
    <w:rsid w:val="005012F0"/>
    <w:rsid w:val="00513929"/>
    <w:rsid w:val="005154BC"/>
    <w:rsid w:val="00517940"/>
    <w:rsid w:val="00517AEA"/>
    <w:rsid w:val="00522E0D"/>
    <w:rsid w:val="00524811"/>
    <w:rsid w:val="00524A66"/>
    <w:rsid w:val="00525DA7"/>
    <w:rsid w:val="00526A67"/>
    <w:rsid w:val="00540493"/>
    <w:rsid w:val="00545867"/>
    <w:rsid w:val="00546D82"/>
    <w:rsid w:val="005515BA"/>
    <w:rsid w:val="005559B2"/>
    <w:rsid w:val="0056026C"/>
    <w:rsid w:val="00560B6D"/>
    <w:rsid w:val="00577E29"/>
    <w:rsid w:val="005865B5"/>
    <w:rsid w:val="005919CA"/>
    <w:rsid w:val="0059516D"/>
    <w:rsid w:val="00597901"/>
    <w:rsid w:val="005A13B4"/>
    <w:rsid w:val="005A3D7C"/>
    <w:rsid w:val="005A7152"/>
    <w:rsid w:val="005B2119"/>
    <w:rsid w:val="005B43B2"/>
    <w:rsid w:val="005C1A4C"/>
    <w:rsid w:val="005C51A1"/>
    <w:rsid w:val="005C733F"/>
    <w:rsid w:val="005C7EED"/>
    <w:rsid w:val="005D37BC"/>
    <w:rsid w:val="005D7D01"/>
    <w:rsid w:val="005E0DE4"/>
    <w:rsid w:val="005F069A"/>
    <w:rsid w:val="005F72C9"/>
    <w:rsid w:val="0060212B"/>
    <w:rsid w:val="00605DC4"/>
    <w:rsid w:val="00612BA3"/>
    <w:rsid w:val="00613BDE"/>
    <w:rsid w:val="0061682E"/>
    <w:rsid w:val="006173CE"/>
    <w:rsid w:val="0061757A"/>
    <w:rsid w:val="00617A33"/>
    <w:rsid w:val="00617FF7"/>
    <w:rsid w:val="00621B39"/>
    <w:rsid w:val="00621E9A"/>
    <w:rsid w:val="0062427B"/>
    <w:rsid w:val="00624314"/>
    <w:rsid w:val="00624D95"/>
    <w:rsid w:val="00626E66"/>
    <w:rsid w:val="00634FEA"/>
    <w:rsid w:val="006439A6"/>
    <w:rsid w:val="00644165"/>
    <w:rsid w:val="00644D33"/>
    <w:rsid w:val="00651872"/>
    <w:rsid w:val="00652E33"/>
    <w:rsid w:val="006603AC"/>
    <w:rsid w:val="00663CBF"/>
    <w:rsid w:val="00664F28"/>
    <w:rsid w:val="00665388"/>
    <w:rsid w:val="00676225"/>
    <w:rsid w:val="00680816"/>
    <w:rsid w:val="00682342"/>
    <w:rsid w:val="00691913"/>
    <w:rsid w:val="0069731C"/>
    <w:rsid w:val="006979AA"/>
    <w:rsid w:val="006A036D"/>
    <w:rsid w:val="006A43CE"/>
    <w:rsid w:val="006A4EE2"/>
    <w:rsid w:val="006A7982"/>
    <w:rsid w:val="006B1243"/>
    <w:rsid w:val="006B44D9"/>
    <w:rsid w:val="006B6C82"/>
    <w:rsid w:val="006B706D"/>
    <w:rsid w:val="006C18F1"/>
    <w:rsid w:val="006C3B86"/>
    <w:rsid w:val="006C4B1D"/>
    <w:rsid w:val="006C516A"/>
    <w:rsid w:val="006C58B6"/>
    <w:rsid w:val="006C68C0"/>
    <w:rsid w:val="006D110D"/>
    <w:rsid w:val="006D1AB4"/>
    <w:rsid w:val="006D2550"/>
    <w:rsid w:val="006D6EB9"/>
    <w:rsid w:val="006E0C31"/>
    <w:rsid w:val="006E57EB"/>
    <w:rsid w:val="006F1498"/>
    <w:rsid w:val="006F7512"/>
    <w:rsid w:val="00700243"/>
    <w:rsid w:val="00705211"/>
    <w:rsid w:val="007076FF"/>
    <w:rsid w:val="00715CB1"/>
    <w:rsid w:val="007266D4"/>
    <w:rsid w:val="007305A9"/>
    <w:rsid w:val="00742F59"/>
    <w:rsid w:val="007431A6"/>
    <w:rsid w:val="00746813"/>
    <w:rsid w:val="0075235F"/>
    <w:rsid w:val="00752E64"/>
    <w:rsid w:val="007573E4"/>
    <w:rsid w:val="00762200"/>
    <w:rsid w:val="00763456"/>
    <w:rsid w:val="0077411A"/>
    <w:rsid w:val="00782A72"/>
    <w:rsid w:val="00784087"/>
    <w:rsid w:val="00785E6C"/>
    <w:rsid w:val="00792D1C"/>
    <w:rsid w:val="00792D62"/>
    <w:rsid w:val="00795454"/>
    <w:rsid w:val="00795602"/>
    <w:rsid w:val="007A1FE4"/>
    <w:rsid w:val="007A2D56"/>
    <w:rsid w:val="007A34F7"/>
    <w:rsid w:val="007B33AC"/>
    <w:rsid w:val="007C1540"/>
    <w:rsid w:val="007D1A3D"/>
    <w:rsid w:val="007D472C"/>
    <w:rsid w:val="007E074D"/>
    <w:rsid w:val="007E773C"/>
    <w:rsid w:val="007F456D"/>
    <w:rsid w:val="007F6E36"/>
    <w:rsid w:val="007F7222"/>
    <w:rsid w:val="00801E13"/>
    <w:rsid w:val="00803819"/>
    <w:rsid w:val="008047DF"/>
    <w:rsid w:val="00806847"/>
    <w:rsid w:val="00814E4F"/>
    <w:rsid w:val="00816155"/>
    <w:rsid w:val="0082437E"/>
    <w:rsid w:val="00825129"/>
    <w:rsid w:val="0083045D"/>
    <w:rsid w:val="00843F1B"/>
    <w:rsid w:val="00851FD2"/>
    <w:rsid w:val="0085341B"/>
    <w:rsid w:val="008540F0"/>
    <w:rsid w:val="008577C8"/>
    <w:rsid w:val="00860104"/>
    <w:rsid w:val="0086043E"/>
    <w:rsid w:val="00861E8D"/>
    <w:rsid w:val="00866CDE"/>
    <w:rsid w:val="00867F2F"/>
    <w:rsid w:val="00871FEE"/>
    <w:rsid w:val="00872263"/>
    <w:rsid w:val="00876B8E"/>
    <w:rsid w:val="00877C29"/>
    <w:rsid w:val="00880E5A"/>
    <w:rsid w:val="00880F82"/>
    <w:rsid w:val="0088702D"/>
    <w:rsid w:val="0089417C"/>
    <w:rsid w:val="00895134"/>
    <w:rsid w:val="00896557"/>
    <w:rsid w:val="008A5026"/>
    <w:rsid w:val="008C2FD2"/>
    <w:rsid w:val="008C40BD"/>
    <w:rsid w:val="008D14B6"/>
    <w:rsid w:val="008D722E"/>
    <w:rsid w:val="008E0DBC"/>
    <w:rsid w:val="008F28F0"/>
    <w:rsid w:val="008F7B3A"/>
    <w:rsid w:val="0090506F"/>
    <w:rsid w:val="009235CA"/>
    <w:rsid w:val="00924724"/>
    <w:rsid w:val="009353FF"/>
    <w:rsid w:val="00941BE7"/>
    <w:rsid w:val="009443C0"/>
    <w:rsid w:val="00944BEA"/>
    <w:rsid w:val="009620F7"/>
    <w:rsid w:val="00962747"/>
    <w:rsid w:val="00962D19"/>
    <w:rsid w:val="009732E6"/>
    <w:rsid w:val="0098140C"/>
    <w:rsid w:val="00993A8A"/>
    <w:rsid w:val="00993B71"/>
    <w:rsid w:val="0099668D"/>
    <w:rsid w:val="009A19DA"/>
    <w:rsid w:val="009A2EAE"/>
    <w:rsid w:val="009A73A8"/>
    <w:rsid w:val="009B0E70"/>
    <w:rsid w:val="009B1D8A"/>
    <w:rsid w:val="009B279B"/>
    <w:rsid w:val="009B2AA2"/>
    <w:rsid w:val="009C4F7F"/>
    <w:rsid w:val="009C50EF"/>
    <w:rsid w:val="009D298B"/>
    <w:rsid w:val="009D305C"/>
    <w:rsid w:val="009E1BB5"/>
    <w:rsid w:val="009E2358"/>
    <w:rsid w:val="009E6D80"/>
    <w:rsid w:val="00A0204C"/>
    <w:rsid w:val="00A05E9B"/>
    <w:rsid w:val="00A13E5B"/>
    <w:rsid w:val="00A22EDC"/>
    <w:rsid w:val="00A23FF8"/>
    <w:rsid w:val="00A248AF"/>
    <w:rsid w:val="00A25537"/>
    <w:rsid w:val="00A261A7"/>
    <w:rsid w:val="00A36846"/>
    <w:rsid w:val="00A41150"/>
    <w:rsid w:val="00A41552"/>
    <w:rsid w:val="00A432A7"/>
    <w:rsid w:val="00A4583E"/>
    <w:rsid w:val="00A52EF0"/>
    <w:rsid w:val="00A653AB"/>
    <w:rsid w:val="00A75809"/>
    <w:rsid w:val="00A76BA6"/>
    <w:rsid w:val="00A77EBF"/>
    <w:rsid w:val="00A872BB"/>
    <w:rsid w:val="00A92B69"/>
    <w:rsid w:val="00A92ED2"/>
    <w:rsid w:val="00A9321E"/>
    <w:rsid w:val="00A94C08"/>
    <w:rsid w:val="00A96961"/>
    <w:rsid w:val="00A97547"/>
    <w:rsid w:val="00AA3E37"/>
    <w:rsid w:val="00AA4830"/>
    <w:rsid w:val="00AA5349"/>
    <w:rsid w:val="00AA5FBE"/>
    <w:rsid w:val="00AA6C60"/>
    <w:rsid w:val="00AA6FF3"/>
    <w:rsid w:val="00AB25A3"/>
    <w:rsid w:val="00AB421B"/>
    <w:rsid w:val="00AB4FBF"/>
    <w:rsid w:val="00AB62E5"/>
    <w:rsid w:val="00AC0E26"/>
    <w:rsid w:val="00AC20F4"/>
    <w:rsid w:val="00AC3A4B"/>
    <w:rsid w:val="00AD1978"/>
    <w:rsid w:val="00AD232C"/>
    <w:rsid w:val="00AE49C7"/>
    <w:rsid w:val="00AE6FDA"/>
    <w:rsid w:val="00AF067E"/>
    <w:rsid w:val="00AF43C1"/>
    <w:rsid w:val="00AF4D22"/>
    <w:rsid w:val="00B0278C"/>
    <w:rsid w:val="00B041AC"/>
    <w:rsid w:val="00B06322"/>
    <w:rsid w:val="00B21C70"/>
    <w:rsid w:val="00B3022C"/>
    <w:rsid w:val="00B31D5F"/>
    <w:rsid w:val="00B3341D"/>
    <w:rsid w:val="00B33426"/>
    <w:rsid w:val="00B343E1"/>
    <w:rsid w:val="00B35C32"/>
    <w:rsid w:val="00B3783B"/>
    <w:rsid w:val="00B43288"/>
    <w:rsid w:val="00B47732"/>
    <w:rsid w:val="00B47C26"/>
    <w:rsid w:val="00B57D85"/>
    <w:rsid w:val="00B61230"/>
    <w:rsid w:val="00B7051A"/>
    <w:rsid w:val="00B73D99"/>
    <w:rsid w:val="00B80F4E"/>
    <w:rsid w:val="00B81D51"/>
    <w:rsid w:val="00B82F71"/>
    <w:rsid w:val="00B83D3D"/>
    <w:rsid w:val="00B84FBF"/>
    <w:rsid w:val="00B9117C"/>
    <w:rsid w:val="00B93FB1"/>
    <w:rsid w:val="00B940CF"/>
    <w:rsid w:val="00BA19D8"/>
    <w:rsid w:val="00BA367D"/>
    <w:rsid w:val="00BA6809"/>
    <w:rsid w:val="00BA71CB"/>
    <w:rsid w:val="00BB3E32"/>
    <w:rsid w:val="00BB5688"/>
    <w:rsid w:val="00BB68F1"/>
    <w:rsid w:val="00BC2674"/>
    <w:rsid w:val="00BC68D4"/>
    <w:rsid w:val="00BD67C4"/>
    <w:rsid w:val="00BE63B4"/>
    <w:rsid w:val="00BF550B"/>
    <w:rsid w:val="00BF77AD"/>
    <w:rsid w:val="00C0033A"/>
    <w:rsid w:val="00C00703"/>
    <w:rsid w:val="00C0122B"/>
    <w:rsid w:val="00C01DA6"/>
    <w:rsid w:val="00C05EBF"/>
    <w:rsid w:val="00C1259C"/>
    <w:rsid w:val="00C12BED"/>
    <w:rsid w:val="00C153FC"/>
    <w:rsid w:val="00C30BD3"/>
    <w:rsid w:val="00C32A57"/>
    <w:rsid w:val="00C36A83"/>
    <w:rsid w:val="00C4092E"/>
    <w:rsid w:val="00C4286A"/>
    <w:rsid w:val="00C50770"/>
    <w:rsid w:val="00C51C78"/>
    <w:rsid w:val="00C5685A"/>
    <w:rsid w:val="00C568A7"/>
    <w:rsid w:val="00C6038C"/>
    <w:rsid w:val="00C6149D"/>
    <w:rsid w:val="00C6266C"/>
    <w:rsid w:val="00C656FC"/>
    <w:rsid w:val="00C71C3E"/>
    <w:rsid w:val="00C8341F"/>
    <w:rsid w:val="00C864A2"/>
    <w:rsid w:val="00C87C59"/>
    <w:rsid w:val="00C96A19"/>
    <w:rsid w:val="00CA25F6"/>
    <w:rsid w:val="00CA636B"/>
    <w:rsid w:val="00CB4369"/>
    <w:rsid w:val="00CB7886"/>
    <w:rsid w:val="00CC0AC2"/>
    <w:rsid w:val="00CC1950"/>
    <w:rsid w:val="00CC1D41"/>
    <w:rsid w:val="00CC22C8"/>
    <w:rsid w:val="00CC2980"/>
    <w:rsid w:val="00CC5685"/>
    <w:rsid w:val="00CC56F7"/>
    <w:rsid w:val="00CD0EA8"/>
    <w:rsid w:val="00CD1075"/>
    <w:rsid w:val="00CD143F"/>
    <w:rsid w:val="00CD24E1"/>
    <w:rsid w:val="00CD50C8"/>
    <w:rsid w:val="00CD61E7"/>
    <w:rsid w:val="00CE0481"/>
    <w:rsid w:val="00CE4CFA"/>
    <w:rsid w:val="00CE7ED4"/>
    <w:rsid w:val="00CF045B"/>
    <w:rsid w:val="00CF372A"/>
    <w:rsid w:val="00CF6AD0"/>
    <w:rsid w:val="00D02A19"/>
    <w:rsid w:val="00D05546"/>
    <w:rsid w:val="00D0565D"/>
    <w:rsid w:val="00D0703F"/>
    <w:rsid w:val="00D126F6"/>
    <w:rsid w:val="00D3577D"/>
    <w:rsid w:val="00D421F7"/>
    <w:rsid w:val="00D45756"/>
    <w:rsid w:val="00D50252"/>
    <w:rsid w:val="00D509F7"/>
    <w:rsid w:val="00D51BCC"/>
    <w:rsid w:val="00D54A59"/>
    <w:rsid w:val="00D57ED4"/>
    <w:rsid w:val="00D613BD"/>
    <w:rsid w:val="00D65DE3"/>
    <w:rsid w:val="00D6685E"/>
    <w:rsid w:val="00D6756B"/>
    <w:rsid w:val="00D70277"/>
    <w:rsid w:val="00D71C72"/>
    <w:rsid w:val="00D74A87"/>
    <w:rsid w:val="00D755DB"/>
    <w:rsid w:val="00D75BA4"/>
    <w:rsid w:val="00D76AF0"/>
    <w:rsid w:val="00D800DF"/>
    <w:rsid w:val="00D84E61"/>
    <w:rsid w:val="00D909B2"/>
    <w:rsid w:val="00D910FE"/>
    <w:rsid w:val="00DA012E"/>
    <w:rsid w:val="00DA4130"/>
    <w:rsid w:val="00DA656C"/>
    <w:rsid w:val="00DC0457"/>
    <w:rsid w:val="00DC0EC2"/>
    <w:rsid w:val="00DC32EF"/>
    <w:rsid w:val="00DC4EBB"/>
    <w:rsid w:val="00DD12C9"/>
    <w:rsid w:val="00DE3C5A"/>
    <w:rsid w:val="00DE49F8"/>
    <w:rsid w:val="00DF1494"/>
    <w:rsid w:val="00E006B4"/>
    <w:rsid w:val="00E03142"/>
    <w:rsid w:val="00E0479E"/>
    <w:rsid w:val="00E11A4F"/>
    <w:rsid w:val="00E1286F"/>
    <w:rsid w:val="00E163B0"/>
    <w:rsid w:val="00E17C5E"/>
    <w:rsid w:val="00E20577"/>
    <w:rsid w:val="00E25772"/>
    <w:rsid w:val="00E264FA"/>
    <w:rsid w:val="00E27036"/>
    <w:rsid w:val="00E27709"/>
    <w:rsid w:val="00E3035E"/>
    <w:rsid w:val="00E3625D"/>
    <w:rsid w:val="00E370FD"/>
    <w:rsid w:val="00E41A47"/>
    <w:rsid w:val="00E43CAD"/>
    <w:rsid w:val="00E47F21"/>
    <w:rsid w:val="00E52CBC"/>
    <w:rsid w:val="00E54770"/>
    <w:rsid w:val="00E56C7C"/>
    <w:rsid w:val="00E61665"/>
    <w:rsid w:val="00E630E1"/>
    <w:rsid w:val="00E634F9"/>
    <w:rsid w:val="00E66106"/>
    <w:rsid w:val="00E673E2"/>
    <w:rsid w:val="00E70924"/>
    <w:rsid w:val="00E7343D"/>
    <w:rsid w:val="00E73B0F"/>
    <w:rsid w:val="00E76A0C"/>
    <w:rsid w:val="00E83074"/>
    <w:rsid w:val="00E84019"/>
    <w:rsid w:val="00E85C92"/>
    <w:rsid w:val="00E90039"/>
    <w:rsid w:val="00E92972"/>
    <w:rsid w:val="00E951A1"/>
    <w:rsid w:val="00E97F46"/>
    <w:rsid w:val="00EA19CD"/>
    <w:rsid w:val="00EA356A"/>
    <w:rsid w:val="00EA69E3"/>
    <w:rsid w:val="00EB744C"/>
    <w:rsid w:val="00EC1BE3"/>
    <w:rsid w:val="00EC4CD9"/>
    <w:rsid w:val="00EC7445"/>
    <w:rsid w:val="00EE07DB"/>
    <w:rsid w:val="00EE43E0"/>
    <w:rsid w:val="00EE7F33"/>
    <w:rsid w:val="00EF6F5C"/>
    <w:rsid w:val="00F017B1"/>
    <w:rsid w:val="00F025B1"/>
    <w:rsid w:val="00F06635"/>
    <w:rsid w:val="00F11F3E"/>
    <w:rsid w:val="00F223D5"/>
    <w:rsid w:val="00F26660"/>
    <w:rsid w:val="00F2796D"/>
    <w:rsid w:val="00F30C82"/>
    <w:rsid w:val="00F45D53"/>
    <w:rsid w:val="00F474C8"/>
    <w:rsid w:val="00F51D9A"/>
    <w:rsid w:val="00F528FA"/>
    <w:rsid w:val="00F52BF7"/>
    <w:rsid w:val="00F5517D"/>
    <w:rsid w:val="00F55DB9"/>
    <w:rsid w:val="00F63170"/>
    <w:rsid w:val="00F64575"/>
    <w:rsid w:val="00F6573A"/>
    <w:rsid w:val="00F65C57"/>
    <w:rsid w:val="00F67150"/>
    <w:rsid w:val="00F728B2"/>
    <w:rsid w:val="00F84C09"/>
    <w:rsid w:val="00F90B77"/>
    <w:rsid w:val="00F95D52"/>
    <w:rsid w:val="00FA060B"/>
    <w:rsid w:val="00FA3574"/>
    <w:rsid w:val="00FA748D"/>
    <w:rsid w:val="00FB4E38"/>
    <w:rsid w:val="00FB4F9A"/>
    <w:rsid w:val="00FC1090"/>
    <w:rsid w:val="00FC3EBB"/>
    <w:rsid w:val="00FC73A2"/>
    <w:rsid w:val="00FD1414"/>
    <w:rsid w:val="00FD1ED6"/>
    <w:rsid w:val="00FF15E5"/>
    <w:rsid w:val="00FF5EE7"/>
    <w:rsid w:val="00FF6053"/>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79FC6"/>
  <w15:chartTrackingRefBased/>
  <w15:docId w15:val="{BBB03490-6E18-4FC5-AFF4-F307E6D63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388"/>
    <w:rPr>
      <w:rFonts w:eastAsiaTheme="minorEastAsia"/>
      <w:lang w:eastAsia="zh-CN"/>
    </w:rPr>
  </w:style>
  <w:style w:type="paragraph" w:styleId="Heading1">
    <w:name w:val="heading 1"/>
    <w:basedOn w:val="Normal"/>
    <w:next w:val="Normal"/>
    <w:link w:val="Heading1Char"/>
    <w:uiPriority w:val="9"/>
    <w:qFormat/>
    <w:rsid w:val="006653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653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538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538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6538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653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53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53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53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3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653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5388"/>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5388"/>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65388"/>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6538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6538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6538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6538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65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388"/>
    <w:pPr>
      <w:numPr>
        <w:ilvl w:val="1"/>
      </w:numPr>
    </w:pPr>
    <w:rPr>
      <w:rFonts w:asciiTheme="minorHAnsi" w:eastAsiaTheme="majorEastAsia" w:hAnsiTheme="minorHAnsi" w:cstheme="majorBidi"/>
      <w:color w:val="000000" w:themeColor="text1"/>
      <w:spacing w:val="15"/>
      <w:sz w:val="28"/>
      <w:szCs w:val="28"/>
    </w:rPr>
  </w:style>
  <w:style w:type="character" w:customStyle="1" w:styleId="SubtitleChar">
    <w:name w:val="Subtitle Char"/>
    <w:basedOn w:val="DefaultParagraphFont"/>
    <w:link w:val="Subtitle"/>
    <w:uiPriority w:val="11"/>
    <w:rsid w:val="00665388"/>
    <w:rPr>
      <w:rFonts w:asciiTheme="minorHAnsi" w:eastAsiaTheme="majorEastAsia" w:hAnsiTheme="minorHAnsi" w:cstheme="majorBidi"/>
      <w:color w:val="000000" w:themeColor="text1"/>
      <w:spacing w:val="15"/>
      <w:sz w:val="28"/>
      <w:szCs w:val="28"/>
    </w:rPr>
  </w:style>
  <w:style w:type="paragraph" w:styleId="Quote">
    <w:name w:val="Quote"/>
    <w:basedOn w:val="Normal"/>
    <w:next w:val="Normal"/>
    <w:link w:val="QuoteChar"/>
    <w:uiPriority w:val="29"/>
    <w:qFormat/>
    <w:rsid w:val="00665388"/>
    <w:pPr>
      <w:spacing w:before="160"/>
      <w:jc w:val="center"/>
    </w:pPr>
    <w:rPr>
      <w:i/>
      <w:iCs/>
      <w:color w:val="000000" w:themeColor="text1"/>
    </w:rPr>
  </w:style>
  <w:style w:type="character" w:customStyle="1" w:styleId="QuoteChar">
    <w:name w:val="Quote Char"/>
    <w:basedOn w:val="DefaultParagraphFont"/>
    <w:link w:val="Quote"/>
    <w:uiPriority w:val="29"/>
    <w:rsid w:val="00665388"/>
    <w:rPr>
      <w:i/>
      <w:iCs/>
      <w:color w:val="000000" w:themeColor="text1"/>
    </w:rPr>
  </w:style>
  <w:style w:type="paragraph" w:styleId="ListParagraph">
    <w:name w:val="List Paragraph"/>
    <w:basedOn w:val="Normal"/>
    <w:uiPriority w:val="34"/>
    <w:qFormat/>
    <w:rsid w:val="00665388"/>
    <w:pPr>
      <w:ind w:left="720"/>
      <w:contextualSpacing/>
    </w:pPr>
  </w:style>
  <w:style w:type="character" w:styleId="IntenseEmphasis">
    <w:name w:val="Intense Emphasis"/>
    <w:basedOn w:val="DefaultParagraphFont"/>
    <w:uiPriority w:val="21"/>
    <w:qFormat/>
    <w:rsid w:val="00665388"/>
    <w:rPr>
      <w:i/>
      <w:iCs/>
      <w:color w:val="2F5496" w:themeColor="accent1" w:themeShade="BF"/>
    </w:rPr>
  </w:style>
  <w:style w:type="paragraph" w:styleId="IntenseQuote">
    <w:name w:val="Intense Quote"/>
    <w:basedOn w:val="Normal"/>
    <w:next w:val="Normal"/>
    <w:link w:val="IntenseQuoteChar"/>
    <w:uiPriority w:val="30"/>
    <w:qFormat/>
    <w:rsid w:val="006653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5388"/>
    <w:rPr>
      <w:i/>
      <w:iCs/>
      <w:color w:val="2F5496" w:themeColor="accent1" w:themeShade="BF"/>
    </w:rPr>
  </w:style>
  <w:style w:type="character" w:styleId="IntenseReference">
    <w:name w:val="Intense Reference"/>
    <w:basedOn w:val="DefaultParagraphFont"/>
    <w:uiPriority w:val="32"/>
    <w:qFormat/>
    <w:rsid w:val="00665388"/>
    <w:rPr>
      <w:b/>
      <w:bCs/>
      <w:smallCaps/>
      <w:color w:val="2F5496" w:themeColor="accent1" w:themeShade="BF"/>
      <w:spacing w:val="5"/>
    </w:rPr>
  </w:style>
  <w:style w:type="paragraph" w:styleId="TOCHeading">
    <w:name w:val="TOC Heading"/>
    <w:basedOn w:val="Heading1"/>
    <w:next w:val="Normal"/>
    <w:uiPriority w:val="39"/>
    <w:unhideWhenUsed/>
    <w:qFormat/>
    <w:rsid w:val="00665388"/>
    <w:pPr>
      <w:spacing w:before="240" w:after="0"/>
      <w:outlineLvl w:val="9"/>
    </w:pPr>
    <w:rPr>
      <w:kern w:val="0"/>
      <w:sz w:val="32"/>
      <w:szCs w:val="32"/>
      <w:lang w:val="en-US"/>
    </w:rPr>
  </w:style>
  <w:style w:type="paragraph" w:styleId="TOC1">
    <w:name w:val="toc 1"/>
    <w:basedOn w:val="Normal"/>
    <w:next w:val="Normal"/>
    <w:autoRedefine/>
    <w:uiPriority w:val="39"/>
    <w:unhideWhenUsed/>
    <w:rsid w:val="00E7343D"/>
    <w:pPr>
      <w:spacing w:after="100"/>
    </w:pPr>
  </w:style>
  <w:style w:type="character" w:styleId="Hyperlink">
    <w:name w:val="Hyperlink"/>
    <w:basedOn w:val="DefaultParagraphFont"/>
    <w:uiPriority w:val="99"/>
    <w:unhideWhenUsed/>
    <w:rsid w:val="00E7343D"/>
    <w:rPr>
      <w:color w:val="0563C1" w:themeColor="hyperlink"/>
      <w:u w:val="single"/>
    </w:rPr>
  </w:style>
  <w:style w:type="paragraph" w:styleId="TOC2">
    <w:name w:val="toc 2"/>
    <w:basedOn w:val="Normal"/>
    <w:next w:val="Normal"/>
    <w:autoRedefine/>
    <w:uiPriority w:val="39"/>
    <w:unhideWhenUsed/>
    <w:rsid w:val="004169C0"/>
    <w:pPr>
      <w:spacing w:after="100"/>
      <w:ind w:left="220"/>
    </w:pPr>
  </w:style>
  <w:style w:type="table" w:styleId="TableGrid">
    <w:name w:val="Table Grid"/>
    <w:basedOn w:val="TableNormal"/>
    <w:uiPriority w:val="39"/>
    <w:rsid w:val="00880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2427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E630E1"/>
    <w:rPr>
      <w:color w:val="666666"/>
    </w:rPr>
  </w:style>
  <w:style w:type="character" w:styleId="UnresolvedMention">
    <w:name w:val="Unresolved Mention"/>
    <w:basedOn w:val="DefaultParagraphFont"/>
    <w:uiPriority w:val="99"/>
    <w:semiHidden/>
    <w:unhideWhenUsed/>
    <w:rsid w:val="002C2659"/>
    <w:rPr>
      <w:color w:val="605E5C"/>
      <w:shd w:val="clear" w:color="auto" w:fill="E1DFDD"/>
    </w:rPr>
  </w:style>
  <w:style w:type="paragraph" w:styleId="NormalWeb">
    <w:name w:val="Normal (Web)"/>
    <w:basedOn w:val="Normal"/>
    <w:uiPriority w:val="99"/>
    <w:semiHidden/>
    <w:unhideWhenUsed/>
    <w:rsid w:val="00AB62E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36191-34C1-4D02-AFCF-B97689C90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3712</Words>
  <Characters>24023</Characters>
  <Application>Microsoft Office Word</Application>
  <DocSecurity>0</DocSecurity>
  <Lines>2001</Lines>
  <Paragraphs>1848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O'Brien</dc:creator>
  <cp:keywords/>
  <dc:description/>
  <cp:lastModifiedBy>Aidan O'Brien</cp:lastModifiedBy>
  <cp:revision>2</cp:revision>
  <dcterms:created xsi:type="dcterms:W3CDTF">2026-03-22T16:44:00Z</dcterms:created>
  <dcterms:modified xsi:type="dcterms:W3CDTF">2026-03-22T16:44:00Z</dcterms:modified>
</cp:coreProperties>
</file>