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9E1928" w14:textId="248095D2" w:rsidR="005B60E5" w:rsidRPr="00224248" w:rsidRDefault="005B60E5" w:rsidP="00640357">
      <w:pPr>
        <w:spacing w:line="360" w:lineRule="auto"/>
        <w:jc w:val="both"/>
        <w:rPr>
          <w:rFonts w:ascii="Arial" w:hAnsi="Arial" w:cs="Arial"/>
          <w:u w:val="single"/>
        </w:rPr>
      </w:pPr>
      <w:r w:rsidRPr="00E07466">
        <w:rPr>
          <w:rFonts w:ascii="Arial" w:hAnsi="Arial" w:cs="Arial"/>
          <w:u w:val="single"/>
        </w:rPr>
        <w:t xml:space="preserve">Identify, describe and evaluate a range of practical interventions devised to promote positive </w:t>
      </w:r>
      <w:r w:rsidR="000E23B3">
        <w:rPr>
          <w:rFonts w:ascii="Arial" w:hAnsi="Arial" w:cs="Arial"/>
          <w:u w:val="single"/>
        </w:rPr>
        <w:t>behaviour</w:t>
      </w:r>
      <w:r w:rsidRPr="00E07466">
        <w:rPr>
          <w:rFonts w:ascii="Arial" w:hAnsi="Arial" w:cs="Arial"/>
          <w:u w:val="single"/>
        </w:rPr>
        <w:t xml:space="preserve"> within your learning environment. </w:t>
      </w:r>
      <w:r w:rsidR="00FC2652">
        <w:rPr>
          <w:rFonts w:ascii="Arial" w:hAnsi="Arial" w:cs="Arial"/>
          <w:u w:val="single"/>
        </w:rPr>
        <w:t>Make reference</w:t>
      </w:r>
      <w:r w:rsidRPr="00E07466">
        <w:rPr>
          <w:rFonts w:ascii="Arial" w:hAnsi="Arial" w:cs="Arial"/>
          <w:u w:val="single"/>
        </w:rPr>
        <w:t xml:space="preserve"> to literature where appropriate</w:t>
      </w:r>
      <w:r w:rsidR="006B4CEF" w:rsidRPr="00E07466">
        <w:rPr>
          <w:rFonts w:ascii="Arial" w:hAnsi="Arial" w:cs="Arial"/>
          <w:u w:val="single"/>
        </w:rPr>
        <w:t>?</w:t>
      </w:r>
    </w:p>
    <w:p w14:paraId="5F37ED5E" w14:textId="5D6EDFE0" w:rsidR="005B60E5" w:rsidRDefault="002B23EA" w:rsidP="00640357">
      <w:pPr>
        <w:spacing w:line="360" w:lineRule="auto"/>
        <w:jc w:val="both"/>
        <w:rPr>
          <w:rFonts w:ascii="Arial" w:hAnsi="Arial" w:cs="Arial"/>
        </w:rPr>
      </w:pPr>
      <w:r>
        <w:rPr>
          <w:rFonts w:ascii="Arial" w:hAnsi="Arial" w:cs="Arial"/>
        </w:rPr>
        <w:t xml:space="preserve">Schools have interventions in place to adapt and maintain </w:t>
      </w:r>
      <w:r w:rsidR="000E23B3">
        <w:rPr>
          <w:rFonts w:ascii="Arial" w:hAnsi="Arial" w:cs="Arial"/>
        </w:rPr>
        <w:t>behaviour</w:t>
      </w:r>
      <w:r w:rsidR="000471D1">
        <w:rPr>
          <w:rFonts w:ascii="Arial" w:hAnsi="Arial" w:cs="Arial"/>
        </w:rPr>
        <w:t xml:space="preserve"> or subject skill</w:t>
      </w:r>
      <w:r w:rsidR="00774B70">
        <w:rPr>
          <w:rFonts w:ascii="Arial" w:hAnsi="Arial" w:cs="Arial"/>
        </w:rPr>
        <w:t>.</w:t>
      </w:r>
      <w:r w:rsidR="003A3B4C">
        <w:rPr>
          <w:rFonts w:ascii="Arial" w:hAnsi="Arial" w:cs="Arial"/>
        </w:rPr>
        <w:t xml:space="preserve"> In many cases</w:t>
      </w:r>
      <w:r w:rsidR="004A076E">
        <w:rPr>
          <w:rFonts w:ascii="Arial" w:hAnsi="Arial" w:cs="Arial"/>
        </w:rPr>
        <w:t>,</w:t>
      </w:r>
      <w:r w:rsidR="003A3B4C">
        <w:rPr>
          <w:rFonts w:ascii="Arial" w:hAnsi="Arial" w:cs="Arial"/>
        </w:rPr>
        <w:t xml:space="preserve"> they can be quick and simple</w:t>
      </w:r>
      <w:r w:rsidR="00172523">
        <w:rPr>
          <w:rFonts w:ascii="Arial" w:hAnsi="Arial" w:cs="Arial"/>
        </w:rPr>
        <w:t xml:space="preserve">. Also, </w:t>
      </w:r>
      <w:r w:rsidR="002B7A82">
        <w:rPr>
          <w:rFonts w:ascii="Arial" w:hAnsi="Arial" w:cs="Arial"/>
        </w:rPr>
        <w:t xml:space="preserve">certain </w:t>
      </w:r>
      <w:r w:rsidR="00172523">
        <w:rPr>
          <w:rFonts w:ascii="Arial" w:hAnsi="Arial" w:cs="Arial"/>
        </w:rPr>
        <w:t>cases</w:t>
      </w:r>
      <w:r w:rsidR="003A3B4C">
        <w:rPr>
          <w:rFonts w:ascii="Arial" w:hAnsi="Arial" w:cs="Arial"/>
        </w:rPr>
        <w:t xml:space="preserve"> can </w:t>
      </w:r>
      <w:r w:rsidR="00FE7659">
        <w:rPr>
          <w:rFonts w:ascii="Arial" w:hAnsi="Arial" w:cs="Arial"/>
        </w:rPr>
        <w:t xml:space="preserve">negatively </w:t>
      </w:r>
      <w:r w:rsidR="003A3B4C">
        <w:rPr>
          <w:rFonts w:ascii="Arial" w:hAnsi="Arial" w:cs="Arial"/>
        </w:rPr>
        <w:t>influence a child’s education almost completely</w:t>
      </w:r>
      <w:r w:rsidR="00172523">
        <w:rPr>
          <w:rFonts w:ascii="Arial" w:hAnsi="Arial" w:cs="Arial"/>
        </w:rPr>
        <w:t xml:space="preserve"> or they can</w:t>
      </w:r>
      <w:r w:rsidR="002B7A82">
        <w:rPr>
          <w:rFonts w:ascii="Arial" w:hAnsi="Arial" w:cs="Arial"/>
        </w:rPr>
        <w:t xml:space="preserve"> </w:t>
      </w:r>
      <w:r w:rsidR="00FC2652">
        <w:rPr>
          <w:rFonts w:ascii="Arial" w:hAnsi="Arial" w:cs="Arial"/>
        </w:rPr>
        <w:t>positively affect a child</w:t>
      </w:r>
      <w:r w:rsidR="00DB3A28">
        <w:rPr>
          <w:rFonts w:ascii="Arial" w:hAnsi="Arial" w:cs="Arial"/>
        </w:rPr>
        <w:t>'s</w:t>
      </w:r>
      <w:r w:rsidR="00FC2652">
        <w:rPr>
          <w:rFonts w:ascii="Arial" w:hAnsi="Arial" w:cs="Arial"/>
        </w:rPr>
        <w:t xml:space="preserve"> education</w:t>
      </w:r>
      <w:r w:rsidR="00172523">
        <w:rPr>
          <w:rFonts w:ascii="Arial" w:hAnsi="Arial" w:cs="Arial"/>
        </w:rPr>
        <w:t xml:space="preserve"> improving motivation and effort.</w:t>
      </w:r>
    </w:p>
    <w:p w14:paraId="72CDB6B9" w14:textId="193273E2" w:rsidR="00F07F7A" w:rsidRDefault="00F07F7A" w:rsidP="00640357">
      <w:pPr>
        <w:spacing w:line="360" w:lineRule="auto"/>
        <w:jc w:val="both"/>
        <w:rPr>
          <w:rFonts w:ascii="Arial" w:hAnsi="Arial" w:cs="Arial"/>
        </w:rPr>
      </w:pPr>
    </w:p>
    <w:p w14:paraId="063A51DF" w14:textId="4ED41191" w:rsidR="00F515C1" w:rsidRDefault="000E23B3" w:rsidP="00640357">
      <w:pPr>
        <w:spacing w:line="360" w:lineRule="auto"/>
        <w:jc w:val="both"/>
        <w:rPr>
          <w:rFonts w:ascii="Arial" w:hAnsi="Arial" w:cs="Arial"/>
        </w:rPr>
      </w:pPr>
      <w:r>
        <w:rPr>
          <w:rFonts w:ascii="Arial" w:hAnsi="Arial" w:cs="Arial"/>
        </w:rPr>
        <w:t>Behaviour</w:t>
      </w:r>
      <w:r w:rsidR="00F515C1">
        <w:rPr>
          <w:rFonts w:ascii="Arial" w:hAnsi="Arial" w:cs="Arial"/>
        </w:rPr>
        <w:t xml:space="preserve"> reinforcement is very important in understanding how to influence </w:t>
      </w:r>
      <w:r>
        <w:rPr>
          <w:rFonts w:ascii="Arial" w:hAnsi="Arial" w:cs="Arial"/>
        </w:rPr>
        <w:t>behaviour</w:t>
      </w:r>
      <w:r w:rsidR="00F515C1">
        <w:rPr>
          <w:rFonts w:ascii="Arial" w:hAnsi="Arial" w:cs="Arial"/>
        </w:rPr>
        <w:t xml:space="preserve"> and maintain that desired influence.</w:t>
      </w:r>
      <w:r w:rsidR="00651874">
        <w:rPr>
          <w:rFonts w:ascii="Arial" w:hAnsi="Arial" w:cs="Arial"/>
        </w:rPr>
        <w:t xml:space="preserve"> A theory in the research of </w:t>
      </w:r>
      <w:r>
        <w:rPr>
          <w:rFonts w:ascii="Arial" w:hAnsi="Arial" w:cs="Arial"/>
        </w:rPr>
        <w:t>behaviour</w:t>
      </w:r>
      <w:r w:rsidR="00651874">
        <w:rPr>
          <w:rFonts w:ascii="Arial" w:hAnsi="Arial" w:cs="Arial"/>
        </w:rPr>
        <w:t xml:space="preserve"> reinforcement was taken by Ivan Pavlov. In this theory he looked at the salivation of dogs</w:t>
      </w:r>
      <w:r w:rsidR="00952904">
        <w:rPr>
          <w:rFonts w:ascii="Arial" w:hAnsi="Arial" w:cs="Arial"/>
        </w:rPr>
        <w:t xml:space="preserve"> when introducing a bowl of food the dogs would salivate to the sight, he then used a metronome </w:t>
      </w:r>
      <w:r w:rsidR="00AF6747">
        <w:rPr>
          <w:rFonts w:ascii="Arial" w:hAnsi="Arial" w:cs="Arial"/>
        </w:rPr>
        <w:t>and there was no response from the dogs in salivation. After Ivan then clicked the metronome before introducing the food, after several introduction</w:t>
      </w:r>
      <w:r w:rsidR="004A076E">
        <w:rPr>
          <w:rFonts w:ascii="Arial" w:hAnsi="Arial" w:cs="Arial"/>
        </w:rPr>
        <w:t>s</w:t>
      </w:r>
      <w:r w:rsidR="00AF6747">
        <w:rPr>
          <w:rFonts w:ascii="Arial" w:hAnsi="Arial" w:cs="Arial"/>
        </w:rPr>
        <w:t xml:space="preserve"> he then used the metronome on its own and </w:t>
      </w:r>
      <w:r w:rsidR="000402EB">
        <w:rPr>
          <w:rFonts w:ascii="Arial" w:hAnsi="Arial" w:cs="Arial"/>
        </w:rPr>
        <w:t>the dogs showed increased salivation on the click</w:t>
      </w:r>
      <w:r w:rsidR="00595940">
        <w:rPr>
          <w:rFonts w:ascii="Arial" w:hAnsi="Arial" w:cs="Arial"/>
        </w:rPr>
        <w:t xml:space="preserve"> </w:t>
      </w:r>
      <w:r w:rsidR="000402EB">
        <w:rPr>
          <w:rFonts w:ascii="Arial" w:hAnsi="Arial" w:cs="Arial"/>
        </w:rPr>
        <w:t>of the metronome</w:t>
      </w:r>
      <w:r w:rsidR="00EA4628">
        <w:rPr>
          <w:rFonts w:ascii="Arial" w:hAnsi="Arial" w:cs="Arial"/>
        </w:rPr>
        <w:t>. This</w:t>
      </w:r>
      <w:r w:rsidR="000402EB">
        <w:rPr>
          <w:rFonts w:ascii="Arial" w:hAnsi="Arial" w:cs="Arial"/>
        </w:rPr>
        <w:t xml:space="preserve"> show</w:t>
      </w:r>
      <w:r w:rsidR="00EA4628">
        <w:rPr>
          <w:rFonts w:ascii="Arial" w:hAnsi="Arial" w:cs="Arial"/>
        </w:rPr>
        <w:t>ed</w:t>
      </w:r>
      <w:r w:rsidR="000402EB">
        <w:rPr>
          <w:rFonts w:ascii="Arial" w:hAnsi="Arial" w:cs="Arial"/>
        </w:rPr>
        <w:t xml:space="preserve"> learned </w:t>
      </w:r>
      <w:r>
        <w:rPr>
          <w:rFonts w:ascii="Arial" w:hAnsi="Arial" w:cs="Arial"/>
        </w:rPr>
        <w:t>behaviour</w:t>
      </w:r>
      <w:r w:rsidR="00465ACF" w:rsidRPr="00465ACF">
        <w:rPr>
          <w:rFonts w:ascii="Arial" w:hAnsi="Arial" w:cs="Arial"/>
        </w:rPr>
        <w:t xml:space="preserve"> (</w:t>
      </w:r>
      <w:r w:rsidR="00465ACF" w:rsidRPr="00465ACF">
        <w:rPr>
          <w:rFonts w:ascii="Arial" w:hAnsi="Arial" w:cs="Arial"/>
          <w:color w:val="000000"/>
          <w:shd w:val="clear" w:color="auto" w:fill="FFFFFF"/>
        </w:rPr>
        <w:t>McLeod, S. A. (2018, Oct 08)</w:t>
      </w:r>
      <w:r w:rsidR="000402EB" w:rsidRPr="00465ACF">
        <w:rPr>
          <w:rFonts w:ascii="Arial" w:hAnsi="Arial" w:cs="Arial"/>
        </w:rPr>
        <w:t>.</w:t>
      </w:r>
      <w:r w:rsidR="000402EB">
        <w:rPr>
          <w:rFonts w:ascii="Arial" w:hAnsi="Arial" w:cs="Arial"/>
        </w:rPr>
        <w:t xml:space="preserve"> This </w:t>
      </w:r>
      <w:r w:rsidR="002B7A82">
        <w:rPr>
          <w:rFonts w:ascii="Arial" w:hAnsi="Arial" w:cs="Arial"/>
        </w:rPr>
        <w:t xml:space="preserve">strategy </w:t>
      </w:r>
      <w:r w:rsidR="000402EB">
        <w:rPr>
          <w:rFonts w:ascii="Arial" w:hAnsi="Arial" w:cs="Arial"/>
        </w:rPr>
        <w:t xml:space="preserve">combined with the </w:t>
      </w:r>
      <w:r w:rsidR="00595940">
        <w:rPr>
          <w:rFonts w:ascii="Arial" w:hAnsi="Arial" w:cs="Arial"/>
        </w:rPr>
        <w:t>repetition</w:t>
      </w:r>
      <w:r w:rsidR="002B7A82">
        <w:rPr>
          <w:rFonts w:ascii="Arial" w:hAnsi="Arial" w:cs="Arial"/>
        </w:rPr>
        <w:t>,</w:t>
      </w:r>
      <w:r w:rsidR="00595940">
        <w:rPr>
          <w:rFonts w:ascii="Arial" w:hAnsi="Arial" w:cs="Arial"/>
        </w:rPr>
        <w:t xml:space="preserve"> will reinforce the </w:t>
      </w:r>
      <w:r>
        <w:rPr>
          <w:rFonts w:ascii="Arial" w:hAnsi="Arial" w:cs="Arial"/>
        </w:rPr>
        <w:t>behaviour</w:t>
      </w:r>
      <w:r w:rsidR="00595940">
        <w:rPr>
          <w:rFonts w:ascii="Arial" w:hAnsi="Arial" w:cs="Arial"/>
        </w:rPr>
        <w:t xml:space="preserve"> and</w:t>
      </w:r>
      <w:r w:rsidR="00727981">
        <w:rPr>
          <w:rFonts w:ascii="Arial" w:hAnsi="Arial" w:cs="Arial"/>
        </w:rPr>
        <w:t xml:space="preserve"> maintain the desired </w:t>
      </w:r>
      <w:r w:rsidR="002B7A82">
        <w:rPr>
          <w:rFonts w:ascii="Arial" w:hAnsi="Arial" w:cs="Arial"/>
        </w:rPr>
        <w:t>action</w:t>
      </w:r>
      <w:r w:rsidR="00727981">
        <w:rPr>
          <w:rFonts w:ascii="Arial" w:hAnsi="Arial" w:cs="Arial"/>
        </w:rPr>
        <w:t xml:space="preserve">. This can both be used in positive and negative </w:t>
      </w:r>
      <w:r>
        <w:rPr>
          <w:rFonts w:ascii="Arial" w:hAnsi="Arial" w:cs="Arial"/>
        </w:rPr>
        <w:t>behaviour</w:t>
      </w:r>
      <w:r w:rsidR="003B46F0">
        <w:rPr>
          <w:rFonts w:ascii="Arial" w:hAnsi="Arial" w:cs="Arial"/>
        </w:rPr>
        <w:t>.</w:t>
      </w:r>
    </w:p>
    <w:p w14:paraId="07243181" w14:textId="6CC05DE5" w:rsidR="00360CD5" w:rsidRDefault="0097164C" w:rsidP="00640357">
      <w:pPr>
        <w:spacing w:line="360" w:lineRule="auto"/>
        <w:ind w:firstLine="720"/>
        <w:jc w:val="both"/>
        <w:rPr>
          <w:rFonts w:ascii="Arial" w:hAnsi="Arial" w:cs="Arial"/>
        </w:rPr>
      </w:pPr>
      <w:r>
        <w:rPr>
          <w:rFonts w:ascii="Arial" w:hAnsi="Arial" w:cs="Arial"/>
        </w:rPr>
        <w:t xml:space="preserve">Positive reinforcement is when the desired outcome faced a </w:t>
      </w:r>
      <w:r w:rsidR="00966F9A">
        <w:rPr>
          <w:rFonts w:ascii="Arial" w:hAnsi="Arial" w:cs="Arial"/>
        </w:rPr>
        <w:t>consequence</w:t>
      </w:r>
      <w:r>
        <w:rPr>
          <w:rFonts w:ascii="Arial" w:hAnsi="Arial" w:cs="Arial"/>
        </w:rPr>
        <w:t xml:space="preserve"> that give</w:t>
      </w:r>
      <w:r w:rsidR="004A076E">
        <w:rPr>
          <w:rFonts w:ascii="Arial" w:hAnsi="Arial" w:cs="Arial"/>
        </w:rPr>
        <w:t>s</w:t>
      </w:r>
      <w:r>
        <w:rPr>
          <w:rFonts w:ascii="Arial" w:hAnsi="Arial" w:cs="Arial"/>
        </w:rPr>
        <w:t xml:space="preserve"> a positive effect</w:t>
      </w:r>
      <w:r w:rsidR="000C36E5">
        <w:rPr>
          <w:rFonts w:ascii="Arial" w:hAnsi="Arial" w:cs="Arial"/>
        </w:rPr>
        <w:t>. For example</w:t>
      </w:r>
      <w:r w:rsidR="00D27B36">
        <w:rPr>
          <w:rFonts w:ascii="Arial" w:hAnsi="Arial" w:cs="Arial"/>
        </w:rPr>
        <w:t>,</w:t>
      </w:r>
      <w:r w:rsidR="000C36E5">
        <w:rPr>
          <w:rFonts w:ascii="Arial" w:hAnsi="Arial" w:cs="Arial"/>
        </w:rPr>
        <w:t xml:space="preserve"> </w:t>
      </w:r>
      <w:r w:rsidR="000C36E5" w:rsidRPr="0063251F">
        <w:rPr>
          <w:rFonts w:ascii="Arial" w:hAnsi="Arial" w:cs="Arial"/>
        </w:rPr>
        <w:t>when a student is told to read</w:t>
      </w:r>
      <w:r w:rsidR="0063251F" w:rsidRPr="0063251F">
        <w:rPr>
          <w:rFonts w:ascii="Arial" w:hAnsi="Arial" w:cs="Arial"/>
        </w:rPr>
        <w:t>,</w:t>
      </w:r>
      <w:r w:rsidR="000C6AD5" w:rsidRPr="0063251F">
        <w:rPr>
          <w:rFonts w:ascii="Arial" w:hAnsi="Arial" w:cs="Arial"/>
        </w:rPr>
        <w:t xml:space="preserve"> </w:t>
      </w:r>
      <w:r w:rsidR="0063251F" w:rsidRPr="0063251F">
        <w:rPr>
          <w:rFonts w:ascii="Arial" w:hAnsi="Arial" w:cs="Arial"/>
        </w:rPr>
        <w:t xml:space="preserve">they are rewarded </w:t>
      </w:r>
      <w:r w:rsidR="000C6AD5" w:rsidRPr="0063251F">
        <w:rPr>
          <w:rFonts w:ascii="Arial" w:hAnsi="Arial" w:cs="Arial"/>
        </w:rPr>
        <w:t>when the</w:t>
      </w:r>
      <w:r w:rsidR="0063251F" w:rsidRPr="0063251F">
        <w:rPr>
          <w:rFonts w:ascii="Arial" w:hAnsi="Arial" w:cs="Arial"/>
        </w:rPr>
        <w:t>y</w:t>
      </w:r>
      <w:r w:rsidR="000C6AD5" w:rsidRPr="0063251F">
        <w:rPr>
          <w:rFonts w:ascii="Arial" w:hAnsi="Arial" w:cs="Arial"/>
        </w:rPr>
        <w:t xml:space="preserve"> read in the appropriate </w:t>
      </w:r>
      <w:r w:rsidR="00D27B36" w:rsidRPr="0063251F">
        <w:rPr>
          <w:rFonts w:ascii="Arial" w:hAnsi="Arial" w:cs="Arial"/>
        </w:rPr>
        <w:t>state,</w:t>
      </w:r>
      <w:r w:rsidR="00307E0D" w:rsidRPr="0063251F">
        <w:rPr>
          <w:rFonts w:ascii="Arial" w:hAnsi="Arial" w:cs="Arial"/>
        </w:rPr>
        <w:t xml:space="preserve"> </w:t>
      </w:r>
      <w:r w:rsidR="0063251F" w:rsidRPr="0063251F">
        <w:rPr>
          <w:rFonts w:ascii="Arial" w:hAnsi="Arial" w:cs="Arial"/>
        </w:rPr>
        <w:t>such as</w:t>
      </w:r>
      <w:r w:rsidR="00EA4628" w:rsidRPr="0063251F">
        <w:rPr>
          <w:rFonts w:ascii="Arial" w:hAnsi="Arial" w:cs="Arial"/>
        </w:rPr>
        <w:t xml:space="preserve"> an </w:t>
      </w:r>
      <w:r w:rsidR="00307E0D" w:rsidRPr="0063251F">
        <w:rPr>
          <w:rFonts w:ascii="Arial" w:hAnsi="Arial" w:cs="Arial"/>
        </w:rPr>
        <w:t>earlier start to a break period</w:t>
      </w:r>
      <w:r w:rsidR="00966F9A" w:rsidRPr="0063251F">
        <w:rPr>
          <w:rFonts w:ascii="Arial" w:hAnsi="Arial" w:cs="Arial"/>
        </w:rPr>
        <w:t>.</w:t>
      </w:r>
      <w:r w:rsidR="00966F9A">
        <w:rPr>
          <w:rFonts w:ascii="Arial" w:hAnsi="Arial" w:cs="Arial"/>
        </w:rPr>
        <w:t xml:space="preserve"> This continued can set </w:t>
      </w:r>
      <w:r w:rsidR="00025F0B">
        <w:rPr>
          <w:rFonts w:ascii="Arial" w:hAnsi="Arial" w:cs="Arial"/>
        </w:rPr>
        <w:t xml:space="preserve">and reinforce the desired </w:t>
      </w:r>
      <w:r w:rsidR="000E23B3">
        <w:rPr>
          <w:rFonts w:ascii="Arial" w:hAnsi="Arial" w:cs="Arial"/>
        </w:rPr>
        <w:t>behaviour</w:t>
      </w:r>
      <w:r w:rsidR="00236333">
        <w:rPr>
          <w:rFonts w:ascii="Arial" w:hAnsi="Arial" w:cs="Arial"/>
        </w:rPr>
        <w:t>.</w:t>
      </w:r>
      <w:r w:rsidR="00FA1DF8">
        <w:rPr>
          <w:rFonts w:ascii="Arial" w:hAnsi="Arial" w:cs="Arial"/>
        </w:rPr>
        <w:t xml:space="preserve"> Positive reinforcement is a better approach to </w:t>
      </w:r>
      <w:r w:rsidR="000E23B3">
        <w:rPr>
          <w:rFonts w:ascii="Arial" w:hAnsi="Arial" w:cs="Arial"/>
        </w:rPr>
        <w:t>behaviour</w:t>
      </w:r>
      <w:r w:rsidR="00FA1DF8">
        <w:rPr>
          <w:rFonts w:ascii="Arial" w:hAnsi="Arial" w:cs="Arial"/>
        </w:rPr>
        <w:t xml:space="preserve"> </w:t>
      </w:r>
      <w:r w:rsidR="006879D1">
        <w:rPr>
          <w:rFonts w:ascii="Arial" w:hAnsi="Arial" w:cs="Arial"/>
        </w:rPr>
        <w:t xml:space="preserve">modification as it is more aimed to reward the desired </w:t>
      </w:r>
      <w:r w:rsidR="000E23B3">
        <w:rPr>
          <w:rFonts w:ascii="Arial" w:hAnsi="Arial" w:cs="Arial"/>
        </w:rPr>
        <w:t>behaviour</w:t>
      </w:r>
      <w:r w:rsidR="00FF6DF3">
        <w:rPr>
          <w:rFonts w:ascii="Arial" w:hAnsi="Arial" w:cs="Arial"/>
        </w:rPr>
        <w:t xml:space="preserve"> bringing a more suitable reinforcement to </w:t>
      </w:r>
      <w:r w:rsidR="00E16141">
        <w:rPr>
          <w:rFonts w:ascii="Arial" w:hAnsi="Arial" w:cs="Arial"/>
        </w:rPr>
        <w:t xml:space="preserve">the </w:t>
      </w:r>
      <w:r w:rsidR="000E23B3">
        <w:rPr>
          <w:rFonts w:ascii="Arial" w:hAnsi="Arial" w:cs="Arial"/>
        </w:rPr>
        <w:t>behaviour</w:t>
      </w:r>
      <w:r w:rsidR="00E16141">
        <w:rPr>
          <w:rFonts w:ascii="Arial" w:hAnsi="Arial" w:cs="Arial"/>
        </w:rPr>
        <w:t xml:space="preserve">. However, I find that the use of rewards has to be chosen carefully as the gifting of something can be seen as an easy way where then if not maintained in provision the </w:t>
      </w:r>
      <w:r w:rsidR="000E23B3">
        <w:rPr>
          <w:rFonts w:ascii="Arial" w:hAnsi="Arial" w:cs="Arial"/>
        </w:rPr>
        <w:t>behaviour</w:t>
      </w:r>
      <w:r w:rsidR="00E16141">
        <w:rPr>
          <w:rFonts w:ascii="Arial" w:hAnsi="Arial" w:cs="Arial"/>
        </w:rPr>
        <w:t xml:space="preserve"> will diminish due to the failure of reinforcing it, for example</w:t>
      </w:r>
      <w:r w:rsidR="004A076E">
        <w:rPr>
          <w:rFonts w:ascii="Arial" w:hAnsi="Arial" w:cs="Arial"/>
        </w:rPr>
        <w:t>,</w:t>
      </w:r>
      <w:r w:rsidR="00E16141">
        <w:rPr>
          <w:rFonts w:ascii="Arial" w:hAnsi="Arial" w:cs="Arial"/>
        </w:rPr>
        <w:t xml:space="preserve"> “A child is given money for doing a chore in the house,</w:t>
      </w:r>
      <w:r w:rsidR="0063251F">
        <w:rPr>
          <w:rFonts w:ascii="Arial" w:hAnsi="Arial" w:cs="Arial"/>
        </w:rPr>
        <w:t xml:space="preserve"> at a </w:t>
      </w:r>
      <w:r w:rsidR="00E16141" w:rsidRPr="0063251F">
        <w:rPr>
          <w:rFonts w:ascii="Arial" w:hAnsi="Arial" w:cs="Arial"/>
        </w:rPr>
        <w:t>later</w:t>
      </w:r>
      <w:r w:rsidR="0063251F" w:rsidRPr="0063251F">
        <w:rPr>
          <w:rFonts w:ascii="Arial" w:hAnsi="Arial" w:cs="Arial"/>
        </w:rPr>
        <w:t xml:space="preserve"> date</w:t>
      </w:r>
      <w:r w:rsidR="00E16141" w:rsidRPr="0063251F">
        <w:rPr>
          <w:rFonts w:ascii="Arial" w:hAnsi="Arial" w:cs="Arial"/>
        </w:rPr>
        <w:t xml:space="preserve"> the</w:t>
      </w:r>
      <w:r w:rsidR="0063251F" w:rsidRPr="0063251F">
        <w:rPr>
          <w:rFonts w:ascii="Arial" w:hAnsi="Arial" w:cs="Arial"/>
        </w:rPr>
        <w:t>y do the</w:t>
      </w:r>
      <w:r w:rsidR="00E16141" w:rsidRPr="0063251F">
        <w:rPr>
          <w:rFonts w:ascii="Arial" w:hAnsi="Arial" w:cs="Arial"/>
        </w:rPr>
        <w:t xml:space="preserve"> same job </w:t>
      </w:r>
      <w:r w:rsidR="0063251F" w:rsidRPr="0063251F">
        <w:rPr>
          <w:rFonts w:ascii="Arial" w:hAnsi="Arial" w:cs="Arial"/>
        </w:rPr>
        <w:t xml:space="preserve">yet </w:t>
      </w:r>
      <w:r w:rsidR="00E16141" w:rsidRPr="0063251F">
        <w:rPr>
          <w:rFonts w:ascii="Arial" w:hAnsi="Arial" w:cs="Arial"/>
        </w:rPr>
        <w:t>do</w:t>
      </w:r>
      <w:r w:rsidR="00EA4628">
        <w:rPr>
          <w:rFonts w:ascii="Arial" w:hAnsi="Arial" w:cs="Arial"/>
        </w:rPr>
        <w:t xml:space="preserve"> not </w:t>
      </w:r>
      <w:r w:rsidR="00E16141">
        <w:rPr>
          <w:rFonts w:ascii="Arial" w:hAnsi="Arial" w:cs="Arial"/>
        </w:rPr>
        <w:t>get given money afterward</w:t>
      </w:r>
      <w:r w:rsidR="002B7A82">
        <w:rPr>
          <w:rFonts w:ascii="Arial" w:hAnsi="Arial" w:cs="Arial"/>
        </w:rPr>
        <w:t>s</w:t>
      </w:r>
      <w:r w:rsidR="00E16141">
        <w:rPr>
          <w:rFonts w:ascii="Arial" w:hAnsi="Arial" w:cs="Arial"/>
        </w:rPr>
        <w:t xml:space="preserve">. The child will stop doing the job.” This lack of reinforcement can lead to a loss of the desired </w:t>
      </w:r>
      <w:r w:rsidR="000E23B3">
        <w:rPr>
          <w:rFonts w:ascii="Arial" w:hAnsi="Arial" w:cs="Arial"/>
        </w:rPr>
        <w:t>behaviour</w:t>
      </w:r>
      <w:r w:rsidR="00E16141">
        <w:rPr>
          <w:rFonts w:ascii="Arial" w:hAnsi="Arial" w:cs="Arial"/>
        </w:rPr>
        <w:t xml:space="preserve"> and in certain cases rise in undesired </w:t>
      </w:r>
      <w:r w:rsidR="000E23B3">
        <w:rPr>
          <w:rFonts w:ascii="Arial" w:hAnsi="Arial" w:cs="Arial"/>
        </w:rPr>
        <w:t>behaviour</w:t>
      </w:r>
      <w:r w:rsidR="00A75941">
        <w:rPr>
          <w:rFonts w:ascii="Arial" w:hAnsi="Arial" w:cs="Arial"/>
        </w:rPr>
        <w:t>.</w:t>
      </w:r>
    </w:p>
    <w:p w14:paraId="03C264A1" w14:textId="7FBCF06A" w:rsidR="009F5642" w:rsidRPr="002B7A82" w:rsidRDefault="009F5642" w:rsidP="002B7A82">
      <w:pPr>
        <w:spacing w:before="240" w:line="360" w:lineRule="auto"/>
        <w:ind w:firstLine="720"/>
        <w:jc w:val="both"/>
        <w:rPr>
          <w:rFonts w:ascii="Arial" w:hAnsi="Arial" w:cs="Arial"/>
        </w:rPr>
      </w:pPr>
      <w:r>
        <w:rPr>
          <w:rFonts w:ascii="Arial" w:hAnsi="Arial" w:cs="Arial"/>
        </w:rPr>
        <w:t xml:space="preserve">Negative reinforcement is when a negative </w:t>
      </w:r>
      <w:r w:rsidR="000E23B3">
        <w:rPr>
          <w:rFonts w:ascii="Arial" w:hAnsi="Arial" w:cs="Arial"/>
        </w:rPr>
        <w:t>behaviour</w:t>
      </w:r>
      <w:r>
        <w:rPr>
          <w:rFonts w:ascii="Arial" w:hAnsi="Arial" w:cs="Arial"/>
        </w:rPr>
        <w:t xml:space="preserve"> is reinforced and the person in question will continue, for example </w:t>
      </w:r>
      <w:r w:rsidR="0063251F">
        <w:rPr>
          <w:rFonts w:ascii="Arial" w:hAnsi="Arial" w:cs="Arial"/>
        </w:rPr>
        <w:t>“A</w:t>
      </w:r>
      <w:r>
        <w:rPr>
          <w:rFonts w:ascii="Arial" w:hAnsi="Arial" w:cs="Arial"/>
        </w:rPr>
        <w:t xml:space="preserve"> family member had pretended to be ill</w:t>
      </w:r>
      <w:r w:rsidR="002B7A82">
        <w:rPr>
          <w:rFonts w:ascii="Arial" w:hAnsi="Arial" w:cs="Arial"/>
        </w:rPr>
        <w:t>, they</w:t>
      </w:r>
      <w:r>
        <w:rPr>
          <w:rFonts w:ascii="Arial" w:hAnsi="Arial" w:cs="Arial"/>
        </w:rPr>
        <w:t xml:space="preserve"> were</w:t>
      </w:r>
      <w:r w:rsidR="002B7A82">
        <w:rPr>
          <w:rFonts w:ascii="Arial" w:hAnsi="Arial" w:cs="Arial"/>
        </w:rPr>
        <w:t xml:space="preserve"> then</w:t>
      </w:r>
      <w:r>
        <w:rPr>
          <w:rFonts w:ascii="Arial" w:hAnsi="Arial" w:cs="Arial"/>
        </w:rPr>
        <w:t xml:space="preserve"> allowed to stay at home</w:t>
      </w:r>
      <w:r w:rsidR="00616A04">
        <w:rPr>
          <w:rFonts w:ascii="Arial" w:hAnsi="Arial" w:cs="Arial"/>
        </w:rPr>
        <w:t>. When they reali</w:t>
      </w:r>
      <w:r w:rsidR="00EB108D">
        <w:rPr>
          <w:rFonts w:ascii="Arial" w:hAnsi="Arial" w:cs="Arial"/>
        </w:rPr>
        <w:t>s</w:t>
      </w:r>
      <w:r w:rsidR="00616A04">
        <w:rPr>
          <w:rFonts w:ascii="Arial" w:hAnsi="Arial" w:cs="Arial"/>
        </w:rPr>
        <w:t xml:space="preserve">ed that they could </w:t>
      </w:r>
      <w:r w:rsidR="0063251F">
        <w:rPr>
          <w:rFonts w:ascii="Arial" w:hAnsi="Arial" w:cs="Arial"/>
        </w:rPr>
        <w:t xml:space="preserve">get away with it </w:t>
      </w:r>
      <w:r w:rsidR="00616A04">
        <w:rPr>
          <w:rFonts w:ascii="Arial" w:hAnsi="Arial" w:cs="Arial"/>
        </w:rPr>
        <w:t>they continued to</w:t>
      </w:r>
      <w:r w:rsidR="0063251F">
        <w:rPr>
          <w:rFonts w:ascii="Arial" w:hAnsi="Arial" w:cs="Arial"/>
        </w:rPr>
        <w:t xml:space="preserve"> do so”</w:t>
      </w:r>
      <w:r w:rsidR="00616A04">
        <w:rPr>
          <w:rFonts w:ascii="Arial" w:hAnsi="Arial" w:cs="Arial"/>
        </w:rPr>
        <w:t xml:space="preserve"> </w:t>
      </w:r>
      <w:r w:rsidR="00616A04" w:rsidRPr="002B7A82">
        <w:rPr>
          <w:rFonts w:ascii="Arial" w:hAnsi="Arial" w:cs="Arial"/>
        </w:rPr>
        <w:t>or</w:t>
      </w:r>
      <w:r w:rsidR="00616A04">
        <w:rPr>
          <w:rFonts w:ascii="Arial" w:hAnsi="Arial" w:cs="Arial"/>
        </w:rPr>
        <w:t xml:space="preserve"> </w:t>
      </w:r>
      <w:r w:rsidR="0063251F">
        <w:rPr>
          <w:rFonts w:ascii="Arial" w:hAnsi="Arial" w:cs="Arial"/>
        </w:rPr>
        <w:t>“A</w:t>
      </w:r>
      <w:r w:rsidR="00616A04">
        <w:rPr>
          <w:rFonts w:ascii="Arial" w:hAnsi="Arial" w:cs="Arial"/>
        </w:rPr>
        <w:t xml:space="preserve"> student was being bullied at school when the parent allowed the student to stay at home after saying they were being bullied, the student continued to ask to stay home</w:t>
      </w:r>
      <w:r w:rsidR="0063251F">
        <w:rPr>
          <w:rFonts w:ascii="Arial" w:hAnsi="Arial" w:cs="Arial"/>
        </w:rPr>
        <w:t xml:space="preserve">.” </w:t>
      </w:r>
      <w:r w:rsidR="002B7A82">
        <w:rPr>
          <w:rFonts w:ascii="Arial" w:hAnsi="Arial" w:cs="Arial"/>
        </w:rPr>
        <w:lastRenderedPageBreak/>
        <w:t>(Cited U</w:t>
      </w:r>
      <w:r w:rsidR="0063251F">
        <w:rPr>
          <w:rFonts w:ascii="Arial" w:hAnsi="Arial" w:cs="Arial"/>
        </w:rPr>
        <w:t>TWSD</w:t>
      </w:r>
      <w:r w:rsidR="002B7A82">
        <w:rPr>
          <w:rFonts w:ascii="Arial" w:hAnsi="Arial" w:cs="Arial"/>
        </w:rPr>
        <w:t xml:space="preserve"> Power Point 2020) </w:t>
      </w:r>
      <w:r w:rsidR="000E03B8">
        <w:rPr>
          <w:rFonts w:ascii="Arial" w:hAnsi="Arial" w:cs="Arial"/>
        </w:rPr>
        <w:t xml:space="preserve">therefore </w:t>
      </w:r>
      <w:r w:rsidR="000E03B8" w:rsidRPr="0063251F">
        <w:rPr>
          <w:rFonts w:ascii="Arial" w:hAnsi="Arial" w:cs="Arial"/>
        </w:rPr>
        <w:t xml:space="preserve">negative reinforcement can </w:t>
      </w:r>
      <w:r w:rsidR="002B7A82" w:rsidRPr="0063251F">
        <w:rPr>
          <w:rFonts w:ascii="Arial" w:hAnsi="Arial" w:cs="Arial"/>
        </w:rPr>
        <w:t>affect allowing negative behaviour</w:t>
      </w:r>
      <w:r w:rsidR="0063251F">
        <w:rPr>
          <w:rFonts w:ascii="Arial" w:hAnsi="Arial" w:cs="Arial"/>
        </w:rPr>
        <w:t xml:space="preserve"> to continue or even</w:t>
      </w:r>
      <w:r w:rsidR="002B7A82" w:rsidRPr="002B7A82">
        <w:rPr>
          <w:rFonts w:ascii="Arial" w:hAnsi="Arial" w:cs="Arial"/>
        </w:rPr>
        <w:t xml:space="preserve"> increase.</w:t>
      </w:r>
      <w:r w:rsidR="000E03B8" w:rsidRPr="002B7A82">
        <w:rPr>
          <w:rFonts w:ascii="Arial" w:hAnsi="Arial" w:cs="Arial"/>
        </w:rPr>
        <w:t xml:space="preserve"> </w:t>
      </w:r>
    </w:p>
    <w:p w14:paraId="02CA145F" w14:textId="5C625F83" w:rsidR="00727981" w:rsidRDefault="009F5642" w:rsidP="00640357">
      <w:pPr>
        <w:spacing w:line="360" w:lineRule="auto"/>
        <w:ind w:firstLine="720"/>
        <w:jc w:val="both"/>
        <w:rPr>
          <w:rFonts w:ascii="Arial" w:hAnsi="Arial" w:cs="Arial"/>
        </w:rPr>
      </w:pPr>
      <w:r>
        <w:rPr>
          <w:rFonts w:ascii="Arial" w:hAnsi="Arial" w:cs="Arial"/>
        </w:rPr>
        <w:t>Punishment</w:t>
      </w:r>
      <w:r w:rsidR="00727981">
        <w:rPr>
          <w:rFonts w:ascii="Arial" w:hAnsi="Arial" w:cs="Arial"/>
        </w:rPr>
        <w:t xml:space="preserve"> is when undesired </w:t>
      </w:r>
      <w:r w:rsidR="000E23B3">
        <w:rPr>
          <w:rFonts w:ascii="Arial" w:hAnsi="Arial" w:cs="Arial"/>
        </w:rPr>
        <w:t>behaviour</w:t>
      </w:r>
      <w:r w:rsidR="00727981">
        <w:rPr>
          <w:rFonts w:ascii="Arial" w:hAnsi="Arial" w:cs="Arial"/>
        </w:rPr>
        <w:t xml:space="preserve"> faces a consequence that </w:t>
      </w:r>
      <w:r w:rsidR="00465ACF">
        <w:rPr>
          <w:rFonts w:ascii="Arial" w:hAnsi="Arial" w:cs="Arial"/>
        </w:rPr>
        <w:t xml:space="preserve">is used to suppress or remove the </w:t>
      </w:r>
      <w:r w:rsidR="000E23B3">
        <w:rPr>
          <w:rFonts w:ascii="Arial" w:hAnsi="Arial" w:cs="Arial"/>
        </w:rPr>
        <w:t>behaviour</w:t>
      </w:r>
      <w:r w:rsidR="00465ACF">
        <w:rPr>
          <w:rFonts w:ascii="Arial" w:hAnsi="Arial" w:cs="Arial"/>
        </w:rPr>
        <w:t>. For example</w:t>
      </w:r>
      <w:r w:rsidR="00DB27CA">
        <w:rPr>
          <w:rFonts w:ascii="Arial" w:hAnsi="Arial" w:cs="Arial"/>
        </w:rPr>
        <w:t>,</w:t>
      </w:r>
      <w:r w:rsidR="00465ACF">
        <w:rPr>
          <w:rFonts w:ascii="Arial" w:hAnsi="Arial" w:cs="Arial"/>
        </w:rPr>
        <w:t xml:space="preserve"> a</w:t>
      </w:r>
      <w:r w:rsidR="00DB27CA">
        <w:rPr>
          <w:rFonts w:ascii="Arial" w:hAnsi="Arial" w:cs="Arial"/>
        </w:rPr>
        <w:t>n</w:t>
      </w:r>
      <w:r w:rsidR="00465ACF">
        <w:rPr>
          <w:rFonts w:ascii="Arial" w:hAnsi="Arial" w:cs="Arial"/>
        </w:rPr>
        <w:t xml:space="preserve"> employee would put their feet on the desk, the boss then made the employee make him a coffee every time </w:t>
      </w:r>
      <w:r w:rsidR="00616A04">
        <w:rPr>
          <w:rFonts w:ascii="Arial" w:hAnsi="Arial" w:cs="Arial"/>
        </w:rPr>
        <w:t>t</w:t>
      </w:r>
      <w:r w:rsidR="00465ACF">
        <w:rPr>
          <w:rFonts w:ascii="Arial" w:hAnsi="Arial" w:cs="Arial"/>
        </w:rPr>
        <w:t>he</w:t>
      </w:r>
      <w:r w:rsidR="00616A04">
        <w:rPr>
          <w:rFonts w:ascii="Arial" w:hAnsi="Arial" w:cs="Arial"/>
        </w:rPr>
        <w:t>y</w:t>
      </w:r>
      <w:r w:rsidR="00465ACF">
        <w:rPr>
          <w:rFonts w:ascii="Arial" w:hAnsi="Arial" w:cs="Arial"/>
        </w:rPr>
        <w:t xml:space="preserve"> put</w:t>
      </w:r>
      <w:r w:rsidR="00616A04">
        <w:rPr>
          <w:rFonts w:ascii="Arial" w:hAnsi="Arial" w:cs="Arial"/>
        </w:rPr>
        <w:t xml:space="preserve"> their</w:t>
      </w:r>
      <w:r w:rsidR="00465ACF">
        <w:rPr>
          <w:rFonts w:ascii="Arial" w:hAnsi="Arial" w:cs="Arial"/>
        </w:rPr>
        <w:t xml:space="preserve"> feet on the desk</w:t>
      </w:r>
      <w:r w:rsidR="00EB108D">
        <w:rPr>
          <w:rFonts w:ascii="Arial" w:hAnsi="Arial" w:cs="Arial"/>
        </w:rPr>
        <w:t>;</w:t>
      </w:r>
      <w:r w:rsidR="00465ACF">
        <w:rPr>
          <w:rFonts w:ascii="Arial" w:hAnsi="Arial" w:cs="Arial"/>
        </w:rPr>
        <w:t xml:space="preserve"> the employee would stop putting their feet on the desk (</w:t>
      </w:r>
      <w:r w:rsidR="0063251F">
        <w:rPr>
          <w:rFonts w:ascii="Arial" w:hAnsi="Arial" w:cs="Arial"/>
        </w:rPr>
        <w:t>C</w:t>
      </w:r>
      <w:r w:rsidR="00465ACF">
        <w:rPr>
          <w:rFonts w:ascii="Arial" w:hAnsi="Arial" w:cs="Arial"/>
        </w:rPr>
        <w:t>ited UWTSD PowerPoint 2020)</w:t>
      </w:r>
      <w:r w:rsidR="001033F5">
        <w:rPr>
          <w:rFonts w:ascii="Arial" w:hAnsi="Arial" w:cs="Arial"/>
        </w:rPr>
        <w:t>. In my opinion</w:t>
      </w:r>
      <w:r w:rsidR="00DB27CA">
        <w:rPr>
          <w:rFonts w:ascii="Arial" w:hAnsi="Arial" w:cs="Arial"/>
        </w:rPr>
        <w:t>,</w:t>
      </w:r>
      <w:r w:rsidR="001033F5">
        <w:rPr>
          <w:rFonts w:ascii="Arial" w:hAnsi="Arial" w:cs="Arial"/>
        </w:rPr>
        <w:t xml:space="preserve"> negative reinforcement is a less effective option a</w:t>
      </w:r>
      <w:r w:rsidR="00653347">
        <w:rPr>
          <w:rFonts w:ascii="Arial" w:hAnsi="Arial" w:cs="Arial"/>
        </w:rPr>
        <w:t>s</w:t>
      </w:r>
      <w:r w:rsidR="00B468A3">
        <w:rPr>
          <w:rFonts w:ascii="Arial" w:hAnsi="Arial" w:cs="Arial"/>
        </w:rPr>
        <w:t xml:space="preserve"> it can be more </w:t>
      </w:r>
      <w:r w:rsidR="00CD3A98">
        <w:rPr>
          <w:rFonts w:ascii="Arial" w:hAnsi="Arial" w:cs="Arial"/>
        </w:rPr>
        <w:t>detr</w:t>
      </w:r>
      <w:r w:rsidR="003B3131">
        <w:rPr>
          <w:rFonts w:ascii="Arial" w:hAnsi="Arial" w:cs="Arial"/>
        </w:rPr>
        <w:t>i</w:t>
      </w:r>
      <w:r w:rsidR="00CD3A98">
        <w:rPr>
          <w:rFonts w:ascii="Arial" w:hAnsi="Arial" w:cs="Arial"/>
        </w:rPr>
        <w:t>ment</w:t>
      </w:r>
      <w:r w:rsidR="003B3131">
        <w:rPr>
          <w:rFonts w:ascii="Arial" w:hAnsi="Arial" w:cs="Arial"/>
        </w:rPr>
        <w:t>al</w:t>
      </w:r>
      <w:r w:rsidR="00CD3A98">
        <w:rPr>
          <w:rFonts w:ascii="Arial" w:hAnsi="Arial" w:cs="Arial"/>
        </w:rPr>
        <w:t xml:space="preserve"> to the person than the </w:t>
      </w:r>
      <w:r w:rsidR="000E23B3">
        <w:rPr>
          <w:rFonts w:ascii="Arial" w:hAnsi="Arial" w:cs="Arial"/>
        </w:rPr>
        <w:t>behaviour</w:t>
      </w:r>
      <w:r w:rsidR="00846E26">
        <w:rPr>
          <w:rFonts w:ascii="Arial" w:hAnsi="Arial" w:cs="Arial"/>
        </w:rPr>
        <w:t xml:space="preserve">. In certain circumstances the use of </w:t>
      </w:r>
      <w:r w:rsidR="00AD4C63">
        <w:rPr>
          <w:rFonts w:ascii="Arial" w:hAnsi="Arial" w:cs="Arial"/>
        </w:rPr>
        <w:t>negative reinforcement can have a different negative effect to the child</w:t>
      </w:r>
      <w:r w:rsidR="00EB108D">
        <w:rPr>
          <w:rFonts w:ascii="Arial" w:hAnsi="Arial" w:cs="Arial"/>
        </w:rPr>
        <w:t xml:space="preserve">. </w:t>
      </w:r>
      <w:r w:rsidR="00941C26">
        <w:rPr>
          <w:rFonts w:ascii="Arial" w:hAnsi="Arial" w:cs="Arial"/>
        </w:rPr>
        <w:t xml:space="preserve"> </w:t>
      </w:r>
      <w:r w:rsidR="00EB108D">
        <w:rPr>
          <w:rFonts w:ascii="Arial" w:hAnsi="Arial" w:cs="Arial"/>
        </w:rPr>
        <w:t>F</w:t>
      </w:r>
      <w:r w:rsidR="00941C26">
        <w:rPr>
          <w:rFonts w:ascii="Arial" w:hAnsi="Arial" w:cs="Arial"/>
        </w:rPr>
        <w:t>or example</w:t>
      </w:r>
      <w:r w:rsidR="00DB27CA">
        <w:rPr>
          <w:rFonts w:ascii="Arial" w:hAnsi="Arial" w:cs="Arial"/>
        </w:rPr>
        <w:t>,</w:t>
      </w:r>
      <w:r w:rsidR="00941C26">
        <w:rPr>
          <w:rFonts w:ascii="Arial" w:hAnsi="Arial" w:cs="Arial"/>
        </w:rPr>
        <w:t xml:space="preserve"> a student is leaning back on his chair, the teacher gave him a mark every time she saw that they were leaning back, this points at the student acting badly</w:t>
      </w:r>
      <w:r w:rsidR="00EB108D">
        <w:rPr>
          <w:rFonts w:ascii="Arial" w:hAnsi="Arial" w:cs="Arial"/>
        </w:rPr>
        <w:t xml:space="preserve">. </w:t>
      </w:r>
      <w:r w:rsidR="00941C26">
        <w:rPr>
          <w:rFonts w:ascii="Arial" w:hAnsi="Arial" w:cs="Arial"/>
        </w:rPr>
        <w:t xml:space="preserve"> </w:t>
      </w:r>
      <w:r w:rsidR="00EB108D">
        <w:rPr>
          <w:rFonts w:ascii="Arial" w:hAnsi="Arial" w:cs="Arial"/>
        </w:rPr>
        <w:t>I</w:t>
      </w:r>
      <w:r w:rsidR="00941C26">
        <w:rPr>
          <w:rFonts w:ascii="Arial" w:hAnsi="Arial" w:cs="Arial"/>
        </w:rPr>
        <w:t>nstead</w:t>
      </w:r>
      <w:r w:rsidR="00DB27CA">
        <w:rPr>
          <w:rFonts w:ascii="Arial" w:hAnsi="Arial" w:cs="Arial"/>
        </w:rPr>
        <w:t>,</w:t>
      </w:r>
      <w:r w:rsidR="00941C26">
        <w:rPr>
          <w:rFonts w:ascii="Arial" w:hAnsi="Arial" w:cs="Arial"/>
        </w:rPr>
        <w:t xml:space="preserve"> a better standard would be to </w:t>
      </w:r>
      <w:r w:rsidR="00BE372C">
        <w:rPr>
          <w:rFonts w:ascii="Arial" w:hAnsi="Arial" w:cs="Arial"/>
        </w:rPr>
        <w:t>say if she turns around and saw the student with all seat legs on the floor then give them a mark of reward</w:t>
      </w:r>
      <w:r w:rsidR="00EA4628">
        <w:rPr>
          <w:rFonts w:ascii="Arial" w:hAnsi="Arial" w:cs="Arial"/>
        </w:rPr>
        <w:t xml:space="preserve"> (</w:t>
      </w:r>
      <w:r w:rsidR="0063251F">
        <w:rPr>
          <w:rFonts w:ascii="Arial" w:hAnsi="Arial" w:cs="Arial"/>
        </w:rPr>
        <w:t>C</w:t>
      </w:r>
      <w:r w:rsidR="00EA4628">
        <w:rPr>
          <w:rFonts w:ascii="Arial" w:hAnsi="Arial" w:cs="Arial"/>
        </w:rPr>
        <w:t>ited U</w:t>
      </w:r>
      <w:r w:rsidR="0063251F">
        <w:rPr>
          <w:rFonts w:ascii="Arial" w:hAnsi="Arial" w:cs="Arial"/>
        </w:rPr>
        <w:t>WTSD</w:t>
      </w:r>
      <w:r w:rsidR="00EA4628">
        <w:rPr>
          <w:rFonts w:ascii="Arial" w:hAnsi="Arial" w:cs="Arial"/>
        </w:rPr>
        <w:t xml:space="preserve"> PowerPoint 2020)</w:t>
      </w:r>
      <w:r w:rsidR="00BE372C">
        <w:rPr>
          <w:rFonts w:ascii="Arial" w:hAnsi="Arial" w:cs="Arial"/>
        </w:rPr>
        <w:t xml:space="preserve">. Therefore, making it a </w:t>
      </w:r>
      <w:r w:rsidR="00105531">
        <w:rPr>
          <w:rFonts w:ascii="Arial" w:hAnsi="Arial" w:cs="Arial"/>
        </w:rPr>
        <w:t>pos</w:t>
      </w:r>
      <w:r w:rsidR="002B7A82">
        <w:rPr>
          <w:rFonts w:ascii="Arial" w:hAnsi="Arial" w:cs="Arial"/>
        </w:rPr>
        <w:t>itive reinforcement</w:t>
      </w:r>
      <w:r w:rsidR="00105531">
        <w:rPr>
          <w:rFonts w:ascii="Arial" w:hAnsi="Arial" w:cs="Arial"/>
        </w:rPr>
        <w:t xml:space="preserve"> </w:t>
      </w:r>
      <w:r w:rsidR="00EC3661">
        <w:rPr>
          <w:rFonts w:ascii="Arial" w:hAnsi="Arial" w:cs="Arial"/>
        </w:rPr>
        <w:t>allows for a better result to praise a</w:t>
      </w:r>
      <w:r w:rsidR="00DB27CA">
        <w:rPr>
          <w:rFonts w:ascii="Arial" w:hAnsi="Arial" w:cs="Arial"/>
        </w:rPr>
        <w:t>n</w:t>
      </w:r>
      <w:r w:rsidR="00EC3661">
        <w:rPr>
          <w:rFonts w:ascii="Arial" w:hAnsi="Arial" w:cs="Arial"/>
        </w:rPr>
        <w:t xml:space="preserve"> accomplishment th</w:t>
      </w:r>
      <w:r w:rsidR="0063251F">
        <w:rPr>
          <w:rFonts w:ascii="Arial" w:hAnsi="Arial" w:cs="Arial"/>
        </w:rPr>
        <w:t>a</w:t>
      </w:r>
      <w:r w:rsidR="00EC3661">
        <w:rPr>
          <w:rFonts w:ascii="Arial" w:hAnsi="Arial" w:cs="Arial"/>
        </w:rPr>
        <w:t xml:space="preserve">n it is to </w:t>
      </w:r>
      <w:r w:rsidR="009E439D">
        <w:rPr>
          <w:rFonts w:ascii="Arial" w:hAnsi="Arial" w:cs="Arial"/>
        </w:rPr>
        <w:t xml:space="preserve">punish </w:t>
      </w:r>
      <w:r w:rsidR="003B46F0">
        <w:rPr>
          <w:rFonts w:ascii="Arial" w:hAnsi="Arial" w:cs="Arial"/>
        </w:rPr>
        <w:t xml:space="preserve">the undesired </w:t>
      </w:r>
      <w:r w:rsidR="000E23B3">
        <w:rPr>
          <w:rFonts w:ascii="Arial" w:hAnsi="Arial" w:cs="Arial"/>
        </w:rPr>
        <w:t>behaviour</w:t>
      </w:r>
      <w:r w:rsidR="003B46F0">
        <w:rPr>
          <w:rFonts w:ascii="Arial" w:hAnsi="Arial" w:cs="Arial"/>
        </w:rPr>
        <w:t>.</w:t>
      </w:r>
    </w:p>
    <w:p w14:paraId="71F39553" w14:textId="30B0DC21" w:rsidR="00DB3A28" w:rsidRDefault="00DB3A28" w:rsidP="00640357">
      <w:pPr>
        <w:spacing w:line="360" w:lineRule="auto"/>
        <w:ind w:firstLine="720"/>
        <w:jc w:val="both"/>
        <w:rPr>
          <w:rFonts w:ascii="Arial" w:hAnsi="Arial" w:cs="Arial"/>
        </w:rPr>
      </w:pPr>
      <w:r>
        <w:rPr>
          <w:rFonts w:ascii="Arial" w:hAnsi="Arial" w:cs="Arial"/>
        </w:rPr>
        <w:t xml:space="preserve">However, the use of reinforcement </w:t>
      </w:r>
      <w:r w:rsidR="00ED312A">
        <w:rPr>
          <w:rFonts w:ascii="Arial" w:hAnsi="Arial" w:cs="Arial"/>
        </w:rPr>
        <w:t xml:space="preserve">is </w:t>
      </w:r>
      <w:r>
        <w:rPr>
          <w:rFonts w:ascii="Arial" w:hAnsi="Arial" w:cs="Arial"/>
        </w:rPr>
        <w:t>require</w:t>
      </w:r>
      <w:r w:rsidR="00ED312A">
        <w:rPr>
          <w:rFonts w:ascii="Arial" w:hAnsi="Arial" w:cs="Arial"/>
        </w:rPr>
        <w:t>d</w:t>
      </w:r>
      <w:r>
        <w:rPr>
          <w:rFonts w:ascii="Arial" w:hAnsi="Arial" w:cs="Arial"/>
        </w:rPr>
        <w:t xml:space="preserve"> to continue at a regular rate</w:t>
      </w:r>
      <w:r w:rsidR="00EB108D">
        <w:rPr>
          <w:rFonts w:ascii="Arial" w:hAnsi="Arial" w:cs="Arial"/>
        </w:rPr>
        <w:t>,</w:t>
      </w:r>
      <w:r>
        <w:rPr>
          <w:rFonts w:ascii="Arial" w:hAnsi="Arial" w:cs="Arial"/>
        </w:rPr>
        <w:t xml:space="preserve"> if this is reduced </w:t>
      </w:r>
      <w:r w:rsidR="00ED312A">
        <w:rPr>
          <w:rFonts w:ascii="Arial" w:hAnsi="Arial" w:cs="Arial"/>
        </w:rPr>
        <w:t>it</w:t>
      </w:r>
      <w:r>
        <w:rPr>
          <w:rFonts w:ascii="Arial" w:hAnsi="Arial" w:cs="Arial"/>
        </w:rPr>
        <w:t xml:space="preserve"> can lead to a reduction or </w:t>
      </w:r>
      <w:r w:rsidR="00ED312A">
        <w:rPr>
          <w:rFonts w:ascii="Arial" w:hAnsi="Arial" w:cs="Arial"/>
        </w:rPr>
        <w:t>“</w:t>
      </w:r>
      <w:r>
        <w:rPr>
          <w:rFonts w:ascii="Arial" w:hAnsi="Arial" w:cs="Arial"/>
        </w:rPr>
        <w:t>extinction</w:t>
      </w:r>
      <w:r w:rsidR="00ED312A">
        <w:rPr>
          <w:rFonts w:ascii="Arial" w:hAnsi="Arial" w:cs="Arial"/>
        </w:rPr>
        <w:t>”</w:t>
      </w:r>
      <w:r>
        <w:rPr>
          <w:rFonts w:ascii="Arial" w:hAnsi="Arial" w:cs="Arial"/>
        </w:rPr>
        <w:t xml:space="preserve"> of the </w:t>
      </w:r>
      <w:r w:rsidR="000E23B3">
        <w:rPr>
          <w:rFonts w:ascii="Arial" w:hAnsi="Arial" w:cs="Arial"/>
        </w:rPr>
        <w:t>behaviour</w:t>
      </w:r>
      <w:r>
        <w:rPr>
          <w:rFonts w:ascii="Arial" w:hAnsi="Arial" w:cs="Arial"/>
        </w:rPr>
        <w:t xml:space="preserve">. This means when the </w:t>
      </w:r>
      <w:r w:rsidRPr="0063251F">
        <w:rPr>
          <w:rFonts w:ascii="Arial" w:hAnsi="Arial" w:cs="Arial"/>
        </w:rPr>
        <w:t>reward</w:t>
      </w:r>
      <w:r w:rsidR="0063251F" w:rsidRPr="0063251F">
        <w:rPr>
          <w:rFonts w:ascii="Arial" w:hAnsi="Arial" w:cs="Arial"/>
        </w:rPr>
        <w:t xml:space="preserve"> is not</w:t>
      </w:r>
      <w:r w:rsidRPr="0063251F">
        <w:rPr>
          <w:rFonts w:ascii="Arial" w:hAnsi="Arial" w:cs="Arial"/>
        </w:rPr>
        <w:t xml:space="preserve"> given to the</w:t>
      </w:r>
      <w:r>
        <w:rPr>
          <w:rFonts w:ascii="Arial" w:hAnsi="Arial" w:cs="Arial"/>
        </w:rPr>
        <w:t xml:space="preserve"> desired </w:t>
      </w:r>
      <w:r w:rsidR="000E23B3">
        <w:rPr>
          <w:rFonts w:ascii="Arial" w:hAnsi="Arial" w:cs="Arial"/>
        </w:rPr>
        <w:t>behaviour</w:t>
      </w:r>
      <w:r>
        <w:rPr>
          <w:rFonts w:ascii="Arial" w:hAnsi="Arial" w:cs="Arial"/>
        </w:rPr>
        <w:t xml:space="preserve"> then the </w:t>
      </w:r>
      <w:r w:rsidR="000E23B3">
        <w:rPr>
          <w:rFonts w:ascii="Arial" w:hAnsi="Arial" w:cs="Arial"/>
        </w:rPr>
        <w:t>behaviour</w:t>
      </w:r>
      <w:r>
        <w:rPr>
          <w:rFonts w:ascii="Arial" w:hAnsi="Arial" w:cs="Arial"/>
        </w:rPr>
        <w:t xml:space="preserve"> will </w:t>
      </w:r>
      <w:r w:rsidR="00ED312A">
        <w:rPr>
          <w:rFonts w:ascii="Arial" w:hAnsi="Arial" w:cs="Arial"/>
        </w:rPr>
        <w:t xml:space="preserve">cease. In </w:t>
      </w:r>
      <w:r>
        <w:rPr>
          <w:rFonts w:ascii="Arial" w:hAnsi="Arial" w:cs="Arial"/>
        </w:rPr>
        <w:t>compar</w:t>
      </w:r>
      <w:r w:rsidR="00ED312A">
        <w:rPr>
          <w:rFonts w:ascii="Arial" w:hAnsi="Arial" w:cs="Arial"/>
        </w:rPr>
        <w:t>ison</w:t>
      </w:r>
      <w:r>
        <w:rPr>
          <w:rFonts w:ascii="Arial" w:hAnsi="Arial" w:cs="Arial"/>
        </w:rPr>
        <w:t xml:space="preserve"> to when the undesired </w:t>
      </w:r>
      <w:r w:rsidR="000E23B3">
        <w:rPr>
          <w:rFonts w:ascii="Arial" w:hAnsi="Arial" w:cs="Arial"/>
        </w:rPr>
        <w:t>behaviour</w:t>
      </w:r>
      <w:r>
        <w:rPr>
          <w:rFonts w:ascii="Arial" w:hAnsi="Arial" w:cs="Arial"/>
        </w:rPr>
        <w:t xml:space="preserve"> faces a negative reinforcement or punishment</w:t>
      </w:r>
      <w:r w:rsidR="00ED312A">
        <w:rPr>
          <w:rFonts w:ascii="Arial" w:hAnsi="Arial" w:cs="Arial"/>
        </w:rPr>
        <w:t>,</w:t>
      </w:r>
      <w:r>
        <w:rPr>
          <w:rFonts w:ascii="Arial" w:hAnsi="Arial" w:cs="Arial"/>
        </w:rPr>
        <w:t xml:space="preserve"> </w:t>
      </w:r>
      <w:r w:rsidR="00ED312A">
        <w:rPr>
          <w:rFonts w:ascii="Arial" w:hAnsi="Arial" w:cs="Arial"/>
        </w:rPr>
        <w:t>i</w:t>
      </w:r>
      <w:r>
        <w:rPr>
          <w:rFonts w:ascii="Arial" w:hAnsi="Arial" w:cs="Arial"/>
        </w:rPr>
        <w:t xml:space="preserve">f these </w:t>
      </w:r>
      <w:r w:rsidR="00ED312A">
        <w:rPr>
          <w:rFonts w:ascii="Arial" w:hAnsi="Arial" w:cs="Arial"/>
        </w:rPr>
        <w:t xml:space="preserve">punishments </w:t>
      </w:r>
      <w:r>
        <w:rPr>
          <w:rFonts w:ascii="Arial" w:hAnsi="Arial" w:cs="Arial"/>
        </w:rPr>
        <w:t>reduce</w:t>
      </w:r>
      <w:r w:rsidR="00ED312A">
        <w:rPr>
          <w:rFonts w:ascii="Arial" w:hAnsi="Arial" w:cs="Arial"/>
        </w:rPr>
        <w:t>,</w:t>
      </w:r>
      <w:r>
        <w:rPr>
          <w:rFonts w:ascii="Arial" w:hAnsi="Arial" w:cs="Arial"/>
        </w:rPr>
        <w:t xml:space="preserve"> the </w:t>
      </w:r>
      <w:r w:rsidR="000E23B3">
        <w:rPr>
          <w:rFonts w:ascii="Arial" w:hAnsi="Arial" w:cs="Arial"/>
        </w:rPr>
        <w:t>behaviour</w:t>
      </w:r>
      <w:r>
        <w:rPr>
          <w:rFonts w:ascii="Arial" w:hAnsi="Arial" w:cs="Arial"/>
        </w:rPr>
        <w:t xml:space="preserve"> will continue. Therefore, reinforcement is a very effective response to </w:t>
      </w:r>
      <w:r w:rsidR="000E23B3">
        <w:rPr>
          <w:rFonts w:ascii="Arial" w:hAnsi="Arial" w:cs="Arial"/>
        </w:rPr>
        <w:t>behaviour</w:t>
      </w:r>
      <w:r>
        <w:rPr>
          <w:rFonts w:ascii="Arial" w:hAnsi="Arial" w:cs="Arial"/>
        </w:rPr>
        <w:t xml:space="preserve"> modification however if this is not </w:t>
      </w:r>
      <w:r w:rsidRPr="0063251F">
        <w:rPr>
          <w:rFonts w:ascii="Arial" w:hAnsi="Arial" w:cs="Arial"/>
        </w:rPr>
        <w:t>maintained th</w:t>
      </w:r>
      <w:r w:rsidR="0063251F" w:rsidRPr="0063251F">
        <w:rPr>
          <w:rFonts w:ascii="Arial" w:hAnsi="Arial" w:cs="Arial"/>
        </w:rPr>
        <w:t>en</w:t>
      </w:r>
      <w:r w:rsidRPr="0063251F">
        <w:rPr>
          <w:rFonts w:ascii="Arial" w:hAnsi="Arial" w:cs="Arial"/>
        </w:rPr>
        <w:t xml:space="preserve"> the reinforcement will </w:t>
      </w:r>
      <w:r w:rsidR="0063251F" w:rsidRPr="0063251F">
        <w:rPr>
          <w:rFonts w:ascii="Arial" w:hAnsi="Arial" w:cs="Arial"/>
        </w:rPr>
        <w:t>deteriorate,</w:t>
      </w:r>
      <w:r w:rsidRPr="0063251F">
        <w:rPr>
          <w:rFonts w:ascii="Arial" w:hAnsi="Arial" w:cs="Arial"/>
        </w:rPr>
        <w:t xml:space="preserve"> and the extinction of the </w:t>
      </w:r>
      <w:r w:rsidR="000E23B3" w:rsidRPr="0063251F">
        <w:rPr>
          <w:rFonts w:ascii="Arial" w:hAnsi="Arial" w:cs="Arial"/>
        </w:rPr>
        <w:t>behaviour</w:t>
      </w:r>
      <w:r w:rsidRPr="0063251F">
        <w:rPr>
          <w:rFonts w:ascii="Arial" w:hAnsi="Arial" w:cs="Arial"/>
        </w:rPr>
        <w:t xml:space="preserve"> modification will occur.</w:t>
      </w:r>
    </w:p>
    <w:p w14:paraId="5BBC0100" w14:textId="4F500981" w:rsidR="002B23EA" w:rsidRDefault="002B23EA" w:rsidP="00640357">
      <w:pPr>
        <w:spacing w:line="360" w:lineRule="auto"/>
        <w:jc w:val="both"/>
        <w:rPr>
          <w:rFonts w:ascii="Arial" w:hAnsi="Arial" w:cs="Arial"/>
        </w:rPr>
      </w:pPr>
    </w:p>
    <w:p w14:paraId="0ABE8004" w14:textId="053CF8B1" w:rsidR="00EF58E1" w:rsidRDefault="00EF58E1" w:rsidP="00640357">
      <w:pPr>
        <w:spacing w:line="360" w:lineRule="auto"/>
        <w:jc w:val="both"/>
        <w:rPr>
          <w:rFonts w:ascii="Arial" w:hAnsi="Arial" w:cs="Arial"/>
        </w:rPr>
      </w:pPr>
      <w:r>
        <w:rPr>
          <w:rFonts w:ascii="Arial" w:hAnsi="Arial" w:cs="Arial"/>
        </w:rPr>
        <w:t>An intervention method is</w:t>
      </w:r>
      <w:r w:rsidR="00375894">
        <w:rPr>
          <w:rFonts w:ascii="Arial" w:hAnsi="Arial" w:cs="Arial"/>
        </w:rPr>
        <w:t xml:space="preserve"> when a set of tasks</w:t>
      </w:r>
      <w:r w:rsidR="002B7A82">
        <w:rPr>
          <w:rFonts w:ascii="Arial" w:hAnsi="Arial" w:cs="Arial"/>
        </w:rPr>
        <w:t>/</w:t>
      </w:r>
      <w:r w:rsidR="00375894">
        <w:rPr>
          <w:rFonts w:ascii="Arial" w:hAnsi="Arial" w:cs="Arial"/>
        </w:rPr>
        <w:t xml:space="preserve">challenges or goals are set to help develop </w:t>
      </w:r>
      <w:r w:rsidR="00640357">
        <w:rPr>
          <w:rFonts w:ascii="Arial" w:hAnsi="Arial" w:cs="Arial"/>
        </w:rPr>
        <w:t xml:space="preserve">the </w:t>
      </w:r>
      <w:r w:rsidR="00375894">
        <w:rPr>
          <w:rFonts w:ascii="Arial" w:hAnsi="Arial" w:cs="Arial"/>
        </w:rPr>
        <w:t xml:space="preserve">necessary skills needed. This can be for any </w:t>
      </w:r>
      <w:r w:rsidR="000E23B3">
        <w:rPr>
          <w:rFonts w:ascii="Arial" w:hAnsi="Arial" w:cs="Arial"/>
        </w:rPr>
        <w:t>behaviour</w:t>
      </w:r>
      <w:r w:rsidR="00375894">
        <w:rPr>
          <w:rFonts w:ascii="Arial" w:hAnsi="Arial" w:cs="Arial"/>
        </w:rPr>
        <w:t>al issues or mental disorders. Also</w:t>
      </w:r>
      <w:r w:rsidR="00A24020">
        <w:rPr>
          <w:rFonts w:ascii="Arial" w:hAnsi="Arial" w:cs="Arial"/>
        </w:rPr>
        <w:t xml:space="preserve">, </w:t>
      </w:r>
      <w:r w:rsidR="00640357">
        <w:rPr>
          <w:rFonts w:ascii="Arial" w:hAnsi="Arial" w:cs="Arial"/>
        </w:rPr>
        <w:t xml:space="preserve">an </w:t>
      </w:r>
      <w:r w:rsidR="00A24020">
        <w:rPr>
          <w:rFonts w:ascii="Arial" w:hAnsi="Arial" w:cs="Arial"/>
        </w:rPr>
        <w:t xml:space="preserve">intervention can be used to help </w:t>
      </w:r>
      <w:r w:rsidR="00640357">
        <w:rPr>
          <w:rFonts w:ascii="Arial" w:hAnsi="Arial" w:cs="Arial"/>
        </w:rPr>
        <w:t xml:space="preserve">a </w:t>
      </w:r>
      <w:r w:rsidR="00A24020">
        <w:rPr>
          <w:rFonts w:ascii="Arial" w:hAnsi="Arial" w:cs="Arial"/>
        </w:rPr>
        <w:t xml:space="preserve">student in their learning including </w:t>
      </w:r>
      <w:r w:rsidR="005045F6">
        <w:rPr>
          <w:rFonts w:ascii="Arial" w:hAnsi="Arial" w:cs="Arial"/>
        </w:rPr>
        <w:t>numeracy,</w:t>
      </w:r>
      <w:r w:rsidR="001C42D9">
        <w:rPr>
          <w:rFonts w:ascii="Arial" w:hAnsi="Arial" w:cs="Arial"/>
        </w:rPr>
        <w:t xml:space="preserve"> </w:t>
      </w:r>
      <w:r w:rsidR="00A24020">
        <w:rPr>
          <w:rFonts w:ascii="Arial" w:hAnsi="Arial" w:cs="Arial"/>
        </w:rPr>
        <w:t xml:space="preserve">literacy </w:t>
      </w:r>
      <w:r w:rsidR="0063251F">
        <w:rPr>
          <w:rFonts w:ascii="Arial" w:hAnsi="Arial" w:cs="Arial"/>
        </w:rPr>
        <w:t>&amp;</w:t>
      </w:r>
      <w:r w:rsidR="00A24020">
        <w:rPr>
          <w:rFonts w:ascii="Arial" w:hAnsi="Arial" w:cs="Arial"/>
        </w:rPr>
        <w:t xml:space="preserve"> spelling setting goals and challenges to have the</w:t>
      </w:r>
      <w:r w:rsidR="0063251F">
        <w:rPr>
          <w:rFonts w:ascii="Arial" w:hAnsi="Arial" w:cs="Arial"/>
        </w:rPr>
        <w:t>m</w:t>
      </w:r>
      <w:r w:rsidR="00A24020">
        <w:rPr>
          <w:rFonts w:ascii="Arial" w:hAnsi="Arial" w:cs="Arial"/>
        </w:rPr>
        <w:t xml:space="preserve"> build skills in the subjects.</w:t>
      </w:r>
    </w:p>
    <w:p w14:paraId="099782C4" w14:textId="63AF1D15" w:rsidR="002B23EA" w:rsidRPr="002B7A82" w:rsidRDefault="003D1451" w:rsidP="00640357">
      <w:pPr>
        <w:spacing w:line="360" w:lineRule="auto"/>
        <w:jc w:val="both"/>
        <w:rPr>
          <w:rFonts w:ascii="Arial" w:hAnsi="Arial" w:cs="Arial"/>
          <w:u w:val="single"/>
        </w:rPr>
      </w:pPr>
      <w:r>
        <w:rPr>
          <w:rFonts w:ascii="Arial" w:hAnsi="Arial" w:cs="Arial"/>
        </w:rPr>
        <w:t>In the institution</w:t>
      </w:r>
      <w:r w:rsidR="00DB27CA">
        <w:rPr>
          <w:rFonts w:ascii="Arial" w:hAnsi="Arial" w:cs="Arial"/>
        </w:rPr>
        <w:t>,</w:t>
      </w:r>
      <w:r>
        <w:rPr>
          <w:rFonts w:ascii="Arial" w:hAnsi="Arial" w:cs="Arial"/>
        </w:rPr>
        <w:t xml:space="preserve"> placed</w:t>
      </w:r>
      <w:r w:rsidR="00042BFF">
        <w:rPr>
          <w:rFonts w:ascii="Arial" w:hAnsi="Arial" w:cs="Arial"/>
        </w:rPr>
        <w:t xml:space="preserve"> intervention methods include</w:t>
      </w:r>
      <w:r w:rsidR="0063251F">
        <w:rPr>
          <w:rFonts w:ascii="Arial" w:hAnsi="Arial" w:cs="Arial"/>
        </w:rPr>
        <w:t>-</w:t>
      </w:r>
      <w:r w:rsidR="00640357">
        <w:rPr>
          <w:rFonts w:ascii="Arial" w:hAnsi="Arial" w:cs="Arial"/>
        </w:rPr>
        <w:t xml:space="preserve"> </w:t>
      </w:r>
      <w:r w:rsidR="0063251F">
        <w:rPr>
          <w:rFonts w:ascii="Arial" w:hAnsi="Arial" w:cs="Arial"/>
        </w:rPr>
        <w:t>e</w:t>
      </w:r>
      <w:r w:rsidR="00640357">
        <w:rPr>
          <w:rFonts w:ascii="Arial" w:hAnsi="Arial" w:cs="Arial"/>
        </w:rPr>
        <w:t>xtra reading comprehension sessions and additional spelling groups</w:t>
      </w:r>
      <w:r w:rsidR="0063251F">
        <w:rPr>
          <w:rFonts w:ascii="Arial" w:hAnsi="Arial" w:cs="Arial"/>
        </w:rPr>
        <w:t>.</w:t>
      </w:r>
      <w:r w:rsidR="00640357">
        <w:rPr>
          <w:rFonts w:ascii="Arial" w:hAnsi="Arial" w:cs="Arial"/>
        </w:rPr>
        <w:t xml:space="preserve"> </w:t>
      </w:r>
      <w:r w:rsidR="0063251F">
        <w:rPr>
          <w:rFonts w:ascii="Arial" w:hAnsi="Arial" w:cs="Arial"/>
        </w:rPr>
        <w:t>R</w:t>
      </w:r>
      <w:r w:rsidR="00640357">
        <w:rPr>
          <w:rFonts w:ascii="Arial" w:hAnsi="Arial" w:cs="Arial"/>
        </w:rPr>
        <w:t xml:space="preserve">eading comprehension allows a student to work on their pronunciation. </w:t>
      </w:r>
      <w:r w:rsidR="000471D1">
        <w:rPr>
          <w:rFonts w:ascii="Arial" w:hAnsi="Arial" w:cs="Arial"/>
        </w:rPr>
        <w:t>T</w:t>
      </w:r>
      <w:r w:rsidR="00640357">
        <w:rPr>
          <w:rFonts w:ascii="Arial" w:hAnsi="Arial" w:cs="Arial"/>
        </w:rPr>
        <w:t>his also allows a</w:t>
      </w:r>
      <w:r w:rsidR="0063251F">
        <w:rPr>
          <w:rFonts w:ascii="Arial" w:hAnsi="Arial" w:cs="Arial"/>
        </w:rPr>
        <w:t>n expansion</w:t>
      </w:r>
      <w:r w:rsidR="00640357">
        <w:rPr>
          <w:rFonts w:ascii="Arial" w:hAnsi="Arial" w:cs="Arial"/>
        </w:rPr>
        <w:t xml:space="preserve"> to the student's memory of these pronunciation and text recall. The intervention is made to help those with </w:t>
      </w:r>
      <w:r w:rsidR="00F510AD">
        <w:rPr>
          <w:rFonts w:ascii="Arial" w:hAnsi="Arial" w:cs="Arial"/>
        </w:rPr>
        <w:t>D</w:t>
      </w:r>
      <w:r w:rsidR="00640357">
        <w:rPr>
          <w:rFonts w:ascii="Arial" w:hAnsi="Arial" w:cs="Arial"/>
        </w:rPr>
        <w:t xml:space="preserve">yslexia and simpler cases of a lower reading </w:t>
      </w:r>
      <w:r w:rsidR="002126C9">
        <w:rPr>
          <w:rFonts w:ascii="Arial" w:hAnsi="Arial" w:cs="Arial"/>
        </w:rPr>
        <w:t>age and</w:t>
      </w:r>
      <w:r w:rsidR="000471D1">
        <w:rPr>
          <w:rFonts w:ascii="Arial" w:hAnsi="Arial" w:cs="Arial"/>
        </w:rPr>
        <w:t xml:space="preserve"> develop skills to break down words and remember the different suffix’s that </w:t>
      </w:r>
      <w:r w:rsidR="000471D1" w:rsidRPr="0063251F">
        <w:rPr>
          <w:rFonts w:ascii="Arial" w:hAnsi="Arial" w:cs="Arial"/>
        </w:rPr>
        <w:t>are in many different words.</w:t>
      </w:r>
      <w:r w:rsidR="005045F6">
        <w:rPr>
          <w:rFonts w:ascii="Arial" w:hAnsi="Arial" w:cs="Arial"/>
        </w:rPr>
        <w:t xml:space="preserve"> Additionally, with additional spelling groups, the use to build on their skills of certain consonants and the suffix’s/pre-suffixes of words, giving the needed ability for text breakdown and literacy ability.</w:t>
      </w:r>
    </w:p>
    <w:p w14:paraId="58FC47AA" w14:textId="478240E5" w:rsidR="000471D1" w:rsidRPr="000471D1" w:rsidRDefault="000471D1" w:rsidP="00640357">
      <w:pPr>
        <w:spacing w:line="360" w:lineRule="auto"/>
        <w:jc w:val="both"/>
        <w:rPr>
          <w:rFonts w:ascii="Arial" w:hAnsi="Arial" w:cs="Arial"/>
        </w:rPr>
      </w:pPr>
      <w:r>
        <w:rPr>
          <w:rFonts w:ascii="Arial" w:hAnsi="Arial" w:cs="Arial"/>
        </w:rPr>
        <w:lastRenderedPageBreak/>
        <w:t>An additional example of a learning intervention in the school is the use of different leve</w:t>
      </w:r>
      <w:r w:rsidR="002B7A82">
        <w:rPr>
          <w:rFonts w:ascii="Arial" w:hAnsi="Arial" w:cs="Arial"/>
        </w:rPr>
        <w:t>l</w:t>
      </w:r>
      <w:r w:rsidR="00F510AD">
        <w:rPr>
          <w:rFonts w:ascii="Arial" w:hAnsi="Arial" w:cs="Arial"/>
        </w:rPr>
        <w:t>,</w:t>
      </w:r>
      <w:r>
        <w:rPr>
          <w:rFonts w:ascii="Arial" w:hAnsi="Arial" w:cs="Arial"/>
        </w:rPr>
        <w:t xml:space="preserve"> learning resources for students more able </w:t>
      </w:r>
      <w:r w:rsidR="0063251F">
        <w:rPr>
          <w:rFonts w:ascii="Arial" w:hAnsi="Arial" w:cs="Arial"/>
        </w:rPr>
        <w:t>and</w:t>
      </w:r>
      <w:r>
        <w:rPr>
          <w:rFonts w:ascii="Arial" w:hAnsi="Arial" w:cs="Arial"/>
        </w:rPr>
        <w:t xml:space="preserve"> talented </w:t>
      </w:r>
      <w:r w:rsidR="00F510AD">
        <w:rPr>
          <w:rFonts w:ascii="Arial" w:hAnsi="Arial" w:cs="Arial"/>
        </w:rPr>
        <w:t xml:space="preserve">(MAT) </w:t>
      </w:r>
      <w:r>
        <w:rPr>
          <w:rFonts w:ascii="Arial" w:hAnsi="Arial" w:cs="Arial"/>
        </w:rPr>
        <w:t xml:space="preserve">and those with </w:t>
      </w:r>
      <w:r w:rsidR="00F510AD">
        <w:rPr>
          <w:rFonts w:ascii="Arial" w:hAnsi="Arial" w:cs="Arial"/>
        </w:rPr>
        <w:t>A</w:t>
      </w:r>
      <w:r>
        <w:rPr>
          <w:rFonts w:ascii="Arial" w:hAnsi="Arial" w:cs="Arial"/>
        </w:rPr>
        <w:t xml:space="preserve">dditional </w:t>
      </w:r>
      <w:r w:rsidR="00F510AD">
        <w:rPr>
          <w:rFonts w:ascii="Arial" w:hAnsi="Arial" w:cs="Arial"/>
        </w:rPr>
        <w:t>L</w:t>
      </w:r>
      <w:r>
        <w:rPr>
          <w:rFonts w:ascii="Arial" w:hAnsi="Arial" w:cs="Arial"/>
        </w:rPr>
        <w:t>earning needs. This allows all students to improve on their skills in a subject avoiding</w:t>
      </w:r>
      <w:r w:rsidR="0063251F">
        <w:rPr>
          <w:rFonts w:ascii="Arial" w:hAnsi="Arial" w:cs="Arial"/>
        </w:rPr>
        <w:t xml:space="preserve"> only</w:t>
      </w:r>
      <w:r>
        <w:rPr>
          <w:rFonts w:ascii="Arial" w:hAnsi="Arial" w:cs="Arial"/>
        </w:rPr>
        <w:t xml:space="preserve"> the improv</w:t>
      </w:r>
      <w:r w:rsidR="00DB3A28">
        <w:rPr>
          <w:rFonts w:ascii="Arial" w:hAnsi="Arial" w:cs="Arial"/>
        </w:rPr>
        <w:t>ement</w:t>
      </w:r>
      <w:r>
        <w:rPr>
          <w:rFonts w:ascii="Arial" w:hAnsi="Arial" w:cs="Arial"/>
        </w:rPr>
        <w:t xml:space="preserve"> of those with additional needs whilst those more talented are </w:t>
      </w:r>
      <w:r w:rsidR="002B7A82">
        <w:rPr>
          <w:rFonts w:ascii="Arial" w:hAnsi="Arial" w:cs="Arial"/>
        </w:rPr>
        <w:t xml:space="preserve">only </w:t>
      </w:r>
      <w:r>
        <w:rPr>
          <w:rFonts w:ascii="Arial" w:hAnsi="Arial" w:cs="Arial"/>
        </w:rPr>
        <w:t>maintaining the skills they have and not challenging themselves to improve on this. These are mainly provided in the maths lessons with textbooks that allow the students to work on the same topic but are given different levels in these to provide challenges to them</w:t>
      </w:r>
      <w:r w:rsidR="0063251F">
        <w:rPr>
          <w:rFonts w:ascii="Arial" w:hAnsi="Arial" w:cs="Arial"/>
        </w:rPr>
        <w:t>,</w:t>
      </w:r>
      <w:r>
        <w:rPr>
          <w:rFonts w:ascii="Arial" w:hAnsi="Arial" w:cs="Arial"/>
        </w:rPr>
        <w:t xml:space="preserve"> whilst having the help provided at all levels to build the skills needed before going onto the next level of learning. </w:t>
      </w:r>
      <w:r>
        <w:rPr>
          <w:rFonts w:ascii="Arial" w:hAnsi="Arial" w:cs="Arial"/>
        </w:rPr>
        <w:tab/>
      </w:r>
      <w:r w:rsidR="00AB7512">
        <w:rPr>
          <w:rFonts w:ascii="Arial" w:hAnsi="Arial" w:cs="Arial"/>
        </w:rPr>
        <w:tab/>
      </w:r>
      <w:r w:rsidR="00AB7512">
        <w:rPr>
          <w:rFonts w:ascii="Arial" w:hAnsi="Arial" w:cs="Arial"/>
        </w:rPr>
        <w:tab/>
      </w:r>
      <w:r w:rsidR="00AB7512">
        <w:rPr>
          <w:rFonts w:ascii="Arial" w:hAnsi="Arial" w:cs="Arial"/>
        </w:rPr>
        <w:tab/>
      </w:r>
      <w:r w:rsidR="00AB7512">
        <w:rPr>
          <w:rFonts w:ascii="Arial" w:hAnsi="Arial" w:cs="Arial"/>
        </w:rPr>
        <w:tab/>
      </w:r>
      <w:r w:rsidR="00AB7512">
        <w:rPr>
          <w:rFonts w:ascii="Arial" w:hAnsi="Arial" w:cs="Arial"/>
        </w:rPr>
        <w:tab/>
      </w:r>
      <w:r w:rsidR="00AB7512">
        <w:rPr>
          <w:rFonts w:ascii="Arial" w:hAnsi="Arial" w:cs="Arial"/>
        </w:rPr>
        <w:tab/>
      </w:r>
      <w:r w:rsidR="00AB7512">
        <w:rPr>
          <w:rFonts w:ascii="Arial" w:hAnsi="Arial" w:cs="Arial"/>
        </w:rPr>
        <w:tab/>
      </w:r>
      <w:r w:rsidR="00AB7512">
        <w:rPr>
          <w:rFonts w:ascii="Arial" w:hAnsi="Arial" w:cs="Arial"/>
        </w:rPr>
        <w:tab/>
      </w:r>
      <w:r w:rsidR="00AB7512">
        <w:rPr>
          <w:rFonts w:ascii="Arial" w:hAnsi="Arial" w:cs="Arial"/>
        </w:rPr>
        <w:tab/>
      </w:r>
      <w:r w:rsidR="00AB7512">
        <w:rPr>
          <w:rFonts w:ascii="Arial" w:hAnsi="Arial" w:cs="Arial"/>
        </w:rPr>
        <w:tab/>
      </w:r>
      <w:bookmarkStart w:id="0" w:name="_GoBack"/>
      <w:bookmarkEnd w:id="0"/>
      <w:r>
        <w:rPr>
          <w:rFonts w:ascii="Arial" w:hAnsi="Arial" w:cs="Arial"/>
        </w:rPr>
        <w:t xml:space="preserve">Moreover, a maths intervention used for those with additional needs is </w:t>
      </w:r>
      <w:r w:rsidR="0063251F">
        <w:rPr>
          <w:rFonts w:ascii="Arial" w:hAnsi="Arial" w:cs="Arial"/>
        </w:rPr>
        <w:t>“N</w:t>
      </w:r>
      <w:r>
        <w:rPr>
          <w:rFonts w:ascii="Arial" w:hAnsi="Arial" w:cs="Arial"/>
        </w:rPr>
        <w:t>umicon blocks.</w:t>
      </w:r>
      <w:r w:rsidR="0063251F">
        <w:rPr>
          <w:rFonts w:ascii="Arial" w:hAnsi="Arial" w:cs="Arial"/>
        </w:rPr>
        <w:t>”</w:t>
      </w:r>
      <w:r>
        <w:rPr>
          <w:rFonts w:ascii="Arial" w:hAnsi="Arial" w:cs="Arial"/>
        </w:rPr>
        <w:t xml:space="preserve"> These are an effective maths resource as it gives additional need</w:t>
      </w:r>
      <w:r w:rsidR="0063251F">
        <w:rPr>
          <w:rFonts w:ascii="Arial" w:hAnsi="Arial" w:cs="Arial"/>
        </w:rPr>
        <w:t>s</w:t>
      </w:r>
      <w:r>
        <w:rPr>
          <w:rFonts w:ascii="Arial" w:hAnsi="Arial" w:cs="Arial"/>
        </w:rPr>
        <w:t xml:space="preserve"> student</w:t>
      </w:r>
      <w:r w:rsidR="0063251F">
        <w:rPr>
          <w:rFonts w:ascii="Arial" w:hAnsi="Arial" w:cs="Arial"/>
        </w:rPr>
        <w:t>s</w:t>
      </w:r>
      <w:r>
        <w:rPr>
          <w:rFonts w:ascii="Arial" w:hAnsi="Arial" w:cs="Arial"/>
        </w:rPr>
        <w:t xml:space="preserve"> </w:t>
      </w:r>
      <w:r w:rsidR="0063251F">
        <w:rPr>
          <w:rFonts w:ascii="Arial" w:hAnsi="Arial" w:cs="Arial"/>
        </w:rPr>
        <w:t xml:space="preserve">a different </w:t>
      </w:r>
      <w:r>
        <w:rPr>
          <w:rFonts w:ascii="Arial" w:hAnsi="Arial" w:cs="Arial"/>
        </w:rPr>
        <w:t>method of counting numbers</w:t>
      </w:r>
      <w:r w:rsidR="0063251F">
        <w:rPr>
          <w:rFonts w:ascii="Arial" w:hAnsi="Arial" w:cs="Arial"/>
        </w:rPr>
        <w:t>,</w:t>
      </w:r>
      <w:r>
        <w:rPr>
          <w:rFonts w:ascii="Arial" w:hAnsi="Arial" w:cs="Arial"/>
        </w:rPr>
        <w:t xml:space="preserve"> by building different shapes allowing them a creative st</w:t>
      </w:r>
      <w:r w:rsidR="00251915">
        <w:rPr>
          <w:rFonts w:ascii="Arial" w:hAnsi="Arial" w:cs="Arial"/>
        </w:rPr>
        <w:t>r</w:t>
      </w:r>
      <w:r>
        <w:rPr>
          <w:rFonts w:ascii="Arial" w:hAnsi="Arial" w:cs="Arial"/>
        </w:rPr>
        <w:t>ategy in having an attractive and eye</w:t>
      </w:r>
      <w:r w:rsidR="00251915">
        <w:rPr>
          <w:rFonts w:ascii="Arial" w:hAnsi="Arial" w:cs="Arial"/>
        </w:rPr>
        <w:t>-</w:t>
      </w:r>
      <w:r>
        <w:rPr>
          <w:rFonts w:ascii="Arial" w:hAnsi="Arial" w:cs="Arial"/>
        </w:rPr>
        <w:t xml:space="preserve">catching </w:t>
      </w:r>
      <w:r w:rsidR="002B7A82">
        <w:rPr>
          <w:rFonts w:ascii="Arial" w:hAnsi="Arial" w:cs="Arial"/>
        </w:rPr>
        <w:t>visua</w:t>
      </w:r>
      <w:r w:rsidR="00F510AD">
        <w:rPr>
          <w:rFonts w:ascii="Arial" w:hAnsi="Arial" w:cs="Arial"/>
        </w:rPr>
        <w:t>l representation</w:t>
      </w:r>
      <w:r w:rsidR="0063251F">
        <w:rPr>
          <w:rFonts w:ascii="Arial" w:hAnsi="Arial" w:cs="Arial"/>
        </w:rPr>
        <w:t>.</w:t>
      </w:r>
      <w:r>
        <w:rPr>
          <w:rFonts w:ascii="Arial" w:hAnsi="Arial" w:cs="Arial"/>
        </w:rPr>
        <w:t xml:space="preserve"> </w:t>
      </w:r>
      <w:r w:rsidR="0063251F">
        <w:rPr>
          <w:rFonts w:ascii="Arial" w:hAnsi="Arial" w:cs="Arial"/>
        </w:rPr>
        <w:t>F</w:t>
      </w:r>
      <w:r>
        <w:rPr>
          <w:rFonts w:ascii="Arial" w:hAnsi="Arial" w:cs="Arial"/>
        </w:rPr>
        <w:t>or those with di</w:t>
      </w:r>
      <w:r w:rsidR="00251915">
        <w:rPr>
          <w:rFonts w:ascii="Arial" w:hAnsi="Arial" w:cs="Arial"/>
        </w:rPr>
        <w:t>f</w:t>
      </w:r>
      <w:r>
        <w:rPr>
          <w:rFonts w:ascii="Arial" w:hAnsi="Arial" w:cs="Arial"/>
        </w:rPr>
        <w:t xml:space="preserve">ficulty focusing on </w:t>
      </w:r>
      <w:r w:rsidR="00251915">
        <w:rPr>
          <w:rFonts w:ascii="Arial" w:hAnsi="Arial" w:cs="Arial"/>
        </w:rPr>
        <w:t xml:space="preserve">a </w:t>
      </w:r>
      <w:r>
        <w:rPr>
          <w:rFonts w:ascii="Arial" w:hAnsi="Arial" w:cs="Arial"/>
        </w:rPr>
        <w:t xml:space="preserve">task or those with </w:t>
      </w:r>
      <w:r w:rsidR="008644D7">
        <w:rPr>
          <w:rFonts w:ascii="Arial" w:hAnsi="Arial" w:cs="Arial"/>
        </w:rPr>
        <w:t>Dyspraxia/</w:t>
      </w:r>
      <w:r>
        <w:rPr>
          <w:rFonts w:ascii="Arial" w:hAnsi="Arial" w:cs="Arial"/>
        </w:rPr>
        <w:t>Dyscalculia</w:t>
      </w:r>
      <w:r w:rsidR="002B7A82">
        <w:rPr>
          <w:rFonts w:ascii="Arial" w:hAnsi="Arial" w:cs="Arial"/>
        </w:rPr>
        <w:t xml:space="preserve"> &amp; ADHD</w:t>
      </w:r>
      <w:r w:rsidR="0063251F">
        <w:rPr>
          <w:rFonts w:ascii="Arial" w:hAnsi="Arial" w:cs="Arial"/>
        </w:rPr>
        <w:t xml:space="preserve"> (Attention Deficit</w:t>
      </w:r>
      <w:r w:rsidR="001C42D9">
        <w:rPr>
          <w:rFonts w:ascii="Arial" w:hAnsi="Arial" w:cs="Arial"/>
        </w:rPr>
        <w:t xml:space="preserve"> </w:t>
      </w:r>
      <w:r w:rsidR="0063251F">
        <w:rPr>
          <w:rFonts w:ascii="Arial" w:hAnsi="Arial" w:cs="Arial"/>
        </w:rPr>
        <w:t>Hyperactive Disorder),</w:t>
      </w:r>
      <w:r>
        <w:rPr>
          <w:rFonts w:ascii="Arial" w:hAnsi="Arial" w:cs="Arial"/>
        </w:rPr>
        <w:t xml:space="preserve"> putting sums into </w:t>
      </w:r>
      <w:r w:rsidR="00251915">
        <w:rPr>
          <w:rFonts w:ascii="Arial" w:hAnsi="Arial" w:cs="Arial"/>
        </w:rPr>
        <w:t xml:space="preserve">a </w:t>
      </w:r>
      <w:r>
        <w:rPr>
          <w:rFonts w:ascii="Arial" w:hAnsi="Arial" w:cs="Arial"/>
        </w:rPr>
        <w:t xml:space="preserve">bold visual </w:t>
      </w:r>
      <w:r w:rsidR="008644D7">
        <w:rPr>
          <w:rFonts w:ascii="Arial" w:hAnsi="Arial" w:cs="Arial"/>
        </w:rPr>
        <w:t xml:space="preserve">and Kinesthetics </w:t>
      </w:r>
      <w:r>
        <w:rPr>
          <w:rFonts w:ascii="Arial" w:hAnsi="Arial" w:cs="Arial"/>
        </w:rPr>
        <w:t>stand</w:t>
      </w:r>
      <w:r w:rsidR="00251915">
        <w:rPr>
          <w:rFonts w:ascii="Arial" w:hAnsi="Arial" w:cs="Arial"/>
        </w:rPr>
        <w:t>a</w:t>
      </w:r>
      <w:r>
        <w:rPr>
          <w:rFonts w:ascii="Arial" w:hAnsi="Arial" w:cs="Arial"/>
        </w:rPr>
        <w:t>rd over a written sum that they have difficulty reading</w:t>
      </w:r>
      <w:r w:rsidR="00224248">
        <w:rPr>
          <w:rFonts w:ascii="Arial" w:hAnsi="Arial" w:cs="Arial"/>
        </w:rPr>
        <w:t>.</w:t>
      </w:r>
    </w:p>
    <w:p w14:paraId="0249FFAD" w14:textId="008C917E" w:rsidR="002B23EA" w:rsidRDefault="002B23EA" w:rsidP="00640357">
      <w:pPr>
        <w:spacing w:line="360" w:lineRule="auto"/>
        <w:jc w:val="both"/>
        <w:rPr>
          <w:rFonts w:ascii="Arial" w:hAnsi="Arial" w:cs="Arial"/>
        </w:rPr>
      </w:pPr>
    </w:p>
    <w:p w14:paraId="58E7CEB7" w14:textId="285369EC" w:rsidR="00F07F7A" w:rsidRDefault="00157692" w:rsidP="00640357">
      <w:pPr>
        <w:spacing w:line="360" w:lineRule="auto"/>
        <w:jc w:val="both"/>
        <w:rPr>
          <w:rFonts w:ascii="Arial" w:hAnsi="Arial" w:cs="Arial"/>
        </w:rPr>
      </w:pPr>
      <w:r>
        <w:rPr>
          <w:rFonts w:ascii="Arial" w:hAnsi="Arial" w:cs="Arial"/>
        </w:rPr>
        <w:t>Over the methods discussed above</w:t>
      </w:r>
      <w:r w:rsidR="00DB27CA">
        <w:rPr>
          <w:rFonts w:ascii="Arial" w:hAnsi="Arial" w:cs="Arial"/>
        </w:rPr>
        <w:t>,</w:t>
      </w:r>
      <w:r>
        <w:rPr>
          <w:rFonts w:ascii="Arial" w:hAnsi="Arial" w:cs="Arial"/>
        </w:rPr>
        <w:t xml:space="preserve"> there are many</w:t>
      </w:r>
      <w:r w:rsidR="0063251F">
        <w:rPr>
          <w:rFonts w:ascii="Arial" w:hAnsi="Arial" w:cs="Arial"/>
        </w:rPr>
        <w:t xml:space="preserve"> types</w:t>
      </w:r>
      <w:r>
        <w:rPr>
          <w:rFonts w:ascii="Arial" w:hAnsi="Arial" w:cs="Arial"/>
        </w:rPr>
        <w:t xml:space="preserve"> suitable</w:t>
      </w:r>
      <w:r w:rsidR="0063251F">
        <w:rPr>
          <w:rFonts w:ascii="Arial" w:hAnsi="Arial" w:cs="Arial"/>
        </w:rPr>
        <w:t xml:space="preserve"> for different education settings</w:t>
      </w:r>
      <w:r w:rsidR="002B7A82">
        <w:rPr>
          <w:rFonts w:ascii="Arial" w:hAnsi="Arial" w:cs="Arial"/>
        </w:rPr>
        <w:t>.</w:t>
      </w:r>
      <w:r>
        <w:rPr>
          <w:rFonts w:ascii="Arial" w:hAnsi="Arial" w:cs="Arial"/>
        </w:rPr>
        <w:t xml:space="preserve"> </w:t>
      </w:r>
      <w:r w:rsidR="00C639BB">
        <w:rPr>
          <w:rFonts w:ascii="Arial" w:hAnsi="Arial" w:cs="Arial"/>
        </w:rPr>
        <w:t xml:space="preserve">My preferred method of </w:t>
      </w:r>
      <w:r w:rsidR="000E23B3">
        <w:rPr>
          <w:rFonts w:ascii="Arial" w:hAnsi="Arial" w:cs="Arial"/>
        </w:rPr>
        <w:t>behaviour</w:t>
      </w:r>
      <w:r w:rsidR="00190E27">
        <w:rPr>
          <w:rFonts w:ascii="Arial" w:hAnsi="Arial" w:cs="Arial"/>
        </w:rPr>
        <w:t xml:space="preserve"> </w:t>
      </w:r>
      <w:r w:rsidR="00640357">
        <w:rPr>
          <w:rFonts w:ascii="Arial" w:hAnsi="Arial" w:cs="Arial"/>
        </w:rPr>
        <w:t>reinforcement</w:t>
      </w:r>
      <w:r w:rsidR="00C639BB">
        <w:rPr>
          <w:rFonts w:ascii="Arial" w:hAnsi="Arial" w:cs="Arial"/>
        </w:rPr>
        <w:t xml:space="preserve"> in a troubl</w:t>
      </w:r>
      <w:r w:rsidR="002B7A82">
        <w:rPr>
          <w:rFonts w:ascii="Arial" w:hAnsi="Arial" w:cs="Arial"/>
        </w:rPr>
        <w:t>ing</w:t>
      </w:r>
      <w:r w:rsidR="00C639BB">
        <w:rPr>
          <w:rFonts w:ascii="Arial" w:hAnsi="Arial" w:cs="Arial"/>
        </w:rPr>
        <w:t xml:space="preserve"> situation</w:t>
      </w:r>
      <w:r w:rsidR="0063251F">
        <w:rPr>
          <w:rFonts w:ascii="Arial" w:hAnsi="Arial" w:cs="Arial"/>
        </w:rPr>
        <w:t xml:space="preserve"> is</w:t>
      </w:r>
      <w:r w:rsidR="00C639BB">
        <w:rPr>
          <w:rFonts w:ascii="Arial" w:hAnsi="Arial" w:cs="Arial"/>
        </w:rPr>
        <w:t xml:space="preserve"> to remove the student(s) from the rest of the class</w:t>
      </w:r>
      <w:r w:rsidR="0063251F">
        <w:rPr>
          <w:rFonts w:ascii="Arial" w:hAnsi="Arial" w:cs="Arial"/>
        </w:rPr>
        <w:t>,</w:t>
      </w:r>
      <w:r w:rsidR="00C639BB">
        <w:rPr>
          <w:rFonts w:ascii="Arial" w:hAnsi="Arial" w:cs="Arial"/>
        </w:rPr>
        <w:t xml:space="preserve"> without separating them from the work so they don’t see that misbehaving </w:t>
      </w:r>
      <w:r w:rsidR="0063251F">
        <w:rPr>
          <w:rFonts w:ascii="Arial" w:hAnsi="Arial" w:cs="Arial"/>
        </w:rPr>
        <w:t>i</w:t>
      </w:r>
      <w:r w:rsidR="00C639BB">
        <w:rPr>
          <w:rFonts w:ascii="Arial" w:hAnsi="Arial" w:cs="Arial"/>
        </w:rPr>
        <w:t>s a way of getting out of work</w:t>
      </w:r>
      <w:r w:rsidR="0063251F">
        <w:rPr>
          <w:rFonts w:ascii="Arial" w:hAnsi="Arial" w:cs="Arial"/>
        </w:rPr>
        <w:t>.</w:t>
      </w:r>
      <w:r w:rsidR="00C639BB">
        <w:rPr>
          <w:rFonts w:ascii="Arial" w:hAnsi="Arial" w:cs="Arial"/>
        </w:rPr>
        <w:t xml:space="preserve"> </w:t>
      </w:r>
      <w:r w:rsidR="0063251F">
        <w:rPr>
          <w:rFonts w:ascii="Arial" w:hAnsi="Arial" w:cs="Arial"/>
        </w:rPr>
        <w:t>A</w:t>
      </w:r>
      <w:r w:rsidR="00C639BB">
        <w:rPr>
          <w:rFonts w:ascii="Arial" w:hAnsi="Arial" w:cs="Arial"/>
        </w:rPr>
        <w:t xml:space="preserve">fter the student(s) has calmed down they are then made to face that situation and </w:t>
      </w:r>
      <w:r w:rsidR="008644D7">
        <w:rPr>
          <w:rFonts w:ascii="Arial" w:hAnsi="Arial" w:cs="Arial"/>
        </w:rPr>
        <w:t>explain</w:t>
      </w:r>
      <w:r w:rsidR="00C639BB">
        <w:rPr>
          <w:rFonts w:ascii="Arial" w:hAnsi="Arial" w:cs="Arial"/>
        </w:rPr>
        <w:t xml:space="preserve"> </w:t>
      </w:r>
      <w:r w:rsidR="008644D7">
        <w:rPr>
          <w:rFonts w:ascii="Arial" w:hAnsi="Arial" w:cs="Arial"/>
        </w:rPr>
        <w:t>the cause of their behaviour, then a</w:t>
      </w:r>
      <w:r w:rsidR="00C639BB">
        <w:rPr>
          <w:rFonts w:ascii="Arial" w:hAnsi="Arial" w:cs="Arial"/>
        </w:rPr>
        <w:t xml:space="preserve">fter resolving the </w:t>
      </w:r>
      <w:r w:rsidR="008644D7">
        <w:rPr>
          <w:rFonts w:ascii="Arial" w:hAnsi="Arial" w:cs="Arial"/>
        </w:rPr>
        <w:t>reason and</w:t>
      </w:r>
      <w:r w:rsidR="00C639BB">
        <w:rPr>
          <w:rFonts w:ascii="Arial" w:hAnsi="Arial" w:cs="Arial"/>
        </w:rPr>
        <w:t xml:space="preserve"> apologis</w:t>
      </w:r>
      <w:r w:rsidR="0063251F">
        <w:rPr>
          <w:rFonts w:ascii="Arial" w:hAnsi="Arial" w:cs="Arial"/>
        </w:rPr>
        <w:t>e</w:t>
      </w:r>
      <w:r w:rsidR="00C639BB">
        <w:rPr>
          <w:rFonts w:ascii="Arial" w:hAnsi="Arial" w:cs="Arial"/>
        </w:rPr>
        <w:t xml:space="preserve"> to the appropriate </w:t>
      </w:r>
      <w:r w:rsidR="000471D1">
        <w:rPr>
          <w:rFonts w:ascii="Arial" w:hAnsi="Arial" w:cs="Arial"/>
        </w:rPr>
        <w:t>class member(s)</w:t>
      </w:r>
      <w:r w:rsidR="002B7A82">
        <w:rPr>
          <w:rFonts w:ascii="Arial" w:hAnsi="Arial" w:cs="Arial"/>
        </w:rPr>
        <w:t xml:space="preserve"> or Teacher</w:t>
      </w:r>
      <w:r w:rsidR="00C639BB">
        <w:rPr>
          <w:rFonts w:ascii="Arial" w:hAnsi="Arial" w:cs="Arial"/>
        </w:rPr>
        <w:t xml:space="preserve">. </w:t>
      </w:r>
      <w:r w:rsidR="008644D7">
        <w:rPr>
          <w:rFonts w:ascii="Arial" w:hAnsi="Arial" w:cs="Arial"/>
        </w:rPr>
        <w:t xml:space="preserve">                     </w:t>
      </w:r>
      <w:r w:rsidR="00C639BB">
        <w:rPr>
          <w:rFonts w:ascii="Arial" w:hAnsi="Arial" w:cs="Arial"/>
        </w:rPr>
        <w:t xml:space="preserve">In a situation where a student has </w:t>
      </w:r>
      <w:r w:rsidR="007C70C6">
        <w:rPr>
          <w:rFonts w:ascii="Arial" w:hAnsi="Arial" w:cs="Arial"/>
        </w:rPr>
        <w:t>performed</w:t>
      </w:r>
      <w:r w:rsidR="00C639BB">
        <w:rPr>
          <w:rFonts w:ascii="Arial" w:hAnsi="Arial" w:cs="Arial"/>
        </w:rPr>
        <w:t xml:space="preserve"> well </w:t>
      </w:r>
      <w:r w:rsidR="00983DFA">
        <w:rPr>
          <w:rFonts w:ascii="Arial" w:hAnsi="Arial" w:cs="Arial"/>
        </w:rPr>
        <w:t>in a lesson</w:t>
      </w:r>
      <w:r w:rsidR="0063251F">
        <w:rPr>
          <w:rFonts w:ascii="Arial" w:hAnsi="Arial" w:cs="Arial"/>
        </w:rPr>
        <w:t>,</w:t>
      </w:r>
      <w:r w:rsidR="00983DFA">
        <w:rPr>
          <w:rFonts w:ascii="Arial" w:hAnsi="Arial" w:cs="Arial"/>
        </w:rPr>
        <w:t xml:space="preserve"> </w:t>
      </w:r>
      <w:r w:rsidR="00E93911">
        <w:rPr>
          <w:rFonts w:ascii="Arial" w:hAnsi="Arial" w:cs="Arial"/>
        </w:rPr>
        <w:t>then he</w:t>
      </w:r>
      <w:r w:rsidR="008644D7">
        <w:rPr>
          <w:rFonts w:ascii="Arial" w:hAnsi="Arial" w:cs="Arial"/>
        </w:rPr>
        <w:t>/</w:t>
      </w:r>
      <w:r w:rsidR="00E93911">
        <w:rPr>
          <w:rFonts w:ascii="Arial" w:hAnsi="Arial" w:cs="Arial"/>
        </w:rPr>
        <w:t>she is allowed either</w:t>
      </w:r>
      <w:r w:rsidR="002B7A82">
        <w:rPr>
          <w:rFonts w:ascii="Arial" w:hAnsi="Arial" w:cs="Arial"/>
        </w:rPr>
        <w:t>:</w:t>
      </w:r>
      <w:r w:rsidR="00E93911">
        <w:rPr>
          <w:rFonts w:ascii="Arial" w:hAnsi="Arial" w:cs="Arial"/>
        </w:rPr>
        <w:t xml:space="preserve"> </w:t>
      </w:r>
      <w:r w:rsidR="00DD5EAC">
        <w:rPr>
          <w:rFonts w:ascii="Arial" w:hAnsi="Arial" w:cs="Arial"/>
        </w:rPr>
        <w:t>C</w:t>
      </w:r>
      <w:r w:rsidR="00E93911">
        <w:rPr>
          <w:rFonts w:ascii="Arial" w:hAnsi="Arial" w:cs="Arial"/>
        </w:rPr>
        <w:t>an do any recreational activities permitted</w:t>
      </w:r>
      <w:r w:rsidR="00DD5EAC">
        <w:rPr>
          <w:rFonts w:ascii="Arial" w:hAnsi="Arial" w:cs="Arial"/>
        </w:rPr>
        <w:t xml:space="preserve"> “Golden time”</w:t>
      </w:r>
      <w:r w:rsidR="002B7A82">
        <w:rPr>
          <w:rFonts w:ascii="Arial" w:hAnsi="Arial" w:cs="Arial"/>
        </w:rPr>
        <w:t>;</w:t>
      </w:r>
      <w:r w:rsidR="007A23E6">
        <w:rPr>
          <w:rFonts w:ascii="Arial" w:hAnsi="Arial" w:cs="Arial"/>
        </w:rPr>
        <w:t xml:space="preserve"> </w:t>
      </w:r>
      <w:r w:rsidR="00E93911">
        <w:rPr>
          <w:rFonts w:ascii="Arial" w:hAnsi="Arial" w:cs="Arial"/>
        </w:rPr>
        <w:t xml:space="preserve">or they can </w:t>
      </w:r>
      <w:r w:rsidR="008644D7">
        <w:rPr>
          <w:rFonts w:ascii="Arial" w:hAnsi="Arial" w:cs="Arial"/>
        </w:rPr>
        <w:t xml:space="preserve">spend time </w:t>
      </w:r>
      <w:r w:rsidR="00E93911">
        <w:rPr>
          <w:rFonts w:ascii="Arial" w:hAnsi="Arial" w:cs="Arial"/>
        </w:rPr>
        <w:t xml:space="preserve">and help other students </w:t>
      </w:r>
      <w:r w:rsidR="0063251F">
        <w:rPr>
          <w:rFonts w:ascii="Arial" w:hAnsi="Arial" w:cs="Arial"/>
        </w:rPr>
        <w:t>with</w:t>
      </w:r>
      <w:r w:rsidR="00E93911">
        <w:rPr>
          <w:rFonts w:ascii="Arial" w:hAnsi="Arial" w:cs="Arial"/>
        </w:rPr>
        <w:t xml:space="preserve"> their tasks</w:t>
      </w:r>
      <w:r w:rsidR="0063251F">
        <w:rPr>
          <w:rFonts w:ascii="Arial" w:hAnsi="Arial" w:cs="Arial"/>
        </w:rPr>
        <w:t>.</w:t>
      </w:r>
      <w:r w:rsidR="007A23E6">
        <w:rPr>
          <w:rFonts w:ascii="Arial" w:hAnsi="Arial" w:cs="Arial"/>
        </w:rPr>
        <w:t xml:space="preserve"> </w:t>
      </w:r>
      <w:r w:rsidR="0063251F">
        <w:rPr>
          <w:rFonts w:ascii="Arial" w:hAnsi="Arial" w:cs="Arial"/>
        </w:rPr>
        <w:t>T</w:t>
      </w:r>
      <w:r w:rsidR="007A23E6">
        <w:rPr>
          <w:rFonts w:ascii="Arial" w:hAnsi="Arial" w:cs="Arial"/>
        </w:rPr>
        <w:t>his</w:t>
      </w:r>
      <w:r w:rsidR="000471D1">
        <w:rPr>
          <w:rFonts w:ascii="Arial" w:hAnsi="Arial" w:cs="Arial"/>
        </w:rPr>
        <w:t xml:space="preserve"> </w:t>
      </w:r>
      <w:r w:rsidR="0063251F">
        <w:rPr>
          <w:rFonts w:ascii="Arial" w:hAnsi="Arial" w:cs="Arial"/>
        </w:rPr>
        <w:t>help</w:t>
      </w:r>
      <w:r w:rsidR="000471D1">
        <w:rPr>
          <w:rFonts w:ascii="Arial" w:hAnsi="Arial" w:cs="Arial"/>
        </w:rPr>
        <w:t>s the student to work on solidifying their knowledge to the task,</w:t>
      </w:r>
      <w:r w:rsidR="0063251F">
        <w:rPr>
          <w:rFonts w:ascii="Arial" w:hAnsi="Arial" w:cs="Arial"/>
        </w:rPr>
        <w:t xml:space="preserve"> while</w:t>
      </w:r>
      <w:r w:rsidR="000471D1">
        <w:rPr>
          <w:rFonts w:ascii="Arial" w:hAnsi="Arial" w:cs="Arial"/>
        </w:rPr>
        <w:t xml:space="preserve"> also allow</w:t>
      </w:r>
      <w:r w:rsidR="0063251F">
        <w:rPr>
          <w:rFonts w:ascii="Arial" w:hAnsi="Arial" w:cs="Arial"/>
        </w:rPr>
        <w:t>ing</w:t>
      </w:r>
      <w:r w:rsidR="000471D1">
        <w:rPr>
          <w:rFonts w:ascii="Arial" w:hAnsi="Arial" w:cs="Arial"/>
        </w:rPr>
        <w:t xml:space="preserve"> the student to use their strategy and a</w:t>
      </w:r>
      <w:r w:rsidR="0063251F">
        <w:rPr>
          <w:rFonts w:ascii="Arial" w:hAnsi="Arial" w:cs="Arial"/>
        </w:rPr>
        <w:t>ssist</w:t>
      </w:r>
      <w:r w:rsidR="000471D1">
        <w:rPr>
          <w:rFonts w:ascii="Arial" w:hAnsi="Arial" w:cs="Arial"/>
        </w:rPr>
        <w:t xml:space="preserve"> the other student to learn</w:t>
      </w:r>
      <w:r w:rsidR="008644D7">
        <w:rPr>
          <w:rFonts w:ascii="Arial" w:hAnsi="Arial" w:cs="Arial"/>
        </w:rPr>
        <w:t>.  We then</w:t>
      </w:r>
      <w:r w:rsidR="000471D1">
        <w:rPr>
          <w:rFonts w:ascii="Arial" w:hAnsi="Arial" w:cs="Arial"/>
        </w:rPr>
        <w:t xml:space="preserve"> see if it’s effective for them or to allow them to make a strategy of their </w:t>
      </w:r>
      <w:r w:rsidR="0063251F">
        <w:rPr>
          <w:rFonts w:ascii="Arial" w:hAnsi="Arial" w:cs="Arial"/>
        </w:rPr>
        <w:t xml:space="preserve">own, </w:t>
      </w:r>
      <w:r w:rsidR="000471D1">
        <w:rPr>
          <w:rFonts w:ascii="Arial" w:hAnsi="Arial" w:cs="Arial"/>
        </w:rPr>
        <w:t>developing problem solving and critical thinking skills</w:t>
      </w:r>
      <w:r>
        <w:rPr>
          <w:rFonts w:ascii="Arial" w:hAnsi="Arial" w:cs="Arial"/>
        </w:rPr>
        <w:t>.</w:t>
      </w:r>
      <w:r w:rsidR="00807FCA">
        <w:rPr>
          <w:rFonts w:ascii="Arial" w:hAnsi="Arial" w:cs="Arial"/>
        </w:rPr>
        <w:t xml:space="preserve"> </w:t>
      </w:r>
      <w:r w:rsidR="00640357">
        <w:rPr>
          <w:rFonts w:ascii="Arial" w:hAnsi="Arial" w:cs="Arial"/>
        </w:rPr>
        <w:t>A</w:t>
      </w:r>
      <w:r w:rsidR="0063251F">
        <w:rPr>
          <w:rFonts w:ascii="Arial" w:hAnsi="Arial" w:cs="Arial"/>
        </w:rPr>
        <w:t>nother of my</w:t>
      </w:r>
      <w:r w:rsidR="00640357">
        <w:rPr>
          <w:rFonts w:ascii="Arial" w:hAnsi="Arial" w:cs="Arial"/>
        </w:rPr>
        <w:t xml:space="preserve"> preferred method of intervention is </w:t>
      </w:r>
      <w:r w:rsidR="00224248">
        <w:rPr>
          <w:rFonts w:ascii="Arial" w:hAnsi="Arial" w:cs="Arial"/>
        </w:rPr>
        <w:t>placing them into small groups</w:t>
      </w:r>
      <w:r w:rsidR="008644D7">
        <w:rPr>
          <w:rFonts w:ascii="Arial" w:hAnsi="Arial" w:cs="Arial"/>
        </w:rPr>
        <w:t>.</w:t>
      </w:r>
      <w:r w:rsidR="00224248">
        <w:rPr>
          <w:rFonts w:ascii="Arial" w:hAnsi="Arial" w:cs="Arial"/>
        </w:rPr>
        <w:t xml:space="preserve"> </w:t>
      </w:r>
      <w:r w:rsidR="008644D7">
        <w:rPr>
          <w:rFonts w:ascii="Arial" w:hAnsi="Arial" w:cs="Arial"/>
        </w:rPr>
        <w:t>T</w:t>
      </w:r>
      <w:r w:rsidR="00224248">
        <w:rPr>
          <w:rFonts w:ascii="Arial" w:hAnsi="Arial" w:cs="Arial"/>
        </w:rPr>
        <w:t>his can either be done by plac</w:t>
      </w:r>
      <w:r w:rsidR="00251915">
        <w:rPr>
          <w:rFonts w:ascii="Arial" w:hAnsi="Arial" w:cs="Arial"/>
        </w:rPr>
        <w:t>ing</w:t>
      </w:r>
      <w:r w:rsidR="00224248">
        <w:rPr>
          <w:rFonts w:ascii="Arial" w:hAnsi="Arial" w:cs="Arial"/>
        </w:rPr>
        <w:t xml:space="preserve"> them as a group of the same ability allowing the teachers and assistants to work with the lower levels</w:t>
      </w:r>
      <w:r w:rsidR="0063251F">
        <w:rPr>
          <w:rFonts w:ascii="Arial" w:hAnsi="Arial" w:cs="Arial"/>
        </w:rPr>
        <w:t>, while</w:t>
      </w:r>
      <w:r w:rsidR="00224248">
        <w:rPr>
          <w:rFonts w:ascii="Arial" w:hAnsi="Arial" w:cs="Arial"/>
        </w:rPr>
        <w:t xml:space="preserve"> allow</w:t>
      </w:r>
      <w:r w:rsidR="0063251F">
        <w:rPr>
          <w:rFonts w:ascii="Arial" w:hAnsi="Arial" w:cs="Arial"/>
        </w:rPr>
        <w:t>ing</w:t>
      </w:r>
      <w:r w:rsidR="00224248">
        <w:rPr>
          <w:rFonts w:ascii="Arial" w:hAnsi="Arial" w:cs="Arial"/>
        </w:rPr>
        <w:t xml:space="preserve"> the higher levels to work </w:t>
      </w:r>
      <w:r w:rsidR="0063251F">
        <w:rPr>
          <w:rFonts w:ascii="Arial" w:hAnsi="Arial" w:cs="Arial"/>
        </w:rPr>
        <w:t>more</w:t>
      </w:r>
      <w:r w:rsidR="00224248">
        <w:rPr>
          <w:rFonts w:ascii="Arial" w:hAnsi="Arial" w:cs="Arial"/>
        </w:rPr>
        <w:t xml:space="preserve"> on their teamwork and problem</w:t>
      </w:r>
      <w:r w:rsidR="00251915">
        <w:rPr>
          <w:rFonts w:ascii="Arial" w:hAnsi="Arial" w:cs="Arial"/>
        </w:rPr>
        <w:t>-</w:t>
      </w:r>
      <w:r w:rsidR="00224248">
        <w:rPr>
          <w:rFonts w:ascii="Arial" w:hAnsi="Arial" w:cs="Arial"/>
        </w:rPr>
        <w:t>solving</w:t>
      </w:r>
      <w:r w:rsidR="008644D7">
        <w:rPr>
          <w:rFonts w:ascii="Arial" w:hAnsi="Arial" w:cs="Arial"/>
        </w:rPr>
        <w:t xml:space="preserve"> and complete additional, extended </w:t>
      </w:r>
      <w:r w:rsidR="0023656F">
        <w:rPr>
          <w:rFonts w:ascii="Arial" w:hAnsi="Arial" w:cs="Arial"/>
        </w:rPr>
        <w:t>assignments</w:t>
      </w:r>
      <w:r w:rsidR="00224248">
        <w:rPr>
          <w:rFonts w:ascii="Arial" w:hAnsi="Arial" w:cs="Arial"/>
        </w:rPr>
        <w:t>.</w:t>
      </w:r>
      <w:r w:rsidR="008644D7">
        <w:rPr>
          <w:rFonts w:ascii="Arial" w:hAnsi="Arial" w:cs="Arial"/>
        </w:rPr>
        <w:t xml:space="preserve"> Similarly</w:t>
      </w:r>
      <w:r w:rsidR="00224248">
        <w:rPr>
          <w:rFonts w:ascii="Arial" w:hAnsi="Arial" w:cs="Arial"/>
        </w:rPr>
        <w:t>, they can be placed into small groups of different levels allowing higher</w:t>
      </w:r>
      <w:r w:rsidR="00251915">
        <w:rPr>
          <w:rFonts w:ascii="Arial" w:hAnsi="Arial" w:cs="Arial"/>
        </w:rPr>
        <w:t>-</w:t>
      </w:r>
      <w:r w:rsidR="00224248">
        <w:rPr>
          <w:rFonts w:ascii="Arial" w:hAnsi="Arial" w:cs="Arial"/>
        </w:rPr>
        <w:t>level member</w:t>
      </w:r>
      <w:r w:rsidR="00251915">
        <w:rPr>
          <w:rFonts w:ascii="Arial" w:hAnsi="Arial" w:cs="Arial"/>
        </w:rPr>
        <w:t>s</w:t>
      </w:r>
      <w:r w:rsidR="00224248">
        <w:rPr>
          <w:rFonts w:ascii="Arial" w:hAnsi="Arial" w:cs="Arial"/>
        </w:rPr>
        <w:t xml:space="preserve"> </w:t>
      </w:r>
      <w:r w:rsidR="00251915">
        <w:rPr>
          <w:rFonts w:ascii="Arial" w:hAnsi="Arial" w:cs="Arial"/>
        </w:rPr>
        <w:t xml:space="preserve">to </w:t>
      </w:r>
      <w:r w:rsidR="00224248">
        <w:rPr>
          <w:rFonts w:ascii="Arial" w:hAnsi="Arial" w:cs="Arial"/>
        </w:rPr>
        <w:t>work on their thinking to a method that the lower level mem</w:t>
      </w:r>
      <w:r w:rsidR="00251915">
        <w:rPr>
          <w:rFonts w:ascii="Arial" w:hAnsi="Arial" w:cs="Arial"/>
        </w:rPr>
        <w:t>be</w:t>
      </w:r>
      <w:r w:rsidR="00224248">
        <w:rPr>
          <w:rFonts w:ascii="Arial" w:hAnsi="Arial" w:cs="Arial"/>
        </w:rPr>
        <w:t>r</w:t>
      </w:r>
      <w:r w:rsidR="002B7A82">
        <w:rPr>
          <w:rFonts w:ascii="Arial" w:hAnsi="Arial" w:cs="Arial"/>
        </w:rPr>
        <w:t>(s)</w:t>
      </w:r>
      <w:r w:rsidR="00224248">
        <w:rPr>
          <w:rFonts w:ascii="Arial" w:hAnsi="Arial" w:cs="Arial"/>
        </w:rPr>
        <w:t xml:space="preserve"> can understand</w:t>
      </w:r>
      <w:r w:rsidR="0063251F">
        <w:rPr>
          <w:rFonts w:ascii="Arial" w:hAnsi="Arial" w:cs="Arial"/>
        </w:rPr>
        <w:t>,</w:t>
      </w:r>
      <w:r w:rsidR="00224248">
        <w:rPr>
          <w:rFonts w:ascii="Arial" w:hAnsi="Arial" w:cs="Arial"/>
        </w:rPr>
        <w:t xml:space="preserve"> whilst the lower level members can work on </w:t>
      </w:r>
      <w:r w:rsidR="0063251F">
        <w:rPr>
          <w:rFonts w:ascii="Arial" w:hAnsi="Arial" w:cs="Arial"/>
        </w:rPr>
        <w:t>the</w:t>
      </w:r>
      <w:r w:rsidR="00224248">
        <w:rPr>
          <w:rFonts w:ascii="Arial" w:hAnsi="Arial" w:cs="Arial"/>
        </w:rPr>
        <w:t xml:space="preserve"> challenge</w:t>
      </w:r>
      <w:r w:rsidR="0063251F">
        <w:rPr>
          <w:rFonts w:ascii="Arial" w:hAnsi="Arial" w:cs="Arial"/>
        </w:rPr>
        <w:t>/task</w:t>
      </w:r>
      <w:r w:rsidR="00224248">
        <w:rPr>
          <w:rFonts w:ascii="Arial" w:hAnsi="Arial" w:cs="Arial"/>
        </w:rPr>
        <w:t xml:space="preserve"> and learn skills and st</w:t>
      </w:r>
      <w:r w:rsidR="00251915">
        <w:rPr>
          <w:rFonts w:ascii="Arial" w:hAnsi="Arial" w:cs="Arial"/>
        </w:rPr>
        <w:t>r</w:t>
      </w:r>
      <w:r w:rsidR="00224248">
        <w:rPr>
          <w:rFonts w:ascii="Arial" w:hAnsi="Arial" w:cs="Arial"/>
        </w:rPr>
        <w:t>ategies from the members of the higher levels.</w:t>
      </w:r>
    </w:p>
    <w:p w14:paraId="4FF237E4" w14:textId="3C6673AA" w:rsidR="00F07F7A" w:rsidRDefault="00F07F7A" w:rsidP="00640357">
      <w:pPr>
        <w:spacing w:line="360" w:lineRule="auto"/>
        <w:jc w:val="both"/>
        <w:rPr>
          <w:rFonts w:ascii="Arial" w:hAnsi="Arial" w:cs="Arial"/>
        </w:rPr>
      </w:pPr>
    </w:p>
    <w:p w14:paraId="77EDB32E" w14:textId="105AB428" w:rsidR="00C4446E" w:rsidRDefault="00C4446E" w:rsidP="00640357">
      <w:pPr>
        <w:spacing w:line="360" w:lineRule="auto"/>
        <w:jc w:val="both"/>
        <w:rPr>
          <w:rFonts w:ascii="Arial" w:hAnsi="Arial" w:cs="Arial"/>
        </w:rPr>
      </w:pPr>
      <w:r>
        <w:rPr>
          <w:rFonts w:ascii="Arial" w:hAnsi="Arial" w:cs="Arial"/>
        </w:rPr>
        <w:t>In conclusion</w:t>
      </w:r>
      <w:r w:rsidR="00DB27CA">
        <w:rPr>
          <w:rFonts w:ascii="Arial" w:hAnsi="Arial" w:cs="Arial"/>
        </w:rPr>
        <w:t>,</w:t>
      </w:r>
      <w:r>
        <w:rPr>
          <w:rFonts w:ascii="Arial" w:hAnsi="Arial" w:cs="Arial"/>
        </w:rPr>
        <w:t xml:space="preserve"> </w:t>
      </w:r>
      <w:r w:rsidR="004773A0">
        <w:rPr>
          <w:rFonts w:ascii="Arial" w:hAnsi="Arial" w:cs="Arial"/>
        </w:rPr>
        <w:t xml:space="preserve">the use of </w:t>
      </w:r>
      <w:r w:rsidR="000E23B3">
        <w:rPr>
          <w:rFonts w:ascii="Arial" w:hAnsi="Arial" w:cs="Arial"/>
        </w:rPr>
        <w:t>behaviour</w:t>
      </w:r>
      <w:r w:rsidR="004773A0">
        <w:rPr>
          <w:rFonts w:ascii="Arial" w:hAnsi="Arial" w:cs="Arial"/>
        </w:rPr>
        <w:t xml:space="preserve"> reinforcement is suitable in education</w:t>
      </w:r>
      <w:r w:rsidR="000471D1">
        <w:rPr>
          <w:rFonts w:ascii="Arial" w:hAnsi="Arial" w:cs="Arial"/>
        </w:rPr>
        <w:t xml:space="preserve"> to allow </w:t>
      </w:r>
      <w:r w:rsidR="00163B7F">
        <w:rPr>
          <w:rFonts w:ascii="Arial" w:hAnsi="Arial" w:cs="Arial"/>
        </w:rPr>
        <w:t xml:space="preserve">students </w:t>
      </w:r>
      <w:r w:rsidR="000471D1">
        <w:rPr>
          <w:rFonts w:ascii="Arial" w:hAnsi="Arial" w:cs="Arial"/>
        </w:rPr>
        <w:t xml:space="preserve">the development of skills to the appropriate </w:t>
      </w:r>
      <w:r w:rsidR="000E23B3">
        <w:rPr>
          <w:rFonts w:ascii="Arial" w:hAnsi="Arial" w:cs="Arial"/>
        </w:rPr>
        <w:t>behaviour</w:t>
      </w:r>
      <w:r w:rsidR="000471D1">
        <w:rPr>
          <w:rFonts w:ascii="Arial" w:hAnsi="Arial" w:cs="Arial"/>
        </w:rPr>
        <w:t xml:space="preserve"> </w:t>
      </w:r>
      <w:r w:rsidR="00163B7F">
        <w:rPr>
          <w:rFonts w:ascii="Arial" w:hAnsi="Arial" w:cs="Arial"/>
        </w:rPr>
        <w:t xml:space="preserve">therefore, </w:t>
      </w:r>
      <w:r w:rsidR="000471D1">
        <w:rPr>
          <w:rFonts w:ascii="Arial" w:hAnsi="Arial" w:cs="Arial"/>
        </w:rPr>
        <w:t>giving themselves and others around them an effective education</w:t>
      </w:r>
      <w:r w:rsidR="00224248">
        <w:rPr>
          <w:rFonts w:ascii="Arial" w:hAnsi="Arial" w:cs="Arial"/>
        </w:rPr>
        <w:t xml:space="preserve">. </w:t>
      </w:r>
      <w:r w:rsidR="00251915">
        <w:rPr>
          <w:rFonts w:ascii="Arial" w:hAnsi="Arial" w:cs="Arial"/>
        </w:rPr>
        <w:t>Furthermore</w:t>
      </w:r>
      <w:r w:rsidR="00224248">
        <w:rPr>
          <w:rFonts w:ascii="Arial" w:hAnsi="Arial" w:cs="Arial"/>
        </w:rPr>
        <w:t>, the intervention methods ava</w:t>
      </w:r>
      <w:r w:rsidR="00251915">
        <w:rPr>
          <w:rFonts w:ascii="Arial" w:hAnsi="Arial" w:cs="Arial"/>
        </w:rPr>
        <w:t>ila</w:t>
      </w:r>
      <w:r w:rsidR="00224248">
        <w:rPr>
          <w:rFonts w:ascii="Arial" w:hAnsi="Arial" w:cs="Arial"/>
        </w:rPr>
        <w:t xml:space="preserve">ble allow </w:t>
      </w:r>
      <w:r w:rsidR="00251915">
        <w:rPr>
          <w:rFonts w:ascii="Arial" w:hAnsi="Arial" w:cs="Arial"/>
        </w:rPr>
        <w:t xml:space="preserve">the </w:t>
      </w:r>
      <w:r w:rsidR="00224248">
        <w:rPr>
          <w:rFonts w:ascii="Arial" w:hAnsi="Arial" w:cs="Arial"/>
        </w:rPr>
        <w:t>student to build ac</w:t>
      </w:r>
      <w:r w:rsidR="00251915">
        <w:rPr>
          <w:rFonts w:ascii="Arial" w:hAnsi="Arial" w:cs="Arial"/>
        </w:rPr>
        <w:t>a</w:t>
      </w:r>
      <w:r w:rsidR="00224248">
        <w:rPr>
          <w:rFonts w:ascii="Arial" w:hAnsi="Arial" w:cs="Arial"/>
        </w:rPr>
        <w:t>demic skills which can improve their abil</w:t>
      </w:r>
      <w:r w:rsidR="00251915">
        <w:rPr>
          <w:rFonts w:ascii="Arial" w:hAnsi="Arial" w:cs="Arial"/>
        </w:rPr>
        <w:t>i</w:t>
      </w:r>
      <w:r w:rsidR="00224248">
        <w:rPr>
          <w:rFonts w:ascii="Arial" w:hAnsi="Arial" w:cs="Arial"/>
        </w:rPr>
        <w:t xml:space="preserve">ty and </w:t>
      </w:r>
      <w:r w:rsidR="000E23B3">
        <w:rPr>
          <w:rFonts w:ascii="Arial" w:hAnsi="Arial" w:cs="Arial"/>
        </w:rPr>
        <w:t>behaviour</w:t>
      </w:r>
      <w:r w:rsidR="00224248">
        <w:rPr>
          <w:rFonts w:ascii="Arial" w:hAnsi="Arial" w:cs="Arial"/>
        </w:rPr>
        <w:t xml:space="preserve"> i</w:t>
      </w:r>
      <w:r w:rsidR="0063251F">
        <w:rPr>
          <w:rFonts w:ascii="Arial" w:hAnsi="Arial" w:cs="Arial"/>
        </w:rPr>
        <w:t>f</w:t>
      </w:r>
      <w:r w:rsidR="00224248">
        <w:rPr>
          <w:rFonts w:ascii="Arial" w:hAnsi="Arial" w:cs="Arial"/>
        </w:rPr>
        <w:t xml:space="preserve"> they feel they have </w:t>
      </w:r>
      <w:r w:rsidR="00251915">
        <w:rPr>
          <w:rFonts w:ascii="Arial" w:hAnsi="Arial" w:cs="Arial"/>
        </w:rPr>
        <w:t>h</w:t>
      </w:r>
      <w:r w:rsidR="00224248">
        <w:rPr>
          <w:rFonts w:ascii="Arial" w:hAnsi="Arial" w:cs="Arial"/>
        </w:rPr>
        <w:t>a</w:t>
      </w:r>
      <w:r w:rsidR="00251915">
        <w:rPr>
          <w:rFonts w:ascii="Arial" w:hAnsi="Arial" w:cs="Arial"/>
        </w:rPr>
        <w:t>d a</w:t>
      </w:r>
      <w:r w:rsidR="00224248">
        <w:rPr>
          <w:rFonts w:ascii="Arial" w:hAnsi="Arial" w:cs="Arial"/>
        </w:rPr>
        <w:t xml:space="preserve"> good achievement.</w:t>
      </w:r>
      <w:r w:rsidR="00892052">
        <w:rPr>
          <w:rFonts w:ascii="Arial" w:hAnsi="Arial" w:cs="Arial"/>
        </w:rPr>
        <w:t xml:space="preserve"> My pref</w:t>
      </w:r>
      <w:r w:rsidR="00251915">
        <w:rPr>
          <w:rFonts w:ascii="Arial" w:hAnsi="Arial" w:cs="Arial"/>
        </w:rPr>
        <w:t>er</w:t>
      </w:r>
      <w:r w:rsidR="00892052">
        <w:rPr>
          <w:rFonts w:ascii="Arial" w:hAnsi="Arial" w:cs="Arial"/>
        </w:rPr>
        <w:t xml:space="preserve">red methods are effective with the </w:t>
      </w:r>
      <w:r w:rsidR="0063251F">
        <w:rPr>
          <w:rFonts w:ascii="Arial" w:hAnsi="Arial" w:cs="Arial"/>
        </w:rPr>
        <w:t>available resources I have</w:t>
      </w:r>
      <w:r w:rsidR="00946457">
        <w:rPr>
          <w:rFonts w:ascii="Arial" w:hAnsi="Arial" w:cs="Arial"/>
        </w:rPr>
        <w:t>,</w:t>
      </w:r>
      <w:r w:rsidR="0063251F">
        <w:rPr>
          <w:rFonts w:ascii="Arial" w:hAnsi="Arial" w:cs="Arial"/>
        </w:rPr>
        <w:t xml:space="preserve"> in</w:t>
      </w:r>
      <w:r w:rsidR="00892052">
        <w:rPr>
          <w:rFonts w:ascii="Arial" w:hAnsi="Arial" w:cs="Arial"/>
        </w:rPr>
        <w:t xml:space="preserve"> some cases their </w:t>
      </w:r>
      <w:r w:rsidR="00892052" w:rsidRPr="00163B7F">
        <w:rPr>
          <w:rFonts w:ascii="Arial" w:hAnsi="Arial" w:cs="Arial"/>
        </w:rPr>
        <w:t>simplicity</w:t>
      </w:r>
      <w:r w:rsidR="00163B7F" w:rsidRPr="00163B7F">
        <w:rPr>
          <w:rFonts w:ascii="Arial" w:hAnsi="Arial" w:cs="Arial"/>
        </w:rPr>
        <w:t xml:space="preserve"> to the understanding of the resources</w:t>
      </w:r>
      <w:r w:rsidR="00946457">
        <w:rPr>
          <w:rFonts w:ascii="Arial" w:hAnsi="Arial" w:cs="Arial"/>
        </w:rPr>
        <w:t xml:space="preserve">. </w:t>
      </w:r>
      <w:r w:rsidR="00163B7F" w:rsidRPr="00163B7F">
        <w:rPr>
          <w:rFonts w:ascii="Arial" w:hAnsi="Arial" w:cs="Arial"/>
        </w:rPr>
        <w:t xml:space="preserve"> </w:t>
      </w:r>
      <w:r w:rsidR="00946457">
        <w:rPr>
          <w:rFonts w:ascii="Arial" w:hAnsi="Arial" w:cs="Arial"/>
        </w:rPr>
        <w:t>F</w:t>
      </w:r>
      <w:r w:rsidR="00163B7F">
        <w:rPr>
          <w:rFonts w:ascii="Arial" w:hAnsi="Arial" w:cs="Arial"/>
        </w:rPr>
        <w:t>or example</w:t>
      </w:r>
      <w:r w:rsidR="00946457">
        <w:rPr>
          <w:rFonts w:ascii="Arial" w:hAnsi="Arial" w:cs="Arial"/>
        </w:rPr>
        <w:t>,</w:t>
      </w:r>
      <w:r w:rsidR="00163B7F">
        <w:rPr>
          <w:rFonts w:ascii="Arial" w:hAnsi="Arial" w:cs="Arial"/>
        </w:rPr>
        <w:t xml:space="preserve"> the students with level textbooks </w:t>
      </w:r>
      <w:r w:rsidR="00DD5EAC">
        <w:rPr>
          <w:rFonts w:ascii="Arial" w:hAnsi="Arial" w:cs="Arial"/>
        </w:rPr>
        <w:t>turn to the page and use the sums</w:t>
      </w:r>
      <w:r w:rsidR="00163B7F" w:rsidRPr="00163B7F">
        <w:rPr>
          <w:rFonts w:ascii="Arial" w:hAnsi="Arial" w:cs="Arial"/>
        </w:rPr>
        <w:t xml:space="preserve"> </w:t>
      </w:r>
      <w:r w:rsidR="00946457">
        <w:rPr>
          <w:rFonts w:ascii="Arial" w:hAnsi="Arial" w:cs="Arial"/>
        </w:rPr>
        <w:t>independently at their own</w:t>
      </w:r>
      <w:r w:rsidR="00E03C60" w:rsidRPr="00E03C60">
        <w:rPr>
          <w:rFonts w:ascii="Arial" w:hAnsi="Arial" w:cs="Arial"/>
        </w:rPr>
        <w:t xml:space="preserve"> </w:t>
      </w:r>
      <w:r w:rsidR="00E03C60">
        <w:rPr>
          <w:rFonts w:ascii="Arial" w:hAnsi="Arial" w:cs="Arial"/>
        </w:rPr>
        <w:t>stage of learning</w:t>
      </w:r>
      <w:r w:rsidR="00946457" w:rsidRPr="00946457">
        <w:rPr>
          <w:rFonts w:ascii="Arial" w:hAnsi="Arial" w:cs="Arial"/>
        </w:rPr>
        <w:t>.</w:t>
      </w:r>
      <w:r w:rsidR="00E03C60">
        <w:rPr>
          <w:rFonts w:ascii="Arial" w:hAnsi="Arial" w:cs="Arial"/>
        </w:rPr>
        <w:t xml:space="preserve"> </w:t>
      </w:r>
      <w:r w:rsidR="00946457" w:rsidRPr="00946457">
        <w:rPr>
          <w:rFonts w:ascii="Arial" w:hAnsi="Arial" w:cs="Arial"/>
        </w:rPr>
        <w:t xml:space="preserve"> Additionally,</w:t>
      </w:r>
      <w:r w:rsidR="00163B7F" w:rsidRPr="00946457">
        <w:rPr>
          <w:rFonts w:ascii="Arial" w:hAnsi="Arial" w:cs="Arial"/>
        </w:rPr>
        <w:t xml:space="preserve"> the students learn in a</w:t>
      </w:r>
      <w:r w:rsidR="00E03C60">
        <w:rPr>
          <w:rFonts w:ascii="Arial" w:hAnsi="Arial" w:cs="Arial"/>
        </w:rPr>
        <w:t xml:space="preserve"> personal,</w:t>
      </w:r>
      <w:r w:rsidR="00163B7F" w:rsidRPr="00946457">
        <w:rPr>
          <w:rFonts w:ascii="Arial" w:hAnsi="Arial" w:cs="Arial"/>
        </w:rPr>
        <w:t xml:space="preserve"> troubl</w:t>
      </w:r>
      <w:r w:rsidR="00E03C60">
        <w:rPr>
          <w:rFonts w:ascii="Arial" w:hAnsi="Arial" w:cs="Arial"/>
        </w:rPr>
        <w:t>ed</w:t>
      </w:r>
      <w:r w:rsidR="00163B7F" w:rsidRPr="00946457">
        <w:rPr>
          <w:rFonts w:ascii="Arial" w:hAnsi="Arial" w:cs="Arial"/>
        </w:rPr>
        <w:t xml:space="preserve"> situation</w:t>
      </w:r>
      <w:r w:rsidR="00946457">
        <w:rPr>
          <w:rFonts w:ascii="Arial" w:hAnsi="Arial" w:cs="Arial"/>
        </w:rPr>
        <w:t xml:space="preserve"> </w:t>
      </w:r>
      <w:r w:rsidR="00946457" w:rsidRPr="00163B7F">
        <w:rPr>
          <w:rFonts w:ascii="Arial" w:hAnsi="Arial" w:cs="Arial"/>
        </w:rPr>
        <w:t>the skills</w:t>
      </w:r>
      <w:r w:rsidR="00163B7F" w:rsidRPr="00163B7F">
        <w:rPr>
          <w:rFonts w:ascii="Arial" w:hAnsi="Arial" w:cs="Arial"/>
        </w:rPr>
        <w:t xml:space="preserve"> to use themselves</w:t>
      </w:r>
      <w:r w:rsidR="00163B7F">
        <w:rPr>
          <w:rFonts w:ascii="Arial" w:hAnsi="Arial" w:cs="Arial"/>
        </w:rPr>
        <w:t xml:space="preserve">, </w:t>
      </w:r>
      <w:r w:rsidR="00E03C60">
        <w:rPr>
          <w:rFonts w:ascii="Arial" w:hAnsi="Arial" w:cs="Arial"/>
        </w:rPr>
        <w:t>such as</w:t>
      </w:r>
      <w:r w:rsidR="00163B7F">
        <w:rPr>
          <w:rFonts w:ascii="Arial" w:hAnsi="Arial" w:cs="Arial"/>
        </w:rPr>
        <w:t xml:space="preserve"> the use of communication to speak about the </w:t>
      </w:r>
      <w:r w:rsidR="00E03C60">
        <w:rPr>
          <w:rFonts w:ascii="Arial" w:hAnsi="Arial" w:cs="Arial"/>
        </w:rPr>
        <w:t>problem</w:t>
      </w:r>
      <w:r w:rsidR="00163B7F">
        <w:rPr>
          <w:rFonts w:ascii="Arial" w:hAnsi="Arial" w:cs="Arial"/>
        </w:rPr>
        <w:t xml:space="preserve"> and later using problem solving to resolve the </w:t>
      </w:r>
      <w:r w:rsidR="007D3F1D">
        <w:rPr>
          <w:rFonts w:ascii="Arial" w:hAnsi="Arial" w:cs="Arial"/>
        </w:rPr>
        <w:t>issue(s)</w:t>
      </w:r>
      <w:r w:rsidR="00163B7F" w:rsidRPr="00163B7F">
        <w:rPr>
          <w:rFonts w:ascii="Arial" w:hAnsi="Arial" w:cs="Arial"/>
        </w:rPr>
        <w:t>.</w:t>
      </w:r>
      <w:r w:rsidR="00163B7F">
        <w:rPr>
          <w:rFonts w:ascii="Arial" w:hAnsi="Arial" w:cs="Arial"/>
        </w:rPr>
        <w:t xml:space="preserve"> </w:t>
      </w:r>
      <w:r w:rsidR="00892052">
        <w:rPr>
          <w:rFonts w:ascii="Arial" w:hAnsi="Arial" w:cs="Arial"/>
        </w:rPr>
        <w:t xml:space="preserve"> </w:t>
      </w:r>
      <w:r w:rsidR="00163B7F">
        <w:rPr>
          <w:rFonts w:ascii="Arial" w:hAnsi="Arial" w:cs="Arial"/>
        </w:rPr>
        <w:t>H</w:t>
      </w:r>
      <w:r w:rsidR="00892052">
        <w:rPr>
          <w:rFonts w:ascii="Arial" w:hAnsi="Arial" w:cs="Arial"/>
        </w:rPr>
        <w:t>owever</w:t>
      </w:r>
      <w:r w:rsidR="00251915">
        <w:rPr>
          <w:rFonts w:ascii="Arial" w:hAnsi="Arial" w:cs="Arial"/>
        </w:rPr>
        <w:t>,</w:t>
      </w:r>
      <w:r w:rsidR="00892052">
        <w:rPr>
          <w:rFonts w:ascii="Arial" w:hAnsi="Arial" w:cs="Arial"/>
        </w:rPr>
        <w:t xml:space="preserve"> the</w:t>
      </w:r>
      <w:r w:rsidR="00E03C60">
        <w:rPr>
          <w:rFonts w:ascii="Arial" w:hAnsi="Arial" w:cs="Arial"/>
        </w:rPr>
        <w:t xml:space="preserve"> interventions that I am aware of</w:t>
      </w:r>
      <w:r w:rsidR="00892052">
        <w:rPr>
          <w:rFonts w:ascii="Arial" w:hAnsi="Arial" w:cs="Arial"/>
        </w:rPr>
        <w:t xml:space="preserve"> </w:t>
      </w:r>
      <w:r w:rsidR="00E03C60">
        <w:rPr>
          <w:rFonts w:ascii="Arial" w:hAnsi="Arial" w:cs="Arial"/>
        </w:rPr>
        <w:t xml:space="preserve">are </w:t>
      </w:r>
      <w:r w:rsidR="00892052">
        <w:rPr>
          <w:rFonts w:ascii="Arial" w:hAnsi="Arial" w:cs="Arial"/>
        </w:rPr>
        <w:t>limited</w:t>
      </w:r>
      <w:r w:rsidR="00E03C60">
        <w:rPr>
          <w:rFonts w:ascii="Arial" w:hAnsi="Arial" w:cs="Arial"/>
        </w:rPr>
        <w:t xml:space="preserve"> at present other than the strategies as a student myself and through my work experience in a primary school but, these</w:t>
      </w:r>
      <w:r w:rsidR="00892052">
        <w:rPr>
          <w:rFonts w:ascii="Arial" w:hAnsi="Arial" w:cs="Arial"/>
        </w:rPr>
        <w:t xml:space="preserve"> are expanding</w:t>
      </w:r>
      <w:r w:rsidR="0063251F">
        <w:rPr>
          <w:rFonts w:ascii="Arial" w:hAnsi="Arial" w:cs="Arial"/>
        </w:rPr>
        <w:t xml:space="preserve"> over time</w:t>
      </w:r>
      <w:r w:rsidR="00892052">
        <w:rPr>
          <w:rFonts w:ascii="Arial" w:hAnsi="Arial" w:cs="Arial"/>
        </w:rPr>
        <w:t xml:space="preserve"> with </w:t>
      </w:r>
      <w:r w:rsidR="00E03C60">
        <w:rPr>
          <w:rFonts w:ascii="Arial" w:hAnsi="Arial" w:cs="Arial"/>
        </w:rPr>
        <w:t xml:space="preserve">research and </w:t>
      </w:r>
      <w:r w:rsidR="00892052">
        <w:rPr>
          <w:rFonts w:ascii="Arial" w:hAnsi="Arial" w:cs="Arial"/>
        </w:rPr>
        <w:t>experience</w:t>
      </w:r>
      <w:r w:rsidR="00251915">
        <w:rPr>
          <w:rFonts w:ascii="Arial" w:hAnsi="Arial" w:cs="Arial"/>
        </w:rPr>
        <w:t xml:space="preserve">. Overall, the use of interventions and </w:t>
      </w:r>
      <w:r w:rsidR="000E23B3">
        <w:rPr>
          <w:rFonts w:ascii="Arial" w:hAnsi="Arial" w:cs="Arial"/>
        </w:rPr>
        <w:t>behaviour</w:t>
      </w:r>
      <w:r w:rsidR="00251915">
        <w:rPr>
          <w:rFonts w:ascii="Arial" w:hAnsi="Arial" w:cs="Arial"/>
        </w:rPr>
        <w:t xml:space="preserve"> reinforcement is effective in the improvement of the student with additional learning needs in their ability </w:t>
      </w:r>
      <w:r w:rsidR="0063251F">
        <w:rPr>
          <w:rFonts w:ascii="Arial" w:hAnsi="Arial" w:cs="Arial"/>
        </w:rPr>
        <w:t>to</w:t>
      </w:r>
      <w:r w:rsidR="00251915">
        <w:rPr>
          <w:rFonts w:ascii="Arial" w:hAnsi="Arial" w:cs="Arial"/>
        </w:rPr>
        <w:t xml:space="preserve"> work and</w:t>
      </w:r>
      <w:r w:rsidR="0063251F">
        <w:rPr>
          <w:rFonts w:ascii="Arial" w:hAnsi="Arial" w:cs="Arial"/>
        </w:rPr>
        <w:t xml:space="preserve"> their</w:t>
      </w:r>
      <w:r w:rsidR="00251915">
        <w:rPr>
          <w:rFonts w:ascii="Arial" w:hAnsi="Arial" w:cs="Arial"/>
        </w:rPr>
        <w:t xml:space="preserve"> </w:t>
      </w:r>
      <w:r w:rsidR="00E03C60">
        <w:rPr>
          <w:rFonts w:ascii="Arial" w:hAnsi="Arial" w:cs="Arial"/>
        </w:rPr>
        <w:t xml:space="preserve">overall </w:t>
      </w:r>
      <w:r w:rsidR="000E23B3">
        <w:rPr>
          <w:rFonts w:ascii="Arial" w:hAnsi="Arial" w:cs="Arial"/>
        </w:rPr>
        <w:t>behaviour</w:t>
      </w:r>
      <w:r w:rsidR="00251915">
        <w:rPr>
          <w:rFonts w:ascii="Arial" w:hAnsi="Arial" w:cs="Arial"/>
        </w:rPr>
        <w:t xml:space="preserve"> in the classroom.</w:t>
      </w:r>
    </w:p>
    <w:p w14:paraId="16FCA6EB" w14:textId="469C7B69" w:rsidR="00583F74" w:rsidRDefault="00583F74" w:rsidP="00640357">
      <w:pPr>
        <w:spacing w:line="360" w:lineRule="auto"/>
        <w:jc w:val="both"/>
        <w:rPr>
          <w:rFonts w:ascii="Arial" w:hAnsi="Arial" w:cs="Arial"/>
        </w:rPr>
      </w:pPr>
    </w:p>
    <w:p w14:paraId="7C37491A" w14:textId="688F2FD3" w:rsidR="00583F74" w:rsidRDefault="00583F74" w:rsidP="00640357">
      <w:pPr>
        <w:spacing w:line="360" w:lineRule="auto"/>
        <w:jc w:val="both"/>
        <w:rPr>
          <w:rFonts w:ascii="Arial" w:hAnsi="Arial" w:cs="Arial"/>
        </w:rPr>
      </w:pPr>
      <w:r>
        <w:rPr>
          <w:rFonts w:ascii="Arial" w:hAnsi="Arial" w:cs="Arial"/>
        </w:rPr>
        <w:t>Referencing</w:t>
      </w:r>
    </w:p>
    <w:p w14:paraId="74B23BE0" w14:textId="77777777" w:rsidR="00583F74" w:rsidRPr="00583F74" w:rsidRDefault="009E6046" w:rsidP="00583F74">
      <w:pPr>
        <w:spacing w:line="360" w:lineRule="auto"/>
        <w:jc w:val="both"/>
        <w:rPr>
          <w:rFonts w:ascii="Arial" w:hAnsi="Arial" w:cs="Arial"/>
          <w:color w:val="000000"/>
          <w:shd w:val="clear" w:color="auto" w:fill="FFFFFF"/>
        </w:rPr>
      </w:pPr>
      <w:hyperlink r:id="rId8" w:history="1">
        <w:r w:rsidR="00583F74" w:rsidRPr="00583F74">
          <w:rPr>
            <w:rStyle w:val="Hyperlink"/>
            <w:rFonts w:ascii="Arial" w:hAnsi="Arial" w:cs="Arial"/>
          </w:rPr>
          <w:t>https://www.simplypsychology.org/pavlov.html</w:t>
        </w:r>
      </w:hyperlink>
      <w:r w:rsidR="00583F74" w:rsidRPr="00583F74">
        <w:rPr>
          <w:rFonts w:ascii="Arial" w:hAnsi="Arial" w:cs="Arial"/>
        </w:rPr>
        <w:t xml:space="preserve">  /// </w:t>
      </w:r>
      <w:r w:rsidR="00583F74" w:rsidRPr="00583F74">
        <w:rPr>
          <w:rFonts w:ascii="Arial" w:hAnsi="Arial" w:cs="Arial"/>
          <w:color w:val="000000"/>
          <w:shd w:val="clear" w:color="auto" w:fill="FFFFFF"/>
        </w:rPr>
        <w:t>McLeod, S. A. (2018, Oct 08). Pavlov's dogs. Simply psychology:</w:t>
      </w:r>
    </w:p>
    <w:p w14:paraId="558E3C74" w14:textId="091A0D7B" w:rsidR="00583F74" w:rsidRDefault="00583F74" w:rsidP="00640357">
      <w:pPr>
        <w:spacing w:line="360" w:lineRule="auto"/>
        <w:jc w:val="both"/>
        <w:rPr>
          <w:rFonts w:ascii="Arial" w:hAnsi="Arial" w:cs="Arial"/>
        </w:rPr>
      </w:pPr>
    </w:p>
    <w:p w14:paraId="089C07B6" w14:textId="5592F6DC" w:rsidR="00583F74" w:rsidRDefault="00583F74" w:rsidP="00640357">
      <w:pPr>
        <w:spacing w:line="360" w:lineRule="auto"/>
        <w:jc w:val="both"/>
        <w:rPr>
          <w:rFonts w:ascii="Arial" w:hAnsi="Arial" w:cs="Arial"/>
        </w:rPr>
      </w:pPr>
      <w:r>
        <w:rPr>
          <w:rFonts w:ascii="Arial" w:hAnsi="Arial" w:cs="Arial"/>
        </w:rPr>
        <w:t>Bibliography</w:t>
      </w:r>
    </w:p>
    <w:p w14:paraId="532AF484" w14:textId="77777777" w:rsidR="00807FCA" w:rsidRPr="00583F74" w:rsidRDefault="00807FCA" w:rsidP="00583F74">
      <w:pPr>
        <w:spacing w:line="360" w:lineRule="auto"/>
        <w:jc w:val="both"/>
        <w:rPr>
          <w:rFonts w:ascii="Arial" w:hAnsi="Arial" w:cs="Arial"/>
        </w:rPr>
      </w:pPr>
      <w:hyperlink r:id="rId9" w:history="1">
        <w:r w:rsidRPr="00583F74">
          <w:rPr>
            <w:rStyle w:val="Hyperlink"/>
            <w:rFonts w:ascii="Arial" w:hAnsi="Arial" w:cs="Arial"/>
            <w:color w:val="0070C0"/>
          </w:rPr>
          <w:t>https://blog.sharetolearn.com/classroom-resources/6-strategies-for-teaching-special-education-classes/</w:t>
        </w:r>
      </w:hyperlink>
      <w:r w:rsidRPr="00583F74">
        <w:rPr>
          <w:rFonts w:ascii="Arial" w:hAnsi="Arial" w:cs="Arial"/>
        </w:rPr>
        <w:t xml:space="preserve"> </w:t>
      </w:r>
      <w:r w:rsidRPr="00583F74">
        <w:rPr>
          <w:rFonts w:ascii="Arial" w:hAnsi="Arial" w:cs="Arial"/>
          <w:caps/>
          <w:shd w:val="clear" w:color="auto" w:fill="FFFFFF"/>
        </w:rPr>
        <w:t>Updated November 17</w:t>
      </w:r>
      <w:r w:rsidRPr="0063251F">
        <w:rPr>
          <w:rFonts w:ascii="Arial" w:hAnsi="Arial" w:cs="Arial"/>
          <w:shd w:val="clear" w:color="auto" w:fill="FFFFFF"/>
          <w:vertAlign w:val="superscript"/>
        </w:rPr>
        <w:t>th</w:t>
      </w:r>
      <w:r w:rsidRPr="00583F74">
        <w:rPr>
          <w:rFonts w:ascii="Arial" w:hAnsi="Arial" w:cs="Arial"/>
          <w:shd w:val="clear" w:color="auto" w:fill="FFFFFF"/>
        </w:rPr>
        <w:t xml:space="preserve">, </w:t>
      </w:r>
      <w:r w:rsidRPr="00583F74">
        <w:rPr>
          <w:rFonts w:ascii="Arial" w:hAnsi="Arial" w:cs="Arial"/>
          <w:caps/>
          <w:shd w:val="clear" w:color="auto" w:fill="FFFFFF"/>
        </w:rPr>
        <w:t>2017: visited 7</w:t>
      </w:r>
      <w:r>
        <w:rPr>
          <w:rFonts w:ascii="Arial" w:hAnsi="Arial" w:cs="Arial"/>
          <w:shd w:val="clear" w:color="auto" w:fill="FFFFFF"/>
          <w:vertAlign w:val="superscript"/>
        </w:rPr>
        <w:t>th</w:t>
      </w:r>
      <w:r w:rsidRPr="00583F74">
        <w:rPr>
          <w:rFonts w:ascii="Arial" w:hAnsi="Arial" w:cs="Arial"/>
          <w:caps/>
          <w:shd w:val="clear" w:color="auto" w:fill="FFFFFF"/>
        </w:rPr>
        <w:t xml:space="preserve"> march 2020 </w:t>
      </w:r>
      <w:r w:rsidRPr="00583F74">
        <w:rPr>
          <w:rFonts w:ascii="Arial" w:hAnsi="Arial" w:cs="Arial"/>
          <w:shd w:val="clear" w:color="auto" w:fill="FFFFFF"/>
        </w:rPr>
        <w:t>© 2020 Share to Learn</w:t>
      </w:r>
    </w:p>
    <w:p w14:paraId="31F34BCA" w14:textId="77777777" w:rsidR="00807FCA" w:rsidRPr="00583F74" w:rsidRDefault="00807FCA" w:rsidP="00583F74">
      <w:pPr>
        <w:spacing w:line="360" w:lineRule="auto"/>
        <w:jc w:val="both"/>
        <w:rPr>
          <w:rFonts w:ascii="Arial" w:hAnsi="Arial" w:cs="Arial"/>
        </w:rPr>
      </w:pPr>
      <w:r w:rsidRPr="00583F74">
        <w:rPr>
          <w:rFonts w:ascii="Arial" w:hAnsi="Arial" w:cs="Arial"/>
        </w:rPr>
        <w:t>UWTSD Power</w:t>
      </w:r>
      <w:r>
        <w:rPr>
          <w:rFonts w:ascii="Arial" w:hAnsi="Arial" w:cs="Arial"/>
        </w:rPr>
        <w:t>-P</w:t>
      </w:r>
      <w:r w:rsidRPr="00583F74">
        <w:rPr>
          <w:rFonts w:ascii="Arial" w:hAnsi="Arial" w:cs="Arial"/>
        </w:rPr>
        <w:t>oint Presentations 2020: Module “Exploring Behaviour and Interventions in the Learning Environment”</w:t>
      </w:r>
    </w:p>
    <w:sectPr w:rsidR="00807FCA" w:rsidRPr="00583F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141C2F" w14:textId="77777777" w:rsidR="009E6046" w:rsidRDefault="009E6046" w:rsidP="002B7A82">
      <w:pPr>
        <w:spacing w:after="0" w:line="240" w:lineRule="auto"/>
      </w:pPr>
      <w:r>
        <w:separator/>
      </w:r>
    </w:p>
  </w:endnote>
  <w:endnote w:type="continuationSeparator" w:id="0">
    <w:p w14:paraId="0353FC43" w14:textId="77777777" w:rsidR="009E6046" w:rsidRDefault="009E6046" w:rsidP="002B7A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B599FE" w14:textId="77777777" w:rsidR="009E6046" w:rsidRDefault="009E6046" w:rsidP="002B7A82">
      <w:pPr>
        <w:spacing w:after="0" w:line="240" w:lineRule="auto"/>
      </w:pPr>
      <w:r>
        <w:separator/>
      </w:r>
    </w:p>
  </w:footnote>
  <w:footnote w:type="continuationSeparator" w:id="0">
    <w:p w14:paraId="37CAF93C" w14:textId="77777777" w:rsidR="009E6046" w:rsidRDefault="009E6046" w:rsidP="002B7A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1C6BE6"/>
    <w:multiLevelType w:val="hybridMultilevel"/>
    <w:tmpl w:val="54F83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c3MTIxszQ1MjM0N7dQ0lEKTi0uzszPAykwNKoFACPP3k4tAAAA"/>
  </w:docVars>
  <w:rsids>
    <w:rsidRoot w:val="005B60E5"/>
    <w:rsid w:val="00004515"/>
    <w:rsid w:val="000228C9"/>
    <w:rsid w:val="00025F0B"/>
    <w:rsid w:val="000402EB"/>
    <w:rsid w:val="00042BFF"/>
    <w:rsid w:val="000471D1"/>
    <w:rsid w:val="00092640"/>
    <w:rsid w:val="000B5837"/>
    <w:rsid w:val="000C36E5"/>
    <w:rsid w:val="000C6AD5"/>
    <w:rsid w:val="000E03B8"/>
    <w:rsid w:val="000E23B3"/>
    <w:rsid w:val="001033F5"/>
    <w:rsid w:val="00105531"/>
    <w:rsid w:val="001115AF"/>
    <w:rsid w:val="001143F7"/>
    <w:rsid w:val="00131AE7"/>
    <w:rsid w:val="00157692"/>
    <w:rsid w:val="00163B7F"/>
    <w:rsid w:val="00172523"/>
    <w:rsid w:val="00190E27"/>
    <w:rsid w:val="001C42D9"/>
    <w:rsid w:val="00200B34"/>
    <w:rsid w:val="002126C9"/>
    <w:rsid w:val="00224248"/>
    <w:rsid w:val="00236333"/>
    <w:rsid w:val="0023656F"/>
    <w:rsid w:val="00251915"/>
    <w:rsid w:val="0029589A"/>
    <w:rsid w:val="002B021A"/>
    <w:rsid w:val="002B23EA"/>
    <w:rsid w:val="002B7A82"/>
    <w:rsid w:val="002D2B7D"/>
    <w:rsid w:val="00307E0D"/>
    <w:rsid w:val="00360CD5"/>
    <w:rsid w:val="00375894"/>
    <w:rsid w:val="00382EE0"/>
    <w:rsid w:val="003A3B4C"/>
    <w:rsid w:val="003B3131"/>
    <w:rsid w:val="003B4663"/>
    <w:rsid w:val="003B46F0"/>
    <w:rsid w:val="003D1451"/>
    <w:rsid w:val="00465ACF"/>
    <w:rsid w:val="004773A0"/>
    <w:rsid w:val="0049112E"/>
    <w:rsid w:val="004A076E"/>
    <w:rsid w:val="004C033B"/>
    <w:rsid w:val="004E298C"/>
    <w:rsid w:val="00500DC1"/>
    <w:rsid w:val="005045F6"/>
    <w:rsid w:val="00527C74"/>
    <w:rsid w:val="00583DD1"/>
    <w:rsid w:val="00583F74"/>
    <w:rsid w:val="0059066A"/>
    <w:rsid w:val="00595940"/>
    <w:rsid w:val="005B60E5"/>
    <w:rsid w:val="005C56A1"/>
    <w:rsid w:val="00616A04"/>
    <w:rsid w:val="0063251F"/>
    <w:rsid w:val="00640357"/>
    <w:rsid w:val="00651874"/>
    <w:rsid w:val="00653347"/>
    <w:rsid w:val="006706DA"/>
    <w:rsid w:val="006879D1"/>
    <w:rsid w:val="006B4CEF"/>
    <w:rsid w:val="00727981"/>
    <w:rsid w:val="00774B70"/>
    <w:rsid w:val="00791FB0"/>
    <w:rsid w:val="007A23E6"/>
    <w:rsid w:val="007C70C6"/>
    <w:rsid w:val="007D3F1D"/>
    <w:rsid w:val="007E03E4"/>
    <w:rsid w:val="007E3CC1"/>
    <w:rsid w:val="00807FCA"/>
    <w:rsid w:val="00846E26"/>
    <w:rsid w:val="008644D7"/>
    <w:rsid w:val="00887006"/>
    <w:rsid w:val="00892052"/>
    <w:rsid w:val="00912B67"/>
    <w:rsid w:val="00932D93"/>
    <w:rsid w:val="00941C26"/>
    <w:rsid w:val="009426D0"/>
    <w:rsid w:val="00946457"/>
    <w:rsid w:val="00952904"/>
    <w:rsid w:val="00966F9A"/>
    <w:rsid w:val="0097164C"/>
    <w:rsid w:val="009750BE"/>
    <w:rsid w:val="00983DFA"/>
    <w:rsid w:val="009E439D"/>
    <w:rsid w:val="009E6046"/>
    <w:rsid w:val="009F5642"/>
    <w:rsid w:val="00A00E21"/>
    <w:rsid w:val="00A24020"/>
    <w:rsid w:val="00A56AB4"/>
    <w:rsid w:val="00A75941"/>
    <w:rsid w:val="00AB7512"/>
    <w:rsid w:val="00AD4C63"/>
    <w:rsid w:val="00AE76F2"/>
    <w:rsid w:val="00AF6747"/>
    <w:rsid w:val="00B468A3"/>
    <w:rsid w:val="00B71999"/>
    <w:rsid w:val="00BE372C"/>
    <w:rsid w:val="00C4446E"/>
    <w:rsid w:val="00C639BB"/>
    <w:rsid w:val="00C8597A"/>
    <w:rsid w:val="00CB580F"/>
    <w:rsid w:val="00CD3A98"/>
    <w:rsid w:val="00D27B36"/>
    <w:rsid w:val="00DB27CA"/>
    <w:rsid w:val="00DB3A28"/>
    <w:rsid w:val="00DD5EAC"/>
    <w:rsid w:val="00E028EF"/>
    <w:rsid w:val="00E03C60"/>
    <w:rsid w:val="00E07466"/>
    <w:rsid w:val="00E12F71"/>
    <w:rsid w:val="00E16141"/>
    <w:rsid w:val="00E332F7"/>
    <w:rsid w:val="00E900A0"/>
    <w:rsid w:val="00E923C8"/>
    <w:rsid w:val="00E93911"/>
    <w:rsid w:val="00EA4628"/>
    <w:rsid w:val="00EB108D"/>
    <w:rsid w:val="00EC3661"/>
    <w:rsid w:val="00ED312A"/>
    <w:rsid w:val="00EF58E1"/>
    <w:rsid w:val="00F07F7A"/>
    <w:rsid w:val="00F31FDF"/>
    <w:rsid w:val="00F510AD"/>
    <w:rsid w:val="00F515C1"/>
    <w:rsid w:val="00FA1DF8"/>
    <w:rsid w:val="00FC2652"/>
    <w:rsid w:val="00FE7659"/>
    <w:rsid w:val="00FF6DF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A3B8B06"/>
  <w15:docId w15:val="{450309CE-DF29-4520-94F2-D5C3E1182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B4C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B4CEF"/>
    <w:pPr>
      <w:ind w:left="720"/>
      <w:contextualSpacing/>
    </w:pPr>
  </w:style>
  <w:style w:type="paragraph" w:styleId="Header">
    <w:name w:val="header"/>
    <w:basedOn w:val="Normal"/>
    <w:link w:val="HeaderChar"/>
    <w:uiPriority w:val="99"/>
    <w:unhideWhenUsed/>
    <w:rsid w:val="002B7A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7A82"/>
  </w:style>
  <w:style w:type="paragraph" w:styleId="Footer">
    <w:name w:val="footer"/>
    <w:basedOn w:val="Normal"/>
    <w:link w:val="FooterChar"/>
    <w:uiPriority w:val="99"/>
    <w:unhideWhenUsed/>
    <w:rsid w:val="002B7A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7A82"/>
  </w:style>
  <w:style w:type="character" w:styleId="Hyperlink">
    <w:name w:val="Hyperlink"/>
    <w:basedOn w:val="DefaultParagraphFont"/>
    <w:uiPriority w:val="99"/>
    <w:unhideWhenUsed/>
    <w:rsid w:val="00583F74"/>
    <w:rPr>
      <w:color w:val="0563C1" w:themeColor="hyperlink"/>
      <w:u w:val="single"/>
    </w:rPr>
  </w:style>
  <w:style w:type="character" w:styleId="UnresolvedMention">
    <w:name w:val="Unresolved Mention"/>
    <w:basedOn w:val="DefaultParagraphFont"/>
    <w:uiPriority w:val="99"/>
    <w:semiHidden/>
    <w:unhideWhenUsed/>
    <w:rsid w:val="00583F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pavlov.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blog.sharetolearn.com/classroom-resources/6-strategies-for-teaching-special-education-clas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B4914E-2A49-4DEE-8191-7D48D4886E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1049</TotalTime>
  <Pages>4</Pages>
  <Words>1603</Words>
  <Characters>9139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Church</dc:creator>
  <cp:keywords/>
  <dc:description/>
  <cp:lastModifiedBy>Josh Church</cp:lastModifiedBy>
  <cp:revision>117</cp:revision>
  <dcterms:created xsi:type="dcterms:W3CDTF">2020-02-25T15:55:00Z</dcterms:created>
  <dcterms:modified xsi:type="dcterms:W3CDTF">2020-03-08T20:21:00Z</dcterms:modified>
</cp:coreProperties>
</file>