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985BA4" w14:textId="792F900A" w:rsidR="00D47902" w:rsidRDefault="00971371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D47902">
        <w:rPr>
          <w:noProof/>
        </w:rPr>
        <w:drawing>
          <wp:inline distT="0" distB="0" distL="0" distR="0" wp14:anchorId="1EC6D086" wp14:editId="076FF918">
            <wp:extent cx="1905000" cy="1905000"/>
            <wp:effectExtent l="0" t="0" r="0" b="0"/>
            <wp:docPr id="506436545" name="Picture 1" descr="UWTSD Birmingham Campus | Linked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Birmingham Campus | LinkedI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F2432B" w14:textId="1F5D4121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University of Wales Trinity Saint David Birmingham</w:t>
      </w:r>
    </w:p>
    <w:p w14:paraId="48236A2C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8CBE0C2" w14:textId="377F454A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Module: Digital Skills and Research Methods</w:t>
      </w:r>
    </w:p>
    <w:p w14:paraId="3850CD31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Module Code: LCHS4007</w:t>
      </w:r>
    </w:p>
    <w:p w14:paraId="6EBEA483" w14:textId="41216CF7" w:rsid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 xml:space="preserve">Task </w:t>
      </w:r>
      <w:r w:rsidR="00676E35">
        <w:rPr>
          <w:rFonts w:ascii="Arial" w:hAnsi="Arial" w:cs="Arial"/>
          <w:b/>
          <w:bCs/>
        </w:rPr>
        <w:t>2</w:t>
      </w:r>
      <w:r w:rsidRPr="000F6387">
        <w:rPr>
          <w:rFonts w:ascii="Arial" w:hAnsi="Arial" w:cs="Arial"/>
          <w:b/>
          <w:bCs/>
        </w:rPr>
        <w:t xml:space="preserve"> (Research report)</w:t>
      </w:r>
      <w:r w:rsidR="00676E35">
        <w:rPr>
          <w:rFonts w:ascii="Arial" w:hAnsi="Arial" w:cs="Arial"/>
          <w:b/>
          <w:bCs/>
        </w:rPr>
        <w:t xml:space="preserve"> on</w:t>
      </w:r>
    </w:p>
    <w:p w14:paraId="474FA47A" w14:textId="77777777" w:rsidR="00676E35" w:rsidRDefault="00676E35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BC7A085" w14:textId="6C6A7D49" w:rsidR="00676E35" w:rsidRPr="000F6387" w:rsidRDefault="001F21BA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 Impact of Appointment Backlogs and Delayed Waiting Times </w:t>
      </w:r>
      <w:r w:rsidR="000F4DD3">
        <w:rPr>
          <w:rFonts w:ascii="Arial" w:hAnsi="Arial" w:cs="Arial"/>
          <w:b/>
          <w:bCs/>
        </w:rPr>
        <w:t>for</w:t>
      </w:r>
      <w:r>
        <w:rPr>
          <w:rFonts w:ascii="Arial" w:hAnsi="Arial" w:cs="Arial"/>
          <w:b/>
          <w:bCs/>
        </w:rPr>
        <w:t xml:space="preserve"> Patients in </w:t>
      </w:r>
      <w:r w:rsidR="000F4DD3">
        <w:rPr>
          <w:rFonts w:ascii="Arial" w:hAnsi="Arial" w:cs="Arial"/>
          <w:b/>
          <w:bCs/>
        </w:rPr>
        <w:t>t</w:t>
      </w:r>
      <w:r>
        <w:rPr>
          <w:rFonts w:ascii="Arial" w:hAnsi="Arial" w:cs="Arial"/>
          <w:b/>
          <w:bCs/>
        </w:rPr>
        <w:t>he NHS</w:t>
      </w:r>
      <w:r w:rsidR="000F4DD3">
        <w:rPr>
          <w:rFonts w:ascii="Arial" w:hAnsi="Arial" w:cs="Arial"/>
          <w:b/>
          <w:bCs/>
        </w:rPr>
        <w:t>.</w:t>
      </w:r>
    </w:p>
    <w:p w14:paraId="5CEADBB3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D6A74D3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FE1AAB0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by</w:t>
      </w:r>
    </w:p>
    <w:p w14:paraId="66E8837A" w14:textId="77118576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Name of the student:</w:t>
      </w:r>
      <w:r w:rsidR="00676E35">
        <w:rPr>
          <w:rFonts w:ascii="Arial" w:hAnsi="Arial" w:cs="Arial"/>
          <w:b/>
          <w:bCs/>
        </w:rPr>
        <w:t xml:space="preserve"> </w:t>
      </w:r>
      <w:r w:rsidR="001F21BA">
        <w:rPr>
          <w:rFonts w:ascii="Arial" w:hAnsi="Arial" w:cs="Arial"/>
          <w:b/>
          <w:bCs/>
        </w:rPr>
        <w:t>Anushika Goulbourne</w:t>
      </w:r>
    </w:p>
    <w:p w14:paraId="6F60BD0E" w14:textId="4BE72C54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ID number:</w:t>
      </w:r>
      <w:r w:rsidR="00676E35">
        <w:rPr>
          <w:rFonts w:ascii="Arial" w:hAnsi="Arial" w:cs="Arial"/>
          <w:b/>
          <w:bCs/>
        </w:rPr>
        <w:t xml:space="preserve"> </w:t>
      </w:r>
      <w:r w:rsidR="001F21BA">
        <w:rPr>
          <w:rFonts w:ascii="Arial" w:hAnsi="Arial" w:cs="Arial"/>
          <w:b/>
          <w:bCs/>
        </w:rPr>
        <w:t>2511760</w:t>
      </w:r>
    </w:p>
    <w:p w14:paraId="0A40F6AD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FB7F6F7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to</w:t>
      </w:r>
    </w:p>
    <w:p w14:paraId="16F5D9CE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Name of the lecturer: Masud Siddiqui</w:t>
      </w:r>
    </w:p>
    <w:p w14:paraId="63DD6DD1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7D8CDAB" w14:textId="77777777" w:rsidR="000F6387" w:rsidRPr="000F6387" w:rsidRDefault="000F6387" w:rsidP="00FB75C3">
      <w:pPr>
        <w:spacing w:line="360" w:lineRule="auto"/>
        <w:jc w:val="center"/>
        <w:rPr>
          <w:rFonts w:ascii="Arial" w:hAnsi="Arial" w:cs="Arial"/>
          <w:b/>
          <w:bCs/>
        </w:rPr>
      </w:pPr>
      <w:r w:rsidRPr="000F6387">
        <w:rPr>
          <w:rFonts w:ascii="Arial" w:hAnsi="Arial" w:cs="Arial"/>
          <w:b/>
          <w:bCs/>
        </w:rPr>
        <w:t>Submitted on</w:t>
      </w:r>
    </w:p>
    <w:p w14:paraId="45C9ADE4" w14:textId="319A0BF2" w:rsidR="001F21BA" w:rsidRDefault="003C1E35" w:rsidP="007355D7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Date: </w:t>
      </w:r>
      <w:r w:rsidR="00FF78B4">
        <w:rPr>
          <w:rFonts w:ascii="Arial" w:hAnsi="Arial" w:cs="Arial"/>
          <w:b/>
          <w:bCs/>
        </w:rPr>
        <w:t xml:space="preserve">17 November </w:t>
      </w:r>
      <w:r w:rsidR="009062CA">
        <w:rPr>
          <w:rFonts w:ascii="Arial" w:hAnsi="Arial" w:cs="Arial"/>
          <w:b/>
          <w:bCs/>
        </w:rPr>
        <w:t>2025</w:t>
      </w:r>
    </w:p>
    <w:p w14:paraId="21E7F721" w14:textId="77777777" w:rsidR="001F21BA" w:rsidRDefault="001F21BA" w:rsidP="00FB75C3">
      <w:pPr>
        <w:spacing w:line="360" w:lineRule="auto"/>
        <w:rPr>
          <w:rFonts w:ascii="Arial" w:hAnsi="Arial" w:cs="Arial"/>
          <w:b/>
          <w:bCs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701689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7D9CDF" w14:textId="77777777" w:rsidR="00223249" w:rsidRDefault="00223249" w:rsidP="00223249">
          <w:pPr>
            <w:pStyle w:val="TOCHeading"/>
            <w:tabs>
              <w:tab w:val="left" w:pos="2664"/>
              <w:tab w:val="center" w:pos="4513"/>
            </w:tabs>
            <w:spacing w:line="360" w:lineRule="auto"/>
          </w:pPr>
          <w: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tab/>
          </w:r>
          <w:r>
            <w:rPr>
              <w:rFonts w:asciiTheme="minorHAnsi" w:eastAsiaTheme="minorHAnsi" w:hAnsiTheme="minorHAnsi" w:cstheme="minorBidi"/>
              <w:color w:val="auto"/>
              <w:kern w:val="2"/>
              <w:sz w:val="22"/>
              <w:szCs w:val="22"/>
              <w:lang w:val="en-GB"/>
              <w14:ligatures w14:val="standardContextual"/>
            </w:rPr>
            <w:tab/>
          </w:r>
          <w:r w:rsidRPr="00512D76">
            <w:rPr>
              <w:rStyle w:val="Heading1Char"/>
            </w:rPr>
            <w:t>Table of contents</w:t>
          </w:r>
        </w:p>
        <w:p w14:paraId="03F7D4C2" w14:textId="77777777" w:rsidR="00223249" w:rsidRDefault="00223249" w:rsidP="0022324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640866" w:history="1">
            <w:r w:rsidRPr="003F66B9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9BD5D" w14:textId="77777777" w:rsidR="00223249" w:rsidRDefault="00223249" w:rsidP="0022324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67" w:history="1">
            <w:r w:rsidRPr="003F66B9">
              <w:rPr>
                <w:rStyle w:val="Hyperlink"/>
                <w:noProof/>
              </w:rPr>
              <w:t>2. Research topic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D27D09" w14:textId="77777777" w:rsidR="00223249" w:rsidRDefault="00223249" w:rsidP="0022324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68" w:history="1">
            <w:r w:rsidRPr="003F66B9">
              <w:rPr>
                <w:rStyle w:val="Hyperlink"/>
                <w:noProof/>
              </w:rPr>
              <w:t>2.1 Identifying the problem/issue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13C3D3" w14:textId="77777777" w:rsidR="00223249" w:rsidRDefault="00223249" w:rsidP="0022324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69" w:history="1">
            <w:r w:rsidRPr="003F66B9">
              <w:rPr>
                <w:rStyle w:val="Hyperlink"/>
                <w:noProof/>
              </w:rPr>
              <w:t>2.2 Justification for the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4C2B60" w14:textId="77777777" w:rsidR="00223249" w:rsidRDefault="00223249" w:rsidP="0022324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0" w:history="1">
            <w:r w:rsidRPr="003F66B9">
              <w:rPr>
                <w:rStyle w:val="Hyperlink"/>
                <w:noProof/>
              </w:rPr>
              <w:t>2.3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8E4C8" w14:textId="77777777" w:rsidR="00223249" w:rsidRDefault="00223249" w:rsidP="0022324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1" w:history="1">
            <w:r w:rsidRPr="003F66B9">
              <w:rPr>
                <w:rStyle w:val="Hyperlink"/>
                <w:noProof/>
              </w:rPr>
              <w:t>2.4 Research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D9D80" w14:textId="77777777" w:rsidR="00223249" w:rsidRDefault="00223249" w:rsidP="0022324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2" w:history="1">
            <w:r w:rsidRPr="003F66B9">
              <w:rPr>
                <w:rStyle w:val="Hyperlink"/>
                <w:noProof/>
              </w:rPr>
              <w:t>3.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F03755" w14:textId="77777777" w:rsidR="00223249" w:rsidRDefault="00223249" w:rsidP="0022324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3" w:history="1">
            <w:r w:rsidRPr="003F66B9">
              <w:rPr>
                <w:rStyle w:val="Hyperlink"/>
                <w:noProof/>
              </w:rPr>
              <w:t>3.1 Primary vs.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766DD" w14:textId="77777777" w:rsidR="00223249" w:rsidRDefault="00223249" w:rsidP="00223249">
          <w:pPr>
            <w:pStyle w:val="TOC2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4" w:history="1">
            <w:r w:rsidRPr="003F66B9">
              <w:rPr>
                <w:rStyle w:val="Hyperlink"/>
                <w:noProof/>
              </w:rPr>
              <w:t>3.2 Data choice for this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1DB7E" w14:textId="77777777" w:rsidR="00223249" w:rsidRDefault="00223249" w:rsidP="0022324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5" w:history="1">
            <w:r w:rsidRPr="003F66B9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CE34E3" w14:textId="77777777" w:rsidR="00223249" w:rsidRDefault="00223249" w:rsidP="00223249">
          <w:pPr>
            <w:pStyle w:val="TOC1"/>
            <w:tabs>
              <w:tab w:val="right" w:leader="dot" w:pos="9016"/>
            </w:tabs>
            <w:spacing w:line="360" w:lineRule="auto"/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2640876" w:history="1">
            <w:r w:rsidRPr="003F66B9">
              <w:rPr>
                <w:rStyle w:val="Hyperlink"/>
                <w:noProof/>
              </w:rPr>
              <w:t>5.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_Toc212640876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FA037" w14:textId="77777777" w:rsidR="00223249" w:rsidRDefault="00223249" w:rsidP="00223249">
          <w:pPr>
            <w:spacing w:line="360" w:lineRule="auto"/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95AA339" w14:textId="231514B3" w:rsidR="00317BA5" w:rsidRDefault="00317BA5">
      <w:pPr>
        <w:rPr>
          <w:rStyle w:val="Heading1Char"/>
        </w:rPr>
      </w:pPr>
      <w:bookmarkStart w:id="0" w:name="_Toc212640866"/>
      <w:r>
        <w:rPr>
          <w:rStyle w:val="Heading1Char"/>
        </w:rPr>
        <w:br w:type="page"/>
      </w:r>
    </w:p>
    <w:p w14:paraId="7AC7DE81" w14:textId="77777777" w:rsidR="0095667E" w:rsidRDefault="0095667E" w:rsidP="00FB75C3">
      <w:pPr>
        <w:spacing w:line="360" w:lineRule="auto"/>
        <w:rPr>
          <w:rStyle w:val="Heading1Char"/>
        </w:rPr>
      </w:pPr>
    </w:p>
    <w:p w14:paraId="4917CA22" w14:textId="1EB0012B" w:rsidR="00B70F79" w:rsidRPr="00074E8B" w:rsidRDefault="00C82FE1" w:rsidP="00B70F79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074E8B">
        <w:rPr>
          <w:rStyle w:val="Heading1Char"/>
          <w:color w:val="auto"/>
        </w:rPr>
        <w:t>Introduction</w:t>
      </w:r>
      <w:bookmarkEnd w:id="0"/>
      <w:r w:rsidRPr="00074E8B">
        <w:rPr>
          <w:rFonts w:ascii="Arial" w:hAnsi="Arial" w:cs="Arial"/>
        </w:rPr>
        <w:t xml:space="preserve"> </w:t>
      </w:r>
    </w:p>
    <w:p w14:paraId="33B2AAE0" w14:textId="737B399E" w:rsidR="006A3ABF" w:rsidRPr="00491DD5" w:rsidRDefault="00B50ADD" w:rsidP="00491DD5">
      <w:pPr>
        <w:spacing w:line="360" w:lineRule="auto"/>
        <w:rPr>
          <w:rFonts w:ascii="Arial" w:hAnsi="Arial" w:cs="Arial"/>
          <w:b/>
          <w:bCs/>
        </w:rPr>
      </w:pPr>
      <w:r w:rsidRPr="00491DD5">
        <w:rPr>
          <w:rFonts w:ascii="Arial" w:hAnsi="Arial" w:cs="Arial"/>
        </w:rPr>
        <w:t>This re</w:t>
      </w:r>
      <w:r w:rsidR="00DB3915" w:rsidRPr="00491DD5">
        <w:rPr>
          <w:rFonts w:ascii="Arial" w:hAnsi="Arial" w:cs="Arial"/>
        </w:rPr>
        <w:t xml:space="preserve">search will </w:t>
      </w:r>
      <w:r w:rsidR="0090035A" w:rsidRPr="00491DD5">
        <w:rPr>
          <w:rFonts w:ascii="Arial" w:hAnsi="Arial" w:cs="Arial"/>
        </w:rPr>
        <w:t>focus</w:t>
      </w:r>
      <w:r w:rsidR="005343A4" w:rsidRPr="00491DD5">
        <w:rPr>
          <w:rFonts w:ascii="Arial" w:hAnsi="Arial" w:cs="Arial"/>
        </w:rPr>
        <w:t xml:space="preserve"> </w:t>
      </w:r>
      <w:r w:rsidR="00DB3915" w:rsidRPr="00491DD5">
        <w:rPr>
          <w:rFonts w:ascii="Arial" w:hAnsi="Arial" w:cs="Arial"/>
        </w:rPr>
        <w:t xml:space="preserve">on the impact of </w:t>
      </w:r>
      <w:r w:rsidR="00441CAC" w:rsidRPr="00491DD5">
        <w:rPr>
          <w:rFonts w:ascii="Arial" w:hAnsi="Arial" w:cs="Arial"/>
        </w:rPr>
        <w:t>appointment backlogs and delayed waiting times in the NHS</w:t>
      </w:r>
      <w:r w:rsidR="00983DA8" w:rsidRPr="00491DD5">
        <w:rPr>
          <w:rFonts w:ascii="Arial" w:hAnsi="Arial" w:cs="Arial"/>
        </w:rPr>
        <w:t>.</w:t>
      </w:r>
      <w:r w:rsidR="00517A15" w:rsidRPr="00491DD5">
        <w:rPr>
          <w:rFonts w:ascii="Arial" w:hAnsi="Arial" w:cs="Arial"/>
        </w:rPr>
        <w:t xml:space="preserve"> </w:t>
      </w:r>
      <w:r w:rsidR="00A25EB3" w:rsidRPr="00491DD5">
        <w:rPr>
          <w:rFonts w:ascii="Arial" w:hAnsi="Arial" w:cs="Arial"/>
        </w:rPr>
        <w:t>T</w:t>
      </w:r>
      <w:r w:rsidR="00B65124" w:rsidRPr="00491DD5">
        <w:rPr>
          <w:rFonts w:ascii="Arial" w:hAnsi="Arial" w:cs="Arial"/>
        </w:rPr>
        <w:t>his topic is</w:t>
      </w:r>
      <w:r w:rsidR="005B49BF" w:rsidRPr="00491DD5">
        <w:rPr>
          <w:rFonts w:ascii="Arial" w:hAnsi="Arial" w:cs="Arial"/>
        </w:rPr>
        <w:t xml:space="preserve"> relevan</w:t>
      </w:r>
      <w:r w:rsidR="00B65124" w:rsidRPr="00491DD5">
        <w:rPr>
          <w:rFonts w:ascii="Arial" w:hAnsi="Arial" w:cs="Arial"/>
        </w:rPr>
        <w:t>t</w:t>
      </w:r>
      <w:r w:rsidR="00315F67" w:rsidRPr="00491DD5">
        <w:rPr>
          <w:rFonts w:ascii="Arial" w:hAnsi="Arial" w:cs="Arial"/>
        </w:rPr>
        <w:t xml:space="preserve"> in</w:t>
      </w:r>
      <w:r w:rsidR="005B49BF" w:rsidRPr="00491DD5">
        <w:rPr>
          <w:rFonts w:ascii="Arial" w:hAnsi="Arial" w:cs="Arial"/>
        </w:rPr>
        <w:t xml:space="preserve"> the health and social care sector</w:t>
      </w:r>
      <w:r w:rsidR="00AC067A" w:rsidRPr="00491DD5">
        <w:rPr>
          <w:rFonts w:ascii="Arial" w:hAnsi="Arial" w:cs="Arial"/>
        </w:rPr>
        <w:t xml:space="preserve"> </w:t>
      </w:r>
      <w:r w:rsidR="00252046" w:rsidRPr="00491DD5">
        <w:rPr>
          <w:rFonts w:ascii="Arial" w:hAnsi="Arial" w:cs="Arial"/>
        </w:rPr>
        <w:t xml:space="preserve">because </w:t>
      </w:r>
      <w:r w:rsidR="00721FAD" w:rsidRPr="00491DD5">
        <w:rPr>
          <w:rFonts w:ascii="Arial" w:hAnsi="Arial" w:cs="Arial"/>
        </w:rPr>
        <w:t>individuals</w:t>
      </w:r>
      <w:r w:rsidR="00252046" w:rsidRPr="00491DD5">
        <w:rPr>
          <w:rFonts w:ascii="Arial" w:hAnsi="Arial" w:cs="Arial"/>
        </w:rPr>
        <w:t xml:space="preserve"> are having to wait </w:t>
      </w:r>
      <w:r w:rsidR="00F5287F">
        <w:rPr>
          <w:rFonts w:ascii="Arial" w:hAnsi="Arial" w:cs="Arial"/>
        </w:rPr>
        <w:t xml:space="preserve">a long time </w:t>
      </w:r>
      <w:r w:rsidR="003100CF">
        <w:rPr>
          <w:rFonts w:ascii="Arial" w:hAnsi="Arial" w:cs="Arial"/>
        </w:rPr>
        <w:t xml:space="preserve">for appointments </w:t>
      </w:r>
      <w:r w:rsidR="00EA4690" w:rsidRPr="00491DD5">
        <w:rPr>
          <w:rFonts w:ascii="Arial" w:hAnsi="Arial" w:cs="Arial"/>
        </w:rPr>
        <w:t xml:space="preserve">or have procedures that are planned </w:t>
      </w:r>
      <w:r w:rsidR="009062CA" w:rsidRPr="00491DD5">
        <w:rPr>
          <w:rFonts w:ascii="Arial" w:hAnsi="Arial" w:cs="Arial"/>
        </w:rPr>
        <w:t>to be</w:t>
      </w:r>
      <w:r w:rsidR="00EA4690" w:rsidRPr="00491DD5">
        <w:rPr>
          <w:rFonts w:ascii="Arial" w:hAnsi="Arial" w:cs="Arial"/>
        </w:rPr>
        <w:t xml:space="preserve"> cancelled or </w:t>
      </w:r>
      <w:r w:rsidR="0023589F">
        <w:rPr>
          <w:rFonts w:ascii="Arial" w:hAnsi="Arial" w:cs="Arial"/>
        </w:rPr>
        <w:t xml:space="preserve">pushed </w:t>
      </w:r>
      <w:r w:rsidR="00721FAD" w:rsidRPr="00491DD5">
        <w:rPr>
          <w:rFonts w:ascii="Arial" w:hAnsi="Arial" w:cs="Arial"/>
        </w:rPr>
        <w:t>back</w:t>
      </w:r>
      <w:r w:rsidR="003100CF">
        <w:rPr>
          <w:rFonts w:ascii="Arial" w:hAnsi="Arial" w:cs="Arial"/>
        </w:rPr>
        <w:t xml:space="preserve"> due to the appointment backlog</w:t>
      </w:r>
      <w:r w:rsidR="00676838">
        <w:rPr>
          <w:rFonts w:ascii="Arial" w:hAnsi="Arial" w:cs="Arial"/>
        </w:rPr>
        <w:t>,</w:t>
      </w:r>
      <w:r w:rsidR="00B12D1F">
        <w:rPr>
          <w:rFonts w:ascii="Arial" w:hAnsi="Arial" w:cs="Arial"/>
        </w:rPr>
        <w:t xml:space="preserve"> and by doing so this is</w:t>
      </w:r>
      <w:r w:rsidR="00676838">
        <w:rPr>
          <w:rFonts w:ascii="Arial" w:hAnsi="Arial" w:cs="Arial"/>
        </w:rPr>
        <w:t xml:space="preserve"> impacting the life of individuals because they are likely to deteriorate</w:t>
      </w:r>
      <w:r w:rsidR="00B12D1F">
        <w:rPr>
          <w:rFonts w:ascii="Arial" w:hAnsi="Arial" w:cs="Arial"/>
        </w:rPr>
        <w:t xml:space="preserve"> whilst waiting for the appointment</w:t>
      </w:r>
      <w:r w:rsidR="00721FAD" w:rsidRPr="00491DD5">
        <w:rPr>
          <w:rFonts w:ascii="Arial" w:hAnsi="Arial" w:cs="Arial"/>
        </w:rPr>
        <w:t>.</w:t>
      </w:r>
    </w:p>
    <w:p w14:paraId="0C4E0D3F" w14:textId="31730D7C" w:rsidR="00456CA6" w:rsidRDefault="00C0041E" w:rsidP="005F0D8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9663A">
        <w:rPr>
          <w:rFonts w:ascii="Arial" w:hAnsi="Arial" w:cs="Arial"/>
        </w:rPr>
        <w:t xml:space="preserve">he impact that this issue has on </w:t>
      </w:r>
      <w:r w:rsidR="002327BA">
        <w:rPr>
          <w:rFonts w:ascii="Arial" w:hAnsi="Arial" w:cs="Arial"/>
        </w:rPr>
        <w:t>the NHS, individuals</w:t>
      </w:r>
      <w:r w:rsidR="0049663A">
        <w:rPr>
          <w:rFonts w:ascii="Arial" w:hAnsi="Arial" w:cs="Arial"/>
        </w:rPr>
        <w:t xml:space="preserve"> and families </w:t>
      </w:r>
      <w:r w:rsidR="00FF22A9">
        <w:rPr>
          <w:rFonts w:ascii="Arial" w:hAnsi="Arial" w:cs="Arial"/>
        </w:rPr>
        <w:t>in the</w:t>
      </w:r>
      <w:r w:rsidR="0049663A">
        <w:rPr>
          <w:rFonts w:ascii="Arial" w:hAnsi="Arial" w:cs="Arial"/>
        </w:rPr>
        <w:t xml:space="preserve"> UK </w:t>
      </w:r>
      <w:r w:rsidR="000A3BD4">
        <w:rPr>
          <w:rFonts w:ascii="Arial" w:hAnsi="Arial" w:cs="Arial"/>
        </w:rPr>
        <w:t xml:space="preserve">are that individuals are </w:t>
      </w:r>
      <w:r w:rsidR="000D314B">
        <w:rPr>
          <w:rFonts w:ascii="Arial" w:hAnsi="Arial" w:cs="Arial"/>
        </w:rPr>
        <w:t>missing im</w:t>
      </w:r>
      <w:r w:rsidR="002B0EB9">
        <w:rPr>
          <w:rFonts w:ascii="Arial" w:hAnsi="Arial" w:cs="Arial"/>
        </w:rPr>
        <w:t xml:space="preserve">portant and urgent medical appointments </w:t>
      </w:r>
      <w:r w:rsidR="00AB507A">
        <w:rPr>
          <w:rFonts w:ascii="Arial" w:hAnsi="Arial" w:cs="Arial"/>
        </w:rPr>
        <w:t xml:space="preserve">and having to wait a </w:t>
      </w:r>
      <w:r w:rsidR="00315F67">
        <w:rPr>
          <w:rFonts w:ascii="Arial" w:hAnsi="Arial" w:cs="Arial"/>
        </w:rPr>
        <w:t>very</w:t>
      </w:r>
      <w:r w:rsidR="00AB507A">
        <w:rPr>
          <w:rFonts w:ascii="Arial" w:hAnsi="Arial" w:cs="Arial"/>
        </w:rPr>
        <w:t xml:space="preserve"> long time to be seen by medic</w:t>
      </w:r>
      <w:r w:rsidR="000F3603">
        <w:rPr>
          <w:rFonts w:ascii="Arial" w:hAnsi="Arial" w:cs="Arial"/>
        </w:rPr>
        <w:t>al professionals</w:t>
      </w:r>
      <w:r w:rsidR="00BC1593">
        <w:rPr>
          <w:rFonts w:ascii="Arial" w:hAnsi="Arial" w:cs="Arial"/>
        </w:rPr>
        <w:t xml:space="preserve"> resulting </w:t>
      </w:r>
      <w:r w:rsidR="00512261">
        <w:rPr>
          <w:rFonts w:ascii="Arial" w:hAnsi="Arial" w:cs="Arial"/>
        </w:rPr>
        <w:t>in patients having</w:t>
      </w:r>
      <w:r w:rsidR="00AE272D">
        <w:rPr>
          <w:rFonts w:ascii="Arial" w:hAnsi="Arial" w:cs="Arial"/>
        </w:rPr>
        <w:t xml:space="preserve"> missed diagnoses </w:t>
      </w:r>
      <w:r w:rsidR="00D70856">
        <w:rPr>
          <w:rFonts w:ascii="Arial" w:hAnsi="Arial" w:cs="Arial"/>
        </w:rPr>
        <w:t>or worst not being dia</w:t>
      </w:r>
      <w:r w:rsidR="00A675DB">
        <w:rPr>
          <w:rFonts w:ascii="Arial" w:hAnsi="Arial" w:cs="Arial"/>
        </w:rPr>
        <w:t xml:space="preserve">gnosed </w:t>
      </w:r>
      <w:r w:rsidR="00B43F5E">
        <w:rPr>
          <w:rFonts w:ascii="Arial" w:hAnsi="Arial" w:cs="Arial"/>
        </w:rPr>
        <w:t>until it is too late.</w:t>
      </w:r>
      <w:r w:rsidR="001C2840">
        <w:rPr>
          <w:rFonts w:ascii="Arial" w:hAnsi="Arial" w:cs="Arial"/>
        </w:rPr>
        <w:t xml:space="preserve"> According to the BBC news </w:t>
      </w:r>
      <w:r w:rsidR="006D08F1">
        <w:rPr>
          <w:rFonts w:ascii="Arial" w:hAnsi="Arial" w:cs="Arial"/>
        </w:rPr>
        <w:t xml:space="preserve">published by </w:t>
      </w:r>
      <w:r w:rsidR="00D545FF">
        <w:rPr>
          <w:rFonts w:ascii="Arial" w:hAnsi="Arial" w:cs="Arial"/>
        </w:rPr>
        <w:t xml:space="preserve">Reed </w:t>
      </w:r>
      <w:r w:rsidR="00BF3B30">
        <w:rPr>
          <w:rFonts w:ascii="Arial" w:hAnsi="Arial" w:cs="Arial"/>
        </w:rPr>
        <w:t>(</w:t>
      </w:r>
      <w:r w:rsidR="00D545FF">
        <w:rPr>
          <w:rFonts w:ascii="Arial" w:hAnsi="Arial" w:cs="Arial"/>
        </w:rPr>
        <w:t>20</w:t>
      </w:r>
      <w:r w:rsidR="00CF39C1">
        <w:rPr>
          <w:rFonts w:ascii="Arial" w:hAnsi="Arial" w:cs="Arial"/>
        </w:rPr>
        <w:t>25)</w:t>
      </w:r>
      <w:r w:rsidR="00BF3B30">
        <w:rPr>
          <w:rFonts w:ascii="Arial" w:hAnsi="Arial" w:cs="Arial"/>
        </w:rPr>
        <w:t xml:space="preserve"> </w:t>
      </w:r>
      <w:r w:rsidR="00DA0E75">
        <w:rPr>
          <w:rFonts w:ascii="Arial" w:hAnsi="Arial" w:cs="Arial"/>
        </w:rPr>
        <w:t xml:space="preserve">around 7.4m procedures that are planned </w:t>
      </w:r>
      <w:r w:rsidR="00A33546">
        <w:rPr>
          <w:rFonts w:ascii="Arial" w:hAnsi="Arial" w:cs="Arial"/>
        </w:rPr>
        <w:t>was not ca</w:t>
      </w:r>
      <w:r w:rsidR="00441825">
        <w:rPr>
          <w:rFonts w:ascii="Arial" w:hAnsi="Arial" w:cs="Arial"/>
        </w:rPr>
        <w:t>rried out</w:t>
      </w:r>
      <w:r w:rsidR="00BF262F">
        <w:rPr>
          <w:rFonts w:ascii="Arial" w:hAnsi="Arial" w:cs="Arial"/>
        </w:rPr>
        <w:t xml:space="preserve"> in July and </w:t>
      </w:r>
      <w:r w:rsidR="007426A2">
        <w:rPr>
          <w:rFonts w:ascii="Arial" w:hAnsi="Arial" w:cs="Arial"/>
        </w:rPr>
        <w:t>the numbers went</w:t>
      </w:r>
      <w:r w:rsidR="00162B81">
        <w:rPr>
          <w:rFonts w:ascii="Arial" w:hAnsi="Arial" w:cs="Arial"/>
        </w:rPr>
        <w:t xml:space="preserve"> up by 34,000</w:t>
      </w:r>
      <w:r w:rsidR="00456CA6">
        <w:rPr>
          <w:rFonts w:ascii="Arial" w:hAnsi="Arial" w:cs="Arial"/>
        </w:rPr>
        <w:t>.</w:t>
      </w:r>
    </w:p>
    <w:p w14:paraId="59B34698" w14:textId="744F1D7E" w:rsidR="003C62F1" w:rsidRDefault="003C62F1" w:rsidP="005F0D8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aim of </w:t>
      </w:r>
      <w:r w:rsidR="00D96AA4">
        <w:rPr>
          <w:rFonts w:ascii="Arial" w:hAnsi="Arial" w:cs="Arial"/>
        </w:rPr>
        <w:t>this research is to identify</w:t>
      </w:r>
      <w:r w:rsidR="00C634E6">
        <w:rPr>
          <w:rFonts w:ascii="Arial" w:hAnsi="Arial" w:cs="Arial"/>
        </w:rPr>
        <w:t xml:space="preserve"> and investigate</w:t>
      </w:r>
      <w:r w:rsidR="00D96AA4">
        <w:rPr>
          <w:rFonts w:ascii="Arial" w:hAnsi="Arial" w:cs="Arial"/>
        </w:rPr>
        <w:t xml:space="preserve"> the</w:t>
      </w:r>
      <w:r w:rsidR="00983882">
        <w:rPr>
          <w:rFonts w:ascii="Arial" w:hAnsi="Arial" w:cs="Arial"/>
        </w:rPr>
        <w:t xml:space="preserve"> impact </w:t>
      </w:r>
      <w:r w:rsidR="00A90008">
        <w:rPr>
          <w:rFonts w:ascii="Arial" w:hAnsi="Arial" w:cs="Arial"/>
        </w:rPr>
        <w:t>of</w:t>
      </w:r>
      <w:r w:rsidR="000B1809">
        <w:rPr>
          <w:rFonts w:ascii="Arial" w:hAnsi="Arial" w:cs="Arial"/>
        </w:rPr>
        <w:t xml:space="preserve"> </w:t>
      </w:r>
      <w:r w:rsidR="00AC6B71">
        <w:rPr>
          <w:rFonts w:ascii="Arial" w:hAnsi="Arial" w:cs="Arial"/>
        </w:rPr>
        <w:t xml:space="preserve">appointment backlogs and </w:t>
      </w:r>
      <w:r w:rsidR="003A0543">
        <w:rPr>
          <w:rFonts w:ascii="Arial" w:hAnsi="Arial" w:cs="Arial"/>
        </w:rPr>
        <w:t>delayed</w:t>
      </w:r>
      <w:r w:rsidR="00AC6B71">
        <w:rPr>
          <w:rFonts w:ascii="Arial" w:hAnsi="Arial" w:cs="Arial"/>
        </w:rPr>
        <w:t xml:space="preserve"> waiting time </w:t>
      </w:r>
      <w:r w:rsidR="00C33E33">
        <w:rPr>
          <w:rFonts w:ascii="Arial" w:hAnsi="Arial" w:cs="Arial"/>
        </w:rPr>
        <w:t>in the NHS</w:t>
      </w:r>
      <w:r w:rsidR="00A90008">
        <w:rPr>
          <w:rFonts w:ascii="Arial" w:hAnsi="Arial" w:cs="Arial"/>
        </w:rPr>
        <w:t xml:space="preserve"> and the affects it has on </w:t>
      </w:r>
      <w:r w:rsidR="00B60735">
        <w:rPr>
          <w:rFonts w:ascii="Arial" w:hAnsi="Arial" w:cs="Arial"/>
        </w:rPr>
        <w:t xml:space="preserve">the </w:t>
      </w:r>
      <w:r w:rsidR="00A90008">
        <w:rPr>
          <w:rFonts w:ascii="Arial" w:hAnsi="Arial" w:cs="Arial"/>
        </w:rPr>
        <w:t>indivi</w:t>
      </w:r>
      <w:r w:rsidR="007E7D93">
        <w:rPr>
          <w:rFonts w:ascii="Arial" w:hAnsi="Arial" w:cs="Arial"/>
        </w:rPr>
        <w:t>duals</w:t>
      </w:r>
      <w:r w:rsidR="00B60735">
        <w:rPr>
          <w:rFonts w:ascii="Arial" w:hAnsi="Arial" w:cs="Arial"/>
        </w:rPr>
        <w:t>, empl</w:t>
      </w:r>
      <w:r w:rsidR="00BC1DC8">
        <w:rPr>
          <w:rFonts w:ascii="Arial" w:hAnsi="Arial" w:cs="Arial"/>
        </w:rPr>
        <w:t xml:space="preserve">oyees and the organisation. </w:t>
      </w:r>
    </w:p>
    <w:p w14:paraId="72CD23AD" w14:textId="77777777" w:rsidR="00484B29" w:rsidRDefault="007C020F" w:rsidP="00484B2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</w:t>
      </w:r>
      <w:r w:rsidR="007C510B">
        <w:rPr>
          <w:rFonts w:ascii="Arial" w:hAnsi="Arial" w:cs="Arial"/>
        </w:rPr>
        <w:t>consist of research topic identification</w:t>
      </w:r>
      <w:r w:rsidR="00F95C33">
        <w:rPr>
          <w:rFonts w:ascii="Arial" w:hAnsi="Arial" w:cs="Arial"/>
        </w:rPr>
        <w:t xml:space="preserve">, identifying the </w:t>
      </w:r>
      <w:r w:rsidR="000A35E6">
        <w:rPr>
          <w:rFonts w:ascii="Arial" w:hAnsi="Arial" w:cs="Arial"/>
        </w:rPr>
        <w:t>problem/issues, justification</w:t>
      </w:r>
      <w:r w:rsidR="00A26720">
        <w:rPr>
          <w:rFonts w:ascii="Arial" w:hAnsi="Arial" w:cs="Arial"/>
        </w:rPr>
        <w:t xml:space="preserve"> for the research, </w:t>
      </w:r>
      <w:r w:rsidR="006C6ECC">
        <w:rPr>
          <w:rFonts w:ascii="Arial" w:hAnsi="Arial" w:cs="Arial"/>
        </w:rPr>
        <w:t>literature review,</w:t>
      </w:r>
      <w:r w:rsidR="006E4343">
        <w:rPr>
          <w:rFonts w:ascii="Arial" w:hAnsi="Arial" w:cs="Arial"/>
        </w:rPr>
        <w:t xml:space="preserve"> research method</w:t>
      </w:r>
      <w:r w:rsidR="0089462A">
        <w:rPr>
          <w:rFonts w:ascii="Arial" w:hAnsi="Arial" w:cs="Arial"/>
        </w:rPr>
        <w:t>olog</w:t>
      </w:r>
      <w:r w:rsidR="00740D32">
        <w:rPr>
          <w:rFonts w:ascii="Arial" w:hAnsi="Arial" w:cs="Arial"/>
        </w:rPr>
        <w:t>y</w:t>
      </w:r>
      <w:r w:rsidR="00CA7177">
        <w:rPr>
          <w:rFonts w:ascii="Arial" w:hAnsi="Arial" w:cs="Arial"/>
        </w:rPr>
        <w:t xml:space="preserve">. </w:t>
      </w:r>
      <w:r w:rsidR="009831B8">
        <w:rPr>
          <w:rFonts w:ascii="Arial" w:hAnsi="Arial" w:cs="Arial"/>
        </w:rPr>
        <w:t>Also,</w:t>
      </w:r>
      <w:r w:rsidR="00601CDA">
        <w:rPr>
          <w:rFonts w:ascii="Arial" w:hAnsi="Arial" w:cs="Arial"/>
        </w:rPr>
        <w:t xml:space="preserve"> Data collection</w:t>
      </w:r>
      <w:r w:rsidR="00074933">
        <w:rPr>
          <w:rFonts w:ascii="Arial" w:hAnsi="Arial" w:cs="Arial"/>
        </w:rPr>
        <w:t>,</w:t>
      </w:r>
      <w:r w:rsidR="00CA7177">
        <w:rPr>
          <w:rFonts w:ascii="Arial" w:hAnsi="Arial" w:cs="Arial"/>
        </w:rPr>
        <w:t xml:space="preserve"> primary vs secondary data</w:t>
      </w:r>
      <w:r w:rsidR="00A97E35">
        <w:rPr>
          <w:rFonts w:ascii="Arial" w:hAnsi="Arial" w:cs="Arial"/>
        </w:rPr>
        <w:t xml:space="preserve"> and </w:t>
      </w:r>
      <w:r w:rsidR="00CA7177">
        <w:rPr>
          <w:rFonts w:ascii="Arial" w:hAnsi="Arial" w:cs="Arial"/>
        </w:rPr>
        <w:t xml:space="preserve">data choice for this research. </w:t>
      </w:r>
      <w:r w:rsidR="00074933">
        <w:rPr>
          <w:rFonts w:ascii="Arial" w:hAnsi="Arial" w:cs="Arial"/>
        </w:rPr>
        <w:t xml:space="preserve"> </w:t>
      </w:r>
      <w:bookmarkStart w:id="1" w:name="_Toc212640867"/>
    </w:p>
    <w:p w14:paraId="2CD07683" w14:textId="77777777" w:rsidR="00484A11" w:rsidRDefault="00484A11" w:rsidP="00484B29">
      <w:pPr>
        <w:spacing w:line="360" w:lineRule="auto"/>
        <w:rPr>
          <w:rFonts w:ascii="Arial" w:hAnsi="Arial" w:cs="Arial"/>
        </w:rPr>
      </w:pPr>
    </w:p>
    <w:p w14:paraId="657E6A98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5C751C18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52A3C5C0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6D6FBC30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1DB5606F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2BF03D2E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3BA44681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10B789B0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1F00CDEB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7F30951D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6A920F0F" w14:textId="77777777" w:rsidR="00484A11" w:rsidRDefault="00484A11" w:rsidP="00484B29">
      <w:pPr>
        <w:spacing w:line="360" w:lineRule="auto"/>
        <w:rPr>
          <w:color w:val="000000" w:themeColor="text1"/>
        </w:rPr>
      </w:pPr>
    </w:p>
    <w:p w14:paraId="4BF67C41" w14:textId="05D57FBC" w:rsidR="00C82FE1" w:rsidRPr="00074E8B" w:rsidRDefault="00C82FE1" w:rsidP="00484B29">
      <w:pPr>
        <w:spacing w:line="360" w:lineRule="auto"/>
        <w:rPr>
          <w:rFonts w:ascii="Arial" w:hAnsi="Arial" w:cs="Arial"/>
          <w:b/>
          <w:bCs/>
        </w:rPr>
      </w:pPr>
      <w:r w:rsidRPr="00074E8B">
        <w:rPr>
          <w:b/>
          <w:bCs/>
          <w:color w:val="000000" w:themeColor="text1"/>
        </w:rPr>
        <w:t>2. Research topic identification</w:t>
      </w:r>
      <w:bookmarkEnd w:id="1"/>
    </w:p>
    <w:p w14:paraId="09335537" w14:textId="77777777" w:rsidR="001C53FA" w:rsidRDefault="00C82FE1" w:rsidP="00FB75C3">
      <w:pPr>
        <w:spacing w:line="360" w:lineRule="auto"/>
        <w:rPr>
          <w:rStyle w:val="Heading2Char"/>
          <w:i w:val="0"/>
          <w:iCs/>
          <w:color w:val="000000" w:themeColor="text1"/>
        </w:rPr>
      </w:pPr>
      <w:bookmarkStart w:id="2" w:name="_Toc212640868"/>
      <w:r w:rsidRPr="00DA629B">
        <w:rPr>
          <w:rStyle w:val="Heading2Char"/>
          <w:color w:val="000000" w:themeColor="text1"/>
        </w:rPr>
        <w:t xml:space="preserve">2.1 </w:t>
      </w:r>
      <w:r w:rsidR="00D432E7" w:rsidRPr="001B04BB">
        <w:rPr>
          <w:rStyle w:val="Heading2Char"/>
          <w:i w:val="0"/>
          <w:iCs/>
          <w:color w:val="000000" w:themeColor="text1"/>
        </w:rPr>
        <w:t xml:space="preserve">The problem </w:t>
      </w:r>
      <w:r w:rsidR="00E47D85" w:rsidRPr="001B04BB">
        <w:rPr>
          <w:rStyle w:val="Heading2Char"/>
          <w:i w:val="0"/>
          <w:iCs/>
          <w:color w:val="000000" w:themeColor="text1"/>
        </w:rPr>
        <w:t xml:space="preserve">and issues that </w:t>
      </w:r>
      <w:r w:rsidR="0075610F" w:rsidRPr="001B04BB">
        <w:rPr>
          <w:rStyle w:val="Heading2Char"/>
          <w:i w:val="0"/>
          <w:iCs/>
          <w:color w:val="000000" w:themeColor="text1"/>
        </w:rPr>
        <w:t xml:space="preserve">appointment backlogs and delayed waiting time has </w:t>
      </w:r>
      <w:r w:rsidR="001F310D" w:rsidRPr="001B04BB">
        <w:rPr>
          <w:rStyle w:val="Heading2Char"/>
          <w:i w:val="0"/>
          <w:iCs/>
          <w:color w:val="000000" w:themeColor="text1"/>
        </w:rPr>
        <w:t>on the NHS</w:t>
      </w:r>
      <w:r w:rsidR="00BD0452" w:rsidRPr="001B04BB">
        <w:rPr>
          <w:rStyle w:val="Heading2Char"/>
          <w:i w:val="0"/>
          <w:iCs/>
          <w:color w:val="000000" w:themeColor="text1"/>
        </w:rPr>
        <w:t xml:space="preserve"> </w:t>
      </w:r>
      <w:r w:rsidR="009163AD" w:rsidRPr="001B04BB">
        <w:rPr>
          <w:rStyle w:val="Heading2Char"/>
          <w:i w:val="0"/>
          <w:iCs/>
          <w:color w:val="000000" w:themeColor="text1"/>
        </w:rPr>
        <w:t xml:space="preserve">is </w:t>
      </w:r>
      <w:r w:rsidR="001A56AB" w:rsidRPr="001B04BB">
        <w:rPr>
          <w:rStyle w:val="Heading2Char"/>
          <w:i w:val="0"/>
          <w:iCs/>
          <w:color w:val="000000" w:themeColor="text1"/>
        </w:rPr>
        <w:t xml:space="preserve">that </w:t>
      </w:r>
      <w:r w:rsidR="008E3388" w:rsidRPr="001B04BB">
        <w:rPr>
          <w:rStyle w:val="Heading2Char"/>
          <w:i w:val="0"/>
          <w:iCs/>
          <w:color w:val="000000" w:themeColor="text1"/>
        </w:rPr>
        <w:t xml:space="preserve">waiting times is ongoing issue </w:t>
      </w:r>
      <w:r w:rsidR="00913915">
        <w:rPr>
          <w:rStyle w:val="Heading2Char"/>
          <w:i w:val="0"/>
          <w:iCs/>
          <w:color w:val="000000" w:themeColor="text1"/>
        </w:rPr>
        <w:t xml:space="preserve">in the NHS resulting in </w:t>
      </w:r>
      <w:r w:rsidR="00CA65C4">
        <w:rPr>
          <w:rStyle w:val="Heading2Char"/>
          <w:i w:val="0"/>
          <w:iCs/>
          <w:color w:val="000000" w:themeColor="text1"/>
        </w:rPr>
        <w:t>massive st</w:t>
      </w:r>
      <w:r w:rsidR="00E25B5F">
        <w:rPr>
          <w:rStyle w:val="Heading2Char"/>
          <w:i w:val="0"/>
          <w:iCs/>
          <w:color w:val="000000" w:themeColor="text1"/>
        </w:rPr>
        <w:t xml:space="preserve">rain on not only the patients and individuals </w:t>
      </w:r>
      <w:r w:rsidR="00594E7F">
        <w:rPr>
          <w:rStyle w:val="Heading2Char"/>
          <w:i w:val="0"/>
          <w:iCs/>
          <w:color w:val="000000" w:themeColor="text1"/>
        </w:rPr>
        <w:t xml:space="preserve">but also the employed staffs. </w:t>
      </w:r>
    </w:p>
    <w:p w14:paraId="578F51D5" w14:textId="77777777" w:rsidR="00484B29" w:rsidRDefault="001C53FA" w:rsidP="00FB75C3">
      <w:pPr>
        <w:spacing w:line="360" w:lineRule="auto"/>
        <w:rPr>
          <w:rStyle w:val="Heading2Char"/>
          <w:i w:val="0"/>
          <w:iCs/>
          <w:color w:val="000000" w:themeColor="text1"/>
        </w:rPr>
      </w:pPr>
      <w:r>
        <w:rPr>
          <w:rStyle w:val="Heading2Char"/>
          <w:i w:val="0"/>
          <w:iCs/>
          <w:color w:val="000000" w:themeColor="text1"/>
        </w:rPr>
        <w:t>Delayed w</w:t>
      </w:r>
      <w:r w:rsidR="00BA6265">
        <w:rPr>
          <w:rStyle w:val="Heading2Char"/>
          <w:i w:val="0"/>
          <w:iCs/>
          <w:color w:val="000000" w:themeColor="text1"/>
        </w:rPr>
        <w:t>aiti</w:t>
      </w:r>
      <w:r>
        <w:rPr>
          <w:rStyle w:val="Heading2Char"/>
          <w:i w:val="0"/>
          <w:iCs/>
          <w:color w:val="000000" w:themeColor="text1"/>
        </w:rPr>
        <w:t xml:space="preserve">ng time </w:t>
      </w:r>
      <w:r w:rsidR="00BA6265">
        <w:rPr>
          <w:rStyle w:val="Heading2Char"/>
          <w:i w:val="0"/>
          <w:iCs/>
          <w:color w:val="000000" w:themeColor="text1"/>
        </w:rPr>
        <w:t xml:space="preserve">and </w:t>
      </w:r>
      <w:r w:rsidR="00C52EFA">
        <w:rPr>
          <w:rStyle w:val="Heading2Char"/>
          <w:i w:val="0"/>
          <w:iCs/>
          <w:color w:val="000000" w:themeColor="text1"/>
        </w:rPr>
        <w:t xml:space="preserve">appointment backlogs </w:t>
      </w:r>
      <w:r>
        <w:rPr>
          <w:rStyle w:val="Heading2Char"/>
          <w:i w:val="0"/>
          <w:iCs/>
          <w:color w:val="000000" w:themeColor="text1"/>
        </w:rPr>
        <w:t xml:space="preserve">affect </w:t>
      </w:r>
      <w:r w:rsidR="00BA6265">
        <w:rPr>
          <w:rStyle w:val="Heading2Char"/>
          <w:i w:val="0"/>
          <w:iCs/>
          <w:color w:val="000000" w:themeColor="text1"/>
        </w:rPr>
        <w:t xml:space="preserve">patients because </w:t>
      </w:r>
      <w:r w:rsidR="00750BE5" w:rsidRPr="001B04BB">
        <w:rPr>
          <w:rStyle w:val="Heading2Char"/>
          <w:i w:val="0"/>
          <w:iCs/>
          <w:color w:val="000000" w:themeColor="text1"/>
        </w:rPr>
        <w:t xml:space="preserve">it can result in </w:t>
      </w:r>
      <w:r w:rsidR="006613A4" w:rsidRPr="001B04BB">
        <w:rPr>
          <w:rStyle w:val="Heading2Char"/>
          <w:i w:val="0"/>
          <w:iCs/>
          <w:color w:val="000000" w:themeColor="text1"/>
        </w:rPr>
        <w:t>a decline in patients he</w:t>
      </w:r>
      <w:r w:rsidR="009163AD" w:rsidRPr="001B04BB">
        <w:rPr>
          <w:rStyle w:val="Heading2Char"/>
          <w:i w:val="0"/>
          <w:iCs/>
          <w:color w:val="000000" w:themeColor="text1"/>
        </w:rPr>
        <w:t>alth</w:t>
      </w:r>
      <w:r w:rsidR="006613A4" w:rsidRPr="001B04BB">
        <w:rPr>
          <w:rStyle w:val="Heading2Char"/>
          <w:i w:val="0"/>
          <w:iCs/>
          <w:color w:val="000000" w:themeColor="text1"/>
        </w:rPr>
        <w:t xml:space="preserve"> condition</w:t>
      </w:r>
      <w:r w:rsidR="00864278">
        <w:rPr>
          <w:rStyle w:val="Heading2Char"/>
          <w:i w:val="0"/>
          <w:iCs/>
          <w:color w:val="000000" w:themeColor="text1"/>
        </w:rPr>
        <w:t>,</w:t>
      </w:r>
      <w:r w:rsidR="001D5454" w:rsidRPr="001B04BB">
        <w:rPr>
          <w:rStyle w:val="Heading2Char"/>
          <w:i w:val="0"/>
          <w:iCs/>
          <w:color w:val="000000" w:themeColor="text1"/>
        </w:rPr>
        <w:t xml:space="preserve"> </w:t>
      </w:r>
      <w:r w:rsidR="00AE39C6">
        <w:rPr>
          <w:rStyle w:val="Heading2Char"/>
          <w:i w:val="0"/>
          <w:iCs/>
          <w:color w:val="000000" w:themeColor="text1"/>
        </w:rPr>
        <w:t xml:space="preserve">also a delay </w:t>
      </w:r>
      <w:r w:rsidR="001B63D6">
        <w:rPr>
          <w:rStyle w:val="Heading2Char"/>
          <w:i w:val="0"/>
          <w:iCs/>
          <w:color w:val="000000" w:themeColor="text1"/>
        </w:rPr>
        <w:t>on the individuals</w:t>
      </w:r>
      <w:r w:rsidR="00AE39C6">
        <w:rPr>
          <w:rStyle w:val="Heading2Char"/>
          <w:i w:val="0"/>
          <w:iCs/>
          <w:color w:val="000000" w:themeColor="text1"/>
        </w:rPr>
        <w:t xml:space="preserve"> </w:t>
      </w:r>
      <w:r w:rsidR="00431375">
        <w:rPr>
          <w:rStyle w:val="Heading2Char"/>
          <w:i w:val="0"/>
          <w:iCs/>
          <w:color w:val="000000" w:themeColor="text1"/>
        </w:rPr>
        <w:t xml:space="preserve">being diagnosed leading </w:t>
      </w:r>
      <w:r w:rsidR="00851514">
        <w:rPr>
          <w:rStyle w:val="Heading2Char"/>
          <w:i w:val="0"/>
          <w:iCs/>
          <w:color w:val="000000" w:themeColor="text1"/>
        </w:rPr>
        <w:t xml:space="preserve">to treatments </w:t>
      </w:r>
      <w:r w:rsidR="0057199E">
        <w:rPr>
          <w:rStyle w:val="Heading2Char"/>
          <w:i w:val="0"/>
          <w:iCs/>
          <w:color w:val="000000" w:themeColor="text1"/>
        </w:rPr>
        <w:t>being postponed</w:t>
      </w:r>
      <w:r w:rsidR="00216F65">
        <w:rPr>
          <w:rStyle w:val="Heading2Char"/>
          <w:i w:val="0"/>
          <w:iCs/>
          <w:color w:val="000000" w:themeColor="text1"/>
        </w:rPr>
        <w:t>.</w:t>
      </w:r>
    </w:p>
    <w:p w14:paraId="100C9F34" w14:textId="03470B76" w:rsidR="000A1E8B" w:rsidRDefault="00674C01" w:rsidP="00FB75C3">
      <w:pPr>
        <w:spacing w:line="360" w:lineRule="auto"/>
        <w:rPr>
          <w:rStyle w:val="Heading2Char"/>
          <w:i w:val="0"/>
          <w:iCs/>
          <w:color w:val="000000" w:themeColor="text1"/>
        </w:rPr>
      </w:pPr>
      <w:r>
        <w:rPr>
          <w:rStyle w:val="Heading2Char"/>
          <w:i w:val="0"/>
          <w:iCs/>
          <w:color w:val="000000" w:themeColor="text1"/>
        </w:rPr>
        <w:t xml:space="preserve"> </w:t>
      </w:r>
      <w:r w:rsidR="00484B29" w:rsidRPr="001B04BB">
        <w:rPr>
          <w:rStyle w:val="Heading2Char"/>
          <w:i w:val="0"/>
          <w:iCs/>
          <w:color w:val="000000" w:themeColor="text1"/>
        </w:rPr>
        <w:t>According to the premier science website patients waiting for cancer treatments has risen,</w:t>
      </w:r>
      <w:r w:rsidR="00484B29">
        <w:rPr>
          <w:rStyle w:val="Heading2Char"/>
          <w:i w:val="0"/>
          <w:iCs/>
          <w:color w:val="000000" w:themeColor="text1"/>
        </w:rPr>
        <w:t xml:space="preserve"> </w:t>
      </w:r>
      <w:r w:rsidR="00484B29" w:rsidRPr="001B04BB">
        <w:rPr>
          <w:rStyle w:val="Heading2Char"/>
          <w:i w:val="0"/>
          <w:iCs/>
          <w:color w:val="000000" w:themeColor="text1"/>
        </w:rPr>
        <w:t>from July to September 2023 roughly 2.2 billion patients were awaiting to have treatment after being referred by their GPs</w:t>
      </w:r>
    </w:p>
    <w:p w14:paraId="10D9E0E2" w14:textId="5C24F404" w:rsidR="00B05701" w:rsidRDefault="00B05701" w:rsidP="00FB75C3">
      <w:pPr>
        <w:spacing w:line="360" w:lineRule="auto"/>
        <w:rPr>
          <w:rStyle w:val="Heading2Char"/>
          <w:i w:val="0"/>
          <w:iCs/>
          <w:color w:val="000000" w:themeColor="text1"/>
        </w:rPr>
      </w:pPr>
      <w:r>
        <w:rPr>
          <w:rStyle w:val="Heading2Char"/>
          <w:i w:val="0"/>
          <w:iCs/>
          <w:color w:val="000000" w:themeColor="text1"/>
        </w:rPr>
        <w:t xml:space="preserve">Staffs are affected by this because they </w:t>
      </w:r>
      <w:r w:rsidR="004920F1">
        <w:rPr>
          <w:rStyle w:val="Heading2Char"/>
          <w:i w:val="0"/>
          <w:iCs/>
          <w:color w:val="000000" w:themeColor="text1"/>
        </w:rPr>
        <w:t>are overworked</w:t>
      </w:r>
      <w:r w:rsidR="00C75898">
        <w:rPr>
          <w:rStyle w:val="Heading2Char"/>
          <w:i w:val="0"/>
          <w:iCs/>
          <w:color w:val="000000" w:themeColor="text1"/>
        </w:rPr>
        <w:t xml:space="preserve">, </w:t>
      </w:r>
      <w:r w:rsidR="00944109">
        <w:rPr>
          <w:rStyle w:val="Heading2Char"/>
          <w:i w:val="0"/>
          <w:iCs/>
          <w:color w:val="000000" w:themeColor="text1"/>
        </w:rPr>
        <w:t xml:space="preserve">under </w:t>
      </w:r>
      <w:r w:rsidR="00F57A53">
        <w:rPr>
          <w:rStyle w:val="Heading2Char"/>
          <w:i w:val="0"/>
          <w:iCs/>
          <w:color w:val="000000" w:themeColor="text1"/>
        </w:rPr>
        <w:t>pressur</w:t>
      </w:r>
      <w:r w:rsidR="00944109">
        <w:rPr>
          <w:rStyle w:val="Heading2Char"/>
          <w:i w:val="0"/>
          <w:iCs/>
          <w:color w:val="000000" w:themeColor="text1"/>
        </w:rPr>
        <w:t>e</w:t>
      </w:r>
      <w:r w:rsidR="00C75898">
        <w:rPr>
          <w:rStyle w:val="Heading2Char"/>
          <w:i w:val="0"/>
          <w:iCs/>
          <w:color w:val="000000" w:themeColor="text1"/>
        </w:rPr>
        <w:t xml:space="preserve"> and burned out</w:t>
      </w:r>
      <w:r w:rsidR="004920F1">
        <w:rPr>
          <w:rStyle w:val="Heading2Char"/>
          <w:i w:val="0"/>
          <w:iCs/>
          <w:color w:val="000000" w:themeColor="text1"/>
        </w:rPr>
        <w:t xml:space="preserve"> </w:t>
      </w:r>
      <w:r w:rsidR="007B78D6">
        <w:rPr>
          <w:rStyle w:val="Heading2Char"/>
          <w:i w:val="0"/>
          <w:iCs/>
          <w:color w:val="000000" w:themeColor="text1"/>
        </w:rPr>
        <w:t xml:space="preserve">due to having to work </w:t>
      </w:r>
      <w:r w:rsidR="00BC4A02">
        <w:rPr>
          <w:rStyle w:val="Heading2Char"/>
          <w:i w:val="0"/>
          <w:iCs/>
          <w:color w:val="000000" w:themeColor="text1"/>
        </w:rPr>
        <w:t>extremely hard over</w:t>
      </w:r>
      <w:r w:rsidR="007B78D6">
        <w:rPr>
          <w:rStyle w:val="Heading2Char"/>
          <w:i w:val="0"/>
          <w:iCs/>
          <w:color w:val="000000" w:themeColor="text1"/>
        </w:rPr>
        <w:t xml:space="preserve"> time </w:t>
      </w:r>
      <w:r w:rsidR="00766BCE">
        <w:rPr>
          <w:rStyle w:val="Heading2Char"/>
          <w:i w:val="0"/>
          <w:iCs/>
          <w:color w:val="000000" w:themeColor="text1"/>
        </w:rPr>
        <w:t>to focus</w:t>
      </w:r>
      <w:r w:rsidR="00691AE2">
        <w:rPr>
          <w:rStyle w:val="Heading2Char"/>
          <w:i w:val="0"/>
          <w:iCs/>
          <w:color w:val="000000" w:themeColor="text1"/>
        </w:rPr>
        <w:t xml:space="preserve"> and </w:t>
      </w:r>
      <w:r w:rsidR="00987B41">
        <w:rPr>
          <w:rStyle w:val="Heading2Char"/>
          <w:i w:val="0"/>
          <w:iCs/>
          <w:color w:val="000000" w:themeColor="text1"/>
        </w:rPr>
        <w:t>schedule</w:t>
      </w:r>
      <w:r w:rsidR="00CF3844">
        <w:rPr>
          <w:rStyle w:val="Heading2Char"/>
          <w:i w:val="0"/>
          <w:iCs/>
          <w:color w:val="000000" w:themeColor="text1"/>
        </w:rPr>
        <w:t xml:space="preserve"> to</w:t>
      </w:r>
      <w:r w:rsidR="00FA1B0B">
        <w:rPr>
          <w:rStyle w:val="Heading2Char"/>
          <w:i w:val="0"/>
          <w:iCs/>
          <w:color w:val="000000" w:themeColor="text1"/>
        </w:rPr>
        <w:t xml:space="preserve"> </w:t>
      </w:r>
      <w:r w:rsidR="002860D6">
        <w:rPr>
          <w:rStyle w:val="Heading2Char"/>
          <w:i w:val="0"/>
          <w:iCs/>
          <w:color w:val="000000" w:themeColor="text1"/>
        </w:rPr>
        <w:t xml:space="preserve">attend and see </w:t>
      </w:r>
      <w:r w:rsidR="00F127FC">
        <w:rPr>
          <w:rStyle w:val="Heading2Char"/>
          <w:i w:val="0"/>
          <w:iCs/>
          <w:color w:val="000000" w:themeColor="text1"/>
        </w:rPr>
        <w:t>more patients to reduce the backl</w:t>
      </w:r>
      <w:r w:rsidR="00F80AFA">
        <w:rPr>
          <w:rStyle w:val="Heading2Char"/>
          <w:i w:val="0"/>
          <w:iCs/>
          <w:color w:val="000000" w:themeColor="text1"/>
        </w:rPr>
        <w:t>og.</w:t>
      </w:r>
    </w:p>
    <w:p w14:paraId="2D0AD2B9" w14:textId="59D86320" w:rsidR="00202730" w:rsidRDefault="00B776DB" w:rsidP="00FB75C3">
      <w:pPr>
        <w:spacing w:line="360" w:lineRule="auto"/>
        <w:rPr>
          <w:rStyle w:val="Heading2Char"/>
          <w:i w:val="0"/>
          <w:iCs/>
          <w:color w:val="000000" w:themeColor="text1"/>
        </w:rPr>
      </w:pPr>
      <w:r>
        <w:rPr>
          <w:rStyle w:val="Heading2Char"/>
          <w:i w:val="0"/>
          <w:iCs/>
          <w:color w:val="000000" w:themeColor="text1"/>
        </w:rPr>
        <w:t>The NHS</w:t>
      </w:r>
      <w:r w:rsidR="0062367C">
        <w:rPr>
          <w:rStyle w:val="Heading2Char"/>
          <w:i w:val="0"/>
          <w:iCs/>
          <w:color w:val="000000" w:themeColor="text1"/>
        </w:rPr>
        <w:t xml:space="preserve"> will be affected</w:t>
      </w:r>
      <w:r w:rsidR="00260BB1">
        <w:rPr>
          <w:rStyle w:val="Heading2Char"/>
          <w:i w:val="0"/>
          <w:iCs/>
          <w:color w:val="000000" w:themeColor="text1"/>
        </w:rPr>
        <w:t xml:space="preserve"> for </w:t>
      </w:r>
      <w:r w:rsidR="000219BA">
        <w:rPr>
          <w:rStyle w:val="Heading2Char"/>
          <w:i w:val="0"/>
          <w:iCs/>
          <w:color w:val="000000" w:themeColor="text1"/>
        </w:rPr>
        <w:t xml:space="preserve">several reason because there could be a cost </w:t>
      </w:r>
      <w:r w:rsidR="00A60DF5">
        <w:rPr>
          <w:rStyle w:val="Heading2Char"/>
          <w:i w:val="0"/>
          <w:iCs/>
          <w:color w:val="000000" w:themeColor="text1"/>
        </w:rPr>
        <w:t xml:space="preserve">increase due to </w:t>
      </w:r>
      <w:r w:rsidR="00C84F8E">
        <w:rPr>
          <w:rStyle w:val="Heading2Char"/>
          <w:i w:val="0"/>
          <w:iCs/>
          <w:color w:val="000000" w:themeColor="text1"/>
        </w:rPr>
        <w:t>utilization</w:t>
      </w:r>
      <w:r w:rsidR="00A60DF5">
        <w:rPr>
          <w:rStyle w:val="Heading2Char"/>
          <w:i w:val="0"/>
          <w:iCs/>
          <w:color w:val="000000" w:themeColor="text1"/>
        </w:rPr>
        <w:t xml:space="preserve"> of </w:t>
      </w:r>
      <w:r w:rsidR="00C84F8E">
        <w:rPr>
          <w:rStyle w:val="Heading2Char"/>
          <w:i w:val="0"/>
          <w:iCs/>
          <w:color w:val="000000" w:themeColor="text1"/>
        </w:rPr>
        <w:t>resource</w:t>
      </w:r>
      <w:r w:rsidR="00A60DF5">
        <w:rPr>
          <w:rStyle w:val="Heading2Char"/>
          <w:i w:val="0"/>
          <w:iCs/>
          <w:color w:val="000000" w:themeColor="text1"/>
        </w:rPr>
        <w:t xml:space="preserve"> </w:t>
      </w:r>
      <w:r w:rsidR="006D02C6">
        <w:rPr>
          <w:rStyle w:val="Heading2Char"/>
          <w:i w:val="0"/>
          <w:iCs/>
          <w:color w:val="000000" w:themeColor="text1"/>
        </w:rPr>
        <w:t xml:space="preserve">being </w:t>
      </w:r>
      <w:r w:rsidR="00C84F8E">
        <w:rPr>
          <w:rStyle w:val="Heading2Char"/>
          <w:i w:val="0"/>
          <w:iCs/>
          <w:color w:val="000000" w:themeColor="text1"/>
        </w:rPr>
        <w:t>improvised</w:t>
      </w:r>
      <w:r w:rsidR="00B60DB5">
        <w:rPr>
          <w:rStyle w:val="Heading2Char"/>
          <w:i w:val="0"/>
          <w:iCs/>
          <w:color w:val="000000" w:themeColor="text1"/>
        </w:rPr>
        <w:t xml:space="preserve">, </w:t>
      </w:r>
      <w:r w:rsidR="006C51E6">
        <w:rPr>
          <w:rStyle w:val="Heading2Char"/>
          <w:i w:val="0"/>
          <w:iCs/>
          <w:color w:val="000000" w:themeColor="text1"/>
        </w:rPr>
        <w:t xml:space="preserve">also delayed waiting time could </w:t>
      </w:r>
      <w:r w:rsidR="001F48B3">
        <w:rPr>
          <w:rStyle w:val="Heading2Char"/>
          <w:i w:val="0"/>
          <w:iCs/>
          <w:color w:val="000000" w:themeColor="text1"/>
        </w:rPr>
        <w:t>lim</w:t>
      </w:r>
      <w:r w:rsidR="00532AA3">
        <w:rPr>
          <w:rStyle w:val="Heading2Char"/>
          <w:i w:val="0"/>
          <w:iCs/>
          <w:color w:val="000000" w:themeColor="text1"/>
        </w:rPr>
        <w:t xml:space="preserve">it the </w:t>
      </w:r>
      <w:r w:rsidR="00CE7F70">
        <w:rPr>
          <w:rStyle w:val="Heading2Char"/>
          <w:i w:val="0"/>
          <w:iCs/>
          <w:color w:val="000000" w:themeColor="text1"/>
        </w:rPr>
        <w:t>resources</w:t>
      </w:r>
      <w:r w:rsidR="00532AA3">
        <w:rPr>
          <w:rStyle w:val="Heading2Char"/>
          <w:i w:val="0"/>
          <w:iCs/>
          <w:color w:val="000000" w:themeColor="text1"/>
        </w:rPr>
        <w:t xml:space="preserve"> that are available because </w:t>
      </w:r>
      <w:r w:rsidR="00EB142D">
        <w:rPr>
          <w:rStyle w:val="Heading2Char"/>
          <w:i w:val="0"/>
          <w:iCs/>
          <w:color w:val="000000" w:themeColor="text1"/>
        </w:rPr>
        <w:t xml:space="preserve">the resources </w:t>
      </w:r>
      <w:r w:rsidR="00CE7F70">
        <w:rPr>
          <w:rStyle w:val="Heading2Char"/>
          <w:i w:val="0"/>
          <w:iCs/>
          <w:color w:val="000000" w:themeColor="text1"/>
        </w:rPr>
        <w:t>would not be used effectively.</w:t>
      </w:r>
    </w:p>
    <w:p w14:paraId="1B732C4A" w14:textId="77777777" w:rsidR="00A65A0D" w:rsidRDefault="00A65A0D" w:rsidP="00FB75C3">
      <w:pPr>
        <w:spacing w:line="360" w:lineRule="auto"/>
        <w:rPr>
          <w:rStyle w:val="Heading2Char"/>
          <w:color w:val="000000" w:themeColor="text1"/>
        </w:rPr>
      </w:pPr>
      <w:bookmarkStart w:id="3" w:name="_Toc212640869"/>
      <w:bookmarkEnd w:id="2"/>
    </w:p>
    <w:p w14:paraId="015C81DC" w14:textId="5812B6B7" w:rsidR="00C82FE1" w:rsidRPr="00074E8B" w:rsidRDefault="00C82FE1" w:rsidP="00FB75C3">
      <w:pPr>
        <w:spacing w:line="360" w:lineRule="auto"/>
        <w:rPr>
          <w:rFonts w:ascii="Arial" w:eastAsiaTheme="majorEastAsia" w:hAnsi="Arial" w:cstheme="majorBidi"/>
          <w:b/>
          <w:bCs/>
          <w:iCs/>
          <w:color w:val="000000" w:themeColor="text1"/>
          <w:szCs w:val="32"/>
        </w:rPr>
      </w:pPr>
      <w:r w:rsidRPr="00074E8B">
        <w:rPr>
          <w:rStyle w:val="Heading2Char"/>
          <w:b/>
          <w:bCs/>
          <w:color w:val="auto"/>
        </w:rPr>
        <w:t>2.2 Justification for the research</w:t>
      </w:r>
      <w:bookmarkEnd w:id="3"/>
    </w:p>
    <w:p w14:paraId="70783C1B" w14:textId="6FEBC0E0" w:rsidR="00A009F3" w:rsidRDefault="00A009F3" w:rsidP="00FB75C3">
      <w:pPr>
        <w:spacing w:line="360" w:lineRule="auto"/>
        <w:rPr>
          <w:rFonts w:ascii="Arial" w:hAnsi="Arial" w:cs="Arial"/>
        </w:rPr>
      </w:pPr>
      <w:r w:rsidRPr="00713C52">
        <w:rPr>
          <w:rFonts w:ascii="Arial" w:hAnsi="Arial" w:cs="Arial"/>
        </w:rPr>
        <w:t xml:space="preserve">This research is important in the </w:t>
      </w:r>
      <w:r w:rsidR="00A84268" w:rsidRPr="00713C52">
        <w:rPr>
          <w:rFonts w:ascii="Arial" w:hAnsi="Arial" w:cs="Arial"/>
        </w:rPr>
        <w:t xml:space="preserve">health and social care sector because </w:t>
      </w:r>
      <w:r w:rsidR="00705988" w:rsidRPr="00713C52">
        <w:rPr>
          <w:rFonts w:ascii="Arial" w:hAnsi="Arial" w:cs="Arial"/>
        </w:rPr>
        <w:t>appointment backlogs and delayed waiting time</w:t>
      </w:r>
      <w:r w:rsidR="00757847" w:rsidRPr="00713C52">
        <w:rPr>
          <w:rFonts w:ascii="Arial" w:hAnsi="Arial" w:cs="Arial"/>
        </w:rPr>
        <w:t xml:space="preserve"> produces </w:t>
      </w:r>
      <w:r w:rsidR="00C7015D" w:rsidRPr="00713C52">
        <w:rPr>
          <w:rFonts w:ascii="Arial" w:hAnsi="Arial" w:cs="Arial"/>
        </w:rPr>
        <w:t xml:space="preserve">numerous </w:t>
      </w:r>
      <w:r w:rsidR="0018262D" w:rsidRPr="00713C52">
        <w:rPr>
          <w:rFonts w:ascii="Arial" w:hAnsi="Arial" w:cs="Arial"/>
        </w:rPr>
        <w:t>cycles</w:t>
      </w:r>
      <w:r w:rsidR="00340C0E" w:rsidRPr="00713C52">
        <w:rPr>
          <w:rFonts w:ascii="Arial" w:hAnsi="Arial" w:cs="Arial"/>
        </w:rPr>
        <w:t xml:space="preserve"> for </w:t>
      </w:r>
      <w:r w:rsidR="00DE2D09" w:rsidRPr="00713C52">
        <w:rPr>
          <w:rFonts w:ascii="Arial" w:hAnsi="Arial" w:cs="Arial"/>
        </w:rPr>
        <w:t xml:space="preserve">delays in </w:t>
      </w:r>
      <w:r w:rsidR="009B22CF" w:rsidRPr="00713C52">
        <w:rPr>
          <w:rFonts w:ascii="Arial" w:hAnsi="Arial" w:cs="Arial"/>
        </w:rPr>
        <w:t>patients</w:t>
      </w:r>
      <w:r w:rsidR="00DE2D09" w:rsidRPr="00713C52">
        <w:rPr>
          <w:rFonts w:ascii="Arial" w:hAnsi="Arial" w:cs="Arial"/>
        </w:rPr>
        <w:t xml:space="preserve"> care meaning </w:t>
      </w:r>
      <w:r w:rsidR="00D178D3" w:rsidRPr="00713C52">
        <w:rPr>
          <w:rFonts w:ascii="Arial" w:hAnsi="Arial" w:cs="Arial"/>
        </w:rPr>
        <w:t>pati</w:t>
      </w:r>
      <w:r w:rsidR="00582F60" w:rsidRPr="00713C52">
        <w:rPr>
          <w:rFonts w:ascii="Arial" w:hAnsi="Arial" w:cs="Arial"/>
        </w:rPr>
        <w:t xml:space="preserve">ents who are </w:t>
      </w:r>
      <w:r w:rsidR="00713C52" w:rsidRPr="00713C52">
        <w:rPr>
          <w:rFonts w:ascii="Arial" w:hAnsi="Arial" w:cs="Arial"/>
        </w:rPr>
        <w:t>unwell</w:t>
      </w:r>
      <w:r w:rsidR="00582F60" w:rsidRPr="00713C52">
        <w:rPr>
          <w:rFonts w:ascii="Arial" w:hAnsi="Arial" w:cs="Arial"/>
        </w:rPr>
        <w:t xml:space="preserve"> </w:t>
      </w:r>
      <w:r w:rsidR="00C97818" w:rsidRPr="00713C52">
        <w:rPr>
          <w:rFonts w:ascii="Arial" w:hAnsi="Arial" w:cs="Arial"/>
        </w:rPr>
        <w:t>their</w:t>
      </w:r>
      <w:r w:rsidR="00317C00" w:rsidRPr="00713C52">
        <w:rPr>
          <w:rFonts w:ascii="Arial" w:hAnsi="Arial" w:cs="Arial"/>
        </w:rPr>
        <w:t xml:space="preserve"> quality of life </w:t>
      </w:r>
      <w:r w:rsidR="00656FD4" w:rsidRPr="00713C52">
        <w:rPr>
          <w:rFonts w:ascii="Arial" w:hAnsi="Arial" w:cs="Arial"/>
        </w:rPr>
        <w:t>might be reduced</w:t>
      </w:r>
      <w:r w:rsidR="006B1CE5" w:rsidRPr="00713C52">
        <w:rPr>
          <w:rFonts w:ascii="Arial" w:hAnsi="Arial" w:cs="Arial"/>
        </w:rPr>
        <w:t xml:space="preserve"> due to pain</w:t>
      </w:r>
      <w:r w:rsidR="005A53B3" w:rsidRPr="00713C52">
        <w:rPr>
          <w:rFonts w:ascii="Arial" w:hAnsi="Arial" w:cs="Arial"/>
        </w:rPr>
        <w:t xml:space="preserve"> </w:t>
      </w:r>
      <w:r w:rsidR="00C91ABA" w:rsidRPr="00713C52">
        <w:rPr>
          <w:rFonts w:ascii="Arial" w:hAnsi="Arial" w:cs="Arial"/>
        </w:rPr>
        <w:t>which would affect their ability to work</w:t>
      </w:r>
      <w:r w:rsidR="00EC1C9F">
        <w:rPr>
          <w:rFonts w:ascii="Arial" w:hAnsi="Arial" w:cs="Arial"/>
        </w:rPr>
        <w:t xml:space="preserve"> and maintain a normally life</w:t>
      </w:r>
      <w:r w:rsidR="00713C52">
        <w:rPr>
          <w:rFonts w:ascii="Arial" w:hAnsi="Arial" w:cs="Arial"/>
        </w:rPr>
        <w:t>.</w:t>
      </w:r>
    </w:p>
    <w:p w14:paraId="64A7F33C" w14:textId="63294A37" w:rsidR="000C562C" w:rsidRDefault="000C562C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Patients who are experiencing </w:t>
      </w:r>
      <w:r w:rsidR="00860B2A">
        <w:rPr>
          <w:rFonts w:ascii="Arial" w:hAnsi="Arial" w:cs="Arial"/>
        </w:rPr>
        <w:t xml:space="preserve">these issues are more likely to </w:t>
      </w:r>
      <w:r w:rsidR="0089610B">
        <w:rPr>
          <w:rFonts w:ascii="Arial" w:hAnsi="Arial" w:cs="Arial"/>
        </w:rPr>
        <w:t>use other services</w:t>
      </w:r>
      <w:r w:rsidR="00257210">
        <w:rPr>
          <w:rFonts w:ascii="Arial" w:hAnsi="Arial" w:cs="Arial"/>
        </w:rPr>
        <w:t xml:space="preserve"> such as </w:t>
      </w:r>
      <w:r w:rsidR="00511119">
        <w:rPr>
          <w:rFonts w:ascii="Arial" w:hAnsi="Arial" w:cs="Arial"/>
        </w:rPr>
        <w:t xml:space="preserve">emergency and urgent care services which would </w:t>
      </w:r>
      <w:r w:rsidR="0047731A">
        <w:rPr>
          <w:rFonts w:ascii="Arial" w:hAnsi="Arial" w:cs="Arial"/>
        </w:rPr>
        <w:t>increase pressure on to these services</w:t>
      </w:r>
      <w:r w:rsidR="007833A3">
        <w:rPr>
          <w:rFonts w:ascii="Arial" w:hAnsi="Arial" w:cs="Arial"/>
        </w:rPr>
        <w:t xml:space="preserve"> and </w:t>
      </w:r>
      <w:r w:rsidR="003B0D03">
        <w:rPr>
          <w:rFonts w:ascii="Arial" w:hAnsi="Arial" w:cs="Arial"/>
        </w:rPr>
        <w:t>professionals.</w:t>
      </w:r>
    </w:p>
    <w:p w14:paraId="0D430A32" w14:textId="438D0FCD" w:rsidR="00EA0495" w:rsidRDefault="006C377E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the Nuff</w:t>
      </w:r>
      <w:r w:rsidR="00D21AFF">
        <w:rPr>
          <w:rFonts w:ascii="Arial" w:hAnsi="Arial" w:cs="Arial"/>
        </w:rPr>
        <w:t xml:space="preserve">ield trust website </w:t>
      </w:r>
      <w:r w:rsidR="003C30EC">
        <w:rPr>
          <w:rFonts w:ascii="Arial" w:hAnsi="Arial" w:cs="Arial"/>
        </w:rPr>
        <w:t xml:space="preserve">the size of the waiting list for care in the hospital </w:t>
      </w:r>
      <w:r w:rsidR="00684AF0">
        <w:rPr>
          <w:rFonts w:ascii="Arial" w:hAnsi="Arial" w:cs="Arial"/>
        </w:rPr>
        <w:t>have increase in England</w:t>
      </w:r>
      <w:r w:rsidR="007F4074">
        <w:rPr>
          <w:rFonts w:ascii="Arial" w:hAnsi="Arial" w:cs="Arial"/>
        </w:rPr>
        <w:t xml:space="preserve"> </w:t>
      </w:r>
      <w:r w:rsidR="00B464C7">
        <w:rPr>
          <w:rFonts w:ascii="Arial" w:hAnsi="Arial" w:cs="Arial"/>
        </w:rPr>
        <w:t xml:space="preserve">as 6.37 million patients have </w:t>
      </w:r>
      <w:r w:rsidR="00470308">
        <w:rPr>
          <w:rFonts w:ascii="Arial" w:hAnsi="Arial" w:cs="Arial"/>
        </w:rPr>
        <w:t>been</w:t>
      </w:r>
      <w:r w:rsidR="00B464C7">
        <w:rPr>
          <w:rFonts w:ascii="Arial" w:hAnsi="Arial" w:cs="Arial"/>
        </w:rPr>
        <w:t xml:space="preserve"> waiting to attend appointments that are planned </w:t>
      </w:r>
      <w:r w:rsidR="001B7C9D">
        <w:rPr>
          <w:rFonts w:ascii="Arial" w:hAnsi="Arial" w:cs="Arial"/>
        </w:rPr>
        <w:t xml:space="preserve">in </w:t>
      </w:r>
      <w:r w:rsidR="004630FB">
        <w:rPr>
          <w:rFonts w:ascii="Arial" w:hAnsi="Arial" w:cs="Arial"/>
        </w:rPr>
        <w:t>May</w:t>
      </w:r>
      <w:r w:rsidR="001B7C9D">
        <w:rPr>
          <w:rFonts w:ascii="Arial" w:hAnsi="Arial" w:cs="Arial"/>
        </w:rPr>
        <w:t xml:space="preserve"> 2024. </w:t>
      </w:r>
    </w:p>
    <w:p w14:paraId="09B0E87B" w14:textId="35D5B1B1" w:rsidR="008A39AD" w:rsidRPr="00713C52" w:rsidRDefault="001436E1" w:rsidP="00FB75C3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lastRenderedPageBreak/>
        <w:t>A number of</w:t>
      </w:r>
      <w:proofErr w:type="gramEnd"/>
      <w:r>
        <w:rPr>
          <w:rFonts w:ascii="Arial" w:hAnsi="Arial" w:cs="Arial"/>
        </w:rPr>
        <w:t xml:space="preserve"> individuals are </w:t>
      </w:r>
      <w:r w:rsidR="00860172">
        <w:rPr>
          <w:rFonts w:ascii="Arial" w:hAnsi="Arial" w:cs="Arial"/>
        </w:rPr>
        <w:t xml:space="preserve">affected by daily </w:t>
      </w:r>
      <w:r w:rsidR="007B3F64">
        <w:rPr>
          <w:rFonts w:ascii="Arial" w:hAnsi="Arial" w:cs="Arial"/>
        </w:rPr>
        <w:t xml:space="preserve">by the </w:t>
      </w:r>
      <w:r w:rsidR="00BC42DA">
        <w:rPr>
          <w:rFonts w:ascii="Arial" w:hAnsi="Arial" w:cs="Arial"/>
        </w:rPr>
        <w:t>delayed treatments</w:t>
      </w:r>
      <w:r w:rsidR="007B3F64">
        <w:rPr>
          <w:rFonts w:ascii="Arial" w:hAnsi="Arial" w:cs="Arial"/>
        </w:rPr>
        <w:t xml:space="preserve"> </w:t>
      </w:r>
      <w:r w:rsidR="0033284E">
        <w:rPr>
          <w:rFonts w:ascii="Arial" w:hAnsi="Arial" w:cs="Arial"/>
        </w:rPr>
        <w:t>and</w:t>
      </w:r>
      <w:r w:rsidR="007B3F64">
        <w:rPr>
          <w:rFonts w:ascii="Arial" w:hAnsi="Arial" w:cs="Arial"/>
        </w:rPr>
        <w:t xml:space="preserve"> struggling </w:t>
      </w:r>
      <w:r w:rsidR="007C104E">
        <w:rPr>
          <w:rFonts w:ascii="Arial" w:hAnsi="Arial" w:cs="Arial"/>
        </w:rPr>
        <w:t xml:space="preserve">the o gain access to </w:t>
      </w:r>
      <w:r w:rsidR="006764E6">
        <w:rPr>
          <w:rFonts w:ascii="Arial" w:hAnsi="Arial" w:cs="Arial"/>
        </w:rPr>
        <w:t>the c</w:t>
      </w:r>
      <w:r w:rsidR="00914C5D">
        <w:rPr>
          <w:rFonts w:ascii="Arial" w:hAnsi="Arial" w:cs="Arial"/>
        </w:rPr>
        <w:t>are that they require</w:t>
      </w:r>
      <w:r w:rsidR="007416CB">
        <w:rPr>
          <w:rFonts w:ascii="Arial" w:hAnsi="Arial" w:cs="Arial"/>
        </w:rPr>
        <w:t xml:space="preserve">, </w:t>
      </w:r>
      <w:r w:rsidR="00BE280B">
        <w:rPr>
          <w:rFonts w:ascii="Arial" w:hAnsi="Arial" w:cs="Arial"/>
        </w:rPr>
        <w:t>which</w:t>
      </w:r>
      <w:r w:rsidR="007416CB">
        <w:rPr>
          <w:rFonts w:ascii="Arial" w:hAnsi="Arial" w:cs="Arial"/>
        </w:rPr>
        <w:t xml:space="preserve"> would result in p</w:t>
      </w:r>
      <w:r w:rsidR="00BE280B">
        <w:rPr>
          <w:rFonts w:ascii="Arial" w:hAnsi="Arial" w:cs="Arial"/>
        </w:rPr>
        <w:t xml:space="preserve">atient </w:t>
      </w:r>
      <w:r w:rsidR="005F2FBE">
        <w:rPr>
          <w:rFonts w:ascii="Arial" w:hAnsi="Arial" w:cs="Arial"/>
        </w:rPr>
        <w:t xml:space="preserve">on the waiting list being in pain </w:t>
      </w:r>
      <w:r w:rsidR="00DD6FA1">
        <w:rPr>
          <w:rFonts w:ascii="Arial" w:hAnsi="Arial" w:cs="Arial"/>
        </w:rPr>
        <w:t xml:space="preserve">and </w:t>
      </w:r>
      <w:r w:rsidR="00B5699A">
        <w:rPr>
          <w:rFonts w:ascii="Arial" w:hAnsi="Arial" w:cs="Arial"/>
        </w:rPr>
        <w:t xml:space="preserve">due to the </w:t>
      </w:r>
      <w:r w:rsidR="00DC1FC2">
        <w:rPr>
          <w:rFonts w:ascii="Arial" w:hAnsi="Arial" w:cs="Arial"/>
        </w:rPr>
        <w:t>delays</w:t>
      </w:r>
      <w:r w:rsidR="00B5699A">
        <w:rPr>
          <w:rFonts w:ascii="Arial" w:hAnsi="Arial" w:cs="Arial"/>
        </w:rPr>
        <w:t xml:space="preserve"> in care they are at risk of </w:t>
      </w:r>
      <w:r w:rsidR="00DC1FC2">
        <w:rPr>
          <w:rFonts w:ascii="Arial" w:hAnsi="Arial" w:cs="Arial"/>
        </w:rPr>
        <w:t>dying.</w:t>
      </w:r>
    </w:p>
    <w:p w14:paraId="256FD887" w14:textId="1C4121AB" w:rsidR="00FB75C3" w:rsidRDefault="00D878C1" w:rsidP="00FB75C3">
      <w:pPr>
        <w:spacing w:line="360" w:lineRule="auto"/>
        <w:rPr>
          <w:rFonts w:ascii="Arial" w:hAnsi="Arial" w:cs="Arial"/>
        </w:rPr>
      </w:pPr>
      <w:r w:rsidRPr="0062002B">
        <w:rPr>
          <w:rFonts w:ascii="Arial" w:hAnsi="Arial" w:cs="Arial"/>
        </w:rPr>
        <w:t xml:space="preserve">Understanding this issue </w:t>
      </w:r>
      <w:r w:rsidR="0062002B" w:rsidRPr="0062002B">
        <w:rPr>
          <w:rFonts w:ascii="Arial" w:hAnsi="Arial" w:cs="Arial"/>
        </w:rPr>
        <w:t xml:space="preserve">can lead to improvements in the health and social care sector </w:t>
      </w:r>
      <w:r w:rsidR="00E233BB">
        <w:rPr>
          <w:rFonts w:ascii="Arial" w:hAnsi="Arial" w:cs="Arial"/>
        </w:rPr>
        <w:t xml:space="preserve">so that individuals can be </w:t>
      </w:r>
      <w:r w:rsidR="00A14498">
        <w:rPr>
          <w:rFonts w:ascii="Arial" w:hAnsi="Arial" w:cs="Arial"/>
        </w:rPr>
        <w:t>seen by medical professionals</w:t>
      </w:r>
      <w:r w:rsidR="002A3E15">
        <w:rPr>
          <w:rFonts w:ascii="Arial" w:hAnsi="Arial" w:cs="Arial"/>
        </w:rPr>
        <w:t xml:space="preserve"> to have treatments operations and </w:t>
      </w:r>
      <w:r w:rsidR="000C4507">
        <w:rPr>
          <w:rFonts w:ascii="Arial" w:hAnsi="Arial" w:cs="Arial"/>
        </w:rPr>
        <w:t>important appointments</w:t>
      </w:r>
      <w:r w:rsidR="005177F8">
        <w:rPr>
          <w:rFonts w:ascii="Arial" w:hAnsi="Arial" w:cs="Arial"/>
        </w:rPr>
        <w:t xml:space="preserve"> and procedures done</w:t>
      </w:r>
      <w:r w:rsidR="0010169C">
        <w:rPr>
          <w:rFonts w:ascii="Arial" w:hAnsi="Arial" w:cs="Arial"/>
        </w:rPr>
        <w:t xml:space="preserve">. </w:t>
      </w:r>
      <w:bookmarkStart w:id="4" w:name="_Toc212640870"/>
    </w:p>
    <w:p w14:paraId="0C494A9A" w14:textId="77777777" w:rsidR="00A65A0D" w:rsidRPr="00A65A0D" w:rsidRDefault="00A65A0D" w:rsidP="00FB75C3">
      <w:pPr>
        <w:spacing w:line="360" w:lineRule="auto"/>
        <w:rPr>
          <w:rStyle w:val="Heading2Char"/>
          <w:rFonts w:eastAsiaTheme="minorHAnsi" w:cs="Arial"/>
          <w:i w:val="0"/>
          <w:color w:val="auto"/>
          <w:szCs w:val="22"/>
        </w:rPr>
      </w:pPr>
    </w:p>
    <w:p w14:paraId="6D0988BE" w14:textId="70081C1E" w:rsidR="005B070D" w:rsidRPr="00852F1D" w:rsidRDefault="00C82FE1" w:rsidP="00FB75C3">
      <w:pPr>
        <w:spacing w:line="360" w:lineRule="auto"/>
        <w:rPr>
          <w:rFonts w:ascii="Arial" w:hAnsi="Arial" w:cs="Arial"/>
          <w:b/>
          <w:bCs/>
        </w:rPr>
      </w:pPr>
      <w:r w:rsidRPr="00074E8B">
        <w:rPr>
          <w:rStyle w:val="Heading2Char"/>
          <w:b/>
          <w:bCs/>
          <w:color w:val="auto"/>
        </w:rPr>
        <w:t>2.3 Literature review</w:t>
      </w:r>
      <w:bookmarkEnd w:id="4"/>
    </w:p>
    <w:p w14:paraId="3F4A5077" w14:textId="79ED6BBF" w:rsidR="006A6F65" w:rsidRDefault="006A6F65" w:rsidP="00FB75C3">
      <w:pPr>
        <w:spacing w:line="360" w:lineRule="auto"/>
        <w:ind w:firstLine="720"/>
        <w:rPr>
          <w:rFonts w:ascii="Arial" w:hAnsi="Arial" w:cs="Arial"/>
        </w:rPr>
      </w:pPr>
      <w:r w:rsidRPr="00FB75C3">
        <w:rPr>
          <w:rFonts w:ascii="Arial" w:hAnsi="Arial" w:cs="Arial"/>
          <w:b/>
          <w:bCs/>
        </w:rPr>
        <w:t>Source 1</w:t>
      </w:r>
      <w:r w:rsidRPr="000F6387">
        <w:rPr>
          <w:rFonts w:ascii="Arial" w:hAnsi="Arial" w:cs="Arial"/>
        </w:rPr>
        <w:t>:</w:t>
      </w:r>
      <w:r w:rsidR="00F90B5E">
        <w:rPr>
          <w:rFonts w:ascii="Arial" w:hAnsi="Arial" w:cs="Arial"/>
        </w:rPr>
        <w:t xml:space="preserve"> </w:t>
      </w:r>
      <w:r w:rsidR="001A6902">
        <w:rPr>
          <w:rFonts w:ascii="Arial" w:hAnsi="Arial" w:cs="Arial"/>
        </w:rPr>
        <w:t>British m</w:t>
      </w:r>
      <w:r w:rsidR="002A5D98">
        <w:rPr>
          <w:rFonts w:ascii="Arial" w:hAnsi="Arial" w:cs="Arial"/>
        </w:rPr>
        <w:t>edical association</w:t>
      </w:r>
    </w:p>
    <w:p w14:paraId="26B5F52B" w14:textId="2FBFCD73" w:rsidR="005B070D" w:rsidRDefault="00402EFD" w:rsidP="009762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E907B2">
        <w:rPr>
          <w:rFonts w:ascii="Arial" w:hAnsi="Arial" w:cs="Arial"/>
        </w:rPr>
        <w:t>source discu</w:t>
      </w:r>
      <w:r w:rsidR="002A4CC7">
        <w:rPr>
          <w:rFonts w:ascii="Arial" w:hAnsi="Arial" w:cs="Arial"/>
        </w:rPr>
        <w:t xml:space="preserve">sses </w:t>
      </w:r>
      <w:r w:rsidR="002154D2">
        <w:rPr>
          <w:rFonts w:ascii="Arial" w:hAnsi="Arial" w:cs="Arial"/>
        </w:rPr>
        <w:t xml:space="preserve">the backlog that is a </w:t>
      </w:r>
      <w:r w:rsidR="000E7D85">
        <w:rPr>
          <w:rFonts w:ascii="Arial" w:hAnsi="Arial" w:cs="Arial"/>
        </w:rPr>
        <w:t xml:space="preserve">major issue in the NHS, </w:t>
      </w:r>
      <w:r w:rsidR="004624C6">
        <w:rPr>
          <w:rFonts w:ascii="Arial" w:hAnsi="Arial" w:cs="Arial"/>
        </w:rPr>
        <w:t>it shows</w:t>
      </w:r>
      <w:r w:rsidR="00BE6BA8">
        <w:rPr>
          <w:rFonts w:ascii="Arial" w:hAnsi="Arial" w:cs="Arial"/>
        </w:rPr>
        <w:t xml:space="preserve"> data that was published by the NHS</w:t>
      </w:r>
      <w:r w:rsidR="00032C82">
        <w:rPr>
          <w:rFonts w:ascii="Arial" w:hAnsi="Arial" w:cs="Arial"/>
        </w:rPr>
        <w:t xml:space="preserve"> that hi</w:t>
      </w:r>
      <w:r w:rsidR="00C845F7">
        <w:rPr>
          <w:rFonts w:ascii="Arial" w:hAnsi="Arial" w:cs="Arial"/>
        </w:rPr>
        <w:t xml:space="preserve">ghlight </w:t>
      </w:r>
      <w:r w:rsidR="00D746A5">
        <w:rPr>
          <w:rFonts w:ascii="Arial" w:hAnsi="Arial" w:cs="Arial"/>
        </w:rPr>
        <w:t xml:space="preserve">increase of backlogs in the </w:t>
      </w:r>
      <w:r w:rsidR="009762B1">
        <w:rPr>
          <w:rFonts w:ascii="Arial" w:hAnsi="Arial" w:cs="Arial"/>
        </w:rPr>
        <w:t>NHS.</w:t>
      </w:r>
      <w:r w:rsidR="000740E5">
        <w:rPr>
          <w:rFonts w:ascii="Arial" w:hAnsi="Arial" w:cs="Arial"/>
        </w:rPr>
        <w:t xml:space="preserve"> this list </w:t>
      </w:r>
      <w:r w:rsidR="00E609C4">
        <w:rPr>
          <w:rFonts w:ascii="Arial" w:hAnsi="Arial" w:cs="Arial"/>
        </w:rPr>
        <w:t>consists</w:t>
      </w:r>
      <w:r w:rsidR="000740E5">
        <w:rPr>
          <w:rFonts w:ascii="Arial" w:hAnsi="Arial" w:cs="Arial"/>
        </w:rPr>
        <w:t xml:space="preserve"> of patient waiting for cancer treatments </w:t>
      </w:r>
      <w:r w:rsidR="00E609C4">
        <w:rPr>
          <w:rFonts w:ascii="Arial" w:hAnsi="Arial" w:cs="Arial"/>
        </w:rPr>
        <w:t xml:space="preserve">A&amp;E and patients waiting for operations. </w:t>
      </w:r>
    </w:p>
    <w:p w14:paraId="12FCEC66" w14:textId="0D06F91F" w:rsidR="000344C0" w:rsidRDefault="00954356" w:rsidP="002F43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source is</w:t>
      </w:r>
      <w:r w:rsidR="00AA650F">
        <w:rPr>
          <w:rFonts w:ascii="Arial" w:hAnsi="Arial" w:cs="Arial"/>
        </w:rPr>
        <w:t xml:space="preserve"> relevant for this </w:t>
      </w:r>
      <w:r w:rsidR="0036705C">
        <w:rPr>
          <w:rFonts w:ascii="Arial" w:hAnsi="Arial" w:cs="Arial"/>
        </w:rPr>
        <w:t>research</w:t>
      </w:r>
      <w:r w:rsidR="00AA650F">
        <w:rPr>
          <w:rFonts w:ascii="Arial" w:hAnsi="Arial" w:cs="Arial"/>
        </w:rPr>
        <w:t xml:space="preserve"> because </w:t>
      </w:r>
      <w:r w:rsidR="0098238C">
        <w:rPr>
          <w:rFonts w:ascii="Arial" w:hAnsi="Arial" w:cs="Arial"/>
        </w:rPr>
        <w:t xml:space="preserve">it provides useful and </w:t>
      </w:r>
      <w:r w:rsidR="007434EB">
        <w:rPr>
          <w:rFonts w:ascii="Arial" w:hAnsi="Arial" w:cs="Arial"/>
        </w:rPr>
        <w:t>relevant information</w:t>
      </w:r>
      <w:r w:rsidR="0068243B">
        <w:rPr>
          <w:rFonts w:ascii="Arial" w:hAnsi="Arial" w:cs="Arial"/>
        </w:rPr>
        <w:t xml:space="preserve"> about the appointment backlog and delayed waiting time in the NHS</w:t>
      </w:r>
      <w:r w:rsidR="00E04882">
        <w:rPr>
          <w:rFonts w:ascii="Arial" w:hAnsi="Arial" w:cs="Arial"/>
        </w:rPr>
        <w:t>.</w:t>
      </w:r>
    </w:p>
    <w:p w14:paraId="259E93AA" w14:textId="0C5A4864" w:rsidR="00E04882" w:rsidRDefault="0094025D" w:rsidP="002F43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Also, this source support this re</w:t>
      </w:r>
      <w:r w:rsidR="008D2552">
        <w:rPr>
          <w:rFonts w:ascii="Arial" w:hAnsi="Arial" w:cs="Arial"/>
        </w:rPr>
        <w:t xml:space="preserve">search as </w:t>
      </w:r>
      <w:r w:rsidR="00B32838">
        <w:rPr>
          <w:rFonts w:ascii="Arial" w:hAnsi="Arial" w:cs="Arial"/>
        </w:rPr>
        <w:t>it</w:t>
      </w:r>
      <w:r w:rsidR="00143CC8">
        <w:rPr>
          <w:rFonts w:ascii="Arial" w:hAnsi="Arial" w:cs="Arial"/>
        </w:rPr>
        <w:t xml:space="preserve"> </w:t>
      </w:r>
      <w:r w:rsidR="007A45DE">
        <w:rPr>
          <w:rFonts w:ascii="Arial" w:hAnsi="Arial" w:cs="Arial"/>
        </w:rPr>
        <w:t>discusses</w:t>
      </w:r>
      <w:r w:rsidR="00143CC8">
        <w:rPr>
          <w:rFonts w:ascii="Arial" w:hAnsi="Arial" w:cs="Arial"/>
        </w:rPr>
        <w:t xml:space="preserve"> statistics on patients waiting </w:t>
      </w:r>
      <w:r w:rsidR="001D7818">
        <w:rPr>
          <w:rFonts w:ascii="Arial" w:hAnsi="Arial" w:cs="Arial"/>
        </w:rPr>
        <w:t>for</w:t>
      </w:r>
      <w:r w:rsidR="00B66889">
        <w:rPr>
          <w:rFonts w:ascii="Arial" w:hAnsi="Arial" w:cs="Arial"/>
        </w:rPr>
        <w:t xml:space="preserve"> froe referral treatments</w:t>
      </w:r>
      <w:r w:rsidR="00130A0A">
        <w:rPr>
          <w:rFonts w:ascii="Arial" w:hAnsi="Arial" w:cs="Arial"/>
        </w:rPr>
        <w:t xml:space="preserve">, </w:t>
      </w:r>
      <w:r w:rsidR="00F135B5">
        <w:rPr>
          <w:rFonts w:ascii="Arial" w:hAnsi="Arial" w:cs="Arial"/>
        </w:rPr>
        <w:t xml:space="preserve">waiting </w:t>
      </w:r>
      <w:r w:rsidR="00130A0A">
        <w:rPr>
          <w:rFonts w:ascii="Arial" w:hAnsi="Arial" w:cs="Arial"/>
        </w:rPr>
        <w:t>to be seen in A</w:t>
      </w:r>
      <w:r w:rsidR="00F135B5">
        <w:rPr>
          <w:rFonts w:ascii="Arial" w:hAnsi="Arial" w:cs="Arial"/>
        </w:rPr>
        <w:t>&amp;E and waiting to start cancer tre</w:t>
      </w:r>
      <w:r w:rsidR="007A45DE">
        <w:rPr>
          <w:rFonts w:ascii="Arial" w:hAnsi="Arial" w:cs="Arial"/>
        </w:rPr>
        <w:t>atments.</w:t>
      </w:r>
    </w:p>
    <w:p w14:paraId="22054E19" w14:textId="732CF2A4" w:rsidR="007A45DE" w:rsidRDefault="00777E30" w:rsidP="002F43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</w:t>
      </w:r>
      <w:r w:rsidR="007A45DE">
        <w:rPr>
          <w:rFonts w:ascii="Arial" w:hAnsi="Arial" w:cs="Arial"/>
        </w:rPr>
        <w:t xml:space="preserve"> to the </w:t>
      </w:r>
      <w:r w:rsidR="00E710AB">
        <w:rPr>
          <w:rFonts w:ascii="Arial" w:hAnsi="Arial" w:cs="Arial"/>
        </w:rPr>
        <w:t>(</w:t>
      </w:r>
      <w:r w:rsidR="007A45DE">
        <w:rPr>
          <w:rFonts w:ascii="Arial" w:hAnsi="Arial" w:cs="Arial"/>
        </w:rPr>
        <w:t xml:space="preserve">British medical </w:t>
      </w:r>
      <w:r>
        <w:rPr>
          <w:rFonts w:ascii="Arial" w:hAnsi="Arial" w:cs="Arial"/>
        </w:rPr>
        <w:t>association</w:t>
      </w:r>
      <w:r w:rsidR="00F55E7C">
        <w:rPr>
          <w:rFonts w:ascii="Arial" w:hAnsi="Arial" w:cs="Arial"/>
        </w:rPr>
        <w:t>, 2025</w:t>
      </w:r>
      <w:r w:rsidR="00E710AB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website </w:t>
      </w:r>
      <w:r w:rsidR="00D34587">
        <w:rPr>
          <w:rFonts w:ascii="Arial" w:hAnsi="Arial" w:cs="Arial"/>
        </w:rPr>
        <w:t>there are around 7.</w:t>
      </w:r>
      <w:r w:rsidR="006E635B">
        <w:rPr>
          <w:rFonts w:ascii="Arial" w:hAnsi="Arial" w:cs="Arial"/>
        </w:rPr>
        <w:t xml:space="preserve">39 million </w:t>
      </w:r>
      <w:r w:rsidR="003842ED">
        <w:rPr>
          <w:rFonts w:ascii="Arial" w:hAnsi="Arial" w:cs="Arial"/>
        </w:rPr>
        <w:t xml:space="preserve">patients </w:t>
      </w:r>
      <w:r w:rsidR="00D306CA">
        <w:rPr>
          <w:rFonts w:ascii="Arial" w:hAnsi="Arial" w:cs="Arial"/>
        </w:rPr>
        <w:t>waiting on the refe</w:t>
      </w:r>
      <w:r w:rsidR="003F7D7C">
        <w:rPr>
          <w:rFonts w:ascii="Arial" w:hAnsi="Arial" w:cs="Arial"/>
        </w:rPr>
        <w:t xml:space="preserve">rral list in September 2025. </w:t>
      </w:r>
      <w:r w:rsidR="001B06DB">
        <w:rPr>
          <w:rFonts w:ascii="Arial" w:hAnsi="Arial" w:cs="Arial"/>
        </w:rPr>
        <w:t>meaning that roughly</w:t>
      </w:r>
      <w:r w:rsidR="006D414E">
        <w:rPr>
          <w:rFonts w:ascii="Arial" w:hAnsi="Arial" w:cs="Arial"/>
        </w:rPr>
        <w:t xml:space="preserve"> about 6.24 million people are </w:t>
      </w:r>
      <w:r w:rsidR="00CA0218">
        <w:rPr>
          <w:rFonts w:ascii="Arial" w:hAnsi="Arial" w:cs="Arial"/>
        </w:rPr>
        <w:t>awaiting treatments</w:t>
      </w:r>
      <w:r w:rsidR="003F7D7C">
        <w:rPr>
          <w:rFonts w:ascii="Arial" w:hAnsi="Arial" w:cs="Arial"/>
        </w:rPr>
        <w:t>.</w:t>
      </w:r>
    </w:p>
    <w:p w14:paraId="507679B9" w14:textId="77777777" w:rsidR="007A45DE" w:rsidRPr="000F6387" w:rsidRDefault="007A45DE" w:rsidP="002F43CE">
      <w:pPr>
        <w:spacing w:line="360" w:lineRule="auto"/>
        <w:rPr>
          <w:rFonts w:ascii="Arial" w:hAnsi="Arial" w:cs="Arial"/>
        </w:rPr>
      </w:pPr>
    </w:p>
    <w:p w14:paraId="3A2473F7" w14:textId="2ECEF311" w:rsidR="006A6F65" w:rsidRDefault="006A6F65" w:rsidP="00FD284A">
      <w:pPr>
        <w:tabs>
          <w:tab w:val="left" w:pos="3305"/>
        </w:tabs>
        <w:spacing w:line="360" w:lineRule="auto"/>
        <w:ind w:firstLine="720"/>
        <w:rPr>
          <w:rFonts w:ascii="Arial" w:hAnsi="Arial" w:cs="Arial"/>
        </w:rPr>
      </w:pPr>
      <w:r w:rsidRPr="00FB75C3">
        <w:rPr>
          <w:rFonts w:ascii="Arial" w:hAnsi="Arial" w:cs="Arial"/>
          <w:b/>
          <w:bCs/>
        </w:rPr>
        <w:t>Source 2</w:t>
      </w:r>
      <w:r w:rsidRPr="000F6387">
        <w:rPr>
          <w:rFonts w:ascii="Arial" w:hAnsi="Arial" w:cs="Arial"/>
        </w:rPr>
        <w:t xml:space="preserve">: </w:t>
      </w:r>
      <w:r w:rsidR="007C37D4">
        <w:rPr>
          <w:rFonts w:ascii="Arial" w:hAnsi="Arial" w:cs="Arial"/>
        </w:rPr>
        <w:t>BBC News</w:t>
      </w:r>
    </w:p>
    <w:p w14:paraId="10093FFD" w14:textId="0A8801FE" w:rsidR="00FD284A" w:rsidRDefault="00FD284A" w:rsidP="004F5251">
      <w:pPr>
        <w:tabs>
          <w:tab w:val="left" w:pos="330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source </w:t>
      </w:r>
      <w:r w:rsidR="004851AF">
        <w:rPr>
          <w:rFonts w:ascii="Arial" w:hAnsi="Arial" w:cs="Arial"/>
        </w:rPr>
        <w:t xml:space="preserve">provides information on </w:t>
      </w:r>
      <w:r w:rsidR="00861CF7">
        <w:rPr>
          <w:rFonts w:ascii="Arial" w:hAnsi="Arial" w:cs="Arial"/>
        </w:rPr>
        <w:t xml:space="preserve">the </w:t>
      </w:r>
      <w:r w:rsidR="00626DBE">
        <w:rPr>
          <w:rFonts w:ascii="Arial" w:hAnsi="Arial" w:cs="Arial"/>
        </w:rPr>
        <w:t>different waiting list that people are on</w:t>
      </w:r>
      <w:r w:rsidR="00F93102">
        <w:rPr>
          <w:rFonts w:ascii="Arial" w:hAnsi="Arial" w:cs="Arial"/>
        </w:rPr>
        <w:t xml:space="preserve"> as the</w:t>
      </w:r>
      <w:r w:rsidR="00782014">
        <w:rPr>
          <w:rFonts w:ascii="Arial" w:hAnsi="Arial" w:cs="Arial"/>
        </w:rPr>
        <w:t xml:space="preserve"> appointment </w:t>
      </w:r>
      <w:r w:rsidR="0060306D">
        <w:rPr>
          <w:rFonts w:ascii="Arial" w:hAnsi="Arial" w:cs="Arial"/>
        </w:rPr>
        <w:t>backlog for the NHS increase</w:t>
      </w:r>
      <w:r w:rsidR="00652A36">
        <w:rPr>
          <w:rFonts w:ascii="Arial" w:hAnsi="Arial" w:cs="Arial"/>
        </w:rPr>
        <w:t>.</w:t>
      </w:r>
    </w:p>
    <w:p w14:paraId="2D3F8CEF" w14:textId="062434E9" w:rsidR="0098000B" w:rsidRDefault="0098000B" w:rsidP="004F5251">
      <w:pPr>
        <w:tabs>
          <w:tab w:val="left" w:pos="330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BC3099">
        <w:rPr>
          <w:rFonts w:ascii="Arial" w:hAnsi="Arial" w:cs="Arial"/>
        </w:rPr>
        <w:t xml:space="preserve"> (Nick Triggle</w:t>
      </w:r>
      <w:r w:rsidR="00E710AB">
        <w:rPr>
          <w:rFonts w:ascii="Arial" w:hAnsi="Arial" w:cs="Arial"/>
        </w:rPr>
        <w:t>, 2023</w:t>
      </w:r>
      <w:r w:rsidR="00BC3099">
        <w:rPr>
          <w:rFonts w:ascii="Arial" w:hAnsi="Arial" w:cs="Arial"/>
        </w:rPr>
        <w:t xml:space="preserve">) </w:t>
      </w:r>
      <w:r w:rsidR="00C52E32">
        <w:rPr>
          <w:rFonts w:ascii="Arial" w:hAnsi="Arial" w:cs="Arial"/>
        </w:rPr>
        <w:t>health correspondent on the</w:t>
      </w:r>
      <w:r>
        <w:rPr>
          <w:rFonts w:ascii="Arial" w:hAnsi="Arial" w:cs="Arial"/>
        </w:rPr>
        <w:t xml:space="preserve"> BBC new websit</w:t>
      </w:r>
      <w:r w:rsidR="00DC4CDF">
        <w:rPr>
          <w:rFonts w:ascii="Arial" w:hAnsi="Arial" w:cs="Arial"/>
        </w:rPr>
        <w:t>e there are approximately 7</w:t>
      </w:r>
      <w:r w:rsidR="001A2EC3">
        <w:rPr>
          <w:rFonts w:ascii="Arial" w:hAnsi="Arial" w:cs="Arial"/>
        </w:rPr>
        <w:t>.</w:t>
      </w:r>
      <w:r w:rsidR="00DC4CDF">
        <w:rPr>
          <w:rFonts w:ascii="Arial" w:hAnsi="Arial" w:cs="Arial"/>
        </w:rPr>
        <w:t xml:space="preserve">7 million people on the waiting list for nom </w:t>
      </w:r>
      <w:r w:rsidR="0006445A">
        <w:rPr>
          <w:rFonts w:ascii="Arial" w:hAnsi="Arial" w:cs="Arial"/>
        </w:rPr>
        <w:t xml:space="preserve">emergency care in September </w:t>
      </w:r>
      <w:r w:rsidR="00197B65">
        <w:rPr>
          <w:rFonts w:ascii="Arial" w:hAnsi="Arial" w:cs="Arial"/>
        </w:rPr>
        <w:t xml:space="preserve">which is more than what It was </w:t>
      </w:r>
      <w:r w:rsidR="00FB7516">
        <w:rPr>
          <w:rFonts w:ascii="Arial" w:hAnsi="Arial" w:cs="Arial"/>
        </w:rPr>
        <w:t xml:space="preserve">at </w:t>
      </w:r>
      <w:r w:rsidR="001A2EC3">
        <w:rPr>
          <w:rFonts w:ascii="Arial" w:hAnsi="Arial" w:cs="Arial"/>
        </w:rPr>
        <w:t>7.75</w:t>
      </w:r>
      <w:r w:rsidR="00FB7516">
        <w:rPr>
          <w:rFonts w:ascii="Arial" w:hAnsi="Arial" w:cs="Arial"/>
        </w:rPr>
        <w:t xml:space="preserve"> million in august. </w:t>
      </w:r>
    </w:p>
    <w:p w14:paraId="2590E3CD" w14:textId="0EDC7762" w:rsidR="00F21B47" w:rsidRDefault="00F21B47" w:rsidP="004F5251">
      <w:pPr>
        <w:tabs>
          <w:tab w:val="left" w:pos="3305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source is rel</w:t>
      </w:r>
      <w:r w:rsidR="00115458">
        <w:rPr>
          <w:rFonts w:ascii="Arial" w:hAnsi="Arial" w:cs="Arial"/>
        </w:rPr>
        <w:t xml:space="preserve">evant </w:t>
      </w:r>
      <w:r>
        <w:rPr>
          <w:rFonts w:ascii="Arial" w:hAnsi="Arial" w:cs="Arial"/>
        </w:rPr>
        <w:t xml:space="preserve">to t is research because </w:t>
      </w:r>
      <w:r w:rsidR="00F474D6">
        <w:rPr>
          <w:rFonts w:ascii="Arial" w:hAnsi="Arial" w:cs="Arial"/>
        </w:rPr>
        <w:t xml:space="preserve">it </w:t>
      </w:r>
      <w:r w:rsidR="000728E4">
        <w:rPr>
          <w:rFonts w:ascii="Arial" w:hAnsi="Arial" w:cs="Arial"/>
        </w:rPr>
        <w:t>provides</w:t>
      </w:r>
      <w:r w:rsidR="00F474D6">
        <w:rPr>
          <w:rFonts w:ascii="Arial" w:hAnsi="Arial" w:cs="Arial"/>
        </w:rPr>
        <w:t xml:space="preserve"> reliable</w:t>
      </w:r>
      <w:r w:rsidR="004307A6">
        <w:rPr>
          <w:rFonts w:ascii="Arial" w:hAnsi="Arial" w:cs="Arial"/>
        </w:rPr>
        <w:t xml:space="preserve">, </w:t>
      </w:r>
      <w:r w:rsidR="00F474D6">
        <w:rPr>
          <w:rFonts w:ascii="Arial" w:hAnsi="Arial" w:cs="Arial"/>
        </w:rPr>
        <w:t>accurate</w:t>
      </w:r>
      <w:r w:rsidR="004307A6">
        <w:rPr>
          <w:rFonts w:ascii="Arial" w:hAnsi="Arial" w:cs="Arial"/>
        </w:rPr>
        <w:t xml:space="preserve"> and </w:t>
      </w:r>
      <w:r w:rsidR="00554CCF">
        <w:rPr>
          <w:rFonts w:ascii="Arial" w:hAnsi="Arial" w:cs="Arial"/>
        </w:rPr>
        <w:t>information</w:t>
      </w:r>
      <w:r w:rsidR="00F474D6">
        <w:rPr>
          <w:rFonts w:ascii="Arial" w:hAnsi="Arial" w:cs="Arial"/>
        </w:rPr>
        <w:t xml:space="preserve"> </w:t>
      </w:r>
      <w:r w:rsidR="009456BE">
        <w:rPr>
          <w:rFonts w:ascii="Arial" w:hAnsi="Arial" w:cs="Arial"/>
        </w:rPr>
        <w:t xml:space="preserve">using </w:t>
      </w:r>
      <w:r w:rsidR="002F480A">
        <w:rPr>
          <w:rFonts w:ascii="Arial" w:hAnsi="Arial" w:cs="Arial"/>
        </w:rPr>
        <w:t>statistics</w:t>
      </w:r>
      <w:r w:rsidR="009456BE">
        <w:rPr>
          <w:rFonts w:ascii="Arial" w:hAnsi="Arial" w:cs="Arial"/>
        </w:rPr>
        <w:t xml:space="preserve"> </w:t>
      </w:r>
      <w:r w:rsidR="002F480A">
        <w:rPr>
          <w:rFonts w:ascii="Arial" w:hAnsi="Arial" w:cs="Arial"/>
        </w:rPr>
        <w:t xml:space="preserve">on </w:t>
      </w:r>
      <w:r w:rsidR="0008311D">
        <w:rPr>
          <w:rFonts w:ascii="Arial" w:hAnsi="Arial" w:cs="Arial"/>
        </w:rPr>
        <w:t xml:space="preserve">people on the NHS waiting list. </w:t>
      </w:r>
    </w:p>
    <w:p w14:paraId="037C08A3" w14:textId="77777777" w:rsidR="007C37D4" w:rsidRPr="000F6387" w:rsidRDefault="007C37D4" w:rsidP="00FB75C3">
      <w:pPr>
        <w:spacing w:line="360" w:lineRule="auto"/>
        <w:ind w:firstLine="720"/>
        <w:rPr>
          <w:rFonts w:ascii="Arial" w:hAnsi="Arial" w:cs="Arial"/>
        </w:rPr>
      </w:pPr>
    </w:p>
    <w:p w14:paraId="3C4FC2EE" w14:textId="77777777" w:rsidR="00C2177F" w:rsidRDefault="006A6F65" w:rsidP="00C2177F">
      <w:pPr>
        <w:spacing w:line="360" w:lineRule="auto"/>
        <w:ind w:firstLine="720"/>
        <w:rPr>
          <w:rFonts w:ascii="Arial" w:hAnsi="Arial" w:cs="Arial"/>
        </w:rPr>
      </w:pPr>
      <w:r w:rsidRPr="00FB75C3">
        <w:rPr>
          <w:rFonts w:ascii="Arial" w:hAnsi="Arial" w:cs="Arial"/>
          <w:b/>
          <w:bCs/>
        </w:rPr>
        <w:t>Source 3</w:t>
      </w:r>
      <w:r w:rsidRPr="000F6387">
        <w:rPr>
          <w:rFonts w:ascii="Arial" w:hAnsi="Arial" w:cs="Arial"/>
        </w:rPr>
        <w:t>:</w:t>
      </w:r>
      <w:r w:rsidR="00F12A84">
        <w:rPr>
          <w:rFonts w:ascii="Arial" w:hAnsi="Arial" w:cs="Arial"/>
        </w:rPr>
        <w:t xml:space="preserve"> </w:t>
      </w:r>
      <w:r w:rsidR="00AA7656">
        <w:rPr>
          <w:rFonts w:ascii="Arial" w:hAnsi="Arial" w:cs="Arial"/>
        </w:rPr>
        <w:t xml:space="preserve">UK </w:t>
      </w:r>
      <w:r w:rsidR="00C602F6">
        <w:rPr>
          <w:rFonts w:ascii="Arial" w:hAnsi="Arial" w:cs="Arial"/>
        </w:rPr>
        <w:t xml:space="preserve">Parliament </w:t>
      </w:r>
    </w:p>
    <w:p w14:paraId="3ADD76AC" w14:textId="7F9E4231" w:rsidR="006349E7" w:rsidRDefault="0087266D" w:rsidP="00C2177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This </w:t>
      </w:r>
      <w:r w:rsidR="00C15FC0">
        <w:rPr>
          <w:rFonts w:ascii="Arial" w:hAnsi="Arial" w:cs="Arial"/>
        </w:rPr>
        <w:t>source discusses</w:t>
      </w:r>
      <w:r w:rsidR="00E40E68">
        <w:rPr>
          <w:rFonts w:ascii="Arial" w:hAnsi="Arial" w:cs="Arial"/>
        </w:rPr>
        <w:t xml:space="preserve"> information on </w:t>
      </w:r>
      <w:r w:rsidR="00B20447">
        <w:rPr>
          <w:rFonts w:ascii="Arial" w:hAnsi="Arial" w:cs="Arial"/>
        </w:rPr>
        <w:t xml:space="preserve">the backlog of and </w:t>
      </w:r>
      <w:r w:rsidR="00321EF2">
        <w:rPr>
          <w:rFonts w:ascii="Arial" w:hAnsi="Arial" w:cs="Arial"/>
        </w:rPr>
        <w:t>patients waiting f</w:t>
      </w:r>
      <w:r w:rsidR="00856BD5">
        <w:rPr>
          <w:rFonts w:ascii="Arial" w:hAnsi="Arial" w:cs="Arial"/>
        </w:rPr>
        <w:t>or treatments</w:t>
      </w:r>
      <w:r w:rsidR="00C15FC0">
        <w:rPr>
          <w:rFonts w:ascii="Arial" w:hAnsi="Arial" w:cs="Arial"/>
        </w:rPr>
        <w:t>, and ho</w:t>
      </w:r>
      <w:r w:rsidR="00EF34DE">
        <w:rPr>
          <w:rFonts w:ascii="Arial" w:hAnsi="Arial" w:cs="Arial"/>
        </w:rPr>
        <w:t xml:space="preserve">w </w:t>
      </w:r>
      <w:r w:rsidR="00C15FC0">
        <w:rPr>
          <w:rFonts w:ascii="Arial" w:hAnsi="Arial" w:cs="Arial"/>
        </w:rPr>
        <w:t>long the</w:t>
      </w:r>
      <w:r w:rsidR="00EF34DE">
        <w:rPr>
          <w:rFonts w:ascii="Arial" w:hAnsi="Arial" w:cs="Arial"/>
        </w:rPr>
        <w:t>y</w:t>
      </w:r>
      <w:r w:rsidR="00C15FC0">
        <w:rPr>
          <w:rFonts w:ascii="Arial" w:hAnsi="Arial" w:cs="Arial"/>
        </w:rPr>
        <w:t xml:space="preserve"> </w:t>
      </w:r>
      <w:r w:rsidR="00D76687">
        <w:rPr>
          <w:rFonts w:ascii="Arial" w:hAnsi="Arial" w:cs="Arial"/>
        </w:rPr>
        <w:t xml:space="preserve">would have to </w:t>
      </w:r>
      <w:r w:rsidR="00C15FC0">
        <w:rPr>
          <w:rFonts w:ascii="Arial" w:hAnsi="Arial" w:cs="Arial"/>
        </w:rPr>
        <w:t xml:space="preserve">wait for treatment </w:t>
      </w:r>
      <w:r w:rsidR="00FF5DB8">
        <w:rPr>
          <w:rFonts w:ascii="Arial" w:hAnsi="Arial" w:cs="Arial"/>
        </w:rPr>
        <w:t>and reason as to why they</w:t>
      </w:r>
      <w:r w:rsidR="00A460C4">
        <w:rPr>
          <w:rFonts w:ascii="Arial" w:hAnsi="Arial" w:cs="Arial"/>
        </w:rPr>
        <w:t xml:space="preserve"> would have to</w:t>
      </w:r>
      <w:r w:rsidR="00FF5DB8">
        <w:rPr>
          <w:rFonts w:ascii="Arial" w:hAnsi="Arial" w:cs="Arial"/>
        </w:rPr>
        <w:t xml:space="preserve"> wait </w:t>
      </w:r>
      <w:r w:rsidR="00C77C99">
        <w:rPr>
          <w:rFonts w:ascii="Arial" w:hAnsi="Arial" w:cs="Arial"/>
        </w:rPr>
        <w:t>for treatment</w:t>
      </w:r>
      <w:r w:rsidR="00B20447">
        <w:rPr>
          <w:rFonts w:ascii="Arial" w:hAnsi="Arial" w:cs="Arial"/>
        </w:rPr>
        <w:t>.</w:t>
      </w:r>
      <w:r w:rsidR="00A460C4">
        <w:rPr>
          <w:rFonts w:ascii="Arial" w:hAnsi="Arial" w:cs="Arial"/>
        </w:rPr>
        <w:t xml:space="preserve"> Reasons such as </w:t>
      </w:r>
    </w:p>
    <w:p w14:paraId="478EE95D" w14:textId="5115E74C" w:rsidR="00BF5809" w:rsidRDefault="00750CD0" w:rsidP="007A60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717052">
        <w:rPr>
          <w:rFonts w:ascii="Arial" w:hAnsi="Arial" w:cs="Arial"/>
        </w:rPr>
        <w:t xml:space="preserve"> the</w:t>
      </w:r>
      <w:r w:rsidR="00342744">
        <w:rPr>
          <w:rFonts w:ascii="Arial" w:hAnsi="Arial" w:cs="Arial"/>
        </w:rPr>
        <w:t xml:space="preserve"> </w:t>
      </w:r>
      <w:r w:rsidR="00C052D6">
        <w:rPr>
          <w:rFonts w:ascii="Arial" w:hAnsi="Arial" w:cs="Arial"/>
        </w:rPr>
        <w:t>(</w:t>
      </w:r>
      <w:r w:rsidR="00342744">
        <w:rPr>
          <w:rFonts w:ascii="Arial" w:hAnsi="Arial" w:cs="Arial"/>
        </w:rPr>
        <w:t>UK</w:t>
      </w:r>
      <w:r w:rsidR="00717052">
        <w:rPr>
          <w:rFonts w:ascii="Arial" w:hAnsi="Arial" w:cs="Arial"/>
        </w:rPr>
        <w:t xml:space="preserve"> </w:t>
      </w:r>
      <w:r w:rsidR="00C052D6">
        <w:rPr>
          <w:rFonts w:ascii="Arial" w:hAnsi="Arial" w:cs="Arial"/>
        </w:rPr>
        <w:t>parliament, 2025)</w:t>
      </w:r>
      <w:r w:rsidR="007A6DB3">
        <w:rPr>
          <w:rFonts w:ascii="Arial" w:hAnsi="Arial" w:cs="Arial"/>
        </w:rPr>
        <w:t xml:space="preserve"> t</w:t>
      </w:r>
      <w:r w:rsidR="00FC5349">
        <w:rPr>
          <w:rFonts w:ascii="Arial" w:hAnsi="Arial" w:cs="Arial"/>
        </w:rPr>
        <w:t>he</w:t>
      </w:r>
      <w:r w:rsidR="00627D92">
        <w:rPr>
          <w:rFonts w:ascii="Arial" w:hAnsi="Arial" w:cs="Arial"/>
        </w:rPr>
        <w:t xml:space="preserve"> treatment waiting </w:t>
      </w:r>
      <w:r w:rsidR="00AF2463">
        <w:rPr>
          <w:rFonts w:ascii="Arial" w:hAnsi="Arial" w:cs="Arial"/>
        </w:rPr>
        <w:t>time of 18 weeks</w:t>
      </w:r>
      <w:r w:rsidR="007D4A9D">
        <w:rPr>
          <w:rFonts w:ascii="Arial" w:hAnsi="Arial" w:cs="Arial"/>
        </w:rPr>
        <w:t xml:space="preserve"> </w:t>
      </w:r>
      <w:r w:rsidR="00AF2463">
        <w:rPr>
          <w:rFonts w:ascii="Arial" w:hAnsi="Arial" w:cs="Arial"/>
        </w:rPr>
        <w:t>were not achieved</w:t>
      </w:r>
      <w:r w:rsidR="005518A2">
        <w:rPr>
          <w:rFonts w:ascii="Arial" w:hAnsi="Arial" w:cs="Arial"/>
        </w:rPr>
        <w:t xml:space="preserve"> </w:t>
      </w:r>
      <w:r w:rsidR="001E3B96">
        <w:rPr>
          <w:rFonts w:ascii="Arial" w:hAnsi="Arial" w:cs="Arial"/>
        </w:rPr>
        <w:t xml:space="preserve">from 2016 </w:t>
      </w:r>
      <w:r w:rsidR="00F218A7">
        <w:rPr>
          <w:rFonts w:ascii="Arial" w:hAnsi="Arial" w:cs="Arial"/>
        </w:rPr>
        <w:t xml:space="preserve">and the list for treatment in the hospital have increased </w:t>
      </w:r>
      <w:r w:rsidR="00DA709C">
        <w:rPr>
          <w:rFonts w:ascii="Arial" w:hAnsi="Arial" w:cs="Arial"/>
        </w:rPr>
        <w:t xml:space="preserve">in </w:t>
      </w:r>
      <w:r w:rsidR="00636F4F">
        <w:rPr>
          <w:rFonts w:ascii="Arial" w:hAnsi="Arial" w:cs="Arial"/>
        </w:rPr>
        <w:t>September</w:t>
      </w:r>
      <w:r w:rsidR="00DA709C">
        <w:rPr>
          <w:rFonts w:ascii="Arial" w:hAnsi="Arial" w:cs="Arial"/>
        </w:rPr>
        <w:t xml:space="preserve"> 2023 to</w:t>
      </w:r>
      <w:r w:rsidR="00636F4F">
        <w:rPr>
          <w:rFonts w:ascii="Arial" w:hAnsi="Arial" w:cs="Arial"/>
        </w:rPr>
        <w:t xml:space="preserve"> 7.7millon people.</w:t>
      </w:r>
    </w:p>
    <w:p w14:paraId="3C9D4D6B" w14:textId="202AA2D6" w:rsidR="00BF5809" w:rsidRDefault="00BF5809" w:rsidP="007A60B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133C83">
        <w:rPr>
          <w:rFonts w:ascii="Arial" w:hAnsi="Arial" w:cs="Arial"/>
        </w:rPr>
        <w:t xml:space="preserve"> is relevant to this research because it provides information that is </w:t>
      </w:r>
      <w:r w:rsidR="006349E7">
        <w:rPr>
          <w:rFonts w:ascii="Arial" w:hAnsi="Arial" w:cs="Arial"/>
        </w:rPr>
        <w:t>important</w:t>
      </w:r>
      <w:r w:rsidR="00133C83">
        <w:rPr>
          <w:rFonts w:ascii="Arial" w:hAnsi="Arial" w:cs="Arial"/>
        </w:rPr>
        <w:t xml:space="preserve"> to the research topic.</w:t>
      </w:r>
    </w:p>
    <w:p w14:paraId="16B58ECA" w14:textId="77777777" w:rsidR="00783E5E" w:rsidRDefault="00783E5E" w:rsidP="00FB75C3">
      <w:pPr>
        <w:spacing w:line="360" w:lineRule="auto"/>
        <w:rPr>
          <w:rFonts w:ascii="Arial" w:hAnsi="Arial" w:cs="Arial"/>
        </w:rPr>
      </w:pPr>
      <w:bookmarkStart w:id="5" w:name="_Toc212640871"/>
    </w:p>
    <w:p w14:paraId="49036953" w14:textId="25DF012E" w:rsidR="00C82FE1" w:rsidRPr="00074E8B" w:rsidRDefault="00C82FE1" w:rsidP="00FB75C3">
      <w:pPr>
        <w:spacing w:line="360" w:lineRule="auto"/>
        <w:rPr>
          <w:rFonts w:ascii="Arial" w:hAnsi="Arial" w:cs="Arial"/>
          <w:b/>
          <w:bCs/>
        </w:rPr>
      </w:pPr>
      <w:r w:rsidRPr="00074E8B">
        <w:rPr>
          <w:rStyle w:val="Heading2Char"/>
          <w:b/>
          <w:bCs/>
          <w:color w:val="auto"/>
        </w:rPr>
        <w:t>2.4 Research methodology</w:t>
      </w:r>
      <w:bookmarkEnd w:id="5"/>
      <w:r w:rsidRPr="00074E8B">
        <w:rPr>
          <w:rFonts w:ascii="Arial" w:hAnsi="Arial" w:cs="Arial"/>
          <w:b/>
          <w:bCs/>
        </w:rPr>
        <w:t xml:space="preserve"> </w:t>
      </w:r>
    </w:p>
    <w:p w14:paraId="22EC66E7" w14:textId="33483F76" w:rsidR="00C82FE1" w:rsidRPr="00CF269E" w:rsidRDefault="003D1348" w:rsidP="00FB75C3">
      <w:pPr>
        <w:spacing w:line="360" w:lineRule="auto"/>
        <w:rPr>
          <w:rFonts w:ascii="Arial" w:hAnsi="Arial" w:cs="Arial"/>
        </w:rPr>
      </w:pPr>
      <w:r w:rsidRPr="003D1348">
        <w:rPr>
          <w:rFonts w:ascii="Arial" w:hAnsi="Arial" w:cs="Arial"/>
        </w:rPr>
        <w:t xml:space="preserve">Research </w:t>
      </w:r>
      <w:r w:rsidR="00292CC2" w:rsidRPr="003D1348">
        <w:rPr>
          <w:rFonts w:ascii="Arial" w:hAnsi="Arial" w:cs="Arial"/>
        </w:rPr>
        <w:t xml:space="preserve">methodology </w:t>
      </w:r>
      <w:r w:rsidR="00150E37" w:rsidRPr="003D1348">
        <w:rPr>
          <w:rFonts w:ascii="Arial" w:hAnsi="Arial" w:cs="Arial"/>
        </w:rPr>
        <w:t>is</w:t>
      </w:r>
      <w:r w:rsidR="000D3C39" w:rsidRPr="003D1348">
        <w:rPr>
          <w:rFonts w:ascii="Arial" w:hAnsi="Arial" w:cs="Arial"/>
        </w:rPr>
        <w:t xml:space="preserve"> a </w:t>
      </w:r>
      <w:r w:rsidR="00F0619B" w:rsidRPr="003D1348">
        <w:rPr>
          <w:rFonts w:ascii="Arial" w:hAnsi="Arial" w:cs="Arial"/>
        </w:rPr>
        <w:t xml:space="preserve">scientific </w:t>
      </w:r>
      <w:r w:rsidR="00C71A26" w:rsidRPr="003D1348">
        <w:rPr>
          <w:rFonts w:ascii="Arial" w:hAnsi="Arial" w:cs="Arial"/>
        </w:rPr>
        <w:t xml:space="preserve">and structured way </w:t>
      </w:r>
      <w:r w:rsidR="007F7F97" w:rsidRPr="003D1348">
        <w:rPr>
          <w:rFonts w:ascii="Arial" w:hAnsi="Arial" w:cs="Arial"/>
        </w:rPr>
        <w:t xml:space="preserve">used </w:t>
      </w:r>
      <w:r w:rsidR="00671190" w:rsidRPr="003D1348">
        <w:rPr>
          <w:rFonts w:ascii="Arial" w:hAnsi="Arial" w:cs="Arial"/>
        </w:rPr>
        <w:t>to</w:t>
      </w:r>
      <w:r w:rsidR="00DD3166" w:rsidRPr="003D1348">
        <w:rPr>
          <w:rFonts w:ascii="Arial" w:hAnsi="Arial" w:cs="Arial"/>
        </w:rPr>
        <w:t xml:space="preserve"> manage a</w:t>
      </w:r>
      <w:r w:rsidR="003A3F0E" w:rsidRPr="003D1348">
        <w:rPr>
          <w:rFonts w:ascii="Arial" w:hAnsi="Arial" w:cs="Arial"/>
        </w:rPr>
        <w:t xml:space="preserve">nd conduct </w:t>
      </w:r>
      <w:r w:rsidR="00B56769" w:rsidRPr="003D1348">
        <w:rPr>
          <w:rFonts w:ascii="Arial" w:hAnsi="Arial" w:cs="Arial"/>
        </w:rPr>
        <w:t xml:space="preserve">a detailed study </w:t>
      </w:r>
      <w:r w:rsidR="000045CA" w:rsidRPr="003D1348">
        <w:rPr>
          <w:rFonts w:ascii="Arial" w:hAnsi="Arial" w:cs="Arial"/>
        </w:rPr>
        <w:t>stating</w:t>
      </w:r>
      <w:r w:rsidR="002D7C4B" w:rsidRPr="003D1348">
        <w:rPr>
          <w:rFonts w:ascii="Arial" w:hAnsi="Arial" w:cs="Arial"/>
        </w:rPr>
        <w:t xml:space="preserve"> </w:t>
      </w:r>
      <w:r w:rsidR="00321E39" w:rsidRPr="003D1348">
        <w:rPr>
          <w:rFonts w:ascii="Arial" w:hAnsi="Arial" w:cs="Arial"/>
        </w:rPr>
        <w:t xml:space="preserve">the plan of actions for </w:t>
      </w:r>
      <w:r w:rsidR="000A06EB" w:rsidRPr="003D1348">
        <w:rPr>
          <w:rFonts w:ascii="Arial" w:hAnsi="Arial" w:cs="Arial"/>
        </w:rPr>
        <w:t>gathering</w:t>
      </w:r>
      <w:r w:rsidR="006A51BF" w:rsidRPr="003D1348">
        <w:rPr>
          <w:rFonts w:ascii="Arial" w:hAnsi="Arial" w:cs="Arial"/>
        </w:rPr>
        <w:t>, explaining and anal</w:t>
      </w:r>
      <w:r w:rsidR="00A82710" w:rsidRPr="003D1348">
        <w:rPr>
          <w:rFonts w:ascii="Arial" w:hAnsi="Arial" w:cs="Arial"/>
        </w:rPr>
        <w:t xml:space="preserve">ysing information </w:t>
      </w:r>
      <w:r w:rsidR="003564C5" w:rsidRPr="003D1348">
        <w:rPr>
          <w:rFonts w:ascii="Arial" w:hAnsi="Arial" w:cs="Arial"/>
        </w:rPr>
        <w:t xml:space="preserve">to respond to </w:t>
      </w:r>
      <w:r w:rsidRPr="003D1348">
        <w:rPr>
          <w:rFonts w:ascii="Arial" w:hAnsi="Arial" w:cs="Arial"/>
        </w:rPr>
        <w:t xml:space="preserve">questions relating to research. </w:t>
      </w:r>
    </w:p>
    <w:p w14:paraId="01F3A2B1" w14:textId="77777777" w:rsidR="004832BC" w:rsidRDefault="00C82FE1" w:rsidP="00FB75C3">
      <w:pPr>
        <w:spacing w:line="360" w:lineRule="auto"/>
        <w:rPr>
          <w:rFonts w:ascii="Arial" w:hAnsi="Arial" w:cs="Arial"/>
        </w:rPr>
      </w:pPr>
      <w:r w:rsidRPr="00956D48">
        <w:rPr>
          <w:rFonts w:ascii="Arial" w:hAnsi="Arial" w:cs="Arial"/>
          <w:b/>
          <w:bCs/>
        </w:rPr>
        <w:t>Qualitative research</w:t>
      </w:r>
      <w:r w:rsidRPr="00956D48">
        <w:rPr>
          <w:rFonts w:ascii="Arial" w:hAnsi="Arial" w:cs="Arial"/>
        </w:rPr>
        <w:t xml:space="preserve">: </w:t>
      </w:r>
    </w:p>
    <w:p w14:paraId="7824536B" w14:textId="385B9AF2" w:rsidR="00491B76" w:rsidRDefault="003F10E4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="004832BC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alitative research </w:t>
      </w:r>
      <w:r w:rsidR="0059074E">
        <w:rPr>
          <w:rFonts w:ascii="Arial" w:hAnsi="Arial" w:cs="Arial"/>
        </w:rPr>
        <w:t>F</w:t>
      </w:r>
      <w:r w:rsidR="00D00B38">
        <w:rPr>
          <w:rFonts w:ascii="Arial" w:hAnsi="Arial" w:cs="Arial"/>
        </w:rPr>
        <w:t>ocuse</w:t>
      </w:r>
      <w:r w:rsidR="00943028">
        <w:rPr>
          <w:rFonts w:ascii="Arial" w:hAnsi="Arial" w:cs="Arial"/>
        </w:rPr>
        <w:t xml:space="preserve">s and looks </w:t>
      </w:r>
      <w:r w:rsidR="00F35004">
        <w:rPr>
          <w:rFonts w:ascii="Arial" w:hAnsi="Arial" w:cs="Arial"/>
        </w:rPr>
        <w:t>on</w:t>
      </w:r>
      <w:r w:rsidR="00943028">
        <w:rPr>
          <w:rFonts w:ascii="Arial" w:hAnsi="Arial" w:cs="Arial"/>
        </w:rPr>
        <w:t xml:space="preserve"> </w:t>
      </w:r>
      <w:r w:rsidR="001A257B">
        <w:rPr>
          <w:rFonts w:ascii="Arial" w:hAnsi="Arial" w:cs="Arial"/>
        </w:rPr>
        <w:t xml:space="preserve">data that </w:t>
      </w:r>
      <w:r w:rsidR="00843330">
        <w:rPr>
          <w:rFonts w:ascii="Arial" w:hAnsi="Arial" w:cs="Arial"/>
        </w:rPr>
        <w:t>are non-numerical</w:t>
      </w:r>
      <w:r w:rsidR="001A257B">
        <w:rPr>
          <w:rFonts w:ascii="Arial" w:hAnsi="Arial" w:cs="Arial"/>
        </w:rPr>
        <w:t xml:space="preserve"> </w:t>
      </w:r>
      <w:r w:rsidR="00D3264F">
        <w:rPr>
          <w:rFonts w:ascii="Arial" w:hAnsi="Arial" w:cs="Arial"/>
        </w:rPr>
        <w:t>to</w:t>
      </w:r>
      <w:r w:rsidR="00A01AE7">
        <w:rPr>
          <w:rFonts w:ascii="Arial" w:hAnsi="Arial" w:cs="Arial"/>
        </w:rPr>
        <w:t xml:space="preserve"> </w:t>
      </w:r>
      <w:r w:rsidR="00D3264F">
        <w:rPr>
          <w:rFonts w:ascii="Arial" w:hAnsi="Arial" w:cs="Arial"/>
        </w:rPr>
        <w:t xml:space="preserve">recognise </w:t>
      </w:r>
      <w:r w:rsidR="00214329">
        <w:rPr>
          <w:rFonts w:ascii="Arial" w:hAnsi="Arial" w:cs="Arial"/>
        </w:rPr>
        <w:t xml:space="preserve">experiences </w:t>
      </w:r>
      <w:r w:rsidR="00DF7D67">
        <w:rPr>
          <w:rFonts w:ascii="Arial" w:hAnsi="Arial" w:cs="Arial"/>
        </w:rPr>
        <w:t>and</w:t>
      </w:r>
      <w:r w:rsidR="001C01CA">
        <w:rPr>
          <w:rFonts w:ascii="Arial" w:hAnsi="Arial" w:cs="Arial"/>
        </w:rPr>
        <w:t xml:space="preserve"> actions such as </w:t>
      </w:r>
      <w:r w:rsidR="00D14311">
        <w:rPr>
          <w:rFonts w:ascii="Arial" w:hAnsi="Arial" w:cs="Arial"/>
        </w:rPr>
        <w:t xml:space="preserve">interactions </w:t>
      </w:r>
      <w:r w:rsidR="00AA31E5">
        <w:rPr>
          <w:rFonts w:ascii="Arial" w:hAnsi="Arial" w:cs="Arial"/>
        </w:rPr>
        <w:t xml:space="preserve">by </w:t>
      </w:r>
      <w:r w:rsidR="00D62FD9">
        <w:rPr>
          <w:rFonts w:ascii="Arial" w:hAnsi="Arial" w:cs="Arial"/>
        </w:rPr>
        <w:t>doing interviews</w:t>
      </w:r>
      <w:r w:rsidR="00D9329A">
        <w:rPr>
          <w:rFonts w:ascii="Arial" w:hAnsi="Arial" w:cs="Arial"/>
        </w:rPr>
        <w:t>.</w:t>
      </w:r>
    </w:p>
    <w:p w14:paraId="2C5F1036" w14:textId="77777777" w:rsidR="004832BC" w:rsidRDefault="00C82FE1" w:rsidP="00FB75C3">
      <w:pPr>
        <w:spacing w:line="360" w:lineRule="auto"/>
        <w:rPr>
          <w:rFonts w:ascii="Arial" w:hAnsi="Arial" w:cs="Arial"/>
        </w:rPr>
      </w:pPr>
      <w:r w:rsidRPr="00F50BAF">
        <w:rPr>
          <w:rFonts w:ascii="Arial" w:hAnsi="Arial" w:cs="Arial"/>
          <w:b/>
          <w:bCs/>
        </w:rPr>
        <w:t>Quantitative research</w:t>
      </w:r>
      <w:r w:rsidRPr="00F50BAF">
        <w:rPr>
          <w:rFonts w:ascii="Arial" w:hAnsi="Arial" w:cs="Arial"/>
        </w:rPr>
        <w:t xml:space="preserve">: </w:t>
      </w:r>
    </w:p>
    <w:p w14:paraId="0F368C1D" w14:textId="6263DE96" w:rsidR="00C82FE1" w:rsidRPr="00F50BAF" w:rsidRDefault="00FF6605" w:rsidP="00FB75C3">
      <w:pPr>
        <w:spacing w:line="360" w:lineRule="auto"/>
        <w:rPr>
          <w:rFonts w:ascii="Arial" w:hAnsi="Arial" w:cs="Arial"/>
        </w:rPr>
      </w:pPr>
      <w:r w:rsidRPr="00F50BAF">
        <w:rPr>
          <w:rFonts w:ascii="Arial" w:hAnsi="Arial" w:cs="Arial"/>
        </w:rPr>
        <w:t>Q</w:t>
      </w:r>
      <w:r w:rsidR="00C65EA5" w:rsidRPr="00F50BAF">
        <w:rPr>
          <w:rFonts w:ascii="Arial" w:hAnsi="Arial" w:cs="Arial"/>
        </w:rPr>
        <w:t>uant</w:t>
      </w:r>
      <w:r w:rsidR="00270844" w:rsidRPr="00F50BAF">
        <w:rPr>
          <w:rFonts w:ascii="Arial" w:hAnsi="Arial" w:cs="Arial"/>
        </w:rPr>
        <w:t xml:space="preserve">itative method </w:t>
      </w:r>
      <w:r w:rsidR="00C82FE1" w:rsidRPr="00F50BAF">
        <w:rPr>
          <w:rFonts w:ascii="Arial" w:hAnsi="Arial" w:cs="Arial"/>
        </w:rPr>
        <w:t>Focuses on data</w:t>
      </w:r>
      <w:r w:rsidR="005825B1" w:rsidRPr="00F50BAF">
        <w:rPr>
          <w:rFonts w:ascii="Arial" w:hAnsi="Arial" w:cs="Arial"/>
        </w:rPr>
        <w:t xml:space="preserve"> that are numerical </w:t>
      </w:r>
      <w:r w:rsidR="00C82FE1" w:rsidRPr="00F50BAF">
        <w:rPr>
          <w:rFonts w:ascii="Arial" w:hAnsi="Arial" w:cs="Arial"/>
        </w:rPr>
        <w:t xml:space="preserve">and </w:t>
      </w:r>
      <w:r w:rsidR="00D9329A" w:rsidRPr="00F50BAF">
        <w:rPr>
          <w:rFonts w:ascii="Arial" w:hAnsi="Arial" w:cs="Arial"/>
        </w:rPr>
        <w:t xml:space="preserve">figures such </w:t>
      </w:r>
      <w:r w:rsidR="000D5C25" w:rsidRPr="00F50BAF">
        <w:rPr>
          <w:rFonts w:ascii="Arial" w:hAnsi="Arial" w:cs="Arial"/>
        </w:rPr>
        <w:t xml:space="preserve">experiences and </w:t>
      </w:r>
      <w:r w:rsidR="00C82FE1" w:rsidRPr="00F50BAF">
        <w:rPr>
          <w:rFonts w:ascii="Arial" w:hAnsi="Arial" w:cs="Arial"/>
        </w:rPr>
        <w:t>surveys</w:t>
      </w:r>
      <w:r w:rsidR="00F50BAF" w:rsidRPr="00F50BAF">
        <w:rPr>
          <w:rFonts w:ascii="Arial" w:hAnsi="Arial" w:cs="Arial"/>
        </w:rPr>
        <w:t xml:space="preserve"> </w:t>
      </w:r>
      <w:r w:rsidR="00C82FE1" w:rsidRPr="00F50BAF">
        <w:rPr>
          <w:rFonts w:ascii="Arial" w:hAnsi="Arial" w:cs="Arial"/>
        </w:rPr>
        <w:t>experiments</w:t>
      </w:r>
      <w:r w:rsidR="00F50BAF" w:rsidRPr="00F50BAF">
        <w:rPr>
          <w:rFonts w:ascii="Arial" w:hAnsi="Arial" w:cs="Arial"/>
        </w:rPr>
        <w:t>.</w:t>
      </w:r>
    </w:p>
    <w:p w14:paraId="1FDE9818" w14:textId="77777777" w:rsidR="004832BC" w:rsidRDefault="00C82FE1" w:rsidP="00FB75C3">
      <w:pPr>
        <w:spacing w:line="360" w:lineRule="auto"/>
        <w:rPr>
          <w:rFonts w:ascii="Arial" w:hAnsi="Arial" w:cs="Arial"/>
        </w:rPr>
      </w:pPr>
      <w:r w:rsidRPr="00460771">
        <w:rPr>
          <w:rFonts w:ascii="Arial" w:hAnsi="Arial" w:cs="Arial"/>
          <w:b/>
          <w:bCs/>
        </w:rPr>
        <w:t>Mixed-Methods research</w:t>
      </w:r>
      <w:r w:rsidRPr="00460771">
        <w:rPr>
          <w:rFonts w:ascii="Arial" w:hAnsi="Arial" w:cs="Arial"/>
        </w:rPr>
        <w:t xml:space="preserve">: </w:t>
      </w:r>
    </w:p>
    <w:p w14:paraId="3AAA00AA" w14:textId="6FC7E332" w:rsidR="00C82FE1" w:rsidRPr="00460771" w:rsidRDefault="004832BC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Mixed method search</w:t>
      </w:r>
      <w:r w:rsidR="00580997" w:rsidRPr="00460771">
        <w:rPr>
          <w:rFonts w:ascii="Arial" w:hAnsi="Arial" w:cs="Arial"/>
        </w:rPr>
        <w:t xml:space="preserve"> </w:t>
      </w:r>
      <w:r w:rsidR="0056113F" w:rsidRPr="00460771">
        <w:rPr>
          <w:rFonts w:ascii="Arial" w:hAnsi="Arial" w:cs="Arial"/>
        </w:rPr>
        <w:t xml:space="preserve">this is a mix </w:t>
      </w:r>
      <w:r w:rsidR="00D20AAA" w:rsidRPr="00460771">
        <w:rPr>
          <w:rFonts w:ascii="Arial" w:hAnsi="Arial" w:cs="Arial"/>
        </w:rPr>
        <w:t>both</w:t>
      </w:r>
      <w:r w:rsidR="00460771" w:rsidRPr="00460771">
        <w:rPr>
          <w:rFonts w:ascii="Arial" w:hAnsi="Arial" w:cs="Arial"/>
        </w:rPr>
        <w:t xml:space="preserve"> </w:t>
      </w:r>
      <w:r w:rsidR="00C82FE1" w:rsidRPr="00460771">
        <w:rPr>
          <w:rFonts w:ascii="Arial" w:hAnsi="Arial" w:cs="Arial"/>
        </w:rPr>
        <w:t>qualitative and quantitative approaches</w:t>
      </w:r>
      <w:r w:rsidR="00D20AAA" w:rsidRPr="00460771">
        <w:rPr>
          <w:rFonts w:ascii="Arial" w:hAnsi="Arial" w:cs="Arial"/>
        </w:rPr>
        <w:t xml:space="preserve"> to have a better u</w:t>
      </w:r>
      <w:r w:rsidR="00460771" w:rsidRPr="00460771">
        <w:rPr>
          <w:rFonts w:ascii="Arial" w:hAnsi="Arial" w:cs="Arial"/>
        </w:rPr>
        <w:t>nderstanding.</w:t>
      </w:r>
    </w:p>
    <w:p w14:paraId="4CB2F5AC" w14:textId="77777777" w:rsidR="009456F2" w:rsidRDefault="004C0C57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C1F4E" w:rsidRPr="00F44308">
        <w:rPr>
          <w:rFonts w:ascii="Arial" w:hAnsi="Arial" w:cs="Arial"/>
        </w:rPr>
        <w:t xml:space="preserve">he </w:t>
      </w:r>
      <w:r w:rsidR="00F44308" w:rsidRPr="00F44308">
        <w:rPr>
          <w:rFonts w:ascii="Arial" w:hAnsi="Arial" w:cs="Arial"/>
        </w:rPr>
        <w:t>methodology</w:t>
      </w:r>
      <w:r w:rsidR="000C1F4E" w:rsidRPr="00F44308">
        <w:rPr>
          <w:rFonts w:ascii="Arial" w:hAnsi="Arial" w:cs="Arial"/>
        </w:rPr>
        <w:t xml:space="preserve"> that</w:t>
      </w:r>
      <w:r w:rsidR="00F44308" w:rsidRPr="00F44308">
        <w:rPr>
          <w:rFonts w:ascii="Arial" w:hAnsi="Arial" w:cs="Arial"/>
        </w:rPr>
        <w:t xml:space="preserve"> </w:t>
      </w:r>
      <w:r w:rsidR="00730301">
        <w:rPr>
          <w:rFonts w:ascii="Arial" w:hAnsi="Arial" w:cs="Arial"/>
        </w:rPr>
        <w:t xml:space="preserve">is more suitable </w:t>
      </w:r>
      <w:r w:rsidR="00F44308" w:rsidRPr="00F44308">
        <w:rPr>
          <w:rFonts w:ascii="Arial" w:hAnsi="Arial" w:cs="Arial"/>
        </w:rPr>
        <w:t xml:space="preserve">for this research is the </w:t>
      </w:r>
      <w:r w:rsidR="00C673F7">
        <w:rPr>
          <w:rFonts w:ascii="Arial" w:hAnsi="Arial" w:cs="Arial"/>
        </w:rPr>
        <w:t>mixed</w:t>
      </w:r>
      <w:r w:rsidR="006C4C57">
        <w:rPr>
          <w:rFonts w:ascii="Arial" w:hAnsi="Arial" w:cs="Arial"/>
        </w:rPr>
        <w:t xml:space="preserve"> </w:t>
      </w:r>
      <w:r w:rsidR="00C259BA">
        <w:rPr>
          <w:rFonts w:ascii="Arial" w:hAnsi="Arial" w:cs="Arial"/>
        </w:rPr>
        <w:t xml:space="preserve">research </w:t>
      </w:r>
      <w:r w:rsidR="00C259BA" w:rsidRPr="00F44308">
        <w:rPr>
          <w:rFonts w:ascii="Arial" w:hAnsi="Arial" w:cs="Arial"/>
        </w:rPr>
        <w:t>method</w:t>
      </w:r>
      <w:r w:rsidR="00F44308" w:rsidRPr="00F44308">
        <w:rPr>
          <w:rFonts w:ascii="Arial" w:hAnsi="Arial" w:cs="Arial"/>
        </w:rPr>
        <w:t xml:space="preserve"> </w:t>
      </w:r>
      <w:r w:rsidR="00840F8D">
        <w:rPr>
          <w:rFonts w:ascii="Arial" w:hAnsi="Arial" w:cs="Arial"/>
        </w:rPr>
        <w:t>because</w:t>
      </w:r>
      <w:r w:rsidR="00D83A38">
        <w:rPr>
          <w:rFonts w:ascii="Arial" w:hAnsi="Arial" w:cs="Arial"/>
        </w:rPr>
        <w:t xml:space="preserve"> this </w:t>
      </w:r>
      <w:r w:rsidR="008A1290">
        <w:rPr>
          <w:rFonts w:ascii="Arial" w:hAnsi="Arial" w:cs="Arial"/>
        </w:rPr>
        <w:t xml:space="preserve">includes </w:t>
      </w:r>
      <w:r w:rsidR="000F6BD4">
        <w:rPr>
          <w:rFonts w:ascii="Arial" w:hAnsi="Arial" w:cs="Arial"/>
        </w:rPr>
        <w:t>both</w:t>
      </w:r>
      <w:r w:rsidR="00AE072E">
        <w:rPr>
          <w:rFonts w:ascii="Arial" w:hAnsi="Arial" w:cs="Arial"/>
        </w:rPr>
        <w:t xml:space="preserve"> the </w:t>
      </w:r>
      <w:r w:rsidR="000F6BD4">
        <w:rPr>
          <w:rFonts w:ascii="Arial" w:hAnsi="Arial" w:cs="Arial"/>
        </w:rPr>
        <w:t>qualitative</w:t>
      </w:r>
      <w:r w:rsidR="00AE072E">
        <w:rPr>
          <w:rFonts w:ascii="Arial" w:hAnsi="Arial" w:cs="Arial"/>
        </w:rPr>
        <w:t xml:space="preserve"> </w:t>
      </w:r>
      <w:r w:rsidR="000F6BD4">
        <w:rPr>
          <w:rFonts w:ascii="Arial" w:hAnsi="Arial" w:cs="Arial"/>
        </w:rPr>
        <w:t>and</w:t>
      </w:r>
      <w:r w:rsidR="00AE072E">
        <w:rPr>
          <w:rFonts w:ascii="Arial" w:hAnsi="Arial" w:cs="Arial"/>
        </w:rPr>
        <w:t xml:space="preserve"> </w:t>
      </w:r>
      <w:r w:rsidR="001F310E">
        <w:rPr>
          <w:rFonts w:ascii="Arial" w:hAnsi="Arial" w:cs="Arial"/>
        </w:rPr>
        <w:t>quantitative</w:t>
      </w:r>
      <w:r w:rsidR="00AD1450">
        <w:rPr>
          <w:rFonts w:ascii="Arial" w:hAnsi="Arial" w:cs="Arial"/>
        </w:rPr>
        <w:t xml:space="preserve"> </w:t>
      </w:r>
      <w:r w:rsidR="005778EB">
        <w:rPr>
          <w:rFonts w:ascii="Arial" w:hAnsi="Arial" w:cs="Arial"/>
        </w:rPr>
        <w:t xml:space="preserve">approach which </w:t>
      </w:r>
      <w:r w:rsidR="00E13F57">
        <w:rPr>
          <w:rFonts w:ascii="Arial" w:hAnsi="Arial" w:cs="Arial"/>
        </w:rPr>
        <w:t>focuses on</w:t>
      </w:r>
      <w:r w:rsidR="0081688F">
        <w:rPr>
          <w:rFonts w:ascii="Arial" w:hAnsi="Arial" w:cs="Arial"/>
        </w:rPr>
        <w:t xml:space="preserve"> experiences</w:t>
      </w:r>
      <w:r w:rsidR="00F62137">
        <w:rPr>
          <w:rFonts w:ascii="Arial" w:hAnsi="Arial" w:cs="Arial"/>
        </w:rPr>
        <w:t>,</w:t>
      </w:r>
      <w:r w:rsidR="0081688F">
        <w:rPr>
          <w:rFonts w:ascii="Arial" w:hAnsi="Arial" w:cs="Arial"/>
        </w:rPr>
        <w:t xml:space="preserve"> </w:t>
      </w:r>
      <w:r w:rsidR="004A20FF">
        <w:rPr>
          <w:rFonts w:ascii="Arial" w:hAnsi="Arial" w:cs="Arial"/>
        </w:rPr>
        <w:t>survey</w:t>
      </w:r>
      <w:r w:rsidR="00F62137">
        <w:rPr>
          <w:rFonts w:ascii="Arial" w:hAnsi="Arial" w:cs="Arial"/>
        </w:rPr>
        <w:t xml:space="preserve">, </w:t>
      </w:r>
      <w:r w:rsidR="00654C96">
        <w:rPr>
          <w:rFonts w:ascii="Arial" w:hAnsi="Arial" w:cs="Arial"/>
        </w:rPr>
        <w:t xml:space="preserve">collecting </w:t>
      </w:r>
      <w:r w:rsidR="00506651">
        <w:rPr>
          <w:rFonts w:ascii="Arial" w:hAnsi="Arial" w:cs="Arial"/>
        </w:rPr>
        <w:t>statistical</w:t>
      </w:r>
      <w:r w:rsidR="00E90182">
        <w:rPr>
          <w:rFonts w:ascii="Arial" w:hAnsi="Arial" w:cs="Arial"/>
        </w:rPr>
        <w:t>, sta</w:t>
      </w:r>
      <w:r w:rsidR="00506651">
        <w:rPr>
          <w:rFonts w:ascii="Arial" w:hAnsi="Arial" w:cs="Arial"/>
        </w:rPr>
        <w:t>tistics and numerical</w:t>
      </w:r>
      <w:r w:rsidR="00654C96">
        <w:rPr>
          <w:rFonts w:ascii="Arial" w:hAnsi="Arial" w:cs="Arial"/>
        </w:rPr>
        <w:t xml:space="preserve"> data</w:t>
      </w:r>
      <w:r w:rsidR="00506651">
        <w:rPr>
          <w:rFonts w:ascii="Arial" w:hAnsi="Arial" w:cs="Arial"/>
        </w:rPr>
        <w:t>.</w:t>
      </w:r>
    </w:p>
    <w:p w14:paraId="12370869" w14:textId="6B3933A6" w:rsidR="00D23F66" w:rsidRPr="00F44308" w:rsidRDefault="00811418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F71158">
        <w:rPr>
          <w:rFonts w:ascii="Arial" w:hAnsi="Arial" w:cs="Arial"/>
        </w:rPr>
        <w:t>meth</w:t>
      </w:r>
      <w:r w:rsidR="00BD3B53">
        <w:rPr>
          <w:rFonts w:ascii="Arial" w:hAnsi="Arial" w:cs="Arial"/>
        </w:rPr>
        <w:t>od allows to coll</w:t>
      </w:r>
      <w:r w:rsidR="00952500">
        <w:rPr>
          <w:rFonts w:ascii="Arial" w:hAnsi="Arial" w:cs="Arial"/>
        </w:rPr>
        <w:t xml:space="preserve">ect </w:t>
      </w:r>
      <w:r w:rsidR="00EF53F7">
        <w:rPr>
          <w:rFonts w:ascii="Arial" w:hAnsi="Arial" w:cs="Arial"/>
        </w:rPr>
        <w:t>I</w:t>
      </w:r>
      <w:r w:rsidR="00840F8D">
        <w:rPr>
          <w:rFonts w:ascii="Arial" w:hAnsi="Arial" w:cs="Arial"/>
        </w:rPr>
        <w:t xml:space="preserve">nformation about appointment backlogs and delayed waiting time can be obtained by </w:t>
      </w:r>
      <w:r w:rsidR="004D208C">
        <w:rPr>
          <w:rFonts w:ascii="Arial" w:hAnsi="Arial" w:cs="Arial"/>
        </w:rPr>
        <w:t xml:space="preserve">asking individuals that are affected by this issue to </w:t>
      </w:r>
      <w:r w:rsidR="007B1038">
        <w:rPr>
          <w:rFonts w:ascii="Arial" w:hAnsi="Arial" w:cs="Arial"/>
        </w:rPr>
        <w:t>complete</w:t>
      </w:r>
      <w:r w:rsidR="004D208C">
        <w:rPr>
          <w:rFonts w:ascii="Arial" w:hAnsi="Arial" w:cs="Arial"/>
        </w:rPr>
        <w:t xml:space="preserve"> a </w:t>
      </w:r>
      <w:r w:rsidR="00A25280">
        <w:rPr>
          <w:rFonts w:ascii="Arial" w:hAnsi="Arial" w:cs="Arial"/>
        </w:rPr>
        <w:t>sur</w:t>
      </w:r>
      <w:r w:rsidR="00B86E80">
        <w:rPr>
          <w:rFonts w:ascii="Arial" w:hAnsi="Arial" w:cs="Arial"/>
        </w:rPr>
        <w:t>vey</w:t>
      </w:r>
      <w:r w:rsidR="00463BA1">
        <w:rPr>
          <w:rFonts w:ascii="Arial" w:hAnsi="Arial" w:cs="Arial"/>
        </w:rPr>
        <w:t>,</w:t>
      </w:r>
      <w:r w:rsidR="007B1038">
        <w:rPr>
          <w:rFonts w:ascii="Arial" w:hAnsi="Arial" w:cs="Arial"/>
        </w:rPr>
        <w:t xml:space="preserve"> an interview</w:t>
      </w:r>
      <w:r w:rsidR="00463BA1">
        <w:rPr>
          <w:rFonts w:ascii="Arial" w:hAnsi="Arial" w:cs="Arial"/>
        </w:rPr>
        <w:t xml:space="preserve"> </w:t>
      </w:r>
      <w:r w:rsidR="00E4106F">
        <w:rPr>
          <w:rFonts w:ascii="Arial" w:hAnsi="Arial" w:cs="Arial"/>
        </w:rPr>
        <w:t>also</w:t>
      </w:r>
      <w:r w:rsidR="00463BA1">
        <w:rPr>
          <w:rFonts w:ascii="Arial" w:hAnsi="Arial" w:cs="Arial"/>
        </w:rPr>
        <w:t xml:space="preserve"> looking at the statistics</w:t>
      </w:r>
      <w:r w:rsidR="004B500C">
        <w:rPr>
          <w:rFonts w:ascii="Arial" w:hAnsi="Arial" w:cs="Arial"/>
        </w:rPr>
        <w:t xml:space="preserve"> from government w</w:t>
      </w:r>
      <w:r w:rsidR="00F531E9">
        <w:rPr>
          <w:rFonts w:ascii="Arial" w:hAnsi="Arial" w:cs="Arial"/>
        </w:rPr>
        <w:t>ebsite, journals and book</w:t>
      </w:r>
      <w:r w:rsidR="00463BA1">
        <w:rPr>
          <w:rFonts w:ascii="Arial" w:hAnsi="Arial" w:cs="Arial"/>
        </w:rPr>
        <w:t xml:space="preserve"> on individuals still awaiting </w:t>
      </w:r>
      <w:r w:rsidR="00DC2C1A">
        <w:rPr>
          <w:rFonts w:ascii="Arial" w:hAnsi="Arial" w:cs="Arial"/>
        </w:rPr>
        <w:t>appointments.</w:t>
      </w:r>
      <w:r w:rsidR="004B500C">
        <w:rPr>
          <w:rFonts w:ascii="Arial" w:hAnsi="Arial" w:cs="Arial"/>
        </w:rPr>
        <w:t xml:space="preserve"> </w:t>
      </w:r>
    </w:p>
    <w:p w14:paraId="0C1E5E82" w14:textId="79E257F9" w:rsidR="00C82FE1" w:rsidRPr="00155B69" w:rsidRDefault="00C82FE1" w:rsidP="00FB75C3">
      <w:pPr>
        <w:pStyle w:val="Heading1"/>
        <w:spacing w:line="360" w:lineRule="auto"/>
        <w:rPr>
          <w:color w:val="auto"/>
        </w:rPr>
      </w:pPr>
      <w:bookmarkStart w:id="6" w:name="_Toc212640872"/>
      <w:r w:rsidRPr="008A23FF">
        <w:rPr>
          <w:b w:val="0"/>
          <w:bCs/>
          <w:color w:val="auto"/>
        </w:rPr>
        <w:lastRenderedPageBreak/>
        <w:t>3</w:t>
      </w:r>
      <w:r w:rsidRPr="00155B69">
        <w:rPr>
          <w:color w:val="auto"/>
        </w:rPr>
        <w:t>. Data collection</w:t>
      </w:r>
      <w:bookmarkEnd w:id="6"/>
    </w:p>
    <w:p w14:paraId="041C498B" w14:textId="2CF62AB6" w:rsidR="00C82FE1" w:rsidRPr="008A23FF" w:rsidRDefault="00C82FE1" w:rsidP="00FB75C3">
      <w:pPr>
        <w:spacing w:line="360" w:lineRule="auto"/>
        <w:rPr>
          <w:rFonts w:ascii="Arial" w:hAnsi="Arial" w:cs="Arial"/>
          <w:b/>
          <w:bCs/>
        </w:rPr>
      </w:pPr>
      <w:bookmarkStart w:id="7" w:name="_Toc212640873"/>
      <w:r w:rsidRPr="00155B69">
        <w:rPr>
          <w:rStyle w:val="Heading2Char"/>
          <w:b/>
          <w:color w:val="auto"/>
        </w:rPr>
        <w:t>3.1 Primary vs. Secondary Data</w:t>
      </w:r>
      <w:bookmarkEnd w:id="7"/>
    </w:p>
    <w:p w14:paraId="23322861" w14:textId="77777777" w:rsidR="00242FD0" w:rsidRDefault="00C82FE1" w:rsidP="00FB75C3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</w:rPr>
        <w:t>Define and explain the difference between:</w:t>
      </w:r>
      <w:r w:rsidR="00AB089C">
        <w:rPr>
          <w:rFonts w:ascii="Arial" w:hAnsi="Arial" w:cs="Arial"/>
        </w:rPr>
        <w:t xml:space="preserve"> </w:t>
      </w:r>
    </w:p>
    <w:p w14:paraId="4C3E0255" w14:textId="5360B48E" w:rsidR="00C82FE1" w:rsidRPr="000F6387" w:rsidRDefault="00242FD0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B089C">
        <w:rPr>
          <w:rFonts w:ascii="Arial" w:hAnsi="Arial" w:cs="Arial"/>
        </w:rPr>
        <w:t>ccording to</w:t>
      </w:r>
      <w:r>
        <w:rPr>
          <w:rFonts w:ascii="Arial" w:hAnsi="Arial" w:cs="Arial"/>
        </w:rPr>
        <w:t xml:space="preserve"> (yo</w:t>
      </w:r>
      <w:r w:rsidR="003838CB">
        <w:rPr>
          <w:rFonts w:ascii="Arial" w:hAnsi="Arial" w:cs="Arial"/>
        </w:rPr>
        <w:t>mu AI</w:t>
      </w:r>
      <w:r w:rsidR="00626E13">
        <w:rPr>
          <w:rFonts w:ascii="Arial" w:hAnsi="Arial" w:cs="Arial"/>
        </w:rPr>
        <w:t xml:space="preserve"> blog, 2025)</w:t>
      </w:r>
      <w:r>
        <w:rPr>
          <w:rFonts w:ascii="Arial" w:hAnsi="Arial" w:cs="Arial"/>
        </w:rPr>
        <w:t xml:space="preserve">, </w:t>
      </w:r>
    </w:p>
    <w:p w14:paraId="337E80B7" w14:textId="77777777" w:rsidR="004832BC" w:rsidRDefault="00C82FE1" w:rsidP="00FB75C3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Primary data</w:t>
      </w:r>
      <w:r w:rsidRPr="000F6387">
        <w:rPr>
          <w:rFonts w:ascii="Arial" w:hAnsi="Arial" w:cs="Arial"/>
        </w:rPr>
        <w:t xml:space="preserve">: </w:t>
      </w:r>
    </w:p>
    <w:p w14:paraId="01EC507F" w14:textId="2D0F1348" w:rsidR="00C82FE1" w:rsidRPr="000F6387" w:rsidRDefault="004832BC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Primary data </w:t>
      </w:r>
      <w:r w:rsidR="009B629F">
        <w:rPr>
          <w:rFonts w:ascii="Arial" w:hAnsi="Arial" w:cs="Arial"/>
        </w:rPr>
        <w:t xml:space="preserve">is when </w:t>
      </w:r>
      <w:r w:rsidR="009F3B05">
        <w:rPr>
          <w:rFonts w:ascii="Arial" w:hAnsi="Arial" w:cs="Arial"/>
        </w:rPr>
        <w:t xml:space="preserve">data is </w:t>
      </w:r>
      <w:r w:rsidR="00FC4AF2">
        <w:rPr>
          <w:rFonts w:ascii="Arial" w:hAnsi="Arial" w:cs="Arial"/>
        </w:rPr>
        <w:t xml:space="preserve">collected </w:t>
      </w:r>
      <w:r w:rsidR="002E0D98">
        <w:rPr>
          <w:rFonts w:ascii="Arial" w:hAnsi="Arial" w:cs="Arial"/>
        </w:rPr>
        <w:t>f</w:t>
      </w:r>
      <w:r w:rsidR="00FC5AE2">
        <w:rPr>
          <w:rFonts w:ascii="Arial" w:hAnsi="Arial" w:cs="Arial"/>
        </w:rPr>
        <w:t>or</w:t>
      </w:r>
      <w:r w:rsidR="00155B69">
        <w:rPr>
          <w:rFonts w:ascii="Arial" w:hAnsi="Arial" w:cs="Arial"/>
        </w:rPr>
        <w:t xml:space="preserve"> </w:t>
      </w:r>
      <w:proofErr w:type="gramStart"/>
      <w:r w:rsidR="00155B69">
        <w:rPr>
          <w:rFonts w:ascii="Arial" w:hAnsi="Arial" w:cs="Arial"/>
        </w:rPr>
        <w:t>a particular</w:t>
      </w:r>
      <w:r w:rsidR="00FC5AE2">
        <w:rPr>
          <w:rFonts w:ascii="Arial" w:hAnsi="Arial" w:cs="Arial"/>
        </w:rPr>
        <w:t xml:space="preserve"> </w:t>
      </w:r>
      <w:r w:rsidR="00155B69">
        <w:rPr>
          <w:rFonts w:ascii="Arial" w:hAnsi="Arial" w:cs="Arial"/>
        </w:rPr>
        <w:t>research</w:t>
      </w:r>
      <w:proofErr w:type="gramEnd"/>
      <w:r w:rsidR="00FC5AE2">
        <w:rPr>
          <w:rFonts w:ascii="Arial" w:hAnsi="Arial" w:cs="Arial"/>
        </w:rPr>
        <w:t xml:space="preserve"> </w:t>
      </w:r>
      <w:r w:rsidR="0003370F">
        <w:rPr>
          <w:rFonts w:ascii="Arial" w:hAnsi="Arial" w:cs="Arial"/>
        </w:rPr>
        <w:t>straight fro</w:t>
      </w:r>
      <w:r w:rsidR="00AC3235">
        <w:rPr>
          <w:rFonts w:ascii="Arial" w:hAnsi="Arial" w:cs="Arial"/>
        </w:rPr>
        <w:t xml:space="preserve">m </w:t>
      </w:r>
      <w:r w:rsidR="00FB2DE4">
        <w:rPr>
          <w:rFonts w:ascii="Arial" w:hAnsi="Arial" w:cs="Arial"/>
        </w:rPr>
        <w:t xml:space="preserve">first hand </w:t>
      </w:r>
      <w:r w:rsidR="009069B3">
        <w:rPr>
          <w:rFonts w:ascii="Arial" w:hAnsi="Arial" w:cs="Arial"/>
        </w:rPr>
        <w:t>methods such as obs</w:t>
      </w:r>
      <w:r w:rsidR="00D25AE5">
        <w:rPr>
          <w:rFonts w:ascii="Arial" w:hAnsi="Arial" w:cs="Arial"/>
        </w:rPr>
        <w:t>ervations</w:t>
      </w:r>
      <w:r w:rsidR="00A57A37">
        <w:rPr>
          <w:rFonts w:ascii="Arial" w:hAnsi="Arial" w:cs="Arial"/>
        </w:rPr>
        <w:t>, inter</w:t>
      </w:r>
      <w:r w:rsidR="00487AC4">
        <w:rPr>
          <w:rFonts w:ascii="Arial" w:hAnsi="Arial" w:cs="Arial"/>
        </w:rPr>
        <w:t>views and surveys</w:t>
      </w:r>
      <w:r w:rsidR="00B36AF4">
        <w:rPr>
          <w:rFonts w:ascii="Arial" w:hAnsi="Arial" w:cs="Arial"/>
        </w:rPr>
        <w:t>.</w:t>
      </w:r>
    </w:p>
    <w:p w14:paraId="0467DE02" w14:textId="77777777" w:rsidR="004832BC" w:rsidRDefault="004832BC" w:rsidP="00FB75C3">
      <w:pPr>
        <w:spacing w:line="360" w:lineRule="auto"/>
        <w:rPr>
          <w:rFonts w:ascii="Arial" w:hAnsi="Arial" w:cs="Arial"/>
          <w:b/>
          <w:bCs/>
        </w:rPr>
      </w:pPr>
    </w:p>
    <w:p w14:paraId="037A4F59" w14:textId="537D2E59" w:rsidR="006F6C11" w:rsidRDefault="00C82FE1" w:rsidP="00FB75C3">
      <w:pPr>
        <w:spacing w:line="360" w:lineRule="auto"/>
        <w:rPr>
          <w:rFonts w:ascii="Arial" w:hAnsi="Arial" w:cs="Arial"/>
        </w:rPr>
      </w:pPr>
      <w:r w:rsidRPr="000F6387">
        <w:rPr>
          <w:rFonts w:ascii="Arial" w:hAnsi="Arial" w:cs="Arial"/>
          <w:b/>
          <w:bCs/>
        </w:rPr>
        <w:t>Secondary data</w:t>
      </w:r>
      <w:r w:rsidRPr="000F6387">
        <w:rPr>
          <w:rFonts w:ascii="Arial" w:hAnsi="Arial" w:cs="Arial"/>
        </w:rPr>
        <w:t>:</w:t>
      </w:r>
    </w:p>
    <w:p w14:paraId="61D8D4E7" w14:textId="68B71A69" w:rsidR="00C82FE1" w:rsidRDefault="004832BC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Secondary data</w:t>
      </w:r>
      <w:r w:rsidR="008A743C">
        <w:rPr>
          <w:rFonts w:ascii="Arial" w:hAnsi="Arial" w:cs="Arial"/>
        </w:rPr>
        <w:t xml:space="preserve"> is when </w:t>
      </w:r>
      <w:r w:rsidR="00EC4812">
        <w:rPr>
          <w:rFonts w:ascii="Arial" w:hAnsi="Arial" w:cs="Arial"/>
        </w:rPr>
        <w:t xml:space="preserve">data is </w:t>
      </w:r>
      <w:r w:rsidR="00FF09C1">
        <w:rPr>
          <w:rFonts w:ascii="Arial" w:hAnsi="Arial" w:cs="Arial"/>
        </w:rPr>
        <w:t>already</w:t>
      </w:r>
      <w:r w:rsidR="00EC4812">
        <w:rPr>
          <w:rFonts w:ascii="Arial" w:hAnsi="Arial" w:cs="Arial"/>
        </w:rPr>
        <w:t xml:space="preserve"> collecte</w:t>
      </w:r>
      <w:r w:rsidR="00FF09C1">
        <w:rPr>
          <w:rFonts w:ascii="Arial" w:hAnsi="Arial" w:cs="Arial"/>
        </w:rPr>
        <w:t>d and written by other people. F</w:t>
      </w:r>
      <w:r w:rsidR="00C03D26">
        <w:rPr>
          <w:rFonts w:ascii="Arial" w:hAnsi="Arial" w:cs="Arial"/>
        </w:rPr>
        <w:t xml:space="preserve">or </w:t>
      </w:r>
      <w:r w:rsidR="00D33392">
        <w:rPr>
          <w:rFonts w:ascii="Arial" w:hAnsi="Arial" w:cs="Arial"/>
        </w:rPr>
        <w:t>example,</w:t>
      </w:r>
      <w:r w:rsidR="00FF09C1">
        <w:rPr>
          <w:rFonts w:ascii="Arial" w:hAnsi="Arial" w:cs="Arial"/>
        </w:rPr>
        <w:t xml:space="preserve"> </w:t>
      </w:r>
      <w:r w:rsidR="008A4FD2">
        <w:rPr>
          <w:rFonts w:ascii="Arial" w:hAnsi="Arial" w:cs="Arial"/>
        </w:rPr>
        <w:t xml:space="preserve">journals, </w:t>
      </w:r>
      <w:r w:rsidR="00C03D26">
        <w:rPr>
          <w:rFonts w:ascii="Arial" w:hAnsi="Arial" w:cs="Arial"/>
        </w:rPr>
        <w:t>statistics</w:t>
      </w:r>
      <w:r w:rsidR="00D95650">
        <w:rPr>
          <w:rFonts w:ascii="Arial" w:hAnsi="Arial" w:cs="Arial"/>
        </w:rPr>
        <w:t xml:space="preserve"> from the government and reports. </w:t>
      </w:r>
    </w:p>
    <w:p w14:paraId="04A9DF46" w14:textId="77777777" w:rsidR="00FB75C3" w:rsidRPr="000F6387" w:rsidRDefault="00FB75C3" w:rsidP="00FB75C3">
      <w:pPr>
        <w:spacing w:line="360" w:lineRule="auto"/>
        <w:rPr>
          <w:rFonts w:ascii="Arial" w:hAnsi="Arial" w:cs="Arial"/>
        </w:rPr>
      </w:pPr>
    </w:p>
    <w:p w14:paraId="566C87AC" w14:textId="35671AA6" w:rsidR="00C82FE1" w:rsidRPr="00074E8B" w:rsidRDefault="00C82FE1" w:rsidP="00FB75C3">
      <w:pPr>
        <w:spacing w:line="360" w:lineRule="auto"/>
        <w:rPr>
          <w:rFonts w:ascii="Arial" w:hAnsi="Arial" w:cs="Arial"/>
          <w:b/>
          <w:bCs/>
        </w:rPr>
      </w:pPr>
      <w:bookmarkStart w:id="8" w:name="_Toc212640874"/>
      <w:r w:rsidRPr="00074E8B">
        <w:rPr>
          <w:rStyle w:val="Heading2Char"/>
          <w:b/>
          <w:bCs/>
          <w:color w:val="auto"/>
        </w:rPr>
        <w:t>3.2 Data choice for this research</w:t>
      </w:r>
      <w:bookmarkEnd w:id="8"/>
      <w:r w:rsidRPr="00074E8B">
        <w:rPr>
          <w:rFonts w:ascii="Arial" w:hAnsi="Arial" w:cs="Arial"/>
          <w:b/>
          <w:bCs/>
        </w:rPr>
        <w:t xml:space="preserve"> </w:t>
      </w:r>
    </w:p>
    <w:p w14:paraId="35849368" w14:textId="568D4789" w:rsidR="00675596" w:rsidRDefault="0064409C" w:rsidP="00FB75C3">
      <w:pPr>
        <w:spacing w:line="360" w:lineRule="auto"/>
        <w:rPr>
          <w:rFonts w:ascii="Arial" w:hAnsi="Arial" w:cs="Arial"/>
        </w:rPr>
      </w:pPr>
      <w:r w:rsidRPr="00B65429">
        <w:rPr>
          <w:rFonts w:ascii="Arial" w:hAnsi="Arial" w:cs="Arial"/>
        </w:rPr>
        <w:t xml:space="preserve">For this report the type of data that will be used </w:t>
      </w:r>
      <w:r w:rsidR="0039138B">
        <w:rPr>
          <w:rFonts w:ascii="Arial" w:hAnsi="Arial" w:cs="Arial"/>
        </w:rPr>
        <w:t>is</w:t>
      </w:r>
      <w:r w:rsidRPr="00B65429">
        <w:rPr>
          <w:rFonts w:ascii="Arial" w:hAnsi="Arial" w:cs="Arial"/>
        </w:rPr>
        <w:t xml:space="preserve"> secondary </w:t>
      </w:r>
      <w:r w:rsidR="00DD3799" w:rsidRPr="00B65429">
        <w:rPr>
          <w:rFonts w:ascii="Arial" w:hAnsi="Arial" w:cs="Arial"/>
        </w:rPr>
        <w:t xml:space="preserve">data because </w:t>
      </w:r>
      <w:r w:rsidR="004037BE">
        <w:rPr>
          <w:rFonts w:ascii="Arial" w:hAnsi="Arial" w:cs="Arial"/>
        </w:rPr>
        <w:t xml:space="preserve">existing </w:t>
      </w:r>
      <w:r w:rsidR="00D55151" w:rsidRPr="00B65429">
        <w:rPr>
          <w:rFonts w:ascii="Arial" w:hAnsi="Arial" w:cs="Arial"/>
        </w:rPr>
        <w:t xml:space="preserve">reports and </w:t>
      </w:r>
      <w:r w:rsidR="00A20D70" w:rsidRPr="00B65429">
        <w:rPr>
          <w:rFonts w:ascii="Arial" w:hAnsi="Arial" w:cs="Arial"/>
        </w:rPr>
        <w:t>statistics information from th</w:t>
      </w:r>
      <w:r w:rsidR="00B65429" w:rsidRPr="00B65429">
        <w:rPr>
          <w:rFonts w:ascii="Arial" w:hAnsi="Arial" w:cs="Arial"/>
        </w:rPr>
        <w:t xml:space="preserve">e government </w:t>
      </w:r>
      <w:r w:rsidR="00B91C65">
        <w:rPr>
          <w:rFonts w:ascii="Arial" w:hAnsi="Arial" w:cs="Arial"/>
        </w:rPr>
        <w:t xml:space="preserve">and </w:t>
      </w:r>
      <w:r w:rsidR="00186EDD">
        <w:rPr>
          <w:rFonts w:ascii="Arial" w:hAnsi="Arial" w:cs="Arial"/>
        </w:rPr>
        <w:t xml:space="preserve">using the internet to gather the relevant information that </w:t>
      </w:r>
      <w:r w:rsidR="00B65429" w:rsidRPr="00B65429">
        <w:rPr>
          <w:rFonts w:ascii="Arial" w:hAnsi="Arial" w:cs="Arial"/>
        </w:rPr>
        <w:t>will contribute to this research.</w:t>
      </w:r>
    </w:p>
    <w:p w14:paraId="7F00B31F" w14:textId="13C5C238" w:rsidR="00FB75C3" w:rsidRPr="004E7718" w:rsidRDefault="00A353A5" w:rsidP="00FB75C3">
      <w:pPr>
        <w:spacing w:line="360" w:lineRule="auto"/>
        <w:rPr>
          <w:rStyle w:val="Heading1Char"/>
          <w:rFonts w:eastAsiaTheme="minorHAnsi" w:cs="Arial"/>
          <w:b w:val="0"/>
          <w:color w:val="auto"/>
          <w:szCs w:val="22"/>
        </w:rPr>
      </w:pPr>
      <w:r>
        <w:rPr>
          <w:rFonts w:ascii="Arial" w:hAnsi="Arial" w:cs="Arial"/>
        </w:rPr>
        <w:t>According to (Emma Tay</w:t>
      </w:r>
      <w:r w:rsidR="00735161">
        <w:rPr>
          <w:rFonts w:ascii="Arial" w:hAnsi="Arial" w:cs="Arial"/>
        </w:rPr>
        <w:t>lor</w:t>
      </w:r>
      <w:r w:rsidR="00006C77">
        <w:rPr>
          <w:rFonts w:ascii="Arial" w:hAnsi="Arial" w:cs="Arial"/>
        </w:rPr>
        <w:t>, 2025</w:t>
      </w:r>
      <w:r w:rsidR="00735161">
        <w:rPr>
          <w:rFonts w:ascii="Arial" w:hAnsi="Arial" w:cs="Arial"/>
        </w:rPr>
        <w:t xml:space="preserve">) </w:t>
      </w:r>
      <w:r w:rsidR="00AA3ECC">
        <w:rPr>
          <w:rFonts w:ascii="Arial" w:hAnsi="Arial" w:cs="Arial"/>
        </w:rPr>
        <w:t xml:space="preserve">The advantages of using secondary </w:t>
      </w:r>
      <w:r w:rsidR="006B7B23">
        <w:rPr>
          <w:rFonts w:ascii="Arial" w:hAnsi="Arial" w:cs="Arial"/>
        </w:rPr>
        <w:t>data</w:t>
      </w:r>
      <w:r w:rsidR="0030648C">
        <w:rPr>
          <w:rFonts w:ascii="Arial" w:hAnsi="Arial" w:cs="Arial"/>
        </w:rPr>
        <w:t xml:space="preserve"> that the</w:t>
      </w:r>
      <w:r w:rsidR="00B36C82">
        <w:rPr>
          <w:rFonts w:ascii="Arial" w:hAnsi="Arial" w:cs="Arial"/>
        </w:rPr>
        <w:t xml:space="preserve"> information </w:t>
      </w:r>
      <w:r w:rsidR="0030648C">
        <w:rPr>
          <w:rFonts w:ascii="Arial" w:hAnsi="Arial" w:cs="Arial"/>
        </w:rPr>
        <w:t xml:space="preserve">that </w:t>
      </w:r>
      <w:r w:rsidR="00B36C82">
        <w:rPr>
          <w:rFonts w:ascii="Arial" w:hAnsi="Arial" w:cs="Arial"/>
        </w:rPr>
        <w:t>is used in secondary</w:t>
      </w:r>
      <w:r w:rsidR="004A5354">
        <w:rPr>
          <w:rFonts w:ascii="Arial" w:hAnsi="Arial" w:cs="Arial"/>
        </w:rPr>
        <w:t xml:space="preserve"> could have been collected from using primary </w:t>
      </w:r>
      <w:r w:rsidR="00C8725F">
        <w:rPr>
          <w:rFonts w:ascii="Arial" w:hAnsi="Arial" w:cs="Arial"/>
        </w:rPr>
        <w:t xml:space="preserve">data collection meaning the information </w:t>
      </w:r>
      <w:r w:rsidR="00A76F42">
        <w:rPr>
          <w:rFonts w:ascii="Arial" w:hAnsi="Arial" w:cs="Arial"/>
        </w:rPr>
        <w:t xml:space="preserve">would have been </w:t>
      </w:r>
      <w:r w:rsidR="0070056B">
        <w:rPr>
          <w:rFonts w:ascii="Arial" w:hAnsi="Arial" w:cs="Arial"/>
        </w:rPr>
        <w:t xml:space="preserve">obtained </w:t>
      </w:r>
      <w:r w:rsidR="00E545E2">
        <w:rPr>
          <w:rFonts w:ascii="Arial" w:hAnsi="Arial" w:cs="Arial"/>
        </w:rPr>
        <w:t>by doing surveys from service users gai</w:t>
      </w:r>
      <w:r w:rsidR="00CE266B">
        <w:rPr>
          <w:rFonts w:ascii="Arial" w:hAnsi="Arial" w:cs="Arial"/>
        </w:rPr>
        <w:t xml:space="preserve">ning </w:t>
      </w:r>
      <w:r w:rsidR="00165A02">
        <w:rPr>
          <w:rFonts w:ascii="Arial" w:hAnsi="Arial" w:cs="Arial"/>
        </w:rPr>
        <w:t xml:space="preserve">relevant </w:t>
      </w:r>
      <w:r w:rsidR="00497493">
        <w:rPr>
          <w:rFonts w:ascii="Arial" w:hAnsi="Arial" w:cs="Arial"/>
        </w:rPr>
        <w:t>and reliable information.</w:t>
      </w:r>
      <w:r w:rsidR="00B36C82">
        <w:rPr>
          <w:rFonts w:ascii="Arial" w:hAnsi="Arial" w:cs="Arial"/>
        </w:rPr>
        <w:t xml:space="preserve"> </w:t>
      </w:r>
      <w:r w:rsidR="00E60B9B">
        <w:rPr>
          <w:rFonts w:ascii="Arial" w:hAnsi="Arial" w:cs="Arial"/>
        </w:rPr>
        <w:t xml:space="preserve"> </w:t>
      </w:r>
      <w:r w:rsidR="00484825">
        <w:rPr>
          <w:rFonts w:ascii="Arial" w:hAnsi="Arial" w:cs="Arial"/>
        </w:rPr>
        <w:t>Also,</w:t>
      </w:r>
      <w:r w:rsidR="00F727F8">
        <w:rPr>
          <w:rFonts w:ascii="Arial" w:hAnsi="Arial" w:cs="Arial"/>
        </w:rPr>
        <w:t xml:space="preserve"> information can potentially be collected free of charge from books and journals from the library and newspapers.</w:t>
      </w:r>
      <w:bookmarkStart w:id="9" w:name="_Toc212640875"/>
    </w:p>
    <w:p w14:paraId="3FA5006E" w14:textId="77777777" w:rsidR="006A60A2" w:rsidRDefault="006A60A2" w:rsidP="00FB75C3">
      <w:pPr>
        <w:spacing w:line="360" w:lineRule="auto"/>
        <w:rPr>
          <w:rStyle w:val="Heading1Char"/>
          <w:color w:val="auto"/>
        </w:rPr>
      </w:pPr>
    </w:p>
    <w:p w14:paraId="705A57FF" w14:textId="71DE13DC" w:rsidR="00C82FE1" w:rsidRPr="005B121B" w:rsidRDefault="00C82FE1" w:rsidP="00FB75C3">
      <w:pPr>
        <w:spacing w:line="360" w:lineRule="auto"/>
        <w:rPr>
          <w:rFonts w:ascii="Arial" w:hAnsi="Arial" w:cs="Arial"/>
          <w:b/>
          <w:bCs/>
        </w:rPr>
      </w:pPr>
      <w:r w:rsidRPr="005B121B">
        <w:rPr>
          <w:rStyle w:val="Heading1Char"/>
          <w:color w:val="auto"/>
        </w:rPr>
        <w:t>4. Conclusion</w:t>
      </w:r>
      <w:bookmarkEnd w:id="9"/>
    </w:p>
    <w:p w14:paraId="0E44EE8B" w14:textId="662C691A" w:rsidR="000675F8" w:rsidRDefault="000675F8" w:rsidP="00FB75C3">
      <w:pPr>
        <w:spacing w:line="360" w:lineRule="auto"/>
        <w:rPr>
          <w:rFonts w:ascii="Arial" w:hAnsi="Arial" w:cs="Arial"/>
        </w:rPr>
      </w:pPr>
      <w:r w:rsidRPr="00DE79EB">
        <w:rPr>
          <w:rFonts w:ascii="Arial" w:hAnsi="Arial" w:cs="Arial"/>
        </w:rPr>
        <w:t>In summery the key points to this re</w:t>
      </w:r>
      <w:r w:rsidR="00B3136A" w:rsidRPr="00DE79EB">
        <w:rPr>
          <w:rFonts w:ascii="Arial" w:hAnsi="Arial" w:cs="Arial"/>
        </w:rPr>
        <w:t xml:space="preserve">search </w:t>
      </w:r>
      <w:r w:rsidR="0056307C" w:rsidRPr="00DE79EB">
        <w:rPr>
          <w:rFonts w:ascii="Arial" w:hAnsi="Arial" w:cs="Arial"/>
        </w:rPr>
        <w:t>were</w:t>
      </w:r>
      <w:r w:rsidR="00B3136A" w:rsidRPr="00DE79EB">
        <w:rPr>
          <w:rFonts w:ascii="Arial" w:hAnsi="Arial" w:cs="Arial"/>
        </w:rPr>
        <w:t xml:space="preserve"> to identify and discuss the effects </w:t>
      </w:r>
      <w:r w:rsidR="00371DF4" w:rsidRPr="00DE79EB">
        <w:rPr>
          <w:rFonts w:ascii="Arial" w:hAnsi="Arial" w:cs="Arial"/>
        </w:rPr>
        <w:t xml:space="preserve">of appointment backlogs and delayed waiting time in the NHS, </w:t>
      </w:r>
      <w:r w:rsidR="00623DA4">
        <w:rPr>
          <w:rFonts w:ascii="Arial" w:hAnsi="Arial" w:cs="Arial"/>
        </w:rPr>
        <w:t xml:space="preserve">the </w:t>
      </w:r>
      <w:r w:rsidR="0089715C">
        <w:rPr>
          <w:rFonts w:ascii="Arial" w:hAnsi="Arial" w:cs="Arial"/>
        </w:rPr>
        <w:t>effects</w:t>
      </w:r>
      <w:r w:rsidR="00623DA4">
        <w:rPr>
          <w:rFonts w:ascii="Arial" w:hAnsi="Arial" w:cs="Arial"/>
        </w:rPr>
        <w:t xml:space="preserve"> that this</w:t>
      </w:r>
      <w:r w:rsidR="00062AAB" w:rsidRPr="00DE79EB">
        <w:rPr>
          <w:rFonts w:ascii="Arial" w:hAnsi="Arial" w:cs="Arial"/>
        </w:rPr>
        <w:t xml:space="preserve"> issue</w:t>
      </w:r>
      <w:r w:rsidR="00E36BC1" w:rsidRPr="00DE79EB">
        <w:rPr>
          <w:rFonts w:ascii="Arial" w:hAnsi="Arial" w:cs="Arial"/>
        </w:rPr>
        <w:t xml:space="preserve"> has on </w:t>
      </w:r>
      <w:r w:rsidR="00771041" w:rsidRPr="00DE79EB">
        <w:rPr>
          <w:rFonts w:ascii="Arial" w:hAnsi="Arial" w:cs="Arial"/>
        </w:rPr>
        <w:t xml:space="preserve">individuals, employees and the </w:t>
      </w:r>
      <w:r w:rsidR="00143E28" w:rsidRPr="00DE79EB">
        <w:rPr>
          <w:rFonts w:ascii="Arial" w:hAnsi="Arial" w:cs="Arial"/>
        </w:rPr>
        <w:t>NHS.</w:t>
      </w:r>
      <w:r w:rsidR="0089715C">
        <w:rPr>
          <w:rFonts w:ascii="Arial" w:hAnsi="Arial" w:cs="Arial"/>
        </w:rPr>
        <w:t xml:space="preserve"> this research also looks at the </w:t>
      </w:r>
      <w:r w:rsidR="00046848">
        <w:rPr>
          <w:rFonts w:ascii="Arial" w:hAnsi="Arial" w:cs="Arial"/>
        </w:rPr>
        <w:t xml:space="preserve">statistics and </w:t>
      </w:r>
      <w:r w:rsidR="00730347">
        <w:rPr>
          <w:rFonts w:ascii="Arial" w:hAnsi="Arial" w:cs="Arial"/>
        </w:rPr>
        <w:t>how many patients are affected and why they are affected.</w:t>
      </w:r>
    </w:p>
    <w:p w14:paraId="2E1D96AC" w14:textId="2C795781" w:rsidR="00635550" w:rsidRPr="00DE79EB" w:rsidRDefault="00635550" w:rsidP="00FB75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issue </w:t>
      </w:r>
      <w:r w:rsidR="00F72D44">
        <w:rPr>
          <w:rFonts w:ascii="Arial" w:hAnsi="Arial" w:cs="Arial"/>
        </w:rPr>
        <w:t>is a very</w:t>
      </w:r>
      <w:r w:rsidR="001475CA">
        <w:rPr>
          <w:rFonts w:ascii="Arial" w:hAnsi="Arial" w:cs="Arial"/>
        </w:rPr>
        <w:t xml:space="preserve"> important in the </w:t>
      </w:r>
      <w:r w:rsidR="00DC05C9">
        <w:rPr>
          <w:rFonts w:ascii="Arial" w:hAnsi="Arial" w:cs="Arial"/>
        </w:rPr>
        <w:t>health</w:t>
      </w:r>
      <w:r w:rsidR="001475CA">
        <w:rPr>
          <w:rFonts w:ascii="Arial" w:hAnsi="Arial" w:cs="Arial"/>
        </w:rPr>
        <w:t xml:space="preserve"> and social care sector </w:t>
      </w:r>
      <w:r w:rsidR="00DA07F2">
        <w:rPr>
          <w:rFonts w:ascii="Arial" w:hAnsi="Arial" w:cs="Arial"/>
        </w:rPr>
        <w:t>because</w:t>
      </w:r>
      <w:r w:rsidR="0095476F">
        <w:rPr>
          <w:rFonts w:ascii="Arial" w:hAnsi="Arial" w:cs="Arial"/>
        </w:rPr>
        <w:t xml:space="preserve"> patients are</w:t>
      </w:r>
      <w:r w:rsidR="00DA07F2">
        <w:rPr>
          <w:rFonts w:ascii="Arial" w:hAnsi="Arial" w:cs="Arial"/>
        </w:rPr>
        <w:t xml:space="preserve"> suffering from appointment backlogs and delayed waiting time </w:t>
      </w:r>
      <w:r w:rsidR="00987BA1">
        <w:rPr>
          <w:rFonts w:ascii="Arial" w:hAnsi="Arial" w:cs="Arial"/>
        </w:rPr>
        <w:t xml:space="preserve">meaning </w:t>
      </w:r>
      <w:r w:rsidR="002A2372">
        <w:rPr>
          <w:rFonts w:ascii="Arial" w:hAnsi="Arial" w:cs="Arial"/>
        </w:rPr>
        <w:t>that whilst</w:t>
      </w:r>
      <w:r w:rsidR="00987BA1">
        <w:rPr>
          <w:rFonts w:ascii="Arial" w:hAnsi="Arial" w:cs="Arial"/>
        </w:rPr>
        <w:t xml:space="preserve"> the patients </w:t>
      </w:r>
      <w:r w:rsidR="002A2372">
        <w:rPr>
          <w:rFonts w:ascii="Arial" w:hAnsi="Arial" w:cs="Arial"/>
        </w:rPr>
        <w:t>waiting,</w:t>
      </w:r>
      <w:r w:rsidR="00987BA1">
        <w:rPr>
          <w:rFonts w:ascii="Arial" w:hAnsi="Arial" w:cs="Arial"/>
        </w:rPr>
        <w:t xml:space="preserve"> they are at risk of deterioration</w:t>
      </w:r>
      <w:r w:rsidR="005308F5">
        <w:rPr>
          <w:rFonts w:ascii="Arial" w:hAnsi="Arial" w:cs="Arial"/>
        </w:rPr>
        <w:t xml:space="preserve">. </w:t>
      </w:r>
      <w:r w:rsidR="002A2372">
        <w:rPr>
          <w:rFonts w:ascii="Arial" w:hAnsi="Arial" w:cs="Arial"/>
        </w:rPr>
        <w:t>Also,</w:t>
      </w:r>
      <w:r w:rsidR="00D11040">
        <w:rPr>
          <w:rFonts w:ascii="Arial" w:hAnsi="Arial" w:cs="Arial"/>
        </w:rPr>
        <w:t xml:space="preserve"> staff that are dealing with the backlog </w:t>
      </w:r>
      <w:r w:rsidR="00D11040">
        <w:rPr>
          <w:rFonts w:ascii="Arial" w:hAnsi="Arial" w:cs="Arial"/>
        </w:rPr>
        <w:lastRenderedPageBreak/>
        <w:t xml:space="preserve">are at risk of becoming ill their self because they are working </w:t>
      </w:r>
      <w:r w:rsidR="002A2372">
        <w:rPr>
          <w:rFonts w:ascii="Arial" w:hAnsi="Arial" w:cs="Arial"/>
        </w:rPr>
        <w:t>overtime</w:t>
      </w:r>
      <w:r w:rsidR="00D11040">
        <w:rPr>
          <w:rFonts w:ascii="Arial" w:hAnsi="Arial" w:cs="Arial"/>
        </w:rPr>
        <w:t xml:space="preserve"> and </w:t>
      </w:r>
      <w:r w:rsidR="002A2372">
        <w:rPr>
          <w:rFonts w:ascii="Arial" w:hAnsi="Arial" w:cs="Arial"/>
        </w:rPr>
        <w:t xml:space="preserve">straining from the job </w:t>
      </w:r>
      <w:r w:rsidR="009C566D">
        <w:rPr>
          <w:rFonts w:ascii="Arial" w:hAnsi="Arial" w:cs="Arial"/>
        </w:rPr>
        <w:t>overload</w:t>
      </w:r>
      <w:r w:rsidR="002A2372">
        <w:rPr>
          <w:rFonts w:ascii="Arial" w:hAnsi="Arial" w:cs="Arial"/>
        </w:rPr>
        <w:t>.</w:t>
      </w:r>
    </w:p>
    <w:p w14:paraId="3A87B691" w14:textId="11C0095E" w:rsidR="00C202ED" w:rsidRPr="00D860FE" w:rsidRDefault="003B5C26" w:rsidP="00FB75C3">
      <w:pPr>
        <w:spacing w:line="360" w:lineRule="auto"/>
        <w:rPr>
          <w:rFonts w:ascii="Arial" w:hAnsi="Arial" w:cs="Arial"/>
        </w:rPr>
      </w:pPr>
      <w:r w:rsidRPr="00D860FE">
        <w:rPr>
          <w:rFonts w:ascii="Arial" w:hAnsi="Arial" w:cs="Arial"/>
        </w:rPr>
        <w:t xml:space="preserve">In </w:t>
      </w:r>
      <w:r w:rsidR="00B257D5" w:rsidRPr="00D860FE">
        <w:rPr>
          <w:rFonts w:ascii="Arial" w:hAnsi="Arial" w:cs="Arial"/>
        </w:rPr>
        <w:t>future research</w:t>
      </w:r>
      <w:r w:rsidR="00C9699C" w:rsidRPr="00D860FE">
        <w:rPr>
          <w:rFonts w:ascii="Arial" w:hAnsi="Arial" w:cs="Arial"/>
        </w:rPr>
        <w:t xml:space="preserve"> I will </w:t>
      </w:r>
      <w:r w:rsidR="009009BC">
        <w:rPr>
          <w:rFonts w:ascii="Arial" w:hAnsi="Arial" w:cs="Arial"/>
        </w:rPr>
        <w:t>do different</w:t>
      </w:r>
      <w:r w:rsidR="006C4EB1" w:rsidRPr="00D860FE">
        <w:rPr>
          <w:rFonts w:ascii="Arial" w:hAnsi="Arial" w:cs="Arial"/>
        </w:rPr>
        <w:t xml:space="preserve"> research metho</w:t>
      </w:r>
      <w:r w:rsidR="00E3277D" w:rsidRPr="00D860FE">
        <w:rPr>
          <w:rFonts w:ascii="Arial" w:hAnsi="Arial" w:cs="Arial"/>
        </w:rPr>
        <w:t xml:space="preserve">ds such as interviewing and </w:t>
      </w:r>
      <w:r w:rsidR="00F0062B" w:rsidRPr="00D860FE">
        <w:rPr>
          <w:rFonts w:ascii="Arial" w:hAnsi="Arial" w:cs="Arial"/>
        </w:rPr>
        <w:t>completing surveys to c</w:t>
      </w:r>
      <w:r w:rsidR="009009BC">
        <w:rPr>
          <w:rFonts w:ascii="Arial" w:hAnsi="Arial" w:cs="Arial"/>
        </w:rPr>
        <w:t>ol</w:t>
      </w:r>
      <w:r w:rsidR="00F0062B" w:rsidRPr="00D860FE">
        <w:rPr>
          <w:rFonts w:ascii="Arial" w:hAnsi="Arial" w:cs="Arial"/>
        </w:rPr>
        <w:t>lect information on the selected topic,</w:t>
      </w:r>
      <w:r w:rsidR="006C4EB1" w:rsidRPr="00D860FE">
        <w:rPr>
          <w:rFonts w:ascii="Arial" w:hAnsi="Arial" w:cs="Arial"/>
        </w:rPr>
        <w:t xml:space="preserve"> instead of just using online information</w:t>
      </w:r>
      <w:r w:rsidR="007A6DB3">
        <w:rPr>
          <w:rFonts w:ascii="Arial" w:hAnsi="Arial" w:cs="Arial"/>
        </w:rPr>
        <w:t>.</w:t>
      </w:r>
    </w:p>
    <w:p w14:paraId="6B651D13" w14:textId="77777777" w:rsidR="00016E08" w:rsidRDefault="00016E08" w:rsidP="00016E08">
      <w:pPr>
        <w:spacing w:line="360" w:lineRule="auto"/>
        <w:rPr>
          <w:rFonts w:ascii="Arial" w:hAnsi="Arial" w:cs="Arial"/>
        </w:rPr>
      </w:pPr>
      <w:bookmarkStart w:id="10" w:name="_Toc212640876"/>
    </w:p>
    <w:p w14:paraId="622C61B7" w14:textId="77777777" w:rsidR="00016E08" w:rsidRDefault="00016E08" w:rsidP="00016E08">
      <w:pPr>
        <w:spacing w:line="360" w:lineRule="auto"/>
        <w:rPr>
          <w:rFonts w:ascii="Arial" w:hAnsi="Arial" w:cs="Arial"/>
        </w:rPr>
      </w:pPr>
    </w:p>
    <w:p w14:paraId="41E4E845" w14:textId="77777777" w:rsidR="00335C04" w:rsidRDefault="00335C04" w:rsidP="00016E08">
      <w:pPr>
        <w:spacing w:line="360" w:lineRule="auto"/>
      </w:pPr>
    </w:p>
    <w:p w14:paraId="37A44F1E" w14:textId="77777777" w:rsidR="00335C04" w:rsidRDefault="00335C04" w:rsidP="00016E08">
      <w:pPr>
        <w:spacing w:line="360" w:lineRule="auto"/>
      </w:pPr>
    </w:p>
    <w:p w14:paraId="541895E5" w14:textId="77777777" w:rsidR="00C44D84" w:rsidRDefault="00C44D84" w:rsidP="00016E08">
      <w:pPr>
        <w:spacing w:line="360" w:lineRule="auto"/>
      </w:pPr>
    </w:p>
    <w:p w14:paraId="5379253C" w14:textId="77777777" w:rsidR="00C44D84" w:rsidRDefault="00C44D84" w:rsidP="00016E08">
      <w:pPr>
        <w:spacing w:line="360" w:lineRule="auto"/>
      </w:pPr>
    </w:p>
    <w:p w14:paraId="4498B075" w14:textId="77777777" w:rsidR="00C44D84" w:rsidRDefault="00C44D84" w:rsidP="00016E08">
      <w:pPr>
        <w:spacing w:line="360" w:lineRule="auto"/>
      </w:pPr>
    </w:p>
    <w:p w14:paraId="5D25CFC7" w14:textId="77777777" w:rsidR="00C44D84" w:rsidRDefault="00C44D84" w:rsidP="00016E08">
      <w:pPr>
        <w:spacing w:line="360" w:lineRule="auto"/>
      </w:pPr>
    </w:p>
    <w:p w14:paraId="1B9BB84C" w14:textId="77777777" w:rsidR="00824386" w:rsidRDefault="00824386" w:rsidP="00016E08">
      <w:pPr>
        <w:spacing w:line="360" w:lineRule="auto"/>
      </w:pPr>
    </w:p>
    <w:p w14:paraId="768EC009" w14:textId="77777777" w:rsidR="00824386" w:rsidRDefault="00824386" w:rsidP="00016E08">
      <w:pPr>
        <w:spacing w:line="360" w:lineRule="auto"/>
      </w:pPr>
    </w:p>
    <w:p w14:paraId="480FE358" w14:textId="77777777" w:rsidR="00824386" w:rsidRDefault="00824386" w:rsidP="00016E08">
      <w:pPr>
        <w:spacing w:line="360" w:lineRule="auto"/>
      </w:pPr>
    </w:p>
    <w:p w14:paraId="7EBF2315" w14:textId="77777777" w:rsidR="00824386" w:rsidRDefault="00824386" w:rsidP="00016E08">
      <w:pPr>
        <w:spacing w:line="360" w:lineRule="auto"/>
      </w:pPr>
    </w:p>
    <w:p w14:paraId="10DF66D2" w14:textId="77777777" w:rsidR="00824386" w:rsidRDefault="00824386" w:rsidP="00016E08">
      <w:pPr>
        <w:spacing w:line="360" w:lineRule="auto"/>
      </w:pPr>
    </w:p>
    <w:p w14:paraId="5005091C" w14:textId="77777777" w:rsidR="00824386" w:rsidRDefault="00824386" w:rsidP="00016E08">
      <w:pPr>
        <w:spacing w:line="360" w:lineRule="auto"/>
      </w:pPr>
    </w:p>
    <w:p w14:paraId="38BFA75C" w14:textId="77777777" w:rsidR="00824386" w:rsidRDefault="00824386" w:rsidP="00016E08">
      <w:pPr>
        <w:spacing w:line="360" w:lineRule="auto"/>
      </w:pPr>
    </w:p>
    <w:p w14:paraId="0D53B6AC" w14:textId="77777777" w:rsidR="00824386" w:rsidRDefault="00824386" w:rsidP="00016E08">
      <w:pPr>
        <w:spacing w:line="360" w:lineRule="auto"/>
      </w:pPr>
    </w:p>
    <w:p w14:paraId="3B64D39C" w14:textId="77777777" w:rsidR="00824386" w:rsidRDefault="00824386" w:rsidP="00016E08">
      <w:pPr>
        <w:spacing w:line="360" w:lineRule="auto"/>
      </w:pPr>
    </w:p>
    <w:p w14:paraId="567A3466" w14:textId="77777777" w:rsidR="00824386" w:rsidRDefault="00824386" w:rsidP="00016E08">
      <w:pPr>
        <w:spacing w:line="360" w:lineRule="auto"/>
      </w:pPr>
    </w:p>
    <w:p w14:paraId="0E3CF4AC" w14:textId="77777777" w:rsidR="00824386" w:rsidRDefault="00824386" w:rsidP="00016E08">
      <w:pPr>
        <w:spacing w:line="360" w:lineRule="auto"/>
      </w:pPr>
    </w:p>
    <w:p w14:paraId="6B689246" w14:textId="77777777" w:rsidR="00824386" w:rsidRDefault="00824386" w:rsidP="00016E08">
      <w:pPr>
        <w:spacing w:line="360" w:lineRule="auto"/>
      </w:pPr>
    </w:p>
    <w:p w14:paraId="63F27CB0" w14:textId="77777777" w:rsidR="00824386" w:rsidRDefault="00824386" w:rsidP="00016E08">
      <w:pPr>
        <w:spacing w:line="360" w:lineRule="auto"/>
      </w:pPr>
    </w:p>
    <w:p w14:paraId="4DDE1451" w14:textId="77777777" w:rsidR="00824386" w:rsidRDefault="00824386" w:rsidP="00016E08">
      <w:pPr>
        <w:spacing w:line="360" w:lineRule="auto"/>
      </w:pPr>
    </w:p>
    <w:p w14:paraId="7AA162AD" w14:textId="68A64626" w:rsidR="00C82FE1" w:rsidRPr="00016E08" w:rsidRDefault="00C82FE1" w:rsidP="00016E08">
      <w:pPr>
        <w:spacing w:line="360" w:lineRule="auto"/>
        <w:rPr>
          <w:rFonts w:ascii="Arial" w:hAnsi="Arial" w:cs="Arial"/>
          <w:highlight w:val="yellow"/>
        </w:rPr>
      </w:pPr>
      <w:r w:rsidRPr="000F6387">
        <w:lastRenderedPageBreak/>
        <w:t xml:space="preserve">5. </w:t>
      </w:r>
      <w:r w:rsidRPr="00EB73BD">
        <w:rPr>
          <w:b/>
          <w:bCs/>
        </w:rPr>
        <w:t>References</w:t>
      </w:r>
      <w:bookmarkEnd w:id="10"/>
    </w:p>
    <w:p w14:paraId="282F6DBA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A4635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British medical association (2025) </w:t>
      </w:r>
      <w:r w:rsidRPr="00A4635F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NHS backlog data analysis</w:t>
      </w:r>
      <w:r w:rsidRPr="00A4635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9" w:history="1">
        <w:r w:rsidRPr="00A4635F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NHS backlog data analysis</w:t>
        </w:r>
      </w:hyperlink>
      <w:r w:rsidRPr="00A4635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16 November 2025).</w:t>
      </w:r>
    </w:p>
    <w:p w14:paraId="3E913543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0335A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E, fisher. B, Taylor. (2024) </w:t>
      </w:r>
      <w:r w:rsidRPr="000335AF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NHS hospital care: who is waiting and what are they waiting for</w:t>
      </w:r>
      <w:r w:rsidRPr="000335A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0" w:anchor=":~:text=Long%20waiting%20times%20are%20a,bearing%20the%20brunt%20of%20delays." w:history="1">
        <w:r w:rsidRPr="000335AF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NHS hospital care: Who is waiting and what are they waiting for? | Nuffield Trust</w:t>
        </w:r>
      </w:hyperlink>
      <w:r w:rsidRPr="000335A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14 November 2025).</w:t>
      </w:r>
    </w:p>
    <w:p w14:paraId="63B52A1F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7D2CC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J, Reed. (2025) </w:t>
      </w:r>
      <w:r w:rsidRPr="007D2CC2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Doctors warns hospital under pressure as NHS waiting list rise</w:t>
      </w:r>
      <w:r w:rsidRPr="007D2CC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1" w:history="1">
        <w:r w:rsidRPr="007D2CC2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Hospitals warn staff under pressure as NHS waiting lists rise - BBC News</w:t>
        </w:r>
      </w:hyperlink>
      <w:r w:rsidRPr="007D2CC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05 November 2025).</w:t>
      </w:r>
    </w:p>
    <w:p w14:paraId="381DDED9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proofErr w:type="spellStart"/>
      <w:r w:rsidRPr="00FA2F1D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Limiri</w:t>
      </w:r>
      <w:proofErr w:type="spellEnd"/>
      <w:r w:rsidRPr="00FA2F1D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D. (2025) </w:t>
      </w:r>
      <w:r w:rsidRPr="00FA2F1D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The impact of long wait times on </w:t>
      </w:r>
      <w:proofErr w:type="gramStart"/>
      <w:r w:rsidRPr="00FA2F1D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patients</w:t>
      </w:r>
      <w:proofErr w:type="gramEnd"/>
      <w:r w:rsidRPr="00FA2F1D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health outcomes: the growing NHS crisis</w:t>
      </w:r>
      <w:r w:rsidRPr="00FA2F1D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 </w:t>
      </w:r>
      <w:hyperlink r:id="rId12" w:history="1">
        <w:r w:rsidRPr="00FA2F1D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The Impact of Long Wait Times on Patient Health Outcomes: The Growing NHS Crisis - Premier Science</w:t>
        </w:r>
      </w:hyperlink>
      <w:r w:rsidRPr="00FA2F1D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11 November 2025).</w:t>
      </w:r>
    </w:p>
    <w:p w14:paraId="6CFB00C6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E572E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Taylor, E. (2025) </w:t>
      </w:r>
      <w:r w:rsidRPr="00E572E6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Advantages of secondary Research</w:t>
      </w:r>
      <w:r w:rsidRPr="00E572E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3" w:anchor=":~:text=Equally%20important%20to%20many%20researchers,the%20conduct%20of%20the%20research." w:history="1">
        <w:r w:rsidRPr="00E572E6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Advantages of Secondary Research</w:t>
        </w:r>
      </w:hyperlink>
      <w:r w:rsidRPr="00E572E6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16 November 2025).</w:t>
      </w:r>
    </w:p>
    <w:p w14:paraId="745992E1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proofErr w:type="spellStart"/>
      <w:r w:rsidRPr="00B52A8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Triggle</w:t>
      </w:r>
      <w:proofErr w:type="spellEnd"/>
      <w:r w:rsidRPr="00B52A8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, N. (2023) </w:t>
      </w:r>
      <w:r w:rsidRPr="00B52A8F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One million people on more than one waiting list as backlog grows</w:t>
      </w:r>
      <w:r w:rsidRPr="00B52A8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4" w:history="1">
        <w:r w:rsidRPr="00B52A8F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One million people on more than one waiting list as NHS backlog grows - BBC News</w:t>
        </w:r>
      </w:hyperlink>
      <w:r w:rsidRPr="00B52A8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17 November 2025).</w:t>
      </w:r>
    </w:p>
    <w:p w14:paraId="2B64B1C2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8F50C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UK Parliament (2025) </w:t>
      </w:r>
      <w:r w:rsidRPr="008F50CC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Backlogs in the NHS</w:t>
      </w:r>
      <w:r w:rsidRPr="008F50C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15" w:history="1">
        <w:r w:rsidRPr="008F50CC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Backlogs in the NHS - House of Commons Library</w:t>
        </w:r>
      </w:hyperlink>
      <w:r w:rsidRPr="008F50CC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17 November 2025).</w:t>
      </w:r>
    </w:p>
    <w:p w14:paraId="5104283B" w14:textId="77777777" w:rsidR="00824386" w:rsidRDefault="00824386" w:rsidP="00FB75C3">
      <w:pPr>
        <w:spacing w:line="360" w:lineRule="auto"/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E677CF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What is Research Methodology? Definitions, Types and Examples</w:t>
      </w:r>
      <w:r w:rsidRPr="00E677C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(2025) Available at: </w:t>
      </w:r>
      <w:hyperlink r:id="rId16" w:history="1">
        <w:r w:rsidRPr="00E677CF">
          <w:rPr>
            <w:rFonts w:ascii="avenir-regular-class" w:hAnsi="avenir-regular-class"/>
            <w:color w:val="20366F"/>
            <w:sz w:val="23"/>
            <w:szCs w:val="23"/>
            <w:u w:val="single"/>
            <w:shd w:val="clear" w:color="auto" w:fill="FBFBFB"/>
          </w:rPr>
          <w:t>What is Research Methodology? Definitions, Types, and Examples</w:t>
        </w:r>
      </w:hyperlink>
      <w:r w:rsidRPr="00E677CF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15 November 2025).</w:t>
      </w:r>
    </w:p>
    <w:p w14:paraId="6B357F1F" w14:textId="77777777" w:rsidR="00ED5934" w:rsidRPr="00676E35" w:rsidRDefault="00ED5934" w:rsidP="00FB75C3">
      <w:pPr>
        <w:spacing w:line="360" w:lineRule="auto"/>
        <w:rPr>
          <w:rFonts w:ascii="Arial" w:hAnsi="Arial" w:cs="Arial"/>
        </w:rPr>
      </w:pPr>
    </w:p>
    <w:p w14:paraId="6320F7FB" w14:textId="77777777" w:rsidR="00B83C72" w:rsidRDefault="00B83C72" w:rsidP="00FB75C3">
      <w:pPr>
        <w:spacing w:line="360" w:lineRule="auto"/>
        <w:rPr>
          <w:rFonts w:ascii="Arial" w:hAnsi="Arial" w:cs="Arial"/>
        </w:rPr>
      </w:pPr>
    </w:p>
    <w:p w14:paraId="11A8C440" w14:textId="77777777" w:rsidR="00AC65A8" w:rsidRDefault="00AC65A8" w:rsidP="00FB75C3">
      <w:pPr>
        <w:spacing w:line="360" w:lineRule="auto"/>
        <w:rPr>
          <w:rFonts w:ascii="Arial" w:hAnsi="Arial" w:cs="Arial"/>
        </w:rPr>
      </w:pPr>
    </w:p>
    <w:p w14:paraId="757BBFD5" w14:textId="77777777" w:rsidR="00AC65A8" w:rsidRDefault="00AC65A8" w:rsidP="00FB75C3">
      <w:pPr>
        <w:spacing w:line="360" w:lineRule="auto"/>
        <w:rPr>
          <w:rFonts w:ascii="Arial" w:hAnsi="Arial" w:cs="Arial"/>
        </w:rPr>
      </w:pPr>
    </w:p>
    <w:p w14:paraId="0DE1010D" w14:textId="77777777" w:rsidR="00AC65A8" w:rsidRPr="000F6387" w:rsidRDefault="00AC65A8" w:rsidP="00FB75C3">
      <w:pPr>
        <w:spacing w:line="360" w:lineRule="auto"/>
        <w:rPr>
          <w:rFonts w:ascii="Arial" w:hAnsi="Arial" w:cs="Arial"/>
        </w:rPr>
      </w:pPr>
    </w:p>
    <w:sectPr w:rsidR="00AC65A8" w:rsidRPr="000F6387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76D134" w14:textId="77777777" w:rsidR="00FB10D3" w:rsidRDefault="00FB10D3" w:rsidP="00C82FE1">
      <w:pPr>
        <w:spacing w:after="0" w:line="240" w:lineRule="auto"/>
      </w:pPr>
      <w:r>
        <w:separator/>
      </w:r>
    </w:p>
  </w:endnote>
  <w:endnote w:type="continuationSeparator" w:id="0">
    <w:p w14:paraId="375B7E58" w14:textId="77777777" w:rsidR="00FB10D3" w:rsidRDefault="00FB10D3" w:rsidP="00C82F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venir-regular-clas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87466536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774D07CE" w14:textId="2176551D" w:rsidR="00C82FE1" w:rsidRDefault="00C82FE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413F2D3" w14:textId="77777777" w:rsidR="00C82FE1" w:rsidRDefault="00C82F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61B479" w14:textId="77777777" w:rsidR="00FB10D3" w:rsidRDefault="00FB10D3" w:rsidP="00C82FE1">
      <w:pPr>
        <w:spacing w:after="0" w:line="240" w:lineRule="auto"/>
      </w:pPr>
      <w:r>
        <w:separator/>
      </w:r>
    </w:p>
  </w:footnote>
  <w:footnote w:type="continuationSeparator" w:id="0">
    <w:p w14:paraId="0C1B6B62" w14:textId="77777777" w:rsidR="00FB10D3" w:rsidRDefault="00FB10D3" w:rsidP="00C82F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1A2103"/>
    <w:multiLevelType w:val="multilevel"/>
    <w:tmpl w:val="69F8D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F45374"/>
    <w:multiLevelType w:val="multilevel"/>
    <w:tmpl w:val="94DEA9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315C8B"/>
    <w:multiLevelType w:val="multilevel"/>
    <w:tmpl w:val="F5EE3F68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C21CFE"/>
    <w:multiLevelType w:val="multilevel"/>
    <w:tmpl w:val="08F85A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F87F7B"/>
    <w:multiLevelType w:val="multilevel"/>
    <w:tmpl w:val="BEC2B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30F7677"/>
    <w:multiLevelType w:val="multilevel"/>
    <w:tmpl w:val="07E0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6B50010"/>
    <w:multiLevelType w:val="multilevel"/>
    <w:tmpl w:val="12023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7236650"/>
    <w:multiLevelType w:val="multilevel"/>
    <w:tmpl w:val="93F22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AD7BAF"/>
    <w:multiLevelType w:val="hybridMultilevel"/>
    <w:tmpl w:val="C8B2CE88"/>
    <w:lvl w:ilvl="0" w:tplc="CB2CEADC">
      <w:start w:val="1"/>
      <w:numFmt w:val="decimal"/>
      <w:lvlText w:val="%1."/>
      <w:lvlJc w:val="left"/>
      <w:pPr>
        <w:ind w:left="786" w:hanging="360"/>
      </w:pPr>
      <w:rPr>
        <w:rFonts w:eastAsiaTheme="majorEastAsia" w:cstheme="majorBid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9" w15:restartNumberingAfterBreak="0">
    <w:nsid w:val="649C0D2A"/>
    <w:multiLevelType w:val="multilevel"/>
    <w:tmpl w:val="8DD6B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9307B9B"/>
    <w:multiLevelType w:val="multilevel"/>
    <w:tmpl w:val="62D4B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7153871">
    <w:abstractNumId w:val="4"/>
  </w:num>
  <w:num w:numId="2" w16cid:durableId="142504706">
    <w:abstractNumId w:val="7"/>
  </w:num>
  <w:num w:numId="3" w16cid:durableId="1084103864">
    <w:abstractNumId w:val="9"/>
  </w:num>
  <w:num w:numId="4" w16cid:durableId="134375611">
    <w:abstractNumId w:val="10"/>
  </w:num>
  <w:num w:numId="5" w16cid:durableId="1915161953">
    <w:abstractNumId w:val="2"/>
  </w:num>
  <w:num w:numId="6" w16cid:durableId="306203730">
    <w:abstractNumId w:val="0"/>
  </w:num>
  <w:num w:numId="7" w16cid:durableId="947128791">
    <w:abstractNumId w:val="5"/>
  </w:num>
  <w:num w:numId="8" w16cid:durableId="693842974">
    <w:abstractNumId w:val="6"/>
  </w:num>
  <w:num w:numId="9" w16cid:durableId="584269751">
    <w:abstractNumId w:val="3"/>
  </w:num>
  <w:num w:numId="10" w16cid:durableId="1716348778">
    <w:abstractNumId w:val="1"/>
  </w:num>
  <w:num w:numId="11" w16cid:durableId="156371004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2FE1"/>
    <w:rsid w:val="000045CA"/>
    <w:rsid w:val="00006C77"/>
    <w:rsid w:val="00016E08"/>
    <w:rsid w:val="000219BA"/>
    <w:rsid w:val="00024C10"/>
    <w:rsid w:val="00030F93"/>
    <w:rsid w:val="00032C82"/>
    <w:rsid w:val="000335AF"/>
    <w:rsid w:val="0003370F"/>
    <w:rsid w:val="000344C0"/>
    <w:rsid w:val="0004545E"/>
    <w:rsid w:val="00046848"/>
    <w:rsid w:val="00062AAB"/>
    <w:rsid w:val="00062F98"/>
    <w:rsid w:val="00063B34"/>
    <w:rsid w:val="0006445A"/>
    <w:rsid w:val="000675F8"/>
    <w:rsid w:val="000728E4"/>
    <w:rsid w:val="000740E5"/>
    <w:rsid w:val="00074933"/>
    <w:rsid w:val="00074E8B"/>
    <w:rsid w:val="00075320"/>
    <w:rsid w:val="0008311D"/>
    <w:rsid w:val="00097C7D"/>
    <w:rsid w:val="000A06EB"/>
    <w:rsid w:val="000A1E8B"/>
    <w:rsid w:val="000A35E6"/>
    <w:rsid w:val="000A3BD4"/>
    <w:rsid w:val="000B1809"/>
    <w:rsid w:val="000C1F4E"/>
    <w:rsid w:val="000C4507"/>
    <w:rsid w:val="000C562C"/>
    <w:rsid w:val="000D314B"/>
    <w:rsid w:val="000D3C39"/>
    <w:rsid w:val="000D5C25"/>
    <w:rsid w:val="000E1E32"/>
    <w:rsid w:val="000E54E8"/>
    <w:rsid w:val="000E7D85"/>
    <w:rsid w:val="000F3603"/>
    <w:rsid w:val="000F4DD3"/>
    <w:rsid w:val="000F5917"/>
    <w:rsid w:val="000F5C8D"/>
    <w:rsid w:val="000F6387"/>
    <w:rsid w:val="000F6BD4"/>
    <w:rsid w:val="0010169C"/>
    <w:rsid w:val="001143EB"/>
    <w:rsid w:val="00114835"/>
    <w:rsid w:val="00115458"/>
    <w:rsid w:val="001213DF"/>
    <w:rsid w:val="00130A0A"/>
    <w:rsid w:val="00133C83"/>
    <w:rsid w:val="0014294C"/>
    <w:rsid w:val="001436E1"/>
    <w:rsid w:val="00143CC8"/>
    <w:rsid w:val="00143E28"/>
    <w:rsid w:val="00143FC2"/>
    <w:rsid w:val="00146EA3"/>
    <w:rsid w:val="001475CA"/>
    <w:rsid w:val="00150E37"/>
    <w:rsid w:val="00155B69"/>
    <w:rsid w:val="00162B81"/>
    <w:rsid w:val="00165A02"/>
    <w:rsid w:val="0018262D"/>
    <w:rsid w:val="00186EDD"/>
    <w:rsid w:val="00190D22"/>
    <w:rsid w:val="0019183C"/>
    <w:rsid w:val="00197B65"/>
    <w:rsid w:val="001A257B"/>
    <w:rsid w:val="001A2EC3"/>
    <w:rsid w:val="001A56AB"/>
    <w:rsid w:val="001A6689"/>
    <w:rsid w:val="001A6902"/>
    <w:rsid w:val="001B04BB"/>
    <w:rsid w:val="001B06DB"/>
    <w:rsid w:val="001B28FB"/>
    <w:rsid w:val="001B63D6"/>
    <w:rsid w:val="001B7C9D"/>
    <w:rsid w:val="001C01CA"/>
    <w:rsid w:val="001C2840"/>
    <w:rsid w:val="001C372A"/>
    <w:rsid w:val="001C5306"/>
    <w:rsid w:val="001C53FA"/>
    <w:rsid w:val="001D5454"/>
    <w:rsid w:val="001D7818"/>
    <w:rsid w:val="001E00AE"/>
    <w:rsid w:val="001E3B96"/>
    <w:rsid w:val="001F21BA"/>
    <w:rsid w:val="001F310D"/>
    <w:rsid w:val="001F310E"/>
    <w:rsid w:val="001F48B3"/>
    <w:rsid w:val="001F4C78"/>
    <w:rsid w:val="00202730"/>
    <w:rsid w:val="002037BB"/>
    <w:rsid w:val="00213FA7"/>
    <w:rsid w:val="00214329"/>
    <w:rsid w:val="002154D2"/>
    <w:rsid w:val="00216F65"/>
    <w:rsid w:val="00222839"/>
    <w:rsid w:val="00223249"/>
    <w:rsid w:val="002327BA"/>
    <w:rsid w:val="0023589F"/>
    <w:rsid w:val="00242CA1"/>
    <w:rsid w:val="00242FD0"/>
    <w:rsid w:val="00252046"/>
    <w:rsid w:val="002553FA"/>
    <w:rsid w:val="00257210"/>
    <w:rsid w:val="00260BB1"/>
    <w:rsid w:val="00262CCA"/>
    <w:rsid w:val="00270488"/>
    <w:rsid w:val="00270844"/>
    <w:rsid w:val="00283160"/>
    <w:rsid w:val="002860D6"/>
    <w:rsid w:val="00291EB1"/>
    <w:rsid w:val="00292CC2"/>
    <w:rsid w:val="002A0A3D"/>
    <w:rsid w:val="002A2372"/>
    <w:rsid w:val="002A3E15"/>
    <w:rsid w:val="002A4CC7"/>
    <w:rsid w:val="002A5D98"/>
    <w:rsid w:val="002B0EB9"/>
    <w:rsid w:val="002D7C4B"/>
    <w:rsid w:val="002D7F58"/>
    <w:rsid w:val="002E0D98"/>
    <w:rsid w:val="002E1784"/>
    <w:rsid w:val="002E2812"/>
    <w:rsid w:val="002F0946"/>
    <w:rsid w:val="002F43CE"/>
    <w:rsid w:val="002F480A"/>
    <w:rsid w:val="00302EE7"/>
    <w:rsid w:val="0030648C"/>
    <w:rsid w:val="003100CF"/>
    <w:rsid w:val="0031517C"/>
    <w:rsid w:val="00315F67"/>
    <w:rsid w:val="00317BA5"/>
    <w:rsid w:val="00317C00"/>
    <w:rsid w:val="00321E39"/>
    <w:rsid w:val="00321EF2"/>
    <w:rsid w:val="00322395"/>
    <w:rsid w:val="0032575A"/>
    <w:rsid w:val="0032620A"/>
    <w:rsid w:val="0033284E"/>
    <w:rsid w:val="00335C04"/>
    <w:rsid w:val="00340C0E"/>
    <w:rsid w:val="00342744"/>
    <w:rsid w:val="003564C5"/>
    <w:rsid w:val="00357A34"/>
    <w:rsid w:val="0036705C"/>
    <w:rsid w:val="00371DF4"/>
    <w:rsid w:val="003838CB"/>
    <w:rsid w:val="003842ED"/>
    <w:rsid w:val="0039138B"/>
    <w:rsid w:val="003A0543"/>
    <w:rsid w:val="003A3F0E"/>
    <w:rsid w:val="003B0D03"/>
    <w:rsid w:val="003B5C26"/>
    <w:rsid w:val="003B6A42"/>
    <w:rsid w:val="003C1E35"/>
    <w:rsid w:val="003C30EC"/>
    <w:rsid w:val="003C62F1"/>
    <w:rsid w:val="003D1348"/>
    <w:rsid w:val="003E62B3"/>
    <w:rsid w:val="003F10E4"/>
    <w:rsid w:val="003F7D7C"/>
    <w:rsid w:val="00402EFD"/>
    <w:rsid w:val="004037BE"/>
    <w:rsid w:val="00403C00"/>
    <w:rsid w:val="00404A84"/>
    <w:rsid w:val="00420E8A"/>
    <w:rsid w:val="004307A6"/>
    <w:rsid w:val="00431375"/>
    <w:rsid w:val="00432DC9"/>
    <w:rsid w:val="00434350"/>
    <w:rsid w:val="00434606"/>
    <w:rsid w:val="00441825"/>
    <w:rsid w:val="00441CAC"/>
    <w:rsid w:val="00456CA6"/>
    <w:rsid w:val="00460771"/>
    <w:rsid w:val="004624C6"/>
    <w:rsid w:val="004630FB"/>
    <w:rsid w:val="00463BA1"/>
    <w:rsid w:val="00465035"/>
    <w:rsid w:val="00470308"/>
    <w:rsid w:val="0047731A"/>
    <w:rsid w:val="004775DD"/>
    <w:rsid w:val="004819FA"/>
    <w:rsid w:val="004832BC"/>
    <w:rsid w:val="00484484"/>
    <w:rsid w:val="00484825"/>
    <w:rsid w:val="00484A11"/>
    <w:rsid w:val="00484B29"/>
    <w:rsid w:val="004851AF"/>
    <w:rsid w:val="00486583"/>
    <w:rsid w:val="00487AC4"/>
    <w:rsid w:val="00491B76"/>
    <w:rsid w:val="00491DD5"/>
    <w:rsid w:val="004920F1"/>
    <w:rsid w:val="0049663A"/>
    <w:rsid w:val="00497493"/>
    <w:rsid w:val="004A20FF"/>
    <w:rsid w:val="004A5354"/>
    <w:rsid w:val="004A701D"/>
    <w:rsid w:val="004B500C"/>
    <w:rsid w:val="004C0C57"/>
    <w:rsid w:val="004C777D"/>
    <w:rsid w:val="004D208C"/>
    <w:rsid w:val="004D24EC"/>
    <w:rsid w:val="004D37AA"/>
    <w:rsid w:val="004E7718"/>
    <w:rsid w:val="004F5251"/>
    <w:rsid w:val="00506651"/>
    <w:rsid w:val="00511119"/>
    <w:rsid w:val="00512261"/>
    <w:rsid w:val="00512D76"/>
    <w:rsid w:val="005177F8"/>
    <w:rsid w:val="00517A15"/>
    <w:rsid w:val="005308F5"/>
    <w:rsid w:val="00532AA3"/>
    <w:rsid w:val="005343A4"/>
    <w:rsid w:val="00547C06"/>
    <w:rsid w:val="005518A2"/>
    <w:rsid w:val="005522E7"/>
    <w:rsid w:val="00554CCF"/>
    <w:rsid w:val="0056113F"/>
    <w:rsid w:val="0056307C"/>
    <w:rsid w:val="00564DA5"/>
    <w:rsid w:val="0057199E"/>
    <w:rsid w:val="005778EB"/>
    <w:rsid w:val="00580997"/>
    <w:rsid w:val="005825B1"/>
    <w:rsid w:val="00582F60"/>
    <w:rsid w:val="0059074E"/>
    <w:rsid w:val="00594E7F"/>
    <w:rsid w:val="005A53B3"/>
    <w:rsid w:val="005B070D"/>
    <w:rsid w:val="005B121B"/>
    <w:rsid w:val="005B49BF"/>
    <w:rsid w:val="005E6A3B"/>
    <w:rsid w:val="005F0D8B"/>
    <w:rsid w:val="005F2FBE"/>
    <w:rsid w:val="005F39A7"/>
    <w:rsid w:val="005F785F"/>
    <w:rsid w:val="00601CDA"/>
    <w:rsid w:val="0060306D"/>
    <w:rsid w:val="0060522B"/>
    <w:rsid w:val="00606575"/>
    <w:rsid w:val="0061013C"/>
    <w:rsid w:val="006103EB"/>
    <w:rsid w:val="0062002B"/>
    <w:rsid w:val="0062367C"/>
    <w:rsid w:val="00623DA4"/>
    <w:rsid w:val="006243B1"/>
    <w:rsid w:val="00626DBE"/>
    <w:rsid w:val="00626E13"/>
    <w:rsid w:val="00627D92"/>
    <w:rsid w:val="006349E7"/>
    <w:rsid w:val="00635550"/>
    <w:rsid w:val="00636F4F"/>
    <w:rsid w:val="0064409C"/>
    <w:rsid w:val="006472A0"/>
    <w:rsid w:val="006515E3"/>
    <w:rsid w:val="00652A36"/>
    <w:rsid w:val="00654C96"/>
    <w:rsid w:val="00656FD4"/>
    <w:rsid w:val="006613A4"/>
    <w:rsid w:val="006648D2"/>
    <w:rsid w:val="00671190"/>
    <w:rsid w:val="00674C01"/>
    <w:rsid w:val="00675596"/>
    <w:rsid w:val="006764E6"/>
    <w:rsid w:val="00676838"/>
    <w:rsid w:val="00676E35"/>
    <w:rsid w:val="0068243B"/>
    <w:rsid w:val="00684AF0"/>
    <w:rsid w:val="00691AE2"/>
    <w:rsid w:val="00694575"/>
    <w:rsid w:val="006A3316"/>
    <w:rsid w:val="006A3ABF"/>
    <w:rsid w:val="006A51BF"/>
    <w:rsid w:val="006A60A2"/>
    <w:rsid w:val="006A6F65"/>
    <w:rsid w:val="006B1CE5"/>
    <w:rsid w:val="006B30D0"/>
    <w:rsid w:val="006B7B23"/>
    <w:rsid w:val="006C2241"/>
    <w:rsid w:val="006C377E"/>
    <w:rsid w:val="006C4C57"/>
    <w:rsid w:val="006C4EB1"/>
    <w:rsid w:val="006C51E6"/>
    <w:rsid w:val="006C6ECC"/>
    <w:rsid w:val="006D02C6"/>
    <w:rsid w:val="006D08F1"/>
    <w:rsid w:val="006D328B"/>
    <w:rsid w:val="006D414E"/>
    <w:rsid w:val="006D75F6"/>
    <w:rsid w:val="006E0260"/>
    <w:rsid w:val="006E4343"/>
    <w:rsid w:val="006E635B"/>
    <w:rsid w:val="006F6C11"/>
    <w:rsid w:val="0070056B"/>
    <w:rsid w:val="00705988"/>
    <w:rsid w:val="00713C52"/>
    <w:rsid w:val="00717052"/>
    <w:rsid w:val="00721FAD"/>
    <w:rsid w:val="00730301"/>
    <w:rsid w:val="00730347"/>
    <w:rsid w:val="00731D6C"/>
    <w:rsid w:val="00735161"/>
    <w:rsid w:val="007355D7"/>
    <w:rsid w:val="00736B4E"/>
    <w:rsid w:val="00740D32"/>
    <w:rsid w:val="007416CB"/>
    <w:rsid w:val="007424E5"/>
    <w:rsid w:val="007426A2"/>
    <w:rsid w:val="007434EB"/>
    <w:rsid w:val="00747FB0"/>
    <w:rsid w:val="00750BE5"/>
    <w:rsid w:val="00750CD0"/>
    <w:rsid w:val="0075610F"/>
    <w:rsid w:val="00757847"/>
    <w:rsid w:val="00766BCE"/>
    <w:rsid w:val="00771041"/>
    <w:rsid w:val="007737F0"/>
    <w:rsid w:val="007778C9"/>
    <w:rsid w:val="00777E30"/>
    <w:rsid w:val="00782014"/>
    <w:rsid w:val="007833A3"/>
    <w:rsid w:val="00783E5E"/>
    <w:rsid w:val="007A078E"/>
    <w:rsid w:val="007A45DE"/>
    <w:rsid w:val="007A60B6"/>
    <w:rsid w:val="007A6DB3"/>
    <w:rsid w:val="007B1038"/>
    <w:rsid w:val="007B1773"/>
    <w:rsid w:val="007B3F64"/>
    <w:rsid w:val="007B78D6"/>
    <w:rsid w:val="007C020F"/>
    <w:rsid w:val="007C104E"/>
    <w:rsid w:val="007C37D4"/>
    <w:rsid w:val="007C510B"/>
    <w:rsid w:val="007C6B14"/>
    <w:rsid w:val="007D2CC2"/>
    <w:rsid w:val="007D4A9D"/>
    <w:rsid w:val="007E7D93"/>
    <w:rsid w:val="007F1347"/>
    <w:rsid w:val="007F3DA3"/>
    <w:rsid w:val="007F4074"/>
    <w:rsid w:val="007F7F97"/>
    <w:rsid w:val="00811418"/>
    <w:rsid w:val="00811DD7"/>
    <w:rsid w:val="0081688F"/>
    <w:rsid w:val="00820918"/>
    <w:rsid w:val="00823D58"/>
    <w:rsid w:val="00824386"/>
    <w:rsid w:val="0083663D"/>
    <w:rsid w:val="00840F8D"/>
    <w:rsid w:val="00843330"/>
    <w:rsid w:val="0084594B"/>
    <w:rsid w:val="00851514"/>
    <w:rsid w:val="00852F1D"/>
    <w:rsid w:val="00856BD5"/>
    <w:rsid w:val="00856EC5"/>
    <w:rsid w:val="00860172"/>
    <w:rsid w:val="00860B2A"/>
    <w:rsid w:val="00861CF7"/>
    <w:rsid w:val="00864278"/>
    <w:rsid w:val="00867C34"/>
    <w:rsid w:val="00871BF7"/>
    <w:rsid w:val="0087266D"/>
    <w:rsid w:val="008733FF"/>
    <w:rsid w:val="00875603"/>
    <w:rsid w:val="00885FD9"/>
    <w:rsid w:val="0089462A"/>
    <w:rsid w:val="0089610B"/>
    <w:rsid w:val="0089715C"/>
    <w:rsid w:val="00897B3B"/>
    <w:rsid w:val="008A1290"/>
    <w:rsid w:val="008A23FF"/>
    <w:rsid w:val="008A39AD"/>
    <w:rsid w:val="008A4FD2"/>
    <w:rsid w:val="008A6593"/>
    <w:rsid w:val="008A743C"/>
    <w:rsid w:val="008C7C2A"/>
    <w:rsid w:val="008D2552"/>
    <w:rsid w:val="008D2AC2"/>
    <w:rsid w:val="008D44F5"/>
    <w:rsid w:val="008D6498"/>
    <w:rsid w:val="008E3388"/>
    <w:rsid w:val="008E4394"/>
    <w:rsid w:val="008F25A5"/>
    <w:rsid w:val="008F4528"/>
    <w:rsid w:val="008F50CC"/>
    <w:rsid w:val="0090035A"/>
    <w:rsid w:val="009009BC"/>
    <w:rsid w:val="00905DE6"/>
    <w:rsid w:val="009062CA"/>
    <w:rsid w:val="009069B3"/>
    <w:rsid w:val="00913915"/>
    <w:rsid w:val="00914C5D"/>
    <w:rsid w:val="009163AD"/>
    <w:rsid w:val="00924037"/>
    <w:rsid w:val="00925C61"/>
    <w:rsid w:val="009307AC"/>
    <w:rsid w:val="0094025D"/>
    <w:rsid w:val="00943028"/>
    <w:rsid w:val="00944109"/>
    <w:rsid w:val="009456BE"/>
    <w:rsid w:val="009456F2"/>
    <w:rsid w:val="00952500"/>
    <w:rsid w:val="00954356"/>
    <w:rsid w:val="0095476F"/>
    <w:rsid w:val="00954DC0"/>
    <w:rsid w:val="009550C4"/>
    <w:rsid w:val="0095667E"/>
    <w:rsid w:val="00956D48"/>
    <w:rsid w:val="00970C06"/>
    <w:rsid w:val="00971371"/>
    <w:rsid w:val="009762B1"/>
    <w:rsid w:val="0098000B"/>
    <w:rsid w:val="0098238C"/>
    <w:rsid w:val="00982720"/>
    <w:rsid w:val="009831B8"/>
    <w:rsid w:val="00983882"/>
    <w:rsid w:val="00983DA8"/>
    <w:rsid w:val="0098611D"/>
    <w:rsid w:val="00987B41"/>
    <w:rsid w:val="00987BA1"/>
    <w:rsid w:val="009B22CF"/>
    <w:rsid w:val="009B629F"/>
    <w:rsid w:val="009B7822"/>
    <w:rsid w:val="009C566D"/>
    <w:rsid w:val="009D1D1B"/>
    <w:rsid w:val="009D354C"/>
    <w:rsid w:val="009E0FBF"/>
    <w:rsid w:val="009E6270"/>
    <w:rsid w:val="009E71D4"/>
    <w:rsid w:val="009E7E1E"/>
    <w:rsid w:val="009F3B05"/>
    <w:rsid w:val="00A009F3"/>
    <w:rsid w:val="00A01AE7"/>
    <w:rsid w:val="00A06AD3"/>
    <w:rsid w:val="00A14498"/>
    <w:rsid w:val="00A20D70"/>
    <w:rsid w:val="00A24D77"/>
    <w:rsid w:val="00A25280"/>
    <w:rsid w:val="00A25EB3"/>
    <w:rsid w:val="00A26720"/>
    <w:rsid w:val="00A32083"/>
    <w:rsid w:val="00A33546"/>
    <w:rsid w:val="00A353A5"/>
    <w:rsid w:val="00A41A8E"/>
    <w:rsid w:val="00A41D6A"/>
    <w:rsid w:val="00A460C4"/>
    <w:rsid w:val="00A4635F"/>
    <w:rsid w:val="00A51DD6"/>
    <w:rsid w:val="00A52B6D"/>
    <w:rsid w:val="00A57A37"/>
    <w:rsid w:val="00A60DF5"/>
    <w:rsid w:val="00A61DB6"/>
    <w:rsid w:val="00A65A0D"/>
    <w:rsid w:val="00A675DB"/>
    <w:rsid w:val="00A677A9"/>
    <w:rsid w:val="00A70465"/>
    <w:rsid w:val="00A76F42"/>
    <w:rsid w:val="00A82710"/>
    <w:rsid w:val="00A84268"/>
    <w:rsid w:val="00A84831"/>
    <w:rsid w:val="00A90008"/>
    <w:rsid w:val="00A96009"/>
    <w:rsid w:val="00A97A7C"/>
    <w:rsid w:val="00A97E35"/>
    <w:rsid w:val="00AA31E5"/>
    <w:rsid w:val="00AA3ECC"/>
    <w:rsid w:val="00AA650F"/>
    <w:rsid w:val="00AA7656"/>
    <w:rsid w:val="00AB089C"/>
    <w:rsid w:val="00AB1C29"/>
    <w:rsid w:val="00AB4CAE"/>
    <w:rsid w:val="00AB507A"/>
    <w:rsid w:val="00AC067A"/>
    <w:rsid w:val="00AC3235"/>
    <w:rsid w:val="00AC65A8"/>
    <w:rsid w:val="00AC6B71"/>
    <w:rsid w:val="00AC7C17"/>
    <w:rsid w:val="00AD1450"/>
    <w:rsid w:val="00AD571B"/>
    <w:rsid w:val="00AE072E"/>
    <w:rsid w:val="00AE272D"/>
    <w:rsid w:val="00AE39C6"/>
    <w:rsid w:val="00AF11CB"/>
    <w:rsid w:val="00AF1AE3"/>
    <w:rsid w:val="00AF2463"/>
    <w:rsid w:val="00B05701"/>
    <w:rsid w:val="00B06899"/>
    <w:rsid w:val="00B07694"/>
    <w:rsid w:val="00B078EF"/>
    <w:rsid w:val="00B12D1F"/>
    <w:rsid w:val="00B20447"/>
    <w:rsid w:val="00B249DE"/>
    <w:rsid w:val="00B257D5"/>
    <w:rsid w:val="00B26194"/>
    <w:rsid w:val="00B3136A"/>
    <w:rsid w:val="00B32838"/>
    <w:rsid w:val="00B36AF4"/>
    <w:rsid w:val="00B36C82"/>
    <w:rsid w:val="00B43F5E"/>
    <w:rsid w:val="00B4519C"/>
    <w:rsid w:val="00B464C7"/>
    <w:rsid w:val="00B50ADD"/>
    <w:rsid w:val="00B52A8F"/>
    <w:rsid w:val="00B56769"/>
    <w:rsid w:val="00B5699A"/>
    <w:rsid w:val="00B60735"/>
    <w:rsid w:val="00B60DB5"/>
    <w:rsid w:val="00B65124"/>
    <w:rsid w:val="00B65429"/>
    <w:rsid w:val="00B66889"/>
    <w:rsid w:val="00B70F79"/>
    <w:rsid w:val="00B776DB"/>
    <w:rsid w:val="00B83C72"/>
    <w:rsid w:val="00B86E80"/>
    <w:rsid w:val="00B91C65"/>
    <w:rsid w:val="00BA60A6"/>
    <w:rsid w:val="00BA6265"/>
    <w:rsid w:val="00BC1593"/>
    <w:rsid w:val="00BC1DC8"/>
    <w:rsid w:val="00BC3099"/>
    <w:rsid w:val="00BC42DA"/>
    <w:rsid w:val="00BC4A02"/>
    <w:rsid w:val="00BC75B3"/>
    <w:rsid w:val="00BD0452"/>
    <w:rsid w:val="00BD3B53"/>
    <w:rsid w:val="00BD42E8"/>
    <w:rsid w:val="00BE280B"/>
    <w:rsid w:val="00BE6BA8"/>
    <w:rsid w:val="00BF262F"/>
    <w:rsid w:val="00BF363A"/>
    <w:rsid w:val="00BF3B30"/>
    <w:rsid w:val="00BF5809"/>
    <w:rsid w:val="00C0041E"/>
    <w:rsid w:val="00C03D26"/>
    <w:rsid w:val="00C052D6"/>
    <w:rsid w:val="00C15FC0"/>
    <w:rsid w:val="00C202ED"/>
    <w:rsid w:val="00C2177F"/>
    <w:rsid w:val="00C21B15"/>
    <w:rsid w:val="00C259BA"/>
    <w:rsid w:val="00C33E33"/>
    <w:rsid w:val="00C35340"/>
    <w:rsid w:val="00C44D84"/>
    <w:rsid w:val="00C52E32"/>
    <w:rsid w:val="00C52EFA"/>
    <w:rsid w:val="00C533CF"/>
    <w:rsid w:val="00C53CEC"/>
    <w:rsid w:val="00C602F6"/>
    <w:rsid w:val="00C634E6"/>
    <w:rsid w:val="00C65EA5"/>
    <w:rsid w:val="00C673F7"/>
    <w:rsid w:val="00C67A74"/>
    <w:rsid w:val="00C7015D"/>
    <w:rsid w:val="00C71A26"/>
    <w:rsid w:val="00C75898"/>
    <w:rsid w:val="00C76FCB"/>
    <w:rsid w:val="00C77C99"/>
    <w:rsid w:val="00C77D0A"/>
    <w:rsid w:val="00C82FE1"/>
    <w:rsid w:val="00C832B0"/>
    <w:rsid w:val="00C845F7"/>
    <w:rsid w:val="00C84F8E"/>
    <w:rsid w:val="00C8725F"/>
    <w:rsid w:val="00C91ABA"/>
    <w:rsid w:val="00C9699C"/>
    <w:rsid w:val="00C97818"/>
    <w:rsid w:val="00CA0218"/>
    <w:rsid w:val="00CA65C4"/>
    <w:rsid w:val="00CA7177"/>
    <w:rsid w:val="00CB5B01"/>
    <w:rsid w:val="00CD7607"/>
    <w:rsid w:val="00CE266B"/>
    <w:rsid w:val="00CE7F70"/>
    <w:rsid w:val="00CF269E"/>
    <w:rsid w:val="00CF3844"/>
    <w:rsid w:val="00CF39C1"/>
    <w:rsid w:val="00D00B38"/>
    <w:rsid w:val="00D04236"/>
    <w:rsid w:val="00D1082A"/>
    <w:rsid w:val="00D11040"/>
    <w:rsid w:val="00D14311"/>
    <w:rsid w:val="00D14E18"/>
    <w:rsid w:val="00D178D3"/>
    <w:rsid w:val="00D20AAA"/>
    <w:rsid w:val="00D21AFF"/>
    <w:rsid w:val="00D23F66"/>
    <w:rsid w:val="00D25AE5"/>
    <w:rsid w:val="00D30115"/>
    <w:rsid w:val="00D306CA"/>
    <w:rsid w:val="00D3264F"/>
    <w:rsid w:val="00D33392"/>
    <w:rsid w:val="00D34587"/>
    <w:rsid w:val="00D432E7"/>
    <w:rsid w:val="00D47902"/>
    <w:rsid w:val="00D545FF"/>
    <w:rsid w:val="00D55151"/>
    <w:rsid w:val="00D57220"/>
    <w:rsid w:val="00D62FD9"/>
    <w:rsid w:val="00D70856"/>
    <w:rsid w:val="00D746A5"/>
    <w:rsid w:val="00D76687"/>
    <w:rsid w:val="00D83A38"/>
    <w:rsid w:val="00D860FE"/>
    <w:rsid w:val="00D878C1"/>
    <w:rsid w:val="00D925C4"/>
    <w:rsid w:val="00D9329A"/>
    <w:rsid w:val="00D95650"/>
    <w:rsid w:val="00D96AA4"/>
    <w:rsid w:val="00DA07F2"/>
    <w:rsid w:val="00DA0E75"/>
    <w:rsid w:val="00DA629B"/>
    <w:rsid w:val="00DA67E5"/>
    <w:rsid w:val="00DA709C"/>
    <w:rsid w:val="00DB2BF3"/>
    <w:rsid w:val="00DB3233"/>
    <w:rsid w:val="00DB3915"/>
    <w:rsid w:val="00DC05C9"/>
    <w:rsid w:val="00DC1FC2"/>
    <w:rsid w:val="00DC2C1A"/>
    <w:rsid w:val="00DC4CDF"/>
    <w:rsid w:val="00DD3166"/>
    <w:rsid w:val="00DD3799"/>
    <w:rsid w:val="00DD6FA1"/>
    <w:rsid w:val="00DE2D09"/>
    <w:rsid w:val="00DE4066"/>
    <w:rsid w:val="00DE79EB"/>
    <w:rsid w:val="00DF7D67"/>
    <w:rsid w:val="00E04882"/>
    <w:rsid w:val="00E071CD"/>
    <w:rsid w:val="00E13F57"/>
    <w:rsid w:val="00E14BA5"/>
    <w:rsid w:val="00E22EBA"/>
    <w:rsid w:val="00E233BB"/>
    <w:rsid w:val="00E25B5F"/>
    <w:rsid w:val="00E3277D"/>
    <w:rsid w:val="00E36BC1"/>
    <w:rsid w:val="00E40E68"/>
    <w:rsid w:val="00E4106F"/>
    <w:rsid w:val="00E44682"/>
    <w:rsid w:val="00E47D85"/>
    <w:rsid w:val="00E50072"/>
    <w:rsid w:val="00E545E2"/>
    <w:rsid w:val="00E56023"/>
    <w:rsid w:val="00E572E6"/>
    <w:rsid w:val="00E609C4"/>
    <w:rsid w:val="00E60B9B"/>
    <w:rsid w:val="00E663EE"/>
    <w:rsid w:val="00E66907"/>
    <w:rsid w:val="00E677CF"/>
    <w:rsid w:val="00E70B60"/>
    <w:rsid w:val="00E710AB"/>
    <w:rsid w:val="00E7255B"/>
    <w:rsid w:val="00E75812"/>
    <w:rsid w:val="00E80CAC"/>
    <w:rsid w:val="00E83FFB"/>
    <w:rsid w:val="00E90182"/>
    <w:rsid w:val="00E907B2"/>
    <w:rsid w:val="00EA0495"/>
    <w:rsid w:val="00EA4690"/>
    <w:rsid w:val="00EB142D"/>
    <w:rsid w:val="00EB2AFF"/>
    <w:rsid w:val="00EB73BD"/>
    <w:rsid w:val="00EC18E8"/>
    <w:rsid w:val="00EC1C9F"/>
    <w:rsid w:val="00EC432C"/>
    <w:rsid w:val="00EC4812"/>
    <w:rsid w:val="00ED5934"/>
    <w:rsid w:val="00ED6B6A"/>
    <w:rsid w:val="00EF34DE"/>
    <w:rsid w:val="00EF53F7"/>
    <w:rsid w:val="00F0062B"/>
    <w:rsid w:val="00F0619B"/>
    <w:rsid w:val="00F127FC"/>
    <w:rsid w:val="00F12A84"/>
    <w:rsid w:val="00F135B5"/>
    <w:rsid w:val="00F139A8"/>
    <w:rsid w:val="00F15036"/>
    <w:rsid w:val="00F218A7"/>
    <w:rsid w:val="00F21B47"/>
    <w:rsid w:val="00F34917"/>
    <w:rsid w:val="00F35004"/>
    <w:rsid w:val="00F44308"/>
    <w:rsid w:val="00F474D6"/>
    <w:rsid w:val="00F50BAF"/>
    <w:rsid w:val="00F5287F"/>
    <w:rsid w:val="00F531E9"/>
    <w:rsid w:val="00F55E7C"/>
    <w:rsid w:val="00F57A53"/>
    <w:rsid w:val="00F618EE"/>
    <w:rsid w:val="00F62137"/>
    <w:rsid w:val="00F71158"/>
    <w:rsid w:val="00F727F8"/>
    <w:rsid w:val="00F72D44"/>
    <w:rsid w:val="00F77252"/>
    <w:rsid w:val="00F80AFA"/>
    <w:rsid w:val="00F90B5E"/>
    <w:rsid w:val="00F93102"/>
    <w:rsid w:val="00F95C33"/>
    <w:rsid w:val="00FA1B0B"/>
    <w:rsid w:val="00FA2F1D"/>
    <w:rsid w:val="00FB10D3"/>
    <w:rsid w:val="00FB2DE4"/>
    <w:rsid w:val="00FB5D7C"/>
    <w:rsid w:val="00FB7516"/>
    <w:rsid w:val="00FB75C3"/>
    <w:rsid w:val="00FC4AF2"/>
    <w:rsid w:val="00FC5349"/>
    <w:rsid w:val="00FC5AE2"/>
    <w:rsid w:val="00FC7DC5"/>
    <w:rsid w:val="00FD284A"/>
    <w:rsid w:val="00FF09C1"/>
    <w:rsid w:val="00FF22A9"/>
    <w:rsid w:val="00FF5DB8"/>
    <w:rsid w:val="00FF5F00"/>
    <w:rsid w:val="00FF6605"/>
    <w:rsid w:val="00FF78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69B21"/>
  <w15:chartTrackingRefBased/>
  <w15:docId w15:val="{AA57CCBD-687A-4ED5-A9EC-CC64149CA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2FE1"/>
  </w:style>
  <w:style w:type="paragraph" w:styleId="Heading1">
    <w:name w:val="heading 1"/>
    <w:basedOn w:val="Normal"/>
    <w:next w:val="Normal"/>
    <w:link w:val="Heading1Char"/>
    <w:uiPriority w:val="9"/>
    <w:qFormat/>
    <w:rsid w:val="00D47902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0F476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902"/>
    <w:pPr>
      <w:keepNext/>
      <w:keepLines/>
      <w:spacing w:before="160" w:after="80"/>
      <w:outlineLvl w:val="1"/>
    </w:pPr>
    <w:rPr>
      <w:rFonts w:ascii="Arial" w:eastAsiaTheme="majorEastAsia" w:hAnsi="Arial" w:cstheme="majorBidi"/>
      <w:i/>
      <w:color w:val="0F4761" w:themeColor="accent1" w:themeShade="BF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2F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2F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2F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2F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2F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2F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2F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7902"/>
    <w:rPr>
      <w:rFonts w:ascii="Arial" w:eastAsiaTheme="majorEastAsia" w:hAnsi="Arial" w:cstheme="majorBidi"/>
      <w:b/>
      <w:color w:val="0F4761" w:themeColor="accent1" w:themeShade="BF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7902"/>
    <w:rPr>
      <w:rFonts w:ascii="Arial" w:eastAsiaTheme="majorEastAsia" w:hAnsi="Arial" w:cstheme="majorBidi"/>
      <w:i/>
      <w:color w:val="0F4761" w:themeColor="accent1" w:themeShade="BF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2F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2F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2F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2F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2F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2F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2F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2F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2F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2F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2F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2F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2F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2F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2F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2F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2F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2FE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2FE1"/>
  </w:style>
  <w:style w:type="paragraph" w:styleId="Footer">
    <w:name w:val="footer"/>
    <w:basedOn w:val="Normal"/>
    <w:link w:val="FooterChar"/>
    <w:uiPriority w:val="99"/>
    <w:unhideWhenUsed/>
    <w:rsid w:val="00C82F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2FE1"/>
  </w:style>
  <w:style w:type="paragraph" w:styleId="TOCHeading">
    <w:name w:val="TOC Heading"/>
    <w:basedOn w:val="Heading1"/>
    <w:next w:val="Normal"/>
    <w:uiPriority w:val="39"/>
    <w:unhideWhenUsed/>
    <w:qFormat/>
    <w:rsid w:val="00512D76"/>
    <w:pPr>
      <w:spacing w:before="240" w:after="0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12D7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2D7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2D76"/>
    <w:rPr>
      <w:color w:val="467886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3460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3460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3460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ivoryresearch.com/library/dissertation-articles/advantages-of-secondary-research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remierscience.com/pjph-25-726/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yomu.ai/blog/what-is-research-methodology-definitions-types-and-exampl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news/articles/c3dr52l1j3yo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commonslibrary.parliament.uk/research-briefings/cdp-2024-0181/" TargetMode="External"/><Relationship Id="rId10" Type="http://schemas.openxmlformats.org/officeDocument/2006/relationships/hyperlink" Target="https://www.nuffieldtrust.org.uk/news-item/nhs-emergency-and-planned-care-who-is-waiting-and-what-waiting-for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bma.org.uk/advice-and-support/nhs-delivery-and-workforce/pressures/nhs-backlog-data-analysis" TargetMode="External"/><Relationship Id="rId14" Type="http://schemas.openxmlformats.org/officeDocument/2006/relationships/hyperlink" Target="https://www.bbc.co.uk/news/health-673673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6A6BD1-3BE4-44CA-83DB-8420439A8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6380</TotalTime>
  <Pages>9</Pages>
  <Words>1932</Words>
  <Characters>11017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Anushika Goulbourne</cp:lastModifiedBy>
  <cp:revision>655</cp:revision>
  <cp:lastPrinted>2025-03-06T15:22:00Z</cp:lastPrinted>
  <dcterms:created xsi:type="dcterms:W3CDTF">2025-11-03T20:39:00Z</dcterms:created>
  <dcterms:modified xsi:type="dcterms:W3CDTF">2025-11-17T20:51:00Z</dcterms:modified>
</cp:coreProperties>
</file>