
<file path=[Content_Types].xml><?xml version="1.0" encoding="utf-8"?>
<Types xmlns="http://schemas.openxmlformats.org/package/2006/content-types">
  <Default Extension="jpeg" ContentType="image/jpeg"/>
  <Default Extension="JPG" ContentType="image/.jpg"/>
  <Default Extension="rels" ContentType="application/vnd.openxmlformats-package.relationships+xml"/>
  <Default Extension="xml" ContentType="application/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jc w:val="center"/>
        <w:rPr>
          <w:rFonts w:hint="default" w:ascii="Times New Roman" w:hAnsi="Times New Roman" w:cs="Times New Roman" w:eastAsiaTheme="minorEastAsia"/>
          <w:b/>
          <w:sz w:val="24"/>
          <w:szCs w:val="24"/>
          <w:lang w:val="en-US" w:eastAsia="zh-CN"/>
        </w:rPr>
      </w:pPr>
      <w:r>
        <w:rPr>
          <w:rFonts w:hint="default" w:ascii="Times New Roman" w:hAnsi="Times New Roman" w:cs="Times New Roman"/>
          <w:b/>
          <w:sz w:val="24"/>
          <w:szCs w:val="24"/>
          <w:lang w:val="en-US" w:eastAsia="zh-CN"/>
        </w:rPr>
        <w:t>Assignment</w:t>
      </w:r>
    </w:p>
    <w:p>
      <w:pPr>
        <w:jc w:val="center"/>
        <w:rPr>
          <w:rFonts w:ascii="Arial" w:hAnsi="Arial" w:cs="Arial"/>
          <w:b/>
          <w:sz w:val="22"/>
          <w:szCs w:val="22"/>
        </w:rPr>
      </w:pPr>
    </w:p>
    <w:p>
      <w:pPr>
        <w:tabs>
          <w:tab w:val="left" w:pos="3069"/>
        </w:tabs>
        <w:bidi w:val="0"/>
        <w:jc w:val="center"/>
        <w:rPr>
          <w:rFonts w:hint="default" w:ascii="Times New Roman" w:hAnsi="Times New Roman" w:cs="Times New Roman"/>
          <w:sz w:val="20"/>
          <w:szCs w:val="20"/>
          <w:lang w:val="en-US" w:eastAsia="zh-CN"/>
        </w:rPr>
      </w:pPr>
      <w:r>
        <w:rPr>
          <w:rFonts w:hint="default" w:ascii="Times New Roman" w:hAnsi="Times New Roman" w:cs="Times New Roman"/>
          <w:sz w:val="20"/>
          <w:szCs w:val="20"/>
          <w:lang w:val="en-US" w:eastAsia="zh-CN"/>
        </w:rPr>
        <w:t>Zhihao Xiao</w:t>
      </w:r>
    </w:p>
    <w:p>
      <w:pPr>
        <w:tabs>
          <w:tab w:val="left" w:pos="3069"/>
        </w:tabs>
        <w:bidi w:val="0"/>
        <w:jc w:val="center"/>
        <w:rPr>
          <w:rFonts w:hint="default" w:ascii="Times New Roman" w:hAnsi="Times New Roman" w:cs="Times New Roman"/>
          <w:sz w:val="20"/>
          <w:szCs w:val="20"/>
          <w:lang w:val="en-US" w:eastAsia="zh-CN"/>
        </w:rPr>
      </w:pPr>
      <w:r>
        <w:rPr>
          <w:rFonts w:hint="default" w:ascii="Times New Roman" w:hAnsi="Times New Roman" w:cs="Times New Roman"/>
          <w:sz w:val="20"/>
          <w:szCs w:val="20"/>
          <w:lang w:val="en-US" w:eastAsia="zh-CN"/>
        </w:rPr>
        <w:t>2200466</w:t>
      </w:r>
    </w:p>
    <w:p>
      <w:pPr>
        <w:tabs>
          <w:tab w:val="left" w:pos="3069"/>
        </w:tabs>
        <w:bidi w:val="0"/>
        <w:jc w:val="center"/>
        <w:rPr>
          <w:rFonts w:hint="default" w:ascii="Times New Roman" w:hAnsi="Times New Roman" w:cs="Times New Roman"/>
          <w:sz w:val="20"/>
          <w:szCs w:val="20"/>
          <w:lang w:val="en-US" w:eastAsia="zh-CN"/>
        </w:rPr>
      </w:pPr>
      <w:r>
        <w:rPr>
          <w:rFonts w:hint="default" w:ascii="Times New Roman" w:hAnsi="Times New Roman" w:cs="Times New Roman"/>
          <w:sz w:val="20"/>
          <w:szCs w:val="20"/>
          <w:lang w:val="en-US" w:eastAsia="zh-CN"/>
        </w:rPr>
        <w:t>(of Affiliation)</w:t>
      </w:r>
    </w:p>
    <w:p>
      <w:pPr>
        <w:tabs>
          <w:tab w:val="left" w:pos="3069"/>
        </w:tabs>
        <w:bidi w:val="0"/>
        <w:jc w:val="center"/>
        <w:rPr>
          <w:rFonts w:hint="default" w:ascii="Times New Roman" w:hAnsi="Times New Roman" w:cs="Times New Roman"/>
          <w:sz w:val="20"/>
          <w:szCs w:val="20"/>
          <w:lang w:val="en-US" w:eastAsia="zh-CN"/>
        </w:rPr>
      </w:pPr>
      <w:r>
        <w:rPr>
          <w:rFonts w:hint="default" w:ascii="Times New Roman" w:hAnsi="Times New Roman" w:cs="Times New Roman"/>
          <w:sz w:val="20"/>
          <w:szCs w:val="20"/>
          <w:lang w:val="en-US" w:eastAsia="zh-CN"/>
        </w:rPr>
        <w:t>Artificial Intelligence</w:t>
      </w:r>
    </w:p>
    <w:p>
      <w:pPr>
        <w:tabs>
          <w:tab w:val="left" w:pos="3069"/>
        </w:tabs>
        <w:bidi w:val="0"/>
        <w:jc w:val="center"/>
        <w:rPr>
          <w:rFonts w:hint="default"/>
          <w:sz w:val="20"/>
          <w:szCs w:val="20"/>
          <w:lang w:val="en-US" w:eastAsia="zh-CN"/>
        </w:rPr>
      </w:pPr>
      <w:r>
        <w:rPr>
          <w:rFonts w:hint="default" w:ascii="Times New Roman" w:hAnsi="Times New Roman" w:cs="Times New Roman"/>
          <w:sz w:val="20"/>
          <w:szCs w:val="20"/>
          <w:lang w:val="en-US" w:eastAsia="zh-CN"/>
        </w:rPr>
        <w:t>2200466@student.uwtsd.ac.uk</w:t>
      </w:r>
    </w:p>
    <w:p>
      <w:pPr>
        <w:jc w:val="center"/>
        <w:rPr>
          <w:rFonts w:ascii="Arial" w:hAnsi="Arial" w:cs="Arial"/>
          <w:b/>
          <w:sz w:val="22"/>
          <w:szCs w:val="22"/>
        </w:rPr>
      </w:pPr>
    </w:p>
    <w:p>
      <w:pPr>
        <w:bidi w:val="0"/>
        <w:rPr>
          <w:rFonts w:asciiTheme="minorHAnsi" w:hAnsiTheme="minorHAnsi" w:eastAsiaTheme="minorEastAsia" w:cstheme="minorBidi"/>
          <w:kern w:val="2"/>
          <w:sz w:val="21"/>
          <w:szCs w:val="24"/>
          <w:lang w:val="en-US" w:eastAsia="zh-CN" w:bidi="ar-SA"/>
        </w:rPr>
      </w:pPr>
    </w:p>
    <w:p>
      <w:pPr>
        <w:bidi w:val="0"/>
        <w:rPr>
          <w:lang w:val="en-US" w:eastAsia="zh-CN"/>
        </w:rPr>
      </w:pPr>
    </w:p>
    <w:p>
      <w:pPr>
        <w:bidi w:val="0"/>
        <w:jc w:val="left"/>
        <w:rPr>
          <w:rFonts w:hint="default" w:ascii="Times New Roman" w:hAnsi="Times New Roman" w:cs="Times New Roman"/>
          <w:b/>
          <w:bCs/>
          <w:sz w:val="20"/>
          <w:szCs w:val="20"/>
          <w:lang w:val="en-US" w:eastAsia="zh-CN"/>
        </w:rPr>
      </w:pPr>
      <w:r>
        <w:rPr>
          <w:rFonts w:hint="default" w:ascii="Times New Roman" w:hAnsi="Times New Roman" w:cs="Times New Roman"/>
          <w:b/>
          <w:bCs/>
          <w:sz w:val="20"/>
          <w:szCs w:val="20"/>
          <w:lang w:val="en-US" w:eastAsia="zh-CN"/>
        </w:rPr>
        <w:t>Abstract--As human society enters the information age, machine learning has been widely used in many fields and achieved important results</w:t>
      </w:r>
      <w:r>
        <w:rPr>
          <w:rFonts w:hint="eastAsia" w:ascii="Times New Roman" w:hAnsi="Times New Roman" w:cs="Times New Roman"/>
          <w:b/>
          <w:bCs/>
          <w:sz w:val="20"/>
          <w:szCs w:val="20"/>
          <w:lang w:val="en-US" w:eastAsia="zh-CN"/>
        </w:rPr>
        <w:t>[1]</w:t>
      </w:r>
      <w:r>
        <w:rPr>
          <w:rFonts w:hint="default" w:ascii="Times New Roman" w:hAnsi="Times New Roman" w:cs="Times New Roman"/>
          <w:b/>
          <w:bCs/>
          <w:sz w:val="20"/>
          <w:szCs w:val="20"/>
          <w:lang w:val="en-US" w:eastAsia="zh-CN"/>
        </w:rPr>
        <w:t>.</w:t>
      </w:r>
      <w:r>
        <w:rPr>
          <w:rFonts w:hint="eastAsia" w:ascii="Times New Roman" w:hAnsi="Times New Roman" w:cs="Times New Roman"/>
          <w:b/>
          <w:bCs/>
          <w:sz w:val="20"/>
          <w:szCs w:val="20"/>
          <w:lang w:val="en-US" w:eastAsia="zh-CN"/>
        </w:rPr>
        <w:t xml:space="preserve"> </w:t>
      </w:r>
      <w:r>
        <w:rPr>
          <w:rFonts w:hint="default" w:ascii="Times New Roman" w:hAnsi="Times New Roman" w:cs="Times New Roman"/>
          <w:b/>
          <w:bCs/>
          <w:sz w:val="20"/>
          <w:szCs w:val="20"/>
          <w:lang w:val="en-US" w:eastAsia="zh-CN"/>
        </w:rPr>
        <w:t>For example, in the field of pattern recognition, the recognition of handwritten digits can be well realized by using some algorithms of machine learning.</w:t>
      </w:r>
      <w:r>
        <w:rPr>
          <w:rFonts w:hint="eastAsia" w:ascii="Times New Roman" w:hAnsi="Times New Roman" w:cs="Times New Roman"/>
          <w:b/>
          <w:bCs/>
          <w:sz w:val="20"/>
          <w:szCs w:val="20"/>
          <w:lang w:val="en-US" w:eastAsia="zh-CN"/>
        </w:rPr>
        <w:t xml:space="preserve"> </w:t>
      </w:r>
      <w:r>
        <w:rPr>
          <w:rFonts w:hint="default" w:ascii="Times New Roman" w:hAnsi="Times New Roman" w:cs="Times New Roman"/>
          <w:b/>
          <w:bCs/>
          <w:sz w:val="20"/>
          <w:szCs w:val="20"/>
          <w:lang w:val="en-US" w:eastAsia="zh-CN"/>
        </w:rPr>
        <w:t>Many algorithms of machine learning have their own advantages and disadvantages, and choosing the appropriate algorithm and parameter configuration will help to get a better model</w:t>
      </w:r>
      <w:r>
        <w:rPr>
          <w:rFonts w:hint="eastAsia" w:ascii="Times New Roman" w:hAnsi="Times New Roman" w:cs="Times New Roman"/>
          <w:b/>
          <w:bCs/>
          <w:sz w:val="20"/>
          <w:szCs w:val="20"/>
          <w:lang w:val="en-US" w:eastAsia="zh-CN"/>
        </w:rPr>
        <w:t>[2]</w:t>
      </w:r>
      <w:r>
        <w:rPr>
          <w:rFonts w:hint="default" w:ascii="Times New Roman" w:hAnsi="Times New Roman" w:cs="Times New Roman"/>
          <w:b/>
          <w:bCs/>
          <w:sz w:val="20"/>
          <w:szCs w:val="20"/>
          <w:lang w:val="en-US" w:eastAsia="zh-CN"/>
        </w:rPr>
        <w:t>.</w:t>
      </w:r>
      <w:r>
        <w:rPr>
          <w:rFonts w:hint="eastAsia" w:ascii="Times New Roman" w:hAnsi="Times New Roman" w:cs="Times New Roman"/>
          <w:b/>
          <w:bCs/>
          <w:sz w:val="20"/>
          <w:szCs w:val="20"/>
          <w:lang w:val="en-US" w:eastAsia="zh-CN"/>
        </w:rPr>
        <w:t xml:space="preserve"> This paper will use KNN algorithm and decision tree algorithm to study the problem of handwritten digit recognition, and verify it on the data set MNIST. </w:t>
      </w:r>
      <w:r>
        <w:rPr>
          <w:rFonts w:hint="default" w:ascii="Times New Roman" w:hAnsi="Times New Roman" w:cs="Times New Roman"/>
          <w:b/>
          <w:bCs/>
          <w:sz w:val="20"/>
          <w:szCs w:val="20"/>
          <w:lang w:val="en-US" w:eastAsia="zh-CN"/>
        </w:rPr>
        <w:t>Firstly, the MNIST related files are preprocessed, and then the KNN algorithm and the decision tree algorithm are implemented using the Python language and based on the S</w:t>
      </w:r>
      <w:r>
        <w:rPr>
          <w:rFonts w:hint="eastAsia" w:ascii="Times New Roman" w:hAnsi="Times New Roman" w:cs="Times New Roman"/>
          <w:b/>
          <w:bCs/>
          <w:sz w:val="20"/>
          <w:szCs w:val="20"/>
          <w:lang w:val="en-US" w:eastAsia="zh-CN"/>
        </w:rPr>
        <w:t>kl</w:t>
      </w:r>
      <w:r>
        <w:rPr>
          <w:rFonts w:hint="default" w:ascii="Times New Roman" w:hAnsi="Times New Roman" w:cs="Times New Roman"/>
          <w:b/>
          <w:bCs/>
          <w:sz w:val="20"/>
          <w:szCs w:val="20"/>
          <w:lang w:val="en-US" w:eastAsia="zh-CN"/>
        </w:rPr>
        <w:t>earn library, and then the KNN and decision tree models are trained on the training set.</w:t>
      </w:r>
      <w:r>
        <w:rPr>
          <w:rFonts w:hint="eastAsia" w:ascii="Times New Roman" w:hAnsi="Times New Roman" w:cs="Times New Roman"/>
          <w:b/>
          <w:bCs/>
          <w:sz w:val="20"/>
          <w:szCs w:val="20"/>
          <w:lang w:val="en-US" w:eastAsia="zh-CN"/>
        </w:rPr>
        <w:t xml:space="preserve"> </w:t>
      </w:r>
      <w:r>
        <w:rPr>
          <w:rFonts w:hint="default" w:ascii="Times New Roman" w:hAnsi="Times New Roman" w:cs="Times New Roman"/>
          <w:b/>
          <w:bCs/>
          <w:sz w:val="20"/>
          <w:szCs w:val="20"/>
          <w:lang w:val="en-US" w:eastAsia="zh-CN"/>
        </w:rPr>
        <w:t>Finally, the results of the two models on the test set are compared and analyzed.</w:t>
      </w:r>
    </w:p>
    <w:p>
      <w:pPr>
        <w:bidi w:val="0"/>
        <w:jc w:val="left"/>
        <w:rPr>
          <w:rFonts w:hint="default" w:ascii="Times New Roman" w:hAnsi="Times New Roman" w:cs="Times New Roman"/>
          <w:b/>
          <w:bCs/>
          <w:sz w:val="20"/>
          <w:szCs w:val="20"/>
          <w:lang w:val="en-US" w:eastAsia="zh-CN"/>
        </w:rPr>
      </w:pPr>
    </w:p>
    <w:p>
      <w:pPr>
        <w:bidi w:val="0"/>
        <w:jc w:val="left"/>
        <w:rPr>
          <w:rFonts w:hint="eastAsia" w:ascii="Times New Roman" w:hAnsi="Times New Roman" w:cs="Times New Roman"/>
          <w:b/>
          <w:bCs/>
          <w:sz w:val="20"/>
          <w:szCs w:val="20"/>
          <w:lang w:val="en-US" w:eastAsia="zh-CN"/>
        </w:rPr>
      </w:pPr>
      <w:r>
        <w:rPr>
          <w:rFonts w:hint="eastAsia" w:ascii="Times New Roman" w:hAnsi="Times New Roman" w:cs="Times New Roman"/>
          <w:b/>
          <w:bCs/>
          <w:sz w:val="20"/>
          <w:szCs w:val="20"/>
          <w:lang w:val="en-US" w:eastAsia="zh-CN"/>
        </w:rPr>
        <w:t>Keywords-- KNN, Decision tree, MNIST, Python, Sklearn, handwritten digit</w:t>
      </w:r>
    </w:p>
    <w:p>
      <w:pPr>
        <w:bidi w:val="0"/>
        <w:jc w:val="left"/>
        <w:rPr>
          <w:rFonts w:hint="eastAsia" w:ascii="Times New Roman" w:hAnsi="Times New Roman" w:cs="Times New Roman"/>
          <w:b/>
          <w:bCs/>
          <w:sz w:val="20"/>
          <w:szCs w:val="20"/>
          <w:lang w:val="en-US" w:eastAsia="zh-CN"/>
        </w:rPr>
      </w:pPr>
    </w:p>
    <w:p>
      <w:pPr>
        <w:numPr>
          <w:ilvl w:val="0"/>
          <w:numId w:val="0"/>
        </w:numPr>
        <w:tabs>
          <w:tab w:val="left" w:pos="3069"/>
        </w:tabs>
        <w:bidi w:val="0"/>
        <w:jc w:val="both"/>
        <w:rPr>
          <w:rFonts w:hint="default" w:ascii="Times New Roman" w:hAnsi="Times New Roman" w:cs="Times New Roman"/>
          <w:sz w:val="20"/>
          <w:szCs w:val="20"/>
          <w:lang w:val="en-US" w:eastAsia="zh-CN"/>
        </w:rPr>
      </w:pPr>
    </w:p>
    <w:p>
      <w:pPr>
        <w:numPr>
          <w:ilvl w:val="0"/>
          <w:numId w:val="0"/>
        </w:numPr>
        <w:tabs>
          <w:tab w:val="left" w:pos="3069"/>
        </w:tabs>
        <w:bidi w:val="0"/>
        <w:jc w:val="both"/>
        <w:rPr>
          <w:rFonts w:hint="default" w:ascii="Times New Roman" w:hAnsi="Times New Roman" w:cs="Times New Roman"/>
          <w:sz w:val="20"/>
          <w:szCs w:val="20"/>
          <w:lang w:val="en-US" w:eastAsia="zh-CN"/>
        </w:rPr>
      </w:pPr>
    </w:p>
    <w:p>
      <w:pPr>
        <w:numPr>
          <w:ilvl w:val="0"/>
          <w:numId w:val="0"/>
        </w:numPr>
        <w:tabs>
          <w:tab w:val="left" w:pos="3069"/>
        </w:tabs>
        <w:bidi w:val="0"/>
        <w:jc w:val="both"/>
        <w:rPr>
          <w:rFonts w:hint="default" w:ascii="Times New Roman" w:hAnsi="Times New Roman" w:cs="Times New Roman"/>
          <w:sz w:val="20"/>
          <w:szCs w:val="20"/>
          <w:lang w:val="en-US" w:eastAsia="zh-CN"/>
        </w:rPr>
      </w:pPr>
    </w:p>
    <w:p>
      <w:pPr>
        <w:numPr>
          <w:ilvl w:val="0"/>
          <w:numId w:val="1"/>
        </w:numPr>
        <w:tabs>
          <w:tab w:val="left" w:pos="3069"/>
        </w:tabs>
        <w:bidi w:val="0"/>
        <w:jc w:val="center"/>
        <w:rPr>
          <w:rFonts w:hint="default" w:ascii="Times New Roman" w:hAnsi="Times New Roman" w:cs="Times New Roman"/>
          <w:sz w:val="20"/>
          <w:szCs w:val="20"/>
          <w:lang w:val="en-US" w:eastAsia="zh-CN"/>
        </w:rPr>
      </w:pPr>
      <w:r>
        <w:rPr>
          <w:rFonts w:hint="eastAsia" w:ascii="Times New Roman" w:hAnsi="Times New Roman" w:cs="Times New Roman"/>
          <w:sz w:val="20"/>
          <w:szCs w:val="20"/>
          <w:lang w:val="en-US" w:eastAsia="zh-CN"/>
        </w:rPr>
        <w:t>Introduction</w:t>
      </w:r>
    </w:p>
    <w:p>
      <w:pPr>
        <w:tabs>
          <w:tab w:val="left" w:pos="3069"/>
        </w:tabs>
        <w:bidi w:val="0"/>
        <w:jc w:val="both"/>
        <w:rPr>
          <w:rFonts w:hint="eastAsia" w:ascii="Times New Roman" w:hAnsi="Times New Roman" w:cs="Times New Roman"/>
          <w:sz w:val="20"/>
          <w:szCs w:val="20"/>
          <w:lang w:val="en-US" w:eastAsia="zh-CN"/>
        </w:rPr>
      </w:pPr>
      <w:r>
        <w:rPr>
          <w:rFonts w:hint="default" w:ascii="Times New Roman" w:hAnsi="Times New Roman" w:cs="Times New Roman"/>
          <w:sz w:val="20"/>
          <w:szCs w:val="20"/>
          <w:lang w:val="en-US" w:eastAsia="zh-CN"/>
        </w:rPr>
        <w:t>With the development of the economy, the financial market has also accelerated. However, there are still a large number of handwritten digital reports and remittance lists that require computers for identification and management. If a computer can be used for handwriting digital identification, it will save a lot of manpower and financial resources</w:t>
      </w:r>
      <w:r>
        <w:rPr>
          <w:rFonts w:hint="eastAsia" w:ascii="Times New Roman" w:hAnsi="Times New Roman" w:cs="Times New Roman"/>
          <w:sz w:val="20"/>
          <w:szCs w:val="20"/>
          <w:lang w:val="en-US" w:eastAsia="zh-CN"/>
        </w:rPr>
        <w:t>[1]</w:t>
      </w:r>
      <w:r>
        <w:rPr>
          <w:rFonts w:hint="default" w:ascii="Times New Roman" w:hAnsi="Times New Roman" w:cs="Times New Roman"/>
          <w:sz w:val="20"/>
          <w:szCs w:val="20"/>
          <w:lang w:val="en-US" w:eastAsia="zh-CN"/>
        </w:rPr>
        <w:t>.</w:t>
      </w:r>
      <w:r>
        <w:rPr>
          <w:rFonts w:hint="eastAsia" w:ascii="Times New Roman" w:hAnsi="Times New Roman" w:cs="Times New Roman"/>
          <w:sz w:val="20"/>
          <w:szCs w:val="20"/>
          <w:lang w:val="en-US" w:eastAsia="zh-CN"/>
        </w:rPr>
        <w:t xml:space="preserve"> </w:t>
      </w:r>
      <w:r>
        <w:rPr>
          <w:rFonts w:hint="default" w:ascii="Times New Roman" w:hAnsi="Times New Roman" w:cs="Times New Roman"/>
          <w:sz w:val="20"/>
          <w:szCs w:val="20"/>
          <w:lang w:val="en-US" w:eastAsia="zh-CN"/>
        </w:rPr>
        <w:t>Therefore, the development of handwritten digital identification system plays an important role in production and life.</w:t>
      </w:r>
      <w:r>
        <w:rPr>
          <w:rFonts w:hint="eastAsia" w:ascii="Times New Roman" w:hAnsi="Times New Roman" w:cs="Times New Roman"/>
          <w:sz w:val="20"/>
          <w:szCs w:val="20"/>
          <w:lang w:val="en-US" w:eastAsia="zh-CN"/>
        </w:rPr>
        <w:t xml:space="preserve"> </w:t>
      </w:r>
      <w:r>
        <w:rPr>
          <w:rFonts w:hint="default" w:ascii="Times New Roman" w:hAnsi="Times New Roman" w:cs="Times New Roman"/>
          <w:sz w:val="20"/>
          <w:szCs w:val="20"/>
          <w:lang w:val="en-US" w:eastAsia="zh-CN"/>
        </w:rPr>
        <w:t>Today's social science and technology has developed rapidly, and the Internet has gradually become popular. In order to be able to make more efficient use of information and people invented a lot of methods. Among them, machine learning belonging to the type of artificial intelligence's new category has developed rapidly.</w:t>
      </w:r>
      <w:r>
        <w:rPr>
          <w:rFonts w:hint="eastAsia" w:ascii="Times New Roman" w:hAnsi="Times New Roman" w:cs="Times New Roman"/>
          <w:sz w:val="20"/>
          <w:szCs w:val="20"/>
          <w:lang w:val="en-US" w:eastAsia="zh-CN"/>
        </w:rPr>
        <w:t xml:space="preserve"> </w:t>
      </w:r>
      <w:r>
        <w:rPr>
          <w:rFonts w:hint="default" w:ascii="Times New Roman" w:hAnsi="Times New Roman" w:cs="Times New Roman"/>
          <w:sz w:val="20"/>
          <w:szCs w:val="20"/>
          <w:lang w:val="en-US" w:eastAsia="zh-CN"/>
        </w:rPr>
        <w:t>When using machine learning, learners do not need any reasoning or understanding other knowledge. They only need to collect a lot of information directly and use the constructed program to achieve it.</w:t>
      </w:r>
      <w:r>
        <w:rPr>
          <w:rFonts w:hint="eastAsia" w:ascii="Times New Roman" w:hAnsi="Times New Roman" w:cs="Times New Roman"/>
          <w:sz w:val="20"/>
          <w:szCs w:val="20"/>
          <w:lang w:val="en-US" w:eastAsia="zh-CN"/>
        </w:rPr>
        <w:t xml:space="preserve"> </w:t>
      </w:r>
      <w:r>
        <w:rPr>
          <w:rFonts w:hint="default" w:ascii="Times New Roman" w:hAnsi="Times New Roman" w:cs="Times New Roman"/>
          <w:sz w:val="20"/>
          <w:szCs w:val="20"/>
          <w:lang w:val="en-US" w:eastAsia="zh-CN"/>
        </w:rPr>
        <w:t>There are many machine learning algorithms. Although the same problem can be solved through different algorithms, the final result may be different.</w:t>
      </w:r>
      <w:r>
        <w:rPr>
          <w:rFonts w:hint="eastAsia" w:ascii="Times New Roman" w:hAnsi="Times New Roman" w:cs="Times New Roman"/>
          <w:sz w:val="20"/>
          <w:szCs w:val="20"/>
          <w:lang w:val="en-US" w:eastAsia="zh-CN"/>
        </w:rPr>
        <w:t xml:space="preserve"> </w:t>
      </w:r>
      <w:r>
        <w:rPr>
          <w:rFonts w:hint="default" w:ascii="Times New Roman" w:hAnsi="Times New Roman" w:cs="Times New Roman"/>
          <w:sz w:val="20"/>
          <w:szCs w:val="20"/>
          <w:lang w:val="en-US" w:eastAsia="zh-CN"/>
        </w:rPr>
        <w:t>Because each algorithm has its limitations and advantages, it is not practical to talk about the quality of an algorithm.</w:t>
      </w:r>
      <w:r>
        <w:rPr>
          <w:rFonts w:hint="eastAsia" w:ascii="Times New Roman" w:hAnsi="Times New Roman" w:cs="Times New Roman"/>
          <w:sz w:val="20"/>
          <w:szCs w:val="20"/>
          <w:lang w:val="en-US" w:eastAsia="zh-CN"/>
        </w:rPr>
        <w:t xml:space="preserve"> </w:t>
      </w:r>
      <w:r>
        <w:rPr>
          <w:rFonts w:hint="default" w:ascii="Times New Roman" w:hAnsi="Times New Roman" w:cs="Times New Roman"/>
          <w:sz w:val="20"/>
          <w:szCs w:val="20"/>
          <w:lang w:val="en-US" w:eastAsia="zh-CN"/>
        </w:rPr>
        <w:t>This article will discuss the identification of handwriting numbers with two algorithms of KNN and decision tree, and study the advantages and disadvantages of the two algorithms for their respective identification.</w:t>
      </w:r>
      <w:r>
        <w:rPr>
          <w:rFonts w:hint="eastAsia" w:ascii="Times New Roman" w:hAnsi="Times New Roman" w:cs="Times New Roman"/>
          <w:sz w:val="20"/>
          <w:szCs w:val="20"/>
          <w:lang w:val="en-US" w:eastAsia="zh-CN"/>
        </w:rPr>
        <w:t xml:space="preserve"> </w:t>
      </w:r>
    </w:p>
    <w:p>
      <w:pPr>
        <w:tabs>
          <w:tab w:val="left" w:pos="3069"/>
        </w:tabs>
        <w:bidi w:val="0"/>
        <w:jc w:val="both"/>
        <w:rPr>
          <w:rFonts w:hint="eastAsia" w:ascii="Times New Roman" w:hAnsi="Times New Roman" w:cs="Times New Roman"/>
          <w:sz w:val="20"/>
          <w:szCs w:val="20"/>
          <w:lang w:val="en-US" w:eastAsia="zh-CN"/>
        </w:rPr>
      </w:pPr>
    </w:p>
    <w:p>
      <w:pPr>
        <w:numPr>
          <w:ilvl w:val="0"/>
          <w:numId w:val="1"/>
        </w:numPr>
        <w:tabs>
          <w:tab w:val="left" w:pos="3069"/>
        </w:tabs>
        <w:bidi w:val="0"/>
        <w:jc w:val="center"/>
        <w:rPr>
          <w:rFonts w:hint="default" w:ascii="Times New Roman" w:hAnsi="Times New Roman" w:cs="Times New Roman"/>
          <w:sz w:val="20"/>
          <w:szCs w:val="20"/>
          <w:lang w:val="en-US" w:eastAsia="zh-CN"/>
        </w:rPr>
      </w:pPr>
      <w:r>
        <w:rPr>
          <w:rFonts w:hint="eastAsia" w:ascii="Times New Roman" w:hAnsi="Times New Roman" w:cs="Times New Roman"/>
          <w:sz w:val="20"/>
          <w:szCs w:val="20"/>
          <w:lang w:val="en-US" w:eastAsia="zh-CN"/>
        </w:rPr>
        <w:t>MNIST data set</w:t>
      </w:r>
    </w:p>
    <w:p>
      <w:pPr>
        <w:bidi w:val="0"/>
        <w:rPr>
          <w:rFonts w:hint="default" w:asciiTheme="minorHAnsi" w:hAnsiTheme="minorHAnsi" w:eastAsiaTheme="minorEastAsia" w:cstheme="minorBidi"/>
          <w:kern w:val="2"/>
          <w:sz w:val="21"/>
          <w:szCs w:val="24"/>
          <w:lang w:val="en-US" w:eastAsia="zh-CN" w:bidi="ar-SA"/>
        </w:rPr>
      </w:pPr>
    </w:p>
    <w:p>
      <w:pPr>
        <w:numPr>
          <w:ilvl w:val="0"/>
          <w:numId w:val="2"/>
        </w:numPr>
        <w:tabs>
          <w:tab w:val="left" w:pos="3069"/>
        </w:tabs>
        <w:bidi w:val="0"/>
        <w:jc w:val="both"/>
        <w:rPr>
          <w:rFonts w:hint="default" w:ascii="Times New Roman" w:hAnsi="Times New Roman" w:cs="Times New Roman"/>
          <w:sz w:val="20"/>
          <w:szCs w:val="20"/>
          <w:lang w:val="en-US" w:eastAsia="zh-CN"/>
        </w:rPr>
      </w:pPr>
      <w:r>
        <w:rPr>
          <w:rFonts w:hint="default" w:ascii="Times New Roman" w:hAnsi="Times New Roman" w:cs="Times New Roman"/>
          <w:sz w:val="20"/>
          <w:szCs w:val="20"/>
          <w:lang w:val="en-US" w:eastAsia="zh-CN"/>
        </w:rPr>
        <w:t>The source of the data set</w:t>
      </w:r>
    </w:p>
    <w:p>
      <w:pPr>
        <w:tabs>
          <w:tab w:val="left" w:pos="3069"/>
        </w:tabs>
        <w:bidi w:val="0"/>
        <w:jc w:val="both"/>
        <w:rPr>
          <w:rFonts w:hint="default" w:ascii="Times New Roman" w:hAnsi="Times New Roman" w:cs="Times New Roman"/>
          <w:sz w:val="20"/>
          <w:szCs w:val="20"/>
          <w:lang w:val="en-US" w:eastAsia="zh-CN"/>
        </w:rPr>
      </w:pPr>
      <w:r>
        <w:rPr>
          <w:rFonts w:hint="default" w:ascii="Times New Roman" w:hAnsi="Times New Roman" w:cs="Times New Roman"/>
          <w:sz w:val="20"/>
          <w:szCs w:val="20"/>
          <w:lang w:val="en-US" w:eastAsia="zh-CN"/>
        </w:rPr>
        <w:t>The data used in this article is derived from</w:t>
      </w:r>
      <w:r>
        <w:rPr>
          <w:rFonts w:hint="eastAsia" w:ascii="Times New Roman" w:hAnsi="Times New Roman" w:cs="Times New Roman"/>
          <w:sz w:val="20"/>
          <w:szCs w:val="20"/>
          <w:lang w:val="en-US" w:eastAsia="zh-CN"/>
        </w:rPr>
        <w:t xml:space="preserve"> MNIST</w:t>
      </w:r>
      <w:r>
        <w:rPr>
          <w:rFonts w:hint="default" w:ascii="Times New Roman" w:hAnsi="Times New Roman" w:cs="Times New Roman"/>
          <w:sz w:val="20"/>
          <w:szCs w:val="20"/>
          <w:lang w:val="en-US" w:eastAsia="zh-CN"/>
        </w:rPr>
        <w:t xml:space="preserve"> </w:t>
      </w:r>
      <w:r>
        <w:rPr>
          <w:rFonts w:hint="eastAsia" w:ascii="Times New Roman" w:hAnsi="Times New Roman" w:cs="Times New Roman"/>
          <w:sz w:val="20"/>
          <w:szCs w:val="20"/>
          <w:lang w:val="en-US" w:eastAsia="zh-CN"/>
        </w:rPr>
        <w:t>(T</w:t>
      </w:r>
      <w:r>
        <w:rPr>
          <w:rFonts w:hint="default" w:ascii="Times New Roman" w:hAnsi="Times New Roman" w:cs="Times New Roman"/>
          <w:sz w:val="20"/>
          <w:szCs w:val="20"/>
          <w:lang w:val="en-US" w:eastAsia="zh-CN"/>
        </w:rPr>
        <w:t>he Mnist DataBase of Handwritten Digits</w:t>
      </w:r>
      <w:r>
        <w:rPr>
          <w:rFonts w:hint="eastAsia" w:ascii="Times New Roman" w:hAnsi="Times New Roman" w:cs="Times New Roman"/>
          <w:sz w:val="20"/>
          <w:szCs w:val="20"/>
          <w:lang w:val="en-US" w:eastAsia="zh-CN"/>
        </w:rPr>
        <w:t>)</w:t>
      </w:r>
      <w:r>
        <w:rPr>
          <w:rFonts w:hint="default" w:ascii="Times New Roman" w:hAnsi="Times New Roman" w:cs="Times New Roman"/>
          <w:sz w:val="20"/>
          <w:szCs w:val="20"/>
          <w:lang w:val="en-US" w:eastAsia="zh-CN"/>
        </w:rPr>
        <w:t>. Its data comes from NIST</w:t>
      </w:r>
      <w:r>
        <w:rPr>
          <w:rFonts w:hint="eastAsia" w:ascii="Times New Roman" w:hAnsi="Times New Roman" w:cs="Times New Roman"/>
          <w:sz w:val="20"/>
          <w:szCs w:val="20"/>
          <w:lang w:val="en-US" w:eastAsia="zh-CN"/>
        </w:rPr>
        <w:t xml:space="preserve"> (T</w:t>
      </w:r>
      <w:r>
        <w:rPr>
          <w:rFonts w:hint="default" w:ascii="Times New Roman" w:hAnsi="Times New Roman" w:cs="Times New Roman"/>
          <w:sz w:val="20"/>
          <w:szCs w:val="20"/>
          <w:lang w:val="en-US" w:eastAsia="zh-CN"/>
        </w:rPr>
        <w:t>he National Standard Institute of Standards and Technology</w:t>
      </w:r>
      <w:r>
        <w:rPr>
          <w:rFonts w:hint="eastAsia" w:ascii="Times New Roman" w:hAnsi="Times New Roman" w:cs="Times New Roman"/>
          <w:sz w:val="20"/>
          <w:szCs w:val="20"/>
          <w:lang w:val="en-US" w:eastAsia="zh-CN"/>
        </w:rPr>
        <w:t>)</w:t>
      </w:r>
      <w:r>
        <w:rPr>
          <w:rFonts w:hint="default" w:ascii="Times New Roman" w:hAnsi="Times New Roman" w:cs="Times New Roman"/>
          <w:sz w:val="20"/>
          <w:szCs w:val="20"/>
          <w:lang w:val="en-US" w:eastAsia="zh-CN"/>
        </w:rPr>
        <w:t xml:space="preserve">. </w:t>
      </w:r>
      <w:r>
        <w:rPr>
          <w:rFonts w:hint="eastAsia" w:ascii="Times New Roman" w:hAnsi="Times New Roman" w:cs="Times New Roman"/>
          <w:sz w:val="20"/>
          <w:szCs w:val="20"/>
          <w:lang w:val="en-US" w:eastAsia="zh-CN"/>
        </w:rPr>
        <w:t>The h</w:t>
      </w:r>
      <w:r>
        <w:rPr>
          <w:rFonts w:hint="default" w:ascii="Times New Roman" w:hAnsi="Times New Roman" w:cs="Times New Roman"/>
          <w:sz w:val="20"/>
          <w:szCs w:val="20"/>
          <w:lang w:val="en-US" w:eastAsia="zh-CN"/>
        </w:rPr>
        <w:t>and -writing numbers can comprehensively reflect the style of various handwriting fonts, and it is also a model data source that is currently internationally written digital recognition.</w:t>
      </w:r>
      <w:r>
        <w:rPr>
          <w:rFonts w:hint="eastAsia" w:ascii="Times New Roman" w:hAnsi="Times New Roman" w:cs="Times New Roman"/>
          <w:sz w:val="20"/>
          <w:szCs w:val="20"/>
          <w:lang w:val="en-US" w:eastAsia="zh-CN"/>
        </w:rPr>
        <w:t xml:space="preserve"> </w:t>
      </w:r>
      <w:r>
        <w:rPr>
          <w:rFonts w:hint="default" w:ascii="Times New Roman" w:hAnsi="Times New Roman" w:cs="Times New Roman"/>
          <w:sz w:val="20"/>
          <w:szCs w:val="20"/>
          <w:lang w:val="en-US" w:eastAsia="zh-CN"/>
        </w:rPr>
        <w:t>The download of the data set is provided on the official website, mainly including four files as shown in Figure 1:</w:t>
      </w:r>
    </w:p>
    <w:p>
      <w:pPr>
        <w:tabs>
          <w:tab w:val="left" w:pos="3069"/>
        </w:tabs>
        <w:bidi w:val="0"/>
        <w:jc w:val="both"/>
        <w:rPr>
          <w:rFonts w:hint="default"/>
          <w:lang w:val="en-US" w:eastAsia="zh-CN"/>
        </w:rPr>
      </w:pPr>
      <w:r>
        <w:rPr>
          <w:rFonts w:hint="default"/>
          <w:sz w:val="36"/>
          <w:szCs w:val="36"/>
          <w:lang w:val="en-US" w:eastAsia="zh-CN"/>
        </w:rPr>
        <w:drawing>
          <wp:inline distT="0" distB="0" distL="114300" distR="114300">
            <wp:extent cx="5271770" cy="2818130"/>
            <wp:effectExtent l="0" t="0" r="1270" b="1270"/>
            <wp:docPr id="1" name="图片 1" descr="Mnis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图片 1" descr="Mnist"/>
                    <pic:cNvPicPr>
                      <a:picLocks noChangeAspect="1"/>
                    </pic:cNvPicPr>
                  </pic:nvPicPr>
                  <pic:blipFill>
                    <a:blip r:embed="rId4"/>
                    <a:stretch>
                      <a:fillRect/>
                    </a:stretch>
                  </pic:blipFill>
                  <pic:spPr>
                    <a:xfrm>
                      <a:off x="0" y="0"/>
                      <a:ext cx="5271770" cy="2818130"/>
                    </a:xfrm>
                    <a:prstGeom prst="rect">
                      <a:avLst/>
                    </a:prstGeom>
                    <a:noFill/>
                    <a:ln>
                      <a:noFill/>
                    </a:ln>
                  </pic:spPr>
                </pic:pic>
              </a:graphicData>
            </a:graphic>
          </wp:inline>
        </w:drawing>
      </w:r>
    </w:p>
    <w:p>
      <w:pPr>
        <w:tabs>
          <w:tab w:val="left" w:pos="1645"/>
        </w:tabs>
        <w:bidi w:val="0"/>
        <w:jc w:val="left"/>
        <w:rPr>
          <w:rFonts w:hint="eastAsia" w:ascii="Times New Roman" w:hAnsi="Times New Roman" w:cs="Times New Roman"/>
          <w:sz w:val="20"/>
          <w:szCs w:val="20"/>
          <w:lang w:val="en-US" w:eastAsia="zh-CN"/>
        </w:rPr>
      </w:pPr>
      <w:r>
        <w:rPr>
          <w:rFonts w:hint="eastAsia"/>
          <w:lang w:val="en-US" w:eastAsia="zh-CN"/>
        </w:rPr>
        <w:tab/>
      </w:r>
      <w:r>
        <w:rPr>
          <w:rFonts w:hint="eastAsia"/>
          <w:lang w:val="en-US" w:eastAsia="zh-CN"/>
        </w:rPr>
        <w:t xml:space="preserve">                      </w:t>
      </w:r>
      <w:r>
        <w:rPr>
          <w:rFonts w:hint="eastAsia" w:ascii="Times New Roman" w:hAnsi="Times New Roman" w:cs="Times New Roman"/>
          <w:sz w:val="20"/>
          <w:szCs w:val="20"/>
          <w:lang w:val="en-US" w:eastAsia="zh-CN"/>
        </w:rPr>
        <w:t>Fig.1</w:t>
      </w:r>
    </w:p>
    <w:p>
      <w:pPr>
        <w:tabs>
          <w:tab w:val="left" w:pos="1645"/>
        </w:tabs>
        <w:bidi w:val="0"/>
        <w:jc w:val="left"/>
        <w:rPr>
          <w:rFonts w:hint="eastAsia" w:ascii="Times New Roman" w:hAnsi="Times New Roman" w:cs="Times New Roman"/>
          <w:sz w:val="20"/>
          <w:szCs w:val="20"/>
          <w:lang w:val="en-US" w:eastAsia="zh-CN"/>
        </w:rPr>
      </w:pPr>
    </w:p>
    <w:p>
      <w:pPr>
        <w:tabs>
          <w:tab w:val="left" w:pos="3069"/>
        </w:tabs>
        <w:bidi w:val="0"/>
        <w:jc w:val="both"/>
        <w:rPr>
          <w:rFonts w:hint="eastAsia" w:ascii="Times New Roman" w:hAnsi="Times New Roman" w:cs="Times New Roman"/>
          <w:sz w:val="20"/>
          <w:szCs w:val="20"/>
          <w:lang w:val="en-US" w:eastAsia="zh-CN"/>
        </w:rPr>
      </w:pPr>
      <w:r>
        <w:rPr>
          <w:rFonts w:hint="default" w:ascii="Times New Roman" w:hAnsi="Times New Roman" w:cs="Times New Roman"/>
          <w:sz w:val="20"/>
          <w:szCs w:val="20"/>
          <w:lang w:val="en-US" w:eastAsia="zh-CN"/>
        </w:rPr>
        <w:t>In the above file, the training set contains a total of 60,000 images and labels, and the test set contains a total of 10,000 images and labels.</w:t>
      </w:r>
      <w:r>
        <w:rPr>
          <w:rFonts w:hint="eastAsia" w:ascii="Times New Roman" w:hAnsi="Times New Roman" w:cs="Times New Roman"/>
          <w:sz w:val="20"/>
          <w:szCs w:val="20"/>
          <w:lang w:val="en-US" w:eastAsia="zh-CN"/>
        </w:rPr>
        <w:t xml:space="preserve"> </w:t>
      </w:r>
      <w:r>
        <w:rPr>
          <w:rFonts w:hint="default" w:ascii="Times New Roman" w:hAnsi="Times New Roman" w:cs="Times New Roman"/>
          <w:sz w:val="20"/>
          <w:szCs w:val="20"/>
          <w:lang w:val="en-US" w:eastAsia="zh-CN"/>
        </w:rPr>
        <w:t>The first 5,000 test sets from the initial NIST project, and the last 5,000 test sets from the original NIST project. The first 5,000 are more regular than the last 5,000. This is because the first 5,000 data comes from the employees of the American Census Bureau, and the latter 5,000 comes from college students.</w:t>
      </w:r>
      <w:r>
        <w:rPr>
          <w:rFonts w:hint="eastAsia" w:ascii="Times New Roman" w:hAnsi="Times New Roman" w:cs="Times New Roman"/>
          <w:sz w:val="20"/>
          <w:szCs w:val="20"/>
          <w:lang w:val="en-US" w:eastAsia="zh-CN"/>
        </w:rPr>
        <w:t xml:space="preserve"> </w:t>
      </w:r>
      <w:r>
        <w:rPr>
          <w:rFonts w:hint="default" w:ascii="Times New Roman" w:hAnsi="Times New Roman" w:cs="Times New Roman"/>
          <w:sz w:val="20"/>
          <w:szCs w:val="20"/>
          <w:lang w:val="en-US" w:eastAsia="zh-CN"/>
        </w:rPr>
        <w:t>Since 1998, this data set has been widely used in the field of machine learning and deep learning to test the effects of the algorithm</w:t>
      </w:r>
      <w:r>
        <w:rPr>
          <w:rFonts w:hint="eastAsia" w:ascii="Times New Roman" w:hAnsi="Times New Roman" w:cs="Times New Roman"/>
          <w:sz w:val="20"/>
          <w:szCs w:val="20"/>
          <w:lang w:val="en-US" w:eastAsia="zh-CN"/>
        </w:rPr>
        <w:t xml:space="preserve">. </w:t>
      </w:r>
    </w:p>
    <w:p>
      <w:pPr>
        <w:tabs>
          <w:tab w:val="left" w:pos="3069"/>
        </w:tabs>
        <w:bidi w:val="0"/>
        <w:jc w:val="both"/>
        <w:rPr>
          <w:rFonts w:hint="eastAsia" w:ascii="Times New Roman" w:hAnsi="Times New Roman" w:cs="Times New Roman"/>
          <w:sz w:val="20"/>
          <w:szCs w:val="20"/>
          <w:lang w:val="en-US" w:eastAsia="zh-CN"/>
        </w:rPr>
      </w:pPr>
    </w:p>
    <w:p>
      <w:pPr>
        <w:numPr>
          <w:ilvl w:val="0"/>
          <w:numId w:val="2"/>
        </w:numPr>
        <w:tabs>
          <w:tab w:val="left" w:pos="3069"/>
        </w:tabs>
        <w:bidi w:val="0"/>
        <w:jc w:val="both"/>
        <w:rPr>
          <w:rFonts w:hint="default" w:ascii="Times New Roman" w:hAnsi="Times New Roman" w:cs="Times New Roman"/>
          <w:sz w:val="20"/>
          <w:szCs w:val="20"/>
          <w:lang w:val="en-US" w:eastAsia="zh-CN"/>
        </w:rPr>
      </w:pPr>
      <w:r>
        <w:rPr>
          <w:rFonts w:hint="default" w:ascii="Times New Roman" w:hAnsi="Times New Roman" w:cs="Times New Roman"/>
          <w:sz w:val="20"/>
          <w:szCs w:val="20"/>
          <w:lang w:val="en-US" w:eastAsia="zh-CN"/>
        </w:rPr>
        <w:t>Interpretation of data sets</w:t>
      </w:r>
    </w:p>
    <w:p>
      <w:pPr>
        <w:numPr>
          <w:ilvl w:val="0"/>
          <w:numId w:val="0"/>
        </w:numPr>
        <w:tabs>
          <w:tab w:val="left" w:pos="3069"/>
        </w:tabs>
        <w:bidi w:val="0"/>
        <w:jc w:val="both"/>
        <w:rPr>
          <w:rFonts w:hint="eastAsia" w:ascii="Times New Roman" w:hAnsi="Times New Roman" w:cs="Times New Roman"/>
          <w:sz w:val="20"/>
          <w:szCs w:val="20"/>
          <w:lang w:val="en-US" w:eastAsia="zh-CN"/>
        </w:rPr>
      </w:pPr>
      <w:r>
        <w:rPr>
          <w:rFonts w:hint="default" w:ascii="Times New Roman" w:hAnsi="Times New Roman" w:cs="Times New Roman"/>
          <w:sz w:val="20"/>
          <w:szCs w:val="20"/>
          <w:lang w:val="en-US" w:eastAsia="zh-CN"/>
        </w:rPr>
        <w:t>After downloading the above four files, you will find that you will not get a series of pictures, but the files of the .idx1-UBYTE and .idx3-UBYTE format.</w:t>
      </w:r>
      <w:r>
        <w:rPr>
          <w:rFonts w:hint="eastAsia" w:ascii="Times New Roman" w:hAnsi="Times New Roman" w:cs="Times New Roman"/>
          <w:sz w:val="20"/>
          <w:szCs w:val="20"/>
          <w:lang w:val="en-US" w:eastAsia="zh-CN"/>
        </w:rPr>
        <w:t xml:space="preserve"> This is an IDX data format, and its basic format is shown in Figure 2:</w:t>
      </w:r>
    </w:p>
    <w:p>
      <w:pPr>
        <w:bidi w:val="0"/>
        <w:jc w:val="left"/>
        <w:rPr>
          <w:rFonts w:hint="eastAsia"/>
          <w:sz w:val="36"/>
          <w:szCs w:val="36"/>
          <w:lang w:val="en-US" w:eastAsia="zh-CN"/>
        </w:rPr>
      </w:pPr>
      <w:r>
        <w:rPr>
          <w:rFonts w:hint="eastAsia"/>
          <w:sz w:val="36"/>
          <w:szCs w:val="36"/>
          <w:lang w:val="en-US" w:eastAsia="zh-CN"/>
        </w:rPr>
        <w:drawing>
          <wp:inline distT="0" distB="0" distL="114300" distR="114300">
            <wp:extent cx="5267325" cy="1235075"/>
            <wp:effectExtent l="0" t="0" r="5715" b="14605"/>
            <wp:docPr id="2" name="图片 2" descr="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图片 2" descr="1"/>
                    <pic:cNvPicPr>
                      <a:picLocks noChangeAspect="1"/>
                    </pic:cNvPicPr>
                  </pic:nvPicPr>
                  <pic:blipFill>
                    <a:blip r:embed="rId5"/>
                    <a:stretch>
                      <a:fillRect/>
                    </a:stretch>
                  </pic:blipFill>
                  <pic:spPr>
                    <a:xfrm>
                      <a:off x="0" y="0"/>
                      <a:ext cx="5267325" cy="1235075"/>
                    </a:xfrm>
                    <a:prstGeom prst="rect">
                      <a:avLst/>
                    </a:prstGeom>
                    <a:noFill/>
                    <a:ln>
                      <a:noFill/>
                    </a:ln>
                  </pic:spPr>
                </pic:pic>
              </a:graphicData>
            </a:graphic>
          </wp:inline>
        </w:drawing>
      </w:r>
    </w:p>
    <w:p>
      <w:pPr>
        <w:numPr>
          <w:ilvl w:val="0"/>
          <w:numId w:val="0"/>
        </w:numPr>
        <w:tabs>
          <w:tab w:val="left" w:pos="3069"/>
        </w:tabs>
        <w:bidi w:val="0"/>
        <w:jc w:val="center"/>
        <w:rPr>
          <w:rFonts w:hint="eastAsia" w:ascii="Times New Roman" w:hAnsi="Times New Roman" w:cs="Times New Roman"/>
          <w:sz w:val="20"/>
          <w:szCs w:val="20"/>
          <w:lang w:val="en-US" w:eastAsia="zh-CN"/>
        </w:rPr>
      </w:pPr>
      <w:r>
        <w:rPr>
          <w:rFonts w:hint="eastAsia" w:ascii="Times New Roman" w:hAnsi="Times New Roman" w:cs="Times New Roman"/>
          <w:sz w:val="20"/>
          <w:szCs w:val="20"/>
          <w:lang w:val="en-US" w:eastAsia="zh-CN"/>
        </w:rPr>
        <w:t>Fig.2</w:t>
      </w:r>
    </w:p>
    <w:p>
      <w:pPr>
        <w:numPr>
          <w:ilvl w:val="0"/>
          <w:numId w:val="0"/>
        </w:numPr>
        <w:tabs>
          <w:tab w:val="left" w:pos="3069"/>
        </w:tabs>
        <w:bidi w:val="0"/>
        <w:jc w:val="both"/>
        <w:rPr>
          <w:rFonts w:hint="default" w:ascii="Times New Roman" w:hAnsi="Times New Roman" w:cs="Times New Roman"/>
          <w:sz w:val="20"/>
          <w:szCs w:val="20"/>
          <w:lang w:val="en-US" w:eastAsia="zh-CN"/>
        </w:rPr>
      </w:pPr>
      <w:r>
        <w:rPr>
          <w:rFonts w:hint="default" w:ascii="Times New Roman" w:hAnsi="Times New Roman" w:cs="Times New Roman"/>
          <w:sz w:val="20"/>
          <w:szCs w:val="20"/>
          <w:lang w:val="en-US" w:eastAsia="zh-CN"/>
        </w:rPr>
        <w:t>Among them, Magic Number is 4 bytes, and the first 2 bytes are always 0. The 3rd byte represents the format of data.</w:t>
      </w:r>
      <w:r>
        <w:rPr>
          <w:rFonts w:hint="eastAsia" w:ascii="Times New Roman" w:hAnsi="Times New Roman" w:cs="Times New Roman"/>
          <w:sz w:val="20"/>
          <w:szCs w:val="20"/>
          <w:lang w:val="en-US" w:eastAsia="zh-CN"/>
        </w:rPr>
        <w:t xml:space="preserve"> </w:t>
      </w:r>
      <w:r>
        <w:rPr>
          <w:rFonts w:hint="default" w:ascii="Times New Roman" w:hAnsi="Times New Roman" w:cs="Times New Roman"/>
          <w:sz w:val="20"/>
          <w:szCs w:val="20"/>
          <w:lang w:val="en-US" w:eastAsia="zh-CN"/>
        </w:rPr>
        <w:t>The meaning of the fourth byte represents the number of dimensions: 1 represents one dimension (such as vectors), 2 represents two -dimensional (such as Matrices), and 3 represents three -dimensional (such as the image represented by Numpy, high, wide, channel number).</w:t>
      </w:r>
      <w:r>
        <w:rPr>
          <w:rFonts w:hint="eastAsia" w:ascii="Times New Roman" w:hAnsi="Times New Roman" w:cs="Times New Roman"/>
          <w:sz w:val="20"/>
          <w:szCs w:val="20"/>
          <w:lang w:val="en-US" w:eastAsia="zh-CN"/>
        </w:rPr>
        <w:t xml:space="preserve"> </w:t>
      </w:r>
      <w:r>
        <w:rPr>
          <w:rFonts w:hint="default" w:ascii="Times New Roman" w:hAnsi="Times New Roman" w:cs="Times New Roman"/>
          <w:sz w:val="20"/>
          <w:szCs w:val="20"/>
          <w:lang w:val="en-US" w:eastAsia="zh-CN"/>
        </w:rPr>
        <w:t xml:space="preserve">The format of the label file of the training set and test set </w:t>
      </w:r>
      <w:r>
        <w:rPr>
          <w:rFonts w:hint="eastAsia" w:ascii="Times New Roman" w:hAnsi="Times New Roman" w:cs="Times New Roman"/>
          <w:sz w:val="20"/>
          <w:szCs w:val="20"/>
          <w:lang w:val="en-US" w:eastAsia="zh-CN"/>
        </w:rPr>
        <w:t>are</w:t>
      </w:r>
      <w:r>
        <w:rPr>
          <w:rFonts w:hint="default" w:ascii="Times New Roman" w:hAnsi="Times New Roman" w:cs="Times New Roman"/>
          <w:sz w:val="20"/>
          <w:szCs w:val="20"/>
          <w:lang w:val="en-US" w:eastAsia="zh-CN"/>
        </w:rPr>
        <w:t xml:space="preserve"> the Train-Labels-Idx1-Ubyte and T10K-Labels-Idx1-Ubyte. The data format of IDX1-Ubtype is shown in Figure 3: </w:t>
      </w:r>
    </w:p>
    <w:p>
      <w:pPr>
        <w:numPr>
          <w:ilvl w:val="0"/>
          <w:numId w:val="0"/>
        </w:numPr>
        <w:tabs>
          <w:tab w:val="left" w:pos="3069"/>
        </w:tabs>
        <w:bidi w:val="0"/>
        <w:jc w:val="both"/>
        <w:rPr>
          <w:rFonts w:hint="default" w:ascii="Times New Roman" w:hAnsi="Times New Roman" w:cs="Times New Roman"/>
          <w:sz w:val="20"/>
          <w:szCs w:val="20"/>
          <w:lang w:val="en-US" w:eastAsia="zh-CN"/>
        </w:rPr>
      </w:pPr>
    </w:p>
    <w:p>
      <w:pPr>
        <w:numPr>
          <w:ilvl w:val="0"/>
          <w:numId w:val="0"/>
        </w:numPr>
        <w:tabs>
          <w:tab w:val="left" w:pos="3069"/>
        </w:tabs>
        <w:bidi w:val="0"/>
        <w:jc w:val="both"/>
        <w:rPr>
          <w:rFonts w:hint="default"/>
          <w:sz w:val="36"/>
          <w:szCs w:val="36"/>
          <w:lang w:val="en-US" w:eastAsia="zh-CN"/>
        </w:rPr>
      </w:pPr>
      <w:r>
        <w:rPr>
          <w:rFonts w:hint="default"/>
          <w:sz w:val="36"/>
          <w:szCs w:val="36"/>
          <w:lang w:val="en-US" w:eastAsia="zh-CN"/>
        </w:rPr>
        <w:drawing>
          <wp:inline distT="0" distB="0" distL="114300" distR="114300">
            <wp:extent cx="5267325" cy="1377315"/>
            <wp:effectExtent l="0" t="0" r="5715" b="9525"/>
            <wp:docPr id="3" name="图片 3" descr="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图片 3" descr="3"/>
                    <pic:cNvPicPr>
                      <a:picLocks noChangeAspect="1"/>
                    </pic:cNvPicPr>
                  </pic:nvPicPr>
                  <pic:blipFill>
                    <a:blip r:embed="rId6"/>
                    <a:stretch>
                      <a:fillRect/>
                    </a:stretch>
                  </pic:blipFill>
                  <pic:spPr>
                    <a:xfrm>
                      <a:off x="0" y="0"/>
                      <a:ext cx="5267325" cy="1377315"/>
                    </a:xfrm>
                    <a:prstGeom prst="rect">
                      <a:avLst/>
                    </a:prstGeom>
                    <a:noFill/>
                    <a:ln>
                      <a:noFill/>
                    </a:ln>
                  </pic:spPr>
                </pic:pic>
              </a:graphicData>
            </a:graphic>
          </wp:inline>
        </w:drawing>
      </w:r>
    </w:p>
    <w:p>
      <w:pPr>
        <w:numPr>
          <w:ilvl w:val="0"/>
          <w:numId w:val="0"/>
        </w:numPr>
        <w:tabs>
          <w:tab w:val="left" w:pos="3069"/>
        </w:tabs>
        <w:bidi w:val="0"/>
        <w:jc w:val="center"/>
        <w:rPr>
          <w:rFonts w:hint="eastAsia" w:ascii="Times New Roman" w:hAnsi="Times New Roman" w:cs="Times New Roman"/>
          <w:sz w:val="20"/>
          <w:szCs w:val="20"/>
          <w:lang w:val="en-US" w:eastAsia="zh-CN"/>
        </w:rPr>
      </w:pPr>
      <w:r>
        <w:rPr>
          <w:rFonts w:hint="eastAsia" w:ascii="Times New Roman" w:hAnsi="Times New Roman" w:cs="Times New Roman"/>
          <w:sz w:val="20"/>
          <w:szCs w:val="20"/>
          <w:lang w:val="en-US" w:eastAsia="zh-CN"/>
        </w:rPr>
        <w:t>Fig.3</w:t>
      </w:r>
    </w:p>
    <w:p>
      <w:pPr>
        <w:bidi w:val="0"/>
        <w:rPr>
          <w:rFonts w:hint="default" w:asciiTheme="minorHAnsi" w:hAnsiTheme="minorHAnsi" w:eastAsiaTheme="minorEastAsia" w:cstheme="minorBidi"/>
          <w:kern w:val="2"/>
          <w:sz w:val="21"/>
          <w:szCs w:val="24"/>
          <w:lang w:val="en-US" w:eastAsia="zh-CN" w:bidi="ar-SA"/>
        </w:rPr>
      </w:pPr>
    </w:p>
    <w:p>
      <w:pPr>
        <w:numPr>
          <w:ilvl w:val="0"/>
          <w:numId w:val="0"/>
        </w:numPr>
        <w:tabs>
          <w:tab w:val="left" w:pos="3069"/>
        </w:tabs>
        <w:bidi w:val="0"/>
        <w:jc w:val="both"/>
        <w:rPr>
          <w:rFonts w:hint="eastAsia" w:ascii="Times New Roman" w:hAnsi="Times New Roman" w:cs="Times New Roman"/>
          <w:sz w:val="20"/>
          <w:szCs w:val="20"/>
          <w:lang w:val="en-US" w:eastAsia="zh-CN"/>
        </w:rPr>
      </w:pPr>
      <w:r>
        <w:rPr>
          <w:rFonts w:hint="default" w:ascii="Times New Roman" w:hAnsi="Times New Roman" w:cs="Times New Roman"/>
          <w:sz w:val="20"/>
          <w:szCs w:val="20"/>
          <w:lang w:val="en-US" w:eastAsia="zh-CN"/>
        </w:rPr>
        <w:t>The 0 ~ 3 bytes are 32 -bit integer data, with a value of 0x00000801 (2049), which uses the fantasy 2049 record file data format. The format here is the text format.</w:t>
      </w:r>
      <w:r>
        <w:rPr>
          <w:rFonts w:hint="eastAsia" w:ascii="Times New Roman" w:hAnsi="Times New Roman" w:cs="Times New Roman"/>
          <w:sz w:val="20"/>
          <w:szCs w:val="20"/>
          <w:lang w:val="en-US" w:eastAsia="zh-CN"/>
        </w:rPr>
        <w:t xml:space="preserve"> </w:t>
      </w:r>
    </w:p>
    <w:p>
      <w:pPr>
        <w:numPr>
          <w:ilvl w:val="0"/>
          <w:numId w:val="0"/>
        </w:numPr>
        <w:tabs>
          <w:tab w:val="left" w:pos="3069"/>
        </w:tabs>
        <w:bidi w:val="0"/>
        <w:jc w:val="both"/>
        <w:rPr>
          <w:rFonts w:hint="eastAsia" w:ascii="Times New Roman" w:hAnsi="Times New Roman" w:cs="Times New Roman"/>
          <w:sz w:val="20"/>
          <w:szCs w:val="20"/>
          <w:lang w:val="en-US" w:eastAsia="zh-CN"/>
        </w:rPr>
      </w:pPr>
    </w:p>
    <w:p>
      <w:pPr>
        <w:numPr>
          <w:ilvl w:val="0"/>
          <w:numId w:val="0"/>
        </w:numPr>
        <w:tabs>
          <w:tab w:val="left" w:pos="3069"/>
        </w:tabs>
        <w:bidi w:val="0"/>
        <w:jc w:val="both"/>
        <w:rPr>
          <w:rFonts w:hint="default" w:ascii="Times New Roman" w:hAnsi="Times New Roman" w:cs="Times New Roman"/>
          <w:sz w:val="20"/>
          <w:szCs w:val="20"/>
          <w:lang w:val="en-US" w:eastAsia="zh-CN"/>
        </w:rPr>
      </w:pPr>
      <w:r>
        <w:rPr>
          <w:rFonts w:hint="default" w:ascii="Times New Roman" w:hAnsi="Times New Roman" w:cs="Times New Roman"/>
          <w:sz w:val="20"/>
          <w:szCs w:val="20"/>
          <w:lang w:val="en-US" w:eastAsia="zh-CN"/>
        </w:rPr>
        <w:t>The 4</w:t>
      </w:r>
      <w:r>
        <w:rPr>
          <w:rFonts w:hint="eastAsia" w:ascii="Times New Roman" w:hAnsi="Times New Roman" w:cs="Times New Roman"/>
          <w:sz w:val="20"/>
          <w:szCs w:val="20"/>
          <w:lang w:val="en-US" w:eastAsia="zh-CN"/>
        </w:rPr>
        <w:t xml:space="preserve"> ~</w:t>
      </w:r>
      <w:r>
        <w:rPr>
          <w:rFonts w:hint="default" w:ascii="Times New Roman" w:hAnsi="Times New Roman" w:cs="Times New Roman"/>
          <w:sz w:val="20"/>
          <w:szCs w:val="20"/>
          <w:lang w:val="en-US" w:eastAsia="zh-CN"/>
        </w:rPr>
        <w:t xml:space="preserve"> 7 bytes are 32 -bit integer data, with a value of 60,000 (at the time of training) or 10000 (test set), which is used to record the number of label data.</w:t>
      </w:r>
    </w:p>
    <w:p>
      <w:pPr>
        <w:numPr>
          <w:ilvl w:val="0"/>
          <w:numId w:val="0"/>
        </w:numPr>
        <w:tabs>
          <w:tab w:val="left" w:pos="3069"/>
        </w:tabs>
        <w:bidi w:val="0"/>
        <w:jc w:val="both"/>
        <w:rPr>
          <w:rFonts w:hint="default" w:ascii="Times New Roman" w:hAnsi="Times New Roman" w:cs="Times New Roman"/>
          <w:sz w:val="20"/>
          <w:szCs w:val="20"/>
          <w:lang w:val="en-US" w:eastAsia="zh-CN"/>
        </w:rPr>
      </w:pPr>
    </w:p>
    <w:p>
      <w:pPr>
        <w:numPr>
          <w:ilvl w:val="0"/>
          <w:numId w:val="0"/>
        </w:numPr>
        <w:tabs>
          <w:tab w:val="left" w:pos="3069"/>
        </w:tabs>
        <w:bidi w:val="0"/>
        <w:jc w:val="both"/>
        <w:rPr>
          <w:rFonts w:hint="default" w:ascii="Times New Roman" w:hAnsi="Times New Roman" w:cs="Times New Roman"/>
          <w:sz w:val="20"/>
          <w:szCs w:val="20"/>
          <w:lang w:val="en-US" w:eastAsia="zh-CN"/>
        </w:rPr>
      </w:pPr>
      <w:r>
        <w:rPr>
          <w:rFonts w:hint="eastAsia" w:ascii="Times New Roman" w:hAnsi="Times New Roman" w:cs="Times New Roman"/>
          <w:sz w:val="20"/>
          <w:szCs w:val="20"/>
          <w:lang w:val="en-US" w:eastAsia="zh-CN"/>
        </w:rPr>
        <w:t>(</w:t>
      </w:r>
      <w:r>
        <w:rPr>
          <w:rFonts w:hint="default" w:ascii="Times New Roman" w:hAnsi="Times New Roman" w:cs="Times New Roman"/>
          <w:sz w:val="20"/>
          <w:szCs w:val="20"/>
          <w:lang w:val="en-US" w:eastAsia="zh-CN"/>
        </w:rPr>
        <w:t>The 8th byte ~) is a non -symbolic number. The value is the tag number between the corresponding 0 ~ 9, which is used to record the label of the sample.</w:t>
      </w:r>
    </w:p>
    <w:p>
      <w:pPr>
        <w:numPr>
          <w:ilvl w:val="0"/>
          <w:numId w:val="0"/>
        </w:numPr>
        <w:tabs>
          <w:tab w:val="left" w:pos="3069"/>
        </w:tabs>
        <w:bidi w:val="0"/>
        <w:jc w:val="both"/>
        <w:rPr>
          <w:rFonts w:hint="default" w:ascii="Times New Roman" w:hAnsi="Times New Roman" w:cs="Times New Roman"/>
          <w:sz w:val="20"/>
          <w:szCs w:val="20"/>
          <w:lang w:val="en-US" w:eastAsia="zh-CN"/>
        </w:rPr>
      </w:pPr>
    </w:p>
    <w:p>
      <w:pPr>
        <w:numPr>
          <w:ilvl w:val="0"/>
          <w:numId w:val="0"/>
        </w:numPr>
        <w:tabs>
          <w:tab w:val="left" w:pos="3069"/>
        </w:tabs>
        <w:bidi w:val="0"/>
        <w:jc w:val="both"/>
        <w:rPr>
          <w:rFonts w:hint="default" w:ascii="Times New Roman" w:hAnsi="Times New Roman" w:cs="Times New Roman"/>
          <w:sz w:val="20"/>
          <w:szCs w:val="20"/>
          <w:lang w:val="en-US" w:eastAsia="zh-CN"/>
        </w:rPr>
      </w:pPr>
      <w:r>
        <w:rPr>
          <w:rFonts w:hint="default" w:ascii="Times New Roman" w:hAnsi="Times New Roman" w:cs="Times New Roman"/>
          <w:sz w:val="20"/>
          <w:szCs w:val="20"/>
          <w:lang w:val="en-US" w:eastAsia="zh-CN"/>
        </w:rPr>
        <w:t>The format of the image file of the training set and test set is (Train-IMAGES-Idx3-UBYTE and T10K-IMAGES-IDX3-Ubyte). IDX3-Ubtype's file data format is shown in Figure 4:</w:t>
      </w:r>
    </w:p>
    <w:p>
      <w:pPr>
        <w:numPr>
          <w:ilvl w:val="0"/>
          <w:numId w:val="0"/>
        </w:numPr>
        <w:tabs>
          <w:tab w:val="left" w:pos="3069"/>
        </w:tabs>
        <w:bidi w:val="0"/>
        <w:jc w:val="both"/>
        <w:rPr>
          <w:rFonts w:hint="default" w:ascii="Times New Roman" w:hAnsi="Times New Roman" w:cs="Times New Roman"/>
          <w:sz w:val="20"/>
          <w:szCs w:val="20"/>
          <w:lang w:val="en-US" w:eastAsia="zh-CN"/>
        </w:rPr>
      </w:pPr>
    </w:p>
    <w:p>
      <w:pPr>
        <w:numPr>
          <w:ilvl w:val="0"/>
          <w:numId w:val="0"/>
        </w:numPr>
        <w:tabs>
          <w:tab w:val="left" w:pos="3069"/>
        </w:tabs>
        <w:bidi w:val="0"/>
        <w:jc w:val="both"/>
        <w:rPr>
          <w:rFonts w:hint="default"/>
          <w:sz w:val="36"/>
          <w:szCs w:val="36"/>
          <w:lang w:val="en-US" w:eastAsia="zh-CN"/>
        </w:rPr>
      </w:pPr>
      <w:r>
        <w:rPr>
          <w:rFonts w:hint="default"/>
          <w:sz w:val="36"/>
          <w:szCs w:val="36"/>
          <w:lang w:val="en-US" w:eastAsia="zh-CN"/>
        </w:rPr>
        <w:drawing>
          <wp:inline distT="0" distB="0" distL="114300" distR="114300">
            <wp:extent cx="5272405" cy="1708150"/>
            <wp:effectExtent l="0" t="0" r="635" b="13970"/>
            <wp:docPr id="4" name="图片 4" descr="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图片 4" descr="4"/>
                    <pic:cNvPicPr>
                      <a:picLocks noChangeAspect="1"/>
                    </pic:cNvPicPr>
                  </pic:nvPicPr>
                  <pic:blipFill>
                    <a:blip r:embed="rId7"/>
                    <a:stretch>
                      <a:fillRect/>
                    </a:stretch>
                  </pic:blipFill>
                  <pic:spPr>
                    <a:xfrm>
                      <a:off x="0" y="0"/>
                      <a:ext cx="5272405" cy="1708150"/>
                    </a:xfrm>
                    <a:prstGeom prst="rect">
                      <a:avLst/>
                    </a:prstGeom>
                    <a:noFill/>
                    <a:ln>
                      <a:noFill/>
                    </a:ln>
                  </pic:spPr>
                </pic:pic>
              </a:graphicData>
            </a:graphic>
          </wp:inline>
        </w:drawing>
      </w:r>
    </w:p>
    <w:p>
      <w:pPr>
        <w:numPr>
          <w:ilvl w:val="0"/>
          <w:numId w:val="0"/>
        </w:numPr>
        <w:tabs>
          <w:tab w:val="left" w:pos="3069"/>
        </w:tabs>
        <w:bidi w:val="0"/>
        <w:jc w:val="center"/>
        <w:rPr>
          <w:rFonts w:hint="eastAsia" w:ascii="Times New Roman" w:hAnsi="Times New Roman" w:cs="Times New Roman"/>
          <w:sz w:val="20"/>
          <w:szCs w:val="20"/>
          <w:lang w:val="en-US" w:eastAsia="zh-CN"/>
        </w:rPr>
      </w:pPr>
      <w:r>
        <w:rPr>
          <w:rFonts w:hint="eastAsia" w:ascii="Times New Roman" w:hAnsi="Times New Roman" w:cs="Times New Roman"/>
          <w:sz w:val="20"/>
          <w:szCs w:val="20"/>
          <w:lang w:val="en-US" w:eastAsia="zh-CN"/>
        </w:rPr>
        <w:t>Fig.4</w:t>
      </w:r>
    </w:p>
    <w:p>
      <w:pPr>
        <w:bidi w:val="0"/>
        <w:rPr>
          <w:rFonts w:hint="default" w:asciiTheme="minorHAnsi" w:hAnsiTheme="minorHAnsi" w:eastAsiaTheme="minorEastAsia" w:cstheme="minorBidi"/>
          <w:kern w:val="2"/>
          <w:sz w:val="21"/>
          <w:szCs w:val="24"/>
          <w:lang w:val="en-US" w:eastAsia="zh-CN" w:bidi="ar-SA"/>
        </w:rPr>
      </w:pPr>
    </w:p>
    <w:p>
      <w:pPr>
        <w:bidi w:val="0"/>
        <w:jc w:val="left"/>
        <w:rPr>
          <w:rFonts w:hint="default" w:ascii="Times New Roman" w:hAnsi="Times New Roman" w:cs="Times New Roman"/>
          <w:sz w:val="20"/>
          <w:szCs w:val="20"/>
          <w:lang w:val="en-US" w:eastAsia="zh-CN"/>
        </w:rPr>
      </w:pPr>
      <w:r>
        <w:rPr>
          <w:rFonts w:hint="default" w:ascii="Times New Roman" w:hAnsi="Times New Roman" w:cs="Times New Roman"/>
          <w:sz w:val="20"/>
          <w:szCs w:val="20"/>
          <w:lang w:val="en-US" w:eastAsia="zh-CN"/>
        </w:rPr>
        <w:t>The 0 ~ 3 bytes are 32 -bit integer data, with a value of 0x00000803 (2051), which uses the fantasy 2051 record file data format. The format here is the picture format.</w:t>
      </w:r>
    </w:p>
    <w:p>
      <w:pPr>
        <w:bidi w:val="0"/>
        <w:jc w:val="left"/>
        <w:rPr>
          <w:rFonts w:hint="default" w:ascii="Times New Roman" w:hAnsi="Times New Roman" w:cs="Times New Roman"/>
          <w:sz w:val="20"/>
          <w:szCs w:val="20"/>
          <w:lang w:val="en-US" w:eastAsia="zh-CN"/>
        </w:rPr>
      </w:pPr>
    </w:p>
    <w:p>
      <w:pPr>
        <w:bidi w:val="0"/>
        <w:jc w:val="left"/>
        <w:rPr>
          <w:rFonts w:hint="eastAsia" w:ascii="Times New Roman" w:hAnsi="Times New Roman" w:cs="Times New Roman"/>
          <w:sz w:val="20"/>
          <w:szCs w:val="20"/>
          <w:lang w:val="en-US" w:eastAsia="zh-CN"/>
        </w:rPr>
      </w:pPr>
      <w:r>
        <w:rPr>
          <w:rFonts w:hint="default" w:ascii="Times New Roman" w:hAnsi="Times New Roman" w:cs="Times New Roman"/>
          <w:sz w:val="20"/>
          <w:szCs w:val="20"/>
          <w:lang w:val="en-US" w:eastAsia="zh-CN"/>
        </w:rPr>
        <w:t xml:space="preserve">The 4 </w:t>
      </w:r>
      <w:r>
        <w:rPr>
          <w:rFonts w:hint="eastAsia" w:ascii="Times New Roman" w:hAnsi="Times New Roman" w:cs="Times New Roman"/>
          <w:sz w:val="20"/>
          <w:szCs w:val="20"/>
          <w:lang w:val="en-US" w:eastAsia="zh-CN"/>
        </w:rPr>
        <w:t>~</w:t>
      </w:r>
      <w:r>
        <w:rPr>
          <w:rFonts w:hint="default" w:ascii="Times New Roman" w:hAnsi="Times New Roman" w:cs="Times New Roman"/>
          <w:sz w:val="20"/>
          <w:szCs w:val="20"/>
          <w:lang w:val="en-US" w:eastAsia="zh-CN"/>
        </w:rPr>
        <w:t xml:space="preserve"> 7 bytes are 32 -bit integer data, with a value of 60,000 (at the time of the training set) or 10000 (test set) to record the number of picture data</w:t>
      </w:r>
      <w:r>
        <w:rPr>
          <w:rFonts w:hint="eastAsia" w:ascii="Times New Roman" w:hAnsi="Times New Roman" w:cs="Times New Roman"/>
          <w:sz w:val="20"/>
          <w:szCs w:val="20"/>
          <w:lang w:val="en-US" w:eastAsia="zh-CN"/>
        </w:rPr>
        <w:t>.</w:t>
      </w:r>
    </w:p>
    <w:p>
      <w:pPr>
        <w:bidi w:val="0"/>
        <w:jc w:val="left"/>
        <w:rPr>
          <w:rFonts w:hint="eastAsia" w:ascii="Times New Roman" w:hAnsi="Times New Roman" w:cs="Times New Roman"/>
          <w:sz w:val="20"/>
          <w:szCs w:val="20"/>
          <w:lang w:val="en-US" w:eastAsia="zh-CN"/>
        </w:rPr>
      </w:pPr>
      <w:r>
        <w:rPr>
          <w:rFonts w:hint="default" w:ascii="Times New Roman" w:hAnsi="Times New Roman" w:cs="Times New Roman"/>
          <w:sz w:val="20"/>
          <w:szCs w:val="20"/>
          <w:lang w:val="en-US" w:eastAsia="zh-CN"/>
        </w:rPr>
        <w:t>The 8 to 11 bytes are 32 -bit integer data, with a value of 28, which is used to record the height of the picture data</w:t>
      </w:r>
      <w:r>
        <w:rPr>
          <w:rFonts w:hint="eastAsia" w:ascii="Times New Roman" w:hAnsi="Times New Roman" w:cs="Times New Roman"/>
          <w:sz w:val="20"/>
          <w:szCs w:val="20"/>
          <w:lang w:val="en-US" w:eastAsia="zh-CN"/>
        </w:rPr>
        <w:t>.</w:t>
      </w:r>
    </w:p>
    <w:p>
      <w:pPr>
        <w:bidi w:val="0"/>
        <w:jc w:val="left"/>
        <w:rPr>
          <w:rFonts w:hint="eastAsia" w:ascii="Times New Roman" w:hAnsi="Times New Roman" w:cs="Times New Roman"/>
          <w:sz w:val="20"/>
          <w:szCs w:val="20"/>
          <w:lang w:val="en-US" w:eastAsia="zh-CN"/>
        </w:rPr>
      </w:pPr>
    </w:p>
    <w:p>
      <w:pPr>
        <w:bidi w:val="0"/>
        <w:jc w:val="left"/>
        <w:rPr>
          <w:rFonts w:hint="eastAsia" w:ascii="Times New Roman" w:hAnsi="Times New Roman" w:cs="Times New Roman"/>
          <w:sz w:val="20"/>
          <w:szCs w:val="20"/>
          <w:lang w:val="en-US" w:eastAsia="zh-CN"/>
        </w:rPr>
      </w:pPr>
      <w:r>
        <w:rPr>
          <w:rFonts w:hint="default" w:ascii="Times New Roman" w:hAnsi="Times New Roman" w:cs="Times New Roman"/>
          <w:sz w:val="20"/>
          <w:szCs w:val="20"/>
          <w:lang w:val="en-US" w:eastAsia="zh-CN"/>
        </w:rPr>
        <w:t>The 12 to 15 bytes are 32 -bit integer data, with a value of 28, which is used to record the width of the picture data</w:t>
      </w:r>
      <w:r>
        <w:rPr>
          <w:rFonts w:hint="eastAsia" w:ascii="Times New Roman" w:hAnsi="Times New Roman" w:cs="Times New Roman"/>
          <w:sz w:val="20"/>
          <w:szCs w:val="20"/>
          <w:lang w:val="en-US" w:eastAsia="zh-CN"/>
        </w:rPr>
        <w:t>.</w:t>
      </w:r>
    </w:p>
    <w:p>
      <w:pPr>
        <w:bidi w:val="0"/>
        <w:jc w:val="left"/>
        <w:rPr>
          <w:rFonts w:hint="eastAsia" w:ascii="Times New Roman" w:hAnsi="Times New Roman" w:cs="Times New Roman"/>
          <w:sz w:val="20"/>
          <w:szCs w:val="20"/>
          <w:lang w:val="en-US" w:eastAsia="zh-CN"/>
        </w:rPr>
      </w:pPr>
    </w:p>
    <w:p>
      <w:pPr>
        <w:bidi w:val="0"/>
        <w:jc w:val="left"/>
        <w:rPr>
          <w:rFonts w:hint="default" w:ascii="Times New Roman" w:hAnsi="Times New Roman" w:cs="Times New Roman"/>
          <w:sz w:val="20"/>
          <w:szCs w:val="20"/>
          <w:lang w:val="en-US" w:eastAsia="zh-CN"/>
        </w:rPr>
      </w:pPr>
      <w:r>
        <w:rPr>
          <w:rFonts w:hint="default" w:ascii="Times New Roman" w:hAnsi="Times New Roman" w:cs="Times New Roman"/>
          <w:sz w:val="20"/>
          <w:szCs w:val="20"/>
          <w:lang w:val="en-US" w:eastAsia="zh-CN"/>
        </w:rPr>
        <w:t>The 16th byte ~) is a non -symbolic number, with the grayscale value between 0 and 255, which is used to record the gray value data obtained after the picture is expanded. ), 255 indicates the prospect (black).</w:t>
      </w:r>
    </w:p>
    <w:p>
      <w:pPr>
        <w:bidi w:val="0"/>
        <w:jc w:val="left"/>
        <w:rPr>
          <w:rFonts w:hint="default" w:ascii="Times New Roman" w:hAnsi="Times New Roman" w:cs="Times New Roman"/>
          <w:sz w:val="20"/>
          <w:szCs w:val="20"/>
          <w:lang w:val="en-US" w:eastAsia="zh-CN"/>
        </w:rPr>
      </w:pPr>
    </w:p>
    <w:p>
      <w:pPr>
        <w:numPr>
          <w:ilvl w:val="0"/>
          <w:numId w:val="2"/>
        </w:numPr>
        <w:tabs>
          <w:tab w:val="left" w:pos="3069"/>
        </w:tabs>
        <w:bidi w:val="0"/>
        <w:jc w:val="both"/>
        <w:rPr>
          <w:rFonts w:hint="default" w:ascii="Times New Roman" w:hAnsi="Times New Roman" w:cs="Times New Roman"/>
          <w:sz w:val="20"/>
          <w:szCs w:val="20"/>
          <w:lang w:val="en-US" w:eastAsia="zh-CN"/>
        </w:rPr>
      </w:pPr>
      <w:r>
        <w:rPr>
          <w:rFonts w:hint="default" w:ascii="Times New Roman" w:hAnsi="Times New Roman" w:cs="Times New Roman"/>
          <w:sz w:val="20"/>
          <w:szCs w:val="20"/>
          <w:lang w:val="en-US" w:eastAsia="zh-CN"/>
        </w:rPr>
        <w:t>Data reading</w:t>
      </w:r>
    </w:p>
    <w:p>
      <w:pPr>
        <w:bidi w:val="0"/>
        <w:jc w:val="left"/>
        <w:rPr>
          <w:rFonts w:hint="default" w:ascii="Times New Roman" w:hAnsi="Times New Roman" w:cs="Times New Roman"/>
          <w:sz w:val="20"/>
          <w:szCs w:val="20"/>
          <w:lang w:val="en-US" w:eastAsia="zh-CN"/>
        </w:rPr>
      </w:pPr>
      <w:r>
        <w:rPr>
          <w:rFonts w:hint="default" w:ascii="Times New Roman" w:hAnsi="Times New Roman" w:cs="Times New Roman"/>
          <w:sz w:val="20"/>
          <w:szCs w:val="20"/>
          <w:lang w:val="en-US" w:eastAsia="zh-CN"/>
        </w:rPr>
        <w:t>Because the format of the MNIST data</w:t>
      </w:r>
      <w:r>
        <w:rPr>
          <w:rFonts w:hint="eastAsia" w:ascii="Times New Roman" w:hAnsi="Times New Roman" w:cs="Times New Roman"/>
          <w:sz w:val="20"/>
          <w:szCs w:val="20"/>
          <w:lang w:val="en-US" w:eastAsia="zh-CN"/>
        </w:rPr>
        <w:t xml:space="preserve"> </w:t>
      </w:r>
      <w:r>
        <w:rPr>
          <w:rFonts w:hint="default" w:ascii="Times New Roman" w:hAnsi="Times New Roman" w:cs="Times New Roman"/>
          <w:sz w:val="20"/>
          <w:szCs w:val="20"/>
          <w:lang w:val="en-US" w:eastAsia="zh-CN"/>
        </w:rPr>
        <w:t>set is a special binary file, the rules are as described above. To read the appeal data, we need to interpret it according to the file data structure. This article uses the Stuck library in Python to read the files of different formats.</w:t>
      </w:r>
      <w:r>
        <w:rPr>
          <w:rFonts w:hint="eastAsia" w:ascii="Times New Roman" w:hAnsi="Times New Roman" w:cs="Times New Roman"/>
          <w:sz w:val="20"/>
          <w:szCs w:val="20"/>
          <w:lang w:val="en-US" w:eastAsia="zh-CN"/>
        </w:rPr>
        <w:t xml:space="preserve"> </w:t>
      </w:r>
      <w:r>
        <w:rPr>
          <w:rFonts w:hint="default" w:ascii="Times New Roman" w:hAnsi="Times New Roman" w:cs="Times New Roman"/>
          <w:sz w:val="20"/>
          <w:szCs w:val="20"/>
          <w:lang w:val="en-US" w:eastAsia="zh-CN"/>
        </w:rPr>
        <w:t>First of all, we decompress the file from the official website, and place the Train-Labels.idx1-UBYTE and Train-IMAGES.idx3-UBYTE files under the same path, and create a new Python file and import the stuck library. The code is shown in Figure 5:</w:t>
      </w:r>
    </w:p>
    <w:p>
      <w:pPr>
        <w:bidi w:val="0"/>
        <w:jc w:val="left"/>
        <w:rPr>
          <w:rFonts w:hint="default" w:ascii="Calibri" w:hAnsi="Calibri" w:eastAsia="宋体" w:cs="Times New Roman"/>
          <w:kern w:val="2"/>
          <w:sz w:val="36"/>
          <w:szCs w:val="36"/>
          <w:lang w:val="en-US" w:eastAsia="zh-CN" w:bidi="ar-SA"/>
        </w:rPr>
      </w:pPr>
      <w:r>
        <w:rPr>
          <w:rFonts w:hint="default" w:ascii="Calibri" w:hAnsi="Calibri" w:eastAsia="宋体" w:cs="Times New Roman"/>
          <w:kern w:val="2"/>
          <w:sz w:val="36"/>
          <w:szCs w:val="36"/>
          <w:lang w:val="en-US" w:eastAsia="zh-CN" w:bidi="ar-SA"/>
        </w:rPr>
        <w:drawing>
          <wp:inline distT="0" distB="0" distL="114300" distR="114300">
            <wp:extent cx="5273675" cy="3375025"/>
            <wp:effectExtent l="0" t="0" r="14605" b="8255"/>
            <wp:docPr id="6" name="图片 10" descr="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图片 10" descr="5"/>
                    <pic:cNvPicPr>
                      <a:picLocks noChangeAspect="1"/>
                    </pic:cNvPicPr>
                  </pic:nvPicPr>
                  <pic:blipFill>
                    <a:blip r:embed="rId8"/>
                    <a:stretch>
                      <a:fillRect/>
                    </a:stretch>
                  </pic:blipFill>
                  <pic:spPr>
                    <a:xfrm>
                      <a:off x="0" y="0"/>
                      <a:ext cx="5273675" cy="3375025"/>
                    </a:xfrm>
                    <a:prstGeom prst="rect">
                      <a:avLst/>
                    </a:prstGeom>
                    <a:noFill/>
                    <a:ln>
                      <a:noFill/>
                    </a:ln>
                  </pic:spPr>
                </pic:pic>
              </a:graphicData>
            </a:graphic>
          </wp:inline>
        </w:drawing>
      </w:r>
    </w:p>
    <w:p>
      <w:pPr>
        <w:bidi w:val="0"/>
        <w:jc w:val="left"/>
        <w:rPr>
          <w:rFonts w:hint="default" w:ascii="Calibri" w:hAnsi="Calibri" w:eastAsia="宋体" w:cs="Times New Roman"/>
          <w:kern w:val="2"/>
          <w:sz w:val="36"/>
          <w:szCs w:val="36"/>
          <w:lang w:val="en-US" w:eastAsia="zh-CN" w:bidi="ar-SA"/>
        </w:rPr>
      </w:pPr>
      <w:r>
        <w:rPr>
          <w:rFonts w:hint="default" w:ascii="Calibri" w:hAnsi="Calibri" w:eastAsia="宋体" w:cs="Times New Roman"/>
          <w:kern w:val="2"/>
          <w:sz w:val="36"/>
          <w:szCs w:val="36"/>
          <w:lang w:val="en-US" w:eastAsia="zh-CN" w:bidi="ar-SA"/>
        </w:rPr>
        <w:drawing>
          <wp:inline distT="0" distB="0" distL="114300" distR="114300">
            <wp:extent cx="5242560" cy="1576705"/>
            <wp:effectExtent l="0" t="0" r="0" b="8255"/>
            <wp:docPr id="5" name="图片 9" descr="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图片 9" descr="6"/>
                    <pic:cNvPicPr>
                      <a:picLocks noChangeAspect="1"/>
                    </pic:cNvPicPr>
                  </pic:nvPicPr>
                  <pic:blipFill>
                    <a:blip r:embed="rId9"/>
                    <a:stretch>
                      <a:fillRect/>
                    </a:stretch>
                  </pic:blipFill>
                  <pic:spPr>
                    <a:xfrm>
                      <a:off x="0" y="0"/>
                      <a:ext cx="5242560" cy="1576705"/>
                    </a:xfrm>
                    <a:prstGeom prst="rect">
                      <a:avLst/>
                    </a:prstGeom>
                    <a:noFill/>
                    <a:ln>
                      <a:noFill/>
                    </a:ln>
                  </pic:spPr>
                </pic:pic>
              </a:graphicData>
            </a:graphic>
          </wp:inline>
        </w:drawing>
      </w:r>
    </w:p>
    <w:p>
      <w:pPr>
        <w:numPr>
          <w:ilvl w:val="0"/>
          <w:numId w:val="0"/>
        </w:numPr>
        <w:tabs>
          <w:tab w:val="left" w:pos="3069"/>
        </w:tabs>
        <w:bidi w:val="0"/>
        <w:jc w:val="center"/>
        <w:rPr>
          <w:rFonts w:hint="eastAsia" w:ascii="Times New Roman" w:hAnsi="Times New Roman" w:cs="Times New Roman"/>
          <w:sz w:val="20"/>
          <w:szCs w:val="20"/>
          <w:lang w:val="en-US" w:eastAsia="zh-CN"/>
        </w:rPr>
      </w:pPr>
      <w:r>
        <w:rPr>
          <w:rFonts w:hint="eastAsia" w:ascii="Times New Roman" w:hAnsi="Times New Roman" w:cs="Times New Roman"/>
          <w:sz w:val="20"/>
          <w:szCs w:val="20"/>
          <w:lang w:val="en-US" w:eastAsia="zh-CN"/>
        </w:rPr>
        <w:t>Fig.5</w:t>
      </w:r>
    </w:p>
    <w:p>
      <w:pPr>
        <w:bidi w:val="0"/>
        <w:jc w:val="left"/>
        <w:rPr>
          <w:rFonts w:hint="default" w:ascii="Times New Roman" w:hAnsi="Times New Roman" w:cs="Times New Roman"/>
          <w:sz w:val="20"/>
          <w:szCs w:val="20"/>
          <w:lang w:val="en-US" w:eastAsia="zh-CN"/>
        </w:rPr>
      </w:pPr>
      <w:r>
        <w:rPr>
          <w:rFonts w:hint="default" w:ascii="Times New Roman" w:hAnsi="Times New Roman" w:cs="Times New Roman"/>
          <w:sz w:val="20"/>
          <w:szCs w:val="20"/>
          <w:lang w:val="en-US" w:eastAsia="zh-CN"/>
        </w:rPr>
        <w:t>Run results are shown in Figure 6</w:t>
      </w:r>
    </w:p>
    <w:p>
      <w:pPr>
        <w:bidi w:val="0"/>
        <w:jc w:val="left"/>
        <w:rPr>
          <w:rFonts w:hint="default" w:ascii="Calibri" w:hAnsi="Calibri" w:eastAsia="宋体" w:cs="Times New Roman"/>
          <w:kern w:val="2"/>
          <w:sz w:val="36"/>
          <w:szCs w:val="36"/>
          <w:lang w:val="en-US" w:eastAsia="zh-CN" w:bidi="ar-SA"/>
        </w:rPr>
      </w:pPr>
      <w:r>
        <w:rPr>
          <w:rFonts w:hint="default" w:ascii="Calibri" w:hAnsi="Calibri" w:eastAsia="宋体" w:cs="Times New Roman"/>
          <w:kern w:val="2"/>
          <w:sz w:val="36"/>
          <w:szCs w:val="36"/>
          <w:lang w:val="en-US" w:eastAsia="zh-CN" w:bidi="ar-SA"/>
        </w:rPr>
        <w:drawing>
          <wp:inline distT="0" distB="0" distL="114300" distR="114300">
            <wp:extent cx="5272405" cy="2080260"/>
            <wp:effectExtent l="0" t="0" r="635" b="7620"/>
            <wp:docPr id="7" name="图片 11" descr="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图片 11" descr="7"/>
                    <pic:cNvPicPr>
                      <a:picLocks noChangeAspect="1"/>
                    </pic:cNvPicPr>
                  </pic:nvPicPr>
                  <pic:blipFill>
                    <a:blip r:embed="rId10"/>
                    <a:stretch>
                      <a:fillRect/>
                    </a:stretch>
                  </pic:blipFill>
                  <pic:spPr>
                    <a:xfrm>
                      <a:off x="0" y="0"/>
                      <a:ext cx="5272405" cy="2080260"/>
                    </a:xfrm>
                    <a:prstGeom prst="rect">
                      <a:avLst/>
                    </a:prstGeom>
                    <a:noFill/>
                    <a:ln>
                      <a:noFill/>
                    </a:ln>
                  </pic:spPr>
                </pic:pic>
              </a:graphicData>
            </a:graphic>
          </wp:inline>
        </w:drawing>
      </w:r>
    </w:p>
    <w:p>
      <w:pPr>
        <w:bidi w:val="0"/>
        <w:jc w:val="left"/>
        <w:rPr>
          <w:rFonts w:hint="default" w:ascii="Calibri" w:hAnsi="Calibri" w:eastAsia="宋体" w:cs="Times New Roman"/>
          <w:kern w:val="2"/>
          <w:sz w:val="36"/>
          <w:szCs w:val="36"/>
          <w:lang w:val="en-US" w:eastAsia="zh-CN" w:bidi="ar-SA"/>
        </w:rPr>
      </w:pPr>
      <w:r>
        <w:rPr>
          <w:rFonts w:hint="default" w:ascii="Calibri" w:hAnsi="Calibri" w:eastAsia="宋体" w:cs="Times New Roman"/>
          <w:kern w:val="2"/>
          <w:sz w:val="36"/>
          <w:szCs w:val="36"/>
          <w:lang w:val="en-US" w:eastAsia="zh-CN" w:bidi="ar-SA"/>
        </w:rPr>
        <w:drawing>
          <wp:inline distT="0" distB="0" distL="114300" distR="114300">
            <wp:extent cx="5272405" cy="3733800"/>
            <wp:effectExtent l="0" t="0" r="635" b="0"/>
            <wp:docPr id="8" name="图片 12" descr="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图片 12" descr="8"/>
                    <pic:cNvPicPr>
                      <a:picLocks noChangeAspect="1"/>
                    </pic:cNvPicPr>
                  </pic:nvPicPr>
                  <pic:blipFill>
                    <a:blip r:embed="rId11"/>
                    <a:stretch>
                      <a:fillRect/>
                    </a:stretch>
                  </pic:blipFill>
                  <pic:spPr>
                    <a:xfrm>
                      <a:off x="0" y="0"/>
                      <a:ext cx="5272405" cy="3733800"/>
                    </a:xfrm>
                    <a:prstGeom prst="rect">
                      <a:avLst/>
                    </a:prstGeom>
                    <a:noFill/>
                    <a:ln>
                      <a:noFill/>
                    </a:ln>
                  </pic:spPr>
                </pic:pic>
              </a:graphicData>
            </a:graphic>
          </wp:inline>
        </w:drawing>
      </w:r>
    </w:p>
    <w:p>
      <w:pPr>
        <w:numPr>
          <w:ilvl w:val="0"/>
          <w:numId w:val="0"/>
        </w:numPr>
        <w:tabs>
          <w:tab w:val="left" w:pos="3069"/>
        </w:tabs>
        <w:bidi w:val="0"/>
        <w:jc w:val="center"/>
        <w:rPr>
          <w:rFonts w:hint="eastAsia" w:ascii="Times New Roman" w:hAnsi="Times New Roman" w:cs="Times New Roman"/>
          <w:sz w:val="20"/>
          <w:szCs w:val="20"/>
          <w:lang w:val="en-US" w:eastAsia="zh-CN"/>
        </w:rPr>
      </w:pPr>
      <w:r>
        <w:rPr>
          <w:rFonts w:hint="eastAsia" w:ascii="Times New Roman" w:hAnsi="Times New Roman" w:cs="Times New Roman"/>
          <w:sz w:val="20"/>
          <w:szCs w:val="20"/>
          <w:lang w:val="en-US" w:eastAsia="zh-CN"/>
        </w:rPr>
        <w:t>Fig.6</w:t>
      </w:r>
    </w:p>
    <w:p>
      <w:pPr>
        <w:bidi w:val="0"/>
        <w:rPr>
          <w:rFonts w:hint="default" w:asciiTheme="minorHAnsi" w:hAnsiTheme="minorHAnsi" w:eastAsiaTheme="minorEastAsia" w:cstheme="minorBidi"/>
          <w:kern w:val="2"/>
          <w:sz w:val="21"/>
          <w:szCs w:val="24"/>
          <w:lang w:val="en-US" w:eastAsia="zh-CN" w:bidi="ar-SA"/>
        </w:rPr>
      </w:pPr>
    </w:p>
    <w:p>
      <w:pPr>
        <w:bidi w:val="0"/>
        <w:rPr>
          <w:rFonts w:hint="default" w:asciiTheme="minorHAnsi" w:hAnsiTheme="minorHAnsi" w:eastAsiaTheme="minorEastAsia" w:cstheme="minorBidi"/>
          <w:kern w:val="2"/>
          <w:sz w:val="21"/>
          <w:szCs w:val="24"/>
          <w:lang w:val="en-US" w:eastAsia="zh-CN" w:bidi="ar-SA"/>
        </w:rPr>
      </w:pPr>
    </w:p>
    <w:p>
      <w:pPr>
        <w:bidi w:val="0"/>
        <w:rPr>
          <w:rFonts w:hint="default" w:asciiTheme="minorHAnsi" w:hAnsiTheme="minorHAnsi" w:eastAsiaTheme="minorEastAsia" w:cstheme="minorBidi"/>
          <w:kern w:val="2"/>
          <w:sz w:val="21"/>
          <w:szCs w:val="24"/>
          <w:lang w:val="en-US" w:eastAsia="zh-CN" w:bidi="ar-SA"/>
        </w:rPr>
      </w:pPr>
    </w:p>
    <w:p>
      <w:pPr>
        <w:bidi w:val="0"/>
        <w:rPr>
          <w:rFonts w:hint="default" w:asciiTheme="minorHAnsi" w:hAnsiTheme="minorHAnsi" w:eastAsiaTheme="minorEastAsia" w:cstheme="minorBidi"/>
          <w:kern w:val="2"/>
          <w:sz w:val="21"/>
          <w:szCs w:val="24"/>
          <w:lang w:val="en-US" w:eastAsia="zh-CN" w:bidi="ar-SA"/>
        </w:rPr>
      </w:pPr>
    </w:p>
    <w:p>
      <w:pPr>
        <w:bidi w:val="0"/>
        <w:rPr>
          <w:rFonts w:hint="default" w:asciiTheme="minorHAnsi" w:hAnsiTheme="minorHAnsi" w:eastAsiaTheme="minorEastAsia" w:cstheme="minorBidi"/>
          <w:kern w:val="2"/>
          <w:sz w:val="21"/>
          <w:szCs w:val="24"/>
          <w:lang w:val="en-US" w:eastAsia="zh-CN" w:bidi="ar-SA"/>
        </w:rPr>
      </w:pPr>
    </w:p>
    <w:p>
      <w:pPr>
        <w:numPr>
          <w:ilvl w:val="0"/>
          <w:numId w:val="1"/>
        </w:numPr>
        <w:tabs>
          <w:tab w:val="left" w:pos="3069"/>
        </w:tabs>
        <w:bidi w:val="0"/>
        <w:jc w:val="center"/>
        <w:rPr>
          <w:rFonts w:hint="default" w:ascii="Times New Roman" w:hAnsi="Times New Roman" w:cs="Times New Roman"/>
          <w:sz w:val="20"/>
          <w:szCs w:val="20"/>
          <w:lang w:val="en-US" w:eastAsia="zh-CN"/>
        </w:rPr>
      </w:pPr>
      <w:r>
        <w:rPr>
          <w:rFonts w:hint="eastAsia" w:ascii="Times New Roman" w:hAnsi="Times New Roman" w:cs="Times New Roman"/>
          <w:sz w:val="20"/>
          <w:szCs w:val="20"/>
          <w:lang w:val="en-US" w:eastAsia="zh-CN"/>
        </w:rPr>
        <w:t>KNN Algorithm</w:t>
      </w:r>
    </w:p>
    <w:p>
      <w:pPr>
        <w:bidi w:val="0"/>
        <w:rPr>
          <w:rFonts w:hint="default" w:asciiTheme="minorHAnsi" w:hAnsiTheme="minorHAnsi" w:eastAsiaTheme="minorEastAsia" w:cstheme="minorBidi"/>
          <w:kern w:val="2"/>
          <w:sz w:val="21"/>
          <w:szCs w:val="24"/>
          <w:lang w:val="en-US" w:eastAsia="zh-CN" w:bidi="ar-SA"/>
        </w:rPr>
      </w:pPr>
    </w:p>
    <w:p>
      <w:pPr>
        <w:numPr>
          <w:ilvl w:val="0"/>
          <w:numId w:val="3"/>
        </w:numPr>
        <w:bidi w:val="0"/>
        <w:jc w:val="left"/>
        <w:rPr>
          <w:rFonts w:hint="default" w:ascii="Times New Roman" w:hAnsi="Times New Roman" w:cs="Times New Roman"/>
          <w:sz w:val="20"/>
          <w:szCs w:val="20"/>
          <w:lang w:val="en-US" w:eastAsia="zh-CN"/>
        </w:rPr>
      </w:pPr>
      <w:r>
        <w:rPr>
          <w:rFonts w:hint="default" w:ascii="Times New Roman" w:hAnsi="Times New Roman" w:cs="Times New Roman"/>
          <w:sz w:val="20"/>
          <w:szCs w:val="20"/>
          <w:lang w:val="en-US" w:eastAsia="zh-CN"/>
        </w:rPr>
        <w:t xml:space="preserve">The </w:t>
      </w:r>
      <w:r>
        <w:rPr>
          <w:rFonts w:hint="eastAsia" w:ascii="Times New Roman" w:hAnsi="Times New Roman" w:cs="Times New Roman"/>
          <w:sz w:val="20"/>
          <w:szCs w:val="20"/>
          <w:lang w:val="en-US" w:eastAsia="zh-CN"/>
        </w:rPr>
        <w:t>theory</w:t>
      </w:r>
      <w:r>
        <w:rPr>
          <w:rFonts w:hint="default" w:ascii="Times New Roman" w:hAnsi="Times New Roman" w:cs="Times New Roman"/>
          <w:sz w:val="20"/>
          <w:szCs w:val="20"/>
          <w:lang w:val="en-US" w:eastAsia="zh-CN"/>
        </w:rPr>
        <w:t xml:space="preserve"> of KNN</w:t>
      </w:r>
    </w:p>
    <w:p>
      <w:pPr>
        <w:bidi w:val="0"/>
        <w:jc w:val="left"/>
        <w:rPr>
          <w:rFonts w:hint="default" w:ascii="Times New Roman" w:hAnsi="Times New Roman" w:cs="Times New Roman"/>
          <w:sz w:val="20"/>
          <w:szCs w:val="20"/>
          <w:lang w:val="en-US" w:eastAsia="zh-CN"/>
        </w:rPr>
      </w:pPr>
      <w:r>
        <w:rPr>
          <w:rFonts w:hint="default" w:ascii="Times New Roman" w:hAnsi="Times New Roman" w:cs="Times New Roman"/>
          <w:sz w:val="20"/>
          <w:szCs w:val="20"/>
          <w:lang w:val="en-US" w:eastAsia="zh-CN"/>
        </w:rPr>
        <w:t>The</w:t>
      </w:r>
      <w:r>
        <w:rPr>
          <w:rFonts w:hint="eastAsia" w:ascii="Times New Roman" w:hAnsi="Times New Roman" w:cs="Times New Roman"/>
          <w:sz w:val="20"/>
          <w:szCs w:val="20"/>
          <w:lang w:val="en-US" w:eastAsia="zh-CN"/>
        </w:rPr>
        <w:t xml:space="preserve"> KNN</w:t>
      </w:r>
      <w:r>
        <w:rPr>
          <w:rFonts w:hint="default" w:ascii="Times New Roman" w:hAnsi="Times New Roman" w:cs="Times New Roman"/>
          <w:sz w:val="20"/>
          <w:szCs w:val="20"/>
          <w:lang w:val="en-US" w:eastAsia="zh-CN"/>
        </w:rPr>
        <w:t xml:space="preserve"> </w:t>
      </w:r>
      <w:r>
        <w:rPr>
          <w:rFonts w:hint="eastAsia" w:ascii="Times New Roman" w:hAnsi="Times New Roman" w:cs="Times New Roman"/>
          <w:sz w:val="20"/>
          <w:szCs w:val="20"/>
          <w:lang w:val="en-US" w:eastAsia="zh-CN"/>
        </w:rPr>
        <w:t>(</w:t>
      </w:r>
      <w:r>
        <w:rPr>
          <w:rFonts w:hint="default" w:ascii="Times New Roman" w:hAnsi="Times New Roman" w:cs="Times New Roman"/>
          <w:sz w:val="20"/>
          <w:szCs w:val="20"/>
          <w:lang w:val="en-US" w:eastAsia="zh-CN"/>
        </w:rPr>
        <w:t xml:space="preserve">K </w:t>
      </w:r>
      <w:r>
        <w:rPr>
          <w:rFonts w:hint="eastAsia" w:ascii="Times New Roman" w:hAnsi="Times New Roman" w:cs="Times New Roman"/>
          <w:sz w:val="20"/>
          <w:szCs w:val="20"/>
          <w:lang w:val="en-US" w:eastAsia="zh-CN"/>
        </w:rPr>
        <w:t>Nearest N</w:t>
      </w:r>
      <w:r>
        <w:rPr>
          <w:rFonts w:hint="default" w:ascii="Times New Roman" w:hAnsi="Times New Roman" w:cs="Times New Roman"/>
          <w:sz w:val="20"/>
          <w:szCs w:val="20"/>
          <w:lang w:val="en-US" w:eastAsia="zh-CN"/>
        </w:rPr>
        <w:t>eighboring</w:t>
      </w:r>
      <w:r>
        <w:rPr>
          <w:rFonts w:hint="eastAsia" w:ascii="Times New Roman" w:hAnsi="Times New Roman" w:cs="Times New Roman"/>
          <w:sz w:val="20"/>
          <w:szCs w:val="20"/>
          <w:lang w:val="en-US" w:eastAsia="zh-CN"/>
        </w:rPr>
        <w:t>)</w:t>
      </w:r>
      <w:r>
        <w:rPr>
          <w:rFonts w:hint="default" w:ascii="Times New Roman" w:hAnsi="Times New Roman" w:cs="Times New Roman"/>
          <w:sz w:val="20"/>
          <w:szCs w:val="20"/>
          <w:lang w:val="en-US" w:eastAsia="zh-CN"/>
        </w:rPr>
        <w:t xml:space="preserve"> is an algorithm for classification and logical regression. It is a simple and effective algorithm in machine learning.</w:t>
      </w:r>
      <w:r>
        <w:rPr>
          <w:rFonts w:hint="eastAsia" w:ascii="Times New Roman" w:hAnsi="Times New Roman" w:cs="Times New Roman"/>
          <w:sz w:val="20"/>
          <w:szCs w:val="20"/>
          <w:lang w:val="en-US" w:eastAsia="zh-CN"/>
        </w:rPr>
        <w:t xml:space="preserve"> It</w:t>
      </w:r>
      <w:r>
        <w:rPr>
          <w:rFonts w:hint="default" w:ascii="Times New Roman" w:hAnsi="Times New Roman" w:cs="Times New Roman"/>
          <w:sz w:val="20"/>
          <w:szCs w:val="20"/>
          <w:lang w:val="en-US" w:eastAsia="zh-CN"/>
        </w:rPr>
        <w:t xml:space="preserve"> belongs to the classification algorithm in machine learning, and its working mechanism is relatively simple</w:t>
      </w:r>
      <w:r>
        <w:rPr>
          <w:rFonts w:hint="eastAsia" w:ascii="Times New Roman" w:hAnsi="Times New Roman" w:cs="Times New Roman"/>
          <w:sz w:val="20"/>
          <w:szCs w:val="20"/>
          <w:lang w:val="en-US" w:eastAsia="zh-CN"/>
        </w:rPr>
        <w:t xml:space="preserve">. </w:t>
      </w:r>
      <w:r>
        <w:rPr>
          <w:rFonts w:hint="default" w:ascii="Times New Roman" w:hAnsi="Times New Roman" w:cs="Times New Roman"/>
          <w:sz w:val="20"/>
          <w:szCs w:val="20"/>
          <w:lang w:val="en-US" w:eastAsia="zh-CN"/>
        </w:rPr>
        <w:t>Giv</w:t>
      </w:r>
      <w:r>
        <w:rPr>
          <w:rFonts w:hint="eastAsia" w:ascii="Times New Roman" w:hAnsi="Times New Roman" w:cs="Times New Roman"/>
          <w:sz w:val="20"/>
          <w:szCs w:val="20"/>
          <w:lang w:val="en-US" w:eastAsia="zh-CN"/>
        </w:rPr>
        <w:t>ing</w:t>
      </w:r>
      <w:r>
        <w:rPr>
          <w:rFonts w:hint="default" w:ascii="Times New Roman" w:hAnsi="Times New Roman" w:cs="Times New Roman"/>
          <w:sz w:val="20"/>
          <w:szCs w:val="20"/>
          <w:lang w:val="en-US" w:eastAsia="zh-CN"/>
        </w:rPr>
        <w:t xml:space="preserve"> a sample set, also known as the sample training set, and know</w:t>
      </w:r>
      <w:r>
        <w:rPr>
          <w:rFonts w:hint="eastAsia" w:ascii="Times New Roman" w:hAnsi="Times New Roman" w:cs="Times New Roman"/>
          <w:sz w:val="20"/>
          <w:szCs w:val="20"/>
          <w:lang w:val="en-US" w:eastAsia="zh-CN"/>
        </w:rPr>
        <w:t>ing</w:t>
      </w:r>
      <w:r>
        <w:rPr>
          <w:rFonts w:hint="default" w:ascii="Times New Roman" w:hAnsi="Times New Roman" w:cs="Times New Roman"/>
          <w:sz w:val="20"/>
          <w:szCs w:val="20"/>
          <w:lang w:val="en-US" w:eastAsia="zh-CN"/>
        </w:rPr>
        <w:t xml:space="preserve"> the corresponding relationship between the data in the sample data set and its category</w:t>
      </w:r>
      <w:r>
        <w:rPr>
          <w:rFonts w:hint="eastAsia" w:ascii="Times New Roman" w:hAnsi="Times New Roman" w:cs="Times New Roman"/>
          <w:sz w:val="20"/>
          <w:szCs w:val="20"/>
          <w:lang w:val="en-US" w:eastAsia="zh-CN"/>
        </w:rPr>
        <w:t>[3]</w:t>
      </w:r>
      <w:r>
        <w:rPr>
          <w:rFonts w:hint="default" w:ascii="Times New Roman" w:hAnsi="Times New Roman" w:cs="Times New Roman"/>
          <w:sz w:val="20"/>
          <w:szCs w:val="20"/>
          <w:lang w:val="en-US" w:eastAsia="zh-CN"/>
        </w:rPr>
        <w:t xml:space="preserve">. After inputting a new unclassified data, the computer extracts the features of the data and compares them with the features in the data set to find K data with similar characteristics, and the </w:t>
      </w:r>
      <w:bookmarkStart w:id="0" w:name="OLE_LINK1"/>
      <w:r>
        <w:rPr>
          <w:rFonts w:hint="default" w:ascii="Times New Roman" w:hAnsi="Times New Roman" w:cs="Times New Roman"/>
          <w:sz w:val="20"/>
          <w:szCs w:val="20"/>
          <w:lang w:val="en-US" w:eastAsia="zh-CN"/>
        </w:rPr>
        <w:t>classification</w:t>
      </w:r>
      <w:bookmarkEnd w:id="0"/>
      <w:r>
        <w:rPr>
          <w:rFonts w:hint="default" w:ascii="Times New Roman" w:hAnsi="Times New Roman" w:cs="Times New Roman"/>
          <w:sz w:val="20"/>
          <w:szCs w:val="20"/>
          <w:lang w:val="en-US" w:eastAsia="zh-CN"/>
        </w:rPr>
        <w:t xml:space="preserve"> with the highest classification frequency among the K data is used as</w:t>
      </w:r>
      <w:r>
        <w:rPr>
          <w:rFonts w:hint="eastAsia" w:ascii="Times New Roman" w:hAnsi="Times New Roman" w:cs="Times New Roman"/>
          <w:sz w:val="20"/>
          <w:szCs w:val="20"/>
          <w:lang w:val="en-US" w:eastAsia="zh-CN"/>
        </w:rPr>
        <w:t xml:space="preserve"> </w:t>
      </w:r>
      <w:r>
        <w:rPr>
          <w:rFonts w:hint="default" w:ascii="Times New Roman" w:hAnsi="Times New Roman" w:cs="Times New Roman"/>
          <w:sz w:val="20"/>
          <w:szCs w:val="20"/>
          <w:lang w:val="en-US" w:eastAsia="zh-CN"/>
        </w:rPr>
        <w:t xml:space="preserve">classification </w:t>
      </w:r>
      <w:r>
        <w:rPr>
          <w:rFonts w:hint="eastAsia" w:ascii="Times New Roman" w:hAnsi="Times New Roman" w:cs="Times New Roman"/>
          <w:sz w:val="20"/>
          <w:szCs w:val="20"/>
          <w:lang w:val="en-US" w:eastAsia="zh-CN"/>
        </w:rPr>
        <w:t xml:space="preserve">of </w:t>
      </w:r>
      <w:r>
        <w:rPr>
          <w:rFonts w:hint="default" w:ascii="Times New Roman" w:hAnsi="Times New Roman" w:cs="Times New Roman"/>
          <w:sz w:val="20"/>
          <w:szCs w:val="20"/>
          <w:lang w:val="en-US" w:eastAsia="zh-CN"/>
        </w:rPr>
        <w:t xml:space="preserve">the new data. </w:t>
      </w:r>
    </w:p>
    <w:p>
      <w:pPr>
        <w:bidi w:val="0"/>
        <w:jc w:val="left"/>
        <w:rPr>
          <w:rFonts w:hint="default" w:ascii="Times New Roman" w:hAnsi="Times New Roman" w:cs="Times New Roman"/>
          <w:sz w:val="20"/>
          <w:szCs w:val="20"/>
          <w:lang w:val="en-US" w:eastAsia="zh-CN"/>
        </w:rPr>
      </w:pPr>
      <w:r>
        <w:rPr>
          <w:rFonts w:hint="default" w:ascii="Times New Roman" w:hAnsi="Times New Roman" w:cs="Times New Roman"/>
          <w:sz w:val="20"/>
          <w:szCs w:val="20"/>
          <w:lang w:val="en-US" w:eastAsia="zh-CN"/>
        </w:rPr>
        <w:t>It may be assumed that there is a data sample set X, which contains N samples, that is, X={X</w:t>
      </w:r>
      <w:r>
        <w:rPr>
          <w:rFonts w:hint="default" w:ascii="Times New Roman" w:hAnsi="Times New Roman" w:cs="Times New Roman"/>
          <w:sz w:val="20"/>
          <w:szCs w:val="20"/>
          <w:vertAlign w:val="subscript"/>
          <w:lang w:val="en-US" w:eastAsia="zh-CN"/>
        </w:rPr>
        <w:t>1</w:t>
      </w:r>
      <w:r>
        <w:rPr>
          <w:rFonts w:hint="default" w:ascii="Times New Roman" w:hAnsi="Times New Roman" w:cs="Times New Roman"/>
          <w:sz w:val="20"/>
          <w:szCs w:val="20"/>
          <w:lang w:val="en-US" w:eastAsia="zh-CN"/>
        </w:rPr>
        <w:t xml:space="preserve"> ,X</w:t>
      </w:r>
      <w:r>
        <w:rPr>
          <w:rFonts w:hint="default" w:ascii="Times New Roman" w:hAnsi="Times New Roman" w:cs="Times New Roman"/>
          <w:sz w:val="20"/>
          <w:szCs w:val="20"/>
          <w:vertAlign w:val="subscript"/>
          <w:lang w:val="en-US" w:eastAsia="zh-CN"/>
        </w:rPr>
        <w:t>2</w:t>
      </w:r>
      <w:r>
        <w:rPr>
          <w:rFonts w:hint="default" w:ascii="Times New Roman" w:hAnsi="Times New Roman" w:cs="Times New Roman"/>
          <w:sz w:val="20"/>
          <w:szCs w:val="20"/>
          <w:lang w:val="en-US" w:eastAsia="zh-CN"/>
        </w:rPr>
        <w:t xml:space="preserve"> ,…X</w:t>
      </w:r>
      <w:r>
        <w:rPr>
          <w:rFonts w:hint="default" w:ascii="Times New Roman" w:hAnsi="Times New Roman" w:cs="Times New Roman"/>
          <w:sz w:val="20"/>
          <w:szCs w:val="20"/>
          <w:vertAlign w:val="subscript"/>
          <w:lang w:val="en-US" w:eastAsia="zh-CN"/>
        </w:rPr>
        <w:t>i</w:t>
      </w:r>
      <w:r>
        <w:rPr>
          <w:rFonts w:hint="default" w:ascii="Times New Roman" w:hAnsi="Times New Roman" w:cs="Times New Roman"/>
          <w:sz w:val="20"/>
          <w:szCs w:val="20"/>
          <w:lang w:val="en-US" w:eastAsia="zh-CN"/>
        </w:rPr>
        <w:t xml:space="preserve"> ..X</w:t>
      </w:r>
      <w:r>
        <w:rPr>
          <w:rFonts w:hint="default" w:ascii="Times New Roman" w:hAnsi="Times New Roman" w:cs="Times New Roman"/>
          <w:sz w:val="20"/>
          <w:szCs w:val="20"/>
          <w:vertAlign w:val="subscript"/>
          <w:lang w:val="en-US" w:eastAsia="zh-CN"/>
        </w:rPr>
        <w:t>N</w:t>
      </w:r>
      <w:r>
        <w:rPr>
          <w:rFonts w:hint="default" w:ascii="Times New Roman" w:hAnsi="Times New Roman" w:cs="Times New Roman"/>
          <w:sz w:val="20"/>
          <w:szCs w:val="20"/>
          <w:lang w:val="en-US" w:eastAsia="zh-CN"/>
        </w:rPr>
        <w:t>}, where X</w:t>
      </w:r>
      <w:r>
        <w:rPr>
          <w:rFonts w:hint="default" w:ascii="Times New Roman" w:hAnsi="Times New Roman" w:cs="Times New Roman"/>
          <w:sz w:val="20"/>
          <w:szCs w:val="20"/>
          <w:vertAlign w:val="subscript"/>
          <w:lang w:val="en-US" w:eastAsia="zh-CN"/>
        </w:rPr>
        <w:t>i</w:t>
      </w:r>
      <w:r>
        <w:rPr>
          <w:rFonts w:hint="default" w:ascii="Times New Roman" w:hAnsi="Times New Roman" w:cs="Times New Roman"/>
          <w:sz w:val="20"/>
          <w:szCs w:val="20"/>
          <w:lang w:val="en-US" w:eastAsia="zh-CN"/>
        </w:rPr>
        <w:t xml:space="preserve"> is the i-th sample, and each sample contains M features, that is, Xi = {t</w:t>
      </w:r>
      <w:r>
        <w:rPr>
          <w:rFonts w:hint="default" w:ascii="Times New Roman" w:hAnsi="Times New Roman" w:cs="Times New Roman"/>
          <w:sz w:val="20"/>
          <w:szCs w:val="20"/>
          <w:vertAlign w:val="subscript"/>
          <w:lang w:val="en-US" w:eastAsia="zh-CN"/>
        </w:rPr>
        <w:t>i1</w:t>
      </w:r>
      <w:r>
        <w:rPr>
          <w:rFonts w:hint="default" w:ascii="Times New Roman" w:hAnsi="Times New Roman" w:cs="Times New Roman"/>
          <w:sz w:val="20"/>
          <w:szCs w:val="20"/>
          <w:lang w:val="en-US" w:eastAsia="zh-CN"/>
        </w:rPr>
        <w:t>, t</w:t>
      </w:r>
      <w:r>
        <w:rPr>
          <w:rFonts w:hint="default" w:ascii="Times New Roman" w:hAnsi="Times New Roman" w:cs="Times New Roman"/>
          <w:sz w:val="20"/>
          <w:szCs w:val="20"/>
          <w:vertAlign w:val="subscript"/>
          <w:lang w:val="en-US" w:eastAsia="zh-CN"/>
        </w:rPr>
        <w:t>i2</w:t>
      </w:r>
      <w:r>
        <w:rPr>
          <w:rFonts w:hint="default" w:ascii="Times New Roman" w:hAnsi="Times New Roman" w:cs="Times New Roman"/>
          <w:sz w:val="20"/>
          <w:szCs w:val="20"/>
          <w:lang w:val="en-US" w:eastAsia="zh-CN"/>
        </w:rPr>
        <w:t>,...t</w:t>
      </w:r>
      <w:r>
        <w:rPr>
          <w:rFonts w:hint="default" w:ascii="Times New Roman" w:hAnsi="Times New Roman" w:cs="Times New Roman"/>
          <w:sz w:val="20"/>
          <w:szCs w:val="20"/>
          <w:vertAlign w:val="subscript"/>
          <w:lang w:val="en-US" w:eastAsia="zh-CN"/>
        </w:rPr>
        <w:t>iM</w:t>
      </w:r>
      <w:r>
        <w:rPr>
          <w:rFonts w:hint="default" w:ascii="Times New Roman" w:hAnsi="Times New Roman" w:cs="Times New Roman"/>
          <w:sz w:val="20"/>
          <w:szCs w:val="20"/>
          <w:lang w:val="en-US" w:eastAsia="zh-CN"/>
        </w:rPr>
        <w:t>; 1≤ i ≤ N}, each sample corresponds to a label Y</w:t>
      </w:r>
      <w:r>
        <w:rPr>
          <w:rFonts w:hint="default" w:ascii="Times New Roman" w:hAnsi="Times New Roman" w:cs="Times New Roman"/>
          <w:sz w:val="20"/>
          <w:szCs w:val="20"/>
          <w:vertAlign w:val="subscript"/>
          <w:lang w:val="en-US" w:eastAsia="zh-CN"/>
        </w:rPr>
        <w:t>i</w:t>
      </w:r>
      <w:r>
        <w:rPr>
          <w:rFonts w:hint="default" w:ascii="Times New Roman" w:hAnsi="Times New Roman" w:cs="Times New Roman"/>
          <w:sz w:val="20"/>
          <w:szCs w:val="20"/>
          <w:lang w:val="en-US" w:eastAsia="zh-CN"/>
        </w:rPr>
        <w:t>, and the label Y</w:t>
      </w:r>
      <w:r>
        <w:rPr>
          <w:rFonts w:hint="default" w:ascii="Times New Roman" w:hAnsi="Times New Roman" w:cs="Times New Roman"/>
          <w:sz w:val="20"/>
          <w:szCs w:val="20"/>
          <w:vertAlign w:val="subscript"/>
          <w:lang w:val="en-US" w:eastAsia="zh-CN"/>
        </w:rPr>
        <w:t>i</w:t>
      </w:r>
      <w:r>
        <w:rPr>
          <w:rFonts w:hint="default" w:ascii="Times New Roman" w:hAnsi="Times New Roman" w:cs="Times New Roman"/>
          <w:sz w:val="20"/>
          <w:szCs w:val="20"/>
          <w:lang w:val="en-US" w:eastAsia="zh-CN"/>
        </w:rPr>
        <w:t xml:space="preserve"> indicates the category to which the sample Xi belongs.</w:t>
      </w:r>
      <w:r>
        <w:rPr>
          <w:rFonts w:hint="eastAsia" w:ascii="Times New Roman" w:hAnsi="Times New Roman" w:cs="Times New Roman"/>
          <w:sz w:val="20"/>
          <w:szCs w:val="20"/>
          <w:lang w:val="en-US" w:eastAsia="zh-CN"/>
        </w:rPr>
        <w:t xml:space="preserve"> </w:t>
      </w:r>
      <w:r>
        <w:rPr>
          <w:rFonts w:hint="default" w:ascii="Times New Roman" w:hAnsi="Times New Roman" w:cs="Times New Roman"/>
          <w:sz w:val="20"/>
          <w:szCs w:val="20"/>
          <w:lang w:val="en-US" w:eastAsia="zh-CN"/>
        </w:rPr>
        <w:t>The data sample set X is referred to here as training data.</w:t>
      </w:r>
      <w:r>
        <w:rPr>
          <w:rFonts w:hint="eastAsia" w:ascii="Times New Roman" w:hAnsi="Times New Roman" w:cs="Times New Roman"/>
          <w:sz w:val="20"/>
          <w:szCs w:val="20"/>
          <w:lang w:val="en-US" w:eastAsia="zh-CN"/>
        </w:rPr>
        <w:t xml:space="preserve"> </w:t>
      </w:r>
      <w:r>
        <w:rPr>
          <w:rFonts w:hint="default" w:ascii="Times New Roman" w:hAnsi="Times New Roman" w:cs="Times New Roman"/>
          <w:sz w:val="20"/>
          <w:szCs w:val="20"/>
          <w:lang w:val="en-US" w:eastAsia="zh-CN"/>
        </w:rPr>
        <w:t>The KNN algorithm takes new data with the same characteristics as the training samples, that is, the prediction samples, as input parameters. Here, it may be assumed that the new samples are P</w:t>
      </w:r>
      <w:r>
        <w:rPr>
          <w:rFonts w:hint="default" w:ascii="Times New Roman" w:hAnsi="Times New Roman" w:cs="Times New Roman"/>
          <w:sz w:val="20"/>
          <w:szCs w:val="20"/>
          <w:vertAlign w:val="subscript"/>
          <w:lang w:val="en-US" w:eastAsia="zh-CN"/>
        </w:rPr>
        <w:t>j</w:t>
      </w:r>
      <w:r>
        <w:rPr>
          <w:rFonts w:hint="default" w:ascii="Times New Roman" w:hAnsi="Times New Roman" w:cs="Times New Roman"/>
          <w:sz w:val="20"/>
          <w:szCs w:val="20"/>
          <w:lang w:val="en-US" w:eastAsia="zh-CN"/>
        </w:rPr>
        <w:t xml:space="preserve"> ={t</w:t>
      </w:r>
      <w:r>
        <w:rPr>
          <w:rFonts w:hint="default" w:ascii="Times New Roman" w:hAnsi="Times New Roman" w:cs="Times New Roman"/>
          <w:sz w:val="20"/>
          <w:szCs w:val="20"/>
          <w:vertAlign w:val="subscript"/>
          <w:lang w:val="en-US" w:eastAsia="zh-CN"/>
        </w:rPr>
        <w:t>j1</w:t>
      </w:r>
      <w:r>
        <w:rPr>
          <w:rFonts w:hint="default" w:ascii="Times New Roman" w:hAnsi="Times New Roman" w:cs="Times New Roman"/>
          <w:sz w:val="20"/>
          <w:szCs w:val="20"/>
          <w:lang w:val="en-US" w:eastAsia="zh-CN"/>
        </w:rPr>
        <w:t>,t</w:t>
      </w:r>
      <w:r>
        <w:rPr>
          <w:rFonts w:hint="default" w:ascii="Times New Roman" w:hAnsi="Times New Roman" w:cs="Times New Roman"/>
          <w:sz w:val="20"/>
          <w:szCs w:val="20"/>
          <w:vertAlign w:val="subscript"/>
          <w:lang w:val="en-US" w:eastAsia="zh-CN"/>
        </w:rPr>
        <w:t>j2</w:t>
      </w:r>
      <w:r>
        <w:rPr>
          <w:rFonts w:hint="default" w:ascii="Times New Roman" w:hAnsi="Times New Roman" w:cs="Times New Roman"/>
          <w:sz w:val="20"/>
          <w:szCs w:val="20"/>
          <w:lang w:val="en-US" w:eastAsia="zh-CN"/>
        </w:rPr>
        <w:t>,…t</w:t>
      </w:r>
      <w:r>
        <w:rPr>
          <w:rFonts w:hint="default" w:ascii="Times New Roman" w:hAnsi="Times New Roman" w:cs="Times New Roman"/>
          <w:sz w:val="20"/>
          <w:szCs w:val="20"/>
          <w:vertAlign w:val="subscript"/>
          <w:lang w:val="en-US" w:eastAsia="zh-CN"/>
        </w:rPr>
        <w:t>jM</w:t>
      </w:r>
      <w:r>
        <w:rPr>
          <w:rFonts w:hint="default" w:ascii="Times New Roman" w:hAnsi="Times New Roman" w:cs="Times New Roman"/>
          <w:sz w:val="20"/>
          <w:szCs w:val="20"/>
          <w:lang w:val="en-US" w:eastAsia="zh-CN"/>
        </w:rPr>
        <w:t>}.</w:t>
      </w:r>
      <w:r>
        <w:rPr>
          <w:rFonts w:hint="eastAsia" w:ascii="Times New Roman" w:hAnsi="Times New Roman" w:cs="Times New Roman"/>
          <w:sz w:val="20"/>
          <w:szCs w:val="20"/>
          <w:lang w:val="en-US" w:eastAsia="zh-CN"/>
        </w:rPr>
        <w:t xml:space="preserve"> </w:t>
      </w:r>
      <w:r>
        <w:rPr>
          <w:rFonts w:hint="default" w:ascii="Times New Roman" w:hAnsi="Times New Roman" w:cs="Times New Roman"/>
          <w:sz w:val="20"/>
          <w:szCs w:val="20"/>
          <w:lang w:val="en-US" w:eastAsia="zh-CN"/>
        </w:rPr>
        <w:t>The key point of the algorithm is to calculate the distance Distance</w:t>
      </w:r>
      <w:r>
        <w:rPr>
          <w:rFonts w:hint="default" w:ascii="Times New Roman" w:hAnsi="Times New Roman" w:cs="Times New Roman"/>
          <w:sz w:val="20"/>
          <w:szCs w:val="20"/>
          <w:vertAlign w:val="subscript"/>
          <w:lang w:val="en-US" w:eastAsia="zh-CN"/>
        </w:rPr>
        <w:t>ij</w:t>
      </w:r>
      <w:r>
        <w:rPr>
          <w:rFonts w:hint="default" w:ascii="Times New Roman" w:hAnsi="Times New Roman" w:cs="Times New Roman"/>
          <w:sz w:val="20"/>
          <w:szCs w:val="20"/>
          <w:lang w:val="en-US" w:eastAsia="zh-CN"/>
        </w:rPr>
        <w:t xml:space="preserve"> between each sample X</w:t>
      </w:r>
      <w:r>
        <w:rPr>
          <w:rFonts w:hint="default" w:ascii="Times New Roman" w:hAnsi="Times New Roman" w:cs="Times New Roman"/>
          <w:sz w:val="20"/>
          <w:szCs w:val="20"/>
          <w:vertAlign w:val="subscript"/>
          <w:lang w:val="en-US" w:eastAsia="zh-CN"/>
        </w:rPr>
        <w:t>i</w:t>
      </w:r>
      <w:r>
        <w:rPr>
          <w:rFonts w:hint="default" w:ascii="Times New Roman" w:hAnsi="Times New Roman" w:cs="Times New Roman"/>
          <w:sz w:val="20"/>
          <w:szCs w:val="20"/>
          <w:lang w:val="en-US" w:eastAsia="zh-CN"/>
        </w:rPr>
        <w:t xml:space="preserve"> and P</w:t>
      </w:r>
      <w:r>
        <w:rPr>
          <w:rFonts w:hint="default" w:ascii="Times New Roman" w:hAnsi="Times New Roman" w:cs="Times New Roman"/>
          <w:sz w:val="20"/>
          <w:szCs w:val="20"/>
          <w:vertAlign w:val="subscript"/>
          <w:lang w:val="en-US" w:eastAsia="zh-CN"/>
        </w:rPr>
        <w:t>j</w:t>
      </w:r>
      <w:r>
        <w:rPr>
          <w:rFonts w:hint="default" w:ascii="Times New Roman" w:hAnsi="Times New Roman" w:cs="Times New Roman"/>
          <w:sz w:val="20"/>
          <w:szCs w:val="20"/>
          <w:lang w:val="en-US" w:eastAsia="zh-CN"/>
        </w:rPr>
        <w:t xml:space="preserve"> of the training data X.</w:t>
      </w:r>
      <w:r>
        <w:rPr>
          <w:rFonts w:hint="eastAsia" w:ascii="Times New Roman" w:hAnsi="Times New Roman" w:cs="Times New Roman"/>
          <w:sz w:val="20"/>
          <w:szCs w:val="20"/>
          <w:lang w:val="en-US" w:eastAsia="zh-CN"/>
        </w:rPr>
        <w:t xml:space="preserve"> </w:t>
      </w:r>
      <w:r>
        <w:rPr>
          <w:rFonts w:hint="default" w:ascii="Times New Roman" w:hAnsi="Times New Roman" w:cs="Times New Roman"/>
          <w:sz w:val="20"/>
          <w:szCs w:val="20"/>
          <w:lang w:val="en-US" w:eastAsia="zh-CN"/>
        </w:rPr>
        <w:t>Since the number of samples of training data X is N, N distances will be obtained through the above steps, that is, Distance={Distance</w:t>
      </w:r>
      <w:r>
        <w:rPr>
          <w:rFonts w:hint="default" w:ascii="Times New Roman" w:hAnsi="Times New Roman" w:cs="Times New Roman"/>
          <w:sz w:val="20"/>
          <w:szCs w:val="20"/>
          <w:vertAlign w:val="subscript"/>
          <w:lang w:val="en-US" w:eastAsia="zh-CN"/>
        </w:rPr>
        <w:t>1j</w:t>
      </w:r>
      <w:r>
        <w:rPr>
          <w:rFonts w:hint="default" w:ascii="Times New Roman" w:hAnsi="Times New Roman" w:cs="Times New Roman"/>
          <w:sz w:val="20"/>
          <w:szCs w:val="20"/>
          <w:lang w:val="en-US" w:eastAsia="zh-CN"/>
        </w:rPr>
        <w:t>,Distance</w:t>
      </w:r>
      <w:r>
        <w:rPr>
          <w:rFonts w:hint="default" w:ascii="Times New Roman" w:hAnsi="Times New Roman" w:cs="Times New Roman"/>
          <w:sz w:val="20"/>
          <w:szCs w:val="20"/>
          <w:vertAlign w:val="subscript"/>
          <w:lang w:val="en-US" w:eastAsia="zh-CN"/>
        </w:rPr>
        <w:t>2j</w:t>
      </w:r>
      <w:r>
        <w:rPr>
          <w:rFonts w:hint="default" w:ascii="Times New Roman" w:hAnsi="Times New Roman" w:cs="Times New Roman"/>
          <w:sz w:val="20"/>
          <w:szCs w:val="20"/>
          <w:lang w:val="en-US" w:eastAsia="zh-CN"/>
        </w:rPr>
        <w:t>,….Distance</w:t>
      </w:r>
      <w:r>
        <w:rPr>
          <w:rFonts w:hint="default" w:ascii="Times New Roman" w:hAnsi="Times New Roman" w:cs="Times New Roman"/>
          <w:sz w:val="20"/>
          <w:szCs w:val="20"/>
          <w:vertAlign w:val="subscript"/>
          <w:lang w:val="en-US" w:eastAsia="zh-CN"/>
        </w:rPr>
        <w:t>Nj</w:t>
      </w:r>
      <w:r>
        <w:rPr>
          <w:rFonts w:hint="default" w:ascii="Times New Roman" w:hAnsi="Times New Roman" w:cs="Times New Roman"/>
          <w:sz w:val="20"/>
          <w:szCs w:val="20"/>
          <w:lang w:val="en-US" w:eastAsia="zh-CN"/>
        </w:rPr>
        <w:t>}.</w:t>
      </w:r>
      <w:r>
        <w:rPr>
          <w:rFonts w:hint="eastAsia" w:ascii="Times New Roman" w:hAnsi="Times New Roman" w:cs="Times New Roman"/>
          <w:sz w:val="20"/>
          <w:szCs w:val="20"/>
          <w:lang w:val="en-US" w:eastAsia="zh-CN"/>
        </w:rPr>
        <w:t xml:space="preserve"> </w:t>
      </w:r>
      <w:r>
        <w:rPr>
          <w:rFonts w:hint="default" w:ascii="Times New Roman" w:hAnsi="Times New Roman" w:cs="Times New Roman"/>
          <w:sz w:val="20"/>
          <w:szCs w:val="20"/>
          <w:lang w:val="en-US" w:eastAsia="zh-CN"/>
        </w:rPr>
        <w:t>Among the above distances, sort</w:t>
      </w:r>
      <w:r>
        <w:rPr>
          <w:rFonts w:hint="eastAsia" w:ascii="Times New Roman" w:hAnsi="Times New Roman" w:cs="Times New Roman"/>
          <w:sz w:val="20"/>
          <w:szCs w:val="20"/>
          <w:lang w:val="en-US" w:eastAsia="zh-CN"/>
        </w:rPr>
        <w:t>ing</w:t>
      </w:r>
      <w:r>
        <w:rPr>
          <w:rFonts w:hint="default" w:ascii="Times New Roman" w:hAnsi="Times New Roman" w:cs="Times New Roman"/>
          <w:sz w:val="20"/>
          <w:szCs w:val="20"/>
          <w:lang w:val="en-US" w:eastAsia="zh-CN"/>
        </w:rPr>
        <w:t xml:space="preserve"> them in ascending order to get the first k samples with the smallest distance (generally speaking, k ≤ 20), and count</w:t>
      </w:r>
      <w:r>
        <w:rPr>
          <w:rFonts w:hint="eastAsia" w:ascii="Times New Roman" w:hAnsi="Times New Roman" w:cs="Times New Roman"/>
          <w:sz w:val="20"/>
          <w:szCs w:val="20"/>
          <w:lang w:val="en-US" w:eastAsia="zh-CN"/>
        </w:rPr>
        <w:t>ing</w:t>
      </w:r>
      <w:r>
        <w:rPr>
          <w:rFonts w:hint="default" w:ascii="Times New Roman" w:hAnsi="Times New Roman" w:cs="Times New Roman"/>
          <w:sz w:val="20"/>
          <w:szCs w:val="20"/>
          <w:lang w:val="en-US" w:eastAsia="zh-CN"/>
        </w:rPr>
        <w:t xml:space="preserve"> the categories of labels corresponding to the first k samples.</w:t>
      </w:r>
    </w:p>
    <w:p>
      <w:pPr>
        <w:bidi w:val="0"/>
        <w:jc w:val="left"/>
        <w:rPr>
          <w:rFonts w:hint="default" w:ascii="Times New Roman" w:hAnsi="Times New Roman" w:cs="Times New Roman"/>
          <w:sz w:val="20"/>
          <w:szCs w:val="20"/>
          <w:lang w:val="en-US" w:eastAsia="zh-CN"/>
        </w:rPr>
      </w:pPr>
      <w:r>
        <w:rPr>
          <w:rFonts w:hint="default" w:ascii="Times New Roman" w:hAnsi="Times New Roman" w:cs="Times New Roman"/>
          <w:sz w:val="20"/>
          <w:szCs w:val="20"/>
          <w:lang w:val="en-US" w:eastAsia="zh-CN"/>
        </w:rPr>
        <w:t>It may be assumed that the first k samples have L categories, and each The number of samples contained in each category is num</w:t>
      </w:r>
      <w:r>
        <w:rPr>
          <w:rFonts w:hint="default" w:ascii="Times New Roman" w:hAnsi="Times New Roman" w:cs="Times New Roman"/>
          <w:sz w:val="20"/>
          <w:szCs w:val="20"/>
          <w:vertAlign w:val="subscript"/>
          <w:lang w:val="en-US" w:eastAsia="zh-CN"/>
        </w:rPr>
        <w:t>1</w:t>
      </w:r>
      <w:r>
        <w:rPr>
          <w:rFonts w:hint="default" w:ascii="Times New Roman" w:hAnsi="Times New Roman" w:cs="Times New Roman"/>
          <w:sz w:val="20"/>
          <w:szCs w:val="20"/>
          <w:lang w:val="en-US" w:eastAsia="zh-CN"/>
        </w:rPr>
        <w:t>, num</w:t>
      </w:r>
      <w:r>
        <w:rPr>
          <w:rFonts w:hint="default" w:ascii="Times New Roman" w:hAnsi="Times New Roman" w:cs="Times New Roman"/>
          <w:sz w:val="20"/>
          <w:szCs w:val="20"/>
          <w:vertAlign w:val="subscript"/>
          <w:lang w:val="en-US" w:eastAsia="zh-CN"/>
        </w:rPr>
        <w:t>2</w:t>
      </w:r>
      <w:r>
        <w:rPr>
          <w:rFonts w:hint="default" w:ascii="Times New Roman" w:hAnsi="Times New Roman" w:cs="Times New Roman"/>
          <w:sz w:val="20"/>
          <w:szCs w:val="20"/>
          <w:lang w:val="en-US" w:eastAsia="zh-CN"/>
        </w:rPr>
        <w:t>, .... num</w:t>
      </w:r>
      <w:r>
        <w:rPr>
          <w:rFonts w:hint="default" w:ascii="Times New Roman" w:hAnsi="Times New Roman" w:cs="Times New Roman"/>
          <w:sz w:val="20"/>
          <w:szCs w:val="20"/>
          <w:vertAlign w:val="subscript"/>
          <w:lang w:val="en-US" w:eastAsia="zh-CN"/>
        </w:rPr>
        <w:t>L</w:t>
      </w:r>
      <w:r>
        <w:rPr>
          <w:rFonts w:hint="default" w:ascii="Times New Roman" w:hAnsi="Times New Roman" w:cs="Times New Roman"/>
          <w:sz w:val="20"/>
          <w:szCs w:val="20"/>
          <w:lang w:val="en-US" w:eastAsia="zh-CN"/>
        </w:rPr>
        <w:t>.</w:t>
      </w:r>
      <w:r>
        <w:rPr>
          <w:rFonts w:hint="eastAsia" w:ascii="Times New Roman" w:hAnsi="Times New Roman" w:cs="Times New Roman"/>
          <w:sz w:val="20"/>
          <w:szCs w:val="20"/>
          <w:lang w:val="en-US" w:eastAsia="zh-CN"/>
        </w:rPr>
        <w:t xml:space="preserve"> </w:t>
      </w:r>
      <w:r>
        <w:rPr>
          <w:rFonts w:hint="default" w:ascii="Times New Roman" w:hAnsi="Times New Roman" w:cs="Times New Roman"/>
          <w:sz w:val="20"/>
          <w:szCs w:val="20"/>
          <w:lang w:val="en-US" w:eastAsia="zh-CN"/>
        </w:rPr>
        <w:t>The final algorithm will select the category containing the largest number of samples as the predicted category of the predicted sample, that is to say, the final algorithm predicts that the final category of the new data is L</w:t>
      </w:r>
      <w:r>
        <w:rPr>
          <w:rFonts w:hint="default" w:ascii="Times New Roman" w:hAnsi="Times New Roman" w:cs="Times New Roman"/>
          <w:sz w:val="20"/>
          <w:szCs w:val="20"/>
          <w:vertAlign w:val="subscript"/>
          <w:lang w:val="en-US" w:eastAsia="zh-CN"/>
        </w:rPr>
        <w:t>α</w:t>
      </w:r>
      <w:r>
        <w:rPr>
          <w:rFonts w:hint="default" w:ascii="Times New Roman" w:hAnsi="Times New Roman" w:cs="Times New Roman"/>
          <w:sz w:val="20"/>
          <w:szCs w:val="20"/>
          <w:lang w:val="en-US" w:eastAsia="zh-CN"/>
        </w:rPr>
        <w:t>, where num</w:t>
      </w:r>
      <w:r>
        <w:rPr>
          <w:rFonts w:hint="default" w:ascii="Times New Roman" w:hAnsi="Times New Roman" w:cs="Times New Roman"/>
          <w:sz w:val="20"/>
          <w:szCs w:val="20"/>
          <w:vertAlign w:val="subscript"/>
          <w:lang w:val="en-US" w:eastAsia="zh-CN"/>
        </w:rPr>
        <w:t>α</w:t>
      </w:r>
      <w:r>
        <w:rPr>
          <w:rFonts w:hint="default" w:ascii="Times New Roman" w:hAnsi="Times New Roman" w:cs="Times New Roman"/>
          <w:sz w:val="20"/>
          <w:szCs w:val="20"/>
          <w:lang w:val="en-US" w:eastAsia="zh-CN"/>
        </w:rPr>
        <w:t>=max(num</w:t>
      </w:r>
      <w:r>
        <w:rPr>
          <w:rFonts w:hint="default" w:ascii="Times New Roman" w:hAnsi="Times New Roman" w:cs="Times New Roman"/>
          <w:sz w:val="20"/>
          <w:szCs w:val="20"/>
          <w:vertAlign w:val="subscript"/>
          <w:lang w:val="en-US" w:eastAsia="zh-CN"/>
        </w:rPr>
        <w:t>1</w:t>
      </w:r>
      <w:r>
        <w:rPr>
          <w:rFonts w:hint="default" w:ascii="Times New Roman" w:hAnsi="Times New Roman" w:cs="Times New Roman"/>
          <w:sz w:val="20"/>
          <w:szCs w:val="20"/>
          <w:lang w:val="en-US" w:eastAsia="zh-CN"/>
        </w:rPr>
        <w:t>,num</w:t>
      </w:r>
      <w:r>
        <w:rPr>
          <w:rFonts w:hint="default" w:ascii="Times New Roman" w:hAnsi="Times New Roman" w:cs="Times New Roman"/>
          <w:sz w:val="20"/>
          <w:szCs w:val="20"/>
          <w:vertAlign w:val="subscript"/>
          <w:lang w:val="en-US" w:eastAsia="zh-CN"/>
        </w:rPr>
        <w:t>2</w:t>
      </w:r>
      <w:r>
        <w:rPr>
          <w:rFonts w:hint="default" w:ascii="Times New Roman" w:hAnsi="Times New Roman" w:cs="Times New Roman"/>
          <w:sz w:val="20"/>
          <w:szCs w:val="20"/>
          <w:lang w:val="en-US" w:eastAsia="zh-CN"/>
        </w:rPr>
        <w:t>,….num</w:t>
      </w:r>
      <w:r>
        <w:rPr>
          <w:rFonts w:hint="default" w:ascii="Times New Roman" w:hAnsi="Times New Roman" w:cs="Times New Roman"/>
          <w:sz w:val="20"/>
          <w:szCs w:val="20"/>
          <w:vertAlign w:val="subscript"/>
          <w:lang w:val="en-US" w:eastAsia="zh-CN"/>
        </w:rPr>
        <w:t>L</w:t>
      </w:r>
      <w:r>
        <w:rPr>
          <w:rFonts w:hint="default" w:ascii="Times New Roman" w:hAnsi="Times New Roman" w:cs="Times New Roman"/>
          <w:sz w:val="20"/>
          <w:szCs w:val="20"/>
          <w:lang w:val="en-US" w:eastAsia="zh-CN"/>
        </w:rPr>
        <w:t>).</w:t>
      </w:r>
      <w:r>
        <w:rPr>
          <w:rFonts w:hint="eastAsia" w:ascii="Times New Roman" w:hAnsi="Times New Roman" w:cs="Times New Roman"/>
          <w:sz w:val="20"/>
          <w:szCs w:val="20"/>
          <w:lang w:val="en-US" w:eastAsia="zh-CN"/>
        </w:rPr>
        <w:t xml:space="preserve"> </w:t>
      </w:r>
      <w:r>
        <w:rPr>
          <w:rFonts w:hint="default" w:ascii="Times New Roman" w:hAnsi="Times New Roman" w:cs="Times New Roman"/>
          <w:sz w:val="20"/>
          <w:szCs w:val="20"/>
          <w:lang w:val="en-US" w:eastAsia="zh-CN"/>
        </w:rPr>
        <w:t>In the above algorithm, the distance Distance</w:t>
      </w:r>
      <w:r>
        <w:rPr>
          <w:rFonts w:hint="default" w:ascii="Times New Roman" w:hAnsi="Times New Roman" w:cs="Times New Roman"/>
          <w:sz w:val="20"/>
          <w:szCs w:val="20"/>
          <w:vertAlign w:val="subscript"/>
          <w:lang w:val="en-US" w:eastAsia="zh-CN"/>
        </w:rPr>
        <w:t>ij</w:t>
      </w:r>
      <w:r>
        <w:rPr>
          <w:rFonts w:hint="default" w:ascii="Times New Roman" w:hAnsi="Times New Roman" w:cs="Times New Roman"/>
          <w:sz w:val="20"/>
          <w:szCs w:val="20"/>
          <w:lang w:val="en-US" w:eastAsia="zh-CN"/>
        </w:rPr>
        <w:t xml:space="preserve"> between samples X</w:t>
      </w:r>
      <w:r>
        <w:rPr>
          <w:rFonts w:hint="default" w:ascii="Times New Roman" w:hAnsi="Times New Roman" w:cs="Times New Roman"/>
          <w:sz w:val="20"/>
          <w:szCs w:val="20"/>
          <w:vertAlign w:val="subscript"/>
          <w:lang w:val="en-US" w:eastAsia="zh-CN"/>
        </w:rPr>
        <w:t>i</w:t>
      </w:r>
      <w:r>
        <w:rPr>
          <w:rFonts w:hint="default" w:ascii="Times New Roman" w:hAnsi="Times New Roman" w:cs="Times New Roman"/>
          <w:sz w:val="20"/>
          <w:szCs w:val="20"/>
          <w:lang w:val="en-US" w:eastAsia="zh-CN"/>
        </w:rPr>
        <w:t xml:space="preserve"> and P</w:t>
      </w:r>
      <w:r>
        <w:rPr>
          <w:rFonts w:hint="default" w:ascii="Times New Roman" w:hAnsi="Times New Roman" w:cs="Times New Roman"/>
          <w:sz w:val="20"/>
          <w:szCs w:val="20"/>
          <w:vertAlign w:val="subscript"/>
          <w:lang w:val="en-US" w:eastAsia="zh-CN"/>
        </w:rPr>
        <w:t>j</w:t>
      </w:r>
      <w:r>
        <w:rPr>
          <w:rFonts w:hint="default" w:ascii="Times New Roman" w:hAnsi="Times New Roman" w:cs="Times New Roman"/>
          <w:sz w:val="20"/>
          <w:szCs w:val="20"/>
          <w:lang w:val="en-US" w:eastAsia="zh-CN"/>
        </w:rPr>
        <w:t xml:space="preserve"> is calculated using the Euler distance, and the calculation formula is as follows:</w:t>
      </w:r>
    </w:p>
    <w:p>
      <w:pPr>
        <w:bidi w:val="0"/>
        <w:rPr>
          <w:rFonts w:hint="default" w:asciiTheme="minorHAnsi" w:hAnsiTheme="minorHAnsi" w:eastAsiaTheme="minorEastAsia" w:cstheme="minorBidi"/>
          <w:kern w:val="2"/>
          <w:sz w:val="21"/>
          <w:szCs w:val="24"/>
          <w:lang w:val="en-US" w:eastAsia="zh-CN" w:bidi="ar-SA"/>
        </w:rPr>
      </w:pPr>
    </w:p>
    <w:p>
      <w:pPr>
        <w:tabs>
          <w:tab w:val="left" w:pos="2157"/>
        </w:tabs>
        <w:bidi w:val="0"/>
        <w:ind w:firstLine="1440" w:firstLineChars="400"/>
        <w:jc w:val="left"/>
        <w:rPr>
          <w:rFonts w:hint="eastAsia" w:ascii="Calibri" w:hAnsi="Calibri" w:eastAsia="宋体" w:cs="Times New Roman"/>
          <w:kern w:val="2"/>
          <w:sz w:val="36"/>
          <w:szCs w:val="36"/>
          <w:lang w:val="en-US" w:eastAsia="zh-CN" w:bidi="ar-SA"/>
        </w:rPr>
      </w:pPr>
      <m:oMath>
        <m:sSub>
          <m:sSubPr>
            <m:ctrlPr>
              <w:rPr>
                <w:rFonts w:ascii="Cambria Math" w:hAnsi="Cambria Math" w:cs="Times New Roman"/>
                <w:i w:val="0"/>
                <w:kern w:val="2"/>
                <w:sz w:val="36"/>
                <w:szCs w:val="36"/>
                <w:vertAlign w:val="subscript"/>
                <w:lang w:val="en-US" w:bidi="ar-SA"/>
              </w:rPr>
            </m:ctrlPr>
          </m:sSubPr>
          <m:e>
            <m:r>
              <m:rPr>
                <m:sty m:val="p"/>
              </m:rPr>
              <w:rPr>
                <w:rFonts w:hint="default" w:ascii="Cambria Math" w:hAnsi="Cambria Math" w:cs="Times New Roman"/>
                <w:kern w:val="2"/>
                <w:sz w:val="36"/>
                <w:szCs w:val="36"/>
                <w:vertAlign w:val="subscript"/>
                <w:lang w:val="en-US" w:eastAsia="zh-CN" w:bidi="ar-SA"/>
              </w:rPr>
              <m:t>Distance</m:t>
            </m:r>
            <m:ctrlPr>
              <w:rPr>
                <w:rFonts w:ascii="Cambria Math" w:hAnsi="Cambria Math" w:cs="Times New Roman"/>
                <w:i w:val="0"/>
                <w:kern w:val="2"/>
                <w:sz w:val="36"/>
                <w:szCs w:val="36"/>
                <w:vertAlign w:val="subscript"/>
                <w:lang w:val="en-US" w:bidi="ar-SA"/>
              </w:rPr>
            </m:ctrlPr>
          </m:e>
          <m:sub>
            <m:r>
              <m:rPr>
                <m:sty m:val="p"/>
              </m:rPr>
              <w:rPr>
                <w:rFonts w:hint="default" w:ascii="Cambria Math" w:hAnsi="Cambria Math" w:cs="Times New Roman"/>
                <w:kern w:val="2"/>
                <w:sz w:val="36"/>
                <w:szCs w:val="36"/>
                <w:vertAlign w:val="subscript"/>
                <w:lang w:val="en-US" w:eastAsia="zh-CN" w:bidi="ar-SA"/>
              </w:rPr>
              <m:t>ij</m:t>
            </m:r>
            <m:ctrlPr>
              <w:rPr>
                <w:rFonts w:ascii="Cambria Math" w:hAnsi="Cambria Math" w:cs="Times New Roman"/>
                <w:i w:val="0"/>
                <w:kern w:val="2"/>
                <w:sz w:val="36"/>
                <w:szCs w:val="36"/>
                <w:vertAlign w:val="subscript"/>
                <w:lang w:val="en-US" w:bidi="ar-SA"/>
              </w:rPr>
            </m:ctrlPr>
          </m:sub>
        </m:sSub>
        <m:r>
          <m:rPr>
            <m:sty m:val="p"/>
          </m:rPr>
          <w:rPr>
            <w:rFonts w:ascii="Cambria Math" w:hAnsi="Cambria Math" w:cs="Times New Roman"/>
            <w:kern w:val="2"/>
            <w:sz w:val="36"/>
            <w:szCs w:val="36"/>
            <w:vertAlign w:val="subscript"/>
            <w:lang w:val="en-US" w:bidi="ar-SA"/>
          </w:rPr>
          <m:t>=</m:t>
        </m:r>
        <m:rad>
          <m:radPr>
            <m:degHide m:val="1"/>
            <m:ctrlPr>
              <w:rPr>
                <w:rFonts w:ascii="Cambria Math" w:hAnsi="Cambria Math" w:cs="Times New Roman"/>
                <w:kern w:val="2"/>
                <w:sz w:val="36"/>
                <w:szCs w:val="36"/>
                <w:vertAlign w:val="subscript"/>
                <w:lang w:val="en-US" w:bidi="ar-SA"/>
              </w:rPr>
            </m:ctrlPr>
          </m:radPr>
          <m:deg>
            <m:ctrlPr>
              <w:rPr>
                <w:rFonts w:ascii="Cambria Math" w:hAnsi="Cambria Math" w:cs="Times New Roman"/>
                <w:kern w:val="2"/>
                <w:sz w:val="36"/>
                <w:szCs w:val="36"/>
                <w:vertAlign w:val="subscript"/>
                <w:lang w:val="en-US" w:bidi="ar-SA"/>
              </w:rPr>
            </m:ctrlPr>
          </m:deg>
          <m:e>
            <m:nary>
              <m:naryPr>
                <m:chr m:val="∑"/>
                <m:limLoc m:val="subSup"/>
                <m:ctrlPr>
                  <w:rPr>
                    <w:rFonts w:ascii="Cambria Math" w:hAnsi="Cambria Math" w:cs="Times New Roman"/>
                    <w:kern w:val="2"/>
                    <w:sz w:val="36"/>
                    <w:szCs w:val="36"/>
                    <w:vertAlign w:val="subscript"/>
                    <w:lang w:val="en-US" w:bidi="ar-SA"/>
                  </w:rPr>
                </m:ctrlPr>
              </m:naryPr>
              <m:sub>
                <m:r>
                  <m:rPr>
                    <m:sty m:val="p"/>
                  </m:rPr>
                  <w:rPr>
                    <w:rFonts w:hint="default" w:ascii="Cambria Math" w:hAnsi="Cambria Math" w:cs="Times New Roman"/>
                    <w:kern w:val="2"/>
                    <w:sz w:val="36"/>
                    <w:szCs w:val="36"/>
                    <w:vertAlign w:val="subscript"/>
                    <w:lang w:val="en-US" w:eastAsia="zh-CN" w:bidi="ar-SA"/>
                  </w:rPr>
                  <m:t>l=1</m:t>
                </m:r>
                <m:ctrlPr>
                  <w:rPr>
                    <w:rFonts w:ascii="Cambria Math" w:hAnsi="Cambria Math" w:cs="Times New Roman"/>
                    <w:kern w:val="2"/>
                    <w:sz w:val="36"/>
                    <w:szCs w:val="36"/>
                    <w:vertAlign w:val="subscript"/>
                    <w:lang w:val="en-US" w:bidi="ar-SA"/>
                  </w:rPr>
                </m:ctrlPr>
              </m:sub>
              <m:sup>
                <m:r>
                  <m:rPr>
                    <m:sty m:val="p"/>
                  </m:rPr>
                  <w:rPr>
                    <w:rFonts w:hint="default" w:ascii="Cambria Math" w:hAnsi="Cambria Math" w:cs="Times New Roman"/>
                    <w:kern w:val="2"/>
                    <w:sz w:val="36"/>
                    <w:szCs w:val="36"/>
                    <w:vertAlign w:val="subscript"/>
                    <w:lang w:val="en-US" w:eastAsia="zh-CN" w:bidi="ar-SA"/>
                  </w:rPr>
                  <m:t>M</m:t>
                </m:r>
                <m:ctrlPr>
                  <w:rPr>
                    <w:rFonts w:ascii="Cambria Math" w:hAnsi="Cambria Math" w:cs="Times New Roman"/>
                    <w:kern w:val="2"/>
                    <w:sz w:val="36"/>
                    <w:szCs w:val="36"/>
                    <w:vertAlign w:val="subscript"/>
                    <w:lang w:val="en-US" w:bidi="ar-SA"/>
                  </w:rPr>
                </m:ctrlPr>
              </m:sup>
              <m:e>
                <m:sSup>
                  <m:sSupPr>
                    <m:ctrlPr>
                      <w:rPr>
                        <w:rFonts w:ascii="Cambria Math" w:hAnsi="Cambria Math" w:cs="Times New Roman"/>
                        <w:kern w:val="2"/>
                        <w:sz w:val="36"/>
                        <w:szCs w:val="36"/>
                        <w:vertAlign w:val="subscript"/>
                        <w:lang w:val="en-US" w:bidi="ar-SA"/>
                      </w:rPr>
                    </m:ctrlPr>
                  </m:sSupPr>
                  <m:e>
                    <m:r>
                      <m:rPr>
                        <m:sty m:val="p"/>
                      </m:rPr>
                      <w:rPr>
                        <w:rFonts w:hint="default" w:ascii="Cambria Math" w:hAnsi="Cambria Math" w:cs="Times New Roman"/>
                        <w:kern w:val="2"/>
                        <w:sz w:val="36"/>
                        <w:szCs w:val="36"/>
                        <w:vertAlign w:val="subscript"/>
                        <w:lang w:val="en-US" w:eastAsia="zh-CN" w:bidi="ar-SA"/>
                      </w:rPr>
                      <m:t>(</m:t>
                    </m:r>
                    <m:sSub>
                      <m:sSubPr>
                        <m:ctrlPr>
                          <w:rPr>
                            <w:rFonts w:hint="default" w:ascii="Cambria Math" w:hAnsi="Cambria Math" w:cs="Times New Roman"/>
                            <w:kern w:val="2"/>
                            <w:sz w:val="36"/>
                            <w:szCs w:val="36"/>
                            <w:vertAlign w:val="subscript"/>
                            <w:lang w:val="en-US" w:eastAsia="zh-CN" w:bidi="ar-SA"/>
                          </w:rPr>
                        </m:ctrlPr>
                      </m:sSubPr>
                      <m:e>
                        <m:r>
                          <m:rPr>
                            <m:sty m:val="p"/>
                          </m:rPr>
                          <w:rPr>
                            <w:rFonts w:hint="default" w:ascii="Cambria Math" w:hAnsi="Cambria Math" w:cs="Times New Roman"/>
                            <w:kern w:val="2"/>
                            <w:sz w:val="36"/>
                            <w:szCs w:val="36"/>
                            <w:vertAlign w:val="subscript"/>
                            <w:lang w:val="en-US" w:eastAsia="zh-CN" w:bidi="ar-SA"/>
                          </w:rPr>
                          <m:t>t</m:t>
                        </m:r>
                        <m:ctrlPr>
                          <w:rPr>
                            <w:rFonts w:hint="default" w:ascii="Cambria Math" w:hAnsi="Cambria Math" w:cs="Times New Roman"/>
                            <w:kern w:val="2"/>
                            <w:sz w:val="36"/>
                            <w:szCs w:val="36"/>
                            <w:vertAlign w:val="subscript"/>
                            <w:lang w:val="en-US" w:eastAsia="zh-CN" w:bidi="ar-SA"/>
                          </w:rPr>
                        </m:ctrlPr>
                      </m:e>
                      <m:sub>
                        <m:r>
                          <m:rPr>
                            <m:sty m:val="p"/>
                          </m:rPr>
                          <w:rPr>
                            <w:rFonts w:hint="default" w:ascii="Cambria Math" w:hAnsi="Cambria Math" w:cs="Times New Roman"/>
                            <w:kern w:val="2"/>
                            <w:sz w:val="36"/>
                            <w:szCs w:val="36"/>
                            <w:vertAlign w:val="subscript"/>
                            <w:lang w:val="en-US" w:eastAsia="zh-CN" w:bidi="ar-SA"/>
                          </w:rPr>
                          <m:t>il</m:t>
                        </m:r>
                        <m:ctrlPr>
                          <w:rPr>
                            <w:rFonts w:hint="default" w:ascii="Cambria Math" w:hAnsi="Cambria Math" w:cs="Times New Roman"/>
                            <w:kern w:val="2"/>
                            <w:sz w:val="36"/>
                            <w:szCs w:val="36"/>
                            <w:vertAlign w:val="subscript"/>
                            <w:lang w:val="en-US" w:eastAsia="zh-CN" w:bidi="ar-SA"/>
                          </w:rPr>
                        </m:ctrlPr>
                      </m:sub>
                    </m:sSub>
                    <m:r>
                      <m:rPr>
                        <m:sty m:val="p"/>
                      </m:rPr>
                      <w:rPr>
                        <w:rFonts w:hint="default" w:ascii="Cambria Math" w:hAnsi="Cambria Math" w:cs="Times New Roman"/>
                        <w:kern w:val="2"/>
                        <w:sz w:val="36"/>
                        <w:szCs w:val="36"/>
                        <w:vertAlign w:val="subscript"/>
                        <w:lang w:val="en-US" w:eastAsia="zh-CN" w:bidi="ar-SA"/>
                      </w:rPr>
                      <m:t>−</m:t>
                    </m:r>
                    <m:sSub>
                      <m:sSubPr>
                        <m:ctrlPr>
                          <w:rPr>
                            <w:rFonts w:hint="default" w:ascii="Cambria Math" w:hAnsi="Cambria Math" w:cs="Times New Roman"/>
                            <w:i w:val="0"/>
                            <w:kern w:val="2"/>
                            <w:sz w:val="36"/>
                            <w:szCs w:val="36"/>
                            <w:vertAlign w:val="subscript"/>
                            <w:lang w:val="en-US" w:eastAsia="zh-CN" w:bidi="ar-SA"/>
                          </w:rPr>
                        </m:ctrlPr>
                      </m:sSubPr>
                      <m:e>
                        <m:r>
                          <m:rPr>
                            <m:sty m:val="p"/>
                          </m:rPr>
                          <w:rPr>
                            <w:rFonts w:hint="default" w:ascii="Cambria Math" w:hAnsi="Cambria Math" w:cs="Times New Roman"/>
                            <w:kern w:val="2"/>
                            <w:sz w:val="36"/>
                            <w:szCs w:val="36"/>
                            <w:vertAlign w:val="subscript"/>
                            <w:lang w:val="en-US" w:eastAsia="zh-CN" w:bidi="ar-SA"/>
                          </w:rPr>
                          <m:t>t</m:t>
                        </m:r>
                        <m:ctrlPr>
                          <w:rPr>
                            <w:rFonts w:hint="default" w:ascii="Cambria Math" w:hAnsi="Cambria Math" w:cs="Times New Roman"/>
                            <w:i w:val="0"/>
                            <w:kern w:val="2"/>
                            <w:sz w:val="36"/>
                            <w:szCs w:val="36"/>
                            <w:vertAlign w:val="subscript"/>
                            <w:lang w:val="en-US" w:eastAsia="zh-CN" w:bidi="ar-SA"/>
                          </w:rPr>
                        </m:ctrlPr>
                      </m:e>
                      <m:sub>
                        <m:r>
                          <m:rPr>
                            <m:sty m:val="p"/>
                          </m:rPr>
                          <w:rPr>
                            <w:rFonts w:hint="default" w:ascii="Cambria Math" w:hAnsi="Cambria Math" w:cs="Times New Roman"/>
                            <w:kern w:val="2"/>
                            <w:sz w:val="36"/>
                            <w:szCs w:val="36"/>
                            <w:vertAlign w:val="subscript"/>
                            <w:lang w:val="en-US" w:eastAsia="zh-CN" w:bidi="ar-SA"/>
                          </w:rPr>
                          <m:t>jl</m:t>
                        </m:r>
                        <m:ctrlPr>
                          <w:rPr>
                            <w:rFonts w:hint="default" w:ascii="Cambria Math" w:hAnsi="Cambria Math" w:cs="Times New Roman"/>
                            <w:i w:val="0"/>
                            <w:kern w:val="2"/>
                            <w:sz w:val="36"/>
                            <w:szCs w:val="36"/>
                            <w:vertAlign w:val="subscript"/>
                            <w:lang w:val="en-US" w:eastAsia="zh-CN" w:bidi="ar-SA"/>
                          </w:rPr>
                        </m:ctrlPr>
                      </m:sub>
                    </m:sSub>
                    <m:r>
                      <m:rPr>
                        <m:sty m:val="p"/>
                      </m:rPr>
                      <w:rPr>
                        <w:rFonts w:hint="default" w:ascii="Cambria Math" w:hAnsi="Cambria Math" w:cs="Times New Roman"/>
                        <w:kern w:val="2"/>
                        <w:sz w:val="36"/>
                        <w:szCs w:val="36"/>
                        <w:vertAlign w:val="subscript"/>
                        <w:lang w:val="en-US" w:eastAsia="zh-CN" w:bidi="ar-SA"/>
                      </w:rPr>
                      <m:t>)</m:t>
                    </m:r>
                    <m:ctrlPr>
                      <w:rPr>
                        <w:rFonts w:ascii="Cambria Math" w:hAnsi="Cambria Math" w:cs="Times New Roman"/>
                        <w:kern w:val="2"/>
                        <w:sz w:val="36"/>
                        <w:szCs w:val="36"/>
                        <w:vertAlign w:val="subscript"/>
                        <w:lang w:val="en-US" w:bidi="ar-SA"/>
                      </w:rPr>
                    </m:ctrlPr>
                  </m:e>
                  <m:sup>
                    <m:r>
                      <m:rPr/>
                      <w:rPr>
                        <w:rFonts w:ascii="Cambria Math" w:hAnsi="Cambria Math" w:cs="Times New Roman"/>
                        <w:kern w:val="2"/>
                        <w:sz w:val="36"/>
                        <w:szCs w:val="36"/>
                        <w:vertAlign w:val="subscript"/>
                        <w:lang w:val="en-US" w:bidi="ar-SA"/>
                      </w:rPr>
                      <m:t>2</m:t>
                    </m:r>
                    <m:ctrlPr>
                      <w:rPr>
                        <w:rFonts w:ascii="Cambria Math" w:hAnsi="Cambria Math" w:cs="Times New Roman"/>
                        <w:kern w:val="2"/>
                        <w:sz w:val="36"/>
                        <w:szCs w:val="36"/>
                        <w:vertAlign w:val="subscript"/>
                        <w:lang w:val="en-US" w:bidi="ar-SA"/>
                      </w:rPr>
                    </m:ctrlPr>
                  </m:sup>
                </m:sSup>
                <m:ctrlPr>
                  <w:rPr>
                    <w:rFonts w:ascii="Cambria Math" w:hAnsi="Cambria Math" w:cs="Times New Roman"/>
                    <w:kern w:val="2"/>
                    <w:sz w:val="36"/>
                    <w:szCs w:val="36"/>
                    <w:vertAlign w:val="subscript"/>
                    <w:lang w:val="en-US" w:bidi="ar-SA"/>
                  </w:rPr>
                </m:ctrlPr>
              </m:e>
            </m:nary>
            <m:ctrlPr>
              <w:rPr>
                <w:rFonts w:ascii="Cambria Math" w:hAnsi="Cambria Math" w:cs="Times New Roman"/>
                <w:kern w:val="2"/>
                <w:sz w:val="36"/>
                <w:szCs w:val="36"/>
                <w:vertAlign w:val="subscript"/>
                <w:lang w:val="en-US" w:bidi="ar-SA"/>
              </w:rPr>
            </m:ctrlPr>
          </m:e>
        </m:rad>
      </m:oMath>
      <w:r>
        <w:rPr>
          <w:rFonts w:hint="eastAsia" w:cs="Times New Roman"/>
          <w:i w:val="0"/>
          <w:kern w:val="2"/>
          <w:sz w:val="36"/>
          <w:szCs w:val="36"/>
          <w:vertAlign w:val="subscript"/>
          <w:lang w:val="en-US" w:eastAsia="zh-CN" w:bidi="ar-SA"/>
        </w:rPr>
        <w:t xml:space="preserve">   </w:t>
      </w:r>
      <w:r>
        <w:rPr>
          <w:rFonts w:hint="eastAsia" w:ascii="Calibri" w:hAnsi="Calibri" w:eastAsia="宋体" w:cs="Times New Roman"/>
          <w:kern w:val="2"/>
          <w:sz w:val="36"/>
          <w:szCs w:val="36"/>
          <w:lang w:val="en-US" w:eastAsia="zh-CN" w:bidi="ar-SA"/>
        </w:rPr>
        <w:t>(1)</w:t>
      </w:r>
    </w:p>
    <w:p>
      <w:pPr>
        <w:bidi w:val="0"/>
        <w:jc w:val="left"/>
        <w:rPr>
          <w:rFonts w:hint="eastAsia" w:ascii="Times New Roman" w:hAnsi="Times New Roman" w:cs="Times New Roman"/>
          <w:sz w:val="20"/>
          <w:szCs w:val="20"/>
          <w:lang w:val="en-US" w:eastAsia="zh-CN"/>
        </w:rPr>
      </w:pPr>
      <w:r>
        <w:rPr>
          <w:rFonts w:hint="default" w:ascii="Times New Roman" w:hAnsi="Times New Roman" w:cs="Times New Roman"/>
          <w:sz w:val="20"/>
          <w:szCs w:val="20"/>
          <w:lang w:val="en-US" w:eastAsia="zh-CN"/>
        </w:rPr>
        <w:t>In the above formula, til represents the l-th feature of the sample X</w:t>
      </w:r>
      <w:r>
        <w:rPr>
          <w:rFonts w:hint="default" w:ascii="Times New Roman" w:hAnsi="Times New Roman" w:cs="Times New Roman"/>
          <w:sz w:val="20"/>
          <w:szCs w:val="20"/>
          <w:vertAlign w:val="subscript"/>
          <w:lang w:val="en-US" w:eastAsia="zh-CN"/>
        </w:rPr>
        <w:t>i</w:t>
      </w:r>
      <w:r>
        <w:rPr>
          <w:rFonts w:hint="default" w:ascii="Times New Roman" w:hAnsi="Times New Roman" w:cs="Times New Roman"/>
          <w:sz w:val="20"/>
          <w:szCs w:val="20"/>
          <w:lang w:val="en-US" w:eastAsia="zh-CN"/>
        </w:rPr>
        <w:t>, t</w:t>
      </w:r>
      <w:r>
        <w:rPr>
          <w:rFonts w:hint="default" w:ascii="Times New Roman" w:hAnsi="Times New Roman" w:cs="Times New Roman"/>
          <w:sz w:val="20"/>
          <w:szCs w:val="20"/>
          <w:vertAlign w:val="subscript"/>
          <w:lang w:val="en-US" w:eastAsia="zh-CN"/>
        </w:rPr>
        <w:t>jl</w:t>
      </w:r>
      <w:r>
        <w:rPr>
          <w:rFonts w:hint="default" w:ascii="Times New Roman" w:hAnsi="Times New Roman" w:cs="Times New Roman"/>
          <w:sz w:val="20"/>
          <w:szCs w:val="20"/>
          <w:lang w:val="en-US" w:eastAsia="zh-CN"/>
        </w:rPr>
        <w:t xml:space="preserve"> represents the l-th feature of the predicted sample P</w:t>
      </w:r>
      <w:r>
        <w:rPr>
          <w:rFonts w:hint="default" w:ascii="Times New Roman" w:hAnsi="Times New Roman" w:cs="Times New Roman"/>
          <w:sz w:val="20"/>
          <w:szCs w:val="20"/>
          <w:vertAlign w:val="subscript"/>
          <w:lang w:val="en-US" w:eastAsia="zh-CN"/>
        </w:rPr>
        <w:t>j</w:t>
      </w:r>
      <w:r>
        <w:rPr>
          <w:rFonts w:hint="default" w:ascii="Times New Roman" w:hAnsi="Times New Roman" w:cs="Times New Roman"/>
          <w:sz w:val="20"/>
          <w:szCs w:val="20"/>
          <w:lang w:val="en-US" w:eastAsia="zh-CN"/>
        </w:rPr>
        <w:t>, and M represents the number of features of the sample.</w:t>
      </w:r>
      <w:r>
        <w:rPr>
          <w:rFonts w:hint="eastAsia" w:ascii="Times New Roman" w:hAnsi="Times New Roman" w:cs="Times New Roman"/>
          <w:sz w:val="20"/>
          <w:szCs w:val="20"/>
          <w:lang w:val="en-US" w:eastAsia="zh-CN"/>
        </w:rPr>
        <w:t xml:space="preserve"> </w:t>
      </w:r>
    </w:p>
    <w:p>
      <w:pPr>
        <w:bidi w:val="0"/>
        <w:jc w:val="left"/>
        <w:rPr>
          <w:rFonts w:hint="eastAsia" w:ascii="Times New Roman" w:hAnsi="Times New Roman" w:cs="Times New Roman"/>
          <w:sz w:val="20"/>
          <w:szCs w:val="20"/>
          <w:lang w:val="en-US" w:eastAsia="zh-CN"/>
        </w:rPr>
      </w:pPr>
    </w:p>
    <w:p>
      <w:pPr>
        <w:numPr>
          <w:ilvl w:val="0"/>
          <w:numId w:val="3"/>
        </w:numPr>
        <w:bidi w:val="0"/>
        <w:jc w:val="left"/>
        <w:rPr>
          <w:rFonts w:hint="default" w:ascii="Times New Roman" w:hAnsi="Times New Roman" w:cs="Times New Roman"/>
          <w:sz w:val="20"/>
          <w:szCs w:val="20"/>
          <w:lang w:val="en-US" w:eastAsia="zh-CN"/>
        </w:rPr>
      </w:pPr>
      <w:r>
        <w:rPr>
          <w:rFonts w:hint="eastAsia" w:ascii="Times New Roman" w:hAnsi="Times New Roman" w:cs="Times New Roman"/>
          <w:sz w:val="20"/>
          <w:szCs w:val="20"/>
          <w:lang w:val="en-US" w:eastAsia="zh-CN"/>
        </w:rPr>
        <w:t>Implementation of KNN in MNIST data set</w:t>
      </w:r>
    </w:p>
    <w:p>
      <w:pPr>
        <w:bidi w:val="0"/>
        <w:jc w:val="left"/>
        <w:rPr>
          <w:rFonts w:hint="default" w:ascii="Times New Roman" w:hAnsi="Times New Roman" w:cs="Times New Roman"/>
          <w:sz w:val="20"/>
          <w:szCs w:val="20"/>
          <w:lang w:val="en-US" w:eastAsia="zh-CN"/>
        </w:rPr>
      </w:pPr>
      <w:r>
        <w:rPr>
          <w:rFonts w:hint="default" w:ascii="Times New Roman" w:hAnsi="Times New Roman" w:cs="Times New Roman"/>
          <w:sz w:val="20"/>
          <w:szCs w:val="20"/>
          <w:lang w:val="en-US" w:eastAsia="zh-CN"/>
        </w:rPr>
        <w:t>The implementation of this algorithm is all encapsulated in the KNNClassifier class under the S</w:t>
      </w:r>
      <w:r>
        <w:rPr>
          <w:rFonts w:hint="eastAsia" w:ascii="Times New Roman" w:hAnsi="Times New Roman" w:cs="Times New Roman"/>
          <w:sz w:val="20"/>
          <w:szCs w:val="20"/>
          <w:lang w:val="en-US" w:eastAsia="zh-CN"/>
        </w:rPr>
        <w:t>k</w:t>
      </w:r>
      <w:r>
        <w:rPr>
          <w:rFonts w:hint="default" w:ascii="Times New Roman" w:hAnsi="Times New Roman" w:cs="Times New Roman"/>
          <w:sz w:val="20"/>
          <w:szCs w:val="20"/>
          <w:lang w:val="en-US" w:eastAsia="zh-CN"/>
        </w:rPr>
        <w:t>learn framework. The constructor of this class determines the value of k, where the fit function passes in the training samples and the labels of the training samples, and the predict function uses the prediction samples as parameters to calculate respectively. The distance between the predicted sample and the training sample is obtained to obtain the category of the predicted sample.</w:t>
      </w:r>
      <w:r>
        <w:rPr>
          <w:rFonts w:hint="eastAsia" w:ascii="Times New Roman" w:hAnsi="Times New Roman" w:cs="Times New Roman"/>
          <w:sz w:val="20"/>
          <w:szCs w:val="20"/>
          <w:lang w:val="en-US" w:eastAsia="zh-CN"/>
        </w:rPr>
        <w:t xml:space="preserve"> </w:t>
      </w:r>
      <w:r>
        <w:rPr>
          <w:rFonts w:hint="default" w:ascii="Times New Roman" w:hAnsi="Times New Roman" w:cs="Times New Roman"/>
          <w:sz w:val="20"/>
          <w:szCs w:val="20"/>
          <w:lang w:val="en-US" w:eastAsia="zh-CN"/>
        </w:rPr>
        <w:t>Before this, we have preprocessed the MNIST data</w:t>
      </w:r>
      <w:r>
        <w:rPr>
          <w:rFonts w:hint="eastAsia" w:ascii="Times New Roman" w:hAnsi="Times New Roman" w:cs="Times New Roman"/>
          <w:sz w:val="20"/>
          <w:szCs w:val="20"/>
          <w:lang w:val="en-US" w:eastAsia="zh-CN"/>
        </w:rPr>
        <w:t xml:space="preserve"> </w:t>
      </w:r>
      <w:r>
        <w:rPr>
          <w:rFonts w:hint="default" w:ascii="Times New Roman" w:hAnsi="Times New Roman" w:cs="Times New Roman"/>
          <w:sz w:val="20"/>
          <w:szCs w:val="20"/>
          <w:lang w:val="en-US" w:eastAsia="zh-CN"/>
        </w:rPr>
        <w:t>set, where the number of training sets is 60,000 and the number of test sets is 10,000.</w:t>
      </w:r>
      <w:r>
        <w:rPr>
          <w:rFonts w:hint="eastAsia" w:ascii="Times New Roman" w:hAnsi="Times New Roman" w:cs="Times New Roman"/>
          <w:sz w:val="20"/>
          <w:szCs w:val="20"/>
          <w:lang w:val="en-US" w:eastAsia="zh-CN"/>
        </w:rPr>
        <w:t xml:space="preserve"> </w:t>
      </w:r>
      <w:r>
        <w:rPr>
          <w:rFonts w:hint="default" w:ascii="Times New Roman" w:hAnsi="Times New Roman" w:cs="Times New Roman"/>
          <w:sz w:val="20"/>
          <w:szCs w:val="20"/>
          <w:lang w:val="en-US" w:eastAsia="zh-CN"/>
        </w:rPr>
        <w:t>Next, you only need to execute the KNN algorithm by calling the functions in the KNNClassifier class respectively. The code is as shown in Figure 7:</w:t>
      </w:r>
    </w:p>
    <w:p>
      <w:pPr>
        <w:bidi w:val="0"/>
        <w:jc w:val="left"/>
        <w:rPr>
          <w:rFonts w:hint="default" w:ascii="Times New Roman" w:hAnsi="Times New Roman" w:cs="Times New Roman"/>
          <w:sz w:val="20"/>
          <w:szCs w:val="20"/>
          <w:lang w:val="en-US" w:eastAsia="zh-CN"/>
        </w:rPr>
      </w:pPr>
    </w:p>
    <w:p>
      <w:pPr>
        <w:bidi w:val="0"/>
        <w:jc w:val="left"/>
        <w:rPr>
          <w:rFonts w:hint="default" w:cs="Times New Roman"/>
          <w:kern w:val="2"/>
          <w:sz w:val="36"/>
          <w:szCs w:val="36"/>
          <w:lang w:val="en-US" w:eastAsia="zh-CN" w:bidi="ar-SA"/>
        </w:rPr>
      </w:pPr>
      <w:r>
        <w:rPr>
          <w:rFonts w:hint="default" w:cs="Times New Roman"/>
          <w:kern w:val="2"/>
          <w:sz w:val="36"/>
          <w:szCs w:val="36"/>
          <w:lang w:val="en-US" w:eastAsia="zh-CN" w:bidi="ar-SA"/>
        </w:rPr>
        <w:drawing>
          <wp:inline distT="0" distB="0" distL="114300" distR="114300">
            <wp:extent cx="5180965" cy="899160"/>
            <wp:effectExtent l="0" t="0" r="635" b="0"/>
            <wp:docPr id="9" name="图片 9" descr="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图片 9" descr="9"/>
                    <pic:cNvPicPr>
                      <a:picLocks noChangeAspect="1"/>
                    </pic:cNvPicPr>
                  </pic:nvPicPr>
                  <pic:blipFill>
                    <a:blip r:embed="rId12"/>
                    <a:stretch>
                      <a:fillRect/>
                    </a:stretch>
                  </pic:blipFill>
                  <pic:spPr>
                    <a:xfrm>
                      <a:off x="0" y="0"/>
                      <a:ext cx="5180965" cy="899160"/>
                    </a:xfrm>
                    <a:prstGeom prst="rect">
                      <a:avLst/>
                    </a:prstGeom>
                  </pic:spPr>
                </pic:pic>
              </a:graphicData>
            </a:graphic>
          </wp:inline>
        </w:drawing>
      </w:r>
    </w:p>
    <w:p>
      <w:pPr>
        <w:tabs>
          <w:tab w:val="left" w:pos="1717"/>
        </w:tabs>
        <w:bidi w:val="0"/>
        <w:jc w:val="center"/>
        <w:rPr>
          <w:rFonts w:hint="eastAsia" w:ascii="Times New Roman" w:hAnsi="Times New Roman" w:cs="Times New Roman"/>
          <w:sz w:val="20"/>
          <w:szCs w:val="20"/>
          <w:lang w:val="en-US" w:eastAsia="zh-CN"/>
        </w:rPr>
      </w:pPr>
      <w:r>
        <w:rPr>
          <w:rFonts w:hint="eastAsia" w:ascii="Times New Roman" w:hAnsi="Times New Roman" w:cs="Times New Roman"/>
          <w:sz w:val="20"/>
          <w:szCs w:val="20"/>
          <w:lang w:val="en-US" w:eastAsia="zh-CN"/>
        </w:rPr>
        <w:t>Fig.7</w:t>
      </w:r>
    </w:p>
    <w:p>
      <w:pPr>
        <w:bidi w:val="0"/>
        <w:jc w:val="left"/>
        <w:rPr>
          <w:rFonts w:hint="default" w:ascii="Times New Roman" w:hAnsi="Times New Roman" w:cs="Times New Roman"/>
          <w:sz w:val="20"/>
          <w:szCs w:val="20"/>
          <w:lang w:val="en-US" w:eastAsia="zh-CN"/>
        </w:rPr>
      </w:pPr>
      <w:r>
        <w:rPr>
          <w:rFonts w:hint="default" w:ascii="Times New Roman" w:hAnsi="Times New Roman" w:cs="Times New Roman"/>
          <w:sz w:val="20"/>
          <w:szCs w:val="20"/>
          <w:lang w:val="en-US" w:eastAsia="zh-CN"/>
        </w:rPr>
        <w:t xml:space="preserve">After the prediction result is obtained, it is necessary to compare the prediction result with the real category of the test sample to obtain various indicators of the evaluation model (confusion matrix, </w:t>
      </w:r>
      <w:r>
        <w:rPr>
          <w:rFonts w:hint="eastAsia" w:ascii="Times New Roman" w:hAnsi="Times New Roman" w:cs="Times New Roman"/>
          <w:sz w:val="20"/>
          <w:szCs w:val="20"/>
          <w:lang w:val="en-US" w:eastAsia="zh-CN"/>
        </w:rPr>
        <w:t>f</w:t>
      </w:r>
      <w:r>
        <w:rPr>
          <w:rFonts w:hint="default" w:ascii="Times New Roman" w:hAnsi="Times New Roman" w:cs="Times New Roman"/>
          <w:sz w:val="20"/>
          <w:szCs w:val="20"/>
          <w:lang w:val="en-US" w:eastAsia="zh-CN"/>
        </w:rPr>
        <w:t>1-socre, Precision, Recall).</w:t>
      </w:r>
    </w:p>
    <w:p>
      <w:pPr>
        <w:bidi w:val="0"/>
        <w:jc w:val="left"/>
        <w:rPr>
          <w:rFonts w:hint="default" w:ascii="Times New Roman" w:hAnsi="Times New Roman" w:cs="Times New Roman"/>
          <w:sz w:val="20"/>
          <w:szCs w:val="20"/>
          <w:lang w:val="en-US" w:eastAsia="zh-CN"/>
        </w:rPr>
      </w:pPr>
    </w:p>
    <w:p>
      <w:pPr>
        <w:numPr>
          <w:ilvl w:val="0"/>
          <w:numId w:val="3"/>
        </w:numPr>
        <w:bidi w:val="0"/>
        <w:jc w:val="left"/>
        <w:rPr>
          <w:rFonts w:hint="default" w:ascii="Times New Roman" w:hAnsi="Times New Roman" w:cs="Times New Roman"/>
          <w:sz w:val="20"/>
          <w:szCs w:val="20"/>
          <w:lang w:val="en-US" w:eastAsia="zh-CN"/>
        </w:rPr>
      </w:pPr>
      <w:r>
        <w:rPr>
          <w:rFonts w:hint="eastAsia" w:ascii="Times New Roman" w:hAnsi="Times New Roman" w:cs="Times New Roman"/>
          <w:sz w:val="20"/>
          <w:szCs w:val="20"/>
          <w:lang w:val="en-US" w:eastAsia="zh-CN"/>
        </w:rPr>
        <w:t>Experimental results</w:t>
      </w:r>
    </w:p>
    <w:p>
      <w:pPr>
        <w:keepNext w:val="0"/>
        <w:keepLines w:val="0"/>
        <w:widowControl/>
        <w:suppressLineNumbers w:val="0"/>
        <w:jc w:val="left"/>
        <w:rPr>
          <w:rFonts w:hint="eastAsia" w:ascii="Times New Roman" w:hAnsi="Times New Roman" w:cs="Times New Roman"/>
          <w:sz w:val="20"/>
          <w:szCs w:val="20"/>
          <w:lang w:val="en-US" w:eastAsia="zh-CN"/>
        </w:rPr>
      </w:pPr>
      <w:r>
        <w:rPr>
          <w:rFonts w:hint="default" w:ascii="Times New Roman" w:hAnsi="Times New Roman" w:cs="Times New Roman"/>
          <w:sz w:val="20"/>
          <w:szCs w:val="20"/>
          <w:lang w:val="en-US" w:eastAsia="zh-CN"/>
        </w:rPr>
        <w:t>This article uses the implementation code mentioned in the previous section to set k to a value between [1, 30], and predict 10,000 test sample data with different k values. The test results take the k value and the corresponding accuracy rate as shown in the figure 8 (obviously K should be equal to 3).</w:t>
      </w:r>
      <w:r>
        <w:rPr>
          <w:rFonts w:hint="eastAsia" w:ascii="Times New Roman" w:hAnsi="Times New Roman" w:cs="Times New Roman"/>
          <w:sz w:val="20"/>
          <w:szCs w:val="20"/>
          <w:lang w:val="en-US" w:eastAsia="zh-CN"/>
        </w:rPr>
        <w:t xml:space="preserve"> </w:t>
      </w:r>
      <w:r>
        <w:rPr>
          <w:rFonts w:hint="default" w:ascii="Times New Roman" w:hAnsi="Times New Roman" w:cs="Times New Roman"/>
          <w:sz w:val="20"/>
          <w:szCs w:val="20"/>
          <w:lang w:val="en-US" w:eastAsia="zh-CN"/>
        </w:rPr>
        <w:t>Accuracy is the fraction of test samples that agree with the true class of handwritten digits across all predicted classes.</w:t>
      </w:r>
      <w:r>
        <w:rPr>
          <w:rFonts w:hint="eastAsia" w:ascii="Times New Roman" w:hAnsi="Times New Roman" w:cs="Times New Roman"/>
          <w:sz w:val="20"/>
          <w:szCs w:val="20"/>
          <w:lang w:val="en-US" w:eastAsia="zh-CN"/>
        </w:rPr>
        <w:t xml:space="preserve"> </w:t>
      </w:r>
    </w:p>
    <w:p>
      <w:pPr>
        <w:keepNext w:val="0"/>
        <w:keepLines w:val="0"/>
        <w:widowControl/>
        <w:suppressLineNumbers w:val="0"/>
        <w:jc w:val="left"/>
        <w:rPr>
          <w:rFonts w:hint="default" w:ascii="Times New Roman" w:hAnsi="Times New Roman" w:cs="Times New Roman"/>
          <w:sz w:val="20"/>
          <w:szCs w:val="20"/>
          <w:lang w:val="en-US" w:eastAsia="zh-CN"/>
        </w:rPr>
      </w:pPr>
      <w:r>
        <w:rPr>
          <w:rFonts w:hint="default" w:cs="Times New Roman"/>
          <w:kern w:val="2"/>
          <w:sz w:val="36"/>
          <w:szCs w:val="36"/>
          <w:lang w:val="en-US" w:eastAsia="zh-CN" w:bidi="ar-SA"/>
        </w:rPr>
        <w:drawing>
          <wp:inline distT="0" distB="0" distL="114300" distR="114300">
            <wp:extent cx="5273040" cy="2868930"/>
            <wp:effectExtent l="0" t="0" r="0" b="11430"/>
            <wp:docPr id="10" name="图片 10" descr="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图片 10" descr="10"/>
                    <pic:cNvPicPr>
                      <a:picLocks noChangeAspect="1"/>
                    </pic:cNvPicPr>
                  </pic:nvPicPr>
                  <pic:blipFill>
                    <a:blip r:embed="rId13"/>
                    <a:stretch>
                      <a:fillRect/>
                    </a:stretch>
                  </pic:blipFill>
                  <pic:spPr>
                    <a:xfrm>
                      <a:off x="0" y="0"/>
                      <a:ext cx="5273040" cy="2868930"/>
                    </a:xfrm>
                    <a:prstGeom prst="rect">
                      <a:avLst/>
                    </a:prstGeom>
                  </pic:spPr>
                </pic:pic>
              </a:graphicData>
            </a:graphic>
          </wp:inline>
        </w:drawing>
      </w:r>
    </w:p>
    <w:p>
      <w:pPr>
        <w:keepNext w:val="0"/>
        <w:keepLines w:val="0"/>
        <w:widowControl/>
        <w:suppressLineNumbers w:val="0"/>
        <w:jc w:val="center"/>
        <w:rPr>
          <w:rFonts w:hint="eastAsia" w:ascii="Times New Roman" w:hAnsi="Times New Roman" w:cs="Times New Roman"/>
          <w:sz w:val="20"/>
          <w:szCs w:val="20"/>
          <w:lang w:val="en-US" w:eastAsia="zh-CN"/>
        </w:rPr>
      </w:pPr>
    </w:p>
    <w:p>
      <w:pPr>
        <w:keepNext w:val="0"/>
        <w:keepLines w:val="0"/>
        <w:widowControl/>
        <w:suppressLineNumbers w:val="0"/>
        <w:jc w:val="center"/>
        <w:rPr>
          <w:rFonts w:hint="default" w:asciiTheme="minorHAnsi" w:hAnsiTheme="minorHAnsi" w:eastAsiaTheme="minorEastAsia" w:cstheme="minorBidi"/>
          <w:kern w:val="2"/>
          <w:sz w:val="21"/>
          <w:szCs w:val="24"/>
          <w:lang w:val="en-US" w:eastAsia="zh-CN" w:bidi="ar-SA"/>
        </w:rPr>
      </w:pPr>
      <w:r>
        <w:rPr>
          <w:rFonts w:hint="eastAsia" w:ascii="Times New Roman" w:hAnsi="Times New Roman" w:cs="Times New Roman"/>
          <w:sz w:val="20"/>
          <w:szCs w:val="20"/>
          <w:lang w:val="en-US" w:eastAsia="zh-CN"/>
        </w:rPr>
        <w:t>Fig.8</w:t>
      </w:r>
    </w:p>
    <w:p>
      <w:pPr>
        <w:keepNext w:val="0"/>
        <w:keepLines w:val="0"/>
        <w:widowControl/>
        <w:suppressLineNumbers w:val="0"/>
        <w:jc w:val="left"/>
        <w:rPr>
          <w:rFonts w:hint="default" w:ascii="Times New Roman" w:hAnsi="Times New Roman" w:cs="Times New Roman"/>
          <w:sz w:val="20"/>
          <w:szCs w:val="20"/>
          <w:lang w:val="en-US" w:eastAsia="zh-CN"/>
        </w:rPr>
      </w:pPr>
      <w:r>
        <w:rPr>
          <w:rFonts w:hint="default" w:ascii="Times New Roman" w:hAnsi="Times New Roman" w:cs="Times New Roman"/>
          <w:sz w:val="20"/>
          <w:szCs w:val="20"/>
          <w:lang w:val="en-US" w:eastAsia="zh-CN"/>
        </w:rPr>
        <w:t xml:space="preserve">The various indexes of the classifier when K is equal to 3 are shown in Figures </w:t>
      </w:r>
      <w:r>
        <w:rPr>
          <w:rFonts w:hint="eastAsia" w:ascii="Times New Roman" w:hAnsi="Times New Roman" w:cs="Times New Roman"/>
          <w:sz w:val="20"/>
          <w:szCs w:val="20"/>
          <w:lang w:val="en-US" w:eastAsia="zh-CN"/>
        </w:rPr>
        <w:t>9</w:t>
      </w:r>
      <w:r>
        <w:rPr>
          <w:rFonts w:hint="default" w:ascii="Times New Roman" w:hAnsi="Times New Roman" w:cs="Times New Roman"/>
          <w:sz w:val="20"/>
          <w:szCs w:val="20"/>
          <w:lang w:val="en-US" w:eastAsia="zh-CN"/>
        </w:rPr>
        <w:t xml:space="preserve"> and </w:t>
      </w:r>
      <w:r>
        <w:rPr>
          <w:rFonts w:hint="eastAsia" w:ascii="Times New Roman" w:hAnsi="Times New Roman" w:cs="Times New Roman"/>
          <w:sz w:val="20"/>
          <w:szCs w:val="20"/>
          <w:lang w:val="en-US" w:eastAsia="zh-CN"/>
        </w:rPr>
        <w:t>10</w:t>
      </w:r>
    </w:p>
    <w:p>
      <w:pPr>
        <w:keepNext w:val="0"/>
        <w:keepLines w:val="0"/>
        <w:widowControl/>
        <w:suppressLineNumbers w:val="0"/>
        <w:jc w:val="left"/>
        <w:rPr>
          <w:rFonts w:hint="default" w:cs="Times New Roman"/>
          <w:kern w:val="2"/>
          <w:sz w:val="36"/>
          <w:szCs w:val="36"/>
          <w:lang w:val="en-US" w:eastAsia="zh-CN" w:bidi="ar-SA"/>
        </w:rPr>
      </w:pPr>
      <w:r>
        <w:rPr>
          <w:rFonts w:hint="default" w:cs="Times New Roman"/>
          <w:kern w:val="2"/>
          <w:sz w:val="36"/>
          <w:szCs w:val="36"/>
          <w:lang w:val="en-US" w:eastAsia="zh-CN" w:bidi="ar-SA"/>
        </w:rPr>
        <w:drawing>
          <wp:inline distT="0" distB="0" distL="114300" distR="114300">
            <wp:extent cx="4993005" cy="2859405"/>
            <wp:effectExtent l="0" t="0" r="5715" b="5715"/>
            <wp:docPr id="11" name="图片 11" descr="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图片 11" descr="11"/>
                    <pic:cNvPicPr>
                      <a:picLocks noChangeAspect="1"/>
                    </pic:cNvPicPr>
                  </pic:nvPicPr>
                  <pic:blipFill>
                    <a:blip r:embed="rId14"/>
                    <a:stretch>
                      <a:fillRect/>
                    </a:stretch>
                  </pic:blipFill>
                  <pic:spPr>
                    <a:xfrm>
                      <a:off x="0" y="0"/>
                      <a:ext cx="4993005" cy="2859405"/>
                    </a:xfrm>
                    <a:prstGeom prst="rect">
                      <a:avLst/>
                    </a:prstGeom>
                  </pic:spPr>
                </pic:pic>
              </a:graphicData>
            </a:graphic>
          </wp:inline>
        </w:drawing>
      </w:r>
    </w:p>
    <w:p>
      <w:pPr>
        <w:keepNext w:val="0"/>
        <w:keepLines w:val="0"/>
        <w:widowControl/>
        <w:suppressLineNumbers w:val="0"/>
        <w:jc w:val="center"/>
        <w:rPr>
          <w:rFonts w:hint="eastAsia" w:ascii="Times New Roman" w:hAnsi="Times New Roman" w:cs="Times New Roman"/>
          <w:sz w:val="20"/>
          <w:szCs w:val="20"/>
          <w:lang w:val="en-US" w:eastAsia="zh-CN"/>
        </w:rPr>
      </w:pPr>
      <w:r>
        <w:rPr>
          <w:rFonts w:hint="eastAsia" w:ascii="Times New Roman" w:hAnsi="Times New Roman" w:cs="Times New Roman"/>
          <w:sz w:val="20"/>
          <w:szCs w:val="20"/>
          <w:lang w:val="en-US" w:eastAsia="zh-CN"/>
        </w:rPr>
        <w:t>Fig.9</w:t>
      </w:r>
    </w:p>
    <w:p>
      <w:pPr>
        <w:keepNext w:val="0"/>
        <w:keepLines w:val="0"/>
        <w:widowControl/>
        <w:suppressLineNumbers w:val="0"/>
        <w:jc w:val="center"/>
        <w:rPr>
          <w:rFonts w:hint="default"/>
          <w:lang w:val="en-US" w:eastAsia="zh-CN"/>
        </w:rPr>
      </w:pPr>
      <w:r>
        <w:rPr>
          <w:rFonts w:hint="default" w:cs="Times New Roman"/>
          <w:kern w:val="2"/>
          <w:sz w:val="36"/>
          <w:szCs w:val="36"/>
          <w:lang w:val="en-US" w:eastAsia="zh-CN" w:bidi="ar-SA"/>
        </w:rPr>
        <w:drawing>
          <wp:inline distT="0" distB="0" distL="114300" distR="114300">
            <wp:extent cx="5273675" cy="4494530"/>
            <wp:effectExtent l="0" t="0" r="14605" b="1270"/>
            <wp:docPr id="22" name="图片 22" descr="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图片 22" descr="21"/>
                    <pic:cNvPicPr>
                      <a:picLocks noChangeAspect="1"/>
                    </pic:cNvPicPr>
                  </pic:nvPicPr>
                  <pic:blipFill>
                    <a:blip r:embed="rId15"/>
                    <a:stretch>
                      <a:fillRect/>
                    </a:stretch>
                  </pic:blipFill>
                  <pic:spPr>
                    <a:xfrm>
                      <a:off x="0" y="0"/>
                      <a:ext cx="5273675" cy="4494530"/>
                    </a:xfrm>
                    <a:prstGeom prst="rect">
                      <a:avLst/>
                    </a:prstGeom>
                  </pic:spPr>
                </pic:pic>
              </a:graphicData>
            </a:graphic>
          </wp:inline>
        </w:drawing>
      </w:r>
    </w:p>
    <w:p>
      <w:pPr>
        <w:keepNext w:val="0"/>
        <w:keepLines w:val="0"/>
        <w:widowControl/>
        <w:suppressLineNumbers w:val="0"/>
        <w:jc w:val="center"/>
        <w:rPr>
          <w:rFonts w:hint="eastAsia" w:ascii="Times New Roman" w:hAnsi="Times New Roman" w:cs="Times New Roman"/>
          <w:sz w:val="20"/>
          <w:szCs w:val="20"/>
          <w:lang w:val="en-US" w:eastAsia="zh-CN"/>
        </w:rPr>
      </w:pPr>
      <w:r>
        <w:rPr>
          <w:rFonts w:hint="eastAsia" w:ascii="Times New Roman" w:hAnsi="Times New Roman" w:cs="Times New Roman"/>
          <w:sz w:val="20"/>
          <w:szCs w:val="20"/>
          <w:lang w:val="en-US" w:eastAsia="zh-CN"/>
        </w:rPr>
        <w:t>Fig.10</w:t>
      </w:r>
    </w:p>
    <w:p>
      <w:pPr>
        <w:keepNext w:val="0"/>
        <w:keepLines w:val="0"/>
        <w:widowControl/>
        <w:suppressLineNumbers w:val="0"/>
        <w:jc w:val="center"/>
        <w:rPr>
          <w:rFonts w:hint="eastAsia" w:ascii="Times New Roman" w:hAnsi="Times New Roman" w:cs="Times New Roman"/>
          <w:sz w:val="20"/>
          <w:szCs w:val="20"/>
          <w:lang w:val="en-US" w:eastAsia="zh-CN"/>
        </w:rPr>
      </w:pPr>
    </w:p>
    <w:p>
      <w:pPr>
        <w:keepNext w:val="0"/>
        <w:keepLines w:val="0"/>
        <w:widowControl/>
        <w:suppressLineNumbers w:val="0"/>
        <w:jc w:val="left"/>
        <w:rPr>
          <w:rFonts w:hint="eastAsia" w:ascii="Times New Roman" w:hAnsi="Times New Roman" w:cs="Times New Roman"/>
          <w:sz w:val="20"/>
          <w:szCs w:val="20"/>
          <w:lang w:val="en-US" w:eastAsia="zh-CN"/>
        </w:rPr>
      </w:pPr>
      <w:r>
        <w:rPr>
          <w:rFonts w:hint="eastAsia" w:ascii="Times New Roman" w:hAnsi="Times New Roman" w:cs="Times New Roman"/>
          <w:sz w:val="20"/>
          <w:szCs w:val="20"/>
          <w:lang w:val="en-US" w:eastAsia="zh-CN"/>
        </w:rPr>
        <w:t>The prediction results of the KNN method used in this research on the MNIST test set are shown in Figure 10. The average accuracy, recall, and f1-score of the KNN algorithm used in this study on the MINIST test set are all 0.96, as shown in Figure 10. In regards to accuracy, the accuracy performance of numbers 2, 4, 6, and 8 is greater than the average, and the accuracy rate has risen over 0.97; whereas the accuracy rate of numbers 1, 3, 5, 7, and 9 is lower, and the accuracy rate is less than 0.96. In respect of remember rate, recall rates 2, 4, 8, and 9 are lower than the average memory rate, while the others are greater. In terms of f1-score, 0 and 6 have the highest value (0.98), whereas 8 has the minimum number (0.94).</w:t>
      </w:r>
    </w:p>
    <w:p>
      <w:pPr>
        <w:keepNext w:val="0"/>
        <w:keepLines w:val="0"/>
        <w:widowControl/>
        <w:suppressLineNumbers w:val="0"/>
        <w:jc w:val="left"/>
        <w:rPr>
          <w:rFonts w:hint="eastAsia" w:ascii="Times New Roman" w:hAnsi="Times New Roman" w:cs="Times New Roman"/>
          <w:sz w:val="20"/>
          <w:szCs w:val="20"/>
          <w:lang w:val="en-US" w:eastAsia="zh-CN"/>
        </w:rPr>
      </w:pPr>
    </w:p>
    <w:p>
      <w:pPr>
        <w:numPr>
          <w:ilvl w:val="0"/>
          <w:numId w:val="3"/>
        </w:numPr>
        <w:bidi w:val="0"/>
        <w:jc w:val="left"/>
        <w:rPr>
          <w:rFonts w:hint="default" w:ascii="Times New Roman" w:hAnsi="Times New Roman" w:cs="Times New Roman"/>
          <w:sz w:val="20"/>
          <w:szCs w:val="20"/>
          <w:lang w:val="en-US" w:eastAsia="zh-CN"/>
        </w:rPr>
      </w:pPr>
      <w:r>
        <w:rPr>
          <w:rFonts w:hint="eastAsia" w:ascii="Times New Roman" w:hAnsi="Times New Roman" w:cs="Times New Roman"/>
          <w:sz w:val="20"/>
          <w:szCs w:val="20"/>
          <w:lang w:val="en-US" w:eastAsia="zh-CN"/>
        </w:rPr>
        <w:t>Analysis of advantages and disadvantages of KNN algorithm</w:t>
      </w:r>
    </w:p>
    <w:p>
      <w:pPr>
        <w:keepNext w:val="0"/>
        <w:keepLines w:val="0"/>
        <w:widowControl/>
        <w:suppressLineNumbers w:val="0"/>
        <w:jc w:val="left"/>
        <w:rPr>
          <w:rFonts w:hint="eastAsia" w:ascii="Times New Roman" w:hAnsi="Times New Roman" w:cs="Times New Roman"/>
          <w:sz w:val="20"/>
          <w:szCs w:val="20"/>
          <w:lang w:val="en-US" w:eastAsia="zh-CN"/>
        </w:rPr>
      </w:pPr>
      <w:r>
        <w:rPr>
          <w:rFonts w:hint="eastAsia" w:ascii="Times New Roman" w:hAnsi="Times New Roman" w:cs="Times New Roman"/>
          <w:sz w:val="20"/>
          <w:szCs w:val="20"/>
          <w:lang w:val="en-US" w:eastAsia="zh-CN"/>
        </w:rPr>
        <w:t>As a simple and effective classification algorithm, the KNN algorithm has obvious advantages. The new data set can be calculated directly without retraining.</w:t>
      </w:r>
      <w:r>
        <w:rPr>
          <w:rFonts w:hint="default" w:ascii="Times New Roman" w:hAnsi="Times New Roman" w:cs="Times New Roman"/>
          <w:sz w:val="20"/>
          <w:szCs w:val="20"/>
          <w:lang w:val="en-US" w:eastAsia="zh-CN"/>
        </w:rPr>
        <w:t xml:space="preserve"> Compared with other algorithms, it is easier to implement, has higher accuracy, is insensitive to outliers, and has higher tolerance.</w:t>
      </w:r>
      <w:r>
        <w:rPr>
          <w:rFonts w:hint="eastAsia" w:ascii="Times New Roman" w:hAnsi="Times New Roman" w:cs="Times New Roman"/>
          <w:sz w:val="20"/>
          <w:szCs w:val="20"/>
          <w:lang w:val="en-US" w:eastAsia="zh-CN"/>
        </w:rPr>
        <w:t xml:space="preserve"> However, there are also defects in some aspects. Firstly, when the image has high-dimensional features, this will cause the K-nearest neighbor algorithm to be unable to accurately extract features. </w:t>
      </w:r>
      <w:r>
        <w:rPr>
          <w:rFonts w:hint="default" w:ascii="Times New Roman" w:hAnsi="Times New Roman" w:cs="Times New Roman"/>
          <w:sz w:val="20"/>
          <w:szCs w:val="20"/>
          <w:lang w:val="en-US" w:eastAsia="zh-CN"/>
        </w:rPr>
        <w:t>Second</w:t>
      </w:r>
      <w:r>
        <w:rPr>
          <w:rFonts w:hint="eastAsia" w:ascii="Times New Roman" w:hAnsi="Times New Roman" w:cs="Times New Roman"/>
          <w:sz w:val="20"/>
          <w:szCs w:val="20"/>
          <w:lang w:val="en-US" w:eastAsia="zh-CN"/>
        </w:rPr>
        <w:t>ly</w:t>
      </w:r>
      <w:r>
        <w:rPr>
          <w:rFonts w:hint="default" w:ascii="Times New Roman" w:hAnsi="Times New Roman" w:cs="Times New Roman"/>
          <w:sz w:val="20"/>
          <w:szCs w:val="20"/>
          <w:lang w:val="en-US" w:eastAsia="zh-CN"/>
        </w:rPr>
        <w:t>, if there are enough verification numbers, there will be a certain amount of error</w:t>
      </w:r>
      <w:r>
        <w:rPr>
          <w:rFonts w:hint="eastAsia" w:ascii="Times New Roman" w:hAnsi="Times New Roman" w:cs="Times New Roman"/>
          <w:sz w:val="20"/>
          <w:szCs w:val="20"/>
          <w:lang w:val="en-US" w:eastAsia="zh-CN"/>
        </w:rPr>
        <w:t xml:space="preserve">. In this experiment, each distance operation has 210-dimensional operations, and the algorithm needs to perform up to 2,000 distance operations on the test vector, which will lead to excessively high computational complexity and reduced operating efficiency. </w:t>
      </w:r>
    </w:p>
    <w:p>
      <w:pPr>
        <w:numPr>
          <w:ilvl w:val="0"/>
          <w:numId w:val="1"/>
        </w:numPr>
        <w:tabs>
          <w:tab w:val="left" w:pos="3069"/>
        </w:tabs>
        <w:bidi w:val="0"/>
        <w:jc w:val="center"/>
        <w:rPr>
          <w:rFonts w:hint="default" w:ascii="Times New Roman" w:hAnsi="Times New Roman" w:cs="Times New Roman"/>
          <w:sz w:val="20"/>
          <w:szCs w:val="20"/>
          <w:lang w:val="en-US" w:eastAsia="zh-CN"/>
        </w:rPr>
      </w:pPr>
      <w:r>
        <w:rPr>
          <w:rFonts w:hint="eastAsia" w:ascii="Times New Roman" w:hAnsi="Times New Roman" w:cs="Times New Roman"/>
          <w:sz w:val="20"/>
          <w:szCs w:val="20"/>
          <w:lang w:val="en-US" w:eastAsia="zh-CN"/>
        </w:rPr>
        <w:t>Decision Tree Algorithms</w:t>
      </w:r>
    </w:p>
    <w:p>
      <w:pPr>
        <w:bidi w:val="0"/>
        <w:rPr>
          <w:rFonts w:hint="default" w:asciiTheme="minorHAnsi" w:hAnsiTheme="minorHAnsi" w:eastAsiaTheme="minorEastAsia" w:cstheme="minorBidi"/>
          <w:kern w:val="2"/>
          <w:sz w:val="21"/>
          <w:szCs w:val="24"/>
          <w:lang w:val="en-US" w:eastAsia="zh-CN" w:bidi="ar-SA"/>
        </w:rPr>
      </w:pPr>
    </w:p>
    <w:p>
      <w:pPr>
        <w:keepNext w:val="0"/>
        <w:keepLines w:val="0"/>
        <w:widowControl/>
        <w:numPr>
          <w:ilvl w:val="0"/>
          <w:numId w:val="4"/>
        </w:numPr>
        <w:suppressLineNumbers w:val="0"/>
        <w:jc w:val="left"/>
        <w:rPr>
          <w:rFonts w:hint="default" w:ascii="Times New Roman" w:hAnsi="Times New Roman" w:cs="Times New Roman"/>
          <w:sz w:val="20"/>
          <w:szCs w:val="20"/>
          <w:lang w:val="en-US" w:eastAsia="zh-CN"/>
        </w:rPr>
      </w:pPr>
      <w:r>
        <w:rPr>
          <w:rFonts w:hint="eastAsia" w:ascii="Times New Roman" w:hAnsi="Times New Roman" w:cs="Times New Roman"/>
          <w:sz w:val="20"/>
          <w:szCs w:val="20"/>
          <w:lang w:val="en-US" w:eastAsia="zh-CN"/>
        </w:rPr>
        <w:t>The theory of decision tree algorithm</w:t>
      </w:r>
    </w:p>
    <w:p>
      <w:pPr>
        <w:keepNext w:val="0"/>
        <w:keepLines w:val="0"/>
        <w:widowControl/>
        <w:suppressLineNumbers w:val="0"/>
        <w:jc w:val="left"/>
        <w:rPr>
          <w:rFonts w:hint="eastAsia" w:ascii="Times New Roman" w:hAnsi="Times New Roman" w:cs="Times New Roman"/>
          <w:sz w:val="20"/>
          <w:szCs w:val="20"/>
          <w:lang w:val="en-US" w:eastAsia="zh-CN"/>
        </w:rPr>
      </w:pPr>
      <w:r>
        <w:rPr>
          <w:rFonts w:hint="eastAsia" w:ascii="Times New Roman" w:hAnsi="Times New Roman" w:cs="Times New Roman"/>
          <w:sz w:val="20"/>
          <w:szCs w:val="20"/>
          <w:lang w:val="en-US" w:eastAsia="zh-CN"/>
        </w:rPr>
        <w:t>Decision tree is a basic classification and regression method.</w:t>
      </w:r>
      <w:r>
        <w:rPr>
          <w:rFonts w:hint="default" w:ascii="Times New Roman" w:hAnsi="Times New Roman" w:cs="Times New Roman"/>
          <w:sz w:val="20"/>
          <w:szCs w:val="20"/>
          <w:lang w:val="en-US" w:eastAsia="zh-CN"/>
        </w:rPr>
        <w:t xml:space="preserve"> It is a tree structure. For a data point on a specified feature space, it can always be assigned to child nodes step by step along the root node of the decision tree and finally reach the leaf node, and the leaf node indicates the category to which the data point belongs</w:t>
      </w:r>
      <w:r>
        <w:rPr>
          <w:rFonts w:hint="eastAsia" w:ascii="Times New Roman" w:hAnsi="Times New Roman" w:cs="Times New Roman"/>
          <w:sz w:val="20"/>
          <w:szCs w:val="20"/>
          <w:lang w:val="en-US" w:eastAsia="zh-CN"/>
        </w:rPr>
        <w:t>[4]</w:t>
      </w:r>
      <w:r>
        <w:rPr>
          <w:rFonts w:hint="default" w:ascii="Times New Roman" w:hAnsi="Times New Roman" w:cs="Times New Roman"/>
          <w:sz w:val="20"/>
          <w:szCs w:val="20"/>
          <w:lang w:val="en-US" w:eastAsia="zh-CN"/>
        </w:rPr>
        <w:t>.</w:t>
      </w:r>
      <w:r>
        <w:rPr>
          <w:rFonts w:hint="eastAsia" w:ascii="Times New Roman" w:hAnsi="Times New Roman" w:cs="Times New Roman"/>
          <w:sz w:val="20"/>
          <w:szCs w:val="20"/>
          <w:lang w:val="en-US" w:eastAsia="zh-CN"/>
        </w:rPr>
        <w:t xml:space="preserve"> Each assignment to a child node can be regarded as an if-then judgment on the unique characteristic attribute value of the data point. A decision tree can be considered as a collection of if-then rules, or as a conditional probability distribution defined on feature space and class space. </w:t>
      </w:r>
      <w:r>
        <w:rPr>
          <w:rFonts w:hint="default" w:ascii="Times New Roman" w:hAnsi="Times New Roman" w:cs="Times New Roman"/>
          <w:sz w:val="20"/>
          <w:szCs w:val="20"/>
          <w:lang w:val="en-US" w:eastAsia="zh-CN"/>
        </w:rPr>
        <w:t>When the decision tree starts to learn, it will use the training data and build a decision tree model based on the principle of minimizing the loss function</w:t>
      </w:r>
      <w:r>
        <w:rPr>
          <w:rFonts w:hint="eastAsia" w:ascii="Times New Roman" w:hAnsi="Times New Roman" w:cs="Times New Roman"/>
          <w:sz w:val="20"/>
          <w:szCs w:val="20"/>
          <w:lang w:val="en-US" w:eastAsia="zh-CN"/>
        </w:rPr>
        <w:t>. When predicting, the trained decision tree model will classify and predict new data. In the 1970s, machine learning researcher J.Ross Quinlan proposed the earliest decision tree algorithm model ID3 algorithm[5]. After that, decision tree has been greatly developed in the field of machine learning and derived many other models such as C4.5</w:t>
      </w:r>
      <w:r>
        <w:rPr>
          <w:rFonts w:hint="default" w:ascii="Times New Roman" w:hAnsi="Times New Roman" w:cs="Times New Roman"/>
          <w:sz w:val="20"/>
          <w:szCs w:val="20"/>
          <w:lang w:val="en-US" w:eastAsia="zh-CN"/>
        </w:rPr>
        <w:t xml:space="preserve"> and the CART model.</w:t>
      </w:r>
      <w:r>
        <w:rPr>
          <w:rFonts w:hint="eastAsia" w:ascii="Times New Roman" w:hAnsi="Times New Roman" w:cs="Times New Roman"/>
          <w:sz w:val="20"/>
          <w:szCs w:val="20"/>
          <w:lang w:val="en-US" w:eastAsia="zh-CN"/>
        </w:rPr>
        <w:t xml:space="preserve"> In this paper, two models, ID3 and CART, are used to realize the recognition of handwritten digits on the MNIST data set, and the experimental results of the two are compared.</w:t>
      </w:r>
    </w:p>
    <w:p>
      <w:pPr>
        <w:keepNext w:val="0"/>
        <w:keepLines w:val="0"/>
        <w:widowControl/>
        <w:suppressLineNumbers w:val="0"/>
        <w:jc w:val="left"/>
        <w:rPr>
          <w:rFonts w:hint="eastAsia" w:ascii="Times New Roman" w:hAnsi="Times New Roman" w:cs="Times New Roman"/>
          <w:sz w:val="20"/>
          <w:szCs w:val="20"/>
          <w:lang w:val="en-US" w:eastAsia="zh-CN"/>
        </w:rPr>
      </w:pPr>
    </w:p>
    <w:p>
      <w:pPr>
        <w:keepNext w:val="0"/>
        <w:keepLines w:val="0"/>
        <w:widowControl/>
        <w:numPr>
          <w:ilvl w:val="0"/>
          <w:numId w:val="4"/>
        </w:numPr>
        <w:suppressLineNumbers w:val="0"/>
        <w:jc w:val="left"/>
        <w:rPr>
          <w:rFonts w:hint="default" w:ascii="Times New Roman" w:hAnsi="Times New Roman" w:cs="Times New Roman"/>
          <w:sz w:val="20"/>
          <w:szCs w:val="20"/>
          <w:lang w:val="en-US" w:eastAsia="zh-CN"/>
        </w:rPr>
      </w:pPr>
      <w:r>
        <w:rPr>
          <w:rFonts w:hint="eastAsia" w:ascii="Times New Roman" w:hAnsi="Times New Roman" w:cs="Times New Roman"/>
          <w:sz w:val="20"/>
          <w:szCs w:val="20"/>
          <w:lang w:val="en-US" w:eastAsia="zh-CN"/>
        </w:rPr>
        <w:t>CART Algorithm</w:t>
      </w:r>
    </w:p>
    <w:p>
      <w:pPr>
        <w:keepNext w:val="0"/>
        <w:keepLines w:val="0"/>
        <w:widowControl/>
        <w:suppressLineNumbers w:val="0"/>
        <w:jc w:val="left"/>
        <w:rPr>
          <w:rFonts w:hint="eastAsia" w:ascii="Times New Roman" w:hAnsi="Times New Roman" w:cs="Times New Roman"/>
          <w:sz w:val="20"/>
          <w:szCs w:val="20"/>
          <w:lang w:val="en-US" w:eastAsia="zh-CN"/>
        </w:rPr>
      </w:pPr>
      <w:r>
        <w:rPr>
          <w:rFonts w:hint="eastAsia" w:ascii="Times New Roman" w:hAnsi="Times New Roman" w:cs="Times New Roman"/>
          <w:sz w:val="20"/>
          <w:szCs w:val="20"/>
          <w:lang w:val="en-US" w:eastAsia="zh-CN"/>
        </w:rPr>
        <w:t>The classification regression tree model was proposed by Breiman in 1984, and it is a widely used decision tree learning method. CART also consists of feature selection, tree generation, and pruning, which can be used for both classification and regression[5]. When CART is a classification tree, the GINI value is used as the basis for splitting nodes. When CART is used as a regression tree, the minimum variance of samples is used as the basis for splitting nodes. In the classification problem, assuming that there are K classes, and the probability that the sample point belongs to the K class is Pk, then the Gini index of the probability distribution is defined as:</w:t>
      </w:r>
    </w:p>
    <w:p>
      <w:pPr>
        <w:keepNext w:val="0"/>
        <w:keepLines w:val="0"/>
        <w:widowControl/>
        <w:suppressLineNumbers w:val="0"/>
        <w:jc w:val="left"/>
        <w:rPr>
          <w:rFonts w:hint="eastAsia" w:ascii="Times New Roman" w:hAnsi="Times New Roman" w:cs="Times New Roman"/>
          <w:sz w:val="20"/>
          <w:szCs w:val="20"/>
          <w:lang w:val="en-US" w:eastAsia="zh-CN"/>
        </w:rPr>
      </w:pPr>
    </w:p>
    <w:p>
      <w:pPr>
        <w:keepNext w:val="0"/>
        <w:keepLines w:val="0"/>
        <w:widowControl/>
        <w:suppressLineNumbers w:val="0"/>
        <w:ind w:firstLine="1440" w:firstLineChars="400"/>
        <w:jc w:val="left"/>
        <w:rPr>
          <w:rFonts w:hint="eastAsia" w:hAnsi="Cambria Math" w:cs="Times New Roman"/>
          <w:i w:val="0"/>
          <w:kern w:val="2"/>
          <w:sz w:val="36"/>
          <w:szCs w:val="36"/>
          <w:lang w:val="en-US" w:eastAsia="zh-CN" w:bidi="ar-SA"/>
        </w:rPr>
      </w:pPr>
      <m:oMath>
        <m:r>
          <m:rPr>
            <m:sty m:val="p"/>
          </m:rPr>
          <w:rPr>
            <w:rFonts w:hint="default" w:ascii="Cambria Math" w:cs="Times New Roman"/>
            <w:kern w:val="2"/>
            <w:sz w:val="36"/>
            <w:szCs w:val="36"/>
            <w:lang w:val="en-US" w:eastAsia="zh-CN" w:bidi="ar-SA"/>
          </w:rPr>
          <m:t xml:space="preserve"> </m:t>
        </m:r>
        <m:r>
          <m:rPr>
            <m:sty m:val="p"/>
          </m:rPr>
          <w:rPr>
            <w:rFonts w:hint="default" w:ascii="Cambria Math" w:hAnsi="Cambria Math" w:cs="Times New Roman"/>
            <w:kern w:val="2"/>
            <w:sz w:val="36"/>
            <w:szCs w:val="36"/>
            <w:lang w:val="en-US" w:eastAsia="zh-CN" w:bidi="ar-SA"/>
          </w:rPr>
          <m:t>Gini(p)=</m:t>
        </m:r>
        <m:nary>
          <m:naryPr>
            <m:chr m:val="∑"/>
            <m:limLoc m:val="undOvr"/>
            <m:ctrlPr>
              <w:rPr>
                <w:rFonts w:hint="default" w:ascii="Cambria Math" w:hAnsi="Cambria Math" w:cs="Times New Roman"/>
                <w:kern w:val="2"/>
                <w:sz w:val="36"/>
                <w:szCs w:val="36"/>
                <w:lang w:val="en-US" w:eastAsia="zh-CN" w:bidi="ar-SA"/>
              </w:rPr>
            </m:ctrlPr>
          </m:naryPr>
          <m:sub>
            <m:r>
              <m:rPr>
                <m:sty m:val="p"/>
              </m:rPr>
              <w:rPr>
                <w:rFonts w:hint="default" w:ascii="Cambria Math" w:hAnsi="Cambria Math" w:cs="Times New Roman"/>
                <w:kern w:val="2"/>
                <w:sz w:val="36"/>
                <w:szCs w:val="36"/>
                <w:lang w:val="en-US" w:eastAsia="zh-CN" w:bidi="ar-SA"/>
              </w:rPr>
              <m:t>k=1</m:t>
            </m:r>
            <m:ctrlPr>
              <w:rPr>
                <w:rFonts w:hint="default" w:ascii="Cambria Math" w:hAnsi="Cambria Math" w:cs="Times New Roman"/>
                <w:kern w:val="2"/>
                <w:sz w:val="36"/>
                <w:szCs w:val="36"/>
                <w:lang w:val="en-US" w:eastAsia="zh-CN" w:bidi="ar-SA"/>
              </w:rPr>
            </m:ctrlPr>
          </m:sub>
          <m:sup>
            <m:r>
              <m:rPr>
                <m:sty m:val="p"/>
              </m:rPr>
              <w:rPr>
                <w:rFonts w:hint="default" w:ascii="Cambria Math" w:hAnsi="Cambria Math" w:cs="Times New Roman"/>
                <w:kern w:val="2"/>
                <w:sz w:val="36"/>
                <w:szCs w:val="36"/>
                <w:lang w:val="en-US" w:eastAsia="zh-CN" w:bidi="ar-SA"/>
              </w:rPr>
              <m:t>K</m:t>
            </m:r>
            <m:ctrlPr>
              <w:rPr>
                <w:rFonts w:hint="default" w:ascii="Cambria Math" w:hAnsi="Cambria Math" w:cs="Times New Roman"/>
                <w:kern w:val="2"/>
                <w:sz w:val="36"/>
                <w:szCs w:val="36"/>
                <w:lang w:val="en-US" w:eastAsia="zh-CN" w:bidi="ar-SA"/>
              </w:rPr>
            </m:ctrlPr>
          </m:sup>
          <m:e>
            <m:sSub>
              <m:sSubPr>
                <m:ctrlPr>
                  <w:rPr>
                    <w:rFonts w:hint="default" w:ascii="Cambria Math" w:hAnsi="Cambria Math" w:cs="Times New Roman"/>
                    <w:i w:val="0"/>
                    <w:kern w:val="2"/>
                    <w:sz w:val="36"/>
                    <w:szCs w:val="36"/>
                    <w:lang w:val="en-US" w:eastAsia="zh-CN" w:bidi="ar-SA"/>
                  </w:rPr>
                </m:ctrlPr>
              </m:sSubPr>
              <m:e>
                <m:r>
                  <m:rPr>
                    <m:sty m:val="p"/>
                  </m:rPr>
                  <w:rPr>
                    <w:rFonts w:hint="default" w:ascii="Cambria Math" w:hAnsi="Cambria Math" w:cs="Times New Roman"/>
                    <w:kern w:val="2"/>
                    <w:sz w:val="36"/>
                    <w:szCs w:val="36"/>
                    <w:lang w:val="en-US" w:eastAsia="zh-CN" w:bidi="ar-SA"/>
                  </w:rPr>
                  <m:t>p</m:t>
                </m:r>
                <m:ctrlPr>
                  <w:rPr>
                    <w:rFonts w:hint="default" w:ascii="Cambria Math" w:hAnsi="Cambria Math" w:cs="Times New Roman"/>
                    <w:i w:val="0"/>
                    <w:kern w:val="2"/>
                    <w:sz w:val="36"/>
                    <w:szCs w:val="36"/>
                    <w:lang w:val="en-US" w:eastAsia="zh-CN" w:bidi="ar-SA"/>
                  </w:rPr>
                </m:ctrlPr>
              </m:e>
              <m:sub>
                <m:r>
                  <m:rPr>
                    <m:sty m:val="p"/>
                  </m:rPr>
                  <w:rPr>
                    <w:rFonts w:hint="default" w:ascii="Cambria Math" w:hAnsi="Cambria Math" w:cs="Times New Roman"/>
                    <w:kern w:val="2"/>
                    <w:sz w:val="36"/>
                    <w:szCs w:val="36"/>
                    <w:lang w:val="en-US" w:eastAsia="zh-CN" w:bidi="ar-SA"/>
                  </w:rPr>
                  <m:t>k</m:t>
                </m:r>
                <m:ctrlPr>
                  <w:rPr>
                    <w:rFonts w:hint="default" w:ascii="Cambria Math" w:hAnsi="Cambria Math" w:cs="Times New Roman"/>
                    <w:i w:val="0"/>
                    <w:kern w:val="2"/>
                    <w:sz w:val="36"/>
                    <w:szCs w:val="36"/>
                    <w:lang w:val="en-US" w:eastAsia="zh-CN" w:bidi="ar-SA"/>
                  </w:rPr>
                </m:ctrlPr>
              </m:sub>
            </m:sSub>
            <m:r>
              <m:rPr>
                <m:sty m:val="p"/>
              </m:rPr>
              <w:rPr>
                <w:rFonts w:hint="default" w:ascii="Cambria Math" w:hAnsi="Cambria Math" w:cs="Times New Roman"/>
                <w:kern w:val="2"/>
                <w:sz w:val="36"/>
                <w:szCs w:val="36"/>
                <w:lang w:val="en-US" w:eastAsia="zh-CN" w:bidi="ar-SA"/>
              </w:rPr>
              <m:t>(1−</m:t>
            </m:r>
            <m:sSub>
              <m:sSubPr>
                <m:ctrlPr>
                  <w:rPr>
                    <w:rFonts w:hint="default" w:ascii="Cambria Math" w:hAnsi="Cambria Math" w:cs="Times New Roman"/>
                    <w:kern w:val="2"/>
                    <w:sz w:val="36"/>
                    <w:szCs w:val="36"/>
                    <w:lang w:val="en-US" w:eastAsia="zh-CN" w:bidi="ar-SA"/>
                  </w:rPr>
                </m:ctrlPr>
              </m:sSubPr>
              <m:e>
                <m:r>
                  <m:rPr>
                    <m:sty m:val="p"/>
                  </m:rPr>
                  <w:rPr>
                    <w:rFonts w:hint="default" w:ascii="Cambria Math" w:hAnsi="Cambria Math" w:cs="Times New Roman"/>
                    <w:kern w:val="2"/>
                    <w:sz w:val="36"/>
                    <w:szCs w:val="36"/>
                    <w:lang w:val="en-US" w:eastAsia="zh-CN" w:bidi="ar-SA"/>
                  </w:rPr>
                  <m:t>p</m:t>
                </m:r>
                <m:ctrlPr>
                  <w:rPr>
                    <w:rFonts w:hint="default" w:ascii="Cambria Math" w:hAnsi="Cambria Math" w:cs="Times New Roman"/>
                    <w:kern w:val="2"/>
                    <w:sz w:val="36"/>
                    <w:szCs w:val="36"/>
                    <w:lang w:val="en-US" w:eastAsia="zh-CN" w:bidi="ar-SA"/>
                  </w:rPr>
                </m:ctrlPr>
              </m:e>
              <m:sub>
                <m:r>
                  <m:rPr>
                    <m:sty m:val="p"/>
                  </m:rPr>
                  <w:rPr>
                    <w:rFonts w:hint="default" w:ascii="Cambria Math" w:hAnsi="Cambria Math" w:cs="Times New Roman"/>
                    <w:kern w:val="2"/>
                    <w:sz w:val="36"/>
                    <w:szCs w:val="36"/>
                    <w:lang w:val="en-US" w:eastAsia="zh-CN" w:bidi="ar-SA"/>
                  </w:rPr>
                  <m:t>k</m:t>
                </m:r>
                <m:ctrlPr>
                  <w:rPr>
                    <w:rFonts w:hint="default" w:ascii="Cambria Math" w:hAnsi="Cambria Math" w:cs="Times New Roman"/>
                    <w:kern w:val="2"/>
                    <w:sz w:val="36"/>
                    <w:szCs w:val="36"/>
                    <w:lang w:val="en-US" w:eastAsia="zh-CN" w:bidi="ar-SA"/>
                  </w:rPr>
                </m:ctrlPr>
              </m:sub>
            </m:sSub>
            <m:r>
              <m:rPr>
                <m:sty m:val="p"/>
              </m:rPr>
              <w:rPr>
                <w:rFonts w:hint="default" w:ascii="Cambria Math" w:hAnsi="Cambria Math" w:cs="Times New Roman"/>
                <w:kern w:val="2"/>
                <w:sz w:val="36"/>
                <w:szCs w:val="36"/>
                <w:lang w:val="en-US" w:eastAsia="zh-CN" w:bidi="ar-SA"/>
              </w:rPr>
              <m:t>)</m:t>
            </m:r>
            <m:ctrlPr>
              <w:rPr>
                <w:rFonts w:hint="default" w:ascii="Cambria Math" w:hAnsi="Cambria Math" w:cs="Times New Roman"/>
                <w:kern w:val="2"/>
                <w:sz w:val="36"/>
                <w:szCs w:val="36"/>
                <w:lang w:val="en-US" w:eastAsia="zh-CN" w:bidi="ar-SA"/>
              </w:rPr>
            </m:ctrlPr>
          </m:e>
        </m:nary>
      </m:oMath>
      <w:r>
        <w:rPr>
          <w:rFonts w:hint="eastAsia" w:hAnsi="Cambria Math" w:cs="Times New Roman"/>
          <w:i w:val="0"/>
          <w:kern w:val="2"/>
          <w:sz w:val="36"/>
          <w:szCs w:val="36"/>
          <w:lang w:val="en-US" w:eastAsia="zh-CN" w:bidi="ar-SA"/>
        </w:rPr>
        <w:t xml:space="preserve">    (2)</w:t>
      </w:r>
    </w:p>
    <w:p>
      <w:pPr>
        <w:bidi w:val="0"/>
        <w:rPr>
          <w:rFonts w:hint="default" w:asciiTheme="minorHAnsi" w:hAnsiTheme="minorHAnsi" w:eastAsiaTheme="minorEastAsia" w:cstheme="minorBidi"/>
          <w:kern w:val="2"/>
          <w:sz w:val="21"/>
          <w:szCs w:val="24"/>
          <w:lang w:val="en-US" w:eastAsia="zh-CN" w:bidi="ar-SA"/>
        </w:rPr>
      </w:pPr>
    </w:p>
    <w:p>
      <w:pPr>
        <w:keepNext w:val="0"/>
        <w:keepLines w:val="0"/>
        <w:widowControl/>
        <w:suppressLineNumbers w:val="0"/>
        <w:jc w:val="left"/>
        <w:rPr>
          <w:rFonts w:hint="eastAsia" w:ascii="Times New Roman" w:hAnsi="Times New Roman" w:cs="Times New Roman"/>
          <w:sz w:val="20"/>
          <w:szCs w:val="20"/>
          <w:lang w:val="en-US" w:eastAsia="zh-CN"/>
        </w:rPr>
      </w:pPr>
      <w:r>
        <w:rPr>
          <w:rFonts w:hint="eastAsia" w:ascii="Times New Roman" w:hAnsi="Times New Roman" w:cs="Times New Roman"/>
          <w:sz w:val="20"/>
          <w:szCs w:val="20"/>
          <w:lang w:val="en-US" w:eastAsia="zh-CN"/>
        </w:rPr>
        <w:t xml:space="preserve">For the binary classification problem, if the probability that the sample points belong to the first category is p, then the Gini index of the probability distribution is: </w:t>
      </w:r>
    </w:p>
    <w:p>
      <w:pPr>
        <w:keepNext w:val="0"/>
        <w:keepLines w:val="0"/>
        <w:widowControl/>
        <w:suppressLineNumbers w:val="0"/>
        <w:jc w:val="left"/>
        <w:rPr>
          <w:rFonts w:hint="eastAsia" w:ascii="Times New Roman" w:hAnsi="Times New Roman" w:cs="Times New Roman"/>
          <w:sz w:val="20"/>
          <w:szCs w:val="20"/>
          <w:lang w:val="en-US" w:eastAsia="zh-CN"/>
        </w:rPr>
      </w:pPr>
    </w:p>
    <w:p>
      <w:pPr>
        <w:keepNext w:val="0"/>
        <w:keepLines w:val="0"/>
        <w:widowControl/>
        <w:numPr>
          <w:ilvl w:val="0"/>
          <w:numId w:val="0"/>
        </w:numPr>
        <w:suppressLineNumbers w:val="0"/>
        <w:pBdr>
          <w:top w:val="none" w:color="auto" w:sz="0" w:space="0"/>
          <w:left w:val="none" w:color="auto" w:sz="0" w:space="0"/>
          <w:bottom w:val="none" w:color="auto" w:sz="0" w:space="0"/>
          <w:right w:val="none" w:color="auto" w:sz="0" w:space="0"/>
        </w:pBdr>
        <w:spacing w:before="96" w:beforeAutospacing="0" w:after="0" w:afterAutospacing="0"/>
        <w:ind w:left="24" w:leftChars="0" w:right="0" w:rightChars="0"/>
        <w:jc w:val="center"/>
        <w:rPr>
          <w:rFonts w:hint="eastAsia" w:hAnsi="Cambria Math" w:cs="Times New Roman"/>
          <w:i w:val="0"/>
          <w:kern w:val="2"/>
          <w:sz w:val="36"/>
          <w:szCs w:val="36"/>
          <w:lang w:val="en-US" w:eastAsia="zh-CN" w:bidi="ar-SA"/>
        </w:rPr>
      </w:pPr>
      <w:r>
        <w:rPr>
          <w:rFonts w:hint="eastAsia" w:hAnsi="Cambria Math" w:cs="Times New Roman"/>
          <w:i w:val="0"/>
          <w:kern w:val="2"/>
          <w:sz w:val="36"/>
          <w:szCs w:val="36"/>
          <w:lang w:val="en-US" w:eastAsia="zh-CN" w:bidi="ar-SA"/>
        </w:rPr>
        <w:t xml:space="preserve"> </w:t>
      </w:r>
      <m:oMath>
        <m:r>
          <m:rPr>
            <m:sty m:val="p"/>
          </m:rPr>
          <w:rPr>
            <w:rFonts w:hint="default" w:ascii="Cambria Math" w:hAnsi="Cambria Math" w:cs="Times New Roman"/>
            <w:kern w:val="2"/>
            <w:sz w:val="36"/>
            <w:szCs w:val="36"/>
            <w:lang w:val="en-US" w:eastAsia="zh-CN" w:bidi="ar-SA"/>
          </w:rPr>
          <m:t>Gini(p)=2p(1−p)</m:t>
        </m:r>
      </m:oMath>
      <w:r>
        <w:rPr>
          <w:rFonts w:hint="eastAsia" w:hAnsi="Cambria Math" w:cs="Times New Roman"/>
          <w:i w:val="0"/>
          <w:kern w:val="2"/>
          <w:sz w:val="36"/>
          <w:szCs w:val="36"/>
          <w:lang w:val="en-US" w:eastAsia="zh-CN" w:bidi="ar-SA"/>
        </w:rPr>
        <w:t xml:space="preserve">       (3)</w:t>
      </w:r>
    </w:p>
    <w:p>
      <w:pPr>
        <w:keepNext w:val="0"/>
        <w:keepLines w:val="0"/>
        <w:widowControl/>
        <w:numPr>
          <w:ilvl w:val="0"/>
          <w:numId w:val="0"/>
        </w:numPr>
        <w:suppressLineNumbers w:val="0"/>
        <w:pBdr>
          <w:top w:val="none" w:color="auto" w:sz="0" w:space="0"/>
          <w:left w:val="none" w:color="auto" w:sz="0" w:space="0"/>
          <w:bottom w:val="none" w:color="auto" w:sz="0" w:space="0"/>
          <w:right w:val="none" w:color="auto" w:sz="0" w:space="0"/>
        </w:pBdr>
        <w:spacing w:before="96" w:beforeAutospacing="0" w:after="0" w:afterAutospacing="0"/>
        <w:ind w:left="24" w:leftChars="0" w:right="0" w:rightChars="0"/>
        <w:jc w:val="center"/>
        <w:rPr>
          <w:rFonts w:hint="eastAsia" w:hAnsi="Cambria Math" w:cs="Times New Roman"/>
          <w:i w:val="0"/>
          <w:kern w:val="2"/>
          <w:sz w:val="36"/>
          <w:szCs w:val="36"/>
          <w:lang w:val="en-US" w:eastAsia="zh-CN" w:bidi="ar-SA"/>
        </w:rPr>
      </w:pPr>
    </w:p>
    <w:p>
      <w:pPr>
        <w:keepNext w:val="0"/>
        <w:keepLines w:val="0"/>
        <w:widowControl/>
        <w:suppressLineNumbers w:val="0"/>
        <w:jc w:val="left"/>
        <w:rPr>
          <w:rFonts w:hint="eastAsia" w:ascii="Times New Roman" w:hAnsi="Times New Roman" w:cs="Times New Roman"/>
          <w:sz w:val="20"/>
          <w:szCs w:val="20"/>
          <w:lang w:val="en-US" w:eastAsia="zh-CN"/>
        </w:rPr>
      </w:pPr>
      <w:r>
        <w:rPr>
          <w:rFonts w:hint="eastAsia" w:ascii="Times New Roman" w:hAnsi="Times New Roman" w:cs="Times New Roman"/>
          <w:sz w:val="20"/>
          <w:szCs w:val="20"/>
          <w:lang w:val="en-US" w:eastAsia="zh-CN"/>
        </w:rPr>
        <w:t>For a given sample set D, its Gini index is:</w:t>
      </w:r>
    </w:p>
    <w:p>
      <w:pPr>
        <w:keepNext w:val="0"/>
        <w:keepLines w:val="0"/>
        <w:widowControl/>
        <w:numPr>
          <w:ilvl w:val="0"/>
          <w:numId w:val="0"/>
        </w:numPr>
        <w:suppressLineNumbers w:val="0"/>
        <w:pBdr>
          <w:top w:val="none" w:color="auto" w:sz="0" w:space="0"/>
          <w:left w:val="none" w:color="auto" w:sz="0" w:space="0"/>
          <w:bottom w:val="none" w:color="auto" w:sz="0" w:space="0"/>
          <w:right w:val="none" w:color="auto" w:sz="0" w:space="0"/>
        </w:pBdr>
        <w:tabs>
          <w:tab w:val="left" w:pos="2565"/>
        </w:tabs>
        <w:spacing w:before="96" w:beforeAutospacing="0" w:after="0" w:afterAutospacing="0"/>
        <w:ind w:left="24" w:leftChars="0" w:right="0" w:rightChars="0" w:firstLine="1800" w:firstLineChars="500"/>
        <w:rPr>
          <w:rFonts w:hint="eastAsia" w:hAnsi="Cambria Math" w:cs="Times New Roman"/>
          <w:i w:val="0"/>
          <w:kern w:val="2"/>
          <w:sz w:val="36"/>
          <w:szCs w:val="36"/>
          <w:lang w:val="en-US" w:eastAsia="zh-CN" w:bidi="ar-SA"/>
        </w:rPr>
      </w:pPr>
      <m:oMath>
        <m:r>
          <m:rPr>
            <m:sty m:val="p"/>
          </m:rPr>
          <w:rPr>
            <w:rFonts w:hint="default" w:ascii="Cambria Math" w:hAnsi="Cambria Math" w:cs="Times New Roman"/>
            <w:kern w:val="2"/>
            <w:sz w:val="36"/>
            <w:szCs w:val="36"/>
            <w:lang w:val="en-US" w:eastAsia="zh-CN" w:bidi="ar-SA"/>
          </w:rPr>
          <m:t>Gini(D)=1−</m:t>
        </m:r>
        <m:nary>
          <m:naryPr>
            <m:chr m:val="∑"/>
            <m:limLoc m:val="undOvr"/>
            <m:ctrlPr>
              <w:rPr>
                <w:rFonts w:hint="default" w:ascii="Cambria Math" w:hAnsi="Cambria Math" w:cs="Times New Roman"/>
                <w:kern w:val="2"/>
                <w:sz w:val="36"/>
                <w:szCs w:val="36"/>
                <w:lang w:val="en-US" w:eastAsia="zh-CN" w:bidi="ar-SA"/>
              </w:rPr>
            </m:ctrlPr>
          </m:naryPr>
          <m:sub>
            <m:r>
              <m:rPr>
                <m:sty m:val="p"/>
              </m:rPr>
              <w:rPr>
                <w:rFonts w:hint="default" w:ascii="Cambria Math" w:hAnsi="Cambria Math" w:cs="Times New Roman"/>
                <w:kern w:val="2"/>
                <w:sz w:val="36"/>
                <w:szCs w:val="36"/>
                <w:lang w:val="en-US" w:eastAsia="zh-CN" w:bidi="ar-SA"/>
              </w:rPr>
              <m:t>k=1</m:t>
            </m:r>
            <m:ctrlPr>
              <w:rPr>
                <w:rFonts w:hint="default" w:ascii="Cambria Math" w:hAnsi="Cambria Math" w:cs="Times New Roman"/>
                <w:kern w:val="2"/>
                <w:sz w:val="36"/>
                <w:szCs w:val="36"/>
                <w:lang w:val="en-US" w:eastAsia="zh-CN" w:bidi="ar-SA"/>
              </w:rPr>
            </m:ctrlPr>
          </m:sub>
          <m:sup>
            <m:r>
              <m:rPr>
                <m:sty m:val="p"/>
              </m:rPr>
              <w:rPr>
                <w:rFonts w:hint="default" w:ascii="Cambria Math" w:hAnsi="Cambria Math" w:cs="Times New Roman"/>
                <w:kern w:val="2"/>
                <w:sz w:val="36"/>
                <w:szCs w:val="36"/>
                <w:lang w:val="en-US" w:eastAsia="zh-CN" w:bidi="ar-SA"/>
              </w:rPr>
              <m:t>K</m:t>
            </m:r>
            <m:ctrlPr>
              <w:rPr>
                <w:rFonts w:hint="default" w:ascii="Cambria Math" w:hAnsi="Cambria Math" w:cs="Times New Roman"/>
                <w:kern w:val="2"/>
                <w:sz w:val="36"/>
                <w:szCs w:val="36"/>
                <w:lang w:val="en-US" w:eastAsia="zh-CN" w:bidi="ar-SA"/>
              </w:rPr>
            </m:ctrlPr>
          </m:sup>
          <m:e>
            <m:f>
              <m:fPr>
                <m:ctrlPr>
                  <w:rPr>
                    <w:rFonts w:hint="default" w:ascii="Cambria Math" w:hAnsi="Cambria Math" w:cs="Times New Roman"/>
                    <w:kern w:val="2"/>
                    <w:sz w:val="36"/>
                    <w:szCs w:val="36"/>
                    <w:lang w:val="en-US" w:eastAsia="zh-CN" w:bidi="ar-SA"/>
                  </w:rPr>
                </m:ctrlPr>
              </m:fPr>
              <m:num>
                <m:sSup>
                  <m:sSupPr>
                    <m:ctrlPr>
                      <w:rPr>
                        <w:rFonts w:hint="default" w:ascii="Cambria Math" w:hAnsi="Cambria Math" w:cs="Times New Roman"/>
                        <w:kern w:val="2"/>
                        <w:sz w:val="36"/>
                        <w:szCs w:val="36"/>
                        <w:lang w:val="en-US" w:eastAsia="zh-CN" w:bidi="ar-SA"/>
                      </w:rPr>
                    </m:ctrlPr>
                  </m:sSupPr>
                  <m:e>
                    <m:sSub>
                      <m:sSubPr>
                        <m:ctrlPr>
                          <w:rPr>
                            <w:rFonts w:hint="default" w:ascii="Cambria Math" w:hAnsi="Cambria Math" w:cs="Times New Roman"/>
                            <w:kern w:val="2"/>
                            <w:sz w:val="36"/>
                            <w:szCs w:val="36"/>
                            <w:lang w:val="en-US" w:eastAsia="zh-CN" w:bidi="ar-SA"/>
                          </w:rPr>
                        </m:ctrlPr>
                      </m:sSubPr>
                      <m:e>
                        <m:r>
                          <m:rPr>
                            <m:sty m:val="p"/>
                          </m:rPr>
                          <w:rPr>
                            <w:rFonts w:hint="default" w:ascii="Cambria Math" w:hAnsi="Cambria Math" w:cs="Times New Roman"/>
                            <w:kern w:val="2"/>
                            <w:sz w:val="36"/>
                            <w:szCs w:val="36"/>
                            <w:lang w:val="en-US" w:eastAsia="zh-CN" w:bidi="ar-SA"/>
                          </w:rPr>
                          <m:t>C</m:t>
                        </m:r>
                        <m:ctrlPr>
                          <w:rPr>
                            <w:rFonts w:hint="default" w:ascii="Cambria Math" w:hAnsi="Cambria Math" w:cs="Times New Roman"/>
                            <w:kern w:val="2"/>
                            <w:sz w:val="36"/>
                            <w:szCs w:val="36"/>
                            <w:lang w:val="en-US" w:eastAsia="zh-CN" w:bidi="ar-SA"/>
                          </w:rPr>
                        </m:ctrlPr>
                      </m:e>
                      <m:sub>
                        <m:r>
                          <m:rPr>
                            <m:sty m:val="p"/>
                          </m:rPr>
                          <w:rPr>
                            <w:rFonts w:hint="default" w:ascii="Cambria Math" w:hAnsi="Cambria Math" w:cs="Times New Roman"/>
                            <w:kern w:val="2"/>
                            <w:sz w:val="36"/>
                            <w:szCs w:val="36"/>
                            <w:lang w:val="en-US" w:eastAsia="zh-CN" w:bidi="ar-SA"/>
                          </w:rPr>
                          <m:t>k</m:t>
                        </m:r>
                        <m:ctrlPr>
                          <w:rPr>
                            <w:rFonts w:hint="default" w:ascii="Cambria Math" w:hAnsi="Cambria Math" w:cs="Times New Roman"/>
                            <w:kern w:val="2"/>
                            <w:sz w:val="36"/>
                            <w:szCs w:val="36"/>
                            <w:lang w:val="en-US" w:eastAsia="zh-CN" w:bidi="ar-SA"/>
                          </w:rPr>
                        </m:ctrlPr>
                      </m:sub>
                    </m:sSub>
                    <m:ctrlPr>
                      <w:rPr>
                        <w:rFonts w:hint="default" w:ascii="Cambria Math" w:hAnsi="Cambria Math" w:cs="Times New Roman"/>
                        <w:kern w:val="2"/>
                        <w:sz w:val="36"/>
                        <w:szCs w:val="36"/>
                        <w:lang w:val="en-US" w:eastAsia="zh-CN" w:bidi="ar-SA"/>
                      </w:rPr>
                    </m:ctrlPr>
                  </m:e>
                  <m:sup>
                    <m:r>
                      <m:rPr>
                        <m:sty m:val="p"/>
                      </m:rPr>
                      <w:rPr>
                        <w:rFonts w:hint="default" w:ascii="Cambria Math" w:hAnsi="Cambria Math" w:cs="Times New Roman"/>
                        <w:kern w:val="2"/>
                        <w:sz w:val="36"/>
                        <w:szCs w:val="36"/>
                        <w:lang w:val="en-US" w:eastAsia="zh-CN" w:bidi="ar-SA"/>
                      </w:rPr>
                      <m:t>2</m:t>
                    </m:r>
                    <m:ctrlPr>
                      <w:rPr>
                        <w:rFonts w:hint="default" w:ascii="Cambria Math" w:hAnsi="Cambria Math" w:cs="Times New Roman"/>
                        <w:kern w:val="2"/>
                        <w:sz w:val="36"/>
                        <w:szCs w:val="36"/>
                        <w:lang w:val="en-US" w:eastAsia="zh-CN" w:bidi="ar-SA"/>
                      </w:rPr>
                    </m:ctrlPr>
                  </m:sup>
                </m:sSup>
                <m:ctrlPr>
                  <w:rPr>
                    <w:rFonts w:hint="default" w:ascii="Cambria Math" w:hAnsi="Cambria Math" w:cs="Times New Roman"/>
                    <w:kern w:val="2"/>
                    <w:sz w:val="36"/>
                    <w:szCs w:val="36"/>
                    <w:lang w:val="en-US" w:eastAsia="zh-CN" w:bidi="ar-SA"/>
                  </w:rPr>
                </m:ctrlPr>
              </m:num>
              <m:den>
                <m:r>
                  <m:rPr>
                    <m:sty m:val="p"/>
                  </m:rPr>
                  <w:rPr>
                    <w:rFonts w:hint="default" w:ascii="Cambria Math" w:hAnsi="Cambria Math" w:cs="Times New Roman"/>
                    <w:kern w:val="2"/>
                    <w:sz w:val="36"/>
                    <w:szCs w:val="36"/>
                    <w:lang w:val="en-US" w:eastAsia="zh-CN" w:bidi="ar-SA"/>
                  </w:rPr>
                  <m:t>D</m:t>
                </m:r>
                <m:ctrlPr>
                  <w:rPr>
                    <w:rFonts w:hint="default" w:ascii="Cambria Math" w:hAnsi="Cambria Math" w:cs="Times New Roman"/>
                    <w:kern w:val="2"/>
                    <w:sz w:val="36"/>
                    <w:szCs w:val="36"/>
                    <w:lang w:val="en-US" w:eastAsia="zh-CN" w:bidi="ar-SA"/>
                  </w:rPr>
                </m:ctrlPr>
              </m:den>
            </m:f>
            <m:ctrlPr>
              <w:rPr>
                <w:rFonts w:hint="default" w:ascii="Cambria Math" w:hAnsi="Cambria Math" w:cs="Times New Roman"/>
                <w:kern w:val="2"/>
                <w:sz w:val="36"/>
                <w:szCs w:val="36"/>
                <w:lang w:val="en-US" w:eastAsia="zh-CN" w:bidi="ar-SA"/>
              </w:rPr>
            </m:ctrlPr>
          </m:e>
        </m:nary>
      </m:oMath>
      <w:r>
        <w:rPr>
          <w:rFonts w:hint="eastAsia" w:hAnsi="Cambria Math" w:cs="Times New Roman"/>
          <w:i w:val="0"/>
          <w:kern w:val="2"/>
          <w:sz w:val="36"/>
          <w:szCs w:val="36"/>
          <w:lang w:val="en-US" w:eastAsia="zh-CN" w:bidi="ar-SA"/>
        </w:rPr>
        <w:t xml:space="preserve">      (4)</w:t>
      </w:r>
    </w:p>
    <w:p>
      <w:pPr>
        <w:keepNext w:val="0"/>
        <w:keepLines w:val="0"/>
        <w:widowControl/>
        <w:suppressLineNumbers w:val="0"/>
        <w:jc w:val="left"/>
        <w:rPr>
          <w:rFonts w:hint="default" w:ascii="Times New Roman" w:hAnsi="Times New Roman" w:cs="Times New Roman"/>
          <w:sz w:val="20"/>
          <w:szCs w:val="20"/>
          <w:lang w:val="en-US" w:eastAsia="zh-CN"/>
        </w:rPr>
      </w:pPr>
    </w:p>
    <w:p>
      <w:pPr>
        <w:keepNext w:val="0"/>
        <w:keepLines w:val="0"/>
        <w:widowControl/>
        <w:suppressLineNumbers w:val="0"/>
        <w:jc w:val="left"/>
        <w:rPr>
          <w:rFonts w:hint="default" w:ascii="Times New Roman" w:hAnsi="Times New Roman" w:cs="Times New Roman"/>
          <w:sz w:val="20"/>
          <w:szCs w:val="20"/>
          <w:lang w:val="en-US" w:eastAsia="zh-CN"/>
        </w:rPr>
      </w:pPr>
    </w:p>
    <w:p>
      <w:pPr>
        <w:keepNext w:val="0"/>
        <w:keepLines w:val="0"/>
        <w:widowControl/>
        <w:suppressLineNumbers w:val="0"/>
        <w:jc w:val="left"/>
        <w:rPr>
          <w:rFonts w:hint="default" w:ascii="Times New Roman" w:hAnsi="Times New Roman" w:cs="Times New Roman"/>
          <w:sz w:val="20"/>
          <w:szCs w:val="20"/>
          <w:lang w:val="en-US" w:eastAsia="zh-CN"/>
        </w:rPr>
      </w:pPr>
    </w:p>
    <w:p>
      <w:pPr>
        <w:keepNext w:val="0"/>
        <w:keepLines w:val="0"/>
        <w:widowControl/>
        <w:suppressLineNumbers w:val="0"/>
        <w:jc w:val="left"/>
        <w:rPr>
          <w:rFonts w:hint="default" w:ascii="Times New Roman" w:hAnsi="Times New Roman" w:cs="Times New Roman"/>
          <w:sz w:val="20"/>
          <w:szCs w:val="20"/>
          <w:lang w:val="en-US" w:eastAsia="zh-CN"/>
        </w:rPr>
      </w:pPr>
      <w:r>
        <w:rPr>
          <w:rFonts w:hint="eastAsia" w:ascii="Times New Roman" w:hAnsi="Times New Roman" w:cs="Times New Roman"/>
          <w:sz w:val="20"/>
          <w:szCs w:val="20"/>
          <w:lang w:val="en-US" w:eastAsia="zh-CN"/>
        </w:rPr>
        <w:t>Among them, C</w:t>
      </w:r>
      <w:r>
        <w:rPr>
          <w:rFonts w:hint="eastAsia" w:ascii="Times New Roman" w:hAnsi="Times New Roman" w:cs="Times New Roman"/>
          <w:sz w:val="20"/>
          <w:szCs w:val="20"/>
          <w:vertAlign w:val="subscript"/>
          <w:lang w:val="en-US" w:eastAsia="zh-CN"/>
        </w:rPr>
        <w:t>k</w:t>
      </w:r>
      <w:r>
        <w:rPr>
          <w:rFonts w:hint="eastAsia" w:ascii="Times New Roman" w:hAnsi="Times New Roman" w:cs="Times New Roman"/>
          <w:sz w:val="20"/>
          <w:szCs w:val="20"/>
          <w:lang w:val="en-US" w:eastAsia="zh-CN"/>
        </w:rPr>
        <w:t xml:space="preserve"> is the sample subset belonging to the k-th class in D, and K is the number of classes.</w:t>
      </w:r>
      <w:r>
        <w:rPr>
          <w:rFonts w:hint="default" w:ascii="Times New Roman" w:hAnsi="Times New Roman" w:cs="Times New Roman"/>
          <w:sz w:val="20"/>
          <w:szCs w:val="20"/>
          <w:lang w:val="en-US" w:eastAsia="zh-CN"/>
        </w:rPr>
        <w:t xml:space="preserve"> |C</w:t>
      </w:r>
      <w:r>
        <w:rPr>
          <w:rFonts w:hint="default" w:ascii="Times New Roman" w:hAnsi="Times New Roman" w:cs="Times New Roman"/>
          <w:sz w:val="20"/>
          <w:szCs w:val="20"/>
          <w:vertAlign w:val="subscript"/>
          <w:lang w:val="en-US" w:eastAsia="zh-CN"/>
        </w:rPr>
        <w:t>k</w:t>
      </w:r>
      <w:r>
        <w:rPr>
          <w:rFonts w:hint="default" w:ascii="Times New Roman" w:hAnsi="Times New Roman" w:cs="Times New Roman"/>
          <w:sz w:val="20"/>
          <w:szCs w:val="20"/>
          <w:lang w:val="en-US" w:eastAsia="zh-CN"/>
        </w:rPr>
        <w:t>| and D represent the number of subsets and the number of samples, respectively. If the sample set D is divided into D</w:t>
      </w:r>
      <w:r>
        <w:rPr>
          <w:rFonts w:hint="default" w:ascii="Times New Roman" w:hAnsi="Times New Roman" w:cs="Times New Roman"/>
          <w:sz w:val="20"/>
          <w:szCs w:val="20"/>
          <w:vertAlign w:val="subscript"/>
          <w:lang w:val="en-US" w:eastAsia="zh-CN"/>
        </w:rPr>
        <w:t>1</w:t>
      </w:r>
      <w:r>
        <w:rPr>
          <w:rFonts w:hint="default" w:ascii="Times New Roman" w:hAnsi="Times New Roman" w:cs="Times New Roman"/>
          <w:sz w:val="20"/>
          <w:szCs w:val="20"/>
          <w:lang w:val="en-US" w:eastAsia="zh-CN"/>
        </w:rPr>
        <w:t xml:space="preserve"> and D</w:t>
      </w:r>
      <w:r>
        <w:rPr>
          <w:rFonts w:hint="default" w:ascii="Times New Roman" w:hAnsi="Times New Roman" w:cs="Times New Roman"/>
          <w:sz w:val="20"/>
          <w:szCs w:val="20"/>
          <w:vertAlign w:val="subscript"/>
          <w:lang w:val="en-US" w:eastAsia="zh-CN"/>
        </w:rPr>
        <w:t>2</w:t>
      </w:r>
      <w:r>
        <w:rPr>
          <w:rFonts w:hint="default" w:ascii="Times New Roman" w:hAnsi="Times New Roman" w:cs="Times New Roman"/>
          <w:sz w:val="20"/>
          <w:szCs w:val="20"/>
          <w:lang w:val="en-US" w:eastAsia="zh-CN"/>
        </w:rPr>
        <w:t xml:space="preserve"> according to whether the feature A takes a possible value α, that is</w:t>
      </w:r>
      <w:r>
        <w:rPr>
          <w:rFonts w:hint="eastAsia" w:ascii="Times New Roman" w:hAnsi="Times New Roman" w:cs="Times New Roman"/>
          <w:sz w:val="20"/>
          <w:szCs w:val="20"/>
          <w:lang w:val="en-US" w:eastAsia="zh-CN"/>
        </w:rPr>
        <w:t>:</w:t>
      </w:r>
    </w:p>
    <w:p>
      <w:pPr>
        <w:keepNext w:val="0"/>
        <w:keepLines w:val="0"/>
        <w:widowControl/>
        <w:numPr>
          <w:ilvl w:val="0"/>
          <w:numId w:val="0"/>
        </w:numPr>
        <w:suppressLineNumbers w:val="0"/>
        <w:pBdr>
          <w:top w:val="none" w:color="auto" w:sz="0" w:space="0"/>
          <w:left w:val="none" w:color="auto" w:sz="0" w:space="0"/>
          <w:bottom w:val="none" w:color="auto" w:sz="0" w:space="0"/>
          <w:right w:val="none" w:color="auto" w:sz="0" w:space="0"/>
        </w:pBdr>
        <w:spacing w:before="96" w:beforeAutospacing="0" w:after="0" w:afterAutospacing="0"/>
        <w:ind w:right="0" w:rightChars="0" w:firstLine="1800" w:firstLineChars="500"/>
        <w:rPr>
          <w:rFonts w:hint="default" w:cs="Times New Roman"/>
          <w:kern w:val="2"/>
          <w:sz w:val="36"/>
          <w:szCs w:val="36"/>
          <w:lang w:val="en-US" w:eastAsia="zh-CN" w:bidi="ar-SA"/>
        </w:rPr>
      </w:pPr>
      <w:r>
        <w:rPr>
          <w:rFonts w:hint="default" w:cs="Times New Roman"/>
          <w:kern w:val="2"/>
          <w:sz w:val="36"/>
          <w:szCs w:val="36"/>
          <w:lang w:val="en-US" w:eastAsia="zh-CN" w:bidi="ar-SA"/>
        </w:rPr>
        <w:t>D</w:t>
      </w:r>
      <w:r>
        <w:rPr>
          <w:rFonts w:hint="default" w:cs="Times New Roman"/>
          <w:kern w:val="2"/>
          <w:sz w:val="36"/>
          <w:szCs w:val="36"/>
          <w:vertAlign w:val="subscript"/>
          <w:lang w:val="en-US" w:eastAsia="zh-CN" w:bidi="ar-SA"/>
        </w:rPr>
        <w:t>1</w:t>
      </w:r>
      <w:r>
        <w:rPr>
          <w:rFonts w:hint="default" w:cs="Times New Roman"/>
          <w:kern w:val="2"/>
          <w:sz w:val="36"/>
          <w:szCs w:val="36"/>
          <w:lang w:val="en-US" w:eastAsia="zh-CN" w:bidi="ar-SA"/>
        </w:rPr>
        <w:t>={(x,y)∈D|A(x)=a},</w:t>
      </w:r>
      <w:r>
        <w:rPr>
          <w:rFonts w:hint="eastAsia" w:cs="Times New Roman"/>
          <w:kern w:val="2"/>
          <w:sz w:val="36"/>
          <w:szCs w:val="36"/>
          <w:lang w:val="en-US" w:eastAsia="zh-CN" w:bidi="ar-SA"/>
        </w:rPr>
        <w:t xml:space="preserve">  </w:t>
      </w:r>
      <w:r>
        <w:rPr>
          <w:rFonts w:hint="default" w:cs="Times New Roman"/>
          <w:kern w:val="2"/>
          <w:sz w:val="36"/>
          <w:szCs w:val="36"/>
          <w:lang w:val="en-US" w:eastAsia="zh-CN" w:bidi="ar-SA"/>
        </w:rPr>
        <w:t>D</w:t>
      </w:r>
      <w:r>
        <w:rPr>
          <w:rFonts w:hint="default" w:cs="Times New Roman"/>
          <w:kern w:val="2"/>
          <w:sz w:val="36"/>
          <w:szCs w:val="36"/>
          <w:vertAlign w:val="subscript"/>
          <w:lang w:val="en-US" w:eastAsia="zh-CN" w:bidi="ar-SA"/>
        </w:rPr>
        <w:t>2</w:t>
      </w:r>
      <w:r>
        <w:rPr>
          <w:rFonts w:hint="default" w:cs="Times New Roman"/>
          <w:kern w:val="2"/>
          <w:sz w:val="36"/>
          <w:szCs w:val="36"/>
          <w:lang w:val="en-US" w:eastAsia="zh-CN" w:bidi="ar-SA"/>
        </w:rPr>
        <w:t>=D−D</w:t>
      </w:r>
      <w:r>
        <w:rPr>
          <w:rFonts w:hint="default" w:cs="Times New Roman"/>
          <w:kern w:val="2"/>
          <w:sz w:val="36"/>
          <w:szCs w:val="36"/>
          <w:vertAlign w:val="subscript"/>
          <w:lang w:val="en-US" w:eastAsia="zh-CN" w:bidi="ar-SA"/>
        </w:rPr>
        <w:t>1</w:t>
      </w:r>
      <w:r>
        <w:rPr>
          <w:rFonts w:hint="eastAsia" w:cs="Times New Roman"/>
          <w:kern w:val="2"/>
          <w:sz w:val="36"/>
          <w:szCs w:val="36"/>
          <w:vertAlign w:val="subscript"/>
          <w:lang w:val="en-US" w:eastAsia="zh-CN" w:bidi="ar-SA"/>
        </w:rPr>
        <w:t xml:space="preserve">     </w:t>
      </w:r>
      <w:r>
        <w:rPr>
          <w:rFonts w:hint="eastAsia" w:cs="Times New Roman"/>
          <w:kern w:val="2"/>
          <w:sz w:val="36"/>
          <w:szCs w:val="36"/>
          <w:lang w:val="en-US" w:eastAsia="zh-CN" w:bidi="ar-SA"/>
        </w:rPr>
        <w:t>(5)</w:t>
      </w:r>
    </w:p>
    <w:p>
      <w:pPr>
        <w:keepNext w:val="0"/>
        <w:keepLines w:val="0"/>
        <w:widowControl/>
        <w:suppressLineNumbers w:val="0"/>
        <w:jc w:val="left"/>
        <w:rPr>
          <w:rFonts w:hint="default" w:ascii="Times New Roman" w:hAnsi="Times New Roman" w:cs="Times New Roman"/>
          <w:sz w:val="20"/>
          <w:szCs w:val="20"/>
          <w:lang w:val="en-US" w:eastAsia="zh-CN"/>
        </w:rPr>
      </w:pPr>
    </w:p>
    <w:p>
      <w:pPr>
        <w:keepNext w:val="0"/>
        <w:keepLines w:val="0"/>
        <w:widowControl/>
        <w:suppressLineNumbers w:val="0"/>
        <w:jc w:val="left"/>
        <w:rPr>
          <w:rFonts w:hint="eastAsia" w:ascii="Times New Roman" w:hAnsi="Times New Roman" w:cs="Times New Roman"/>
          <w:sz w:val="20"/>
          <w:szCs w:val="20"/>
          <w:lang w:val="en-US" w:eastAsia="zh-CN"/>
        </w:rPr>
      </w:pPr>
      <w:r>
        <w:rPr>
          <w:rFonts w:hint="eastAsia" w:ascii="Times New Roman" w:hAnsi="Times New Roman" w:cs="Times New Roman"/>
          <w:sz w:val="20"/>
          <w:szCs w:val="20"/>
          <w:lang w:val="en-US" w:eastAsia="zh-CN"/>
        </w:rPr>
        <w:t>So under the condition of feature A, the Gini index of set D is:</w:t>
      </w:r>
    </w:p>
    <w:p>
      <w:pPr>
        <w:keepNext w:val="0"/>
        <w:keepLines w:val="0"/>
        <w:widowControl/>
        <w:suppressLineNumbers w:val="0"/>
        <w:jc w:val="left"/>
        <w:rPr>
          <w:rFonts w:hint="eastAsia" w:ascii="Times New Roman" w:hAnsi="Times New Roman" w:cs="Times New Roman"/>
          <w:sz w:val="20"/>
          <w:szCs w:val="20"/>
          <w:lang w:val="en-US" w:eastAsia="zh-CN"/>
        </w:rPr>
      </w:pPr>
    </w:p>
    <w:p>
      <w:pPr>
        <w:keepNext w:val="0"/>
        <w:keepLines w:val="0"/>
        <w:widowControl/>
        <w:numPr>
          <w:ilvl w:val="0"/>
          <w:numId w:val="0"/>
        </w:numPr>
        <w:suppressLineNumbers w:val="0"/>
        <w:pBdr>
          <w:top w:val="none" w:color="auto" w:sz="0" w:space="0"/>
          <w:left w:val="none" w:color="auto" w:sz="0" w:space="0"/>
          <w:bottom w:val="none" w:color="auto" w:sz="0" w:space="0"/>
          <w:right w:val="none" w:color="auto" w:sz="0" w:space="0"/>
        </w:pBdr>
        <w:spacing w:before="96" w:beforeAutospacing="0" w:after="0" w:afterAutospacing="0"/>
        <w:ind w:right="0" w:rightChars="0" w:firstLine="1440" w:firstLineChars="400"/>
        <w:rPr>
          <w:rFonts w:hint="default" w:cs="Times New Roman"/>
          <w:kern w:val="2"/>
          <w:sz w:val="36"/>
          <w:szCs w:val="36"/>
          <w:lang w:val="en-US" w:eastAsia="zh-CN" w:bidi="ar-SA"/>
        </w:rPr>
      </w:pPr>
      <m:oMath>
        <m:r>
          <m:rPr>
            <m:sty m:val="p"/>
          </m:rPr>
          <w:rPr>
            <w:rFonts w:hint="default" w:ascii="Cambria Math" w:hAnsi="Cambria Math" w:cs="Times New Roman"/>
            <w:kern w:val="2"/>
            <w:sz w:val="36"/>
            <w:szCs w:val="36"/>
            <w:lang w:val="en-US" w:eastAsia="zh-CN" w:bidi="ar-SA"/>
          </w:rPr>
          <m:t xml:space="preserve"> Gini(D,A)=</m:t>
        </m:r>
        <m:f>
          <m:fPr>
            <m:ctrlPr>
              <w:rPr>
                <w:rFonts w:hint="default" w:ascii="Cambria Math" w:hAnsi="Cambria Math" w:cs="Times New Roman"/>
                <w:kern w:val="2"/>
                <w:sz w:val="36"/>
                <w:szCs w:val="36"/>
                <w:lang w:val="en-US" w:eastAsia="zh-CN" w:bidi="ar-SA"/>
              </w:rPr>
            </m:ctrlPr>
          </m:fPr>
          <m:num>
            <m:sSub>
              <m:sSubPr>
                <m:ctrlPr>
                  <w:rPr>
                    <w:rFonts w:hint="default" w:ascii="Cambria Math" w:hAnsi="Cambria Math" w:cs="Times New Roman"/>
                    <w:i w:val="0"/>
                    <w:kern w:val="2"/>
                    <w:sz w:val="36"/>
                    <w:szCs w:val="36"/>
                    <w:lang w:val="en-US" w:eastAsia="zh-CN" w:bidi="ar-SA"/>
                  </w:rPr>
                </m:ctrlPr>
              </m:sSubPr>
              <m:e>
                <m:r>
                  <m:rPr>
                    <m:sty m:val="p"/>
                  </m:rPr>
                  <w:rPr>
                    <w:rFonts w:hint="default" w:ascii="Cambria Math" w:hAnsi="Cambria Math" w:cs="Times New Roman"/>
                    <w:kern w:val="2"/>
                    <w:sz w:val="36"/>
                    <w:szCs w:val="36"/>
                    <w:lang w:val="en-US" w:eastAsia="zh-CN" w:bidi="ar-SA"/>
                  </w:rPr>
                  <m:t>D</m:t>
                </m:r>
                <m:ctrlPr>
                  <w:rPr>
                    <w:rFonts w:hint="default" w:ascii="Cambria Math" w:hAnsi="Cambria Math" w:cs="Times New Roman"/>
                    <w:i w:val="0"/>
                    <w:kern w:val="2"/>
                    <w:sz w:val="36"/>
                    <w:szCs w:val="36"/>
                    <w:lang w:val="en-US" w:eastAsia="zh-CN" w:bidi="ar-SA"/>
                  </w:rPr>
                </m:ctrlPr>
              </m:e>
              <m:sub>
                <m:r>
                  <m:rPr>
                    <m:sty m:val="p"/>
                  </m:rPr>
                  <w:rPr>
                    <w:rFonts w:hint="default" w:ascii="Cambria Math" w:hAnsi="Cambria Math" w:cs="Times New Roman"/>
                    <w:kern w:val="2"/>
                    <w:sz w:val="36"/>
                    <w:szCs w:val="36"/>
                    <w:lang w:val="en-US" w:eastAsia="zh-CN" w:bidi="ar-SA"/>
                  </w:rPr>
                  <m:t>1</m:t>
                </m:r>
                <m:ctrlPr>
                  <w:rPr>
                    <w:rFonts w:hint="default" w:ascii="Cambria Math" w:hAnsi="Cambria Math" w:cs="Times New Roman"/>
                    <w:i w:val="0"/>
                    <w:kern w:val="2"/>
                    <w:sz w:val="36"/>
                    <w:szCs w:val="36"/>
                    <w:lang w:val="en-US" w:eastAsia="zh-CN" w:bidi="ar-SA"/>
                  </w:rPr>
                </m:ctrlPr>
              </m:sub>
            </m:sSub>
            <m:r>
              <m:rPr>
                <m:sty m:val="p"/>
              </m:rPr>
              <w:rPr>
                <w:rFonts w:hint="default" w:ascii="Cambria Math" w:hAnsi="Cambria Math" w:cs="Times New Roman"/>
                <w:kern w:val="2"/>
                <w:sz w:val="36"/>
                <w:szCs w:val="36"/>
                <w:lang w:val="en-US" w:eastAsia="zh-CN" w:bidi="ar-SA"/>
              </w:rPr>
              <m:t>Gini(</m:t>
            </m:r>
            <m:sSub>
              <m:sSubPr>
                <m:ctrlPr>
                  <w:rPr>
                    <w:rFonts w:hint="default" w:ascii="Cambria Math" w:hAnsi="Cambria Math" w:cs="Times New Roman"/>
                    <w:kern w:val="2"/>
                    <w:sz w:val="36"/>
                    <w:szCs w:val="36"/>
                    <w:lang w:val="en-US" w:eastAsia="zh-CN" w:bidi="ar-SA"/>
                  </w:rPr>
                </m:ctrlPr>
              </m:sSubPr>
              <m:e>
                <m:r>
                  <m:rPr>
                    <m:sty m:val="p"/>
                  </m:rPr>
                  <w:rPr>
                    <w:rFonts w:hint="default" w:ascii="Cambria Math" w:hAnsi="Cambria Math" w:cs="Times New Roman"/>
                    <w:kern w:val="2"/>
                    <w:sz w:val="36"/>
                    <w:szCs w:val="36"/>
                    <w:lang w:val="en-US" w:eastAsia="zh-CN" w:bidi="ar-SA"/>
                  </w:rPr>
                  <m:t>D</m:t>
                </m:r>
                <m:ctrlPr>
                  <w:rPr>
                    <w:rFonts w:hint="default" w:ascii="Cambria Math" w:hAnsi="Cambria Math" w:cs="Times New Roman"/>
                    <w:kern w:val="2"/>
                    <w:sz w:val="36"/>
                    <w:szCs w:val="36"/>
                    <w:lang w:val="en-US" w:eastAsia="zh-CN" w:bidi="ar-SA"/>
                  </w:rPr>
                </m:ctrlPr>
              </m:e>
              <m:sub>
                <m:r>
                  <m:rPr>
                    <m:sty m:val="p"/>
                  </m:rPr>
                  <w:rPr>
                    <w:rFonts w:hint="default" w:ascii="Cambria Math" w:hAnsi="Cambria Math" w:cs="Times New Roman"/>
                    <w:kern w:val="2"/>
                    <w:sz w:val="36"/>
                    <w:szCs w:val="36"/>
                    <w:lang w:val="en-US" w:eastAsia="zh-CN" w:bidi="ar-SA"/>
                  </w:rPr>
                  <m:t>1</m:t>
                </m:r>
                <m:ctrlPr>
                  <w:rPr>
                    <w:rFonts w:hint="default" w:ascii="Cambria Math" w:hAnsi="Cambria Math" w:cs="Times New Roman"/>
                    <w:kern w:val="2"/>
                    <w:sz w:val="36"/>
                    <w:szCs w:val="36"/>
                    <w:lang w:val="en-US" w:eastAsia="zh-CN" w:bidi="ar-SA"/>
                  </w:rPr>
                </m:ctrlPr>
              </m:sub>
            </m:sSub>
            <m:r>
              <m:rPr>
                <m:sty m:val="p"/>
              </m:rPr>
              <w:rPr>
                <w:rFonts w:hint="default" w:ascii="Cambria Math" w:hAnsi="Cambria Math" w:cs="Times New Roman"/>
                <w:kern w:val="2"/>
                <w:sz w:val="36"/>
                <w:szCs w:val="36"/>
                <w:lang w:val="en-US" w:eastAsia="zh-CN" w:bidi="ar-SA"/>
              </w:rPr>
              <m:t>)</m:t>
            </m:r>
            <m:ctrlPr>
              <w:rPr>
                <w:rFonts w:hint="default" w:ascii="Cambria Math" w:hAnsi="Cambria Math" w:cs="Times New Roman"/>
                <w:kern w:val="2"/>
                <w:sz w:val="36"/>
                <w:szCs w:val="36"/>
                <w:lang w:val="en-US" w:eastAsia="zh-CN" w:bidi="ar-SA"/>
              </w:rPr>
            </m:ctrlPr>
          </m:num>
          <m:den>
            <m:r>
              <m:rPr>
                <m:sty m:val="p"/>
              </m:rPr>
              <w:rPr>
                <w:rFonts w:hint="default" w:ascii="Cambria Math" w:hAnsi="Cambria Math" w:cs="Times New Roman"/>
                <w:kern w:val="2"/>
                <w:sz w:val="36"/>
                <w:szCs w:val="36"/>
                <w:lang w:val="en-US" w:eastAsia="zh-CN" w:bidi="ar-SA"/>
              </w:rPr>
              <m:t>D</m:t>
            </m:r>
            <m:ctrlPr>
              <w:rPr>
                <w:rFonts w:hint="default" w:ascii="Cambria Math" w:hAnsi="Cambria Math" w:cs="Times New Roman"/>
                <w:kern w:val="2"/>
                <w:sz w:val="36"/>
                <w:szCs w:val="36"/>
                <w:lang w:val="en-US" w:eastAsia="zh-CN" w:bidi="ar-SA"/>
              </w:rPr>
            </m:ctrlPr>
          </m:den>
        </m:f>
        <m:r>
          <m:rPr>
            <m:sty m:val="p"/>
          </m:rPr>
          <w:rPr>
            <w:rFonts w:hint="default" w:ascii="Cambria Math" w:hAnsi="Cambria Math" w:cs="Times New Roman"/>
            <w:kern w:val="2"/>
            <w:sz w:val="36"/>
            <w:szCs w:val="36"/>
            <w:lang w:val="en-US" w:eastAsia="zh-CN" w:bidi="ar-SA"/>
          </w:rPr>
          <m:t>+</m:t>
        </m:r>
        <m:f>
          <m:fPr>
            <m:ctrlPr>
              <w:rPr>
                <w:rFonts w:hint="default" w:ascii="Cambria Math" w:hAnsi="Cambria Math" w:cs="Times New Roman"/>
                <w:kern w:val="2"/>
                <w:sz w:val="36"/>
                <w:szCs w:val="36"/>
                <w:lang w:val="en-US" w:eastAsia="zh-CN" w:bidi="ar-SA"/>
              </w:rPr>
            </m:ctrlPr>
          </m:fPr>
          <m:num>
            <m:sSub>
              <m:sSubPr>
                <m:ctrlPr>
                  <w:rPr>
                    <w:rFonts w:hint="default" w:ascii="Cambria Math" w:hAnsi="Cambria Math" w:cs="Times New Roman"/>
                    <w:i w:val="0"/>
                    <w:kern w:val="2"/>
                    <w:sz w:val="36"/>
                    <w:szCs w:val="36"/>
                    <w:lang w:val="en-US" w:eastAsia="zh-CN" w:bidi="ar-SA"/>
                  </w:rPr>
                </m:ctrlPr>
              </m:sSubPr>
              <m:e>
                <m:r>
                  <m:rPr>
                    <m:sty m:val="p"/>
                  </m:rPr>
                  <w:rPr>
                    <w:rFonts w:hint="default" w:ascii="Cambria Math" w:hAnsi="Cambria Math" w:cs="Times New Roman"/>
                    <w:kern w:val="2"/>
                    <w:sz w:val="36"/>
                    <w:szCs w:val="36"/>
                    <w:lang w:val="en-US" w:eastAsia="zh-CN" w:bidi="ar-SA"/>
                  </w:rPr>
                  <m:t>D</m:t>
                </m:r>
                <m:ctrlPr>
                  <w:rPr>
                    <w:rFonts w:hint="default" w:ascii="Cambria Math" w:hAnsi="Cambria Math" w:cs="Times New Roman"/>
                    <w:i w:val="0"/>
                    <w:kern w:val="2"/>
                    <w:sz w:val="36"/>
                    <w:szCs w:val="36"/>
                    <w:lang w:val="en-US" w:eastAsia="zh-CN" w:bidi="ar-SA"/>
                  </w:rPr>
                </m:ctrlPr>
              </m:e>
              <m:sub>
                <m:r>
                  <m:rPr>
                    <m:sty m:val="p"/>
                  </m:rPr>
                  <w:rPr>
                    <w:rFonts w:hint="default" w:ascii="Cambria Math" w:hAnsi="Cambria Math" w:cs="Times New Roman"/>
                    <w:kern w:val="2"/>
                    <w:sz w:val="36"/>
                    <w:szCs w:val="36"/>
                    <w:lang w:val="en-US" w:eastAsia="zh-CN" w:bidi="ar-SA"/>
                  </w:rPr>
                  <m:t>2</m:t>
                </m:r>
                <m:ctrlPr>
                  <w:rPr>
                    <w:rFonts w:hint="default" w:ascii="Cambria Math" w:hAnsi="Cambria Math" w:cs="Times New Roman"/>
                    <w:i w:val="0"/>
                    <w:kern w:val="2"/>
                    <w:sz w:val="36"/>
                    <w:szCs w:val="36"/>
                    <w:lang w:val="en-US" w:eastAsia="zh-CN" w:bidi="ar-SA"/>
                  </w:rPr>
                </m:ctrlPr>
              </m:sub>
            </m:sSub>
            <m:r>
              <m:rPr>
                <m:sty m:val="p"/>
              </m:rPr>
              <w:rPr>
                <w:rFonts w:hint="default" w:ascii="Cambria Math" w:hAnsi="Cambria Math" w:cs="Times New Roman"/>
                <w:kern w:val="2"/>
                <w:sz w:val="36"/>
                <w:szCs w:val="36"/>
                <w:lang w:val="en-US" w:eastAsia="zh-CN" w:bidi="ar-SA"/>
              </w:rPr>
              <m:t>G</m:t>
            </m:r>
            <m:r>
              <m:rPr>
                <m:sty m:val="p"/>
              </m:rPr>
              <w:rPr>
                <w:rFonts w:hint="eastAsia" w:ascii="Cambria Math" w:hAnsi="Cambria Math" w:cs="Times New Roman"/>
                <w:kern w:val="2"/>
                <w:sz w:val="36"/>
                <w:szCs w:val="36"/>
                <w:lang w:val="en-US" w:eastAsia="zh-CN" w:bidi="ar-SA"/>
              </w:rPr>
              <m:t>ini</m:t>
            </m:r>
            <m:r>
              <m:rPr>
                <m:sty m:val="p"/>
              </m:rPr>
              <w:rPr>
                <w:rFonts w:hint="default" w:ascii="Cambria Math" w:hAnsi="Cambria Math" w:cs="Times New Roman"/>
                <w:kern w:val="2"/>
                <w:sz w:val="36"/>
                <w:szCs w:val="36"/>
                <w:lang w:val="en-US" w:eastAsia="zh-CN" w:bidi="ar-SA"/>
              </w:rPr>
              <m:t>(</m:t>
            </m:r>
            <m:sSub>
              <m:sSubPr>
                <m:ctrlPr>
                  <w:rPr>
                    <w:rFonts w:hint="default" w:ascii="Cambria Math" w:hAnsi="Cambria Math" w:cs="Times New Roman"/>
                    <w:kern w:val="2"/>
                    <w:sz w:val="36"/>
                    <w:szCs w:val="36"/>
                    <w:lang w:val="en-US" w:eastAsia="zh-CN" w:bidi="ar-SA"/>
                  </w:rPr>
                </m:ctrlPr>
              </m:sSubPr>
              <m:e>
                <m:r>
                  <m:rPr>
                    <m:sty m:val="p"/>
                  </m:rPr>
                  <w:rPr>
                    <w:rFonts w:hint="default" w:ascii="Cambria Math" w:hAnsi="Cambria Math" w:cs="Times New Roman"/>
                    <w:kern w:val="2"/>
                    <w:sz w:val="36"/>
                    <w:szCs w:val="36"/>
                    <w:lang w:val="en-US" w:eastAsia="zh-CN" w:bidi="ar-SA"/>
                  </w:rPr>
                  <m:t>D</m:t>
                </m:r>
                <m:ctrlPr>
                  <w:rPr>
                    <w:rFonts w:hint="default" w:ascii="Cambria Math" w:hAnsi="Cambria Math" w:cs="Times New Roman"/>
                    <w:kern w:val="2"/>
                    <w:sz w:val="36"/>
                    <w:szCs w:val="36"/>
                    <w:lang w:val="en-US" w:eastAsia="zh-CN" w:bidi="ar-SA"/>
                  </w:rPr>
                </m:ctrlPr>
              </m:e>
              <m:sub>
                <m:r>
                  <m:rPr>
                    <m:sty m:val="p"/>
                  </m:rPr>
                  <w:rPr>
                    <w:rFonts w:hint="default" w:ascii="Cambria Math" w:hAnsi="Cambria Math" w:cs="Times New Roman"/>
                    <w:kern w:val="2"/>
                    <w:sz w:val="36"/>
                    <w:szCs w:val="36"/>
                    <w:lang w:val="en-US" w:eastAsia="zh-CN" w:bidi="ar-SA"/>
                  </w:rPr>
                  <m:t>2</m:t>
                </m:r>
                <m:ctrlPr>
                  <w:rPr>
                    <w:rFonts w:hint="default" w:ascii="Cambria Math" w:hAnsi="Cambria Math" w:cs="Times New Roman"/>
                    <w:kern w:val="2"/>
                    <w:sz w:val="36"/>
                    <w:szCs w:val="36"/>
                    <w:lang w:val="en-US" w:eastAsia="zh-CN" w:bidi="ar-SA"/>
                  </w:rPr>
                </m:ctrlPr>
              </m:sub>
            </m:sSub>
            <m:r>
              <m:rPr>
                <m:sty m:val="p"/>
              </m:rPr>
              <w:rPr>
                <w:rFonts w:hint="default" w:ascii="Cambria Math" w:hAnsi="Cambria Math" w:cs="Times New Roman"/>
                <w:kern w:val="2"/>
                <w:sz w:val="36"/>
                <w:szCs w:val="36"/>
                <w:lang w:val="en-US" w:eastAsia="zh-CN" w:bidi="ar-SA"/>
              </w:rPr>
              <m:t>)</m:t>
            </m:r>
            <m:ctrlPr>
              <w:rPr>
                <w:rFonts w:hint="default" w:ascii="Cambria Math" w:hAnsi="Cambria Math" w:cs="Times New Roman"/>
                <w:kern w:val="2"/>
                <w:sz w:val="36"/>
                <w:szCs w:val="36"/>
                <w:lang w:val="en-US" w:eastAsia="zh-CN" w:bidi="ar-SA"/>
              </w:rPr>
            </m:ctrlPr>
          </m:num>
          <m:den>
            <m:r>
              <m:rPr>
                <m:sty m:val="p"/>
              </m:rPr>
              <w:rPr>
                <w:rFonts w:hint="default" w:ascii="Cambria Math" w:hAnsi="Cambria Math" w:cs="Times New Roman"/>
                <w:kern w:val="2"/>
                <w:sz w:val="36"/>
                <w:szCs w:val="36"/>
                <w:lang w:val="en-US" w:eastAsia="zh-CN" w:bidi="ar-SA"/>
              </w:rPr>
              <m:t>D</m:t>
            </m:r>
            <m:ctrlPr>
              <w:rPr>
                <w:rFonts w:hint="default" w:ascii="Cambria Math" w:hAnsi="Cambria Math" w:cs="Times New Roman"/>
                <w:kern w:val="2"/>
                <w:sz w:val="36"/>
                <w:szCs w:val="36"/>
                <w:lang w:val="en-US" w:eastAsia="zh-CN" w:bidi="ar-SA"/>
              </w:rPr>
            </m:ctrlPr>
          </m:den>
        </m:f>
      </m:oMath>
      <w:r>
        <w:rPr>
          <w:rFonts w:hint="eastAsia" w:hAnsi="Cambria Math" w:cs="Times New Roman"/>
          <w:i w:val="0"/>
          <w:kern w:val="2"/>
          <w:sz w:val="36"/>
          <w:szCs w:val="36"/>
          <w:lang w:val="en-US" w:eastAsia="zh-CN" w:bidi="ar-SA"/>
        </w:rPr>
        <w:t xml:space="preserve">    (6)</w:t>
      </w:r>
    </w:p>
    <w:p>
      <w:pPr>
        <w:keepNext w:val="0"/>
        <w:keepLines w:val="0"/>
        <w:widowControl/>
        <w:suppressLineNumbers w:val="0"/>
        <w:jc w:val="left"/>
        <w:rPr>
          <w:rFonts w:hint="eastAsia" w:ascii="Times New Roman" w:hAnsi="Times New Roman" w:cs="Times New Roman"/>
          <w:sz w:val="20"/>
          <w:szCs w:val="20"/>
          <w:lang w:val="en-US" w:eastAsia="zh-CN"/>
        </w:rPr>
      </w:pPr>
    </w:p>
    <w:p>
      <w:pPr>
        <w:keepNext w:val="0"/>
        <w:keepLines w:val="0"/>
        <w:widowControl/>
        <w:suppressLineNumbers w:val="0"/>
        <w:jc w:val="left"/>
        <w:rPr>
          <w:rFonts w:hint="default" w:ascii="Times New Roman" w:hAnsi="Times New Roman" w:cs="Times New Roman"/>
          <w:sz w:val="20"/>
          <w:szCs w:val="20"/>
          <w:lang w:val="en-US" w:eastAsia="zh-CN"/>
        </w:rPr>
      </w:pPr>
      <w:r>
        <w:rPr>
          <w:rFonts w:hint="eastAsia" w:ascii="Times New Roman" w:hAnsi="Times New Roman" w:cs="Times New Roman"/>
          <w:sz w:val="20"/>
          <w:szCs w:val="20"/>
          <w:lang w:val="en-US" w:eastAsia="zh-CN"/>
        </w:rPr>
        <w:t>Among them, the Gini index Gini(D) represents the uncertainty of the set, and the Gini index G(D,A) represents the uncertainty of the set after A=a decomposition.</w:t>
      </w:r>
      <w:r>
        <w:rPr>
          <w:rFonts w:hint="default" w:ascii="Times New Roman" w:hAnsi="Times New Roman" w:cs="Times New Roman"/>
          <w:sz w:val="20"/>
          <w:szCs w:val="20"/>
          <w:lang w:val="en-US" w:eastAsia="zh-CN"/>
        </w:rPr>
        <w:t xml:space="preserve"> The larger the Gini index, the greater the uncertainty of the sample set.</w:t>
      </w:r>
    </w:p>
    <w:p>
      <w:pPr>
        <w:bidi w:val="0"/>
        <w:rPr>
          <w:rFonts w:hint="default"/>
          <w:lang w:val="en-US" w:eastAsia="zh-CN"/>
        </w:rPr>
      </w:pPr>
    </w:p>
    <w:p>
      <w:pPr>
        <w:bidi w:val="0"/>
        <w:rPr>
          <w:rFonts w:hint="default"/>
          <w:lang w:val="en-US" w:eastAsia="zh-CN"/>
        </w:rPr>
      </w:pPr>
    </w:p>
    <w:p>
      <w:pPr>
        <w:keepNext w:val="0"/>
        <w:keepLines w:val="0"/>
        <w:widowControl/>
        <w:numPr>
          <w:ilvl w:val="0"/>
          <w:numId w:val="4"/>
        </w:numPr>
        <w:suppressLineNumbers w:val="0"/>
        <w:jc w:val="left"/>
        <w:rPr>
          <w:rFonts w:hint="default" w:ascii="Times New Roman" w:hAnsi="Times New Roman" w:cs="Times New Roman"/>
          <w:sz w:val="20"/>
          <w:szCs w:val="20"/>
          <w:lang w:val="en-US" w:eastAsia="zh-CN"/>
        </w:rPr>
      </w:pPr>
      <w:r>
        <w:rPr>
          <w:rFonts w:hint="eastAsia" w:ascii="Times New Roman" w:hAnsi="Times New Roman" w:cs="Times New Roman"/>
          <w:sz w:val="20"/>
          <w:szCs w:val="20"/>
          <w:lang w:val="en-US" w:eastAsia="zh-CN"/>
        </w:rPr>
        <w:t>CART Algorithm Flow</w:t>
      </w:r>
    </w:p>
    <w:p>
      <w:pPr>
        <w:keepNext w:val="0"/>
        <w:keepLines w:val="0"/>
        <w:widowControl/>
        <w:suppressLineNumbers w:val="0"/>
        <w:jc w:val="left"/>
        <w:rPr>
          <w:rFonts w:hint="eastAsia" w:ascii="Times New Roman" w:hAnsi="Times New Roman" w:cs="Times New Roman"/>
          <w:sz w:val="20"/>
          <w:szCs w:val="20"/>
          <w:lang w:val="en-US" w:eastAsia="zh-CN"/>
        </w:rPr>
      </w:pPr>
      <w:r>
        <w:rPr>
          <w:rFonts w:hint="eastAsia" w:ascii="Times New Roman" w:hAnsi="Times New Roman" w:cs="Times New Roman"/>
          <w:sz w:val="20"/>
          <w:szCs w:val="20"/>
          <w:lang w:val="en-US" w:eastAsia="zh-CN"/>
        </w:rPr>
        <w:t xml:space="preserve">The input of the CART algorithm is the training set D, the threshold of the Gini coefficient and the threshold of the number of samples, and the output is the decision tree T. </w:t>
      </w:r>
    </w:p>
    <w:p>
      <w:pPr>
        <w:keepNext w:val="0"/>
        <w:keepLines w:val="0"/>
        <w:widowControl/>
        <w:numPr>
          <w:ilvl w:val="0"/>
          <w:numId w:val="5"/>
        </w:numPr>
        <w:suppressLineNumbers w:val="0"/>
        <w:jc w:val="left"/>
        <w:rPr>
          <w:rFonts w:hint="default" w:ascii="Times New Roman" w:hAnsi="Times New Roman" w:cs="Times New Roman"/>
          <w:sz w:val="20"/>
          <w:szCs w:val="20"/>
          <w:lang w:val="en-US" w:eastAsia="zh-CN"/>
        </w:rPr>
      </w:pPr>
      <w:r>
        <w:rPr>
          <w:rFonts w:hint="eastAsia" w:ascii="Times New Roman" w:hAnsi="Times New Roman" w:cs="Times New Roman"/>
          <w:sz w:val="20"/>
          <w:szCs w:val="20"/>
          <w:lang w:val="en-US" w:eastAsia="zh-CN"/>
        </w:rPr>
        <w:t>For the training sample set D, calculating all Gini impurity scores.</w:t>
      </w:r>
      <w:r>
        <w:rPr>
          <w:rFonts w:hint="default" w:ascii="Times New Roman" w:hAnsi="Times New Roman" w:cs="Times New Roman"/>
          <w:sz w:val="20"/>
          <w:szCs w:val="20"/>
          <w:lang w:val="en-US" w:eastAsia="zh-CN"/>
        </w:rPr>
        <w:t xml:space="preserve"> </w:t>
      </w:r>
    </w:p>
    <w:p>
      <w:pPr>
        <w:keepNext w:val="0"/>
        <w:keepLines w:val="0"/>
        <w:widowControl/>
        <w:numPr>
          <w:ilvl w:val="0"/>
          <w:numId w:val="0"/>
        </w:numPr>
        <w:suppressLineNumbers w:val="0"/>
        <w:jc w:val="left"/>
        <w:rPr>
          <w:rFonts w:hint="default" w:ascii="Times New Roman" w:hAnsi="Times New Roman" w:cs="Times New Roman"/>
          <w:sz w:val="20"/>
          <w:szCs w:val="20"/>
          <w:lang w:val="en-US" w:eastAsia="zh-CN"/>
        </w:rPr>
      </w:pPr>
    </w:p>
    <w:p>
      <w:pPr>
        <w:keepNext w:val="0"/>
        <w:keepLines w:val="0"/>
        <w:widowControl/>
        <w:numPr>
          <w:ilvl w:val="0"/>
          <w:numId w:val="5"/>
        </w:numPr>
        <w:suppressLineNumbers w:val="0"/>
        <w:ind w:left="0" w:leftChars="0" w:firstLine="0" w:firstLineChars="0"/>
        <w:jc w:val="left"/>
        <w:rPr>
          <w:rFonts w:hint="default" w:ascii="Times New Roman" w:hAnsi="Times New Roman" w:cs="Times New Roman"/>
          <w:sz w:val="20"/>
          <w:szCs w:val="20"/>
          <w:lang w:val="en-US" w:eastAsia="zh-CN"/>
        </w:rPr>
      </w:pPr>
      <w:r>
        <w:rPr>
          <w:rFonts w:hint="default" w:ascii="Times New Roman" w:hAnsi="Times New Roman" w:cs="Times New Roman"/>
          <w:sz w:val="20"/>
          <w:szCs w:val="20"/>
          <w:lang w:val="en-US" w:eastAsia="zh-CN"/>
        </w:rPr>
        <w:t>Compar</w:t>
      </w:r>
      <w:r>
        <w:rPr>
          <w:rFonts w:hint="eastAsia" w:ascii="Times New Roman" w:hAnsi="Times New Roman" w:cs="Times New Roman"/>
          <w:sz w:val="20"/>
          <w:szCs w:val="20"/>
          <w:lang w:val="en-US" w:eastAsia="zh-CN"/>
        </w:rPr>
        <w:t>ing</w:t>
      </w:r>
      <w:r>
        <w:rPr>
          <w:rFonts w:hint="default" w:ascii="Times New Roman" w:hAnsi="Times New Roman" w:cs="Times New Roman"/>
          <w:sz w:val="20"/>
          <w:szCs w:val="20"/>
          <w:lang w:val="en-US" w:eastAsia="zh-CN"/>
        </w:rPr>
        <w:t xml:space="preserve"> the Gini impurity scores, and select</w:t>
      </w:r>
      <w:r>
        <w:rPr>
          <w:rFonts w:hint="eastAsia" w:ascii="Times New Roman" w:hAnsi="Times New Roman" w:cs="Times New Roman"/>
          <w:sz w:val="20"/>
          <w:szCs w:val="20"/>
          <w:lang w:val="en-US" w:eastAsia="zh-CN"/>
        </w:rPr>
        <w:t>ing</w:t>
      </w:r>
      <w:r>
        <w:rPr>
          <w:rFonts w:hint="default" w:ascii="Times New Roman" w:hAnsi="Times New Roman" w:cs="Times New Roman"/>
          <w:sz w:val="20"/>
          <w:szCs w:val="20"/>
          <w:lang w:val="en-US" w:eastAsia="zh-CN"/>
        </w:rPr>
        <w:t xml:space="preserve"> the feature with the lowest impurity score to separate the current sample set. </w:t>
      </w:r>
    </w:p>
    <w:p>
      <w:pPr>
        <w:keepNext w:val="0"/>
        <w:keepLines w:val="0"/>
        <w:widowControl/>
        <w:numPr>
          <w:ilvl w:val="0"/>
          <w:numId w:val="0"/>
        </w:numPr>
        <w:suppressLineNumbers w:val="0"/>
        <w:ind w:leftChars="0"/>
        <w:jc w:val="left"/>
        <w:rPr>
          <w:rFonts w:hint="default" w:ascii="Times New Roman" w:hAnsi="Times New Roman" w:cs="Times New Roman"/>
          <w:sz w:val="20"/>
          <w:szCs w:val="20"/>
          <w:lang w:val="en-US" w:eastAsia="zh-CN"/>
        </w:rPr>
      </w:pPr>
    </w:p>
    <w:p>
      <w:pPr>
        <w:keepNext w:val="0"/>
        <w:keepLines w:val="0"/>
        <w:widowControl/>
        <w:numPr>
          <w:ilvl w:val="0"/>
          <w:numId w:val="5"/>
        </w:numPr>
        <w:suppressLineNumbers w:val="0"/>
        <w:ind w:left="0" w:leftChars="0" w:firstLine="0" w:firstLineChars="0"/>
        <w:jc w:val="left"/>
        <w:rPr>
          <w:rFonts w:hint="default" w:ascii="Times New Roman" w:hAnsi="Times New Roman" w:cs="Times New Roman"/>
          <w:sz w:val="20"/>
          <w:szCs w:val="20"/>
          <w:lang w:val="en-US" w:eastAsia="zh-CN"/>
        </w:rPr>
      </w:pPr>
      <w:r>
        <w:rPr>
          <w:rFonts w:hint="default" w:ascii="Times New Roman" w:hAnsi="Times New Roman" w:cs="Times New Roman"/>
          <w:sz w:val="20"/>
          <w:szCs w:val="20"/>
          <w:lang w:val="en-US" w:eastAsia="zh-CN"/>
        </w:rPr>
        <w:t>Repeat</w:t>
      </w:r>
      <w:r>
        <w:rPr>
          <w:rFonts w:hint="eastAsia" w:ascii="Times New Roman" w:hAnsi="Times New Roman" w:cs="Times New Roman"/>
          <w:sz w:val="20"/>
          <w:szCs w:val="20"/>
          <w:lang w:val="en-US" w:eastAsia="zh-CN"/>
        </w:rPr>
        <w:t>ing</w:t>
      </w:r>
      <w:r>
        <w:rPr>
          <w:rFonts w:hint="default" w:ascii="Times New Roman" w:hAnsi="Times New Roman" w:cs="Times New Roman"/>
          <w:sz w:val="20"/>
          <w:szCs w:val="20"/>
          <w:lang w:val="en-US" w:eastAsia="zh-CN"/>
        </w:rPr>
        <w:t xml:space="preserve"> the above steps until the decision tree reaches the leaf node, or reaches the pruning threshold, or the current sample set no longer needs to be divided (no impurities).</w:t>
      </w:r>
    </w:p>
    <w:p>
      <w:pPr>
        <w:keepNext w:val="0"/>
        <w:keepLines w:val="0"/>
        <w:widowControl/>
        <w:suppressLineNumbers w:val="0"/>
        <w:jc w:val="left"/>
        <w:rPr>
          <w:rFonts w:hint="eastAsia" w:ascii="Times New Roman" w:hAnsi="Times New Roman" w:cs="Times New Roman"/>
          <w:sz w:val="20"/>
          <w:szCs w:val="20"/>
          <w:lang w:val="en-US" w:eastAsia="zh-CN"/>
        </w:rPr>
      </w:pPr>
    </w:p>
    <w:p>
      <w:pPr>
        <w:keepNext w:val="0"/>
        <w:keepLines w:val="0"/>
        <w:widowControl/>
        <w:suppressLineNumbers w:val="0"/>
        <w:jc w:val="left"/>
        <w:rPr>
          <w:rFonts w:hint="eastAsia" w:ascii="Times New Roman" w:hAnsi="Times New Roman" w:cs="Times New Roman"/>
          <w:sz w:val="20"/>
          <w:szCs w:val="20"/>
          <w:lang w:val="en-US" w:eastAsia="zh-CN"/>
        </w:rPr>
      </w:pPr>
      <w:r>
        <w:rPr>
          <w:rFonts w:hint="eastAsia" w:ascii="Times New Roman" w:hAnsi="Times New Roman" w:cs="Times New Roman"/>
          <w:sz w:val="20"/>
          <w:szCs w:val="20"/>
          <w:lang w:val="en-US" w:eastAsia="zh-CN"/>
        </w:rPr>
        <w:t>The test code is as shown in Figure 11</w:t>
      </w:r>
    </w:p>
    <w:p>
      <w:pPr>
        <w:keepNext w:val="0"/>
        <w:keepLines w:val="0"/>
        <w:widowControl/>
        <w:suppressLineNumbers w:val="0"/>
        <w:jc w:val="left"/>
        <w:rPr>
          <w:rFonts w:hint="eastAsia" w:ascii="Times New Roman" w:hAnsi="Times New Roman" w:cs="Times New Roman"/>
          <w:sz w:val="20"/>
          <w:szCs w:val="20"/>
          <w:lang w:val="en-US" w:eastAsia="zh-CN"/>
        </w:rPr>
      </w:pPr>
      <w:r>
        <w:rPr>
          <w:rFonts w:hint="default" w:cs="Times New Roman"/>
          <w:kern w:val="2"/>
          <w:sz w:val="36"/>
          <w:szCs w:val="36"/>
          <w:lang w:val="en-US" w:eastAsia="zh-CN" w:bidi="ar-SA"/>
        </w:rPr>
        <w:drawing>
          <wp:inline distT="0" distB="0" distL="114300" distR="114300">
            <wp:extent cx="4904740" cy="2653030"/>
            <wp:effectExtent l="0" t="0" r="2540" b="13970"/>
            <wp:docPr id="18" name="图片 18" descr="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图片 18" descr="18"/>
                    <pic:cNvPicPr>
                      <a:picLocks noChangeAspect="1"/>
                    </pic:cNvPicPr>
                  </pic:nvPicPr>
                  <pic:blipFill>
                    <a:blip r:embed="rId16"/>
                    <a:stretch>
                      <a:fillRect/>
                    </a:stretch>
                  </pic:blipFill>
                  <pic:spPr>
                    <a:xfrm>
                      <a:off x="0" y="0"/>
                      <a:ext cx="4904740" cy="2653030"/>
                    </a:xfrm>
                    <a:prstGeom prst="rect">
                      <a:avLst/>
                    </a:prstGeom>
                  </pic:spPr>
                </pic:pic>
              </a:graphicData>
            </a:graphic>
          </wp:inline>
        </w:drawing>
      </w:r>
    </w:p>
    <w:p>
      <w:pPr>
        <w:keepNext w:val="0"/>
        <w:keepLines w:val="0"/>
        <w:widowControl/>
        <w:suppressLineNumbers w:val="0"/>
        <w:jc w:val="center"/>
        <w:rPr>
          <w:rFonts w:hint="eastAsia" w:ascii="Times New Roman" w:hAnsi="Times New Roman" w:cs="Times New Roman"/>
          <w:sz w:val="20"/>
          <w:szCs w:val="20"/>
          <w:lang w:val="en-US" w:eastAsia="zh-CN"/>
        </w:rPr>
      </w:pPr>
      <w:r>
        <w:rPr>
          <w:rFonts w:hint="eastAsia" w:ascii="Times New Roman" w:hAnsi="Times New Roman" w:cs="Times New Roman"/>
          <w:sz w:val="20"/>
          <w:szCs w:val="20"/>
          <w:lang w:val="en-US" w:eastAsia="zh-CN"/>
        </w:rPr>
        <w:t>Fig.11</w:t>
      </w:r>
    </w:p>
    <w:p>
      <w:pPr>
        <w:numPr>
          <w:ilvl w:val="0"/>
          <w:numId w:val="4"/>
        </w:numPr>
        <w:bidi w:val="0"/>
        <w:ind w:left="0" w:leftChars="0" w:firstLine="0" w:firstLineChars="0"/>
        <w:jc w:val="left"/>
        <w:rPr>
          <w:rFonts w:hint="default" w:ascii="Times New Roman" w:hAnsi="Times New Roman" w:cs="Times New Roman"/>
          <w:sz w:val="20"/>
          <w:szCs w:val="20"/>
          <w:lang w:val="en-US" w:eastAsia="zh-CN"/>
        </w:rPr>
      </w:pPr>
      <w:r>
        <w:rPr>
          <w:rFonts w:hint="eastAsia" w:ascii="Times New Roman" w:hAnsi="Times New Roman" w:cs="Times New Roman"/>
          <w:sz w:val="20"/>
          <w:szCs w:val="20"/>
          <w:lang w:val="en-US" w:eastAsia="zh-CN"/>
        </w:rPr>
        <w:t>Experimental results</w:t>
      </w:r>
    </w:p>
    <w:p>
      <w:pPr>
        <w:keepNext w:val="0"/>
        <w:keepLines w:val="0"/>
        <w:widowControl/>
        <w:suppressLineNumbers w:val="0"/>
        <w:jc w:val="both"/>
        <w:rPr>
          <w:rFonts w:hint="eastAsia" w:ascii="Times New Roman" w:hAnsi="Times New Roman" w:cs="Times New Roman"/>
          <w:sz w:val="20"/>
          <w:szCs w:val="20"/>
          <w:lang w:val="en-US" w:eastAsia="zh-CN"/>
        </w:rPr>
      </w:pPr>
      <w:r>
        <w:rPr>
          <w:rFonts w:hint="eastAsia" w:ascii="Times New Roman" w:hAnsi="Times New Roman" w:cs="Times New Roman"/>
          <w:sz w:val="20"/>
          <w:szCs w:val="20"/>
          <w:lang w:val="en-US" w:eastAsia="zh-CN"/>
        </w:rPr>
        <w:t>The indicators of the classifier are shown in Figures 12 and 13 below</w:t>
      </w:r>
    </w:p>
    <w:p>
      <w:pPr>
        <w:keepNext w:val="0"/>
        <w:keepLines w:val="0"/>
        <w:widowControl/>
        <w:suppressLineNumbers w:val="0"/>
        <w:jc w:val="center"/>
        <w:rPr>
          <w:rFonts w:hint="default" w:ascii="Times New Roman" w:hAnsi="Times New Roman" w:cs="Times New Roman"/>
          <w:sz w:val="20"/>
          <w:szCs w:val="20"/>
          <w:lang w:val="en-US" w:eastAsia="zh-CN"/>
        </w:rPr>
      </w:pPr>
      <w:r>
        <w:rPr>
          <w:rFonts w:hint="default" w:cs="Times New Roman"/>
          <w:kern w:val="2"/>
          <w:sz w:val="36"/>
          <w:szCs w:val="36"/>
          <w:lang w:val="en-US" w:eastAsia="zh-CN" w:bidi="ar-SA"/>
        </w:rPr>
        <w:drawing>
          <wp:inline distT="0" distB="0" distL="114300" distR="114300">
            <wp:extent cx="4686300" cy="3512820"/>
            <wp:effectExtent l="0" t="0" r="7620" b="7620"/>
            <wp:docPr id="14" name="图片 14" descr="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图片 14" descr="13"/>
                    <pic:cNvPicPr>
                      <a:picLocks noChangeAspect="1"/>
                    </pic:cNvPicPr>
                  </pic:nvPicPr>
                  <pic:blipFill>
                    <a:blip r:embed="rId17"/>
                    <a:stretch>
                      <a:fillRect/>
                    </a:stretch>
                  </pic:blipFill>
                  <pic:spPr>
                    <a:xfrm>
                      <a:off x="0" y="0"/>
                      <a:ext cx="4686300" cy="3512820"/>
                    </a:xfrm>
                    <a:prstGeom prst="rect">
                      <a:avLst/>
                    </a:prstGeom>
                  </pic:spPr>
                </pic:pic>
              </a:graphicData>
            </a:graphic>
          </wp:inline>
        </w:drawing>
      </w:r>
    </w:p>
    <w:p>
      <w:pPr>
        <w:keepNext w:val="0"/>
        <w:keepLines w:val="0"/>
        <w:widowControl/>
        <w:suppressLineNumbers w:val="0"/>
        <w:jc w:val="center"/>
        <w:rPr>
          <w:rFonts w:hint="eastAsia" w:ascii="Times New Roman" w:hAnsi="Times New Roman" w:cs="Times New Roman"/>
          <w:sz w:val="20"/>
          <w:szCs w:val="20"/>
          <w:lang w:val="en-US" w:eastAsia="zh-CN"/>
        </w:rPr>
      </w:pPr>
      <w:r>
        <w:rPr>
          <w:rFonts w:hint="eastAsia" w:ascii="Times New Roman" w:hAnsi="Times New Roman" w:cs="Times New Roman"/>
          <w:sz w:val="20"/>
          <w:szCs w:val="20"/>
          <w:lang w:val="en-US" w:eastAsia="zh-CN"/>
        </w:rPr>
        <w:t>Fig.12</w:t>
      </w:r>
    </w:p>
    <w:p>
      <w:pPr>
        <w:keepNext w:val="0"/>
        <w:keepLines w:val="0"/>
        <w:widowControl/>
        <w:suppressLineNumbers w:val="0"/>
        <w:jc w:val="center"/>
        <w:rPr>
          <w:rFonts w:hint="eastAsia" w:ascii="Times New Roman" w:hAnsi="Times New Roman" w:cs="Times New Roman"/>
          <w:sz w:val="20"/>
          <w:szCs w:val="20"/>
          <w:lang w:val="en-US" w:eastAsia="zh-CN"/>
        </w:rPr>
      </w:pPr>
    </w:p>
    <w:p>
      <w:pPr>
        <w:keepNext w:val="0"/>
        <w:keepLines w:val="0"/>
        <w:widowControl/>
        <w:suppressLineNumbers w:val="0"/>
        <w:jc w:val="center"/>
        <w:rPr>
          <w:rFonts w:hint="default"/>
          <w:lang w:val="en-US" w:eastAsia="zh-CN"/>
        </w:rPr>
      </w:pPr>
      <w:r>
        <w:rPr>
          <w:rFonts w:hint="default"/>
          <w:lang w:val="en-US" w:eastAsia="zh-CN"/>
        </w:rPr>
        <w:drawing>
          <wp:inline distT="0" distB="0" distL="114300" distR="114300">
            <wp:extent cx="5268595" cy="4077335"/>
            <wp:effectExtent l="0" t="0" r="4445" b="6985"/>
            <wp:docPr id="21" name="图片 21" descr="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图片 21" descr="20"/>
                    <pic:cNvPicPr>
                      <a:picLocks noChangeAspect="1"/>
                    </pic:cNvPicPr>
                  </pic:nvPicPr>
                  <pic:blipFill>
                    <a:blip r:embed="rId18"/>
                    <a:stretch>
                      <a:fillRect/>
                    </a:stretch>
                  </pic:blipFill>
                  <pic:spPr>
                    <a:xfrm>
                      <a:off x="0" y="0"/>
                      <a:ext cx="5268595" cy="4077335"/>
                    </a:xfrm>
                    <a:prstGeom prst="rect">
                      <a:avLst/>
                    </a:prstGeom>
                  </pic:spPr>
                </pic:pic>
              </a:graphicData>
            </a:graphic>
          </wp:inline>
        </w:drawing>
      </w:r>
    </w:p>
    <w:p>
      <w:pPr>
        <w:keepNext w:val="0"/>
        <w:keepLines w:val="0"/>
        <w:widowControl/>
        <w:suppressLineNumbers w:val="0"/>
        <w:jc w:val="center"/>
        <w:rPr>
          <w:rFonts w:hint="eastAsia" w:ascii="Times New Roman" w:hAnsi="Times New Roman" w:cs="Times New Roman"/>
          <w:sz w:val="20"/>
          <w:szCs w:val="20"/>
          <w:lang w:val="en-US" w:eastAsia="zh-CN"/>
        </w:rPr>
      </w:pPr>
      <w:r>
        <w:rPr>
          <w:rFonts w:hint="eastAsia" w:ascii="Times New Roman" w:hAnsi="Times New Roman" w:cs="Times New Roman"/>
          <w:sz w:val="20"/>
          <w:szCs w:val="20"/>
          <w:lang w:val="en-US" w:eastAsia="zh-CN"/>
        </w:rPr>
        <w:t>Fig.13</w:t>
      </w:r>
    </w:p>
    <w:p>
      <w:pPr>
        <w:keepNext w:val="0"/>
        <w:keepLines w:val="0"/>
        <w:widowControl/>
        <w:suppressLineNumbers w:val="0"/>
        <w:jc w:val="left"/>
        <w:rPr>
          <w:rFonts w:hint="eastAsia" w:ascii="Times New Roman" w:hAnsi="Times New Roman" w:cs="Times New Roman"/>
          <w:sz w:val="20"/>
          <w:szCs w:val="20"/>
          <w:lang w:val="en-US" w:eastAsia="zh-CN"/>
        </w:rPr>
      </w:pPr>
      <w:r>
        <w:rPr>
          <w:rFonts w:hint="eastAsia" w:ascii="Times New Roman" w:hAnsi="Times New Roman" w:cs="Times New Roman"/>
          <w:sz w:val="20"/>
          <w:szCs w:val="20"/>
          <w:lang w:val="en-US" w:eastAsia="zh-CN"/>
        </w:rPr>
        <w:t xml:space="preserve">It can be seen from Figure 13 that the average accuracy, recall and f1-score of the CART algorithm implemented in this paper are all 0.87 on the MINIST test set. The digits 0, 1, 6, and 7 were recognized with an accuracy of over 0.90, while the digits 0, 3, 4, 5, 8, and 9 were recognized with an accuracy of less than 0.87. In terms of recall, the recall rates of 0, 1, 4, 6, and 7 are higher than the value of the average recall rate, while the others are all lower than the average value. In terms of f1-score, 1 has the highest value (0.96), while 8 has the lowest value (0.78). </w:t>
      </w:r>
    </w:p>
    <w:p>
      <w:pPr>
        <w:keepNext w:val="0"/>
        <w:keepLines w:val="0"/>
        <w:widowControl/>
        <w:suppressLineNumbers w:val="0"/>
        <w:jc w:val="left"/>
        <w:rPr>
          <w:rFonts w:hint="eastAsia" w:ascii="Times New Roman" w:hAnsi="Times New Roman" w:cs="Times New Roman"/>
          <w:sz w:val="20"/>
          <w:szCs w:val="20"/>
          <w:lang w:val="en-US" w:eastAsia="zh-CN"/>
        </w:rPr>
      </w:pPr>
    </w:p>
    <w:p>
      <w:pPr>
        <w:keepNext w:val="0"/>
        <w:keepLines w:val="0"/>
        <w:widowControl/>
        <w:suppressLineNumbers w:val="0"/>
        <w:jc w:val="left"/>
        <w:rPr>
          <w:rFonts w:hint="eastAsia" w:ascii="Times New Roman" w:hAnsi="Times New Roman" w:cs="Times New Roman"/>
          <w:sz w:val="20"/>
          <w:szCs w:val="20"/>
          <w:lang w:val="en-US" w:eastAsia="zh-CN"/>
        </w:rPr>
      </w:pPr>
    </w:p>
    <w:p>
      <w:pPr>
        <w:numPr>
          <w:ilvl w:val="0"/>
          <w:numId w:val="4"/>
        </w:numPr>
        <w:bidi w:val="0"/>
        <w:ind w:left="0" w:leftChars="0" w:firstLine="0" w:firstLineChars="0"/>
        <w:jc w:val="left"/>
        <w:rPr>
          <w:rFonts w:hint="default" w:ascii="Times New Roman" w:hAnsi="Times New Roman" w:cs="Times New Roman"/>
          <w:sz w:val="20"/>
          <w:szCs w:val="20"/>
          <w:lang w:val="en-US" w:eastAsia="zh-CN"/>
        </w:rPr>
      </w:pPr>
      <w:r>
        <w:rPr>
          <w:rFonts w:hint="eastAsia" w:ascii="Times New Roman" w:hAnsi="Times New Roman" w:cs="Times New Roman"/>
          <w:sz w:val="20"/>
          <w:szCs w:val="20"/>
          <w:lang w:val="en-US" w:eastAsia="zh-CN"/>
        </w:rPr>
        <w:t>ID3 Algorithm</w:t>
      </w:r>
    </w:p>
    <w:p>
      <w:pPr>
        <w:keepNext w:val="0"/>
        <w:keepLines w:val="0"/>
        <w:widowControl/>
        <w:suppressLineNumbers w:val="0"/>
        <w:jc w:val="left"/>
        <w:rPr>
          <w:rFonts w:hint="eastAsia" w:ascii="Times New Roman" w:hAnsi="Times New Roman" w:cs="Times New Roman"/>
          <w:sz w:val="20"/>
          <w:szCs w:val="20"/>
          <w:lang w:val="en-US" w:eastAsia="zh-CN"/>
        </w:rPr>
      </w:pPr>
      <w:r>
        <w:rPr>
          <w:rFonts w:hint="eastAsia" w:ascii="Times New Roman" w:hAnsi="Times New Roman" w:cs="Times New Roman"/>
          <w:sz w:val="20"/>
          <w:szCs w:val="20"/>
          <w:lang w:val="en-US" w:eastAsia="zh-CN"/>
        </w:rPr>
        <w:t>The characteristic criterion of ID3 algorithm decision tree is information gain. The information gain represents the degree to which the uncertainty of the information of the class YY is reduced by knowing the information of the feature XX[6]</w:t>
      </w:r>
      <w:bookmarkStart w:id="1" w:name="_GoBack"/>
      <w:bookmarkEnd w:id="1"/>
      <w:r>
        <w:rPr>
          <w:rFonts w:hint="eastAsia" w:ascii="Times New Roman" w:hAnsi="Times New Roman" w:cs="Times New Roman"/>
          <w:sz w:val="20"/>
          <w:szCs w:val="20"/>
          <w:lang w:val="en-US" w:eastAsia="zh-CN"/>
        </w:rPr>
        <w:t>. Before introducing information gain, Entropy is needed to understand. Entropy is the most commonly used indicator to measure the purity of a sample set, and it is the expected value of information. If the transaction to be classified may be divided into multiple categories, the information of the symbol (feature) K is defined as:</w:t>
      </w:r>
    </w:p>
    <w:p>
      <w:pPr>
        <w:keepNext w:val="0"/>
        <w:keepLines w:val="0"/>
        <w:widowControl/>
        <w:suppressLineNumbers w:val="0"/>
        <w:ind w:firstLine="2520" w:firstLineChars="700"/>
        <w:jc w:val="left"/>
        <w:rPr>
          <w:rFonts w:hint="eastAsia" w:hAnsi="Cambria Math" w:cs="Times New Roman"/>
          <w:i w:val="0"/>
          <w:kern w:val="2"/>
          <w:sz w:val="36"/>
          <w:szCs w:val="36"/>
          <w:lang w:val="en-US" w:eastAsia="zh-CN" w:bidi="ar-SA"/>
        </w:rPr>
      </w:pPr>
      <m:oMath>
        <m:r>
          <m:rPr>
            <m:sty m:val="p"/>
          </m:rPr>
          <w:rPr>
            <w:rFonts w:hint="default" w:ascii="Cambria Math" w:hAnsi="Cambria Math" w:cs="Times New Roman"/>
            <w:kern w:val="2"/>
            <w:sz w:val="36"/>
            <w:szCs w:val="36"/>
            <w:lang w:val="en-US" w:eastAsia="zh-CN" w:bidi="ar-SA"/>
          </w:rPr>
          <m:t>l(k)=−</m:t>
        </m:r>
        <m:func>
          <m:funcPr>
            <m:ctrlPr>
              <w:rPr>
                <w:rFonts w:hint="default" w:ascii="Cambria Math" w:hAnsi="Cambria Math" w:cs="Times New Roman"/>
                <w:kern w:val="2"/>
                <w:sz w:val="36"/>
                <w:szCs w:val="36"/>
                <w:lang w:val="en-US" w:eastAsia="zh-CN" w:bidi="ar-SA"/>
              </w:rPr>
            </m:ctrlPr>
          </m:funcPr>
          <m:fName>
            <m:sSub>
              <m:sSubPr>
                <m:ctrlPr>
                  <w:rPr>
                    <w:rFonts w:hint="default" w:ascii="Cambria Math" w:hAnsi="Cambria Math" w:cs="Times New Roman"/>
                    <w:kern w:val="2"/>
                    <w:sz w:val="36"/>
                    <w:szCs w:val="36"/>
                    <w:lang w:val="en-US" w:eastAsia="zh-CN" w:bidi="ar-SA"/>
                  </w:rPr>
                </m:ctrlPr>
              </m:sSubPr>
              <m:e>
                <m:r>
                  <m:rPr>
                    <m:sty m:val="p"/>
                  </m:rPr>
                  <w:rPr>
                    <w:rFonts w:ascii="Cambria Math" w:hAnsi="Cambria Math" w:cs="Times New Roman"/>
                    <w:kern w:val="2"/>
                    <w:sz w:val="36"/>
                    <w:szCs w:val="36"/>
                    <w:lang w:val="en-US" w:bidi="ar-SA"/>
                  </w:rPr>
                  <m:t>log</m:t>
                </m:r>
                <m:ctrlPr>
                  <w:rPr>
                    <w:rFonts w:hint="default" w:ascii="Cambria Math" w:hAnsi="Cambria Math" w:cs="Times New Roman"/>
                    <w:kern w:val="2"/>
                    <w:sz w:val="36"/>
                    <w:szCs w:val="36"/>
                    <w:lang w:val="en-US" w:eastAsia="zh-CN" w:bidi="ar-SA"/>
                  </w:rPr>
                </m:ctrlPr>
              </m:e>
              <m:sub>
                <m:r>
                  <m:rPr>
                    <m:sty m:val="p"/>
                  </m:rPr>
                  <w:rPr>
                    <w:rFonts w:hint="default" w:ascii="Cambria Math" w:hAnsi="Cambria Math" w:cs="Times New Roman"/>
                    <w:kern w:val="2"/>
                    <w:sz w:val="36"/>
                    <w:szCs w:val="36"/>
                    <w:lang w:val="en-US" w:eastAsia="zh-CN" w:bidi="ar-SA"/>
                  </w:rPr>
                  <m:t>2</m:t>
                </m:r>
                <m:ctrlPr>
                  <w:rPr>
                    <w:rFonts w:hint="default" w:ascii="Cambria Math" w:hAnsi="Cambria Math" w:cs="Times New Roman"/>
                    <w:kern w:val="2"/>
                    <w:sz w:val="36"/>
                    <w:szCs w:val="36"/>
                    <w:lang w:val="en-US" w:eastAsia="zh-CN" w:bidi="ar-SA"/>
                  </w:rPr>
                </m:ctrlPr>
              </m:sub>
            </m:sSub>
            <m:ctrlPr>
              <w:rPr>
                <w:rFonts w:hint="default" w:ascii="Cambria Math" w:hAnsi="Cambria Math" w:cs="Times New Roman"/>
                <w:kern w:val="2"/>
                <w:sz w:val="36"/>
                <w:szCs w:val="36"/>
                <w:lang w:val="en-US" w:eastAsia="zh-CN" w:bidi="ar-SA"/>
              </w:rPr>
            </m:ctrlPr>
          </m:fName>
          <m:e>
            <m:r>
              <m:rPr>
                <m:sty m:val="p"/>
              </m:rPr>
              <w:rPr>
                <w:rFonts w:hint="default" w:ascii="Cambria Math" w:hAnsi="Cambria Math" w:cs="Times New Roman"/>
                <w:kern w:val="2"/>
                <w:sz w:val="36"/>
                <w:szCs w:val="36"/>
                <w:lang w:val="en-US" w:eastAsia="zh-CN" w:bidi="ar-SA"/>
              </w:rPr>
              <m:t>p(k)</m:t>
            </m:r>
            <m:ctrlPr>
              <w:rPr>
                <w:rFonts w:hint="default" w:ascii="Cambria Math" w:hAnsi="Cambria Math" w:cs="Times New Roman"/>
                <w:kern w:val="2"/>
                <w:sz w:val="36"/>
                <w:szCs w:val="36"/>
                <w:lang w:val="en-US" w:eastAsia="zh-CN" w:bidi="ar-SA"/>
              </w:rPr>
            </m:ctrlPr>
          </m:e>
        </m:func>
      </m:oMath>
      <w:r>
        <w:rPr>
          <w:rFonts w:hint="eastAsia" w:hAnsi="Cambria Math" w:cs="Times New Roman"/>
          <w:i w:val="0"/>
          <w:kern w:val="2"/>
          <w:sz w:val="36"/>
          <w:szCs w:val="36"/>
          <w:lang w:val="en-US" w:eastAsia="zh-CN" w:bidi="ar-SA"/>
        </w:rPr>
        <w:t xml:space="preserve">           (7)</w:t>
      </w:r>
    </w:p>
    <w:p>
      <w:pPr>
        <w:keepNext w:val="0"/>
        <w:keepLines w:val="0"/>
        <w:widowControl/>
        <w:suppressLineNumbers w:val="0"/>
        <w:jc w:val="left"/>
        <w:rPr>
          <w:rFonts w:hint="eastAsia" w:ascii="Times New Roman" w:hAnsi="Times New Roman" w:cs="Times New Roman"/>
          <w:sz w:val="20"/>
          <w:szCs w:val="20"/>
          <w:lang w:val="en-US" w:eastAsia="zh-CN"/>
        </w:rPr>
      </w:pPr>
      <w:r>
        <w:rPr>
          <w:rFonts w:hint="eastAsia" w:ascii="Times New Roman" w:hAnsi="Times New Roman" w:cs="Times New Roman"/>
          <w:sz w:val="20"/>
          <w:szCs w:val="20"/>
          <w:lang w:val="en-US" w:eastAsia="zh-CN"/>
        </w:rPr>
        <w:t>Where P(K) is the probability of selecting the category.</w:t>
      </w:r>
    </w:p>
    <w:p>
      <w:pPr>
        <w:keepNext w:val="0"/>
        <w:keepLines w:val="0"/>
        <w:widowControl/>
        <w:suppressLineNumbers w:val="0"/>
        <w:jc w:val="left"/>
        <w:rPr>
          <w:rFonts w:hint="eastAsia" w:ascii="Times New Roman" w:hAnsi="Times New Roman" w:cs="Times New Roman"/>
          <w:sz w:val="20"/>
          <w:szCs w:val="20"/>
          <w:lang w:val="en-US" w:eastAsia="zh-CN"/>
        </w:rPr>
      </w:pPr>
      <w:r>
        <w:rPr>
          <w:rFonts w:hint="eastAsia" w:ascii="Times New Roman" w:hAnsi="Times New Roman" w:cs="Times New Roman"/>
          <w:sz w:val="20"/>
          <w:szCs w:val="20"/>
          <w:lang w:val="en-US" w:eastAsia="zh-CN"/>
        </w:rPr>
        <w:t>The entropy calculates the expected value of information contained in all possible values of all categories, and its formula is:</w:t>
      </w:r>
    </w:p>
    <w:p>
      <w:pPr>
        <w:keepNext w:val="0"/>
        <w:keepLines w:val="0"/>
        <w:widowControl/>
        <w:suppressLineNumbers w:val="0"/>
        <w:ind w:firstLine="1800" w:firstLineChars="500"/>
        <w:jc w:val="left"/>
        <w:rPr>
          <w:rFonts w:hint="eastAsia" w:hAnsi="Cambria Math" w:cs="Times New Roman"/>
          <w:i w:val="0"/>
          <w:kern w:val="2"/>
          <w:sz w:val="36"/>
          <w:szCs w:val="36"/>
          <w:lang w:val="en-US" w:eastAsia="zh-CN" w:bidi="ar-SA"/>
        </w:rPr>
      </w:pPr>
      <m:oMath>
        <m:r>
          <m:rPr>
            <m:sty m:val="p"/>
          </m:rPr>
          <w:rPr>
            <w:rFonts w:hint="default" w:ascii="Cambria Math" w:hAnsi="Cambria Math" w:cs="Times New Roman"/>
            <w:kern w:val="2"/>
            <w:sz w:val="36"/>
            <w:szCs w:val="36"/>
            <w:lang w:val="en-US" w:eastAsia="zh-CN" w:bidi="ar-SA"/>
          </w:rPr>
          <m:t>E</m:t>
        </m:r>
        <m:r>
          <m:rPr>
            <m:sty m:val="p"/>
          </m:rPr>
          <w:rPr>
            <w:rFonts w:hint="eastAsia" w:ascii="Cambria Math" w:hAnsi="Cambria Math" w:cs="Times New Roman"/>
            <w:kern w:val="2"/>
            <w:sz w:val="36"/>
            <w:szCs w:val="36"/>
            <w:lang w:val="en-US" w:eastAsia="zh-CN" w:bidi="ar-SA"/>
          </w:rPr>
          <m:t>n</m:t>
        </m:r>
        <m:r>
          <m:rPr>
            <m:sty m:val="p"/>
          </m:rPr>
          <w:rPr>
            <w:rFonts w:hint="default" w:ascii="Cambria Math" w:hAnsi="Cambria Math" w:cs="Times New Roman"/>
            <w:kern w:val="2"/>
            <w:sz w:val="36"/>
            <w:szCs w:val="36"/>
            <w:lang w:val="en-US" w:eastAsia="zh-CN" w:bidi="ar-SA"/>
          </w:rPr>
          <m:t>t(D)=−</m:t>
        </m:r>
        <m:nary>
          <m:naryPr>
            <m:chr m:val="∑"/>
            <m:limLoc m:val="undOvr"/>
            <m:ctrlPr>
              <w:rPr>
                <w:rFonts w:hint="default" w:ascii="Cambria Math" w:hAnsi="Cambria Math" w:cs="Times New Roman"/>
                <w:kern w:val="2"/>
                <w:sz w:val="36"/>
                <w:szCs w:val="36"/>
                <w:lang w:val="en-US" w:eastAsia="zh-CN" w:bidi="ar-SA"/>
              </w:rPr>
            </m:ctrlPr>
          </m:naryPr>
          <m:sub>
            <m:r>
              <m:rPr>
                <m:sty m:val="p"/>
              </m:rPr>
              <w:rPr>
                <w:rFonts w:hint="default" w:ascii="Cambria Math" w:hAnsi="Cambria Math" w:cs="Times New Roman"/>
                <w:kern w:val="2"/>
                <w:sz w:val="36"/>
                <w:szCs w:val="36"/>
                <w:lang w:val="en-US" w:eastAsia="zh-CN" w:bidi="ar-SA"/>
              </w:rPr>
              <m:t>k=1</m:t>
            </m:r>
            <m:ctrlPr>
              <w:rPr>
                <w:rFonts w:hint="default" w:ascii="Cambria Math" w:hAnsi="Cambria Math" w:cs="Times New Roman"/>
                <w:kern w:val="2"/>
                <w:sz w:val="36"/>
                <w:szCs w:val="36"/>
                <w:lang w:val="en-US" w:eastAsia="zh-CN" w:bidi="ar-SA"/>
              </w:rPr>
            </m:ctrlPr>
          </m:sub>
          <m:sup>
            <m:r>
              <m:rPr>
                <m:sty m:val="p"/>
              </m:rPr>
              <w:rPr>
                <w:rFonts w:hint="default" w:ascii="Cambria Math" w:hAnsi="Cambria Math" w:cs="Times New Roman"/>
                <w:kern w:val="2"/>
                <w:sz w:val="36"/>
                <w:szCs w:val="36"/>
                <w:lang w:val="en-US" w:eastAsia="zh-CN" w:bidi="ar-SA"/>
              </w:rPr>
              <m:t>N</m:t>
            </m:r>
            <m:ctrlPr>
              <w:rPr>
                <w:rFonts w:hint="default" w:ascii="Cambria Math" w:hAnsi="Cambria Math" w:cs="Times New Roman"/>
                <w:kern w:val="2"/>
                <w:sz w:val="36"/>
                <w:szCs w:val="36"/>
                <w:lang w:val="en-US" w:eastAsia="zh-CN" w:bidi="ar-SA"/>
              </w:rPr>
            </m:ctrlPr>
          </m:sup>
          <m:e>
            <m:r>
              <m:rPr>
                <m:sty m:val="p"/>
              </m:rPr>
              <w:rPr>
                <w:rFonts w:hint="default" w:ascii="Cambria Math" w:hAnsi="Cambria Math" w:cs="Times New Roman"/>
                <w:kern w:val="2"/>
                <w:sz w:val="36"/>
                <w:szCs w:val="36"/>
                <w:lang w:val="en-US" w:eastAsia="zh-CN" w:bidi="ar-SA"/>
              </w:rPr>
              <m:t>p(k)</m:t>
            </m:r>
            <m:func>
              <m:funcPr>
                <m:ctrlPr>
                  <w:rPr>
                    <w:rFonts w:hint="default" w:ascii="Cambria Math" w:hAnsi="Cambria Math" w:cs="Times New Roman"/>
                    <w:kern w:val="2"/>
                    <w:sz w:val="36"/>
                    <w:szCs w:val="36"/>
                    <w:lang w:val="en-US" w:eastAsia="zh-CN" w:bidi="ar-SA"/>
                  </w:rPr>
                </m:ctrlPr>
              </m:funcPr>
              <m:fName>
                <m:sSub>
                  <m:sSubPr>
                    <m:ctrlPr>
                      <w:rPr>
                        <w:rFonts w:hint="default" w:ascii="Cambria Math" w:hAnsi="Cambria Math" w:cs="Times New Roman"/>
                        <w:kern w:val="2"/>
                        <w:sz w:val="36"/>
                        <w:szCs w:val="36"/>
                        <w:lang w:val="en-US" w:eastAsia="zh-CN" w:bidi="ar-SA"/>
                      </w:rPr>
                    </m:ctrlPr>
                  </m:sSubPr>
                  <m:e>
                    <m:r>
                      <m:rPr>
                        <m:sty m:val="p"/>
                      </m:rPr>
                      <w:rPr>
                        <w:rFonts w:ascii="Cambria Math" w:hAnsi="Cambria Math" w:cs="Times New Roman"/>
                        <w:kern w:val="2"/>
                        <w:sz w:val="36"/>
                        <w:szCs w:val="36"/>
                        <w:lang w:val="en-US" w:bidi="ar-SA"/>
                      </w:rPr>
                      <m:t>log</m:t>
                    </m:r>
                    <m:ctrlPr>
                      <w:rPr>
                        <w:rFonts w:hint="default" w:ascii="Cambria Math" w:hAnsi="Cambria Math" w:cs="Times New Roman"/>
                        <w:kern w:val="2"/>
                        <w:sz w:val="36"/>
                        <w:szCs w:val="36"/>
                        <w:lang w:val="en-US" w:eastAsia="zh-CN" w:bidi="ar-SA"/>
                      </w:rPr>
                    </m:ctrlPr>
                  </m:e>
                  <m:sub>
                    <m:r>
                      <m:rPr>
                        <m:sty m:val="p"/>
                      </m:rPr>
                      <w:rPr>
                        <w:rFonts w:hint="default" w:ascii="Cambria Math" w:hAnsi="Cambria Math" w:cs="Times New Roman"/>
                        <w:kern w:val="2"/>
                        <w:sz w:val="36"/>
                        <w:szCs w:val="36"/>
                        <w:lang w:val="en-US" w:eastAsia="zh-CN" w:bidi="ar-SA"/>
                      </w:rPr>
                      <m:t>2</m:t>
                    </m:r>
                    <m:ctrlPr>
                      <w:rPr>
                        <w:rFonts w:hint="default" w:ascii="Cambria Math" w:hAnsi="Cambria Math" w:cs="Times New Roman"/>
                        <w:kern w:val="2"/>
                        <w:sz w:val="36"/>
                        <w:szCs w:val="36"/>
                        <w:lang w:val="en-US" w:eastAsia="zh-CN" w:bidi="ar-SA"/>
                      </w:rPr>
                    </m:ctrlPr>
                  </m:sub>
                </m:sSub>
                <m:ctrlPr>
                  <w:rPr>
                    <w:rFonts w:hint="default" w:ascii="Cambria Math" w:hAnsi="Cambria Math" w:cs="Times New Roman"/>
                    <w:kern w:val="2"/>
                    <w:sz w:val="36"/>
                    <w:szCs w:val="36"/>
                    <w:lang w:val="en-US" w:eastAsia="zh-CN" w:bidi="ar-SA"/>
                  </w:rPr>
                </m:ctrlPr>
              </m:fName>
              <m:e>
                <m:r>
                  <m:rPr>
                    <m:sty m:val="p"/>
                  </m:rPr>
                  <w:rPr>
                    <w:rFonts w:hint="default" w:ascii="Cambria Math" w:hAnsi="Cambria Math" w:cs="Times New Roman"/>
                    <w:kern w:val="2"/>
                    <w:sz w:val="36"/>
                    <w:szCs w:val="36"/>
                    <w:lang w:val="en-US" w:eastAsia="zh-CN" w:bidi="ar-SA"/>
                  </w:rPr>
                  <m:t>p(k)</m:t>
                </m:r>
                <m:ctrlPr>
                  <w:rPr>
                    <w:rFonts w:hint="default" w:ascii="Cambria Math" w:hAnsi="Cambria Math" w:cs="Times New Roman"/>
                    <w:kern w:val="2"/>
                    <w:sz w:val="36"/>
                    <w:szCs w:val="36"/>
                    <w:lang w:val="en-US" w:eastAsia="zh-CN" w:bidi="ar-SA"/>
                  </w:rPr>
                </m:ctrlPr>
              </m:e>
            </m:func>
            <m:ctrlPr>
              <w:rPr>
                <w:rFonts w:hint="default" w:ascii="Cambria Math" w:hAnsi="Cambria Math" w:cs="Times New Roman"/>
                <w:kern w:val="2"/>
                <w:sz w:val="36"/>
                <w:szCs w:val="36"/>
                <w:lang w:val="en-US" w:eastAsia="zh-CN" w:bidi="ar-SA"/>
              </w:rPr>
            </m:ctrlPr>
          </m:e>
        </m:nary>
      </m:oMath>
      <w:r>
        <w:rPr>
          <w:rFonts w:hint="eastAsia" w:hAnsi="Cambria Math" w:cs="Times New Roman"/>
          <w:i w:val="0"/>
          <w:kern w:val="2"/>
          <w:sz w:val="36"/>
          <w:szCs w:val="36"/>
          <w:lang w:val="en-US" w:eastAsia="zh-CN" w:bidi="ar-SA"/>
        </w:rPr>
        <w:t xml:space="preserve">    (8)</w:t>
      </w:r>
    </w:p>
    <w:p>
      <w:pPr>
        <w:bidi w:val="0"/>
        <w:rPr>
          <w:rFonts w:hint="default" w:asciiTheme="minorHAnsi" w:hAnsiTheme="minorHAnsi" w:eastAsiaTheme="minorEastAsia" w:cstheme="minorBidi"/>
          <w:kern w:val="2"/>
          <w:sz w:val="21"/>
          <w:szCs w:val="24"/>
          <w:lang w:val="en-US" w:eastAsia="zh-CN" w:bidi="ar-SA"/>
        </w:rPr>
      </w:pPr>
    </w:p>
    <w:p>
      <w:pPr>
        <w:keepNext w:val="0"/>
        <w:keepLines w:val="0"/>
        <w:widowControl/>
        <w:suppressLineNumbers w:val="0"/>
        <w:jc w:val="left"/>
        <w:rPr>
          <w:rFonts w:hint="eastAsia" w:ascii="Times New Roman" w:hAnsi="Times New Roman" w:cs="Times New Roman"/>
          <w:sz w:val="20"/>
          <w:szCs w:val="20"/>
          <w:lang w:val="en-US" w:eastAsia="zh-CN"/>
        </w:rPr>
      </w:pPr>
      <w:r>
        <w:rPr>
          <w:rFonts w:hint="eastAsia" w:ascii="Times New Roman" w:hAnsi="Times New Roman" w:cs="Times New Roman"/>
          <w:sz w:val="20"/>
          <w:szCs w:val="20"/>
          <w:lang w:val="en-US" w:eastAsia="zh-CN"/>
        </w:rPr>
        <w:t>where N is the number of categories.</w:t>
      </w:r>
    </w:p>
    <w:p>
      <w:pPr>
        <w:keepNext w:val="0"/>
        <w:keepLines w:val="0"/>
        <w:widowControl/>
        <w:suppressLineNumbers w:val="0"/>
        <w:jc w:val="left"/>
        <w:rPr>
          <w:rFonts w:hint="eastAsia" w:ascii="Times New Roman" w:hAnsi="Times New Roman" w:cs="Times New Roman"/>
          <w:sz w:val="20"/>
          <w:szCs w:val="20"/>
          <w:lang w:val="en-US" w:eastAsia="zh-CN"/>
        </w:rPr>
      </w:pPr>
      <w:r>
        <w:rPr>
          <w:rFonts w:hint="eastAsia" w:ascii="Times New Roman" w:hAnsi="Times New Roman" w:cs="Times New Roman"/>
          <w:sz w:val="20"/>
          <w:szCs w:val="20"/>
          <w:lang w:val="en-US" w:eastAsia="zh-CN"/>
        </w:rPr>
        <w:t>The definition of information gain is: the information gain Gain(D,a) of feature a to training data set D is the difference between the empirical entropy of set D and the empirical conditional entropy Ent(D|a) of feature a.</w:t>
      </w:r>
    </w:p>
    <w:p>
      <w:pPr>
        <w:keepNext w:val="0"/>
        <w:keepLines w:val="0"/>
        <w:widowControl/>
        <w:suppressLineNumbers w:val="0"/>
        <w:ind w:firstLine="1440" w:firstLineChars="400"/>
        <w:jc w:val="left"/>
        <w:rPr>
          <w:rFonts w:hint="eastAsia" w:hAnsi="Cambria Math" w:cs="Times New Roman"/>
          <w:i w:val="0"/>
          <w:kern w:val="2"/>
          <w:sz w:val="36"/>
          <w:szCs w:val="36"/>
          <w:lang w:val="en-US" w:eastAsia="zh-CN" w:bidi="ar-SA"/>
        </w:rPr>
      </w:pPr>
      <m:oMath>
        <m:r>
          <m:rPr>
            <m:sty m:val="p"/>
          </m:rPr>
          <w:rPr>
            <w:rFonts w:hint="default" w:ascii="Cambria Math" w:hAnsi="Cambria Math" w:cs="Times New Roman"/>
            <w:kern w:val="2"/>
            <w:sz w:val="36"/>
            <w:szCs w:val="36"/>
            <w:lang w:val="en-US" w:eastAsia="zh-CN" w:bidi="ar-SA"/>
          </w:rPr>
          <m:t>G</m:t>
        </m:r>
        <m:r>
          <m:rPr>
            <m:sty m:val="p"/>
          </m:rPr>
          <w:rPr>
            <w:rFonts w:hint="eastAsia" w:ascii="Cambria Math" w:hAnsi="Cambria Math" w:cs="Times New Roman"/>
            <w:kern w:val="2"/>
            <w:sz w:val="36"/>
            <w:szCs w:val="36"/>
            <w:lang w:val="en-US" w:eastAsia="zh-CN" w:bidi="ar-SA"/>
          </w:rPr>
          <m:t>ain</m:t>
        </m:r>
        <m:r>
          <m:rPr>
            <m:sty m:val="p"/>
          </m:rPr>
          <w:rPr>
            <w:rFonts w:hint="default" w:ascii="Cambria Math" w:hAnsi="Cambria Math" w:cs="Times New Roman"/>
            <w:kern w:val="2"/>
            <w:sz w:val="36"/>
            <w:szCs w:val="36"/>
            <w:lang w:val="en-US" w:eastAsia="zh-CN" w:bidi="ar-SA"/>
          </w:rPr>
          <m:t>(D,a)=Ent(D)−Ent(D|a)</m:t>
        </m:r>
      </m:oMath>
      <w:r>
        <w:rPr>
          <w:rFonts w:hint="eastAsia" w:hAnsi="Cambria Math" w:cs="Times New Roman"/>
          <w:i w:val="0"/>
          <w:kern w:val="2"/>
          <w:sz w:val="36"/>
          <w:szCs w:val="36"/>
          <w:lang w:val="en-US" w:eastAsia="zh-CN" w:bidi="ar-SA"/>
        </w:rPr>
        <w:t xml:space="preserve">      (9)</w:t>
      </w:r>
    </w:p>
    <w:p>
      <w:pPr>
        <w:keepNext w:val="0"/>
        <w:keepLines w:val="0"/>
        <w:widowControl/>
        <w:suppressLineNumbers w:val="0"/>
        <w:jc w:val="left"/>
        <w:rPr>
          <w:rFonts w:hint="eastAsia" w:ascii="Times New Roman" w:hAnsi="Times New Roman" w:cs="Times New Roman"/>
          <w:sz w:val="20"/>
          <w:szCs w:val="20"/>
          <w:lang w:val="en-US" w:eastAsia="zh-CN"/>
        </w:rPr>
      </w:pPr>
      <w:r>
        <w:rPr>
          <w:rFonts w:hint="eastAsia" w:ascii="Times New Roman" w:hAnsi="Times New Roman" w:cs="Times New Roman"/>
          <w:sz w:val="20"/>
          <w:szCs w:val="20"/>
          <w:lang w:val="en-US" w:eastAsia="zh-CN"/>
        </w:rPr>
        <w:t>Among them, the feature a divides the data set into: D</w:t>
      </w:r>
      <w:r>
        <w:rPr>
          <w:rFonts w:hint="eastAsia" w:ascii="Times New Roman" w:hAnsi="Times New Roman" w:cs="Times New Roman"/>
          <w:sz w:val="20"/>
          <w:szCs w:val="20"/>
          <w:vertAlign w:val="subscript"/>
          <w:lang w:val="en-US" w:eastAsia="zh-CN"/>
        </w:rPr>
        <w:t>1</w:t>
      </w:r>
      <w:r>
        <w:rPr>
          <w:rFonts w:hint="eastAsia" w:ascii="Times New Roman" w:hAnsi="Times New Roman" w:cs="Times New Roman"/>
          <w:sz w:val="20"/>
          <w:szCs w:val="20"/>
          <w:lang w:val="en-US" w:eastAsia="zh-CN"/>
        </w:rPr>
        <w:t>, D</w:t>
      </w:r>
      <w:r>
        <w:rPr>
          <w:rFonts w:hint="eastAsia" w:ascii="Times New Roman" w:hAnsi="Times New Roman" w:cs="Times New Roman"/>
          <w:sz w:val="20"/>
          <w:szCs w:val="20"/>
          <w:vertAlign w:val="subscript"/>
          <w:lang w:val="en-US" w:eastAsia="zh-CN"/>
        </w:rPr>
        <w:t>2</w:t>
      </w:r>
      <w:r>
        <w:rPr>
          <w:rFonts w:hint="eastAsia" w:ascii="Times New Roman" w:hAnsi="Times New Roman" w:cs="Times New Roman"/>
          <w:sz w:val="20"/>
          <w:szCs w:val="20"/>
          <w:lang w:val="en-US" w:eastAsia="zh-CN"/>
        </w:rPr>
        <w:t>, ......, D</w:t>
      </w:r>
      <w:r>
        <w:rPr>
          <w:rFonts w:hint="eastAsia" w:ascii="Times New Roman" w:hAnsi="Times New Roman" w:cs="Times New Roman"/>
          <w:sz w:val="20"/>
          <w:szCs w:val="20"/>
          <w:vertAlign w:val="subscript"/>
          <w:lang w:val="en-US" w:eastAsia="zh-CN"/>
        </w:rPr>
        <w:t>v</w:t>
      </w:r>
      <w:r>
        <w:rPr>
          <w:rFonts w:hint="eastAsia" w:ascii="Times New Roman" w:hAnsi="Times New Roman" w:cs="Times New Roman"/>
          <w:sz w:val="20"/>
          <w:szCs w:val="20"/>
          <w:lang w:val="en-US" w:eastAsia="zh-CN"/>
        </w:rPr>
        <w:t>, and the empirical conditional entropy is:</w:t>
      </w:r>
    </w:p>
    <w:p>
      <w:pPr>
        <w:keepNext w:val="0"/>
        <w:keepLines w:val="0"/>
        <w:widowControl/>
        <w:suppressLineNumbers w:val="0"/>
        <w:ind w:firstLine="1440" w:firstLineChars="400"/>
        <w:jc w:val="left"/>
        <w:rPr>
          <w:rFonts w:hint="default" w:cs="Times New Roman"/>
          <w:kern w:val="2"/>
          <w:sz w:val="36"/>
          <w:szCs w:val="36"/>
          <w:lang w:val="en-US" w:eastAsia="zh-CN" w:bidi="ar-SA"/>
        </w:rPr>
      </w:pPr>
      <m:oMath>
        <m:r>
          <m:rPr>
            <m:sty m:val="p"/>
          </m:rPr>
          <w:rPr>
            <w:rFonts w:hint="default" w:ascii="Cambria Math" w:hAnsi="Cambria Math" w:cs="Times New Roman"/>
            <w:kern w:val="2"/>
            <w:sz w:val="36"/>
            <w:szCs w:val="36"/>
            <w:lang w:val="en-US" w:eastAsia="zh-CN" w:bidi="ar-SA"/>
          </w:rPr>
          <m:t xml:space="preserve"> E</m:t>
        </m:r>
        <m:r>
          <m:rPr>
            <m:sty m:val="p"/>
          </m:rPr>
          <w:rPr>
            <w:rFonts w:hint="eastAsia" w:ascii="Cambria Math" w:hAnsi="Cambria Math" w:cs="Times New Roman"/>
            <w:kern w:val="2"/>
            <w:sz w:val="36"/>
            <w:szCs w:val="36"/>
            <w:lang w:val="en-US" w:eastAsia="zh-CN" w:bidi="ar-SA"/>
          </w:rPr>
          <m:t>nt</m:t>
        </m:r>
        <m:r>
          <m:rPr>
            <m:sty m:val="p"/>
          </m:rPr>
          <w:rPr>
            <w:rFonts w:hint="default" w:ascii="Cambria Math" w:hAnsi="Cambria Math" w:cs="Times New Roman"/>
            <w:kern w:val="2"/>
            <w:sz w:val="36"/>
            <w:szCs w:val="36"/>
            <w:lang w:val="en-US" w:eastAsia="zh-CN" w:bidi="ar-SA"/>
          </w:rPr>
          <m:t>(D|a)=</m:t>
        </m:r>
        <m:nary>
          <m:naryPr>
            <m:chr m:val="∑"/>
            <m:limLoc m:val="undOvr"/>
            <m:ctrlPr>
              <w:rPr>
                <w:rFonts w:hint="default" w:ascii="Cambria Math" w:hAnsi="Cambria Math" w:cs="Times New Roman"/>
                <w:kern w:val="2"/>
                <w:sz w:val="36"/>
                <w:szCs w:val="36"/>
                <w:lang w:val="en-US" w:eastAsia="zh-CN" w:bidi="ar-SA"/>
              </w:rPr>
            </m:ctrlPr>
          </m:naryPr>
          <m:sub>
            <m:r>
              <m:rPr>
                <m:sty m:val="p"/>
              </m:rPr>
              <w:rPr>
                <w:rFonts w:hint="default" w:ascii="Cambria Math" w:hAnsi="Cambria Math" w:cs="Times New Roman"/>
                <w:kern w:val="2"/>
                <w:sz w:val="36"/>
                <w:szCs w:val="36"/>
                <w:lang w:val="en-US" w:eastAsia="zh-CN" w:bidi="ar-SA"/>
              </w:rPr>
              <m:t>i=1</m:t>
            </m:r>
            <m:ctrlPr>
              <w:rPr>
                <w:rFonts w:hint="default" w:ascii="Cambria Math" w:hAnsi="Cambria Math" w:cs="Times New Roman"/>
                <w:kern w:val="2"/>
                <w:sz w:val="36"/>
                <w:szCs w:val="36"/>
                <w:lang w:val="en-US" w:eastAsia="zh-CN" w:bidi="ar-SA"/>
              </w:rPr>
            </m:ctrlPr>
          </m:sub>
          <m:sup>
            <m:r>
              <m:rPr>
                <m:sty m:val="p"/>
              </m:rPr>
              <w:rPr>
                <w:rFonts w:hint="default" w:ascii="Cambria Math" w:hAnsi="Cambria Math" w:cs="Times New Roman"/>
                <w:kern w:val="2"/>
                <w:sz w:val="36"/>
                <w:szCs w:val="36"/>
                <w:lang w:val="en-US" w:eastAsia="zh-CN" w:bidi="ar-SA"/>
              </w:rPr>
              <m:t>v</m:t>
            </m:r>
            <m:ctrlPr>
              <w:rPr>
                <w:rFonts w:hint="default" w:ascii="Cambria Math" w:hAnsi="Cambria Math" w:cs="Times New Roman"/>
                <w:kern w:val="2"/>
                <w:sz w:val="36"/>
                <w:szCs w:val="36"/>
                <w:lang w:val="en-US" w:eastAsia="zh-CN" w:bidi="ar-SA"/>
              </w:rPr>
            </m:ctrlPr>
          </m:sup>
          <m:e>
            <m:f>
              <m:fPr>
                <m:ctrlPr>
                  <w:rPr>
                    <w:rFonts w:hint="default" w:ascii="Cambria Math" w:hAnsi="Cambria Math" w:cs="Times New Roman"/>
                    <w:i w:val="0"/>
                    <w:kern w:val="2"/>
                    <w:sz w:val="36"/>
                    <w:szCs w:val="36"/>
                    <w:lang w:val="en-US" w:eastAsia="zh-CN" w:bidi="ar-SA"/>
                  </w:rPr>
                </m:ctrlPr>
              </m:fPr>
              <m:num>
                <m:sSub>
                  <m:sSubPr>
                    <m:ctrlPr>
                      <w:rPr>
                        <w:rFonts w:hint="default" w:ascii="Cambria Math" w:hAnsi="Cambria Math" w:cs="Times New Roman"/>
                        <w:i w:val="0"/>
                        <w:kern w:val="2"/>
                        <w:sz w:val="36"/>
                        <w:szCs w:val="36"/>
                        <w:lang w:val="en-US" w:eastAsia="zh-CN" w:bidi="ar-SA"/>
                      </w:rPr>
                    </m:ctrlPr>
                  </m:sSubPr>
                  <m:e>
                    <m:r>
                      <m:rPr>
                        <m:sty m:val="p"/>
                      </m:rPr>
                      <w:rPr>
                        <w:rFonts w:hint="default" w:ascii="Cambria Math" w:hAnsi="Cambria Math" w:cs="Times New Roman"/>
                        <w:kern w:val="2"/>
                        <w:sz w:val="36"/>
                        <w:szCs w:val="36"/>
                        <w:lang w:val="en-US" w:eastAsia="zh-CN" w:bidi="ar-SA"/>
                      </w:rPr>
                      <m:t>D</m:t>
                    </m:r>
                    <m:ctrlPr>
                      <w:rPr>
                        <w:rFonts w:hint="default" w:ascii="Cambria Math" w:hAnsi="Cambria Math" w:cs="Times New Roman"/>
                        <w:i w:val="0"/>
                        <w:kern w:val="2"/>
                        <w:sz w:val="36"/>
                        <w:szCs w:val="36"/>
                        <w:lang w:val="en-US" w:eastAsia="zh-CN" w:bidi="ar-SA"/>
                      </w:rPr>
                    </m:ctrlPr>
                  </m:e>
                  <m:sub>
                    <m:r>
                      <m:rPr>
                        <m:sty m:val="p"/>
                      </m:rPr>
                      <w:rPr>
                        <w:rFonts w:hint="default" w:ascii="Cambria Math" w:hAnsi="Cambria Math" w:cs="Times New Roman"/>
                        <w:kern w:val="2"/>
                        <w:sz w:val="36"/>
                        <w:szCs w:val="36"/>
                        <w:lang w:val="en-US" w:eastAsia="zh-CN" w:bidi="ar-SA"/>
                      </w:rPr>
                      <m:t>i</m:t>
                    </m:r>
                    <m:ctrlPr>
                      <w:rPr>
                        <w:rFonts w:hint="default" w:ascii="Cambria Math" w:hAnsi="Cambria Math" w:cs="Times New Roman"/>
                        <w:i w:val="0"/>
                        <w:kern w:val="2"/>
                        <w:sz w:val="36"/>
                        <w:szCs w:val="36"/>
                        <w:lang w:val="en-US" w:eastAsia="zh-CN" w:bidi="ar-SA"/>
                      </w:rPr>
                    </m:ctrlPr>
                  </m:sub>
                </m:sSub>
                <m:ctrlPr>
                  <w:rPr>
                    <w:rFonts w:hint="default" w:ascii="Cambria Math" w:hAnsi="Cambria Math" w:cs="Times New Roman"/>
                    <w:i w:val="0"/>
                    <w:kern w:val="2"/>
                    <w:sz w:val="36"/>
                    <w:szCs w:val="36"/>
                    <w:lang w:val="en-US" w:eastAsia="zh-CN" w:bidi="ar-SA"/>
                  </w:rPr>
                </m:ctrlPr>
              </m:num>
              <m:den>
                <m:r>
                  <m:rPr>
                    <m:sty m:val="p"/>
                  </m:rPr>
                  <w:rPr>
                    <w:rFonts w:hint="default" w:ascii="Cambria Math" w:hAnsi="Cambria Math" w:cs="Times New Roman"/>
                    <w:kern w:val="2"/>
                    <w:sz w:val="36"/>
                    <w:szCs w:val="36"/>
                    <w:lang w:val="en-US" w:eastAsia="zh-CN" w:bidi="ar-SA"/>
                  </w:rPr>
                  <m:t>D</m:t>
                </m:r>
                <m:ctrlPr>
                  <w:rPr>
                    <w:rFonts w:hint="default" w:ascii="Cambria Math" w:hAnsi="Cambria Math" w:cs="Times New Roman"/>
                    <w:i w:val="0"/>
                    <w:kern w:val="2"/>
                    <w:sz w:val="36"/>
                    <w:szCs w:val="36"/>
                    <w:lang w:val="en-US" w:eastAsia="zh-CN" w:bidi="ar-SA"/>
                  </w:rPr>
                </m:ctrlPr>
              </m:den>
            </m:f>
            <m:r>
              <m:rPr>
                <m:sty m:val="p"/>
              </m:rPr>
              <w:rPr>
                <w:rFonts w:hint="default" w:ascii="Cambria Math" w:hAnsi="Cambria Math" w:cs="Times New Roman"/>
                <w:kern w:val="2"/>
                <w:sz w:val="36"/>
                <w:szCs w:val="36"/>
                <w:lang w:val="en-US" w:eastAsia="zh-CN" w:bidi="ar-SA"/>
              </w:rPr>
              <m:t>Ent(</m:t>
            </m:r>
            <m:sSub>
              <m:sSubPr>
                <m:ctrlPr>
                  <w:rPr>
                    <w:rFonts w:hint="default" w:ascii="Cambria Math" w:hAnsi="Cambria Math" w:cs="Times New Roman"/>
                    <w:kern w:val="2"/>
                    <w:sz w:val="36"/>
                    <w:szCs w:val="36"/>
                    <w:lang w:val="en-US" w:eastAsia="zh-CN" w:bidi="ar-SA"/>
                  </w:rPr>
                </m:ctrlPr>
              </m:sSubPr>
              <m:e>
                <m:r>
                  <m:rPr>
                    <m:sty m:val="p"/>
                  </m:rPr>
                  <w:rPr>
                    <w:rFonts w:hint="default" w:ascii="Cambria Math" w:hAnsi="Cambria Math" w:cs="Times New Roman"/>
                    <w:kern w:val="2"/>
                    <w:sz w:val="36"/>
                    <w:szCs w:val="36"/>
                    <w:lang w:val="en-US" w:eastAsia="zh-CN" w:bidi="ar-SA"/>
                  </w:rPr>
                  <m:t>D</m:t>
                </m:r>
                <m:ctrlPr>
                  <w:rPr>
                    <w:rFonts w:hint="default" w:ascii="Cambria Math" w:hAnsi="Cambria Math" w:cs="Times New Roman"/>
                    <w:kern w:val="2"/>
                    <w:sz w:val="36"/>
                    <w:szCs w:val="36"/>
                    <w:lang w:val="en-US" w:eastAsia="zh-CN" w:bidi="ar-SA"/>
                  </w:rPr>
                </m:ctrlPr>
              </m:e>
              <m:sub>
                <m:r>
                  <m:rPr>
                    <m:sty m:val="p"/>
                  </m:rPr>
                  <w:rPr>
                    <w:rFonts w:hint="default" w:ascii="Cambria Math" w:hAnsi="Cambria Math" w:cs="Times New Roman"/>
                    <w:kern w:val="2"/>
                    <w:sz w:val="36"/>
                    <w:szCs w:val="36"/>
                    <w:lang w:val="en-US" w:eastAsia="zh-CN" w:bidi="ar-SA"/>
                  </w:rPr>
                  <m:t>i</m:t>
                </m:r>
                <m:ctrlPr>
                  <w:rPr>
                    <w:rFonts w:hint="default" w:ascii="Cambria Math" w:hAnsi="Cambria Math" w:cs="Times New Roman"/>
                    <w:kern w:val="2"/>
                    <w:sz w:val="36"/>
                    <w:szCs w:val="36"/>
                    <w:lang w:val="en-US" w:eastAsia="zh-CN" w:bidi="ar-SA"/>
                  </w:rPr>
                </m:ctrlPr>
              </m:sub>
            </m:sSub>
            <m:r>
              <m:rPr>
                <m:sty m:val="p"/>
              </m:rPr>
              <w:rPr>
                <w:rFonts w:hint="default" w:ascii="Cambria Math" w:hAnsi="Cambria Math" w:cs="Times New Roman"/>
                <w:kern w:val="2"/>
                <w:sz w:val="36"/>
                <w:szCs w:val="36"/>
                <w:lang w:val="en-US" w:eastAsia="zh-CN" w:bidi="ar-SA"/>
              </w:rPr>
              <m:t>)</m:t>
            </m:r>
            <m:ctrlPr>
              <w:rPr>
                <w:rFonts w:hint="default" w:ascii="Cambria Math" w:hAnsi="Cambria Math" w:cs="Times New Roman"/>
                <w:kern w:val="2"/>
                <w:sz w:val="36"/>
                <w:szCs w:val="36"/>
                <w:lang w:val="en-US" w:eastAsia="zh-CN" w:bidi="ar-SA"/>
              </w:rPr>
            </m:ctrlPr>
          </m:e>
        </m:nary>
      </m:oMath>
      <w:r>
        <w:rPr>
          <w:rFonts w:hint="eastAsia" w:hAnsi="Cambria Math" w:cs="Times New Roman"/>
          <w:i w:val="0"/>
          <w:kern w:val="2"/>
          <w:sz w:val="36"/>
          <w:szCs w:val="36"/>
          <w:lang w:val="en-US" w:eastAsia="zh-CN" w:bidi="ar-SA"/>
        </w:rPr>
        <w:t xml:space="preserve">         (10)</w:t>
      </w:r>
    </w:p>
    <w:p>
      <w:pPr>
        <w:keepNext w:val="0"/>
        <w:keepLines w:val="0"/>
        <w:widowControl/>
        <w:suppressLineNumbers w:val="0"/>
        <w:jc w:val="left"/>
        <w:rPr>
          <w:rFonts w:hint="eastAsia" w:ascii="Times New Roman" w:hAnsi="Times New Roman" w:cs="Times New Roman"/>
          <w:sz w:val="20"/>
          <w:szCs w:val="20"/>
          <w:lang w:val="en-US" w:eastAsia="zh-CN"/>
        </w:rPr>
      </w:pPr>
    </w:p>
    <w:p>
      <w:pPr>
        <w:numPr>
          <w:ilvl w:val="0"/>
          <w:numId w:val="4"/>
        </w:numPr>
        <w:bidi w:val="0"/>
        <w:ind w:left="0" w:leftChars="0" w:firstLine="0" w:firstLineChars="0"/>
        <w:jc w:val="left"/>
        <w:rPr>
          <w:rFonts w:hint="eastAsia" w:ascii="Times New Roman" w:hAnsi="Times New Roman" w:cs="Times New Roman"/>
          <w:sz w:val="20"/>
          <w:szCs w:val="20"/>
          <w:lang w:val="en-US" w:eastAsia="zh-CN"/>
        </w:rPr>
      </w:pPr>
      <w:r>
        <w:rPr>
          <w:rFonts w:hint="eastAsia" w:ascii="Times New Roman" w:hAnsi="Times New Roman" w:cs="Times New Roman"/>
          <w:sz w:val="20"/>
          <w:szCs w:val="20"/>
          <w:lang w:val="en-US" w:eastAsia="zh-CN"/>
        </w:rPr>
        <w:t>ID3 algorithm steps</w:t>
      </w:r>
    </w:p>
    <w:p>
      <w:pPr>
        <w:keepNext w:val="0"/>
        <w:keepLines w:val="0"/>
        <w:widowControl/>
        <w:numPr>
          <w:ilvl w:val="0"/>
          <w:numId w:val="6"/>
        </w:numPr>
        <w:suppressLineNumbers w:val="0"/>
        <w:jc w:val="left"/>
        <w:rPr>
          <w:rFonts w:hint="default" w:ascii="Times New Roman" w:hAnsi="Times New Roman" w:cs="Times New Roman"/>
          <w:sz w:val="20"/>
          <w:szCs w:val="20"/>
          <w:lang w:val="en-US" w:eastAsia="zh-CN"/>
        </w:rPr>
      </w:pPr>
      <w:r>
        <w:rPr>
          <w:rFonts w:hint="eastAsia" w:ascii="Times New Roman" w:hAnsi="Times New Roman" w:cs="Times New Roman"/>
          <w:sz w:val="20"/>
          <w:szCs w:val="20"/>
          <w:lang w:val="en-US" w:eastAsia="zh-CN"/>
        </w:rPr>
        <w:t>The construction of the root node, traversing all the features, finding the feature that maximizes the classification information gain, setting it as the root node, and deleting this feature.</w:t>
      </w:r>
      <w:r>
        <w:rPr>
          <w:rFonts w:hint="default" w:ascii="Times New Roman" w:hAnsi="Times New Roman" w:cs="Times New Roman"/>
          <w:sz w:val="20"/>
          <w:szCs w:val="20"/>
          <w:lang w:val="en-US" w:eastAsia="zh-CN"/>
        </w:rPr>
        <w:t xml:space="preserve"> </w:t>
      </w:r>
    </w:p>
    <w:p>
      <w:pPr>
        <w:keepNext w:val="0"/>
        <w:keepLines w:val="0"/>
        <w:widowControl/>
        <w:numPr>
          <w:ilvl w:val="0"/>
          <w:numId w:val="0"/>
        </w:numPr>
        <w:suppressLineNumbers w:val="0"/>
        <w:jc w:val="left"/>
        <w:rPr>
          <w:rFonts w:hint="default" w:ascii="Times New Roman" w:hAnsi="Times New Roman" w:cs="Times New Roman"/>
          <w:sz w:val="20"/>
          <w:szCs w:val="20"/>
          <w:lang w:val="en-US" w:eastAsia="zh-CN"/>
        </w:rPr>
      </w:pPr>
    </w:p>
    <w:p>
      <w:pPr>
        <w:keepNext w:val="0"/>
        <w:keepLines w:val="0"/>
        <w:widowControl/>
        <w:numPr>
          <w:ilvl w:val="0"/>
          <w:numId w:val="6"/>
        </w:numPr>
        <w:suppressLineNumbers w:val="0"/>
        <w:ind w:left="0" w:leftChars="0" w:firstLine="0" w:firstLineChars="0"/>
        <w:jc w:val="left"/>
        <w:rPr>
          <w:rFonts w:hint="default" w:ascii="Times New Roman" w:hAnsi="Times New Roman" w:cs="Times New Roman"/>
          <w:sz w:val="20"/>
          <w:szCs w:val="20"/>
          <w:lang w:val="en-US" w:eastAsia="zh-CN"/>
        </w:rPr>
      </w:pPr>
      <w:r>
        <w:rPr>
          <w:rFonts w:hint="default" w:ascii="Times New Roman" w:hAnsi="Times New Roman" w:cs="Times New Roman"/>
          <w:sz w:val="20"/>
          <w:szCs w:val="20"/>
          <w:lang w:val="en-US" w:eastAsia="zh-CN"/>
        </w:rPr>
        <w:t>Since the root node has bifurcated the data, recursively fin</w:t>
      </w:r>
      <w:r>
        <w:rPr>
          <w:rFonts w:hint="eastAsia" w:ascii="Times New Roman" w:hAnsi="Times New Roman" w:cs="Times New Roman"/>
          <w:sz w:val="20"/>
          <w:szCs w:val="20"/>
          <w:lang w:val="en-US" w:eastAsia="zh-CN"/>
        </w:rPr>
        <w:t>ding</w:t>
      </w:r>
      <w:r>
        <w:rPr>
          <w:rFonts w:hint="default" w:ascii="Times New Roman" w:hAnsi="Times New Roman" w:cs="Times New Roman"/>
          <w:sz w:val="20"/>
          <w:szCs w:val="20"/>
          <w:lang w:val="en-US" w:eastAsia="zh-CN"/>
        </w:rPr>
        <w:t xml:space="preserve"> the optimal feature of each branch. </w:t>
      </w:r>
    </w:p>
    <w:p>
      <w:pPr>
        <w:keepNext w:val="0"/>
        <w:keepLines w:val="0"/>
        <w:widowControl/>
        <w:numPr>
          <w:ilvl w:val="0"/>
          <w:numId w:val="0"/>
        </w:numPr>
        <w:suppressLineNumbers w:val="0"/>
        <w:ind w:leftChars="0"/>
        <w:jc w:val="left"/>
        <w:rPr>
          <w:rFonts w:hint="default" w:ascii="Times New Roman" w:hAnsi="Times New Roman" w:cs="Times New Roman"/>
          <w:sz w:val="20"/>
          <w:szCs w:val="20"/>
          <w:lang w:val="en-US" w:eastAsia="zh-CN"/>
        </w:rPr>
      </w:pPr>
    </w:p>
    <w:p>
      <w:pPr>
        <w:keepNext w:val="0"/>
        <w:keepLines w:val="0"/>
        <w:widowControl/>
        <w:numPr>
          <w:ilvl w:val="0"/>
          <w:numId w:val="6"/>
        </w:numPr>
        <w:suppressLineNumbers w:val="0"/>
        <w:ind w:left="0" w:leftChars="0" w:firstLine="0" w:firstLineChars="0"/>
        <w:jc w:val="left"/>
        <w:rPr>
          <w:rFonts w:hint="default" w:ascii="Times New Roman" w:hAnsi="Times New Roman" w:cs="Times New Roman"/>
          <w:sz w:val="20"/>
          <w:szCs w:val="20"/>
          <w:lang w:val="en-US" w:eastAsia="zh-CN"/>
        </w:rPr>
      </w:pPr>
      <w:r>
        <w:rPr>
          <w:rFonts w:hint="default" w:ascii="Times New Roman" w:hAnsi="Times New Roman" w:cs="Times New Roman"/>
          <w:sz w:val="20"/>
          <w:szCs w:val="20"/>
          <w:lang w:val="en-US" w:eastAsia="zh-CN"/>
        </w:rPr>
        <w:t>id3 uses information gain to select the optimal split feature.</w:t>
      </w:r>
    </w:p>
    <w:p>
      <w:pPr>
        <w:keepNext w:val="0"/>
        <w:keepLines w:val="0"/>
        <w:widowControl/>
        <w:numPr>
          <w:ilvl w:val="0"/>
          <w:numId w:val="0"/>
        </w:numPr>
        <w:suppressLineNumbers w:val="0"/>
        <w:ind w:leftChars="0"/>
        <w:jc w:val="left"/>
        <w:rPr>
          <w:rFonts w:hint="default" w:ascii="Times New Roman" w:hAnsi="Times New Roman" w:cs="Times New Roman"/>
          <w:sz w:val="20"/>
          <w:szCs w:val="20"/>
          <w:lang w:val="en-US" w:eastAsia="zh-CN"/>
        </w:rPr>
      </w:pPr>
    </w:p>
    <w:p>
      <w:pPr>
        <w:keepNext w:val="0"/>
        <w:keepLines w:val="0"/>
        <w:widowControl/>
        <w:suppressLineNumbers w:val="0"/>
        <w:jc w:val="left"/>
        <w:rPr>
          <w:rFonts w:hint="eastAsia" w:ascii="Times New Roman" w:hAnsi="Times New Roman" w:cs="Times New Roman"/>
          <w:sz w:val="20"/>
          <w:szCs w:val="20"/>
          <w:lang w:val="en-US" w:eastAsia="zh-CN"/>
        </w:rPr>
      </w:pPr>
      <w:r>
        <w:rPr>
          <w:rFonts w:hint="eastAsia" w:ascii="Times New Roman" w:hAnsi="Times New Roman" w:cs="Times New Roman"/>
          <w:sz w:val="20"/>
          <w:szCs w:val="20"/>
          <w:lang w:val="en-US" w:eastAsia="zh-CN"/>
        </w:rPr>
        <w:t>The test code is as shown in Figure 14:</w:t>
      </w:r>
    </w:p>
    <w:p>
      <w:pPr>
        <w:keepNext w:val="0"/>
        <w:keepLines w:val="0"/>
        <w:widowControl/>
        <w:suppressLineNumbers w:val="0"/>
        <w:jc w:val="left"/>
        <w:rPr>
          <w:rFonts w:hint="eastAsia" w:ascii="Times New Roman" w:hAnsi="Times New Roman" w:cs="Times New Roman"/>
          <w:sz w:val="20"/>
          <w:szCs w:val="20"/>
          <w:lang w:val="en-US" w:eastAsia="zh-CN"/>
        </w:rPr>
      </w:pPr>
    </w:p>
    <w:p>
      <w:pPr>
        <w:keepNext w:val="0"/>
        <w:keepLines w:val="0"/>
        <w:widowControl/>
        <w:suppressLineNumbers w:val="0"/>
        <w:ind w:left="720" w:hanging="720" w:hangingChars="200"/>
        <w:jc w:val="center"/>
        <w:rPr>
          <w:rFonts w:hint="eastAsia" w:ascii="Times New Roman" w:hAnsi="Times New Roman" w:cs="Times New Roman"/>
          <w:sz w:val="20"/>
          <w:szCs w:val="20"/>
          <w:lang w:val="en-US" w:eastAsia="zh-CN"/>
        </w:rPr>
      </w:pPr>
      <w:r>
        <w:rPr>
          <w:rFonts w:hint="default" w:cs="Times New Roman"/>
          <w:kern w:val="2"/>
          <w:sz w:val="36"/>
          <w:szCs w:val="36"/>
          <w:lang w:val="en-US" w:eastAsia="zh-CN" w:bidi="ar-SA"/>
        </w:rPr>
        <w:drawing>
          <wp:inline distT="0" distB="0" distL="114300" distR="114300">
            <wp:extent cx="5269865" cy="3590925"/>
            <wp:effectExtent l="0" t="0" r="3175" b="5715"/>
            <wp:docPr id="17" name="图片 17" descr="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图片 17" descr="17"/>
                    <pic:cNvPicPr>
                      <a:picLocks noChangeAspect="1"/>
                    </pic:cNvPicPr>
                  </pic:nvPicPr>
                  <pic:blipFill>
                    <a:blip r:embed="rId19"/>
                    <a:stretch>
                      <a:fillRect/>
                    </a:stretch>
                  </pic:blipFill>
                  <pic:spPr>
                    <a:xfrm>
                      <a:off x="0" y="0"/>
                      <a:ext cx="5269865" cy="3590925"/>
                    </a:xfrm>
                    <a:prstGeom prst="rect">
                      <a:avLst/>
                    </a:prstGeom>
                  </pic:spPr>
                </pic:pic>
              </a:graphicData>
            </a:graphic>
          </wp:inline>
        </w:drawing>
      </w:r>
      <w:r>
        <w:rPr>
          <w:rFonts w:hint="eastAsia" w:ascii="Times New Roman" w:hAnsi="Times New Roman" w:cs="Times New Roman"/>
          <w:sz w:val="20"/>
          <w:szCs w:val="20"/>
          <w:lang w:val="en-US" w:eastAsia="zh-CN"/>
        </w:rPr>
        <w:t>Fig.14</w:t>
      </w:r>
    </w:p>
    <w:p>
      <w:pPr>
        <w:numPr>
          <w:ilvl w:val="0"/>
          <w:numId w:val="4"/>
        </w:numPr>
        <w:bidi w:val="0"/>
        <w:ind w:left="0" w:leftChars="0" w:firstLine="0" w:firstLineChars="0"/>
        <w:jc w:val="left"/>
        <w:rPr>
          <w:rFonts w:hint="default" w:ascii="Times New Roman" w:hAnsi="Times New Roman" w:cs="Times New Roman"/>
          <w:sz w:val="20"/>
          <w:szCs w:val="20"/>
          <w:lang w:val="en-US" w:eastAsia="zh-CN"/>
        </w:rPr>
      </w:pPr>
      <w:r>
        <w:rPr>
          <w:rFonts w:hint="eastAsia" w:ascii="Times New Roman" w:hAnsi="Times New Roman" w:cs="Times New Roman"/>
          <w:sz w:val="20"/>
          <w:szCs w:val="20"/>
          <w:lang w:val="en-US" w:eastAsia="zh-CN"/>
        </w:rPr>
        <w:t>Experimental results</w:t>
      </w:r>
    </w:p>
    <w:p>
      <w:pPr>
        <w:keepNext w:val="0"/>
        <w:keepLines w:val="0"/>
        <w:widowControl/>
        <w:suppressLineNumbers w:val="0"/>
        <w:jc w:val="both"/>
        <w:rPr>
          <w:rFonts w:hint="eastAsia" w:ascii="Times New Roman" w:hAnsi="Times New Roman" w:cs="Times New Roman"/>
          <w:sz w:val="20"/>
          <w:szCs w:val="20"/>
          <w:lang w:val="en-US" w:eastAsia="zh-CN"/>
        </w:rPr>
      </w:pPr>
      <w:r>
        <w:rPr>
          <w:rFonts w:hint="eastAsia" w:ascii="Times New Roman" w:hAnsi="Times New Roman" w:cs="Times New Roman"/>
          <w:sz w:val="20"/>
          <w:szCs w:val="20"/>
          <w:lang w:val="en-US" w:eastAsia="zh-CN"/>
        </w:rPr>
        <w:t>The indicators of the classifier are shown in Figures 15 and 16 below</w:t>
      </w:r>
    </w:p>
    <w:p>
      <w:pPr>
        <w:numPr>
          <w:ilvl w:val="0"/>
          <w:numId w:val="0"/>
        </w:numPr>
        <w:bidi w:val="0"/>
        <w:ind w:leftChars="0"/>
        <w:jc w:val="left"/>
        <w:rPr>
          <w:rFonts w:hint="default" w:ascii="Times New Roman" w:hAnsi="Times New Roman" w:cs="Times New Roman"/>
          <w:sz w:val="20"/>
          <w:szCs w:val="20"/>
          <w:lang w:val="en-US" w:eastAsia="zh-CN"/>
        </w:rPr>
      </w:pPr>
    </w:p>
    <w:p>
      <w:pPr>
        <w:keepNext w:val="0"/>
        <w:keepLines w:val="0"/>
        <w:widowControl/>
        <w:suppressLineNumbers w:val="0"/>
        <w:ind w:left="720" w:hanging="720" w:hangingChars="200"/>
        <w:jc w:val="center"/>
        <w:rPr>
          <w:rFonts w:hint="default" w:cs="Times New Roman"/>
          <w:kern w:val="2"/>
          <w:sz w:val="36"/>
          <w:szCs w:val="36"/>
          <w:lang w:val="en-US" w:eastAsia="zh-CN" w:bidi="ar-SA"/>
        </w:rPr>
      </w:pPr>
      <w:r>
        <w:rPr>
          <w:rFonts w:hint="default" w:cs="Times New Roman"/>
          <w:kern w:val="2"/>
          <w:sz w:val="36"/>
          <w:szCs w:val="36"/>
          <w:lang w:val="en-US" w:eastAsia="zh-CN" w:bidi="ar-SA"/>
        </w:rPr>
        <w:drawing>
          <wp:inline distT="0" distB="0" distL="114300" distR="114300">
            <wp:extent cx="5274310" cy="3850640"/>
            <wp:effectExtent l="0" t="0" r="13970" b="5080"/>
            <wp:docPr id="19" name="图片 19" descr="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图片 19" descr="16"/>
                    <pic:cNvPicPr>
                      <a:picLocks noChangeAspect="1"/>
                    </pic:cNvPicPr>
                  </pic:nvPicPr>
                  <pic:blipFill>
                    <a:blip r:embed="rId20"/>
                    <a:stretch>
                      <a:fillRect/>
                    </a:stretch>
                  </pic:blipFill>
                  <pic:spPr>
                    <a:xfrm>
                      <a:off x="0" y="0"/>
                      <a:ext cx="5274310" cy="3850640"/>
                    </a:xfrm>
                    <a:prstGeom prst="rect">
                      <a:avLst/>
                    </a:prstGeom>
                  </pic:spPr>
                </pic:pic>
              </a:graphicData>
            </a:graphic>
          </wp:inline>
        </w:drawing>
      </w:r>
    </w:p>
    <w:p>
      <w:pPr>
        <w:bidi w:val="0"/>
        <w:jc w:val="center"/>
        <w:rPr>
          <w:rFonts w:hint="eastAsia" w:ascii="Times New Roman" w:hAnsi="Times New Roman" w:cs="Times New Roman"/>
          <w:sz w:val="20"/>
          <w:szCs w:val="20"/>
          <w:lang w:val="en-US" w:eastAsia="zh-CN"/>
        </w:rPr>
      </w:pPr>
      <w:r>
        <w:rPr>
          <w:rFonts w:hint="eastAsia" w:ascii="Times New Roman" w:hAnsi="Times New Roman" w:cs="Times New Roman"/>
          <w:sz w:val="20"/>
          <w:szCs w:val="20"/>
          <w:lang w:val="en-US" w:eastAsia="zh-CN"/>
        </w:rPr>
        <w:t>Fig.15</w:t>
      </w:r>
    </w:p>
    <w:p>
      <w:pPr>
        <w:bidi w:val="0"/>
        <w:jc w:val="center"/>
        <w:rPr>
          <w:rFonts w:hint="eastAsia" w:cs="Times New Roman"/>
          <w:kern w:val="2"/>
          <w:sz w:val="36"/>
          <w:szCs w:val="36"/>
          <w:lang w:val="en-US" w:eastAsia="zh-CN" w:bidi="ar-SA"/>
        </w:rPr>
      </w:pPr>
      <w:r>
        <w:rPr>
          <w:rFonts w:hint="eastAsia" w:cs="Times New Roman"/>
          <w:kern w:val="2"/>
          <w:sz w:val="36"/>
          <w:szCs w:val="36"/>
          <w:lang w:val="en-US" w:eastAsia="zh-CN" w:bidi="ar-SA"/>
        </w:rPr>
        <w:drawing>
          <wp:inline distT="0" distB="0" distL="114300" distR="114300">
            <wp:extent cx="5271770" cy="4083050"/>
            <wp:effectExtent l="0" t="0" r="1270" b="1270"/>
            <wp:docPr id="20" name="图片 20" descr="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图片 20" descr="19"/>
                    <pic:cNvPicPr>
                      <a:picLocks noChangeAspect="1"/>
                    </pic:cNvPicPr>
                  </pic:nvPicPr>
                  <pic:blipFill>
                    <a:blip r:embed="rId21"/>
                    <a:stretch>
                      <a:fillRect/>
                    </a:stretch>
                  </pic:blipFill>
                  <pic:spPr>
                    <a:xfrm>
                      <a:off x="0" y="0"/>
                      <a:ext cx="5271770" cy="4083050"/>
                    </a:xfrm>
                    <a:prstGeom prst="rect">
                      <a:avLst/>
                    </a:prstGeom>
                  </pic:spPr>
                </pic:pic>
              </a:graphicData>
            </a:graphic>
          </wp:inline>
        </w:drawing>
      </w:r>
    </w:p>
    <w:p>
      <w:pPr>
        <w:bidi w:val="0"/>
        <w:jc w:val="center"/>
        <w:rPr>
          <w:rFonts w:hint="eastAsia" w:ascii="Times New Roman" w:hAnsi="Times New Roman" w:cs="Times New Roman"/>
          <w:sz w:val="20"/>
          <w:szCs w:val="20"/>
          <w:lang w:val="en-US" w:eastAsia="zh-CN"/>
        </w:rPr>
      </w:pPr>
      <w:r>
        <w:rPr>
          <w:rFonts w:hint="eastAsia" w:ascii="Times New Roman" w:hAnsi="Times New Roman" w:cs="Times New Roman"/>
          <w:sz w:val="20"/>
          <w:szCs w:val="20"/>
          <w:lang w:val="en-US" w:eastAsia="zh-CN"/>
        </w:rPr>
        <w:t>Fig.16</w:t>
      </w:r>
    </w:p>
    <w:p>
      <w:pPr>
        <w:bidi w:val="0"/>
        <w:rPr>
          <w:rFonts w:hint="default" w:asciiTheme="minorHAnsi" w:hAnsiTheme="minorHAnsi" w:eastAsiaTheme="minorEastAsia" w:cstheme="minorBidi"/>
          <w:kern w:val="2"/>
          <w:sz w:val="21"/>
          <w:szCs w:val="24"/>
          <w:lang w:val="en-US" w:eastAsia="zh-CN" w:bidi="ar-SA"/>
        </w:rPr>
      </w:pPr>
    </w:p>
    <w:p>
      <w:pPr>
        <w:keepNext w:val="0"/>
        <w:keepLines w:val="0"/>
        <w:widowControl/>
        <w:numPr>
          <w:ilvl w:val="0"/>
          <w:numId w:val="0"/>
        </w:numPr>
        <w:suppressLineNumbers w:val="0"/>
        <w:jc w:val="left"/>
        <w:rPr>
          <w:rFonts w:hint="default" w:ascii="Times New Roman" w:hAnsi="Times New Roman" w:cs="Times New Roman"/>
          <w:sz w:val="20"/>
          <w:szCs w:val="20"/>
          <w:lang w:val="en-US" w:eastAsia="zh-CN"/>
        </w:rPr>
      </w:pPr>
      <w:r>
        <w:rPr>
          <w:rFonts w:hint="eastAsia" w:ascii="Times New Roman" w:hAnsi="Times New Roman" w:cs="Times New Roman"/>
          <w:sz w:val="20"/>
          <w:szCs w:val="20"/>
          <w:lang w:val="en-US" w:eastAsia="zh-CN"/>
        </w:rPr>
        <w:t>The average accuracy, recall, and f1-score of the ID3 algorithm used in this study on the MINIST test set are also all 0.87, as can be shown in Figure 16. However, in regards to accuracy, 5 digits (2, 3, 5, 8, 9) were successfully identified in the ID3 model while 6 digits (2, 3, 4, 5, 8, 9) were correctly identified in the CART model. The memory rates for six numbers (2, 3, 4, 5, 8, and 9) in the CART model are lower than the average recall rate. Five integers (2, 3, 4, 5, 8) in the ID3 model have recall values that are below average. The f1-score values of 6 numbers (2, 3, 4, 5, 8, 9) in the CART model are below average in terms of f1-score. Five integers (2, 3, 5, 8, and 9) in the ID3 model have f1-score values that are below average. In the predicted image, ID3 uses 10s and CART uses 13s.</w:t>
      </w:r>
    </w:p>
    <w:p>
      <w:pPr>
        <w:keepNext w:val="0"/>
        <w:keepLines w:val="0"/>
        <w:widowControl/>
        <w:numPr>
          <w:ilvl w:val="0"/>
          <w:numId w:val="0"/>
        </w:numPr>
        <w:suppressLineNumbers w:val="0"/>
        <w:jc w:val="left"/>
        <w:rPr>
          <w:rFonts w:hint="default" w:ascii="Times New Roman" w:hAnsi="Times New Roman" w:cs="Times New Roman"/>
          <w:sz w:val="20"/>
          <w:szCs w:val="20"/>
          <w:lang w:val="en-US" w:eastAsia="zh-CN"/>
        </w:rPr>
      </w:pPr>
    </w:p>
    <w:p>
      <w:pPr>
        <w:keepNext w:val="0"/>
        <w:keepLines w:val="0"/>
        <w:widowControl/>
        <w:numPr>
          <w:ilvl w:val="0"/>
          <w:numId w:val="0"/>
        </w:numPr>
        <w:suppressLineNumbers w:val="0"/>
        <w:jc w:val="left"/>
        <w:rPr>
          <w:rFonts w:hint="default" w:ascii="Times New Roman" w:hAnsi="Times New Roman" w:cs="Times New Roman"/>
          <w:sz w:val="20"/>
          <w:szCs w:val="20"/>
          <w:lang w:val="en-US" w:eastAsia="zh-CN"/>
        </w:rPr>
      </w:pPr>
    </w:p>
    <w:p>
      <w:pPr>
        <w:numPr>
          <w:ilvl w:val="0"/>
          <w:numId w:val="1"/>
        </w:numPr>
        <w:tabs>
          <w:tab w:val="left" w:pos="3069"/>
        </w:tabs>
        <w:bidi w:val="0"/>
        <w:jc w:val="center"/>
        <w:rPr>
          <w:rFonts w:hint="default" w:ascii="Times New Roman" w:hAnsi="Times New Roman" w:cs="Times New Roman"/>
          <w:sz w:val="20"/>
          <w:szCs w:val="20"/>
          <w:lang w:val="en-US" w:eastAsia="zh-CN"/>
        </w:rPr>
      </w:pPr>
      <w:r>
        <w:rPr>
          <w:rFonts w:hint="eastAsia" w:ascii="Times New Roman" w:hAnsi="Times New Roman" w:cs="Times New Roman"/>
          <w:sz w:val="20"/>
          <w:szCs w:val="20"/>
          <w:lang w:val="en-US" w:eastAsia="zh-CN"/>
        </w:rPr>
        <w:t>Conclusion</w:t>
      </w:r>
    </w:p>
    <w:p>
      <w:pPr>
        <w:bidi w:val="0"/>
        <w:rPr>
          <w:rFonts w:hint="default" w:asciiTheme="minorHAnsi" w:hAnsiTheme="minorHAnsi" w:eastAsiaTheme="minorEastAsia" w:cstheme="minorBidi"/>
          <w:kern w:val="2"/>
          <w:sz w:val="21"/>
          <w:szCs w:val="24"/>
          <w:lang w:val="en-US" w:eastAsia="zh-CN" w:bidi="ar-SA"/>
        </w:rPr>
      </w:pPr>
    </w:p>
    <w:p>
      <w:pPr>
        <w:keepNext w:val="0"/>
        <w:keepLines w:val="0"/>
        <w:widowControl/>
        <w:numPr>
          <w:ilvl w:val="0"/>
          <w:numId w:val="0"/>
        </w:numPr>
        <w:suppressLineNumbers w:val="0"/>
        <w:jc w:val="left"/>
        <w:rPr>
          <w:rFonts w:hint="default" w:ascii="Times New Roman" w:hAnsi="Times New Roman" w:cs="Times New Roman"/>
          <w:sz w:val="20"/>
          <w:szCs w:val="20"/>
          <w:lang w:val="en-US" w:eastAsia="zh-CN"/>
        </w:rPr>
      </w:pPr>
      <w:r>
        <w:rPr>
          <w:rFonts w:hint="default" w:ascii="Times New Roman" w:hAnsi="Times New Roman" w:cs="Times New Roman"/>
          <w:sz w:val="20"/>
          <w:szCs w:val="20"/>
          <w:lang w:val="en-US" w:eastAsia="zh-CN"/>
        </w:rPr>
        <w:t>This paper mainly uses Python to design two handwritten digit recognition algorithms based on KNN or decision tre</w:t>
      </w:r>
      <w:r>
        <w:rPr>
          <w:rFonts w:hint="eastAsia" w:ascii="Times New Roman" w:hAnsi="Times New Roman" w:cs="Times New Roman"/>
          <w:sz w:val="20"/>
          <w:szCs w:val="20"/>
          <w:lang w:val="en-US" w:eastAsia="zh-CN"/>
        </w:rPr>
        <w:t xml:space="preserve">e. </w:t>
      </w:r>
      <w:r>
        <w:rPr>
          <w:rFonts w:hint="default" w:ascii="Times New Roman" w:hAnsi="Times New Roman" w:cs="Times New Roman"/>
          <w:sz w:val="20"/>
          <w:szCs w:val="20"/>
          <w:lang w:val="en-US" w:eastAsia="zh-CN"/>
        </w:rPr>
        <w:t>The training samples are finally processed into a one-dimensional array of 784 feature values, and the classification accuracy, recall rate and f1-score of the two algorithms are obtained in the test samples.</w:t>
      </w:r>
      <w:r>
        <w:rPr>
          <w:rFonts w:hint="eastAsia" w:ascii="Times New Roman" w:hAnsi="Times New Roman" w:cs="Times New Roman"/>
          <w:sz w:val="20"/>
          <w:szCs w:val="20"/>
          <w:lang w:val="en-US" w:eastAsia="zh-CN"/>
        </w:rPr>
        <w:t xml:space="preserve"> </w:t>
      </w:r>
      <w:r>
        <w:rPr>
          <w:rFonts w:hint="default" w:ascii="Times New Roman" w:hAnsi="Times New Roman" w:cs="Times New Roman"/>
          <w:sz w:val="20"/>
          <w:szCs w:val="20"/>
          <w:lang w:val="en-US" w:eastAsia="zh-CN"/>
        </w:rPr>
        <w:t>In general, the KNN algorithm is much higher than the decision tree in terms of accuracy, recall and f1-score, but the disadvantage is that it takes a long time to predict the category of the picture.</w:t>
      </w:r>
    </w:p>
    <w:p>
      <w:pPr>
        <w:keepNext w:val="0"/>
        <w:keepLines w:val="0"/>
        <w:widowControl/>
        <w:numPr>
          <w:ilvl w:val="0"/>
          <w:numId w:val="0"/>
        </w:numPr>
        <w:suppressLineNumbers w:val="0"/>
        <w:jc w:val="left"/>
        <w:rPr>
          <w:rFonts w:hint="default" w:ascii="Times New Roman" w:hAnsi="Times New Roman" w:cs="Times New Roman"/>
          <w:sz w:val="20"/>
          <w:szCs w:val="20"/>
          <w:lang w:val="en-US" w:eastAsia="zh-CN"/>
        </w:rPr>
      </w:pPr>
    </w:p>
    <w:p>
      <w:pPr>
        <w:keepNext w:val="0"/>
        <w:keepLines w:val="0"/>
        <w:widowControl/>
        <w:numPr>
          <w:ilvl w:val="0"/>
          <w:numId w:val="0"/>
        </w:numPr>
        <w:suppressLineNumbers w:val="0"/>
        <w:jc w:val="left"/>
        <w:rPr>
          <w:rFonts w:hint="default" w:ascii="Times New Roman" w:hAnsi="Times New Roman" w:cs="Times New Roman"/>
          <w:sz w:val="20"/>
          <w:szCs w:val="20"/>
          <w:lang w:val="en-US" w:eastAsia="zh-CN"/>
        </w:rPr>
      </w:pPr>
    </w:p>
    <w:p>
      <w:pPr>
        <w:keepNext w:val="0"/>
        <w:keepLines w:val="0"/>
        <w:widowControl/>
        <w:numPr>
          <w:ilvl w:val="0"/>
          <w:numId w:val="0"/>
        </w:numPr>
        <w:suppressLineNumbers w:val="0"/>
        <w:jc w:val="left"/>
        <w:rPr>
          <w:rFonts w:hint="default" w:ascii="Times New Roman" w:hAnsi="Times New Roman" w:cs="Times New Roman"/>
          <w:sz w:val="20"/>
          <w:szCs w:val="20"/>
          <w:lang w:val="en-US" w:eastAsia="zh-CN"/>
        </w:rPr>
      </w:pPr>
    </w:p>
    <w:p>
      <w:pPr>
        <w:keepNext w:val="0"/>
        <w:keepLines w:val="0"/>
        <w:widowControl/>
        <w:numPr>
          <w:ilvl w:val="0"/>
          <w:numId w:val="0"/>
        </w:numPr>
        <w:suppressLineNumbers w:val="0"/>
        <w:jc w:val="center"/>
        <w:rPr>
          <w:rFonts w:hint="default" w:ascii="Times New Roman" w:hAnsi="Times New Roman" w:cs="Times New Roman"/>
          <w:sz w:val="20"/>
          <w:szCs w:val="20"/>
          <w:lang w:val="en-US" w:eastAsia="zh-CN"/>
        </w:rPr>
      </w:pPr>
      <w:r>
        <w:rPr>
          <w:rFonts w:hint="eastAsia" w:ascii="Times New Roman" w:hAnsi="Times New Roman" w:cs="Times New Roman"/>
          <w:sz w:val="20"/>
          <w:szCs w:val="20"/>
          <w:lang w:val="en-US" w:eastAsia="zh-CN"/>
        </w:rPr>
        <w:t>References</w:t>
      </w:r>
    </w:p>
    <w:p>
      <w:pPr>
        <w:keepNext w:val="0"/>
        <w:keepLines w:val="0"/>
        <w:widowControl/>
        <w:numPr>
          <w:ilvl w:val="0"/>
          <w:numId w:val="7"/>
        </w:numPr>
        <w:suppressLineNumbers w:val="0"/>
        <w:jc w:val="left"/>
        <w:rPr>
          <w:rFonts w:hint="default" w:ascii="Times New Roman" w:hAnsi="Times New Roman" w:cs="Times New Roman"/>
          <w:sz w:val="20"/>
          <w:szCs w:val="20"/>
          <w:lang w:val="en-US" w:eastAsia="zh-CN"/>
        </w:rPr>
      </w:pPr>
      <w:r>
        <w:rPr>
          <w:rFonts w:hint="eastAsia" w:ascii="Times New Roman" w:hAnsi="Times New Roman" w:cs="Times New Roman"/>
          <w:sz w:val="20"/>
          <w:szCs w:val="20"/>
          <w:lang w:val="en-US" w:eastAsia="zh-CN"/>
        </w:rPr>
        <w:t>Zhang Yanning, Chen Haiyan, Chang Ying, Zhang Jingfeng.</w:t>
      </w:r>
      <w:r>
        <w:rPr>
          <w:rFonts w:hint="default" w:ascii="Times New Roman" w:hAnsi="Times New Roman" w:cs="Times New Roman"/>
          <w:sz w:val="20"/>
          <w:szCs w:val="20"/>
          <w:lang w:val="en-US" w:eastAsia="zh-CN"/>
        </w:rPr>
        <w:t xml:space="preserve"> Handwritten numeral recognition technology research based on KNN algorithm [J]. Computer programming skills and maintenance, 2021 (11) : 123-124 +132.doi:10.16184/j.cnki.com.prg. 2021.11.046.</w:t>
      </w:r>
    </w:p>
    <w:p>
      <w:pPr>
        <w:keepNext w:val="0"/>
        <w:keepLines w:val="0"/>
        <w:widowControl/>
        <w:numPr>
          <w:ilvl w:val="0"/>
          <w:numId w:val="7"/>
        </w:numPr>
        <w:suppressLineNumbers w:val="0"/>
        <w:jc w:val="left"/>
        <w:rPr>
          <w:rFonts w:hint="default" w:ascii="Times New Roman" w:hAnsi="Times New Roman" w:cs="Times New Roman"/>
          <w:sz w:val="20"/>
          <w:szCs w:val="20"/>
          <w:lang w:val="en-US" w:eastAsia="zh-CN"/>
        </w:rPr>
      </w:pPr>
      <w:r>
        <w:rPr>
          <w:rFonts w:hint="eastAsia" w:ascii="Times New Roman" w:hAnsi="Times New Roman" w:cs="Times New Roman"/>
          <w:sz w:val="20"/>
          <w:szCs w:val="20"/>
          <w:lang w:val="en-US" w:eastAsia="zh-CN"/>
        </w:rPr>
        <w:t>Lu Liqiong, Wu Dong.</w:t>
      </w:r>
      <w:r>
        <w:rPr>
          <w:rFonts w:hint="default" w:ascii="Times New Roman" w:hAnsi="Times New Roman" w:cs="Times New Roman"/>
          <w:sz w:val="20"/>
          <w:szCs w:val="20"/>
          <w:lang w:val="en-US" w:eastAsia="zh-CN"/>
        </w:rPr>
        <w:t xml:space="preserve"> A handwritten digit recognition using KNN method [J]. Journal of modern information technology, 2021, 5 (4) : 97-99. The DOI: 10.19850 / j.carol carroll nki. 2096-4706.2021.04.024.</w:t>
      </w:r>
    </w:p>
    <w:p>
      <w:pPr>
        <w:keepNext w:val="0"/>
        <w:keepLines w:val="0"/>
        <w:widowControl/>
        <w:numPr>
          <w:ilvl w:val="0"/>
          <w:numId w:val="7"/>
        </w:numPr>
        <w:suppressLineNumbers w:val="0"/>
        <w:jc w:val="left"/>
        <w:rPr>
          <w:rFonts w:hint="default" w:ascii="Times New Roman" w:hAnsi="Times New Roman" w:cs="Times New Roman"/>
          <w:sz w:val="20"/>
          <w:szCs w:val="20"/>
          <w:lang w:val="en-US" w:eastAsia="zh-CN"/>
        </w:rPr>
      </w:pPr>
      <w:r>
        <w:rPr>
          <w:rFonts w:hint="eastAsia" w:ascii="Times New Roman" w:hAnsi="Times New Roman" w:cs="Times New Roman"/>
          <w:sz w:val="20"/>
          <w:szCs w:val="20"/>
          <w:lang w:val="en-US" w:eastAsia="zh-CN"/>
        </w:rPr>
        <w:fldChar w:fldCharType="begin"/>
      </w:r>
      <w:r>
        <w:rPr>
          <w:rFonts w:hint="eastAsia" w:ascii="Times New Roman" w:hAnsi="Times New Roman" w:cs="Times New Roman"/>
          <w:sz w:val="20"/>
          <w:szCs w:val="20"/>
          <w:lang w:val="en-US" w:eastAsia="zh-CN"/>
        </w:rPr>
        <w:instrText xml:space="preserve"> HYPERLINK "https://schlr.cnki.net/Detail/index/journal/XJAZC7FBFBF7B5A050D364E0E44526D7D3F9" \t "https://kns.cnki.net/kcms/detail/frame/kcmstarget" </w:instrText>
      </w:r>
      <w:r>
        <w:rPr>
          <w:rFonts w:hint="eastAsia" w:ascii="Times New Roman" w:hAnsi="Times New Roman" w:cs="Times New Roman"/>
          <w:sz w:val="20"/>
          <w:szCs w:val="20"/>
          <w:lang w:val="en-US" w:eastAsia="zh-CN"/>
        </w:rPr>
        <w:fldChar w:fldCharType="separate"/>
      </w:r>
      <w:r>
        <w:rPr>
          <w:rFonts w:hint="default" w:ascii="Times New Roman" w:hAnsi="Times New Roman" w:cs="Times New Roman"/>
          <w:sz w:val="20"/>
          <w:szCs w:val="20"/>
          <w:lang w:val="en-US" w:eastAsia="zh-CN"/>
        </w:rPr>
        <w:t>k-nearest neighbors on road networks:a journey in experimentation and in-memory implementation</w:t>
      </w:r>
      <w:r>
        <w:rPr>
          <w:rFonts w:hint="default" w:ascii="Times New Roman" w:hAnsi="Times New Roman" w:cs="Times New Roman"/>
          <w:sz w:val="20"/>
          <w:szCs w:val="20"/>
          <w:lang w:val="en-US" w:eastAsia="zh-CN"/>
        </w:rPr>
        <w:fldChar w:fldCharType="end"/>
      </w:r>
      <w:r>
        <w:rPr>
          <w:rFonts w:hint="default" w:ascii="Times New Roman" w:hAnsi="Times New Roman" w:cs="Times New Roman"/>
          <w:sz w:val="20"/>
          <w:szCs w:val="20"/>
          <w:lang w:val="en-US" w:eastAsia="zh-CN"/>
        </w:rPr>
        <w:t> [J] . Abeywickrama Tenindra,Cheema Muhammad Aamir,Taniar David.  Proceedings of the VLDB Endowment . 2016 (6)</w:t>
      </w:r>
    </w:p>
    <w:p>
      <w:pPr>
        <w:keepNext w:val="0"/>
        <w:keepLines w:val="0"/>
        <w:widowControl/>
        <w:numPr>
          <w:ilvl w:val="0"/>
          <w:numId w:val="7"/>
        </w:numPr>
        <w:suppressLineNumbers w:val="0"/>
        <w:jc w:val="left"/>
        <w:rPr>
          <w:rFonts w:hint="default" w:ascii="Times New Roman" w:hAnsi="Times New Roman" w:cs="Times New Roman"/>
          <w:sz w:val="20"/>
          <w:szCs w:val="20"/>
          <w:lang w:val="en-US" w:eastAsia="zh-CN"/>
        </w:rPr>
      </w:pPr>
      <w:r>
        <w:rPr>
          <w:rFonts w:hint="eastAsia" w:ascii="Times New Roman" w:hAnsi="Times New Roman" w:cs="Times New Roman"/>
          <w:sz w:val="20"/>
          <w:szCs w:val="20"/>
          <w:lang w:val="en-US" w:eastAsia="zh-CN"/>
        </w:rPr>
        <w:t>Liu Chen. Design of College Students Physical Fitness Test Data Management System Based on ID3 Decision Tree Algorithm [J].</w:t>
      </w:r>
      <w:r>
        <w:rPr>
          <w:rFonts w:hint="default" w:ascii="Times New Roman" w:hAnsi="Times New Roman" w:cs="Times New Roman"/>
          <w:sz w:val="20"/>
          <w:szCs w:val="20"/>
          <w:lang w:val="en-US" w:eastAsia="zh-CN"/>
        </w:rPr>
        <w:t xml:space="preserve"> Journal of hubei institute of technology, 2022, and (5) : 102-105 + 123. DOI: 10.16751 / j.carol carroll nki HBKJ. 2022.05.012.</w:t>
      </w:r>
    </w:p>
    <w:p>
      <w:pPr>
        <w:keepNext w:val="0"/>
        <w:keepLines w:val="0"/>
        <w:widowControl/>
        <w:numPr>
          <w:ilvl w:val="0"/>
          <w:numId w:val="7"/>
        </w:numPr>
        <w:suppressLineNumbers w:val="0"/>
        <w:jc w:val="left"/>
        <w:rPr>
          <w:rFonts w:hint="default" w:ascii="Times New Roman" w:hAnsi="Times New Roman" w:cs="Times New Roman"/>
          <w:sz w:val="20"/>
          <w:szCs w:val="20"/>
          <w:lang w:val="en-US" w:eastAsia="zh-CN"/>
        </w:rPr>
      </w:pPr>
      <w:r>
        <w:rPr>
          <w:rFonts w:hint="eastAsia" w:ascii="Times New Roman" w:hAnsi="Times New Roman" w:cs="Times New Roman"/>
          <w:sz w:val="20"/>
          <w:szCs w:val="20"/>
          <w:lang w:val="en-US" w:eastAsia="zh-CN"/>
        </w:rPr>
        <w:t>Huang Wei, Wei Peng.</w:t>
      </w:r>
      <w:r>
        <w:rPr>
          <w:rFonts w:hint="default" w:ascii="Times New Roman" w:hAnsi="Times New Roman" w:cs="Times New Roman"/>
          <w:sz w:val="20"/>
          <w:szCs w:val="20"/>
          <w:lang w:val="en-US" w:eastAsia="zh-CN"/>
        </w:rPr>
        <w:t xml:space="preserve"> Handwritten Digit Recognition Based on Decision Tree [J]. Information Technology and Informatization,2011(06):21-23+73. (in Chinese)</w:t>
      </w:r>
    </w:p>
    <w:p>
      <w:pPr>
        <w:keepNext w:val="0"/>
        <w:keepLines w:val="0"/>
        <w:widowControl/>
        <w:numPr>
          <w:ilvl w:val="0"/>
          <w:numId w:val="7"/>
        </w:numPr>
        <w:suppressLineNumbers w:val="0"/>
        <w:jc w:val="left"/>
        <w:rPr>
          <w:rFonts w:hint="default" w:ascii="Times New Roman" w:hAnsi="Times New Roman" w:cs="Times New Roman"/>
          <w:sz w:val="20"/>
          <w:szCs w:val="20"/>
          <w:lang w:val="en-US" w:eastAsia="zh-CN"/>
        </w:rPr>
      </w:pPr>
      <w:r>
        <w:rPr>
          <w:rFonts w:hint="eastAsia" w:ascii="Times New Roman" w:hAnsi="Times New Roman" w:cs="Times New Roman"/>
          <w:sz w:val="20"/>
          <w:szCs w:val="20"/>
          <w:lang w:val="en-US" w:eastAsia="zh-CN"/>
        </w:rPr>
        <w:t>Li Z Y. Handwritten Digit Recognition Based on Trust Decision Tree [D].</w:t>
      </w:r>
      <w:r>
        <w:rPr>
          <w:rFonts w:hint="default" w:ascii="Times New Roman" w:hAnsi="Times New Roman" w:cs="Times New Roman"/>
          <w:sz w:val="20"/>
          <w:szCs w:val="20"/>
          <w:lang w:val="en-US" w:eastAsia="zh-CN"/>
        </w:rPr>
        <w:t xml:space="preserve"> University of Science and Technology of China,2017.</w:t>
      </w:r>
    </w:p>
    <w:sectPr>
      <w:pgSz w:w="11906" w:h="16838"/>
      <w:pgMar w:top="1440" w:right="1800" w:bottom="1440" w:left="1800" w:header="851" w:footer="992" w:gutter="0"/>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86"/>
    <w:family w:val="auto"/>
    <w:pitch w:val="default"/>
    <w:sig w:usb0="E0002EFF" w:usb1="C000785B" w:usb2="00000009" w:usb3="00000000" w:csb0="400001FF" w:csb1="FFFF0000"/>
  </w:font>
  <w:font w:name="宋体">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000247B" w:usb2="00000009" w:usb3="00000000" w:csb0="200001FF" w:csb1="00000000"/>
  </w:font>
  <w:font w:name="Cambria Math">
    <w:panose1 w:val="02040503050406030204"/>
    <w:charset w:val="00"/>
    <w:family w:val="auto"/>
    <w:pitch w:val="default"/>
    <w:sig w:usb0="E00006FF" w:usb1="420024FF" w:usb2="02000000" w:usb3="00000000" w:csb0="2000019F" w:csb1="00000000"/>
  </w:font>
  <w:font w:name="Segoe UI">
    <w:panose1 w:val="020B0502040204020203"/>
    <w:charset w:val="00"/>
    <w:family w:val="auto"/>
    <w:pitch w:val="default"/>
    <w:sig w:usb0="E4002EFF" w:usb1="C000E47F" w:usb2="00000009" w:usb3="00000000" w:csb0="200001FF" w:csb1="00000000"/>
  </w:font>
  <w:font w:name="Arial">
    <w:panose1 w:val="020B0604020202020204"/>
    <w:charset w:val="00"/>
    <w:family w:val="auto"/>
    <w:pitch w:val="default"/>
    <w:sig w:usb0="E0002EFF" w:usb1="C000785B" w:usb2="00000009" w:usb3="00000000" w:csb0="400001FF" w:csb1="FFFF0000"/>
  </w:font>
  <w:font w:name="微软雅黑">
    <w:panose1 w:val="020B0503020204020204"/>
    <w:charset w:val="86"/>
    <w:family w:val="auto"/>
    <w:pitch w:val="default"/>
    <w:sig w:usb0="80000287" w:usb1="2ACF3C50" w:usb2="00000016" w:usb3="00000000" w:csb0="0004001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834E8F73"/>
    <w:multiLevelType w:val="singleLevel"/>
    <w:tmpl w:val="834E8F73"/>
    <w:lvl w:ilvl="0" w:tentative="0">
      <w:start w:val="1"/>
      <w:numFmt w:val="decimal"/>
      <w:suff w:val="space"/>
      <w:lvlText w:val="%1)"/>
      <w:lvlJc w:val="left"/>
    </w:lvl>
  </w:abstractNum>
  <w:abstractNum w:abstractNumId="1">
    <w:nsid w:val="DA13942A"/>
    <w:multiLevelType w:val="singleLevel"/>
    <w:tmpl w:val="DA13942A"/>
    <w:lvl w:ilvl="0" w:tentative="0">
      <w:start w:val="1"/>
      <w:numFmt w:val="upperLetter"/>
      <w:suff w:val="space"/>
      <w:lvlText w:val="%1."/>
      <w:lvlJc w:val="left"/>
    </w:lvl>
  </w:abstractNum>
  <w:abstractNum w:abstractNumId="2">
    <w:nsid w:val="E90AAA83"/>
    <w:multiLevelType w:val="singleLevel"/>
    <w:tmpl w:val="E90AAA83"/>
    <w:lvl w:ilvl="0" w:tentative="0">
      <w:start w:val="1"/>
      <w:numFmt w:val="upperLetter"/>
      <w:suff w:val="space"/>
      <w:lvlText w:val="%1."/>
      <w:lvlJc w:val="left"/>
    </w:lvl>
  </w:abstractNum>
  <w:abstractNum w:abstractNumId="3">
    <w:nsid w:val="F1633AAD"/>
    <w:multiLevelType w:val="singleLevel"/>
    <w:tmpl w:val="F1633AAD"/>
    <w:lvl w:ilvl="0" w:tentative="0">
      <w:start w:val="1"/>
      <w:numFmt w:val="decimal"/>
      <w:suff w:val="space"/>
      <w:lvlText w:val="%1)"/>
      <w:lvlJc w:val="left"/>
    </w:lvl>
  </w:abstractNum>
  <w:abstractNum w:abstractNumId="4">
    <w:nsid w:val="F5A19145"/>
    <w:multiLevelType w:val="singleLevel"/>
    <w:tmpl w:val="F5A19145"/>
    <w:lvl w:ilvl="0" w:tentative="0">
      <w:start w:val="1"/>
      <w:numFmt w:val="decimal"/>
      <w:suff w:val="space"/>
      <w:lvlText w:val="[%1]"/>
      <w:lvlJc w:val="left"/>
    </w:lvl>
  </w:abstractNum>
  <w:abstractNum w:abstractNumId="5">
    <w:nsid w:val="206B7DBF"/>
    <w:multiLevelType w:val="singleLevel"/>
    <w:tmpl w:val="206B7DBF"/>
    <w:lvl w:ilvl="0" w:tentative="0">
      <w:start w:val="1"/>
      <w:numFmt w:val="upperRoman"/>
      <w:suff w:val="space"/>
      <w:lvlText w:val="%1."/>
      <w:lvlJc w:val="left"/>
    </w:lvl>
  </w:abstractNum>
  <w:abstractNum w:abstractNumId="6">
    <w:nsid w:val="2B38CB59"/>
    <w:multiLevelType w:val="singleLevel"/>
    <w:tmpl w:val="2B38CB59"/>
    <w:lvl w:ilvl="0" w:tentative="0">
      <w:start w:val="1"/>
      <w:numFmt w:val="upperLetter"/>
      <w:suff w:val="space"/>
      <w:lvlText w:val="%1."/>
      <w:lvlJc w:val="left"/>
    </w:lvl>
  </w:abstractNum>
  <w:num w:numId="1">
    <w:abstractNumId w:val="5"/>
  </w:num>
  <w:num w:numId="2">
    <w:abstractNumId w:val="1"/>
  </w:num>
  <w:num w:numId="3">
    <w:abstractNumId w:val="6"/>
  </w:num>
  <w:num w:numId="4">
    <w:abstractNumId w:val="2"/>
  </w:num>
  <w:num w:numId="5">
    <w:abstractNumId w:val="3"/>
  </w:num>
  <w:num w:numId="6">
    <w:abstractNumId w:val="0"/>
  </w:num>
  <w:num w:numId="7">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50"/>
  <w:embedSystemFonts/>
  <w:bordersDoNotSurroundHeader w:val="0"/>
  <w:bordersDoNotSurroundFooter w:val="0"/>
  <w:documentProtection w:enforcement="0"/>
  <w:defaultTabStop w:val="420"/>
  <w:drawingGridVerticalSpacing w:val="156"/>
  <w:displayHorizontalDrawingGridEvery w:val="1"/>
  <w:displayVerticalDrawingGridEvery w:val="1"/>
  <w:noPunctuationKerning w:val="1"/>
  <w:characterSpacingControl w:val="compressPunctuation"/>
  <w:compat>
    <w:spaceForUL/>
    <w:balanceSingleByteDoubleByteWidth/>
    <w:doNotLeaveBackslashAlone/>
    <w:ulTrailSpace/>
    <w:doNotExpandShiftReturn/>
    <w:adjustLineHeightInTable/>
    <w:doNotWrapTextWithPunct/>
    <w:doNotUseEastAsianBreakRules/>
    <w:useFELayout/>
    <w:doNotUseIndentAsNumberingTabStop/>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docVars>
    <w:docVar w:name="commondata" w:val="eyJoZGlkIjoiMzAzNDYxYjg5MDQyOTIyNTQxMTkxZWY2YzYyNjQzNDMifQ=="/>
  </w:docVars>
  <w:rsids>
    <w:rsidRoot w:val="00000000"/>
    <w:rsid w:val="55B30CD2"/>
    <w:rsid w:val="5BF71DDF"/>
    <w:rsid w:val="6B431798"/>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宋体"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jc w:val="both"/>
    </w:pPr>
    <w:rPr>
      <w:rFonts w:asciiTheme="minorHAnsi" w:hAnsiTheme="minorHAnsi" w:eastAsiaTheme="minorEastAsia" w:cstheme="minorBidi"/>
      <w:kern w:val="2"/>
      <w:sz w:val="21"/>
      <w:szCs w:val="24"/>
      <w:lang w:val="en-US" w:eastAsia="zh-CN" w:bidi="ar-SA"/>
    </w:rPr>
  </w:style>
  <w:style w:type="character" w:default="1" w:styleId="3">
    <w:name w:val="Default Paragraph Font"/>
    <w:semiHidden/>
    <w:uiPriority w:val="0"/>
  </w:style>
  <w:style w:type="table" w:default="1" w:styleId="2">
    <w:name w:val="Normal Table"/>
    <w:semiHidden/>
    <w:uiPriority w:val="0"/>
    <w:tblPr>
      <w:tblCellMar>
        <w:top w:w="0" w:type="dxa"/>
        <w:left w:w="108" w:type="dxa"/>
        <w:bottom w:w="0" w:type="dxa"/>
        <w:right w:w="108" w:type="dxa"/>
      </w:tblCellMar>
    </w:tblPr>
  </w:style>
  <w:style w:type="character" w:styleId="4">
    <w:name w:val="Hyperlink"/>
    <w:basedOn w:val="3"/>
    <w:uiPriority w:val="0"/>
    <w:rPr>
      <w:color w:val="0000FF"/>
      <w:u w:val="single"/>
    </w:rPr>
  </w:style>
  <w:style w:type="paragraph" w:customStyle="1" w:styleId="5">
    <w:name w:val="Abstract"/>
    <w:qFormat/>
    <w:uiPriority w:val="0"/>
    <w:pPr>
      <w:spacing w:after="200"/>
      <w:ind w:firstLine="272"/>
      <w:jc w:val="both"/>
    </w:pPr>
    <w:rPr>
      <w:rFonts w:ascii="Times New Roman" w:hAnsi="Times New Roman" w:eastAsia="宋体" w:cs="Times New Roman"/>
      <w:b/>
      <w:bCs/>
      <w:sz w:val="18"/>
      <w:szCs w:val="18"/>
      <w:lang w:val="en-US" w:eastAsia="en-US" w:bidi="ar-SA"/>
    </w:rPr>
  </w:style>
</w:styles>
</file>

<file path=word/_rels/document.xml.rels><?xml version="1.0" encoding="UTF-8" standalone="yes"?>
<Relationships xmlns="http://schemas.openxmlformats.org/package/2006/relationships"><Relationship Id="rId9" Type="http://schemas.openxmlformats.org/officeDocument/2006/relationships/image" Target="media/image6.jpeg"/><Relationship Id="rId8" Type="http://schemas.openxmlformats.org/officeDocument/2006/relationships/image" Target="media/image5.jpeg"/><Relationship Id="rId7" Type="http://schemas.openxmlformats.org/officeDocument/2006/relationships/image" Target="media/image4.jpeg"/><Relationship Id="rId6" Type="http://schemas.openxmlformats.org/officeDocument/2006/relationships/image" Target="media/image3.jpeg"/><Relationship Id="rId5" Type="http://schemas.openxmlformats.org/officeDocument/2006/relationships/image" Target="media/image2.jpeg"/><Relationship Id="rId4" Type="http://schemas.openxmlformats.org/officeDocument/2006/relationships/image" Target="media/image1.jpeg"/><Relationship Id="rId3" Type="http://schemas.openxmlformats.org/officeDocument/2006/relationships/theme" Target="theme/theme1.xml"/><Relationship Id="rId23" Type="http://schemas.openxmlformats.org/officeDocument/2006/relationships/fontTable" Target="fontTable.xml"/><Relationship Id="rId22" Type="http://schemas.openxmlformats.org/officeDocument/2006/relationships/numbering" Target="numbering.xml"/><Relationship Id="rId21" Type="http://schemas.openxmlformats.org/officeDocument/2006/relationships/image" Target="media/image18.jpeg"/><Relationship Id="rId20" Type="http://schemas.openxmlformats.org/officeDocument/2006/relationships/image" Target="media/image17.jpeg"/><Relationship Id="rId2" Type="http://schemas.openxmlformats.org/officeDocument/2006/relationships/settings" Target="settings.xml"/><Relationship Id="rId19" Type="http://schemas.openxmlformats.org/officeDocument/2006/relationships/image" Target="media/image16.jpeg"/><Relationship Id="rId18" Type="http://schemas.openxmlformats.org/officeDocument/2006/relationships/image" Target="media/image15.jpeg"/><Relationship Id="rId17" Type="http://schemas.openxmlformats.org/officeDocument/2006/relationships/image" Target="media/image14.jpeg"/><Relationship Id="rId16" Type="http://schemas.openxmlformats.org/officeDocument/2006/relationships/image" Target="media/image13.jpeg"/><Relationship Id="rId15" Type="http://schemas.openxmlformats.org/officeDocument/2006/relationships/image" Target="media/image12.jpeg"/><Relationship Id="rId14" Type="http://schemas.openxmlformats.org/officeDocument/2006/relationships/image" Target="media/image11.jpeg"/><Relationship Id="rId13" Type="http://schemas.openxmlformats.org/officeDocument/2006/relationships/image" Target="media/image10.jpeg"/><Relationship Id="rId12" Type="http://schemas.openxmlformats.org/officeDocument/2006/relationships/image" Target="media/image9.jpeg"/><Relationship Id="rId11" Type="http://schemas.openxmlformats.org/officeDocument/2006/relationships/image" Target="media/image8.jpeg"/><Relationship Id="rId10" Type="http://schemas.openxmlformats.org/officeDocument/2006/relationships/image" Target="media/image7.jpeg"/><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docProps/app.xml><?xml version="1.0" encoding="utf-8"?>
<Properties xmlns="http://schemas.openxmlformats.org/officeDocument/2006/extended-properties" xmlns:vt="http://schemas.openxmlformats.org/officeDocument/2006/docPropsVTypes">
  <Template>Normal.dotm</Template>
  <Pages>15</Pages>
  <Words>3402</Words>
  <Characters>16746</Characters>
  <Lines>0</Lines>
  <Paragraphs>0</Paragraphs>
  <TotalTime>15</TotalTime>
  <ScaleCrop>false</ScaleCrop>
  <LinksUpToDate>false</LinksUpToDate>
  <CharactersWithSpaces>20133</CharactersWithSpaces>
  <Application>WPS Office_11.1.0.13703_F1E327BC-269C-435d-A152-05C5408002CA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2023-01-09T02:24:00Z</dcterms:created>
  <dc:creator>Striving hao</dc:creator>
  <cp:lastModifiedBy>小昊</cp:lastModifiedBy>
  <dcterms:modified xsi:type="dcterms:W3CDTF">2023-01-09T13:11:18Z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2052-11.1.0.13703</vt:lpwstr>
  </property>
  <property fmtid="{D5CDD505-2E9C-101B-9397-08002B2CF9AE}" pid="3" name="ICV">
    <vt:lpwstr>9237B49EC6C4480FBE26F4ECB85F708B</vt:lpwstr>
  </property>
</Properties>
</file>