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9F83790" wp14:paraId="5E5787A5" wp14:textId="18AFB5AA">
      <w:pPr>
        <w:spacing w:line="480" w:lineRule="auto"/>
        <w:jc w:val="center"/>
        <w:rPr>
          <w:b w:val="1"/>
          <w:bCs w:val="1"/>
          <w:u w:val="single"/>
        </w:rPr>
      </w:pPr>
      <w:r w:rsidRPr="69F83790" w:rsidR="13073CC7">
        <w:rPr>
          <w:b w:val="1"/>
          <w:bCs w:val="1"/>
          <w:u w:val="single"/>
        </w:rPr>
        <w:t xml:space="preserve">Best </w:t>
      </w:r>
      <w:r w:rsidRPr="69F83790" w:rsidR="13073CC7">
        <w:rPr>
          <w:b w:val="1"/>
          <w:bCs w:val="1"/>
          <w:u w:val="single"/>
        </w:rPr>
        <w:t>practice</w:t>
      </w:r>
      <w:r w:rsidRPr="69F83790" w:rsidR="13073CC7">
        <w:rPr>
          <w:b w:val="1"/>
          <w:bCs w:val="1"/>
          <w:u w:val="single"/>
        </w:rPr>
        <w:t xml:space="preserve"> guidance for youth workers </w:t>
      </w:r>
    </w:p>
    <w:p w:rsidR="7A645F07" w:rsidP="431D6BFE" w:rsidRDefault="7A645F07" w14:paraId="4BA85AF3" w14:textId="5FA77DE5">
      <w:pPr>
        <w:spacing w:line="480" w:lineRule="auto"/>
        <w:jc w:val="center"/>
        <w:rPr>
          <w:highlight w:val="yellow"/>
        </w:rPr>
      </w:pPr>
      <w:r w:rsidRPr="431D6BFE" w:rsidR="5262715B">
        <w:rPr>
          <w:b w:val="1"/>
          <w:bCs w:val="1"/>
          <w:u w:val="none"/>
        </w:rPr>
        <w:t xml:space="preserve">Welcoming and engaging autistic young people in a youth club setting </w:t>
      </w:r>
      <w:r>
        <w:br/>
      </w:r>
    </w:p>
    <w:p w:rsidR="52E57B28" w:rsidP="0C56A5EC" w:rsidRDefault="52E57B28" w14:paraId="2CD21874" w14:textId="612A3F09">
      <w:pPr>
        <w:pStyle w:val="Normal"/>
        <w:spacing w:line="480" w:lineRule="auto"/>
        <w:jc w:val="left"/>
        <w:rPr>
          <w:rFonts w:ascii="Aptos" w:hAnsi="Aptos" w:eastAsia="Aptos" w:cs="Aptos"/>
          <w:noProof w:val="0"/>
          <w:sz w:val="24"/>
          <w:szCs w:val="24"/>
          <w:lang w:val="en-GB"/>
        </w:rPr>
      </w:pPr>
      <w:r w:rsidR="7CC93EEF">
        <w:rPr/>
        <w:t>Youth working is all about supporting the young people that we work with in a way that helps them</w:t>
      </w:r>
      <w:r w:rsidR="11071220">
        <w:rPr/>
        <w:t xml:space="preserve"> grow,</w:t>
      </w:r>
      <w:r w:rsidR="7CC93EEF">
        <w:rPr/>
        <w:t xml:space="preserve"> build their </w:t>
      </w:r>
      <w:r w:rsidR="079E4619">
        <w:rPr/>
        <w:t>confidence</w:t>
      </w:r>
      <w:r w:rsidR="531F7011">
        <w:rPr/>
        <w:t>, help them build relationships</w:t>
      </w:r>
      <w:r w:rsidR="7CC93EEF">
        <w:rPr/>
        <w:t xml:space="preserve"> and</w:t>
      </w:r>
      <w:r w:rsidR="55DD4848">
        <w:rPr/>
        <w:t xml:space="preserve"> help them feel</w:t>
      </w:r>
      <w:r w:rsidR="7CC93EEF">
        <w:rPr/>
        <w:t xml:space="preserve"> like they have a sense of </w:t>
      </w:r>
      <w:r w:rsidR="37FA79A6">
        <w:rPr/>
        <w:t>belonging</w:t>
      </w:r>
      <w:r w:rsidR="65B6338B">
        <w:rPr/>
        <w:t>.</w:t>
      </w:r>
      <w:r w:rsidR="4FED7D22">
        <w:rPr/>
        <w:t xml:space="preserve"> Ome of the main </w:t>
      </w:r>
      <w:r w:rsidR="36C2CAD4">
        <w:rPr/>
        <w:t>differences</w:t>
      </w:r>
      <w:r w:rsidR="4FED7D22">
        <w:rPr/>
        <w:t xml:space="preserve"> between </w:t>
      </w:r>
      <w:r w:rsidR="65B6338B">
        <w:rPr/>
        <w:t>school</w:t>
      </w:r>
      <w:r w:rsidR="1972A6FA">
        <w:rPr/>
        <w:t xml:space="preserve"> and</w:t>
      </w:r>
      <w:r w:rsidR="65B6338B">
        <w:rPr/>
        <w:t xml:space="preserve"> youth working is voluntary so that mean the young people have a </w:t>
      </w:r>
      <w:r w:rsidR="6D520413">
        <w:rPr/>
        <w:t>choice whether</w:t>
      </w:r>
      <w:r w:rsidR="61235ED9">
        <w:rPr/>
        <w:t xml:space="preserve"> they want to come or not. This means that it is </w:t>
      </w:r>
      <w:r w:rsidR="2029129A">
        <w:rPr/>
        <w:t>important</w:t>
      </w:r>
      <w:r w:rsidR="61235ED9">
        <w:rPr/>
        <w:t xml:space="preserve"> that as youth </w:t>
      </w:r>
      <w:r w:rsidR="42381287">
        <w:rPr/>
        <w:t>workers</w:t>
      </w:r>
      <w:r w:rsidR="61235ED9">
        <w:rPr/>
        <w:t xml:space="preserve"> we </w:t>
      </w:r>
      <w:r w:rsidR="7BF846CE">
        <w:rPr/>
        <w:t>make</w:t>
      </w:r>
      <w:r w:rsidR="61235ED9">
        <w:rPr/>
        <w:t xml:space="preserve"> the youth </w:t>
      </w:r>
      <w:r w:rsidR="5A010BF5">
        <w:rPr/>
        <w:t>space</w:t>
      </w:r>
      <w:r w:rsidR="61235ED9">
        <w:rPr/>
        <w:t xml:space="preserve"> fee</w:t>
      </w:r>
      <w:r w:rsidR="48FE856E">
        <w:rPr/>
        <w:t xml:space="preserve">l </w:t>
      </w:r>
      <w:r w:rsidR="054FAA36">
        <w:rPr/>
        <w:t>welcoming</w:t>
      </w:r>
      <w:r w:rsidR="51C24D9F">
        <w:rPr/>
        <w:t>, safe</w:t>
      </w:r>
      <w:r w:rsidR="48FE856E">
        <w:rPr/>
        <w:t xml:space="preserve"> and inclusive for everyone</w:t>
      </w:r>
      <w:r w:rsidR="7A11AEAA">
        <w:rPr/>
        <w:t xml:space="preserve"> so that the young people want to come to the youth centre (</w:t>
      </w:r>
      <w:r w:rsidRPr="431D6BFE" w:rsidR="614618A9">
        <w:rPr>
          <w:rFonts w:ascii="Aptos" w:hAnsi="Aptos" w:eastAsia="Aptos" w:cs="Aptos"/>
          <w:noProof w:val="0"/>
          <w:sz w:val="24"/>
          <w:szCs w:val="24"/>
          <w:lang w:val="en-GB"/>
        </w:rPr>
        <w:t>National Youth Agency, n.d.)</w:t>
      </w:r>
      <w:r w:rsidRPr="431D6BFE" w:rsidR="4869AF0E">
        <w:rPr>
          <w:rFonts w:ascii="Aptos" w:hAnsi="Aptos" w:eastAsia="Aptos" w:cs="Aptos"/>
          <w:noProof w:val="0"/>
          <w:sz w:val="24"/>
          <w:szCs w:val="24"/>
          <w:lang w:val="en-GB"/>
        </w:rPr>
        <w:t xml:space="preserve"> if the youth </w:t>
      </w:r>
      <w:r w:rsidRPr="431D6BFE" w:rsidR="169F648D">
        <w:rPr>
          <w:rFonts w:ascii="Aptos" w:hAnsi="Aptos" w:eastAsia="Aptos" w:cs="Aptos"/>
          <w:noProof w:val="0"/>
          <w:sz w:val="24"/>
          <w:szCs w:val="24"/>
          <w:lang w:val="en-GB"/>
        </w:rPr>
        <w:t>centre</w:t>
      </w:r>
      <w:r w:rsidRPr="431D6BFE" w:rsidR="4869AF0E">
        <w:rPr>
          <w:rFonts w:ascii="Aptos" w:hAnsi="Aptos" w:eastAsia="Aptos" w:cs="Aptos"/>
          <w:noProof w:val="0"/>
          <w:sz w:val="24"/>
          <w:szCs w:val="24"/>
          <w:lang w:val="en-GB"/>
        </w:rPr>
        <w:t xml:space="preserve"> </w:t>
      </w:r>
      <w:r w:rsidRPr="431D6BFE" w:rsidR="0A300D7F">
        <w:rPr>
          <w:rFonts w:ascii="Aptos" w:hAnsi="Aptos" w:eastAsia="Aptos" w:cs="Aptos"/>
          <w:noProof w:val="0"/>
          <w:sz w:val="24"/>
          <w:szCs w:val="24"/>
          <w:lang w:val="en-GB"/>
        </w:rPr>
        <w:t>doesn't</w:t>
      </w:r>
      <w:r w:rsidRPr="431D6BFE" w:rsidR="4869AF0E">
        <w:rPr>
          <w:rFonts w:ascii="Aptos" w:hAnsi="Aptos" w:eastAsia="Aptos" w:cs="Aptos"/>
          <w:noProof w:val="0"/>
          <w:sz w:val="24"/>
          <w:szCs w:val="24"/>
          <w:lang w:val="en-GB"/>
        </w:rPr>
        <w:t xml:space="preserve"> feel right the young people are less </w:t>
      </w:r>
      <w:r w:rsidRPr="431D6BFE" w:rsidR="1E6755C4">
        <w:rPr>
          <w:rFonts w:ascii="Aptos" w:hAnsi="Aptos" w:eastAsia="Aptos" w:cs="Aptos"/>
          <w:noProof w:val="0"/>
          <w:sz w:val="24"/>
          <w:szCs w:val="24"/>
          <w:lang w:val="en-GB"/>
        </w:rPr>
        <w:t>likely</w:t>
      </w:r>
      <w:r w:rsidRPr="431D6BFE" w:rsidR="4869AF0E">
        <w:rPr>
          <w:rFonts w:ascii="Aptos" w:hAnsi="Aptos" w:eastAsia="Aptos" w:cs="Aptos"/>
          <w:noProof w:val="0"/>
          <w:sz w:val="24"/>
          <w:szCs w:val="24"/>
          <w:lang w:val="en-GB"/>
        </w:rPr>
        <w:t xml:space="preserve"> to attend whic</w:t>
      </w:r>
      <w:r w:rsidRPr="431D6BFE" w:rsidR="2C6087B4">
        <w:rPr>
          <w:rFonts w:ascii="Aptos" w:hAnsi="Aptos" w:eastAsia="Aptos" w:cs="Aptos"/>
          <w:noProof w:val="0"/>
          <w:sz w:val="24"/>
          <w:szCs w:val="24"/>
          <w:lang w:val="en-GB"/>
        </w:rPr>
        <w:t>h</w:t>
      </w:r>
      <w:r w:rsidRPr="431D6BFE" w:rsidR="4869AF0E">
        <w:rPr>
          <w:rFonts w:ascii="Aptos" w:hAnsi="Aptos" w:eastAsia="Aptos" w:cs="Aptos"/>
          <w:noProof w:val="0"/>
          <w:sz w:val="24"/>
          <w:szCs w:val="24"/>
          <w:lang w:val="en-GB"/>
        </w:rPr>
        <w:t xml:space="preserve"> means that they will be missing out on  </w:t>
      </w:r>
      <w:r w:rsidRPr="431D6BFE" w:rsidR="0821A559">
        <w:rPr>
          <w:rFonts w:ascii="Aptos" w:hAnsi="Aptos" w:eastAsia="Aptos" w:cs="Aptos"/>
          <w:noProof w:val="0"/>
          <w:sz w:val="24"/>
          <w:szCs w:val="24"/>
          <w:lang w:val="en-GB"/>
        </w:rPr>
        <w:t xml:space="preserve">impor5tant </w:t>
      </w:r>
      <w:r w:rsidRPr="431D6BFE" w:rsidR="5D4CD7A5">
        <w:rPr>
          <w:rFonts w:ascii="Aptos" w:hAnsi="Aptos" w:eastAsia="Aptos" w:cs="Aptos"/>
          <w:noProof w:val="0"/>
          <w:sz w:val="24"/>
          <w:szCs w:val="24"/>
          <w:lang w:val="en-GB"/>
        </w:rPr>
        <w:t>opportunities</w:t>
      </w:r>
      <w:r w:rsidRPr="431D6BFE" w:rsidR="0821A559">
        <w:rPr>
          <w:rFonts w:ascii="Aptos" w:hAnsi="Aptos" w:eastAsia="Aptos" w:cs="Aptos"/>
          <w:noProof w:val="0"/>
          <w:sz w:val="24"/>
          <w:szCs w:val="24"/>
          <w:lang w:val="en-GB"/>
        </w:rPr>
        <w:t xml:space="preserve"> to develop their </w:t>
      </w:r>
      <w:r w:rsidRPr="431D6BFE" w:rsidR="5C9F5EB8">
        <w:rPr>
          <w:rFonts w:ascii="Aptos" w:hAnsi="Aptos" w:eastAsia="Aptos" w:cs="Aptos"/>
          <w:noProof w:val="0"/>
          <w:sz w:val="24"/>
          <w:szCs w:val="24"/>
          <w:lang w:val="en-GB"/>
        </w:rPr>
        <w:t>social</w:t>
      </w:r>
      <w:r w:rsidRPr="431D6BFE" w:rsidR="0821A559">
        <w:rPr>
          <w:rFonts w:ascii="Aptos" w:hAnsi="Aptos" w:eastAsia="Aptos" w:cs="Aptos"/>
          <w:noProof w:val="0"/>
          <w:sz w:val="24"/>
          <w:szCs w:val="24"/>
          <w:lang w:val="en-GB"/>
        </w:rPr>
        <w:t xml:space="preserve"> skills and personally</w:t>
      </w:r>
      <w:r w:rsidRPr="431D6BFE" w:rsidR="0821A559">
        <w:rPr>
          <w:rFonts w:ascii="Aptos" w:hAnsi="Aptos" w:eastAsia="Aptos" w:cs="Aptos"/>
          <w:noProof w:val="0"/>
          <w:sz w:val="24"/>
          <w:szCs w:val="24"/>
          <w:lang w:val="en-GB"/>
        </w:rPr>
        <w:t xml:space="preserve"> </w:t>
      </w:r>
    </w:p>
    <w:p w:rsidR="5D53F292" w:rsidP="69F83790" w:rsidRDefault="5D53F292" w14:paraId="2BB1CDE3" w14:textId="6E98D9F6">
      <w:pPr>
        <w:pStyle w:val="Normal"/>
        <w:spacing w:line="480" w:lineRule="auto"/>
        <w:jc w:val="left"/>
        <w:rPr>
          <w:noProof w:val="0"/>
          <w:lang w:val="en-GB"/>
        </w:rPr>
      </w:pPr>
      <w:r w:rsidRPr="431D6BFE" w:rsidR="00C321F0">
        <w:rPr>
          <w:noProof w:val="0"/>
          <w:lang w:val="en-GB"/>
        </w:rPr>
        <w:t xml:space="preserve"> </w:t>
      </w:r>
      <w:r w:rsidRPr="431D6BFE" w:rsidR="00C321F0">
        <w:rPr>
          <w:noProof w:val="0"/>
          <w:lang w:val="en-GB"/>
        </w:rPr>
        <w:t xml:space="preserve">For a young person with autism </w:t>
      </w:r>
      <w:r w:rsidRPr="431D6BFE" w:rsidR="6FE29E94">
        <w:rPr>
          <w:noProof w:val="0"/>
          <w:lang w:val="en-GB"/>
        </w:rPr>
        <w:t>a</w:t>
      </w:r>
      <w:r w:rsidRPr="431D6BFE" w:rsidR="00C321F0">
        <w:rPr>
          <w:noProof w:val="0"/>
          <w:lang w:val="en-GB"/>
        </w:rPr>
        <w:t xml:space="preserve"> yout</w:t>
      </w:r>
      <w:r w:rsidRPr="431D6BFE" w:rsidR="00C321F0">
        <w:rPr>
          <w:noProof w:val="0"/>
          <w:lang w:val="en-GB"/>
        </w:rPr>
        <w:t>h club Is not a</w:t>
      </w:r>
      <w:r w:rsidRPr="431D6BFE" w:rsidR="00C321F0">
        <w:rPr>
          <w:noProof w:val="0"/>
          <w:lang w:val="en-GB"/>
        </w:rPr>
        <w:t>lway</w:t>
      </w:r>
      <w:r w:rsidRPr="431D6BFE" w:rsidR="00C321F0">
        <w:rPr>
          <w:noProof w:val="0"/>
          <w:lang w:val="en-GB"/>
        </w:rPr>
        <w:t xml:space="preserve">s easy to </w:t>
      </w:r>
      <w:r w:rsidRPr="431D6BFE" w:rsidR="35F07F2A">
        <w:rPr>
          <w:noProof w:val="0"/>
          <w:lang w:val="en-GB"/>
        </w:rPr>
        <w:t>acce</w:t>
      </w:r>
      <w:r w:rsidRPr="431D6BFE" w:rsidR="35F07F2A">
        <w:rPr>
          <w:noProof w:val="0"/>
          <w:lang w:val="en-GB"/>
        </w:rPr>
        <w:t>ss,</w:t>
      </w:r>
      <w:r w:rsidRPr="431D6BFE" w:rsidR="00C321F0">
        <w:rPr>
          <w:noProof w:val="0"/>
          <w:lang w:val="en-GB"/>
        </w:rPr>
        <w:t xml:space="preserve"> a</w:t>
      </w:r>
      <w:r w:rsidRPr="431D6BFE" w:rsidR="00C321F0">
        <w:rPr>
          <w:noProof w:val="0"/>
          <w:lang w:val="en-GB"/>
        </w:rPr>
        <w:t>nd they might not feel comfortable. Autism is a form of</w:t>
      </w:r>
      <w:r w:rsidRPr="431D6BFE" w:rsidR="6CCDA5C7">
        <w:rPr>
          <w:noProof w:val="0"/>
          <w:lang w:val="en-GB"/>
        </w:rPr>
        <w:t xml:space="preserve"> neurodiversity</w:t>
      </w:r>
      <w:r w:rsidRPr="431D6BFE" w:rsidR="38DA311A">
        <w:rPr>
          <w:noProof w:val="0"/>
          <w:lang w:val="en-GB"/>
        </w:rPr>
        <w:t xml:space="preserve"> which means peop</w:t>
      </w:r>
      <w:r w:rsidRPr="431D6BFE" w:rsidR="38DA311A">
        <w:rPr>
          <w:noProof w:val="0"/>
          <w:lang w:val="en-GB"/>
        </w:rPr>
        <w:t xml:space="preserve">les </w:t>
      </w:r>
      <w:r w:rsidRPr="431D6BFE" w:rsidR="38DA311A">
        <w:rPr>
          <w:noProof w:val="0"/>
          <w:lang w:val="en-GB"/>
        </w:rPr>
        <w:t>brains work different.</w:t>
      </w:r>
      <w:r w:rsidRPr="431D6BFE" w:rsidR="6CCDA5C7">
        <w:rPr>
          <w:noProof w:val="0"/>
          <w:lang w:val="en-GB"/>
        </w:rPr>
        <w:t xml:space="preserve"> </w:t>
      </w:r>
      <w:r w:rsidRPr="431D6BFE" w:rsidR="2C9E63AA">
        <w:rPr>
          <w:noProof w:val="0"/>
          <w:lang w:val="en-GB"/>
        </w:rPr>
        <w:t>It's</w:t>
      </w:r>
      <w:r w:rsidRPr="431D6BFE" w:rsidR="2C9E63AA">
        <w:rPr>
          <w:noProof w:val="0"/>
          <w:lang w:val="en-GB"/>
        </w:rPr>
        <w:t xml:space="preserve"> a natur</w:t>
      </w:r>
      <w:r w:rsidRPr="431D6BFE" w:rsidR="2C9E63AA">
        <w:rPr>
          <w:noProof w:val="0"/>
          <w:lang w:val="en-GB"/>
        </w:rPr>
        <w:t>al d</w:t>
      </w:r>
      <w:r w:rsidRPr="431D6BFE" w:rsidR="2C9E63AA">
        <w:rPr>
          <w:noProof w:val="0"/>
          <w:lang w:val="en-GB"/>
        </w:rPr>
        <w:t>ifference in ho</w:t>
      </w:r>
      <w:r w:rsidRPr="431D6BFE" w:rsidR="2C9E63AA">
        <w:rPr>
          <w:noProof w:val="0"/>
          <w:lang w:val="en-GB"/>
        </w:rPr>
        <w:t>w people thin</w:t>
      </w:r>
      <w:r w:rsidRPr="431D6BFE" w:rsidR="2C9E63AA">
        <w:rPr>
          <w:noProof w:val="0"/>
          <w:lang w:val="en-GB"/>
        </w:rPr>
        <w:t xml:space="preserve">k, communicate, and </w:t>
      </w:r>
      <w:r w:rsidRPr="431D6BFE" w:rsidR="2C9E63AA">
        <w:rPr>
          <w:noProof w:val="0"/>
          <w:lang w:val="en-GB"/>
        </w:rPr>
        <w:t>experience the w</w:t>
      </w:r>
      <w:r w:rsidRPr="431D6BFE" w:rsidR="2C9E63AA">
        <w:rPr>
          <w:noProof w:val="0"/>
          <w:lang w:val="en-GB"/>
        </w:rPr>
        <w:t xml:space="preserve">orld. While autism </w:t>
      </w:r>
      <w:r w:rsidRPr="431D6BFE" w:rsidR="2C9E63AA">
        <w:rPr>
          <w:noProof w:val="0"/>
          <w:lang w:val="en-GB"/>
        </w:rPr>
        <w:t>isn't</w:t>
      </w:r>
      <w:r w:rsidRPr="431D6BFE" w:rsidR="2C9E63AA">
        <w:rPr>
          <w:noProof w:val="0"/>
          <w:lang w:val="en-GB"/>
        </w:rPr>
        <w:t xml:space="preserve"> something that needs to b</w:t>
      </w:r>
      <w:r w:rsidRPr="431D6BFE" w:rsidR="2C9E63AA">
        <w:rPr>
          <w:noProof w:val="0"/>
          <w:lang w:val="en-GB"/>
        </w:rPr>
        <w:t>e fixed</w:t>
      </w:r>
      <w:r w:rsidRPr="431D6BFE" w:rsidR="1DEB0668">
        <w:rPr>
          <w:noProof w:val="0"/>
          <w:lang w:val="en-GB"/>
        </w:rPr>
        <w:t xml:space="preserve"> but so</w:t>
      </w:r>
      <w:r w:rsidRPr="431D6BFE" w:rsidR="1DEB0668">
        <w:rPr>
          <w:noProof w:val="0"/>
          <w:lang w:val="en-GB"/>
        </w:rPr>
        <w:t>mething that should be understood and supported</w:t>
      </w:r>
      <w:r w:rsidRPr="431D6BFE" w:rsidR="420C187C">
        <w:rPr>
          <w:noProof w:val="0"/>
          <w:lang w:val="en-GB"/>
        </w:rPr>
        <w:t>.</w:t>
      </w:r>
      <w:r w:rsidRPr="431D6BFE" w:rsidR="46744E95">
        <w:rPr>
          <w:noProof w:val="0"/>
          <w:lang w:val="en-GB"/>
        </w:rPr>
        <w:t xml:space="preserve"> however young people with autism face a lot of barriers especially in </w:t>
      </w:r>
      <w:r w:rsidRPr="431D6BFE" w:rsidR="663C23E4">
        <w:rPr>
          <w:noProof w:val="0"/>
          <w:lang w:val="en-GB"/>
        </w:rPr>
        <w:t>social</w:t>
      </w:r>
      <w:r w:rsidRPr="431D6BFE" w:rsidR="46744E95">
        <w:rPr>
          <w:noProof w:val="0"/>
          <w:lang w:val="en-GB"/>
        </w:rPr>
        <w:t xml:space="preserve"> </w:t>
      </w:r>
      <w:r w:rsidRPr="431D6BFE" w:rsidR="71F4EAC3">
        <w:rPr>
          <w:noProof w:val="0"/>
          <w:lang w:val="en-GB"/>
        </w:rPr>
        <w:t>environments.</w:t>
      </w:r>
      <w:r w:rsidRPr="431D6BFE" w:rsidR="46744E95">
        <w:rPr>
          <w:noProof w:val="0"/>
          <w:lang w:val="en-GB"/>
        </w:rPr>
        <w:t xml:space="preserve"> </w:t>
      </w:r>
      <w:r w:rsidRPr="431D6BFE" w:rsidR="28BCEE52">
        <w:rPr>
          <w:rFonts w:ascii="Aptos" w:hAnsi="Aptos" w:eastAsia="Aptos" w:cs="Aptos"/>
          <w:noProof w:val="0"/>
          <w:sz w:val="24"/>
          <w:szCs w:val="24"/>
          <w:lang w:val="en-GB"/>
        </w:rPr>
        <w:t>Autistica</w:t>
      </w:r>
      <w:r w:rsidRPr="431D6BFE" w:rsidR="28BCEE52">
        <w:rPr>
          <w:rFonts w:ascii="Aptos" w:hAnsi="Aptos" w:eastAsia="Aptos" w:cs="Aptos"/>
          <w:noProof w:val="0"/>
          <w:sz w:val="24"/>
          <w:szCs w:val="24"/>
          <w:lang w:val="en-GB"/>
        </w:rPr>
        <w:t xml:space="preserve"> (n.d.)</w:t>
      </w:r>
      <w:r w:rsidRPr="431D6BFE" w:rsidR="420C187C">
        <w:rPr>
          <w:noProof w:val="0"/>
          <w:lang w:val="en-GB"/>
        </w:rPr>
        <w:t xml:space="preserve"> </w:t>
      </w:r>
      <w:r w:rsidRPr="431D6BFE" w:rsidR="0069DF18">
        <w:rPr>
          <w:noProof w:val="0"/>
          <w:lang w:val="en-GB"/>
        </w:rPr>
        <w:t xml:space="preserve">states that </w:t>
      </w:r>
      <w:r w:rsidRPr="431D6BFE" w:rsidR="2C9E63AA">
        <w:rPr>
          <w:noProof w:val="0"/>
          <w:lang w:val="en-GB"/>
        </w:rPr>
        <w:t>young people with autism's face barriers in due to a lack of understanding</w:t>
      </w:r>
      <w:r w:rsidRPr="431D6BFE" w:rsidR="01CA9A02">
        <w:rPr>
          <w:noProof w:val="0"/>
          <w:lang w:val="en-GB"/>
        </w:rPr>
        <w:t>,</w:t>
      </w:r>
      <w:r w:rsidRPr="431D6BFE" w:rsidR="2C9E63AA">
        <w:rPr>
          <w:noProof w:val="0"/>
          <w:lang w:val="en-GB"/>
        </w:rPr>
        <w:t xml:space="preserve"> sensory overload or environments that are not always designed for their needs in mind.</w:t>
      </w:r>
    </w:p>
    <w:p w:rsidR="3AEA6139" w:rsidP="0C56A5EC" w:rsidRDefault="3AEA6139" w14:paraId="54139040" w14:textId="24273385">
      <w:pPr>
        <w:pStyle w:val="Normal"/>
        <w:spacing w:line="480" w:lineRule="auto"/>
        <w:jc w:val="left"/>
        <w:rPr>
          <w:noProof w:val="0"/>
          <w:lang w:val="en-GB"/>
        </w:rPr>
      </w:pPr>
      <w:r w:rsidRPr="431D6BFE" w:rsidR="3E3944EC">
        <w:rPr>
          <w:noProof w:val="0"/>
          <w:lang w:val="en-GB"/>
        </w:rPr>
        <w:t xml:space="preserve">For </w:t>
      </w:r>
      <w:r w:rsidRPr="431D6BFE" w:rsidR="5481C989">
        <w:rPr>
          <w:noProof w:val="0"/>
          <w:lang w:val="en-GB"/>
        </w:rPr>
        <w:t>example,</w:t>
      </w:r>
      <w:r w:rsidRPr="431D6BFE" w:rsidR="3E3944EC">
        <w:rPr>
          <w:noProof w:val="0"/>
          <w:lang w:val="en-GB"/>
        </w:rPr>
        <w:t xml:space="preserve"> yout</w:t>
      </w:r>
      <w:r w:rsidRPr="431D6BFE" w:rsidR="3E3944EC">
        <w:rPr>
          <w:noProof w:val="0"/>
          <w:lang w:val="en-GB"/>
        </w:rPr>
        <w:t>h clu</w:t>
      </w:r>
      <w:r w:rsidRPr="431D6BFE" w:rsidR="3E3944EC">
        <w:rPr>
          <w:noProof w:val="0"/>
          <w:lang w:val="en-GB"/>
        </w:rPr>
        <w:t>bs can be quite a loud busy and unpredict</w:t>
      </w:r>
      <w:r w:rsidRPr="431D6BFE" w:rsidR="3E3944EC">
        <w:rPr>
          <w:noProof w:val="0"/>
          <w:lang w:val="en-GB"/>
        </w:rPr>
        <w:t>able</w:t>
      </w:r>
      <w:r w:rsidRPr="431D6BFE" w:rsidR="3E3944EC">
        <w:rPr>
          <w:noProof w:val="0"/>
          <w:lang w:val="en-GB"/>
        </w:rPr>
        <w:t xml:space="preserve"> </w:t>
      </w:r>
      <w:r w:rsidRPr="431D6BFE" w:rsidR="451A804B">
        <w:rPr>
          <w:noProof w:val="0"/>
          <w:lang w:val="en-GB"/>
        </w:rPr>
        <w:t>which can be overw</w:t>
      </w:r>
      <w:r w:rsidRPr="431D6BFE" w:rsidR="322312C2">
        <w:rPr>
          <w:noProof w:val="0"/>
          <w:lang w:val="en-GB"/>
        </w:rPr>
        <w:t>helming</w:t>
      </w:r>
      <w:r w:rsidRPr="431D6BFE" w:rsidR="451A804B">
        <w:rPr>
          <w:noProof w:val="0"/>
          <w:lang w:val="en-GB"/>
        </w:rPr>
        <w:t xml:space="preserve"> for a young person with autism. </w:t>
      </w:r>
      <w:r w:rsidRPr="431D6BFE" w:rsidR="15713115">
        <w:rPr>
          <w:noProof w:val="0"/>
          <w:lang w:val="en-GB"/>
        </w:rPr>
        <w:t>Things like bright lights lots of noi</w:t>
      </w:r>
      <w:r w:rsidRPr="431D6BFE" w:rsidR="3675794D">
        <w:rPr>
          <w:noProof w:val="0"/>
          <w:lang w:val="en-GB"/>
        </w:rPr>
        <w:t>se</w:t>
      </w:r>
      <w:r w:rsidRPr="431D6BFE" w:rsidR="15713115">
        <w:rPr>
          <w:noProof w:val="0"/>
          <w:lang w:val="en-GB"/>
        </w:rPr>
        <w:t xml:space="preserve"> and too many </w:t>
      </w:r>
      <w:r w:rsidRPr="431D6BFE" w:rsidR="15713115">
        <w:rPr>
          <w:noProof w:val="0"/>
          <w:lang w:val="en-GB"/>
        </w:rPr>
        <w:t xml:space="preserve">people </w:t>
      </w:r>
      <w:r w:rsidRPr="431D6BFE" w:rsidR="15713115">
        <w:rPr>
          <w:noProof w:val="0"/>
          <w:lang w:val="en-GB"/>
        </w:rPr>
        <w:t xml:space="preserve">talking at once </w:t>
      </w:r>
      <w:r w:rsidRPr="431D6BFE" w:rsidR="15713115">
        <w:rPr>
          <w:noProof w:val="0"/>
          <w:lang w:val="en-GB"/>
        </w:rPr>
        <w:t>can cause sensor</w:t>
      </w:r>
      <w:r w:rsidRPr="431D6BFE" w:rsidR="15713115">
        <w:rPr>
          <w:noProof w:val="0"/>
          <w:lang w:val="en-GB"/>
        </w:rPr>
        <w:t>y over lode (</w:t>
      </w:r>
      <w:r w:rsidRPr="431D6BFE" w:rsidR="183E3FCC">
        <w:rPr>
          <w:noProof w:val="0"/>
          <w:lang w:val="en-GB"/>
        </w:rPr>
        <w:t>reference</w:t>
      </w:r>
      <w:r w:rsidRPr="431D6BFE" w:rsidR="15713115">
        <w:rPr>
          <w:noProof w:val="0"/>
          <w:lang w:val="en-GB"/>
        </w:rPr>
        <w:t xml:space="preserve">) </w:t>
      </w:r>
      <w:r w:rsidRPr="431D6BFE" w:rsidR="2335BA4A">
        <w:rPr>
          <w:noProof w:val="0"/>
          <w:lang w:val="en-GB"/>
        </w:rPr>
        <w:t xml:space="preserve">on top of that </w:t>
      </w:r>
      <w:r w:rsidRPr="431D6BFE" w:rsidR="7AB4E6AB">
        <w:rPr>
          <w:noProof w:val="0"/>
          <w:lang w:val="en-GB"/>
        </w:rPr>
        <w:t>social</w:t>
      </w:r>
      <w:r w:rsidRPr="431D6BFE" w:rsidR="2335BA4A">
        <w:rPr>
          <w:noProof w:val="0"/>
          <w:lang w:val="en-GB"/>
        </w:rPr>
        <w:t xml:space="preserve"> situations like group </w:t>
      </w:r>
      <w:r w:rsidRPr="431D6BFE" w:rsidR="3EC9A96D">
        <w:rPr>
          <w:noProof w:val="0"/>
          <w:lang w:val="en-GB"/>
        </w:rPr>
        <w:t>conversations</w:t>
      </w:r>
      <w:r w:rsidRPr="431D6BFE" w:rsidR="2335BA4A">
        <w:rPr>
          <w:noProof w:val="0"/>
          <w:lang w:val="en-GB"/>
        </w:rPr>
        <w:t xml:space="preserve"> or </w:t>
      </w:r>
      <w:r w:rsidRPr="431D6BFE" w:rsidR="2335BA4A">
        <w:rPr>
          <w:noProof w:val="0"/>
          <w:lang w:val="en-GB"/>
        </w:rPr>
        <w:t>unstructed</w:t>
      </w:r>
      <w:r w:rsidRPr="431D6BFE" w:rsidR="2335BA4A">
        <w:rPr>
          <w:noProof w:val="0"/>
          <w:lang w:val="en-GB"/>
        </w:rPr>
        <w:t xml:space="preserve"> activities can be </w:t>
      </w:r>
      <w:r w:rsidRPr="431D6BFE" w:rsidR="7285A4E0">
        <w:rPr>
          <w:noProof w:val="0"/>
          <w:lang w:val="en-GB"/>
        </w:rPr>
        <w:t>difficult</w:t>
      </w:r>
      <w:r w:rsidRPr="431D6BFE" w:rsidR="2335BA4A">
        <w:rPr>
          <w:noProof w:val="0"/>
          <w:lang w:val="en-GB"/>
        </w:rPr>
        <w:t xml:space="preserve"> for</w:t>
      </w:r>
      <w:r w:rsidRPr="431D6BFE" w:rsidR="7F374787">
        <w:rPr>
          <w:noProof w:val="0"/>
          <w:lang w:val="en-GB"/>
        </w:rPr>
        <w:t xml:space="preserve"> a young person with autism</w:t>
      </w:r>
      <w:r w:rsidRPr="431D6BFE" w:rsidR="2EFFA885">
        <w:rPr>
          <w:noProof w:val="0"/>
          <w:lang w:val="en-GB"/>
        </w:rPr>
        <w:t xml:space="preserve">. </w:t>
      </w:r>
      <w:r w:rsidRPr="431D6BFE" w:rsidR="4B15D3AC">
        <w:rPr>
          <w:noProof w:val="0"/>
          <w:lang w:val="en-GB"/>
        </w:rPr>
        <w:t xml:space="preserve">This can make them feel anxious or out of place and in some </w:t>
      </w:r>
      <w:r w:rsidRPr="431D6BFE" w:rsidR="259CC95C">
        <w:rPr>
          <w:noProof w:val="0"/>
          <w:lang w:val="en-GB"/>
        </w:rPr>
        <w:t>cases,</w:t>
      </w:r>
      <w:r w:rsidRPr="431D6BFE" w:rsidR="4B15D3AC">
        <w:rPr>
          <w:noProof w:val="0"/>
          <w:lang w:val="en-GB"/>
        </w:rPr>
        <w:t xml:space="preserve"> they might stop attending the youth </w:t>
      </w:r>
      <w:r w:rsidRPr="431D6BFE" w:rsidR="360599CD">
        <w:rPr>
          <w:noProof w:val="0"/>
          <w:lang w:val="en-GB"/>
        </w:rPr>
        <w:t>centre</w:t>
      </w:r>
      <w:r w:rsidRPr="431D6BFE" w:rsidR="4B15D3AC">
        <w:rPr>
          <w:noProof w:val="0"/>
          <w:lang w:val="en-GB"/>
        </w:rPr>
        <w:t xml:space="preserve"> all together</w:t>
      </w:r>
      <w:r w:rsidRPr="431D6BFE" w:rsidR="6D671866">
        <w:rPr>
          <w:noProof w:val="0"/>
          <w:lang w:val="en-GB"/>
        </w:rPr>
        <w:t>. This shows how important i</w:t>
      </w:r>
      <w:r w:rsidRPr="431D6BFE" w:rsidR="6D671866">
        <w:rPr>
          <w:noProof w:val="0"/>
          <w:lang w:val="en-GB"/>
        </w:rPr>
        <w:t>t is</w:t>
      </w:r>
      <w:r w:rsidRPr="431D6BFE" w:rsidR="6D671866">
        <w:rPr>
          <w:noProof w:val="0"/>
          <w:lang w:val="en-GB"/>
        </w:rPr>
        <w:t xml:space="preserve"> for a youth workers to unders</w:t>
      </w:r>
      <w:r w:rsidRPr="431D6BFE" w:rsidR="77F8D7F6">
        <w:rPr>
          <w:noProof w:val="0"/>
          <w:lang w:val="en-GB"/>
        </w:rPr>
        <w:t xml:space="preserve">tand autism and think about how </w:t>
      </w:r>
      <w:r w:rsidRPr="431D6BFE" w:rsidR="6EA401C7">
        <w:rPr>
          <w:noProof w:val="0"/>
          <w:lang w:val="en-GB"/>
        </w:rPr>
        <w:t>their practice might</w:t>
      </w:r>
      <w:r w:rsidRPr="431D6BFE" w:rsidR="77F8D7F6">
        <w:rPr>
          <w:noProof w:val="0"/>
          <w:lang w:val="en-GB"/>
        </w:rPr>
        <w:t xml:space="preserve"> </w:t>
      </w:r>
      <w:r w:rsidRPr="431D6BFE" w:rsidR="35B08502">
        <w:rPr>
          <w:noProof w:val="0"/>
          <w:lang w:val="en-GB"/>
        </w:rPr>
        <w:t>affect</w:t>
      </w:r>
      <w:r w:rsidRPr="431D6BFE" w:rsidR="77F8D7F6">
        <w:rPr>
          <w:noProof w:val="0"/>
          <w:lang w:val="en-GB"/>
        </w:rPr>
        <w:t xml:space="preserve"> </w:t>
      </w:r>
      <w:r w:rsidRPr="431D6BFE" w:rsidR="24F69191">
        <w:rPr>
          <w:noProof w:val="0"/>
          <w:lang w:val="en-GB"/>
        </w:rPr>
        <w:t>different young people</w:t>
      </w:r>
      <w:r w:rsidRPr="431D6BFE" w:rsidR="24F69191">
        <w:rPr>
          <w:noProof w:val="0"/>
          <w:lang w:val="en-GB"/>
        </w:rPr>
        <w:t>.</w:t>
      </w:r>
      <w:r w:rsidRPr="431D6BFE" w:rsidR="24F69191">
        <w:rPr>
          <w:noProof w:val="0"/>
          <w:lang w:val="en-GB"/>
        </w:rPr>
        <w:t xml:space="preserve">  </w:t>
      </w:r>
    </w:p>
    <w:p w:rsidR="2D8892B2" w:rsidP="69F83790" w:rsidRDefault="2D8892B2" w14:paraId="51DB9916" w14:textId="7748EF95">
      <w:pPr>
        <w:spacing w:line="480" w:lineRule="auto"/>
        <w:jc w:val="left"/>
        <w:rPr>
          <w:noProof w:val="0"/>
          <w:lang w:val="en-GB"/>
        </w:rPr>
      </w:pPr>
      <w:r w:rsidRPr="431D6BFE" w:rsidR="0BA09A85">
        <w:rPr>
          <w:noProof w:val="0"/>
          <w:lang w:val="en-GB"/>
        </w:rPr>
        <w:t>This Guidance document will hopefully help youth workers be able to support autistic young people better in the youth club. It will explore ho</w:t>
      </w:r>
      <w:r w:rsidRPr="431D6BFE" w:rsidR="403AB0B1">
        <w:rPr>
          <w:noProof w:val="0"/>
          <w:lang w:val="en-GB"/>
        </w:rPr>
        <w:t>w,</w:t>
      </w:r>
      <w:r w:rsidRPr="431D6BFE" w:rsidR="0BA09A85">
        <w:rPr>
          <w:noProof w:val="0"/>
          <w:lang w:val="en-GB"/>
        </w:rPr>
        <w:t xml:space="preserve"> Autism can affect the young person's experience within the youth club and how youth </w:t>
      </w:r>
      <w:r w:rsidRPr="431D6BFE" w:rsidR="62A2D4A5">
        <w:rPr>
          <w:noProof w:val="0"/>
          <w:lang w:val="en-GB"/>
        </w:rPr>
        <w:t>workers</w:t>
      </w:r>
      <w:r w:rsidRPr="431D6BFE" w:rsidR="0BA09A85">
        <w:rPr>
          <w:noProof w:val="0"/>
          <w:lang w:val="en-GB"/>
        </w:rPr>
        <w:t xml:space="preserve"> can adapt their practise to be more inclusive.</w:t>
      </w:r>
      <w:r w:rsidRPr="431D6BFE" w:rsidR="7A8CC3B8">
        <w:rPr>
          <w:noProof w:val="0"/>
          <w:lang w:val="en-GB"/>
        </w:rPr>
        <w:t xml:space="preserve"> These strategies can help make youth clubs more inclusive and supportive for everyone.</w:t>
      </w:r>
      <w:r w:rsidRPr="431D6BFE" w:rsidR="7A8CC3B8">
        <w:rPr>
          <w:noProof w:val="0"/>
          <w:lang w:val="en-GB"/>
        </w:rPr>
        <w:t xml:space="preserve"> </w:t>
      </w:r>
    </w:p>
    <w:p w:rsidR="4D521839" w:rsidP="69F83790" w:rsidRDefault="4D521839" w14:paraId="1AA31D49" w14:textId="791BEA32">
      <w:pPr>
        <w:spacing w:line="480" w:lineRule="auto"/>
        <w:jc w:val="left"/>
        <w:rPr>
          <w:noProof w:val="0"/>
          <w:lang w:val="en-GB"/>
        </w:rPr>
      </w:pPr>
      <w:r w:rsidRPr="431D6BFE" w:rsidR="22E7F5EA">
        <w:rPr>
          <w:noProof w:val="0"/>
          <w:lang w:val="en-GB"/>
        </w:rPr>
        <w:t xml:space="preserve">This document will link to key legislation such as the </w:t>
      </w:r>
      <w:r w:rsidRPr="431D6BFE" w:rsidR="22E7F5EA">
        <w:rPr>
          <w:noProof w:val="0"/>
          <w:lang w:val="en-GB"/>
        </w:rPr>
        <w:t>Equality Act 2010</w:t>
      </w:r>
      <w:r w:rsidRPr="431D6BFE" w:rsidR="22E7F5EA">
        <w:rPr>
          <w:noProof w:val="0"/>
          <w:lang w:val="en-GB"/>
        </w:rPr>
        <w:t xml:space="preserve"> and that Youth work strategy for Wales </w:t>
      </w:r>
      <w:r w:rsidRPr="431D6BFE" w:rsidR="22E7F5EA">
        <w:rPr>
          <w:noProof w:val="0"/>
          <w:lang w:val="en-GB"/>
        </w:rPr>
        <w:t>(</w:t>
      </w:r>
      <w:r w:rsidRPr="431D6BFE" w:rsidR="186A0B3A">
        <w:rPr>
          <w:noProof w:val="0"/>
          <w:lang w:val="en-GB"/>
        </w:rPr>
        <w:t>Welsh</w:t>
      </w:r>
      <w:r w:rsidRPr="431D6BFE" w:rsidR="22E7F5EA">
        <w:rPr>
          <w:noProof w:val="0"/>
          <w:lang w:val="en-GB"/>
        </w:rPr>
        <w:t xml:space="preserve"> </w:t>
      </w:r>
      <w:r w:rsidRPr="431D6BFE" w:rsidR="1BC873C6">
        <w:rPr>
          <w:noProof w:val="0"/>
          <w:lang w:val="en-GB"/>
        </w:rPr>
        <w:t>government</w:t>
      </w:r>
      <w:r w:rsidRPr="431D6BFE" w:rsidR="22E7F5EA">
        <w:rPr>
          <w:noProof w:val="0"/>
          <w:lang w:val="en-GB"/>
        </w:rPr>
        <w:t xml:space="preserve"> 2019)</w:t>
      </w:r>
      <w:r w:rsidRPr="431D6BFE" w:rsidR="22E7F5EA">
        <w:rPr>
          <w:noProof w:val="0"/>
          <w:lang w:val="en-GB"/>
        </w:rPr>
        <w:t xml:space="preserve"> as well as important theories l</w:t>
      </w:r>
      <w:r w:rsidRPr="431D6BFE" w:rsidR="078516F2">
        <w:rPr>
          <w:noProof w:val="0"/>
          <w:lang w:val="en-GB"/>
        </w:rPr>
        <w:t>inked to youth work practise.</w:t>
      </w:r>
      <w:r w:rsidRPr="431D6BFE" w:rsidR="078516F2">
        <w:rPr>
          <w:noProof w:val="0"/>
          <w:lang w:val="en-GB"/>
        </w:rPr>
        <w:t xml:space="preserve"> </w:t>
      </w:r>
    </w:p>
    <w:p w:rsidR="1A772DC3" w:rsidP="69F83790" w:rsidRDefault="1A772DC3" w14:paraId="3318AC85" w14:textId="57BC32ED">
      <w:pPr>
        <w:spacing w:line="480" w:lineRule="auto"/>
        <w:jc w:val="left"/>
        <w:rPr>
          <w:noProof w:val="0"/>
          <w:lang w:val="en-GB"/>
        </w:rPr>
      </w:pPr>
      <w:r w:rsidRPr="431D6BFE" w:rsidR="67570568">
        <w:rPr>
          <w:noProof w:val="0"/>
          <w:lang w:val="en-GB"/>
        </w:rPr>
        <w:t>This document will also provide solutions for youth workers so they can make the Youth club More Inclusive, including adopting the physical environment, improving communication, and promoting inclusion among peers and staff.</w:t>
      </w:r>
    </w:p>
    <w:p w:rsidR="49ABC403" w:rsidP="69F83790" w:rsidRDefault="49ABC403" w14:paraId="38B9A611" w14:textId="2866786E">
      <w:pPr>
        <w:spacing w:line="480" w:lineRule="auto"/>
        <w:jc w:val="left"/>
        <w:rPr>
          <w:noProof w:val="0"/>
          <w:lang w:val="en-GB"/>
        </w:rPr>
      </w:pPr>
      <w:r w:rsidRPr="431D6BFE" w:rsidR="3D173173">
        <w:rPr>
          <w:noProof w:val="0"/>
          <w:lang w:val="en-GB"/>
        </w:rPr>
        <w:t>Overall, this document will help youth workers create a space where young people with autism will feel safe, understood and be able to take part fully in all activities.</w:t>
      </w:r>
    </w:p>
    <w:p w:rsidR="0C56A5EC" w:rsidP="0C56A5EC" w:rsidRDefault="0C56A5EC" w14:paraId="4D4F68FF" w14:textId="60C19D2A">
      <w:pPr>
        <w:spacing w:line="480" w:lineRule="auto"/>
        <w:jc w:val="left"/>
        <w:rPr>
          <w:b w:val="1"/>
          <w:bCs w:val="1"/>
          <w:noProof w:val="0"/>
          <w:lang w:val="en-GB"/>
        </w:rPr>
      </w:pPr>
    </w:p>
    <w:p w:rsidR="431D6BFE" w:rsidP="431D6BFE" w:rsidRDefault="431D6BFE" w14:paraId="2358AFF3" w14:textId="3EE71DDF">
      <w:pPr>
        <w:spacing w:line="480" w:lineRule="auto"/>
        <w:jc w:val="left"/>
        <w:rPr>
          <w:b w:val="1"/>
          <w:bCs w:val="1"/>
          <w:noProof w:val="0"/>
          <w:lang w:val="en-GB"/>
        </w:rPr>
      </w:pPr>
    </w:p>
    <w:p w:rsidR="431D6BFE" w:rsidP="431D6BFE" w:rsidRDefault="431D6BFE" w14:paraId="771DD5C7" w14:textId="76384BD9">
      <w:pPr>
        <w:spacing w:line="480" w:lineRule="auto"/>
        <w:jc w:val="left"/>
        <w:rPr>
          <w:b w:val="1"/>
          <w:bCs w:val="1"/>
          <w:noProof w:val="0"/>
          <w:lang w:val="en-GB"/>
        </w:rPr>
      </w:pPr>
    </w:p>
    <w:p w:rsidR="431D6BFE" w:rsidP="431D6BFE" w:rsidRDefault="431D6BFE" w14:paraId="2903E5B8" w14:textId="63F4627B">
      <w:pPr>
        <w:spacing w:line="480" w:lineRule="auto"/>
        <w:jc w:val="left"/>
        <w:rPr>
          <w:b w:val="1"/>
          <w:bCs w:val="1"/>
          <w:noProof w:val="0"/>
          <w:lang w:val="en-GB"/>
        </w:rPr>
      </w:pPr>
    </w:p>
    <w:p w:rsidR="431D6BFE" w:rsidP="431D6BFE" w:rsidRDefault="431D6BFE" w14:paraId="6305DA8B" w14:textId="517F21E8">
      <w:pPr>
        <w:spacing w:line="480" w:lineRule="auto"/>
        <w:jc w:val="left"/>
        <w:rPr>
          <w:b w:val="1"/>
          <w:bCs w:val="1"/>
          <w:noProof w:val="0"/>
          <w:lang w:val="en-GB"/>
        </w:rPr>
      </w:pPr>
    </w:p>
    <w:p w:rsidR="0A80034F" w:rsidP="431D6BFE" w:rsidRDefault="0A80034F" w14:paraId="43B9C07B" w14:textId="145A3C6C">
      <w:pPr>
        <w:pStyle w:val="Normal"/>
        <w:spacing w:line="480" w:lineRule="auto"/>
        <w:jc w:val="left"/>
        <w:rPr>
          <w:rFonts w:ascii="Aptos" w:hAnsi="Aptos" w:eastAsia="Aptos" w:cs="Aptos"/>
          <w:noProof w:val="0"/>
          <w:sz w:val="24"/>
          <w:szCs w:val="24"/>
          <w:lang w:val="en-GB"/>
        </w:rPr>
      </w:pPr>
      <w:r w:rsidRPr="431D6BFE" w:rsidR="0A80034F">
        <w:rPr>
          <w:rFonts w:ascii="Aptos" w:hAnsi="Aptos" w:eastAsia="Aptos" w:cs="Aptos"/>
          <w:noProof w:val="0"/>
          <w:sz w:val="24"/>
          <w:szCs w:val="24"/>
          <w:lang w:val="en-GB"/>
        </w:rPr>
        <w:t xml:space="preserve">Autism, also known as </w:t>
      </w:r>
      <w:r w:rsidRPr="431D6BFE" w:rsidR="0A80034F">
        <w:rPr>
          <w:rFonts w:ascii="Aptos" w:hAnsi="Aptos" w:eastAsia="Aptos" w:cs="Aptos"/>
          <w:noProof w:val="0"/>
          <w:sz w:val="24"/>
          <w:szCs w:val="24"/>
          <w:lang w:val="en-GB"/>
        </w:rPr>
        <w:t>Autism Spec</w:t>
      </w:r>
      <w:r w:rsidRPr="431D6BFE" w:rsidR="0A80034F">
        <w:rPr>
          <w:rFonts w:ascii="Aptos" w:hAnsi="Aptos" w:eastAsia="Aptos" w:cs="Aptos"/>
          <w:noProof w:val="0"/>
          <w:sz w:val="24"/>
          <w:szCs w:val="24"/>
          <w:lang w:val="en-GB"/>
        </w:rPr>
        <w:t>t</w:t>
      </w:r>
      <w:r w:rsidRPr="431D6BFE" w:rsidR="0A80034F">
        <w:rPr>
          <w:rFonts w:ascii="Aptos" w:hAnsi="Aptos" w:eastAsia="Aptos" w:cs="Aptos"/>
          <w:noProof w:val="0"/>
          <w:sz w:val="24"/>
          <w:szCs w:val="24"/>
          <w:lang w:val="en-GB"/>
        </w:rPr>
        <w:t>ru</w:t>
      </w:r>
      <w:r w:rsidRPr="431D6BFE" w:rsidR="0A80034F">
        <w:rPr>
          <w:rFonts w:ascii="Aptos" w:hAnsi="Aptos" w:eastAsia="Aptos" w:cs="Aptos"/>
          <w:noProof w:val="0"/>
          <w:sz w:val="24"/>
          <w:szCs w:val="24"/>
          <w:lang w:val="en-GB"/>
        </w:rPr>
        <w:t>m Di</w:t>
      </w:r>
      <w:r w:rsidRPr="431D6BFE" w:rsidR="0A80034F">
        <w:rPr>
          <w:rFonts w:ascii="Aptos" w:hAnsi="Aptos" w:eastAsia="Aptos" w:cs="Aptos"/>
          <w:noProof w:val="0"/>
          <w:sz w:val="24"/>
          <w:szCs w:val="24"/>
          <w:lang w:val="en-GB"/>
        </w:rPr>
        <w:t>sorder</w:t>
      </w:r>
      <w:r w:rsidRPr="431D6BFE" w:rsidR="0A80034F">
        <w:rPr>
          <w:rFonts w:ascii="Aptos" w:hAnsi="Aptos" w:eastAsia="Aptos" w:cs="Aptos"/>
          <w:noProof w:val="0"/>
          <w:sz w:val="24"/>
          <w:szCs w:val="24"/>
          <w:lang w:val="en-GB"/>
        </w:rPr>
        <w:t xml:space="preserve"> (AS</w:t>
      </w:r>
      <w:r w:rsidRPr="431D6BFE" w:rsidR="0A80034F">
        <w:rPr>
          <w:rFonts w:ascii="Aptos" w:hAnsi="Aptos" w:eastAsia="Aptos" w:cs="Aptos"/>
          <w:noProof w:val="0"/>
          <w:sz w:val="24"/>
          <w:szCs w:val="24"/>
          <w:lang w:val="en-GB"/>
        </w:rPr>
        <w:t xml:space="preserve">D), is a condition that affects how people communicate, interact with others, and experience the world. According to the National Health Service, autism is a lifelong condition and </w:t>
      </w:r>
      <w:r w:rsidRPr="431D6BFE" w:rsidR="0A80034F">
        <w:rPr>
          <w:rFonts w:ascii="Aptos" w:hAnsi="Aptos" w:eastAsia="Aptos" w:cs="Aptos"/>
          <w:noProof w:val="0"/>
          <w:sz w:val="24"/>
          <w:szCs w:val="24"/>
          <w:lang w:val="en-GB"/>
        </w:rPr>
        <w:t>isn’t</w:t>
      </w:r>
      <w:r w:rsidRPr="431D6BFE" w:rsidR="0A80034F">
        <w:rPr>
          <w:rFonts w:ascii="Aptos" w:hAnsi="Aptos" w:eastAsia="Aptos" w:cs="Aptos"/>
          <w:noProof w:val="0"/>
          <w:sz w:val="24"/>
          <w:szCs w:val="24"/>
          <w:lang w:val="en-GB"/>
        </w:rPr>
        <w:t xml:space="preserve"> something that needs to be “fixed,” but understood and supported </w:t>
      </w:r>
      <w:r w:rsidRPr="431D6BFE" w:rsidR="0A80034F">
        <w:rPr>
          <w:rFonts w:ascii="Aptos" w:hAnsi="Aptos" w:eastAsia="Aptos" w:cs="Aptos"/>
          <w:noProof w:val="0"/>
          <w:sz w:val="24"/>
          <w:szCs w:val="24"/>
          <w:lang w:val="en-GB"/>
        </w:rPr>
        <w:t>(NHS, 2023)</w:t>
      </w:r>
      <w:r w:rsidRPr="431D6BFE" w:rsidR="0A80034F">
        <w:rPr>
          <w:rFonts w:ascii="Aptos" w:hAnsi="Aptos" w:eastAsia="Aptos" w:cs="Aptos"/>
          <w:noProof w:val="0"/>
          <w:sz w:val="24"/>
          <w:szCs w:val="24"/>
          <w:lang w:val="en-GB"/>
        </w:rPr>
        <w:t xml:space="preserve">. This links to the idea of neurodiversity, which sees autism as a difference rather than a problem </w:t>
      </w:r>
      <w:r w:rsidRPr="431D6BFE" w:rsidR="0A80034F">
        <w:rPr>
          <w:rFonts w:ascii="Aptos" w:hAnsi="Aptos" w:eastAsia="Aptos" w:cs="Aptos"/>
          <w:noProof w:val="0"/>
          <w:sz w:val="24"/>
          <w:szCs w:val="24"/>
          <w:lang w:val="en-GB"/>
        </w:rPr>
        <w:t>(Singer, 2017)</w:t>
      </w:r>
      <w:r w:rsidRPr="431D6BFE" w:rsidR="0A80034F">
        <w:rPr>
          <w:rFonts w:ascii="Aptos" w:hAnsi="Aptos" w:eastAsia="Aptos" w:cs="Aptos"/>
          <w:noProof w:val="0"/>
          <w:sz w:val="24"/>
          <w:szCs w:val="24"/>
          <w:lang w:val="en-GB"/>
        </w:rPr>
        <w:t>.</w:t>
      </w:r>
    </w:p>
    <w:p w:rsidR="0A80034F" w:rsidP="431D6BFE" w:rsidRDefault="0A80034F" w14:paraId="6911BAB0" w14:textId="7CFE5BEA">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A80034F">
        <w:rPr>
          <w:rFonts w:ascii="Aptos" w:hAnsi="Aptos" w:eastAsia="Aptos" w:cs="Aptos"/>
          <w:noProof w:val="0"/>
          <w:sz w:val="24"/>
          <w:szCs w:val="24"/>
          <w:lang w:val="en-GB"/>
        </w:rPr>
        <w:t>The word “spectrum” is important because it shows that autism is different for everyone. Some young people might need a lot</w:t>
      </w:r>
      <w:r w:rsidRPr="431D6BFE" w:rsidR="0A80034F">
        <w:rPr>
          <w:rFonts w:ascii="Aptos" w:hAnsi="Aptos" w:eastAsia="Aptos" w:cs="Aptos"/>
          <w:noProof w:val="0"/>
          <w:sz w:val="24"/>
          <w:szCs w:val="24"/>
          <w:lang w:val="en-GB"/>
        </w:rPr>
        <w:t xml:space="preserve"> of su</w:t>
      </w:r>
      <w:r w:rsidRPr="431D6BFE" w:rsidR="0A80034F">
        <w:rPr>
          <w:rFonts w:ascii="Aptos" w:hAnsi="Aptos" w:eastAsia="Aptos" w:cs="Aptos"/>
          <w:noProof w:val="0"/>
          <w:sz w:val="24"/>
          <w:szCs w:val="24"/>
          <w:lang w:val="en-GB"/>
        </w:rPr>
        <w:t xml:space="preserve">pport, while others are more independent but still face challenges </w:t>
      </w:r>
      <w:r w:rsidRPr="431D6BFE" w:rsidR="0A80034F">
        <w:rPr>
          <w:rFonts w:ascii="Aptos" w:hAnsi="Aptos" w:eastAsia="Aptos" w:cs="Aptos"/>
          <w:noProof w:val="0"/>
          <w:sz w:val="24"/>
          <w:szCs w:val="24"/>
          <w:lang w:val="en-GB"/>
        </w:rPr>
        <w:t>(American Psychiatric Association, 2013)</w:t>
      </w:r>
      <w:r w:rsidRPr="431D6BFE" w:rsidR="0A80034F">
        <w:rPr>
          <w:rFonts w:ascii="Aptos" w:hAnsi="Aptos" w:eastAsia="Aptos" w:cs="Aptos"/>
          <w:noProof w:val="0"/>
          <w:sz w:val="24"/>
          <w:szCs w:val="24"/>
          <w:lang w:val="en-GB"/>
        </w:rPr>
        <w:t xml:space="preserve">. This means in youth work, you </w:t>
      </w:r>
      <w:r w:rsidRPr="431D6BFE" w:rsidR="0A80034F">
        <w:rPr>
          <w:rFonts w:ascii="Aptos" w:hAnsi="Aptos" w:eastAsia="Aptos" w:cs="Aptos"/>
          <w:noProof w:val="0"/>
          <w:sz w:val="24"/>
          <w:szCs w:val="24"/>
          <w:lang w:val="en-GB"/>
        </w:rPr>
        <w:t>can’t</w:t>
      </w:r>
      <w:r w:rsidRPr="431D6BFE" w:rsidR="0A80034F">
        <w:rPr>
          <w:rFonts w:ascii="Aptos" w:hAnsi="Aptos" w:eastAsia="Aptos" w:cs="Aptos"/>
          <w:noProof w:val="0"/>
          <w:sz w:val="24"/>
          <w:szCs w:val="24"/>
          <w:lang w:val="en-GB"/>
        </w:rPr>
        <w:t xml:space="preserve"> treat everyone the same — support needs to be adapted to </w:t>
      </w:r>
      <w:r w:rsidRPr="431D6BFE" w:rsidR="0A80034F">
        <w:rPr>
          <w:rFonts w:ascii="Aptos" w:hAnsi="Aptos" w:eastAsia="Aptos" w:cs="Aptos"/>
          <w:noProof w:val="0"/>
          <w:sz w:val="24"/>
          <w:szCs w:val="24"/>
          <w:lang w:val="en-GB"/>
        </w:rPr>
        <w:t>everyone</w:t>
      </w:r>
      <w:r w:rsidRPr="431D6BFE" w:rsidR="0A80034F">
        <w:rPr>
          <w:rFonts w:ascii="Aptos" w:hAnsi="Aptos" w:eastAsia="Aptos" w:cs="Aptos"/>
          <w:noProof w:val="0"/>
          <w:sz w:val="24"/>
          <w:szCs w:val="24"/>
          <w:lang w:val="en-GB"/>
        </w:rPr>
        <w:t>.</w:t>
      </w:r>
    </w:p>
    <w:p w:rsidR="0A80034F" w:rsidP="431D6BFE" w:rsidRDefault="0A80034F" w14:paraId="13B915E5" w14:textId="671A9DFE">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A80034F">
        <w:rPr>
          <w:rFonts w:ascii="Aptos" w:hAnsi="Aptos" w:eastAsia="Aptos" w:cs="Aptos"/>
          <w:noProof w:val="0"/>
          <w:sz w:val="24"/>
          <w:szCs w:val="24"/>
          <w:lang w:val="en-GB"/>
        </w:rPr>
        <w:t xml:space="preserve">There are some common traits, though. Communication can be different, for example some autistic young people might struggle with conversations or understanding social cues </w:t>
      </w:r>
      <w:r w:rsidRPr="431D6BFE" w:rsidR="0A80034F">
        <w:rPr>
          <w:rFonts w:ascii="Aptos" w:hAnsi="Aptos" w:eastAsia="Aptos" w:cs="Aptos"/>
          <w:noProof w:val="0"/>
          <w:sz w:val="24"/>
          <w:szCs w:val="24"/>
          <w:lang w:val="en-GB"/>
        </w:rPr>
        <w:t>(Win</w:t>
      </w:r>
      <w:r w:rsidRPr="431D6BFE" w:rsidR="0A80034F">
        <w:rPr>
          <w:rFonts w:ascii="Aptos" w:hAnsi="Aptos" w:eastAsia="Aptos" w:cs="Aptos"/>
          <w:noProof w:val="0"/>
          <w:sz w:val="24"/>
          <w:szCs w:val="24"/>
          <w:lang w:val="en-GB"/>
        </w:rPr>
        <w:t>g, 2</w:t>
      </w:r>
      <w:r w:rsidRPr="431D6BFE" w:rsidR="0A80034F">
        <w:rPr>
          <w:rFonts w:ascii="Aptos" w:hAnsi="Aptos" w:eastAsia="Aptos" w:cs="Aptos"/>
          <w:noProof w:val="0"/>
          <w:sz w:val="24"/>
          <w:szCs w:val="24"/>
          <w:lang w:val="en-GB"/>
        </w:rPr>
        <w:t>001)</w:t>
      </w:r>
      <w:r w:rsidRPr="431D6BFE" w:rsidR="0A80034F">
        <w:rPr>
          <w:rFonts w:ascii="Aptos" w:hAnsi="Aptos" w:eastAsia="Aptos" w:cs="Aptos"/>
          <w:noProof w:val="0"/>
          <w:sz w:val="24"/>
          <w:szCs w:val="24"/>
          <w:lang w:val="en-GB"/>
        </w:rPr>
        <w:t xml:space="preserve">. Sensory issues are also </w:t>
      </w:r>
      <w:r w:rsidRPr="431D6BFE" w:rsidR="0A80034F">
        <w:rPr>
          <w:rFonts w:ascii="Aptos" w:hAnsi="Aptos" w:eastAsia="Aptos" w:cs="Aptos"/>
          <w:noProof w:val="0"/>
          <w:sz w:val="24"/>
          <w:szCs w:val="24"/>
          <w:lang w:val="en-GB"/>
        </w:rPr>
        <w:t xml:space="preserve">a big </w:t>
      </w:r>
      <w:r w:rsidRPr="431D6BFE" w:rsidR="0A80034F">
        <w:rPr>
          <w:rFonts w:ascii="Aptos" w:hAnsi="Aptos" w:eastAsia="Aptos" w:cs="Aptos"/>
          <w:noProof w:val="0"/>
          <w:sz w:val="24"/>
          <w:szCs w:val="24"/>
          <w:lang w:val="en-GB"/>
        </w:rPr>
        <w:t>thing</w:t>
      </w:r>
      <w:r w:rsidRPr="431D6BFE" w:rsidR="0A80034F">
        <w:rPr>
          <w:rFonts w:ascii="Aptos" w:hAnsi="Aptos" w:eastAsia="Aptos" w:cs="Aptos"/>
          <w:noProof w:val="0"/>
          <w:sz w:val="24"/>
          <w:szCs w:val="24"/>
          <w:lang w:val="en-GB"/>
        </w:rPr>
        <w:t xml:space="preserve"> — things l</w:t>
      </w:r>
      <w:r w:rsidRPr="431D6BFE" w:rsidR="0A80034F">
        <w:rPr>
          <w:rFonts w:ascii="Aptos" w:hAnsi="Aptos" w:eastAsia="Aptos" w:cs="Aptos"/>
          <w:noProof w:val="0"/>
          <w:sz w:val="24"/>
          <w:szCs w:val="24"/>
          <w:lang w:val="en-GB"/>
        </w:rPr>
        <w:t xml:space="preserve">ike loud noise, bright lights, or busy spaces can feel overwhelming </w:t>
      </w:r>
      <w:r w:rsidRPr="431D6BFE" w:rsidR="0A80034F">
        <w:rPr>
          <w:rFonts w:ascii="Aptos" w:hAnsi="Aptos" w:eastAsia="Aptos" w:cs="Aptos"/>
          <w:noProof w:val="0"/>
          <w:sz w:val="24"/>
          <w:szCs w:val="24"/>
          <w:lang w:val="en-GB"/>
        </w:rPr>
        <w:t>(Robertson and Baron-Cohen, 2017)</w:t>
      </w:r>
      <w:r w:rsidRPr="431D6BFE" w:rsidR="0A80034F">
        <w:rPr>
          <w:rFonts w:ascii="Aptos" w:hAnsi="Aptos" w:eastAsia="Aptos" w:cs="Aptos"/>
          <w:noProof w:val="0"/>
          <w:sz w:val="24"/>
          <w:szCs w:val="24"/>
          <w:lang w:val="en-GB"/>
        </w:rPr>
        <w:t>. A lot of autistic people also prefer routine because it makes things feel more predictable and less stressful.</w:t>
      </w:r>
    </w:p>
    <w:p w:rsidR="45DA0BFF" w:rsidP="431D6BFE" w:rsidRDefault="45DA0BFF" w14:paraId="2CF398BD" w14:textId="2F77AC78">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45DA0BFF">
        <w:rPr>
          <w:rFonts w:ascii="Aptos" w:hAnsi="Aptos" w:eastAsia="Aptos" w:cs="Aptos"/>
          <w:noProof w:val="0"/>
          <w:sz w:val="24"/>
          <w:szCs w:val="24"/>
          <w:lang w:val="en-GB"/>
        </w:rPr>
        <w:t xml:space="preserve">autism </w:t>
      </w:r>
      <w:r w:rsidRPr="431D6BFE" w:rsidR="45DA0BFF">
        <w:rPr>
          <w:rFonts w:ascii="Aptos" w:hAnsi="Aptos" w:eastAsia="Aptos" w:cs="Aptos"/>
          <w:noProof w:val="0"/>
          <w:sz w:val="24"/>
          <w:szCs w:val="24"/>
          <w:lang w:val="en-GB"/>
        </w:rPr>
        <w:t>it is</w:t>
      </w:r>
      <w:r w:rsidRPr="431D6BFE" w:rsidR="45DA0BFF">
        <w:rPr>
          <w:rFonts w:ascii="Aptos" w:hAnsi="Aptos" w:eastAsia="Aptos" w:cs="Aptos"/>
          <w:noProof w:val="0"/>
          <w:sz w:val="24"/>
          <w:szCs w:val="24"/>
          <w:lang w:val="en-GB"/>
        </w:rPr>
        <w:t xml:space="preserve"> not all challenges. Au</w:t>
      </w:r>
      <w:r w:rsidRPr="431D6BFE" w:rsidR="45DA0BFF">
        <w:rPr>
          <w:rFonts w:ascii="Aptos" w:hAnsi="Aptos" w:eastAsia="Aptos" w:cs="Aptos"/>
          <w:noProof w:val="0"/>
          <w:sz w:val="24"/>
          <w:szCs w:val="24"/>
          <w:lang w:val="en-GB"/>
        </w:rPr>
        <w:t xml:space="preserve">tism also </w:t>
      </w:r>
      <w:r w:rsidRPr="431D6BFE" w:rsidR="45DA0BFF">
        <w:rPr>
          <w:rFonts w:ascii="Aptos" w:hAnsi="Aptos" w:eastAsia="Aptos" w:cs="Aptos"/>
          <w:noProof w:val="0"/>
          <w:sz w:val="24"/>
          <w:szCs w:val="24"/>
          <w:lang w:val="en-GB"/>
        </w:rPr>
        <w:t xml:space="preserve">comes with strengths, which is something </w:t>
      </w:r>
      <w:r w:rsidRPr="431D6BFE" w:rsidR="45DA0BFF">
        <w:rPr>
          <w:rFonts w:ascii="Aptos" w:hAnsi="Aptos" w:eastAsia="Aptos" w:cs="Aptos"/>
          <w:noProof w:val="0"/>
          <w:sz w:val="24"/>
          <w:szCs w:val="24"/>
          <w:lang w:val="en-GB"/>
        </w:rPr>
        <w:t>that’s</w:t>
      </w:r>
      <w:r w:rsidRPr="431D6BFE" w:rsidR="45DA0BFF">
        <w:rPr>
          <w:rFonts w:ascii="Aptos" w:hAnsi="Aptos" w:eastAsia="Aptos" w:cs="Aptos"/>
          <w:noProof w:val="0"/>
          <w:sz w:val="24"/>
          <w:szCs w:val="24"/>
          <w:lang w:val="en-GB"/>
        </w:rPr>
        <w:t xml:space="preserve"> </w:t>
      </w:r>
      <w:r w:rsidRPr="431D6BFE" w:rsidR="072142B8">
        <w:rPr>
          <w:rFonts w:ascii="Aptos" w:hAnsi="Aptos" w:eastAsia="Aptos" w:cs="Aptos"/>
          <w:noProof w:val="0"/>
          <w:sz w:val="24"/>
          <w:szCs w:val="24"/>
          <w:lang w:val="en-GB"/>
        </w:rPr>
        <w:t>important</w:t>
      </w:r>
      <w:r w:rsidRPr="431D6BFE" w:rsidR="45DA0BFF">
        <w:rPr>
          <w:rFonts w:ascii="Aptos" w:hAnsi="Aptos" w:eastAsia="Aptos" w:cs="Aptos"/>
          <w:noProof w:val="0"/>
          <w:sz w:val="24"/>
          <w:szCs w:val="24"/>
          <w:lang w:val="en-GB"/>
        </w:rPr>
        <w:t xml:space="preserve"> to recognise. Many autistic young people have strong focus, creativity, </w:t>
      </w:r>
      <w:r w:rsidRPr="431D6BFE" w:rsidR="45DA0BFF">
        <w:rPr>
          <w:rFonts w:ascii="Aptos" w:hAnsi="Aptos" w:eastAsia="Aptos" w:cs="Aptos"/>
          <w:noProof w:val="0"/>
          <w:sz w:val="24"/>
          <w:szCs w:val="24"/>
          <w:lang w:val="en-GB"/>
        </w:rPr>
        <w:t>and a</w:t>
      </w:r>
      <w:r w:rsidRPr="431D6BFE" w:rsidR="45DA0BFF">
        <w:rPr>
          <w:rFonts w:ascii="Aptos" w:hAnsi="Aptos" w:eastAsia="Aptos" w:cs="Aptos"/>
          <w:noProof w:val="0"/>
          <w:sz w:val="24"/>
          <w:szCs w:val="24"/>
          <w:lang w:val="en-GB"/>
        </w:rPr>
        <w:t>t</w:t>
      </w:r>
      <w:r w:rsidRPr="431D6BFE" w:rsidR="45DA0BFF">
        <w:rPr>
          <w:rFonts w:ascii="Aptos" w:hAnsi="Aptos" w:eastAsia="Aptos" w:cs="Aptos"/>
          <w:noProof w:val="0"/>
          <w:sz w:val="24"/>
          <w:szCs w:val="24"/>
          <w:lang w:val="en-GB"/>
        </w:rPr>
        <w:t>tention t</w:t>
      </w:r>
      <w:r w:rsidRPr="431D6BFE" w:rsidR="45DA0BFF">
        <w:rPr>
          <w:rFonts w:ascii="Aptos" w:hAnsi="Aptos" w:eastAsia="Aptos" w:cs="Aptos"/>
          <w:noProof w:val="0"/>
          <w:sz w:val="24"/>
          <w:szCs w:val="24"/>
          <w:lang w:val="en-GB"/>
        </w:rPr>
        <w:t xml:space="preserve">o detail </w:t>
      </w:r>
      <w:r w:rsidRPr="431D6BFE" w:rsidR="45DA0BFF">
        <w:rPr>
          <w:rFonts w:ascii="Aptos" w:hAnsi="Aptos" w:eastAsia="Aptos" w:cs="Aptos"/>
          <w:noProof w:val="0"/>
          <w:sz w:val="24"/>
          <w:szCs w:val="24"/>
          <w:lang w:val="en-GB"/>
        </w:rPr>
        <w:t>(</w:t>
      </w:r>
      <w:r w:rsidRPr="431D6BFE" w:rsidR="45DA0BFF">
        <w:rPr>
          <w:rFonts w:ascii="Aptos" w:hAnsi="Aptos" w:eastAsia="Aptos" w:cs="Aptos"/>
          <w:noProof w:val="0"/>
          <w:sz w:val="24"/>
          <w:szCs w:val="24"/>
          <w:lang w:val="en-GB"/>
        </w:rPr>
        <w:t>Happé</w:t>
      </w:r>
      <w:r w:rsidRPr="431D6BFE" w:rsidR="45DA0BFF">
        <w:rPr>
          <w:rFonts w:ascii="Aptos" w:hAnsi="Aptos" w:eastAsia="Aptos" w:cs="Aptos"/>
          <w:noProof w:val="0"/>
          <w:sz w:val="24"/>
          <w:szCs w:val="24"/>
          <w:lang w:val="en-GB"/>
        </w:rPr>
        <w:t xml:space="preserve"> and Frith, 2009)</w:t>
      </w:r>
      <w:r w:rsidRPr="431D6BFE" w:rsidR="45DA0BFF">
        <w:rPr>
          <w:rFonts w:ascii="Aptos" w:hAnsi="Aptos" w:eastAsia="Aptos" w:cs="Aptos"/>
          <w:noProof w:val="0"/>
          <w:sz w:val="24"/>
          <w:szCs w:val="24"/>
          <w:lang w:val="en-GB"/>
        </w:rPr>
        <w:t xml:space="preserve">. In youth work, building on these strengths </w:t>
      </w:r>
      <w:r w:rsidRPr="431D6BFE" w:rsidR="45DA0BFF">
        <w:rPr>
          <w:rFonts w:ascii="Aptos" w:hAnsi="Aptos" w:eastAsia="Aptos" w:cs="Aptos"/>
          <w:noProof w:val="0"/>
          <w:sz w:val="24"/>
          <w:szCs w:val="24"/>
          <w:lang w:val="en-GB"/>
        </w:rPr>
        <w:t>can help boost c</w:t>
      </w:r>
      <w:r w:rsidRPr="431D6BFE" w:rsidR="45DA0BFF">
        <w:rPr>
          <w:rFonts w:ascii="Aptos" w:hAnsi="Aptos" w:eastAsia="Aptos" w:cs="Aptos"/>
          <w:noProof w:val="0"/>
          <w:sz w:val="24"/>
          <w:szCs w:val="24"/>
          <w:lang w:val="en-GB"/>
        </w:rPr>
        <w:t>onfidence and make young people feel valued instead of judged.</w:t>
      </w:r>
    </w:p>
    <w:p w:rsidR="431D6BFE" w:rsidP="431D6BFE" w:rsidRDefault="431D6BFE" w14:paraId="42E0DA04" w14:textId="2554D44C">
      <w:pPr>
        <w:pStyle w:val="Normal"/>
        <w:suppressLineNumbers w:val="0"/>
        <w:bidi w:val="0"/>
        <w:spacing w:before="0" w:beforeAutospacing="off" w:after="160" w:afterAutospacing="off" w:line="480" w:lineRule="auto"/>
        <w:ind w:left="0" w:right="0"/>
        <w:jc w:val="left"/>
        <w:rPr>
          <w:rFonts w:ascii="Aptos" w:hAnsi="Aptos" w:eastAsia="Aptos" w:cs="Aptos"/>
          <w:b w:val="1"/>
          <w:bCs w:val="1"/>
          <w:noProof w:val="0"/>
          <w:sz w:val="24"/>
          <w:szCs w:val="24"/>
          <w:u w:val="single"/>
          <w:lang w:val="en-GB"/>
        </w:rPr>
      </w:pPr>
    </w:p>
    <w:p w:rsidR="431D6BFE" w:rsidP="431D6BFE" w:rsidRDefault="431D6BFE" w14:paraId="1E142895" w14:textId="1B25CAA6">
      <w:pPr>
        <w:pStyle w:val="Normal"/>
        <w:suppressLineNumbers w:val="0"/>
        <w:bidi w:val="0"/>
        <w:spacing w:before="0" w:beforeAutospacing="off" w:after="160" w:afterAutospacing="off" w:line="480" w:lineRule="auto"/>
        <w:ind w:left="0" w:right="0"/>
        <w:jc w:val="left"/>
        <w:rPr>
          <w:rFonts w:ascii="Aptos" w:hAnsi="Aptos" w:eastAsia="Aptos" w:cs="Aptos"/>
          <w:b w:val="1"/>
          <w:bCs w:val="1"/>
          <w:noProof w:val="0"/>
          <w:sz w:val="24"/>
          <w:szCs w:val="24"/>
          <w:u w:val="single"/>
          <w:lang w:val="en-GB"/>
        </w:rPr>
      </w:pPr>
    </w:p>
    <w:p w:rsidR="431D6BFE" w:rsidP="431D6BFE" w:rsidRDefault="431D6BFE" w14:paraId="40633F81" w14:textId="299E6D79">
      <w:pPr>
        <w:pStyle w:val="Normal"/>
        <w:suppressLineNumbers w:val="0"/>
        <w:bidi w:val="0"/>
        <w:spacing w:before="0" w:beforeAutospacing="off" w:after="160" w:afterAutospacing="off" w:line="480" w:lineRule="auto"/>
        <w:ind w:left="0" w:right="0"/>
        <w:jc w:val="left"/>
        <w:rPr>
          <w:rFonts w:ascii="Aptos" w:hAnsi="Aptos" w:eastAsia="Aptos" w:cs="Aptos"/>
          <w:b w:val="1"/>
          <w:bCs w:val="1"/>
          <w:noProof w:val="0"/>
          <w:sz w:val="24"/>
          <w:szCs w:val="24"/>
          <w:u w:val="single"/>
          <w:lang w:val="en-GB"/>
        </w:rPr>
      </w:pPr>
    </w:p>
    <w:p w:rsidR="4BC283DA" w:rsidP="431D6BFE" w:rsidRDefault="4BC283DA" w14:paraId="158EB98C" w14:textId="03648F77">
      <w:pPr>
        <w:pStyle w:val="Normal"/>
        <w:suppressLineNumbers w:val="0"/>
        <w:bidi w:val="0"/>
        <w:spacing w:before="0" w:beforeAutospacing="off" w:after="160" w:afterAutospacing="off" w:line="480" w:lineRule="auto"/>
        <w:ind w:left="0" w:right="0"/>
        <w:jc w:val="left"/>
        <w:rPr>
          <w:rFonts w:ascii="Aptos" w:hAnsi="Aptos" w:eastAsia="Aptos" w:cs="Aptos"/>
          <w:b w:val="1"/>
          <w:bCs w:val="1"/>
          <w:noProof w:val="0"/>
          <w:sz w:val="24"/>
          <w:szCs w:val="24"/>
          <w:u w:val="single"/>
          <w:lang w:val="en-GB"/>
        </w:rPr>
      </w:pPr>
      <w:r w:rsidRPr="431D6BFE" w:rsidR="2C276C2D">
        <w:rPr>
          <w:rFonts w:ascii="Aptos" w:hAnsi="Aptos" w:eastAsia="Aptos" w:cs="Aptos"/>
          <w:b w:val="1"/>
          <w:bCs w:val="1"/>
          <w:noProof w:val="0"/>
          <w:sz w:val="24"/>
          <w:szCs w:val="24"/>
          <w:u w:val="single"/>
          <w:lang w:val="en-GB"/>
        </w:rPr>
        <w:t xml:space="preserve">Social </w:t>
      </w:r>
      <w:r w:rsidRPr="431D6BFE" w:rsidR="2C276C2D">
        <w:rPr>
          <w:rFonts w:ascii="Aptos" w:hAnsi="Aptos" w:eastAsia="Aptos" w:cs="Aptos"/>
          <w:b w:val="1"/>
          <w:bCs w:val="1"/>
          <w:noProof w:val="0"/>
          <w:sz w:val="24"/>
          <w:szCs w:val="24"/>
          <w:u w:val="single"/>
          <w:lang w:val="en-GB"/>
        </w:rPr>
        <w:t>model</w:t>
      </w:r>
      <w:r w:rsidRPr="431D6BFE" w:rsidR="2C276C2D">
        <w:rPr>
          <w:rFonts w:ascii="Aptos" w:hAnsi="Aptos" w:eastAsia="Aptos" w:cs="Aptos"/>
          <w:b w:val="1"/>
          <w:bCs w:val="1"/>
          <w:noProof w:val="0"/>
          <w:sz w:val="24"/>
          <w:szCs w:val="24"/>
          <w:u w:val="single"/>
          <w:lang w:val="en-GB"/>
        </w:rPr>
        <w:t xml:space="preserve"> of disability</w:t>
      </w:r>
      <w:r w:rsidRPr="431D6BFE" w:rsidR="2C276C2D">
        <w:rPr>
          <w:rFonts w:ascii="Aptos" w:hAnsi="Aptos" w:eastAsia="Aptos" w:cs="Aptos"/>
          <w:b w:val="1"/>
          <w:bCs w:val="1"/>
          <w:noProof w:val="0"/>
          <w:sz w:val="24"/>
          <w:szCs w:val="24"/>
          <w:u w:val="single"/>
          <w:lang w:val="en-GB"/>
        </w:rPr>
        <w:t xml:space="preserve"> </w:t>
      </w:r>
    </w:p>
    <w:p w:rsidR="2C276C2D" w:rsidP="431D6BFE" w:rsidRDefault="2C276C2D" w14:paraId="4DE8EF61" w14:textId="2278AD94">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2C276C2D">
        <w:rPr>
          <w:rFonts w:ascii="Aptos" w:hAnsi="Aptos" w:eastAsia="Aptos" w:cs="Aptos"/>
          <w:noProof w:val="0"/>
          <w:sz w:val="24"/>
          <w:szCs w:val="24"/>
          <w:lang w:val="en-GB"/>
        </w:rPr>
        <w:t xml:space="preserve">The </w:t>
      </w:r>
      <w:r w:rsidRPr="431D6BFE" w:rsidR="2C276C2D">
        <w:rPr>
          <w:rFonts w:ascii="Aptos" w:hAnsi="Aptos" w:eastAsia="Aptos" w:cs="Aptos"/>
          <w:noProof w:val="0"/>
          <w:sz w:val="24"/>
          <w:szCs w:val="24"/>
          <w:lang w:val="en-GB"/>
        </w:rPr>
        <w:t xml:space="preserve">social model of disability is about the idea that people </w:t>
      </w:r>
      <w:r w:rsidRPr="431D6BFE" w:rsidR="2C276C2D">
        <w:rPr>
          <w:rFonts w:ascii="Aptos" w:hAnsi="Aptos" w:eastAsia="Aptos" w:cs="Aptos"/>
          <w:noProof w:val="0"/>
          <w:sz w:val="24"/>
          <w:szCs w:val="24"/>
          <w:lang w:val="en-GB"/>
        </w:rPr>
        <w:t>aren’t</w:t>
      </w:r>
      <w:r w:rsidRPr="431D6BFE" w:rsidR="2C276C2D">
        <w:rPr>
          <w:rFonts w:ascii="Aptos" w:hAnsi="Aptos" w:eastAsia="Aptos" w:cs="Aptos"/>
          <w:noProof w:val="0"/>
          <w:sz w:val="24"/>
          <w:szCs w:val="24"/>
          <w:lang w:val="en-GB"/>
        </w:rPr>
        <w:t xml:space="preserve"> disabled by their condition, but by barriers in</w:t>
      </w:r>
      <w:r w:rsidRPr="431D6BFE" w:rsidR="2C276C2D">
        <w:rPr>
          <w:rFonts w:ascii="Aptos" w:hAnsi="Aptos" w:eastAsia="Aptos" w:cs="Aptos"/>
          <w:noProof w:val="0"/>
          <w:sz w:val="24"/>
          <w:szCs w:val="24"/>
          <w:lang w:val="en-GB"/>
        </w:rPr>
        <w:t xml:space="preserve"> society. Organ</w:t>
      </w:r>
      <w:r w:rsidRPr="431D6BFE" w:rsidR="2C276C2D">
        <w:rPr>
          <w:rFonts w:ascii="Aptos" w:hAnsi="Aptos" w:eastAsia="Aptos" w:cs="Aptos"/>
          <w:noProof w:val="0"/>
          <w:sz w:val="24"/>
          <w:szCs w:val="24"/>
          <w:lang w:val="en-GB"/>
        </w:rPr>
        <w:t xml:space="preserve">isations like Scope explain that </w:t>
      </w:r>
      <w:r w:rsidRPr="431D6BFE" w:rsidR="2C276C2D">
        <w:rPr>
          <w:rFonts w:ascii="Aptos" w:hAnsi="Aptos" w:eastAsia="Aptos" w:cs="Aptos"/>
          <w:noProof w:val="0"/>
          <w:sz w:val="24"/>
          <w:szCs w:val="24"/>
          <w:lang w:val="en-GB"/>
        </w:rPr>
        <w:t>it’s</w:t>
      </w:r>
      <w:r w:rsidRPr="431D6BFE" w:rsidR="2C276C2D">
        <w:rPr>
          <w:rFonts w:ascii="Aptos" w:hAnsi="Aptos" w:eastAsia="Aptos" w:cs="Aptos"/>
          <w:noProof w:val="0"/>
          <w:sz w:val="24"/>
          <w:szCs w:val="24"/>
          <w:lang w:val="en-GB"/>
        </w:rPr>
        <w:t xml:space="preserve"> things like environments, attitudes, and lack of support that create difficulties </w:t>
      </w:r>
      <w:r w:rsidRPr="431D6BFE" w:rsidR="2C276C2D">
        <w:rPr>
          <w:rFonts w:ascii="Aptos" w:hAnsi="Aptos" w:eastAsia="Aptos" w:cs="Aptos"/>
          <w:noProof w:val="0"/>
          <w:sz w:val="24"/>
          <w:szCs w:val="24"/>
          <w:lang w:val="en-GB"/>
        </w:rPr>
        <w:t>(Scope, 2023)</w:t>
      </w:r>
      <w:r w:rsidRPr="431D6BFE" w:rsidR="2C276C2D">
        <w:rPr>
          <w:rFonts w:ascii="Aptos" w:hAnsi="Aptos" w:eastAsia="Aptos" w:cs="Aptos"/>
          <w:noProof w:val="0"/>
          <w:sz w:val="24"/>
          <w:szCs w:val="24"/>
          <w:lang w:val="en-GB"/>
        </w:rPr>
        <w:t>.</w:t>
      </w:r>
    </w:p>
    <w:p w:rsidR="2C276C2D" w:rsidP="431D6BFE" w:rsidRDefault="2C276C2D" w14:paraId="44E8A995" w14:textId="72A19F18">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2C276C2D">
        <w:rPr>
          <w:rFonts w:ascii="Aptos" w:hAnsi="Aptos" w:eastAsia="Aptos" w:cs="Aptos"/>
          <w:noProof w:val="0"/>
          <w:sz w:val="24"/>
          <w:szCs w:val="24"/>
          <w:lang w:val="en-GB"/>
        </w:rPr>
        <w:t xml:space="preserve">In youth work, this is important when working with autistic young people. Instead of seeing autism as the problem, youth workers should look at what in the environment might be making things harder. For example, if a youth club is </w:t>
      </w:r>
      <w:r w:rsidRPr="431D6BFE" w:rsidR="2C276C2D">
        <w:rPr>
          <w:rFonts w:ascii="Aptos" w:hAnsi="Aptos" w:eastAsia="Aptos" w:cs="Aptos"/>
          <w:noProof w:val="0"/>
          <w:sz w:val="24"/>
          <w:szCs w:val="24"/>
          <w:lang w:val="en-GB"/>
        </w:rPr>
        <w:t>loud</w:t>
      </w:r>
      <w:r w:rsidRPr="431D6BFE" w:rsidR="2C276C2D">
        <w:rPr>
          <w:rFonts w:ascii="Aptos" w:hAnsi="Aptos" w:eastAsia="Aptos" w:cs="Aptos"/>
          <w:noProof w:val="0"/>
          <w:sz w:val="24"/>
          <w:szCs w:val="24"/>
          <w:lang w:val="en-GB"/>
        </w:rPr>
        <w:t xml:space="preserve"> and chaotic, that could be overwhelming for someone with sensory sensitivities.</w:t>
      </w:r>
    </w:p>
    <w:p w:rsidR="2C276C2D" w:rsidP="431D6BFE" w:rsidRDefault="2C276C2D" w14:paraId="3812DE2C" w14:textId="7B9A15A8">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2C276C2D">
        <w:rPr>
          <w:rFonts w:ascii="Aptos" w:hAnsi="Aptos" w:eastAsia="Aptos" w:cs="Aptos"/>
          <w:noProof w:val="0"/>
          <w:sz w:val="24"/>
          <w:szCs w:val="24"/>
          <w:lang w:val="en-GB"/>
        </w:rPr>
        <w:t>So in</w:t>
      </w:r>
      <w:r w:rsidRPr="431D6BFE" w:rsidR="2C276C2D">
        <w:rPr>
          <w:rFonts w:ascii="Aptos" w:hAnsi="Aptos" w:eastAsia="Aptos" w:cs="Aptos"/>
          <w:noProof w:val="0"/>
          <w:sz w:val="24"/>
          <w:szCs w:val="24"/>
          <w:lang w:val="en-GB"/>
        </w:rPr>
        <w:t xml:space="preserve">stead of </w:t>
      </w:r>
      <w:r w:rsidRPr="431D6BFE" w:rsidR="2C276C2D">
        <w:rPr>
          <w:rFonts w:ascii="Aptos" w:hAnsi="Aptos" w:eastAsia="Aptos" w:cs="Aptos"/>
          <w:noProof w:val="0"/>
          <w:sz w:val="24"/>
          <w:szCs w:val="24"/>
          <w:lang w:val="en-GB"/>
        </w:rPr>
        <w:t>expecting the young person to just “deal with it,” changes should be made. This could be things like having a quiet space, giving cle</w:t>
      </w:r>
      <w:r w:rsidRPr="431D6BFE" w:rsidR="2C276C2D">
        <w:rPr>
          <w:rFonts w:ascii="Aptos" w:hAnsi="Aptos" w:eastAsia="Aptos" w:cs="Aptos"/>
          <w:noProof w:val="0"/>
          <w:sz w:val="24"/>
          <w:szCs w:val="24"/>
          <w:lang w:val="en-GB"/>
        </w:rPr>
        <w:t>ar instruc</w:t>
      </w:r>
      <w:r w:rsidRPr="431D6BFE" w:rsidR="2C276C2D">
        <w:rPr>
          <w:rFonts w:ascii="Aptos" w:hAnsi="Aptos" w:eastAsia="Aptos" w:cs="Aptos"/>
          <w:noProof w:val="0"/>
          <w:sz w:val="24"/>
          <w:szCs w:val="24"/>
          <w:lang w:val="en-GB"/>
        </w:rPr>
        <w:t xml:space="preserve">tions, or keeping sessions more structured. Research shows that </w:t>
      </w:r>
      <w:r w:rsidRPr="431D6BFE" w:rsidR="2C276C2D">
        <w:rPr>
          <w:rFonts w:ascii="Aptos" w:hAnsi="Aptos" w:eastAsia="Aptos" w:cs="Aptos"/>
          <w:noProof w:val="0"/>
          <w:sz w:val="24"/>
          <w:szCs w:val="24"/>
          <w:lang w:val="en-GB"/>
        </w:rPr>
        <w:t>small changes</w:t>
      </w:r>
      <w:r w:rsidRPr="431D6BFE" w:rsidR="2C276C2D">
        <w:rPr>
          <w:rFonts w:ascii="Aptos" w:hAnsi="Aptos" w:eastAsia="Aptos" w:cs="Aptos"/>
          <w:noProof w:val="0"/>
          <w:sz w:val="24"/>
          <w:szCs w:val="24"/>
          <w:lang w:val="en-GB"/>
        </w:rPr>
        <w:t xml:space="preserve"> like this can make </w:t>
      </w:r>
      <w:r w:rsidRPr="431D6BFE" w:rsidR="2C276C2D">
        <w:rPr>
          <w:rFonts w:ascii="Aptos" w:hAnsi="Aptos" w:eastAsia="Aptos" w:cs="Aptos"/>
          <w:noProof w:val="0"/>
          <w:sz w:val="24"/>
          <w:szCs w:val="24"/>
          <w:lang w:val="en-GB"/>
        </w:rPr>
        <w:t>a big difference</w:t>
      </w:r>
      <w:r w:rsidRPr="431D6BFE" w:rsidR="2C276C2D">
        <w:rPr>
          <w:rFonts w:ascii="Aptos" w:hAnsi="Aptos" w:eastAsia="Aptos" w:cs="Aptos"/>
          <w:noProof w:val="0"/>
          <w:sz w:val="24"/>
          <w:szCs w:val="24"/>
          <w:lang w:val="en-GB"/>
        </w:rPr>
        <w:t xml:space="preserve"> in helping autistic young people take part </w:t>
      </w:r>
      <w:r w:rsidRPr="431D6BFE" w:rsidR="2C276C2D">
        <w:rPr>
          <w:rFonts w:ascii="Aptos" w:hAnsi="Aptos" w:eastAsia="Aptos" w:cs="Aptos"/>
          <w:noProof w:val="0"/>
          <w:sz w:val="24"/>
          <w:szCs w:val="24"/>
          <w:lang w:val="en-GB"/>
        </w:rPr>
        <w:t>(Pellicano et al., 2018)</w:t>
      </w:r>
      <w:r w:rsidRPr="431D6BFE" w:rsidR="2C276C2D">
        <w:rPr>
          <w:rFonts w:ascii="Aptos" w:hAnsi="Aptos" w:eastAsia="Aptos" w:cs="Aptos"/>
          <w:noProof w:val="0"/>
          <w:sz w:val="24"/>
          <w:szCs w:val="24"/>
          <w:lang w:val="en-GB"/>
        </w:rPr>
        <w:t>.</w:t>
      </w:r>
    </w:p>
    <w:p w:rsidR="2C276C2D" w:rsidP="431D6BFE" w:rsidRDefault="2C276C2D" w14:paraId="791A417C" w14:textId="1D723548">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2C276C2D">
        <w:rPr>
          <w:rFonts w:ascii="Aptos" w:hAnsi="Aptos" w:eastAsia="Aptos" w:cs="Aptos"/>
          <w:noProof w:val="0"/>
          <w:sz w:val="24"/>
          <w:szCs w:val="24"/>
          <w:lang w:val="en-GB"/>
        </w:rPr>
        <w:t>Over</w:t>
      </w:r>
      <w:r w:rsidRPr="431D6BFE" w:rsidR="2C276C2D">
        <w:rPr>
          <w:rFonts w:ascii="Aptos" w:hAnsi="Aptos" w:eastAsia="Aptos" w:cs="Aptos"/>
          <w:noProof w:val="0"/>
          <w:sz w:val="24"/>
          <w:szCs w:val="24"/>
          <w:lang w:val="en-GB"/>
        </w:rPr>
        <w:t>all, the social model helps youth work</w:t>
      </w:r>
      <w:r w:rsidRPr="431D6BFE" w:rsidR="2C276C2D">
        <w:rPr>
          <w:rFonts w:ascii="Aptos" w:hAnsi="Aptos" w:eastAsia="Aptos" w:cs="Aptos"/>
          <w:noProof w:val="0"/>
          <w:sz w:val="24"/>
          <w:szCs w:val="24"/>
          <w:lang w:val="en-GB"/>
        </w:rPr>
        <w:t>ers think di</w:t>
      </w:r>
      <w:r w:rsidRPr="431D6BFE" w:rsidR="2C276C2D">
        <w:rPr>
          <w:rFonts w:ascii="Aptos" w:hAnsi="Aptos" w:eastAsia="Aptos" w:cs="Aptos"/>
          <w:noProof w:val="0"/>
          <w:sz w:val="24"/>
          <w:szCs w:val="24"/>
          <w:lang w:val="en-GB"/>
        </w:rPr>
        <w:t xml:space="preserve">fferently. </w:t>
      </w:r>
      <w:r w:rsidRPr="431D6BFE" w:rsidR="2C276C2D">
        <w:rPr>
          <w:rFonts w:ascii="Aptos" w:hAnsi="Aptos" w:eastAsia="Aptos" w:cs="Aptos"/>
          <w:noProof w:val="0"/>
          <w:sz w:val="24"/>
          <w:szCs w:val="24"/>
          <w:lang w:val="en-GB"/>
        </w:rPr>
        <w:t>It’s</w:t>
      </w:r>
      <w:r w:rsidRPr="431D6BFE" w:rsidR="2C276C2D">
        <w:rPr>
          <w:rFonts w:ascii="Aptos" w:hAnsi="Aptos" w:eastAsia="Aptos" w:cs="Aptos"/>
          <w:noProof w:val="0"/>
          <w:sz w:val="24"/>
          <w:szCs w:val="24"/>
          <w:lang w:val="en-GB"/>
        </w:rPr>
        <w:t xml:space="preserve"> about adapting the space and the approach, not the person. This creates a more inclusive environment where everyone has a fair chance to be involved.</w:t>
      </w:r>
    </w:p>
    <w:p w:rsidR="1D7611A4" w:rsidP="431D6BFE" w:rsidRDefault="1D7611A4" w14:paraId="2799EE67" w14:textId="7EB89245">
      <w:pPr>
        <w:pStyle w:val="Normal"/>
        <w:bidi w:val="0"/>
        <w:spacing w:before="0" w:beforeAutospacing="off" w:after="160" w:afterAutospacing="off" w:line="480" w:lineRule="auto"/>
        <w:ind w:left="0" w:right="0"/>
        <w:jc w:val="left"/>
        <w:rPr>
          <w:rFonts w:ascii="Aptos" w:hAnsi="Aptos" w:eastAsia="Aptos" w:cs="Aptos"/>
          <w:b w:val="1"/>
          <w:bCs w:val="1"/>
          <w:i w:val="0"/>
          <w:iCs w:val="0"/>
          <w:noProof w:val="0"/>
          <w:sz w:val="24"/>
          <w:szCs w:val="24"/>
          <w:u w:val="single"/>
          <w:lang w:val="en-GB"/>
        </w:rPr>
      </w:pPr>
      <w:r w:rsidRPr="431D6BFE" w:rsidR="1D7611A4">
        <w:rPr>
          <w:rFonts w:ascii="Aptos" w:hAnsi="Aptos" w:eastAsia="Aptos" w:cs="Aptos"/>
          <w:b w:val="1"/>
          <w:bCs w:val="1"/>
          <w:i w:val="0"/>
          <w:iCs w:val="0"/>
          <w:noProof w:val="0"/>
          <w:sz w:val="24"/>
          <w:szCs w:val="24"/>
          <w:u w:val="single"/>
          <w:lang w:val="en-GB"/>
        </w:rPr>
        <w:t>Policy and legislation</w:t>
      </w:r>
      <w:r w:rsidRPr="431D6BFE" w:rsidR="1D7611A4">
        <w:rPr>
          <w:rFonts w:ascii="Aptos" w:hAnsi="Aptos" w:eastAsia="Aptos" w:cs="Aptos"/>
          <w:b w:val="1"/>
          <w:bCs w:val="1"/>
          <w:i w:val="0"/>
          <w:iCs w:val="0"/>
          <w:noProof w:val="0"/>
          <w:sz w:val="24"/>
          <w:szCs w:val="24"/>
          <w:u w:val="single"/>
          <w:lang w:val="en-GB"/>
        </w:rPr>
        <w:t xml:space="preserve"> </w:t>
      </w:r>
    </w:p>
    <w:p w:rsidR="4726F1D2" w:rsidP="431D6BFE" w:rsidRDefault="4726F1D2" w14:paraId="614111EB" w14:textId="7C53B69E">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4726F1D2">
        <w:rPr>
          <w:rFonts w:ascii="Aptos" w:hAnsi="Aptos" w:eastAsia="Aptos" w:cs="Aptos"/>
          <w:noProof w:val="0"/>
          <w:sz w:val="24"/>
          <w:szCs w:val="24"/>
          <w:lang w:val="en-GB"/>
        </w:rPr>
        <w:t xml:space="preserve">There are a few key laws and policies that support autistic young people and make sure they are included. The Equality Act 2010 is one of the main ones. It protects people from discrimination and says organisations must make “reasonable adjustments” </w:t>
      </w:r>
      <w:r w:rsidRPr="431D6BFE" w:rsidR="4726F1D2">
        <w:rPr>
          <w:rFonts w:ascii="Aptos" w:hAnsi="Aptos" w:eastAsia="Aptos" w:cs="Aptos"/>
          <w:noProof w:val="0"/>
          <w:sz w:val="24"/>
          <w:szCs w:val="24"/>
          <w:lang w:val="en-GB"/>
        </w:rPr>
        <w:t>(UK Government, 2010)</w:t>
      </w:r>
      <w:r w:rsidRPr="431D6BFE" w:rsidR="4726F1D2">
        <w:rPr>
          <w:rFonts w:ascii="Aptos" w:hAnsi="Aptos" w:eastAsia="Aptos" w:cs="Aptos"/>
          <w:noProof w:val="0"/>
          <w:sz w:val="24"/>
          <w:szCs w:val="24"/>
          <w:lang w:val="en-GB"/>
        </w:rPr>
        <w:t>. In youth work, this could mean adapting activities or providing extra support so autistic young people can fully take part.</w:t>
      </w:r>
    </w:p>
    <w:p w:rsidR="6269F40F" w:rsidP="431D6BFE" w:rsidRDefault="6269F40F" w14:paraId="7101772F" w14:textId="53D10B45">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6269F40F">
        <w:rPr>
          <w:rFonts w:ascii="Aptos" w:hAnsi="Aptos" w:eastAsia="Aptos" w:cs="Aptos"/>
          <w:noProof w:val="0"/>
          <w:sz w:val="24"/>
          <w:szCs w:val="24"/>
          <w:lang w:val="en-GB"/>
        </w:rPr>
        <w:t xml:space="preserve">The </w:t>
      </w:r>
      <w:r w:rsidRPr="431D6BFE" w:rsidR="6269F40F">
        <w:rPr>
          <w:rFonts w:ascii="Aptos" w:hAnsi="Aptos" w:eastAsia="Aptos" w:cs="Aptos"/>
          <w:noProof w:val="0"/>
          <w:sz w:val="24"/>
          <w:szCs w:val="24"/>
          <w:lang w:val="en-GB"/>
        </w:rPr>
        <w:t>Additional Learning Needs and Educa</w:t>
      </w:r>
      <w:r w:rsidRPr="431D6BFE" w:rsidR="6269F40F">
        <w:rPr>
          <w:rFonts w:ascii="Aptos" w:hAnsi="Aptos" w:eastAsia="Aptos" w:cs="Aptos"/>
          <w:noProof w:val="0"/>
          <w:sz w:val="24"/>
          <w:szCs w:val="24"/>
          <w:lang w:val="en-GB"/>
        </w:rPr>
        <w:t>tion Tribunal (Wal</w:t>
      </w:r>
      <w:r w:rsidRPr="431D6BFE" w:rsidR="6269F40F">
        <w:rPr>
          <w:rFonts w:ascii="Aptos" w:hAnsi="Aptos" w:eastAsia="Aptos" w:cs="Aptos"/>
          <w:noProof w:val="0"/>
          <w:sz w:val="24"/>
          <w:szCs w:val="24"/>
          <w:lang w:val="en-GB"/>
        </w:rPr>
        <w:t xml:space="preserve">es) Act 2018 (ALN Act) is also important, especially in Wales. It focuses on making sure young people with </w:t>
      </w:r>
      <w:r w:rsidRPr="431D6BFE" w:rsidR="6269F40F">
        <w:rPr>
          <w:rFonts w:ascii="Aptos" w:hAnsi="Aptos" w:eastAsia="Aptos" w:cs="Aptos"/>
          <w:noProof w:val="0"/>
          <w:sz w:val="24"/>
          <w:szCs w:val="24"/>
          <w:lang w:val="en-GB"/>
        </w:rPr>
        <w:t>additional</w:t>
      </w:r>
      <w:r w:rsidRPr="431D6BFE" w:rsidR="6269F40F">
        <w:rPr>
          <w:rFonts w:ascii="Aptos" w:hAnsi="Aptos" w:eastAsia="Aptos" w:cs="Aptos"/>
          <w:noProof w:val="0"/>
          <w:sz w:val="24"/>
          <w:szCs w:val="24"/>
          <w:lang w:val="en-GB"/>
        </w:rPr>
        <w:t xml:space="preserve"> needs get the right support </w:t>
      </w:r>
      <w:r w:rsidRPr="431D6BFE" w:rsidR="6269F40F">
        <w:rPr>
          <w:rFonts w:ascii="Aptos" w:hAnsi="Aptos" w:eastAsia="Aptos" w:cs="Aptos"/>
          <w:noProof w:val="0"/>
          <w:sz w:val="24"/>
          <w:szCs w:val="24"/>
          <w:lang w:val="en-GB"/>
        </w:rPr>
        <w:t>(Welsh Government, 2018)</w:t>
      </w:r>
      <w:r w:rsidRPr="431D6BFE" w:rsidR="6269F40F">
        <w:rPr>
          <w:rFonts w:ascii="Aptos" w:hAnsi="Aptos" w:eastAsia="Aptos" w:cs="Aptos"/>
          <w:noProof w:val="0"/>
          <w:sz w:val="24"/>
          <w:szCs w:val="24"/>
          <w:lang w:val="en-GB"/>
        </w:rPr>
        <w:t>. For youth workers, this might mean working with schools or other professionals and making sure the young person’s voice is included in decisions.</w:t>
      </w:r>
    </w:p>
    <w:p w:rsidR="6269F40F" w:rsidP="431D6BFE" w:rsidRDefault="6269F40F" w14:paraId="54971C4C" w14:textId="1558D743">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6269F40F">
        <w:rPr>
          <w:rFonts w:ascii="Aptos" w:hAnsi="Aptos" w:eastAsia="Aptos" w:cs="Aptos"/>
          <w:noProof w:val="0"/>
          <w:sz w:val="24"/>
          <w:szCs w:val="24"/>
          <w:lang w:val="en-GB"/>
        </w:rPr>
        <w:t xml:space="preserve">Another key policy is the Youth Work Strategy for Wales 2019, which is all about making youth work inclusive and accessible </w:t>
      </w:r>
      <w:r w:rsidRPr="431D6BFE" w:rsidR="6269F40F">
        <w:rPr>
          <w:rFonts w:ascii="Aptos" w:hAnsi="Aptos" w:eastAsia="Aptos" w:cs="Aptos"/>
          <w:noProof w:val="0"/>
          <w:sz w:val="24"/>
          <w:szCs w:val="24"/>
          <w:lang w:val="en-GB"/>
        </w:rPr>
        <w:t>(Welsh Government, 2019)</w:t>
      </w:r>
      <w:r w:rsidRPr="431D6BFE" w:rsidR="6269F40F">
        <w:rPr>
          <w:rFonts w:ascii="Aptos" w:hAnsi="Aptos" w:eastAsia="Aptos" w:cs="Aptos"/>
          <w:noProof w:val="0"/>
          <w:sz w:val="24"/>
          <w:szCs w:val="24"/>
          <w:lang w:val="en-GB"/>
        </w:rPr>
        <w:t>. It</w:t>
      </w:r>
      <w:r w:rsidRPr="431D6BFE" w:rsidR="6269F40F">
        <w:rPr>
          <w:rFonts w:ascii="Aptos" w:hAnsi="Aptos" w:eastAsia="Aptos" w:cs="Aptos"/>
          <w:noProof w:val="0"/>
          <w:sz w:val="24"/>
          <w:szCs w:val="24"/>
          <w:lang w:val="en-GB"/>
        </w:rPr>
        <w:t xml:space="preserve"> says</w:t>
      </w:r>
      <w:r w:rsidRPr="431D6BFE" w:rsidR="6269F40F">
        <w:rPr>
          <w:rFonts w:ascii="Aptos" w:hAnsi="Aptos" w:eastAsia="Aptos" w:cs="Aptos"/>
          <w:noProof w:val="0"/>
          <w:sz w:val="24"/>
          <w:szCs w:val="24"/>
          <w:lang w:val="en-GB"/>
        </w:rPr>
        <w:t xml:space="preserve"> that all young people should have the chance to take part and reach their potential.</w:t>
      </w:r>
    </w:p>
    <w:p w:rsidR="6269F40F" w:rsidP="431D6BFE" w:rsidRDefault="6269F40F" w14:paraId="5A7E81F8" w14:textId="4D3DD521">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6269F40F">
        <w:rPr>
          <w:rFonts w:ascii="Aptos" w:hAnsi="Aptos" w:eastAsia="Aptos" w:cs="Aptos"/>
          <w:noProof w:val="0"/>
          <w:sz w:val="24"/>
          <w:szCs w:val="24"/>
          <w:lang w:val="en-GB"/>
        </w:rPr>
        <w:t xml:space="preserve">On a bigger scale, the United Nations Convention on the Rights of Persons with Disabilities (UNCRPD) says that disabled people have the right to be included in society </w:t>
      </w:r>
      <w:r w:rsidRPr="431D6BFE" w:rsidR="6269F40F">
        <w:rPr>
          <w:rFonts w:ascii="Aptos" w:hAnsi="Aptos" w:eastAsia="Aptos" w:cs="Aptos"/>
          <w:noProof w:val="0"/>
          <w:sz w:val="24"/>
          <w:szCs w:val="24"/>
          <w:lang w:val="en-GB"/>
        </w:rPr>
        <w:t>(United Nations, 2006)</w:t>
      </w:r>
      <w:r w:rsidRPr="431D6BFE" w:rsidR="6269F40F">
        <w:rPr>
          <w:rFonts w:ascii="Aptos" w:hAnsi="Aptos" w:eastAsia="Aptos" w:cs="Aptos"/>
          <w:noProof w:val="0"/>
          <w:sz w:val="24"/>
          <w:szCs w:val="24"/>
          <w:lang w:val="en-GB"/>
        </w:rPr>
        <w:t>.</w:t>
      </w:r>
    </w:p>
    <w:p w:rsidR="4E4FEC19" w:rsidP="431D6BFE" w:rsidRDefault="4E4FEC19" w14:paraId="1C3AAA89" w14:textId="1C9233F6">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4E4FEC19">
        <w:rPr>
          <w:rFonts w:ascii="Aptos" w:hAnsi="Aptos" w:eastAsia="Aptos" w:cs="Aptos"/>
          <w:noProof w:val="0"/>
          <w:sz w:val="24"/>
          <w:szCs w:val="24"/>
          <w:lang w:val="en-GB"/>
        </w:rPr>
        <w:t>In practice, all these mean that youth workers have a responsibility to include autistic young people, adapt what they do, and make sure everyone is treated equally.</w:t>
      </w:r>
    </w:p>
    <w:p w:rsidR="3775F953" w:rsidP="431D6BFE" w:rsidRDefault="3775F953" w14:paraId="37F0193A" w14:textId="1F6B230F">
      <w:pPr>
        <w:pStyle w:val="Normal"/>
        <w:bidi w:val="0"/>
        <w:spacing w:before="0" w:beforeAutospacing="off" w:after="160" w:afterAutospacing="off" w:line="480" w:lineRule="auto"/>
        <w:ind w:left="0" w:right="0"/>
        <w:jc w:val="left"/>
        <w:rPr>
          <w:rFonts w:ascii="Aptos" w:hAnsi="Aptos" w:eastAsia="Aptos" w:cs="Aptos"/>
          <w:b w:val="1"/>
          <w:bCs w:val="1"/>
          <w:noProof w:val="0"/>
          <w:sz w:val="24"/>
          <w:szCs w:val="24"/>
          <w:u w:val="single"/>
          <w:lang w:val="en-GB"/>
        </w:rPr>
      </w:pPr>
      <w:r w:rsidRPr="431D6BFE" w:rsidR="3775F953">
        <w:rPr>
          <w:rFonts w:ascii="Aptos" w:hAnsi="Aptos" w:eastAsia="Aptos" w:cs="Aptos"/>
          <w:b w:val="1"/>
          <w:bCs w:val="1"/>
          <w:noProof w:val="0"/>
          <w:sz w:val="24"/>
          <w:szCs w:val="24"/>
          <w:u w:val="single"/>
          <w:lang w:val="en-GB"/>
        </w:rPr>
        <w:t>Five pillars of youth work</w:t>
      </w:r>
      <w:r w:rsidRPr="431D6BFE" w:rsidR="3775F953">
        <w:rPr>
          <w:rFonts w:ascii="Aptos" w:hAnsi="Aptos" w:eastAsia="Aptos" w:cs="Aptos"/>
          <w:b w:val="1"/>
          <w:bCs w:val="1"/>
          <w:noProof w:val="0"/>
          <w:sz w:val="24"/>
          <w:szCs w:val="24"/>
          <w:u w:val="single"/>
          <w:lang w:val="en-GB"/>
        </w:rPr>
        <w:t xml:space="preserve"> </w:t>
      </w:r>
    </w:p>
    <w:p w:rsidR="24745C93" w:rsidP="431D6BFE" w:rsidRDefault="24745C93" w14:paraId="5039CBE5" w14:textId="1CC81682">
      <w:pPr>
        <w:pStyle w:val="Normal"/>
        <w:bidi w:val="0"/>
        <w:spacing w:before="0" w:beforeAutospacing="off" w:after="160" w:afterAutospacing="off" w:line="480" w:lineRule="auto"/>
        <w:ind w:left="0" w:right="0"/>
        <w:jc w:val="left"/>
        <w:rPr>
          <w:rFonts w:ascii="Aptos" w:hAnsi="Aptos" w:eastAsia="Aptos" w:cs="Aptos"/>
          <w:b w:val="1"/>
          <w:bCs w:val="1"/>
          <w:noProof w:val="0"/>
          <w:sz w:val="24"/>
          <w:szCs w:val="24"/>
          <w:u w:val="single"/>
          <w:lang w:val="en-GB"/>
        </w:rPr>
      </w:pPr>
      <w:r w:rsidRPr="431D6BFE" w:rsidR="24745C93">
        <w:rPr>
          <w:rFonts w:ascii="Aptos" w:hAnsi="Aptos" w:eastAsia="Aptos" w:cs="Aptos"/>
          <w:noProof w:val="0"/>
          <w:sz w:val="24"/>
          <w:szCs w:val="24"/>
          <w:lang w:val="en-GB"/>
        </w:rPr>
        <w:t>Youth work is based around a set of core values like respect,</w:t>
      </w:r>
      <w:r w:rsidRPr="431D6BFE" w:rsidR="24745C93">
        <w:rPr>
          <w:rFonts w:ascii="Aptos" w:hAnsi="Aptos" w:eastAsia="Aptos" w:cs="Aptos"/>
          <w:noProof w:val="0"/>
          <w:sz w:val="24"/>
          <w:szCs w:val="24"/>
          <w:lang w:val="en-GB"/>
        </w:rPr>
        <w:t xml:space="preserve"> inclu</w:t>
      </w:r>
      <w:r w:rsidRPr="431D6BFE" w:rsidR="24745C93">
        <w:rPr>
          <w:rFonts w:ascii="Aptos" w:hAnsi="Aptos" w:eastAsia="Aptos" w:cs="Aptos"/>
          <w:noProof w:val="0"/>
          <w:sz w:val="24"/>
          <w:szCs w:val="24"/>
          <w:lang w:val="en-GB"/>
        </w:rPr>
        <w:t xml:space="preserve">sion, empowerment, and choice. One of the biggest things that makes youth work different from school is that </w:t>
      </w:r>
      <w:r w:rsidRPr="431D6BFE" w:rsidR="24745C93">
        <w:rPr>
          <w:rFonts w:ascii="Aptos" w:hAnsi="Aptos" w:eastAsia="Aptos" w:cs="Aptos"/>
          <w:noProof w:val="0"/>
          <w:sz w:val="24"/>
          <w:szCs w:val="24"/>
          <w:lang w:val="en-GB"/>
        </w:rPr>
        <w:t>it’s</w:t>
      </w:r>
      <w:r w:rsidRPr="431D6BFE" w:rsidR="24745C93">
        <w:rPr>
          <w:rFonts w:ascii="Aptos" w:hAnsi="Aptos" w:eastAsia="Aptos" w:cs="Aptos"/>
          <w:noProof w:val="0"/>
          <w:sz w:val="24"/>
          <w:szCs w:val="24"/>
          <w:lang w:val="en-GB"/>
        </w:rPr>
        <w:t xml:space="preserve"> voluntary, and it focuses on supporting young people as individuals. These values are </w:t>
      </w:r>
      <w:r w:rsidRPr="431D6BFE" w:rsidR="24745C93">
        <w:rPr>
          <w:rFonts w:ascii="Aptos" w:hAnsi="Aptos" w:eastAsia="Aptos" w:cs="Aptos"/>
          <w:noProof w:val="0"/>
          <w:sz w:val="24"/>
          <w:szCs w:val="24"/>
          <w:lang w:val="en-GB"/>
        </w:rPr>
        <w:t>really important</w:t>
      </w:r>
      <w:r w:rsidRPr="431D6BFE" w:rsidR="24745C93">
        <w:rPr>
          <w:rFonts w:ascii="Aptos" w:hAnsi="Aptos" w:eastAsia="Aptos" w:cs="Aptos"/>
          <w:noProof w:val="0"/>
          <w:sz w:val="24"/>
          <w:szCs w:val="24"/>
          <w:lang w:val="en-GB"/>
        </w:rPr>
        <w:t xml:space="preserve"> when working with disabled young people, as they help create an environment where everyone feels included and supported </w:t>
      </w:r>
      <w:r w:rsidRPr="431D6BFE" w:rsidR="24745C93">
        <w:rPr>
          <w:rFonts w:ascii="Aptos" w:hAnsi="Aptos" w:eastAsia="Aptos" w:cs="Aptos"/>
          <w:noProof w:val="0"/>
          <w:sz w:val="24"/>
          <w:szCs w:val="24"/>
          <w:lang w:val="en-GB"/>
        </w:rPr>
        <w:t>(National Youth Agency, n.d.)</w:t>
      </w:r>
      <w:r w:rsidRPr="431D6BFE" w:rsidR="24745C93">
        <w:rPr>
          <w:rFonts w:ascii="Aptos" w:hAnsi="Aptos" w:eastAsia="Aptos" w:cs="Aptos"/>
          <w:noProof w:val="0"/>
          <w:sz w:val="24"/>
          <w:szCs w:val="24"/>
          <w:lang w:val="en-GB"/>
        </w:rPr>
        <w:t>.</w:t>
      </w:r>
    </w:p>
    <w:p w:rsidR="24745C93" w:rsidP="431D6BFE" w:rsidRDefault="24745C93" w14:paraId="0ECBAD89" w14:textId="724C7BF4">
      <w:pPr>
        <w:pStyle w:val="Normal"/>
        <w:bidi w:val="0"/>
        <w:spacing w:before="0" w:beforeAutospacing="off" w:after="160" w:afterAutospacing="off" w:line="480" w:lineRule="auto"/>
        <w:ind w:left="0" w:right="0"/>
        <w:jc w:val="left"/>
        <w:rPr>
          <w:rFonts w:ascii="Aptos" w:hAnsi="Aptos" w:eastAsia="Aptos" w:cs="Aptos"/>
          <w:b w:val="1"/>
          <w:bCs w:val="1"/>
          <w:noProof w:val="0"/>
          <w:sz w:val="24"/>
          <w:szCs w:val="24"/>
          <w:u w:val="single"/>
          <w:lang w:val="en-GB"/>
        </w:rPr>
      </w:pPr>
      <w:r w:rsidRPr="431D6BFE" w:rsidR="24745C93">
        <w:rPr>
          <w:rFonts w:ascii="Aptos" w:hAnsi="Aptos" w:eastAsia="Aptos" w:cs="Aptos"/>
          <w:noProof w:val="0"/>
          <w:sz w:val="24"/>
          <w:szCs w:val="24"/>
          <w:lang w:val="en-GB"/>
        </w:rPr>
        <w:t xml:space="preserve">The Five Pillars of Youth Work are </w:t>
      </w:r>
      <w:r w:rsidRPr="431D6BFE" w:rsidR="24745C93">
        <w:rPr>
          <w:rFonts w:ascii="Aptos" w:hAnsi="Aptos" w:eastAsia="Aptos" w:cs="Aptos"/>
          <w:noProof w:val="0"/>
          <w:sz w:val="24"/>
          <w:szCs w:val="24"/>
          <w:lang w:val="en-GB"/>
        </w:rPr>
        <w:t>a good way</w:t>
      </w:r>
      <w:r w:rsidRPr="431D6BFE" w:rsidR="24745C93">
        <w:rPr>
          <w:rFonts w:ascii="Aptos" w:hAnsi="Aptos" w:eastAsia="Aptos" w:cs="Aptos"/>
          <w:noProof w:val="0"/>
          <w:sz w:val="24"/>
          <w:szCs w:val="24"/>
          <w:lang w:val="en-GB"/>
        </w:rPr>
        <w:t xml:space="preserve"> of understanding what effective youth work should look like in practice.</w:t>
      </w:r>
    </w:p>
    <w:p w:rsidR="4AA3587C" w:rsidP="431D6BFE" w:rsidRDefault="4AA3587C" w14:paraId="22A04209" w14:textId="622B4377">
      <w:pPr>
        <w:pStyle w:val="Normal"/>
        <w:bidi w:val="0"/>
        <w:spacing w:before="0" w:beforeAutospacing="off" w:after="160" w:afterAutospacing="off" w:line="480" w:lineRule="auto"/>
        <w:ind w:left="0" w:right="0"/>
        <w:jc w:val="left"/>
        <w:rPr>
          <w:rFonts w:ascii="Aptos" w:hAnsi="Aptos" w:eastAsia="Aptos" w:cs="Aptos"/>
          <w:b w:val="1"/>
          <w:bCs w:val="1"/>
          <w:noProof w:val="0"/>
          <w:sz w:val="24"/>
          <w:szCs w:val="24"/>
          <w:u w:val="none"/>
          <w:lang w:val="en-GB"/>
        </w:rPr>
      </w:pPr>
      <w:r w:rsidRPr="431D6BFE" w:rsidR="4AA3587C">
        <w:rPr>
          <w:rFonts w:ascii="Aptos" w:hAnsi="Aptos" w:eastAsia="Aptos" w:cs="Aptos"/>
          <w:b w:val="1"/>
          <w:bCs w:val="1"/>
          <w:noProof w:val="0"/>
          <w:sz w:val="24"/>
          <w:szCs w:val="24"/>
          <w:u w:val="none"/>
          <w:lang w:val="en-GB"/>
        </w:rPr>
        <w:t>Voluntary participation</w:t>
      </w:r>
    </w:p>
    <w:p w:rsidR="4AA3587C" w:rsidP="431D6BFE" w:rsidRDefault="4AA3587C" w14:paraId="7EB80380" w14:textId="2E86D388">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4AA3587C">
        <w:rPr>
          <w:rFonts w:ascii="Aptos" w:hAnsi="Aptos" w:eastAsia="Aptos" w:cs="Aptos"/>
          <w:noProof w:val="0"/>
          <w:sz w:val="24"/>
          <w:szCs w:val="24"/>
          <w:lang w:val="en-GB"/>
        </w:rPr>
        <w:t xml:space="preserve">One of the main principles of youth work is that it is voluntary, meaning young people choose to attend rather than being forced to. This is important because it means young people are more likely to engage and feel comfortable </w:t>
      </w:r>
      <w:r w:rsidRPr="431D6BFE" w:rsidR="4AA3587C">
        <w:rPr>
          <w:rFonts w:ascii="Aptos" w:hAnsi="Aptos" w:eastAsia="Aptos" w:cs="Aptos"/>
          <w:noProof w:val="0"/>
          <w:sz w:val="24"/>
          <w:szCs w:val="24"/>
          <w:lang w:val="en-GB"/>
        </w:rPr>
        <w:t>(Ord, 2016)</w:t>
      </w:r>
      <w:r w:rsidRPr="431D6BFE" w:rsidR="4AA3587C">
        <w:rPr>
          <w:rFonts w:ascii="Aptos" w:hAnsi="Aptos" w:eastAsia="Aptos" w:cs="Aptos"/>
          <w:noProof w:val="0"/>
          <w:sz w:val="24"/>
          <w:szCs w:val="24"/>
          <w:lang w:val="en-GB"/>
        </w:rPr>
        <w:t>.</w:t>
      </w:r>
    </w:p>
    <w:p w:rsidR="4AA3587C" w:rsidP="431D6BFE" w:rsidRDefault="4AA3587C" w14:paraId="5EF44BC3" w14:textId="4FCE2998">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4AA3587C">
        <w:rPr>
          <w:rFonts w:ascii="Aptos" w:hAnsi="Aptos" w:eastAsia="Aptos" w:cs="Aptos"/>
          <w:noProof w:val="0"/>
          <w:sz w:val="24"/>
          <w:szCs w:val="24"/>
          <w:lang w:val="en-GB"/>
        </w:rPr>
        <w:t xml:space="preserve">For disabled young people, this links closely to inclusion. If a </w:t>
      </w:r>
      <w:r w:rsidRPr="431D6BFE" w:rsidR="4AA3587C">
        <w:rPr>
          <w:rFonts w:ascii="Aptos" w:hAnsi="Aptos" w:eastAsia="Aptos" w:cs="Aptos"/>
          <w:noProof w:val="0"/>
          <w:sz w:val="24"/>
          <w:szCs w:val="24"/>
          <w:lang w:val="en-GB"/>
        </w:rPr>
        <w:t>spac</w:t>
      </w:r>
      <w:r w:rsidRPr="431D6BFE" w:rsidR="4AA3587C">
        <w:rPr>
          <w:rFonts w:ascii="Aptos" w:hAnsi="Aptos" w:eastAsia="Aptos" w:cs="Aptos"/>
          <w:noProof w:val="0"/>
          <w:sz w:val="24"/>
          <w:szCs w:val="24"/>
          <w:lang w:val="en-GB"/>
        </w:rPr>
        <w:t xml:space="preserve">e </w:t>
      </w:r>
      <w:r w:rsidRPr="431D6BFE" w:rsidR="4AA3587C">
        <w:rPr>
          <w:rFonts w:ascii="Aptos" w:hAnsi="Aptos" w:eastAsia="Aptos" w:cs="Aptos"/>
          <w:noProof w:val="0"/>
          <w:sz w:val="24"/>
          <w:szCs w:val="24"/>
          <w:lang w:val="en-GB"/>
        </w:rPr>
        <w:t>isn’t</w:t>
      </w:r>
      <w:r w:rsidRPr="431D6BFE" w:rsidR="4AA3587C">
        <w:rPr>
          <w:rFonts w:ascii="Aptos" w:hAnsi="Aptos" w:eastAsia="Aptos" w:cs="Aptos"/>
          <w:noProof w:val="0"/>
          <w:sz w:val="24"/>
          <w:szCs w:val="24"/>
          <w:lang w:val="en-GB"/>
        </w:rPr>
        <w:t xml:space="preserve"> accessible or welcoming, they are less likely to attend. Youth workers need to make sure that activities are adapted so everyone has a genuine choice to take part. For example, this could mean changing how an activity is delivered or offering </w:t>
      </w:r>
      <w:r w:rsidRPr="431D6BFE" w:rsidR="4AA3587C">
        <w:rPr>
          <w:rFonts w:ascii="Aptos" w:hAnsi="Aptos" w:eastAsia="Aptos" w:cs="Aptos"/>
          <w:noProof w:val="0"/>
          <w:sz w:val="24"/>
          <w:szCs w:val="24"/>
          <w:lang w:val="en-GB"/>
        </w:rPr>
        <w:t>different ways</w:t>
      </w:r>
      <w:r w:rsidRPr="431D6BFE" w:rsidR="4AA3587C">
        <w:rPr>
          <w:rFonts w:ascii="Aptos" w:hAnsi="Aptos" w:eastAsia="Aptos" w:cs="Aptos"/>
          <w:noProof w:val="0"/>
          <w:sz w:val="24"/>
          <w:szCs w:val="24"/>
          <w:lang w:val="en-GB"/>
        </w:rPr>
        <w:t xml:space="preserve"> to get involved.</w:t>
      </w:r>
    </w:p>
    <w:p w:rsidR="4AA3587C" w:rsidP="431D6BFE" w:rsidRDefault="4AA3587C" w14:paraId="64AD3FE1" w14:textId="726A3F64">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4AA3587C">
        <w:rPr>
          <w:rFonts w:ascii="Aptos" w:hAnsi="Aptos" w:eastAsia="Aptos" w:cs="Aptos"/>
          <w:noProof w:val="0"/>
          <w:sz w:val="24"/>
          <w:szCs w:val="24"/>
          <w:lang w:val="en-GB"/>
        </w:rPr>
        <w:t>Overall, voluntary participation isn’t</w:t>
      </w:r>
      <w:r w:rsidRPr="431D6BFE" w:rsidR="4AA3587C">
        <w:rPr>
          <w:rFonts w:ascii="Aptos" w:hAnsi="Aptos" w:eastAsia="Aptos" w:cs="Aptos"/>
          <w:noProof w:val="0"/>
          <w:sz w:val="24"/>
          <w:szCs w:val="24"/>
          <w:lang w:val="en-GB"/>
        </w:rPr>
        <w:t xml:space="preserve"> </w:t>
      </w:r>
      <w:r w:rsidRPr="431D6BFE" w:rsidR="4AA3587C">
        <w:rPr>
          <w:rFonts w:ascii="Aptos" w:hAnsi="Aptos" w:eastAsia="Aptos" w:cs="Aptos"/>
          <w:noProof w:val="0"/>
          <w:sz w:val="24"/>
          <w:szCs w:val="24"/>
          <w:lang w:val="en-GB"/>
        </w:rPr>
        <w:t>just about turn</w:t>
      </w:r>
      <w:r w:rsidRPr="431D6BFE" w:rsidR="4AA3587C">
        <w:rPr>
          <w:rFonts w:ascii="Aptos" w:hAnsi="Aptos" w:eastAsia="Aptos" w:cs="Aptos"/>
          <w:noProof w:val="0"/>
          <w:sz w:val="24"/>
          <w:szCs w:val="24"/>
          <w:lang w:val="en-GB"/>
        </w:rPr>
        <w:t>ing</w:t>
      </w:r>
      <w:r w:rsidRPr="431D6BFE" w:rsidR="4AA3587C">
        <w:rPr>
          <w:rFonts w:ascii="Aptos" w:hAnsi="Aptos" w:eastAsia="Aptos" w:cs="Aptos"/>
          <w:noProof w:val="0"/>
          <w:sz w:val="24"/>
          <w:szCs w:val="24"/>
          <w:lang w:val="en-GB"/>
        </w:rPr>
        <w:t xml:space="preserve"> up — </w:t>
      </w:r>
      <w:r w:rsidRPr="431D6BFE" w:rsidR="4AA3587C">
        <w:rPr>
          <w:rFonts w:ascii="Aptos" w:hAnsi="Aptos" w:eastAsia="Aptos" w:cs="Aptos"/>
          <w:noProof w:val="0"/>
          <w:sz w:val="24"/>
          <w:szCs w:val="24"/>
          <w:lang w:val="en-GB"/>
        </w:rPr>
        <w:t>it’s</w:t>
      </w:r>
      <w:r w:rsidRPr="431D6BFE" w:rsidR="4AA3587C">
        <w:rPr>
          <w:rFonts w:ascii="Aptos" w:hAnsi="Aptos" w:eastAsia="Aptos" w:cs="Aptos"/>
          <w:noProof w:val="0"/>
          <w:sz w:val="24"/>
          <w:szCs w:val="24"/>
          <w:lang w:val="en-GB"/>
        </w:rPr>
        <w:t xml:space="preserve"> about making sure everyo</w:t>
      </w:r>
      <w:r w:rsidRPr="431D6BFE" w:rsidR="4AA3587C">
        <w:rPr>
          <w:rFonts w:ascii="Aptos" w:hAnsi="Aptos" w:eastAsia="Aptos" w:cs="Aptos"/>
          <w:noProof w:val="0"/>
          <w:sz w:val="24"/>
          <w:szCs w:val="24"/>
          <w:lang w:val="en-GB"/>
        </w:rPr>
        <w:t xml:space="preserve">ne </w:t>
      </w:r>
      <w:r w:rsidRPr="431D6BFE" w:rsidR="4AA3587C">
        <w:rPr>
          <w:rFonts w:ascii="Aptos" w:hAnsi="Aptos" w:eastAsia="Aptos" w:cs="Aptos"/>
          <w:noProof w:val="0"/>
          <w:sz w:val="24"/>
          <w:szCs w:val="24"/>
          <w:lang w:val="en-GB"/>
        </w:rPr>
        <w:t xml:space="preserve">actually </w:t>
      </w:r>
      <w:r w:rsidRPr="431D6BFE" w:rsidR="4AA3587C">
        <w:rPr>
          <w:rFonts w:ascii="Aptos" w:hAnsi="Aptos" w:eastAsia="Aptos" w:cs="Aptos"/>
          <w:i w:val="1"/>
          <w:iCs w:val="1"/>
          <w:noProof w:val="0"/>
          <w:sz w:val="24"/>
          <w:szCs w:val="24"/>
          <w:lang w:val="en-GB"/>
        </w:rPr>
        <w:t>ca</w:t>
      </w:r>
      <w:r w:rsidRPr="431D6BFE" w:rsidR="4AA3587C">
        <w:rPr>
          <w:rFonts w:ascii="Aptos" w:hAnsi="Aptos" w:eastAsia="Aptos" w:cs="Aptos"/>
          <w:i w:val="1"/>
          <w:iCs w:val="1"/>
          <w:noProof w:val="0"/>
          <w:sz w:val="24"/>
          <w:szCs w:val="24"/>
          <w:lang w:val="en-GB"/>
        </w:rPr>
        <w:t>n</w:t>
      </w:r>
      <w:r w:rsidRPr="431D6BFE" w:rsidR="4AA3587C">
        <w:rPr>
          <w:rFonts w:ascii="Aptos" w:hAnsi="Aptos" w:eastAsia="Aptos" w:cs="Aptos"/>
          <w:noProof w:val="0"/>
          <w:sz w:val="24"/>
          <w:szCs w:val="24"/>
          <w:lang w:val="en-GB"/>
        </w:rPr>
        <w:t xml:space="preserve"> take part if they want to.</w:t>
      </w:r>
    </w:p>
    <w:p w:rsidR="4AA3587C" w:rsidP="431D6BFE" w:rsidRDefault="4AA3587C" w14:paraId="20D52515" w14:textId="4130F734">
      <w:pPr>
        <w:pStyle w:val="Normal"/>
        <w:bidi w:val="0"/>
        <w:spacing w:before="0" w:beforeAutospacing="off" w:after="160" w:afterAutospacing="off" w:line="480" w:lineRule="auto"/>
        <w:ind w:left="0" w:right="0"/>
        <w:jc w:val="left"/>
        <w:rPr>
          <w:rFonts w:ascii="Aptos" w:hAnsi="Aptos" w:eastAsia="Aptos" w:cs="Aptos"/>
          <w:noProof w:val="0"/>
          <w:sz w:val="24"/>
          <w:szCs w:val="24"/>
          <w:u w:val="none"/>
          <w:lang w:val="en-GB"/>
        </w:rPr>
      </w:pPr>
      <w:r w:rsidRPr="431D6BFE" w:rsidR="4AA3587C">
        <w:rPr>
          <w:rFonts w:ascii="Aptos" w:hAnsi="Aptos" w:eastAsia="Aptos" w:cs="Aptos"/>
          <w:b w:val="1"/>
          <w:bCs w:val="1"/>
          <w:noProof w:val="0"/>
          <w:sz w:val="24"/>
          <w:szCs w:val="24"/>
          <w:u w:val="none"/>
          <w:lang w:val="en-GB"/>
        </w:rPr>
        <w:t>Relationship – based practise</w:t>
      </w:r>
      <w:r w:rsidRPr="431D6BFE" w:rsidR="4AA3587C">
        <w:rPr>
          <w:rFonts w:ascii="Aptos" w:hAnsi="Aptos" w:eastAsia="Aptos" w:cs="Aptos"/>
          <w:noProof w:val="0"/>
          <w:sz w:val="24"/>
          <w:szCs w:val="24"/>
          <w:u w:val="none"/>
          <w:lang w:val="en-GB"/>
        </w:rPr>
        <w:t xml:space="preserve"> </w:t>
      </w:r>
    </w:p>
    <w:p w:rsidR="2A76BA6D" w:rsidP="431D6BFE" w:rsidRDefault="2A76BA6D" w14:paraId="041B25A6" w14:textId="54585C32">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2A76BA6D">
        <w:rPr>
          <w:rFonts w:ascii="Aptos" w:hAnsi="Aptos" w:eastAsia="Aptos" w:cs="Aptos"/>
          <w:noProof w:val="0"/>
          <w:sz w:val="24"/>
          <w:szCs w:val="24"/>
          <w:lang w:val="en-GB"/>
        </w:rPr>
        <w:t xml:space="preserve">Building relationships is a huge part of youth work. It’s all about trust, respect, and understanding between the youth worker and the young person </w:t>
      </w:r>
      <w:r w:rsidRPr="431D6BFE" w:rsidR="2A76BA6D">
        <w:rPr>
          <w:rFonts w:ascii="Aptos" w:hAnsi="Aptos" w:eastAsia="Aptos" w:cs="Aptos"/>
          <w:noProof w:val="0"/>
          <w:sz w:val="24"/>
          <w:szCs w:val="24"/>
          <w:lang w:val="en-GB"/>
        </w:rPr>
        <w:t>(Banks, 2010)</w:t>
      </w:r>
      <w:r w:rsidRPr="431D6BFE" w:rsidR="2A76BA6D">
        <w:rPr>
          <w:rFonts w:ascii="Aptos" w:hAnsi="Aptos" w:eastAsia="Aptos" w:cs="Aptos"/>
          <w:noProof w:val="0"/>
          <w:sz w:val="24"/>
          <w:szCs w:val="24"/>
          <w:lang w:val="en-GB"/>
        </w:rPr>
        <w:t>.</w:t>
      </w:r>
    </w:p>
    <w:p w:rsidR="2A76BA6D" w:rsidP="431D6BFE" w:rsidRDefault="2A76BA6D" w14:paraId="545C9EF2" w14:textId="7634C102">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2A76BA6D">
        <w:rPr>
          <w:rFonts w:ascii="Aptos" w:hAnsi="Aptos" w:eastAsia="Aptos" w:cs="Aptos"/>
          <w:noProof w:val="0"/>
          <w:sz w:val="24"/>
          <w:szCs w:val="24"/>
          <w:lang w:val="en-GB"/>
        </w:rPr>
        <w:t xml:space="preserve">This is especially important for disabled young people, as they may have had negative experiences in other settings, like school. Having a supportive youth worker who listens and </w:t>
      </w:r>
      <w:r w:rsidRPr="431D6BFE" w:rsidR="2A76BA6D">
        <w:rPr>
          <w:rFonts w:ascii="Aptos" w:hAnsi="Aptos" w:eastAsia="Aptos" w:cs="Aptos"/>
          <w:noProof w:val="0"/>
          <w:sz w:val="24"/>
          <w:szCs w:val="24"/>
          <w:lang w:val="en-GB"/>
        </w:rPr>
        <w:t>doesn’t</w:t>
      </w:r>
      <w:r w:rsidRPr="431D6BFE" w:rsidR="2A76BA6D">
        <w:rPr>
          <w:rFonts w:ascii="Aptos" w:hAnsi="Aptos" w:eastAsia="Aptos" w:cs="Aptos"/>
          <w:noProof w:val="0"/>
          <w:sz w:val="24"/>
          <w:szCs w:val="24"/>
          <w:lang w:val="en-GB"/>
        </w:rPr>
        <w:t xml:space="preserve"> judge can make </w:t>
      </w:r>
      <w:r w:rsidRPr="431D6BFE" w:rsidR="2A76BA6D">
        <w:rPr>
          <w:rFonts w:ascii="Aptos" w:hAnsi="Aptos" w:eastAsia="Aptos" w:cs="Aptos"/>
          <w:noProof w:val="0"/>
          <w:sz w:val="24"/>
          <w:szCs w:val="24"/>
          <w:lang w:val="en-GB"/>
        </w:rPr>
        <w:t>a big difference</w:t>
      </w:r>
      <w:r w:rsidRPr="431D6BFE" w:rsidR="2A76BA6D">
        <w:rPr>
          <w:rFonts w:ascii="Aptos" w:hAnsi="Aptos" w:eastAsia="Aptos" w:cs="Aptos"/>
          <w:noProof w:val="0"/>
          <w:sz w:val="24"/>
          <w:szCs w:val="24"/>
          <w:lang w:val="en-GB"/>
        </w:rPr>
        <w:t>.</w:t>
      </w:r>
    </w:p>
    <w:p w:rsidR="2A76BA6D" w:rsidP="431D6BFE" w:rsidRDefault="2A76BA6D" w14:paraId="197509F4" w14:textId="4A66206E">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2A76BA6D">
        <w:rPr>
          <w:rFonts w:ascii="Aptos" w:hAnsi="Aptos" w:eastAsia="Aptos" w:cs="Aptos"/>
          <w:noProof w:val="0"/>
          <w:sz w:val="24"/>
          <w:szCs w:val="24"/>
          <w:lang w:val="en-GB"/>
        </w:rPr>
        <w:t>In practice, this might mean taking time to understand a young person’s needs, communication style, or triggers. Strong relationships also make it easier to spot when someone might need extra support.</w:t>
      </w:r>
    </w:p>
    <w:p w:rsidR="06AC5B60" w:rsidP="431D6BFE" w:rsidRDefault="06AC5B60" w14:paraId="52761357" w14:textId="747040E4">
      <w:pPr>
        <w:pStyle w:val="Normal"/>
        <w:bidi w:val="0"/>
        <w:spacing w:before="0" w:beforeAutospacing="off" w:after="160" w:afterAutospacing="off" w:line="480" w:lineRule="auto"/>
        <w:ind w:left="0" w:right="0"/>
        <w:jc w:val="left"/>
        <w:rPr>
          <w:rFonts w:ascii="Aptos" w:hAnsi="Aptos" w:eastAsia="Aptos" w:cs="Aptos"/>
          <w:b w:val="1"/>
          <w:bCs w:val="1"/>
          <w:noProof w:val="0"/>
          <w:sz w:val="24"/>
          <w:szCs w:val="24"/>
          <w:lang w:val="en-GB"/>
        </w:rPr>
      </w:pPr>
      <w:r w:rsidRPr="431D6BFE" w:rsidR="06AC5B60">
        <w:rPr>
          <w:rFonts w:ascii="Aptos" w:hAnsi="Aptos" w:eastAsia="Aptos" w:cs="Aptos"/>
          <w:b w:val="1"/>
          <w:bCs w:val="1"/>
          <w:noProof w:val="0"/>
          <w:sz w:val="24"/>
          <w:szCs w:val="24"/>
          <w:lang w:val="en-GB"/>
        </w:rPr>
        <w:t>Personal and social development</w:t>
      </w:r>
      <w:r w:rsidRPr="431D6BFE" w:rsidR="06AC5B60">
        <w:rPr>
          <w:rFonts w:ascii="Aptos" w:hAnsi="Aptos" w:eastAsia="Aptos" w:cs="Aptos"/>
          <w:b w:val="1"/>
          <w:bCs w:val="1"/>
          <w:noProof w:val="0"/>
          <w:sz w:val="24"/>
          <w:szCs w:val="24"/>
          <w:lang w:val="en-GB"/>
        </w:rPr>
        <w:t xml:space="preserve"> </w:t>
      </w:r>
    </w:p>
    <w:p w:rsidR="06AC5B60" w:rsidP="431D6BFE" w:rsidRDefault="06AC5B60" w14:paraId="3CEB518B" w14:textId="05BF5DB0">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6AC5B60">
        <w:rPr>
          <w:rFonts w:ascii="Aptos" w:hAnsi="Aptos" w:eastAsia="Aptos" w:cs="Aptos"/>
          <w:noProof w:val="0"/>
          <w:sz w:val="24"/>
          <w:szCs w:val="24"/>
          <w:lang w:val="en-GB"/>
        </w:rPr>
        <w:t xml:space="preserve">Youth work is focused on helping young people grow, not just academically but personally and socially as well </w:t>
      </w:r>
      <w:r w:rsidRPr="431D6BFE" w:rsidR="06AC5B60">
        <w:rPr>
          <w:rFonts w:ascii="Aptos" w:hAnsi="Aptos" w:eastAsia="Aptos" w:cs="Aptos"/>
          <w:noProof w:val="0"/>
          <w:sz w:val="24"/>
          <w:szCs w:val="24"/>
          <w:lang w:val="en-GB"/>
        </w:rPr>
        <w:t>(Ord, 2016)</w:t>
      </w:r>
      <w:r w:rsidRPr="431D6BFE" w:rsidR="06AC5B60">
        <w:rPr>
          <w:rFonts w:ascii="Aptos" w:hAnsi="Aptos" w:eastAsia="Aptos" w:cs="Aptos"/>
          <w:noProof w:val="0"/>
          <w:sz w:val="24"/>
          <w:szCs w:val="24"/>
          <w:lang w:val="en-GB"/>
        </w:rPr>
        <w:t>. Inclusive youth work makes sure disabled young people have the same opportunities to develop confidence, independence, and social skills.</w:t>
      </w:r>
    </w:p>
    <w:p w:rsidR="06AC5B60" w:rsidP="431D6BFE" w:rsidRDefault="06AC5B60" w14:paraId="1FC61D3F" w14:textId="44CB01FD">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6AC5B60">
        <w:rPr>
          <w:rFonts w:ascii="Aptos" w:hAnsi="Aptos" w:eastAsia="Aptos" w:cs="Aptos"/>
          <w:noProof w:val="0"/>
          <w:sz w:val="24"/>
          <w:szCs w:val="24"/>
          <w:lang w:val="en-GB"/>
        </w:rPr>
        <w:t>This can be done through activities like group work, creative sessions, or even leadership roles. For example, giving a disabled young person responsibility within a group can help build confidence and a sense of achievement.</w:t>
      </w:r>
    </w:p>
    <w:p w:rsidR="06AC5B60" w:rsidP="431D6BFE" w:rsidRDefault="06AC5B60" w14:paraId="53AD093F" w14:textId="7A231047">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6AC5B60">
        <w:rPr>
          <w:rFonts w:ascii="Aptos" w:hAnsi="Aptos" w:eastAsia="Aptos" w:cs="Aptos"/>
          <w:noProof w:val="0"/>
          <w:sz w:val="24"/>
          <w:szCs w:val="24"/>
          <w:lang w:val="en-GB"/>
        </w:rPr>
        <w:t>It’s</w:t>
      </w:r>
      <w:r w:rsidRPr="431D6BFE" w:rsidR="06AC5B60">
        <w:rPr>
          <w:rFonts w:ascii="Aptos" w:hAnsi="Aptos" w:eastAsia="Aptos" w:cs="Aptos"/>
          <w:noProof w:val="0"/>
          <w:sz w:val="24"/>
          <w:szCs w:val="24"/>
          <w:lang w:val="en-GB"/>
        </w:rPr>
        <w:t xml:space="preserve"> important that youth workers focus on strengths rather than limitations, which links back to inclusive practice and empowerment.</w:t>
      </w:r>
    </w:p>
    <w:p w:rsidR="06AC5B60" w:rsidP="431D6BFE" w:rsidRDefault="06AC5B60" w14:paraId="30A8ACB8" w14:textId="6F0531AF">
      <w:pPr>
        <w:pStyle w:val="Normal"/>
        <w:bidi w:val="0"/>
        <w:spacing w:before="0" w:beforeAutospacing="off" w:after="160" w:afterAutospacing="off" w:line="480" w:lineRule="auto"/>
        <w:ind w:left="0" w:right="0"/>
        <w:jc w:val="left"/>
        <w:rPr>
          <w:rFonts w:ascii="Aptos" w:hAnsi="Aptos" w:eastAsia="Aptos" w:cs="Aptos"/>
          <w:b w:val="1"/>
          <w:bCs w:val="1"/>
          <w:noProof w:val="0"/>
          <w:sz w:val="24"/>
          <w:szCs w:val="24"/>
          <w:lang w:val="en-GB"/>
        </w:rPr>
      </w:pPr>
      <w:r w:rsidRPr="431D6BFE" w:rsidR="06AC5B60">
        <w:rPr>
          <w:rFonts w:ascii="Aptos" w:hAnsi="Aptos" w:eastAsia="Aptos" w:cs="Aptos"/>
          <w:b w:val="1"/>
          <w:bCs w:val="1"/>
          <w:noProof w:val="0"/>
          <w:sz w:val="24"/>
          <w:szCs w:val="24"/>
          <w:lang w:val="en-GB"/>
        </w:rPr>
        <w:t>Informal education</w:t>
      </w:r>
      <w:r w:rsidRPr="431D6BFE" w:rsidR="06AC5B60">
        <w:rPr>
          <w:rFonts w:ascii="Aptos" w:hAnsi="Aptos" w:eastAsia="Aptos" w:cs="Aptos"/>
          <w:b w:val="1"/>
          <w:bCs w:val="1"/>
          <w:noProof w:val="0"/>
          <w:sz w:val="24"/>
          <w:szCs w:val="24"/>
          <w:lang w:val="en-GB"/>
        </w:rPr>
        <w:t xml:space="preserve"> </w:t>
      </w:r>
    </w:p>
    <w:p w:rsidR="06AC5B60" w:rsidP="431D6BFE" w:rsidRDefault="06AC5B60" w14:paraId="4E58FA30" w14:textId="2A22CF46">
      <w:pPr>
        <w:pStyle w:val="Normal"/>
        <w:bidi w:val="0"/>
        <w:spacing w:before="0" w:beforeAutospacing="off" w:after="160" w:afterAutospacing="off" w:line="480" w:lineRule="auto"/>
        <w:ind w:left="0" w:right="0"/>
        <w:jc w:val="left"/>
        <w:rPr>
          <w:rFonts w:ascii="Aptos" w:hAnsi="Aptos" w:eastAsia="Aptos" w:cs="Aptos"/>
          <w:b w:val="1"/>
          <w:bCs w:val="1"/>
          <w:noProof w:val="0"/>
          <w:sz w:val="24"/>
          <w:szCs w:val="24"/>
          <w:lang w:val="en-GB"/>
        </w:rPr>
      </w:pPr>
      <w:r w:rsidRPr="431D6BFE" w:rsidR="06AC5B60">
        <w:rPr>
          <w:rFonts w:ascii="Aptos" w:hAnsi="Aptos" w:eastAsia="Aptos" w:cs="Aptos"/>
          <w:noProof w:val="0"/>
          <w:sz w:val="24"/>
          <w:szCs w:val="24"/>
          <w:lang w:val="en-GB"/>
        </w:rPr>
        <w:t xml:space="preserve">Unlike school, youth work is based on informal education, meaning learning happens through activities, conversations, and experiences rather than lessons </w:t>
      </w:r>
      <w:r w:rsidRPr="431D6BFE" w:rsidR="06AC5B60">
        <w:rPr>
          <w:rFonts w:ascii="Aptos" w:hAnsi="Aptos" w:eastAsia="Aptos" w:cs="Aptos"/>
          <w:noProof w:val="0"/>
          <w:sz w:val="24"/>
          <w:szCs w:val="24"/>
          <w:lang w:val="en-GB"/>
        </w:rPr>
        <w:t>(Jeffs and Smith, 2005)</w:t>
      </w:r>
      <w:r w:rsidRPr="431D6BFE" w:rsidR="06AC5B60">
        <w:rPr>
          <w:rFonts w:ascii="Aptos" w:hAnsi="Aptos" w:eastAsia="Aptos" w:cs="Aptos"/>
          <w:noProof w:val="0"/>
          <w:sz w:val="24"/>
          <w:szCs w:val="24"/>
          <w:lang w:val="en-GB"/>
        </w:rPr>
        <w:t>.</w:t>
      </w:r>
    </w:p>
    <w:p w:rsidR="06AC5B60" w:rsidP="431D6BFE" w:rsidRDefault="06AC5B60" w14:paraId="51C35C34" w14:textId="416CD091">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6AC5B60">
        <w:rPr>
          <w:rFonts w:ascii="Aptos" w:hAnsi="Aptos" w:eastAsia="Aptos" w:cs="Aptos"/>
          <w:noProof w:val="0"/>
          <w:sz w:val="24"/>
          <w:szCs w:val="24"/>
          <w:lang w:val="en-GB"/>
        </w:rPr>
        <w:t xml:space="preserve">This can be </w:t>
      </w:r>
      <w:r w:rsidRPr="431D6BFE" w:rsidR="06AC5B60">
        <w:rPr>
          <w:rFonts w:ascii="Aptos" w:hAnsi="Aptos" w:eastAsia="Aptos" w:cs="Aptos"/>
          <w:noProof w:val="0"/>
          <w:sz w:val="24"/>
          <w:szCs w:val="24"/>
          <w:lang w:val="en-GB"/>
        </w:rPr>
        <w:t>beneficial</w:t>
      </w:r>
      <w:r w:rsidRPr="431D6BFE" w:rsidR="06AC5B60">
        <w:rPr>
          <w:rFonts w:ascii="Aptos" w:hAnsi="Aptos" w:eastAsia="Aptos" w:cs="Aptos"/>
          <w:noProof w:val="0"/>
          <w:sz w:val="24"/>
          <w:szCs w:val="24"/>
          <w:lang w:val="en-GB"/>
        </w:rPr>
        <w:t xml:space="preserve"> for disabled young people, especially those who might struggle in formal education settings. It allows learning to happen in a more relaxed and flexible way.</w:t>
      </w:r>
    </w:p>
    <w:p w:rsidR="06AC5B60" w:rsidP="431D6BFE" w:rsidRDefault="06AC5B60" w14:paraId="5152E72E" w14:textId="541E2254">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6AC5B60">
        <w:rPr>
          <w:rFonts w:ascii="Aptos" w:hAnsi="Aptos" w:eastAsia="Aptos" w:cs="Aptos"/>
          <w:noProof w:val="0"/>
          <w:sz w:val="24"/>
          <w:szCs w:val="24"/>
          <w:lang w:val="en-GB"/>
        </w:rPr>
        <w:t>Youth workers can adapt how they teach depending on the young person. For example, using visual aids, hands-on activities, or breaking things down into smaller steps can make learning more accessible.</w:t>
      </w:r>
    </w:p>
    <w:p w:rsidR="700C78B6" w:rsidP="431D6BFE" w:rsidRDefault="700C78B6" w14:paraId="2D5D13E7" w14:textId="36A37821">
      <w:pPr>
        <w:pStyle w:val="Normal"/>
        <w:bidi w:val="0"/>
        <w:spacing w:before="0" w:beforeAutospacing="off" w:after="160" w:afterAutospacing="off" w:line="480" w:lineRule="auto"/>
        <w:ind w:left="0" w:right="0"/>
        <w:jc w:val="left"/>
        <w:rPr>
          <w:rFonts w:ascii="Aptos" w:hAnsi="Aptos" w:eastAsia="Aptos" w:cs="Aptos"/>
          <w:b w:val="1"/>
          <w:bCs w:val="1"/>
          <w:noProof w:val="0"/>
          <w:sz w:val="24"/>
          <w:szCs w:val="24"/>
          <w:lang w:val="en-GB"/>
        </w:rPr>
      </w:pPr>
      <w:r w:rsidRPr="431D6BFE" w:rsidR="700C78B6">
        <w:rPr>
          <w:rFonts w:ascii="Aptos" w:hAnsi="Aptos" w:eastAsia="Aptos" w:cs="Aptos"/>
          <w:b w:val="1"/>
          <w:bCs w:val="1"/>
          <w:noProof w:val="0"/>
          <w:sz w:val="24"/>
          <w:szCs w:val="24"/>
          <w:lang w:val="en-GB"/>
        </w:rPr>
        <w:t xml:space="preserve">Empowerment and </w:t>
      </w:r>
      <w:r w:rsidRPr="431D6BFE" w:rsidR="700C78B6">
        <w:rPr>
          <w:rFonts w:ascii="Aptos" w:hAnsi="Aptos" w:eastAsia="Aptos" w:cs="Aptos"/>
          <w:b w:val="1"/>
          <w:bCs w:val="1"/>
          <w:noProof w:val="0"/>
          <w:sz w:val="24"/>
          <w:szCs w:val="24"/>
          <w:lang w:val="en-GB"/>
        </w:rPr>
        <w:t>partcipation</w:t>
      </w:r>
      <w:r w:rsidRPr="431D6BFE" w:rsidR="700C78B6">
        <w:rPr>
          <w:rFonts w:ascii="Aptos" w:hAnsi="Aptos" w:eastAsia="Aptos" w:cs="Aptos"/>
          <w:b w:val="1"/>
          <w:bCs w:val="1"/>
          <w:noProof w:val="0"/>
          <w:sz w:val="24"/>
          <w:szCs w:val="24"/>
          <w:lang w:val="en-GB"/>
        </w:rPr>
        <w:t xml:space="preserve"> </w:t>
      </w:r>
    </w:p>
    <w:p w:rsidR="7C796C7A" w:rsidP="431D6BFE" w:rsidRDefault="7C796C7A" w14:paraId="309CDC58" w14:textId="18D163DA">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7C796C7A">
        <w:rPr>
          <w:rFonts w:ascii="Aptos" w:hAnsi="Aptos" w:eastAsia="Aptos" w:cs="Aptos"/>
          <w:noProof w:val="0"/>
          <w:sz w:val="24"/>
          <w:szCs w:val="24"/>
          <w:lang w:val="en-GB"/>
        </w:rPr>
        <w:t xml:space="preserve">Empowerment is about giving young people a voice and allowing them to be involved in decisions that affect them </w:t>
      </w:r>
      <w:r w:rsidRPr="431D6BFE" w:rsidR="7C796C7A">
        <w:rPr>
          <w:rFonts w:ascii="Aptos" w:hAnsi="Aptos" w:eastAsia="Aptos" w:cs="Aptos"/>
          <w:noProof w:val="0"/>
          <w:sz w:val="24"/>
          <w:szCs w:val="24"/>
          <w:lang w:val="en-GB"/>
        </w:rPr>
        <w:t>(Welsh Government, 2019)</w:t>
      </w:r>
      <w:r w:rsidRPr="431D6BFE" w:rsidR="7C796C7A">
        <w:rPr>
          <w:rFonts w:ascii="Aptos" w:hAnsi="Aptos" w:eastAsia="Aptos" w:cs="Aptos"/>
          <w:noProof w:val="0"/>
          <w:sz w:val="24"/>
          <w:szCs w:val="24"/>
          <w:lang w:val="en-GB"/>
        </w:rPr>
        <w:t>.</w:t>
      </w:r>
    </w:p>
    <w:p w:rsidR="7C796C7A" w:rsidP="431D6BFE" w:rsidRDefault="7C796C7A" w14:paraId="2711BC55" w14:textId="7D6A4216">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7C796C7A">
        <w:rPr>
          <w:rFonts w:ascii="Aptos" w:hAnsi="Aptos" w:eastAsia="Aptos" w:cs="Aptos"/>
          <w:noProof w:val="0"/>
          <w:sz w:val="24"/>
          <w:szCs w:val="24"/>
          <w:lang w:val="en-GB"/>
        </w:rPr>
        <w:t xml:space="preserve">For disabled young people, this is </w:t>
      </w:r>
      <w:r w:rsidRPr="431D6BFE" w:rsidR="7C796C7A">
        <w:rPr>
          <w:rFonts w:ascii="Aptos" w:hAnsi="Aptos" w:eastAsia="Aptos" w:cs="Aptos"/>
          <w:noProof w:val="0"/>
          <w:sz w:val="24"/>
          <w:szCs w:val="24"/>
          <w:lang w:val="en-GB"/>
        </w:rPr>
        <w:t>really important</w:t>
      </w:r>
      <w:r w:rsidRPr="431D6BFE" w:rsidR="7C796C7A">
        <w:rPr>
          <w:rFonts w:ascii="Aptos" w:hAnsi="Aptos" w:eastAsia="Aptos" w:cs="Aptos"/>
          <w:noProof w:val="0"/>
          <w:sz w:val="24"/>
          <w:szCs w:val="24"/>
          <w:lang w:val="en-GB"/>
        </w:rPr>
        <w:t xml:space="preserve"> because they are often left out of decision-making. Youth workers should actively involve them in shaping sessions and activities.</w:t>
      </w:r>
    </w:p>
    <w:p w:rsidR="7C796C7A" w:rsidP="431D6BFE" w:rsidRDefault="7C796C7A" w14:paraId="270F4FD2" w14:textId="30CF6B5E">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7C796C7A">
        <w:rPr>
          <w:rFonts w:ascii="Aptos" w:hAnsi="Aptos" w:eastAsia="Aptos" w:cs="Aptos"/>
          <w:noProof w:val="0"/>
          <w:sz w:val="24"/>
          <w:szCs w:val="24"/>
          <w:lang w:val="en-GB"/>
        </w:rPr>
        <w:t>In practice, this could be done through things like youth forums or feedback sessions. For example, creating a group where disabled young people can share their ideas helps make youth work more inclusive and relevant.</w:t>
      </w:r>
    </w:p>
    <w:p w:rsidR="7C796C7A" w:rsidP="431D6BFE" w:rsidRDefault="7C796C7A" w14:paraId="35007B2B" w14:textId="3A8FC92E">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7C796C7A">
        <w:rPr>
          <w:rFonts w:ascii="Aptos" w:hAnsi="Aptos" w:eastAsia="Aptos" w:cs="Aptos"/>
          <w:noProof w:val="0"/>
          <w:sz w:val="24"/>
          <w:szCs w:val="24"/>
          <w:lang w:val="en-GB"/>
        </w:rPr>
        <w:t xml:space="preserve">Empowerment also links to rights-based approaches, such as those outlined in the United Nations Convention on the Rights of Persons with Disabilities </w:t>
      </w:r>
      <w:r w:rsidRPr="431D6BFE" w:rsidR="7C796C7A">
        <w:rPr>
          <w:rFonts w:ascii="Aptos" w:hAnsi="Aptos" w:eastAsia="Aptos" w:cs="Aptos"/>
          <w:noProof w:val="0"/>
          <w:sz w:val="24"/>
          <w:szCs w:val="24"/>
          <w:lang w:val="en-GB"/>
        </w:rPr>
        <w:t>(United Nations, 2006)</w:t>
      </w:r>
      <w:r w:rsidRPr="431D6BFE" w:rsidR="7C796C7A">
        <w:rPr>
          <w:rFonts w:ascii="Aptos" w:hAnsi="Aptos" w:eastAsia="Aptos" w:cs="Aptos"/>
          <w:noProof w:val="0"/>
          <w:sz w:val="24"/>
          <w:szCs w:val="24"/>
          <w:lang w:val="en-GB"/>
        </w:rPr>
        <w:t>, which says disabled people should have a say in decisions about their lives.</w:t>
      </w:r>
    </w:p>
    <w:p w:rsidR="4E4FEC19" w:rsidP="431D6BFE" w:rsidRDefault="4E4FEC19" w14:paraId="6B98404D" w14:textId="0230A8CD">
      <w:pPr>
        <w:pStyle w:val="Normal"/>
        <w:bidi w:val="0"/>
        <w:spacing w:before="0" w:beforeAutospacing="off" w:after="160" w:afterAutospacing="off" w:line="480" w:lineRule="auto"/>
        <w:ind w:left="0" w:right="0"/>
        <w:jc w:val="left"/>
        <w:rPr>
          <w:rFonts w:ascii="Aptos" w:hAnsi="Aptos" w:eastAsia="Aptos" w:cs="Aptos"/>
          <w:b w:val="1"/>
          <w:bCs w:val="1"/>
          <w:noProof w:val="0"/>
          <w:sz w:val="24"/>
          <w:szCs w:val="24"/>
          <w:u w:val="single"/>
          <w:lang w:val="en-GB"/>
        </w:rPr>
      </w:pPr>
      <w:r w:rsidRPr="431D6BFE" w:rsidR="4E4FEC19">
        <w:rPr>
          <w:rFonts w:ascii="Aptos" w:hAnsi="Aptos" w:eastAsia="Aptos" w:cs="Aptos"/>
          <w:b w:val="1"/>
          <w:bCs w:val="1"/>
          <w:noProof w:val="0"/>
          <w:sz w:val="24"/>
          <w:szCs w:val="24"/>
          <w:u w:val="single"/>
          <w:lang w:val="en-GB"/>
        </w:rPr>
        <w:t>Theory's</w:t>
      </w:r>
    </w:p>
    <w:p w:rsidR="0A0EFF63" w:rsidP="431D6BFE" w:rsidRDefault="0A0EFF63" w14:paraId="4807E6E2" w14:textId="07C6C8F3">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A0EFF63">
        <w:rPr>
          <w:rFonts w:ascii="Aptos" w:hAnsi="Aptos" w:eastAsia="Aptos" w:cs="Aptos"/>
          <w:noProof w:val="0"/>
          <w:sz w:val="24"/>
          <w:szCs w:val="24"/>
          <w:lang w:val="en-GB"/>
        </w:rPr>
        <w:t xml:space="preserve">Different theories can help youth workers understand how to support autistic young people better. Paulo Freire talks about empowerment, which is about giving people a voice </w:t>
      </w:r>
      <w:r w:rsidRPr="431D6BFE" w:rsidR="0A0EFF63">
        <w:rPr>
          <w:rFonts w:ascii="Aptos" w:hAnsi="Aptos" w:eastAsia="Aptos" w:cs="Aptos"/>
          <w:noProof w:val="0"/>
          <w:sz w:val="24"/>
          <w:szCs w:val="24"/>
          <w:lang w:val="en-GB"/>
        </w:rPr>
        <w:t>(Freire, 1970)</w:t>
      </w:r>
      <w:r w:rsidRPr="431D6BFE" w:rsidR="0A0EFF63">
        <w:rPr>
          <w:rFonts w:ascii="Aptos" w:hAnsi="Aptos" w:eastAsia="Aptos" w:cs="Aptos"/>
          <w:noProof w:val="0"/>
          <w:sz w:val="24"/>
          <w:szCs w:val="24"/>
          <w:lang w:val="en-GB"/>
        </w:rPr>
        <w:t xml:space="preserve">. In youth work, this means </w:t>
      </w:r>
      <w:bookmarkStart w:name="_Int_daNOCCp4" w:id="1022376257"/>
      <w:r w:rsidRPr="431D6BFE" w:rsidR="0A0EFF63">
        <w:rPr>
          <w:rFonts w:ascii="Aptos" w:hAnsi="Aptos" w:eastAsia="Aptos" w:cs="Aptos"/>
          <w:noProof w:val="0"/>
          <w:sz w:val="24"/>
          <w:szCs w:val="24"/>
          <w:lang w:val="en-GB"/>
        </w:rPr>
        <w:t>actually listening</w:t>
      </w:r>
      <w:bookmarkEnd w:id="1022376257"/>
      <w:r w:rsidRPr="431D6BFE" w:rsidR="0A0EFF63">
        <w:rPr>
          <w:rFonts w:ascii="Aptos" w:hAnsi="Aptos" w:eastAsia="Aptos" w:cs="Aptos"/>
          <w:noProof w:val="0"/>
          <w:sz w:val="24"/>
          <w:szCs w:val="24"/>
          <w:lang w:val="en-GB"/>
        </w:rPr>
        <w:t xml:space="preserve"> to autistic young people and involving them in decisions.</w:t>
      </w:r>
    </w:p>
    <w:p w:rsidR="0A0EFF63" w:rsidP="431D6BFE" w:rsidRDefault="0A0EFF63" w14:paraId="2AFC8751" w14:textId="1A8CAA03">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A0EFF63">
        <w:rPr>
          <w:rFonts w:ascii="Aptos" w:hAnsi="Aptos" w:eastAsia="Aptos" w:cs="Aptos"/>
          <w:noProof w:val="0"/>
          <w:sz w:val="24"/>
          <w:szCs w:val="24"/>
          <w:lang w:val="en-GB"/>
        </w:rPr>
        <w:t xml:space="preserve">Carl Rogers focused on relationships and the idea of unconditional positive regard </w:t>
      </w:r>
      <w:r w:rsidRPr="431D6BFE" w:rsidR="0A0EFF63">
        <w:rPr>
          <w:rFonts w:ascii="Aptos" w:hAnsi="Aptos" w:eastAsia="Aptos" w:cs="Aptos"/>
          <w:b w:val="0"/>
          <w:bCs w:val="0"/>
          <w:noProof w:val="0"/>
          <w:sz w:val="24"/>
          <w:szCs w:val="24"/>
          <w:lang w:val="en-GB"/>
        </w:rPr>
        <w:t>(Rogers, 1957)</w:t>
      </w:r>
      <w:r w:rsidRPr="431D6BFE" w:rsidR="0A0EFF63">
        <w:rPr>
          <w:rFonts w:ascii="Aptos" w:hAnsi="Aptos" w:eastAsia="Aptos" w:cs="Aptos"/>
          <w:noProof w:val="0"/>
          <w:sz w:val="24"/>
          <w:szCs w:val="24"/>
          <w:lang w:val="en-GB"/>
        </w:rPr>
        <w:t xml:space="preserve">. This </w:t>
      </w:r>
      <w:r w:rsidRPr="431D6BFE" w:rsidR="0A0EFF63">
        <w:rPr>
          <w:rFonts w:ascii="Aptos" w:hAnsi="Aptos" w:eastAsia="Aptos" w:cs="Aptos"/>
          <w:noProof w:val="0"/>
          <w:sz w:val="24"/>
          <w:szCs w:val="24"/>
          <w:lang w:val="en-GB"/>
        </w:rPr>
        <w:t>basically means</w:t>
      </w:r>
      <w:r w:rsidRPr="431D6BFE" w:rsidR="0A0EFF63">
        <w:rPr>
          <w:rFonts w:ascii="Aptos" w:hAnsi="Aptos" w:eastAsia="Aptos" w:cs="Aptos"/>
          <w:noProof w:val="0"/>
          <w:sz w:val="24"/>
          <w:szCs w:val="24"/>
          <w:lang w:val="en-GB"/>
        </w:rPr>
        <w:t xml:space="preserve"> accepting people as they are. For autistic young people, having a youth worker who is understanding and non-judgemental can make </w:t>
      </w:r>
      <w:r w:rsidRPr="431D6BFE" w:rsidR="0A0EFF63">
        <w:rPr>
          <w:rFonts w:ascii="Aptos" w:hAnsi="Aptos" w:eastAsia="Aptos" w:cs="Aptos"/>
          <w:noProof w:val="0"/>
          <w:sz w:val="24"/>
          <w:szCs w:val="24"/>
          <w:lang w:val="en-GB"/>
        </w:rPr>
        <w:t>a huge difference</w:t>
      </w:r>
      <w:r w:rsidRPr="431D6BFE" w:rsidR="0A0EFF63">
        <w:rPr>
          <w:rFonts w:ascii="Aptos" w:hAnsi="Aptos" w:eastAsia="Aptos" w:cs="Aptos"/>
          <w:noProof w:val="0"/>
          <w:sz w:val="24"/>
          <w:szCs w:val="24"/>
          <w:lang w:val="en-GB"/>
        </w:rPr>
        <w:t>.</w:t>
      </w:r>
    </w:p>
    <w:p w:rsidR="0A0EFF63" w:rsidP="431D6BFE" w:rsidRDefault="0A0EFF63" w14:paraId="358006DF" w14:textId="11EABB15">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A0EFF63">
        <w:rPr>
          <w:rFonts w:ascii="Aptos" w:hAnsi="Aptos" w:eastAsia="Aptos" w:cs="Aptos"/>
          <w:noProof w:val="0"/>
          <w:sz w:val="24"/>
          <w:szCs w:val="24"/>
          <w:lang w:val="en-GB"/>
        </w:rPr>
        <w:t xml:space="preserve">Albert Bandura believed people learn from others through observation </w:t>
      </w:r>
      <w:r w:rsidRPr="431D6BFE" w:rsidR="0A0EFF63">
        <w:rPr>
          <w:rFonts w:ascii="Aptos" w:hAnsi="Aptos" w:eastAsia="Aptos" w:cs="Aptos"/>
          <w:noProof w:val="0"/>
          <w:sz w:val="24"/>
          <w:szCs w:val="24"/>
          <w:lang w:val="en-GB"/>
        </w:rPr>
        <w:t>(Bandura, 1977)</w:t>
      </w:r>
      <w:r w:rsidRPr="431D6BFE" w:rsidR="0A0EFF63">
        <w:rPr>
          <w:rFonts w:ascii="Aptos" w:hAnsi="Aptos" w:eastAsia="Aptos" w:cs="Aptos"/>
          <w:noProof w:val="0"/>
          <w:sz w:val="24"/>
          <w:szCs w:val="24"/>
          <w:lang w:val="en-GB"/>
        </w:rPr>
        <w:t>. In youth work, group activities can help autistic young people build social skills by learning from peers in a safe environment.</w:t>
      </w:r>
    </w:p>
    <w:p w:rsidR="0A0EFF63" w:rsidP="431D6BFE" w:rsidRDefault="0A0EFF63" w14:paraId="0B0042AD" w14:textId="49EF9027">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A0EFF63">
        <w:rPr>
          <w:rFonts w:ascii="Aptos" w:hAnsi="Aptos" w:eastAsia="Aptos" w:cs="Aptos"/>
          <w:noProof w:val="0"/>
          <w:sz w:val="24"/>
          <w:szCs w:val="24"/>
          <w:lang w:val="en-GB"/>
        </w:rPr>
        <w:t>Donal</w:t>
      </w:r>
      <w:r w:rsidRPr="431D6BFE" w:rsidR="0A0EFF63">
        <w:rPr>
          <w:rFonts w:ascii="Aptos" w:hAnsi="Aptos" w:eastAsia="Aptos" w:cs="Aptos"/>
          <w:noProof w:val="0"/>
          <w:sz w:val="24"/>
          <w:szCs w:val="24"/>
          <w:lang w:val="en-GB"/>
        </w:rPr>
        <w:t>d Schön t</w:t>
      </w:r>
      <w:r w:rsidRPr="431D6BFE" w:rsidR="0A0EFF63">
        <w:rPr>
          <w:rFonts w:ascii="Aptos" w:hAnsi="Aptos" w:eastAsia="Aptos" w:cs="Aptos"/>
          <w:noProof w:val="0"/>
          <w:sz w:val="24"/>
          <w:szCs w:val="24"/>
          <w:lang w:val="en-GB"/>
        </w:rPr>
        <w:t xml:space="preserve">alked about reflection </w:t>
      </w:r>
      <w:r w:rsidRPr="431D6BFE" w:rsidR="0A0EFF63">
        <w:rPr>
          <w:rFonts w:ascii="Aptos" w:hAnsi="Aptos" w:eastAsia="Aptos" w:cs="Aptos"/>
          <w:noProof w:val="0"/>
          <w:sz w:val="24"/>
          <w:szCs w:val="24"/>
          <w:lang w:val="en-GB"/>
        </w:rPr>
        <w:t>(Schön, 1983)</w:t>
      </w:r>
      <w:r w:rsidRPr="431D6BFE" w:rsidR="0A0EFF63">
        <w:rPr>
          <w:rFonts w:ascii="Aptos" w:hAnsi="Aptos" w:eastAsia="Aptos" w:cs="Aptos"/>
          <w:noProof w:val="0"/>
          <w:sz w:val="24"/>
          <w:szCs w:val="24"/>
          <w:lang w:val="en-GB"/>
        </w:rPr>
        <w:t>. T</w:t>
      </w:r>
      <w:r w:rsidRPr="431D6BFE" w:rsidR="0A0EFF63">
        <w:rPr>
          <w:rFonts w:ascii="Aptos" w:hAnsi="Aptos" w:eastAsia="Aptos" w:cs="Aptos"/>
          <w:noProof w:val="0"/>
          <w:sz w:val="24"/>
          <w:szCs w:val="24"/>
          <w:lang w:val="en-GB"/>
        </w:rPr>
        <w:t xml:space="preserve">his </w:t>
      </w:r>
      <w:r w:rsidRPr="431D6BFE" w:rsidR="0A0EFF63">
        <w:rPr>
          <w:rFonts w:ascii="Aptos" w:hAnsi="Aptos" w:eastAsia="Aptos" w:cs="Aptos"/>
          <w:noProof w:val="0"/>
          <w:sz w:val="24"/>
          <w:szCs w:val="24"/>
          <w:lang w:val="en-GB"/>
        </w:rPr>
        <w:t xml:space="preserve">is </w:t>
      </w:r>
      <w:r w:rsidRPr="431D6BFE" w:rsidR="0A0EFF63">
        <w:rPr>
          <w:rFonts w:ascii="Aptos" w:hAnsi="Aptos" w:eastAsia="Aptos" w:cs="Aptos"/>
          <w:noProof w:val="0"/>
          <w:sz w:val="24"/>
          <w:szCs w:val="24"/>
          <w:lang w:val="en-GB"/>
        </w:rPr>
        <w:t>really important</w:t>
      </w:r>
      <w:r w:rsidRPr="431D6BFE" w:rsidR="0A0EFF63">
        <w:rPr>
          <w:rFonts w:ascii="Aptos" w:hAnsi="Aptos" w:eastAsia="Aptos" w:cs="Aptos"/>
          <w:noProof w:val="0"/>
          <w:sz w:val="24"/>
          <w:szCs w:val="24"/>
          <w:lang w:val="en-GB"/>
        </w:rPr>
        <w:t xml:space="preserve"> because youth workers need to think about what went well and what </w:t>
      </w:r>
      <w:r w:rsidRPr="431D6BFE" w:rsidR="0A0EFF63">
        <w:rPr>
          <w:rFonts w:ascii="Aptos" w:hAnsi="Aptos" w:eastAsia="Aptos" w:cs="Aptos"/>
          <w:noProof w:val="0"/>
          <w:sz w:val="24"/>
          <w:szCs w:val="24"/>
          <w:lang w:val="en-GB"/>
        </w:rPr>
        <w:t>didn’t</w:t>
      </w:r>
      <w:r w:rsidRPr="431D6BFE" w:rsidR="0A0EFF63">
        <w:rPr>
          <w:rFonts w:ascii="Aptos" w:hAnsi="Aptos" w:eastAsia="Aptos" w:cs="Aptos"/>
          <w:noProof w:val="0"/>
          <w:sz w:val="24"/>
          <w:szCs w:val="24"/>
          <w:lang w:val="en-GB"/>
        </w:rPr>
        <w:t>. For</w:t>
      </w:r>
      <w:r w:rsidRPr="431D6BFE" w:rsidR="0A0EFF63">
        <w:rPr>
          <w:rFonts w:ascii="Aptos" w:hAnsi="Aptos" w:eastAsia="Aptos" w:cs="Aptos"/>
          <w:noProof w:val="0"/>
          <w:sz w:val="24"/>
          <w:szCs w:val="24"/>
          <w:lang w:val="en-GB"/>
        </w:rPr>
        <w:t xml:space="preserve"> example, if a s</w:t>
      </w:r>
      <w:r w:rsidRPr="431D6BFE" w:rsidR="0A0EFF63">
        <w:rPr>
          <w:rFonts w:ascii="Aptos" w:hAnsi="Aptos" w:eastAsia="Aptos" w:cs="Aptos"/>
          <w:noProof w:val="0"/>
          <w:sz w:val="24"/>
          <w:szCs w:val="24"/>
          <w:lang w:val="en-GB"/>
        </w:rPr>
        <w:t>ession was too overwhelming, changes can be made next time.</w:t>
      </w:r>
    </w:p>
    <w:p w:rsidR="70BA7981" w:rsidP="431D6BFE" w:rsidRDefault="70BA7981" w14:paraId="7270BB2D" w14:textId="21430A94">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70BA7981">
        <w:rPr>
          <w:rFonts w:ascii="Aptos" w:hAnsi="Aptos" w:eastAsia="Aptos" w:cs="Aptos"/>
          <w:noProof w:val="0"/>
          <w:sz w:val="24"/>
          <w:szCs w:val="24"/>
          <w:lang w:val="en-GB"/>
        </w:rPr>
        <w:t>These theories help youth workers be more flexible, understanding, and inclusive in their practice.</w:t>
      </w:r>
    </w:p>
    <w:p w:rsidR="45709901" w:rsidP="431D6BFE" w:rsidRDefault="45709901" w14:paraId="17F8DF20" w14:textId="046EB457">
      <w:pPr>
        <w:pStyle w:val="Normal"/>
        <w:bidi w:val="0"/>
        <w:spacing w:before="0" w:beforeAutospacing="off" w:after="160" w:afterAutospacing="off" w:line="480" w:lineRule="auto"/>
        <w:ind w:left="0" w:right="0"/>
        <w:jc w:val="left"/>
        <w:rPr>
          <w:rFonts w:ascii="Aptos" w:hAnsi="Aptos" w:eastAsia="Aptos" w:cs="Aptos"/>
          <w:b w:val="1"/>
          <w:bCs w:val="1"/>
          <w:noProof w:val="0"/>
          <w:sz w:val="24"/>
          <w:szCs w:val="24"/>
          <w:u w:val="single"/>
          <w:lang w:val="en-GB"/>
        </w:rPr>
      </w:pPr>
      <w:r w:rsidRPr="431D6BFE" w:rsidR="45709901">
        <w:rPr>
          <w:rFonts w:ascii="Aptos" w:hAnsi="Aptos" w:eastAsia="Aptos" w:cs="Aptos"/>
          <w:b w:val="1"/>
          <w:bCs w:val="1"/>
          <w:noProof w:val="0"/>
          <w:sz w:val="24"/>
          <w:szCs w:val="24"/>
          <w:u w:val="single"/>
          <w:lang w:val="en-GB"/>
        </w:rPr>
        <w:t>Anti – oppressive practise</w:t>
      </w:r>
      <w:r w:rsidRPr="431D6BFE" w:rsidR="45709901">
        <w:rPr>
          <w:rFonts w:ascii="Aptos" w:hAnsi="Aptos" w:eastAsia="Aptos" w:cs="Aptos"/>
          <w:b w:val="1"/>
          <w:bCs w:val="1"/>
          <w:noProof w:val="0"/>
          <w:sz w:val="24"/>
          <w:szCs w:val="24"/>
          <w:u w:val="single"/>
          <w:lang w:val="en-GB"/>
        </w:rPr>
        <w:t xml:space="preserve"> </w:t>
      </w:r>
    </w:p>
    <w:p w:rsidR="45709901" w:rsidP="431D6BFE" w:rsidRDefault="45709901" w14:paraId="1CC814A7" w14:textId="1981CCD3">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45709901">
        <w:rPr>
          <w:rFonts w:ascii="Aptos" w:hAnsi="Aptos" w:eastAsia="Aptos" w:cs="Aptos"/>
          <w:noProof w:val="0"/>
          <w:sz w:val="24"/>
          <w:szCs w:val="24"/>
          <w:lang w:val="en-GB"/>
        </w:rPr>
        <w:t xml:space="preserve">Anti-oppressive practice is about challenging inequality and making sure everyone is treated fairly </w:t>
      </w:r>
      <w:r w:rsidRPr="431D6BFE" w:rsidR="45709901">
        <w:rPr>
          <w:rFonts w:ascii="Aptos" w:hAnsi="Aptos" w:eastAsia="Aptos" w:cs="Aptos"/>
          <w:noProof w:val="0"/>
          <w:sz w:val="24"/>
          <w:szCs w:val="24"/>
          <w:lang w:val="en-GB"/>
        </w:rPr>
        <w:t>(Dominelli, 2002)</w:t>
      </w:r>
      <w:r w:rsidRPr="431D6BFE" w:rsidR="45709901">
        <w:rPr>
          <w:rFonts w:ascii="Aptos" w:hAnsi="Aptos" w:eastAsia="Aptos" w:cs="Aptos"/>
          <w:noProof w:val="0"/>
          <w:sz w:val="24"/>
          <w:szCs w:val="24"/>
          <w:lang w:val="en-GB"/>
        </w:rPr>
        <w:t xml:space="preserve">. For autistic young people, this is </w:t>
      </w:r>
      <w:r w:rsidRPr="431D6BFE" w:rsidR="45709901">
        <w:rPr>
          <w:rFonts w:ascii="Aptos" w:hAnsi="Aptos" w:eastAsia="Aptos" w:cs="Aptos"/>
          <w:noProof w:val="0"/>
          <w:sz w:val="24"/>
          <w:szCs w:val="24"/>
          <w:lang w:val="en-GB"/>
        </w:rPr>
        <w:t>really important</w:t>
      </w:r>
      <w:r w:rsidRPr="431D6BFE" w:rsidR="45709901">
        <w:rPr>
          <w:rFonts w:ascii="Aptos" w:hAnsi="Aptos" w:eastAsia="Aptos" w:cs="Aptos"/>
          <w:noProof w:val="0"/>
          <w:sz w:val="24"/>
          <w:szCs w:val="24"/>
          <w:lang w:val="en-GB"/>
        </w:rPr>
        <w:t xml:space="preserve"> because they can often face stigma or be misunderstood.</w:t>
      </w:r>
    </w:p>
    <w:p w:rsidR="45709901" w:rsidP="431D6BFE" w:rsidRDefault="45709901" w14:paraId="52FCCEF3" w14:textId="5ACD1A92">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45709901">
        <w:rPr>
          <w:rFonts w:ascii="Aptos" w:hAnsi="Aptos" w:eastAsia="Aptos" w:cs="Aptos"/>
          <w:noProof w:val="0"/>
          <w:sz w:val="24"/>
          <w:szCs w:val="24"/>
          <w:lang w:val="en-GB"/>
        </w:rPr>
        <w:t>In youth work, this means creating an environment where differences are accepted and respected. It could involve challenging negative stereotypes, educating others about autism, or adapting activities so everyone can join in.</w:t>
      </w:r>
    </w:p>
    <w:p w:rsidR="45709901" w:rsidP="431D6BFE" w:rsidRDefault="45709901" w14:paraId="144DFD6C" w14:textId="239AFBAB">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45709901">
        <w:rPr>
          <w:rFonts w:ascii="Aptos" w:hAnsi="Aptos" w:eastAsia="Aptos" w:cs="Aptos"/>
          <w:noProof w:val="0"/>
          <w:sz w:val="24"/>
          <w:szCs w:val="24"/>
          <w:lang w:val="en-GB"/>
        </w:rPr>
        <w:t xml:space="preserve">This links closely to inclusion and equality because </w:t>
      </w:r>
      <w:r w:rsidRPr="431D6BFE" w:rsidR="45709901">
        <w:rPr>
          <w:rFonts w:ascii="Aptos" w:hAnsi="Aptos" w:eastAsia="Aptos" w:cs="Aptos"/>
          <w:noProof w:val="0"/>
          <w:sz w:val="24"/>
          <w:szCs w:val="24"/>
          <w:lang w:val="en-GB"/>
        </w:rPr>
        <w:t>it’s</w:t>
      </w:r>
      <w:r w:rsidRPr="431D6BFE" w:rsidR="45709901">
        <w:rPr>
          <w:rFonts w:ascii="Aptos" w:hAnsi="Aptos" w:eastAsia="Aptos" w:cs="Aptos"/>
          <w:noProof w:val="0"/>
          <w:sz w:val="24"/>
          <w:szCs w:val="24"/>
          <w:lang w:val="en-GB"/>
        </w:rPr>
        <w:t xml:space="preserve"> about making sure no one is left out. Youth workers have a responsibility to make spaces safe and welcoming for all young people </w:t>
      </w:r>
      <w:r w:rsidRPr="431D6BFE" w:rsidR="45709901">
        <w:rPr>
          <w:rFonts w:ascii="Aptos" w:hAnsi="Aptos" w:eastAsia="Aptos" w:cs="Aptos"/>
          <w:noProof w:val="0"/>
          <w:sz w:val="24"/>
          <w:szCs w:val="24"/>
          <w:lang w:val="en-GB"/>
        </w:rPr>
        <w:t>(Banks, 2010)</w:t>
      </w:r>
      <w:r w:rsidRPr="431D6BFE" w:rsidR="45709901">
        <w:rPr>
          <w:rFonts w:ascii="Aptos" w:hAnsi="Aptos" w:eastAsia="Aptos" w:cs="Aptos"/>
          <w:noProof w:val="0"/>
          <w:sz w:val="24"/>
          <w:szCs w:val="24"/>
          <w:lang w:val="en-GB"/>
        </w:rPr>
        <w:t>.</w:t>
      </w:r>
    </w:p>
    <w:p w:rsidR="45709901" w:rsidP="431D6BFE" w:rsidRDefault="45709901" w14:paraId="34BA4557" w14:textId="533A31E9">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45709901">
        <w:rPr>
          <w:rFonts w:ascii="Aptos" w:hAnsi="Aptos" w:eastAsia="Aptos" w:cs="Aptos"/>
          <w:noProof w:val="0"/>
          <w:sz w:val="24"/>
          <w:szCs w:val="24"/>
          <w:lang w:val="en-GB"/>
        </w:rPr>
        <w:t>Overall, anti-oppressive practice helps autistic young people feel valued and included. It also helps create a more positive and understanding environment for everyone involved</w:t>
      </w:r>
    </w:p>
    <w:p w:rsidR="2490E612" w:rsidP="431D6BFE" w:rsidRDefault="2490E612" w14:paraId="5A71B05E" w14:textId="782CF681">
      <w:pPr>
        <w:pStyle w:val="Normal"/>
        <w:bidi w:val="0"/>
        <w:spacing w:before="0" w:beforeAutospacing="off" w:after="160" w:afterAutospacing="off" w:line="480" w:lineRule="auto"/>
        <w:ind w:left="0" w:right="0"/>
        <w:jc w:val="left"/>
        <w:rPr>
          <w:rFonts w:ascii="Aptos" w:hAnsi="Aptos" w:eastAsia="Aptos" w:cs="Aptos"/>
          <w:b w:val="1"/>
          <w:bCs w:val="1"/>
          <w:noProof w:val="0"/>
          <w:sz w:val="24"/>
          <w:szCs w:val="24"/>
          <w:u w:val="single"/>
          <w:lang w:val="en-GB"/>
        </w:rPr>
      </w:pPr>
      <w:r w:rsidRPr="431D6BFE" w:rsidR="2490E612">
        <w:rPr>
          <w:rFonts w:ascii="Aptos" w:hAnsi="Aptos" w:eastAsia="Aptos" w:cs="Aptos"/>
          <w:b w:val="1"/>
          <w:bCs w:val="1"/>
          <w:noProof w:val="0"/>
          <w:sz w:val="24"/>
          <w:szCs w:val="24"/>
          <w:u w:val="single"/>
          <w:lang w:val="en-GB"/>
        </w:rPr>
        <w:t xml:space="preserve">Good practice </w:t>
      </w:r>
      <w:r w:rsidRPr="431D6BFE" w:rsidR="2490E612">
        <w:rPr>
          <w:rFonts w:ascii="Aptos" w:hAnsi="Aptos" w:eastAsia="Aptos" w:cs="Aptos"/>
          <w:b w:val="1"/>
          <w:bCs w:val="1"/>
          <w:noProof w:val="0"/>
          <w:sz w:val="24"/>
          <w:szCs w:val="24"/>
          <w:u w:val="single"/>
          <w:lang w:val="en-GB"/>
        </w:rPr>
        <w:t>guidelines</w:t>
      </w:r>
      <w:r w:rsidRPr="431D6BFE" w:rsidR="2490E612">
        <w:rPr>
          <w:rFonts w:ascii="Aptos" w:hAnsi="Aptos" w:eastAsia="Aptos" w:cs="Aptos"/>
          <w:b w:val="1"/>
          <w:bCs w:val="1"/>
          <w:noProof w:val="0"/>
          <w:sz w:val="24"/>
          <w:szCs w:val="24"/>
          <w:u w:val="single"/>
          <w:lang w:val="en-GB"/>
        </w:rPr>
        <w:t xml:space="preserve"> </w:t>
      </w:r>
    </w:p>
    <w:p w:rsidR="4CF2C924" w:rsidP="431D6BFE" w:rsidRDefault="4CF2C924" w14:paraId="718ABC99" w14:textId="29B87858">
      <w:pPr>
        <w:pStyle w:val="Normal"/>
        <w:bidi w:val="0"/>
        <w:spacing w:before="0" w:beforeAutospacing="off" w:after="160" w:afterAutospacing="off" w:line="480" w:lineRule="auto"/>
        <w:ind w:left="0" w:right="0"/>
        <w:jc w:val="left"/>
        <w:rPr>
          <w:rFonts w:ascii="Aptos" w:hAnsi="Aptos" w:eastAsia="Aptos" w:cs="Aptos"/>
          <w:b w:val="1"/>
          <w:bCs w:val="1"/>
          <w:noProof w:val="0"/>
          <w:sz w:val="24"/>
          <w:szCs w:val="24"/>
          <w:u w:val="none"/>
          <w:lang w:val="en-GB"/>
        </w:rPr>
      </w:pPr>
      <w:r w:rsidRPr="431D6BFE" w:rsidR="4CF2C924">
        <w:rPr>
          <w:rFonts w:ascii="Aptos" w:hAnsi="Aptos" w:eastAsia="Aptos" w:cs="Aptos"/>
          <w:b w:val="1"/>
          <w:bCs w:val="1"/>
          <w:noProof w:val="0"/>
          <w:sz w:val="24"/>
          <w:szCs w:val="24"/>
          <w:u w:val="none"/>
          <w:lang w:val="en-GB"/>
        </w:rPr>
        <w:t>Creating an inclusive physical environment</w:t>
      </w:r>
    </w:p>
    <w:p w:rsidR="63C4FDEB" w:rsidP="431D6BFE" w:rsidRDefault="63C4FDEB" w14:paraId="62A7A982" w14:textId="65703636">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63C4FDEB">
        <w:rPr>
          <w:rFonts w:ascii="Aptos" w:hAnsi="Aptos" w:eastAsia="Aptos" w:cs="Aptos"/>
          <w:noProof w:val="0"/>
          <w:sz w:val="24"/>
          <w:szCs w:val="24"/>
          <w:lang w:val="en-GB"/>
        </w:rPr>
        <w:t xml:space="preserve">The environment of a youth club can make a massive difference for autistic young people. A lot of autistic individuals have sensory sensitivities, meaning things like loud noise, bright lights, or crowded spaces can feel overwhelming and even cause anxiety </w:t>
      </w:r>
      <w:r w:rsidRPr="431D6BFE" w:rsidR="63C4FDEB">
        <w:rPr>
          <w:rFonts w:ascii="Aptos" w:hAnsi="Aptos" w:eastAsia="Aptos" w:cs="Aptos"/>
          <w:noProof w:val="0"/>
          <w:sz w:val="24"/>
          <w:szCs w:val="24"/>
          <w:lang w:val="en-GB"/>
        </w:rPr>
        <w:t>(National Autistic Society, 2022)</w:t>
      </w:r>
      <w:r w:rsidRPr="431D6BFE" w:rsidR="63C4FDEB">
        <w:rPr>
          <w:rFonts w:ascii="Aptos" w:hAnsi="Aptos" w:eastAsia="Aptos" w:cs="Aptos"/>
          <w:noProof w:val="0"/>
          <w:sz w:val="24"/>
          <w:szCs w:val="24"/>
          <w:lang w:val="en-GB"/>
        </w:rPr>
        <w:t>.</w:t>
      </w:r>
    </w:p>
    <w:p w:rsidR="001D0190" w:rsidP="431D6BFE" w:rsidRDefault="001D0190" w14:paraId="0646C57B" w14:textId="33045D0D">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Because of this, youth workers should try to create a space that feels calm, predictable, and safe. If a young person feels comfortable in the environment, they are much more likely to engage and stay involved in activities.</w:t>
      </w:r>
    </w:p>
    <w:p w:rsidR="001D0190" w:rsidP="431D6BFE" w:rsidRDefault="001D0190" w14:paraId="366A4F52" w14:textId="4C77A28E">
      <w:pPr>
        <w:bidi w:val="0"/>
        <w:spacing w:before="240" w:beforeAutospacing="off" w:after="240" w:afterAutospacing="off" w:line="480" w:lineRule="auto"/>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 xml:space="preserve">Some </w:t>
      </w:r>
      <w:r w:rsidRPr="431D6BFE" w:rsidR="001D0190">
        <w:rPr>
          <w:rFonts w:ascii="Aptos" w:hAnsi="Aptos" w:eastAsia="Aptos" w:cs="Aptos"/>
          <w:noProof w:val="0"/>
          <w:sz w:val="24"/>
          <w:szCs w:val="24"/>
          <w:lang w:val="en-GB"/>
        </w:rPr>
        <w:t>good ways</w:t>
      </w:r>
      <w:r w:rsidRPr="431D6BFE" w:rsidR="001D0190">
        <w:rPr>
          <w:rFonts w:ascii="Aptos" w:hAnsi="Aptos" w:eastAsia="Aptos" w:cs="Aptos"/>
          <w:noProof w:val="0"/>
          <w:sz w:val="24"/>
          <w:szCs w:val="24"/>
          <w:lang w:val="en-GB"/>
        </w:rPr>
        <w:t xml:space="preserve"> to do this include:</w:t>
      </w:r>
    </w:p>
    <w:p w:rsidR="001D0190" w:rsidP="431D6BFE" w:rsidRDefault="001D0190" w14:paraId="36D30C4B" w14:textId="2209F3C7">
      <w:pPr>
        <w:pStyle w:val="ListParagraph"/>
        <w:numPr>
          <w:ilvl w:val="0"/>
          <w:numId w:val="9"/>
        </w:numPr>
        <w:bidi w:val="0"/>
        <w:spacing w:before="0" w:beforeAutospacing="off" w:after="0" w:afterAutospacing="off" w:line="480" w:lineRule="auto"/>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Having a quiet or “chill-out” space where young people can take a break</w:t>
      </w:r>
      <w:r w:rsidRPr="431D6BFE" w:rsidR="001D0190">
        <w:rPr>
          <w:rFonts w:ascii="Aptos" w:hAnsi="Aptos" w:eastAsia="Aptos" w:cs="Aptos"/>
          <w:noProof w:val="0"/>
          <w:sz w:val="24"/>
          <w:szCs w:val="24"/>
          <w:lang w:val="en-GB"/>
        </w:rPr>
        <w:t xml:space="preserve"> </w:t>
      </w:r>
    </w:p>
    <w:p w:rsidR="001D0190" w:rsidP="431D6BFE" w:rsidRDefault="001D0190" w14:paraId="35B5B2A6" w14:textId="222B5AF5">
      <w:pPr>
        <w:pStyle w:val="ListParagraph"/>
        <w:numPr>
          <w:ilvl w:val="0"/>
          <w:numId w:val="9"/>
        </w:numPr>
        <w:bidi w:val="0"/>
        <w:spacing w:before="0" w:beforeAutospacing="off" w:after="0" w:afterAutospacing="off" w:line="480" w:lineRule="auto"/>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Keeping noise levels down where possible (like not blasting music)</w:t>
      </w:r>
      <w:r w:rsidRPr="431D6BFE" w:rsidR="001D0190">
        <w:rPr>
          <w:rFonts w:ascii="Aptos" w:hAnsi="Aptos" w:eastAsia="Aptos" w:cs="Aptos"/>
          <w:noProof w:val="0"/>
          <w:sz w:val="24"/>
          <w:szCs w:val="24"/>
          <w:lang w:val="en-GB"/>
        </w:rPr>
        <w:t xml:space="preserve"> </w:t>
      </w:r>
    </w:p>
    <w:p w:rsidR="001D0190" w:rsidP="431D6BFE" w:rsidRDefault="001D0190" w14:paraId="608A3BC0" w14:textId="0FD37353">
      <w:pPr>
        <w:pStyle w:val="ListParagraph"/>
        <w:numPr>
          <w:ilvl w:val="0"/>
          <w:numId w:val="9"/>
        </w:numPr>
        <w:bidi w:val="0"/>
        <w:spacing w:before="0" w:beforeAutospacing="off" w:after="0" w:afterAutospacing="off" w:line="480" w:lineRule="auto"/>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Using softer lighting instead of really bright lights</w:t>
      </w:r>
      <w:r w:rsidRPr="431D6BFE" w:rsidR="001D0190">
        <w:rPr>
          <w:rFonts w:ascii="Aptos" w:hAnsi="Aptos" w:eastAsia="Aptos" w:cs="Aptos"/>
          <w:noProof w:val="0"/>
          <w:sz w:val="24"/>
          <w:szCs w:val="24"/>
          <w:lang w:val="en-GB"/>
        </w:rPr>
        <w:t xml:space="preserve"> </w:t>
      </w:r>
    </w:p>
    <w:p w:rsidR="001D0190" w:rsidP="431D6BFE" w:rsidRDefault="001D0190" w14:paraId="2D3D7CF6" w14:textId="58040449">
      <w:pPr>
        <w:pStyle w:val="ListParagraph"/>
        <w:numPr>
          <w:ilvl w:val="0"/>
          <w:numId w:val="9"/>
        </w:numPr>
        <w:bidi w:val="0"/>
        <w:spacing w:before="0" w:beforeAutospacing="off" w:after="0" w:afterAutospacing="off" w:line="480" w:lineRule="auto"/>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 xml:space="preserve">Keeping the room layout the same so </w:t>
      </w:r>
      <w:r w:rsidRPr="431D6BFE" w:rsidR="001D0190">
        <w:rPr>
          <w:rFonts w:ascii="Aptos" w:hAnsi="Aptos" w:eastAsia="Aptos" w:cs="Aptos"/>
          <w:noProof w:val="0"/>
          <w:sz w:val="24"/>
          <w:szCs w:val="24"/>
          <w:lang w:val="en-GB"/>
        </w:rPr>
        <w:t>it’s</w:t>
      </w:r>
      <w:r w:rsidRPr="431D6BFE" w:rsidR="001D0190">
        <w:rPr>
          <w:rFonts w:ascii="Aptos" w:hAnsi="Aptos" w:eastAsia="Aptos" w:cs="Aptos"/>
          <w:noProof w:val="0"/>
          <w:sz w:val="24"/>
          <w:szCs w:val="24"/>
          <w:lang w:val="en-GB"/>
        </w:rPr>
        <w:t xml:space="preserve"> not confusing</w:t>
      </w:r>
      <w:r w:rsidRPr="431D6BFE" w:rsidR="001D0190">
        <w:rPr>
          <w:rFonts w:ascii="Aptos" w:hAnsi="Aptos" w:eastAsia="Aptos" w:cs="Aptos"/>
          <w:noProof w:val="0"/>
          <w:sz w:val="24"/>
          <w:szCs w:val="24"/>
          <w:lang w:val="en-GB"/>
        </w:rPr>
        <w:t xml:space="preserve"> </w:t>
      </w:r>
    </w:p>
    <w:p w:rsidR="001D0190" w:rsidP="431D6BFE" w:rsidRDefault="001D0190" w14:paraId="2642C424" w14:textId="4358FC42">
      <w:pPr>
        <w:pStyle w:val="ListParagraph"/>
        <w:numPr>
          <w:ilvl w:val="0"/>
          <w:numId w:val="9"/>
        </w:numPr>
        <w:bidi w:val="0"/>
        <w:spacing w:before="0" w:beforeAutospacing="off" w:after="0" w:afterAutospacing="off" w:line="480" w:lineRule="auto"/>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 xml:space="preserve">Labelling areas clearly so people </w:t>
      </w:r>
      <w:r w:rsidRPr="431D6BFE" w:rsidR="001D0190">
        <w:rPr>
          <w:rFonts w:ascii="Aptos" w:hAnsi="Aptos" w:eastAsia="Aptos" w:cs="Aptos"/>
          <w:noProof w:val="0"/>
          <w:sz w:val="24"/>
          <w:szCs w:val="24"/>
          <w:lang w:val="en-GB"/>
        </w:rPr>
        <w:t>know what each s</w:t>
      </w:r>
      <w:r w:rsidRPr="431D6BFE" w:rsidR="001D0190">
        <w:rPr>
          <w:rFonts w:ascii="Aptos" w:hAnsi="Aptos" w:eastAsia="Aptos" w:cs="Aptos"/>
          <w:noProof w:val="0"/>
          <w:sz w:val="24"/>
          <w:szCs w:val="24"/>
          <w:lang w:val="en-GB"/>
        </w:rPr>
        <w:t>pace is for</w:t>
      </w:r>
    </w:p>
    <w:p w:rsidR="431D6BFE" w:rsidP="431D6BFE" w:rsidRDefault="431D6BFE" w14:paraId="08118AA6" w14:textId="6169A827">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001D0190" w:rsidP="431D6BFE" w:rsidRDefault="001D0190" w14:paraId="0C01A227" w14:textId="6C95D8B7">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 xml:space="preserve">Another important thing is preparing young people for what to expect. For example, having a visual timetable or explaining </w:t>
      </w:r>
      <w:r w:rsidRPr="431D6BFE" w:rsidR="001D0190">
        <w:rPr>
          <w:rFonts w:ascii="Aptos" w:hAnsi="Aptos" w:eastAsia="Aptos" w:cs="Aptos"/>
          <w:noProof w:val="0"/>
          <w:sz w:val="24"/>
          <w:szCs w:val="24"/>
          <w:lang w:val="en-GB"/>
        </w:rPr>
        <w:t>what’s</w:t>
      </w:r>
      <w:r w:rsidRPr="431D6BFE" w:rsidR="001D0190">
        <w:rPr>
          <w:rFonts w:ascii="Aptos" w:hAnsi="Aptos" w:eastAsia="Aptos" w:cs="Aptos"/>
          <w:noProof w:val="0"/>
          <w:sz w:val="24"/>
          <w:szCs w:val="24"/>
          <w:lang w:val="en-GB"/>
        </w:rPr>
        <w:t xml:space="preserve"> going to happen at the start of the session can reduce anxiety. Sudden changes can be </w:t>
      </w:r>
      <w:r w:rsidRPr="431D6BFE" w:rsidR="001D0190">
        <w:rPr>
          <w:rFonts w:ascii="Aptos" w:hAnsi="Aptos" w:eastAsia="Aptos" w:cs="Aptos"/>
          <w:noProof w:val="0"/>
          <w:sz w:val="24"/>
          <w:szCs w:val="24"/>
          <w:lang w:val="en-GB"/>
        </w:rPr>
        <w:t>really stressful</w:t>
      </w:r>
      <w:r w:rsidRPr="431D6BFE" w:rsidR="001D0190">
        <w:rPr>
          <w:rFonts w:ascii="Aptos" w:hAnsi="Aptos" w:eastAsia="Aptos" w:cs="Aptos"/>
          <w:noProof w:val="0"/>
          <w:sz w:val="24"/>
          <w:szCs w:val="24"/>
          <w:lang w:val="en-GB"/>
        </w:rPr>
        <w:t>, so giving warnings before transitions (like “we’re packing up in 5 minutes”) can really help.</w:t>
      </w:r>
    </w:p>
    <w:p w:rsidR="001D0190" w:rsidP="431D6BFE" w:rsidRDefault="001D0190" w14:paraId="033BAD8A" w14:textId="75203B86">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 xml:space="preserve">The Additional Learning Needs and Education Tribunal (Wales) Act 2018 also says that environments should be adapted to meet individual needs </w:t>
      </w:r>
      <w:r w:rsidRPr="431D6BFE" w:rsidR="001D0190">
        <w:rPr>
          <w:rFonts w:ascii="Aptos" w:hAnsi="Aptos" w:eastAsia="Aptos" w:cs="Aptos"/>
          <w:noProof w:val="0"/>
          <w:sz w:val="24"/>
          <w:szCs w:val="24"/>
          <w:lang w:val="en-GB"/>
        </w:rPr>
        <w:t>(Welsh Government, 2018)</w:t>
      </w:r>
      <w:r w:rsidRPr="431D6BFE" w:rsidR="001D0190">
        <w:rPr>
          <w:rFonts w:ascii="Aptos" w:hAnsi="Aptos" w:eastAsia="Aptos" w:cs="Aptos"/>
          <w:noProof w:val="0"/>
          <w:sz w:val="24"/>
          <w:szCs w:val="24"/>
          <w:lang w:val="en-GB"/>
        </w:rPr>
        <w:t xml:space="preserve">, so this </w:t>
      </w:r>
      <w:r w:rsidRPr="431D6BFE" w:rsidR="001D0190">
        <w:rPr>
          <w:rFonts w:ascii="Aptos" w:hAnsi="Aptos" w:eastAsia="Aptos" w:cs="Aptos"/>
          <w:noProof w:val="0"/>
          <w:sz w:val="24"/>
          <w:szCs w:val="24"/>
          <w:lang w:val="en-GB"/>
        </w:rPr>
        <w:t>isn’t</w:t>
      </w:r>
      <w:r w:rsidRPr="431D6BFE" w:rsidR="001D0190">
        <w:rPr>
          <w:rFonts w:ascii="Aptos" w:hAnsi="Aptos" w:eastAsia="Aptos" w:cs="Aptos"/>
          <w:noProof w:val="0"/>
          <w:sz w:val="24"/>
          <w:szCs w:val="24"/>
          <w:lang w:val="en-GB"/>
        </w:rPr>
        <w:t xml:space="preserve"> </w:t>
      </w:r>
      <w:r w:rsidRPr="431D6BFE" w:rsidR="001D0190">
        <w:rPr>
          <w:rFonts w:ascii="Aptos" w:hAnsi="Aptos" w:eastAsia="Aptos" w:cs="Aptos"/>
          <w:noProof w:val="0"/>
          <w:sz w:val="24"/>
          <w:szCs w:val="24"/>
          <w:lang w:val="en-GB"/>
        </w:rPr>
        <w:t>just good</w:t>
      </w:r>
      <w:r w:rsidRPr="431D6BFE" w:rsidR="001D0190">
        <w:rPr>
          <w:rFonts w:ascii="Aptos" w:hAnsi="Aptos" w:eastAsia="Aptos" w:cs="Aptos"/>
          <w:noProof w:val="0"/>
          <w:sz w:val="24"/>
          <w:szCs w:val="24"/>
          <w:lang w:val="en-GB"/>
        </w:rPr>
        <w:t xml:space="preserve"> practice — </w:t>
      </w:r>
      <w:r w:rsidRPr="431D6BFE" w:rsidR="001D0190">
        <w:rPr>
          <w:rFonts w:ascii="Aptos" w:hAnsi="Aptos" w:eastAsia="Aptos" w:cs="Aptos"/>
          <w:noProof w:val="0"/>
          <w:sz w:val="24"/>
          <w:szCs w:val="24"/>
          <w:lang w:val="en-GB"/>
        </w:rPr>
        <w:t>it’s</w:t>
      </w:r>
      <w:r w:rsidRPr="431D6BFE" w:rsidR="001D0190">
        <w:rPr>
          <w:rFonts w:ascii="Aptos" w:hAnsi="Aptos" w:eastAsia="Aptos" w:cs="Aptos"/>
          <w:noProof w:val="0"/>
          <w:sz w:val="24"/>
          <w:szCs w:val="24"/>
          <w:lang w:val="en-GB"/>
        </w:rPr>
        <w:t xml:space="preserve"> expected.</w:t>
      </w:r>
    </w:p>
    <w:p w:rsidR="001D0190" w:rsidP="431D6BFE" w:rsidRDefault="001D0190" w14:paraId="7EB71477" w14:textId="324A6A84">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 xml:space="preserve">Research by </w:t>
      </w:r>
      <w:r w:rsidRPr="431D6BFE" w:rsidR="001D0190">
        <w:rPr>
          <w:rFonts w:ascii="Aptos" w:hAnsi="Aptos" w:eastAsia="Aptos" w:cs="Aptos"/>
          <w:noProof w:val="0"/>
          <w:sz w:val="24"/>
          <w:szCs w:val="24"/>
          <w:lang w:val="en-GB"/>
        </w:rPr>
        <w:t>Estyn (2021)</w:t>
      </w:r>
      <w:r w:rsidRPr="431D6BFE" w:rsidR="001D0190">
        <w:rPr>
          <w:rFonts w:ascii="Aptos" w:hAnsi="Aptos" w:eastAsia="Aptos" w:cs="Aptos"/>
          <w:noProof w:val="0"/>
          <w:sz w:val="24"/>
          <w:szCs w:val="24"/>
          <w:lang w:val="en-GB"/>
        </w:rPr>
        <w:t xml:space="preserve"> also shows that the best youth settings in Wales focus on calm and structured environments, which helps young people with </w:t>
      </w:r>
      <w:r w:rsidRPr="431D6BFE" w:rsidR="001D0190">
        <w:rPr>
          <w:rFonts w:ascii="Aptos" w:hAnsi="Aptos" w:eastAsia="Aptos" w:cs="Aptos"/>
          <w:noProof w:val="0"/>
          <w:sz w:val="24"/>
          <w:szCs w:val="24"/>
          <w:lang w:val="en-GB"/>
        </w:rPr>
        <w:t>additional</w:t>
      </w:r>
      <w:r w:rsidRPr="431D6BFE" w:rsidR="001D0190">
        <w:rPr>
          <w:rFonts w:ascii="Aptos" w:hAnsi="Aptos" w:eastAsia="Aptos" w:cs="Aptos"/>
          <w:noProof w:val="0"/>
          <w:sz w:val="24"/>
          <w:szCs w:val="24"/>
          <w:lang w:val="en-GB"/>
        </w:rPr>
        <w:t xml:space="preserve"> needs feel more comfortable.</w:t>
      </w:r>
    </w:p>
    <w:p w:rsidR="001D0190" w:rsidP="431D6BFE" w:rsidRDefault="001D0190" w14:paraId="1C3504A2" w14:textId="46233F32">
      <w:pPr>
        <w:pStyle w:val="Normal"/>
        <w:bidi w:val="0"/>
        <w:spacing w:before="0" w:beforeAutospacing="off" w:after="160" w:afterAutospacing="off" w:line="480" w:lineRule="auto"/>
        <w:ind w:left="0" w:right="0"/>
        <w:jc w:val="left"/>
        <w:rPr>
          <w:rFonts w:ascii="Aptos" w:hAnsi="Aptos" w:eastAsia="Aptos" w:cs="Aptos"/>
          <w:b w:val="1"/>
          <w:bCs w:val="1"/>
          <w:noProof w:val="0"/>
          <w:sz w:val="24"/>
          <w:szCs w:val="24"/>
          <w:lang w:val="en-GB"/>
        </w:rPr>
      </w:pPr>
      <w:r w:rsidRPr="431D6BFE" w:rsidR="001D0190">
        <w:rPr>
          <w:rFonts w:ascii="Aptos" w:hAnsi="Aptos" w:eastAsia="Aptos" w:cs="Aptos"/>
          <w:b w:val="1"/>
          <w:bCs w:val="1"/>
          <w:noProof w:val="0"/>
          <w:sz w:val="24"/>
          <w:szCs w:val="24"/>
          <w:lang w:val="en-GB"/>
        </w:rPr>
        <w:t>Communication and interaction</w:t>
      </w:r>
      <w:r w:rsidRPr="431D6BFE" w:rsidR="001D0190">
        <w:rPr>
          <w:rFonts w:ascii="Aptos" w:hAnsi="Aptos" w:eastAsia="Aptos" w:cs="Aptos"/>
          <w:b w:val="1"/>
          <w:bCs w:val="1"/>
          <w:noProof w:val="0"/>
          <w:sz w:val="24"/>
          <w:szCs w:val="24"/>
          <w:lang w:val="en-GB"/>
        </w:rPr>
        <w:t xml:space="preserve"> </w:t>
      </w:r>
    </w:p>
    <w:p w:rsidR="001D0190" w:rsidP="431D6BFE" w:rsidRDefault="001D0190" w14:paraId="77F4B59E" w14:textId="410A6CEA">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 xml:space="preserve">Communication can be different for autistic young people. Some might find it hard to understand social cues, jokes, or unclear instructions </w:t>
      </w:r>
      <w:r w:rsidRPr="431D6BFE" w:rsidR="001D0190">
        <w:rPr>
          <w:rFonts w:ascii="Aptos" w:hAnsi="Aptos" w:eastAsia="Aptos" w:cs="Aptos"/>
          <w:noProof w:val="0"/>
          <w:sz w:val="24"/>
          <w:szCs w:val="24"/>
          <w:lang w:val="en-GB"/>
        </w:rPr>
        <w:t>(National Autistic Society, 2022)</w:t>
      </w:r>
      <w:r w:rsidRPr="431D6BFE" w:rsidR="001D0190">
        <w:rPr>
          <w:rFonts w:ascii="Aptos" w:hAnsi="Aptos" w:eastAsia="Aptos" w:cs="Aptos"/>
          <w:noProof w:val="0"/>
          <w:sz w:val="24"/>
          <w:szCs w:val="24"/>
          <w:lang w:val="en-GB"/>
        </w:rPr>
        <w:t>.</w:t>
      </w:r>
    </w:p>
    <w:p w:rsidR="001D0190" w:rsidP="431D6BFE" w:rsidRDefault="001D0190" w14:paraId="0E2C6207" w14:textId="3F632BD7">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 xml:space="preserve">Because of this, youth workers need to be </w:t>
      </w:r>
      <w:r w:rsidRPr="431D6BFE" w:rsidR="001D0190">
        <w:rPr>
          <w:rFonts w:ascii="Aptos" w:hAnsi="Aptos" w:eastAsia="Aptos" w:cs="Aptos"/>
          <w:noProof w:val="0"/>
          <w:sz w:val="24"/>
          <w:szCs w:val="24"/>
          <w:lang w:val="en-GB"/>
        </w:rPr>
        <w:t>really clear</w:t>
      </w:r>
      <w:r w:rsidRPr="431D6BFE" w:rsidR="001D0190">
        <w:rPr>
          <w:rFonts w:ascii="Aptos" w:hAnsi="Aptos" w:eastAsia="Aptos" w:cs="Aptos"/>
          <w:noProof w:val="0"/>
          <w:sz w:val="24"/>
          <w:szCs w:val="24"/>
          <w:lang w:val="en-GB"/>
        </w:rPr>
        <w:t xml:space="preserve"> and supportive in how they communicate. </w:t>
      </w:r>
      <w:r w:rsidRPr="431D6BFE" w:rsidR="001D0190">
        <w:rPr>
          <w:rFonts w:ascii="Aptos" w:hAnsi="Aptos" w:eastAsia="Aptos" w:cs="Aptos"/>
          <w:noProof w:val="0"/>
          <w:sz w:val="24"/>
          <w:szCs w:val="24"/>
          <w:lang w:val="en-GB"/>
        </w:rPr>
        <w:t>Good communication</w:t>
      </w:r>
      <w:r w:rsidRPr="431D6BFE" w:rsidR="001D0190">
        <w:rPr>
          <w:rFonts w:ascii="Aptos" w:hAnsi="Aptos" w:eastAsia="Aptos" w:cs="Aptos"/>
          <w:noProof w:val="0"/>
          <w:sz w:val="24"/>
          <w:szCs w:val="24"/>
          <w:lang w:val="en-GB"/>
        </w:rPr>
        <w:t xml:space="preserve"> can reduce anxiety and help young people feel more confident in taking part.</w:t>
      </w:r>
    </w:p>
    <w:p w:rsidR="001D0190" w:rsidP="431D6BFE" w:rsidRDefault="001D0190" w14:paraId="3B427FA1" w14:textId="5F7B61AF">
      <w:pPr>
        <w:bidi w:val="0"/>
        <w:spacing w:before="240" w:beforeAutospacing="off" w:after="240" w:afterAutospacing="off" w:line="480" w:lineRule="auto"/>
        <w:jc w:val="left"/>
        <w:rPr>
          <w:rFonts w:ascii="Aptos" w:hAnsi="Aptos" w:eastAsia="Aptos" w:cs="Aptos"/>
          <w:noProof w:val="0"/>
          <w:sz w:val="24"/>
          <w:szCs w:val="24"/>
          <w:u w:val="single"/>
          <w:lang w:val="en-GB"/>
        </w:rPr>
      </w:pPr>
      <w:r w:rsidRPr="431D6BFE" w:rsidR="001D0190">
        <w:rPr>
          <w:rFonts w:ascii="Aptos" w:hAnsi="Aptos" w:eastAsia="Aptos" w:cs="Aptos"/>
          <w:noProof w:val="0"/>
          <w:sz w:val="24"/>
          <w:szCs w:val="24"/>
          <w:u w:val="single"/>
          <w:lang w:val="en-GB"/>
        </w:rPr>
        <w:t>Good practice includes:</w:t>
      </w:r>
    </w:p>
    <w:p w:rsidR="001D0190" w:rsidP="431D6BFE" w:rsidRDefault="001D0190" w14:paraId="10E90D78" w14:textId="230B6917">
      <w:pPr>
        <w:pStyle w:val="ListParagraph"/>
        <w:numPr>
          <w:ilvl w:val="0"/>
          <w:numId w:val="6"/>
        </w:numPr>
        <w:bidi w:val="0"/>
        <w:spacing w:before="0" w:beforeAutospacing="off" w:after="0" w:afterAutospacing="off" w:line="480" w:lineRule="auto"/>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Using clear, simple, and direct language</w:t>
      </w:r>
      <w:r w:rsidRPr="431D6BFE" w:rsidR="001D0190">
        <w:rPr>
          <w:rFonts w:ascii="Aptos" w:hAnsi="Aptos" w:eastAsia="Aptos" w:cs="Aptos"/>
          <w:noProof w:val="0"/>
          <w:sz w:val="24"/>
          <w:szCs w:val="24"/>
          <w:lang w:val="en-GB"/>
        </w:rPr>
        <w:t xml:space="preserve"> </w:t>
      </w:r>
    </w:p>
    <w:p w:rsidR="001D0190" w:rsidP="431D6BFE" w:rsidRDefault="001D0190" w14:paraId="05516C9A" w14:textId="504E01B6">
      <w:pPr>
        <w:pStyle w:val="ListParagraph"/>
        <w:numPr>
          <w:ilvl w:val="0"/>
          <w:numId w:val="6"/>
        </w:numPr>
        <w:bidi w:val="0"/>
        <w:spacing w:before="0" w:beforeAutospacing="off" w:after="0" w:afterAutospacing="off" w:line="480" w:lineRule="auto"/>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Avoiding sarcasm or slang that could be confusing</w:t>
      </w:r>
      <w:r w:rsidRPr="431D6BFE" w:rsidR="001D0190">
        <w:rPr>
          <w:rFonts w:ascii="Aptos" w:hAnsi="Aptos" w:eastAsia="Aptos" w:cs="Aptos"/>
          <w:noProof w:val="0"/>
          <w:sz w:val="24"/>
          <w:szCs w:val="24"/>
          <w:lang w:val="en-GB"/>
        </w:rPr>
        <w:t xml:space="preserve"> </w:t>
      </w:r>
    </w:p>
    <w:p w:rsidR="001D0190" w:rsidP="431D6BFE" w:rsidRDefault="001D0190" w14:paraId="5EB569E4" w14:textId="434DA38D">
      <w:pPr>
        <w:pStyle w:val="ListParagraph"/>
        <w:numPr>
          <w:ilvl w:val="0"/>
          <w:numId w:val="6"/>
        </w:numPr>
        <w:bidi w:val="0"/>
        <w:spacing w:before="0" w:beforeAutospacing="off" w:after="0" w:afterAutospacing="off" w:line="480" w:lineRule="auto"/>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Breaking things down into smaller steps</w:t>
      </w:r>
      <w:r w:rsidRPr="431D6BFE" w:rsidR="001D0190">
        <w:rPr>
          <w:rFonts w:ascii="Aptos" w:hAnsi="Aptos" w:eastAsia="Aptos" w:cs="Aptos"/>
          <w:noProof w:val="0"/>
          <w:sz w:val="24"/>
          <w:szCs w:val="24"/>
          <w:lang w:val="en-GB"/>
        </w:rPr>
        <w:t xml:space="preserve"> </w:t>
      </w:r>
    </w:p>
    <w:p w:rsidR="001D0190" w:rsidP="431D6BFE" w:rsidRDefault="001D0190" w14:paraId="03C9BAB6" w14:textId="409AB024">
      <w:pPr>
        <w:pStyle w:val="ListParagraph"/>
        <w:numPr>
          <w:ilvl w:val="0"/>
          <w:numId w:val="6"/>
        </w:numPr>
        <w:bidi w:val="0"/>
        <w:spacing w:before="0" w:beforeAutospacing="off" w:after="0" w:afterAutospacing="off" w:line="480" w:lineRule="auto"/>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Using visual supports like pictures or demonstrations</w:t>
      </w:r>
      <w:r w:rsidRPr="431D6BFE" w:rsidR="001D0190">
        <w:rPr>
          <w:rFonts w:ascii="Aptos" w:hAnsi="Aptos" w:eastAsia="Aptos" w:cs="Aptos"/>
          <w:noProof w:val="0"/>
          <w:sz w:val="24"/>
          <w:szCs w:val="24"/>
          <w:lang w:val="en-GB"/>
        </w:rPr>
        <w:t xml:space="preserve"> </w:t>
      </w:r>
    </w:p>
    <w:p w:rsidR="001D0190" w:rsidP="431D6BFE" w:rsidRDefault="001D0190" w14:paraId="11594433" w14:textId="79F9FCEA">
      <w:pPr>
        <w:pStyle w:val="ListParagraph"/>
        <w:numPr>
          <w:ilvl w:val="0"/>
          <w:numId w:val="6"/>
        </w:numPr>
        <w:bidi w:val="0"/>
        <w:spacing w:before="0" w:beforeAutospacing="off" w:after="0" w:afterAutospacing="off" w:line="480" w:lineRule="auto"/>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Giving extra time for processing</w:t>
      </w:r>
    </w:p>
    <w:p w:rsidR="431D6BFE" w:rsidP="431D6BFE" w:rsidRDefault="431D6BFE" w14:paraId="0F178248" w14:textId="210754B8">
      <w:pPr>
        <w:pStyle w:val="ListParagraph"/>
        <w:bidi w:val="0"/>
        <w:spacing w:before="0" w:beforeAutospacing="off" w:after="0" w:afterAutospacing="off" w:line="480" w:lineRule="auto"/>
        <w:ind w:left="720"/>
        <w:jc w:val="left"/>
        <w:rPr>
          <w:rFonts w:ascii="Aptos" w:hAnsi="Aptos" w:eastAsia="Aptos" w:cs="Aptos"/>
          <w:noProof w:val="0"/>
          <w:sz w:val="24"/>
          <w:szCs w:val="24"/>
          <w:lang w:val="en-GB"/>
        </w:rPr>
      </w:pPr>
    </w:p>
    <w:p w:rsidR="001D0190" w:rsidP="431D6BFE" w:rsidRDefault="001D0190" w14:paraId="6EF2E092" w14:textId="18470DD6">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It’s</w:t>
      </w:r>
      <w:r w:rsidRPr="431D6BFE" w:rsidR="001D0190">
        <w:rPr>
          <w:rFonts w:ascii="Aptos" w:hAnsi="Aptos" w:eastAsia="Aptos" w:cs="Aptos"/>
          <w:noProof w:val="0"/>
          <w:sz w:val="24"/>
          <w:szCs w:val="24"/>
          <w:lang w:val="en-GB"/>
        </w:rPr>
        <w:t xml:space="preserve"> also important to check understanding rather than just assuming a young person has understood. This could be done by asking them to repeat instructions back or showing them instead of just telling them.</w:t>
      </w:r>
    </w:p>
    <w:p w:rsidR="001D0190" w:rsidP="431D6BFE" w:rsidRDefault="001D0190" w14:paraId="73B52FC7" w14:textId="20956A20">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The National Youth Agency (</w:t>
      </w:r>
      <w:r w:rsidRPr="431D6BFE" w:rsidR="001D0190">
        <w:rPr>
          <w:rFonts w:ascii="Aptos" w:hAnsi="Aptos" w:eastAsia="Aptos" w:cs="Aptos"/>
          <w:noProof w:val="0"/>
          <w:sz w:val="24"/>
          <w:szCs w:val="24"/>
          <w:lang w:val="en-GB"/>
        </w:rPr>
        <w:t>2020</w:t>
      </w:r>
      <w:r w:rsidRPr="431D6BFE" w:rsidR="001D0190">
        <w:rPr>
          <w:rFonts w:ascii="Aptos" w:hAnsi="Aptos" w:eastAsia="Aptos" w:cs="Aptos"/>
          <w:noProof w:val="0"/>
          <w:sz w:val="24"/>
          <w:szCs w:val="24"/>
          <w:lang w:val="en-GB"/>
        </w:rPr>
        <w:t xml:space="preserve">) highlights how important inclusive communication is, as it helps all young people </w:t>
      </w:r>
      <w:r w:rsidRPr="431D6BFE" w:rsidR="001D0190">
        <w:rPr>
          <w:rFonts w:ascii="Aptos" w:hAnsi="Aptos" w:eastAsia="Aptos" w:cs="Aptos"/>
          <w:noProof w:val="0"/>
          <w:sz w:val="24"/>
          <w:szCs w:val="24"/>
          <w:lang w:val="en-GB"/>
        </w:rPr>
        <w:t>actually engage</w:t>
      </w:r>
      <w:r w:rsidRPr="431D6BFE" w:rsidR="001D0190">
        <w:rPr>
          <w:rFonts w:ascii="Aptos" w:hAnsi="Aptos" w:eastAsia="Aptos" w:cs="Aptos"/>
          <w:noProof w:val="0"/>
          <w:sz w:val="24"/>
          <w:szCs w:val="24"/>
          <w:lang w:val="en-GB"/>
        </w:rPr>
        <w:t xml:space="preserve"> in sessions.</w:t>
      </w:r>
    </w:p>
    <w:p w:rsidR="001D0190" w:rsidP="431D6BFE" w:rsidRDefault="001D0190" w14:paraId="56502483" w14:textId="27B3C31F">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Also, research from Ambitious about Autism (2021) shows that when communication is more structured, young people are more likely to feel less anxious and more involved.</w:t>
      </w:r>
    </w:p>
    <w:p w:rsidR="001D0190" w:rsidP="431D6BFE" w:rsidRDefault="001D0190" w14:paraId="05521895" w14:textId="392E63B8">
      <w:pPr>
        <w:pStyle w:val="Normal"/>
        <w:bidi w:val="0"/>
        <w:spacing w:before="0" w:beforeAutospacing="off" w:after="160" w:afterAutospacing="off" w:line="480" w:lineRule="auto"/>
        <w:ind w:left="0" w:right="0"/>
        <w:jc w:val="left"/>
        <w:rPr>
          <w:rFonts w:ascii="Aptos" w:hAnsi="Aptos" w:eastAsia="Aptos" w:cs="Aptos"/>
          <w:b w:val="1"/>
          <w:bCs w:val="1"/>
          <w:noProof w:val="0"/>
          <w:sz w:val="24"/>
          <w:szCs w:val="24"/>
          <w:lang w:val="en-GB"/>
        </w:rPr>
      </w:pPr>
      <w:r w:rsidRPr="431D6BFE" w:rsidR="001D0190">
        <w:rPr>
          <w:rFonts w:ascii="Aptos" w:hAnsi="Aptos" w:eastAsia="Aptos" w:cs="Aptos"/>
          <w:b w:val="1"/>
          <w:bCs w:val="1"/>
          <w:noProof w:val="0"/>
          <w:sz w:val="24"/>
          <w:szCs w:val="24"/>
          <w:lang w:val="en-GB"/>
        </w:rPr>
        <w:t>Engagement</w:t>
      </w:r>
      <w:r w:rsidRPr="431D6BFE" w:rsidR="001D0190">
        <w:rPr>
          <w:rFonts w:ascii="Aptos" w:hAnsi="Aptos" w:eastAsia="Aptos" w:cs="Aptos"/>
          <w:b w:val="1"/>
          <w:bCs w:val="1"/>
          <w:noProof w:val="0"/>
          <w:sz w:val="24"/>
          <w:szCs w:val="24"/>
          <w:lang w:val="en-GB"/>
        </w:rPr>
        <w:t xml:space="preserve"> and activity design</w:t>
      </w:r>
      <w:r w:rsidRPr="431D6BFE" w:rsidR="001D0190">
        <w:rPr>
          <w:rFonts w:ascii="Aptos" w:hAnsi="Aptos" w:eastAsia="Aptos" w:cs="Aptos"/>
          <w:b w:val="1"/>
          <w:bCs w:val="1"/>
          <w:noProof w:val="0"/>
          <w:sz w:val="24"/>
          <w:szCs w:val="24"/>
          <w:lang w:val="en-GB"/>
        </w:rPr>
        <w:t xml:space="preserve"> </w:t>
      </w:r>
    </w:p>
    <w:p w:rsidR="001D0190" w:rsidP="431D6BFE" w:rsidRDefault="001D0190" w14:paraId="40581209" w14:textId="20B3EFF2">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 xml:space="preserve">Activities in youth work should be flexible because not everyone enjoys or learns in the same way. Autistic young people often prefer structure and clear expectations </w:t>
      </w:r>
      <w:r w:rsidRPr="431D6BFE" w:rsidR="001D0190">
        <w:rPr>
          <w:rFonts w:ascii="Aptos" w:hAnsi="Aptos" w:eastAsia="Aptos" w:cs="Aptos"/>
          <w:noProof w:val="0"/>
          <w:sz w:val="24"/>
          <w:szCs w:val="24"/>
          <w:lang w:val="en-GB"/>
        </w:rPr>
        <w:t>(Milton, 2012)</w:t>
      </w:r>
      <w:r w:rsidRPr="431D6BFE" w:rsidR="001D0190">
        <w:rPr>
          <w:rFonts w:ascii="Aptos" w:hAnsi="Aptos" w:eastAsia="Aptos" w:cs="Aptos"/>
          <w:noProof w:val="0"/>
          <w:sz w:val="24"/>
          <w:szCs w:val="24"/>
          <w:lang w:val="en-GB"/>
        </w:rPr>
        <w:t>.</w:t>
      </w:r>
    </w:p>
    <w:p w:rsidR="001D0190" w:rsidP="431D6BFE" w:rsidRDefault="001D0190" w14:paraId="49A66BD0" w14:textId="2F34EA85">
      <w:pPr>
        <w:bidi w:val="0"/>
        <w:spacing w:before="240" w:beforeAutospacing="off" w:after="240" w:afterAutospacing="off" w:line="480" w:lineRule="auto"/>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 xml:space="preserve">Some </w:t>
      </w:r>
      <w:r w:rsidRPr="431D6BFE" w:rsidR="001D0190">
        <w:rPr>
          <w:rFonts w:ascii="Aptos" w:hAnsi="Aptos" w:eastAsia="Aptos" w:cs="Aptos"/>
          <w:noProof w:val="0"/>
          <w:sz w:val="24"/>
          <w:szCs w:val="24"/>
          <w:lang w:val="en-GB"/>
        </w:rPr>
        <w:t>good ways</w:t>
      </w:r>
      <w:r w:rsidRPr="431D6BFE" w:rsidR="001D0190">
        <w:rPr>
          <w:rFonts w:ascii="Aptos" w:hAnsi="Aptos" w:eastAsia="Aptos" w:cs="Aptos"/>
          <w:noProof w:val="0"/>
          <w:sz w:val="24"/>
          <w:szCs w:val="24"/>
          <w:lang w:val="en-GB"/>
        </w:rPr>
        <w:t xml:space="preserve"> to support this include:</w:t>
      </w:r>
    </w:p>
    <w:p w:rsidR="001D0190" w:rsidP="431D6BFE" w:rsidRDefault="001D0190" w14:paraId="14376908" w14:textId="3E2CF158">
      <w:pPr>
        <w:pStyle w:val="ListParagraph"/>
        <w:numPr>
          <w:ilvl w:val="0"/>
          <w:numId w:val="7"/>
        </w:numPr>
        <w:bidi w:val="0"/>
        <w:spacing w:before="0" w:beforeAutospacing="off" w:after="0" w:afterAutospacing="off" w:line="480" w:lineRule="auto"/>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Giving clear instructions for activities</w:t>
      </w:r>
      <w:r w:rsidRPr="431D6BFE" w:rsidR="001D0190">
        <w:rPr>
          <w:rFonts w:ascii="Aptos" w:hAnsi="Aptos" w:eastAsia="Aptos" w:cs="Aptos"/>
          <w:noProof w:val="0"/>
          <w:sz w:val="24"/>
          <w:szCs w:val="24"/>
          <w:lang w:val="en-GB"/>
        </w:rPr>
        <w:t xml:space="preserve"> </w:t>
      </w:r>
    </w:p>
    <w:p w:rsidR="001D0190" w:rsidP="431D6BFE" w:rsidRDefault="001D0190" w14:paraId="3CC34F7D" w14:textId="6B845991">
      <w:pPr>
        <w:pStyle w:val="ListParagraph"/>
        <w:numPr>
          <w:ilvl w:val="0"/>
          <w:numId w:val="7"/>
        </w:numPr>
        <w:bidi w:val="0"/>
        <w:spacing w:before="0" w:beforeAutospacing="off" w:after="0" w:afterAutospacing="off" w:line="480" w:lineRule="auto"/>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Offering choice so young people can pick what suits them</w:t>
      </w:r>
      <w:r w:rsidRPr="431D6BFE" w:rsidR="001D0190">
        <w:rPr>
          <w:rFonts w:ascii="Aptos" w:hAnsi="Aptos" w:eastAsia="Aptos" w:cs="Aptos"/>
          <w:noProof w:val="0"/>
          <w:sz w:val="24"/>
          <w:szCs w:val="24"/>
          <w:lang w:val="en-GB"/>
        </w:rPr>
        <w:t xml:space="preserve"> </w:t>
      </w:r>
    </w:p>
    <w:p w:rsidR="001D0190" w:rsidP="431D6BFE" w:rsidRDefault="001D0190" w14:paraId="7F52CF7C" w14:textId="66FD9A8C">
      <w:pPr>
        <w:pStyle w:val="ListParagraph"/>
        <w:numPr>
          <w:ilvl w:val="0"/>
          <w:numId w:val="7"/>
        </w:numPr>
        <w:bidi w:val="0"/>
        <w:spacing w:before="0" w:beforeAutospacing="off" w:after="0" w:afterAutospacing="off" w:line="480" w:lineRule="auto"/>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Allowing young people to opt in or out without pressure</w:t>
      </w:r>
      <w:r w:rsidRPr="431D6BFE" w:rsidR="001D0190">
        <w:rPr>
          <w:rFonts w:ascii="Aptos" w:hAnsi="Aptos" w:eastAsia="Aptos" w:cs="Aptos"/>
          <w:noProof w:val="0"/>
          <w:sz w:val="24"/>
          <w:szCs w:val="24"/>
          <w:lang w:val="en-GB"/>
        </w:rPr>
        <w:t xml:space="preserve"> </w:t>
      </w:r>
    </w:p>
    <w:p w:rsidR="001D0190" w:rsidP="431D6BFE" w:rsidRDefault="001D0190" w14:paraId="2E21FD99" w14:textId="4167598D">
      <w:pPr>
        <w:pStyle w:val="ListParagraph"/>
        <w:numPr>
          <w:ilvl w:val="0"/>
          <w:numId w:val="7"/>
        </w:numPr>
        <w:bidi w:val="0"/>
        <w:spacing w:before="0" w:beforeAutospacing="off" w:after="0" w:afterAutospacing="off" w:line="480" w:lineRule="auto"/>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Keeping some routines so things feel predictable</w:t>
      </w:r>
      <w:r w:rsidRPr="431D6BFE" w:rsidR="001D0190">
        <w:rPr>
          <w:rFonts w:ascii="Aptos" w:hAnsi="Aptos" w:eastAsia="Aptos" w:cs="Aptos"/>
          <w:noProof w:val="0"/>
          <w:sz w:val="24"/>
          <w:szCs w:val="24"/>
          <w:lang w:val="en-GB"/>
        </w:rPr>
        <w:t xml:space="preserve"> </w:t>
      </w:r>
    </w:p>
    <w:p w:rsidR="001D0190" w:rsidP="431D6BFE" w:rsidRDefault="001D0190" w14:paraId="44E9D3E4" w14:textId="3FC32CDE">
      <w:pPr>
        <w:pStyle w:val="ListParagraph"/>
        <w:numPr>
          <w:ilvl w:val="0"/>
          <w:numId w:val="7"/>
        </w:numPr>
        <w:bidi w:val="0"/>
        <w:spacing w:before="0" w:beforeAutospacing="off" w:after="0" w:afterAutospacing="off" w:line="480" w:lineRule="auto"/>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Using activities based on their interests</w:t>
      </w:r>
    </w:p>
    <w:p w:rsidR="431D6BFE" w:rsidP="431D6BFE" w:rsidRDefault="431D6BFE" w14:paraId="21F801EF" w14:textId="2550C146">
      <w:pPr>
        <w:pStyle w:val="ListParagraph"/>
        <w:bidi w:val="0"/>
        <w:spacing w:before="0" w:beforeAutospacing="off" w:after="0" w:afterAutospacing="off" w:line="480" w:lineRule="auto"/>
        <w:ind w:left="720"/>
        <w:jc w:val="left"/>
        <w:rPr>
          <w:rFonts w:ascii="Aptos" w:hAnsi="Aptos" w:eastAsia="Aptos" w:cs="Aptos"/>
          <w:noProof w:val="0"/>
          <w:sz w:val="24"/>
          <w:szCs w:val="24"/>
          <w:lang w:val="en-GB"/>
        </w:rPr>
      </w:pPr>
    </w:p>
    <w:p w:rsidR="001D0190" w:rsidP="431D6BFE" w:rsidRDefault="001D0190" w14:paraId="4CA39B67" w14:textId="57F6C0B8">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001D0190">
        <w:rPr>
          <w:rFonts w:ascii="Aptos" w:hAnsi="Aptos" w:eastAsia="Aptos" w:cs="Aptos"/>
          <w:noProof w:val="0"/>
          <w:sz w:val="24"/>
          <w:szCs w:val="24"/>
          <w:lang w:val="en-GB"/>
        </w:rPr>
        <w:t>It’s</w:t>
      </w:r>
      <w:r w:rsidRPr="431D6BFE" w:rsidR="001D0190">
        <w:rPr>
          <w:rFonts w:ascii="Aptos" w:hAnsi="Aptos" w:eastAsia="Aptos" w:cs="Aptos"/>
          <w:noProof w:val="0"/>
          <w:sz w:val="24"/>
          <w:szCs w:val="24"/>
          <w:lang w:val="en-GB"/>
        </w:rPr>
        <w:t xml:space="preserve"> also important to recognise that engagement might look different for different people. For example, a young person might not join in group discussions but could still be fully engaged in a creative activity. Youth workers need to be flexible in how they measure participation.</w:t>
      </w:r>
    </w:p>
    <w:p w:rsidR="79D1BEA6" w:rsidP="431D6BFE" w:rsidRDefault="79D1BEA6" w14:paraId="2D233806" w14:textId="5DB6004D">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79D1BEA6">
        <w:rPr>
          <w:rFonts w:ascii="Aptos" w:hAnsi="Aptos" w:eastAsia="Aptos" w:cs="Aptos"/>
          <w:noProof w:val="0"/>
          <w:sz w:val="24"/>
          <w:szCs w:val="24"/>
          <w:lang w:val="en-GB"/>
        </w:rPr>
        <w:t xml:space="preserve">The Youth Work Strategy for Wales 2019 supports this idea by promoting personalised approaches </w:t>
      </w:r>
      <w:r w:rsidRPr="431D6BFE" w:rsidR="79D1BEA6">
        <w:rPr>
          <w:rFonts w:ascii="Aptos" w:hAnsi="Aptos" w:eastAsia="Aptos" w:cs="Aptos"/>
          <w:noProof w:val="0"/>
          <w:sz w:val="24"/>
          <w:szCs w:val="24"/>
          <w:lang w:val="en-GB"/>
        </w:rPr>
        <w:t>(Welsh Government, 2019)</w:t>
      </w:r>
      <w:r w:rsidRPr="431D6BFE" w:rsidR="79D1BEA6">
        <w:rPr>
          <w:rFonts w:ascii="Aptos" w:hAnsi="Aptos" w:eastAsia="Aptos" w:cs="Aptos"/>
          <w:noProof w:val="0"/>
          <w:sz w:val="24"/>
          <w:szCs w:val="24"/>
          <w:lang w:val="en-GB"/>
        </w:rPr>
        <w:t>.</w:t>
      </w:r>
    </w:p>
    <w:p w:rsidR="79D1BEA6" w:rsidP="431D6BFE" w:rsidRDefault="79D1BEA6" w14:paraId="0005E710" w14:textId="4647B323">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79D1BEA6">
        <w:rPr>
          <w:rFonts w:ascii="Aptos" w:hAnsi="Aptos" w:eastAsia="Aptos" w:cs="Aptos"/>
          <w:noProof w:val="0"/>
          <w:sz w:val="24"/>
          <w:szCs w:val="24"/>
          <w:lang w:val="en-GB"/>
        </w:rPr>
        <w:t>CWVYS (2022)</w:t>
      </w:r>
      <w:r w:rsidRPr="431D6BFE" w:rsidR="79D1BEA6">
        <w:rPr>
          <w:rFonts w:ascii="Aptos" w:hAnsi="Aptos" w:eastAsia="Aptos" w:cs="Aptos"/>
          <w:noProof w:val="0"/>
          <w:sz w:val="24"/>
          <w:szCs w:val="24"/>
          <w:lang w:val="en-GB"/>
        </w:rPr>
        <w:t xml:space="preserve"> also says youth work should be </w:t>
      </w:r>
      <w:r w:rsidRPr="431D6BFE" w:rsidR="79D1BEA6">
        <w:rPr>
          <w:rFonts w:ascii="Aptos" w:hAnsi="Aptos" w:eastAsia="Aptos" w:cs="Aptos"/>
          <w:noProof w:val="0"/>
          <w:sz w:val="24"/>
          <w:szCs w:val="24"/>
          <w:lang w:val="en-GB"/>
        </w:rPr>
        <w:t>adaptable</w:t>
      </w:r>
      <w:r w:rsidRPr="431D6BFE" w:rsidR="79D1BEA6">
        <w:rPr>
          <w:rFonts w:ascii="Aptos" w:hAnsi="Aptos" w:eastAsia="Aptos" w:cs="Aptos"/>
          <w:noProof w:val="0"/>
          <w:sz w:val="24"/>
          <w:szCs w:val="24"/>
          <w:lang w:val="en-GB"/>
        </w:rPr>
        <w:t xml:space="preserve"> so it works for </w:t>
      </w:r>
      <w:r w:rsidRPr="431D6BFE" w:rsidR="79D1BEA6">
        <w:rPr>
          <w:rFonts w:ascii="Aptos" w:hAnsi="Aptos" w:eastAsia="Aptos" w:cs="Aptos"/>
          <w:noProof w:val="0"/>
          <w:sz w:val="24"/>
          <w:szCs w:val="24"/>
          <w:lang w:val="en-GB"/>
        </w:rPr>
        <w:t>different needs</w:t>
      </w:r>
      <w:r w:rsidRPr="431D6BFE" w:rsidR="79D1BEA6">
        <w:rPr>
          <w:rFonts w:ascii="Aptos" w:hAnsi="Aptos" w:eastAsia="Aptos" w:cs="Aptos"/>
          <w:noProof w:val="0"/>
          <w:sz w:val="24"/>
          <w:szCs w:val="24"/>
          <w:lang w:val="en-GB"/>
        </w:rPr>
        <w:t>.</w:t>
      </w:r>
    </w:p>
    <w:p w:rsidR="79D1BEA6" w:rsidP="431D6BFE" w:rsidRDefault="79D1BEA6" w14:paraId="4D365C0C" w14:textId="38D4E17E">
      <w:pPr>
        <w:pStyle w:val="Normal"/>
        <w:bidi w:val="0"/>
        <w:spacing w:before="0" w:beforeAutospacing="off" w:after="0" w:afterAutospacing="off" w:line="480" w:lineRule="auto"/>
        <w:ind w:left="0"/>
        <w:jc w:val="left"/>
        <w:rPr>
          <w:rFonts w:ascii="Aptos" w:hAnsi="Aptos" w:eastAsia="Aptos" w:cs="Aptos"/>
          <w:b w:val="1"/>
          <w:bCs w:val="1"/>
          <w:noProof w:val="0"/>
          <w:sz w:val="24"/>
          <w:szCs w:val="24"/>
          <w:lang w:val="en-GB"/>
        </w:rPr>
      </w:pPr>
      <w:r w:rsidRPr="431D6BFE" w:rsidR="79D1BEA6">
        <w:rPr>
          <w:rFonts w:ascii="Aptos" w:hAnsi="Aptos" w:eastAsia="Aptos" w:cs="Aptos"/>
          <w:b w:val="1"/>
          <w:bCs w:val="1"/>
          <w:noProof w:val="0"/>
          <w:sz w:val="24"/>
          <w:szCs w:val="24"/>
          <w:lang w:val="en-GB"/>
        </w:rPr>
        <w:t>Promoting peer awareness and inclusion</w:t>
      </w:r>
      <w:r w:rsidRPr="431D6BFE" w:rsidR="79D1BEA6">
        <w:rPr>
          <w:rFonts w:ascii="Aptos" w:hAnsi="Aptos" w:eastAsia="Aptos" w:cs="Aptos"/>
          <w:b w:val="1"/>
          <w:bCs w:val="1"/>
          <w:noProof w:val="0"/>
          <w:sz w:val="24"/>
          <w:szCs w:val="24"/>
          <w:lang w:val="en-GB"/>
        </w:rPr>
        <w:t xml:space="preserve"> </w:t>
      </w:r>
    </w:p>
    <w:p w:rsidR="78E2A534" w:rsidP="431D6BFE" w:rsidRDefault="78E2A534" w14:paraId="6D890EE0" w14:textId="3EC2ED7A">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78E2A534">
        <w:rPr>
          <w:rFonts w:ascii="Aptos" w:hAnsi="Aptos" w:eastAsia="Aptos" w:cs="Aptos"/>
          <w:noProof w:val="0"/>
          <w:sz w:val="24"/>
          <w:szCs w:val="24"/>
          <w:lang w:val="en-GB"/>
        </w:rPr>
        <w:t xml:space="preserve">Sometimes autistic young people can feel left out because others </w:t>
      </w:r>
      <w:r w:rsidRPr="431D6BFE" w:rsidR="78E2A534">
        <w:rPr>
          <w:rFonts w:ascii="Aptos" w:hAnsi="Aptos" w:eastAsia="Aptos" w:cs="Aptos"/>
          <w:noProof w:val="0"/>
          <w:sz w:val="24"/>
          <w:szCs w:val="24"/>
          <w:lang w:val="en-GB"/>
        </w:rPr>
        <w:t>don’t</w:t>
      </w:r>
      <w:r w:rsidRPr="431D6BFE" w:rsidR="78E2A534">
        <w:rPr>
          <w:rFonts w:ascii="Aptos" w:hAnsi="Aptos" w:eastAsia="Aptos" w:cs="Aptos"/>
          <w:noProof w:val="0"/>
          <w:sz w:val="24"/>
          <w:szCs w:val="24"/>
          <w:lang w:val="en-GB"/>
        </w:rPr>
        <w:t xml:space="preserve"> understand them properly (Children’s Commissioner for Wales, 2020).</w:t>
      </w:r>
    </w:p>
    <w:p w:rsidR="78E2A534" w:rsidP="431D6BFE" w:rsidRDefault="78E2A534" w14:paraId="4304400D" w14:textId="46D959BB">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78E2A534">
        <w:rPr>
          <w:rFonts w:ascii="Aptos" w:hAnsi="Aptos" w:eastAsia="Aptos" w:cs="Aptos"/>
          <w:noProof w:val="0"/>
          <w:sz w:val="24"/>
          <w:szCs w:val="24"/>
          <w:lang w:val="en-GB"/>
        </w:rPr>
        <w:t xml:space="preserve">Youth workers can help by creating a more understanding and inclusive environment. This </w:t>
      </w:r>
      <w:r w:rsidRPr="431D6BFE" w:rsidR="78E2A534">
        <w:rPr>
          <w:rFonts w:ascii="Aptos" w:hAnsi="Aptos" w:eastAsia="Aptos" w:cs="Aptos"/>
          <w:noProof w:val="0"/>
          <w:sz w:val="24"/>
          <w:szCs w:val="24"/>
          <w:lang w:val="en-GB"/>
        </w:rPr>
        <w:t>isn’t</w:t>
      </w:r>
      <w:r w:rsidRPr="431D6BFE" w:rsidR="78E2A534">
        <w:rPr>
          <w:rFonts w:ascii="Aptos" w:hAnsi="Aptos" w:eastAsia="Aptos" w:cs="Aptos"/>
          <w:noProof w:val="0"/>
          <w:sz w:val="24"/>
          <w:szCs w:val="24"/>
          <w:lang w:val="en-GB"/>
        </w:rPr>
        <w:t xml:space="preserve"> </w:t>
      </w:r>
      <w:r w:rsidRPr="431D6BFE" w:rsidR="78E2A534">
        <w:rPr>
          <w:rFonts w:ascii="Aptos" w:hAnsi="Aptos" w:eastAsia="Aptos" w:cs="Aptos"/>
          <w:noProof w:val="0"/>
          <w:sz w:val="24"/>
          <w:szCs w:val="24"/>
          <w:lang w:val="en-GB"/>
        </w:rPr>
        <w:t>just about supporting</w:t>
      </w:r>
      <w:r w:rsidRPr="431D6BFE" w:rsidR="78E2A534">
        <w:rPr>
          <w:rFonts w:ascii="Aptos" w:hAnsi="Aptos" w:eastAsia="Aptos" w:cs="Aptos"/>
          <w:noProof w:val="0"/>
          <w:sz w:val="24"/>
          <w:szCs w:val="24"/>
          <w:lang w:val="en-GB"/>
        </w:rPr>
        <w:t xml:space="preserve"> the autistic young </w:t>
      </w:r>
      <w:r w:rsidRPr="431D6BFE" w:rsidR="78E2A534">
        <w:rPr>
          <w:rFonts w:ascii="Aptos" w:hAnsi="Aptos" w:eastAsia="Aptos" w:cs="Aptos"/>
          <w:noProof w:val="0"/>
          <w:sz w:val="24"/>
          <w:szCs w:val="24"/>
          <w:lang w:val="en-GB"/>
        </w:rPr>
        <w:t>person, but</w:t>
      </w:r>
      <w:r w:rsidRPr="431D6BFE" w:rsidR="78E2A534">
        <w:rPr>
          <w:rFonts w:ascii="Aptos" w:hAnsi="Aptos" w:eastAsia="Aptos" w:cs="Aptos"/>
          <w:noProof w:val="0"/>
          <w:sz w:val="24"/>
          <w:szCs w:val="24"/>
          <w:lang w:val="en-GB"/>
        </w:rPr>
        <w:t xml:space="preserve"> also educating the whole group.</w:t>
      </w:r>
    </w:p>
    <w:p w:rsidR="78E2A534" w:rsidP="431D6BFE" w:rsidRDefault="78E2A534" w14:paraId="5F468A4B" w14:textId="08ABCB94">
      <w:pPr>
        <w:bidi w:val="0"/>
        <w:spacing w:before="240" w:beforeAutospacing="off" w:after="240" w:afterAutospacing="off" w:line="480" w:lineRule="auto"/>
        <w:jc w:val="left"/>
        <w:rPr>
          <w:rFonts w:ascii="Aptos" w:hAnsi="Aptos" w:eastAsia="Aptos" w:cs="Aptos"/>
          <w:noProof w:val="0"/>
          <w:sz w:val="24"/>
          <w:szCs w:val="24"/>
          <w:lang w:val="en-GB"/>
        </w:rPr>
      </w:pPr>
      <w:r w:rsidRPr="431D6BFE" w:rsidR="78E2A534">
        <w:rPr>
          <w:rFonts w:ascii="Aptos" w:hAnsi="Aptos" w:eastAsia="Aptos" w:cs="Aptos"/>
          <w:noProof w:val="0"/>
          <w:sz w:val="24"/>
          <w:szCs w:val="24"/>
          <w:lang w:val="en-GB"/>
        </w:rPr>
        <w:t>Good practice includes:</w:t>
      </w:r>
    </w:p>
    <w:p w:rsidR="78E2A534" w:rsidP="431D6BFE" w:rsidRDefault="78E2A534" w14:paraId="2C4536E2" w14:textId="10503A07">
      <w:pPr>
        <w:pStyle w:val="ListParagraph"/>
        <w:numPr>
          <w:ilvl w:val="0"/>
          <w:numId w:val="10"/>
        </w:numPr>
        <w:bidi w:val="0"/>
        <w:spacing w:before="0" w:beforeAutospacing="off" w:after="0" w:afterAutospacing="off" w:line="480" w:lineRule="auto"/>
        <w:jc w:val="left"/>
        <w:rPr>
          <w:rFonts w:ascii="Aptos" w:hAnsi="Aptos" w:eastAsia="Aptos" w:cs="Aptos"/>
          <w:noProof w:val="0"/>
          <w:sz w:val="24"/>
          <w:szCs w:val="24"/>
          <w:lang w:val="en-GB"/>
        </w:rPr>
      </w:pPr>
      <w:r w:rsidRPr="431D6BFE" w:rsidR="78E2A534">
        <w:rPr>
          <w:rFonts w:ascii="Aptos" w:hAnsi="Aptos" w:eastAsia="Aptos" w:cs="Aptos"/>
          <w:noProof w:val="0"/>
          <w:sz w:val="24"/>
          <w:szCs w:val="24"/>
          <w:lang w:val="en-GB"/>
        </w:rPr>
        <w:t>Running awareness sessions about autism</w:t>
      </w:r>
      <w:r w:rsidRPr="431D6BFE" w:rsidR="78E2A534">
        <w:rPr>
          <w:rFonts w:ascii="Aptos" w:hAnsi="Aptos" w:eastAsia="Aptos" w:cs="Aptos"/>
          <w:noProof w:val="0"/>
          <w:sz w:val="24"/>
          <w:szCs w:val="24"/>
          <w:lang w:val="en-GB"/>
        </w:rPr>
        <w:t xml:space="preserve"> </w:t>
      </w:r>
    </w:p>
    <w:p w:rsidR="78E2A534" w:rsidP="431D6BFE" w:rsidRDefault="78E2A534" w14:paraId="482CCC8E" w14:textId="3DD673ED">
      <w:pPr>
        <w:pStyle w:val="ListParagraph"/>
        <w:numPr>
          <w:ilvl w:val="0"/>
          <w:numId w:val="10"/>
        </w:numPr>
        <w:bidi w:val="0"/>
        <w:spacing w:before="0" w:beforeAutospacing="off" w:after="0" w:afterAutospacing="off" w:line="480" w:lineRule="auto"/>
        <w:jc w:val="left"/>
        <w:rPr>
          <w:rFonts w:ascii="Aptos" w:hAnsi="Aptos" w:eastAsia="Aptos" w:cs="Aptos"/>
          <w:noProof w:val="0"/>
          <w:sz w:val="24"/>
          <w:szCs w:val="24"/>
          <w:lang w:val="en-GB"/>
        </w:rPr>
      </w:pPr>
      <w:r w:rsidRPr="431D6BFE" w:rsidR="78E2A534">
        <w:rPr>
          <w:rFonts w:ascii="Aptos" w:hAnsi="Aptos" w:eastAsia="Aptos" w:cs="Aptos"/>
          <w:noProof w:val="0"/>
          <w:sz w:val="24"/>
          <w:szCs w:val="24"/>
          <w:lang w:val="en-GB"/>
        </w:rPr>
        <w:t>Challenging discrimination or negative behaviour</w:t>
      </w:r>
      <w:r w:rsidRPr="431D6BFE" w:rsidR="78E2A534">
        <w:rPr>
          <w:rFonts w:ascii="Aptos" w:hAnsi="Aptos" w:eastAsia="Aptos" w:cs="Aptos"/>
          <w:noProof w:val="0"/>
          <w:sz w:val="24"/>
          <w:szCs w:val="24"/>
          <w:lang w:val="en-GB"/>
        </w:rPr>
        <w:t xml:space="preserve"> </w:t>
      </w:r>
    </w:p>
    <w:p w:rsidR="78E2A534" w:rsidP="431D6BFE" w:rsidRDefault="78E2A534" w14:paraId="7D2B1789" w14:textId="6F3C3D8D">
      <w:pPr>
        <w:pStyle w:val="ListParagraph"/>
        <w:numPr>
          <w:ilvl w:val="0"/>
          <w:numId w:val="10"/>
        </w:numPr>
        <w:bidi w:val="0"/>
        <w:spacing w:before="0" w:beforeAutospacing="off" w:after="0" w:afterAutospacing="off" w:line="480" w:lineRule="auto"/>
        <w:jc w:val="left"/>
        <w:rPr>
          <w:rFonts w:ascii="Aptos" w:hAnsi="Aptos" w:eastAsia="Aptos" w:cs="Aptos"/>
          <w:noProof w:val="0"/>
          <w:sz w:val="24"/>
          <w:szCs w:val="24"/>
          <w:lang w:val="en-GB"/>
        </w:rPr>
      </w:pPr>
      <w:r w:rsidRPr="431D6BFE" w:rsidR="78E2A534">
        <w:rPr>
          <w:rFonts w:ascii="Aptos" w:hAnsi="Aptos" w:eastAsia="Aptos" w:cs="Aptos"/>
          <w:noProof w:val="0"/>
          <w:sz w:val="24"/>
          <w:szCs w:val="24"/>
          <w:lang w:val="en-GB"/>
        </w:rPr>
        <w:t>Encouraging teamwork and group activities</w:t>
      </w:r>
      <w:r w:rsidRPr="431D6BFE" w:rsidR="78E2A534">
        <w:rPr>
          <w:rFonts w:ascii="Aptos" w:hAnsi="Aptos" w:eastAsia="Aptos" w:cs="Aptos"/>
          <w:noProof w:val="0"/>
          <w:sz w:val="24"/>
          <w:szCs w:val="24"/>
          <w:lang w:val="en-GB"/>
        </w:rPr>
        <w:t xml:space="preserve"> </w:t>
      </w:r>
    </w:p>
    <w:p w:rsidR="78E2A534" w:rsidP="431D6BFE" w:rsidRDefault="78E2A534" w14:paraId="4D5F6952" w14:textId="36A6B6BB">
      <w:pPr>
        <w:pStyle w:val="ListParagraph"/>
        <w:numPr>
          <w:ilvl w:val="0"/>
          <w:numId w:val="10"/>
        </w:numPr>
        <w:bidi w:val="0"/>
        <w:spacing w:before="0" w:beforeAutospacing="off" w:after="0" w:afterAutospacing="off" w:line="480" w:lineRule="auto"/>
        <w:jc w:val="left"/>
        <w:rPr>
          <w:rFonts w:ascii="Aptos" w:hAnsi="Aptos" w:eastAsia="Aptos" w:cs="Aptos"/>
          <w:noProof w:val="0"/>
          <w:sz w:val="24"/>
          <w:szCs w:val="24"/>
          <w:lang w:val="en-GB"/>
        </w:rPr>
      </w:pPr>
      <w:r w:rsidRPr="431D6BFE" w:rsidR="78E2A534">
        <w:rPr>
          <w:rFonts w:ascii="Aptos" w:hAnsi="Aptos" w:eastAsia="Aptos" w:cs="Aptos"/>
          <w:noProof w:val="0"/>
          <w:sz w:val="24"/>
          <w:szCs w:val="24"/>
          <w:lang w:val="en-GB"/>
        </w:rPr>
        <w:t>Promoting empathy and understanding</w:t>
      </w:r>
    </w:p>
    <w:p w:rsidR="78E2A534" w:rsidP="431D6BFE" w:rsidRDefault="78E2A534" w14:paraId="3525AAE7" w14:textId="3E3C26D9">
      <w:pPr>
        <w:bidi w:val="0"/>
        <w:spacing w:before="240" w:beforeAutospacing="off" w:after="240" w:afterAutospacing="off" w:line="480" w:lineRule="auto"/>
        <w:jc w:val="left"/>
        <w:rPr>
          <w:rFonts w:ascii="Aptos" w:hAnsi="Aptos" w:eastAsia="Aptos" w:cs="Aptos"/>
          <w:noProof w:val="0"/>
          <w:sz w:val="24"/>
          <w:szCs w:val="24"/>
          <w:lang w:val="en-GB"/>
        </w:rPr>
      </w:pPr>
      <w:r w:rsidRPr="431D6BFE" w:rsidR="78E2A534">
        <w:rPr>
          <w:rFonts w:ascii="Aptos" w:hAnsi="Aptos" w:eastAsia="Aptos" w:cs="Aptos"/>
          <w:noProof w:val="0"/>
          <w:sz w:val="24"/>
          <w:szCs w:val="24"/>
          <w:lang w:val="en-GB"/>
        </w:rPr>
        <w:t>It’s</w:t>
      </w:r>
      <w:r w:rsidRPr="431D6BFE" w:rsidR="78E2A534">
        <w:rPr>
          <w:rFonts w:ascii="Aptos" w:hAnsi="Aptos" w:eastAsia="Aptos" w:cs="Aptos"/>
          <w:noProof w:val="0"/>
          <w:sz w:val="24"/>
          <w:szCs w:val="24"/>
          <w:lang w:val="en-GB"/>
        </w:rPr>
        <w:t xml:space="preserve"> also useful to model positive behaviour. If youth workers show patience, respect, and inclusion, other young people are more likely to copy that. This links to Albert Bandura (1977), who said people learn from watching others.</w:t>
      </w:r>
    </w:p>
    <w:p w:rsidR="0336A9E9" w:rsidP="431D6BFE" w:rsidRDefault="0336A9E9" w14:paraId="21B13C81" w14:textId="6F2A0CDA">
      <w:pPr>
        <w:bidi w:val="0"/>
        <w:spacing w:before="240" w:beforeAutospacing="off" w:after="240" w:afterAutospacing="off" w:line="480" w:lineRule="auto"/>
        <w:jc w:val="left"/>
        <w:rPr>
          <w:rFonts w:ascii="Aptos" w:hAnsi="Aptos" w:eastAsia="Aptos" w:cs="Aptos"/>
          <w:b w:val="1"/>
          <w:bCs w:val="1"/>
          <w:noProof w:val="0"/>
          <w:sz w:val="24"/>
          <w:szCs w:val="24"/>
          <w:lang w:val="en-GB"/>
        </w:rPr>
      </w:pPr>
      <w:r w:rsidRPr="431D6BFE" w:rsidR="0336A9E9">
        <w:rPr>
          <w:rFonts w:ascii="Aptos" w:hAnsi="Aptos" w:eastAsia="Aptos" w:cs="Aptos"/>
          <w:b w:val="1"/>
          <w:bCs w:val="1"/>
          <w:noProof w:val="0"/>
          <w:sz w:val="24"/>
          <w:szCs w:val="24"/>
          <w:lang w:val="en-GB"/>
        </w:rPr>
        <w:t xml:space="preserve">Inclusive curriculum and program </w:t>
      </w:r>
      <w:r w:rsidRPr="431D6BFE" w:rsidR="0336A9E9">
        <w:rPr>
          <w:rFonts w:ascii="Aptos" w:hAnsi="Aptos" w:eastAsia="Aptos" w:cs="Aptos"/>
          <w:b w:val="1"/>
          <w:bCs w:val="1"/>
          <w:noProof w:val="0"/>
          <w:sz w:val="24"/>
          <w:szCs w:val="24"/>
          <w:lang w:val="en-GB"/>
        </w:rPr>
        <w:t>development</w:t>
      </w:r>
      <w:r w:rsidRPr="431D6BFE" w:rsidR="0336A9E9">
        <w:rPr>
          <w:rFonts w:ascii="Aptos" w:hAnsi="Aptos" w:eastAsia="Aptos" w:cs="Aptos"/>
          <w:b w:val="1"/>
          <w:bCs w:val="1"/>
          <w:noProof w:val="0"/>
          <w:sz w:val="24"/>
          <w:szCs w:val="24"/>
          <w:lang w:val="en-GB"/>
        </w:rPr>
        <w:t xml:space="preserve"> </w:t>
      </w:r>
    </w:p>
    <w:p w:rsidR="0336A9E9" w:rsidP="431D6BFE" w:rsidRDefault="0336A9E9" w14:paraId="6ABFDC2A" w14:textId="3B3002C4">
      <w:pPr>
        <w:pStyle w:val="Normal"/>
        <w:bidi w:val="0"/>
        <w:spacing w:before="240" w:beforeAutospacing="off" w:after="240" w:afterAutospacing="off" w:line="480" w:lineRule="auto"/>
        <w:jc w:val="left"/>
        <w:rPr>
          <w:rFonts w:ascii="Aptos" w:hAnsi="Aptos" w:eastAsia="Aptos" w:cs="Aptos"/>
          <w:noProof w:val="0"/>
          <w:sz w:val="24"/>
          <w:szCs w:val="24"/>
          <w:lang w:val="en-GB"/>
        </w:rPr>
      </w:pPr>
      <w:r w:rsidRPr="431D6BFE" w:rsidR="0336A9E9">
        <w:rPr>
          <w:rFonts w:ascii="Aptos" w:hAnsi="Aptos" w:eastAsia="Aptos" w:cs="Aptos"/>
          <w:noProof w:val="0"/>
          <w:sz w:val="24"/>
          <w:szCs w:val="24"/>
          <w:lang w:val="en-GB"/>
        </w:rPr>
        <w:t>Youth programmes should be designed to include everyone from the start, rather than adding adjustments later (Rose and Meyer, 2002). This makes things more accessible and avoids singling people out.</w:t>
      </w:r>
    </w:p>
    <w:p w:rsidR="0336A9E9" w:rsidP="431D6BFE" w:rsidRDefault="0336A9E9" w14:paraId="5249B69F" w14:textId="58532FAB">
      <w:pPr>
        <w:bidi w:val="0"/>
        <w:spacing w:before="240" w:beforeAutospacing="off" w:after="240" w:afterAutospacing="off" w:line="480" w:lineRule="auto"/>
        <w:jc w:val="left"/>
        <w:rPr>
          <w:rFonts w:ascii="Aptos" w:hAnsi="Aptos" w:eastAsia="Aptos" w:cs="Aptos"/>
          <w:noProof w:val="0"/>
          <w:sz w:val="24"/>
          <w:szCs w:val="24"/>
          <w:lang w:val="en-GB"/>
        </w:rPr>
      </w:pPr>
      <w:r w:rsidRPr="431D6BFE" w:rsidR="0336A9E9">
        <w:rPr>
          <w:rFonts w:ascii="Aptos" w:hAnsi="Aptos" w:eastAsia="Aptos" w:cs="Aptos"/>
          <w:noProof w:val="0"/>
          <w:sz w:val="24"/>
          <w:szCs w:val="24"/>
          <w:lang w:val="en-GB"/>
        </w:rPr>
        <w:t>Good practice includes:</w:t>
      </w:r>
    </w:p>
    <w:p w:rsidR="0336A9E9" w:rsidP="431D6BFE" w:rsidRDefault="0336A9E9" w14:paraId="510A1555" w14:textId="19C30A1B">
      <w:pPr>
        <w:pStyle w:val="ListParagraph"/>
        <w:numPr>
          <w:ilvl w:val="0"/>
          <w:numId w:val="11"/>
        </w:numPr>
        <w:bidi w:val="0"/>
        <w:spacing w:before="0" w:beforeAutospacing="off" w:after="0" w:afterAutospacing="off" w:line="480" w:lineRule="auto"/>
        <w:jc w:val="left"/>
        <w:rPr>
          <w:rFonts w:ascii="Aptos" w:hAnsi="Aptos" w:eastAsia="Aptos" w:cs="Aptos"/>
          <w:noProof w:val="0"/>
          <w:sz w:val="24"/>
          <w:szCs w:val="24"/>
          <w:lang w:val="en-GB"/>
        </w:rPr>
      </w:pPr>
      <w:r w:rsidRPr="431D6BFE" w:rsidR="0336A9E9">
        <w:rPr>
          <w:rFonts w:ascii="Aptos" w:hAnsi="Aptos" w:eastAsia="Aptos" w:cs="Aptos"/>
          <w:noProof w:val="0"/>
          <w:sz w:val="24"/>
          <w:szCs w:val="24"/>
          <w:lang w:val="en-GB"/>
        </w:rPr>
        <w:t>Making activities adaptable</w:t>
      </w:r>
      <w:r w:rsidRPr="431D6BFE" w:rsidR="0336A9E9">
        <w:rPr>
          <w:rFonts w:ascii="Aptos" w:hAnsi="Aptos" w:eastAsia="Aptos" w:cs="Aptos"/>
          <w:noProof w:val="0"/>
          <w:sz w:val="24"/>
          <w:szCs w:val="24"/>
          <w:lang w:val="en-GB"/>
        </w:rPr>
        <w:t xml:space="preserve"> </w:t>
      </w:r>
    </w:p>
    <w:p w:rsidR="0336A9E9" w:rsidP="431D6BFE" w:rsidRDefault="0336A9E9" w14:paraId="55759F72" w14:textId="22798381">
      <w:pPr>
        <w:pStyle w:val="ListParagraph"/>
        <w:numPr>
          <w:ilvl w:val="0"/>
          <w:numId w:val="11"/>
        </w:numPr>
        <w:bidi w:val="0"/>
        <w:spacing w:before="0" w:beforeAutospacing="off" w:after="0" w:afterAutospacing="off" w:line="480" w:lineRule="auto"/>
        <w:jc w:val="left"/>
        <w:rPr>
          <w:rFonts w:ascii="Aptos" w:hAnsi="Aptos" w:eastAsia="Aptos" w:cs="Aptos"/>
          <w:noProof w:val="0"/>
          <w:sz w:val="24"/>
          <w:szCs w:val="24"/>
          <w:lang w:val="en-GB"/>
        </w:rPr>
      </w:pPr>
      <w:r w:rsidRPr="431D6BFE" w:rsidR="0336A9E9">
        <w:rPr>
          <w:rFonts w:ascii="Aptos" w:hAnsi="Aptos" w:eastAsia="Aptos" w:cs="Aptos"/>
          <w:noProof w:val="0"/>
          <w:sz w:val="24"/>
          <w:szCs w:val="24"/>
          <w:lang w:val="en-GB"/>
        </w:rPr>
        <w:t>Offering creative ways to take part</w:t>
      </w:r>
      <w:r w:rsidRPr="431D6BFE" w:rsidR="0336A9E9">
        <w:rPr>
          <w:rFonts w:ascii="Aptos" w:hAnsi="Aptos" w:eastAsia="Aptos" w:cs="Aptos"/>
          <w:noProof w:val="0"/>
          <w:sz w:val="24"/>
          <w:szCs w:val="24"/>
          <w:lang w:val="en-GB"/>
        </w:rPr>
        <w:t xml:space="preserve"> </w:t>
      </w:r>
    </w:p>
    <w:p w:rsidR="0336A9E9" w:rsidP="431D6BFE" w:rsidRDefault="0336A9E9" w14:paraId="5EC12275" w14:textId="1C3FDBE1">
      <w:pPr>
        <w:pStyle w:val="ListParagraph"/>
        <w:numPr>
          <w:ilvl w:val="0"/>
          <w:numId w:val="11"/>
        </w:numPr>
        <w:bidi w:val="0"/>
        <w:spacing w:before="0" w:beforeAutospacing="off" w:after="0" w:afterAutospacing="off" w:line="480" w:lineRule="auto"/>
        <w:jc w:val="left"/>
        <w:rPr>
          <w:rFonts w:ascii="Aptos" w:hAnsi="Aptos" w:eastAsia="Aptos" w:cs="Aptos"/>
          <w:noProof w:val="0"/>
          <w:sz w:val="24"/>
          <w:szCs w:val="24"/>
          <w:lang w:val="en-GB"/>
        </w:rPr>
      </w:pPr>
      <w:r w:rsidRPr="431D6BFE" w:rsidR="0336A9E9">
        <w:rPr>
          <w:rFonts w:ascii="Aptos" w:hAnsi="Aptos" w:eastAsia="Aptos" w:cs="Aptos"/>
          <w:noProof w:val="0"/>
          <w:sz w:val="24"/>
          <w:szCs w:val="24"/>
          <w:lang w:val="en-GB"/>
        </w:rPr>
        <w:t xml:space="preserve">Using technology </w:t>
      </w:r>
      <w:r w:rsidRPr="431D6BFE" w:rsidR="0336A9E9">
        <w:rPr>
          <w:rFonts w:ascii="Aptos" w:hAnsi="Aptos" w:eastAsia="Aptos" w:cs="Aptos"/>
          <w:noProof w:val="0"/>
          <w:sz w:val="24"/>
          <w:szCs w:val="24"/>
          <w:lang w:val="en-GB"/>
        </w:rPr>
        <w:t>where</w:t>
      </w:r>
      <w:r w:rsidRPr="431D6BFE" w:rsidR="0336A9E9">
        <w:rPr>
          <w:rFonts w:ascii="Aptos" w:hAnsi="Aptos" w:eastAsia="Aptos" w:cs="Aptos"/>
          <w:noProof w:val="0"/>
          <w:sz w:val="24"/>
          <w:szCs w:val="24"/>
          <w:lang w:val="en-GB"/>
        </w:rPr>
        <w:t xml:space="preserve"> helpful</w:t>
      </w:r>
      <w:r w:rsidRPr="431D6BFE" w:rsidR="0336A9E9">
        <w:rPr>
          <w:rFonts w:ascii="Aptos" w:hAnsi="Aptos" w:eastAsia="Aptos" w:cs="Aptos"/>
          <w:noProof w:val="0"/>
          <w:sz w:val="24"/>
          <w:szCs w:val="24"/>
          <w:lang w:val="en-GB"/>
        </w:rPr>
        <w:t xml:space="preserve"> </w:t>
      </w:r>
    </w:p>
    <w:p w:rsidR="0336A9E9" w:rsidP="431D6BFE" w:rsidRDefault="0336A9E9" w14:paraId="0E8772E7" w14:textId="470F003E">
      <w:pPr>
        <w:pStyle w:val="ListParagraph"/>
        <w:numPr>
          <w:ilvl w:val="0"/>
          <w:numId w:val="11"/>
        </w:numPr>
        <w:bidi w:val="0"/>
        <w:spacing w:before="0" w:beforeAutospacing="off" w:after="0" w:afterAutospacing="off" w:line="480" w:lineRule="auto"/>
        <w:jc w:val="left"/>
        <w:rPr>
          <w:rFonts w:ascii="Aptos" w:hAnsi="Aptos" w:eastAsia="Aptos" w:cs="Aptos"/>
          <w:noProof w:val="0"/>
          <w:sz w:val="24"/>
          <w:szCs w:val="24"/>
          <w:lang w:val="en-GB"/>
        </w:rPr>
      </w:pPr>
      <w:r w:rsidRPr="431D6BFE" w:rsidR="0336A9E9">
        <w:rPr>
          <w:rFonts w:ascii="Aptos" w:hAnsi="Aptos" w:eastAsia="Aptos" w:cs="Aptos"/>
          <w:noProof w:val="0"/>
          <w:sz w:val="24"/>
          <w:szCs w:val="24"/>
          <w:lang w:val="en-GB"/>
        </w:rPr>
        <w:t>Asking young people for their input</w:t>
      </w:r>
    </w:p>
    <w:p w:rsidR="0336A9E9" w:rsidP="431D6BFE" w:rsidRDefault="0336A9E9" w14:paraId="24DC59F9" w14:textId="14962FF2">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0336A9E9">
        <w:rPr>
          <w:rFonts w:ascii="Aptos" w:hAnsi="Aptos" w:eastAsia="Aptos" w:cs="Aptos"/>
          <w:noProof w:val="0"/>
          <w:sz w:val="24"/>
          <w:szCs w:val="24"/>
          <w:lang w:val="en-GB"/>
        </w:rPr>
        <w:t xml:space="preserve">Getting feedback from young people is </w:t>
      </w:r>
      <w:r w:rsidRPr="431D6BFE" w:rsidR="0336A9E9">
        <w:rPr>
          <w:rFonts w:ascii="Aptos" w:hAnsi="Aptos" w:eastAsia="Aptos" w:cs="Aptos"/>
          <w:noProof w:val="0"/>
          <w:sz w:val="24"/>
          <w:szCs w:val="24"/>
          <w:lang w:val="en-GB"/>
        </w:rPr>
        <w:t>really important</w:t>
      </w:r>
      <w:r w:rsidRPr="431D6BFE" w:rsidR="0336A9E9">
        <w:rPr>
          <w:rFonts w:ascii="Aptos" w:hAnsi="Aptos" w:eastAsia="Aptos" w:cs="Aptos"/>
          <w:noProof w:val="0"/>
          <w:sz w:val="24"/>
          <w:szCs w:val="24"/>
          <w:lang w:val="en-GB"/>
        </w:rPr>
        <w:t xml:space="preserve">, as it helps make sure the programme </w:t>
      </w:r>
      <w:r w:rsidRPr="431D6BFE" w:rsidR="0336A9E9">
        <w:rPr>
          <w:rFonts w:ascii="Aptos" w:hAnsi="Aptos" w:eastAsia="Aptos" w:cs="Aptos"/>
          <w:noProof w:val="0"/>
          <w:sz w:val="24"/>
          <w:szCs w:val="24"/>
          <w:lang w:val="en-GB"/>
        </w:rPr>
        <w:t>actually meets</w:t>
      </w:r>
      <w:r w:rsidRPr="431D6BFE" w:rsidR="0336A9E9">
        <w:rPr>
          <w:rFonts w:ascii="Aptos" w:hAnsi="Aptos" w:eastAsia="Aptos" w:cs="Aptos"/>
          <w:noProof w:val="0"/>
          <w:sz w:val="24"/>
          <w:szCs w:val="24"/>
          <w:lang w:val="en-GB"/>
        </w:rPr>
        <w:t xml:space="preserve"> their needs. Guidance like NOS (2019) and Youth Cymru (2020) both support inclusive programme planning, making sure youth work is accessible to all.</w:t>
      </w:r>
    </w:p>
    <w:p w:rsidR="431D6BFE" w:rsidP="431D6BFE" w:rsidRDefault="431D6BFE" w14:paraId="79B1C0A9" w14:textId="1F067620">
      <w:pPr>
        <w:pStyle w:val="Normal"/>
        <w:bidi w:val="0"/>
        <w:spacing w:before="0" w:beforeAutospacing="off" w:after="0" w:afterAutospacing="off" w:line="480" w:lineRule="auto"/>
        <w:ind w:left="0"/>
        <w:jc w:val="left"/>
        <w:rPr>
          <w:rFonts w:ascii="Aptos" w:hAnsi="Aptos" w:eastAsia="Aptos" w:cs="Aptos"/>
          <w:b w:val="1"/>
          <w:bCs w:val="1"/>
          <w:noProof w:val="0"/>
          <w:sz w:val="24"/>
          <w:szCs w:val="24"/>
          <w:lang w:val="en-GB"/>
        </w:rPr>
      </w:pPr>
    </w:p>
    <w:p w:rsidR="0336A9E9" w:rsidP="431D6BFE" w:rsidRDefault="0336A9E9" w14:paraId="1F62C16D" w14:textId="75A09CDA">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0336A9E9">
        <w:rPr>
          <w:rFonts w:ascii="Aptos" w:hAnsi="Aptos" w:eastAsia="Aptos" w:cs="Aptos"/>
          <w:b w:val="1"/>
          <w:bCs w:val="1"/>
          <w:noProof w:val="0"/>
          <w:sz w:val="24"/>
          <w:szCs w:val="24"/>
          <w:lang w:val="en-GB"/>
        </w:rPr>
        <w:t>Language and anti-oppressive practise</w:t>
      </w:r>
      <w:r w:rsidRPr="431D6BFE" w:rsidR="0336A9E9">
        <w:rPr>
          <w:rFonts w:ascii="Aptos" w:hAnsi="Aptos" w:eastAsia="Aptos" w:cs="Aptos"/>
          <w:b w:val="1"/>
          <w:bCs w:val="1"/>
          <w:noProof w:val="0"/>
          <w:sz w:val="24"/>
          <w:szCs w:val="24"/>
          <w:lang w:val="en-GB"/>
        </w:rPr>
        <w:t xml:space="preserve"> </w:t>
      </w:r>
    </w:p>
    <w:p w:rsidR="0336A9E9" w:rsidP="431D6BFE" w:rsidRDefault="0336A9E9" w14:paraId="169AA37C" w14:textId="01AA7EB8">
      <w:pPr>
        <w:pStyle w:val="Normal"/>
        <w:bidi w:val="0"/>
        <w:spacing w:before="240" w:beforeAutospacing="off" w:after="240" w:afterAutospacing="off" w:line="480" w:lineRule="auto"/>
        <w:jc w:val="left"/>
        <w:rPr>
          <w:rFonts w:ascii="Aptos" w:hAnsi="Aptos" w:eastAsia="Aptos" w:cs="Aptos"/>
          <w:noProof w:val="0"/>
          <w:sz w:val="24"/>
          <w:szCs w:val="24"/>
          <w:lang w:val="en-GB"/>
        </w:rPr>
      </w:pPr>
      <w:r w:rsidRPr="431D6BFE" w:rsidR="0336A9E9">
        <w:rPr>
          <w:rFonts w:ascii="Aptos" w:hAnsi="Aptos" w:eastAsia="Aptos" w:cs="Aptos"/>
          <w:noProof w:val="0"/>
          <w:sz w:val="24"/>
          <w:szCs w:val="24"/>
          <w:lang w:val="en-GB"/>
        </w:rPr>
        <w:t xml:space="preserve">The language youth workers use is </w:t>
      </w:r>
      <w:r w:rsidRPr="431D6BFE" w:rsidR="0336A9E9">
        <w:rPr>
          <w:rFonts w:ascii="Aptos" w:hAnsi="Aptos" w:eastAsia="Aptos" w:cs="Aptos"/>
          <w:noProof w:val="0"/>
          <w:sz w:val="24"/>
          <w:szCs w:val="24"/>
          <w:lang w:val="en-GB"/>
        </w:rPr>
        <w:t>really important</w:t>
      </w:r>
      <w:r w:rsidRPr="431D6BFE" w:rsidR="0336A9E9">
        <w:rPr>
          <w:rFonts w:ascii="Aptos" w:hAnsi="Aptos" w:eastAsia="Aptos" w:cs="Aptos"/>
          <w:noProof w:val="0"/>
          <w:sz w:val="24"/>
          <w:szCs w:val="24"/>
          <w:lang w:val="en-GB"/>
        </w:rPr>
        <w:t xml:space="preserve"> because it can shape how people think and feel. Using respectful and inclusive language helps create a positive environment where everyone feels accepted. Youth workers should also challenge stereotypes or negative attitudes towards autism (Dominelli, 2002). This could be something as simple as correcting misconceptions or stopping inappropriate comments. The Equality Act 2010 supports this by promoting equality and protecting individuals from discrimination. Overall, </w:t>
      </w:r>
      <w:r w:rsidRPr="431D6BFE" w:rsidR="0336A9E9">
        <w:rPr>
          <w:rFonts w:ascii="Aptos" w:hAnsi="Aptos" w:eastAsia="Aptos" w:cs="Aptos"/>
          <w:noProof w:val="0"/>
          <w:sz w:val="24"/>
          <w:szCs w:val="24"/>
          <w:lang w:val="en-GB"/>
        </w:rPr>
        <w:t>it’s</w:t>
      </w:r>
      <w:r w:rsidRPr="431D6BFE" w:rsidR="0336A9E9">
        <w:rPr>
          <w:rFonts w:ascii="Aptos" w:hAnsi="Aptos" w:eastAsia="Aptos" w:cs="Aptos"/>
          <w:noProof w:val="0"/>
          <w:sz w:val="24"/>
          <w:szCs w:val="24"/>
          <w:lang w:val="en-GB"/>
        </w:rPr>
        <w:t xml:space="preserve"> about making sure autistic young people feel respected, included, and valued</w:t>
      </w:r>
    </w:p>
    <w:p w:rsidR="530CB53C" w:rsidP="431D6BFE" w:rsidRDefault="530CB53C" w14:paraId="50115251" w14:textId="6A28E3D7">
      <w:pPr>
        <w:pStyle w:val="Normal"/>
        <w:bidi w:val="0"/>
        <w:spacing w:before="0" w:beforeAutospacing="off" w:after="0" w:afterAutospacing="off" w:line="480" w:lineRule="auto"/>
        <w:ind w:left="0"/>
        <w:jc w:val="left"/>
        <w:rPr>
          <w:rFonts w:ascii="Aptos" w:hAnsi="Aptos" w:eastAsia="Aptos" w:cs="Aptos"/>
          <w:b w:val="1"/>
          <w:bCs w:val="1"/>
          <w:noProof w:val="0"/>
          <w:sz w:val="24"/>
          <w:szCs w:val="24"/>
          <w:u w:val="single"/>
          <w:lang w:val="en-GB"/>
        </w:rPr>
      </w:pPr>
      <w:r w:rsidRPr="431D6BFE" w:rsidR="530CB53C">
        <w:rPr>
          <w:rFonts w:ascii="Aptos" w:hAnsi="Aptos" w:eastAsia="Aptos" w:cs="Aptos"/>
          <w:b w:val="1"/>
          <w:bCs w:val="1"/>
          <w:noProof w:val="0"/>
          <w:sz w:val="24"/>
          <w:szCs w:val="24"/>
          <w:u w:val="single"/>
          <w:lang w:val="en-GB"/>
        </w:rPr>
        <w:t>Working in partnership</w:t>
      </w:r>
    </w:p>
    <w:p w:rsidR="530CB53C" w:rsidP="431D6BFE" w:rsidRDefault="530CB53C" w14:paraId="2A8F5BF3" w14:textId="71CC29AA">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530CB53C">
        <w:rPr>
          <w:rFonts w:ascii="Aptos" w:hAnsi="Aptos" w:eastAsia="Aptos" w:cs="Aptos"/>
          <w:noProof w:val="0"/>
          <w:sz w:val="24"/>
          <w:szCs w:val="24"/>
          <w:lang w:val="en-GB"/>
        </w:rPr>
        <w:t xml:space="preserve">Supporting autistic young people </w:t>
      </w:r>
      <w:r w:rsidRPr="431D6BFE" w:rsidR="530CB53C">
        <w:rPr>
          <w:rFonts w:ascii="Aptos" w:hAnsi="Aptos" w:eastAsia="Aptos" w:cs="Aptos"/>
          <w:noProof w:val="0"/>
          <w:sz w:val="24"/>
          <w:szCs w:val="24"/>
          <w:lang w:val="en-GB"/>
        </w:rPr>
        <w:t>isn’t</w:t>
      </w:r>
      <w:r w:rsidRPr="431D6BFE" w:rsidR="530CB53C">
        <w:rPr>
          <w:rFonts w:ascii="Aptos" w:hAnsi="Aptos" w:eastAsia="Aptos" w:cs="Aptos"/>
          <w:noProof w:val="0"/>
          <w:sz w:val="24"/>
          <w:szCs w:val="24"/>
          <w:lang w:val="en-GB"/>
        </w:rPr>
        <w:t xml:space="preserve"> something youth workers do alone — it often involves working with others.</w:t>
      </w:r>
    </w:p>
    <w:p w:rsidR="530CB53C" w:rsidP="431D6BFE" w:rsidRDefault="530CB53C" w14:paraId="2E872933" w14:textId="15EE8ED1">
      <w:pPr>
        <w:bidi w:val="0"/>
        <w:spacing w:before="240" w:beforeAutospacing="off" w:after="240" w:afterAutospacing="off" w:line="480" w:lineRule="auto"/>
        <w:jc w:val="left"/>
        <w:rPr>
          <w:rFonts w:ascii="Aptos" w:hAnsi="Aptos" w:eastAsia="Aptos" w:cs="Aptos"/>
          <w:noProof w:val="0"/>
          <w:sz w:val="24"/>
          <w:szCs w:val="24"/>
          <w:lang w:val="en-GB"/>
        </w:rPr>
      </w:pPr>
      <w:r w:rsidRPr="431D6BFE" w:rsidR="530CB53C">
        <w:rPr>
          <w:rFonts w:ascii="Aptos" w:hAnsi="Aptos" w:eastAsia="Aptos" w:cs="Aptos"/>
          <w:noProof w:val="0"/>
          <w:sz w:val="24"/>
          <w:szCs w:val="24"/>
          <w:lang w:val="en-GB"/>
        </w:rPr>
        <w:t>Good practice includes:</w:t>
      </w:r>
    </w:p>
    <w:p w:rsidR="530CB53C" w:rsidP="431D6BFE" w:rsidRDefault="530CB53C" w14:paraId="58EE273B" w14:textId="6D2C0697">
      <w:pPr>
        <w:pStyle w:val="ListParagraph"/>
        <w:numPr>
          <w:ilvl w:val="0"/>
          <w:numId w:val="12"/>
        </w:numPr>
        <w:bidi w:val="0"/>
        <w:spacing w:before="0" w:beforeAutospacing="off" w:after="0" w:afterAutospacing="off" w:line="480" w:lineRule="auto"/>
        <w:jc w:val="left"/>
        <w:rPr>
          <w:rFonts w:ascii="Aptos" w:hAnsi="Aptos" w:eastAsia="Aptos" w:cs="Aptos"/>
          <w:noProof w:val="0"/>
          <w:sz w:val="24"/>
          <w:szCs w:val="24"/>
          <w:lang w:val="en-GB"/>
        </w:rPr>
      </w:pPr>
      <w:r w:rsidRPr="431D6BFE" w:rsidR="530CB53C">
        <w:rPr>
          <w:rFonts w:ascii="Aptos" w:hAnsi="Aptos" w:eastAsia="Aptos" w:cs="Aptos"/>
          <w:noProof w:val="0"/>
          <w:sz w:val="24"/>
          <w:szCs w:val="24"/>
          <w:lang w:val="en-GB"/>
        </w:rPr>
        <w:t>Working with families to understand the young person better</w:t>
      </w:r>
      <w:r w:rsidRPr="431D6BFE" w:rsidR="530CB53C">
        <w:rPr>
          <w:rFonts w:ascii="Aptos" w:hAnsi="Aptos" w:eastAsia="Aptos" w:cs="Aptos"/>
          <w:noProof w:val="0"/>
          <w:sz w:val="24"/>
          <w:szCs w:val="24"/>
          <w:lang w:val="en-GB"/>
        </w:rPr>
        <w:t xml:space="preserve"> </w:t>
      </w:r>
    </w:p>
    <w:p w:rsidR="530CB53C" w:rsidP="431D6BFE" w:rsidRDefault="530CB53C" w14:paraId="606E4F82" w14:textId="70D9EDF6">
      <w:pPr>
        <w:pStyle w:val="ListParagraph"/>
        <w:numPr>
          <w:ilvl w:val="0"/>
          <w:numId w:val="12"/>
        </w:numPr>
        <w:bidi w:val="0"/>
        <w:spacing w:before="0" w:beforeAutospacing="off" w:after="0" w:afterAutospacing="off" w:line="480" w:lineRule="auto"/>
        <w:jc w:val="left"/>
        <w:rPr>
          <w:rFonts w:ascii="Aptos" w:hAnsi="Aptos" w:eastAsia="Aptos" w:cs="Aptos"/>
          <w:noProof w:val="0"/>
          <w:sz w:val="24"/>
          <w:szCs w:val="24"/>
          <w:lang w:val="en-GB"/>
        </w:rPr>
      </w:pPr>
      <w:r w:rsidRPr="431D6BFE" w:rsidR="530CB53C">
        <w:rPr>
          <w:rFonts w:ascii="Aptos" w:hAnsi="Aptos" w:eastAsia="Aptos" w:cs="Aptos"/>
          <w:noProof w:val="0"/>
          <w:sz w:val="24"/>
          <w:szCs w:val="24"/>
          <w:lang w:val="en-GB"/>
        </w:rPr>
        <w:t>Communicating with schools or ALN coordinators</w:t>
      </w:r>
      <w:r w:rsidRPr="431D6BFE" w:rsidR="530CB53C">
        <w:rPr>
          <w:rFonts w:ascii="Aptos" w:hAnsi="Aptos" w:eastAsia="Aptos" w:cs="Aptos"/>
          <w:noProof w:val="0"/>
          <w:sz w:val="24"/>
          <w:szCs w:val="24"/>
          <w:lang w:val="en-GB"/>
        </w:rPr>
        <w:t xml:space="preserve"> </w:t>
      </w:r>
    </w:p>
    <w:p w:rsidR="530CB53C" w:rsidP="431D6BFE" w:rsidRDefault="530CB53C" w14:paraId="53289AEE" w14:textId="2376AD5A">
      <w:pPr>
        <w:pStyle w:val="ListParagraph"/>
        <w:numPr>
          <w:ilvl w:val="0"/>
          <w:numId w:val="12"/>
        </w:numPr>
        <w:bidi w:val="0"/>
        <w:spacing w:before="0" w:beforeAutospacing="off" w:after="0" w:afterAutospacing="off" w:line="480" w:lineRule="auto"/>
        <w:jc w:val="left"/>
        <w:rPr>
          <w:rFonts w:ascii="Aptos" w:hAnsi="Aptos" w:eastAsia="Aptos" w:cs="Aptos"/>
          <w:noProof w:val="0"/>
          <w:sz w:val="24"/>
          <w:szCs w:val="24"/>
          <w:lang w:val="en-GB"/>
        </w:rPr>
      </w:pPr>
      <w:r w:rsidRPr="431D6BFE" w:rsidR="530CB53C">
        <w:rPr>
          <w:rFonts w:ascii="Aptos" w:hAnsi="Aptos" w:eastAsia="Aptos" w:cs="Aptos"/>
          <w:noProof w:val="0"/>
          <w:sz w:val="24"/>
          <w:szCs w:val="24"/>
          <w:lang w:val="en-GB"/>
        </w:rPr>
        <w:t>Linking with specialist services when needed</w:t>
      </w:r>
    </w:p>
    <w:p w:rsidR="431D6BFE" w:rsidP="431D6BFE" w:rsidRDefault="431D6BFE" w14:paraId="2E4665A8" w14:textId="2272593E">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530CB53C" w:rsidP="431D6BFE" w:rsidRDefault="530CB53C" w14:paraId="177F6523" w14:textId="2189FDDC">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530CB53C">
        <w:rPr>
          <w:rFonts w:ascii="Aptos" w:hAnsi="Aptos" w:eastAsia="Aptos" w:cs="Aptos"/>
          <w:noProof w:val="0"/>
          <w:sz w:val="24"/>
          <w:szCs w:val="24"/>
          <w:lang w:val="en-GB"/>
        </w:rPr>
        <w:t xml:space="preserve">Building these relationships helps create consistency, which is </w:t>
      </w:r>
      <w:r w:rsidRPr="431D6BFE" w:rsidR="530CB53C">
        <w:rPr>
          <w:rFonts w:ascii="Aptos" w:hAnsi="Aptos" w:eastAsia="Aptos" w:cs="Aptos"/>
          <w:noProof w:val="0"/>
          <w:sz w:val="24"/>
          <w:szCs w:val="24"/>
          <w:lang w:val="en-GB"/>
        </w:rPr>
        <w:t>important</w:t>
      </w:r>
      <w:r w:rsidRPr="431D6BFE" w:rsidR="530CB53C">
        <w:rPr>
          <w:rFonts w:ascii="Aptos" w:hAnsi="Aptos" w:eastAsia="Aptos" w:cs="Aptos"/>
          <w:noProof w:val="0"/>
          <w:sz w:val="24"/>
          <w:szCs w:val="24"/>
          <w:lang w:val="en-GB"/>
        </w:rPr>
        <w:t xml:space="preserve"> for autistic young people. If everyone is working together, the support is much more effective.</w:t>
      </w:r>
    </w:p>
    <w:p w:rsidR="530CB53C" w:rsidP="431D6BFE" w:rsidRDefault="530CB53C" w14:paraId="6088B9E6" w14:textId="3281B04B">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530CB53C">
        <w:rPr>
          <w:rFonts w:ascii="Aptos" w:hAnsi="Aptos" w:eastAsia="Aptos" w:cs="Aptos"/>
          <w:noProof w:val="0"/>
          <w:sz w:val="24"/>
          <w:szCs w:val="24"/>
          <w:lang w:val="en-GB"/>
        </w:rPr>
        <w:t>The ALN Code for Wales (2021) highlights how important partnership working is, as it helps provide more consistent and effective support.</w:t>
      </w:r>
    </w:p>
    <w:p w:rsidR="431D6BFE" w:rsidP="431D6BFE" w:rsidRDefault="431D6BFE" w14:paraId="1FB417B1" w14:textId="3D596D8C">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30C5E4E3" w:rsidP="431D6BFE" w:rsidRDefault="30C5E4E3" w14:paraId="538D07D6" w14:textId="51B52496">
      <w:pPr>
        <w:pStyle w:val="Normal"/>
        <w:bidi w:val="0"/>
        <w:spacing w:before="0" w:beforeAutospacing="off" w:after="0" w:afterAutospacing="off" w:line="480" w:lineRule="auto"/>
        <w:ind w:left="0"/>
        <w:jc w:val="left"/>
        <w:rPr>
          <w:rFonts w:ascii="Aptos" w:hAnsi="Aptos" w:eastAsia="Aptos" w:cs="Aptos"/>
          <w:b w:val="1"/>
          <w:bCs w:val="1"/>
          <w:noProof w:val="0"/>
          <w:sz w:val="24"/>
          <w:szCs w:val="24"/>
          <w:u w:val="single"/>
          <w:lang w:val="en-GB"/>
        </w:rPr>
      </w:pPr>
      <w:r w:rsidRPr="431D6BFE" w:rsidR="30C5E4E3">
        <w:rPr>
          <w:rFonts w:ascii="Aptos" w:hAnsi="Aptos" w:eastAsia="Aptos" w:cs="Aptos"/>
          <w:b w:val="1"/>
          <w:bCs w:val="1"/>
          <w:noProof w:val="0"/>
          <w:sz w:val="24"/>
          <w:szCs w:val="24"/>
          <w:u w:val="single"/>
          <w:lang w:val="en-GB"/>
        </w:rPr>
        <w:t>Case study</w:t>
      </w:r>
      <w:r w:rsidRPr="431D6BFE" w:rsidR="30C5E4E3">
        <w:rPr>
          <w:rFonts w:ascii="Aptos" w:hAnsi="Aptos" w:eastAsia="Aptos" w:cs="Aptos"/>
          <w:b w:val="1"/>
          <w:bCs w:val="1"/>
          <w:noProof w:val="0"/>
          <w:sz w:val="24"/>
          <w:szCs w:val="24"/>
          <w:u w:val="single"/>
          <w:lang w:val="en-GB"/>
        </w:rPr>
        <w:t xml:space="preserve"> </w:t>
      </w:r>
    </w:p>
    <w:p w:rsidR="30C5E4E3" w:rsidP="431D6BFE" w:rsidRDefault="30C5E4E3" w14:paraId="05199191" w14:textId="171716CF">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30C5E4E3">
        <w:rPr>
          <w:rFonts w:ascii="Aptos" w:hAnsi="Aptos" w:eastAsia="Aptos" w:cs="Aptos"/>
          <w:noProof w:val="0"/>
          <w:sz w:val="24"/>
          <w:szCs w:val="24"/>
          <w:lang w:val="en-GB"/>
        </w:rPr>
        <w:t xml:space="preserve">This case study looks at a young person called </w:t>
      </w:r>
      <w:r w:rsidRPr="431D6BFE" w:rsidR="30C5E4E3">
        <w:rPr>
          <w:rFonts w:ascii="Aptos" w:hAnsi="Aptos" w:eastAsia="Aptos" w:cs="Aptos"/>
          <w:noProof w:val="0"/>
          <w:sz w:val="24"/>
          <w:szCs w:val="24"/>
          <w:lang w:val="en-GB"/>
        </w:rPr>
        <w:t>Jake ,</w:t>
      </w:r>
      <w:r w:rsidRPr="431D6BFE" w:rsidR="30C5E4E3">
        <w:rPr>
          <w:rFonts w:ascii="Aptos" w:hAnsi="Aptos" w:eastAsia="Aptos" w:cs="Aptos"/>
          <w:noProof w:val="0"/>
          <w:sz w:val="24"/>
          <w:szCs w:val="24"/>
          <w:lang w:val="en-GB"/>
        </w:rPr>
        <w:t xml:space="preserve"> who is 14 years old and has autism. It explores his experience attending a youth centre before and after adjustments were made to support his needs.</w:t>
      </w:r>
    </w:p>
    <w:p w:rsidR="30C5E4E3" w:rsidP="431D6BFE" w:rsidRDefault="30C5E4E3" w14:paraId="128DD829" w14:textId="18986DFC">
      <w:pPr>
        <w:pStyle w:val="Normal"/>
        <w:bidi w:val="0"/>
        <w:spacing w:before="0" w:beforeAutospacing="off" w:after="0" w:afterAutospacing="off" w:line="480" w:lineRule="auto"/>
        <w:ind w:left="0"/>
        <w:jc w:val="left"/>
        <w:rPr>
          <w:rFonts w:ascii="Aptos" w:hAnsi="Aptos" w:eastAsia="Aptos" w:cs="Aptos"/>
          <w:b w:val="1"/>
          <w:bCs w:val="1"/>
          <w:noProof w:val="0"/>
          <w:sz w:val="24"/>
          <w:szCs w:val="24"/>
          <w:lang w:val="en-GB"/>
        </w:rPr>
      </w:pPr>
      <w:r w:rsidRPr="431D6BFE" w:rsidR="30C5E4E3">
        <w:rPr>
          <w:rFonts w:ascii="Aptos" w:hAnsi="Aptos" w:eastAsia="Aptos" w:cs="Aptos"/>
          <w:b w:val="1"/>
          <w:bCs w:val="1"/>
          <w:noProof w:val="0"/>
          <w:sz w:val="24"/>
          <w:szCs w:val="24"/>
          <w:lang w:val="en-GB"/>
        </w:rPr>
        <w:t>Before adjustments</w:t>
      </w:r>
      <w:r w:rsidRPr="431D6BFE" w:rsidR="30C5E4E3">
        <w:rPr>
          <w:rFonts w:ascii="Aptos" w:hAnsi="Aptos" w:eastAsia="Aptos" w:cs="Aptos"/>
          <w:b w:val="1"/>
          <w:bCs w:val="1"/>
          <w:noProof w:val="0"/>
          <w:sz w:val="24"/>
          <w:szCs w:val="24"/>
          <w:lang w:val="en-GB"/>
        </w:rPr>
        <w:t xml:space="preserve"> </w:t>
      </w:r>
    </w:p>
    <w:p w:rsidR="30C5E4E3" w:rsidP="431D6BFE" w:rsidRDefault="30C5E4E3" w14:paraId="546188CD" w14:textId="2FBD7C37">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30C5E4E3">
        <w:rPr>
          <w:rFonts w:ascii="Aptos" w:hAnsi="Aptos" w:eastAsia="Aptos" w:cs="Aptos"/>
          <w:noProof w:val="0"/>
          <w:sz w:val="24"/>
          <w:szCs w:val="24"/>
          <w:lang w:val="en-GB"/>
        </w:rPr>
        <w:t xml:space="preserve">When Jake first started coming to the youth centre, he found it </w:t>
      </w:r>
      <w:r w:rsidRPr="431D6BFE" w:rsidR="30C5E4E3">
        <w:rPr>
          <w:rFonts w:ascii="Aptos" w:hAnsi="Aptos" w:eastAsia="Aptos" w:cs="Aptos"/>
          <w:noProof w:val="0"/>
          <w:sz w:val="24"/>
          <w:szCs w:val="24"/>
          <w:lang w:val="en-GB"/>
        </w:rPr>
        <w:t>really difficult</w:t>
      </w:r>
      <w:r w:rsidRPr="431D6BFE" w:rsidR="30C5E4E3">
        <w:rPr>
          <w:rFonts w:ascii="Aptos" w:hAnsi="Aptos" w:eastAsia="Aptos" w:cs="Aptos"/>
          <w:noProof w:val="0"/>
          <w:sz w:val="24"/>
          <w:szCs w:val="24"/>
          <w:lang w:val="en-GB"/>
        </w:rPr>
        <w:t xml:space="preserve"> to settle in. The environment was loud, busy, and quite unpredictable, which made him feel overwhelmed. Music was often playing loudly, lots of young people were talking at once, and the lighting was quite bright. Because Jake has sensory sensitivities, this caused him to feel anxious and uncomfortable.</w:t>
      </w:r>
    </w:p>
    <w:p w:rsidR="30C5E4E3" w:rsidP="431D6BFE" w:rsidRDefault="30C5E4E3" w14:paraId="4E065F5B" w14:textId="31697129">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30C5E4E3">
        <w:rPr>
          <w:rFonts w:ascii="Aptos" w:hAnsi="Aptos" w:eastAsia="Aptos" w:cs="Aptos"/>
          <w:noProof w:val="0"/>
          <w:sz w:val="24"/>
          <w:szCs w:val="24"/>
          <w:lang w:val="en-GB"/>
        </w:rPr>
        <w:t xml:space="preserve">Jake also struggled with communication. Youth workers would often give group instructions that were quite vague, like “just get on with it,” which he found confusing. He </w:t>
      </w:r>
      <w:r w:rsidRPr="431D6BFE" w:rsidR="30C5E4E3">
        <w:rPr>
          <w:rFonts w:ascii="Aptos" w:hAnsi="Aptos" w:eastAsia="Aptos" w:cs="Aptos"/>
          <w:noProof w:val="0"/>
          <w:sz w:val="24"/>
          <w:szCs w:val="24"/>
          <w:lang w:val="en-GB"/>
        </w:rPr>
        <w:t>wasn’t</w:t>
      </w:r>
      <w:r w:rsidRPr="431D6BFE" w:rsidR="30C5E4E3">
        <w:rPr>
          <w:rFonts w:ascii="Aptos" w:hAnsi="Aptos" w:eastAsia="Aptos" w:cs="Aptos"/>
          <w:noProof w:val="0"/>
          <w:sz w:val="24"/>
          <w:szCs w:val="24"/>
          <w:lang w:val="en-GB"/>
        </w:rPr>
        <w:t xml:space="preserve"> always sure what he was supposed to be doing, which made him feel frustrated. He also found it hard to join in conversations with other young people, as he struggled to understand social cues and jokes.</w:t>
      </w:r>
    </w:p>
    <w:p w:rsidR="24EE229E" w:rsidP="431D6BFE" w:rsidRDefault="24EE229E" w14:paraId="66A8D028" w14:textId="21B6ADB2">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24EE229E">
        <w:rPr>
          <w:rFonts w:ascii="Aptos" w:hAnsi="Aptos" w:eastAsia="Aptos" w:cs="Aptos"/>
          <w:noProof w:val="0"/>
          <w:sz w:val="24"/>
          <w:szCs w:val="24"/>
          <w:lang w:val="en-GB"/>
        </w:rPr>
        <w:t xml:space="preserve">Because of this, Jake mostly stayed on his own and avoided group activities. Sometimes he would leave sessions early or refuse to come at all. This shows how, without support, the environment itself was acting as a barrier, which links to the social model of disability. It </w:t>
      </w:r>
      <w:r w:rsidRPr="431D6BFE" w:rsidR="24EE229E">
        <w:rPr>
          <w:rFonts w:ascii="Aptos" w:hAnsi="Aptos" w:eastAsia="Aptos" w:cs="Aptos"/>
          <w:noProof w:val="0"/>
          <w:sz w:val="24"/>
          <w:szCs w:val="24"/>
          <w:lang w:val="en-GB"/>
        </w:rPr>
        <w:t>wasn’t</w:t>
      </w:r>
      <w:r w:rsidRPr="431D6BFE" w:rsidR="24EE229E">
        <w:rPr>
          <w:rFonts w:ascii="Aptos" w:hAnsi="Aptos" w:eastAsia="Aptos" w:cs="Aptos"/>
          <w:noProof w:val="0"/>
          <w:sz w:val="24"/>
          <w:szCs w:val="24"/>
          <w:lang w:val="en-GB"/>
        </w:rPr>
        <w:t xml:space="preserve"> Jake’s autism that was the main issue, but the lack of adjustments in the youth setting.</w:t>
      </w:r>
    </w:p>
    <w:p w:rsidR="24EE229E" w:rsidP="431D6BFE" w:rsidRDefault="24EE229E" w14:paraId="0A94917F" w14:textId="247DB0AC">
      <w:pPr>
        <w:pStyle w:val="Normal"/>
        <w:bidi w:val="0"/>
        <w:spacing w:before="0" w:beforeAutospacing="off" w:after="0" w:afterAutospacing="off" w:line="480" w:lineRule="auto"/>
        <w:ind w:left="0"/>
        <w:jc w:val="left"/>
        <w:rPr>
          <w:rFonts w:ascii="Aptos" w:hAnsi="Aptos" w:eastAsia="Aptos" w:cs="Aptos"/>
          <w:b w:val="1"/>
          <w:bCs w:val="1"/>
          <w:noProof w:val="0"/>
          <w:sz w:val="24"/>
          <w:szCs w:val="24"/>
          <w:u w:val="single"/>
          <w:lang w:val="en-GB"/>
        </w:rPr>
      </w:pPr>
      <w:r w:rsidRPr="431D6BFE" w:rsidR="24EE229E">
        <w:rPr>
          <w:rFonts w:ascii="Aptos" w:hAnsi="Aptos" w:eastAsia="Aptos" w:cs="Aptos"/>
          <w:b w:val="1"/>
          <w:bCs w:val="1"/>
          <w:noProof w:val="0"/>
          <w:sz w:val="24"/>
          <w:szCs w:val="24"/>
          <w:u w:val="single"/>
          <w:lang w:val="en-GB"/>
        </w:rPr>
        <w:t>Adjustments made</w:t>
      </w:r>
      <w:r w:rsidRPr="431D6BFE" w:rsidR="24EE229E">
        <w:rPr>
          <w:rFonts w:ascii="Aptos" w:hAnsi="Aptos" w:eastAsia="Aptos" w:cs="Aptos"/>
          <w:b w:val="1"/>
          <w:bCs w:val="1"/>
          <w:noProof w:val="0"/>
          <w:sz w:val="24"/>
          <w:szCs w:val="24"/>
          <w:u w:val="single"/>
          <w:lang w:val="en-GB"/>
        </w:rPr>
        <w:t xml:space="preserve"> </w:t>
      </w:r>
    </w:p>
    <w:p w:rsidR="24EE229E" w:rsidP="431D6BFE" w:rsidRDefault="24EE229E" w14:paraId="2012A811" w14:textId="3DF0F85B">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24EE229E">
        <w:rPr>
          <w:rFonts w:ascii="Aptos" w:hAnsi="Aptos" w:eastAsia="Aptos" w:cs="Aptos"/>
          <w:noProof w:val="0"/>
          <w:sz w:val="24"/>
          <w:szCs w:val="24"/>
          <w:lang w:val="en-GB"/>
        </w:rPr>
        <w:t>After noticing that Jake was struggling, the youth workers reflected on their practice and made changes to make the space more inclusive. This links to ideas from Donald Schön about improving practice through reflection.</w:t>
      </w:r>
    </w:p>
    <w:p w:rsidR="24EE229E" w:rsidP="431D6BFE" w:rsidRDefault="24EE229E" w14:paraId="7AA70C77" w14:textId="646CBB88">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24EE229E">
        <w:rPr>
          <w:rFonts w:ascii="Aptos" w:hAnsi="Aptos" w:eastAsia="Aptos" w:cs="Aptos"/>
          <w:noProof w:val="0"/>
          <w:sz w:val="24"/>
          <w:szCs w:val="24"/>
          <w:lang w:val="en-GB"/>
        </w:rPr>
        <w:t xml:space="preserve">Firstly, they adapted the environment. They introduced a quiet “chill-out” space where Jake (and other young people) could go if things felt overwhelming. They also reduced background noise by lowering music and created a more structured </w:t>
      </w:r>
      <w:r w:rsidRPr="431D6BFE" w:rsidR="24EE229E">
        <w:rPr>
          <w:rFonts w:ascii="Aptos" w:hAnsi="Aptos" w:eastAsia="Aptos" w:cs="Aptos"/>
          <w:noProof w:val="0"/>
          <w:sz w:val="24"/>
          <w:szCs w:val="24"/>
          <w:lang w:val="en-GB"/>
        </w:rPr>
        <w:t>layout,</w:t>
      </w:r>
      <w:r w:rsidRPr="431D6BFE" w:rsidR="24EE229E">
        <w:rPr>
          <w:rFonts w:ascii="Aptos" w:hAnsi="Aptos" w:eastAsia="Aptos" w:cs="Aptos"/>
          <w:noProof w:val="0"/>
          <w:sz w:val="24"/>
          <w:szCs w:val="24"/>
          <w:lang w:val="en-GB"/>
        </w:rPr>
        <w:t xml:space="preserve"> so it was easier to understand the space.</w:t>
      </w:r>
    </w:p>
    <w:p w:rsidR="24EE229E" w:rsidP="431D6BFE" w:rsidRDefault="24EE229E" w14:paraId="0BCE5CC4" w14:textId="1C8134B7">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24EE229E">
        <w:rPr>
          <w:rFonts w:ascii="Aptos" w:hAnsi="Aptos" w:eastAsia="Aptos" w:cs="Aptos"/>
          <w:noProof w:val="0"/>
          <w:sz w:val="24"/>
          <w:szCs w:val="24"/>
          <w:lang w:val="en-GB"/>
        </w:rPr>
        <w:t>They also changed how they communicated. Instructions were made clearer and more specific, and tasks were broken down into smaller steps. Visual supports, like written instructions and simple schedules, were introduced so Jake could see what was happening during the session.</w:t>
      </w:r>
    </w:p>
    <w:p w:rsidR="24EE229E" w:rsidP="431D6BFE" w:rsidRDefault="24EE229E" w14:paraId="287F0958" w14:textId="3B2DCD8B">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24EE229E">
        <w:rPr>
          <w:rFonts w:ascii="Aptos" w:hAnsi="Aptos" w:eastAsia="Aptos" w:cs="Aptos"/>
          <w:noProof w:val="0"/>
          <w:sz w:val="24"/>
          <w:szCs w:val="24"/>
          <w:lang w:val="en-GB"/>
        </w:rPr>
        <w:t>In terms of activities, youth workers started offering more structured options and allowed young people to opt in or out without pressure. They also included activities based on Jake’s interests, which helped him feel more motivated to join in.</w:t>
      </w:r>
    </w:p>
    <w:p w:rsidR="24EE229E" w:rsidP="431D6BFE" w:rsidRDefault="24EE229E" w14:paraId="53AF5DEF" w14:textId="6F672627">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24EE229E">
        <w:rPr>
          <w:rFonts w:ascii="Aptos" w:hAnsi="Aptos" w:eastAsia="Aptos" w:cs="Aptos"/>
          <w:noProof w:val="0"/>
          <w:sz w:val="24"/>
          <w:szCs w:val="24"/>
          <w:lang w:val="en-GB"/>
        </w:rPr>
        <w:t>The team also worked on peer awareness by encouraging inclusive behaviour and challenging negative attitudes. This links to Albert Bandura, as other young people began to model the positive behaviour they saw from staff.</w:t>
      </w:r>
    </w:p>
    <w:p w:rsidR="57FD806E" w:rsidP="431D6BFE" w:rsidRDefault="57FD806E" w14:paraId="7178E2E2" w14:textId="04B6BF0F">
      <w:pPr>
        <w:pStyle w:val="Normal"/>
        <w:bidi w:val="0"/>
        <w:spacing w:before="0" w:beforeAutospacing="off" w:after="0" w:afterAutospacing="off" w:line="480" w:lineRule="auto"/>
        <w:ind w:left="0"/>
        <w:jc w:val="left"/>
        <w:rPr>
          <w:rFonts w:ascii="Aptos" w:hAnsi="Aptos" w:eastAsia="Aptos" w:cs="Aptos"/>
          <w:b w:val="1"/>
          <w:bCs w:val="1"/>
          <w:noProof w:val="0"/>
          <w:sz w:val="24"/>
          <w:szCs w:val="24"/>
          <w:lang w:val="en-GB"/>
        </w:rPr>
      </w:pPr>
      <w:r w:rsidRPr="431D6BFE" w:rsidR="57FD806E">
        <w:rPr>
          <w:rFonts w:ascii="Aptos" w:hAnsi="Aptos" w:eastAsia="Aptos" w:cs="Aptos"/>
          <w:b w:val="1"/>
          <w:bCs w:val="1"/>
          <w:noProof w:val="0"/>
          <w:sz w:val="24"/>
          <w:szCs w:val="24"/>
          <w:lang w:val="en-GB"/>
        </w:rPr>
        <w:t>After adjustments</w:t>
      </w:r>
      <w:r w:rsidRPr="431D6BFE" w:rsidR="57FD806E">
        <w:rPr>
          <w:rFonts w:ascii="Aptos" w:hAnsi="Aptos" w:eastAsia="Aptos" w:cs="Aptos"/>
          <w:b w:val="1"/>
          <w:bCs w:val="1"/>
          <w:noProof w:val="0"/>
          <w:sz w:val="24"/>
          <w:szCs w:val="24"/>
          <w:lang w:val="en-GB"/>
        </w:rPr>
        <w:t xml:space="preserve"> </w:t>
      </w:r>
    </w:p>
    <w:p w:rsidR="57FD806E" w:rsidP="431D6BFE" w:rsidRDefault="57FD806E" w14:paraId="16FB3DE8" w14:textId="3351A9C9">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57FD806E">
        <w:rPr>
          <w:rFonts w:ascii="Aptos" w:hAnsi="Aptos" w:eastAsia="Aptos" w:cs="Aptos"/>
          <w:noProof w:val="0"/>
          <w:sz w:val="24"/>
          <w:szCs w:val="24"/>
          <w:lang w:val="en-GB"/>
        </w:rPr>
        <w:t>After these changes were made, Jake’s experience improved a lot. He started attending sessions more regularly and stayed for longer periods of time. Having a quiet space meant he could manage his anxiety better instead of leaving completely.</w:t>
      </w:r>
    </w:p>
    <w:p w:rsidR="57FD806E" w:rsidP="431D6BFE" w:rsidRDefault="57FD806E" w14:paraId="7330E1C6" w14:textId="2D9D65EC">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57FD806E">
        <w:rPr>
          <w:rFonts w:ascii="Aptos" w:hAnsi="Aptos" w:eastAsia="Aptos" w:cs="Aptos"/>
          <w:noProof w:val="0"/>
          <w:sz w:val="24"/>
          <w:szCs w:val="24"/>
          <w:lang w:val="en-GB"/>
        </w:rPr>
        <w:t>Clear communication helped him understand what was expected, which reduced frustration and increased his confidence. Over time, he began to take part in activities, especially ones linked to his interests.</w:t>
      </w:r>
    </w:p>
    <w:p w:rsidR="57FD806E" w:rsidP="431D6BFE" w:rsidRDefault="57FD806E" w14:paraId="5ED232EE" w14:textId="3C4652A3">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57FD806E">
        <w:rPr>
          <w:rFonts w:ascii="Aptos" w:hAnsi="Aptos" w:eastAsia="Aptos" w:cs="Aptos"/>
          <w:noProof w:val="0"/>
          <w:sz w:val="24"/>
          <w:szCs w:val="24"/>
          <w:lang w:val="en-GB"/>
        </w:rPr>
        <w:t>Jake also started to build relationships with youth workers and a few other young people. Although he still preferred smaller groups, he became more comfortable interacting with others.</w:t>
      </w:r>
    </w:p>
    <w:p w:rsidR="57FD806E" w:rsidP="431D6BFE" w:rsidRDefault="57FD806E" w14:paraId="48C74219" w14:textId="36E61196">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57FD806E">
        <w:rPr>
          <w:rFonts w:ascii="Aptos" w:hAnsi="Aptos" w:eastAsia="Aptos" w:cs="Aptos"/>
          <w:noProof w:val="0"/>
          <w:sz w:val="24"/>
          <w:szCs w:val="24"/>
          <w:lang w:val="en-GB"/>
        </w:rPr>
        <w:t xml:space="preserve">This shows how making reasonable adjustments can have </w:t>
      </w:r>
      <w:r w:rsidRPr="431D6BFE" w:rsidR="57FD806E">
        <w:rPr>
          <w:rFonts w:ascii="Aptos" w:hAnsi="Aptos" w:eastAsia="Aptos" w:cs="Aptos"/>
          <w:noProof w:val="0"/>
          <w:sz w:val="24"/>
          <w:szCs w:val="24"/>
          <w:lang w:val="en-GB"/>
        </w:rPr>
        <w:t>a big impact</w:t>
      </w:r>
      <w:r w:rsidRPr="431D6BFE" w:rsidR="57FD806E">
        <w:rPr>
          <w:rFonts w:ascii="Aptos" w:hAnsi="Aptos" w:eastAsia="Aptos" w:cs="Aptos"/>
          <w:noProof w:val="0"/>
          <w:sz w:val="24"/>
          <w:szCs w:val="24"/>
          <w:lang w:val="en-GB"/>
        </w:rPr>
        <w:t>. It also links to the Equality Act 2010, which requires services to adapt to meet individual needs.</w:t>
      </w:r>
    </w:p>
    <w:p w:rsidR="57FD806E" w:rsidP="431D6BFE" w:rsidRDefault="57FD806E" w14:paraId="0D85E06C" w14:textId="5CA52999">
      <w:pPr>
        <w:pStyle w:val="Normal"/>
        <w:bidi w:val="0"/>
        <w:spacing w:before="0" w:beforeAutospacing="off" w:after="0" w:afterAutospacing="off" w:line="480" w:lineRule="auto"/>
        <w:ind w:left="0"/>
        <w:jc w:val="left"/>
        <w:rPr>
          <w:rFonts w:ascii="Aptos" w:hAnsi="Aptos" w:eastAsia="Aptos" w:cs="Aptos"/>
          <w:b w:val="1"/>
          <w:bCs w:val="1"/>
          <w:noProof w:val="0"/>
          <w:sz w:val="24"/>
          <w:szCs w:val="24"/>
          <w:lang w:val="en-GB"/>
        </w:rPr>
      </w:pPr>
      <w:r w:rsidRPr="431D6BFE" w:rsidR="57FD806E">
        <w:rPr>
          <w:rFonts w:ascii="Aptos" w:hAnsi="Aptos" w:eastAsia="Aptos" w:cs="Aptos"/>
          <w:b w:val="1"/>
          <w:bCs w:val="1"/>
          <w:noProof w:val="0"/>
          <w:sz w:val="24"/>
          <w:szCs w:val="24"/>
          <w:lang w:val="en-GB"/>
        </w:rPr>
        <w:t>Conclusion</w:t>
      </w:r>
      <w:r w:rsidRPr="431D6BFE" w:rsidR="57FD806E">
        <w:rPr>
          <w:rFonts w:ascii="Aptos" w:hAnsi="Aptos" w:eastAsia="Aptos" w:cs="Aptos"/>
          <w:b w:val="1"/>
          <w:bCs w:val="1"/>
          <w:noProof w:val="0"/>
          <w:sz w:val="24"/>
          <w:szCs w:val="24"/>
          <w:lang w:val="en-GB"/>
        </w:rPr>
        <w:t xml:space="preserve"> </w:t>
      </w:r>
    </w:p>
    <w:p w:rsidR="57FD806E" w:rsidP="431D6BFE" w:rsidRDefault="57FD806E" w14:paraId="0EA0E7A9" w14:textId="723F3B4A">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57FD806E">
        <w:rPr>
          <w:rFonts w:ascii="Aptos" w:hAnsi="Aptos" w:eastAsia="Aptos" w:cs="Aptos"/>
          <w:noProof w:val="0"/>
          <w:sz w:val="24"/>
          <w:szCs w:val="24"/>
          <w:lang w:val="en-GB"/>
        </w:rPr>
        <w:t xml:space="preserve">Overall, this case study shows that </w:t>
      </w:r>
      <w:r w:rsidRPr="431D6BFE" w:rsidR="57FD806E">
        <w:rPr>
          <w:rFonts w:ascii="Aptos" w:hAnsi="Aptos" w:eastAsia="Aptos" w:cs="Aptos"/>
          <w:noProof w:val="0"/>
          <w:sz w:val="24"/>
          <w:szCs w:val="24"/>
          <w:lang w:val="en-GB"/>
        </w:rPr>
        <w:t>small changes</w:t>
      </w:r>
      <w:r w:rsidRPr="431D6BFE" w:rsidR="57FD806E">
        <w:rPr>
          <w:rFonts w:ascii="Aptos" w:hAnsi="Aptos" w:eastAsia="Aptos" w:cs="Aptos"/>
          <w:noProof w:val="0"/>
          <w:sz w:val="24"/>
          <w:szCs w:val="24"/>
          <w:lang w:val="en-GB"/>
        </w:rPr>
        <w:t xml:space="preserve"> can make </w:t>
      </w:r>
      <w:r w:rsidRPr="431D6BFE" w:rsidR="57FD806E">
        <w:rPr>
          <w:rFonts w:ascii="Aptos" w:hAnsi="Aptos" w:eastAsia="Aptos" w:cs="Aptos"/>
          <w:noProof w:val="0"/>
          <w:sz w:val="24"/>
          <w:szCs w:val="24"/>
          <w:lang w:val="en-GB"/>
        </w:rPr>
        <w:t>a big difference</w:t>
      </w:r>
      <w:r w:rsidRPr="431D6BFE" w:rsidR="57FD806E">
        <w:rPr>
          <w:rFonts w:ascii="Aptos" w:hAnsi="Aptos" w:eastAsia="Aptos" w:cs="Aptos"/>
          <w:noProof w:val="0"/>
          <w:sz w:val="24"/>
          <w:szCs w:val="24"/>
          <w:lang w:val="en-GB"/>
        </w:rPr>
        <w:t>. Before adjustments, Jake felt excluded and overwhelmed, but after changes were made, he was able to engage, build confidence, and feel part of the group.</w:t>
      </w:r>
    </w:p>
    <w:p w:rsidR="57FD806E" w:rsidP="431D6BFE" w:rsidRDefault="57FD806E" w14:paraId="6B5438ED" w14:textId="2DDEFDE8">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57FD806E">
        <w:rPr>
          <w:rFonts w:ascii="Aptos" w:hAnsi="Aptos" w:eastAsia="Aptos" w:cs="Aptos"/>
          <w:noProof w:val="0"/>
          <w:sz w:val="24"/>
          <w:szCs w:val="24"/>
          <w:lang w:val="en-GB"/>
        </w:rPr>
        <w:t>It highlights the importance of inclusive practice in youth work and shows that it is the responsibility of youth workers to adapt their environment and approach, rather than expecting the young person to change.</w:t>
      </w:r>
    </w:p>
    <w:p w:rsidR="431D6BFE" w:rsidP="431D6BFE" w:rsidRDefault="431D6BFE" w14:paraId="6A279A48" w14:textId="43BE7565">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436C4937" w14:textId="594413C0">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5CE1C093" w14:textId="60CEAE49">
      <w:pPr>
        <w:pStyle w:val="Normal"/>
        <w:bidi w:val="0"/>
        <w:spacing w:before="0" w:beforeAutospacing="off" w:after="0" w:afterAutospacing="off" w:line="480" w:lineRule="auto"/>
        <w:ind w:left="0"/>
        <w:jc w:val="left"/>
        <w:rPr>
          <w:rFonts w:ascii="Aptos" w:hAnsi="Aptos" w:eastAsia="Aptos" w:cs="Aptos"/>
          <w:b w:val="1"/>
          <w:bCs w:val="1"/>
          <w:noProof w:val="0"/>
          <w:sz w:val="24"/>
          <w:szCs w:val="24"/>
          <w:lang w:val="en-GB"/>
        </w:rPr>
      </w:pPr>
    </w:p>
    <w:p w:rsidR="2D21CBDD" w:rsidP="431D6BFE" w:rsidRDefault="2D21CBDD" w14:paraId="1356C63F" w14:textId="43D7E670">
      <w:pPr>
        <w:pStyle w:val="Normal"/>
        <w:bidi w:val="0"/>
        <w:spacing w:before="0" w:beforeAutospacing="off" w:after="0" w:afterAutospacing="off" w:line="480" w:lineRule="auto"/>
        <w:ind w:left="0"/>
        <w:jc w:val="left"/>
        <w:rPr>
          <w:rFonts w:ascii="Aptos" w:hAnsi="Aptos" w:eastAsia="Aptos" w:cs="Aptos"/>
          <w:b w:val="1"/>
          <w:bCs w:val="1"/>
          <w:noProof w:val="0"/>
          <w:sz w:val="24"/>
          <w:szCs w:val="24"/>
          <w:lang w:val="en-GB"/>
        </w:rPr>
      </w:pPr>
      <w:r w:rsidRPr="431D6BFE" w:rsidR="2D21CBDD">
        <w:rPr>
          <w:rFonts w:ascii="Aptos" w:hAnsi="Aptos" w:eastAsia="Aptos" w:cs="Aptos"/>
          <w:b w:val="1"/>
          <w:bCs w:val="1"/>
          <w:noProof w:val="0"/>
          <w:sz w:val="24"/>
          <w:szCs w:val="24"/>
          <w:lang w:val="en-GB"/>
        </w:rPr>
        <w:t>Conclusion</w:t>
      </w:r>
      <w:r w:rsidRPr="431D6BFE" w:rsidR="2D21CBDD">
        <w:rPr>
          <w:rFonts w:ascii="Aptos" w:hAnsi="Aptos" w:eastAsia="Aptos" w:cs="Aptos"/>
          <w:b w:val="1"/>
          <w:bCs w:val="1"/>
          <w:noProof w:val="0"/>
          <w:sz w:val="24"/>
          <w:szCs w:val="24"/>
          <w:lang w:val="en-GB"/>
        </w:rPr>
        <w:t xml:space="preserve"> </w:t>
      </w:r>
    </w:p>
    <w:p w:rsidR="2D21CBDD" w:rsidP="431D6BFE" w:rsidRDefault="2D21CBDD" w14:paraId="6CCF7ACA" w14:textId="434F6EC8">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2D21CBDD">
        <w:rPr>
          <w:rFonts w:ascii="Aptos" w:hAnsi="Aptos" w:eastAsia="Aptos" w:cs="Aptos"/>
          <w:noProof w:val="0"/>
          <w:sz w:val="24"/>
          <w:szCs w:val="24"/>
          <w:lang w:val="en-GB"/>
        </w:rPr>
        <w:t>Overall, this assignment has shown that supporting autistic young people in youth work is not about trying to change who they are, but about adapting the environment and the way youth work is delivered. Autism is a spectrum, meaning every young person is different and will have their own needs, strengths, and challenges. Because of this, youth workers need to be flexible and willing to adapt their practice to make sure everyone feels included and supported.</w:t>
      </w:r>
    </w:p>
    <w:p w:rsidR="2D21CBDD" w:rsidP="431D6BFE" w:rsidRDefault="2D21CBDD" w14:paraId="3BB77811" w14:textId="39681B52">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2D21CBDD">
        <w:rPr>
          <w:rFonts w:ascii="Aptos" w:hAnsi="Aptos" w:eastAsia="Aptos" w:cs="Aptos"/>
          <w:noProof w:val="0"/>
          <w:sz w:val="24"/>
          <w:szCs w:val="24"/>
          <w:lang w:val="en-GB"/>
        </w:rPr>
        <w:t>The social model of disability is really important in understanding this. It shows that many of the difficulties autistic young people face are not caused by autism itself, but by barriers in society, such as loud environments, unclear communication, or lack of understanding. In youth work, this means it is the responsibility of the youth worker to remove these barriers. Simple changes, like creating quieter spaces or giving clear instructions, can make a huge difference in whether a young person feels able to take part or not.</w:t>
      </w:r>
    </w:p>
    <w:p w:rsidR="2D21CBDD" w:rsidP="431D6BFE" w:rsidRDefault="2D21CBDD" w14:paraId="55E958B5" w14:textId="74C009D1">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2D21CBDD">
        <w:rPr>
          <w:rFonts w:ascii="Aptos" w:hAnsi="Aptos" w:eastAsia="Aptos" w:cs="Aptos"/>
          <w:noProof w:val="0"/>
          <w:sz w:val="24"/>
          <w:szCs w:val="24"/>
          <w:lang w:val="en-GB"/>
        </w:rPr>
        <w:t xml:space="preserve">Policy and legislation, such as the Equality Act 2010 and the Youth Work Strategy for Wales 2019, reinforce that inclusion is not optional. They make it clear that youth services must make reasonable adjustments and </w:t>
      </w:r>
      <w:r w:rsidRPr="431D6BFE" w:rsidR="2D21CBDD">
        <w:rPr>
          <w:rFonts w:ascii="Aptos" w:hAnsi="Aptos" w:eastAsia="Aptos" w:cs="Aptos"/>
          <w:noProof w:val="0"/>
          <w:sz w:val="24"/>
          <w:szCs w:val="24"/>
          <w:lang w:val="en-GB"/>
        </w:rPr>
        <w:t>provide equal opportunities for all young people</w:t>
      </w:r>
      <w:r w:rsidRPr="431D6BFE" w:rsidR="2D21CBDD">
        <w:rPr>
          <w:rFonts w:ascii="Aptos" w:hAnsi="Aptos" w:eastAsia="Aptos" w:cs="Aptos"/>
          <w:noProof w:val="0"/>
          <w:sz w:val="24"/>
          <w:szCs w:val="24"/>
          <w:lang w:val="en-GB"/>
        </w:rPr>
        <w:t>. This links directly to practice, as youth workers need to make sure their sessions are accessible and inclusive.</w:t>
      </w:r>
    </w:p>
    <w:p w:rsidR="2D21CBDD" w:rsidP="431D6BFE" w:rsidRDefault="2D21CBDD" w14:paraId="063A10CB" w14:textId="5B8BE230">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2D21CBDD">
        <w:rPr>
          <w:rFonts w:ascii="Aptos" w:hAnsi="Aptos" w:eastAsia="Aptos" w:cs="Aptos"/>
          <w:noProof w:val="0"/>
          <w:sz w:val="24"/>
          <w:szCs w:val="24"/>
          <w:lang w:val="en-GB"/>
        </w:rPr>
        <w:t>Theories from Paulo Freire, Carl Rogers, and Albert Bandura also show how important empowerment, relationships, and peer learning are. These ideas help youth workers understand how to support autistic young people in a way that builds confidence and encourages participation.</w:t>
      </w:r>
    </w:p>
    <w:p w:rsidR="2D21CBDD" w:rsidP="431D6BFE" w:rsidRDefault="2D21CBDD" w14:paraId="1621AA0D" w14:textId="6F452A64">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2D21CBDD">
        <w:rPr>
          <w:rFonts w:ascii="Aptos" w:hAnsi="Aptos" w:eastAsia="Aptos" w:cs="Aptos"/>
          <w:noProof w:val="0"/>
          <w:sz w:val="24"/>
          <w:szCs w:val="24"/>
          <w:lang w:val="en-GB"/>
        </w:rPr>
        <w:t xml:space="preserve">The good practice guidelines and case study highlighted that small, realistic changes can have </w:t>
      </w:r>
      <w:r w:rsidRPr="431D6BFE" w:rsidR="2D21CBDD">
        <w:rPr>
          <w:rFonts w:ascii="Aptos" w:hAnsi="Aptos" w:eastAsia="Aptos" w:cs="Aptos"/>
          <w:noProof w:val="0"/>
          <w:sz w:val="24"/>
          <w:szCs w:val="24"/>
          <w:lang w:val="en-GB"/>
        </w:rPr>
        <w:t>a big impact</w:t>
      </w:r>
      <w:r w:rsidRPr="431D6BFE" w:rsidR="2D21CBDD">
        <w:rPr>
          <w:rFonts w:ascii="Aptos" w:hAnsi="Aptos" w:eastAsia="Aptos" w:cs="Aptos"/>
          <w:noProof w:val="0"/>
          <w:sz w:val="24"/>
          <w:szCs w:val="24"/>
          <w:lang w:val="en-GB"/>
        </w:rPr>
        <w:t>. Things like adapting communication, creating structured activities, and promoting understanding between peers can help autistic young people feel more comfortable and included.</w:t>
      </w:r>
    </w:p>
    <w:p w:rsidR="2D21CBDD" w:rsidP="431D6BFE" w:rsidRDefault="2D21CBDD" w14:paraId="78691E33" w14:textId="1E0AAC11">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2D21CBDD">
        <w:rPr>
          <w:rFonts w:ascii="Aptos" w:hAnsi="Aptos" w:eastAsia="Aptos" w:cs="Aptos"/>
          <w:noProof w:val="0"/>
          <w:sz w:val="24"/>
          <w:szCs w:val="24"/>
          <w:lang w:val="en-GB"/>
        </w:rPr>
        <w:t>In conclusion, inclusive youth work is about creating a space where autistic young people feel safe, valued, and able to be themselves. When youth workers take the time to reflect and adapt their practice, it not only improves the experience for autistic young people but creates a more positive and inclusive environment for everyone involved.</w:t>
      </w:r>
    </w:p>
    <w:p w:rsidR="431D6BFE" w:rsidP="431D6BFE" w:rsidRDefault="431D6BFE" w14:paraId="49CC8DA5" w14:textId="6444FDBE">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627AD88B" w14:textId="3DD4885E">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66E844A2" w14:textId="76BE9839">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7EE51F1B" w14:textId="11A4C278">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3E3A47CB" w14:textId="5D78D832">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7FFE8C66" w14:textId="53073E98">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256CD173" w14:textId="0612F5AC">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65A226C3" w14:textId="1544AD8B">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02138AE5" w14:textId="4240B4E6">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556541CC" w14:textId="238301BB">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6BC5950D" w14:textId="6D973B8E">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02EFF7EF" w14:textId="0FDF3169">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068B6E84" w14:textId="1A69F350">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0696F5DE" w14:textId="3ED95134">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4AB75C8E" w14:textId="6ECC9BF4">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3AA4D1AC" w14:textId="496E499B">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6CC8BA56" w14:textId="3C653525">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71C89CAB" w14:textId="746E2BCE">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70FD5022" w14:textId="09B52654">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2D21CBDD" w:rsidP="431D6BFE" w:rsidRDefault="2D21CBDD" w14:paraId="4E1C8793" w14:textId="41E7BF32">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r w:rsidRPr="431D6BFE" w:rsidR="2D21CBDD">
        <w:rPr>
          <w:rFonts w:ascii="Aptos" w:hAnsi="Aptos" w:eastAsia="Aptos" w:cs="Aptos"/>
          <w:noProof w:val="0"/>
          <w:sz w:val="24"/>
          <w:szCs w:val="24"/>
          <w:lang w:val="en-GB"/>
        </w:rPr>
        <w:t>References</w:t>
      </w:r>
      <w:r w:rsidRPr="431D6BFE" w:rsidR="2D21CBDD">
        <w:rPr>
          <w:rFonts w:ascii="Aptos" w:hAnsi="Aptos" w:eastAsia="Aptos" w:cs="Aptos"/>
          <w:noProof w:val="0"/>
          <w:sz w:val="24"/>
          <w:szCs w:val="24"/>
          <w:lang w:val="en-GB"/>
        </w:rPr>
        <w:t xml:space="preserve"> </w:t>
      </w:r>
    </w:p>
    <w:p w:rsidR="788D3AC9" w:rsidP="431D6BFE" w:rsidRDefault="788D3AC9" w14:paraId="5EA8CB9B" w14:textId="243A9E6E">
      <w:pPr>
        <w:bidi w:val="0"/>
        <w:spacing w:before="240" w:beforeAutospacing="off" w:after="240" w:afterAutospacing="off"/>
        <w:jc w:val="left"/>
        <w:rPr>
          <w:rFonts w:ascii="Aptos" w:hAnsi="Aptos" w:eastAsia="Aptos" w:cs="Aptos"/>
          <w:noProof w:val="0"/>
          <w:sz w:val="24"/>
          <w:szCs w:val="24"/>
          <w:lang w:val="en-GB"/>
        </w:rPr>
      </w:pPr>
      <w:r w:rsidRPr="431D6BFE" w:rsidR="788D3AC9">
        <w:rPr>
          <w:rFonts w:ascii="Aptos" w:hAnsi="Aptos" w:eastAsia="Aptos" w:cs="Aptos"/>
          <w:noProof w:val="0"/>
          <w:sz w:val="24"/>
          <w:szCs w:val="24"/>
          <w:lang w:val="en-GB"/>
        </w:rPr>
        <w:t xml:space="preserve">American Psychiatric Association (2013) </w:t>
      </w:r>
      <w:r w:rsidRPr="431D6BFE" w:rsidR="788D3AC9">
        <w:rPr>
          <w:rFonts w:ascii="Aptos" w:hAnsi="Aptos" w:eastAsia="Aptos" w:cs="Aptos"/>
          <w:i w:val="1"/>
          <w:iCs w:val="1"/>
          <w:noProof w:val="0"/>
          <w:sz w:val="24"/>
          <w:szCs w:val="24"/>
          <w:lang w:val="en-GB"/>
        </w:rPr>
        <w:t>Diagnostic and Statistical Manual of Mental Disorders (DSM-5)</w:t>
      </w:r>
      <w:r w:rsidRPr="431D6BFE" w:rsidR="788D3AC9">
        <w:rPr>
          <w:rFonts w:ascii="Aptos" w:hAnsi="Aptos" w:eastAsia="Aptos" w:cs="Aptos"/>
          <w:noProof w:val="0"/>
          <w:sz w:val="24"/>
          <w:szCs w:val="24"/>
          <w:lang w:val="en-GB"/>
        </w:rPr>
        <w:t xml:space="preserve">. 5th </w:t>
      </w:r>
      <w:r w:rsidRPr="431D6BFE" w:rsidR="788D3AC9">
        <w:rPr>
          <w:rFonts w:ascii="Aptos" w:hAnsi="Aptos" w:eastAsia="Aptos" w:cs="Aptos"/>
          <w:noProof w:val="0"/>
          <w:sz w:val="24"/>
          <w:szCs w:val="24"/>
          <w:lang w:val="en-GB"/>
        </w:rPr>
        <w:t>edn</w:t>
      </w:r>
      <w:r w:rsidRPr="431D6BFE" w:rsidR="788D3AC9">
        <w:rPr>
          <w:rFonts w:ascii="Aptos" w:hAnsi="Aptos" w:eastAsia="Aptos" w:cs="Aptos"/>
          <w:noProof w:val="0"/>
          <w:sz w:val="24"/>
          <w:szCs w:val="24"/>
          <w:lang w:val="en-GB"/>
        </w:rPr>
        <w:t>.</w:t>
      </w:r>
    </w:p>
    <w:p w:rsidR="788D3AC9" w:rsidP="431D6BFE" w:rsidRDefault="788D3AC9" w14:paraId="11CF2274" w14:textId="53BB54DA">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Ambitious about Autism (2021) </w:t>
      </w:r>
      <w:r w:rsidRPr="431D6BFE" w:rsidR="788D3AC9">
        <w:rPr>
          <w:rFonts w:ascii="Aptos" w:hAnsi="Aptos" w:eastAsia="Aptos" w:cs="Aptos"/>
          <w:i w:val="1"/>
          <w:iCs w:val="1"/>
          <w:noProof w:val="0"/>
          <w:sz w:val="24"/>
          <w:szCs w:val="24"/>
          <w:lang w:val="en-GB"/>
        </w:rPr>
        <w:t>Autism and education research</w:t>
      </w:r>
      <w:r w:rsidRPr="431D6BFE" w:rsidR="788D3AC9">
        <w:rPr>
          <w:rFonts w:ascii="Aptos" w:hAnsi="Aptos" w:eastAsia="Aptos" w:cs="Aptos"/>
          <w:noProof w:val="0"/>
          <w:sz w:val="24"/>
          <w:szCs w:val="24"/>
          <w:lang w:val="en-GB"/>
        </w:rPr>
        <w:t xml:space="preserve">. Available at: </w:t>
      </w:r>
      <w:hyperlink r:id="R1d226954fcda4906">
        <w:r w:rsidRPr="431D6BFE" w:rsidR="788D3AC9">
          <w:rPr>
            <w:rStyle w:val="Hyperlink"/>
            <w:rFonts w:ascii="Aptos" w:hAnsi="Aptos" w:eastAsia="Aptos" w:cs="Aptos"/>
            <w:noProof w:val="0"/>
            <w:sz w:val="24"/>
            <w:szCs w:val="24"/>
            <w:lang w:val="en-GB"/>
          </w:rPr>
          <w:t>https://www.ambitiousaboutautism.org.uk</w:t>
        </w:r>
      </w:hyperlink>
      <w:r w:rsidRPr="431D6BFE" w:rsidR="788D3AC9">
        <w:rPr>
          <w:rFonts w:ascii="Aptos" w:hAnsi="Aptos" w:eastAsia="Aptos" w:cs="Aptos"/>
          <w:noProof w:val="0"/>
          <w:sz w:val="24"/>
          <w:szCs w:val="24"/>
          <w:lang w:val="en-GB"/>
        </w:rPr>
        <w:t xml:space="preserve"> (Accessed: 13 April 2026).</w:t>
      </w:r>
    </w:p>
    <w:p w:rsidR="788D3AC9" w:rsidP="431D6BFE" w:rsidRDefault="788D3AC9" w14:paraId="2C48BCD5" w14:textId="6105F139">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Bandura, A. (1977) </w:t>
      </w:r>
      <w:r w:rsidRPr="431D6BFE" w:rsidR="788D3AC9">
        <w:rPr>
          <w:rFonts w:ascii="Aptos" w:hAnsi="Aptos" w:eastAsia="Aptos" w:cs="Aptos"/>
          <w:i w:val="1"/>
          <w:iCs w:val="1"/>
          <w:noProof w:val="0"/>
          <w:sz w:val="24"/>
          <w:szCs w:val="24"/>
          <w:lang w:val="en-GB"/>
        </w:rPr>
        <w:t>Social Learning Theory</w:t>
      </w:r>
      <w:r w:rsidRPr="431D6BFE" w:rsidR="788D3AC9">
        <w:rPr>
          <w:rFonts w:ascii="Aptos" w:hAnsi="Aptos" w:eastAsia="Aptos" w:cs="Aptos"/>
          <w:noProof w:val="0"/>
          <w:sz w:val="24"/>
          <w:szCs w:val="24"/>
          <w:lang w:val="en-GB"/>
        </w:rPr>
        <w:t>.</w:t>
      </w:r>
    </w:p>
    <w:p w:rsidR="788D3AC9" w:rsidP="431D6BFE" w:rsidRDefault="788D3AC9" w14:paraId="483DF5F3" w14:textId="4ACFFD27">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Banks, S. (2010) </w:t>
      </w:r>
      <w:r w:rsidRPr="431D6BFE" w:rsidR="788D3AC9">
        <w:rPr>
          <w:rFonts w:ascii="Aptos" w:hAnsi="Aptos" w:eastAsia="Aptos" w:cs="Aptos"/>
          <w:i w:val="1"/>
          <w:iCs w:val="1"/>
          <w:noProof w:val="0"/>
          <w:sz w:val="24"/>
          <w:szCs w:val="24"/>
          <w:lang w:val="en-GB"/>
        </w:rPr>
        <w:t>Ethics and Values in Social Work</w:t>
      </w:r>
      <w:r w:rsidRPr="431D6BFE" w:rsidR="788D3AC9">
        <w:rPr>
          <w:rFonts w:ascii="Aptos" w:hAnsi="Aptos" w:eastAsia="Aptos" w:cs="Aptos"/>
          <w:noProof w:val="0"/>
          <w:sz w:val="24"/>
          <w:szCs w:val="24"/>
          <w:lang w:val="en-GB"/>
        </w:rPr>
        <w:t xml:space="preserve">. 4th </w:t>
      </w:r>
      <w:r w:rsidRPr="431D6BFE" w:rsidR="788D3AC9">
        <w:rPr>
          <w:rFonts w:ascii="Aptos" w:hAnsi="Aptos" w:eastAsia="Aptos" w:cs="Aptos"/>
          <w:noProof w:val="0"/>
          <w:sz w:val="24"/>
          <w:szCs w:val="24"/>
          <w:lang w:val="en-GB"/>
        </w:rPr>
        <w:t>edn</w:t>
      </w:r>
      <w:r w:rsidRPr="431D6BFE" w:rsidR="788D3AC9">
        <w:rPr>
          <w:rFonts w:ascii="Aptos" w:hAnsi="Aptos" w:eastAsia="Aptos" w:cs="Aptos"/>
          <w:noProof w:val="0"/>
          <w:sz w:val="24"/>
          <w:szCs w:val="24"/>
          <w:lang w:val="en-GB"/>
        </w:rPr>
        <w:t>. Palgrave Macmillan.</w:t>
      </w:r>
    </w:p>
    <w:p w:rsidR="788D3AC9" w:rsidP="431D6BFE" w:rsidRDefault="788D3AC9" w14:paraId="17E22473" w14:textId="608076AB">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Children’s Commissioner for Wales (2020) </w:t>
      </w:r>
      <w:r w:rsidRPr="431D6BFE" w:rsidR="788D3AC9">
        <w:rPr>
          <w:rFonts w:ascii="Aptos" w:hAnsi="Aptos" w:eastAsia="Aptos" w:cs="Aptos"/>
          <w:i w:val="1"/>
          <w:iCs w:val="1"/>
          <w:noProof w:val="0"/>
          <w:sz w:val="24"/>
          <w:szCs w:val="24"/>
          <w:lang w:val="en-GB"/>
        </w:rPr>
        <w:t>Coronavirus and Me Report</w:t>
      </w:r>
      <w:r w:rsidRPr="431D6BFE" w:rsidR="788D3AC9">
        <w:rPr>
          <w:rFonts w:ascii="Aptos" w:hAnsi="Aptos" w:eastAsia="Aptos" w:cs="Aptos"/>
          <w:noProof w:val="0"/>
          <w:sz w:val="24"/>
          <w:szCs w:val="24"/>
          <w:lang w:val="en-GB"/>
        </w:rPr>
        <w:t xml:space="preserve">. Available at: </w:t>
      </w:r>
      <w:hyperlink r:id="Re0636ef678ba4ff5">
        <w:r w:rsidRPr="431D6BFE" w:rsidR="788D3AC9">
          <w:rPr>
            <w:rStyle w:val="Hyperlink"/>
            <w:rFonts w:ascii="Aptos" w:hAnsi="Aptos" w:eastAsia="Aptos" w:cs="Aptos"/>
            <w:noProof w:val="0"/>
            <w:sz w:val="24"/>
            <w:szCs w:val="24"/>
            <w:lang w:val="en-GB"/>
          </w:rPr>
          <w:t>https://www.childcomwales.org.uk</w:t>
        </w:r>
      </w:hyperlink>
      <w:r w:rsidRPr="431D6BFE" w:rsidR="788D3AC9">
        <w:rPr>
          <w:rFonts w:ascii="Aptos" w:hAnsi="Aptos" w:eastAsia="Aptos" w:cs="Aptos"/>
          <w:noProof w:val="0"/>
          <w:sz w:val="24"/>
          <w:szCs w:val="24"/>
          <w:lang w:val="en-GB"/>
        </w:rPr>
        <w:t xml:space="preserve"> (Accessed: 13 April 2026).</w:t>
      </w:r>
    </w:p>
    <w:p w:rsidR="788D3AC9" w:rsidP="431D6BFE" w:rsidRDefault="788D3AC9" w14:paraId="121926C2" w14:textId="0C0C1CC2">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CWVYS (2022) </w:t>
      </w:r>
      <w:r w:rsidRPr="431D6BFE" w:rsidR="788D3AC9">
        <w:rPr>
          <w:rFonts w:ascii="Aptos" w:hAnsi="Aptos" w:eastAsia="Aptos" w:cs="Aptos"/>
          <w:i w:val="1"/>
          <w:iCs w:val="1"/>
          <w:noProof w:val="0"/>
          <w:sz w:val="24"/>
          <w:szCs w:val="24"/>
          <w:lang w:val="en-GB"/>
        </w:rPr>
        <w:t>Good Practice in Youth Work in Wales</w:t>
      </w:r>
      <w:r w:rsidRPr="431D6BFE" w:rsidR="788D3AC9">
        <w:rPr>
          <w:rFonts w:ascii="Aptos" w:hAnsi="Aptos" w:eastAsia="Aptos" w:cs="Aptos"/>
          <w:noProof w:val="0"/>
          <w:sz w:val="24"/>
          <w:szCs w:val="24"/>
          <w:lang w:val="en-GB"/>
        </w:rPr>
        <w:t xml:space="preserve">. Available at: </w:t>
      </w:r>
      <w:hyperlink r:id="R051404ffbdd74db2">
        <w:r w:rsidRPr="431D6BFE" w:rsidR="788D3AC9">
          <w:rPr>
            <w:rStyle w:val="Hyperlink"/>
            <w:rFonts w:ascii="Aptos" w:hAnsi="Aptos" w:eastAsia="Aptos" w:cs="Aptos"/>
            <w:noProof w:val="0"/>
            <w:sz w:val="24"/>
            <w:szCs w:val="24"/>
            <w:lang w:val="en-GB"/>
          </w:rPr>
          <w:t>https://www.cwvys.org.uk</w:t>
        </w:r>
      </w:hyperlink>
      <w:r w:rsidRPr="431D6BFE" w:rsidR="788D3AC9">
        <w:rPr>
          <w:rFonts w:ascii="Aptos" w:hAnsi="Aptos" w:eastAsia="Aptos" w:cs="Aptos"/>
          <w:noProof w:val="0"/>
          <w:sz w:val="24"/>
          <w:szCs w:val="24"/>
          <w:lang w:val="en-GB"/>
        </w:rPr>
        <w:t xml:space="preserve"> (Accessed: 13 April 2026).</w:t>
      </w:r>
    </w:p>
    <w:p w:rsidR="788D3AC9" w:rsidP="431D6BFE" w:rsidRDefault="788D3AC9" w14:paraId="113A2E80" w14:textId="0449465B">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Dominelli, L. (2002) </w:t>
      </w:r>
      <w:r w:rsidRPr="431D6BFE" w:rsidR="788D3AC9">
        <w:rPr>
          <w:rFonts w:ascii="Aptos" w:hAnsi="Aptos" w:eastAsia="Aptos" w:cs="Aptos"/>
          <w:i w:val="1"/>
          <w:iCs w:val="1"/>
          <w:noProof w:val="0"/>
          <w:sz w:val="24"/>
          <w:szCs w:val="24"/>
          <w:lang w:val="en-GB"/>
        </w:rPr>
        <w:t>Anti-Oppressive Social Work Theory and Practice</w:t>
      </w:r>
      <w:r w:rsidRPr="431D6BFE" w:rsidR="788D3AC9">
        <w:rPr>
          <w:rFonts w:ascii="Aptos" w:hAnsi="Aptos" w:eastAsia="Aptos" w:cs="Aptos"/>
          <w:noProof w:val="0"/>
          <w:sz w:val="24"/>
          <w:szCs w:val="24"/>
          <w:lang w:val="en-GB"/>
        </w:rPr>
        <w:t>. Palgrave Macmillan.</w:t>
      </w:r>
    </w:p>
    <w:p w:rsidR="788D3AC9" w:rsidP="431D6BFE" w:rsidRDefault="788D3AC9" w14:paraId="3C636DF8" w14:textId="1801676A">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Estyn (2021) </w:t>
      </w:r>
      <w:r w:rsidRPr="431D6BFE" w:rsidR="788D3AC9">
        <w:rPr>
          <w:rFonts w:ascii="Aptos" w:hAnsi="Aptos" w:eastAsia="Aptos" w:cs="Aptos"/>
          <w:i w:val="1"/>
          <w:iCs w:val="1"/>
          <w:noProof w:val="0"/>
          <w:sz w:val="24"/>
          <w:szCs w:val="24"/>
          <w:lang w:val="en-GB"/>
        </w:rPr>
        <w:t>Youth Work in Wales: Impact and Practice</w:t>
      </w:r>
      <w:r w:rsidRPr="431D6BFE" w:rsidR="788D3AC9">
        <w:rPr>
          <w:rFonts w:ascii="Aptos" w:hAnsi="Aptos" w:eastAsia="Aptos" w:cs="Aptos"/>
          <w:noProof w:val="0"/>
          <w:sz w:val="24"/>
          <w:szCs w:val="24"/>
          <w:lang w:val="en-GB"/>
        </w:rPr>
        <w:t xml:space="preserve">. Available at: </w:t>
      </w:r>
      <w:hyperlink r:id="R50d7f77bc2db41a9">
        <w:r w:rsidRPr="431D6BFE" w:rsidR="788D3AC9">
          <w:rPr>
            <w:rStyle w:val="Hyperlink"/>
            <w:rFonts w:ascii="Aptos" w:hAnsi="Aptos" w:eastAsia="Aptos" w:cs="Aptos"/>
            <w:noProof w:val="0"/>
            <w:sz w:val="24"/>
            <w:szCs w:val="24"/>
            <w:lang w:val="en-GB"/>
          </w:rPr>
          <w:t>https://www.estyn.gov.wales</w:t>
        </w:r>
      </w:hyperlink>
      <w:r w:rsidRPr="431D6BFE" w:rsidR="788D3AC9">
        <w:rPr>
          <w:rFonts w:ascii="Aptos" w:hAnsi="Aptos" w:eastAsia="Aptos" w:cs="Aptos"/>
          <w:noProof w:val="0"/>
          <w:sz w:val="24"/>
          <w:szCs w:val="24"/>
          <w:lang w:val="en-GB"/>
        </w:rPr>
        <w:t xml:space="preserve"> (Accessed: 13 April 2026).</w:t>
      </w:r>
    </w:p>
    <w:p w:rsidR="788D3AC9" w:rsidP="431D6BFE" w:rsidRDefault="788D3AC9" w14:paraId="3DB48B8C" w14:textId="6FBF4A48">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Freire, P. (1970) </w:t>
      </w:r>
      <w:r w:rsidRPr="431D6BFE" w:rsidR="788D3AC9">
        <w:rPr>
          <w:rFonts w:ascii="Aptos" w:hAnsi="Aptos" w:eastAsia="Aptos" w:cs="Aptos"/>
          <w:i w:val="1"/>
          <w:iCs w:val="1"/>
          <w:noProof w:val="0"/>
          <w:sz w:val="24"/>
          <w:szCs w:val="24"/>
          <w:lang w:val="en-GB"/>
        </w:rPr>
        <w:t>Pedagogy of the Oppressed</w:t>
      </w:r>
      <w:r w:rsidRPr="431D6BFE" w:rsidR="788D3AC9">
        <w:rPr>
          <w:rFonts w:ascii="Aptos" w:hAnsi="Aptos" w:eastAsia="Aptos" w:cs="Aptos"/>
          <w:noProof w:val="0"/>
          <w:sz w:val="24"/>
          <w:szCs w:val="24"/>
          <w:lang w:val="en-GB"/>
        </w:rPr>
        <w:t>. New York: Continuum.</w:t>
      </w:r>
    </w:p>
    <w:p w:rsidR="788D3AC9" w:rsidP="431D6BFE" w:rsidRDefault="788D3AC9" w14:paraId="7DEC11FA" w14:textId="7E3F3835">
      <w:pPr>
        <w:bidi w:val="0"/>
        <w:spacing w:before="240" w:beforeAutospacing="off" w:after="240" w:afterAutospacing="off"/>
        <w:jc w:val="left"/>
        <w:rPr>
          <w:rFonts w:ascii="Aptos" w:hAnsi="Aptos" w:eastAsia="Aptos" w:cs="Aptos"/>
          <w:noProof w:val="0"/>
          <w:sz w:val="24"/>
          <w:szCs w:val="24"/>
          <w:lang w:val="en-GB"/>
        </w:rPr>
      </w:pPr>
      <w:r w:rsidRPr="431D6BFE" w:rsidR="788D3AC9">
        <w:rPr>
          <w:rFonts w:ascii="Aptos" w:hAnsi="Aptos" w:eastAsia="Aptos" w:cs="Aptos"/>
          <w:noProof w:val="0"/>
          <w:sz w:val="24"/>
          <w:szCs w:val="24"/>
          <w:lang w:val="en-GB"/>
        </w:rPr>
        <w:t>Happé</w:t>
      </w:r>
      <w:r w:rsidRPr="431D6BFE" w:rsidR="788D3AC9">
        <w:rPr>
          <w:rFonts w:ascii="Aptos" w:hAnsi="Aptos" w:eastAsia="Aptos" w:cs="Aptos"/>
          <w:noProof w:val="0"/>
          <w:sz w:val="24"/>
          <w:szCs w:val="24"/>
          <w:lang w:val="en-GB"/>
        </w:rPr>
        <w:t xml:space="preserve">, F. and Frith, U. (2009) ‘The beautiful otherness of the autistic mind’, </w:t>
      </w:r>
      <w:r w:rsidRPr="431D6BFE" w:rsidR="788D3AC9">
        <w:rPr>
          <w:rFonts w:ascii="Aptos" w:hAnsi="Aptos" w:eastAsia="Aptos" w:cs="Aptos"/>
          <w:i w:val="1"/>
          <w:iCs w:val="1"/>
          <w:noProof w:val="0"/>
          <w:sz w:val="24"/>
          <w:szCs w:val="24"/>
          <w:lang w:val="en-GB"/>
        </w:rPr>
        <w:t>Philosophical Transactions of the Royal Society B</w:t>
      </w:r>
      <w:r w:rsidRPr="431D6BFE" w:rsidR="788D3AC9">
        <w:rPr>
          <w:rFonts w:ascii="Aptos" w:hAnsi="Aptos" w:eastAsia="Aptos" w:cs="Aptos"/>
          <w:noProof w:val="0"/>
          <w:sz w:val="24"/>
          <w:szCs w:val="24"/>
          <w:lang w:val="en-GB"/>
        </w:rPr>
        <w:t>, 364(1522), pp. 1345–1350.</w:t>
      </w:r>
    </w:p>
    <w:p w:rsidR="788D3AC9" w:rsidP="431D6BFE" w:rsidRDefault="788D3AC9" w14:paraId="4F351F39" w14:textId="68F4391B">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Jeffs, T. and Smith, M. (2005) </w:t>
      </w:r>
      <w:r w:rsidRPr="431D6BFE" w:rsidR="788D3AC9">
        <w:rPr>
          <w:rFonts w:ascii="Aptos" w:hAnsi="Aptos" w:eastAsia="Aptos" w:cs="Aptos"/>
          <w:i w:val="1"/>
          <w:iCs w:val="1"/>
          <w:noProof w:val="0"/>
          <w:sz w:val="24"/>
          <w:szCs w:val="24"/>
          <w:lang w:val="en-GB"/>
        </w:rPr>
        <w:t>Informal Education: Conversation, Democracy and Learning</w:t>
      </w:r>
      <w:r w:rsidRPr="431D6BFE" w:rsidR="788D3AC9">
        <w:rPr>
          <w:rFonts w:ascii="Aptos" w:hAnsi="Aptos" w:eastAsia="Aptos" w:cs="Aptos"/>
          <w:noProof w:val="0"/>
          <w:sz w:val="24"/>
          <w:szCs w:val="24"/>
          <w:lang w:val="en-GB"/>
        </w:rPr>
        <w:t>. Educational Heretics Press.</w:t>
      </w:r>
    </w:p>
    <w:p w:rsidR="788D3AC9" w:rsidP="431D6BFE" w:rsidRDefault="788D3AC9" w14:paraId="6246CCAB" w14:textId="474FEA80">
      <w:pPr>
        <w:bidi w:val="0"/>
        <w:spacing w:before="240" w:beforeAutospacing="off" w:after="240" w:afterAutospacing="off"/>
        <w:jc w:val="left"/>
        <w:rPr>
          <w:rFonts w:ascii="Aptos" w:hAnsi="Aptos" w:eastAsia="Aptos" w:cs="Aptos"/>
          <w:noProof w:val="0"/>
          <w:sz w:val="24"/>
          <w:szCs w:val="24"/>
          <w:lang w:val="en-GB"/>
        </w:rPr>
      </w:pPr>
      <w:r w:rsidRPr="431D6BFE" w:rsidR="788D3AC9">
        <w:rPr>
          <w:rFonts w:ascii="Aptos" w:hAnsi="Aptos" w:eastAsia="Aptos" w:cs="Aptos"/>
          <w:noProof w:val="0"/>
          <w:sz w:val="24"/>
          <w:szCs w:val="24"/>
          <w:lang w:val="en-GB"/>
        </w:rPr>
        <w:t xml:space="preserve">Milton, D. (2012) ‘On the ontological status of autism: the “double empathy problem”’, </w:t>
      </w:r>
      <w:r w:rsidRPr="431D6BFE" w:rsidR="788D3AC9">
        <w:rPr>
          <w:rFonts w:ascii="Aptos" w:hAnsi="Aptos" w:eastAsia="Aptos" w:cs="Aptos"/>
          <w:i w:val="1"/>
          <w:iCs w:val="1"/>
          <w:noProof w:val="0"/>
          <w:sz w:val="24"/>
          <w:szCs w:val="24"/>
          <w:lang w:val="en-GB"/>
        </w:rPr>
        <w:t>Disability &amp; Society</w:t>
      </w:r>
      <w:r w:rsidRPr="431D6BFE" w:rsidR="788D3AC9">
        <w:rPr>
          <w:rFonts w:ascii="Aptos" w:hAnsi="Aptos" w:eastAsia="Aptos" w:cs="Aptos"/>
          <w:noProof w:val="0"/>
          <w:sz w:val="24"/>
          <w:szCs w:val="24"/>
          <w:lang w:val="en-GB"/>
        </w:rPr>
        <w:t>, 27(6), pp. 883–887.</w:t>
      </w:r>
    </w:p>
    <w:p w:rsidR="788D3AC9" w:rsidP="431D6BFE" w:rsidRDefault="788D3AC9" w14:paraId="716A60E3" w14:textId="32F41E00">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National Autistic Society (2022) </w:t>
      </w:r>
      <w:r w:rsidRPr="431D6BFE" w:rsidR="788D3AC9">
        <w:rPr>
          <w:rFonts w:ascii="Aptos" w:hAnsi="Aptos" w:eastAsia="Aptos" w:cs="Aptos"/>
          <w:i w:val="1"/>
          <w:iCs w:val="1"/>
          <w:noProof w:val="0"/>
          <w:sz w:val="24"/>
          <w:szCs w:val="24"/>
          <w:lang w:val="en-GB"/>
        </w:rPr>
        <w:t>Autism and sensory differences</w:t>
      </w:r>
      <w:r w:rsidRPr="431D6BFE" w:rsidR="788D3AC9">
        <w:rPr>
          <w:rFonts w:ascii="Aptos" w:hAnsi="Aptos" w:eastAsia="Aptos" w:cs="Aptos"/>
          <w:noProof w:val="0"/>
          <w:sz w:val="24"/>
          <w:szCs w:val="24"/>
          <w:lang w:val="en-GB"/>
        </w:rPr>
        <w:t xml:space="preserve">. Available at: </w:t>
      </w:r>
      <w:hyperlink r:id="Rd9da32c5c2974828">
        <w:r w:rsidRPr="431D6BFE" w:rsidR="788D3AC9">
          <w:rPr>
            <w:rStyle w:val="Hyperlink"/>
            <w:rFonts w:ascii="Aptos" w:hAnsi="Aptos" w:eastAsia="Aptos" w:cs="Aptos"/>
            <w:noProof w:val="0"/>
            <w:sz w:val="24"/>
            <w:szCs w:val="24"/>
            <w:lang w:val="en-GB"/>
          </w:rPr>
          <w:t>https://www.autism.org.uk</w:t>
        </w:r>
      </w:hyperlink>
      <w:r w:rsidRPr="431D6BFE" w:rsidR="788D3AC9">
        <w:rPr>
          <w:rFonts w:ascii="Aptos" w:hAnsi="Aptos" w:eastAsia="Aptos" w:cs="Aptos"/>
          <w:noProof w:val="0"/>
          <w:sz w:val="24"/>
          <w:szCs w:val="24"/>
          <w:lang w:val="en-GB"/>
        </w:rPr>
        <w:t xml:space="preserve"> (Accessed: 13 April 2026).</w:t>
      </w:r>
    </w:p>
    <w:p w:rsidR="788D3AC9" w:rsidP="431D6BFE" w:rsidRDefault="788D3AC9" w14:paraId="6B2DA144" w14:textId="118BB9C8">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National Youth Agency (2020) </w:t>
      </w:r>
      <w:r w:rsidRPr="431D6BFE" w:rsidR="788D3AC9">
        <w:rPr>
          <w:rFonts w:ascii="Aptos" w:hAnsi="Aptos" w:eastAsia="Aptos" w:cs="Aptos"/>
          <w:i w:val="1"/>
          <w:iCs w:val="1"/>
          <w:noProof w:val="0"/>
          <w:sz w:val="24"/>
          <w:szCs w:val="24"/>
          <w:lang w:val="en-GB"/>
        </w:rPr>
        <w:t>Youth Work and Inclusive Practice</w:t>
      </w:r>
      <w:r w:rsidRPr="431D6BFE" w:rsidR="788D3AC9">
        <w:rPr>
          <w:rFonts w:ascii="Aptos" w:hAnsi="Aptos" w:eastAsia="Aptos" w:cs="Aptos"/>
          <w:noProof w:val="0"/>
          <w:sz w:val="24"/>
          <w:szCs w:val="24"/>
          <w:lang w:val="en-GB"/>
        </w:rPr>
        <w:t xml:space="preserve">. Available at: </w:t>
      </w:r>
      <w:hyperlink r:id="Rde7b4a4e2afd4272">
        <w:r w:rsidRPr="431D6BFE" w:rsidR="788D3AC9">
          <w:rPr>
            <w:rStyle w:val="Hyperlink"/>
            <w:rFonts w:ascii="Aptos" w:hAnsi="Aptos" w:eastAsia="Aptos" w:cs="Aptos"/>
            <w:noProof w:val="0"/>
            <w:sz w:val="24"/>
            <w:szCs w:val="24"/>
            <w:lang w:val="en-GB"/>
          </w:rPr>
          <w:t>https://nya.org.uk</w:t>
        </w:r>
      </w:hyperlink>
      <w:r w:rsidRPr="431D6BFE" w:rsidR="788D3AC9">
        <w:rPr>
          <w:rFonts w:ascii="Aptos" w:hAnsi="Aptos" w:eastAsia="Aptos" w:cs="Aptos"/>
          <w:noProof w:val="0"/>
          <w:sz w:val="24"/>
          <w:szCs w:val="24"/>
          <w:lang w:val="en-GB"/>
        </w:rPr>
        <w:t xml:space="preserve"> (Accessed: 13 April 2026).</w:t>
      </w:r>
    </w:p>
    <w:p w:rsidR="788D3AC9" w:rsidP="431D6BFE" w:rsidRDefault="788D3AC9" w14:paraId="62EE663A" w14:textId="34A40630">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National Youth Agency (n.d.) </w:t>
      </w:r>
      <w:r w:rsidRPr="431D6BFE" w:rsidR="788D3AC9">
        <w:rPr>
          <w:rFonts w:ascii="Aptos" w:hAnsi="Aptos" w:eastAsia="Aptos" w:cs="Aptos"/>
          <w:i w:val="1"/>
          <w:iCs w:val="1"/>
          <w:noProof w:val="0"/>
          <w:sz w:val="24"/>
          <w:szCs w:val="24"/>
          <w:lang w:val="en-GB"/>
        </w:rPr>
        <w:t>Youth Work and Values</w:t>
      </w:r>
      <w:r w:rsidRPr="431D6BFE" w:rsidR="788D3AC9">
        <w:rPr>
          <w:rFonts w:ascii="Aptos" w:hAnsi="Aptos" w:eastAsia="Aptos" w:cs="Aptos"/>
          <w:noProof w:val="0"/>
          <w:sz w:val="24"/>
          <w:szCs w:val="24"/>
          <w:lang w:val="en-GB"/>
        </w:rPr>
        <w:t xml:space="preserve">. Available at: </w:t>
      </w:r>
      <w:hyperlink r:id="R284b6f0b5bc34d31">
        <w:r w:rsidRPr="431D6BFE" w:rsidR="788D3AC9">
          <w:rPr>
            <w:rStyle w:val="Hyperlink"/>
            <w:rFonts w:ascii="Aptos" w:hAnsi="Aptos" w:eastAsia="Aptos" w:cs="Aptos"/>
            <w:noProof w:val="0"/>
            <w:sz w:val="24"/>
            <w:szCs w:val="24"/>
            <w:lang w:val="en-GB"/>
          </w:rPr>
          <w:t>https://nya.org.uk</w:t>
        </w:r>
      </w:hyperlink>
      <w:r w:rsidRPr="431D6BFE" w:rsidR="788D3AC9">
        <w:rPr>
          <w:rFonts w:ascii="Aptos" w:hAnsi="Aptos" w:eastAsia="Aptos" w:cs="Aptos"/>
          <w:noProof w:val="0"/>
          <w:sz w:val="24"/>
          <w:szCs w:val="24"/>
          <w:lang w:val="en-GB"/>
        </w:rPr>
        <w:t xml:space="preserve"> (Accessed: 13 April 2026).</w:t>
      </w:r>
    </w:p>
    <w:p w:rsidR="788D3AC9" w:rsidP="431D6BFE" w:rsidRDefault="788D3AC9" w14:paraId="43C9FE93" w14:textId="58EFC10F">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NHS (2023) </w:t>
      </w:r>
      <w:r w:rsidRPr="431D6BFE" w:rsidR="788D3AC9">
        <w:rPr>
          <w:rFonts w:ascii="Aptos" w:hAnsi="Aptos" w:eastAsia="Aptos" w:cs="Aptos"/>
          <w:i w:val="1"/>
          <w:iCs w:val="1"/>
          <w:noProof w:val="0"/>
          <w:sz w:val="24"/>
          <w:szCs w:val="24"/>
          <w:lang w:val="en-GB"/>
        </w:rPr>
        <w:t>Autism overview</w:t>
      </w:r>
      <w:r w:rsidRPr="431D6BFE" w:rsidR="788D3AC9">
        <w:rPr>
          <w:rFonts w:ascii="Aptos" w:hAnsi="Aptos" w:eastAsia="Aptos" w:cs="Aptos"/>
          <w:noProof w:val="0"/>
          <w:sz w:val="24"/>
          <w:szCs w:val="24"/>
          <w:lang w:val="en-GB"/>
        </w:rPr>
        <w:t xml:space="preserve">. Available at: </w:t>
      </w:r>
      <w:hyperlink r:id="Rd9a0d3fe8eb84dc7">
        <w:r w:rsidRPr="431D6BFE" w:rsidR="788D3AC9">
          <w:rPr>
            <w:rStyle w:val="Hyperlink"/>
            <w:rFonts w:ascii="Aptos" w:hAnsi="Aptos" w:eastAsia="Aptos" w:cs="Aptos"/>
            <w:noProof w:val="0"/>
            <w:sz w:val="24"/>
            <w:szCs w:val="24"/>
            <w:lang w:val="en-GB"/>
          </w:rPr>
          <w:t>https://www.nhs.uk/conditions/autism/</w:t>
        </w:r>
      </w:hyperlink>
      <w:r w:rsidRPr="431D6BFE" w:rsidR="788D3AC9">
        <w:rPr>
          <w:rFonts w:ascii="Aptos" w:hAnsi="Aptos" w:eastAsia="Aptos" w:cs="Aptos"/>
          <w:noProof w:val="0"/>
          <w:sz w:val="24"/>
          <w:szCs w:val="24"/>
          <w:lang w:val="en-GB"/>
        </w:rPr>
        <w:t xml:space="preserve"> (Accessed: 13 April 2026).</w:t>
      </w:r>
    </w:p>
    <w:p w:rsidR="788D3AC9" w:rsidP="431D6BFE" w:rsidRDefault="788D3AC9" w14:paraId="7173FAF4" w14:textId="56B75DEB">
      <w:pPr>
        <w:bidi w:val="0"/>
        <w:spacing w:before="240" w:beforeAutospacing="off" w:after="240" w:afterAutospacing="off"/>
        <w:jc w:val="left"/>
        <w:rPr>
          <w:rFonts w:ascii="Aptos" w:hAnsi="Aptos" w:eastAsia="Aptos" w:cs="Aptos"/>
          <w:noProof w:val="0"/>
          <w:sz w:val="24"/>
          <w:szCs w:val="24"/>
          <w:lang w:val="en-GB"/>
        </w:rPr>
      </w:pPr>
      <w:r w:rsidRPr="431D6BFE" w:rsidR="788D3AC9">
        <w:rPr>
          <w:rFonts w:ascii="Aptos" w:hAnsi="Aptos" w:eastAsia="Aptos" w:cs="Aptos"/>
          <w:noProof w:val="0"/>
          <w:sz w:val="24"/>
          <w:szCs w:val="24"/>
          <w:lang w:val="en-GB"/>
        </w:rPr>
        <w:t xml:space="preserve">NOS (2019) </w:t>
      </w:r>
      <w:r w:rsidRPr="431D6BFE" w:rsidR="788D3AC9">
        <w:rPr>
          <w:rFonts w:ascii="Aptos" w:hAnsi="Aptos" w:eastAsia="Aptos" w:cs="Aptos"/>
          <w:i w:val="1"/>
          <w:iCs w:val="1"/>
          <w:noProof w:val="0"/>
          <w:sz w:val="24"/>
          <w:szCs w:val="24"/>
          <w:lang w:val="en-GB"/>
        </w:rPr>
        <w:t>National Occupational Standards for Youth Work</w:t>
      </w:r>
      <w:r w:rsidRPr="431D6BFE" w:rsidR="788D3AC9">
        <w:rPr>
          <w:rFonts w:ascii="Aptos" w:hAnsi="Aptos" w:eastAsia="Aptos" w:cs="Aptos"/>
          <w:noProof w:val="0"/>
          <w:sz w:val="24"/>
          <w:szCs w:val="24"/>
          <w:lang w:val="en-GB"/>
        </w:rPr>
        <w:t xml:space="preserve">. Available at: </w:t>
      </w:r>
      <w:hyperlink r:id="R161c40eb7f584186">
        <w:r w:rsidRPr="431D6BFE" w:rsidR="788D3AC9">
          <w:rPr>
            <w:rStyle w:val="Hyperlink"/>
            <w:rFonts w:ascii="Aptos" w:hAnsi="Aptos" w:eastAsia="Aptos" w:cs="Aptos"/>
            <w:noProof w:val="0"/>
            <w:sz w:val="24"/>
            <w:szCs w:val="24"/>
            <w:lang w:val="en-GB"/>
          </w:rPr>
          <w:t>https://www.ukstandards.org.uk</w:t>
        </w:r>
      </w:hyperlink>
      <w:r w:rsidRPr="431D6BFE" w:rsidR="788D3AC9">
        <w:rPr>
          <w:rFonts w:ascii="Aptos" w:hAnsi="Aptos" w:eastAsia="Aptos" w:cs="Aptos"/>
          <w:noProof w:val="0"/>
          <w:sz w:val="24"/>
          <w:szCs w:val="24"/>
          <w:lang w:val="en-GB"/>
        </w:rPr>
        <w:t xml:space="preserve"> (Accessed: 1</w:t>
      </w:r>
      <w:r w:rsidRPr="431D6BFE" w:rsidR="7B5A50A4">
        <w:rPr>
          <w:rFonts w:ascii="Aptos" w:hAnsi="Aptos" w:eastAsia="Aptos" w:cs="Aptos"/>
          <w:noProof w:val="0"/>
          <w:sz w:val="24"/>
          <w:szCs w:val="24"/>
          <w:lang w:val="en-GB"/>
        </w:rPr>
        <w:t xml:space="preserve">0 </w:t>
      </w:r>
      <w:r w:rsidRPr="431D6BFE" w:rsidR="788D3AC9">
        <w:rPr>
          <w:rFonts w:ascii="Aptos" w:hAnsi="Aptos" w:eastAsia="Aptos" w:cs="Aptos"/>
          <w:noProof w:val="0"/>
          <w:sz w:val="24"/>
          <w:szCs w:val="24"/>
          <w:lang w:val="en-GB"/>
        </w:rPr>
        <w:t>April 2026).</w:t>
      </w:r>
    </w:p>
    <w:p w:rsidR="788D3AC9" w:rsidP="431D6BFE" w:rsidRDefault="788D3AC9" w14:paraId="53EE8062" w14:textId="0DBA4B86">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Ord, J. (2016) </w:t>
      </w:r>
      <w:r w:rsidRPr="431D6BFE" w:rsidR="788D3AC9">
        <w:rPr>
          <w:rFonts w:ascii="Aptos" w:hAnsi="Aptos" w:eastAsia="Aptos" w:cs="Aptos"/>
          <w:i w:val="1"/>
          <w:iCs w:val="1"/>
          <w:noProof w:val="0"/>
          <w:sz w:val="24"/>
          <w:szCs w:val="24"/>
          <w:lang w:val="en-GB"/>
        </w:rPr>
        <w:t>Youth Work Process, Product and Practice</w:t>
      </w:r>
      <w:r w:rsidRPr="431D6BFE" w:rsidR="788D3AC9">
        <w:rPr>
          <w:rFonts w:ascii="Aptos" w:hAnsi="Aptos" w:eastAsia="Aptos" w:cs="Aptos"/>
          <w:noProof w:val="0"/>
          <w:sz w:val="24"/>
          <w:szCs w:val="24"/>
          <w:lang w:val="en-GB"/>
        </w:rPr>
        <w:t>. London: Routledge.</w:t>
      </w:r>
    </w:p>
    <w:p w:rsidR="788D3AC9" w:rsidP="431D6BFE" w:rsidRDefault="788D3AC9" w14:paraId="3A34E2C4" w14:textId="5A11884E">
      <w:pPr>
        <w:bidi w:val="0"/>
        <w:spacing w:before="240" w:beforeAutospacing="off" w:after="240" w:afterAutospacing="off"/>
        <w:jc w:val="left"/>
        <w:rPr>
          <w:rFonts w:ascii="Aptos" w:hAnsi="Aptos" w:eastAsia="Aptos" w:cs="Aptos"/>
          <w:noProof w:val="0"/>
          <w:sz w:val="24"/>
          <w:szCs w:val="24"/>
          <w:lang w:val="en-GB"/>
        </w:rPr>
      </w:pPr>
      <w:r w:rsidRPr="431D6BFE" w:rsidR="788D3AC9">
        <w:rPr>
          <w:rFonts w:ascii="Aptos" w:hAnsi="Aptos" w:eastAsia="Aptos" w:cs="Aptos"/>
          <w:noProof w:val="0"/>
          <w:sz w:val="24"/>
          <w:szCs w:val="24"/>
          <w:lang w:val="en-GB"/>
        </w:rPr>
        <w:t xml:space="preserve">Pellicano, E. et al. (2018) ‘A new era for autism research’, </w:t>
      </w:r>
      <w:r w:rsidRPr="431D6BFE" w:rsidR="788D3AC9">
        <w:rPr>
          <w:rFonts w:ascii="Aptos" w:hAnsi="Aptos" w:eastAsia="Aptos" w:cs="Aptos"/>
          <w:i w:val="1"/>
          <w:iCs w:val="1"/>
          <w:noProof w:val="0"/>
          <w:sz w:val="24"/>
          <w:szCs w:val="24"/>
          <w:lang w:val="en-GB"/>
        </w:rPr>
        <w:t>Autism</w:t>
      </w:r>
      <w:r w:rsidRPr="431D6BFE" w:rsidR="788D3AC9">
        <w:rPr>
          <w:rFonts w:ascii="Aptos" w:hAnsi="Aptos" w:eastAsia="Aptos" w:cs="Aptos"/>
          <w:noProof w:val="0"/>
          <w:sz w:val="24"/>
          <w:szCs w:val="24"/>
          <w:lang w:val="en-GB"/>
        </w:rPr>
        <w:t xml:space="preserve">, 22(1), pp. 82–83. </w:t>
      </w:r>
    </w:p>
    <w:p w:rsidR="788D3AC9" w:rsidP="431D6BFE" w:rsidRDefault="788D3AC9" w14:paraId="2D63092A" w14:textId="737E7B5F">
      <w:pPr>
        <w:bidi w:val="0"/>
        <w:spacing w:before="240" w:beforeAutospacing="off" w:after="240" w:afterAutospacing="off"/>
        <w:jc w:val="left"/>
        <w:rPr>
          <w:rFonts w:ascii="Aptos" w:hAnsi="Aptos" w:eastAsia="Aptos" w:cs="Aptos"/>
          <w:noProof w:val="0"/>
          <w:sz w:val="24"/>
          <w:szCs w:val="24"/>
          <w:lang w:val="en-GB"/>
        </w:rPr>
      </w:pPr>
      <w:r w:rsidRPr="431D6BFE" w:rsidR="788D3AC9">
        <w:rPr>
          <w:rFonts w:ascii="Aptos" w:hAnsi="Aptos" w:eastAsia="Aptos" w:cs="Aptos"/>
          <w:noProof w:val="0"/>
          <w:sz w:val="24"/>
          <w:szCs w:val="24"/>
          <w:lang w:val="en-GB"/>
        </w:rPr>
        <w:t xml:space="preserve">Robertson, C.E. and Baron-Cohen, S. (2017) ‘Sensory perception in autism’, </w:t>
      </w:r>
      <w:r w:rsidRPr="431D6BFE" w:rsidR="788D3AC9">
        <w:rPr>
          <w:rFonts w:ascii="Aptos" w:hAnsi="Aptos" w:eastAsia="Aptos" w:cs="Aptos"/>
          <w:i w:val="1"/>
          <w:iCs w:val="1"/>
          <w:noProof w:val="0"/>
          <w:sz w:val="24"/>
          <w:szCs w:val="24"/>
          <w:lang w:val="en-GB"/>
        </w:rPr>
        <w:t>Nature Reviews Neuroscience</w:t>
      </w:r>
      <w:r w:rsidRPr="431D6BFE" w:rsidR="788D3AC9">
        <w:rPr>
          <w:rFonts w:ascii="Aptos" w:hAnsi="Aptos" w:eastAsia="Aptos" w:cs="Aptos"/>
          <w:noProof w:val="0"/>
          <w:sz w:val="24"/>
          <w:szCs w:val="24"/>
          <w:lang w:val="en-GB"/>
        </w:rPr>
        <w:t xml:space="preserve">, 18(11), pp. 671–684. </w:t>
      </w:r>
    </w:p>
    <w:p w:rsidR="788D3AC9" w:rsidP="431D6BFE" w:rsidRDefault="788D3AC9" w14:paraId="3FC355FA" w14:textId="5C0681E3">
      <w:pPr>
        <w:bidi w:val="0"/>
        <w:spacing w:before="240" w:beforeAutospacing="off" w:after="240" w:afterAutospacing="off"/>
        <w:jc w:val="left"/>
        <w:rPr>
          <w:rFonts w:ascii="Aptos" w:hAnsi="Aptos" w:eastAsia="Aptos" w:cs="Aptos"/>
          <w:noProof w:val="0"/>
          <w:sz w:val="24"/>
          <w:szCs w:val="24"/>
          <w:lang w:val="en-GB"/>
        </w:rPr>
      </w:pPr>
      <w:r w:rsidRPr="431D6BFE" w:rsidR="788D3AC9">
        <w:rPr>
          <w:rFonts w:ascii="Aptos" w:hAnsi="Aptos" w:eastAsia="Aptos" w:cs="Aptos"/>
          <w:noProof w:val="0"/>
          <w:sz w:val="24"/>
          <w:szCs w:val="24"/>
          <w:lang w:val="en-GB"/>
        </w:rPr>
        <w:t xml:space="preserve">Rogers, C.R. (1957) ‘The necessary and sufficient conditions of therapeutic personality change’, </w:t>
      </w:r>
      <w:r w:rsidRPr="431D6BFE" w:rsidR="788D3AC9">
        <w:rPr>
          <w:rFonts w:ascii="Aptos" w:hAnsi="Aptos" w:eastAsia="Aptos" w:cs="Aptos"/>
          <w:i w:val="1"/>
          <w:iCs w:val="1"/>
          <w:noProof w:val="0"/>
          <w:sz w:val="24"/>
          <w:szCs w:val="24"/>
          <w:lang w:val="en-GB"/>
        </w:rPr>
        <w:t>Journal of Consulting Psychology</w:t>
      </w:r>
      <w:r w:rsidRPr="431D6BFE" w:rsidR="788D3AC9">
        <w:rPr>
          <w:rFonts w:ascii="Aptos" w:hAnsi="Aptos" w:eastAsia="Aptos" w:cs="Aptos"/>
          <w:noProof w:val="0"/>
          <w:sz w:val="24"/>
          <w:szCs w:val="24"/>
          <w:lang w:val="en-GB"/>
        </w:rPr>
        <w:t xml:space="preserve">, 21(2), pp. 95–103. </w:t>
      </w:r>
    </w:p>
    <w:p w:rsidR="788D3AC9" w:rsidP="431D6BFE" w:rsidRDefault="788D3AC9" w14:paraId="03452367" w14:textId="0B769C17">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Rose, D.H. and Meyer, A. (2002) </w:t>
      </w:r>
      <w:r w:rsidRPr="431D6BFE" w:rsidR="788D3AC9">
        <w:rPr>
          <w:rFonts w:ascii="Aptos" w:hAnsi="Aptos" w:eastAsia="Aptos" w:cs="Aptos"/>
          <w:i w:val="1"/>
          <w:iCs w:val="1"/>
          <w:noProof w:val="0"/>
          <w:sz w:val="24"/>
          <w:szCs w:val="24"/>
          <w:lang w:val="en-GB"/>
        </w:rPr>
        <w:t>Teaching Every Student in the Digital Age</w:t>
      </w:r>
      <w:r w:rsidRPr="431D6BFE" w:rsidR="788D3AC9">
        <w:rPr>
          <w:rFonts w:ascii="Aptos" w:hAnsi="Aptos" w:eastAsia="Aptos" w:cs="Aptos"/>
          <w:noProof w:val="0"/>
          <w:sz w:val="24"/>
          <w:szCs w:val="24"/>
          <w:lang w:val="en-GB"/>
        </w:rPr>
        <w:t>. Alexandria, VA: ASCD.</w:t>
      </w:r>
    </w:p>
    <w:p w:rsidR="788D3AC9" w:rsidP="431D6BFE" w:rsidRDefault="788D3AC9" w14:paraId="1CB9B5B0" w14:textId="2AE1FCD3">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Schön, D.A. (1983) </w:t>
      </w:r>
      <w:r w:rsidRPr="431D6BFE" w:rsidR="788D3AC9">
        <w:rPr>
          <w:rFonts w:ascii="Aptos" w:hAnsi="Aptos" w:eastAsia="Aptos" w:cs="Aptos"/>
          <w:i w:val="1"/>
          <w:iCs w:val="1"/>
          <w:noProof w:val="0"/>
          <w:sz w:val="24"/>
          <w:szCs w:val="24"/>
          <w:lang w:val="en-GB"/>
        </w:rPr>
        <w:t>The Reflective Practitioner</w:t>
      </w:r>
      <w:r w:rsidRPr="431D6BFE" w:rsidR="788D3AC9">
        <w:rPr>
          <w:rFonts w:ascii="Aptos" w:hAnsi="Aptos" w:eastAsia="Aptos" w:cs="Aptos"/>
          <w:noProof w:val="0"/>
          <w:sz w:val="24"/>
          <w:szCs w:val="24"/>
          <w:lang w:val="en-GB"/>
        </w:rPr>
        <w:t>. New York: Basic Books.</w:t>
      </w:r>
    </w:p>
    <w:p w:rsidR="788D3AC9" w:rsidP="431D6BFE" w:rsidRDefault="788D3AC9" w14:paraId="692CAE28" w14:textId="79C21BC9">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Singer, J. (2017) </w:t>
      </w:r>
      <w:r w:rsidRPr="431D6BFE" w:rsidR="788D3AC9">
        <w:rPr>
          <w:rFonts w:ascii="Aptos" w:hAnsi="Aptos" w:eastAsia="Aptos" w:cs="Aptos"/>
          <w:i w:val="1"/>
          <w:iCs w:val="1"/>
          <w:noProof w:val="0"/>
          <w:sz w:val="24"/>
          <w:szCs w:val="24"/>
          <w:lang w:val="en-GB"/>
        </w:rPr>
        <w:t>Neurodiversity: The Birth of an Idea</w:t>
      </w:r>
      <w:r w:rsidRPr="431D6BFE" w:rsidR="788D3AC9">
        <w:rPr>
          <w:rFonts w:ascii="Aptos" w:hAnsi="Aptos" w:eastAsia="Aptos" w:cs="Aptos"/>
          <w:noProof w:val="0"/>
          <w:sz w:val="24"/>
          <w:szCs w:val="24"/>
          <w:lang w:val="en-GB"/>
        </w:rPr>
        <w:t xml:space="preserve">. Available at: </w:t>
      </w:r>
      <w:hyperlink r:id="Re28ae38e237d438d">
        <w:r w:rsidRPr="431D6BFE" w:rsidR="788D3AC9">
          <w:rPr>
            <w:rStyle w:val="Hyperlink"/>
            <w:rFonts w:ascii="Aptos" w:hAnsi="Aptos" w:eastAsia="Aptos" w:cs="Aptos"/>
            <w:noProof w:val="0"/>
            <w:sz w:val="24"/>
            <w:szCs w:val="24"/>
            <w:lang w:val="en-GB"/>
          </w:rPr>
          <w:t>https://neurodiversity2.blogspot.com</w:t>
        </w:r>
      </w:hyperlink>
      <w:r w:rsidRPr="431D6BFE" w:rsidR="788D3AC9">
        <w:rPr>
          <w:rFonts w:ascii="Aptos" w:hAnsi="Aptos" w:eastAsia="Aptos" w:cs="Aptos"/>
          <w:noProof w:val="0"/>
          <w:sz w:val="24"/>
          <w:szCs w:val="24"/>
          <w:lang w:val="en-GB"/>
        </w:rPr>
        <w:t xml:space="preserve"> (Accessed: 1</w:t>
      </w:r>
      <w:r w:rsidRPr="431D6BFE" w:rsidR="509B1F69">
        <w:rPr>
          <w:rFonts w:ascii="Aptos" w:hAnsi="Aptos" w:eastAsia="Aptos" w:cs="Aptos"/>
          <w:noProof w:val="0"/>
          <w:sz w:val="24"/>
          <w:szCs w:val="24"/>
          <w:lang w:val="en-GB"/>
        </w:rPr>
        <w:t>0</w:t>
      </w:r>
      <w:r w:rsidRPr="431D6BFE" w:rsidR="788D3AC9">
        <w:rPr>
          <w:rFonts w:ascii="Aptos" w:hAnsi="Aptos" w:eastAsia="Aptos" w:cs="Aptos"/>
          <w:noProof w:val="0"/>
          <w:sz w:val="24"/>
          <w:szCs w:val="24"/>
          <w:lang w:val="en-GB"/>
        </w:rPr>
        <w:t xml:space="preserve"> April 2026).</w:t>
      </w:r>
    </w:p>
    <w:p w:rsidR="788D3AC9" w:rsidP="431D6BFE" w:rsidRDefault="788D3AC9" w14:paraId="2ED64CC4" w14:textId="433211E9">
      <w:pPr>
        <w:bidi w:val="0"/>
        <w:spacing w:before="240" w:beforeAutospacing="off" w:after="240" w:afterAutospacing="off"/>
        <w:jc w:val="left"/>
        <w:rPr>
          <w:rFonts w:ascii="Aptos" w:hAnsi="Aptos" w:eastAsia="Aptos" w:cs="Aptos"/>
          <w:noProof w:val="0"/>
          <w:sz w:val="24"/>
          <w:szCs w:val="24"/>
          <w:lang w:val="en-GB"/>
        </w:rPr>
      </w:pPr>
      <w:r w:rsidRPr="431D6BFE" w:rsidR="788D3AC9">
        <w:rPr>
          <w:rFonts w:ascii="Aptos" w:hAnsi="Aptos" w:eastAsia="Aptos" w:cs="Aptos"/>
          <w:noProof w:val="0"/>
          <w:sz w:val="24"/>
          <w:szCs w:val="24"/>
          <w:lang w:val="en-GB"/>
        </w:rPr>
        <w:t xml:space="preserve">UK Government (2010) </w:t>
      </w:r>
      <w:r w:rsidRPr="431D6BFE" w:rsidR="788D3AC9">
        <w:rPr>
          <w:rFonts w:ascii="Aptos" w:hAnsi="Aptos" w:eastAsia="Aptos" w:cs="Aptos"/>
          <w:i w:val="1"/>
          <w:iCs w:val="1"/>
          <w:noProof w:val="0"/>
          <w:sz w:val="24"/>
          <w:szCs w:val="24"/>
          <w:lang w:val="en-GB"/>
        </w:rPr>
        <w:t>Equality Act 2010</w:t>
      </w:r>
      <w:r w:rsidRPr="431D6BFE" w:rsidR="788D3AC9">
        <w:rPr>
          <w:rFonts w:ascii="Aptos" w:hAnsi="Aptos" w:eastAsia="Aptos" w:cs="Aptos"/>
          <w:noProof w:val="0"/>
          <w:sz w:val="24"/>
          <w:szCs w:val="24"/>
          <w:lang w:val="en-GB"/>
        </w:rPr>
        <w:t xml:space="preserve">. Available at: </w:t>
      </w:r>
      <w:hyperlink r:id="R6a4290f80d0043b3">
        <w:r w:rsidRPr="431D6BFE" w:rsidR="788D3AC9">
          <w:rPr>
            <w:rStyle w:val="Hyperlink"/>
            <w:rFonts w:ascii="Aptos" w:hAnsi="Aptos" w:eastAsia="Aptos" w:cs="Aptos"/>
            <w:noProof w:val="0"/>
            <w:sz w:val="24"/>
            <w:szCs w:val="24"/>
            <w:lang w:val="en-GB"/>
          </w:rPr>
          <w:t>https://www.legislation.gov.uk/ukpga/2010/15/contents</w:t>
        </w:r>
      </w:hyperlink>
      <w:r w:rsidRPr="431D6BFE" w:rsidR="788D3AC9">
        <w:rPr>
          <w:rFonts w:ascii="Aptos" w:hAnsi="Aptos" w:eastAsia="Aptos" w:cs="Aptos"/>
          <w:noProof w:val="0"/>
          <w:sz w:val="24"/>
          <w:szCs w:val="24"/>
          <w:lang w:val="en-GB"/>
        </w:rPr>
        <w:t xml:space="preserve"> (Accessed: 1</w:t>
      </w:r>
      <w:r w:rsidRPr="431D6BFE" w:rsidR="04EAF4C1">
        <w:rPr>
          <w:rFonts w:ascii="Aptos" w:hAnsi="Aptos" w:eastAsia="Aptos" w:cs="Aptos"/>
          <w:noProof w:val="0"/>
          <w:sz w:val="24"/>
          <w:szCs w:val="24"/>
          <w:lang w:val="en-GB"/>
        </w:rPr>
        <w:t xml:space="preserve">0 </w:t>
      </w:r>
      <w:r w:rsidRPr="431D6BFE" w:rsidR="788D3AC9">
        <w:rPr>
          <w:rFonts w:ascii="Aptos" w:hAnsi="Aptos" w:eastAsia="Aptos" w:cs="Aptos"/>
          <w:noProof w:val="0"/>
          <w:sz w:val="24"/>
          <w:szCs w:val="24"/>
          <w:lang w:val="en-GB"/>
        </w:rPr>
        <w:t>April 2026).</w:t>
      </w:r>
    </w:p>
    <w:p w:rsidR="788D3AC9" w:rsidP="431D6BFE" w:rsidRDefault="788D3AC9" w14:paraId="797A8CA4" w14:textId="2E656D82">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United Nations (2006) </w:t>
      </w:r>
      <w:r w:rsidRPr="431D6BFE" w:rsidR="788D3AC9">
        <w:rPr>
          <w:rFonts w:ascii="Aptos" w:hAnsi="Aptos" w:eastAsia="Aptos" w:cs="Aptos"/>
          <w:i w:val="1"/>
          <w:iCs w:val="1"/>
          <w:noProof w:val="0"/>
          <w:sz w:val="24"/>
          <w:szCs w:val="24"/>
          <w:lang w:val="en-GB"/>
        </w:rPr>
        <w:t>Convention on the Rights of Persons with Disabilities</w:t>
      </w:r>
      <w:r w:rsidRPr="431D6BFE" w:rsidR="788D3AC9">
        <w:rPr>
          <w:rFonts w:ascii="Aptos" w:hAnsi="Aptos" w:eastAsia="Aptos" w:cs="Aptos"/>
          <w:noProof w:val="0"/>
          <w:sz w:val="24"/>
          <w:szCs w:val="24"/>
          <w:lang w:val="en-GB"/>
        </w:rPr>
        <w:t xml:space="preserve">. Available at: </w:t>
      </w:r>
      <w:hyperlink r:id="Re52fbecdaf644992">
        <w:r w:rsidRPr="431D6BFE" w:rsidR="788D3AC9">
          <w:rPr>
            <w:rStyle w:val="Hyperlink"/>
            <w:rFonts w:ascii="Aptos" w:hAnsi="Aptos" w:eastAsia="Aptos" w:cs="Aptos"/>
            <w:noProof w:val="0"/>
            <w:sz w:val="24"/>
            <w:szCs w:val="24"/>
            <w:lang w:val="en-GB"/>
          </w:rPr>
          <w:t>https://www.un.org/disabilities/documents/convention/convention_accessible_pdf.pdf</w:t>
        </w:r>
      </w:hyperlink>
      <w:r w:rsidRPr="431D6BFE" w:rsidR="788D3AC9">
        <w:rPr>
          <w:rFonts w:ascii="Aptos" w:hAnsi="Aptos" w:eastAsia="Aptos" w:cs="Aptos"/>
          <w:noProof w:val="0"/>
          <w:sz w:val="24"/>
          <w:szCs w:val="24"/>
          <w:lang w:val="en-GB"/>
        </w:rPr>
        <w:t xml:space="preserve"> (Accessed: 1</w:t>
      </w:r>
      <w:r w:rsidRPr="431D6BFE" w:rsidR="51DA9248">
        <w:rPr>
          <w:rFonts w:ascii="Aptos" w:hAnsi="Aptos" w:eastAsia="Aptos" w:cs="Aptos"/>
          <w:noProof w:val="0"/>
          <w:sz w:val="24"/>
          <w:szCs w:val="24"/>
          <w:lang w:val="en-GB"/>
        </w:rPr>
        <w:t>0</w:t>
      </w:r>
      <w:r w:rsidRPr="431D6BFE" w:rsidR="788D3AC9">
        <w:rPr>
          <w:rFonts w:ascii="Aptos" w:hAnsi="Aptos" w:eastAsia="Aptos" w:cs="Aptos"/>
          <w:noProof w:val="0"/>
          <w:sz w:val="24"/>
          <w:szCs w:val="24"/>
          <w:lang w:val="en-GB"/>
        </w:rPr>
        <w:t xml:space="preserve"> April 2026).</w:t>
      </w:r>
    </w:p>
    <w:p w:rsidR="788D3AC9" w:rsidP="431D6BFE" w:rsidRDefault="788D3AC9" w14:paraId="1515BDA9" w14:textId="771D68AB">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Welsh Government (2018) </w:t>
      </w:r>
      <w:r w:rsidRPr="431D6BFE" w:rsidR="788D3AC9">
        <w:rPr>
          <w:rFonts w:ascii="Aptos" w:hAnsi="Aptos" w:eastAsia="Aptos" w:cs="Aptos"/>
          <w:i w:val="1"/>
          <w:iCs w:val="1"/>
          <w:noProof w:val="0"/>
          <w:sz w:val="24"/>
          <w:szCs w:val="24"/>
          <w:lang w:val="en-GB"/>
        </w:rPr>
        <w:t>Additional Learning Needs and Education Tribunal (Wales) Act 2018</w:t>
      </w:r>
      <w:r w:rsidRPr="431D6BFE" w:rsidR="788D3AC9">
        <w:rPr>
          <w:rFonts w:ascii="Aptos" w:hAnsi="Aptos" w:eastAsia="Aptos" w:cs="Aptos"/>
          <w:noProof w:val="0"/>
          <w:sz w:val="24"/>
          <w:szCs w:val="24"/>
          <w:lang w:val="en-GB"/>
        </w:rPr>
        <w:t xml:space="preserve">. Available at: </w:t>
      </w:r>
      <w:hyperlink r:id="Re5be09587276461a">
        <w:r w:rsidRPr="431D6BFE" w:rsidR="788D3AC9">
          <w:rPr>
            <w:rStyle w:val="Hyperlink"/>
            <w:rFonts w:ascii="Aptos" w:hAnsi="Aptos" w:eastAsia="Aptos" w:cs="Aptos"/>
            <w:noProof w:val="0"/>
            <w:sz w:val="24"/>
            <w:szCs w:val="24"/>
            <w:lang w:val="en-GB"/>
          </w:rPr>
          <w:t>https://www.legislation.gov.wales</w:t>
        </w:r>
      </w:hyperlink>
      <w:r w:rsidRPr="431D6BFE" w:rsidR="788D3AC9">
        <w:rPr>
          <w:rFonts w:ascii="Aptos" w:hAnsi="Aptos" w:eastAsia="Aptos" w:cs="Aptos"/>
          <w:noProof w:val="0"/>
          <w:sz w:val="24"/>
          <w:szCs w:val="24"/>
          <w:lang w:val="en-GB"/>
        </w:rPr>
        <w:t xml:space="preserve"> (Accessed: 1</w:t>
      </w:r>
      <w:r w:rsidRPr="431D6BFE" w:rsidR="006C8E65">
        <w:rPr>
          <w:rFonts w:ascii="Aptos" w:hAnsi="Aptos" w:eastAsia="Aptos" w:cs="Aptos"/>
          <w:noProof w:val="0"/>
          <w:sz w:val="24"/>
          <w:szCs w:val="24"/>
          <w:lang w:val="en-GB"/>
        </w:rPr>
        <w:t>0</w:t>
      </w:r>
      <w:r w:rsidRPr="431D6BFE" w:rsidR="788D3AC9">
        <w:rPr>
          <w:rFonts w:ascii="Aptos" w:hAnsi="Aptos" w:eastAsia="Aptos" w:cs="Aptos"/>
          <w:noProof w:val="0"/>
          <w:sz w:val="24"/>
          <w:szCs w:val="24"/>
          <w:lang w:val="en-GB"/>
        </w:rPr>
        <w:t xml:space="preserve"> April 2026).</w:t>
      </w:r>
    </w:p>
    <w:p w:rsidR="788D3AC9" w:rsidP="431D6BFE" w:rsidRDefault="788D3AC9" w14:paraId="7141C50B" w14:textId="4E8F10A0">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Welsh Government (2019) </w:t>
      </w:r>
      <w:r w:rsidRPr="431D6BFE" w:rsidR="788D3AC9">
        <w:rPr>
          <w:rFonts w:ascii="Aptos" w:hAnsi="Aptos" w:eastAsia="Aptos" w:cs="Aptos"/>
          <w:i w:val="1"/>
          <w:iCs w:val="1"/>
          <w:noProof w:val="0"/>
          <w:sz w:val="24"/>
          <w:szCs w:val="24"/>
          <w:lang w:val="en-GB"/>
        </w:rPr>
        <w:t>Youth Work Strategy for Wales</w:t>
      </w:r>
      <w:r w:rsidRPr="431D6BFE" w:rsidR="788D3AC9">
        <w:rPr>
          <w:rFonts w:ascii="Aptos" w:hAnsi="Aptos" w:eastAsia="Aptos" w:cs="Aptos"/>
          <w:noProof w:val="0"/>
          <w:sz w:val="24"/>
          <w:szCs w:val="24"/>
          <w:lang w:val="en-GB"/>
        </w:rPr>
        <w:t xml:space="preserve">. Available at: </w:t>
      </w:r>
      <w:hyperlink r:id="Ra7ab9f4236f44069">
        <w:r w:rsidRPr="431D6BFE" w:rsidR="788D3AC9">
          <w:rPr>
            <w:rStyle w:val="Hyperlink"/>
            <w:rFonts w:ascii="Aptos" w:hAnsi="Aptos" w:eastAsia="Aptos" w:cs="Aptos"/>
            <w:noProof w:val="0"/>
            <w:sz w:val="24"/>
            <w:szCs w:val="24"/>
            <w:lang w:val="en-GB"/>
          </w:rPr>
          <w:t>https://www.gov.wales</w:t>
        </w:r>
      </w:hyperlink>
      <w:r w:rsidRPr="431D6BFE" w:rsidR="788D3AC9">
        <w:rPr>
          <w:rFonts w:ascii="Aptos" w:hAnsi="Aptos" w:eastAsia="Aptos" w:cs="Aptos"/>
          <w:noProof w:val="0"/>
          <w:sz w:val="24"/>
          <w:szCs w:val="24"/>
          <w:lang w:val="en-GB"/>
        </w:rPr>
        <w:t xml:space="preserve"> (Accessed: 13 April 2026).</w:t>
      </w:r>
    </w:p>
    <w:p w:rsidR="788D3AC9" w:rsidP="431D6BFE" w:rsidRDefault="788D3AC9" w14:paraId="16A937D2" w14:textId="1FD63CFF">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Welsh Government (2021) </w:t>
      </w:r>
      <w:r w:rsidRPr="431D6BFE" w:rsidR="788D3AC9">
        <w:rPr>
          <w:rFonts w:ascii="Aptos" w:hAnsi="Aptos" w:eastAsia="Aptos" w:cs="Aptos"/>
          <w:i w:val="1"/>
          <w:iCs w:val="1"/>
          <w:noProof w:val="0"/>
          <w:sz w:val="24"/>
          <w:szCs w:val="24"/>
          <w:lang w:val="en-GB"/>
        </w:rPr>
        <w:t>Additional Learning Needs Code for Wales</w:t>
      </w:r>
      <w:r w:rsidRPr="431D6BFE" w:rsidR="788D3AC9">
        <w:rPr>
          <w:rFonts w:ascii="Aptos" w:hAnsi="Aptos" w:eastAsia="Aptos" w:cs="Aptos"/>
          <w:noProof w:val="0"/>
          <w:sz w:val="24"/>
          <w:szCs w:val="24"/>
          <w:lang w:val="en-GB"/>
        </w:rPr>
        <w:t xml:space="preserve">. Available at: </w:t>
      </w:r>
      <w:hyperlink r:id="Rcef9583637cc421d">
        <w:r w:rsidRPr="431D6BFE" w:rsidR="788D3AC9">
          <w:rPr>
            <w:rStyle w:val="Hyperlink"/>
            <w:rFonts w:ascii="Aptos" w:hAnsi="Aptos" w:eastAsia="Aptos" w:cs="Aptos"/>
            <w:noProof w:val="0"/>
            <w:sz w:val="24"/>
            <w:szCs w:val="24"/>
            <w:lang w:val="en-GB"/>
          </w:rPr>
          <w:t>https://www.gov.wales</w:t>
        </w:r>
      </w:hyperlink>
      <w:r w:rsidRPr="431D6BFE" w:rsidR="788D3AC9">
        <w:rPr>
          <w:rFonts w:ascii="Aptos" w:hAnsi="Aptos" w:eastAsia="Aptos" w:cs="Aptos"/>
          <w:noProof w:val="0"/>
          <w:sz w:val="24"/>
          <w:szCs w:val="24"/>
          <w:lang w:val="en-GB"/>
        </w:rPr>
        <w:t xml:space="preserve"> (Accessed: 13 April 2026).</w:t>
      </w:r>
    </w:p>
    <w:p w:rsidR="788D3AC9" w:rsidP="431D6BFE" w:rsidRDefault="788D3AC9" w14:paraId="3D1CD34C" w14:textId="2F86F410">
      <w:pPr>
        <w:bidi w:val="0"/>
        <w:spacing w:before="240" w:beforeAutospacing="off" w:after="240" w:afterAutospacing="off"/>
        <w:jc w:val="left"/>
      </w:pPr>
      <w:r w:rsidRPr="431D6BFE" w:rsidR="788D3AC9">
        <w:rPr>
          <w:rFonts w:ascii="Aptos" w:hAnsi="Aptos" w:eastAsia="Aptos" w:cs="Aptos"/>
          <w:noProof w:val="0"/>
          <w:sz w:val="24"/>
          <w:szCs w:val="24"/>
          <w:lang w:val="en-GB"/>
        </w:rPr>
        <w:t xml:space="preserve">Wing, L. (2001) </w:t>
      </w:r>
      <w:r w:rsidRPr="431D6BFE" w:rsidR="788D3AC9">
        <w:rPr>
          <w:rFonts w:ascii="Aptos" w:hAnsi="Aptos" w:eastAsia="Aptos" w:cs="Aptos"/>
          <w:i w:val="1"/>
          <w:iCs w:val="1"/>
          <w:noProof w:val="0"/>
          <w:sz w:val="24"/>
          <w:szCs w:val="24"/>
          <w:lang w:val="en-GB"/>
        </w:rPr>
        <w:t>The Autistic Spectrum</w:t>
      </w:r>
      <w:r w:rsidRPr="431D6BFE" w:rsidR="788D3AC9">
        <w:rPr>
          <w:rFonts w:ascii="Aptos" w:hAnsi="Aptos" w:eastAsia="Aptos" w:cs="Aptos"/>
          <w:noProof w:val="0"/>
          <w:sz w:val="24"/>
          <w:szCs w:val="24"/>
          <w:lang w:val="en-GB"/>
        </w:rPr>
        <w:t>. London: Constable.</w:t>
      </w:r>
    </w:p>
    <w:p w:rsidR="431D6BFE" w:rsidP="431D6BFE" w:rsidRDefault="431D6BFE" w14:paraId="413A2A1E" w14:textId="0DE1392B">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40C0713A" w14:textId="54D8EB2F">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4D3B4AAD" w14:textId="29C372B1">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79D48F73" w14:textId="10DC1FE9">
      <w:pPr>
        <w:pStyle w:val="Normal"/>
        <w:bidi w:val="0"/>
        <w:spacing w:before="0" w:beforeAutospacing="off" w:after="0" w:afterAutospacing="off" w:line="480" w:lineRule="auto"/>
        <w:ind w:left="0"/>
        <w:jc w:val="left"/>
        <w:rPr>
          <w:rFonts w:ascii="Aptos" w:hAnsi="Aptos" w:eastAsia="Aptos" w:cs="Aptos"/>
          <w:b w:val="1"/>
          <w:bCs w:val="1"/>
          <w:noProof w:val="0"/>
          <w:sz w:val="24"/>
          <w:szCs w:val="24"/>
          <w:lang w:val="en-GB"/>
        </w:rPr>
      </w:pPr>
    </w:p>
    <w:p w:rsidR="431D6BFE" w:rsidP="431D6BFE" w:rsidRDefault="431D6BFE" w14:paraId="54CF2EFF" w14:textId="1E53822E">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74954D49" w14:textId="0B12202A">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0A51824B" w14:textId="05801E3C">
      <w:pPr>
        <w:pStyle w:val="Normal"/>
        <w:bidi w:val="0"/>
        <w:spacing w:before="0" w:beforeAutospacing="off" w:after="0" w:afterAutospacing="off" w:line="480" w:lineRule="auto"/>
        <w:ind w:left="0"/>
        <w:jc w:val="left"/>
        <w:rPr>
          <w:rFonts w:ascii="Aptos" w:hAnsi="Aptos" w:eastAsia="Aptos" w:cs="Aptos"/>
          <w:noProof w:val="0"/>
          <w:sz w:val="24"/>
          <w:szCs w:val="24"/>
          <w:lang w:val="en-GB"/>
        </w:rPr>
      </w:pPr>
    </w:p>
    <w:p w:rsidR="431D6BFE" w:rsidP="431D6BFE" w:rsidRDefault="431D6BFE" w14:paraId="55D0E671" w14:textId="7583EA1A">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p>
    <w:p w:rsidR="431D6BFE" w:rsidP="431D6BFE" w:rsidRDefault="431D6BFE" w14:paraId="24193248" w14:textId="3C5152B5">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p>
    <w:p w:rsidR="431D6BFE" w:rsidP="431D6BFE" w:rsidRDefault="431D6BFE" w14:paraId="4DA94C38" w14:textId="392D0B1B">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p>
    <w:p w:rsidR="431D6BFE" w:rsidP="431D6BFE" w:rsidRDefault="431D6BFE" w14:paraId="31BA495F" w14:textId="2640A930">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p>
    <w:p w:rsidR="431D6BFE" w:rsidP="431D6BFE" w:rsidRDefault="431D6BFE" w14:paraId="33AC08EE" w14:textId="7300934C">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p>
    <w:p w:rsidR="431D6BFE" w:rsidP="431D6BFE" w:rsidRDefault="431D6BFE" w14:paraId="0C467C14" w14:textId="04B22C5A">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p>
    <w:p w:rsidR="431D6BFE" w:rsidP="431D6BFE" w:rsidRDefault="431D6BFE" w14:paraId="7C82BB3F" w14:textId="27AB8649">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p>
    <w:p w:rsidR="431D6BFE" w:rsidP="431D6BFE" w:rsidRDefault="431D6BFE" w14:paraId="78E05236" w14:textId="46D1CE00">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p>
    <w:p w:rsidR="431D6BFE" w:rsidP="431D6BFE" w:rsidRDefault="431D6BFE" w14:paraId="5BBAE088" w14:textId="487F53C7">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p>
    <w:p w:rsidR="431D6BFE" w:rsidP="431D6BFE" w:rsidRDefault="431D6BFE" w14:paraId="785E5F37" w14:textId="532EE9F5">
      <w:pPr>
        <w:pStyle w:val="Normal"/>
        <w:bidi w:val="0"/>
        <w:spacing w:before="0" w:beforeAutospacing="off" w:after="160" w:afterAutospacing="off" w:line="480" w:lineRule="auto"/>
        <w:ind w:left="0" w:right="0"/>
        <w:jc w:val="left"/>
        <w:rPr>
          <w:rFonts w:ascii="Aptos" w:hAnsi="Aptos" w:eastAsia="Aptos" w:cs="Aptos"/>
          <w:b w:val="0"/>
          <w:bCs w:val="0"/>
          <w:noProof w:val="0"/>
          <w:sz w:val="24"/>
          <w:szCs w:val="24"/>
          <w:u w:val="none"/>
          <w:lang w:val="en-GB"/>
        </w:rPr>
      </w:pPr>
    </w:p>
    <w:p w:rsidR="431D6BFE" w:rsidP="431D6BFE" w:rsidRDefault="431D6BFE" w14:paraId="38001E00" w14:textId="61713219">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p>
    <w:p w:rsidR="431D6BFE" w:rsidP="431D6BFE" w:rsidRDefault="431D6BFE" w14:paraId="60257C41" w14:textId="2F496743">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p>
    <w:p w:rsidR="431D6BFE" w:rsidP="431D6BFE" w:rsidRDefault="431D6BFE" w14:paraId="689CCC65" w14:textId="4A394353">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p>
    <w:p w:rsidR="431D6BFE" w:rsidP="431D6BFE" w:rsidRDefault="431D6BFE" w14:paraId="68179AE5" w14:textId="34A326C8">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p>
    <w:p w:rsidR="431D6BFE" w:rsidP="431D6BFE" w:rsidRDefault="431D6BFE" w14:paraId="798326C4" w14:textId="1D052CCE">
      <w:pPr>
        <w:pStyle w:val="Normal"/>
        <w:bidi w:val="0"/>
        <w:spacing w:before="0" w:beforeAutospacing="off" w:after="160" w:afterAutospacing="off" w:line="480" w:lineRule="auto"/>
        <w:ind w:left="0" w:right="0"/>
        <w:jc w:val="left"/>
        <w:rPr>
          <w:rFonts w:ascii="Aptos" w:hAnsi="Aptos" w:eastAsia="Aptos" w:cs="Aptos"/>
          <w:noProof w:val="0"/>
          <w:sz w:val="24"/>
          <w:szCs w:val="24"/>
          <w:lang w:val="en-GB"/>
        </w:rPr>
      </w:pPr>
    </w:p>
    <w:p w:rsidR="431D6BFE" w:rsidP="431D6BFE" w:rsidRDefault="431D6BFE" w14:paraId="07C5B1C3" w14:textId="25A22DAD">
      <w:pPr>
        <w:pStyle w:val="Normal"/>
        <w:suppressLineNumbers w:val="0"/>
        <w:bidi w:val="0"/>
        <w:spacing w:before="0" w:beforeAutospacing="off" w:after="160" w:afterAutospacing="off" w:line="480" w:lineRule="auto"/>
        <w:ind w:left="0" w:right="0"/>
        <w:jc w:val="left"/>
        <w:rPr>
          <w:rFonts w:ascii="Aptos" w:hAnsi="Aptos" w:eastAsia="Aptos" w:cs="Aptos"/>
          <w:b w:val="0"/>
          <w:bCs w:val="0"/>
          <w:noProof w:val="0"/>
          <w:sz w:val="24"/>
          <w:szCs w:val="24"/>
          <w:u w:val="none"/>
          <w:lang w:val="en-GB"/>
        </w:rPr>
      </w:pPr>
    </w:p>
    <w:p w:rsidR="69F83790" w:rsidP="69F83790" w:rsidRDefault="69F83790" w14:paraId="40009CE9" w14:textId="60B51159">
      <w:pPr>
        <w:pStyle w:val="Normal"/>
        <w:suppressLineNumbers w:val="0"/>
        <w:bidi w:val="0"/>
        <w:spacing w:before="0" w:beforeAutospacing="off" w:after="160" w:afterAutospacing="off" w:line="480" w:lineRule="auto"/>
        <w:ind w:left="0" w:right="0"/>
        <w:jc w:val="left"/>
        <w:rPr>
          <w:rFonts w:ascii="Aptos" w:hAnsi="Aptos" w:eastAsia="Aptos" w:cs="Aptos"/>
          <w:b w:val="0"/>
          <w:bCs w:val="0"/>
          <w:noProof w:val="0"/>
          <w:sz w:val="24"/>
          <w:szCs w:val="24"/>
          <w:lang w:val="en-GB"/>
        </w:rPr>
      </w:pPr>
    </w:p>
    <w:p w:rsidR="69F83790" w:rsidP="69F83790" w:rsidRDefault="69F83790" w14:paraId="61C44A79" w14:textId="5A83B346">
      <w:pPr>
        <w:pStyle w:val="Normal"/>
        <w:spacing w:line="480" w:lineRule="auto"/>
        <w:ind w:left="0"/>
        <w:jc w:val="left"/>
        <w:rPr>
          <w:b w:val="0"/>
          <w:bCs w:val="0"/>
          <w:noProof w:val="0"/>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BqRKVchDvJkesW" int2:id="OADWxrlv">
      <int2:state int2:type="spell" int2:value="Rejected"/>
    </int2:textHash>
    <int2:textHash int2:hashCode="IoDwUXjt/KDRyN" int2:id="bGYclIG8">
      <int2:state int2:type="spell" int2:value="Rejected"/>
    </int2:textHash>
    <int2:textHash int2:hashCode="WJi53gMwGAYK+g" int2:id="EN0WP1nY">
      <int2:state int2:type="spell" int2:value="Rejected"/>
    </int2:textHash>
    <int2:bookmark int2:bookmarkName="_Int_daNOCCp4" int2:invalidationBookmarkName="" int2:hashCode="EheqmogDRQpGwp" int2:id="0LpGaOUQ">
      <int2:state int2:type="style" int2:value="Rejected"/>
    </int2:bookmark>
    <int2:bookmark int2:bookmarkName="_Int_AVbYVG5a" int2:invalidationBookmarkName="" int2:hashCode="uVAj6EFm+tjgAl" int2:id="Fh3rIuj2">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2">
    <w:nsid w:val="6ef09a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7f5c36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f9867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33ff6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05098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f4828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921ed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d7843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64380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f9131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c9691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d2c9f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8214350"/>
    <w:rsid w:val="001D0190"/>
    <w:rsid w:val="0069DF18"/>
    <w:rsid w:val="006C8E65"/>
    <w:rsid w:val="0082ACC1"/>
    <w:rsid w:val="00C321F0"/>
    <w:rsid w:val="017CCBFF"/>
    <w:rsid w:val="01CA9A02"/>
    <w:rsid w:val="01D76509"/>
    <w:rsid w:val="020FF409"/>
    <w:rsid w:val="028B9A66"/>
    <w:rsid w:val="030807EB"/>
    <w:rsid w:val="030ADC0D"/>
    <w:rsid w:val="030B6F0A"/>
    <w:rsid w:val="0336A9E9"/>
    <w:rsid w:val="03900211"/>
    <w:rsid w:val="04D21FD1"/>
    <w:rsid w:val="04EAF4C1"/>
    <w:rsid w:val="054FAA36"/>
    <w:rsid w:val="055DD960"/>
    <w:rsid w:val="06AC5B60"/>
    <w:rsid w:val="06AD76C1"/>
    <w:rsid w:val="06BE3323"/>
    <w:rsid w:val="071D566C"/>
    <w:rsid w:val="072142B8"/>
    <w:rsid w:val="075D9306"/>
    <w:rsid w:val="078516F2"/>
    <w:rsid w:val="079E4619"/>
    <w:rsid w:val="0821A559"/>
    <w:rsid w:val="082D48E5"/>
    <w:rsid w:val="082DD162"/>
    <w:rsid w:val="0847188A"/>
    <w:rsid w:val="08534968"/>
    <w:rsid w:val="08BE4F90"/>
    <w:rsid w:val="0937D77A"/>
    <w:rsid w:val="097B23E4"/>
    <w:rsid w:val="09EA02B8"/>
    <w:rsid w:val="0A0EFF63"/>
    <w:rsid w:val="0A300D7F"/>
    <w:rsid w:val="0A6C4D48"/>
    <w:rsid w:val="0A80034F"/>
    <w:rsid w:val="0A9DA3BD"/>
    <w:rsid w:val="0B09DABC"/>
    <w:rsid w:val="0BA09A85"/>
    <w:rsid w:val="0C00F254"/>
    <w:rsid w:val="0C07776D"/>
    <w:rsid w:val="0C1456C8"/>
    <w:rsid w:val="0C56A5EC"/>
    <w:rsid w:val="0C62C521"/>
    <w:rsid w:val="0D662D2A"/>
    <w:rsid w:val="0DACBFA8"/>
    <w:rsid w:val="0DBC8398"/>
    <w:rsid w:val="0DDEC46B"/>
    <w:rsid w:val="0E14DB9A"/>
    <w:rsid w:val="0EE1F8A5"/>
    <w:rsid w:val="0EFAC26E"/>
    <w:rsid w:val="0EFEA518"/>
    <w:rsid w:val="0F6965B0"/>
    <w:rsid w:val="0FA53721"/>
    <w:rsid w:val="0FEAA08D"/>
    <w:rsid w:val="104B5544"/>
    <w:rsid w:val="1063B0A0"/>
    <w:rsid w:val="1072E386"/>
    <w:rsid w:val="10F384AD"/>
    <w:rsid w:val="10F4F078"/>
    <w:rsid w:val="11071220"/>
    <w:rsid w:val="110C146F"/>
    <w:rsid w:val="1188A4A4"/>
    <w:rsid w:val="118A5A80"/>
    <w:rsid w:val="1190828A"/>
    <w:rsid w:val="11B0C8B7"/>
    <w:rsid w:val="1286FE1D"/>
    <w:rsid w:val="12990E72"/>
    <w:rsid w:val="12DC7411"/>
    <w:rsid w:val="13073CC7"/>
    <w:rsid w:val="138F2F5B"/>
    <w:rsid w:val="13BECF38"/>
    <w:rsid w:val="1466FAE5"/>
    <w:rsid w:val="14A5A9C7"/>
    <w:rsid w:val="15382FFE"/>
    <w:rsid w:val="15713115"/>
    <w:rsid w:val="1575D28A"/>
    <w:rsid w:val="15945F44"/>
    <w:rsid w:val="15BA73D9"/>
    <w:rsid w:val="1646B6AA"/>
    <w:rsid w:val="169F648D"/>
    <w:rsid w:val="16A9DF53"/>
    <w:rsid w:val="16DB14E0"/>
    <w:rsid w:val="172258FD"/>
    <w:rsid w:val="17939B72"/>
    <w:rsid w:val="18073538"/>
    <w:rsid w:val="18214350"/>
    <w:rsid w:val="18228332"/>
    <w:rsid w:val="183E3FCC"/>
    <w:rsid w:val="186A0B3A"/>
    <w:rsid w:val="18B6ED94"/>
    <w:rsid w:val="190D0C45"/>
    <w:rsid w:val="1972A6FA"/>
    <w:rsid w:val="1A0A7EE1"/>
    <w:rsid w:val="1A2DEE2A"/>
    <w:rsid w:val="1A772DC3"/>
    <w:rsid w:val="1A9F6EDC"/>
    <w:rsid w:val="1AB67E37"/>
    <w:rsid w:val="1AEF30B6"/>
    <w:rsid w:val="1B430715"/>
    <w:rsid w:val="1BC873C6"/>
    <w:rsid w:val="1BE42DA9"/>
    <w:rsid w:val="1BFD0CC9"/>
    <w:rsid w:val="1C7955B2"/>
    <w:rsid w:val="1CB7E21F"/>
    <w:rsid w:val="1CB9D28B"/>
    <w:rsid w:val="1CD29CAF"/>
    <w:rsid w:val="1CD36E15"/>
    <w:rsid w:val="1CD84C1C"/>
    <w:rsid w:val="1CDD66AA"/>
    <w:rsid w:val="1CE9E161"/>
    <w:rsid w:val="1D545F18"/>
    <w:rsid w:val="1D686CB1"/>
    <w:rsid w:val="1D7611A4"/>
    <w:rsid w:val="1D98FAE7"/>
    <w:rsid w:val="1DEB0668"/>
    <w:rsid w:val="1E6755C4"/>
    <w:rsid w:val="1E87ADD4"/>
    <w:rsid w:val="1F03BB40"/>
    <w:rsid w:val="1F09B7EF"/>
    <w:rsid w:val="1FB0C19F"/>
    <w:rsid w:val="2029129A"/>
    <w:rsid w:val="20338383"/>
    <w:rsid w:val="2074B39B"/>
    <w:rsid w:val="20F62993"/>
    <w:rsid w:val="21205774"/>
    <w:rsid w:val="212AF677"/>
    <w:rsid w:val="214F1520"/>
    <w:rsid w:val="216318B3"/>
    <w:rsid w:val="21C67873"/>
    <w:rsid w:val="223EDAC9"/>
    <w:rsid w:val="22835A01"/>
    <w:rsid w:val="229F62E7"/>
    <w:rsid w:val="22A93437"/>
    <w:rsid w:val="22E7F5EA"/>
    <w:rsid w:val="22ECB20C"/>
    <w:rsid w:val="2335BA4A"/>
    <w:rsid w:val="23603FFC"/>
    <w:rsid w:val="238AD4DD"/>
    <w:rsid w:val="23B42E5B"/>
    <w:rsid w:val="23CCB819"/>
    <w:rsid w:val="240562E6"/>
    <w:rsid w:val="241CC23F"/>
    <w:rsid w:val="24714C7E"/>
    <w:rsid w:val="24745C93"/>
    <w:rsid w:val="24788B77"/>
    <w:rsid w:val="2490E612"/>
    <w:rsid w:val="24EE229E"/>
    <w:rsid w:val="24F69191"/>
    <w:rsid w:val="259CC95C"/>
    <w:rsid w:val="260EC00C"/>
    <w:rsid w:val="262F1AE7"/>
    <w:rsid w:val="271DD86D"/>
    <w:rsid w:val="271E0FAD"/>
    <w:rsid w:val="27307DF9"/>
    <w:rsid w:val="278B0710"/>
    <w:rsid w:val="27A9FC95"/>
    <w:rsid w:val="27AB8367"/>
    <w:rsid w:val="27CBDF75"/>
    <w:rsid w:val="28079BFF"/>
    <w:rsid w:val="28547688"/>
    <w:rsid w:val="288C4166"/>
    <w:rsid w:val="28BCEE52"/>
    <w:rsid w:val="28FF6B66"/>
    <w:rsid w:val="29683180"/>
    <w:rsid w:val="29D3E932"/>
    <w:rsid w:val="29DF9268"/>
    <w:rsid w:val="29F24E14"/>
    <w:rsid w:val="2A3C0EFA"/>
    <w:rsid w:val="2A76BA6D"/>
    <w:rsid w:val="2AA2EA30"/>
    <w:rsid w:val="2AD548F6"/>
    <w:rsid w:val="2AF3057B"/>
    <w:rsid w:val="2C276C2D"/>
    <w:rsid w:val="2C6087B4"/>
    <w:rsid w:val="2C8CDFE4"/>
    <w:rsid w:val="2C9E63AA"/>
    <w:rsid w:val="2CD9D095"/>
    <w:rsid w:val="2D21CBDD"/>
    <w:rsid w:val="2D5C5916"/>
    <w:rsid w:val="2D8892B2"/>
    <w:rsid w:val="2D9437D9"/>
    <w:rsid w:val="2DF5B252"/>
    <w:rsid w:val="2E0023FE"/>
    <w:rsid w:val="2E63232B"/>
    <w:rsid w:val="2E9CAEDE"/>
    <w:rsid w:val="2EFFA885"/>
    <w:rsid w:val="2F2BA16F"/>
    <w:rsid w:val="2F975395"/>
    <w:rsid w:val="2FF70878"/>
    <w:rsid w:val="30287A5A"/>
    <w:rsid w:val="30B8A0FF"/>
    <w:rsid w:val="30C5E4E3"/>
    <w:rsid w:val="311C3CA2"/>
    <w:rsid w:val="3184CAC8"/>
    <w:rsid w:val="31B2D2DB"/>
    <w:rsid w:val="31C9335F"/>
    <w:rsid w:val="32083106"/>
    <w:rsid w:val="322312C2"/>
    <w:rsid w:val="3242952E"/>
    <w:rsid w:val="3248AEDC"/>
    <w:rsid w:val="3250DDFB"/>
    <w:rsid w:val="32586268"/>
    <w:rsid w:val="328789CC"/>
    <w:rsid w:val="3290FF45"/>
    <w:rsid w:val="329DD765"/>
    <w:rsid w:val="32AAC82A"/>
    <w:rsid w:val="33356B57"/>
    <w:rsid w:val="33B2A6C4"/>
    <w:rsid w:val="343501CB"/>
    <w:rsid w:val="34502FB2"/>
    <w:rsid w:val="3473C526"/>
    <w:rsid w:val="35B08502"/>
    <w:rsid w:val="35F07F2A"/>
    <w:rsid w:val="360599CD"/>
    <w:rsid w:val="362B907C"/>
    <w:rsid w:val="36538CBE"/>
    <w:rsid w:val="3675794D"/>
    <w:rsid w:val="369320D6"/>
    <w:rsid w:val="369CF785"/>
    <w:rsid w:val="36A34F3E"/>
    <w:rsid w:val="36C2CAD4"/>
    <w:rsid w:val="3775F953"/>
    <w:rsid w:val="379B3619"/>
    <w:rsid w:val="37BC5D02"/>
    <w:rsid w:val="37FA79A6"/>
    <w:rsid w:val="380B27CA"/>
    <w:rsid w:val="38679CBA"/>
    <w:rsid w:val="38DA311A"/>
    <w:rsid w:val="38EB3247"/>
    <w:rsid w:val="390AD747"/>
    <w:rsid w:val="39348D09"/>
    <w:rsid w:val="39BAC0F2"/>
    <w:rsid w:val="3A62B40B"/>
    <w:rsid w:val="3AEA6139"/>
    <w:rsid w:val="3B02DA15"/>
    <w:rsid w:val="3B0667D1"/>
    <w:rsid w:val="3B0DE64E"/>
    <w:rsid w:val="3C3FC6E7"/>
    <w:rsid w:val="3C541849"/>
    <w:rsid w:val="3C9DE505"/>
    <w:rsid w:val="3CCDC970"/>
    <w:rsid w:val="3CED49A4"/>
    <w:rsid w:val="3CF8F8B7"/>
    <w:rsid w:val="3D173173"/>
    <w:rsid w:val="3D17E334"/>
    <w:rsid w:val="3D54DCEE"/>
    <w:rsid w:val="3D87A506"/>
    <w:rsid w:val="3D9DC414"/>
    <w:rsid w:val="3DA31B4F"/>
    <w:rsid w:val="3DCE381C"/>
    <w:rsid w:val="3DD588A3"/>
    <w:rsid w:val="3E3944EC"/>
    <w:rsid w:val="3E9431C1"/>
    <w:rsid w:val="3E9EABF5"/>
    <w:rsid w:val="3EBDEA14"/>
    <w:rsid w:val="3EC9A96D"/>
    <w:rsid w:val="3F3D6C3E"/>
    <w:rsid w:val="3F616C50"/>
    <w:rsid w:val="3FB845DF"/>
    <w:rsid w:val="402B9F42"/>
    <w:rsid w:val="403AB0B1"/>
    <w:rsid w:val="40FDDC24"/>
    <w:rsid w:val="41092AD2"/>
    <w:rsid w:val="41EAD220"/>
    <w:rsid w:val="420C187C"/>
    <w:rsid w:val="42381287"/>
    <w:rsid w:val="4281D438"/>
    <w:rsid w:val="428E419A"/>
    <w:rsid w:val="431D6BFE"/>
    <w:rsid w:val="4327C3DC"/>
    <w:rsid w:val="4390B28D"/>
    <w:rsid w:val="43AAFB1C"/>
    <w:rsid w:val="43B38196"/>
    <w:rsid w:val="4445AA6C"/>
    <w:rsid w:val="44712DA3"/>
    <w:rsid w:val="451A804B"/>
    <w:rsid w:val="45709901"/>
    <w:rsid w:val="45DA0BFF"/>
    <w:rsid w:val="45E7AAF1"/>
    <w:rsid w:val="45EB1CDE"/>
    <w:rsid w:val="462CC2BE"/>
    <w:rsid w:val="46744E95"/>
    <w:rsid w:val="46A735FE"/>
    <w:rsid w:val="46B40EBA"/>
    <w:rsid w:val="46BD3DF6"/>
    <w:rsid w:val="4726F1D2"/>
    <w:rsid w:val="474CFC0A"/>
    <w:rsid w:val="47520D4D"/>
    <w:rsid w:val="476502F8"/>
    <w:rsid w:val="476E8BB5"/>
    <w:rsid w:val="47D3D7F5"/>
    <w:rsid w:val="47DA98CB"/>
    <w:rsid w:val="47E75A50"/>
    <w:rsid w:val="48617B31"/>
    <w:rsid w:val="4869AF0E"/>
    <w:rsid w:val="48EF6CD2"/>
    <w:rsid w:val="48F969A1"/>
    <w:rsid w:val="48FA58C8"/>
    <w:rsid w:val="48FE856E"/>
    <w:rsid w:val="49071B33"/>
    <w:rsid w:val="4914EE1B"/>
    <w:rsid w:val="4940BC0D"/>
    <w:rsid w:val="49ABC403"/>
    <w:rsid w:val="4A03F092"/>
    <w:rsid w:val="4A3A580F"/>
    <w:rsid w:val="4AA3587C"/>
    <w:rsid w:val="4B02F045"/>
    <w:rsid w:val="4B15D3AC"/>
    <w:rsid w:val="4B255FF1"/>
    <w:rsid w:val="4BC283DA"/>
    <w:rsid w:val="4BD961B7"/>
    <w:rsid w:val="4C791A5F"/>
    <w:rsid w:val="4C971FDF"/>
    <w:rsid w:val="4C9FBE6A"/>
    <w:rsid w:val="4CAE2D2C"/>
    <w:rsid w:val="4CB514CD"/>
    <w:rsid w:val="4CC5754E"/>
    <w:rsid w:val="4CF2C924"/>
    <w:rsid w:val="4CFFA44D"/>
    <w:rsid w:val="4D00E2A5"/>
    <w:rsid w:val="4D38AFEA"/>
    <w:rsid w:val="4D521839"/>
    <w:rsid w:val="4D85FB0C"/>
    <w:rsid w:val="4D976B9B"/>
    <w:rsid w:val="4DA8B0F6"/>
    <w:rsid w:val="4E04C0D0"/>
    <w:rsid w:val="4E37F990"/>
    <w:rsid w:val="4E4FEC19"/>
    <w:rsid w:val="4E6EAC6F"/>
    <w:rsid w:val="4E9610D8"/>
    <w:rsid w:val="4F747460"/>
    <w:rsid w:val="4FD2505B"/>
    <w:rsid w:val="4FED7D22"/>
    <w:rsid w:val="4FFA3E25"/>
    <w:rsid w:val="505E6066"/>
    <w:rsid w:val="509B1F69"/>
    <w:rsid w:val="514E5220"/>
    <w:rsid w:val="51567E22"/>
    <w:rsid w:val="5177E0F8"/>
    <w:rsid w:val="51C24D9F"/>
    <w:rsid w:val="51CDC703"/>
    <w:rsid w:val="51DA9248"/>
    <w:rsid w:val="51DCBE49"/>
    <w:rsid w:val="51FAB9A0"/>
    <w:rsid w:val="5262715B"/>
    <w:rsid w:val="5281D749"/>
    <w:rsid w:val="528EA968"/>
    <w:rsid w:val="52B20F2B"/>
    <w:rsid w:val="52E57B28"/>
    <w:rsid w:val="52F37AF6"/>
    <w:rsid w:val="530CB53C"/>
    <w:rsid w:val="531F7011"/>
    <w:rsid w:val="5375838D"/>
    <w:rsid w:val="53838549"/>
    <w:rsid w:val="53C0F786"/>
    <w:rsid w:val="546544D1"/>
    <w:rsid w:val="54691094"/>
    <w:rsid w:val="5481C989"/>
    <w:rsid w:val="54D0A801"/>
    <w:rsid w:val="54E4AF13"/>
    <w:rsid w:val="55A2ED98"/>
    <w:rsid w:val="55A37429"/>
    <w:rsid w:val="55D44FEF"/>
    <w:rsid w:val="55DD4848"/>
    <w:rsid w:val="56550687"/>
    <w:rsid w:val="5794FFBD"/>
    <w:rsid w:val="57FD806E"/>
    <w:rsid w:val="5828D6D2"/>
    <w:rsid w:val="58F8BE94"/>
    <w:rsid w:val="59011B92"/>
    <w:rsid w:val="59110CEC"/>
    <w:rsid w:val="5999372F"/>
    <w:rsid w:val="59FF18BC"/>
    <w:rsid w:val="5A010BF5"/>
    <w:rsid w:val="5A366B50"/>
    <w:rsid w:val="5A81D66C"/>
    <w:rsid w:val="5A892516"/>
    <w:rsid w:val="5B39CFC3"/>
    <w:rsid w:val="5B7EA33B"/>
    <w:rsid w:val="5BF3CA31"/>
    <w:rsid w:val="5BF3EC8C"/>
    <w:rsid w:val="5C8C7D9A"/>
    <w:rsid w:val="5C9F5EB8"/>
    <w:rsid w:val="5CB080C8"/>
    <w:rsid w:val="5CBE29EE"/>
    <w:rsid w:val="5D228089"/>
    <w:rsid w:val="5D4257E8"/>
    <w:rsid w:val="5D4AC0F8"/>
    <w:rsid w:val="5D4CD7A5"/>
    <w:rsid w:val="5D53F292"/>
    <w:rsid w:val="5D80F3FB"/>
    <w:rsid w:val="5D8D5583"/>
    <w:rsid w:val="5D99C70E"/>
    <w:rsid w:val="5DC0D735"/>
    <w:rsid w:val="5E10261A"/>
    <w:rsid w:val="5E26F0E0"/>
    <w:rsid w:val="5E5EF29B"/>
    <w:rsid w:val="5E76422C"/>
    <w:rsid w:val="5E8EC668"/>
    <w:rsid w:val="5EE261CC"/>
    <w:rsid w:val="5F1441BF"/>
    <w:rsid w:val="5F29136C"/>
    <w:rsid w:val="5F5B20BA"/>
    <w:rsid w:val="5F66ECE1"/>
    <w:rsid w:val="5FA91E4D"/>
    <w:rsid w:val="5FF14846"/>
    <w:rsid w:val="60495771"/>
    <w:rsid w:val="6054C71A"/>
    <w:rsid w:val="609037F1"/>
    <w:rsid w:val="60EF1010"/>
    <w:rsid w:val="61235ED9"/>
    <w:rsid w:val="614618A9"/>
    <w:rsid w:val="617C7148"/>
    <w:rsid w:val="61DE21D1"/>
    <w:rsid w:val="623E7220"/>
    <w:rsid w:val="6269F40F"/>
    <w:rsid w:val="62974D91"/>
    <w:rsid w:val="62A22D35"/>
    <w:rsid w:val="62A2D4A5"/>
    <w:rsid w:val="630C6925"/>
    <w:rsid w:val="63C307D9"/>
    <w:rsid w:val="63C4FDEB"/>
    <w:rsid w:val="641C7486"/>
    <w:rsid w:val="645B45E1"/>
    <w:rsid w:val="64ABDB20"/>
    <w:rsid w:val="64FF21F2"/>
    <w:rsid w:val="653DB05A"/>
    <w:rsid w:val="6587E10D"/>
    <w:rsid w:val="6595F7A7"/>
    <w:rsid w:val="65A591FF"/>
    <w:rsid w:val="65B6338B"/>
    <w:rsid w:val="662288FE"/>
    <w:rsid w:val="663C23E4"/>
    <w:rsid w:val="66F8B730"/>
    <w:rsid w:val="67033966"/>
    <w:rsid w:val="6737AD31"/>
    <w:rsid w:val="67411534"/>
    <w:rsid w:val="674239E6"/>
    <w:rsid w:val="67570568"/>
    <w:rsid w:val="68584939"/>
    <w:rsid w:val="68AB114B"/>
    <w:rsid w:val="69A18B23"/>
    <w:rsid w:val="69B0AEBA"/>
    <w:rsid w:val="69D6E48D"/>
    <w:rsid w:val="69EB993E"/>
    <w:rsid w:val="69F7B0C9"/>
    <w:rsid w:val="69F83790"/>
    <w:rsid w:val="69FE9E7D"/>
    <w:rsid w:val="6A48FFF4"/>
    <w:rsid w:val="6B0B984A"/>
    <w:rsid w:val="6B2B13ED"/>
    <w:rsid w:val="6B4693A2"/>
    <w:rsid w:val="6BB4FDA7"/>
    <w:rsid w:val="6BDA0B38"/>
    <w:rsid w:val="6CCDA5C7"/>
    <w:rsid w:val="6D1061BD"/>
    <w:rsid w:val="6D520413"/>
    <w:rsid w:val="6D671866"/>
    <w:rsid w:val="6DEB4ECD"/>
    <w:rsid w:val="6EA401C7"/>
    <w:rsid w:val="6EB11387"/>
    <w:rsid w:val="6F4D3EC9"/>
    <w:rsid w:val="6FE29E94"/>
    <w:rsid w:val="700C78B6"/>
    <w:rsid w:val="7024F455"/>
    <w:rsid w:val="707E226E"/>
    <w:rsid w:val="70BA7981"/>
    <w:rsid w:val="70CB716B"/>
    <w:rsid w:val="718888AA"/>
    <w:rsid w:val="7188EC22"/>
    <w:rsid w:val="71CB19C7"/>
    <w:rsid w:val="71F4EAC3"/>
    <w:rsid w:val="723FBCE0"/>
    <w:rsid w:val="72600EE2"/>
    <w:rsid w:val="726DF88B"/>
    <w:rsid w:val="7285A4E0"/>
    <w:rsid w:val="72DDF11D"/>
    <w:rsid w:val="7370341C"/>
    <w:rsid w:val="73BD924C"/>
    <w:rsid w:val="7451343A"/>
    <w:rsid w:val="75050608"/>
    <w:rsid w:val="757A590D"/>
    <w:rsid w:val="75DD9C14"/>
    <w:rsid w:val="76CD9419"/>
    <w:rsid w:val="7744FABF"/>
    <w:rsid w:val="77519513"/>
    <w:rsid w:val="77D9348E"/>
    <w:rsid w:val="77F8D7F6"/>
    <w:rsid w:val="78064E6A"/>
    <w:rsid w:val="788D3AC9"/>
    <w:rsid w:val="789A7436"/>
    <w:rsid w:val="78E2A534"/>
    <w:rsid w:val="78ED802A"/>
    <w:rsid w:val="790CDDF6"/>
    <w:rsid w:val="791F4278"/>
    <w:rsid w:val="796916FB"/>
    <w:rsid w:val="799BDA50"/>
    <w:rsid w:val="79A7AF86"/>
    <w:rsid w:val="79D1BEA6"/>
    <w:rsid w:val="79F2E96A"/>
    <w:rsid w:val="7A11AEAA"/>
    <w:rsid w:val="7A576758"/>
    <w:rsid w:val="7A645F07"/>
    <w:rsid w:val="7A85D181"/>
    <w:rsid w:val="7A890619"/>
    <w:rsid w:val="7A8CC3B8"/>
    <w:rsid w:val="7AA0E094"/>
    <w:rsid w:val="7AB4E6AB"/>
    <w:rsid w:val="7B5A50A4"/>
    <w:rsid w:val="7B8C9972"/>
    <w:rsid w:val="7BC9DCEB"/>
    <w:rsid w:val="7BF846CE"/>
    <w:rsid w:val="7C009975"/>
    <w:rsid w:val="7C0141E4"/>
    <w:rsid w:val="7C685E8B"/>
    <w:rsid w:val="7C796C7A"/>
    <w:rsid w:val="7C7AEDDC"/>
    <w:rsid w:val="7C807039"/>
    <w:rsid w:val="7CC93EEF"/>
    <w:rsid w:val="7CDD0C58"/>
    <w:rsid w:val="7D200F89"/>
    <w:rsid w:val="7D210DCB"/>
    <w:rsid w:val="7D6AEF24"/>
    <w:rsid w:val="7DD016D2"/>
    <w:rsid w:val="7F374787"/>
    <w:rsid w:val="7F3AE82F"/>
    <w:rsid w:val="7F460949"/>
    <w:rsid w:val="7F66E03C"/>
    <w:rsid w:val="7F6C2139"/>
    <w:rsid w:val="7FCB6EF7"/>
    <w:rsid w:val="7FF249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14350"/>
  <w15:chartTrackingRefBased/>
  <w15:docId w15:val="{9B0983CE-CF96-4D17-A3B4-4F640451006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69F83790"/>
    <w:pPr>
      <w:spacing/>
      <w:ind w:left="720"/>
      <w:contextualSpacing/>
    </w:pPr>
  </w:style>
  <w:style w:type="paragraph" w:styleId="Heading3">
    <w:uiPriority w:val="9"/>
    <w:name w:val="heading 3"/>
    <w:basedOn w:val="Normal"/>
    <w:next w:val="Normal"/>
    <w:unhideWhenUsed/>
    <w:qFormat/>
    <w:rsid w:val="431D6BFE"/>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yperlink">
    <w:uiPriority w:val="99"/>
    <w:name w:val="Hyperlink"/>
    <w:basedOn w:val="DefaultParagraphFont"/>
    <w:unhideWhenUsed/>
    <w:rsid w:val="431D6BF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b4fd99a96b854187" /><Relationship Type="http://schemas.openxmlformats.org/officeDocument/2006/relationships/numbering" Target="/word/numbering.xml" Id="Rbba83f3dd4ac4c66" /><Relationship Type="http://schemas.openxmlformats.org/officeDocument/2006/relationships/hyperlink" Target="https://www.ambitiousaboutautism.org.uk/" TargetMode="External" Id="R1d226954fcda4906" /><Relationship Type="http://schemas.openxmlformats.org/officeDocument/2006/relationships/hyperlink" Target="https://www.childcomwales.org.uk/" TargetMode="External" Id="Re0636ef678ba4ff5" /><Relationship Type="http://schemas.openxmlformats.org/officeDocument/2006/relationships/hyperlink" Target="https://www.cwvys.org.uk/" TargetMode="External" Id="R051404ffbdd74db2" /><Relationship Type="http://schemas.openxmlformats.org/officeDocument/2006/relationships/hyperlink" Target="https://www.estyn.gov.wales/" TargetMode="External" Id="R50d7f77bc2db41a9" /><Relationship Type="http://schemas.openxmlformats.org/officeDocument/2006/relationships/hyperlink" Target="https://www.autism.org.uk/" TargetMode="External" Id="Rd9da32c5c2974828" /><Relationship Type="http://schemas.openxmlformats.org/officeDocument/2006/relationships/hyperlink" Target="https://nya.org.uk/" TargetMode="External" Id="Rde7b4a4e2afd4272" /><Relationship Type="http://schemas.openxmlformats.org/officeDocument/2006/relationships/hyperlink" Target="https://nya.org.uk/" TargetMode="External" Id="R284b6f0b5bc34d31" /><Relationship Type="http://schemas.openxmlformats.org/officeDocument/2006/relationships/hyperlink" Target="https://www.nhs.uk/conditions/autism/" TargetMode="External" Id="Rd9a0d3fe8eb84dc7" /><Relationship Type="http://schemas.openxmlformats.org/officeDocument/2006/relationships/hyperlink" Target="https://www.ukstandards.org.uk/" TargetMode="External" Id="R161c40eb7f584186" /><Relationship Type="http://schemas.openxmlformats.org/officeDocument/2006/relationships/hyperlink" Target="https://neurodiversity2.blogspot.com/" TargetMode="External" Id="Re28ae38e237d438d" /><Relationship Type="http://schemas.openxmlformats.org/officeDocument/2006/relationships/hyperlink" Target="https://www.legislation.gov.uk/ukpga/2010/15/contents" TargetMode="External" Id="R6a4290f80d0043b3" /><Relationship Type="http://schemas.openxmlformats.org/officeDocument/2006/relationships/hyperlink" Target="https://www.un.org/disabilities/documents/convention/convention_accessible_pdf.pdf" TargetMode="External" Id="Re52fbecdaf644992" /><Relationship Type="http://schemas.openxmlformats.org/officeDocument/2006/relationships/hyperlink" Target="https://www.legislation.gov.wales" TargetMode="External" Id="Re5be09587276461a" /><Relationship Type="http://schemas.openxmlformats.org/officeDocument/2006/relationships/hyperlink" Target="https://www.gov.wales/" TargetMode="External" Id="Ra7ab9f4236f44069" /><Relationship Type="http://schemas.openxmlformats.org/officeDocument/2006/relationships/hyperlink" Target="https://www.gov.wales/" TargetMode="External" Id="Rcef9583637cc421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Lily Stradling (2500759)</dc:creator>
  <keywords/>
  <dc:description/>
  <lastModifiedBy>Lily Stradling (2500759)</lastModifiedBy>
  <revision>5</revision>
  <dcterms:created xsi:type="dcterms:W3CDTF">2026-03-18T14:16:16.0914577Z</dcterms:created>
  <dcterms:modified xsi:type="dcterms:W3CDTF">2026-04-13T10:23:16.3165180Z</dcterms:modified>
</coreProperties>
</file>