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34AD0" w14:textId="2D9622DB" w:rsidR="00874353" w:rsidRDefault="00737D00">
      <w:pPr>
        <w:rPr>
          <w:rFonts w:ascii="Arial" w:hAnsi="Arial" w:cs="Arial"/>
          <w:sz w:val="24"/>
          <w:szCs w:val="24"/>
          <w:lang w:val="en-US"/>
        </w:rPr>
      </w:pPr>
      <w:r>
        <w:rPr>
          <w:rFonts w:ascii="Arial" w:hAnsi="Arial" w:cs="Arial"/>
          <w:sz w:val="24"/>
          <w:szCs w:val="24"/>
          <w:lang w:val="en-US"/>
        </w:rPr>
        <w:t xml:space="preserve">ECEY6O11                                      1707180                                               Words </w:t>
      </w:r>
    </w:p>
    <w:p w14:paraId="73C3FECD" w14:textId="3BA6FD92" w:rsidR="00EF3E9E" w:rsidRDefault="00EF3E9E">
      <w:pPr>
        <w:rPr>
          <w:rFonts w:ascii="Arial" w:hAnsi="Arial" w:cs="Arial"/>
          <w:sz w:val="24"/>
          <w:szCs w:val="24"/>
          <w:lang w:val="en-US"/>
        </w:rPr>
      </w:pPr>
    </w:p>
    <w:p w14:paraId="1FD13BDE" w14:textId="6562586C" w:rsidR="001B09AD" w:rsidRDefault="005609FD" w:rsidP="009724B0">
      <w:pPr>
        <w:rPr>
          <w:rFonts w:ascii="Arial" w:hAnsi="Arial" w:cs="Arial"/>
          <w:sz w:val="24"/>
          <w:szCs w:val="24"/>
          <w:lang w:val="en-US"/>
        </w:rPr>
      </w:pPr>
      <w:r>
        <w:rPr>
          <w:rFonts w:ascii="Arial" w:hAnsi="Arial" w:cs="Arial"/>
          <w:sz w:val="24"/>
          <w:szCs w:val="24"/>
          <w:lang w:val="en-US"/>
        </w:rPr>
        <w:t xml:space="preserve">In this assignment </w:t>
      </w:r>
      <w:r w:rsidR="00CA02C5">
        <w:rPr>
          <w:rFonts w:ascii="Arial" w:hAnsi="Arial" w:cs="Arial"/>
          <w:sz w:val="24"/>
          <w:szCs w:val="24"/>
          <w:lang w:val="en-US"/>
        </w:rPr>
        <w:t>I</w:t>
      </w:r>
      <w:r>
        <w:rPr>
          <w:rFonts w:ascii="Arial" w:hAnsi="Arial" w:cs="Arial"/>
          <w:sz w:val="24"/>
          <w:szCs w:val="24"/>
          <w:lang w:val="en-US"/>
        </w:rPr>
        <w:t xml:space="preserve"> will</w:t>
      </w:r>
      <w:r w:rsidR="00CA02C5">
        <w:rPr>
          <w:rFonts w:ascii="Arial" w:hAnsi="Arial" w:cs="Arial"/>
          <w:sz w:val="24"/>
          <w:szCs w:val="24"/>
          <w:lang w:val="en-US"/>
        </w:rPr>
        <w:t xml:space="preserve"> be</w:t>
      </w:r>
      <w:r>
        <w:rPr>
          <w:rFonts w:ascii="Arial" w:hAnsi="Arial" w:cs="Arial"/>
          <w:sz w:val="24"/>
          <w:szCs w:val="24"/>
          <w:lang w:val="en-US"/>
        </w:rPr>
        <w:t xml:space="preserve"> look</w:t>
      </w:r>
      <w:r w:rsidR="00CA02C5">
        <w:rPr>
          <w:rFonts w:ascii="Arial" w:hAnsi="Arial" w:cs="Arial"/>
          <w:sz w:val="24"/>
          <w:szCs w:val="24"/>
          <w:lang w:val="en-US"/>
        </w:rPr>
        <w:t>ing</w:t>
      </w:r>
      <w:r>
        <w:rPr>
          <w:rFonts w:ascii="Arial" w:hAnsi="Arial" w:cs="Arial"/>
          <w:sz w:val="24"/>
          <w:szCs w:val="24"/>
          <w:lang w:val="en-US"/>
        </w:rPr>
        <w:t xml:space="preserve"> at quality and</w:t>
      </w:r>
      <w:r w:rsidR="00CA02C5">
        <w:rPr>
          <w:rFonts w:ascii="Arial" w:hAnsi="Arial" w:cs="Arial"/>
          <w:sz w:val="24"/>
          <w:szCs w:val="24"/>
          <w:lang w:val="en-US"/>
        </w:rPr>
        <w:t xml:space="preserve"> will</w:t>
      </w:r>
      <w:r>
        <w:rPr>
          <w:rFonts w:ascii="Arial" w:hAnsi="Arial" w:cs="Arial"/>
          <w:sz w:val="24"/>
          <w:szCs w:val="24"/>
          <w:lang w:val="en-US"/>
        </w:rPr>
        <w:t xml:space="preserve"> </w:t>
      </w:r>
      <w:r w:rsidR="009724B0">
        <w:rPr>
          <w:rFonts w:ascii="Arial" w:hAnsi="Arial" w:cs="Arial"/>
          <w:sz w:val="24"/>
          <w:szCs w:val="24"/>
          <w:lang w:val="en-US"/>
        </w:rPr>
        <w:t>begin to understand what exactly</w:t>
      </w:r>
      <w:r>
        <w:rPr>
          <w:rFonts w:ascii="Arial" w:hAnsi="Arial" w:cs="Arial"/>
          <w:sz w:val="24"/>
          <w:szCs w:val="24"/>
          <w:lang w:val="en-US"/>
        </w:rPr>
        <w:t xml:space="preserve"> does quality mean, and how we measure quality in a</w:t>
      </w:r>
      <w:r w:rsidR="00CA02C5">
        <w:rPr>
          <w:rFonts w:ascii="Arial" w:hAnsi="Arial" w:cs="Arial"/>
          <w:sz w:val="24"/>
          <w:szCs w:val="24"/>
          <w:lang w:val="en-US"/>
        </w:rPr>
        <w:t>n early years</w:t>
      </w:r>
      <w:r>
        <w:rPr>
          <w:rFonts w:ascii="Arial" w:hAnsi="Arial" w:cs="Arial"/>
          <w:sz w:val="24"/>
          <w:szCs w:val="24"/>
          <w:lang w:val="en-US"/>
        </w:rPr>
        <w:t xml:space="preserve"> setting and how it is portrayed by a wide scope of internal and external stakeholders in early years in the </w:t>
      </w:r>
      <w:r w:rsidR="00CA02C5">
        <w:rPr>
          <w:rFonts w:ascii="Arial" w:hAnsi="Arial" w:cs="Arial"/>
          <w:sz w:val="24"/>
          <w:szCs w:val="24"/>
          <w:lang w:val="en-US"/>
        </w:rPr>
        <w:t>U</w:t>
      </w:r>
      <w:r>
        <w:rPr>
          <w:rFonts w:ascii="Arial" w:hAnsi="Arial" w:cs="Arial"/>
          <w:sz w:val="24"/>
          <w:szCs w:val="24"/>
          <w:lang w:val="en-US"/>
        </w:rPr>
        <w:t xml:space="preserve">nited Kingdom. </w:t>
      </w:r>
    </w:p>
    <w:p w14:paraId="1C9AD5B2" w14:textId="387E3AE7" w:rsidR="0098251D" w:rsidRDefault="00EF3E9E">
      <w:pPr>
        <w:rPr>
          <w:rFonts w:ascii="Arial" w:hAnsi="Arial" w:cs="Arial"/>
          <w:sz w:val="24"/>
          <w:szCs w:val="24"/>
          <w:lang w:val="en-US"/>
        </w:rPr>
      </w:pPr>
      <w:r>
        <w:rPr>
          <w:rFonts w:ascii="Arial" w:hAnsi="Arial" w:cs="Arial"/>
          <w:sz w:val="24"/>
          <w:szCs w:val="24"/>
          <w:lang w:val="en-US"/>
        </w:rPr>
        <w:t xml:space="preserve">Every child deserves the best chance </w:t>
      </w:r>
      <w:r w:rsidR="00CA02C5">
        <w:rPr>
          <w:rFonts w:ascii="Arial" w:hAnsi="Arial" w:cs="Arial"/>
          <w:sz w:val="24"/>
          <w:szCs w:val="24"/>
          <w:lang w:val="en-US"/>
        </w:rPr>
        <w:t>at</w:t>
      </w:r>
      <w:r>
        <w:rPr>
          <w:rFonts w:ascii="Arial" w:hAnsi="Arial" w:cs="Arial"/>
          <w:sz w:val="24"/>
          <w:szCs w:val="24"/>
          <w:lang w:val="en-US"/>
        </w:rPr>
        <w:t xml:space="preserve"> a good start in life, this is why quality provision in the early years setting is very important for the effective development of young children </w:t>
      </w:r>
      <w:r w:rsidRPr="00EF3E9E">
        <w:rPr>
          <w:rFonts w:ascii="Arial" w:hAnsi="Arial" w:cs="Arial"/>
          <w:b/>
          <w:bCs/>
          <w:sz w:val="24"/>
          <w:szCs w:val="24"/>
          <w:lang w:val="en-US"/>
        </w:rPr>
        <w:t>(Sylva et al., 2004, Siraj-Blatchford et al., 2002, Welsh</w:t>
      </w:r>
      <w:r>
        <w:rPr>
          <w:rFonts w:ascii="Arial" w:hAnsi="Arial" w:cs="Arial"/>
          <w:sz w:val="24"/>
          <w:szCs w:val="24"/>
          <w:lang w:val="en-US"/>
        </w:rPr>
        <w:t xml:space="preserve"> </w:t>
      </w:r>
      <w:r w:rsidRPr="00EF3E9E">
        <w:rPr>
          <w:rFonts w:ascii="Arial" w:hAnsi="Arial" w:cs="Arial"/>
          <w:b/>
          <w:bCs/>
          <w:sz w:val="24"/>
          <w:szCs w:val="24"/>
          <w:lang w:val="en-US"/>
        </w:rPr>
        <w:t>Government,2013)</w:t>
      </w:r>
      <w:r>
        <w:rPr>
          <w:rFonts w:ascii="Arial" w:hAnsi="Arial" w:cs="Arial"/>
          <w:b/>
          <w:bCs/>
          <w:sz w:val="24"/>
          <w:szCs w:val="24"/>
          <w:lang w:val="en-US"/>
        </w:rPr>
        <w:t xml:space="preserve">. </w:t>
      </w:r>
      <w:r>
        <w:rPr>
          <w:rFonts w:ascii="Arial" w:hAnsi="Arial" w:cs="Arial"/>
          <w:sz w:val="24"/>
          <w:szCs w:val="24"/>
          <w:lang w:val="en-US"/>
        </w:rPr>
        <w:t xml:space="preserve">With </w:t>
      </w:r>
      <w:r w:rsidR="00CA02C5">
        <w:rPr>
          <w:rFonts w:ascii="Arial" w:hAnsi="Arial" w:cs="Arial"/>
          <w:sz w:val="24"/>
          <w:szCs w:val="24"/>
          <w:lang w:val="en-US"/>
        </w:rPr>
        <w:t>a good</w:t>
      </w:r>
      <w:r w:rsidR="000E73C4">
        <w:rPr>
          <w:rFonts w:ascii="Arial" w:hAnsi="Arial" w:cs="Arial"/>
          <w:sz w:val="24"/>
          <w:szCs w:val="24"/>
          <w:lang w:val="en-US"/>
        </w:rPr>
        <w:t xml:space="preserve"> high quality provision and the </w:t>
      </w:r>
      <w:r>
        <w:rPr>
          <w:rFonts w:ascii="Arial" w:hAnsi="Arial" w:cs="Arial"/>
          <w:sz w:val="24"/>
          <w:szCs w:val="24"/>
          <w:lang w:val="en-US"/>
        </w:rPr>
        <w:t xml:space="preserve">support </w:t>
      </w:r>
      <w:r w:rsidR="00EB6CC8">
        <w:rPr>
          <w:rFonts w:ascii="Arial" w:hAnsi="Arial" w:cs="Arial"/>
          <w:sz w:val="24"/>
          <w:szCs w:val="24"/>
          <w:lang w:val="en-US"/>
        </w:rPr>
        <w:t xml:space="preserve">the children </w:t>
      </w:r>
      <w:r w:rsidR="00CA02C5">
        <w:rPr>
          <w:rFonts w:ascii="Arial" w:hAnsi="Arial" w:cs="Arial"/>
          <w:sz w:val="24"/>
          <w:szCs w:val="24"/>
          <w:lang w:val="en-US"/>
        </w:rPr>
        <w:t xml:space="preserve">have been shown, they </w:t>
      </w:r>
      <w:r w:rsidR="00EB6CC8">
        <w:rPr>
          <w:rFonts w:ascii="Arial" w:hAnsi="Arial" w:cs="Arial"/>
          <w:sz w:val="24"/>
          <w:szCs w:val="24"/>
          <w:lang w:val="en-US"/>
        </w:rPr>
        <w:t xml:space="preserve">will be able to fulfil their </w:t>
      </w:r>
      <w:r w:rsidR="00CA02C5">
        <w:rPr>
          <w:rFonts w:ascii="Arial" w:hAnsi="Arial" w:cs="Arial"/>
          <w:sz w:val="24"/>
          <w:szCs w:val="24"/>
          <w:lang w:val="en-US"/>
        </w:rPr>
        <w:t xml:space="preserve">utmost </w:t>
      </w:r>
      <w:r w:rsidR="00EB6CC8">
        <w:rPr>
          <w:rFonts w:ascii="Arial" w:hAnsi="Arial" w:cs="Arial"/>
          <w:sz w:val="24"/>
          <w:szCs w:val="24"/>
          <w:lang w:val="en-US"/>
        </w:rPr>
        <w:t>potential</w:t>
      </w:r>
      <w:r w:rsidR="00CA02C5">
        <w:rPr>
          <w:rFonts w:ascii="Arial" w:hAnsi="Arial" w:cs="Arial"/>
          <w:sz w:val="24"/>
          <w:szCs w:val="24"/>
          <w:lang w:val="en-US"/>
        </w:rPr>
        <w:t xml:space="preserve"> and</w:t>
      </w:r>
      <w:r w:rsidR="00EB6CC8">
        <w:rPr>
          <w:rFonts w:ascii="Arial" w:hAnsi="Arial" w:cs="Arial"/>
          <w:sz w:val="24"/>
          <w:szCs w:val="24"/>
          <w:lang w:val="en-US"/>
        </w:rPr>
        <w:t xml:space="preserve"> it will </w:t>
      </w:r>
      <w:r w:rsidR="00CA02C5">
        <w:rPr>
          <w:rFonts w:ascii="Arial" w:hAnsi="Arial" w:cs="Arial"/>
          <w:sz w:val="24"/>
          <w:szCs w:val="24"/>
          <w:lang w:val="en-US"/>
        </w:rPr>
        <w:t>help and benefit</w:t>
      </w:r>
      <w:r w:rsidR="00EB6CC8">
        <w:rPr>
          <w:rFonts w:ascii="Arial" w:hAnsi="Arial" w:cs="Arial"/>
          <w:sz w:val="24"/>
          <w:szCs w:val="24"/>
          <w:lang w:val="en-US"/>
        </w:rPr>
        <w:t xml:space="preserve"> the children </w:t>
      </w:r>
      <w:r w:rsidR="00CA02C5">
        <w:rPr>
          <w:rFonts w:ascii="Arial" w:hAnsi="Arial" w:cs="Arial"/>
          <w:sz w:val="24"/>
          <w:szCs w:val="24"/>
          <w:lang w:val="en-US"/>
        </w:rPr>
        <w:t xml:space="preserve">to </w:t>
      </w:r>
      <w:r w:rsidR="00EB6CC8">
        <w:rPr>
          <w:rFonts w:ascii="Arial" w:hAnsi="Arial" w:cs="Arial"/>
          <w:sz w:val="24"/>
          <w:szCs w:val="24"/>
          <w:lang w:val="en-US"/>
        </w:rPr>
        <w:t>develop</w:t>
      </w:r>
      <w:r w:rsidR="000E73C4">
        <w:rPr>
          <w:rFonts w:ascii="Arial" w:hAnsi="Arial" w:cs="Arial"/>
          <w:sz w:val="24"/>
          <w:szCs w:val="24"/>
          <w:lang w:val="en-US"/>
        </w:rPr>
        <w:t xml:space="preserve"> and this will have a positive and enduring </w:t>
      </w:r>
      <w:r w:rsidR="001B09AD">
        <w:rPr>
          <w:rFonts w:ascii="Arial" w:hAnsi="Arial" w:cs="Arial"/>
          <w:sz w:val="24"/>
          <w:szCs w:val="24"/>
          <w:lang w:val="en-US"/>
        </w:rPr>
        <w:t>effect</w:t>
      </w:r>
      <w:r w:rsidR="000E73C4">
        <w:rPr>
          <w:rFonts w:ascii="Arial" w:hAnsi="Arial" w:cs="Arial"/>
          <w:sz w:val="24"/>
          <w:szCs w:val="24"/>
          <w:lang w:val="en-US"/>
        </w:rPr>
        <w:t xml:space="preserve"> on the child’s </w:t>
      </w:r>
      <w:r w:rsidR="00CA02C5">
        <w:rPr>
          <w:rFonts w:ascii="Arial" w:hAnsi="Arial" w:cs="Arial"/>
          <w:sz w:val="24"/>
          <w:szCs w:val="24"/>
          <w:lang w:val="en-US"/>
        </w:rPr>
        <w:t xml:space="preserve">developmental </w:t>
      </w:r>
      <w:r w:rsidR="000E73C4">
        <w:rPr>
          <w:rFonts w:ascii="Arial" w:hAnsi="Arial" w:cs="Arial"/>
          <w:sz w:val="24"/>
          <w:szCs w:val="24"/>
          <w:lang w:val="en-US"/>
        </w:rPr>
        <w:t>outcomes, with communication and language</w:t>
      </w:r>
      <w:r w:rsidR="00CA02C5">
        <w:rPr>
          <w:rFonts w:ascii="Arial" w:hAnsi="Arial" w:cs="Arial"/>
          <w:sz w:val="24"/>
          <w:szCs w:val="24"/>
          <w:lang w:val="en-US"/>
        </w:rPr>
        <w:t xml:space="preserve"> especially</w:t>
      </w:r>
      <w:r w:rsidR="000E73C4">
        <w:rPr>
          <w:rFonts w:ascii="Arial" w:hAnsi="Arial" w:cs="Arial"/>
          <w:sz w:val="24"/>
          <w:szCs w:val="24"/>
          <w:lang w:val="en-US"/>
        </w:rPr>
        <w:t>. As it is stated in the ‘</w:t>
      </w:r>
      <w:r w:rsidR="000E73C4" w:rsidRPr="003F2845">
        <w:rPr>
          <w:rFonts w:ascii="Arial" w:hAnsi="Arial" w:cs="Arial"/>
          <w:b/>
          <w:bCs/>
          <w:sz w:val="24"/>
          <w:szCs w:val="24"/>
          <w:lang w:val="en-US"/>
        </w:rPr>
        <w:t>Building a Brighter Future (Welsh Government, 2013)</w:t>
      </w:r>
      <w:r w:rsidR="000E73C4">
        <w:rPr>
          <w:rFonts w:ascii="Arial" w:hAnsi="Arial" w:cs="Arial"/>
          <w:sz w:val="24"/>
          <w:szCs w:val="24"/>
          <w:lang w:val="en-US"/>
        </w:rPr>
        <w:t xml:space="preserve"> document  that high – quality settings in</w:t>
      </w:r>
      <w:r w:rsidR="00CA02C5">
        <w:rPr>
          <w:rFonts w:ascii="Arial" w:hAnsi="Arial" w:cs="Arial"/>
          <w:sz w:val="24"/>
          <w:szCs w:val="24"/>
          <w:lang w:val="en-US"/>
        </w:rPr>
        <w:t xml:space="preserve"> regards to</w:t>
      </w:r>
      <w:r w:rsidR="000E73C4">
        <w:rPr>
          <w:rFonts w:ascii="Arial" w:hAnsi="Arial" w:cs="Arial"/>
          <w:sz w:val="24"/>
          <w:szCs w:val="24"/>
          <w:lang w:val="en-US"/>
        </w:rPr>
        <w:t xml:space="preserve"> child care </w:t>
      </w:r>
      <w:r w:rsidR="003F2845">
        <w:rPr>
          <w:rFonts w:ascii="Arial" w:hAnsi="Arial" w:cs="Arial"/>
          <w:sz w:val="24"/>
          <w:szCs w:val="24"/>
          <w:lang w:val="en-US"/>
        </w:rPr>
        <w:t>play a very important part of the child’s life in the</w:t>
      </w:r>
      <w:r w:rsidR="00CA02C5">
        <w:rPr>
          <w:rFonts w:ascii="Arial" w:hAnsi="Arial" w:cs="Arial"/>
          <w:sz w:val="24"/>
          <w:szCs w:val="24"/>
          <w:lang w:val="en-US"/>
        </w:rPr>
        <w:t>ir</w:t>
      </w:r>
      <w:r w:rsidR="003F2845">
        <w:rPr>
          <w:rFonts w:ascii="Arial" w:hAnsi="Arial" w:cs="Arial"/>
          <w:sz w:val="24"/>
          <w:szCs w:val="24"/>
          <w:lang w:val="en-US"/>
        </w:rPr>
        <w:t xml:space="preserve"> Early Days as their development will be highly influenced by the practitioners</w:t>
      </w:r>
      <w:r w:rsidR="00CA02C5">
        <w:rPr>
          <w:rFonts w:ascii="Arial" w:hAnsi="Arial" w:cs="Arial"/>
          <w:sz w:val="24"/>
          <w:szCs w:val="24"/>
          <w:lang w:val="en-US"/>
        </w:rPr>
        <w:t xml:space="preserve"> that care for them</w:t>
      </w:r>
      <w:r w:rsidR="003F2845">
        <w:rPr>
          <w:rFonts w:ascii="Arial" w:hAnsi="Arial" w:cs="Arial"/>
          <w:sz w:val="24"/>
          <w:szCs w:val="24"/>
          <w:lang w:val="en-US"/>
        </w:rPr>
        <w:t xml:space="preserve"> and this will impact on the child’s future life experiences, however with the experiences the impact can also be seen through their social </w:t>
      </w:r>
      <w:r w:rsidR="00CA02C5">
        <w:rPr>
          <w:rFonts w:ascii="Arial" w:hAnsi="Arial" w:cs="Arial"/>
          <w:sz w:val="24"/>
          <w:szCs w:val="24"/>
          <w:lang w:val="en-US"/>
        </w:rPr>
        <w:t xml:space="preserve">and expressive </w:t>
      </w:r>
      <w:r w:rsidR="003F2845">
        <w:rPr>
          <w:rFonts w:ascii="Arial" w:hAnsi="Arial" w:cs="Arial"/>
          <w:sz w:val="24"/>
          <w:szCs w:val="24"/>
          <w:lang w:val="en-US"/>
        </w:rPr>
        <w:t>development, language and cognitive development.</w:t>
      </w:r>
      <w:r w:rsidR="00B072D8">
        <w:rPr>
          <w:rFonts w:ascii="Arial" w:hAnsi="Arial" w:cs="Arial"/>
          <w:sz w:val="24"/>
          <w:szCs w:val="24"/>
          <w:lang w:val="en-US"/>
        </w:rPr>
        <w:t xml:space="preserve"> As the setting is always pushing for high barriers at the setting and the practitioners</w:t>
      </w:r>
      <w:r w:rsidR="00CA02C5">
        <w:rPr>
          <w:rFonts w:ascii="Arial" w:hAnsi="Arial" w:cs="Arial"/>
          <w:sz w:val="24"/>
          <w:szCs w:val="24"/>
          <w:lang w:val="en-US"/>
        </w:rPr>
        <w:t xml:space="preserve"> always</w:t>
      </w:r>
      <w:r w:rsidR="00B072D8">
        <w:rPr>
          <w:rFonts w:ascii="Arial" w:hAnsi="Arial" w:cs="Arial"/>
          <w:sz w:val="24"/>
          <w:szCs w:val="24"/>
          <w:lang w:val="en-US"/>
        </w:rPr>
        <w:t xml:space="preserve"> strive in their everyday duties this is</w:t>
      </w:r>
      <w:r w:rsidR="00CA02C5">
        <w:rPr>
          <w:rFonts w:ascii="Arial" w:hAnsi="Arial" w:cs="Arial"/>
          <w:sz w:val="24"/>
          <w:szCs w:val="24"/>
          <w:lang w:val="en-US"/>
        </w:rPr>
        <w:t xml:space="preserve"> to ensure that we give children the very best start in life that we can. </w:t>
      </w:r>
    </w:p>
    <w:p w14:paraId="0F9EB1BC" w14:textId="28956AA2" w:rsidR="00EF3E9E" w:rsidRDefault="00B072D8">
      <w:pPr>
        <w:rPr>
          <w:rFonts w:ascii="Arial" w:hAnsi="Arial" w:cs="Arial"/>
          <w:sz w:val="24"/>
          <w:szCs w:val="24"/>
          <w:lang w:val="en-US"/>
        </w:rPr>
      </w:pPr>
      <w:r>
        <w:rPr>
          <w:rFonts w:ascii="Arial" w:hAnsi="Arial" w:cs="Arial"/>
          <w:sz w:val="24"/>
          <w:szCs w:val="24"/>
          <w:lang w:val="en-US"/>
        </w:rPr>
        <w:t>However most setting</w:t>
      </w:r>
      <w:r w:rsidR="001F7550">
        <w:rPr>
          <w:rFonts w:ascii="Arial" w:hAnsi="Arial" w:cs="Arial"/>
          <w:sz w:val="24"/>
          <w:szCs w:val="24"/>
          <w:lang w:val="en-US"/>
        </w:rPr>
        <w:t>s</w:t>
      </w:r>
      <w:r>
        <w:rPr>
          <w:rFonts w:ascii="Arial" w:hAnsi="Arial" w:cs="Arial"/>
          <w:sz w:val="24"/>
          <w:szCs w:val="24"/>
          <w:lang w:val="en-US"/>
        </w:rPr>
        <w:t xml:space="preserve"> will aim and will achieve the high quality provision but in some cases and setting this </w:t>
      </w:r>
      <w:r w:rsidR="00045601">
        <w:rPr>
          <w:rFonts w:ascii="Arial" w:hAnsi="Arial" w:cs="Arial"/>
          <w:sz w:val="24"/>
          <w:szCs w:val="24"/>
          <w:lang w:val="en-US"/>
        </w:rPr>
        <w:t>cannot</w:t>
      </w:r>
      <w:r>
        <w:rPr>
          <w:rFonts w:ascii="Arial" w:hAnsi="Arial" w:cs="Arial"/>
          <w:sz w:val="24"/>
          <w:szCs w:val="24"/>
          <w:lang w:val="en-US"/>
        </w:rPr>
        <w:t xml:space="preserve"> </w:t>
      </w:r>
      <w:r w:rsidR="00045601">
        <w:rPr>
          <w:rFonts w:ascii="Arial" w:hAnsi="Arial" w:cs="Arial"/>
          <w:sz w:val="24"/>
          <w:szCs w:val="24"/>
          <w:lang w:val="en-US"/>
        </w:rPr>
        <w:t xml:space="preserve">be achieved as some places will face challenges; for example </w:t>
      </w:r>
      <w:r w:rsidR="00045601" w:rsidRPr="00D97A92">
        <w:rPr>
          <w:rFonts w:ascii="Arial" w:hAnsi="Arial" w:cs="Arial"/>
          <w:b/>
          <w:bCs/>
          <w:sz w:val="24"/>
          <w:szCs w:val="24"/>
          <w:lang w:val="en-US"/>
        </w:rPr>
        <w:t>Cottle and Alex (2012)</w:t>
      </w:r>
      <w:r w:rsidR="00045601">
        <w:rPr>
          <w:rFonts w:ascii="Arial" w:hAnsi="Arial" w:cs="Arial"/>
          <w:sz w:val="24"/>
          <w:szCs w:val="24"/>
          <w:lang w:val="en-US"/>
        </w:rPr>
        <w:t xml:space="preserve"> identify that there are so many different bodies involved in the settings and this could be parents and careers, practitioners, managers and not forgetting the Children, perspectives of quality practice are subjective.</w:t>
      </w:r>
      <w:r w:rsidR="005609FD">
        <w:rPr>
          <w:rFonts w:ascii="Arial" w:hAnsi="Arial" w:cs="Arial"/>
          <w:sz w:val="24"/>
          <w:szCs w:val="24"/>
          <w:lang w:val="en-US"/>
        </w:rPr>
        <w:t xml:space="preserve"> As we know children develop very quickly in their early years of life and all the experience they have between birth and five years old will play a major role on the impact of their future.</w:t>
      </w:r>
      <w:r w:rsidR="009833BF">
        <w:rPr>
          <w:rFonts w:ascii="Arial" w:hAnsi="Arial" w:cs="Arial"/>
          <w:sz w:val="24"/>
          <w:szCs w:val="24"/>
          <w:lang w:val="en-US"/>
        </w:rPr>
        <w:t xml:space="preserve"> When the setting provides a welcoming and warm environment for the Children; this is a key attribute within a high quality setting </w:t>
      </w:r>
      <w:r w:rsidR="009833BF" w:rsidRPr="00D97A92">
        <w:rPr>
          <w:rFonts w:ascii="Arial" w:hAnsi="Arial" w:cs="Arial"/>
          <w:b/>
          <w:bCs/>
          <w:sz w:val="24"/>
          <w:szCs w:val="24"/>
          <w:lang w:val="en-US"/>
        </w:rPr>
        <w:t>(Waller;2009</w:t>
      </w:r>
      <w:r w:rsidR="009833BF">
        <w:rPr>
          <w:rFonts w:ascii="Arial" w:hAnsi="Arial" w:cs="Arial"/>
          <w:sz w:val="24"/>
          <w:szCs w:val="24"/>
          <w:lang w:val="en-US"/>
        </w:rPr>
        <w:t xml:space="preserve">). When Practitioners provide a </w:t>
      </w:r>
      <w:r w:rsidR="005E6540">
        <w:rPr>
          <w:rFonts w:ascii="Arial" w:hAnsi="Arial" w:cs="Arial"/>
          <w:sz w:val="24"/>
          <w:szCs w:val="24"/>
          <w:lang w:val="en-US"/>
        </w:rPr>
        <w:t>firsthand</w:t>
      </w:r>
      <w:r w:rsidR="009833BF">
        <w:rPr>
          <w:rFonts w:ascii="Arial" w:hAnsi="Arial" w:cs="Arial"/>
          <w:sz w:val="24"/>
          <w:szCs w:val="24"/>
          <w:lang w:val="en-US"/>
        </w:rPr>
        <w:t xml:space="preserve"> experience; to empower children to develop their thinking and concepts.</w:t>
      </w:r>
      <w:r w:rsidR="000244E8">
        <w:rPr>
          <w:rFonts w:ascii="Arial" w:hAnsi="Arial" w:cs="Arial"/>
          <w:sz w:val="24"/>
          <w:szCs w:val="24"/>
          <w:lang w:val="en-US"/>
        </w:rPr>
        <w:t xml:space="preserve"> However the practitioners must facilitate the child’s learning and allow them to have time, freedom and space to construct their own learning (</w:t>
      </w:r>
      <w:r w:rsidR="000244E8" w:rsidRPr="00D97A92">
        <w:rPr>
          <w:rFonts w:ascii="Arial" w:hAnsi="Arial" w:cs="Arial"/>
          <w:b/>
          <w:bCs/>
          <w:sz w:val="24"/>
          <w:szCs w:val="24"/>
          <w:lang w:val="en-US"/>
        </w:rPr>
        <w:t>Broadhead and burt; 2012).</w:t>
      </w:r>
      <w:r w:rsidR="000244E8">
        <w:rPr>
          <w:rFonts w:ascii="Arial" w:hAnsi="Arial" w:cs="Arial"/>
          <w:sz w:val="24"/>
          <w:szCs w:val="24"/>
          <w:lang w:val="en-US"/>
        </w:rPr>
        <w:t xml:space="preserve"> It has been shown in research with </w:t>
      </w:r>
      <w:r w:rsidR="000244E8" w:rsidRPr="00D97A92">
        <w:rPr>
          <w:rFonts w:ascii="Arial" w:hAnsi="Arial" w:cs="Arial"/>
          <w:b/>
          <w:bCs/>
          <w:sz w:val="24"/>
          <w:szCs w:val="24"/>
          <w:lang w:val="en-US"/>
        </w:rPr>
        <w:t>Howard et al. (2018)</w:t>
      </w:r>
      <w:r w:rsidR="000244E8">
        <w:rPr>
          <w:rFonts w:ascii="Arial" w:hAnsi="Arial" w:cs="Arial"/>
          <w:sz w:val="24"/>
          <w:szCs w:val="24"/>
          <w:lang w:val="en-US"/>
        </w:rPr>
        <w:t xml:space="preserve"> discovered that parents an carers value children’s happiness </w:t>
      </w:r>
      <w:r w:rsidR="00170754">
        <w:rPr>
          <w:rFonts w:ascii="Arial" w:hAnsi="Arial" w:cs="Arial"/>
          <w:sz w:val="24"/>
          <w:szCs w:val="24"/>
          <w:lang w:val="en-US"/>
        </w:rPr>
        <w:t>as an important aspect of quality provision, whereas policy makers focus on the potential of supporting parents returning to work (</w:t>
      </w:r>
      <w:r w:rsidR="00170754" w:rsidRPr="00D97A92">
        <w:rPr>
          <w:rFonts w:ascii="Arial" w:hAnsi="Arial" w:cs="Arial"/>
          <w:b/>
          <w:bCs/>
          <w:sz w:val="24"/>
          <w:szCs w:val="24"/>
          <w:lang w:val="en-US"/>
        </w:rPr>
        <w:t>West et</w:t>
      </w:r>
      <w:r w:rsidR="00170754">
        <w:rPr>
          <w:rFonts w:ascii="Arial" w:hAnsi="Arial" w:cs="Arial"/>
          <w:sz w:val="24"/>
          <w:szCs w:val="24"/>
          <w:lang w:val="en-US"/>
        </w:rPr>
        <w:t xml:space="preserve"> </w:t>
      </w:r>
      <w:r w:rsidR="00170754" w:rsidRPr="00D97A92">
        <w:rPr>
          <w:rFonts w:ascii="Arial" w:hAnsi="Arial" w:cs="Arial"/>
          <w:b/>
          <w:bCs/>
          <w:sz w:val="24"/>
          <w:szCs w:val="24"/>
          <w:lang w:val="en-US"/>
        </w:rPr>
        <w:t>al.2010).</w:t>
      </w:r>
      <w:r w:rsidR="00AB6A0A">
        <w:rPr>
          <w:rFonts w:ascii="Arial" w:hAnsi="Arial" w:cs="Arial"/>
          <w:b/>
          <w:bCs/>
          <w:sz w:val="24"/>
          <w:szCs w:val="24"/>
          <w:lang w:val="en-US"/>
        </w:rPr>
        <w:t xml:space="preserve"> The Welsh Government’s ‘Wales – A play Friendly Country’ (2014) </w:t>
      </w:r>
      <w:r w:rsidR="00AB6A0A">
        <w:rPr>
          <w:rFonts w:ascii="Arial" w:hAnsi="Arial" w:cs="Arial"/>
          <w:sz w:val="24"/>
          <w:szCs w:val="24"/>
          <w:lang w:val="en-US"/>
        </w:rPr>
        <w:t>recognizes the importance of the skilled workforce that is needed</w:t>
      </w:r>
      <w:r w:rsidR="00CA02C5">
        <w:rPr>
          <w:rFonts w:ascii="Arial" w:hAnsi="Arial" w:cs="Arial"/>
          <w:sz w:val="24"/>
          <w:szCs w:val="24"/>
          <w:lang w:val="en-US"/>
        </w:rPr>
        <w:t xml:space="preserve"> to</w:t>
      </w:r>
      <w:r w:rsidR="00AB6A0A">
        <w:rPr>
          <w:rFonts w:ascii="Arial" w:hAnsi="Arial" w:cs="Arial"/>
          <w:sz w:val="24"/>
          <w:szCs w:val="24"/>
          <w:lang w:val="en-US"/>
        </w:rPr>
        <w:t xml:space="preserve"> work</w:t>
      </w:r>
      <w:r w:rsidR="00CA02C5">
        <w:rPr>
          <w:rFonts w:ascii="Arial" w:hAnsi="Arial" w:cs="Arial"/>
          <w:sz w:val="24"/>
          <w:szCs w:val="24"/>
          <w:lang w:val="en-US"/>
        </w:rPr>
        <w:t xml:space="preserve"> and care for</w:t>
      </w:r>
      <w:r w:rsidR="00AB6A0A">
        <w:rPr>
          <w:rFonts w:ascii="Arial" w:hAnsi="Arial" w:cs="Arial"/>
          <w:sz w:val="24"/>
          <w:szCs w:val="24"/>
          <w:lang w:val="en-US"/>
        </w:rPr>
        <w:t xml:space="preserve"> children, In Wales, we work towards the </w:t>
      </w:r>
      <w:r w:rsidR="00AB6A0A" w:rsidRPr="00FF2088">
        <w:rPr>
          <w:rFonts w:ascii="Arial" w:hAnsi="Arial" w:cs="Arial"/>
          <w:b/>
          <w:bCs/>
          <w:sz w:val="24"/>
          <w:szCs w:val="24"/>
          <w:lang w:val="en-US"/>
        </w:rPr>
        <w:t>Minimum Standards for Regulating Childcare (NMS)</w:t>
      </w:r>
      <w:r w:rsidR="00AB6A0A">
        <w:rPr>
          <w:rFonts w:ascii="Arial" w:hAnsi="Arial" w:cs="Arial"/>
          <w:sz w:val="24"/>
          <w:szCs w:val="24"/>
          <w:lang w:val="en-US"/>
        </w:rPr>
        <w:t xml:space="preserve"> and this</w:t>
      </w:r>
      <w:r w:rsidR="00CA02C5">
        <w:rPr>
          <w:rFonts w:ascii="Arial" w:hAnsi="Arial" w:cs="Arial"/>
          <w:sz w:val="24"/>
          <w:szCs w:val="24"/>
          <w:lang w:val="en-US"/>
        </w:rPr>
        <w:t xml:space="preserve"> whole document</w:t>
      </w:r>
      <w:r w:rsidR="00AB6A0A">
        <w:rPr>
          <w:rFonts w:ascii="Arial" w:hAnsi="Arial" w:cs="Arial"/>
          <w:sz w:val="24"/>
          <w:szCs w:val="24"/>
          <w:lang w:val="en-US"/>
        </w:rPr>
        <w:t xml:space="preserve"> set</w:t>
      </w:r>
      <w:r w:rsidR="00CA02C5">
        <w:rPr>
          <w:rFonts w:ascii="Arial" w:hAnsi="Arial" w:cs="Arial"/>
          <w:sz w:val="24"/>
          <w:szCs w:val="24"/>
          <w:lang w:val="en-US"/>
        </w:rPr>
        <w:t>s</w:t>
      </w:r>
      <w:r w:rsidR="00AB6A0A">
        <w:rPr>
          <w:rFonts w:ascii="Arial" w:hAnsi="Arial" w:cs="Arial"/>
          <w:sz w:val="24"/>
          <w:szCs w:val="24"/>
          <w:lang w:val="en-US"/>
        </w:rPr>
        <w:t xml:space="preserve"> out the qualifications and ratio that is needed</w:t>
      </w:r>
      <w:r w:rsidR="00CA02C5">
        <w:rPr>
          <w:rFonts w:ascii="Arial" w:hAnsi="Arial" w:cs="Arial"/>
          <w:sz w:val="24"/>
          <w:szCs w:val="24"/>
          <w:lang w:val="en-US"/>
        </w:rPr>
        <w:t xml:space="preserve"> to be able to care for children, </w:t>
      </w:r>
      <w:r w:rsidR="00AB6A0A">
        <w:rPr>
          <w:rFonts w:ascii="Arial" w:hAnsi="Arial" w:cs="Arial"/>
          <w:sz w:val="24"/>
          <w:szCs w:val="24"/>
          <w:lang w:val="en-US"/>
        </w:rPr>
        <w:t xml:space="preserve"> but in recent years there has been development for the new childcare qualifications it now has been proposed that </w:t>
      </w:r>
      <w:r w:rsidR="00AB6A0A">
        <w:rPr>
          <w:rFonts w:ascii="Arial" w:hAnsi="Arial" w:cs="Arial"/>
          <w:sz w:val="24"/>
          <w:szCs w:val="24"/>
          <w:lang w:val="en-US"/>
        </w:rPr>
        <w:lastRenderedPageBreak/>
        <w:t xml:space="preserve">practitioners can progress their career within their work place. </w:t>
      </w:r>
      <w:r w:rsidR="00CA0EDC">
        <w:rPr>
          <w:rFonts w:ascii="Arial" w:hAnsi="Arial" w:cs="Arial"/>
          <w:sz w:val="24"/>
          <w:szCs w:val="24"/>
          <w:lang w:val="en-US"/>
        </w:rPr>
        <w:t xml:space="preserve">With the best quality and qualified staff this will have a huge impact on the quality </w:t>
      </w:r>
      <w:r w:rsidR="00995F50">
        <w:rPr>
          <w:rFonts w:ascii="Arial" w:hAnsi="Arial" w:cs="Arial"/>
          <w:sz w:val="24"/>
          <w:szCs w:val="24"/>
          <w:lang w:val="en-US"/>
        </w:rPr>
        <w:t>that</w:t>
      </w:r>
      <w:r w:rsidR="00CA0EDC">
        <w:rPr>
          <w:rFonts w:ascii="Arial" w:hAnsi="Arial" w:cs="Arial"/>
          <w:sz w:val="24"/>
          <w:szCs w:val="24"/>
          <w:lang w:val="en-US"/>
        </w:rPr>
        <w:t xml:space="preserve"> you deliver in the setting. However in a setting it is important that we achieve the highest Structural quality, and this is physical environment, Staff Qualifications, ratios of staff and also the policies that the setting hold, and then there is Process quality and this is where we will refer to aspects of the interaction</w:t>
      </w:r>
      <w:r w:rsidR="00CA02C5">
        <w:rPr>
          <w:rFonts w:ascii="Arial" w:hAnsi="Arial" w:cs="Arial"/>
          <w:sz w:val="24"/>
          <w:szCs w:val="24"/>
          <w:lang w:val="en-US"/>
        </w:rPr>
        <w:t xml:space="preserve"> between</w:t>
      </w:r>
      <w:r w:rsidR="00CA0EDC">
        <w:rPr>
          <w:rFonts w:ascii="Arial" w:hAnsi="Arial" w:cs="Arial"/>
          <w:sz w:val="24"/>
          <w:szCs w:val="24"/>
          <w:lang w:val="en-US"/>
        </w:rPr>
        <w:t xml:space="preserve"> the Practitioners </w:t>
      </w:r>
      <w:r w:rsidR="00CA02C5">
        <w:rPr>
          <w:rFonts w:ascii="Arial" w:hAnsi="Arial" w:cs="Arial"/>
          <w:sz w:val="24"/>
          <w:szCs w:val="24"/>
          <w:lang w:val="en-US"/>
        </w:rPr>
        <w:t>and</w:t>
      </w:r>
      <w:r w:rsidR="00CA0EDC">
        <w:rPr>
          <w:rFonts w:ascii="Arial" w:hAnsi="Arial" w:cs="Arial"/>
          <w:sz w:val="24"/>
          <w:szCs w:val="24"/>
          <w:lang w:val="en-US"/>
        </w:rPr>
        <w:t xml:space="preserve"> the children and how the communication will work as well as positive peer interaction, which reflects the findings of the Researching Effective Pedagogy in Earl</w:t>
      </w:r>
      <w:r w:rsidR="00CA02C5">
        <w:rPr>
          <w:rFonts w:ascii="Arial" w:hAnsi="Arial" w:cs="Arial"/>
          <w:sz w:val="24"/>
          <w:szCs w:val="24"/>
          <w:lang w:val="en-US"/>
        </w:rPr>
        <w:t>y</w:t>
      </w:r>
      <w:r w:rsidR="00CA0EDC">
        <w:rPr>
          <w:rFonts w:ascii="Arial" w:hAnsi="Arial" w:cs="Arial"/>
          <w:sz w:val="24"/>
          <w:szCs w:val="24"/>
          <w:lang w:val="en-US"/>
        </w:rPr>
        <w:t xml:space="preserve"> Years (</w:t>
      </w:r>
      <w:r w:rsidR="00CA0EDC" w:rsidRPr="00CA0EDC">
        <w:rPr>
          <w:rFonts w:ascii="Arial" w:hAnsi="Arial" w:cs="Arial"/>
          <w:b/>
          <w:bCs/>
          <w:sz w:val="24"/>
          <w:szCs w:val="24"/>
          <w:lang w:val="en-US"/>
        </w:rPr>
        <w:t>REPEY) report (Siraj- Blatchford et.,al,. 2002)</w:t>
      </w:r>
      <w:r w:rsidR="00877AEB">
        <w:rPr>
          <w:rFonts w:ascii="Arial" w:hAnsi="Arial" w:cs="Arial"/>
          <w:b/>
          <w:bCs/>
          <w:sz w:val="24"/>
          <w:szCs w:val="24"/>
          <w:lang w:val="en-US"/>
        </w:rPr>
        <w:t xml:space="preserve"> </w:t>
      </w:r>
      <w:r w:rsidR="00877AEB">
        <w:rPr>
          <w:rFonts w:ascii="Arial" w:hAnsi="Arial" w:cs="Arial"/>
          <w:sz w:val="24"/>
          <w:szCs w:val="24"/>
          <w:lang w:val="en-US"/>
        </w:rPr>
        <w:t>which showed that High quality settings ha</w:t>
      </w:r>
      <w:r w:rsidR="00CA02C5">
        <w:rPr>
          <w:rFonts w:ascii="Arial" w:hAnsi="Arial" w:cs="Arial"/>
          <w:sz w:val="24"/>
          <w:szCs w:val="24"/>
          <w:lang w:val="en-US"/>
        </w:rPr>
        <w:t>ve a</w:t>
      </w:r>
      <w:r w:rsidR="00877AEB">
        <w:rPr>
          <w:rFonts w:ascii="Arial" w:hAnsi="Arial" w:cs="Arial"/>
          <w:sz w:val="24"/>
          <w:szCs w:val="24"/>
          <w:lang w:val="en-US"/>
        </w:rPr>
        <w:t xml:space="preserve"> grated influence on the child’s holistic development. </w:t>
      </w:r>
      <w:r w:rsidR="00314676">
        <w:rPr>
          <w:rFonts w:ascii="Arial" w:hAnsi="Arial" w:cs="Arial"/>
          <w:sz w:val="24"/>
          <w:szCs w:val="24"/>
          <w:lang w:val="en-US"/>
        </w:rPr>
        <w:t xml:space="preserve">When the workforce is equipped </w:t>
      </w:r>
      <w:r w:rsidR="00CA02C5">
        <w:rPr>
          <w:rFonts w:ascii="Arial" w:hAnsi="Arial" w:cs="Arial"/>
          <w:sz w:val="24"/>
          <w:szCs w:val="24"/>
          <w:lang w:val="en-US"/>
        </w:rPr>
        <w:t>to</w:t>
      </w:r>
      <w:r w:rsidR="00314676">
        <w:rPr>
          <w:rFonts w:ascii="Arial" w:hAnsi="Arial" w:cs="Arial"/>
          <w:sz w:val="24"/>
          <w:szCs w:val="24"/>
          <w:lang w:val="en-US"/>
        </w:rPr>
        <w:t xml:space="preserve"> their knowledge, skills and the behavior to provide High – Quality childcare and play, you can see the effect it will have on the children and also in the same way it can benefit the children that come from disadvantage backgrounds, or children that have</w:t>
      </w:r>
      <w:r w:rsidR="00CA02C5">
        <w:rPr>
          <w:rFonts w:ascii="Arial" w:hAnsi="Arial" w:cs="Arial"/>
          <w:sz w:val="24"/>
          <w:szCs w:val="24"/>
          <w:lang w:val="en-US"/>
        </w:rPr>
        <w:t xml:space="preserve"> A</w:t>
      </w:r>
      <w:r w:rsidR="00314676">
        <w:rPr>
          <w:rFonts w:ascii="Arial" w:hAnsi="Arial" w:cs="Arial"/>
          <w:sz w:val="24"/>
          <w:szCs w:val="24"/>
          <w:lang w:val="en-US"/>
        </w:rPr>
        <w:t>dditional Learning Needs.</w:t>
      </w:r>
    </w:p>
    <w:p w14:paraId="73CDBF2C" w14:textId="5BEBD062" w:rsidR="007A7C95" w:rsidRDefault="007A7C95">
      <w:pPr>
        <w:rPr>
          <w:rFonts w:ascii="Arial" w:hAnsi="Arial" w:cs="Arial"/>
          <w:sz w:val="24"/>
          <w:szCs w:val="24"/>
          <w:lang w:val="en-US"/>
        </w:rPr>
      </w:pPr>
      <w:r>
        <w:rPr>
          <w:rFonts w:ascii="Arial" w:hAnsi="Arial" w:cs="Arial"/>
          <w:sz w:val="24"/>
          <w:szCs w:val="24"/>
          <w:lang w:val="en-US"/>
        </w:rPr>
        <w:t xml:space="preserve">To ensure that </w:t>
      </w:r>
      <w:r w:rsidR="00CA02C5">
        <w:rPr>
          <w:rFonts w:ascii="Arial" w:hAnsi="Arial" w:cs="Arial"/>
          <w:sz w:val="24"/>
          <w:szCs w:val="24"/>
          <w:lang w:val="en-US"/>
        </w:rPr>
        <w:t>a high quality standard</w:t>
      </w:r>
      <w:r>
        <w:rPr>
          <w:rFonts w:ascii="Arial" w:hAnsi="Arial" w:cs="Arial"/>
          <w:sz w:val="24"/>
          <w:szCs w:val="24"/>
          <w:lang w:val="en-US"/>
        </w:rPr>
        <w:t xml:space="preserve"> is achieved in </w:t>
      </w:r>
      <w:r w:rsidR="00CA02C5">
        <w:rPr>
          <w:rFonts w:ascii="Arial" w:hAnsi="Arial" w:cs="Arial"/>
          <w:sz w:val="24"/>
          <w:szCs w:val="24"/>
          <w:lang w:val="en-US"/>
        </w:rPr>
        <w:t>an E</w:t>
      </w:r>
      <w:r>
        <w:rPr>
          <w:rFonts w:ascii="Arial" w:hAnsi="Arial" w:cs="Arial"/>
          <w:sz w:val="24"/>
          <w:szCs w:val="24"/>
          <w:lang w:val="en-US"/>
        </w:rPr>
        <w:t xml:space="preserve">arly Years settings in Wales Standard 18 of the National Minimum Standards </w:t>
      </w:r>
      <w:r w:rsidRPr="007A7C95">
        <w:rPr>
          <w:rFonts w:ascii="Arial" w:hAnsi="Arial" w:cs="Arial"/>
          <w:b/>
          <w:bCs/>
          <w:sz w:val="24"/>
          <w:szCs w:val="24"/>
          <w:lang w:val="en-US"/>
        </w:rPr>
        <w:t>( Welsh Government, 2016, p43)</w:t>
      </w:r>
      <w:r w:rsidRPr="007A7C95">
        <w:rPr>
          <w:rFonts w:ascii="Arial" w:hAnsi="Arial" w:cs="Arial"/>
          <w:sz w:val="24"/>
          <w:szCs w:val="24"/>
          <w:lang w:val="en-US"/>
        </w:rPr>
        <w:t xml:space="preserve"> stipulate</w:t>
      </w:r>
      <w:r>
        <w:rPr>
          <w:rFonts w:ascii="Arial" w:hAnsi="Arial" w:cs="Arial"/>
          <w:sz w:val="24"/>
          <w:szCs w:val="24"/>
          <w:lang w:val="en-US"/>
        </w:rPr>
        <w:t xml:space="preserve"> that all nurseries should have or will have effective quality assurance measures and all the policies in place and this will enable us to see that all children and their families have the full beneficial and highest quality provided.</w:t>
      </w:r>
      <w:r w:rsidR="008C6B94">
        <w:rPr>
          <w:rFonts w:ascii="Arial" w:hAnsi="Arial" w:cs="Arial"/>
          <w:sz w:val="24"/>
          <w:szCs w:val="24"/>
          <w:lang w:val="en-US"/>
        </w:rPr>
        <w:t xml:space="preserve"> </w:t>
      </w:r>
      <w:r w:rsidR="00792E8B">
        <w:rPr>
          <w:rFonts w:ascii="Arial" w:hAnsi="Arial" w:cs="Arial"/>
          <w:sz w:val="24"/>
          <w:szCs w:val="24"/>
          <w:lang w:val="en-US"/>
        </w:rPr>
        <w:t xml:space="preserve">However in Wales it has been recommended by the </w:t>
      </w:r>
      <w:r w:rsidR="00792E8B" w:rsidRPr="00792E8B">
        <w:rPr>
          <w:rFonts w:ascii="Arial" w:hAnsi="Arial" w:cs="Arial"/>
          <w:b/>
          <w:bCs/>
          <w:sz w:val="24"/>
          <w:szCs w:val="24"/>
          <w:lang w:val="en-US"/>
        </w:rPr>
        <w:t>Welsh Government 2014b</w:t>
      </w:r>
      <w:r w:rsidR="00792E8B">
        <w:rPr>
          <w:rFonts w:ascii="Arial" w:hAnsi="Arial" w:cs="Arial"/>
          <w:b/>
          <w:bCs/>
          <w:sz w:val="24"/>
          <w:szCs w:val="24"/>
          <w:lang w:val="en-US"/>
        </w:rPr>
        <w:t xml:space="preserve"> </w:t>
      </w:r>
      <w:r w:rsidR="00792E8B">
        <w:rPr>
          <w:rFonts w:ascii="Arial" w:hAnsi="Arial" w:cs="Arial"/>
          <w:sz w:val="24"/>
          <w:szCs w:val="24"/>
          <w:lang w:val="en-US"/>
        </w:rPr>
        <w:t>that settings who works with Early Years can register with different agencies/bodies as this will assist the setting with different quality assurance schemes. Some leader</w:t>
      </w:r>
      <w:r w:rsidR="00CA02C5">
        <w:rPr>
          <w:rFonts w:ascii="Arial" w:hAnsi="Arial" w:cs="Arial"/>
          <w:sz w:val="24"/>
          <w:szCs w:val="24"/>
          <w:lang w:val="en-US"/>
        </w:rPr>
        <w:t>s</w:t>
      </w:r>
      <w:r w:rsidR="00792E8B">
        <w:rPr>
          <w:rFonts w:ascii="Arial" w:hAnsi="Arial" w:cs="Arial"/>
          <w:sz w:val="24"/>
          <w:szCs w:val="24"/>
          <w:lang w:val="en-US"/>
        </w:rPr>
        <w:t xml:space="preserve"> and Practitioners believe that they are already inspected by government inspectors</w:t>
      </w:r>
      <w:r w:rsidR="00332BE7">
        <w:rPr>
          <w:rFonts w:ascii="Arial" w:hAnsi="Arial" w:cs="Arial"/>
          <w:sz w:val="24"/>
          <w:szCs w:val="24"/>
          <w:lang w:val="en-US"/>
        </w:rPr>
        <w:t xml:space="preserve"> and find that additional quality assurance schemes can cause more stress on the setting.  </w:t>
      </w:r>
      <w:r w:rsidR="00332BE7" w:rsidRPr="00332BE7">
        <w:rPr>
          <w:rFonts w:ascii="Arial" w:hAnsi="Arial" w:cs="Arial"/>
          <w:b/>
          <w:bCs/>
          <w:sz w:val="24"/>
          <w:szCs w:val="24"/>
          <w:lang w:val="en-US"/>
        </w:rPr>
        <w:t>Building a Brighter</w:t>
      </w:r>
      <w:r w:rsidR="00332BE7">
        <w:rPr>
          <w:rFonts w:ascii="Arial" w:hAnsi="Arial" w:cs="Arial"/>
          <w:sz w:val="24"/>
          <w:szCs w:val="24"/>
          <w:lang w:val="en-US"/>
        </w:rPr>
        <w:t xml:space="preserve"> </w:t>
      </w:r>
      <w:r w:rsidR="00332BE7" w:rsidRPr="00332BE7">
        <w:rPr>
          <w:rFonts w:ascii="Arial" w:hAnsi="Arial" w:cs="Arial"/>
          <w:b/>
          <w:bCs/>
          <w:sz w:val="24"/>
          <w:szCs w:val="24"/>
          <w:lang w:val="en-US"/>
        </w:rPr>
        <w:t>Future (Welsh Government, 2013</w:t>
      </w:r>
      <w:r w:rsidR="00332BE7">
        <w:rPr>
          <w:rFonts w:ascii="Arial" w:hAnsi="Arial" w:cs="Arial"/>
          <w:b/>
          <w:bCs/>
          <w:sz w:val="24"/>
          <w:szCs w:val="24"/>
          <w:lang w:val="en-US"/>
        </w:rPr>
        <w:t xml:space="preserve"> </w:t>
      </w:r>
      <w:r w:rsidR="00AB709E">
        <w:rPr>
          <w:rFonts w:ascii="Arial" w:hAnsi="Arial" w:cs="Arial"/>
          <w:b/>
          <w:bCs/>
          <w:sz w:val="24"/>
          <w:szCs w:val="24"/>
          <w:lang w:val="en-US"/>
        </w:rPr>
        <w:t>recognizes</w:t>
      </w:r>
      <w:r w:rsidR="00332BE7">
        <w:rPr>
          <w:rFonts w:ascii="Arial" w:hAnsi="Arial" w:cs="Arial"/>
          <w:b/>
          <w:bCs/>
          <w:sz w:val="24"/>
          <w:szCs w:val="24"/>
          <w:lang w:val="en-US"/>
        </w:rPr>
        <w:t xml:space="preserve"> </w:t>
      </w:r>
      <w:r w:rsidR="00332BE7" w:rsidRPr="00332BE7">
        <w:rPr>
          <w:rFonts w:ascii="Arial" w:hAnsi="Arial" w:cs="Arial"/>
          <w:sz w:val="24"/>
          <w:szCs w:val="24"/>
          <w:lang w:val="en-US"/>
        </w:rPr>
        <w:t>that when a setting</w:t>
      </w:r>
      <w:r w:rsidR="00332BE7">
        <w:rPr>
          <w:rFonts w:ascii="Arial" w:hAnsi="Arial" w:cs="Arial"/>
          <w:sz w:val="24"/>
          <w:szCs w:val="24"/>
          <w:lang w:val="en-US"/>
        </w:rPr>
        <w:t xml:space="preserve"> is aiming for a high quality in education and care</w:t>
      </w:r>
      <w:r w:rsidR="000B7461">
        <w:rPr>
          <w:rFonts w:ascii="Arial" w:hAnsi="Arial" w:cs="Arial"/>
          <w:sz w:val="24"/>
          <w:szCs w:val="24"/>
          <w:lang w:val="en-US"/>
        </w:rPr>
        <w:t xml:space="preserve">, that the child experiences, leadership, learning environment and the workforce needs to be prioritize as importance, in a setting it is important and also been recognized by the </w:t>
      </w:r>
      <w:r w:rsidR="000B7461" w:rsidRPr="000B7461">
        <w:rPr>
          <w:rFonts w:ascii="Arial" w:hAnsi="Arial" w:cs="Arial"/>
          <w:b/>
          <w:bCs/>
          <w:sz w:val="24"/>
          <w:szCs w:val="24"/>
          <w:lang w:val="en-US"/>
        </w:rPr>
        <w:t>Welsh Government (2014b)</w:t>
      </w:r>
      <w:r w:rsidR="000B7461">
        <w:rPr>
          <w:rFonts w:ascii="Arial" w:hAnsi="Arial" w:cs="Arial"/>
          <w:b/>
          <w:bCs/>
          <w:sz w:val="24"/>
          <w:szCs w:val="24"/>
          <w:lang w:val="en-US"/>
        </w:rPr>
        <w:t xml:space="preserve"> </w:t>
      </w:r>
      <w:r w:rsidR="000B7461">
        <w:rPr>
          <w:rFonts w:ascii="Arial" w:hAnsi="Arial" w:cs="Arial"/>
          <w:sz w:val="24"/>
          <w:szCs w:val="24"/>
          <w:lang w:val="en-US"/>
        </w:rPr>
        <w:t>that high quality learning and resources should be and the highest level of quality and to ensure that the children have all the experiences they need in early childhood, however children should not be restricted at all in this area.</w:t>
      </w:r>
      <w:r w:rsidR="00AB709E">
        <w:rPr>
          <w:rFonts w:ascii="Arial" w:hAnsi="Arial" w:cs="Arial"/>
          <w:sz w:val="24"/>
          <w:szCs w:val="24"/>
          <w:lang w:val="en-US"/>
        </w:rPr>
        <w:t xml:space="preserve"> </w:t>
      </w:r>
      <w:r w:rsidR="002E49EF">
        <w:rPr>
          <w:rFonts w:ascii="Arial" w:hAnsi="Arial" w:cs="Arial"/>
          <w:sz w:val="24"/>
          <w:szCs w:val="24"/>
          <w:lang w:val="en-US"/>
        </w:rPr>
        <w:t xml:space="preserve">In </w:t>
      </w:r>
      <w:r w:rsidR="00AB709E">
        <w:rPr>
          <w:rFonts w:ascii="Arial" w:hAnsi="Arial" w:cs="Arial"/>
          <w:sz w:val="24"/>
          <w:szCs w:val="24"/>
          <w:lang w:val="en-US"/>
        </w:rPr>
        <w:t xml:space="preserve">an </w:t>
      </w:r>
      <w:r w:rsidR="00545DBE">
        <w:rPr>
          <w:rFonts w:ascii="Arial" w:hAnsi="Arial" w:cs="Arial"/>
          <w:sz w:val="24"/>
          <w:szCs w:val="24"/>
          <w:lang w:val="en-US"/>
        </w:rPr>
        <w:t>E</w:t>
      </w:r>
      <w:r w:rsidR="002E49EF">
        <w:rPr>
          <w:rFonts w:ascii="Arial" w:hAnsi="Arial" w:cs="Arial"/>
          <w:sz w:val="24"/>
          <w:szCs w:val="24"/>
          <w:lang w:val="en-US"/>
        </w:rPr>
        <w:t>arly Years setting Reflective Practice is critical</w:t>
      </w:r>
      <w:r w:rsidR="00AB709E">
        <w:rPr>
          <w:rFonts w:ascii="Arial" w:hAnsi="Arial" w:cs="Arial"/>
          <w:sz w:val="24"/>
          <w:szCs w:val="24"/>
          <w:lang w:val="en-US"/>
        </w:rPr>
        <w:t xml:space="preserve"> as you</w:t>
      </w:r>
      <w:r w:rsidR="002E49EF">
        <w:rPr>
          <w:rFonts w:ascii="Arial" w:hAnsi="Arial" w:cs="Arial"/>
          <w:sz w:val="24"/>
          <w:szCs w:val="24"/>
          <w:lang w:val="en-US"/>
        </w:rPr>
        <w:t xml:space="preserve"> require to develop the highest quality, </w:t>
      </w:r>
      <w:r w:rsidR="009724B0">
        <w:rPr>
          <w:rFonts w:ascii="Arial" w:hAnsi="Arial" w:cs="Arial"/>
          <w:sz w:val="24"/>
          <w:szCs w:val="24"/>
          <w:lang w:val="en-US"/>
        </w:rPr>
        <w:t>you can measure quality with any tool however it is more important that you evaluate this as a Leader or practitioner and it will identify the impact on the positives, when you have good leaders they will promote a drive for quality improvement where it will be done through good sense of self – awareness, self – evaluation and reflection, this will allow the team to have a clear vision for the future</w:t>
      </w:r>
      <w:r w:rsidR="00545DBE">
        <w:rPr>
          <w:rFonts w:ascii="Arial" w:hAnsi="Arial" w:cs="Arial"/>
          <w:sz w:val="24"/>
          <w:szCs w:val="24"/>
          <w:lang w:val="en-US"/>
        </w:rPr>
        <w:t>, along with</w:t>
      </w:r>
      <w:r w:rsidR="009724B0">
        <w:rPr>
          <w:rFonts w:ascii="Arial" w:hAnsi="Arial" w:cs="Arial"/>
          <w:sz w:val="24"/>
          <w:szCs w:val="24"/>
          <w:lang w:val="en-US"/>
        </w:rPr>
        <w:t xml:space="preserve"> aims and objectives</w:t>
      </w:r>
      <w:r w:rsidR="00AB709E">
        <w:rPr>
          <w:rFonts w:ascii="Arial" w:hAnsi="Arial" w:cs="Arial"/>
          <w:sz w:val="24"/>
          <w:szCs w:val="24"/>
          <w:lang w:val="en-US"/>
        </w:rPr>
        <w:t xml:space="preserve"> and</w:t>
      </w:r>
      <w:r w:rsidR="009724B0">
        <w:rPr>
          <w:rFonts w:ascii="Arial" w:hAnsi="Arial" w:cs="Arial"/>
          <w:sz w:val="24"/>
          <w:szCs w:val="24"/>
          <w:lang w:val="en-US"/>
        </w:rPr>
        <w:t xml:space="preserve"> also plans</w:t>
      </w:r>
      <w:r w:rsidR="00545DBE">
        <w:rPr>
          <w:rFonts w:ascii="Arial" w:hAnsi="Arial" w:cs="Arial"/>
          <w:sz w:val="24"/>
          <w:szCs w:val="24"/>
          <w:lang w:val="en-US"/>
        </w:rPr>
        <w:t xml:space="preserve"> that</w:t>
      </w:r>
      <w:r w:rsidR="009724B0">
        <w:rPr>
          <w:rFonts w:ascii="Arial" w:hAnsi="Arial" w:cs="Arial"/>
          <w:sz w:val="24"/>
          <w:szCs w:val="24"/>
          <w:lang w:val="en-US"/>
        </w:rPr>
        <w:t xml:space="preserve"> are</w:t>
      </w:r>
      <w:r w:rsidR="00AB709E">
        <w:rPr>
          <w:rFonts w:ascii="Arial" w:hAnsi="Arial" w:cs="Arial"/>
          <w:sz w:val="24"/>
          <w:szCs w:val="24"/>
          <w:lang w:val="en-US"/>
        </w:rPr>
        <w:t xml:space="preserve"> put</w:t>
      </w:r>
      <w:r w:rsidR="009724B0">
        <w:rPr>
          <w:rFonts w:ascii="Arial" w:hAnsi="Arial" w:cs="Arial"/>
          <w:sz w:val="24"/>
          <w:szCs w:val="24"/>
          <w:lang w:val="en-US"/>
        </w:rPr>
        <w:t xml:space="preserve"> in place for the setting to achieve the highest quality</w:t>
      </w:r>
      <w:r w:rsidR="00AB709E">
        <w:rPr>
          <w:rFonts w:ascii="Arial" w:hAnsi="Arial" w:cs="Arial"/>
          <w:sz w:val="24"/>
          <w:szCs w:val="24"/>
          <w:lang w:val="en-US"/>
        </w:rPr>
        <w:t xml:space="preserve"> of care possible.</w:t>
      </w:r>
    </w:p>
    <w:p w14:paraId="5D61A138" w14:textId="77777777" w:rsidR="001E4337" w:rsidRDefault="001E4337">
      <w:pPr>
        <w:rPr>
          <w:rFonts w:ascii="Arial" w:hAnsi="Arial" w:cs="Arial"/>
          <w:sz w:val="24"/>
          <w:szCs w:val="24"/>
          <w:lang w:val="en-US"/>
        </w:rPr>
      </w:pPr>
    </w:p>
    <w:p w14:paraId="207D897A" w14:textId="00257C4E" w:rsidR="001E4337" w:rsidRDefault="001E4337">
      <w:pPr>
        <w:rPr>
          <w:rFonts w:ascii="Arial" w:hAnsi="Arial" w:cs="Arial"/>
          <w:b/>
          <w:bCs/>
          <w:sz w:val="24"/>
          <w:szCs w:val="24"/>
          <w:lang w:val="en-US"/>
        </w:rPr>
      </w:pPr>
      <w:r w:rsidRPr="001E4337">
        <w:rPr>
          <w:rFonts w:ascii="Arial" w:hAnsi="Arial" w:cs="Arial"/>
          <w:b/>
          <w:bCs/>
          <w:sz w:val="24"/>
          <w:szCs w:val="24"/>
          <w:lang w:val="en-US"/>
        </w:rPr>
        <w:t xml:space="preserve">Quality Assurance </w:t>
      </w:r>
    </w:p>
    <w:p w14:paraId="5FBFCFB8" w14:textId="088D08DA" w:rsidR="001E4337" w:rsidRPr="001E4337" w:rsidRDefault="001E4337">
      <w:pPr>
        <w:rPr>
          <w:rFonts w:ascii="Arial" w:hAnsi="Arial" w:cs="Arial"/>
          <w:sz w:val="24"/>
          <w:szCs w:val="24"/>
          <w:lang w:val="en-US"/>
        </w:rPr>
      </w:pPr>
      <w:r>
        <w:rPr>
          <w:rFonts w:ascii="Arial" w:hAnsi="Arial" w:cs="Arial"/>
          <w:sz w:val="24"/>
          <w:szCs w:val="24"/>
          <w:lang w:val="en-US"/>
        </w:rPr>
        <w:t xml:space="preserve">Evidence shows that in order for quality to be achieved in Early Years and care can be improve, the main four areas that needs to be targeted is leadership, the learning environment, child experiences </w:t>
      </w:r>
      <w:r w:rsidR="004204F2">
        <w:rPr>
          <w:rFonts w:ascii="Arial" w:hAnsi="Arial" w:cs="Arial"/>
          <w:sz w:val="24"/>
          <w:szCs w:val="24"/>
          <w:lang w:val="en-US"/>
        </w:rPr>
        <w:t xml:space="preserve">and the work force and all this advice can be found </w:t>
      </w:r>
      <w:r w:rsidR="004204F2">
        <w:rPr>
          <w:rFonts w:ascii="Arial" w:hAnsi="Arial" w:cs="Arial"/>
          <w:sz w:val="24"/>
          <w:szCs w:val="24"/>
          <w:lang w:val="en-US"/>
        </w:rPr>
        <w:lastRenderedPageBreak/>
        <w:t xml:space="preserve">in </w:t>
      </w:r>
      <w:r w:rsidR="004204F2" w:rsidRPr="004E42E1">
        <w:rPr>
          <w:rFonts w:ascii="Arial" w:hAnsi="Arial" w:cs="Arial"/>
          <w:b/>
          <w:bCs/>
          <w:sz w:val="24"/>
          <w:szCs w:val="24"/>
          <w:lang w:val="en-US"/>
        </w:rPr>
        <w:t>Building a Brighter Future (Welsh Government, 2013).</w:t>
      </w:r>
      <w:r w:rsidR="004204F2">
        <w:rPr>
          <w:rFonts w:ascii="Arial" w:hAnsi="Arial" w:cs="Arial"/>
          <w:sz w:val="24"/>
          <w:szCs w:val="24"/>
          <w:lang w:val="en-US"/>
        </w:rPr>
        <w:t xml:space="preserve"> When there are joint inspection with ( </w:t>
      </w:r>
      <w:r w:rsidR="004204F2" w:rsidRPr="004E42E1">
        <w:rPr>
          <w:rFonts w:ascii="Arial" w:hAnsi="Arial" w:cs="Arial"/>
          <w:b/>
          <w:bCs/>
          <w:sz w:val="24"/>
          <w:szCs w:val="24"/>
          <w:lang w:val="en-US"/>
        </w:rPr>
        <w:t>Estyn,  2019) and (CIW)</w:t>
      </w:r>
      <w:r w:rsidR="004204F2">
        <w:rPr>
          <w:rFonts w:ascii="Arial" w:hAnsi="Arial" w:cs="Arial"/>
          <w:sz w:val="24"/>
          <w:szCs w:val="24"/>
          <w:lang w:val="en-US"/>
        </w:rPr>
        <w:t xml:space="preserve"> the importance o</w:t>
      </w:r>
      <w:r w:rsidR="004E42E1">
        <w:rPr>
          <w:rFonts w:ascii="Arial" w:hAnsi="Arial" w:cs="Arial"/>
          <w:sz w:val="24"/>
          <w:szCs w:val="24"/>
          <w:lang w:val="en-US"/>
        </w:rPr>
        <w:t>f environment is highlighted and also the quality of resources that is provided in the setting.</w:t>
      </w:r>
    </w:p>
    <w:p w14:paraId="131F8F1F" w14:textId="77777777" w:rsidR="004C07C1" w:rsidRDefault="004C07C1">
      <w:pPr>
        <w:rPr>
          <w:rFonts w:ascii="Arial" w:hAnsi="Arial" w:cs="Arial"/>
          <w:sz w:val="24"/>
          <w:szCs w:val="24"/>
          <w:lang w:val="en-US"/>
        </w:rPr>
      </w:pPr>
    </w:p>
    <w:p w14:paraId="2B4BEEF3" w14:textId="3AF597ED" w:rsidR="00DB1BE5" w:rsidRPr="004C07C1" w:rsidRDefault="004C07C1">
      <w:pPr>
        <w:rPr>
          <w:rFonts w:ascii="Arial" w:hAnsi="Arial" w:cs="Arial"/>
          <w:b/>
          <w:bCs/>
          <w:sz w:val="24"/>
          <w:szCs w:val="24"/>
          <w:lang w:val="en-US"/>
        </w:rPr>
      </w:pPr>
      <w:r w:rsidRPr="004C07C1">
        <w:rPr>
          <w:rFonts w:ascii="Arial" w:hAnsi="Arial" w:cs="Arial"/>
          <w:b/>
          <w:bCs/>
          <w:sz w:val="24"/>
          <w:szCs w:val="24"/>
          <w:lang w:val="en-US"/>
        </w:rPr>
        <w:t>Sustained Shared Thinking</w:t>
      </w:r>
    </w:p>
    <w:p w14:paraId="6888C36B" w14:textId="5C6ADAF4" w:rsidR="00DB1BE5" w:rsidRDefault="00DB1BE5">
      <w:pPr>
        <w:rPr>
          <w:rFonts w:ascii="Arial" w:hAnsi="Arial" w:cs="Arial"/>
          <w:sz w:val="24"/>
          <w:szCs w:val="24"/>
          <w:lang w:val="en-US"/>
        </w:rPr>
      </w:pPr>
      <w:r>
        <w:rPr>
          <w:rFonts w:ascii="Arial" w:hAnsi="Arial" w:cs="Arial"/>
          <w:sz w:val="24"/>
          <w:szCs w:val="24"/>
          <w:lang w:val="en-US"/>
        </w:rPr>
        <w:t xml:space="preserve">SST which is known as Sustained shared thinking has been identified in the Teachers Standards </w:t>
      </w:r>
      <w:r w:rsidRPr="00DB1BE5">
        <w:rPr>
          <w:rFonts w:ascii="Arial" w:hAnsi="Arial" w:cs="Arial"/>
          <w:b/>
          <w:bCs/>
          <w:sz w:val="24"/>
          <w:szCs w:val="24"/>
          <w:lang w:val="en-US"/>
        </w:rPr>
        <w:t>(Early Years)(2013)</w:t>
      </w:r>
      <w:r>
        <w:rPr>
          <w:rFonts w:ascii="Arial" w:hAnsi="Arial" w:cs="Arial"/>
          <w:sz w:val="24"/>
          <w:szCs w:val="24"/>
          <w:lang w:val="en-US"/>
        </w:rPr>
        <w:t xml:space="preserve"> as contributing to good progress and outcomes by children, It has been identified in </w:t>
      </w:r>
      <w:r w:rsidRPr="00DB1BE5">
        <w:rPr>
          <w:rFonts w:ascii="Arial" w:hAnsi="Arial" w:cs="Arial"/>
          <w:b/>
          <w:bCs/>
          <w:sz w:val="24"/>
          <w:szCs w:val="24"/>
          <w:lang w:val="en-US"/>
        </w:rPr>
        <w:t xml:space="preserve">The Researching Effective </w:t>
      </w:r>
      <w:r>
        <w:rPr>
          <w:rFonts w:ascii="Arial" w:hAnsi="Arial" w:cs="Arial"/>
          <w:b/>
          <w:bCs/>
          <w:sz w:val="24"/>
          <w:szCs w:val="24"/>
          <w:lang w:val="en-US"/>
        </w:rPr>
        <w:t xml:space="preserve">that </w:t>
      </w:r>
      <w:r w:rsidRPr="00DB1BE5">
        <w:rPr>
          <w:rFonts w:ascii="Arial" w:hAnsi="Arial" w:cs="Arial"/>
          <w:b/>
          <w:bCs/>
          <w:sz w:val="24"/>
          <w:szCs w:val="24"/>
          <w:lang w:val="en-US"/>
        </w:rPr>
        <w:t>Pedagogy in the</w:t>
      </w:r>
      <w:r>
        <w:rPr>
          <w:rFonts w:ascii="Arial" w:hAnsi="Arial" w:cs="Arial"/>
          <w:sz w:val="24"/>
          <w:szCs w:val="24"/>
          <w:lang w:val="en-US"/>
        </w:rPr>
        <w:t xml:space="preserve"> </w:t>
      </w:r>
      <w:r w:rsidRPr="00DB1BE5">
        <w:rPr>
          <w:rFonts w:ascii="Arial" w:hAnsi="Arial" w:cs="Arial"/>
          <w:b/>
          <w:bCs/>
          <w:sz w:val="24"/>
          <w:szCs w:val="24"/>
          <w:lang w:val="en-US"/>
        </w:rPr>
        <w:t>Early Years (REPEY)</w:t>
      </w:r>
      <w:r>
        <w:rPr>
          <w:rFonts w:ascii="Arial" w:hAnsi="Arial" w:cs="Arial"/>
          <w:b/>
          <w:bCs/>
          <w:sz w:val="24"/>
          <w:szCs w:val="24"/>
          <w:lang w:val="en-US"/>
        </w:rPr>
        <w:t xml:space="preserve"> (Siraj-Blatchford, et al, 2002a) </w:t>
      </w:r>
      <w:r>
        <w:rPr>
          <w:rFonts w:ascii="Arial" w:hAnsi="Arial" w:cs="Arial"/>
          <w:sz w:val="24"/>
          <w:szCs w:val="24"/>
          <w:lang w:val="en-US"/>
        </w:rPr>
        <w:t>interactions such as S</w:t>
      </w:r>
      <w:r w:rsidR="004646EF">
        <w:rPr>
          <w:rFonts w:ascii="Arial" w:hAnsi="Arial" w:cs="Arial"/>
          <w:sz w:val="24"/>
          <w:szCs w:val="24"/>
          <w:lang w:val="en-US"/>
        </w:rPr>
        <w:t xml:space="preserve">ustained Shared Thinking </w:t>
      </w:r>
      <w:r>
        <w:rPr>
          <w:rFonts w:ascii="Arial" w:hAnsi="Arial" w:cs="Arial"/>
          <w:sz w:val="24"/>
          <w:szCs w:val="24"/>
          <w:lang w:val="en-US"/>
        </w:rPr>
        <w:t>sees the adults displaying respo</w:t>
      </w:r>
      <w:r w:rsidR="00C16532">
        <w:rPr>
          <w:rFonts w:ascii="Arial" w:hAnsi="Arial" w:cs="Arial"/>
          <w:sz w:val="24"/>
          <w:szCs w:val="24"/>
          <w:lang w:val="en-US"/>
        </w:rPr>
        <w:t>nsive relationships and encouraging the children</w:t>
      </w:r>
      <w:r w:rsidR="004646EF">
        <w:rPr>
          <w:rFonts w:ascii="Arial" w:hAnsi="Arial" w:cs="Arial"/>
          <w:sz w:val="24"/>
          <w:szCs w:val="24"/>
          <w:lang w:val="en-US"/>
        </w:rPr>
        <w:t xml:space="preserve"> in their development</w:t>
      </w:r>
      <w:r w:rsidR="00C16532">
        <w:rPr>
          <w:rFonts w:ascii="Arial" w:hAnsi="Arial" w:cs="Arial"/>
          <w:sz w:val="24"/>
          <w:szCs w:val="24"/>
          <w:lang w:val="en-US"/>
        </w:rPr>
        <w:t>. When Sustained Shared Thinking</w:t>
      </w:r>
      <w:r w:rsidR="00835F62">
        <w:rPr>
          <w:rFonts w:ascii="Arial" w:hAnsi="Arial" w:cs="Arial"/>
          <w:sz w:val="24"/>
          <w:szCs w:val="24"/>
          <w:lang w:val="en-US"/>
        </w:rPr>
        <w:t>,</w:t>
      </w:r>
      <w:r w:rsidR="00C16532">
        <w:rPr>
          <w:rFonts w:ascii="Arial" w:hAnsi="Arial" w:cs="Arial"/>
          <w:sz w:val="24"/>
          <w:szCs w:val="24"/>
          <w:lang w:val="en-US"/>
        </w:rPr>
        <w:t xml:space="preserve"> SST is used in the setting this will enhance the children</w:t>
      </w:r>
      <w:r w:rsidR="004318D7">
        <w:rPr>
          <w:rFonts w:ascii="Arial" w:hAnsi="Arial" w:cs="Arial"/>
          <w:sz w:val="24"/>
          <w:szCs w:val="24"/>
          <w:lang w:val="en-US"/>
        </w:rPr>
        <w:t>’s care and development by their language, thinking and learning skills</w:t>
      </w:r>
      <w:r w:rsidR="00C16532">
        <w:rPr>
          <w:rFonts w:ascii="Arial" w:hAnsi="Arial" w:cs="Arial"/>
          <w:sz w:val="24"/>
          <w:szCs w:val="24"/>
          <w:lang w:val="en-US"/>
        </w:rPr>
        <w:t>, but also it will support the children’s deep level learning</w:t>
      </w:r>
      <w:r w:rsidR="004318D7">
        <w:rPr>
          <w:rFonts w:ascii="Arial" w:hAnsi="Arial" w:cs="Arial"/>
          <w:sz w:val="24"/>
          <w:szCs w:val="24"/>
          <w:lang w:val="en-US"/>
        </w:rPr>
        <w:t>.</w:t>
      </w:r>
      <w:r w:rsidR="00835F62">
        <w:rPr>
          <w:rFonts w:ascii="Arial" w:hAnsi="Arial" w:cs="Arial"/>
          <w:sz w:val="24"/>
          <w:szCs w:val="24"/>
          <w:lang w:val="en-US"/>
        </w:rPr>
        <w:t xml:space="preserve"> </w:t>
      </w:r>
      <w:r w:rsidR="004318D7">
        <w:rPr>
          <w:rFonts w:ascii="Arial" w:hAnsi="Arial" w:cs="Arial"/>
          <w:sz w:val="24"/>
          <w:szCs w:val="24"/>
          <w:lang w:val="en-US"/>
        </w:rPr>
        <w:t>There are a</w:t>
      </w:r>
      <w:r w:rsidR="00E6312B">
        <w:rPr>
          <w:rFonts w:ascii="Arial" w:hAnsi="Arial" w:cs="Arial"/>
          <w:sz w:val="24"/>
          <w:szCs w:val="24"/>
          <w:lang w:val="en-US"/>
        </w:rPr>
        <w:t xml:space="preserve"> number of</w:t>
      </w:r>
      <w:r w:rsidR="004318D7">
        <w:rPr>
          <w:rFonts w:ascii="Arial" w:hAnsi="Arial" w:cs="Arial"/>
          <w:sz w:val="24"/>
          <w:szCs w:val="24"/>
          <w:lang w:val="en-US"/>
        </w:rPr>
        <w:t xml:space="preserve"> different</w:t>
      </w:r>
      <w:r w:rsidR="00E6312B">
        <w:rPr>
          <w:rFonts w:ascii="Arial" w:hAnsi="Arial" w:cs="Arial"/>
          <w:sz w:val="24"/>
          <w:szCs w:val="24"/>
          <w:lang w:val="en-US"/>
        </w:rPr>
        <w:t xml:space="preserve"> themes that S</w:t>
      </w:r>
      <w:r w:rsidR="004318D7">
        <w:rPr>
          <w:rFonts w:ascii="Arial" w:hAnsi="Arial" w:cs="Arial"/>
          <w:sz w:val="24"/>
          <w:szCs w:val="24"/>
          <w:lang w:val="en-US"/>
        </w:rPr>
        <w:t xml:space="preserve">ustained </w:t>
      </w:r>
      <w:r w:rsidR="00E6312B">
        <w:rPr>
          <w:rFonts w:ascii="Arial" w:hAnsi="Arial" w:cs="Arial"/>
          <w:sz w:val="24"/>
          <w:szCs w:val="24"/>
          <w:lang w:val="en-US"/>
        </w:rPr>
        <w:t>S</w:t>
      </w:r>
      <w:r w:rsidR="004318D7">
        <w:rPr>
          <w:rFonts w:ascii="Arial" w:hAnsi="Arial" w:cs="Arial"/>
          <w:sz w:val="24"/>
          <w:szCs w:val="24"/>
          <w:lang w:val="en-US"/>
        </w:rPr>
        <w:t xml:space="preserve">hared </w:t>
      </w:r>
      <w:r w:rsidR="00E6312B">
        <w:rPr>
          <w:rFonts w:ascii="Arial" w:hAnsi="Arial" w:cs="Arial"/>
          <w:sz w:val="24"/>
          <w:szCs w:val="24"/>
          <w:lang w:val="en-US"/>
        </w:rPr>
        <w:t>T</w:t>
      </w:r>
      <w:r w:rsidR="004318D7">
        <w:rPr>
          <w:rFonts w:ascii="Arial" w:hAnsi="Arial" w:cs="Arial"/>
          <w:sz w:val="24"/>
          <w:szCs w:val="24"/>
          <w:lang w:val="en-US"/>
        </w:rPr>
        <w:t>hinking</w:t>
      </w:r>
      <w:r w:rsidR="00E6312B">
        <w:rPr>
          <w:rFonts w:ascii="Arial" w:hAnsi="Arial" w:cs="Arial"/>
          <w:sz w:val="24"/>
          <w:szCs w:val="24"/>
          <w:lang w:val="en-US"/>
        </w:rPr>
        <w:t xml:space="preserve"> can be</w:t>
      </w:r>
      <w:r w:rsidR="00835F62">
        <w:rPr>
          <w:rFonts w:ascii="Arial" w:hAnsi="Arial" w:cs="Arial"/>
          <w:sz w:val="24"/>
          <w:szCs w:val="24"/>
          <w:lang w:val="en-US"/>
        </w:rPr>
        <w:t xml:space="preserve"> </w:t>
      </w:r>
      <w:r w:rsidR="00E6312B">
        <w:rPr>
          <w:rFonts w:ascii="Arial" w:hAnsi="Arial" w:cs="Arial"/>
          <w:sz w:val="24"/>
          <w:szCs w:val="24"/>
          <w:lang w:val="en-US"/>
        </w:rPr>
        <w:t xml:space="preserve">incorporate </w:t>
      </w:r>
      <w:r w:rsidR="00835F62">
        <w:rPr>
          <w:rFonts w:ascii="Arial" w:hAnsi="Arial" w:cs="Arial"/>
          <w:sz w:val="24"/>
          <w:szCs w:val="24"/>
          <w:lang w:val="en-US"/>
        </w:rPr>
        <w:t xml:space="preserve">into </w:t>
      </w:r>
      <w:r w:rsidR="00E6312B">
        <w:rPr>
          <w:rFonts w:ascii="Arial" w:hAnsi="Arial" w:cs="Arial"/>
          <w:sz w:val="24"/>
          <w:szCs w:val="24"/>
          <w:lang w:val="en-US"/>
        </w:rPr>
        <w:t>and these need to be explored but firstly you need</w:t>
      </w:r>
      <w:r w:rsidR="004318D7">
        <w:rPr>
          <w:rFonts w:ascii="Arial" w:hAnsi="Arial" w:cs="Arial"/>
          <w:sz w:val="24"/>
          <w:szCs w:val="24"/>
          <w:lang w:val="en-US"/>
        </w:rPr>
        <w:t xml:space="preserve"> to be able</w:t>
      </w:r>
      <w:r w:rsidR="00E6312B">
        <w:rPr>
          <w:rFonts w:ascii="Arial" w:hAnsi="Arial" w:cs="Arial"/>
          <w:sz w:val="24"/>
          <w:szCs w:val="24"/>
          <w:lang w:val="en-US"/>
        </w:rPr>
        <w:t xml:space="preserve"> to establish what are thinking skills and how will the children</w:t>
      </w:r>
      <w:r w:rsidR="004318D7">
        <w:rPr>
          <w:rFonts w:ascii="Arial" w:hAnsi="Arial" w:cs="Arial"/>
          <w:sz w:val="24"/>
          <w:szCs w:val="24"/>
          <w:lang w:val="en-US"/>
        </w:rPr>
        <w:t xml:space="preserve"> be able to</w:t>
      </w:r>
      <w:r w:rsidR="00E6312B">
        <w:rPr>
          <w:rFonts w:ascii="Arial" w:hAnsi="Arial" w:cs="Arial"/>
          <w:sz w:val="24"/>
          <w:szCs w:val="24"/>
          <w:lang w:val="en-US"/>
        </w:rPr>
        <w:t xml:space="preserve"> develop these skills. It was suggested by </w:t>
      </w:r>
      <w:r w:rsidR="00E6312B" w:rsidRPr="00162056">
        <w:rPr>
          <w:rFonts w:ascii="Arial" w:hAnsi="Arial" w:cs="Arial"/>
          <w:b/>
          <w:bCs/>
          <w:sz w:val="24"/>
          <w:szCs w:val="24"/>
          <w:lang w:val="en-US"/>
        </w:rPr>
        <w:t>Fisher (2005;x)</w:t>
      </w:r>
      <w:r w:rsidR="00E6312B">
        <w:rPr>
          <w:rFonts w:ascii="Arial" w:hAnsi="Arial" w:cs="Arial"/>
          <w:sz w:val="24"/>
          <w:szCs w:val="24"/>
          <w:lang w:val="en-US"/>
        </w:rPr>
        <w:t xml:space="preserve"> that thinking is the primary process in a humans life, this is why in the child’s Early Years</w:t>
      </w:r>
      <w:r w:rsidR="00835F62">
        <w:rPr>
          <w:rFonts w:ascii="Arial" w:hAnsi="Arial" w:cs="Arial"/>
          <w:sz w:val="24"/>
          <w:szCs w:val="24"/>
          <w:lang w:val="en-US"/>
        </w:rPr>
        <w:t xml:space="preserve"> Development, especially as the grow and develop.</w:t>
      </w:r>
      <w:r w:rsidR="00E6312B">
        <w:rPr>
          <w:rFonts w:ascii="Arial" w:hAnsi="Arial" w:cs="Arial"/>
          <w:sz w:val="24"/>
          <w:szCs w:val="24"/>
          <w:lang w:val="en-US"/>
        </w:rPr>
        <w:t xml:space="preserve"> </w:t>
      </w:r>
      <w:r w:rsidR="00835F62">
        <w:rPr>
          <w:rFonts w:ascii="Arial" w:hAnsi="Arial" w:cs="Arial"/>
          <w:sz w:val="24"/>
          <w:szCs w:val="24"/>
          <w:lang w:val="en-US"/>
        </w:rPr>
        <w:t>I</w:t>
      </w:r>
      <w:r w:rsidR="00E6312B">
        <w:rPr>
          <w:rFonts w:ascii="Arial" w:hAnsi="Arial" w:cs="Arial"/>
          <w:sz w:val="24"/>
          <w:szCs w:val="24"/>
          <w:lang w:val="en-US"/>
        </w:rPr>
        <w:t xml:space="preserve">t is crucial to support them and help them make sense of every day life. As we know every child thinks in </w:t>
      </w:r>
      <w:r w:rsidR="00835F62">
        <w:rPr>
          <w:rFonts w:ascii="Arial" w:hAnsi="Arial" w:cs="Arial"/>
          <w:sz w:val="24"/>
          <w:szCs w:val="24"/>
          <w:lang w:val="en-US"/>
        </w:rPr>
        <w:t xml:space="preserve">a vary of </w:t>
      </w:r>
      <w:r w:rsidR="00E6312B">
        <w:rPr>
          <w:rFonts w:ascii="Arial" w:hAnsi="Arial" w:cs="Arial"/>
          <w:sz w:val="24"/>
          <w:szCs w:val="24"/>
          <w:lang w:val="en-US"/>
        </w:rPr>
        <w:t xml:space="preserve">different ways this is why </w:t>
      </w:r>
      <w:r w:rsidR="00E6312B" w:rsidRPr="00162056">
        <w:rPr>
          <w:rFonts w:ascii="Arial" w:hAnsi="Arial" w:cs="Arial"/>
          <w:b/>
          <w:bCs/>
          <w:sz w:val="24"/>
          <w:szCs w:val="24"/>
          <w:lang w:val="en-US"/>
        </w:rPr>
        <w:t>Robson (2012);31</w:t>
      </w:r>
      <w:r w:rsidR="00E6312B">
        <w:rPr>
          <w:rFonts w:ascii="Arial" w:hAnsi="Arial" w:cs="Arial"/>
          <w:sz w:val="24"/>
          <w:szCs w:val="24"/>
          <w:lang w:val="en-US"/>
        </w:rPr>
        <w:t xml:space="preserve"> suggests that ‘The creation of an atmosphere </w:t>
      </w:r>
      <w:r w:rsidR="00162056">
        <w:rPr>
          <w:rFonts w:ascii="Arial" w:hAnsi="Arial" w:cs="Arial"/>
          <w:sz w:val="24"/>
          <w:szCs w:val="24"/>
          <w:lang w:val="en-US"/>
        </w:rPr>
        <w:t xml:space="preserve">in which talking </w:t>
      </w:r>
      <w:r w:rsidR="00835F62">
        <w:rPr>
          <w:rFonts w:ascii="Arial" w:hAnsi="Arial" w:cs="Arial"/>
          <w:sz w:val="24"/>
          <w:szCs w:val="24"/>
          <w:lang w:val="en-US"/>
        </w:rPr>
        <w:t xml:space="preserve">and also </w:t>
      </w:r>
      <w:r w:rsidR="00162056">
        <w:rPr>
          <w:rFonts w:ascii="Arial" w:hAnsi="Arial" w:cs="Arial"/>
          <w:sz w:val="24"/>
          <w:szCs w:val="24"/>
          <w:lang w:val="en-US"/>
        </w:rPr>
        <w:t>thinking happens and in which children are encouraged to reflect on their thinking,</w:t>
      </w:r>
      <w:r w:rsidR="00835F62">
        <w:rPr>
          <w:rFonts w:ascii="Arial" w:hAnsi="Arial" w:cs="Arial"/>
          <w:sz w:val="24"/>
          <w:szCs w:val="24"/>
          <w:lang w:val="en-US"/>
        </w:rPr>
        <w:t xml:space="preserve"> which</w:t>
      </w:r>
      <w:r w:rsidR="00162056">
        <w:rPr>
          <w:rFonts w:ascii="Arial" w:hAnsi="Arial" w:cs="Arial"/>
          <w:sz w:val="24"/>
          <w:szCs w:val="24"/>
          <w:lang w:val="en-US"/>
        </w:rPr>
        <w:t xml:space="preserve"> may</w:t>
      </w:r>
      <w:r w:rsidR="00835F62">
        <w:rPr>
          <w:rFonts w:ascii="Arial" w:hAnsi="Arial" w:cs="Arial"/>
          <w:sz w:val="24"/>
          <w:szCs w:val="24"/>
          <w:lang w:val="en-US"/>
        </w:rPr>
        <w:t xml:space="preserve"> not be the</w:t>
      </w:r>
      <w:r w:rsidR="00162056">
        <w:rPr>
          <w:rFonts w:ascii="Arial" w:hAnsi="Arial" w:cs="Arial"/>
          <w:sz w:val="24"/>
          <w:szCs w:val="24"/>
          <w:lang w:val="en-US"/>
        </w:rPr>
        <w:t xml:space="preserve"> most important’. And this was also supported by </w:t>
      </w:r>
      <w:r w:rsidR="00162056" w:rsidRPr="00D0667D">
        <w:rPr>
          <w:rFonts w:ascii="Arial" w:hAnsi="Arial" w:cs="Arial"/>
          <w:b/>
          <w:bCs/>
          <w:sz w:val="24"/>
          <w:szCs w:val="24"/>
          <w:lang w:val="en-US"/>
        </w:rPr>
        <w:t>Salmon and Lucas</w:t>
      </w:r>
      <w:r w:rsidR="00162056">
        <w:rPr>
          <w:rFonts w:ascii="Arial" w:hAnsi="Arial" w:cs="Arial"/>
          <w:sz w:val="24"/>
          <w:szCs w:val="24"/>
          <w:lang w:val="en-US"/>
        </w:rPr>
        <w:t xml:space="preserve"> (</w:t>
      </w:r>
      <w:r w:rsidR="00162056" w:rsidRPr="00162056">
        <w:rPr>
          <w:rFonts w:ascii="Arial" w:hAnsi="Arial" w:cs="Arial"/>
          <w:b/>
          <w:bCs/>
          <w:sz w:val="24"/>
          <w:szCs w:val="24"/>
          <w:lang w:val="en-US"/>
        </w:rPr>
        <w:t>2011;373)</w:t>
      </w:r>
      <w:r w:rsidR="00162056">
        <w:rPr>
          <w:rFonts w:ascii="Arial" w:hAnsi="Arial" w:cs="Arial"/>
          <w:sz w:val="24"/>
          <w:szCs w:val="24"/>
          <w:lang w:val="en-US"/>
        </w:rPr>
        <w:t xml:space="preserve"> which also suggested that practitioners attitudes to thinking are significant. </w:t>
      </w:r>
      <w:r w:rsidR="00162056" w:rsidRPr="00162056">
        <w:rPr>
          <w:rFonts w:ascii="Arial" w:hAnsi="Arial" w:cs="Arial"/>
          <w:b/>
          <w:bCs/>
          <w:sz w:val="24"/>
          <w:szCs w:val="24"/>
          <w:lang w:val="en-US"/>
        </w:rPr>
        <w:t>Piaget</w:t>
      </w:r>
      <w:r w:rsidR="00162056">
        <w:rPr>
          <w:rFonts w:ascii="Arial" w:hAnsi="Arial" w:cs="Arial"/>
          <w:sz w:val="24"/>
          <w:szCs w:val="24"/>
          <w:lang w:val="en-US"/>
        </w:rPr>
        <w:t xml:space="preserve"> believes that children already think before language, and </w:t>
      </w:r>
      <w:r w:rsidR="00162056" w:rsidRPr="00D0667D">
        <w:rPr>
          <w:rFonts w:ascii="Arial" w:hAnsi="Arial" w:cs="Arial"/>
          <w:b/>
          <w:bCs/>
          <w:sz w:val="24"/>
          <w:szCs w:val="24"/>
          <w:lang w:val="en-US"/>
        </w:rPr>
        <w:t>Palmer and Doyle (2004)</w:t>
      </w:r>
      <w:r w:rsidR="00162056">
        <w:rPr>
          <w:rFonts w:ascii="Arial" w:hAnsi="Arial" w:cs="Arial"/>
          <w:sz w:val="24"/>
          <w:szCs w:val="24"/>
          <w:lang w:val="en-US"/>
        </w:rPr>
        <w:t xml:space="preserve"> explains that the structures of a child’s thought processes emanate from the speech structures which they have acquired.</w:t>
      </w:r>
      <w:r w:rsidR="009E5468">
        <w:rPr>
          <w:rFonts w:ascii="Arial" w:hAnsi="Arial" w:cs="Arial"/>
          <w:sz w:val="24"/>
          <w:szCs w:val="24"/>
          <w:lang w:val="en-US"/>
        </w:rPr>
        <w:t xml:space="preserve"> When a setting and Practitioners offer a high quality establishment then Sustained Shared Thinking will be done on a daily basis as the S</w:t>
      </w:r>
      <w:r w:rsidR="00835F62">
        <w:rPr>
          <w:rFonts w:ascii="Arial" w:hAnsi="Arial" w:cs="Arial"/>
          <w:sz w:val="24"/>
          <w:szCs w:val="24"/>
          <w:lang w:val="en-US"/>
        </w:rPr>
        <w:t xml:space="preserve">ustained </w:t>
      </w:r>
      <w:r w:rsidR="009E5468">
        <w:rPr>
          <w:rFonts w:ascii="Arial" w:hAnsi="Arial" w:cs="Arial"/>
          <w:sz w:val="24"/>
          <w:szCs w:val="24"/>
          <w:lang w:val="en-US"/>
        </w:rPr>
        <w:t>S</w:t>
      </w:r>
      <w:r w:rsidR="00835F62">
        <w:rPr>
          <w:rFonts w:ascii="Arial" w:hAnsi="Arial" w:cs="Arial"/>
          <w:sz w:val="24"/>
          <w:szCs w:val="24"/>
          <w:lang w:val="en-US"/>
        </w:rPr>
        <w:t xml:space="preserve">hared </w:t>
      </w:r>
      <w:r w:rsidR="009E5468">
        <w:rPr>
          <w:rFonts w:ascii="Arial" w:hAnsi="Arial" w:cs="Arial"/>
          <w:sz w:val="24"/>
          <w:szCs w:val="24"/>
          <w:lang w:val="en-US"/>
        </w:rPr>
        <w:t>T</w:t>
      </w:r>
      <w:r w:rsidR="00835F62">
        <w:rPr>
          <w:rFonts w:ascii="Arial" w:hAnsi="Arial" w:cs="Arial"/>
          <w:sz w:val="24"/>
          <w:szCs w:val="24"/>
          <w:lang w:val="en-US"/>
        </w:rPr>
        <w:t>hinking</w:t>
      </w:r>
      <w:r w:rsidR="009E5468">
        <w:rPr>
          <w:rFonts w:ascii="Arial" w:hAnsi="Arial" w:cs="Arial"/>
          <w:sz w:val="24"/>
          <w:szCs w:val="24"/>
          <w:lang w:val="en-US"/>
        </w:rPr>
        <w:t xml:space="preserve"> conversations are in depth and are genuine conversations that can be done between Adult and Child or between Child and Child.</w:t>
      </w:r>
    </w:p>
    <w:p w14:paraId="48095024" w14:textId="7F2DD64B" w:rsidR="00F318DA" w:rsidRDefault="00F318DA">
      <w:pPr>
        <w:rPr>
          <w:rFonts w:ascii="Arial" w:hAnsi="Arial" w:cs="Arial"/>
          <w:sz w:val="24"/>
          <w:szCs w:val="24"/>
          <w:lang w:val="en-US"/>
        </w:rPr>
      </w:pPr>
      <w:r>
        <w:rPr>
          <w:rFonts w:ascii="Arial" w:hAnsi="Arial" w:cs="Arial"/>
          <w:sz w:val="24"/>
          <w:szCs w:val="24"/>
          <w:lang w:val="en-US"/>
        </w:rPr>
        <w:t>We also know that Sustained Shared thinking has been defined as;</w:t>
      </w:r>
    </w:p>
    <w:p w14:paraId="677C81F4" w14:textId="1B926098" w:rsidR="00F318DA" w:rsidRDefault="00F318DA">
      <w:pPr>
        <w:rPr>
          <w:rFonts w:ascii="Arial" w:hAnsi="Arial" w:cs="Arial"/>
          <w:sz w:val="24"/>
          <w:szCs w:val="24"/>
          <w:lang w:val="en-US"/>
        </w:rPr>
      </w:pPr>
      <w:r>
        <w:rPr>
          <w:rFonts w:ascii="Arial" w:hAnsi="Arial" w:cs="Arial"/>
          <w:sz w:val="24"/>
          <w:szCs w:val="24"/>
          <w:lang w:val="en-US"/>
        </w:rPr>
        <w:t>‘An Episode in which two or more individuals ‘work together’ in an intellectual way to solve a problem, clarify a concept, evaluate activities, extend a narrative etc. Both parties must contribute to the thinking and it must develop and extend the understanding.’ (Siraj-Blatchford et al., 2022)</w:t>
      </w:r>
    </w:p>
    <w:p w14:paraId="6DF61FD3" w14:textId="77777777" w:rsidR="004C07C1" w:rsidRDefault="004C07C1">
      <w:pPr>
        <w:rPr>
          <w:rFonts w:ascii="Arial" w:hAnsi="Arial" w:cs="Arial"/>
          <w:sz w:val="24"/>
          <w:szCs w:val="24"/>
          <w:lang w:val="en-US"/>
        </w:rPr>
      </w:pPr>
    </w:p>
    <w:p w14:paraId="2CAB48EB" w14:textId="73BEB98C" w:rsidR="004C07C1" w:rsidRDefault="004C07C1">
      <w:pPr>
        <w:rPr>
          <w:rFonts w:ascii="Arial" w:hAnsi="Arial" w:cs="Arial"/>
          <w:b/>
          <w:bCs/>
          <w:sz w:val="24"/>
          <w:szCs w:val="24"/>
          <w:lang w:val="en-US"/>
        </w:rPr>
      </w:pPr>
      <w:r w:rsidRPr="004C07C1">
        <w:rPr>
          <w:rFonts w:ascii="Arial" w:hAnsi="Arial" w:cs="Arial"/>
          <w:b/>
          <w:bCs/>
          <w:sz w:val="24"/>
          <w:szCs w:val="24"/>
          <w:lang w:val="en-US"/>
        </w:rPr>
        <w:t>Environmental Ratings Scales</w:t>
      </w:r>
    </w:p>
    <w:p w14:paraId="6FD9D99B" w14:textId="7989E2A3" w:rsidR="003C4CB3" w:rsidRPr="003C4CB3" w:rsidRDefault="004C07C1">
      <w:pPr>
        <w:rPr>
          <w:rFonts w:ascii="Arial" w:hAnsi="Arial" w:cs="Arial"/>
          <w:sz w:val="24"/>
          <w:szCs w:val="24"/>
          <w:lang w:val="en-US"/>
        </w:rPr>
      </w:pPr>
      <w:r>
        <w:rPr>
          <w:rFonts w:ascii="Arial" w:hAnsi="Arial" w:cs="Arial"/>
          <w:sz w:val="24"/>
          <w:szCs w:val="24"/>
          <w:lang w:val="en-US"/>
        </w:rPr>
        <w:t>This scale is used in pre- schools, Primary school</w:t>
      </w:r>
      <w:r w:rsidR="004976AB">
        <w:rPr>
          <w:rFonts w:ascii="Arial" w:hAnsi="Arial" w:cs="Arial"/>
          <w:sz w:val="24"/>
          <w:szCs w:val="24"/>
          <w:lang w:val="en-US"/>
        </w:rPr>
        <w:t xml:space="preserve"> and also in secondary schools it will also help in improving the quality of the early years provision as it will offer a structural approach to enhance positive outcomes in the future.</w:t>
      </w:r>
      <w:r w:rsidR="00FD6C38">
        <w:rPr>
          <w:rFonts w:ascii="Arial" w:hAnsi="Arial" w:cs="Arial"/>
          <w:sz w:val="24"/>
          <w:szCs w:val="24"/>
          <w:lang w:val="en-US"/>
        </w:rPr>
        <w:t xml:space="preserve"> ECERS, Early Childhood Environmental Ratings Scales is a rating scale based on the environment, </w:t>
      </w:r>
      <w:r w:rsidR="00FD6C38">
        <w:rPr>
          <w:rFonts w:ascii="Arial" w:hAnsi="Arial" w:cs="Arial"/>
          <w:sz w:val="24"/>
          <w:szCs w:val="24"/>
          <w:lang w:val="en-US"/>
        </w:rPr>
        <w:lastRenderedPageBreak/>
        <w:t>based on and led by the pre, primary and secondary schools. It’s an approach which helps to develop and improve the quality and approaches of the early years provisions to try and develop the future of the setting to be able to</w:t>
      </w:r>
      <w:r w:rsidR="00142623">
        <w:rPr>
          <w:rFonts w:ascii="Arial" w:hAnsi="Arial" w:cs="Arial"/>
          <w:sz w:val="24"/>
          <w:szCs w:val="24"/>
          <w:lang w:val="en-US"/>
        </w:rPr>
        <w:t xml:space="preserve"> develop the setting more positively and strive for higher standard outcomes. </w:t>
      </w:r>
      <w:r w:rsidR="003C4CB3">
        <w:rPr>
          <w:rFonts w:ascii="Arial" w:hAnsi="Arial" w:cs="Arial"/>
          <w:sz w:val="24"/>
          <w:szCs w:val="24"/>
          <w:lang w:val="en-US"/>
        </w:rPr>
        <w:t xml:space="preserve">This is a scale that has been used and adapted internationally to assess and improve quality within different childcare settings, </w:t>
      </w:r>
      <w:r w:rsidR="003C4CB3" w:rsidRPr="003C4CB3">
        <w:rPr>
          <w:rFonts w:ascii="Arial" w:hAnsi="Arial" w:cs="Arial"/>
          <w:b/>
          <w:bCs/>
          <w:sz w:val="24"/>
          <w:szCs w:val="24"/>
          <w:lang w:val="en-US"/>
        </w:rPr>
        <w:t>Brunsek et al., 2017</w:t>
      </w:r>
      <w:r w:rsidR="003C4CB3">
        <w:rPr>
          <w:rFonts w:ascii="Arial" w:hAnsi="Arial" w:cs="Arial"/>
          <w:sz w:val="24"/>
          <w:szCs w:val="24"/>
          <w:lang w:val="en-US"/>
        </w:rPr>
        <w:t>.</w:t>
      </w:r>
      <w:r w:rsidR="005A4DA5">
        <w:rPr>
          <w:rFonts w:ascii="Arial" w:hAnsi="Arial" w:cs="Arial"/>
          <w:sz w:val="24"/>
          <w:szCs w:val="24"/>
          <w:lang w:val="en-US"/>
        </w:rPr>
        <w:t xml:space="preserve"> When the scale is being used it will cover every possible factor to ensure that the environment is a nurturing environment for the children as it will cover the children’s emotional needs and also the Health and Safety needs, However in every task there can be flaws as it is </w:t>
      </w:r>
      <w:r w:rsidR="001E4337">
        <w:rPr>
          <w:rFonts w:ascii="Arial" w:hAnsi="Arial" w:cs="Arial"/>
          <w:sz w:val="24"/>
          <w:szCs w:val="24"/>
          <w:lang w:val="en-US"/>
        </w:rPr>
        <w:t>impossible</w:t>
      </w:r>
      <w:r w:rsidR="005A4DA5">
        <w:rPr>
          <w:rFonts w:ascii="Arial" w:hAnsi="Arial" w:cs="Arial"/>
          <w:sz w:val="24"/>
          <w:szCs w:val="24"/>
          <w:lang w:val="en-US"/>
        </w:rPr>
        <w:t xml:space="preserve"> to reach perfect </w:t>
      </w:r>
      <w:r w:rsidR="001E4337">
        <w:rPr>
          <w:rFonts w:ascii="Arial" w:hAnsi="Arial" w:cs="Arial"/>
          <w:sz w:val="24"/>
          <w:szCs w:val="24"/>
          <w:lang w:val="en-US"/>
        </w:rPr>
        <w:t>every time</w:t>
      </w:r>
      <w:r w:rsidR="005A4DA5">
        <w:rPr>
          <w:rFonts w:ascii="Arial" w:hAnsi="Arial" w:cs="Arial"/>
          <w:sz w:val="24"/>
          <w:szCs w:val="24"/>
          <w:lang w:val="en-US"/>
        </w:rPr>
        <w:t>.</w:t>
      </w:r>
      <w:r w:rsidR="001E4337">
        <w:rPr>
          <w:rFonts w:ascii="Arial" w:hAnsi="Arial" w:cs="Arial"/>
          <w:sz w:val="24"/>
          <w:szCs w:val="24"/>
          <w:lang w:val="en-US"/>
        </w:rPr>
        <w:t xml:space="preserve"> </w:t>
      </w:r>
    </w:p>
    <w:p w14:paraId="69292041" w14:textId="7999A7D9" w:rsidR="00142623" w:rsidRPr="00D14FEF" w:rsidRDefault="004E42E1">
      <w:pPr>
        <w:rPr>
          <w:rFonts w:ascii="Arial" w:hAnsi="Arial" w:cs="Arial"/>
          <w:b/>
          <w:bCs/>
          <w:sz w:val="24"/>
          <w:szCs w:val="24"/>
          <w:lang w:val="en-US"/>
        </w:rPr>
      </w:pPr>
      <w:r w:rsidRPr="00D14FEF">
        <w:rPr>
          <w:rFonts w:ascii="Arial" w:hAnsi="Arial" w:cs="Arial"/>
          <w:b/>
          <w:bCs/>
          <w:sz w:val="24"/>
          <w:szCs w:val="24"/>
          <w:lang w:val="en-US"/>
        </w:rPr>
        <w:t>Conclusion</w:t>
      </w:r>
    </w:p>
    <w:p w14:paraId="24F88F1C" w14:textId="7728994F" w:rsidR="00850406" w:rsidRPr="00850406" w:rsidRDefault="004E42E1">
      <w:pPr>
        <w:rPr>
          <w:rFonts w:ascii="Arial" w:hAnsi="Arial" w:cs="Arial"/>
          <w:sz w:val="24"/>
          <w:szCs w:val="24"/>
          <w:lang w:val="en-US"/>
        </w:rPr>
      </w:pPr>
      <w:r>
        <w:rPr>
          <w:rFonts w:ascii="Arial" w:hAnsi="Arial" w:cs="Arial"/>
          <w:sz w:val="24"/>
          <w:szCs w:val="24"/>
          <w:lang w:val="en-US"/>
        </w:rPr>
        <w:t>In My findings we know that the children are entitled to quality play</w:t>
      </w:r>
      <w:r w:rsidR="00D14FEF">
        <w:rPr>
          <w:rFonts w:ascii="Arial" w:hAnsi="Arial" w:cs="Arial"/>
          <w:sz w:val="24"/>
          <w:szCs w:val="24"/>
          <w:lang w:val="en-US"/>
        </w:rPr>
        <w:t xml:space="preserve"> and care</w:t>
      </w:r>
      <w:r>
        <w:rPr>
          <w:rFonts w:ascii="Arial" w:hAnsi="Arial" w:cs="Arial"/>
          <w:sz w:val="24"/>
          <w:szCs w:val="24"/>
          <w:lang w:val="en-US"/>
        </w:rPr>
        <w:t xml:space="preserve"> and  that all the children have the best opportunities to develop and thrive (</w:t>
      </w:r>
      <w:r w:rsidRPr="00850406">
        <w:rPr>
          <w:rFonts w:ascii="Arial" w:hAnsi="Arial" w:cs="Arial"/>
          <w:b/>
          <w:bCs/>
          <w:sz w:val="24"/>
          <w:szCs w:val="24"/>
          <w:lang w:val="en-US"/>
        </w:rPr>
        <w:t>Welsh Government,</w:t>
      </w:r>
      <w:r>
        <w:rPr>
          <w:rFonts w:ascii="Arial" w:hAnsi="Arial" w:cs="Arial"/>
          <w:sz w:val="24"/>
          <w:szCs w:val="24"/>
          <w:lang w:val="en-US"/>
        </w:rPr>
        <w:t xml:space="preserve"> </w:t>
      </w:r>
      <w:r w:rsidRPr="00850406">
        <w:rPr>
          <w:rFonts w:ascii="Arial" w:hAnsi="Arial" w:cs="Arial"/>
          <w:b/>
          <w:bCs/>
          <w:sz w:val="24"/>
          <w:szCs w:val="24"/>
          <w:lang w:val="en-US"/>
        </w:rPr>
        <w:t>2015).</w:t>
      </w:r>
      <w:r>
        <w:rPr>
          <w:rFonts w:ascii="Arial" w:hAnsi="Arial" w:cs="Arial"/>
          <w:sz w:val="24"/>
          <w:szCs w:val="24"/>
          <w:lang w:val="en-US"/>
        </w:rPr>
        <w:t xml:space="preserve"> </w:t>
      </w:r>
      <w:r w:rsidR="00850406">
        <w:rPr>
          <w:rFonts w:ascii="Arial" w:hAnsi="Arial" w:cs="Arial"/>
          <w:sz w:val="24"/>
          <w:szCs w:val="24"/>
          <w:lang w:val="en-US"/>
        </w:rPr>
        <w:t>Practitioners that hold a high level of qualifications will enhance the setting and have a high impact on the learning and development of the child and the</w:t>
      </w:r>
      <w:r w:rsidR="00D14FEF">
        <w:rPr>
          <w:rFonts w:ascii="Arial" w:hAnsi="Arial" w:cs="Arial"/>
          <w:sz w:val="24"/>
          <w:szCs w:val="24"/>
          <w:lang w:val="en-US"/>
        </w:rPr>
        <w:t>ir</w:t>
      </w:r>
      <w:r w:rsidR="00850406">
        <w:rPr>
          <w:rFonts w:ascii="Arial" w:hAnsi="Arial" w:cs="Arial"/>
          <w:sz w:val="24"/>
          <w:szCs w:val="24"/>
          <w:lang w:val="en-US"/>
        </w:rPr>
        <w:t xml:space="preserve"> wellbeing</w:t>
      </w:r>
      <w:r w:rsidR="00D14FEF">
        <w:rPr>
          <w:rFonts w:ascii="Arial" w:hAnsi="Arial" w:cs="Arial"/>
          <w:sz w:val="24"/>
          <w:szCs w:val="24"/>
          <w:lang w:val="en-US"/>
        </w:rPr>
        <w:t>, which</w:t>
      </w:r>
      <w:r w:rsidR="00850406">
        <w:rPr>
          <w:rFonts w:ascii="Arial" w:hAnsi="Arial" w:cs="Arial"/>
          <w:sz w:val="24"/>
          <w:szCs w:val="24"/>
          <w:lang w:val="en-US"/>
        </w:rPr>
        <w:t xml:space="preserve"> is also paramount </w:t>
      </w:r>
      <w:r w:rsidR="00850406" w:rsidRPr="00850406">
        <w:rPr>
          <w:rFonts w:ascii="Arial" w:hAnsi="Arial" w:cs="Arial"/>
          <w:b/>
          <w:bCs/>
          <w:sz w:val="24"/>
          <w:szCs w:val="24"/>
          <w:lang w:val="en-US"/>
        </w:rPr>
        <w:t>Minimum Standards</w:t>
      </w:r>
      <w:r w:rsidR="00850406">
        <w:rPr>
          <w:rFonts w:ascii="Arial" w:hAnsi="Arial" w:cs="Arial"/>
          <w:sz w:val="24"/>
          <w:szCs w:val="24"/>
          <w:lang w:val="en-US"/>
        </w:rPr>
        <w:t xml:space="preserve"> </w:t>
      </w:r>
      <w:r w:rsidR="00850406" w:rsidRPr="00850406">
        <w:rPr>
          <w:rFonts w:ascii="Arial" w:hAnsi="Arial" w:cs="Arial"/>
          <w:b/>
          <w:bCs/>
          <w:sz w:val="24"/>
          <w:szCs w:val="24"/>
          <w:lang w:val="en-US"/>
        </w:rPr>
        <w:t>Standard 13.4 (Welsh Government, 2016)</w:t>
      </w:r>
      <w:r w:rsidR="00850406">
        <w:rPr>
          <w:rFonts w:ascii="Arial" w:hAnsi="Arial" w:cs="Arial"/>
          <w:b/>
          <w:bCs/>
          <w:sz w:val="24"/>
          <w:szCs w:val="24"/>
          <w:lang w:val="en-US"/>
        </w:rPr>
        <w:t>.</w:t>
      </w:r>
      <w:r w:rsidR="00850406">
        <w:rPr>
          <w:rFonts w:ascii="Arial" w:hAnsi="Arial" w:cs="Arial"/>
          <w:sz w:val="24"/>
          <w:szCs w:val="24"/>
          <w:lang w:val="en-US"/>
        </w:rPr>
        <w:t xml:space="preserve"> In Every setting there </w:t>
      </w:r>
      <w:r w:rsidR="00D14FEF">
        <w:rPr>
          <w:rFonts w:ascii="Arial" w:hAnsi="Arial" w:cs="Arial"/>
          <w:sz w:val="24"/>
          <w:szCs w:val="24"/>
          <w:lang w:val="en-US"/>
        </w:rPr>
        <w:t xml:space="preserve">are </w:t>
      </w:r>
      <w:r w:rsidR="00850406">
        <w:rPr>
          <w:rFonts w:ascii="Arial" w:hAnsi="Arial" w:cs="Arial"/>
          <w:sz w:val="24"/>
          <w:szCs w:val="24"/>
          <w:lang w:val="en-US"/>
        </w:rPr>
        <w:t xml:space="preserve">always </w:t>
      </w:r>
      <w:r w:rsidR="00D14FEF">
        <w:rPr>
          <w:rFonts w:ascii="Arial" w:hAnsi="Arial" w:cs="Arial"/>
          <w:sz w:val="24"/>
          <w:szCs w:val="24"/>
          <w:lang w:val="en-US"/>
        </w:rPr>
        <w:t>barriers and c</w:t>
      </w:r>
      <w:r w:rsidR="00850406">
        <w:rPr>
          <w:rFonts w:ascii="Arial" w:hAnsi="Arial" w:cs="Arial"/>
          <w:sz w:val="24"/>
          <w:szCs w:val="24"/>
          <w:lang w:val="en-US"/>
        </w:rPr>
        <w:t>hallenges that</w:t>
      </w:r>
      <w:r w:rsidR="00D14FEF">
        <w:rPr>
          <w:rFonts w:ascii="Arial" w:hAnsi="Arial" w:cs="Arial"/>
          <w:sz w:val="24"/>
          <w:szCs w:val="24"/>
          <w:lang w:val="en-US"/>
        </w:rPr>
        <w:t xml:space="preserve"> are</w:t>
      </w:r>
      <w:r w:rsidR="00850406">
        <w:rPr>
          <w:rFonts w:ascii="Arial" w:hAnsi="Arial" w:cs="Arial"/>
          <w:sz w:val="24"/>
          <w:szCs w:val="24"/>
          <w:lang w:val="en-US"/>
        </w:rPr>
        <w:t xml:space="preserve"> face</w:t>
      </w:r>
      <w:r w:rsidR="00D14FEF">
        <w:rPr>
          <w:rFonts w:ascii="Arial" w:hAnsi="Arial" w:cs="Arial"/>
          <w:sz w:val="24"/>
          <w:szCs w:val="24"/>
          <w:lang w:val="en-US"/>
        </w:rPr>
        <w:t>d, from the</w:t>
      </w:r>
      <w:r w:rsidR="00850406">
        <w:rPr>
          <w:rFonts w:ascii="Arial" w:hAnsi="Arial" w:cs="Arial"/>
          <w:sz w:val="24"/>
          <w:szCs w:val="24"/>
          <w:lang w:val="en-US"/>
        </w:rPr>
        <w:t xml:space="preserve"> leaders and practitioners even the children and all systems that</w:t>
      </w:r>
      <w:r w:rsidR="00D14FEF">
        <w:rPr>
          <w:rFonts w:ascii="Arial" w:hAnsi="Arial" w:cs="Arial"/>
          <w:sz w:val="24"/>
          <w:szCs w:val="24"/>
          <w:lang w:val="en-US"/>
        </w:rPr>
        <w:t xml:space="preserve"> the care settings have in place. However in every setting there is a place to improve, and when everyone is working towards positive outcomes it will improve the standards of quality of care and learning that is presented and the quality is vital. </w:t>
      </w:r>
    </w:p>
    <w:sectPr w:rsidR="00850406" w:rsidRPr="008504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00"/>
    <w:rsid w:val="000244E8"/>
    <w:rsid w:val="00045601"/>
    <w:rsid w:val="000B7461"/>
    <w:rsid w:val="000E73C4"/>
    <w:rsid w:val="00142623"/>
    <w:rsid w:val="00162056"/>
    <w:rsid w:val="00170754"/>
    <w:rsid w:val="001B09AD"/>
    <w:rsid w:val="001E4337"/>
    <w:rsid w:val="001F7550"/>
    <w:rsid w:val="002E49EF"/>
    <w:rsid w:val="00314676"/>
    <w:rsid w:val="00332BE7"/>
    <w:rsid w:val="003B2FFC"/>
    <w:rsid w:val="003C4CB3"/>
    <w:rsid w:val="003F2845"/>
    <w:rsid w:val="004204F2"/>
    <w:rsid w:val="004318D7"/>
    <w:rsid w:val="004646EF"/>
    <w:rsid w:val="004976AB"/>
    <w:rsid w:val="004C07C1"/>
    <w:rsid w:val="004E42E1"/>
    <w:rsid w:val="00545DBE"/>
    <w:rsid w:val="005609FD"/>
    <w:rsid w:val="005A4DA5"/>
    <w:rsid w:val="005E6540"/>
    <w:rsid w:val="00614965"/>
    <w:rsid w:val="00737D00"/>
    <w:rsid w:val="00792E8B"/>
    <w:rsid w:val="007A7C95"/>
    <w:rsid w:val="00835F62"/>
    <w:rsid w:val="00850406"/>
    <w:rsid w:val="00874353"/>
    <w:rsid w:val="00877AEB"/>
    <w:rsid w:val="008C6B94"/>
    <w:rsid w:val="009654D6"/>
    <w:rsid w:val="009724B0"/>
    <w:rsid w:val="0098251D"/>
    <w:rsid w:val="009833BF"/>
    <w:rsid w:val="00995F50"/>
    <w:rsid w:val="009E5468"/>
    <w:rsid w:val="00AB6A0A"/>
    <w:rsid w:val="00AB709E"/>
    <w:rsid w:val="00B072D8"/>
    <w:rsid w:val="00B7091E"/>
    <w:rsid w:val="00C16532"/>
    <w:rsid w:val="00C73674"/>
    <w:rsid w:val="00CA02C5"/>
    <w:rsid w:val="00CA0EDC"/>
    <w:rsid w:val="00D0667D"/>
    <w:rsid w:val="00D14FEF"/>
    <w:rsid w:val="00D97A92"/>
    <w:rsid w:val="00DB1BE5"/>
    <w:rsid w:val="00E6312B"/>
    <w:rsid w:val="00EB6CC8"/>
    <w:rsid w:val="00EF3E9E"/>
    <w:rsid w:val="00F318DA"/>
    <w:rsid w:val="00FD6C38"/>
    <w:rsid w:val="00FF2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4D0E0"/>
  <w15:chartTrackingRefBased/>
  <w15:docId w15:val="{662FEC0E-830F-4CAB-A65A-4FE41C93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Thomas</dc:creator>
  <cp:keywords/>
  <dc:description/>
  <cp:lastModifiedBy>Eleri Thomas</cp:lastModifiedBy>
  <cp:revision>17</cp:revision>
  <dcterms:created xsi:type="dcterms:W3CDTF">2023-03-24T10:50:00Z</dcterms:created>
  <dcterms:modified xsi:type="dcterms:W3CDTF">2023-04-27T10:19:00Z</dcterms:modified>
</cp:coreProperties>
</file>