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6D61F6" w14:textId="282CE882" w:rsidR="008373CD" w:rsidRPr="00E51A95" w:rsidRDefault="00786584" w:rsidP="00786584">
      <w:pPr>
        <w:ind w:left="1416"/>
        <w:rPr>
          <w:b/>
          <w:bCs/>
          <w:sz w:val="40"/>
          <w:szCs w:val="40"/>
        </w:rPr>
      </w:pPr>
      <w:r>
        <w:rPr>
          <w:b/>
          <w:bCs/>
          <w:sz w:val="26"/>
          <w:szCs w:val="26"/>
        </w:rPr>
        <w:t xml:space="preserve">              </w:t>
      </w:r>
      <w:r w:rsidR="00F2741C">
        <w:rPr>
          <w:b/>
          <w:bCs/>
          <w:sz w:val="26"/>
          <w:szCs w:val="26"/>
        </w:rPr>
        <w:t xml:space="preserve">   </w:t>
      </w:r>
      <w:r w:rsidR="008373CD" w:rsidRPr="00E51A95">
        <w:rPr>
          <w:b/>
          <w:bCs/>
          <w:sz w:val="40"/>
          <w:szCs w:val="40"/>
        </w:rPr>
        <w:t>Criminal law</w:t>
      </w:r>
      <w:r w:rsidR="00F2741C" w:rsidRPr="00E51A95">
        <w:rPr>
          <w:b/>
          <w:bCs/>
          <w:sz w:val="40"/>
          <w:szCs w:val="40"/>
        </w:rPr>
        <w:t xml:space="preserve">- </w:t>
      </w:r>
      <w:proofErr w:type="spellStart"/>
      <w:r w:rsidR="00F2741C" w:rsidRPr="00E51A95">
        <w:rPr>
          <w:b/>
          <w:bCs/>
          <w:sz w:val="40"/>
          <w:szCs w:val="40"/>
        </w:rPr>
        <w:t>Assignment</w:t>
      </w:r>
      <w:proofErr w:type="spellEnd"/>
      <w:r w:rsidR="00F2741C" w:rsidRPr="00E51A95">
        <w:rPr>
          <w:b/>
          <w:bCs/>
          <w:sz w:val="40"/>
          <w:szCs w:val="40"/>
        </w:rPr>
        <w:t xml:space="preserve"> 1</w:t>
      </w:r>
    </w:p>
    <w:p w14:paraId="684754C2" w14:textId="0A163A9D" w:rsidR="008373CD" w:rsidRPr="00E51A95" w:rsidRDefault="002D52C7" w:rsidP="00786584">
      <w:pPr>
        <w:ind w:left="708"/>
        <w:rPr>
          <w:b/>
          <w:bCs/>
          <w:sz w:val="40"/>
          <w:szCs w:val="40"/>
        </w:rPr>
      </w:pPr>
      <w:r w:rsidRPr="00E51A95">
        <w:rPr>
          <w:b/>
          <w:bCs/>
          <w:sz w:val="40"/>
          <w:szCs w:val="40"/>
        </w:rPr>
        <w:t xml:space="preserve">             </w:t>
      </w:r>
      <w:r w:rsidR="00786584">
        <w:rPr>
          <w:b/>
          <w:bCs/>
          <w:sz w:val="40"/>
          <w:szCs w:val="40"/>
        </w:rPr>
        <w:t xml:space="preserve">         </w:t>
      </w:r>
      <w:r w:rsidR="00F2741C" w:rsidRPr="00E51A95">
        <w:rPr>
          <w:b/>
          <w:bCs/>
          <w:sz w:val="40"/>
          <w:szCs w:val="40"/>
        </w:rPr>
        <w:t xml:space="preserve">  </w:t>
      </w:r>
      <w:proofErr w:type="spellStart"/>
      <w:r w:rsidRPr="00E51A95">
        <w:rPr>
          <w:b/>
          <w:bCs/>
          <w:sz w:val="40"/>
          <w:szCs w:val="40"/>
        </w:rPr>
        <w:t>Liability</w:t>
      </w:r>
      <w:proofErr w:type="spellEnd"/>
      <w:r w:rsidRPr="00E51A95">
        <w:rPr>
          <w:b/>
          <w:bCs/>
          <w:sz w:val="40"/>
          <w:szCs w:val="40"/>
        </w:rPr>
        <w:t xml:space="preserve"> by </w:t>
      </w:r>
      <w:proofErr w:type="spellStart"/>
      <w:r w:rsidR="008373CD" w:rsidRPr="00E51A95">
        <w:rPr>
          <w:b/>
          <w:bCs/>
          <w:sz w:val="40"/>
          <w:szCs w:val="40"/>
        </w:rPr>
        <w:t>Omission</w:t>
      </w:r>
      <w:proofErr w:type="spellEnd"/>
      <w:r w:rsidR="008373CD" w:rsidRPr="00E51A95">
        <w:rPr>
          <w:b/>
          <w:bCs/>
          <w:sz w:val="40"/>
          <w:szCs w:val="40"/>
        </w:rPr>
        <w:t xml:space="preserve"> </w:t>
      </w:r>
    </w:p>
    <w:p w14:paraId="6C7D537E" w14:textId="77777777" w:rsidR="00166677" w:rsidRPr="00166677" w:rsidRDefault="00166677" w:rsidP="00F2741C">
      <w:pPr>
        <w:rPr>
          <w:b/>
          <w:bCs/>
          <w:sz w:val="30"/>
          <w:szCs w:val="30"/>
        </w:rPr>
      </w:pPr>
    </w:p>
    <w:p w14:paraId="4FDAB306" w14:textId="77777777" w:rsidR="00166677" w:rsidRPr="00166677" w:rsidRDefault="00166677" w:rsidP="00F2741C">
      <w:pPr>
        <w:rPr>
          <w:b/>
          <w:bCs/>
          <w:sz w:val="30"/>
          <w:szCs w:val="30"/>
        </w:rPr>
      </w:pPr>
    </w:p>
    <w:p w14:paraId="2D841259" w14:textId="77777777" w:rsidR="00166677" w:rsidRPr="00166677" w:rsidRDefault="00166677" w:rsidP="00F2741C">
      <w:pPr>
        <w:rPr>
          <w:b/>
          <w:bCs/>
          <w:sz w:val="30"/>
          <w:szCs w:val="30"/>
        </w:rPr>
      </w:pPr>
    </w:p>
    <w:p w14:paraId="7DC5146D" w14:textId="77777777" w:rsidR="00166677" w:rsidRPr="00166677" w:rsidRDefault="00166677" w:rsidP="00F2741C">
      <w:pPr>
        <w:rPr>
          <w:b/>
          <w:bCs/>
          <w:sz w:val="30"/>
          <w:szCs w:val="30"/>
        </w:rPr>
      </w:pPr>
    </w:p>
    <w:p w14:paraId="30D467D1" w14:textId="7937512A" w:rsidR="008373CD" w:rsidRPr="00166677" w:rsidRDefault="008373CD" w:rsidP="00F2741C">
      <w:pPr>
        <w:rPr>
          <w:b/>
          <w:bCs/>
          <w:sz w:val="30"/>
          <w:szCs w:val="30"/>
        </w:rPr>
      </w:pPr>
      <w:r w:rsidRPr="00166677">
        <w:rPr>
          <w:b/>
          <w:bCs/>
          <w:sz w:val="30"/>
          <w:szCs w:val="30"/>
        </w:rPr>
        <w:t>Student name</w:t>
      </w:r>
      <w:r w:rsidR="002D52C7" w:rsidRPr="00166677">
        <w:rPr>
          <w:b/>
          <w:bCs/>
          <w:sz w:val="30"/>
          <w:szCs w:val="30"/>
        </w:rPr>
        <w:t>:</w:t>
      </w:r>
      <w:r w:rsidR="00261696">
        <w:rPr>
          <w:b/>
          <w:bCs/>
          <w:sz w:val="30"/>
          <w:szCs w:val="30"/>
        </w:rPr>
        <w:t xml:space="preserve"> Ioana-Valentina </w:t>
      </w:r>
      <w:proofErr w:type="spellStart"/>
      <w:r w:rsidR="00261696">
        <w:rPr>
          <w:b/>
          <w:bCs/>
          <w:sz w:val="30"/>
          <w:szCs w:val="30"/>
        </w:rPr>
        <w:t>Huluta</w:t>
      </w:r>
      <w:proofErr w:type="spellEnd"/>
    </w:p>
    <w:p w14:paraId="436B0F4B" w14:textId="43FD665E" w:rsidR="008373CD" w:rsidRPr="00166677" w:rsidRDefault="008373CD" w:rsidP="00166677">
      <w:pPr>
        <w:rPr>
          <w:b/>
          <w:bCs/>
          <w:sz w:val="30"/>
          <w:szCs w:val="30"/>
        </w:rPr>
      </w:pPr>
      <w:r w:rsidRPr="00166677">
        <w:rPr>
          <w:b/>
          <w:bCs/>
          <w:sz w:val="30"/>
          <w:szCs w:val="30"/>
        </w:rPr>
        <w:t>Student ID</w:t>
      </w:r>
      <w:r w:rsidR="002D52C7" w:rsidRPr="00166677">
        <w:rPr>
          <w:b/>
          <w:bCs/>
          <w:sz w:val="30"/>
          <w:szCs w:val="30"/>
        </w:rPr>
        <w:t>:</w:t>
      </w:r>
      <w:r w:rsidR="00230999">
        <w:rPr>
          <w:b/>
          <w:bCs/>
          <w:sz w:val="30"/>
          <w:szCs w:val="30"/>
        </w:rPr>
        <w:t xml:space="preserve"> 2134</w:t>
      </w:r>
      <w:r w:rsidR="00E51A95">
        <w:rPr>
          <w:b/>
          <w:bCs/>
          <w:sz w:val="30"/>
          <w:szCs w:val="30"/>
        </w:rPr>
        <w:t>231</w:t>
      </w:r>
    </w:p>
    <w:p w14:paraId="6F0690AE" w14:textId="295E89B8" w:rsidR="008373CD" w:rsidRDefault="008373CD" w:rsidP="00166677">
      <w:pPr>
        <w:rPr>
          <w:b/>
          <w:bCs/>
          <w:sz w:val="30"/>
          <w:szCs w:val="30"/>
        </w:rPr>
      </w:pPr>
      <w:proofErr w:type="spellStart"/>
      <w:r w:rsidRPr="00166677">
        <w:rPr>
          <w:b/>
          <w:bCs/>
          <w:sz w:val="30"/>
          <w:szCs w:val="30"/>
        </w:rPr>
        <w:t>Lecturer</w:t>
      </w:r>
      <w:proofErr w:type="spellEnd"/>
      <w:r w:rsidRPr="00166677">
        <w:rPr>
          <w:b/>
          <w:bCs/>
          <w:sz w:val="30"/>
          <w:szCs w:val="30"/>
        </w:rPr>
        <w:t>:</w:t>
      </w:r>
      <w:r w:rsidR="00261696">
        <w:rPr>
          <w:b/>
          <w:bCs/>
          <w:sz w:val="30"/>
          <w:szCs w:val="30"/>
        </w:rPr>
        <w:t xml:space="preserve"> </w:t>
      </w:r>
      <w:r w:rsidR="00DD4964">
        <w:rPr>
          <w:b/>
          <w:bCs/>
          <w:sz w:val="30"/>
          <w:szCs w:val="30"/>
        </w:rPr>
        <w:t>Laura Knight</w:t>
      </w:r>
    </w:p>
    <w:p w14:paraId="65BBFEF3" w14:textId="11D351D6" w:rsidR="00261696" w:rsidRDefault="00261696" w:rsidP="00166677">
      <w:pPr>
        <w:rPr>
          <w:b/>
          <w:bCs/>
          <w:sz w:val="30"/>
          <w:szCs w:val="30"/>
        </w:rPr>
      </w:pPr>
      <w:proofErr w:type="spellStart"/>
      <w:r>
        <w:rPr>
          <w:b/>
          <w:bCs/>
          <w:sz w:val="30"/>
          <w:szCs w:val="30"/>
        </w:rPr>
        <w:t>Submission</w:t>
      </w:r>
      <w:proofErr w:type="spellEnd"/>
      <w:r>
        <w:rPr>
          <w:b/>
          <w:bCs/>
          <w:sz w:val="30"/>
          <w:szCs w:val="30"/>
        </w:rPr>
        <w:t xml:space="preserve"> date: </w:t>
      </w:r>
      <w:proofErr w:type="spellStart"/>
      <w:r>
        <w:rPr>
          <w:b/>
          <w:bCs/>
          <w:sz w:val="30"/>
          <w:szCs w:val="30"/>
        </w:rPr>
        <w:t>11th</w:t>
      </w:r>
      <w:proofErr w:type="spellEnd"/>
      <w:r>
        <w:rPr>
          <w:b/>
          <w:bCs/>
          <w:sz w:val="30"/>
          <w:szCs w:val="30"/>
        </w:rPr>
        <w:t xml:space="preserve"> November 2022</w:t>
      </w:r>
    </w:p>
    <w:p w14:paraId="72F73D12" w14:textId="53FF173E" w:rsidR="00786584" w:rsidRDefault="00786584" w:rsidP="00166677">
      <w:pPr>
        <w:rPr>
          <w:b/>
          <w:bCs/>
          <w:sz w:val="30"/>
          <w:szCs w:val="30"/>
        </w:rPr>
      </w:pPr>
    </w:p>
    <w:p w14:paraId="7C2B76F8" w14:textId="77777777" w:rsidR="00786584" w:rsidRDefault="00786584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br w:type="page"/>
      </w:r>
    </w:p>
    <w:p w14:paraId="11DFDBC7" w14:textId="77777777" w:rsidR="00786584" w:rsidRPr="00166677" w:rsidRDefault="00786584" w:rsidP="00166677">
      <w:pPr>
        <w:rPr>
          <w:b/>
          <w:bCs/>
          <w:sz w:val="30"/>
          <w:szCs w:val="30"/>
        </w:rPr>
      </w:pPr>
    </w:p>
    <w:p w14:paraId="662A4F78" w14:textId="67026B47" w:rsidR="005B748F" w:rsidRDefault="005B748F" w:rsidP="00CA48BC">
      <w:pPr>
        <w:ind w:left="1416"/>
        <w:rPr>
          <w:b/>
          <w:bCs/>
          <w:sz w:val="34"/>
          <w:szCs w:val="34"/>
        </w:rPr>
      </w:pPr>
      <w:proofErr w:type="spellStart"/>
      <w:r w:rsidRPr="005B748F">
        <w:rPr>
          <w:b/>
          <w:bCs/>
          <w:sz w:val="34"/>
          <w:szCs w:val="34"/>
        </w:rPr>
        <w:t>Introductio</w:t>
      </w:r>
      <w:r w:rsidR="00CA48BC">
        <w:rPr>
          <w:b/>
          <w:bCs/>
          <w:sz w:val="34"/>
          <w:szCs w:val="34"/>
        </w:rPr>
        <w:t>n</w:t>
      </w:r>
      <w:proofErr w:type="spellEnd"/>
    </w:p>
    <w:p w14:paraId="62DA701D" w14:textId="710BE2E5" w:rsidR="00CA48BC" w:rsidRDefault="00CA48BC" w:rsidP="00CA48BC">
      <w:pPr>
        <w:rPr>
          <w:b/>
          <w:bCs/>
          <w:sz w:val="34"/>
          <w:szCs w:val="34"/>
        </w:rPr>
      </w:pPr>
    </w:p>
    <w:p w14:paraId="700C6DA4" w14:textId="27D70F8F" w:rsidR="00CA48BC" w:rsidRDefault="00CA48BC" w:rsidP="00CA48BC">
      <w:pPr>
        <w:rPr>
          <w:b/>
          <w:bCs/>
          <w:sz w:val="34"/>
          <w:szCs w:val="34"/>
        </w:rPr>
      </w:pPr>
    </w:p>
    <w:p w14:paraId="5B80C9AE" w14:textId="78E5B037" w:rsidR="003661B6" w:rsidRPr="00A60340" w:rsidRDefault="003661B6" w:rsidP="000F0D3F">
      <w:pPr>
        <w:pStyle w:val="p1"/>
        <w:rPr>
          <w:rStyle w:val="apple-converted-space"/>
          <w:rFonts w:ascii="Arial" w:hAnsi="Arial" w:cs="Arial"/>
          <w:color w:val="000000" w:themeColor="text1"/>
          <w:sz w:val="22"/>
          <w:szCs w:val="22"/>
        </w:rPr>
      </w:pPr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Criminal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liability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of a crime is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created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by two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substantial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elements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that must be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present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together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when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the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offen</w:t>
      </w:r>
      <w:r w:rsidR="004452B4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ce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is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committed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,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therefore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what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makes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criminal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liability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is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actus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reus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,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which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translated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from Latin mean,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guilty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act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’ and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men's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rea,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which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means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guilty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mind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In English Criminal Law a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substantial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principle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is that an act is not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legally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guilty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unless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the state of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mind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is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legally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blameworthy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,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accordingly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in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most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criminal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offen</w:t>
      </w:r>
      <w:r w:rsidR="004452B4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ces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is not enough for the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defendant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to do an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infraction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but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he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also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has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to have a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blameworthy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state of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mind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at the time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committed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that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offen</w:t>
      </w:r>
      <w:r w:rsidR="00AF6037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ce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(</w:t>
      </w:r>
      <w:proofErr w:type="spellStart"/>
      <w:r w:rsidR="00BD3B71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Sliedregt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, 20</w:t>
      </w:r>
      <w:r w:rsidR="00BD3B71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09</w:t>
      </w:r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).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Actus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reus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comprised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by all the specific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elements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of a crime that are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defined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by the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statutory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definition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of an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offence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or by the </w:t>
      </w:r>
      <w:proofErr w:type="spellStart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common</w:t>
      </w:r>
      <w:proofErr w:type="spellEnd"/>
      <w:r w:rsidR="000F0D3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law</w:t>
      </w:r>
      <w:r w:rsidR="003C7A4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3C7A4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Padfield</w:t>
      </w:r>
      <w:proofErr w:type="spellEnd"/>
      <w:r w:rsidR="003C7A4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, 2016)</w:t>
      </w:r>
      <w:r w:rsidR="007556AC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A02955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Conduct</w:t>
      </w:r>
      <w:proofErr w:type="spellEnd"/>
      <w:r w:rsidR="00A02955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element of </w:t>
      </w:r>
      <w:proofErr w:type="spellStart"/>
      <w:r w:rsidR="00965C65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actus</w:t>
      </w:r>
      <w:proofErr w:type="spellEnd"/>
      <w:r w:rsidR="00965C65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A02955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reus</w:t>
      </w:r>
      <w:proofErr w:type="spellEnd"/>
      <w:r w:rsidR="00A02955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is done </w:t>
      </w:r>
      <w:proofErr w:type="spellStart"/>
      <w:r w:rsidR="00A02955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through</w:t>
      </w:r>
      <w:proofErr w:type="spellEnd"/>
      <w:r w:rsidR="001C5474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="001C5474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positive</w:t>
      </w:r>
      <w:proofErr w:type="spellEnd"/>
      <w:r w:rsidR="001C5474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act </w:t>
      </w:r>
      <w:proofErr w:type="spellStart"/>
      <w:r w:rsidR="001C5474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such</w:t>
      </w:r>
      <w:proofErr w:type="spellEnd"/>
      <w:r w:rsidR="001C5474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as </w:t>
      </w:r>
      <w:proofErr w:type="spellStart"/>
      <w:r w:rsidR="00A505E1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murder</w:t>
      </w:r>
      <w:proofErr w:type="spellEnd"/>
      <w:r w:rsidR="00A505E1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or </w:t>
      </w:r>
      <w:proofErr w:type="spellStart"/>
      <w:r w:rsidR="00A505E1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rape</w:t>
      </w:r>
      <w:proofErr w:type="spellEnd"/>
      <w:r w:rsidR="00E46AFE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. On the </w:t>
      </w:r>
      <w:proofErr w:type="spellStart"/>
      <w:r w:rsidR="00E46AFE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other</w:t>
      </w:r>
      <w:proofErr w:type="spellEnd"/>
      <w:r w:rsidR="00E46AFE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46AFE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hand</w:t>
      </w:r>
      <w:proofErr w:type="spellEnd"/>
      <w:r w:rsidR="00E46AFE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the </w:t>
      </w:r>
      <w:proofErr w:type="spellStart"/>
      <w:r w:rsidR="0012131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omission</w:t>
      </w:r>
      <w:proofErr w:type="spellEnd"/>
      <w:r w:rsidR="0012131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element of </w:t>
      </w:r>
      <w:proofErr w:type="spellStart"/>
      <w:r w:rsidR="0012131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actus</w:t>
      </w:r>
      <w:proofErr w:type="spellEnd"/>
      <w:r w:rsidR="0012131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121310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reus</w:t>
      </w:r>
      <w:proofErr w:type="spellEnd"/>
      <w:r w:rsidR="0041279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is the </w:t>
      </w:r>
      <w:proofErr w:type="spellStart"/>
      <w:r w:rsidR="0041279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failure</w:t>
      </w:r>
      <w:proofErr w:type="spellEnd"/>
      <w:r w:rsidR="0041279F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to act.</w:t>
      </w:r>
      <w:r w:rsidR="001C5474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B15AA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Accordingly</w:t>
      </w:r>
      <w:proofErr w:type="spellEnd"/>
      <w:r w:rsidR="00AA6375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,</w:t>
      </w:r>
      <w:r w:rsidR="005A6D23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556AC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>these</w:t>
      </w:r>
      <w:proofErr w:type="spellEnd"/>
      <w:r w:rsidR="007556AC" w:rsidRPr="00A60340">
        <w:rPr>
          <w:rStyle w:val="apple-converted-space"/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are the </w:t>
      </w:r>
      <w:proofErr w:type="spellStart"/>
      <w:r w:rsidR="00D66F7C"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components</w:t>
      </w:r>
      <w:proofErr w:type="spellEnd"/>
      <w:r w:rsidR="00D66F7C"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that the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prosecution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needs</w:t>
      </w:r>
      <w:proofErr w:type="spellEnd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to </w:t>
      </w:r>
      <w:r w:rsidR="00D66F7C"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confirm</w:t>
      </w:r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to make out the </w:t>
      </w:r>
      <w:proofErr w:type="spellStart"/>
      <w:r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offen</w:t>
      </w:r>
      <w:r w:rsidR="00F820F6"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>ce</w:t>
      </w:r>
      <w:proofErr w:type="spellEnd"/>
      <w:r w:rsidR="00D80564" w:rsidRPr="00A60340">
        <w:rPr>
          <w:rStyle w:val="s1"/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</w:t>
      </w:r>
    </w:p>
    <w:p w14:paraId="3F671DAA" w14:textId="71E9DDA5" w:rsidR="00753F98" w:rsidRPr="00A60340" w:rsidRDefault="00753F98">
      <w:pPr>
        <w:pStyle w:val="p1"/>
        <w:divId w:val="922684216"/>
        <w:rPr>
          <w:rStyle w:val="apple-converted-space"/>
          <w:rFonts w:ascii="Arial" w:hAnsi="Arial" w:cs="Arial"/>
          <w:color w:val="000000" w:themeColor="text1"/>
          <w:sz w:val="22"/>
          <w:szCs w:val="22"/>
        </w:rPr>
      </w:pPr>
    </w:p>
    <w:p w14:paraId="33E8E972" w14:textId="0950807A" w:rsidR="00753F98" w:rsidRDefault="00753F98">
      <w:pPr>
        <w:pStyle w:val="p1"/>
        <w:divId w:val="922684216"/>
        <w:rPr>
          <w:rStyle w:val="apple-converted-space"/>
          <w:rFonts w:ascii="UICTFontTextStyleBody" w:hAnsi="UICTFontTextStyleBody"/>
          <w:color w:val="000000" w:themeColor="text1"/>
          <w:sz w:val="30"/>
          <w:szCs w:val="30"/>
        </w:rPr>
      </w:pPr>
    </w:p>
    <w:p w14:paraId="705D756D" w14:textId="51E286D3" w:rsidR="00753F98" w:rsidRPr="000D6A2A" w:rsidRDefault="00D06C9D" w:rsidP="000D6A2A">
      <w:pPr>
        <w:pStyle w:val="p1"/>
        <w:ind w:left="1416"/>
        <w:divId w:val="922684216"/>
        <w:rPr>
          <w:rStyle w:val="apple-converted-space"/>
          <w:rFonts w:ascii="UICTFontTextStyleBody" w:hAnsi="UICTFontTextStyleBody"/>
          <w:b/>
          <w:bCs/>
          <w:color w:val="000000" w:themeColor="text1"/>
          <w:sz w:val="30"/>
          <w:szCs w:val="30"/>
        </w:rPr>
      </w:pPr>
      <w:r w:rsidRPr="000D6A2A">
        <w:rPr>
          <w:rStyle w:val="apple-converted-space"/>
          <w:rFonts w:ascii="UICTFontTextStyleBody" w:hAnsi="UICTFontTextStyleBody"/>
          <w:b/>
          <w:bCs/>
          <w:color w:val="000000" w:themeColor="text1"/>
          <w:sz w:val="30"/>
          <w:szCs w:val="30"/>
        </w:rPr>
        <w:t>Main body</w:t>
      </w:r>
    </w:p>
    <w:p w14:paraId="2482905F" w14:textId="77777777" w:rsidR="00946D57" w:rsidRPr="00946D57" w:rsidRDefault="00946D57" w:rsidP="00946D57">
      <w:pPr>
        <w:pStyle w:val="p1"/>
        <w:divId w:val="922684216"/>
        <w:rPr>
          <w:rStyle w:val="apple-converted-space"/>
          <w:rFonts w:ascii="UICTFontTextStyleBody" w:hAnsi="UICTFontTextStyleBody"/>
          <w:color w:val="000000" w:themeColor="text1"/>
          <w:sz w:val="30"/>
          <w:szCs w:val="30"/>
        </w:rPr>
      </w:pPr>
    </w:p>
    <w:p w14:paraId="04CE392A" w14:textId="585B4EF3" w:rsidR="00D06C9D" w:rsidRPr="00D06C9D" w:rsidRDefault="00030B06" w:rsidP="00D06C9D">
      <w:pPr>
        <w:pStyle w:val="p1"/>
        <w:divId w:val="922684216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E2F39" w:rsidRPr="00D04E20">
        <w:rPr>
          <w:rFonts w:ascii="Arial" w:hAnsi="Arial" w:cs="Arial"/>
          <w:color w:val="000000" w:themeColor="text1"/>
          <w:sz w:val="22"/>
          <w:szCs w:val="22"/>
        </w:rPr>
        <w:t xml:space="preserve">The law </w:t>
      </w:r>
      <w:proofErr w:type="spellStart"/>
      <w:r w:rsidR="004E2F39" w:rsidRPr="00D04E20">
        <w:rPr>
          <w:rFonts w:ascii="Arial" w:hAnsi="Arial" w:cs="Arial"/>
          <w:color w:val="000000" w:themeColor="text1"/>
          <w:sz w:val="22"/>
          <w:szCs w:val="22"/>
        </w:rPr>
        <w:t>teacher</w:t>
      </w:r>
      <w:proofErr w:type="spellEnd"/>
      <w:r w:rsidR="004E2F39" w:rsidRPr="00D04E20">
        <w:rPr>
          <w:rFonts w:ascii="Arial" w:hAnsi="Arial" w:cs="Arial"/>
          <w:color w:val="000000" w:themeColor="text1"/>
          <w:sz w:val="22"/>
          <w:szCs w:val="22"/>
        </w:rPr>
        <w:t>, Jefferson(</w:t>
      </w:r>
      <w:r w:rsidR="008D0720" w:rsidRPr="00D04E20">
        <w:rPr>
          <w:rFonts w:ascii="Arial" w:hAnsi="Arial" w:cs="Arial"/>
          <w:color w:val="000000" w:themeColor="text1"/>
          <w:sz w:val="22"/>
          <w:szCs w:val="22"/>
        </w:rPr>
        <w:t xml:space="preserve">2015) </w:t>
      </w:r>
      <w:proofErr w:type="spellStart"/>
      <w:r w:rsidR="008D0720" w:rsidRPr="00D04E20">
        <w:rPr>
          <w:rFonts w:ascii="Arial" w:hAnsi="Arial" w:cs="Arial"/>
          <w:color w:val="000000" w:themeColor="text1"/>
          <w:sz w:val="22"/>
          <w:szCs w:val="22"/>
        </w:rPr>
        <w:t>explain</w:t>
      </w:r>
      <w:r w:rsidR="0007150B">
        <w:rPr>
          <w:rFonts w:ascii="Arial" w:hAnsi="Arial" w:cs="Arial"/>
          <w:color w:val="000000" w:themeColor="text1"/>
          <w:sz w:val="22"/>
          <w:szCs w:val="22"/>
        </w:rPr>
        <w:t>s</w:t>
      </w:r>
      <w:proofErr w:type="spellEnd"/>
      <w:r w:rsidR="0007150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8D0720" w:rsidRPr="00D04E20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proofErr w:type="spellStart"/>
      <w:r w:rsidR="008D0720" w:rsidRPr="00D04E20">
        <w:rPr>
          <w:rFonts w:ascii="Arial" w:hAnsi="Arial" w:cs="Arial"/>
          <w:color w:val="000000" w:themeColor="text1"/>
          <w:sz w:val="22"/>
          <w:szCs w:val="22"/>
        </w:rPr>
        <w:t>his</w:t>
      </w:r>
      <w:proofErr w:type="spellEnd"/>
      <w:r w:rsidR="008D0720" w:rsidRPr="00D04E20">
        <w:rPr>
          <w:rFonts w:ascii="Arial" w:hAnsi="Arial" w:cs="Arial"/>
          <w:color w:val="000000" w:themeColor="text1"/>
          <w:sz w:val="22"/>
          <w:szCs w:val="22"/>
        </w:rPr>
        <w:t xml:space="preserve"> book that the</w:t>
      </w:r>
      <w:r w:rsidR="007F1713" w:rsidRPr="00D04E20">
        <w:rPr>
          <w:rFonts w:ascii="Arial" w:hAnsi="Arial" w:cs="Arial"/>
          <w:color w:val="000000" w:themeColor="text1"/>
          <w:sz w:val="22"/>
          <w:szCs w:val="22"/>
        </w:rPr>
        <w:t xml:space="preserve"> criminal</w:t>
      </w:r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5" w:history="1">
        <w:r w:rsidR="00D06C9D" w:rsidRPr="00D06C9D">
          <w:rPr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="00D06C9D" w:rsidRPr="00D06C9D">
          <w:rPr>
            <w:rFonts w:ascii="Arial" w:hAnsi="Arial" w:cs="Arial"/>
            <w:color w:val="000000" w:themeColor="text1"/>
            <w:sz w:val="22"/>
            <w:szCs w:val="22"/>
          </w:rPr>
          <w:t>conduct</w:t>
        </w:r>
        <w:proofErr w:type="spellEnd"/>
      </w:hyperlink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or criminal act of an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offen</w:t>
      </w:r>
      <w:r w:rsidR="00806B98">
        <w:rPr>
          <w:rFonts w:ascii="Arial" w:hAnsi="Arial" w:cs="Arial"/>
          <w:color w:val="000000" w:themeColor="text1"/>
          <w:sz w:val="22"/>
          <w:szCs w:val="22"/>
        </w:rPr>
        <w:t>ce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also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known as the 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actus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reus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 and this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behavioral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element is the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essential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characteristic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of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any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offen</w:t>
      </w:r>
      <w:r w:rsidR="00806B98">
        <w:rPr>
          <w:rFonts w:ascii="Arial" w:hAnsi="Arial" w:cs="Arial"/>
          <w:color w:val="000000" w:themeColor="text1"/>
          <w:sz w:val="22"/>
          <w:szCs w:val="22"/>
        </w:rPr>
        <w:t>ce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. A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defendant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must be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shown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to have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had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the relevant mental state of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mind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or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intention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at the time that the act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comprising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A9651C">
        <w:rPr>
          <w:rFonts w:ascii="Arial" w:hAnsi="Arial" w:cs="Arial"/>
          <w:color w:val="000000" w:themeColor="text1"/>
          <w:sz w:val="22"/>
          <w:szCs w:val="22"/>
        </w:rPr>
        <w:t xml:space="preserve">crime </w:t>
      </w:r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is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committed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. The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conduct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element of an </w:t>
      </w:r>
      <w:proofErr w:type="spellStart"/>
      <w:r w:rsidR="00A9651C">
        <w:rPr>
          <w:rFonts w:ascii="Arial" w:hAnsi="Arial" w:cs="Arial"/>
          <w:color w:val="000000" w:themeColor="text1"/>
          <w:sz w:val="22"/>
          <w:szCs w:val="22"/>
        </w:rPr>
        <w:t>offence</w:t>
      </w:r>
      <w:proofErr w:type="spellEnd"/>
      <w:r w:rsidR="00A9651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usually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requires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proof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of a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positive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act. An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omission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which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relates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failure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to act, 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will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constitute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behavior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or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action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element o</w:t>
      </w:r>
      <w:r w:rsidR="00AF7707">
        <w:rPr>
          <w:rFonts w:ascii="Arial" w:hAnsi="Arial" w:cs="Arial"/>
          <w:color w:val="000000" w:themeColor="text1"/>
          <w:sz w:val="22"/>
          <w:szCs w:val="22"/>
        </w:rPr>
        <w:t xml:space="preserve">f the </w:t>
      </w:r>
      <w:proofErr w:type="spellStart"/>
      <w:r w:rsidR="00AF7707">
        <w:rPr>
          <w:rFonts w:ascii="Arial" w:hAnsi="Arial" w:cs="Arial"/>
          <w:color w:val="000000" w:themeColor="text1"/>
          <w:sz w:val="22"/>
          <w:szCs w:val="22"/>
        </w:rPr>
        <w:t>offence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, and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so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give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rise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liability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only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where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defendant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under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a legal duty of care, the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conduct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element for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omission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being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>failure</w:t>
      </w:r>
      <w:proofErr w:type="spellEnd"/>
      <w:r w:rsidR="00D06C9D" w:rsidRPr="00D06C9D">
        <w:rPr>
          <w:rFonts w:ascii="Arial" w:hAnsi="Arial" w:cs="Arial"/>
          <w:color w:val="000000" w:themeColor="text1"/>
          <w:sz w:val="22"/>
          <w:szCs w:val="22"/>
        </w:rPr>
        <w:t xml:space="preserve"> to act</w:t>
      </w:r>
      <w:r w:rsidR="00AE0500" w:rsidRPr="00D04E20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="005C372B">
        <w:rPr>
          <w:rFonts w:ascii="Arial" w:hAnsi="Arial" w:cs="Arial"/>
          <w:color w:val="000000" w:themeColor="text1"/>
          <w:sz w:val="22"/>
          <w:szCs w:val="22"/>
        </w:rPr>
        <w:t>Dopico</w:t>
      </w:r>
      <w:proofErr w:type="spellEnd"/>
      <w:r w:rsidR="005C372B">
        <w:rPr>
          <w:rFonts w:ascii="Arial" w:hAnsi="Arial" w:cs="Arial"/>
          <w:color w:val="000000" w:themeColor="text1"/>
          <w:sz w:val="22"/>
          <w:szCs w:val="22"/>
        </w:rPr>
        <w:t>,</w:t>
      </w:r>
      <w:r w:rsidR="005F6138" w:rsidRPr="00D04E20">
        <w:rPr>
          <w:rFonts w:ascii="Arial" w:hAnsi="Arial" w:cs="Arial"/>
          <w:color w:val="000000" w:themeColor="text1"/>
          <w:sz w:val="22"/>
          <w:szCs w:val="22"/>
        </w:rPr>
        <w:t xml:space="preserve"> 2</w:t>
      </w:r>
      <w:r w:rsidR="005C372B">
        <w:rPr>
          <w:rFonts w:ascii="Arial" w:hAnsi="Arial" w:cs="Arial"/>
          <w:color w:val="000000" w:themeColor="text1"/>
          <w:sz w:val="22"/>
          <w:szCs w:val="22"/>
        </w:rPr>
        <w:t>008</w:t>
      </w:r>
      <w:r w:rsidR="005F6138" w:rsidRPr="00D04E20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00C7E28C" w14:textId="36C612FE" w:rsidR="00B8221C" w:rsidRPr="00D04E20" w:rsidRDefault="00030B06" w:rsidP="00CA48B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87692C" w:rsidRPr="00D04E20">
        <w:rPr>
          <w:rFonts w:ascii="Arial" w:hAnsi="Arial" w:cs="Arial"/>
          <w:color w:val="000000" w:themeColor="text1"/>
        </w:rPr>
        <w:t xml:space="preserve">The criminal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omission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based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on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theory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that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failure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perform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a legal duty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when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one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has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capacity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do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so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is a substitute for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commission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of a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defined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offen</w:t>
      </w:r>
      <w:r w:rsidR="0000067D">
        <w:rPr>
          <w:rFonts w:ascii="Arial" w:hAnsi="Arial" w:cs="Arial"/>
          <w:color w:val="000000" w:themeColor="text1"/>
        </w:rPr>
        <w:t>ce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when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harm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done is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same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.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causation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requirement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essential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proving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criminal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omission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. This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prescribes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that a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person's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omission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has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intent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cause and be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proximate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cause of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proscribed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harm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. 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Omission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act is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illustrated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in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Stephen’s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r w:rsidR="00B52B59" w:rsidRPr="00D04E20">
        <w:rPr>
          <w:rFonts w:ascii="Arial" w:hAnsi="Arial" w:cs="Arial"/>
          <w:color w:val="000000" w:themeColor="text1"/>
        </w:rPr>
        <w:t>J.</w:t>
      </w:r>
      <w:r w:rsidR="00C77AD0" w:rsidRPr="00D04E20">
        <w:rPr>
          <w:rFonts w:ascii="Arial" w:hAnsi="Arial" w:cs="Arial"/>
          <w:color w:val="000000" w:themeColor="text1"/>
        </w:rPr>
        <w:t>,</w:t>
      </w:r>
      <w:r w:rsidR="00B52B59" w:rsidRPr="00D04E20">
        <w:rPr>
          <w:rFonts w:ascii="Arial" w:hAnsi="Arial" w:cs="Arial"/>
          <w:color w:val="000000" w:themeColor="text1"/>
        </w:rPr>
        <w:t xml:space="preserve"> </w:t>
      </w:r>
      <w:r w:rsidR="00C77AD0" w:rsidRPr="00D04E20">
        <w:rPr>
          <w:rFonts w:ascii="Arial" w:hAnsi="Arial" w:cs="Arial"/>
          <w:color w:val="000000" w:themeColor="text1"/>
        </w:rPr>
        <w:t xml:space="preserve">a </w:t>
      </w:r>
      <w:proofErr w:type="spellStart"/>
      <w:r w:rsidR="00270C58" w:rsidRPr="00D04E20">
        <w:rPr>
          <w:rFonts w:ascii="Arial" w:hAnsi="Arial" w:cs="Arial"/>
          <w:color w:val="000000" w:themeColor="text1"/>
        </w:rPr>
        <w:t>19th-century</w:t>
      </w:r>
      <w:proofErr w:type="spellEnd"/>
      <w:r w:rsidR="00270C5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270C58" w:rsidRPr="00D04E20">
        <w:rPr>
          <w:rFonts w:ascii="Arial" w:hAnsi="Arial" w:cs="Arial"/>
          <w:color w:val="000000" w:themeColor="text1"/>
        </w:rPr>
        <w:t>judge</w:t>
      </w:r>
      <w:proofErr w:type="spellEnd"/>
      <w:r w:rsidR="00270C58" w:rsidRPr="00D04E20">
        <w:rPr>
          <w:rFonts w:ascii="Arial" w:hAnsi="Arial" w:cs="Arial"/>
          <w:color w:val="000000" w:themeColor="text1"/>
        </w:rPr>
        <w:t xml:space="preserve">, </w:t>
      </w:r>
      <w:r w:rsidR="0087692C" w:rsidRPr="00D04E20">
        <w:rPr>
          <w:rFonts w:ascii="Arial" w:hAnsi="Arial" w:cs="Arial"/>
          <w:color w:val="000000" w:themeColor="text1"/>
        </w:rPr>
        <w:t>example in Digest of the Criminal Law (1887): if a</w:t>
      </w:r>
      <w:r w:rsidR="009C576F" w:rsidRPr="00D04E20">
        <w:rPr>
          <w:rFonts w:ascii="Arial" w:hAnsi="Arial" w:cs="Arial"/>
          <w:color w:val="000000" w:themeColor="text1"/>
        </w:rPr>
        <w:t>n</w:t>
      </w:r>
      <w:r w:rsidR="0087692C" w:rsidRPr="00D04E20">
        <w:rPr>
          <w:rFonts w:ascii="Arial" w:hAnsi="Arial" w:cs="Arial"/>
          <w:color w:val="000000" w:themeColor="text1"/>
        </w:rPr>
        <w:t xml:space="preserve"> individual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passes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by a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victim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drowning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in </w:t>
      </w:r>
      <w:r w:rsidR="009C576F" w:rsidRPr="00D04E20">
        <w:rPr>
          <w:rFonts w:ascii="Arial" w:hAnsi="Arial" w:cs="Arial"/>
          <w:color w:val="000000" w:themeColor="text1"/>
        </w:rPr>
        <w:t xml:space="preserve">a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swimming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pull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an</w:t>
      </w:r>
      <w:r w:rsidR="009C576F" w:rsidRPr="00D04E20">
        <w:rPr>
          <w:rFonts w:ascii="Arial" w:hAnsi="Arial" w:cs="Arial"/>
          <w:color w:val="000000" w:themeColor="text1"/>
        </w:rPr>
        <w:t>d</w:t>
      </w:r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does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not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want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help that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victim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, </w:t>
      </w:r>
      <w:r w:rsidR="00F2795D" w:rsidRPr="00D04E20">
        <w:rPr>
          <w:rFonts w:ascii="Arial" w:hAnsi="Arial" w:cs="Arial"/>
          <w:color w:val="000000" w:themeColor="text1"/>
        </w:rPr>
        <w:t xml:space="preserve">no </w:t>
      </w:r>
      <w:proofErr w:type="spellStart"/>
      <w:r w:rsidR="00F2795D" w:rsidRPr="00D04E20">
        <w:rPr>
          <w:rFonts w:ascii="Arial" w:hAnsi="Arial" w:cs="Arial"/>
          <w:color w:val="000000" w:themeColor="text1"/>
        </w:rPr>
        <w:t>matter</w:t>
      </w:r>
      <w:proofErr w:type="spellEnd"/>
      <w:r w:rsidR="00F2795D" w:rsidRPr="00D04E20">
        <w:rPr>
          <w:rFonts w:ascii="Arial" w:hAnsi="Arial" w:cs="Arial"/>
          <w:color w:val="000000" w:themeColor="text1"/>
        </w:rPr>
        <w:t xml:space="preserve"> </w:t>
      </w:r>
      <w:r w:rsidR="009B31E5" w:rsidRPr="00D04E20">
        <w:rPr>
          <w:rFonts w:ascii="Arial" w:hAnsi="Arial" w:cs="Arial"/>
          <w:color w:val="000000" w:themeColor="text1"/>
        </w:rPr>
        <w:t xml:space="preserve">how </w:t>
      </w:r>
      <w:proofErr w:type="spellStart"/>
      <w:r w:rsidR="009B31E5" w:rsidRPr="00D04E20">
        <w:rPr>
          <w:rFonts w:ascii="Arial" w:hAnsi="Arial" w:cs="Arial"/>
          <w:color w:val="000000" w:themeColor="text1"/>
        </w:rPr>
        <w:t>easy</w:t>
      </w:r>
      <w:proofErr w:type="spellEnd"/>
      <w:r w:rsidR="009B31E5" w:rsidRPr="00D04E20">
        <w:rPr>
          <w:rFonts w:ascii="Arial" w:hAnsi="Arial" w:cs="Arial"/>
          <w:color w:val="000000" w:themeColor="text1"/>
        </w:rPr>
        <w:t xml:space="preserve"> it is to save the </w:t>
      </w:r>
      <w:proofErr w:type="spellStart"/>
      <w:r w:rsidR="009B31E5" w:rsidRPr="00D04E20">
        <w:rPr>
          <w:rFonts w:ascii="Arial" w:hAnsi="Arial" w:cs="Arial"/>
          <w:color w:val="000000" w:themeColor="text1"/>
        </w:rPr>
        <w:t>victim’s</w:t>
      </w:r>
      <w:proofErr w:type="spellEnd"/>
      <w:r w:rsidR="009B31E5" w:rsidRPr="00D04E20">
        <w:rPr>
          <w:rFonts w:ascii="Arial" w:hAnsi="Arial" w:cs="Arial"/>
          <w:color w:val="000000" w:themeColor="text1"/>
        </w:rPr>
        <w:t xml:space="preserve"> life or </w:t>
      </w:r>
      <w:r w:rsidR="0087692C" w:rsidRPr="00D04E20">
        <w:rPr>
          <w:rFonts w:ascii="Arial" w:hAnsi="Arial" w:cs="Arial"/>
          <w:color w:val="000000" w:themeColor="text1"/>
        </w:rPr>
        <w:t xml:space="preserve">if it is not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putting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risk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it</w:t>
      </w:r>
      <w:r w:rsidR="007001DA" w:rsidRPr="00D04E20">
        <w:rPr>
          <w:rFonts w:ascii="Arial" w:hAnsi="Arial" w:cs="Arial"/>
          <w:color w:val="000000" w:themeColor="text1"/>
        </w:rPr>
        <w:t>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own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life, that individual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had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committed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no crime,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because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result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of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drowning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would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occur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F2795D" w:rsidRPr="00D04E20">
        <w:rPr>
          <w:rFonts w:ascii="Arial" w:hAnsi="Arial" w:cs="Arial"/>
          <w:color w:val="000000" w:themeColor="text1"/>
        </w:rPr>
        <w:t>anyway</w:t>
      </w:r>
      <w:proofErr w:type="spellEnd"/>
      <w:r w:rsidR="00F2795D" w:rsidRPr="00D04E20">
        <w:rPr>
          <w:rFonts w:ascii="Arial" w:hAnsi="Arial" w:cs="Arial"/>
          <w:color w:val="000000" w:themeColor="text1"/>
        </w:rPr>
        <w:t xml:space="preserve"> </w:t>
      </w:r>
      <w:r w:rsidR="0087692C" w:rsidRPr="00D04E20">
        <w:rPr>
          <w:rFonts w:ascii="Arial" w:hAnsi="Arial" w:cs="Arial"/>
          <w:color w:val="000000" w:themeColor="text1"/>
        </w:rPr>
        <w:t xml:space="preserve">if that individual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would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not be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there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at the time of </w:t>
      </w:r>
      <w:r w:rsidR="007001DA" w:rsidRPr="00D04E20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drowning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.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explanation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for this example is that the individual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has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done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nothing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cause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death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that </w:t>
      </w:r>
      <w:proofErr w:type="spellStart"/>
      <w:r w:rsidR="00067B1D" w:rsidRPr="00D04E20">
        <w:rPr>
          <w:rFonts w:ascii="Arial" w:hAnsi="Arial" w:cs="Arial"/>
          <w:color w:val="000000" w:themeColor="text1"/>
        </w:rPr>
        <w:t>victim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,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even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though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failed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save him,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does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not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matter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fact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that 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could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do that and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omitted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it.</w:t>
      </w:r>
      <w:r w:rsidR="00C74AB3">
        <w:rPr>
          <w:rFonts w:ascii="Arial" w:hAnsi="Arial" w:cs="Arial"/>
          <w:color w:val="000000" w:themeColor="text1"/>
        </w:rPr>
        <w:t xml:space="preserve"> In France or Germany </w:t>
      </w:r>
      <w:proofErr w:type="spellStart"/>
      <w:r w:rsidR="00C74AB3">
        <w:rPr>
          <w:rFonts w:ascii="Arial" w:hAnsi="Arial" w:cs="Arial"/>
          <w:color w:val="000000" w:themeColor="text1"/>
        </w:rPr>
        <w:t>courts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,  in a similar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situation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r w:rsidR="001D7B36" w:rsidRPr="00D04E20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person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would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be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under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a duty to act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especially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when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does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not put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it</w:t>
      </w:r>
      <w:r w:rsidR="00842711" w:rsidRPr="00D04E20">
        <w:rPr>
          <w:rFonts w:ascii="Arial" w:hAnsi="Arial" w:cs="Arial"/>
          <w:color w:val="000000" w:themeColor="text1"/>
        </w:rPr>
        <w:t>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own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life in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danger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, no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matter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if that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person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760B" w:rsidRPr="00D04E20">
        <w:rPr>
          <w:rFonts w:ascii="Arial" w:hAnsi="Arial" w:cs="Arial"/>
          <w:color w:val="000000" w:themeColor="text1"/>
        </w:rPr>
        <w:t>did</w:t>
      </w:r>
      <w:proofErr w:type="spellEnd"/>
      <w:r w:rsidR="00AA760B" w:rsidRPr="00D04E20">
        <w:rPr>
          <w:rFonts w:ascii="Arial" w:hAnsi="Arial" w:cs="Arial"/>
          <w:color w:val="000000" w:themeColor="text1"/>
        </w:rPr>
        <w:t xml:space="preserve"> not </w:t>
      </w:r>
      <w:proofErr w:type="spellStart"/>
      <w:r w:rsidR="00AA760B" w:rsidRPr="00D04E20">
        <w:rPr>
          <w:rFonts w:ascii="Arial" w:hAnsi="Arial" w:cs="Arial"/>
          <w:color w:val="000000" w:themeColor="text1"/>
        </w:rPr>
        <w:t>contribute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to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danger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that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victim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is in, or if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does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not have a duty of care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related</w:t>
      </w:r>
      <w:proofErr w:type="spellEnd"/>
      <w:r w:rsidR="0087692C" w:rsidRPr="00D04E20">
        <w:rPr>
          <w:rFonts w:ascii="Arial" w:hAnsi="Arial" w:cs="Arial"/>
          <w:color w:val="000000" w:themeColor="text1"/>
        </w:rPr>
        <w:t xml:space="preserve"> with the </w:t>
      </w:r>
      <w:proofErr w:type="spellStart"/>
      <w:r w:rsidR="0087692C" w:rsidRPr="00D04E20">
        <w:rPr>
          <w:rFonts w:ascii="Arial" w:hAnsi="Arial" w:cs="Arial"/>
          <w:color w:val="000000" w:themeColor="text1"/>
        </w:rPr>
        <w:t>victim</w:t>
      </w:r>
      <w:proofErr w:type="spellEnd"/>
      <w:r w:rsidR="00330DCB">
        <w:rPr>
          <w:rFonts w:ascii="Arial" w:hAnsi="Arial" w:cs="Arial"/>
          <w:color w:val="000000" w:themeColor="text1"/>
        </w:rPr>
        <w:t xml:space="preserve"> (Silva, 2008).</w:t>
      </w:r>
    </w:p>
    <w:p w14:paraId="4DD33F6D" w14:textId="16E1E397" w:rsidR="00491306" w:rsidRPr="00727FC9" w:rsidRDefault="00030B06" w:rsidP="00CA48B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25658B" w:rsidRPr="00D04E20">
        <w:rPr>
          <w:rFonts w:ascii="Arial" w:hAnsi="Arial" w:cs="Arial"/>
          <w:color w:val="000000" w:themeColor="text1"/>
        </w:rPr>
        <w:t>In</w:t>
      </w:r>
      <w:r w:rsidR="00A77BC5" w:rsidRPr="00D04E20">
        <w:rPr>
          <w:rFonts w:ascii="Arial" w:hAnsi="Arial" w:cs="Arial"/>
          <w:color w:val="000000" w:themeColor="text1"/>
        </w:rPr>
        <w:t xml:space="preserve"> United Kingdom</w:t>
      </w:r>
      <w:r w:rsidR="0025658B" w:rsidRPr="00D04E20">
        <w:rPr>
          <w:rFonts w:ascii="Arial" w:hAnsi="Arial" w:cs="Arial"/>
          <w:color w:val="000000" w:themeColor="text1"/>
        </w:rPr>
        <w:t xml:space="preserve"> </w:t>
      </w:r>
      <w:r w:rsidR="003D6F7E" w:rsidRPr="00D04E20">
        <w:rPr>
          <w:rFonts w:ascii="Arial" w:hAnsi="Arial" w:cs="Arial"/>
          <w:color w:val="000000" w:themeColor="text1"/>
        </w:rPr>
        <w:t>cri</w:t>
      </w:r>
      <w:r w:rsidR="00472662" w:rsidRPr="00D04E20">
        <w:rPr>
          <w:rFonts w:ascii="Arial" w:hAnsi="Arial" w:cs="Arial"/>
          <w:color w:val="000000" w:themeColor="text1"/>
        </w:rPr>
        <w:t>minal law</w:t>
      </w:r>
      <w:r w:rsidR="003D6F7E" w:rsidRPr="00D04E20">
        <w:rPr>
          <w:rFonts w:ascii="Arial" w:hAnsi="Arial" w:cs="Arial"/>
          <w:color w:val="000000" w:themeColor="text1"/>
        </w:rPr>
        <w:t xml:space="preserve">, </w:t>
      </w:r>
      <w:proofErr w:type="spellStart"/>
      <w:r w:rsidR="003D6F7E" w:rsidRPr="00D04E20">
        <w:rPr>
          <w:rFonts w:ascii="Arial" w:hAnsi="Arial" w:cs="Arial"/>
          <w:color w:val="000000" w:themeColor="text1"/>
        </w:rPr>
        <w:t>there</w:t>
      </w:r>
      <w:proofErr w:type="spellEnd"/>
      <w:r w:rsidR="003D6F7E" w:rsidRPr="00D04E20">
        <w:rPr>
          <w:rFonts w:ascii="Arial" w:hAnsi="Arial" w:cs="Arial"/>
          <w:color w:val="000000" w:themeColor="text1"/>
        </w:rPr>
        <w:t xml:space="preserve"> is no general </w:t>
      </w:r>
      <w:proofErr w:type="spellStart"/>
      <w:r w:rsidR="0026244D" w:rsidRPr="00D04E20">
        <w:rPr>
          <w:rFonts w:ascii="Arial" w:hAnsi="Arial" w:cs="Arial"/>
          <w:color w:val="000000" w:themeColor="text1"/>
        </w:rPr>
        <w:t>obligation</w:t>
      </w:r>
      <w:proofErr w:type="spellEnd"/>
      <w:r w:rsidR="003D6F7E" w:rsidRPr="00D04E20">
        <w:rPr>
          <w:rFonts w:ascii="Arial" w:hAnsi="Arial" w:cs="Arial"/>
          <w:color w:val="000000" w:themeColor="text1"/>
        </w:rPr>
        <w:t xml:space="preserve"> </w:t>
      </w:r>
      <w:r w:rsidR="0026244D" w:rsidRPr="00D04E20">
        <w:rPr>
          <w:rFonts w:ascii="Arial" w:hAnsi="Arial" w:cs="Arial"/>
          <w:color w:val="000000" w:themeColor="text1"/>
        </w:rPr>
        <w:t xml:space="preserve">or </w:t>
      </w:r>
      <w:proofErr w:type="spellStart"/>
      <w:r w:rsidR="0026244D" w:rsidRPr="00D04E20">
        <w:rPr>
          <w:rFonts w:ascii="Arial" w:hAnsi="Arial" w:cs="Arial"/>
          <w:color w:val="000000" w:themeColor="text1"/>
        </w:rPr>
        <w:t>commitment</w:t>
      </w:r>
      <w:proofErr w:type="spellEnd"/>
      <w:r w:rsidR="0026244D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BC5042" w:rsidRPr="00D04E20">
        <w:rPr>
          <w:rFonts w:ascii="Arial" w:hAnsi="Arial" w:cs="Arial"/>
          <w:color w:val="000000" w:themeColor="text1"/>
        </w:rPr>
        <w:t>carried</w:t>
      </w:r>
      <w:proofErr w:type="spellEnd"/>
      <w:r w:rsidR="00BC5042" w:rsidRPr="00D04E20">
        <w:rPr>
          <w:rFonts w:ascii="Arial" w:hAnsi="Arial" w:cs="Arial"/>
          <w:color w:val="000000" w:themeColor="text1"/>
        </w:rPr>
        <w:t xml:space="preserve"> by</w:t>
      </w:r>
      <w:r w:rsidR="003D6F7E" w:rsidRPr="00D04E20">
        <w:rPr>
          <w:rFonts w:ascii="Arial" w:hAnsi="Arial" w:cs="Arial"/>
          <w:color w:val="000000" w:themeColor="text1"/>
        </w:rPr>
        <w:t xml:space="preserve"> </w:t>
      </w:r>
      <w:r w:rsidR="00BC5042" w:rsidRPr="00D04E20">
        <w:rPr>
          <w:rFonts w:ascii="Arial" w:hAnsi="Arial" w:cs="Arial"/>
          <w:color w:val="000000" w:themeColor="text1"/>
        </w:rPr>
        <w:t>British citizens</w:t>
      </w:r>
      <w:r w:rsidR="005164C9" w:rsidRPr="00D04E20">
        <w:rPr>
          <w:rFonts w:ascii="Arial" w:hAnsi="Arial" w:cs="Arial"/>
          <w:color w:val="000000" w:themeColor="text1"/>
        </w:rPr>
        <w:t xml:space="preserve"> to act </w:t>
      </w:r>
      <w:proofErr w:type="spellStart"/>
      <w:r w:rsidR="005164C9" w:rsidRPr="00D04E20">
        <w:rPr>
          <w:rFonts w:ascii="Arial" w:hAnsi="Arial" w:cs="Arial"/>
          <w:color w:val="000000" w:themeColor="text1"/>
        </w:rPr>
        <w:t>when</w:t>
      </w:r>
      <w:proofErr w:type="spellEnd"/>
      <w:r w:rsidR="005164C9" w:rsidRPr="00D04E20">
        <w:rPr>
          <w:rFonts w:ascii="Arial" w:hAnsi="Arial" w:cs="Arial"/>
          <w:color w:val="000000" w:themeColor="text1"/>
        </w:rPr>
        <w:t xml:space="preserve"> one of </w:t>
      </w:r>
      <w:proofErr w:type="spellStart"/>
      <w:r w:rsidR="005164C9" w:rsidRPr="00D04E20">
        <w:rPr>
          <w:rFonts w:ascii="Arial" w:hAnsi="Arial" w:cs="Arial"/>
          <w:color w:val="000000" w:themeColor="text1"/>
        </w:rPr>
        <w:t>his</w:t>
      </w:r>
      <w:proofErr w:type="spellEnd"/>
      <w:r w:rsidR="005164C9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5164C9" w:rsidRPr="00D04E20">
        <w:rPr>
          <w:rFonts w:ascii="Arial" w:hAnsi="Arial" w:cs="Arial"/>
          <w:color w:val="000000" w:themeColor="text1"/>
        </w:rPr>
        <w:t>fellows</w:t>
      </w:r>
      <w:proofErr w:type="spellEnd"/>
      <w:r w:rsidR="005164C9" w:rsidRPr="00D04E20">
        <w:rPr>
          <w:rFonts w:ascii="Arial" w:hAnsi="Arial" w:cs="Arial"/>
          <w:color w:val="000000" w:themeColor="text1"/>
        </w:rPr>
        <w:t xml:space="preserve"> is in </w:t>
      </w:r>
      <w:proofErr w:type="spellStart"/>
      <w:r w:rsidR="00426039" w:rsidRPr="00D04E20">
        <w:rPr>
          <w:rFonts w:ascii="Arial" w:hAnsi="Arial" w:cs="Arial"/>
          <w:color w:val="000000" w:themeColor="text1"/>
        </w:rPr>
        <w:t>peril</w:t>
      </w:r>
      <w:proofErr w:type="spellEnd"/>
      <w:r w:rsidR="00EE49A4" w:rsidRPr="00D04E20">
        <w:rPr>
          <w:rFonts w:ascii="Arial" w:hAnsi="Arial" w:cs="Arial"/>
          <w:color w:val="000000" w:themeColor="text1"/>
        </w:rPr>
        <w:t xml:space="preserve">, </w:t>
      </w:r>
      <w:proofErr w:type="spellStart"/>
      <w:r w:rsidR="00EE49A4" w:rsidRPr="00D04E20">
        <w:rPr>
          <w:rFonts w:ascii="Arial" w:hAnsi="Arial" w:cs="Arial"/>
          <w:color w:val="000000" w:themeColor="text1"/>
        </w:rPr>
        <w:t>therefore</w:t>
      </w:r>
      <w:proofErr w:type="spellEnd"/>
      <w:r w:rsidR="00EE49A4" w:rsidRPr="00D04E20">
        <w:rPr>
          <w:rFonts w:ascii="Arial" w:hAnsi="Arial" w:cs="Arial"/>
          <w:color w:val="000000" w:themeColor="text1"/>
        </w:rPr>
        <w:t xml:space="preserve"> an individual can not be </w:t>
      </w:r>
      <w:proofErr w:type="spellStart"/>
      <w:r w:rsidR="00EE49A4" w:rsidRPr="00D04E20">
        <w:rPr>
          <w:rFonts w:ascii="Arial" w:hAnsi="Arial" w:cs="Arial"/>
          <w:color w:val="000000" w:themeColor="text1"/>
        </w:rPr>
        <w:t>held</w:t>
      </w:r>
      <w:proofErr w:type="spellEnd"/>
      <w:r w:rsidR="00EE49A4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EE49A4" w:rsidRPr="00D04E20">
        <w:rPr>
          <w:rFonts w:ascii="Arial" w:hAnsi="Arial" w:cs="Arial"/>
          <w:color w:val="000000" w:themeColor="text1"/>
        </w:rPr>
        <w:t>responsible</w:t>
      </w:r>
      <w:proofErr w:type="spellEnd"/>
      <w:r w:rsidR="00EE49A4" w:rsidRPr="00D04E20">
        <w:rPr>
          <w:rFonts w:ascii="Arial" w:hAnsi="Arial" w:cs="Arial"/>
          <w:color w:val="000000" w:themeColor="text1"/>
        </w:rPr>
        <w:t xml:space="preserve"> </w:t>
      </w:r>
      <w:r w:rsidR="00044B4A" w:rsidRPr="00D04E20">
        <w:rPr>
          <w:rFonts w:ascii="Arial" w:hAnsi="Arial" w:cs="Arial"/>
          <w:color w:val="000000" w:themeColor="text1"/>
        </w:rPr>
        <w:t xml:space="preserve">for not </w:t>
      </w:r>
      <w:proofErr w:type="spellStart"/>
      <w:r w:rsidR="00044B4A" w:rsidRPr="00D04E20">
        <w:rPr>
          <w:rFonts w:ascii="Arial" w:hAnsi="Arial" w:cs="Arial"/>
          <w:color w:val="000000" w:themeColor="text1"/>
        </w:rPr>
        <w:t>acting</w:t>
      </w:r>
      <w:proofErr w:type="spellEnd"/>
      <w:r w:rsidR="00044B4A" w:rsidRPr="00D04E20">
        <w:rPr>
          <w:rFonts w:ascii="Arial" w:hAnsi="Arial" w:cs="Arial"/>
          <w:color w:val="000000" w:themeColor="text1"/>
        </w:rPr>
        <w:t xml:space="preserve"> while </w:t>
      </w:r>
      <w:proofErr w:type="spellStart"/>
      <w:r w:rsidR="00044B4A" w:rsidRPr="00D04E20">
        <w:rPr>
          <w:rFonts w:ascii="Arial" w:hAnsi="Arial" w:cs="Arial"/>
          <w:color w:val="000000" w:themeColor="text1"/>
        </w:rPr>
        <w:t>another</w:t>
      </w:r>
      <w:proofErr w:type="spellEnd"/>
      <w:r w:rsidR="00044B4A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044B4A" w:rsidRPr="00D04E20">
        <w:rPr>
          <w:rFonts w:ascii="Arial" w:hAnsi="Arial" w:cs="Arial"/>
          <w:color w:val="000000" w:themeColor="text1"/>
        </w:rPr>
        <w:t>person</w:t>
      </w:r>
      <w:proofErr w:type="spellEnd"/>
      <w:r w:rsidR="00044B4A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044B4A" w:rsidRPr="00D04E20">
        <w:rPr>
          <w:rFonts w:ascii="Arial" w:hAnsi="Arial" w:cs="Arial"/>
          <w:color w:val="000000" w:themeColor="text1"/>
        </w:rPr>
        <w:t>would</w:t>
      </w:r>
      <w:proofErr w:type="spellEnd"/>
      <w:r w:rsidR="00044B4A" w:rsidRPr="00D04E20">
        <w:rPr>
          <w:rFonts w:ascii="Arial" w:hAnsi="Arial" w:cs="Arial"/>
          <w:color w:val="000000" w:themeColor="text1"/>
        </w:rPr>
        <w:t xml:space="preserve"> be in </w:t>
      </w:r>
      <w:proofErr w:type="spellStart"/>
      <w:r w:rsidR="00044B4A" w:rsidRPr="00D04E20">
        <w:rPr>
          <w:rFonts w:ascii="Arial" w:hAnsi="Arial" w:cs="Arial"/>
          <w:color w:val="000000" w:themeColor="text1"/>
        </w:rPr>
        <w:t>danger</w:t>
      </w:r>
      <w:proofErr w:type="spellEnd"/>
      <w:r w:rsidR="00571967">
        <w:rPr>
          <w:rFonts w:ascii="Arial" w:hAnsi="Arial" w:cs="Arial"/>
          <w:color w:val="000000" w:themeColor="text1"/>
        </w:rPr>
        <w:t xml:space="preserve">. </w:t>
      </w:r>
      <w:r w:rsidR="009227E8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9227E8">
        <w:rPr>
          <w:rFonts w:ascii="Arial" w:hAnsi="Arial" w:cs="Arial"/>
          <w:color w:val="000000" w:themeColor="text1"/>
        </w:rPr>
        <w:t>advantages</w:t>
      </w:r>
      <w:proofErr w:type="spellEnd"/>
      <w:r w:rsidR="009227E8">
        <w:rPr>
          <w:rFonts w:ascii="Arial" w:hAnsi="Arial" w:cs="Arial"/>
          <w:color w:val="000000" w:themeColor="text1"/>
        </w:rPr>
        <w:t xml:space="preserve"> for </w:t>
      </w:r>
      <w:r w:rsidR="006B1CB0">
        <w:rPr>
          <w:rFonts w:ascii="Arial" w:hAnsi="Arial" w:cs="Arial"/>
          <w:color w:val="000000" w:themeColor="text1"/>
        </w:rPr>
        <w:t>no</w:t>
      </w:r>
      <w:r w:rsidR="00DC3A62">
        <w:rPr>
          <w:rFonts w:ascii="Arial" w:hAnsi="Arial" w:cs="Arial"/>
          <w:color w:val="000000" w:themeColor="text1"/>
        </w:rPr>
        <w:t xml:space="preserve"> general duty to act in England and Wales is that </w:t>
      </w:r>
      <w:r w:rsidR="00044389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044389">
        <w:rPr>
          <w:rFonts w:ascii="Arial" w:hAnsi="Arial" w:cs="Arial"/>
          <w:color w:val="000000" w:themeColor="text1"/>
        </w:rPr>
        <w:t>residents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do not have to put </w:t>
      </w:r>
      <w:proofErr w:type="spellStart"/>
      <w:r w:rsidR="00044389">
        <w:rPr>
          <w:rFonts w:ascii="Arial" w:hAnsi="Arial" w:cs="Arial"/>
          <w:color w:val="000000" w:themeColor="text1"/>
        </w:rPr>
        <w:t>their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</w:t>
      </w:r>
      <w:proofErr w:type="spellStart"/>
      <w:r w:rsidR="00044389">
        <w:rPr>
          <w:rFonts w:ascii="Arial" w:hAnsi="Arial" w:cs="Arial"/>
          <w:color w:val="000000" w:themeColor="text1"/>
        </w:rPr>
        <w:t>own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</w:t>
      </w:r>
      <w:proofErr w:type="spellStart"/>
      <w:r w:rsidR="00044389">
        <w:rPr>
          <w:rFonts w:ascii="Arial" w:hAnsi="Arial" w:cs="Arial"/>
          <w:color w:val="000000" w:themeColor="text1"/>
        </w:rPr>
        <w:t>lives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in </w:t>
      </w:r>
      <w:proofErr w:type="spellStart"/>
      <w:r w:rsidR="00044389">
        <w:rPr>
          <w:rFonts w:ascii="Arial" w:hAnsi="Arial" w:cs="Arial"/>
          <w:color w:val="000000" w:themeColor="text1"/>
        </w:rPr>
        <w:t>peril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in </w:t>
      </w:r>
      <w:proofErr w:type="spellStart"/>
      <w:r w:rsidR="00044389">
        <w:rPr>
          <w:rFonts w:ascii="Arial" w:hAnsi="Arial" w:cs="Arial"/>
          <w:color w:val="000000" w:themeColor="text1"/>
        </w:rPr>
        <w:t>order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to save the </w:t>
      </w:r>
      <w:proofErr w:type="spellStart"/>
      <w:r w:rsidR="00044389">
        <w:rPr>
          <w:rFonts w:ascii="Arial" w:hAnsi="Arial" w:cs="Arial"/>
          <w:color w:val="000000" w:themeColor="text1"/>
        </w:rPr>
        <w:t>victim’s</w:t>
      </w:r>
      <w:proofErr w:type="spellEnd"/>
      <w:r w:rsidR="00044389">
        <w:rPr>
          <w:rFonts w:ascii="Arial" w:hAnsi="Arial" w:cs="Arial"/>
          <w:color w:val="000000" w:themeColor="text1"/>
        </w:rPr>
        <w:t xml:space="preserve"> li</w:t>
      </w:r>
      <w:r w:rsidR="005B59CB">
        <w:rPr>
          <w:rFonts w:ascii="Arial" w:hAnsi="Arial" w:cs="Arial"/>
          <w:color w:val="000000" w:themeColor="text1"/>
        </w:rPr>
        <w:t xml:space="preserve">fe, </w:t>
      </w:r>
      <w:r w:rsidR="00317A7D">
        <w:rPr>
          <w:rFonts w:ascii="Arial" w:hAnsi="Arial" w:cs="Arial"/>
          <w:color w:val="000000" w:themeColor="text1"/>
        </w:rPr>
        <w:t xml:space="preserve">or </w:t>
      </w:r>
      <w:proofErr w:type="spellStart"/>
      <w:r w:rsidR="00317A7D">
        <w:rPr>
          <w:rFonts w:ascii="Arial" w:hAnsi="Arial" w:cs="Arial"/>
          <w:color w:val="000000" w:themeColor="text1"/>
        </w:rPr>
        <w:t>they</w:t>
      </w:r>
      <w:proofErr w:type="spellEnd"/>
      <w:r w:rsidR="00317A7D">
        <w:rPr>
          <w:rFonts w:ascii="Arial" w:hAnsi="Arial" w:cs="Arial"/>
          <w:color w:val="000000" w:themeColor="text1"/>
        </w:rPr>
        <w:t xml:space="preserve"> do not have to get </w:t>
      </w:r>
      <w:proofErr w:type="spellStart"/>
      <w:r w:rsidR="00317A7D">
        <w:rPr>
          <w:rFonts w:ascii="Arial" w:hAnsi="Arial" w:cs="Arial"/>
          <w:color w:val="000000" w:themeColor="text1"/>
        </w:rPr>
        <w:t>involved</w:t>
      </w:r>
      <w:proofErr w:type="spellEnd"/>
      <w:r w:rsidR="00317A7D">
        <w:rPr>
          <w:rFonts w:ascii="Arial" w:hAnsi="Arial" w:cs="Arial"/>
          <w:color w:val="000000" w:themeColor="text1"/>
        </w:rPr>
        <w:t xml:space="preserve"> in a conflict with a </w:t>
      </w:r>
      <w:proofErr w:type="spellStart"/>
      <w:r w:rsidR="00317A7D">
        <w:rPr>
          <w:rFonts w:ascii="Arial" w:hAnsi="Arial" w:cs="Arial"/>
          <w:color w:val="000000" w:themeColor="text1"/>
        </w:rPr>
        <w:t>po</w:t>
      </w:r>
      <w:r w:rsidR="00604680">
        <w:rPr>
          <w:rFonts w:ascii="Arial" w:hAnsi="Arial" w:cs="Arial"/>
          <w:color w:val="000000" w:themeColor="text1"/>
        </w:rPr>
        <w:t>tential</w:t>
      </w:r>
      <w:proofErr w:type="spellEnd"/>
      <w:r w:rsidR="00604680">
        <w:rPr>
          <w:rFonts w:ascii="Arial" w:hAnsi="Arial" w:cs="Arial"/>
          <w:color w:val="000000" w:themeColor="text1"/>
        </w:rPr>
        <w:t xml:space="preserve"> </w:t>
      </w:r>
      <w:proofErr w:type="spellStart"/>
      <w:r w:rsidR="00604680">
        <w:rPr>
          <w:rFonts w:ascii="Arial" w:hAnsi="Arial" w:cs="Arial"/>
          <w:color w:val="000000" w:themeColor="text1"/>
        </w:rPr>
        <w:t>defendant</w:t>
      </w:r>
      <w:proofErr w:type="spellEnd"/>
      <w:r w:rsidR="00C349D0">
        <w:rPr>
          <w:rFonts w:ascii="Arial" w:hAnsi="Arial" w:cs="Arial"/>
          <w:color w:val="000000" w:themeColor="text1"/>
        </w:rPr>
        <w:t xml:space="preserve">, who </w:t>
      </w:r>
      <w:proofErr w:type="spellStart"/>
      <w:r w:rsidR="00C349D0">
        <w:rPr>
          <w:rFonts w:ascii="Arial" w:hAnsi="Arial" w:cs="Arial"/>
          <w:color w:val="000000" w:themeColor="text1"/>
        </w:rPr>
        <w:t>might</w:t>
      </w:r>
      <w:proofErr w:type="spellEnd"/>
      <w:r w:rsidR="00C349D0">
        <w:rPr>
          <w:rFonts w:ascii="Arial" w:hAnsi="Arial" w:cs="Arial"/>
          <w:color w:val="000000" w:themeColor="text1"/>
        </w:rPr>
        <w:t xml:space="preserve"> </w:t>
      </w:r>
      <w:proofErr w:type="spellStart"/>
      <w:r w:rsidR="00C349D0">
        <w:rPr>
          <w:rFonts w:ascii="Arial" w:hAnsi="Arial" w:cs="Arial"/>
          <w:color w:val="000000" w:themeColor="text1"/>
        </w:rPr>
        <w:t>harm</w:t>
      </w:r>
      <w:proofErr w:type="spellEnd"/>
      <w:r w:rsidR="00C349D0">
        <w:rPr>
          <w:rFonts w:ascii="Arial" w:hAnsi="Arial" w:cs="Arial"/>
          <w:color w:val="000000" w:themeColor="text1"/>
        </w:rPr>
        <w:t xml:space="preserve"> </w:t>
      </w:r>
      <w:proofErr w:type="spellStart"/>
      <w:r w:rsidR="00C349D0">
        <w:rPr>
          <w:rFonts w:ascii="Arial" w:hAnsi="Arial" w:cs="Arial"/>
          <w:color w:val="000000" w:themeColor="text1"/>
        </w:rPr>
        <w:t>them</w:t>
      </w:r>
      <w:proofErr w:type="spellEnd"/>
      <w:r w:rsidR="00C349D0">
        <w:rPr>
          <w:rFonts w:ascii="Arial" w:hAnsi="Arial" w:cs="Arial"/>
          <w:color w:val="000000" w:themeColor="text1"/>
        </w:rPr>
        <w:t xml:space="preserve">. On the </w:t>
      </w:r>
      <w:proofErr w:type="spellStart"/>
      <w:r w:rsidR="00C349D0">
        <w:rPr>
          <w:rFonts w:ascii="Arial" w:hAnsi="Arial" w:cs="Arial"/>
          <w:color w:val="000000" w:themeColor="text1"/>
        </w:rPr>
        <w:t>other</w:t>
      </w:r>
      <w:proofErr w:type="spellEnd"/>
      <w:r w:rsidR="00C349D0">
        <w:rPr>
          <w:rFonts w:ascii="Arial" w:hAnsi="Arial" w:cs="Arial"/>
          <w:color w:val="000000" w:themeColor="text1"/>
        </w:rPr>
        <w:t xml:space="preserve"> </w:t>
      </w:r>
      <w:proofErr w:type="spellStart"/>
      <w:r w:rsidR="00C349D0">
        <w:rPr>
          <w:rFonts w:ascii="Arial" w:hAnsi="Arial" w:cs="Arial"/>
          <w:color w:val="000000" w:themeColor="text1"/>
        </w:rPr>
        <w:t>hand</w:t>
      </w:r>
      <w:proofErr w:type="spellEnd"/>
      <w:r w:rsidR="00EF344E">
        <w:rPr>
          <w:rFonts w:ascii="Arial" w:hAnsi="Arial" w:cs="Arial"/>
          <w:color w:val="000000" w:themeColor="text1"/>
        </w:rPr>
        <w:t xml:space="preserve">, the </w:t>
      </w:r>
      <w:proofErr w:type="spellStart"/>
      <w:r w:rsidR="00EF344E">
        <w:rPr>
          <w:rFonts w:ascii="Arial" w:hAnsi="Arial" w:cs="Arial"/>
          <w:color w:val="000000" w:themeColor="text1"/>
        </w:rPr>
        <w:t>obvious</w:t>
      </w:r>
      <w:proofErr w:type="spellEnd"/>
      <w:r w:rsidR="00EF344E">
        <w:rPr>
          <w:rFonts w:ascii="Arial" w:hAnsi="Arial" w:cs="Arial"/>
          <w:color w:val="000000" w:themeColor="text1"/>
        </w:rPr>
        <w:t xml:space="preserve"> </w:t>
      </w:r>
      <w:proofErr w:type="spellStart"/>
      <w:r w:rsidR="00EF344E">
        <w:rPr>
          <w:rFonts w:ascii="Arial" w:hAnsi="Arial" w:cs="Arial"/>
          <w:color w:val="000000" w:themeColor="text1"/>
        </w:rPr>
        <w:t>disadvantage</w:t>
      </w:r>
      <w:proofErr w:type="spellEnd"/>
      <w:r w:rsidR="00EF344E">
        <w:rPr>
          <w:rFonts w:ascii="Arial" w:hAnsi="Arial" w:cs="Arial"/>
          <w:color w:val="000000" w:themeColor="text1"/>
        </w:rPr>
        <w:t xml:space="preserve"> </w:t>
      </w:r>
      <w:r w:rsidR="00512E0F">
        <w:rPr>
          <w:rFonts w:ascii="Arial" w:hAnsi="Arial" w:cs="Arial"/>
          <w:color w:val="000000" w:themeColor="text1"/>
        </w:rPr>
        <w:t xml:space="preserve">for this law is that the </w:t>
      </w:r>
      <w:proofErr w:type="spellStart"/>
      <w:r w:rsidR="00512E0F">
        <w:rPr>
          <w:rFonts w:ascii="Arial" w:hAnsi="Arial" w:cs="Arial"/>
          <w:color w:val="000000" w:themeColor="text1"/>
        </w:rPr>
        <w:t>victim</w:t>
      </w:r>
      <w:proofErr w:type="spellEnd"/>
      <w:r w:rsidR="00512E0F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512E0F">
        <w:rPr>
          <w:rFonts w:ascii="Arial" w:hAnsi="Arial" w:cs="Arial"/>
          <w:color w:val="000000" w:themeColor="text1"/>
        </w:rPr>
        <w:t>left</w:t>
      </w:r>
      <w:proofErr w:type="spellEnd"/>
      <w:r w:rsidR="00512E0F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727FC9">
        <w:rPr>
          <w:rFonts w:ascii="Arial" w:hAnsi="Arial" w:cs="Arial"/>
          <w:color w:val="000000" w:themeColor="text1"/>
        </w:rPr>
        <w:t>agoni</w:t>
      </w:r>
      <w:r w:rsidR="00E01776">
        <w:rPr>
          <w:rFonts w:ascii="Arial" w:hAnsi="Arial" w:cs="Arial"/>
          <w:color w:val="000000" w:themeColor="text1"/>
        </w:rPr>
        <w:t>ze</w:t>
      </w:r>
      <w:proofErr w:type="spellEnd"/>
      <w:r w:rsidR="00E01776">
        <w:rPr>
          <w:rFonts w:ascii="Arial" w:hAnsi="Arial" w:cs="Arial"/>
          <w:color w:val="000000" w:themeColor="text1"/>
        </w:rPr>
        <w:t xml:space="preserve"> or to di</w:t>
      </w:r>
      <w:r w:rsidR="00A26639">
        <w:rPr>
          <w:rFonts w:ascii="Arial" w:hAnsi="Arial" w:cs="Arial"/>
          <w:color w:val="000000" w:themeColor="text1"/>
        </w:rPr>
        <w:t xml:space="preserve">e, </w:t>
      </w:r>
      <w:proofErr w:type="spellStart"/>
      <w:r w:rsidR="00A26639">
        <w:rPr>
          <w:rFonts w:ascii="Arial" w:hAnsi="Arial" w:cs="Arial"/>
          <w:color w:val="000000" w:themeColor="text1"/>
        </w:rPr>
        <w:t>therefore</w:t>
      </w:r>
      <w:proofErr w:type="spellEnd"/>
      <w:r w:rsidR="00A26639">
        <w:rPr>
          <w:rFonts w:ascii="Arial" w:hAnsi="Arial" w:cs="Arial"/>
          <w:color w:val="000000" w:themeColor="text1"/>
        </w:rPr>
        <w:t xml:space="preserve"> this law do not </w:t>
      </w:r>
      <w:proofErr w:type="spellStart"/>
      <w:r w:rsidR="00A26639">
        <w:rPr>
          <w:rFonts w:ascii="Arial" w:hAnsi="Arial" w:cs="Arial"/>
          <w:color w:val="000000" w:themeColor="text1"/>
        </w:rPr>
        <w:lastRenderedPageBreak/>
        <w:t>encourage</w:t>
      </w:r>
      <w:proofErr w:type="spellEnd"/>
      <w:r w:rsidR="00A26639">
        <w:rPr>
          <w:rFonts w:ascii="Arial" w:hAnsi="Arial" w:cs="Arial"/>
          <w:color w:val="000000" w:themeColor="text1"/>
        </w:rPr>
        <w:t xml:space="preserve"> the </w:t>
      </w:r>
      <w:r w:rsidR="00F93014">
        <w:rPr>
          <w:rFonts w:ascii="Arial" w:hAnsi="Arial" w:cs="Arial"/>
          <w:color w:val="000000" w:themeColor="text1"/>
        </w:rPr>
        <w:t xml:space="preserve">citizens to come to </w:t>
      </w:r>
      <w:proofErr w:type="spellStart"/>
      <w:r w:rsidR="00F93014">
        <w:rPr>
          <w:rFonts w:ascii="Arial" w:hAnsi="Arial" w:cs="Arial"/>
          <w:color w:val="000000" w:themeColor="text1"/>
        </w:rPr>
        <w:t>aid</w:t>
      </w:r>
      <w:proofErr w:type="spellEnd"/>
      <w:r w:rsidR="00F93014">
        <w:rPr>
          <w:rFonts w:ascii="Arial" w:hAnsi="Arial" w:cs="Arial"/>
          <w:color w:val="000000" w:themeColor="text1"/>
        </w:rPr>
        <w:t xml:space="preserve"> </w:t>
      </w:r>
      <w:proofErr w:type="spellStart"/>
      <w:r w:rsidR="00F93014">
        <w:rPr>
          <w:rFonts w:ascii="Arial" w:hAnsi="Arial" w:cs="Arial"/>
          <w:color w:val="000000" w:themeColor="text1"/>
        </w:rPr>
        <w:t>others</w:t>
      </w:r>
      <w:proofErr w:type="spellEnd"/>
      <w:r w:rsidR="00E26E2A">
        <w:rPr>
          <w:rFonts w:ascii="Arial" w:hAnsi="Arial" w:cs="Arial"/>
          <w:color w:val="000000" w:themeColor="text1"/>
        </w:rPr>
        <w:t xml:space="preserve"> or to reduce the </w:t>
      </w:r>
      <w:proofErr w:type="spellStart"/>
      <w:r w:rsidR="00BD5A92">
        <w:rPr>
          <w:rFonts w:ascii="Arial" w:hAnsi="Arial" w:cs="Arial"/>
          <w:color w:val="000000" w:themeColor="text1"/>
        </w:rPr>
        <w:t>hesitation</w:t>
      </w:r>
      <w:proofErr w:type="spellEnd"/>
      <w:r w:rsidR="00BD5A92">
        <w:rPr>
          <w:rFonts w:ascii="Arial" w:hAnsi="Arial" w:cs="Arial"/>
          <w:color w:val="000000" w:themeColor="text1"/>
        </w:rPr>
        <w:t xml:space="preserve"> of </w:t>
      </w:r>
      <w:proofErr w:type="spellStart"/>
      <w:r w:rsidR="00BD5A92">
        <w:rPr>
          <w:rFonts w:ascii="Arial" w:hAnsi="Arial" w:cs="Arial"/>
          <w:color w:val="000000" w:themeColor="text1"/>
        </w:rPr>
        <w:t>bystanders</w:t>
      </w:r>
      <w:proofErr w:type="spellEnd"/>
      <w:r w:rsidR="00BD5A92">
        <w:rPr>
          <w:rFonts w:ascii="Arial" w:hAnsi="Arial" w:cs="Arial"/>
          <w:color w:val="000000" w:themeColor="text1"/>
        </w:rPr>
        <w:t xml:space="preserve"> to help. </w:t>
      </w:r>
    </w:p>
    <w:p w14:paraId="3C724DAE" w14:textId="210E58ED" w:rsidR="004D368F" w:rsidRPr="008B34A4" w:rsidRDefault="00571967" w:rsidP="008B34A4">
      <w:pPr>
        <w:rPr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AA18B8" w:rsidRPr="00D04E20">
        <w:rPr>
          <w:rFonts w:ascii="Arial" w:hAnsi="Arial" w:cs="Arial"/>
          <w:color w:val="000000" w:themeColor="text1"/>
        </w:rPr>
        <w:t xml:space="preserve">Professor Gross (1979)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explains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in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his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theory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that the general rule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heeding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omission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is that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there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is no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liability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or penalty for a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failure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to act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when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there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is no duty of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care.Thus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,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requirements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for a crime to be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committed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by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omission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are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when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there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was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a duty of care, that duty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was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breached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and the simple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connection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between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that duty and the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injury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suffered</w:t>
      </w:r>
      <w:proofErr w:type="spellEnd"/>
      <w:r w:rsidR="00AA18B8" w:rsidRPr="00D04E20">
        <w:rPr>
          <w:rFonts w:ascii="Arial" w:hAnsi="Arial" w:cs="Arial"/>
          <w:color w:val="000000" w:themeColor="text1"/>
        </w:rPr>
        <w:t xml:space="preserve"> by the </w:t>
      </w:r>
      <w:proofErr w:type="spellStart"/>
      <w:r w:rsidR="00AA18B8" w:rsidRPr="00D04E20">
        <w:rPr>
          <w:rFonts w:ascii="Arial" w:hAnsi="Arial" w:cs="Arial"/>
          <w:color w:val="000000" w:themeColor="text1"/>
        </w:rPr>
        <w:t>victim</w:t>
      </w:r>
      <w:proofErr w:type="spellEnd"/>
      <w:r w:rsidR="00AA18B8" w:rsidRPr="00D04E20">
        <w:rPr>
          <w:rFonts w:ascii="Arial" w:hAnsi="Arial" w:cs="Arial"/>
          <w:color w:val="000000" w:themeColor="text1"/>
        </w:rPr>
        <w:t>.</w:t>
      </w:r>
      <w:r w:rsidR="00F906B3">
        <w:rPr>
          <w:rFonts w:ascii="Arial" w:hAnsi="Arial" w:cs="Arial"/>
          <w:color w:val="000000" w:themeColor="text1"/>
        </w:rPr>
        <w:t xml:space="preserve"> </w:t>
      </w:r>
    </w:p>
    <w:p w14:paraId="019DCB1C" w14:textId="7E256853" w:rsidR="004D368F" w:rsidRPr="00CD1204" w:rsidRDefault="00CD1204" w:rsidP="004D368F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proofErr w:type="spellStart"/>
      <w:r w:rsidR="004D368F" w:rsidRPr="00D2359A">
        <w:rPr>
          <w:rFonts w:ascii="Arial" w:hAnsi="Arial" w:cs="Arial"/>
          <w:i/>
          <w:iCs/>
          <w:color w:val="000000" w:themeColor="text1"/>
        </w:rPr>
        <w:t>Statutory</w:t>
      </w:r>
      <w:proofErr w:type="spellEnd"/>
      <w:r w:rsidR="004D368F" w:rsidRPr="00D2359A">
        <w:rPr>
          <w:rFonts w:ascii="Arial" w:hAnsi="Arial" w:cs="Arial"/>
          <w:i/>
          <w:iCs/>
          <w:color w:val="000000" w:themeColor="text1"/>
        </w:rPr>
        <w:t xml:space="preserve"> </w:t>
      </w:r>
      <w:r w:rsidR="004F5433" w:rsidRPr="00D2359A">
        <w:rPr>
          <w:rFonts w:ascii="Arial" w:hAnsi="Arial" w:cs="Arial"/>
          <w:i/>
          <w:iCs/>
          <w:color w:val="000000" w:themeColor="text1"/>
        </w:rPr>
        <w:t>duty</w:t>
      </w:r>
      <w:r w:rsidR="004F5433" w:rsidRPr="00CD1204">
        <w:rPr>
          <w:rFonts w:ascii="Arial" w:hAnsi="Arial" w:cs="Arial"/>
          <w:color w:val="000000" w:themeColor="text1"/>
        </w:rPr>
        <w:t xml:space="preserve"> is</w:t>
      </w:r>
      <w:r w:rsidR="00081C30" w:rsidRPr="00CD1204">
        <w:rPr>
          <w:rFonts w:ascii="Arial" w:hAnsi="Arial" w:cs="Arial"/>
          <w:color w:val="000000" w:themeColor="text1"/>
        </w:rPr>
        <w:t xml:space="preserve"> on of the duty of care </w:t>
      </w:r>
      <w:proofErr w:type="spellStart"/>
      <w:r w:rsidR="00081C30" w:rsidRPr="00CD1204">
        <w:rPr>
          <w:rFonts w:ascii="Arial" w:hAnsi="Arial" w:cs="Arial"/>
          <w:color w:val="000000" w:themeColor="text1"/>
        </w:rPr>
        <w:t>imposed</w:t>
      </w:r>
      <w:proofErr w:type="spellEnd"/>
      <w:r w:rsidR="00081C30" w:rsidRPr="00CD1204">
        <w:rPr>
          <w:rFonts w:ascii="Arial" w:hAnsi="Arial" w:cs="Arial"/>
          <w:color w:val="000000" w:themeColor="text1"/>
        </w:rPr>
        <w:t xml:space="preserve"> by law </w:t>
      </w:r>
      <w:proofErr w:type="spellStart"/>
      <w:r w:rsidR="00081C30" w:rsidRPr="00CD1204">
        <w:rPr>
          <w:rFonts w:ascii="Arial" w:hAnsi="Arial" w:cs="Arial"/>
          <w:color w:val="000000" w:themeColor="text1"/>
        </w:rPr>
        <w:t>which</w:t>
      </w:r>
      <w:proofErr w:type="spellEnd"/>
      <w:r w:rsidR="00081C30" w:rsidRPr="00CD1204">
        <w:rPr>
          <w:rFonts w:ascii="Arial" w:hAnsi="Arial" w:cs="Arial"/>
          <w:color w:val="000000" w:themeColor="text1"/>
        </w:rPr>
        <w:t xml:space="preserve"> by </w:t>
      </w:r>
      <w:proofErr w:type="spellStart"/>
      <w:r w:rsidR="00081C30" w:rsidRPr="00CD1204">
        <w:rPr>
          <w:rFonts w:ascii="Arial" w:hAnsi="Arial" w:cs="Arial"/>
          <w:color w:val="000000" w:themeColor="text1"/>
        </w:rPr>
        <w:t>definition</w:t>
      </w:r>
      <w:proofErr w:type="spellEnd"/>
      <w:r w:rsidR="00081C30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081C30" w:rsidRPr="00CD1204">
        <w:rPr>
          <w:rFonts w:ascii="Arial" w:hAnsi="Arial" w:cs="Arial"/>
          <w:color w:val="000000" w:themeColor="text1"/>
        </w:rPr>
        <w:t>means</w:t>
      </w:r>
      <w:proofErr w:type="spellEnd"/>
      <w:r w:rsidR="004F5433" w:rsidRPr="00CD1204">
        <w:rPr>
          <w:rFonts w:ascii="Arial" w:hAnsi="Arial" w:cs="Arial"/>
          <w:color w:val="000000" w:themeColor="text1"/>
        </w:rPr>
        <w:t xml:space="preserve"> the</w:t>
      </w:r>
      <w:r w:rsidR="00D742CD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D742CD" w:rsidRPr="00CD1204">
        <w:rPr>
          <w:rFonts w:ascii="Arial" w:hAnsi="Arial" w:cs="Arial"/>
          <w:color w:val="000000" w:themeColor="text1"/>
        </w:rPr>
        <w:t>written</w:t>
      </w:r>
      <w:proofErr w:type="spellEnd"/>
      <w:r w:rsidR="004F5433" w:rsidRPr="00CD1204">
        <w:rPr>
          <w:rFonts w:ascii="Arial" w:hAnsi="Arial" w:cs="Arial"/>
          <w:color w:val="000000" w:themeColor="text1"/>
        </w:rPr>
        <w:t xml:space="preserve"> law </w:t>
      </w:r>
      <w:proofErr w:type="spellStart"/>
      <w:r w:rsidR="004F5433" w:rsidRPr="00CD1204">
        <w:rPr>
          <w:rFonts w:ascii="Arial" w:hAnsi="Arial" w:cs="Arial"/>
          <w:color w:val="000000" w:themeColor="text1"/>
        </w:rPr>
        <w:t>imposed</w:t>
      </w:r>
      <w:proofErr w:type="spellEnd"/>
      <w:r w:rsidR="004F5433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25077A" w:rsidRPr="00CD1204">
        <w:rPr>
          <w:rFonts w:ascii="Arial" w:hAnsi="Arial" w:cs="Arial"/>
          <w:color w:val="000000" w:themeColor="text1"/>
        </w:rPr>
        <w:t>hy</w:t>
      </w:r>
      <w:proofErr w:type="spellEnd"/>
      <w:r w:rsidR="0025077A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25077A" w:rsidRPr="00CD1204">
        <w:rPr>
          <w:rFonts w:ascii="Arial" w:hAnsi="Arial" w:cs="Arial"/>
          <w:color w:val="000000" w:themeColor="text1"/>
        </w:rPr>
        <w:t>any</w:t>
      </w:r>
      <w:proofErr w:type="spellEnd"/>
      <w:r w:rsidR="0025077A" w:rsidRPr="00CD1204">
        <w:rPr>
          <w:rFonts w:ascii="Arial" w:hAnsi="Arial" w:cs="Arial"/>
          <w:color w:val="000000" w:themeColor="text1"/>
        </w:rPr>
        <w:t xml:space="preserve"> Act, rule, </w:t>
      </w:r>
      <w:proofErr w:type="spellStart"/>
      <w:r w:rsidR="009B3A44" w:rsidRPr="00CD1204">
        <w:rPr>
          <w:rFonts w:ascii="Arial" w:hAnsi="Arial" w:cs="Arial"/>
          <w:color w:val="000000" w:themeColor="text1"/>
        </w:rPr>
        <w:t>bylaw</w:t>
      </w:r>
      <w:proofErr w:type="spellEnd"/>
      <w:r w:rsidR="009B3A44" w:rsidRPr="00CD1204">
        <w:rPr>
          <w:rFonts w:ascii="Arial" w:hAnsi="Arial" w:cs="Arial"/>
          <w:color w:val="000000" w:themeColor="text1"/>
        </w:rPr>
        <w:t xml:space="preserve"> or </w:t>
      </w:r>
      <w:proofErr w:type="spellStart"/>
      <w:r w:rsidR="009B3A44" w:rsidRPr="00CD1204">
        <w:rPr>
          <w:rFonts w:ascii="Arial" w:hAnsi="Arial" w:cs="Arial"/>
          <w:color w:val="000000" w:themeColor="text1"/>
        </w:rPr>
        <w:t>regulation</w:t>
      </w:r>
      <w:proofErr w:type="spellEnd"/>
      <w:r w:rsidR="000B16A6" w:rsidRPr="00CD1204">
        <w:rPr>
          <w:rFonts w:ascii="Arial" w:hAnsi="Arial" w:cs="Arial"/>
          <w:color w:val="000000" w:themeColor="text1"/>
        </w:rPr>
        <w:t xml:space="preserve"> </w:t>
      </w:r>
      <w:r w:rsidR="006649E2" w:rsidRPr="00CD1204">
        <w:rPr>
          <w:rFonts w:ascii="Arial" w:hAnsi="Arial" w:cs="Arial"/>
          <w:color w:val="000000" w:themeColor="text1"/>
        </w:rPr>
        <w:t>(</w:t>
      </w:r>
      <w:proofErr w:type="spellStart"/>
      <w:r w:rsidR="00F1687F">
        <w:rPr>
          <w:rFonts w:ascii="Arial" w:hAnsi="Arial" w:cs="Arial"/>
          <w:color w:val="000000" w:themeColor="text1"/>
        </w:rPr>
        <w:t>Herring</w:t>
      </w:r>
      <w:proofErr w:type="spellEnd"/>
      <w:r w:rsidR="006649E2" w:rsidRPr="00CD1204">
        <w:rPr>
          <w:rFonts w:ascii="Arial" w:hAnsi="Arial" w:cs="Arial"/>
          <w:color w:val="000000" w:themeColor="text1"/>
        </w:rPr>
        <w:t>, 202</w:t>
      </w:r>
      <w:r w:rsidR="00F1687F">
        <w:rPr>
          <w:rFonts w:ascii="Arial" w:hAnsi="Arial" w:cs="Arial"/>
          <w:color w:val="000000" w:themeColor="text1"/>
        </w:rPr>
        <w:t>0</w:t>
      </w:r>
      <w:r w:rsidR="006649E2" w:rsidRPr="00CD1204">
        <w:rPr>
          <w:rFonts w:ascii="Arial" w:hAnsi="Arial" w:cs="Arial"/>
          <w:color w:val="000000" w:themeColor="text1"/>
        </w:rPr>
        <w:t>)</w:t>
      </w:r>
      <w:r w:rsidR="00AD0152" w:rsidRPr="00CD1204">
        <w:rPr>
          <w:rFonts w:ascii="Arial" w:hAnsi="Arial" w:cs="Arial"/>
          <w:color w:val="000000" w:themeColor="text1"/>
        </w:rPr>
        <w:t xml:space="preserve">, </w:t>
      </w:r>
      <w:proofErr w:type="spellStart"/>
      <w:r w:rsidR="00896EE8" w:rsidRPr="00CD1204">
        <w:rPr>
          <w:rFonts w:ascii="Arial" w:hAnsi="Arial" w:cs="Arial"/>
          <w:color w:val="000000" w:themeColor="text1"/>
        </w:rPr>
        <w:t>accordingly</w:t>
      </w:r>
      <w:proofErr w:type="spellEnd"/>
      <w:r w:rsidR="00AD0152" w:rsidRPr="00CD1204">
        <w:rPr>
          <w:rFonts w:ascii="Arial" w:hAnsi="Arial" w:cs="Arial"/>
          <w:color w:val="000000" w:themeColor="text1"/>
        </w:rPr>
        <w:t>, a</w:t>
      </w:r>
      <w:r w:rsidR="008575FF" w:rsidRPr="00CD1204">
        <w:rPr>
          <w:rFonts w:ascii="Arial" w:hAnsi="Arial" w:cs="Arial"/>
          <w:color w:val="000000" w:themeColor="text1"/>
        </w:rPr>
        <w:t xml:space="preserve">n </w:t>
      </w:r>
      <w:proofErr w:type="spellStart"/>
      <w:r w:rsidR="008575FF" w:rsidRPr="00CD1204">
        <w:rPr>
          <w:rFonts w:ascii="Arial" w:hAnsi="Arial" w:cs="Arial"/>
          <w:color w:val="000000" w:themeColor="text1"/>
        </w:rPr>
        <w:t>adequate</w:t>
      </w:r>
      <w:proofErr w:type="spellEnd"/>
      <w:r w:rsidR="008575FF" w:rsidRPr="00CD1204">
        <w:rPr>
          <w:rFonts w:ascii="Arial" w:hAnsi="Arial" w:cs="Arial"/>
          <w:color w:val="000000" w:themeColor="text1"/>
        </w:rPr>
        <w:t xml:space="preserve"> example is </w:t>
      </w:r>
      <w:r w:rsidR="002338F7" w:rsidRPr="00CD1204">
        <w:rPr>
          <w:rFonts w:ascii="Arial" w:hAnsi="Arial" w:cs="Arial"/>
          <w:color w:val="000000" w:themeColor="text1"/>
        </w:rPr>
        <w:t xml:space="preserve">an </w:t>
      </w:r>
      <w:proofErr w:type="spellStart"/>
      <w:r w:rsidR="002338F7" w:rsidRPr="00CD1204">
        <w:rPr>
          <w:rFonts w:ascii="Arial" w:hAnsi="Arial" w:cs="Arial"/>
          <w:color w:val="000000" w:themeColor="text1"/>
        </w:rPr>
        <w:t>university</w:t>
      </w:r>
      <w:proofErr w:type="spellEnd"/>
      <w:r w:rsidR="002338F7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907BFF" w:rsidRPr="00CD1204">
        <w:rPr>
          <w:rFonts w:ascii="Arial" w:hAnsi="Arial" w:cs="Arial"/>
          <w:color w:val="000000" w:themeColor="text1"/>
        </w:rPr>
        <w:t>statutory</w:t>
      </w:r>
      <w:proofErr w:type="spellEnd"/>
      <w:r w:rsidR="00907BFF" w:rsidRPr="00CD1204">
        <w:rPr>
          <w:rFonts w:ascii="Arial" w:hAnsi="Arial" w:cs="Arial"/>
          <w:color w:val="000000" w:themeColor="text1"/>
        </w:rPr>
        <w:t xml:space="preserve"> duty is to </w:t>
      </w:r>
      <w:proofErr w:type="spellStart"/>
      <w:r w:rsidR="00907BFF" w:rsidRPr="00CD1204">
        <w:rPr>
          <w:rFonts w:ascii="Arial" w:hAnsi="Arial" w:cs="Arial"/>
          <w:color w:val="000000" w:themeColor="text1"/>
        </w:rPr>
        <w:t>give</w:t>
      </w:r>
      <w:proofErr w:type="spellEnd"/>
      <w:r w:rsidR="00907BFF" w:rsidRPr="00CD120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907BFF" w:rsidRPr="00CD1204">
        <w:rPr>
          <w:rFonts w:ascii="Arial" w:hAnsi="Arial" w:cs="Arial"/>
          <w:color w:val="000000" w:themeColor="text1"/>
        </w:rPr>
        <w:t>highest</w:t>
      </w:r>
      <w:proofErr w:type="spellEnd"/>
      <w:r w:rsidR="00907BFF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907BFF" w:rsidRPr="00CD1204">
        <w:rPr>
          <w:rFonts w:ascii="Arial" w:hAnsi="Arial" w:cs="Arial"/>
          <w:color w:val="000000" w:themeColor="text1"/>
        </w:rPr>
        <w:t>education</w:t>
      </w:r>
      <w:proofErr w:type="spellEnd"/>
      <w:r w:rsidR="00907BFF" w:rsidRPr="00CD1204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907BFF" w:rsidRPr="00CD1204">
        <w:rPr>
          <w:rFonts w:ascii="Arial" w:hAnsi="Arial" w:cs="Arial"/>
          <w:color w:val="000000" w:themeColor="text1"/>
        </w:rPr>
        <w:t>information</w:t>
      </w:r>
      <w:proofErr w:type="spellEnd"/>
      <w:r w:rsidR="00907BFF" w:rsidRPr="00CD1204">
        <w:rPr>
          <w:rFonts w:ascii="Arial" w:hAnsi="Arial" w:cs="Arial"/>
          <w:color w:val="000000" w:themeColor="text1"/>
        </w:rPr>
        <w:t xml:space="preserve"> in that </w:t>
      </w:r>
      <w:proofErr w:type="spellStart"/>
      <w:r w:rsidR="00907BFF" w:rsidRPr="00CD1204">
        <w:rPr>
          <w:rFonts w:ascii="Arial" w:hAnsi="Arial" w:cs="Arial"/>
          <w:color w:val="000000" w:themeColor="text1"/>
        </w:rPr>
        <w:t>field</w:t>
      </w:r>
      <w:proofErr w:type="spellEnd"/>
      <w:r w:rsidR="00F2578C" w:rsidRPr="00CD1204">
        <w:rPr>
          <w:rFonts w:ascii="Arial" w:hAnsi="Arial" w:cs="Arial"/>
          <w:color w:val="000000" w:themeColor="text1"/>
        </w:rPr>
        <w:t xml:space="preserve">. A case that </w:t>
      </w:r>
      <w:proofErr w:type="spellStart"/>
      <w:r w:rsidR="00F2578C" w:rsidRPr="00CD1204">
        <w:rPr>
          <w:rFonts w:ascii="Arial" w:hAnsi="Arial" w:cs="Arial"/>
          <w:color w:val="000000" w:themeColor="text1"/>
        </w:rPr>
        <w:t>explain</w:t>
      </w:r>
      <w:r w:rsidR="008D3532" w:rsidRPr="00CD1204">
        <w:rPr>
          <w:rFonts w:ascii="Arial" w:hAnsi="Arial" w:cs="Arial"/>
          <w:color w:val="000000" w:themeColor="text1"/>
        </w:rPr>
        <w:t>s</w:t>
      </w:r>
      <w:proofErr w:type="spellEnd"/>
      <w:r w:rsidR="008D3532" w:rsidRPr="00CD1204">
        <w:rPr>
          <w:rFonts w:ascii="Arial" w:hAnsi="Arial" w:cs="Arial"/>
          <w:color w:val="000000" w:themeColor="text1"/>
        </w:rPr>
        <w:t xml:space="preserve"> this duty is </w:t>
      </w:r>
      <w:proofErr w:type="spellStart"/>
      <w:r w:rsidR="008D3532" w:rsidRPr="00CD1204">
        <w:rPr>
          <w:rFonts w:ascii="Arial" w:hAnsi="Arial" w:cs="Arial"/>
          <w:color w:val="000000" w:themeColor="text1"/>
        </w:rPr>
        <w:t>Shama</w:t>
      </w:r>
      <w:proofErr w:type="spellEnd"/>
      <w:r w:rsidR="008D3532" w:rsidRPr="00CD1204">
        <w:rPr>
          <w:rFonts w:ascii="Arial" w:hAnsi="Arial" w:cs="Arial"/>
          <w:color w:val="000000" w:themeColor="text1"/>
        </w:rPr>
        <w:t>(1990)</w:t>
      </w:r>
      <w:r w:rsidR="006E0592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6E0592" w:rsidRPr="00CD1204">
        <w:rPr>
          <w:rFonts w:ascii="Arial" w:hAnsi="Arial" w:cs="Arial"/>
          <w:color w:val="000000" w:themeColor="text1"/>
        </w:rPr>
        <w:t>where</w:t>
      </w:r>
      <w:proofErr w:type="spellEnd"/>
      <w:r w:rsidR="006E0592" w:rsidRPr="00CD120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6E0592" w:rsidRPr="00CD1204">
        <w:rPr>
          <w:rFonts w:ascii="Arial" w:hAnsi="Arial" w:cs="Arial"/>
          <w:color w:val="000000" w:themeColor="text1"/>
        </w:rPr>
        <w:t>defendant</w:t>
      </w:r>
      <w:proofErr w:type="spellEnd"/>
      <w:r w:rsidR="006E0592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6E0592" w:rsidRPr="00CD1204">
        <w:rPr>
          <w:rFonts w:ascii="Arial" w:hAnsi="Arial" w:cs="Arial"/>
          <w:color w:val="000000" w:themeColor="text1"/>
        </w:rPr>
        <w:t>which</w:t>
      </w:r>
      <w:proofErr w:type="spellEnd"/>
      <w:r w:rsidR="006E0592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6E0592" w:rsidRPr="00CD1204">
        <w:rPr>
          <w:rFonts w:ascii="Arial" w:hAnsi="Arial" w:cs="Arial"/>
          <w:color w:val="000000" w:themeColor="text1"/>
        </w:rPr>
        <w:t>was</w:t>
      </w:r>
      <w:proofErr w:type="spellEnd"/>
      <w:r w:rsidR="006E0592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F50473" w:rsidRPr="00CD1204">
        <w:rPr>
          <w:rFonts w:ascii="Arial" w:hAnsi="Arial" w:cs="Arial"/>
          <w:color w:val="000000" w:themeColor="text1"/>
        </w:rPr>
        <w:t>employed</w:t>
      </w:r>
      <w:proofErr w:type="spellEnd"/>
      <w:r w:rsidR="00F50473" w:rsidRPr="00CD1204">
        <w:rPr>
          <w:rFonts w:ascii="Arial" w:hAnsi="Arial" w:cs="Arial"/>
          <w:color w:val="000000" w:themeColor="text1"/>
        </w:rPr>
        <w:t xml:space="preserve"> by British </w:t>
      </w:r>
      <w:proofErr w:type="spellStart"/>
      <w:r w:rsidR="00F50473" w:rsidRPr="00CD1204">
        <w:rPr>
          <w:rFonts w:ascii="Arial" w:hAnsi="Arial" w:cs="Arial"/>
          <w:color w:val="000000" w:themeColor="text1"/>
        </w:rPr>
        <w:t>Telecommunications</w:t>
      </w:r>
      <w:proofErr w:type="spellEnd"/>
      <w:r w:rsidR="00F50473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F50473" w:rsidRPr="00CD1204">
        <w:rPr>
          <w:rFonts w:ascii="Arial" w:hAnsi="Arial" w:cs="Arial"/>
          <w:color w:val="000000" w:themeColor="text1"/>
        </w:rPr>
        <w:t>plc</w:t>
      </w:r>
      <w:proofErr w:type="spellEnd"/>
      <w:r w:rsidR="00F50473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F50473" w:rsidRPr="00CD1204">
        <w:rPr>
          <w:rFonts w:ascii="Arial" w:hAnsi="Arial" w:cs="Arial"/>
          <w:color w:val="000000" w:themeColor="text1"/>
        </w:rPr>
        <w:t>had</w:t>
      </w:r>
      <w:proofErr w:type="spellEnd"/>
      <w:r w:rsidR="0018178B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78B" w:rsidRPr="00CD1204">
        <w:rPr>
          <w:rFonts w:ascii="Arial" w:hAnsi="Arial" w:cs="Arial"/>
          <w:color w:val="000000" w:themeColor="text1"/>
        </w:rPr>
        <w:t>been</w:t>
      </w:r>
      <w:proofErr w:type="spellEnd"/>
      <w:r w:rsidR="0018178B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78B" w:rsidRPr="00CD1204">
        <w:rPr>
          <w:rFonts w:ascii="Arial" w:hAnsi="Arial" w:cs="Arial"/>
          <w:color w:val="000000" w:themeColor="text1"/>
        </w:rPr>
        <w:t>charged</w:t>
      </w:r>
      <w:proofErr w:type="spellEnd"/>
      <w:r w:rsidR="00FC1E93" w:rsidRPr="00CD1204">
        <w:rPr>
          <w:rFonts w:ascii="Arial" w:hAnsi="Arial" w:cs="Arial"/>
          <w:color w:val="000000" w:themeColor="text1"/>
        </w:rPr>
        <w:t xml:space="preserve"> </w:t>
      </w:r>
      <w:r w:rsidR="00195AE4" w:rsidRPr="00CD1204">
        <w:rPr>
          <w:rFonts w:ascii="Arial" w:hAnsi="Arial" w:cs="Arial"/>
          <w:color w:val="000000" w:themeColor="text1"/>
        </w:rPr>
        <w:t xml:space="preserve">for </w:t>
      </w:r>
      <w:proofErr w:type="spellStart"/>
      <w:r w:rsidR="00195AE4" w:rsidRPr="00CD1204">
        <w:rPr>
          <w:rFonts w:ascii="Arial" w:hAnsi="Arial" w:cs="Arial"/>
          <w:color w:val="000000" w:themeColor="text1"/>
        </w:rPr>
        <w:t>falsifying</w:t>
      </w:r>
      <w:proofErr w:type="spellEnd"/>
      <w:r w:rsidR="00195AE4" w:rsidRPr="00CD1204">
        <w:rPr>
          <w:rFonts w:ascii="Arial" w:hAnsi="Arial" w:cs="Arial"/>
          <w:color w:val="000000" w:themeColor="text1"/>
        </w:rPr>
        <w:t xml:space="preserve"> a </w:t>
      </w:r>
      <w:r w:rsidR="00CE201E" w:rsidRPr="00CD1204">
        <w:rPr>
          <w:rFonts w:ascii="Arial" w:hAnsi="Arial" w:cs="Arial"/>
          <w:color w:val="000000" w:themeColor="text1"/>
        </w:rPr>
        <w:t xml:space="preserve">document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required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for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accounting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purposes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contrary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</w:t>
      </w:r>
      <w:r w:rsidR="0018178B" w:rsidRPr="00CD1204">
        <w:rPr>
          <w:rFonts w:ascii="Arial" w:hAnsi="Arial" w:cs="Arial"/>
          <w:color w:val="000000" w:themeColor="text1"/>
        </w:rPr>
        <w:t xml:space="preserve"> with </w:t>
      </w:r>
      <w:proofErr w:type="spellStart"/>
      <w:r w:rsidR="0018178B" w:rsidRPr="00CD1204">
        <w:rPr>
          <w:rFonts w:ascii="Arial" w:hAnsi="Arial" w:cs="Arial"/>
          <w:color w:val="000000" w:themeColor="text1"/>
        </w:rPr>
        <w:t>Theft</w:t>
      </w:r>
      <w:proofErr w:type="spellEnd"/>
      <w:r w:rsidR="0018178B" w:rsidRPr="00CD1204">
        <w:rPr>
          <w:rFonts w:ascii="Arial" w:hAnsi="Arial" w:cs="Arial"/>
          <w:color w:val="000000" w:themeColor="text1"/>
        </w:rPr>
        <w:t xml:space="preserve"> Act 19</w:t>
      </w:r>
      <w:r w:rsidR="005A3651" w:rsidRPr="00CD1204">
        <w:rPr>
          <w:rFonts w:ascii="Arial" w:hAnsi="Arial" w:cs="Arial"/>
          <w:color w:val="000000" w:themeColor="text1"/>
        </w:rPr>
        <w:t>68 s17(1) (a)</w:t>
      </w:r>
      <w:r w:rsidR="00CE201E" w:rsidRPr="00CD1204">
        <w:rPr>
          <w:rFonts w:ascii="Arial" w:hAnsi="Arial" w:cs="Arial"/>
          <w:color w:val="000000" w:themeColor="text1"/>
        </w:rPr>
        <w:t xml:space="preserve">,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however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the case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has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been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upheld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CE201E" w:rsidRPr="00CD1204">
        <w:rPr>
          <w:rFonts w:ascii="Arial" w:hAnsi="Arial" w:cs="Arial"/>
          <w:color w:val="000000" w:themeColor="text1"/>
        </w:rPr>
        <w:t>due</w:t>
      </w:r>
      <w:proofErr w:type="spellEnd"/>
      <w:r w:rsidR="00CE201E" w:rsidRPr="00CD1204">
        <w:rPr>
          <w:rFonts w:ascii="Arial" w:hAnsi="Arial" w:cs="Arial"/>
          <w:color w:val="000000" w:themeColor="text1"/>
        </w:rPr>
        <w:t xml:space="preserve"> t</w:t>
      </w:r>
      <w:r w:rsidR="00C67DFC" w:rsidRPr="00CD1204">
        <w:rPr>
          <w:rFonts w:ascii="Arial" w:hAnsi="Arial" w:cs="Arial"/>
          <w:color w:val="000000" w:themeColor="text1"/>
        </w:rPr>
        <w:t xml:space="preserve">o the </w:t>
      </w:r>
      <w:proofErr w:type="spellStart"/>
      <w:r w:rsidR="00C67DFC" w:rsidRPr="00CD1204">
        <w:rPr>
          <w:rFonts w:ascii="Arial" w:hAnsi="Arial" w:cs="Arial"/>
          <w:color w:val="000000" w:themeColor="text1"/>
        </w:rPr>
        <w:t>defendant</w:t>
      </w:r>
      <w:proofErr w:type="spellEnd"/>
      <w:r w:rsidR="00C67DFC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C67DFC" w:rsidRPr="00CD1204">
        <w:rPr>
          <w:rFonts w:ascii="Arial" w:hAnsi="Arial" w:cs="Arial"/>
          <w:color w:val="000000" w:themeColor="text1"/>
        </w:rPr>
        <w:t>which</w:t>
      </w:r>
      <w:proofErr w:type="spellEnd"/>
      <w:r w:rsidR="005A3651" w:rsidRPr="00CD1204">
        <w:rPr>
          <w:rFonts w:ascii="Arial" w:hAnsi="Arial" w:cs="Arial"/>
          <w:color w:val="000000" w:themeColor="text1"/>
        </w:rPr>
        <w:t xml:space="preserve"> </w:t>
      </w:r>
      <w:r w:rsidR="00F50473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0B3587" w:rsidRPr="00CD1204">
        <w:rPr>
          <w:rFonts w:ascii="Arial" w:hAnsi="Arial" w:cs="Arial"/>
          <w:color w:val="000000" w:themeColor="text1"/>
        </w:rPr>
        <w:t>failed</w:t>
      </w:r>
      <w:proofErr w:type="spellEnd"/>
      <w:r w:rsidR="000B3587" w:rsidRPr="00CD120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0B3587" w:rsidRPr="00CD1204">
        <w:rPr>
          <w:rFonts w:ascii="Arial" w:hAnsi="Arial" w:cs="Arial"/>
          <w:color w:val="000000" w:themeColor="text1"/>
        </w:rPr>
        <w:t>fill</w:t>
      </w:r>
      <w:proofErr w:type="spellEnd"/>
      <w:r w:rsidR="001B2689" w:rsidRPr="00CD1204">
        <w:rPr>
          <w:rFonts w:ascii="Arial" w:hAnsi="Arial" w:cs="Arial"/>
          <w:color w:val="000000" w:themeColor="text1"/>
        </w:rPr>
        <w:t xml:space="preserve"> in the </w:t>
      </w:r>
      <w:proofErr w:type="spellStart"/>
      <w:r w:rsidR="001B2689" w:rsidRPr="00CD1204">
        <w:rPr>
          <w:rFonts w:ascii="Arial" w:hAnsi="Arial" w:cs="Arial"/>
          <w:color w:val="000000" w:themeColor="text1"/>
        </w:rPr>
        <w:t>charge</w:t>
      </w:r>
      <w:proofErr w:type="spellEnd"/>
      <w:r w:rsidR="001B2689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1B2689" w:rsidRPr="00CD1204">
        <w:rPr>
          <w:rFonts w:ascii="Arial" w:hAnsi="Arial" w:cs="Arial"/>
          <w:color w:val="000000" w:themeColor="text1"/>
        </w:rPr>
        <w:t>tickets</w:t>
      </w:r>
      <w:proofErr w:type="spellEnd"/>
      <w:r w:rsidR="008C143C" w:rsidRPr="00CD1204">
        <w:rPr>
          <w:rFonts w:ascii="Arial" w:hAnsi="Arial" w:cs="Arial"/>
          <w:color w:val="000000" w:themeColor="text1"/>
        </w:rPr>
        <w:t xml:space="preserve">. </w:t>
      </w:r>
      <w:proofErr w:type="spellStart"/>
      <w:r w:rsidR="007C395F" w:rsidRPr="00CD1204">
        <w:rPr>
          <w:rFonts w:ascii="Arial" w:hAnsi="Arial" w:cs="Arial"/>
          <w:color w:val="000000" w:themeColor="text1"/>
        </w:rPr>
        <w:t>Therefore</w:t>
      </w:r>
      <w:proofErr w:type="spellEnd"/>
      <w:r w:rsidR="007C395F" w:rsidRPr="00CD1204">
        <w:rPr>
          <w:rFonts w:ascii="Arial" w:hAnsi="Arial" w:cs="Arial"/>
          <w:color w:val="000000" w:themeColor="text1"/>
        </w:rPr>
        <w:t xml:space="preserve">, it </w:t>
      </w:r>
      <w:proofErr w:type="spellStart"/>
      <w:r w:rsidR="007C395F" w:rsidRPr="00CD1204">
        <w:rPr>
          <w:rFonts w:ascii="Arial" w:hAnsi="Arial" w:cs="Arial"/>
          <w:color w:val="000000" w:themeColor="text1"/>
        </w:rPr>
        <w:t>was</w:t>
      </w:r>
      <w:proofErr w:type="spellEnd"/>
      <w:r w:rsidR="007C395F" w:rsidRPr="00CD120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7C395F" w:rsidRPr="00CD1204">
        <w:rPr>
          <w:rFonts w:ascii="Arial" w:hAnsi="Arial" w:cs="Arial"/>
          <w:color w:val="000000" w:themeColor="text1"/>
        </w:rPr>
        <w:t>defendant’s</w:t>
      </w:r>
      <w:proofErr w:type="spellEnd"/>
      <w:r w:rsidR="007C395F" w:rsidRPr="00CD1204">
        <w:rPr>
          <w:rFonts w:ascii="Arial" w:hAnsi="Arial" w:cs="Arial"/>
          <w:color w:val="000000" w:themeColor="text1"/>
        </w:rPr>
        <w:t xml:space="preserve"> duty</w:t>
      </w:r>
      <w:r w:rsidR="000B5FA0" w:rsidRPr="00CD1204">
        <w:rPr>
          <w:rFonts w:ascii="Arial" w:hAnsi="Arial" w:cs="Arial"/>
          <w:color w:val="000000" w:themeColor="text1"/>
        </w:rPr>
        <w:t xml:space="preserve"> </w:t>
      </w:r>
      <w:proofErr w:type="spellStart"/>
      <w:r w:rsidR="000B5FA0" w:rsidRPr="00CD1204">
        <w:rPr>
          <w:rFonts w:ascii="Arial" w:hAnsi="Arial" w:cs="Arial"/>
          <w:color w:val="000000" w:themeColor="text1"/>
        </w:rPr>
        <w:t>imposed</w:t>
      </w:r>
      <w:proofErr w:type="spellEnd"/>
      <w:r w:rsidR="000B5FA0" w:rsidRPr="00CD1204">
        <w:rPr>
          <w:rFonts w:ascii="Arial" w:hAnsi="Arial" w:cs="Arial"/>
          <w:color w:val="000000" w:themeColor="text1"/>
        </w:rPr>
        <w:t xml:space="preserve"> by the </w:t>
      </w:r>
      <w:proofErr w:type="spellStart"/>
      <w:r w:rsidR="000B5FA0" w:rsidRPr="00CD1204">
        <w:rPr>
          <w:rFonts w:ascii="Arial" w:hAnsi="Arial" w:cs="Arial"/>
          <w:color w:val="000000" w:themeColor="text1"/>
        </w:rPr>
        <w:t>company</w:t>
      </w:r>
      <w:proofErr w:type="spellEnd"/>
      <w:r w:rsidR="000B5FA0" w:rsidRPr="00CD1204">
        <w:rPr>
          <w:rFonts w:ascii="Arial" w:hAnsi="Arial" w:cs="Arial"/>
          <w:color w:val="000000" w:themeColor="text1"/>
        </w:rPr>
        <w:t xml:space="preserve"> </w:t>
      </w:r>
      <w:r w:rsidR="007C395F" w:rsidRPr="00CD1204">
        <w:rPr>
          <w:rFonts w:ascii="Arial" w:hAnsi="Arial" w:cs="Arial"/>
          <w:color w:val="000000" w:themeColor="text1"/>
        </w:rPr>
        <w:t xml:space="preserve"> to file that document</w:t>
      </w:r>
      <w:r w:rsidR="000B5FA0" w:rsidRPr="00CD1204">
        <w:rPr>
          <w:rFonts w:ascii="Arial" w:hAnsi="Arial" w:cs="Arial"/>
          <w:color w:val="000000" w:themeColor="text1"/>
        </w:rPr>
        <w:t xml:space="preserve">, </w:t>
      </w:r>
      <w:proofErr w:type="spellStart"/>
      <w:r w:rsidR="000B5FA0" w:rsidRPr="00CD1204">
        <w:rPr>
          <w:rFonts w:ascii="Arial" w:hAnsi="Arial" w:cs="Arial"/>
          <w:color w:val="000000" w:themeColor="text1"/>
        </w:rPr>
        <w:t>but</w:t>
      </w:r>
      <w:proofErr w:type="spellEnd"/>
      <w:r w:rsidR="000B5FA0" w:rsidRPr="00CD1204">
        <w:rPr>
          <w:rFonts w:ascii="Arial" w:hAnsi="Arial" w:cs="Arial"/>
          <w:color w:val="000000" w:themeColor="text1"/>
        </w:rPr>
        <w:t xml:space="preserve"> he </w:t>
      </w:r>
      <w:proofErr w:type="spellStart"/>
      <w:r w:rsidR="000B5FA0" w:rsidRPr="00CD1204">
        <w:rPr>
          <w:rFonts w:ascii="Arial" w:hAnsi="Arial" w:cs="Arial"/>
          <w:color w:val="000000" w:themeColor="text1"/>
        </w:rPr>
        <w:t>failed</w:t>
      </w:r>
      <w:proofErr w:type="spellEnd"/>
      <w:r w:rsidR="000B5FA0" w:rsidRPr="00CD1204">
        <w:rPr>
          <w:rFonts w:ascii="Arial" w:hAnsi="Arial" w:cs="Arial"/>
          <w:color w:val="000000" w:themeColor="text1"/>
        </w:rPr>
        <w:t xml:space="preserve"> to act. </w:t>
      </w:r>
    </w:p>
    <w:p w14:paraId="59AA79F8" w14:textId="3864EA06" w:rsidR="005C2CD7" w:rsidRPr="00E9436A" w:rsidRDefault="00D2359A" w:rsidP="005C2CD7">
      <w:pPr>
        <w:rPr>
          <w:rFonts w:ascii="Arial" w:hAnsi="Arial" w:cs="Arial"/>
          <w:color w:val="000000" w:themeColor="text1"/>
        </w:rPr>
      </w:pPr>
      <w:r>
        <w:rPr>
          <w:color w:val="000000" w:themeColor="text1"/>
          <w:sz w:val="30"/>
          <w:szCs w:val="30"/>
        </w:rPr>
        <w:t xml:space="preserve"> </w:t>
      </w:r>
      <w:r w:rsidR="00CC1957" w:rsidRPr="00E9436A">
        <w:rPr>
          <w:rFonts w:ascii="Arial" w:hAnsi="Arial" w:cs="Arial"/>
          <w:i/>
          <w:iCs/>
          <w:color w:val="000000" w:themeColor="text1"/>
        </w:rPr>
        <w:t>Contractual duty</w:t>
      </w:r>
      <w:r w:rsidR="00CC1957" w:rsidRPr="00E9436A">
        <w:rPr>
          <w:rFonts w:ascii="Arial" w:hAnsi="Arial" w:cs="Arial"/>
          <w:color w:val="000000" w:themeColor="text1"/>
        </w:rPr>
        <w:t xml:space="preserve"> is the </w:t>
      </w:r>
      <w:proofErr w:type="spellStart"/>
      <w:r w:rsidR="00CC1957" w:rsidRPr="00E9436A">
        <w:rPr>
          <w:rFonts w:ascii="Arial" w:hAnsi="Arial" w:cs="Arial"/>
          <w:color w:val="000000" w:themeColor="text1"/>
        </w:rPr>
        <w:t>obligation</w:t>
      </w:r>
      <w:proofErr w:type="spellEnd"/>
      <w:r w:rsidR="00CC1957" w:rsidRPr="00E9436A">
        <w:rPr>
          <w:rFonts w:ascii="Arial" w:hAnsi="Arial" w:cs="Arial"/>
          <w:color w:val="000000" w:themeColor="text1"/>
        </w:rPr>
        <w:t xml:space="preserve"> that </w:t>
      </w:r>
      <w:proofErr w:type="spellStart"/>
      <w:r w:rsidR="00CC1957" w:rsidRPr="00E9436A">
        <w:rPr>
          <w:rFonts w:ascii="Arial" w:hAnsi="Arial" w:cs="Arial"/>
          <w:color w:val="000000" w:themeColor="text1"/>
        </w:rPr>
        <w:t>each</w:t>
      </w:r>
      <w:proofErr w:type="spellEnd"/>
      <w:r w:rsidR="00CC1957" w:rsidRPr="00E9436A">
        <w:rPr>
          <w:rFonts w:ascii="Arial" w:hAnsi="Arial" w:cs="Arial"/>
          <w:color w:val="000000" w:themeColor="text1"/>
        </w:rPr>
        <w:t xml:space="preserve"> party </w:t>
      </w:r>
      <w:r w:rsidR="005A6C69" w:rsidRPr="00E9436A">
        <w:rPr>
          <w:rFonts w:ascii="Arial" w:hAnsi="Arial" w:cs="Arial"/>
          <w:color w:val="000000" w:themeColor="text1"/>
        </w:rPr>
        <w:t xml:space="preserve">is </w:t>
      </w:r>
      <w:proofErr w:type="spellStart"/>
      <w:r w:rsidR="007A42B2" w:rsidRPr="00E9436A">
        <w:rPr>
          <w:rFonts w:ascii="Arial" w:hAnsi="Arial" w:cs="Arial"/>
          <w:color w:val="000000" w:themeColor="text1"/>
        </w:rPr>
        <w:t>responsible</w:t>
      </w:r>
      <w:proofErr w:type="spellEnd"/>
      <w:r w:rsidR="007A42B2" w:rsidRPr="00E9436A">
        <w:rPr>
          <w:rFonts w:ascii="Arial" w:hAnsi="Arial" w:cs="Arial"/>
          <w:color w:val="000000" w:themeColor="text1"/>
        </w:rPr>
        <w:t xml:space="preserve"> for in a contract </w:t>
      </w:r>
      <w:proofErr w:type="spellStart"/>
      <w:r w:rsidR="007A42B2" w:rsidRPr="00E9436A">
        <w:rPr>
          <w:rFonts w:ascii="Arial" w:hAnsi="Arial" w:cs="Arial"/>
          <w:color w:val="000000" w:themeColor="text1"/>
        </w:rPr>
        <w:t>agreement</w:t>
      </w:r>
      <w:proofErr w:type="spellEnd"/>
      <w:r w:rsidR="007A42B2" w:rsidRPr="00E9436A">
        <w:rPr>
          <w:rFonts w:ascii="Arial" w:hAnsi="Arial" w:cs="Arial"/>
          <w:color w:val="000000" w:themeColor="text1"/>
        </w:rPr>
        <w:t xml:space="preserve">. If the </w:t>
      </w:r>
      <w:proofErr w:type="spellStart"/>
      <w:r w:rsidR="007A42B2" w:rsidRPr="00E9436A">
        <w:rPr>
          <w:rFonts w:ascii="Arial" w:hAnsi="Arial" w:cs="Arial"/>
          <w:color w:val="000000" w:themeColor="text1"/>
        </w:rPr>
        <w:t>parties</w:t>
      </w:r>
      <w:proofErr w:type="spellEnd"/>
      <w:r w:rsidR="007A42B2" w:rsidRPr="00E9436A">
        <w:rPr>
          <w:rFonts w:ascii="Arial" w:hAnsi="Arial" w:cs="Arial"/>
          <w:color w:val="000000" w:themeColor="text1"/>
        </w:rPr>
        <w:t xml:space="preserve"> fail to respect the contractual </w:t>
      </w:r>
      <w:proofErr w:type="spellStart"/>
      <w:r w:rsidR="007A42B2" w:rsidRPr="00E9436A">
        <w:rPr>
          <w:rFonts w:ascii="Arial" w:hAnsi="Arial" w:cs="Arial"/>
          <w:color w:val="000000" w:themeColor="text1"/>
        </w:rPr>
        <w:t>obligations</w:t>
      </w:r>
      <w:proofErr w:type="spellEnd"/>
      <w:r w:rsidR="007A42B2" w:rsidRPr="00E9436A">
        <w:rPr>
          <w:rFonts w:ascii="Arial" w:hAnsi="Arial" w:cs="Arial"/>
          <w:color w:val="000000" w:themeColor="text1"/>
        </w:rPr>
        <w:t xml:space="preserve"> it </w:t>
      </w:r>
      <w:proofErr w:type="spellStart"/>
      <w:r w:rsidR="007A42B2" w:rsidRPr="00E9436A">
        <w:rPr>
          <w:rFonts w:ascii="Arial" w:hAnsi="Arial" w:cs="Arial"/>
          <w:color w:val="000000" w:themeColor="text1"/>
        </w:rPr>
        <w:t>will</w:t>
      </w:r>
      <w:proofErr w:type="spellEnd"/>
      <w:r w:rsidR="007A42B2" w:rsidRPr="00E9436A">
        <w:rPr>
          <w:rFonts w:ascii="Arial" w:hAnsi="Arial" w:cs="Arial"/>
          <w:color w:val="000000" w:themeColor="text1"/>
        </w:rPr>
        <w:t xml:space="preserve"> lead to a </w:t>
      </w:r>
      <w:proofErr w:type="spellStart"/>
      <w:r w:rsidR="007A42B2" w:rsidRPr="00E9436A">
        <w:rPr>
          <w:rFonts w:ascii="Arial" w:hAnsi="Arial" w:cs="Arial"/>
          <w:color w:val="000000" w:themeColor="text1"/>
        </w:rPr>
        <w:t>breach</w:t>
      </w:r>
      <w:proofErr w:type="spellEnd"/>
      <w:r w:rsidR="007A42B2" w:rsidRPr="00E9436A">
        <w:rPr>
          <w:rFonts w:ascii="Arial" w:hAnsi="Arial" w:cs="Arial"/>
          <w:color w:val="000000" w:themeColor="text1"/>
        </w:rPr>
        <w:t xml:space="preserve"> </w:t>
      </w:r>
      <w:r w:rsidR="005152BC" w:rsidRPr="00E9436A">
        <w:rPr>
          <w:rFonts w:ascii="Arial" w:hAnsi="Arial" w:cs="Arial"/>
          <w:color w:val="000000" w:themeColor="text1"/>
        </w:rPr>
        <w:t>of contract</w:t>
      </w:r>
      <w:r w:rsidR="00943F24" w:rsidRPr="00E9436A">
        <w:rPr>
          <w:rFonts w:ascii="Arial" w:hAnsi="Arial" w:cs="Arial"/>
          <w:color w:val="000000" w:themeColor="text1"/>
        </w:rPr>
        <w:t xml:space="preserve"> (</w:t>
      </w:r>
      <w:proofErr w:type="spellStart"/>
      <w:r w:rsidR="00943F24" w:rsidRPr="00E9436A">
        <w:rPr>
          <w:rFonts w:ascii="Arial" w:hAnsi="Arial" w:cs="Arial"/>
          <w:color w:val="000000" w:themeColor="text1"/>
        </w:rPr>
        <w:t>HS</w:t>
      </w:r>
      <w:r w:rsidR="004540F6" w:rsidRPr="00E9436A">
        <w:rPr>
          <w:rFonts w:ascii="Arial" w:hAnsi="Arial" w:cs="Arial"/>
          <w:color w:val="000000" w:themeColor="text1"/>
        </w:rPr>
        <w:t>Solicitors</w:t>
      </w:r>
      <w:proofErr w:type="spellEnd"/>
      <w:r w:rsidR="004540F6" w:rsidRPr="00E9436A">
        <w:rPr>
          <w:rFonts w:ascii="Arial" w:hAnsi="Arial" w:cs="Arial"/>
          <w:color w:val="000000" w:themeColor="text1"/>
        </w:rPr>
        <w:t>, 2018)</w:t>
      </w:r>
      <w:r w:rsidR="005152BC" w:rsidRPr="00E9436A">
        <w:rPr>
          <w:rFonts w:ascii="Arial" w:hAnsi="Arial" w:cs="Arial"/>
          <w:color w:val="000000" w:themeColor="text1"/>
        </w:rPr>
        <w:t xml:space="preserve">. A case that </w:t>
      </w:r>
      <w:r w:rsidR="007F6712" w:rsidRPr="00E9436A">
        <w:rPr>
          <w:rFonts w:ascii="Arial" w:hAnsi="Arial" w:cs="Arial"/>
          <w:color w:val="000000" w:themeColor="text1"/>
        </w:rPr>
        <w:t>relevant with this duty is</w:t>
      </w:r>
      <w:r w:rsidR="00F52818" w:rsidRPr="00E9436A">
        <w:rPr>
          <w:rFonts w:ascii="Arial" w:hAnsi="Arial" w:cs="Arial"/>
          <w:color w:val="000000" w:themeColor="text1"/>
        </w:rPr>
        <w:t xml:space="preserve"> </w:t>
      </w:r>
      <w:r w:rsidR="001F7C59" w:rsidRPr="00E9436A">
        <w:rPr>
          <w:rFonts w:ascii="Arial" w:hAnsi="Arial" w:cs="Arial"/>
          <w:color w:val="000000" w:themeColor="text1"/>
        </w:rPr>
        <w:t>(</w:t>
      </w:r>
      <w:proofErr w:type="spellStart"/>
      <w:r w:rsidR="001F7C59" w:rsidRPr="00E9436A">
        <w:rPr>
          <w:rFonts w:ascii="Arial" w:hAnsi="Arial" w:cs="Arial"/>
          <w:i/>
          <w:iCs/>
          <w:color w:val="000000" w:themeColor="text1"/>
        </w:rPr>
        <w:t>Pitwood</w:t>
      </w:r>
      <w:proofErr w:type="spellEnd"/>
      <w:r w:rsidR="00C80EE7" w:rsidRPr="00E9436A">
        <w:rPr>
          <w:rFonts w:ascii="Arial" w:hAnsi="Arial" w:cs="Arial"/>
          <w:i/>
          <w:iCs/>
          <w:color w:val="000000" w:themeColor="text1"/>
        </w:rPr>
        <w:t xml:space="preserve">,(1902)) </w:t>
      </w:r>
      <w:proofErr w:type="spellStart"/>
      <w:r w:rsidR="00C80EE7" w:rsidRPr="00E9436A">
        <w:rPr>
          <w:rFonts w:ascii="Arial" w:hAnsi="Arial" w:cs="Arial"/>
          <w:color w:val="000000" w:themeColor="text1"/>
        </w:rPr>
        <w:t>where</w:t>
      </w:r>
      <w:proofErr w:type="spellEnd"/>
      <w:r w:rsidR="00C80EE7" w:rsidRPr="00E9436A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C80EE7" w:rsidRPr="00E9436A">
        <w:rPr>
          <w:rFonts w:ascii="Arial" w:hAnsi="Arial" w:cs="Arial"/>
          <w:color w:val="000000" w:themeColor="text1"/>
        </w:rPr>
        <w:t>defendant</w:t>
      </w:r>
      <w:proofErr w:type="spellEnd"/>
      <w:r w:rsidR="00AA56FF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AA56FF" w:rsidRPr="00E9436A">
        <w:rPr>
          <w:rFonts w:ascii="Arial" w:hAnsi="Arial" w:cs="Arial"/>
          <w:color w:val="000000" w:themeColor="text1"/>
        </w:rPr>
        <w:t>was</w:t>
      </w:r>
      <w:proofErr w:type="spellEnd"/>
      <w:r w:rsidR="00AA56FF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AA56FF" w:rsidRPr="00E9436A">
        <w:rPr>
          <w:rFonts w:ascii="Arial" w:hAnsi="Arial" w:cs="Arial"/>
          <w:color w:val="000000" w:themeColor="text1"/>
        </w:rPr>
        <w:t>convicted</w:t>
      </w:r>
      <w:proofErr w:type="spellEnd"/>
      <w:r w:rsidR="00AA56FF" w:rsidRPr="00E9436A">
        <w:rPr>
          <w:rFonts w:ascii="Arial" w:hAnsi="Arial" w:cs="Arial"/>
          <w:color w:val="000000" w:themeColor="text1"/>
        </w:rPr>
        <w:t xml:space="preserve"> with </w:t>
      </w:r>
      <w:proofErr w:type="spellStart"/>
      <w:r w:rsidR="00AA56FF" w:rsidRPr="00E9436A">
        <w:rPr>
          <w:rFonts w:ascii="Arial" w:hAnsi="Arial" w:cs="Arial"/>
          <w:color w:val="000000" w:themeColor="text1"/>
        </w:rPr>
        <w:t>manslaughter</w:t>
      </w:r>
      <w:proofErr w:type="spellEnd"/>
      <w:r w:rsidR="00AA56FF" w:rsidRPr="00E9436A">
        <w:rPr>
          <w:rFonts w:ascii="Arial" w:hAnsi="Arial" w:cs="Arial"/>
          <w:color w:val="000000" w:themeColor="text1"/>
        </w:rPr>
        <w:t xml:space="preserve"> after </w:t>
      </w:r>
      <w:proofErr w:type="spellStart"/>
      <w:r w:rsidR="00920318" w:rsidRPr="00E9436A">
        <w:rPr>
          <w:rFonts w:ascii="Arial" w:hAnsi="Arial" w:cs="Arial"/>
          <w:color w:val="000000" w:themeColor="text1"/>
        </w:rPr>
        <w:t>being</w:t>
      </w:r>
      <w:proofErr w:type="spellEnd"/>
      <w:r w:rsidR="00920318" w:rsidRPr="00E9436A">
        <w:rPr>
          <w:rFonts w:ascii="Arial" w:hAnsi="Arial" w:cs="Arial"/>
          <w:color w:val="000000" w:themeColor="text1"/>
        </w:rPr>
        <w:t xml:space="preserve"> an </w:t>
      </w:r>
      <w:proofErr w:type="spellStart"/>
      <w:r w:rsidR="00920318" w:rsidRPr="00E9436A">
        <w:rPr>
          <w:rFonts w:ascii="Arial" w:hAnsi="Arial" w:cs="Arial"/>
          <w:color w:val="000000" w:themeColor="text1"/>
        </w:rPr>
        <w:t>employer</w:t>
      </w:r>
      <w:proofErr w:type="spellEnd"/>
      <w:r w:rsidR="00920318" w:rsidRPr="00E9436A">
        <w:rPr>
          <w:rFonts w:ascii="Arial" w:hAnsi="Arial" w:cs="Arial"/>
          <w:color w:val="000000" w:themeColor="text1"/>
        </w:rPr>
        <w:t xml:space="preserve"> </w:t>
      </w:r>
      <w:r w:rsidR="00201430" w:rsidRPr="00E9436A">
        <w:rPr>
          <w:rFonts w:ascii="Arial" w:hAnsi="Arial" w:cs="Arial"/>
          <w:color w:val="000000" w:themeColor="text1"/>
        </w:rPr>
        <w:t xml:space="preserve">who </w:t>
      </w:r>
      <w:r w:rsidR="004D2993" w:rsidRPr="00E9436A">
        <w:rPr>
          <w:rFonts w:ascii="Arial" w:hAnsi="Arial" w:cs="Arial"/>
          <w:color w:val="000000" w:themeColor="text1"/>
        </w:rPr>
        <w:t xml:space="preserve">operate the gate </w:t>
      </w:r>
      <w:r w:rsidR="00201430" w:rsidRPr="00E9436A">
        <w:rPr>
          <w:rFonts w:ascii="Arial" w:hAnsi="Arial" w:cs="Arial"/>
          <w:color w:val="000000" w:themeColor="text1"/>
        </w:rPr>
        <w:t xml:space="preserve">at a </w:t>
      </w:r>
      <w:proofErr w:type="spellStart"/>
      <w:r w:rsidR="00201430" w:rsidRPr="00E9436A">
        <w:rPr>
          <w:rFonts w:ascii="Arial" w:hAnsi="Arial" w:cs="Arial"/>
          <w:color w:val="000000" w:themeColor="text1"/>
        </w:rPr>
        <w:t>railway</w:t>
      </w:r>
      <w:proofErr w:type="spellEnd"/>
      <w:r w:rsidR="00201430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201430" w:rsidRPr="00E9436A">
        <w:rPr>
          <w:rFonts w:ascii="Arial" w:hAnsi="Arial" w:cs="Arial"/>
          <w:color w:val="000000" w:themeColor="text1"/>
        </w:rPr>
        <w:t>company</w:t>
      </w:r>
      <w:proofErr w:type="spellEnd"/>
      <w:r w:rsidR="00201430" w:rsidRPr="00E9436A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4D2993" w:rsidRPr="00E9436A">
        <w:rPr>
          <w:rFonts w:ascii="Arial" w:hAnsi="Arial" w:cs="Arial"/>
          <w:color w:val="000000" w:themeColor="text1"/>
        </w:rPr>
        <w:t>fai</w:t>
      </w:r>
      <w:r w:rsidR="002C7A33" w:rsidRPr="00E9436A">
        <w:rPr>
          <w:rFonts w:ascii="Arial" w:hAnsi="Arial" w:cs="Arial"/>
          <w:color w:val="000000" w:themeColor="text1"/>
        </w:rPr>
        <w:t>led</w:t>
      </w:r>
      <w:proofErr w:type="spellEnd"/>
      <w:r w:rsidR="002C7A33" w:rsidRPr="00E9436A">
        <w:rPr>
          <w:rFonts w:ascii="Arial" w:hAnsi="Arial" w:cs="Arial"/>
          <w:color w:val="000000" w:themeColor="text1"/>
        </w:rPr>
        <w:t xml:space="preserve"> to</w:t>
      </w:r>
      <w:r w:rsidR="002E32CF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481E90" w:rsidRPr="00E9436A">
        <w:rPr>
          <w:rFonts w:ascii="Arial" w:hAnsi="Arial" w:cs="Arial"/>
          <w:color w:val="000000" w:themeColor="text1"/>
        </w:rPr>
        <w:t>close</w:t>
      </w:r>
      <w:proofErr w:type="spellEnd"/>
      <w:r w:rsidR="00481E90" w:rsidRPr="00E9436A">
        <w:rPr>
          <w:rFonts w:ascii="Arial" w:hAnsi="Arial" w:cs="Arial"/>
          <w:color w:val="000000" w:themeColor="text1"/>
        </w:rPr>
        <w:t xml:space="preserve"> the gate</w:t>
      </w:r>
      <w:r w:rsidR="009D5285" w:rsidRPr="00E9436A">
        <w:rPr>
          <w:rFonts w:ascii="Arial" w:hAnsi="Arial" w:cs="Arial"/>
          <w:color w:val="000000" w:themeColor="text1"/>
        </w:rPr>
        <w:t>,</w:t>
      </w:r>
      <w:r w:rsidR="00481E90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B51BC0" w:rsidRPr="00E9436A">
        <w:rPr>
          <w:rFonts w:ascii="Arial" w:hAnsi="Arial" w:cs="Arial"/>
          <w:color w:val="000000" w:themeColor="text1"/>
        </w:rPr>
        <w:t>before</w:t>
      </w:r>
      <w:proofErr w:type="spellEnd"/>
      <w:r w:rsidR="00B51BC0" w:rsidRPr="00E9436A">
        <w:rPr>
          <w:rFonts w:ascii="Arial" w:hAnsi="Arial" w:cs="Arial"/>
          <w:color w:val="000000" w:themeColor="text1"/>
        </w:rPr>
        <w:t xml:space="preserve"> he </w:t>
      </w:r>
      <w:proofErr w:type="spellStart"/>
      <w:r w:rsidR="00B51BC0" w:rsidRPr="00E9436A">
        <w:rPr>
          <w:rFonts w:ascii="Arial" w:hAnsi="Arial" w:cs="Arial"/>
          <w:color w:val="000000" w:themeColor="text1"/>
        </w:rPr>
        <w:t>went</w:t>
      </w:r>
      <w:proofErr w:type="spellEnd"/>
      <w:r w:rsidR="00B51BC0" w:rsidRPr="00E9436A">
        <w:rPr>
          <w:rFonts w:ascii="Arial" w:hAnsi="Arial" w:cs="Arial"/>
          <w:color w:val="000000" w:themeColor="text1"/>
        </w:rPr>
        <w:t xml:space="preserve"> for </w:t>
      </w:r>
      <w:proofErr w:type="spellStart"/>
      <w:r w:rsidR="00B51BC0" w:rsidRPr="00E9436A">
        <w:rPr>
          <w:rFonts w:ascii="Arial" w:hAnsi="Arial" w:cs="Arial"/>
          <w:color w:val="000000" w:themeColor="text1"/>
        </w:rPr>
        <w:t>his</w:t>
      </w:r>
      <w:proofErr w:type="spellEnd"/>
      <w:r w:rsidR="00B51BC0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B51BC0" w:rsidRPr="00E9436A">
        <w:rPr>
          <w:rFonts w:ascii="Arial" w:hAnsi="Arial" w:cs="Arial"/>
          <w:color w:val="000000" w:themeColor="text1"/>
        </w:rPr>
        <w:t>lunch</w:t>
      </w:r>
      <w:proofErr w:type="spellEnd"/>
      <w:r w:rsidR="00B51BC0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B51BC0" w:rsidRPr="00E9436A">
        <w:rPr>
          <w:rFonts w:ascii="Arial" w:hAnsi="Arial" w:cs="Arial"/>
          <w:color w:val="000000" w:themeColor="text1"/>
        </w:rPr>
        <w:t>break</w:t>
      </w:r>
      <w:r w:rsidR="009D5285" w:rsidRPr="00E9436A">
        <w:rPr>
          <w:rFonts w:ascii="Arial" w:hAnsi="Arial" w:cs="Arial"/>
          <w:color w:val="000000" w:themeColor="text1"/>
        </w:rPr>
        <w:t>,</w:t>
      </w:r>
      <w:r w:rsidR="00481E90" w:rsidRPr="00E9436A">
        <w:rPr>
          <w:rFonts w:ascii="Arial" w:hAnsi="Arial" w:cs="Arial"/>
          <w:color w:val="000000" w:themeColor="text1"/>
        </w:rPr>
        <w:t>after</w:t>
      </w:r>
      <w:proofErr w:type="spellEnd"/>
      <w:r w:rsidR="00481E90" w:rsidRPr="00E9436A">
        <w:rPr>
          <w:rFonts w:ascii="Arial" w:hAnsi="Arial" w:cs="Arial"/>
          <w:color w:val="000000" w:themeColor="text1"/>
        </w:rPr>
        <w:t xml:space="preserve"> he </w:t>
      </w:r>
      <w:proofErr w:type="spellStart"/>
      <w:r w:rsidR="00481E90" w:rsidRPr="00E9436A">
        <w:rPr>
          <w:rFonts w:ascii="Arial" w:hAnsi="Arial" w:cs="Arial"/>
          <w:color w:val="000000" w:themeColor="text1"/>
        </w:rPr>
        <w:t>opened</w:t>
      </w:r>
      <w:proofErr w:type="spellEnd"/>
      <w:r w:rsidR="00481E90" w:rsidRPr="00E9436A">
        <w:rPr>
          <w:rFonts w:ascii="Arial" w:hAnsi="Arial" w:cs="Arial"/>
          <w:color w:val="000000" w:themeColor="text1"/>
        </w:rPr>
        <w:t xml:space="preserve"> it for a cart</w:t>
      </w:r>
      <w:r w:rsidR="009D5285" w:rsidRPr="00E9436A">
        <w:rPr>
          <w:rFonts w:ascii="Arial" w:hAnsi="Arial" w:cs="Arial"/>
          <w:color w:val="000000" w:themeColor="text1"/>
        </w:rPr>
        <w:t xml:space="preserve">. In that moment </w:t>
      </w:r>
      <w:proofErr w:type="spellStart"/>
      <w:r w:rsidR="009D5285" w:rsidRPr="00E9436A">
        <w:rPr>
          <w:rFonts w:ascii="Arial" w:hAnsi="Arial" w:cs="Arial"/>
          <w:color w:val="000000" w:themeColor="text1"/>
        </w:rPr>
        <w:t>another</w:t>
      </w:r>
      <w:proofErr w:type="spellEnd"/>
      <w:r w:rsidR="009D5285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4E6C89" w:rsidRPr="00E9436A">
        <w:rPr>
          <w:rFonts w:ascii="Arial" w:hAnsi="Arial" w:cs="Arial"/>
          <w:color w:val="000000" w:themeColor="text1"/>
        </w:rPr>
        <w:t>horse</w:t>
      </w:r>
      <w:proofErr w:type="spellEnd"/>
      <w:r w:rsidR="004E6C89" w:rsidRPr="00E9436A">
        <w:rPr>
          <w:rFonts w:ascii="Arial" w:hAnsi="Arial" w:cs="Arial"/>
          <w:color w:val="000000" w:themeColor="text1"/>
        </w:rPr>
        <w:t xml:space="preserve"> and cart </w:t>
      </w:r>
      <w:proofErr w:type="spellStart"/>
      <w:r w:rsidR="004E6C89" w:rsidRPr="00E9436A">
        <w:rPr>
          <w:rFonts w:ascii="Arial" w:hAnsi="Arial" w:cs="Arial"/>
          <w:color w:val="000000" w:themeColor="text1"/>
        </w:rPr>
        <w:t>w</w:t>
      </w:r>
      <w:r w:rsidR="00EC329A" w:rsidRPr="00E9436A">
        <w:rPr>
          <w:rFonts w:ascii="Arial" w:hAnsi="Arial" w:cs="Arial"/>
          <w:color w:val="000000" w:themeColor="text1"/>
        </w:rPr>
        <w:t>ere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passing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across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train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line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thru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opened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gate and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were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hit and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killed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by the </w:t>
      </w:r>
      <w:proofErr w:type="spellStart"/>
      <w:r w:rsidR="00EC329A" w:rsidRPr="00E9436A">
        <w:rPr>
          <w:rFonts w:ascii="Arial" w:hAnsi="Arial" w:cs="Arial"/>
          <w:color w:val="000000" w:themeColor="text1"/>
        </w:rPr>
        <w:t>train</w:t>
      </w:r>
      <w:proofErr w:type="spellEnd"/>
      <w:r w:rsidR="00EC329A" w:rsidRPr="00E9436A">
        <w:rPr>
          <w:rFonts w:ascii="Arial" w:hAnsi="Arial" w:cs="Arial"/>
          <w:color w:val="000000" w:themeColor="text1"/>
        </w:rPr>
        <w:t xml:space="preserve"> </w:t>
      </w:r>
      <w:r w:rsidR="006C35A9" w:rsidRPr="00E9436A">
        <w:rPr>
          <w:rFonts w:ascii="Arial" w:hAnsi="Arial" w:cs="Arial"/>
          <w:color w:val="000000" w:themeColor="text1"/>
        </w:rPr>
        <w:t xml:space="preserve">who </w:t>
      </w:r>
      <w:proofErr w:type="spellStart"/>
      <w:r w:rsidR="006C35A9" w:rsidRPr="00E9436A">
        <w:rPr>
          <w:rFonts w:ascii="Arial" w:hAnsi="Arial" w:cs="Arial"/>
          <w:color w:val="000000" w:themeColor="text1"/>
        </w:rPr>
        <w:t>was</w:t>
      </w:r>
      <w:proofErr w:type="spellEnd"/>
      <w:r w:rsidR="006C35A9" w:rsidRPr="00E9436A">
        <w:rPr>
          <w:rFonts w:ascii="Arial" w:hAnsi="Arial" w:cs="Arial"/>
          <w:color w:val="000000" w:themeColor="text1"/>
        </w:rPr>
        <w:t xml:space="preserve"> </w:t>
      </w:r>
      <w:proofErr w:type="spellStart"/>
      <w:r w:rsidR="006C35A9" w:rsidRPr="00E9436A">
        <w:rPr>
          <w:rFonts w:ascii="Arial" w:hAnsi="Arial" w:cs="Arial"/>
          <w:color w:val="000000" w:themeColor="text1"/>
        </w:rPr>
        <w:t>passing</w:t>
      </w:r>
      <w:proofErr w:type="spellEnd"/>
      <w:r w:rsidR="006C35A9" w:rsidRPr="00E9436A">
        <w:rPr>
          <w:rFonts w:ascii="Arial" w:hAnsi="Arial" w:cs="Arial"/>
          <w:color w:val="000000" w:themeColor="text1"/>
        </w:rPr>
        <w:t xml:space="preserve"> in the </w:t>
      </w:r>
      <w:proofErr w:type="spellStart"/>
      <w:r w:rsidR="006C35A9" w:rsidRPr="00E9436A">
        <w:rPr>
          <w:rFonts w:ascii="Arial" w:hAnsi="Arial" w:cs="Arial"/>
          <w:color w:val="000000" w:themeColor="text1"/>
        </w:rPr>
        <w:t>same</w:t>
      </w:r>
      <w:proofErr w:type="spellEnd"/>
      <w:r w:rsidR="006C35A9" w:rsidRPr="00E9436A">
        <w:rPr>
          <w:rFonts w:ascii="Arial" w:hAnsi="Arial" w:cs="Arial"/>
          <w:color w:val="000000" w:themeColor="text1"/>
        </w:rPr>
        <w:t xml:space="preserve"> time</w:t>
      </w:r>
      <w:r w:rsidR="00991E79">
        <w:rPr>
          <w:rFonts w:ascii="Arial" w:hAnsi="Arial" w:cs="Arial"/>
          <w:color w:val="000000" w:themeColor="text1"/>
        </w:rPr>
        <w:t>.</w:t>
      </w:r>
    </w:p>
    <w:p w14:paraId="776EE12B" w14:textId="13391ADF" w:rsidR="009D4F58" w:rsidRPr="00AA2053" w:rsidRDefault="00AA2053" w:rsidP="009D4F58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t xml:space="preserve"> </w:t>
      </w:r>
      <w:r w:rsidR="007F76CE" w:rsidRPr="00A91497">
        <w:rPr>
          <w:rFonts w:ascii="Arial" w:hAnsi="Arial" w:cs="Arial"/>
          <w:i/>
          <w:iCs/>
          <w:color w:val="000000" w:themeColor="text1"/>
        </w:rPr>
        <w:t xml:space="preserve">Duty </w:t>
      </w:r>
      <w:proofErr w:type="spellStart"/>
      <w:r w:rsidR="007F76CE" w:rsidRPr="00A91497">
        <w:rPr>
          <w:rFonts w:ascii="Arial" w:hAnsi="Arial" w:cs="Arial"/>
          <w:i/>
          <w:iCs/>
          <w:color w:val="000000" w:themeColor="text1"/>
        </w:rPr>
        <w:t>arising</w:t>
      </w:r>
      <w:proofErr w:type="spellEnd"/>
      <w:r w:rsidR="007F76CE" w:rsidRPr="00A91497">
        <w:rPr>
          <w:rFonts w:ascii="Arial" w:hAnsi="Arial" w:cs="Arial"/>
          <w:i/>
          <w:iCs/>
          <w:color w:val="000000" w:themeColor="text1"/>
        </w:rPr>
        <w:t xml:space="preserve"> from special </w:t>
      </w:r>
      <w:proofErr w:type="spellStart"/>
      <w:r w:rsidR="007F76CE" w:rsidRPr="00A91497">
        <w:rPr>
          <w:rFonts w:ascii="Arial" w:hAnsi="Arial" w:cs="Arial"/>
          <w:i/>
          <w:iCs/>
          <w:color w:val="000000" w:themeColor="text1"/>
        </w:rPr>
        <w:t>relationship</w:t>
      </w:r>
      <w:proofErr w:type="spellEnd"/>
      <w:r w:rsidR="007F76CE" w:rsidRPr="00A91497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7F76CE" w:rsidRPr="00A91497">
        <w:rPr>
          <w:rFonts w:ascii="Arial" w:hAnsi="Arial" w:cs="Arial"/>
          <w:i/>
          <w:iCs/>
          <w:color w:val="000000" w:themeColor="text1"/>
        </w:rPr>
        <w:t>between</w:t>
      </w:r>
      <w:proofErr w:type="spellEnd"/>
      <w:r w:rsidR="007F76CE" w:rsidRPr="00A91497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7F76CE" w:rsidRPr="00A91497">
        <w:rPr>
          <w:rFonts w:ascii="Arial" w:hAnsi="Arial" w:cs="Arial"/>
          <w:i/>
          <w:iCs/>
          <w:color w:val="000000" w:themeColor="text1"/>
        </w:rPr>
        <w:t>defendant</w:t>
      </w:r>
      <w:proofErr w:type="spellEnd"/>
      <w:r w:rsidR="007F76CE" w:rsidRPr="00A91497">
        <w:rPr>
          <w:rFonts w:ascii="Arial" w:hAnsi="Arial" w:cs="Arial"/>
          <w:i/>
          <w:iCs/>
          <w:color w:val="000000" w:themeColor="text1"/>
        </w:rPr>
        <w:t xml:space="preserve"> and </w:t>
      </w:r>
      <w:proofErr w:type="spellStart"/>
      <w:r w:rsidR="009D4F58" w:rsidRPr="00A91497">
        <w:rPr>
          <w:rFonts w:ascii="Arial" w:hAnsi="Arial" w:cs="Arial"/>
          <w:i/>
          <w:iCs/>
          <w:color w:val="000000" w:themeColor="text1"/>
        </w:rPr>
        <w:t>victim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arise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when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there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exists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a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relationship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between</w:t>
      </w:r>
      <w:proofErr w:type="spellEnd"/>
      <w:r w:rsidR="00870261" w:rsidRPr="00A91497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70261" w:rsidRPr="00A91497">
        <w:rPr>
          <w:rFonts w:ascii="Arial" w:hAnsi="Arial" w:cs="Arial"/>
          <w:color w:val="000000" w:themeColor="text1"/>
        </w:rPr>
        <w:t>defe</w:t>
      </w:r>
      <w:r w:rsidR="00383AC2" w:rsidRPr="00A91497">
        <w:rPr>
          <w:rFonts w:ascii="Arial" w:hAnsi="Arial" w:cs="Arial"/>
          <w:color w:val="000000" w:themeColor="text1"/>
        </w:rPr>
        <w:t>ndant</w:t>
      </w:r>
      <w:proofErr w:type="spellEnd"/>
      <w:r w:rsidR="00383AC2" w:rsidRPr="00A91497">
        <w:rPr>
          <w:rFonts w:ascii="Arial" w:hAnsi="Arial" w:cs="Arial"/>
          <w:color w:val="000000" w:themeColor="text1"/>
        </w:rPr>
        <w:t xml:space="preserve"> and the </w:t>
      </w:r>
      <w:proofErr w:type="spellStart"/>
      <w:r w:rsidR="00383AC2" w:rsidRPr="00A91497">
        <w:rPr>
          <w:rFonts w:ascii="Arial" w:hAnsi="Arial" w:cs="Arial"/>
          <w:color w:val="000000" w:themeColor="text1"/>
        </w:rPr>
        <w:t>victim</w:t>
      </w:r>
      <w:proofErr w:type="spellEnd"/>
      <w:r w:rsidR="00383AC2" w:rsidRPr="00A91497">
        <w:rPr>
          <w:rFonts w:ascii="Arial" w:hAnsi="Arial" w:cs="Arial"/>
          <w:color w:val="000000" w:themeColor="text1"/>
        </w:rPr>
        <w:t>.</w:t>
      </w:r>
      <w:r w:rsidR="004C6696" w:rsidRPr="00A91497">
        <w:rPr>
          <w:rFonts w:ascii="Arial" w:hAnsi="Arial" w:cs="Arial"/>
          <w:color w:val="000000" w:themeColor="text1"/>
        </w:rPr>
        <w:t xml:space="preserve"> A case </w:t>
      </w:r>
      <w:r w:rsidR="000E546D" w:rsidRPr="00A91497">
        <w:rPr>
          <w:rFonts w:ascii="Arial" w:hAnsi="Arial" w:cs="Arial"/>
          <w:color w:val="000000" w:themeColor="text1"/>
        </w:rPr>
        <w:t xml:space="preserve">relevant to this duty is </w:t>
      </w:r>
      <w:r w:rsidR="003B3D84" w:rsidRPr="00A91497">
        <w:rPr>
          <w:rFonts w:ascii="Arial" w:hAnsi="Arial" w:cs="Arial"/>
          <w:color w:val="000000" w:themeColor="text1"/>
        </w:rPr>
        <w:t>(</w:t>
      </w:r>
      <w:proofErr w:type="spellStart"/>
      <w:r w:rsidR="003B3D84" w:rsidRPr="00A91497">
        <w:rPr>
          <w:rFonts w:ascii="Arial" w:hAnsi="Arial" w:cs="Arial"/>
          <w:color w:val="000000" w:themeColor="text1"/>
        </w:rPr>
        <w:t>Gibbins</w:t>
      </w:r>
      <w:proofErr w:type="spellEnd"/>
      <w:r w:rsidR="003B3D84" w:rsidRPr="00A91497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3B3D84" w:rsidRPr="00A91497">
        <w:rPr>
          <w:rFonts w:ascii="Arial" w:hAnsi="Arial" w:cs="Arial"/>
          <w:color w:val="000000" w:themeColor="text1"/>
        </w:rPr>
        <w:t>Proctor</w:t>
      </w:r>
      <w:proofErr w:type="spellEnd"/>
      <w:r w:rsidR="003B3D84" w:rsidRPr="00A91497">
        <w:rPr>
          <w:rFonts w:ascii="Arial" w:hAnsi="Arial" w:cs="Arial"/>
          <w:color w:val="000000" w:themeColor="text1"/>
        </w:rPr>
        <w:t xml:space="preserve">,(1918)) </w:t>
      </w:r>
      <w:proofErr w:type="spellStart"/>
      <w:r w:rsidR="003B3D84" w:rsidRPr="00A91497">
        <w:rPr>
          <w:rFonts w:ascii="Arial" w:hAnsi="Arial" w:cs="Arial"/>
          <w:color w:val="000000" w:themeColor="text1"/>
        </w:rPr>
        <w:t>where</w:t>
      </w:r>
      <w:proofErr w:type="spellEnd"/>
      <w:r w:rsidR="003B3D84" w:rsidRPr="00A91497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3B3D84" w:rsidRPr="00A91497">
        <w:rPr>
          <w:rFonts w:ascii="Arial" w:hAnsi="Arial" w:cs="Arial"/>
          <w:color w:val="000000" w:themeColor="text1"/>
        </w:rPr>
        <w:t>defendants</w:t>
      </w:r>
      <w:proofErr w:type="spellEnd"/>
      <w:r w:rsidR="003B3D84" w:rsidRPr="00A91497">
        <w:rPr>
          <w:rFonts w:ascii="Arial" w:hAnsi="Arial" w:cs="Arial"/>
          <w:color w:val="000000" w:themeColor="text1"/>
        </w:rPr>
        <w:t xml:space="preserve"> a father and </w:t>
      </w:r>
      <w:proofErr w:type="spellStart"/>
      <w:r w:rsidR="003B3D84" w:rsidRPr="00A91497">
        <w:rPr>
          <w:rFonts w:ascii="Arial" w:hAnsi="Arial" w:cs="Arial"/>
          <w:color w:val="000000" w:themeColor="text1"/>
        </w:rPr>
        <w:t>his</w:t>
      </w:r>
      <w:proofErr w:type="spellEnd"/>
      <w:r w:rsidR="003B3D84" w:rsidRPr="00A91497">
        <w:rPr>
          <w:rFonts w:ascii="Arial" w:hAnsi="Arial" w:cs="Arial"/>
          <w:color w:val="000000" w:themeColor="text1"/>
        </w:rPr>
        <w:t xml:space="preserve"> girlfriend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was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convicted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with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murder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after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they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starved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their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daughter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CC767B" w:rsidRPr="00A91497">
        <w:rPr>
          <w:rFonts w:ascii="Arial" w:hAnsi="Arial" w:cs="Arial"/>
          <w:color w:val="000000" w:themeColor="text1"/>
        </w:rPr>
        <w:t>death</w:t>
      </w:r>
      <w:proofErr w:type="spellEnd"/>
      <w:r w:rsidR="00CC767B" w:rsidRPr="00A91497">
        <w:rPr>
          <w:rFonts w:ascii="Arial" w:hAnsi="Arial" w:cs="Arial"/>
          <w:color w:val="000000" w:themeColor="text1"/>
        </w:rPr>
        <w:t xml:space="preserve"> </w:t>
      </w:r>
      <w:r w:rsidR="0074098F" w:rsidRPr="00A91497">
        <w:rPr>
          <w:rFonts w:ascii="Arial" w:hAnsi="Arial" w:cs="Arial"/>
          <w:color w:val="000000" w:themeColor="text1"/>
        </w:rPr>
        <w:t xml:space="preserve">with the </w:t>
      </w:r>
      <w:proofErr w:type="spellStart"/>
      <w:r w:rsidR="0074098F" w:rsidRPr="00A91497">
        <w:rPr>
          <w:rFonts w:ascii="Arial" w:hAnsi="Arial" w:cs="Arial"/>
          <w:color w:val="000000" w:themeColor="text1"/>
        </w:rPr>
        <w:t>intention</w:t>
      </w:r>
      <w:proofErr w:type="spellEnd"/>
      <w:r w:rsidR="0074098F" w:rsidRPr="00A91497">
        <w:rPr>
          <w:rFonts w:ascii="Arial" w:hAnsi="Arial" w:cs="Arial"/>
          <w:color w:val="000000" w:themeColor="text1"/>
        </w:rPr>
        <w:t xml:space="preserve"> to kill</w:t>
      </w:r>
      <w:r w:rsidR="00E7466F" w:rsidRPr="00A91497">
        <w:rPr>
          <w:rFonts w:ascii="Arial" w:hAnsi="Arial" w:cs="Arial"/>
          <w:color w:val="000000" w:themeColor="text1"/>
        </w:rPr>
        <w:t xml:space="preserve">. </w:t>
      </w:r>
      <w:proofErr w:type="spellStart"/>
      <w:r w:rsidR="00E7466F" w:rsidRPr="00A91497">
        <w:rPr>
          <w:rFonts w:ascii="Arial" w:hAnsi="Arial" w:cs="Arial"/>
          <w:color w:val="000000" w:themeColor="text1"/>
        </w:rPr>
        <w:t>They</w:t>
      </w:r>
      <w:proofErr w:type="spellEnd"/>
      <w:r w:rsidR="00E7466F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466F" w:rsidRPr="00A91497">
        <w:rPr>
          <w:rFonts w:ascii="Arial" w:hAnsi="Arial" w:cs="Arial"/>
          <w:color w:val="000000" w:themeColor="text1"/>
        </w:rPr>
        <w:t>both</w:t>
      </w:r>
      <w:proofErr w:type="spellEnd"/>
      <w:r w:rsidR="00E7466F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466F" w:rsidRPr="00A91497">
        <w:rPr>
          <w:rFonts w:ascii="Arial" w:hAnsi="Arial" w:cs="Arial"/>
          <w:color w:val="000000" w:themeColor="text1"/>
        </w:rPr>
        <w:t>had</w:t>
      </w:r>
      <w:proofErr w:type="spellEnd"/>
      <w:r w:rsidR="00E7466F" w:rsidRPr="00A91497">
        <w:rPr>
          <w:rFonts w:ascii="Arial" w:hAnsi="Arial" w:cs="Arial"/>
          <w:color w:val="000000" w:themeColor="text1"/>
        </w:rPr>
        <w:t xml:space="preserve"> a duty of care</w:t>
      </w:r>
      <w:r w:rsidR="00D308BB" w:rsidRPr="00A91497">
        <w:rPr>
          <w:rFonts w:ascii="Arial" w:hAnsi="Arial" w:cs="Arial"/>
          <w:color w:val="000000" w:themeColor="text1"/>
        </w:rPr>
        <w:t xml:space="preserve">, </w:t>
      </w:r>
      <w:proofErr w:type="spellStart"/>
      <w:r w:rsidR="00D308BB" w:rsidRPr="00A91497">
        <w:rPr>
          <w:rFonts w:ascii="Arial" w:hAnsi="Arial" w:cs="Arial"/>
          <w:color w:val="000000" w:themeColor="text1"/>
        </w:rPr>
        <w:t>because</w:t>
      </w:r>
      <w:proofErr w:type="spellEnd"/>
      <w:r w:rsidR="00D308BB" w:rsidRPr="00A91497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D308BB" w:rsidRPr="00A91497">
        <w:rPr>
          <w:rFonts w:ascii="Arial" w:hAnsi="Arial" w:cs="Arial"/>
          <w:color w:val="000000" w:themeColor="text1"/>
        </w:rPr>
        <w:t>fathers</w:t>
      </w:r>
      <w:proofErr w:type="spellEnd"/>
      <w:r w:rsidR="00D308BB" w:rsidRPr="00A91497">
        <w:rPr>
          <w:rFonts w:ascii="Arial" w:hAnsi="Arial" w:cs="Arial"/>
          <w:color w:val="000000" w:themeColor="text1"/>
        </w:rPr>
        <w:t xml:space="preserve"> girlfriend </w:t>
      </w:r>
      <w:proofErr w:type="spellStart"/>
      <w:r w:rsidR="00D308BB" w:rsidRPr="00A91497">
        <w:rPr>
          <w:rFonts w:ascii="Arial" w:hAnsi="Arial" w:cs="Arial"/>
          <w:color w:val="000000" w:themeColor="text1"/>
        </w:rPr>
        <w:t>assumed</w:t>
      </w:r>
      <w:proofErr w:type="spellEnd"/>
      <w:r w:rsidR="00D308BB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D308BB" w:rsidRPr="00A91497">
        <w:rPr>
          <w:rFonts w:ascii="Arial" w:hAnsi="Arial" w:cs="Arial"/>
          <w:color w:val="000000" w:themeColor="text1"/>
        </w:rPr>
        <w:t>some</w:t>
      </w:r>
      <w:proofErr w:type="spellEnd"/>
      <w:r w:rsidR="00D308BB" w:rsidRPr="00A91497">
        <w:rPr>
          <w:rFonts w:ascii="Arial" w:hAnsi="Arial" w:cs="Arial"/>
          <w:color w:val="000000" w:themeColor="text1"/>
        </w:rPr>
        <w:t xml:space="preserve"> duty </w:t>
      </w:r>
      <w:proofErr w:type="spellStart"/>
      <w:r w:rsidR="00F07936" w:rsidRPr="00A91497">
        <w:rPr>
          <w:rFonts w:ascii="Arial" w:hAnsi="Arial" w:cs="Arial"/>
          <w:color w:val="000000" w:themeColor="text1"/>
        </w:rPr>
        <w:t>towards</w:t>
      </w:r>
      <w:proofErr w:type="spellEnd"/>
      <w:r w:rsidR="00F07936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F07936" w:rsidRPr="00A91497">
        <w:rPr>
          <w:rFonts w:ascii="Arial" w:hAnsi="Arial" w:cs="Arial"/>
          <w:color w:val="000000" w:themeColor="text1"/>
        </w:rPr>
        <w:t>victim</w:t>
      </w:r>
      <w:proofErr w:type="spellEnd"/>
      <w:r w:rsidR="00F07936" w:rsidRPr="00A91497">
        <w:rPr>
          <w:rFonts w:ascii="Arial" w:hAnsi="Arial" w:cs="Arial"/>
          <w:color w:val="000000" w:themeColor="text1"/>
        </w:rPr>
        <w:t>.</w:t>
      </w:r>
      <w:r w:rsidR="0047285B" w:rsidRPr="00A91497">
        <w:rPr>
          <w:rFonts w:ascii="Arial" w:hAnsi="Arial" w:cs="Arial"/>
          <w:color w:val="000000" w:themeColor="text1"/>
        </w:rPr>
        <w:t xml:space="preserve"> </w:t>
      </w:r>
      <w:r w:rsidR="00746F3A" w:rsidRPr="00A91497">
        <w:rPr>
          <w:rFonts w:ascii="Arial" w:hAnsi="Arial" w:cs="Arial"/>
          <w:color w:val="000000" w:themeColor="text1"/>
        </w:rPr>
        <w:t xml:space="preserve">This duty of care </w:t>
      </w:r>
      <w:proofErr w:type="spellStart"/>
      <w:r w:rsidR="00746F3A" w:rsidRPr="00A91497">
        <w:rPr>
          <w:rFonts w:ascii="Arial" w:hAnsi="Arial" w:cs="Arial"/>
          <w:color w:val="000000" w:themeColor="text1"/>
        </w:rPr>
        <w:t>also</w:t>
      </w:r>
      <w:proofErr w:type="spellEnd"/>
      <w:r w:rsidR="00746F3A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746F3A" w:rsidRPr="00A91497">
        <w:rPr>
          <w:rFonts w:ascii="Arial" w:hAnsi="Arial" w:cs="Arial"/>
          <w:color w:val="000000" w:themeColor="text1"/>
        </w:rPr>
        <w:t>applies</w:t>
      </w:r>
      <w:proofErr w:type="spellEnd"/>
      <w:r w:rsidR="00746F3A" w:rsidRPr="00A91497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746F3A" w:rsidRPr="00A91497">
        <w:rPr>
          <w:rFonts w:ascii="Arial" w:hAnsi="Arial" w:cs="Arial"/>
          <w:color w:val="000000" w:themeColor="text1"/>
        </w:rPr>
        <w:t>professional</w:t>
      </w:r>
      <w:proofErr w:type="spellEnd"/>
      <w:r w:rsidR="00746F3A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746F3A" w:rsidRPr="00A91497">
        <w:rPr>
          <w:rFonts w:ascii="Arial" w:hAnsi="Arial" w:cs="Arial"/>
          <w:color w:val="000000" w:themeColor="text1"/>
        </w:rPr>
        <w:t>relationships</w:t>
      </w:r>
      <w:proofErr w:type="spellEnd"/>
      <w:r w:rsidR="00271160" w:rsidRPr="00A91497">
        <w:rPr>
          <w:rFonts w:ascii="Arial" w:hAnsi="Arial" w:cs="Arial"/>
          <w:color w:val="000000" w:themeColor="text1"/>
        </w:rPr>
        <w:t xml:space="preserve"> and the best case for this duty is </w:t>
      </w:r>
      <w:r w:rsidR="004E098D" w:rsidRPr="00A91497">
        <w:rPr>
          <w:rFonts w:ascii="Arial" w:hAnsi="Arial" w:cs="Arial"/>
          <w:color w:val="000000" w:themeColor="text1"/>
        </w:rPr>
        <w:t>(</w:t>
      </w:r>
      <w:r w:rsidR="00483A77" w:rsidRPr="00A91497">
        <w:rPr>
          <w:rFonts w:ascii="Arial" w:hAnsi="Arial" w:cs="Arial"/>
          <w:color w:val="000000" w:themeColor="text1"/>
        </w:rPr>
        <w:t>Airedale National Health Services Trust</w:t>
      </w:r>
      <w:r w:rsidR="004E098D" w:rsidRPr="00A91497">
        <w:rPr>
          <w:rFonts w:ascii="Arial" w:hAnsi="Arial" w:cs="Arial"/>
          <w:color w:val="000000" w:themeColor="text1"/>
        </w:rPr>
        <w:t xml:space="preserve"> V </w:t>
      </w:r>
      <w:proofErr w:type="spellStart"/>
      <w:r w:rsidR="004E098D" w:rsidRPr="00A91497">
        <w:rPr>
          <w:rFonts w:ascii="Arial" w:hAnsi="Arial" w:cs="Arial"/>
          <w:color w:val="000000" w:themeColor="text1"/>
        </w:rPr>
        <w:t>Bland,</w:t>
      </w:r>
      <w:r w:rsidR="007212B9" w:rsidRPr="00A91497">
        <w:rPr>
          <w:rFonts w:ascii="Arial" w:hAnsi="Arial" w:cs="Arial"/>
          <w:color w:val="000000" w:themeColor="text1"/>
        </w:rPr>
        <w:t>1993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)) 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where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the doctor who 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had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in care the 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victim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,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which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was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in a vegetative state, 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took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7212B9" w:rsidRPr="00A91497">
        <w:rPr>
          <w:rFonts w:ascii="Arial" w:hAnsi="Arial" w:cs="Arial"/>
          <w:color w:val="000000" w:themeColor="text1"/>
        </w:rPr>
        <w:t>decision</w:t>
      </w:r>
      <w:proofErr w:type="spellEnd"/>
      <w:r w:rsidR="007212B9" w:rsidRPr="00A91497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FD08CA" w:rsidRPr="00A91497">
        <w:rPr>
          <w:rFonts w:ascii="Arial" w:hAnsi="Arial" w:cs="Arial"/>
          <w:color w:val="000000" w:themeColor="text1"/>
        </w:rPr>
        <w:t>remove</w:t>
      </w:r>
      <w:proofErr w:type="spellEnd"/>
      <w:r w:rsidR="00FD08CA" w:rsidRPr="00A91497">
        <w:rPr>
          <w:rFonts w:ascii="Arial" w:hAnsi="Arial" w:cs="Arial"/>
          <w:color w:val="000000" w:themeColor="text1"/>
        </w:rPr>
        <w:t xml:space="preserve"> the tube that </w:t>
      </w:r>
      <w:proofErr w:type="spellStart"/>
      <w:r w:rsidR="00FD08CA" w:rsidRPr="00A91497">
        <w:rPr>
          <w:rFonts w:ascii="Arial" w:hAnsi="Arial" w:cs="Arial"/>
          <w:color w:val="000000" w:themeColor="text1"/>
        </w:rPr>
        <w:t>was</w:t>
      </w:r>
      <w:proofErr w:type="spellEnd"/>
      <w:r w:rsidR="00FD08CA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FD08CA" w:rsidRPr="00A91497">
        <w:rPr>
          <w:rFonts w:ascii="Arial" w:hAnsi="Arial" w:cs="Arial"/>
          <w:color w:val="000000" w:themeColor="text1"/>
        </w:rPr>
        <w:t>feeding</w:t>
      </w:r>
      <w:proofErr w:type="spellEnd"/>
      <w:r w:rsidR="00FD08CA" w:rsidRPr="00A91497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FD08CA" w:rsidRPr="00A91497">
        <w:rPr>
          <w:rFonts w:ascii="Arial" w:hAnsi="Arial" w:cs="Arial"/>
          <w:color w:val="000000" w:themeColor="text1"/>
        </w:rPr>
        <w:t>victim</w:t>
      </w:r>
      <w:proofErr w:type="spellEnd"/>
      <w:r w:rsidR="006D5DE4" w:rsidRPr="00A91497">
        <w:rPr>
          <w:rFonts w:ascii="Arial" w:hAnsi="Arial" w:cs="Arial"/>
          <w:color w:val="000000" w:themeColor="text1"/>
        </w:rPr>
        <w:t xml:space="preserve"> </w:t>
      </w:r>
      <w:proofErr w:type="spellStart"/>
      <w:r w:rsidR="006D5DE4" w:rsidRPr="00A91497">
        <w:rPr>
          <w:rFonts w:ascii="Arial" w:hAnsi="Arial" w:cs="Arial"/>
          <w:color w:val="000000" w:themeColor="text1"/>
        </w:rPr>
        <w:t>without</w:t>
      </w:r>
      <w:proofErr w:type="spellEnd"/>
      <w:r w:rsidR="006D5DE4" w:rsidRPr="00A91497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6D5DE4" w:rsidRPr="00A91497">
        <w:rPr>
          <w:rFonts w:ascii="Arial" w:hAnsi="Arial" w:cs="Arial"/>
          <w:color w:val="000000" w:themeColor="text1"/>
        </w:rPr>
        <w:t>consent</w:t>
      </w:r>
      <w:proofErr w:type="spellEnd"/>
      <w:r w:rsidR="006D5DE4" w:rsidRPr="00A91497">
        <w:rPr>
          <w:rFonts w:ascii="Arial" w:hAnsi="Arial" w:cs="Arial"/>
          <w:color w:val="000000" w:themeColor="text1"/>
        </w:rPr>
        <w:t xml:space="preserve"> of the </w:t>
      </w:r>
      <w:proofErr w:type="spellStart"/>
      <w:r w:rsidR="006D5DE4" w:rsidRPr="00A91497">
        <w:rPr>
          <w:rFonts w:ascii="Arial" w:hAnsi="Arial" w:cs="Arial"/>
          <w:color w:val="000000" w:themeColor="text1"/>
        </w:rPr>
        <w:t>victim</w:t>
      </w:r>
      <w:proofErr w:type="spellEnd"/>
      <w:r w:rsidR="006D5DE4" w:rsidRPr="00A91497">
        <w:rPr>
          <w:rFonts w:ascii="Arial" w:hAnsi="Arial" w:cs="Arial"/>
          <w:color w:val="000000" w:themeColor="text1"/>
        </w:rPr>
        <w:t xml:space="preserve">. </w:t>
      </w:r>
      <w:r w:rsidR="004E098D" w:rsidRPr="00A91497">
        <w:rPr>
          <w:rFonts w:ascii="Arial" w:hAnsi="Arial" w:cs="Arial"/>
          <w:color w:val="000000" w:themeColor="text1"/>
        </w:rPr>
        <w:t xml:space="preserve"> </w:t>
      </w:r>
      <w:r w:rsidR="00F07936" w:rsidRPr="00A91497">
        <w:rPr>
          <w:rFonts w:ascii="Arial" w:hAnsi="Arial" w:cs="Arial"/>
          <w:color w:val="000000" w:themeColor="text1"/>
        </w:rPr>
        <w:t xml:space="preserve"> </w:t>
      </w:r>
      <w:r w:rsidR="00E7466F" w:rsidRPr="00A91497">
        <w:rPr>
          <w:rFonts w:ascii="Arial" w:hAnsi="Arial" w:cs="Arial"/>
          <w:color w:val="000000" w:themeColor="text1"/>
        </w:rPr>
        <w:t xml:space="preserve"> </w:t>
      </w:r>
    </w:p>
    <w:p w14:paraId="6F8133BC" w14:textId="6BAAE749" w:rsidR="00E771D2" w:rsidRPr="00584534" w:rsidRDefault="00584534" w:rsidP="00E771D2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t xml:space="preserve"> </w:t>
      </w:r>
      <w:r w:rsidR="006819D0" w:rsidRPr="00584534">
        <w:rPr>
          <w:rFonts w:ascii="Arial" w:hAnsi="Arial" w:cs="Arial"/>
          <w:i/>
          <w:iCs/>
          <w:color w:val="000000" w:themeColor="text1"/>
        </w:rPr>
        <w:t>Duty</w:t>
      </w:r>
      <w:r w:rsidR="0062214A" w:rsidRPr="00584534">
        <w:rPr>
          <w:rFonts w:ascii="Arial" w:hAnsi="Arial" w:cs="Arial"/>
          <w:i/>
          <w:iCs/>
          <w:color w:val="000000" w:themeColor="text1"/>
        </w:rPr>
        <w:t xml:space="preserve"> </w:t>
      </w:r>
      <w:r w:rsidR="00D23A5C" w:rsidRPr="00584534">
        <w:rPr>
          <w:rFonts w:ascii="Arial" w:hAnsi="Arial" w:cs="Arial"/>
          <w:i/>
          <w:iCs/>
          <w:color w:val="000000" w:themeColor="text1"/>
        </w:rPr>
        <w:t>in public office</w:t>
      </w:r>
      <w:r w:rsidR="00A541DA" w:rsidRPr="009C7934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="00A541DA" w:rsidRPr="00584534">
        <w:rPr>
          <w:rFonts w:ascii="Arial" w:hAnsi="Arial" w:cs="Arial"/>
          <w:color w:val="000000" w:themeColor="text1"/>
        </w:rPr>
        <w:t>req</w:t>
      </w:r>
      <w:r w:rsidR="0006467F" w:rsidRPr="00584534">
        <w:rPr>
          <w:rFonts w:ascii="Arial" w:hAnsi="Arial" w:cs="Arial"/>
          <w:color w:val="000000" w:themeColor="text1"/>
        </w:rPr>
        <w:t>uires</w:t>
      </w:r>
      <w:proofErr w:type="spellEnd"/>
      <w:r w:rsidR="0006467F" w:rsidRPr="00584534">
        <w:rPr>
          <w:rFonts w:ascii="Arial" w:hAnsi="Arial" w:cs="Arial"/>
          <w:color w:val="000000" w:themeColor="text1"/>
        </w:rPr>
        <w:t xml:space="preserve"> a public </w:t>
      </w:r>
      <w:proofErr w:type="spellStart"/>
      <w:r w:rsidR="0006467F" w:rsidRPr="00584534">
        <w:rPr>
          <w:rFonts w:ascii="Arial" w:hAnsi="Arial" w:cs="Arial"/>
          <w:color w:val="000000" w:themeColor="text1"/>
        </w:rPr>
        <w:t>officer</w:t>
      </w:r>
      <w:proofErr w:type="spellEnd"/>
      <w:r w:rsidR="0006467F" w:rsidRPr="00584534">
        <w:rPr>
          <w:rFonts w:ascii="Arial" w:hAnsi="Arial" w:cs="Arial"/>
          <w:color w:val="000000" w:themeColor="text1"/>
        </w:rPr>
        <w:t xml:space="preserve"> who </w:t>
      </w:r>
      <w:proofErr w:type="spellStart"/>
      <w:r w:rsidR="0006467F" w:rsidRPr="00584534">
        <w:rPr>
          <w:rFonts w:ascii="Arial" w:hAnsi="Arial" w:cs="Arial"/>
          <w:color w:val="000000" w:themeColor="text1"/>
        </w:rPr>
        <w:t>fails</w:t>
      </w:r>
      <w:proofErr w:type="spellEnd"/>
      <w:r w:rsidR="0006467F" w:rsidRPr="0058453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31545A" w:rsidRPr="00584534">
        <w:rPr>
          <w:rFonts w:ascii="Arial" w:hAnsi="Arial" w:cs="Arial"/>
          <w:color w:val="000000" w:themeColor="text1"/>
        </w:rPr>
        <w:t>perform</w:t>
      </w:r>
      <w:proofErr w:type="spellEnd"/>
      <w:r w:rsidR="0031545A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31545A" w:rsidRPr="00584534">
        <w:rPr>
          <w:rFonts w:ascii="Arial" w:hAnsi="Arial" w:cs="Arial"/>
          <w:color w:val="000000" w:themeColor="text1"/>
        </w:rPr>
        <w:t>its</w:t>
      </w:r>
      <w:proofErr w:type="spellEnd"/>
      <w:r w:rsidR="0031545A" w:rsidRPr="00584534">
        <w:rPr>
          <w:rFonts w:ascii="Arial" w:hAnsi="Arial" w:cs="Arial"/>
          <w:color w:val="000000" w:themeColor="text1"/>
        </w:rPr>
        <w:t xml:space="preserve"> duty </w:t>
      </w:r>
      <w:proofErr w:type="spellStart"/>
      <w:r w:rsidR="00552806" w:rsidRPr="00584534">
        <w:rPr>
          <w:rFonts w:ascii="Arial" w:hAnsi="Arial" w:cs="Arial"/>
          <w:color w:val="000000" w:themeColor="text1"/>
        </w:rPr>
        <w:t>abusing</w:t>
      </w:r>
      <w:proofErr w:type="spellEnd"/>
      <w:r w:rsidR="00552806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552806" w:rsidRPr="00584534">
        <w:rPr>
          <w:rFonts w:ascii="Arial" w:hAnsi="Arial" w:cs="Arial"/>
          <w:color w:val="000000" w:themeColor="text1"/>
        </w:rPr>
        <w:t>public’s</w:t>
      </w:r>
      <w:proofErr w:type="spellEnd"/>
      <w:r w:rsidR="00552806" w:rsidRPr="00584534">
        <w:rPr>
          <w:rFonts w:ascii="Arial" w:hAnsi="Arial" w:cs="Arial"/>
          <w:color w:val="000000" w:themeColor="text1"/>
        </w:rPr>
        <w:t xml:space="preserve"> trust </w:t>
      </w:r>
      <w:proofErr w:type="spellStart"/>
      <w:r w:rsidR="003D6AA2" w:rsidRPr="00584534">
        <w:rPr>
          <w:rFonts w:ascii="Arial" w:hAnsi="Arial" w:cs="Arial"/>
          <w:color w:val="000000" w:themeColor="text1"/>
        </w:rPr>
        <w:t>without</w:t>
      </w:r>
      <w:proofErr w:type="spellEnd"/>
      <w:r w:rsidR="003D6AA2" w:rsidRPr="00584534">
        <w:rPr>
          <w:rFonts w:ascii="Arial" w:hAnsi="Arial" w:cs="Arial"/>
          <w:color w:val="000000" w:themeColor="text1"/>
        </w:rPr>
        <w:t xml:space="preserve"> a </w:t>
      </w:r>
      <w:proofErr w:type="spellStart"/>
      <w:r w:rsidR="003D6AA2" w:rsidRPr="00584534">
        <w:rPr>
          <w:rFonts w:ascii="Arial" w:hAnsi="Arial" w:cs="Arial"/>
          <w:color w:val="000000" w:themeColor="text1"/>
        </w:rPr>
        <w:t>reasonable</w:t>
      </w:r>
      <w:proofErr w:type="spellEnd"/>
      <w:r w:rsidR="003D6AA2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3D6AA2" w:rsidRPr="00584534">
        <w:rPr>
          <w:rFonts w:ascii="Arial" w:hAnsi="Arial" w:cs="Arial"/>
          <w:color w:val="000000" w:themeColor="text1"/>
        </w:rPr>
        <w:t>excuse</w:t>
      </w:r>
      <w:proofErr w:type="spellEnd"/>
      <w:r w:rsidR="003D6AA2" w:rsidRPr="00584534">
        <w:rPr>
          <w:rFonts w:ascii="Arial" w:hAnsi="Arial" w:cs="Arial"/>
          <w:color w:val="000000" w:themeColor="text1"/>
        </w:rPr>
        <w:t xml:space="preserve">. A case </w:t>
      </w:r>
      <w:proofErr w:type="spellStart"/>
      <w:r w:rsidR="009F00C8" w:rsidRPr="00584534">
        <w:rPr>
          <w:rFonts w:ascii="Arial" w:hAnsi="Arial" w:cs="Arial"/>
          <w:color w:val="000000" w:themeColor="text1"/>
        </w:rPr>
        <w:t>exemplifying</w:t>
      </w:r>
      <w:proofErr w:type="spellEnd"/>
      <w:r w:rsidR="009F00C8" w:rsidRPr="00584534">
        <w:rPr>
          <w:rFonts w:ascii="Arial" w:hAnsi="Arial" w:cs="Arial"/>
          <w:color w:val="000000" w:themeColor="text1"/>
        </w:rPr>
        <w:t xml:space="preserve"> this duty </w:t>
      </w:r>
      <w:r w:rsidR="001E360E" w:rsidRPr="00584534">
        <w:rPr>
          <w:rFonts w:ascii="Arial" w:hAnsi="Arial" w:cs="Arial"/>
          <w:color w:val="000000" w:themeColor="text1"/>
        </w:rPr>
        <w:t xml:space="preserve">is </w:t>
      </w:r>
      <w:r w:rsidR="00C172F0" w:rsidRPr="00584534">
        <w:rPr>
          <w:rFonts w:ascii="Arial" w:hAnsi="Arial" w:cs="Arial"/>
          <w:color w:val="000000" w:themeColor="text1"/>
        </w:rPr>
        <w:t>(</w:t>
      </w:r>
      <w:proofErr w:type="spellStart"/>
      <w:r w:rsidR="00C172F0" w:rsidRPr="00584534">
        <w:rPr>
          <w:rFonts w:ascii="Arial" w:hAnsi="Arial" w:cs="Arial"/>
          <w:color w:val="000000" w:themeColor="text1"/>
        </w:rPr>
        <w:t>Dytham</w:t>
      </w:r>
      <w:proofErr w:type="spellEnd"/>
      <w:r w:rsidR="00C172F0" w:rsidRPr="00584534">
        <w:rPr>
          <w:rFonts w:ascii="Arial" w:hAnsi="Arial" w:cs="Arial"/>
          <w:color w:val="000000" w:themeColor="text1"/>
        </w:rPr>
        <w:t>, (1979))</w:t>
      </w:r>
      <w:r w:rsidR="000E0C32" w:rsidRPr="0058453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0E0C32" w:rsidRPr="00584534">
        <w:rPr>
          <w:rFonts w:ascii="Arial" w:hAnsi="Arial" w:cs="Arial"/>
          <w:color w:val="000000" w:themeColor="text1"/>
        </w:rPr>
        <w:t>defendant</w:t>
      </w:r>
      <w:proofErr w:type="spellEnd"/>
      <w:r w:rsidR="000E0C32" w:rsidRPr="00584534">
        <w:rPr>
          <w:rFonts w:ascii="Arial" w:hAnsi="Arial" w:cs="Arial"/>
          <w:color w:val="000000" w:themeColor="text1"/>
        </w:rPr>
        <w:t xml:space="preserve"> who </w:t>
      </w:r>
      <w:proofErr w:type="spellStart"/>
      <w:r w:rsidR="000E0C32" w:rsidRPr="00584534">
        <w:rPr>
          <w:rFonts w:ascii="Arial" w:hAnsi="Arial" w:cs="Arial"/>
          <w:color w:val="000000" w:themeColor="text1"/>
        </w:rPr>
        <w:t>was</w:t>
      </w:r>
      <w:proofErr w:type="spellEnd"/>
      <w:r w:rsidR="000E0C32" w:rsidRPr="00584534">
        <w:rPr>
          <w:rFonts w:ascii="Arial" w:hAnsi="Arial" w:cs="Arial"/>
          <w:color w:val="000000" w:themeColor="text1"/>
        </w:rPr>
        <w:t xml:space="preserve"> a police </w:t>
      </w:r>
      <w:proofErr w:type="spellStart"/>
      <w:r w:rsidR="000E0C32" w:rsidRPr="00584534">
        <w:rPr>
          <w:rFonts w:ascii="Arial" w:hAnsi="Arial" w:cs="Arial"/>
          <w:color w:val="000000" w:themeColor="text1"/>
        </w:rPr>
        <w:t>officer</w:t>
      </w:r>
      <w:proofErr w:type="spellEnd"/>
      <w:r w:rsidR="000E0C32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E1627A" w:rsidRPr="00584534">
        <w:rPr>
          <w:rFonts w:ascii="Arial" w:hAnsi="Arial" w:cs="Arial"/>
          <w:color w:val="000000" w:themeColor="text1"/>
        </w:rPr>
        <w:t>was</w:t>
      </w:r>
      <w:proofErr w:type="spellEnd"/>
      <w:r w:rsidR="00E1627A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E1627A" w:rsidRPr="00584534">
        <w:rPr>
          <w:rFonts w:ascii="Arial" w:hAnsi="Arial" w:cs="Arial"/>
          <w:color w:val="000000" w:themeColor="text1"/>
        </w:rPr>
        <w:t>charged</w:t>
      </w:r>
      <w:proofErr w:type="spellEnd"/>
      <w:r w:rsidR="00E1627A" w:rsidRPr="00584534">
        <w:rPr>
          <w:rFonts w:ascii="Arial" w:hAnsi="Arial" w:cs="Arial"/>
          <w:color w:val="000000" w:themeColor="text1"/>
        </w:rPr>
        <w:t xml:space="preserve"> with</w:t>
      </w:r>
      <w:r w:rsidR="001A0D19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1A0D19" w:rsidRPr="00584534">
        <w:rPr>
          <w:rFonts w:ascii="Arial" w:hAnsi="Arial" w:cs="Arial"/>
          <w:color w:val="000000" w:themeColor="text1"/>
        </w:rPr>
        <w:t>misconduct</w:t>
      </w:r>
      <w:proofErr w:type="spellEnd"/>
      <w:r w:rsidR="001A0D19" w:rsidRPr="00584534">
        <w:rPr>
          <w:rFonts w:ascii="Arial" w:hAnsi="Arial" w:cs="Arial"/>
          <w:color w:val="000000" w:themeColor="text1"/>
        </w:rPr>
        <w:t xml:space="preserve"> </w:t>
      </w:r>
      <w:r w:rsidR="00A81AE2" w:rsidRPr="00584534">
        <w:rPr>
          <w:rFonts w:ascii="Arial" w:hAnsi="Arial" w:cs="Arial"/>
          <w:color w:val="000000" w:themeColor="text1"/>
        </w:rPr>
        <w:t xml:space="preserve">after he </w:t>
      </w:r>
      <w:proofErr w:type="spellStart"/>
      <w:r w:rsidR="000458CD" w:rsidRPr="00584534">
        <w:rPr>
          <w:rFonts w:ascii="Arial" w:hAnsi="Arial" w:cs="Arial"/>
          <w:color w:val="000000" w:themeColor="text1"/>
        </w:rPr>
        <w:t>witnessed</w:t>
      </w:r>
      <w:proofErr w:type="spellEnd"/>
      <w:r w:rsidR="000458CD" w:rsidRPr="0058453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0458CD" w:rsidRPr="00584534">
        <w:rPr>
          <w:rFonts w:ascii="Arial" w:hAnsi="Arial" w:cs="Arial"/>
          <w:color w:val="000000" w:themeColor="text1"/>
        </w:rPr>
        <w:t>death</w:t>
      </w:r>
      <w:proofErr w:type="spellEnd"/>
      <w:r w:rsidR="000458CD" w:rsidRPr="00584534">
        <w:rPr>
          <w:rFonts w:ascii="Arial" w:hAnsi="Arial" w:cs="Arial"/>
          <w:color w:val="000000" w:themeColor="text1"/>
        </w:rPr>
        <w:t xml:space="preserve"> of a </w:t>
      </w:r>
      <w:proofErr w:type="spellStart"/>
      <w:r w:rsidR="000458CD" w:rsidRPr="00584534">
        <w:rPr>
          <w:rFonts w:ascii="Arial" w:hAnsi="Arial" w:cs="Arial"/>
          <w:color w:val="000000" w:themeColor="text1"/>
        </w:rPr>
        <w:t>nightclubber</w:t>
      </w:r>
      <w:proofErr w:type="spellEnd"/>
      <w:r w:rsidR="000458CD" w:rsidRPr="00584534">
        <w:rPr>
          <w:rFonts w:ascii="Arial" w:hAnsi="Arial" w:cs="Arial"/>
          <w:color w:val="000000" w:themeColor="text1"/>
        </w:rPr>
        <w:t xml:space="preserve"> </w:t>
      </w:r>
      <w:r w:rsidR="00017FE7" w:rsidRPr="00584534">
        <w:rPr>
          <w:rFonts w:ascii="Arial" w:hAnsi="Arial" w:cs="Arial"/>
          <w:color w:val="000000" w:themeColor="text1"/>
        </w:rPr>
        <w:t xml:space="preserve">and </w:t>
      </w:r>
      <w:proofErr w:type="spellStart"/>
      <w:r w:rsidR="00017FE7" w:rsidRPr="00584534">
        <w:rPr>
          <w:rFonts w:ascii="Arial" w:hAnsi="Arial" w:cs="Arial"/>
          <w:color w:val="000000" w:themeColor="text1"/>
        </w:rPr>
        <w:t>did</w:t>
      </w:r>
      <w:proofErr w:type="spellEnd"/>
      <w:r w:rsidR="00017FE7" w:rsidRPr="00584534">
        <w:rPr>
          <w:rFonts w:ascii="Arial" w:hAnsi="Arial" w:cs="Arial"/>
          <w:color w:val="000000" w:themeColor="text1"/>
        </w:rPr>
        <w:t xml:space="preserve"> not do </w:t>
      </w:r>
      <w:proofErr w:type="spellStart"/>
      <w:r w:rsidR="00017FE7" w:rsidRPr="00584534">
        <w:rPr>
          <w:rFonts w:ascii="Arial" w:hAnsi="Arial" w:cs="Arial"/>
          <w:color w:val="000000" w:themeColor="text1"/>
        </w:rPr>
        <w:t>anything</w:t>
      </w:r>
      <w:proofErr w:type="spellEnd"/>
      <w:r w:rsidR="00017FE7" w:rsidRPr="00584534">
        <w:rPr>
          <w:rFonts w:ascii="Arial" w:hAnsi="Arial" w:cs="Arial"/>
          <w:color w:val="000000" w:themeColor="text1"/>
        </w:rPr>
        <w:t xml:space="preserve"> to help the </w:t>
      </w:r>
      <w:proofErr w:type="spellStart"/>
      <w:r w:rsidR="00017FE7" w:rsidRPr="00584534">
        <w:rPr>
          <w:rFonts w:ascii="Arial" w:hAnsi="Arial" w:cs="Arial"/>
          <w:color w:val="000000" w:themeColor="text1"/>
        </w:rPr>
        <w:t>victim</w:t>
      </w:r>
      <w:proofErr w:type="spellEnd"/>
      <w:r w:rsidR="00436734" w:rsidRPr="00584534">
        <w:rPr>
          <w:rFonts w:ascii="Arial" w:hAnsi="Arial" w:cs="Arial"/>
          <w:color w:val="000000" w:themeColor="text1"/>
        </w:rPr>
        <w:t>.</w:t>
      </w:r>
      <w:r w:rsidR="00447D1C" w:rsidRPr="00584534">
        <w:rPr>
          <w:rFonts w:ascii="Arial" w:hAnsi="Arial" w:cs="Arial"/>
          <w:color w:val="000000" w:themeColor="text1"/>
        </w:rPr>
        <w:t xml:space="preserve"> </w:t>
      </w:r>
      <w:r w:rsidR="00CA2B53" w:rsidRPr="00584534">
        <w:rPr>
          <w:rFonts w:ascii="Arial" w:hAnsi="Arial" w:cs="Arial"/>
          <w:color w:val="000000" w:themeColor="text1"/>
        </w:rPr>
        <w:t xml:space="preserve">The police </w:t>
      </w:r>
      <w:proofErr w:type="spellStart"/>
      <w:r w:rsidR="00CA2B53" w:rsidRPr="00584534">
        <w:rPr>
          <w:rFonts w:ascii="Arial" w:hAnsi="Arial" w:cs="Arial"/>
          <w:color w:val="000000" w:themeColor="text1"/>
        </w:rPr>
        <w:t>officer</w:t>
      </w:r>
      <w:proofErr w:type="spellEnd"/>
      <w:r w:rsidR="00CA2B53" w:rsidRPr="00584534">
        <w:rPr>
          <w:rFonts w:ascii="Arial" w:hAnsi="Arial" w:cs="Arial"/>
          <w:color w:val="000000" w:themeColor="text1"/>
        </w:rPr>
        <w:t xml:space="preserve"> </w:t>
      </w:r>
      <w:r w:rsidR="00A56D9A" w:rsidRPr="00584534">
        <w:rPr>
          <w:rFonts w:ascii="Arial" w:hAnsi="Arial" w:cs="Arial"/>
          <w:color w:val="000000" w:themeColor="text1"/>
        </w:rPr>
        <w:t xml:space="preserve">have </w:t>
      </w:r>
      <w:r w:rsidR="00CA2B53" w:rsidRPr="00584534">
        <w:rPr>
          <w:rFonts w:ascii="Arial" w:hAnsi="Arial" w:cs="Arial"/>
          <w:color w:val="000000" w:themeColor="text1"/>
        </w:rPr>
        <w:t xml:space="preserve">a duty to act </w:t>
      </w:r>
      <w:proofErr w:type="spellStart"/>
      <w:r w:rsidR="00CA2B53" w:rsidRPr="00584534">
        <w:rPr>
          <w:rFonts w:ascii="Arial" w:hAnsi="Arial" w:cs="Arial"/>
          <w:color w:val="000000" w:themeColor="text1"/>
        </w:rPr>
        <w:t>under</w:t>
      </w:r>
      <w:proofErr w:type="spellEnd"/>
      <w:r w:rsidR="00CA2B53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CA2B53" w:rsidRPr="00584534">
        <w:rPr>
          <w:rFonts w:ascii="Arial" w:hAnsi="Arial" w:cs="Arial"/>
          <w:color w:val="000000" w:themeColor="text1"/>
        </w:rPr>
        <w:t>any</w:t>
      </w:r>
      <w:proofErr w:type="spellEnd"/>
      <w:r w:rsidR="00CA2B53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CA2B53" w:rsidRPr="00584534">
        <w:rPr>
          <w:rFonts w:ascii="Arial" w:hAnsi="Arial" w:cs="Arial"/>
          <w:color w:val="000000" w:themeColor="text1"/>
        </w:rPr>
        <w:t>circumstances</w:t>
      </w:r>
      <w:proofErr w:type="spellEnd"/>
      <w:r w:rsidR="00CA2B53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A56D9A" w:rsidRPr="00584534">
        <w:rPr>
          <w:rFonts w:ascii="Arial" w:hAnsi="Arial" w:cs="Arial"/>
          <w:color w:val="000000" w:themeColor="text1"/>
        </w:rPr>
        <w:t>when</w:t>
      </w:r>
      <w:proofErr w:type="spellEnd"/>
      <w:r w:rsidR="00A56D9A" w:rsidRPr="0058453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A56D9A" w:rsidRPr="00584534">
        <w:rPr>
          <w:rFonts w:ascii="Arial" w:hAnsi="Arial" w:cs="Arial"/>
          <w:color w:val="000000" w:themeColor="text1"/>
        </w:rPr>
        <w:t>civilians</w:t>
      </w:r>
      <w:proofErr w:type="spellEnd"/>
      <w:r w:rsidR="00A56D9A" w:rsidRPr="00584534">
        <w:rPr>
          <w:rFonts w:ascii="Arial" w:hAnsi="Arial" w:cs="Arial"/>
          <w:color w:val="000000" w:themeColor="text1"/>
        </w:rPr>
        <w:t xml:space="preserve"> are in </w:t>
      </w:r>
      <w:proofErr w:type="spellStart"/>
      <w:r w:rsidR="00A56D9A" w:rsidRPr="00584534">
        <w:rPr>
          <w:rFonts w:ascii="Arial" w:hAnsi="Arial" w:cs="Arial"/>
          <w:color w:val="000000" w:themeColor="text1"/>
        </w:rPr>
        <w:t>danger</w:t>
      </w:r>
      <w:proofErr w:type="spellEnd"/>
      <w:r w:rsidR="00FE6479" w:rsidRPr="00584534">
        <w:rPr>
          <w:rFonts w:ascii="Arial" w:hAnsi="Arial" w:cs="Arial"/>
          <w:color w:val="000000" w:themeColor="text1"/>
        </w:rPr>
        <w:t xml:space="preserve">, </w:t>
      </w:r>
      <w:proofErr w:type="spellStart"/>
      <w:r w:rsidR="00FE6479" w:rsidRPr="00584534">
        <w:rPr>
          <w:rFonts w:ascii="Arial" w:hAnsi="Arial" w:cs="Arial"/>
          <w:color w:val="000000" w:themeColor="text1"/>
        </w:rPr>
        <w:t>failure</w:t>
      </w:r>
      <w:proofErr w:type="spellEnd"/>
      <w:r w:rsidR="00FE6479" w:rsidRPr="00584534">
        <w:rPr>
          <w:rFonts w:ascii="Arial" w:hAnsi="Arial" w:cs="Arial"/>
          <w:color w:val="000000" w:themeColor="text1"/>
        </w:rPr>
        <w:t xml:space="preserve"> to do that is an </w:t>
      </w:r>
      <w:proofErr w:type="spellStart"/>
      <w:r w:rsidR="00FE6479" w:rsidRPr="00584534">
        <w:rPr>
          <w:rFonts w:ascii="Arial" w:hAnsi="Arial" w:cs="Arial"/>
          <w:color w:val="000000" w:themeColor="text1"/>
        </w:rPr>
        <w:t>omissions</w:t>
      </w:r>
      <w:proofErr w:type="spellEnd"/>
      <w:r w:rsidR="00FE6479" w:rsidRPr="00584534">
        <w:rPr>
          <w:rFonts w:ascii="Arial" w:hAnsi="Arial" w:cs="Arial"/>
          <w:color w:val="000000" w:themeColor="text1"/>
        </w:rPr>
        <w:t xml:space="preserve"> </w:t>
      </w:r>
      <w:proofErr w:type="spellStart"/>
      <w:r w:rsidR="00FE6479" w:rsidRPr="00584534">
        <w:rPr>
          <w:rFonts w:ascii="Arial" w:hAnsi="Arial" w:cs="Arial"/>
          <w:color w:val="000000" w:themeColor="text1"/>
        </w:rPr>
        <w:t>under</w:t>
      </w:r>
      <w:proofErr w:type="spellEnd"/>
      <w:r w:rsidR="00FE6479" w:rsidRPr="00584534">
        <w:rPr>
          <w:rFonts w:ascii="Arial" w:hAnsi="Arial" w:cs="Arial"/>
          <w:color w:val="000000" w:themeColor="text1"/>
        </w:rPr>
        <w:t xml:space="preserve"> the duty in public office</w:t>
      </w:r>
      <w:r w:rsidR="00600DDD" w:rsidRPr="00584534">
        <w:rPr>
          <w:rFonts w:ascii="Arial" w:hAnsi="Arial" w:cs="Arial"/>
          <w:color w:val="000000" w:themeColor="text1"/>
        </w:rPr>
        <w:t xml:space="preserve"> (</w:t>
      </w:r>
      <w:proofErr w:type="spellStart"/>
      <w:r w:rsidR="00600DDD" w:rsidRPr="00584534">
        <w:rPr>
          <w:rFonts w:ascii="Arial" w:hAnsi="Arial" w:cs="Arial"/>
          <w:color w:val="000000" w:themeColor="text1"/>
        </w:rPr>
        <w:t>Butter</w:t>
      </w:r>
      <w:r w:rsidR="007900B2" w:rsidRPr="00584534">
        <w:rPr>
          <w:rFonts w:ascii="Arial" w:hAnsi="Arial" w:cs="Arial"/>
          <w:color w:val="000000" w:themeColor="text1"/>
        </w:rPr>
        <w:t>worth</w:t>
      </w:r>
      <w:proofErr w:type="spellEnd"/>
      <w:r w:rsidR="007900B2" w:rsidRPr="00584534">
        <w:rPr>
          <w:rFonts w:ascii="Arial" w:hAnsi="Arial" w:cs="Arial"/>
          <w:color w:val="000000" w:themeColor="text1"/>
        </w:rPr>
        <w:t>, 1907).</w:t>
      </w:r>
    </w:p>
    <w:p w14:paraId="43243F0D" w14:textId="7D47B71A" w:rsidR="00A3431A" w:rsidRPr="004C1324" w:rsidRDefault="004C1324" w:rsidP="00A3431A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t xml:space="preserve"> </w:t>
      </w:r>
      <w:r w:rsidR="00E57F38" w:rsidRPr="003D7ECB">
        <w:rPr>
          <w:rFonts w:ascii="Arial" w:hAnsi="Arial" w:cs="Arial"/>
          <w:i/>
          <w:iCs/>
          <w:color w:val="000000" w:themeColor="text1"/>
        </w:rPr>
        <w:t xml:space="preserve">Duty </w:t>
      </w:r>
      <w:proofErr w:type="spellStart"/>
      <w:r w:rsidR="00E57F38" w:rsidRPr="003D7ECB">
        <w:rPr>
          <w:rFonts w:ascii="Arial" w:hAnsi="Arial" w:cs="Arial"/>
          <w:i/>
          <w:iCs/>
          <w:color w:val="000000" w:themeColor="text1"/>
        </w:rPr>
        <w:t>arises</w:t>
      </w:r>
      <w:proofErr w:type="spellEnd"/>
      <w:r w:rsidR="00E57F38" w:rsidRPr="003D7ECB">
        <w:rPr>
          <w:rFonts w:ascii="Arial" w:hAnsi="Arial" w:cs="Arial"/>
          <w:i/>
          <w:iCs/>
          <w:color w:val="000000" w:themeColor="text1"/>
        </w:rPr>
        <w:t xml:space="preserve"> </w:t>
      </w:r>
      <w:r w:rsidR="00855D30" w:rsidRPr="003D7ECB">
        <w:rPr>
          <w:rFonts w:ascii="Arial" w:hAnsi="Arial" w:cs="Arial"/>
          <w:i/>
          <w:iCs/>
          <w:color w:val="000000" w:themeColor="text1"/>
        </w:rPr>
        <w:t xml:space="preserve">from an </w:t>
      </w:r>
      <w:proofErr w:type="spellStart"/>
      <w:r w:rsidR="00855D30" w:rsidRPr="003D7ECB">
        <w:rPr>
          <w:rFonts w:ascii="Arial" w:hAnsi="Arial" w:cs="Arial"/>
          <w:i/>
          <w:iCs/>
          <w:color w:val="000000" w:themeColor="text1"/>
        </w:rPr>
        <w:t>assumption</w:t>
      </w:r>
      <w:proofErr w:type="spellEnd"/>
      <w:r w:rsidR="00855D30" w:rsidRPr="003D7ECB">
        <w:rPr>
          <w:rFonts w:ascii="Arial" w:hAnsi="Arial" w:cs="Arial"/>
          <w:i/>
          <w:iCs/>
          <w:color w:val="000000" w:themeColor="text1"/>
        </w:rPr>
        <w:t xml:space="preserve"> of </w:t>
      </w:r>
      <w:proofErr w:type="spellStart"/>
      <w:r w:rsidR="00855D30" w:rsidRPr="003D7ECB">
        <w:rPr>
          <w:rFonts w:ascii="Arial" w:hAnsi="Arial" w:cs="Arial"/>
          <w:i/>
          <w:iCs/>
          <w:color w:val="000000" w:themeColor="text1"/>
        </w:rPr>
        <w:t>responsibility</w:t>
      </w:r>
      <w:proofErr w:type="spellEnd"/>
      <w:r w:rsidR="00855D30" w:rsidRPr="003D7ECB">
        <w:rPr>
          <w:rFonts w:ascii="Arial" w:hAnsi="Arial" w:cs="Arial"/>
          <w:i/>
          <w:iCs/>
          <w:color w:val="000000" w:themeColor="text1"/>
        </w:rPr>
        <w:t xml:space="preserve"> </w:t>
      </w:r>
      <w:r w:rsidR="004A6270">
        <w:rPr>
          <w:rFonts w:ascii="Arial" w:hAnsi="Arial" w:cs="Arial"/>
          <w:i/>
          <w:iCs/>
          <w:color w:val="000000" w:themeColor="text1"/>
        </w:rPr>
        <w:t>.</w:t>
      </w:r>
      <w:r w:rsidR="00A3431A" w:rsidRPr="004C1324">
        <w:rPr>
          <w:rFonts w:ascii="Arial" w:hAnsi="Arial" w:cs="Arial"/>
          <w:color w:val="000000" w:themeColor="text1"/>
        </w:rPr>
        <w:t xml:space="preserve">The test for the </w:t>
      </w:r>
      <w:proofErr w:type="spellStart"/>
      <w:r w:rsidR="00A3431A" w:rsidRPr="004C1324">
        <w:rPr>
          <w:rFonts w:ascii="Arial" w:hAnsi="Arial" w:cs="Arial"/>
          <w:color w:val="000000" w:themeColor="text1"/>
        </w:rPr>
        <w:t>assumption</w:t>
      </w:r>
      <w:proofErr w:type="spellEnd"/>
      <w:r w:rsidR="00A3431A" w:rsidRPr="004C1324">
        <w:rPr>
          <w:rFonts w:ascii="Arial" w:hAnsi="Arial" w:cs="Arial"/>
          <w:color w:val="000000" w:themeColor="text1"/>
        </w:rPr>
        <w:t xml:space="preserve"> of </w:t>
      </w:r>
      <w:proofErr w:type="spellStart"/>
      <w:r w:rsidR="00A3431A" w:rsidRPr="004C1324">
        <w:rPr>
          <w:rFonts w:ascii="Arial" w:hAnsi="Arial" w:cs="Arial"/>
          <w:color w:val="000000" w:themeColor="text1"/>
        </w:rPr>
        <w:t>responsibility</w:t>
      </w:r>
      <w:proofErr w:type="spellEnd"/>
      <w:r w:rsidR="00A3431A" w:rsidRPr="004C1324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6B5711" w:rsidRPr="004C1324">
        <w:rPr>
          <w:rFonts w:ascii="Arial" w:hAnsi="Arial" w:cs="Arial"/>
          <w:color w:val="000000" w:themeColor="text1"/>
        </w:rPr>
        <w:t>applied</w:t>
      </w:r>
      <w:proofErr w:type="spellEnd"/>
      <w:r w:rsidR="006B5711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B5711" w:rsidRPr="004C1324">
        <w:rPr>
          <w:rFonts w:ascii="Arial" w:hAnsi="Arial" w:cs="Arial"/>
          <w:color w:val="000000" w:themeColor="text1"/>
        </w:rPr>
        <w:t>objectively</w:t>
      </w:r>
      <w:proofErr w:type="spellEnd"/>
      <w:r w:rsidR="007616D6" w:rsidRPr="004C1324">
        <w:rPr>
          <w:rFonts w:ascii="Arial" w:hAnsi="Arial" w:cs="Arial"/>
          <w:color w:val="000000" w:themeColor="text1"/>
        </w:rPr>
        <w:t xml:space="preserve"> as </w:t>
      </w:r>
      <w:r w:rsidR="00B77A2B" w:rsidRPr="004C1324">
        <w:rPr>
          <w:rFonts w:ascii="Arial" w:hAnsi="Arial" w:cs="Arial"/>
          <w:color w:val="000000" w:themeColor="text1"/>
        </w:rPr>
        <w:t xml:space="preserve">it </w:t>
      </w:r>
      <w:proofErr w:type="spellStart"/>
      <w:r w:rsidR="005C1C3C" w:rsidRPr="004C1324">
        <w:rPr>
          <w:rFonts w:ascii="Arial" w:hAnsi="Arial" w:cs="Arial"/>
          <w:color w:val="000000" w:themeColor="text1"/>
        </w:rPr>
        <w:t>apply</w:t>
      </w:r>
      <w:proofErr w:type="spellEnd"/>
      <w:r w:rsidR="005C1C3C" w:rsidRPr="004C132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5C1C3C" w:rsidRPr="004C1324">
        <w:rPr>
          <w:rFonts w:ascii="Arial" w:hAnsi="Arial" w:cs="Arial"/>
          <w:color w:val="000000" w:themeColor="text1"/>
        </w:rPr>
        <w:t>anyone</w:t>
      </w:r>
      <w:proofErr w:type="spellEnd"/>
      <w:r w:rsidR="005C1C3C" w:rsidRPr="004C1324">
        <w:rPr>
          <w:rFonts w:ascii="Arial" w:hAnsi="Arial" w:cs="Arial"/>
          <w:color w:val="000000" w:themeColor="text1"/>
        </w:rPr>
        <w:t xml:space="preserve"> who </w:t>
      </w:r>
      <w:proofErr w:type="spellStart"/>
      <w:r w:rsidR="005C1C3C" w:rsidRPr="004C1324">
        <w:rPr>
          <w:rFonts w:ascii="Arial" w:hAnsi="Arial" w:cs="Arial"/>
          <w:color w:val="000000" w:themeColor="text1"/>
        </w:rPr>
        <w:t>takes</w:t>
      </w:r>
      <w:proofErr w:type="spellEnd"/>
      <w:r w:rsidR="005C1C3C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5C1C3C" w:rsidRPr="004C1324">
        <w:rPr>
          <w:rFonts w:ascii="Arial" w:hAnsi="Arial" w:cs="Arial"/>
          <w:color w:val="000000" w:themeColor="text1"/>
        </w:rPr>
        <w:t>responsibility</w:t>
      </w:r>
      <w:proofErr w:type="spellEnd"/>
      <w:r w:rsidR="005C1C3C" w:rsidRPr="004C1324">
        <w:rPr>
          <w:rFonts w:ascii="Arial" w:hAnsi="Arial" w:cs="Arial"/>
          <w:color w:val="000000" w:themeColor="text1"/>
        </w:rPr>
        <w:t xml:space="preserve"> for a care to </w:t>
      </w:r>
      <w:proofErr w:type="spellStart"/>
      <w:r w:rsidR="005C1C3C" w:rsidRPr="004C1324">
        <w:rPr>
          <w:rFonts w:ascii="Arial" w:hAnsi="Arial" w:cs="Arial"/>
          <w:color w:val="000000" w:themeColor="text1"/>
        </w:rPr>
        <w:t>another</w:t>
      </w:r>
      <w:proofErr w:type="spellEnd"/>
      <w:r w:rsidR="002C1F7C" w:rsidRPr="004C1324">
        <w:rPr>
          <w:rFonts w:ascii="Arial" w:hAnsi="Arial" w:cs="Arial"/>
          <w:color w:val="000000" w:themeColor="text1"/>
        </w:rPr>
        <w:t xml:space="preserve">. A crucial case who </w:t>
      </w:r>
      <w:proofErr w:type="spellStart"/>
      <w:r w:rsidR="002C1F7C" w:rsidRPr="004C1324">
        <w:rPr>
          <w:rFonts w:ascii="Arial" w:hAnsi="Arial" w:cs="Arial"/>
          <w:color w:val="000000" w:themeColor="text1"/>
        </w:rPr>
        <w:t>explain</w:t>
      </w:r>
      <w:proofErr w:type="spellEnd"/>
      <w:r w:rsidR="002C1F7C" w:rsidRPr="004C1324">
        <w:rPr>
          <w:rFonts w:ascii="Arial" w:hAnsi="Arial" w:cs="Arial"/>
          <w:color w:val="000000" w:themeColor="text1"/>
        </w:rPr>
        <w:t xml:space="preserve"> this duty of care is </w:t>
      </w:r>
      <w:r w:rsidR="00FB01D4" w:rsidRPr="004C1324">
        <w:rPr>
          <w:rFonts w:ascii="Arial" w:hAnsi="Arial" w:cs="Arial"/>
          <w:color w:val="000000" w:themeColor="text1"/>
        </w:rPr>
        <w:t xml:space="preserve">(R v Stone and </w:t>
      </w:r>
      <w:proofErr w:type="spellStart"/>
      <w:r w:rsidR="00FB01D4" w:rsidRPr="004C1324">
        <w:rPr>
          <w:rFonts w:ascii="Arial" w:hAnsi="Arial" w:cs="Arial"/>
          <w:color w:val="000000" w:themeColor="text1"/>
        </w:rPr>
        <w:t>Dobinson</w:t>
      </w:r>
      <w:proofErr w:type="spellEnd"/>
      <w:r w:rsidR="00DE2A62" w:rsidRPr="004C1324">
        <w:rPr>
          <w:rFonts w:ascii="Arial" w:hAnsi="Arial" w:cs="Arial"/>
          <w:color w:val="000000" w:themeColor="text1"/>
        </w:rPr>
        <w:t>, (1977)</w:t>
      </w:r>
      <w:r w:rsidR="008D21EB" w:rsidRPr="004C1324">
        <w:rPr>
          <w:rFonts w:ascii="Arial" w:hAnsi="Arial" w:cs="Arial"/>
          <w:color w:val="000000" w:themeColor="text1"/>
        </w:rPr>
        <w:t xml:space="preserve">) </w:t>
      </w:r>
      <w:proofErr w:type="spellStart"/>
      <w:r w:rsidR="008D21EB" w:rsidRPr="004C1324">
        <w:rPr>
          <w:rFonts w:ascii="Arial" w:hAnsi="Arial" w:cs="Arial"/>
          <w:color w:val="000000" w:themeColor="text1"/>
        </w:rPr>
        <w:t>where</w:t>
      </w:r>
      <w:proofErr w:type="spellEnd"/>
      <w:r w:rsidR="008D21EB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8D21EB" w:rsidRPr="004C1324">
        <w:rPr>
          <w:rFonts w:ascii="Arial" w:hAnsi="Arial" w:cs="Arial"/>
          <w:color w:val="000000" w:themeColor="text1"/>
        </w:rPr>
        <w:t>defendants</w:t>
      </w:r>
      <w:proofErr w:type="spellEnd"/>
      <w:r w:rsidR="002F3397" w:rsidRPr="004C1324">
        <w:rPr>
          <w:rFonts w:ascii="Arial" w:hAnsi="Arial" w:cs="Arial"/>
          <w:color w:val="000000" w:themeColor="text1"/>
        </w:rPr>
        <w:t xml:space="preserve">, who </w:t>
      </w:r>
      <w:proofErr w:type="spellStart"/>
      <w:r w:rsidR="002F3397" w:rsidRPr="004C1324">
        <w:rPr>
          <w:rFonts w:ascii="Arial" w:hAnsi="Arial" w:cs="Arial"/>
          <w:color w:val="000000" w:themeColor="text1"/>
        </w:rPr>
        <w:t>were</w:t>
      </w:r>
      <w:proofErr w:type="spellEnd"/>
      <w:r w:rsidR="002F3397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B91EC4" w:rsidRPr="004C1324">
        <w:rPr>
          <w:rFonts w:ascii="Arial" w:hAnsi="Arial" w:cs="Arial"/>
          <w:color w:val="000000" w:themeColor="text1"/>
        </w:rPr>
        <w:t>described</w:t>
      </w:r>
      <w:proofErr w:type="spellEnd"/>
      <w:r w:rsidR="00B91EC4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B36AB7" w:rsidRPr="004C1324">
        <w:rPr>
          <w:rFonts w:ascii="Arial" w:hAnsi="Arial" w:cs="Arial"/>
          <w:color w:val="000000" w:themeColor="text1"/>
        </w:rPr>
        <w:t>having</w:t>
      </w:r>
      <w:proofErr w:type="spellEnd"/>
      <w:r w:rsidR="00B36AB7" w:rsidRPr="004C1324">
        <w:rPr>
          <w:rFonts w:ascii="Arial" w:hAnsi="Arial" w:cs="Arial"/>
          <w:color w:val="000000" w:themeColor="text1"/>
        </w:rPr>
        <w:t xml:space="preserve"> a </w:t>
      </w:r>
      <w:proofErr w:type="spellStart"/>
      <w:r w:rsidR="00B36AB7" w:rsidRPr="004C1324">
        <w:rPr>
          <w:rFonts w:ascii="Arial" w:hAnsi="Arial" w:cs="Arial"/>
          <w:color w:val="000000" w:themeColor="text1"/>
        </w:rPr>
        <w:t>ludicrous</w:t>
      </w:r>
      <w:proofErr w:type="spellEnd"/>
      <w:r w:rsidR="00B36AB7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B36AB7" w:rsidRPr="004C1324">
        <w:rPr>
          <w:rFonts w:ascii="Arial" w:hAnsi="Arial" w:cs="Arial"/>
          <w:color w:val="000000" w:themeColor="text1"/>
        </w:rPr>
        <w:t>acts</w:t>
      </w:r>
      <w:proofErr w:type="spellEnd"/>
      <w:r w:rsidR="00C46D29" w:rsidRPr="004C1324">
        <w:rPr>
          <w:rFonts w:ascii="Arial" w:hAnsi="Arial" w:cs="Arial"/>
          <w:color w:val="000000" w:themeColor="text1"/>
        </w:rPr>
        <w:t xml:space="preserve">, </w:t>
      </w:r>
      <w:proofErr w:type="spellStart"/>
      <w:r w:rsidR="00C46D29" w:rsidRPr="004C1324">
        <w:rPr>
          <w:rFonts w:ascii="Arial" w:hAnsi="Arial" w:cs="Arial"/>
          <w:color w:val="000000" w:themeColor="text1"/>
        </w:rPr>
        <w:t>we’re</w:t>
      </w:r>
      <w:proofErr w:type="spellEnd"/>
      <w:r w:rsidR="00C46D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271E46" w:rsidRPr="004C1324">
        <w:rPr>
          <w:rFonts w:ascii="Arial" w:hAnsi="Arial" w:cs="Arial"/>
          <w:color w:val="000000" w:themeColor="text1"/>
        </w:rPr>
        <w:t>blameworthy</w:t>
      </w:r>
      <w:proofErr w:type="spellEnd"/>
      <w:r w:rsidR="00271E46" w:rsidRPr="004C1324">
        <w:rPr>
          <w:rFonts w:ascii="Arial" w:hAnsi="Arial" w:cs="Arial"/>
          <w:color w:val="000000" w:themeColor="text1"/>
        </w:rPr>
        <w:t xml:space="preserve"> for </w:t>
      </w:r>
      <w:proofErr w:type="spellStart"/>
      <w:r w:rsidR="00271E46" w:rsidRPr="004C1324">
        <w:rPr>
          <w:rFonts w:ascii="Arial" w:hAnsi="Arial" w:cs="Arial"/>
          <w:color w:val="000000" w:themeColor="text1"/>
        </w:rPr>
        <w:t>manslaughter</w:t>
      </w:r>
      <w:proofErr w:type="spellEnd"/>
      <w:r w:rsidR="00271E46" w:rsidRPr="004C1324">
        <w:rPr>
          <w:rFonts w:ascii="Arial" w:hAnsi="Arial" w:cs="Arial"/>
          <w:color w:val="000000" w:themeColor="text1"/>
        </w:rPr>
        <w:t xml:space="preserve"> after</w:t>
      </w:r>
      <w:r w:rsidR="0061054F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1054F" w:rsidRPr="004C1324">
        <w:rPr>
          <w:rFonts w:ascii="Arial" w:hAnsi="Arial" w:cs="Arial"/>
          <w:color w:val="000000" w:themeColor="text1"/>
        </w:rPr>
        <w:t>they</w:t>
      </w:r>
      <w:proofErr w:type="spellEnd"/>
      <w:r w:rsidR="0061054F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1054F" w:rsidRPr="004C1324">
        <w:rPr>
          <w:rFonts w:ascii="Arial" w:hAnsi="Arial" w:cs="Arial"/>
          <w:color w:val="000000" w:themeColor="text1"/>
        </w:rPr>
        <w:t>assumed</w:t>
      </w:r>
      <w:proofErr w:type="spellEnd"/>
      <w:r w:rsidR="0061054F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61054F" w:rsidRPr="004C1324">
        <w:rPr>
          <w:rFonts w:ascii="Arial" w:hAnsi="Arial" w:cs="Arial"/>
          <w:color w:val="000000" w:themeColor="text1"/>
        </w:rPr>
        <w:t>responsibility</w:t>
      </w:r>
      <w:proofErr w:type="spellEnd"/>
      <w:r w:rsidR="00870349" w:rsidRPr="004C1324">
        <w:rPr>
          <w:rFonts w:ascii="Arial" w:hAnsi="Arial" w:cs="Arial"/>
          <w:color w:val="000000" w:themeColor="text1"/>
        </w:rPr>
        <w:t xml:space="preserve"> to</w:t>
      </w:r>
      <w:r w:rsidR="00271E46" w:rsidRPr="004C1324">
        <w:rPr>
          <w:rFonts w:ascii="Arial" w:hAnsi="Arial" w:cs="Arial"/>
          <w:color w:val="000000" w:themeColor="text1"/>
        </w:rPr>
        <w:t xml:space="preserve"> care</w:t>
      </w:r>
      <w:r w:rsidR="00870349" w:rsidRPr="004C1324">
        <w:rPr>
          <w:rFonts w:ascii="Arial" w:hAnsi="Arial" w:cs="Arial"/>
          <w:color w:val="000000" w:themeColor="text1"/>
        </w:rPr>
        <w:t xml:space="preserve"> of</w:t>
      </w:r>
      <w:r w:rsidR="00271E46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271E46" w:rsidRPr="004C1324">
        <w:rPr>
          <w:rFonts w:ascii="Arial" w:hAnsi="Arial" w:cs="Arial"/>
          <w:color w:val="000000" w:themeColor="text1"/>
        </w:rPr>
        <w:t>Stone’s</w:t>
      </w:r>
      <w:proofErr w:type="spellEnd"/>
      <w:r w:rsidR="00271E46" w:rsidRPr="004C1324">
        <w:rPr>
          <w:rFonts w:ascii="Arial" w:hAnsi="Arial" w:cs="Arial"/>
          <w:color w:val="000000" w:themeColor="text1"/>
        </w:rPr>
        <w:t xml:space="preserve"> sister</w:t>
      </w:r>
      <w:r w:rsidR="00256EEE" w:rsidRPr="004C1324">
        <w:rPr>
          <w:rFonts w:ascii="Arial" w:hAnsi="Arial" w:cs="Arial"/>
          <w:color w:val="000000" w:themeColor="text1"/>
        </w:rPr>
        <w:t xml:space="preserve"> who </w:t>
      </w:r>
      <w:proofErr w:type="spellStart"/>
      <w:r w:rsidR="00256EEE" w:rsidRPr="004C1324">
        <w:rPr>
          <w:rFonts w:ascii="Arial" w:hAnsi="Arial" w:cs="Arial"/>
          <w:color w:val="000000" w:themeColor="text1"/>
        </w:rPr>
        <w:t>died</w:t>
      </w:r>
      <w:proofErr w:type="spellEnd"/>
      <w:r w:rsidR="00256EEE" w:rsidRPr="004C1324">
        <w:rPr>
          <w:rFonts w:ascii="Arial" w:hAnsi="Arial" w:cs="Arial"/>
          <w:color w:val="000000" w:themeColor="text1"/>
        </w:rPr>
        <w:t xml:space="preserve"> </w:t>
      </w:r>
      <w:r w:rsidR="003740F4" w:rsidRPr="004C1324">
        <w:rPr>
          <w:rFonts w:ascii="Arial" w:hAnsi="Arial" w:cs="Arial"/>
          <w:color w:val="000000" w:themeColor="text1"/>
        </w:rPr>
        <w:t xml:space="preserve">while she </w:t>
      </w:r>
      <w:proofErr w:type="spellStart"/>
      <w:r w:rsidR="003740F4" w:rsidRPr="004C1324">
        <w:rPr>
          <w:rFonts w:ascii="Arial" w:hAnsi="Arial" w:cs="Arial"/>
          <w:color w:val="000000" w:themeColor="text1"/>
        </w:rPr>
        <w:t>was</w:t>
      </w:r>
      <w:proofErr w:type="spellEnd"/>
      <w:r w:rsidR="003740F4" w:rsidRPr="004C1324">
        <w:rPr>
          <w:rFonts w:ascii="Arial" w:hAnsi="Arial" w:cs="Arial"/>
          <w:color w:val="000000" w:themeColor="text1"/>
        </w:rPr>
        <w:t xml:space="preserve"> in </w:t>
      </w:r>
      <w:proofErr w:type="spellStart"/>
      <w:r w:rsidR="003740F4" w:rsidRPr="004C1324">
        <w:rPr>
          <w:rFonts w:ascii="Arial" w:hAnsi="Arial" w:cs="Arial"/>
          <w:color w:val="000000" w:themeColor="text1"/>
        </w:rPr>
        <w:t>their</w:t>
      </w:r>
      <w:proofErr w:type="spellEnd"/>
      <w:r w:rsidR="003740F4" w:rsidRPr="004C1324">
        <w:rPr>
          <w:rFonts w:ascii="Arial" w:hAnsi="Arial" w:cs="Arial"/>
          <w:color w:val="000000" w:themeColor="text1"/>
        </w:rPr>
        <w:t xml:space="preserve"> care. </w:t>
      </w:r>
      <w:r w:rsidR="00C46D48" w:rsidRPr="004C1324">
        <w:rPr>
          <w:rFonts w:ascii="Arial" w:hAnsi="Arial" w:cs="Arial"/>
          <w:color w:val="000000" w:themeColor="text1"/>
        </w:rPr>
        <w:t xml:space="preserve">An </w:t>
      </w:r>
      <w:proofErr w:type="spellStart"/>
      <w:r w:rsidR="00C46D48" w:rsidRPr="004C1324">
        <w:rPr>
          <w:rFonts w:ascii="Arial" w:hAnsi="Arial" w:cs="Arial"/>
          <w:color w:val="000000" w:themeColor="text1"/>
        </w:rPr>
        <w:t>earlier</w:t>
      </w:r>
      <w:proofErr w:type="spellEnd"/>
      <w:r w:rsidR="00C46D48" w:rsidRPr="004C1324">
        <w:rPr>
          <w:rFonts w:ascii="Arial" w:hAnsi="Arial" w:cs="Arial"/>
          <w:color w:val="000000" w:themeColor="text1"/>
        </w:rPr>
        <w:t xml:space="preserve"> example for</w:t>
      </w:r>
      <w:r w:rsidR="00944FE1" w:rsidRPr="004C1324">
        <w:rPr>
          <w:rFonts w:ascii="Arial" w:hAnsi="Arial" w:cs="Arial"/>
          <w:color w:val="000000" w:themeColor="text1"/>
        </w:rPr>
        <w:t xml:space="preserve"> this duty is </w:t>
      </w:r>
      <w:r w:rsidR="00CD28BD" w:rsidRPr="004C1324">
        <w:rPr>
          <w:rFonts w:ascii="Arial" w:hAnsi="Arial" w:cs="Arial"/>
          <w:color w:val="000000" w:themeColor="text1"/>
        </w:rPr>
        <w:t>(</w:t>
      </w:r>
      <w:proofErr w:type="spellStart"/>
      <w:r w:rsidR="00CD28BD" w:rsidRPr="004C1324">
        <w:rPr>
          <w:rFonts w:ascii="Arial" w:hAnsi="Arial" w:cs="Arial"/>
          <w:color w:val="000000" w:themeColor="text1"/>
        </w:rPr>
        <w:t>Instan</w:t>
      </w:r>
      <w:proofErr w:type="spellEnd"/>
      <w:r w:rsidR="00CD28BD" w:rsidRPr="004C1324">
        <w:rPr>
          <w:rFonts w:ascii="Arial" w:hAnsi="Arial" w:cs="Arial"/>
          <w:color w:val="000000" w:themeColor="text1"/>
        </w:rPr>
        <w:t>, (1983))</w:t>
      </w:r>
      <w:r w:rsidR="00737ABC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37ABC" w:rsidRPr="004C1324">
        <w:rPr>
          <w:rFonts w:ascii="Arial" w:hAnsi="Arial" w:cs="Arial"/>
          <w:color w:val="000000" w:themeColor="text1"/>
        </w:rPr>
        <w:t>where</w:t>
      </w:r>
      <w:proofErr w:type="spellEnd"/>
      <w:r w:rsidR="00737ABC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737ABC" w:rsidRPr="004C1324">
        <w:rPr>
          <w:rFonts w:ascii="Arial" w:hAnsi="Arial" w:cs="Arial"/>
          <w:color w:val="000000" w:themeColor="text1"/>
        </w:rPr>
        <w:t>Instan</w:t>
      </w:r>
      <w:proofErr w:type="spellEnd"/>
      <w:r w:rsidR="00737ABC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9613BE" w:rsidRPr="004C1324">
        <w:rPr>
          <w:rFonts w:ascii="Arial" w:hAnsi="Arial" w:cs="Arial"/>
          <w:color w:val="000000" w:themeColor="text1"/>
        </w:rPr>
        <w:t>was</w:t>
      </w:r>
      <w:proofErr w:type="spellEnd"/>
      <w:r w:rsidR="009613BE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9613BE" w:rsidRPr="004C1324">
        <w:rPr>
          <w:rFonts w:ascii="Arial" w:hAnsi="Arial" w:cs="Arial"/>
          <w:color w:val="000000" w:themeColor="text1"/>
        </w:rPr>
        <w:t>found</w:t>
      </w:r>
      <w:proofErr w:type="spellEnd"/>
      <w:r w:rsidR="009613BE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9613BE" w:rsidRPr="004C1324">
        <w:rPr>
          <w:rFonts w:ascii="Arial" w:hAnsi="Arial" w:cs="Arial"/>
          <w:color w:val="000000" w:themeColor="text1"/>
        </w:rPr>
        <w:t>guilty</w:t>
      </w:r>
      <w:proofErr w:type="spellEnd"/>
      <w:r w:rsidR="009613BE" w:rsidRPr="004C1324">
        <w:rPr>
          <w:rFonts w:ascii="Arial" w:hAnsi="Arial" w:cs="Arial"/>
          <w:color w:val="000000" w:themeColor="text1"/>
        </w:rPr>
        <w:t xml:space="preserve"> of </w:t>
      </w:r>
      <w:proofErr w:type="spellStart"/>
      <w:r w:rsidR="009613BE" w:rsidRPr="004C1324">
        <w:rPr>
          <w:rFonts w:ascii="Arial" w:hAnsi="Arial" w:cs="Arial"/>
          <w:color w:val="000000" w:themeColor="text1"/>
        </w:rPr>
        <w:t>manslaughter</w:t>
      </w:r>
      <w:proofErr w:type="spellEnd"/>
      <w:r w:rsidR="009613BE" w:rsidRPr="004C1324">
        <w:rPr>
          <w:rFonts w:ascii="Arial" w:hAnsi="Arial" w:cs="Arial"/>
          <w:color w:val="000000" w:themeColor="text1"/>
        </w:rPr>
        <w:t xml:space="preserve"> after</w:t>
      </w:r>
      <w:r w:rsidR="008D000D" w:rsidRPr="004C1324">
        <w:rPr>
          <w:rFonts w:ascii="Arial" w:hAnsi="Arial" w:cs="Arial"/>
          <w:color w:val="000000" w:themeColor="text1"/>
        </w:rPr>
        <w:t xml:space="preserve"> she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lived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 in the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victims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 house and</w:t>
      </w:r>
      <w:r w:rsidR="009613BE" w:rsidRPr="004C1324">
        <w:rPr>
          <w:rFonts w:ascii="Arial" w:hAnsi="Arial" w:cs="Arial"/>
          <w:color w:val="000000" w:themeColor="text1"/>
        </w:rPr>
        <w:t xml:space="preserve"> she </w:t>
      </w:r>
      <w:proofErr w:type="spellStart"/>
      <w:r w:rsidR="00D31F35" w:rsidRPr="004C1324">
        <w:rPr>
          <w:rFonts w:ascii="Arial" w:hAnsi="Arial" w:cs="Arial"/>
          <w:color w:val="000000" w:themeColor="text1"/>
        </w:rPr>
        <w:t>omitted</w:t>
      </w:r>
      <w:proofErr w:type="spellEnd"/>
      <w:r w:rsidR="00D31F35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D31F35" w:rsidRPr="004C1324">
        <w:rPr>
          <w:rFonts w:ascii="Arial" w:hAnsi="Arial" w:cs="Arial"/>
          <w:color w:val="000000" w:themeColor="text1"/>
        </w:rPr>
        <w:t>giving</w:t>
      </w:r>
      <w:proofErr w:type="spellEnd"/>
      <w:r w:rsidR="00D31F35" w:rsidRPr="004C1324">
        <w:rPr>
          <w:rFonts w:ascii="Arial" w:hAnsi="Arial" w:cs="Arial"/>
          <w:color w:val="000000" w:themeColor="text1"/>
        </w:rPr>
        <w:t xml:space="preserve"> food and </w:t>
      </w:r>
      <w:r w:rsidR="00B53E66" w:rsidRPr="004C1324">
        <w:rPr>
          <w:rFonts w:ascii="Arial" w:hAnsi="Arial" w:cs="Arial"/>
          <w:color w:val="000000" w:themeColor="text1"/>
        </w:rPr>
        <w:t xml:space="preserve">to procure </w:t>
      </w:r>
      <w:proofErr w:type="spellStart"/>
      <w:r w:rsidR="00B53E66" w:rsidRPr="004C1324">
        <w:rPr>
          <w:rFonts w:ascii="Arial" w:hAnsi="Arial" w:cs="Arial"/>
          <w:color w:val="000000" w:themeColor="text1"/>
        </w:rPr>
        <w:t>treatment</w:t>
      </w:r>
      <w:proofErr w:type="spellEnd"/>
      <w:r w:rsidR="00B53E66" w:rsidRPr="004C1324">
        <w:rPr>
          <w:rFonts w:ascii="Arial" w:hAnsi="Arial" w:cs="Arial"/>
          <w:color w:val="000000" w:themeColor="text1"/>
        </w:rPr>
        <w:t xml:space="preserve"> for her </w:t>
      </w:r>
      <w:proofErr w:type="spellStart"/>
      <w:r w:rsidR="00B53E66" w:rsidRPr="004C1324">
        <w:rPr>
          <w:rFonts w:ascii="Arial" w:hAnsi="Arial" w:cs="Arial"/>
          <w:color w:val="000000" w:themeColor="text1"/>
        </w:rPr>
        <w:t>seventy-three-year-old</w:t>
      </w:r>
      <w:proofErr w:type="spellEnd"/>
      <w:r w:rsidR="00B53E66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aunt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which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used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take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 care of </w:t>
      </w:r>
      <w:proofErr w:type="spellStart"/>
      <w:r w:rsidR="008D000D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8D000D" w:rsidRPr="004C1324">
        <w:rPr>
          <w:rFonts w:ascii="Arial" w:hAnsi="Arial" w:cs="Arial"/>
          <w:color w:val="000000" w:themeColor="text1"/>
        </w:rPr>
        <w:t xml:space="preserve">. </w:t>
      </w:r>
    </w:p>
    <w:p w14:paraId="10A05068" w14:textId="33D47FAB" w:rsidR="008D000D" w:rsidRPr="004C1324" w:rsidRDefault="004C1324" w:rsidP="004C1324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C63BC9" w:rsidRPr="004C1324">
        <w:rPr>
          <w:rFonts w:ascii="Arial" w:hAnsi="Arial" w:cs="Arial"/>
          <w:i/>
          <w:iCs/>
          <w:color w:val="000000" w:themeColor="text1"/>
        </w:rPr>
        <w:t xml:space="preserve">Duty to </w:t>
      </w:r>
      <w:proofErr w:type="spellStart"/>
      <w:r w:rsidR="00C63BC9" w:rsidRPr="004C1324">
        <w:rPr>
          <w:rFonts w:ascii="Arial" w:hAnsi="Arial" w:cs="Arial"/>
          <w:i/>
          <w:iCs/>
          <w:color w:val="000000" w:themeColor="text1"/>
        </w:rPr>
        <w:t>remedy</w:t>
      </w:r>
      <w:proofErr w:type="spellEnd"/>
      <w:r w:rsidR="00C63BC9" w:rsidRPr="004C1324">
        <w:rPr>
          <w:rFonts w:ascii="Arial" w:hAnsi="Arial" w:cs="Arial"/>
          <w:i/>
          <w:iCs/>
          <w:color w:val="000000" w:themeColor="text1"/>
        </w:rPr>
        <w:t xml:space="preserve"> a</w:t>
      </w:r>
      <w:r w:rsidR="0061552B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61552B" w:rsidRPr="004C1324">
        <w:rPr>
          <w:rFonts w:ascii="Arial" w:hAnsi="Arial" w:cs="Arial"/>
          <w:i/>
          <w:iCs/>
          <w:color w:val="000000" w:themeColor="text1"/>
        </w:rPr>
        <w:t>dangerous</w:t>
      </w:r>
      <w:proofErr w:type="spellEnd"/>
      <w:r w:rsidR="0061552B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61552B" w:rsidRPr="004C1324">
        <w:rPr>
          <w:rFonts w:ascii="Arial" w:hAnsi="Arial" w:cs="Arial"/>
          <w:i/>
          <w:iCs/>
          <w:color w:val="000000" w:themeColor="text1"/>
        </w:rPr>
        <w:t>situation</w:t>
      </w:r>
      <w:proofErr w:type="spellEnd"/>
      <w:r w:rsidR="0061552B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r w:rsidR="00F86FCB" w:rsidRPr="004C1324">
        <w:rPr>
          <w:rFonts w:ascii="Arial" w:hAnsi="Arial" w:cs="Arial"/>
          <w:i/>
          <w:iCs/>
          <w:color w:val="000000" w:themeColor="text1"/>
        </w:rPr>
        <w:t xml:space="preserve">if the </w:t>
      </w:r>
      <w:proofErr w:type="spellStart"/>
      <w:r w:rsidR="00F86FCB" w:rsidRPr="004C1324">
        <w:rPr>
          <w:rFonts w:ascii="Arial" w:hAnsi="Arial" w:cs="Arial"/>
          <w:i/>
          <w:iCs/>
          <w:color w:val="000000" w:themeColor="text1"/>
        </w:rPr>
        <w:t>defendat</w:t>
      </w:r>
      <w:proofErr w:type="spellEnd"/>
      <w:r w:rsidR="00F86FCB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F86FCB" w:rsidRPr="004C1324">
        <w:rPr>
          <w:rFonts w:ascii="Arial" w:hAnsi="Arial" w:cs="Arial"/>
          <w:i/>
          <w:iCs/>
          <w:color w:val="000000" w:themeColor="text1"/>
        </w:rPr>
        <w:t>had</w:t>
      </w:r>
      <w:proofErr w:type="spellEnd"/>
      <w:r w:rsidR="00F86FCB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F86FCB" w:rsidRPr="004C1324">
        <w:rPr>
          <w:rFonts w:ascii="Arial" w:hAnsi="Arial" w:cs="Arial"/>
          <w:i/>
          <w:iCs/>
          <w:color w:val="000000" w:themeColor="text1"/>
        </w:rPr>
        <w:t>created</w:t>
      </w:r>
      <w:proofErr w:type="spellEnd"/>
      <w:r w:rsidR="00F86FCB" w:rsidRPr="004C1324">
        <w:rPr>
          <w:rFonts w:ascii="Arial" w:hAnsi="Arial" w:cs="Arial"/>
          <w:i/>
          <w:iCs/>
          <w:color w:val="000000" w:themeColor="text1"/>
        </w:rPr>
        <w:t xml:space="preserve"> it</w:t>
      </w:r>
      <w:r w:rsidR="00627BF6" w:rsidRPr="004C1324">
        <w:rPr>
          <w:rFonts w:ascii="Arial" w:hAnsi="Arial" w:cs="Arial"/>
          <w:i/>
          <w:iCs/>
          <w:color w:val="000000" w:themeColor="text1"/>
        </w:rPr>
        <w:t xml:space="preserve"> with or </w:t>
      </w:r>
      <w:proofErr w:type="spellStart"/>
      <w:r w:rsidR="00627BF6" w:rsidRPr="004C1324">
        <w:rPr>
          <w:rFonts w:ascii="Arial" w:hAnsi="Arial" w:cs="Arial"/>
          <w:i/>
          <w:iCs/>
          <w:color w:val="000000" w:themeColor="text1"/>
        </w:rPr>
        <w:t>without</w:t>
      </w:r>
      <w:proofErr w:type="spellEnd"/>
      <w:r w:rsidR="00627BF6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627BF6" w:rsidRPr="004C1324">
        <w:rPr>
          <w:rFonts w:ascii="Arial" w:hAnsi="Arial" w:cs="Arial"/>
          <w:i/>
          <w:iCs/>
          <w:color w:val="000000" w:themeColor="text1"/>
        </w:rPr>
        <w:t>intention</w:t>
      </w:r>
      <w:proofErr w:type="spellEnd"/>
    </w:p>
    <w:p w14:paraId="43B1DB43" w14:textId="761135CC" w:rsidR="00C75579" w:rsidRPr="004C1324" w:rsidRDefault="00F86FCB" w:rsidP="00C75579">
      <w:pPr>
        <w:rPr>
          <w:rFonts w:ascii="Arial" w:hAnsi="Arial" w:cs="Arial"/>
          <w:color w:val="000000" w:themeColor="text1"/>
        </w:rPr>
      </w:pPr>
      <w:r w:rsidRPr="004C1324">
        <w:rPr>
          <w:rFonts w:ascii="Arial" w:hAnsi="Arial" w:cs="Arial"/>
          <w:color w:val="000000" w:themeColor="text1"/>
        </w:rPr>
        <w:t xml:space="preserve">In this duty of care the </w:t>
      </w:r>
      <w:proofErr w:type="spellStart"/>
      <w:r w:rsidR="004C4792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4C4792" w:rsidRPr="004C1324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4C4792" w:rsidRPr="004C1324">
        <w:rPr>
          <w:rFonts w:ascii="Arial" w:hAnsi="Arial" w:cs="Arial"/>
          <w:color w:val="000000" w:themeColor="text1"/>
        </w:rPr>
        <w:t>guilty</w:t>
      </w:r>
      <w:proofErr w:type="spellEnd"/>
      <w:r w:rsidR="004C4792" w:rsidRPr="004C1324">
        <w:rPr>
          <w:rFonts w:ascii="Arial" w:hAnsi="Arial" w:cs="Arial"/>
          <w:color w:val="000000" w:themeColor="text1"/>
        </w:rPr>
        <w:t xml:space="preserve"> for </w:t>
      </w:r>
      <w:proofErr w:type="spellStart"/>
      <w:r w:rsidR="004C4792" w:rsidRPr="004C1324">
        <w:rPr>
          <w:rFonts w:ascii="Arial" w:hAnsi="Arial" w:cs="Arial"/>
          <w:color w:val="000000" w:themeColor="text1"/>
        </w:rPr>
        <w:t>any</w:t>
      </w:r>
      <w:proofErr w:type="spellEnd"/>
      <w:r w:rsidR="004C4792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damage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or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injury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caused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victim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if he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created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that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dangerous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situation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that the </w:t>
      </w:r>
      <w:proofErr w:type="spellStart"/>
      <w:r w:rsidR="00FD7BC4" w:rsidRPr="004C1324">
        <w:rPr>
          <w:rFonts w:ascii="Arial" w:hAnsi="Arial" w:cs="Arial"/>
          <w:color w:val="000000" w:themeColor="text1"/>
        </w:rPr>
        <w:t>victims</w:t>
      </w:r>
      <w:proofErr w:type="spellEnd"/>
      <w:r w:rsidR="00FD7BC4" w:rsidRPr="004C1324">
        <w:rPr>
          <w:rFonts w:ascii="Arial" w:hAnsi="Arial" w:cs="Arial"/>
          <w:color w:val="000000" w:themeColor="text1"/>
        </w:rPr>
        <w:t xml:space="preserve"> is </w:t>
      </w:r>
      <w:r w:rsidR="00421D07" w:rsidRPr="004C1324">
        <w:rPr>
          <w:rFonts w:ascii="Arial" w:hAnsi="Arial" w:cs="Arial"/>
          <w:color w:val="000000" w:themeColor="text1"/>
        </w:rPr>
        <w:t>and</w:t>
      </w:r>
      <w:r w:rsidR="005973CC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5973CC" w:rsidRPr="004C1324">
        <w:rPr>
          <w:rFonts w:ascii="Arial" w:hAnsi="Arial" w:cs="Arial"/>
          <w:color w:val="000000" w:themeColor="text1"/>
        </w:rPr>
        <w:t>has</w:t>
      </w:r>
      <w:proofErr w:type="spellEnd"/>
      <w:r w:rsidR="005973CC" w:rsidRPr="004C1324">
        <w:rPr>
          <w:rFonts w:ascii="Arial" w:hAnsi="Arial" w:cs="Arial"/>
          <w:color w:val="000000" w:themeColor="text1"/>
        </w:rPr>
        <w:t xml:space="preserve"> not </w:t>
      </w:r>
      <w:proofErr w:type="spellStart"/>
      <w:r w:rsidR="005973CC" w:rsidRPr="004C1324">
        <w:rPr>
          <w:rFonts w:ascii="Arial" w:hAnsi="Arial" w:cs="Arial"/>
          <w:color w:val="000000" w:themeColor="text1"/>
        </w:rPr>
        <w:t>taken</w:t>
      </w:r>
      <w:proofErr w:type="spellEnd"/>
      <w:r w:rsidR="005973CC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5973CC" w:rsidRPr="004C1324">
        <w:rPr>
          <w:rFonts w:ascii="Arial" w:hAnsi="Arial" w:cs="Arial"/>
          <w:color w:val="000000" w:themeColor="text1"/>
        </w:rPr>
        <w:t>plausible</w:t>
      </w:r>
      <w:proofErr w:type="spellEnd"/>
      <w:r w:rsidR="005973CC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CA1F4B" w:rsidRPr="004C1324">
        <w:rPr>
          <w:rFonts w:ascii="Arial" w:hAnsi="Arial" w:cs="Arial"/>
          <w:color w:val="000000" w:themeColor="text1"/>
        </w:rPr>
        <w:t>measures</w:t>
      </w:r>
      <w:proofErr w:type="spellEnd"/>
      <w:r w:rsidR="00CA1F4B" w:rsidRPr="004C132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CA1F4B" w:rsidRPr="004C1324">
        <w:rPr>
          <w:rFonts w:ascii="Arial" w:hAnsi="Arial" w:cs="Arial"/>
          <w:color w:val="000000" w:themeColor="text1"/>
        </w:rPr>
        <w:t>remedy</w:t>
      </w:r>
      <w:proofErr w:type="spellEnd"/>
      <w:r w:rsidR="00CA1F4B" w:rsidRPr="004C1324">
        <w:rPr>
          <w:rFonts w:ascii="Arial" w:hAnsi="Arial" w:cs="Arial"/>
          <w:color w:val="000000" w:themeColor="text1"/>
        </w:rPr>
        <w:t xml:space="preserve"> that </w:t>
      </w:r>
      <w:proofErr w:type="spellStart"/>
      <w:r w:rsidR="00CA1F4B" w:rsidRPr="004C1324">
        <w:rPr>
          <w:rFonts w:ascii="Arial" w:hAnsi="Arial" w:cs="Arial"/>
          <w:color w:val="000000" w:themeColor="text1"/>
        </w:rPr>
        <w:t>situation</w:t>
      </w:r>
      <w:proofErr w:type="spellEnd"/>
      <w:r w:rsidR="006B7842" w:rsidRPr="004C1324">
        <w:rPr>
          <w:rFonts w:ascii="Arial" w:hAnsi="Arial" w:cs="Arial"/>
          <w:color w:val="000000" w:themeColor="text1"/>
        </w:rPr>
        <w:t xml:space="preserve"> (TLS, 2014). </w:t>
      </w:r>
      <w:r w:rsidR="005973CC" w:rsidRPr="004C1324">
        <w:rPr>
          <w:rFonts w:ascii="Arial" w:hAnsi="Arial" w:cs="Arial"/>
          <w:color w:val="000000" w:themeColor="text1"/>
        </w:rPr>
        <w:t xml:space="preserve"> </w:t>
      </w:r>
      <w:r w:rsidR="00627BF6" w:rsidRPr="004C1324">
        <w:rPr>
          <w:rFonts w:ascii="Arial" w:hAnsi="Arial" w:cs="Arial"/>
          <w:color w:val="000000" w:themeColor="text1"/>
        </w:rPr>
        <w:t xml:space="preserve">A relevant case </w:t>
      </w:r>
      <w:r w:rsidR="005910E8" w:rsidRPr="004C1324">
        <w:rPr>
          <w:rFonts w:ascii="Arial" w:hAnsi="Arial" w:cs="Arial"/>
          <w:color w:val="000000" w:themeColor="text1"/>
        </w:rPr>
        <w:t xml:space="preserve">to this duty is Miller (1983) </w:t>
      </w:r>
      <w:proofErr w:type="spellStart"/>
      <w:r w:rsidR="003349F3" w:rsidRPr="004C1324">
        <w:rPr>
          <w:rFonts w:ascii="Arial" w:hAnsi="Arial" w:cs="Arial"/>
          <w:color w:val="000000" w:themeColor="text1"/>
        </w:rPr>
        <w:t>where</w:t>
      </w:r>
      <w:proofErr w:type="spellEnd"/>
      <w:r w:rsidR="003349F3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3349F3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3349F3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A453A9" w:rsidRPr="004C1324">
        <w:rPr>
          <w:rFonts w:ascii="Arial" w:hAnsi="Arial" w:cs="Arial"/>
          <w:color w:val="000000" w:themeColor="text1"/>
        </w:rPr>
        <w:t>ha</w:t>
      </w:r>
      <w:r w:rsidR="006C6770" w:rsidRPr="004C1324">
        <w:rPr>
          <w:rFonts w:ascii="Arial" w:hAnsi="Arial" w:cs="Arial"/>
          <w:color w:val="000000" w:themeColor="text1"/>
        </w:rPr>
        <w:t>d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fallen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asleep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with a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lit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cigarette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in the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victim’s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house.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When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woke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up he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had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notice</w:t>
      </w:r>
      <w:proofErr w:type="spellEnd"/>
      <w:r w:rsidR="006C6770" w:rsidRPr="004C1324">
        <w:rPr>
          <w:rFonts w:ascii="Arial" w:hAnsi="Arial" w:cs="Arial"/>
          <w:color w:val="000000" w:themeColor="text1"/>
        </w:rPr>
        <w:t xml:space="preserve"> that the </w:t>
      </w:r>
      <w:proofErr w:type="spellStart"/>
      <w:r w:rsidR="006C6770" w:rsidRPr="004C1324">
        <w:rPr>
          <w:rFonts w:ascii="Arial" w:hAnsi="Arial" w:cs="Arial"/>
          <w:color w:val="000000" w:themeColor="text1"/>
        </w:rPr>
        <w:t>mattress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is on fire,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but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instead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of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trying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to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remove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that fire, he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went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to sleep in the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other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room,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therefore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liable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for the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damage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1C419D" w:rsidRPr="004C1324">
        <w:rPr>
          <w:rFonts w:ascii="Arial" w:hAnsi="Arial" w:cs="Arial"/>
          <w:color w:val="000000" w:themeColor="text1"/>
        </w:rPr>
        <w:t>caused</w:t>
      </w:r>
      <w:proofErr w:type="spellEnd"/>
      <w:r w:rsidR="001C419D" w:rsidRPr="004C1324">
        <w:rPr>
          <w:rFonts w:ascii="Arial" w:hAnsi="Arial" w:cs="Arial"/>
          <w:color w:val="000000" w:themeColor="text1"/>
        </w:rPr>
        <w:t xml:space="preserve">. </w:t>
      </w:r>
      <w:proofErr w:type="spellStart"/>
      <w:r w:rsidR="007B14D5" w:rsidRPr="004C1324">
        <w:rPr>
          <w:rFonts w:ascii="Arial" w:hAnsi="Arial" w:cs="Arial"/>
          <w:color w:val="000000" w:themeColor="text1"/>
        </w:rPr>
        <w:t>Another</w:t>
      </w:r>
      <w:proofErr w:type="spellEnd"/>
      <w:r w:rsidR="007B14D5" w:rsidRPr="004C1324">
        <w:rPr>
          <w:rFonts w:ascii="Arial" w:hAnsi="Arial" w:cs="Arial"/>
          <w:color w:val="000000" w:themeColor="text1"/>
        </w:rPr>
        <w:t xml:space="preserve"> case relevant</w:t>
      </w:r>
      <w:r w:rsidR="00036941" w:rsidRPr="004C1324">
        <w:rPr>
          <w:rFonts w:ascii="Arial" w:hAnsi="Arial" w:cs="Arial"/>
          <w:color w:val="000000" w:themeColor="text1"/>
        </w:rPr>
        <w:t xml:space="preserve"> to this duty is Santana-Bermudez (2004) </w:t>
      </w:r>
      <w:proofErr w:type="spellStart"/>
      <w:r w:rsidR="001F3998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, in this case,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had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lastRenderedPageBreak/>
        <w:t>failed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to alert the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female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police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officer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that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was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searching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him that in one of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his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pockets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was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a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sharp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object that </w:t>
      </w:r>
      <w:proofErr w:type="spellStart"/>
      <w:r w:rsidR="005D5129" w:rsidRPr="004C1324">
        <w:rPr>
          <w:rFonts w:ascii="Arial" w:hAnsi="Arial" w:cs="Arial"/>
          <w:color w:val="000000" w:themeColor="text1"/>
        </w:rPr>
        <w:t>injured</w:t>
      </w:r>
      <w:proofErr w:type="spellEnd"/>
      <w:r w:rsidR="005D5129" w:rsidRPr="004C1324">
        <w:rPr>
          <w:rFonts w:ascii="Arial" w:hAnsi="Arial" w:cs="Arial"/>
          <w:color w:val="000000" w:themeColor="text1"/>
        </w:rPr>
        <w:t xml:space="preserve"> </w:t>
      </w:r>
      <w:r w:rsidR="00C3675B" w:rsidRPr="004C1324">
        <w:rPr>
          <w:rFonts w:ascii="Arial" w:hAnsi="Arial" w:cs="Arial"/>
          <w:color w:val="000000" w:themeColor="text1"/>
        </w:rPr>
        <w:t xml:space="preserve">the </w:t>
      </w:r>
      <w:proofErr w:type="spellStart"/>
      <w:r w:rsidR="00C3675B" w:rsidRPr="004C1324">
        <w:rPr>
          <w:rFonts w:ascii="Arial" w:hAnsi="Arial" w:cs="Arial"/>
          <w:color w:val="000000" w:themeColor="text1"/>
        </w:rPr>
        <w:t>victim</w:t>
      </w:r>
      <w:proofErr w:type="spellEnd"/>
      <w:r w:rsidR="00C3675B" w:rsidRPr="004C1324">
        <w:rPr>
          <w:rFonts w:ascii="Arial" w:hAnsi="Arial" w:cs="Arial"/>
          <w:color w:val="000000" w:themeColor="text1"/>
        </w:rPr>
        <w:t xml:space="preserve">. </w:t>
      </w:r>
    </w:p>
    <w:p w14:paraId="1BC75987" w14:textId="0B4599D3" w:rsidR="001B5203" w:rsidRPr="00D67F90" w:rsidRDefault="004C1324" w:rsidP="001B5203">
      <w:pPr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1C419D" w:rsidRPr="004C1324">
        <w:rPr>
          <w:rFonts w:ascii="Arial" w:hAnsi="Arial" w:cs="Arial"/>
          <w:i/>
          <w:iCs/>
          <w:color w:val="000000" w:themeColor="text1"/>
        </w:rPr>
        <w:t>Duty</w:t>
      </w:r>
      <w:r w:rsidR="0038366C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="001B5203" w:rsidRPr="004C1324">
        <w:rPr>
          <w:rFonts w:ascii="Arial" w:hAnsi="Arial" w:cs="Arial"/>
          <w:i/>
          <w:iCs/>
          <w:color w:val="000000" w:themeColor="text1"/>
        </w:rPr>
        <w:t>situations</w:t>
      </w:r>
      <w:proofErr w:type="spellEnd"/>
      <w:r w:rsidR="001B5203" w:rsidRPr="004C1324">
        <w:rPr>
          <w:rFonts w:ascii="Arial" w:hAnsi="Arial" w:cs="Arial"/>
          <w:i/>
          <w:iCs/>
          <w:color w:val="000000" w:themeColor="text1"/>
        </w:rPr>
        <w:t xml:space="preserve"> and </w:t>
      </w:r>
      <w:proofErr w:type="spellStart"/>
      <w:r w:rsidR="001B5203" w:rsidRPr="004C1324">
        <w:rPr>
          <w:rFonts w:ascii="Arial" w:hAnsi="Arial" w:cs="Arial"/>
          <w:i/>
          <w:iCs/>
          <w:color w:val="000000" w:themeColor="text1"/>
        </w:rPr>
        <w:t>illegality</w:t>
      </w:r>
      <w:proofErr w:type="spellEnd"/>
      <w:r w:rsidR="001B5203" w:rsidRPr="004C1324">
        <w:rPr>
          <w:rFonts w:ascii="Arial" w:hAnsi="Arial" w:cs="Arial"/>
          <w:i/>
          <w:iCs/>
          <w:color w:val="000000" w:themeColor="text1"/>
        </w:rPr>
        <w:t xml:space="preserve"> </w:t>
      </w:r>
      <w:r w:rsidR="00D67F90">
        <w:rPr>
          <w:rFonts w:ascii="Arial" w:hAnsi="Arial" w:cs="Arial"/>
          <w:color w:val="000000" w:themeColor="text1"/>
        </w:rPr>
        <w:t xml:space="preserve">is </w:t>
      </w:r>
      <w:proofErr w:type="spellStart"/>
      <w:r w:rsidR="00D67F90">
        <w:rPr>
          <w:rFonts w:ascii="Arial" w:hAnsi="Arial" w:cs="Arial"/>
          <w:color w:val="000000" w:themeColor="text1"/>
        </w:rPr>
        <w:t>explained</w:t>
      </w:r>
      <w:proofErr w:type="spellEnd"/>
      <w:r w:rsidR="00D67F90">
        <w:rPr>
          <w:rFonts w:ascii="Arial" w:hAnsi="Arial" w:cs="Arial"/>
          <w:color w:val="000000" w:themeColor="text1"/>
        </w:rPr>
        <w:t xml:space="preserve"> in the </w:t>
      </w:r>
      <w:r w:rsidR="00940C9E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940C9E" w:rsidRPr="004C1324">
        <w:rPr>
          <w:rFonts w:ascii="Arial" w:hAnsi="Arial" w:cs="Arial"/>
          <w:color w:val="000000" w:themeColor="text1"/>
        </w:rPr>
        <w:t>Wacker</w:t>
      </w:r>
      <w:r w:rsidR="00D67F90">
        <w:rPr>
          <w:rFonts w:ascii="Arial" w:hAnsi="Arial" w:cs="Arial"/>
          <w:color w:val="000000" w:themeColor="text1"/>
        </w:rPr>
        <w:t>’s</w:t>
      </w:r>
      <w:proofErr w:type="spellEnd"/>
      <w:r w:rsidR="00940C9E" w:rsidRPr="004C1324">
        <w:rPr>
          <w:rFonts w:ascii="Arial" w:hAnsi="Arial" w:cs="Arial"/>
          <w:color w:val="000000" w:themeColor="text1"/>
        </w:rPr>
        <w:t xml:space="preserve"> (2003) </w:t>
      </w:r>
      <w:r w:rsidR="00B21B8E">
        <w:rPr>
          <w:rFonts w:ascii="Arial" w:hAnsi="Arial" w:cs="Arial"/>
          <w:color w:val="000000" w:themeColor="text1"/>
        </w:rPr>
        <w:t xml:space="preserve">case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where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was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a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lorry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driver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which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illegally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3F0068" w:rsidRPr="004C1324">
        <w:rPr>
          <w:rFonts w:ascii="Arial" w:hAnsi="Arial" w:cs="Arial"/>
          <w:color w:val="000000" w:themeColor="text1"/>
        </w:rPr>
        <w:t>transported</w:t>
      </w:r>
      <w:proofErr w:type="spellEnd"/>
      <w:r w:rsidR="003F0068" w:rsidRPr="004C1324">
        <w:rPr>
          <w:rFonts w:ascii="Arial" w:hAnsi="Arial" w:cs="Arial"/>
          <w:color w:val="000000" w:themeColor="text1"/>
        </w:rPr>
        <w:t xml:space="preserve"> </w:t>
      </w:r>
      <w:r w:rsidR="006C0839" w:rsidRPr="004C1324">
        <w:rPr>
          <w:rFonts w:ascii="Arial" w:hAnsi="Arial" w:cs="Arial"/>
          <w:color w:val="000000" w:themeColor="text1"/>
        </w:rPr>
        <w:t xml:space="preserve">58 </w:t>
      </w:r>
      <w:proofErr w:type="spellStart"/>
      <w:r w:rsidR="006C0839" w:rsidRPr="004C1324">
        <w:rPr>
          <w:rFonts w:ascii="Arial" w:hAnsi="Arial" w:cs="Arial"/>
          <w:color w:val="000000" w:themeColor="text1"/>
        </w:rPr>
        <w:t>immigrants</w:t>
      </w:r>
      <w:proofErr w:type="spellEnd"/>
      <w:r w:rsidR="006C0839" w:rsidRPr="004C1324">
        <w:rPr>
          <w:rFonts w:ascii="Arial" w:hAnsi="Arial" w:cs="Arial"/>
          <w:color w:val="000000" w:themeColor="text1"/>
        </w:rPr>
        <w:t xml:space="preserve"> </w:t>
      </w:r>
      <w:r w:rsidR="007D2EEF" w:rsidRPr="004C1324">
        <w:rPr>
          <w:rFonts w:ascii="Arial" w:hAnsi="Arial" w:cs="Arial"/>
          <w:color w:val="000000" w:themeColor="text1"/>
        </w:rPr>
        <w:t xml:space="preserve">in the </w:t>
      </w:r>
      <w:proofErr w:type="spellStart"/>
      <w:r w:rsidR="007D2EEF" w:rsidRPr="004C1324">
        <w:rPr>
          <w:rFonts w:ascii="Arial" w:hAnsi="Arial" w:cs="Arial"/>
          <w:color w:val="000000" w:themeColor="text1"/>
        </w:rPr>
        <w:t>lorry’s</w:t>
      </w:r>
      <w:proofErr w:type="spellEnd"/>
      <w:r w:rsidR="007D2EEF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D2EEF" w:rsidRPr="004C1324">
        <w:rPr>
          <w:rFonts w:ascii="Arial" w:hAnsi="Arial" w:cs="Arial"/>
          <w:color w:val="000000" w:themeColor="text1"/>
        </w:rPr>
        <w:t>concealed</w:t>
      </w:r>
      <w:proofErr w:type="spellEnd"/>
      <w:r w:rsidR="007D2EEF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D2EEF" w:rsidRPr="004C1324">
        <w:rPr>
          <w:rFonts w:ascii="Arial" w:hAnsi="Arial" w:cs="Arial"/>
          <w:color w:val="000000" w:themeColor="text1"/>
        </w:rPr>
        <w:t>compartment</w:t>
      </w:r>
      <w:proofErr w:type="spellEnd"/>
      <w:r w:rsidR="007D2EEF" w:rsidRPr="004C1324">
        <w:rPr>
          <w:rFonts w:ascii="Arial" w:hAnsi="Arial" w:cs="Arial"/>
          <w:color w:val="000000" w:themeColor="text1"/>
        </w:rPr>
        <w:t xml:space="preserve">. The </w:t>
      </w:r>
      <w:proofErr w:type="spellStart"/>
      <w:r w:rsidR="007D2EEF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shut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the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ventilation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when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was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boarding on the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ferry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had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FB53B3" w:rsidRPr="004C1324">
        <w:rPr>
          <w:rFonts w:ascii="Arial" w:hAnsi="Arial" w:cs="Arial"/>
          <w:color w:val="000000" w:themeColor="text1"/>
        </w:rPr>
        <w:t>forgotten</w:t>
      </w:r>
      <w:proofErr w:type="spellEnd"/>
      <w:r w:rsidR="00FB53B3" w:rsidRPr="004C1324">
        <w:rPr>
          <w:rFonts w:ascii="Arial" w:hAnsi="Arial" w:cs="Arial"/>
          <w:color w:val="000000" w:themeColor="text1"/>
        </w:rPr>
        <w:t xml:space="preserve"> to open it. </w:t>
      </w:r>
      <w:r w:rsidR="003C2A1D" w:rsidRPr="004C1324">
        <w:rPr>
          <w:rFonts w:ascii="Arial" w:hAnsi="Arial" w:cs="Arial"/>
          <w:color w:val="000000" w:themeColor="text1"/>
        </w:rPr>
        <w:t xml:space="preserve">After 10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hours</w:t>
      </w:r>
      <w:proofErr w:type="spellEnd"/>
      <w:r w:rsidR="003C2A1D" w:rsidRPr="004C1324">
        <w:rPr>
          <w:rFonts w:ascii="Arial" w:hAnsi="Arial" w:cs="Arial"/>
          <w:color w:val="000000" w:themeColor="text1"/>
        </w:rPr>
        <w:t xml:space="preserve"> on the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ferry</w:t>
      </w:r>
      <w:proofErr w:type="spellEnd"/>
      <w:r w:rsidR="003C2A1D" w:rsidRPr="004C1324">
        <w:rPr>
          <w:rFonts w:ascii="Arial" w:hAnsi="Arial" w:cs="Arial"/>
          <w:color w:val="000000" w:themeColor="text1"/>
        </w:rPr>
        <w:t xml:space="preserve">,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without</w:t>
      </w:r>
      <w:proofErr w:type="spellEnd"/>
      <w:r w:rsidR="003C2A1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ventilation</w:t>
      </w:r>
      <w:proofErr w:type="spellEnd"/>
      <w:r w:rsidR="003C2A1D" w:rsidRPr="004C1324">
        <w:rPr>
          <w:rFonts w:ascii="Arial" w:hAnsi="Arial" w:cs="Arial"/>
          <w:color w:val="000000" w:themeColor="text1"/>
        </w:rPr>
        <w:t xml:space="preserve">, all the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immigrants</w:t>
      </w:r>
      <w:proofErr w:type="spellEnd"/>
      <w:r w:rsidR="003C2A1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had</w:t>
      </w:r>
      <w:proofErr w:type="spellEnd"/>
      <w:r w:rsidR="003C2A1D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3C2A1D" w:rsidRPr="004C1324">
        <w:rPr>
          <w:rFonts w:ascii="Arial" w:hAnsi="Arial" w:cs="Arial"/>
          <w:color w:val="000000" w:themeColor="text1"/>
        </w:rPr>
        <w:t>died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. The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was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found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guilty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was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liable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for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manslaughter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gross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01529" w:rsidRPr="004C1324">
        <w:rPr>
          <w:rFonts w:ascii="Arial" w:hAnsi="Arial" w:cs="Arial"/>
          <w:color w:val="000000" w:themeColor="text1"/>
        </w:rPr>
        <w:t>negligence</w:t>
      </w:r>
      <w:proofErr w:type="spellEnd"/>
      <w:r w:rsidR="00701529" w:rsidRPr="004C1324">
        <w:rPr>
          <w:rFonts w:ascii="Arial" w:hAnsi="Arial" w:cs="Arial"/>
          <w:color w:val="000000" w:themeColor="text1"/>
        </w:rPr>
        <w:t xml:space="preserve"> </w:t>
      </w:r>
      <w:r w:rsidR="00C507FF" w:rsidRPr="004C1324">
        <w:rPr>
          <w:rFonts w:ascii="Arial" w:hAnsi="Arial" w:cs="Arial"/>
          <w:color w:val="000000" w:themeColor="text1"/>
        </w:rPr>
        <w:t xml:space="preserve">for </w:t>
      </w:r>
      <w:proofErr w:type="spellStart"/>
      <w:r w:rsidR="00C507FF" w:rsidRPr="004C1324">
        <w:rPr>
          <w:rFonts w:ascii="Arial" w:hAnsi="Arial" w:cs="Arial"/>
          <w:color w:val="000000" w:themeColor="text1"/>
        </w:rPr>
        <w:t>each</w:t>
      </w:r>
      <w:proofErr w:type="spellEnd"/>
      <w:r w:rsidR="00C507FF" w:rsidRPr="004C1324">
        <w:rPr>
          <w:rFonts w:ascii="Arial" w:hAnsi="Arial" w:cs="Arial"/>
          <w:color w:val="000000" w:themeColor="text1"/>
        </w:rPr>
        <w:t xml:space="preserve"> of </w:t>
      </w:r>
      <w:proofErr w:type="spellStart"/>
      <w:r w:rsidR="00C507FF" w:rsidRPr="004C1324">
        <w:rPr>
          <w:rFonts w:ascii="Arial" w:hAnsi="Arial" w:cs="Arial"/>
          <w:color w:val="000000" w:themeColor="text1"/>
        </w:rPr>
        <w:t>deaths</w:t>
      </w:r>
      <w:proofErr w:type="spellEnd"/>
      <w:r w:rsidR="00C507FF" w:rsidRPr="004C1324">
        <w:rPr>
          <w:rFonts w:ascii="Arial" w:hAnsi="Arial" w:cs="Arial"/>
          <w:color w:val="000000" w:themeColor="text1"/>
        </w:rPr>
        <w:t xml:space="preserve">. </w:t>
      </w:r>
    </w:p>
    <w:p w14:paraId="0259F8CB" w14:textId="2A5BA2FD" w:rsidR="00C75579" w:rsidRDefault="00C75579" w:rsidP="00C75579">
      <w:pPr>
        <w:rPr>
          <w:rFonts w:ascii="Arial" w:hAnsi="Arial" w:cs="Arial"/>
          <w:color w:val="000000" w:themeColor="text1"/>
        </w:rPr>
      </w:pPr>
    </w:p>
    <w:p w14:paraId="188890DD" w14:textId="4A2A36AA" w:rsidR="00E476CB" w:rsidRDefault="00E476CB" w:rsidP="00C75579">
      <w:pPr>
        <w:rPr>
          <w:rFonts w:ascii="Arial" w:hAnsi="Arial" w:cs="Arial"/>
          <w:color w:val="000000" w:themeColor="text1"/>
        </w:rPr>
      </w:pPr>
    </w:p>
    <w:p w14:paraId="5080036E" w14:textId="5A106D79" w:rsidR="00E476CB" w:rsidRDefault="00E476CB" w:rsidP="00C75579">
      <w:pPr>
        <w:rPr>
          <w:rFonts w:ascii="Arial" w:hAnsi="Arial" w:cs="Arial"/>
          <w:color w:val="000000" w:themeColor="text1"/>
        </w:rPr>
      </w:pPr>
    </w:p>
    <w:p w14:paraId="4344A4FB" w14:textId="77777777" w:rsidR="00E476CB" w:rsidRPr="004C1324" w:rsidRDefault="00E476CB" w:rsidP="00C75579">
      <w:pPr>
        <w:rPr>
          <w:rFonts w:ascii="Arial" w:hAnsi="Arial" w:cs="Arial"/>
          <w:color w:val="000000" w:themeColor="text1"/>
        </w:rPr>
      </w:pPr>
    </w:p>
    <w:p w14:paraId="363FE1B4" w14:textId="77777777" w:rsidR="008D000D" w:rsidRPr="004C1324" w:rsidRDefault="008D000D" w:rsidP="00A3431A">
      <w:pPr>
        <w:rPr>
          <w:rFonts w:ascii="Arial" w:hAnsi="Arial" w:cs="Arial"/>
          <w:color w:val="000000" w:themeColor="text1"/>
        </w:rPr>
      </w:pPr>
    </w:p>
    <w:p w14:paraId="1C5F65F8" w14:textId="68B912CF" w:rsidR="00D05178" w:rsidRDefault="00B41706" w:rsidP="00160E8A">
      <w:pPr>
        <w:rPr>
          <w:rFonts w:ascii="Arial" w:hAnsi="Arial" w:cs="Arial"/>
          <w:b/>
          <w:bCs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</w:rPr>
        <w:t xml:space="preserve">                  </w:t>
      </w:r>
      <w:r w:rsidR="002B6546" w:rsidRPr="004C1324">
        <w:rPr>
          <w:rFonts w:ascii="Arial" w:hAnsi="Arial" w:cs="Arial"/>
          <w:color w:val="000000" w:themeColor="text1"/>
        </w:rPr>
        <w:t xml:space="preserve">  </w:t>
      </w:r>
      <w:proofErr w:type="spellStart"/>
      <w:r w:rsidR="002B6546" w:rsidRPr="00B41706">
        <w:rPr>
          <w:rFonts w:ascii="Arial" w:hAnsi="Arial" w:cs="Arial"/>
          <w:b/>
          <w:bCs/>
          <w:color w:val="000000" w:themeColor="text1"/>
          <w:sz w:val="30"/>
          <w:szCs w:val="30"/>
        </w:rPr>
        <w:t>Conclusion</w:t>
      </w:r>
      <w:proofErr w:type="spellEnd"/>
      <w:r w:rsidR="002B6546" w:rsidRPr="00B41706">
        <w:rPr>
          <w:rFonts w:ascii="Arial" w:hAnsi="Arial" w:cs="Arial"/>
          <w:b/>
          <w:bCs/>
          <w:color w:val="000000" w:themeColor="text1"/>
          <w:sz w:val="30"/>
          <w:szCs w:val="30"/>
        </w:rPr>
        <w:t xml:space="preserve"> </w:t>
      </w:r>
    </w:p>
    <w:p w14:paraId="1F136BF6" w14:textId="47219143" w:rsidR="00B41706" w:rsidRDefault="00B41706" w:rsidP="00160E8A">
      <w:pPr>
        <w:rPr>
          <w:rFonts w:ascii="Arial" w:hAnsi="Arial" w:cs="Arial"/>
          <w:b/>
          <w:bCs/>
          <w:color w:val="000000" w:themeColor="text1"/>
          <w:sz w:val="30"/>
          <w:szCs w:val="30"/>
        </w:rPr>
      </w:pPr>
    </w:p>
    <w:p w14:paraId="6DCE8975" w14:textId="77777777" w:rsidR="00B41706" w:rsidRPr="00B41706" w:rsidRDefault="00B41706" w:rsidP="00160E8A">
      <w:pPr>
        <w:rPr>
          <w:rFonts w:ascii="Arial" w:hAnsi="Arial" w:cs="Arial"/>
          <w:b/>
          <w:bCs/>
          <w:color w:val="000000" w:themeColor="text1"/>
          <w:sz w:val="30"/>
          <w:szCs w:val="30"/>
        </w:rPr>
      </w:pPr>
    </w:p>
    <w:p w14:paraId="23C4B744" w14:textId="15DE0173" w:rsidR="00B028A8" w:rsidRDefault="002B6546" w:rsidP="00AD7BC8">
      <w:pPr>
        <w:rPr>
          <w:rFonts w:ascii="Arial" w:hAnsi="Arial" w:cs="Arial"/>
          <w:color w:val="000000" w:themeColor="text1"/>
        </w:rPr>
      </w:pPr>
      <w:r w:rsidRPr="004C1324">
        <w:rPr>
          <w:rFonts w:ascii="Arial" w:hAnsi="Arial" w:cs="Arial"/>
          <w:color w:val="000000" w:themeColor="text1"/>
        </w:rPr>
        <w:t xml:space="preserve">In </w:t>
      </w:r>
      <w:proofErr w:type="spellStart"/>
      <w:r w:rsidR="00B64694" w:rsidRPr="004C1324">
        <w:rPr>
          <w:rFonts w:ascii="Arial" w:hAnsi="Arial" w:cs="Arial"/>
          <w:color w:val="000000" w:themeColor="text1"/>
        </w:rPr>
        <w:t>conclusion</w:t>
      </w:r>
      <w:proofErr w:type="spellEnd"/>
      <w:r w:rsidRPr="004C1324">
        <w:rPr>
          <w:rFonts w:ascii="Arial" w:hAnsi="Arial" w:cs="Arial"/>
          <w:color w:val="000000" w:themeColor="text1"/>
        </w:rPr>
        <w:t>,</w:t>
      </w:r>
      <w:r w:rsidR="00B64694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916120">
        <w:rPr>
          <w:rFonts w:ascii="Arial" w:hAnsi="Arial" w:cs="Arial"/>
          <w:color w:val="000000" w:themeColor="text1"/>
        </w:rPr>
        <w:t>under</w:t>
      </w:r>
      <w:proofErr w:type="spellEnd"/>
      <w:r w:rsidR="00916120">
        <w:rPr>
          <w:rFonts w:ascii="Arial" w:hAnsi="Arial" w:cs="Arial"/>
          <w:color w:val="000000" w:themeColor="text1"/>
        </w:rPr>
        <w:t xml:space="preserve"> the English and Welsh criminal law</w:t>
      </w:r>
      <w:r w:rsidR="00E476CB">
        <w:rPr>
          <w:rFonts w:ascii="Arial" w:hAnsi="Arial" w:cs="Arial"/>
          <w:color w:val="000000" w:themeColor="text1"/>
        </w:rPr>
        <w:t xml:space="preserve"> </w:t>
      </w:r>
      <w:r w:rsidRPr="004C1324">
        <w:rPr>
          <w:rFonts w:ascii="Arial" w:hAnsi="Arial" w:cs="Arial"/>
          <w:color w:val="000000" w:themeColor="text1"/>
        </w:rPr>
        <w:t xml:space="preserve"> an </w:t>
      </w:r>
      <w:proofErr w:type="spellStart"/>
      <w:r w:rsidRPr="004C1324">
        <w:rPr>
          <w:rFonts w:ascii="Arial" w:hAnsi="Arial" w:cs="Arial"/>
          <w:color w:val="000000" w:themeColor="text1"/>
        </w:rPr>
        <w:t>omission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C1324">
        <w:rPr>
          <w:rFonts w:ascii="Arial" w:hAnsi="Arial" w:cs="Arial"/>
          <w:color w:val="000000" w:themeColor="text1"/>
        </w:rPr>
        <w:t>will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C1324">
        <w:rPr>
          <w:rFonts w:ascii="Arial" w:hAnsi="Arial" w:cs="Arial"/>
          <w:color w:val="000000" w:themeColor="text1"/>
        </w:rPr>
        <w:t>constitute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an </w:t>
      </w:r>
      <w:proofErr w:type="spellStart"/>
      <w:r w:rsidRPr="004C1324">
        <w:rPr>
          <w:rFonts w:ascii="Arial" w:hAnsi="Arial" w:cs="Arial"/>
          <w:color w:val="000000" w:themeColor="text1"/>
        </w:rPr>
        <w:t>actus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C1324">
        <w:rPr>
          <w:rFonts w:ascii="Arial" w:hAnsi="Arial" w:cs="Arial"/>
          <w:color w:val="000000" w:themeColor="text1"/>
        </w:rPr>
        <w:t>reus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and </w:t>
      </w:r>
      <w:proofErr w:type="spellStart"/>
      <w:r w:rsidRPr="004C1324">
        <w:rPr>
          <w:rFonts w:ascii="Arial" w:hAnsi="Arial" w:cs="Arial"/>
          <w:color w:val="000000" w:themeColor="text1"/>
        </w:rPr>
        <w:t>give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C1324">
        <w:rPr>
          <w:rFonts w:ascii="Arial" w:hAnsi="Arial" w:cs="Arial"/>
          <w:color w:val="000000" w:themeColor="text1"/>
        </w:rPr>
        <w:t>rise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to </w:t>
      </w:r>
      <w:proofErr w:type="spellStart"/>
      <w:r w:rsidRPr="004C1324">
        <w:rPr>
          <w:rFonts w:ascii="Arial" w:hAnsi="Arial" w:cs="Arial"/>
          <w:color w:val="000000" w:themeColor="text1"/>
        </w:rPr>
        <w:t>liability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C1324">
        <w:rPr>
          <w:rFonts w:ascii="Arial" w:hAnsi="Arial" w:cs="Arial"/>
          <w:color w:val="000000" w:themeColor="text1"/>
        </w:rPr>
        <w:t>only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C1324">
        <w:rPr>
          <w:rFonts w:ascii="Arial" w:hAnsi="Arial" w:cs="Arial"/>
          <w:color w:val="000000" w:themeColor="text1"/>
        </w:rPr>
        <w:t>when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the law </w:t>
      </w:r>
      <w:proofErr w:type="spellStart"/>
      <w:r w:rsidRPr="004C1324">
        <w:rPr>
          <w:rFonts w:ascii="Arial" w:hAnsi="Arial" w:cs="Arial"/>
          <w:color w:val="000000" w:themeColor="text1"/>
        </w:rPr>
        <w:t>imposes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a duty to act and the </w:t>
      </w:r>
      <w:proofErr w:type="spellStart"/>
      <w:r w:rsidRPr="004C1324">
        <w:rPr>
          <w:rFonts w:ascii="Arial" w:hAnsi="Arial" w:cs="Arial"/>
          <w:color w:val="000000" w:themeColor="text1"/>
        </w:rPr>
        <w:t>defendant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is in </w:t>
      </w:r>
      <w:proofErr w:type="spellStart"/>
      <w:r w:rsidRPr="004C1324">
        <w:rPr>
          <w:rFonts w:ascii="Arial" w:hAnsi="Arial" w:cs="Arial"/>
          <w:color w:val="000000" w:themeColor="text1"/>
        </w:rPr>
        <w:t>breach</w:t>
      </w:r>
      <w:proofErr w:type="spellEnd"/>
      <w:r w:rsidRPr="004C1324">
        <w:rPr>
          <w:rFonts w:ascii="Arial" w:hAnsi="Arial" w:cs="Arial"/>
          <w:color w:val="000000" w:themeColor="text1"/>
        </w:rPr>
        <w:t xml:space="preserve"> of that duty.</w:t>
      </w:r>
      <w:r w:rsidR="007B48E1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B48E1" w:rsidRPr="004C1324">
        <w:rPr>
          <w:rFonts w:ascii="Arial" w:hAnsi="Arial" w:cs="Arial"/>
          <w:color w:val="000000" w:themeColor="text1"/>
        </w:rPr>
        <w:t>Once</w:t>
      </w:r>
      <w:proofErr w:type="spellEnd"/>
      <w:r w:rsidR="007B48E1" w:rsidRPr="004C1324">
        <w:rPr>
          <w:rFonts w:ascii="Arial" w:hAnsi="Arial" w:cs="Arial"/>
          <w:color w:val="000000" w:themeColor="text1"/>
        </w:rPr>
        <w:t xml:space="preserve"> </w:t>
      </w:r>
      <w:proofErr w:type="spellStart"/>
      <w:r w:rsidR="007B48E1" w:rsidRPr="004C1324">
        <w:rPr>
          <w:rFonts w:ascii="Arial" w:hAnsi="Arial" w:cs="Arial"/>
          <w:color w:val="000000" w:themeColor="text1"/>
        </w:rPr>
        <w:t>breached</w:t>
      </w:r>
      <w:proofErr w:type="spellEnd"/>
      <w:r w:rsidR="007B48E1" w:rsidRPr="004C1324">
        <w:rPr>
          <w:rFonts w:ascii="Arial" w:hAnsi="Arial" w:cs="Arial"/>
          <w:color w:val="000000" w:themeColor="text1"/>
        </w:rPr>
        <w:t xml:space="preserve"> that duty, the </w:t>
      </w:r>
      <w:proofErr w:type="spellStart"/>
      <w:r w:rsidR="007B48E1" w:rsidRPr="004C1324">
        <w:rPr>
          <w:rFonts w:ascii="Arial" w:hAnsi="Arial" w:cs="Arial"/>
          <w:color w:val="000000" w:themeColor="text1"/>
        </w:rPr>
        <w:t>defendant</w:t>
      </w:r>
      <w:proofErr w:type="spellEnd"/>
      <w:r w:rsidR="007B48E1" w:rsidRPr="004C1324">
        <w:rPr>
          <w:rFonts w:ascii="Arial" w:hAnsi="Arial" w:cs="Arial"/>
          <w:color w:val="000000" w:themeColor="text1"/>
        </w:rPr>
        <w:t xml:space="preserve"> is </w:t>
      </w:r>
      <w:proofErr w:type="spellStart"/>
      <w:r w:rsidR="007B48E1" w:rsidRPr="004C1324">
        <w:rPr>
          <w:rFonts w:ascii="Arial" w:hAnsi="Arial" w:cs="Arial"/>
          <w:color w:val="000000" w:themeColor="text1"/>
        </w:rPr>
        <w:t>liable</w:t>
      </w:r>
      <w:proofErr w:type="spellEnd"/>
      <w:r w:rsidR="007B48E1" w:rsidRPr="004C1324">
        <w:rPr>
          <w:rFonts w:ascii="Arial" w:hAnsi="Arial" w:cs="Arial"/>
          <w:color w:val="000000" w:themeColor="text1"/>
        </w:rPr>
        <w:t xml:space="preserve"> for crime </w:t>
      </w:r>
      <w:proofErr w:type="spellStart"/>
      <w:r w:rsidR="007B48E1" w:rsidRPr="004C1324">
        <w:rPr>
          <w:rFonts w:ascii="Arial" w:hAnsi="Arial" w:cs="Arial"/>
          <w:color w:val="000000" w:themeColor="text1"/>
        </w:rPr>
        <w:t>committe</w:t>
      </w:r>
      <w:r w:rsidR="00C60028">
        <w:rPr>
          <w:rFonts w:ascii="Arial" w:hAnsi="Arial" w:cs="Arial"/>
          <w:color w:val="000000" w:themeColor="text1"/>
        </w:rPr>
        <w:t>d</w:t>
      </w:r>
      <w:proofErr w:type="spellEnd"/>
      <w:r w:rsidR="00C600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C60028">
        <w:rPr>
          <w:rFonts w:ascii="Arial" w:hAnsi="Arial" w:cs="Arial"/>
          <w:color w:val="000000" w:themeColor="text1"/>
        </w:rPr>
        <w:t>furthermore</w:t>
      </w:r>
      <w:proofErr w:type="spellEnd"/>
      <w:r w:rsidR="00C60028">
        <w:rPr>
          <w:rFonts w:ascii="Arial" w:hAnsi="Arial" w:cs="Arial"/>
          <w:color w:val="000000" w:themeColor="text1"/>
        </w:rPr>
        <w:t xml:space="preserve">, the </w:t>
      </w:r>
      <w:proofErr w:type="spellStart"/>
      <w:r w:rsidR="00E870C9">
        <w:rPr>
          <w:rFonts w:ascii="Arial" w:hAnsi="Arial" w:cs="Arial"/>
          <w:color w:val="000000" w:themeColor="text1"/>
        </w:rPr>
        <w:t>interesting</w:t>
      </w:r>
      <w:proofErr w:type="spellEnd"/>
      <w:r w:rsidR="00E870C9">
        <w:rPr>
          <w:rFonts w:ascii="Arial" w:hAnsi="Arial" w:cs="Arial"/>
          <w:color w:val="000000" w:themeColor="text1"/>
        </w:rPr>
        <w:t xml:space="preserve"> </w:t>
      </w:r>
      <w:r w:rsidR="00C60028">
        <w:rPr>
          <w:rFonts w:ascii="Arial" w:hAnsi="Arial" w:cs="Arial"/>
          <w:color w:val="000000" w:themeColor="text1"/>
        </w:rPr>
        <w:t xml:space="preserve">part from </w:t>
      </w:r>
      <w:r w:rsidR="00712844">
        <w:rPr>
          <w:rFonts w:ascii="Arial" w:hAnsi="Arial" w:cs="Arial"/>
          <w:color w:val="000000" w:themeColor="text1"/>
        </w:rPr>
        <w:t xml:space="preserve">this </w:t>
      </w:r>
      <w:proofErr w:type="spellStart"/>
      <w:r w:rsidR="00712844">
        <w:rPr>
          <w:rFonts w:ascii="Arial" w:hAnsi="Arial" w:cs="Arial"/>
          <w:color w:val="000000" w:themeColor="text1"/>
        </w:rPr>
        <w:t>jurisdiction</w:t>
      </w:r>
      <w:proofErr w:type="spellEnd"/>
      <w:r w:rsidR="00712844">
        <w:rPr>
          <w:rFonts w:ascii="Arial" w:hAnsi="Arial" w:cs="Arial"/>
          <w:color w:val="000000" w:themeColor="text1"/>
        </w:rPr>
        <w:t xml:space="preserve"> is that </w:t>
      </w:r>
      <w:proofErr w:type="spellStart"/>
      <w:r w:rsidR="00712844">
        <w:rPr>
          <w:rFonts w:ascii="Arial" w:hAnsi="Arial" w:cs="Arial"/>
          <w:color w:val="000000" w:themeColor="text1"/>
        </w:rPr>
        <w:t>there</w:t>
      </w:r>
      <w:proofErr w:type="spellEnd"/>
      <w:r w:rsidR="00712844">
        <w:rPr>
          <w:rFonts w:ascii="Arial" w:hAnsi="Arial" w:cs="Arial"/>
          <w:color w:val="000000" w:themeColor="text1"/>
        </w:rPr>
        <w:t xml:space="preserve"> is no good </w:t>
      </w:r>
      <w:proofErr w:type="spellStart"/>
      <w:r w:rsidR="003E66BC">
        <w:rPr>
          <w:rFonts w:ascii="Arial" w:hAnsi="Arial" w:cs="Arial"/>
          <w:color w:val="000000" w:themeColor="text1"/>
        </w:rPr>
        <w:t>Samaritan</w:t>
      </w:r>
      <w:proofErr w:type="spellEnd"/>
      <w:r w:rsidR="003E66BC">
        <w:rPr>
          <w:rFonts w:ascii="Arial" w:hAnsi="Arial" w:cs="Arial"/>
          <w:color w:val="000000" w:themeColor="text1"/>
        </w:rPr>
        <w:t xml:space="preserve"> law</w:t>
      </w:r>
      <w:r w:rsidR="00E55B24">
        <w:rPr>
          <w:rFonts w:ascii="Arial" w:hAnsi="Arial" w:cs="Arial"/>
          <w:color w:val="000000" w:themeColor="text1"/>
        </w:rPr>
        <w:t xml:space="preserve"> </w:t>
      </w:r>
      <w:proofErr w:type="spellStart"/>
      <w:r w:rsidR="000D4623">
        <w:rPr>
          <w:rFonts w:ascii="Arial" w:hAnsi="Arial" w:cs="Arial"/>
          <w:color w:val="000000" w:themeColor="text1"/>
        </w:rPr>
        <w:t>so</w:t>
      </w:r>
      <w:proofErr w:type="spellEnd"/>
      <w:r w:rsidR="000D4623">
        <w:rPr>
          <w:rFonts w:ascii="Arial" w:hAnsi="Arial" w:cs="Arial"/>
          <w:color w:val="000000" w:themeColor="text1"/>
        </w:rPr>
        <w:t xml:space="preserve"> </w:t>
      </w:r>
      <w:r w:rsidR="00E55B24">
        <w:rPr>
          <w:rFonts w:ascii="Arial" w:hAnsi="Arial" w:cs="Arial"/>
          <w:color w:val="000000" w:themeColor="text1"/>
        </w:rPr>
        <w:t xml:space="preserve">the citizens </w:t>
      </w:r>
      <w:r w:rsidR="000D4623">
        <w:rPr>
          <w:rFonts w:ascii="Arial" w:hAnsi="Arial" w:cs="Arial"/>
          <w:color w:val="000000" w:themeColor="text1"/>
        </w:rPr>
        <w:t xml:space="preserve">do not have to act if </w:t>
      </w:r>
      <w:proofErr w:type="spellStart"/>
      <w:r w:rsidR="000D4623">
        <w:rPr>
          <w:rFonts w:ascii="Arial" w:hAnsi="Arial" w:cs="Arial"/>
          <w:color w:val="000000" w:themeColor="text1"/>
        </w:rPr>
        <w:t>there</w:t>
      </w:r>
      <w:proofErr w:type="spellEnd"/>
      <w:r w:rsidR="000D4623">
        <w:rPr>
          <w:rFonts w:ascii="Arial" w:hAnsi="Arial" w:cs="Arial"/>
          <w:color w:val="000000" w:themeColor="text1"/>
        </w:rPr>
        <w:t xml:space="preserve"> is no duty </w:t>
      </w:r>
      <w:proofErr w:type="spellStart"/>
      <w:r w:rsidR="000D4623">
        <w:rPr>
          <w:rFonts w:ascii="Arial" w:hAnsi="Arial" w:cs="Arial"/>
          <w:color w:val="000000" w:themeColor="text1"/>
        </w:rPr>
        <w:t>imposed</w:t>
      </w:r>
      <w:proofErr w:type="spellEnd"/>
      <w:r w:rsidR="000D4623">
        <w:rPr>
          <w:rFonts w:ascii="Arial" w:hAnsi="Arial" w:cs="Arial"/>
          <w:color w:val="000000" w:themeColor="text1"/>
        </w:rPr>
        <w:t xml:space="preserve"> by law. </w:t>
      </w:r>
    </w:p>
    <w:p w14:paraId="00EA503A" w14:textId="77777777" w:rsidR="00B028A8" w:rsidRDefault="00B028A8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br w:type="page"/>
      </w:r>
    </w:p>
    <w:p w14:paraId="6A212D91" w14:textId="46385DA3" w:rsidR="002B6546" w:rsidRDefault="00B028A8" w:rsidP="00B028A8">
      <w:pPr>
        <w:ind w:left="1416"/>
        <w:rPr>
          <w:rFonts w:ascii="Arial" w:hAnsi="Arial" w:cs="Arial"/>
          <w:b/>
          <w:bCs/>
          <w:i/>
          <w:iCs/>
          <w:color w:val="000000" w:themeColor="text1"/>
          <w:sz w:val="30"/>
          <w:szCs w:val="30"/>
        </w:rPr>
      </w:pPr>
      <w:proofErr w:type="spellStart"/>
      <w:r>
        <w:rPr>
          <w:rFonts w:ascii="Arial" w:hAnsi="Arial" w:cs="Arial"/>
          <w:b/>
          <w:bCs/>
          <w:i/>
          <w:iCs/>
          <w:color w:val="000000" w:themeColor="text1"/>
          <w:sz w:val="30"/>
          <w:szCs w:val="30"/>
        </w:rPr>
        <w:lastRenderedPageBreak/>
        <w:t>References</w:t>
      </w:r>
      <w:proofErr w:type="spellEnd"/>
      <w:r>
        <w:rPr>
          <w:rFonts w:ascii="Arial" w:hAnsi="Arial" w:cs="Arial"/>
          <w:b/>
          <w:bCs/>
          <w:i/>
          <w:iCs/>
          <w:color w:val="000000" w:themeColor="text1"/>
          <w:sz w:val="30"/>
          <w:szCs w:val="30"/>
        </w:rPr>
        <w:t xml:space="preserve"> </w:t>
      </w:r>
    </w:p>
    <w:p w14:paraId="7B6D03B0" w14:textId="20337019" w:rsidR="00B028A8" w:rsidRDefault="00B028A8" w:rsidP="00B028A8">
      <w:pPr>
        <w:rPr>
          <w:rFonts w:ascii="Arial" w:hAnsi="Arial" w:cs="Arial"/>
          <w:b/>
          <w:bCs/>
          <w:i/>
          <w:iCs/>
          <w:color w:val="000000" w:themeColor="text1"/>
          <w:sz w:val="30"/>
          <w:szCs w:val="30"/>
        </w:rPr>
      </w:pPr>
    </w:p>
    <w:p w14:paraId="70603DFB" w14:textId="02F21491" w:rsidR="00B028A8" w:rsidRPr="006F1264" w:rsidRDefault="00291955" w:rsidP="00B028A8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</w:t>
      </w:r>
      <w:proofErr w:type="spellStart"/>
      <w:r w:rsidR="00EA6CDF">
        <w:rPr>
          <w:rFonts w:ascii="Arial" w:hAnsi="Arial" w:cs="Arial"/>
          <w:color w:val="000000" w:themeColor="text1"/>
          <w:sz w:val="30"/>
          <w:szCs w:val="30"/>
        </w:rPr>
        <w:t>Dopico</w:t>
      </w:r>
      <w:proofErr w:type="spellEnd"/>
      <w:r w:rsidR="00EA6CDF">
        <w:rPr>
          <w:rFonts w:ascii="Arial" w:hAnsi="Arial" w:cs="Arial"/>
          <w:color w:val="000000" w:themeColor="text1"/>
          <w:sz w:val="30"/>
          <w:szCs w:val="30"/>
        </w:rPr>
        <w:t xml:space="preserve"> J.</w:t>
      </w:r>
      <w:r w:rsidR="00F26FD6">
        <w:rPr>
          <w:rFonts w:ascii="Arial" w:hAnsi="Arial" w:cs="Arial"/>
          <w:color w:val="000000" w:themeColor="text1"/>
          <w:sz w:val="30"/>
          <w:szCs w:val="30"/>
        </w:rPr>
        <w:t xml:space="preserve">(2008), </w:t>
      </w:r>
      <w:r w:rsidR="009011E9" w:rsidRPr="009A60E7">
        <w:rPr>
          <w:rFonts w:ascii="Arial" w:hAnsi="Arial" w:cs="Arial"/>
          <w:color w:val="000000" w:themeColor="text1"/>
          <w:sz w:val="30"/>
          <w:szCs w:val="30"/>
        </w:rPr>
        <w:t xml:space="preserve">Criminal </w:t>
      </w:r>
      <w:proofErr w:type="spellStart"/>
      <w:r w:rsidR="009011E9" w:rsidRPr="009A60E7">
        <w:rPr>
          <w:rFonts w:ascii="Arial" w:hAnsi="Arial" w:cs="Arial"/>
          <w:color w:val="000000" w:themeColor="text1"/>
          <w:sz w:val="30"/>
          <w:szCs w:val="30"/>
        </w:rPr>
        <w:t>Omissions</w:t>
      </w:r>
      <w:proofErr w:type="spellEnd"/>
      <w:r w:rsidR="009011E9" w:rsidRPr="009A60E7">
        <w:rPr>
          <w:rFonts w:ascii="Arial" w:hAnsi="Arial" w:cs="Arial"/>
          <w:color w:val="000000" w:themeColor="text1"/>
          <w:sz w:val="30"/>
          <w:szCs w:val="30"/>
        </w:rPr>
        <w:t>: A European Perspective</w:t>
      </w:r>
      <w:r w:rsidR="009A60E7">
        <w:rPr>
          <w:rFonts w:ascii="Arial" w:hAnsi="Arial" w:cs="Arial"/>
          <w:color w:val="000000" w:themeColor="text1"/>
          <w:sz w:val="30"/>
          <w:szCs w:val="30"/>
        </w:rPr>
        <w:t xml:space="preserve">, </w:t>
      </w:r>
      <w:r w:rsidR="009B24E5" w:rsidRPr="009B24E5">
        <w:rPr>
          <w:rFonts w:ascii="Arial" w:hAnsi="Arial" w:cs="Arial"/>
          <w:i/>
          <w:iCs/>
          <w:color w:val="000000" w:themeColor="text1"/>
          <w:sz w:val="30"/>
          <w:szCs w:val="30"/>
        </w:rPr>
        <w:t>New Criminal Law Review; Berkeley</w:t>
      </w:r>
      <w:r w:rsidR="00D277B6">
        <w:rPr>
          <w:rFonts w:ascii="Arial" w:hAnsi="Arial" w:cs="Arial"/>
          <w:i/>
          <w:iCs/>
          <w:color w:val="000000" w:themeColor="text1"/>
          <w:sz w:val="30"/>
          <w:szCs w:val="30"/>
        </w:rPr>
        <w:t>, 33(3)</w:t>
      </w:r>
      <w:r w:rsidR="006F1264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, </w:t>
      </w:r>
      <w:proofErr w:type="spellStart"/>
      <w:r w:rsidR="006F1264">
        <w:rPr>
          <w:rFonts w:ascii="Arial" w:hAnsi="Arial" w:cs="Arial"/>
          <w:color w:val="000000" w:themeColor="text1"/>
          <w:sz w:val="30"/>
          <w:szCs w:val="30"/>
        </w:rPr>
        <w:t>pp</w:t>
      </w:r>
      <w:proofErr w:type="spellEnd"/>
      <w:r w:rsidR="00C7773F">
        <w:rPr>
          <w:rFonts w:ascii="Arial" w:hAnsi="Arial" w:cs="Arial"/>
          <w:color w:val="000000" w:themeColor="text1"/>
          <w:sz w:val="30"/>
          <w:szCs w:val="30"/>
        </w:rPr>
        <w:t xml:space="preserve"> 423-424</w:t>
      </w:r>
      <w:r>
        <w:rPr>
          <w:rFonts w:ascii="Arial" w:hAnsi="Arial" w:cs="Arial"/>
          <w:color w:val="000000" w:themeColor="text1"/>
          <w:sz w:val="30"/>
          <w:szCs w:val="30"/>
        </w:rPr>
        <w:t xml:space="preserve">, </w:t>
      </w:r>
      <w:r w:rsidRPr="00291955">
        <w:rPr>
          <w:rFonts w:ascii="Arial" w:hAnsi="Arial" w:cs="Arial"/>
          <w:color w:val="000000" w:themeColor="text1"/>
          <w:sz w:val="30"/>
          <w:szCs w:val="30"/>
        </w:rPr>
        <w:t>DOI:10.1525/</w:t>
      </w:r>
      <w:proofErr w:type="spellStart"/>
      <w:r w:rsidRPr="00291955">
        <w:rPr>
          <w:rFonts w:ascii="Arial" w:hAnsi="Arial" w:cs="Arial"/>
          <w:color w:val="000000" w:themeColor="text1"/>
          <w:sz w:val="30"/>
          <w:szCs w:val="30"/>
        </w:rPr>
        <w:t>nclr.2008.11.3.419</w:t>
      </w:r>
      <w:proofErr w:type="spellEnd"/>
    </w:p>
    <w:p w14:paraId="2A8B89F6" w14:textId="0ED14737" w:rsidR="00B028A8" w:rsidRDefault="00291955" w:rsidP="00291955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</w:t>
      </w:r>
      <w:proofErr w:type="spellStart"/>
      <w:r w:rsidR="00605D13">
        <w:rPr>
          <w:rFonts w:ascii="Arial" w:hAnsi="Arial" w:cs="Arial"/>
          <w:color w:val="000000" w:themeColor="text1"/>
          <w:sz w:val="30"/>
          <w:szCs w:val="30"/>
        </w:rPr>
        <w:t>Slied</w:t>
      </w:r>
      <w:r w:rsidR="000A3B78">
        <w:rPr>
          <w:rFonts w:ascii="Arial" w:hAnsi="Arial" w:cs="Arial"/>
          <w:color w:val="000000" w:themeColor="text1"/>
          <w:sz w:val="30"/>
          <w:szCs w:val="30"/>
        </w:rPr>
        <w:t>regt</w:t>
      </w:r>
      <w:proofErr w:type="spellEnd"/>
      <w:r w:rsidR="000A3B78">
        <w:rPr>
          <w:rFonts w:ascii="Arial" w:hAnsi="Arial" w:cs="Arial"/>
          <w:color w:val="000000" w:themeColor="text1"/>
          <w:sz w:val="30"/>
          <w:szCs w:val="30"/>
        </w:rPr>
        <w:t xml:space="preserve"> V.(</w:t>
      </w:r>
      <w:r w:rsidR="006E3499">
        <w:rPr>
          <w:rFonts w:ascii="Arial" w:hAnsi="Arial" w:cs="Arial"/>
          <w:color w:val="000000" w:themeColor="text1"/>
          <w:sz w:val="30"/>
          <w:szCs w:val="30"/>
        </w:rPr>
        <w:t xml:space="preserve">2009), </w:t>
      </w:r>
      <w:proofErr w:type="spellStart"/>
      <w:r w:rsidR="00A67CC1" w:rsidRPr="00A67CC1">
        <w:rPr>
          <w:rFonts w:ascii="Arial" w:hAnsi="Arial" w:cs="Arial"/>
          <w:color w:val="000000" w:themeColor="text1"/>
          <w:sz w:val="30"/>
          <w:szCs w:val="30"/>
        </w:rPr>
        <w:t>Article</w:t>
      </w:r>
      <w:proofErr w:type="spellEnd"/>
      <w:r w:rsidR="00A67CC1" w:rsidRPr="00A67CC1">
        <w:rPr>
          <w:rFonts w:ascii="Arial" w:hAnsi="Arial" w:cs="Arial"/>
          <w:color w:val="000000" w:themeColor="text1"/>
          <w:sz w:val="30"/>
          <w:szCs w:val="30"/>
        </w:rPr>
        <w:t xml:space="preserve"> 28 of the ICC Statute: Mode of </w:t>
      </w:r>
      <w:proofErr w:type="spellStart"/>
      <w:r w:rsidR="00A67CC1" w:rsidRPr="00A67CC1">
        <w:rPr>
          <w:rFonts w:ascii="Arial" w:hAnsi="Arial" w:cs="Arial"/>
          <w:color w:val="000000" w:themeColor="text1"/>
          <w:sz w:val="30"/>
          <w:szCs w:val="30"/>
        </w:rPr>
        <w:t>Liability</w:t>
      </w:r>
      <w:proofErr w:type="spellEnd"/>
      <w:r w:rsidR="00A67CC1" w:rsidRPr="00A67CC1">
        <w:rPr>
          <w:rFonts w:ascii="Arial" w:hAnsi="Arial" w:cs="Arial"/>
          <w:color w:val="000000" w:themeColor="text1"/>
          <w:sz w:val="30"/>
          <w:szCs w:val="30"/>
        </w:rPr>
        <w:t xml:space="preserve"> and/or Separate </w:t>
      </w:r>
      <w:proofErr w:type="spellStart"/>
      <w:r w:rsidR="00A67CC1" w:rsidRPr="00A67CC1">
        <w:rPr>
          <w:rFonts w:ascii="Arial" w:hAnsi="Arial" w:cs="Arial"/>
          <w:color w:val="000000" w:themeColor="text1"/>
          <w:sz w:val="30"/>
          <w:szCs w:val="30"/>
        </w:rPr>
        <w:t>Offense</w:t>
      </w:r>
      <w:proofErr w:type="spellEnd"/>
      <w:r w:rsidR="00A67CC1" w:rsidRPr="00A67CC1">
        <w:rPr>
          <w:rFonts w:ascii="Arial" w:hAnsi="Arial" w:cs="Arial"/>
          <w:color w:val="000000" w:themeColor="text1"/>
          <w:sz w:val="30"/>
          <w:szCs w:val="30"/>
        </w:rPr>
        <w:t>?</w:t>
      </w:r>
      <w:r w:rsidR="00A67CC1">
        <w:rPr>
          <w:rFonts w:ascii="Arial" w:hAnsi="Arial" w:cs="Arial"/>
          <w:color w:val="000000" w:themeColor="text1"/>
          <w:sz w:val="30"/>
          <w:szCs w:val="30"/>
        </w:rPr>
        <w:t>,</w:t>
      </w:r>
      <w:r w:rsidR="00E75947" w:rsidRPr="00E75947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International Criminal </w:t>
      </w:r>
      <w:proofErr w:type="spellStart"/>
      <w:r w:rsidR="00E75947" w:rsidRPr="00E75947">
        <w:rPr>
          <w:rFonts w:ascii="Arial" w:hAnsi="Arial" w:cs="Arial"/>
          <w:i/>
          <w:iCs/>
          <w:color w:val="000000" w:themeColor="text1"/>
          <w:sz w:val="30"/>
          <w:szCs w:val="30"/>
        </w:rPr>
        <w:t>Court</w:t>
      </w:r>
      <w:proofErr w:type="spellEnd"/>
      <w:r w:rsidR="00E75947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, </w:t>
      </w:r>
      <w:r w:rsidR="00CF6A0C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12(3), </w:t>
      </w:r>
      <w:proofErr w:type="spellStart"/>
      <w:r w:rsidR="00CF6A0C">
        <w:rPr>
          <w:rFonts w:ascii="Arial" w:hAnsi="Arial" w:cs="Arial"/>
          <w:color w:val="000000" w:themeColor="text1"/>
          <w:sz w:val="30"/>
          <w:szCs w:val="30"/>
        </w:rPr>
        <w:t>pp429-</w:t>
      </w:r>
      <w:r w:rsidR="0052109A">
        <w:rPr>
          <w:rFonts w:ascii="Arial" w:hAnsi="Arial" w:cs="Arial"/>
          <w:color w:val="000000" w:themeColor="text1"/>
          <w:sz w:val="30"/>
          <w:szCs w:val="30"/>
        </w:rPr>
        <w:t>430</w:t>
      </w:r>
      <w:proofErr w:type="spellEnd"/>
      <w:r w:rsidR="0052109A">
        <w:rPr>
          <w:rFonts w:ascii="Arial" w:hAnsi="Arial" w:cs="Arial"/>
          <w:color w:val="000000" w:themeColor="text1"/>
          <w:sz w:val="30"/>
          <w:szCs w:val="30"/>
        </w:rPr>
        <w:t>,</w:t>
      </w:r>
      <w:r w:rsidR="00BE03C4" w:rsidRPr="00BE03C4">
        <w:rPr>
          <w:rFonts w:ascii="Arial" w:hAnsi="Arial" w:cs="Arial"/>
          <w:color w:val="000000" w:themeColor="text1"/>
          <w:sz w:val="30"/>
          <w:szCs w:val="30"/>
        </w:rPr>
        <w:t xml:space="preserve"> DOI:10.1525/</w:t>
      </w:r>
      <w:proofErr w:type="spellStart"/>
      <w:r w:rsidR="00BE03C4" w:rsidRPr="00BE03C4">
        <w:rPr>
          <w:rFonts w:ascii="Arial" w:hAnsi="Arial" w:cs="Arial"/>
          <w:color w:val="000000" w:themeColor="text1"/>
          <w:sz w:val="30"/>
          <w:szCs w:val="30"/>
        </w:rPr>
        <w:t>nclr.2009.12.3.420</w:t>
      </w:r>
      <w:proofErr w:type="spellEnd"/>
    </w:p>
    <w:p w14:paraId="5F87196A" w14:textId="77777777" w:rsidR="00E16E3F" w:rsidRDefault="00DA37D0" w:rsidP="00160E8A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-Silva J.(</w:t>
      </w:r>
      <w:r w:rsidR="00B6650E">
        <w:rPr>
          <w:rFonts w:ascii="Arial" w:hAnsi="Arial" w:cs="Arial"/>
          <w:color w:val="000000" w:themeColor="text1"/>
          <w:sz w:val="30"/>
          <w:szCs w:val="30"/>
        </w:rPr>
        <w:t>2008),</w:t>
      </w:r>
      <w:r w:rsidR="00AC6256" w:rsidRPr="00AC6256">
        <w:rPr>
          <w:rFonts w:ascii="Arial" w:hAnsi="Arial" w:cs="Arial"/>
          <w:color w:val="000000" w:themeColor="text1"/>
          <w:sz w:val="30"/>
          <w:szCs w:val="30"/>
        </w:rPr>
        <w:t xml:space="preserve"> Criminal </w:t>
      </w:r>
      <w:proofErr w:type="spellStart"/>
      <w:r w:rsidR="00AC6256" w:rsidRPr="00AC6256">
        <w:rPr>
          <w:rFonts w:ascii="Arial" w:hAnsi="Arial" w:cs="Arial"/>
          <w:color w:val="000000" w:themeColor="text1"/>
          <w:sz w:val="30"/>
          <w:szCs w:val="30"/>
        </w:rPr>
        <w:t>Omissions</w:t>
      </w:r>
      <w:proofErr w:type="spellEnd"/>
      <w:r w:rsidR="00AC6256" w:rsidRPr="00AC6256">
        <w:rPr>
          <w:rFonts w:ascii="Arial" w:hAnsi="Arial" w:cs="Arial"/>
          <w:color w:val="000000" w:themeColor="text1"/>
          <w:sz w:val="30"/>
          <w:szCs w:val="30"/>
        </w:rPr>
        <w:t xml:space="preserve">: </w:t>
      </w:r>
      <w:proofErr w:type="spellStart"/>
      <w:r w:rsidR="00AC6256" w:rsidRPr="00AC6256">
        <w:rPr>
          <w:rFonts w:ascii="Arial" w:hAnsi="Arial" w:cs="Arial"/>
          <w:color w:val="000000" w:themeColor="text1"/>
          <w:sz w:val="30"/>
          <w:szCs w:val="30"/>
        </w:rPr>
        <w:t>Some</w:t>
      </w:r>
      <w:proofErr w:type="spellEnd"/>
      <w:r w:rsidR="00AC6256" w:rsidRPr="00AC6256">
        <w:rPr>
          <w:rFonts w:ascii="Arial" w:hAnsi="Arial" w:cs="Arial"/>
          <w:color w:val="000000" w:themeColor="text1"/>
          <w:sz w:val="30"/>
          <w:szCs w:val="30"/>
        </w:rPr>
        <w:t xml:space="preserve"> Relevant </w:t>
      </w:r>
      <w:proofErr w:type="spellStart"/>
      <w:r w:rsidR="00AC6256" w:rsidRPr="00AC6256">
        <w:rPr>
          <w:rFonts w:ascii="Arial" w:hAnsi="Arial" w:cs="Arial"/>
          <w:color w:val="000000" w:themeColor="text1"/>
          <w:sz w:val="30"/>
          <w:szCs w:val="30"/>
        </w:rPr>
        <w:t>Distinctions</w:t>
      </w:r>
      <w:proofErr w:type="spellEnd"/>
      <w:r w:rsidR="00AC6256">
        <w:rPr>
          <w:rFonts w:ascii="Arial" w:hAnsi="Arial" w:cs="Arial"/>
          <w:color w:val="000000" w:themeColor="text1"/>
          <w:sz w:val="30"/>
          <w:szCs w:val="30"/>
        </w:rPr>
        <w:t>,</w:t>
      </w:r>
      <w:r w:rsidR="00F47BA6" w:rsidRPr="00F47BA6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r w:rsidR="00F47BA6" w:rsidRPr="00F47BA6">
        <w:rPr>
          <w:rFonts w:ascii="Arial" w:hAnsi="Arial" w:cs="Arial"/>
          <w:i/>
          <w:iCs/>
          <w:color w:val="000000" w:themeColor="text1"/>
          <w:sz w:val="30"/>
          <w:szCs w:val="30"/>
        </w:rPr>
        <w:t>New Criminal Law Review; Berkeley</w:t>
      </w:r>
      <w:r w:rsidR="00A852D9">
        <w:rPr>
          <w:rFonts w:ascii="Arial" w:hAnsi="Arial" w:cs="Arial"/>
          <w:i/>
          <w:iCs/>
          <w:color w:val="000000" w:themeColor="text1"/>
          <w:sz w:val="30"/>
          <w:szCs w:val="30"/>
        </w:rPr>
        <w:t>,</w:t>
      </w:r>
      <w:r w:rsidR="0042327A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 11(3),</w:t>
      </w:r>
      <w:r w:rsidR="0042327A">
        <w:rPr>
          <w:rFonts w:ascii="Arial" w:hAnsi="Arial" w:cs="Arial"/>
          <w:color w:val="000000" w:themeColor="text1"/>
          <w:sz w:val="30"/>
          <w:szCs w:val="30"/>
        </w:rPr>
        <w:t xml:space="preserve"> p</w:t>
      </w:r>
      <w:r w:rsidR="00982C24">
        <w:rPr>
          <w:rFonts w:ascii="Arial" w:hAnsi="Arial" w:cs="Arial"/>
          <w:color w:val="000000" w:themeColor="text1"/>
          <w:sz w:val="30"/>
          <w:szCs w:val="30"/>
        </w:rPr>
        <w:t xml:space="preserve"> 457,</w:t>
      </w:r>
    </w:p>
    <w:p w14:paraId="3050B88D" w14:textId="00CA7EE2" w:rsidR="002B6546" w:rsidRDefault="00E16E3F" w:rsidP="00160E8A">
      <w:pPr>
        <w:rPr>
          <w:rFonts w:ascii="Arial" w:hAnsi="Arial" w:cs="Arial"/>
          <w:color w:val="000000" w:themeColor="text1"/>
          <w:sz w:val="30"/>
          <w:szCs w:val="30"/>
        </w:rPr>
      </w:pPr>
      <w:r w:rsidRPr="00E16E3F">
        <w:rPr>
          <w:rFonts w:ascii="Arial" w:hAnsi="Arial" w:cs="Arial"/>
          <w:color w:val="000000" w:themeColor="text1"/>
          <w:sz w:val="30"/>
          <w:szCs w:val="30"/>
        </w:rPr>
        <w:t>DOI:10.1525/</w:t>
      </w:r>
      <w:proofErr w:type="spellStart"/>
      <w:r w:rsidRPr="00E16E3F">
        <w:rPr>
          <w:rFonts w:ascii="Arial" w:hAnsi="Arial" w:cs="Arial"/>
          <w:color w:val="000000" w:themeColor="text1"/>
          <w:sz w:val="30"/>
          <w:szCs w:val="30"/>
        </w:rPr>
        <w:t>nclr.2008.11.3.452</w:t>
      </w:r>
      <w:proofErr w:type="spellEnd"/>
    </w:p>
    <w:p w14:paraId="73725F4B" w14:textId="50244A1D" w:rsidR="00C5007E" w:rsidRDefault="00C5007E" w:rsidP="00160E8A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</w:t>
      </w:r>
      <w:proofErr w:type="spellStart"/>
      <w:r>
        <w:rPr>
          <w:rFonts w:ascii="Arial" w:hAnsi="Arial" w:cs="Arial"/>
          <w:color w:val="000000" w:themeColor="text1"/>
          <w:sz w:val="30"/>
          <w:szCs w:val="30"/>
        </w:rPr>
        <w:t>Herring</w:t>
      </w:r>
      <w:proofErr w:type="spellEnd"/>
      <w:r>
        <w:rPr>
          <w:rFonts w:ascii="Arial" w:hAnsi="Arial" w:cs="Arial"/>
          <w:color w:val="000000" w:themeColor="text1"/>
          <w:sz w:val="30"/>
          <w:szCs w:val="30"/>
        </w:rPr>
        <w:t xml:space="preserve"> J. (2020), </w:t>
      </w:r>
      <w:r w:rsidR="007558F3" w:rsidRPr="00740064">
        <w:rPr>
          <w:rFonts w:ascii="Arial" w:hAnsi="Arial" w:cs="Arial"/>
          <w:i/>
          <w:iCs/>
          <w:color w:val="000000" w:themeColor="text1"/>
          <w:sz w:val="30"/>
          <w:szCs w:val="30"/>
        </w:rPr>
        <w:t>Criminal Law</w:t>
      </w:r>
      <w:r w:rsidR="00024225" w:rsidRPr="00740064">
        <w:rPr>
          <w:rFonts w:ascii="Arial" w:hAnsi="Arial" w:cs="Arial"/>
          <w:i/>
          <w:iCs/>
          <w:color w:val="000000" w:themeColor="text1"/>
          <w:sz w:val="30"/>
          <w:szCs w:val="30"/>
        </w:rPr>
        <w:t>,</w:t>
      </w:r>
      <w:r w:rsidR="00024225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="00024225">
        <w:rPr>
          <w:rFonts w:ascii="Arial" w:hAnsi="Arial" w:cs="Arial"/>
          <w:color w:val="000000" w:themeColor="text1"/>
          <w:sz w:val="30"/>
          <w:szCs w:val="30"/>
        </w:rPr>
        <w:t>9th</w:t>
      </w:r>
      <w:proofErr w:type="spellEnd"/>
      <w:r w:rsidR="00024225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="00024225">
        <w:rPr>
          <w:rFonts w:ascii="Arial" w:hAnsi="Arial" w:cs="Arial"/>
          <w:color w:val="000000" w:themeColor="text1"/>
          <w:sz w:val="30"/>
          <w:szCs w:val="30"/>
        </w:rPr>
        <w:t>edition</w:t>
      </w:r>
      <w:proofErr w:type="spellEnd"/>
      <w:r w:rsidR="00394C3C">
        <w:rPr>
          <w:rFonts w:ascii="Arial" w:hAnsi="Arial" w:cs="Arial"/>
          <w:color w:val="000000" w:themeColor="text1"/>
          <w:sz w:val="30"/>
          <w:szCs w:val="30"/>
        </w:rPr>
        <w:t xml:space="preserve">, Oxford University Press </w:t>
      </w:r>
    </w:p>
    <w:p w14:paraId="1B3C1C2B" w14:textId="79163914" w:rsidR="000E2CC5" w:rsidRDefault="000E2CC5" w:rsidP="00160E8A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</w:t>
      </w:r>
      <w:proofErr w:type="spellStart"/>
      <w:r>
        <w:rPr>
          <w:rFonts w:ascii="Arial" w:hAnsi="Arial" w:cs="Arial"/>
          <w:color w:val="000000" w:themeColor="text1"/>
          <w:sz w:val="30"/>
          <w:szCs w:val="30"/>
        </w:rPr>
        <w:t>Padfield</w:t>
      </w:r>
      <w:proofErr w:type="spellEnd"/>
      <w:r>
        <w:rPr>
          <w:rFonts w:ascii="Arial" w:hAnsi="Arial" w:cs="Arial"/>
          <w:color w:val="000000" w:themeColor="text1"/>
          <w:sz w:val="30"/>
          <w:szCs w:val="30"/>
        </w:rPr>
        <w:t xml:space="preserve"> N. (</w:t>
      </w:r>
      <w:r w:rsidR="00740064">
        <w:rPr>
          <w:rFonts w:ascii="Arial" w:hAnsi="Arial" w:cs="Arial"/>
          <w:color w:val="000000" w:themeColor="text1"/>
          <w:sz w:val="30"/>
          <w:szCs w:val="30"/>
        </w:rPr>
        <w:t xml:space="preserve">2016), </w:t>
      </w:r>
      <w:r w:rsidR="00740064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Criminal Law, </w:t>
      </w:r>
      <w:proofErr w:type="spellStart"/>
      <w:r w:rsidR="00740064">
        <w:rPr>
          <w:rFonts w:ascii="Arial" w:hAnsi="Arial" w:cs="Arial"/>
          <w:i/>
          <w:iCs/>
          <w:color w:val="000000" w:themeColor="text1"/>
          <w:sz w:val="30"/>
          <w:szCs w:val="30"/>
        </w:rPr>
        <w:t>10th</w:t>
      </w:r>
      <w:proofErr w:type="spellEnd"/>
      <w:r w:rsidR="00740064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 </w:t>
      </w:r>
      <w:proofErr w:type="spellStart"/>
      <w:r w:rsidR="00E20D5A">
        <w:rPr>
          <w:rFonts w:ascii="Arial" w:hAnsi="Arial" w:cs="Arial"/>
          <w:color w:val="000000" w:themeColor="text1"/>
          <w:sz w:val="30"/>
          <w:szCs w:val="30"/>
        </w:rPr>
        <w:t>edition</w:t>
      </w:r>
      <w:proofErr w:type="spellEnd"/>
      <w:r w:rsidR="00E20D5A">
        <w:rPr>
          <w:rFonts w:ascii="Arial" w:hAnsi="Arial" w:cs="Arial"/>
          <w:color w:val="000000" w:themeColor="text1"/>
          <w:sz w:val="30"/>
          <w:szCs w:val="30"/>
        </w:rPr>
        <w:t xml:space="preserve">, </w:t>
      </w:r>
      <w:r w:rsidR="00DF175D" w:rsidRPr="00DF175D">
        <w:rPr>
          <w:rFonts w:ascii="Arial" w:hAnsi="Arial" w:cs="Arial"/>
          <w:color w:val="000000" w:themeColor="text1"/>
          <w:sz w:val="30"/>
          <w:szCs w:val="30"/>
        </w:rPr>
        <w:t>Oxford University Press</w:t>
      </w:r>
    </w:p>
    <w:p w14:paraId="6498B032" w14:textId="623FCE17" w:rsidR="00F40A33" w:rsidRDefault="00F40A33" w:rsidP="00160E8A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-Jefferson M.(</w:t>
      </w:r>
      <w:r w:rsidR="00915583">
        <w:rPr>
          <w:rFonts w:ascii="Arial" w:hAnsi="Arial" w:cs="Arial"/>
          <w:color w:val="000000" w:themeColor="text1"/>
          <w:sz w:val="30"/>
          <w:szCs w:val="30"/>
        </w:rPr>
        <w:t xml:space="preserve">2015), </w:t>
      </w:r>
      <w:r w:rsidR="00915583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Criminal </w:t>
      </w:r>
      <w:r w:rsidR="00A30D7B">
        <w:rPr>
          <w:rFonts w:ascii="Arial" w:hAnsi="Arial" w:cs="Arial"/>
          <w:i/>
          <w:iCs/>
          <w:color w:val="000000" w:themeColor="text1"/>
          <w:sz w:val="30"/>
          <w:szCs w:val="30"/>
        </w:rPr>
        <w:t xml:space="preserve">Law, </w:t>
      </w:r>
      <w:proofErr w:type="spellStart"/>
      <w:r w:rsidR="00A30D7B">
        <w:rPr>
          <w:rFonts w:ascii="Arial" w:hAnsi="Arial" w:cs="Arial"/>
          <w:color w:val="000000" w:themeColor="text1"/>
          <w:sz w:val="30"/>
          <w:szCs w:val="30"/>
        </w:rPr>
        <w:t>12th</w:t>
      </w:r>
      <w:proofErr w:type="spellEnd"/>
      <w:r w:rsidR="00A30D7B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="00A30D7B">
        <w:rPr>
          <w:rFonts w:ascii="Arial" w:hAnsi="Arial" w:cs="Arial"/>
          <w:color w:val="000000" w:themeColor="text1"/>
          <w:sz w:val="30"/>
          <w:szCs w:val="30"/>
        </w:rPr>
        <w:t>edition</w:t>
      </w:r>
      <w:proofErr w:type="spellEnd"/>
      <w:r w:rsidR="00A30D7B">
        <w:rPr>
          <w:rFonts w:ascii="Arial" w:hAnsi="Arial" w:cs="Arial"/>
          <w:color w:val="000000" w:themeColor="text1"/>
          <w:sz w:val="30"/>
          <w:szCs w:val="30"/>
        </w:rPr>
        <w:t>, Pearson</w:t>
      </w:r>
    </w:p>
    <w:p w14:paraId="44D22352" w14:textId="6CED3F67" w:rsidR="00A30D7B" w:rsidRDefault="0072394C" w:rsidP="00160E8A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</w:t>
      </w:r>
      <w:r w:rsidRPr="0072394C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Pr="0072394C">
        <w:rPr>
          <w:rFonts w:ascii="Arial" w:hAnsi="Arial" w:cs="Arial"/>
          <w:color w:val="000000" w:themeColor="text1"/>
          <w:sz w:val="30"/>
          <w:szCs w:val="30"/>
        </w:rPr>
        <w:t>LawTeacher</w:t>
      </w:r>
      <w:proofErr w:type="spellEnd"/>
      <w:r w:rsidR="00840648">
        <w:rPr>
          <w:rFonts w:ascii="Arial" w:hAnsi="Arial" w:cs="Arial"/>
          <w:color w:val="000000" w:themeColor="text1"/>
          <w:sz w:val="30"/>
          <w:szCs w:val="30"/>
        </w:rPr>
        <w:t>(</w:t>
      </w:r>
      <w:r w:rsidRPr="0072394C">
        <w:rPr>
          <w:rFonts w:ascii="Arial" w:hAnsi="Arial" w:cs="Arial"/>
          <w:color w:val="000000" w:themeColor="text1"/>
          <w:sz w:val="30"/>
          <w:szCs w:val="30"/>
        </w:rPr>
        <w:t>2013</w:t>
      </w:r>
      <w:r w:rsidR="00840648">
        <w:rPr>
          <w:rFonts w:ascii="Arial" w:hAnsi="Arial" w:cs="Arial"/>
          <w:color w:val="000000" w:themeColor="text1"/>
          <w:sz w:val="30"/>
          <w:szCs w:val="30"/>
        </w:rPr>
        <w:t xml:space="preserve">) </w:t>
      </w:r>
      <w:r w:rsidRPr="0072394C">
        <w:rPr>
          <w:rFonts w:ascii="Arial" w:hAnsi="Arial" w:cs="Arial"/>
          <w:color w:val="000000" w:themeColor="text1"/>
          <w:sz w:val="30"/>
          <w:szCs w:val="30"/>
        </w:rPr>
        <w:t xml:space="preserve">R v </w:t>
      </w:r>
      <w:proofErr w:type="spellStart"/>
      <w:r w:rsidRPr="0072394C">
        <w:rPr>
          <w:rFonts w:ascii="Arial" w:hAnsi="Arial" w:cs="Arial"/>
          <w:color w:val="000000" w:themeColor="text1"/>
          <w:sz w:val="30"/>
          <w:szCs w:val="30"/>
        </w:rPr>
        <w:t>Pittwood</w:t>
      </w:r>
      <w:proofErr w:type="spellEnd"/>
      <w:r w:rsidRPr="0072394C">
        <w:rPr>
          <w:rFonts w:ascii="Arial" w:hAnsi="Arial" w:cs="Arial"/>
          <w:color w:val="000000" w:themeColor="text1"/>
          <w:sz w:val="30"/>
          <w:szCs w:val="30"/>
        </w:rPr>
        <w:t xml:space="preserve">  [online]. </w:t>
      </w:r>
      <w:proofErr w:type="spellStart"/>
      <w:r w:rsidRPr="0072394C">
        <w:rPr>
          <w:rFonts w:ascii="Arial" w:hAnsi="Arial" w:cs="Arial"/>
          <w:color w:val="000000" w:themeColor="text1"/>
          <w:sz w:val="30"/>
          <w:szCs w:val="30"/>
        </w:rPr>
        <w:t>Available</w:t>
      </w:r>
      <w:proofErr w:type="spellEnd"/>
      <w:r w:rsidRPr="0072394C">
        <w:rPr>
          <w:rFonts w:ascii="Arial" w:hAnsi="Arial" w:cs="Arial"/>
          <w:color w:val="000000" w:themeColor="text1"/>
          <w:sz w:val="30"/>
          <w:szCs w:val="30"/>
        </w:rPr>
        <w:t xml:space="preserve"> from: https://www.lawteacher.net/cases/r-v-pittwood.php?vref=1 [</w:t>
      </w:r>
      <w:proofErr w:type="spellStart"/>
      <w:r w:rsidRPr="0072394C">
        <w:rPr>
          <w:rFonts w:ascii="Arial" w:hAnsi="Arial" w:cs="Arial"/>
          <w:color w:val="000000" w:themeColor="text1"/>
          <w:sz w:val="30"/>
          <w:szCs w:val="30"/>
        </w:rPr>
        <w:t>Accessed</w:t>
      </w:r>
      <w:proofErr w:type="spellEnd"/>
      <w:r w:rsidRPr="0072394C">
        <w:rPr>
          <w:rFonts w:ascii="Arial" w:hAnsi="Arial" w:cs="Arial"/>
          <w:color w:val="000000" w:themeColor="text1"/>
          <w:sz w:val="30"/>
          <w:szCs w:val="30"/>
        </w:rPr>
        <w:t xml:space="preserve"> 27 October 2022].</w:t>
      </w:r>
    </w:p>
    <w:p w14:paraId="7A0E1510" w14:textId="02A843D6" w:rsidR="00C23D8A" w:rsidRPr="0072394C" w:rsidRDefault="00C23D8A" w:rsidP="00160E8A">
      <w:pPr>
        <w:rPr>
          <w:rFonts w:ascii="Arial" w:hAnsi="Arial" w:cs="Arial"/>
          <w:color w:val="000000" w:themeColor="text1"/>
          <w:sz w:val="30"/>
          <w:szCs w:val="30"/>
        </w:rPr>
      </w:pPr>
      <w:r>
        <w:rPr>
          <w:rFonts w:ascii="Arial" w:hAnsi="Arial" w:cs="Arial"/>
          <w:color w:val="000000" w:themeColor="text1"/>
          <w:sz w:val="30"/>
          <w:szCs w:val="30"/>
        </w:rPr>
        <w:t>-</w:t>
      </w:r>
      <w:r w:rsidRPr="00C23D8A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Pr="00C23D8A">
        <w:rPr>
          <w:rFonts w:ascii="Arial" w:hAnsi="Arial" w:cs="Arial"/>
          <w:color w:val="000000" w:themeColor="text1"/>
          <w:sz w:val="30"/>
          <w:szCs w:val="30"/>
        </w:rPr>
        <w:t>LawTeacher</w:t>
      </w:r>
      <w:proofErr w:type="spellEnd"/>
      <w:r w:rsidR="00394AA2">
        <w:rPr>
          <w:rFonts w:ascii="Arial" w:hAnsi="Arial" w:cs="Arial"/>
          <w:color w:val="000000" w:themeColor="text1"/>
          <w:sz w:val="30"/>
          <w:szCs w:val="30"/>
        </w:rPr>
        <w:t xml:space="preserve"> (</w:t>
      </w:r>
      <w:r w:rsidRPr="00C23D8A">
        <w:rPr>
          <w:rFonts w:ascii="Arial" w:hAnsi="Arial" w:cs="Arial"/>
          <w:color w:val="000000" w:themeColor="text1"/>
          <w:sz w:val="30"/>
          <w:szCs w:val="30"/>
        </w:rPr>
        <w:t>2013</w:t>
      </w:r>
      <w:r w:rsidR="00394AA2">
        <w:rPr>
          <w:rFonts w:ascii="Arial" w:hAnsi="Arial" w:cs="Arial"/>
          <w:color w:val="000000" w:themeColor="text1"/>
          <w:sz w:val="30"/>
          <w:szCs w:val="30"/>
        </w:rPr>
        <w:t xml:space="preserve">) </w:t>
      </w:r>
      <w:r w:rsidRPr="00C23D8A">
        <w:rPr>
          <w:rFonts w:ascii="Arial" w:hAnsi="Arial" w:cs="Arial"/>
          <w:color w:val="000000" w:themeColor="text1"/>
          <w:sz w:val="30"/>
          <w:szCs w:val="30"/>
        </w:rPr>
        <w:t xml:space="preserve">. </w:t>
      </w:r>
      <w:proofErr w:type="spellStart"/>
      <w:r w:rsidRPr="00C23D8A">
        <w:rPr>
          <w:rFonts w:ascii="Arial" w:hAnsi="Arial" w:cs="Arial"/>
          <w:color w:val="000000" w:themeColor="text1"/>
          <w:sz w:val="30"/>
          <w:szCs w:val="30"/>
        </w:rPr>
        <w:t>Actus</w:t>
      </w:r>
      <w:proofErr w:type="spellEnd"/>
      <w:r w:rsidRPr="00C23D8A">
        <w:rPr>
          <w:rFonts w:ascii="Arial" w:hAnsi="Arial" w:cs="Arial"/>
          <w:color w:val="000000" w:themeColor="text1"/>
          <w:sz w:val="30"/>
          <w:szCs w:val="30"/>
        </w:rPr>
        <w:t xml:space="preserve"> </w:t>
      </w:r>
      <w:proofErr w:type="spellStart"/>
      <w:r w:rsidRPr="00C23D8A">
        <w:rPr>
          <w:rFonts w:ascii="Arial" w:hAnsi="Arial" w:cs="Arial"/>
          <w:color w:val="000000" w:themeColor="text1"/>
          <w:sz w:val="30"/>
          <w:szCs w:val="30"/>
        </w:rPr>
        <w:t>Reus</w:t>
      </w:r>
      <w:proofErr w:type="spellEnd"/>
      <w:r w:rsidRPr="00C23D8A">
        <w:rPr>
          <w:rFonts w:ascii="Arial" w:hAnsi="Arial" w:cs="Arial"/>
          <w:color w:val="000000" w:themeColor="text1"/>
          <w:sz w:val="30"/>
          <w:szCs w:val="30"/>
        </w:rPr>
        <w:t xml:space="preserve"> of a Crime. [online]. </w:t>
      </w:r>
      <w:proofErr w:type="spellStart"/>
      <w:r w:rsidRPr="00C23D8A">
        <w:rPr>
          <w:rFonts w:ascii="Arial" w:hAnsi="Arial" w:cs="Arial"/>
          <w:color w:val="000000" w:themeColor="text1"/>
          <w:sz w:val="30"/>
          <w:szCs w:val="30"/>
        </w:rPr>
        <w:t>Available</w:t>
      </w:r>
      <w:proofErr w:type="spellEnd"/>
      <w:r w:rsidRPr="00C23D8A">
        <w:rPr>
          <w:rFonts w:ascii="Arial" w:hAnsi="Arial" w:cs="Arial"/>
          <w:color w:val="000000" w:themeColor="text1"/>
          <w:sz w:val="30"/>
          <w:szCs w:val="30"/>
        </w:rPr>
        <w:t xml:space="preserve"> from: https://www.lawteacher.net/free-law-essays/criminal-law/actus-reus-of-a-crime.php?vref=1 [</w:t>
      </w:r>
      <w:proofErr w:type="spellStart"/>
      <w:r w:rsidRPr="00C23D8A">
        <w:rPr>
          <w:rFonts w:ascii="Arial" w:hAnsi="Arial" w:cs="Arial"/>
          <w:color w:val="000000" w:themeColor="text1"/>
          <w:sz w:val="30"/>
          <w:szCs w:val="30"/>
        </w:rPr>
        <w:t>Accessed</w:t>
      </w:r>
      <w:proofErr w:type="spellEnd"/>
      <w:r w:rsidRPr="00C23D8A">
        <w:rPr>
          <w:rFonts w:ascii="Arial" w:hAnsi="Arial" w:cs="Arial"/>
          <w:color w:val="000000" w:themeColor="text1"/>
          <w:sz w:val="30"/>
          <w:szCs w:val="30"/>
        </w:rPr>
        <w:t xml:space="preserve"> 27 October 2022].</w:t>
      </w:r>
    </w:p>
    <w:sectPr w:rsidR="00C23D8A" w:rsidRPr="0072394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2A7231"/>
    <w:multiLevelType w:val="multilevel"/>
    <w:tmpl w:val="FFFFFFFF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3DE778B8"/>
    <w:multiLevelType w:val="multilevel"/>
    <w:tmpl w:val="2586061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num w:numId="1" w16cid:durableId="2043478109">
    <w:abstractNumId w:val="1"/>
  </w:num>
  <w:num w:numId="2" w16cid:durableId="537008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3CD"/>
    <w:rsid w:val="0000067D"/>
    <w:rsid w:val="00015FB5"/>
    <w:rsid w:val="00017FE7"/>
    <w:rsid w:val="00020329"/>
    <w:rsid w:val="00021F3A"/>
    <w:rsid w:val="00024225"/>
    <w:rsid w:val="00030B06"/>
    <w:rsid w:val="00036941"/>
    <w:rsid w:val="000418A6"/>
    <w:rsid w:val="00044389"/>
    <w:rsid w:val="00044B4A"/>
    <w:rsid w:val="000458CD"/>
    <w:rsid w:val="00055D1F"/>
    <w:rsid w:val="0006467F"/>
    <w:rsid w:val="00067B1D"/>
    <w:rsid w:val="0007150B"/>
    <w:rsid w:val="00071EDA"/>
    <w:rsid w:val="000810B1"/>
    <w:rsid w:val="00081C30"/>
    <w:rsid w:val="00093C52"/>
    <w:rsid w:val="000A3B78"/>
    <w:rsid w:val="000B16A6"/>
    <w:rsid w:val="000B3587"/>
    <w:rsid w:val="000B5FA0"/>
    <w:rsid w:val="000D4623"/>
    <w:rsid w:val="000D6A2A"/>
    <w:rsid w:val="000E0C32"/>
    <w:rsid w:val="000E2CC5"/>
    <w:rsid w:val="000E546D"/>
    <w:rsid w:val="000F0D3F"/>
    <w:rsid w:val="000F39B7"/>
    <w:rsid w:val="00110E95"/>
    <w:rsid w:val="00111595"/>
    <w:rsid w:val="00113257"/>
    <w:rsid w:val="00121310"/>
    <w:rsid w:val="001230DF"/>
    <w:rsid w:val="00125A00"/>
    <w:rsid w:val="00131638"/>
    <w:rsid w:val="0015628C"/>
    <w:rsid w:val="00160E8A"/>
    <w:rsid w:val="00166677"/>
    <w:rsid w:val="001763A0"/>
    <w:rsid w:val="0018178B"/>
    <w:rsid w:val="00185877"/>
    <w:rsid w:val="00195AE4"/>
    <w:rsid w:val="00196EEE"/>
    <w:rsid w:val="001A0D19"/>
    <w:rsid w:val="001B2689"/>
    <w:rsid w:val="001B5203"/>
    <w:rsid w:val="001C419D"/>
    <w:rsid w:val="001C5474"/>
    <w:rsid w:val="001D58C9"/>
    <w:rsid w:val="001D6155"/>
    <w:rsid w:val="001D7B36"/>
    <w:rsid w:val="001E232D"/>
    <w:rsid w:val="001E360E"/>
    <w:rsid w:val="001F3998"/>
    <w:rsid w:val="001F7C59"/>
    <w:rsid w:val="00201430"/>
    <w:rsid w:val="002167EE"/>
    <w:rsid w:val="00230999"/>
    <w:rsid w:val="002338F7"/>
    <w:rsid w:val="00237AC2"/>
    <w:rsid w:val="00241FC8"/>
    <w:rsid w:val="0025077A"/>
    <w:rsid w:val="0025658B"/>
    <w:rsid w:val="00256EEE"/>
    <w:rsid w:val="00261696"/>
    <w:rsid w:val="0026244D"/>
    <w:rsid w:val="0027012D"/>
    <w:rsid w:val="00270C58"/>
    <w:rsid w:val="00271160"/>
    <w:rsid w:val="00271E46"/>
    <w:rsid w:val="00275FC4"/>
    <w:rsid w:val="002806D7"/>
    <w:rsid w:val="0028757A"/>
    <w:rsid w:val="00291955"/>
    <w:rsid w:val="00293D90"/>
    <w:rsid w:val="00297DB4"/>
    <w:rsid w:val="002B6546"/>
    <w:rsid w:val="002B7E3E"/>
    <w:rsid w:val="002C1F7C"/>
    <w:rsid w:val="002C7A33"/>
    <w:rsid w:val="002D02E7"/>
    <w:rsid w:val="002D47EC"/>
    <w:rsid w:val="002D52C7"/>
    <w:rsid w:val="002E2D2E"/>
    <w:rsid w:val="002E32CF"/>
    <w:rsid w:val="002F32B5"/>
    <w:rsid w:val="002F3397"/>
    <w:rsid w:val="00301BFC"/>
    <w:rsid w:val="0031545A"/>
    <w:rsid w:val="00317A7D"/>
    <w:rsid w:val="00327F49"/>
    <w:rsid w:val="00330DCB"/>
    <w:rsid w:val="00332F3A"/>
    <w:rsid w:val="003349F3"/>
    <w:rsid w:val="003661B6"/>
    <w:rsid w:val="003700C4"/>
    <w:rsid w:val="003740F4"/>
    <w:rsid w:val="0038366C"/>
    <w:rsid w:val="00383AC2"/>
    <w:rsid w:val="003948C6"/>
    <w:rsid w:val="00394AA2"/>
    <w:rsid w:val="00394C3C"/>
    <w:rsid w:val="003A7E63"/>
    <w:rsid w:val="003B3D84"/>
    <w:rsid w:val="003C0C37"/>
    <w:rsid w:val="003C2A1D"/>
    <w:rsid w:val="003C68F3"/>
    <w:rsid w:val="003C7A40"/>
    <w:rsid w:val="003D5083"/>
    <w:rsid w:val="003D6AA2"/>
    <w:rsid w:val="003D6F7E"/>
    <w:rsid w:val="003D734E"/>
    <w:rsid w:val="003D7ECB"/>
    <w:rsid w:val="003E66BC"/>
    <w:rsid w:val="003E6D09"/>
    <w:rsid w:val="003F0068"/>
    <w:rsid w:val="00402A4F"/>
    <w:rsid w:val="0041279F"/>
    <w:rsid w:val="00421D07"/>
    <w:rsid w:val="0042327A"/>
    <w:rsid w:val="00426039"/>
    <w:rsid w:val="00430443"/>
    <w:rsid w:val="00436734"/>
    <w:rsid w:val="004452B4"/>
    <w:rsid w:val="00447C48"/>
    <w:rsid w:val="00447D1C"/>
    <w:rsid w:val="004515CE"/>
    <w:rsid w:val="004540F6"/>
    <w:rsid w:val="00464FC0"/>
    <w:rsid w:val="00472662"/>
    <w:rsid w:val="0047285B"/>
    <w:rsid w:val="00472D60"/>
    <w:rsid w:val="00473D2B"/>
    <w:rsid w:val="00475872"/>
    <w:rsid w:val="00481E90"/>
    <w:rsid w:val="00483A77"/>
    <w:rsid w:val="00491306"/>
    <w:rsid w:val="004958D4"/>
    <w:rsid w:val="004A0F8B"/>
    <w:rsid w:val="004A6270"/>
    <w:rsid w:val="004B7724"/>
    <w:rsid w:val="004C1324"/>
    <w:rsid w:val="004C4792"/>
    <w:rsid w:val="004C6696"/>
    <w:rsid w:val="004D2993"/>
    <w:rsid w:val="004D368F"/>
    <w:rsid w:val="004E098D"/>
    <w:rsid w:val="004E2F39"/>
    <w:rsid w:val="004E6C89"/>
    <w:rsid w:val="004F16EB"/>
    <w:rsid w:val="004F2BD8"/>
    <w:rsid w:val="004F5433"/>
    <w:rsid w:val="005015E1"/>
    <w:rsid w:val="00506900"/>
    <w:rsid w:val="00512E0F"/>
    <w:rsid w:val="00514B4A"/>
    <w:rsid w:val="005152BC"/>
    <w:rsid w:val="005164C9"/>
    <w:rsid w:val="0052109A"/>
    <w:rsid w:val="00536866"/>
    <w:rsid w:val="00552806"/>
    <w:rsid w:val="00553E63"/>
    <w:rsid w:val="00571967"/>
    <w:rsid w:val="00584534"/>
    <w:rsid w:val="00585444"/>
    <w:rsid w:val="005910E8"/>
    <w:rsid w:val="005973CC"/>
    <w:rsid w:val="005A0862"/>
    <w:rsid w:val="005A3651"/>
    <w:rsid w:val="005A6C69"/>
    <w:rsid w:val="005A6D23"/>
    <w:rsid w:val="005B59CB"/>
    <w:rsid w:val="005B748F"/>
    <w:rsid w:val="005C090D"/>
    <w:rsid w:val="005C1C3C"/>
    <w:rsid w:val="005C2CD7"/>
    <w:rsid w:val="005C372B"/>
    <w:rsid w:val="005D5129"/>
    <w:rsid w:val="005F6138"/>
    <w:rsid w:val="006007D9"/>
    <w:rsid w:val="00600DDD"/>
    <w:rsid w:val="00604680"/>
    <w:rsid w:val="00605D13"/>
    <w:rsid w:val="0061054F"/>
    <w:rsid w:val="0061552B"/>
    <w:rsid w:val="006166A8"/>
    <w:rsid w:val="0062214A"/>
    <w:rsid w:val="00627BF6"/>
    <w:rsid w:val="00650480"/>
    <w:rsid w:val="0065612F"/>
    <w:rsid w:val="0066183E"/>
    <w:rsid w:val="006649E2"/>
    <w:rsid w:val="00665286"/>
    <w:rsid w:val="00675D25"/>
    <w:rsid w:val="006819D0"/>
    <w:rsid w:val="006879F7"/>
    <w:rsid w:val="00691D57"/>
    <w:rsid w:val="006926DB"/>
    <w:rsid w:val="006A3881"/>
    <w:rsid w:val="006B1CB0"/>
    <w:rsid w:val="006B5711"/>
    <w:rsid w:val="006B7842"/>
    <w:rsid w:val="006C0839"/>
    <w:rsid w:val="006C35A9"/>
    <w:rsid w:val="006C6770"/>
    <w:rsid w:val="006D5DE4"/>
    <w:rsid w:val="006E0592"/>
    <w:rsid w:val="006E3499"/>
    <w:rsid w:val="006F1264"/>
    <w:rsid w:val="006F3DC3"/>
    <w:rsid w:val="007001DA"/>
    <w:rsid w:val="00700F03"/>
    <w:rsid w:val="00701529"/>
    <w:rsid w:val="00705A8A"/>
    <w:rsid w:val="00712844"/>
    <w:rsid w:val="007212B9"/>
    <w:rsid w:val="0072394C"/>
    <w:rsid w:val="00727FC9"/>
    <w:rsid w:val="00737ABC"/>
    <w:rsid w:val="00740064"/>
    <w:rsid w:val="0074098F"/>
    <w:rsid w:val="00741CB3"/>
    <w:rsid w:val="00743BA3"/>
    <w:rsid w:val="00746F3A"/>
    <w:rsid w:val="007510D5"/>
    <w:rsid w:val="0075350E"/>
    <w:rsid w:val="00753F98"/>
    <w:rsid w:val="007556AC"/>
    <w:rsid w:val="007558F3"/>
    <w:rsid w:val="00755A43"/>
    <w:rsid w:val="007616D6"/>
    <w:rsid w:val="00786584"/>
    <w:rsid w:val="007900B2"/>
    <w:rsid w:val="007A42B2"/>
    <w:rsid w:val="007B0724"/>
    <w:rsid w:val="007B14D5"/>
    <w:rsid w:val="007B15AA"/>
    <w:rsid w:val="007B48E1"/>
    <w:rsid w:val="007B58C4"/>
    <w:rsid w:val="007C395F"/>
    <w:rsid w:val="007D0EEB"/>
    <w:rsid w:val="007D2EEF"/>
    <w:rsid w:val="007F1713"/>
    <w:rsid w:val="007F6712"/>
    <w:rsid w:val="007F76CE"/>
    <w:rsid w:val="00806B98"/>
    <w:rsid w:val="00820D49"/>
    <w:rsid w:val="00833F53"/>
    <w:rsid w:val="008373CD"/>
    <w:rsid w:val="00840648"/>
    <w:rsid w:val="00842711"/>
    <w:rsid w:val="00847ED2"/>
    <w:rsid w:val="00855D30"/>
    <w:rsid w:val="008575FF"/>
    <w:rsid w:val="00870261"/>
    <w:rsid w:val="00870349"/>
    <w:rsid w:val="0087692C"/>
    <w:rsid w:val="008841CD"/>
    <w:rsid w:val="0088526D"/>
    <w:rsid w:val="00896EE8"/>
    <w:rsid w:val="008A5143"/>
    <w:rsid w:val="008B34A4"/>
    <w:rsid w:val="008B7517"/>
    <w:rsid w:val="008B7CE2"/>
    <w:rsid w:val="008C143C"/>
    <w:rsid w:val="008D000D"/>
    <w:rsid w:val="008D0720"/>
    <w:rsid w:val="008D21EB"/>
    <w:rsid w:val="008D3532"/>
    <w:rsid w:val="009011E9"/>
    <w:rsid w:val="00907BFF"/>
    <w:rsid w:val="00915583"/>
    <w:rsid w:val="00916120"/>
    <w:rsid w:val="00920318"/>
    <w:rsid w:val="009227E8"/>
    <w:rsid w:val="009245FB"/>
    <w:rsid w:val="00940C9E"/>
    <w:rsid w:val="00943F24"/>
    <w:rsid w:val="00944FE1"/>
    <w:rsid w:val="00946D57"/>
    <w:rsid w:val="009613BE"/>
    <w:rsid w:val="00965C65"/>
    <w:rsid w:val="0096614A"/>
    <w:rsid w:val="0096620C"/>
    <w:rsid w:val="00974788"/>
    <w:rsid w:val="00982C24"/>
    <w:rsid w:val="00983BC9"/>
    <w:rsid w:val="00985DD7"/>
    <w:rsid w:val="00991E79"/>
    <w:rsid w:val="009A05BA"/>
    <w:rsid w:val="009A60E7"/>
    <w:rsid w:val="009B10C2"/>
    <w:rsid w:val="009B24E5"/>
    <w:rsid w:val="009B2CCB"/>
    <w:rsid w:val="009B31E5"/>
    <w:rsid w:val="009B3A44"/>
    <w:rsid w:val="009C576F"/>
    <w:rsid w:val="009C7934"/>
    <w:rsid w:val="009D4F58"/>
    <w:rsid w:val="009D5285"/>
    <w:rsid w:val="009E5CCC"/>
    <w:rsid w:val="009F00C8"/>
    <w:rsid w:val="009F1244"/>
    <w:rsid w:val="00A02955"/>
    <w:rsid w:val="00A21106"/>
    <w:rsid w:val="00A26639"/>
    <w:rsid w:val="00A30D7B"/>
    <w:rsid w:val="00A3431A"/>
    <w:rsid w:val="00A453A9"/>
    <w:rsid w:val="00A505E1"/>
    <w:rsid w:val="00A541DA"/>
    <w:rsid w:val="00A56D9A"/>
    <w:rsid w:val="00A60340"/>
    <w:rsid w:val="00A67CC1"/>
    <w:rsid w:val="00A71209"/>
    <w:rsid w:val="00A725A3"/>
    <w:rsid w:val="00A77BC5"/>
    <w:rsid w:val="00A81AE2"/>
    <w:rsid w:val="00A829A4"/>
    <w:rsid w:val="00A852D9"/>
    <w:rsid w:val="00A91497"/>
    <w:rsid w:val="00A9651C"/>
    <w:rsid w:val="00AA18B8"/>
    <w:rsid w:val="00AA2053"/>
    <w:rsid w:val="00AA26FB"/>
    <w:rsid w:val="00AA56FF"/>
    <w:rsid w:val="00AA6375"/>
    <w:rsid w:val="00AA760B"/>
    <w:rsid w:val="00AC6256"/>
    <w:rsid w:val="00AC669A"/>
    <w:rsid w:val="00AC75DA"/>
    <w:rsid w:val="00AD0152"/>
    <w:rsid w:val="00AD100A"/>
    <w:rsid w:val="00AD570E"/>
    <w:rsid w:val="00AE0500"/>
    <w:rsid w:val="00AF3B4C"/>
    <w:rsid w:val="00AF6037"/>
    <w:rsid w:val="00AF7707"/>
    <w:rsid w:val="00B028A8"/>
    <w:rsid w:val="00B03DAA"/>
    <w:rsid w:val="00B15D6B"/>
    <w:rsid w:val="00B21B8E"/>
    <w:rsid w:val="00B22FD3"/>
    <w:rsid w:val="00B35C84"/>
    <w:rsid w:val="00B36AB7"/>
    <w:rsid w:val="00B37CE6"/>
    <w:rsid w:val="00B41706"/>
    <w:rsid w:val="00B51BC0"/>
    <w:rsid w:val="00B52B59"/>
    <w:rsid w:val="00B53E66"/>
    <w:rsid w:val="00B56A78"/>
    <w:rsid w:val="00B62E76"/>
    <w:rsid w:val="00B64694"/>
    <w:rsid w:val="00B6650E"/>
    <w:rsid w:val="00B77A2B"/>
    <w:rsid w:val="00B8097F"/>
    <w:rsid w:val="00B8221C"/>
    <w:rsid w:val="00B86231"/>
    <w:rsid w:val="00B91EC4"/>
    <w:rsid w:val="00B96424"/>
    <w:rsid w:val="00B97037"/>
    <w:rsid w:val="00BA1A4E"/>
    <w:rsid w:val="00BA33EC"/>
    <w:rsid w:val="00BC5042"/>
    <w:rsid w:val="00BD3B71"/>
    <w:rsid w:val="00BD5A92"/>
    <w:rsid w:val="00BE03C4"/>
    <w:rsid w:val="00BF2D7F"/>
    <w:rsid w:val="00C1296C"/>
    <w:rsid w:val="00C172F0"/>
    <w:rsid w:val="00C178CE"/>
    <w:rsid w:val="00C23D8A"/>
    <w:rsid w:val="00C30913"/>
    <w:rsid w:val="00C349D0"/>
    <w:rsid w:val="00C365A7"/>
    <w:rsid w:val="00C3675B"/>
    <w:rsid w:val="00C43169"/>
    <w:rsid w:val="00C45CE6"/>
    <w:rsid w:val="00C46D29"/>
    <w:rsid w:val="00C46D48"/>
    <w:rsid w:val="00C5007E"/>
    <w:rsid w:val="00C507FF"/>
    <w:rsid w:val="00C60028"/>
    <w:rsid w:val="00C63BC9"/>
    <w:rsid w:val="00C66F27"/>
    <w:rsid w:val="00C67DFC"/>
    <w:rsid w:val="00C71B00"/>
    <w:rsid w:val="00C74AB3"/>
    <w:rsid w:val="00C74C7A"/>
    <w:rsid w:val="00C75579"/>
    <w:rsid w:val="00C7773F"/>
    <w:rsid w:val="00C77AD0"/>
    <w:rsid w:val="00C80EE7"/>
    <w:rsid w:val="00CA1F4B"/>
    <w:rsid w:val="00CA2B53"/>
    <w:rsid w:val="00CA48BC"/>
    <w:rsid w:val="00CB1D6C"/>
    <w:rsid w:val="00CC1957"/>
    <w:rsid w:val="00CC341B"/>
    <w:rsid w:val="00CC767B"/>
    <w:rsid w:val="00CD1204"/>
    <w:rsid w:val="00CD28BD"/>
    <w:rsid w:val="00CE201E"/>
    <w:rsid w:val="00CF1F6A"/>
    <w:rsid w:val="00CF6A0C"/>
    <w:rsid w:val="00D04863"/>
    <w:rsid w:val="00D04E20"/>
    <w:rsid w:val="00D05178"/>
    <w:rsid w:val="00D06C9D"/>
    <w:rsid w:val="00D2359A"/>
    <w:rsid w:val="00D23A5C"/>
    <w:rsid w:val="00D277B6"/>
    <w:rsid w:val="00D308BB"/>
    <w:rsid w:val="00D31F35"/>
    <w:rsid w:val="00D36421"/>
    <w:rsid w:val="00D5026E"/>
    <w:rsid w:val="00D52932"/>
    <w:rsid w:val="00D61F02"/>
    <w:rsid w:val="00D64F9D"/>
    <w:rsid w:val="00D66F7C"/>
    <w:rsid w:val="00D67F90"/>
    <w:rsid w:val="00D742CD"/>
    <w:rsid w:val="00D80564"/>
    <w:rsid w:val="00D83955"/>
    <w:rsid w:val="00D97161"/>
    <w:rsid w:val="00D97CF4"/>
    <w:rsid w:val="00DA37D0"/>
    <w:rsid w:val="00DA795A"/>
    <w:rsid w:val="00DC3A62"/>
    <w:rsid w:val="00DC64EF"/>
    <w:rsid w:val="00DD4964"/>
    <w:rsid w:val="00DE2A62"/>
    <w:rsid w:val="00DF175D"/>
    <w:rsid w:val="00E01776"/>
    <w:rsid w:val="00E1627A"/>
    <w:rsid w:val="00E16E3F"/>
    <w:rsid w:val="00E20D5A"/>
    <w:rsid w:val="00E26E2A"/>
    <w:rsid w:val="00E465B0"/>
    <w:rsid w:val="00E46AFE"/>
    <w:rsid w:val="00E476CB"/>
    <w:rsid w:val="00E51A95"/>
    <w:rsid w:val="00E54547"/>
    <w:rsid w:val="00E55B24"/>
    <w:rsid w:val="00E57F38"/>
    <w:rsid w:val="00E7466F"/>
    <w:rsid w:val="00E75947"/>
    <w:rsid w:val="00E771D2"/>
    <w:rsid w:val="00E870C9"/>
    <w:rsid w:val="00E9436A"/>
    <w:rsid w:val="00E9711A"/>
    <w:rsid w:val="00EA0CAD"/>
    <w:rsid w:val="00EA6754"/>
    <w:rsid w:val="00EA6CDF"/>
    <w:rsid w:val="00EB47DF"/>
    <w:rsid w:val="00EC1B55"/>
    <w:rsid w:val="00EC329A"/>
    <w:rsid w:val="00EC391B"/>
    <w:rsid w:val="00EE49A4"/>
    <w:rsid w:val="00EF344E"/>
    <w:rsid w:val="00EF5A82"/>
    <w:rsid w:val="00F022FF"/>
    <w:rsid w:val="00F03EAC"/>
    <w:rsid w:val="00F07936"/>
    <w:rsid w:val="00F11FB1"/>
    <w:rsid w:val="00F1687F"/>
    <w:rsid w:val="00F2578C"/>
    <w:rsid w:val="00F26FD6"/>
    <w:rsid w:val="00F2741C"/>
    <w:rsid w:val="00F2795D"/>
    <w:rsid w:val="00F40A33"/>
    <w:rsid w:val="00F40FC6"/>
    <w:rsid w:val="00F4533C"/>
    <w:rsid w:val="00F47BA6"/>
    <w:rsid w:val="00F50473"/>
    <w:rsid w:val="00F52818"/>
    <w:rsid w:val="00F67CD5"/>
    <w:rsid w:val="00F724FC"/>
    <w:rsid w:val="00F73D9E"/>
    <w:rsid w:val="00F820F6"/>
    <w:rsid w:val="00F86FCB"/>
    <w:rsid w:val="00F906B3"/>
    <w:rsid w:val="00F93014"/>
    <w:rsid w:val="00F977EB"/>
    <w:rsid w:val="00FA0986"/>
    <w:rsid w:val="00FA6A05"/>
    <w:rsid w:val="00FB01D4"/>
    <w:rsid w:val="00FB1E3F"/>
    <w:rsid w:val="00FB53B3"/>
    <w:rsid w:val="00FB7827"/>
    <w:rsid w:val="00FC1E93"/>
    <w:rsid w:val="00FC41B0"/>
    <w:rsid w:val="00FD08CA"/>
    <w:rsid w:val="00FD7BC4"/>
    <w:rsid w:val="00FE4560"/>
    <w:rsid w:val="00FE6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1283B09D"/>
  <w15:chartTrackingRefBased/>
  <w15:docId w15:val="{8A547067-AFC2-844E-A53C-D61908057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16667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4Caracter">
    <w:name w:val="Titlu 4 Caracter"/>
    <w:basedOn w:val="Fontdeparagrafimplicit"/>
    <w:link w:val="Titlu4"/>
    <w:uiPriority w:val="9"/>
    <w:semiHidden/>
    <w:rsid w:val="0016667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f">
    <w:name w:val="List Paragraph"/>
    <w:basedOn w:val="Normal"/>
    <w:uiPriority w:val="34"/>
    <w:qFormat/>
    <w:rsid w:val="00332F3A"/>
    <w:pPr>
      <w:ind w:left="720"/>
      <w:contextualSpacing/>
    </w:pPr>
  </w:style>
  <w:style w:type="paragraph" w:customStyle="1" w:styleId="p1">
    <w:name w:val="p1"/>
    <w:basedOn w:val="Normal"/>
    <w:rsid w:val="003661B6"/>
    <w:pPr>
      <w:spacing w:after="45"/>
    </w:pPr>
    <w:rPr>
      <w:rFonts w:ascii=".AppleSystemUIFont" w:hAnsi=".AppleSystemUIFont" w:cs="Times New Roman"/>
      <w:sz w:val="42"/>
      <w:szCs w:val="42"/>
    </w:rPr>
  </w:style>
  <w:style w:type="character" w:customStyle="1" w:styleId="s1">
    <w:name w:val="s1"/>
    <w:basedOn w:val="Fontdeparagrafimplicit"/>
    <w:rsid w:val="003661B6"/>
    <w:rPr>
      <w:rFonts w:ascii="UICTFontTextStyleBody" w:hAnsi="UICTFontTextStyleBody" w:hint="default"/>
      <w:b/>
      <w:bCs/>
      <w:i w:val="0"/>
      <w:iCs w:val="0"/>
      <w:sz w:val="42"/>
      <w:szCs w:val="42"/>
    </w:rPr>
  </w:style>
  <w:style w:type="character" w:styleId="Hyperlink">
    <w:name w:val="Hyperlink"/>
    <w:basedOn w:val="Fontdeparagrafimplicit"/>
    <w:uiPriority w:val="99"/>
    <w:semiHidden/>
    <w:unhideWhenUsed/>
    <w:rsid w:val="003661B6"/>
    <w:rPr>
      <w:color w:val="0000FF"/>
      <w:u w:val="single"/>
    </w:rPr>
  </w:style>
  <w:style w:type="character" w:customStyle="1" w:styleId="apple-converted-space">
    <w:name w:val="apple-converted-space"/>
    <w:basedOn w:val="Fontdeparagrafimplicit"/>
    <w:rsid w:val="00366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85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9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045612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08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59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8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0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697737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2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11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lexisnexis.co.uk/legal/glossary/criminal-conduc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1594</Words>
  <Characters>9251</Characters>
  <Application>Microsoft Office Word</Application>
  <DocSecurity>0</DocSecurity>
  <Lines>77</Lines>
  <Paragraphs>21</Paragraphs>
  <ScaleCrop>false</ScaleCrop>
  <Company/>
  <LinksUpToDate>false</LinksUpToDate>
  <CharactersWithSpaces>10824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Valentina Huluta</dc:creator>
  <cp:keywords/>
  <dc:description/>
  <cp:lastModifiedBy>Ioana Valentina Huluta</cp:lastModifiedBy>
  <cp:revision>2</cp:revision>
  <dcterms:created xsi:type="dcterms:W3CDTF">2022-11-10T02:17:00Z</dcterms:created>
  <dcterms:modified xsi:type="dcterms:W3CDTF">2022-11-10T02:17:00Z</dcterms:modified>
</cp:coreProperties>
</file>