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04531" w:rsidRPr="00283990" w:rsidRDefault="00946E05" w:rsidP="00283990">
      <w:pPr>
        <w:shd w:val="clear" w:color="auto" w:fill="E2EFD9" w:themeFill="accent6" w:themeFillTint="33"/>
        <w:jc w:val="center"/>
        <w:rPr>
          <w:rFonts w:cstheme="minorHAnsi"/>
          <w:b/>
          <w:sz w:val="24"/>
          <w:szCs w:val="24"/>
        </w:rPr>
      </w:pPr>
      <w:bookmarkStart w:id="0" w:name="_GoBack"/>
      <w:bookmarkEnd w:id="0"/>
      <w:r w:rsidRPr="00283990">
        <w:rPr>
          <w:rFonts w:cstheme="minorHAnsi"/>
          <w:b/>
          <w:sz w:val="24"/>
          <w:szCs w:val="24"/>
        </w:rPr>
        <w:t xml:space="preserve">Section 2 POA </w:t>
      </w:r>
      <w:r w:rsidR="00283990" w:rsidRPr="00283990">
        <w:rPr>
          <w:rFonts w:cstheme="minorHAnsi"/>
          <w:b/>
          <w:sz w:val="24"/>
          <w:szCs w:val="24"/>
        </w:rPr>
        <w:t>1986 Violent</w:t>
      </w:r>
      <w:r w:rsidRPr="00283990">
        <w:rPr>
          <w:rFonts w:cstheme="minorHAnsi"/>
          <w:b/>
          <w:sz w:val="24"/>
          <w:szCs w:val="24"/>
        </w:rPr>
        <w:t xml:space="preserve"> Disorder</w:t>
      </w:r>
    </w:p>
    <w:p w:rsidR="00946E05" w:rsidRPr="00283990" w:rsidRDefault="00946E05" w:rsidP="00283990">
      <w:pPr>
        <w:shd w:val="clear" w:color="auto" w:fill="E2EFD9" w:themeFill="accent6" w:themeFillTint="33"/>
        <w:rPr>
          <w:rFonts w:cstheme="minorHAnsi"/>
          <w:sz w:val="24"/>
          <w:szCs w:val="24"/>
        </w:rPr>
      </w:pPr>
    </w:p>
    <w:p w:rsidR="00946E05" w:rsidRPr="00283990" w:rsidRDefault="00946E05" w:rsidP="00AA7535">
      <w:pPr>
        <w:pStyle w:val="NormalWeb"/>
        <w:shd w:val="clear" w:color="auto" w:fill="E2EFD9" w:themeFill="accent6" w:themeFillTint="33"/>
        <w:kinsoku w:val="0"/>
        <w:overflowPunct w:val="0"/>
        <w:spacing w:before="192" w:beforeAutospacing="0" w:after="0" w:afterAutospacing="0"/>
        <w:jc w:val="center"/>
        <w:textAlignment w:val="baseline"/>
        <w:rPr>
          <w:rFonts w:asciiTheme="minorHAnsi" w:hAnsiTheme="minorHAnsi" w:cstheme="minorHAnsi"/>
          <w:color w:val="000000" w:themeColor="text1"/>
        </w:rPr>
      </w:pPr>
      <w:r w:rsidRPr="00283990">
        <w:rPr>
          <w:rFonts w:asciiTheme="minorHAnsi" w:eastAsia="MS PGothic" w:hAnsiTheme="minorHAnsi" w:cstheme="minorHAnsi"/>
          <w:color w:val="000000" w:themeColor="text1"/>
          <w:position w:val="1"/>
        </w:rPr>
        <w:t>Where</w:t>
      </w:r>
      <w:r w:rsidRPr="00283990">
        <w:rPr>
          <w:rFonts w:asciiTheme="minorHAnsi" w:eastAsia="MS PGothic" w:hAnsiTheme="minorHAnsi" w:cstheme="minorHAnsi"/>
          <w:color w:val="000000" w:themeColor="text1"/>
        </w:rPr>
        <w:t xml:space="preserve"> </w:t>
      </w:r>
      <w:r w:rsidRPr="00283990">
        <w:rPr>
          <w:rFonts w:asciiTheme="minorHAnsi" w:eastAsia="MS PGothic" w:hAnsiTheme="minorHAnsi" w:cstheme="minorHAnsi"/>
          <w:b/>
          <w:color w:val="000000" w:themeColor="text1"/>
        </w:rPr>
        <w:t>3 or more persons</w:t>
      </w:r>
      <w:r w:rsidRPr="00283990">
        <w:rPr>
          <w:rFonts w:asciiTheme="minorHAnsi" w:eastAsia="MS PGothic" w:hAnsiTheme="minorHAnsi" w:cstheme="minorHAnsi"/>
          <w:color w:val="000000" w:themeColor="text1"/>
        </w:rPr>
        <w:t xml:space="preserve"> who are present together</w:t>
      </w:r>
    </w:p>
    <w:p w:rsidR="00946E05" w:rsidRPr="00283990" w:rsidRDefault="00946E05" w:rsidP="00AA7535">
      <w:pPr>
        <w:pStyle w:val="NormalWeb"/>
        <w:shd w:val="clear" w:color="auto" w:fill="E2EFD9" w:themeFill="accent6" w:themeFillTint="33"/>
        <w:kinsoku w:val="0"/>
        <w:overflowPunct w:val="0"/>
        <w:spacing w:before="192" w:beforeAutospacing="0" w:after="0" w:afterAutospacing="0"/>
        <w:jc w:val="center"/>
        <w:textAlignment w:val="baseline"/>
        <w:rPr>
          <w:rFonts w:asciiTheme="minorHAnsi" w:hAnsiTheme="minorHAnsi" w:cstheme="minorHAnsi"/>
          <w:color w:val="000000" w:themeColor="text1"/>
        </w:rPr>
      </w:pPr>
      <w:r w:rsidRPr="00283990">
        <w:rPr>
          <w:rFonts w:asciiTheme="minorHAnsi" w:eastAsia="MS PGothic" w:hAnsiTheme="minorHAnsi" w:cstheme="minorHAnsi"/>
          <w:color w:val="000000" w:themeColor="text1"/>
          <w:position w:val="1"/>
        </w:rPr>
        <w:t>Use or threatens unlawful violence</w:t>
      </w:r>
    </w:p>
    <w:p w:rsidR="00946E05" w:rsidRPr="00283990" w:rsidRDefault="00946E05" w:rsidP="00AA7535">
      <w:pPr>
        <w:pStyle w:val="NormalWeb"/>
        <w:shd w:val="clear" w:color="auto" w:fill="E2EFD9" w:themeFill="accent6" w:themeFillTint="33"/>
        <w:kinsoku w:val="0"/>
        <w:overflowPunct w:val="0"/>
        <w:spacing w:before="192" w:beforeAutospacing="0" w:after="0" w:afterAutospacing="0"/>
        <w:jc w:val="center"/>
        <w:textAlignment w:val="baseline"/>
        <w:rPr>
          <w:rFonts w:asciiTheme="minorHAnsi" w:hAnsiTheme="minorHAnsi" w:cstheme="minorHAnsi"/>
          <w:color w:val="000000" w:themeColor="text1"/>
        </w:rPr>
      </w:pPr>
      <w:r w:rsidRPr="00283990">
        <w:rPr>
          <w:rFonts w:asciiTheme="minorHAnsi" w:eastAsia="MS PGothic" w:hAnsiTheme="minorHAnsi" w:cstheme="minorHAnsi"/>
          <w:color w:val="000000" w:themeColor="text1"/>
        </w:rPr>
        <w:t>And</w:t>
      </w:r>
    </w:p>
    <w:p w:rsidR="00946E05" w:rsidRPr="00283990" w:rsidRDefault="00946E05" w:rsidP="00AA7535">
      <w:pPr>
        <w:pStyle w:val="NormalWeb"/>
        <w:shd w:val="clear" w:color="auto" w:fill="E2EFD9" w:themeFill="accent6" w:themeFillTint="33"/>
        <w:kinsoku w:val="0"/>
        <w:overflowPunct w:val="0"/>
        <w:spacing w:before="192" w:beforeAutospacing="0" w:after="0" w:afterAutospacing="0"/>
        <w:jc w:val="center"/>
        <w:textAlignment w:val="baseline"/>
        <w:rPr>
          <w:rFonts w:asciiTheme="minorHAnsi" w:hAnsiTheme="minorHAnsi" w:cstheme="minorHAnsi"/>
          <w:color w:val="000000" w:themeColor="text1"/>
        </w:rPr>
      </w:pPr>
      <w:proofErr w:type="gramStart"/>
      <w:r w:rsidRPr="00283990">
        <w:rPr>
          <w:rFonts w:asciiTheme="minorHAnsi" w:eastAsia="MS PGothic" w:hAnsiTheme="minorHAnsi" w:cstheme="minorHAnsi"/>
          <w:color w:val="000000" w:themeColor="text1"/>
        </w:rPr>
        <w:t>the</w:t>
      </w:r>
      <w:proofErr w:type="gramEnd"/>
      <w:r w:rsidRPr="00283990">
        <w:rPr>
          <w:rFonts w:asciiTheme="minorHAnsi" w:eastAsia="MS PGothic" w:hAnsiTheme="minorHAnsi" w:cstheme="minorHAnsi"/>
          <w:color w:val="000000" w:themeColor="text1"/>
        </w:rPr>
        <w:t xml:space="preserve"> conduct of them </w:t>
      </w:r>
      <w:r w:rsidRPr="00283990">
        <w:rPr>
          <w:rFonts w:asciiTheme="minorHAnsi" w:eastAsia="MS PGothic" w:hAnsiTheme="minorHAnsi" w:cstheme="minorHAnsi"/>
          <w:b/>
          <w:color w:val="000000" w:themeColor="text1"/>
        </w:rPr>
        <w:t>(taken together)</w:t>
      </w:r>
    </w:p>
    <w:p w:rsidR="00946E05" w:rsidRPr="00283990" w:rsidRDefault="00946E05" w:rsidP="00AA7535">
      <w:pPr>
        <w:pStyle w:val="NormalWeb"/>
        <w:shd w:val="clear" w:color="auto" w:fill="E2EFD9" w:themeFill="accent6" w:themeFillTint="33"/>
        <w:kinsoku w:val="0"/>
        <w:overflowPunct w:val="0"/>
        <w:spacing w:before="192" w:beforeAutospacing="0" w:after="0" w:afterAutospacing="0"/>
        <w:jc w:val="center"/>
        <w:textAlignment w:val="baseline"/>
        <w:rPr>
          <w:rFonts w:asciiTheme="minorHAnsi" w:hAnsiTheme="minorHAnsi" w:cstheme="minorHAnsi"/>
          <w:color w:val="000000" w:themeColor="text1"/>
        </w:rPr>
      </w:pPr>
      <w:proofErr w:type="gramStart"/>
      <w:r w:rsidRPr="00283990">
        <w:rPr>
          <w:rFonts w:asciiTheme="minorHAnsi" w:eastAsia="MS PGothic" w:hAnsiTheme="minorHAnsi" w:cstheme="minorHAnsi"/>
          <w:color w:val="000000" w:themeColor="text1"/>
        </w:rPr>
        <w:t>is</w:t>
      </w:r>
      <w:proofErr w:type="gramEnd"/>
      <w:r w:rsidRPr="00283990">
        <w:rPr>
          <w:rFonts w:asciiTheme="minorHAnsi" w:eastAsia="MS PGothic" w:hAnsiTheme="minorHAnsi" w:cstheme="minorHAnsi"/>
          <w:color w:val="000000" w:themeColor="text1"/>
        </w:rPr>
        <w:t xml:space="preserve"> such would cause a </w:t>
      </w:r>
      <w:r w:rsidRPr="00283990">
        <w:rPr>
          <w:rFonts w:asciiTheme="minorHAnsi" w:eastAsia="MS PGothic" w:hAnsiTheme="minorHAnsi" w:cstheme="minorHAnsi"/>
          <w:b/>
          <w:color w:val="000000" w:themeColor="text1"/>
        </w:rPr>
        <w:t>person of</w:t>
      </w:r>
      <w:r w:rsidRPr="00283990">
        <w:rPr>
          <w:rFonts w:asciiTheme="minorHAnsi" w:eastAsia="MS PGothic" w:hAnsiTheme="minorHAnsi" w:cstheme="minorHAnsi"/>
          <w:color w:val="000000" w:themeColor="text1"/>
        </w:rPr>
        <w:t xml:space="preserve"> </w:t>
      </w:r>
      <w:r w:rsidRPr="00283990">
        <w:rPr>
          <w:rFonts w:asciiTheme="minorHAnsi" w:eastAsia="MS PGothic" w:hAnsiTheme="minorHAnsi" w:cstheme="minorHAnsi"/>
          <w:b/>
          <w:color w:val="000000" w:themeColor="text1"/>
        </w:rPr>
        <w:t>reasonable firmness</w:t>
      </w:r>
      <w:r w:rsidRPr="00283990">
        <w:rPr>
          <w:rFonts w:asciiTheme="minorHAnsi" w:eastAsia="MS PGothic" w:hAnsiTheme="minorHAnsi" w:cstheme="minorHAnsi"/>
          <w:color w:val="000000" w:themeColor="text1"/>
        </w:rPr>
        <w:t xml:space="preserve"> present at the scene</w:t>
      </w:r>
    </w:p>
    <w:p w:rsidR="00946E05" w:rsidRPr="00283990" w:rsidRDefault="00946E05" w:rsidP="00AA7535">
      <w:pPr>
        <w:pStyle w:val="NormalWeb"/>
        <w:shd w:val="clear" w:color="auto" w:fill="E2EFD9" w:themeFill="accent6" w:themeFillTint="33"/>
        <w:kinsoku w:val="0"/>
        <w:overflowPunct w:val="0"/>
        <w:spacing w:before="192" w:beforeAutospacing="0" w:after="0" w:afterAutospacing="0"/>
        <w:jc w:val="center"/>
        <w:textAlignment w:val="baseline"/>
        <w:rPr>
          <w:rFonts w:asciiTheme="minorHAnsi" w:eastAsia="MS PGothic" w:hAnsiTheme="minorHAnsi" w:cstheme="minorHAnsi"/>
          <w:color w:val="000000" w:themeColor="text1"/>
        </w:rPr>
      </w:pPr>
      <w:proofErr w:type="gramStart"/>
      <w:r w:rsidRPr="00283990">
        <w:rPr>
          <w:rFonts w:asciiTheme="minorHAnsi" w:eastAsia="MS PGothic" w:hAnsiTheme="minorHAnsi" w:cstheme="minorHAnsi"/>
          <w:color w:val="000000" w:themeColor="text1"/>
        </w:rPr>
        <w:t>to</w:t>
      </w:r>
      <w:proofErr w:type="gramEnd"/>
      <w:r w:rsidRPr="00283990">
        <w:rPr>
          <w:rFonts w:asciiTheme="minorHAnsi" w:eastAsia="MS PGothic" w:hAnsiTheme="minorHAnsi" w:cstheme="minorHAnsi"/>
          <w:color w:val="000000" w:themeColor="text1"/>
        </w:rPr>
        <w:t xml:space="preserve"> fear for their personal safety</w:t>
      </w:r>
    </w:p>
    <w:p w:rsidR="00946E05" w:rsidRPr="00283990" w:rsidRDefault="00946E05" w:rsidP="00AA7535">
      <w:pPr>
        <w:pStyle w:val="NormalWeb"/>
        <w:shd w:val="clear" w:color="auto" w:fill="E2EFD9" w:themeFill="accent6" w:themeFillTint="33"/>
        <w:kinsoku w:val="0"/>
        <w:overflowPunct w:val="0"/>
        <w:spacing w:before="192" w:beforeAutospacing="0" w:after="0" w:afterAutospacing="0"/>
        <w:jc w:val="center"/>
        <w:textAlignment w:val="baseline"/>
        <w:rPr>
          <w:rFonts w:asciiTheme="minorHAnsi" w:eastAsia="MS PGothic" w:hAnsiTheme="minorHAnsi" w:cstheme="minorHAnsi"/>
          <w:color w:val="000000" w:themeColor="text1"/>
        </w:rPr>
      </w:pPr>
    </w:p>
    <w:p w:rsidR="00946E05" w:rsidRPr="00283990" w:rsidRDefault="00946E05" w:rsidP="00AA7535">
      <w:pPr>
        <w:pStyle w:val="NormalWeb"/>
        <w:shd w:val="clear" w:color="auto" w:fill="E2EFD9" w:themeFill="accent6" w:themeFillTint="33"/>
        <w:kinsoku w:val="0"/>
        <w:overflowPunct w:val="0"/>
        <w:spacing w:before="79" w:beforeAutospacing="0" w:after="0" w:afterAutospacing="0"/>
        <w:jc w:val="center"/>
        <w:textAlignment w:val="baseline"/>
        <w:rPr>
          <w:rFonts w:asciiTheme="minorHAnsi" w:eastAsia="MS PGothic" w:hAnsiTheme="minorHAnsi" w:cstheme="minorHAnsi"/>
          <w:color w:val="000000"/>
          <w:kern w:val="24"/>
        </w:rPr>
      </w:pPr>
      <w:r w:rsidRPr="00283990">
        <w:rPr>
          <w:rFonts w:asciiTheme="minorHAnsi" w:eastAsia="MS PGothic" w:hAnsiTheme="minorHAnsi" w:cstheme="minorHAnsi"/>
          <w:color w:val="000000"/>
          <w:kern w:val="24"/>
        </w:rPr>
        <w:t>Violent disorder may be committed in private as well as in public places.</w:t>
      </w:r>
    </w:p>
    <w:p w:rsidR="00946E05" w:rsidRPr="00283990" w:rsidRDefault="00946E05" w:rsidP="00946E05">
      <w:pPr>
        <w:pStyle w:val="NormalWeb"/>
        <w:kinsoku w:val="0"/>
        <w:overflowPunct w:val="0"/>
        <w:spacing w:before="79" w:beforeAutospacing="0" w:after="0" w:afterAutospacing="0"/>
        <w:textAlignment w:val="baseline"/>
        <w:rPr>
          <w:rFonts w:asciiTheme="minorHAnsi" w:eastAsia="MS PGothic" w:hAnsiTheme="minorHAnsi" w:cstheme="minorHAnsi"/>
          <w:color w:val="000000"/>
          <w:kern w:val="24"/>
        </w:rPr>
      </w:pPr>
    </w:p>
    <w:p w:rsidR="00946E05" w:rsidRPr="00283990" w:rsidRDefault="00946E05" w:rsidP="00946E05">
      <w:pPr>
        <w:pStyle w:val="NormalWeb"/>
        <w:kinsoku w:val="0"/>
        <w:overflowPunct w:val="0"/>
        <w:spacing w:before="79" w:beforeAutospacing="0" w:after="0" w:afterAutospacing="0"/>
        <w:textAlignment w:val="baseline"/>
        <w:rPr>
          <w:rFonts w:asciiTheme="minorHAnsi" w:eastAsia="MS PGothic" w:hAnsiTheme="minorHAnsi" w:cstheme="minorHAnsi"/>
          <w:color w:val="000000"/>
          <w:kern w:val="24"/>
        </w:rPr>
      </w:pPr>
    </w:p>
    <w:p w:rsidR="00C3696E" w:rsidRPr="00283990" w:rsidRDefault="00C3696E" w:rsidP="00946E05">
      <w:pPr>
        <w:pStyle w:val="NormalWeb"/>
        <w:kinsoku w:val="0"/>
        <w:overflowPunct w:val="0"/>
        <w:spacing w:before="79" w:beforeAutospacing="0" w:after="0" w:afterAutospacing="0"/>
        <w:jc w:val="center"/>
        <w:textAlignment w:val="baseline"/>
        <w:rPr>
          <w:rFonts w:asciiTheme="minorHAnsi" w:eastAsia="MS PGothic" w:hAnsiTheme="minorHAnsi" w:cstheme="minorHAnsi"/>
          <w:b/>
          <w:color w:val="000000"/>
          <w:kern w:val="24"/>
        </w:rPr>
      </w:pPr>
    </w:p>
    <w:p w:rsidR="00946E05" w:rsidRPr="00283990" w:rsidRDefault="00946E05" w:rsidP="00283990">
      <w:pPr>
        <w:pStyle w:val="NormalWeb"/>
        <w:shd w:val="clear" w:color="auto" w:fill="E2EFD9" w:themeFill="accent6" w:themeFillTint="33"/>
        <w:kinsoku w:val="0"/>
        <w:overflowPunct w:val="0"/>
        <w:spacing w:before="79" w:beforeAutospacing="0" w:after="0" w:afterAutospacing="0"/>
        <w:jc w:val="center"/>
        <w:textAlignment w:val="baseline"/>
        <w:rPr>
          <w:rFonts w:asciiTheme="minorHAnsi" w:eastAsia="MS PGothic" w:hAnsiTheme="minorHAnsi" w:cstheme="minorHAnsi"/>
          <w:b/>
          <w:color w:val="000000"/>
          <w:kern w:val="24"/>
        </w:rPr>
      </w:pPr>
      <w:r w:rsidRPr="00283990">
        <w:rPr>
          <w:rFonts w:asciiTheme="minorHAnsi" w:eastAsia="MS PGothic" w:hAnsiTheme="minorHAnsi" w:cstheme="minorHAnsi"/>
          <w:b/>
          <w:color w:val="000000"/>
          <w:kern w:val="24"/>
        </w:rPr>
        <w:t xml:space="preserve">Section 1 POA </w:t>
      </w:r>
      <w:r w:rsidR="00283990" w:rsidRPr="00283990">
        <w:rPr>
          <w:rFonts w:asciiTheme="minorHAnsi" w:eastAsia="MS PGothic" w:hAnsiTheme="minorHAnsi" w:cstheme="minorHAnsi"/>
          <w:b/>
          <w:color w:val="000000"/>
          <w:kern w:val="24"/>
        </w:rPr>
        <w:t>1986 Riot</w:t>
      </w:r>
    </w:p>
    <w:p w:rsidR="005534B2" w:rsidRPr="00283990" w:rsidRDefault="005534B2" w:rsidP="00283990">
      <w:pPr>
        <w:pStyle w:val="NormalWeb"/>
        <w:shd w:val="clear" w:color="auto" w:fill="E2EFD9" w:themeFill="accent6" w:themeFillTint="33"/>
        <w:kinsoku w:val="0"/>
        <w:overflowPunct w:val="0"/>
        <w:spacing w:before="192" w:beforeAutospacing="0" w:after="0" w:afterAutospacing="0"/>
        <w:textAlignment w:val="baseline"/>
        <w:rPr>
          <w:rFonts w:asciiTheme="minorHAnsi" w:eastAsia="MS PGothic" w:hAnsiTheme="minorHAnsi" w:cstheme="minorHAnsi"/>
          <w:color w:val="000000" w:themeColor="text1"/>
          <w:position w:val="1"/>
        </w:rPr>
      </w:pPr>
    </w:p>
    <w:p w:rsidR="00946E05" w:rsidRPr="00283990" w:rsidRDefault="00946E05" w:rsidP="00AA7535">
      <w:pPr>
        <w:pStyle w:val="NormalWeb"/>
        <w:shd w:val="clear" w:color="auto" w:fill="E2EFD9" w:themeFill="accent6" w:themeFillTint="33"/>
        <w:kinsoku w:val="0"/>
        <w:overflowPunct w:val="0"/>
        <w:spacing w:before="192" w:beforeAutospacing="0" w:after="0" w:afterAutospacing="0"/>
        <w:jc w:val="center"/>
        <w:textAlignment w:val="baseline"/>
        <w:rPr>
          <w:rFonts w:asciiTheme="minorHAnsi" w:hAnsiTheme="minorHAnsi" w:cstheme="minorHAnsi"/>
          <w:color w:val="000000" w:themeColor="text1"/>
        </w:rPr>
      </w:pPr>
      <w:r w:rsidRPr="00283990">
        <w:rPr>
          <w:rFonts w:asciiTheme="minorHAnsi" w:eastAsia="MS PGothic" w:hAnsiTheme="minorHAnsi" w:cstheme="minorHAnsi"/>
          <w:color w:val="000000" w:themeColor="text1"/>
          <w:position w:val="1"/>
        </w:rPr>
        <w:t>Where</w:t>
      </w:r>
      <w:r w:rsidRPr="00283990">
        <w:rPr>
          <w:rFonts w:asciiTheme="minorHAnsi" w:eastAsia="MS PGothic" w:hAnsiTheme="minorHAnsi" w:cstheme="minorHAnsi"/>
          <w:color w:val="000000" w:themeColor="text1"/>
        </w:rPr>
        <w:t xml:space="preserve"> </w:t>
      </w:r>
      <w:r w:rsidRPr="00283990">
        <w:rPr>
          <w:rFonts w:asciiTheme="minorHAnsi" w:eastAsia="MS PGothic" w:hAnsiTheme="minorHAnsi" w:cstheme="minorHAnsi"/>
          <w:b/>
          <w:color w:val="000000" w:themeColor="text1"/>
        </w:rPr>
        <w:t>12 or more persons</w:t>
      </w:r>
      <w:r w:rsidRPr="00283990">
        <w:rPr>
          <w:rFonts w:asciiTheme="minorHAnsi" w:eastAsia="MS PGothic" w:hAnsiTheme="minorHAnsi" w:cstheme="minorHAnsi"/>
          <w:color w:val="000000" w:themeColor="text1"/>
        </w:rPr>
        <w:t xml:space="preserve"> who are present </w:t>
      </w:r>
      <w:r w:rsidRPr="00283990">
        <w:rPr>
          <w:rFonts w:asciiTheme="minorHAnsi" w:eastAsia="MS PGothic" w:hAnsiTheme="minorHAnsi" w:cstheme="minorHAnsi"/>
          <w:b/>
          <w:color w:val="000000" w:themeColor="text1"/>
        </w:rPr>
        <w:t>together</w:t>
      </w:r>
    </w:p>
    <w:p w:rsidR="00946E05" w:rsidRPr="00283990" w:rsidRDefault="00946E05" w:rsidP="00AA7535">
      <w:pPr>
        <w:pStyle w:val="NormalWeb"/>
        <w:shd w:val="clear" w:color="auto" w:fill="E2EFD9" w:themeFill="accent6" w:themeFillTint="33"/>
        <w:kinsoku w:val="0"/>
        <w:overflowPunct w:val="0"/>
        <w:spacing w:before="192" w:beforeAutospacing="0" w:after="0" w:afterAutospacing="0"/>
        <w:jc w:val="center"/>
        <w:textAlignment w:val="baseline"/>
        <w:rPr>
          <w:rFonts w:asciiTheme="minorHAnsi" w:hAnsiTheme="minorHAnsi" w:cstheme="minorHAnsi"/>
          <w:color w:val="000000" w:themeColor="text1"/>
        </w:rPr>
      </w:pPr>
      <w:r w:rsidRPr="00283990">
        <w:rPr>
          <w:rFonts w:asciiTheme="minorHAnsi" w:eastAsia="MS PGothic" w:hAnsiTheme="minorHAnsi" w:cstheme="minorHAnsi"/>
          <w:color w:val="000000" w:themeColor="text1"/>
          <w:position w:val="1"/>
        </w:rPr>
        <w:t xml:space="preserve">Use or threatens unlawful violence for a </w:t>
      </w:r>
      <w:r w:rsidRPr="00283990">
        <w:rPr>
          <w:rFonts w:asciiTheme="minorHAnsi" w:eastAsia="MS PGothic" w:hAnsiTheme="minorHAnsi" w:cstheme="minorHAnsi"/>
          <w:b/>
          <w:color w:val="000000" w:themeColor="text1"/>
          <w:position w:val="1"/>
        </w:rPr>
        <w:t>common purpose</w:t>
      </w:r>
    </w:p>
    <w:p w:rsidR="00946E05" w:rsidRPr="00283990" w:rsidRDefault="00946E05" w:rsidP="00AA7535">
      <w:pPr>
        <w:pStyle w:val="NormalWeb"/>
        <w:shd w:val="clear" w:color="auto" w:fill="E2EFD9" w:themeFill="accent6" w:themeFillTint="33"/>
        <w:kinsoku w:val="0"/>
        <w:overflowPunct w:val="0"/>
        <w:spacing w:before="192" w:beforeAutospacing="0" w:after="0" w:afterAutospacing="0"/>
        <w:jc w:val="center"/>
        <w:textAlignment w:val="baseline"/>
        <w:rPr>
          <w:rFonts w:asciiTheme="minorHAnsi" w:hAnsiTheme="minorHAnsi" w:cstheme="minorHAnsi"/>
          <w:color w:val="000000" w:themeColor="text1"/>
        </w:rPr>
      </w:pPr>
      <w:r w:rsidRPr="00283990">
        <w:rPr>
          <w:rFonts w:asciiTheme="minorHAnsi" w:eastAsia="MS PGothic" w:hAnsiTheme="minorHAnsi" w:cstheme="minorHAnsi"/>
          <w:color w:val="000000" w:themeColor="text1"/>
        </w:rPr>
        <w:t>And</w:t>
      </w:r>
    </w:p>
    <w:p w:rsidR="00946E05" w:rsidRPr="00283990" w:rsidRDefault="00946E05" w:rsidP="00AA7535">
      <w:pPr>
        <w:pStyle w:val="NormalWeb"/>
        <w:shd w:val="clear" w:color="auto" w:fill="E2EFD9" w:themeFill="accent6" w:themeFillTint="33"/>
        <w:kinsoku w:val="0"/>
        <w:overflowPunct w:val="0"/>
        <w:spacing w:before="192" w:beforeAutospacing="0" w:after="0" w:afterAutospacing="0"/>
        <w:jc w:val="center"/>
        <w:textAlignment w:val="baseline"/>
        <w:rPr>
          <w:rFonts w:asciiTheme="minorHAnsi" w:hAnsiTheme="minorHAnsi" w:cstheme="minorHAnsi"/>
          <w:color w:val="000000" w:themeColor="text1"/>
        </w:rPr>
      </w:pPr>
      <w:proofErr w:type="gramStart"/>
      <w:r w:rsidRPr="00283990">
        <w:rPr>
          <w:rFonts w:asciiTheme="minorHAnsi" w:eastAsia="MS PGothic" w:hAnsiTheme="minorHAnsi" w:cstheme="minorHAnsi"/>
          <w:color w:val="000000" w:themeColor="text1"/>
        </w:rPr>
        <w:t>the</w:t>
      </w:r>
      <w:proofErr w:type="gramEnd"/>
      <w:r w:rsidRPr="00283990">
        <w:rPr>
          <w:rFonts w:asciiTheme="minorHAnsi" w:eastAsia="MS PGothic" w:hAnsiTheme="minorHAnsi" w:cstheme="minorHAnsi"/>
          <w:color w:val="000000" w:themeColor="text1"/>
        </w:rPr>
        <w:t xml:space="preserve"> conduct of them </w:t>
      </w:r>
      <w:r w:rsidRPr="00283990">
        <w:rPr>
          <w:rFonts w:asciiTheme="minorHAnsi" w:eastAsia="MS PGothic" w:hAnsiTheme="minorHAnsi" w:cstheme="minorHAnsi"/>
          <w:b/>
          <w:color w:val="000000" w:themeColor="text1"/>
        </w:rPr>
        <w:t>(taken together)</w:t>
      </w:r>
    </w:p>
    <w:p w:rsidR="00946E05" w:rsidRPr="00283990" w:rsidRDefault="00946E05" w:rsidP="00AA7535">
      <w:pPr>
        <w:pStyle w:val="NormalWeb"/>
        <w:shd w:val="clear" w:color="auto" w:fill="E2EFD9" w:themeFill="accent6" w:themeFillTint="33"/>
        <w:kinsoku w:val="0"/>
        <w:overflowPunct w:val="0"/>
        <w:spacing w:before="192" w:beforeAutospacing="0" w:after="0" w:afterAutospacing="0"/>
        <w:jc w:val="center"/>
        <w:textAlignment w:val="baseline"/>
        <w:rPr>
          <w:rFonts w:asciiTheme="minorHAnsi" w:hAnsiTheme="minorHAnsi" w:cstheme="minorHAnsi"/>
          <w:color w:val="000000" w:themeColor="text1"/>
        </w:rPr>
      </w:pPr>
      <w:proofErr w:type="gramStart"/>
      <w:r w:rsidRPr="00283990">
        <w:rPr>
          <w:rFonts w:asciiTheme="minorHAnsi" w:eastAsia="MS PGothic" w:hAnsiTheme="minorHAnsi" w:cstheme="minorHAnsi"/>
          <w:color w:val="000000" w:themeColor="text1"/>
        </w:rPr>
        <w:t>is</w:t>
      </w:r>
      <w:proofErr w:type="gramEnd"/>
      <w:r w:rsidRPr="00283990">
        <w:rPr>
          <w:rFonts w:asciiTheme="minorHAnsi" w:eastAsia="MS PGothic" w:hAnsiTheme="minorHAnsi" w:cstheme="minorHAnsi"/>
          <w:color w:val="000000" w:themeColor="text1"/>
        </w:rPr>
        <w:t xml:space="preserve"> such would cause a </w:t>
      </w:r>
      <w:r w:rsidRPr="00283990">
        <w:rPr>
          <w:rFonts w:asciiTheme="minorHAnsi" w:eastAsia="MS PGothic" w:hAnsiTheme="minorHAnsi" w:cstheme="minorHAnsi"/>
          <w:b/>
          <w:color w:val="000000" w:themeColor="text1"/>
        </w:rPr>
        <w:t>person of reasonable firmness</w:t>
      </w:r>
      <w:r w:rsidRPr="00283990">
        <w:rPr>
          <w:rFonts w:asciiTheme="minorHAnsi" w:eastAsia="MS PGothic" w:hAnsiTheme="minorHAnsi" w:cstheme="minorHAnsi"/>
          <w:color w:val="000000" w:themeColor="text1"/>
        </w:rPr>
        <w:t xml:space="preserve"> present at the scene</w:t>
      </w:r>
    </w:p>
    <w:p w:rsidR="00946E05" w:rsidRPr="00283990" w:rsidRDefault="00946E05" w:rsidP="00AA7535">
      <w:pPr>
        <w:pStyle w:val="NormalWeb"/>
        <w:shd w:val="clear" w:color="auto" w:fill="E2EFD9" w:themeFill="accent6" w:themeFillTint="33"/>
        <w:kinsoku w:val="0"/>
        <w:overflowPunct w:val="0"/>
        <w:spacing w:before="192" w:beforeAutospacing="0" w:after="0" w:afterAutospacing="0"/>
        <w:jc w:val="center"/>
        <w:textAlignment w:val="baseline"/>
        <w:rPr>
          <w:rFonts w:asciiTheme="minorHAnsi" w:hAnsiTheme="minorHAnsi" w:cstheme="minorHAnsi"/>
          <w:color w:val="000000" w:themeColor="text1"/>
        </w:rPr>
      </w:pPr>
      <w:proofErr w:type="gramStart"/>
      <w:r w:rsidRPr="00283990">
        <w:rPr>
          <w:rFonts w:asciiTheme="minorHAnsi" w:eastAsia="MS PGothic" w:hAnsiTheme="minorHAnsi" w:cstheme="minorHAnsi"/>
          <w:color w:val="000000" w:themeColor="text1"/>
        </w:rPr>
        <w:t>to</w:t>
      </w:r>
      <w:proofErr w:type="gramEnd"/>
      <w:r w:rsidRPr="00283990">
        <w:rPr>
          <w:rFonts w:asciiTheme="minorHAnsi" w:eastAsia="MS PGothic" w:hAnsiTheme="minorHAnsi" w:cstheme="minorHAnsi"/>
          <w:color w:val="000000" w:themeColor="text1"/>
        </w:rPr>
        <w:t xml:space="preserve"> fear for their personal safety</w:t>
      </w:r>
    </w:p>
    <w:p w:rsidR="00946E05" w:rsidRPr="00283990" w:rsidRDefault="00946E05" w:rsidP="00946E05">
      <w:pPr>
        <w:pStyle w:val="NormalWeb"/>
        <w:kinsoku w:val="0"/>
        <w:overflowPunct w:val="0"/>
        <w:spacing w:before="79" w:beforeAutospacing="0" w:after="0" w:afterAutospacing="0"/>
        <w:textAlignment w:val="baseline"/>
        <w:rPr>
          <w:rFonts w:asciiTheme="minorHAnsi" w:eastAsia="MS PGothic" w:hAnsiTheme="minorHAnsi" w:cstheme="minorHAnsi"/>
          <w:b/>
          <w:color w:val="000000"/>
          <w:kern w:val="24"/>
        </w:rPr>
      </w:pPr>
    </w:p>
    <w:p w:rsidR="00946E05" w:rsidRPr="00283990" w:rsidRDefault="00CE29FA" w:rsidP="00946E05">
      <w:pPr>
        <w:pStyle w:val="NormalWeb"/>
        <w:kinsoku w:val="0"/>
        <w:overflowPunct w:val="0"/>
        <w:spacing w:before="79" w:beforeAutospacing="0" w:after="0" w:afterAutospacing="0"/>
        <w:textAlignment w:val="baseline"/>
        <w:rPr>
          <w:rFonts w:asciiTheme="minorHAnsi" w:eastAsia="MS PGothic" w:hAnsiTheme="minorHAnsi" w:cstheme="minorHAnsi"/>
          <w:color w:val="000000"/>
          <w:kern w:val="24"/>
        </w:rPr>
      </w:pPr>
      <w:r>
        <w:rPr>
          <w:rFonts w:asciiTheme="minorHAnsi" w:eastAsia="MS PGothic" w:hAnsiTheme="minorHAnsi" w:cstheme="minorHAnsi"/>
          <w:color w:val="000000"/>
          <w:kern w:val="24"/>
        </w:rPr>
        <w:t>2</w:t>
      </w:r>
    </w:p>
    <w:p w:rsidR="00B91A76" w:rsidRPr="00283990" w:rsidRDefault="00B91A76" w:rsidP="00B91A76">
      <w:pPr>
        <w:pStyle w:val="NormalWeb"/>
        <w:kinsoku w:val="0"/>
        <w:overflowPunct w:val="0"/>
        <w:spacing w:before="79" w:beforeAutospacing="0" w:after="0" w:afterAutospacing="0"/>
        <w:jc w:val="center"/>
        <w:textAlignment w:val="baseline"/>
        <w:rPr>
          <w:rFonts w:asciiTheme="minorHAnsi" w:eastAsia="MS PGothic" w:hAnsiTheme="minorHAnsi" w:cstheme="minorHAnsi"/>
          <w:b/>
          <w:color w:val="000000"/>
          <w:kern w:val="24"/>
        </w:rPr>
      </w:pPr>
    </w:p>
    <w:p w:rsidR="00B91A76" w:rsidRPr="00283990" w:rsidRDefault="00B91A76" w:rsidP="00283990">
      <w:pPr>
        <w:pStyle w:val="NormalWeb"/>
        <w:shd w:val="clear" w:color="auto" w:fill="E2EFD9" w:themeFill="accent6" w:themeFillTint="33"/>
        <w:kinsoku w:val="0"/>
        <w:overflowPunct w:val="0"/>
        <w:spacing w:before="79" w:beforeAutospacing="0" w:after="0" w:afterAutospacing="0"/>
        <w:jc w:val="center"/>
        <w:textAlignment w:val="baseline"/>
        <w:rPr>
          <w:rFonts w:asciiTheme="minorHAnsi" w:eastAsia="MS PGothic" w:hAnsiTheme="minorHAnsi" w:cstheme="minorHAnsi"/>
          <w:b/>
          <w:color w:val="000000"/>
          <w:kern w:val="24"/>
        </w:rPr>
      </w:pPr>
      <w:r w:rsidRPr="00283990">
        <w:rPr>
          <w:rFonts w:asciiTheme="minorHAnsi" w:eastAsia="MS PGothic" w:hAnsiTheme="minorHAnsi" w:cstheme="minorHAnsi"/>
          <w:b/>
          <w:color w:val="000000"/>
          <w:kern w:val="24"/>
        </w:rPr>
        <w:t>Threats to Kill</w:t>
      </w:r>
    </w:p>
    <w:p w:rsidR="005534B2" w:rsidRPr="00283990" w:rsidRDefault="005534B2" w:rsidP="00283990">
      <w:pPr>
        <w:pStyle w:val="NormalWeb"/>
        <w:shd w:val="clear" w:color="auto" w:fill="E2EFD9" w:themeFill="accent6" w:themeFillTint="33"/>
        <w:kinsoku w:val="0"/>
        <w:overflowPunct w:val="0"/>
        <w:spacing w:before="192" w:beforeAutospacing="0" w:after="0" w:afterAutospacing="0"/>
        <w:textAlignment w:val="baseline"/>
        <w:rPr>
          <w:rFonts w:asciiTheme="minorHAnsi" w:eastAsia="MS PGothic" w:hAnsiTheme="minorHAnsi" w:cstheme="minorHAnsi"/>
          <w:bCs/>
          <w:color w:val="000000" w:themeColor="text1"/>
          <w:position w:val="1"/>
        </w:rPr>
      </w:pPr>
    </w:p>
    <w:p w:rsidR="00B91A76" w:rsidRPr="00283990" w:rsidRDefault="00B91A76" w:rsidP="00AA7535">
      <w:pPr>
        <w:pStyle w:val="NormalWeb"/>
        <w:shd w:val="clear" w:color="auto" w:fill="E2EFD9" w:themeFill="accent6" w:themeFillTint="33"/>
        <w:kinsoku w:val="0"/>
        <w:overflowPunct w:val="0"/>
        <w:spacing w:before="192" w:beforeAutospacing="0" w:after="0" w:afterAutospacing="0"/>
        <w:jc w:val="center"/>
        <w:textAlignment w:val="baseline"/>
        <w:rPr>
          <w:rFonts w:asciiTheme="minorHAnsi" w:hAnsiTheme="minorHAnsi" w:cstheme="minorHAnsi"/>
          <w:color w:val="000000" w:themeColor="text1"/>
        </w:rPr>
      </w:pPr>
      <w:r w:rsidRPr="00283990">
        <w:rPr>
          <w:rFonts w:asciiTheme="minorHAnsi" w:eastAsia="MS PGothic" w:hAnsiTheme="minorHAnsi" w:cstheme="minorHAnsi"/>
          <w:bCs/>
          <w:color w:val="000000" w:themeColor="text1"/>
          <w:position w:val="1"/>
        </w:rPr>
        <w:t>A person who without lawful excuse makes to another a threat, intending that that other would fear it would be carried out, to kill that other or a third person shall be guilty of an offence</w:t>
      </w:r>
    </w:p>
    <w:p w:rsidR="00B91A76" w:rsidRPr="00283990" w:rsidRDefault="00B91A76" w:rsidP="00AA7535">
      <w:pPr>
        <w:pStyle w:val="NormalWeb"/>
        <w:shd w:val="clear" w:color="auto" w:fill="E2EFD9" w:themeFill="accent6" w:themeFillTint="33"/>
        <w:kinsoku w:val="0"/>
        <w:overflowPunct w:val="0"/>
        <w:spacing w:before="192" w:beforeAutospacing="0" w:after="0" w:afterAutospacing="0"/>
        <w:jc w:val="center"/>
        <w:textAlignment w:val="baseline"/>
        <w:rPr>
          <w:rFonts w:asciiTheme="minorHAnsi" w:eastAsia="MS PGothic" w:hAnsiTheme="minorHAnsi" w:cstheme="minorHAnsi"/>
          <w:bCs/>
          <w:color w:val="000000" w:themeColor="text1"/>
          <w:position w:val="1"/>
        </w:rPr>
      </w:pPr>
      <w:r w:rsidRPr="00283990">
        <w:rPr>
          <w:rFonts w:asciiTheme="minorHAnsi" w:eastAsia="MS PGothic" w:hAnsiTheme="minorHAnsi" w:cstheme="minorHAnsi"/>
          <w:bCs/>
          <w:color w:val="000000" w:themeColor="text1"/>
          <w:position w:val="1"/>
        </w:rPr>
        <w:t xml:space="preserve">Section 16 Offences </w:t>
      </w:r>
      <w:proofErr w:type="gramStart"/>
      <w:r w:rsidRPr="00283990">
        <w:rPr>
          <w:rFonts w:asciiTheme="minorHAnsi" w:eastAsia="MS PGothic" w:hAnsiTheme="minorHAnsi" w:cstheme="minorHAnsi"/>
          <w:bCs/>
          <w:color w:val="000000" w:themeColor="text1"/>
          <w:position w:val="1"/>
        </w:rPr>
        <w:t>Against</w:t>
      </w:r>
      <w:proofErr w:type="gramEnd"/>
      <w:r w:rsidRPr="00283990">
        <w:rPr>
          <w:rFonts w:asciiTheme="minorHAnsi" w:eastAsia="MS PGothic" w:hAnsiTheme="minorHAnsi" w:cstheme="minorHAnsi"/>
          <w:bCs/>
          <w:color w:val="000000" w:themeColor="text1"/>
          <w:position w:val="1"/>
        </w:rPr>
        <w:t xml:space="preserve"> the Person Act 1861</w:t>
      </w:r>
    </w:p>
    <w:p w:rsidR="00B91A76" w:rsidRPr="00B91A76" w:rsidRDefault="00B91A76" w:rsidP="00B91A76">
      <w:pPr>
        <w:pStyle w:val="NormalWeb"/>
        <w:kinsoku w:val="0"/>
        <w:overflowPunct w:val="0"/>
        <w:spacing w:before="79" w:beforeAutospacing="0" w:after="0" w:afterAutospacing="0"/>
        <w:textAlignment w:val="baseline"/>
        <w:rPr>
          <w:rFonts w:ascii="Arial" w:eastAsia="MS PGothic" w:hAnsi="Arial" w:cs="MS PGothic"/>
          <w:b/>
          <w:color w:val="000000"/>
          <w:kern w:val="24"/>
        </w:rPr>
      </w:pPr>
    </w:p>
    <w:p w:rsidR="00946E05" w:rsidRDefault="00946E05"/>
    <w:sectPr w:rsidR="00946E05" w:rsidSect="00B91A76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91A76" w:rsidRDefault="00B91A76" w:rsidP="00B91A76">
      <w:pPr>
        <w:spacing w:after="0" w:line="240" w:lineRule="auto"/>
      </w:pPr>
      <w:r>
        <w:separator/>
      </w:r>
    </w:p>
  </w:endnote>
  <w:endnote w:type="continuationSeparator" w:id="0">
    <w:p w:rsidR="00B91A76" w:rsidRDefault="00B91A76" w:rsidP="00B91A7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534B2" w:rsidRDefault="00AA7535" w:rsidP="00AA7535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:rsidR="005534B2" w:rsidRDefault="005534B2" w:rsidP="005534B2">
    <w:pPr>
      <w:pStyle w:val="Footer"/>
    </w:pPr>
  </w:p>
  <w:p w:rsidR="00B91A76" w:rsidRDefault="00B91A7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91A76" w:rsidRDefault="00AA7535" w:rsidP="00AA7535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B91A76" w:rsidRDefault="00B91A7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A7535" w:rsidRDefault="00AA7535" w:rsidP="00AA7535">
    <w:pPr>
      <w:pStyle w:val="Footer"/>
      <w:rPr>
        <w:color w:val="000000"/>
        <w:sz w:val="17"/>
      </w:rPr>
    </w:pPr>
    <w:bookmarkStart w:id="6" w:name="TITUS1FooterFirstPage"/>
    <w:r w:rsidRPr="00AA7535">
      <w:rPr>
        <w:color w:val="000000"/>
        <w:sz w:val="17"/>
      </w:rPr>
      <w:t> </w:t>
    </w:r>
  </w:p>
  <w:bookmarkEnd w:id="6"/>
  <w:p w:rsidR="00B91A76" w:rsidRDefault="00283990">
    <w:pPr>
      <w:pStyle w:val="Footer"/>
    </w:pPr>
    <w:r>
      <w:t>AJW54949</w:t>
    </w:r>
    <w:r>
      <w:ptab w:relativeTo="margin" w:alignment="center" w:leader="none"/>
    </w:r>
    <w:r>
      <w:t>Version 1.0</w:t>
    </w:r>
    <w:r>
      <w:ptab w:relativeTo="margin" w:alignment="right" w:leader="none"/>
    </w:r>
  </w:p>
  <w:p w:rsidR="00283990" w:rsidRDefault="00283990">
    <w:pPr>
      <w:pStyle w:val="Footer"/>
    </w:pPr>
    <w:r>
      <w:t>January 2019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91A76" w:rsidRDefault="00B91A76" w:rsidP="00B91A76">
      <w:pPr>
        <w:spacing w:after="0" w:line="240" w:lineRule="auto"/>
      </w:pPr>
      <w:r>
        <w:separator/>
      </w:r>
    </w:p>
  </w:footnote>
  <w:footnote w:type="continuationSeparator" w:id="0">
    <w:p w:rsidR="00B91A76" w:rsidRDefault="00B91A76" w:rsidP="00B91A7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534B2" w:rsidRDefault="00AA7535" w:rsidP="00AA7535">
    <w:pPr>
      <w:pStyle w:val="Header"/>
      <w:rPr>
        <w:color w:val="000000"/>
        <w:sz w:val="17"/>
      </w:rPr>
    </w:pPr>
    <w:bookmarkStart w:id="1" w:name="TITUS1HeaderEvenPages"/>
    <w:r>
      <w:rPr>
        <w:color w:val="000000"/>
        <w:sz w:val="17"/>
      </w:rPr>
      <w:t> </w:t>
    </w:r>
  </w:p>
  <w:bookmarkEnd w:id="1"/>
  <w:p w:rsidR="005534B2" w:rsidRDefault="005534B2" w:rsidP="005534B2">
    <w:pPr>
      <w:pStyle w:val="Header"/>
    </w:pPr>
  </w:p>
  <w:p w:rsidR="00B91A76" w:rsidRDefault="00B91A7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91A76" w:rsidRDefault="00AA7535" w:rsidP="00AA7535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B91A76" w:rsidRDefault="00B91A7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91A76" w:rsidRDefault="00AA7535" w:rsidP="00AA7535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:rsidR="00B91A76" w:rsidRDefault="00B91A7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writeProtection w:cryptProviderType="rsaAES" w:cryptAlgorithmClass="hash" w:cryptAlgorithmType="typeAny" w:cryptAlgorithmSid="14" w:cryptSpinCount="100000" w:hash="Q8EiBG4AyHLoJMjYNmv3uQkOaAg9i3KCiudfnXVrMnnez7iRK+jZ+Vju1lBFK4To2UxPcaA4hhF/cVqCzFhG4A==" w:salt="kCuhy1OolBQ6hvAKoFJsdw=="/>
  <w:zoom w:percent="100"/>
  <w:proofState w:grammar="clean"/>
  <w:defaultTabStop w:val="720"/>
  <w:evenAndOddHeaders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46E05"/>
    <w:rsid w:val="00283990"/>
    <w:rsid w:val="005534B2"/>
    <w:rsid w:val="00704531"/>
    <w:rsid w:val="009212C0"/>
    <w:rsid w:val="00946E05"/>
    <w:rsid w:val="00AA7535"/>
    <w:rsid w:val="00B91A76"/>
    <w:rsid w:val="00C3696E"/>
    <w:rsid w:val="00CE29FA"/>
    <w:rsid w:val="00D22D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89"/>
    <o:shapelayout v:ext="edit">
      <o:idmap v:ext="edit" data="1"/>
    </o:shapelayout>
  </w:shapeDefaults>
  <w:decimalSymbol w:val="."/>
  <w:listSeparator w:val=","/>
  <w15:chartTrackingRefBased/>
  <w15:docId w15:val="{95785DF9-7A82-41F0-A18F-E017FFD049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46E0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B91A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91A76"/>
  </w:style>
  <w:style w:type="paragraph" w:styleId="Footer">
    <w:name w:val="footer"/>
    <w:basedOn w:val="Normal"/>
    <w:link w:val="FooterChar"/>
    <w:uiPriority w:val="99"/>
    <w:unhideWhenUsed/>
    <w:rsid w:val="00B91A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1A76"/>
  </w:style>
  <w:style w:type="paragraph" w:styleId="BalloonText">
    <w:name w:val="Balloon Text"/>
    <w:basedOn w:val="Normal"/>
    <w:link w:val="BalloonTextChar"/>
    <w:uiPriority w:val="99"/>
    <w:semiHidden/>
    <w:unhideWhenUsed/>
    <w:rsid w:val="005534B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534B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814370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843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179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341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132</Words>
  <Characters>756</Characters>
  <Application>Microsoft Office Word</Application>
  <DocSecurity>4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Payne,Mark swp5122</dc:creator>
  <cp:keywords/>
  <dc:description/>
  <cp:lastModifiedBy>Jones,Sarah swp5354</cp:lastModifiedBy>
  <cp:revision>2</cp:revision>
  <cp:lastPrinted>2018-12-06T18:47:00Z</cp:lastPrinted>
  <dcterms:created xsi:type="dcterms:W3CDTF">2019-02-20T14:35:00Z</dcterms:created>
  <dcterms:modified xsi:type="dcterms:W3CDTF">2019-02-20T14:35:00Z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76b30a47-d6a2-4caf-bee6-df92738cf1fb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