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F9BB9" w14:textId="7BCF2B7A" w:rsidR="00F85B4F" w:rsidRDefault="00F85B4F" w:rsidP="00F85B4F">
      <w:pPr>
        <w:ind w:left="720"/>
        <w:jc w:val="center"/>
        <w:rPr>
          <w:rFonts w:ascii="Calibri" w:hAnsi="Calibri" w:cs="Arial"/>
          <w:b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‘Cynorthwyo cynnydd disgyblion: dadansoddiad manwl o ddatblygiad cyfannol un plentyn gan gyfiawnhau’r camau dysgu nesaf.’</w:t>
      </w:r>
    </w:p>
    <w:p w14:paraId="2F3B939F" w14:textId="7C9FF391" w:rsidR="00F85B4F" w:rsidRDefault="00F85B4F" w:rsidP="00F85B4F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Rhagarweiniad (tua 350 o eiriau</w:t>
      </w:r>
      <w:r w:rsidRPr="003B0B3C">
        <w:rPr>
          <w:rFonts w:ascii="Calibri" w:hAnsi="Calibri" w:cs="Arial"/>
          <w:sz w:val="24"/>
          <w:szCs w:val="24"/>
        </w:rPr>
        <w:t xml:space="preserve">). </w:t>
      </w:r>
      <w:r w:rsidR="007A53A3">
        <w:rPr>
          <w:rFonts w:ascii="Calibri" w:hAnsi="Calibri" w:cs="Arial"/>
          <w:sz w:val="24"/>
          <w:szCs w:val="24"/>
        </w:rPr>
        <w:t>(</w:t>
      </w:r>
      <w:r w:rsidR="006644C5">
        <w:rPr>
          <w:rFonts w:ascii="Calibri" w:hAnsi="Calibri" w:cs="Arial"/>
          <w:sz w:val="24"/>
          <w:szCs w:val="24"/>
        </w:rPr>
        <w:t>408</w:t>
      </w:r>
      <w:r w:rsidR="007A53A3">
        <w:rPr>
          <w:rFonts w:ascii="Calibri" w:hAnsi="Calibri" w:cs="Arial"/>
          <w:sz w:val="24"/>
          <w:szCs w:val="24"/>
        </w:rPr>
        <w:t>)</w:t>
      </w:r>
    </w:p>
    <w:p w14:paraId="371395CA" w14:textId="1560CFA2" w:rsidR="00225E5C" w:rsidRPr="00C353F0" w:rsidRDefault="00BB2E3E" w:rsidP="00F85B4F">
      <w:pPr>
        <w:ind w:left="720"/>
        <w:rPr>
          <w:rFonts w:ascii="Calibri" w:hAnsi="Calibri" w:cs="Arial"/>
          <w:sz w:val="24"/>
          <w:szCs w:val="24"/>
        </w:rPr>
      </w:pPr>
      <w:r w:rsidRPr="00C353F0">
        <w:rPr>
          <w:rFonts w:ascii="Calibri" w:hAnsi="Calibri" w:cs="Arial"/>
          <w:sz w:val="24"/>
          <w:szCs w:val="24"/>
        </w:rPr>
        <w:t>Amcan y traethawd hon</w:t>
      </w:r>
      <w:r w:rsidR="00081B6F" w:rsidRPr="00C353F0">
        <w:rPr>
          <w:rFonts w:ascii="Calibri" w:hAnsi="Calibri" w:cs="Arial"/>
          <w:sz w:val="24"/>
          <w:szCs w:val="24"/>
        </w:rPr>
        <w:t xml:space="preserve"> yw cynorthwyo cynnydd disgybl ac yna dadansoddi a chyfiawnhau’r camau dysgu nesaf. Cy</w:t>
      </w:r>
      <w:r w:rsidR="003967FD">
        <w:rPr>
          <w:rFonts w:ascii="Calibri" w:hAnsi="Calibri" w:cs="Arial"/>
          <w:sz w:val="24"/>
          <w:szCs w:val="24"/>
        </w:rPr>
        <w:t>n</w:t>
      </w:r>
      <w:r w:rsidR="00081B6F" w:rsidRPr="00C353F0">
        <w:rPr>
          <w:rFonts w:ascii="Calibri" w:hAnsi="Calibri" w:cs="Arial"/>
          <w:sz w:val="24"/>
          <w:szCs w:val="24"/>
        </w:rPr>
        <w:t>helir yr ymchwil yn fy ail lleoliad PAP mewn y</w:t>
      </w:r>
      <w:r w:rsidRPr="00C353F0">
        <w:rPr>
          <w:rFonts w:ascii="Calibri" w:hAnsi="Calibri" w:cs="Arial"/>
          <w:sz w:val="24"/>
          <w:szCs w:val="24"/>
        </w:rPr>
        <w:t>sgol ar gyrion tref yn Ne Orllewin Cymru.</w:t>
      </w:r>
      <w:r w:rsidR="00081B6F" w:rsidRPr="00C353F0">
        <w:rPr>
          <w:rFonts w:ascii="Calibri" w:hAnsi="Calibri" w:cs="Arial"/>
          <w:sz w:val="24"/>
          <w:szCs w:val="24"/>
        </w:rPr>
        <w:t xml:space="preserve"> Gelwir yr ysgol yn ysgol A er bwrpas y</w:t>
      </w:r>
      <w:r w:rsidR="009946C7">
        <w:rPr>
          <w:rFonts w:ascii="Calibri" w:hAnsi="Calibri" w:cs="Arial"/>
          <w:sz w:val="24"/>
          <w:szCs w:val="24"/>
        </w:rPr>
        <w:t>r aseiniad</w:t>
      </w:r>
      <w:r w:rsidR="00081B6F" w:rsidRPr="00C353F0">
        <w:rPr>
          <w:rFonts w:ascii="Calibri" w:hAnsi="Calibri" w:cs="Arial"/>
          <w:sz w:val="24"/>
          <w:szCs w:val="24"/>
        </w:rPr>
        <w:t>.</w:t>
      </w:r>
      <w:r w:rsidRPr="00C353F0">
        <w:rPr>
          <w:rFonts w:ascii="Calibri" w:hAnsi="Calibri" w:cs="Arial"/>
          <w:sz w:val="24"/>
          <w:szCs w:val="24"/>
        </w:rPr>
        <w:t xml:space="preserve"> Yn ôl adroddiad E</w:t>
      </w:r>
      <w:r w:rsidR="00081B6F" w:rsidRPr="00C353F0">
        <w:rPr>
          <w:rFonts w:ascii="Calibri" w:hAnsi="Calibri" w:cs="Arial"/>
          <w:sz w:val="24"/>
          <w:szCs w:val="24"/>
        </w:rPr>
        <w:t>STYN</w:t>
      </w:r>
      <w:r w:rsidRPr="00C353F0">
        <w:rPr>
          <w:rFonts w:ascii="Calibri" w:hAnsi="Calibri" w:cs="Arial"/>
          <w:sz w:val="24"/>
          <w:szCs w:val="24"/>
        </w:rPr>
        <w:t xml:space="preserve"> (201</w:t>
      </w:r>
      <w:r w:rsidR="00CE7278">
        <w:rPr>
          <w:rFonts w:ascii="Calibri" w:hAnsi="Calibri" w:cs="Arial"/>
          <w:sz w:val="24"/>
          <w:szCs w:val="24"/>
        </w:rPr>
        <w:t>7</w:t>
      </w:r>
      <w:r w:rsidRPr="00C353F0">
        <w:rPr>
          <w:rFonts w:ascii="Calibri" w:hAnsi="Calibri" w:cs="Arial"/>
          <w:sz w:val="24"/>
          <w:szCs w:val="24"/>
        </w:rPr>
        <w:t xml:space="preserve">) </w:t>
      </w:r>
      <w:r w:rsidR="00081B6F" w:rsidRPr="00C353F0">
        <w:rPr>
          <w:rFonts w:ascii="Calibri" w:hAnsi="Calibri" w:cs="Arial"/>
          <w:sz w:val="24"/>
          <w:szCs w:val="24"/>
        </w:rPr>
        <w:t>m</w:t>
      </w:r>
      <w:r w:rsidRPr="00C353F0">
        <w:rPr>
          <w:rFonts w:ascii="Calibri" w:hAnsi="Calibri" w:cs="Arial"/>
          <w:sz w:val="24"/>
          <w:szCs w:val="24"/>
        </w:rPr>
        <w:t>ae 9</w:t>
      </w:r>
      <w:r w:rsidR="00CE7278">
        <w:rPr>
          <w:rFonts w:ascii="Calibri" w:hAnsi="Calibri" w:cs="Arial"/>
          <w:sz w:val="24"/>
          <w:szCs w:val="24"/>
        </w:rPr>
        <w:t>.8</w:t>
      </w:r>
      <w:r w:rsidRPr="00C353F0">
        <w:rPr>
          <w:rFonts w:ascii="Calibri" w:hAnsi="Calibri" w:cs="Arial"/>
          <w:sz w:val="24"/>
          <w:szCs w:val="24"/>
        </w:rPr>
        <w:t xml:space="preserve">% o’r disgyblion yn ddisgyblion prydau ysgol am ddim. Mae </w:t>
      </w:r>
      <w:r w:rsidR="00081B6F" w:rsidRPr="00C353F0">
        <w:rPr>
          <w:rFonts w:ascii="Calibri" w:hAnsi="Calibri" w:cs="Arial"/>
          <w:sz w:val="24"/>
          <w:szCs w:val="24"/>
        </w:rPr>
        <w:t>tua 18%</w:t>
      </w:r>
      <w:r w:rsidRPr="00C353F0">
        <w:rPr>
          <w:rFonts w:ascii="Calibri" w:hAnsi="Calibri" w:cs="Arial"/>
          <w:sz w:val="24"/>
          <w:szCs w:val="24"/>
        </w:rPr>
        <w:t xml:space="preserve"> y disgyblion yn siarad Cymraeg yn y cartref ac ychydig iawn sydd o gefndiroedd lleiafrifol ethnig. Nifer y disgyblion sydd ag anghenion addysgu ychwanegol ydy 33</w:t>
      </w:r>
      <w:r w:rsidR="00CE7278">
        <w:rPr>
          <w:rFonts w:ascii="Calibri" w:hAnsi="Calibri" w:cs="Arial"/>
          <w:sz w:val="24"/>
          <w:szCs w:val="24"/>
        </w:rPr>
        <w:t>.6</w:t>
      </w:r>
      <w:r w:rsidRPr="00C353F0">
        <w:rPr>
          <w:rFonts w:ascii="Calibri" w:hAnsi="Calibri" w:cs="Arial"/>
          <w:sz w:val="24"/>
          <w:szCs w:val="24"/>
        </w:rPr>
        <w:t>%</w:t>
      </w:r>
      <w:r w:rsidR="008150F5">
        <w:rPr>
          <w:rFonts w:ascii="Calibri" w:hAnsi="Calibri" w:cs="Arial"/>
          <w:sz w:val="24"/>
          <w:szCs w:val="24"/>
        </w:rPr>
        <w:t>, sydd yn llawer uwch na’r chyfartaledd cenedlaethol</w:t>
      </w:r>
      <w:r w:rsidRPr="00C353F0">
        <w:rPr>
          <w:rFonts w:ascii="Calibri" w:hAnsi="Calibri" w:cs="Arial"/>
          <w:sz w:val="24"/>
          <w:szCs w:val="24"/>
        </w:rPr>
        <w:t>. Ychydig iawn o ddisgyblion sydd â datganiad o anghenion addysgol arbennig (ESTYN, 201</w:t>
      </w:r>
      <w:r w:rsidR="00CE7278">
        <w:rPr>
          <w:rFonts w:ascii="Calibri" w:hAnsi="Calibri" w:cs="Arial"/>
          <w:sz w:val="24"/>
          <w:szCs w:val="24"/>
        </w:rPr>
        <w:t>7</w:t>
      </w:r>
      <w:r w:rsidRPr="00C353F0">
        <w:rPr>
          <w:rFonts w:ascii="Calibri" w:hAnsi="Calibri" w:cs="Arial"/>
          <w:sz w:val="24"/>
          <w:szCs w:val="24"/>
        </w:rPr>
        <w:t>).</w:t>
      </w:r>
      <w:r w:rsidR="00081B6F" w:rsidRPr="00C353F0">
        <w:rPr>
          <w:rFonts w:ascii="Calibri" w:hAnsi="Calibri" w:cs="Arial"/>
          <w:sz w:val="24"/>
          <w:szCs w:val="24"/>
        </w:rPr>
        <w:t xml:space="preserve"> </w:t>
      </w:r>
      <w:r w:rsidR="008150F5">
        <w:rPr>
          <w:rFonts w:ascii="Calibri" w:hAnsi="Calibri" w:cs="Arial"/>
          <w:sz w:val="24"/>
          <w:szCs w:val="24"/>
        </w:rPr>
        <w:t>Mae yna</w:t>
      </w:r>
      <w:r w:rsidR="00081B6F" w:rsidRPr="00C353F0">
        <w:rPr>
          <w:rFonts w:ascii="Calibri" w:hAnsi="Calibri" w:cs="Arial"/>
          <w:sz w:val="24"/>
          <w:szCs w:val="24"/>
        </w:rPr>
        <w:t xml:space="preserve"> </w:t>
      </w:r>
      <w:r w:rsidR="00CE7278">
        <w:rPr>
          <w:rFonts w:ascii="Calibri" w:hAnsi="Calibri" w:cs="Arial"/>
          <w:sz w:val="24"/>
          <w:szCs w:val="24"/>
        </w:rPr>
        <w:t>301</w:t>
      </w:r>
      <w:r w:rsidR="00081B6F" w:rsidRPr="00C353F0">
        <w:rPr>
          <w:rFonts w:ascii="Calibri" w:hAnsi="Calibri" w:cs="Arial"/>
          <w:sz w:val="24"/>
          <w:szCs w:val="24"/>
        </w:rPr>
        <w:t xml:space="preserve"> o ddisgyblion ar y rhestr ar hyn o bryd.</w:t>
      </w:r>
      <w:r w:rsidRPr="00C353F0">
        <w:rPr>
          <w:rFonts w:ascii="Calibri" w:hAnsi="Calibri" w:cs="Arial"/>
          <w:sz w:val="24"/>
          <w:szCs w:val="24"/>
        </w:rPr>
        <w:t xml:space="preserve"> Byddwn yn cynnal yr ymchwil yn nosbarth blwyddyn 3 gyda 25 o ddisgyblion, 15 bachgen a 10 merch.</w:t>
      </w:r>
    </w:p>
    <w:p w14:paraId="2774450B" w14:textId="20CD525A" w:rsidR="00D57CBA" w:rsidRDefault="00BB2E3E" w:rsidP="007A53A3">
      <w:pPr>
        <w:ind w:left="720"/>
        <w:rPr>
          <w:rFonts w:ascii="Calibri" w:hAnsi="Calibri" w:cs="Arial"/>
          <w:sz w:val="24"/>
          <w:szCs w:val="24"/>
        </w:rPr>
      </w:pPr>
      <w:r w:rsidRPr="00C353F0">
        <w:rPr>
          <w:rFonts w:ascii="Calibri" w:hAnsi="Calibri" w:cs="Arial"/>
          <w:sz w:val="24"/>
          <w:szCs w:val="24"/>
        </w:rPr>
        <w:t>Y disgybl dan sylw yw ferch 8 mlwydd oed</w:t>
      </w:r>
      <w:r w:rsidR="008150F5">
        <w:rPr>
          <w:rFonts w:ascii="Calibri" w:hAnsi="Calibri" w:cs="Arial"/>
          <w:sz w:val="24"/>
          <w:szCs w:val="24"/>
        </w:rPr>
        <w:t xml:space="preserve"> ym mlwyddyn 3</w:t>
      </w:r>
      <w:r w:rsidRPr="00C353F0">
        <w:rPr>
          <w:rFonts w:ascii="Calibri" w:hAnsi="Calibri" w:cs="Arial"/>
          <w:sz w:val="24"/>
          <w:szCs w:val="24"/>
        </w:rPr>
        <w:t xml:space="preserve"> </w:t>
      </w:r>
      <w:r w:rsidR="008150F5">
        <w:rPr>
          <w:rFonts w:ascii="Calibri" w:hAnsi="Calibri" w:cs="Arial"/>
          <w:sz w:val="24"/>
          <w:szCs w:val="24"/>
        </w:rPr>
        <w:t xml:space="preserve">yn y ffrwd Cymraeg. Mae’r dysgwr </w:t>
      </w:r>
      <w:r w:rsidR="00D57CBA">
        <w:rPr>
          <w:rFonts w:ascii="Calibri" w:hAnsi="Calibri" w:cs="Arial"/>
          <w:sz w:val="24"/>
          <w:szCs w:val="24"/>
        </w:rPr>
        <w:t xml:space="preserve">yn un </w:t>
      </w:r>
      <w:r w:rsidR="003967FD">
        <w:rPr>
          <w:rFonts w:ascii="Calibri" w:hAnsi="Calibri" w:cs="Arial"/>
          <w:sz w:val="24"/>
          <w:szCs w:val="24"/>
        </w:rPr>
        <w:t>mwy abl a thalentog (</w:t>
      </w:r>
      <w:r w:rsidRPr="00C353F0">
        <w:rPr>
          <w:rFonts w:ascii="Calibri" w:hAnsi="Calibri" w:cs="Arial"/>
          <w:sz w:val="24"/>
          <w:szCs w:val="24"/>
        </w:rPr>
        <w:t>M</w:t>
      </w:r>
      <w:r w:rsidR="003967FD">
        <w:rPr>
          <w:rFonts w:ascii="Calibri" w:hAnsi="Calibri" w:cs="Arial"/>
          <w:sz w:val="24"/>
          <w:szCs w:val="24"/>
        </w:rPr>
        <w:t>a</w:t>
      </w:r>
      <w:r w:rsidRPr="00C353F0">
        <w:rPr>
          <w:rFonts w:ascii="Calibri" w:hAnsi="Calibri" w:cs="Arial"/>
          <w:sz w:val="24"/>
          <w:szCs w:val="24"/>
        </w:rPr>
        <w:t>T</w:t>
      </w:r>
      <w:r w:rsidR="003967FD">
        <w:rPr>
          <w:rFonts w:ascii="Calibri" w:hAnsi="Calibri" w:cs="Arial"/>
          <w:sz w:val="24"/>
          <w:szCs w:val="24"/>
        </w:rPr>
        <w:t>h</w:t>
      </w:r>
      <w:r w:rsidR="001050E9">
        <w:rPr>
          <w:rFonts w:ascii="Calibri" w:hAnsi="Calibri" w:cs="Arial"/>
          <w:sz w:val="24"/>
          <w:szCs w:val="24"/>
        </w:rPr>
        <w:t>)</w:t>
      </w:r>
      <w:r w:rsidR="008150F5">
        <w:rPr>
          <w:rFonts w:ascii="Calibri" w:hAnsi="Calibri" w:cs="Arial"/>
          <w:sz w:val="24"/>
          <w:szCs w:val="24"/>
        </w:rPr>
        <w:t xml:space="preserve"> ac felly’n dangos gallu cymhedrol uwch y</w:t>
      </w:r>
      <w:r w:rsidR="001050E9">
        <w:rPr>
          <w:rFonts w:ascii="Calibri" w:hAnsi="Calibri" w:cs="Arial"/>
          <w:sz w:val="24"/>
          <w:szCs w:val="24"/>
        </w:rPr>
        <w:t>n darllen a Mathemateg. Yn unol a thueddiadau disgbylion (MaTh</w:t>
      </w:r>
      <w:r w:rsidR="00C515F1">
        <w:rPr>
          <w:rFonts w:ascii="Calibri" w:hAnsi="Calibri" w:cs="Arial"/>
          <w:sz w:val="24"/>
          <w:szCs w:val="24"/>
        </w:rPr>
        <w:t>)</w:t>
      </w:r>
      <w:r w:rsidR="001050E9">
        <w:rPr>
          <w:rFonts w:ascii="Calibri" w:hAnsi="Calibri" w:cs="Arial"/>
          <w:sz w:val="24"/>
          <w:szCs w:val="24"/>
        </w:rPr>
        <w:t xml:space="preserve"> dangosai</w:t>
      </w:r>
      <w:r w:rsidR="00C515F1">
        <w:rPr>
          <w:rFonts w:ascii="Calibri" w:hAnsi="Calibri" w:cs="Arial"/>
          <w:sz w:val="24"/>
          <w:szCs w:val="24"/>
        </w:rPr>
        <w:t xml:space="preserve"> lefel disgwyliedig neu’n uwch</w:t>
      </w:r>
      <w:r w:rsidR="008150F5">
        <w:rPr>
          <w:rFonts w:ascii="Calibri" w:hAnsi="Calibri" w:cs="Arial"/>
          <w:sz w:val="24"/>
          <w:szCs w:val="24"/>
        </w:rPr>
        <w:t xml:space="preserve"> mhob maes dysgu y cwricwlwm cenedlaethol</w:t>
      </w:r>
      <w:r w:rsidRPr="00C353F0">
        <w:rPr>
          <w:rFonts w:ascii="Calibri" w:hAnsi="Calibri" w:cs="Arial"/>
          <w:sz w:val="24"/>
          <w:szCs w:val="24"/>
        </w:rPr>
        <w:t>.</w:t>
      </w:r>
      <w:r w:rsidR="008150F5">
        <w:rPr>
          <w:rFonts w:ascii="Calibri" w:hAnsi="Calibri" w:cs="Arial"/>
          <w:sz w:val="24"/>
          <w:szCs w:val="24"/>
        </w:rPr>
        <w:t xml:space="preserve"> </w:t>
      </w:r>
      <w:r w:rsidR="00C353F0">
        <w:rPr>
          <w:rFonts w:ascii="Calibri" w:hAnsi="Calibri" w:cs="Arial"/>
          <w:sz w:val="24"/>
          <w:szCs w:val="24"/>
        </w:rPr>
        <w:t>Gelwir y dysgwr y</w:t>
      </w:r>
      <w:r w:rsidR="00407A16">
        <w:rPr>
          <w:rFonts w:ascii="Calibri" w:hAnsi="Calibri" w:cs="Arial"/>
          <w:sz w:val="24"/>
          <w:szCs w:val="24"/>
        </w:rPr>
        <w:t>m mh</w:t>
      </w:r>
      <w:r w:rsidR="009946C7">
        <w:rPr>
          <w:rFonts w:ascii="Calibri" w:hAnsi="Calibri" w:cs="Arial"/>
          <w:sz w:val="24"/>
          <w:szCs w:val="24"/>
        </w:rPr>
        <w:t>lentyn 1 er bwrpas yr aseiniad</w:t>
      </w:r>
      <w:r w:rsidR="00407A16">
        <w:rPr>
          <w:rFonts w:ascii="Calibri" w:hAnsi="Calibri" w:cs="Arial"/>
          <w:sz w:val="24"/>
          <w:szCs w:val="24"/>
        </w:rPr>
        <w:t xml:space="preserve">. </w:t>
      </w:r>
      <w:r w:rsidR="008150F5">
        <w:rPr>
          <w:rFonts w:ascii="Calibri" w:hAnsi="Calibri" w:cs="Arial"/>
          <w:sz w:val="24"/>
          <w:szCs w:val="24"/>
        </w:rPr>
        <w:t>Nid yw’r dysgwyr yn derbyn prydiau ysgol am ddim ac m</w:t>
      </w:r>
      <w:r w:rsidR="00081B6F" w:rsidRPr="00C353F0">
        <w:rPr>
          <w:rFonts w:ascii="Calibri" w:hAnsi="Calibri" w:cs="Arial"/>
          <w:sz w:val="24"/>
          <w:szCs w:val="24"/>
        </w:rPr>
        <w:t xml:space="preserve">ae’n byw yn nheulu arferol o’r hyn a ddatgelir </w:t>
      </w:r>
      <w:r w:rsidR="008150F5">
        <w:rPr>
          <w:rFonts w:ascii="Calibri" w:hAnsi="Calibri" w:cs="Arial"/>
          <w:sz w:val="24"/>
          <w:szCs w:val="24"/>
        </w:rPr>
        <w:t>yn ein c</w:t>
      </w:r>
      <w:r w:rsidR="00B245AF" w:rsidRPr="00C353F0">
        <w:rPr>
          <w:rFonts w:ascii="Calibri" w:hAnsi="Calibri" w:cs="Arial"/>
          <w:sz w:val="24"/>
          <w:szCs w:val="24"/>
        </w:rPr>
        <w:t>yfweliadau</w:t>
      </w:r>
      <w:r w:rsidR="007C164D">
        <w:rPr>
          <w:rFonts w:ascii="Calibri" w:hAnsi="Calibri" w:cs="Arial"/>
          <w:sz w:val="24"/>
          <w:szCs w:val="24"/>
        </w:rPr>
        <w:t>, daw’r disgybl o gartref Saesneg.</w:t>
      </w:r>
      <w:r w:rsidR="00407A16">
        <w:rPr>
          <w:rFonts w:ascii="Calibri" w:hAnsi="Calibri" w:cs="Arial"/>
          <w:sz w:val="24"/>
          <w:szCs w:val="24"/>
        </w:rPr>
        <w:t xml:space="preserve"> </w:t>
      </w:r>
      <w:r w:rsidR="007A53A3">
        <w:rPr>
          <w:rFonts w:ascii="Calibri" w:hAnsi="Calibri" w:cs="Arial"/>
          <w:sz w:val="24"/>
          <w:szCs w:val="24"/>
        </w:rPr>
        <w:t>Y</w:t>
      </w:r>
      <w:r w:rsidR="00B245AF" w:rsidRPr="00C353F0">
        <w:rPr>
          <w:rFonts w:ascii="Calibri" w:hAnsi="Calibri" w:cs="Arial"/>
          <w:sz w:val="24"/>
          <w:szCs w:val="24"/>
        </w:rPr>
        <w:t>n fy marn i mae hi’</w:t>
      </w:r>
      <w:r w:rsidR="00081B6F" w:rsidRPr="00C353F0">
        <w:rPr>
          <w:rFonts w:ascii="Calibri" w:hAnsi="Calibri" w:cs="Arial"/>
          <w:sz w:val="24"/>
          <w:szCs w:val="24"/>
        </w:rPr>
        <w:t>n unigolyn hyderus</w:t>
      </w:r>
      <w:r w:rsidR="00D57CBA">
        <w:rPr>
          <w:rFonts w:ascii="Calibri" w:hAnsi="Calibri" w:cs="Arial"/>
          <w:sz w:val="24"/>
          <w:szCs w:val="24"/>
        </w:rPr>
        <w:t xml:space="preserve"> wrth weithio</w:t>
      </w:r>
      <w:r w:rsidR="00081B6F" w:rsidRPr="00C353F0">
        <w:rPr>
          <w:rFonts w:ascii="Calibri" w:hAnsi="Calibri" w:cs="Arial"/>
          <w:sz w:val="24"/>
          <w:szCs w:val="24"/>
        </w:rPr>
        <w:t xml:space="preserve"> sydd yn mwynhau bywyd ysgol</w:t>
      </w:r>
      <w:r w:rsidR="00D57CBA">
        <w:rPr>
          <w:rFonts w:ascii="Calibri" w:hAnsi="Calibri" w:cs="Arial"/>
          <w:sz w:val="24"/>
          <w:szCs w:val="24"/>
        </w:rPr>
        <w:t xml:space="preserve"> ar y cyfan</w:t>
      </w:r>
      <w:r w:rsidR="00081B6F" w:rsidRPr="00C353F0">
        <w:rPr>
          <w:rFonts w:ascii="Calibri" w:hAnsi="Calibri" w:cs="Arial"/>
          <w:sz w:val="24"/>
          <w:szCs w:val="24"/>
        </w:rPr>
        <w:t>.</w:t>
      </w:r>
      <w:r w:rsidRPr="00C353F0">
        <w:rPr>
          <w:rFonts w:ascii="Calibri" w:hAnsi="Calibri" w:cs="Arial"/>
          <w:sz w:val="24"/>
          <w:szCs w:val="24"/>
        </w:rPr>
        <w:t xml:space="preserve"> </w:t>
      </w:r>
      <w:r w:rsidR="00B245AF" w:rsidRPr="00C353F0">
        <w:rPr>
          <w:rFonts w:ascii="Calibri" w:hAnsi="Calibri" w:cs="Arial"/>
          <w:sz w:val="24"/>
          <w:szCs w:val="24"/>
        </w:rPr>
        <w:t xml:space="preserve">Dewisais y dysgwr hon yn </w:t>
      </w:r>
      <w:r w:rsidR="00B245AF" w:rsidRPr="00C353F0">
        <w:rPr>
          <w:rFonts w:ascii="Calibri" w:hAnsi="Calibri" w:cs="Calibri"/>
          <w:sz w:val="24"/>
          <w:szCs w:val="24"/>
        </w:rPr>
        <w:t>ô</w:t>
      </w:r>
      <w:r w:rsidR="00B245AF" w:rsidRPr="00C353F0">
        <w:rPr>
          <w:rFonts w:ascii="Calibri" w:hAnsi="Calibri" w:cs="Arial"/>
          <w:sz w:val="24"/>
          <w:szCs w:val="24"/>
        </w:rPr>
        <w:t>l argymhellion fy niwtor, dywedodd fy niwtor y byddai’r dysgwr yn ymatebol iawn i unrhyw her</w:t>
      </w:r>
      <w:r w:rsidR="00D57CBA">
        <w:rPr>
          <w:rFonts w:ascii="Calibri" w:hAnsi="Calibri" w:cs="Arial"/>
          <w:sz w:val="24"/>
          <w:szCs w:val="24"/>
        </w:rPr>
        <w:t xml:space="preserve"> addysgol</w:t>
      </w:r>
      <w:r w:rsidR="00B245AF" w:rsidRPr="00C353F0">
        <w:rPr>
          <w:rFonts w:ascii="Calibri" w:hAnsi="Calibri" w:cs="Arial"/>
          <w:sz w:val="24"/>
          <w:szCs w:val="24"/>
        </w:rPr>
        <w:t xml:space="preserve"> ac felly’n unigolyn perthnasol i ddewis ar gyfer aseiniad o’r fath.</w:t>
      </w:r>
      <w:r w:rsidR="00E03A50" w:rsidRPr="00C353F0">
        <w:rPr>
          <w:rFonts w:ascii="Calibri" w:hAnsi="Calibri" w:cs="Arial"/>
          <w:sz w:val="24"/>
          <w:szCs w:val="24"/>
        </w:rPr>
        <w:t xml:space="preserve"> Gwelais hyn yn </w:t>
      </w:r>
      <w:r w:rsidR="008150F5">
        <w:rPr>
          <w:rFonts w:ascii="Calibri" w:hAnsi="Calibri" w:cs="Arial"/>
          <w:sz w:val="24"/>
          <w:szCs w:val="24"/>
        </w:rPr>
        <w:t>fuan</w:t>
      </w:r>
      <w:r w:rsidR="00E03A50" w:rsidRPr="00C353F0">
        <w:rPr>
          <w:rFonts w:ascii="Calibri" w:hAnsi="Calibri" w:cs="Arial"/>
          <w:sz w:val="24"/>
          <w:szCs w:val="24"/>
        </w:rPr>
        <w:t xml:space="preserve"> ar </w:t>
      </w:r>
      <w:r w:rsidR="00E03A50" w:rsidRPr="00C353F0">
        <w:rPr>
          <w:rFonts w:ascii="Calibri" w:hAnsi="Calibri" w:cs="Calibri"/>
          <w:sz w:val="24"/>
          <w:szCs w:val="24"/>
        </w:rPr>
        <w:t>ô</w:t>
      </w:r>
      <w:r w:rsidR="00E03A50" w:rsidRPr="00C353F0">
        <w:rPr>
          <w:rFonts w:ascii="Calibri" w:hAnsi="Calibri" w:cs="Arial"/>
          <w:sz w:val="24"/>
          <w:szCs w:val="24"/>
        </w:rPr>
        <w:t>l ei chwrdd wrth iddi ymdrochi</w:t>
      </w:r>
      <w:r w:rsidR="007A53A3">
        <w:rPr>
          <w:rFonts w:ascii="Calibri" w:hAnsi="Calibri" w:cs="Arial"/>
          <w:sz w:val="24"/>
          <w:szCs w:val="24"/>
        </w:rPr>
        <w:t xml:space="preserve"> i bob dasg a rhoddais iddi ac ateb pob cwestiwn yn synhwyrol iawn. </w:t>
      </w:r>
    </w:p>
    <w:p w14:paraId="3137196B" w14:textId="332D2795" w:rsidR="007A53A3" w:rsidRDefault="007A53A3" w:rsidP="007A53A3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Mae Plentyn 1 </w:t>
      </w:r>
      <w:r w:rsidR="00E03A50" w:rsidRPr="00C353F0">
        <w:rPr>
          <w:rFonts w:ascii="Calibri" w:hAnsi="Calibri" w:cs="Arial"/>
          <w:sz w:val="24"/>
          <w:szCs w:val="24"/>
        </w:rPr>
        <w:t xml:space="preserve"> y</w:t>
      </w:r>
      <w:r>
        <w:rPr>
          <w:rFonts w:ascii="Calibri" w:hAnsi="Calibri" w:cs="Arial"/>
          <w:sz w:val="24"/>
          <w:szCs w:val="24"/>
        </w:rPr>
        <w:t>n fwynhau</w:t>
      </w:r>
      <w:r w:rsidR="00E03A50" w:rsidRPr="00C353F0">
        <w:rPr>
          <w:rFonts w:ascii="Calibri" w:hAnsi="Calibri" w:cs="Arial"/>
          <w:sz w:val="24"/>
          <w:szCs w:val="24"/>
        </w:rPr>
        <w:t xml:space="preserve"> clybiau allgyrsiol fel clwb garddio</w:t>
      </w:r>
      <w:r w:rsidR="00431152" w:rsidRPr="00C353F0">
        <w:rPr>
          <w:rFonts w:ascii="Calibri" w:hAnsi="Calibri" w:cs="Arial"/>
          <w:sz w:val="24"/>
          <w:szCs w:val="24"/>
        </w:rPr>
        <w:t xml:space="preserve"> a bod yn rhan o dim cwis yr ysgol</w:t>
      </w:r>
      <w:r w:rsidR="00E03A50" w:rsidRPr="00C353F0">
        <w:rPr>
          <w:rFonts w:ascii="Calibri" w:hAnsi="Calibri" w:cs="Arial"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 xml:space="preserve"> Gall plentyn 1 drysu a gofidio weithiau yn enwedig pryd mae rhywun yn anghytuno gyda’i barn yn ystod trafodaeth gr</w:t>
      </w:r>
      <w:r>
        <w:rPr>
          <w:rFonts w:ascii="Calibri" w:hAnsi="Calibri" w:cs="Calibri"/>
          <w:sz w:val="24"/>
          <w:szCs w:val="24"/>
        </w:rPr>
        <w:t>ŵ</w:t>
      </w:r>
      <w:r>
        <w:rPr>
          <w:rFonts w:ascii="Calibri" w:hAnsi="Calibri" w:cs="Arial"/>
          <w:sz w:val="24"/>
          <w:szCs w:val="24"/>
        </w:rPr>
        <w:t>p.</w:t>
      </w:r>
      <w:r w:rsidR="00D57CBA">
        <w:rPr>
          <w:rFonts w:ascii="Calibri" w:hAnsi="Calibri" w:cs="Arial"/>
          <w:sz w:val="24"/>
          <w:szCs w:val="24"/>
        </w:rPr>
        <w:t xml:space="preserve"> O’r arsylwadau yn ystod amser chwarae a’r cyfweliad</w:t>
      </w:r>
      <w:r w:rsidR="006644C5">
        <w:rPr>
          <w:rFonts w:ascii="Calibri" w:hAnsi="Calibri" w:cs="Arial"/>
          <w:sz w:val="24"/>
          <w:szCs w:val="24"/>
        </w:rPr>
        <w:t>au</w:t>
      </w:r>
      <w:r w:rsidR="00D57CBA">
        <w:rPr>
          <w:rFonts w:ascii="Calibri" w:hAnsi="Calibri" w:cs="Arial"/>
          <w:sz w:val="24"/>
          <w:szCs w:val="24"/>
        </w:rPr>
        <w:t xml:space="preserve">, wnes i ddod i’r canfyddiad nid oedd ganddi unrhyw ffrindiau agos ac yn cael anhwasterau gyda </w:t>
      </w:r>
      <w:r w:rsidR="00D57CBA" w:rsidRPr="00D57CBA">
        <w:rPr>
          <w:rFonts w:ascii="Calibri" w:hAnsi="Calibri" w:cs="Arial"/>
          <w:sz w:val="24"/>
          <w:szCs w:val="24"/>
        </w:rPr>
        <w:t>datblygiad cymdeithaso</w:t>
      </w:r>
      <w:r w:rsidR="00D57CBA">
        <w:rPr>
          <w:rFonts w:ascii="Calibri" w:hAnsi="Calibri" w:cs="Arial"/>
          <w:sz w:val="24"/>
          <w:szCs w:val="24"/>
        </w:rPr>
        <w:t xml:space="preserve">l. Ond ceir </w:t>
      </w:r>
      <w:r w:rsidR="00D57CBA" w:rsidRPr="00D57CBA">
        <w:rPr>
          <w:rFonts w:ascii="Calibri" w:hAnsi="Calibri" w:cs="Arial"/>
          <w:sz w:val="24"/>
          <w:szCs w:val="24"/>
        </w:rPr>
        <w:t>diffyg ymchwil i awgrymu cyswllt rhwng cyrhaeddiad uchel ac oedi ym maes sgiliau cymdeithasol plant oed cynradd</w:t>
      </w:r>
      <w:r w:rsidR="002F03A7">
        <w:rPr>
          <w:rFonts w:ascii="Calibri" w:hAnsi="Calibri" w:cs="Arial"/>
          <w:sz w:val="24"/>
          <w:szCs w:val="24"/>
        </w:rPr>
        <w:t xml:space="preserve"> (Bee a Boyd, 2012). </w:t>
      </w:r>
      <w:r w:rsidR="00D57CBA" w:rsidRPr="00D57CBA">
        <w:rPr>
          <w:rFonts w:ascii="Calibri" w:hAnsi="Calibri" w:cs="Arial"/>
          <w:sz w:val="24"/>
          <w:szCs w:val="24"/>
        </w:rPr>
        <w:t>Fodd bynnag, o'</w:t>
      </w:r>
      <w:r w:rsidR="00D57CBA">
        <w:rPr>
          <w:rFonts w:ascii="Calibri" w:hAnsi="Calibri" w:cs="Arial"/>
          <w:sz w:val="24"/>
          <w:szCs w:val="24"/>
        </w:rPr>
        <w:t xml:space="preserve">r </w:t>
      </w:r>
      <w:r w:rsidR="00D57CBA" w:rsidRPr="00D57CBA">
        <w:rPr>
          <w:rFonts w:ascii="Calibri" w:hAnsi="Calibri" w:cs="Arial"/>
          <w:sz w:val="24"/>
          <w:szCs w:val="24"/>
        </w:rPr>
        <w:t>canfyddiadau</w:t>
      </w:r>
      <w:r w:rsidR="00D57CBA">
        <w:rPr>
          <w:rFonts w:ascii="Calibri" w:hAnsi="Calibri" w:cs="Arial"/>
          <w:sz w:val="24"/>
          <w:szCs w:val="24"/>
        </w:rPr>
        <w:t xml:space="preserve"> </w:t>
      </w:r>
      <w:r w:rsidR="00D57CBA" w:rsidRPr="00D57CBA">
        <w:rPr>
          <w:rFonts w:ascii="Calibri" w:hAnsi="Calibri" w:cs="Arial"/>
          <w:sz w:val="24"/>
          <w:szCs w:val="24"/>
        </w:rPr>
        <w:t xml:space="preserve">byddwn yn dadlau </w:t>
      </w:r>
      <w:r w:rsidR="00D57CBA">
        <w:rPr>
          <w:rFonts w:ascii="Calibri" w:hAnsi="Calibri" w:cs="Arial"/>
          <w:sz w:val="24"/>
          <w:szCs w:val="24"/>
        </w:rPr>
        <w:t>bod rhiw fath o gysylltiad</w:t>
      </w:r>
      <w:r w:rsidR="006644C5">
        <w:rPr>
          <w:rFonts w:ascii="Calibri" w:hAnsi="Calibri" w:cs="Arial"/>
          <w:sz w:val="24"/>
          <w:szCs w:val="24"/>
        </w:rPr>
        <w:t xml:space="preserve"> </w:t>
      </w:r>
      <w:r w:rsidR="00D57CBA" w:rsidRPr="00D57CBA">
        <w:rPr>
          <w:rFonts w:ascii="Calibri" w:hAnsi="Calibri" w:cs="Arial"/>
          <w:sz w:val="24"/>
          <w:szCs w:val="24"/>
        </w:rPr>
        <w:t>ond byddai angen gwneud ymchwil pellach er mwyn datblygu'r rhagdybiaeth hon</w:t>
      </w:r>
      <w:r w:rsidR="00D57CBA">
        <w:rPr>
          <w:rFonts w:ascii="Calibri" w:hAnsi="Calibri" w:cs="Arial"/>
          <w:sz w:val="24"/>
          <w:szCs w:val="24"/>
        </w:rPr>
        <w:t>.</w:t>
      </w:r>
    </w:p>
    <w:p w14:paraId="6E53E73D" w14:textId="17822154" w:rsidR="00F85B4F" w:rsidRDefault="00F85B4F" w:rsidP="007A53A3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Casglu data</w:t>
      </w:r>
      <w:r w:rsidRPr="003B0B3C">
        <w:rPr>
          <w:rFonts w:ascii="Calibri" w:hAnsi="Calibri" w:cs="Arial"/>
          <w:sz w:val="24"/>
          <w:szCs w:val="24"/>
        </w:rPr>
        <w:t xml:space="preserve"> (tua 800 o eiriau)</w:t>
      </w:r>
      <w:r w:rsidR="004748C5">
        <w:rPr>
          <w:rFonts w:ascii="Calibri" w:hAnsi="Calibri" w:cs="Arial"/>
          <w:sz w:val="24"/>
          <w:szCs w:val="24"/>
        </w:rPr>
        <w:t xml:space="preserve"> (984)</w:t>
      </w:r>
    </w:p>
    <w:p w14:paraId="181751B1" w14:textId="29D6D89E" w:rsidR="003E66ED" w:rsidRDefault="003E66ED" w:rsidP="003E66ED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3E66ED">
        <w:rPr>
          <w:rFonts w:ascii="Calibri" w:hAnsi="Calibri" w:cs="Arial"/>
          <w:sz w:val="24"/>
          <w:szCs w:val="24"/>
          <w:u w:val="single"/>
        </w:rPr>
        <w:t>Cyfweliadau</w:t>
      </w:r>
    </w:p>
    <w:p w14:paraId="762512BC" w14:textId="77777777" w:rsidR="006623A0" w:rsidRDefault="007A53A3" w:rsidP="006623A0">
      <w:pPr>
        <w:ind w:left="720"/>
        <w:rPr>
          <w:rFonts w:ascii="Calibri" w:hAnsi="Calibri" w:cs="Arial"/>
          <w:sz w:val="24"/>
          <w:szCs w:val="24"/>
        </w:rPr>
      </w:pPr>
      <w:r w:rsidRPr="00C353F0">
        <w:rPr>
          <w:rFonts w:ascii="Calibri" w:hAnsi="Calibri" w:cs="Arial"/>
          <w:sz w:val="24"/>
          <w:szCs w:val="24"/>
        </w:rPr>
        <w:lastRenderedPageBreak/>
        <w:t>Defnyddiwyd</w:t>
      </w:r>
      <w:r>
        <w:rPr>
          <w:rFonts w:ascii="Calibri" w:hAnsi="Calibri" w:cs="Arial"/>
          <w:sz w:val="24"/>
          <w:szCs w:val="24"/>
        </w:rPr>
        <w:t xml:space="preserve"> y</w:t>
      </w:r>
      <w:r w:rsidRPr="00C353F0">
        <w:rPr>
          <w:rFonts w:ascii="Calibri" w:hAnsi="Calibri" w:cs="Arial"/>
          <w:sz w:val="24"/>
          <w:szCs w:val="24"/>
        </w:rPr>
        <w:t xml:space="preserve"> dull </w:t>
      </w:r>
      <w:r>
        <w:rPr>
          <w:rFonts w:ascii="Calibri" w:hAnsi="Calibri" w:cs="Arial"/>
          <w:sz w:val="24"/>
          <w:szCs w:val="24"/>
        </w:rPr>
        <w:t>M</w:t>
      </w:r>
      <w:r w:rsidRPr="00C353F0">
        <w:rPr>
          <w:rFonts w:ascii="Calibri" w:hAnsi="Calibri" w:cs="Arial"/>
          <w:sz w:val="24"/>
          <w:szCs w:val="24"/>
        </w:rPr>
        <w:t>osaig</w:t>
      </w:r>
      <w:r>
        <w:rPr>
          <w:rFonts w:ascii="Calibri" w:hAnsi="Calibri" w:cs="Arial"/>
          <w:sz w:val="24"/>
          <w:szCs w:val="24"/>
        </w:rPr>
        <w:t xml:space="preserve"> yn ystod yr ymchwil hon</w:t>
      </w:r>
      <w:r w:rsidRPr="00C353F0">
        <w:rPr>
          <w:rFonts w:ascii="Calibri" w:hAnsi="Calibri" w:cs="Arial"/>
          <w:sz w:val="24"/>
          <w:szCs w:val="24"/>
        </w:rPr>
        <w:t xml:space="preserve"> i sicrhau bod darlun cyflawn yn cael ei adeiladu o amrywiaeth o ffynonellau gwahanol. Gwnaethpwyd hon trwy alluogi plant ifanc ac oedolion i fod yn rhan o 'wneud ystyr' gyda'i gilydd. Mae hon yn ddull y gellir ymuno â ffotograffau, teithiau</w:t>
      </w:r>
      <w:r>
        <w:rPr>
          <w:rFonts w:ascii="Calibri" w:hAnsi="Calibri" w:cs="Arial"/>
          <w:sz w:val="24"/>
          <w:szCs w:val="24"/>
        </w:rPr>
        <w:t xml:space="preserve"> dysgu</w:t>
      </w:r>
      <w:r w:rsidRPr="00C353F0">
        <w:rPr>
          <w:rFonts w:ascii="Calibri" w:hAnsi="Calibri" w:cs="Arial"/>
          <w:sz w:val="24"/>
          <w:szCs w:val="24"/>
        </w:rPr>
        <w:t xml:space="preserve"> a mapiau plant eu hunain i siarad ac arsylwi er mwyn cael dealltwriaeth ddyfnach o fywydau plant</w:t>
      </w:r>
      <w:r>
        <w:rPr>
          <w:rFonts w:ascii="Calibri" w:hAnsi="Calibri" w:cs="Arial"/>
          <w:sz w:val="24"/>
          <w:szCs w:val="24"/>
        </w:rPr>
        <w:t xml:space="preserve"> (Clark a Moss, 2011)</w:t>
      </w:r>
      <w:r w:rsidRPr="00C353F0">
        <w:rPr>
          <w:rFonts w:ascii="Calibri" w:hAnsi="Calibri" w:cs="Arial"/>
          <w:sz w:val="24"/>
          <w:szCs w:val="24"/>
        </w:rPr>
        <w:t xml:space="preserve">. Yn yr achos hyn </w:t>
      </w:r>
      <w:r>
        <w:rPr>
          <w:rFonts w:ascii="Calibri" w:hAnsi="Calibri" w:cs="Arial"/>
          <w:sz w:val="24"/>
          <w:szCs w:val="24"/>
        </w:rPr>
        <w:t>wnes i ddargafod y ffordd yr oedd Plentyn 1</w:t>
      </w:r>
      <w:r w:rsidRPr="00C353F0">
        <w:rPr>
          <w:rFonts w:ascii="Calibri" w:hAnsi="Calibri" w:cs="Arial"/>
          <w:sz w:val="24"/>
          <w:szCs w:val="24"/>
        </w:rPr>
        <w:t xml:space="preserve"> yn gallu archwilio a mynegi ei chanfyddiad o sut maent yn dysgu a chyfathrebu eu syniadau mewn ffordd ystyrlon.</w:t>
      </w:r>
      <w:r w:rsidR="006644C5">
        <w:rPr>
          <w:rFonts w:ascii="Calibri" w:hAnsi="Calibri" w:cs="Arial"/>
          <w:sz w:val="24"/>
          <w:szCs w:val="24"/>
        </w:rPr>
        <w:t xml:space="preserve"> </w:t>
      </w:r>
      <w:r w:rsidR="006644C5" w:rsidRPr="006644C5">
        <w:rPr>
          <w:rFonts w:ascii="Calibri" w:hAnsi="Calibri" w:cs="Arial"/>
          <w:sz w:val="24"/>
          <w:szCs w:val="24"/>
        </w:rPr>
        <w:t>Er mwyn deall datblygiad dynol, mae angen inni astudio'r newidiadau y mae plant yn eu cael trwy gydol eu plentyndod</w:t>
      </w:r>
      <w:r w:rsidR="006644C5">
        <w:rPr>
          <w:rFonts w:ascii="Calibri" w:hAnsi="Calibri" w:cs="Arial"/>
          <w:sz w:val="24"/>
          <w:szCs w:val="24"/>
        </w:rPr>
        <w:t xml:space="preserve"> (Doherty a Hughes, 2014).</w:t>
      </w:r>
    </w:p>
    <w:p w14:paraId="03AE9BDF" w14:textId="21813D9A" w:rsidR="007A53A3" w:rsidRDefault="006132B3" w:rsidP="006623A0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Casglwyd data mewn sawl gwahanol dull i ategu gofynion yr asesiniad hwn. Gofynir i’r dynesiad mosaig cael amrywiaeth o ffynonellau </w:t>
      </w:r>
      <w:r w:rsidR="00D67438">
        <w:rPr>
          <w:rFonts w:ascii="Calibri" w:hAnsi="Calibri" w:cs="Arial"/>
          <w:sz w:val="24"/>
          <w:szCs w:val="24"/>
        </w:rPr>
        <w:t xml:space="preserve">i </w:t>
      </w:r>
      <w:r>
        <w:rPr>
          <w:rFonts w:ascii="Calibri" w:hAnsi="Calibri" w:cs="Arial"/>
          <w:sz w:val="24"/>
          <w:szCs w:val="24"/>
        </w:rPr>
        <w:t>gasglu data er mwyn i</w:t>
      </w:r>
      <w:r w:rsidRPr="006132B3">
        <w:rPr>
          <w:rFonts w:ascii="Calibri" w:hAnsi="Calibri" w:cs="Arial"/>
          <w:sz w:val="24"/>
          <w:szCs w:val="24"/>
        </w:rPr>
        <w:t xml:space="preserve"> athrawon arsylwi, gwrando ar anogaeth neu ddangos sensitifrwydd wrth iddynt ddod yn gyfarwydd â dysgu a meddwl plant</w:t>
      </w:r>
      <w:r>
        <w:rPr>
          <w:rFonts w:ascii="Calibri" w:hAnsi="Calibri" w:cs="Arial"/>
          <w:sz w:val="24"/>
          <w:szCs w:val="24"/>
        </w:rPr>
        <w:t xml:space="preserve"> (Walsh et al.</w:t>
      </w:r>
      <w:r w:rsidR="00435E6D">
        <w:rPr>
          <w:rFonts w:ascii="Calibri" w:hAnsi="Calibri" w:cs="Arial"/>
          <w:sz w:val="24"/>
          <w:szCs w:val="24"/>
        </w:rPr>
        <w:t>,</w:t>
      </w:r>
      <w:r>
        <w:rPr>
          <w:rFonts w:ascii="Calibri" w:hAnsi="Calibri" w:cs="Arial"/>
          <w:sz w:val="24"/>
          <w:szCs w:val="24"/>
        </w:rPr>
        <w:t xml:space="preserve"> 2006). </w:t>
      </w:r>
      <w:r w:rsidR="00435E6D">
        <w:rPr>
          <w:rFonts w:ascii="Calibri" w:hAnsi="Calibri" w:cs="Arial"/>
          <w:sz w:val="24"/>
          <w:szCs w:val="24"/>
        </w:rPr>
        <w:t>Yn wir un o’r brif dulliau o’r dull mosaig yw gwrando ar yr hyn mae gan y dysgwyr i ddweud am ei dysgu</w:t>
      </w:r>
      <w:r w:rsidR="00F10159">
        <w:rPr>
          <w:rFonts w:ascii="Calibri" w:hAnsi="Calibri" w:cs="Arial"/>
          <w:sz w:val="24"/>
          <w:szCs w:val="24"/>
        </w:rPr>
        <w:t>, hy</w:t>
      </w:r>
      <w:r w:rsidR="007A53A3">
        <w:rPr>
          <w:rFonts w:ascii="Calibri" w:hAnsi="Calibri" w:cs="Arial"/>
          <w:sz w:val="24"/>
          <w:szCs w:val="24"/>
        </w:rPr>
        <w:t>n</w:t>
      </w:r>
      <w:r w:rsidR="00F10159">
        <w:rPr>
          <w:rFonts w:ascii="Calibri" w:hAnsi="Calibri" w:cs="Arial"/>
          <w:sz w:val="24"/>
          <w:szCs w:val="24"/>
        </w:rPr>
        <w:t>ny yw mae yna pwyslais ar ‘llais y plentyn’</w:t>
      </w:r>
      <w:r w:rsidR="00435E6D">
        <w:rPr>
          <w:rFonts w:ascii="Calibri" w:hAnsi="Calibri" w:cs="Arial"/>
          <w:sz w:val="24"/>
          <w:szCs w:val="24"/>
        </w:rPr>
        <w:t xml:space="preserve"> (Cohen at al,. 2011). Felly defnyddiwyd cyfweliadau </w:t>
      </w:r>
      <w:r w:rsidR="00D12DBC">
        <w:rPr>
          <w:rFonts w:ascii="Calibri" w:hAnsi="Calibri" w:cs="Arial"/>
          <w:sz w:val="24"/>
          <w:szCs w:val="24"/>
        </w:rPr>
        <w:t xml:space="preserve">lled </w:t>
      </w:r>
      <w:r w:rsidR="00435E6D">
        <w:rPr>
          <w:rFonts w:ascii="Calibri" w:hAnsi="Calibri" w:cs="Arial"/>
          <w:sz w:val="24"/>
          <w:szCs w:val="24"/>
        </w:rPr>
        <w:t xml:space="preserve">strwythuredig a chofnodion ar y cyd yn ystod yr ymchwil er mwyn cofnodi ymdeimladau y dysgwr am ei amser yn yr ysgol. </w:t>
      </w:r>
    </w:p>
    <w:p w14:paraId="443FED11" w14:textId="77777777" w:rsidR="007A53A3" w:rsidRDefault="00435E6D" w:rsidP="003E66ED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Yn amlwg mae gan cyfweliadau</w:t>
      </w:r>
      <w:r w:rsidR="00086F1E">
        <w:rPr>
          <w:rFonts w:ascii="Calibri" w:hAnsi="Calibri" w:cs="Arial"/>
          <w:sz w:val="24"/>
          <w:szCs w:val="24"/>
        </w:rPr>
        <w:t xml:space="preserve"> strwythuredig</w:t>
      </w:r>
      <w:r>
        <w:rPr>
          <w:rFonts w:ascii="Calibri" w:hAnsi="Calibri" w:cs="Arial"/>
          <w:sz w:val="24"/>
          <w:szCs w:val="24"/>
        </w:rPr>
        <w:t xml:space="preserve"> ei anfanteision </w:t>
      </w:r>
      <w:r w:rsidR="00D67438">
        <w:rPr>
          <w:rFonts w:ascii="Calibri" w:hAnsi="Calibri" w:cs="Arial"/>
          <w:sz w:val="24"/>
          <w:szCs w:val="24"/>
        </w:rPr>
        <w:t xml:space="preserve"> yn unol gyda’r </w:t>
      </w:r>
      <w:r>
        <w:rPr>
          <w:rFonts w:ascii="Calibri" w:hAnsi="Calibri" w:cs="Arial"/>
          <w:sz w:val="24"/>
          <w:szCs w:val="24"/>
        </w:rPr>
        <w:t>dull mosaig</w:t>
      </w:r>
      <w:r w:rsidR="00D67438">
        <w:rPr>
          <w:rFonts w:ascii="Calibri" w:hAnsi="Calibri" w:cs="Arial"/>
          <w:sz w:val="24"/>
          <w:szCs w:val="24"/>
        </w:rPr>
        <w:t xml:space="preserve"> oherwydd cynhyrchwyd data ansoddol ganddynt. Mae hyn yn gwneud hi’n </w:t>
      </w:r>
      <w:r>
        <w:rPr>
          <w:rFonts w:ascii="Calibri" w:hAnsi="Calibri" w:cs="Arial"/>
          <w:sz w:val="24"/>
          <w:szCs w:val="24"/>
        </w:rPr>
        <w:t>anodd iawn cyffredinoli</w:t>
      </w:r>
      <w:r w:rsidR="00D67438">
        <w:rPr>
          <w:rFonts w:ascii="Calibri" w:hAnsi="Calibri" w:cs="Arial"/>
          <w:sz w:val="24"/>
          <w:szCs w:val="24"/>
        </w:rPr>
        <w:t>’r darganfyddiadau</w:t>
      </w:r>
      <w:r w:rsidR="00086F1E">
        <w:rPr>
          <w:rFonts w:ascii="Calibri" w:hAnsi="Calibri" w:cs="Arial"/>
          <w:sz w:val="24"/>
          <w:szCs w:val="24"/>
        </w:rPr>
        <w:t xml:space="preserve"> oherwydd dim ond am gyfranogwr penodol mae’r dull yn gynnwys</w:t>
      </w:r>
      <w:r>
        <w:rPr>
          <w:rFonts w:ascii="Calibri" w:hAnsi="Calibri" w:cs="Arial"/>
          <w:sz w:val="24"/>
          <w:szCs w:val="24"/>
        </w:rPr>
        <w:t xml:space="preserve">. </w:t>
      </w:r>
      <w:r w:rsidR="00D12DBC">
        <w:rPr>
          <w:rFonts w:ascii="Calibri" w:hAnsi="Calibri" w:cs="Arial"/>
          <w:sz w:val="24"/>
          <w:szCs w:val="24"/>
        </w:rPr>
        <w:t>Ond ar y llaw arall n</w:t>
      </w:r>
      <w:r w:rsidR="00D12DBC" w:rsidRPr="00D12DBC">
        <w:rPr>
          <w:rFonts w:ascii="Calibri" w:hAnsi="Calibri" w:cs="Arial"/>
          <w:sz w:val="24"/>
          <w:szCs w:val="24"/>
        </w:rPr>
        <w:t xml:space="preserve">oda </w:t>
      </w:r>
      <w:r w:rsidR="00D12DBC">
        <w:rPr>
          <w:rFonts w:ascii="Calibri" w:hAnsi="Calibri" w:cs="Arial"/>
          <w:sz w:val="24"/>
          <w:szCs w:val="24"/>
        </w:rPr>
        <w:t>Hobart</w:t>
      </w:r>
      <w:r w:rsidR="00D12DBC" w:rsidRPr="00D12DBC">
        <w:rPr>
          <w:rFonts w:ascii="Calibri" w:hAnsi="Calibri" w:cs="Arial"/>
          <w:sz w:val="24"/>
          <w:szCs w:val="24"/>
        </w:rPr>
        <w:t xml:space="preserve"> et al (200</w:t>
      </w:r>
      <w:r w:rsidR="00D12DBC">
        <w:rPr>
          <w:rFonts w:ascii="Calibri" w:hAnsi="Calibri" w:cs="Arial"/>
          <w:sz w:val="24"/>
          <w:szCs w:val="24"/>
        </w:rPr>
        <w:t>9</w:t>
      </w:r>
      <w:r w:rsidR="00D12DBC" w:rsidRPr="00D12DBC">
        <w:rPr>
          <w:rFonts w:ascii="Calibri" w:hAnsi="Calibri" w:cs="Arial"/>
          <w:sz w:val="24"/>
          <w:szCs w:val="24"/>
        </w:rPr>
        <w:t>) y mwyaf strwythuredig yw’r cyfweliad gan ddefnyddio cwestiynau</w:t>
      </w:r>
      <w:r w:rsidR="00D12DBC">
        <w:rPr>
          <w:rFonts w:ascii="Calibri" w:hAnsi="Calibri" w:cs="Arial"/>
          <w:sz w:val="24"/>
          <w:szCs w:val="24"/>
        </w:rPr>
        <w:t xml:space="preserve"> mwy pendant </w:t>
      </w:r>
      <w:r w:rsidR="00D12DBC" w:rsidRPr="00D12DBC">
        <w:rPr>
          <w:rFonts w:ascii="Calibri" w:hAnsi="Calibri" w:cs="Arial"/>
          <w:sz w:val="24"/>
          <w:szCs w:val="24"/>
        </w:rPr>
        <w:t>y llai o ddata ansoddol a gynhyrchwy</w:t>
      </w:r>
      <w:r w:rsidR="00D12DBC">
        <w:rPr>
          <w:rFonts w:ascii="Calibri" w:hAnsi="Calibri" w:cs="Arial"/>
          <w:sz w:val="24"/>
          <w:szCs w:val="24"/>
        </w:rPr>
        <w:t>d</w:t>
      </w:r>
      <w:r w:rsidR="00D12DBC" w:rsidRPr="00D12DBC">
        <w:rPr>
          <w:rFonts w:ascii="Calibri" w:hAnsi="Calibri" w:cs="Arial"/>
          <w:sz w:val="24"/>
          <w:szCs w:val="24"/>
        </w:rPr>
        <w:t>.</w:t>
      </w:r>
      <w:r w:rsidR="00D12DBC">
        <w:rPr>
          <w:rFonts w:ascii="Calibri" w:hAnsi="Calibri" w:cs="Arial"/>
          <w:sz w:val="24"/>
          <w:szCs w:val="24"/>
        </w:rPr>
        <w:t xml:space="preserve"> Yn yr achos hyn ar gyfer yr aseiniad cyfinwyd yr atebion yn y cyfweliad lled strwythuredig a’r cofndion ar y cyd i greu darlun ehangach o agweddau’r cyfranogwr tuag at gwaith</w:t>
      </w:r>
      <w:r w:rsidR="00320C37">
        <w:rPr>
          <w:rFonts w:ascii="Calibri" w:hAnsi="Calibri" w:cs="Arial"/>
          <w:sz w:val="24"/>
          <w:szCs w:val="24"/>
        </w:rPr>
        <w:t xml:space="preserve"> a bywyd ysgol. </w:t>
      </w:r>
    </w:p>
    <w:p w14:paraId="4D68E4EF" w14:textId="32D4633A" w:rsidR="006132B3" w:rsidRDefault="00320C37" w:rsidP="003E66ED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Yn ogystal </w:t>
      </w:r>
      <w:r>
        <w:rPr>
          <w:rFonts w:ascii="Calibri" w:hAnsi="Calibri" w:cs="Calibri"/>
          <w:sz w:val="24"/>
          <w:szCs w:val="24"/>
        </w:rPr>
        <w:t>â</w:t>
      </w:r>
      <w:r>
        <w:rPr>
          <w:rFonts w:ascii="Calibri" w:hAnsi="Calibri" w:cs="Arial"/>
          <w:sz w:val="24"/>
          <w:szCs w:val="24"/>
        </w:rPr>
        <w:t xml:space="preserve"> chyfweliad gyda’r cyfranogwr cynhaliais cyfweliad gyda’r athrawes dosbarth </w:t>
      </w:r>
      <w:r w:rsidR="006644C5">
        <w:rPr>
          <w:rFonts w:ascii="Calibri" w:hAnsi="Calibri" w:cs="Arial"/>
          <w:sz w:val="24"/>
          <w:szCs w:val="24"/>
        </w:rPr>
        <w:t>ar wahan</w:t>
      </w:r>
      <w:r>
        <w:rPr>
          <w:rFonts w:ascii="Calibri" w:hAnsi="Calibri" w:cs="Arial"/>
          <w:sz w:val="24"/>
          <w:szCs w:val="24"/>
        </w:rPr>
        <w:t xml:space="preserve"> yn ystod yr ymchwil. Penderfynais gwenud hyn oherwydd nid oeddwn eisiau atebion y cyfranogwr cael ei effeithio gan bresnoldeb ei athrawes dosbarth. Mae gan cyfranogwyr o bob oedran tueddiad i geisio plesio’r ymchwilydd </w:t>
      </w:r>
      <w:r w:rsidR="00D82363">
        <w:rPr>
          <w:rFonts w:ascii="Calibri" w:hAnsi="Calibri" w:cs="Arial"/>
          <w:sz w:val="24"/>
          <w:szCs w:val="24"/>
        </w:rPr>
        <w:t>(</w:t>
      </w:r>
      <w:r>
        <w:rPr>
          <w:rFonts w:ascii="Calibri" w:hAnsi="Calibri" w:cs="Arial"/>
          <w:sz w:val="24"/>
          <w:szCs w:val="24"/>
        </w:rPr>
        <w:t>Roberts-Holmes</w:t>
      </w:r>
      <w:r w:rsidR="00D82363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2005)</w:t>
      </w:r>
      <w:r w:rsidR="00D82363">
        <w:rPr>
          <w:rFonts w:ascii="Calibri" w:hAnsi="Calibri" w:cs="Arial"/>
          <w:sz w:val="24"/>
          <w:szCs w:val="24"/>
        </w:rPr>
        <w:t>. Os mae hyn yn wir, credaf byddai’r tueddiad hyn wedi bod yn waith byth os roedd ei athraw</w:t>
      </w:r>
      <w:r w:rsidR="007A53A3">
        <w:rPr>
          <w:rFonts w:ascii="Calibri" w:hAnsi="Calibri" w:cs="Arial"/>
          <w:sz w:val="24"/>
          <w:szCs w:val="24"/>
        </w:rPr>
        <w:t>e</w:t>
      </w:r>
      <w:r w:rsidR="00D82363">
        <w:rPr>
          <w:rFonts w:ascii="Calibri" w:hAnsi="Calibri" w:cs="Arial"/>
          <w:sz w:val="24"/>
          <w:szCs w:val="24"/>
        </w:rPr>
        <w:t>s dosbarth yn bresenol.</w:t>
      </w:r>
      <w:r>
        <w:rPr>
          <w:rFonts w:ascii="Calibri" w:hAnsi="Calibri" w:cs="Arial"/>
          <w:sz w:val="24"/>
          <w:szCs w:val="24"/>
        </w:rPr>
        <w:t xml:space="preserve"> </w:t>
      </w:r>
      <w:r w:rsidR="00D12DBC">
        <w:rPr>
          <w:rFonts w:ascii="Calibri" w:hAnsi="Calibri" w:cs="Arial"/>
          <w:sz w:val="24"/>
          <w:szCs w:val="24"/>
        </w:rPr>
        <w:t xml:space="preserve"> </w:t>
      </w:r>
    </w:p>
    <w:p w14:paraId="1620345B" w14:textId="77777777" w:rsidR="0086627B" w:rsidRDefault="0086627B" w:rsidP="003E66ED">
      <w:pPr>
        <w:ind w:left="720"/>
        <w:rPr>
          <w:rFonts w:ascii="Calibri" w:hAnsi="Calibri" w:cs="Arial"/>
          <w:sz w:val="24"/>
          <w:szCs w:val="24"/>
        </w:rPr>
      </w:pPr>
    </w:p>
    <w:p w14:paraId="59E7FE61" w14:textId="03673E35" w:rsidR="003E66ED" w:rsidRDefault="003E66ED" w:rsidP="003E66ED">
      <w:pPr>
        <w:ind w:left="720"/>
        <w:rPr>
          <w:rFonts w:ascii="Calibri" w:hAnsi="Calibri" w:cs="Arial"/>
          <w:sz w:val="24"/>
          <w:szCs w:val="24"/>
          <w:u w:val="single"/>
        </w:rPr>
      </w:pPr>
      <w:r>
        <w:rPr>
          <w:rFonts w:ascii="Calibri" w:hAnsi="Calibri" w:cs="Arial"/>
          <w:sz w:val="24"/>
          <w:szCs w:val="24"/>
          <w:u w:val="single"/>
        </w:rPr>
        <w:t>Arsylwi</w:t>
      </w:r>
    </w:p>
    <w:p w14:paraId="2ACA3705" w14:textId="1CBDE9F4" w:rsidR="003E66ED" w:rsidRDefault="0086627B" w:rsidP="003E66ED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Y prif dull o gasglu data yn ystod yr ymchwil oedd trwy arsylwadau distrwythur.</w:t>
      </w:r>
      <w:r w:rsidR="00D277D0">
        <w:rPr>
          <w:rFonts w:ascii="Calibri" w:hAnsi="Calibri" w:cs="Arial"/>
          <w:sz w:val="24"/>
          <w:szCs w:val="24"/>
        </w:rPr>
        <w:t xml:space="preserve"> Cadarnhawyd y dull yma i’r ymchwilydd cryfhau ei dealltwriaeth ymhellach o sut mae’r dysgwr yn dysgu ac addysgu’n orau (Clark a Moss, 2011).</w:t>
      </w:r>
      <w:r>
        <w:rPr>
          <w:rFonts w:ascii="Calibri" w:hAnsi="Calibri" w:cs="Arial"/>
          <w:sz w:val="24"/>
          <w:szCs w:val="24"/>
        </w:rPr>
        <w:t xml:space="preserve"> </w:t>
      </w:r>
      <w:r w:rsidRPr="0086627B">
        <w:rPr>
          <w:rFonts w:ascii="Calibri" w:hAnsi="Calibri" w:cs="Arial"/>
          <w:sz w:val="24"/>
          <w:szCs w:val="24"/>
        </w:rPr>
        <w:t xml:space="preserve">Gelwir hyn yn arsylwi </w:t>
      </w:r>
      <w:r w:rsidRPr="0086627B">
        <w:rPr>
          <w:rFonts w:ascii="Calibri" w:hAnsi="Calibri" w:cs="Arial"/>
          <w:sz w:val="24"/>
          <w:szCs w:val="24"/>
        </w:rPr>
        <w:lastRenderedPageBreak/>
        <w:t xml:space="preserve">distrwythur oherwydd ei fod yn </w:t>
      </w:r>
      <w:r>
        <w:rPr>
          <w:rFonts w:ascii="Calibri" w:hAnsi="Calibri" w:cs="Arial"/>
          <w:sz w:val="24"/>
          <w:szCs w:val="24"/>
        </w:rPr>
        <w:t>cofnodi</w:t>
      </w:r>
      <w:r w:rsidRPr="0086627B">
        <w:rPr>
          <w:rFonts w:ascii="Calibri" w:hAnsi="Calibri" w:cs="Arial"/>
          <w:sz w:val="24"/>
          <w:szCs w:val="24"/>
        </w:rPr>
        <w:t xml:space="preserve"> ymddygiad naturiol heb gytundeb ymlaen llaw ar </w:t>
      </w:r>
      <w:r>
        <w:rPr>
          <w:rFonts w:ascii="Calibri" w:hAnsi="Calibri" w:cs="Arial"/>
          <w:sz w:val="24"/>
          <w:szCs w:val="24"/>
        </w:rPr>
        <w:t>ba fath o ymddygiad penodol i gofnodi</w:t>
      </w:r>
      <w:r w:rsidRPr="0086627B">
        <w:rPr>
          <w:rFonts w:ascii="Calibri" w:hAnsi="Calibri" w:cs="Arial"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 xml:space="preserve"> Hynny yw arsylwais </w:t>
      </w:r>
      <w:r w:rsidR="00D12DBC">
        <w:rPr>
          <w:rFonts w:ascii="Calibri" w:hAnsi="Calibri" w:cs="Arial"/>
          <w:sz w:val="24"/>
          <w:szCs w:val="24"/>
        </w:rPr>
        <w:t>a chofnodais unrhywbeth a deimlais oedd yn werth cofnodi</w:t>
      </w:r>
      <w:r>
        <w:rPr>
          <w:rFonts w:ascii="Calibri" w:hAnsi="Calibri" w:cs="Arial"/>
          <w:sz w:val="24"/>
          <w:szCs w:val="24"/>
        </w:rPr>
        <w:t xml:space="preserve"> yn ystod gwersi gwahanol</w:t>
      </w:r>
      <w:r w:rsidR="00D277D0">
        <w:rPr>
          <w:rFonts w:ascii="Calibri" w:hAnsi="Calibri" w:cs="Arial"/>
          <w:sz w:val="24"/>
          <w:szCs w:val="24"/>
        </w:rPr>
        <w:t xml:space="preserve"> ac yn ystod yr amser yn gyffredinol</w:t>
      </w:r>
      <w:r w:rsidR="00D12DBC">
        <w:rPr>
          <w:rFonts w:ascii="Calibri" w:hAnsi="Calibri" w:cs="Arial"/>
          <w:sz w:val="24"/>
          <w:szCs w:val="24"/>
        </w:rPr>
        <w:t xml:space="preserve">. </w:t>
      </w:r>
      <w:r w:rsidRPr="0086627B">
        <w:rPr>
          <w:rFonts w:ascii="Calibri" w:hAnsi="Calibri" w:cs="Arial"/>
          <w:sz w:val="24"/>
          <w:szCs w:val="24"/>
        </w:rPr>
        <w:t xml:space="preserve">Cynhyrchir data ansoddol o’r fath hyn o arsylwi gan ei fod yn defnyddio </w:t>
      </w:r>
      <w:r>
        <w:rPr>
          <w:rFonts w:ascii="Calibri" w:hAnsi="Calibri" w:cs="Arial"/>
          <w:sz w:val="24"/>
          <w:szCs w:val="24"/>
        </w:rPr>
        <w:t>arsylwadau</w:t>
      </w:r>
      <w:r w:rsidRPr="0086627B">
        <w:rPr>
          <w:rFonts w:ascii="Calibri" w:hAnsi="Calibri" w:cs="Arial"/>
          <w:sz w:val="24"/>
          <w:szCs w:val="24"/>
        </w:rPr>
        <w:t xml:space="preserve"> yn seiliedig ar </w:t>
      </w:r>
      <w:r>
        <w:rPr>
          <w:rFonts w:ascii="Calibri" w:hAnsi="Calibri" w:cs="Arial"/>
          <w:sz w:val="24"/>
          <w:szCs w:val="24"/>
        </w:rPr>
        <w:t xml:space="preserve">disgrifiadau trwy </w:t>
      </w:r>
      <w:r w:rsidRPr="0086627B">
        <w:rPr>
          <w:rFonts w:ascii="Calibri" w:hAnsi="Calibri" w:cs="Arial"/>
          <w:sz w:val="24"/>
          <w:szCs w:val="24"/>
        </w:rPr>
        <w:t>eiriau a chofnodion i ddisgrifio’r ymddygiad</w:t>
      </w:r>
      <w:r w:rsidR="00D277D0">
        <w:rPr>
          <w:rFonts w:ascii="Calibri" w:hAnsi="Calibri" w:cs="Arial"/>
          <w:sz w:val="24"/>
          <w:szCs w:val="24"/>
        </w:rPr>
        <w:t>. Mantais o defnyddio’r fath hyn o arsywli yw’r siawns i cofnodi’r hyn sydd yn digwydd wrth i’r plentyn dysgu</w:t>
      </w:r>
      <w:r w:rsidRPr="0086627B">
        <w:rPr>
          <w:rFonts w:ascii="Calibri" w:hAnsi="Calibri" w:cs="Arial"/>
          <w:sz w:val="24"/>
          <w:szCs w:val="24"/>
        </w:rPr>
        <w:t xml:space="preserve"> (</w:t>
      </w:r>
      <w:r w:rsidR="00D12DBC">
        <w:rPr>
          <w:rFonts w:ascii="Calibri" w:hAnsi="Calibri" w:cs="Arial"/>
          <w:sz w:val="24"/>
          <w:szCs w:val="24"/>
        </w:rPr>
        <w:t xml:space="preserve">Roberts-Holmes 2005). </w:t>
      </w:r>
      <w:r w:rsidR="00D277D0">
        <w:rPr>
          <w:rFonts w:ascii="Calibri" w:hAnsi="Calibri" w:cs="Arial"/>
          <w:sz w:val="24"/>
          <w:szCs w:val="24"/>
        </w:rPr>
        <w:t>Mae’r dull hefyd yn caniatau i’r arsylwr nodi unrhyw rhyngweithiant rhwng disgyblion, faint o amser gwariwyd ar weithgareddau penodol</w:t>
      </w:r>
      <w:r w:rsidR="004730D0">
        <w:rPr>
          <w:rFonts w:ascii="Calibri" w:hAnsi="Calibri" w:cs="Arial"/>
          <w:sz w:val="24"/>
          <w:szCs w:val="24"/>
        </w:rPr>
        <w:t xml:space="preserve"> a sut mae’r disgybl yn rhyngweithio gyda’i amgylchedd dysgu (Hobart et al.</w:t>
      </w:r>
      <w:r w:rsidR="006623A0">
        <w:rPr>
          <w:rFonts w:ascii="Calibri" w:hAnsi="Calibri" w:cs="Arial"/>
          <w:sz w:val="24"/>
          <w:szCs w:val="24"/>
        </w:rPr>
        <w:t>,</w:t>
      </w:r>
      <w:r w:rsidR="004730D0">
        <w:rPr>
          <w:rFonts w:ascii="Calibri" w:hAnsi="Calibri" w:cs="Arial"/>
          <w:sz w:val="24"/>
          <w:szCs w:val="24"/>
        </w:rPr>
        <w:t xml:space="preserve"> 2009). Un ystyriaeth mae angen i’r arsylwr gwneud wrth defnyddio arsylwi yn ystod y dull Mosaig yw’r </w:t>
      </w:r>
      <w:r w:rsidR="004730D0" w:rsidRPr="004730D0">
        <w:rPr>
          <w:rFonts w:ascii="Calibri" w:hAnsi="Calibri" w:cs="Arial"/>
          <w:sz w:val="24"/>
          <w:szCs w:val="24"/>
        </w:rPr>
        <w:t>penderfyniad ynglŷn â</w:t>
      </w:r>
      <w:r w:rsidR="00EB0375">
        <w:rPr>
          <w:rFonts w:ascii="Calibri" w:hAnsi="Calibri" w:cs="Arial"/>
          <w:sz w:val="24"/>
          <w:szCs w:val="24"/>
        </w:rPr>
        <w:t>’r lefel o r</w:t>
      </w:r>
      <w:r w:rsidR="004730D0" w:rsidRPr="004730D0">
        <w:rPr>
          <w:rFonts w:ascii="Calibri" w:hAnsi="Calibri" w:cs="Arial"/>
          <w:sz w:val="24"/>
          <w:szCs w:val="24"/>
        </w:rPr>
        <w:t>yngweithi</w:t>
      </w:r>
      <w:r w:rsidR="004730D0">
        <w:rPr>
          <w:rFonts w:ascii="Calibri" w:hAnsi="Calibri" w:cs="Arial"/>
          <w:sz w:val="24"/>
          <w:szCs w:val="24"/>
        </w:rPr>
        <w:t>ad</w:t>
      </w:r>
      <w:r w:rsidR="004730D0" w:rsidRPr="004730D0">
        <w:rPr>
          <w:rFonts w:ascii="Calibri" w:hAnsi="Calibri" w:cs="Arial"/>
          <w:sz w:val="24"/>
          <w:szCs w:val="24"/>
        </w:rPr>
        <w:t xml:space="preserve"> </w:t>
      </w:r>
      <w:r w:rsidR="00EB0375">
        <w:rPr>
          <w:rFonts w:ascii="Calibri" w:hAnsi="Calibri" w:cs="Arial"/>
          <w:sz w:val="24"/>
          <w:szCs w:val="24"/>
        </w:rPr>
        <w:t xml:space="preserve">gyda’r plentyn (Bolzan and Gale, 2011). </w:t>
      </w:r>
      <w:r w:rsidR="00EB0375" w:rsidRPr="00EB0375">
        <w:rPr>
          <w:rFonts w:ascii="Calibri" w:hAnsi="Calibri" w:cs="Arial"/>
          <w:sz w:val="24"/>
          <w:szCs w:val="24"/>
        </w:rPr>
        <w:t>Mae'n bosib osgoi'r sefyllfa hon trwy drin pob arsylw</w:t>
      </w:r>
      <w:r w:rsidR="00EB0375">
        <w:rPr>
          <w:rFonts w:ascii="Calibri" w:hAnsi="Calibri" w:cs="Arial"/>
          <w:sz w:val="24"/>
          <w:szCs w:val="24"/>
        </w:rPr>
        <w:t>ad</w:t>
      </w:r>
      <w:r w:rsidR="00EB0375" w:rsidRPr="00EB0375">
        <w:rPr>
          <w:rFonts w:ascii="Calibri" w:hAnsi="Calibri" w:cs="Arial"/>
          <w:sz w:val="24"/>
          <w:szCs w:val="24"/>
        </w:rPr>
        <w:t xml:space="preserve"> fel pe bai'n wers a</w:t>
      </w:r>
      <w:r w:rsidR="00EB0375">
        <w:rPr>
          <w:rFonts w:ascii="Calibri" w:hAnsi="Calibri" w:cs="Arial"/>
          <w:sz w:val="24"/>
          <w:szCs w:val="24"/>
        </w:rPr>
        <w:t>rferol</w:t>
      </w:r>
      <w:r w:rsidR="00EB0375" w:rsidRPr="00EB0375">
        <w:rPr>
          <w:rFonts w:ascii="Calibri" w:hAnsi="Calibri" w:cs="Arial"/>
          <w:sz w:val="24"/>
          <w:szCs w:val="24"/>
        </w:rPr>
        <w:t xml:space="preserve"> a dim ond ymyrryd pan fo'n angenrheidiol</w:t>
      </w:r>
      <w:r w:rsidR="00EB0375">
        <w:rPr>
          <w:rFonts w:ascii="Calibri" w:hAnsi="Calibri" w:cs="Arial"/>
          <w:sz w:val="24"/>
          <w:szCs w:val="24"/>
        </w:rPr>
        <w:t xml:space="preserve">. </w:t>
      </w:r>
    </w:p>
    <w:p w14:paraId="23B1DD08" w14:textId="3CC4F10F" w:rsidR="009F605D" w:rsidRPr="0086627B" w:rsidRDefault="009F605D" w:rsidP="002478D8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Defnyddiwyd taith dysgu fel y ffordd olaf o gasglu data</w:t>
      </w:r>
      <w:r w:rsidR="0014008D">
        <w:rPr>
          <w:rFonts w:ascii="Calibri" w:hAnsi="Calibri" w:cs="Arial"/>
          <w:sz w:val="24"/>
          <w:szCs w:val="24"/>
        </w:rPr>
        <w:t xml:space="preserve"> yn ystod yr ymchwil. Yn fyr, tynnodd y disgybl lluniau o’r pethau wnaeth helpu hi dysgu yn ogystal </w:t>
      </w:r>
      <w:r w:rsidR="0014008D">
        <w:rPr>
          <w:rFonts w:ascii="Calibri" w:hAnsi="Calibri" w:cs="Calibri"/>
          <w:sz w:val="24"/>
          <w:szCs w:val="24"/>
        </w:rPr>
        <w:t>â</w:t>
      </w:r>
      <w:r w:rsidR="0014008D">
        <w:rPr>
          <w:rFonts w:ascii="Calibri" w:hAnsi="Calibri" w:cs="Arial"/>
          <w:sz w:val="24"/>
          <w:szCs w:val="24"/>
        </w:rPr>
        <w:t xml:space="preserve"> thaith o amgylch yr ysgol er mwyn darganfod ei hoff llefydd i gymdeithasu, chwarae ac i esbonio’r adeilad i mi. Manteisias ar y cyfle hyn yn ystod fy wythnos cyntaf ar fy lleoliad PAP</w:t>
      </w:r>
      <w:r w:rsidR="002478D8">
        <w:rPr>
          <w:rFonts w:ascii="Calibri" w:hAnsi="Calibri" w:cs="Arial"/>
          <w:sz w:val="24"/>
          <w:szCs w:val="24"/>
        </w:rPr>
        <w:t xml:space="preserve"> ac</w:t>
      </w:r>
      <w:r w:rsidR="0014008D">
        <w:rPr>
          <w:rFonts w:ascii="Calibri" w:hAnsi="Calibri" w:cs="Arial"/>
          <w:sz w:val="24"/>
          <w:szCs w:val="24"/>
        </w:rPr>
        <w:t xml:space="preserve"> </w:t>
      </w:r>
      <w:r w:rsidR="002478D8">
        <w:rPr>
          <w:rFonts w:ascii="Calibri" w:hAnsi="Calibri" w:cs="Arial"/>
          <w:sz w:val="24"/>
          <w:szCs w:val="24"/>
        </w:rPr>
        <w:t>aethom ni ar daith o amgylch yr adeilad</w:t>
      </w:r>
      <w:r w:rsidR="0014008D">
        <w:rPr>
          <w:rFonts w:ascii="Calibri" w:hAnsi="Calibri" w:cs="Arial"/>
          <w:sz w:val="24"/>
          <w:szCs w:val="24"/>
        </w:rPr>
        <w:t xml:space="preserve"> fel rhan o fy nghroeso i’r ysgol</w:t>
      </w:r>
      <w:r w:rsidR="002478D8">
        <w:rPr>
          <w:rFonts w:ascii="Calibri" w:hAnsi="Calibri" w:cs="Arial"/>
          <w:sz w:val="24"/>
          <w:szCs w:val="24"/>
        </w:rPr>
        <w:t>. Cafodd plentyn 1 hwyl yn tynnu lluniau a chael y cyfrifoldeb o fy nangos i o amgylch. Nodwyd Christensen (2004) bod defnyddio eitemau fel i pad</w:t>
      </w:r>
      <w:r w:rsidR="002478D8" w:rsidRPr="002478D8">
        <w:rPr>
          <w:rFonts w:ascii="Calibri" w:hAnsi="Calibri" w:cs="Arial"/>
          <w:sz w:val="24"/>
          <w:szCs w:val="24"/>
        </w:rPr>
        <w:t xml:space="preserve"> a gwrthrychau eraill yn ystod y broses adeiladu</w:t>
      </w:r>
      <w:r w:rsidR="002478D8">
        <w:rPr>
          <w:rFonts w:ascii="Calibri" w:hAnsi="Calibri" w:cs="Arial"/>
          <w:sz w:val="24"/>
          <w:szCs w:val="24"/>
        </w:rPr>
        <w:t xml:space="preserve"> </w:t>
      </w:r>
      <w:r w:rsidR="002478D8" w:rsidRPr="002478D8">
        <w:rPr>
          <w:rFonts w:ascii="Calibri" w:hAnsi="Calibri" w:cs="Arial"/>
          <w:sz w:val="24"/>
          <w:szCs w:val="24"/>
        </w:rPr>
        <w:t>perthynas â phlan</w:t>
      </w:r>
      <w:r w:rsidR="002478D8">
        <w:rPr>
          <w:rFonts w:ascii="Calibri" w:hAnsi="Calibri" w:cs="Arial"/>
          <w:sz w:val="24"/>
          <w:szCs w:val="24"/>
        </w:rPr>
        <w:t xml:space="preserve">t yn hwyluso’r proses. </w:t>
      </w:r>
      <w:r w:rsidR="000245F2">
        <w:rPr>
          <w:rFonts w:ascii="Calibri" w:hAnsi="Calibri" w:cs="Arial"/>
          <w:sz w:val="24"/>
          <w:szCs w:val="24"/>
        </w:rPr>
        <w:t>Yn sicr ymhelaethodd Plentyn 1 ei brwdfrydrwydd tuag at clwb garddio a’i hoff ardaloedd o amgylch yr ysgol</w:t>
      </w:r>
      <w:r w:rsidR="006644C5">
        <w:rPr>
          <w:rFonts w:ascii="Calibri" w:hAnsi="Calibri" w:cs="Arial"/>
          <w:sz w:val="24"/>
          <w:szCs w:val="24"/>
        </w:rPr>
        <w:t xml:space="preserve">, </w:t>
      </w:r>
      <w:r w:rsidR="000245F2">
        <w:rPr>
          <w:rFonts w:ascii="Calibri" w:hAnsi="Calibri" w:cs="Arial"/>
          <w:sz w:val="24"/>
          <w:szCs w:val="24"/>
        </w:rPr>
        <w:t xml:space="preserve">felly roedd yr i pad yn werthfawr iawn er mwyn casglu data yn y ffordd hyn. Ond noda Clark (2001) bod rhaid cofio i gyfino’r lluniau a dynnwyd gyda trafodaeth am y rheswm dros tynnu’r llun. Nid oes llawer o werth i’r llun os ni cafwyd esboniad o’r rhesymau am bwysigrwydd yr hyn a ffotograffwyd i dysgu’r plentyn. </w:t>
      </w:r>
      <w:r w:rsidR="00A5717D">
        <w:rPr>
          <w:rFonts w:ascii="Calibri" w:hAnsi="Calibri" w:cs="Arial"/>
          <w:sz w:val="24"/>
          <w:szCs w:val="24"/>
        </w:rPr>
        <w:t xml:space="preserve">Heb gwestiwn mae’r cyfuniad o drafodaeth yn gyfunol a defnyddio’r gwrthrych yn arf pwerus ac hollbwyisg wrth defnyddio’r dull Mosaig (Christensen, 2004). </w:t>
      </w:r>
    </w:p>
    <w:p w14:paraId="440AA3BE" w14:textId="77777777" w:rsidR="00F10159" w:rsidRDefault="00F10159" w:rsidP="00F85B4F">
      <w:pPr>
        <w:ind w:left="720"/>
        <w:rPr>
          <w:rFonts w:ascii="Calibri" w:hAnsi="Calibri" w:cs="Arial"/>
          <w:sz w:val="24"/>
          <w:szCs w:val="24"/>
        </w:rPr>
      </w:pPr>
    </w:p>
    <w:p w14:paraId="74C9409C" w14:textId="77777777" w:rsidR="00D67438" w:rsidRDefault="00D67438" w:rsidP="00D67438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D67438">
        <w:rPr>
          <w:rFonts w:ascii="Calibri" w:hAnsi="Calibri" w:cs="Arial"/>
          <w:sz w:val="24"/>
          <w:szCs w:val="24"/>
          <w:u w:val="single"/>
        </w:rPr>
        <w:t>Moeseg</w:t>
      </w:r>
    </w:p>
    <w:p w14:paraId="4373786A" w14:textId="79D49681" w:rsidR="004748C5" w:rsidRDefault="004748C5" w:rsidP="004748C5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Yn naturiol wrth gynnal unrhyw fath o ymchwil mae angen ystyried materion moesegol. </w:t>
      </w:r>
      <w:r w:rsidR="00086F1E" w:rsidRPr="00086F1E">
        <w:rPr>
          <w:rFonts w:ascii="Calibri" w:hAnsi="Calibri" w:cs="Arial"/>
          <w:sz w:val="24"/>
          <w:szCs w:val="24"/>
        </w:rPr>
        <w:t>Rhaid i ymchwilwyr ddeall a mynd i'r afael â materion moesegol sy'n codi mewn ymchwil, gan gynnwys yr angen i amddiffyn buddiannau a lles parhaus cyfranogwyr ymchwil</w:t>
      </w:r>
      <w:r w:rsidR="00086F1E">
        <w:rPr>
          <w:rFonts w:ascii="Calibri" w:hAnsi="Calibri" w:cs="Arial"/>
          <w:sz w:val="24"/>
          <w:szCs w:val="24"/>
        </w:rPr>
        <w:t xml:space="preserve"> (Naughton et al,. 2001). </w:t>
      </w:r>
      <w:r w:rsidR="00D67438" w:rsidRPr="00D67438">
        <w:rPr>
          <w:rFonts w:ascii="Calibri" w:hAnsi="Calibri" w:cs="Arial"/>
          <w:sz w:val="24"/>
          <w:szCs w:val="24"/>
        </w:rPr>
        <w:t xml:space="preserve">Gan fod yna posibilrwydd bod </w:t>
      </w:r>
      <w:r w:rsidR="00D67438">
        <w:rPr>
          <w:rFonts w:ascii="Calibri" w:hAnsi="Calibri" w:cs="Arial"/>
          <w:sz w:val="24"/>
          <w:szCs w:val="24"/>
        </w:rPr>
        <w:t>y cyfranogwr yn agored i deimlo dan bwysau</w:t>
      </w:r>
      <w:r w:rsidR="00D67438" w:rsidRPr="00D67438">
        <w:rPr>
          <w:rFonts w:ascii="Calibri" w:hAnsi="Calibri" w:cs="Arial"/>
          <w:sz w:val="24"/>
          <w:szCs w:val="24"/>
        </w:rPr>
        <w:t xml:space="preserve"> yn ystod yr ymchwil penderf</w:t>
      </w:r>
      <w:r w:rsidR="006252F3">
        <w:rPr>
          <w:rFonts w:ascii="Calibri" w:hAnsi="Calibri" w:cs="Arial"/>
          <w:sz w:val="24"/>
          <w:szCs w:val="24"/>
        </w:rPr>
        <w:t>ais</w:t>
      </w:r>
      <w:r w:rsidR="00D67438" w:rsidRPr="00D67438">
        <w:rPr>
          <w:rFonts w:ascii="Calibri" w:hAnsi="Calibri" w:cs="Arial"/>
          <w:sz w:val="24"/>
          <w:szCs w:val="24"/>
        </w:rPr>
        <w:t xml:space="preserve"> dilyn argymhellion Laevers (1994) a defnyddio graddfa lles a graddfa cynnwys Leuven</w:t>
      </w:r>
      <w:r w:rsidR="00D67438">
        <w:rPr>
          <w:rFonts w:ascii="Calibri" w:hAnsi="Calibri" w:cs="Arial"/>
          <w:sz w:val="24"/>
          <w:szCs w:val="24"/>
        </w:rPr>
        <w:t xml:space="preserve"> er mwyn sicrhau bod y dysgwr yn hapus yr holl amser </w:t>
      </w:r>
      <w:r w:rsidR="00F10159">
        <w:rPr>
          <w:rFonts w:ascii="Calibri" w:hAnsi="Calibri" w:cs="Arial"/>
          <w:sz w:val="24"/>
          <w:szCs w:val="24"/>
        </w:rPr>
        <w:t>yn ystod yr ymchwil</w:t>
      </w:r>
      <w:r w:rsidR="00D67438">
        <w:rPr>
          <w:rFonts w:ascii="Calibri" w:hAnsi="Calibri" w:cs="Arial"/>
          <w:sz w:val="24"/>
          <w:szCs w:val="24"/>
        </w:rPr>
        <w:t>.</w:t>
      </w:r>
      <w:r w:rsidR="006252F3">
        <w:rPr>
          <w:rFonts w:ascii="Calibri" w:hAnsi="Calibri" w:cs="Arial"/>
          <w:sz w:val="24"/>
          <w:szCs w:val="24"/>
        </w:rPr>
        <w:t xml:space="preserve"> Noda </w:t>
      </w:r>
      <w:r w:rsidR="006252F3">
        <w:rPr>
          <w:rFonts w:ascii="Calibri" w:hAnsi="Calibri" w:cs="Arial"/>
          <w:sz w:val="24"/>
          <w:szCs w:val="24"/>
        </w:rPr>
        <w:lastRenderedPageBreak/>
        <w:t>Hobart el al. (2009) bod yna dyletswydd ar ymchwilwyr i amddiffyn cyfrinachedd y cyfranogwr yn ystod ymchwil. O ganlyniad cadwyd pob darn o waith yn ystod yr ymchwil yn anhysbys a ni ddatgelir enw’r cyfranogwr ar unrhyw adeg yn ystod yr aseiniad</w:t>
      </w:r>
      <w:r w:rsidR="00F10159">
        <w:rPr>
          <w:rFonts w:ascii="Calibri" w:hAnsi="Calibri" w:cs="Arial"/>
          <w:sz w:val="24"/>
          <w:szCs w:val="24"/>
        </w:rPr>
        <w:t xml:space="preserve"> hon.</w:t>
      </w:r>
      <w:r>
        <w:rPr>
          <w:rFonts w:ascii="Calibri" w:hAnsi="Calibri" w:cs="Arial"/>
          <w:sz w:val="24"/>
          <w:szCs w:val="24"/>
        </w:rPr>
        <w:t xml:space="preserve"> Cefais cydsyniad gwybodus (gweler ATODIAD) oddi wrth y cyfranogwr</w:t>
      </w:r>
      <w:r w:rsidR="00BB6D5A">
        <w:rPr>
          <w:rFonts w:ascii="Calibri" w:hAnsi="Calibri" w:cs="Arial"/>
          <w:sz w:val="24"/>
          <w:szCs w:val="24"/>
        </w:rPr>
        <w:t>, yr athrawes dosbarth a’r pennaeth yr ysgol</w:t>
      </w:r>
      <w:r>
        <w:rPr>
          <w:rFonts w:ascii="Calibri" w:hAnsi="Calibri" w:cs="Arial"/>
          <w:sz w:val="24"/>
          <w:szCs w:val="24"/>
        </w:rPr>
        <w:t xml:space="preserve"> yn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>l canllawiau BERA (2011</w:t>
      </w:r>
      <w:r w:rsidR="006644C5">
        <w:rPr>
          <w:rFonts w:ascii="Calibri" w:hAnsi="Calibri" w:cs="Arial"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 xml:space="preserve"> </w:t>
      </w:r>
      <w:r w:rsidR="006644C5">
        <w:rPr>
          <w:rFonts w:ascii="Calibri" w:hAnsi="Calibri" w:cs="Arial"/>
          <w:sz w:val="24"/>
          <w:szCs w:val="24"/>
        </w:rPr>
        <w:t>A</w:t>
      </w:r>
      <w:r>
        <w:rPr>
          <w:rFonts w:ascii="Calibri" w:hAnsi="Calibri" w:cs="Arial"/>
          <w:sz w:val="24"/>
          <w:szCs w:val="24"/>
        </w:rPr>
        <w:t>tgoffwyd</w:t>
      </w:r>
      <w:r w:rsidR="006644C5">
        <w:rPr>
          <w:rFonts w:ascii="Calibri" w:hAnsi="Calibri" w:cs="Arial"/>
          <w:sz w:val="24"/>
          <w:szCs w:val="24"/>
        </w:rPr>
        <w:t xml:space="preserve"> Y dysgwr</w:t>
      </w:r>
      <w:r>
        <w:rPr>
          <w:rFonts w:ascii="Calibri" w:hAnsi="Calibri" w:cs="Arial"/>
          <w:sz w:val="24"/>
          <w:szCs w:val="24"/>
        </w:rPr>
        <w:t xml:space="preserve"> y gall tynnu allan o unrhyw ffordd o gasglu data, cyfweliad neu taith dysgu ar unrhyw amser yn ystod yr ymchwil.</w:t>
      </w:r>
    </w:p>
    <w:p w14:paraId="3609DBD1" w14:textId="7A4BA7DB" w:rsidR="00F85B4F" w:rsidRPr="004748C5" w:rsidRDefault="00F85B4F" w:rsidP="004748C5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sz w:val="24"/>
          <w:szCs w:val="24"/>
        </w:rPr>
        <w:tab/>
      </w:r>
    </w:p>
    <w:p w14:paraId="3342C3C2" w14:textId="2B1FD4B7" w:rsidR="00F85B4F" w:rsidRDefault="00F85B4F" w:rsidP="00F85B4F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Dadansoddi’r dysgwr</w:t>
      </w:r>
      <w:r w:rsidRPr="003B0B3C">
        <w:rPr>
          <w:rFonts w:ascii="Calibri" w:hAnsi="Calibri" w:cs="Arial"/>
          <w:sz w:val="24"/>
          <w:szCs w:val="24"/>
        </w:rPr>
        <w:t xml:space="preserve"> (tua 1500 o eiriau) </w:t>
      </w:r>
    </w:p>
    <w:p w14:paraId="7F3035C9" w14:textId="383ADF4E" w:rsidR="009C3CCC" w:rsidRDefault="00166FC3" w:rsidP="00F85B4F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Pwrpas y rhan hyn o’r aseiniad yw dadansoddi gwahanol ardaloedd o addysg y dysgwr. Gwneir hyn gan ddefnyddio model AS</w:t>
      </w:r>
      <w:r w:rsidR="006623A0">
        <w:rPr>
          <w:rFonts w:ascii="Calibri" w:hAnsi="Calibri" w:cs="Arial"/>
          <w:sz w:val="24"/>
          <w:szCs w:val="24"/>
        </w:rPr>
        <w:t>G</w:t>
      </w:r>
      <w:r>
        <w:rPr>
          <w:rFonts w:ascii="Calibri" w:hAnsi="Calibri" w:cs="Arial"/>
          <w:sz w:val="24"/>
          <w:szCs w:val="24"/>
        </w:rPr>
        <w:t xml:space="preserve"> Nottingham (2013). Yr ardaloedd  yma bydd Iaith, Mathemateg, Lles ac Iechyd, Saesneg </w:t>
      </w:r>
      <w:r w:rsidR="00BA2AB7">
        <w:rPr>
          <w:rFonts w:ascii="Calibri" w:hAnsi="Calibri" w:cs="Arial"/>
          <w:sz w:val="24"/>
          <w:szCs w:val="24"/>
        </w:rPr>
        <w:t>a’r fframwaith cymhwysedd digidol</w:t>
      </w:r>
      <w:r>
        <w:rPr>
          <w:rFonts w:ascii="Calibri" w:hAnsi="Calibri" w:cs="Arial"/>
          <w:sz w:val="24"/>
          <w:szCs w:val="24"/>
        </w:rPr>
        <w:t>.</w:t>
      </w:r>
    </w:p>
    <w:p w14:paraId="1F02D470" w14:textId="5537CDF1" w:rsidR="00166FC3" w:rsidRDefault="00166FC3" w:rsidP="00F85B4F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Yn ystod fy wythnos cyntaf yn yr ysgol cefais siawns i fynd ar daith dysgu gyda’r </w:t>
      </w:r>
      <w:r w:rsidR="001010C4">
        <w:rPr>
          <w:rFonts w:ascii="Calibri" w:hAnsi="Calibri" w:cs="Arial"/>
          <w:sz w:val="24"/>
          <w:szCs w:val="24"/>
        </w:rPr>
        <w:t xml:space="preserve">disgybl. </w:t>
      </w:r>
      <w:r w:rsidR="00AF0F5E">
        <w:rPr>
          <w:rFonts w:ascii="Calibri" w:hAnsi="Calibri" w:cs="Arial"/>
          <w:sz w:val="24"/>
          <w:szCs w:val="24"/>
        </w:rPr>
        <w:t>Fel rhan o’r</w:t>
      </w:r>
      <w:r w:rsidR="001010C4">
        <w:rPr>
          <w:rFonts w:ascii="Calibri" w:hAnsi="Calibri" w:cs="Arial"/>
          <w:sz w:val="24"/>
          <w:szCs w:val="24"/>
        </w:rPr>
        <w:t xml:space="preserve"> daith dysgu yma cafom cyfwelaid distrwythur er mwyn dod i adnabod ein gilydd yn well.</w:t>
      </w:r>
      <w:r w:rsidR="00AF0F5E">
        <w:rPr>
          <w:rFonts w:ascii="Calibri" w:hAnsi="Calibri" w:cs="Arial"/>
          <w:sz w:val="24"/>
          <w:szCs w:val="24"/>
        </w:rPr>
        <w:t xml:space="preserve"> Defnyddiais </w:t>
      </w:r>
      <w:r w:rsidR="0085615F">
        <w:rPr>
          <w:rFonts w:ascii="Calibri" w:hAnsi="Calibri" w:cs="Arial"/>
          <w:sz w:val="24"/>
          <w:szCs w:val="24"/>
        </w:rPr>
        <w:t>hyn ochr yn ochr i daith o amgylch yr ysgol ble</w:t>
      </w:r>
      <w:r w:rsidR="001010C4">
        <w:rPr>
          <w:rFonts w:ascii="Calibri" w:hAnsi="Calibri" w:cs="Arial"/>
          <w:sz w:val="24"/>
          <w:szCs w:val="24"/>
        </w:rPr>
        <w:t xml:space="preserve"> </w:t>
      </w:r>
      <w:r w:rsidR="0085615F">
        <w:rPr>
          <w:rFonts w:ascii="Calibri" w:hAnsi="Calibri" w:cs="Arial"/>
          <w:sz w:val="24"/>
          <w:szCs w:val="24"/>
        </w:rPr>
        <w:t>d</w:t>
      </w:r>
      <w:r w:rsidR="001010C4">
        <w:rPr>
          <w:rFonts w:ascii="Calibri" w:hAnsi="Calibri" w:cs="Arial"/>
          <w:sz w:val="24"/>
          <w:szCs w:val="24"/>
        </w:rPr>
        <w:t>efnyddiodd y disgybl i pad i gymryd cipluniau o hyn oedd o gymorth iddi wrth dysgu.</w:t>
      </w:r>
      <w:r w:rsidR="00AF0F5E">
        <w:rPr>
          <w:rFonts w:ascii="Calibri" w:hAnsi="Calibri" w:cs="Arial"/>
          <w:sz w:val="24"/>
          <w:szCs w:val="24"/>
        </w:rPr>
        <w:t xml:space="preserve"> Wrth edrych ar y rhestr (gweler ATODIAD) mae’n glir bod cyfarwyddiadau o beth i wneud yn bwysig iawn i’r disgybl. Ymhelaethodd bod angen iddi cael cyfarwyddiadau o rhywfath er mwyn wirio bod hi’n cymryd y camau cywir nesaf yn ei dysgu. Hynny yw roedd eglurhad neu atgyfnerthiad gan yr athro dosbarth bod hi ar y trywydd iawn yn medru ei chysiro. Roedd yr cyfiawnhad hyn gan oedolyn yn gwneud hi’n teimlo’n</w:t>
      </w:r>
      <w:r w:rsidR="0085615F">
        <w:rPr>
          <w:rFonts w:ascii="Calibri" w:hAnsi="Calibri" w:cs="Arial"/>
          <w:sz w:val="24"/>
          <w:szCs w:val="24"/>
        </w:rPr>
        <w:t xml:space="preserve"> fodlon</w:t>
      </w:r>
      <w:r w:rsidR="00AF0F5E">
        <w:rPr>
          <w:rFonts w:ascii="Calibri" w:hAnsi="Calibri" w:cs="Arial"/>
          <w:sz w:val="24"/>
          <w:szCs w:val="24"/>
        </w:rPr>
        <w:t xml:space="preserve"> ac yn hyderus i fwrw ymlaen gyda’r dasg dan sylw.</w:t>
      </w:r>
    </w:p>
    <w:p w14:paraId="41B90537" w14:textId="477D77CA" w:rsidR="00F742D8" w:rsidRDefault="0085615F" w:rsidP="007729A6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Ar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>l y cyfweliad distrwythur arweinodd Plentyn 1 taith dysgu o amgylch yr ysgol. Yn ystod ein taith o amgylch yr ysgol cymerwyd cipluniau o sawl gwahanol ardal, ni rwystrais y disgybl i nifer penodol o luniau</w:t>
      </w:r>
      <w:r w:rsidR="00230514">
        <w:rPr>
          <w:rFonts w:ascii="Calibri" w:hAnsi="Calibri" w:cs="Arial"/>
          <w:sz w:val="24"/>
          <w:szCs w:val="24"/>
        </w:rPr>
        <w:t xml:space="preserve"> oherwydd roeddwn eisiau gweld yr agwedd ehangach o beth oedd yn bwysig i’r disgybl</w:t>
      </w:r>
      <w:r>
        <w:rPr>
          <w:rFonts w:ascii="Calibri" w:hAnsi="Calibri" w:cs="Arial"/>
          <w:sz w:val="24"/>
          <w:szCs w:val="24"/>
        </w:rPr>
        <w:t>.</w:t>
      </w:r>
      <w:r w:rsidR="00230514" w:rsidRPr="00230514">
        <w:t xml:space="preserve"> </w:t>
      </w:r>
      <w:r w:rsidR="00230514" w:rsidRPr="00230514">
        <w:rPr>
          <w:rFonts w:ascii="Calibri" w:hAnsi="Calibri" w:cs="Arial"/>
          <w:sz w:val="24"/>
          <w:szCs w:val="24"/>
        </w:rPr>
        <w:t>Yn hytrach wnes i gofyn iddi dewis 6 o’r rhai pwysicaf ar diwedd y taith</w:t>
      </w:r>
      <w:r w:rsidR="00230514">
        <w:rPr>
          <w:rFonts w:ascii="Calibri" w:hAnsi="Calibri" w:cs="Arial"/>
          <w:sz w:val="24"/>
          <w:szCs w:val="24"/>
        </w:rPr>
        <w:t>. Mynna Tisdall (2009) bod y cyfarthrebiad a’r</w:t>
      </w:r>
      <w:r w:rsidR="00230514" w:rsidRPr="00230514">
        <w:rPr>
          <w:rFonts w:ascii="Calibri" w:hAnsi="Calibri" w:cs="Arial"/>
          <w:sz w:val="24"/>
          <w:szCs w:val="24"/>
        </w:rPr>
        <w:t xml:space="preserve"> rhyngweithio </w:t>
      </w:r>
      <w:r w:rsidR="00230514">
        <w:rPr>
          <w:rFonts w:ascii="Calibri" w:hAnsi="Calibri" w:cs="Arial"/>
          <w:sz w:val="24"/>
          <w:szCs w:val="24"/>
        </w:rPr>
        <w:t>heb trafodaeth neu cyfarwyddo</w:t>
      </w:r>
      <w:r w:rsidR="00230514" w:rsidRPr="00230514">
        <w:rPr>
          <w:rFonts w:ascii="Calibri" w:hAnsi="Calibri" w:cs="Arial"/>
          <w:sz w:val="24"/>
          <w:szCs w:val="24"/>
        </w:rPr>
        <w:t xml:space="preserve"> yr un mor bwysig â sgwrs pan ddaw i gasglu data</w:t>
      </w:r>
      <w:r w:rsidR="00230514">
        <w:rPr>
          <w:rFonts w:ascii="Calibri" w:hAnsi="Calibri" w:cs="Arial"/>
          <w:sz w:val="24"/>
          <w:szCs w:val="24"/>
        </w:rPr>
        <w:t xml:space="preserve">. Gweler yn </w:t>
      </w:r>
      <w:r w:rsidR="00BA2AB7">
        <w:rPr>
          <w:rFonts w:ascii="Calibri" w:hAnsi="Calibri" w:cs="Arial"/>
          <w:sz w:val="24"/>
          <w:szCs w:val="24"/>
        </w:rPr>
        <w:t>(</w:t>
      </w:r>
      <w:r w:rsidR="00230514">
        <w:rPr>
          <w:rFonts w:ascii="Calibri" w:hAnsi="Calibri" w:cs="Arial"/>
          <w:sz w:val="24"/>
          <w:szCs w:val="24"/>
        </w:rPr>
        <w:t>ATODIAD 3</w:t>
      </w:r>
      <w:r w:rsidR="00BA2AB7">
        <w:rPr>
          <w:rFonts w:ascii="Calibri" w:hAnsi="Calibri" w:cs="Arial"/>
          <w:sz w:val="24"/>
          <w:szCs w:val="24"/>
        </w:rPr>
        <w:t>)</w:t>
      </w:r>
      <w:r w:rsidR="00230514">
        <w:rPr>
          <w:rFonts w:ascii="Calibri" w:hAnsi="Calibri" w:cs="Arial"/>
          <w:sz w:val="24"/>
          <w:szCs w:val="24"/>
        </w:rPr>
        <w:t xml:space="preserve"> bod y chwe llun yn cydymffurfio gyda rhai o’r pethau a datgelir yn y cyfweliad.</w:t>
      </w:r>
      <w:r w:rsidR="00886191">
        <w:rPr>
          <w:rFonts w:ascii="Calibri" w:hAnsi="Calibri" w:cs="Arial"/>
          <w:sz w:val="24"/>
          <w:szCs w:val="24"/>
        </w:rPr>
        <w:t xml:space="preserve"> </w:t>
      </w:r>
    </w:p>
    <w:p w14:paraId="0D2F8BB3" w14:textId="7666F2FB" w:rsidR="00F742D8" w:rsidRDefault="00886191" w:rsidP="00F742D8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Un agwedd gwahanol oedd yn ei helpu i ddysgu ac  nad oeddwn yn disgwyl oedd llun o lotment yr ysgol ble tyfwyd llysiau, ffrwythau a phlanhigion y clwb garddio. Yn ein trafodaeth yn ystod y taith dysgu dywedodd y disgybl bod y lotment yn helpu iddi dysgu am y byd naturiol a sut i dyfu pethau. </w:t>
      </w:r>
      <w:r w:rsidR="007729A6">
        <w:rPr>
          <w:rFonts w:ascii="Calibri" w:hAnsi="Calibri" w:cs="Arial"/>
          <w:sz w:val="24"/>
          <w:szCs w:val="24"/>
        </w:rPr>
        <w:t xml:space="preserve">Canfu Dillon et al. (2005) bod </w:t>
      </w:r>
      <w:r w:rsidR="007729A6" w:rsidRPr="007729A6">
        <w:rPr>
          <w:rFonts w:ascii="Calibri" w:hAnsi="Calibri" w:cs="Arial"/>
          <w:sz w:val="24"/>
          <w:szCs w:val="24"/>
        </w:rPr>
        <w:t xml:space="preserve">effeithiau gwybyddol ar waith yn ystod </w:t>
      </w:r>
      <w:r w:rsidR="007729A6">
        <w:rPr>
          <w:rFonts w:ascii="Calibri" w:hAnsi="Calibri" w:cs="Arial"/>
          <w:sz w:val="24"/>
          <w:szCs w:val="24"/>
        </w:rPr>
        <w:t>dysgu tu allan</w:t>
      </w:r>
      <w:r w:rsidR="007729A6" w:rsidRPr="007729A6">
        <w:rPr>
          <w:rFonts w:ascii="Calibri" w:hAnsi="Calibri" w:cs="Arial"/>
          <w:sz w:val="24"/>
          <w:szCs w:val="24"/>
        </w:rPr>
        <w:t xml:space="preserve"> sydd yn cryfhau gwybodaeth a dealltwriaeth</w:t>
      </w:r>
      <w:r w:rsidR="007729A6">
        <w:rPr>
          <w:rFonts w:ascii="Calibri" w:hAnsi="Calibri" w:cs="Arial"/>
          <w:sz w:val="24"/>
          <w:szCs w:val="24"/>
        </w:rPr>
        <w:t xml:space="preserve"> y dysgwr. Yn ychwaengol i hyn, rhywbeth arall wnaeth helpu’r dysgwr i</w:t>
      </w:r>
      <w:r w:rsidR="0062393E">
        <w:rPr>
          <w:rFonts w:ascii="Calibri" w:hAnsi="Calibri" w:cs="Arial"/>
          <w:sz w:val="24"/>
          <w:szCs w:val="24"/>
        </w:rPr>
        <w:t xml:space="preserve"> </w:t>
      </w:r>
      <w:r w:rsidR="0062393E">
        <w:rPr>
          <w:rFonts w:ascii="Calibri" w:hAnsi="Calibri" w:cs="Arial"/>
          <w:sz w:val="24"/>
          <w:szCs w:val="24"/>
        </w:rPr>
        <w:lastRenderedPageBreak/>
        <w:t>ddysgu oedd y bwrdd anelu at arbenigrwydd</w:t>
      </w:r>
      <w:r w:rsidR="00BA2AB7">
        <w:rPr>
          <w:rFonts w:ascii="Calibri" w:hAnsi="Calibri" w:cs="Arial"/>
          <w:sz w:val="24"/>
          <w:szCs w:val="24"/>
        </w:rPr>
        <w:t xml:space="preserve"> (gweler ATODIAD)</w:t>
      </w:r>
      <w:r w:rsidR="00ED20E5">
        <w:rPr>
          <w:rFonts w:ascii="Calibri" w:hAnsi="Calibri" w:cs="Arial"/>
          <w:sz w:val="24"/>
          <w:szCs w:val="24"/>
        </w:rPr>
        <w:t>. Mae hyn yn cael ei cefnogi gan Child (2004) lle nodwyd bod modd cynyddu’r siawns o ymddygiad penodol trwy ei atgyfnerthu yn bositif. Yn yr achos hyn yr ymddygiad yw hybu dysgwyr brwdfrydig</w:t>
      </w:r>
      <w:r w:rsidR="00F742D8">
        <w:rPr>
          <w:rFonts w:ascii="Calibri" w:hAnsi="Calibri" w:cs="Arial"/>
          <w:sz w:val="24"/>
          <w:szCs w:val="24"/>
        </w:rPr>
        <w:t xml:space="preserve"> trwy eu gwobrwyo gyda marblen a chynnig gwobrwyau</w:t>
      </w:r>
      <w:r w:rsidR="00ED20E5">
        <w:rPr>
          <w:rFonts w:ascii="Calibri" w:hAnsi="Calibri" w:cs="Arial"/>
          <w:sz w:val="24"/>
          <w:szCs w:val="24"/>
        </w:rPr>
        <w:t xml:space="preserve">, gwelir bod y system wobrwyo </w:t>
      </w:r>
      <w:r w:rsidR="00F742D8">
        <w:rPr>
          <w:rFonts w:ascii="Calibri" w:hAnsi="Calibri" w:cs="Arial"/>
          <w:sz w:val="24"/>
          <w:szCs w:val="24"/>
        </w:rPr>
        <w:t>hon</w:t>
      </w:r>
      <w:r w:rsidR="00ED20E5">
        <w:rPr>
          <w:rFonts w:ascii="Calibri" w:hAnsi="Calibri" w:cs="Arial"/>
          <w:sz w:val="24"/>
          <w:szCs w:val="24"/>
        </w:rPr>
        <w:t xml:space="preserve"> </w:t>
      </w:r>
      <w:r w:rsidR="00F742D8">
        <w:rPr>
          <w:rFonts w:ascii="Calibri" w:hAnsi="Calibri" w:cs="Arial"/>
          <w:sz w:val="24"/>
          <w:szCs w:val="24"/>
        </w:rPr>
        <w:t>yn bwysig iawn i ddysgu Plentyn 1 ac efallai’n profi bod gwobrwyo yn effeithiol iawn at hybu dysgu ac addysgu rhai dysgwyr.</w:t>
      </w:r>
    </w:p>
    <w:p w14:paraId="08046380" w14:textId="06CDCD0A" w:rsidR="00407A16" w:rsidRDefault="00407A16" w:rsidP="00F742D8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F742D8">
        <w:rPr>
          <w:rFonts w:ascii="Calibri" w:hAnsi="Calibri" w:cs="Arial"/>
          <w:sz w:val="24"/>
          <w:szCs w:val="24"/>
          <w:u w:val="single"/>
        </w:rPr>
        <w:t>Iaith Cymraeg – Gwaith cyfarwyddiadau</w:t>
      </w:r>
    </w:p>
    <w:p w14:paraId="203FBACC" w14:textId="3C521F53" w:rsidR="007C164D" w:rsidRDefault="007C164D" w:rsidP="00F742D8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Yn gyntaf mae’r dysgwr wedi dangos dealltwriaeth</w:t>
      </w:r>
      <w:r w:rsidR="0067683A">
        <w:rPr>
          <w:rFonts w:ascii="Calibri" w:hAnsi="Calibri" w:cs="Arial"/>
          <w:sz w:val="24"/>
          <w:szCs w:val="24"/>
        </w:rPr>
        <w:t xml:space="preserve"> derbyniol</w:t>
      </w:r>
      <w:r>
        <w:rPr>
          <w:rFonts w:ascii="Calibri" w:hAnsi="Calibri" w:cs="Arial"/>
          <w:sz w:val="24"/>
          <w:szCs w:val="24"/>
        </w:rPr>
        <w:t xml:space="preserve"> o’r gweithgaredd iaith ar </w:t>
      </w:r>
      <w:r w:rsidR="00B538FC">
        <w:rPr>
          <w:rFonts w:ascii="Calibri" w:hAnsi="Calibri" w:cs="Arial"/>
          <w:sz w:val="24"/>
          <w:szCs w:val="24"/>
        </w:rPr>
        <w:t xml:space="preserve">ysgrifennu cyfarwyddiadau </w:t>
      </w:r>
      <w:r w:rsidR="000A27C4">
        <w:rPr>
          <w:rFonts w:ascii="Calibri" w:hAnsi="Calibri" w:cs="Arial"/>
          <w:sz w:val="24"/>
          <w:szCs w:val="24"/>
        </w:rPr>
        <w:t>yn ystod fy</w:t>
      </w:r>
      <w:r w:rsidR="00B538FC">
        <w:rPr>
          <w:rFonts w:ascii="Calibri" w:hAnsi="Calibri" w:cs="Arial"/>
          <w:sz w:val="24"/>
          <w:szCs w:val="24"/>
        </w:rPr>
        <w:t xml:space="preserve"> addysgu (gweler ATODIAD). Mae pob cam </w:t>
      </w:r>
      <w:r w:rsidR="00CA10DC">
        <w:rPr>
          <w:rFonts w:ascii="Calibri" w:hAnsi="Calibri" w:cs="Arial"/>
          <w:sz w:val="24"/>
          <w:szCs w:val="24"/>
        </w:rPr>
        <w:t xml:space="preserve">ond un </w:t>
      </w:r>
      <w:r w:rsidR="00B538FC">
        <w:rPr>
          <w:rFonts w:ascii="Calibri" w:hAnsi="Calibri" w:cs="Arial"/>
          <w:sz w:val="24"/>
          <w:szCs w:val="24"/>
        </w:rPr>
        <w:t>yn cynnwys gorchymyn ac yn dechrau gyda gair sy’n esbonio trefn amser</w:t>
      </w:r>
      <w:r w:rsidR="00E24E75">
        <w:rPr>
          <w:rFonts w:ascii="Calibri" w:hAnsi="Calibri" w:cs="Arial"/>
          <w:sz w:val="24"/>
          <w:szCs w:val="24"/>
        </w:rPr>
        <w:t>.</w:t>
      </w:r>
      <w:r w:rsidR="006623A0">
        <w:rPr>
          <w:rFonts w:ascii="Calibri" w:hAnsi="Calibri" w:cs="Arial"/>
          <w:sz w:val="24"/>
          <w:szCs w:val="24"/>
        </w:rPr>
        <w:t xml:space="preserve"> Nodwyd gan Nottingham (2013) bod angen i dysgwyr modelu samplau o waith er mwyn cael deallusrwydd cyfiawn o beth disgwylir ohonynt. Llwyddodd y dysgwr i ddeall gofynion sylfaenol o’r dysgu,</w:t>
      </w:r>
      <w:r w:rsidR="00B538FC">
        <w:rPr>
          <w:rFonts w:ascii="Calibri" w:hAnsi="Calibri" w:cs="Arial"/>
          <w:sz w:val="24"/>
          <w:szCs w:val="24"/>
        </w:rPr>
        <w:t xml:space="preserve"> </w:t>
      </w:r>
      <w:r w:rsidR="006623A0">
        <w:rPr>
          <w:rFonts w:ascii="Calibri" w:hAnsi="Calibri" w:cs="Arial"/>
          <w:sz w:val="24"/>
          <w:szCs w:val="24"/>
        </w:rPr>
        <w:t>d</w:t>
      </w:r>
      <w:r w:rsidR="00B538FC">
        <w:rPr>
          <w:rFonts w:ascii="Calibri" w:hAnsi="Calibri" w:cs="Arial"/>
          <w:sz w:val="24"/>
          <w:szCs w:val="24"/>
        </w:rPr>
        <w:t>efnyddiwyd safon ysgrifenedig da</w:t>
      </w:r>
      <w:r w:rsidR="006623A0">
        <w:rPr>
          <w:rFonts w:ascii="Calibri" w:hAnsi="Calibri" w:cs="Arial"/>
          <w:sz w:val="24"/>
          <w:szCs w:val="24"/>
        </w:rPr>
        <w:t xml:space="preserve"> gan y dysgwr</w:t>
      </w:r>
      <w:r w:rsidR="00B538FC">
        <w:rPr>
          <w:rFonts w:ascii="Calibri" w:hAnsi="Calibri" w:cs="Arial"/>
          <w:sz w:val="24"/>
          <w:szCs w:val="24"/>
        </w:rPr>
        <w:t xml:space="preserve"> wrth ystyried mai cartref Saesneg mae’r dysgw</w:t>
      </w:r>
      <w:r w:rsidR="00EE3623">
        <w:rPr>
          <w:rFonts w:ascii="Calibri" w:hAnsi="Calibri" w:cs="Arial"/>
          <w:sz w:val="24"/>
          <w:szCs w:val="24"/>
        </w:rPr>
        <w:t>r</w:t>
      </w:r>
      <w:r w:rsidR="00B538FC">
        <w:rPr>
          <w:rFonts w:ascii="Calibri" w:hAnsi="Calibri" w:cs="Arial"/>
          <w:sz w:val="24"/>
          <w:szCs w:val="24"/>
        </w:rPr>
        <w:t xml:space="preserve"> yn dod ohono. Ond wrth edrych ar y meini prawf gwelir bod y dysgwr heb gynnwys </w:t>
      </w:r>
      <w:r w:rsidR="00B538FC" w:rsidRPr="00B538FC">
        <w:rPr>
          <w:rFonts w:ascii="Calibri" w:hAnsi="Calibri" w:cs="Arial"/>
          <w:sz w:val="24"/>
          <w:szCs w:val="24"/>
        </w:rPr>
        <w:t>r</w:t>
      </w:r>
      <w:r w:rsidR="00B538FC">
        <w:rPr>
          <w:rFonts w:ascii="Calibri" w:hAnsi="Calibri" w:cs="Arial"/>
          <w:sz w:val="24"/>
          <w:szCs w:val="24"/>
        </w:rPr>
        <w:t>h</w:t>
      </w:r>
      <w:r w:rsidR="00B538FC" w:rsidRPr="00B538FC">
        <w:rPr>
          <w:rFonts w:ascii="Calibri" w:hAnsi="Calibri" w:cs="Arial"/>
          <w:sz w:val="24"/>
          <w:szCs w:val="24"/>
        </w:rPr>
        <w:t>ifau, llythrennau, pwyntiau bwled neu liw i ddangos y drefn gywir</w:t>
      </w:r>
      <w:r w:rsidR="00B538FC">
        <w:rPr>
          <w:rFonts w:ascii="Calibri" w:hAnsi="Calibri" w:cs="Arial"/>
          <w:sz w:val="24"/>
          <w:szCs w:val="24"/>
        </w:rPr>
        <w:t>.</w:t>
      </w:r>
      <w:r w:rsidR="00E24E75" w:rsidRPr="00E24E75">
        <w:t xml:space="preserve"> </w:t>
      </w:r>
      <w:r w:rsidR="00E24E75" w:rsidRPr="00E24E75">
        <w:rPr>
          <w:rFonts w:ascii="Calibri" w:hAnsi="Calibri" w:cs="Arial"/>
          <w:sz w:val="24"/>
          <w:szCs w:val="24"/>
        </w:rPr>
        <w:t>Yn fy marn i camgymeriad esgeulus yw hon ac efallai bod angen atgoffa’r dysgwr i ddarllen y meini prawf</w:t>
      </w:r>
      <w:r w:rsidR="00E24E75">
        <w:rPr>
          <w:rFonts w:ascii="Calibri" w:hAnsi="Calibri" w:cs="Arial"/>
          <w:sz w:val="24"/>
          <w:szCs w:val="24"/>
        </w:rPr>
        <w:t xml:space="preserve"> eto yn y dyfodol.</w:t>
      </w:r>
      <w:r w:rsidR="00B538FC">
        <w:rPr>
          <w:rFonts w:ascii="Calibri" w:hAnsi="Calibri" w:cs="Arial"/>
          <w:sz w:val="24"/>
          <w:szCs w:val="24"/>
        </w:rPr>
        <w:t xml:space="preserve"> </w:t>
      </w:r>
      <w:bookmarkStart w:id="0" w:name="_Hlk514518115"/>
      <w:r w:rsidR="00B538FC">
        <w:rPr>
          <w:rFonts w:ascii="Calibri" w:hAnsi="Calibri" w:cs="Arial"/>
          <w:sz w:val="24"/>
          <w:szCs w:val="24"/>
        </w:rPr>
        <w:t>Gwelir strwythur clir a threfnus o ran ffurfiant y llythrennau a brawddegau sydd yn bosib i’w ddarllen heb llawer o ymdrech.</w:t>
      </w:r>
      <w:bookmarkEnd w:id="0"/>
      <w:r w:rsidR="00E24E75">
        <w:rPr>
          <w:rFonts w:ascii="Calibri" w:hAnsi="Calibri" w:cs="Arial"/>
          <w:sz w:val="24"/>
          <w:szCs w:val="24"/>
        </w:rPr>
        <w:t xml:space="preserve"> Roedd y gweithgaredd ysgrifenedig hon yn tasg ffocws, gan ein bod yn defnyddio system cylchdroi yn y dosbarth. Felly roeddwn gyda’r dysgwr a’r gr</w:t>
      </w:r>
      <w:r w:rsidR="00E24E75">
        <w:rPr>
          <w:rFonts w:ascii="Calibri" w:hAnsi="Calibri" w:cs="Calibri"/>
          <w:sz w:val="24"/>
          <w:szCs w:val="24"/>
        </w:rPr>
        <w:t>ŵ</w:t>
      </w:r>
      <w:r w:rsidR="00E24E75">
        <w:rPr>
          <w:rFonts w:ascii="Calibri" w:hAnsi="Calibri" w:cs="Arial"/>
          <w:sz w:val="24"/>
          <w:szCs w:val="24"/>
        </w:rPr>
        <w:t>p ffocws trwy gydol y sesiwn. Ni rhoddais gormod o gyfarwyddid i’r gr</w:t>
      </w:r>
      <w:r w:rsidR="00E24E75">
        <w:rPr>
          <w:rFonts w:ascii="Calibri" w:hAnsi="Calibri" w:cs="Calibri"/>
          <w:sz w:val="24"/>
          <w:szCs w:val="24"/>
        </w:rPr>
        <w:t>ŵ</w:t>
      </w:r>
      <w:r w:rsidR="00E24E75">
        <w:rPr>
          <w:rFonts w:ascii="Calibri" w:hAnsi="Calibri" w:cs="Arial"/>
          <w:sz w:val="24"/>
          <w:szCs w:val="24"/>
        </w:rPr>
        <w:t xml:space="preserve">p gyda’r tasg ond am siarad y dysgwyr trwy dilyniant y lluniau. Efallai roedd y dysgwr yn meddwl bod dim angen ychwanegu </w:t>
      </w:r>
      <w:r w:rsidR="00E24E75" w:rsidRPr="00E24E75">
        <w:rPr>
          <w:rFonts w:ascii="Calibri" w:hAnsi="Calibri" w:cs="Arial"/>
          <w:sz w:val="24"/>
          <w:szCs w:val="24"/>
        </w:rPr>
        <w:t>rhifau, llythrennau, pwyntiau bwled neu liw i ddangos y drefn gywir</w:t>
      </w:r>
      <w:r w:rsidR="00E24E75">
        <w:rPr>
          <w:rFonts w:ascii="Calibri" w:hAnsi="Calibri" w:cs="Arial"/>
          <w:sz w:val="24"/>
          <w:szCs w:val="24"/>
        </w:rPr>
        <w:t xml:space="preserve"> oherwydd bod hi eisioes wedi defnyddio’r gair cyntaf i esbonio’r trefn amser e.e. Yn gyntaf.</w:t>
      </w:r>
      <w:r w:rsidR="00D62D82">
        <w:rPr>
          <w:rFonts w:ascii="Calibri" w:hAnsi="Calibri" w:cs="Arial"/>
          <w:sz w:val="24"/>
          <w:szCs w:val="24"/>
        </w:rPr>
        <w:t xml:space="preserve"> </w:t>
      </w:r>
    </w:p>
    <w:p w14:paraId="3143E649" w14:textId="50C1CC24" w:rsidR="00D62D82" w:rsidRDefault="00D62D82" w:rsidP="00D62D82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Ar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 xml:space="preserve">l ymgynghori </w:t>
      </w:r>
      <w:r>
        <w:rPr>
          <w:rFonts w:ascii="Calibri" w:hAnsi="Calibri" w:cs="Calibri"/>
          <w:sz w:val="24"/>
          <w:szCs w:val="24"/>
        </w:rPr>
        <w:t>â</w:t>
      </w:r>
      <w:r>
        <w:rPr>
          <w:rFonts w:ascii="Calibri" w:hAnsi="Calibri" w:cs="Arial"/>
          <w:sz w:val="24"/>
          <w:szCs w:val="24"/>
        </w:rPr>
        <w:t>’r athrawes dosbarth am y waith a gyflwynyd yn ATODIAD, credaf bod y dysgwr yn gweithio ar lefel 3</w:t>
      </w:r>
      <w:r w:rsidR="00BC7BC2">
        <w:rPr>
          <w:rFonts w:ascii="Calibri" w:hAnsi="Calibri" w:cs="Arial"/>
          <w:sz w:val="24"/>
          <w:szCs w:val="24"/>
        </w:rPr>
        <w:t xml:space="preserve"> uchel gyda elfennau o lefel 4</w:t>
      </w:r>
      <w:r>
        <w:rPr>
          <w:rFonts w:ascii="Calibri" w:hAnsi="Calibri" w:cs="Arial"/>
          <w:sz w:val="24"/>
          <w:szCs w:val="24"/>
        </w:rPr>
        <w:t xml:space="preserve"> yn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>l argymhellion y fframwaith Cymraeg ar gyfer ysgrifennu. Penderfynais ar y lefel hyn gan fod y dysgwr wedi deall sut i ddefnyddio gorchymyn o fewn ysgrifennu cyfarwyddiadau, ond bod angen i’r dysgwr gwirio’r sillafu wrth newid y berfau i orchmynnion.</w:t>
      </w:r>
      <w:r w:rsidR="0067683A">
        <w:rPr>
          <w:rFonts w:ascii="Calibri" w:hAnsi="Calibri" w:cs="Arial"/>
          <w:sz w:val="24"/>
          <w:szCs w:val="24"/>
        </w:rPr>
        <w:t xml:space="preserve"> At hyn teimlaf y dylai’r dysgwr wedi ymdrechu’n well i gwblhau’r gweithgaredd i safon uwch nag hyn. Yn wir noda </w:t>
      </w:r>
      <w:r w:rsidR="000A27C4">
        <w:rPr>
          <w:rFonts w:ascii="Calibri" w:hAnsi="Calibri" w:cs="Arial"/>
          <w:sz w:val="24"/>
          <w:szCs w:val="24"/>
        </w:rPr>
        <w:t>Eyre (2003)</w:t>
      </w:r>
      <w:r w:rsidR="0067683A">
        <w:rPr>
          <w:rFonts w:ascii="Calibri" w:hAnsi="Calibri" w:cs="Arial"/>
          <w:sz w:val="24"/>
          <w:szCs w:val="24"/>
        </w:rPr>
        <w:t xml:space="preserve"> bod angen pennu disgwyliadau uchel o bob dysgwr yn ein dosbarth a bod angen ymestyn dys</w:t>
      </w:r>
      <w:r w:rsidR="00BA2AB7">
        <w:rPr>
          <w:rFonts w:ascii="Calibri" w:hAnsi="Calibri" w:cs="Arial"/>
          <w:sz w:val="24"/>
          <w:szCs w:val="24"/>
        </w:rPr>
        <w:t>gwur ar bob achlysur</w:t>
      </w:r>
      <w:r w:rsidR="0067683A">
        <w:rPr>
          <w:rFonts w:ascii="Calibri" w:hAnsi="Calibri" w:cs="Arial"/>
          <w:sz w:val="24"/>
          <w:szCs w:val="24"/>
        </w:rPr>
        <w:t>.</w:t>
      </w:r>
    </w:p>
    <w:p w14:paraId="2B69EA96" w14:textId="23FDBB1B" w:rsidR="00407A16" w:rsidRDefault="00407A16" w:rsidP="00D62D82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D62D82">
        <w:rPr>
          <w:rFonts w:ascii="Calibri" w:hAnsi="Calibri" w:cs="Arial"/>
          <w:sz w:val="24"/>
          <w:szCs w:val="24"/>
          <w:u w:val="single"/>
        </w:rPr>
        <w:t>Mathemateg – Rhannu a gweddillion</w:t>
      </w:r>
    </w:p>
    <w:p w14:paraId="57FFB208" w14:textId="28D86EED" w:rsidR="00B00CED" w:rsidRDefault="0067683A" w:rsidP="00D62D82">
      <w:pPr>
        <w:ind w:left="720"/>
        <w:rPr>
          <w:rFonts w:ascii="Calibri" w:hAnsi="Calibri" w:cs="Calibri"/>
          <w:sz w:val="24"/>
          <w:szCs w:val="24"/>
        </w:rPr>
      </w:pPr>
      <w:r w:rsidRPr="0067683A">
        <w:rPr>
          <w:rFonts w:ascii="Calibri" w:hAnsi="Calibri" w:cs="Arial"/>
          <w:sz w:val="24"/>
          <w:szCs w:val="24"/>
        </w:rPr>
        <w:t>Yn ail</w:t>
      </w:r>
      <w:r>
        <w:rPr>
          <w:rFonts w:ascii="Calibri" w:hAnsi="Calibri" w:cs="Arial"/>
          <w:sz w:val="24"/>
          <w:szCs w:val="24"/>
        </w:rPr>
        <w:t xml:space="preserve"> </w:t>
      </w:r>
      <w:r w:rsidR="00EE3623" w:rsidRPr="00EE3623">
        <w:rPr>
          <w:rFonts w:ascii="Calibri" w:hAnsi="Calibri" w:cs="Arial"/>
          <w:sz w:val="24"/>
          <w:szCs w:val="24"/>
        </w:rPr>
        <w:t>mae’r dysgwr wedi dangos dealltwriaeth d</w:t>
      </w:r>
      <w:r w:rsidR="00EE3623">
        <w:rPr>
          <w:rFonts w:ascii="Calibri" w:hAnsi="Calibri" w:cs="Arial"/>
          <w:sz w:val="24"/>
          <w:szCs w:val="24"/>
        </w:rPr>
        <w:t>da</w:t>
      </w:r>
      <w:r w:rsidR="00EE3623" w:rsidRPr="00EE3623">
        <w:rPr>
          <w:rFonts w:ascii="Calibri" w:hAnsi="Calibri" w:cs="Arial"/>
          <w:sz w:val="24"/>
          <w:szCs w:val="24"/>
        </w:rPr>
        <w:t xml:space="preserve"> </w:t>
      </w:r>
      <w:r w:rsidR="00BA2AB7">
        <w:rPr>
          <w:rFonts w:ascii="Calibri" w:hAnsi="Calibri" w:cs="Arial"/>
          <w:sz w:val="24"/>
          <w:szCs w:val="24"/>
        </w:rPr>
        <w:t xml:space="preserve">yn </w:t>
      </w:r>
      <w:r w:rsidR="00EE3623">
        <w:rPr>
          <w:rFonts w:ascii="Calibri" w:hAnsi="Calibri" w:cs="Arial"/>
          <w:sz w:val="24"/>
          <w:szCs w:val="24"/>
        </w:rPr>
        <w:t>Mathemateg</w:t>
      </w:r>
      <w:r w:rsidR="00BA2AB7">
        <w:rPr>
          <w:rFonts w:ascii="Calibri" w:hAnsi="Calibri" w:cs="Arial"/>
          <w:sz w:val="24"/>
          <w:szCs w:val="24"/>
        </w:rPr>
        <w:t xml:space="preserve">. Un gweithgaredd wnaethon yn ystod fy amser yn addysgu oedd </w:t>
      </w:r>
      <w:r w:rsidR="00EE3623">
        <w:rPr>
          <w:rFonts w:ascii="Calibri" w:hAnsi="Calibri" w:cs="Arial"/>
          <w:sz w:val="24"/>
          <w:szCs w:val="24"/>
        </w:rPr>
        <w:t>rhannu gyda gweddillion</w:t>
      </w:r>
      <w:r w:rsidR="00EE3623" w:rsidRPr="00EE3623">
        <w:rPr>
          <w:rFonts w:ascii="Calibri" w:hAnsi="Calibri" w:cs="Arial"/>
          <w:sz w:val="24"/>
          <w:szCs w:val="24"/>
        </w:rPr>
        <w:t xml:space="preserve"> (gweler ATODIAD)</w:t>
      </w:r>
      <w:r w:rsidR="00EE3623">
        <w:rPr>
          <w:rFonts w:ascii="Calibri" w:hAnsi="Calibri" w:cs="Arial"/>
          <w:sz w:val="24"/>
          <w:szCs w:val="24"/>
        </w:rPr>
        <w:t>. Unwaith eto roedd y tasg hyn yn gweithgaredd gr</w:t>
      </w:r>
      <w:r w:rsidR="00EE3623">
        <w:rPr>
          <w:rFonts w:ascii="Calibri" w:hAnsi="Calibri" w:cs="Calibri"/>
          <w:sz w:val="24"/>
          <w:szCs w:val="24"/>
        </w:rPr>
        <w:t>ŵ</w:t>
      </w:r>
      <w:r w:rsidR="00EE3623">
        <w:rPr>
          <w:rFonts w:ascii="Calibri" w:hAnsi="Calibri" w:cs="Arial"/>
          <w:sz w:val="24"/>
          <w:szCs w:val="24"/>
        </w:rPr>
        <w:t>p ffocws ac felly roedd yn siaws i ymestyn y dysgwr a’i gr</w:t>
      </w:r>
      <w:r w:rsidR="00EE3623">
        <w:rPr>
          <w:rFonts w:ascii="Calibri" w:hAnsi="Calibri" w:cs="Calibri"/>
          <w:sz w:val="24"/>
          <w:szCs w:val="24"/>
        </w:rPr>
        <w:t xml:space="preserve">ŵp trwy gwneud rhannu gyda </w:t>
      </w:r>
      <w:r w:rsidR="00EE3623">
        <w:rPr>
          <w:rFonts w:ascii="Calibri" w:hAnsi="Calibri" w:cs="Calibri"/>
          <w:sz w:val="24"/>
          <w:szCs w:val="24"/>
        </w:rPr>
        <w:lastRenderedPageBreak/>
        <w:t xml:space="preserve">gweddillion. Cyflwynais y dull o ddarganfod gweddillion iddynt trwy defnyddio cwpannau </w:t>
      </w:r>
      <w:r w:rsidR="00BA2AB7">
        <w:rPr>
          <w:rFonts w:ascii="Calibri" w:hAnsi="Calibri" w:cs="Calibri"/>
          <w:sz w:val="24"/>
          <w:szCs w:val="24"/>
        </w:rPr>
        <w:t>bach a defnyddio bwrdd gwyn fel ‘bwrdd Mathemateg’</w:t>
      </w:r>
      <w:r w:rsidR="00EE3623">
        <w:rPr>
          <w:rFonts w:ascii="Calibri" w:hAnsi="Calibri" w:cs="Calibri"/>
          <w:sz w:val="24"/>
          <w:szCs w:val="24"/>
        </w:rPr>
        <w:t>. Gwelais y dul</w:t>
      </w:r>
      <w:r w:rsidR="00BA2AB7">
        <w:rPr>
          <w:rFonts w:ascii="Calibri" w:hAnsi="Calibri" w:cs="Calibri"/>
          <w:sz w:val="24"/>
          <w:szCs w:val="24"/>
        </w:rPr>
        <w:t xml:space="preserve">l yn cael ei weithredu </w:t>
      </w:r>
      <w:r w:rsidR="00EE3623">
        <w:rPr>
          <w:rFonts w:ascii="Calibri" w:hAnsi="Calibri" w:cs="Calibri"/>
          <w:sz w:val="24"/>
          <w:szCs w:val="24"/>
        </w:rPr>
        <w:t>blwyddyn diwethaf, roedd yn ffordd ymarferol</w:t>
      </w:r>
      <w:r w:rsidR="003F6A46">
        <w:rPr>
          <w:rFonts w:ascii="Calibri" w:hAnsi="Calibri" w:cs="Calibri"/>
          <w:sz w:val="24"/>
          <w:szCs w:val="24"/>
        </w:rPr>
        <w:t xml:space="preserve"> effeithiol</w:t>
      </w:r>
      <w:r w:rsidR="00EE3623">
        <w:rPr>
          <w:rFonts w:ascii="Calibri" w:hAnsi="Calibri" w:cs="Calibri"/>
          <w:sz w:val="24"/>
          <w:szCs w:val="24"/>
        </w:rPr>
        <w:t xml:space="preserve"> o ddarganfod gweddill</w:t>
      </w:r>
      <w:r w:rsidR="003F6A46">
        <w:rPr>
          <w:rFonts w:ascii="Calibri" w:hAnsi="Calibri" w:cs="Calibri"/>
          <w:sz w:val="24"/>
          <w:szCs w:val="24"/>
        </w:rPr>
        <w:t>ion</w:t>
      </w:r>
      <w:r w:rsidR="00EE3623">
        <w:rPr>
          <w:rFonts w:ascii="Calibri" w:hAnsi="Calibri" w:cs="Calibri"/>
          <w:sz w:val="24"/>
          <w:szCs w:val="24"/>
        </w:rPr>
        <w:t xml:space="preserve"> wrth rannu ac felly penderfynais ei </w:t>
      </w:r>
      <w:r w:rsidR="000A27C4">
        <w:rPr>
          <w:rFonts w:ascii="Calibri" w:hAnsi="Calibri" w:cs="Calibri"/>
          <w:sz w:val="24"/>
          <w:szCs w:val="24"/>
        </w:rPr>
        <w:t>d</w:t>
      </w:r>
      <w:r w:rsidR="00EE3623">
        <w:rPr>
          <w:rFonts w:ascii="Calibri" w:hAnsi="Calibri" w:cs="Calibri"/>
          <w:sz w:val="24"/>
          <w:szCs w:val="24"/>
        </w:rPr>
        <w:t>defnyddio</w:t>
      </w:r>
      <w:r w:rsidR="000A27C4">
        <w:rPr>
          <w:rFonts w:ascii="Calibri" w:hAnsi="Calibri" w:cs="Calibri"/>
          <w:sz w:val="24"/>
          <w:szCs w:val="24"/>
        </w:rPr>
        <w:t xml:space="preserve">. Wrth edrych ar y taflen waith Peli Ping-Pong cafodd y dysgwr un yn anghywir, </w:t>
      </w:r>
      <w:r w:rsidR="00DD442C">
        <w:rPr>
          <w:rFonts w:ascii="Calibri" w:hAnsi="Calibri" w:cs="Calibri"/>
          <w:sz w:val="24"/>
          <w:szCs w:val="24"/>
        </w:rPr>
        <w:t xml:space="preserve">ar ben hynny cafodd </w:t>
      </w:r>
      <w:r w:rsidR="000A27C4">
        <w:rPr>
          <w:rFonts w:ascii="Calibri" w:hAnsi="Calibri" w:cs="Calibri"/>
          <w:sz w:val="24"/>
          <w:szCs w:val="24"/>
        </w:rPr>
        <w:t xml:space="preserve">dau swm </w:t>
      </w:r>
      <w:r w:rsidR="00DD442C">
        <w:rPr>
          <w:rFonts w:ascii="Calibri" w:hAnsi="Calibri" w:cs="Calibri"/>
          <w:sz w:val="24"/>
          <w:szCs w:val="24"/>
        </w:rPr>
        <w:t>heriol yn gywir hefyd.</w:t>
      </w:r>
      <w:r w:rsidR="003F6A46">
        <w:rPr>
          <w:rFonts w:ascii="Calibri" w:hAnsi="Calibri" w:cs="Calibri"/>
          <w:sz w:val="24"/>
          <w:szCs w:val="24"/>
        </w:rPr>
        <w:t xml:space="preserve"> Wrth dadansoddi’r gwaith hyn mae’r disgybl yn gweithio ar lefel </w:t>
      </w:r>
      <w:r w:rsidR="00BA2AB7">
        <w:rPr>
          <w:rFonts w:ascii="Calibri" w:hAnsi="Calibri" w:cs="Calibri"/>
          <w:sz w:val="24"/>
          <w:szCs w:val="24"/>
        </w:rPr>
        <w:t xml:space="preserve">3 gyda </w:t>
      </w:r>
      <w:r w:rsidR="00D859E4">
        <w:rPr>
          <w:rFonts w:ascii="Calibri" w:hAnsi="Calibri" w:cs="Calibri"/>
          <w:sz w:val="24"/>
          <w:szCs w:val="24"/>
        </w:rPr>
        <w:t>rhai elfennau o lefel 4</w:t>
      </w:r>
      <w:r w:rsidR="003F6A46">
        <w:rPr>
          <w:rFonts w:ascii="Calibri" w:hAnsi="Calibri" w:cs="Calibri"/>
          <w:sz w:val="24"/>
          <w:szCs w:val="24"/>
        </w:rPr>
        <w:t xml:space="preserve"> oherwydd ei gallu i galw i gof ffeithiau lluosi hyd at 10 x 10 yn ystod rhannu gyda gweddillion. </w:t>
      </w:r>
      <w:r w:rsidR="000A27C4">
        <w:rPr>
          <w:rFonts w:ascii="Calibri" w:hAnsi="Calibri" w:cs="Calibri"/>
          <w:sz w:val="24"/>
          <w:szCs w:val="24"/>
        </w:rPr>
        <w:t xml:space="preserve"> </w:t>
      </w:r>
    </w:p>
    <w:p w14:paraId="2516B701" w14:textId="68899145" w:rsidR="003F6A46" w:rsidRPr="0067683A" w:rsidRDefault="003F6A46" w:rsidP="00D62D82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Er bod mwyafrif o’r atebion y dysgwr yn gywir, rhoddais rhybudd i’r bwrdd cyfan yn ystod y tasg oherwydd gwelais dysgwyr yn copio atebio</w:t>
      </w:r>
      <w:r w:rsidR="00D859E4">
        <w:rPr>
          <w:rFonts w:ascii="Calibri" w:hAnsi="Calibri" w:cs="Arial"/>
          <w:sz w:val="24"/>
          <w:szCs w:val="24"/>
        </w:rPr>
        <w:t>n</w:t>
      </w:r>
      <w:r>
        <w:rPr>
          <w:rFonts w:ascii="Calibri" w:hAnsi="Calibri" w:cs="Arial"/>
          <w:sz w:val="24"/>
          <w:szCs w:val="24"/>
        </w:rPr>
        <w:t xml:space="preserve"> eu gilydd. Esboniais i’r gr</w:t>
      </w:r>
      <w:r>
        <w:rPr>
          <w:rFonts w:ascii="Calibri" w:hAnsi="Calibri" w:cs="Calibri"/>
          <w:sz w:val="24"/>
          <w:szCs w:val="24"/>
        </w:rPr>
        <w:t>ŵ</w:t>
      </w:r>
      <w:r>
        <w:rPr>
          <w:rFonts w:ascii="Calibri" w:hAnsi="Calibri" w:cs="Arial"/>
          <w:sz w:val="24"/>
          <w:szCs w:val="24"/>
        </w:rPr>
        <w:t xml:space="preserve">p bod trafod y gwaith ac helpu cyfoedion yn dderbyniol, ond ni dderbyniais unrhyw copio. Canfu </w:t>
      </w:r>
      <w:r w:rsidR="00FB7EDB">
        <w:rPr>
          <w:rFonts w:ascii="Calibri" w:hAnsi="Calibri" w:cs="Arial"/>
          <w:sz w:val="24"/>
          <w:szCs w:val="24"/>
        </w:rPr>
        <w:t xml:space="preserve">Lev Vygotsky (1896-1934) theori adeiladaeth gymdeithasol, esboniodd addysgu fel proses weithredol sydd yn deillio o rhyngweithiau cymdeithasol </w:t>
      </w:r>
      <w:r w:rsidR="00FB7EDB">
        <w:rPr>
          <w:rFonts w:ascii="Calibri" w:hAnsi="Calibri" w:cs="Calibri"/>
          <w:sz w:val="24"/>
          <w:szCs w:val="24"/>
        </w:rPr>
        <w:t>âg</w:t>
      </w:r>
      <w:r w:rsidR="00FB7EDB">
        <w:rPr>
          <w:rFonts w:ascii="Calibri" w:hAnsi="Calibri" w:cs="Arial"/>
          <w:sz w:val="24"/>
          <w:szCs w:val="24"/>
        </w:rPr>
        <w:t xml:space="preserve"> athrawon a chyfoedion (Grigg, 2010).</w:t>
      </w:r>
      <w:r w:rsidR="0076482F">
        <w:rPr>
          <w:rFonts w:ascii="Calibri" w:hAnsi="Calibri" w:cs="Arial"/>
          <w:sz w:val="24"/>
          <w:szCs w:val="24"/>
        </w:rPr>
        <w:t xml:space="preserve"> O ganlyniad i’r theori yma cytunaf bod dysgwyr a P</w:t>
      </w:r>
      <w:r w:rsidR="00D859E4">
        <w:rPr>
          <w:rFonts w:ascii="Calibri" w:hAnsi="Calibri" w:cs="Arial"/>
          <w:sz w:val="24"/>
          <w:szCs w:val="24"/>
        </w:rPr>
        <w:t>h</w:t>
      </w:r>
      <w:r w:rsidR="0076482F">
        <w:rPr>
          <w:rFonts w:ascii="Calibri" w:hAnsi="Calibri" w:cs="Arial"/>
          <w:sz w:val="24"/>
          <w:szCs w:val="24"/>
        </w:rPr>
        <w:t xml:space="preserve">lentyn 1 yn medru helpu </w:t>
      </w:r>
      <w:r w:rsidR="00C60528">
        <w:rPr>
          <w:rFonts w:ascii="Calibri" w:hAnsi="Calibri" w:cs="Arial"/>
          <w:sz w:val="24"/>
          <w:szCs w:val="24"/>
        </w:rPr>
        <w:t xml:space="preserve">ac esbonio gwaith i’w </w:t>
      </w:r>
      <w:r w:rsidR="0076482F">
        <w:rPr>
          <w:rFonts w:ascii="Calibri" w:hAnsi="Calibri" w:cs="Arial"/>
          <w:sz w:val="24"/>
          <w:szCs w:val="24"/>
        </w:rPr>
        <w:t>gilyd</w:t>
      </w:r>
      <w:r w:rsidR="00C60528">
        <w:rPr>
          <w:rFonts w:ascii="Calibri" w:hAnsi="Calibri" w:cs="Arial"/>
          <w:sz w:val="24"/>
          <w:szCs w:val="24"/>
        </w:rPr>
        <w:t>d, wrth annog trafodaeth amdano’r gwaith yn y wers mae’n bosib ehangu dealltwriaeth gwahanol dysgwyr.</w:t>
      </w:r>
      <w:r w:rsidR="00402CCA">
        <w:rPr>
          <w:rFonts w:ascii="Calibri" w:hAnsi="Calibri" w:cs="Arial"/>
          <w:sz w:val="24"/>
          <w:szCs w:val="24"/>
        </w:rPr>
        <w:t xml:space="preserve"> Gwelir yr elfen yma o dan sgiliau </w:t>
      </w:r>
      <w:r w:rsidR="008F140A">
        <w:rPr>
          <w:rFonts w:ascii="Calibri" w:hAnsi="Calibri" w:cs="Arial"/>
          <w:sz w:val="24"/>
          <w:szCs w:val="24"/>
        </w:rPr>
        <w:t>cymdeithasol yn model AS</w:t>
      </w:r>
      <w:r w:rsidR="006623A0">
        <w:rPr>
          <w:rFonts w:ascii="Calibri" w:hAnsi="Calibri" w:cs="Arial"/>
          <w:sz w:val="24"/>
          <w:szCs w:val="24"/>
        </w:rPr>
        <w:t>G</w:t>
      </w:r>
      <w:r w:rsidR="008F140A">
        <w:rPr>
          <w:rFonts w:ascii="Calibri" w:hAnsi="Calibri" w:cs="Arial"/>
          <w:sz w:val="24"/>
          <w:szCs w:val="24"/>
        </w:rPr>
        <w:t xml:space="preserve"> Nottingham (2013).</w:t>
      </w:r>
      <w:r w:rsidR="00C60528">
        <w:rPr>
          <w:rFonts w:ascii="Calibri" w:hAnsi="Calibri" w:cs="Arial"/>
          <w:sz w:val="24"/>
          <w:szCs w:val="24"/>
        </w:rPr>
        <w:t xml:space="preserve"> Cefnogwyd </w:t>
      </w:r>
      <w:r w:rsidR="001B5AB4">
        <w:rPr>
          <w:rFonts w:ascii="Calibri" w:hAnsi="Calibri" w:cs="Arial"/>
          <w:sz w:val="24"/>
          <w:szCs w:val="24"/>
        </w:rPr>
        <w:t>y meddylfryd hon gan Waters (2017)</w:t>
      </w:r>
      <w:r w:rsidR="00402CCA">
        <w:rPr>
          <w:rFonts w:ascii="Calibri" w:hAnsi="Calibri" w:cs="Arial"/>
          <w:sz w:val="24"/>
          <w:szCs w:val="24"/>
        </w:rPr>
        <w:t xml:space="preserve">, </w:t>
      </w:r>
      <w:r w:rsidR="001B5AB4">
        <w:rPr>
          <w:rFonts w:ascii="Calibri" w:hAnsi="Calibri" w:cs="Arial"/>
          <w:sz w:val="24"/>
          <w:szCs w:val="24"/>
        </w:rPr>
        <w:t xml:space="preserve">nodwyd bod </w:t>
      </w:r>
      <w:r w:rsidR="001B5AB4" w:rsidRPr="001B5AB4">
        <w:rPr>
          <w:rFonts w:ascii="Calibri" w:hAnsi="Calibri" w:cs="Arial"/>
          <w:sz w:val="24"/>
          <w:szCs w:val="24"/>
        </w:rPr>
        <w:t xml:space="preserve">dysgwyr yn weithredol a ddim yn dderbynnydd goddefol </w:t>
      </w:r>
      <w:r w:rsidR="001B5AB4">
        <w:rPr>
          <w:rFonts w:ascii="Calibri" w:hAnsi="Calibri" w:cs="Arial"/>
          <w:sz w:val="24"/>
          <w:szCs w:val="24"/>
        </w:rPr>
        <w:t>o fewn yr ystafell dosbarth.</w:t>
      </w:r>
      <w:r w:rsidR="001B5AB4" w:rsidRPr="001B5AB4">
        <w:rPr>
          <w:rFonts w:ascii="Calibri" w:hAnsi="Calibri" w:cs="Arial"/>
          <w:sz w:val="24"/>
          <w:szCs w:val="24"/>
        </w:rPr>
        <w:t xml:space="preserve"> </w:t>
      </w:r>
    </w:p>
    <w:p w14:paraId="58BC88BA" w14:textId="553AFD43" w:rsidR="00402CCA" w:rsidRDefault="00407A16" w:rsidP="00402CCA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1E0FD9">
        <w:rPr>
          <w:rFonts w:ascii="Calibri" w:hAnsi="Calibri" w:cs="Arial"/>
          <w:sz w:val="24"/>
          <w:szCs w:val="24"/>
          <w:u w:val="single"/>
        </w:rPr>
        <w:t>Iaith Saesneg – Dr Nac’s Rocket</w:t>
      </w:r>
    </w:p>
    <w:p w14:paraId="66DCFC1B" w14:textId="46C075B2" w:rsidR="009807A7" w:rsidRDefault="00696AA4" w:rsidP="00402CCA">
      <w:pPr>
        <w:ind w:left="720"/>
        <w:rPr>
          <w:rFonts w:ascii="Calibri" w:hAnsi="Calibri" w:cs="Arial"/>
          <w:sz w:val="24"/>
          <w:szCs w:val="24"/>
        </w:rPr>
      </w:pPr>
      <w:r w:rsidRPr="00696AA4">
        <w:rPr>
          <w:rFonts w:ascii="Calibri" w:hAnsi="Calibri" w:cs="Arial"/>
          <w:sz w:val="24"/>
          <w:szCs w:val="24"/>
        </w:rPr>
        <w:t>Mae</w:t>
      </w:r>
      <w:r>
        <w:rPr>
          <w:rFonts w:ascii="Calibri" w:hAnsi="Calibri" w:cs="Arial"/>
          <w:sz w:val="24"/>
          <w:szCs w:val="24"/>
        </w:rPr>
        <w:t xml:space="preserve">’r disgybl wedi arddangos gallu da yn ystod y gwersi Saesneg rydw i wedi addysgu. Dangosodd y dysgwr dealltwriaeth da iawn o sut i ysgrifennu stori antur gan ddefnyddio cymeriadau, ansoddeiriau a chymhariaethau (gweler ATODIAD).  </w:t>
      </w:r>
      <w:r w:rsidR="009807A7" w:rsidRPr="009807A7">
        <w:rPr>
          <w:rFonts w:ascii="Calibri" w:hAnsi="Calibri" w:cs="Arial"/>
          <w:sz w:val="24"/>
          <w:szCs w:val="24"/>
        </w:rPr>
        <w:t>Gwelir strwythur clir a threfnus o ran ffurfiant y llythrennau</w:t>
      </w:r>
      <w:r w:rsidR="009807A7">
        <w:rPr>
          <w:rFonts w:ascii="Calibri" w:hAnsi="Calibri" w:cs="Arial"/>
          <w:sz w:val="24"/>
          <w:szCs w:val="24"/>
        </w:rPr>
        <w:t xml:space="preserve"> unwaith eto</w:t>
      </w:r>
      <w:r w:rsidR="009807A7" w:rsidRPr="009807A7">
        <w:rPr>
          <w:rFonts w:ascii="Calibri" w:hAnsi="Calibri" w:cs="Arial"/>
          <w:sz w:val="24"/>
          <w:szCs w:val="24"/>
        </w:rPr>
        <w:t xml:space="preserve"> a</w:t>
      </w:r>
      <w:r w:rsidR="009807A7">
        <w:rPr>
          <w:rFonts w:ascii="Calibri" w:hAnsi="Calibri" w:cs="Arial"/>
          <w:sz w:val="24"/>
          <w:szCs w:val="24"/>
        </w:rPr>
        <w:t xml:space="preserve"> creuwyd</w:t>
      </w:r>
      <w:r w:rsidR="009807A7" w:rsidRPr="009807A7">
        <w:rPr>
          <w:rFonts w:ascii="Calibri" w:hAnsi="Calibri" w:cs="Arial"/>
          <w:sz w:val="24"/>
          <w:szCs w:val="24"/>
        </w:rPr>
        <w:t xml:space="preserve"> brawddegau sydd yn bosib i’w ddarllen heb llawer o ymdrech.</w:t>
      </w:r>
      <w:r w:rsidR="009807A7">
        <w:rPr>
          <w:rFonts w:ascii="Calibri" w:hAnsi="Calibri" w:cs="Arial"/>
          <w:sz w:val="24"/>
          <w:szCs w:val="24"/>
        </w:rPr>
        <w:t xml:space="preserve"> Mae’r sillafu yn </w:t>
      </w:r>
    </w:p>
    <w:p w14:paraId="606FF7FE" w14:textId="2E44162B" w:rsidR="009807A7" w:rsidRDefault="009807A7" w:rsidP="00402CCA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Cwblhawyd y darn ysgrifenedig ar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 xml:space="preserve">l tair wers o weithgareddau cylchdroi ar ansoddeiriau, cymhariaethau a chreu cymeriadau ar gyfer stori. </w:t>
      </w:r>
      <w:r w:rsidR="00182B5A">
        <w:rPr>
          <w:rFonts w:ascii="Calibri" w:hAnsi="Calibri" w:cs="Arial"/>
          <w:sz w:val="24"/>
          <w:szCs w:val="24"/>
        </w:rPr>
        <w:t xml:space="preserve">Felly roedd gan y dysgwr digon o syniadau a chyfarwyddid i ymdopi gyda’r gweithgaredd yn dda. Fel y nodais, mae’r dysgwr yn hoff o chael cyfarwyddiadau clir wrth dysgu. Yn yr achos hyn roedd ganddi llawer o enghreifftiau a sylfaen i’w ddilyn, gall hyn fod y rheswm llwyddodd y dysgwr i gwblhau’r tasg i safon uchel. </w:t>
      </w:r>
    </w:p>
    <w:p w14:paraId="5312CE27" w14:textId="493DE73D" w:rsidR="00696AA4" w:rsidRPr="00696AA4" w:rsidRDefault="00696AA4" w:rsidP="00402CCA">
      <w:pPr>
        <w:ind w:left="720"/>
        <w:rPr>
          <w:rFonts w:ascii="Calibri" w:hAnsi="Calibri" w:cs="Arial"/>
          <w:sz w:val="24"/>
          <w:szCs w:val="24"/>
        </w:rPr>
      </w:pPr>
      <w:r w:rsidRPr="00696AA4">
        <w:rPr>
          <w:rFonts w:ascii="Calibri" w:hAnsi="Calibri" w:cs="Arial"/>
          <w:sz w:val="24"/>
          <w:szCs w:val="24"/>
        </w:rPr>
        <w:t xml:space="preserve"> </w:t>
      </w:r>
    </w:p>
    <w:p w14:paraId="04EB336C" w14:textId="7C15AF28" w:rsidR="00407A16" w:rsidRDefault="00D11595" w:rsidP="00402CCA">
      <w:pPr>
        <w:ind w:left="720"/>
        <w:rPr>
          <w:rFonts w:ascii="Calibri" w:hAnsi="Calibri" w:cs="Arial"/>
          <w:sz w:val="24"/>
          <w:szCs w:val="24"/>
          <w:u w:val="single"/>
        </w:rPr>
      </w:pPr>
      <w:r>
        <w:rPr>
          <w:rFonts w:ascii="Calibri" w:hAnsi="Calibri" w:cs="Arial"/>
          <w:sz w:val="24"/>
          <w:szCs w:val="24"/>
          <w:u w:val="single"/>
        </w:rPr>
        <w:t>Lles</w:t>
      </w:r>
    </w:p>
    <w:p w14:paraId="3F2C86D9" w14:textId="5078B590" w:rsidR="00370C4C" w:rsidRDefault="00D11595" w:rsidP="00370C4C">
      <w:pPr>
        <w:ind w:left="720"/>
        <w:rPr>
          <w:rFonts w:ascii="Calibri" w:hAnsi="Calibri" w:cs="Arial"/>
          <w:sz w:val="24"/>
          <w:szCs w:val="24"/>
        </w:rPr>
      </w:pPr>
      <w:r w:rsidRPr="00D11595">
        <w:rPr>
          <w:rFonts w:ascii="Calibri" w:hAnsi="Calibri" w:cs="Arial"/>
          <w:sz w:val="24"/>
          <w:szCs w:val="24"/>
        </w:rPr>
        <w:t xml:space="preserve">Fel y nodwyd </w:t>
      </w:r>
      <w:r>
        <w:rPr>
          <w:rFonts w:ascii="Calibri" w:hAnsi="Calibri" w:cs="Arial"/>
          <w:sz w:val="24"/>
          <w:szCs w:val="24"/>
        </w:rPr>
        <w:t>ar ddechrau’r aseiniad dangosodd y disgybl bod gweithio’n galed a chael ei wobrwyo yn bwysig iddi trwy’r arddangosfa</w:t>
      </w:r>
      <w:r w:rsidR="003036A5">
        <w:rPr>
          <w:rFonts w:ascii="Calibri" w:hAnsi="Calibri" w:cs="Arial"/>
          <w:sz w:val="24"/>
          <w:szCs w:val="24"/>
        </w:rPr>
        <w:t xml:space="preserve"> gwobrwyo</w:t>
      </w:r>
      <w:r>
        <w:rPr>
          <w:rFonts w:ascii="Calibri" w:hAnsi="Calibri" w:cs="Arial"/>
          <w:sz w:val="24"/>
          <w:szCs w:val="24"/>
        </w:rPr>
        <w:t xml:space="preserve">. </w:t>
      </w:r>
      <w:r w:rsidR="004735EF">
        <w:rPr>
          <w:rFonts w:ascii="Calibri" w:hAnsi="Calibri" w:cs="Arial"/>
          <w:sz w:val="24"/>
          <w:szCs w:val="24"/>
        </w:rPr>
        <w:t>Adlewyrchwyd hwn yn yr ymdrech dda dangos</w:t>
      </w:r>
      <w:r w:rsidR="003036A5">
        <w:rPr>
          <w:rFonts w:ascii="Calibri" w:hAnsi="Calibri" w:cs="Arial"/>
          <w:sz w:val="24"/>
          <w:szCs w:val="24"/>
        </w:rPr>
        <w:t>odd</w:t>
      </w:r>
      <w:r w:rsidR="004735EF">
        <w:rPr>
          <w:rFonts w:ascii="Calibri" w:hAnsi="Calibri" w:cs="Arial"/>
          <w:sz w:val="24"/>
          <w:szCs w:val="24"/>
        </w:rPr>
        <w:t xml:space="preserve"> i gydymffurfio gyda gwerthoedd yr ysgol</w:t>
      </w:r>
      <w:r>
        <w:rPr>
          <w:rFonts w:ascii="Calibri" w:hAnsi="Calibri" w:cs="Arial"/>
          <w:sz w:val="24"/>
          <w:szCs w:val="24"/>
        </w:rPr>
        <w:t xml:space="preserve"> </w:t>
      </w:r>
      <w:r w:rsidR="004735EF">
        <w:rPr>
          <w:rFonts w:ascii="Calibri" w:hAnsi="Calibri" w:cs="Arial"/>
          <w:sz w:val="24"/>
          <w:szCs w:val="24"/>
        </w:rPr>
        <w:t>ar bob achlysur. Dangoswyd ymddygiad da o fewn y dosbarth</w:t>
      </w:r>
      <w:r w:rsidR="003036A5">
        <w:rPr>
          <w:rFonts w:ascii="Calibri" w:hAnsi="Calibri" w:cs="Arial"/>
          <w:sz w:val="24"/>
          <w:szCs w:val="24"/>
        </w:rPr>
        <w:t xml:space="preserve"> </w:t>
      </w:r>
      <w:r w:rsidR="00D859E4">
        <w:rPr>
          <w:rFonts w:ascii="Calibri" w:hAnsi="Calibri" w:cs="Arial"/>
          <w:sz w:val="24"/>
          <w:szCs w:val="24"/>
        </w:rPr>
        <w:t xml:space="preserve">ond mae sefydlogrwydd </w:t>
      </w:r>
      <w:r w:rsidR="00D859E4">
        <w:rPr>
          <w:rFonts w:ascii="Calibri" w:hAnsi="Calibri" w:cs="Arial"/>
          <w:sz w:val="24"/>
          <w:szCs w:val="24"/>
        </w:rPr>
        <w:lastRenderedPageBreak/>
        <w:t>emosiynol y dysgwr yn gallu bod yn peri pryder ar adegau</w:t>
      </w:r>
      <w:r w:rsidR="004735EF">
        <w:rPr>
          <w:rFonts w:ascii="Calibri" w:hAnsi="Calibri" w:cs="Arial"/>
          <w:sz w:val="24"/>
          <w:szCs w:val="24"/>
        </w:rPr>
        <w:t xml:space="preserve">. Er bod gan y dysgwr natur pleserus, </w:t>
      </w:r>
      <w:r w:rsidR="00D859E4">
        <w:rPr>
          <w:rFonts w:ascii="Calibri" w:hAnsi="Calibri" w:cs="Arial"/>
          <w:sz w:val="24"/>
          <w:szCs w:val="24"/>
        </w:rPr>
        <w:t>nid yw’n cymdeithasu llawer gyda dysgwyr newydd eraill</w:t>
      </w:r>
      <w:r w:rsidR="004735EF">
        <w:rPr>
          <w:rFonts w:ascii="Calibri" w:hAnsi="Calibri" w:cs="Arial"/>
          <w:sz w:val="24"/>
          <w:szCs w:val="24"/>
        </w:rPr>
        <w:t xml:space="preserve">. Yn wir, </w:t>
      </w:r>
      <w:r w:rsidR="003036A5">
        <w:rPr>
          <w:rFonts w:ascii="Calibri" w:hAnsi="Calibri" w:cs="Arial"/>
          <w:sz w:val="24"/>
          <w:szCs w:val="24"/>
        </w:rPr>
        <w:t xml:space="preserve">mae’r dysgwr yn eithaf tawel yn ystod gwersi </w:t>
      </w:r>
      <w:r w:rsidR="006623A0">
        <w:rPr>
          <w:rFonts w:ascii="Calibri" w:hAnsi="Calibri" w:cs="Arial"/>
          <w:sz w:val="24"/>
          <w:szCs w:val="24"/>
        </w:rPr>
        <w:t>SEAL</w:t>
      </w:r>
      <w:r w:rsidR="003036A5">
        <w:rPr>
          <w:rFonts w:ascii="Calibri" w:hAnsi="Calibri" w:cs="Arial"/>
          <w:sz w:val="24"/>
          <w:szCs w:val="24"/>
        </w:rPr>
        <w:t xml:space="preserve"> ond yn medru cynhyrchu darnau o waith hyfryd i ddangos ei dealltwriaeth</w:t>
      </w:r>
      <w:r w:rsidR="00D859E4">
        <w:rPr>
          <w:rFonts w:ascii="Calibri" w:hAnsi="Calibri" w:cs="Arial"/>
          <w:sz w:val="24"/>
          <w:szCs w:val="24"/>
        </w:rPr>
        <w:t xml:space="preserve"> (ATODIAD)</w:t>
      </w:r>
      <w:r w:rsidR="003036A5">
        <w:rPr>
          <w:rFonts w:ascii="Calibri" w:hAnsi="Calibri" w:cs="Arial"/>
          <w:sz w:val="24"/>
          <w:szCs w:val="24"/>
        </w:rPr>
        <w:t>.</w:t>
      </w:r>
      <w:r w:rsidR="00BC7BC2">
        <w:rPr>
          <w:rFonts w:ascii="Calibri" w:hAnsi="Calibri" w:cs="Arial"/>
          <w:sz w:val="24"/>
          <w:szCs w:val="24"/>
        </w:rPr>
        <w:t xml:space="preserve"> Oherwydd bod y dysgwr mor cydwybodol amdano pethau mae hi’n gweld hi’n anodd cymdeithasu gyda phlant ac ymlacio.</w:t>
      </w:r>
      <w:r w:rsidR="003036A5">
        <w:rPr>
          <w:rFonts w:ascii="Calibri" w:hAnsi="Calibri" w:cs="Arial"/>
          <w:sz w:val="24"/>
          <w:szCs w:val="24"/>
        </w:rPr>
        <w:t xml:space="preserve"> Ardal sydd angen datblygu yw ceisio integreiddio ei hun gyda’r dosbarth cyfan er mwyn ym</w:t>
      </w:r>
      <w:r w:rsidR="00370C4C">
        <w:rPr>
          <w:rFonts w:ascii="Calibri" w:hAnsi="Calibri" w:cs="Arial"/>
          <w:sz w:val="24"/>
          <w:szCs w:val="24"/>
        </w:rPr>
        <w:t>rwymo i sefyllfaoedd cymdeithasol yn well, yn ei thro</w:t>
      </w:r>
      <w:r w:rsidR="003036A5">
        <w:rPr>
          <w:rFonts w:ascii="Calibri" w:hAnsi="Calibri" w:cs="Arial"/>
          <w:sz w:val="24"/>
          <w:szCs w:val="24"/>
        </w:rPr>
        <w:t xml:space="preserve"> </w:t>
      </w:r>
      <w:r w:rsidR="00370C4C">
        <w:rPr>
          <w:rFonts w:ascii="Calibri" w:hAnsi="Calibri" w:cs="Arial"/>
          <w:sz w:val="24"/>
          <w:szCs w:val="24"/>
        </w:rPr>
        <w:t xml:space="preserve">gall </w:t>
      </w:r>
      <w:r w:rsidR="003036A5">
        <w:rPr>
          <w:rFonts w:ascii="Calibri" w:hAnsi="Calibri" w:cs="Arial"/>
          <w:sz w:val="24"/>
          <w:szCs w:val="24"/>
        </w:rPr>
        <w:t>wneud mwy o ffrindiau a chryfhau ei Chymraeg llafar</w:t>
      </w:r>
      <w:r w:rsidR="00370C4C">
        <w:rPr>
          <w:rFonts w:ascii="Calibri" w:hAnsi="Calibri" w:cs="Arial"/>
          <w:sz w:val="24"/>
          <w:szCs w:val="24"/>
        </w:rPr>
        <w:t>.</w:t>
      </w:r>
      <w:r w:rsidR="003036A5">
        <w:rPr>
          <w:rFonts w:ascii="Calibri" w:hAnsi="Calibri" w:cs="Arial"/>
          <w:sz w:val="24"/>
          <w:szCs w:val="24"/>
        </w:rPr>
        <w:t xml:space="preserve">  </w:t>
      </w:r>
    </w:p>
    <w:p w14:paraId="658622CF" w14:textId="77777777" w:rsidR="00D67FF9" w:rsidRDefault="00D11595" w:rsidP="00D67FF9">
      <w:pPr>
        <w:ind w:left="720"/>
        <w:rPr>
          <w:rFonts w:ascii="Calibri" w:hAnsi="Calibri" w:cs="Arial"/>
          <w:sz w:val="24"/>
          <w:szCs w:val="24"/>
          <w:u w:val="single"/>
        </w:rPr>
      </w:pPr>
      <w:r>
        <w:rPr>
          <w:rFonts w:ascii="Calibri" w:hAnsi="Calibri" w:cs="Arial"/>
          <w:sz w:val="24"/>
          <w:szCs w:val="24"/>
          <w:u w:val="single"/>
        </w:rPr>
        <w:t>Fframwaith Cymhwysedd Digidol</w:t>
      </w:r>
    </w:p>
    <w:p w14:paraId="3A798C24" w14:textId="77777777" w:rsidR="006623A0" w:rsidRDefault="008F140A" w:rsidP="006623A0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Dangosodd </w:t>
      </w:r>
      <w:r w:rsidR="006E2A7B">
        <w:rPr>
          <w:rFonts w:ascii="Calibri" w:hAnsi="Calibri" w:cs="Arial"/>
          <w:sz w:val="24"/>
          <w:szCs w:val="24"/>
        </w:rPr>
        <w:t xml:space="preserve">Plentyn 1 </w:t>
      </w:r>
      <w:r>
        <w:rPr>
          <w:rFonts w:ascii="Calibri" w:hAnsi="Calibri" w:cs="Arial"/>
          <w:sz w:val="24"/>
          <w:szCs w:val="24"/>
        </w:rPr>
        <w:t>diddordeb enfawr yn yr ardal yma o’r cwricwlwm</w:t>
      </w:r>
      <w:r w:rsidR="00D67FF9">
        <w:rPr>
          <w:rFonts w:ascii="Calibri" w:hAnsi="Calibri" w:cs="Arial"/>
          <w:sz w:val="24"/>
          <w:szCs w:val="24"/>
        </w:rPr>
        <w:t>, adlwerchwyd dawn naturiol y dysgwyr</w:t>
      </w:r>
      <w:r w:rsidR="006E2A7B">
        <w:rPr>
          <w:rFonts w:ascii="Calibri" w:hAnsi="Calibri" w:cs="Arial"/>
          <w:sz w:val="24"/>
          <w:szCs w:val="24"/>
        </w:rPr>
        <w:t xml:space="preserve"> gyda chyfarpar digidol</w:t>
      </w:r>
      <w:r w:rsidR="00D67FF9">
        <w:rPr>
          <w:rFonts w:ascii="Calibri" w:hAnsi="Calibri" w:cs="Arial"/>
          <w:sz w:val="24"/>
          <w:szCs w:val="24"/>
        </w:rPr>
        <w:t xml:space="preserve"> wrth</w:t>
      </w:r>
      <w:r w:rsidR="006E2A7B">
        <w:rPr>
          <w:rFonts w:ascii="Calibri" w:hAnsi="Calibri" w:cs="Arial"/>
          <w:sz w:val="24"/>
          <w:szCs w:val="24"/>
        </w:rPr>
        <w:t xml:space="preserve"> iddi</w:t>
      </w:r>
      <w:r w:rsidR="00D67FF9">
        <w:rPr>
          <w:rFonts w:ascii="Calibri" w:hAnsi="Calibri" w:cs="Arial"/>
          <w:sz w:val="24"/>
          <w:szCs w:val="24"/>
        </w:rPr>
        <w:t xml:space="preserve"> greu </w:t>
      </w:r>
      <w:r w:rsidR="006E2A7B">
        <w:rPr>
          <w:rFonts w:ascii="Calibri" w:hAnsi="Calibri" w:cs="Arial"/>
          <w:sz w:val="24"/>
          <w:szCs w:val="24"/>
        </w:rPr>
        <w:t xml:space="preserve">gwaith </w:t>
      </w:r>
      <w:r w:rsidR="00D67FF9">
        <w:rPr>
          <w:rFonts w:ascii="Calibri" w:hAnsi="Calibri" w:cs="Arial"/>
          <w:sz w:val="24"/>
          <w:szCs w:val="24"/>
        </w:rPr>
        <w:t xml:space="preserve">o safon </w:t>
      </w:r>
      <w:r w:rsidR="006E2A7B">
        <w:rPr>
          <w:rFonts w:ascii="Calibri" w:hAnsi="Calibri" w:cs="Arial"/>
          <w:sz w:val="24"/>
          <w:szCs w:val="24"/>
        </w:rPr>
        <w:t>uchel iawn</w:t>
      </w:r>
      <w:r w:rsidR="00D67FF9">
        <w:rPr>
          <w:rFonts w:ascii="Calibri" w:hAnsi="Calibri" w:cs="Arial"/>
          <w:sz w:val="24"/>
          <w:szCs w:val="24"/>
        </w:rPr>
        <w:t>. Un enghraifft o</w:t>
      </w:r>
      <w:r w:rsidR="006E2A7B">
        <w:rPr>
          <w:rFonts w:ascii="Calibri" w:hAnsi="Calibri" w:cs="Arial"/>
          <w:sz w:val="24"/>
          <w:szCs w:val="24"/>
        </w:rPr>
        <w:t>’r gallu hyn yw’r gwaith</w:t>
      </w:r>
      <w:r w:rsidR="00D67FF9">
        <w:rPr>
          <w:rFonts w:ascii="Calibri" w:hAnsi="Calibri" w:cs="Arial"/>
          <w:sz w:val="24"/>
          <w:szCs w:val="24"/>
        </w:rPr>
        <w:t xml:space="preserve"> gyda’r rhaglen ‘Excel’ i greu graffiau (ATODIAD). Ar ben hyn dangosodd gallu i gynhyrchu darnau o waith gyda chywirdeb iaith a sylw manwl i gofynion y meini prawf llywddiant</w:t>
      </w:r>
      <w:r w:rsidR="006E2A7B">
        <w:rPr>
          <w:rFonts w:ascii="Calibri" w:hAnsi="Calibri" w:cs="Arial"/>
          <w:sz w:val="24"/>
          <w:szCs w:val="24"/>
        </w:rPr>
        <w:t xml:space="preserve"> wrth ddefnyddio’r i pad. Sylweddolais bod safon ei Llythrennedd a sylw i man cywiriadau sillafu yn fwy amlwg wrth iddi gweithio ar i pad.</w:t>
      </w:r>
      <w:r w:rsidR="00B97B35">
        <w:rPr>
          <w:rFonts w:ascii="Calibri" w:hAnsi="Calibri" w:cs="Arial"/>
          <w:sz w:val="24"/>
          <w:szCs w:val="24"/>
        </w:rPr>
        <w:t xml:space="preserve"> Er hyn</w:t>
      </w:r>
      <w:r w:rsidR="00DE1AFB">
        <w:rPr>
          <w:rFonts w:ascii="Calibri" w:hAnsi="Calibri" w:cs="Arial"/>
          <w:sz w:val="24"/>
          <w:szCs w:val="24"/>
        </w:rPr>
        <w:t>, mae’r amser rydw i wedi bod yn gweithio gyda’r dysgwr wedi bod yn cyfyngedig ac felly ni allwn cyffredinoli bod gwaith y dysgwr o safon well pryd cyflwynwyd yn ddigidol.</w:t>
      </w:r>
    </w:p>
    <w:p w14:paraId="4F522951" w14:textId="307959DF" w:rsidR="00F85B4F" w:rsidRDefault="00F85B4F" w:rsidP="006623A0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Camau nesaf</w:t>
      </w:r>
      <w:r w:rsidRPr="003B0B3C">
        <w:rPr>
          <w:rFonts w:ascii="Calibri" w:hAnsi="Calibri" w:cs="Arial"/>
          <w:sz w:val="24"/>
          <w:szCs w:val="24"/>
        </w:rPr>
        <w:t xml:space="preserve"> (tua 1500 o eiriau)</w:t>
      </w:r>
    </w:p>
    <w:p w14:paraId="75586A86" w14:textId="66822756" w:rsidR="00546A68" w:rsidRDefault="001050E9" w:rsidP="00546A68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Ar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>l</w:t>
      </w:r>
      <w:r w:rsidR="008627F4">
        <w:rPr>
          <w:rFonts w:ascii="Calibri" w:hAnsi="Calibri" w:cs="Arial"/>
          <w:sz w:val="24"/>
          <w:szCs w:val="24"/>
        </w:rPr>
        <w:t xml:space="preserve"> marcio, dadansoddi a cheisio esbonio </w:t>
      </w:r>
      <w:r>
        <w:rPr>
          <w:rFonts w:ascii="Calibri" w:hAnsi="Calibri" w:cs="Arial"/>
          <w:sz w:val="24"/>
          <w:szCs w:val="24"/>
        </w:rPr>
        <w:t>elfennau gwahanol waith y dysgwr</w:t>
      </w:r>
      <w:r w:rsidR="008627F4">
        <w:rPr>
          <w:rFonts w:ascii="Calibri" w:hAnsi="Calibri" w:cs="Arial"/>
          <w:sz w:val="24"/>
          <w:szCs w:val="24"/>
        </w:rPr>
        <w:t>, penderfynais ar ganolbwyntio ar dair ardal yn bennaf sydd yn cwmpasu agweddau ar draws y cwricwlwm. Noda Llywodraeth Cymru (2013: 1) ‘</w:t>
      </w:r>
      <w:r w:rsidR="008627F4" w:rsidRPr="008627F4">
        <w:rPr>
          <w:rFonts w:ascii="Calibri" w:hAnsi="Calibri" w:cs="Arial"/>
          <w:sz w:val="24"/>
          <w:szCs w:val="24"/>
        </w:rPr>
        <w:t>Llythrennedd a</w:t>
      </w:r>
      <w:r w:rsidR="008627F4">
        <w:rPr>
          <w:rFonts w:ascii="Calibri" w:hAnsi="Calibri" w:cs="Arial"/>
          <w:sz w:val="24"/>
          <w:szCs w:val="24"/>
        </w:rPr>
        <w:t xml:space="preserve"> </w:t>
      </w:r>
      <w:r w:rsidR="008627F4" w:rsidRPr="008627F4">
        <w:rPr>
          <w:rFonts w:ascii="Calibri" w:hAnsi="Calibri" w:cs="Arial"/>
          <w:sz w:val="24"/>
          <w:szCs w:val="24"/>
        </w:rPr>
        <w:t>rhifedd yw dwy o flaenoriaethau addysg Llywodraeth Cymru</w:t>
      </w:r>
      <w:r w:rsidR="008627F4">
        <w:rPr>
          <w:rFonts w:ascii="Calibri" w:hAnsi="Calibri" w:cs="Arial"/>
          <w:sz w:val="24"/>
          <w:szCs w:val="24"/>
        </w:rPr>
        <w:t>’. Fell</w:t>
      </w:r>
      <w:r w:rsidR="0010332D">
        <w:rPr>
          <w:rFonts w:ascii="Calibri" w:hAnsi="Calibri" w:cs="Arial"/>
          <w:sz w:val="24"/>
          <w:szCs w:val="24"/>
        </w:rPr>
        <w:t xml:space="preserve">y, mae’n gwneud synnwyr i ddewis llythrennedd a rhifedd fel ardaloedd i </w:t>
      </w:r>
      <w:r w:rsidR="00D859E4">
        <w:rPr>
          <w:rFonts w:ascii="Calibri" w:hAnsi="Calibri" w:cs="Arial"/>
          <w:sz w:val="24"/>
          <w:szCs w:val="24"/>
        </w:rPr>
        <w:t>d</w:t>
      </w:r>
      <w:r w:rsidR="0010332D">
        <w:rPr>
          <w:rFonts w:ascii="Calibri" w:hAnsi="Calibri" w:cs="Arial"/>
          <w:sz w:val="24"/>
          <w:szCs w:val="24"/>
        </w:rPr>
        <w:t>datblygu</w:t>
      </w:r>
      <w:r w:rsidR="008627F4">
        <w:rPr>
          <w:rFonts w:ascii="Calibri" w:hAnsi="Calibri" w:cs="Arial"/>
          <w:sz w:val="24"/>
          <w:szCs w:val="24"/>
        </w:rPr>
        <w:t xml:space="preserve"> </w:t>
      </w:r>
      <w:r w:rsidR="0010332D">
        <w:rPr>
          <w:rFonts w:ascii="Calibri" w:hAnsi="Calibri" w:cs="Arial"/>
          <w:sz w:val="24"/>
          <w:szCs w:val="24"/>
        </w:rPr>
        <w:t>a c</w:t>
      </w:r>
      <w:r w:rsidR="00D859E4">
        <w:rPr>
          <w:rFonts w:ascii="Calibri" w:hAnsi="Calibri" w:cs="Arial"/>
          <w:sz w:val="24"/>
          <w:szCs w:val="24"/>
        </w:rPr>
        <w:t>h</w:t>
      </w:r>
      <w:r w:rsidR="0010332D">
        <w:rPr>
          <w:rFonts w:ascii="Calibri" w:hAnsi="Calibri" w:cs="Arial"/>
          <w:sz w:val="24"/>
          <w:szCs w:val="24"/>
        </w:rPr>
        <w:t xml:space="preserve">ynorthwyo cynnydd y dysgwr yn y maesydd hyn. Yn ychwanegol i’r ddau hyn, dewisais Lles fel trydydd faes i ddatblgu. Dewisais Lles fel ardal oherwydd mae yna </w:t>
      </w:r>
      <w:r w:rsidR="0010332D" w:rsidRPr="0010332D">
        <w:rPr>
          <w:rFonts w:ascii="Calibri" w:hAnsi="Calibri" w:cs="Arial"/>
          <w:sz w:val="24"/>
          <w:szCs w:val="24"/>
        </w:rPr>
        <w:t xml:space="preserve">pwyslais cynyddol ar les yn ein system addysg. </w:t>
      </w:r>
      <w:r w:rsidR="0010332D">
        <w:rPr>
          <w:rFonts w:ascii="Calibri" w:hAnsi="Calibri" w:cs="Arial"/>
          <w:sz w:val="24"/>
          <w:szCs w:val="24"/>
        </w:rPr>
        <w:t>Y</w:t>
      </w:r>
      <w:r w:rsidR="0010332D" w:rsidRPr="0010332D">
        <w:rPr>
          <w:rFonts w:ascii="Calibri" w:hAnsi="Calibri" w:cs="Arial"/>
          <w:sz w:val="24"/>
          <w:szCs w:val="24"/>
        </w:rPr>
        <w:t>n wir, fel addysgwyr, ein blaenoriaeth gyntaf cyn unrhyw addysgu yw lles yr unigolyn</w:t>
      </w:r>
      <w:r w:rsidR="0010332D">
        <w:rPr>
          <w:rFonts w:ascii="Calibri" w:hAnsi="Calibri" w:cs="Arial"/>
          <w:sz w:val="24"/>
          <w:szCs w:val="24"/>
        </w:rPr>
        <w:t xml:space="preserve">. Cefnogir </w:t>
      </w:r>
      <w:r w:rsidR="00AB5E60">
        <w:rPr>
          <w:rFonts w:ascii="Calibri" w:hAnsi="Calibri" w:cs="Arial"/>
          <w:sz w:val="24"/>
          <w:szCs w:val="24"/>
        </w:rPr>
        <w:t>(Grigg- Wellbeing dyfyniad).</w:t>
      </w:r>
    </w:p>
    <w:p w14:paraId="6C7F3C40" w14:textId="0D1D2E18" w:rsidR="003464F1" w:rsidRDefault="003464F1" w:rsidP="00546A68">
      <w:pPr>
        <w:ind w:left="720"/>
        <w:rPr>
          <w:rFonts w:ascii="Calibri" w:hAnsi="Calibri" w:cs="Arial"/>
          <w:sz w:val="24"/>
          <w:szCs w:val="24"/>
          <w:u w:val="single"/>
        </w:rPr>
      </w:pPr>
      <w:r>
        <w:rPr>
          <w:rFonts w:ascii="Calibri" w:hAnsi="Calibri" w:cs="Arial"/>
          <w:sz w:val="24"/>
          <w:szCs w:val="24"/>
          <w:u w:val="single"/>
        </w:rPr>
        <w:t>Mathemateg</w:t>
      </w:r>
    </w:p>
    <w:p w14:paraId="55058809" w14:textId="6B148A2A" w:rsidR="007044D9" w:rsidRDefault="00546A68" w:rsidP="009B6032">
      <w:pPr>
        <w:ind w:left="720"/>
        <w:rPr>
          <w:rFonts w:ascii="Calibri" w:hAnsi="Calibri" w:cs="Arial"/>
          <w:sz w:val="24"/>
          <w:szCs w:val="24"/>
        </w:rPr>
      </w:pPr>
      <w:r w:rsidRPr="00546A68">
        <w:rPr>
          <w:rFonts w:ascii="Calibri" w:hAnsi="Calibri" w:cs="Arial"/>
          <w:sz w:val="24"/>
          <w:szCs w:val="24"/>
        </w:rPr>
        <w:t xml:space="preserve">Gan fod y dysgwr yn </w:t>
      </w:r>
      <w:r>
        <w:rPr>
          <w:rFonts w:ascii="Calibri" w:hAnsi="Calibri" w:cs="Arial"/>
          <w:sz w:val="24"/>
          <w:szCs w:val="24"/>
        </w:rPr>
        <w:t xml:space="preserve">galluog iawn yn Mathemateg edrychais ar sawl opsiwn er mwyn cryfhau a </w:t>
      </w:r>
      <w:r w:rsidRPr="00546A68">
        <w:rPr>
          <w:rFonts w:ascii="Calibri" w:hAnsi="Calibri" w:cs="Arial"/>
          <w:sz w:val="24"/>
          <w:szCs w:val="24"/>
        </w:rPr>
        <w:t>c</w:t>
      </w:r>
      <w:r>
        <w:rPr>
          <w:rFonts w:ascii="Calibri" w:hAnsi="Calibri" w:cs="Arial"/>
          <w:sz w:val="24"/>
          <w:szCs w:val="24"/>
        </w:rPr>
        <w:t>h</w:t>
      </w:r>
      <w:r w:rsidRPr="00546A68">
        <w:rPr>
          <w:rFonts w:ascii="Calibri" w:hAnsi="Calibri" w:cs="Arial"/>
          <w:sz w:val="24"/>
          <w:szCs w:val="24"/>
        </w:rPr>
        <w:t>yfrannu at lun cydlynol o gyrhaeddiad presennol y plentyn</w:t>
      </w:r>
      <w:r>
        <w:rPr>
          <w:rFonts w:ascii="Calibri" w:hAnsi="Calibri" w:cs="Arial"/>
          <w:sz w:val="24"/>
          <w:szCs w:val="24"/>
        </w:rPr>
        <w:t xml:space="preserve">. Yr ateb amlwg oedd herio’r dysgwr trwy cyflwyno enghreifftiau o waith blwyddyn 4 i’r plentyn er mwyn ymestyn y dysgwr. Ond er bod hyn yn un ffordd o </w:t>
      </w:r>
      <w:r w:rsidR="00F929E6">
        <w:rPr>
          <w:rFonts w:ascii="Calibri" w:hAnsi="Calibri" w:cs="Arial"/>
          <w:sz w:val="24"/>
          <w:szCs w:val="24"/>
        </w:rPr>
        <w:t>d</w:t>
      </w:r>
      <w:r>
        <w:rPr>
          <w:rFonts w:ascii="Calibri" w:hAnsi="Calibri" w:cs="Arial"/>
          <w:sz w:val="24"/>
          <w:szCs w:val="24"/>
        </w:rPr>
        <w:t xml:space="preserve">datblygu’r </w:t>
      </w:r>
      <w:r w:rsidR="00F929E6">
        <w:rPr>
          <w:rFonts w:ascii="Calibri" w:hAnsi="Calibri" w:cs="Arial"/>
          <w:sz w:val="24"/>
          <w:szCs w:val="24"/>
        </w:rPr>
        <w:t xml:space="preserve">camau dysgu nesaf y </w:t>
      </w:r>
      <w:r>
        <w:rPr>
          <w:rFonts w:ascii="Calibri" w:hAnsi="Calibri" w:cs="Arial"/>
          <w:sz w:val="24"/>
          <w:szCs w:val="24"/>
        </w:rPr>
        <w:t xml:space="preserve">dysgwr, penderfynais ar strategaeth </w:t>
      </w:r>
      <w:r w:rsidR="00F929E6">
        <w:rPr>
          <w:rFonts w:ascii="Calibri" w:hAnsi="Calibri" w:cs="Arial"/>
          <w:sz w:val="24"/>
          <w:szCs w:val="24"/>
        </w:rPr>
        <w:t xml:space="preserve">o gynyddu meddylfryd twf y dysgwr ochr yn ochr gyda’r her. </w:t>
      </w:r>
      <w:r w:rsidR="00C44B2B">
        <w:rPr>
          <w:rFonts w:ascii="Calibri" w:hAnsi="Calibri" w:cs="Arial"/>
          <w:sz w:val="24"/>
          <w:szCs w:val="24"/>
        </w:rPr>
        <w:t>Mynna Dweck (200</w:t>
      </w:r>
      <w:r w:rsidR="009B6032">
        <w:rPr>
          <w:rFonts w:ascii="Calibri" w:hAnsi="Calibri" w:cs="Arial"/>
          <w:sz w:val="24"/>
          <w:szCs w:val="24"/>
        </w:rPr>
        <w:t>7</w:t>
      </w:r>
      <w:r w:rsidR="00C44B2B">
        <w:rPr>
          <w:rFonts w:ascii="Calibri" w:hAnsi="Calibri" w:cs="Arial"/>
          <w:sz w:val="24"/>
          <w:szCs w:val="24"/>
        </w:rPr>
        <w:t xml:space="preserve">) bod deallusrwydd yn rhywbeth y gellir datblygu a dylanwadu, yn fyr dadlau </w:t>
      </w:r>
      <w:r w:rsidR="00056DD1" w:rsidRPr="00056DD1">
        <w:rPr>
          <w:rFonts w:ascii="Calibri" w:hAnsi="Calibri" w:cs="Arial"/>
          <w:sz w:val="24"/>
          <w:szCs w:val="24"/>
        </w:rPr>
        <w:t>bob tro mae</w:t>
      </w:r>
      <w:r w:rsidR="00056DD1">
        <w:rPr>
          <w:rFonts w:ascii="Calibri" w:hAnsi="Calibri" w:cs="Arial"/>
          <w:sz w:val="24"/>
          <w:szCs w:val="24"/>
        </w:rPr>
        <w:t xml:space="preserve"> dysgwyr</w:t>
      </w:r>
      <w:r w:rsidR="00056DD1" w:rsidRPr="00056DD1">
        <w:rPr>
          <w:rFonts w:ascii="Calibri" w:hAnsi="Calibri" w:cs="Arial"/>
          <w:sz w:val="24"/>
          <w:szCs w:val="24"/>
        </w:rPr>
        <w:t xml:space="preserve"> yn ymestyn ei hun, yn gweithio'n galed, ac yn dysgu rhywbeth newydd, mae'r </w:t>
      </w:r>
      <w:r w:rsidR="00056DD1" w:rsidRPr="00056DD1">
        <w:rPr>
          <w:rFonts w:ascii="Calibri" w:hAnsi="Calibri" w:cs="Arial"/>
          <w:sz w:val="24"/>
          <w:szCs w:val="24"/>
        </w:rPr>
        <w:lastRenderedPageBreak/>
        <w:t>ymennydd yn ffurfio cysylltiadau newydd, a dros amser maent yn dod yn fwy deallus o’r pwnc (Dweck, 2007).</w:t>
      </w:r>
    </w:p>
    <w:p w14:paraId="0A11F0CF" w14:textId="41B5177A" w:rsidR="00DD729A" w:rsidRDefault="009B6032" w:rsidP="000365CC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Penderfynais ar ymhlygu’r strategaeth hon trwy</w:t>
      </w:r>
      <w:r w:rsidR="00DC46A7">
        <w:rPr>
          <w:rFonts w:ascii="Calibri" w:hAnsi="Calibri" w:cs="Arial"/>
          <w:sz w:val="24"/>
          <w:szCs w:val="24"/>
        </w:rPr>
        <w:t xml:space="preserve">’r iaith a ddefnyddiais wrth </w:t>
      </w:r>
      <w:r w:rsidR="00D859E4">
        <w:rPr>
          <w:rFonts w:ascii="Calibri" w:hAnsi="Calibri" w:cs="Arial"/>
          <w:sz w:val="24"/>
          <w:szCs w:val="24"/>
        </w:rPr>
        <w:t>rhoi adborth i’r dysgwr</w:t>
      </w:r>
      <w:r w:rsidR="00DC46A7">
        <w:rPr>
          <w:rFonts w:ascii="Calibri" w:hAnsi="Calibri" w:cs="Arial"/>
          <w:sz w:val="24"/>
          <w:szCs w:val="24"/>
        </w:rPr>
        <w:t>. Hynny yw</w:t>
      </w:r>
      <w:r w:rsidR="00013C33">
        <w:rPr>
          <w:rFonts w:ascii="Calibri" w:hAnsi="Calibri" w:cs="Arial"/>
          <w:sz w:val="24"/>
          <w:szCs w:val="24"/>
        </w:rPr>
        <w:t>,</w:t>
      </w:r>
      <w:r w:rsidR="00DC46A7">
        <w:rPr>
          <w:rFonts w:ascii="Calibri" w:hAnsi="Calibri" w:cs="Arial"/>
          <w:sz w:val="24"/>
          <w:szCs w:val="24"/>
        </w:rPr>
        <w:t xml:space="preserve"> yn lle canmol y dysgwr gyda</w:t>
      </w:r>
      <w:r w:rsidR="001231DE">
        <w:rPr>
          <w:rFonts w:ascii="Calibri" w:hAnsi="Calibri" w:cs="Arial"/>
          <w:sz w:val="24"/>
          <w:szCs w:val="24"/>
        </w:rPr>
        <w:t xml:space="preserve"> adborth a</w:t>
      </w:r>
      <w:r w:rsidR="00DC46A7">
        <w:rPr>
          <w:rFonts w:ascii="Calibri" w:hAnsi="Calibri" w:cs="Arial"/>
          <w:sz w:val="24"/>
          <w:szCs w:val="24"/>
        </w:rPr>
        <w:t xml:space="preserve"> geirfa fel ‘da iawn’ am gwblhau darn o waith Mathemateg, defnyddiais geirfa fel ‘mae angen i ni edrych am waith mwy heriol’. </w:t>
      </w:r>
      <w:r w:rsidR="0003112E">
        <w:rPr>
          <w:rFonts w:ascii="Calibri" w:hAnsi="Calibri" w:cs="Arial"/>
          <w:sz w:val="24"/>
          <w:szCs w:val="24"/>
        </w:rPr>
        <w:t xml:space="preserve"> D</w:t>
      </w:r>
      <w:r w:rsidR="000365CC">
        <w:rPr>
          <w:rFonts w:ascii="Calibri" w:hAnsi="Calibri" w:cs="Arial"/>
          <w:sz w:val="24"/>
          <w:szCs w:val="24"/>
        </w:rPr>
        <w:t>arganfyddodd</w:t>
      </w:r>
      <w:r w:rsidR="0003112E">
        <w:rPr>
          <w:rFonts w:ascii="Calibri" w:hAnsi="Calibri" w:cs="Arial"/>
          <w:sz w:val="24"/>
          <w:szCs w:val="24"/>
        </w:rPr>
        <w:t xml:space="preserve"> ymchwil gan Mueller a Dweck (1998) </w:t>
      </w:r>
      <w:r w:rsidR="000365CC">
        <w:rPr>
          <w:rFonts w:ascii="Calibri" w:hAnsi="Calibri" w:cs="Arial"/>
          <w:sz w:val="24"/>
          <w:szCs w:val="24"/>
        </w:rPr>
        <w:t>bod</w:t>
      </w:r>
      <w:r w:rsidR="000365CC" w:rsidRPr="000365CC">
        <w:rPr>
          <w:rFonts w:ascii="Calibri" w:hAnsi="Calibri" w:cs="Arial"/>
          <w:sz w:val="24"/>
          <w:szCs w:val="24"/>
        </w:rPr>
        <w:t xml:space="preserve"> </w:t>
      </w:r>
      <w:r w:rsidR="000365CC">
        <w:rPr>
          <w:rFonts w:ascii="Calibri" w:hAnsi="Calibri" w:cs="Arial"/>
          <w:sz w:val="24"/>
          <w:szCs w:val="24"/>
        </w:rPr>
        <w:t>c</w:t>
      </w:r>
      <w:r w:rsidR="000365CC" w:rsidRPr="000365CC">
        <w:rPr>
          <w:rFonts w:ascii="Calibri" w:hAnsi="Calibri" w:cs="Arial"/>
          <w:sz w:val="24"/>
          <w:szCs w:val="24"/>
        </w:rPr>
        <w:t>anmoliaeth</w:t>
      </w:r>
      <w:r w:rsidR="000365CC">
        <w:rPr>
          <w:rFonts w:ascii="Calibri" w:hAnsi="Calibri" w:cs="Arial"/>
          <w:sz w:val="24"/>
          <w:szCs w:val="24"/>
        </w:rPr>
        <w:t xml:space="preserve"> am gudd-wybodaeth</w:t>
      </w:r>
      <w:r w:rsidR="000365CC" w:rsidRPr="000365CC">
        <w:rPr>
          <w:rFonts w:ascii="Calibri" w:hAnsi="Calibri" w:cs="Arial"/>
          <w:sz w:val="24"/>
          <w:szCs w:val="24"/>
        </w:rPr>
        <w:t xml:space="preserve"> </w:t>
      </w:r>
      <w:r w:rsidR="000365CC">
        <w:rPr>
          <w:rFonts w:ascii="Calibri" w:hAnsi="Calibri" w:cs="Arial"/>
          <w:sz w:val="24"/>
          <w:szCs w:val="24"/>
        </w:rPr>
        <w:t xml:space="preserve">yn </w:t>
      </w:r>
      <w:r w:rsidR="000365CC" w:rsidRPr="000365CC">
        <w:rPr>
          <w:rFonts w:ascii="Calibri" w:hAnsi="Calibri" w:cs="Arial"/>
          <w:sz w:val="24"/>
          <w:szCs w:val="24"/>
        </w:rPr>
        <w:t>mwy negyddol i gymhelliant myfyrwyr na chanmoliaeth am ymdrech</w:t>
      </w:r>
      <w:r w:rsidR="000365CC">
        <w:rPr>
          <w:rFonts w:ascii="Calibri" w:hAnsi="Calibri" w:cs="Arial"/>
          <w:sz w:val="24"/>
          <w:szCs w:val="24"/>
        </w:rPr>
        <w:t>. Dangosai’r canlyniadau bod g</w:t>
      </w:r>
      <w:r w:rsidR="000365CC">
        <w:rPr>
          <w:rFonts w:ascii="Calibri" w:hAnsi="Calibri" w:cs="Calibri"/>
          <w:sz w:val="24"/>
          <w:szCs w:val="24"/>
        </w:rPr>
        <w:t>ô</w:t>
      </w:r>
      <w:r w:rsidR="000365CC">
        <w:rPr>
          <w:rFonts w:ascii="Calibri" w:hAnsi="Calibri" w:cs="Arial"/>
          <w:sz w:val="24"/>
          <w:szCs w:val="24"/>
        </w:rPr>
        <w:t xml:space="preserve">r canmol unigolion gyda cudd-wybodaeth uchel yn niweidiol oherwydd gall ymatebion digwydd fel y ganlyn. </w:t>
      </w:r>
      <w:r w:rsidR="00DD729A">
        <w:rPr>
          <w:rFonts w:ascii="Calibri" w:hAnsi="Calibri" w:cs="Arial"/>
          <w:sz w:val="24"/>
          <w:szCs w:val="24"/>
        </w:rPr>
        <w:t>Nodai William (2011) bod un o bedwar peth yn gallu digwydd wrth rhoi adborth</w:t>
      </w:r>
      <w:r w:rsidR="00831058">
        <w:rPr>
          <w:rFonts w:ascii="Calibri" w:hAnsi="Calibri" w:cs="Arial"/>
          <w:sz w:val="24"/>
          <w:szCs w:val="24"/>
        </w:rPr>
        <w:t>: g</w:t>
      </w:r>
      <w:r w:rsidR="00DD729A">
        <w:rPr>
          <w:rFonts w:ascii="Calibri" w:hAnsi="Calibri" w:cs="Arial"/>
          <w:sz w:val="24"/>
          <w:szCs w:val="24"/>
        </w:rPr>
        <w:t>all yr unigolyn dewis i ddilyn trywydd mwy heriol</w:t>
      </w:r>
      <w:r w:rsidR="00831058">
        <w:rPr>
          <w:rFonts w:ascii="Calibri" w:hAnsi="Calibri" w:cs="Arial"/>
          <w:sz w:val="24"/>
          <w:szCs w:val="24"/>
        </w:rPr>
        <w:t>,</w:t>
      </w:r>
      <w:r w:rsidR="00DD729A">
        <w:rPr>
          <w:rFonts w:ascii="Calibri" w:hAnsi="Calibri" w:cs="Arial"/>
          <w:sz w:val="24"/>
          <w:szCs w:val="24"/>
        </w:rPr>
        <w:t xml:space="preserve"> fel y gobeithir; gall yr unigolyn ymdrechu’n llai;</w:t>
      </w:r>
      <w:r w:rsidR="00DD729A" w:rsidRPr="00DD729A">
        <w:rPr>
          <w:rFonts w:ascii="Calibri" w:hAnsi="Calibri" w:cs="Arial"/>
          <w:sz w:val="24"/>
          <w:szCs w:val="24"/>
        </w:rPr>
        <w:t xml:space="preserve"> </w:t>
      </w:r>
      <w:r w:rsidR="00DD729A">
        <w:rPr>
          <w:rFonts w:ascii="Calibri" w:hAnsi="Calibri" w:cs="Arial"/>
          <w:sz w:val="24"/>
          <w:szCs w:val="24"/>
        </w:rPr>
        <w:t xml:space="preserve">os mae’r </w:t>
      </w:r>
      <w:r w:rsidR="00DD729A" w:rsidRPr="00DD729A">
        <w:rPr>
          <w:rFonts w:ascii="Calibri" w:hAnsi="Calibri" w:cs="Arial"/>
          <w:sz w:val="24"/>
          <w:szCs w:val="24"/>
        </w:rPr>
        <w:t>dasg yn rhy hawdd</w:t>
      </w:r>
      <w:r w:rsidR="00831058">
        <w:rPr>
          <w:rFonts w:ascii="Calibri" w:hAnsi="Calibri" w:cs="Arial"/>
          <w:sz w:val="24"/>
          <w:szCs w:val="24"/>
        </w:rPr>
        <w:t>,</w:t>
      </w:r>
      <w:r w:rsidR="00DD729A" w:rsidRPr="00DD729A">
        <w:rPr>
          <w:rFonts w:ascii="Calibri" w:hAnsi="Calibri" w:cs="Arial"/>
          <w:sz w:val="24"/>
          <w:szCs w:val="24"/>
        </w:rPr>
        <w:t xml:space="preserve"> </w:t>
      </w:r>
      <w:r w:rsidR="00DD729A">
        <w:rPr>
          <w:rFonts w:ascii="Calibri" w:hAnsi="Calibri" w:cs="Arial"/>
          <w:sz w:val="24"/>
          <w:szCs w:val="24"/>
        </w:rPr>
        <w:t>mae’r dysgwr yn rhoi’r</w:t>
      </w:r>
      <w:r w:rsidR="00DD729A" w:rsidRPr="00DD729A">
        <w:rPr>
          <w:rFonts w:ascii="Calibri" w:hAnsi="Calibri" w:cs="Arial"/>
          <w:sz w:val="24"/>
          <w:szCs w:val="24"/>
        </w:rPr>
        <w:t xml:space="preserve"> gorau iddi yn gyfan gwbl</w:t>
      </w:r>
      <w:r w:rsidR="00831058">
        <w:rPr>
          <w:rFonts w:ascii="Calibri" w:hAnsi="Calibri" w:cs="Arial"/>
          <w:sz w:val="24"/>
          <w:szCs w:val="24"/>
        </w:rPr>
        <w:t xml:space="preserve">; </w:t>
      </w:r>
      <w:r w:rsidR="00DD729A" w:rsidRPr="00DD729A">
        <w:rPr>
          <w:rFonts w:ascii="Calibri" w:hAnsi="Calibri" w:cs="Arial"/>
          <w:sz w:val="24"/>
          <w:szCs w:val="24"/>
        </w:rPr>
        <w:t xml:space="preserve">neu wrthod yr adborth </w:t>
      </w:r>
      <w:r w:rsidR="00831058">
        <w:rPr>
          <w:rFonts w:ascii="Calibri" w:hAnsi="Calibri" w:cs="Arial"/>
          <w:sz w:val="24"/>
          <w:szCs w:val="24"/>
        </w:rPr>
        <w:t xml:space="preserve">a’i ystyried yn </w:t>
      </w:r>
      <w:r w:rsidR="00DD729A" w:rsidRPr="00DD729A">
        <w:rPr>
          <w:rFonts w:ascii="Calibri" w:hAnsi="Calibri" w:cs="Arial"/>
          <w:sz w:val="24"/>
          <w:szCs w:val="24"/>
        </w:rPr>
        <w:t>amherthnaso</w:t>
      </w:r>
      <w:r w:rsidR="00DD729A">
        <w:rPr>
          <w:rFonts w:ascii="Calibri" w:hAnsi="Calibri" w:cs="Arial"/>
          <w:sz w:val="24"/>
          <w:szCs w:val="24"/>
        </w:rPr>
        <w:t>l.</w:t>
      </w:r>
    </w:p>
    <w:p w14:paraId="1C6EBAE8" w14:textId="142880B7" w:rsidR="00BF7FDE" w:rsidRDefault="00DC46A7" w:rsidP="009B6032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Sylweddolais bod dewis geirfa llai clodforol</w:t>
      </w:r>
      <w:r w:rsidR="001231DE">
        <w:rPr>
          <w:rFonts w:ascii="Calibri" w:hAnsi="Calibri" w:cs="Arial"/>
          <w:sz w:val="24"/>
          <w:szCs w:val="24"/>
        </w:rPr>
        <w:t xml:space="preserve"> wrth cynnig adborth</w:t>
      </w:r>
      <w:r>
        <w:rPr>
          <w:rFonts w:ascii="Calibri" w:hAnsi="Calibri" w:cs="Arial"/>
          <w:sz w:val="24"/>
          <w:szCs w:val="24"/>
        </w:rPr>
        <w:t xml:space="preserve"> yn cael ymateb positif iawn gan y dysgwr, gwenodd y dysgwr ar sawl achlysur wrth i mi defnyddio geirfa sydd yn hybu meddylfryd twf.</w:t>
      </w:r>
      <w:r w:rsidR="00A33B55">
        <w:rPr>
          <w:rFonts w:ascii="Calibri" w:hAnsi="Calibri" w:cs="Arial"/>
          <w:sz w:val="24"/>
          <w:szCs w:val="24"/>
        </w:rPr>
        <w:t xml:space="preserve"> </w:t>
      </w:r>
      <w:r w:rsidR="001231DE">
        <w:rPr>
          <w:rFonts w:ascii="Calibri" w:hAnsi="Calibri" w:cs="Arial"/>
          <w:sz w:val="24"/>
          <w:szCs w:val="24"/>
        </w:rPr>
        <w:t>Cefnogwyd y dull yma gan Soderststrom a Bjork (2013), ‘empirical evidence suggests that delaying, reducing, and summarizing feedback can be better for long-term learning than providing immdediate trial-by-trial feedback’.</w:t>
      </w:r>
      <w:r w:rsidR="00BC7BC2">
        <w:rPr>
          <w:rFonts w:ascii="Calibri" w:hAnsi="Calibri" w:cs="Arial"/>
          <w:sz w:val="24"/>
          <w:szCs w:val="24"/>
        </w:rPr>
        <w:t xml:space="preserve"> Cefnogwyd hon gan </w:t>
      </w:r>
      <w:r w:rsidR="00BF7FDE">
        <w:rPr>
          <w:rFonts w:ascii="Calibri" w:hAnsi="Calibri" w:cs="Arial"/>
          <w:sz w:val="24"/>
          <w:szCs w:val="24"/>
        </w:rPr>
        <w:t xml:space="preserve">Didau a Rose (2016) gan nodi y </w:t>
      </w:r>
      <w:r w:rsidR="00BF7FDE" w:rsidRPr="00BF7FDE">
        <w:rPr>
          <w:rFonts w:ascii="Calibri" w:hAnsi="Calibri" w:cs="Arial"/>
          <w:sz w:val="24"/>
          <w:szCs w:val="24"/>
        </w:rPr>
        <w:t>dylem fod yn ymwybodol o'r hyn y mae gwyddonwyr wedi darganfod am ddysgu, meddwl, cymhelliant, ymddygiad ac asesu dros y degawdau diwethaf</w:t>
      </w:r>
      <w:r w:rsidR="00BF7FDE">
        <w:rPr>
          <w:rFonts w:ascii="Calibri" w:hAnsi="Calibri" w:cs="Arial"/>
          <w:sz w:val="24"/>
          <w:szCs w:val="24"/>
        </w:rPr>
        <w:t>. Hynny yw mae yna tystiolaeth cadarn i gadarnhau bod technegau ymyrraeth fel meddylfryd twf</w:t>
      </w:r>
      <w:r w:rsidR="000365CC">
        <w:rPr>
          <w:rFonts w:ascii="Calibri" w:hAnsi="Calibri" w:cs="Arial"/>
          <w:sz w:val="24"/>
          <w:szCs w:val="24"/>
        </w:rPr>
        <w:t xml:space="preserve"> a’r fath o adborth a rhoddwyd i dysgwyr</w:t>
      </w:r>
      <w:r w:rsidR="00BF7FDE">
        <w:rPr>
          <w:rFonts w:ascii="Calibri" w:hAnsi="Calibri" w:cs="Arial"/>
          <w:sz w:val="24"/>
          <w:szCs w:val="24"/>
        </w:rPr>
        <w:t xml:space="preserve"> yn medru cynyddu dysgu a chyrhaeddiad.</w:t>
      </w:r>
    </w:p>
    <w:p w14:paraId="399B3ED8" w14:textId="4EBE8A89" w:rsidR="001231DE" w:rsidRDefault="006A0305" w:rsidP="00056DD1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</w:t>
      </w:r>
      <w:r w:rsidR="00BF7FDE">
        <w:rPr>
          <w:rFonts w:ascii="Calibri" w:hAnsi="Calibri" w:cs="Arial"/>
          <w:sz w:val="24"/>
          <w:szCs w:val="24"/>
        </w:rPr>
        <w:t xml:space="preserve">Yn naturiol mae angen trafod cyfyngiadau posib sydd yn codi wrth defnyddio’r ymyrraeth dan sylw. </w:t>
      </w:r>
      <w:r w:rsidR="0003112E">
        <w:rPr>
          <w:rFonts w:ascii="Calibri" w:hAnsi="Calibri" w:cs="Arial"/>
          <w:sz w:val="24"/>
          <w:szCs w:val="24"/>
        </w:rPr>
        <w:t xml:space="preserve">Yn gyntaf roedd rhaid cael cysondeb yn yr iaith a defnyddiwyd wrth rhoi adborth i’r dysgwr, roedd hyn yn amhosib i raddau gan fod cynorthwyydd dysgu yn yr ystafell yn ystod hanner yr wythnos yn ogystal </w:t>
      </w:r>
      <w:r w:rsidR="0003112E">
        <w:rPr>
          <w:rFonts w:ascii="Calibri" w:hAnsi="Calibri" w:cs="Calibri"/>
          <w:sz w:val="24"/>
          <w:szCs w:val="24"/>
        </w:rPr>
        <w:t>â</w:t>
      </w:r>
      <w:r w:rsidR="0003112E">
        <w:rPr>
          <w:rFonts w:ascii="Calibri" w:hAnsi="Calibri" w:cs="Arial"/>
          <w:sz w:val="24"/>
          <w:szCs w:val="24"/>
        </w:rPr>
        <w:t xml:space="preserve">’r athrawes dosbarth. Felly roedd yn anodd sicrhau bod pob darn o adborth a derbyniodd y dysgwr wedi cael ei strwythuro yn </w:t>
      </w:r>
      <w:r w:rsidR="0003112E">
        <w:rPr>
          <w:rFonts w:ascii="Calibri" w:hAnsi="Calibri" w:cs="Calibri"/>
          <w:sz w:val="24"/>
          <w:szCs w:val="24"/>
        </w:rPr>
        <w:t>ô</w:t>
      </w:r>
      <w:r w:rsidR="0003112E">
        <w:rPr>
          <w:rFonts w:ascii="Calibri" w:hAnsi="Calibri" w:cs="Arial"/>
          <w:sz w:val="24"/>
          <w:szCs w:val="24"/>
        </w:rPr>
        <w:t xml:space="preserve">l </w:t>
      </w:r>
      <w:r w:rsidR="000365CC">
        <w:rPr>
          <w:rFonts w:ascii="Calibri" w:hAnsi="Calibri" w:cs="Arial"/>
          <w:sz w:val="24"/>
          <w:szCs w:val="24"/>
        </w:rPr>
        <w:t xml:space="preserve">yr </w:t>
      </w:r>
      <w:r w:rsidR="0003112E">
        <w:rPr>
          <w:rFonts w:ascii="Calibri" w:hAnsi="Calibri" w:cs="Arial"/>
          <w:sz w:val="24"/>
          <w:szCs w:val="24"/>
        </w:rPr>
        <w:t>iaith meddylfryd twf.</w:t>
      </w:r>
      <w:r w:rsidR="000365CC">
        <w:rPr>
          <w:rFonts w:ascii="Calibri" w:hAnsi="Calibri" w:cs="Arial"/>
          <w:sz w:val="24"/>
          <w:szCs w:val="24"/>
        </w:rPr>
        <w:t xml:space="preserve"> At hyn, anodd yw cyfiawnhau unrhyw newid yn agwedd y dysgwr at ei dysgu neu</w:t>
      </w:r>
      <w:r w:rsidR="00056DD1" w:rsidRPr="00056DD1">
        <w:rPr>
          <w:rFonts w:ascii="Calibri" w:hAnsi="Calibri" w:cs="Arial"/>
          <w:sz w:val="24"/>
          <w:szCs w:val="24"/>
        </w:rPr>
        <w:t xml:space="preserve"> </w:t>
      </w:r>
      <w:r w:rsidR="00056DD1">
        <w:rPr>
          <w:rFonts w:ascii="Calibri" w:hAnsi="Calibri" w:cs="Arial"/>
          <w:sz w:val="24"/>
          <w:szCs w:val="24"/>
        </w:rPr>
        <w:t>g</w:t>
      </w:r>
      <w:r w:rsidR="00056DD1" w:rsidRPr="00056DD1">
        <w:rPr>
          <w:rFonts w:ascii="Calibri" w:hAnsi="Calibri" w:cs="Arial"/>
          <w:sz w:val="24"/>
          <w:szCs w:val="24"/>
        </w:rPr>
        <w:t>ynorthwyo ei gynnydd o ran dysgu</w:t>
      </w:r>
      <w:r w:rsidR="00056DD1">
        <w:rPr>
          <w:rFonts w:ascii="Calibri" w:hAnsi="Calibri" w:cs="Arial"/>
          <w:sz w:val="24"/>
          <w:szCs w:val="24"/>
        </w:rPr>
        <w:t xml:space="preserve"> yn yr amser a rhodddwyd i gynnal yr ymchwil. Cyfyngiedig iawn oedd yr amser ar gyfer yr ymchwil ac o ganlyniad mae’n anodd profi bod yr ymyrraeth wedi cael effaith. Ond defnyddiol oedd yr ymyrraeth er mwyn cynorthwyo cynnydd o ran dysgu disgyblion yn y dyfodol.</w:t>
      </w:r>
    </w:p>
    <w:p w14:paraId="57C11538" w14:textId="77777777" w:rsidR="001231DE" w:rsidRDefault="001231DE" w:rsidP="009B6032">
      <w:pPr>
        <w:ind w:left="720"/>
        <w:rPr>
          <w:rFonts w:ascii="Calibri" w:hAnsi="Calibri" w:cs="Arial"/>
          <w:sz w:val="24"/>
          <w:szCs w:val="24"/>
        </w:rPr>
      </w:pPr>
    </w:p>
    <w:p w14:paraId="5A827455" w14:textId="119002C7" w:rsidR="00546A68" w:rsidRDefault="00546A68" w:rsidP="00546A68">
      <w:pPr>
        <w:ind w:left="720"/>
        <w:rPr>
          <w:rFonts w:ascii="Calibri" w:hAnsi="Calibri" w:cs="Arial"/>
          <w:sz w:val="24"/>
          <w:szCs w:val="24"/>
          <w:u w:val="single"/>
        </w:rPr>
      </w:pPr>
      <w:r w:rsidRPr="00546A68">
        <w:rPr>
          <w:rFonts w:ascii="Calibri" w:hAnsi="Calibri" w:cs="Arial"/>
          <w:sz w:val="24"/>
          <w:szCs w:val="24"/>
          <w:u w:val="single"/>
        </w:rPr>
        <w:t>Iaith</w:t>
      </w:r>
    </w:p>
    <w:p w14:paraId="09871598" w14:textId="77777777" w:rsidR="006623A0" w:rsidRDefault="006623A0" w:rsidP="006623A0">
      <w:pPr>
        <w:ind w:left="720"/>
        <w:rPr>
          <w:rFonts w:ascii="Calibri" w:hAnsi="Calibri" w:cs="Arial"/>
          <w:sz w:val="24"/>
          <w:szCs w:val="24"/>
        </w:rPr>
      </w:pPr>
      <w:r w:rsidRPr="006623A0">
        <w:rPr>
          <w:rFonts w:ascii="Calibri" w:hAnsi="Calibri" w:cs="Arial"/>
          <w:sz w:val="24"/>
          <w:szCs w:val="24"/>
        </w:rPr>
        <w:lastRenderedPageBreak/>
        <w:t xml:space="preserve">Yn </w:t>
      </w:r>
      <w:r w:rsidRPr="006623A0">
        <w:rPr>
          <w:rFonts w:ascii="Calibri" w:hAnsi="Calibri" w:cs="Calibri"/>
          <w:sz w:val="24"/>
          <w:szCs w:val="24"/>
        </w:rPr>
        <w:t>ô</w:t>
      </w:r>
      <w:r w:rsidRPr="006623A0">
        <w:rPr>
          <w:rFonts w:ascii="Calibri" w:hAnsi="Calibri" w:cs="Arial"/>
          <w:sz w:val="24"/>
          <w:szCs w:val="24"/>
        </w:rPr>
        <w:t xml:space="preserve">l model ASG </w:t>
      </w:r>
      <w:r>
        <w:rPr>
          <w:rFonts w:ascii="Calibri" w:hAnsi="Calibri" w:cs="Arial"/>
          <w:sz w:val="24"/>
          <w:szCs w:val="24"/>
        </w:rPr>
        <w:t>Nottingham (2013) mae sgiliau deallusol unigolyn a’i arddull dysgu yn gallu bod yn dylanwadol iawn ar effeithlonrwydd dysgu i’r dysgwr. Cefnogwyd hyn gan Garnett (2005) bod</w:t>
      </w:r>
      <w:r w:rsidRPr="006623A0">
        <w:rPr>
          <w:rFonts w:ascii="Calibri" w:hAnsi="Calibri" w:cs="Arial"/>
          <w:sz w:val="24"/>
          <w:szCs w:val="24"/>
        </w:rPr>
        <w:t xml:space="preserve"> diddordeb </w:t>
      </w:r>
      <w:r>
        <w:rPr>
          <w:rFonts w:ascii="Calibri" w:hAnsi="Calibri" w:cs="Arial"/>
          <w:sz w:val="24"/>
          <w:szCs w:val="24"/>
        </w:rPr>
        <w:t xml:space="preserve">cynyddol </w:t>
      </w:r>
      <w:r w:rsidRPr="006623A0">
        <w:rPr>
          <w:rFonts w:ascii="Calibri" w:hAnsi="Calibri" w:cs="Arial"/>
          <w:sz w:val="24"/>
          <w:szCs w:val="24"/>
        </w:rPr>
        <w:t>mewn dysgu y</w:t>
      </w:r>
      <w:r>
        <w:rPr>
          <w:rFonts w:ascii="Calibri" w:hAnsi="Calibri" w:cs="Arial"/>
          <w:sz w:val="24"/>
          <w:szCs w:val="24"/>
        </w:rPr>
        <w:t xml:space="preserve">r </w:t>
      </w:r>
      <w:r w:rsidRPr="006623A0">
        <w:rPr>
          <w:rFonts w:ascii="Calibri" w:hAnsi="Calibri" w:cs="Arial"/>
          <w:sz w:val="24"/>
          <w:szCs w:val="24"/>
        </w:rPr>
        <w:t>ymennydd a chysyniadau megis arddulliau dysgu</w:t>
      </w:r>
      <w:r>
        <w:rPr>
          <w:rFonts w:ascii="Calibri" w:hAnsi="Calibri" w:cs="Arial"/>
          <w:sz w:val="24"/>
          <w:szCs w:val="24"/>
        </w:rPr>
        <w:t xml:space="preserve">. </w:t>
      </w:r>
      <w:r w:rsidRPr="006623A0">
        <w:rPr>
          <w:rFonts w:ascii="Calibri" w:hAnsi="Calibri" w:cs="Arial"/>
          <w:sz w:val="24"/>
          <w:szCs w:val="24"/>
        </w:rPr>
        <w:t>Un</w:t>
      </w:r>
      <w:r>
        <w:rPr>
          <w:rFonts w:ascii="Calibri" w:hAnsi="Calibri" w:cs="Arial"/>
          <w:sz w:val="24"/>
          <w:szCs w:val="24"/>
        </w:rPr>
        <w:t xml:space="preserve"> model </w:t>
      </w:r>
      <w:r w:rsidRPr="006623A0">
        <w:rPr>
          <w:rFonts w:ascii="Calibri" w:hAnsi="Calibri" w:cs="Arial"/>
          <w:sz w:val="24"/>
          <w:szCs w:val="24"/>
        </w:rPr>
        <w:t>poblogaidd o arddulliau dysgu yw'r dull gweledol, clywedol a chinaesthetig</w:t>
      </w:r>
      <w:r>
        <w:rPr>
          <w:rFonts w:ascii="Calibri" w:hAnsi="Calibri" w:cs="Arial"/>
          <w:sz w:val="24"/>
          <w:szCs w:val="24"/>
        </w:rPr>
        <w:t xml:space="preserve"> (Ginnis, 2002). Felly wrth geisio</w:t>
      </w:r>
      <w:r w:rsidRPr="006623A0">
        <w:rPr>
          <w:rFonts w:ascii="Calibri" w:hAnsi="Calibri" w:cs="Arial"/>
          <w:sz w:val="24"/>
          <w:szCs w:val="24"/>
        </w:rPr>
        <w:t xml:space="preserve"> cynorthwyo </w:t>
      </w:r>
      <w:r>
        <w:rPr>
          <w:rFonts w:ascii="Calibri" w:hAnsi="Calibri" w:cs="Arial"/>
          <w:sz w:val="24"/>
          <w:szCs w:val="24"/>
        </w:rPr>
        <w:t>c</w:t>
      </w:r>
      <w:r w:rsidRPr="006623A0">
        <w:rPr>
          <w:rFonts w:ascii="Calibri" w:hAnsi="Calibri" w:cs="Arial"/>
          <w:sz w:val="24"/>
          <w:szCs w:val="24"/>
        </w:rPr>
        <w:t xml:space="preserve">ynnydd </w:t>
      </w:r>
      <w:r>
        <w:rPr>
          <w:rFonts w:ascii="Calibri" w:hAnsi="Calibri" w:cs="Arial"/>
          <w:sz w:val="24"/>
          <w:szCs w:val="24"/>
        </w:rPr>
        <w:t>y dysgwr o</w:t>
      </w:r>
      <w:r w:rsidRPr="006623A0">
        <w:rPr>
          <w:rFonts w:ascii="Calibri" w:hAnsi="Calibri" w:cs="Arial"/>
          <w:sz w:val="24"/>
          <w:szCs w:val="24"/>
        </w:rPr>
        <w:t xml:space="preserve"> ran dysgu</w:t>
      </w:r>
      <w:r>
        <w:rPr>
          <w:rFonts w:ascii="Calibri" w:hAnsi="Calibri" w:cs="Arial"/>
          <w:sz w:val="24"/>
          <w:szCs w:val="24"/>
        </w:rPr>
        <w:t xml:space="preserve"> penderfynais gofyn i’r dysgwr beth oedd ei arddull dysgu gorau wrth wneud iaith. Fel y nodwyd yn barod esboniodd y dysgwr bod hi’n hoff iawn o gael cyfarwydiadau syml a chlir gyda esiampl i fodelu er mwyn cynorthwyo hi yn ei dysgu. Felly yn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>l model Ginnis (2002) rhoddais fy nysgwr o dan y categori arddull dysgu gweledol.</w:t>
      </w:r>
    </w:p>
    <w:p w14:paraId="7D4177C6" w14:textId="77777777" w:rsidR="006623A0" w:rsidRDefault="006623A0" w:rsidP="006623A0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Er mwyn gweld cynnydd yn dysgu’r plentyn , byddaf yn defnyddio’r strategaethau o fodeli ac ysgrifennu cyfarwyddiadau clir o fewn gwersi iaith er mwyn cynorthwyo’r dysgwr yn ei arddull dysgu gorau. Nodwyd gan Coet et al. (2014) bod ansawdd y cyfarwyddiadau a modelu yn gallu hybu dysgu ac addysgu effeithiol o fewn yr ystafell dosbarth. Byddaf yn targedu’r dosbarth cyfan yn y strategaeth hon er mwyn sicrhau ni fydd y dysgwr yn ymwybodol bod hi’n cael ei thargedi fel unigolyn ac i beidio ymyrryd ar hunanhyder y dysgwr.  Mae’n bwysig ystyried teimladau’r cyfranogwr wrth gwneud unrhyw fath o ymchwil oherwydd ni ddylid canllawiau moeseg cael ei dorri (Naughton et al., 2001). </w:t>
      </w:r>
    </w:p>
    <w:p w14:paraId="3D4ED5C3" w14:textId="77777777" w:rsidR="006623A0" w:rsidRDefault="006623A0" w:rsidP="006623A0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Fel y dywedais amdano cyfarwyddadau byddaf yn mynd ati i ysgrifennu cyfarwyddiadau clir a byr ar y bwrdd gwyn ym mhob gwers iaith I alluogi cynnydd yn dealltwriaeth y plentyn o ddisgwyliadau’r gwers. Bydd rhain yn cael ei ddefnyddio’n ochr yn ochr gyda modelu’r gwaith. Er enghraifft mewn gwers ar gynllunio ac ysgrifennu llythyr personol byddaf yn rhoi esiamplau o’r iaith a defnyddir yn y fath o lythyr ac nodweddion pwysig eraill o’r darn ysgrifenedig. Yn ystod y gweithgareddau  yma, byddaf yn cynorthwyo’r dysgwr dan ffocws gan eistedd ar ei bwrdd o bryd i’w gilydd a sicrhau bod ganddi dealltwriaeth clir o’r meini prawf llwyddiant. </w:t>
      </w:r>
    </w:p>
    <w:p w14:paraId="5CC746F6" w14:textId="09BF5EC5" w:rsidR="006623A0" w:rsidRPr="006623A0" w:rsidRDefault="006623A0" w:rsidP="006623A0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Yn fyr, cyfyngiadau a goblygiadau sydd yn codi o ddefnyddio’r strategaeth hyn yw ni fyddwn yn ystyried ardduliau dysgu yr holl dysgwyr arall o’r dosbarth. Hynny yw efallai roedd yr arddull gweledol a defnyddiais er mwyn cynorthwyo plenty 1 wedi bod yn berthnasol i sawl dysgwr arall yn y dosbarth. Ond, n</w:t>
      </w:r>
      <w:r w:rsidRPr="006623A0">
        <w:rPr>
          <w:rFonts w:ascii="Calibri" w:hAnsi="Calibri" w:cs="Arial"/>
          <w:sz w:val="24"/>
          <w:szCs w:val="24"/>
        </w:rPr>
        <w:t>id oeddwn wedi darparu</w:t>
      </w:r>
      <w:r>
        <w:rPr>
          <w:rFonts w:ascii="Calibri" w:hAnsi="Calibri" w:cs="Arial"/>
          <w:sz w:val="24"/>
          <w:szCs w:val="24"/>
        </w:rPr>
        <w:t xml:space="preserve"> arddull dysgu dymunol</w:t>
      </w:r>
      <w:r w:rsidRPr="006623A0">
        <w:rPr>
          <w:rFonts w:ascii="Calibri" w:hAnsi="Calibri" w:cs="Arial"/>
          <w:sz w:val="24"/>
          <w:szCs w:val="24"/>
        </w:rPr>
        <w:t xml:space="preserve"> ar gyfer y dysgwyr erail</w:t>
      </w:r>
      <w:r>
        <w:rPr>
          <w:rFonts w:ascii="Calibri" w:hAnsi="Calibri" w:cs="Arial"/>
          <w:sz w:val="24"/>
          <w:szCs w:val="24"/>
        </w:rPr>
        <w:t xml:space="preserve">l yn y dosbarth. Yn </w:t>
      </w:r>
      <w:r>
        <w:rPr>
          <w:rFonts w:ascii="Calibri" w:hAnsi="Calibri" w:cs="Calibri"/>
          <w:sz w:val="24"/>
          <w:szCs w:val="24"/>
        </w:rPr>
        <w:t>ô</w:t>
      </w:r>
      <w:r>
        <w:rPr>
          <w:rFonts w:ascii="Calibri" w:hAnsi="Calibri" w:cs="Arial"/>
          <w:sz w:val="24"/>
          <w:szCs w:val="24"/>
        </w:rPr>
        <w:t xml:space="preserve">l un arolwg, mae 93 y cant o athrawon yn y DU </w:t>
      </w:r>
      <w:r w:rsidR="00933C35">
        <w:rPr>
          <w:rFonts w:ascii="Calibri" w:hAnsi="Calibri" w:cs="Arial"/>
          <w:sz w:val="24"/>
          <w:szCs w:val="24"/>
        </w:rPr>
        <w:t xml:space="preserve">wedi </w:t>
      </w:r>
      <w:r>
        <w:rPr>
          <w:rFonts w:ascii="Calibri" w:hAnsi="Calibri" w:cs="Arial"/>
          <w:sz w:val="24"/>
          <w:szCs w:val="24"/>
        </w:rPr>
        <w:t>nodi bod plant yn dysgu’n well os dysgwyd yn eu arddull dysgu ddelfrydol</w:t>
      </w:r>
      <w:r w:rsidR="00933C35">
        <w:rPr>
          <w:rFonts w:ascii="Calibri" w:hAnsi="Calibri" w:cs="Arial"/>
          <w:sz w:val="24"/>
          <w:szCs w:val="24"/>
        </w:rPr>
        <w:t xml:space="preserve"> (Lee, 2013). Felly </w:t>
      </w:r>
      <w:r w:rsidR="00933C35" w:rsidRPr="00933C35">
        <w:rPr>
          <w:rFonts w:ascii="Calibri" w:hAnsi="Calibri" w:cs="Arial"/>
          <w:sz w:val="24"/>
          <w:szCs w:val="24"/>
        </w:rPr>
        <w:t>trwy addysgu'r dosbarth mewn un arddull addysgu arbennig, roeddwn yn gwneud anghyfiawnder i rai o'r dysgwyr gan nad oeddwn wedi ystyried y dull addysgu gorau</w:t>
      </w:r>
      <w:r w:rsidR="00933C35">
        <w:rPr>
          <w:rFonts w:ascii="Calibri" w:hAnsi="Calibri" w:cs="Arial"/>
          <w:sz w:val="24"/>
          <w:szCs w:val="24"/>
        </w:rPr>
        <w:t xml:space="preserve"> iddyn nhw. </w:t>
      </w:r>
    </w:p>
    <w:p w14:paraId="6E572A90" w14:textId="77777777" w:rsidR="007044D9" w:rsidRPr="00546A68" w:rsidRDefault="007044D9" w:rsidP="00546A68">
      <w:pPr>
        <w:ind w:left="720"/>
        <w:rPr>
          <w:rFonts w:ascii="Calibri" w:hAnsi="Calibri" w:cs="Arial"/>
          <w:sz w:val="24"/>
          <w:szCs w:val="24"/>
          <w:u w:val="single"/>
        </w:rPr>
      </w:pPr>
    </w:p>
    <w:p w14:paraId="5FD4CB68" w14:textId="74B9C720" w:rsidR="003464F1" w:rsidRDefault="003464F1" w:rsidP="00F85B4F">
      <w:pPr>
        <w:ind w:left="720"/>
        <w:rPr>
          <w:rFonts w:ascii="Calibri" w:hAnsi="Calibri" w:cs="Arial"/>
          <w:sz w:val="24"/>
          <w:szCs w:val="24"/>
          <w:u w:val="single"/>
        </w:rPr>
      </w:pPr>
      <w:r>
        <w:rPr>
          <w:rFonts w:ascii="Calibri" w:hAnsi="Calibri" w:cs="Arial"/>
          <w:sz w:val="24"/>
          <w:szCs w:val="24"/>
          <w:u w:val="single"/>
        </w:rPr>
        <w:t>Lles</w:t>
      </w:r>
    </w:p>
    <w:p w14:paraId="42D9514E" w14:textId="77777777" w:rsidR="00831058" w:rsidRDefault="00013C33" w:rsidP="00831058">
      <w:pPr>
        <w:ind w:left="720"/>
        <w:rPr>
          <w:rFonts w:ascii="Calibri" w:hAnsi="Calibri" w:cs="Arial"/>
          <w:sz w:val="24"/>
          <w:szCs w:val="24"/>
        </w:rPr>
      </w:pPr>
      <w:r w:rsidRPr="00013C33">
        <w:rPr>
          <w:rFonts w:ascii="Calibri" w:hAnsi="Calibri" w:cs="Arial"/>
          <w:sz w:val="24"/>
          <w:szCs w:val="24"/>
        </w:rPr>
        <w:lastRenderedPageBreak/>
        <w:t xml:space="preserve">Wrth ystyried datblygiad cymdeithasol </w:t>
      </w:r>
      <w:r>
        <w:rPr>
          <w:rFonts w:ascii="Calibri" w:hAnsi="Calibri" w:cs="Arial"/>
          <w:sz w:val="24"/>
          <w:szCs w:val="24"/>
        </w:rPr>
        <w:t xml:space="preserve">a lles y </w:t>
      </w:r>
      <w:r w:rsidRPr="00013C33">
        <w:rPr>
          <w:rFonts w:ascii="Calibri" w:hAnsi="Calibri" w:cs="Arial"/>
          <w:sz w:val="24"/>
          <w:szCs w:val="24"/>
        </w:rPr>
        <w:t>plentyn, mae</w:t>
      </w:r>
      <w:r>
        <w:rPr>
          <w:rFonts w:ascii="Calibri" w:hAnsi="Calibri" w:cs="Arial"/>
          <w:sz w:val="24"/>
          <w:szCs w:val="24"/>
        </w:rPr>
        <w:t>’n</w:t>
      </w:r>
      <w:r w:rsidRPr="00013C33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b</w:t>
      </w:r>
      <w:r w:rsidRPr="00013C33">
        <w:rPr>
          <w:rFonts w:ascii="Calibri" w:hAnsi="Calibri" w:cs="Arial"/>
          <w:sz w:val="24"/>
          <w:szCs w:val="24"/>
        </w:rPr>
        <w:t xml:space="preserve">wysig arsylwi </w:t>
      </w:r>
      <w:r>
        <w:rPr>
          <w:rFonts w:ascii="Calibri" w:hAnsi="Calibri" w:cs="Arial"/>
          <w:sz w:val="24"/>
          <w:szCs w:val="24"/>
        </w:rPr>
        <w:t>ac</w:t>
      </w:r>
      <w:r w:rsidRPr="00013C33">
        <w:rPr>
          <w:rFonts w:ascii="Calibri" w:hAnsi="Calibri" w:cs="Arial"/>
          <w:sz w:val="24"/>
          <w:szCs w:val="24"/>
        </w:rPr>
        <w:t xml:space="preserve"> astudio </w:t>
      </w:r>
      <w:r>
        <w:rPr>
          <w:rFonts w:ascii="Calibri" w:hAnsi="Calibri" w:cs="Arial"/>
          <w:sz w:val="24"/>
          <w:szCs w:val="24"/>
        </w:rPr>
        <w:t>p</w:t>
      </w:r>
      <w:r w:rsidRPr="00013C33">
        <w:rPr>
          <w:rFonts w:ascii="Calibri" w:hAnsi="Calibri" w:cs="Arial"/>
          <w:sz w:val="24"/>
          <w:szCs w:val="24"/>
        </w:rPr>
        <w:t>erthynas</w:t>
      </w:r>
      <w:r>
        <w:rPr>
          <w:rFonts w:ascii="Calibri" w:hAnsi="Calibri" w:cs="Arial"/>
          <w:sz w:val="24"/>
          <w:szCs w:val="24"/>
        </w:rPr>
        <w:t xml:space="preserve"> yr unigolyn</w:t>
      </w:r>
      <w:r w:rsidRPr="00013C33">
        <w:rPr>
          <w:rFonts w:ascii="Calibri" w:hAnsi="Calibri" w:cs="Arial"/>
          <w:sz w:val="24"/>
          <w:szCs w:val="24"/>
        </w:rPr>
        <w:t xml:space="preserve"> â'i gyfoedion</w:t>
      </w:r>
      <w:r>
        <w:rPr>
          <w:rFonts w:ascii="Calibri" w:hAnsi="Calibri" w:cs="Arial"/>
          <w:sz w:val="24"/>
          <w:szCs w:val="24"/>
        </w:rPr>
        <w:t>. Fel y dywedais, mae’r dysgwr yn gweld hi’n anodd cymdeithasu gyda rhan helaeth y dosbarth a disgyblion eraill yr ysgol. Dangosai astudiaethau</w:t>
      </w:r>
      <w:r w:rsidRPr="00013C33">
        <w:rPr>
          <w:rFonts w:ascii="Calibri" w:hAnsi="Calibri" w:cs="Arial"/>
          <w:sz w:val="24"/>
          <w:szCs w:val="24"/>
        </w:rPr>
        <w:t xml:space="preserve"> bod cael ffrind gorau yn nodwedd gyffredinol o ddatblygiad cymdeithasol plant oedran ysgol</w:t>
      </w:r>
      <w:r w:rsidR="001D7804">
        <w:rPr>
          <w:rFonts w:ascii="Calibri" w:hAnsi="Calibri" w:cs="Arial"/>
          <w:sz w:val="24"/>
          <w:szCs w:val="24"/>
        </w:rPr>
        <w:t xml:space="preserve"> gynradd</w:t>
      </w:r>
      <w:r w:rsidRPr="00013C33">
        <w:rPr>
          <w:rFonts w:ascii="Calibri" w:hAnsi="Calibri" w:cs="Arial"/>
          <w:sz w:val="24"/>
          <w:szCs w:val="24"/>
        </w:rPr>
        <w:t xml:space="preserve"> (</w:t>
      </w:r>
      <w:r w:rsidR="001D7804">
        <w:rPr>
          <w:rFonts w:ascii="Calibri" w:hAnsi="Calibri" w:cs="Arial"/>
          <w:sz w:val="24"/>
          <w:szCs w:val="24"/>
        </w:rPr>
        <w:t>Kostelnik et al. 2012</w:t>
      </w:r>
      <w:r w:rsidRPr="00013C33">
        <w:rPr>
          <w:rFonts w:ascii="Calibri" w:hAnsi="Calibri" w:cs="Arial"/>
          <w:sz w:val="24"/>
          <w:szCs w:val="24"/>
        </w:rPr>
        <w:t>)</w:t>
      </w:r>
      <w:r w:rsidR="001D7804">
        <w:rPr>
          <w:rFonts w:ascii="Calibri" w:hAnsi="Calibri" w:cs="Arial"/>
          <w:sz w:val="24"/>
          <w:szCs w:val="24"/>
        </w:rPr>
        <w:t xml:space="preserve">. Gofynais i’r dysgwr os oedd ganddi ffrind gorau a ni gefais ateb dim ond y dysgwr yn meddwl ac yn methu rhoi enw. Profir hyn bod Plentyn 1 yn cael trafferth gyda’i sgiliau cymdeithasol, ond ar yr un pryd mae’n bosib bod y dysgwr yn digon hapus i beidio cael ffrind gorau. </w:t>
      </w:r>
      <w:r w:rsidR="00251295">
        <w:rPr>
          <w:rFonts w:ascii="Calibri" w:hAnsi="Calibri" w:cs="Arial"/>
          <w:sz w:val="24"/>
          <w:szCs w:val="24"/>
        </w:rPr>
        <w:t xml:space="preserve">Yn </w:t>
      </w:r>
      <w:r w:rsidR="00251295">
        <w:rPr>
          <w:rFonts w:ascii="Calibri" w:hAnsi="Calibri" w:cs="Calibri"/>
          <w:sz w:val="24"/>
          <w:szCs w:val="24"/>
        </w:rPr>
        <w:t>ô</w:t>
      </w:r>
      <w:r w:rsidR="00251295">
        <w:rPr>
          <w:rFonts w:ascii="Calibri" w:hAnsi="Calibri" w:cs="Arial"/>
          <w:sz w:val="24"/>
          <w:szCs w:val="24"/>
        </w:rPr>
        <w:t xml:space="preserve">l </w:t>
      </w:r>
      <w:r w:rsidR="00251295" w:rsidRPr="00251295">
        <w:rPr>
          <w:rFonts w:ascii="Calibri" w:hAnsi="Calibri" w:cs="Arial"/>
          <w:sz w:val="24"/>
          <w:szCs w:val="24"/>
        </w:rPr>
        <w:t xml:space="preserve">fy </w:t>
      </w:r>
      <w:r w:rsidR="00251295">
        <w:rPr>
          <w:rFonts w:ascii="Calibri" w:hAnsi="Calibri" w:cs="Arial"/>
          <w:sz w:val="24"/>
          <w:szCs w:val="24"/>
        </w:rPr>
        <w:t>ar</w:t>
      </w:r>
      <w:r w:rsidR="00251295" w:rsidRPr="00251295">
        <w:rPr>
          <w:rFonts w:ascii="Calibri" w:hAnsi="Calibri" w:cs="Arial"/>
          <w:sz w:val="24"/>
          <w:szCs w:val="24"/>
        </w:rPr>
        <w:t xml:space="preserve">sylwadau </w:t>
      </w:r>
      <w:r w:rsidR="00347284">
        <w:rPr>
          <w:rFonts w:ascii="Calibri" w:hAnsi="Calibri" w:cs="Arial"/>
          <w:sz w:val="24"/>
          <w:szCs w:val="24"/>
        </w:rPr>
        <w:t xml:space="preserve">a phwyso a mesur darllen pellach ar y testun, penderfynais </w:t>
      </w:r>
      <w:r w:rsidR="00251295" w:rsidRPr="00251295">
        <w:rPr>
          <w:rFonts w:ascii="Calibri" w:hAnsi="Calibri" w:cs="Arial"/>
          <w:sz w:val="24"/>
          <w:szCs w:val="24"/>
        </w:rPr>
        <w:t xml:space="preserve">nad oedd gan </w:t>
      </w:r>
      <w:r w:rsidR="00251295">
        <w:rPr>
          <w:rFonts w:ascii="Calibri" w:hAnsi="Calibri" w:cs="Arial"/>
          <w:sz w:val="24"/>
          <w:szCs w:val="24"/>
        </w:rPr>
        <w:t xml:space="preserve">y dysgwr </w:t>
      </w:r>
      <w:r w:rsidR="00251295" w:rsidRPr="00251295">
        <w:rPr>
          <w:rFonts w:ascii="Calibri" w:hAnsi="Calibri" w:cs="Arial"/>
          <w:sz w:val="24"/>
          <w:szCs w:val="24"/>
        </w:rPr>
        <w:t>nodweddion cymdeithasol plentyn ei oedran</w:t>
      </w:r>
      <w:r w:rsidR="00251295">
        <w:rPr>
          <w:rFonts w:ascii="Calibri" w:hAnsi="Calibri" w:cs="Arial"/>
          <w:sz w:val="24"/>
          <w:szCs w:val="24"/>
        </w:rPr>
        <w:t>.</w:t>
      </w:r>
      <w:r w:rsidR="00347284">
        <w:rPr>
          <w:rFonts w:ascii="Calibri" w:hAnsi="Calibri" w:cs="Arial"/>
          <w:sz w:val="24"/>
          <w:szCs w:val="24"/>
        </w:rPr>
        <w:t xml:space="preserve"> </w:t>
      </w:r>
      <w:r w:rsidR="00347284" w:rsidRPr="00347284">
        <w:rPr>
          <w:rFonts w:ascii="Calibri" w:hAnsi="Calibri" w:cs="Arial"/>
          <w:sz w:val="24"/>
          <w:szCs w:val="24"/>
        </w:rPr>
        <w:t xml:space="preserve">Amlygodd fy nghanfyddiadau ddiffyg cysylltiadau cadarnhaol </w:t>
      </w:r>
      <w:r w:rsidR="00347284">
        <w:rPr>
          <w:rFonts w:ascii="Calibri" w:hAnsi="Calibri" w:cs="Arial"/>
          <w:sz w:val="24"/>
          <w:szCs w:val="24"/>
        </w:rPr>
        <w:t>y dysgwr</w:t>
      </w:r>
      <w:r w:rsidR="00347284" w:rsidRPr="00347284">
        <w:rPr>
          <w:rFonts w:ascii="Calibri" w:hAnsi="Calibri" w:cs="Arial"/>
          <w:sz w:val="24"/>
          <w:szCs w:val="24"/>
        </w:rPr>
        <w:t xml:space="preserve"> â'i </w:t>
      </w:r>
      <w:r w:rsidR="00347284">
        <w:rPr>
          <w:rFonts w:ascii="Calibri" w:hAnsi="Calibri" w:cs="Arial"/>
          <w:sz w:val="24"/>
          <w:szCs w:val="24"/>
        </w:rPr>
        <w:t>ch</w:t>
      </w:r>
      <w:r w:rsidR="00347284" w:rsidRPr="00347284">
        <w:rPr>
          <w:rFonts w:ascii="Calibri" w:hAnsi="Calibri" w:cs="Arial"/>
          <w:sz w:val="24"/>
          <w:szCs w:val="24"/>
        </w:rPr>
        <w:t>yfoedion</w:t>
      </w:r>
      <w:r w:rsidR="00347284">
        <w:rPr>
          <w:rFonts w:ascii="Calibri" w:hAnsi="Calibri" w:cs="Arial"/>
          <w:sz w:val="24"/>
          <w:szCs w:val="24"/>
        </w:rPr>
        <w:t xml:space="preserve">. </w:t>
      </w:r>
    </w:p>
    <w:p w14:paraId="55242CF5" w14:textId="232D1A71" w:rsidR="00F74FD5" w:rsidRDefault="00347284" w:rsidP="00F74FD5">
      <w:pPr>
        <w:ind w:left="720"/>
        <w:rPr>
          <w:rFonts w:ascii="Calibri" w:hAnsi="Calibri" w:cs="Arial"/>
          <w:sz w:val="24"/>
          <w:szCs w:val="24"/>
        </w:rPr>
      </w:pPr>
      <w:r w:rsidRPr="00347284">
        <w:rPr>
          <w:rFonts w:ascii="Calibri" w:hAnsi="Calibri" w:cs="Arial"/>
          <w:sz w:val="24"/>
          <w:szCs w:val="24"/>
        </w:rPr>
        <w:t>O ganlyniad i'r canfyddiadau hyn, penderfynais ar ddefnyddio trafodaeth grŵp</w:t>
      </w:r>
      <w:r w:rsidR="006623A0">
        <w:rPr>
          <w:rFonts w:ascii="Calibri" w:hAnsi="Calibri" w:cs="Arial"/>
          <w:sz w:val="24"/>
          <w:szCs w:val="24"/>
        </w:rPr>
        <w:t xml:space="preserve"> </w:t>
      </w:r>
      <w:r w:rsidR="001915A7">
        <w:rPr>
          <w:rFonts w:ascii="Calibri" w:hAnsi="Calibri" w:cs="Arial"/>
          <w:sz w:val="24"/>
          <w:szCs w:val="24"/>
        </w:rPr>
        <w:t xml:space="preserve">yn ystod </w:t>
      </w:r>
      <w:r>
        <w:rPr>
          <w:rFonts w:ascii="Calibri" w:hAnsi="Calibri" w:cs="Arial"/>
          <w:sz w:val="24"/>
          <w:szCs w:val="24"/>
        </w:rPr>
        <w:t xml:space="preserve">sesiynau </w:t>
      </w:r>
      <w:r w:rsidR="001915A7">
        <w:rPr>
          <w:rFonts w:ascii="Calibri" w:hAnsi="Calibri" w:cs="Arial"/>
          <w:sz w:val="24"/>
          <w:szCs w:val="24"/>
        </w:rPr>
        <w:t>SEAL</w:t>
      </w:r>
      <w:r w:rsidRPr="00347284">
        <w:rPr>
          <w:rFonts w:ascii="Calibri" w:hAnsi="Calibri" w:cs="Arial"/>
          <w:sz w:val="24"/>
          <w:szCs w:val="24"/>
        </w:rPr>
        <w:t xml:space="preserve"> a gweithio mewn partneriaeth gydag </w:t>
      </w:r>
      <w:r>
        <w:rPr>
          <w:rFonts w:ascii="Calibri" w:hAnsi="Calibri" w:cs="Arial"/>
          <w:sz w:val="24"/>
          <w:szCs w:val="24"/>
        </w:rPr>
        <w:t>‘buddy dysgu’ er mwyn c</w:t>
      </w:r>
      <w:r w:rsidRPr="00347284">
        <w:rPr>
          <w:rFonts w:ascii="Calibri" w:hAnsi="Calibri" w:cs="Arial"/>
          <w:sz w:val="24"/>
          <w:szCs w:val="24"/>
        </w:rPr>
        <w:t>yflwyno rhywbeth i'w adeiladu ar gyfer ymarfer yn y dyfodol.</w:t>
      </w:r>
      <w:r w:rsidR="001915A7">
        <w:rPr>
          <w:rFonts w:ascii="Calibri" w:hAnsi="Calibri" w:cs="Arial"/>
          <w:sz w:val="24"/>
          <w:szCs w:val="24"/>
        </w:rPr>
        <w:t xml:space="preserve"> Canolbwyntiodd y sesiwn </w:t>
      </w:r>
      <w:r w:rsidR="006623A0">
        <w:rPr>
          <w:rFonts w:ascii="Calibri" w:hAnsi="Calibri" w:cs="Arial"/>
          <w:sz w:val="24"/>
          <w:szCs w:val="24"/>
        </w:rPr>
        <w:t>SEAL</w:t>
      </w:r>
      <w:r w:rsidR="001915A7">
        <w:rPr>
          <w:rFonts w:ascii="Calibri" w:hAnsi="Calibri" w:cs="Arial"/>
          <w:sz w:val="24"/>
          <w:szCs w:val="24"/>
        </w:rPr>
        <w:t xml:space="preserve"> ar </w:t>
      </w:r>
      <w:r w:rsidR="006623A0">
        <w:rPr>
          <w:rFonts w:ascii="Calibri" w:hAnsi="Calibri" w:cs="Arial"/>
          <w:sz w:val="24"/>
          <w:szCs w:val="24"/>
        </w:rPr>
        <w:t>hybu perthnasau positif.</w:t>
      </w:r>
      <w:r w:rsidR="001915A7">
        <w:rPr>
          <w:rFonts w:ascii="Calibri" w:hAnsi="Calibri" w:cs="Arial"/>
          <w:sz w:val="24"/>
          <w:szCs w:val="24"/>
        </w:rPr>
        <w:t xml:space="preserve"> </w:t>
      </w:r>
      <w:r w:rsidRPr="00347284">
        <w:rPr>
          <w:rFonts w:ascii="Calibri" w:hAnsi="Calibri" w:cs="Arial"/>
          <w:sz w:val="24"/>
          <w:szCs w:val="24"/>
        </w:rPr>
        <w:t xml:space="preserve"> Er nad oedd digon o dystiolaeth</w:t>
      </w:r>
      <w:r w:rsidR="006623A0">
        <w:rPr>
          <w:rFonts w:ascii="Calibri" w:hAnsi="Calibri" w:cs="Arial"/>
          <w:sz w:val="24"/>
          <w:szCs w:val="24"/>
        </w:rPr>
        <w:t xml:space="preserve"> i</w:t>
      </w:r>
      <w:r w:rsidRPr="00347284">
        <w:rPr>
          <w:rFonts w:ascii="Calibri" w:hAnsi="Calibri" w:cs="Arial"/>
          <w:sz w:val="24"/>
          <w:szCs w:val="24"/>
        </w:rPr>
        <w:t xml:space="preserve"> awgrymu cyswllt rhwng dysgu cydweithredol a datblygiad cymdeithasol, penderfynais y byddai hyn yn ymyrraeth addas gan fod </w:t>
      </w:r>
      <w:r w:rsidR="00831058">
        <w:rPr>
          <w:rFonts w:ascii="Calibri" w:hAnsi="Calibri" w:cs="Arial"/>
          <w:sz w:val="24"/>
          <w:szCs w:val="24"/>
        </w:rPr>
        <w:t xml:space="preserve">y dysgwr </w:t>
      </w:r>
      <w:r w:rsidR="00831058">
        <w:rPr>
          <w:rFonts w:ascii="Calibri" w:hAnsi="Calibri" w:cs="Calibri"/>
          <w:sz w:val="24"/>
          <w:szCs w:val="24"/>
        </w:rPr>
        <w:t>â</w:t>
      </w:r>
      <w:r w:rsidRPr="00347284">
        <w:rPr>
          <w:rFonts w:ascii="Calibri" w:hAnsi="Calibri" w:cs="Arial"/>
          <w:sz w:val="24"/>
          <w:szCs w:val="24"/>
        </w:rPr>
        <w:t xml:space="preserve"> r</w:t>
      </w:r>
      <w:r w:rsidR="00831058">
        <w:rPr>
          <w:rFonts w:ascii="Calibri" w:hAnsi="Calibri" w:cs="Arial"/>
          <w:sz w:val="24"/>
          <w:szCs w:val="24"/>
        </w:rPr>
        <w:t>hyngweithiad</w:t>
      </w:r>
      <w:r w:rsidRPr="00347284">
        <w:rPr>
          <w:rFonts w:ascii="Calibri" w:hAnsi="Calibri" w:cs="Arial"/>
          <w:sz w:val="24"/>
          <w:szCs w:val="24"/>
        </w:rPr>
        <w:t xml:space="preserve"> cyfyngedig â mwyafrif ei </w:t>
      </w:r>
      <w:r w:rsidR="00831058">
        <w:rPr>
          <w:rFonts w:ascii="Calibri" w:hAnsi="Calibri" w:cs="Arial"/>
          <w:sz w:val="24"/>
          <w:szCs w:val="24"/>
        </w:rPr>
        <w:t>ch</w:t>
      </w:r>
      <w:r w:rsidRPr="00347284">
        <w:rPr>
          <w:rFonts w:ascii="Calibri" w:hAnsi="Calibri" w:cs="Arial"/>
          <w:sz w:val="24"/>
          <w:szCs w:val="24"/>
        </w:rPr>
        <w:t>yfoedion</w:t>
      </w:r>
      <w:r w:rsidR="007044D9">
        <w:rPr>
          <w:rFonts w:ascii="Calibri" w:hAnsi="Calibri" w:cs="Arial"/>
          <w:sz w:val="24"/>
          <w:szCs w:val="24"/>
        </w:rPr>
        <w:t>.</w:t>
      </w:r>
    </w:p>
    <w:p w14:paraId="145C3220" w14:textId="77777777" w:rsidR="00F74FD5" w:rsidRDefault="00F74FD5" w:rsidP="00F74FD5">
      <w:pPr>
        <w:ind w:left="720"/>
        <w:rPr>
          <w:rFonts w:ascii="Calibri" w:hAnsi="Calibri" w:cs="Arial"/>
          <w:sz w:val="24"/>
          <w:szCs w:val="24"/>
        </w:rPr>
      </w:pPr>
      <w:bookmarkStart w:id="1" w:name="_GoBack"/>
      <w:bookmarkEnd w:id="1"/>
    </w:p>
    <w:p w14:paraId="3AAD3DEA" w14:textId="77777777" w:rsidR="00F74FD5" w:rsidRDefault="00F74FD5" w:rsidP="00F74FD5">
      <w:pPr>
        <w:ind w:left="720"/>
        <w:rPr>
          <w:rFonts w:ascii="Calibri" w:hAnsi="Calibri" w:cs="Arial"/>
          <w:b/>
          <w:sz w:val="24"/>
          <w:szCs w:val="24"/>
        </w:rPr>
      </w:pPr>
    </w:p>
    <w:p w14:paraId="5F3DB79C" w14:textId="67DD9515" w:rsidR="00F85B4F" w:rsidRPr="003B0B3C" w:rsidRDefault="00F85B4F" w:rsidP="00F74FD5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b/>
          <w:sz w:val="24"/>
          <w:szCs w:val="24"/>
        </w:rPr>
        <w:t>Casgliadau</w:t>
      </w:r>
      <w:r w:rsidRPr="003B0B3C">
        <w:rPr>
          <w:rFonts w:ascii="Calibri" w:hAnsi="Calibri" w:cs="Arial"/>
          <w:sz w:val="24"/>
          <w:szCs w:val="24"/>
        </w:rPr>
        <w:t xml:space="preserve"> (tua 350 o eiriau)</w:t>
      </w:r>
    </w:p>
    <w:p w14:paraId="48F7D373" w14:textId="1B17CCE3" w:rsidR="00F85B4F" w:rsidRDefault="00F85B4F" w:rsidP="004410BF">
      <w:pPr>
        <w:ind w:left="720"/>
        <w:rPr>
          <w:rFonts w:ascii="Calibri" w:hAnsi="Calibri" w:cs="Arial"/>
          <w:sz w:val="24"/>
          <w:szCs w:val="24"/>
        </w:rPr>
      </w:pPr>
      <w:r w:rsidRPr="003B0B3C">
        <w:rPr>
          <w:rFonts w:ascii="Calibri" w:hAnsi="Calibri" w:cs="Arial"/>
          <w:sz w:val="24"/>
          <w:szCs w:val="24"/>
        </w:rPr>
        <w:t xml:space="preserve">Adfyfyriwch ar y wybodaeth </w:t>
      </w:r>
      <w:r>
        <w:rPr>
          <w:rFonts w:ascii="Calibri" w:hAnsi="Calibri" w:cs="Arial"/>
          <w:sz w:val="24"/>
          <w:szCs w:val="24"/>
        </w:rPr>
        <w:t>a g</w:t>
      </w:r>
      <w:r w:rsidRPr="003B0B3C">
        <w:rPr>
          <w:rFonts w:ascii="Calibri" w:hAnsi="Calibri" w:cs="Arial"/>
          <w:sz w:val="24"/>
          <w:szCs w:val="24"/>
        </w:rPr>
        <w:t xml:space="preserve">awsoch o’r aseiniad hwn o ran </w:t>
      </w:r>
      <w:r>
        <w:rPr>
          <w:rFonts w:ascii="Calibri" w:hAnsi="Calibri" w:cs="Arial"/>
          <w:sz w:val="24"/>
          <w:szCs w:val="24"/>
        </w:rPr>
        <w:t xml:space="preserve">eich </w:t>
      </w:r>
      <w:r w:rsidRPr="003B0B3C">
        <w:rPr>
          <w:rFonts w:ascii="Calibri" w:hAnsi="Calibri" w:cs="Arial"/>
          <w:sz w:val="24"/>
          <w:szCs w:val="24"/>
        </w:rPr>
        <w:t xml:space="preserve">gwybodaeth o asesu ar gyfer dysgu, a sut gwnaiff hyn effeithio arnoch fel athro. </w:t>
      </w:r>
    </w:p>
    <w:p w14:paraId="1BED5B2A" w14:textId="77777777" w:rsidR="00F85B4F" w:rsidRPr="003B0B3C" w:rsidRDefault="00F85B4F" w:rsidP="00F85B4F">
      <w:pPr>
        <w:rPr>
          <w:rFonts w:ascii="Calibri" w:hAnsi="Calibri" w:cs="Arial"/>
          <w:sz w:val="24"/>
          <w:szCs w:val="24"/>
        </w:rPr>
      </w:pPr>
    </w:p>
    <w:p w14:paraId="0EE0AFD0" w14:textId="77777777" w:rsidR="00F85B4F" w:rsidRDefault="00F85B4F"/>
    <w:sectPr w:rsidR="00F85B4F" w:rsidSect="00531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B4F"/>
    <w:rsid w:val="00013C33"/>
    <w:rsid w:val="000245F2"/>
    <w:rsid w:val="0003112E"/>
    <w:rsid w:val="000365CC"/>
    <w:rsid w:val="00056DD1"/>
    <w:rsid w:val="00081B6F"/>
    <w:rsid w:val="00086F1E"/>
    <w:rsid w:val="000A27C4"/>
    <w:rsid w:val="001010C4"/>
    <w:rsid w:val="0010332D"/>
    <w:rsid w:val="001050E9"/>
    <w:rsid w:val="001231DE"/>
    <w:rsid w:val="0014008D"/>
    <w:rsid w:val="00166FC3"/>
    <w:rsid w:val="00182B5A"/>
    <w:rsid w:val="001915A7"/>
    <w:rsid w:val="001B5AB4"/>
    <w:rsid w:val="001D7804"/>
    <w:rsid w:val="001E0FD9"/>
    <w:rsid w:val="00225E5C"/>
    <w:rsid w:val="00230514"/>
    <w:rsid w:val="002478D8"/>
    <w:rsid w:val="00251295"/>
    <w:rsid w:val="002841BA"/>
    <w:rsid w:val="002F03A7"/>
    <w:rsid w:val="003036A5"/>
    <w:rsid w:val="00320C37"/>
    <w:rsid w:val="003464F1"/>
    <w:rsid w:val="00347284"/>
    <w:rsid w:val="00353F63"/>
    <w:rsid w:val="00370C4C"/>
    <w:rsid w:val="00394F47"/>
    <w:rsid w:val="003967FD"/>
    <w:rsid w:val="003E66ED"/>
    <w:rsid w:val="003F6A46"/>
    <w:rsid w:val="00402CCA"/>
    <w:rsid w:val="00407A16"/>
    <w:rsid w:val="00431152"/>
    <w:rsid w:val="00435E6D"/>
    <w:rsid w:val="004410BF"/>
    <w:rsid w:val="004730D0"/>
    <w:rsid w:val="004735EF"/>
    <w:rsid w:val="004748C5"/>
    <w:rsid w:val="005316DD"/>
    <w:rsid w:val="00546A68"/>
    <w:rsid w:val="006132B3"/>
    <w:rsid w:val="0062393E"/>
    <w:rsid w:val="006252F3"/>
    <w:rsid w:val="006623A0"/>
    <w:rsid w:val="006644C5"/>
    <w:rsid w:val="0067683A"/>
    <w:rsid w:val="00696AA4"/>
    <w:rsid w:val="006A0305"/>
    <w:rsid w:val="006E2A7B"/>
    <w:rsid w:val="007044D9"/>
    <w:rsid w:val="0076482F"/>
    <w:rsid w:val="007729A6"/>
    <w:rsid w:val="007A53A3"/>
    <w:rsid w:val="007C164D"/>
    <w:rsid w:val="008150F5"/>
    <w:rsid w:val="00831058"/>
    <w:rsid w:val="0085615F"/>
    <w:rsid w:val="008627F4"/>
    <w:rsid w:val="0086627B"/>
    <w:rsid w:val="00886191"/>
    <w:rsid w:val="008F140A"/>
    <w:rsid w:val="00917114"/>
    <w:rsid w:val="00933C35"/>
    <w:rsid w:val="009807A7"/>
    <w:rsid w:val="009912E9"/>
    <w:rsid w:val="009946C7"/>
    <w:rsid w:val="009B6032"/>
    <w:rsid w:val="009B6636"/>
    <w:rsid w:val="009C3CCC"/>
    <w:rsid w:val="009F605D"/>
    <w:rsid w:val="00A17510"/>
    <w:rsid w:val="00A23C52"/>
    <w:rsid w:val="00A33B55"/>
    <w:rsid w:val="00A37458"/>
    <w:rsid w:val="00A5717D"/>
    <w:rsid w:val="00AB5E60"/>
    <w:rsid w:val="00AF0F5E"/>
    <w:rsid w:val="00B00CED"/>
    <w:rsid w:val="00B245AF"/>
    <w:rsid w:val="00B538FC"/>
    <w:rsid w:val="00B97B35"/>
    <w:rsid w:val="00BA2AB7"/>
    <w:rsid w:val="00BB2E3E"/>
    <w:rsid w:val="00BB6D5A"/>
    <w:rsid w:val="00BC7BC2"/>
    <w:rsid w:val="00BF7FDE"/>
    <w:rsid w:val="00C02F3C"/>
    <w:rsid w:val="00C353F0"/>
    <w:rsid w:val="00C3653D"/>
    <w:rsid w:val="00C44B2B"/>
    <w:rsid w:val="00C515F1"/>
    <w:rsid w:val="00C60528"/>
    <w:rsid w:val="00CA10DC"/>
    <w:rsid w:val="00CE7278"/>
    <w:rsid w:val="00D11595"/>
    <w:rsid w:val="00D12DBC"/>
    <w:rsid w:val="00D277D0"/>
    <w:rsid w:val="00D57CBA"/>
    <w:rsid w:val="00D62D82"/>
    <w:rsid w:val="00D67438"/>
    <w:rsid w:val="00D67FF9"/>
    <w:rsid w:val="00D82363"/>
    <w:rsid w:val="00D859E4"/>
    <w:rsid w:val="00DC46A7"/>
    <w:rsid w:val="00DD442C"/>
    <w:rsid w:val="00DD729A"/>
    <w:rsid w:val="00DE1AFB"/>
    <w:rsid w:val="00E03A50"/>
    <w:rsid w:val="00E24E75"/>
    <w:rsid w:val="00E8627C"/>
    <w:rsid w:val="00EB0375"/>
    <w:rsid w:val="00ED20E5"/>
    <w:rsid w:val="00EE3623"/>
    <w:rsid w:val="00F10159"/>
    <w:rsid w:val="00F742D8"/>
    <w:rsid w:val="00F74FD5"/>
    <w:rsid w:val="00F85B4F"/>
    <w:rsid w:val="00F929E6"/>
    <w:rsid w:val="00FB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BFC25"/>
  <w15:chartTrackingRefBased/>
  <w15:docId w15:val="{B53D586A-B4C1-476A-AEA0-A3DB8E84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B4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8168</TotalTime>
  <Pages>10</Pages>
  <Words>3886</Words>
  <Characters>22152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</dc:creator>
  <cp:keywords/>
  <dc:description/>
  <cp:lastModifiedBy>Benjamin</cp:lastModifiedBy>
  <cp:revision>32</cp:revision>
  <dcterms:created xsi:type="dcterms:W3CDTF">2018-05-10T16:25:00Z</dcterms:created>
  <dcterms:modified xsi:type="dcterms:W3CDTF">2018-05-28T11:46:00Z</dcterms:modified>
</cp:coreProperties>
</file>