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1333639" w:displacedByCustomXml="next"/>
    <w:sdt>
      <w:sdtPr>
        <w:rPr>
          <w:rFonts w:eastAsiaTheme="minorHAnsi"/>
          <w:color w:val="4472C4" w:themeColor="accent1"/>
        </w:rPr>
        <w:id w:val="-18008082"/>
        <w:docPartObj>
          <w:docPartGallery w:val="Cover Pages"/>
          <w:docPartUnique/>
        </w:docPartObj>
      </w:sdtPr>
      <w:sdtEndPr>
        <w:rPr>
          <w:color w:val="auto"/>
        </w:rPr>
      </w:sdtEndPr>
      <w:sdtContent>
        <w:p w14:paraId="1F94CBC7" w14:textId="726A9F89" w:rsidR="00670340" w:rsidRDefault="00670340">
          <w:pPr>
            <w:pStyle w:val="NoSpacing"/>
            <w:spacing w:before="1540" w:after="240"/>
            <w:jc w:val="center"/>
            <w:rPr>
              <w:color w:val="4472C4" w:themeColor="accent1"/>
            </w:rPr>
          </w:pPr>
          <w:r>
            <w:rPr>
              <w:noProof/>
              <w:color w:val="4472C4" w:themeColor="accent1"/>
            </w:rPr>
            <w:drawing>
              <wp:inline distT="0" distB="0" distL="0" distR="0" wp14:anchorId="4AE1F695" wp14:editId="59BD85A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C162B05AD3B4A7C83ADAE412403573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5A42F9" w14:textId="5AA45ECC" w:rsidR="00670340" w:rsidRDefault="00DF1E7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digital skills and research methods (bmsk4003) </w:t>
              </w:r>
            </w:p>
          </w:sdtContent>
        </w:sdt>
        <w:sdt>
          <w:sdtPr>
            <w:rPr>
              <w:color w:val="4472C4" w:themeColor="accent1"/>
              <w:sz w:val="28"/>
              <w:szCs w:val="28"/>
            </w:rPr>
            <w:alias w:val="Subtitle"/>
            <w:tag w:val=""/>
            <w:id w:val="328029620"/>
            <w:placeholder>
              <w:docPart w:val="AC2FBD3BE6234048A4F3CDCA2E40798B"/>
            </w:placeholder>
            <w:dataBinding w:prefixMappings="xmlns:ns0='http://purl.org/dc/elements/1.1/' xmlns:ns1='http://schemas.openxmlformats.org/package/2006/metadata/core-properties' " w:xpath="/ns1:coreProperties[1]/ns0:subject[1]" w:storeItemID="{6C3C8BC8-F283-45AE-878A-BAB7291924A1}"/>
            <w:text/>
          </w:sdtPr>
          <w:sdtEndPr/>
          <w:sdtContent>
            <w:p w14:paraId="63C80E57" w14:textId="15D8A59E" w:rsidR="00670340" w:rsidRDefault="00E97DB0">
              <w:pPr>
                <w:pStyle w:val="NoSpacing"/>
                <w:jc w:val="center"/>
                <w:rPr>
                  <w:color w:val="4472C4" w:themeColor="accent1"/>
                  <w:sz w:val="28"/>
                  <w:szCs w:val="28"/>
                </w:rPr>
              </w:pPr>
              <w:r>
                <w:rPr>
                  <w:color w:val="4472C4" w:themeColor="accent1"/>
                  <w:sz w:val="28"/>
                  <w:szCs w:val="28"/>
                </w:rPr>
                <w:t>By Natalia Sorocean</w:t>
              </w:r>
            </w:p>
          </w:sdtContent>
        </w:sdt>
        <w:p w14:paraId="0CDB0F2D" w14:textId="77777777" w:rsidR="00670340" w:rsidRDefault="0067034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6BE05A1" wp14:editId="52EACBC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9F57EAC" w14:textId="45330359" w:rsidR="002E496C" w:rsidRDefault="002E496C">
                                    <w:pPr>
                                      <w:pStyle w:val="NoSpacing"/>
                                      <w:spacing w:after="40"/>
                                      <w:jc w:val="center"/>
                                      <w:rPr>
                                        <w:caps/>
                                        <w:color w:val="4472C4" w:themeColor="accent1"/>
                                        <w:sz w:val="28"/>
                                        <w:szCs w:val="28"/>
                                      </w:rPr>
                                    </w:pPr>
                                    <w:r>
                                      <w:rPr>
                                        <w:caps/>
                                        <w:color w:val="4472C4" w:themeColor="accent1"/>
                                        <w:sz w:val="28"/>
                                        <w:szCs w:val="28"/>
                                      </w:rPr>
                                      <w:t>Natalia sorocean (175196)</w:t>
                                    </w:r>
                                  </w:p>
                                </w:sdtContent>
                              </w:sdt>
                              <w:p w14:paraId="2A093446" w14:textId="25B8AC09" w:rsidR="002E496C" w:rsidRDefault="00984DA2">
                                <w:pPr>
                                  <w:pStyle w:val="NoSpacing"/>
                                  <w:jc w:val="center"/>
                                  <w:rPr>
                                    <w:color w:val="4472C4" w:themeColor="accent1"/>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E496C" w:rsidRPr="00670340">
                                      <w:rPr>
                                        <w:caps/>
                                        <w:color w:val="4472C4" w:themeColor="accent1"/>
                                        <w:sz w:val="28"/>
                                        <w:szCs w:val="28"/>
                                      </w:rPr>
                                      <w:t>tutor: anupam mazumdar</w:t>
                                    </w:r>
                                  </w:sdtContent>
                                </w:sdt>
                              </w:p>
                              <w:p w14:paraId="3E272637" w14:textId="5142B3D0" w:rsidR="002E496C" w:rsidRDefault="00984DA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E496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BE05A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9F57EAC" w14:textId="45330359" w:rsidR="002E496C" w:rsidRDefault="002E496C">
                              <w:pPr>
                                <w:pStyle w:val="NoSpacing"/>
                                <w:spacing w:after="40"/>
                                <w:jc w:val="center"/>
                                <w:rPr>
                                  <w:caps/>
                                  <w:color w:val="4472C4" w:themeColor="accent1"/>
                                  <w:sz w:val="28"/>
                                  <w:szCs w:val="28"/>
                                </w:rPr>
                              </w:pPr>
                              <w:r>
                                <w:rPr>
                                  <w:caps/>
                                  <w:color w:val="4472C4" w:themeColor="accent1"/>
                                  <w:sz w:val="28"/>
                                  <w:szCs w:val="28"/>
                                </w:rPr>
                                <w:t>Natalia sorocean (175196)</w:t>
                              </w:r>
                            </w:p>
                          </w:sdtContent>
                        </w:sdt>
                        <w:p w14:paraId="2A093446" w14:textId="25B8AC09" w:rsidR="002E496C" w:rsidRDefault="00984DA2">
                          <w:pPr>
                            <w:pStyle w:val="NoSpacing"/>
                            <w:jc w:val="center"/>
                            <w:rPr>
                              <w:color w:val="4472C4" w:themeColor="accent1"/>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E496C" w:rsidRPr="00670340">
                                <w:rPr>
                                  <w:caps/>
                                  <w:color w:val="4472C4" w:themeColor="accent1"/>
                                  <w:sz w:val="28"/>
                                  <w:szCs w:val="28"/>
                                </w:rPr>
                                <w:t>tutor: anupam mazumdar</w:t>
                              </w:r>
                            </w:sdtContent>
                          </w:sdt>
                        </w:p>
                        <w:p w14:paraId="3E272637" w14:textId="5142B3D0" w:rsidR="002E496C" w:rsidRDefault="00984DA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E496C">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498666A" wp14:editId="359DB12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813786" w14:textId="5B2ED453" w:rsidR="00670340" w:rsidRDefault="00670340">
          <w:r>
            <w:br w:type="page"/>
          </w:r>
        </w:p>
      </w:sdtContent>
    </w:sdt>
    <w:bookmarkEnd w:id="0" w:displacedByCustomXml="next"/>
    <w:bookmarkStart w:id="1" w:name="_Hlk531333655" w:displacedByCustomXml="next"/>
    <w:sdt>
      <w:sdtPr>
        <w:rPr>
          <w:rFonts w:asciiTheme="minorHAnsi" w:eastAsiaTheme="minorHAnsi" w:hAnsiTheme="minorHAnsi" w:cstheme="minorBidi"/>
          <w:color w:val="auto"/>
          <w:sz w:val="22"/>
          <w:szCs w:val="22"/>
        </w:rPr>
        <w:id w:val="-1251650111"/>
        <w:docPartObj>
          <w:docPartGallery w:val="Table of Contents"/>
          <w:docPartUnique/>
        </w:docPartObj>
      </w:sdtPr>
      <w:sdtEndPr>
        <w:rPr>
          <w:b/>
          <w:bCs/>
          <w:noProof/>
        </w:rPr>
      </w:sdtEndPr>
      <w:sdtContent>
        <w:p w14:paraId="31B4E747" w14:textId="51F90EA2" w:rsidR="00670340" w:rsidRDefault="00670340">
          <w:pPr>
            <w:pStyle w:val="TOCHeading"/>
          </w:pPr>
          <w:r>
            <w:t>Contents</w:t>
          </w:r>
        </w:p>
        <w:p w14:paraId="478D4CD3" w14:textId="013806FA" w:rsidR="00CB797F" w:rsidRDefault="00670340">
          <w:pPr>
            <w:pStyle w:val="TOC1"/>
            <w:tabs>
              <w:tab w:val="right" w:leader="dot" w:pos="9350"/>
            </w:tabs>
            <w:rPr>
              <w:rFonts w:eastAsiaTheme="minorEastAsia"/>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34925318" w:history="1">
            <w:r w:rsidR="00CB797F" w:rsidRPr="00322442">
              <w:rPr>
                <w:rStyle w:val="Hyperlink"/>
                <w:noProof/>
              </w:rPr>
              <w:t>Introduction</w:t>
            </w:r>
            <w:r w:rsidR="00CB797F">
              <w:rPr>
                <w:noProof/>
                <w:webHidden/>
              </w:rPr>
              <w:tab/>
            </w:r>
            <w:r w:rsidR="00CB797F">
              <w:rPr>
                <w:noProof/>
                <w:webHidden/>
              </w:rPr>
              <w:fldChar w:fldCharType="begin"/>
            </w:r>
            <w:r w:rsidR="00CB797F">
              <w:rPr>
                <w:noProof/>
                <w:webHidden/>
              </w:rPr>
              <w:instrText xml:space="preserve"> PAGEREF _Toc534925318 \h </w:instrText>
            </w:r>
            <w:r w:rsidR="00CB797F">
              <w:rPr>
                <w:noProof/>
                <w:webHidden/>
              </w:rPr>
            </w:r>
            <w:r w:rsidR="00CB797F">
              <w:rPr>
                <w:noProof/>
                <w:webHidden/>
              </w:rPr>
              <w:fldChar w:fldCharType="separate"/>
            </w:r>
            <w:r w:rsidR="00CB797F">
              <w:rPr>
                <w:noProof/>
                <w:webHidden/>
              </w:rPr>
              <w:t>2</w:t>
            </w:r>
            <w:r w:rsidR="00CB797F">
              <w:rPr>
                <w:noProof/>
                <w:webHidden/>
              </w:rPr>
              <w:fldChar w:fldCharType="end"/>
            </w:r>
          </w:hyperlink>
        </w:p>
        <w:p w14:paraId="12C91A0A" w14:textId="2CB00C30" w:rsidR="00CB797F" w:rsidRDefault="00CB797F">
          <w:pPr>
            <w:pStyle w:val="TOC1"/>
            <w:tabs>
              <w:tab w:val="right" w:leader="dot" w:pos="9350"/>
            </w:tabs>
            <w:rPr>
              <w:rFonts w:eastAsiaTheme="minorEastAsia"/>
              <w:noProof/>
              <w:lang w:val="en-GB" w:eastAsia="en-GB"/>
            </w:rPr>
          </w:pPr>
          <w:hyperlink w:anchor="_Toc534925319" w:history="1">
            <w:r w:rsidRPr="00322442">
              <w:rPr>
                <w:rStyle w:val="Hyperlink"/>
                <w:noProof/>
              </w:rPr>
              <w:t>Literature review</w:t>
            </w:r>
            <w:r>
              <w:rPr>
                <w:noProof/>
                <w:webHidden/>
              </w:rPr>
              <w:tab/>
            </w:r>
            <w:r>
              <w:rPr>
                <w:noProof/>
                <w:webHidden/>
              </w:rPr>
              <w:fldChar w:fldCharType="begin"/>
            </w:r>
            <w:r>
              <w:rPr>
                <w:noProof/>
                <w:webHidden/>
              </w:rPr>
              <w:instrText xml:space="preserve"> PAGEREF _Toc534925319 \h </w:instrText>
            </w:r>
            <w:r>
              <w:rPr>
                <w:noProof/>
                <w:webHidden/>
              </w:rPr>
            </w:r>
            <w:r>
              <w:rPr>
                <w:noProof/>
                <w:webHidden/>
              </w:rPr>
              <w:fldChar w:fldCharType="separate"/>
            </w:r>
            <w:r>
              <w:rPr>
                <w:noProof/>
                <w:webHidden/>
              </w:rPr>
              <w:t>2</w:t>
            </w:r>
            <w:r>
              <w:rPr>
                <w:noProof/>
                <w:webHidden/>
              </w:rPr>
              <w:fldChar w:fldCharType="end"/>
            </w:r>
          </w:hyperlink>
        </w:p>
        <w:p w14:paraId="47F8ADE0" w14:textId="328E4FFE" w:rsidR="00CB797F" w:rsidRDefault="00CB797F">
          <w:pPr>
            <w:pStyle w:val="TOC1"/>
            <w:tabs>
              <w:tab w:val="right" w:leader="dot" w:pos="9350"/>
            </w:tabs>
            <w:rPr>
              <w:rFonts w:eastAsiaTheme="minorEastAsia"/>
              <w:noProof/>
              <w:lang w:val="en-GB" w:eastAsia="en-GB"/>
            </w:rPr>
          </w:pPr>
          <w:hyperlink w:anchor="_Toc534925320" w:history="1">
            <w:r w:rsidRPr="00322442">
              <w:rPr>
                <w:rStyle w:val="Hyperlink"/>
                <w:noProof/>
              </w:rPr>
              <w:t>Research methodology</w:t>
            </w:r>
            <w:r>
              <w:rPr>
                <w:noProof/>
                <w:webHidden/>
              </w:rPr>
              <w:tab/>
            </w:r>
            <w:r>
              <w:rPr>
                <w:noProof/>
                <w:webHidden/>
              </w:rPr>
              <w:fldChar w:fldCharType="begin"/>
            </w:r>
            <w:r>
              <w:rPr>
                <w:noProof/>
                <w:webHidden/>
              </w:rPr>
              <w:instrText xml:space="preserve"> PAGEREF _Toc534925320 \h </w:instrText>
            </w:r>
            <w:r>
              <w:rPr>
                <w:noProof/>
                <w:webHidden/>
              </w:rPr>
            </w:r>
            <w:r>
              <w:rPr>
                <w:noProof/>
                <w:webHidden/>
              </w:rPr>
              <w:fldChar w:fldCharType="separate"/>
            </w:r>
            <w:r>
              <w:rPr>
                <w:noProof/>
                <w:webHidden/>
              </w:rPr>
              <w:t>4</w:t>
            </w:r>
            <w:r>
              <w:rPr>
                <w:noProof/>
                <w:webHidden/>
              </w:rPr>
              <w:fldChar w:fldCharType="end"/>
            </w:r>
          </w:hyperlink>
        </w:p>
        <w:p w14:paraId="2A3345B7" w14:textId="27D59F85" w:rsidR="00CB797F" w:rsidRDefault="00CB797F">
          <w:pPr>
            <w:pStyle w:val="TOC1"/>
            <w:tabs>
              <w:tab w:val="right" w:leader="dot" w:pos="9350"/>
            </w:tabs>
            <w:rPr>
              <w:rFonts w:eastAsiaTheme="minorEastAsia"/>
              <w:noProof/>
              <w:lang w:val="en-GB" w:eastAsia="en-GB"/>
            </w:rPr>
          </w:pPr>
          <w:hyperlink w:anchor="_Toc534925321" w:history="1">
            <w:r w:rsidRPr="00322442">
              <w:rPr>
                <w:rStyle w:val="Hyperlink"/>
                <w:noProof/>
              </w:rPr>
              <w:t>Staff motivation at work survey</w:t>
            </w:r>
            <w:r>
              <w:rPr>
                <w:noProof/>
                <w:webHidden/>
              </w:rPr>
              <w:tab/>
            </w:r>
            <w:r>
              <w:rPr>
                <w:noProof/>
                <w:webHidden/>
              </w:rPr>
              <w:fldChar w:fldCharType="begin"/>
            </w:r>
            <w:r>
              <w:rPr>
                <w:noProof/>
                <w:webHidden/>
              </w:rPr>
              <w:instrText xml:space="preserve"> PAGEREF _Toc534925321 \h </w:instrText>
            </w:r>
            <w:r>
              <w:rPr>
                <w:noProof/>
                <w:webHidden/>
              </w:rPr>
            </w:r>
            <w:r>
              <w:rPr>
                <w:noProof/>
                <w:webHidden/>
              </w:rPr>
              <w:fldChar w:fldCharType="separate"/>
            </w:r>
            <w:r>
              <w:rPr>
                <w:noProof/>
                <w:webHidden/>
              </w:rPr>
              <w:t>4</w:t>
            </w:r>
            <w:r>
              <w:rPr>
                <w:noProof/>
                <w:webHidden/>
              </w:rPr>
              <w:fldChar w:fldCharType="end"/>
            </w:r>
          </w:hyperlink>
        </w:p>
        <w:p w14:paraId="0C064112" w14:textId="465F1B0F" w:rsidR="00CB797F" w:rsidRDefault="00CB797F">
          <w:pPr>
            <w:pStyle w:val="TOC1"/>
            <w:tabs>
              <w:tab w:val="right" w:leader="dot" w:pos="9350"/>
            </w:tabs>
            <w:rPr>
              <w:rFonts w:eastAsiaTheme="minorEastAsia"/>
              <w:noProof/>
              <w:lang w:val="en-GB" w:eastAsia="en-GB"/>
            </w:rPr>
          </w:pPr>
          <w:hyperlink w:anchor="_Toc534925322" w:history="1">
            <w:r w:rsidRPr="00322442">
              <w:rPr>
                <w:rStyle w:val="Hyperlink"/>
                <w:noProof/>
              </w:rPr>
              <w:t>Findings</w:t>
            </w:r>
            <w:r>
              <w:rPr>
                <w:noProof/>
                <w:webHidden/>
              </w:rPr>
              <w:tab/>
            </w:r>
            <w:r>
              <w:rPr>
                <w:noProof/>
                <w:webHidden/>
              </w:rPr>
              <w:fldChar w:fldCharType="begin"/>
            </w:r>
            <w:r>
              <w:rPr>
                <w:noProof/>
                <w:webHidden/>
              </w:rPr>
              <w:instrText xml:space="preserve"> PAGEREF _Toc534925322 \h </w:instrText>
            </w:r>
            <w:r>
              <w:rPr>
                <w:noProof/>
                <w:webHidden/>
              </w:rPr>
            </w:r>
            <w:r>
              <w:rPr>
                <w:noProof/>
                <w:webHidden/>
              </w:rPr>
              <w:fldChar w:fldCharType="separate"/>
            </w:r>
            <w:r>
              <w:rPr>
                <w:noProof/>
                <w:webHidden/>
              </w:rPr>
              <w:t>8</w:t>
            </w:r>
            <w:r>
              <w:rPr>
                <w:noProof/>
                <w:webHidden/>
              </w:rPr>
              <w:fldChar w:fldCharType="end"/>
            </w:r>
          </w:hyperlink>
        </w:p>
        <w:p w14:paraId="66FAFCDE" w14:textId="1A8C4772" w:rsidR="00CB797F" w:rsidRDefault="00CB797F">
          <w:pPr>
            <w:pStyle w:val="TOC1"/>
            <w:tabs>
              <w:tab w:val="right" w:leader="dot" w:pos="9350"/>
            </w:tabs>
            <w:rPr>
              <w:rFonts w:eastAsiaTheme="minorEastAsia"/>
              <w:noProof/>
              <w:lang w:val="en-GB" w:eastAsia="en-GB"/>
            </w:rPr>
          </w:pPr>
          <w:hyperlink w:anchor="_Toc534925323" w:history="1">
            <w:r w:rsidRPr="00322442">
              <w:rPr>
                <w:rStyle w:val="Hyperlink"/>
                <w:noProof/>
              </w:rPr>
              <w:t>Conclusion</w:t>
            </w:r>
            <w:r>
              <w:rPr>
                <w:noProof/>
                <w:webHidden/>
              </w:rPr>
              <w:tab/>
            </w:r>
            <w:r>
              <w:rPr>
                <w:noProof/>
                <w:webHidden/>
              </w:rPr>
              <w:fldChar w:fldCharType="begin"/>
            </w:r>
            <w:r>
              <w:rPr>
                <w:noProof/>
                <w:webHidden/>
              </w:rPr>
              <w:instrText xml:space="preserve"> PAGEREF _Toc534925323 \h </w:instrText>
            </w:r>
            <w:r>
              <w:rPr>
                <w:noProof/>
                <w:webHidden/>
              </w:rPr>
            </w:r>
            <w:r>
              <w:rPr>
                <w:noProof/>
                <w:webHidden/>
              </w:rPr>
              <w:fldChar w:fldCharType="separate"/>
            </w:r>
            <w:r>
              <w:rPr>
                <w:noProof/>
                <w:webHidden/>
              </w:rPr>
              <w:t>9</w:t>
            </w:r>
            <w:r>
              <w:rPr>
                <w:noProof/>
                <w:webHidden/>
              </w:rPr>
              <w:fldChar w:fldCharType="end"/>
            </w:r>
          </w:hyperlink>
        </w:p>
        <w:p w14:paraId="45C3CCBB" w14:textId="017DE57E" w:rsidR="00CB797F" w:rsidRDefault="00CB797F">
          <w:pPr>
            <w:pStyle w:val="TOC1"/>
            <w:tabs>
              <w:tab w:val="right" w:leader="dot" w:pos="9350"/>
            </w:tabs>
            <w:rPr>
              <w:rFonts w:eastAsiaTheme="minorEastAsia"/>
              <w:noProof/>
              <w:lang w:val="en-GB" w:eastAsia="en-GB"/>
            </w:rPr>
          </w:pPr>
          <w:hyperlink w:anchor="_Toc534925324" w:history="1">
            <w:r w:rsidRPr="00322442">
              <w:rPr>
                <w:rStyle w:val="Hyperlink"/>
                <w:noProof/>
              </w:rPr>
              <w:t>Bibliography</w:t>
            </w:r>
            <w:r>
              <w:rPr>
                <w:noProof/>
                <w:webHidden/>
              </w:rPr>
              <w:tab/>
            </w:r>
            <w:r>
              <w:rPr>
                <w:noProof/>
                <w:webHidden/>
              </w:rPr>
              <w:fldChar w:fldCharType="begin"/>
            </w:r>
            <w:r>
              <w:rPr>
                <w:noProof/>
                <w:webHidden/>
              </w:rPr>
              <w:instrText xml:space="preserve"> PAGEREF _Toc534925324 \h </w:instrText>
            </w:r>
            <w:r>
              <w:rPr>
                <w:noProof/>
                <w:webHidden/>
              </w:rPr>
            </w:r>
            <w:r>
              <w:rPr>
                <w:noProof/>
                <w:webHidden/>
              </w:rPr>
              <w:fldChar w:fldCharType="separate"/>
            </w:r>
            <w:r>
              <w:rPr>
                <w:noProof/>
                <w:webHidden/>
              </w:rPr>
              <w:t>10</w:t>
            </w:r>
            <w:r>
              <w:rPr>
                <w:noProof/>
                <w:webHidden/>
              </w:rPr>
              <w:fldChar w:fldCharType="end"/>
            </w:r>
          </w:hyperlink>
        </w:p>
        <w:p w14:paraId="04196231" w14:textId="60A8D201" w:rsidR="00670340" w:rsidRDefault="00670340">
          <w:r>
            <w:rPr>
              <w:b/>
              <w:bCs/>
              <w:noProof/>
            </w:rPr>
            <w:fldChar w:fldCharType="end"/>
          </w:r>
        </w:p>
      </w:sdtContent>
    </w:sdt>
    <w:p w14:paraId="2D505207" w14:textId="100859D0" w:rsidR="00670340" w:rsidRDefault="00670340"/>
    <w:p w14:paraId="2B6A353D" w14:textId="77777777" w:rsidR="00670340" w:rsidRDefault="00670340">
      <w:r>
        <w:br w:type="page"/>
      </w:r>
    </w:p>
    <w:p w14:paraId="7B734418" w14:textId="7E700422" w:rsidR="00730426" w:rsidRDefault="00670340" w:rsidP="00670340">
      <w:pPr>
        <w:pStyle w:val="Heading1"/>
      </w:pPr>
      <w:bookmarkStart w:id="2" w:name="_Toc534925318"/>
      <w:r>
        <w:lastRenderedPageBreak/>
        <w:t>Introduction</w:t>
      </w:r>
      <w:bookmarkEnd w:id="2"/>
      <w:r>
        <w:t xml:space="preserve"> </w:t>
      </w:r>
    </w:p>
    <w:p w14:paraId="2AFB1614" w14:textId="7D8AD441" w:rsidR="007B3B8B" w:rsidRDefault="007B3B8B" w:rsidP="007B3B8B"/>
    <w:bookmarkEnd w:id="1"/>
    <w:p w14:paraId="61B2FF29" w14:textId="77777777" w:rsidR="00B27028" w:rsidRPr="00B27028" w:rsidRDefault="00B27028" w:rsidP="00B27028">
      <w:pPr>
        <w:rPr>
          <w:rFonts w:ascii="Times New Roman" w:hAnsi="Times New Roman" w:cs="Times New Roman"/>
          <w:sz w:val="24"/>
          <w:szCs w:val="24"/>
        </w:rPr>
      </w:pPr>
      <w:r w:rsidRPr="00B27028">
        <w:rPr>
          <w:rFonts w:ascii="Times New Roman" w:hAnsi="Times New Roman" w:cs="Times New Roman"/>
          <w:sz w:val="24"/>
          <w:szCs w:val="24"/>
        </w:rPr>
        <w:t>The purpose of this report is to explain, describe and analyze motivation in the workplace. For the researches, I will use quantitative methods and ask five closed-ended questions</w:t>
      </w:r>
    </w:p>
    <w:p w14:paraId="2AF3A675" w14:textId="4B8BCE08" w:rsidR="00B27028" w:rsidRPr="00B27028" w:rsidRDefault="00B27028" w:rsidP="00B27028">
      <w:pPr>
        <w:rPr>
          <w:rFonts w:ascii="Times New Roman" w:hAnsi="Times New Roman" w:cs="Times New Roman"/>
          <w:sz w:val="24"/>
          <w:szCs w:val="24"/>
        </w:rPr>
      </w:pPr>
      <w:r w:rsidRPr="00B27028">
        <w:rPr>
          <w:rFonts w:ascii="Times New Roman" w:hAnsi="Times New Roman" w:cs="Times New Roman"/>
          <w:sz w:val="24"/>
          <w:szCs w:val="24"/>
        </w:rPr>
        <w:t xml:space="preserve">In this report, I will discuss what motivation is and why it is important in the workplace. For the literature review, I will use secondary sources and the specialist's opinion about motivation. Based on that I will do also a survey in a Tesco superstore to analyze deeply and from inside the effect of the motivation on the employee's satisfaction, retention and results. </w:t>
      </w:r>
    </w:p>
    <w:p w14:paraId="68D04D49" w14:textId="11E1BB4E" w:rsidR="001F41D2" w:rsidRDefault="00B27028" w:rsidP="00B27028">
      <w:pPr>
        <w:rPr>
          <w:rFonts w:ascii="Times New Roman" w:hAnsi="Times New Roman" w:cs="Times New Roman"/>
          <w:sz w:val="24"/>
          <w:szCs w:val="24"/>
        </w:rPr>
      </w:pPr>
      <w:r w:rsidRPr="00B27028">
        <w:rPr>
          <w:rFonts w:ascii="Times New Roman" w:hAnsi="Times New Roman" w:cs="Times New Roman"/>
          <w:sz w:val="24"/>
          <w:szCs w:val="24"/>
        </w:rPr>
        <w:t>I have chosen this motivation as a topic because of my previous and personal experience. I can say that motivation is very important for every employee's output in the company.</w:t>
      </w:r>
    </w:p>
    <w:p w14:paraId="1BDB4C25" w14:textId="4704F2BF" w:rsidR="00B27028" w:rsidRDefault="00B27028" w:rsidP="00B27028">
      <w:pPr>
        <w:rPr>
          <w:rFonts w:ascii="Times New Roman" w:hAnsi="Times New Roman" w:cs="Times New Roman"/>
          <w:sz w:val="24"/>
          <w:szCs w:val="24"/>
        </w:rPr>
      </w:pPr>
    </w:p>
    <w:p w14:paraId="23E151EB" w14:textId="77777777" w:rsidR="00B27028" w:rsidRPr="00B27028" w:rsidRDefault="00B27028" w:rsidP="00B27028">
      <w:pPr>
        <w:rPr>
          <w:rFonts w:ascii="Times New Roman" w:hAnsi="Times New Roman" w:cs="Times New Roman"/>
          <w:sz w:val="24"/>
          <w:szCs w:val="24"/>
        </w:rPr>
      </w:pPr>
    </w:p>
    <w:p w14:paraId="04C113D6" w14:textId="41724842" w:rsidR="001F41D2" w:rsidRDefault="001F41D2" w:rsidP="001F41D2">
      <w:pPr>
        <w:pStyle w:val="Heading1"/>
      </w:pPr>
      <w:bookmarkStart w:id="3" w:name="_Toc534925319"/>
      <w:r>
        <w:t>Literature review</w:t>
      </w:r>
      <w:bookmarkEnd w:id="3"/>
      <w:r>
        <w:t xml:space="preserve"> </w:t>
      </w:r>
    </w:p>
    <w:p w14:paraId="584ADA20" w14:textId="4A9EE8C6" w:rsidR="00D03C3E" w:rsidRDefault="00D03C3E" w:rsidP="00D03C3E"/>
    <w:p w14:paraId="4D54C407" w14:textId="788C39F5" w:rsidR="00D03C3E" w:rsidRPr="00B27028" w:rsidRDefault="004E1D4C" w:rsidP="00D03C3E">
      <w:pPr>
        <w:rPr>
          <w:rFonts w:ascii="Times New Roman" w:hAnsi="Times New Roman" w:cs="Times New Roman"/>
          <w:sz w:val="24"/>
        </w:rPr>
      </w:pPr>
      <w:r w:rsidRPr="00B27028">
        <w:rPr>
          <w:rFonts w:ascii="Times New Roman" w:hAnsi="Times New Roman" w:cs="Times New Roman"/>
          <w:sz w:val="24"/>
        </w:rPr>
        <w:t xml:space="preserve">Motivation in the workplace can be defined as a willingness to execute a big effort towards organizational goals conditioned by the effort’s ability to satisfy some individual needs </w:t>
      </w:r>
      <w:sdt>
        <w:sdtPr>
          <w:rPr>
            <w:rFonts w:ascii="Times New Roman" w:hAnsi="Times New Roman" w:cs="Times New Roman"/>
            <w:sz w:val="24"/>
          </w:rPr>
          <w:id w:val="-333920570"/>
          <w:citation/>
        </w:sdtPr>
        <w:sdtEndPr/>
        <w:sdtContent>
          <w:r w:rsidRPr="00B27028">
            <w:rPr>
              <w:rFonts w:ascii="Times New Roman" w:hAnsi="Times New Roman" w:cs="Times New Roman"/>
              <w:sz w:val="24"/>
            </w:rPr>
            <w:fldChar w:fldCharType="begin"/>
          </w:r>
          <w:r w:rsidRPr="00B27028">
            <w:rPr>
              <w:rFonts w:ascii="Times New Roman" w:hAnsi="Times New Roman" w:cs="Times New Roman"/>
              <w:sz w:val="24"/>
              <w:lang w:val="en-GB"/>
            </w:rPr>
            <w:instrText xml:space="preserve"> CITATION Mob10 \l 2057 </w:instrText>
          </w:r>
          <w:r w:rsidRPr="00B27028">
            <w:rPr>
              <w:rFonts w:ascii="Times New Roman" w:hAnsi="Times New Roman" w:cs="Times New Roman"/>
              <w:sz w:val="24"/>
            </w:rPr>
            <w:fldChar w:fldCharType="separate"/>
          </w:r>
          <w:r w:rsidRPr="00B27028">
            <w:rPr>
              <w:rFonts w:ascii="Times New Roman" w:hAnsi="Times New Roman" w:cs="Times New Roman"/>
              <w:noProof/>
              <w:sz w:val="24"/>
              <w:lang w:val="en-GB"/>
            </w:rPr>
            <w:t>(Mobbs, 2010)</w:t>
          </w:r>
          <w:r w:rsidRPr="00B27028">
            <w:rPr>
              <w:rFonts w:ascii="Times New Roman" w:hAnsi="Times New Roman" w:cs="Times New Roman"/>
              <w:sz w:val="24"/>
            </w:rPr>
            <w:fldChar w:fldCharType="end"/>
          </w:r>
        </w:sdtContent>
      </w:sdt>
      <w:r w:rsidR="00004AE8" w:rsidRPr="00B27028">
        <w:rPr>
          <w:rFonts w:ascii="Times New Roman" w:hAnsi="Times New Roman" w:cs="Times New Roman"/>
          <w:sz w:val="24"/>
        </w:rPr>
        <w:t>.</w:t>
      </w:r>
    </w:p>
    <w:p w14:paraId="63CD7DEF" w14:textId="7FF4F4A5" w:rsidR="00381AA9" w:rsidRPr="00B27028" w:rsidRDefault="00381AA9" w:rsidP="00381AA9">
      <w:pPr>
        <w:rPr>
          <w:rFonts w:ascii="Times New Roman" w:hAnsi="Times New Roman" w:cs="Times New Roman"/>
          <w:sz w:val="24"/>
        </w:rPr>
      </w:pPr>
      <w:r w:rsidRPr="00B27028">
        <w:rPr>
          <w:rFonts w:ascii="Times New Roman" w:hAnsi="Times New Roman" w:cs="Times New Roman"/>
          <w:sz w:val="24"/>
        </w:rPr>
        <w:t xml:space="preserve">First, you </w:t>
      </w:r>
      <w:r w:rsidR="001A684B" w:rsidRPr="00B27028">
        <w:rPr>
          <w:rFonts w:ascii="Times New Roman" w:hAnsi="Times New Roman" w:cs="Times New Roman"/>
          <w:sz w:val="24"/>
        </w:rPr>
        <w:t>must</w:t>
      </w:r>
      <w:r w:rsidRPr="00B27028">
        <w:rPr>
          <w:rFonts w:ascii="Times New Roman" w:hAnsi="Times New Roman" w:cs="Times New Roman"/>
          <w:sz w:val="24"/>
        </w:rPr>
        <w:t xml:space="preserve"> understand people and then you can inspire them. It took a long time, scientists and even to the most influential leaders to discover what </w:t>
      </w:r>
      <w:r w:rsidR="00B27028" w:rsidRPr="00B27028">
        <w:rPr>
          <w:rFonts w:ascii="Times New Roman" w:hAnsi="Times New Roman" w:cs="Times New Roman"/>
          <w:sz w:val="24"/>
        </w:rPr>
        <w:t>motivates</w:t>
      </w:r>
      <w:r w:rsidRPr="00B27028">
        <w:rPr>
          <w:rFonts w:ascii="Times New Roman" w:hAnsi="Times New Roman" w:cs="Times New Roman"/>
          <w:sz w:val="24"/>
        </w:rPr>
        <w:t xml:space="preserve"> human behavior. It is a big challenge to get yourself and other people to do their best work in a dynamic environment. </w:t>
      </w:r>
    </w:p>
    <w:p w14:paraId="369874C0" w14:textId="04759074" w:rsidR="00381AA9" w:rsidRPr="00B27028" w:rsidRDefault="00381AA9" w:rsidP="00381AA9">
      <w:pPr>
        <w:rPr>
          <w:rFonts w:ascii="Times New Roman" w:hAnsi="Times New Roman" w:cs="Times New Roman"/>
          <w:sz w:val="24"/>
        </w:rPr>
      </w:pPr>
      <w:r w:rsidRPr="00B27028">
        <w:rPr>
          <w:rFonts w:ascii="Times New Roman" w:hAnsi="Times New Roman" w:cs="Times New Roman"/>
          <w:sz w:val="24"/>
        </w:rPr>
        <w:t xml:space="preserve">Organizations might believe that the primary motivator is compensation but scientific researches showing that the link between motivation, money, and performance is more complicated. Numerous motivation studies have concluded that people tend to be more motivated by intrinsic rather than extrinsic rewards. In certain circumstances, money is not just a motivator but also can serve as a demotivator </w:t>
      </w:r>
      <w:sdt>
        <w:sdtPr>
          <w:rPr>
            <w:rFonts w:ascii="Times New Roman" w:hAnsi="Times New Roman" w:cs="Times New Roman"/>
            <w:sz w:val="24"/>
          </w:rPr>
          <w:id w:val="-264847011"/>
          <w:citation/>
        </w:sdtPr>
        <w:sdtEndPr/>
        <w:sdtContent>
          <w:r w:rsidRPr="00B27028">
            <w:rPr>
              <w:rFonts w:ascii="Times New Roman" w:hAnsi="Times New Roman" w:cs="Times New Roman"/>
              <w:sz w:val="24"/>
            </w:rPr>
            <w:fldChar w:fldCharType="begin"/>
          </w:r>
          <w:r w:rsidRPr="00B27028">
            <w:rPr>
              <w:rFonts w:ascii="Times New Roman" w:hAnsi="Times New Roman" w:cs="Times New Roman"/>
              <w:sz w:val="24"/>
              <w:lang w:val="en-GB"/>
            </w:rPr>
            <w:instrText xml:space="preserve"> CITATION Cha13 \l 2057 </w:instrText>
          </w:r>
          <w:r w:rsidRPr="00B27028">
            <w:rPr>
              <w:rFonts w:ascii="Times New Roman" w:hAnsi="Times New Roman" w:cs="Times New Roman"/>
              <w:sz w:val="24"/>
            </w:rPr>
            <w:fldChar w:fldCharType="separate"/>
          </w:r>
          <w:r w:rsidRPr="00B27028">
            <w:rPr>
              <w:rFonts w:ascii="Times New Roman" w:hAnsi="Times New Roman" w:cs="Times New Roman"/>
              <w:noProof/>
              <w:sz w:val="24"/>
              <w:lang w:val="en-GB"/>
            </w:rPr>
            <w:t>(Chamorro-Premuzic, 2013)</w:t>
          </w:r>
          <w:r w:rsidRPr="00B27028">
            <w:rPr>
              <w:rFonts w:ascii="Times New Roman" w:hAnsi="Times New Roman" w:cs="Times New Roman"/>
              <w:sz w:val="24"/>
            </w:rPr>
            <w:fldChar w:fldCharType="end"/>
          </w:r>
        </w:sdtContent>
      </w:sdt>
      <w:r w:rsidRPr="00B27028">
        <w:rPr>
          <w:rFonts w:ascii="Times New Roman" w:hAnsi="Times New Roman" w:cs="Times New Roman"/>
          <w:sz w:val="24"/>
        </w:rPr>
        <w:t>.</w:t>
      </w:r>
    </w:p>
    <w:p w14:paraId="2D3372CE" w14:textId="234A27D6" w:rsidR="000B7FA7" w:rsidRPr="00B27028" w:rsidRDefault="000B7FA7" w:rsidP="00381AA9">
      <w:pPr>
        <w:rPr>
          <w:rFonts w:ascii="Times New Roman" w:hAnsi="Times New Roman" w:cs="Times New Roman"/>
          <w:sz w:val="24"/>
        </w:rPr>
      </w:pPr>
      <w:r w:rsidRPr="00B27028">
        <w:rPr>
          <w:rFonts w:ascii="Times New Roman" w:hAnsi="Times New Roman" w:cs="Times New Roman"/>
          <w:sz w:val="24"/>
        </w:rPr>
        <w:t>A good motivation at work means better organizational performance. A well-motivated employee can increase the organization's productivity. They can better handle the unease that comes with uncertainty, are more engaged, are more creative and innovative, better problem solvers and customer focused.</w:t>
      </w:r>
    </w:p>
    <w:p w14:paraId="6EE6F935" w14:textId="160608EC" w:rsidR="000B7FA7" w:rsidRPr="00B27028" w:rsidRDefault="000B7FA7" w:rsidP="00381AA9">
      <w:pPr>
        <w:rPr>
          <w:rFonts w:ascii="Times New Roman" w:hAnsi="Times New Roman" w:cs="Times New Roman"/>
          <w:sz w:val="24"/>
        </w:rPr>
      </w:pPr>
      <w:r w:rsidRPr="00B27028">
        <w:rPr>
          <w:rFonts w:ascii="Times New Roman" w:hAnsi="Times New Roman" w:cs="Times New Roman"/>
          <w:sz w:val="24"/>
        </w:rPr>
        <w:t xml:space="preserve">A proliferation of motivation theories has been introduced over the years because researches had shown that organizations with highly motivated people are more profitable and have a high level of employee retention and customer satisfaction. Management professionals and human resources are aware of this and through the years they are applying many of them: Locke’s goal-setting theory, Skinner’s reinforcement theory, Maslow’s hierarchy of needs, Vroom’s expectancy theory, </w:t>
      </w:r>
      <w:r w:rsidR="001876DA" w:rsidRPr="00B27028">
        <w:rPr>
          <w:rFonts w:ascii="Times New Roman" w:hAnsi="Times New Roman" w:cs="Times New Roman"/>
          <w:sz w:val="24"/>
        </w:rPr>
        <w:t>and Adam’s</w:t>
      </w:r>
      <w:r w:rsidRPr="00B27028">
        <w:rPr>
          <w:rFonts w:ascii="Times New Roman" w:hAnsi="Times New Roman" w:cs="Times New Roman"/>
          <w:sz w:val="24"/>
        </w:rPr>
        <w:t xml:space="preserve"> equity theory are just a few examples.</w:t>
      </w:r>
      <w:r w:rsidR="001876DA" w:rsidRPr="00B27028">
        <w:rPr>
          <w:rFonts w:ascii="Times New Roman" w:hAnsi="Times New Roman" w:cs="Times New Roman"/>
          <w:sz w:val="24"/>
        </w:rPr>
        <w:t xml:space="preserve"> Researches have shown </w:t>
      </w:r>
      <w:r w:rsidR="001876DA" w:rsidRPr="00B27028">
        <w:rPr>
          <w:rFonts w:ascii="Times New Roman" w:hAnsi="Times New Roman" w:cs="Times New Roman"/>
          <w:sz w:val="24"/>
        </w:rPr>
        <w:lastRenderedPageBreak/>
        <w:t>that the human brain can be trained to increase a person’s motivation for rewards—and therefore employee productivity, engagement and retention.</w:t>
      </w:r>
    </w:p>
    <w:p w14:paraId="063BA973" w14:textId="2F21D11B" w:rsidR="000E6368" w:rsidRPr="00B27028" w:rsidRDefault="006743A3" w:rsidP="000E6368">
      <w:pPr>
        <w:rPr>
          <w:rFonts w:ascii="Times New Roman" w:hAnsi="Times New Roman" w:cs="Times New Roman"/>
          <w:sz w:val="24"/>
        </w:rPr>
      </w:pPr>
      <w:r w:rsidRPr="00B27028">
        <w:rPr>
          <w:rFonts w:ascii="Times New Roman" w:hAnsi="Times New Roman" w:cs="Times New Roman"/>
          <w:sz w:val="24"/>
        </w:rPr>
        <w:t xml:space="preserve">In Driven: How Human Nature Shapes Our Choices </w:t>
      </w:r>
      <w:sdt>
        <w:sdtPr>
          <w:rPr>
            <w:rFonts w:ascii="Times New Roman" w:hAnsi="Times New Roman" w:cs="Times New Roman"/>
            <w:sz w:val="24"/>
          </w:rPr>
          <w:id w:val="-1514526193"/>
          <w:citation/>
        </w:sdtPr>
        <w:sdtEndPr/>
        <w:sdtContent>
          <w:r w:rsidRPr="00B27028">
            <w:rPr>
              <w:rFonts w:ascii="Times New Roman" w:hAnsi="Times New Roman" w:cs="Times New Roman"/>
              <w:sz w:val="24"/>
            </w:rPr>
            <w:fldChar w:fldCharType="begin"/>
          </w:r>
          <w:r w:rsidRPr="00B27028">
            <w:rPr>
              <w:rFonts w:ascii="Times New Roman" w:hAnsi="Times New Roman" w:cs="Times New Roman"/>
              <w:sz w:val="24"/>
              <w:lang w:val="en-GB"/>
            </w:rPr>
            <w:instrText xml:space="preserve"> CITATION Law02 \l 2057 </w:instrText>
          </w:r>
          <w:r w:rsidRPr="00B27028">
            <w:rPr>
              <w:rFonts w:ascii="Times New Roman" w:hAnsi="Times New Roman" w:cs="Times New Roman"/>
              <w:sz w:val="24"/>
            </w:rPr>
            <w:fldChar w:fldCharType="separate"/>
          </w:r>
          <w:r w:rsidRPr="00B27028">
            <w:rPr>
              <w:rFonts w:ascii="Times New Roman" w:hAnsi="Times New Roman" w:cs="Times New Roman"/>
              <w:noProof/>
              <w:sz w:val="24"/>
              <w:lang w:val="en-GB"/>
            </w:rPr>
            <w:t>(Lawrence, 2002)</w:t>
          </w:r>
          <w:r w:rsidRPr="00B27028">
            <w:rPr>
              <w:rFonts w:ascii="Times New Roman" w:hAnsi="Times New Roman" w:cs="Times New Roman"/>
              <w:sz w:val="24"/>
            </w:rPr>
            <w:fldChar w:fldCharType="end"/>
          </w:r>
        </w:sdtContent>
      </w:sdt>
      <w:r w:rsidRPr="00B27028">
        <w:rPr>
          <w:rFonts w:ascii="Times New Roman" w:hAnsi="Times New Roman" w:cs="Times New Roman"/>
          <w:sz w:val="24"/>
        </w:rPr>
        <w:t xml:space="preserve">, Harvard Professors Paul Lawrence and Nitin </w:t>
      </w:r>
      <w:proofErr w:type="spellStart"/>
      <w:r w:rsidRPr="00B27028">
        <w:rPr>
          <w:rFonts w:ascii="Times New Roman" w:hAnsi="Times New Roman" w:cs="Times New Roman"/>
          <w:sz w:val="24"/>
        </w:rPr>
        <w:t>Nohria</w:t>
      </w:r>
      <w:proofErr w:type="spellEnd"/>
      <w:r w:rsidRPr="00B27028">
        <w:rPr>
          <w:rFonts w:ascii="Times New Roman" w:hAnsi="Times New Roman" w:cs="Times New Roman"/>
          <w:sz w:val="24"/>
        </w:rPr>
        <w:t xml:space="preserve"> blended motivation theory with neuroscience to arrive at what they believe are four fundamental patterns of human behavior: drive to acquire, drive to defend, drive to bond, drive to learn.</w:t>
      </w:r>
    </w:p>
    <w:p w14:paraId="66B7E224" w14:textId="77777777" w:rsidR="003D03FD" w:rsidRPr="00B27028" w:rsidRDefault="003D03FD" w:rsidP="003D03FD">
      <w:pPr>
        <w:rPr>
          <w:rFonts w:ascii="Times New Roman" w:hAnsi="Times New Roman" w:cs="Times New Roman"/>
          <w:sz w:val="24"/>
        </w:rPr>
      </w:pPr>
      <w:r w:rsidRPr="00B27028">
        <w:rPr>
          <w:rFonts w:ascii="Times New Roman" w:hAnsi="Times New Roman" w:cs="Times New Roman"/>
          <w:sz w:val="24"/>
        </w:rPr>
        <w:t>The drive to acquire is the need to take control and to retain personal experience and objects in pursuit of immediate satisfaction.</w:t>
      </w:r>
    </w:p>
    <w:p w14:paraId="376B5D90" w14:textId="2569B13C" w:rsidR="003D03FD" w:rsidRPr="00B27028" w:rsidRDefault="003D03FD" w:rsidP="003D03FD">
      <w:pPr>
        <w:rPr>
          <w:rFonts w:ascii="Times New Roman" w:hAnsi="Times New Roman" w:cs="Times New Roman"/>
          <w:sz w:val="24"/>
        </w:rPr>
      </w:pPr>
      <w:r w:rsidRPr="00B27028">
        <w:rPr>
          <w:rFonts w:ascii="Times New Roman" w:hAnsi="Times New Roman" w:cs="Times New Roman"/>
          <w:sz w:val="24"/>
        </w:rPr>
        <w:t>The drive to defend is triggered when a person feels threatened as they want to protect themselves, beliefs, accomplishments and resources. In case these occur, leaders should focus on how to eliminate the cause</w:t>
      </w:r>
      <w:r w:rsidR="00083718" w:rsidRPr="00B27028">
        <w:rPr>
          <w:rFonts w:ascii="Times New Roman" w:hAnsi="Times New Roman" w:cs="Times New Roman"/>
          <w:sz w:val="24"/>
        </w:rPr>
        <w:t>.</w:t>
      </w:r>
    </w:p>
    <w:p w14:paraId="700CBC43" w14:textId="46C151CA" w:rsidR="000E6368" w:rsidRPr="00B27028" w:rsidRDefault="003D03FD" w:rsidP="003D03FD">
      <w:pPr>
        <w:rPr>
          <w:rFonts w:ascii="Times New Roman" w:hAnsi="Times New Roman" w:cs="Times New Roman"/>
          <w:sz w:val="24"/>
        </w:rPr>
      </w:pPr>
      <w:r w:rsidRPr="00B27028">
        <w:rPr>
          <w:rFonts w:ascii="Times New Roman" w:hAnsi="Times New Roman" w:cs="Times New Roman"/>
          <w:sz w:val="24"/>
        </w:rPr>
        <w:t>The drive to bond allows people with the same perspectives to cooperate and develop new skills.</w:t>
      </w:r>
    </w:p>
    <w:p w14:paraId="016B9345" w14:textId="62C11F8A" w:rsidR="00083718" w:rsidRPr="00B27028" w:rsidRDefault="00083718" w:rsidP="003D03FD">
      <w:pPr>
        <w:rPr>
          <w:rFonts w:ascii="Times New Roman" w:hAnsi="Times New Roman" w:cs="Times New Roman"/>
          <w:sz w:val="24"/>
        </w:rPr>
      </w:pPr>
      <w:r w:rsidRPr="00B27028">
        <w:rPr>
          <w:rFonts w:ascii="Times New Roman" w:hAnsi="Times New Roman" w:cs="Times New Roman"/>
          <w:sz w:val="24"/>
        </w:rPr>
        <w:t>The drive to learn - a group of people working as a team should learn from each other and share their knowledge with the rest of the group.</w:t>
      </w:r>
    </w:p>
    <w:p w14:paraId="25E3DBAF" w14:textId="117E99A2" w:rsidR="00083718" w:rsidRPr="00B27028" w:rsidRDefault="00C6494D" w:rsidP="003D03FD">
      <w:pPr>
        <w:rPr>
          <w:rFonts w:ascii="Times New Roman" w:hAnsi="Times New Roman" w:cs="Times New Roman"/>
          <w:sz w:val="24"/>
        </w:rPr>
      </w:pPr>
      <w:r w:rsidRPr="00B27028">
        <w:rPr>
          <w:rFonts w:ascii="Times New Roman" w:hAnsi="Times New Roman" w:cs="Times New Roman"/>
          <w:sz w:val="24"/>
        </w:rPr>
        <w:t>It is important that human resources and managers think carefully when actioning to address each type of worker. Scientists in this field found that to most effective employee motivation, all four drives should be meet simultaneously, rather than focusing just on one or two of them.</w:t>
      </w:r>
    </w:p>
    <w:p w14:paraId="40D896D2" w14:textId="1D054884" w:rsidR="00E55134" w:rsidRPr="00B27028" w:rsidRDefault="00E55134" w:rsidP="003D03FD">
      <w:pPr>
        <w:rPr>
          <w:rFonts w:ascii="Times New Roman" w:hAnsi="Times New Roman" w:cs="Times New Roman"/>
          <w:sz w:val="24"/>
        </w:rPr>
      </w:pPr>
      <w:r w:rsidRPr="00B27028">
        <w:rPr>
          <w:rFonts w:ascii="Times New Roman" w:hAnsi="Times New Roman" w:cs="Times New Roman"/>
          <w:sz w:val="24"/>
        </w:rPr>
        <w:t>To cultivate the drive to bond, leaders should work and build a culture with a high level of collaboration and friendship among coworkers.</w:t>
      </w:r>
    </w:p>
    <w:p w14:paraId="6EBBA839" w14:textId="40278B01" w:rsidR="00630358" w:rsidRPr="00B27028" w:rsidRDefault="00055006" w:rsidP="003D03FD">
      <w:pPr>
        <w:rPr>
          <w:rFonts w:ascii="Times New Roman" w:hAnsi="Times New Roman" w:cs="Times New Roman"/>
          <w:sz w:val="24"/>
        </w:rPr>
      </w:pPr>
      <w:r w:rsidRPr="00B27028">
        <w:rPr>
          <w:rFonts w:ascii="Times New Roman" w:hAnsi="Times New Roman" w:cs="Times New Roman"/>
          <w:sz w:val="24"/>
        </w:rPr>
        <w:t xml:space="preserve">Motivated employees can increase the organization's productivity, creativity, engagement, customer service, innovation, and retention - which is an advantage for today's business environment. They can outperform unmotivated employees. Human resources and managers should their employees motivated all the times, this can transform their business and bring them a big profit and customer confidence. </w:t>
      </w:r>
      <w:r w:rsidR="00420DA8" w:rsidRPr="00B27028">
        <w:rPr>
          <w:rFonts w:ascii="Times New Roman" w:hAnsi="Times New Roman" w:cs="Times New Roman"/>
          <w:sz w:val="24"/>
        </w:rPr>
        <w:t xml:space="preserve">To retain employees with high- potential, a good leader should give them more than money as a reward. Instead, they can offer more responsibility in the company to appeal to their need for autonomy or more equity to appeal their desire for fairness </w:t>
      </w:r>
      <w:sdt>
        <w:sdtPr>
          <w:rPr>
            <w:rFonts w:ascii="Times New Roman" w:hAnsi="Times New Roman" w:cs="Times New Roman"/>
            <w:sz w:val="24"/>
          </w:rPr>
          <w:id w:val="-407460687"/>
          <w:citation/>
        </w:sdtPr>
        <w:sdtEndPr/>
        <w:sdtContent>
          <w:r w:rsidR="00420DA8" w:rsidRPr="00B27028">
            <w:rPr>
              <w:rFonts w:ascii="Times New Roman" w:hAnsi="Times New Roman" w:cs="Times New Roman"/>
              <w:sz w:val="24"/>
            </w:rPr>
            <w:fldChar w:fldCharType="begin"/>
          </w:r>
          <w:r w:rsidR="00420DA8" w:rsidRPr="00B27028">
            <w:rPr>
              <w:rFonts w:ascii="Times New Roman" w:hAnsi="Times New Roman" w:cs="Times New Roman"/>
              <w:sz w:val="24"/>
              <w:lang w:val="en-GB"/>
            </w:rPr>
            <w:instrText xml:space="preserve"> CITATION Sch15 \l 2057 </w:instrText>
          </w:r>
          <w:r w:rsidR="00420DA8" w:rsidRPr="00B27028">
            <w:rPr>
              <w:rFonts w:ascii="Times New Roman" w:hAnsi="Times New Roman" w:cs="Times New Roman"/>
              <w:sz w:val="24"/>
            </w:rPr>
            <w:fldChar w:fldCharType="separate"/>
          </w:r>
          <w:r w:rsidR="00420DA8" w:rsidRPr="00B27028">
            <w:rPr>
              <w:rFonts w:ascii="Times New Roman" w:hAnsi="Times New Roman" w:cs="Times New Roman"/>
              <w:noProof/>
              <w:sz w:val="24"/>
              <w:lang w:val="en-GB"/>
            </w:rPr>
            <w:t>(Schaufenbuel, 2015)</w:t>
          </w:r>
          <w:r w:rsidR="00420DA8" w:rsidRPr="00B27028">
            <w:rPr>
              <w:rFonts w:ascii="Times New Roman" w:hAnsi="Times New Roman" w:cs="Times New Roman"/>
              <w:sz w:val="24"/>
            </w:rPr>
            <w:fldChar w:fldCharType="end"/>
          </w:r>
        </w:sdtContent>
      </w:sdt>
    </w:p>
    <w:p w14:paraId="4BC6F9BD" w14:textId="322A822E" w:rsidR="00055006" w:rsidRDefault="00055006" w:rsidP="003D03FD">
      <w:pPr>
        <w:rPr>
          <w:rFonts w:ascii="Times New Roman" w:hAnsi="Times New Roman" w:cs="Times New Roman"/>
          <w:sz w:val="24"/>
        </w:rPr>
      </w:pPr>
      <w:r w:rsidRPr="00B27028">
        <w:rPr>
          <w:rFonts w:ascii="Times New Roman" w:hAnsi="Times New Roman" w:cs="Times New Roman"/>
          <w:sz w:val="24"/>
        </w:rPr>
        <w:t xml:space="preserve">Based on Rock’s model and neuroscience, the work should not </w:t>
      </w:r>
      <w:proofErr w:type="gramStart"/>
      <w:r w:rsidRPr="00B27028">
        <w:rPr>
          <w:rFonts w:ascii="Times New Roman" w:hAnsi="Times New Roman" w:cs="Times New Roman"/>
          <w:sz w:val="24"/>
        </w:rPr>
        <w:t>be seen as</w:t>
      </w:r>
      <w:proofErr w:type="gramEnd"/>
      <w:r w:rsidRPr="00B27028">
        <w:rPr>
          <w:rFonts w:ascii="Times New Roman" w:hAnsi="Times New Roman" w:cs="Times New Roman"/>
          <w:sz w:val="24"/>
        </w:rPr>
        <w:t xml:space="preserve"> an economic transaction, where people in exchange for money are doing a specific job. If leaders understand this fact, they can more effectively use the talents of their employees and create an environment which will increase productivity. When a person feels important for the organization, can better communicate their expectations, ideas, build new relationships among coworkers and become more efficient for the organization </w:t>
      </w:r>
      <w:sdt>
        <w:sdtPr>
          <w:rPr>
            <w:rFonts w:ascii="Times New Roman" w:hAnsi="Times New Roman" w:cs="Times New Roman"/>
            <w:sz w:val="24"/>
          </w:rPr>
          <w:id w:val="593440754"/>
          <w:citation/>
        </w:sdtPr>
        <w:sdtEndPr/>
        <w:sdtContent>
          <w:r w:rsidRPr="00B27028">
            <w:rPr>
              <w:rFonts w:ascii="Times New Roman" w:hAnsi="Times New Roman" w:cs="Times New Roman"/>
              <w:sz w:val="24"/>
            </w:rPr>
            <w:fldChar w:fldCharType="begin"/>
          </w:r>
          <w:r w:rsidRPr="00B27028">
            <w:rPr>
              <w:rFonts w:ascii="Times New Roman" w:hAnsi="Times New Roman" w:cs="Times New Roman"/>
              <w:sz w:val="24"/>
              <w:lang w:val="en-GB"/>
            </w:rPr>
            <w:instrText xml:space="preserve"> CITATION EdB10 \l 2057 </w:instrText>
          </w:r>
          <w:r w:rsidRPr="00B27028">
            <w:rPr>
              <w:rFonts w:ascii="Times New Roman" w:hAnsi="Times New Roman" w:cs="Times New Roman"/>
              <w:sz w:val="24"/>
            </w:rPr>
            <w:fldChar w:fldCharType="separate"/>
          </w:r>
          <w:r w:rsidRPr="00B27028">
            <w:rPr>
              <w:rFonts w:ascii="Times New Roman" w:hAnsi="Times New Roman" w:cs="Times New Roman"/>
              <w:noProof/>
              <w:sz w:val="24"/>
              <w:lang w:val="en-GB"/>
            </w:rPr>
            <w:t>(Batista, 2010)</w:t>
          </w:r>
          <w:r w:rsidRPr="00B27028">
            <w:rPr>
              <w:rFonts w:ascii="Times New Roman" w:hAnsi="Times New Roman" w:cs="Times New Roman"/>
              <w:sz w:val="24"/>
            </w:rPr>
            <w:fldChar w:fldCharType="end"/>
          </w:r>
        </w:sdtContent>
      </w:sdt>
      <w:r w:rsidRPr="00B27028">
        <w:rPr>
          <w:rFonts w:ascii="Times New Roman" w:hAnsi="Times New Roman" w:cs="Times New Roman"/>
          <w:sz w:val="24"/>
        </w:rPr>
        <w:t>.</w:t>
      </w:r>
    </w:p>
    <w:p w14:paraId="23D0E765" w14:textId="260B1CE5" w:rsidR="00B27028" w:rsidRDefault="00B27028" w:rsidP="003D03FD">
      <w:pPr>
        <w:rPr>
          <w:rFonts w:ascii="Times New Roman" w:hAnsi="Times New Roman" w:cs="Times New Roman"/>
          <w:sz w:val="24"/>
        </w:rPr>
      </w:pPr>
    </w:p>
    <w:p w14:paraId="136050D0" w14:textId="77777777" w:rsidR="00B27028" w:rsidRPr="00B27028" w:rsidRDefault="00B27028" w:rsidP="003D03FD">
      <w:pPr>
        <w:rPr>
          <w:rFonts w:ascii="Times New Roman" w:hAnsi="Times New Roman" w:cs="Times New Roman"/>
          <w:sz w:val="24"/>
        </w:rPr>
      </w:pPr>
    </w:p>
    <w:p w14:paraId="125B3BD9" w14:textId="62FBCBEF" w:rsidR="001F41D2" w:rsidRDefault="001F41D2" w:rsidP="001F41D2">
      <w:pPr>
        <w:pStyle w:val="Heading1"/>
      </w:pPr>
      <w:bookmarkStart w:id="4" w:name="_Toc534925320"/>
      <w:r>
        <w:lastRenderedPageBreak/>
        <w:t>Research methodology</w:t>
      </w:r>
      <w:bookmarkEnd w:id="4"/>
      <w:r>
        <w:t xml:space="preserve"> </w:t>
      </w:r>
    </w:p>
    <w:p w14:paraId="70CB7F8A" w14:textId="77777777" w:rsidR="008123C0" w:rsidRPr="008123C0" w:rsidRDefault="008123C0" w:rsidP="008123C0"/>
    <w:p w14:paraId="7E69BA7E" w14:textId="29EF2E04" w:rsidR="00021A98" w:rsidRPr="00B27028" w:rsidRDefault="002812AA" w:rsidP="00021A98">
      <w:pPr>
        <w:rPr>
          <w:rFonts w:ascii="Times New Roman" w:hAnsi="Times New Roman" w:cs="Times New Roman"/>
          <w:sz w:val="24"/>
        </w:rPr>
      </w:pPr>
      <w:r w:rsidRPr="00B27028">
        <w:rPr>
          <w:rFonts w:ascii="Times New Roman" w:hAnsi="Times New Roman" w:cs="Times New Roman"/>
          <w:color w:val="000000" w:themeColor="text1"/>
          <w:sz w:val="24"/>
        </w:rPr>
        <w:t xml:space="preserve">Research refers to a search for knowledge and can be defined as a scientific and systematic investigation for specific information on a specific topic </w:t>
      </w:r>
      <w:proofErr w:type="gramStart"/>
      <w:r w:rsidRPr="00B27028">
        <w:rPr>
          <w:rFonts w:ascii="Times New Roman" w:hAnsi="Times New Roman" w:cs="Times New Roman"/>
          <w:color w:val="000000" w:themeColor="text1"/>
          <w:sz w:val="24"/>
        </w:rPr>
        <w:t>in order to</w:t>
      </w:r>
      <w:proofErr w:type="gramEnd"/>
      <w:r w:rsidRPr="00B27028">
        <w:rPr>
          <w:rFonts w:ascii="Times New Roman" w:hAnsi="Times New Roman" w:cs="Times New Roman"/>
          <w:color w:val="000000" w:themeColor="text1"/>
          <w:sz w:val="24"/>
        </w:rPr>
        <w:t xml:space="preserve"> gain more knowledge. The purpose of this </w:t>
      </w:r>
      <w:r w:rsidR="008123C0" w:rsidRPr="00B27028">
        <w:rPr>
          <w:rFonts w:ascii="Times New Roman" w:hAnsi="Times New Roman" w:cs="Times New Roman"/>
          <w:color w:val="000000" w:themeColor="text1"/>
          <w:sz w:val="24"/>
        </w:rPr>
        <w:t>survey</w:t>
      </w:r>
      <w:r w:rsidRPr="00B27028">
        <w:rPr>
          <w:rFonts w:ascii="Times New Roman" w:hAnsi="Times New Roman" w:cs="Times New Roman"/>
          <w:color w:val="000000" w:themeColor="text1"/>
          <w:sz w:val="24"/>
        </w:rPr>
        <w:t xml:space="preserve"> is to discover the employee’s opinion about motivation in their workplace.</w:t>
      </w:r>
      <w:r w:rsidR="008123C0" w:rsidRPr="00B27028">
        <w:rPr>
          <w:rFonts w:ascii="Times New Roman" w:hAnsi="Times New Roman" w:cs="Times New Roman"/>
          <w:color w:val="000000" w:themeColor="text1"/>
          <w:sz w:val="24"/>
        </w:rPr>
        <w:t xml:space="preserve"> </w:t>
      </w:r>
      <w:r w:rsidR="00021A98" w:rsidRPr="00B27028">
        <w:rPr>
          <w:rFonts w:ascii="Times New Roman" w:hAnsi="Times New Roman" w:cs="Times New Roman"/>
          <w:sz w:val="24"/>
        </w:rPr>
        <w:t xml:space="preserve">This will be a quantitative survey </w:t>
      </w:r>
      <w:r w:rsidRPr="00B27028">
        <w:rPr>
          <w:rFonts w:ascii="Times New Roman" w:hAnsi="Times New Roman" w:cs="Times New Roman"/>
          <w:sz w:val="24"/>
        </w:rPr>
        <w:t>based on staff motivation in the work place. There will be 5 closed ended questions asked to a sample size of 20 employees working at Tesco in the Woodford Branch, the total population is not specified. The findings will be presented in graph form with a brief explanation of the results below the graphs. All staff questioned are from diverse backgrounds, ages and beliefs and will remain anonymous.</w:t>
      </w:r>
    </w:p>
    <w:p w14:paraId="4C631DD2" w14:textId="57C51270" w:rsidR="000E6368" w:rsidRDefault="000E6368" w:rsidP="000E6368"/>
    <w:p w14:paraId="33DF8059" w14:textId="77777777" w:rsidR="00B27028" w:rsidRDefault="00B27028" w:rsidP="000E6368">
      <w:pPr>
        <w:pStyle w:val="Heading1"/>
      </w:pPr>
    </w:p>
    <w:p w14:paraId="5AD9ACE5" w14:textId="04E72E15" w:rsidR="000E6368" w:rsidRDefault="0020768C" w:rsidP="000E6368">
      <w:pPr>
        <w:pStyle w:val="Heading1"/>
      </w:pPr>
      <w:bookmarkStart w:id="5" w:name="_Toc534925321"/>
      <w:r>
        <w:t>Staff motivation at work survey</w:t>
      </w:r>
      <w:bookmarkEnd w:id="5"/>
    </w:p>
    <w:p w14:paraId="0849C27F" w14:textId="724F5853" w:rsidR="00757039" w:rsidRDefault="00757039" w:rsidP="00757039"/>
    <w:p w14:paraId="68FC63B5" w14:textId="77777777" w:rsidR="00B27028" w:rsidRDefault="00B27028" w:rsidP="00757039"/>
    <w:p w14:paraId="5F25EE9C" w14:textId="09529210" w:rsidR="00CD438C" w:rsidRPr="00B27028" w:rsidRDefault="002B6076" w:rsidP="00CD438C">
      <w:pPr>
        <w:rPr>
          <w:rFonts w:ascii="Times New Roman" w:hAnsi="Times New Roman" w:cs="Times New Roman"/>
          <w:b/>
          <w:sz w:val="24"/>
        </w:rPr>
      </w:pPr>
      <w:r w:rsidRPr="00B27028">
        <w:rPr>
          <w:rFonts w:ascii="Times New Roman" w:hAnsi="Times New Roman" w:cs="Times New Roman"/>
          <w:b/>
          <w:sz w:val="24"/>
        </w:rPr>
        <w:t>Q</w:t>
      </w:r>
      <w:r w:rsidR="00CD438C" w:rsidRPr="00B27028">
        <w:rPr>
          <w:rFonts w:ascii="Times New Roman" w:hAnsi="Times New Roman" w:cs="Times New Roman"/>
          <w:b/>
          <w:sz w:val="24"/>
        </w:rPr>
        <w:t>1. Are you satisfied and motivated at work?</w:t>
      </w:r>
    </w:p>
    <w:p w14:paraId="41215DBF" w14:textId="7D6E5AB1" w:rsidR="002B6076" w:rsidRDefault="00EF05A7" w:rsidP="00CD438C">
      <w:r>
        <w:rPr>
          <w:noProof/>
        </w:rPr>
        <w:drawing>
          <wp:inline distT="0" distB="0" distL="0" distR="0" wp14:anchorId="474105D1" wp14:editId="5B5B70D9">
            <wp:extent cx="5623560" cy="2712720"/>
            <wp:effectExtent l="0" t="0" r="15240" b="11430"/>
            <wp:docPr id="6" name="Chart 6">
              <a:extLst xmlns:a="http://schemas.openxmlformats.org/drawingml/2006/main">
                <a:ext uri="{FF2B5EF4-FFF2-40B4-BE49-F238E27FC236}">
                  <a16:creationId xmlns:a16="http://schemas.microsoft.com/office/drawing/2014/main" id="{122B7917-B499-460F-8624-439DDA340B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Style w:val="TableGrid"/>
        <w:tblW w:w="0" w:type="auto"/>
        <w:tblLook w:val="04A0" w:firstRow="1" w:lastRow="0" w:firstColumn="1" w:lastColumn="0" w:noHBand="0" w:noVBand="1"/>
      </w:tblPr>
      <w:tblGrid>
        <w:gridCol w:w="2337"/>
        <w:gridCol w:w="2337"/>
        <w:gridCol w:w="2338"/>
        <w:gridCol w:w="2338"/>
      </w:tblGrid>
      <w:tr w:rsidR="00F15E7E" w14:paraId="56AC78EB" w14:textId="77777777" w:rsidTr="00461344">
        <w:tc>
          <w:tcPr>
            <w:tcW w:w="2337" w:type="dxa"/>
          </w:tcPr>
          <w:p w14:paraId="6027F9E7" w14:textId="1B09F5C1" w:rsidR="00F15E7E" w:rsidRDefault="00F15E7E" w:rsidP="00461344">
            <w:pPr>
              <w:rPr>
                <w:rFonts w:ascii="Times New Roman" w:hAnsi="Times New Roman" w:cs="Times New Roman"/>
                <w:sz w:val="24"/>
              </w:rPr>
            </w:pPr>
            <w:r>
              <w:rPr>
                <w:rFonts w:ascii="Times New Roman" w:hAnsi="Times New Roman" w:cs="Times New Roman"/>
                <w:sz w:val="24"/>
              </w:rPr>
              <w:t>MAXIMUM:</w:t>
            </w:r>
            <w:r w:rsidR="00687381">
              <w:rPr>
                <w:rFonts w:ascii="Times New Roman" w:hAnsi="Times New Roman" w:cs="Times New Roman"/>
                <w:sz w:val="24"/>
              </w:rPr>
              <w:t xml:space="preserve"> 7</w:t>
            </w:r>
          </w:p>
        </w:tc>
        <w:tc>
          <w:tcPr>
            <w:tcW w:w="2337" w:type="dxa"/>
          </w:tcPr>
          <w:p w14:paraId="78AAF1D9" w14:textId="45F21F79" w:rsidR="00F15E7E" w:rsidRDefault="00F15E7E" w:rsidP="00461344">
            <w:pPr>
              <w:rPr>
                <w:rFonts w:ascii="Times New Roman" w:hAnsi="Times New Roman" w:cs="Times New Roman"/>
                <w:sz w:val="24"/>
              </w:rPr>
            </w:pPr>
            <w:r>
              <w:rPr>
                <w:rFonts w:ascii="Times New Roman" w:hAnsi="Times New Roman" w:cs="Times New Roman"/>
                <w:sz w:val="24"/>
              </w:rPr>
              <w:t>MINIMUM:</w:t>
            </w:r>
            <w:r w:rsidR="00687381">
              <w:rPr>
                <w:rFonts w:ascii="Times New Roman" w:hAnsi="Times New Roman" w:cs="Times New Roman"/>
                <w:sz w:val="24"/>
              </w:rPr>
              <w:t xml:space="preserve"> 2</w:t>
            </w:r>
          </w:p>
        </w:tc>
        <w:tc>
          <w:tcPr>
            <w:tcW w:w="2338" w:type="dxa"/>
          </w:tcPr>
          <w:p w14:paraId="510D175B" w14:textId="21326ED4" w:rsidR="00F15E7E" w:rsidRDefault="00F15E7E" w:rsidP="00461344">
            <w:pPr>
              <w:rPr>
                <w:rFonts w:ascii="Times New Roman" w:hAnsi="Times New Roman" w:cs="Times New Roman"/>
                <w:sz w:val="24"/>
              </w:rPr>
            </w:pPr>
            <w:r>
              <w:rPr>
                <w:rFonts w:ascii="Times New Roman" w:hAnsi="Times New Roman" w:cs="Times New Roman"/>
                <w:sz w:val="24"/>
              </w:rPr>
              <w:t>MEAN:</w:t>
            </w:r>
            <w:r w:rsidR="00687381">
              <w:rPr>
                <w:rFonts w:ascii="Times New Roman" w:hAnsi="Times New Roman" w:cs="Times New Roman"/>
                <w:sz w:val="24"/>
              </w:rPr>
              <w:t xml:space="preserve"> 4.5</w:t>
            </w:r>
          </w:p>
        </w:tc>
        <w:tc>
          <w:tcPr>
            <w:tcW w:w="2338" w:type="dxa"/>
          </w:tcPr>
          <w:p w14:paraId="7E45CBE8" w14:textId="07D93711" w:rsidR="00F15E7E" w:rsidRDefault="00F15E7E" w:rsidP="00461344">
            <w:pPr>
              <w:rPr>
                <w:rFonts w:ascii="Times New Roman" w:hAnsi="Times New Roman" w:cs="Times New Roman"/>
                <w:sz w:val="24"/>
              </w:rPr>
            </w:pPr>
            <w:r>
              <w:rPr>
                <w:rFonts w:ascii="Times New Roman" w:hAnsi="Times New Roman" w:cs="Times New Roman"/>
                <w:sz w:val="24"/>
              </w:rPr>
              <w:t>MEDIAN:</w:t>
            </w:r>
            <w:r w:rsidR="00CB797F">
              <w:rPr>
                <w:rFonts w:ascii="Times New Roman" w:hAnsi="Times New Roman" w:cs="Times New Roman"/>
                <w:sz w:val="24"/>
              </w:rPr>
              <w:t xml:space="preserve"> 4</w:t>
            </w:r>
          </w:p>
        </w:tc>
      </w:tr>
    </w:tbl>
    <w:p w14:paraId="0D9A4552" w14:textId="47FDAFE3" w:rsidR="00B27028" w:rsidRDefault="00B27028" w:rsidP="00CD438C"/>
    <w:p w14:paraId="5088D99D" w14:textId="52D793BB" w:rsidR="00F15E7E" w:rsidRPr="00B27028" w:rsidRDefault="00770AB5" w:rsidP="002517CE">
      <w:pPr>
        <w:rPr>
          <w:rFonts w:ascii="Times New Roman" w:hAnsi="Times New Roman" w:cs="Times New Roman"/>
          <w:sz w:val="24"/>
        </w:rPr>
      </w:pPr>
      <w:r w:rsidRPr="00B27028">
        <w:rPr>
          <w:rFonts w:ascii="Times New Roman" w:hAnsi="Times New Roman" w:cs="Times New Roman"/>
          <w:sz w:val="24"/>
        </w:rPr>
        <w:t>Over 50</w:t>
      </w:r>
      <w:r w:rsidR="002517CE" w:rsidRPr="00B27028">
        <w:rPr>
          <w:rFonts w:ascii="Times New Roman" w:hAnsi="Times New Roman" w:cs="Times New Roman"/>
          <w:sz w:val="24"/>
        </w:rPr>
        <w:t>% of</w:t>
      </w:r>
      <w:r w:rsidRPr="00B27028">
        <w:rPr>
          <w:rFonts w:ascii="Times New Roman" w:hAnsi="Times New Roman" w:cs="Times New Roman"/>
          <w:sz w:val="24"/>
        </w:rPr>
        <w:t xml:space="preserve"> employees questioned felt they were motivated at work. About a quarter of employees felt they lacked motivation.</w:t>
      </w:r>
    </w:p>
    <w:p w14:paraId="39EEB6F8" w14:textId="77777777" w:rsidR="00EF05A7" w:rsidRPr="00B27028" w:rsidRDefault="00EF05A7" w:rsidP="00CD438C">
      <w:pPr>
        <w:rPr>
          <w:rFonts w:ascii="Times New Roman" w:hAnsi="Times New Roman" w:cs="Times New Roman"/>
          <w:sz w:val="24"/>
        </w:rPr>
      </w:pPr>
    </w:p>
    <w:p w14:paraId="106A77F0" w14:textId="77777777" w:rsidR="00B27028" w:rsidRDefault="00B27028" w:rsidP="00CD438C">
      <w:pPr>
        <w:rPr>
          <w:rFonts w:ascii="Times New Roman" w:hAnsi="Times New Roman" w:cs="Times New Roman"/>
          <w:b/>
          <w:sz w:val="24"/>
        </w:rPr>
      </w:pPr>
    </w:p>
    <w:p w14:paraId="23939306" w14:textId="5B8B7DC7" w:rsidR="00CD438C" w:rsidRPr="00B27028" w:rsidRDefault="00C757C7" w:rsidP="00CD438C">
      <w:pPr>
        <w:rPr>
          <w:rFonts w:ascii="Times New Roman" w:hAnsi="Times New Roman" w:cs="Times New Roman"/>
          <w:b/>
          <w:sz w:val="24"/>
        </w:rPr>
      </w:pPr>
      <w:r w:rsidRPr="00B27028">
        <w:rPr>
          <w:rFonts w:ascii="Times New Roman" w:hAnsi="Times New Roman" w:cs="Times New Roman"/>
          <w:b/>
          <w:sz w:val="24"/>
        </w:rPr>
        <w:t>Q</w:t>
      </w:r>
      <w:r w:rsidR="00CD438C" w:rsidRPr="00B27028">
        <w:rPr>
          <w:rFonts w:ascii="Times New Roman" w:hAnsi="Times New Roman" w:cs="Times New Roman"/>
          <w:b/>
          <w:sz w:val="24"/>
        </w:rPr>
        <w:t xml:space="preserve">2. </w:t>
      </w:r>
      <w:r w:rsidR="00770AB5" w:rsidRPr="00B27028">
        <w:rPr>
          <w:rFonts w:ascii="Times New Roman" w:hAnsi="Times New Roman" w:cs="Times New Roman"/>
          <w:b/>
          <w:sz w:val="24"/>
        </w:rPr>
        <w:t>The main factor that motivates you at work is financial gain</w:t>
      </w:r>
      <w:r w:rsidR="00CD438C" w:rsidRPr="00B27028">
        <w:rPr>
          <w:rFonts w:ascii="Times New Roman" w:hAnsi="Times New Roman" w:cs="Times New Roman"/>
          <w:b/>
          <w:sz w:val="24"/>
        </w:rPr>
        <w:t>?</w:t>
      </w:r>
    </w:p>
    <w:p w14:paraId="3D951831" w14:textId="72620891" w:rsidR="002B6076" w:rsidRDefault="00EF05A7" w:rsidP="00CD438C">
      <w:r>
        <w:rPr>
          <w:noProof/>
        </w:rPr>
        <w:drawing>
          <wp:inline distT="0" distB="0" distL="0" distR="0" wp14:anchorId="2DE350BC" wp14:editId="53291977">
            <wp:extent cx="5577840" cy="2720340"/>
            <wp:effectExtent l="0" t="0" r="3810" b="3810"/>
            <wp:docPr id="1" name="Chart 1">
              <a:extLst xmlns:a="http://schemas.openxmlformats.org/drawingml/2006/main">
                <a:ext uri="{FF2B5EF4-FFF2-40B4-BE49-F238E27FC236}">
                  <a16:creationId xmlns:a16="http://schemas.microsoft.com/office/drawing/2014/main" id="{C7ECD0D9-62D8-4D26-A025-8D6D34341B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Style w:val="TableGrid"/>
        <w:tblW w:w="0" w:type="auto"/>
        <w:tblLook w:val="04A0" w:firstRow="1" w:lastRow="0" w:firstColumn="1" w:lastColumn="0" w:noHBand="0" w:noVBand="1"/>
      </w:tblPr>
      <w:tblGrid>
        <w:gridCol w:w="2337"/>
        <w:gridCol w:w="2337"/>
        <w:gridCol w:w="2338"/>
        <w:gridCol w:w="2338"/>
      </w:tblGrid>
      <w:tr w:rsidR="00F15E7E" w14:paraId="16E73706" w14:textId="77777777" w:rsidTr="00461344">
        <w:tc>
          <w:tcPr>
            <w:tcW w:w="2337" w:type="dxa"/>
          </w:tcPr>
          <w:p w14:paraId="334B4F77" w14:textId="53FE6DF0" w:rsidR="00F15E7E" w:rsidRDefault="00F15E7E" w:rsidP="00461344">
            <w:pPr>
              <w:rPr>
                <w:rFonts w:ascii="Times New Roman" w:hAnsi="Times New Roman" w:cs="Times New Roman"/>
                <w:sz w:val="24"/>
              </w:rPr>
            </w:pPr>
            <w:r>
              <w:rPr>
                <w:rFonts w:ascii="Times New Roman" w:hAnsi="Times New Roman" w:cs="Times New Roman"/>
                <w:sz w:val="24"/>
              </w:rPr>
              <w:t>MAXIMUM:</w:t>
            </w:r>
            <w:r w:rsidR="00687381">
              <w:rPr>
                <w:rFonts w:ascii="Times New Roman" w:hAnsi="Times New Roman" w:cs="Times New Roman"/>
                <w:sz w:val="24"/>
              </w:rPr>
              <w:t xml:space="preserve"> 12</w:t>
            </w:r>
          </w:p>
        </w:tc>
        <w:tc>
          <w:tcPr>
            <w:tcW w:w="2337" w:type="dxa"/>
          </w:tcPr>
          <w:p w14:paraId="6B345C99" w14:textId="57377E46" w:rsidR="00F15E7E" w:rsidRDefault="00F15E7E" w:rsidP="00461344">
            <w:pPr>
              <w:rPr>
                <w:rFonts w:ascii="Times New Roman" w:hAnsi="Times New Roman" w:cs="Times New Roman"/>
                <w:sz w:val="24"/>
              </w:rPr>
            </w:pPr>
            <w:r>
              <w:rPr>
                <w:rFonts w:ascii="Times New Roman" w:hAnsi="Times New Roman" w:cs="Times New Roman"/>
                <w:sz w:val="24"/>
              </w:rPr>
              <w:t>MINIMUM:</w:t>
            </w:r>
            <w:r w:rsidR="00687381">
              <w:rPr>
                <w:rFonts w:ascii="Times New Roman" w:hAnsi="Times New Roman" w:cs="Times New Roman"/>
                <w:sz w:val="24"/>
              </w:rPr>
              <w:t xml:space="preserve"> 0</w:t>
            </w:r>
          </w:p>
        </w:tc>
        <w:tc>
          <w:tcPr>
            <w:tcW w:w="2338" w:type="dxa"/>
          </w:tcPr>
          <w:p w14:paraId="52D147A7" w14:textId="75D69C0D" w:rsidR="00F15E7E" w:rsidRDefault="00F15E7E" w:rsidP="00461344">
            <w:pPr>
              <w:rPr>
                <w:rFonts w:ascii="Times New Roman" w:hAnsi="Times New Roman" w:cs="Times New Roman"/>
                <w:sz w:val="24"/>
              </w:rPr>
            </w:pPr>
            <w:r>
              <w:rPr>
                <w:rFonts w:ascii="Times New Roman" w:hAnsi="Times New Roman" w:cs="Times New Roman"/>
                <w:sz w:val="24"/>
              </w:rPr>
              <w:t>MEAN:</w:t>
            </w:r>
            <w:r w:rsidR="00687381">
              <w:rPr>
                <w:rFonts w:ascii="Times New Roman" w:hAnsi="Times New Roman" w:cs="Times New Roman"/>
                <w:sz w:val="24"/>
              </w:rPr>
              <w:t xml:space="preserve"> 6</w:t>
            </w:r>
          </w:p>
        </w:tc>
        <w:tc>
          <w:tcPr>
            <w:tcW w:w="2338" w:type="dxa"/>
          </w:tcPr>
          <w:p w14:paraId="41B6A510" w14:textId="447E5B57" w:rsidR="00F15E7E" w:rsidRDefault="00F15E7E" w:rsidP="00461344">
            <w:pPr>
              <w:rPr>
                <w:rFonts w:ascii="Times New Roman" w:hAnsi="Times New Roman" w:cs="Times New Roman"/>
                <w:sz w:val="24"/>
              </w:rPr>
            </w:pPr>
            <w:r>
              <w:rPr>
                <w:rFonts w:ascii="Times New Roman" w:hAnsi="Times New Roman" w:cs="Times New Roman"/>
                <w:sz w:val="24"/>
              </w:rPr>
              <w:t>MEDIAN:</w:t>
            </w:r>
            <w:r w:rsidR="00CB797F">
              <w:rPr>
                <w:rFonts w:ascii="Times New Roman" w:hAnsi="Times New Roman" w:cs="Times New Roman"/>
                <w:sz w:val="24"/>
              </w:rPr>
              <w:t xml:space="preserve"> 4</w:t>
            </w:r>
          </w:p>
        </w:tc>
      </w:tr>
    </w:tbl>
    <w:p w14:paraId="2D3F33B4" w14:textId="77777777" w:rsidR="00F15E7E" w:rsidRDefault="00F15E7E" w:rsidP="00CD438C">
      <w:pPr>
        <w:rPr>
          <w:rFonts w:ascii="Times New Roman" w:hAnsi="Times New Roman" w:cs="Times New Roman"/>
          <w:sz w:val="24"/>
        </w:rPr>
      </w:pPr>
    </w:p>
    <w:p w14:paraId="6F7C23F2" w14:textId="1B6DBA68" w:rsidR="00CD438C" w:rsidRPr="00B27028" w:rsidRDefault="00770AB5" w:rsidP="00CD438C">
      <w:pPr>
        <w:rPr>
          <w:rFonts w:ascii="Times New Roman" w:hAnsi="Times New Roman" w:cs="Times New Roman"/>
          <w:sz w:val="24"/>
        </w:rPr>
      </w:pPr>
      <w:r w:rsidRPr="00B27028">
        <w:rPr>
          <w:rFonts w:ascii="Times New Roman" w:hAnsi="Times New Roman" w:cs="Times New Roman"/>
          <w:sz w:val="24"/>
        </w:rPr>
        <w:t xml:space="preserve">More </w:t>
      </w:r>
      <w:r w:rsidR="00F15E7E" w:rsidRPr="00B27028">
        <w:rPr>
          <w:rFonts w:ascii="Times New Roman" w:hAnsi="Times New Roman" w:cs="Times New Roman"/>
          <w:sz w:val="24"/>
        </w:rPr>
        <w:t>than</w:t>
      </w:r>
      <w:r w:rsidRPr="00B27028">
        <w:rPr>
          <w:rFonts w:ascii="Times New Roman" w:hAnsi="Times New Roman" w:cs="Times New Roman"/>
          <w:sz w:val="24"/>
        </w:rPr>
        <w:t xml:space="preserve"> 60% of the employees agreed that money is what motivated them the most, over 25% disagreed</w:t>
      </w:r>
      <w:r w:rsidR="007B46F8" w:rsidRPr="00B27028">
        <w:rPr>
          <w:rFonts w:ascii="Times New Roman" w:hAnsi="Times New Roman" w:cs="Times New Roman"/>
          <w:sz w:val="24"/>
        </w:rPr>
        <w:t>.</w:t>
      </w:r>
    </w:p>
    <w:p w14:paraId="67B8EC1D" w14:textId="452E84B9" w:rsidR="00EF05A7" w:rsidRDefault="00EF05A7" w:rsidP="00CD438C">
      <w:pPr>
        <w:rPr>
          <w:rFonts w:ascii="Times New Roman" w:hAnsi="Times New Roman" w:cs="Times New Roman"/>
          <w:sz w:val="24"/>
        </w:rPr>
      </w:pPr>
    </w:p>
    <w:p w14:paraId="087BE1CB" w14:textId="19FE3D02" w:rsidR="00CD438C" w:rsidRPr="00B27028" w:rsidRDefault="00C757C7" w:rsidP="00CD438C">
      <w:pPr>
        <w:rPr>
          <w:rFonts w:ascii="Times New Roman" w:hAnsi="Times New Roman" w:cs="Times New Roman"/>
          <w:b/>
          <w:sz w:val="24"/>
        </w:rPr>
      </w:pPr>
      <w:r w:rsidRPr="00B27028">
        <w:rPr>
          <w:rFonts w:ascii="Times New Roman" w:hAnsi="Times New Roman" w:cs="Times New Roman"/>
          <w:b/>
          <w:sz w:val="24"/>
        </w:rPr>
        <w:t>Q</w:t>
      </w:r>
      <w:r w:rsidR="00CD438C" w:rsidRPr="00B27028">
        <w:rPr>
          <w:rFonts w:ascii="Times New Roman" w:hAnsi="Times New Roman" w:cs="Times New Roman"/>
          <w:b/>
          <w:sz w:val="24"/>
        </w:rPr>
        <w:t xml:space="preserve">3. </w:t>
      </w:r>
      <w:r w:rsidR="007B46F8" w:rsidRPr="00B27028">
        <w:rPr>
          <w:rFonts w:ascii="Times New Roman" w:hAnsi="Times New Roman" w:cs="Times New Roman"/>
          <w:b/>
          <w:sz w:val="24"/>
        </w:rPr>
        <w:t>Good management is the biggest factor that motivates you at work</w:t>
      </w:r>
      <w:r w:rsidR="00CD438C" w:rsidRPr="00B27028">
        <w:rPr>
          <w:rFonts w:ascii="Times New Roman" w:hAnsi="Times New Roman" w:cs="Times New Roman"/>
          <w:b/>
          <w:sz w:val="24"/>
        </w:rPr>
        <w:t>?</w:t>
      </w:r>
    </w:p>
    <w:p w14:paraId="1391EB5C" w14:textId="5B94DAA8" w:rsidR="00F15E7E" w:rsidRDefault="00EF05A7" w:rsidP="00CD438C">
      <w:r>
        <w:rPr>
          <w:noProof/>
        </w:rPr>
        <w:drawing>
          <wp:inline distT="0" distB="0" distL="0" distR="0" wp14:anchorId="4DA87BF0" wp14:editId="30152E7B">
            <wp:extent cx="5593080" cy="2750820"/>
            <wp:effectExtent l="0" t="0" r="7620" b="11430"/>
            <wp:docPr id="3" name="Chart 3">
              <a:extLst xmlns:a="http://schemas.openxmlformats.org/drawingml/2006/main">
                <a:ext uri="{FF2B5EF4-FFF2-40B4-BE49-F238E27FC236}">
                  <a16:creationId xmlns:a16="http://schemas.microsoft.com/office/drawing/2014/main" id="{122B7917-B499-460F-8624-439DDA340B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bl>
      <w:tblPr>
        <w:tblStyle w:val="TableGrid"/>
        <w:tblW w:w="0" w:type="auto"/>
        <w:tblLook w:val="04A0" w:firstRow="1" w:lastRow="0" w:firstColumn="1" w:lastColumn="0" w:noHBand="0" w:noVBand="1"/>
      </w:tblPr>
      <w:tblGrid>
        <w:gridCol w:w="2337"/>
        <w:gridCol w:w="2337"/>
        <w:gridCol w:w="2338"/>
        <w:gridCol w:w="2338"/>
      </w:tblGrid>
      <w:tr w:rsidR="00F15E7E" w14:paraId="1015C40A" w14:textId="77777777" w:rsidTr="00461344">
        <w:tc>
          <w:tcPr>
            <w:tcW w:w="2337" w:type="dxa"/>
          </w:tcPr>
          <w:p w14:paraId="6B1FBBBE" w14:textId="603E78C7" w:rsidR="00F15E7E" w:rsidRDefault="00F15E7E" w:rsidP="00461344">
            <w:pPr>
              <w:rPr>
                <w:rFonts w:ascii="Times New Roman" w:hAnsi="Times New Roman" w:cs="Times New Roman"/>
                <w:sz w:val="24"/>
              </w:rPr>
            </w:pPr>
            <w:r>
              <w:rPr>
                <w:rFonts w:ascii="Times New Roman" w:hAnsi="Times New Roman" w:cs="Times New Roman"/>
                <w:sz w:val="24"/>
              </w:rPr>
              <w:t>MAXIMUM:</w:t>
            </w:r>
            <w:r w:rsidR="00687381">
              <w:rPr>
                <w:rFonts w:ascii="Times New Roman" w:hAnsi="Times New Roman" w:cs="Times New Roman"/>
                <w:sz w:val="24"/>
              </w:rPr>
              <w:t xml:space="preserve"> 7</w:t>
            </w:r>
          </w:p>
        </w:tc>
        <w:tc>
          <w:tcPr>
            <w:tcW w:w="2337" w:type="dxa"/>
          </w:tcPr>
          <w:p w14:paraId="3B7260A9" w14:textId="11D82AD4" w:rsidR="00F15E7E" w:rsidRDefault="00F15E7E" w:rsidP="00461344">
            <w:pPr>
              <w:rPr>
                <w:rFonts w:ascii="Times New Roman" w:hAnsi="Times New Roman" w:cs="Times New Roman"/>
                <w:sz w:val="24"/>
              </w:rPr>
            </w:pPr>
            <w:r>
              <w:rPr>
                <w:rFonts w:ascii="Times New Roman" w:hAnsi="Times New Roman" w:cs="Times New Roman"/>
                <w:sz w:val="24"/>
              </w:rPr>
              <w:t>MINIMUM:</w:t>
            </w:r>
            <w:r w:rsidR="00687381">
              <w:rPr>
                <w:rFonts w:ascii="Times New Roman" w:hAnsi="Times New Roman" w:cs="Times New Roman"/>
                <w:sz w:val="24"/>
              </w:rPr>
              <w:t xml:space="preserve"> 2</w:t>
            </w:r>
          </w:p>
        </w:tc>
        <w:tc>
          <w:tcPr>
            <w:tcW w:w="2338" w:type="dxa"/>
          </w:tcPr>
          <w:p w14:paraId="2DF2F7F5" w14:textId="332A83F7" w:rsidR="00F15E7E" w:rsidRDefault="00F15E7E" w:rsidP="00461344">
            <w:pPr>
              <w:rPr>
                <w:rFonts w:ascii="Times New Roman" w:hAnsi="Times New Roman" w:cs="Times New Roman"/>
                <w:sz w:val="24"/>
              </w:rPr>
            </w:pPr>
            <w:r>
              <w:rPr>
                <w:rFonts w:ascii="Times New Roman" w:hAnsi="Times New Roman" w:cs="Times New Roman"/>
                <w:sz w:val="24"/>
              </w:rPr>
              <w:t>MEAN:</w:t>
            </w:r>
            <w:r w:rsidR="00687381">
              <w:rPr>
                <w:rFonts w:ascii="Times New Roman" w:hAnsi="Times New Roman" w:cs="Times New Roman"/>
                <w:sz w:val="24"/>
              </w:rPr>
              <w:t xml:space="preserve"> 4.5</w:t>
            </w:r>
          </w:p>
        </w:tc>
        <w:tc>
          <w:tcPr>
            <w:tcW w:w="2338" w:type="dxa"/>
          </w:tcPr>
          <w:p w14:paraId="5D1F2D32" w14:textId="4C3C3FF8" w:rsidR="00F15E7E" w:rsidRDefault="00F15E7E" w:rsidP="00461344">
            <w:pPr>
              <w:rPr>
                <w:rFonts w:ascii="Times New Roman" w:hAnsi="Times New Roman" w:cs="Times New Roman"/>
                <w:sz w:val="24"/>
              </w:rPr>
            </w:pPr>
            <w:r>
              <w:rPr>
                <w:rFonts w:ascii="Times New Roman" w:hAnsi="Times New Roman" w:cs="Times New Roman"/>
                <w:sz w:val="24"/>
              </w:rPr>
              <w:t>MEDIAN:</w:t>
            </w:r>
            <w:r w:rsidR="00CB797F">
              <w:rPr>
                <w:rFonts w:ascii="Times New Roman" w:hAnsi="Times New Roman" w:cs="Times New Roman"/>
                <w:sz w:val="24"/>
              </w:rPr>
              <w:t xml:space="preserve"> 4</w:t>
            </w:r>
          </w:p>
        </w:tc>
      </w:tr>
    </w:tbl>
    <w:p w14:paraId="789545AE" w14:textId="77777777" w:rsidR="00CD438C" w:rsidRPr="00F15E7E" w:rsidRDefault="00CD438C" w:rsidP="00F15E7E"/>
    <w:p w14:paraId="4C092017" w14:textId="2E0E6430" w:rsidR="00004D7B" w:rsidRDefault="00EA6B8E" w:rsidP="00CD438C">
      <w:pPr>
        <w:rPr>
          <w:rFonts w:ascii="Times New Roman" w:hAnsi="Times New Roman" w:cs="Times New Roman"/>
          <w:sz w:val="24"/>
        </w:rPr>
      </w:pPr>
      <w:r w:rsidRPr="00B27028">
        <w:rPr>
          <w:rFonts w:ascii="Times New Roman" w:hAnsi="Times New Roman" w:cs="Times New Roman"/>
          <w:sz w:val="24"/>
        </w:rPr>
        <w:lastRenderedPageBreak/>
        <w:t xml:space="preserve">Over 60% of those that were questioned claimed they felt managers were one of the biggest factors in motivating employees. </w:t>
      </w:r>
      <w:r w:rsidR="00004D7B" w:rsidRPr="00B27028">
        <w:rPr>
          <w:rFonts w:ascii="Times New Roman" w:hAnsi="Times New Roman" w:cs="Times New Roman"/>
          <w:sz w:val="24"/>
        </w:rPr>
        <w:t xml:space="preserve">30% of the employees </w:t>
      </w:r>
      <w:r w:rsidRPr="00B27028">
        <w:rPr>
          <w:rFonts w:ascii="Times New Roman" w:hAnsi="Times New Roman" w:cs="Times New Roman"/>
          <w:sz w:val="24"/>
        </w:rPr>
        <w:t>answered</w:t>
      </w:r>
      <w:r w:rsidR="00004D7B" w:rsidRPr="00B27028">
        <w:rPr>
          <w:rFonts w:ascii="Times New Roman" w:hAnsi="Times New Roman" w:cs="Times New Roman"/>
          <w:sz w:val="24"/>
        </w:rPr>
        <w:t xml:space="preserve"> that managers </w:t>
      </w:r>
      <w:r w:rsidRPr="00B27028">
        <w:rPr>
          <w:rFonts w:ascii="Times New Roman" w:hAnsi="Times New Roman" w:cs="Times New Roman"/>
          <w:sz w:val="24"/>
        </w:rPr>
        <w:t>were</w:t>
      </w:r>
      <w:r w:rsidR="00004D7B" w:rsidRPr="00B27028">
        <w:rPr>
          <w:rFonts w:ascii="Times New Roman" w:hAnsi="Times New Roman" w:cs="Times New Roman"/>
          <w:sz w:val="24"/>
        </w:rPr>
        <w:t xml:space="preserve"> not</w:t>
      </w:r>
      <w:r w:rsidRPr="00B27028">
        <w:rPr>
          <w:rFonts w:ascii="Times New Roman" w:hAnsi="Times New Roman" w:cs="Times New Roman"/>
          <w:sz w:val="24"/>
        </w:rPr>
        <w:t xml:space="preserve"> the biggest</w:t>
      </w:r>
      <w:r w:rsidR="00004D7B" w:rsidRPr="00B27028">
        <w:rPr>
          <w:rFonts w:ascii="Times New Roman" w:hAnsi="Times New Roman" w:cs="Times New Roman"/>
          <w:sz w:val="24"/>
        </w:rPr>
        <w:t xml:space="preserve"> motivating </w:t>
      </w:r>
      <w:r w:rsidRPr="00B27028">
        <w:rPr>
          <w:rFonts w:ascii="Times New Roman" w:hAnsi="Times New Roman" w:cs="Times New Roman"/>
          <w:sz w:val="24"/>
        </w:rPr>
        <w:t>factor at work.</w:t>
      </w:r>
      <w:r w:rsidR="00004D7B" w:rsidRPr="00B27028">
        <w:rPr>
          <w:rFonts w:ascii="Times New Roman" w:hAnsi="Times New Roman" w:cs="Times New Roman"/>
          <w:sz w:val="24"/>
        </w:rPr>
        <w:t xml:space="preserve"> </w:t>
      </w:r>
    </w:p>
    <w:p w14:paraId="792653E2" w14:textId="77777777" w:rsidR="00F15E7E" w:rsidRPr="00B27028" w:rsidRDefault="00F15E7E" w:rsidP="00CD438C">
      <w:pPr>
        <w:rPr>
          <w:rFonts w:ascii="Times New Roman" w:hAnsi="Times New Roman" w:cs="Times New Roman"/>
          <w:sz w:val="24"/>
        </w:rPr>
      </w:pPr>
    </w:p>
    <w:p w14:paraId="5FFEEE41" w14:textId="4E6D0C1F" w:rsidR="00CD438C" w:rsidRDefault="00C757C7" w:rsidP="00CD438C">
      <w:pPr>
        <w:rPr>
          <w:rFonts w:ascii="Times New Roman" w:hAnsi="Times New Roman" w:cs="Times New Roman"/>
          <w:b/>
          <w:sz w:val="24"/>
        </w:rPr>
      </w:pPr>
      <w:r w:rsidRPr="00B27028">
        <w:rPr>
          <w:rFonts w:ascii="Times New Roman" w:hAnsi="Times New Roman" w:cs="Times New Roman"/>
          <w:b/>
          <w:sz w:val="24"/>
        </w:rPr>
        <w:t>Q</w:t>
      </w:r>
      <w:r w:rsidR="00CD438C" w:rsidRPr="00B27028">
        <w:rPr>
          <w:rFonts w:ascii="Times New Roman" w:hAnsi="Times New Roman" w:cs="Times New Roman"/>
          <w:b/>
          <w:sz w:val="24"/>
        </w:rPr>
        <w:t xml:space="preserve">4. </w:t>
      </w:r>
      <w:r w:rsidR="00EA6B8E" w:rsidRPr="00B27028">
        <w:rPr>
          <w:rFonts w:ascii="Times New Roman" w:hAnsi="Times New Roman" w:cs="Times New Roman"/>
          <w:b/>
          <w:sz w:val="24"/>
        </w:rPr>
        <w:t xml:space="preserve">Do </w:t>
      </w:r>
      <w:r w:rsidR="00547E3F" w:rsidRPr="00B27028">
        <w:rPr>
          <w:rFonts w:ascii="Times New Roman" w:hAnsi="Times New Roman" w:cs="Times New Roman"/>
          <w:b/>
          <w:sz w:val="24"/>
        </w:rPr>
        <w:t>you feel being motivated affects your productivity and performance at work</w:t>
      </w:r>
      <w:r w:rsidR="00CD438C" w:rsidRPr="00B27028">
        <w:rPr>
          <w:rFonts w:ascii="Times New Roman" w:hAnsi="Times New Roman" w:cs="Times New Roman"/>
          <w:b/>
          <w:sz w:val="24"/>
        </w:rPr>
        <w:t>?</w:t>
      </w:r>
    </w:p>
    <w:p w14:paraId="4876E764" w14:textId="77777777" w:rsidR="00F15E7E" w:rsidRDefault="00F15E7E" w:rsidP="00CD438C">
      <w:pPr>
        <w:rPr>
          <w:rFonts w:ascii="Times New Roman" w:hAnsi="Times New Roman" w:cs="Times New Roman"/>
          <w:b/>
          <w:sz w:val="24"/>
        </w:rPr>
      </w:pPr>
    </w:p>
    <w:p w14:paraId="57E703E0" w14:textId="1497B0E9" w:rsidR="00247C35" w:rsidRDefault="00CB6120" w:rsidP="00CD438C">
      <w:r>
        <w:rPr>
          <w:noProof/>
        </w:rPr>
        <w:drawing>
          <wp:inline distT="0" distB="0" distL="0" distR="0" wp14:anchorId="0D8835FF" wp14:editId="4CF26662">
            <wp:extent cx="5730240" cy="2720340"/>
            <wp:effectExtent l="0" t="0" r="3810" b="3810"/>
            <wp:docPr id="9" name="Chart 9">
              <a:extLst xmlns:a="http://schemas.openxmlformats.org/drawingml/2006/main">
                <a:ext uri="{FF2B5EF4-FFF2-40B4-BE49-F238E27FC236}">
                  <a16:creationId xmlns:a16="http://schemas.microsoft.com/office/drawing/2014/main" id="{CEC11CFB-C16F-4226-8913-3EF63BABD0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bl>
      <w:tblPr>
        <w:tblStyle w:val="TableGrid"/>
        <w:tblW w:w="0" w:type="auto"/>
        <w:tblLook w:val="04A0" w:firstRow="1" w:lastRow="0" w:firstColumn="1" w:lastColumn="0" w:noHBand="0" w:noVBand="1"/>
      </w:tblPr>
      <w:tblGrid>
        <w:gridCol w:w="2337"/>
        <w:gridCol w:w="2337"/>
        <w:gridCol w:w="2338"/>
        <w:gridCol w:w="2338"/>
      </w:tblGrid>
      <w:tr w:rsidR="00F15E7E" w14:paraId="4657F3ED" w14:textId="77777777" w:rsidTr="00461344">
        <w:tc>
          <w:tcPr>
            <w:tcW w:w="2337" w:type="dxa"/>
          </w:tcPr>
          <w:p w14:paraId="06FD345E" w14:textId="07503D3B" w:rsidR="00F15E7E" w:rsidRDefault="00F15E7E" w:rsidP="00461344">
            <w:pPr>
              <w:rPr>
                <w:rFonts w:ascii="Times New Roman" w:hAnsi="Times New Roman" w:cs="Times New Roman"/>
                <w:sz w:val="24"/>
              </w:rPr>
            </w:pPr>
            <w:r>
              <w:rPr>
                <w:rFonts w:ascii="Times New Roman" w:hAnsi="Times New Roman" w:cs="Times New Roman"/>
                <w:sz w:val="24"/>
              </w:rPr>
              <w:t>MAXIMUM:</w:t>
            </w:r>
            <w:r w:rsidR="00687381">
              <w:rPr>
                <w:rFonts w:ascii="Times New Roman" w:hAnsi="Times New Roman" w:cs="Times New Roman"/>
                <w:sz w:val="24"/>
              </w:rPr>
              <w:t xml:space="preserve"> 7</w:t>
            </w:r>
          </w:p>
        </w:tc>
        <w:tc>
          <w:tcPr>
            <w:tcW w:w="2337" w:type="dxa"/>
          </w:tcPr>
          <w:p w14:paraId="3ACE9D71" w14:textId="201DBF20" w:rsidR="00F15E7E" w:rsidRDefault="00F15E7E" w:rsidP="00461344">
            <w:pPr>
              <w:rPr>
                <w:rFonts w:ascii="Times New Roman" w:hAnsi="Times New Roman" w:cs="Times New Roman"/>
                <w:sz w:val="24"/>
              </w:rPr>
            </w:pPr>
            <w:r>
              <w:rPr>
                <w:rFonts w:ascii="Times New Roman" w:hAnsi="Times New Roman" w:cs="Times New Roman"/>
                <w:sz w:val="24"/>
              </w:rPr>
              <w:t>MINIMUM:</w:t>
            </w:r>
            <w:r w:rsidR="00687381">
              <w:rPr>
                <w:rFonts w:ascii="Times New Roman" w:hAnsi="Times New Roman" w:cs="Times New Roman"/>
                <w:sz w:val="24"/>
              </w:rPr>
              <w:t xml:space="preserve"> 2</w:t>
            </w:r>
          </w:p>
        </w:tc>
        <w:tc>
          <w:tcPr>
            <w:tcW w:w="2338" w:type="dxa"/>
          </w:tcPr>
          <w:p w14:paraId="237AC0BC" w14:textId="7B4E7D82" w:rsidR="00F15E7E" w:rsidRDefault="00F15E7E" w:rsidP="00461344">
            <w:pPr>
              <w:rPr>
                <w:rFonts w:ascii="Times New Roman" w:hAnsi="Times New Roman" w:cs="Times New Roman"/>
                <w:sz w:val="24"/>
              </w:rPr>
            </w:pPr>
            <w:r>
              <w:rPr>
                <w:rFonts w:ascii="Times New Roman" w:hAnsi="Times New Roman" w:cs="Times New Roman"/>
                <w:sz w:val="24"/>
              </w:rPr>
              <w:t>MEAN:</w:t>
            </w:r>
            <w:r w:rsidR="00687381">
              <w:rPr>
                <w:rFonts w:ascii="Times New Roman" w:hAnsi="Times New Roman" w:cs="Times New Roman"/>
                <w:sz w:val="24"/>
              </w:rPr>
              <w:t xml:space="preserve"> 4.5</w:t>
            </w:r>
          </w:p>
        </w:tc>
        <w:tc>
          <w:tcPr>
            <w:tcW w:w="2338" w:type="dxa"/>
          </w:tcPr>
          <w:p w14:paraId="3740A71E" w14:textId="4B97DC76" w:rsidR="00F15E7E" w:rsidRDefault="00F15E7E" w:rsidP="00461344">
            <w:pPr>
              <w:rPr>
                <w:rFonts w:ascii="Times New Roman" w:hAnsi="Times New Roman" w:cs="Times New Roman"/>
                <w:sz w:val="24"/>
              </w:rPr>
            </w:pPr>
            <w:r>
              <w:rPr>
                <w:rFonts w:ascii="Times New Roman" w:hAnsi="Times New Roman" w:cs="Times New Roman"/>
                <w:sz w:val="24"/>
              </w:rPr>
              <w:t>MEDIAN:</w:t>
            </w:r>
            <w:r w:rsidR="00CB797F">
              <w:rPr>
                <w:rFonts w:ascii="Times New Roman" w:hAnsi="Times New Roman" w:cs="Times New Roman"/>
                <w:sz w:val="24"/>
              </w:rPr>
              <w:t xml:space="preserve"> 4</w:t>
            </w:r>
          </w:p>
        </w:tc>
      </w:tr>
    </w:tbl>
    <w:p w14:paraId="1A6A9C5C" w14:textId="77777777" w:rsidR="00F15E7E" w:rsidRDefault="00F15E7E" w:rsidP="00CD438C"/>
    <w:p w14:paraId="1D33DAFC" w14:textId="19042E97" w:rsidR="00547E3F" w:rsidRPr="00B27028" w:rsidRDefault="0009539D" w:rsidP="00CD438C">
      <w:pPr>
        <w:rPr>
          <w:rFonts w:ascii="Times New Roman" w:hAnsi="Times New Roman" w:cs="Times New Roman"/>
          <w:sz w:val="24"/>
        </w:rPr>
      </w:pPr>
      <w:r w:rsidRPr="00B27028">
        <w:rPr>
          <w:rFonts w:ascii="Times New Roman" w:hAnsi="Times New Roman" w:cs="Times New Roman"/>
          <w:sz w:val="24"/>
        </w:rPr>
        <w:t>Around 70% of staff believed that motivation had a big impact on their productivity and performance at work with just under 20% claiming that it had no effect on their productivity and output and 15% answering that they did not know.</w:t>
      </w:r>
    </w:p>
    <w:p w14:paraId="2E74BDC1" w14:textId="3735B69F" w:rsidR="00247C35" w:rsidRDefault="00247C35" w:rsidP="00CD438C">
      <w:pPr>
        <w:rPr>
          <w:rFonts w:ascii="Times New Roman" w:hAnsi="Times New Roman" w:cs="Times New Roman"/>
          <w:sz w:val="24"/>
        </w:rPr>
      </w:pPr>
    </w:p>
    <w:p w14:paraId="22ABBE57" w14:textId="31B1DB82" w:rsidR="00F15E7E" w:rsidRDefault="00F15E7E" w:rsidP="00CD438C">
      <w:pPr>
        <w:rPr>
          <w:rFonts w:ascii="Times New Roman" w:hAnsi="Times New Roman" w:cs="Times New Roman"/>
          <w:sz w:val="24"/>
        </w:rPr>
      </w:pPr>
    </w:p>
    <w:p w14:paraId="0F3EE425" w14:textId="7AC311B7" w:rsidR="00F15E7E" w:rsidRDefault="00F15E7E" w:rsidP="00CD438C">
      <w:pPr>
        <w:rPr>
          <w:rFonts w:ascii="Times New Roman" w:hAnsi="Times New Roman" w:cs="Times New Roman"/>
          <w:sz w:val="24"/>
        </w:rPr>
      </w:pPr>
    </w:p>
    <w:p w14:paraId="288B951D" w14:textId="0DE4484A" w:rsidR="00F15E7E" w:rsidRDefault="00F15E7E" w:rsidP="00CD438C">
      <w:pPr>
        <w:rPr>
          <w:rFonts w:ascii="Times New Roman" w:hAnsi="Times New Roman" w:cs="Times New Roman"/>
          <w:sz w:val="24"/>
        </w:rPr>
      </w:pPr>
    </w:p>
    <w:p w14:paraId="09B5EEB1" w14:textId="2392AB6F" w:rsidR="00F15E7E" w:rsidRDefault="00F15E7E" w:rsidP="00CD438C">
      <w:pPr>
        <w:rPr>
          <w:rFonts w:ascii="Times New Roman" w:hAnsi="Times New Roman" w:cs="Times New Roman"/>
          <w:sz w:val="24"/>
        </w:rPr>
      </w:pPr>
    </w:p>
    <w:p w14:paraId="4CC77E77" w14:textId="1C4B7D77" w:rsidR="00F15E7E" w:rsidRDefault="00F15E7E" w:rsidP="00CD438C">
      <w:pPr>
        <w:rPr>
          <w:rFonts w:ascii="Times New Roman" w:hAnsi="Times New Roman" w:cs="Times New Roman"/>
          <w:sz w:val="24"/>
        </w:rPr>
      </w:pPr>
    </w:p>
    <w:p w14:paraId="1718F6BB" w14:textId="33BE15C3" w:rsidR="00F15E7E" w:rsidRDefault="00F15E7E" w:rsidP="00CD438C">
      <w:pPr>
        <w:rPr>
          <w:rFonts w:ascii="Times New Roman" w:hAnsi="Times New Roman" w:cs="Times New Roman"/>
          <w:sz w:val="24"/>
        </w:rPr>
      </w:pPr>
    </w:p>
    <w:p w14:paraId="1E55ABAA" w14:textId="57A759B8" w:rsidR="00F15E7E" w:rsidRDefault="00F15E7E" w:rsidP="00CD438C">
      <w:pPr>
        <w:rPr>
          <w:rFonts w:ascii="Times New Roman" w:hAnsi="Times New Roman" w:cs="Times New Roman"/>
          <w:sz w:val="24"/>
        </w:rPr>
      </w:pPr>
    </w:p>
    <w:p w14:paraId="4A29D431" w14:textId="41BE284E" w:rsidR="00F15E7E" w:rsidRDefault="00F15E7E" w:rsidP="00CD438C">
      <w:pPr>
        <w:rPr>
          <w:rFonts w:ascii="Times New Roman" w:hAnsi="Times New Roman" w:cs="Times New Roman"/>
          <w:sz w:val="24"/>
        </w:rPr>
      </w:pPr>
    </w:p>
    <w:p w14:paraId="20D8E71A" w14:textId="6E2D1E19" w:rsidR="00DB635B" w:rsidRDefault="00C757C7" w:rsidP="00CD438C">
      <w:pPr>
        <w:rPr>
          <w:rFonts w:ascii="Times New Roman" w:hAnsi="Times New Roman" w:cs="Times New Roman"/>
          <w:b/>
          <w:sz w:val="24"/>
        </w:rPr>
      </w:pPr>
      <w:r w:rsidRPr="00B27028">
        <w:rPr>
          <w:rFonts w:ascii="Times New Roman" w:hAnsi="Times New Roman" w:cs="Times New Roman"/>
          <w:b/>
          <w:sz w:val="24"/>
        </w:rPr>
        <w:lastRenderedPageBreak/>
        <w:t>Q</w:t>
      </w:r>
      <w:r w:rsidR="00CD438C" w:rsidRPr="00B27028">
        <w:rPr>
          <w:rFonts w:ascii="Times New Roman" w:hAnsi="Times New Roman" w:cs="Times New Roman"/>
          <w:b/>
          <w:sz w:val="24"/>
        </w:rPr>
        <w:t xml:space="preserve">5. </w:t>
      </w:r>
      <w:r w:rsidR="005E743B" w:rsidRPr="00B27028">
        <w:rPr>
          <w:rFonts w:ascii="Times New Roman" w:hAnsi="Times New Roman" w:cs="Times New Roman"/>
          <w:b/>
          <w:sz w:val="24"/>
        </w:rPr>
        <w:t>Do you think motivation has an impact on employee retention?</w:t>
      </w:r>
    </w:p>
    <w:p w14:paraId="53E8A3B6" w14:textId="77777777" w:rsidR="00F15E7E" w:rsidRPr="00B27028" w:rsidRDefault="00F15E7E" w:rsidP="00CD438C">
      <w:pPr>
        <w:rPr>
          <w:rFonts w:ascii="Times New Roman" w:hAnsi="Times New Roman" w:cs="Times New Roman"/>
          <w:b/>
          <w:sz w:val="24"/>
        </w:rPr>
      </w:pPr>
    </w:p>
    <w:p w14:paraId="4D612D60" w14:textId="1EDD560F" w:rsidR="00EF05A7" w:rsidRDefault="00CB6120" w:rsidP="00CD438C">
      <w:r>
        <w:rPr>
          <w:noProof/>
        </w:rPr>
        <w:drawing>
          <wp:inline distT="0" distB="0" distL="0" distR="0" wp14:anchorId="13D399BD" wp14:editId="50400ECB">
            <wp:extent cx="5821680" cy="2788920"/>
            <wp:effectExtent l="0" t="0" r="7620" b="11430"/>
            <wp:docPr id="8" name="Chart 8">
              <a:extLst xmlns:a="http://schemas.openxmlformats.org/drawingml/2006/main">
                <a:ext uri="{FF2B5EF4-FFF2-40B4-BE49-F238E27FC236}">
                  <a16:creationId xmlns:a16="http://schemas.microsoft.com/office/drawing/2014/main" id="{37713125-BCB9-45B1-9148-CF538C1C12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bl>
      <w:tblPr>
        <w:tblStyle w:val="TableGrid"/>
        <w:tblW w:w="0" w:type="auto"/>
        <w:tblLook w:val="04A0" w:firstRow="1" w:lastRow="0" w:firstColumn="1" w:lastColumn="0" w:noHBand="0" w:noVBand="1"/>
      </w:tblPr>
      <w:tblGrid>
        <w:gridCol w:w="2337"/>
        <w:gridCol w:w="2337"/>
        <w:gridCol w:w="2338"/>
        <w:gridCol w:w="2338"/>
      </w:tblGrid>
      <w:tr w:rsidR="00F15E7E" w14:paraId="2A679452" w14:textId="77777777" w:rsidTr="00461344">
        <w:tc>
          <w:tcPr>
            <w:tcW w:w="2337" w:type="dxa"/>
          </w:tcPr>
          <w:p w14:paraId="794EBD8C" w14:textId="4C60355D" w:rsidR="00F15E7E" w:rsidRDefault="00F15E7E" w:rsidP="00461344">
            <w:pPr>
              <w:rPr>
                <w:rFonts w:ascii="Times New Roman" w:hAnsi="Times New Roman" w:cs="Times New Roman"/>
                <w:sz w:val="24"/>
              </w:rPr>
            </w:pPr>
            <w:r>
              <w:rPr>
                <w:rFonts w:ascii="Times New Roman" w:hAnsi="Times New Roman" w:cs="Times New Roman"/>
                <w:sz w:val="24"/>
              </w:rPr>
              <w:t>MAXIMUM:</w:t>
            </w:r>
            <w:r w:rsidR="00687381">
              <w:rPr>
                <w:rFonts w:ascii="Times New Roman" w:hAnsi="Times New Roman" w:cs="Times New Roman"/>
                <w:sz w:val="24"/>
              </w:rPr>
              <w:t xml:space="preserve"> 6</w:t>
            </w:r>
          </w:p>
        </w:tc>
        <w:tc>
          <w:tcPr>
            <w:tcW w:w="2337" w:type="dxa"/>
          </w:tcPr>
          <w:p w14:paraId="5CCA93F3" w14:textId="7A3D6CD1" w:rsidR="00F15E7E" w:rsidRDefault="00F15E7E" w:rsidP="00461344">
            <w:pPr>
              <w:rPr>
                <w:rFonts w:ascii="Times New Roman" w:hAnsi="Times New Roman" w:cs="Times New Roman"/>
                <w:sz w:val="24"/>
              </w:rPr>
            </w:pPr>
            <w:r>
              <w:rPr>
                <w:rFonts w:ascii="Times New Roman" w:hAnsi="Times New Roman" w:cs="Times New Roman"/>
                <w:sz w:val="24"/>
              </w:rPr>
              <w:t>MINIMUM:</w:t>
            </w:r>
            <w:r w:rsidR="00687381">
              <w:rPr>
                <w:rFonts w:ascii="Times New Roman" w:hAnsi="Times New Roman" w:cs="Times New Roman"/>
                <w:sz w:val="24"/>
              </w:rPr>
              <w:t xml:space="preserve"> 1</w:t>
            </w:r>
          </w:p>
        </w:tc>
        <w:tc>
          <w:tcPr>
            <w:tcW w:w="2338" w:type="dxa"/>
          </w:tcPr>
          <w:p w14:paraId="629AC74A" w14:textId="134BF06D" w:rsidR="00F15E7E" w:rsidRDefault="00F15E7E" w:rsidP="00461344">
            <w:pPr>
              <w:rPr>
                <w:rFonts w:ascii="Times New Roman" w:hAnsi="Times New Roman" w:cs="Times New Roman"/>
                <w:sz w:val="24"/>
              </w:rPr>
            </w:pPr>
            <w:r>
              <w:rPr>
                <w:rFonts w:ascii="Times New Roman" w:hAnsi="Times New Roman" w:cs="Times New Roman"/>
                <w:sz w:val="24"/>
              </w:rPr>
              <w:t>MEAN:</w:t>
            </w:r>
            <w:r w:rsidR="00687381">
              <w:rPr>
                <w:rFonts w:ascii="Times New Roman" w:hAnsi="Times New Roman" w:cs="Times New Roman"/>
                <w:sz w:val="24"/>
              </w:rPr>
              <w:t xml:space="preserve"> 3,5</w:t>
            </w:r>
          </w:p>
        </w:tc>
        <w:tc>
          <w:tcPr>
            <w:tcW w:w="2338" w:type="dxa"/>
          </w:tcPr>
          <w:p w14:paraId="66DC3EF1" w14:textId="02F528A9" w:rsidR="00F15E7E" w:rsidRDefault="00F15E7E" w:rsidP="00461344">
            <w:pPr>
              <w:rPr>
                <w:rFonts w:ascii="Times New Roman" w:hAnsi="Times New Roman" w:cs="Times New Roman"/>
                <w:sz w:val="24"/>
              </w:rPr>
            </w:pPr>
            <w:r>
              <w:rPr>
                <w:rFonts w:ascii="Times New Roman" w:hAnsi="Times New Roman" w:cs="Times New Roman"/>
                <w:sz w:val="24"/>
              </w:rPr>
              <w:t>MEDIAN:</w:t>
            </w:r>
            <w:r w:rsidR="00CB797F">
              <w:rPr>
                <w:rFonts w:ascii="Times New Roman" w:hAnsi="Times New Roman" w:cs="Times New Roman"/>
                <w:sz w:val="24"/>
              </w:rPr>
              <w:t xml:space="preserve"> 4</w:t>
            </w:r>
          </w:p>
        </w:tc>
      </w:tr>
    </w:tbl>
    <w:p w14:paraId="2C3B483B" w14:textId="77777777" w:rsidR="00F15E7E" w:rsidRDefault="00F15E7E" w:rsidP="00CD438C"/>
    <w:p w14:paraId="0BC53214" w14:textId="0DC3B60E" w:rsidR="006E6E6E" w:rsidRPr="00B27028" w:rsidRDefault="006E6E6E" w:rsidP="00CD438C">
      <w:pPr>
        <w:rPr>
          <w:rFonts w:ascii="Times New Roman" w:hAnsi="Times New Roman" w:cs="Times New Roman"/>
          <w:sz w:val="24"/>
        </w:rPr>
      </w:pPr>
      <w:r w:rsidRPr="00B27028">
        <w:rPr>
          <w:rFonts w:ascii="Times New Roman" w:hAnsi="Times New Roman" w:cs="Times New Roman"/>
          <w:sz w:val="24"/>
        </w:rPr>
        <w:t xml:space="preserve">55% of the employees </w:t>
      </w:r>
      <w:r w:rsidR="005E743B" w:rsidRPr="00B27028">
        <w:rPr>
          <w:rFonts w:ascii="Times New Roman" w:hAnsi="Times New Roman" w:cs="Times New Roman"/>
          <w:sz w:val="24"/>
        </w:rPr>
        <w:t xml:space="preserve">believed that being motivated </w:t>
      </w:r>
      <w:proofErr w:type="gramStart"/>
      <w:r w:rsidR="005E743B" w:rsidRPr="00B27028">
        <w:rPr>
          <w:rFonts w:ascii="Times New Roman" w:hAnsi="Times New Roman" w:cs="Times New Roman"/>
          <w:sz w:val="24"/>
        </w:rPr>
        <w:t>had an effect on</w:t>
      </w:r>
      <w:proofErr w:type="gramEnd"/>
      <w:r w:rsidR="005E743B" w:rsidRPr="00B27028">
        <w:rPr>
          <w:rFonts w:ascii="Times New Roman" w:hAnsi="Times New Roman" w:cs="Times New Roman"/>
          <w:sz w:val="24"/>
        </w:rPr>
        <w:t xml:space="preserve"> staff retention while 20% thought it was not an important factor. 25% of staff surveyed did not know if it had an effect or not.</w:t>
      </w:r>
    </w:p>
    <w:p w14:paraId="282C0098" w14:textId="62B1CF6D" w:rsidR="0020768C" w:rsidRDefault="0020768C" w:rsidP="00CD438C">
      <w:pPr>
        <w:rPr>
          <w:rFonts w:ascii="Times New Roman" w:hAnsi="Times New Roman" w:cs="Times New Roman"/>
          <w:sz w:val="24"/>
        </w:rPr>
      </w:pPr>
    </w:p>
    <w:p w14:paraId="5A6F66EE" w14:textId="7ECCAC99" w:rsidR="00F15E7E" w:rsidRDefault="00F15E7E" w:rsidP="00CD438C">
      <w:pPr>
        <w:rPr>
          <w:rFonts w:ascii="Times New Roman" w:hAnsi="Times New Roman" w:cs="Times New Roman"/>
          <w:sz w:val="24"/>
        </w:rPr>
      </w:pPr>
    </w:p>
    <w:p w14:paraId="0D065841" w14:textId="21226EF9" w:rsidR="00F15E7E" w:rsidRDefault="00F15E7E" w:rsidP="00CD438C">
      <w:pPr>
        <w:rPr>
          <w:rFonts w:ascii="Times New Roman" w:hAnsi="Times New Roman" w:cs="Times New Roman"/>
          <w:sz w:val="24"/>
        </w:rPr>
      </w:pPr>
    </w:p>
    <w:p w14:paraId="4107FEA7" w14:textId="5A5C920B" w:rsidR="00F15E7E" w:rsidRDefault="00F15E7E" w:rsidP="00CD438C">
      <w:pPr>
        <w:rPr>
          <w:rFonts w:ascii="Times New Roman" w:hAnsi="Times New Roman" w:cs="Times New Roman"/>
          <w:sz w:val="24"/>
        </w:rPr>
      </w:pPr>
    </w:p>
    <w:p w14:paraId="2C5B8411" w14:textId="5D13FD2A" w:rsidR="00F15E7E" w:rsidRDefault="00F15E7E" w:rsidP="00CD438C">
      <w:pPr>
        <w:rPr>
          <w:rFonts w:ascii="Times New Roman" w:hAnsi="Times New Roman" w:cs="Times New Roman"/>
          <w:sz w:val="24"/>
        </w:rPr>
      </w:pPr>
    </w:p>
    <w:p w14:paraId="62E428FF" w14:textId="5A4482E1" w:rsidR="00F15E7E" w:rsidRDefault="00F15E7E" w:rsidP="00CD438C">
      <w:pPr>
        <w:rPr>
          <w:rFonts w:ascii="Times New Roman" w:hAnsi="Times New Roman" w:cs="Times New Roman"/>
          <w:sz w:val="24"/>
        </w:rPr>
      </w:pPr>
    </w:p>
    <w:p w14:paraId="115DE5A8" w14:textId="2AC6DC0E" w:rsidR="00F15E7E" w:rsidRDefault="00F15E7E" w:rsidP="00CD438C">
      <w:pPr>
        <w:rPr>
          <w:rFonts w:ascii="Times New Roman" w:hAnsi="Times New Roman" w:cs="Times New Roman"/>
          <w:sz w:val="24"/>
        </w:rPr>
      </w:pPr>
    </w:p>
    <w:p w14:paraId="29F4D2F0" w14:textId="3FC39DC9" w:rsidR="00F15E7E" w:rsidRDefault="00F15E7E" w:rsidP="00CD438C">
      <w:pPr>
        <w:rPr>
          <w:rFonts w:ascii="Times New Roman" w:hAnsi="Times New Roman" w:cs="Times New Roman"/>
          <w:sz w:val="24"/>
        </w:rPr>
      </w:pPr>
    </w:p>
    <w:p w14:paraId="4E890E25" w14:textId="5D858639" w:rsidR="00F15E7E" w:rsidRDefault="00F15E7E" w:rsidP="00CD438C">
      <w:pPr>
        <w:rPr>
          <w:rFonts w:ascii="Times New Roman" w:hAnsi="Times New Roman" w:cs="Times New Roman"/>
          <w:sz w:val="24"/>
        </w:rPr>
      </w:pPr>
    </w:p>
    <w:p w14:paraId="667B2FC4" w14:textId="5CB82769" w:rsidR="00F15E7E" w:rsidRDefault="00F15E7E" w:rsidP="00CD438C">
      <w:pPr>
        <w:rPr>
          <w:rFonts w:ascii="Times New Roman" w:hAnsi="Times New Roman" w:cs="Times New Roman"/>
          <w:sz w:val="24"/>
        </w:rPr>
      </w:pPr>
    </w:p>
    <w:p w14:paraId="1FCCE0E8" w14:textId="77777777" w:rsidR="00F15E7E" w:rsidRDefault="00F15E7E" w:rsidP="00CD438C">
      <w:pPr>
        <w:rPr>
          <w:rFonts w:ascii="Times New Roman" w:hAnsi="Times New Roman" w:cs="Times New Roman"/>
          <w:sz w:val="24"/>
        </w:rPr>
      </w:pPr>
    </w:p>
    <w:p w14:paraId="76D53502" w14:textId="706FBB9A" w:rsidR="005E743B" w:rsidRPr="00E97DB0" w:rsidRDefault="0020768C" w:rsidP="00F05F59">
      <w:pPr>
        <w:pStyle w:val="Heading1"/>
      </w:pPr>
      <w:bookmarkStart w:id="6" w:name="_Toc534925322"/>
      <w:r w:rsidRPr="00E97DB0">
        <w:lastRenderedPageBreak/>
        <w:t>Findings</w:t>
      </w:r>
      <w:bookmarkEnd w:id="6"/>
    </w:p>
    <w:p w14:paraId="097CEB79" w14:textId="07BB89C9" w:rsidR="0020768C" w:rsidRDefault="0020768C" w:rsidP="0020768C"/>
    <w:p w14:paraId="40A1860A" w14:textId="59E8B4C0" w:rsidR="008F4D0F" w:rsidRPr="007422A6" w:rsidRDefault="008F4D0F" w:rsidP="0020768C">
      <w:pPr>
        <w:rPr>
          <w:rFonts w:ascii="Times New Roman" w:hAnsi="Times New Roman" w:cs="Times New Roman"/>
          <w:sz w:val="24"/>
          <w:szCs w:val="24"/>
        </w:rPr>
      </w:pPr>
      <w:r w:rsidRPr="007422A6">
        <w:rPr>
          <w:rFonts w:ascii="Times New Roman" w:hAnsi="Times New Roman" w:cs="Times New Roman"/>
          <w:sz w:val="24"/>
          <w:szCs w:val="24"/>
        </w:rPr>
        <w:t xml:space="preserve">This </w:t>
      </w:r>
      <w:r w:rsidR="00A81B33" w:rsidRPr="007422A6">
        <w:rPr>
          <w:rFonts w:ascii="Times New Roman" w:hAnsi="Times New Roman" w:cs="Times New Roman"/>
          <w:sz w:val="24"/>
          <w:szCs w:val="24"/>
        </w:rPr>
        <w:t xml:space="preserve">quantitative survey on staff motivation at work highlighted that staff felt it was a very important factor in working efficiently and productively. A high percentage of staff surveyed felt that they were highly motivated at work with financial reward coming high on the list of motivating factors, although it was not the only factor that motivated the participants of this survey. </w:t>
      </w:r>
    </w:p>
    <w:p w14:paraId="5240459F" w14:textId="035C9350" w:rsidR="00AB7C2E" w:rsidRDefault="001535A6" w:rsidP="00AB7C2E">
      <w:pPr>
        <w:rPr>
          <w:rFonts w:ascii="Times New Roman" w:hAnsi="Times New Roman" w:cs="Times New Roman"/>
          <w:sz w:val="24"/>
          <w:szCs w:val="24"/>
        </w:rPr>
      </w:pPr>
      <w:r w:rsidRPr="007422A6">
        <w:rPr>
          <w:rFonts w:ascii="Times New Roman" w:hAnsi="Times New Roman" w:cs="Times New Roman"/>
          <w:sz w:val="24"/>
          <w:szCs w:val="24"/>
        </w:rPr>
        <w:t xml:space="preserve">Most of the employees from </w:t>
      </w:r>
      <w:r w:rsidR="00A81B33" w:rsidRPr="007422A6">
        <w:rPr>
          <w:rFonts w:ascii="Times New Roman" w:hAnsi="Times New Roman" w:cs="Times New Roman"/>
          <w:sz w:val="24"/>
          <w:szCs w:val="24"/>
        </w:rPr>
        <w:t>the</w:t>
      </w:r>
      <w:r w:rsidRPr="007422A6">
        <w:rPr>
          <w:rFonts w:ascii="Times New Roman" w:hAnsi="Times New Roman" w:cs="Times New Roman"/>
          <w:sz w:val="24"/>
          <w:szCs w:val="24"/>
        </w:rPr>
        <w:t xml:space="preserve"> survey </w:t>
      </w:r>
      <w:r w:rsidR="00A81B33" w:rsidRPr="007422A6">
        <w:rPr>
          <w:rFonts w:ascii="Times New Roman" w:hAnsi="Times New Roman" w:cs="Times New Roman"/>
          <w:sz w:val="24"/>
          <w:szCs w:val="24"/>
        </w:rPr>
        <w:t>claimed</w:t>
      </w:r>
      <w:r w:rsidRPr="007422A6">
        <w:rPr>
          <w:rFonts w:ascii="Times New Roman" w:hAnsi="Times New Roman" w:cs="Times New Roman"/>
          <w:sz w:val="24"/>
          <w:szCs w:val="24"/>
        </w:rPr>
        <w:t xml:space="preserve"> that they are happy and satisfied with their jobs and </w:t>
      </w:r>
      <w:r w:rsidR="00A81B33" w:rsidRPr="007422A6">
        <w:rPr>
          <w:rFonts w:ascii="Times New Roman" w:hAnsi="Times New Roman" w:cs="Times New Roman"/>
          <w:sz w:val="24"/>
          <w:szCs w:val="24"/>
        </w:rPr>
        <w:t xml:space="preserve">felt they performed </w:t>
      </w:r>
      <w:r w:rsidRPr="007422A6">
        <w:rPr>
          <w:rFonts w:ascii="Times New Roman" w:hAnsi="Times New Roman" w:cs="Times New Roman"/>
          <w:sz w:val="24"/>
          <w:szCs w:val="24"/>
        </w:rPr>
        <w:t xml:space="preserve">optimally. </w:t>
      </w:r>
      <w:r w:rsidR="00A81B33" w:rsidRPr="007422A6">
        <w:rPr>
          <w:rFonts w:ascii="Times New Roman" w:hAnsi="Times New Roman" w:cs="Times New Roman"/>
          <w:sz w:val="24"/>
          <w:szCs w:val="24"/>
        </w:rPr>
        <w:t>Over half</w:t>
      </w:r>
      <w:r w:rsidRPr="007422A6">
        <w:rPr>
          <w:rFonts w:ascii="Times New Roman" w:hAnsi="Times New Roman" w:cs="Times New Roman"/>
          <w:sz w:val="24"/>
          <w:szCs w:val="24"/>
        </w:rPr>
        <w:t xml:space="preserve"> of them </w:t>
      </w:r>
      <w:r w:rsidR="00A81B33" w:rsidRPr="007422A6">
        <w:rPr>
          <w:rFonts w:ascii="Times New Roman" w:hAnsi="Times New Roman" w:cs="Times New Roman"/>
          <w:sz w:val="24"/>
          <w:szCs w:val="24"/>
        </w:rPr>
        <w:t>were</w:t>
      </w:r>
      <w:r w:rsidRPr="007422A6">
        <w:rPr>
          <w:rFonts w:ascii="Times New Roman" w:hAnsi="Times New Roman" w:cs="Times New Roman"/>
          <w:sz w:val="24"/>
          <w:szCs w:val="24"/>
        </w:rPr>
        <w:t xml:space="preserve"> motivated by mone</w:t>
      </w:r>
      <w:r w:rsidR="00A81B33" w:rsidRPr="007422A6">
        <w:rPr>
          <w:rFonts w:ascii="Times New Roman" w:hAnsi="Times New Roman" w:cs="Times New Roman"/>
          <w:sz w:val="24"/>
          <w:szCs w:val="24"/>
        </w:rPr>
        <w:t>tary</w:t>
      </w:r>
      <w:r w:rsidR="00C04BB2" w:rsidRPr="007422A6">
        <w:rPr>
          <w:rFonts w:ascii="Times New Roman" w:hAnsi="Times New Roman" w:cs="Times New Roman"/>
          <w:sz w:val="24"/>
          <w:szCs w:val="24"/>
        </w:rPr>
        <w:t xml:space="preserve"> reward</w:t>
      </w:r>
      <w:r w:rsidR="006C3DC0" w:rsidRPr="007422A6">
        <w:rPr>
          <w:rFonts w:ascii="Times New Roman" w:hAnsi="Times New Roman" w:cs="Times New Roman"/>
          <w:sz w:val="24"/>
          <w:szCs w:val="24"/>
        </w:rPr>
        <w:t xml:space="preserve">. </w:t>
      </w:r>
      <w:r w:rsidR="00AB7C2E" w:rsidRPr="007422A6">
        <w:rPr>
          <w:rFonts w:ascii="Times New Roman" w:hAnsi="Times New Roman" w:cs="Times New Roman"/>
          <w:sz w:val="24"/>
          <w:szCs w:val="24"/>
        </w:rPr>
        <w:t>The survey highlighted that staff felt the level of motivation directly affected the productivity of employees</w:t>
      </w:r>
      <w:r w:rsidRPr="007422A6">
        <w:rPr>
          <w:rFonts w:ascii="Times New Roman" w:hAnsi="Times New Roman" w:cs="Times New Roman"/>
          <w:sz w:val="24"/>
          <w:szCs w:val="24"/>
        </w:rPr>
        <w:t xml:space="preserve">. </w:t>
      </w:r>
      <w:r w:rsidR="00AB7C2E" w:rsidRPr="007422A6">
        <w:rPr>
          <w:rFonts w:ascii="Times New Roman" w:hAnsi="Times New Roman" w:cs="Times New Roman"/>
          <w:sz w:val="24"/>
          <w:szCs w:val="24"/>
        </w:rPr>
        <w:t>The findings suggest</w:t>
      </w:r>
      <w:r w:rsidR="00AB7C2E">
        <w:rPr>
          <w:rFonts w:ascii="Times New Roman" w:hAnsi="Times New Roman" w:cs="Times New Roman"/>
          <w:sz w:val="24"/>
          <w:szCs w:val="24"/>
        </w:rPr>
        <w:t xml:space="preserve"> that the more motivated staff </w:t>
      </w:r>
      <w:r w:rsidR="006C3DC0">
        <w:rPr>
          <w:rFonts w:ascii="Times New Roman" w:hAnsi="Times New Roman" w:cs="Times New Roman"/>
          <w:sz w:val="24"/>
          <w:szCs w:val="24"/>
        </w:rPr>
        <w:t>were</w:t>
      </w:r>
      <w:r w:rsidR="00AB7C2E">
        <w:rPr>
          <w:rFonts w:ascii="Times New Roman" w:hAnsi="Times New Roman" w:cs="Times New Roman"/>
          <w:sz w:val="24"/>
          <w:szCs w:val="24"/>
        </w:rPr>
        <w:t xml:space="preserve"> the more responsibility they take on and the more productive they become</w:t>
      </w:r>
      <w:r w:rsidRPr="00B27028">
        <w:rPr>
          <w:rFonts w:ascii="Times New Roman" w:hAnsi="Times New Roman" w:cs="Times New Roman"/>
          <w:sz w:val="24"/>
          <w:szCs w:val="24"/>
        </w:rPr>
        <w:t>.</w:t>
      </w:r>
    </w:p>
    <w:p w14:paraId="5E9E04C8" w14:textId="53CFD6F3" w:rsidR="009E0D28" w:rsidRPr="00B27028" w:rsidRDefault="00AB7C2E" w:rsidP="0020768C">
      <w:pPr>
        <w:rPr>
          <w:rFonts w:ascii="Times New Roman" w:hAnsi="Times New Roman" w:cs="Times New Roman"/>
          <w:sz w:val="24"/>
          <w:szCs w:val="24"/>
        </w:rPr>
      </w:pPr>
      <w:r>
        <w:rPr>
          <w:rFonts w:ascii="Times New Roman" w:hAnsi="Times New Roman" w:cs="Times New Roman"/>
          <w:sz w:val="24"/>
          <w:szCs w:val="24"/>
        </w:rPr>
        <w:t>The survey also found that good management was ranked as highly as financial rewards</w:t>
      </w:r>
      <w:r w:rsidR="006C3DC0">
        <w:rPr>
          <w:rFonts w:ascii="Times New Roman" w:hAnsi="Times New Roman" w:cs="Times New Roman"/>
          <w:sz w:val="24"/>
          <w:szCs w:val="24"/>
        </w:rPr>
        <w:t xml:space="preserve">. </w:t>
      </w:r>
      <w:r>
        <w:rPr>
          <w:rFonts w:ascii="Times New Roman" w:hAnsi="Times New Roman" w:cs="Times New Roman"/>
          <w:sz w:val="24"/>
          <w:szCs w:val="24"/>
        </w:rPr>
        <w:t>The</w:t>
      </w:r>
      <w:r w:rsidR="00C52BCA" w:rsidRPr="00B27028">
        <w:rPr>
          <w:rFonts w:ascii="Times New Roman" w:hAnsi="Times New Roman" w:cs="Times New Roman"/>
          <w:sz w:val="24"/>
          <w:szCs w:val="24"/>
        </w:rPr>
        <w:t xml:space="preserve"> survey showed that more than 50% were motivated by good management. Meanwhile, a quarter of the employees are not stimulated to produce quality work. Employees from </w:t>
      </w:r>
      <w:r w:rsidR="00F52C9F">
        <w:rPr>
          <w:rFonts w:ascii="Times New Roman" w:hAnsi="Times New Roman" w:cs="Times New Roman"/>
          <w:sz w:val="24"/>
          <w:szCs w:val="24"/>
        </w:rPr>
        <w:t>the</w:t>
      </w:r>
      <w:r w:rsidR="00C52BCA" w:rsidRPr="00B27028">
        <w:rPr>
          <w:rFonts w:ascii="Times New Roman" w:hAnsi="Times New Roman" w:cs="Times New Roman"/>
          <w:sz w:val="24"/>
          <w:szCs w:val="24"/>
        </w:rPr>
        <w:t xml:space="preserve"> survey are coming from different backgrounds, having different ages and beliefs</w:t>
      </w:r>
      <w:r w:rsidR="00C3360B">
        <w:rPr>
          <w:rFonts w:ascii="Times New Roman" w:hAnsi="Times New Roman" w:cs="Times New Roman"/>
          <w:sz w:val="24"/>
          <w:szCs w:val="24"/>
        </w:rPr>
        <w:t xml:space="preserve"> and having different purposes. </w:t>
      </w:r>
      <w:r w:rsidR="009E0D28" w:rsidRPr="00B27028">
        <w:rPr>
          <w:rFonts w:ascii="Times New Roman" w:hAnsi="Times New Roman" w:cs="Times New Roman"/>
          <w:sz w:val="24"/>
          <w:szCs w:val="24"/>
        </w:rPr>
        <w:t xml:space="preserve">Some employee mention that for them is quite important to have recognition </w:t>
      </w:r>
      <w:proofErr w:type="gramStart"/>
      <w:r w:rsidR="009E0D28" w:rsidRPr="00B27028">
        <w:rPr>
          <w:rFonts w:ascii="Times New Roman" w:hAnsi="Times New Roman" w:cs="Times New Roman"/>
          <w:sz w:val="24"/>
          <w:szCs w:val="24"/>
        </w:rPr>
        <w:t>in order to</w:t>
      </w:r>
      <w:proofErr w:type="gramEnd"/>
      <w:r w:rsidR="009E0D28" w:rsidRPr="00B27028">
        <w:rPr>
          <w:rFonts w:ascii="Times New Roman" w:hAnsi="Times New Roman" w:cs="Times New Roman"/>
          <w:sz w:val="24"/>
          <w:szCs w:val="24"/>
        </w:rPr>
        <w:t xml:space="preserve"> produce better results. Admitting and acknowledging that their job was done well can encourage employees and make them feel useful for </w:t>
      </w:r>
      <w:r w:rsidR="00C3360B">
        <w:rPr>
          <w:rFonts w:ascii="Times New Roman" w:hAnsi="Times New Roman" w:cs="Times New Roman"/>
          <w:sz w:val="24"/>
          <w:szCs w:val="24"/>
        </w:rPr>
        <w:t>their workplace</w:t>
      </w:r>
      <w:r w:rsidR="009E0D28" w:rsidRPr="00B27028">
        <w:rPr>
          <w:rFonts w:ascii="Times New Roman" w:hAnsi="Times New Roman" w:cs="Times New Roman"/>
          <w:sz w:val="24"/>
          <w:szCs w:val="24"/>
        </w:rPr>
        <w:t>. Some of them saying that they want and expect public feedback.</w:t>
      </w:r>
    </w:p>
    <w:p w14:paraId="6AFBC379" w14:textId="2FA00667" w:rsidR="00973690" w:rsidRPr="00B27028" w:rsidRDefault="00973690" w:rsidP="0020768C">
      <w:pPr>
        <w:rPr>
          <w:rFonts w:ascii="Times New Roman" w:hAnsi="Times New Roman" w:cs="Times New Roman"/>
          <w:sz w:val="24"/>
          <w:szCs w:val="24"/>
        </w:rPr>
      </w:pPr>
      <w:r w:rsidRPr="00B27028">
        <w:rPr>
          <w:rFonts w:ascii="Times New Roman" w:hAnsi="Times New Roman" w:cs="Times New Roman"/>
          <w:sz w:val="24"/>
          <w:szCs w:val="24"/>
        </w:rPr>
        <w:t xml:space="preserve">Analyzing the survey, motivation has a huge impact on employees’ retention. </w:t>
      </w:r>
      <w:r w:rsidR="00F52C9F">
        <w:rPr>
          <w:rFonts w:ascii="Times New Roman" w:hAnsi="Times New Roman" w:cs="Times New Roman"/>
          <w:sz w:val="24"/>
          <w:szCs w:val="24"/>
        </w:rPr>
        <w:t>More</w:t>
      </w:r>
      <w:r w:rsidRPr="00B27028">
        <w:rPr>
          <w:rFonts w:ascii="Times New Roman" w:hAnsi="Times New Roman" w:cs="Times New Roman"/>
          <w:sz w:val="24"/>
          <w:szCs w:val="24"/>
        </w:rPr>
        <w:t xml:space="preserve"> than half agreed with that fact. They commented if they do not have enough motivation, they are feeling useless, they are losing the purpose and they are not feeling proud of themselves. In this case, they do not feel effective for the business and do not want to continue their jobs. Firstly, they are losing their happiness to come to work and then their interest. That is why motivation at work can directly influence the retention of people at work.</w:t>
      </w:r>
    </w:p>
    <w:p w14:paraId="0CC13E22" w14:textId="30E5B701" w:rsidR="0020768C" w:rsidRDefault="0020768C" w:rsidP="0020768C"/>
    <w:p w14:paraId="77AA6399" w14:textId="49BA739D" w:rsidR="00B27028" w:rsidRDefault="00B27028" w:rsidP="0020768C"/>
    <w:p w14:paraId="6AA9B03D" w14:textId="2C8A8DF4" w:rsidR="006A6374" w:rsidRDefault="006A6374" w:rsidP="0020768C"/>
    <w:p w14:paraId="5A74917F" w14:textId="44FE9665" w:rsidR="00793D68" w:rsidRDefault="00793D68" w:rsidP="0020768C"/>
    <w:p w14:paraId="75DC71B0" w14:textId="3C20E855" w:rsidR="00793D68" w:rsidRDefault="00793D68" w:rsidP="0020768C"/>
    <w:p w14:paraId="557DCA30" w14:textId="019C7DA4" w:rsidR="00793D68" w:rsidRDefault="00793D68" w:rsidP="0020768C"/>
    <w:p w14:paraId="6B8CA7CF" w14:textId="33F1D1A7" w:rsidR="00793D68" w:rsidRDefault="00793D68" w:rsidP="0020768C"/>
    <w:p w14:paraId="5F04D4B3" w14:textId="77777777" w:rsidR="00793D68" w:rsidRDefault="00793D68" w:rsidP="0020768C"/>
    <w:p w14:paraId="4C159F4A" w14:textId="31921B7F" w:rsidR="000E6368" w:rsidRDefault="000E6368" w:rsidP="000E6368">
      <w:pPr>
        <w:pStyle w:val="Heading1"/>
      </w:pPr>
      <w:bookmarkStart w:id="7" w:name="_Toc534925323"/>
      <w:r>
        <w:lastRenderedPageBreak/>
        <w:t>Conclusion</w:t>
      </w:r>
      <w:bookmarkEnd w:id="7"/>
      <w:r>
        <w:t xml:space="preserve"> </w:t>
      </w:r>
    </w:p>
    <w:p w14:paraId="4D35B326" w14:textId="2766F41A" w:rsidR="006C3DC0" w:rsidRDefault="006C3DC0" w:rsidP="006C3DC0"/>
    <w:p w14:paraId="737A8D46" w14:textId="197354B0" w:rsidR="00F15E7E" w:rsidRDefault="00F15E7E" w:rsidP="006C3DC0">
      <w:pPr>
        <w:rPr>
          <w:rFonts w:ascii="Times New Roman" w:hAnsi="Times New Roman" w:cs="Times New Roman"/>
          <w:sz w:val="24"/>
          <w:szCs w:val="24"/>
        </w:rPr>
      </w:pPr>
      <w:r w:rsidRPr="00F15E7E">
        <w:rPr>
          <w:rFonts w:ascii="Times New Roman" w:hAnsi="Times New Roman" w:cs="Times New Roman"/>
          <w:sz w:val="24"/>
          <w:szCs w:val="24"/>
        </w:rPr>
        <w:t>Motivation could be considered as an engine for every business. Motivation means power for every employee to do their best for the company. Staff may have different reasons to remain motivated at work. However, for each person, motivation signifies and encompasses different forms. A motivated staff is stronger, improving and increasing workplace productivity and employee satisfaction. This can be beneficial for both sides: employer and employee; the employee is happier, and the employer increases the profit.</w:t>
      </w:r>
    </w:p>
    <w:p w14:paraId="2A6FF506" w14:textId="77777777" w:rsidR="00F15E7E" w:rsidRDefault="00F15E7E" w:rsidP="006C3DC0">
      <w:pPr>
        <w:rPr>
          <w:rFonts w:ascii="Times New Roman" w:hAnsi="Times New Roman" w:cs="Times New Roman"/>
          <w:sz w:val="24"/>
          <w:szCs w:val="24"/>
        </w:rPr>
      </w:pPr>
      <w:r w:rsidRPr="00F15E7E">
        <w:rPr>
          <w:rFonts w:ascii="Times New Roman" w:hAnsi="Times New Roman" w:cs="Times New Roman"/>
          <w:sz w:val="24"/>
          <w:szCs w:val="24"/>
        </w:rPr>
        <w:t>Literature, research and polls have highlighted that the best motivation is money, most employees do their job because they are satisfied with their salaries. At the same time, we consider that public feedback and recognition from managers is the best motivation. It is the task of the manager to find out which is the best incentive for staff: bonuses, cash paid time or any other benefits. Another important question is that managers are the best motivated, able to motivate their staff? It is more about reciprocity, what an employer can offer as motivation in exchange for a good job and good results obtained from employees. Not all managers are born to be good leaders and good motivators, so it is very important for a business to employ the right people.</w:t>
      </w:r>
    </w:p>
    <w:p w14:paraId="2F8CD138" w14:textId="38B8F3DB" w:rsidR="00793D68" w:rsidRPr="006A6374" w:rsidRDefault="00793D68" w:rsidP="006C3DC0">
      <w:pPr>
        <w:rPr>
          <w:rFonts w:ascii="Times New Roman" w:hAnsi="Times New Roman" w:cs="Times New Roman"/>
          <w:sz w:val="24"/>
          <w:szCs w:val="24"/>
        </w:rPr>
      </w:pPr>
      <w:r w:rsidRPr="00793D68">
        <w:rPr>
          <w:rFonts w:ascii="Times New Roman" w:hAnsi="Times New Roman" w:cs="Times New Roman"/>
          <w:sz w:val="24"/>
          <w:szCs w:val="24"/>
        </w:rPr>
        <w:t>The results of research and study have shown that motivation has a direct impact on employees' productivity and on keeping them in the workplace. For each business, it is very important to keep talented and productive staff in their companies.</w:t>
      </w:r>
      <w:r w:rsidRPr="00793D68">
        <w:t xml:space="preserve"> </w:t>
      </w:r>
      <w:r w:rsidRPr="00793D68">
        <w:rPr>
          <w:rFonts w:ascii="Times New Roman" w:hAnsi="Times New Roman" w:cs="Times New Roman"/>
          <w:sz w:val="24"/>
          <w:szCs w:val="24"/>
        </w:rPr>
        <w:t xml:space="preserve">The motivation at work can be improved if to look deeply and to give more freedom to the staff. Also, this can be improved by employing good leaders, with good communication skills who can easily discover what is the best motivating thing for every employee. A good leader should listen to his staff and give them what they desire. That will </w:t>
      </w:r>
      <w:proofErr w:type="gramStart"/>
      <w:r w:rsidRPr="00793D68">
        <w:rPr>
          <w:rFonts w:ascii="Times New Roman" w:hAnsi="Times New Roman" w:cs="Times New Roman"/>
          <w:sz w:val="24"/>
          <w:szCs w:val="24"/>
        </w:rPr>
        <w:t>definitely increase</w:t>
      </w:r>
      <w:proofErr w:type="gramEnd"/>
      <w:r w:rsidRPr="00793D68">
        <w:rPr>
          <w:rFonts w:ascii="Times New Roman" w:hAnsi="Times New Roman" w:cs="Times New Roman"/>
          <w:sz w:val="24"/>
          <w:szCs w:val="24"/>
        </w:rPr>
        <w:t xml:space="preserve"> productivity and the employer will never leave his job.</w:t>
      </w:r>
    </w:p>
    <w:p w14:paraId="1E9CC05F" w14:textId="6F8F40DC" w:rsidR="00406A3C" w:rsidRDefault="00406A3C" w:rsidP="00670340">
      <w:pPr>
        <w:rPr>
          <w:rFonts w:ascii="Arial" w:hAnsi="Arial" w:cs="Arial"/>
          <w:sz w:val="32"/>
          <w:szCs w:val="32"/>
        </w:rPr>
      </w:pPr>
    </w:p>
    <w:p w14:paraId="0A0A1C20" w14:textId="1B4E5897" w:rsidR="00B27028" w:rsidRDefault="00B27028" w:rsidP="00670340">
      <w:pPr>
        <w:rPr>
          <w:rFonts w:ascii="Arial" w:hAnsi="Arial" w:cs="Arial"/>
          <w:sz w:val="32"/>
          <w:szCs w:val="32"/>
        </w:rPr>
      </w:pPr>
    </w:p>
    <w:p w14:paraId="27A968CE" w14:textId="29267969" w:rsidR="00B27028" w:rsidRDefault="00B27028" w:rsidP="00670340">
      <w:pPr>
        <w:rPr>
          <w:rFonts w:ascii="Arial" w:hAnsi="Arial" w:cs="Arial"/>
          <w:sz w:val="32"/>
          <w:szCs w:val="32"/>
        </w:rPr>
      </w:pPr>
    </w:p>
    <w:p w14:paraId="440C6B10" w14:textId="23B7D4B4" w:rsidR="00B27028" w:rsidRDefault="00B27028" w:rsidP="00670340">
      <w:pPr>
        <w:rPr>
          <w:rFonts w:ascii="Arial" w:hAnsi="Arial" w:cs="Arial"/>
          <w:sz w:val="32"/>
          <w:szCs w:val="32"/>
        </w:rPr>
      </w:pPr>
    </w:p>
    <w:p w14:paraId="5E67B489" w14:textId="4B85DFFC" w:rsidR="00B27028" w:rsidRDefault="00B27028" w:rsidP="00670340">
      <w:pPr>
        <w:rPr>
          <w:rFonts w:ascii="Arial" w:hAnsi="Arial" w:cs="Arial"/>
          <w:sz w:val="32"/>
          <w:szCs w:val="32"/>
        </w:rPr>
      </w:pPr>
    </w:p>
    <w:p w14:paraId="69EE95D2" w14:textId="00F679E0" w:rsidR="00B27028" w:rsidRDefault="00B27028" w:rsidP="00670340">
      <w:pPr>
        <w:rPr>
          <w:rFonts w:ascii="Arial" w:hAnsi="Arial" w:cs="Arial"/>
          <w:sz w:val="32"/>
          <w:szCs w:val="32"/>
        </w:rPr>
      </w:pPr>
    </w:p>
    <w:p w14:paraId="112D2385" w14:textId="77777777" w:rsidR="00B27028" w:rsidRDefault="00B27028" w:rsidP="00670340">
      <w:pPr>
        <w:rPr>
          <w:rFonts w:ascii="Arial" w:hAnsi="Arial" w:cs="Arial"/>
          <w:sz w:val="32"/>
          <w:szCs w:val="32"/>
        </w:rPr>
      </w:pPr>
    </w:p>
    <w:p w14:paraId="23218350" w14:textId="57B75C24" w:rsidR="00B27028" w:rsidRDefault="00B27028" w:rsidP="00670340">
      <w:pPr>
        <w:rPr>
          <w:rFonts w:ascii="Arial" w:hAnsi="Arial" w:cs="Arial"/>
          <w:sz w:val="32"/>
          <w:szCs w:val="32"/>
        </w:rPr>
      </w:pPr>
    </w:p>
    <w:p w14:paraId="3056C73E" w14:textId="0C265A29" w:rsidR="00B27028" w:rsidRDefault="00B27028" w:rsidP="00670340">
      <w:pPr>
        <w:rPr>
          <w:rFonts w:ascii="Arial" w:hAnsi="Arial" w:cs="Arial"/>
          <w:sz w:val="32"/>
          <w:szCs w:val="32"/>
        </w:rPr>
      </w:pPr>
    </w:p>
    <w:bookmarkStart w:id="8" w:name="_Toc534925324" w:displacedByCustomXml="next"/>
    <w:sdt>
      <w:sdtPr>
        <w:rPr>
          <w:rFonts w:asciiTheme="minorHAnsi" w:eastAsiaTheme="minorHAnsi" w:hAnsiTheme="minorHAnsi" w:cstheme="minorBidi"/>
          <w:color w:val="auto"/>
          <w:sz w:val="22"/>
          <w:szCs w:val="22"/>
        </w:rPr>
        <w:id w:val="751620832"/>
        <w:docPartObj>
          <w:docPartGallery w:val="Bibliographies"/>
          <w:docPartUnique/>
        </w:docPartObj>
      </w:sdtPr>
      <w:sdtEndPr/>
      <w:sdtContent>
        <w:p w14:paraId="5123921F" w14:textId="26012E9E" w:rsidR="00B27028" w:rsidRDefault="00B27028">
          <w:pPr>
            <w:pStyle w:val="Heading1"/>
          </w:pPr>
          <w:r>
            <w:t>Bibliography</w:t>
          </w:r>
          <w:bookmarkEnd w:id="8"/>
        </w:p>
        <w:sdt>
          <w:sdtPr>
            <w:id w:val="111145805"/>
            <w:bibliography/>
          </w:sdtPr>
          <w:sdtEndPr/>
          <w:sdtContent>
            <w:p w14:paraId="488DF121" w14:textId="77777777" w:rsidR="00B27028" w:rsidRDefault="00B27028" w:rsidP="00B27028">
              <w:pPr>
                <w:pStyle w:val="Bibliography"/>
                <w:ind w:left="720" w:hanging="720"/>
                <w:rPr>
                  <w:noProof/>
                  <w:sz w:val="24"/>
                  <w:szCs w:val="24"/>
                </w:rPr>
              </w:pPr>
              <w:r>
                <w:fldChar w:fldCharType="begin"/>
              </w:r>
              <w:r>
                <w:instrText xml:space="preserve"> BIBLIOGRAPHY </w:instrText>
              </w:r>
              <w:r>
                <w:fldChar w:fldCharType="separate"/>
              </w:r>
              <w:r>
                <w:rPr>
                  <w:noProof/>
                </w:rPr>
                <w:t xml:space="preserve">Batista, E. (2010, 25 March). </w:t>
              </w:r>
              <w:r>
                <w:rPr>
                  <w:i/>
                  <w:iCs/>
                  <w:noProof/>
                </w:rPr>
                <w:t>David Rock on Neuroscience, Leadership and the SCARF Model</w:t>
              </w:r>
              <w:r>
                <w:rPr>
                  <w:noProof/>
                </w:rPr>
                <w:t>. Retrieved from Ed Batista: https://www.edbatista.com/2010/03/scarf.html</w:t>
              </w:r>
            </w:p>
            <w:p w14:paraId="086855C2" w14:textId="77777777" w:rsidR="00B27028" w:rsidRDefault="00B27028" w:rsidP="00B27028">
              <w:pPr>
                <w:pStyle w:val="Bibliography"/>
                <w:ind w:left="720" w:hanging="720"/>
                <w:rPr>
                  <w:noProof/>
                </w:rPr>
              </w:pPr>
              <w:r>
                <w:rPr>
                  <w:noProof/>
                </w:rPr>
                <w:t xml:space="preserve">Chamorro-Premuzic, T. (2013, April 10). </w:t>
              </w:r>
              <w:r>
                <w:rPr>
                  <w:i/>
                  <w:iCs/>
                  <w:noProof/>
                </w:rPr>
                <w:t>Does Money Really Affect Motivation? A Review of the Research</w:t>
              </w:r>
              <w:r>
                <w:rPr>
                  <w:noProof/>
                </w:rPr>
                <w:t>. Retrieved from Harvard Business Review: https://hbr.org/2013/04/does-money-really-affect-motiv</w:t>
              </w:r>
            </w:p>
            <w:p w14:paraId="25AEB3FE" w14:textId="77777777" w:rsidR="00B27028" w:rsidRDefault="00B27028" w:rsidP="00B27028">
              <w:pPr>
                <w:pStyle w:val="Bibliography"/>
                <w:ind w:left="720" w:hanging="720"/>
                <w:rPr>
                  <w:noProof/>
                </w:rPr>
              </w:pPr>
              <w:r>
                <w:rPr>
                  <w:noProof/>
                </w:rPr>
                <w:t xml:space="preserve">Lawrence, P. a. (2002). </w:t>
              </w:r>
              <w:r>
                <w:rPr>
                  <w:i/>
                  <w:iCs/>
                  <w:noProof/>
                </w:rPr>
                <w:t>How Human Nature Shapes Our Choices.</w:t>
              </w:r>
              <w:r>
                <w:rPr>
                  <w:noProof/>
                </w:rPr>
                <w:t xml:space="preserve"> San Francisco: Jossey-Bass.</w:t>
              </w:r>
            </w:p>
            <w:p w14:paraId="3A3BD9CF" w14:textId="77777777" w:rsidR="00B27028" w:rsidRDefault="00B27028" w:rsidP="00B27028">
              <w:pPr>
                <w:pStyle w:val="Bibliography"/>
                <w:ind w:left="720" w:hanging="720"/>
                <w:rPr>
                  <w:noProof/>
                </w:rPr>
              </w:pPr>
              <w:r>
                <w:rPr>
                  <w:noProof/>
                </w:rPr>
                <w:t xml:space="preserve">Mobbs, D. a. (2010). The neuroscience of motivation. </w:t>
              </w:r>
              <w:r>
                <w:rPr>
                  <w:i/>
                  <w:iCs/>
                  <w:noProof/>
                </w:rPr>
                <w:t>NeuroLeadership Journal</w:t>
              </w:r>
              <w:r>
                <w:rPr>
                  <w:noProof/>
                </w:rPr>
                <w:t>, 3, 43-52.</w:t>
              </w:r>
            </w:p>
            <w:p w14:paraId="251FBF6E" w14:textId="77777777" w:rsidR="00B27028" w:rsidRDefault="00B27028" w:rsidP="00B27028">
              <w:pPr>
                <w:pStyle w:val="Bibliography"/>
                <w:ind w:left="720" w:hanging="720"/>
                <w:rPr>
                  <w:noProof/>
                </w:rPr>
              </w:pPr>
              <w:r>
                <w:rPr>
                  <w:noProof/>
                </w:rPr>
                <w:t xml:space="preserve">Schaufenbuel, K. (2015). </w:t>
              </w:r>
              <w:r>
                <w:rPr>
                  <w:i/>
                  <w:iCs/>
                  <w:noProof/>
                </w:rPr>
                <w:t>Motivation on the Brain – Applying the Neuroscience of Motivation.</w:t>
              </w:r>
              <w:r>
                <w:rPr>
                  <w:noProof/>
                </w:rPr>
                <w:t xml:space="preserve"> UNC Executive Development. Retrieved from www.execdev.unc.edu</w:t>
              </w:r>
            </w:p>
            <w:p w14:paraId="5CA9802F" w14:textId="62E92A1B" w:rsidR="00B27028" w:rsidRDefault="00B27028" w:rsidP="00B27028">
              <w:r>
                <w:rPr>
                  <w:b/>
                  <w:bCs/>
                  <w:noProof/>
                </w:rPr>
                <w:fldChar w:fldCharType="end"/>
              </w:r>
            </w:p>
          </w:sdtContent>
        </w:sdt>
      </w:sdtContent>
    </w:sdt>
    <w:p w14:paraId="365D990F" w14:textId="77777777" w:rsidR="00B27028" w:rsidRPr="0020768C" w:rsidRDefault="00B27028" w:rsidP="00670340">
      <w:pPr>
        <w:rPr>
          <w:rFonts w:ascii="Arial" w:hAnsi="Arial" w:cs="Arial"/>
          <w:sz w:val="32"/>
          <w:szCs w:val="32"/>
        </w:rPr>
      </w:pPr>
    </w:p>
    <w:sectPr w:rsidR="00B27028" w:rsidRPr="0020768C" w:rsidSect="00670340">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28BE23" w14:textId="77777777" w:rsidR="00984DA2" w:rsidRDefault="00984DA2" w:rsidP="009E0D28">
      <w:pPr>
        <w:spacing w:after="0" w:line="240" w:lineRule="auto"/>
      </w:pPr>
      <w:r>
        <w:separator/>
      </w:r>
    </w:p>
  </w:endnote>
  <w:endnote w:type="continuationSeparator" w:id="0">
    <w:p w14:paraId="44523B44" w14:textId="77777777" w:rsidR="00984DA2" w:rsidRDefault="00984DA2" w:rsidP="009E0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3766425"/>
      <w:docPartObj>
        <w:docPartGallery w:val="Page Numbers (Bottom of Page)"/>
        <w:docPartUnique/>
      </w:docPartObj>
    </w:sdtPr>
    <w:sdtEndPr>
      <w:rPr>
        <w:noProof/>
      </w:rPr>
    </w:sdtEndPr>
    <w:sdtContent>
      <w:p w14:paraId="2C07FC68" w14:textId="27E218D5" w:rsidR="009E0D28" w:rsidRDefault="009E0D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C56F26" w14:textId="77777777" w:rsidR="009E0D28" w:rsidRDefault="009E0D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850F8B" w14:textId="77777777" w:rsidR="00984DA2" w:rsidRDefault="00984DA2" w:rsidP="009E0D28">
      <w:pPr>
        <w:spacing w:after="0" w:line="240" w:lineRule="auto"/>
      </w:pPr>
      <w:r>
        <w:separator/>
      </w:r>
    </w:p>
  </w:footnote>
  <w:footnote w:type="continuationSeparator" w:id="0">
    <w:p w14:paraId="457D3990" w14:textId="77777777" w:rsidR="00984DA2" w:rsidRDefault="00984DA2" w:rsidP="009E0D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LMwNrIwsDAzNjUxMjBS0lEKTi0uzszPAykwNK0FANeAHc0tAAAA"/>
  </w:docVars>
  <w:rsids>
    <w:rsidRoot w:val="003B0210"/>
    <w:rsid w:val="00004AE8"/>
    <w:rsid w:val="00004D7B"/>
    <w:rsid w:val="00021A98"/>
    <w:rsid w:val="00055006"/>
    <w:rsid w:val="000835DB"/>
    <w:rsid w:val="00083718"/>
    <w:rsid w:val="0009539D"/>
    <w:rsid w:val="000B7FA7"/>
    <w:rsid w:val="000E6368"/>
    <w:rsid w:val="001147DF"/>
    <w:rsid w:val="001535A6"/>
    <w:rsid w:val="001876DA"/>
    <w:rsid w:val="001A684B"/>
    <w:rsid w:val="001B0A26"/>
    <w:rsid w:val="001F41D2"/>
    <w:rsid w:val="0020768C"/>
    <w:rsid w:val="00247C35"/>
    <w:rsid w:val="002517CE"/>
    <w:rsid w:val="002812AA"/>
    <w:rsid w:val="002B6076"/>
    <w:rsid w:val="002D2752"/>
    <w:rsid w:val="002E496C"/>
    <w:rsid w:val="002F7B47"/>
    <w:rsid w:val="00381AA9"/>
    <w:rsid w:val="003B0210"/>
    <w:rsid w:val="003D03FD"/>
    <w:rsid w:val="00404DC5"/>
    <w:rsid w:val="00406A3C"/>
    <w:rsid w:val="00420DA8"/>
    <w:rsid w:val="00485FB4"/>
    <w:rsid w:val="004E1D4C"/>
    <w:rsid w:val="00547E3F"/>
    <w:rsid w:val="00563EEC"/>
    <w:rsid w:val="005E743B"/>
    <w:rsid w:val="00630358"/>
    <w:rsid w:val="00670340"/>
    <w:rsid w:val="006743A3"/>
    <w:rsid w:val="00687381"/>
    <w:rsid w:val="006A6374"/>
    <w:rsid w:val="006C3DC0"/>
    <w:rsid w:val="006E6E6E"/>
    <w:rsid w:val="00730426"/>
    <w:rsid w:val="007422A6"/>
    <w:rsid w:val="00742726"/>
    <w:rsid w:val="00757039"/>
    <w:rsid w:val="00770AB5"/>
    <w:rsid w:val="00793D68"/>
    <w:rsid w:val="007B3B8B"/>
    <w:rsid w:val="007B46F8"/>
    <w:rsid w:val="008123C0"/>
    <w:rsid w:val="00862695"/>
    <w:rsid w:val="008850E5"/>
    <w:rsid w:val="008F29BC"/>
    <w:rsid w:val="008F4D0F"/>
    <w:rsid w:val="00963F28"/>
    <w:rsid w:val="00970AFC"/>
    <w:rsid w:val="00973690"/>
    <w:rsid w:val="00977F29"/>
    <w:rsid w:val="00984DA2"/>
    <w:rsid w:val="009E0D28"/>
    <w:rsid w:val="009F35EC"/>
    <w:rsid w:val="00A03A47"/>
    <w:rsid w:val="00A07C46"/>
    <w:rsid w:val="00A40E88"/>
    <w:rsid w:val="00A81B33"/>
    <w:rsid w:val="00AB7C2E"/>
    <w:rsid w:val="00AE5E52"/>
    <w:rsid w:val="00B2064B"/>
    <w:rsid w:val="00B23C47"/>
    <w:rsid w:val="00B27028"/>
    <w:rsid w:val="00C04BB2"/>
    <w:rsid w:val="00C3360B"/>
    <w:rsid w:val="00C47962"/>
    <w:rsid w:val="00C518A8"/>
    <w:rsid w:val="00C52BCA"/>
    <w:rsid w:val="00C6494D"/>
    <w:rsid w:val="00C757C7"/>
    <w:rsid w:val="00C75DE2"/>
    <w:rsid w:val="00C94183"/>
    <w:rsid w:val="00CB6120"/>
    <w:rsid w:val="00CB797F"/>
    <w:rsid w:val="00CD438C"/>
    <w:rsid w:val="00D03C3E"/>
    <w:rsid w:val="00DB635B"/>
    <w:rsid w:val="00DF1E73"/>
    <w:rsid w:val="00E55134"/>
    <w:rsid w:val="00E774B1"/>
    <w:rsid w:val="00E977DE"/>
    <w:rsid w:val="00E97DB0"/>
    <w:rsid w:val="00EA6B8E"/>
    <w:rsid w:val="00EF05A7"/>
    <w:rsid w:val="00F05F59"/>
    <w:rsid w:val="00F15E7E"/>
    <w:rsid w:val="00F16368"/>
    <w:rsid w:val="00F52C9F"/>
    <w:rsid w:val="00F72E56"/>
    <w:rsid w:val="00F877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F5A47"/>
  <w15:chartTrackingRefBased/>
  <w15:docId w15:val="{E769E243-E292-4B54-B06C-B4C3F89BC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03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76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0340"/>
    <w:pPr>
      <w:spacing w:after="0" w:line="240" w:lineRule="auto"/>
    </w:pPr>
    <w:rPr>
      <w:rFonts w:eastAsiaTheme="minorEastAsia"/>
    </w:rPr>
  </w:style>
  <w:style w:type="character" w:customStyle="1" w:styleId="NoSpacingChar">
    <w:name w:val="No Spacing Char"/>
    <w:basedOn w:val="DefaultParagraphFont"/>
    <w:link w:val="NoSpacing"/>
    <w:uiPriority w:val="1"/>
    <w:rsid w:val="00670340"/>
    <w:rPr>
      <w:rFonts w:eastAsiaTheme="minorEastAsia"/>
    </w:rPr>
  </w:style>
  <w:style w:type="character" w:customStyle="1" w:styleId="Heading1Char">
    <w:name w:val="Heading 1 Char"/>
    <w:basedOn w:val="DefaultParagraphFont"/>
    <w:link w:val="Heading1"/>
    <w:uiPriority w:val="9"/>
    <w:rsid w:val="006703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0340"/>
    <w:pPr>
      <w:outlineLvl w:val="9"/>
    </w:pPr>
  </w:style>
  <w:style w:type="paragraph" w:styleId="TOC1">
    <w:name w:val="toc 1"/>
    <w:basedOn w:val="Normal"/>
    <w:next w:val="Normal"/>
    <w:autoRedefine/>
    <w:uiPriority w:val="39"/>
    <w:unhideWhenUsed/>
    <w:rsid w:val="00F16368"/>
    <w:pPr>
      <w:spacing w:after="100"/>
    </w:pPr>
  </w:style>
  <w:style w:type="character" w:styleId="Hyperlink">
    <w:name w:val="Hyperlink"/>
    <w:basedOn w:val="DefaultParagraphFont"/>
    <w:uiPriority w:val="99"/>
    <w:unhideWhenUsed/>
    <w:rsid w:val="00F16368"/>
    <w:rPr>
      <w:color w:val="0563C1" w:themeColor="hyperlink"/>
      <w:u w:val="single"/>
    </w:rPr>
  </w:style>
  <w:style w:type="character" w:styleId="UnresolvedMention">
    <w:name w:val="Unresolved Mention"/>
    <w:basedOn w:val="DefaultParagraphFont"/>
    <w:uiPriority w:val="99"/>
    <w:semiHidden/>
    <w:unhideWhenUsed/>
    <w:rsid w:val="00C47962"/>
    <w:rPr>
      <w:color w:val="605E5C"/>
      <w:shd w:val="clear" w:color="auto" w:fill="E1DFDD"/>
    </w:rPr>
  </w:style>
  <w:style w:type="character" w:customStyle="1" w:styleId="Heading2Char">
    <w:name w:val="Heading 2 Char"/>
    <w:basedOn w:val="DefaultParagraphFont"/>
    <w:link w:val="Heading2"/>
    <w:uiPriority w:val="9"/>
    <w:rsid w:val="0020768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123C0"/>
    <w:pPr>
      <w:spacing w:after="100"/>
      <w:ind w:left="220"/>
    </w:pPr>
  </w:style>
  <w:style w:type="paragraph" w:styleId="Header">
    <w:name w:val="header"/>
    <w:basedOn w:val="Normal"/>
    <w:link w:val="HeaderChar"/>
    <w:uiPriority w:val="99"/>
    <w:unhideWhenUsed/>
    <w:rsid w:val="009E0D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D28"/>
  </w:style>
  <w:style w:type="paragraph" w:styleId="Footer">
    <w:name w:val="footer"/>
    <w:basedOn w:val="Normal"/>
    <w:link w:val="FooterChar"/>
    <w:uiPriority w:val="99"/>
    <w:unhideWhenUsed/>
    <w:rsid w:val="009E0D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D28"/>
  </w:style>
  <w:style w:type="paragraph" w:styleId="Bibliography">
    <w:name w:val="Bibliography"/>
    <w:basedOn w:val="Normal"/>
    <w:next w:val="Normal"/>
    <w:uiPriority w:val="37"/>
    <w:unhideWhenUsed/>
    <w:rsid w:val="00B27028"/>
  </w:style>
  <w:style w:type="table" w:styleId="TableGrid">
    <w:name w:val="Table Grid"/>
    <w:basedOn w:val="TableNormal"/>
    <w:uiPriority w:val="39"/>
    <w:rsid w:val="00F15E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4028475">
      <w:bodyDiv w:val="1"/>
      <w:marLeft w:val="0"/>
      <w:marRight w:val="0"/>
      <w:marTop w:val="0"/>
      <w:marBottom w:val="0"/>
      <w:divBdr>
        <w:top w:val="none" w:sz="0" w:space="0" w:color="auto"/>
        <w:left w:val="none" w:sz="0" w:space="0" w:color="auto"/>
        <w:bottom w:val="none" w:sz="0" w:space="0" w:color="auto"/>
        <w:right w:val="none" w:sz="0" w:space="0" w:color="auto"/>
      </w:divBdr>
    </w:div>
    <w:div w:id="1132790854">
      <w:bodyDiv w:val="1"/>
      <w:marLeft w:val="0"/>
      <w:marRight w:val="0"/>
      <w:marTop w:val="0"/>
      <w:marBottom w:val="0"/>
      <w:divBdr>
        <w:top w:val="none" w:sz="0" w:space="0" w:color="auto"/>
        <w:left w:val="none" w:sz="0" w:space="0" w:color="auto"/>
        <w:bottom w:val="none" w:sz="0" w:space="0" w:color="auto"/>
        <w:right w:val="none" w:sz="0" w:space="0" w:color="auto"/>
      </w:divBdr>
    </w:div>
    <w:div w:id="1233733595">
      <w:bodyDiv w:val="1"/>
      <w:marLeft w:val="0"/>
      <w:marRight w:val="0"/>
      <w:marTop w:val="0"/>
      <w:marBottom w:val="0"/>
      <w:divBdr>
        <w:top w:val="none" w:sz="0" w:space="0" w:color="auto"/>
        <w:left w:val="none" w:sz="0" w:space="0" w:color="auto"/>
        <w:bottom w:val="none" w:sz="0" w:space="0" w:color="auto"/>
        <w:right w:val="none" w:sz="0" w:space="0" w:color="auto"/>
      </w:divBdr>
    </w:div>
    <w:div w:id="1349678558">
      <w:bodyDiv w:val="1"/>
      <w:marLeft w:val="0"/>
      <w:marRight w:val="0"/>
      <w:marTop w:val="0"/>
      <w:marBottom w:val="0"/>
      <w:divBdr>
        <w:top w:val="none" w:sz="0" w:space="0" w:color="auto"/>
        <w:left w:val="none" w:sz="0" w:space="0" w:color="auto"/>
        <w:bottom w:val="none" w:sz="0" w:space="0" w:color="auto"/>
        <w:right w:val="none" w:sz="0" w:space="0" w:color="auto"/>
      </w:divBdr>
    </w:div>
    <w:div w:id="1421637538">
      <w:bodyDiv w:val="1"/>
      <w:marLeft w:val="0"/>
      <w:marRight w:val="0"/>
      <w:marTop w:val="0"/>
      <w:marBottom w:val="0"/>
      <w:divBdr>
        <w:top w:val="none" w:sz="0" w:space="0" w:color="auto"/>
        <w:left w:val="none" w:sz="0" w:space="0" w:color="auto"/>
        <w:bottom w:val="none" w:sz="0" w:space="0" w:color="auto"/>
        <w:right w:val="none" w:sz="0" w:space="0" w:color="auto"/>
      </w:divBdr>
    </w:div>
    <w:div w:id="1839614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dmin\Desktop\UWTSD\TERM%202\Digital%20Skills%20and%20Research%20Methods\digirtal%20skill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dmin\Desktop\UWTSD\TERM%202\Digital%20Skills%20and%20Research%20Methods\digirtal%20skill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dmin\Desktop\UWTSD\TERM%202\Digital%20Skills%20and%20Research%20Methods\digirtal%20skill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Q1</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Sheet2!$B$4</c:f>
              <c:strCache>
                <c:ptCount val="1"/>
                <c:pt idx="0">
                  <c:v>Strongly 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Sheet2!$C$4</c:f>
              <c:numCache>
                <c:formatCode>General</c:formatCode>
                <c:ptCount val="1"/>
                <c:pt idx="0">
                  <c:v>7</c:v>
                </c:pt>
              </c:numCache>
            </c:numRef>
          </c:val>
          <c:extLst>
            <c:ext xmlns:c16="http://schemas.microsoft.com/office/drawing/2014/chart" uri="{C3380CC4-5D6E-409C-BE32-E72D297353CC}">
              <c16:uniqueId val="{00000000-F71A-4A79-893A-1BD5BEA229C0}"/>
            </c:ext>
          </c:extLst>
        </c:ser>
        <c:ser>
          <c:idx val="1"/>
          <c:order val="1"/>
          <c:tx>
            <c:strRef>
              <c:f>Sheet2!$B$5</c:f>
              <c:strCache>
                <c:ptCount val="1"/>
                <c:pt idx="0">
                  <c:v>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Sheet2!$C$5</c:f>
              <c:numCache>
                <c:formatCode>General</c:formatCode>
                <c:ptCount val="1"/>
                <c:pt idx="0">
                  <c:v>5</c:v>
                </c:pt>
              </c:numCache>
            </c:numRef>
          </c:val>
          <c:extLst>
            <c:ext xmlns:c16="http://schemas.microsoft.com/office/drawing/2014/chart" uri="{C3380CC4-5D6E-409C-BE32-E72D297353CC}">
              <c16:uniqueId val="{00000001-F71A-4A79-893A-1BD5BEA229C0}"/>
            </c:ext>
          </c:extLst>
        </c:ser>
        <c:ser>
          <c:idx val="2"/>
          <c:order val="2"/>
          <c:tx>
            <c:strRef>
              <c:f>Sheet2!$B$6</c:f>
              <c:strCache>
                <c:ptCount val="1"/>
                <c:pt idx="0">
                  <c:v>Don't Know</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Sheet2!$C$6</c:f>
              <c:numCache>
                <c:formatCode>General</c:formatCode>
                <c:ptCount val="1"/>
                <c:pt idx="0">
                  <c:v>2</c:v>
                </c:pt>
              </c:numCache>
            </c:numRef>
          </c:val>
          <c:extLst>
            <c:ext xmlns:c16="http://schemas.microsoft.com/office/drawing/2014/chart" uri="{C3380CC4-5D6E-409C-BE32-E72D297353CC}">
              <c16:uniqueId val="{00000002-F71A-4A79-893A-1BD5BEA229C0}"/>
            </c:ext>
          </c:extLst>
        </c:ser>
        <c:ser>
          <c:idx val="3"/>
          <c:order val="3"/>
          <c:tx>
            <c:strRef>
              <c:f>Sheet2!$B$7</c:f>
              <c:strCache>
                <c:ptCount val="1"/>
                <c:pt idx="0">
                  <c:v>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Sheet2!$C$7</c:f>
              <c:numCache>
                <c:formatCode>General</c:formatCode>
                <c:ptCount val="1"/>
                <c:pt idx="0">
                  <c:v>2</c:v>
                </c:pt>
              </c:numCache>
            </c:numRef>
          </c:val>
          <c:extLst>
            <c:ext xmlns:c16="http://schemas.microsoft.com/office/drawing/2014/chart" uri="{C3380CC4-5D6E-409C-BE32-E72D297353CC}">
              <c16:uniqueId val="{00000003-F71A-4A79-893A-1BD5BEA229C0}"/>
            </c:ext>
          </c:extLst>
        </c:ser>
        <c:ser>
          <c:idx val="4"/>
          <c:order val="4"/>
          <c:tx>
            <c:strRef>
              <c:f>Sheet2!$B$8</c:f>
              <c:strCache>
                <c:ptCount val="1"/>
                <c:pt idx="0">
                  <c:v>Strongly Disagree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Sheet2!$C$8</c:f>
              <c:numCache>
                <c:formatCode>General</c:formatCode>
                <c:ptCount val="1"/>
                <c:pt idx="0">
                  <c:v>4</c:v>
                </c:pt>
              </c:numCache>
            </c:numRef>
          </c:val>
          <c:extLst>
            <c:ext xmlns:c16="http://schemas.microsoft.com/office/drawing/2014/chart" uri="{C3380CC4-5D6E-409C-BE32-E72D297353CC}">
              <c16:uniqueId val="{00000004-F71A-4A79-893A-1BD5BEA229C0}"/>
            </c:ext>
          </c:extLst>
        </c:ser>
        <c:dLbls>
          <c:dLblPos val="outEnd"/>
          <c:showLegendKey val="0"/>
          <c:showVal val="1"/>
          <c:showCatName val="0"/>
          <c:showSerName val="0"/>
          <c:showPercent val="0"/>
          <c:showBubbleSize val="0"/>
        </c:dLbls>
        <c:gapWidth val="100"/>
        <c:overlap val="-24"/>
        <c:axId val="580905280"/>
        <c:axId val="580907576"/>
      </c:barChart>
      <c:catAx>
        <c:axId val="58090528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0907576"/>
        <c:crosses val="autoZero"/>
        <c:auto val="1"/>
        <c:lblAlgn val="ctr"/>
        <c:lblOffset val="100"/>
        <c:noMultiLvlLbl val="0"/>
      </c:catAx>
      <c:valAx>
        <c:axId val="58090757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0905280"/>
        <c:crosses val="autoZero"/>
        <c:crossBetween val="between"/>
      </c:valAx>
      <c:spPr>
        <a:noFill/>
        <a:ln>
          <a:noFill/>
        </a:ln>
        <a:effectLst/>
      </c:spPr>
    </c:plotArea>
    <c:legend>
      <c:legendPos val="b"/>
      <c:layout>
        <c:manualLayout>
          <c:xMode val="edge"/>
          <c:yMode val="edge"/>
          <c:x val="9.2165791776028003E-2"/>
          <c:y val="0.89409667541557303"/>
          <c:w val="0.86844619422572189"/>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r>
              <a:rPr lang="en-GB" sz="1600" b="1"/>
              <a:t>Q2</a:t>
            </a:r>
          </a:p>
        </c:rich>
      </c:tx>
      <c:layout>
        <c:manualLayout>
          <c:xMode val="edge"/>
          <c:yMode val="edge"/>
          <c:x val="0.40949300087489071"/>
          <c:y val="3.7037037037037035E-2"/>
        </c:manualLayout>
      </c:layout>
      <c:overlay val="0"/>
      <c:spPr>
        <a:noFill/>
        <a:ln>
          <a:noFill/>
        </a:ln>
        <a:effectLst/>
      </c:spPr>
      <c:txPr>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9139239719387407E-2"/>
          <c:y val="0.13671296296296295"/>
          <c:w val="0.91372037044592225"/>
          <c:h val="0.68239173228346461"/>
        </c:manualLayout>
      </c:layout>
      <c:barChart>
        <c:barDir val="col"/>
        <c:grouping val="clustered"/>
        <c:varyColors val="0"/>
        <c:ser>
          <c:idx val="0"/>
          <c:order val="0"/>
          <c:tx>
            <c:strRef>
              <c:f>Sheet2!$B$11</c:f>
              <c:strCache>
                <c:ptCount val="1"/>
                <c:pt idx="0">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Sheet2!$C$11</c:f>
              <c:numCache>
                <c:formatCode>General</c:formatCode>
                <c:ptCount val="1"/>
                <c:pt idx="0">
                  <c:v>12</c:v>
                </c:pt>
              </c:numCache>
            </c:numRef>
          </c:val>
          <c:extLst>
            <c:ext xmlns:c16="http://schemas.microsoft.com/office/drawing/2014/chart" uri="{C3380CC4-5D6E-409C-BE32-E72D297353CC}">
              <c16:uniqueId val="{00000000-0E4A-49B3-8AED-186FD04E04A9}"/>
            </c:ext>
          </c:extLst>
        </c:ser>
        <c:ser>
          <c:idx val="1"/>
          <c:order val="1"/>
          <c:tx>
            <c:strRef>
              <c:f>Sheet2!$B$12</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Sheet2!$C$12</c:f>
              <c:numCache>
                <c:formatCode>General</c:formatCode>
                <c:ptCount val="1"/>
                <c:pt idx="0">
                  <c:v>2</c:v>
                </c:pt>
              </c:numCache>
            </c:numRef>
          </c:val>
          <c:extLst>
            <c:ext xmlns:c16="http://schemas.microsoft.com/office/drawing/2014/chart" uri="{C3380CC4-5D6E-409C-BE32-E72D297353CC}">
              <c16:uniqueId val="{00000001-0E4A-49B3-8AED-186FD04E04A9}"/>
            </c:ext>
          </c:extLst>
        </c:ser>
        <c:ser>
          <c:idx val="2"/>
          <c:order val="2"/>
          <c:tx>
            <c:strRef>
              <c:f>Sheet2!$B$13</c:f>
              <c:strCache>
                <c:ptCount val="1"/>
                <c:pt idx="0">
                  <c:v>Don't Know</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Sheet2!$C$13</c:f>
              <c:numCache>
                <c:formatCode>General</c:formatCode>
                <c:ptCount val="1"/>
                <c:pt idx="0">
                  <c:v>0</c:v>
                </c:pt>
              </c:numCache>
            </c:numRef>
          </c:val>
          <c:extLst>
            <c:ext xmlns:c16="http://schemas.microsoft.com/office/drawing/2014/chart" uri="{C3380CC4-5D6E-409C-BE32-E72D297353CC}">
              <c16:uniqueId val="{00000002-0E4A-49B3-8AED-186FD04E04A9}"/>
            </c:ext>
          </c:extLst>
        </c:ser>
        <c:ser>
          <c:idx val="3"/>
          <c:order val="3"/>
          <c:tx>
            <c:strRef>
              <c:f>Sheet2!$B$14</c:f>
              <c:strCache>
                <c:ptCount val="1"/>
                <c:pt idx="0">
                  <c:v>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Sheet2!$C$14</c:f>
              <c:numCache>
                <c:formatCode>General</c:formatCode>
                <c:ptCount val="1"/>
                <c:pt idx="0">
                  <c:v>4</c:v>
                </c:pt>
              </c:numCache>
            </c:numRef>
          </c:val>
          <c:extLst>
            <c:ext xmlns:c16="http://schemas.microsoft.com/office/drawing/2014/chart" uri="{C3380CC4-5D6E-409C-BE32-E72D297353CC}">
              <c16:uniqueId val="{00000003-0E4A-49B3-8AED-186FD04E04A9}"/>
            </c:ext>
          </c:extLst>
        </c:ser>
        <c:ser>
          <c:idx val="4"/>
          <c:order val="4"/>
          <c:tx>
            <c:strRef>
              <c:f>Sheet2!$B$15</c:f>
              <c:strCache>
                <c:ptCount val="1"/>
                <c:pt idx="0">
                  <c:v>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Sheet2!$C$15</c:f>
              <c:numCache>
                <c:formatCode>General</c:formatCode>
                <c:ptCount val="1"/>
                <c:pt idx="0">
                  <c:v>2</c:v>
                </c:pt>
              </c:numCache>
            </c:numRef>
          </c:val>
          <c:extLst>
            <c:ext xmlns:c16="http://schemas.microsoft.com/office/drawing/2014/chart" uri="{C3380CC4-5D6E-409C-BE32-E72D297353CC}">
              <c16:uniqueId val="{00000004-0E4A-49B3-8AED-186FD04E04A9}"/>
            </c:ext>
          </c:extLst>
        </c:ser>
        <c:dLbls>
          <c:dLblPos val="outEnd"/>
          <c:showLegendKey val="0"/>
          <c:showVal val="1"/>
          <c:showCatName val="0"/>
          <c:showSerName val="0"/>
          <c:showPercent val="0"/>
          <c:showBubbleSize val="0"/>
        </c:dLbls>
        <c:gapWidth val="219"/>
        <c:overlap val="-27"/>
        <c:axId val="628885240"/>
        <c:axId val="628884256"/>
      </c:barChart>
      <c:catAx>
        <c:axId val="628885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884256"/>
        <c:crosses val="autoZero"/>
        <c:auto val="1"/>
        <c:lblAlgn val="ctr"/>
        <c:lblOffset val="100"/>
        <c:noMultiLvlLbl val="0"/>
      </c:catAx>
      <c:valAx>
        <c:axId val="628884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885240"/>
        <c:crosses val="autoZero"/>
        <c:crossBetween val="between"/>
      </c:valAx>
      <c:spPr>
        <a:noFill/>
        <a:ln>
          <a:noFill/>
        </a:ln>
        <a:effectLst/>
      </c:spPr>
    </c:plotArea>
    <c:legend>
      <c:legendPos val="b"/>
      <c:layout>
        <c:manualLayout>
          <c:xMode val="edge"/>
          <c:yMode val="edge"/>
          <c:x val="0.11060864801226272"/>
          <c:y val="0.89409667541557303"/>
          <c:w val="0.84786733264559544"/>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Q3</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5.1916902121887702E-2"/>
          <c:y val="0.18300925925925926"/>
          <c:w val="0.91865953227693531"/>
          <c:h val="0.62220654709827949"/>
        </c:manualLayout>
      </c:layout>
      <c:barChart>
        <c:barDir val="col"/>
        <c:grouping val="clustered"/>
        <c:varyColors val="0"/>
        <c:ser>
          <c:idx val="0"/>
          <c:order val="0"/>
          <c:tx>
            <c:strRef>
              <c:f>Sheet2!$B$4</c:f>
              <c:strCache>
                <c:ptCount val="1"/>
                <c:pt idx="0">
                  <c:v>Strongly 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Sheet2!$C$4</c:f>
              <c:numCache>
                <c:formatCode>General</c:formatCode>
                <c:ptCount val="1"/>
                <c:pt idx="0">
                  <c:v>7</c:v>
                </c:pt>
              </c:numCache>
            </c:numRef>
          </c:val>
          <c:extLst>
            <c:ext xmlns:c16="http://schemas.microsoft.com/office/drawing/2014/chart" uri="{C3380CC4-5D6E-409C-BE32-E72D297353CC}">
              <c16:uniqueId val="{00000000-02B9-4F42-8751-7C312BE5E208}"/>
            </c:ext>
          </c:extLst>
        </c:ser>
        <c:ser>
          <c:idx val="1"/>
          <c:order val="1"/>
          <c:tx>
            <c:strRef>
              <c:f>Sheet2!$B$5</c:f>
              <c:strCache>
                <c:ptCount val="1"/>
                <c:pt idx="0">
                  <c:v>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Sheet2!$C$5</c:f>
              <c:numCache>
                <c:formatCode>General</c:formatCode>
                <c:ptCount val="1"/>
                <c:pt idx="0">
                  <c:v>5</c:v>
                </c:pt>
              </c:numCache>
            </c:numRef>
          </c:val>
          <c:extLst>
            <c:ext xmlns:c16="http://schemas.microsoft.com/office/drawing/2014/chart" uri="{C3380CC4-5D6E-409C-BE32-E72D297353CC}">
              <c16:uniqueId val="{00000001-02B9-4F42-8751-7C312BE5E208}"/>
            </c:ext>
          </c:extLst>
        </c:ser>
        <c:ser>
          <c:idx val="2"/>
          <c:order val="2"/>
          <c:tx>
            <c:strRef>
              <c:f>Sheet2!$B$6</c:f>
              <c:strCache>
                <c:ptCount val="1"/>
                <c:pt idx="0">
                  <c:v>Don't Know</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Sheet2!$C$6</c:f>
              <c:numCache>
                <c:formatCode>General</c:formatCode>
                <c:ptCount val="1"/>
                <c:pt idx="0">
                  <c:v>2</c:v>
                </c:pt>
              </c:numCache>
            </c:numRef>
          </c:val>
          <c:extLst>
            <c:ext xmlns:c16="http://schemas.microsoft.com/office/drawing/2014/chart" uri="{C3380CC4-5D6E-409C-BE32-E72D297353CC}">
              <c16:uniqueId val="{00000002-02B9-4F42-8751-7C312BE5E208}"/>
            </c:ext>
          </c:extLst>
        </c:ser>
        <c:ser>
          <c:idx val="3"/>
          <c:order val="3"/>
          <c:tx>
            <c:strRef>
              <c:f>Sheet2!$B$7</c:f>
              <c:strCache>
                <c:ptCount val="1"/>
                <c:pt idx="0">
                  <c:v>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Sheet2!$C$7</c:f>
              <c:numCache>
                <c:formatCode>General</c:formatCode>
                <c:ptCount val="1"/>
                <c:pt idx="0">
                  <c:v>2</c:v>
                </c:pt>
              </c:numCache>
            </c:numRef>
          </c:val>
          <c:extLst>
            <c:ext xmlns:c16="http://schemas.microsoft.com/office/drawing/2014/chart" uri="{C3380CC4-5D6E-409C-BE32-E72D297353CC}">
              <c16:uniqueId val="{00000003-02B9-4F42-8751-7C312BE5E208}"/>
            </c:ext>
          </c:extLst>
        </c:ser>
        <c:ser>
          <c:idx val="4"/>
          <c:order val="4"/>
          <c:tx>
            <c:strRef>
              <c:f>Sheet2!$B$8</c:f>
              <c:strCache>
                <c:ptCount val="1"/>
                <c:pt idx="0">
                  <c:v>Strongly Disagree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val>
            <c:numRef>
              <c:f>Sheet2!$C$8</c:f>
              <c:numCache>
                <c:formatCode>General</c:formatCode>
                <c:ptCount val="1"/>
                <c:pt idx="0">
                  <c:v>4</c:v>
                </c:pt>
              </c:numCache>
            </c:numRef>
          </c:val>
          <c:extLst>
            <c:ext xmlns:c16="http://schemas.microsoft.com/office/drawing/2014/chart" uri="{C3380CC4-5D6E-409C-BE32-E72D297353CC}">
              <c16:uniqueId val="{00000004-02B9-4F42-8751-7C312BE5E208}"/>
            </c:ext>
          </c:extLst>
        </c:ser>
        <c:dLbls>
          <c:dLblPos val="outEnd"/>
          <c:showLegendKey val="0"/>
          <c:showVal val="1"/>
          <c:showCatName val="0"/>
          <c:showSerName val="0"/>
          <c:showPercent val="0"/>
          <c:showBubbleSize val="0"/>
        </c:dLbls>
        <c:gapWidth val="100"/>
        <c:overlap val="-24"/>
        <c:axId val="580905280"/>
        <c:axId val="580907576"/>
      </c:barChart>
      <c:catAx>
        <c:axId val="58090528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0907576"/>
        <c:crosses val="autoZero"/>
        <c:auto val="1"/>
        <c:lblAlgn val="ctr"/>
        <c:lblOffset val="100"/>
        <c:noMultiLvlLbl val="0"/>
      </c:catAx>
      <c:valAx>
        <c:axId val="58090757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80905280"/>
        <c:crosses val="autoZero"/>
        <c:crossBetween val="between"/>
      </c:valAx>
      <c:spPr>
        <a:noFill/>
        <a:ln>
          <a:noFill/>
        </a:ln>
        <a:effectLst/>
      </c:spPr>
    </c:plotArea>
    <c:legend>
      <c:legendPos val="b"/>
      <c:layout>
        <c:manualLayout>
          <c:xMode val="edge"/>
          <c:yMode val="edge"/>
          <c:x val="6.1610236220472438E-2"/>
          <c:y val="0.89409667541557303"/>
          <c:w val="0.91011286089238841"/>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0" baseline="0">
                <a:solidFill>
                  <a:schemeClr val="tx1">
                    <a:lumMod val="65000"/>
                    <a:lumOff val="35000"/>
                  </a:schemeClr>
                </a:solidFill>
                <a:latin typeface="+mn-lt"/>
                <a:ea typeface="+mn-ea"/>
                <a:cs typeface="+mn-cs"/>
              </a:defRPr>
            </a:pPr>
            <a:r>
              <a:rPr lang="en-GB" sz="1600" b="1"/>
              <a:t>Q4</a:t>
            </a:r>
          </a:p>
        </c:rich>
      </c:tx>
      <c:overlay val="0"/>
      <c:spPr>
        <a:noFill/>
        <a:ln>
          <a:noFill/>
        </a:ln>
        <a:effectLst/>
      </c:spPr>
      <c:txPr>
        <a:bodyPr rot="0" spcFirstLastPara="1" vertOverflow="ellipsis" vert="horz" wrap="square" anchor="ctr" anchorCtr="1"/>
        <a:lstStyle/>
        <a:p>
          <a:pPr>
            <a:defRPr sz="16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9450022568834948E-2"/>
          <c:y val="0.13208333333333333"/>
          <c:w val="0.92252449972415873"/>
          <c:h val="0.66850284339457566"/>
        </c:manualLayout>
      </c:layout>
      <c:barChart>
        <c:barDir val="col"/>
        <c:grouping val="clustered"/>
        <c:varyColors val="0"/>
        <c:ser>
          <c:idx val="0"/>
          <c:order val="0"/>
          <c:tx>
            <c:strRef>
              <c:f>Sheet2!$B$25</c:f>
              <c:strCache>
                <c:ptCount val="1"/>
                <c:pt idx="0">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Sheet2!$C$25</c:f>
              <c:numCache>
                <c:formatCode>General</c:formatCode>
                <c:ptCount val="1"/>
                <c:pt idx="0">
                  <c:v>5</c:v>
                </c:pt>
              </c:numCache>
            </c:numRef>
          </c:val>
          <c:extLst>
            <c:ext xmlns:c16="http://schemas.microsoft.com/office/drawing/2014/chart" uri="{C3380CC4-5D6E-409C-BE32-E72D297353CC}">
              <c16:uniqueId val="{00000000-E879-4311-B91A-B6C4E145B0DC}"/>
            </c:ext>
          </c:extLst>
        </c:ser>
        <c:ser>
          <c:idx val="1"/>
          <c:order val="1"/>
          <c:tx>
            <c:strRef>
              <c:f>Sheet2!$B$26</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Sheet2!$C$26</c:f>
              <c:numCache>
                <c:formatCode>General</c:formatCode>
                <c:ptCount val="1"/>
                <c:pt idx="0">
                  <c:v>8</c:v>
                </c:pt>
              </c:numCache>
            </c:numRef>
          </c:val>
          <c:extLst>
            <c:ext xmlns:c16="http://schemas.microsoft.com/office/drawing/2014/chart" uri="{C3380CC4-5D6E-409C-BE32-E72D297353CC}">
              <c16:uniqueId val="{00000001-E879-4311-B91A-B6C4E145B0DC}"/>
            </c:ext>
          </c:extLst>
        </c:ser>
        <c:ser>
          <c:idx val="2"/>
          <c:order val="2"/>
          <c:tx>
            <c:strRef>
              <c:f>Sheet2!$B$27</c:f>
              <c:strCache>
                <c:ptCount val="1"/>
                <c:pt idx="0">
                  <c:v>Don't Know</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Sheet2!$C$27</c:f>
              <c:numCache>
                <c:formatCode>General</c:formatCode>
                <c:ptCount val="1"/>
                <c:pt idx="0">
                  <c:v>3</c:v>
                </c:pt>
              </c:numCache>
            </c:numRef>
          </c:val>
          <c:extLst>
            <c:ext xmlns:c16="http://schemas.microsoft.com/office/drawing/2014/chart" uri="{C3380CC4-5D6E-409C-BE32-E72D297353CC}">
              <c16:uniqueId val="{00000002-E879-4311-B91A-B6C4E145B0DC}"/>
            </c:ext>
          </c:extLst>
        </c:ser>
        <c:ser>
          <c:idx val="3"/>
          <c:order val="3"/>
          <c:tx>
            <c:strRef>
              <c:f>Sheet2!$B$28</c:f>
              <c:strCache>
                <c:ptCount val="1"/>
                <c:pt idx="0">
                  <c:v>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Sheet2!$C$28</c:f>
              <c:numCache>
                <c:formatCode>General</c:formatCode>
                <c:ptCount val="1"/>
                <c:pt idx="0">
                  <c:v>2</c:v>
                </c:pt>
              </c:numCache>
            </c:numRef>
          </c:val>
          <c:extLst>
            <c:ext xmlns:c16="http://schemas.microsoft.com/office/drawing/2014/chart" uri="{C3380CC4-5D6E-409C-BE32-E72D297353CC}">
              <c16:uniqueId val="{00000003-E879-4311-B91A-B6C4E145B0DC}"/>
            </c:ext>
          </c:extLst>
        </c:ser>
        <c:ser>
          <c:idx val="4"/>
          <c:order val="4"/>
          <c:tx>
            <c:strRef>
              <c:f>Sheet2!$B$29</c:f>
              <c:strCache>
                <c:ptCount val="1"/>
                <c:pt idx="0">
                  <c:v>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Sheet2!$C$29</c:f>
              <c:numCache>
                <c:formatCode>General</c:formatCode>
                <c:ptCount val="1"/>
                <c:pt idx="0">
                  <c:v>2</c:v>
                </c:pt>
              </c:numCache>
            </c:numRef>
          </c:val>
          <c:extLst>
            <c:ext xmlns:c16="http://schemas.microsoft.com/office/drawing/2014/chart" uri="{C3380CC4-5D6E-409C-BE32-E72D297353CC}">
              <c16:uniqueId val="{00000004-E879-4311-B91A-B6C4E145B0DC}"/>
            </c:ext>
          </c:extLst>
        </c:ser>
        <c:dLbls>
          <c:dLblPos val="outEnd"/>
          <c:showLegendKey val="0"/>
          <c:showVal val="1"/>
          <c:showCatName val="0"/>
          <c:showSerName val="0"/>
          <c:showPercent val="0"/>
          <c:showBubbleSize val="0"/>
        </c:dLbls>
        <c:gapWidth val="219"/>
        <c:overlap val="-27"/>
        <c:axId val="587254928"/>
        <c:axId val="587252632"/>
      </c:barChart>
      <c:catAx>
        <c:axId val="587254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252632"/>
        <c:crosses val="autoZero"/>
        <c:auto val="1"/>
        <c:lblAlgn val="ctr"/>
        <c:lblOffset val="100"/>
        <c:noMultiLvlLbl val="0"/>
      </c:catAx>
      <c:valAx>
        <c:axId val="587252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254928"/>
        <c:crosses val="autoZero"/>
        <c:crossBetween val="between"/>
      </c:valAx>
      <c:spPr>
        <a:noFill/>
        <a:ln>
          <a:noFill/>
        </a:ln>
        <a:effectLst/>
      </c:spPr>
    </c:plotArea>
    <c:legend>
      <c:legendPos val="b"/>
      <c:layout>
        <c:manualLayout>
          <c:xMode val="edge"/>
          <c:yMode val="edge"/>
          <c:x val="8.9009596456692916E-2"/>
          <c:y val="0.89409667541557303"/>
          <c:w val="0.87406414041994773"/>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r>
              <a:rPr lang="en-GB" sz="1600" b="1"/>
              <a:t>Q5</a:t>
            </a:r>
          </a:p>
        </c:rich>
      </c:tx>
      <c:overlay val="0"/>
      <c:spPr>
        <a:noFill/>
        <a:ln>
          <a:noFill/>
        </a:ln>
        <a:effectLst/>
      </c:spPr>
      <c:txPr>
        <a:bodyPr rot="0" spcFirstLastPara="1" vertOverflow="ellipsis" vert="horz" wrap="square" anchor="ctr" anchorCtr="1"/>
        <a:lstStyle/>
        <a:p>
          <a:pPr>
            <a:defRPr sz="16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6184732559827996E-2"/>
          <c:y val="0.13124444444444444"/>
          <c:w val="0.92764037154487156"/>
          <c:h val="0.66398495188101492"/>
        </c:manualLayout>
      </c:layout>
      <c:barChart>
        <c:barDir val="col"/>
        <c:grouping val="clustered"/>
        <c:varyColors val="0"/>
        <c:ser>
          <c:idx val="0"/>
          <c:order val="0"/>
          <c:tx>
            <c:strRef>
              <c:f>Sheet2!$B$17</c:f>
              <c:strCache>
                <c:ptCount val="1"/>
                <c:pt idx="0">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Sheet2!$C$17</c:f>
              <c:numCache>
                <c:formatCode>General</c:formatCode>
                <c:ptCount val="1"/>
                <c:pt idx="0">
                  <c:v>5</c:v>
                </c:pt>
              </c:numCache>
            </c:numRef>
          </c:val>
          <c:extLst>
            <c:ext xmlns:c16="http://schemas.microsoft.com/office/drawing/2014/chart" uri="{C3380CC4-5D6E-409C-BE32-E72D297353CC}">
              <c16:uniqueId val="{00000000-AA84-46D8-B49C-2B3827F37A23}"/>
            </c:ext>
          </c:extLst>
        </c:ser>
        <c:ser>
          <c:idx val="1"/>
          <c:order val="1"/>
          <c:tx>
            <c:strRef>
              <c:f>Sheet2!$B$18</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Sheet2!$C$18</c:f>
              <c:numCache>
                <c:formatCode>General</c:formatCode>
                <c:ptCount val="1"/>
                <c:pt idx="0">
                  <c:v>6</c:v>
                </c:pt>
              </c:numCache>
            </c:numRef>
          </c:val>
          <c:extLst>
            <c:ext xmlns:c16="http://schemas.microsoft.com/office/drawing/2014/chart" uri="{C3380CC4-5D6E-409C-BE32-E72D297353CC}">
              <c16:uniqueId val="{00000001-AA84-46D8-B49C-2B3827F37A23}"/>
            </c:ext>
          </c:extLst>
        </c:ser>
        <c:ser>
          <c:idx val="2"/>
          <c:order val="2"/>
          <c:tx>
            <c:strRef>
              <c:f>Sheet2!$B$19</c:f>
              <c:strCache>
                <c:ptCount val="1"/>
                <c:pt idx="0">
                  <c:v>Don't Know</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Sheet2!$C$19</c:f>
              <c:numCache>
                <c:formatCode>General</c:formatCode>
                <c:ptCount val="1"/>
                <c:pt idx="0">
                  <c:v>5</c:v>
                </c:pt>
              </c:numCache>
            </c:numRef>
          </c:val>
          <c:extLst>
            <c:ext xmlns:c16="http://schemas.microsoft.com/office/drawing/2014/chart" uri="{C3380CC4-5D6E-409C-BE32-E72D297353CC}">
              <c16:uniqueId val="{00000002-AA84-46D8-B49C-2B3827F37A23}"/>
            </c:ext>
          </c:extLst>
        </c:ser>
        <c:ser>
          <c:idx val="3"/>
          <c:order val="3"/>
          <c:tx>
            <c:strRef>
              <c:f>Sheet2!$B$20</c:f>
              <c:strCache>
                <c:ptCount val="1"/>
                <c:pt idx="0">
                  <c:v>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Sheet2!$C$20</c:f>
              <c:numCache>
                <c:formatCode>General</c:formatCode>
                <c:ptCount val="1"/>
                <c:pt idx="0">
                  <c:v>1</c:v>
                </c:pt>
              </c:numCache>
            </c:numRef>
          </c:val>
          <c:extLst>
            <c:ext xmlns:c16="http://schemas.microsoft.com/office/drawing/2014/chart" uri="{C3380CC4-5D6E-409C-BE32-E72D297353CC}">
              <c16:uniqueId val="{00000003-AA84-46D8-B49C-2B3827F37A23}"/>
            </c:ext>
          </c:extLst>
        </c:ser>
        <c:ser>
          <c:idx val="4"/>
          <c:order val="4"/>
          <c:tx>
            <c:strRef>
              <c:f>Sheet2!$B$21</c:f>
              <c:strCache>
                <c:ptCount val="1"/>
                <c:pt idx="0">
                  <c:v>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Sheet2!$C$21</c:f>
              <c:numCache>
                <c:formatCode>General</c:formatCode>
                <c:ptCount val="1"/>
                <c:pt idx="0">
                  <c:v>3</c:v>
                </c:pt>
              </c:numCache>
            </c:numRef>
          </c:val>
          <c:extLst>
            <c:ext xmlns:c16="http://schemas.microsoft.com/office/drawing/2014/chart" uri="{C3380CC4-5D6E-409C-BE32-E72D297353CC}">
              <c16:uniqueId val="{00000004-AA84-46D8-B49C-2B3827F37A23}"/>
            </c:ext>
          </c:extLst>
        </c:ser>
        <c:dLbls>
          <c:dLblPos val="outEnd"/>
          <c:showLegendKey val="0"/>
          <c:showVal val="1"/>
          <c:showCatName val="0"/>
          <c:showSerName val="0"/>
          <c:showPercent val="0"/>
          <c:showBubbleSize val="0"/>
        </c:dLbls>
        <c:gapWidth val="219"/>
        <c:overlap val="-27"/>
        <c:axId val="591318112"/>
        <c:axId val="591316472"/>
      </c:barChart>
      <c:catAx>
        <c:axId val="5913181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1316472"/>
        <c:crosses val="autoZero"/>
        <c:auto val="1"/>
        <c:lblAlgn val="ctr"/>
        <c:lblOffset val="100"/>
        <c:noMultiLvlLbl val="0"/>
      </c:catAx>
      <c:valAx>
        <c:axId val="591316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1318112"/>
        <c:crosses val="autoZero"/>
        <c:crossBetween val="between"/>
      </c:valAx>
      <c:spPr>
        <a:noFill/>
        <a:ln>
          <a:noFill/>
        </a:ln>
        <a:effectLst/>
      </c:spPr>
    </c:plotArea>
    <c:legend>
      <c:legendPos val="b"/>
      <c:layout>
        <c:manualLayout>
          <c:xMode val="edge"/>
          <c:yMode val="edge"/>
          <c:x val="0.11488454133570053"/>
          <c:y val="0.89833280839895013"/>
          <c:w val="0.80683413841205431"/>
          <c:h val="7.500052493438320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C162B05AD3B4A7C83ADAE4124035738"/>
        <w:category>
          <w:name w:val="General"/>
          <w:gallery w:val="placeholder"/>
        </w:category>
        <w:types>
          <w:type w:val="bbPlcHdr"/>
        </w:types>
        <w:behaviors>
          <w:behavior w:val="content"/>
        </w:behaviors>
        <w:guid w:val="{CADCA493-70DB-413B-9AA2-97F672AF46E0}"/>
      </w:docPartPr>
      <w:docPartBody>
        <w:p w:rsidR="00326050" w:rsidRDefault="00F060E3" w:rsidP="00F060E3">
          <w:pPr>
            <w:pStyle w:val="2C162B05AD3B4A7C83ADAE4124035738"/>
          </w:pPr>
          <w:r>
            <w:rPr>
              <w:rFonts w:asciiTheme="majorHAnsi" w:eastAsiaTheme="majorEastAsia" w:hAnsiTheme="majorHAnsi" w:cstheme="majorBidi"/>
              <w:caps/>
              <w:color w:val="4472C4" w:themeColor="accent1"/>
              <w:sz w:val="80"/>
              <w:szCs w:val="80"/>
            </w:rPr>
            <w:t>[Document title]</w:t>
          </w:r>
        </w:p>
      </w:docPartBody>
    </w:docPart>
    <w:docPart>
      <w:docPartPr>
        <w:name w:val="AC2FBD3BE6234048A4F3CDCA2E40798B"/>
        <w:category>
          <w:name w:val="General"/>
          <w:gallery w:val="placeholder"/>
        </w:category>
        <w:types>
          <w:type w:val="bbPlcHdr"/>
        </w:types>
        <w:behaviors>
          <w:behavior w:val="content"/>
        </w:behaviors>
        <w:guid w:val="{EC57E497-FCF1-423F-A12A-B7088942D293}"/>
      </w:docPartPr>
      <w:docPartBody>
        <w:p w:rsidR="00326050" w:rsidRDefault="00F060E3" w:rsidP="00F060E3">
          <w:pPr>
            <w:pStyle w:val="AC2FBD3BE6234048A4F3CDCA2E40798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0E3"/>
    <w:rsid w:val="0002517B"/>
    <w:rsid w:val="00053746"/>
    <w:rsid w:val="00235B74"/>
    <w:rsid w:val="00326050"/>
    <w:rsid w:val="003D00D2"/>
    <w:rsid w:val="004963B9"/>
    <w:rsid w:val="005F2A18"/>
    <w:rsid w:val="00784F89"/>
    <w:rsid w:val="008937C7"/>
    <w:rsid w:val="008B2A5C"/>
    <w:rsid w:val="0091456C"/>
    <w:rsid w:val="00931DD9"/>
    <w:rsid w:val="00AA575A"/>
    <w:rsid w:val="00BF35E6"/>
    <w:rsid w:val="00C81D95"/>
    <w:rsid w:val="00EC0732"/>
    <w:rsid w:val="00F060E3"/>
    <w:rsid w:val="00FC28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162B05AD3B4A7C83ADAE4124035738">
    <w:name w:val="2C162B05AD3B4A7C83ADAE4124035738"/>
    <w:rsid w:val="00F060E3"/>
  </w:style>
  <w:style w:type="paragraph" w:customStyle="1" w:styleId="AC2FBD3BE6234048A4F3CDCA2E40798B">
    <w:name w:val="AC2FBD3BE6234048A4F3CDCA2E40798B"/>
    <w:rsid w:val="00F060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Natalia sorocean (175196)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Mob10</b:Tag>
    <b:SourceType>JournalArticle</b:SourceType>
    <b:Guid>{0D352EE0-D605-4274-8A5E-3373B2E89135}</b:Guid>
    <b:Title>The neuroscience of motivation</b:Title>
    <b:Year>2010</b:Year>
    <b:Author>
      <b:Author>
        <b:NameList>
          <b:Person>
            <b:Last>Mobbs</b:Last>
            <b:First>D</b:First>
            <b:Middle>and McFarland, W.</b:Middle>
          </b:Person>
        </b:NameList>
      </b:Author>
    </b:Author>
    <b:JournalName>NeuroLeadership Journal</b:JournalName>
    <b:Pages>3, 43-52</b:Pages>
    <b:RefOrder>1</b:RefOrder>
  </b:Source>
  <b:Source>
    <b:Tag>Cha13</b:Tag>
    <b:SourceType>InternetSite</b:SourceType>
    <b:Guid>{C538D664-2371-4926-941D-8166C12CBA36}</b:Guid>
    <b:Author>
      <b:Author>
        <b:NameList>
          <b:Person>
            <b:Last>Chamorro-Premuzic</b:Last>
            <b:First>T</b:First>
          </b:Person>
        </b:NameList>
      </b:Author>
    </b:Author>
    <b:Title>Does Money Really Affect Motivation? A Review of the Research</b:Title>
    <b:Year>2013</b:Year>
    <b:InternetSiteTitle>Harvard Business Review</b:InternetSiteTitle>
    <b:Month>April</b:Month>
    <b:Day>10</b:Day>
    <b:URL>https://hbr.org/2013/04/does-money-really-affect-motiv</b:URL>
    <b:RefOrder>2</b:RefOrder>
  </b:Source>
  <b:Source>
    <b:Tag>Law02</b:Tag>
    <b:SourceType>Book</b:SourceType>
    <b:Guid>{84BB2DBB-D0FB-401F-99D4-7D710A05AD95}</b:Guid>
    <b:Title>How Human Nature Shapes Our Choices</b:Title>
    <b:Year>2002</b:Year>
    <b:Author>
      <b:Author>
        <b:NameList>
          <b:Person>
            <b:Last>Lawrence</b:Last>
            <b:First>P.</b:First>
            <b:Middle>and Nohria, N.</b:Middle>
          </b:Person>
        </b:NameList>
      </b:Author>
    </b:Author>
    <b:City>San Francisco</b:City>
    <b:Publisher>Jossey-Bass</b:Publisher>
    <b:RefOrder>3</b:RefOrder>
  </b:Source>
  <b:Source>
    <b:Tag>EdB10</b:Tag>
    <b:SourceType>InternetSite</b:SourceType>
    <b:Guid>{633F8B70-1E27-4DE7-A3DD-80FAF5588A48}</b:Guid>
    <b:Title>David Rock on Neuroscience, Leadership and the SCARF Model</b:Title>
    <b:Year>2010</b:Year>
    <b:Author>
      <b:Author>
        <b:NameList>
          <b:Person>
            <b:Last>Batista</b:Last>
            <b:First>Ed</b:First>
          </b:Person>
        </b:NameList>
      </b:Author>
    </b:Author>
    <b:InternetSiteTitle>Ed Batista</b:InternetSiteTitle>
    <b:Month>25</b:Month>
    <b:Day>March</b:Day>
    <b:URL>https://www.edbatista.com/2010/03/scarf.html</b:URL>
    <b:RefOrder>5</b:RefOrder>
  </b:Source>
  <b:Source>
    <b:Tag>Sch15</b:Tag>
    <b:SourceType>Report</b:SourceType>
    <b:Guid>{24486E3A-9E9D-4F05-9326-F18B0D98A1CA}</b:Guid>
    <b:Title>Motivation on the Brain – Applying the Neuroscience of Motivation</b:Title>
    <b:Year>2015</b:Year>
    <b:URL>www.execdev.unc.edu</b:URL>
    <b:Publisher>UNC Executive Development</b:Publisher>
    <b:Author>
      <b:Author>
        <b:NameList>
          <b:Person>
            <b:Last>Schaufenbuel</b:Last>
            <b:First>Kimberly</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BC2AB3-D77F-4F43-8D0F-20307ADDB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1161</TotalTime>
  <Pages>11</Pages>
  <Words>1937</Words>
  <Characters>11043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tutor: anupam mazumdar</Company>
  <LinksUpToDate>false</LinksUpToDate>
  <CharactersWithSpaces>12955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(bmsk4003)</dc:title>
  <dc:subject>By Natalia Sorocean</dc:subject>
  <dc:creator>Natalia Sorocean (1715196)</dc:creator>
  <cp:keywords/>
  <dc:description/>
  <cp:lastModifiedBy>Natalia Sorocean (1715196)</cp:lastModifiedBy>
  <cp:revision>11</cp:revision>
  <dcterms:created xsi:type="dcterms:W3CDTF">2018-11-12T21:49:00Z</dcterms:created>
  <dcterms:modified xsi:type="dcterms:W3CDTF">2019-01-10T23:15:00Z</dcterms:modified>
</cp:coreProperties>
</file>