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B040C" w14:textId="69CF55A0" w:rsidR="00EC5095" w:rsidRPr="00EC5095" w:rsidRDefault="00EC5095" w:rsidP="003E69A8">
      <w:pPr>
        <w:pStyle w:val="Heading1"/>
        <w:rPr>
          <w:rFonts w:ascii="Arial" w:eastAsia="Times New Roman" w:hAnsi="Arial" w:cs="Arial"/>
          <w:b/>
          <w:bCs/>
          <w:color w:val="322F31"/>
          <w:sz w:val="144"/>
          <w:szCs w:val="144"/>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Arial" w:eastAsia="Times New Roman" w:hAnsi="Arial" w:cs="Arial"/>
          <w:b/>
          <w:bCs/>
          <w:color w:val="322F31"/>
          <w:sz w:val="144"/>
          <w:szCs w:val="144"/>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PlayTots Playgroup</w:t>
      </w:r>
    </w:p>
    <w:p w14:paraId="188B5A3C" w14:textId="77777777" w:rsidR="00EC5095" w:rsidRDefault="00EC5095" w:rsidP="003E69A8">
      <w:pPr>
        <w:pStyle w:val="Heading1"/>
        <w:rPr>
          <w:rFonts w:ascii="Arial" w:eastAsia="Times New Roman" w:hAnsi="Arial" w:cs="Arial"/>
          <w:b/>
          <w:bCs/>
          <w:color w:val="322F31"/>
          <w:sz w:val="22"/>
          <w:szCs w:val="22"/>
          <w:u w:val="single"/>
        </w:rPr>
      </w:pPr>
    </w:p>
    <w:p w14:paraId="79536C7E" w14:textId="77777777" w:rsidR="00EC5095" w:rsidRDefault="00EC5095" w:rsidP="003E69A8">
      <w:pPr>
        <w:pStyle w:val="Heading1"/>
        <w:rPr>
          <w:rFonts w:ascii="Arial" w:eastAsia="Times New Roman" w:hAnsi="Arial" w:cs="Arial"/>
          <w:b/>
          <w:bCs/>
          <w:color w:val="322F31"/>
          <w:sz w:val="22"/>
          <w:szCs w:val="22"/>
          <w:u w:val="single"/>
        </w:rPr>
      </w:pPr>
    </w:p>
    <w:p w14:paraId="1CCAE431" w14:textId="5F4A268B" w:rsidR="00EC5095" w:rsidRDefault="00EC5095" w:rsidP="003E69A8">
      <w:pPr>
        <w:pStyle w:val="Heading1"/>
        <w:rPr>
          <w:rFonts w:ascii="Arial" w:eastAsia="Times New Roman" w:hAnsi="Arial" w:cs="Arial"/>
          <w:b/>
          <w:bCs/>
          <w:color w:val="322F31"/>
          <w:sz w:val="22"/>
          <w:szCs w:val="22"/>
          <w:u w:val="single"/>
        </w:rPr>
      </w:pPr>
      <w:r>
        <w:rPr>
          <w:noProof/>
        </w:rPr>
        <w:drawing>
          <wp:inline distT="0" distB="0" distL="0" distR="0" wp14:anchorId="76001933" wp14:editId="7CD3AABE">
            <wp:extent cx="4876800" cy="3638550"/>
            <wp:effectExtent l="0" t="0" r="0" b="0"/>
            <wp:docPr id="6" name="Picture 6" descr="Playgroup – Llangorse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ygroup – Llangorse Scho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6800" cy="3638550"/>
                    </a:xfrm>
                    <a:prstGeom prst="rect">
                      <a:avLst/>
                    </a:prstGeom>
                    <a:noFill/>
                    <a:ln>
                      <a:noFill/>
                    </a:ln>
                  </pic:spPr>
                </pic:pic>
              </a:graphicData>
            </a:graphic>
          </wp:inline>
        </w:drawing>
      </w:r>
    </w:p>
    <w:p w14:paraId="3AB59583" w14:textId="63359575" w:rsidR="00EC5095" w:rsidRDefault="00EC5095" w:rsidP="00EC5095"/>
    <w:p w14:paraId="703FD61C" w14:textId="5C05F1F2" w:rsidR="00EC5095" w:rsidRDefault="00EC5095" w:rsidP="00EC5095"/>
    <w:p w14:paraId="6B1FC1D4" w14:textId="3C5BD7F4" w:rsidR="00EC5095" w:rsidRDefault="00EC5095" w:rsidP="00EC5095"/>
    <w:p w14:paraId="2A7881E2" w14:textId="1837EC20" w:rsidR="00EC5095" w:rsidRDefault="00EC5095" w:rsidP="00EC5095"/>
    <w:p w14:paraId="346A3F99" w14:textId="6B169E5B" w:rsidR="00EC5095" w:rsidRDefault="00EC5095" w:rsidP="00EC5095"/>
    <w:p w14:paraId="5DC5F7BA" w14:textId="77777777" w:rsidR="00EC5095" w:rsidRPr="00EC5095" w:rsidRDefault="00EC5095" w:rsidP="00EC5095"/>
    <w:p w14:paraId="74387EB0" w14:textId="77777777" w:rsidR="00EC5095" w:rsidRDefault="00EC5095" w:rsidP="003E69A8">
      <w:pPr>
        <w:pStyle w:val="Heading1"/>
        <w:rPr>
          <w:rFonts w:ascii="Arial" w:eastAsia="Times New Roman" w:hAnsi="Arial" w:cs="Arial"/>
          <w:b/>
          <w:bCs/>
          <w:color w:val="322F31"/>
          <w:sz w:val="22"/>
          <w:szCs w:val="22"/>
          <w:u w:val="single"/>
        </w:rPr>
      </w:pPr>
    </w:p>
    <w:p w14:paraId="065E4111" w14:textId="3D475299" w:rsidR="00371678" w:rsidRPr="00371678" w:rsidRDefault="00371678" w:rsidP="003E69A8">
      <w:pPr>
        <w:pStyle w:val="Heading1"/>
        <w:rPr>
          <w:rFonts w:ascii="Arial" w:eastAsia="Times New Roman" w:hAnsi="Arial" w:cs="Arial"/>
          <w:b/>
          <w:bCs/>
          <w:color w:val="322F31"/>
          <w:sz w:val="22"/>
          <w:szCs w:val="22"/>
          <w:u w:val="single"/>
        </w:rPr>
      </w:pPr>
      <w:r w:rsidRPr="00371678">
        <w:rPr>
          <w:rFonts w:ascii="Arial" w:eastAsia="Times New Roman" w:hAnsi="Arial" w:cs="Arial"/>
          <w:b/>
          <w:bCs/>
          <w:color w:val="322F31"/>
          <w:sz w:val="22"/>
          <w:szCs w:val="22"/>
          <w:u w:val="single"/>
        </w:rPr>
        <w:t>Executive SUMMARY</w:t>
      </w:r>
    </w:p>
    <w:p w14:paraId="3B223D2C" w14:textId="6003A1AD" w:rsidR="00AA06C3" w:rsidRPr="003E69A8" w:rsidRDefault="0058676D" w:rsidP="003E69A8">
      <w:pPr>
        <w:pStyle w:val="Heading1"/>
        <w:rPr>
          <w:rFonts w:ascii="Arial" w:eastAsia="Times New Roman" w:hAnsi="Arial" w:cs="Arial"/>
          <w:color w:val="322F31"/>
          <w:sz w:val="22"/>
          <w:szCs w:val="22"/>
        </w:rPr>
      </w:pPr>
      <w:proofErr w:type="gramStart"/>
      <w:r w:rsidRPr="003E69A8">
        <w:rPr>
          <w:rFonts w:ascii="Arial" w:eastAsia="Times New Roman" w:hAnsi="Arial" w:cs="Arial"/>
          <w:color w:val="322F31"/>
          <w:sz w:val="22"/>
          <w:szCs w:val="22"/>
        </w:rPr>
        <w:t>I’m</w:t>
      </w:r>
      <w:proofErr w:type="gramEnd"/>
      <w:r w:rsidRPr="003E69A8">
        <w:rPr>
          <w:rFonts w:ascii="Arial" w:eastAsia="Times New Roman" w:hAnsi="Arial" w:cs="Arial"/>
          <w:color w:val="322F31"/>
          <w:sz w:val="22"/>
          <w:szCs w:val="22"/>
        </w:rPr>
        <w:t xml:space="preserve"> working towards being the Nursery Manger of a Playgroup Business ‘’PlayTots’’ fits in the childcare industry sector </w:t>
      </w:r>
      <w:proofErr w:type="spellStart"/>
      <w:r w:rsidRPr="003E69A8">
        <w:rPr>
          <w:rFonts w:ascii="Arial" w:eastAsia="Times New Roman" w:hAnsi="Arial" w:cs="Arial"/>
          <w:color w:val="322F31"/>
          <w:sz w:val="22"/>
          <w:szCs w:val="22"/>
        </w:rPr>
        <w:t>its</w:t>
      </w:r>
      <w:proofErr w:type="spellEnd"/>
      <w:r w:rsidRPr="003E69A8">
        <w:rPr>
          <w:rFonts w:ascii="Arial" w:eastAsia="Times New Roman" w:hAnsi="Arial" w:cs="Arial"/>
          <w:color w:val="322F31"/>
          <w:sz w:val="22"/>
          <w:szCs w:val="22"/>
        </w:rPr>
        <w:t xml:space="preserve"> a morning playgroup session with the capacity to fit 24 children aged 2-3 years old.</w:t>
      </w:r>
    </w:p>
    <w:p w14:paraId="2F8D0D93" w14:textId="514E95F8" w:rsidR="00AA06C3" w:rsidRPr="003E69A8" w:rsidRDefault="00AA06C3" w:rsidP="003E69A8">
      <w:pPr>
        <w:rPr>
          <w:rFonts w:ascii="Arial" w:hAnsi="Arial" w:cs="Arial"/>
          <w:sz w:val="22"/>
          <w:szCs w:val="22"/>
        </w:rPr>
      </w:pPr>
    </w:p>
    <w:p w14:paraId="4EDC3591" w14:textId="4392A225" w:rsidR="00AA06C3" w:rsidRPr="003E69A8" w:rsidRDefault="00AA06C3" w:rsidP="003E69A8">
      <w:pPr>
        <w:rPr>
          <w:rFonts w:ascii="Arial" w:hAnsi="Arial" w:cs="Arial"/>
          <w:i/>
          <w:iCs/>
          <w:sz w:val="22"/>
          <w:szCs w:val="22"/>
        </w:rPr>
      </w:pPr>
      <w:r w:rsidRPr="003E69A8">
        <w:rPr>
          <w:rFonts w:ascii="Arial" w:hAnsi="Arial" w:cs="Arial"/>
          <w:i/>
          <w:iCs/>
          <w:sz w:val="22"/>
          <w:szCs w:val="22"/>
        </w:rPr>
        <w:t>‘’</w:t>
      </w:r>
      <w:r w:rsidRPr="003E69A8">
        <w:rPr>
          <w:rFonts w:ascii="Arial" w:hAnsi="Arial" w:cs="Arial"/>
          <w:i/>
          <w:iCs/>
          <w:color w:val="222222"/>
          <w:sz w:val="22"/>
          <w:szCs w:val="22"/>
          <w:shd w:val="clear" w:color="auto" w:fill="FFFFFF"/>
        </w:rPr>
        <w:t xml:space="preserve"> You'll need to decide on the age range of the children or young people </w:t>
      </w:r>
      <w:proofErr w:type="gramStart"/>
      <w:r w:rsidRPr="003E69A8">
        <w:rPr>
          <w:rFonts w:ascii="Arial" w:hAnsi="Arial" w:cs="Arial"/>
          <w:i/>
          <w:iCs/>
          <w:color w:val="222222"/>
          <w:sz w:val="22"/>
          <w:szCs w:val="22"/>
          <w:shd w:val="clear" w:color="auto" w:fill="FFFFFF"/>
        </w:rPr>
        <w:t>you're</w:t>
      </w:r>
      <w:proofErr w:type="gramEnd"/>
      <w:r w:rsidRPr="003E69A8">
        <w:rPr>
          <w:rFonts w:ascii="Arial" w:hAnsi="Arial" w:cs="Arial"/>
          <w:i/>
          <w:iCs/>
          <w:color w:val="222222"/>
          <w:sz w:val="22"/>
          <w:szCs w:val="22"/>
          <w:shd w:val="clear" w:color="auto" w:fill="FFFFFF"/>
        </w:rPr>
        <w:t xml:space="preserve"> going to care for. </w:t>
      </w:r>
      <w:hyperlink r:id="rId8" w:history="1">
        <w:r w:rsidRPr="003E69A8">
          <w:rPr>
            <w:rStyle w:val="Hyperlink"/>
            <w:rFonts w:ascii="Arial" w:hAnsi="Arial" w:cs="Arial"/>
            <w:i/>
            <w:iCs/>
            <w:color w:val="005BAB"/>
            <w:sz w:val="22"/>
            <w:szCs w:val="22"/>
            <w:shd w:val="clear" w:color="auto" w:fill="FFFFFF"/>
          </w:rPr>
          <w:t xml:space="preserve">Ofsted </w:t>
        </w:r>
        <w:r w:rsidR="00465D34" w:rsidRPr="003E69A8">
          <w:rPr>
            <w:rStyle w:val="Hyperlink"/>
            <w:rFonts w:ascii="Arial" w:hAnsi="Arial" w:cs="Arial"/>
            <w:i/>
            <w:iCs/>
            <w:color w:val="005BAB"/>
            <w:sz w:val="22"/>
            <w:szCs w:val="22"/>
            <w:shd w:val="clear" w:color="auto" w:fill="FFFFFF"/>
          </w:rPr>
          <w:t xml:space="preserve">rules </w:t>
        </w:r>
        <w:r w:rsidRPr="003E69A8">
          <w:rPr>
            <w:rStyle w:val="Hyperlink"/>
            <w:rFonts w:ascii="Arial" w:hAnsi="Arial" w:cs="Arial"/>
            <w:i/>
            <w:iCs/>
            <w:color w:val="005BAB"/>
            <w:sz w:val="22"/>
            <w:szCs w:val="22"/>
            <w:shd w:val="clear" w:color="auto" w:fill="FFFFFF"/>
          </w:rPr>
          <w:t>ha</w:t>
        </w:r>
        <w:r w:rsidR="00465D34" w:rsidRPr="003E69A8">
          <w:rPr>
            <w:rStyle w:val="Hyperlink"/>
            <w:rFonts w:ascii="Arial" w:hAnsi="Arial" w:cs="Arial"/>
            <w:i/>
            <w:iCs/>
            <w:color w:val="005BAB"/>
            <w:sz w:val="22"/>
            <w:szCs w:val="22"/>
            <w:shd w:val="clear" w:color="auto" w:fill="FFFFFF"/>
          </w:rPr>
          <w:t>ve</w:t>
        </w:r>
        <w:r w:rsidRPr="003E69A8">
          <w:rPr>
            <w:rStyle w:val="Hyperlink"/>
            <w:rFonts w:ascii="Arial" w:hAnsi="Arial" w:cs="Arial"/>
            <w:i/>
            <w:iCs/>
            <w:color w:val="005BAB"/>
            <w:sz w:val="22"/>
            <w:szCs w:val="22"/>
            <w:shd w:val="clear" w:color="auto" w:fill="FFFFFF"/>
          </w:rPr>
          <w:t xml:space="preserve"> different requirements for different age groups</w:t>
        </w:r>
      </w:hyperlink>
      <w:r w:rsidRPr="003E69A8">
        <w:rPr>
          <w:rFonts w:ascii="Arial" w:hAnsi="Arial" w:cs="Arial"/>
          <w:i/>
          <w:iCs/>
          <w:color w:val="222222"/>
          <w:sz w:val="22"/>
          <w:szCs w:val="22"/>
          <w:shd w:val="clear" w:color="auto" w:fill="FFFFFF"/>
        </w:rPr>
        <w:t>. If you're caring for children aged between birth and five years old you'll need to follow the </w:t>
      </w:r>
      <w:hyperlink r:id="rId9" w:history="1">
        <w:r w:rsidRPr="003E69A8">
          <w:rPr>
            <w:rStyle w:val="Hyperlink"/>
            <w:rFonts w:ascii="Arial" w:hAnsi="Arial" w:cs="Arial"/>
            <w:i/>
            <w:iCs/>
            <w:color w:val="005BAB"/>
            <w:sz w:val="22"/>
            <w:szCs w:val="22"/>
            <w:shd w:val="clear" w:color="auto" w:fill="FFFFFF"/>
          </w:rPr>
          <w:t>Early Years Foundation Stage (EYFS) framework</w:t>
        </w:r>
      </w:hyperlink>
      <w:r w:rsidRPr="003E69A8">
        <w:rPr>
          <w:rFonts w:ascii="Arial" w:hAnsi="Arial" w:cs="Arial"/>
          <w:i/>
          <w:iCs/>
          <w:color w:val="222222"/>
          <w:sz w:val="22"/>
          <w:szCs w:val="22"/>
          <w:shd w:val="clear" w:color="auto" w:fill="FFFFFF"/>
        </w:rPr>
        <w:t>. This sets out the welfare, education and learning requirements.</w:t>
      </w:r>
      <w:r w:rsidR="00DE3B41">
        <w:rPr>
          <w:rFonts w:ascii="Arial" w:hAnsi="Arial" w:cs="Arial"/>
          <w:i/>
          <w:iCs/>
          <w:color w:val="222222"/>
          <w:sz w:val="22"/>
          <w:szCs w:val="22"/>
          <w:shd w:val="clear" w:color="auto" w:fill="FFFFFF"/>
        </w:rPr>
        <w:t xml:space="preserve"> (Surrey County -</w:t>
      </w:r>
      <w:r w:rsidRPr="003E69A8">
        <w:rPr>
          <w:rFonts w:ascii="Arial" w:hAnsi="Arial" w:cs="Arial"/>
          <w:i/>
          <w:iCs/>
          <w:color w:val="222222"/>
          <w:sz w:val="22"/>
          <w:szCs w:val="22"/>
          <w:shd w:val="clear" w:color="auto" w:fill="FFFFFF"/>
        </w:rPr>
        <w:t xml:space="preserve"> 2019)’’</w:t>
      </w:r>
      <w:r w:rsidR="003E69A8" w:rsidRPr="003E69A8">
        <w:rPr>
          <w:rFonts w:ascii="Arial" w:hAnsi="Arial" w:cs="Arial"/>
          <w:i/>
          <w:iCs/>
          <w:color w:val="222222"/>
          <w:sz w:val="22"/>
          <w:szCs w:val="22"/>
          <w:shd w:val="clear" w:color="auto" w:fill="FFFFFF"/>
        </w:rPr>
        <w:t xml:space="preserve"> </w:t>
      </w:r>
      <w:proofErr w:type="gramStart"/>
      <w:r w:rsidR="003E69A8" w:rsidRPr="003E69A8">
        <w:rPr>
          <w:rFonts w:ascii="Arial" w:hAnsi="Arial" w:cs="Arial"/>
          <w:i/>
          <w:iCs/>
          <w:color w:val="222222"/>
          <w:sz w:val="22"/>
          <w:szCs w:val="22"/>
          <w:shd w:val="clear" w:color="auto" w:fill="FFFFFF"/>
        </w:rPr>
        <w:t>it’s</w:t>
      </w:r>
      <w:proofErr w:type="gramEnd"/>
      <w:r w:rsidR="003E69A8" w:rsidRPr="003E69A8">
        <w:rPr>
          <w:rFonts w:ascii="Arial" w:hAnsi="Arial" w:cs="Arial"/>
          <w:i/>
          <w:iCs/>
          <w:color w:val="222222"/>
          <w:sz w:val="22"/>
          <w:szCs w:val="22"/>
          <w:shd w:val="clear" w:color="auto" w:fill="FFFFFF"/>
        </w:rPr>
        <w:t xml:space="preserve"> the most crucial factor to abide by all rules and regulation</w:t>
      </w:r>
      <w:r w:rsidR="00DE3B41">
        <w:rPr>
          <w:rFonts w:ascii="Arial" w:hAnsi="Arial" w:cs="Arial"/>
          <w:i/>
          <w:iCs/>
          <w:color w:val="222222"/>
          <w:sz w:val="22"/>
          <w:szCs w:val="22"/>
          <w:shd w:val="clear" w:color="auto" w:fill="FFFFFF"/>
        </w:rPr>
        <w:t>s as rebelling against them will cost you the business and have a negative effect on children’s time at childcare</w:t>
      </w:r>
      <w:r w:rsidR="003E69A8" w:rsidRPr="003E69A8">
        <w:rPr>
          <w:rFonts w:ascii="Arial" w:hAnsi="Arial" w:cs="Arial"/>
          <w:i/>
          <w:iCs/>
          <w:color w:val="222222"/>
          <w:sz w:val="22"/>
          <w:szCs w:val="22"/>
          <w:shd w:val="clear" w:color="auto" w:fill="FFFFFF"/>
        </w:rPr>
        <w:t>.</w:t>
      </w:r>
    </w:p>
    <w:p w14:paraId="0A4832C4" w14:textId="6EE18D5F" w:rsidR="00E53376" w:rsidRPr="003E69A8" w:rsidRDefault="0058676D" w:rsidP="003E69A8">
      <w:pPr>
        <w:pStyle w:val="Heading1"/>
        <w:rPr>
          <w:rFonts w:ascii="Arial" w:eastAsia="Times New Roman" w:hAnsi="Arial" w:cs="Arial"/>
          <w:color w:val="322F31"/>
          <w:sz w:val="22"/>
          <w:szCs w:val="22"/>
        </w:rPr>
      </w:pPr>
      <w:r w:rsidRPr="003E69A8">
        <w:rPr>
          <w:rFonts w:ascii="Arial" w:eastAsia="Times New Roman" w:hAnsi="Arial" w:cs="Arial"/>
          <w:color w:val="322F31"/>
          <w:sz w:val="22"/>
          <w:szCs w:val="22"/>
        </w:rPr>
        <w:t xml:space="preserve">I believe my business stands out from most local playgroups as I have decided I want to offer care and play for children not under the Flying Start scheme as well as offering wrap around care at competitive rates. Throughout The Vale of Glamorgan there is a scheme called flying start, if you lived in the ‘’deprived’’ areas of Barry your child from the age of 2 qualifies for 5 days free morning or afternoon nursery, regardless of if you have bought your house and or work full time and are doing well financially. This </w:t>
      </w:r>
      <w:r w:rsidR="00EF0818" w:rsidRPr="003E69A8">
        <w:rPr>
          <w:rFonts w:ascii="Arial" w:eastAsia="Times New Roman" w:hAnsi="Arial" w:cs="Arial"/>
          <w:color w:val="322F31"/>
          <w:sz w:val="22"/>
          <w:szCs w:val="22"/>
        </w:rPr>
        <w:t>does not</w:t>
      </w:r>
      <w:r w:rsidRPr="003E69A8">
        <w:rPr>
          <w:rFonts w:ascii="Arial" w:eastAsia="Times New Roman" w:hAnsi="Arial" w:cs="Arial"/>
          <w:color w:val="322F31"/>
          <w:sz w:val="22"/>
          <w:szCs w:val="22"/>
        </w:rPr>
        <w:t xml:space="preserve"> seem fair as I believe the rules should depend on your financial status</w:t>
      </w:r>
      <w:r w:rsidR="00E53376" w:rsidRPr="003E69A8">
        <w:rPr>
          <w:rFonts w:ascii="Arial" w:eastAsia="Times New Roman" w:hAnsi="Arial" w:cs="Arial"/>
          <w:color w:val="322F31"/>
          <w:sz w:val="22"/>
          <w:szCs w:val="22"/>
        </w:rPr>
        <w:t xml:space="preserve">. </w:t>
      </w:r>
    </w:p>
    <w:p w14:paraId="654775CC" w14:textId="0A0616F8" w:rsidR="00E53376" w:rsidRPr="003E69A8" w:rsidRDefault="00E53376" w:rsidP="003E69A8">
      <w:pPr>
        <w:pStyle w:val="Heading1"/>
        <w:rPr>
          <w:rFonts w:ascii="Arial" w:eastAsia="Times New Roman" w:hAnsi="Arial" w:cs="Arial"/>
          <w:i/>
          <w:iCs/>
          <w:color w:val="322F31"/>
          <w:sz w:val="22"/>
          <w:szCs w:val="22"/>
        </w:rPr>
      </w:pPr>
      <w:r w:rsidRPr="003E69A8">
        <w:rPr>
          <w:rFonts w:ascii="Arial" w:hAnsi="Arial" w:cs="Arial"/>
          <w:i/>
          <w:iCs/>
          <w:sz w:val="22"/>
          <w:szCs w:val="22"/>
        </w:rPr>
        <w:t xml:space="preserve">‘’Children are offered the opportunity to go to the childcare setting of their choice within the Flying Start area for 121 /2 hours a week throughout each school term. We offer a variety of settings and both English and Welsh Medium are available. Children will start the term after they are 2 and will finish the term after they are </w:t>
      </w:r>
      <w:proofErr w:type="gramStart"/>
      <w:r w:rsidRPr="003E69A8">
        <w:rPr>
          <w:rFonts w:ascii="Arial" w:hAnsi="Arial" w:cs="Arial"/>
          <w:i/>
          <w:iCs/>
          <w:sz w:val="22"/>
          <w:szCs w:val="22"/>
        </w:rPr>
        <w:t>3.</w:t>
      </w:r>
      <w:r w:rsidR="005D6DDE" w:rsidRPr="003E69A8">
        <w:rPr>
          <w:rFonts w:ascii="Arial" w:hAnsi="Arial" w:cs="Arial"/>
          <w:i/>
          <w:iCs/>
          <w:sz w:val="22"/>
          <w:szCs w:val="22"/>
        </w:rPr>
        <w:t>(</w:t>
      </w:r>
      <w:proofErr w:type="gramEnd"/>
      <w:r w:rsidR="00DE3B41">
        <w:rPr>
          <w:rFonts w:ascii="Arial" w:hAnsi="Arial" w:cs="Arial"/>
          <w:i/>
          <w:iCs/>
          <w:sz w:val="22"/>
          <w:szCs w:val="22"/>
        </w:rPr>
        <w:t xml:space="preserve">VOG council </w:t>
      </w:r>
      <w:r w:rsidR="005D6DDE" w:rsidRPr="003E69A8">
        <w:rPr>
          <w:rFonts w:ascii="Arial" w:hAnsi="Arial" w:cs="Arial"/>
          <w:i/>
          <w:iCs/>
          <w:sz w:val="22"/>
          <w:szCs w:val="22"/>
        </w:rPr>
        <w:t>2017)</w:t>
      </w:r>
      <w:r w:rsidRPr="003E69A8">
        <w:rPr>
          <w:rFonts w:ascii="Arial" w:hAnsi="Arial" w:cs="Arial"/>
          <w:i/>
          <w:iCs/>
          <w:sz w:val="22"/>
          <w:szCs w:val="22"/>
        </w:rPr>
        <w:t>’’</w:t>
      </w:r>
    </w:p>
    <w:p w14:paraId="3DC26BB9" w14:textId="3D7B42FC" w:rsidR="0058676D" w:rsidRPr="003E69A8" w:rsidRDefault="0058676D" w:rsidP="003E69A8">
      <w:pPr>
        <w:pStyle w:val="Heading1"/>
        <w:rPr>
          <w:rFonts w:ascii="Arial" w:eastAsia="Times New Roman" w:hAnsi="Arial" w:cs="Arial"/>
          <w:color w:val="322F31"/>
          <w:sz w:val="22"/>
          <w:szCs w:val="22"/>
        </w:rPr>
      </w:pPr>
      <w:r w:rsidRPr="003E69A8">
        <w:rPr>
          <w:rFonts w:ascii="Arial" w:eastAsia="Times New Roman" w:hAnsi="Arial" w:cs="Arial"/>
          <w:color w:val="322F31"/>
          <w:sz w:val="22"/>
          <w:szCs w:val="22"/>
        </w:rPr>
        <w:t xml:space="preserve">  </w:t>
      </w:r>
      <w:r w:rsidR="005D6DDE" w:rsidRPr="003E69A8">
        <w:rPr>
          <w:rFonts w:ascii="Arial" w:eastAsia="Times New Roman" w:hAnsi="Arial" w:cs="Arial"/>
          <w:color w:val="322F31"/>
          <w:sz w:val="22"/>
          <w:szCs w:val="22"/>
        </w:rPr>
        <w:t xml:space="preserve">The aim is to </w:t>
      </w:r>
      <w:r w:rsidRPr="003E69A8">
        <w:rPr>
          <w:rFonts w:ascii="Arial" w:eastAsia="Times New Roman" w:hAnsi="Arial" w:cs="Arial"/>
          <w:color w:val="322F31"/>
          <w:sz w:val="22"/>
          <w:szCs w:val="22"/>
        </w:rPr>
        <w:t xml:space="preserve">open a </w:t>
      </w:r>
      <w:proofErr w:type="gramStart"/>
      <w:r w:rsidRPr="003E69A8">
        <w:rPr>
          <w:rFonts w:ascii="Arial" w:eastAsia="Times New Roman" w:hAnsi="Arial" w:cs="Arial"/>
          <w:color w:val="322F31"/>
          <w:sz w:val="22"/>
          <w:szCs w:val="22"/>
        </w:rPr>
        <w:t>fairly reasonable</w:t>
      </w:r>
      <w:proofErr w:type="gramEnd"/>
      <w:r w:rsidRPr="003E69A8">
        <w:rPr>
          <w:rFonts w:ascii="Arial" w:eastAsia="Times New Roman" w:hAnsi="Arial" w:cs="Arial"/>
          <w:color w:val="322F31"/>
          <w:sz w:val="22"/>
          <w:szCs w:val="22"/>
        </w:rPr>
        <w:t xml:space="preserve"> priced playgroup after researching local rates I found that a morning in a private nursery would </w:t>
      </w:r>
      <w:r w:rsidR="00EF0818" w:rsidRPr="003E69A8">
        <w:rPr>
          <w:rFonts w:ascii="Arial" w:eastAsia="Times New Roman" w:hAnsi="Arial" w:cs="Arial"/>
          <w:color w:val="322F31"/>
          <w:sz w:val="22"/>
          <w:szCs w:val="22"/>
        </w:rPr>
        <w:t>cost around</w:t>
      </w:r>
      <w:r w:rsidRPr="003E69A8">
        <w:rPr>
          <w:rFonts w:ascii="Arial" w:eastAsia="Times New Roman" w:hAnsi="Arial" w:cs="Arial"/>
          <w:color w:val="322F31"/>
          <w:sz w:val="22"/>
          <w:szCs w:val="22"/>
        </w:rPr>
        <w:t xml:space="preserve"> £33-£40. As a playgroup I want to offer a morning of 9:30am-12:30am at the cost of £13 with the added charge of £4 each way if a child needs picking up in from home to dropping to another childcare provider when the session finishes. I started to develop the idea of the business after </w:t>
      </w:r>
      <w:proofErr w:type="spellStart"/>
      <w:r w:rsidRPr="003E69A8">
        <w:rPr>
          <w:rFonts w:ascii="Arial" w:eastAsia="Times New Roman" w:hAnsi="Arial" w:cs="Arial"/>
          <w:color w:val="322F31"/>
          <w:sz w:val="22"/>
          <w:szCs w:val="22"/>
        </w:rPr>
        <w:t>i</w:t>
      </w:r>
      <w:proofErr w:type="spellEnd"/>
      <w:r w:rsidRPr="003E69A8">
        <w:rPr>
          <w:rFonts w:ascii="Arial" w:eastAsia="Times New Roman" w:hAnsi="Arial" w:cs="Arial"/>
          <w:color w:val="322F31"/>
          <w:sz w:val="22"/>
          <w:szCs w:val="22"/>
        </w:rPr>
        <w:t xml:space="preserve"> noticed only 1 out of the 2 local private playgroups were offering wrap around care and both were always full and parents (including myself) are usually waiting 2-3 months before the child is able to start . I will give the option of 1-5 days as some unemployed parents would like to send their child to build their social confidence not genuinely because they need childcare. I live at a new estate which is not a flying start area and the nearest playgroup for us is 1.2 miles away for walking parents that’s why I have decided on the unique pick up from home service as well as the fact of working parents. I am basing my business close to the estate which would benefit other areas which do not qualify for the scheme. I will face issues along the way, e.g. finding the most suitable facilities and staff.</w:t>
      </w:r>
      <w:r w:rsidR="005D6DDE" w:rsidRPr="003E69A8">
        <w:rPr>
          <w:rFonts w:ascii="Arial" w:eastAsia="Times New Roman" w:hAnsi="Arial" w:cs="Arial"/>
          <w:color w:val="322F31"/>
          <w:sz w:val="22"/>
          <w:szCs w:val="22"/>
        </w:rPr>
        <w:t xml:space="preserve"> </w:t>
      </w:r>
    </w:p>
    <w:p w14:paraId="736A104C" w14:textId="6FEAA672" w:rsidR="005D6DDE" w:rsidRPr="003E69A8" w:rsidRDefault="0058676D" w:rsidP="003E69A8">
      <w:pPr>
        <w:pStyle w:val="Heading1"/>
        <w:rPr>
          <w:rFonts w:ascii="Arial" w:eastAsia="Times New Roman" w:hAnsi="Arial" w:cs="Arial"/>
          <w:color w:val="322F31"/>
          <w:sz w:val="22"/>
          <w:szCs w:val="22"/>
        </w:rPr>
      </w:pPr>
      <w:r w:rsidRPr="003E69A8">
        <w:rPr>
          <w:rFonts w:ascii="Arial" w:eastAsia="Times New Roman" w:hAnsi="Arial" w:cs="Arial"/>
          <w:color w:val="322F31"/>
          <w:sz w:val="22"/>
          <w:szCs w:val="22"/>
        </w:rPr>
        <w:t xml:space="preserve">  As well as business not taking off as well as planned due to the known fact that 40-50% of businesses fail in the first year, as well as the threat of future pandemics and economy crashes.</w:t>
      </w:r>
    </w:p>
    <w:p w14:paraId="50DA62D6" w14:textId="56806A7C" w:rsidR="005D6DDE" w:rsidRPr="003E69A8" w:rsidRDefault="005D6DDE" w:rsidP="003E69A8">
      <w:pPr>
        <w:pStyle w:val="NormalWeb"/>
        <w:shd w:val="clear" w:color="auto" w:fill="FFFFFF"/>
        <w:spacing w:before="0" w:beforeAutospacing="0" w:after="180" w:afterAutospacing="0"/>
        <w:textAlignment w:val="baseline"/>
        <w:rPr>
          <w:rFonts w:ascii="Arial" w:hAnsi="Arial" w:cs="Arial"/>
          <w:i/>
          <w:iCs/>
          <w:color w:val="141414"/>
          <w:sz w:val="22"/>
          <w:szCs w:val="22"/>
        </w:rPr>
      </w:pPr>
      <w:r w:rsidRPr="003E69A8">
        <w:rPr>
          <w:rFonts w:ascii="Arial" w:hAnsi="Arial" w:cs="Arial"/>
          <w:i/>
          <w:iCs/>
          <w:color w:val="141414"/>
          <w:sz w:val="22"/>
          <w:szCs w:val="22"/>
        </w:rPr>
        <w:t>‘’Due to the Pandemic Wales saw the biggest percentage hike in businesses going bust across the UK in March.</w:t>
      </w:r>
    </w:p>
    <w:p w14:paraId="650E80C9" w14:textId="1951801F" w:rsidR="005D6DDE" w:rsidRPr="003E69A8" w:rsidRDefault="005D6DDE" w:rsidP="003E69A8">
      <w:pPr>
        <w:pStyle w:val="NormalWeb"/>
        <w:shd w:val="clear" w:color="auto" w:fill="FFFFFF"/>
        <w:spacing w:before="0" w:beforeAutospacing="0" w:after="180" w:afterAutospacing="0"/>
        <w:textAlignment w:val="baseline"/>
        <w:rPr>
          <w:rFonts w:ascii="Arial" w:hAnsi="Arial" w:cs="Arial"/>
          <w:i/>
          <w:iCs/>
          <w:color w:val="141414"/>
          <w:sz w:val="22"/>
          <w:szCs w:val="22"/>
        </w:rPr>
      </w:pPr>
      <w:r w:rsidRPr="003E69A8">
        <w:rPr>
          <w:rFonts w:ascii="Arial" w:hAnsi="Arial" w:cs="Arial"/>
          <w:i/>
          <w:iCs/>
          <w:color w:val="141414"/>
          <w:sz w:val="22"/>
          <w:szCs w:val="22"/>
        </w:rPr>
        <w:t xml:space="preserve">The nation saw the number of dissolutions in March hit 2,359 - a 140% increase on March 2019 when 982 firms </w:t>
      </w:r>
      <w:proofErr w:type="gramStart"/>
      <w:r w:rsidRPr="003E69A8">
        <w:rPr>
          <w:rFonts w:ascii="Arial" w:hAnsi="Arial" w:cs="Arial"/>
          <w:i/>
          <w:iCs/>
          <w:color w:val="141414"/>
          <w:sz w:val="22"/>
          <w:szCs w:val="22"/>
        </w:rPr>
        <w:t>failed.-</w:t>
      </w:r>
      <w:proofErr w:type="gramEnd"/>
      <w:r w:rsidR="00DE3B41">
        <w:rPr>
          <w:rFonts w:ascii="Arial" w:hAnsi="Arial" w:cs="Arial"/>
          <w:i/>
          <w:iCs/>
          <w:color w:val="141414"/>
          <w:sz w:val="22"/>
          <w:szCs w:val="22"/>
        </w:rPr>
        <w:t xml:space="preserve"> Business Live - </w:t>
      </w:r>
      <w:r w:rsidRPr="003E69A8">
        <w:rPr>
          <w:rFonts w:ascii="Arial" w:hAnsi="Arial" w:cs="Arial"/>
          <w:i/>
          <w:iCs/>
          <w:color w:val="141414"/>
          <w:sz w:val="22"/>
          <w:szCs w:val="22"/>
        </w:rPr>
        <w:t>2020’’</w:t>
      </w:r>
    </w:p>
    <w:p w14:paraId="18004ABE" w14:textId="77777777" w:rsidR="005D6DDE" w:rsidRPr="003E69A8" w:rsidRDefault="005D6DDE" w:rsidP="003E69A8">
      <w:pPr>
        <w:rPr>
          <w:rFonts w:ascii="Arial" w:hAnsi="Arial" w:cs="Arial"/>
          <w:sz w:val="22"/>
          <w:szCs w:val="22"/>
        </w:rPr>
      </w:pPr>
    </w:p>
    <w:p w14:paraId="797A9D1F" w14:textId="77777777" w:rsidR="005D6DDE" w:rsidRPr="003E69A8" w:rsidRDefault="005D6DDE" w:rsidP="003E69A8">
      <w:pPr>
        <w:rPr>
          <w:rFonts w:ascii="Arial" w:hAnsi="Arial" w:cs="Arial"/>
          <w:sz w:val="22"/>
          <w:szCs w:val="22"/>
        </w:rPr>
      </w:pPr>
    </w:p>
    <w:p w14:paraId="69A3346B" w14:textId="77777777" w:rsidR="005D6DDE" w:rsidRPr="003E69A8" w:rsidRDefault="005D6DDE" w:rsidP="003E69A8">
      <w:pPr>
        <w:pStyle w:val="Heading1"/>
        <w:rPr>
          <w:rFonts w:ascii="Arial" w:eastAsia="Times New Roman" w:hAnsi="Arial" w:cs="Arial"/>
          <w:color w:val="322F31"/>
          <w:sz w:val="22"/>
          <w:szCs w:val="22"/>
        </w:rPr>
      </w:pPr>
    </w:p>
    <w:p w14:paraId="66AB70D8" w14:textId="41EEDD9D" w:rsidR="0058676D" w:rsidRPr="003E69A8" w:rsidRDefault="0058676D" w:rsidP="003E69A8">
      <w:pPr>
        <w:pStyle w:val="Heading1"/>
        <w:rPr>
          <w:rFonts w:ascii="Arial" w:eastAsia="Times New Roman" w:hAnsi="Arial" w:cs="Arial"/>
          <w:color w:val="322F31"/>
          <w:sz w:val="22"/>
          <w:szCs w:val="22"/>
        </w:rPr>
      </w:pPr>
      <w:r w:rsidRPr="003E69A8">
        <w:rPr>
          <w:rFonts w:ascii="Arial" w:eastAsia="Times New Roman" w:hAnsi="Arial" w:cs="Arial"/>
          <w:color w:val="322F31"/>
          <w:sz w:val="22"/>
          <w:szCs w:val="22"/>
        </w:rPr>
        <w:t xml:space="preserve"> I will work hard to compete and advertise promote my business as well as keeping myself and staff members up to date with all the relevant training and adhering to all policies and procedures, I believe every parent wants best for their child and no child should miss out on the early stages of social development due to local area. The </w:t>
      </w:r>
      <w:proofErr w:type="gramStart"/>
      <w:r w:rsidRPr="003E69A8">
        <w:rPr>
          <w:rFonts w:ascii="Arial" w:eastAsia="Times New Roman" w:hAnsi="Arial" w:cs="Arial"/>
          <w:color w:val="322F31"/>
          <w:sz w:val="22"/>
          <w:szCs w:val="22"/>
        </w:rPr>
        <w:t>plan for the future</w:t>
      </w:r>
      <w:proofErr w:type="gramEnd"/>
      <w:r w:rsidRPr="003E69A8">
        <w:rPr>
          <w:rFonts w:ascii="Arial" w:eastAsia="Times New Roman" w:hAnsi="Arial" w:cs="Arial"/>
          <w:color w:val="322F31"/>
          <w:sz w:val="22"/>
          <w:szCs w:val="22"/>
        </w:rPr>
        <w:t xml:space="preserve"> would be to work towards qualifying both legally and financially for a breakfast/afterschool club as well as keeping the playgroup.</w:t>
      </w:r>
    </w:p>
    <w:p w14:paraId="03B8AF7F" w14:textId="5F315E59" w:rsidR="00801CBA" w:rsidRPr="003E69A8" w:rsidRDefault="00801CBA" w:rsidP="003E69A8">
      <w:pPr>
        <w:rPr>
          <w:rFonts w:ascii="Arial" w:hAnsi="Arial" w:cs="Arial"/>
          <w:sz w:val="22"/>
          <w:szCs w:val="22"/>
        </w:rPr>
      </w:pPr>
    </w:p>
    <w:p w14:paraId="03FD538D" w14:textId="766EFAC5" w:rsidR="00801CBA" w:rsidRDefault="00801CBA" w:rsidP="003E69A8">
      <w:pPr>
        <w:rPr>
          <w:rFonts w:ascii="Arial" w:hAnsi="Arial" w:cs="Arial"/>
          <w:sz w:val="22"/>
          <w:szCs w:val="22"/>
        </w:rPr>
      </w:pPr>
      <w:r w:rsidRPr="003E69A8">
        <w:rPr>
          <w:rFonts w:ascii="Arial" w:hAnsi="Arial" w:cs="Arial"/>
          <w:sz w:val="22"/>
          <w:szCs w:val="22"/>
        </w:rPr>
        <w:t>‘’ Parents rightly demand that childcare should be safe, and the government is strengthening safety measures – for example by requiring all providers to have at least one person trained in child protection. –</w:t>
      </w:r>
      <w:r w:rsidR="00EF0818">
        <w:rPr>
          <w:rFonts w:ascii="Arial" w:hAnsi="Arial" w:cs="Arial"/>
          <w:sz w:val="22"/>
          <w:szCs w:val="22"/>
        </w:rPr>
        <w:t>Department</w:t>
      </w:r>
      <w:r w:rsidR="00DE3B41">
        <w:rPr>
          <w:rFonts w:ascii="Arial" w:hAnsi="Arial" w:cs="Arial"/>
          <w:sz w:val="22"/>
          <w:szCs w:val="22"/>
        </w:rPr>
        <w:t xml:space="preserve"> o</w:t>
      </w:r>
      <w:r w:rsidR="00EF0818">
        <w:rPr>
          <w:rFonts w:ascii="Arial" w:hAnsi="Arial" w:cs="Arial"/>
          <w:sz w:val="22"/>
          <w:szCs w:val="22"/>
        </w:rPr>
        <w:t xml:space="preserve">f Education </w:t>
      </w:r>
      <w:r w:rsidRPr="003E69A8">
        <w:rPr>
          <w:rFonts w:ascii="Arial" w:hAnsi="Arial" w:cs="Arial"/>
          <w:sz w:val="22"/>
          <w:szCs w:val="22"/>
        </w:rPr>
        <w:t>2013)’’</w:t>
      </w:r>
    </w:p>
    <w:p w14:paraId="1A9751C7" w14:textId="77777777" w:rsidR="00371678" w:rsidRPr="003E69A8" w:rsidRDefault="00371678" w:rsidP="003E69A8">
      <w:pPr>
        <w:rPr>
          <w:rFonts w:ascii="Arial" w:hAnsi="Arial" w:cs="Arial"/>
          <w:sz w:val="22"/>
          <w:szCs w:val="22"/>
        </w:rPr>
      </w:pPr>
    </w:p>
    <w:p w14:paraId="70A63488" w14:textId="6E650DB1" w:rsidR="0058676D" w:rsidRDefault="0058676D" w:rsidP="003E69A8">
      <w:pPr>
        <w:rPr>
          <w:rFonts w:ascii="Arial" w:hAnsi="Arial" w:cs="Arial"/>
          <w:b/>
          <w:bCs/>
          <w:sz w:val="22"/>
          <w:szCs w:val="22"/>
          <w:lang w:eastAsia="en-US"/>
        </w:rPr>
      </w:pPr>
    </w:p>
    <w:p w14:paraId="35CB2EA5" w14:textId="51143A64" w:rsidR="00371678" w:rsidRDefault="00371678" w:rsidP="003E69A8">
      <w:pPr>
        <w:rPr>
          <w:rFonts w:ascii="Arial" w:hAnsi="Arial" w:cs="Arial"/>
          <w:b/>
          <w:bCs/>
          <w:sz w:val="22"/>
          <w:szCs w:val="22"/>
          <w:u w:val="single"/>
          <w:lang w:eastAsia="en-US"/>
        </w:rPr>
      </w:pPr>
      <w:r>
        <w:rPr>
          <w:rFonts w:ascii="Arial" w:hAnsi="Arial" w:cs="Arial"/>
          <w:b/>
          <w:bCs/>
          <w:sz w:val="22"/>
          <w:szCs w:val="22"/>
          <w:u w:val="single"/>
          <w:lang w:eastAsia="en-US"/>
        </w:rPr>
        <w:t>Introduction</w:t>
      </w:r>
    </w:p>
    <w:p w14:paraId="1010F907" w14:textId="3A28FCA9" w:rsidR="00371678" w:rsidRDefault="00371678" w:rsidP="003E69A8">
      <w:pPr>
        <w:rPr>
          <w:rFonts w:ascii="Arial" w:hAnsi="Arial" w:cs="Arial"/>
          <w:b/>
          <w:bCs/>
          <w:sz w:val="22"/>
          <w:szCs w:val="22"/>
          <w:u w:val="single"/>
          <w:lang w:eastAsia="en-US"/>
        </w:rPr>
      </w:pPr>
    </w:p>
    <w:p w14:paraId="5171B02B" w14:textId="29C3FF1E" w:rsidR="00371678" w:rsidRPr="00371678" w:rsidRDefault="00371678" w:rsidP="003E69A8">
      <w:pPr>
        <w:rPr>
          <w:rFonts w:ascii="Arial" w:hAnsi="Arial" w:cs="Arial"/>
          <w:sz w:val="22"/>
          <w:szCs w:val="22"/>
          <w:lang w:eastAsia="en-US"/>
        </w:rPr>
      </w:pPr>
      <w:r>
        <w:rPr>
          <w:rFonts w:ascii="Arial" w:hAnsi="Arial" w:cs="Arial"/>
          <w:sz w:val="22"/>
          <w:szCs w:val="22"/>
          <w:lang w:eastAsia="en-US"/>
        </w:rPr>
        <w:t>My name is Siobhan Tierney, and I’m the sole trader of the Playgroup business ‘’PlayTots’’ I believe the playgroup business is an easy was of delivering essential expertise services both to parents and children I can earn profit without the added stress of production and delivery of products.</w:t>
      </w:r>
    </w:p>
    <w:p w14:paraId="697AA708" w14:textId="77777777" w:rsidR="00371678" w:rsidRPr="00371678" w:rsidRDefault="00371678" w:rsidP="003E69A8">
      <w:pPr>
        <w:rPr>
          <w:rFonts w:ascii="Arial" w:hAnsi="Arial" w:cs="Arial"/>
          <w:sz w:val="22"/>
          <w:szCs w:val="22"/>
          <w:lang w:eastAsia="en-US"/>
        </w:rPr>
      </w:pPr>
    </w:p>
    <w:p w14:paraId="6C769959" w14:textId="77777777" w:rsidR="00AA06C3" w:rsidRPr="003E69A8" w:rsidRDefault="00AA06C3" w:rsidP="003E69A8">
      <w:pPr>
        <w:rPr>
          <w:rFonts w:ascii="Arial" w:hAnsi="Arial" w:cs="Arial"/>
          <w:b/>
          <w:bCs/>
          <w:sz w:val="22"/>
          <w:szCs w:val="22"/>
          <w:lang w:eastAsia="en-US"/>
        </w:rPr>
      </w:pPr>
    </w:p>
    <w:p w14:paraId="4A4D9A66" w14:textId="1E290922" w:rsidR="0058676D" w:rsidRPr="003E69A8" w:rsidRDefault="0058676D" w:rsidP="003E69A8">
      <w:pPr>
        <w:rPr>
          <w:rFonts w:ascii="Arial" w:hAnsi="Arial" w:cs="Arial"/>
          <w:b/>
          <w:bCs/>
          <w:sz w:val="22"/>
          <w:szCs w:val="22"/>
          <w:lang w:eastAsia="en-US"/>
        </w:rPr>
      </w:pPr>
    </w:p>
    <w:p w14:paraId="5DD24EB3" w14:textId="682214C6" w:rsidR="0058676D" w:rsidRPr="003E69A8" w:rsidRDefault="0058676D" w:rsidP="003E69A8">
      <w:pPr>
        <w:rPr>
          <w:rFonts w:ascii="Arial" w:hAnsi="Arial" w:cs="Arial"/>
          <w:b/>
          <w:bCs/>
          <w:sz w:val="22"/>
          <w:szCs w:val="22"/>
          <w:lang w:eastAsia="en-US"/>
        </w:rPr>
      </w:pPr>
    </w:p>
    <w:p w14:paraId="7E83D168" w14:textId="77777777" w:rsidR="0058676D" w:rsidRPr="003E69A8" w:rsidRDefault="0058676D" w:rsidP="003E69A8">
      <w:pPr>
        <w:rPr>
          <w:rFonts w:ascii="Arial" w:hAnsi="Arial" w:cs="Arial"/>
          <w:b/>
          <w:bCs/>
          <w:sz w:val="22"/>
          <w:szCs w:val="22"/>
          <w:u w:val="single"/>
          <w:lang w:eastAsia="en-US"/>
        </w:rPr>
      </w:pPr>
    </w:p>
    <w:p w14:paraId="39FA6E3B" w14:textId="004BA283" w:rsidR="00AA30DC" w:rsidRPr="003E69A8" w:rsidRDefault="00AA30DC" w:rsidP="003E69A8">
      <w:pPr>
        <w:rPr>
          <w:rFonts w:ascii="Arial" w:hAnsi="Arial" w:cs="Arial"/>
          <w:b/>
          <w:bCs/>
          <w:sz w:val="22"/>
          <w:szCs w:val="22"/>
          <w:u w:val="single"/>
          <w:lang w:eastAsia="en-US"/>
        </w:rPr>
      </w:pPr>
      <w:r w:rsidRPr="003E69A8">
        <w:rPr>
          <w:rFonts w:ascii="Arial" w:hAnsi="Arial" w:cs="Arial"/>
          <w:b/>
          <w:bCs/>
          <w:sz w:val="22"/>
          <w:szCs w:val="22"/>
          <w:u w:val="single"/>
          <w:lang w:eastAsia="en-US"/>
        </w:rPr>
        <w:t>Marketing:</w:t>
      </w:r>
    </w:p>
    <w:p w14:paraId="57639C8F" w14:textId="27F0D62B" w:rsidR="00AA30DC" w:rsidRPr="003E69A8" w:rsidRDefault="00AA30DC" w:rsidP="003E69A8">
      <w:pPr>
        <w:numPr>
          <w:ilvl w:val="1"/>
          <w:numId w:val="1"/>
        </w:numPr>
        <w:ind w:left="720"/>
        <w:rPr>
          <w:rFonts w:ascii="Arial" w:hAnsi="Arial" w:cs="Arial"/>
          <w:sz w:val="22"/>
          <w:szCs w:val="22"/>
          <w:lang w:eastAsia="en-US"/>
        </w:rPr>
      </w:pPr>
      <w:r w:rsidRPr="003E69A8">
        <w:rPr>
          <w:rFonts w:ascii="Arial" w:hAnsi="Arial" w:cs="Arial"/>
          <w:sz w:val="22"/>
          <w:szCs w:val="22"/>
          <w:lang w:eastAsia="en-US"/>
        </w:rPr>
        <w:t>How will you market your business?</w:t>
      </w:r>
    </w:p>
    <w:p w14:paraId="5D5506FC" w14:textId="21F9E9CF" w:rsidR="00AA30DC" w:rsidRPr="003E69A8" w:rsidRDefault="00AA30DC" w:rsidP="003E69A8">
      <w:pPr>
        <w:ind w:left="720"/>
        <w:rPr>
          <w:rFonts w:ascii="Arial" w:hAnsi="Arial" w:cs="Arial"/>
          <w:sz w:val="22"/>
          <w:szCs w:val="22"/>
          <w:lang w:eastAsia="en-US"/>
        </w:rPr>
      </w:pPr>
    </w:p>
    <w:p w14:paraId="14A354DC" w14:textId="7E462C76" w:rsidR="00E97D4D" w:rsidRPr="003E69A8" w:rsidRDefault="00AA30DC" w:rsidP="003E69A8">
      <w:pPr>
        <w:ind w:left="720"/>
        <w:rPr>
          <w:rFonts w:ascii="Arial" w:hAnsi="Arial" w:cs="Arial"/>
          <w:sz w:val="22"/>
          <w:szCs w:val="22"/>
          <w:lang w:eastAsia="en-US"/>
        </w:rPr>
      </w:pPr>
      <w:r w:rsidRPr="003E69A8">
        <w:rPr>
          <w:rFonts w:ascii="Arial" w:hAnsi="Arial" w:cs="Arial"/>
          <w:sz w:val="22"/>
          <w:szCs w:val="22"/>
          <w:lang w:eastAsia="en-US"/>
        </w:rPr>
        <w:t xml:space="preserve">I will market my business by Social media platforms such as Facebook, Twitter </w:t>
      </w:r>
      <w:r w:rsidR="00EF0818" w:rsidRPr="003E69A8">
        <w:rPr>
          <w:rFonts w:ascii="Arial" w:hAnsi="Arial" w:cs="Arial"/>
          <w:sz w:val="22"/>
          <w:szCs w:val="22"/>
          <w:lang w:eastAsia="en-US"/>
        </w:rPr>
        <w:t>as well</w:t>
      </w:r>
      <w:r w:rsidRPr="003E69A8">
        <w:rPr>
          <w:rFonts w:ascii="Arial" w:hAnsi="Arial" w:cs="Arial"/>
          <w:sz w:val="22"/>
          <w:szCs w:val="22"/>
          <w:lang w:eastAsia="en-US"/>
        </w:rPr>
        <w:t xml:space="preserve"> as buying a business domain website</w:t>
      </w:r>
    </w:p>
    <w:p w14:paraId="38F13B3C" w14:textId="77777777" w:rsidR="00E97D4D" w:rsidRPr="003E69A8" w:rsidRDefault="00E97D4D" w:rsidP="003E69A8">
      <w:pPr>
        <w:ind w:left="720"/>
        <w:rPr>
          <w:rFonts w:ascii="Arial" w:hAnsi="Arial" w:cs="Arial"/>
          <w:sz w:val="22"/>
          <w:szCs w:val="22"/>
          <w:lang w:eastAsia="en-US"/>
        </w:rPr>
      </w:pPr>
    </w:p>
    <w:p w14:paraId="43291E0F" w14:textId="03C0209C" w:rsidR="00E97D4D" w:rsidRPr="00DE3B41" w:rsidRDefault="004B7D68" w:rsidP="003E69A8">
      <w:pPr>
        <w:ind w:left="720"/>
        <w:rPr>
          <w:rFonts w:ascii="Arial" w:hAnsi="Arial" w:cs="Arial"/>
          <w:i/>
          <w:iCs/>
          <w:color w:val="333333"/>
          <w:sz w:val="22"/>
          <w:szCs w:val="22"/>
          <w:shd w:val="clear" w:color="auto" w:fill="FFFFFF"/>
        </w:rPr>
      </w:pPr>
      <w:r w:rsidRPr="00DE3B41">
        <w:rPr>
          <w:rFonts w:ascii="Arial" w:hAnsi="Arial" w:cs="Arial"/>
          <w:i/>
          <w:iCs/>
          <w:sz w:val="22"/>
          <w:szCs w:val="22"/>
          <w:lang w:eastAsia="en-US"/>
        </w:rPr>
        <w:t>‘’</w:t>
      </w:r>
      <w:r w:rsidRPr="00DE3B41">
        <w:rPr>
          <w:rFonts w:ascii="Arial" w:hAnsi="Arial" w:cs="Arial"/>
          <w:i/>
          <w:iCs/>
          <w:color w:val="333333"/>
          <w:sz w:val="22"/>
          <w:szCs w:val="22"/>
          <w:shd w:val="clear" w:color="auto" w:fill="FFFFFF"/>
        </w:rPr>
        <w:t xml:space="preserve"> Because of the accessibility of the Internet, this electronic medium is rapidly becoming a dynamic and user-friendly place for advertising. Considering the diminishing </w:t>
      </w:r>
      <w:proofErr w:type="gramStart"/>
      <w:r w:rsidRPr="00DE3B41">
        <w:rPr>
          <w:rFonts w:ascii="Arial" w:hAnsi="Arial" w:cs="Arial"/>
          <w:i/>
          <w:iCs/>
          <w:color w:val="333333"/>
          <w:sz w:val="22"/>
          <w:szCs w:val="22"/>
          <w:shd w:val="clear" w:color="auto" w:fill="FFFFFF"/>
        </w:rPr>
        <w:t>life-cycle</w:t>
      </w:r>
      <w:proofErr w:type="gramEnd"/>
      <w:r w:rsidRPr="00DE3B41">
        <w:rPr>
          <w:rFonts w:ascii="Arial" w:hAnsi="Arial" w:cs="Arial"/>
          <w:i/>
          <w:iCs/>
          <w:color w:val="333333"/>
          <w:sz w:val="22"/>
          <w:szCs w:val="22"/>
          <w:shd w:val="clear" w:color="auto" w:fill="FFFFFF"/>
        </w:rPr>
        <w:t xml:space="preserve"> of a product in the current market, presently at less than six months, there is a concern that traditional advertising channels and strategies may not be capable of achieving a company’s business and sales goals. –</w:t>
      </w:r>
      <w:r w:rsidR="00EF0818">
        <w:rPr>
          <w:rFonts w:ascii="Arial" w:hAnsi="Arial" w:cs="Arial"/>
          <w:i/>
          <w:iCs/>
          <w:color w:val="333333"/>
          <w:sz w:val="22"/>
          <w:szCs w:val="22"/>
          <w:shd w:val="clear" w:color="auto" w:fill="FFFFFF"/>
        </w:rPr>
        <w:t>Alvin J.S</w:t>
      </w:r>
      <w:r w:rsidRPr="00DE3B41">
        <w:rPr>
          <w:rFonts w:ascii="Arial" w:hAnsi="Arial" w:cs="Arial"/>
          <w:i/>
          <w:iCs/>
          <w:color w:val="333333"/>
          <w:sz w:val="22"/>
          <w:szCs w:val="22"/>
          <w:shd w:val="clear" w:color="auto" w:fill="FFFFFF"/>
        </w:rPr>
        <w:t xml:space="preserve"> 2001’’</w:t>
      </w:r>
      <w:r w:rsidR="00EF0818">
        <w:rPr>
          <w:rFonts w:ascii="Arial" w:hAnsi="Arial" w:cs="Arial"/>
          <w:i/>
          <w:iCs/>
          <w:color w:val="333333"/>
          <w:sz w:val="22"/>
          <w:szCs w:val="22"/>
          <w:shd w:val="clear" w:color="auto" w:fill="FFFFFF"/>
        </w:rPr>
        <w:t xml:space="preserve"> I agree for the younger generation however I believe the local advertisement is more suitable for over adults over 40 years old.</w:t>
      </w:r>
    </w:p>
    <w:p w14:paraId="55E51D00" w14:textId="77777777" w:rsidR="004B7D68" w:rsidRPr="003E69A8" w:rsidRDefault="004B7D68" w:rsidP="003E69A8">
      <w:pPr>
        <w:ind w:left="720"/>
        <w:rPr>
          <w:rFonts w:ascii="Arial" w:hAnsi="Arial" w:cs="Arial"/>
          <w:sz w:val="22"/>
          <w:szCs w:val="22"/>
          <w:lang w:eastAsia="en-US"/>
        </w:rPr>
      </w:pPr>
    </w:p>
    <w:p w14:paraId="1456407A" w14:textId="6F94012B" w:rsidR="00801CBA" w:rsidRPr="003E69A8" w:rsidRDefault="00AA30DC" w:rsidP="003E69A8">
      <w:pPr>
        <w:ind w:left="720"/>
        <w:rPr>
          <w:rFonts w:ascii="Arial" w:hAnsi="Arial" w:cs="Arial"/>
          <w:sz w:val="22"/>
          <w:szCs w:val="22"/>
          <w:lang w:eastAsia="en-US"/>
        </w:rPr>
      </w:pPr>
      <w:r w:rsidRPr="003E69A8">
        <w:rPr>
          <w:rFonts w:ascii="Arial" w:hAnsi="Arial" w:cs="Arial"/>
          <w:sz w:val="22"/>
          <w:szCs w:val="22"/>
          <w:lang w:eastAsia="en-US"/>
        </w:rPr>
        <w:t xml:space="preserve"> (I will add the price of this in Pricing section), I will also take my business to Childcare business fairs. I also researched the price on advertising the local papers. The </w:t>
      </w:r>
      <w:r w:rsidR="00047FC4" w:rsidRPr="003E69A8">
        <w:rPr>
          <w:rFonts w:ascii="Arial" w:hAnsi="Arial" w:cs="Arial"/>
          <w:sz w:val="22"/>
          <w:szCs w:val="22"/>
          <w:lang w:eastAsia="en-US"/>
        </w:rPr>
        <w:t xml:space="preserve">free </w:t>
      </w:r>
      <w:r w:rsidRPr="003E69A8">
        <w:rPr>
          <w:rFonts w:ascii="Arial" w:hAnsi="Arial" w:cs="Arial"/>
          <w:sz w:val="22"/>
          <w:szCs w:val="22"/>
          <w:lang w:eastAsia="en-US"/>
        </w:rPr>
        <w:t xml:space="preserve">Barry GEM have a deal, you can advertise your business for 3 weeks free then its £6 a week. </w:t>
      </w:r>
    </w:p>
    <w:p w14:paraId="7C03A219" w14:textId="77777777" w:rsidR="00801CBA" w:rsidRPr="003E69A8" w:rsidRDefault="00801CBA" w:rsidP="003E69A8">
      <w:pPr>
        <w:ind w:left="720"/>
        <w:rPr>
          <w:rFonts w:ascii="Arial" w:hAnsi="Arial" w:cs="Arial"/>
          <w:sz w:val="22"/>
          <w:szCs w:val="22"/>
          <w:lang w:eastAsia="en-US"/>
        </w:rPr>
      </w:pPr>
    </w:p>
    <w:p w14:paraId="356CCD82" w14:textId="1A596C5B" w:rsidR="002E3F3A" w:rsidRPr="003E69A8" w:rsidRDefault="00801CBA" w:rsidP="003E69A8">
      <w:pPr>
        <w:ind w:left="720"/>
        <w:rPr>
          <w:rFonts w:ascii="Arial" w:hAnsi="Arial" w:cs="Arial"/>
          <w:color w:val="212121"/>
          <w:sz w:val="22"/>
          <w:szCs w:val="22"/>
          <w:shd w:val="clear" w:color="auto" w:fill="FFFFFF"/>
        </w:rPr>
      </w:pPr>
      <w:r w:rsidRPr="003E69A8">
        <w:rPr>
          <w:rFonts w:ascii="Arial" w:hAnsi="Arial" w:cs="Arial"/>
          <w:i/>
          <w:iCs/>
          <w:sz w:val="22"/>
          <w:szCs w:val="22"/>
          <w:lang w:eastAsia="en-US"/>
        </w:rPr>
        <w:t>‘’</w:t>
      </w:r>
      <w:r w:rsidRPr="003E69A8">
        <w:rPr>
          <w:rFonts w:ascii="Arial" w:hAnsi="Arial" w:cs="Arial"/>
          <w:i/>
          <w:iCs/>
          <w:color w:val="212121"/>
          <w:sz w:val="22"/>
          <w:szCs w:val="22"/>
          <w:shd w:val="clear" w:color="auto" w:fill="FFFFFF"/>
        </w:rPr>
        <w:t xml:space="preserve"> Whilst every reasonable care is taken when displaying advertisements, we cannot be responsible for the quality of the advertisement if the advertisement copy, supplied by the customer, has not been compiled using the correct specifications for the website</w:t>
      </w:r>
      <w:r w:rsidRPr="003E69A8">
        <w:rPr>
          <w:rFonts w:ascii="Arial" w:hAnsi="Arial" w:cs="Arial"/>
          <w:color w:val="212121"/>
          <w:sz w:val="22"/>
          <w:szCs w:val="22"/>
          <w:shd w:val="clear" w:color="auto" w:fill="FFFFFF"/>
        </w:rPr>
        <w:t>.</w:t>
      </w:r>
      <w:r w:rsidR="002E3F3A" w:rsidRPr="003E69A8">
        <w:rPr>
          <w:rFonts w:ascii="Arial" w:hAnsi="Arial" w:cs="Arial"/>
          <w:color w:val="212121"/>
          <w:sz w:val="22"/>
          <w:szCs w:val="22"/>
          <w:shd w:val="clear" w:color="auto" w:fill="FFFFFF"/>
        </w:rPr>
        <w:t xml:space="preserve">- </w:t>
      </w:r>
      <w:r w:rsidR="00EF0818">
        <w:rPr>
          <w:rFonts w:ascii="Arial" w:hAnsi="Arial" w:cs="Arial"/>
          <w:color w:val="212121"/>
          <w:sz w:val="22"/>
          <w:szCs w:val="22"/>
          <w:shd w:val="clear" w:color="auto" w:fill="FFFFFF"/>
        </w:rPr>
        <w:t xml:space="preserve">Barry Gem </w:t>
      </w:r>
      <w:r w:rsidRPr="003E69A8">
        <w:rPr>
          <w:rFonts w:ascii="Arial" w:hAnsi="Arial" w:cs="Arial"/>
          <w:color w:val="212121"/>
          <w:sz w:val="22"/>
          <w:szCs w:val="22"/>
          <w:shd w:val="clear" w:color="auto" w:fill="FFFFFF"/>
        </w:rPr>
        <w:t xml:space="preserve">2017)’’ </w:t>
      </w:r>
    </w:p>
    <w:p w14:paraId="55F5EE8B" w14:textId="62232226" w:rsidR="00801CBA" w:rsidRPr="003E69A8" w:rsidRDefault="00EF0818" w:rsidP="003E69A8">
      <w:pPr>
        <w:ind w:left="720"/>
        <w:rPr>
          <w:rFonts w:ascii="Arial" w:hAnsi="Arial" w:cs="Arial"/>
          <w:color w:val="212121"/>
          <w:sz w:val="22"/>
          <w:szCs w:val="22"/>
          <w:shd w:val="clear" w:color="auto" w:fill="FFFFFF"/>
        </w:rPr>
      </w:pPr>
      <w:r w:rsidRPr="003E69A8">
        <w:rPr>
          <w:rFonts w:ascii="Arial" w:hAnsi="Arial" w:cs="Arial"/>
          <w:color w:val="212121"/>
          <w:sz w:val="22"/>
          <w:szCs w:val="22"/>
          <w:shd w:val="clear" w:color="auto" w:fill="FFFFFF"/>
        </w:rPr>
        <w:t>Regarding</w:t>
      </w:r>
      <w:r w:rsidR="002E3F3A" w:rsidRPr="003E69A8">
        <w:rPr>
          <w:rFonts w:ascii="Arial" w:hAnsi="Arial" w:cs="Arial"/>
          <w:color w:val="212121"/>
          <w:sz w:val="22"/>
          <w:szCs w:val="22"/>
          <w:shd w:val="clear" w:color="auto" w:fill="FFFFFF"/>
        </w:rPr>
        <w:t xml:space="preserve"> this statement from the Barry GEM I</w:t>
      </w:r>
      <w:r w:rsidR="00801CBA" w:rsidRPr="003E69A8">
        <w:rPr>
          <w:rFonts w:ascii="Arial" w:hAnsi="Arial" w:cs="Arial"/>
          <w:color w:val="212121"/>
          <w:sz w:val="22"/>
          <w:szCs w:val="22"/>
          <w:shd w:val="clear" w:color="auto" w:fill="FFFFFF"/>
        </w:rPr>
        <w:t xml:space="preserve"> will use a trusted graphic designer to </w:t>
      </w:r>
      <w:r w:rsidR="002E3F3A" w:rsidRPr="003E69A8">
        <w:rPr>
          <w:rFonts w:ascii="Arial" w:hAnsi="Arial" w:cs="Arial"/>
          <w:color w:val="212121"/>
          <w:sz w:val="22"/>
          <w:szCs w:val="22"/>
          <w:shd w:val="clear" w:color="auto" w:fill="FFFFFF"/>
        </w:rPr>
        <w:t>create and complete a suitable advert/leaflet.</w:t>
      </w:r>
    </w:p>
    <w:p w14:paraId="4FFDAFDE" w14:textId="77777777" w:rsidR="00801CBA" w:rsidRPr="003E69A8" w:rsidRDefault="00801CBA" w:rsidP="003E69A8">
      <w:pPr>
        <w:ind w:left="720"/>
        <w:rPr>
          <w:rFonts w:ascii="Arial" w:hAnsi="Arial" w:cs="Arial"/>
          <w:sz w:val="22"/>
          <w:szCs w:val="22"/>
          <w:lang w:eastAsia="en-US"/>
        </w:rPr>
      </w:pPr>
    </w:p>
    <w:p w14:paraId="3CBB8E1A" w14:textId="01766FDF" w:rsidR="002E3F3A" w:rsidRPr="003E69A8" w:rsidRDefault="00AA30DC" w:rsidP="003E69A8">
      <w:pPr>
        <w:ind w:left="720"/>
        <w:rPr>
          <w:rFonts w:ascii="Arial" w:hAnsi="Arial" w:cs="Arial"/>
          <w:sz w:val="22"/>
          <w:szCs w:val="22"/>
          <w:lang w:eastAsia="en-US"/>
        </w:rPr>
      </w:pPr>
      <w:r w:rsidRPr="003E69A8">
        <w:rPr>
          <w:rFonts w:ascii="Arial" w:hAnsi="Arial" w:cs="Arial"/>
          <w:sz w:val="22"/>
          <w:szCs w:val="22"/>
          <w:lang w:eastAsia="en-US"/>
        </w:rPr>
        <w:t xml:space="preserve">The other local </w:t>
      </w:r>
      <w:r w:rsidR="00047FC4" w:rsidRPr="003E69A8">
        <w:rPr>
          <w:rFonts w:ascii="Arial" w:hAnsi="Arial" w:cs="Arial"/>
          <w:sz w:val="22"/>
          <w:szCs w:val="22"/>
          <w:lang w:eastAsia="en-US"/>
        </w:rPr>
        <w:t xml:space="preserve">weekly </w:t>
      </w:r>
      <w:r w:rsidRPr="003E69A8">
        <w:rPr>
          <w:rFonts w:ascii="Arial" w:hAnsi="Arial" w:cs="Arial"/>
          <w:sz w:val="22"/>
          <w:szCs w:val="22"/>
          <w:lang w:eastAsia="en-US"/>
        </w:rPr>
        <w:t>paper</w:t>
      </w:r>
      <w:r w:rsidR="00047FC4" w:rsidRPr="003E69A8">
        <w:rPr>
          <w:rFonts w:ascii="Arial" w:hAnsi="Arial" w:cs="Arial"/>
          <w:sz w:val="22"/>
          <w:szCs w:val="22"/>
          <w:lang w:eastAsia="en-US"/>
        </w:rPr>
        <w:t xml:space="preserve"> which is a fee of 65p a week</w:t>
      </w:r>
      <w:r w:rsidRPr="003E69A8">
        <w:rPr>
          <w:rFonts w:ascii="Arial" w:hAnsi="Arial" w:cs="Arial"/>
          <w:sz w:val="22"/>
          <w:szCs w:val="22"/>
          <w:lang w:eastAsia="en-US"/>
        </w:rPr>
        <w:t xml:space="preserve"> The Barry and District</w:t>
      </w:r>
      <w:r w:rsidR="00047FC4" w:rsidRPr="003E69A8">
        <w:rPr>
          <w:rFonts w:ascii="Arial" w:hAnsi="Arial" w:cs="Arial"/>
          <w:sz w:val="22"/>
          <w:szCs w:val="22"/>
          <w:lang w:eastAsia="en-US"/>
        </w:rPr>
        <w:t xml:space="preserve"> </w:t>
      </w:r>
    </w:p>
    <w:p w14:paraId="7577CF69" w14:textId="6BB8B450" w:rsidR="00AA30DC" w:rsidRPr="003E69A8" w:rsidRDefault="00047FC4" w:rsidP="003E69A8">
      <w:pPr>
        <w:ind w:left="720"/>
        <w:rPr>
          <w:rFonts w:ascii="Arial" w:hAnsi="Arial" w:cs="Arial"/>
          <w:sz w:val="22"/>
          <w:szCs w:val="22"/>
          <w:lang w:eastAsia="en-US"/>
        </w:rPr>
      </w:pPr>
      <w:r w:rsidRPr="003E69A8">
        <w:rPr>
          <w:rFonts w:ascii="Arial" w:hAnsi="Arial" w:cs="Arial"/>
          <w:sz w:val="22"/>
          <w:szCs w:val="22"/>
          <w:lang w:eastAsia="en-US"/>
        </w:rPr>
        <w:t xml:space="preserve">is £24 a month. Due to </w:t>
      </w:r>
      <w:proofErr w:type="gramStart"/>
      <w:r w:rsidRPr="003E69A8">
        <w:rPr>
          <w:rFonts w:ascii="Arial" w:hAnsi="Arial" w:cs="Arial"/>
          <w:sz w:val="22"/>
          <w:szCs w:val="22"/>
          <w:lang w:eastAsia="en-US"/>
        </w:rPr>
        <w:t>being</w:t>
      </w:r>
      <w:proofErr w:type="gramEnd"/>
      <w:r w:rsidRPr="003E69A8">
        <w:rPr>
          <w:rFonts w:ascii="Arial" w:hAnsi="Arial" w:cs="Arial"/>
          <w:sz w:val="22"/>
          <w:szCs w:val="22"/>
          <w:lang w:eastAsia="en-US"/>
        </w:rPr>
        <w:t xml:space="preserve"> a </w:t>
      </w:r>
      <w:r w:rsidR="00EF0818" w:rsidRPr="003E69A8">
        <w:rPr>
          <w:rFonts w:ascii="Arial" w:hAnsi="Arial" w:cs="Arial"/>
          <w:sz w:val="22"/>
          <w:szCs w:val="22"/>
          <w:lang w:eastAsia="en-US"/>
        </w:rPr>
        <w:t>start-up</w:t>
      </w:r>
      <w:r w:rsidRPr="003E69A8">
        <w:rPr>
          <w:rFonts w:ascii="Arial" w:hAnsi="Arial" w:cs="Arial"/>
          <w:sz w:val="22"/>
          <w:szCs w:val="22"/>
          <w:lang w:eastAsia="en-US"/>
        </w:rPr>
        <w:t xml:space="preserve"> business I chose to go with the Barry GEM, reason being the gem gets delivered to certain areas weekly. With the Barry and District individuals decide if they want the paper from local shops. I will use the </w:t>
      </w:r>
      <w:r w:rsidR="00EF0818" w:rsidRPr="003E69A8">
        <w:rPr>
          <w:rFonts w:ascii="Arial" w:hAnsi="Arial" w:cs="Arial"/>
          <w:sz w:val="22"/>
          <w:szCs w:val="22"/>
          <w:lang w:eastAsia="en-US"/>
        </w:rPr>
        <w:t>3-</w:t>
      </w:r>
      <w:r w:rsidR="00EF0818" w:rsidRPr="003E69A8">
        <w:rPr>
          <w:rFonts w:ascii="Arial" w:hAnsi="Arial" w:cs="Arial"/>
          <w:sz w:val="22"/>
          <w:szCs w:val="22"/>
          <w:lang w:eastAsia="en-US"/>
        </w:rPr>
        <w:lastRenderedPageBreak/>
        <w:t>week</w:t>
      </w:r>
      <w:r w:rsidRPr="003E69A8">
        <w:rPr>
          <w:rFonts w:ascii="Arial" w:hAnsi="Arial" w:cs="Arial"/>
          <w:sz w:val="22"/>
          <w:szCs w:val="22"/>
          <w:lang w:eastAsia="en-US"/>
        </w:rPr>
        <w:t xml:space="preserve"> free trial then I will procced payment for 4 week</w:t>
      </w:r>
      <w:r w:rsidR="00284979" w:rsidRPr="003E69A8">
        <w:rPr>
          <w:rFonts w:ascii="Arial" w:hAnsi="Arial" w:cs="Arial"/>
          <w:sz w:val="22"/>
          <w:szCs w:val="22"/>
          <w:lang w:eastAsia="en-US"/>
        </w:rPr>
        <w:t>s</w:t>
      </w:r>
      <w:r w:rsidR="002B6E15" w:rsidRPr="003E69A8">
        <w:rPr>
          <w:rFonts w:ascii="Arial" w:hAnsi="Arial" w:cs="Arial"/>
          <w:sz w:val="22"/>
          <w:szCs w:val="22"/>
          <w:lang w:eastAsia="en-US"/>
        </w:rPr>
        <w:t xml:space="preserve"> to see if successful if </w:t>
      </w:r>
      <w:proofErr w:type="gramStart"/>
      <w:r w:rsidR="002B6E15" w:rsidRPr="003E69A8">
        <w:rPr>
          <w:rFonts w:ascii="Arial" w:hAnsi="Arial" w:cs="Arial"/>
          <w:sz w:val="22"/>
          <w:szCs w:val="22"/>
          <w:lang w:eastAsia="en-US"/>
        </w:rPr>
        <w:t>so</w:t>
      </w:r>
      <w:proofErr w:type="gramEnd"/>
      <w:r w:rsidR="002B6E15" w:rsidRPr="003E69A8">
        <w:rPr>
          <w:rFonts w:ascii="Arial" w:hAnsi="Arial" w:cs="Arial"/>
          <w:sz w:val="22"/>
          <w:szCs w:val="22"/>
          <w:lang w:eastAsia="en-US"/>
        </w:rPr>
        <w:t xml:space="preserve"> I will contract with the paper for 12 months</w:t>
      </w:r>
      <w:r w:rsidR="00284979" w:rsidRPr="003E69A8">
        <w:rPr>
          <w:rFonts w:ascii="Arial" w:hAnsi="Arial" w:cs="Arial"/>
          <w:sz w:val="22"/>
          <w:szCs w:val="22"/>
          <w:lang w:eastAsia="en-US"/>
        </w:rPr>
        <w:t xml:space="preserve">. I also want 1000 leaflets sent within a 5mile radius of my area, </w:t>
      </w:r>
      <w:proofErr w:type="gramStart"/>
      <w:r w:rsidR="00284979" w:rsidRPr="003E69A8">
        <w:rPr>
          <w:rFonts w:ascii="Arial" w:hAnsi="Arial" w:cs="Arial"/>
          <w:sz w:val="22"/>
          <w:szCs w:val="22"/>
          <w:lang w:eastAsia="en-US"/>
        </w:rPr>
        <w:t>This</w:t>
      </w:r>
      <w:proofErr w:type="gramEnd"/>
      <w:r w:rsidR="00284979" w:rsidRPr="003E69A8">
        <w:rPr>
          <w:rFonts w:ascii="Arial" w:hAnsi="Arial" w:cs="Arial"/>
          <w:sz w:val="22"/>
          <w:szCs w:val="22"/>
          <w:lang w:eastAsia="en-US"/>
        </w:rPr>
        <w:t xml:space="preserve"> will cost a one off charge of £30 from LPD services. </w:t>
      </w:r>
    </w:p>
    <w:p w14:paraId="7EA8AE4D" w14:textId="0FD9260B" w:rsidR="00284979" w:rsidRPr="003E69A8" w:rsidRDefault="00284979" w:rsidP="003E69A8">
      <w:pPr>
        <w:ind w:left="720"/>
        <w:rPr>
          <w:rFonts w:ascii="Arial" w:hAnsi="Arial" w:cs="Arial"/>
          <w:sz w:val="22"/>
          <w:szCs w:val="22"/>
          <w:lang w:eastAsia="en-US"/>
        </w:rPr>
      </w:pPr>
    </w:p>
    <w:p w14:paraId="18952C45" w14:textId="39203E63" w:rsidR="00284979" w:rsidRPr="003E69A8" w:rsidRDefault="00284979" w:rsidP="003E69A8">
      <w:pPr>
        <w:ind w:left="720"/>
        <w:rPr>
          <w:rFonts w:ascii="Arial" w:hAnsi="Arial" w:cs="Arial"/>
          <w:sz w:val="22"/>
          <w:szCs w:val="22"/>
        </w:rPr>
      </w:pPr>
      <w:hyperlink r:id="rId10" w:history="1">
        <w:r w:rsidRPr="003E69A8">
          <w:rPr>
            <w:rStyle w:val="Hyperlink"/>
            <w:rFonts w:ascii="Arial" w:hAnsi="Arial" w:cs="Arial"/>
            <w:sz w:val="22"/>
            <w:szCs w:val="22"/>
          </w:rPr>
          <w:t>https://www.glamorgan-gem.co.uk/contact.cfm</w:t>
        </w:r>
      </w:hyperlink>
    </w:p>
    <w:p w14:paraId="25062792" w14:textId="7828CA14" w:rsidR="00284979" w:rsidRPr="003E69A8" w:rsidRDefault="00284979" w:rsidP="003E69A8">
      <w:pPr>
        <w:ind w:left="720"/>
        <w:rPr>
          <w:rFonts w:ascii="Arial" w:hAnsi="Arial" w:cs="Arial"/>
          <w:sz w:val="22"/>
          <w:szCs w:val="22"/>
          <w:lang w:eastAsia="en-US"/>
        </w:rPr>
      </w:pPr>
    </w:p>
    <w:p w14:paraId="4FDD4A64" w14:textId="65A796D3" w:rsidR="00284979" w:rsidRPr="003E69A8" w:rsidRDefault="00284979" w:rsidP="003E69A8">
      <w:pPr>
        <w:ind w:left="720"/>
        <w:rPr>
          <w:rFonts w:ascii="Arial" w:hAnsi="Arial" w:cs="Arial"/>
          <w:sz w:val="22"/>
          <w:szCs w:val="22"/>
          <w:lang w:eastAsia="en-US"/>
        </w:rPr>
      </w:pPr>
      <w:hyperlink r:id="rId11" w:history="1">
        <w:r w:rsidRPr="003E69A8">
          <w:rPr>
            <w:rStyle w:val="Hyperlink"/>
            <w:rFonts w:ascii="Arial" w:hAnsi="Arial" w:cs="Arial"/>
            <w:sz w:val="22"/>
            <w:szCs w:val="22"/>
          </w:rPr>
          <w:t>https://www.barryanddistrictnews.co.uk/announcements/public_notices/</w:t>
        </w:r>
      </w:hyperlink>
    </w:p>
    <w:p w14:paraId="15D9F300" w14:textId="654C062A" w:rsidR="00047FC4" w:rsidRPr="003E69A8" w:rsidRDefault="00047FC4" w:rsidP="003E69A8">
      <w:pPr>
        <w:ind w:left="720"/>
        <w:rPr>
          <w:rFonts w:ascii="Arial" w:hAnsi="Arial" w:cs="Arial"/>
          <w:sz w:val="22"/>
          <w:szCs w:val="22"/>
          <w:lang w:eastAsia="en-US"/>
        </w:rPr>
      </w:pPr>
    </w:p>
    <w:p w14:paraId="54D624EF" w14:textId="66BA6D01" w:rsidR="00AA30DC" w:rsidRPr="003E69A8" w:rsidRDefault="00284979" w:rsidP="003E69A8">
      <w:pPr>
        <w:ind w:left="720"/>
        <w:rPr>
          <w:rFonts w:ascii="Arial" w:hAnsi="Arial" w:cs="Arial"/>
          <w:sz w:val="22"/>
          <w:szCs w:val="22"/>
        </w:rPr>
      </w:pPr>
      <w:hyperlink r:id="rId12" w:history="1">
        <w:r w:rsidRPr="003E69A8">
          <w:rPr>
            <w:rStyle w:val="Hyperlink"/>
            <w:rFonts w:ascii="Arial" w:hAnsi="Arial" w:cs="Arial"/>
            <w:sz w:val="22"/>
            <w:szCs w:val="22"/>
          </w:rPr>
          <w:t>https://www.ldp-services.co.uk/contact-ldp-services/</w:t>
        </w:r>
      </w:hyperlink>
      <w:r w:rsidRPr="003E69A8">
        <w:rPr>
          <w:rFonts w:ascii="Arial" w:hAnsi="Arial" w:cs="Arial"/>
          <w:sz w:val="22"/>
          <w:szCs w:val="22"/>
        </w:rPr>
        <w:t xml:space="preserve"> - </w:t>
      </w:r>
    </w:p>
    <w:p w14:paraId="18F4BC0C" w14:textId="7FDED56C" w:rsidR="00801CBA" w:rsidRPr="003E69A8" w:rsidRDefault="00801CBA" w:rsidP="003E69A8">
      <w:pPr>
        <w:ind w:left="720"/>
        <w:rPr>
          <w:rFonts w:ascii="Arial" w:hAnsi="Arial" w:cs="Arial"/>
          <w:sz w:val="22"/>
          <w:szCs w:val="22"/>
        </w:rPr>
      </w:pPr>
    </w:p>
    <w:p w14:paraId="22AE91DD" w14:textId="360282DF" w:rsidR="00801CBA" w:rsidRPr="00DE3B41" w:rsidRDefault="004B7D68" w:rsidP="003E69A8">
      <w:pPr>
        <w:ind w:left="720"/>
        <w:rPr>
          <w:rFonts w:ascii="Arial" w:hAnsi="Arial" w:cs="Arial"/>
          <w:sz w:val="22"/>
          <w:szCs w:val="22"/>
          <w:lang w:eastAsia="en-US"/>
        </w:rPr>
      </w:pPr>
      <w:r w:rsidRPr="00DE3B41">
        <w:rPr>
          <w:rFonts w:ascii="Arial" w:hAnsi="Arial" w:cs="Arial"/>
          <w:i/>
          <w:iCs/>
          <w:sz w:val="22"/>
          <w:szCs w:val="22"/>
          <w:lang w:eastAsia="en-US"/>
        </w:rPr>
        <w:t>‘’</w:t>
      </w:r>
      <w:r w:rsidRPr="00DE3B41">
        <w:rPr>
          <w:rFonts w:ascii="Arial" w:hAnsi="Arial" w:cs="Arial"/>
          <w:i/>
          <w:iCs/>
          <w:color w:val="333333"/>
          <w:sz w:val="22"/>
          <w:szCs w:val="22"/>
          <w:shd w:val="clear" w:color="auto" w:fill="FFFFFF"/>
        </w:rPr>
        <w:t xml:space="preserve"> For profit-motivated companies, increasing sales and revenue is the primary goal. However, these companies should be reminded that there is a crucial objective for any transaction—attracting and captivating the audiences’ attention. From a communication point of view, a company must first persuade its target customers in order to be able to create a new attitude in their minds. After that, the company should expand their communications and deliver the right message to the potential customer. Essentially, developing a long-term relationship with the customer is the first stage of any promotional campaign. - 2003’’.</w:t>
      </w:r>
      <w:r w:rsidR="00DE3B41">
        <w:rPr>
          <w:rFonts w:ascii="Arial" w:hAnsi="Arial" w:cs="Arial"/>
          <w:i/>
          <w:iCs/>
          <w:color w:val="333333"/>
          <w:sz w:val="22"/>
          <w:szCs w:val="22"/>
          <w:shd w:val="clear" w:color="auto" w:fill="FFFFFF"/>
        </w:rPr>
        <w:t xml:space="preserve"> </w:t>
      </w:r>
      <w:r w:rsidR="00DE3B41">
        <w:rPr>
          <w:rFonts w:ascii="Arial" w:hAnsi="Arial" w:cs="Arial"/>
          <w:color w:val="333333"/>
          <w:sz w:val="22"/>
          <w:szCs w:val="22"/>
          <w:shd w:val="clear" w:color="auto" w:fill="FFFFFF"/>
        </w:rPr>
        <w:t>I agree as the crucial objective of my business would be giving children and parents full trust in my services, promises and what they entail.</w:t>
      </w:r>
    </w:p>
    <w:p w14:paraId="480257B2" w14:textId="1CEB1298" w:rsidR="00AA30DC" w:rsidRPr="003E69A8" w:rsidRDefault="00AA30DC" w:rsidP="003E69A8">
      <w:pPr>
        <w:ind w:left="720"/>
        <w:rPr>
          <w:rFonts w:ascii="Arial" w:hAnsi="Arial" w:cs="Arial"/>
          <w:sz w:val="22"/>
          <w:szCs w:val="22"/>
          <w:lang w:eastAsia="en-US"/>
        </w:rPr>
      </w:pPr>
    </w:p>
    <w:p w14:paraId="01351D46" w14:textId="6DB0C7EA" w:rsidR="00AA30DC" w:rsidRPr="003E69A8" w:rsidRDefault="00AA30DC" w:rsidP="003E69A8">
      <w:pPr>
        <w:ind w:left="720"/>
        <w:rPr>
          <w:rFonts w:ascii="Arial" w:hAnsi="Arial" w:cs="Arial"/>
          <w:sz w:val="22"/>
          <w:szCs w:val="22"/>
          <w:lang w:eastAsia="en-US"/>
        </w:rPr>
      </w:pPr>
    </w:p>
    <w:p w14:paraId="31F252C6" w14:textId="77777777" w:rsidR="00AA30DC" w:rsidRPr="003E69A8" w:rsidRDefault="00AA30DC" w:rsidP="003E69A8">
      <w:pPr>
        <w:ind w:left="720"/>
        <w:rPr>
          <w:rFonts w:ascii="Arial" w:hAnsi="Arial" w:cs="Arial"/>
          <w:b/>
          <w:bCs/>
          <w:sz w:val="22"/>
          <w:szCs w:val="22"/>
          <w:u w:val="single"/>
          <w:lang w:eastAsia="en-US"/>
        </w:rPr>
      </w:pPr>
    </w:p>
    <w:p w14:paraId="2379EC99" w14:textId="4C4A3EA7" w:rsidR="00AA30DC" w:rsidRPr="003E69A8" w:rsidRDefault="00AA30DC" w:rsidP="003E69A8">
      <w:pPr>
        <w:numPr>
          <w:ilvl w:val="1"/>
          <w:numId w:val="1"/>
        </w:numPr>
        <w:ind w:left="720"/>
        <w:rPr>
          <w:rFonts w:ascii="Arial" w:hAnsi="Arial" w:cs="Arial"/>
          <w:b/>
          <w:bCs/>
          <w:sz w:val="22"/>
          <w:szCs w:val="22"/>
          <w:u w:val="single"/>
          <w:lang w:eastAsia="en-US"/>
        </w:rPr>
      </w:pPr>
      <w:r w:rsidRPr="003E69A8">
        <w:rPr>
          <w:rFonts w:ascii="Arial" w:hAnsi="Arial" w:cs="Arial"/>
          <w:b/>
          <w:bCs/>
          <w:sz w:val="22"/>
          <w:szCs w:val="22"/>
          <w:u w:val="single"/>
          <w:lang w:eastAsia="en-US"/>
        </w:rPr>
        <w:t>What is your USP (Unique Selling Point)?</w:t>
      </w:r>
    </w:p>
    <w:p w14:paraId="57526C33" w14:textId="77777777" w:rsidR="003E69A8" w:rsidRPr="003E69A8" w:rsidRDefault="003E69A8" w:rsidP="003E69A8">
      <w:pPr>
        <w:ind w:left="720"/>
        <w:rPr>
          <w:rFonts w:ascii="Arial" w:hAnsi="Arial" w:cs="Arial"/>
          <w:sz w:val="22"/>
          <w:szCs w:val="22"/>
          <w:lang w:eastAsia="en-US"/>
        </w:rPr>
      </w:pPr>
    </w:p>
    <w:p w14:paraId="10B4073D" w14:textId="4712AB2D" w:rsidR="00284979" w:rsidRPr="003E69A8" w:rsidRDefault="00284979" w:rsidP="003E69A8">
      <w:pPr>
        <w:ind w:left="720"/>
        <w:rPr>
          <w:rFonts w:ascii="Arial" w:hAnsi="Arial" w:cs="Arial"/>
          <w:sz w:val="22"/>
          <w:szCs w:val="22"/>
          <w:lang w:eastAsia="en-US"/>
        </w:rPr>
      </w:pPr>
      <w:r w:rsidRPr="003E69A8">
        <w:rPr>
          <w:rFonts w:ascii="Arial" w:hAnsi="Arial" w:cs="Arial"/>
          <w:sz w:val="22"/>
          <w:szCs w:val="22"/>
          <w:lang w:eastAsia="en-US"/>
        </w:rPr>
        <w:t xml:space="preserve">I believe my USP is the fact we </w:t>
      </w:r>
      <w:r w:rsidR="00041CEC" w:rsidRPr="003E69A8">
        <w:rPr>
          <w:rFonts w:ascii="Arial" w:hAnsi="Arial" w:cs="Arial"/>
          <w:sz w:val="22"/>
          <w:szCs w:val="22"/>
          <w:lang w:eastAsia="en-US"/>
        </w:rPr>
        <w:t>can</w:t>
      </w:r>
      <w:r w:rsidRPr="003E69A8">
        <w:rPr>
          <w:rFonts w:ascii="Arial" w:hAnsi="Arial" w:cs="Arial"/>
          <w:sz w:val="22"/>
          <w:szCs w:val="22"/>
          <w:lang w:eastAsia="en-US"/>
        </w:rPr>
        <w:t xml:space="preserve"> pick up</w:t>
      </w:r>
      <w:r w:rsidR="00041CEC" w:rsidRPr="003E69A8">
        <w:rPr>
          <w:rFonts w:ascii="Arial" w:hAnsi="Arial" w:cs="Arial"/>
          <w:sz w:val="22"/>
          <w:szCs w:val="22"/>
          <w:lang w:eastAsia="en-US"/>
        </w:rPr>
        <w:t xml:space="preserve"> </w:t>
      </w:r>
      <w:r w:rsidRPr="003E69A8">
        <w:rPr>
          <w:rFonts w:ascii="Arial" w:hAnsi="Arial" w:cs="Arial"/>
          <w:sz w:val="22"/>
          <w:szCs w:val="22"/>
          <w:lang w:eastAsia="en-US"/>
        </w:rPr>
        <w:t xml:space="preserve">from home before the morning session starts. </w:t>
      </w:r>
      <w:r w:rsidR="00041CEC" w:rsidRPr="003E69A8">
        <w:rPr>
          <w:rFonts w:ascii="Arial" w:hAnsi="Arial" w:cs="Arial"/>
          <w:sz w:val="22"/>
          <w:szCs w:val="22"/>
          <w:lang w:eastAsia="en-US"/>
        </w:rPr>
        <w:t>This be in times slots from 8:45am-9:25am to allow children to make it in time before the session starts. The ratio will start at the child living furthest to closest</w:t>
      </w:r>
      <w:r w:rsidR="00854B7F" w:rsidRPr="003E69A8">
        <w:rPr>
          <w:rFonts w:ascii="Arial" w:hAnsi="Arial" w:cs="Arial"/>
          <w:sz w:val="22"/>
          <w:szCs w:val="22"/>
          <w:lang w:eastAsia="en-US"/>
        </w:rPr>
        <w:t xml:space="preserve">.  </w:t>
      </w:r>
      <w:r w:rsidR="00041CEC" w:rsidRPr="003E69A8">
        <w:rPr>
          <w:rFonts w:ascii="Arial" w:hAnsi="Arial" w:cs="Arial"/>
          <w:sz w:val="22"/>
          <w:szCs w:val="22"/>
          <w:lang w:eastAsia="en-US"/>
        </w:rPr>
        <w:t xml:space="preserve">We </w:t>
      </w:r>
      <w:r w:rsidR="00854B7F" w:rsidRPr="003E69A8">
        <w:rPr>
          <w:rFonts w:ascii="Arial" w:hAnsi="Arial" w:cs="Arial"/>
          <w:sz w:val="22"/>
          <w:szCs w:val="22"/>
          <w:lang w:eastAsia="en-US"/>
        </w:rPr>
        <w:t>hold and prefer contracts for</w:t>
      </w:r>
      <w:r w:rsidR="00041CEC" w:rsidRPr="003E69A8">
        <w:rPr>
          <w:rFonts w:ascii="Arial" w:hAnsi="Arial" w:cs="Arial"/>
          <w:sz w:val="22"/>
          <w:szCs w:val="22"/>
          <w:lang w:eastAsia="en-US"/>
        </w:rPr>
        <w:t xml:space="preserve"> </w:t>
      </w:r>
      <w:r w:rsidR="00854B7F" w:rsidRPr="003E69A8">
        <w:rPr>
          <w:rFonts w:ascii="Arial" w:hAnsi="Arial" w:cs="Arial"/>
          <w:sz w:val="22"/>
          <w:szCs w:val="22"/>
          <w:lang w:eastAsia="en-US"/>
        </w:rPr>
        <w:t xml:space="preserve">up to 10 children for parents to adhere to certain days. you will need to book your pick up via email/text message 2 weeks in hand if you would like a one of pick up as our mini bus only hold the capacity of 17 that’s including the 2 members of staff abord.  The other USP of the business would be that we offer a refer a friend scheme that allows parents to refer other parents the contracted parent will then qualify for 2 free sessions and the other parent will get a free trial session.  As well as the sibling offer where parents can add a sibling for the discounted price of £10 a session. I </w:t>
      </w:r>
      <w:proofErr w:type="gramStart"/>
      <w:r w:rsidR="00854B7F" w:rsidRPr="003E69A8">
        <w:rPr>
          <w:rFonts w:ascii="Arial" w:hAnsi="Arial" w:cs="Arial"/>
          <w:sz w:val="22"/>
          <w:szCs w:val="22"/>
          <w:lang w:eastAsia="en-US"/>
        </w:rPr>
        <w:t>didn’t</w:t>
      </w:r>
      <w:proofErr w:type="gramEnd"/>
      <w:r w:rsidR="00854B7F" w:rsidRPr="003E69A8">
        <w:rPr>
          <w:rFonts w:ascii="Arial" w:hAnsi="Arial" w:cs="Arial"/>
          <w:sz w:val="22"/>
          <w:szCs w:val="22"/>
          <w:lang w:eastAsia="en-US"/>
        </w:rPr>
        <w:t xml:space="preserve"> find any other local business that offers the pickup service, which is a great aspect for parents who don’t drive or are in a rush in the morning. </w:t>
      </w:r>
      <w:r w:rsidR="00BD156D" w:rsidRPr="003E69A8">
        <w:rPr>
          <w:rFonts w:ascii="Arial" w:hAnsi="Arial" w:cs="Arial"/>
          <w:sz w:val="22"/>
          <w:szCs w:val="22"/>
          <w:lang w:eastAsia="en-US"/>
        </w:rPr>
        <w:t xml:space="preserve">Each child will be dedicated a key worker which whom will draft weekly reports/pictures of children’s time in playgroup which will then be put into a folder for parents to read at the end of the school year as well as offering parents to come in for meetings whenever they feel they have something to discuss. </w:t>
      </w:r>
    </w:p>
    <w:p w14:paraId="323DADD2" w14:textId="03422E47" w:rsidR="004B7D68" w:rsidRPr="003E69A8" w:rsidRDefault="004B7D68" w:rsidP="003E69A8">
      <w:pPr>
        <w:ind w:left="720"/>
        <w:rPr>
          <w:rFonts w:ascii="Arial" w:hAnsi="Arial" w:cs="Arial"/>
          <w:sz w:val="22"/>
          <w:szCs w:val="22"/>
          <w:lang w:eastAsia="en-US"/>
        </w:rPr>
      </w:pPr>
    </w:p>
    <w:p w14:paraId="1CF61D3B" w14:textId="63B823A5" w:rsidR="004B7D68" w:rsidRPr="00DE3B41" w:rsidRDefault="004B7D68" w:rsidP="003E69A8">
      <w:pPr>
        <w:ind w:left="720"/>
        <w:rPr>
          <w:rFonts w:ascii="Arial" w:hAnsi="Arial" w:cs="Arial"/>
          <w:i/>
          <w:iCs/>
          <w:sz w:val="22"/>
          <w:szCs w:val="22"/>
          <w:lang w:eastAsia="en-US"/>
        </w:rPr>
      </w:pPr>
      <w:r w:rsidRPr="00DE3B41">
        <w:rPr>
          <w:rFonts w:ascii="Arial" w:hAnsi="Arial" w:cs="Arial"/>
          <w:i/>
          <w:iCs/>
          <w:sz w:val="22"/>
          <w:szCs w:val="22"/>
        </w:rPr>
        <w:t xml:space="preserve">‘’To start the USP process, you need to understand what makes you and your training services unique among the competition in your area. Once you can articulate that quality to prospective clients, they will see you as the most desirable choice. Next, you need to learn how to sell your service, which means persuading others to pay money for it. Finally, you </w:t>
      </w:r>
      <w:proofErr w:type="gramStart"/>
      <w:r w:rsidRPr="00DE3B41">
        <w:rPr>
          <w:rFonts w:ascii="Arial" w:hAnsi="Arial" w:cs="Arial"/>
          <w:i/>
          <w:iCs/>
          <w:sz w:val="22"/>
          <w:szCs w:val="22"/>
        </w:rPr>
        <w:t>have to</w:t>
      </w:r>
      <w:proofErr w:type="gramEnd"/>
      <w:r w:rsidRPr="00DE3B41">
        <w:rPr>
          <w:rFonts w:ascii="Arial" w:hAnsi="Arial" w:cs="Arial"/>
          <w:i/>
          <w:iCs/>
          <w:sz w:val="22"/>
          <w:szCs w:val="22"/>
        </w:rPr>
        <w:t xml:space="preserve"> develop a proposition, which is akin to putting out an offer for acceptance</w:t>
      </w:r>
      <w:r w:rsidR="001D1AE2" w:rsidRPr="00DE3B41">
        <w:rPr>
          <w:rFonts w:ascii="Arial" w:hAnsi="Arial" w:cs="Arial"/>
          <w:i/>
          <w:iCs/>
          <w:sz w:val="22"/>
          <w:szCs w:val="22"/>
        </w:rPr>
        <w:t xml:space="preserve"> </w:t>
      </w:r>
      <w:r w:rsidR="00EF0818" w:rsidRPr="00DE3B41">
        <w:rPr>
          <w:rFonts w:ascii="Arial" w:hAnsi="Arial" w:cs="Arial"/>
          <w:i/>
          <w:iCs/>
          <w:sz w:val="22"/>
          <w:szCs w:val="22"/>
        </w:rPr>
        <w:t>- (</w:t>
      </w:r>
      <w:r w:rsidR="001D1AE2" w:rsidRPr="00DE3B41">
        <w:rPr>
          <w:rFonts w:ascii="Arial" w:hAnsi="Arial" w:cs="Arial"/>
          <w:i/>
          <w:iCs/>
          <w:sz w:val="22"/>
          <w:szCs w:val="22"/>
        </w:rPr>
        <w:t>2007)’’</w:t>
      </w:r>
      <w:r w:rsidRPr="00DE3B41">
        <w:rPr>
          <w:rFonts w:ascii="Arial" w:hAnsi="Arial" w:cs="Arial"/>
          <w:i/>
          <w:iCs/>
          <w:sz w:val="22"/>
          <w:szCs w:val="22"/>
        </w:rPr>
        <w:t xml:space="preserve"> </w:t>
      </w:r>
    </w:p>
    <w:p w14:paraId="785C0B88" w14:textId="7E334C26" w:rsidR="00284979" w:rsidRPr="003E69A8" w:rsidRDefault="00284979" w:rsidP="003E69A8">
      <w:pPr>
        <w:rPr>
          <w:rFonts w:ascii="Arial" w:hAnsi="Arial" w:cs="Arial"/>
          <w:sz w:val="22"/>
          <w:szCs w:val="22"/>
          <w:lang w:eastAsia="en-US"/>
        </w:rPr>
      </w:pPr>
    </w:p>
    <w:p w14:paraId="10FD55CE" w14:textId="1AE28EC6" w:rsidR="00284979" w:rsidRDefault="00B65F97" w:rsidP="003E69A8">
      <w:pPr>
        <w:rPr>
          <w:rFonts w:ascii="Arial" w:hAnsi="Arial" w:cs="Arial"/>
          <w:sz w:val="22"/>
          <w:szCs w:val="22"/>
          <w:lang w:eastAsia="en-US"/>
        </w:rPr>
      </w:pPr>
      <w:r>
        <w:rPr>
          <w:rFonts w:ascii="Arial" w:hAnsi="Arial" w:cs="Arial"/>
          <w:sz w:val="22"/>
          <w:szCs w:val="22"/>
          <w:lang w:eastAsia="en-US"/>
        </w:rPr>
        <w:t xml:space="preserve">I conducted a SWOT analysis and found that the playgroup setting have the following strengths, appropriate educational </w:t>
      </w:r>
      <w:r w:rsidR="009C244F">
        <w:rPr>
          <w:rFonts w:ascii="Arial" w:hAnsi="Arial" w:cs="Arial"/>
          <w:sz w:val="22"/>
          <w:szCs w:val="22"/>
          <w:lang w:eastAsia="en-US"/>
        </w:rPr>
        <w:t>activities</w:t>
      </w:r>
      <w:r>
        <w:rPr>
          <w:rFonts w:ascii="Arial" w:hAnsi="Arial" w:cs="Arial"/>
          <w:sz w:val="22"/>
          <w:szCs w:val="22"/>
          <w:lang w:eastAsia="en-US"/>
        </w:rPr>
        <w:t xml:space="preserve"> to children, passionate staff and </w:t>
      </w:r>
      <w:r w:rsidR="009C244F">
        <w:rPr>
          <w:rFonts w:ascii="Arial" w:hAnsi="Arial" w:cs="Arial"/>
          <w:sz w:val="22"/>
          <w:szCs w:val="22"/>
          <w:lang w:eastAsia="en-US"/>
        </w:rPr>
        <w:t>high-quality</w:t>
      </w:r>
      <w:r>
        <w:rPr>
          <w:rFonts w:ascii="Arial" w:hAnsi="Arial" w:cs="Arial"/>
          <w:sz w:val="22"/>
          <w:szCs w:val="22"/>
          <w:lang w:eastAsia="en-US"/>
        </w:rPr>
        <w:t xml:space="preserve"> training </w:t>
      </w:r>
      <w:r w:rsidR="009C244F">
        <w:rPr>
          <w:rFonts w:ascii="Arial" w:hAnsi="Arial" w:cs="Arial"/>
          <w:sz w:val="22"/>
          <w:szCs w:val="22"/>
          <w:lang w:eastAsia="en-US"/>
        </w:rPr>
        <w:t>as well</w:t>
      </w:r>
      <w:r>
        <w:rPr>
          <w:rFonts w:ascii="Arial" w:hAnsi="Arial" w:cs="Arial"/>
          <w:sz w:val="22"/>
          <w:szCs w:val="22"/>
          <w:lang w:eastAsia="en-US"/>
        </w:rPr>
        <w:t xml:space="preserve"> as high security systems</w:t>
      </w:r>
      <w:r w:rsidR="009C244F">
        <w:rPr>
          <w:rFonts w:ascii="Arial" w:hAnsi="Arial" w:cs="Arial"/>
          <w:sz w:val="22"/>
          <w:szCs w:val="22"/>
          <w:lang w:eastAsia="en-US"/>
        </w:rPr>
        <w:t xml:space="preserve"> for children and important documents, data. Weaknesses explained that the first year of business is always the hardest yet most vital in order to turn this to strength I shall keep up to date with advertisement , I will lose money before I can expect profit,  no green element in local church/community hall for grass play or </w:t>
      </w:r>
      <w:r w:rsidR="009C244F">
        <w:rPr>
          <w:rFonts w:ascii="Arial" w:hAnsi="Arial" w:cs="Arial"/>
          <w:sz w:val="22"/>
          <w:szCs w:val="22"/>
          <w:lang w:eastAsia="en-US"/>
        </w:rPr>
        <w:lastRenderedPageBreak/>
        <w:t>gardening, I can turn this into a strength by looking for local allotments for the children to build gardening skills, mental stress at the start ill swerve this by taking time for self-care.</w:t>
      </w:r>
    </w:p>
    <w:p w14:paraId="06F7AD80" w14:textId="66C7CD42" w:rsidR="009C244F" w:rsidRDefault="009C244F" w:rsidP="003E69A8">
      <w:pPr>
        <w:rPr>
          <w:rFonts w:ascii="Arial" w:hAnsi="Arial" w:cs="Arial"/>
          <w:sz w:val="22"/>
          <w:szCs w:val="22"/>
          <w:lang w:eastAsia="en-US"/>
        </w:rPr>
      </w:pPr>
    </w:p>
    <w:p w14:paraId="1A1A3AF0" w14:textId="3B1D0850" w:rsidR="009C244F" w:rsidRDefault="009C244F" w:rsidP="003E69A8">
      <w:pPr>
        <w:rPr>
          <w:rFonts w:ascii="Arial" w:hAnsi="Arial" w:cs="Arial"/>
          <w:sz w:val="22"/>
          <w:szCs w:val="22"/>
          <w:lang w:eastAsia="en-US"/>
        </w:rPr>
      </w:pPr>
      <w:r>
        <w:rPr>
          <w:rFonts w:ascii="Arial" w:hAnsi="Arial" w:cs="Arial"/>
          <w:sz w:val="22"/>
          <w:szCs w:val="22"/>
          <w:lang w:eastAsia="en-US"/>
        </w:rPr>
        <w:t>Opportunities were increased learning motivation for children, offer of healthcare visits for children (community dentists), there are only 2 other local playgroups in my area</w:t>
      </w:r>
      <w:r w:rsidR="00730161">
        <w:rPr>
          <w:rFonts w:ascii="Arial" w:hAnsi="Arial" w:cs="Arial"/>
          <w:sz w:val="22"/>
          <w:szCs w:val="22"/>
          <w:lang w:eastAsia="en-US"/>
        </w:rPr>
        <w:t xml:space="preserve">, links to 5 primary schools, and the opportunity for business growth e.g. </w:t>
      </w:r>
      <w:proofErr w:type="spellStart"/>
      <w:r w:rsidR="00730161">
        <w:rPr>
          <w:rFonts w:ascii="Arial" w:hAnsi="Arial" w:cs="Arial"/>
          <w:sz w:val="22"/>
          <w:szCs w:val="22"/>
          <w:lang w:eastAsia="en-US"/>
        </w:rPr>
        <w:t>start up</w:t>
      </w:r>
      <w:proofErr w:type="spellEnd"/>
      <w:r w:rsidR="00730161">
        <w:rPr>
          <w:rFonts w:ascii="Arial" w:hAnsi="Arial" w:cs="Arial"/>
          <w:sz w:val="22"/>
          <w:szCs w:val="22"/>
          <w:lang w:eastAsia="en-US"/>
        </w:rPr>
        <w:t xml:space="preserve"> breakfast club and afterschool club.</w:t>
      </w:r>
    </w:p>
    <w:p w14:paraId="2EF788FC" w14:textId="694EFE57" w:rsidR="00730161" w:rsidRDefault="00730161" w:rsidP="003E69A8">
      <w:pPr>
        <w:rPr>
          <w:rFonts w:ascii="Arial" w:hAnsi="Arial" w:cs="Arial"/>
          <w:sz w:val="22"/>
          <w:szCs w:val="22"/>
          <w:lang w:eastAsia="en-US"/>
        </w:rPr>
      </w:pPr>
    </w:p>
    <w:p w14:paraId="168044CC" w14:textId="3C3A3ADE" w:rsidR="00730161" w:rsidRDefault="00730161" w:rsidP="003E69A8">
      <w:pPr>
        <w:rPr>
          <w:rFonts w:ascii="Arial" w:hAnsi="Arial" w:cs="Arial"/>
          <w:sz w:val="22"/>
          <w:szCs w:val="22"/>
          <w:lang w:eastAsia="en-US"/>
        </w:rPr>
      </w:pPr>
      <w:r>
        <w:rPr>
          <w:rFonts w:ascii="Arial" w:hAnsi="Arial" w:cs="Arial"/>
          <w:sz w:val="22"/>
          <w:szCs w:val="22"/>
          <w:lang w:eastAsia="en-US"/>
        </w:rPr>
        <w:t>Threats were failure to obtain all legalities, due to not finding a suitable enough premises or staff, parents could use expensive day care centres due to not understanding our wrap around care facilities, other competitors could reduce price, in this case I shall monitor local prices, low public interest  I shall post new education ideas and loss of important data e.g. laptop breaks and whips data in this case I will back all data onto the cloud.</w:t>
      </w:r>
    </w:p>
    <w:p w14:paraId="7F432B0B" w14:textId="77777777" w:rsidR="00730161" w:rsidRDefault="00730161" w:rsidP="003E69A8">
      <w:pPr>
        <w:rPr>
          <w:rFonts w:ascii="Arial" w:hAnsi="Arial" w:cs="Arial"/>
          <w:sz w:val="22"/>
          <w:szCs w:val="22"/>
          <w:lang w:eastAsia="en-US"/>
        </w:rPr>
      </w:pPr>
    </w:p>
    <w:p w14:paraId="1DF0EABD" w14:textId="0FFA1A3B" w:rsidR="00E61015" w:rsidRPr="003E69A8" w:rsidRDefault="00730161" w:rsidP="003E69A8">
      <w:pPr>
        <w:rPr>
          <w:rFonts w:ascii="Arial" w:hAnsi="Arial" w:cs="Arial"/>
          <w:sz w:val="22"/>
          <w:szCs w:val="22"/>
          <w:lang w:eastAsia="en-US"/>
        </w:rPr>
      </w:pPr>
      <w:r>
        <w:rPr>
          <w:rFonts w:ascii="Arial" w:hAnsi="Arial" w:cs="Arial"/>
          <w:sz w:val="22"/>
          <w:szCs w:val="22"/>
          <w:lang w:eastAsia="en-US"/>
        </w:rPr>
        <w:t xml:space="preserve">The author has also conducted a PEST please find both SWOT AND PEST IN APPENDICES. </w:t>
      </w:r>
    </w:p>
    <w:p w14:paraId="1B5C5014" w14:textId="77777777" w:rsidR="00854B7F" w:rsidRPr="003E69A8" w:rsidRDefault="00854B7F" w:rsidP="003E69A8">
      <w:pPr>
        <w:rPr>
          <w:rFonts w:ascii="Arial" w:hAnsi="Arial" w:cs="Arial"/>
          <w:sz w:val="22"/>
          <w:szCs w:val="22"/>
          <w:lang w:eastAsia="en-US"/>
        </w:rPr>
      </w:pPr>
    </w:p>
    <w:p w14:paraId="78E4BB14" w14:textId="16D058F4" w:rsidR="00AA30DC" w:rsidRPr="003E69A8" w:rsidRDefault="00AA30DC" w:rsidP="003E69A8">
      <w:pPr>
        <w:numPr>
          <w:ilvl w:val="1"/>
          <w:numId w:val="1"/>
        </w:numPr>
        <w:ind w:left="720"/>
        <w:rPr>
          <w:rFonts w:ascii="Arial" w:hAnsi="Arial" w:cs="Arial"/>
          <w:b/>
          <w:bCs/>
          <w:sz w:val="22"/>
          <w:szCs w:val="22"/>
          <w:u w:val="single"/>
          <w:lang w:eastAsia="en-US"/>
        </w:rPr>
      </w:pPr>
      <w:r w:rsidRPr="003E69A8">
        <w:rPr>
          <w:rFonts w:ascii="Arial" w:hAnsi="Arial" w:cs="Arial"/>
          <w:b/>
          <w:bCs/>
          <w:sz w:val="22"/>
          <w:szCs w:val="22"/>
          <w:u w:val="single"/>
          <w:lang w:eastAsia="en-US"/>
        </w:rPr>
        <w:t>What is your specific market segment?</w:t>
      </w:r>
    </w:p>
    <w:p w14:paraId="3217347B" w14:textId="77777777" w:rsidR="00E61015" w:rsidRPr="003E69A8" w:rsidRDefault="00E61015" w:rsidP="003E69A8">
      <w:pPr>
        <w:pStyle w:val="ListParagraph"/>
        <w:rPr>
          <w:rFonts w:ascii="Arial" w:hAnsi="Arial" w:cs="Arial"/>
          <w:sz w:val="22"/>
          <w:szCs w:val="22"/>
          <w:lang w:eastAsia="en-US"/>
        </w:rPr>
      </w:pPr>
    </w:p>
    <w:p w14:paraId="3F452089" w14:textId="7055B100" w:rsidR="00E61015" w:rsidRPr="003E69A8" w:rsidRDefault="00E61015" w:rsidP="003E69A8">
      <w:pPr>
        <w:pStyle w:val="Heading2"/>
        <w:rPr>
          <w:rFonts w:ascii="Arial" w:eastAsia="Times New Roman" w:hAnsi="Arial" w:cs="Arial"/>
          <w:b w:val="0"/>
          <w:bCs w:val="0"/>
          <w:color w:val="322F31"/>
          <w:sz w:val="22"/>
          <w:szCs w:val="22"/>
        </w:rPr>
      </w:pPr>
      <w:r w:rsidRPr="003E69A8">
        <w:rPr>
          <w:rFonts w:ascii="Arial" w:eastAsia="Times New Roman" w:hAnsi="Arial" w:cs="Arial"/>
          <w:b w:val="0"/>
          <w:bCs w:val="0"/>
          <w:color w:val="322F31"/>
          <w:sz w:val="22"/>
          <w:szCs w:val="22"/>
        </w:rPr>
        <w:t xml:space="preserve">My specific market segment is for parents/legal guardians, single/couples who are living within 5/6miles </w:t>
      </w:r>
      <w:r w:rsidR="007A6F6C" w:rsidRPr="003E69A8">
        <w:rPr>
          <w:rFonts w:ascii="Arial" w:eastAsia="Times New Roman" w:hAnsi="Arial" w:cs="Arial"/>
          <w:b w:val="0"/>
          <w:bCs w:val="0"/>
          <w:color w:val="322F31"/>
          <w:sz w:val="22"/>
          <w:szCs w:val="22"/>
        </w:rPr>
        <w:t>of the Church hall</w:t>
      </w:r>
      <w:r w:rsidRPr="003E69A8">
        <w:rPr>
          <w:rFonts w:ascii="Arial" w:eastAsia="Times New Roman" w:hAnsi="Arial" w:cs="Arial"/>
          <w:b w:val="0"/>
          <w:bCs w:val="0"/>
          <w:color w:val="322F31"/>
          <w:sz w:val="22"/>
          <w:szCs w:val="22"/>
        </w:rPr>
        <w:t xml:space="preserve">, The parents </w:t>
      </w:r>
      <w:r w:rsidR="007A6F6C" w:rsidRPr="003E69A8">
        <w:rPr>
          <w:rFonts w:ascii="Arial" w:eastAsia="Times New Roman" w:hAnsi="Arial" w:cs="Arial"/>
          <w:b w:val="0"/>
          <w:bCs w:val="0"/>
          <w:color w:val="322F31"/>
          <w:sz w:val="22"/>
          <w:szCs w:val="22"/>
        </w:rPr>
        <w:t>needn’t</w:t>
      </w:r>
      <w:r w:rsidRPr="003E69A8">
        <w:rPr>
          <w:rFonts w:ascii="Arial" w:eastAsia="Times New Roman" w:hAnsi="Arial" w:cs="Arial"/>
          <w:b w:val="0"/>
          <w:bCs w:val="0"/>
          <w:color w:val="322F31"/>
          <w:sz w:val="22"/>
          <w:szCs w:val="22"/>
        </w:rPr>
        <w:t xml:space="preserve"> be employed or have a high income due to giving the choice of number of weekly sessions</w:t>
      </w:r>
      <w:r w:rsidR="007A6F6C" w:rsidRPr="003E69A8">
        <w:rPr>
          <w:rFonts w:ascii="Arial" w:eastAsia="Times New Roman" w:hAnsi="Arial" w:cs="Arial"/>
          <w:b w:val="0"/>
          <w:bCs w:val="0"/>
          <w:color w:val="322F31"/>
          <w:sz w:val="22"/>
          <w:szCs w:val="22"/>
        </w:rPr>
        <w:t>, some parents would like to use the service for their shopping/pamper days etc.</w:t>
      </w:r>
      <w:r w:rsidR="006547E4" w:rsidRPr="003E69A8">
        <w:rPr>
          <w:rFonts w:ascii="Arial" w:eastAsia="Times New Roman" w:hAnsi="Arial" w:cs="Arial"/>
          <w:b w:val="0"/>
          <w:bCs w:val="0"/>
          <w:color w:val="322F31"/>
          <w:sz w:val="22"/>
          <w:szCs w:val="22"/>
        </w:rPr>
        <w:t xml:space="preserve"> we will offer weekly/monthly/termly payment options whichever is easier for the </w:t>
      </w:r>
      <w:r w:rsidR="00801CBA" w:rsidRPr="003E69A8">
        <w:rPr>
          <w:rFonts w:ascii="Arial" w:eastAsia="Times New Roman" w:hAnsi="Arial" w:cs="Arial"/>
          <w:b w:val="0"/>
          <w:bCs w:val="0"/>
          <w:color w:val="322F31"/>
          <w:sz w:val="22"/>
          <w:szCs w:val="22"/>
        </w:rPr>
        <w:t>parents</w:t>
      </w:r>
      <w:r w:rsidR="006547E4" w:rsidRPr="003E69A8">
        <w:rPr>
          <w:rFonts w:ascii="Arial" w:eastAsia="Times New Roman" w:hAnsi="Arial" w:cs="Arial"/>
          <w:b w:val="0"/>
          <w:bCs w:val="0"/>
          <w:color w:val="322F31"/>
          <w:sz w:val="22"/>
          <w:szCs w:val="22"/>
        </w:rPr>
        <w:t xml:space="preserve">, </w:t>
      </w:r>
      <w:r w:rsidRPr="003E69A8">
        <w:rPr>
          <w:rFonts w:ascii="Arial" w:eastAsia="Times New Roman" w:hAnsi="Arial" w:cs="Arial"/>
          <w:b w:val="0"/>
          <w:bCs w:val="0"/>
          <w:color w:val="322F31"/>
          <w:sz w:val="22"/>
          <w:szCs w:val="22"/>
        </w:rPr>
        <w:t xml:space="preserve">I want it to be easily accessed for non-drivers also so using a hall near public transport amenities would be an advantage. </w:t>
      </w:r>
    </w:p>
    <w:p w14:paraId="45DEF4CE" w14:textId="1B39E96F" w:rsidR="0020482A" w:rsidRPr="003E69A8" w:rsidRDefault="0020482A" w:rsidP="003E69A8">
      <w:pPr>
        <w:pStyle w:val="Heading2"/>
        <w:rPr>
          <w:rFonts w:ascii="Arial" w:eastAsia="Times New Roman" w:hAnsi="Arial" w:cs="Arial"/>
          <w:b w:val="0"/>
          <w:bCs w:val="0"/>
          <w:color w:val="322F31"/>
          <w:sz w:val="22"/>
          <w:szCs w:val="22"/>
        </w:rPr>
      </w:pPr>
      <w:r w:rsidRPr="003E69A8">
        <w:rPr>
          <w:rFonts w:ascii="Arial" w:eastAsia="Times New Roman" w:hAnsi="Arial" w:cs="Arial"/>
          <w:b w:val="0"/>
          <w:bCs w:val="0"/>
          <w:color w:val="322F31"/>
          <w:sz w:val="22"/>
          <w:szCs w:val="22"/>
        </w:rPr>
        <w:t>We also want to cater for parents who wish to send their child to welsh medium schools by adding welsh words, and songs to our curriculum as standard.</w:t>
      </w:r>
    </w:p>
    <w:p w14:paraId="59FDF70B" w14:textId="345EA02A" w:rsidR="00E61015" w:rsidRPr="003E69A8" w:rsidRDefault="00E61015" w:rsidP="003E69A8">
      <w:pPr>
        <w:pStyle w:val="Heading2"/>
        <w:rPr>
          <w:rFonts w:ascii="Arial" w:eastAsia="Times New Roman" w:hAnsi="Arial" w:cs="Arial"/>
          <w:b w:val="0"/>
          <w:bCs w:val="0"/>
          <w:color w:val="322F31"/>
          <w:sz w:val="22"/>
          <w:szCs w:val="22"/>
        </w:rPr>
      </w:pPr>
      <w:r w:rsidRPr="003E69A8">
        <w:rPr>
          <w:rFonts w:ascii="Arial" w:eastAsia="Times New Roman" w:hAnsi="Arial" w:cs="Arial"/>
          <w:b w:val="0"/>
          <w:bCs w:val="0"/>
          <w:color w:val="322F31"/>
          <w:sz w:val="22"/>
          <w:szCs w:val="22"/>
        </w:rPr>
        <w:t xml:space="preserve">It will be suited and respected to all ethnics/religions.  I would hope to celebrate all religious ceremonies and give the children the early understanding and respectfulness of religion/ethics as well as giving the option for children not to take part. </w:t>
      </w:r>
    </w:p>
    <w:p w14:paraId="4054BB9D" w14:textId="45016E9D" w:rsidR="001D1AE2" w:rsidRPr="00DE3B41" w:rsidRDefault="001D1AE2" w:rsidP="003E69A8">
      <w:pPr>
        <w:pStyle w:val="Heading2"/>
        <w:rPr>
          <w:rFonts w:ascii="Arial" w:eastAsia="Times New Roman" w:hAnsi="Arial" w:cs="Arial"/>
          <w:b w:val="0"/>
          <w:bCs w:val="0"/>
          <w:i/>
          <w:iCs/>
          <w:color w:val="322F31"/>
          <w:sz w:val="22"/>
          <w:szCs w:val="22"/>
        </w:rPr>
      </w:pPr>
      <w:r w:rsidRPr="00DE3B41">
        <w:rPr>
          <w:rFonts w:ascii="Arial" w:eastAsia="Times New Roman" w:hAnsi="Arial" w:cs="Arial"/>
          <w:b w:val="0"/>
          <w:bCs w:val="0"/>
          <w:i/>
          <w:iCs/>
          <w:color w:val="322F31"/>
          <w:sz w:val="22"/>
          <w:szCs w:val="22"/>
        </w:rPr>
        <w:t>‘’</w:t>
      </w:r>
      <w:r w:rsidRPr="00DE3B41">
        <w:rPr>
          <w:rFonts w:ascii="Arial" w:hAnsi="Arial" w:cs="Arial"/>
          <w:b w:val="0"/>
          <w:bCs w:val="0"/>
          <w:i/>
          <w:iCs/>
          <w:sz w:val="22"/>
          <w:szCs w:val="22"/>
        </w:rPr>
        <w:t xml:space="preserve"> The Welsh Government and providers of schools with a religious character (commonly known as faith schools) set out in this document our shared understanding of the very positive contribution such schools make to the publicly funded system of education in Wales. This document reflects on, celebrates and communicates our shared enterprise in order to both sustain and develop further our mutual understanding and ways of working. (2007)’’</w:t>
      </w:r>
    </w:p>
    <w:p w14:paraId="584F1357" w14:textId="77777777" w:rsidR="00854B7F" w:rsidRPr="003E69A8" w:rsidRDefault="00854B7F" w:rsidP="00DE3B41">
      <w:pPr>
        <w:rPr>
          <w:rFonts w:ascii="Arial" w:hAnsi="Arial" w:cs="Arial"/>
          <w:sz w:val="22"/>
          <w:szCs w:val="22"/>
          <w:lang w:eastAsia="en-US"/>
        </w:rPr>
      </w:pPr>
    </w:p>
    <w:p w14:paraId="6E745592" w14:textId="77777777" w:rsidR="00854B7F" w:rsidRPr="003E69A8" w:rsidRDefault="00854B7F" w:rsidP="003E69A8">
      <w:pPr>
        <w:pStyle w:val="ListParagraph"/>
        <w:rPr>
          <w:rFonts w:ascii="Arial" w:hAnsi="Arial" w:cs="Arial"/>
          <w:sz w:val="22"/>
          <w:szCs w:val="22"/>
          <w:lang w:eastAsia="en-US"/>
        </w:rPr>
      </w:pPr>
    </w:p>
    <w:p w14:paraId="174C8AC5" w14:textId="77777777" w:rsidR="00854B7F" w:rsidRPr="003E69A8" w:rsidRDefault="00854B7F" w:rsidP="003E69A8">
      <w:pPr>
        <w:rPr>
          <w:rFonts w:ascii="Arial" w:hAnsi="Arial" w:cs="Arial"/>
          <w:sz w:val="22"/>
          <w:szCs w:val="22"/>
          <w:lang w:eastAsia="en-US"/>
        </w:rPr>
      </w:pPr>
    </w:p>
    <w:p w14:paraId="79E9D92F" w14:textId="03D0D44F" w:rsidR="00AA30DC" w:rsidRPr="003E69A8" w:rsidRDefault="00AA30DC" w:rsidP="003E69A8">
      <w:pPr>
        <w:numPr>
          <w:ilvl w:val="1"/>
          <w:numId w:val="1"/>
        </w:numPr>
        <w:ind w:left="720"/>
        <w:rPr>
          <w:rFonts w:ascii="Arial" w:hAnsi="Arial" w:cs="Arial"/>
          <w:b/>
          <w:bCs/>
          <w:sz w:val="22"/>
          <w:szCs w:val="22"/>
          <w:u w:val="single"/>
          <w:lang w:eastAsia="en-US"/>
        </w:rPr>
      </w:pPr>
      <w:r w:rsidRPr="003E69A8">
        <w:rPr>
          <w:rFonts w:ascii="Arial" w:hAnsi="Arial" w:cs="Arial"/>
          <w:b/>
          <w:bCs/>
          <w:sz w:val="22"/>
          <w:szCs w:val="22"/>
          <w:u w:val="single"/>
          <w:lang w:eastAsia="en-US"/>
        </w:rPr>
        <w:t>Who, what, where are you targeting?</w:t>
      </w:r>
    </w:p>
    <w:p w14:paraId="7D6D98E3" w14:textId="66E1B92B" w:rsidR="00F51A3D" w:rsidRPr="003E69A8" w:rsidRDefault="00F51A3D" w:rsidP="003E69A8">
      <w:pPr>
        <w:ind w:left="720"/>
        <w:rPr>
          <w:rFonts w:ascii="Arial" w:hAnsi="Arial" w:cs="Arial"/>
          <w:sz w:val="22"/>
          <w:szCs w:val="22"/>
          <w:lang w:eastAsia="en-US"/>
        </w:rPr>
      </w:pPr>
    </w:p>
    <w:p w14:paraId="4EC7E45B" w14:textId="35EB6416" w:rsidR="007A6F6C" w:rsidRPr="003E69A8" w:rsidRDefault="00F51A3D" w:rsidP="003E69A8">
      <w:pPr>
        <w:pStyle w:val="Heading2"/>
        <w:rPr>
          <w:rFonts w:ascii="Arial" w:hAnsi="Arial" w:cs="Arial"/>
          <w:b w:val="0"/>
          <w:bCs w:val="0"/>
          <w:sz w:val="22"/>
          <w:szCs w:val="22"/>
        </w:rPr>
      </w:pPr>
      <w:r w:rsidRPr="003E69A8">
        <w:rPr>
          <w:rFonts w:ascii="Arial" w:eastAsia="Times New Roman" w:hAnsi="Arial" w:cs="Arial"/>
          <w:b w:val="0"/>
          <w:bCs w:val="0"/>
          <w:color w:val="322F31"/>
          <w:sz w:val="22"/>
          <w:szCs w:val="22"/>
        </w:rPr>
        <w:t xml:space="preserve">According to the most recent Vale of Glamorgan statistics from the community profiles, I found out of </w:t>
      </w:r>
      <w:r w:rsidRPr="003E69A8">
        <w:rPr>
          <w:rFonts w:ascii="Arial" w:hAnsi="Arial" w:cs="Arial"/>
          <w:sz w:val="22"/>
          <w:szCs w:val="22"/>
        </w:rPr>
        <w:t>52.200</w:t>
      </w:r>
      <w:r w:rsidRPr="003E69A8">
        <w:rPr>
          <w:rFonts w:ascii="Arial" w:hAnsi="Arial" w:cs="Arial"/>
          <w:b w:val="0"/>
          <w:bCs w:val="0"/>
          <w:sz w:val="22"/>
          <w:szCs w:val="22"/>
        </w:rPr>
        <w:t xml:space="preserve"> residents 8.3% are under the age of 5.  And 50% which ranks from 956 – 15909 individuals of those live in the least deprived areas which would mean they </w:t>
      </w:r>
      <w:proofErr w:type="gramStart"/>
      <w:r w:rsidRPr="003E69A8">
        <w:rPr>
          <w:rFonts w:ascii="Arial" w:hAnsi="Arial" w:cs="Arial"/>
          <w:b w:val="0"/>
          <w:bCs w:val="0"/>
          <w:sz w:val="22"/>
          <w:szCs w:val="22"/>
        </w:rPr>
        <w:t>don’t</w:t>
      </w:r>
      <w:proofErr w:type="gramEnd"/>
      <w:r w:rsidRPr="003E69A8">
        <w:rPr>
          <w:rFonts w:ascii="Arial" w:hAnsi="Arial" w:cs="Arial"/>
          <w:b w:val="0"/>
          <w:bCs w:val="0"/>
          <w:sz w:val="22"/>
          <w:szCs w:val="22"/>
        </w:rPr>
        <w:t xml:space="preserve"> qualify for the free Flying Start Scheme. We want to target is </w:t>
      </w:r>
      <w:r w:rsidR="00DF5C23" w:rsidRPr="003E69A8">
        <w:rPr>
          <w:rFonts w:ascii="Arial" w:hAnsi="Arial" w:cs="Arial"/>
          <w:b w:val="0"/>
          <w:bCs w:val="0"/>
          <w:sz w:val="22"/>
          <w:szCs w:val="22"/>
        </w:rPr>
        <w:t>56%</w:t>
      </w:r>
      <w:r w:rsidRPr="003E69A8">
        <w:rPr>
          <w:rFonts w:ascii="Arial" w:hAnsi="Arial" w:cs="Arial"/>
          <w:b w:val="0"/>
          <w:bCs w:val="0"/>
          <w:sz w:val="22"/>
          <w:szCs w:val="22"/>
        </w:rPr>
        <w:t xml:space="preserve"> of </w:t>
      </w:r>
      <w:proofErr w:type="gramStart"/>
      <w:r w:rsidRPr="003E69A8">
        <w:rPr>
          <w:rFonts w:ascii="Arial" w:hAnsi="Arial" w:cs="Arial"/>
          <w:b w:val="0"/>
          <w:bCs w:val="0"/>
          <w:sz w:val="22"/>
          <w:szCs w:val="22"/>
        </w:rPr>
        <w:t>liityd,</w:t>
      </w:r>
      <w:r w:rsidR="00DF5C23" w:rsidRPr="003E69A8">
        <w:rPr>
          <w:rFonts w:ascii="Arial" w:hAnsi="Arial" w:cs="Arial"/>
          <w:b w:val="0"/>
          <w:bCs w:val="0"/>
          <w:sz w:val="22"/>
          <w:szCs w:val="22"/>
        </w:rPr>
        <w:t xml:space="preserve">  </w:t>
      </w:r>
      <w:r w:rsidR="005F5916" w:rsidRPr="003E69A8">
        <w:rPr>
          <w:rFonts w:ascii="Arial" w:hAnsi="Arial" w:cs="Arial"/>
          <w:b w:val="0"/>
          <w:bCs w:val="0"/>
          <w:sz w:val="22"/>
          <w:szCs w:val="22"/>
        </w:rPr>
        <w:t>22</w:t>
      </w:r>
      <w:proofErr w:type="gramEnd"/>
      <w:r w:rsidR="005F5916" w:rsidRPr="003E69A8">
        <w:rPr>
          <w:rFonts w:ascii="Arial" w:hAnsi="Arial" w:cs="Arial"/>
          <w:b w:val="0"/>
          <w:bCs w:val="0"/>
          <w:sz w:val="22"/>
          <w:szCs w:val="22"/>
        </w:rPr>
        <w:t xml:space="preserve">% </w:t>
      </w:r>
      <w:r w:rsidR="00DF5C23" w:rsidRPr="003E69A8">
        <w:rPr>
          <w:rFonts w:ascii="Arial" w:hAnsi="Arial" w:cs="Arial"/>
          <w:b w:val="0"/>
          <w:bCs w:val="0"/>
          <w:sz w:val="22"/>
          <w:szCs w:val="22"/>
        </w:rPr>
        <w:t>of</w:t>
      </w:r>
      <w:r w:rsidRPr="003E69A8">
        <w:rPr>
          <w:rFonts w:ascii="Arial" w:hAnsi="Arial" w:cs="Arial"/>
          <w:b w:val="0"/>
          <w:bCs w:val="0"/>
          <w:sz w:val="22"/>
          <w:szCs w:val="22"/>
        </w:rPr>
        <w:t xml:space="preserve"> Baruc</w:t>
      </w:r>
      <w:r w:rsidR="00DF5C23" w:rsidRPr="003E69A8">
        <w:rPr>
          <w:rFonts w:ascii="Arial" w:hAnsi="Arial" w:cs="Arial"/>
          <w:b w:val="0"/>
          <w:bCs w:val="0"/>
          <w:sz w:val="22"/>
          <w:szCs w:val="22"/>
        </w:rPr>
        <w:t xml:space="preserve"> and all of Dyfan. The business will be within </w:t>
      </w:r>
      <w:proofErr w:type="gramStart"/>
      <w:r w:rsidR="007A6F6C" w:rsidRPr="003E69A8">
        <w:rPr>
          <w:rFonts w:ascii="Arial" w:hAnsi="Arial" w:cs="Arial"/>
          <w:b w:val="0"/>
          <w:bCs w:val="0"/>
          <w:sz w:val="22"/>
          <w:szCs w:val="22"/>
        </w:rPr>
        <w:t>1</w:t>
      </w:r>
      <w:r w:rsidR="00DF5C23" w:rsidRPr="003E69A8">
        <w:rPr>
          <w:rFonts w:ascii="Arial" w:hAnsi="Arial" w:cs="Arial"/>
          <w:b w:val="0"/>
          <w:bCs w:val="0"/>
          <w:sz w:val="22"/>
          <w:szCs w:val="22"/>
        </w:rPr>
        <w:t xml:space="preserve"> mile</w:t>
      </w:r>
      <w:proofErr w:type="gramEnd"/>
      <w:r w:rsidR="00DF5C23" w:rsidRPr="003E69A8">
        <w:rPr>
          <w:rFonts w:ascii="Arial" w:hAnsi="Arial" w:cs="Arial"/>
          <w:b w:val="0"/>
          <w:bCs w:val="0"/>
          <w:sz w:val="22"/>
          <w:szCs w:val="22"/>
        </w:rPr>
        <w:t xml:space="preserve"> walking radius of</w:t>
      </w:r>
      <w:r w:rsidR="007A6F6C" w:rsidRPr="003E69A8">
        <w:rPr>
          <w:rFonts w:ascii="Arial" w:hAnsi="Arial" w:cs="Arial"/>
          <w:b w:val="0"/>
          <w:bCs w:val="0"/>
          <w:sz w:val="22"/>
          <w:szCs w:val="22"/>
        </w:rPr>
        <w:t xml:space="preserve"> 6</w:t>
      </w:r>
      <w:r w:rsidR="00DF5C23" w:rsidRPr="003E69A8">
        <w:rPr>
          <w:rFonts w:ascii="Arial" w:hAnsi="Arial" w:cs="Arial"/>
          <w:b w:val="0"/>
          <w:bCs w:val="0"/>
          <w:sz w:val="22"/>
          <w:szCs w:val="22"/>
        </w:rPr>
        <w:t xml:space="preserve"> primary schools</w:t>
      </w:r>
      <w:r w:rsidR="007A6F6C" w:rsidRPr="003E69A8">
        <w:rPr>
          <w:rFonts w:ascii="Arial" w:hAnsi="Arial" w:cs="Arial"/>
          <w:b w:val="0"/>
          <w:bCs w:val="0"/>
          <w:sz w:val="22"/>
          <w:szCs w:val="22"/>
        </w:rPr>
        <w:t xml:space="preserve"> 2 being welsh medium schools</w:t>
      </w:r>
    </w:p>
    <w:p w14:paraId="0610AC2A" w14:textId="48EE3758" w:rsidR="007A6F6C" w:rsidRPr="003E69A8" w:rsidRDefault="007A6F6C" w:rsidP="003E69A8">
      <w:pPr>
        <w:pStyle w:val="Heading2"/>
        <w:rPr>
          <w:rFonts w:ascii="Arial" w:hAnsi="Arial" w:cs="Arial"/>
          <w:b w:val="0"/>
          <w:bCs w:val="0"/>
          <w:sz w:val="22"/>
          <w:szCs w:val="22"/>
        </w:rPr>
      </w:pPr>
      <w:r w:rsidRPr="003E69A8">
        <w:rPr>
          <w:rFonts w:ascii="Arial" w:hAnsi="Arial" w:cs="Arial"/>
          <w:b w:val="0"/>
          <w:bCs w:val="0"/>
          <w:sz w:val="22"/>
          <w:szCs w:val="22"/>
        </w:rPr>
        <w:t>Ysgol St Baruc – 2 min walk, 150 yards from the hall</w:t>
      </w:r>
    </w:p>
    <w:p w14:paraId="5EA8EFE6" w14:textId="3DB6522E" w:rsidR="007A6F6C" w:rsidRPr="003E69A8" w:rsidRDefault="007A6F6C" w:rsidP="003E69A8">
      <w:pPr>
        <w:pStyle w:val="Heading2"/>
        <w:rPr>
          <w:rFonts w:ascii="Arial" w:hAnsi="Arial" w:cs="Arial"/>
          <w:b w:val="0"/>
          <w:bCs w:val="0"/>
          <w:sz w:val="22"/>
          <w:szCs w:val="22"/>
        </w:rPr>
      </w:pPr>
      <w:r w:rsidRPr="003E69A8">
        <w:rPr>
          <w:rFonts w:ascii="Arial" w:hAnsi="Arial" w:cs="Arial"/>
          <w:b w:val="0"/>
          <w:bCs w:val="0"/>
          <w:sz w:val="22"/>
          <w:szCs w:val="22"/>
        </w:rPr>
        <w:t>High Street Primary School – 3 min walk, 0.1 miles from the hall</w:t>
      </w:r>
    </w:p>
    <w:p w14:paraId="167B87E1" w14:textId="3B713678" w:rsidR="007A6F6C" w:rsidRPr="003E69A8" w:rsidRDefault="007A6F6C" w:rsidP="003E69A8">
      <w:pPr>
        <w:pStyle w:val="Heading2"/>
        <w:rPr>
          <w:rFonts w:ascii="Arial" w:hAnsi="Arial" w:cs="Arial"/>
          <w:b w:val="0"/>
          <w:bCs w:val="0"/>
          <w:sz w:val="22"/>
          <w:szCs w:val="22"/>
        </w:rPr>
      </w:pPr>
      <w:r w:rsidRPr="003E69A8">
        <w:rPr>
          <w:rFonts w:ascii="Arial" w:hAnsi="Arial" w:cs="Arial"/>
          <w:b w:val="0"/>
          <w:bCs w:val="0"/>
          <w:sz w:val="22"/>
          <w:szCs w:val="22"/>
        </w:rPr>
        <w:t>Gladstone Primary School – 10 min walk, 0.5 miles from the hall</w:t>
      </w:r>
    </w:p>
    <w:p w14:paraId="014372CD" w14:textId="7EF6BBBB" w:rsidR="007A6F6C" w:rsidRPr="003E69A8" w:rsidRDefault="007A6F6C" w:rsidP="003E69A8">
      <w:pPr>
        <w:pStyle w:val="Heading2"/>
        <w:rPr>
          <w:rFonts w:ascii="Arial" w:hAnsi="Arial" w:cs="Arial"/>
          <w:b w:val="0"/>
          <w:bCs w:val="0"/>
          <w:sz w:val="22"/>
          <w:szCs w:val="22"/>
        </w:rPr>
      </w:pPr>
      <w:r w:rsidRPr="003E69A8">
        <w:rPr>
          <w:rFonts w:ascii="Arial" w:hAnsi="Arial" w:cs="Arial"/>
          <w:b w:val="0"/>
          <w:bCs w:val="0"/>
          <w:sz w:val="22"/>
          <w:szCs w:val="22"/>
        </w:rPr>
        <w:t xml:space="preserve">Ysgol St Curig – 11 min walk, 0.5 miles from the hall </w:t>
      </w:r>
    </w:p>
    <w:p w14:paraId="5A8CFF06" w14:textId="513A0CFC" w:rsidR="007A6F6C" w:rsidRPr="003E69A8" w:rsidRDefault="007A6F6C" w:rsidP="003E69A8">
      <w:pPr>
        <w:pStyle w:val="Heading2"/>
        <w:rPr>
          <w:rFonts w:ascii="Arial" w:hAnsi="Arial" w:cs="Arial"/>
          <w:b w:val="0"/>
          <w:bCs w:val="0"/>
          <w:sz w:val="22"/>
          <w:szCs w:val="22"/>
        </w:rPr>
      </w:pPr>
      <w:r w:rsidRPr="003E69A8">
        <w:rPr>
          <w:rFonts w:ascii="Arial" w:hAnsi="Arial" w:cs="Arial"/>
          <w:b w:val="0"/>
          <w:bCs w:val="0"/>
          <w:sz w:val="22"/>
          <w:szCs w:val="22"/>
        </w:rPr>
        <w:lastRenderedPageBreak/>
        <w:t>All saint C/W primary school – 16 mins 0.7 miles from the hall.</w:t>
      </w:r>
    </w:p>
    <w:p w14:paraId="42C2C8A0" w14:textId="53F200AC" w:rsidR="00F51A3D" w:rsidRPr="003E69A8" w:rsidRDefault="00DF5C23" w:rsidP="003E69A8">
      <w:pPr>
        <w:pStyle w:val="Heading2"/>
        <w:rPr>
          <w:rFonts w:ascii="Arial" w:hAnsi="Arial" w:cs="Arial"/>
          <w:b w:val="0"/>
          <w:bCs w:val="0"/>
          <w:sz w:val="22"/>
          <w:szCs w:val="22"/>
        </w:rPr>
      </w:pPr>
      <w:r w:rsidRPr="003E69A8">
        <w:rPr>
          <w:rFonts w:ascii="Arial" w:hAnsi="Arial" w:cs="Arial"/>
          <w:b w:val="0"/>
          <w:bCs w:val="0"/>
          <w:sz w:val="22"/>
          <w:szCs w:val="22"/>
        </w:rPr>
        <w:t xml:space="preserve"> </w:t>
      </w:r>
    </w:p>
    <w:p w14:paraId="459767E2" w14:textId="5272E188" w:rsidR="00F51A3D" w:rsidRPr="003E69A8" w:rsidRDefault="00F51A3D" w:rsidP="003E69A8">
      <w:pPr>
        <w:pStyle w:val="Heading2"/>
        <w:rPr>
          <w:rFonts w:ascii="Arial" w:hAnsi="Arial" w:cs="Arial"/>
          <w:sz w:val="22"/>
          <w:szCs w:val="22"/>
        </w:rPr>
      </w:pPr>
      <w:r w:rsidRPr="003E69A8">
        <w:rPr>
          <w:rFonts w:ascii="Arial" w:hAnsi="Arial" w:cs="Arial"/>
          <w:sz w:val="22"/>
          <w:szCs w:val="22"/>
        </w:rPr>
        <w:t>‘’Flying Start is funded by Welsh Government and aims to make a decisive difference to the life chances of children aged under 4 in the areas which it runs. It includes four core elements –free quality childcare, parenting support, intensive health visitor support, and support for early literacy. The budget for 2017-18 is £2,562,000. The programme is targeted at families in specific post code areas of Barry in the following wards: Buttrills, Castleland, Cadoc, Court, Illtyd and Gibbonsdown.’’ (2017)</w:t>
      </w:r>
    </w:p>
    <w:p w14:paraId="5C79270F" w14:textId="77777777" w:rsidR="00F51A3D" w:rsidRPr="003E69A8" w:rsidRDefault="00F51A3D" w:rsidP="003E69A8">
      <w:pPr>
        <w:pStyle w:val="Heading2"/>
        <w:rPr>
          <w:rFonts w:ascii="Arial" w:hAnsi="Arial" w:cs="Arial"/>
          <w:b w:val="0"/>
          <w:bCs w:val="0"/>
          <w:sz w:val="22"/>
          <w:szCs w:val="22"/>
        </w:rPr>
      </w:pPr>
      <w:r w:rsidRPr="003E69A8">
        <w:rPr>
          <w:rFonts w:ascii="Arial" w:hAnsi="Arial" w:cs="Arial"/>
          <w:sz w:val="22"/>
          <w:szCs w:val="22"/>
        </w:rPr>
        <w:t xml:space="preserve">The areas we want to cover are the light blue sections (find diagram of areas in appendices 1c) </w:t>
      </w:r>
    </w:p>
    <w:p w14:paraId="2EDC621C" w14:textId="77777777" w:rsidR="00F51A3D" w:rsidRPr="003E69A8" w:rsidRDefault="00F51A3D" w:rsidP="003E69A8">
      <w:pPr>
        <w:pStyle w:val="Heading2"/>
        <w:rPr>
          <w:rFonts w:ascii="Arial" w:hAnsi="Arial" w:cs="Arial"/>
          <w:b w:val="0"/>
          <w:bCs w:val="0"/>
          <w:sz w:val="22"/>
          <w:szCs w:val="22"/>
        </w:rPr>
      </w:pPr>
      <w:hyperlink r:id="rId13" w:history="1">
        <w:r w:rsidRPr="003E69A8">
          <w:rPr>
            <w:rStyle w:val="Hyperlink"/>
            <w:rFonts w:ascii="Arial" w:hAnsi="Arial" w:cs="Arial"/>
            <w:sz w:val="22"/>
            <w:szCs w:val="22"/>
          </w:rPr>
          <w:t>https://www.valeofglamorgan.gov.uk/Documents/Our%20Council/Achieving%20our%20vision/Public-Services-Board/Well-being-Assessment/FINAL-ENGLISH-VERSIONS/Community-Profile-%E2%80%93-Barry-Final-Version-at-March-2017.pdf</w:t>
        </w:r>
      </w:hyperlink>
    </w:p>
    <w:p w14:paraId="7C898511" w14:textId="77777777" w:rsidR="00F51A3D" w:rsidRPr="003E69A8" w:rsidRDefault="00F51A3D" w:rsidP="003E69A8">
      <w:pPr>
        <w:ind w:left="720"/>
        <w:rPr>
          <w:rFonts w:ascii="Arial" w:hAnsi="Arial" w:cs="Arial"/>
          <w:sz w:val="22"/>
          <w:szCs w:val="22"/>
          <w:lang w:eastAsia="en-US"/>
        </w:rPr>
      </w:pPr>
    </w:p>
    <w:p w14:paraId="61A0E352" w14:textId="743D989A" w:rsidR="00F51A3D" w:rsidRPr="003E69A8" w:rsidRDefault="00F51A3D" w:rsidP="003E69A8">
      <w:pPr>
        <w:ind w:left="720"/>
        <w:rPr>
          <w:rFonts w:ascii="Arial" w:hAnsi="Arial" w:cs="Arial"/>
          <w:sz w:val="22"/>
          <w:szCs w:val="22"/>
          <w:lang w:eastAsia="en-US"/>
        </w:rPr>
      </w:pPr>
    </w:p>
    <w:p w14:paraId="7A1447A6" w14:textId="77777777" w:rsidR="00F51A3D" w:rsidRPr="003E69A8" w:rsidRDefault="00F51A3D" w:rsidP="003E69A8">
      <w:pPr>
        <w:ind w:left="720"/>
        <w:rPr>
          <w:rFonts w:ascii="Arial" w:hAnsi="Arial" w:cs="Arial"/>
          <w:b/>
          <w:bCs/>
          <w:sz w:val="22"/>
          <w:szCs w:val="22"/>
          <w:u w:val="single"/>
          <w:lang w:eastAsia="en-US"/>
        </w:rPr>
      </w:pPr>
    </w:p>
    <w:p w14:paraId="1B3DE812" w14:textId="40CC5B79" w:rsidR="00AA30DC" w:rsidRPr="003E69A8" w:rsidRDefault="00AA30DC" w:rsidP="003E69A8">
      <w:pPr>
        <w:numPr>
          <w:ilvl w:val="1"/>
          <w:numId w:val="1"/>
        </w:numPr>
        <w:ind w:left="720"/>
        <w:rPr>
          <w:rFonts w:ascii="Arial" w:hAnsi="Arial" w:cs="Arial"/>
          <w:b/>
          <w:bCs/>
          <w:sz w:val="22"/>
          <w:szCs w:val="22"/>
          <w:u w:val="single"/>
          <w:lang w:eastAsia="en-US"/>
        </w:rPr>
      </w:pPr>
      <w:r w:rsidRPr="003E69A8">
        <w:rPr>
          <w:rFonts w:ascii="Arial" w:hAnsi="Arial" w:cs="Arial"/>
          <w:b/>
          <w:bCs/>
          <w:sz w:val="22"/>
          <w:szCs w:val="22"/>
          <w:u w:val="single"/>
          <w:lang w:eastAsia="en-US"/>
        </w:rPr>
        <w:t>What is the size of your market?</w:t>
      </w:r>
    </w:p>
    <w:p w14:paraId="7ADDF5F6" w14:textId="77777777" w:rsidR="00BD156D" w:rsidRPr="003E69A8" w:rsidRDefault="00BD156D" w:rsidP="003E69A8">
      <w:pPr>
        <w:ind w:left="720"/>
        <w:rPr>
          <w:rFonts w:ascii="Arial" w:hAnsi="Arial" w:cs="Arial"/>
          <w:sz w:val="22"/>
          <w:szCs w:val="22"/>
          <w:lang w:eastAsia="en-US"/>
        </w:rPr>
      </w:pPr>
    </w:p>
    <w:p w14:paraId="7993D482" w14:textId="6FD591E1" w:rsidR="003D07BC" w:rsidRPr="003E69A8" w:rsidRDefault="0020482A" w:rsidP="003E69A8">
      <w:pPr>
        <w:ind w:left="720"/>
        <w:rPr>
          <w:rFonts w:ascii="Arial" w:hAnsi="Arial" w:cs="Arial"/>
          <w:sz w:val="22"/>
          <w:szCs w:val="22"/>
          <w:lang w:eastAsia="en-US"/>
        </w:rPr>
      </w:pPr>
      <w:r w:rsidRPr="003E69A8">
        <w:rPr>
          <w:rFonts w:ascii="Arial" w:hAnsi="Arial" w:cs="Arial"/>
          <w:sz w:val="22"/>
          <w:szCs w:val="22"/>
          <w:lang w:eastAsia="en-US"/>
        </w:rPr>
        <w:t xml:space="preserve">The size of the market is 50% of </w:t>
      </w:r>
      <w:r w:rsidR="00BF2551" w:rsidRPr="003E69A8">
        <w:rPr>
          <w:rFonts w:ascii="Arial" w:hAnsi="Arial" w:cs="Arial"/>
          <w:sz w:val="22"/>
          <w:szCs w:val="22"/>
          <w:lang w:eastAsia="en-US"/>
        </w:rPr>
        <w:t xml:space="preserve">Barry’s population, as stated before these are the areas not </w:t>
      </w:r>
      <w:r w:rsidR="00EB7E7D" w:rsidRPr="003E69A8">
        <w:rPr>
          <w:rFonts w:ascii="Arial" w:hAnsi="Arial" w:cs="Arial"/>
          <w:sz w:val="22"/>
          <w:szCs w:val="22"/>
          <w:lang w:eastAsia="en-US"/>
        </w:rPr>
        <w:t>qualifying</w:t>
      </w:r>
      <w:r w:rsidR="00BF2551" w:rsidRPr="003E69A8">
        <w:rPr>
          <w:rFonts w:ascii="Arial" w:hAnsi="Arial" w:cs="Arial"/>
          <w:sz w:val="22"/>
          <w:szCs w:val="22"/>
          <w:lang w:eastAsia="en-US"/>
        </w:rPr>
        <w:t xml:space="preserve"> for flying start however the 2 other</w:t>
      </w:r>
      <w:r w:rsidR="003D07BC" w:rsidRPr="003E69A8">
        <w:rPr>
          <w:rFonts w:ascii="Arial" w:hAnsi="Arial" w:cs="Arial"/>
          <w:sz w:val="22"/>
          <w:szCs w:val="22"/>
          <w:lang w:eastAsia="en-US"/>
        </w:rPr>
        <w:t xml:space="preserve"> local</w:t>
      </w:r>
      <w:r w:rsidR="00BF2551" w:rsidRPr="003E69A8">
        <w:rPr>
          <w:rFonts w:ascii="Arial" w:hAnsi="Arial" w:cs="Arial"/>
          <w:sz w:val="22"/>
          <w:szCs w:val="22"/>
          <w:lang w:eastAsia="en-US"/>
        </w:rPr>
        <w:t xml:space="preserve"> playgroup businesses</w:t>
      </w:r>
      <w:r w:rsidR="003D07BC" w:rsidRPr="003E69A8">
        <w:rPr>
          <w:rFonts w:ascii="Arial" w:hAnsi="Arial" w:cs="Arial"/>
          <w:sz w:val="22"/>
          <w:szCs w:val="22"/>
          <w:lang w:eastAsia="en-US"/>
        </w:rPr>
        <w:t xml:space="preserve"> are both based in the liityd area of Barry so we are expected to cover </w:t>
      </w:r>
      <w:r w:rsidR="00BD156D" w:rsidRPr="003E69A8">
        <w:rPr>
          <w:rFonts w:ascii="Arial" w:hAnsi="Arial" w:cs="Arial"/>
          <w:sz w:val="22"/>
          <w:szCs w:val="22"/>
          <w:lang w:eastAsia="en-US"/>
        </w:rPr>
        <w:t xml:space="preserve">around 12-15% </w:t>
      </w:r>
      <w:r w:rsidR="003D07BC" w:rsidRPr="003E69A8">
        <w:rPr>
          <w:rFonts w:ascii="Arial" w:hAnsi="Arial" w:cs="Arial"/>
          <w:sz w:val="22"/>
          <w:szCs w:val="22"/>
          <w:lang w:eastAsia="en-US"/>
        </w:rPr>
        <w:t xml:space="preserve"> of that area due to space or preference, the closest area to us is the Baruc area however 22% of that area </w:t>
      </w:r>
      <w:r w:rsidR="00EF0818" w:rsidRPr="003E69A8">
        <w:rPr>
          <w:rFonts w:ascii="Arial" w:hAnsi="Arial" w:cs="Arial"/>
          <w:sz w:val="22"/>
          <w:szCs w:val="22"/>
          <w:lang w:eastAsia="en-US"/>
        </w:rPr>
        <w:t>qualifies</w:t>
      </w:r>
      <w:r w:rsidR="003D07BC" w:rsidRPr="003E69A8">
        <w:rPr>
          <w:rFonts w:ascii="Arial" w:hAnsi="Arial" w:cs="Arial"/>
          <w:sz w:val="22"/>
          <w:szCs w:val="22"/>
          <w:lang w:eastAsia="en-US"/>
        </w:rPr>
        <w:t xml:space="preserve"> for flying start</w:t>
      </w:r>
      <w:r w:rsidR="005F5916" w:rsidRPr="003E69A8">
        <w:rPr>
          <w:rFonts w:ascii="Arial" w:hAnsi="Arial" w:cs="Arial"/>
          <w:sz w:val="22"/>
          <w:szCs w:val="22"/>
          <w:lang w:eastAsia="en-US"/>
        </w:rPr>
        <w:t>, but still a large 78% of the area will be prime to us.</w:t>
      </w:r>
      <w:r w:rsidR="00EB7E7D" w:rsidRPr="003E69A8">
        <w:rPr>
          <w:rFonts w:ascii="Arial" w:hAnsi="Arial" w:cs="Arial"/>
          <w:sz w:val="22"/>
          <w:szCs w:val="22"/>
          <w:lang w:eastAsia="en-US"/>
        </w:rPr>
        <w:t xml:space="preserve"> And </w:t>
      </w:r>
      <w:r w:rsidR="00EF0818" w:rsidRPr="003E69A8">
        <w:rPr>
          <w:rFonts w:ascii="Arial" w:hAnsi="Arial" w:cs="Arial"/>
          <w:sz w:val="22"/>
          <w:szCs w:val="22"/>
          <w:lang w:eastAsia="en-US"/>
        </w:rPr>
        <w:t>of course,</w:t>
      </w:r>
      <w:r w:rsidR="00EB7E7D" w:rsidRPr="003E69A8">
        <w:rPr>
          <w:rFonts w:ascii="Arial" w:hAnsi="Arial" w:cs="Arial"/>
          <w:sz w:val="22"/>
          <w:szCs w:val="22"/>
          <w:lang w:eastAsia="en-US"/>
        </w:rPr>
        <w:t xml:space="preserve"> </w:t>
      </w:r>
      <w:r w:rsidR="00BD156D" w:rsidRPr="003E69A8">
        <w:rPr>
          <w:rFonts w:ascii="Arial" w:hAnsi="Arial" w:cs="Arial"/>
          <w:sz w:val="22"/>
          <w:szCs w:val="22"/>
          <w:lang w:eastAsia="en-US"/>
        </w:rPr>
        <w:t>100%</w:t>
      </w:r>
      <w:r w:rsidR="00EB7E7D" w:rsidRPr="003E69A8">
        <w:rPr>
          <w:rFonts w:ascii="Arial" w:hAnsi="Arial" w:cs="Arial"/>
          <w:sz w:val="22"/>
          <w:szCs w:val="22"/>
          <w:lang w:eastAsia="en-US"/>
        </w:rPr>
        <w:t xml:space="preserve"> of the Dyfan area. The overall size of our market is </w:t>
      </w:r>
      <w:r w:rsidR="003C71F9" w:rsidRPr="003E69A8">
        <w:rPr>
          <w:rFonts w:ascii="Arial" w:hAnsi="Arial" w:cs="Arial"/>
          <w:sz w:val="22"/>
          <w:szCs w:val="22"/>
          <w:lang w:eastAsia="en-US"/>
        </w:rPr>
        <w:t>38</w:t>
      </w:r>
      <w:r w:rsidR="00EB7E7D" w:rsidRPr="003E69A8">
        <w:rPr>
          <w:rFonts w:ascii="Arial" w:hAnsi="Arial" w:cs="Arial"/>
          <w:sz w:val="22"/>
          <w:szCs w:val="22"/>
          <w:lang w:eastAsia="en-US"/>
        </w:rPr>
        <w:t>% of Barry.</w:t>
      </w:r>
    </w:p>
    <w:p w14:paraId="2061B465" w14:textId="6DF9D4E9" w:rsidR="003C71F9" w:rsidRPr="003E69A8" w:rsidRDefault="003C71F9" w:rsidP="003E69A8">
      <w:pPr>
        <w:ind w:left="720"/>
        <w:rPr>
          <w:rFonts w:ascii="Arial" w:hAnsi="Arial" w:cs="Arial"/>
          <w:sz w:val="22"/>
          <w:szCs w:val="22"/>
          <w:lang w:eastAsia="en-US"/>
        </w:rPr>
      </w:pPr>
    </w:p>
    <w:p w14:paraId="2469F179" w14:textId="0F616821" w:rsidR="0013237C" w:rsidRPr="003E69A8" w:rsidRDefault="0013237C" w:rsidP="003E69A8">
      <w:pPr>
        <w:ind w:left="720"/>
        <w:rPr>
          <w:rFonts w:ascii="Arial" w:hAnsi="Arial" w:cs="Arial"/>
          <w:sz w:val="22"/>
          <w:szCs w:val="22"/>
          <w:lang w:eastAsia="en-US"/>
        </w:rPr>
      </w:pPr>
    </w:p>
    <w:p w14:paraId="3AD7342C" w14:textId="77777777" w:rsidR="00DF5C23" w:rsidRPr="003E69A8" w:rsidRDefault="00DF5C23" w:rsidP="003E69A8">
      <w:pPr>
        <w:rPr>
          <w:rFonts w:ascii="Arial" w:hAnsi="Arial" w:cs="Arial"/>
          <w:b/>
          <w:bCs/>
          <w:sz w:val="22"/>
          <w:szCs w:val="22"/>
          <w:u w:val="single"/>
          <w:lang w:eastAsia="en-US"/>
        </w:rPr>
      </w:pPr>
    </w:p>
    <w:p w14:paraId="30FCC817" w14:textId="61712EBD" w:rsidR="00AA30DC" w:rsidRPr="003E69A8" w:rsidRDefault="00AA30DC" w:rsidP="003E69A8">
      <w:pPr>
        <w:numPr>
          <w:ilvl w:val="1"/>
          <w:numId w:val="1"/>
        </w:numPr>
        <w:ind w:left="720"/>
        <w:rPr>
          <w:rFonts w:ascii="Arial" w:hAnsi="Arial" w:cs="Arial"/>
          <w:b/>
          <w:bCs/>
          <w:sz w:val="22"/>
          <w:szCs w:val="22"/>
          <w:u w:val="single"/>
          <w:lang w:eastAsia="en-US"/>
        </w:rPr>
      </w:pPr>
      <w:r w:rsidRPr="003E69A8">
        <w:rPr>
          <w:rFonts w:ascii="Arial" w:hAnsi="Arial" w:cs="Arial"/>
          <w:b/>
          <w:bCs/>
          <w:sz w:val="22"/>
          <w:szCs w:val="22"/>
          <w:u w:val="single"/>
          <w:lang w:eastAsia="en-US"/>
        </w:rPr>
        <w:t>Marketing objectives</w:t>
      </w:r>
    </w:p>
    <w:p w14:paraId="4E1AF0A9" w14:textId="7A8F61BA" w:rsidR="005F5916" w:rsidRPr="003E69A8" w:rsidRDefault="005F5916" w:rsidP="003E69A8">
      <w:pPr>
        <w:ind w:left="720"/>
        <w:rPr>
          <w:rFonts w:ascii="Arial" w:hAnsi="Arial" w:cs="Arial"/>
          <w:sz w:val="22"/>
          <w:szCs w:val="22"/>
          <w:lang w:eastAsia="en-US"/>
        </w:rPr>
      </w:pPr>
    </w:p>
    <w:p w14:paraId="4EC84420" w14:textId="61CA512C" w:rsidR="00E515DA" w:rsidRPr="003E69A8" w:rsidRDefault="00EB7E7D" w:rsidP="003E69A8">
      <w:pPr>
        <w:ind w:left="720"/>
        <w:rPr>
          <w:rFonts w:ascii="Arial" w:hAnsi="Arial" w:cs="Arial"/>
          <w:sz w:val="22"/>
          <w:szCs w:val="22"/>
          <w:lang w:eastAsia="en-US"/>
        </w:rPr>
      </w:pPr>
      <w:r w:rsidRPr="003E69A8">
        <w:rPr>
          <w:rFonts w:ascii="Arial" w:hAnsi="Arial" w:cs="Arial"/>
          <w:sz w:val="22"/>
          <w:szCs w:val="22"/>
          <w:lang w:eastAsia="en-US"/>
        </w:rPr>
        <w:t xml:space="preserve">The marketing objectives would be achieving </w:t>
      </w:r>
      <w:r w:rsidR="00BD156D" w:rsidRPr="003E69A8">
        <w:rPr>
          <w:rFonts w:ascii="Arial" w:hAnsi="Arial" w:cs="Arial"/>
          <w:sz w:val="22"/>
          <w:szCs w:val="22"/>
          <w:lang w:eastAsia="en-US"/>
        </w:rPr>
        <w:t>25 daily</w:t>
      </w:r>
      <w:r w:rsidRPr="003E69A8">
        <w:rPr>
          <w:rFonts w:ascii="Arial" w:hAnsi="Arial" w:cs="Arial"/>
          <w:sz w:val="22"/>
          <w:szCs w:val="22"/>
          <w:lang w:eastAsia="en-US"/>
        </w:rPr>
        <w:t xml:space="preserve"> contracted children within the first 6 months,  I want parents to feel our services offer outstanding expertise to care for protect and help child progress in the early stages</w:t>
      </w:r>
      <w:r w:rsidR="00BD156D" w:rsidRPr="003E69A8">
        <w:rPr>
          <w:rFonts w:ascii="Arial" w:hAnsi="Arial" w:cs="Arial"/>
          <w:sz w:val="22"/>
          <w:szCs w:val="22"/>
          <w:lang w:eastAsia="en-US"/>
        </w:rPr>
        <w:t xml:space="preserve">, </w:t>
      </w:r>
      <w:r w:rsidR="006547E4" w:rsidRPr="003E69A8">
        <w:rPr>
          <w:rFonts w:ascii="Arial" w:hAnsi="Arial" w:cs="Arial"/>
          <w:sz w:val="22"/>
          <w:szCs w:val="22"/>
          <w:lang w:eastAsia="en-US"/>
        </w:rPr>
        <w:t xml:space="preserve">I will promote open afternoons to parents to come and view our services and view myself an staff members relevant training and qualifications. The goal of the business </w:t>
      </w:r>
      <w:r w:rsidR="003C71F9" w:rsidRPr="003E69A8">
        <w:rPr>
          <w:rFonts w:ascii="Arial" w:hAnsi="Arial" w:cs="Arial"/>
          <w:sz w:val="22"/>
          <w:szCs w:val="22"/>
          <w:lang w:eastAsia="en-US"/>
        </w:rPr>
        <w:t>is to h</w:t>
      </w:r>
      <w:r w:rsidR="006547E4" w:rsidRPr="003E69A8">
        <w:rPr>
          <w:rFonts w:ascii="Arial" w:hAnsi="Arial" w:cs="Arial"/>
          <w:sz w:val="22"/>
          <w:szCs w:val="22"/>
          <w:lang w:eastAsia="en-US"/>
        </w:rPr>
        <w:t>elp parents</w:t>
      </w:r>
      <w:r w:rsidR="003C71F9" w:rsidRPr="003E69A8">
        <w:rPr>
          <w:rFonts w:ascii="Arial" w:hAnsi="Arial" w:cs="Arial"/>
          <w:sz w:val="22"/>
          <w:szCs w:val="22"/>
          <w:lang w:eastAsia="en-US"/>
        </w:rPr>
        <w:t xml:space="preserve"> with childcare</w:t>
      </w:r>
      <w:r w:rsidR="006547E4" w:rsidRPr="003E69A8">
        <w:rPr>
          <w:rFonts w:ascii="Arial" w:hAnsi="Arial" w:cs="Arial"/>
          <w:sz w:val="22"/>
          <w:szCs w:val="22"/>
          <w:lang w:eastAsia="en-US"/>
        </w:rPr>
        <w:t xml:space="preserve"> and</w:t>
      </w:r>
      <w:r w:rsidR="003C71F9" w:rsidRPr="003E69A8">
        <w:rPr>
          <w:rFonts w:ascii="Arial" w:hAnsi="Arial" w:cs="Arial"/>
          <w:sz w:val="22"/>
          <w:szCs w:val="22"/>
          <w:lang w:eastAsia="en-US"/>
        </w:rPr>
        <w:t xml:space="preserve"> help</w:t>
      </w:r>
      <w:r w:rsidR="006547E4" w:rsidRPr="003E69A8">
        <w:rPr>
          <w:rFonts w:ascii="Arial" w:hAnsi="Arial" w:cs="Arial"/>
          <w:sz w:val="22"/>
          <w:szCs w:val="22"/>
          <w:lang w:eastAsia="en-US"/>
        </w:rPr>
        <w:t xml:space="preserve"> children</w:t>
      </w:r>
      <w:r w:rsidR="003C71F9" w:rsidRPr="003E69A8">
        <w:rPr>
          <w:rFonts w:ascii="Arial" w:hAnsi="Arial" w:cs="Arial"/>
          <w:sz w:val="22"/>
          <w:szCs w:val="22"/>
          <w:lang w:eastAsia="en-US"/>
        </w:rPr>
        <w:t xml:space="preserve"> develop</w:t>
      </w:r>
      <w:r w:rsidR="006547E4" w:rsidRPr="003E69A8">
        <w:rPr>
          <w:rFonts w:ascii="Arial" w:hAnsi="Arial" w:cs="Arial"/>
          <w:sz w:val="22"/>
          <w:szCs w:val="22"/>
          <w:lang w:eastAsia="en-US"/>
        </w:rPr>
        <w:t>.</w:t>
      </w:r>
      <w:r w:rsidR="003C71F9" w:rsidRPr="003E69A8">
        <w:rPr>
          <w:rFonts w:ascii="Arial" w:hAnsi="Arial" w:cs="Arial"/>
          <w:sz w:val="22"/>
          <w:szCs w:val="22"/>
          <w:lang w:eastAsia="en-US"/>
        </w:rPr>
        <w:t xml:space="preserve"> Future goals would to be making enough finances and turn over to open a breakfast club</w:t>
      </w:r>
      <w:r w:rsidR="0013237C" w:rsidRPr="003E69A8">
        <w:rPr>
          <w:rFonts w:ascii="Arial" w:hAnsi="Arial" w:cs="Arial"/>
          <w:sz w:val="22"/>
          <w:szCs w:val="22"/>
          <w:lang w:eastAsia="en-US"/>
        </w:rPr>
        <w:t>.</w:t>
      </w:r>
    </w:p>
    <w:p w14:paraId="2998E438" w14:textId="69780D03" w:rsidR="0032554F" w:rsidRPr="00DE3B41" w:rsidRDefault="0032554F" w:rsidP="003E69A8">
      <w:pPr>
        <w:ind w:left="720"/>
        <w:rPr>
          <w:rFonts w:ascii="Arial" w:hAnsi="Arial" w:cs="Arial"/>
          <w:i/>
          <w:iCs/>
          <w:sz w:val="22"/>
          <w:szCs w:val="22"/>
          <w:lang w:eastAsia="en-US"/>
        </w:rPr>
      </w:pPr>
    </w:p>
    <w:p w14:paraId="3D980FAC" w14:textId="37F4DBC1" w:rsidR="0032554F" w:rsidRPr="00DE3B41" w:rsidRDefault="00464660" w:rsidP="003E69A8">
      <w:pPr>
        <w:ind w:left="720"/>
        <w:rPr>
          <w:rFonts w:ascii="Arial" w:hAnsi="Arial" w:cs="Arial"/>
          <w:i/>
          <w:iCs/>
          <w:sz w:val="22"/>
          <w:szCs w:val="22"/>
          <w:lang w:eastAsia="en-US"/>
        </w:rPr>
      </w:pPr>
      <w:r w:rsidRPr="00DE3B41">
        <w:rPr>
          <w:rFonts w:ascii="Arial" w:hAnsi="Arial" w:cs="Arial"/>
          <w:i/>
          <w:iCs/>
          <w:sz w:val="22"/>
          <w:szCs w:val="22"/>
        </w:rPr>
        <w:t>‘’</w:t>
      </w:r>
      <w:r w:rsidR="0032554F" w:rsidRPr="00DE3B41">
        <w:rPr>
          <w:rFonts w:ascii="Arial" w:hAnsi="Arial" w:cs="Arial"/>
          <w:i/>
          <w:iCs/>
          <w:sz w:val="22"/>
          <w:szCs w:val="22"/>
        </w:rPr>
        <w:t>The focus of marketing excellence therefore differs from that of operational excellence e.g., , which derives from cost reductions and reflects a firm's strategic priority of achieving superior outcomes through efficiency gains (such as by means of lean management, supply chain optimization, or total quality management). </w:t>
      </w:r>
      <w:r w:rsidRPr="00DE3B41">
        <w:rPr>
          <w:rFonts w:ascii="Arial" w:hAnsi="Arial" w:cs="Arial"/>
          <w:i/>
          <w:iCs/>
          <w:sz w:val="22"/>
          <w:szCs w:val="22"/>
        </w:rPr>
        <w:t>– 2020’’</w:t>
      </w:r>
      <w:r w:rsidR="003E69A8" w:rsidRPr="00DE3B41">
        <w:rPr>
          <w:rFonts w:ascii="Arial" w:hAnsi="Arial" w:cs="Arial"/>
          <w:i/>
          <w:iCs/>
          <w:sz w:val="22"/>
          <w:szCs w:val="22"/>
        </w:rPr>
        <w:t xml:space="preserve"> the quality of a business always remain the main marketing objective. </w:t>
      </w:r>
    </w:p>
    <w:p w14:paraId="7EC7DBDB" w14:textId="17303482" w:rsidR="0013237C" w:rsidRPr="003E69A8" w:rsidRDefault="0013237C" w:rsidP="003E69A8">
      <w:pPr>
        <w:ind w:left="720"/>
        <w:rPr>
          <w:rFonts w:ascii="Arial" w:hAnsi="Arial" w:cs="Arial"/>
          <w:sz w:val="22"/>
          <w:szCs w:val="22"/>
          <w:lang w:eastAsia="en-US"/>
        </w:rPr>
      </w:pPr>
    </w:p>
    <w:p w14:paraId="1F80684E" w14:textId="1C2E3E06" w:rsidR="002D781D" w:rsidRPr="003E69A8" w:rsidRDefault="002D781D" w:rsidP="003E69A8">
      <w:pPr>
        <w:rPr>
          <w:rFonts w:ascii="Arial" w:hAnsi="Arial" w:cs="Arial"/>
          <w:sz w:val="22"/>
          <w:szCs w:val="22"/>
          <w:lang w:eastAsia="en-US"/>
        </w:rPr>
      </w:pPr>
    </w:p>
    <w:p w14:paraId="350E1CCF" w14:textId="7974069D" w:rsidR="002D781D" w:rsidRPr="003E69A8" w:rsidRDefault="002D781D" w:rsidP="003E69A8">
      <w:pPr>
        <w:ind w:left="720"/>
        <w:rPr>
          <w:rFonts w:ascii="Arial" w:hAnsi="Arial" w:cs="Arial"/>
          <w:sz w:val="22"/>
          <w:szCs w:val="22"/>
          <w:lang w:eastAsia="en-US"/>
        </w:rPr>
      </w:pPr>
    </w:p>
    <w:p w14:paraId="623D5F5F" w14:textId="77777777" w:rsidR="002D781D" w:rsidRPr="003E69A8" w:rsidRDefault="002D781D" w:rsidP="003E69A8">
      <w:pPr>
        <w:rPr>
          <w:rFonts w:ascii="Arial" w:hAnsi="Arial" w:cs="Arial"/>
          <w:sz w:val="22"/>
          <w:szCs w:val="22"/>
          <w:u w:val="single"/>
          <w:lang w:eastAsia="en-US"/>
        </w:rPr>
      </w:pPr>
      <w:r w:rsidRPr="003E69A8">
        <w:rPr>
          <w:rFonts w:ascii="Arial" w:hAnsi="Arial" w:cs="Arial"/>
          <w:b/>
          <w:bCs/>
          <w:sz w:val="22"/>
          <w:szCs w:val="22"/>
          <w:u w:val="single"/>
          <w:lang w:eastAsia="en-US"/>
        </w:rPr>
        <w:t>Financial Information:</w:t>
      </w:r>
    </w:p>
    <w:p w14:paraId="67809E38" w14:textId="6D343148" w:rsidR="002D781D" w:rsidRPr="003E69A8" w:rsidRDefault="002D781D" w:rsidP="003E69A8">
      <w:pPr>
        <w:rPr>
          <w:rFonts w:ascii="Arial" w:hAnsi="Arial" w:cs="Arial"/>
          <w:sz w:val="22"/>
          <w:szCs w:val="22"/>
          <w:lang w:eastAsia="en-US"/>
        </w:rPr>
      </w:pPr>
      <w:r w:rsidRPr="003E69A8">
        <w:rPr>
          <w:rFonts w:ascii="Arial" w:hAnsi="Arial" w:cs="Arial"/>
          <w:sz w:val="22"/>
          <w:szCs w:val="22"/>
          <w:lang w:eastAsia="en-US"/>
        </w:rPr>
        <w:t>-Give realistic figures for your projections – turnover, cash flow, profit and loss (monthly over a 12-month period is usual)</w:t>
      </w:r>
    </w:p>
    <w:p w14:paraId="06538DFF" w14:textId="70F6BE77" w:rsidR="002D781D" w:rsidRPr="003E69A8" w:rsidRDefault="002D781D" w:rsidP="003E69A8">
      <w:pPr>
        <w:rPr>
          <w:rFonts w:ascii="Arial" w:hAnsi="Arial" w:cs="Arial"/>
          <w:sz w:val="22"/>
          <w:szCs w:val="22"/>
          <w:lang w:eastAsia="en-US"/>
        </w:rPr>
      </w:pPr>
    </w:p>
    <w:p w14:paraId="44F5C567" w14:textId="50EE1594" w:rsidR="002D781D" w:rsidRPr="003E69A8" w:rsidRDefault="002D781D" w:rsidP="003E69A8">
      <w:pPr>
        <w:rPr>
          <w:rFonts w:ascii="Arial" w:hAnsi="Arial" w:cs="Arial"/>
          <w:sz w:val="22"/>
          <w:szCs w:val="22"/>
          <w:lang w:eastAsia="en-US"/>
        </w:rPr>
      </w:pPr>
      <w:r w:rsidRPr="003E69A8">
        <w:rPr>
          <w:rFonts w:ascii="Arial" w:hAnsi="Arial" w:cs="Arial"/>
          <w:sz w:val="22"/>
          <w:szCs w:val="22"/>
          <w:lang w:eastAsia="en-US"/>
        </w:rPr>
        <w:lastRenderedPageBreak/>
        <w:t xml:space="preserve">The Author has costed everything up using a cashflow It became clear to me why businesses do flop in the first year as I </w:t>
      </w:r>
      <w:proofErr w:type="gramStart"/>
      <w:r w:rsidRPr="003E69A8">
        <w:rPr>
          <w:rFonts w:ascii="Arial" w:hAnsi="Arial" w:cs="Arial"/>
          <w:sz w:val="22"/>
          <w:szCs w:val="22"/>
          <w:lang w:eastAsia="en-US"/>
        </w:rPr>
        <w:t>don’t</w:t>
      </w:r>
      <w:proofErr w:type="gramEnd"/>
      <w:r w:rsidRPr="003E69A8">
        <w:rPr>
          <w:rFonts w:ascii="Arial" w:hAnsi="Arial" w:cs="Arial"/>
          <w:sz w:val="22"/>
          <w:szCs w:val="22"/>
          <w:lang w:eastAsia="en-US"/>
        </w:rPr>
        <w:t xml:space="preserve"> start financially</w:t>
      </w:r>
      <w:r w:rsidR="008A7CA0" w:rsidRPr="003E69A8">
        <w:rPr>
          <w:rFonts w:ascii="Arial" w:hAnsi="Arial" w:cs="Arial"/>
          <w:sz w:val="22"/>
          <w:szCs w:val="22"/>
          <w:lang w:eastAsia="en-US"/>
        </w:rPr>
        <w:t xml:space="preserve"> gaining by</w:t>
      </w:r>
      <w:r w:rsidRPr="003E69A8">
        <w:rPr>
          <w:rFonts w:ascii="Arial" w:hAnsi="Arial" w:cs="Arial"/>
          <w:sz w:val="22"/>
          <w:szCs w:val="22"/>
          <w:lang w:eastAsia="en-US"/>
        </w:rPr>
        <w:t xml:space="preserve"> breaking even</w:t>
      </w:r>
      <w:r w:rsidR="008A7CA0" w:rsidRPr="003E69A8">
        <w:rPr>
          <w:rFonts w:ascii="Arial" w:hAnsi="Arial" w:cs="Arial"/>
          <w:sz w:val="22"/>
          <w:szCs w:val="22"/>
          <w:lang w:eastAsia="en-US"/>
        </w:rPr>
        <w:t xml:space="preserve"> or earning profit</w:t>
      </w:r>
      <w:r w:rsidRPr="003E69A8">
        <w:rPr>
          <w:rFonts w:ascii="Arial" w:hAnsi="Arial" w:cs="Arial"/>
          <w:sz w:val="22"/>
          <w:szCs w:val="22"/>
          <w:lang w:eastAsia="en-US"/>
        </w:rPr>
        <w:t xml:space="preserve"> until the 6</w:t>
      </w:r>
      <w:r w:rsidRPr="003E69A8">
        <w:rPr>
          <w:rFonts w:ascii="Arial" w:hAnsi="Arial" w:cs="Arial"/>
          <w:sz w:val="22"/>
          <w:szCs w:val="22"/>
          <w:vertAlign w:val="superscript"/>
          <w:lang w:eastAsia="en-US"/>
        </w:rPr>
        <w:t>th</w:t>
      </w:r>
      <w:r w:rsidRPr="003E69A8">
        <w:rPr>
          <w:rFonts w:ascii="Arial" w:hAnsi="Arial" w:cs="Arial"/>
          <w:sz w:val="22"/>
          <w:szCs w:val="22"/>
          <w:lang w:eastAsia="en-US"/>
        </w:rPr>
        <w:t xml:space="preserve"> business month. </w:t>
      </w:r>
    </w:p>
    <w:p w14:paraId="209D477F" w14:textId="52F33635" w:rsidR="008A7CA0" w:rsidRDefault="008A7CA0" w:rsidP="003E69A8">
      <w:pPr>
        <w:rPr>
          <w:rFonts w:ascii="Arial" w:hAnsi="Arial" w:cs="Arial"/>
          <w:sz w:val="22"/>
          <w:szCs w:val="22"/>
          <w:lang w:eastAsia="en-US"/>
        </w:rPr>
      </w:pPr>
      <w:r w:rsidRPr="003E69A8">
        <w:rPr>
          <w:rFonts w:ascii="Arial" w:hAnsi="Arial" w:cs="Arial"/>
          <w:sz w:val="22"/>
          <w:szCs w:val="22"/>
          <w:lang w:eastAsia="en-US"/>
        </w:rPr>
        <w:t>After producing the figures I worked out I needed to sell 21 4day contracts at our standard price of £13 to produce the figure of £4368</w:t>
      </w:r>
      <w:r w:rsidR="009D3F1C" w:rsidRPr="003E69A8">
        <w:rPr>
          <w:rFonts w:ascii="Arial" w:hAnsi="Arial" w:cs="Arial"/>
          <w:sz w:val="22"/>
          <w:szCs w:val="22"/>
          <w:lang w:eastAsia="en-US"/>
        </w:rPr>
        <w:t xml:space="preserve"> to break even with the overall outgoings of £4171.56, this would of course leave a small profit of £196.46. </w:t>
      </w:r>
      <w:r w:rsidR="00C53AF1" w:rsidRPr="003E69A8">
        <w:rPr>
          <w:rFonts w:ascii="Arial" w:hAnsi="Arial" w:cs="Arial"/>
          <w:sz w:val="22"/>
          <w:szCs w:val="22"/>
          <w:lang w:eastAsia="en-US"/>
        </w:rPr>
        <w:t xml:space="preserve">I found out the ideal number needed to make a comfortable living would be </w:t>
      </w:r>
      <w:r w:rsidR="002E67EC" w:rsidRPr="003E69A8">
        <w:rPr>
          <w:rFonts w:ascii="Arial" w:hAnsi="Arial" w:cs="Arial"/>
          <w:sz w:val="22"/>
          <w:szCs w:val="22"/>
          <w:lang w:eastAsia="en-US"/>
        </w:rPr>
        <w:t>to fill sessions with the max capacity of 24 over the 5 days this would leave me with £17</w:t>
      </w:r>
      <w:r w:rsidR="00605C7D" w:rsidRPr="003E69A8">
        <w:rPr>
          <w:rFonts w:ascii="Arial" w:hAnsi="Arial" w:cs="Arial"/>
          <w:sz w:val="22"/>
          <w:szCs w:val="22"/>
          <w:lang w:eastAsia="en-US"/>
        </w:rPr>
        <w:t>88.46</w:t>
      </w:r>
      <w:r w:rsidR="002E67EC" w:rsidRPr="003E69A8">
        <w:rPr>
          <w:rFonts w:ascii="Arial" w:hAnsi="Arial" w:cs="Arial"/>
          <w:sz w:val="22"/>
          <w:szCs w:val="22"/>
          <w:lang w:eastAsia="en-US"/>
        </w:rPr>
        <w:t xml:space="preserve"> </w:t>
      </w:r>
      <w:r w:rsidR="00216768" w:rsidRPr="003E69A8">
        <w:rPr>
          <w:rFonts w:ascii="Arial" w:hAnsi="Arial" w:cs="Arial"/>
          <w:sz w:val="22"/>
          <w:szCs w:val="22"/>
          <w:lang w:eastAsia="en-US"/>
        </w:rPr>
        <w:t xml:space="preserve">after tax. Due to both local playgroups both </w:t>
      </w:r>
      <w:r w:rsidR="000404CE" w:rsidRPr="003E69A8">
        <w:rPr>
          <w:rFonts w:ascii="Arial" w:hAnsi="Arial" w:cs="Arial"/>
          <w:sz w:val="22"/>
          <w:szCs w:val="22"/>
          <w:lang w:eastAsia="en-US"/>
        </w:rPr>
        <w:t xml:space="preserve">being </w:t>
      </w:r>
      <w:r w:rsidR="002E67EC" w:rsidRPr="003E69A8">
        <w:rPr>
          <w:rFonts w:ascii="Arial" w:hAnsi="Arial" w:cs="Arial"/>
          <w:sz w:val="22"/>
          <w:szCs w:val="22"/>
          <w:lang w:eastAsia="en-US"/>
        </w:rPr>
        <w:t>full and long waiting times for a space I believe I could possibly be hitting a full house by the 6</w:t>
      </w:r>
      <w:r w:rsidR="002E67EC" w:rsidRPr="003E69A8">
        <w:rPr>
          <w:rFonts w:ascii="Arial" w:hAnsi="Arial" w:cs="Arial"/>
          <w:sz w:val="22"/>
          <w:szCs w:val="22"/>
          <w:vertAlign w:val="superscript"/>
          <w:lang w:eastAsia="en-US"/>
        </w:rPr>
        <w:t>th</w:t>
      </w:r>
      <w:r w:rsidR="002E67EC" w:rsidRPr="003E69A8">
        <w:rPr>
          <w:rFonts w:ascii="Arial" w:hAnsi="Arial" w:cs="Arial"/>
          <w:sz w:val="22"/>
          <w:szCs w:val="22"/>
          <w:lang w:eastAsia="en-US"/>
        </w:rPr>
        <w:t xml:space="preserve"> month, the reason being only 24 spaces is due to the government adult to child ratio the law states there must be 1 adult to every 4, 2-3year olds. To make the business sustainable I would need to </w:t>
      </w:r>
      <w:r w:rsidR="0096480B" w:rsidRPr="003E69A8">
        <w:rPr>
          <w:rFonts w:ascii="Arial" w:hAnsi="Arial" w:cs="Arial"/>
          <w:sz w:val="22"/>
          <w:szCs w:val="22"/>
          <w:lang w:eastAsia="en-US"/>
        </w:rPr>
        <w:t xml:space="preserve">monitor my contract sales closely for the first 2 years. I believe I have made the right choice of business for a start up due to not needing the constant supply of goods which could get unsold, unused and damaged, due to their only being 2 other local playgroups in the large town of </w:t>
      </w:r>
      <w:r w:rsidR="00C7264F" w:rsidRPr="003E69A8">
        <w:rPr>
          <w:rFonts w:ascii="Arial" w:hAnsi="Arial" w:cs="Arial"/>
          <w:sz w:val="22"/>
          <w:szCs w:val="22"/>
          <w:lang w:eastAsia="en-US"/>
        </w:rPr>
        <w:t>Barry</w:t>
      </w:r>
      <w:r w:rsidR="0096480B" w:rsidRPr="003E69A8">
        <w:rPr>
          <w:rFonts w:ascii="Arial" w:hAnsi="Arial" w:cs="Arial"/>
          <w:sz w:val="22"/>
          <w:szCs w:val="22"/>
          <w:lang w:eastAsia="en-US"/>
        </w:rPr>
        <w:t xml:space="preserve"> and my place of business residence is unlikely to sell and leave the business stranded due to it being the churches property.</w:t>
      </w:r>
    </w:p>
    <w:p w14:paraId="57737049" w14:textId="02A782FB" w:rsidR="00F71E94" w:rsidRDefault="00F71E94" w:rsidP="003E69A8">
      <w:pPr>
        <w:rPr>
          <w:rFonts w:ascii="Arial" w:hAnsi="Arial" w:cs="Arial"/>
          <w:sz w:val="22"/>
          <w:szCs w:val="22"/>
          <w:lang w:eastAsia="en-US"/>
        </w:rPr>
      </w:pPr>
    </w:p>
    <w:p w14:paraId="6F587E38" w14:textId="183B415B" w:rsidR="00F71E94" w:rsidRPr="003E69A8" w:rsidRDefault="00F71E94" w:rsidP="003E69A8">
      <w:pPr>
        <w:rPr>
          <w:rFonts w:ascii="Arial" w:hAnsi="Arial" w:cs="Arial"/>
          <w:sz w:val="22"/>
          <w:szCs w:val="22"/>
          <w:lang w:eastAsia="en-US"/>
        </w:rPr>
      </w:pPr>
      <w:r>
        <w:rPr>
          <w:rFonts w:ascii="Arial" w:hAnsi="Arial" w:cs="Arial"/>
          <w:sz w:val="22"/>
          <w:szCs w:val="22"/>
          <w:lang w:eastAsia="en-US"/>
        </w:rPr>
        <w:t>PLEASE FIND CASH FLOW DIAGRAM IN APPENDICES</w:t>
      </w:r>
    </w:p>
    <w:p w14:paraId="2D779CA3" w14:textId="60C0D348" w:rsidR="008A7CA0" w:rsidRPr="003E69A8" w:rsidRDefault="008A7CA0" w:rsidP="003E69A8">
      <w:pPr>
        <w:rPr>
          <w:rFonts w:ascii="Arial" w:hAnsi="Arial" w:cs="Arial"/>
          <w:sz w:val="22"/>
          <w:szCs w:val="22"/>
          <w:lang w:eastAsia="en-US"/>
        </w:rPr>
      </w:pPr>
    </w:p>
    <w:p w14:paraId="60766897" w14:textId="3997573A" w:rsidR="008A7CA0" w:rsidRPr="003E69A8" w:rsidRDefault="008A7CA0" w:rsidP="003E69A8">
      <w:pPr>
        <w:rPr>
          <w:rFonts w:ascii="Arial" w:hAnsi="Arial" w:cs="Arial"/>
          <w:sz w:val="22"/>
          <w:szCs w:val="22"/>
          <w:lang w:eastAsia="en-US"/>
        </w:rPr>
      </w:pPr>
    </w:p>
    <w:p w14:paraId="7DFA14E6" w14:textId="7E00AAAB" w:rsidR="008A7CA0" w:rsidRPr="003E69A8" w:rsidRDefault="008A7CA0" w:rsidP="003E69A8">
      <w:pPr>
        <w:rPr>
          <w:rFonts w:ascii="Arial" w:hAnsi="Arial" w:cs="Arial"/>
          <w:sz w:val="22"/>
          <w:szCs w:val="22"/>
          <w:lang w:eastAsia="en-US"/>
        </w:rPr>
      </w:pPr>
    </w:p>
    <w:p w14:paraId="58062F4A" w14:textId="77777777" w:rsidR="00C7264F" w:rsidRPr="003E69A8" w:rsidRDefault="00C7264F" w:rsidP="003E69A8">
      <w:pPr>
        <w:rPr>
          <w:rFonts w:ascii="Arial" w:hAnsi="Arial" w:cs="Arial"/>
          <w:sz w:val="22"/>
          <w:szCs w:val="22"/>
          <w:u w:val="single"/>
          <w:lang w:eastAsia="en-US"/>
        </w:rPr>
      </w:pPr>
      <w:r w:rsidRPr="003E69A8">
        <w:rPr>
          <w:rFonts w:ascii="Arial" w:hAnsi="Arial" w:cs="Arial"/>
          <w:b/>
          <w:bCs/>
          <w:sz w:val="22"/>
          <w:szCs w:val="22"/>
          <w:u w:val="single"/>
          <w:lang w:eastAsia="en-US"/>
        </w:rPr>
        <w:t>Revenue and Pricing Strategy:</w:t>
      </w:r>
    </w:p>
    <w:p w14:paraId="0051158F" w14:textId="0D66CB25" w:rsidR="00C7264F" w:rsidRPr="003E69A8" w:rsidRDefault="00C7264F" w:rsidP="003E69A8">
      <w:pPr>
        <w:numPr>
          <w:ilvl w:val="0"/>
          <w:numId w:val="2"/>
        </w:numPr>
        <w:rPr>
          <w:rFonts w:ascii="Arial" w:hAnsi="Arial" w:cs="Arial"/>
          <w:sz w:val="22"/>
          <w:szCs w:val="22"/>
          <w:lang w:eastAsia="en-US"/>
        </w:rPr>
      </w:pPr>
      <w:r w:rsidRPr="003E69A8">
        <w:rPr>
          <w:rFonts w:ascii="Arial" w:hAnsi="Arial" w:cs="Arial"/>
          <w:sz w:val="22"/>
          <w:szCs w:val="22"/>
          <w:lang w:eastAsia="en-US"/>
        </w:rPr>
        <w:t>How did you arrive at your pricing strategy?</w:t>
      </w:r>
    </w:p>
    <w:p w14:paraId="3B8C0629" w14:textId="05D523D2" w:rsidR="00C7264F" w:rsidRPr="003E69A8" w:rsidRDefault="00C7264F" w:rsidP="003E69A8">
      <w:pPr>
        <w:rPr>
          <w:rFonts w:ascii="Arial" w:hAnsi="Arial" w:cs="Arial"/>
          <w:sz w:val="22"/>
          <w:szCs w:val="22"/>
          <w:lang w:eastAsia="en-US"/>
        </w:rPr>
      </w:pPr>
    </w:p>
    <w:p w14:paraId="24C4B325" w14:textId="48219108" w:rsidR="00C7264F" w:rsidRPr="003E69A8" w:rsidRDefault="00C7264F" w:rsidP="003E69A8">
      <w:pPr>
        <w:rPr>
          <w:rFonts w:ascii="Arial" w:hAnsi="Arial" w:cs="Arial"/>
          <w:sz w:val="22"/>
          <w:szCs w:val="22"/>
          <w:lang w:eastAsia="en-US"/>
        </w:rPr>
      </w:pPr>
      <w:r w:rsidRPr="003E69A8">
        <w:rPr>
          <w:rFonts w:ascii="Arial" w:hAnsi="Arial" w:cs="Arial"/>
          <w:sz w:val="22"/>
          <w:szCs w:val="22"/>
          <w:lang w:eastAsia="en-US"/>
        </w:rPr>
        <w:t>I arrived at my service prices of £13 a day 9:30-12:30pm and pick up and</w:t>
      </w:r>
      <w:r w:rsidR="00885246" w:rsidRPr="003E69A8">
        <w:rPr>
          <w:rFonts w:ascii="Arial" w:hAnsi="Arial" w:cs="Arial"/>
          <w:sz w:val="22"/>
          <w:szCs w:val="22"/>
          <w:lang w:eastAsia="en-US"/>
        </w:rPr>
        <w:t xml:space="preserve"> school</w:t>
      </w:r>
      <w:r w:rsidRPr="003E69A8">
        <w:rPr>
          <w:rFonts w:ascii="Arial" w:hAnsi="Arial" w:cs="Arial"/>
          <w:sz w:val="22"/>
          <w:szCs w:val="22"/>
          <w:lang w:eastAsia="en-US"/>
        </w:rPr>
        <w:t xml:space="preserve"> drop of services </w:t>
      </w:r>
      <w:r w:rsidR="00885246" w:rsidRPr="003E69A8">
        <w:rPr>
          <w:rFonts w:ascii="Arial" w:hAnsi="Arial" w:cs="Arial"/>
          <w:sz w:val="22"/>
          <w:szCs w:val="22"/>
          <w:lang w:eastAsia="en-US"/>
        </w:rPr>
        <w:t>at an extra £4 but discounted at £6.50 if parents require both,</w:t>
      </w:r>
      <w:r w:rsidRPr="003E69A8">
        <w:rPr>
          <w:rFonts w:ascii="Arial" w:hAnsi="Arial" w:cs="Arial"/>
          <w:sz w:val="22"/>
          <w:szCs w:val="22"/>
          <w:lang w:eastAsia="en-US"/>
        </w:rPr>
        <w:t xml:space="preserve"> by researching the 2 other local Playgroups</w:t>
      </w:r>
      <w:r w:rsidR="00885246" w:rsidRPr="003E69A8">
        <w:rPr>
          <w:rFonts w:ascii="Arial" w:hAnsi="Arial" w:cs="Arial"/>
          <w:sz w:val="22"/>
          <w:szCs w:val="22"/>
          <w:lang w:eastAsia="en-US"/>
        </w:rPr>
        <w:t xml:space="preserve"> prices</w:t>
      </w:r>
      <w:r w:rsidRPr="003E69A8">
        <w:rPr>
          <w:rFonts w:ascii="Arial" w:hAnsi="Arial" w:cs="Arial"/>
          <w:sz w:val="22"/>
          <w:szCs w:val="22"/>
          <w:lang w:eastAsia="en-US"/>
        </w:rPr>
        <w:t xml:space="preserve"> ‘’Philliybears</w:t>
      </w:r>
      <w:r w:rsidR="00885246" w:rsidRPr="003E69A8">
        <w:rPr>
          <w:rFonts w:ascii="Arial" w:hAnsi="Arial" w:cs="Arial"/>
          <w:sz w:val="22"/>
          <w:szCs w:val="22"/>
          <w:lang w:eastAsia="en-US"/>
        </w:rPr>
        <w:t>’’</w:t>
      </w:r>
      <w:r w:rsidRPr="003E69A8">
        <w:rPr>
          <w:rFonts w:ascii="Arial" w:hAnsi="Arial" w:cs="Arial"/>
          <w:sz w:val="22"/>
          <w:szCs w:val="22"/>
          <w:lang w:eastAsia="en-US"/>
        </w:rPr>
        <w:t xml:space="preserve"> - £12.00 9.15am-12.15pm</w:t>
      </w:r>
      <w:r w:rsidR="00885246" w:rsidRPr="003E69A8">
        <w:rPr>
          <w:rFonts w:ascii="Arial" w:hAnsi="Arial" w:cs="Arial"/>
          <w:sz w:val="22"/>
          <w:szCs w:val="22"/>
          <w:lang w:eastAsia="en-US"/>
        </w:rPr>
        <w:t xml:space="preserve"> and £5 for school drop off</w:t>
      </w:r>
      <w:r w:rsidRPr="003E69A8">
        <w:rPr>
          <w:rFonts w:ascii="Arial" w:hAnsi="Arial" w:cs="Arial"/>
          <w:sz w:val="22"/>
          <w:szCs w:val="22"/>
          <w:lang w:eastAsia="en-US"/>
        </w:rPr>
        <w:t xml:space="preserve"> and </w:t>
      </w:r>
      <w:r w:rsidR="00885246" w:rsidRPr="003E69A8">
        <w:rPr>
          <w:rFonts w:ascii="Arial" w:hAnsi="Arial" w:cs="Arial"/>
          <w:sz w:val="22"/>
          <w:szCs w:val="22"/>
          <w:lang w:eastAsia="en-US"/>
        </w:rPr>
        <w:t>‘’</w:t>
      </w:r>
      <w:r w:rsidRPr="003E69A8">
        <w:rPr>
          <w:rFonts w:ascii="Arial" w:hAnsi="Arial" w:cs="Arial"/>
          <w:sz w:val="22"/>
          <w:szCs w:val="22"/>
          <w:lang w:eastAsia="en-US"/>
        </w:rPr>
        <w:t>Helping Hand</w:t>
      </w:r>
      <w:r w:rsidR="00885246" w:rsidRPr="003E69A8">
        <w:rPr>
          <w:rFonts w:ascii="Arial" w:hAnsi="Arial" w:cs="Arial"/>
          <w:sz w:val="22"/>
          <w:szCs w:val="22"/>
          <w:lang w:eastAsia="en-US"/>
        </w:rPr>
        <w:t>s’’</w:t>
      </w:r>
      <w:r w:rsidRPr="003E69A8">
        <w:rPr>
          <w:rFonts w:ascii="Arial" w:hAnsi="Arial" w:cs="Arial"/>
          <w:sz w:val="22"/>
          <w:szCs w:val="22"/>
          <w:lang w:eastAsia="en-US"/>
        </w:rPr>
        <w:t xml:space="preserve"> £9.00 9:15am – 11:15am.</w:t>
      </w:r>
    </w:p>
    <w:p w14:paraId="212BEDB0" w14:textId="309349D9" w:rsidR="00C7264F" w:rsidRPr="003E69A8" w:rsidRDefault="00885246" w:rsidP="003E69A8">
      <w:pPr>
        <w:rPr>
          <w:rFonts w:ascii="Arial" w:hAnsi="Arial" w:cs="Arial"/>
          <w:sz w:val="22"/>
          <w:szCs w:val="22"/>
          <w:lang w:eastAsia="en-US"/>
        </w:rPr>
      </w:pPr>
      <w:r w:rsidRPr="003E69A8">
        <w:rPr>
          <w:rFonts w:ascii="Arial" w:hAnsi="Arial" w:cs="Arial"/>
          <w:sz w:val="22"/>
          <w:szCs w:val="22"/>
          <w:lang w:eastAsia="en-US"/>
        </w:rPr>
        <w:t>I would believe the price of my business services are fair, I did consider offering the first year at a discounted rate of £10 per session but it wouldn’t break even and business would potentially more than likely fail due to finances.</w:t>
      </w:r>
    </w:p>
    <w:p w14:paraId="1D84EA0B" w14:textId="0F13642B" w:rsidR="00464660" w:rsidRPr="003E69A8" w:rsidRDefault="00464660" w:rsidP="003E69A8">
      <w:pPr>
        <w:rPr>
          <w:rFonts w:ascii="Arial" w:hAnsi="Arial" w:cs="Arial"/>
          <w:sz w:val="22"/>
          <w:szCs w:val="22"/>
          <w:lang w:eastAsia="en-US"/>
        </w:rPr>
      </w:pPr>
    </w:p>
    <w:p w14:paraId="75F673A0" w14:textId="27196D73" w:rsidR="00464660" w:rsidRPr="00DE3B41" w:rsidRDefault="00464660" w:rsidP="003E69A8">
      <w:pPr>
        <w:rPr>
          <w:rFonts w:ascii="Arial" w:hAnsi="Arial" w:cs="Arial"/>
          <w:i/>
          <w:iCs/>
          <w:sz w:val="22"/>
          <w:szCs w:val="22"/>
          <w:lang w:eastAsia="en-US"/>
        </w:rPr>
      </w:pPr>
      <w:r w:rsidRPr="00DE3B41">
        <w:rPr>
          <w:rFonts w:ascii="Arial" w:hAnsi="Arial" w:cs="Arial"/>
          <w:i/>
          <w:iCs/>
          <w:sz w:val="22"/>
          <w:szCs w:val="22"/>
          <w:lang w:eastAsia="en-US"/>
        </w:rPr>
        <w:t>‘’</w:t>
      </w:r>
      <w:r w:rsidRPr="00DE3B41">
        <w:rPr>
          <w:rFonts w:ascii="Arial" w:hAnsi="Arial" w:cs="Arial"/>
          <w:i/>
          <w:iCs/>
          <w:sz w:val="22"/>
          <w:szCs w:val="22"/>
          <w:shd w:val="clear" w:color="auto" w:fill="FFFFFF"/>
        </w:rPr>
        <w:t xml:space="preserve"> Pricing change happens all the time in all organizations. Most often, however, pricing change is unplanned, unmanaged and uncomfortable. Pricing management means learning to deal with pricing for new product introduction, changing technologies and systems. It also means putting price factors for initiating quality leadership, process management, and shaping direction for change control.</w:t>
      </w:r>
      <w:r w:rsidR="00034598" w:rsidRPr="00DE3B41">
        <w:rPr>
          <w:rFonts w:ascii="Arial" w:hAnsi="Arial" w:cs="Arial"/>
          <w:i/>
          <w:iCs/>
          <w:sz w:val="22"/>
          <w:szCs w:val="22"/>
          <w:shd w:val="clear" w:color="auto" w:fill="FFFFFF"/>
        </w:rPr>
        <w:t xml:space="preserve"> –</w:t>
      </w:r>
      <w:proofErr w:type="spellStart"/>
      <w:r w:rsidR="00EF0818">
        <w:rPr>
          <w:rFonts w:ascii="Arial" w:hAnsi="Arial" w:cs="Arial"/>
          <w:i/>
          <w:iCs/>
          <w:sz w:val="22"/>
          <w:szCs w:val="22"/>
          <w:shd w:val="clear" w:color="auto" w:fill="FFFFFF"/>
        </w:rPr>
        <w:t>Biren</w:t>
      </w:r>
      <w:proofErr w:type="spellEnd"/>
      <w:r w:rsidR="00EF0818">
        <w:rPr>
          <w:rFonts w:ascii="Arial" w:hAnsi="Arial" w:cs="Arial"/>
          <w:i/>
          <w:iCs/>
          <w:sz w:val="22"/>
          <w:szCs w:val="22"/>
          <w:shd w:val="clear" w:color="auto" w:fill="FFFFFF"/>
        </w:rPr>
        <w:t xml:space="preserve"> Prasad</w:t>
      </w:r>
      <w:r w:rsidR="00034598" w:rsidRPr="00DE3B41">
        <w:rPr>
          <w:rFonts w:ascii="Arial" w:hAnsi="Arial" w:cs="Arial"/>
          <w:i/>
          <w:iCs/>
          <w:sz w:val="22"/>
          <w:szCs w:val="22"/>
          <w:shd w:val="clear" w:color="auto" w:fill="FFFFFF"/>
        </w:rPr>
        <w:t xml:space="preserve"> 1997’’</w:t>
      </w:r>
      <w:r w:rsidR="00DE3B41">
        <w:rPr>
          <w:rFonts w:ascii="Arial" w:hAnsi="Arial" w:cs="Arial"/>
          <w:i/>
          <w:iCs/>
          <w:sz w:val="22"/>
          <w:szCs w:val="22"/>
          <w:shd w:val="clear" w:color="auto" w:fill="FFFFFF"/>
        </w:rPr>
        <w:t xml:space="preserve"> – </w:t>
      </w:r>
    </w:p>
    <w:p w14:paraId="20979557" w14:textId="77777777" w:rsidR="00885246" w:rsidRPr="003E69A8" w:rsidRDefault="00885246" w:rsidP="003E69A8">
      <w:pPr>
        <w:rPr>
          <w:rFonts w:ascii="Arial" w:hAnsi="Arial" w:cs="Arial"/>
          <w:sz w:val="22"/>
          <w:szCs w:val="22"/>
          <w:lang w:eastAsia="en-US"/>
        </w:rPr>
      </w:pPr>
    </w:p>
    <w:p w14:paraId="133A5D4D" w14:textId="411A1223" w:rsidR="00C7264F" w:rsidRPr="003E69A8" w:rsidRDefault="00C7264F" w:rsidP="003E69A8">
      <w:pPr>
        <w:rPr>
          <w:rFonts w:ascii="Arial" w:hAnsi="Arial" w:cs="Arial"/>
          <w:sz w:val="22"/>
          <w:szCs w:val="22"/>
          <w:lang w:eastAsia="en-US"/>
        </w:rPr>
      </w:pPr>
    </w:p>
    <w:p w14:paraId="4EAD801B" w14:textId="462D5534" w:rsidR="00C7264F" w:rsidRPr="003E69A8" w:rsidRDefault="00C7264F" w:rsidP="003E69A8">
      <w:pPr>
        <w:numPr>
          <w:ilvl w:val="0"/>
          <w:numId w:val="2"/>
        </w:numPr>
        <w:rPr>
          <w:rFonts w:ascii="Arial" w:hAnsi="Arial" w:cs="Arial"/>
          <w:b/>
          <w:bCs/>
          <w:sz w:val="22"/>
          <w:szCs w:val="22"/>
          <w:u w:val="single"/>
          <w:lang w:eastAsia="en-US"/>
        </w:rPr>
      </w:pPr>
      <w:r w:rsidRPr="003E69A8">
        <w:rPr>
          <w:rFonts w:ascii="Arial" w:hAnsi="Arial" w:cs="Arial"/>
          <w:b/>
          <w:bCs/>
          <w:sz w:val="22"/>
          <w:szCs w:val="22"/>
          <w:u w:val="single"/>
          <w:lang w:eastAsia="en-US"/>
        </w:rPr>
        <w:t xml:space="preserve">How many income streams will you have? </w:t>
      </w:r>
    </w:p>
    <w:p w14:paraId="542A9637" w14:textId="00D18C28" w:rsidR="00885246" w:rsidRPr="003E69A8" w:rsidRDefault="00885246" w:rsidP="003E69A8">
      <w:pPr>
        <w:rPr>
          <w:rFonts w:ascii="Arial" w:hAnsi="Arial" w:cs="Arial"/>
          <w:sz w:val="22"/>
          <w:szCs w:val="22"/>
          <w:lang w:eastAsia="en-US"/>
        </w:rPr>
      </w:pPr>
    </w:p>
    <w:p w14:paraId="01FA9BA6" w14:textId="7B1755D4" w:rsidR="00885246" w:rsidRPr="003E69A8" w:rsidRDefault="00885246" w:rsidP="003E69A8">
      <w:pPr>
        <w:rPr>
          <w:rFonts w:ascii="Arial" w:hAnsi="Arial" w:cs="Arial"/>
          <w:sz w:val="22"/>
          <w:szCs w:val="22"/>
          <w:lang w:eastAsia="en-US"/>
        </w:rPr>
      </w:pPr>
      <w:r w:rsidRPr="003E69A8">
        <w:rPr>
          <w:rFonts w:ascii="Arial" w:hAnsi="Arial" w:cs="Arial"/>
          <w:sz w:val="22"/>
          <w:szCs w:val="22"/>
          <w:lang w:eastAsia="en-US"/>
        </w:rPr>
        <w:t xml:space="preserve">The </w:t>
      </w:r>
      <w:r w:rsidR="00265FD8" w:rsidRPr="003E69A8">
        <w:rPr>
          <w:rFonts w:ascii="Arial" w:hAnsi="Arial" w:cs="Arial"/>
          <w:sz w:val="22"/>
          <w:szCs w:val="22"/>
          <w:lang w:eastAsia="en-US"/>
        </w:rPr>
        <w:t>A</w:t>
      </w:r>
      <w:r w:rsidRPr="003E69A8">
        <w:rPr>
          <w:rFonts w:ascii="Arial" w:hAnsi="Arial" w:cs="Arial"/>
          <w:sz w:val="22"/>
          <w:szCs w:val="22"/>
          <w:lang w:eastAsia="en-US"/>
        </w:rPr>
        <w:t>uthor researched</w:t>
      </w:r>
      <w:r w:rsidR="00265FD8" w:rsidRPr="003E69A8">
        <w:rPr>
          <w:rFonts w:ascii="Arial" w:hAnsi="Arial" w:cs="Arial"/>
          <w:sz w:val="22"/>
          <w:szCs w:val="22"/>
          <w:lang w:eastAsia="en-US"/>
        </w:rPr>
        <w:t xml:space="preserve"> local</w:t>
      </w:r>
      <w:r w:rsidRPr="003E69A8">
        <w:rPr>
          <w:rFonts w:ascii="Arial" w:hAnsi="Arial" w:cs="Arial"/>
          <w:sz w:val="22"/>
          <w:szCs w:val="22"/>
          <w:lang w:eastAsia="en-US"/>
        </w:rPr>
        <w:t xml:space="preserve"> </w:t>
      </w:r>
      <w:r w:rsidR="00265FD8" w:rsidRPr="003E69A8">
        <w:rPr>
          <w:rFonts w:ascii="Arial" w:hAnsi="Arial" w:cs="Arial"/>
          <w:sz w:val="22"/>
          <w:szCs w:val="22"/>
          <w:lang w:eastAsia="en-US"/>
        </w:rPr>
        <w:t>supermarket evening shifts to take in extra income, I found a</w:t>
      </w:r>
      <w:r w:rsidR="00BA5E25" w:rsidRPr="003E69A8">
        <w:rPr>
          <w:rFonts w:ascii="Arial" w:hAnsi="Arial" w:cs="Arial"/>
          <w:sz w:val="22"/>
          <w:szCs w:val="22"/>
          <w:lang w:eastAsia="en-US"/>
        </w:rPr>
        <w:t xml:space="preserve"> </w:t>
      </w:r>
      <w:r w:rsidR="00EF0818" w:rsidRPr="003E69A8">
        <w:rPr>
          <w:rFonts w:ascii="Arial" w:hAnsi="Arial" w:cs="Arial"/>
          <w:sz w:val="22"/>
          <w:szCs w:val="22"/>
          <w:lang w:eastAsia="en-US"/>
        </w:rPr>
        <w:t>16-hour</w:t>
      </w:r>
      <w:r w:rsidR="00BA5E25" w:rsidRPr="003E69A8">
        <w:rPr>
          <w:rFonts w:ascii="Arial" w:hAnsi="Arial" w:cs="Arial"/>
          <w:sz w:val="22"/>
          <w:szCs w:val="22"/>
          <w:lang w:eastAsia="en-US"/>
        </w:rPr>
        <w:t xml:space="preserve"> week shop floor</w:t>
      </w:r>
      <w:r w:rsidR="00265FD8" w:rsidRPr="003E69A8">
        <w:rPr>
          <w:rFonts w:ascii="Arial" w:hAnsi="Arial" w:cs="Arial"/>
          <w:sz w:val="22"/>
          <w:szCs w:val="22"/>
          <w:lang w:eastAsia="en-US"/>
        </w:rPr>
        <w:t xml:space="preserve"> position at my local ASDA for the hours between 3pm-11pm at the rate of £8.90 p/h</w:t>
      </w:r>
      <w:r w:rsidR="00BA5E25" w:rsidRPr="003E69A8">
        <w:rPr>
          <w:rFonts w:ascii="Arial" w:hAnsi="Arial" w:cs="Arial"/>
          <w:sz w:val="22"/>
          <w:szCs w:val="22"/>
          <w:lang w:eastAsia="en-US"/>
        </w:rPr>
        <w:t xml:space="preserve"> </w:t>
      </w:r>
      <w:r w:rsidR="00BB2B72" w:rsidRPr="003E69A8">
        <w:rPr>
          <w:rFonts w:ascii="Arial" w:hAnsi="Arial" w:cs="Arial"/>
          <w:sz w:val="22"/>
          <w:szCs w:val="22"/>
          <w:lang w:eastAsia="en-US"/>
        </w:rPr>
        <w:t>and £142.40</w:t>
      </w:r>
      <w:r w:rsidR="0058676D" w:rsidRPr="003E69A8">
        <w:rPr>
          <w:rFonts w:ascii="Arial" w:hAnsi="Arial" w:cs="Arial"/>
          <w:sz w:val="22"/>
          <w:szCs w:val="22"/>
          <w:lang w:eastAsia="en-US"/>
        </w:rPr>
        <w:t xml:space="preserve"> weekly</w:t>
      </w:r>
      <w:r w:rsidR="00BA5E25" w:rsidRPr="003E69A8">
        <w:rPr>
          <w:rFonts w:ascii="Arial" w:hAnsi="Arial" w:cs="Arial"/>
          <w:sz w:val="22"/>
          <w:szCs w:val="22"/>
          <w:lang w:eastAsia="en-US"/>
        </w:rPr>
        <w:t>. This</w:t>
      </w:r>
      <w:r w:rsidR="00BB2B72" w:rsidRPr="003E69A8">
        <w:rPr>
          <w:rFonts w:ascii="Arial" w:hAnsi="Arial" w:cs="Arial"/>
          <w:sz w:val="22"/>
          <w:szCs w:val="22"/>
          <w:lang w:eastAsia="en-US"/>
        </w:rPr>
        <w:t xml:space="preserve"> position would be over 2 days a week which is positive to keeping a healthy wellbeing and not taking on </w:t>
      </w:r>
      <w:r w:rsidR="00EF0818" w:rsidRPr="003E69A8">
        <w:rPr>
          <w:rFonts w:ascii="Arial" w:hAnsi="Arial" w:cs="Arial"/>
          <w:sz w:val="22"/>
          <w:szCs w:val="22"/>
          <w:lang w:eastAsia="en-US"/>
        </w:rPr>
        <w:t>too</w:t>
      </w:r>
      <w:r w:rsidR="00BB2B72" w:rsidRPr="003E69A8">
        <w:rPr>
          <w:rFonts w:ascii="Arial" w:hAnsi="Arial" w:cs="Arial"/>
          <w:sz w:val="22"/>
          <w:szCs w:val="22"/>
          <w:lang w:eastAsia="en-US"/>
        </w:rPr>
        <w:t xml:space="preserve"> much workload. </w:t>
      </w:r>
    </w:p>
    <w:p w14:paraId="61574358" w14:textId="17DEFDCD" w:rsidR="00265FD8" w:rsidRPr="003E69A8" w:rsidRDefault="00265FD8" w:rsidP="003E69A8">
      <w:pPr>
        <w:rPr>
          <w:rFonts w:ascii="Arial" w:hAnsi="Arial" w:cs="Arial"/>
          <w:sz w:val="22"/>
          <w:szCs w:val="22"/>
          <w:lang w:eastAsia="en-US"/>
        </w:rPr>
      </w:pPr>
    </w:p>
    <w:p w14:paraId="60BB5D1D" w14:textId="6B107B89" w:rsidR="006E5E8F" w:rsidRPr="003E69A8" w:rsidRDefault="006E5E8F" w:rsidP="003E69A8">
      <w:pPr>
        <w:rPr>
          <w:rFonts w:ascii="Arial" w:hAnsi="Arial" w:cs="Arial"/>
          <w:sz w:val="22"/>
          <w:szCs w:val="22"/>
          <w:lang w:eastAsia="en-US"/>
        </w:rPr>
      </w:pPr>
      <w:r w:rsidRPr="003E69A8">
        <w:rPr>
          <w:rFonts w:ascii="Arial" w:hAnsi="Arial" w:cs="Arial"/>
          <w:sz w:val="22"/>
          <w:szCs w:val="22"/>
          <w:lang w:eastAsia="en-US"/>
        </w:rPr>
        <w:t xml:space="preserve">As well as £80 a month child benefit and £50 a week child tax </w:t>
      </w:r>
      <w:r w:rsidR="00EF0818" w:rsidRPr="003E69A8">
        <w:rPr>
          <w:rFonts w:ascii="Arial" w:hAnsi="Arial" w:cs="Arial"/>
          <w:sz w:val="22"/>
          <w:szCs w:val="22"/>
          <w:lang w:eastAsia="en-US"/>
        </w:rPr>
        <w:t>credit</w:t>
      </w:r>
      <w:r w:rsidRPr="003E69A8">
        <w:rPr>
          <w:rFonts w:ascii="Arial" w:hAnsi="Arial" w:cs="Arial"/>
          <w:sz w:val="22"/>
          <w:szCs w:val="22"/>
          <w:lang w:eastAsia="en-US"/>
        </w:rPr>
        <w:t>.</w:t>
      </w:r>
    </w:p>
    <w:p w14:paraId="2C86821C" w14:textId="3F3A25F1" w:rsidR="00265FD8" w:rsidRPr="003E69A8" w:rsidRDefault="00265FD8" w:rsidP="003E69A8">
      <w:pPr>
        <w:rPr>
          <w:rFonts w:ascii="Arial" w:hAnsi="Arial" w:cs="Arial"/>
          <w:sz w:val="22"/>
          <w:szCs w:val="22"/>
          <w:lang w:eastAsia="en-US"/>
        </w:rPr>
      </w:pPr>
    </w:p>
    <w:p w14:paraId="34CE6A1D" w14:textId="77777777" w:rsidR="00265FD8" w:rsidRPr="003E69A8" w:rsidRDefault="00265FD8" w:rsidP="003E69A8">
      <w:pPr>
        <w:rPr>
          <w:rFonts w:ascii="Arial" w:hAnsi="Arial" w:cs="Arial"/>
          <w:sz w:val="22"/>
          <w:szCs w:val="22"/>
          <w:lang w:eastAsia="en-US"/>
        </w:rPr>
      </w:pPr>
    </w:p>
    <w:p w14:paraId="711874DB" w14:textId="0E23C589" w:rsidR="00C7264F" w:rsidRPr="003E69A8" w:rsidRDefault="00C7264F" w:rsidP="003E69A8">
      <w:pPr>
        <w:numPr>
          <w:ilvl w:val="0"/>
          <w:numId w:val="2"/>
        </w:numPr>
        <w:rPr>
          <w:rFonts w:ascii="Arial" w:hAnsi="Arial" w:cs="Arial"/>
          <w:sz w:val="22"/>
          <w:szCs w:val="22"/>
          <w:lang w:eastAsia="en-US"/>
        </w:rPr>
      </w:pPr>
      <w:r w:rsidRPr="003E69A8">
        <w:rPr>
          <w:rFonts w:ascii="Arial" w:hAnsi="Arial" w:cs="Arial"/>
          <w:sz w:val="22"/>
          <w:szCs w:val="22"/>
          <w:lang w:eastAsia="en-US"/>
        </w:rPr>
        <w:t>How much will you get from each income stream?</w:t>
      </w:r>
    </w:p>
    <w:p w14:paraId="60475624" w14:textId="5EF3CA8B" w:rsidR="007C3430" w:rsidRPr="003E69A8" w:rsidRDefault="0058676D" w:rsidP="003E69A8">
      <w:pPr>
        <w:ind w:left="720"/>
        <w:rPr>
          <w:rFonts w:ascii="Arial" w:hAnsi="Arial" w:cs="Arial"/>
          <w:sz w:val="22"/>
          <w:szCs w:val="22"/>
          <w:lang w:eastAsia="en-US"/>
        </w:rPr>
      </w:pPr>
      <w:r w:rsidRPr="003E69A8">
        <w:rPr>
          <w:rFonts w:ascii="Arial" w:hAnsi="Arial" w:cs="Arial"/>
          <w:sz w:val="22"/>
          <w:szCs w:val="22"/>
          <w:lang w:eastAsia="en-US"/>
        </w:rPr>
        <w:t xml:space="preserve">The monthly </w:t>
      </w:r>
      <w:r w:rsidR="007C3430" w:rsidRPr="003E69A8">
        <w:rPr>
          <w:rFonts w:ascii="Arial" w:hAnsi="Arial" w:cs="Arial"/>
          <w:sz w:val="22"/>
          <w:szCs w:val="22"/>
          <w:lang w:eastAsia="en-US"/>
        </w:rPr>
        <w:t>income from both streams</w:t>
      </w:r>
      <w:r w:rsidR="00605C7D" w:rsidRPr="003E69A8">
        <w:rPr>
          <w:rFonts w:ascii="Arial" w:hAnsi="Arial" w:cs="Arial"/>
          <w:sz w:val="22"/>
          <w:szCs w:val="22"/>
          <w:lang w:eastAsia="en-US"/>
        </w:rPr>
        <w:t xml:space="preserve"> in calculation to having the full </w:t>
      </w:r>
      <w:r w:rsidR="00D20937" w:rsidRPr="003E69A8">
        <w:rPr>
          <w:rFonts w:ascii="Arial" w:hAnsi="Arial" w:cs="Arial"/>
          <w:sz w:val="22"/>
          <w:szCs w:val="22"/>
          <w:lang w:eastAsia="en-US"/>
        </w:rPr>
        <w:t>capacity</w:t>
      </w:r>
      <w:r w:rsidR="00605C7D" w:rsidRPr="003E69A8">
        <w:rPr>
          <w:rFonts w:ascii="Arial" w:hAnsi="Arial" w:cs="Arial"/>
          <w:sz w:val="22"/>
          <w:szCs w:val="22"/>
          <w:lang w:eastAsia="en-US"/>
        </w:rPr>
        <w:t xml:space="preserve"> of 24 children 5 days a week</w:t>
      </w:r>
      <w:r w:rsidR="007C3430" w:rsidRPr="003E69A8">
        <w:rPr>
          <w:rFonts w:ascii="Arial" w:hAnsi="Arial" w:cs="Arial"/>
          <w:sz w:val="22"/>
          <w:szCs w:val="22"/>
          <w:lang w:eastAsia="en-US"/>
        </w:rPr>
        <w:t xml:space="preserve"> </w:t>
      </w:r>
      <w:r w:rsidR="00D20937" w:rsidRPr="003E69A8">
        <w:rPr>
          <w:rFonts w:ascii="Arial" w:hAnsi="Arial" w:cs="Arial"/>
          <w:sz w:val="22"/>
          <w:szCs w:val="22"/>
          <w:lang w:eastAsia="en-US"/>
        </w:rPr>
        <w:t xml:space="preserve">and the ASDA 16hr week position </w:t>
      </w:r>
      <w:r w:rsidR="007C3430" w:rsidRPr="003E69A8">
        <w:rPr>
          <w:rFonts w:ascii="Arial" w:hAnsi="Arial" w:cs="Arial"/>
          <w:sz w:val="22"/>
          <w:szCs w:val="22"/>
          <w:lang w:eastAsia="en-US"/>
        </w:rPr>
        <w:t>after tax would leave me with £</w:t>
      </w:r>
      <w:r w:rsidR="006E5E8F" w:rsidRPr="003E69A8">
        <w:rPr>
          <w:rFonts w:ascii="Arial" w:hAnsi="Arial" w:cs="Arial"/>
          <w:sz w:val="22"/>
          <w:szCs w:val="22"/>
          <w:lang w:eastAsia="en-US"/>
        </w:rPr>
        <w:t>1</w:t>
      </w:r>
      <w:r w:rsidR="00605C7D" w:rsidRPr="003E69A8">
        <w:rPr>
          <w:rFonts w:ascii="Arial" w:hAnsi="Arial" w:cs="Arial"/>
          <w:sz w:val="22"/>
          <w:szCs w:val="22"/>
          <w:lang w:eastAsia="en-US"/>
        </w:rPr>
        <w:t>930</w:t>
      </w:r>
      <w:r w:rsidR="00D20937" w:rsidRPr="003E69A8">
        <w:rPr>
          <w:rFonts w:ascii="Arial" w:hAnsi="Arial" w:cs="Arial"/>
          <w:sz w:val="22"/>
          <w:szCs w:val="22"/>
          <w:lang w:eastAsia="en-US"/>
        </w:rPr>
        <w:t>.86</w:t>
      </w:r>
      <w:r w:rsidR="007C3430" w:rsidRPr="003E69A8">
        <w:rPr>
          <w:rFonts w:ascii="Arial" w:hAnsi="Arial" w:cs="Arial"/>
          <w:sz w:val="22"/>
          <w:szCs w:val="22"/>
          <w:lang w:eastAsia="en-US"/>
        </w:rPr>
        <w:t xml:space="preserve"> the following would be my monthly expenses</w:t>
      </w:r>
      <w:r w:rsidR="006E5E8F" w:rsidRPr="003E69A8">
        <w:rPr>
          <w:rFonts w:ascii="Arial" w:hAnsi="Arial" w:cs="Arial"/>
          <w:sz w:val="22"/>
          <w:szCs w:val="22"/>
          <w:lang w:eastAsia="en-US"/>
        </w:rPr>
        <w:t>:</w:t>
      </w:r>
      <w:r w:rsidR="006E5E8F" w:rsidRPr="003E69A8">
        <w:rPr>
          <w:rFonts w:ascii="Arial" w:hAnsi="Arial" w:cs="Arial"/>
          <w:sz w:val="22"/>
          <w:szCs w:val="22"/>
          <w:lang w:eastAsia="en-US"/>
        </w:rPr>
        <w:br/>
      </w:r>
    </w:p>
    <w:p w14:paraId="2FC4C3C5" w14:textId="63892F50"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 xml:space="preserve">Rent £465.56 </w:t>
      </w:r>
    </w:p>
    <w:p w14:paraId="7694C67B" w14:textId="20E90D7F"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lastRenderedPageBreak/>
        <w:t xml:space="preserve">Council tax £160 </w:t>
      </w:r>
    </w:p>
    <w:p w14:paraId="27B77729" w14:textId="3E436204"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 xml:space="preserve">Gas and electric £100 </w:t>
      </w:r>
    </w:p>
    <w:p w14:paraId="3A140520" w14:textId="25E2DD75"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Finance car £160</w:t>
      </w:r>
    </w:p>
    <w:p w14:paraId="0B568835" w14:textId="1C91FD0F"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Broadband £32</w:t>
      </w:r>
    </w:p>
    <w:p w14:paraId="27A5F4E1" w14:textId="1F64F9F5"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Water rates £40</w:t>
      </w:r>
    </w:p>
    <w:p w14:paraId="7FD5FCC6" w14:textId="1CA9D02F"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TV licence £26</w:t>
      </w:r>
    </w:p>
    <w:p w14:paraId="5BCB218E" w14:textId="1FD9FCA3" w:rsidR="007C3430"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Netflix £9</w:t>
      </w:r>
    </w:p>
    <w:p w14:paraId="06B44C17" w14:textId="4DD7CF78" w:rsidR="006E5E8F"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Pet insurance £21</w:t>
      </w:r>
    </w:p>
    <w:p w14:paraId="17E395B0" w14:textId="77777777" w:rsidR="006E5E8F" w:rsidRPr="003E69A8" w:rsidRDefault="007C3430" w:rsidP="003E69A8">
      <w:pPr>
        <w:ind w:left="720"/>
        <w:rPr>
          <w:rFonts w:ascii="Arial" w:hAnsi="Arial" w:cs="Arial"/>
          <w:sz w:val="22"/>
          <w:szCs w:val="22"/>
          <w:lang w:eastAsia="en-US"/>
        </w:rPr>
      </w:pPr>
      <w:r w:rsidRPr="003E69A8">
        <w:rPr>
          <w:rFonts w:ascii="Arial" w:hAnsi="Arial" w:cs="Arial"/>
          <w:sz w:val="22"/>
          <w:szCs w:val="22"/>
          <w:lang w:eastAsia="en-US"/>
        </w:rPr>
        <w:t>Phone bill £36</w:t>
      </w:r>
    </w:p>
    <w:p w14:paraId="5E96F216" w14:textId="4ED501AA" w:rsidR="007C3430" w:rsidRPr="003E69A8" w:rsidRDefault="006E5E8F" w:rsidP="003E69A8">
      <w:pPr>
        <w:ind w:left="720"/>
        <w:rPr>
          <w:rFonts w:ascii="Arial" w:hAnsi="Arial" w:cs="Arial"/>
          <w:sz w:val="22"/>
          <w:szCs w:val="22"/>
          <w:lang w:eastAsia="en-US"/>
        </w:rPr>
      </w:pPr>
      <w:r w:rsidRPr="003E69A8">
        <w:rPr>
          <w:rFonts w:ascii="Arial" w:hAnsi="Arial" w:cs="Arial"/>
          <w:sz w:val="22"/>
          <w:szCs w:val="22"/>
          <w:lang w:eastAsia="en-US"/>
        </w:rPr>
        <w:t>Food shopping £130</w:t>
      </w:r>
      <w:r w:rsidR="007C3430" w:rsidRPr="003E69A8">
        <w:rPr>
          <w:rFonts w:ascii="Arial" w:hAnsi="Arial" w:cs="Arial"/>
          <w:sz w:val="22"/>
          <w:szCs w:val="22"/>
          <w:lang w:eastAsia="en-US"/>
        </w:rPr>
        <w:t xml:space="preserve"> </w:t>
      </w:r>
    </w:p>
    <w:p w14:paraId="4FF23DB2" w14:textId="1B35ADEF" w:rsidR="006E5E8F" w:rsidRPr="003E69A8" w:rsidRDefault="006E5E8F" w:rsidP="003E69A8">
      <w:pPr>
        <w:ind w:left="720"/>
        <w:rPr>
          <w:rFonts w:ascii="Arial" w:hAnsi="Arial" w:cs="Arial"/>
          <w:sz w:val="22"/>
          <w:szCs w:val="22"/>
          <w:lang w:eastAsia="en-US"/>
        </w:rPr>
      </w:pPr>
    </w:p>
    <w:p w14:paraId="755E67B6" w14:textId="409106E8" w:rsidR="006E5E8F" w:rsidRPr="003E69A8" w:rsidRDefault="006E5E8F" w:rsidP="003E69A8">
      <w:pPr>
        <w:ind w:left="720"/>
        <w:rPr>
          <w:rFonts w:ascii="Arial" w:hAnsi="Arial" w:cs="Arial"/>
          <w:sz w:val="22"/>
          <w:szCs w:val="22"/>
          <w:lang w:eastAsia="en-US"/>
        </w:rPr>
      </w:pPr>
      <w:r w:rsidRPr="003E69A8">
        <w:rPr>
          <w:rFonts w:ascii="Arial" w:hAnsi="Arial" w:cs="Arial"/>
          <w:sz w:val="22"/>
          <w:szCs w:val="22"/>
          <w:lang w:eastAsia="en-US"/>
        </w:rPr>
        <w:t>This would leave me with £</w:t>
      </w:r>
      <w:r w:rsidR="00D20937" w:rsidRPr="003E69A8">
        <w:rPr>
          <w:rFonts w:ascii="Arial" w:hAnsi="Arial" w:cs="Arial"/>
          <w:sz w:val="22"/>
          <w:szCs w:val="22"/>
          <w:lang w:eastAsia="en-US"/>
        </w:rPr>
        <w:t>607.15</w:t>
      </w:r>
      <w:r w:rsidRPr="003E69A8">
        <w:rPr>
          <w:rFonts w:ascii="Arial" w:hAnsi="Arial" w:cs="Arial"/>
          <w:sz w:val="22"/>
          <w:szCs w:val="22"/>
          <w:lang w:eastAsia="en-US"/>
        </w:rPr>
        <w:t xml:space="preserve"> a month to do whatever I would like, this figure is a comfortable way of living, having the ability to save each month for family holidays and buy new clothes and homeware when wanted. </w:t>
      </w:r>
    </w:p>
    <w:p w14:paraId="2F41D255" w14:textId="0B2ED089" w:rsidR="006E5E8F" w:rsidRPr="003E69A8" w:rsidRDefault="006E5E8F" w:rsidP="003E69A8">
      <w:pPr>
        <w:ind w:left="720"/>
        <w:rPr>
          <w:rFonts w:ascii="Arial" w:hAnsi="Arial" w:cs="Arial"/>
          <w:sz w:val="22"/>
          <w:szCs w:val="22"/>
          <w:lang w:eastAsia="en-US"/>
        </w:rPr>
      </w:pPr>
    </w:p>
    <w:p w14:paraId="61E2C7D4" w14:textId="77777777" w:rsidR="006E5E8F" w:rsidRPr="003E69A8" w:rsidRDefault="006E5E8F" w:rsidP="003E69A8">
      <w:pPr>
        <w:rPr>
          <w:rFonts w:ascii="Arial" w:hAnsi="Arial" w:cs="Arial"/>
          <w:b/>
          <w:bCs/>
          <w:sz w:val="22"/>
          <w:szCs w:val="22"/>
          <w:lang w:eastAsia="en-US"/>
        </w:rPr>
      </w:pPr>
      <w:r w:rsidRPr="003E69A8">
        <w:rPr>
          <w:rFonts w:ascii="Arial" w:hAnsi="Arial" w:cs="Arial"/>
          <w:b/>
          <w:bCs/>
          <w:sz w:val="22"/>
          <w:szCs w:val="22"/>
          <w:lang w:eastAsia="en-US"/>
        </w:rPr>
        <w:t>Operations</w:t>
      </w:r>
    </w:p>
    <w:p w14:paraId="41F6F64B" w14:textId="3A536F51" w:rsidR="006E5E8F" w:rsidRPr="003E69A8" w:rsidRDefault="006E5E8F" w:rsidP="003E69A8">
      <w:pPr>
        <w:rPr>
          <w:rFonts w:ascii="Arial" w:hAnsi="Arial" w:cs="Arial"/>
          <w:sz w:val="22"/>
          <w:szCs w:val="22"/>
          <w:lang w:eastAsia="en-US"/>
        </w:rPr>
      </w:pPr>
    </w:p>
    <w:p w14:paraId="2DE248A0" w14:textId="77777777" w:rsidR="006E5E8F" w:rsidRPr="003E69A8" w:rsidRDefault="006E5E8F" w:rsidP="003E69A8">
      <w:pPr>
        <w:rPr>
          <w:rFonts w:ascii="Arial" w:hAnsi="Arial" w:cs="Arial"/>
          <w:sz w:val="22"/>
          <w:szCs w:val="22"/>
          <w:lang w:eastAsia="en-US"/>
        </w:rPr>
      </w:pPr>
    </w:p>
    <w:p w14:paraId="5EE0D96A" w14:textId="70F892CD" w:rsidR="006E5E8F" w:rsidRPr="003E69A8" w:rsidRDefault="006E5E8F" w:rsidP="003E69A8">
      <w:pPr>
        <w:numPr>
          <w:ilvl w:val="0"/>
          <w:numId w:val="2"/>
        </w:numPr>
        <w:rPr>
          <w:rFonts w:ascii="Arial" w:hAnsi="Arial" w:cs="Arial"/>
          <w:b/>
          <w:bCs/>
          <w:sz w:val="22"/>
          <w:szCs w:val="22"/>
          <w:u w:val="single"/>
          <w:lang w:eastAsia="en-US"/>
        </w:rPr>
      </w:pPr>
      <w:r w:rsidRPr="003E69A8">
        <w:rPr>
          <w:rFonts w:ascii="Arial" w:hAnsi="Arial" w:cs="Arial"/>
          <w:b/>
          <w:bCs/>
          <w:sz w:val="22"/>
          <w:szCs w:val="22"/>
          <w:u w:val="single"/>
          <w:lang w:eastAsia="en-US"/>
        </w:rPr>
        <w:t>Locations, premises, equipment</w:t>
      </w:r>
    </w:p>
    <w:p w14:paraId="5B4228F5" w14:textId="7B01A63F" w:rsidR="00A71181" w:rsidRPr="003E69A8" w:rsidRDefault="0029100B" w:rsidP="003E69A8">
      <w:pPr>
        <w:rPr>
          <w:rFonts w:ascii="Arial" w:hAnsi="Arial" w:cs="Arial"/>
          <w:sz w:val="22"/>
          <w:szCs w:val="22"/>
          <w:lang w:eastAsia="en-US"/>
        </w:rPr>
      </w:pPr>
      <w:r w:rsidRPr="003E69A8">
        <w:rPr>
          <w:rFonts w:ascii="Arial" w:hAnsi="Arial" w:cs="Arial"/>
          <w:sz w:val="22"/>
          <w:szCs w:val="22"/>
          <w:lang w:eastAsia="en-US"/>
        </w:rPr>
        <w:t xml:space="preserve">After researching lots of premises within the suitable radius of my residence I decided to </w:t>
      </w:r>
      <w:r w:rsidR="00E859CA" w:rsidRPr="003E69A8">
        <w:rPr>
          <w:rFonts w:ascii="Arial" w:hAnsi="Arial" w:cs="Arial"/>
          <w:sz w:val="22"/>
          <w:szCs w:val="22"/>
          <w:lang w:eastAsia="en-US"/>
        </w:rPr>
        <w:t>go with a local church hall Holy Trinity Church Hall, the reason for this decision was simply the fact that rent was very negotiable at £10ph for contracted lenders instead of £15ph for one of renters,</w:t>
      </w:r>
      <w:r w:rsidR="0068668F" w:rsidRPr="003E69A8">
        <w:rPr>
          <w:rFonts w:ascii="Arial" w:hAnsi="Arial" w:cs="Arial"/>
          <w:sz w:val="22"/>
          <w:szCs w:val="22"/>
          <w:lang w:eastAsia="en-US"/>
        </w:rPr>
        <w:t xml:space="preserve"> both prices include water rates and electricity. </w:t>
      </w:r>
      <w:r w:rsidR="00E859CA" w:rsidRPr="003E69A8">
        <w:rPr>
          <w:rFonts w:ascii="Arial" w:hAnsi="Arial" w:cs="Arial"/>
          <w:sz w:val="22"/>
          <w:szCs w:val="22"/>
          <w:lang w:eastAsia="en-US"/>
        </w:rPr>
        <w:t xml:space="preserve">as well as it being 0.4 miles from my property. </w:t>
      </w:r>
      <w:proofErr w:type="gramStart"/>
      <w:r w:rsidR="00EF0818" w:rsidRPr="003E69A8">
        <w:rPr>
          <w:rFonts w:ascii="Arial" w:hAnsi="Arial" w:cs="Arial"/>
          <w:sz w:val="22"/>
          <w:szCs w:val="22"/>
          <w:lang w:eastAsia="en-US"/>
        </w:rPr>
        <w:t>It’s</w:t>
      </w:r>
      <w:proofErr w:type="gramEnd"/>
      <w:r w:rsidR="00E859CA" w:rsidRPr="003E69A8">
        <w:rPr>
          <w:rFonts w:ascii="Arial" w:hAnsi="Arial" w:cs="Arial"/>
          <w:sz w:val="22"/>
          <w:szCs w:val="22"/>
          <w:lang w:eastAsia="en-US"/>
        </w:rPr>
        <w:t xml:space="preserve"> also within </w:t>
      </w:r>
      <w:r w:rsidR="00EF0818" w:rsidRPr="003E69A8">
        <w:rPr>
          <w:rFonts w:ascii="Arial" w:hAnsi="Arial" w:cs="Arial"/>
          <w:sz w:val="22"/>
          <w:szCs w:val="22"/>
          <w:lang w:eastAsia="en-US"/>
        </w:rPr>
        <w:t>1-mile</w:t>
      </w:r>
      <w:r w:rsidR="00E859CA" w:rsidRPr="003E69A8">
        <w:rPr>
          <w:rFonts w:ascii="Arial" w:hAnsi="Arial" w:cs="Arial"/>
          <w:sz w:val="22"/>
          <w:szCs w:val="22"/>
          <w:lang w:eastAsia="en-US"/>
        </w:rPr>
        <w:t xml:space="preserve"> walking radius of 6 primary schools.</w:t>
      </w:r>
    </w:p>
    <w:p w14:paraId="317A6070" w14:textId="77777777" w:rsidR="00A71181" w:rsidRPr="003E69A8" w:rsidRDefault="00A71181" w:rsidP="003E69A8">
      <w:pPr>
        <w:rPr>
          <w:rFonts w:ascii="Arial" w:hAnsi="Arial" w:cs="Arial"/>
          <w:sz w:val="22"/>
          <w:szCs w:val="22"/>
          <w:lang w:eastAsia="en-US"/>
        </w:rPr>
      </w:pPr>
    </w:p>
    <w:p w14:paraId="5DF13DB6" w14:textId="2BCE4458" w:rsidR="00A71181" w:rsidRPr="003E69A8" w:rsidRDefault="00E859CA" w:rsidP="003E69A8">
      <w:pPr>
        <w:rPr>
          <w:rFonts w:ascii="Arial" w:hAnsi="Arial" w:cs="Arial"/>
          <w:sz w:val="22"/>
          <w:szCs w:val="22"/>
          <w:lang w:eastAsia="en-US"/>
        </w:rPr>
      </w:pPr>
      <w:r w:rsidRPr="003E69A8">
        <w:rPr>
          <w:rFonts w:ascii="Arial" w:hAnsi="Arial" w:cs="Arial"/>
          <w:sz w:val="22"/>
          <w:szCs w:val="22"/>
          <w:lang w:eastAsia="en-US"/>
        </w:rPr>
        <w:t xml:space="preserve"> The other factor about going with this premises is due to the large space</w:t>
      </w:r>
      <w:r w:rsidR="00034598" w:rsidRPr="003E69A8">
        <w:rPr>
          <w:rFonts w:ascii="Arial" w:hAnsi="Arial" w:cs="Arial"/>
          <w:sz w:val="22"/>
          <w:szCs w:val="22"/>
          <w:lang w:eastAsia="en-US"/>
        </w:rPr>
        <w:t xml:space="preserve"> both indoor and outdoor with good security measures, </w:t>
      </w:r>
      <w:r w:rsidR="00A71181" w:rsidRPr="003E69A8">
        <w:rPr>
          <w:rFonts w:ascii="Arial" w:hAnsi="Arial" w:cs="Arial"/>
          <w:sz w:val="22"/>
          <w:szCs w:val="22"/>
          <w:lang w:eastAsia="en-US"/>
        </w:rPr>
        <w:t xml:space="preserve"> close</w:t>
      </w:r>
      <w:r w:rsidRPr="003E69A8">
        <w:rPr>
          <w:rFonts w:ascii="Arial" w:hAnsi="Arial" w:cs="Arial"/>
          <w:sz w:val="22"/>
          <w:szCs w:val="22"/>
          <w:lang w:eastAsia="en-US"/>
        </w:rPr>
        <w:t xml:space="preserve"> toilet facilities and </w:t>
      </w:r>
      <w:r w:rsidR="00A71181" w:rsidRPr="003E69A8">
        <w:rPr>
          <w:rFonts w:ascii="Arial" w:hAnsi="Arial" w:cs="Arial"/>
          <w:sz w:val="22"/>
          <w:szCs w:val="22"/>
          <w:lang w:eastAsia="en-US"/>
        </w:rPr>
        <w:t xml:space="preserve">a spacious </w:t>
      </w:r>
      <w:r w:rsidRPr="003E69A8">
        <w:rPr>
          <w:rFonts w:ascii="Arial" w:hAnsi="Arial" w:cs="Arial"/>
          <w:sz w:val="22"/>
          <w:szCs w:val="22"/>
          <w:lang w:eastAsia="en-US"/>
        </w:rPr>
        <w:t xml:space="preserve">kitchen </w:t>
      </w:r>
      <w:r w:rsidR="00EF0818" w:rsidRPr="003E69A8">
        <w:rPr>
          <w:rFonts w:ascii="Arial" w:hAnsi="Arial" w:cs="Arial"/>
          <w:sz w:val="22"/>
          <w:szCs w:val="22"/>
          <w:lang w:eastAsia="en-US"/>
        </w:rPr>
        <w:t>as well</w:t>
      </w:r>
      <w:r w:rsidR="00A71181" w:rsidRPr="003E69A8">
        <w:rPr>
          <w:rFonts w:ascii="Arial" w:hAnsi="Arial" w:cs="Arial"/>
          <w:sz w:val="22"/>
          <w:szCs w:val="22"/>
          <w:lang w:eastAsia="en-US"/>
        </w:rPr>
        <w:t xml:space="preserve"> as a large storage cupboard, </w:t>
      </w:r>
      <w:r w:rsidRPr="003E69A8">
        <w:rPr>
          <w:rFonts w:ascii="Arial" w:hAnsi="Arial" w:cs="Arial"/>
          <w:sz w:val="22"/>
          <w:szCs w:val="22"/>
          <w:lang w:eastAsia="en-US"/>
        </w:rPr>
        <w:t>which are all essential to run a playgroup.</w:t>
      </w:r>
      <w:r w:rsidR="00A71181" w:rsidRPr="003E69A8">
        <w:rPr>
          <w:rFonts w:ascii="Arial" w:hAnsi="Arial" w:cs="Arial"/>
          <w:sz w:val="22"/>
          <w:szCs w:val="22"/>
          <w:lang w:eastAsia="en-US"/>
        </w:rPr>
        <w:t xml:space="preserve"> I also like the fact the hall has a small stage for events like Christmas/summer concerts.</w:t>
      </w:r>
    </w:p>
    <w:p w14:paraId="6154D8A6" w14:textId="77299A58" w:rsidR="00A71181" w:rsidRPr="003E69A8" w:rsidRDefault="00E859CA" w:rsidP="003E69A8">
      <w:pPr>
        <w:rPr>
          <w:rFonts w:ascii="Arial" w:hAnsi="Arial" w:cs="Arial"/>
          <w:sz w:val="22"/>
          <w:szCs w:val="22"/>
          <w:lang w:eastAsia="en-US"/>
        </w:rPr>
      </w:pPr>
      <w:r w:rsidRPr="003E69A8">
        <w:rPr>
          <w:rFonts w:ascii="Arial" w:hAnsi="Arial" w:cs="Arial"/>
          <w:sz w:val="22"/>
          <w:szCs w:val="22"/>
          <w:lang w:eastAsia="en-US"/>
        </w:rPr>
        <w:t xml:space="preserve"> </w:t>
      </w:r>
      <w:r w:rsidR="00AA3AEA" w:rsidRPr="003E69A8">
        <w:rPr>
          <w:rFonts w:ascii="Arial" w:hAnsi="Arial" w:cs="Arial"/>
          <w:sz w:val="22"/>
          <w:szCs w:val="22"/>
          <w:lang w:eastAsia="en-US"/>
        </w:rPr>
        <w:t xml:space="preserve">The problems with the other residence were being the toilets were in outer house buildings behind the hall, another residence had very limited space and in my opinion </w:t>
      </w:r>
      <w:r w:rsidR="00EF0818" w:rsidRPr="003E69A8">
        <w:rPr>
          <w:rFonts w:ascii="Arial" w:hAnsi="Arial" w:cs="Arial"/>
          <w:sz w:val="22"/>
          <w:szCs w:val="22"/>
          <w:lang w:eastAsia="en-US"/>
        </w:rPr>
        <w:t>would not</w:t>
      </w:r>
      <w:r w:rsidR="00AA3AEA" w:rsidRPr="003E69A8">
        <w:rPr>
          <w:rFonts w:ascii="Arial" w:hAnsi="Arial" w:cs="Arial"/>
          <w:sz w:val="22"/>
          <w:szCs w:val="22"/>
          <w:lang w:eastAsia="en-US"/>
        </w:rPr>
        <w:t xml:space="preserve"> be deemed responsible by health and safety officers.</w:t>
      </w:r>
    </w:p>
    <w:p w14:paraId="361A96D0" w14:textId="35187AB6" w:rsidR="00034598" w:rsidRPr="003E69A8" w:rsidRDefault="00034598" w:rsidP="003E69A8">
      <w:pPr>
        <w:rPr>
          <w:rFonts w:ascii="Arial" w:hAnsi="Arial" w:cs="Arial"/>
          <w:sz w:val="22"/>
          <w:szCs w:val="22"/>
          <w:lang w:eastAsia="en-US"/>
        </w:rPr>
      </w:pPr>
    </w:p>
    <w:p w14:paraId="07286718" w14:textId="1BD4C60D" w:rsidR="00034598" w:rsidRPr="003E69A8" w:rsidRDefault="00034598" w:rsidP="003E69A8">
      <w:pPr>
        <w:rPr>
          <w:rFonts w:ascii="Arial" w:hAnsi="Arial" w:cs="Arial"/>
          <w:sz w:val="22"/>
          <w:szCs w:val="22"/>
          <w:lang w:eastAsia="en-US"/>
        </w:rPr>
      </w:pPr>
      <w:r w:rsidRPr="003E69A8">
        <w:rPr>
          <w:rFonts w:ascii="Arial" w:hAnsi="Arial" w:cs="Arial"/>
          <w:color w:val="333333"/>
          <w:sz w:val="22"/>
          <w:szCs w:val="22"/>
          <w:shd w:val="clear" w:color="auto" w:fill="FFFFFF"/>
        </w:rPr>
        <w:t xml:space="preserve">‘’When looking for suitable premises you need to consider whether the building is in a good state of repair, if it is safe and secure for the children, whether appropriate toilet and kitchen facilities are available, whether the premises are easy for families to get to and whether they are accessible to children and adults with disabilities. You must also consider what outside play space there is, and how this is/will be secured. </w:t>
      </w:r>
      <w:r w:rsidR="00EF0818">
        <w:rPr>
          <w:rFonts w:ascii="Arial" w:hAnsi="Arial" w:cs="Arial"/>
          <w:color w:val="333333"/>
          <w:sz w:val="22"/>
          <w:szCs w:val="22"/>
          <w:shd w:val="clear" w:color="auto" w:fill="FFFFFF"/>
        </w:rPr>
        <w:t>– Pembrokeshire County Council</w:t>
      </w:r>
      <w:r w:rsidRPr="003E69A8">
        <w:rPr>
          <w:rFonts w:ascii="Arial" w:hAnsi="Arial" w:cs="Arial"/>
          <w:color w:val="333333"/>
          <w:sz w:val="22"/>
          <w:szCs w:val="22"/>
          <w:shd w:val="clear" w:color="auto" w:fill="FFFFFF"/>
        </w:rPr>
        <w:t xml:space="preserve"> 2017’’</w:t>
      </w:r>
      <w:r w:rsidR="003E69A8" w:rsidRPr="003E69A8">
        <w:rPr>
          <w:rFonts w:ascii="Arial" w:hAnsi="Arial" w:cs="Arial"/>
          <w:color w:val="333333"/>
          <w:sz w:val="22"/>
          <w:szCs w:val="22"/>
          <w:shd w:val="clear" w:color="auto" w:fill="FFFFFF"/>
        </w:rPr>
        <w:t xml:space="preserve"> this is a basic law to follow when opening childcare setting.</w:t>
      </w:r>
    </w:p>
    <w:p w14:paraId="4D7D6D4E" w14:textId="0E60B64D" w:rsidR="00A71181" w:rsidRPr="003E69A8" w:rsidRDefault="00A71181" w:rsidP="003E69A8">
      <w:pPr>
        <w:rPr>
          <w:rFonts w:ascii="Arial" w:hAnsi="Arial" w:cs="Arial"/>
          <w:sz w:val="22"/>
          <w:szCs w:val="22"/>
          <w:lang w:eastAsia="en-US"/>
        </w:rPr>
      </w:pPr>
    </w:p>
    <w:p w14:paraId="2F3E6B56" w14:textId="08A88109" w:rsidR="00034598" w:rsidRPr="003E69A8" w:rsidRDefault="00034598" w:rsidP="003E69A8">
      <w:pPr>
        <w:rPr>
          <w:rFonts w:ascii="Arial" w:hAnsi="Arial" w:cs="Arial"/>
          <w:sz w:val="22"/>
          <w:szCs w:val="22"/>
          <w:lang w:eastAsia="en-US"/>
        </w:rPr>
      </w:pPr>
    </w:p>
    <w:p w14:paraId="436AF1FD" w14:textId="77777777" w:rsidR="00034598" w:rsidRPr="003E69A8" w:rsidRDefault="00034598" w:rsidP="003E69A8">
      <w:pPr>
        <w:rPr>
          <w:rFonts w:ascii="Arial" w:hAnsi="Arial" w:cs="Arial"/>
          <w:sz w:val="22"/>
          <w:szCs w:val="22"/>
          <w:lang w:eastAsia="en-US"/>
        </w:rPr>
      </w:pPr>
    </w:p>
    <w:p w14:paraId="30FFD357" w14:textId="38CBAE69" w:rsidR="00E61D8A" w:rsidRPr="003E69A8" w:rsidRDefault="00A71181" w:rsidP="003E69A8">
      <w:pPr>
        <w:rPr>
          <w:rFonts w:ascii="Arial" w:hAnsi="Arial" w:cs="Arial"/>
          <w:sz w:val="22"/>
          <w:szCs w:val="22"/>
          <w:lang w:eastAsia="en-US"/>
        </w:rPr>
      </w:pPr>
      <w:r w:rsidRPr="003E69A8">
        <w:rPr>
          <w:rFonts w:ascii="Arial" w:hAnsi="Arial" w:cs="Arial"/>
          <w:sz w:val="22"/>
          <w:szCs w:val="22"/>
          <w:lang w:eastAsia="en-US"/>
        </w:rPr>
        <w:t xml:space="preserve"> Once you find the correct premises there’s lots of equipment needed to run a successful playgroup smoothly such as small sized chairs I decided on buying 40 just in case of breakage or faults</w:t>
      </w:r>
      <w:r w:rsidR="0068668F" w:rsidRPr="003E69A8">
        <w:rPr>
          <w:rFonts w:ascii="Arial" w:hAnsi="Arial" w:cs="Arial"/>
          <w:sz w:val="22"/>
          <w:szCs w:val="22"/>
          <w:lang w:eastAsia="en-US"/>
        </w:rPr>
        <w:t xml:space="preserve"> this came to </w:t>
      </w:r>
      <w:r w:rsidR="0068668F" w:rsidRPr="003E69A8">
        <w:rPr>
          <w:rFonts w:ascii="Arial" w:hAnsi="Arial" w:cs="Arial"/>
          <w:color w:val="000000"/>
          <w:sz w:val="22"/>
          <w:szCs w:val="22"/>
        </w:rPr>
        <w:t>£546.00</w:t>
      </w:r>
      <w:r w:rsidRPr="003E69A8">
        <w:rPr>
          <w:rFonts w:ascii="Arial" w:hAnsi="Arial" w:cs="Arial"/>
          <w:sz w:val="22"/>
          <w:szCs w:val="22"/>
          <w:lang w:eastAsia="en-US"/>
        </w:rPr>
        <w:t>, I also purchased 10 small sized tables which would be used for snack time, and arts and crafts</w:t>
      </w:r>
      <w:r w:rsidR="0068668F" w:rsidRPr="003E69A8">
        <w:rPr>
          <w:rFonts w:ascii="Arial" w:hAnsi="Arial" w:cs="Arial"/>
          <w:sz w:val="22"/>
          <w:szCs w:val="22"/>
          <w:lang w:eastAsia="en-US"/>
        </w:rPr>
        <w:t xml:space="preserve"> £564.00, keys cuts of the buildings cost £36</w:t>
      </w:r>
      <w:r w:rsidR="005163B4" w:rsidRPr="003E69A8">
        <w:rPr>
          <w:rFonts w:ascii="Arial" w:hAnsi="Arial" w:cs="Arial"/>
          <w:sz w:val="22"/>
          <w:szCs w:val="22"/>
          <w:lang w:eastAsia="en-US"/>
        </w:rPr>
        <w:t xml:space="preserve">. </w:t>
      </w:r>
      <w:r w:rsidR="00EF0818" w:rsidRPr="003E69A8">
        <w:rPr>
          <w:rFonts w:ascii="Arial" w:hAnsi="Arial" w:cs="Arial"/>
          <w:sz w:val="22"/>
          <w:szCs w:val="22"/>
          <w:lang w:eastAsia="en-US"/>
        </w:rPr>
        <w:t>Start-up</w:t>
      </w:r>
      <w:r w:rsidR="000047D3" w:rsidRPr="003E69A8">
        <w:rPr>
          <w:rFonts w:ascii="Arial" w:hAnsi="Arial" w:cs="Arial"/>
          <w:sz w:val="22"/>
          <w:szCs w:val="22"/>
          <w:lang w:eastAsia="en-US"/>
        </w:rPr>
        <w:t xml:space="preserve"> Toys for the playgroup would initially cost £300, Spare clothes for the children in case of accidents will cost £45 however I will look around in charity shops and accept donations from parents for both necessities, storage boxes </w:t>
      </w:r>
      <w:r w:rsidR="00596CD7" w:rsidRPr="003E69A8">
        <w:rPr>
          <w:rFonts w:ascii="Arial" w:hAnsi="Arial" w:cs="Arial"/>
          <w:sz w:val="22"/>
          <w:szCs w:val="22"/>
          <w:lang w:eastAsia="en-US"/>
        </w:rPr>
        <w:t>x10 cost £70, pott</w:t>
      </w:r>
      <w:r w:rsidR="00EF0818">
        <w:rPr>
          <w:rFonts w:ascii="Arial" w:hAnsi="Arial" w:cs="Arial"/>
          <w:sz w:val="22"/>
          <w:szCs w:val="22"/>
          <w:lang w:eastAsia="en-US"/>
        </w:rPr>
        <w:t>ie</w:t>
      </w:r>
      <w:r w:rsidR="00596CD7" w:rsidRPr="003E69A8">
        <w:rPr>
          <w:rFonts w:ascii="Arial" w:hAnsi="Arial" w:cs="Arial"/>
          <w:sz w:val="22"/>
          <w:szCs w:val="22"/>
          <w:lang w:eastAsia="en-US"/>
        </w:rPr>
        <w:t xml:space="preserve">s x5, £20, toilet seats with steps x3 £41.97, Hoover £71, mop and buckets x3 £8, dustpan and brush £5.50, staff shirts x6 £57, </w:t>
      </w:r>
      <w:r w:rsidR="00E61D8A" w:rsidRPr="003E69A8">
        <w:rPr>
          <w:rFonts w:ascii="Arial" w:hAnsi="Arial" w:cs="Arial"/>
          <w:sz w:val="22"/>
          <w:szCs w:val="22"/>
          <w:lang w:eastAsia="en-US"/>
        </w:rPr>
        <w:t xml:space="preserve">Advertisement £57, </w:t>
      </w:r>
      <w:r w:rsidR="00596CD7" w:rsidRPr="003E69A8">
        <w:rPr>
          <w:rFonts w:ascii="Arial" w:hAnsi="Arial" w:cs="Arial"/>
          <w:sz w:val="22"/>
          <w:szCs w:val="22"/>
          <w:lang w:eastAsia="en-US"/>
        </w:rPr>
        <w:t>DBS checks £62 p/p, ID lanyardsx6 £55.80, Pens and Pencils £53 these are the items needed to start up the business</w:t>
      </w:r>
      <w:r w:rsidR="00E61D8A" w:rsidRPr="003E69A8">
        <w:rPr>
          <w:rFonts w:ascii="Arial" w:hAnsi="Arial" w:cs="Arial"/>
          <w:sz w:val="22"/>
          <w:szCs w:val="22"/>
          <w:lang w:eastAsia="en-US"/>
        </w:rPr>
        <w:t>.</w:t>
      </w:r>
    </w:p>
    <w:p w14:paraId="77A5D89A" w14:textId="12F0949D" w:rsidR="00E61D8A" w:rsidRPr="003E69A8" w:rsidRDefault="00E61D8A" w:rsidP="003E69A8">
      <w:pPr>
        <w:rPr>
          <w:rFonts w:ascii="Arial" w:hAnsi="Arial" w:cs="Arial"/>
          <w:sz w:val="22"/>
          <w:szCs w:val="22"/>
          <w:lang w:eastAsia="en-US"/>
        </w:rPr>
      </w:pPr>
      <w:r w:rsidRPr="003E69A8">
        <w:rPr>
          <w:rFonts w:ascii="Arial" w:hAnsi="Arial" w:cs="Arial"/>
          <w:sz w:val="22"/>
          <w:szCs w:val="22"/>
          <w:lang w:eastAsia="en-US"/>
        </w:rPr>
        <w:t>£2003.27</w:t>
      </w:r>
    </w:p>
    <w:p w14:paraId="0EB8B627" w14:textId="77777777" w:rsidR="00E61D8A" w:rsidRPr="003E69A8" w:rsidRDefault="00E61D8A" w:rsidP="003E69A8">
      <w:pPr>
        <w:rPr>
          <w:rFonts w:ascii="Arial" w:hAnsi="Arial" w:cs="Arial"/>
          <w:sz w:val="22"/>
          <w:szCs w:val="22"/>
          <w:lang w:eastAsia="en-US"/>
        </w:rPr>
      </w:pPr>
    </w:p>
    <w:p w14:paraId="0B24C899" w14:textId="2F62C9CE" w:rsidR="0029100B" w:rsidRPr="003E69A8" w:rsidRDefault="00596CD7" w:rsidP="003E69A8">
      <w:pPr>
        <w:rPr>
          <w:rFonts w:ascii="Arial" w:hAnsi="Arial" w:cs="Arial"/>
          <w:sz w:val="22"/>
          <w:szCs w:val="22"/>
          <w:lang w:eastAsia="en-US"/>
        </w:rPr>
      </w:pPr>
      <w:r w:rsidRPr="003E69A8">
        <w:rPr>
          <w:rFonts w:ascii="Arial" w:hAnsi="Arial" w:cs="Arial"/>
          <w:sz w:val="22"/>
          <w:szCs w:val="22"/>
          <w:lang w:eastAsia="en-US"/>
        </w:rPr>
        <w:lastRenderedPageBreak/>
        <w:t xml:space="preserve"> </w:t>
      </w:r>
      <w:r w:rsidR="00E61D8A" w:rsidRPr="003E69A8">
        <w:rPr>
          <w:rFonts w:ascii="Arial" w:hAnsi="Arial" w:cs="Arial"/>
          <w:sz w:val="22"/>
          <w:szCs w:val="22"/>
          <w:lang w:eastAsia="en-US"/>
        </w:rPr>
        <w:t>The</w:t>
      </w:r>
      <w:r w:rsidRPr="003E69A8">
        <w:rPr>
          <w:rFonts w:ascii="Arial" w:hAnsi="Arial" w:cs="Arial"/>
          <w:sz w:val="22"/>
          <w:szCs w:val="22"/>
          <w:lang w:eastAsia="en-US"/>
        </w:rPr>
        <w:t xml:space="preserve"> other vital necessities needed are the items you need to buy monthly such as arts and crafts £100pcm, snacks work out £140, </w:t>
      </w:r>
      <w:r w:rsidR="00E61D8A" w:rsidRPr="003E69A8">
        <w:rPr>
          <w:rFonts w:ascii="Arial" w:hAnsi="Arial" w:cs="Arial"/>
          <w:sz w:val="22"/>
          <w:szCs w:val="22"/>
          <w:lang w:eastAsia="en-US"/>
        </w:rPr>
        <w:t>diesel for mini bus £60,</w:t>
      </w:r>
      <w:r w:rsidRPr="003E69A8">
        <w:rPr>
          <w:rFonts w:ascii="Arial" w:hAnsi="Arial" w:cs="Arial"/>
          <w:sz w:val="22"/>
          <w:szCs w:val="22"/>
          <w:lang w:eastAsia="en-US"/>
        </w:rPr>
        <w:t>Juice £16, Milk £</w:t>
      </w:r>
      <w:r w:rsidR="00E61D8A" w:rsidRPr="003E69A8">
        <w:rPr>
          <w:rFonts w:ascii="Arial" w:hAnsi="Arial" w:cs="Arial"/>
          <w:sz w:val="22"/>
          <w:szCs w:val="22"/>
          <w:lang w:eastAsia="en-US"/>
        </w:rPr>
        <w:t>20, wet wipes £20, toilet toll £10, Handwash £7, cleaning products £7,</w:t>
      </w:r>
      <w:r w:rsidR="00A25CA3" w:rsidRPr="003E69A8">
        <w:rPr>
          <w:rFonts w:ascii="Arial" w:hAnsi="Arial" w:cs="Arial"/>
          <w:sz w:val="22"/>
          <w:szCs w:val="22"/>
          <w:lang w:eastAsia="en-US"/>
        </w:rPr>
        <w:t>Childcare insurance policy £111, tax £280</w:t>
      </w:r>
      <w:r w:rsidR="00E61D8A" w:rsidRPr="003E69A8">
        <w:rPr>
          <w:rFonts w:ascii="Arial" w:hAnsi="Arial" w:cs="Arial"/>
          <w:sz w:val="22"/>
          <w:szCs w:val="22"/>
          <w:lang w:eastAsia="en-US"/>
        </w:rPr>
        <w:t xml:space="preserve"> mini bus lease is £174.01 pcm</w:t>
      </w:r>
      <w:r w:rsidR="00A25CA3" w:rsidRPr="003E69A8">
        <w:rPr>
          <w:rFonts w:ascii="Arial" w:hAnsi="Arial" w:cs="Arial"/>
          <w:sz w:val="22"/>
          <w:szCs w:val="22"/>
          <w:lang w:eastAsia="en-US"/>
        </w:rPr>
        <w:t xml:space="preserve"> with gives the total of £711.54 a month not including rent which is £600 pcm</w:t>
      </w:r>
    </w:p>
    <w:p w14:paraId="7BE4AE3D" w14:textId="0EFD422A" w:rsidR="00BC5098" w:rsidRPr="003E69A8" w:rsidRDefault="00BC5098" w:rsidP="003E69A8">
      <w:pPr>
        <w:rPr>
          <w:rFonts w:ascii="Arial" w:hAnsi="Arial" w:cs="Arial"/>
          <w:sz w:val="22"/>
          <w:szCs w:val="22"/>
          <w:lang w:eastAsia="en-US"/>
        </w:rPr>
      </w:pPr>
    </w:p>
    <w:p w14:paraId="24DFFD3B" w14:textId="37805064" w:rsidR="00BC5098" w:rsidRPr="003E69A8" w:rsidRDefault="00BC5098" w:rsidP="003E69A8">
      <w:pPr>
        <w:rPr>
          <w:rFonts w:ascii="Arial" w:hAnsi="Arial" w:cs="Arial"/>
          <w:sz w:val="22"/>
          <w:szCs w:val="22"/>
          <w:lang w:eastAsia="en-US"/>
        </w:rPr>
      </w:pPr>
      <w:r w:rsidRPr="003E69A8">
        <w:rPr>
          <w:rFonts w:ascii="Arial" w:hAnsi="Arial" w:cs="Arial"/>
          <w:sz w:val="22"/>
          <w:szCs w:val="22"/>
          <w:lang w:eastAsia="en-US"/>
        </w:rPr>
        <w:t>All this information is diagrammed on my cash flow in appendices.</w:t>
      </w:r>
    </w:p>
    <w:p w14:paraId="0CBBAA91" w14:textId="77777777" w:rsidR="00E61D8A" w:rsidRPr="003E69A8" w:rsidRDefault="00E61D8A" w:rsidP="003E69A8">
      <w:pPr>
        <w:rPr>
          <w:rFonts w:ascii="Arial" w:hAnsi="Arial" w:cs="Arial"/>
          <w:color w:val="000000"/>
          <w:sz w:val="22"/>
          <w:szCs w:val="22"/>
        </w:rPr>
      </w:pPr>
    </w:p>
    <w:p w14:paraId="7A05EF7D" w14:textId="50C18F83" w:rsidR="0029100B" w:rsidRPr="003E69A8" w:rsidRDefault="0029100B" w:rsidP="003E69A8">
      <w:pPr>
        <w:rPr>
          <w:rFonts w:ascii="Arial" w:hAnsi="Arial" w:cs="Arial"/>
          <w:sz w:val="22"/>
          <w:szCs w:val="22"/>
          <w:lang w:eastAsia="en-US"/>
        </w:rPr>
      </w:pPr>
    </w:p>
    <w:p w14:paraId="2CAB6D3B" w14:textId="77777777" w:rsidR="0029100B" w:rsidRPr="003E69A8" w:rsidRDefault="0029100B" w:rsidP="003E69A8">
      <w:pPr>
        <w:rPr>
          <w:rFonts w:ascii="Arial" w:hAnsi="Arial" w:cs="Arial"/>
          <w:sz w:val="22"/>
          <w:szCs w:val="22"/>
          <w:lang w:eastAsia="en-US"/>
        </w:rPr>
      </w:pPr>
    </w:p>
    <w:p w14:paraId="7301953E" w14:textId="4664B1F2" w:rsidR="006E5E8F" w:rsidRPr="003E69A8" w:rsidRDefault="006E5E8F" w:rsidP="003E69A8">
      <w:pPr>
        <w:numPr>
          <w:ilvl w:val="0"/>
          <w:numId w:val="2"/>
        </w:numPr>
        <w:rPr>
          <w:rFonts w:ascii="Arial" w:hAnsi="Arial" w:cs="Arial"/>
          <w:b/>
          <w:bCs/>
          <w:sz w:val="22"/>
          <w:szCs w:val="22"/>
          <w:u w:val="single"/>
          <w:lang w:eastAsia="en-US"/>
        </w:rPr>
      </w:pPr>
      <w:r w:rsidRPr="003E69A8">
        <w:rPr>
          <w:rFonts w:ascii="Arial" w:hAnsi="Arial" w:cs="Arial"/>
          <w:b/>
          <w:bCs/>
          <w:sz w:val="22"/>
          <w:szCs w:val="22"/>
          <w:u w:val="single"/>
          <w:lang w:eastAsia="en-US"/>
        </w:rPr>
        <w:t>Production and distribution processes</w:t>
      </w:r>
    </w:p>
    <w:p w14:paraId="200B6942" w14:textId="77777777" w:rsidR="00A13AF0" w:rsidRPr="003E69A8" w:rsidRDefault="00A13AF0" w:rsidP="003E69A8">
      <w:pPr>
        <w:ind w:left="720"/>
        <w:rPr>
          <w:rFonts w:ascii="Arial" w:hAnsi="Arial" w:cs="Arial"/>
          <w:b/>
          <w:bCs/>
          <w:sz w:val="22"/>
          <w:szCs w:val="22"/>
          <w:u w:val="single"/>
          <w:lang w:eastAsia="en-US"/>
        </w:rPr>
      </w:pPr>
    </w:p>
    <w:p w14:paraId="3983F913" w14:textId="70D1C25E" w:rsidR="00D20937" w:rsidRPr="003E69A8" w:rsidRDefault="0098759F" w:rsidP="003E69A8">
      <w:pPr>
        <w:rPr>
          <w:rFonts w:ascii="Arial" w:hAnsi="Arial" w:cs="Arial"/>
          <w:sz w:val="22"/>
          <w:szCs w:val="22"/>
          <w:lang w:eastAsia="en-US"/>
        </w:rPr>
      </w:pPr>
      <w:r w:rsidRPr="003E69A8">
        <w:rPr>
          <w:rFonts w:ascii="Arial" w:hAnsi="Arial" w:cs="Arial"/>
          <w:sz w:val="22"/>
          <w:szCs w:val="22"/>
          <w:lang w:eastAsia="en-US"/>
        </w:rPr>
        <w:t>I’m</w:t>
      </w:r>
      <w:r w:rsidR="00D20937" w:rsidRPr="003E69A8">
        <w:rPr>
          <w:rFonts w:ascii="Arial" w:hAnsi="Arial" w:cs="Arial"/>
          <w:sz w:val="22"/>
          <w:szCs w:val="22"/>
          <w:lang w:eastAsia="en-US"/>
        </w:rPr>
        <w:t xml:space="preserve"> going to produce</w:t>
      </w:r>
      <w:r w:rsidRPr="003E69A8">
        <w:rPr>
          <w:rFonts w:ascii="Arial" w:hAnsi="Arial" w:cs="Arial"/>
          <w:sz w:val="22"/>
          <w:szCs w:val="22"/>
          <w:lang w:eastAsia="en-US"/>
        </w:rPr>
        <w:t xml:space="preserve"> 1000</w:t>
      </w:r>
      <w:r w:rsidR="00D20937" w:rsidRPr="003E69A8">
        <w:rPr>
          <w:rFonts w:ascii="Arial" w:hAnsi="Arial" w:cs="Arial"/>
          <w:sz w:val="22"/>
          <w:szCs w:val="22"/>
          <w:lang w:eastAsia="en-US"/>
        </w:rPr>
        <w:t xml:space="preserve"> leaflets</w:t>
      </w:r>
      <w:r w:rsidRPr="003E69A8">
        <w:rPr>
          <w:rFonts w:ascii="Arial" w:hAnsi="Arial" w:cs="Arial"/>
          <w:sz w:val="22"/>
          <w:szCs w:val="22"/>
          <w:lang w:eastAsia="en-US"/>
        </w:rPr>
        <w:t xml:space="preserve"> to be sent around surrounding areas which will also be a ticket to a free taster session for children and parents</w:t>
      </w:r>
      <w:r w:rsidR="00BC5098" w:rsidRPr="003E69A8">
        <w:rPr>
          <w:rFonts w:ascii="Arial" w:hAnsi="Arial" w:cs="Arial"/>
          <w:sz w:val="22"/>
          <w:szCs w:val="22"/>
          <w:lang w:eastAsia="en-US"/>
        </w:rPr>
        <w:t xml:space="preserve">, In my opinion social media and word of mouth will be the best form of advertisement especially in this industry as mums tend to listen to other mums experiences of schools/groups etc. </w:t>
      </w:r>
    </w:p>
    <w:p w14:paraId="3A1A9599" w14:textId="28E9D564" w:rsidR="00A13AF0" w:rsidRPr="003E69A8" w:rsidRDefault="00A13AF0" w:rsidP="003E69A8">
      <w:pPr>
        <w:rPr>
          <w:rFonts w:ascii="Arial" w:hAnsi="Arial" w:cs="Arial"/>
          <w:sz w:val="22"/>
          <w:szCs w:val="22"/>
          <w:lang w:eastAsia="en-US"/>
        </w:rPr>
      </w:pPr>
    </w:p>
    <w:p w14:paraId="2DAC29C2" w14:textId="77777777" w:rsidR="00A13AF0" w:rsidRPr="003E69A8" w:rsidRDefault="00A13AF0" w:rsidP="003E69A8">
      <w:pPr>
        <w:rPr>
          <w:rFonts w:ascii="Arial" w:hAnsi="Arial" w:cs="Arial"/>
          <w:sz w:val="22"/>
          <w:szCs w:val="22"/>
          <w:lang w:eastAsia="en-US"/>
        </w:rPr>
      </w:pPr>
    </w:p>
    <w:p w14:paraId="2046F205" w14:textId="5CBF70FF" w:rsidR="00D20937" w:rsidRPr="003E69A8" w:rsidRDefault="00D20937" w:rsidP="003E69A8">
      <w:pPr>
        <w:rPr>
          <w:rFonts w:ascii="Arial" w:hAnsi="Arial" w:cs="Arial"/>
          <w:sz w:val="22"/>
          <w:szCs w:val="22"/>
          <w:lang w:eastAsia="en-US"/>
        </w:rPr>
      </w:pPr>
    </w:p>
    <w:p w14:paraId="375ED5E8" w14:textId="4C40F501" w:rsidR="00D20937" w:rsidRPr="003E69A8" w:rsidRDefault="00D20937" w:rsidP="003E69A8">
      <w:pPr>
        <w:rPr>
          <w:rFonts w:ascii="Arial" w:hAnsi="Arial" w:cs="Arial"/>
          <w:sz w:val="22"/>
          <w:szCs w:val="22"/>
          <w:lang w:eastAsia="en-US"/>
        </w:rPr>
      </w:pPr>
    </w:p>
    <w:p w14:paraId="181123FC" w14:textId="77777777" w:rsidR="00D20937" w:rsidRPr="003E69A8" w:rsidRDefault="00D20937" w:rsidP="003E69A8">
      <w:pPr>
        <w:rPr>
          <w:rFonts w:ascii="Arial" w:hAnsi="Arial" w:cs="Arial"/>
          <w:b/>
          <w:bCs/>
          <w:sz w:val="22"/>
          <w:szCs w:val="22"/>
          <w:u w:val="single"/>
          <w:lang w:eastAsia="en-US"/>
        </w:rPr>
      </w:pPr>
    </w:p>
    <w:p w14:paraId="1EC74E48" w14:textId="7EEB7C67" w:rsidR="006E5E8F" w:rsidRPr="003E69A8" w:rsidRDefault="006E5E8F" w:rsidP="003E69A8">
      <w:pPr>
        <w:numPr>
          <w:ilvl w:val="0"/>
          <w:numId w:val="2"/>
        </w:numPr>
        <w:rPr>
          <w:rFonts w:ascii="Arial" w:hAnsi="Arial" w:cs="Arial"/>
          <w:b/>
          <w:bCs/>
          <w:sz w:val="22"/>
          <w:szCs w:val="22"/>
          <w:u w:val="single"/>
          <w:lang w:eastAsia="en-US"/>
        </w:rPr>
      </w:pPr>
      <w:r w:rsidRPr="003E69A8">
        <w:rPr>
          <w:rFonts w:ascii="Arial" w:hAnsi="Arial" w:cs="Arial"/>
          <w:b/>
          <w:bCs/>
          <w:sz w:val="22"/>
          <w:szCs w:val="22"/>
          <w:u w:val="single"/>
          <w:lang w:eastAsia="en-US"/>
        </w:rPr>
        <w:t>People, staff, suppliers</w:t>
      </w:r>
    </w:p>
    <w:p w14:paraId="223D9447" w14:textId="0E273482" w:rsidR="00A13AF0" w:rsidRPr="003E69A8" w:rsidRDefault="00BC5098" w:rsidP="003E69A8">
      <w:pPr>
        <w:rPr>
          <w:rFonts w:ascii="Arial" w:hAnsi="Arial" w:cs="Arial"/>
          <w:sz w:val="22"/>
          <w:szCs w:val="22"/>
          <w:lang w:eastAsia="en-US"/>
        </w:rPr>
      </w:pPr>
      <w:r w:rsidRPr="003E69A8">
        <w:rPr>
          <w:rFonts w:ascii="Arial" w:hAnsi="Arial" w:cs="Arial"/>
          <w:sz w:val="22"/>
          <w:szCs w:val="22"/>
          <w:lang w:eastAsia="en-US"/>
        </w:rPr>
        <w:t>The 5 other staff members must have level 3 childcare qualifications, I will promote the job over job sites such as indeed, reed etc,</w:t>
      </w:r>
    </w:p>
    <w:p w14:paraId="111612B5" w14:textId="77777777" w:rsidR="00A13AF0" w:rsidRPr="003E69A8" w:rsidRDefault="00A13AF0" w:rsidP="003E69A8">
      <w:pPr>
        <w:rPr>
          <w:rFonts w:ascii="Arial" w:hAnsi="Arial" w:cs="Arial"/>
          <w:sz w:val="22"/>
          <w:szCs w:val="22"/>
          <w:lang w:eastAsia="en-US"/>
        </w:rPr>
      </w:pPr>
    </w:p>
    <w:p w14:paraId="25CF8893" w14:textId="75417421" w:rsidR="00A13AF0" w:rsidRPr="003E69A8" w:rsidRDefault="00A13AF0" w:rsidP="003E69A8">
      <w:pPr>
        <w:rPr>
          <w:rFonts w:ascii="Arial" w:hAnsi="Arial" w:cs="Arial"/>
          <w:sz w:val="22"/>
          <w:szCs w:val="22"/>
          <w:lang w:eastAsia="en-US"/>
        </w:rPr>
      </w:pPr>
      <w:r w:rsidRPr="003E69A8">
        <w:rPr>
          <w:rFonts w:ascii="Arial" w:hAnsi="Arial" w:cs="Arial"/>
          <w:sz w:val="22"/>
          <w:szCs w:val="22"/>
        </w:rPr>
        <w:t>‘’Settings with low budgets, such as out of school care and playgroups made extensive use of free sources of advertising. These included local shops, libraries, community centres and school noticeboards. Many found such methods to be more effective in attracting applicants than formal methods such as newspaper advertising. 2003’’</w:t>
      </w:r>
    </w:p>
    <w:p w14:paraId="2E4135EE" w14:textId="0D29E47B" w:rsidR="00A13AF0" w:rsidRPr="003E69A8" w:rsidRDefault="003E69A8" w:rsidP="003E69A8">
      <w:pPr>
        <w:rPr>
          <w:rFonts w:ascii="Arial" w:hAnsi="Arial" w:cs="Arial"/>
          <w:sz w:val="22"/>
          <w:szCs w:val="22"/>
          <w:lang w:eastAsia="en-US"/>
        </w:rPr>
      </w:pPr>
      <w:r w:rsidRPr="003E69A8">
        <w:rPr>
          <w:rFonts w:ascii="Arial" w:hAnsi="Arial" w:cs="Arial"/>
          <w:sz w:val="22"/>
          <w:szCs w:val="22"/>
          <w:lang w:eastAsia="en-US"/>
        </w:rPr>
        <w:t xml:space="preserve"> I would agree to this form of vacancy advertisement as the older generation tend to work within childcare just as much as the younger generation </w:t>
      </w:r>
      <w:r w:rsidR="00EF0818" w:rsidRPr="003E69A8">
        <w:rPr>
          <w:rFonts w:ascii="Arial" w:hAnsi="Arial" w:cs="Arial"/>
          <w:sz w:val="22"/>
          <w:szCs w:val="22"/>
          <w:lang w:eastAsia="en-US"/>
        </w:rPr>
        <w:t>who</w:t>
      </w:r>
      <w:r w:rsidRPr="003E69A8">
        <w:rPr>
          <w:rFonts w:ascii="Arial" w:hAnsi="Arial" w:cs="Arial"/>
          <w:sz w:val="22"/>
          <w:szCs w:val="22"/>
          <w:lang w:eastAsia="en-US"/>
        </w:rPr>
        <w:t xml:space="preserve"> are technologically educated.</w:t>
      </w:r>
    </w:p>
    <w:p w14:paraId="2CAD0ECA" w14:textId="77777777" w:rsidR="00A13AF0" w:rsidRPr="003E69A8" w:rsidRDefault="00A13AF0" w:rsidP="003E69A8">
      <w:pPr>
        <w:rPr>
          <w:rFonts w:ascii="Arial" w:hAnsi="Arial" w:cs="Arial"/>
          <w:sz w:val="22"/>
          <w:szCs w:val="22"/>
          <w:lang w:eastAsia="en-US"/>
        </w:rPr>
      </w:pPr>
    </w:p>
    <w:p w14:paraId="44B32E6B" w14:textId="16BEB186" w:rsidR="00BC5098" w:rsidRPr="003E69A8" w:rsidRDefault="00BC5098" w:rsidP="003E69A8">
      <w:pPr>
        <w:rPr>
          <w:rFonts w:ascii="Arial" w:hAnsi="Arial" w:cs="Arial"/>
          <w:sz w:val="22"/>
          <w:szCs w:val="22"/>
          <w:lang w:eastAsia="en-US"/>
        </w:rPr>
      </w:pPr>
      <w:r w:rsidRPr="003E69A8">
        <w:rPr>
          <w:rFonts w:ascii="Arial" w:hAnsi="Arial" w:cs="Arial"/>
          <w:sz w:val="22"/>
          <w:szCs w:val="22"/>
          <w:lang w:eastAsia="en-US"/>
        </w:rPr>
        <w:t xml:space="preserve"> I will also allow childcare college students </w:t>
      </w:r>
      <w:r w:rsidR="00CD0B88" w:rsidRPr="003E69A8">
        <w:rPr>
          <w:rFonts w:ascii="Arial" w:hAnsi="Arial" w:cs="Arial"/>
          <w:sz w:val="22"/>
          <w:szCs w:val="22"/>
          <w:lang w:eastAsia="en-US"/>
        </w:rPr>
        <w:t>to volunteer at the business All staff/volunteers must have a clean DBS sheet and the staff must have basic first aid</w:t>
      </w:r>
    </w:p>
    <w:p w14:paraId="6C4BFFCB" w14:textId="7F0394C4" w:rsidR="00A13AF0" w:rsidRPr="003E69A8" w:rsidRDefault="00CD0B88" w:rsidP="003E69A8">
      <w:pPr>
        <w:rPr>
          <w:rFonts w:ascii="Arial" w:hAnsi="Arial" w:cs="Arial"/>
          <w:sz w:val="22"/>
          <w:szCs w:val="22"/>
          <w:lang w:eastAsia="en-US"/>
        </w:rPr>
      </w:pPr>
      <w:r w:rsidRPr="003E69A8">
        <w:rPr>
          <w:rFonts w:ascii="Arial" w:hAnsi="Arial" w:cs="Arial"/>
          <w:sz w:val="22"/>
          <w:szCs w:val="22"/>
          <w:lang w:eastAsia="en-US"/>
        </w:rPr>
        <w:t xml:space="preserve">Training, I would prefer my staff members to be female workers possibly mothers/grandmothers themselves due to their </w:t>
      </w:r>
      <w:r w:rsidR="00EF0818" w:rsidRPr="003E69A8">
        <w:rPr>
          <w:rFonts w:ascii="Arial" w:hAnsi="Arial" w:cs="Arial"/>
          <w:sz w:val="22"/>
          <w:szCs w:val="22"/>
          <w:lang w:eastAsia="en-US"/>
        </w:rPr>
        <w:t>hands-on</w:t>
      </w:r>
      <w:r w:rsidRPr="003E69A8">
        <w:rPr>
          <w:rFonts w:ascii="Arial" w:hAnsi="Arial" w:cs="Arial"/>
          <w:sz w:val="22"/>
          <w:szCs w:val="22"/>
          <w:lang w:eastAsia="en-US"/>
        </w:rPr>
        <w:t xml:space="preserve"> effect with understanding children’s emotions and how to assist them.</w:t>
      </w:r>
    </w:p>
    <w:p w14:paraId="6792AD6E" w14:textId="05271296" w:rsidR="00BC5098" w:rsidRPr="003E69A8" w:rsidRDefault="00CD0B88" w:rsidP="003E69A8">
      <w:pPr>
        <w:rPr>
          <w:rFonts w:ascii="Arial" w:hAnsi="Arial" w:cs="Arial"/>
          <w:sz w:val="22"/>
          <w:szCs w:val="22"/>
          <w:lang w:eastAsia="en-US"/>
        </w:rPr>
      </w:pPr>
      <w:r w:rsidRPr="003E69A8">
        <w:rPr>
          <w:rFonts w:ascii="Arial" w:hAnsi="Arial" w:cs="Arial"/>
          <w:sz w:val="22"/>
          <w:szCs w:val="22"/>
          <w:lang w:eastAsia="en-US"/>
        </w:rPr>
        <w:t xml:space="preserve"> It would also be </w:t>
      </w:r>
      <w:r w:rsidR="0001517C" w:rsidRPr="003E69A8">
        <w:rPr>
          <w:rFonts w:ascii="Arial" w:hAnsi="Arial" w:cs="Arial"/>
          <w:sz w:val="22"/>
          <w:szCs w:val="22"/>
          <w:lang w:eastAsia="en-US"/>
        </w:rPr>
        <w:t>an asset to have responsible members of the publi</w:t>
      </w:r>
      <w:r w:rsidR="001B78F7" w:rsidRPr="003E69A8">
        <w:rPr>
          <w:rFonts w:ascii="Arial" w:hAnsi="Arial" w:cs="Arial"/>
          <w:sz w:val="22"/>
          <w:szCs w:val="22"/>
          <w:lang w:eastAsia="en-US"/>
        </w:rPr>
        <w:t>c/business owners who have the correct training to work and teach children e.g.</w:t>
      </w:r>
      <w:r w:rsidR="0001517C" w:rsidRPr="003E69A8">
        <w:rPr>
          <w:rFonts w:ascii="Arial" w:hAnsi="Arial" w:cs="Arial"/>
          <w:sz w:val="22"/>
          <w:szCs w:val="22"/>
          <w:lang w:eastAsia="en-US"/>
        </w:rPr>
        <w:t xml:space="preserve"> welsh speaking child story readers once a month to fit in with our welsh curriculum.</w:t>
      </w:r>
      <w:r w:rsidR="001B78F7" w:rsidRPr="003E69A8">
        <w:rPr>
          <w:rFonts w:ascii="Arial" w:hAnsi="Arial" w:cs="Arial"/>
          <w:sz w:val="22"/>
          <w:szCs w:val="22"/>
          <w:lang w:eastAsia="en-US"/>
        </w:rPr>
        <w:t xml:space="preserve"> I will have a local dentist </w:t>
      </w:r>
      <w:r w:rsidR="00EF0818" w:rsidRPr="003E69A8">
        <w:rPr>
          <w:rFonts w:ascii="Arial" w:hAnsi="Arial" w:cs="Arial"/>
          <w:sz w:val="22"/>
          <w:szCs w:val="22"/>
          <w:lang w:eastAsia="en-US"/>
        </w:rPr>
        <w:t>who</w:t>
      </w:r>
      <w:r w:rsidR="001B78F7" w:rsidRPr="003E69A8">
        <w:rPr>
          <w:rFonts w:ascii="Arial" w:hAnsi="Arial" w:cs="Arial"/>
          <w:sz w:val="22"/>
          <w:szCs w:val="22"/>
          <w:lang w:eastAsia="en-US"/>
        </w:rPr>
        <w:t xml:space="preserve"> would visit the children one a term to check their teeth which would be optional for parents to agree to.</w:t>
      </w:r>
    </w:p>
    <w:p w14:paraId="18D2FF06" w14:textId="77777777" w:rsidR="001A1742" w:rsidRPr="003E69A8" w:rsidRDefault="001A1742" w:rsidP="003E69A8">
      <w:pPr>
        <w:rPr>
          <w:rFonts w:ascii="Arial" w:hAnsi="Arial" w:cs="Arial"/>
          <w:sz w:val="22"/>
          <w:szCs w:val="22"/>
          <w:lang w:eastAsia="en-US"/>
        </w:rPr>
      </w:pPr>
    </w:p>
    <w:p w14:paraId="00306783" w14:textId="4A7B20F6" w:rsidR="001A1742" w:rsidRPr="003E69A8" w:rsidRDefault="001B78F7" w:rsidP="003E69A8">
      <w:pPr>
        <w:rPr>
          <w:rFonts w:ascii="Arial" w:hAnsi="Arial" w:cs="Arial"/>
          <w:sz w:val="22"/>
          <w:szCs w:val="22"/>
          <w:lang w:eastAsia="en-US"/>
        </w:rPr>
      </w:pPr>
      <w:r w:rsidRPr="003E69A8">
        <w:rPr>
          <w:rFonts w:ascii="Arial" w:hAnsi="Arial" w:cs="Arial"/>
          <w:sz w:val="22"/>
          <w:szCs w:val="22"/>
          <w:lang w:eastAsia="en-US"/>
        </w:rPr>
        <w:t>Food suppliers would be local businesses due to the support of small local business movement</w:t>
      </w:r>
      <w:r w:rsidR="001A1742" w:rsidRPr="003E69A8">
        <w:rPr>
          <w:rFonts w:ascii="Arial" w:hAnsi="Arial" w:cs="Arial"/>
          <w:sz w:val="22"/>
          <w:szCs w:val="22"/>
          <w:lang w:eastAsia="en-US"/>
        </w:rPr>
        <w:t xml:space="preserve"> especially after the recent pandemic</w:t>
      </w:r>
      <w:r w:rsidRPr="003E69A8">
        <w:rPr>
          <w:rFonts w:ascii="Arial" w:hAnsi="Arial" w:cs="Arial"/>
          <w:sz w:val="22"/>
          <w:szCs w:val="22"/>
          <w:lang w:eastAsia="en-US"/>
        </w:rPr>
        <w:t>,</w:t>
      </w:r>
    </w:p>
    <w:p w14:paraId="70AC5DDF" w14:textId="77777777" w:rsidR="001A1742" w:rsidRPr="003E69A8" w:rsidRDefault="001A1742" w:rsidP="003E69A8">
      <w:pPr>
        <w:rPr>
          <w:rFonts w:ascii="Arial" w:hAnsi="Arial" w:cs="Arial"/>
          <w:sz w:val="22"/>
          <w:szCs w:val="22"/>
          <w:lang w:eastAsia="en-US"/>
        </w:rPr>
      </w:pPr>
    </w:p>
    <w:p w14:paraId="7BB1F247" w14:textId="31ED6710" w:rsidR="001A1742" w:rsidRPr="003E69A8" w:rsidRDefault="001A1742" w:rsidP="003E69A8">
      <w:pPr>
        <w:rPr>
          <w:rFonts w:ascii="Arial" w:hAnsi="Arial" w:cs="Arial"/>
          <w:color w:val="5C5C5C"/>
          <w:sz w:val="22"/>
          <w:szCs w:val="22"/>
          <w:shd w:val="clear" w:color="auto" w:fill="FFFFFF"/>
        </w:rPr>
      </w:pPr>
      <w:r w:rsidRPr="003E69A8">
        <w:rPr>
          <w:rFonts w:ascii="Arial" w:hAnsi="Arial" w:cs="Arial"/>
          <w:sz w:val="22"/>
          <w:szCs w:val="22"/>
          <w:lang w:eastAsia="en-US"/>
        </w:rPr>
        <w:t>‘’</w:t>
      </w:r>
      <w:r w:rsidRPr="003E69A8">
        <w:rPr>
          <w:rFonts w:ascii="Arial" w:hAnsi="Arial" w:cs="Arial"/>
          <w:color w:val="5C5C5C"/>
          <w:sz w:val="22"/>
          <w:szCs w:val="22"/>
          <w:shd w:val="clear" w:color="auto" w:fill="FFFFFF"/>
        </w:rPr>
        <w:t xml:space="preserve"> Independent businesses are the heart of our high streets and the pulse of our local communities. Even though </w:t>
      </w:r>
      <w:r w:rsidR="00EF0818" w:rsidRPr="003E69A8">
        <w:rPr>
          <w:rFonts w:ascii="Arial" w:hAnsi="Arial" w:cs="Arial"/>
          <w:color w:val="5C5C5C"/>
          <w:sz w:val="22"/>
          <w:szCs w:val="22"/>
          <w:shd w:val="clear" w:color="auto" w:fill="FFFFFF"/>
        </w:rPr>
        <w:t>they have</w:t>
      </w:r>
      <w:r w:rsidRPr="003E69A8">
        <w:rPr>
          <w:rFonts w:ascii="Arial" w:hAnsi="Arial" w:cs="Arial"/>
          <w:color w:val="5C5C5C"/>
          <w:sz w:val="22"/>
          <w:szCs w:val="22"/>
          <w:shd w:val="clear" w:color="auto" w:fill="FFFFFF"/>
        </w:rPr>
        <w:t xml:space="preserve"> been through a difficult time, they never gave up. Through their creativity, resourcefulness and resilience, </w:t>
      </w:r>
      <w:proofErr w:type="gramStart"/>
      <w:r w:rsidRPr="003E69A8">
        <w:rPr>
          <w:rFonts w:ascii="Arial" w:hAnsi="Arial" w:cs="Arial"/>
          <w:color w:val="5C5C5C"/>
          <w:sz w:val="22"/>
          <w:szCs w:val="22"/>
          <w:shd w:val="clear" w:color="auto" w:fill="FFFFFF"/>
        </w:rPr>
        <w:t>they’ve</w:t>
      </w:r>
      <w:proofErr w:type="gramEnd"/>
      <w:r w:rsidRPr="003E69A8">
        <w:rPr>
          <w:rFonts w:ascii="Arial" w:hAnsi="Arial" w:cs="Arial"/>
          <w:color w:val="5C5C5C"/>
          <w:sz w:val="22"/>
          <w:szCs w:val="22"/>
          <w:shd w:val="clear" w:color="auto" w:fill="FFFFFF"/>
        </w:rPr>
        <w:t xml:space="preserve"> kept on going, adapted and inspired us all. Now they need our support.-</w:t>
      </w:r>
      <w:r w:rsidR="00EF0818">
        <w:rPr>
          <w:rFonts w:ascii="Arial" w:hAnsi="Arial" w:cs="Arial"/>
          <w:color w:val="5C5C5C"/>
          <w:sz w:val="22"/>
          <w:szCs w:val="22"/>
          <w:shd w:val="clear" w:color="auto" w:fill="FFFFFF"/>
        </w:rPr>
        <w:t xml:space="preserve"> Visa</w:t>
      </w:r>
      <w:r w:rsidRPr="003E69A8">
        <w:rPr>
          <w:rFonts w:ascii="Arial" w:hAnsi="Arial" w:cs="Arial"/>
          <w:color w:val="5C5C5C"/>
          <w:sz w:val="22"/>
          <w:szCs w:val="22"/>
          <w:shd w:val="clear" w:color="auto" w:fill="FFFFFF"/>
        </w:rPr>
        <w:t xml:space="preserve"> 2020’’ </w:t>
      </w:r>
    </w:p>
    <w:p w14:paraId="7B19B944" w14:textId="77777777" w:rsidR="001A1742" w:rsidRPr="003E69A8" w:rsidRDefault="001A1742" w:rsidP="003E69A8">
      <w:pPr>
        <w:rPr>
          <w:rFonts w:ascii="Arial" w:hAnsi="Arial" w:cs="Arial"/>
          <w:sz w:val="22"/>
          <w:szCs w:val="22"/>
          <w:lang w:eastAsia="en-US"/>
        </w:rPr>
      </w:pPr>
    </w:p>
    <w:p w14:paraId="42947693" w14:textId="0BE0DFF0" w:rsidR="001B78F7" w:rsidRPr="003E69A8" w:rsidRDefault="001B78F7" w:rsidP="003E69A8">
      <w:pPr>
        <w:rPr>
          <w:rFonts w:ascii="Arial" w:hAnsi="Arial" w:cs="Arial"/>
          <w:sz w:val="22"/>
          <w:szCs w:val="22"/>
          <w:lang w:eastAsia="en-US"/>
        </w:rPr>
      </w:pPr>
      <w:r w:rsidRPr="003E69A8">
        <w:rPr>
          <w:rFonts w:ascii="Arial" w:hAnsi="Arial" w:cs="Arial"/>
          <w:sz w:val="22"/>
          <w:szCs w:val="22"/>
          <w:lang w:eastAsia="en-US"/>
        </w:rPr>
        <w:t xml:space="preserve"> the greengrocers would supply the fruit and </w:t>
      </w:r>
      <w:r w:rsidR="00EF0818" w:rsidRPr="003E69A8">
        <w:rPr>
          <w:rFonts w:ascii="Arial" w:hAnsi="Arial" w:cs="Arial"/>
          <w:sz w:val="22"/>
          <w:szCs w:val="22"/>
          <w:lang w:eastAsia="en-US"/>
        </w:rPr>
        <w:t>veg, the</w:t>
      </w:r>
      <w:r w:rsidRPr="003E69A8">
        <w:rPr>
          <w:rFonts w:ascii="Arial" w:hAnsi="Arial" w:cs="Arial"/>
          <w:sz w:val="22"/>
          <w:szCs w:val="22"/>
          <w:lang w:eastAsia="en-US"/>
        </w:rPr>
        <w:t xml:space="preserve"> local corner shop will supply the bread milk and </w:t>
      </w:r>
      <w:proofErr w:type="gramStart"/>
      <w:r w:rsidRPr="003E69A8">
        <w:rPr>
          <w:rFonts w:ascii="Arial" w:hAnsi="Arial" w:cs="Arial"/>
          <w:sz w:val="22"/>
          <w:szCs w:val="22"/>
          <w:lang w:eastAsia="en-US"/>
        </w:rPr>
        <w:t>juices,  I</w:t>
      </w:r>
      <w:proofErr w:type="gramEnd"/>
      <w:r w:rsidRPr="003E69A8">
        <w:rPr>
          <w:rFonts w:ascii="Arial" w:hAnsi="Arial" w:cs="Arial"/>
          <w:sz w:val="22"/>
          <w:szCs w:val="22"/>
          <w:lang w:eastAsia="en-US"/>
        </w:rPr>
        <w:t xml:space="preserve"> will buy all other food supplies from ASDA due to having 10% staff discount.</w:t>
      </w:r>
    </w:p>
    <w:p w14:paraId="40378245" w14:textId="2C8D74B9" w:rsidR="001B78F7" w:rsidRPr="003E69A8" w:rsidRDefault="001B78F7" w:rsidP="003E69A8">
      <w:pPr>
        <w:rPr>
          <w:rFonts w:ascii="Arial" w:hAnsi="Arial" w:cs="Arial"/>
          <w:sz w:val="22"/>
          <w:szCs w:val="22"/>
          <w:lang w:eastAsia="en-US"/>
        </w:rPr>
      </w:pPr>
    </w:p>
    <w:p w14:paraId="49C3A703" w14:textId="41FD1D94" w:rsidR="001B78F7" w:rsidRPr="003E69A8" w:rsidRDefault="001B78F7" w:rsidP="003E69A8">
      <w:pPr>
        <w:rPr>
          <w:rFonts w:ascii="Arial" w:hAnsi="Arial" w:cs="Arial"/>
          <w:sz w:val="22"/>
          <w:szCs w:val="22"/>
          <w:lang w:eastAsia="en-US"/>
        </w:rPr>
      </w:pPr>
      <w:r w:rsidRPr="003E69A8">
        <w:rPr>
          <w:rFonts w:ascii="Arial" w:hAnsi="Arial" w:cs="Arial"/>
          <w:sz w:val="22"/>
          <w:szCs w:val="22"/>
          <w:lang w:eastAsia="en-US"/>
        </w:rPr>
        <w:lastRenderedPageBreak/>
        <w:t xml:space="preserve">I decided I would like arts and crafts to be supplied on </w:t>
      </w:r>
      <w:r w:rsidR="0040544E" w:rsidRPr="003E69A8">
        <w:rPr>
          <w:rFonts w:ascii="Arial" w:hAnsi="Arial" w:cs="Arial"/>
          <w:sz w:val="22"/>
          <w:szCs w:val="22"/>
          <w:lang w:eastAsia="en-US"/>
        </w:rPr>
        <w:t>subscription</w:t>
      </w:r>
      <w:r w:rsidRPr="003E69A8">
        <w:rPr>
          <w:rFonts w:ascii="Arial" w:hAnsi="Arial" w:cs="Arial"/>
          <w:sz w:val="22"/>
          <w:szCs w:val="22"/>
          <w:lang w:eastAsia="en-US"/>
        </w:rPr>
        <w:t xml:space="preserve"> where it shall be delivered to the premises monthly, I researched and found</w:t>
      </w:r>
      <w:r w:rsidR="004A1B7B" w:rsidRPr="003E69A8">
        <w:rPr>
          <w:rFonts w:ascii="Arial" w:hAnsi="Arial" w:cs="Arial"/>
          <w:sz w:val="22"/>
          <w:szCs w:val="22"/>
          <w:lang w:eastAsia="en-US"/>
        </w:rPr>
        <w:t xml:space="preserve"> the following supplier </w:t>
      </w:r>
      <w:hyperlink r:id="rId14" w:history="1">
        <w:r w:rsidR="004A1B7B" w:rsidRPr="003E69A8">
          <w:rPr>
            <w:rStyle w:val="Hyperlink"/>
            <w:rFonts w:ascii="Arial" w:hAnsi="Arial" w:cs="Arial"/>
            <w:sz w:val="22"/>
            <w:szCs w:val="22"/>
          </w:rPr>
          <w:t>https://www.theschoolrun.com/the-best-subscription-boxes-for-children</w:t>
        </w:r>
      </w:hyperlink>
      <w:r w:rsidR="004A1B7B" w:rsidRPr="003E69A8">
        <w:rPr>
          <w:rFonts w:ascii="Arial" w:hAnsi="Arial" w:cs="Arial"/>
          <w:sz w:val="22"/>
          <w:szCs w:val="22"/>
        </w:rPr>
        <w:t xml:space="preserve"> </w:t>
      </w:r>
    </w:p>
    <w:p w14:paraId="6EAB545C" w14:textId="278824BB" w:rsidR="001B78F7" w:rsidRPr="003E69A8" w:rsidRDefault="001B78F7" w:rsidP="003E69A8">
      <w:pPr>
        <w:rPr>
          <w:rFonts w:ascii="Arial" w:hAnsi="Arial" w:cs="Arial"/>
          <w:sz w:val="22"/>
          <w:szCs w:val="22"/>
          <w:lang w:eastAsia="en-US"/>
        </w:rPr>
      </w:pPr>
    </w:p>
    <w:p w14:paraId="7BF99C63" w14:textId="2DD38591" w:rsidR="001B78F7" w:rsidRPr="003E69A8" w:rsidRDefault="004A1B7B" w:rsidP="003E69A8">
      <w:pPr>
        <w:rPr>
          <w:rFonts w:ascii="Arial" w:hAnsi="Arial" w:cs="Arial"/>
          <w:sz w:val="22"/>
          <w:szCs w:val="22"/>
          <w:lang w:eastAsia="en-US"/>
        </w:rPr>
      </w:pPr>
      <w:r w:rsidRPr="003E69A8">
        <w:rPr>
          <w:rFonts w:ascii="Arial" w:hAnsi="Arial" w:cs="Arial"/>
          <w:sz w:val="22"/>
          <w:szCs w:val="22"/>
          <w:lang w:eastAsia="en-US"/>
        </w:rPr>
        <w:t xml:space="preserve">This </w:t>
      </w:r>
      <w:proofErr w:type="gramStart"/>
      <w:r w:rsidRPr="003E69A8">
        <w:rPr>
          <w:rFonts w:ascii="Arial" w:hAnsi="Arial" w:cs="Arial"/>
          <w:sz w:val="22"/>
          <w:szCs w:val="22"/>
          <w:lang w:eastAsia="en-US"/>
        </w:rPr>
        <w:t>particular business</w:t>
      </w:r>
      <w:proofErr w:type="gramEnd"/>
      <w:r w:rsidRPr="003E69A8">
        <w:rPr>
          <w:rFonts w:ascii="Arial" w:hAnsi="Arial" w:cs="Arial"/>
          <w:sz w:val="22"/>
          <w:szCs w:val="22"/>
          <w:lang w:eastAsia="en-US"/>
        </w:rPr>
        <w:t xml:space="preserve"> will supply daily fun and educational offerings monthly for as many children as is chose this amount can be edited at any time as well as being able to cancel subscription any time.  When I first start the </w:t>
      </w:r>
      <w:r w:rsidR="00EF0818" w:rsidRPr="003E69A8">
        <w:rPr>
          <w:rFonts w:ascii="Arial" w:hAnsi="Arial" w:cs="Arial"/>
          <w:sz w:val="22"/>
          <w:szCs w:val="22"/>
          <w:lang w:eastAsia="en-US"/>
        </w:rPr>
        <w:t>business,</w:t>
      </w:r>
      <w:r w:rsidRPr="003E69A8">
        <w:rPr>
          <w:rFonts w:ascii="Arial" w:hAnsi="Arial" w:cs="Arial"/>
          <w:sz w:val="22"/>
          <w:szCs w:val="22"/>
          <w:lang w:eastAsia="en-US"/>
        </w:rPr>
        <w:t xml:space="preserve"> I will choose 10 lots over the 5 days to trial wastage and children preference. </w:t>
      </w:r>
    </w:p>
    <w:p w14:paraId="6684343A" w14:textId="40CAB571" w:rsidR="001B78F7" w:rsidRPr="003E69A8" w:rsidRDefault="001B78F7" w:rsidP="003E69A8">
      <w:pPr>
        <w:rPr>
          <w:rFonts w:ascii="Arial" w:hAnsi="Arial" w:cs="Arial"/>
          <w:sz w:val="22"/>
          <w:szCs w:val="22"/>
          <w:lang w:eastAsia="en-US"/>
        </w:rPr>
      </w:pPr>
    </w:p>
    <w:p w14:paraId="4E3FA623" w14:textId="77777777" w:rsidR="001B78F7" w:rsidRPr="003E69A8" w:rsidRDefault="001B78F7" w:rsidP="003E69A8">
      <w:pPr>
        <w:rPr>
          <w:rFonts w:ascii="Arial" w:hAnsi="Arial" w:cs="Arial"/>
          <w:sz w:val="22"/>
          <w:szCs w:val="22"/>
          <w:lang w:eastAsia="en-US"/>
        </w:rPr>
      </w:pPr>
    </w:p>
    <w:p w14:paraId="02E90B62" w14:textId="41666839" w:rsidR="00BC5098" w:rsidRPr="003E69A8" w:rsidRDefault="00BC5098" w:rsidP="003E69A8">
      <w:pPr>
        <w:rPr>
          <w:rFonts w:ascii="Arial" w:hAnsi="Arial" w:cs="Arial"/>
          <w:sz w:val="22"/>
          <w:szCs w:val="22"/>
          <w:lang w:eastAsia="en-US"/>
        </w:rPr>
      </w:pPr>
    </w:p>
    <w:p w14:paraId="1B0AD877" w14:textId="0A1EFD7D" w:rsidR="00BC5098" w:rsidRPr="003E69A8" w:rsidRDefault="00BC5098" w:rsidP="003E69A8">
      <w:pPr>
        <w:rPr>
          <w:rFonts w:ascii="Arial" w:hAnsi="Arial" w:cs="Arial"/>
          <w:sz w:val="22"/>
          <w:szCs w:val="22"/>
          <w:lang w:eastAsia="en-US"/>
        </w:rPr>
      </w:pPr>
    </w:p>
    <w:p w14:paraId="61EF56FC" w14:textId="77777777" w:rsidR="00BC5098" w:rsidRPr="003E69A8" w:rsidRDefault="00BC5098" w:rsidP="003E69A8">
      <w:pPr>
        <w:rPr>
          <w:rFonts w:ascii="Arial" w:hAnsi="Arial" w:cs="Arial"/>
          <w:b/>
          <w:bCs/>
          <w:sz w:val="22"/>
          <w:szCs w:val="22"/>
          <w:u w:val="single"/>
          <w:lang w:eastAsia="en-US"/>
        </w:rPr>
      </w:pPr>
    </w:p>
    <w:p w14:paraId="5F12E337" w14:textId="77777777" w:rsidR="006E5E8F" w:rsidRPr="003E69A8" w:rsidRDefault="006E5E8F" w:rsidP="003E69A8">
      <w:pPr>
        <w:numPr>
          <w:ilvl w:val="0"/>
          <w:numId w:val="2"/>
        </w:numPr>
        <w:rPr>
          <w:rFonts w:ascii="Arial" w:hAnsi="Arial" w:cs="Arial"/>
          <w:b/>
          <w:bCs/>
          <w:sz w:val="22"/>
          <w:szCs w:val="22"/>
          <w:u w:val="single"/>
          <w:lang w:eastAsia="en-US"/>
        </w:rPr>
      </w:pPr>
      <w:r w:rsidRPr="003E69A8">
        <w:rPr>
          <w:rFonts w:ascii="Arial" w:hAnsi="Arial" w:cs="Arial"/>
          <w:b/>
          <w:bCs/>
          <w:sz w:val="22"/>
          <w:szCs w:val="22"/>
          <w:u w:val="single"/>
          <w:lang w:eastAsia="en-US"/>
        </w:rPr>
        <w:t>Systems and processes</w:t>
      </w:r>
    </w:p>
    <w:p w14:paraId="1E02E074" w14:textId="73791631" w:rsidR="006E5E8F" w:rsidRPr="003E69A8" w:rsidRDefault="006E5E8F" w:rsidP="003E69A8">
      <w:pPr>
        <w:ind w:left="720"/>
        <w:rPr>
          <w:rFonts w:ascii="Arial" w:hAnsi="Arial" w:cs="Arial"/>
          <w:sz w:val="22"/>
          <w:szCs w:val="22"/>
          <w:lang w:eastAsia="en-US"/>
        </w:rPr>
      </w:pPr>
      <w:r w:rsidRPr="003E69A8">
        <w:rPr>
          <w:rFonts w:ascii="Arial" w:hAnsi="Arial" w:cs="Arial"/>
          <w:sz w:val="22"/>
          <w:szCs w:val="22"/>
          <w:lang w:eastAsia="en-US"/>
        </w:rPr>
        <w:t>Health &amp; safety, legal compliance</w:t>
      </w:r>
    </w:p>
    <w:p w14:paraId="07554DEA" w14:textId="6E9AC413" w:rsidR="00307980" w:rsidRPr="003E69A8" w:rsidRDefault="00307980" w:rsidP="003E69A8">
      <w:pPr>
        <w:ind w:left="720"/>
        <w:rPr>
          <w:rFonts w:ascii="Arial" w:hAnsi="Arial" w:cs="Arial"/>
          <w:sz w:val="22"/>
          <w:szCs w:val="22"/>
          <w:lang w:eastAsia="en-US"/>
        </w:rPr>
      </w:pPr>
    </w:p>
    <w:p w14:paraId="42610457" w14:textId="7F6E09C2" w:rsidR="00307980" w:rsidRPr="003E69A8" w:rsidRDefault="00307980" w:rsidP="003E69A8">
      <w:pPr>
        <w:ind w:left="720"/>
        <w:rPr>
          <w:rFonts w:ascii="Arial" w:hAnsi="Arial" w:cs="Arial"/>
          <w:sz w:val="22"/>
          <w:szCs w:val="22"/>
          <w:lang w:eastAsia="en-US"/>
        </w:rPr>
      </w:pPr>
      <w:r w:rsidRPr="003E69A8">
        <w:rPr>
          <w:rFonts w:ascii="Arial" w:hAnsi="Arial" w:cs="Arial"/>
          <w:sz w:val="22"/>
          <w:szCs w:val="22"/>
          <w:lang w:eastAsia="en-US"/>
        </w:rPr>
        <w:t>Health &amp; safety and policies and procedures are the most important sector when working with children/</w:t>
      </w:r>
      <w:r w:rsidR="0040544E" w:rsidRPr="003E69A8">
        <w:rPr>
          <w:rFonts w:ascii="Arial" w:hAnsi="Arial" w:cs="Arial"/>
          <w:sz w:val="22"/>
          <w:szCs w:val="22"/>
          <w:lang w:eastAsia="en-US"/>
        </w:rPr>
        <w:t>vulnerable</w:t>
      </w:r>
      <w:r w:rsidRPr="003E69A8">
        <w:rPr>
          <w:rFonts w:ascii="Arial" w:hAnsi="Arial" w:cs="Arial"/>
          <w:sz w:val="22"/>
          <w:szCs w:val="22"/>
          <w:lang w:eastAsia="en-US"/>
        </w:rPr>
        <w:t xml:space="preserve"> adults.</w:t>
      </w:r>
      <w:r w:rsidR="00856F8A" w:rsidRPr="003E69A8">
        <w:rPr>
          <w:rFonts w:ascii="Arial" w:hAnsi="Arial" w:cs="Arial"/>
          <w:sz w:val="22"/>
          <w:szCs w:val="22"/>
          <w:lang w:eastAsia="en-US"/>
        </w:rPr>
        <w:t xml:space="preserve"> You must arrange for full risk assessments to be made before you agree to a premises and book for them every so often when needed. </w:t>
      </w:r>
      <w:r w:rsidRPr="003E69A8">
        <w:rPr>
          <w:rFonts w:ascii="Arial" w:hAnsi="Arial" w:cs="Arial"/>
          <w:sz w:val="22"/>
          <w:szCs w:val="22"/>
          <w:lang w:eastAsia="en-US"/>
        </w:rPr>
        <w:t xml:space="preserve"> You must be prepared for and avoid anything that could cause accident, maintain excellent hygiene throughout the setting by using the correct cleaning products, you need to ensure excellent food hygiene measures when </w:t>
      </w:r>
      <w:r w:rsidR="0040544E" w:rsidRPr="003E69A8">
        <w:rPr>
          <w:rFonts w:ascii="Arial" w:hAnsi="Arial" w:cs="Arial"/>
          <w:sz w:val="22"/>
          <w:szCs w:val="22"/>
          <w:lang w:eastAsia="en-US"/>
        </w:rPr>
        <w:t xml:space="preserve">preparing snacks and drinks as well as the food handler having a food hygiene certificate. Staff must have the knowledge and correct training and regulations to change soiled/wet </w:t>
      </w:r>
      <w:r w:rsidR="00EF0818" w:rsidRPr="003E69A8">
        <w:rPr>
          <w:rFonts w:ascii="Arial" w:hAnsi="Arial" w:cs="Arial"/>
          <w:sz w:val="22"/>
          <w:szCs w:val="22"/>
          <w:lang w:eastAsia="en-US"/>
        </w:rPr>
        <w:t>nappies</w:t>
      </w:r>
      <w:r w:rsidR="0040544E" w:rsidRPr="003E69A8">
        <w:rPr>
          <w:rFonts w:ascii="Arial" w:hAnsi="Arial" w:cs="Arial"/>
          <w:sz w:val="22"/>
          <w:szCs w:val="22"/>
          <w:lang w:eastAsia="en-US"/>
        </w:rPr>
        <w:t xml:space="preserve"> and follow the right </w:t>
      </w:r>
      <w:r w:rsidR="00C54C02" w:rsidRPr="003E69A8">
        <w:rPr>
          <w:rFonts w:ascii="Arial" w:hAnsi="Arial" w:cs="Arial"/>
          <w:sz w:val="22"/>
          <w:szCs w:val="22"/>
          <w:lang w:eastAsia="en-US"/>
        </w:rPr>
        <w:t xml:space="preserve">procedure to assist an accident in a child going through potty training. All adults must wash hands and sanitize after any toilet trip for themselves or child. Children will be reminded of good hygiene to stop the spread of germs </w:t>
      </w:r>
      <w:r w:rsidR="00EF0818" w:rsidRPr="003E69A8">
        <w:rPr>
          <w:rFonts w:ascii="Arial" w:hAnsi="Arial" w:cs="Arial"/>
          <w:sz w:val="22"/>
          <w:szCs w:val="22"/>
          <w:lang w:eastAsia="en-US"/>
        </w:rPr>
        <w:t>e.g.</w:t>
      </w:r>
      <w:r w:rsidR="00C54C02" w:rsidRPr="003E69A8">
        <w:rPr>
          <w:rFonts w:ascii="Arial" w:hAnsi="Arial" w:cs="Arial"/>
          <w:sz w:val="22"/>
          <w:szCs w:val="22"/>
          <w:lang w:eastAsia="en-US"/>
        </w:rPr>
        <w:t xml:space="preserve"> teaching a child to wash hands after toilet as well as teaching them to cover their mouth when coughing and to wipe their noes when needed. As a playgroup we have the duty to teach children so will not always assist them by whipping noes but will always help them learn. </w:t>
      </w:r>
    </w:p>
    <w:p w14:paraId="2A0649C0" w14:textId="48C95531" w:rsidR="00C54C02" w:rsidRPr="003E69A8" w:rsidRDefault="00C54C02" w:rsidP="003E69A8">
      <w:pPr>
        <w:ind w:left="720"/>
        <w:rPr>
          <w:rFonts w:ascii="Arial" w:hAnsi="Arial" w:cs="Arial"/>
          <w:sz w:val="22"/>
          <w:szCs w:val="22"/>
          <w:lang w:eastAsia="en-US"/>
        </w:rPr>
      </w:pPr>
      <w:r w:rsidRPr="003E69A8">
        <w:rPr>
          <w:rFonts w:ascii="Arial" w:hAnsi="Arial" w:cs="Arial"/>
          <w:sz w:val="22"/>
          <w:szCs w:val="22"/>
          <w:lang w:eastAsia="en-US"/>
        </w:rPr>
        <w:t>The polices and procedures within a childcare setting are also very strict although relevant,</w:t>
      </w:r>
      <w:r w:rsidR="00856F8A" w:rsidRPr="003E69A8">
        <w:rPr>
          <w:rFonts w:ascii="Arial" w:hAnsi="Arial" w:cs="Arial"/>
          <w:sz w:val="22"/>
          <w:szCs w:val="22"/>
          <w:lang w:eastAsia="en-US"/>
        </w:rPr>
        <w:t xml:space="preserve"> the  supervision of staff by the manager is essential due to important monitoring rules, I believe that as a manager who have the children’s best interests at heart I would of followed strict guidelines when recruiting a member of staff however I still have a duty to make sure my members are doing </w:t>
      </w:r>
      <w:r w:rsidR="00A82BD9" w:rsidRPr="003E69A8">
        <w:rPr>
          <w:rFonts w:ascii="Arial" w:hAnsi="Arial" w:cs="Arial"/>
          <w:sz w:val="22"/>
          <w:szCs w:val="22"/>
          <w:lang w:eastAsia="en-US"/>
        </w:rPr>
        <w:t>their</w:t>
      </w:r>
      <w:r w:rsidR="00856F8A" w:rsidRPr="003E69A8">
        <w:rPr>
          <w:rFonts w:ascii="Arial" w:hAnsi="Arial" w:cs="Arial"/>
          <w:sz w:val="22"/>
          <w:szCs w:val="22"/>
          <w:lang w:eastAsia="en-US"/>
        </w:rPr>
        <w:t xml:space="preserve"> job correctly</w:t>
      </w:r>
      <w:r w:rsidR="00A66C85" w:rsidRPr="003E69A8">
        <w:rPr>
          <w:rFonts w:ascii="Arial" w:hAnsi="Arial" w:cs="Arial"/>
          <w:sz w:val="22"/>
          <w:szCs w:val="22"/>
          <w:lang w:eastAsia="en-US"/>
        </w:rPr>
        <w:t xml:space="preserve"> and in unfortunate times if they’re not have the right knowledge to respond to complaints and allegations against staff</w:t>
      </w:r>
      <w:r w:rsidR="00856F8A" w:rsidRPr="003E69A8">
        <w:rPr>
          <w:rFonts w:ascii="Arial" w:hAnsi="Arial" w:cs="Arial"/>
          <w:sz w:val="22"/>
          <w:szCs w:val="22"/>
          <w:lang w:eastAsia="en-US"/>
        </w:rPr>
        <w:t xml:space="preserve">, we will also be monitored as a whole including myself whenever government bodies/inspectors decide they want to see how we work, which is deemed very responsible and I the best interests of vulnerable children,  we have a duty to document and act on any incidents that arrive at work e.g. child falls, chokes even if you cant tell the child had fallen due to no marks or no tears you must document in the works accident file and inform the child’s legal guardian as soon as possible/needed. </w:t>
      </w:r>
      <w:r w:rsidR="00A66C85" w:rsidRPr="003E69A8">
        <w:rPr>
          <w:rFonts w:ascii="Arial" w:hAnsi="Arial" w:cs="Arial"/>
          <w:sz w:val="22"/>
          <w:szCs w:val="22"/>
          <w:lang w:eastAsia="en-US"/>
        </w:rPr>
        <w:t xml:space="preserve">You must keep all children’s records details in a safe place that can be accessed quickly. </w:t>
      </w:r>
    </w:p>
    <w:p w14:paraId="2461C701" w14:textId="25F1D93E" w:rsidR="00A66C85" w:rsidRPr="003E69A8" w:rsidRDefault="00A66C85" w:rsidP="003E69A8">
      <w:pPr>
        <w:ind w:left="720"/>
        <w:rPr>
          <w:rFonts w:ascii="Arial" w:hAnsi="Arial" w:cs="Arial"/>
          <w:sz w:val="22"/>
          <w:szCs w:val="22"/>
          <w:lang w:eastAsia="en-US"/>
        </w:rPr>
      </w:pPr>
      <w:r w:rsidRPr="003E69A8">
        <w:rPr>
          <w:rFonts w:ascii="Arial" w:hAnsi="Arial" w:cs="Arial"/>
          <w:sz w:val="22"/>
          <w:szCs w:val="22"/>
          <w:lang w:eastAsia="en-US"/>
        </w:rPr>
        <w:t xml:space="preserve">Staff mobile phones/cameras must be locked away when staff clock into work, and only use the business mobile to document pictures of children’s work, as well as announcing no mobile phones to take photos/videos in event of a performance show, of course parents have the right to opt out of all photography.  </w:t>
      </w:r>
    </w:p>
    <w:p w14:paraId="4A27F71D" w14:textId="2FC63A8E" w:rsidR="00A66C85" w:rsidRPr="003E69A8" w:rsidRDefault="00A66C85" w:rsidP="003E69A8">
      <w:pPr>
        <w:ind w:left="720"/>
        <w:rPr>
          <w:rFonts w:ascii="Arial" w:hAnsi="Arial" w:cs="Arial"/>
          <w:sz w:val="22"/>
          <w:szCs w:val="22"/>
          <w:lang w:eastAsia="en-US"/>
        </w:rPr>
      </w:pPr>
      <w:r w:rsidRPr="003E69A8">
        <w:rPr>
          <w:rFonts w:ascii="Arial" w:hAnsi="Arial" w:cs="Arial"/>
          <w:sz w:val="22"/>
          <w:szCs w:val="22"/>
          <w:lang w:eastAsia="en-US"/>
        </w:rPr>
        <w:t xml:space="preserve">We also cannot administer medicine </w:t>
      </w:r>
      <w:r w:rsidR="00EF0818" w:rsidRPr="003E69A8">
        <w:rPr>
          <w:rFonts w:ascii="Arial" w:hAnsi="Arial" w:cs="Arial"/>
          <w:sz w:val="22"/>
          <w:szCs w:val="22"/>
          <w:lang w:eastAsia="en-US"/>
        </w:rPr>
        <w:t>e.g.</w:t>
      </w:r>
      <w:r w:rsidRPr="003E69A8">
        <w:rPr>
          <w:rFonts w:ascii="Arial" w:hAnsi="Arial" w:cs="Arial"/>
          <w:sz w:val="22"/>
          <w:szCs w:val="22"/>
          <w:lang w:eastAsia="en-US"/>
        </w:rPr>
        <w:t xml:space="preserve"> asthma pumps, antibiotics, pain relief, plasters etc.</w:t>
      </w:r>
    </w:p>
    <w:p w14:paraId="4C95723B" w14:textId="29BD527B" w:rsidR="00A66C85" w:rsidRPr="003E69A8" w:rsidRDefault="00EF0818" w:rsidP="003E69A8">
      <w:pPr>
        <w:ind w:left="720"/>
        <w:rPr>
          <w:rFonts w:ascii="Arial" w:hAnsi="Arial" w:cs="Arial"/>
          <w:sz w:val="22"/>
          <w:szCs w:val="22"/>
          <w:lang w:eastAsia="en-US"/>
        </w:rPr>
      </w:pPr>
      <w:r w:rsidRPr="003E69A8">
        <w:rPr>
          <w:rFonts w:ascii="Arial" w:hAnsi="Arial" w:cs="Arial"/>
          <w:sz w:val="22"/>
          <w:szCs w:val="22"/>
          <w:lang w:eastAsia="en-US"/>
        </w:rPr>
        <w:t>However,</w:t>
      </w:r>
      <w:r w:rsidR="00A66C85" w:rsidRPr="003E69A8">
        <w:rPr>
          <w:rFonts w:ascii="Arial" w:hAnsi="Arial" w:cs="Arial"/>
          <w:sz w:val="22"/>
          <w:szCs w:val="22"/>
          <w:lang w:eastAsia="en-US"/>
        </w:rPr>
        <w:t xml:space="preserve"> in case of emergency we will administer crucial first aid</w:t>
      </w:r>
      <w:r w:rsidR="00A82BD9" w:rsidRPr="003E69A8">
        <w:rPr>
          <w:rFonts w:ascii="Arial" w:hAnsi="Arial" w:cs="Arial"/>
          <w:sz w:val="22"/>
          <w:szCs w:val="22"/>
          <w:lang w:eastAsia="en-US"/>
        </w:rPr>
        <w:t>.</w:t>
      </w:r>
    </w:p>
    <w:p w14:paraId="717B338B" w14:textId="1E755375" w:rsidR="00441E62" w:rsidRPr="003E69A8" w:rsidRDefault="00441E62" w:rsidP="003E69A8">
      <w:pPr>
        <w:ind w:left="720"/>
        <w:rPr>
          <w:rFonts w:ascii="Arial" w:hAnsi="Arial" w:cs="Arial"/>
          <w:sz w:val="22"/>
          <w:szCs w:val="22"/>
          <w:lang w:eastAsia="en-US"/>
        </w:rPr>
      </w:pPr>
    </w:p>
    <w:p w14:paraId="160F8201" w14:textId="64FB12DA" w:rsidR="00441E62" w:rsidRPr="003E69A8" w:rsidRDefault="00441E62" w:rsidP="003E69A8">
      <w:pPr>
        <w:ind w:left="720"/>
        <w:rPr>
          <w:rFonts w:ascii="Arial" w:hAnsi="Arial" w:cs="Arial"/>
          <w:sz w:val="22"/>
          <w:szCs w:val="22"/>
          <w:lang w:eastAsia="en-US"/>
        </w:rPr>
      </w:pPr>
      <w:r w:rsidRPr="003E69A8">
        <w:rPr>
          <w:rFonts w:ascii="Arial" w:hAnsi="Arial" w:cs="Arial"/>
          <w:sz w:val="22"/>
          <w:szCs w:val="22"/>
          <w:lang w:eastAsia="en-US"/>
        </w:rPr>
        <w:lastRenderedPageBreak/>
        <w:t>As</w:t>
      </w:r>
      <w:r w:rsidR="00EF0818">
        <w:rPr>
          <w:rFonts w:ascii="Arial" w:hAnsi="Arial" w:cs="Arial"/>
          <w:sz w:val="22"/>
          <w:szCs w:val="22"/>
          <w:lang w:eastAsia="en-US"/>
        </w:rPr>
        <w:t xml:space="preserve"> </w:t>
      </w:r>
      <w:r w:rsidR="00EF0818" w:rsidRPr="003E69A8">
        <w:rPr>
          <w:rFonts w:ascii="Arial" w:hAnsi="Arial" w:cs="Arial"/>
          <w:sz w:val="22"/>
          <w:szCs w:val="22"/>
          <w:lang w:eastAsia="en-US"/>
        </w:rPr>
        <w:t>early year</w:t>
      </w:r>
      <w:r w:rsidRPr="003E69A8">
        <w:rPr>
          <w:rFonts w:ascii="Arial" w:hAnsi="Arial" w:cs="Arial"/>
          <w:sz w:val="22"/>
          <w:szCs w:val="22"/>
          <w:lang w:eastAsia="en-US"/>
        </w:rPr>
        <w:t xml:space="preserve"> practitioner</w:t>
      </w:r>
      <w:r w:rsidR="00EF0818">
        <w:rPr>
          <w:rFonts w:ascii="Arial" w:hAnsi="Arial" w:cs="Arial"/>
          <w:sz w:val="22"/>
          <w:szCs w:val="22"/>
          <w:lang w:eastAsia="en-US"/>
        </w:rPr>
        <w:t>s</w:t>
      </w:r>
      <w:r w:rsidRPr="003E69A8">
        <w:rPr>
          <w:rFonts w:ascii="Arial" w:hAnsi="Arial" w:cs="Arial"/>
          <w:sz w:val="22"/>
          <w:szCs w:val="22"/>
          <w:lang w:eastAsia="en-US"/>
        </w:rPr>
        <w:t xml:space="preserve"> we are expected to have the adequate training in child protections and are aware of the signs and signals of abuse in children and know the procedures to report it to the right </w:t>
      </w:r>
      <w:proofErr w:type="gramStart"/>
      <w:r w:rsidRPr="003E69A8">
        <w:rPr>
          <w:rFonts w:ascii="Arial" w:hAnsi="Arial" w:cs="Arial"/>
          <w:sz w:val="22"/>
          <w:szCs w:val="22"/>
          <w:lang w:eastAsia="en-US"/>
        </w:rPr>
        <w:t>departments’</w:t>
      </w:r>
      <w:proofErr w:type="gramEnd"/>
      <w:r w:rsidRPr="003E69A8">
        <w:rPr>
          <w:rFonts w:ascii="Arial" w:hAnsi="Arial" w:cs="Arial"/>
          <w:sz w:val="22"/>
          <w:szCs w:val="22"/>
          <w:lang w:eastAsia="en-US"/>
        </w:rPr>
        <w:t>.</w:t>
      </w:r>
    </w:p>
    <w:p w14:paraId="5674CF65" w14:textId="5A454808" w:rsidR="001A1742" w:rsidRPr="003E69A8" w:rsidRDefault="001A1742" w:rsidP="003E69A8">
      <w:pPr>
        <w:ind w:left="720"/>
        <w:rPr>
          <w:rFonts w:ascii="Arial" w:hAnsi="Arial" w:cs="Arial"/>
          <w:sz w:val="22"/>
          <w:szCs w:val="22"/>
          <w:lang w:eastAsia="en-US"/>
        </w:rPr>
      </w:pPr>
    </w:p>
    <w:p w14:paraId="2EE93BCA" w14:textId="06515F6B" w:rsidR="001A1742" w:rsidRPr="003E69A8" w:rsidRDefault="001A1742" w:rsidP="003E69A8">
      <w:pPr>
        <w:ind w:left="720"/>
        <w:rPr>
          <w:rFonts w:ascii="Arial" w:hAnsi="Arial" w:cs="Arial"/>
          <w:sz w:val="22"/>
          <w:szCs w:val="22"/>
          <w:lang w:eastAsia="en-US"/>
        </w:rPr>
      </w:pPr>
      <w:r w:rsidRPr="003E69A8">
        <w:rPr>
          <w:rFonts w:ascii="Arial" w:hAnsi="Arial" w:cs="Arial"/>
          <w:sz w:val="22"/>
          <w:szCs w:val="22"/>
          <w:lang w:eastAsia="en-US"/>
        </w:rPr>
        <w:t>‘’</w:t>
      </w:r>
      <w:r w:rsidRPr="003E69A8">
        <w:rPr>
          <w:rFonts w:ascii="Arial" w:hAnsi="Arial" w:cs="Arial"/>
          <w:color w:val="212529"/>
          <w:sz w:val="22"/>
          <w:szCs w:val="22"/>
          <w:shd w:val="clear" w:color="auto" w:fill="FFFFFF"/>
        </w:rPr>
        <w:t xml:space="preserve"> In every nursery setting there should be a practiced working pattern and a setting. For </w:t>
      </w:r>
      <w:r w:rsidR="00EF0818" w:rsidRPr="003E69A8">
        <w:rPr>
          <w:rFonts w:ascii="Arial" w:hAnsi="Arial" w:cs="Arial"/>
          <w:color w:val="212529"/>
          <w:sz w:val="22"/>
          <w:szCs w:val="22"/>
          <w:shd w:val="clear" w:color="auto" w:fill="FFFFFF"/>
        </w:rPr>
        <w:t>example,</w:t>
      </w:r>
      <w:r w:rsidRPr="003E69A8">
        <w:rPr>
          <w:rFonts w:ascii="Arial" w:hAnsi="Arial" w:cs="Arial"/>
          <w:color w:val="212529"/>
          <w:sz w:val="22"/>
          <w:szCs w:val="22"/>
          <w:shd w:val="clear" w:color="auto" w:fill="FFFFFF"/>
        </w:rPr>
        <w:t xml:space="preserve"> there should be practise of food hygiene, safeguarding and health and safety. These are very important because children will be on the safe side. </w:t>
      </w:r>
      <w:r w:rsidRPr="003E69A8">
        <w:rPr>
          <w:rStyle w:val="Emphasis"/>
          <w:rFonts w:ascii="Arial" w:hAnsi="Arial" w:cs="Arial"/>
          <w:color w:val="212529"/>
          <w:sz w:val="22"/>
          <w:szCs w:val="22"/>
          <w:shd w:val="clear" w:color="auto" w:fill="FFFFFF"/>
        </w:rPr>
        <w:t>Health and safety</w:t>
      </w:r>
      <w:r w:rsidRPr="003E69A8">
        <w:rPr>
          <w:rFonts w:ascii="Arial" w:hAnsi="Arial" w:cs="Arial"/>
          <w:color w:val="212529"/>
          <w:sz w:val="22"/>
          <w:szCs w:val="22"/>
          <w:shd w:val="clear" w:color="auto" w:fill="FFFFFF"/>
        </w:rPr>
        <w:t> – In this case the managers and staff should make sure that health and safety checks are carried out as required. In case of an accident failure to check equipment have serious connections. Staff and children should know which areas of the building they have access for. The general environment should be clean and safe –</w:t>
      </w:r>
      <w:r w:rsidR="00EF0818">
        <w:rPr>
          <w:rFonts w:ascii="Arial" w:hAnsi="Arial" w:cs="Arial"/>
          <w:color w:val="212529"/>
          <w:sz w:val="22"/>
          <w:szCs w:val="22"/>
          <w:shd w:val="clear" w:color="auto" w:fill="FFFFFF"/>
        </w:rPr>
        <w:t xml:space="preserve"> UKEssays</w:t>
      </w:r>
      <w:r w:rsidRPr="003E69A8">
        <w:rPr>
          <w:rFonts w:ascii="Arial" w:hAnsi="Arial" w:cs="Arial"/>
          <w:color w:val="212529"/>
          <w:sz w:val="22"/>
          <w:szCs w:val="22"/>
          <w:shd w:val="clear" w:color="auto" w:fill="FFFFFF"/>
        </w:rPr>
        <w:t xml:space="preserve"> 2017’’. </w:t>
      </w:r>
    </w:p>
    <w:p w14:paraId="6FD5B920" w14:textId="222A7339" w:rsidR="00A66C85" w:rsidRPr="003E69A8" w:rsidRDefault="003E69A8" w:rsidP="003E69A8">
      <w:pPr>
        <w:ind w:left="720"/>
        <w:rPr>
          <w:rFonts w:ascii="Arial" w:hAnsi="Arial" w:cs="Arial"/>
          <w:sz w:val="22"/>
          <w:szCs w:val="22"/>
          <w:lang w:eastAsia="en-US"/>
        </w:rPr>
      </w:pPr>
      <w:r w:rsidRPr="003E69A8">
        <w:rPr>
          <w:rFonts w:ascii="Arial" w:hAnsi="Arial" w:cs="Arial"/>
          <w:sz w:val="22"/>
          <w:szCs w:val="22"/>
          <w:lang w:eastAsia="en-US"/>
        </w:rPr>
        <w:t xml:space="preserve">Health and Safety and </w:t>
      </w:r>
      <w:r w:rsidR="00EF0818" w:rsidRPr="003E69A8">
        <w:rPr>
          <w:rFonts w:ascii="Arial" w:hAnsi="Arial" w:cs="Arial"/>
          <w:sz w:val="22"/>
          <w:szCs w:val="22"/>
          <w:lang w:eastAsia="en-US"/>
        </w:rPr>
        <w:t>policies, procedures</w:t>
      </w:r>
      <w:r w:rsidRPr="003E69A8">
        <w:rPr>
          <w:rFonts w:ascii="Arial" w:hAnsi="Arial" w:cs="Arial"/>
          <w:sz w:val="22"/>
          <w:szCs w:val="22"/>
          <w:lang w:eastAsia="en-US"/>
        </w:rPr>
        <w:t xml:space="preserve"> must always be followed correctly and strictly, due to children being vulnerable </w:t>
      </w:r>
      <w:r w:rsidR="00EF0818" w:rsidRPr="003E69A8">
        <w:rPr>
          <w:rFonts w:ascii="Arial" w:hAnsi="Arial" w:cs="Arial"/>
          <w:sz w:val="22"/>
          <w:szCs w:val="22"/>
          <w:lang w:eastAsia="en-US"/>
        </w:rPr>
        <w:t>individuals’</w:t>
      </w:r>
      <w:r w:rsidRPr="003E69A8">
        <w:rPr>
          <w:rFonts w:ascii="Arial" w:hAnsi="Arial" w:cs="Arial"/>
          <w:sz w:val="22"/>
          <w:szCs w:val="22"/>
          <w:lang w:eastAsia="en-US"/>
        </w:rPr>
        <w:t xml:space="preserve"> childcare workers must be mentally aware of issues that could arrive at home and work. </w:t>
      </w:r>
    </w:p>
    <w:p w14:paraId="57728EA3" w14:textId="77777777" w:rsidR="00730161" w:rsidRPr="00D10469" w:rsidRDefault="00730161" w:rsidP="00730161">
      <w:pPr>
        <w:rPr>
          <w:b/>
          <w:bCs/>
          <w:u w:val="single"/>
        </w:rPr>
      </w:pPr>
      <w:r w:rsidRPr="00D10469">
        <w:rPr>
          <w:b/>
          <w:bCs/>
          <w:u w:val="single"/>
        </w:rPr>
        <w:t>References</w:t>
      </w:r>
    </w:p>
    <w:p w14:paraId="60D6DCD4" w14:textId="77777777" w:rsidR="00730161" w:rsidRDefault="00730161" w:rsidP="00730161"/>
    <w:p w14:paraId="2DE29426" w14:textId="77777777" w:rsidR="00730161" w:rsidRPr="00730161" w:rsidRDefault="00730161" w:rsidP="00730161">
      <w:r>
        <w:t>Cr</w:t>
      </w:r>
      <w:r w:rsidRPr="00730161">
        <w:t xml:space="preserve">eator or organisation, year website was created/updated if not on </w:t>
      </w:r>
      <w:proofErr w:type="spellStart"/>
      <w:r w:rsidRPr="00730161">
        <w:t>there</w:t>
      </w:r>
      <w:proofErr w:type="spellEnd"/>
      <w:r w:rsidRPr="00730161">
        <w:t xml:space="preserve"> use ‘’n.d.’’, title of the website, place of publication?, viewed?, 01/07/2020, </w:t>
      </w:r>
      <w:proofErr w:type="spellStart"/>
      <w:r w:rsidRPr="00730161">
        <w:t>url</w:t>
      </w:r>
      <w:proofErr w:type="spellEnd"/>
      <w:r w:rsidRPr="00730161">
        <w:t xml:space="preserve"> in spiked brackets &lt; </w:t>
      </w:r>
      <w:hyperlink r:id="rId15" w:history="1">
        <w:r w:rsidRPr="00730161">
          <w:rPr>
            <w:rStyle w:val="Hyperlink"/>
          </w:rPr>
          <w:t>https://www.youtube.com/watch?v=0SnheK2yTDI</w:t>
        </w:r>
      </w:hyperlink>
      <w:r w:rsidRPr="00730161">
        <w:t>&gt;</w:t>
      </w:r>
    </w:p>
    <w:p w14:paraId="685A3531" w14:textId="77777777" w:rsidR="00730161" w:rsidRPr="00730161" w:rsidRDefault="00730161" w:rsidP="00730161"/>
    <w:p w14:paraId="67B78C43" w14:textId="77777777" w:rsidR="00730161" w:rsidRPr="00730161" w:rsidRDefault="00730161" w:rsidP="00730161">
      <w:r w:rsidRPr="00730161">
        <w:t>Surrey county Council, 2019, ‘How to set up a childcare business’’, Surrey, England – viewed 1</w:t>
      </w:r>
      <w:r w:rsidRPr="00730161">
        <w:rPr>
          <w:vertAlign w:val="superscript"/>
        </w:rPr>
        <w:t>st</w:t>
      </w:r>
      <w:r w:rsidRPr="00730161">
        <w:t xml:space="preserve"> July 2020, &lt; </w:t>
      </w:r>
      <w:hyperlink r:id="rId16" w:history="1">
        <w:r w:rsidRPr="00730161">
          <w:rPr>
            <w:rStyle w:val="Hyperlink"/>
          </w:rPr>
          <w:t>https://www.surreycc.gov.uk/schools-and-learning/childcare-professionals/running-your-childcare-business/setting-up-a-childcare-business/how-to-set-up-a-childcare</w:t>
        </w:r>
        <w:r w:rsidRPr="00730161">
          <w:rPr>
            <w:rStyle w:val="Hyperlink"/>
          </w:rPr>
          <w:t>-</w:t>
        </w:r>
        <w:r w:rsidRPr="00730161">
          <w:rPr>
            <w:rStyle w:val="Hyperlink"/>
          </w:rPr>
          <w:t>business</w:t>
        </w:r>
      </w:hyperlink>
      <w:r w:rsidRPr="00730161">
        <w:t>&gt;</w:t>
      </w:r>
    </w:p>
    <w:p w14:paraId="078CE306" w14:textId="77777777" w:rsidR="00730161" w:rsidRPr="00730161" w:rsidRDefault="00730161" w:rsidP="00730161"/>
    <w:p w14:paraId="42EE1A3F" w14:textId="77777777" w:rsidR="00730161" w:rsidRPr="00730161" w:rsidRDefault="00730161" w:rsidP="00730161">
      <w:r w:rsidRPr="00730161">
        <w:t>Vale of Glamorgan Council 2017, ‘'Flying Start’’ South Wales, viewed 1</w:t>
      </w:r>
      <w:r w:rsidRPr="00730161">
        <w:rPr>
          <w:vertAlign w:val="superscript"/>
        </w:rPr>
        <w:t>st</w:t>
      </w:r>
      <w:r w:rsidRPr="00730161">
        <w:t xml:space="preserve"> July 2020, &lt;</w:t>
      </w:r>
      <w:hyperlink r:id="rId17" w:history="1">
        <w:r w:rsidRPr="00730161">
          <w:rPr>
            <w:rStyle w:val="Hyperlink"/>
          </w:rPr>
          <w:t>https://www.valeofglamorgan.gov.uk/en/living/social_care/children_and_young_people/Flying-Start.aspx</w:t>
        </w:r>
      </w:hyperlink>
      <w:r w:rsidRPr="00730161">
        <w:t>&gt;</w:t>
      </w:r>
    </w:p>
    <w:p w14:paraId="4371BE26" w14:textId="77777777" w:rsidR="00730161" w:rsidRPr="00730161" w:rsidRDefault="00730161" w:rsidP="00730161"/>
    <w:p w14:paraId="7D989AC8" w14:textId="77777777" w:rsidR="00730161" w:rsidRPr="00730161" w:rsidRDefault="00730161" w:rsidP="00730161">
      <w:r w:rsidRPr="00730161">
        <w:t>Business Live, 2020, ‘’</w:t>
      </w:r>
      <w:r w:rsidRPr="00730161">
        <w:rPr>
          <w:rFonts w:asciiTheme="minorHAnsi" w:hAnsiTheme="minorHAnsi" w:cs="Arial"/>
          <w:color w:val="141414"/>
          <w:spacing w:val="-13"/>
          <w:shd w:val="clear" w:color="auto" w:fill="FFFFFF"/>
        </w:rPr>
        <w:t>Shocking Welsh business failure figures as hit by 'pincer movement' due to coronavirus pandemic</w:t>
      </w:r>
      <w:r w:rsidRPr="00730161">
        <w:rPr>
          <w:rFonts w:cs="Arial"/>
          <w:color w:val="141414"/>
          <w:spacing w:val="-13"/>
          <w:shd w:val="clear" w:color="auto" w:fill="FFFFFF"/>
        </w:rPr>
        <w:t>’’-Owen James, Wales  Viewed 1</w:t>
      </w:r>
      <w:r w:rsidRPr="00730161">
        <w:rPr>
          <w:rFonts w:cs="Arial"/>
          <w:color w:val="141414"/>
          <w:spacing w:val="-13"/>
          <w:shd w:val="clear" w:color="auto" w:fill="FFFFFF"/>
          <w:vertAlign w:val="superscript"/>
        </w:rPr>
        <w:t>st</w:t>
      </w:r>
      <w:r w:rsidRPr="00730161">
        <w:rPr>
          <w:rFonts w:cs="Arial"/>
          <w:color w:val="141414"/>
          <w:spacing w:val="-13"/>
          <w:shd w:val="clear" w:color="auto" w:fill="FFFFFF"/>
        </w:rPr>
        <w:t xml:space="preserve"> July 2020,  &lt;</w:t>
      </w:r>
      <w:r w:rsidRPr="00730161">
        <w:t xml:space="preserve"> </w:t>
      </w:r>
      <w:hyperlink r:id="rId18" w:history="1">
        <w:r w:rsidRPr="00730161">
          <w:rPr>
            <w:rStyle w:val="Hyperlink"/>
          </w:rPr>
          <w:t>https://www.business-live.co.uk/economic-development/shocking-welsh-business-failure-figures-18131860</w:t>
        </w:r>
      </w:hyperlink>
      <w:r w:rsidRPr="00730161">
        <w:t>&gt;</w:t>
      </w:r>
    </w:p>
    <w:p w14:paraId="6276E8D5" w14:textId="77777777" w:rsidR="00730161" w:rsidRPr="00730161" w:rsidRDefault="00730161" w:rsidP="00730161"/>
    <w:p w14:paraId="06CF2F17" w14:textId="77777777" w:rsidR="00730161" w:rsidRPr="00730161" w:rsidRDefault="00730161" w:rsidP="00730161">
      <w:r w:rsidRPr="00730161">
        <w:t xml:space="preserve">Department For Education 2013, ‘’The </w:t>
      </w:r>
      <w:proofErr w:type="spellStart"/>
      <w:r w:rsidRPr="00730161">
        <w:t>Reglation</w:t>
      </w:r>
      <w:proofErr w:type="spellEnd"/>
      <w:r w:rsidRPr="00730161">
        <w:t xml:space="preserve"> of Childcare’’ , Viewed 1</w:t>
      </w:r>
      <w:r w:rsidRPr="00730161">
        <w:rPr>
          <w:vertAlign w:val="superscript"/>
        </w:rPr>
        <w:t>st</w:t>
      </w:r>
      <w:r w:rsidRPr="00730161">
        <w:t xml:space="preserve"> July 2020, &lt; </w:t>
      </w:r>
      <w:hyperlink r:id="rId19" w:history="1">
        <w:r w:rsidRPr="00730161">
          <w:rPr>
            <w:rStyle w:val="Hyperlink"/>
          </w:rPr>
          <w:t>https://assets.publishing.service.gov.uk/government/uploads/system/uploads/attachment_data/file/212684/regulation_consultation.pdf</w:t>
        </w:r>
      </w:hyperlink>
      <w:r w:rsidRPr="00730161">
        <w:t>&gt;</w:t>
      </w:r>
    </w:p>
    <w:p w14:paraId="554E348F" w14:textId="77777777" w:rsidR="00730161" w:rsidRPr="00730161" w:rsidRDefault="00730161" w:rsidP="00730161"/>
    <w:p w14:paraId="34433C6C" w14:textId="77777777" w:rsidR="00730161" w:rsidRPr="00730161" w:rsidRDefault="00730161" w:rsidP="00730161">
      <w:r w:rsidRPr="00730161">
        <w:t xml:space="preserve">The Barry Gem 2017, ‘’Glamorgan Gem Ltd Terms and </w:t>
      </w:r>
      <w:proofErr w:type="spellStart"/>
      <w:r w:rsidRPr="00730161">
        <w:t>Condtions</w:t>
      </w:r>
      <w:proofErr w:type="spellEnd"/>
      <w:r w:rsidRPr="00730161">
        <w:t xml:space="preserve">’’, </w:t>
      </w:r>
      <w:proofErr w:type="spellStart"/>
      <w:r w:rsidRPr="00730161">
        <w:t>Barry,Wales</w:t>
      </w:r>
      <w:proofErr w:type="spellEnd"/>
      <w:r w:rsidRPr="00730161">
        <w:t>, viewed 1</w:t>
      </w:r>
      <w:r w:rsidRPr="00730161">
        <w:rPr>
          <w:vertAlign w:val="superscript"/>
        </w:rPr>
        <w:t>st</w:t>
      </w:r>
      <w:r w:rsidRPr="00730161">
        <w:t xml:space="preserve"> July 2020, &lt; </w:t>
      </w:r>
      <w:hyperlink r:id="rId20" w:history="1">
        <w:r w:rsidRPr="00730161">
          <w:rPr>
            <w:rStyle w:val="Hyperlink"/>
          </w:rPr>
          <w:t>https://www.barry-today.co.uk/terms.cfm</w:t>
        </w:r>
      </w:hyperlink>
      <w:r w:rsidRPr="00730161">
        <w:t>&gt;</w:t>
      </w:r>
    </w:p>
    <w:p w14:paraId="1271D959" w14:textId="77777777" w:rsidR="00730161" w:rsidRPr="00730161" w:rsidRDefault="00730161" w:rsidP="00730161">
      <w:pPr>
        <w:ind w:left="720"/>
        <w:textAlignment w:val="baseline"/>
      </w:pPr>
    </w:p>
    <w:p w14:paraId="34ABE434" w14:textId="77777777" w:rsidR="00730161" w:rsidRPr="00730161" w:rsidRDefault="00730161" w:rsidP="00730161">
      <w:pPr>
        <w:ind w:left="720"/>
        <w:textAlignment w:val="baseline"/>
        <w:rPr>
          <w:rFonts w:ascii="Helvetica" w:hAnsi="Helvetica"/>
          <w:color w:val="333333"/>
        </w:rPr>
      </w:pPr>
      <w:hyperlink r:id="rId21" w:tooltip="Search for Bei, Zhiling" w:history="1">
        <w:r w:rsidRPr="002C0542">
          <w:rPr>
            <w:rFonts w:ascii="Helvetica" w:hAnsi="Helvetica"/>
            <w:color w:val="005BC6"/>
            <w:u w:val="single"/>
            <w:bdr w:val="none" w:sz="0" w:space="0" w:color="auto" w:frame="1"/>
          </w:rPr>
          <w:t xml:space="preserve">Bei, </w:t>
        </w:r>
        <w:proofErr w:type="spellStart"/>
        <w:r w:rsidRPr="002C0542">
          <w:rPr>
            <w:rFonts w:ascii="Helvetica" w:hAnsi="Helvetica"/>
            <w:color w:val="005BC6"/>
            <w:u w:val="single"/>
            <w:bdr w:val="none" w:sz="0" w:space="0" w:color="auto" w:frame="1"/>
          </w:rPr>
          <w:t>Zhiling</w:t>
        </w:r>
        <w:proofErr w:type="spellEnd"/>
      </w:hyperlink>
      <w:r w:rsidRPr="00730161">
        <w:rPr>
          <w:rFonts w:ascii="Helvetica" w:hAnsi="Helvetica"/>
          <w:color w:val="333333"/>
        </w:rPr>
        <w:t xml:space="preserve"> , </w:t>
      </w:r>
      <w:hyperlink r:id="rId22" w:tooltip="Search for Gielens, Katrijn" w:history="1">
        <w:proofErr w:type="spellStart"/>
        <w:r w:rsidRPr="002C0542">
          <w:rPr>
            <w:rFonts w:ascii="Helvetica" w:hAnsi="Helvetica"/>
            <w:color w:val="005BC6"/>
            <w:u w:val="single"/>
            <w:bdr w:val="none" w:sz="0" w:space="0" w:color="auto" w:frame="1"/>
          </w:rPr>
          <w:t>Gielens</w:t>
        </w:r>
        <w:proofErr w:type="spellEnd"/>
        <w:r w:rsidRPr="002C0542">
          <w:rPr>
            <w:rFonts w:ascii="Helvetica" w:hAnsi="Helvetica"/>
            <w:color w:val="005BC6"/>
            <w:u w:val="single"/>
            <w:bdr w:val="none" w:sz="0" w:space="0" w:color="auto" w:frame="1"/>
          </w:rPr>
          <w:t>, Katrijn</w:t>
        </w:r>
      </w:hyperlink>
      <w:r w:rsidRPr="002C0542">
        <w:rPr>
          <w:rFonts w:ascii="Helvetica" w:hAnsi="Helvetica"/>
          <w:color w:val="333333"/>
          <w:bdr w:val="none" w:sz="0" w:space="0" w:color="auto" w:frame="1"/>
          <w:vertAlign w:val="superscript"/>
        </w:rPr>
        <w:t>2</w:t>
      </w:r>
      <w:r w:rsidRPr="002C0542">
        <w:rPr>
          <w:rFonts w:ascii="Helvetica" w:hAnsi="Helvetica"/>
          <w:i/>
          <w:iCs/>
          <w:color w:val="333333"/>
          <w:bdr w:val="none" w:sz="0" w:space="0" w:color="auto" w:frame="1"/>
        </w:rPr>
        <w:t> </w:t>
      </w:r>
      <w:r w:rsidRPr="00730161">
        <w:rPr>
          <w:rFonts w:ascii="Helvetica" w:hAnsi="Helvetica"/>
          <w:color w:val="333333"/>
        </w:rPr>
        <w:t xml:space="preserve">- </w:t>
      </w:r>
      <w:hyperlink r:id="rId23" w:tooltip="Search for Journal of International Marketing" w:history="1">
        <w:r w:rsidRPr="002C0542">
          <w:rPr>
            <w:rFonts w:ascii="Helvetica" w:hAnsi="Helvetica"/>
            <w:color w:val="005BC6"/>
            <w:u w:val="single"/>
            <w:bdr w:val="none" w:sz="0" w:space="0" w:color="auto" w:frame="1"/>
          </w:rPr>
          <w:t>Journal of International </w:t>
        </w:r>
        <w:r w:rsidRPr="002C0542">
          <w:rPr>
            <w:rFonts w:ascii="Helvetica" w:hAnsi="Helvetica"/>
            <w:b/>
            <w:bCs/>
            <w:color w:val="005BC6"/>
            <w:bdr w:val="none" w:sz="0" w:space="0" w:color="auto" w:frame="1"/>
          </w:rPr>
          <w:t>Marketing</w:t>
        </w:r>
      </w:hyperlink>
      <w:r w:rsidRPr="002C0542">
        <w:rPr>
          <w:rFonts w:ascii="Helvetica" w:hAnsi="Helvetica"/>
          <w:color w:val="333333"/>
        </w:rPr>
        <w:t>. Jun2020, Vol. 28 Issue 2, p3-19. 17p.</w:t>
      </w:r>
      <w:r w:rsidRPr="00730161">
        <w:rPr>
          <w:rFonts w:ascii="Helvetica" w:hAnsi="Helvetica"/>
          <w:color w:val="333333"/>
        </w:rPr>
        <w:t xml:space="preserve"> Article</w:t>
      </w:r>
      <w:r w:rsidRPr="002C0542">
        <w:rPr>
          <w:rFonts w:ascii="Helvetica" w:hAnsi="Helvetica"/>
          <w:color w:val="333333"/>
        </w:rPr>
        <w:t>.</w:t>
      </w:r>
    </w:p>
    <w:p w14:paraId="415E738F" w14:textId="77777777" w:rsidR="00730161" w:rsidRPr="00730161" w:rsidRDefault="00730161" w:rsidP="00730161">
      <w:pPr>
        <w:ind w:left="720"/>
        <w:textAlignment w:val="baseline"/>
        <w:rPr>
          <w:rFonts w:ascii="Helvetica" w:hAnsi="Helvetica"/>
          <w:color w:val="333333"/>
        </w:rPr>
      </w:pPr>
    </w:p>
    <w:p w14:paraId="5F841887" w14:textId="77777777" w:rsidR="00730161" w:rsidRPr="00730161" w:rsidRDefault="00730161" w:rsidP="00730161">
      <w:pPr>
        <w:ind w:left="720"/>
        <w:textAlignment w:val="baseline"/>
        <w:rPr>
          <w:color w:val="333333"/>
          <w:shd w:val="clear" w:color="auto" w:fill="FFFFFF"/>
        </w:rPr>
      </w:pPr>
      <w:r w:rsidRPr="00730161">
        <w:rPr>
          <w:color w:val="333333"/>
          <w:shd w:val="clear" w:color="auto" w:fill="FFFFFF"/>
        </w:rPr>
        <w:t xml:space="preserve">Alvin J. S. (2001). The emerging position of the internet as an advertising medium. In </w:t>
      </w:r>
      <w:proofErr w:type="spellStart"/>
      <w:r w:rsidRPr="00730161">
        <w:rPr>
          <w:color w:val="333333"/>
          <w:shd w:val="clear" w:color="auto" w:fill="FFFFFF"/>
        </w:rPr>
        <w:t>Netnomics</w:t>
      </w:r>
      <w:proofErr w:type="spellEnd"/>
      <w:r w:rsidRPr="00730161">
        <w:rPr>
          <w:color w:val="333333"/>
          <w:shd w:val="clear" w:color="auto" w:fill="FFFFFF"/>
        </w:rPr>
        <w:t xml:space="preserve"> (pp. 129–148). Dordrecht, The Netherlands: Kluwer Academic Publishers.</w:t>
      </w:r>
    </w:p>
    <w:p w14:paraId="69ADDC3D" w14:textId="77777777" w:rsidR="00730161" w:rsidRPr="00730161" w:rsidRDefault="00730161" w:rsidP="00730161">
      <w:pPr>
        <w:ind w:left="720"/>
        <w:textAlignment w:val="baseline"/>
        <w:rPr>
          <w:color w:val="333333"/>
          <w:shd w:val="clear" w:color="auto" w:fill="FFFFFF"/>
        </w:rPr>
      </w:pPr>
    </w:p>
    <w:p w14:paraId="4DE71143" w14:textId="77777777" w:rsidR="00730161" w:rsidRPr="00730161" w:rsidRDefault="00730161" w:rsidP="00730161">
      <w:pPr>
        <w:ind w:left="720"/>
        <w:textAlignment w:val="baseline"/>
        <w:rPr>
          <w:color w:val="333333"/>
          <w:shd w:val="clear" w:color="auto" w:fill="FFFFFF"/>
        </w:rPr>
      </w:pPr>
      <w:r w:rsidRPr="00730161">
        <w:rPr>
          <w:color w:val="333333"/>
          <w:shd w:val="clear" w:color="auto" w:fill="FFFFFF"/>
        </w:rPr>
        <w:t xml:space="preserve">Anderson R. E. Srinivasan S. S. (2003). E-satisfaction and e-loyalty: A contingency </w:t>
      </w:r>
      <w:proofErr w:type="spellStart"/>
      <w:proofErr w:type="gramStart"/>
      <w:r w:rsidRPr="00730161">
        <w:rPr>
          <w:color w:val="333333"/>
          <w:shd w:val="clear" w:color="auto" w:fill="FFFFFF"/>
        </w:rPr>
        <w:t>framework.Psychology</w:t>
      </w:r>
      <w:proofErr w:type="spellEnd"/>
      <w:proofErr w:type="gramEnd"/>
      <w:r w:rsidRPr="00730161">
        <w:rPr>
          <w:color w:val="333333"/>
          <w:shd w:val="clear" w:color="auto" w:fill="FFFFFF"/>
        </w:rPr>
        <w:t xml:space="preserve"> and Marketing, 20, 123–138. 10.1002/mar.10063</w:t>
      </w:r>
    </w:p>
    <w:p w14:paraId="348E0FE8" w14:textId="77777777" w:rsidR="00730161" w:rsidRPr="00730161" w:rsidRDefault="00730161" w:rsidP="00730161">
      <w:pPr>
        <w:ind w:left="720"/>
        <w:textAlignment w:val="baseline"/>
        <w:rPr>
          <w:color w:val="333333"/>
          <w:shd w:val="clear" w:color="auto" w:fill="FFFFFF"/>
        </w:rPr>
      </w:pPr>
    </w:p>
    <w:p w14:paraId="49050595" w14:textId="77777777" w:rsidR="00730161" w:rsidRPr="00730161" w:rsidRDefault="00730161" w:rsidP="00730161">
      <w:pPr>
        <w:ind w:left="720"/>
        <w:textAlignment w:val="baseline"/>
        <w:rPr>
          <w:rFonts w:ascii="Source Sans Pro" w:hAnsi="Source Sans Pro"/>
          <w:color w:val="3A3A3A"/>
          <w:shd w:val="clear" w:color="auto" w:fill="F3F3F3"/>
        </w:rPr>
      </w:pPr>
      <w:r w:rsidRPr="00730161">
        <w:br/>
      </w:r>
      <w:r w:rsidRPr="00730161">
        <w:rPr>
          <w:rFonts w:ascii="Source Sans Pro" w:hAnsi="Source Sans Pro"/>
          <w:color w:val="3344DD"/>
          <w:shd w:val="clear" w:color="auto" w:fill="F3F3F3"/>
        </w:rPr>
        <w:t xml:space="preserve">Anderson, Nicki (2007)- </w:t>
      </w:r>
      <w:r w:rsidRPr="00730161">
        <w:rPr>
          <w:rFonts w:ascii="Source Sans Pro" w:hAnsi="Source Sans Pro"/>
          <w:color w:val="3A3A3A"/>
          <w:shd w:val="clear" w:color="auto" w:fill="F3F3F3"/>
        </w:rPr>
        <w:t>Developing a </w:t>
      </w:r>
      <w:r w:rsidRPr="00730161">
        <w:t>Unique Selling Proposition</w:t>
      </w:r>
      <w:r w:rsidRPr="00730161">
        <w:rPr>
          <w:rFonts w:ascii="Source Sans Pro" w:hAnsi="Source Sans Pro"/>
          <w:color w:val="3A3A3A"/>
          <w:shd w:val="clear" w:color="auto" w:fill="F3F3F3"/>
        </w:rPr>
        <w:t xml:space="preserve">. </w:t>
      </w:r>
      <w:r w:rsidRPr="00730161">
        <w:br/>
      </w:r>
      <w:r w:rsidRPr="00730161">
        <w:rPr>
          <w:rFonts w:ascii="Source Sans Pro" w:hAnsi="Source Sans Pro"/>
          <w:color w:val="3A3A3A"/>
          <w:shd w:val="clear" w:color="auto" w:fill="F3F3F3"/>
        </w:rPr>
        <w:t>IDEA Trainer Success, 2007, Vol.4 (1), p.12-16</w:t>
      </w:r>
    </w:p>
    <w:p w14:paraId="60B3F7D9" w14:textId="77777777" w:rsidR="00730161" w:rsidRPr="00730161" w:rsidRDefault="00730161" w:rsidP="00730161">
      <w:pPr>
        <w:ind w:left="720"/>
        <w:textAlignment w:val="baseline"/>
        <w:rPr>
          <w:color w:val="333333"/>
          <w:shd w:val="clear" w:color="auto" w:fill="FFFFFF"/>
        </w:rPr>
      </w:pPr>
    </w:p>
    <w:p w14:paraId="73382E0C" w14:textId="77777777" w:rsidR="00730161" w:rsidRPr="00730161" w:rsidRDefault="00730161" w:rsidP="00730161">
      <w:pPr>
        <w:ind w:left="720"/>
        <w:textAlignment w:val="baseline"/>
      </w:pPr>
      <w:r w:rsidRPr="00730161">
        <w:rPr>
          <w:color w:val="333333"/>
          <w:shd w:val="clear" w:color="auto" w:fill="FFFFFF"/>
        </w:rPr>
        <w:t>Department for Education and Skills, Welsh Government 2007 – ‘’Faith in Education’’,  Cathays Park, Cardiff, viewed July 5</w:t>
      </w:r>
      <w:r w:rsidRPr="00730161">
        <w:rPr>
          <w:color w:val="333333"/>
          <w:shd w:val="clear" w:color="auto" w:fill="FFFFFF"/>
          <w:vertAlign w:val="superscript"/>
        </w:rPr>
        <w:t>th</w:t>
      </w:r>
      <w:r w:rsidRPr="00730161">
        <w:rPr>
          <w:color w:val="333333"/>
          <w:shd w:val="clear" w:color="auto" w:fill="FFFFFF"/>
        </w:rPr>
        <w:t xml:space="preserve"> 2020, &lt;</w:t>
      </w:r>
      <w:hyperlink r:id="rId24" w:history="1">
        <w:r w:rsidRPr="00730161">
          <w:rPr>
            <w:rStyle w:val="Hyperlink"/>
          </w:rPr>
          <w:t>https://hwb.gov.wales/storage/fbfe21ab-0489-4696-9c13-8c214d56f944/faith-in-education.pdf</w:t>
        </w:r>
      </w:hyperlink>
      <w:r w:rsidRPr="00730161">
        <w:t>&gt;</w:t>
      </w:r>
    </w:p>
    <w:p w14:paraId="4D4B89FB" w14:textId="77777777" w:rsidR="00730161" w:rsidRPr="00730161" w:rsidRDefault="00730161" w:rsidP="00730161">
      <w:pPr>
        <w:ind w:left="720"/>
        <w:textAlignment w:val="baseline"/>
      </w:pPr>
    </w:p>
    <w:p w14:paraId="65F93354" w14:textId="77777777" w:rsidR="00730161" w:rsidRPr="00730161" w:rsidRDefault="00730161" w:rsidP="00730161">
      <w:pPr>
        <w:ind w:left="720"/>
        <w:rPr>
          <w:rFonts w:ascii="Helvetica" w:hAnsi="Helvetica"/>
          <w:color w:val="333333"/>
        </w:rPr>
      </w:pPr>
      <w:proofErr w:type="spellStart"/>
      <w:r w:rsidRPr="00730161">
        <w:rPr>
          <w:rFonts w:ascii="Helvetica" w:hAnsi="Helvetica"/>
          <w:color w:val="005BC6"/>
        </w:rPr>
        <w:t>Katsikeas</w:t>
      </w:r>
      <w:proofErr w:type="spellEnd"/>
      <w:r w:rsidRPr="00730161">
        <w:rPr>
          <w:rFonts w:ascii="Helvetica" w:hAnsi="Helvetica"/>
          <w:color w:val="005BC6"/>
        </w:rPr>
        <w:t xml:space="preserve">, Constantine S 2014 .- </w:t>
      </w:r>
      <w:hyperlink r:id="rId25" w:tooltip="Search for Journal of International Marketing" w:history="1">
        <w:r w:rsidRPr="00730161">
          <w:rPr>
            <w:rStyle w:val="Strong"/>
            <w:rFonts w:ascii="Helvetica" w:eastAsiaTheme="majorEastAsia" w:hAnsi="Helvetica"/>
            <w:color w:val="005BC6"/>
            <w:bdr w:val="none" w:sz="0" w:space="0" w:color="auto" w:frame="1"/>
          </w:rPr>
          <w:t>Journal</w:t>
        </w:r>
        <w:r w:rsidRPr="00730161">
          <w:rPr>
            <w:rStyle w:val="Hyperlink"/>
            <w:rFonts w:ascii="Helvetica" w:hAnsi="Helvetica"/>
            <w:color w:val="005BC6"/>
            <w:bdr w:val="none" w:sz="0" w:space="0" w:color="auto" w:frame="1"/>
          </w:rPr>
          <w:t> of </w:t>
        </w:r>
        <w:r w:rsidRPr="00730161">
          <w:rPr>
            <w:rStyle w:val="Strong"/>
            <w:rFonts w:ascii="Helvetica" w:eastAsiaTheme="majorEastAsia" w:hAnsi="Helvetica"/>
            <w:color w:val="005BC6"/>
            <w:bdr w:val="none" w:sz="0" w:space="0" w:color="auto" w:frame="1"/>
          </w:rPr>
          <w:t>International</w:t>
        </w:r>
        <w:r w:rsidRPr="00730161">
          <w:rPr>
            <w:rStyle w:val="Hyperlink"/>
            <w:rFonts w:ascii="Helvetica" w:hAnsi="Helvetica"/>
            <w:color w:val="005BC6"/>
            <w:bdr w:val="none" w:sz="0" w:space="0" w:color="auto" w:frame="1"/>
          </w:rPr>
          <w:t> </w:t>
        </w:r>
        <w:r w:rsidRPr="00730161">
          <w:rPr>
            <w:rStyle w:val="Strong"/>
            <w:rFonts w:ascii="Helvetica" w:eastAsiaTheme="majorEastAsia" w:hAnsi="Helvetica"/>
            <w:color w:val="005BC6"/>
            <w:bdr w:val="none" w:sz="0" w:space="0" w:color="auto" w:frame="1"/>
          </w:rPr>
          <w:t>Marketing</w:t>
        </w:r>
      </w:hyperlink>
      <w:r w:rsidRPr="00730161">
        <w:rPr>
          <w:rFonts w:ascii="Helvetica" w:hAnsi="Helvetica"/>
          <w:color w:val="333333"/>
        </w:rPr>
        <w:t>. Mar2014, Vol. 22 Issue 1, </w:t>
      </w:r>
    </w:p>
    <w:p w14:paraId="243312DB" w14:textId="77777777" w:rsidR="00730161" w:rsidRPr="00730161" w:rsidRDefault="00730161" w:rsidP="00730161">
      <w:pPr>
        <w:ind w:left="720"/>
        <w:rPr>
          <w:rFonts w:ascii="Helvetica" w:hAnsi="Helvetica"/>
          <w:color w:val="333333"/>
        </w:rPr>
      </w:pPr>
      <w:r w:rsidRPr="00730161">
        <w:lastRenderedPageBreak/>
        <w:br/>
      </w:r>
      <w:r w:rsidRPr="00730161">
        <w:rPr>
          <w:rFonts w:ascii="Helvetica" w:hAnsi="Helvetica"/>
          <w:color w:val="005BC6"/>
          <w:u w:val="single"/>
        </w:rPr>
        <w:t xml:space="preserve">Homburg, Christian 2020 - </w:t>
      </w:r>
      <w:hyperlink r:id="rId26" w:tooltip="Search for Journal of Marketing" w:history="1">
        <w:r w:rsidRPr="00730161">
          <w:rPr>
            <w:rStyle w:val="Hyperlink"/>
            <w:rFonts w:ascii="Helvetica" w:hAnsi="Helvetica"/>
            <w:color w:val="005BC6"/>
            <w:bdr w:val="none" w:sz="0" w:space="0" w:color="auto" w:frame="1"/>
          </w:rPr>
          <w:t>Journal of Marketing</w:t>
        </w:r>
      </w:hyperlink>
      <w:r w:rsidRPr="00730161">
        <w:rPr>
          <w:rFonts w:ascii="Helvetica" w:hAnsi="Helvetica"/>
          <w:color w:val="333333"/>
        </w:rPr>
        <w:t>. Jul2020, Vol. 84 Issue 4, p1-22. 22p. 3 Diagrams, 3 Charts, 1 Graph.</w:t>
      </w:r>
    </w:p>
    <w:p w14:paraId="56672044" w14:textId="77777777" w:rsidR="00730161" w:rsidRPr="00730161" w:rsidRDefault="00730161" w:rsidP="00730161">
      <w:pPr>
        <w:ind w:left="720"/>
        <w:rPr>
          <w:rFonts w:ascii="Arial" w:hAnsi="Arial" w:cs="Arial"/>
        </w:rPr>
      </w:pPr>
    </w:p>
    <w:p w14:paraId="4D4DC032" w14:textId="77777777" w:rsidR="00730161" w:rsidRPr="00730161" w:rsidRDefault="00730161" w:rsidP="00730161">
      <w:pPr>
        <w:ind w:left="720"/>
        <w:rPr>
          <w:rStyle w:val="titleauthoretc"/>
          <w:rFonts w:ascii="Helvetica" w:hAnsi="Helvetica"/>
          <w:color w:val="555555"/>
          <w:shd w:val="clear" w:color="auto" w:fill="FFFFFF"/>
        </w:rPr>
      </w:pPr>
      <w:hyperlink r:id="rId27" w:tooltip="Click to search for more items by this author" w:history="1">
        <w:r w:rsidRPr="00730161">
          <w:rPr>
            <w:rStyle w:val="Hyperlink"/>
            <w:rFonts w:ascii="Helvetica" w:eastAsiaTheme="minorEastAsia" w:hAnsi="Helvetica"/>
            <w:color w:val="2A5DB0"/>
          </w:rPr>
          <w:t xml:space="preserve">Prasad, </w:t>
        </w:r>
        <w:proofErr w:type="spellStart"/>
        <w:r w:rsidRPr="00730161">
          <w:rPr>
            <w:rStyle w:val="Hyperlink"/>
            <w:rFonts w:ascii="Helvetica" w:eastAsiaTheme="minorEastAsia" w:hAnsi="Helvetica"/>
            <w:color w:val="2A5DB0"/>
          </w:rPr>
          <w:t>Biren</w:t>
        </w:r>
        <w:proofErr w:type="spellEnd"/>
      </w:hyperlink>
      <w:r w:rsidRPr="00730161">
        <w:rPr>
          <w:rStyle w:val="titleauthoretc"/>
          <w:rFonts w:ascii="Helvetica" w:hAnsi="Helvetica"/>
          <w:color w:val="555555"/>
          <w:shd w:val="clear" w:color="auto" w:fill="FFFFFF"/>
        </w:rPr>
        <w:t xml:space="preserve"> 1997, </w:t>
      </w:r>
      <w:hyperlink r:id="rId28" w:tooltip="Click to search for more items from this journal" w:history="1">
        <w:r w:rsidRPr="00730161">
          <w:rPr>
            <w:rStyle w:val="Strong"/>
            <w:rFonts w:ascii="Helvetica" w:hAnsi="Helvetica"/>
            <w:color w:val="2A5DB0"/>
          </w:rPr>
          <w:t>Pricing Strategy &amp; Practice</w:t>
        </w:r>
      </w:hyperlink>
      <w:r w:rsidRPr="00730161">
        <w:rPr>
          <w:rStyle w:val="Strong"/>
          <w:rFonts w:ascii="Helvetica" w:hAnsi="Helvetica"/>
          <w:color w:val="555555"/>
          <w:shd w:val="clear" w:color="auto" w:fill="FFFFFF"/>
        </w:rPr>
        <w:t>; Bradford</w:t>
      </w:r>
      <w:hyperlink r:id="rId29" w:tooltip="Click to search for more items from this issue" w:history="1">
        <w:r w:rsidRPr="00730161">
          <w:rPr>
            <w:rStyle w:val="Hyperlink"/>
            <w:rFonts w:ascii="Helvetica" w:eastAsiaTheme="minorEastAsia" w:hAnsi="Helvetica"/>
            <w:color w:val="2A5DB0"/>
          </w:rPr>
          <w:t> Vol. 5, </w:t>
        </w:r>
        <w:proofErr w:type="spellStart"/>
        <w:r w:rsidRPr="00730161">
          <w:rPr>
            <w:rStyle w:val="Hyperlink"/>
            <w:rFonts w:ascii="Helvetica" w:eastAsiaTheme="minorEastAsia" w:hAnsi="Helvetica"/>
            <w:color w:val="2A5DB0"/>
          </w:rPr>
          <w:t>Iss</w:t>
        </w:r>
        <w:proofErr w:type="spellEnd"/>
        <w:r w:rsidRPr="00730161">
          <w:rPr>
            <w:rStyle w:val="Hyperlink"/>
            <w:rFonts w:ascii="Helvetica" w:eastAsiaTheme="minorEastAsia" w:hAnsi="Helvetica"/>
            <w:color w:val="2A5DB0"/>
          </w:rPr>
          <w:t>. 4, </w:t>
        </w:r>
      </w:hyperlink>
      <w:r w:rsidRPr="00730161">
        <w:rPr>
          <w:rStyle w:val="titleauthoretc"/>
          <w:rFonts w:ascii="Helvetica" w:hAnsi="Helvetica"/>
          <w:color w:val="555555"/>
          <w:shd w:val="clear" w:color="auto" w:fill="FFFFFF"/>
        </w:rPr>
        <w:t> (1997): 132-141.</w:t>
      </w:r>
    </w:p>
    <w:p w14:paraId="3AD322CB" w14:textId="77777777" w:rsidR="00730161" w:rsidRPr="00730161" w:rsidRDefault="00730161" w:rsidP="00730161">
      <w:pPr>
        <w:ind w:left="720"/>
        <w:rPr>
          <w:rStyle w:val="titleauthoretc"/>
          <w:rFonts w:ascii="Helvetica" w:hAnsi="Helvetica"/>
          <w:color w:val="555555"/>
          <w:shd w:val="clear" w:color="auto" w:fill="FFFFFF"/>
        </w:rPr>
      </w:pPr>
    </w:p>
    <w:p w14:paraId="50EA9D69" w14:textId="77777777" w:rsidR="00730161" w:rsidRPr="00730161" w:rsidRDefault="00730161" w:rsidP="00730161">
      <w:pPr>
        <w:ind w:left="720"/>
      </w:pPr>
      <w:r w:rsidRPr="00730161">
        <w:rPr>
          <w:rStyle w:val="titleauthoretc"/>
          <w:rFonts w:ascii="Helvetica" w:hAnsi="Helvetica"/>
          <w:color w:val="555555"/>
          <w:shd w:val="clear" w:color="auto" w:fill="FFFFFF"/>
        </w:rPr>
        <w:t>Pembrokeshire County Council, 2017 ‘’Thinking of starting a childcare business’’ Pembrokeshire, Wales, Viewed 5</w:t>
      </w:r>
      <w:r w:rsidRPr="00730161">
        <w:rPr>
          <w:rStyle w:val="titleauthoretc"/>
          <w:rFonts w:ascii="Helvetica" w:hAnsi="Helvetica"/>
          <w:color w:val="555555"/>
          <w:shd w:val="clear" w:color="auto" w:fill="FFFFFF"/>
          <w:vertAlign w:val="superscript"/>
        </w:rPr>
        <w:t>th</w:t>
      </w:r>
      <w:r w:rsidRPr="00730161">
        <w:rPr>
          <w:rStyle w:val="titleauthoretc"/>
          <w:rFonts w:ascii="Helvetica" w:hAnsi="Helvetica"/>
          <w:color w:val="555555"/>
          <w:shd w:val="clear" w:color="auto" w:fill="FFFFFF"/>
        </w:rPr>
        <w:t xml:space="preserve"> July 2020 &lt;</w:t>
      </w:r>
      <w:r w:rsidRPr="00730161">
        <w:t xml:space="preserve"> </w:t>
      </w:r>
      <w:hyperlink r:id="rId30" w:history="1">
        <w:r w:rsidRPr="00730161">
          <w:rPr>
            <w:rStyle w:val="Hyperlink"/>
          </w:rPr>
          <w:t>https://www.pembrokeshire.gov.uk/thinking-of-starting-a-childcare-business/starting-a-playgroup-known-as-sessional-care</w:t>
        </w:r>
      </w:hyperlink>
      <w:r w:rsidRPr="00730161">
        <w:t>&gt;</w:t>
      </w:r>
    </w:p>
    <w:p w14:paraId="53A5B2EA" w14:textId="77777777" w:rsidR="00730161" w:rsidRPr="00730161" w:rsidRDefault="00730161" w:rsidP="00730161">
      <w:pPr>
        <w:ind w:left="720"/>
      </w:pPr>
    </w:p>
    <w:p w14:paraId="16CD98D2" w14:textId="77777777" w:rsidR="00730161" w:rsidRPr="00730161" w:rsidRDefault="00730161" w:rsidP="00730161">
      <w:pPr>
        <w:ind w:left="720"/>
      </w:pPr>
      <w:r w:rsidRPr="00730161">
        <w:t>Heather Rolfe, Hilary Metcalfe, Tracey Anderson and Pamela Meadows 2003, National Institute of Economic and Social Research ‘’Recruitment and Retention of Childcare, Early Years and Play Workers: Research Study’’.</w:t>
      </w:r>
    </w:p>
    <w:p w14:paraId="686C73A6" w14:textId="77777777" w:rsidR="00730161" w:rsidRPr="00730161" w:rsidRDefault="00730161" w:rsidP="00730161">
      <w:pPr>
        <w:ind w:left="720"/>
        <w:rPr>
          <w:rStyle w:val="titleauthoretc"/>
          <w:rFonts w:ascii="Helvetica" w:hAnsi="Helvetica"/>
          <w:color w:val="555555"/>
          <w:shd w:val="clear" w:color="auto" w:fill="FFFFFF"/>
        </w:rPr>
      </w:pPr>
    </w:p>
    <w:p w14:paraId="239D8C76" w14:textId="77777777" w:rsidR="00730161" w:rsidRPr="00730161" w:rsidRDefault="00730161" w:rsidP="00730161">
      <w:pPr>
        <w:ind w:left="720"/>
      </w:pPr>
      <w:r w:rsidRPr="00730161">
        <w:rPr>
          <w:rFonts w:ascii="Arial" w:hAnsi="Arial" w:cs="Arial"/>
        </w:rPr>
        <w:t>Visa 2020, ‘’Shop Local, Support Local’’, United kingdom, Viewed 5</w:t>
      </w:r>
      <w:r w:rsidRPr="00730161">
        <w:rPr>
          <w:rFonts w:ascii="Arial" w:hAnsi="Arial" w:cs="Arial"/>
          <w:vertAlign w:val="superscript"/>
        </w:rPr>
        <w:t xml:space="preserve">th </w:t>
      </w:r>
      <w:r w:rsidRPr="00730161">
        <w:rPr>
          <w:rFonts w:ascii="Arial" w:hAnsi="Arial" w:cs="Arial"/>
        </w:rPr>
        <w:t>July 2020 &lt;</w:t>
      </w:r>
      <w:r w:rsidRPr="00730161">
        <w:t xml:space="preserve"> </w:t>
      </w:r>
      <w:hyperlink r:id="rId31" w:history="1">
        <w:r w:rsidRPr="00730161">
          <w:rPr>
            <w:rStyle w:val="Hyperlink"/>
          </w:rPr>
          <w:t>https://www.visa.co.uk/where-you-shop-matters.html</w:t>
        </w:r>
      </w:hyperlink>
      <w:r w:rsidRPr="00730161">
        <w:t>&gt;</w:t>
      </w:r>
    </w:p>
    <w:p w14:paraId="6E224695" w14:textId="77777777" w:rsidR="00730161" w:rsidRPr="00730161" w:rsidRDefault="00730161" w:rsidP="00730161">
      <w:pPr>
        <w:ind w:left="720"/>
        <w:rPr>
          <w:rFonts w:ascii="Arial" w:hAnsi="Arial" w:cs="Arial"/>
        </w:rPr>
      </w:pPr>
      <w:r w:rsidRPr="00730161">
        <w:rPr>
          <w:rFonts w:ascii="Arial" w:hAnsi="Arial" w:cs="Arial"/>
        </w:rPr>
        <w:t>UKEssays 2017 ‘’Health and safety in a Childcare Setting’’ Viewed 5</w:t>
      </w:r>
      <w:r w:rsidRPr="00730161">
        <w:rPr>
          <w:rFonts w:ascii="Arial" w:hAnsi="Arial" w:cs="Arial"/>
          <w:vertAlign w:val="superscript"/>
        </w:rPr>
        <w:t>th</w:t>
      </w:r>
      <w:r w:rsidRPr="00730161">
        <w:rPr>
          <w:rFonts w:ascii="Arial" w:hAnsi="Arial" w:cs="Arial"/>
        </w:rPr>
        <w:t xml:space="preserve"> July 2020 United kingdom &lt;</w:t>
      </w:r>
      <w:r w:rsidRPr="00730161">
        <w:t xml:space="preserve"> </w:t>
      </w:r>
      <w:hyperlink r:id="rId32" w:history="1">
        <w:r w:rsidRPr="00730161">
          <w:rPr>
            <w:rStyle w:val="Hyperlink"/>
          </w:rPr>
          <w:t>https://www.ukessays.com/essays/childcare/health-safety-childcare-setting-3008.php</w:t>
        </w:r>
      </w:hyperlink>
      <w:r w:rsidRPr="00730161">
        <w:t>&gt;</w:t>
      </w:r>
    </w:p>
    <w:p w14:paraId="32C426CD" w14:textId="0DCD6236" w:rsidR="00A66C85" w:rsidRDefault="00A66C85" w:rsidP="003E69A8">
      <w:pPr>
        <w:ind w:left="720"/>
        <w:rPr>
          <w:rFonts w:ascii="Arial" w:hAnsi="Arial" w:cs="Arial"/>
          <w:sz w:val="22"/>
          <w:szCs w:val="22"/>
          <w:lang w:eastAsia="en-US"/>
        </w:rPr>
      </w:pPr>
    </w:p>
    <w:p w14:paraId="1B3D77D4" w14:textId="202ABB10" w:rsidR="00730161" w:rsidRPr="00730161" w:rsidRDefault="00730161" w:rsidP="00730161">
      <w:pPr>
        <w:rPr>
          <w:rFonts w:ascii="Arial" w:hAnsi="Arial" w:cs="Arial"/>
          <w:sz w:val="22"/>
          <w:szCs w:val="22"/>
          <w:lang w:eastAsia="en-US"/>
        </w:rPr>
      </w:pPr>
    </w:p>
    <w:p w14:paraId="22570D63" w14:textId="00A947C4" w:rsidR="00730161" w:rsidRPr="00730161" w:rsidRDefault="00730161" w:rsidP="00730161">
      <w:pPr>
        <w:rPr>
          <w:rFonts w:ascii="Arial" w:hAnsi="Arial" w:cs="Arial"/>
          <w:sz w:val="22"/>
          <w:szCs w:val="22"/>
          <w:lang w:eastAsia="en-US"/>
        </w:rPr>
      </w:pPr>
    </w:p>
    <w:p w14:paraId="7932D18A" w14:textId="2D9D82D6" w:rsidR="00730161" w:rsidRPr="00730161" w:rsidRDefault="00730161" w:rsidP="00730161">
      <w:pPr>
        <w:rPr>
          <w:rFonts w:ascii="Arial" w:hAnsi="Arial" w:cs="Arial"/>
          <w:sz w:val="22"/>
          <w:szCs w:val="22"/>
          <w:lang w:eastAsia="en-US"/>
        </w:rPr>
      </w:pPr>
    </w:p>
    <w:p w14:paraId="0EB119BF" w14:textId="3B356B3C" w:rsidR="00730161" w:rsidRPr="00730161" w:rsidRDefault="00730161" w:rsidP="00730161">
      <w:pPr>
        <w:rPr>
          <w:rFonts w:ascii="Arial" w:hAnsi="Arial" w:cs="Arial"/>
          <w:sz w:val="22"/>
          <w:szCs w:val="22"/>
          <w:lang w:eastAsia="en-US"/>
        </w:rPr>
      </w:pPr>
    </w:p>
    <w:p w14:paraId="0B5FB524" w14:textId="71B4DF78" w:rsidR="00730161" w:rsidRDefault="00730161" w:rsidP="00730161">
      <w:pPr>
        <w:rPr>
          <w:rFonts w:ascii="Arial" w:hAnsi="Arial" w:cs="Arial"/>
          <w:sz w:val="22"/>
          <w:szCs w:val="22"/>
          <w:lang w:eastAsia="en-US"/>
        </w:rPr>
      </w:pPr>
    </w:p>
    <w:p w14:paraId="42EE040B" w14:textId="55460B43" w:rsidR="00730161" w:rsidRDefault="00730161" w:rsidP="00730161">
      <w:pPr>
        <w:tabs>
          <w:tab w:val="left" w:pos="7605"/>
        </w:tabs>
        <w:rPr>
          <w:rFonts w:ascii="Arial" w:hAnsi="Arial" w:cs="Arial"/>
          <w:sz w:val="22"/>
          <w:szCs w:val="22"/>
          <w:lang w:eastAsia="en-US"/>
        </w:rPr>
      </w:pPr>
      <w:r>
        <w:rPr>
          <w:rFonts w:ascii="Arial" w:hAnsi="Arial" w:cs="Arial"/>
          <w:sz w:val="22"/>
          <w:szCs w:val="22"/>
          <w:lang w:eastAsia="en-US"/>
        </w:rPr>
        <w:tab/>
      </w:r>
    </w:p>
    <w:p w14:paraId="7B2AEDAA" w14:textId="38EC9B47" w:rsidR="00730161" w:rsidRDefault="00730161" w:rsidP="00730161">
      <w:pPr>
        <w:tabs>
          <w:tab w:val="left" w:pos="7605"/>
        </w:tabs>
        <w:rPr>
          <w:rFonts w:ascii="Arial" w:hAnsi="Arial" w:cs="Arial"/>
          <w:sz w:val="22"/>
          <w:szCs w:val="22"/>
          <w:lang w:eastAsia="en-US"/>
        </w:rPr>
      </w:pPr>
    </w:p>
    <w:p w14:paraId="3CEB1BD1" w14:textId="77777777" w:rsidR="00730161" w:rsidRPr="00267F83" w:rsidRDefault="00730161" w:rsidP="00730161">
      <w:pPr>
        <w:rPr>
          <w:rFonts w:ascii="Arial" w:hAnsi="Arial" w:cs="Arial"/>
          <w:b/>
          <w:bCs/>
          <w:sz w:val="24"/>
          <w:szCs w:val="24"/>
          <w:u w:val="single"/>
        </w:rPr>
      </w:pPr>
      <w:r w:rsidRPr="00267F83">
        <w:rPr>
          <w:rFonts w:ascii="Arial" w:hAnsi="Arial" w:cs="Arial"/>
          <w:b/>
          <w:bCs/>
          <w:sz w:val="24"/>
          <w:szCs w:val="24"/>
          <w:u w:val="single"/>
        </w:rPr>
        <w:t>Bibliography</w:t>
      </w:r>
    </w:p>
    <w:p w14:paraId="22970628" w14:textId="77777777" w:rsidR="00730161" w:rsidRPr="00267F83" w:rsidRDefault="00730161" w:rsidP="00730161">
      <w:pPr>
        <w:rPr>
          <w:rFonts w:ascii="Arial" w:hAnsi="Arial" w:cs="Arial"/>
          <w:i/>
          <w:iCs/>
          <w:sz w:val="24"/>
          <w:szCs w:val="24"/>
          <w:u w:val="single"/>
        </w:rPr>
      </w:pPr>
    </w:p>
    <w:p w14:paraId="16D3EF38" w14:textId="77777777" w:rsidR="00730161" w:rsidRPr="00267F83" w:rsidRDefault="00730161" w:rsidP="00730161">
      <w:pPr>
        <w:rPr>
          <w:rFonts w:ascii="Arial" w:hAnsi="Arial" w:cs="Arial"/>
          <w:i/>
          <w:iCs/>
          <w:sz w:val="24"/>
          <w:szCs w:val="24"/>
          <w:u w:val="single"/>
        </w:rPr>
      </w:pPr>
      <w:r w:rsidRPr="00267F83">
        <w:rPr>
          <w:rFonts w:ascii="Arial" w:hAnsi="Arial" w:cs="Arial"/>
          <w:i/>
          <w:iCs/>
          <w:sz w:val="24"/>
          <w:szCs w:val="24"/>
          <w:u w:val="single"/>
        </w:rPr>
        <w:t xml:space="preserve">Cheryl Baldwin </w:t>
      </w:r>
      <w:proofErr w:type="gramStart"/>
      <w:r w:rsidRPr="00267F83">
        <w:rPr>
          <w:rFonts w:ascii="Arial" w:hAnsi="Arial" w:cs="Arial"/>
          <w:i/>
          <w:iCs/>
          <w:sz w:val="24"/>
          <w:szCs w:val="24"/>
          <w:u w:val="single"/>
        </w:rPr>
        <w:t>2009 ,</w:t>
      </w:r>
      <w:proofErr w:type="gramEnd"/>
      <w:r w:rsidRPr="00267F83">
        <w:rPr>
          <w:rFonts w:ascii="Arial" w:hAnsi="Arial" w:cs="Arial"/>
          <w:i/>
          <w:iCs/>
          <w:sz w:val="24"/>
          <w:szCs w:val="24"/>
          <w:u w:val="single"/>
        </w:rPr>
        <w:t xml:space="preserve"> Sustainability in the food industry, Europe.</w:t>
      </w:r>
    </w:p>
    <w:p w14:paraId="5B8D0425" w14:textId="77777777" w:rsidR="00730161" w:rsidRPr="00267F83" w:rsidRDefault="00730161" w:rsidP="00730161">
      <w:pPr>
        <w:rPr>
          <w:rFonts w:ascii="Arial" w:hAnsi="Arial" w:cs="Arial"/>
          <w:i/>
          <w:iCs/>
          <w:color w:val="3A3A3A"/>
          <w:sz w:val="24"/>
          <w:szCs w:val="24"/>
          <w:shd w:val="clear" w:color="auto" w:fill="F3F3F3"/>
        </w:rPr>
      </w:pPr>
      <w:r w:rsidRPr="00267F83">
        <w:rPr>
          <w:rFonts w:ascii="Arial" w:hAnsi="Arial" w:cs="Arial"/>
          <w:i/>
          <w:iCs/>
          <w:color w:val="3A3A3A"/>
          <w:sz w:val="24"/>
          <w:szCs w:val="24"/>
          <w:shd w:val="clear" w:color="auto" w:fill="F3F3F3"/>
        </w:rPr>
        <w:t>M. J Morris (Michael John</w:t>
      </w:r>
      <w:proofErr w:type="gramStart"/>
      <w:r w:rsidRPr="00267F83">
        <w:rPr>
          <w:rFonts w:ascii="Arial" w:hAnsi="Arial" w:cs="Arial"/>
          <w:i/>
          <w:iCs/>
          <w:color w:val="3A3A3A"/>
          <w:sz w:val="24"/>
          <w:szCs w:val="24"/>
          <w:shd w:val="clear" w:color="auto" w:fill="F3F3F3"/>
        </w:rPr>
        <w:t>) ,Starting</w:t>
      </w:r>
      <w:proofErr w:type="gramEnd"/>
      <w:r w:rsidRPr="00267F83">
        <w:rPr>
          <w:rFonts w:ascii="Arial" w:hAnsi="Arial" w:cs="Arial"/>
          <w:i/>
          <w:iCs/>
          <w:color w:val="3A3A3A"/>
          <w:sz w:val="24"/>
          <w:szCs w:val="24"/>
          <w:shd w:val="clear" w:color="auto" w:fill="F3F3F3"/>
        </w:rPr>
        <w:t xml:space="preserve"> a successful Business, 2011 - 7th ed.</w:t>
      </w:r>
      <w:r w:rsidRPr="00267F83">
        <w:rPr>
          <w:rStyle w:val="media-delimiter"/>
          <w:rFonts w:ascii="Arial" w:hAnsi="Arial" w:cs="Arial"/>
          <w:i/>
          <w:iCs/>
          <w:color w:val="3A3A3A"/>
          <w:sz w:val="24"/>
          <w:szCs w:val="24"/>
          <w:shd w:val="clear" w:color="auto" w:fill="F3F3F3"/>
        </w:rPr>
        <w:t> </w:t>
      </w:r>
      <w:r w:rsidRPr="00267F83">
        <w:rPr>
          <w:rFonts w:ascii="Arial" w:hAnsi="Arial" w:cs="Arial"/>
          <w:i/>
          <w:iCs/>
          <w:color w:val="3A3A3A"/>
          <w:sz w:val="24"/>
          <w:szCs w:val="24"/>
          <w:shd w:val="clear" w:color="auto" w:fill="F3F3F3"/>
        </w:rPr>
        <w:t>London ; Philadelphia : Kogan Page</w:t>
      </w:r>
      <w:r w:rsidRPr="00267F83">
        <w:rPr>
          <w:rStyle w:val="media-delimiter"/>
          <w:rFonts w:ascii="Arial" w:hAnsi="Arial" w:cs="Arial"/>
          <w:i/>
          <w:iCs/>
          <w:color w:val="3A3A3A"/>
          <w:sz w:val="24"/>
          <w:szCs w:val="24"/>
          <w:shd w:val="clear" w:color="auto" w:fill="F3F3F3"/>
        </w:rPr>
        <w:t> </w:t>
      </w:r>
      <w:r w:rsidRPr="00267F83">
        <w:rPr>
          <w:rFonts w:ascii="Arial" w:hAnsi="Arial" w:cs="Arial"/>
          <w:i/>
          <w:iCs/>
          <w:color w:val="3A3A3A"/>
          <w:sz w:val="24"/>
          <w:szCs w:val="24"/>
          <w:shd w:val="clear" w:color="auto" w:fill="F3F3F3"/>
        </w:rPr>
        <w:t xml:space="preserve">c2011 </w:t>
      </w:r>
    </w:p>
    <w:p w14:paraId="4BE4E040" w14:textId="77777777" w:rsidR="00730161" w:rsidRPr="00267F83" w:rsidRDefault="00730161" w:rsidP="00730161">
      <w:pPr>
        <w:rPr>
          <w:rFonts w:ascii="Arial" w:hAnsi="Arial" w:cs="Arial"/>
          <w:i/>
          <w:iCs/>
          <w:color w:val="3A3A3A"/>
          <w:sz w:val="24"/>
          <w:szCs w:val="24"/>
          <w:shd w:val="clear" w:color="auto" w:fill="F3F3F3"/>
        </w:rPr>
      </w:pPr>
      <w:r w:rsidRPr="00267F83">
        <w:rPr>
          <w:rFonts w:ascii="Arial" w:hAnsi="Arial" w:cs="Arial"/>
          <w:i/>
          <w:iCs/>
          <w:color w:val="3A3A3A"/>
          <w:sz w:val="24"/>
          <w:szCs w:val="24"/>
          <w:shd w:val="clear" w:color="auto" w:fill="F3F3F3"/>
        </w:rPr>
        <w:t xml:space="preserve">Reynolds, </w:t>
      </w:r>
      <w:proofErr w:type="gramStart"/>
      <w:r w:rsidRPr="00267F83">
        <w:rPr>
          <w:rFonts w:ascii="Arial" w:hAnsi="Arial" w:cs="Arial"/>
          <w:i/>
          <w:iCs/>
          <w:color w:val="3A3A3A"/>
          <w:sz w:val="24"/>
          <w:szCs w:val="24"/>
          <w:shd w:val="clear" w:color="auto" w:fill="F3F3F3"/>
        </w:rPr>
        <w:t>Joel ;</w:t>
      </w:r>
      <w:proofErr w:type="gramEnd"/>
      <w:r w:rsidRPr="00267F83">
        <w:rPr>
          <w:rFonts w:ascii="Arial" w:hAnsi="Arial" w:cs="Arial"/>
          <w:i/>
          <w:iCs/>
          <w:color w:val="3A3A3A"/>
          <w:sz w:val="24"/>
          <w:szCs w:val="24"/>
          <w:shd w:val="clear" w:color="auto" w:fill="F3F3F3"/>
        </w:rPr>
        <w:t xml:space="preserve"> Rajagopal, Lakshman 2018, , Childcare food handling employees’ Perceived Barriers Motivators to follow food safely practices </w:t>
      </w:r>
    </w:p>
    <w:p w14:paraId="267BC4CD" w14:textId="77777777" w:rsidR="00730161" w:rsidRPr="00267F83" w:rsidRDefault="00730161" w:rsidP="00730161">
      <w:pPr>
        <w:rPr>
          <w:rFonts w:ascii="Arial" w:hAnsi="Arial" w:cs="Arial"/>
          <w:i/>
          <w:iCs/>
          <w:color w:val="3A3A3A"/>
          <w:sz w:val="24"/>
          <w:szCs w:val="24"/>
          <w:shd w:val="clear" w:color="auto" w:fill="F3F3F3"/>
        </w:rPr>
      </w:pPr>
      <w:r w:rsidRPr="00267F83">
        <w:rPr>
          <w:rFonts w:ascii="Arial" w:hAnsi="Arial" w:cs="Arial"/>
          <w:i/>
          <w:iCs/>
          <w:color w:val="3A3A3A"/>
          <w:sz w:val="24"/>
          <w:szCs w:val="24"/>
          <w:shd w:val="clear" w:color="auto" w:fill="F3F3F3"/>
        </w:rPr>
        <w:t>Janet Kay 2001, Good practice in childcare 2001 London Continuum 2001</w:t>
      </w:r>
    </w:p>
    <w:p w14:paraId="7539C63C" w14:textId="77777777" w:rsidR="00730161" w:rsidRPr="00267F83" w:rsidRDefault="00730161" w:rsidP="00730161">
      <w:pPr>
        <w:rPr>
          <w:rFonts w:ascii="Arial" w:hAnsi="Arial" w:cs="Arial"/>
          <w:i/>
          <w:iCs/>
          <w:color w:val="3A3A3A"/>
          <w:sz w:val="24"/>
          <w:szCs w:val="24"/>
          <w:shd w:val="clear" w:color="auto" w:fill="F3F3F3"/>
        </w:rPr>
      </w:pPr>
      <w:r w:rsidRPr="00267F83">
        <w:rPr>
          <w:rFonts w:ascii="Arial" w:hAnsi="Arial" w:cs="Arial"/>
          <w:i/>
          <w:iCs/>
          <w:sz w:val="24"/>
          <w:szCs w:val="24"/>
          <w:u w:val="single"/>
        </w:rPr>
        <w:t xml:space="preserve">Deborah SILVER, Childcare 2000, </w:t>
      </w:r>
      <w:r w:rsidRPr="00267F83">
        <w:rPr>
          <w:rFonts w:ascii="Arial" w:hAnsi="Arial" w:cs="Arial"/>
          <w:i/>
          <w:iCs/>
          <w:color w:val="3A3A3A"/>
          <w:sz w:val="24"/>
          <w:szCs w:val="24"/>
          <w:shd w:val="clear" w:color="auto" w:fill="F3F3F3"/>
        </w:rPr>
        <w:t>Restaurants &amp; Institutions, Apr 1, 2000, Vol.110(9), pp.79-86</w:t>
      </w:r>
    </w:p>
    <w:p w14:paraId="4476DCDD" w14:textId="77777777" w:rsidR="00730161" w:rsidRPr="00267F83" w:rsidRDefault="00730161" w:rsidP="00730161">
      <w:pPr>
        <w:rPr>
          <w:rFonts w:ascii="Arial" w:hAnsi="Arial" w:cs="Arial"/>
          <w:i/>
          <w:iCs/>
          <w:sz w:val="24"/>
          <w:szCs w:val="24"/>
        </w:rPr>
      </w:pPr>
      <w:r w:rsidRPr="00267F83">
        <w:rPr>
          <w:rFonts w:ascii="Arial" w:hAnsi="Arial" w:cs="Arial"/>
          <w:i/>
          <w:iCs/>
          <w:sz w:val="24"/>
          <w:szCs w:val="24"/>
        </w:rPr>
        <w:t>Evers, A., Lewis, J., &amp; Riedel, B. (2005). Developing child-care provision in England and Germany: Problems of governance. Journal of European Social Policy, 15, 195–209</w:t>
      </w:r>
    </w:p>
    <w:p w14:paraId="1F03E7DF" w14:textId="77777777" w:rsidR="00730161" w:rsidRPr="00267F83" w:rsidRDefault="00730161" w:rsidP="00730161">
      <w:pPr>
        <w:rPr>
          <w:rFonts w:ascii="Arial" w:hAnsi="Arial" w:cs="Arial"/>
          <w:i/>
          <w:iCs/>
          <w:sz w:val="24"/>
          <w:szCs w:val="24"/>
        </w:rPr>
      </w:pPr>
      <w:proofErr w:type="spellStart"/>
      <w:r w:rsidRPr="00267F83">
        <w:rPr>
          <w:rFonts w:ascii="Arial" w:hAnsi="Arial" w:cs="Arial"/>
          <w:i/>
          <w:iCs/>
          <w:sz w:val="24"/>
          <w:szCs w:val="24"/>
        </w:rPr>
        <w:t>Felfe</w:t>
      </w:r>
      <w:proofErr w:type="spellEnd"/>
      <w:r w:rsidRPr="00267F83">
        <w:rPr>
          <w:rFonts w:ascii="Arial" w:hAnsi="Arial" w:cs="Arial"/>
          <w:i/>
          <w:iCs/>
          <w:sz w:val="24"/>
          <w:szCs w:val="24"/>
        </w:rPr>
        <w:t xml:space="preserve">, C., &amp; </w:t>
      </w:r>
      <w:proofErr w:type="spellStart"/>
      <w:r w:rsidRPr="00267F83">
        <w:rPr>
          <w:rFonts w:ascii="Arial" w:hAnsi="Arial" w:cs="Arial"/>
          <w:i/>
          <w:iCs/>
          <w:sz w:val="24"/>
          <w:szCs w:val="24"/>
        </w:rPr>
        <w:t>Lalive</w:t>
      </w:r>
      <w:proofErr w:type="spellEnd"/>
      <w:r w:rsidRPr="00267F83">
        <w:rPr>
          <w:rFonts w:ascii="Arial" w:hAnsi="Arial" w:cs="Arial"/>
          <w:i/>
          <w:iCs/>
          <w:sz w:val="24"/>
          <w:szCs w:val="24"/>
        </w:rPr>
        <w:t xml:space="preserve">, R. (2018). Does early </w:t>
      </w:r>
      <w:proofErr w:type="gramStart"/>
      <w:r w:rsidRPr="00267F83">
        <w:rPr>
          <w:rFonts w:ascii="Arial" w:hAnsi="Arial" w:cs="Arial"/>
          <w:i/>
          <w:iCs/>
          <w:sz w:val="24"/>
          <w:szCs w:val="24"/>
        </w:rPr>
        <w:t>child care</w:t>
      </w:r>
      <w:proofErr w:type="gramEnd"/>
      <w:r w:rsidRPr="00267F83">
        <w:rPr>
          <w:rFonts w:ascii="Arial" w:hAnsi="Arial" w:cs="Arial"/>
          <w:i/>
          <w:iCs/>
          <w:sz w:val="24"/>
          <w:szCs w:val="24"/>
        </w:rPr>
        <w:t xml:space="preserve"> affect children’s development? Journal of Public Economics, 159, 33–53.</w:t>
      </w:r>
    </w:p>
    <w:p w14:paraId="73E32AD4" w14:textId="77777777" w:rsidR="00730161" w:rsidRPr="00267F83" w:rsidRDefault="00730161" w:rsidP="00730161">
      <w:pPr>
        <w:rPr>
          <w:rFonts w:ascii="Arial" w:hAnsi="Arial" w:cs="Arial"/>
          <w:i/>
          <w:iCs/>
          <w:sz w:val="24"/>
          <w:szCs w:val="24"/>
        </w:rPr>
      </w:pPr>
      <w:proofErr w:type="spellStart"/>
      <w:r w:rsidRPr="00267F83">
        <w:rPr>
          <w:rFonts w:ascii="Arial" w:hAnsi="Arial" w:cs="Arial"/>
          <w:i/>
          <w:iCs/>
          <w:sz w:val="24"/>
          <w:szCs w:val="24"/>
        </w:rPr>
        <w:t>Felfe</w:t>
      </w:r>
      <w:proofErr w:type="spellEnd"/>
      <w:r w:rsidRPr="00267F83">
        <w:rPr>
          <w:rFonts w:ascii="Arial" w:hAnsi="Arial" w:cs="Arial"/>
          <w:i/>
          <w:iCs/>
          <w:sz w:val="24"/>
          <w:szCs w:val="24"/>
        </w:rPr>
        <w:t xml:space="preserve">, C., &amp; </w:t>
      </w:r>
      <w:proofErr w:type="spellStart"/>
      <w:r w:rsidRPr="00267F83">
        <w:rPr>
          <w:rFonts w:ascii="Arial" w:hAnsi="Arial" w:cs="Arial"/>
          <w:i/>
          <w:iCs/>
          <w:sz w:val="24"/>
          <w:szCs w:val="24"/>
        </w:rPr>
        <w:t>Zierow</w:t>
      </w:r>
      <w:proofErr w:type="spellEnd"/>
      <w:r w:rsidRPr="00267F83">
        <w:rPr>
          <w:rFonts w:ascii="Arial" w:hAnsi="Arial" w:cs="Arial"/>
          <w:i/>
          <w:iCs/>
          <w:sz w:val="24"/>
          <w:szCs w:val="24"/>
        </w:rPr>
        <w:t>, L. (2018). From dawn till dusk: Implications of full-day care for children’s development. Labour Economics, 55, 259–281.</w:t>
      </w:r>
    </w:p>
    <w:p w14:paraId="6CEEF888" w14:textId="77777777" w:rsidR="00730161" w:rsidRPr="00267F83" w:rsidRDefault="00730161" w:rsidP="00730161">
      <w:pPr>
        <w:rPr>
          <w:rFonts w:ascii="Arial" w:hAnsi="Arial" w:cs="Arial"/>
          <w:i/>
          <w:iCs/>
          <w:sz w:val="24"/>
          <w:szCs w:val="24"/>
        </w:rPr>
      </w:pPr>
      <w:r w:rsidRPr="00267F83">
        <w:rPr>
          <w:rFonts w:ascii="Arial" w:hAnsi="Arial" w:cs="Arial"/>
          <w:i/>
          <w:iCs/>
          <w:sz w:val="24"/>
          <w:szCs w:val="24"/>
        </w:rPr>
        <w:t xml:space="preserve">Heckman, J. J., </w:t>
      </w:r>
      <w:proofErr w:type="spellStart"/>
      <w:r w:rsidRPr="00267F83">
        <w:rPr>
          <w:rFonts w:ascii="Arial" w:hAnsi="Arial" w:cs="Arial"/>
          <w:i/>
          <w:iCs/>
          <w:sz w:val="24"/>
          <w:szCs w:val="24"/>
        </w:rPr>
        <w:t>Urzua</w:t>
      </w:r>
      <w:proofErr w:type="spellEnd"/>
      <w:r w:rsidRPr="00267F83">
        <w:rPr>
          <w:rFonts w:ascii="Arial" w:hAnsi="Arial" w:cs="Arial"/>
          <w:i/>
          <w:iCs/>
          <w:sz w:val="24"/>
          <w:szCs w:val="24"/>
        </w:rPr>
        <w:t xml:space="preserve">, S., &amp; </w:t>
      </w:r>
      <w:proofErr w:type="spellStart"/>
      <w:r w:rsidRPr="00267F83">
        <w:rPr>
          <w:rFonts w:ascii="Arial" w:hAnsi="Arial" w:cs="Arial"/>
          <w:i/>
          <w:iCs/>
          <w:sz w:val="24"/>
          <w:szCs w:val="24"/>
        </w:rPr>
        <w:t>Vytlacil</w:t>
      </w:r>
      <w:proofErr w:type="spellEnd"/>
      <w:r w:rsidRPr="00267F83">
        <w:rPr>
          <w:rFonts w:ascii="Arial" w:hAnsi="Arial" w:cs="Arial"/>
          <w:i/>
          <w:iCs/>
          <w:sz w:val="24"/>
          <w:szCs w:val="24"/>
        </w:rPr>
        <w:t>, E. (2006). Understanding instrumental variables in models with essential heterogeneity. Review of Economics and Statistics, 88, 389–432.</w:t>
      </w:r>
    </w:p>
    <w:p w14:paraId="26C15A71" w14:textId="77777777" w:rsidR="00730161" w:rsidRPr="00267F83" w:rsidRDefault="00730161" w:rsidP="00730161">
      <w:pPr>
        <w:rPr>
          <w:rFonts w:ascii="Arial" w:hAnsi="Arial" w:cs="Arial"/>
          <w:i/>
          <w:iCs/>
          <w:sz w:val="24"/>
          <w:szCs w:val="24"/>
        </w:rPr>
      </w:pPr>
      <w:proofErr w:type="spellStart"/>
      <w:r w:rsidRPr="00267F83">
        <w:rPr>
          <w:rFonts w:ascii="Arial" w:hAnsi="Arial" w:cs="Arial"/>
          <w:i/>
          <w:iCs/>
          <w:sz w:val="24"/>
          <w:szCs w:val="24"/>
        </w:rPr>
        <w:t>Ichino</w:t>
      </w:r>
      <w:proofErr w:type="spellEnd"/>
      <w:r w:rsidRPr="00267F83">
        <w:rPr>
          <w:rFonts w:ascii="Arial" w:hAnsi="Arial" w:cs="Arial"/>
          <w:i/>
          <w:iCs/>
          <w:sz w:val="24"/>
          <w:szCs w:val="24"/>
        </w:rPr>
        <w:t xml:space="preserve">, A., Fort, M., &amp; </w:t>
      </w:r>
      <w:proofErr w:type="spellStart"/>
      <w:r w:rsidRPr="00267F83">
        <w:rPr>
          <w:rFonts w:ascii="Arial" w:hAnsi="Arial" w:cs="Arial"/>
          <w:i/>
          <w:iCs/>
          <w:sz w:val="24"/>
          <w:szCs w:val="24"/>
        </w:rPr>
        <w:t>Zanella</w:t>
      </w:r>
      <w:proofErr w:type="spellEnd"/>
      <w:r w:rsidRPr="00267F83">
        <w:rPr>
          <w:rFonts w:ascii="Arial" w:hAnsi="Arial" w:cs="Arial"/>
          <w:i/>
          <w:iCs/>
          <w:sz w:val="24"/>
          <w:szCs w:val="24"/>
        </w:rPr>
        <w:t xml:space="preserve">, G. (Forthcoming). Cognitive and non-cognitive costs of </w:t>
      </w:r>
      <w:proofErr w:type="spellStart"/>
      <w:r w:rsidRPr="00267F83">
        <w:rPr>
          <w:rFonts w:ascii="Arial" w:hAnsi="Arial" w:cs="Arial"/>
          <w:i/>
          <w:iCs/>
          <w:sz w:val="24"/>
          <w:szCs w:val="24"/>
        </w:rPr>
        <w:t>daycare</w:t>
      </w:r>
      <w:proofErr w:type="spellEnd"/>
      <w:r w:rsidRPr="00267F83">
        <w:rPr>
          <w:rFonts w:ascii="Arial" w:hAnsi="Arial" w:cs="Arial"/>
          <w:i/>
          <w:iCs/>
          <w:sz w:val="24"/>
          <w:szCs w:val="24"/>
        </w:rPr>
        <w:t xml:space="preserve"> 0–2 for children in advantaged families. Journal of Political Economy.</w:t>
      </w:r>
    </w:p>
    <w:p w14:paraId="62B75D37" w14:textId="77777777" w:rsidR="00730161" w:rsidRPr="00267F83" w:rsidRDefault="00730161" w:rsidP="00730161">
      <w:pPr>
        <w:pStyle w:val="NormalWeb"/>
        <w:shd w:val="clear" w:color="auto" w:fill="FFFFFF"/>
        <w:spacing w:before="0" w:beforeAutospacing="0" w:after="0" w:afterAutospacing="0" w:line="360" w:lineRule="atLeast"/>
        <w:ind w:left="-120"/>
        <w:rPr>
          <w:rStyle w:val="selectable"/>
          <w:rFonts w:ascii="Arial" w:hAnsi="Arial" w:cs="Arial"/>
          <w:i/>
          <w:iCs/>
          <w:color w:val="000000"/>
        </w:rPr>
      </w:pPr>
      <w:r w:rsidRPr="00267F83">
        <w:rPr>
          <w:rStyle w:val="selectable"/>
          <w:rFonts w:ascii="Arial" w:eastAsiaTheme="majorEastAsia" w:hAnsi="Arial" w:cs="Arial"/>
          <w:i/>
          <w:iCs/>
          <w:color w:val="000000"/>
        </w:rPr>
        <w:t xml:space="preserve">Gaunt, C., 2020. News. [online] Nursery World. Available at: &lt;https://www.nurseryworld.co.uk/news&gt; [Accessed </w:t>
      </w:r>
      <w:r w:rsidRPr="00267F83">
        <w:rPr>
          <w:rStyle w:val="selectable"/>
          <w:rFonts w:ascii="Arial" w:hAnsi="Arial" w:cs="Arial"/>
          <w:i/>
          <w:iCs/>
          <w:color w:val="000000"/>
        </w:rPr>
        <w:t xml:space="preserve">5 </w:t>
      </w:r>
      <w:r w:rsidRPr="00267F83">
        <w:rPr>
          <w:rStyle w:val="selectable"/>
          <w:rFonts w:ascii="Arial" w:eastAsiaTheme="majorEastAsia" w:hAnsi="Arial" w:cs="Arial"/>
          <w:i/>
          <w:iCs/>
          <w:color w:val="000000"/>
        </w:rPr>
        <w:t>July 2020].</w:t>
      </w:r>
    </w:p>
    <w:p w14:paraId="2F8001B7" w14:textId="77777777" w:rsidR="00730161" w:rsidRPr="00267F83" w:rsidRDefault="00730161" w:rsidP="00730161">
      <w:pPr>
        <w:pStyle w:val="NormalWeb"/>
        <w:shd w:val="clear" w:color="auto" w:fill="FFFFFF"/>
        <w:spacing w:before="0" w:beforeAutospacing="0" w:after="0" w:afterAutospacing="0" w:line="360" w:lineRule="atLeast"/>
        <w:ind w:left="-120"/>
        <w:rPr>
          <w:rStyle w:val="selectable"/>
          <w:rFonts w:ascii="Arial" w:hAnsi="Arial" w:cs="Arial"/>
          <w:i/>
          <w:iCs/>
          <w:color w:val="000000"/>
        </w:rPr>
      </w:pPr>
    </w:p>
    <w:p w14:paraId="5CCE912F" w14:textId="77777777" w:rsidR="00730161" w:rsidRPr="00267F83" w:rsidRDefault="00730161" w:rsidP="00730161">
      <w:pPr>
        <w:pStyle w:val="NormalWeb"/>
        <w:shd w:val="clear" w:color="auto" w:fill="FFFFFF"/>
        <w:spacing w:before="0" w:beforeAutospacing="0" w:after="0" w:afterAutospacing="0" w:line="360" w:lineRule="atLeast"/>
        <w:ind w:left="-120"/>
        <w:rPr>
          <w:rFonts w:ascii="Arial" w:hAnsi="Arial" w:cs="Arial"/>
          <w:i/>
          <w:iCs/>
          <w:color w:val="666666"/>
        </w:rPr>
      </w:pPr>
      <w:r w:rsidRPr="00267F83">
        <w:rPr>
          <w:rFonts w:ascii="Arial" w:hAnsi="Arial" w:cs="Arial"/>
          <w:i/>
          <w:iCs/>
          <w:color w:val="000000"/>
          <w:shd w:val="clear" w:color="auto" w:fill="FFFFFF"/>
        </w:rPr>
        <w:lastRenderedPageBreak/>
        <w:t xml:space="preserve">Williams, s., 2020. Policies </w:t>
      </w:r>
      <w:proofErr w:type="gramStart"/>
      <w:r w:rsidRPr="00267F83">
        <w:rPr>
          <w:rFonts w:ascii="Arial" w:hAnsi="Arial" w:cs="Arial"/>
          <w:i/>
          <w:iCs/>
          <w:color w:val="000000"/>
          <w:shd w:val="clear" w:color="auto" w:fill="FFFFFF"/>
        </w:rPr>
        <w:t>And</w:t>
      </w:r>
      <w:proofErr w:type="gramEnd"/>
      <w:r w:rsidRPr="00267F83">
        <w:rPr>
          <w:rFonts w:ascii="Arial" w:hAnsi="Arial" w:cs="Arial"/>
          <w:i/>
          <w:iCs/>
          <w:color w:val="000000"/>
          <w:shd w:val="clear" w:color="auto" w:fill="FFFFFF"/>
        </w:rPr>
        <w:t xml:space="preserve"> Procedures. [online] early years alliance. Available at: &lt;https://www.eyalliance.org.uk/policies-and-procedures&gt; [Accessed 5 July 2020].</w:t>
      </w:r>
    </w:p>
    <w:p w14:paraId="680DCAD5" w14:textId="09ABFB35" w:rsidR="00730161" w:rsidRDefault="00730161" w:rsidP="00730161">
      <w:pPr>
        <w:tabs>
          <w:tab w:val="left" w:pos="7605"/>
        </w:tabs>
        <w:rPr>
          <w:rFonts w:ascii="Arial" w:hAnsi="Arial" w:cs="Arial"/>
          <w:sz w:val="22"/>
          <w:szCs w:val="22"/>
          <w:lang w:eastAsia="en-US"/>
        </w:rPr>
      </w:pPr>
    </w:p>
    <w:p w14:paraId="25D0DA66" w14:textId="58575318" w:rsidR="00730161" w:rsidRDefault="00730161" w:rsidP="00730161">
      <w:pPr>
        <w:tabs>
          <w:tab w:val="left" w:pos="7605"/>
        </w:tabs>
        <w:rPr>
          <w:rFonts w:ascii="Arial" w:hAnsi="Arial" w:cs="Arial"/>
          <w:sz w:val="22"/>
          <w:szCs w:val="22"/>
          <w:lang w:eastAsia="en-US"/>
        </w:rPr>
      </w:pPr>
    </w:p>
    <w:p w14:paraId="291BA9F8" w14:textId="2554584D" w:rsidR="00730161" w:rsidRDefault="00730161" w:rsidP="00730161">
      <w:pPr>
        <w:tabs>
          <w:tab w:val="left" w:pos="7605"/>
        </w:tabs>
        <w:rPr>
          <w:rFonts w:ascii="Arial" w:hAnsi="Arial" w:cs="Arial"/>
          <w:sz w:val="22"/>
          <w:szCs w:val="22"/>
          <w:lang w:eastAsia="en-US"/>
        </w:rPr>
      </w:pPr>
    </w:p>
    <w:p w14:paraId="2FCC4735" w14:textId="0E6DE308" w:rsidR="00730161" w:rsidRDefault="00730161" w:rsidP="00730161">
      <w:pPr>
        <w:tabs>
          <w:tab w:val="left" w:pos="7605"/>
        </w:tabs>
        <w:rPr>
          <w:rFonts w:ascii="Arial" w:hAnsi="Arial" w:cs="Arial"/>
          <w:sz w:val="22"/>
          <w:szCs w:val="22"/>
          <w:lang w:eastAsia="en-US"/>
        </w:rPr>
      </w:pPr>
    </w:p>
    <w:p w14:paraId="28AB67CC" w14:textId="52B9D84C" w:rsidR="002F649C" w:rsidRDefault="002F649C" w:rsidP="00730161">
      <w:pPr>
        <w:tabs>
          <w:tab w:val="left" w:pos="7605"/>
        </w:tabs>
        <w:rPr>
          <w:rFonts w:ascii="Arial" w:hAnsi="Arial" w:cs="Arial"/>
          <w:sz w:val="22"/>
          <w:szCs w:val="22"/>
          <w:lang w:eastAsia="en-US"/>
        </w:rPr>
      </w:pPr>
    </w:p>
    <w:p w14:paraId="3EABB79F" w14:textId="5CB02AB3" w:rsidR="002F649C" w:rsidRDefault="002F649C" w:rsidP="00730161">
      <w:pPr>
        <w:tabs>
          <w:tab w:val="left" w:pos="7605"/>
        </w:tabs>
        <w:rPr>
          <w:rFonts w:ascii="Arial" w:hAnsi="Arial" w:cs="Arial"/>
          <w:sz w:val="22"/>
          <w:szCs w:val="22"/>
          <w:lang w:eastAsia="en-US"/>
        </w:rPr>
      </w:pPr>
    </w:p>
    <w:p w14:paraId="6D62E9FE" w14:textId="06B7B4BB" w:rsidR="002F649C" w:rsidRDefault="002F649C" w:rsidP="00730161">
      <w:pPr>
        <w:tabs>
          <w:tab w:val="left" w:pos="7605"/>
        </w:tabs>
        <w:rPr>
          <w:rFonts w:ascii="Arial" w:hAnsi="Arial" w:cs="Arial"/>
          <w:sz w:val="22"/>
          <w:szCs w:val="22"/>
          <w:lang w:eastAsia="en-US"/>
        </w:rPr>
      </w:pPr>
    </w:p>
    <w:p w14:paraId="509D1C5C" w14:textId="3655D8A1" w:rsidR="002F649C" w:rsidRDefault="002F649C" w:rsidP="00730161">
      <w:pPr>
        <w:tabs>
          <w:tab w:val="left" w:pos="7605"/>
        </w:tabs>
        <w:rPr>
          <w:rFonts w:ascii="Arial" w:hAnsi="Arial" w:cs="Arial"/>
          <w:sz w:val="22"/>
          <w:szCs w:val="22"/>
          <w:lang w:eastAsia="en-US"/>
        </w:rPr>
      </w:pPr>
    </w:p>
    <w:p w14:paraId="16645ED9" w14:textId="239773D0" w:rsidR="002F649C" w:rsidRDefault="002F649C" w:rsidP="00730161">
      <w:pPr>
        <w:tabs>
          <w:tab w:val="left" w:pos="7605"/>
        </w:tabs>
        <w:rPr>
          <w:rFonts w:ascii="Arial" w:hAnsi="Arial" w:cs="Arial"/>
          <w:sz w:val="22"/>
          <w:szCs w:val="22"/>
          <w:lang w:eastAsia="en-US"/>
        </w:rPr>
      </w:pPr>
    </w:p>
    <w:p w14:paraId="0442C942" w14:textId="112FA286" w:rsidR="002F649C" w:rsidRDefault="002F649C" w:rsidP="00730161">
      <w:pPr>
        <w:tabs>
          <w:tab w:val="left" w:pos="7605"/>
        </w:tabs>
        <w:rPr>
          <w:rFonts w:ascii="Arial" w:hAnsi="Arial" w:cs="Arial"/>
          <w:sz w:val="22"/>
          <w:szCs w:val="22"/>
          <w:lang w:eastAsia="en-US"/>
        </w:rPr>
      </w:pPr>
    </w:p>
    <w:p w14:paraId="6B7AB556" w14:textId="5D8B8918" w:rsidR="002F649C" w:rsidRDefault="002F649C" w:rsidP="00730161">
      <w:pPr>
        <w:tabs>
          <w:tab w:val="left" w:pos="7605"/>
        </w:tabs>
        <w:rPr>
          <w:rFonts w:ascii="Arial" w:hAnsi="Arial" w:cs="Arial"/>
          <w:sz w:val="22"/>
          <w:szCs w:val="22"/>
          <w:lang w:eastAsia="en-US"/>
        </w:rPr>
      </w:pPr>
    </w:p>
    <w:p w14:paraId="4D174A70" w14:textId="118F9A09" w:rsidR="002F649C" w:rsidRDefault="002F649C" w:rsidP="00730161">
      <w:pPr>
        <w:tabs>
          <w:tab w:val="left" w:pos="7605"/>
        </w:tabs>
        <w:rPr>
          <w:rFonts w:ascii="Arial" w:hAnsi="Arial" w:cs="Arial"/>
          <w:sz w:val="22"/>
          <w:szCs w:val="22"/>
          <w:lang w:eastAsia="en-US"/>
        </w:rPr>
      </w:pPr>
    </w:p>
    <w:p w14:paraId="183B1DBC" w14:textId="77777777" w:rsidR="00B3003A" w:rsidRDefault="00B3003A" w:rsidP="00B3003A">
      <w:pPr>
        <w:rPr>
          <w:b/>
          <w:bCs/>
          <w:u w:val="single"/>
        </w:rPr>
      </w:pPr>
      <w:bookmarkStart w:id="0" w:name="_Hlk45287819"/>
      <w:bookmarkEnd w:id="0"/>
      <w:r w:rsidRPr="00D30880">
        <w:rPr>
          <w:b/>
          <w:bCs/>
          <w:u w:val="single"/>
        </w:rPr>
        <w:t>Appendices</w:t>
      </w:r>
    </w:p>
    <w:p w14:paraId="2EF077AF" w14:textId="77777777" w:rsidR="00B3003A" w:rsidRDefault="00B3003A" w:rsidP="00B3003A">
      <w:pPr>
        <w:rPr>
          <w:b/>
          <w:bCs/>
          <w:u w:val="single"/>
        </w:rPr>
      </w:pPr>
    </w:p>
    <w:p w14:paraId="5A2C4BDD" w14:textId="77777777" w:rsidR="00B3003A" w:rsidRDefault="00B3003A" w:rsidP="00B3003A">
      <w:pPr>
        <w:rPr>
          <w:u w:val="single"/>
        </w:rPr>
      </w:pPr>
      <w:r>
        <w:rPr>
          <w:u w:val="single"/>
        </w:rPr>
        <w:t>PEST and SWOT</w:t>
      </w:r>
    </w:p>
    <w:p w14:paraId="70674E93" w14:textId="77777777" w:rsidR="00B3003A" w:rsidRDefault="00B3003A" w:rsidP="00B3003A">
      <w:pPr>
        <w:rPr>
          <w:u w:val="single"/>
        </w:rPr>
      </w:pPr>
      <w:r>
        <w:rPr>
          <w:noProof/>
          <w:u w:val="single"/>
        </w:rPr>
        <w:drawing>
          <wp:inline distT="0" distB="0" distL="0" distR="0" wp14:anchorId="2CEEC5A8" wp14:editId="5F2181C4">
            <wp:extent cx="3805872" cy="5074637"/>
            <wp:effectExtent l="0" t="5715" r="0" b="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00710_153302.jpg"/>
                    <pic:cNvPicPr/>
                  </pic:nvPicPr>
                  <pic:blipFill>
                    <a:blip r:embed="rId33" cstate="print">
                      <a:extLst>
                        <a:ext uri="{28A0092B-C50C-407E-A947-70E740481C1C}">
                          <a14:useLocalDpi xmlns:a14="http://schemas.microsoft.com/office/drawing/2010/main" val="0"/>
                        </a:ext>
                      </a:extLst>
                    </a:blip>
                    <a:stretch>
                      <a:fillRect/>
                    </a:stretch>
                  </pic:blipFill>
                  <pic:spPr>
                    <a:xfrm rot="16200000">
                      <a:off x="0" y="0"/>
                      <a:ext cx="3811980" cy="5082781"/>
                    </a:xfrm>
                    <a:prstGeom prst="rect">
                      <a:avLst/>
                    </a:prstGeom>
                  </pic:spPr>
                </pic:pic>
              </a:graphicData>
            </a:graphic>
          </wp:inline>
        </w:drawing>
      </w:r>
    </w:p>
    <w:p w14:paraId="463E4FD1" w14:textId="77777777" w:rsidR="00B3003A" w:rsidRDefault="00B3003A" w:rsidP="00B3003A">
      <w:pPr>
        <w:rPr>
          <w:u w:val="single"/>
        </w:rPr>
      </w:pPr>
      <w:r>
        <w:rPr>
          <w:noProof/>
          <w:u w:val="single"/>
        </w:rPr>
        <w:lastRenderedPageBreak/>
        <w:drawing>
          <wp:inline distT="0" distB="0" distL="0" distR="0" wp14:anchorId="237C1DD6" wp14:editId="6B916837">
            <wp:extent cx="3817177" cy="5089710"/>
            <wp:effectExtent l="0" t="7620" r="4445" b="4445"/>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200710_153250.jpg"/>
                    <pic:cNvPicPr/>
                  </pic:nvPicPr>
                  <pic:blipFill>
                    <a:blip r:embed="rId34" cstate="print">
                      <a:extLst>
                        <a:ext uri="{28A0092B-C50C-407E-A947-70E740481C1C}">
                          <a14:useLocalDpi xmlns:a14="http://schemas.microsoft.com/office/drawing/2010/main" val="0"/>
                        </a:ext>
                      </a:extLst>
                    </a:blip>
                    <a:stretch>
                      <a:fillRect/>
                    </a:stretch>
                  </pic:blipFill>
                  <pic:spPr>
                    <a:xfrm rot="16200000">
                      <a:off x="0" y="0"/>
                      <a:ext cx="3824000" cy="5098808"/>
                    </a:xfrm>
                    <a:prstGeom prst="rect">
                      <a:avLst/>
                    </a:prstGeom>
                  </pic:spPr>
                </pic:pic>
              </a:graphicData>
            </a:graphic>
          </wp:inline>
        </w:drawing>
      </w:r>
    </w:p>
    <w:p w14:paraId="5F88ECDA" w14:textId="77777777" w:rsidR="00B3003A" w:rsidRDefault="00B3003A" w:rsidP="00B3003A">
      <w:pPr>
        <w:rPr>
          <w:u w:val="single"/>
        </w:rPr>
      </w:pPr>
    </w:p>
    <w:p w14:paraId="22F33E90" w14:textId="77777777" w:rsidR="00B3003A" w:rsidRDefault="00B3003A" w:rsidP="00B3003A">
      <w:pPr>
        <w:rPr>
          <w:u w:val="single"/>
        </w:rPr>
      </w:pPr>
    </w:p>
    <w:p w14:paraId="68B3EC35" w14:textId="77777777" w:rsidR="00B3003A" w:rsidRDefault="00B3003A" w:rsidP="00B3003A">
      <w:pPr>
        <w:rPr>
          <w:u w:val="single"/>
        </w:rPr>
      </w:pPr>
      <w:r>
        <w:rPr>
          <w:u w:val="single"/>
        </w:rPr>
        <w:t>AREA DIAGRAM 1C</w:t>
      </w:r>
    </w:p>
    <w:p w14:paraId="59799B8C" w14:textId="77777777" w:rsidR="00B3003A" w:rsidRDefault="00B3003A" w:rsidP="00B3003A">
      <w:pPr>
        <w:rPr>
          <w:u w:val="single"/>
        </w:rPr>
      </w:pPr>
      <w:r>
        <w:rPr>
          <w:noProof/>
        </w:rPr>
        <w:drawing>
          <wp:inline distT="0" distB="0" distL="0" distR="0" wp14:anchorId="4457FF24" wp14:editId="7EE3D6F9">
            <wp:extent cx="5895975" cy="33150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09312" cy="3322597"/>
                    </a:xfrm>
                    <a:prstGeom prst="rect">
                      <a:avLst/>
                    </a:prstGeom>
                  </pic:spPr>
                </pic:pic>
              </a:graphicData>
            </a:graphic>
          </wp:inline>
        </w:drawing>
      </w:r>
    </w:p>
    <w:p w14:paraId="29513216" w14:textId="77777777" w:rsidR="00B3003A" w:rsidRDefault="00B3003A" w:rsidP="00B3003A">
      <w:pPr>
        <w:rPr>
          <w:u w:val="single"/>
        </w:rPr>
      </w:pPr>
    </w:p>
    <w:p w14:paraId="2AFB42DF" w14:textId="77777777" w:rsidR="00B3003A" w:rsidRDefault="00B3003A" w:rsidP="00B3003A">
      <w:pPr>
        <w:rPr>
          <w:u w:val="single"/>
        </w:rPr>
      </w:pPr>
    </w:p>
    <w:p w14:paraId="0441266E" w14:textId="77777777" w:rsidR="00B3003A" w:rsidRDefault="00B3003A" w:rsidP="00B3003A">
      <w:pPr>
        <w:rPr>
          <w:u w:val="single"/>
        </w:rPr>
      </w:pPr>
      <w:r>
        <w:rPr>
          <w:u w:val="single"/>
        </w:rPr>
        <w:t>DIAGRAM OF BUSINESS INSURANCE</w:t>
      </w:r>
    </w:p>
    <w:p w14:paraId="526BED07" w14:textId="77777777" w:rsidR="00B3003A" w:rsidRDefault="00B3003A" w:rsidP="00B3003A">
      <w:pPr>
        <w:rPr>
          <w:u w:val="single"/>
        </w:rPr>
      </w:pPr>
      <w:r>
        <w:rPr>
          <w:noProof/>
        </w:rPr>
        <w:lastRenderedPageBreak/>
        <w:drawing>
          <wp:inline distT="0" distB="0" distL="0" distR="0" wp14:anchorId="05BB18EE" wp14:editId="75B80959">
            <wp:extent cx="3705225" cy="20833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738228" cy="2101873"/>
                    </a:xfrm>
                    <a:prstGeom prst="rect">
                      <a:avLst/>
                    </a:prstGeom>
                  </pic:spPr>
                </pic:pic>
              </a:graphicData>
            </a:graphic>
          </wp:inline>
        </w:drawing>
      </w:r>
    </w:p>
    <w:p w14:paraId="1170FFAF" w14:textId="77777777" w:rsidR="00B3003A" w:rsidRDefault="00B3003A" w:rsidP="00B3003A">
      <w:pPr>
        <w:rPr>
          <w:u w:val="single"/>
        </w:rPr>
      </w:pPr>
    </w:p>
    <w:p w14:paraId="370DA3C2" w14:textId="77777777" w:rsidR="00B3003A" w:rsidRDefault="00B3003A" w:rsidP="00B3003A">
      <w:pPr>
        <w:rPr>
          <w:u w:val="single"/>
        </w:rPr>
      </w:pPr>
    </w:p>
    <w:p w14:paraId="21501262" w14:textId="77777777" w:rsidR="00B3003A" w:rsidRDefault="00B3003A" w:rsidP="00B3003A">
      <w:pPr>
        <w:rPr>
          <w:u w:val="single"/>
        </w:rPr>
      </w:pPr>
    </w:p>
    <w:p w14:paraId="17DE0954" w14:textId="77777777" w:rsidR="00B3003A" w:rsidRDefault="00B3003A" w:rsidP="00B3003A">
      <w:pPr>
        <w:rPr>
          <w:u w:val="single"/>
        </w:rPr>
      </w:pPr>
    </w:p>
    <w:p w14:paraId="3C18992F" w14:textId="77777777" w:rsidR="00B3003A" w:rsidRDefault="00B3003A" w:rsidP="00B3003A">
      <w:pPr>
        <w:rPr>
          <w:u w:val="single"/>
        </w:rPr>
      </w:pPr>
    </w:p>
    <w:p w14:paraId="16B9665C" w14:textId="77777777" w:rsidR="00B3003A" w:rsidRDefault="00B3003A" w:rsidP="00B3003A">
      <w:pPr>
        <w:rPr>
          <w:u w:val="single"/>
        </w:rPr>
      </w:pPr>
      <w:r>
        <w:rPr>
          <w:u w:val="single"/>
        </w:rPr>
        <w:t>DIAGRAM OF CASH FLOW</w:t>
      </w:r>
    </w:p>
    <w:p w14:paraId="6198996F" w14:textId="77777777" w:rsidR="00B3003A" w:rsidRDefault="00B3003A" w:rsidP="00B3003A">
      <w:pPr>
        <w:rPr>
          <w:u w:val="single"/>
        </w:rPr>
      </w:pPr>
      <w:r>
        <w:rPr>
          <w:noProof/>
        </w:rPr>
        <w:drawing>
          <wp:inline distT="0" distB="0" distL="0" distR="0" wp14:anchorId="304B7F96" wp14:editId="5B6A78D4">
            <wp:extent cx="5641160" cy="31718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648119" cy="3175738"/>
                    </a:xfrm>
                    <a:prstGeom prst="rect">
                      <a:avLst/>
                    </a:prstGeom>
                  </pic:spPr>
                </pic:pic>
              </a:graphicData>
            </a:graphic>
          </wp:inline>
        </w:drawing>
      </w:r>
    </w:p>
    <w:p w14:paraId="36431223" w14:textId="77777777" w:rsidR="00B3003A" w:rsidRDefault="00B3003A" w:rsidP="00B3003A">
      <w:pPr>
        <w:rPr>
          <w:u w:val="single"/>
        </w:rPr>
      </w:pPr>
    </w:p>
    <w:p w14:paraId="461BA840" w14:textId="77777777" w:rsidR="00B3003A" w:rsidRDefault="00B3003A" w:rsidP="00B3003A">
      <w:pPr>
        <w:rPr>
          <w:u w:val="single"/>
        </w:rPr>
      </w:pPr>
    </w:p>
    <w:p w14:paraId="2E12696E" w14:textId="77777777" w:rsidR="00B3003A" w:rsidRDefault="00B3003A" w:rsidP="00B3003A">
      <w:pPr>
        <w:rPr>
          <w:u w:val="single"/>
        </w:rPr>
      </w:pPr>
    </w:p>
    <w:p w14:paraId="1363740F" w14:textId="77777777" w:rsidR="00B3003A" w:rsidRDefault="00B3003A" w:rsidP="00B3003A">
      <w:pPr>
        <w:rPr>
          <w:u w:val="single"/>
        </w:rPr>
      </w:pPr>
    </w:p>
    <w:p w14:paraId="696827C8" w14:textId="77777777" w:rsidR="00B3003A" w:rsidRDefault="00B3003A" w:rsidP="00B3003A">
      <w:pPr>
        <w:rPr>
          <w:u w:val="single"/>
        </w:rPr>
      </w:pPr>
    </w:p>
    <w:p w14:paraId="5BCB16AB" w14:textId="77777777" w:rsidR="00B3003A" w:rsidRDefault="00B3003A" w:rsidP="00B3003A">
      <w:pPr>
        <w:rPr>
          <w:u w:val="single"/>
        </w:rPr>
      </w:pPr>
    </w:p>
    <w:p w14:paraId="1931975C" w14:textId="77777777" w:rsidR="00B3003A" w:rsidRDefault="00B3003A" w:rsidP="00B3003A">
      <w:pPr>
        <w:rPr>
          <w:u w:val="single"/>
        </w:rPr>
      </w:pPr>
    </w:p>
    <w:p w14:paraId="1E8853DB" w14:textId="77777777" w:rsidR="00B3003A" w:rsidRDefault="00B3003A" w:rsidP="00B3003A">
      <w:pPr>
        <w:rPr>
          <w:u w:val="single"/>
        </w:rPr>
      </w:pPr>
    </w:p>
    <w:p w14:paraId="6F05AB35" w14:textId="77777777" w:rsidR="00B3003A" w:rsidRDefault="00B3003A" w:rsidP="00B3003A">
      <w:pPr>
        <w:rPr>
          <w:u w:val="single"/>
        </w:rPr>
      </w:pPr>
    </w:p>
    <w:p w14:paraId="4786085D" w14:textId="77777777" w:rsidR="00B3003A" w:rsidRDefault="00B3003A" w:rsidP="00B3003A">
      <w:pPr>
        <w:rPr>
          <w:u w:val="single"/>
        </w:rPr>
      </w:pPr>
    </w:p>
    <w:p w14:paraId="7BFBB837" w14:textId="77777777" w:rsidR="00B3003A" w:rsidRDefault="00B3003A" w:rsidP="00B3003A">
      <w:pPr>
        <w:rPr>
          <w:u w:val="single"/>
        </w:rPr>
      </w:pPr>
    </w:p>
    <w:p w14:paraId="02D70D6C" w14:textId="77777777" w:rsidR="00B3003A" w:rsidRDefault="00B3003A" w:rsidP="00B3003A">
      <w:pPr>
        <w:rPr>
          <w:u w:val="single"/>
        </w:rPr>
      </w:pPr>
    </w:p>
    <w:p w14:paraId="0F2A8A08" w14:textId="77777777" w:rsidR="00B3003A" w:rsidRDefault="00B3003A" w:rsidP="00B3003A">
      <w:pPr>
        <w:rPr>
          <w:u w:val="single"/>
        </w:rPr>
      </w:pPr>
    </w:p>
    <w:p w14:paraId="6DFE054F" w14:textId="77777777" w:rsidR="00B3003A" w:rsidRDefault="00B3003A" w:rsidP="00B3003A">
      <w:pPr>
        <w:rPr>
          <w:u w:val="single"/>
        </w:rPr>
      </w:pPr>
    </w:p>
    <w:p w14:paraId="451EA594" w14:textId="77777777" w:rsidR="00B3003A" w:rsidRDefault="00B3003A" w:rsidP="00B3003A">
      <w:pPr>
        <w:rPr>
          <w:u w:val="single"/>
        </w:rPr>
      </w:pPr>
    </w:p>
    <w:p w14:paraId="43C2FE99" w14:textId="77777777" w:rsidR="00B3003A" w:rsidRDefault="00B3003A" w:rsidP="00B3003A">
      <w:pPr>
        <w:rPr>
          <w:u w:val="single"/>
        </w:rPr>
      </w:pPr>
    </w:p>
    <w:p w14:paraId="2AAE19A3" w14:textId="77777777" w:rsidR="00B3003A" w:rsidRDefault="00B3003A" w:rsidP="00B3003A">
      <w:pPr>
        <w:rPr>
          <w:u w:val="single"/>
        </w:rPr>
      </w:pPr>
    </w:p>
    <w:p w14:paraId="741A44D3" w14:textId="77777777" w:rsidR="00B3003A" w:rsidRDefault="00B3003A" w:rsidP="00B3003A">
      <w:pPr>
        <w:rPr>
          <w:u w:val="single"/>
        </w:rPr>
      </w:pPr>
    </w:p>
    <w:p w14:paraId="2ECF3EDA" w14:textId="77777777" w:rsidR="00B3003A" w:rsidRDefault="00B3003A" w:rsidP="00B3003A">
      <w:pPr>
        <w:rPr>
          <w:u w:val="single"/>
        </w:rPr>
      </w:pPr>
      <w:r>
        <w:rPr>
          <w:u w:val="single"/>
        </w:rPr>
        <w:lastRenderedPageBreak/>
        <w:t>CV</w:t>
      </w:r>
    </w:p>
    <w:p w14:paraId="5FAAEFC2" w14:textId="77777777" w:rsidR="00B3003A" w:rsidRPr="00C35FA4" w:rsidRDefault="00B3003A" w:rsidP="00B3003A">
      <w:pPr>
        <w:rPr>
          <w:rFonts w:ascii="Arial" w:hAnsi="Arial" w:cs="Arial"/>
          <w:b/>
          <w:bCs/>
          <w:sz w:val="24"/>
          <w:szCs w:val="24"/>
          <w:u w:val="single"/>
        </w:rPr>
      </w:pPr>
      <w:r w:rsidRPr="00C35FA4">
        <w:rPr>
          <w:rFonts w:ascii="Arial" w:hAnsi="Arial" w:cs="Arial"/>
          <w:b/>
          <w:bCs/>
          <w:sz w:val="24"/>
          <w:szCs w:val="24"/>
          <w:u w:val="single"/>
        </w:rPr>
        <w:t>Siobhan Tierney</w:t>
      </w:r>
    </w:p>
    <w:p w14:paraId="3BBCD904" w14:textId="77777777" w:rsidR="00B3003A" w:rsidRPr="00C35FA4" w:rsidRDefault="00B3003A" w:rsidP="00B3003A">
      <w:pPr>
        <w:rPr>
          <w:rFonts w:ascii="Arial" w:hAnsi="Arial" w:cs="Arial"/>
          <w:b/>
          <w:bCs/>
          <w:sz w:val="24"/>
          <w:szCs w:val="24"/>
          <w:u w:val="single"/>
        </w:rPr>
      </w:pPr>
      <w:r w:rsidRPr="00C35FA4">
        <w:rPr>
          <w:rFonts w:ascii="Arial" w:hAnsi="Arial" w:cs="Arial"/>
          <w:b/>
          <w:bCs/>
          <w:sz w:val="24"/>
          <w:szCs w:val="24"/>
          <w:u w:val="single"/>
        </w:rPr>
        <w:t xml:space="preserve">32 Clos y </w:t>
      </w:r>
      <w:proofErr w:type="spellStart"/>
      <w:r w:rsidRPr="00C35FA4">
        <w:rPr>
          <w:rFonts w:ascii="Arial" w:hAnsi="Arial" w:cs="Arial"/>
          <w:b/>
          <w:bCs/>
          <w:sz w:val="24"/>
          <w:szCs w:val="24"/>
          <w:u w:val="single"/>
        </w:rPr>
        <w:t>Rheilffordd</w:t>
      </w:r>
      <w:proofErr w:type="spellEnd"/>
      <w:r w:rsidRPr="00C35FA4">
        <w:rPr>
          <w:rFonts w:ascii="Arial" w:hAnsi="Arial" w:cs="Arial"/>
          <w:b/>
          <w:bCs/>
          <w:sz w:val="24"/>
          <w:szCs w:val="24"/>
          <w:u w:val="single"/>
        </w:rPr>
        <w:t xml:space="preserve"> CF62 5BX</w:t>
      </w:r>
    </w:p>
    <w:p w14:paraId="56DE4BBD" w14:textId="77777777" w:rsidR="00B3003A" w:rsidRPr="00C35FA4" w:rsidRDefault="00B3003A" w:rsidP="00B3003A">
      <w:pPr>
        <w:rPr>
          <w:rFonts w:ascii="Arial" w:hAnsi="Arial" w:cs="Arial"/>
          <w:b/>
          <w:bCs/>
          <w:sz w:val="24"/>
          <w:szCs w:val="24"/>
          <w:u w:val="single"/>
        </w:rPr>
      </w:pPr>
      <w:r w:rsidRPr="00C35FA4">
        <w:rPr>
          <w:rFonts w:ascii="Arial" w:hAnsi="Arial" w:cs="Arial"/>
          <w:b/>
          <w:bCs/>
          <w:sz w:val="24"/>
          <w:szCs w:val="24"/>
          <w:u w:val="single"/>
        </w:rPr>
        <w:t>E-mail: siobhantierney26@gmail.com</w:t>
      </w:r>
    </w:p>
    <w:p w14:paraId="290C70F8" w14:textId="77777777" w:rsidR="00B3003A" w:rsidRPr="00C35FA4" w:rsidRDefault="00B3003A" w:rsidP="00B3003A">
      <w:pPr>
        <w:rPr>
          <w:rFonts w:ascii="Arial" w:hAnsi="Arial" w:cs="Arial"/>
          <w:b/>
          <w:bCs/>
          <w:sz w:val="24"/>
          <w:szCs w:val="24"/>
          <w:u w:val="single"/>
        </w:rPr>
      </w:pPr>
      <w:r w:rsidRPr="00C35FA4">
        <w:rPr>
          <w:rFonts w:ascii="Arial" w:hAnsi="Arial" w:cs="Arial"/>
          <w:b/>
          <w:bCs/>
          <w:sz w:val="24"/>
          <w:szCs w:val="24"/>
          <w:u w:val="single"/>
        </w:rPr>
        <w:t>Mobile:  07498990511</w:t>
      </w:r>
    </w:p>
    <w:p w14:paraId="5D56B5BB" w14:textId="77777777" w:rsidR="00B3003A" w:rsidRPr="00C35FA4" w:rsidRDefault="00B3003A" w:rsidP="00B3003A">
      <w:pPr>
        <w:rPr>
          <w:rFonts w:ascii="Arial" w:hAnsi="Arial" w:cs="Arial"/>
          <w:sz w:val="24"/>
          <w:szCs w:val="24"/>
        </w:rPr>
      </w:pPr>
    </w:p>
    <w:p w14:paraId="6286A664"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Personal Profile</w:t>
      </w:r>
    </w:p>
    <w:p w14:paraId="62AA33E6"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Siobhan Tierney is experienced in working with others and believe </w:t>
      </w:r>
      <w:proofErr w:type="gramStart"/>
      <w:r w:rsidRPr="00C35FA4">
        <w:rPr>
          <w:rFonts w:ascii="Arial" w:hAnsi="Arial" w:cs="Arial"/>
          <w:sz w:val="24"/>
          <w:szCs w:val="24"/>
        </w:rPr>
        <w:t>I’m</w:t>
      </w:r>
      <w:proofErr w:type="gramEnd"/>
      <w:r w:rsidRPr="00C35FA4">
        <w:rPr>
          <w:rFonts w:ascii="Arial" w:hAnsi="Arial" w:cs="Arial"/>
          <w:sz w:val="24"/>
          <w:szCs w:val="24"/>
        </w:rPr>
        <w:t xml:space="preserve"> a firm team player and will help when and where I can regardless of the situation.  I like to be organised as well as having a polished reputation according to my previous employer </w:t>
      </w:r>
      <w:proofErr w:type="gramStart"/>
      <w:r w:rsidRPr="00C35FA4">
        <w:rPr>
          <w:rFonts w:ascii="Arial" w:hAnsi="Arial" w:cs="Arial"/>
          <w:sz w:val="24"/>
          <w:szCs w:val="24"/>
        </w:rPr>
        <w:t>I’m</w:t>
      </w:r>
      <w:proofErr w:type="gramEnd"/>
      <w:r w:rsidRPr="00C35FA4">
        <w:rPr>
          <w:rFonts w:ascii="Arial" w:hAnsi="Arial" w:cs="Arial"/>
          <w:sz w:val="24"/>
          <w:szCs w:val="24"/>
        </w:rPr>
        <w:t xml:space="preserve"> an approachable individual with bright ideas to create positive situations. </w:t>
      </w:r>
      <w:r w:rsidRPr="00C35FA4">
        <w:rPr>
          <w:rFonts w:ascii="Arial" w:hAnsi="Arial" w:cs="Arial"/>
          <w:color w:val="000000"/>
          <w:sz w:val="24"/>
          <w:szCs w:val="24"/>
          <w:shd w:val="clear" w:color="auto" w:fill="FFFFFF"/>
        </w:rPr>
        <w:t>can effectively manage the day to day running of a nursery and deliver the highest standards of care and education to its children. The author can inspire and motivate everyone from employees to parents and young children. She is approachable, friendly and able to communicate effectively with anyone she meets. You can rely on her to maintain good personal contact with parents through meetings, open days and informal conversations. In her current role she ensures that all staff are aware of their own responsibilities and perform to the best of their abilities. </w:t>
      </w:r>
    </w:p>
    <w:p w14:paraId="3695FC23"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32F68EAD" w14:textId="77777777" w:rsidR="00B3003A" w:rsidRPr="00C35FA4" w:rsidRDefault="00B3003A" w:rsidP="00B3003A">
      <w:pPr>
        <w:pStyle w:val="ListParagraph"/>
        <w:rPr>
          <w:rFonts w:ascii="Arial" w:hAnsi="Arial" w:cs="Arial"/>
          <w:sz w:val="24"/>
          <w:szCs w:val="24"/>
        </w:rPr>
      </w:pPr>
    </w:p>
    <w:p w14:paraId="37CC5306" w14:textId="77777777" w:rsidR="00B3003A" w:rsidRPr="001C6D79" w:rsidRDefault="00B3003A" w:rsidP="00B3003A">
      <w:pPr>
        <w:shd w:val="clear" w:color="auto" w:fill="FFFFFF"/>
        <w:spacing w:before="240" w:after="240"/>
        <w:rPr>
          <w:rFonts w:ascii="Arial" w:hAnsi="Arial" w:cs="Arial"/>
          <w:color w:val="000000"/>
          <w:sz w:val="24"/>
          <w:szCs w:val="24"/>
        </w:rPr>
      </w:pPr>
      <w:r w:rsidRPr="001C6D79">
        <w:rPr>
          <w:rFonts w:ascii="Arial" w:hAnsi="Arial" w:cs="Arial"/>
          <w:b/>
          <w:bCs/>
          <w:color w:val="000000"/>
          <w:sz w:val="24"/>
          <w:szCs w:val="24"/>
        </w:rPr>
        <w:t>KEY SKILLS AND COMPETENCIES</w:t>
      </w:r>
    </w:p>
    <w:p w14:paraId="3499CE4B" w14:textId="77777777" w:rsidR="00B3003A" w:rsidRPr="001C6D79" w:rsidRDefault="00B3003A" w:rsidP="00B3003A">
      <w:pPr>
        <w:shd w:val="clear" w:color="auto" w:fill="FFFFFF"/>
        <w:spacing w:before="240" w:after="240"/>
        <w:rPr>
          <w:rFonts w:ascii="Arial" w:hAnsi="Arial" w:cs="Arial"/>
          <w:color w:val="000000"/>
          <w:sz w:val="24"/>
          <w:szCs w:val="24"/>
        </w:rPr>
      </w:pPr>
      <w:r w:rsidRPr="001C6D79">
        <w:rPr>
          <w:rFonts w:ascii="Arial" w:hAnsi="Arial" w:cs="Arial"/>
          <w:color w:val="000000"/>
          <w:sz w:val="24"/>
          <w:szCs w:val="24"/>
        </w:rPr>
        <w:t>Professional</w:t>
      </w:r>
    </w:p>
    <w:p w14:paraId="0B8BE72B" w14:textId="77777777" w:rsidR="00B3003A" w:rsidRPr="001C6D79"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Keeping up to date on current early childhood thinking and trends.</w:t>
      </w:r>
    </w:p>
    <w:p w14:paraId="113020E2" w14:textId="77777777" w:rsidR="00B3003A" w:rsidRPr="001C6D79"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Committed to respecting the confidentiality of sensitive family information.</w:t>
      </w:r>
    </w:p>
    <w:p w14:paraId="7E6A43C8" w14:textId="77777777" w:rsidR="00B3003A" w:rsidRPr="001C6D79"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Maintaining children’s records to a high standard with due regard to confidentiality.</w:t>
      </w:r>
    </w:p>
    <w:p w14:paraId="4DB74D03" w14:textId="77777777" w:rsidR="00B3003A" w:rsidRPr="001C6D79"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Operating high standards of cleanliness and hygiene within the nursery.</w:t>
      </w:r>
    </w:p>
    <w:p w14:paraId="0C124196" w14:textId="77777777" w:rsidR="00B3003A" w:rsidRPr="001C6D79"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Fully aware of all emergency and security procedures.</w:t>
      </w:r>
    </w:p>
    <w:p w14:paraId="336AD4A3" w14:textId="77777777" w:rsidR="00B3003A" w:rsidRPr="001C6D79"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 xml:space="preserve">Managing staff costs </w:t>
      </w:r>
      <w:proofErr w:type="gramStart"/>
      <w:r w:rsidRPr="001C6D79">
        <w:rPr>
          <w:rFonts w:ascii="Arial" w:hAnsi="Arial" w:cs="Arial"/>
          <w:color w:val="000000"/>
          <w:sz w:val="24"/>
          <w:szCs w:val="24"/>
        </w:rPr>
        <w:t>with regard to</w:t>
      </w:r>
      <w:proofErr w:type="gramEnd"/>
      <w:r w:rsidRPr="001C6D79">
        <w:rPr>
          <w:rFonts w:ascii="Arial" w:hAnsi="Arial" w:cs="Arial"/>
          <w:color w:val="000000"/>
          <w:sz w:val="24"/>
          <w:szCs w:val="24"/>
        </w:rPr>
        <w:t xml:space="preserve"> budget projections.</w:t>
      </w:r>
    </w:p>
    <w:p w14:paraId="246C2D16" w14:textId="77777777" w:rsidR="00B3003A" w:rsidRPr="001C6D79"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Developing open and positive working relationships with staff.</w:t>
      </w:r>
    </w:p>
    <w:p w14:paraId="650A5D7C" w14:textId="77777777" w:rsidR="00B3003A"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sidRPr="001C6D79">
        <w:rPr>
          <w:rFonts w:ascii="Arial" w:hAnsi="Arial" w:cs="Arial"/>
          <w:color w:val="000000"/>
          <w:sz w:val="24"/>
          <w:szCs w:val="24"/>
        </w:rPr>
        <w:t>Committed to ensuring that the Company’s polices on diversity and equal opportunities is adhered to.</w:t>
      </w:r>
    </w:p>
    <w:p w14:paraId="59B15C99" w14:textId="77777777" w:rsidR="00B3003A" w:rsidRDefault="00B3003A" w:rsidP="00B3003A">
      <w:pPr>
        <w:numPr>
          <w:ilvl w:val="0"/>
          <w:numId w:val="3"/>
        </w:numPr>
        <w:shd w:val="clear" w:color="auto" w:fill="FFFFFF"/>
        <w:spacing w:before="100" w:beforeAutospacing="1" w:after="100" w:afterAutospacing="1"/>
        <w:rPr>
          <w:rFonts w:ascii="Arial" w:hAnsi="Arial" w:cs="Arial"/>
          <w:color w:val="000000"/>
          <w:sz w:val="24"/>
          <w:szCs w:val="24"/>
        </w:rPr>
      </w:pPr>
      <w:r>
        <w:rPr>
          <w:rFonts w:ascii="Arial" w:hAnsi="Arial" w:cs="Arial"/>
          <w:color w:val="000000"/>
          <w:sz w:val="24"/>
          <w:szCs w:val="24"/>
        </w:rPr>
        <w:t>Awareness of safeguarding whilst workin</w:t>
      </w:r>
      <w:r w:rsidRPr="00C35FA4">
        <w:rPr>
          <w:rFonts w:ascii="Arial" w:hAnsi="Arial" w:cs="Arial"/>
          <w:color w:val="000000"/>
          <w:sz w:val="24"/>
          <w:szCs w:val="24"/>
        </w:rPr>
        <w:t>g with vulnerable individuals.</w:t>
      </w:r>
    </w:p>
    <w:p w14:paraId="043A51C5" w14:textId="77777777" w:rsidR="00B3003A" w:rsidRPr="001C6D79" w:rsidRDefault="00B3003A" w:rsidP="00B3003A">
      <w:pPr>
        <w:shd w:val="clear" w:color="auto" w:fill="FFFFFF"/>
        <w:spacing w:before="100" w:beforeAutospacing="1" w:after="100" w:afterAutospacing="1"/>
        <w:rPr>
          <w:rFonts w:ascii="Arial" w:hAnsi="Arial" w:cs="Arial"/>
          <w:color w:val="000000"/>
          <w:sz w:val="24"/>
          <w:szCs w:val="24"/>
        </w:rPr>
      </w:pPr>
    </w:p>
    <w:p w14:paraId="4C5FB387" w14:textId="77777777" w:rsidR="00B3003A" w:rsidRPr="00C35FA4" w:rsidRDefault="00B3003A" w:rsidP="00B3003A">
      <w:pPr>
        <w:pStyle w:val="ListParagraph"/>
        <w:rPr>
          <w:rFonts w:ascii="Arial" w:hAnsi="Arial" w:cs="Arial"/>
          <w:sz w:val="24"/>
          <w:szCs w:val="24"/>
        </w:rPr>
      </w:pPr>
    </w:p>
    <w:p w14:paraId="0E772E65" w14:textId="77777777" w:rsidR="00B3003A" w:rsidRPr="00C35FA4" w:rsidRDefault="00B3003A" w:rsidP="00B3003A">
      <w:pPr>
        <w:pStyle w:val="ListParagraph"/>
        <w:rPr>
          <w:rFonts w:ascii="Arial" w:hAnsi="Arial" w:cs="Arial"/>
          <w:sz w:val="24"/>
          <w:szCs w:val="24"/>
        </w:rPr>
      </w:pPr>
    </w:p>
    <w:p w14:paraId="0D3B7ED5" w14:textId="77777777" w:rsidR="00B3003A" w:rsidRPr="00C35FA4" w:rsidRDefault="00B3003A" w:rsidP="00B3003A">
      <w:pPr>
        <w:ind w:firstLine="45"/>
        <w:rPr>
          <w:rFonts w:ascii="Arial" w:hAnsi="Arial" w:cs="Arial"/>
          <w:sz w:val="24"/>
          <w:szCs w:val="24"/>
        </w:rPr>
      </w:pPr>
    </w:p>
    <w:p w14:paraId="3E7D7650"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6E30B918"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5E39CC59"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Employment History/Work Experience</w:t>
      </w:r>
    </w:p>
    <w:p w14:paraId="6A614B45"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31918736"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36FCE0BC" w14:textId="77777777" w:rsidR="00B3003A" w:rsidRPr="00C35FA4" w:rsidRDefault="00B3003A" w:rsidP="00B3003A">
      <w:pPr>
        <w:rPr>
          <w:rFonts w:ascii="Arial" w:hAnsi="Arial" w:cs="Arial"/>
          <w:sz w:val="24"/>
          <w:szCs w:val="24"/>
        </w:rPr>
      </w:pPr>
      <w:r w:rsidRPr="00C35FA4">
        <w:rPr>
          <w:rFonts w:ascii="Arial" w:hAnsi="Arial" w:cs="Arial"/>
          <w:sz w:val="24"/>
          <w:szCs w:val="24"/>
        </w:rPr>
        <w:t>Randstad Agency.      Domestic and serving duties.                             Nov 2015 – Feb 2015</w:t>
      </w:r>
    </w:p>
    <w:p w14:paraId="1E465607" w14:textId="77777777" w:rsidR="00B3003A" w:rsidRPr="00C35FA4" w:rsidRDefault="00B3003A" w:rsidP="00B3003A">
      <w:pPr>
        <w:rPr>
          <w:rFonts w:ascii="Arial" w:hAnsi="Arial" w:cs="Arial"/>
          <w:sz w:val="24"/>
          <w:szCs w:val="24"/>
        </w:rPr>
      </w:pPr>
      <w:r w:rsidRPr="00C35FA4">
        <w:rPr>
          <w:rFonts w:ascii="Arial" w:hAnsi="Arial" w:cs="Arial"/>
          <w:sz w:val="24"/>
          <w:szCs w:val="24"/>
        </w:rPr>
        <w:lastRenderedPageBreak/>
        <w:t xml:space="preserve"> </w:t>
      </w:r>
    </w:p>
    <w:p w14:paraId="0B5F1A32" w14:textId="77777777" w:rsidR="00B3003A" w:rsidRPr="00C35FA4" w:rsidRDefault="00B3003A" w:rsidP="00B3003A">
      <w:pPr>
        <w:rPr>
          <w:rFonts w:ascii="Arial" w:hAnsi="Arial" w:cs="Arial"/>
          <w:sz w:val="24"/>
          <w:szCs w:val="24"/>
        </w:rPr>
      </w:pPr>
      <w:r w:rsidRPr="00C35FA4">
        <w:rPr>
          <w:rFonts w:ascii="Arial" w:hAnsi="Arial" w:cs="Arial"/>
          <w:sz w:val="24"/>
          <w:szCs w:val="24"/>
        </w:rPr>
        <w:t>• This job entailed serving residents their breakfast and cleaning throughout care homes in the vale.</w:t>
      </w:r>
    </w:p>
    <w:p w14:paraId="5A7CA6DC" w14:textId="77777777" w:rsidR="00B3003A" w:rsidRPr="00C35FA4" w:rsidRDefault="00B3003A" w:rsidP="00B3003A">
      <w:pPr>
        <w:rPr>
          <w:rFonts w:ascii="Arial" w:hAnsi="Arial" w:cs="Arial"/>
          <w:sz w:val="24"/>
          <w:szCs w:val="24"/>
        </w:rPr>
      </w:pPr>
      <w:r w:rsidRPr="00C35FA4">
        <w:rPr>
          <w:rFonts w:ascii="Arial" w:hAnsi="Arial" w:cs="Arial"/>
          <w:sz w:val="24"/>
          <w:szCs w:val="24"/>
        </w:rPr>
        <w:t>• Cleaning Schools throughout the vale.</w:t>
      </w:r>
    </w:p>
    <w:p w14:paraId="7B1A36B0"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37B0E5F0" w14:textId="77777777" w:rsidR="00B3003A" w:rsidRDefault="00B3003A" w:rsidP="00B3003A">
      <w:pPr>
        <w:rPr>
          <w:rFonts w:ascii="Arial" w:hAnsi="Arial" w:cs="Arial"/>
          <w:sz w:val="24"/>
          <w:szCs w:val="24"/>
        </w:rPr>
      </w:pPr>
      <w:r w:rsidRPr="00C35FA4">
        <w:rPr>
          <w:rFonts w:ascii="Arial" w:hAnsi="Arial" w:cs="Arial"/>
          <w:sz w:val="24"/>
          <w:szCs w:val="24"/>
        </w:rPr>
        <w:t xml:space="preserve"> </w:t>
      </w:r>
    </w:p>
    <w:p w14:paraId="18720686" w14:textId="77777777" w:rsidR="00B3003A" w:rsidRPr="00C35FA4" w:rsidRDefault="00B3003A" w:rsidP="00B3003A">
      <w:pPr>
        <w:rPr>
          <w:rFonts w:ascii="Arial" w:hAnsi="Arial" w:cs="Arial"/>
          <w:sz w:val="24"/>
          <w:szCs w:val="24"/>
        </w:rPr>
      </w:pPr>
      <w:r>
        <w:rPr>
          <w:rFonts w:ascii="Arial" w:hAnsi="Arial" w:cs="Arial"/>
          <w:sz w:val="24"/>
          <w:szCs w:val="24"/>
        </w:rPr>
        <w:t>August 2017</w:t>
      </w:r>
    </w:p>
    <w:p w14:paraId="69711074"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319120D0" w14:textId="77777777" w:rsidR="00B3003A" w:rsidRDefault="00B3003A" w:rsidP="00B3003A">
      <w:pPr>
        <w:rPr>
          <w:rFonts w:ascii="Arial" w:hAnsi="Arial" w:cs="Arial"/>
          <w:sz w:val="24"/>
          <w:szCs w:val="24"/>
        </w:rPr>
      </w:pPr>
      <w:r w:rsidRPr="00C35FA4">
        <w:rPr>
          <w:rFonts w:ascii="Arial" w:hAnsi="Arial" w:cs="Arial"/>
          <w:sz w:val="24"/>
          <w:szCs w:val="24"/>
        </w:rPr>
        <w:t xml:space="preserve">           </w:t>
      </w:r>
      <w:r>
        <w:rPr>
          <w:rFonts w:ascii="Arial" w:hAnsi="Arial" w:cs="Arial"/>
          <w:sz w:val="24"/>
          <w:szCs w:val="24"/>
        </w:rPr>
        <w:t>Vale of Glamorgan Council – Part time ESA ST HELENS PRIMARY SCHOOL BARRY</w:t>
      </w:r>
    </w:p>
    <w:p w14:paraId="27A489E8" w14:textId="77777777" w:rsidR="00B3003A" w:rsidRDefault="00B3003A" w:rsidP="00B3003A">
      <w:pPr>
        <w:pStyle w:val="ListParagraph"/>
        <w:numPr>
          <w:ilvl w:val="0"/>
          <w:numId w:val="4"/>
        </w:numPr>
        <w:rPr>
          <w:rFonts w:ascii="Arial" w:hAnsi="Arial" w:cs="Arial"/>
          <w:sz w:val="24"/>
          <w:szCs w:val="24"/>
        </w:rPr>
      </w:pPr>
      <w:r>
        <w:rPr>
          <w:rFonts w:ascii="Arial" w:hAnsi="Arial" w:cs="Arial"/>
          <w:sz w:val="24"/>
          <w:szCs w:val="24"/>
        </w:rPr>
        <w:t>ASSISTING YOUNG CHILDREN WHO NEEDED EXTRA HELP WITH THEIR LEARNING DUE TO DISABILITES.</w:t>
      </w:r>
    </w:p>
    <w:p w14:paraId="6E4B418D" w14:textId="77777777" w:rsidR="00B3003A" w:rsidRDefault="00B3003A" w:rsidP="00B3003A">
      <w:pPr>
        <w:rPr>
          <w:rFonts w:ascii="Arial" w:hAnsi="Arial" w:cs="Arial"/>
          <w:sz w:val="24"/>
          <w:szCs w:val="24"/>
        </w:rPr>
      </w:pPr>
    </w:p>
    <w:p w14:paraId="581EA7DF" w14:textId="77777777" w:rsidR="00B3003A" w:rsidRDefault="00B3003A" w:rsidP="00B3003A">
      <w:pPr>
        <w:rPr>
          <w:rFonts w:ascii="Arial" w:hAnsi="Arial" w:cs="Arial"/>
          <w:sz w:val="24"/>
          <w:szCs w:val="24"/>
        </w:rPr>
      </w:pPr>
    </w:p>
    <w:p w14:paraId="2B1AF459" w14:textId="77777777" w:rsidR="00B3003A" w:rsidRDefault="00B3003A" w:rsidP="00B3003A">
      <w:pPr>
        <w:rPr>
          <w:rFonts w:ascii="Arial" w:hAnsi="Arial" w:cs="Arial"/>
          <w:sz w:val="24"/>
          <w:szCs w:val="24"/>
        </w:rPr>
      </w:pPr>
      <w:r>
        <w:rPr>
          <w:rFonts w:ascii="Arial" w:hAnsi="Arial" w:cs="Arial"/>
          <w:sz w:val="24"/>
          <w:szCs w:val="24"/>
        </w:rPr>
        <w:t>January 2020</w:t>
      </w:r>
    </w:p>
    <w:p w14:paraId="441CC81C" w14:textId="77777777" w:rsidR="00B3003A" w:rsidRDefault="00B3003A" w:rsidP="00B3003A">
      <w:pPr>
        <w:pStyle w:val="ListParagraph"/>
        <w:numPr>
          <w:ilvl w:val="0"/>
          <w:numId w:val="4"/>
        </w:numPr>
        <w:rPr>
          <w:rFonts w:ascii="Arial" w:hAnsi="Arial" w:cs="Arial"/>
          <w:sz w:val="24"/>
          <w:szCs w:val="24"/>
        </w:rPr>
      </w:pPr>
      <w:r>
        <w:rPr>
          <w:rFonts w:ascii="Arial" w:hAnsi="Arial" w:cs="Arial"/>
          <w:sz w:val="24"/>
          <w:szCs w:val="24"/>
        </w:rPr>
        <w:t xml:space="preserve">Manager of PlayTots Playgroup – </w:t>
      </w:r>
    </w:p>
    <w:p w14:paraId="1F35A27B" w14:textId="77777777" w:rsidR="00B3003A" w:rsidRDefault="00B3003A" w:rsidP="00B3003A">
      <w:pPr>
        <w:pStyle w:val="ListParagraph"/>
        <w:numPr>
          <w:ilvl w:val="0"/>
          <w:numId w:val="4"/>
        </w:numPr>
        <w:rPr>
          <w:rFonts w:ascii="Arial" w:hAnsi="Arial" w:cs="Arial"/>
          <w:sz w:val="24"/>
          <w:szCs w:val="24"/>
        </w:rPr>
      </w:pPr>
      <w:r>
        <w:rPr>
          <w:rFonts w:ascii="Arial" w:hAnsi="Arial" w:cs="Arial"/>
          <w:sz w:val="24"/>
          <w:szCs w:val="24"/>
        </w:rPr>
        <w:t>Assisting children age 2-4 with learning and education</w:t>
      </w:r>
    </w:p>
    <w:p w14:paraId="67A70706" w14:textId="77777777" w:rsidR="00B3003A" w:rsidRDefault="00B3003A" w:rsidP="00B3003A">
      <w:pPr>
        <w:pStyle w:val="ListParagraph"/>
        <w:numPr>
          <w:ilvl w:val="0"/>
          <w:numId w:val="4"/>
        </w:numPr>
        <w:rPr>
          <w:rFonts w:ascii="Arial" w:hAnsi="Arial" w:cs="Arial"/>
          <w:sz w:val="24"/>
          <w:szCs w:val="24"/>
        </w:rPr>
      </w:pPr>
      <w:r>
        <w:rPr>
          <w:rFonts w:ascii="Arial" w:hAnsi="Arial" w:cs="Arial"/>
          <w:sz w:val="24"/>
          <w:szCs w:val="24"/>
        </w:rPr>
        <w:t>Motor and physical skills</w:t>
      </w:r>
    </w:p>
    <w:p w14:paraId="0DC54FD1" w14:textId="77777777" w:rsidR="00B3003A" w:rsidRDefault="00B3003A" w:rsidP="00B3003A">
      <w:pPr>
        <w:pStyle w:val="ListParagraph"/>
        <w:numPr>
          <w:ilvl w:val="0"/>
          <w:numId w:val="4"/>
        </w:numPr>
        <w:rPr>
          <w:rFonts w:ascii="Arial" w:hAnsi="Arial" w:cs="Arial"/>
          <w:sz w:val="24"/>
          <w:szCs w:val="24"/>
        </w:rPr>
      </w:pPr>
      <w:r>
        <w:rPr>
          <w:rFonts w:ascii="Arial" w:hAnsi="Arial" w:cs="Arial"/>
          <w:sz w:val="24"/>
          <w:szCs w:val="24"/>
        </w:rPr>
        <w:t>Managing the daily running of each session</w:t>
      </w:r>
    </w:p>
    <w:p w14:paraId="6593C836" w14:textId="77777777" w:rsidR="00B3003A" w:rsidRDefault="00B3003A" w:rsidP="00B3003A">
      <w:pPr>
        <w:pStyle w:val="ListParagraph"/>
        <w:numPr>
          <w:ilvl w:val="0"/>
          <w:numId w:val="4"/>
        </w:numPr>
        <w:rPr>
          <w:rFonts w:ascii="Arial" w:hAnsi="Arial" w:cs="Arial"/>
          <w:sz w:val="24"/>
          <w:szCs w:val="24"/>
        </w:rPr>
      </w:pPr>
      <w:r>
        <w:rPr>
          <w:rFonts w:ascii="Arial" w:hAnsi="Arial" w:cs="Arial"/>
          <w:sz w:val="24"/>
          <w:szCs w:val="24"/>
        </w:rPr>
        <w:t xml:space="preserve">Monitoring and training Staff and their abilities </w:t>
      </w:r>
    </w:p>
    <w:p w14:paraId="71749DCD" w14:textId="77777777" w:rsidR="00B3003A" w:rsidRPr="00C35FA4" w:rsidRDefault="00B3003A" w:rsidP="00B3003A">
      <w:pPr>
        <w:pStyle w:val="ListParagraph"/>
        <w:numPr>
          <w:ilvl w:val="0"/>
          <w:numId w:val="4"/>
        </w:numPr>
        <w:rPr>
          <w:rFonts w:ascii="Arial" w:hAnsi="Arial" w:cs="Arial"/>
          <w:sz w:val="24"/>
          <w:szCs w:val="24"/>
        </w:rPr>
      </w:pPr>
      <w:r>
        <w:rPr>
          <w:rFonts w:ascii="Arial" w:hAnsi="Arial" w:cs="Arial"/>
          <w:sz w:val="24"/>
          <w:szCs w:val="24"/>
        </w:rPr>
        <w:t>Keeping knowledge up to date with safeguarding and policies/procedures.</w:t>
      </w:r>
    </w:p>
    <w:p w14:paraId="21D6A7AD" w14:textId="77777777" w:rsidR="00B3003A" w:rsidRDefault="00B3003A" w:rsidP="00B3003A">
      <w:pPr>
        <w:pStyle w:val="ListParagraph"/>
        <w:rPr>
          <w:rFonts w:ascii="Arial" w:hAnsi="Arial" w:cs="Arial"/>
          <w:sz w:val="24"/>
          <w:szCs w:val="24"/>
        </w:rPr>
      </w:pPr>
    </w:p>
    <w:p w14:paraId="42EB6865" w14:textId="77777777" w:rsidR="00B3003A" w:rsidRDefault="00B3003A" w:rsidP="00B3003A">
      <w:pPr>
        <w:pStyle w:val="ListParagraph"/>
        <w:rPr>
          <w:rFonts w:ascii="Arial" w:hAnsi="Arial" w:cs="Arial"/>
          <w:sz w:val="24"/>
          <w:szCs w:val="24"/>
        </w:rPr>
      </w:pPr>
    </w:p>
    <w:p w14:paraId="5C10CEA5" w14:textId="77777777" w:rsidR="00B3003A" w:rsidRPr="00C35FA4" w:rsidRDefault="00B3003A" w:rsidP="00B3003A">
      <w:pPr>
        <w:pStyle w:val="ListParagraph"/>
        <w:rPr>
          <w:rFonts w:ascii="Arial" w:hAnsi="Arial" w:cs="Arial"/>
          <w:sz w:val="24"/>
          <w:szCs w:val="24"/>
        </w:rPr>
      </w:pPr>
      <w:r>
        <w:rPr>
          <w:rFonts w:ascii="Arial" w:hAnsi="Arial" w:cs="Arial"/>
          <w:sz w:val="24"/>
          <w:szCs w:val="24"/>
        </w:rPr>
        <w:t xml:space="preserve"> </w:t>
      </w:r>
    </w:p>
    <w:p w14:paraId="0BD4759F" w14:textId="77777777" w:rsidR="00B3003A" w:rsidRPr="00C35FA4" w:rsidRDefault="00B3003A" w:rsidP="00B3003A">
      <w:pPr>
        <w:rPr>
          <w:rFonts w:ascii="Arial" w:hAnsi="Arial" w:cs="Arial"/>
          <w:sz w:val="24"/>
          <w:szCs w:val="24"/>
        </w:rPr>
      </w:pPr>
    </w:p>
    <w:p w14:paraId="70B11AE4" w14:textId="77777777" w:rsidR="00B3003A" w:rsidRPr="00C35FA4" w:rsidRDefault="00B3003A" w:rsidP="00B3003A">
      <w:pPr>
        <w:rPr>
          <w:rFonts w:ascii="Arial" w:hAnsi="Arial" w:cs="Arial"/>
          <w:sz w:val="24"/>
          <w:szCs w:val="24"/>
        </w:rPr>
      </w:pPr>
    </w:p>
    <w:p w14:paraId="55619DA1" w14:textId="77777777" w:rsidR="00B3003A" w:rsidRPr="00C35FA4" w:rsidRDefault="00B3003A" w:rsidP="00B3003A">
      <w:pPr>
        <w:rPr>
          <w:rFonts w:ascii="Arial" w:hAnsi="Arial" w:cs="Arial"/>
          <w:sz w:val="24"/>
          <w:szCs w:val="24"/>
        </w:rPr>
      </w:pPr>
    </w:p>
    <w:p w14:paraId="1CE90C9F"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Education/Qualifications</w:t>
      </w:r>
    </w:p>
    <w:p w14:paraId="3395EF27" w14:textId="77777777" w:rsidR="00B3003A" w:rsidRPr="00C35FA4" w:rsidRDefault="00B3003A" w:rsidP="00B3003A">
      <w:pPr>
        <w:rPr>
          <w:rFonts w:ascii="Arial" w:hAnsi="Arial" w:cs="Arial"/>
          <w:sz w:val="24"/>
          <w:szCs w:val="24"/>
          <w:u w:val="single"/>
        </w:rPr>
      </w:pPr>
    </w:p>
    <w:p w14:paraId="1A047846" w14:textId="77777777" w:rsidR="00B3003A" w:rsidRPr="00C35FA4" w:rsidRDefault="00B3003A" w:rsidP="00B3003A">
      <w:pPr>
        <w:rPr>
          <w:rFonts w:ascii="Arial" w:hAnsi="Arial" w:cs="Arial"/>
          <w:sz w:val="24"/>
          <w:szCs w:val="24"/>
          <w:u w:val="single"/>
        </w:rPr>
      </w:pPr>
    </w:p>
    <w:p w14:paraId="3886C562"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 xml:space="preserve">University South Wales 2018 </w:t>
      </w:r>
    </w:p>
    <w:p w14:paraId="254F2409" w14:textId="77777777" w:rsidR="00B3003A" w:rsidRPr="00C35FA4" w:rsidRDefault="00B3003A" w:rsidP="00B3003A">
      <w:pPr>
        <w:rPr>
          <w:rFonts w:ascii="Arial" w:hAnsi="Arial" w:cs="Arial"/>
          <w:sz w:val="24"/>
          <w:szCs w:val="24"/>
          <w:u w:val="single"/>
        </w:rPr>
      </w:pPr>
    </w:p>
    <w:p w14:paraId="6826222B" w14:textId="77777777" w:rsidR="00B3003A" w:rsidRPr="00C35FA4" w:rsidRDefault="00B3003A" w:rsidP="00B3003A">
      <w:pPr>
        <w:rPr>
          <w:rFonts w:ascii="Arial" w:eastAsiaTheme="minorEastAsia" w:hAnsi="Arial" w:cs="Arial"/>
          <w:sz w:val="24"/>
          <w:szCs w:val="24"/>
        </w:rPr>
      </w:pPr>
      <w:r w:rsidRPr="00C35FA4">
        <w:rPr>
          <w:rFonts w:ascii="Arial" w:hAnsi="Arial" w:cs="Arial"/>
          <w:sz w:val="24"/>
          <w:szCs w:val="24"/>
        </w:rPr>
        <w:t>Childcare and Early Years Study (BA HONS)</w:t>
      </w:r>
    </w:p>
    <w:p w14:paraId="19F9AE9B" w14:textId="77777777" w:rsidR="00B3003A" w:rsidRPr="00C35FA4" w:rsidRDefault="00B3003A" w:rsidP="00B3003A">
      <w:pPr>
        <w:rPr>
          <w:rFonts w:ascii="Arial" w:hAnsi="Arial" w:cs="Arial"/>
          <w:sz w:val="24"/>
          <w:szCs w:val="24"/>
          <w:u w:val="single"/>
        </w:rPr>
      </w:pPr>
    </w:p>
    <w:p w14:paraId="1AAC21C4"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Barry College 2015</w:t>
      </w:r>
    </w:p>
    <w:p w14:paraId="58980B2F"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 xml:space="preserve"> </w:t>
      </w:r>
    </w:p>
    <w:p w14:paraId="5BF1DFA4" w14:textId="77777777" w:rsidR="00B3003A" w:rsidRPr="00C35FA4" w:rsidRDefault="00B3003A" w:rsidP="00B3003A">
      <w:pPr>
        <w:rPr>
          <w:rFonts w:ascii="Arial" w:hAnsi="Arial" w:cs="Arial"/>
          <w:sz w:val="24"/>
          <w:szCs w:val="24"/>
          <w:u w:val="single"/>
        </w:rPr>
      </w:pPr>
      <w:r w:rsidRPr="00C35FA4">
        <w:rPr>
          <w:rFonts w:ascii="Arial" w:hAnsi="Arial" w:cs="Arial"/>
          <w:color w:val="222222"/>
          <w:sz w:val="24"/>
          <w:szCs w:val="24"/>
          <w:shd w:val="clear" w:color="auto" w:fill="FFFFFF"/>
        </w:rPr>
        <w:t>CACHE level 3 diploma in Childcare and </w:t>
      </w:r>
      <w:r w:rsidRPr="00C35FA4">
        <w:rPr>
          <w:rFonts w:ascii="Arial" w:hAnsi="Arial" w:cs="Arial"/>
          <w:b/>
          <w:bCs/>
          <w:color w:val="222222"/>
          <w:sz w:val="24"/>
          <w:szCs w:val="24"/>
          <w:shd w:val="clear" w:color="auto" w:fill="FFFFFF"/>
        </w:rPr>
        <w:t>Education</w:t>
      </w:r>
      <w:r w:rsidRPr="00C35FA4">
        <w:rPr>
          <w:rFonts w:ascii="Arial" w:hAnsi="Arial" w:cs="Arial"/>
          <w:color w:val="222222"/>
          <w:sz w:val="24"/>
          <w:szCs w:val="24"/>
          <w:shd w:val="clear" w:color="auto" w:fill="FFFFFF"/>
        </w:rPr>
        <w:t>.</w:t>
      </w:r>
    </w:p>
    <w:p w14:paraId="691D810D" w14:textId="77777777" w:rsidR="00B3003A" w:rsidRPr="00C35FA4" w:rsidRDefault="00B3003A" w:rsidP="00B3003A">
      <w:pPr>
        <w:rPr>
          <w:rFonts w:ascii="Arial" w:hAnsi="Arial" w:cs="Arial"/>
          <w:sz w:val="24"/>
          <w:szCs w:val="24"/>
          <w:u w:val="single"/>
        </w:rPr>
      </w:pPr>
    </w:p>
    <w:p w14:paraId="2BECADD6"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The People Business Wales​​​​2015</w:t>
      </w:r>
    </w:p>
    <w:p w14:paraId="31D5A39D"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6BF292B4" w14:textId="77777777" w:rsidR="00B3003A" w:rsidRPr="00C35FA4" w:rsidRDefault="00B3003A" w:rsidP="00B3003A">
      <w:pPr>
        <w:rPr>
          <w:rFonts w:ascii="Arial" w:hAnsi="Arial" w:cs="Arial"/>
          <w:sz w:val="24"/>
          <w:szCs w:val="24"/>
        </w:rPr>
      </w:pPr>
      <w:r w:rsidRPr="00C35FA4">
        <w:rPr>
          <w:rFonts w:ascii="Arial" w:hAnsi="Arial" w:cs="Arial"/>
          <w:sz w:val="24"/>
          <w:szCs w:val="24"/>
        </w:rPr>
        <w:t>City and Guilds Certificate in Personal and Social Skills​​​Level 1</w:t>
      </w:r>
    </w:p>
    <w:p w14:paraId="53F2E6F8"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2893A15F"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 xml:space="preserve">Bryn </w:t>
      </w:r>
      <w:proofErr w:type="spellStart"/>
      <w:r w:rsidRPr="00C35FA4">
        <w:rPr>
          <w:rFonts w:ascii="Arial" w:hAnsi="Arial" w:cs="Arial"/>
          <w:sz w:val="24"/>
          <w:szCs w:val="24"/>
          <w:u w:val="single"/>
        </w:rPr>
        <w:t>Hafren</w:t>
      </w:r>
      <w:proofErr w:type="spellEnd"/>
      <w:r w:rsidRPr="00C35FA4">
        <w:rPr>
          <w:rFonts w:ascii="Arial" w:hAnsi="Arial" w:cs="Arial"/>
          <w:sz w:val="24"/>
          <w:szCs w:val="24"/>
          <w:u w:val="single"/>
        </w:rPr>
        <w:t xml:space="preserve">​​​​2007 </w:t>
      </w:r>
      <w:proofErr w:type="gramStart"/>
      <w:r w:rsidRPr="00C35FA4">
        <w:rPr>
          <w:rFonts w:ascii="Arial" w:hAnsi="Arial" w:cs="Arial"/>
          <w:sz w:val="24"/>
          <w:szCs w:val="24"/>
          <w:u w:val="single"/>
        </w:rPr>
        <w:t>-  2013</w:t>
      </w:r>
      <w:proofErr w:type="gramEnd"/>
    </w:p>
    <w:p w14:paraId="42A274DB" w14:textId="77777777" w:rsidR="00B3003A" w:rsidRPr="00C35FA4" w:rsidRDefault="00B3003A" w:rsidP="00B3003A">
      <w:pPr>
        <w:rPr>
          <w:rFonts w:ascii="Arial" w:hAnsi="Arial" w:cs="Arial"/>
          <w:sz w:val="24"/>
          <w:szCs w:val="24"/>
          <w:u w:val="single"/>
        </w:rPr>
      </w:pPr>
      <w:r w:rsidRPr="00C35FA4">
        <w:rPr>
          <w:rFonts w:ascii="Arial" w:hAnsi="Arial" w:cs="Arial"/>
          <w:sz w:val="24"/>
          <w:szCs w:val="24"/>
          <w:u w:val="single"/>
        </w:rPr>
        <w:t xml:space="preserve"> </w:t>
      </w:r>
    </w:p>
    <w:p w14:paraId="6D69CA00" w14:textId="77777777" w:rsidR="00B3003A" w:rsidRPr="00C35FA4" w:rsidRDefault="00B3003A" w:rsidP="00B3003A">
      <w:pPr>
        <w:rPr>
          <w:rFonts w:ascii="Arial" w:hAnsi="Arial" w:cs="Arial"/>
          <w:sz w:val="24"/>
          <w:szCs w:val="24"/>
        </w:rPr>
      </w:pPr>
      <w:r w:rsidRPr="00C35FA4">
        <w:rPr>
          <w:rFonts w:ascii="Arial" w:hAnsi="Arial" w:cs="Arial"/>
          <w:sz w:val="24"/>
          <w:szCs w:val="24"/>
        </w:rPr>
        <w:t>OCR - ​National Award in Business​​​​​​Level 2</w:t>
      </w:r>
    </w:p>
    <w:p w14:paraId="0E77570B" w14:textId="77777777" w:rsidR="00B3003A" w:rsidRPr="00C35FA4" w:rsidRDefault="00B3003A" w:rsidP="00B3003A">
      <w:pPr>
        <w:rPr>
          <w:rFonts w:ascii="Arial" w:hAnsi="Arial" w:cs="Arial"/>
          <w:sz w:val="24"/>
          <w:szCs w:val="24"/>
        </w:rPr>
      </w:pPr>
      <w:r w:rsidRPr="00C35FA4">
        <w:rPr>
          <w:rFonts w:ascii="Arial" w:hAnsi="Arial" w:cs="Arial"/>
          <w:sz w:val="24"/>
          <w:szCs w:val="24"/>
        </w:rPr>
        <w:t>Edexcel - BTEC Extended Certificate in Applied Science​​​Level 2</w:t>
      </w:r>
    </w:p>
    <w:p w14:paraId="1352E9FC" w14:textId="77777777" w:rsidR="00B3003A" w:rsidRPr="00C35FA4" w:rsidRDefault="00B3003A" w:rsidP="00B3003A">
      <w:pPr>
        <w:rPr>
          <w:rFonts w:ascii="Arial" w:hAnsi="Arial" w:cs="Arial"/>
          <w:sz w:val="24"/>
          <w:szCs w:val="24"/>
        </w:rPr>
      </w:pPr>
      <w:r w:rsidRPr="00C35FA4">
        <w:rPr>
          <w:rFonts w:ascii="Arial" w:hAnsi="Arial" w:cs="Arial"/>
          <w:sz w:val="24"/>
          <w:szCs w:val="24"/>
        </w:rPr>
        <w:t>WJEC – Essential Skills Wales / Communication​​​​Level 2</w:t>
      </w:r>
    </w:p>
    <w:p w14:paraId="6EE729BB" w14:textId="77777777" w:rsidR="00B3003A" w:rsidRPr="00C35FA4" w:rsidRDefault="00B3003A" w:rsidP="00B3003A">
      <w:pPr>
        <w:rPr>
          <w:rFonts w:ascii="Arial" w:hAnsi="Arial" w:cs="Arial"/>
          <w:sz w:val="24"/>
          <w:szCs w:val="24"/>
        </w:rPr>
      </w:pPr>
      <w:r w:rsidRPr="00C35FA4">
        <w:rPr>
          <w:rFonts w:ascii="Arial" w:hAnsi="Arial" w:cs="Arial"/>
          <w:sz w:val="24"/>
          <w:szCs w:val="24"/>
        </w:rPr>
        <w:t>WJEC – Essential Skills Wales / Application of Number​​​Level 2</w:t>
      </w:r>
    </w:p>
    <w:p w14:paraId="3538EC30" w14:textId="77777777" w:rsidR="00B3003A" w:rsidRPr="00C35FA4" w:rsidRDefault="00B3003A" w:rsidP="00B3003A">
      <w:pPr>
        <w:rPr>
          <w:rFonts w:ascii="Arial" w:hAnsi="Arial" w:cs="Arial"/>
          <w:sz w:val="24"/>
          <w:szCs w:val="24"/>
        </w:rPr>
      </w:pPr>
      <w:r w:rsidRPr="00C35FA4">
        <w:rPr>
          <w:rFonts w:ascii="Arial" w:hAnsi="Arial" w:cs="Arial"/>
          <w:sz w:val="24"/>
          <w:szCs w:val="24"/>
        </w:rPr>
        <w:t>WJEC – Information and Communication Technology​​​Level 2</w:t>
      </w:r>
    </w:p>
    <w:p w14:paraId="63C9ADA6" w14:textId="77777777" w:rsidR="00B3003A" w:rsidRPr="00C35FA4" w:rsidRDefault="00B3003A" w:rsidP="00B3003A">
      <w:pPr>
        <w:rPr>
          <w:rFonts w:ascii="Arial" w:hAnsi="Arial" w:cs="Arial"/>
          <w:sz w:val="24"/>
          <w:szCs w:val="24"/>
        </w:rPr>
      </w:pPr>
      <w:r w:rsidRPr="00C35FA4">
        <w:rPr>
          <w:rFonts w:ascii="Arial" w:hAnsi="Arial" w:cs="Arial"/>
          <w:sz w:val="24"/>
          <w:szCs w:val="24"/>
        </w:rPr>
        <w:t>ASDAN – Certificate in Improving Own Learning and Performance ​Level 2</w:t>
      </w:r>
    </w:p>
    <w:p w14:paraId="4B17ACB2" w14:textId="77777777" w:rsidR="00B3003A" w:rsidRPr="00C35FA4" w:rsidRDefault="00B3003A" w:rsidP="00B3003A">
      <w:pPr>
        <w:rPr>
          <w:rFonts w:ascii="Arial" w:hAnsi="Arial" w:cs="Arial"/>
          <w:sz w:val="24"/>
          <w:szCs w:val="24"/>
        </w:rPr>
      </w:pPr>
      <w:r w:rsidRPr="00C35FA4">
        <w:rPr>
          <w:rFonts w:ascii="Arial" w:hAnsi="Arial" w:cs="Arial"/>
          <w:sz w:val="24"/>
          <w:szCs w:val="24"/>
        </w:rPr>
        <w:lastRenderedPageBreak/>
        <w:t>ASDAN – Certificate in Problem Solving​​​​​Level 2</w:t>
      </w:r>
    </w:p>
    <w:p w14:paraId="6648F803" w14:textId="77777777" w:rsidR="00B3003A" w:rsidRPr="00C35FA4" w:rsidRDefault="00B3003A" w:rsidP="00B3003A">
      <w:pPr>
        <w:rPr>
          <w:rFonts w:ascii="Arial" w:hAnsi="Arial" w:cs="Arial"/>
          <w:sz w:val="24"/>
          <w:szCs w:val="24"/>
        </w:rPr>
      </w:pPr>
      <w:r w:rsidRPr="00C35FA4">
        <w:rPr>
          <w:rFonts w:ascii="Arial" w:hAnsi="Arial" w:cs="Arial"/>
          <w:sz w:val="24"/>
          <w:szCs w:val="24"/>
        </w:rPr>
        <w:t>ASDAN – Certificate in Working with Others​​​​Level 2</w:t>
      </w:r>
    </w:p>
    <w:p w14:paraId="185F72A5"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Edexcel - Drama (General Certificate of Secondary </w:t>
      </w:r>
      <w:proofErr w:type="gramStart"/>
      <w:r w:rsidRPr="00C35FA4">
        <w:rPr>
          <w:rFonts w:ascii="Arial" w:hAnsi="Arial" w:cs="Arial"/>
          <w:sz w:val="24"/>
          <w:szCs w:val="24"/>
        </w:rPr>
        <w:t>Education)​</w:t>
      </w:r>
      <w:proofErr w:type="gramEnd"/>
      <w:r w:rsidRPr="00C35FA4">
        <w:rPr>
          <w:rFonts w:ascii="Arial" w:hAnsi="Arial" w:cs="Arial"/>
          <w:sz w:val="24"/>
          <w:szCs w:val="24"/>
        </w:rPr>
        <w:t>​A</w:t>
      </w:r>
    </w:p>
    <w:p w14:paraId="20BDD878"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WJEC - Religious Studies (General Certificate of Secondary </w:t>
      </w:r>
      <w:proofErr w:type="gramStart"/>
      <w:r w:rsidRPr="00C35FA4">
        <w:rPr>
          <w:rFonts w:ascii="Arial" w:hAnsi="Arial" w:cs="Arial"/>
          <w:sz w:val="24"/>
          <w:szCs w:val="24"/>
        </w:rPr>
        <w:t>Education)​</w:t>
      </w:r>
      <w:proofErr w:type="gramEnd"/>
      <w:r w:rsidRPr="00C35FA4">
        <w:rPr>
          <w:rFonts w:ascii="Arial" w:hAnsi="Arial" w:cs="Arial"/>
          <w:sz w:val="24"/>
          <w:szCs w:val="24"/>
        </w:rPr>
        <w:t>B</w:t>
      </w:r>
    </w:p>
    <w:p w14:paraId="2E2633BC" w14:textId="77777777" w:rsidR="00B3003A" w:rsidRPr="00C35FA4" w:rsidRDefault="00B3003A" w:rsidP="00B3003A">
      <w:pPr>
        <w:rPr>
          <w:rFonts w:ascii="Arial" w:hAnsi="Arial" w:cs="Arial"/>
          <w:sz w:val="24"/>
          <w:szCs w:val="24"/>
        </w:rPr>
      </w:pPr>
      <w:r w:rsidRPr="00C35FA4">
        <w:rPr>
          <w:rFonts w:ascii="Arial" w:hAnsi="Arial" w:cs="Arial"/>
          <w:sz w:val="24"/>
          <w:szCs w:val="24"/>
        </w:rPr>
        <w:t xml:space="preserve">     </w:t>
      </w:r>
    </w:p>
    <w:p w14:paraId="0A9B795C" w14:textId="77777777" w:rsidR="00B3003A" w:rsidRPr="00C35FA4" w:rsidRDefault="00B3003A" w:rsidP="00B3003A">
      <w:pPr>
        <w:rPr>
          <w:rFonts w:ascii="Arial" w:hAnsi="Arial" w:cs="Arial"/>
          <w:sz w:val="24"/>
          <w:szCs w:val="24"/>
        </w:rPr>
      </w:pPr>
    </w:p>
    <w:p w14:paraId="098B6B88" w14:textId="77777777" w:rsidR="00B3003A" w:rsidRPr="00C35FA4" w:rsidRDefault="00B3003A" w:rsidP="00B3003A">
      <w:pPr>
        <w:rPr>
          <w:rFonts w:ascii="Arial" w:hAnsi="Arial" w:cs="Arial"/>
          <w:sz w:val="24"/>
          <w:szCs w:val="24"/>
        </w:rPr>
      </w:pPr>
      <w:r w:rsidRPr="00C35FA4">
        <w:rPr>
          <w:rFonts w:ascii="Arial" w:hAnsi="Arial" w:cs="Arial"/>
          <w:sz w:val="24"/>
          <w:szCs w:val="24"/>
        </w:rPr>
        <w:t>Certificate in FIRST AID – 2020</w:t>
      </w:r>
    </w:p>
    <w:p w14:paraId="44A90138" w14:textId="77777777" w:rsidR="00B3003A" w:rsidRPr="00C35FA4" w:rsidRDefault="00B3003A" w:rsidP="00B3003A">
      <w:pPr>
        <w:rPr>
          <w:rFonts w:ascii="Arial" w:hAnsi="Arial" w:cs="Arial"/>
          <w:sz w:val="24"/>
          <w:szCs w:val="24"/>
        </w:rPr>
      </w:pPr>
      <w:r w:rsidRPr="00C35FA4">
        <w:rPr>
          <w:rFonts w:ascii="Arial" w:hAnsi="Arial" w:cs="Arial"/>
          <w:sz w:val="24"/>
          <w:szCs w:val="24"/>
        </w:rPr>
        <w:t>Certificate in SIGNS OF MENTAL/PHYSICAL ABUSE - 2020</w:t>
      </w:r>
    </w:p>
    <w:p w14:paraId="22A09FC1" w14:textId="77777777" w:rsidR="00B3003A" w:rsidRPr="00FA003E" w:rsidRDefault="00B3003A" w:rsidP="00B3003A">
      <w:pPr>
        <w:rPr>
          <w:rFonts w:ascii="Arial" w:hAnsi="Arial" w:cs="Arial"/>
          <w:b/>
          <w:sz w:val="24"/>
          <w:szCs w:val="24"/>
        </w:rPr>
      </w:pPr>
      <w:r w:rsidRPr="00C35FA4">
        <w:rPr>
          <w:rFonts w:ascii="Arial" w:hAnsi="Arial" w:cs="Arial"/>
          <w:b/>
          <w:sz w:val="24"/>
          <w:szCs w:val="24"/>
        </w:rPr>
        <w:t>References are available on request</w:t>
      </w:r>
    </w:p>
    <w:tbl>
      <w:tblPr>
        <w:tblStyle w:val="TableGrid"/>
        <w:tblW w:w="11272" w:type="dxa"/>
        <w:tblInd w:w="-955" w:type="dxa"/>
        <w:tblCellMar>
          <w:top w:w="548" w:type="dxa"/>
          <w:left w:w="235" w:type="dxa"/>
          <w:bottom w:w="0" w:type="dxa"/>
          <w:right w:w="115" w:type="dxa"/>
        </w:tblCellMar>
        <w:tblLook w:val="04A0" w:firstRow="1" w:lastRow="0" w:firstColumn="1" w:lastColumn="0" w:noHBand="0" w:noVBand="1"/>
      </w:tblPr>
      <w:tblGrid>
        <w:gridCol w:w="11272"/>
      </w:tblGrid>
      <w:tr w:rsidR="00B3003A" w14:paraId="1F020E64" w14:textId="77777777" w:rsidTr="0036127E">
        <w:trPr>
          <w:trHeight w:val="14872"/>
        </w:trPr>
        <w:tc>
          <w:tcPr>
            <w:tcW w:w="11272" w:type="dxa"/>
            <w:tcBorders>
              <w:top w:val="single" w:sz="4" w:space="0" w:color="000000"/>
              <w:left w:val="single" w:sz="4" w:space="0" w:color="000000"/>
              <w:bottom w:val="single" w:sz="4" w:space="0" w:color="000000"/>
              <w:right w:val="single" w:sz="4" w:space="0" w:color="000000"/>
            </w:tcBorders>
          </w:tcPr>
          <w:p w14:paraId="071D83DC" w14:textId="77777777" w:rsidR="00B3003A" w:rsidRPr="00CF466A" w:rsidRDefault="00B3003A" w:rsidP="0036127E">
            <w:pPr>
              <w:rPr>
                <w:color w:val="FF0000"/>
              </w:rPr>
            </w:pPr>
            <w:r>
              <w:rPr>
                <w:rFonts w:ascii="Calibri" w:eastAsia="Calibri" w:hAnsi="Calibri" w:cs="Calibri"/>
                <w:sz w:val="36"/>
              </w:rPr>
              <w:lastRenderedPageBreak/>
              <w:t xml:space="preserve">The CRAAP Test Worksheet </w:t>
            </w:r>
            <w:r>
              <w:rPr>
                <w:sz w:val="36"/>
              </w:rPr>
              <w:t xml:space="preserve">     </w:t>
            </w:r>
            <w:proofErr w:type="gramStart"/>
            <w:r>
              <w:rPr>
                <w:sz w:val="36"/>
              </w:rPr>
              <w:t xml:space="preserve">   </w:t>
            </w:r>
            <w:r w:rsidRPr="00CF466A">
              <w:rPr>
                <w:color w:val="FF0000"/>
                <w:sz w:val="36"/>
              </w:rPr>
              <w:t>(</w:t>
            </w:r>
            <w:proofErr w:type="gramEnd"/>
            <w:r w:rsidRPr="00CF466A">
              <w:rPr>
                <w:color w:val="FF0000"/>
                <w:sz w:val="36"/>
              </w:rPr>
              <w:t>Surrey County COUNCIL)</w:t>
            </w:r>
          </w:p>
          <w:p w14:paraId="1258531C" w14:textId="77777777" w:rsidR="00B3003A" w:rsidRDefault="00B3003A" w:rsidP="0036127E">
            <w:pPr>
              <w:spacing w:after="256" w:line="276" w:lineRule="auto"/>
            </w:pPr>
            <w:r>
              <w:rPr>
                <w:rFonts w:ascii="Calibri" w:eastAsia="Calibri" w:hAnsi="Calibri" w:cs="Calibri"/>
                <w:sz w:val="22"/>
              </w:rPr>
              <w:t xml:space="preserve">Use the following list to help you evaluate sources. Answer the questions and then rank each of the five parts from 1 to 10 (1 = unreliable, 10 = excellent). Add up the scores to give you an idea of the quality of the resource.  </w:t>
            </w:r>
          </w:p>
          <w:p w14:paraId="617917E3" w14:textId="77777777" w:rsidR="00B3003A" w:rsidRPr="000C5088" w:rsidRDefault="00B3003A" w:rsidP="0036127E">
            <w:pPr>
              <w:spacing w:after="132"/>
              <w:rPr>
                <w:color w:val="FF0000"/>
              </w:rPr>
            </w:pPr>
            <w:r>
              <w:rPr>
                <w:rFonts w:ascii="Calibri" w:eastAsia="Calibri" w:hAnsi="Calibri" w:cs="Calibri"/>
                <w:sz w:val="44"/>
              </w:rPr>
              <w:t>C</w:t>
            </w:r>
            <w:r>
              <w:rPr>
                <w:rFonts w:ascii="Calibri" w:eastAsia="Calibri" w:hAnsi="Calibri" w:cs="Calibri"/>
                <w:sz w:val="22"/>
              </w:rPr>
              <w:t xml:space="preserve">urrency: </w:t>
            </w:r>
            <w:r>
              <w:t xml:space="preserve"> </w:t>
            </w:r>
            <w:r w:rsidRPr="000C5088">
              <w:rPr>
                <w:color w:val="FF0000"/>
              </w:rPr>
              <w:t>9</w:t>
            </w:r>
          </w:p>
          <w:p w14:paraId="7D963A93" w14:textId="77777777" w:rsidR="00B3003A" w:rsidRDefault="00B3003A" w:rsidP="0036127E">
            <w:pPr>
              <w:spacing w:after="132"/>
            </w:pPr>
            <w:r>
              <w:rPr>
                <w:rFonts w:ascii="Calibri" w:eastAsia="Calibri" w:hAnsi="Calibri" w:cs="Calibri"/>
                <w:sz w:val="22"/>
              </w:rPr>
              <w:t xml:space="preserve">……………………………………………………………………………………………………………………………………………………………..  </w:t>
            </w:r>
          </w:p>
          <w:p w14:paraId="075214D0" w14:textId="77777777" w:rsidR="00B3003A" w:rsidRDefault="00B3003A" w:rsidP="00B3003A">
            <w:pPr>
              <w:numPr>
                <w:ilvl w:val="0"/>
                <w:numId w:val="5"/>
              </w:numPr>
              <w:spacing w:after="39" w:line="259" w:lineRule="auto"/>
            </w:pPr>
            <w:r>
              <w:rPr>
                <w:rFonts w:ascii="Calibri" w:eastAsia="Calibri" w:hAnsi="Calibri" w:cs="Calibri"/>
                <w:sz w:val="22"/>
              </w:rPr>
              <w:t xml:space="preserve">When was the information created or revised?  </w:t>
            </w:r>
            <w:r w:rsidRPr="00CF466A">
              <w:rPr>
                <w:color w:val="FF0000"/>
              </w:rPr>
              <w:t>07/11/2017</w:t>
            </w:r>
          </w:p>
          <w:p w14:paraId="72F52954" w14:textId="77777777" w:rsidR="00B3003A" w:rsidRDefault="00B3003A" w:rsidP="00B3003A">
            <w:pPr>
              <w:numPr>
                <w:ilvl w:val="0"/>
                <w:numId w:val="5"/>
              </w:numPr>
              <w:spacing w:after="265" w:line="259" w:lineRule="auto"/>
            </w:pPr>
            <w:r>
              <w:rPr>
                <w:rFonts w:ascii="Calibri" w:eastAsia="Calibri" w:hAnsi="Calibri" w:cs="Calibri"/>
                <w:sz w:val="22"/>
              </w:rPr>
              <w:t xml:space="preserve">Is the information (and links) current or out of date for your topic? </w:t>
            </w:r>
            <w:r>
              <w:t xml:space="preserve"> </w:t>
            </w:r>
            <w:r w:rsidRPr="00CF466A">
              <w:rPr>
                <w:color w:val="FF0000"/>
              </w:rPr>
              <w:t>Its current</w:t>
            </w:r>
          </w:p>
          <w:p w14:paraId="423F7D71" w14:textId="77777777" w:rsidR="00B3003A" w:rsidRDefault="00B3003A" w:rsidP="0036127E">
            <w:pPr>
              <w:spacing w:after="131"/>
            </w:pPr>
            <w:r>
              <w:rPr>
                <w:rFonts w:ascii="Calibri" w:eastAsia="Calibri" w:hAnsi="Calibri" w:cs="Calibri"/>
                <w:sz w:val="44"/>
              </w:rPr>
              <w:t>R</w:t>
            </w:r>
            <w:r>
              <w:rPr>
                <w:rFonts w:ascii="Calibri" w:eastAsia="Calibri" w:hAnsi="Calibri" w:cs="Calibri"/>
                <w:sz w:val="22"/>
              </w:rPr>
              <w:t>elevance:</w:t>
            </w:r>
            <w:r>
              <w:t xml:space="preserve"> </w:t>
            </w:r>
            <w:r w:rsidRPr="000C5088">
              <w:rPr>
                <w:color w:val="FF0000"/>
              </w:rPr>
              <w:t>10</w:t>
            </w:r>
            <w:r>
              <w:rPr>
                <w:rFonts w:ascii="Calibri" w:eastAsia="Calibri" w:hAnsi="Calibri" w:cs="Calibri"/>
                <w:sz w:val="22"/>
              </w:rPr>
              <w:t xml:space="preserve"> ……………………………………………………………………………………………………………………………………………………………</w:t>
            </w:r>
            <w:r>
              <w:rPr>
                <w:rFonts w:ascii="Calibri" w:eastAsia="Calibri" w:hAnsi="Calibri" w:cs="Calibri"/>
                <w:sz w:val="44"/>
              </w:rPr>
              <w:t xml:space="preserve"> </w:t>
            </w:r>
            <w:r>
              <w:rPr>
                <w:rFonts w:ascii="Calibri" w:eastAsia="Calibri" w:hAnsi="Calibri" w:cs="Calibri"/>
                <w:sz w:val="22"/>
              </w:rPr>
              <w:t xml:space="preserve"> </w:t>
            </w:r>
          </w:p>
          <w:p w14:paraId="18BC30B2" w14:textId="77777777" w:rsidR="00B3003A" w:rsidRDefault="00B3003A" w:rsidP="00B3003A">
            <w:pPr>
              <w:numPr>
                <w:ilvl w:val="0"/>
                <w:numId w:val="5"/>
              </w:numPr>
              <w:spacing w:after="254" w:line="260" w:lineRule="auto"/>
            </w:pPr>
            <w:r>
              <w:rPr>
                <w:rFonts w:ascii="Calibri" w:eastAsia="Calibri" w:hAnsi="Calibri" w:cs="Calibri"/>
                <w:sz w:val="22"/>
              </w:rPr>
              <w:t xml:space="preserve">Does the information relate to your topic or answer your research question?  </w:t>
            </w:r>
            <w:r>
              <w:rPr>
                <w:rFonts w:ascii="Segoe UI Symbol" w:eastAsia="Segoe UI Symbol" w:hAnsi="Segoe UI Symbol" w:cs="Segoe UI Symbol"/>
                <w:sz w:val="22"/>
              </w:rPr>
              <w:t></w:t>
            </w:r>
            <w:r>
              <w:rPr>
                <w:rFonts w:ascii="Arial" w:eastAsia="Arial" w:hAnsi="Arial" w:cs="Arial"/>
                <w:sz w:val="22"/>
              </w:rPr>
              <w:t xml:space="preserve"> </w:t>
            </w:r>
            <w:r>
              <w:rPr>
                <w:rFonts w:ascii="Arial" w:eastAsia="Arial" w:hAnsi="Arial" w:cs="Arial"/>
                <w:sz w:val="22"/>
              </w:rPr>
              <w:tab/>
            </w:r>
            <w:r>
              <w:rPr>
                <w:rFonts w:ascii="Calibri" w:eastAsia="Calibri" w:hAnsi="Calibri" w:cs="Calibri"/>
                <w:sz w:val="22"/>
              </w:rPr>
              <w:t xml:space="preserve">Does the source address my hypothesis/thesis/question directly? </w:t>
            </w:r>
            <w:r w:rsidRPr="00CF466A">
              <w:rPr>
                <w:color w:val="FF0000"/>
              </w:rPr>
              <w:t>The Source is very relevant to my topic and explained in depth the answer to my question</w:t>
            </w:r>
            <w:r>
              <w:rPr>
                <w:color w:val="FF0000"/>
              </w:rPr>
              <w:t>.</w:t>
            </w:r>
          </w:p>
          <w:p w14:paraId="06A4CB93" w14:textId="77777777" w:rsidR="00B3003A" w:rsidRDefault="00B3003A" w:rsidP="0036127E">
            <w:pPr>
              <w:spacing w:after="47"/>
            </w:pPr>
            <w:r>
              <w:rPr>
                <w:rFonts w:ascii="Calibri" w:eastAsia="Calibri" w:hAnsi="Calibri" w:cs="Calibri"/>
                <w:sz w:val="44"/>
              </w:rPr>
              <w:t>A</w:t>
            </w:r>
            <w:r>
              <w:rPr>
                <w:rFonts w:ascii="Calibri" w:eastAsia="Calibri" w:hAnsi="Calibri" w:cs="Calibri"/>
                <w:sz w:val="22"/>
              </w:rPr>
              <w:t>uthority:</w:t>
            </w:r>
            <w:r w:rsidRPr="000C5088">
              <w:rPr>
                <w:rFonts w:ascii="Calibri" w:eastAsia="Calibri" w:hAnsi="Calibri" w:cs="Calibri"/>
                <w:color w:val="FF0000"/>
                <w:sz w:val="22"/>
              </w:rPr>
              <w:t xml:space="preserve"> </w:t>
            </w:r>
            <w:r>
              <w:rPr>
                <w:color w:val="FF0000"/>
              </w:rPr>
              <w:t xml:space="preserve">10 </w:t>
            </w:r>
            <w:r>
              <w:rPr>
                <w:rFonts w:ascii="Calibri" w:eastAsia="Calibri" w:hAnsi="Calibri" w:cs="Calibri"/>
                <w:sz w:val="22"/>
              </w:rPr>
              <w:t xml:space="preserve">……………………………………………………………………………………………………………………………………………………………. </w:t>
            </w:r>
          </w:p>
          <w:p w14:paraId="7B226EA3" w14:textId="77777777" w:rsidR="00B3003A" w:rsidRDefault="00B3003A" w:rsidP="00B3003A">
            <w:pPr>
              <w:numPr>
                <w:ilvl w:val="0"/>
                <w:numId w:val="5"/>
              </w:numPr>
              <w:spacing w:line="259" w:lineRule="auto"/>
            </w:pPr>
            <w:r>
              <w:rPr>
                <w:rFonts w:ascii="Calibri" w:eastAsia="Calibri" w:hAnsi="Calibri" w:cs="Calibri"/>
                <w:sz w:val="22"/>
              </w:rPr>
              <w:t>Who is the author/publisher/source/</w:t>
            </w:r>
            <w:proofErr w:type="spellStart"/>
            <w:r>
              <w:rPr>
                <w:rFonts w:ascii="Calibri" w:eastAsia="Calibri" w:hAnsi="Calibri" w:cs="Calibri"/>
                <w:sz w:val="22"/>
              </w:rPr>
              <w:t>spons</w:t>
            </w:r>
            <w:r>
              <w:t>e</w:t>
            </w:r>
            <w:r>
              <w:rPr>
                <w:rFonts w:ascii="Calibri" w:eastAsia="Calibri" w:hAnsi="Calibri" w:cs="Calibri"/>
                <w:sz w:val="22"/>
              </w:rPr>
              <w:t>r</w:t>
            </w:r>
            <w:proofErr w:type="spellEnd"/>
            <w:r>
              <w:rPr>
                <w:rFonts w:ascii="Calibri" w:eastAsia="Calibri" w:hAnsi="Calibri" w:cs="Calibri"/>
                <w:sz w:val="22"/>
              </w:rPr>
              <w:t xml:space="preserve">? </w:t>
            </w:r>
            <w:r>
              <w:rPr>
                <w:color w:val="FF0000"/>
              </w:rPr>
              <w:t>Surrey County Council</w:t>
            </w:r>
          </w:p>
          <w:p w14:paraId="72FB51CE" w14:textId="77777777" w:rsidR="00B3003A" w:rsidRDefault="00B3003A" w:rsidP="00B3003A">
            <w:pPr>
              <w:numPr>
                <w:ilvl w:val="0"/>
                <w:numId w:val="5"/>
              </w:numPr>
              <w:spacing w:line="259" w:lineRule="auto"/>
            </w:pPr>
            <w:r>
              <w:rPr>
                <w:rFonts w:ascii="Calibri" w:eastAsia="Calibri" w:hAnsi="Calibri" w:cs="Calibri"/>
                <w:sz w:val="22"/>
              </w:rPr>
              <w:t xml:space="preserve">Does the URL reveal anything about the author or source? </w:t>
            </w:r>
            <w:r>
              <w:t xml:space="preserve"> </w:t>
            </w:r>
            <w:r>
              <w:rPr>
                <w:color w:val="FF0000"/>
              </w:rPr>
              <w:t xml:space="preserve">it reveals </w:t>
            </w:r>
            <w:proofErr w:type="gramStart"/>
            <w:r>
              <w:rPr>
                <w:color w:val="FF0000"/>
              </w:rPr>
              <w:t>it’s</w:t>
            </w:r>
            <w:proofErr w:type="gramEnd"/>
            <w:r>
              <w:rPr>
                <w:color w:val="FF0000"/>
              </w:rPr>
              <w:t xml:space="preserve"> a government official source (.gov)</w:t>
            </w:r>
          </w:p>
          <w:p w14:paraId="2E7E4FF0" w14:textId="77777777" w:rsidR="00B3003A" w:rsidRDefault="00B3003A" w:rsidP="00B3003A">
            <w:pPr>
              <w:numPr>
                <w:ilvl w:val="0"/>
                <w:numId w:val="5"/>
              </w:numPr>
              <w:spacing w:line="259" w:lineRule="auto"/>
            </w:pPr>
            <w:r>
              <w:rPr>
                <w:rFonts w:ascii="Calibri" w:eastAsia="Calibri" w:hAnsi="Calibri" w:cs="Calibri"/>
                <w:sz w:val="22"/>
              </w:rPr>
              <w:t xml:space="preserve">What are the author’s credentials (university degrees, employment history, organizational affiliations)? </w:t>
            </w:r>
            <w:r>
              <w:rPr>
                <w:color w:val="FF0000"/>
              </w:rPr>
              <w:t>Government source,</w:t>
            </w:r>
          </w:p>
          <w:p w14:paraId="3ECD66A8" w14:textId="77777777" w:rsidR="00B3003A" w:rsidRPr="00CF466A" w:rsidRDefault="00B3003A" w:rsidP="00B3003A">
            <w:pPr>
              <w:numPr>
                <w:ilvl w:val="0"/>
                <w:numId w:val="5"/>
              </w:numPr>
              <w:spacing w:line="259" w:lineRule="auto"/>
              <w:rPr>
                <w:color w:val="000000"/>
              </w:rPr>
            </w:pPr>
            <w:r>
              <w:rPr>
                <w:rFonts w:ascii="Calibri" w:eastAsia="Calibri" w:hAnsi="Calibri" w:cs="Calibri"/>
                <w:sz w:val="22"/>
              </w:rPr>
              <w:t xml:space="preserve">Are the author’s credentials appropriate to the subject matter?  </w:t>
            </w:r>
            <w:r>
              <w:rPr>
                <w:color w:val="FF0000"/>
              </w:rPr>
              <w:t>Yes</w:t>
            </w:r>
          </w:p>
          <w:p w14:paraId="68E804E9" w14:textId="77777777" w:rsidR="00B3003A" w:rsidRDefault="00B3003A" w:rsidP="0036127E"/>
          <w:p w14:paraId="28113C3B" w14:textId="77777777" w:rsidR="00B3003A" w:rsidRDefault="00B3003A" w:rsidP="00B3003A">
            <w:pPr>
              <w:numPr>
                <w:ilvl w:val="0"/>
                <w:numId w:val="5"/>
              </w:numPr>
              <w:spacing w:after="198" w:line="259" w:lineRule="auto"/>
            </w:pPr>
            <w:r>
              <w:rPr>
                <w:rFonts w:ascii="Calibri" w:eastAsia="Calibri" w:hAnsi="Calibri" w:cs="Calibri"/>
                <w:sz w:val="22"/>
              </w:rPr>
              <w:t xml:space="preserve">Is there contact information, such as a publisher or email address? </w:t>
            </w:r>
            <w:proofErr w:type="gramStart"/>
            <w:r w:rsidRPr="00CF466A">
              <w:rPr>
                <w:rFonts w:ascii="Open Sans" w:hAnsi="Open Sans"/>
                <w:color w:val="FF0000"/>
                <w:shd w:val="clear" w:color="auto" w:fill="FFFFFF"/>
              </w:rPr>
              <w:t>cspa@surreycc.gov.uk</w:t>
            </w:r>
            <w:r w:rsidRPr="00CF466A">
              <w:rPr>
                <w:rFonts w:ascii="Calibri" w:eastAsia="Calibri" w:hAnsi="Calibri" w:cs="Calibri"/>
                <w:color w:val="FF0000"/>
                <w:sz w:val="22"/>
              </w:rPr>
              <w:t xml:space="preserve"> </w:t>
            </w:r>
            <w:r w:rsidRPr="00CF466A">
              <w:rPr>
                <w:color w:val="FF0000"/>
              </w:rPr>
              <w:t>,</w:t>
            </w:r>
            <w:proofErr w:type="gramEnd"/>
            <w:r w:rsidRPr="00CF466A">
              <w:rPr>
                <w:color w:val="FF0000"/>
              </w:rPr>
              <w:t xml:space="preserve"> </w:t>
            </w:r>
            <w:r w:rsidRPr="00CF466A">
              <w:rPr>
                <w:rStyle w:val="Strong"/>
                <w:rFonts w:ascii="Open Sans" w:hAnsi="Open Sans"/>
                <w:color w:val="FF0000"/>
                <w:shd w:val="clear" w:color="auto" w:fill="FFFFFF"/>
              </w:rPr>
              <w:t>Phone:</w:t>
            </w:r>
            <w:r w:rsidRPr="00CF466A">
              <w:rPr>
                <w:rFonts w:ascii="Open Sans" w:hAnsi="Open Sans"/>
                <w:color w:val="FF0000"/>
                <w:shd w:val="clear" w:color="auto" w:fill="FFFFFF"/>
              </w:rPr>
              <w:t> 0300 470 9100</w:t>
            </w:r>
          </w:p>
          <w:p w14:paraId="38407841" w14:textId="77777777" w:rsidR="00B3003A" w:rsidRDefault="00B3003A" w:rsidP="0036127E">
            <w:pPr>
              <w:spacing w:after="50"/>
            </w:pPr>
            <w:r>
              <w:rPr>
                <w:rFonts w:ascii="Calibri" w:eastAsia="Calibri" w:hAnsi="Calibri" w:cs="Calibri"/>
                <w:sz w:val="44"/>
              </w:rPr>
              <w:t>A</w:t>
            </w:r>
            <w:r>
              <w:rPr>
                <w:rFonts w:ascii="Calibri" w:eastAsia="Calibri" w:hAnsi="Calibri" w:cs="Calibri"/>
                <w:sz w:val="22"/>
              </w:rPr>
              <w:t>ccuracy:</w:t>
            </w:r>
            <w:r>
              <w:t xml:space="preserve"> </w:t>
            </w:r>
            <w:r>
              <w:rPr>
                <w:color w:val="FF0000"/>
              </w:rPr>
              <w:t xml:space="preserve">10 </w:t>
            </w:r>
            <w:r>
              <w:rPr>
                <w:rFonts w:ascii="Calibri" w:eastAsia="Calibri" w:hAnsi="Calibri" w:cs="Calibri"/>
                <w:sz w:val="22"/>
              </w:rPr>
              <w:t xml:space="preserve">…………………………………………………………………………………………………………………………………………………………….. </w:t>
            </w:r>
          </w:p>
          <w:p w14:paraId="1C5220C5" w14:textId="77777777" w:rsidR="00B3003A" w:rsidRDefault="00B3003A" w:rsidP="00B3003A">
            <w:pPr>
              <w:numPr>
                <w:ilvl w:val="0"/>
                <w:numId w:val="5"/>
              </w:numPr>
              <w:spacing w:line="259" w:lineRule="auto"/>
            </w:pPr>
            <w:r>
              <w:rPr>
                <w:rFonts w:ascii="Calibri" w:eastAsia="Calibri" w:hAnsi="Calibri" w:cs="Calibri"/>
                <w:sz w:val="22"/>
              </w:rPr>
              <w:t xml:space="preserve">Is the information supported by evidence? </w:t>
            </w:r>
            <w:r>
              <w:t xml:space="preserve"> </w:t>
            </w:r>
            <w:r>
              <w:rPr>
                <w:color w:val="FF0000"/>
              </w:rPr>
              <w:t>Yes, by government rules.</w:t>
            </w:r>
          </w:p>
          <w:p w14:paraId="15BFE02A" w14:textId="77777777" w:rsidR="00B3003A" w:rsidRDefault="00B3003A" w:rsidP="00B3003A">
            <w:pPr>
              <w:numPr>
                <w:ilvl w:val="0"/>
                <w:numId w:val="5"/>
              </w:numPr>
              <w:spacing w:line="259" w:lineRule="auto"/>
            </w:pPr>
            <w:r>
              <w:rPr>
                <w:rFonts w:ascii="Calibri" w:eastAsia="Calibri" w:hAnsi="Calibri" w:cs="Calibri"/>
                <w:sz w:val="22"/>
              </w:rPr>
              <w:t xml:space="preserve">Did the author use reliable, credible sources? </w:t>
            </w:r>
            <w:r>
              <w:rPr>
                <w:color w:val="FF0000"/>
              </w:rPr>
              <w:t>Yes, statistics of childcare settings.</w:t>
            </w:r>
          </w:p>
          <w:p w14:paraId="7D076061" w14:textId="77777777" w:rsidR="00B3003A" w:rsidRDefault="00B3003A" w:rsidP="00B3003A">
            <w:pPr>
              <w:numPr>
                <w:ilvl w:val="0"/>
                <w:numId w:val="5"/>
              </w:numPr>
              <w:spacing w:line="259" w:lineRule="auto"/>
            </w:pPr>
            <w:r>
              <w:rPr>
                <w:rFonts w:ascii="Calibri" w:eastAsia="Calibri" w:hAnsi="Calibri" w:cs="Calibri"/>
                <w:sz w:val="22"/>
              </w:rPr>
              <w:t xml:space="preserve">Based on your knowledge, does the information seem accurate? </w:t>
            </w:r>
            <w:r>
              <w:rPr>
                <w:color w:val="FF0000"/>
              </w:rPr>
              <w:t>Yes</w:t>
            </w:r>
          </w:p>
          <w:p w14:paraId="1F096120" w14:textId="77777777" w:rsidR="00B3003A" w:rsidRDefault="00B3003A" w:rsidP="00B3003A">
            <w:pPr>
              <w:numPr>
                <w:ilvl w:val="0"/>
                <w:numId w:val="5"/>
              </w:numPr>
              <w:spacing w:line="259" w:lineRule="auto"/>
            </w:pPr>
            <w:r>
              <w:rPr>
                <w:rFonts w:ascii="Calibri" w:eastAsia="Calibri" w:hAnsi="Calibri" w:cs="Calibri"/>
                <w:sz w:val="22"/>
              </w:rPr>
              <w:t>Can you verify any of the information in another source?</w:t>
            </w:r>
            <w:r>
              <w:t xml:space="preserve"> </w:t>
            </w:r>
            <w:r>
              <w:rPr>
                <w:color w:val="FF0000"/>
              </w:rPr>
              <w:t>many other government and council official websites</w:t>
            </w:r>
          </w:p>
          <w:p w14:paraId="45DFD414" w14:textId="77777777" w:rsidR="00B3003A" w:rsidRDefault="00B3003A" w:rsidP="00B3003A">
            <w:pPr>
              <w:numPr>
                <w:ilvl w:val="0"/>
                <w:numId w:val="5"/>
              </w:numPr>
              <w:spacing w:line="259" w:lineRule="auto"/>
            </w:pPr>
            <w:r>
              <w:rPr>
                <w:rFonts w:ascii="Calibri" w:eastAsia="Calibri" w:hAnsi="Calibri" w:cs="Calibri"/>
                <w:sz w:val="22"/>
              </w:rPr>
              <w:t xml:space="preserve">Does the language or tone seem unbiased and free of emotion? </w:t>
            </w:r>
            <w:proofErr w:type="spellStart"/>
            <w:proofErr w:type="gramStart"/>
            <w:r>
              <w:rPr>
                <w:color w:val="FF0000"/>
              </w:rPr>
              <w:t>Its</w:t>
            </w:r>
            <w:proofErr w:type="spellEnd"/>
            <w:proofErr w:type="gramEnd"/>
            <w:r>
              <w:rPr>
                <w:color w:val="FF0000"/>
              </w:rPr>
              <w:t xml:space="preserve"> using factual statements and language.</w:t>
            </w:r>
          </w:p>
          <w:p w14:paraId="36D7D9BC" w14:textId="77777777" w:rsidR="00B3003A" w:rsidRDefault="00B3003A" w:rsidP="00B3003A">
            <w:pPr>
              <w:numPr>
                <w:ilvl w:val="0"/>
                <w:numId w:val="5"/>
              </w:numPr>
              <w:spacing w:after="78" w:line="216" w:lineRule="auto"/>
            </w:pPr>
            <w:r>
              <w:rPr>
                <w:rFonts w:ascii="Calibri" w:eastAsia="Calibri" w:hAnsi="Calibri" w:cs="Calibri"/>
                <w:sz w:val="22"/>
              </w:rPr>
              <w:t>Are there spelling or grammar errors?</w:t>
            </w:r>
            <w:r>
              <w:t xml:space="preserve"> </w:t>
            </w:r>
            <w:r>
              <w:rPr>
                <w:color w:val="FF0000"/>
              </w:rPr>
              <w:t>no</w:t>
            </w:r>
            <w:r>
              <w:rPr>
                <w:rFonts w:ascii="Calibri" w:eastAsia="Calibri" w:hAnsi="Calibri" w:cs="Calibri"/>
                <w:sz w:val="22"/>
              </w:rPr>
              <w:t xml:space="preserve"> </w:t>
            </w:r>
            <w:r>
              <w:rPr>
                <w:rFonts w:ascii="Segoe UI Symbol" w:eastAsia="Segoe UI Symbol" w:hAnsi="Segoe UI Symbol" w:cs="Segoe UI Symbol"/>
                <w:sz w:val="22"/>
              </w:rPr>
              <w:t></w:t>
            </w:r>
            <w:r>
              <w:rPr>
                <w:rFonts w:ascii="Arial" w:eastAsia="Arial" w:hAnsi="Arial" w:cs="Arial"/>
                <w:sz w:val="22"/>
              </w:rPr>
              <w:t xml:space="preserve"> </w:t>
            </w:r>
            <w:r>
              <w:rPr>
                <w:rFonts w:ascii="Arial" w:eastAsia="Arial" w:hAnsi="Arial" w:cs="Arial"/>
                <w:sz w:val="22"/>
              </w:rPr>
              <w:tab/>
            </w:r>
            <w:r>
              <w:rPr>
                <w:rFonts w:ascii="Calibri" w:eastAsia="Calibri" w:hAnsi="Calibri" w:cs="Calibri"/>
                <w:sz w:val="22"/>
              </w:rPr>
              <w:t>Do the links work?</w:t>
            </w:r>
            <w:r>
              <w:rPr>
                <w:rFonts w:ascii="Calibri" w:eastAsia="Calibri" w:hAnsi="Calibri" w:cs="Calibri"/>
                <w:sz w:val="44"/>
              </w:rPr>
              <w:t xml:space="preserve"> </w:t>
            </w:r>
            <w:r>
              <w:rPr>
                <w:rFonts w:ascii="Calibri" w:eastAsia="Calibri" w:hAnsi="Calibri" w:cs="Calibri"/>
                <w:sz w:val="22"/>
              </w:rPr>
              <w:t xml:space="preserve"> </w:t>
            </w:r>
            <w:r>
              <w:rPr>
                <w:color w:val="FF0000"/>
              </w:rPr>
              <w:t>yes</w:t>
            </w:r>
          </w:p>
          <w:p w14:paraId="11C8CC4E" w14:textId="77777777" w:rsidR="00B3003A" w:rsidRDefault="00B3003A" w:rsidP="0036127E">
            <w:pPr>
              <w:spacing w:after="48"/>
            </w:pPr>
            <w:r>
              <w:rPr>
                <w:rFonts w:ascii="Calibri" w:eastAsia="Calibri" w:hAnsi="Calibri" w:cs="Calibri"/>
                <w:sz w:val="44"/>
              </w:rPr>
              <w:t>P</w:t>
            </w:r>
            <w:r>
              <w:rPr>
                <w:rFonts w:ascii="Calibri" w:eastAsia="Calibri" w:hAnsi="Calibri" w:cs="Calibri"/>
                <w:sz w:val="22"/>
              </w:rPr>
              <w:t xml:space="preserve">urpose: </w:t>
            </w:r>
            <w:r>
              <w:rPr>
                <w:color w:val="FF0000"/>
              </w:rPr>
              <w:t xml:space="preserve">9 </w:t>
            </w:r>
            <w:r>
              <w:rPr>
                <w:rFonts w:ascii="Calibri" w:eastAsia="Calibri" w:hAnsi="Calibri" w:cs="Calibri"/>
                <w:sz w:val="22"/>
              </w:rPr>
              <w:t>……………………………………………………………………………………………………………………………………………………………….</w:t>
            </w:r>
          </w:p>
          <w:p w14:paraId="5F5278FE" w14:textId="77777777" w:rsidR="00B3003A" w:rsidRDefault="00B3003A" w:rsidP="00B3003A">
            <w:pPr>
              <w:numPr>
                <w:ilvl w:val="0"/>
                <w:numId w:val="5"/>
              </w:numPr>
              <w:spacing w:line="259" w:lineRule="auto"/>
            </w:pPr>
            <w:r>
              <w:rPr>
                <w:rFonts w:ascii="Calibri" w:eastAsia="Calibri" w:hAnsi="Calibri" w:cs="Calibri"/>
                <w:sz w:val="22"/>
              </w:rPr>
              <w:t xml:space="preserve">What is the purpose of the information? </w:t>
            </w:r>
            <w:r>
              <w:rPr>
                <w:color w:val="FF0000"/>
              </w:rPr>
              <w:t>To explain childcare business owners what should be within their setting.</w:t>
            </w:r>
          </w:p>
          <w:p w14:paraId="79F88C00" w14:textId="77777777" w:rsidR="00B3003A" w:rsidRDefault="00B3003A" w:rsidP="00B3003A">
            <w:pPr>
              <w:numPr>
                <w:ilvl w:val="0"/>
                <w:numId w:val="5"/>
              </w:numPr>
              <w:spacing w:line="259" w:lineRule="auto"/>
            </w:pPr>
            <w:r>
              <w:rPr>
                <w:rFonts w:ascii="Calibri" w:eastAsia="Calibri" w:hAnsi="Calibri" w:cs="Calibri"/>
                <w:sz w:val="22"/>
              </w:rPr>
              <w:t xml:space="preserve">Do the authors/sponsors make their intentions or purpose clear? </w:t>
            </w:r>
            <w:r>
              <w:rPr>
                <w:color w:val="FF0000"/>
              </w:rPr>
              <w:t>yes</w:t>
            </w:r>
          </w:p>
          <w:p w14:paraId="4F1FD323" w14:textId="77777777" w:rsidR="00B3003A" w:rsidRDefault="00B3003A" w:rsidP="00B3003A">
            <w:pPr>
              <w:numPr>
                <w:ilvl w:val="0"/>
                <w:numId w:val="5"/>
              </w:numPr>
              <w:spacing w:line="259" w:lineRule="auto"/>
            </w:pPr>
            <w:r>
              <w:rPr>
                <w:rFonts w:ascii="Calibri" w:eastAsia="Calibri" w:hAnsi="Calibri" w:cs="Calibri"/>
                <w:sz w:val="22"/>
              </w:rPr>
              <w:t xml:space="preserve">Is the information a fact, an opinion, or propaganda? </w:t>
            </w:r>
            <w:r>
              <w:rPr>
                <w:color w:val="FF0000"/>
              </w:rPr>
              <w:t>propaganda</w:t>
            </w:r>
          </w:p>
          <w:p w14:paraId="12F3B85D" w14:textId="77777777" w:rsidR="00B3003A" w:rsidRDefault="00B3003A" w:rsidP="00B3003A">
            <w:pPr>
              <w:numPr>
                <w:ilvl w:val="0"/>
                <w:numId w:val="5"/>
              </w:numPr>
              <w:spacing w:line="259" w:lineRule="auto"/>
            </w:pPr>
            <w:r>
              <w:rPr>
                <w:rFonts w:ascii="Calibri" w:eastAsia="Calibri" w:hAnsi="Calibri" w:cs="Calibri"/>
                <w:sz w:val="22"/>
              </w:rPr>
              <w:t xml:space="preserve">Is the source a scholarly or popular treatment? How can you tell? </w:t>
            </w:r>
            <w:r>
              <w:rPr>
                <w:color w:val="FF0000"/>
              </w:rPr>
              <w:t>Scholarly</w:t>
            </w:r>
          </w:p>
          <w:p w14:paraId="2AF488AD" w14:textId="77777777" w:rsidR="00B3003A" w:rsidRDefault="00B3003A" w:rsidP="00B3003A">
            <w:pPr>
              <w:numPr>
                <w:ilvl w:val="0"/>
                <w:numId w:val="5"/>
              </w:numPr>
              <w:spacing w:after="197" w:line="259" w:lineRule="auto"/>
            </w:pPr>
            <w:r>
              <w:rPr>
                <w:rFonts w:ascii="Calibri" w:eastAsia="Calibri" w:hAnsi="Calibri" w:cs="Calibri"/>
                <w:sz w:val="22"/>
              </w:rPr>
              <w:t xml:space="preserve">Are there political, ideological, cultural, religious, institutional, or personal biases? </w:t>
            </w:r>
            <w:r>
              <w:rPr>
                <w:color w:val="FF0000"/>
              </w:rPr>
              <w:t xml:space="preserve">Political and </w:t>
            </w:r>
            <w:proofErr w:type="spellStart"/>
            <w:r>
              <w:rPr>
                <w:color w:val="FF0000"/>
              </w:rPr>
              <w:t>istituional</w:t>
            </w:r>
            <w:proofErr w:type="spellEnd"/>
            <w:r>
              <w:rPr>
                <w:color w:val="FF0000"/>
              </w:rPr>
              <w:t xml:space="preserve"> </w:t>
            </w:r>
            <w:proofErr w:type="spellStart"/>
            <w:r>
              <w:rPr>
                <w:color w:val="FF0000"/>
              </w:rPr>
              <w:t>baises</w:t>
            </w:r>
            <w:proofErr w:type="spellEnd"/>
          </w:p>
          <w:p w14:paraId="022C13DE" w14:textId="77777777" w:rsidR="00B3003A" w:rsidRDefault="00B3003A" w:rsidP="0036127E">
            <w:pPr>
              <w:spacing w:after="158"/>
            </w:pPr>
            <w:r>
              <w:rPr>
                <w:rFonts w:ascii="Calibri" w:eastAsia="Calibri" w:hAnsi="Calibri" w:cs="Calibri"/>
                <w:sz w:val="36"/>
              </w:rPr>
              <w:t>Total CRAAP</w:t>
            </w:r>
            <w:r>
              <w:rPr>
                <w:rFonts w:ascii="Calibri" w:eastAsia="Calibri" w:hAnsi="Calibri" w:cs="Calibri"/>
                <w:sz w:val="44"/>
              </w:rPr>
              <w:t xml:space="preserve">: </w:t>
            </w:r>
            <w:r>
              <w:rPr>
                <w:color w:val="FF0000"/>
                <w:sz w:val="44"/>
              </w:rPr>
              <w:t xml:space="preserve">48 </w:t>
            </w:r>
            <w:r>
              <w:rPr>
                <w:rFonts w:ascii="Calibri" w:eastAsia="Calibri" w:hAnsi="Calibri" w:cs="Calibri"/>
                <w:sz w:val="22"/>
              </w:rPr>
              <w:t>……………………………………………………………………………………………………………………………………</w:t>
            </w:r>
            <w:proofErr w:type="gramStart"/>
            <w:r>
              <w:rPr>
                <w:rFonts w:ascii="Calibri" w:eastAsia="Calibri" w:hAnsi="Calibri" w:cs="Calibri"/>
                <w:sz w:val="22"/>
              </w:rPr>
              <w:t>…..</w:t>
            </w:r>
            <w:proofErr w:type="gramEnd"/>
            <w:r>
              <w:rPr>
                <w:rFonts w:ascii="Calibri" w:eastAsia="Calibri" w:hAnsi="Calibri" w:cs="Calibri"/>
                <w:sz w:val="44"/>
              </w:rPr>
              <w:t xml:space="preserve"> </w:t>
            </w:r>
            <w:r>
              <w:rPr>
                <w:noProof/>
              </w:rPr>
              <mc:AlternateContent>
                <mc:Choice Requires="wpg">
                  <w:drawing>
                    <wp:inline distT="0" distB="0" distL="0" distR="0" wp14:anchorId="1EAA46F7" wp14:editId="0571456E">
                      <wp:extent cx="548640" cy="335280"/>
                      <wp:effectExtent l="0" t="0" r="0" b="0"/>
                      <wp:docPr id="2552" name="Group 2552"/>
                      <wp:cNvGraphicFramePr/>
                      <a:graphic xmlns:a="http://schemas.openxmlformats.org/drawingml/2006/main">
                        <a:graphicData uri="http://schemas.microsoft.com/office/word/2010/wordprocessingGroup">
                          <wpg:wgp>
                            <wpg:cNvGrpSpPr/>
                            <wpg:grpSpPr>
                              <a:xfrm>
                                <a:off x="0" y="0"/>
                                <a:ext cx="548640" cy="335280"/>
                                <a:chOff x="0" y="0"/>
                                <a:chExt cx="548640" cy="335280"/>
                              </a:xfrm>
                            </wpg:grpSpPr>
                            <wps:wsp>
                              <wps:cNvPr id="566" name="Shape 566"/>
                              <wps:cNvSpPr/>
                              <wps:spPr>
                                <a:xfrm>
                                  <a:off x="0" y="0"/>
                                  <a:ext cx="548640" cy="335280"/>
                                </a:xfrm>
                                <a:custGeom>
                                  <a:avLst/>
                                  <a:gdLst/>
                                  <a:ahLst/>
                                  <a:cxnLst/>
                                  <a:rect l="0" t="0" r="0" b="0"/>
                                  <a:pathLst>
                                    <a:path w="548640" h="335280">
                                      <a:moveTo>
                                        <a:pt x="0" y="335280"/>
                                      </a:moveTo>
                                      <a:lnTo>
                                        <a:pt x="548640" y="335280"/>
                                      </a:lnTo>
                                      <a:lnTo>
                                        <a:pt x="548640" y="0"/>
                                      </a:lnTo>
                                      <a:lnTo>
                                        <a:pt x="0" y="0"/>
                                      </a:lnTo>
                                      <a:close/>
                                    </a:path>
                                  </a:pathLst>
                                </a:custGeom>
                                <a:ln w="1905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93DDDAB" id="Group 2552" o:spid="_x0000_s1026" style="width:43.2pt;height:26.4pt;mso-position-horizontal-relative:char;mso-position-vertical-relative:line" coordsize="5486,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">
                      <v:shape id="Shape 566" o:spid="_x0000_s1027" style="position:absolute;width:5486;height:3352;visibility:visible;mso-wrap-style:square;v-text-anchor:top" coordsize="548640,335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" path="m,335280r548640,l548640,,,,,335280xe" filled="f" strokeweight="1.5pt">
                        <v:stroke miterlimit="83231f" joinstyle="miter"/>
                        <v:path arrowok="t" textboxrect="0,0,548640,335280"/>
                      </v:shape>
                      <w10:anchorlock/>
                    </v:group>
                  </w:pict>
                </mc:Fallback>
              </mc:AlternateContent>
            </w:r>
            <w:r>
              <w:rPr>
                <w:rFonts w:ascii="Calibri" w:eastAsia="Calibri" w:hAnsi="Calibri" w:cs="Calibri"/>
                <w:sz w:val="44"/>
              </w:rPr>
              <w:t xml:space="preserve"> </w:t>
            </w:r>
          </w:p>
          <w:p w14:paraId="7002D5E8" w14:textId="77777777" w:rsidR="00B3003A" w:rsidRDefault="00B3003A" w:rsidP="0036127E">
            <w:r>
              <w:rPr>
                <w:rFonts w:ascii="Calibri" w:eastAsia="Calibri" w:hAnsi="Calibri" w:cs="Calibri"/>
                <w:sz w:val="22"/>
              </w:rPr>
              <w:lastRenderedPageBreak/>
              <w:t xml:space="preserve">45 – 50 </w:t>
            </w:r>
            <w:r>
              <w:rPr>
                <w:rFonts w:ascii="Calibri" w:eastAsia="Calibri" w:hAnsi="Calibri" w:cs="Calibri"/>
                <w:i/>
                <w:sz w:val="22"/>
              </w:rPr>
              <w:t>Excellent</w:t>
            </w:r>
            <w:r>
              <w:rPr>
                <w:rFonts w:ascii="Calibri" w:eastAsia="Calibri" w:hAnsi="Calibri" w:cs="Calibri"/>
                <w:sz w:val="22"/>
              </w:rPr>
              <w:t xml:space="preserve"> | 40 – 44 </w:t>
            </w:r>
            <w:r>
              <w:rPr>
                <w:rFonts w:ascii="Calibri" w:eastAsia="Calibri" w:hAnsi="Calibri" w:cs="Calibri"/>
                <w:i/>
                <w:sz w:val="22"/>
              </w:rPr>
              <w:t>Good</w:t>
            </w:r>
            <w:r>
              <w:rPr>
                <w:rFonts w:ascii="Calibri" w:eastAsia="Calibri" w:hAnsi="Calibri" w:cs="Calibri"/>
                <w:sz w:val="22"/>
              </w:rPr>
              <w:t xml:space="preserve"> |35 – 39 </w:t>
            </w:r>
            <w:r>
              <w:rPr>
                <w:rFonts w:ascii="Calibri" w:eastAsia="Calibri" w:hAnsi="Calibri" w:cs="Calibri"/>
                <w:i/>
                <w:sz w:val="22"/>
              </w:rPr>
              <w:t>Average</w:t>
            </w:r>
            <w:r>
              <w:rPr>
                <w:rFonts w:ascii="Calibri" w:eastAsia="Calibri" w:hAnsi="Calibri" w:cs="Calibri"/>
                <w:sz w:val="22"/>
              </w:rPr>
              <w:t xml:space="preserve"> | 30 – 34</w:t>
            </w:r>
            <w:r>
              <w:rPr>
                <w:rFonts w:ascii="Calibri" w:eastAsia="Calibri" w:hAnsi="Calibri" w:cs="Calibri"/>
                <w:i/>
                <w:sz w:val="22"/>
              </w:rPr>
              <w:t xml:space="preserve"> Borderline Acceptable </w:t>
            </w:r>
            <w:r>
              <w:rPr>
                <w:rFonts w:ascii="Calibri" w:eastAsia="Calibri" w:hAnsi="Calibri" w:cs="Calibri"/>
                <w:sz w:val="22"/>
              </w:rPr>
              <w:t xml:space="preserve">| Below 30 </w:t>
            </w:r>
            <w:r>
              <w:rPr>
                <w:rFonts w:ascii="Calibri" w:eastAsia="Calibri" w:hAnsi="Calibri" w:cs="Calibri"/>
                <w:i/>
                <w:sz w:val="22"/>
              </w:rPr>
              <w:t>Unacceptable</w:t>
            </w:r>
            <w:r>
              <w:rPr>
                <w:rFonts w:ascii="Calibri" w:eastAsia="Calibri" w:hAnsi="Calibri" w:cs="Calibri"/>
                <w:sz w:val="44"/>
              </w:rPr>
              <w:t xml:space="preserve"> </w:t>
            </w:r>
          </w:p>
          <w:tbl>
            <w:tblPr>
              <w:tblStyle w:val="TableGrid"/>
              <w:tblW w:w="8930" w:type="dxa"/>
              <w:tblInd w:w="0" w:type="dxa"/>
              <w:tblCellMar>
                <w:top w:w="81" w:type="dxa"/>
                <w:left w:w="151" w:type="dxa"/>
                <w:bottom w:w="0" w:type="dxa"/>
                <w:right w:w="1227" w:type="dxa"/>
              </w:tblCellMar>
              <w:tblLook w:val="04A0" w:firstRow="1" w:lastRow="0" w:firstColumn="1" w:lastColumn="0" w:noHBand="0" w:noVBand="1"/>
            </w:tblPr>
            <w:tblGrid>
              <w:gridCol w:w="8930"/>
            </w:tblGrid>
            <w:tr w:rsidR="00B3003A" w14:paraId="19B48696" w14:textId="77777777" w:rsidTr="0036127E">
              <w:trPr>
                <w:trHeight w:val="239"/>
              </w:trPr>
              <w:tc>
                <w:tcPr>
                  <w:tcW w:w="8930" w:type="dxa"/>
                  <w:tcBorders>
                    <w:top w:val="single" w:sz="6" w:space="0" w:color="000000"/>
                    <w:left w:val="single" w:sz="6" w:space="0" w:color="000000"/>
                    <w:bottom w:val="single" w:sz="6" w:space="0" w:color="000000"/>
                    <w:right w:val="single" w:sz="6" w:space="0" w:color="000000"/>
                  </w:tcBorders>
                </w:tcPr>
                <w:p w14:paraId="37D51035" w14:textId="77777777" w:rsidR="00B3003A" w:rsidRDefault="00B3003A" w:rsidP="0036127E">
                  <w:r>
                    <w:rPr>
                      <w:sz w:val="16"/>
                    </w:rPr>
                    <w:t xml:space="preserve">Adapted from: </w:t>
                  </w:r>
                </w:p>
                <w:p w14:paraId="03DB9374" w14:textId="77777777" w:rsidR="00B3003A" w:rsidRDefault="00B3003A" w:rsidP="0036127E">
                  <w:pPr>
                    <w:jc w:val="both"/>
                  </w:pPr>
                  <w:r>
                    <w:rPr>
                      <w:sz w:val="16"/>
                    </w:rPr>
                    <w:t xml:space="preserve">"The CRAAP Test Worksheet." </w:t>
                  </w:r>
                  <w:r>
                    <w:rPr>
                      <w:i/>
                      <w:sz w:val="16"/>
                    </w:rPr>
                    <w:t>University of Twente</w:t>
                  </w:r>
                  <w:hyperlink r:id="rId38">
                    <w:r>
                      <w:rPr>
                        <w:sz w:val="16"/>
                      </w:rPr>
                      <w:t xml:space="preserve">, </w:t>
                    </w:r>
                  </w:hyperlink>
                  <w:hyperlink r:id="rId39">
                    <w:r>
                      <w:rPr>
                        <w:color w:val="0563C1"/>
                        <w:sz w:val="16"/>
                        <w:u w:val="single" w:color="0563C1"/>
                      </w:rPr>
                      <w:t>www.utwente.nl/en/lisa/library/miscellaneous/docs</w:t>
                    </w:r>
                  </w:hyperlink>
                  <w:hyperlink r:id="rId40">
                    <w:r>
                      <w:rPr>
                        <w:color w:val="0563C1"/>
                        <w:sz w:val="16"/>
                        <w:u w:val="single" w:color="0563C1"/>
                      </w:rPr>
                      <w:t>-</w:t>
                    </w:r>
                  </w:hyperlink>
                  <w:hyperlink r:id="rId41">
                    <w:r>
                      <w:rPr>
                        <w:color w:val="0563C1"/>
                        <w:sz w:val="16"/>
                        <w:u w:val="single" w:color="0563C1"/>
                      </w:rPr>
                      <w:t>ad/craap.pdf. Accessed 6 Dec. 2017</w:t>
                    </w:r>
                  </w:hyperlink>
                  <w:hyperlink r:id="rId42">
                    <w:r>
                      <w:rPr>
                        <w:sz w:val="16"/>
                      </w:rPr>
                      <w:t>.</w:t>
                    </w:r>
                  </w:hyperlink>
                  <w:hyperlink r:id="rId43">
                    <w:r>
                      <w:rPr>
                        <w:sz w:val="16"/>
                      </w:rPr>
                      <w:t xml:space="preserve"> </w:t>
                    </w:r>
                  </w:hyperlink>
                  <w:proofErr w:type="spellStart"/>
                  <w:r>
                    <w:rPr>
                      <w:sz w:val="16"/>
                    </w:rPr>
                    <w:t>Valenza</w:t>
                  </w:r>
                  <w:proofErr w:type="spellEnd"/>
                  <w:r>
                    <w:rPr>
                      <w:sz w:val="16"/>
                    </w:rPr>
                    <w:t xml:space="preserve">, Joyce K. "Evaluation." </w:t>
                  </w:r>
                  <w:r>
                    <w:rPr>
                      <w:i/>
                      <w:sz w:val="16"/>
                    </w:rPr>
                    <w:t>Power Research Tools</w:t>
                  </w:r>
                  <w:r>
                    <w:rPr>
                      <w:sz w:val="16"/>
                    </w:rPr>
                    <w:t xml:space="preserve">, Chicago, ALA, 2003, pp.  60-94. </w:t>
                  </w:r>
                </w:p>
              </w:tc>
            </w:tr>
          </w:tbl>
          <w:p w14:paraId="3D9BD9DF" w14:textId="77777777" w:rsidR="00B3003A" w:rsidRDefault="00B3003A" w:rsidP="0036127E"/>
        </w:tc>
      </w:tr>
    </w:tbl>
    <w:p w14:paraId="6BF980E6" w14:textId="23BCACBA" w:rsidR="002F649C" w:rsidRPr="00B3003A" w:rsidRDefault="002F649C" w:rsidP="00730161">
      <w:pPr>
        <w:tabs>
          <w:tab w:val="left" w:pos="7605"/>
        </w:tabs>
        <w:rPr>
          <w:rFonts w:ascii="Arial" w:hAnsi="Arial" w:cs="Arial"/>
          <w:b/>
          <w:bCs/>
          <w:sz w:val="28"/>
          <w:szCs w:val="28"/>
          <w:u w:val="single"/>
          <w:lang w:eastAsia="en-US"/>
        </w:rPr>
      </w:pPr>
    </w:p>
    <w:p w14:paraId="7CA95692" w14:textId="076B24DD" w:rsidR="002F649C" w:rsidRDefault="002F649C" w:rsidP="00730161">
      <w:pPr>
        <w:tabs>
          <w:tab w:val="left" w:pos="7605"/>
        </w:tabs>
        <w:rPr>
          <w:rFonts w:ascii="Arial" w:hAnsi="Arial" w:cs="Arial"/>
          <w:b/>
          <w:bCs/>
          <w:sz w:val="40"/>
          <w:szCs w:val="40"/>
          <w:u w:val="single"/>
          <w:lang w:eastAsia="en-US"/>
        </w:rPr>
      </w:pPr>
    </w:p>
    <w:p w14:paraId="3471F5A6" w14:textId="12E9A019" w:rsidR="002F649C" w:rsidRDefault="002F649C" w:rsidP="00730161">
      <w:pPr>
        <w:tabs>
          <w:tab w:val="left" w:pos="7605"/>
        </w:tabs>
        <w:rPr>
          <w:rFonts w:ascii="Arial" w:hAnsi="Arial" w:cs="Arial"/>
          <w:b/>
          <w:bCs/>
          <w:sz w:val="40"/>
          <w:szCs w:val="40"/>
          <w:u w:val="single"/>
          <w:lang w:eastAsia="en-US"/>
        </w:rPr>
      </w:pPr>
    </w:p>
    <w:p w14:paraId="27AF9ACD" w14:textId="16D27B66" w:rsidR="002F649C" w:rsidRDefault="002F649C" w:rsidP="00730161">
      <w:pPr>
        <w:tabs>
          <w:tab w:val="left" w:pos="7605"/>
        </w:tabs>
        <w:rPr>
          <w:rFonts w:ascii="Arial" w:hAnsi="Arial" w:cs="Arial"/>
          <w:b/>
          <w:bCs/>
          <w:sz w:val="40"/>
          <w:szCs w:val="40"/>
          <w:u w:val="single"/>
          <w:lang w:eastAsia="en-US"/>
        </w:rPr>
      </w:pPr>
    </w:p>
    <w:p w14:paraId="3901E4B2" w14:textId="77777777" w:rsidR="00730161" w:rsidRPr="00730161" w:rsidRDefault="00730161" w:rsidP="00730161">
      <w:pPr>
        <w:tabs>
          <w:tab w:val="left" w:pos="7605"/>
        </w:tabs>
        <w:rPr>
          <w:rFonts w:ascii="Arial" w:hAnsi="Arial" w:cs="Arial"/>
          <w:sz w:val="22"/>
          <w:szCs w:val="22"/>
          <w:lang w:eastAsia="en-US"/>
        </w:rPr>
      </w:pPr>
    </w:p>
    <w:sectPr w:rsidR="00730161" w:rsidRPr="007301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7877CD" w14:textId="77777777" w:rsidR="003036ED" w:rsidRDefault="003036ED" w:rsidP="00371678">
      <w:r>
        <w:separator/>
      </w:r>
    </w:p>
  </w:endnote>
  <w:endnote w:type="continuationSeparator" w:id="0">
    <w:p w14:paraId="7D5186FB" w14:textId="77777777" w:rsidR="003036ED" w:rsidRDefault="003036ED" w:rsidP="00371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3" w:usb1="1200FFEF" w:usb2="0024C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Open Sans">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4B4D0C" w14:textId="77777777" w:rsidR="003036ED" w:rsidRDefault="003036ED" w:rsidP="00371678">
      <w:r>
        <w:separator/>
      </w:r>
    </w:p>
  </w:footnote>
  <w:footnote w:type="continuationSeparator" w:id="0">
    <w:p w14:paraId="21E5A0F2" w14:textId="77777777" w:rsidR="003036ED" w:rsidRDefault="003036ED" w:rsidP="003716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64A83"/>
    <w:multiLevelType w:val="hybridMultilevel"/>
    <w:tmpl w:val="837C8998"/>
    <w:lvl w:ilvl="0" w:tplc="29FC3374">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E63C76">
      <w:start w:val="1"/>
      <w:numFmt w:val="bullet"/>
      <w:lvlText w:val="o"/>
      <w:lvlJc w:val="left"/>
      <w:pPr>
        <w:ind w:left="16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3D03504">
      <w:start w:val="1"/>
      <w:numFmt w:val="bullet"/>
      <w:lvlText w:val="▪"/>
      <w:lvlJc w:val="left"/>
      <w:pPr>
        <w:ind w:left="23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0F685F2">
      <w:start w:val="1"/>
      <w:numFmt w:val="bullet"/>
      <w:lvlText w:val="•"/>
      <w:lvlJc w:val="left"/>
      <w:pPr>
        <w:ind w:left="31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7CA15CE">
      <w:start w:val="1"/>
      <w:numFmt w:val="bullet"/>
      <w:lvlText w:val="o"/>
      <w:lvlJc w:val="left"/>
      <w:pPr>
        <w:ind w:left="38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2B4EFF0">
      <w:start w:val="1"/>
      <w:numFmt w:val="bullet"/>
      <w:lvlText w:val="▪"/>
      <w:lvlJc w:val="left"/>
      <w:pPr>
        <w:ind w:left="45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D464276">
      <w:start w:val="1"/>
      <w:numFmt w:val="bullet"/>
      <w:lvlText w:val="•"/>
      <w:lvlJc w:val="left"/>
      <w:pPr>
        <w:ind w:left="52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83EF5EE">
      <w:start w:val="1"/>
      <w:numFmt w:val="bullet"/>
      <w:lvlText w:val="o"/>
      <w:lvlJc w:val="left"/>
      <w:pPr>
        <w:ind w:left="59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E9C23AE">
      <w:start w:val="1"/>
      <w:numFmt w:val="bullet"/>
      <w:lvlText w:val="▪"/>
      <w:lvlJc w:val="left"/>
      <w:pPr>
        <w:ind w:left="67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CE728EE"/>
    <w:multiLevelType w:val="multilevel"/>
    <w:tmpl w:val="D6A8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92EF2"/>
    <w:multiLevelType w:val="hybridMultilevel"/>
    <w:tmpl w:val="379A6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C756F"/>
    <w:multiLevelType w:val="hybridMultilevel"/>
    <w:tmpl w:val="CC661D78"/>
    <w:lvl w:ilvl="0" w:tplc="0A081C5E">
      <w:start w:val="1"/>
      <w:numFmt w:val="bullet"/>
      <w:lvlText w:val="–"/>
      <w:lvlJc w:val="left"/>
      <w:pPr>
        <w:tabs>
          <w:tab w:val="num" w:pos="720"/>
        </w:tabs>
        <w:ind w:left="720" w:hanging="360"/>
      </w:pPr>
      <w:rPr>
        <w:rFonts w:ascii="Arial" w:hAnsi="Arial" w:hint="default"/>
      </w:rPr>
    </w:lvl>
    <w:lvl w:ilvl="1" w:tplc="943C7078">
      <w:start w:val="1"/>
      <w:numFmt w:val="bullet"/>
      <w:lvlText w:val="–"/>
      <w:lvlJc w:val="left"/>
      <w:pPr>
        <w:tabs>
          <w:tab w:val="num" w:pos="1440"/>
        </w:tabs>
        <w:ind w:left="1440" w:hanging="360"/>
      </w:pPr>
      <w:rPr>
        <w:rFonts w:ascii="Arial" w:hAnsi="Arial" w:hint="default"/>
      </w:rPr>
    </w:lvl>
    <w:lvl w:ilvl="2" w:tplc="1C066FCA" w:tentative="1">
      <w:start w:val="1"/>
      <w:numFmt w:val="bullet"/>
      <w:lvlText w:val="–"/>
      <w:lvlJc w:val="left"/>
      <w:pPr>
        <w:tabs>
          <w:tab w:val="num" w:pos="2160"/>
        </w:tabs>
        <w:ind w:left="2160" w:hanging="360"/>
      </w:pPr>
      <w:rPr>
        <w:rFonts w:ascii="Arial" w:hAnsi="Arial" w:hint="default"/>
      </w:rPr>
    </w:lvl>
    <w:lvl w:ilvl="3" w:tplc="FA0E9620" w:tentative="1">
      <w:start w:val="1"/>
      <w:numFmt w:val="bullet"/>
      <w:lvlText w:val="–"/>
      <w:lvlJc w:val="left"/>
      <w:pPr>
        <w:tabs>
          <w:tab w:val="num" w:pos="2880"/>
        </w:tabs>
        <w:ind w:left="2880" w:hanging="360"/>
      </w:pPr>
      <w:rPr>
        <w:rFonts w:ascii="Arial" w:hAnsi="Arial" w:hint="default"/>
      </w:rPr>
    </w:lvl>
    <w:lvl w:ilvl="4" w:tplc="CB029F8C" w:tentative="1">
      <w:start w:val="1"/>
      <w:numFmt w:val="bullet"/>
      <w:lvlText w:val="–"/>
      <w:lvlJc w:val="left"/>
      <w:pPr>
        <w:tabs>
          <w:tab w:val="num" w:pos="3600"/>
        </w:tabs>
        <w:ind w:left="3600" w:hanging="360"/>
      </w:pPr>
      <w:rPr>
        <w:rFonts w:ascii="Arial" w:hAnsi="Arial" w:hint="default"/>
      </w:rPr>
    </w:lvl>
    <w:lvl w:ilvl="5" w:tplc="58BEC82C" w:tentative="1">
      <w:start w:val="1"/>
      <w:numFmt w:val="bullet"/>
      <w:lvlText w:val="–"/>
      <w:lvlJc w:val="left"/>
      <w:pPr>
        <w:tabs>
          <w:tab w:val="num" w:pos="4320"/>
        </w:tabs>
        <w:ind w:left="4320" w:hanging="360"/>
      </w:pPr>
      <w:rPr>
        <w:rFonts w:ascii="Arial" w:hAnsi="Arial" w:hint="default"/>
      </w:rPr>
    </w:lvl>
    <w:lvl w:ilvl="6" w:tplc="FE9E9938" w:tentative="1">
      <w:start w:val="1"/>
      <w:numFmt w:val="bullet"/>
      <w:lvlText w:val="–"/>
      <w:lvlJc w:val="left"/>
      <w:pPr>
        <w:tabs>
          <w:tab w:val="num" w:pos="5040"/>
        </w:tabs>
        <w:ind w:left="5040" w:hanging="360"/>
      </w:pPr>
      <w:rPr>
        <w:rFonts w:ascii="Arial" w:hAnsi="Arial" w:hint="default"/>
      </w:rPr>
    </w:lvl>
    <w:lvl w:ilvl="7" w:tplc="5DE699F8" w:tentative="1">
      <w:start w:val="1"/>
      <w:numFmt w:val="bullet"/>
      <w:lvlText w:val="–"/>
      <w:lvlJc w:val="left"/>
      <w:pPr>
        <w:tabs>
          <w:tab w:val="num" w:pos="5760"/>
        </w:tabs>
        <w:ind w:left="5760" w:hanging="360"/>
      </w:pPr>
      <w:rPr>
        <w:rFonts w:ascii="Arial" w:hAnsi="Arial" w:hint="default"/>
      </w:rPr>
    </w:lvl>
    <w:lvl w:ilvl="8" w:tplc="6C2068F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0040CB"/>
    <w:multiLevelType w:val="hybridMultilevel"/>
    <w:tmpl w:val="F67231BE"/>
    <w:lvl w:ilvl="0" w:tplc="BC94FB42">
      <w:start w:val="1"/>
      <w:numFmt w:val="bullet"/>
      <w:lvlText w:val="–"/>
      <w:lvlJc w:val="left"/>
      <w:pPr>
        <w:tabs>
          <w:tab w:val="num" w:pos="720"/>
        </w:tabs>
        <w:ind w:left="720" w:hanging="360"/>
      </w:pPr>
      <w:rPr>
        <w:rFonts w:ascii="Arial" w:hAnsi="Arial" w:hint="default"/>
      </w:rPr>
    </w:lvl>
    <w:lvl w:ilvl="1" w:tplc="DF16F8D0">
      <w:start w:val="1"/>
      <w:numFmt w:val="bullet"/>
      <w:lvlText w:val="–"/>
      <w:lvlJc w:val="left"/>
      <w:pPr>
        <w:tabs>
          <w:tab w:val="num" w:pos="1440"/>
        </w:tabs>
        <w:ind w:left="1440" w:hanging="360"/>
      </w:pPr>
      <w:rPr>
        <w:rFonts w:ascii="Arial" w:hAnsi="Arial" w:hint="default"/>
      </w:rPr>
    </w:lvl>
    <w:lvl w:ilvl="2" w:tplc="E6E45F30">
      <w:start w:val="1"/>
      <w:numFmt w:val="bullet"/>
      <w:lvlText w:val="–"/>
      <w:lvlJc w:val="left"/>
      <w:pPr>
        <w:tabs>
          <w:tab w:val="num" w:pos="2160"/>
        </w:tabs>
        <w:ind w:left="2160" w:hanging="360"/>
      </w:pPr>
      <w:rPr>
        <w:rFonts w:ascii="Arial" w:hAnsi="Arial" w:hint="default"/>
      </w:rPr>
    </w:lvl>
    <w:lvl w:ilvl="3" w:tplc="4664C47E" w:tentative="1">
      <w:start w:val="1"/>
      <w:numFmt w:val="bullet"/>
      <w:lvlText w:val="–"/>
      <w:lvlJc w:val="left"/>
      <w:pPr>
        <w:tabs>
          <w:tab w:val="num" w:pos="2880"/>
        </w:tabs>
        <w:ind w:left="2880" w:hanging="360"/>
      </w:pPr>
      <w:rPr>
        <w:rFonts w:ascii="Arial" w:hAnsi="Arial" w:hint="default"/>
      </w:rPr>
    </w:lvl>
    <w:lvl w:ilvl="4" w:tplc="C0D43AA8" w:tentative="1">
      <w:start w:val="1"/>
      <w:numFmt w:val="bullet"/>
      <w:lvlText w:val="–"/>
      <w:lvlJc w:val="left"/>
      <w:pPr>
        <w:tabs>
          <w:tab w:val="num" w:pos="3600"/>
        </w:tabs>
        <w:ind w:left="3600" w:hanging="360"/>
      </w:pPr>
      <w:rPr>
        <w:rFonts w:ascii="Arial" w:hAnsi="Arial" w:hint="default"/>
      </w:rPr>
    </w:lvl>
    <w:lvl w:ilvl="5" w:tplc="A2B0D6CA" w:tentative="1">
      <w:start w:val="1"/>
      <w:numFmt w:val="bullet"/>
      <w:lvlText w:val="–"/>
      <w:lvlJc w:val="left"/>
      <w:pPr>
        <w:tabs>
          <w:tab w:val="num" w:pos="4320"/>
        </w:tabs>
        <w:ind w:left="4320" w:hanging="360"/>
      </w:pPr>
      <w:rPr>
        <w:rFonts w:ascii="Arial" w:hAnsi="Arial" w:hint="default"/>
      </w:rPr>
    </w:lvl>
    <w:lvl w:ilvl="6" w:tplc="C178CC60" w:tentative="1">
      <w:start w:val="1"/>
      <w:numFmt w:val="bullet"/>
      <w:lvlText w:val="–"/>
      <w:lvlJc w:val="left"/>
      <w:pPr>
        <w:tabs>
          <w:tab w:val="num" w:pos="5040"/>
        </w:tabs>
        <w:ind w:left="5040" w:hanging="360"/>
      </w:pPr>
      <w:rPr>
        <w:rFonts w:ascii="Arial" w:hAnsi="Arial" w:hint="default"/>
      </w:rPr>
    </w:lvl>
    <w:lvl w:ilvl="7" w:tplc="3098A67E" w:tentative="1">
      <w:start w:val="1"/>
      <w:numFmt w:val="bullet"/>
      <w:lvlText w:val="–"/>
      <w:lvlJc w:val="left"/>
      <w:pPr>
        <w:tabs>
          <w:tab w:val="num" w:pos="5760"/>
        </w:tabs>
        <w:ind w:left="5760" w:hanging="360"/>
      </w:pPr>
      <w:rPr>
        <w:rFonts w:ascii="Arial" w:hAnsi="Arial" w:hint="default"/>
      </w:rPr>
    </w:lvl>
    <w:lvl w:ilvl="8" w:tplc="DB1408D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0DC"/>
    <w:rsid w:val="000047D3"/>
    <w:rsid w:val="0001517C"/>
    <w:rsid w:val="00034598"/>
    <w:rsid w:val="000404CE"/>
    <w:rsid w:val="00041CEC"/>
    <w:rsid w:val="00047FC4"/>
    <w:rsid w:val="000D19EF"/>
    <w:rsid w:val="000F22B3"/>
    <w:rsid w:val="0013237C"/>
    <w:rsid w:val="00174BA2"/>
    <w:rsid w:val="001A1742"/>
    <w:rsid w:val="001B78F7"/>
    <w:rsid w:val="001D1AE2"/>
    <w:rsid w:val="0020482A"/>
    <w:rsid w:val="00216768"/>
    <w:rsid w:val="00265FD8"/>
    <w:rsid w:val="00271239"/>
    <w:rsid w:val="00284979"/>
    <w:rsid w:val="0029100B"/>
    <w:rsid w:val="002B6E15"/>
    <w:rsid w:val="002D781D"/>
    <w:rsid w:val="002E3F3A"/>
    <w:rsid w:val="002E67EC"/>
    <w:rsid w:val="002F649C"/>
    <w:rsid w:val="003036ED"/>
    <w:rsid w:val="00307980"/>
    <w:rsid w:val="0032554F"/>
    <w:rsid w:val="00341F92"/>
    <w:rsid w:val="00371678"/>
    <w:rsid w:val="003C71F9"/>
    <w:rsid w:val="003D07BC"/>
    <w:rsid w:val="003E69A8"/>
    <w:rsid w:val="0040544E"/>
    <w:rsid w:val="00441E62"/>
    <w:rsid w:val="00464660"/>
    <w:rsid w:val="00465D34"/>
    <w:rsid w:val="004A1B7B"/>
    <w:rsid w:val="004B7D68"/>
    <w:rsid w:val="005163B4"/>
    <w:rsid w:val="0058676D"/>
    <w:rsid w:val="00596CD7"/>
    <w:rsid w:val="005D6DDE"/>
    <w:rsid w:val="005F5916"/>
    <w:rsid w:val="00605C7D"/>
    <w:rsid w:val="006547E4"/>
    <w:rsid w:val="0068668F"/>
    <w:rsid w:val="006E5E8F"/>
    <w:rsid w:val="00730161"/>
    <w:rsid w:val="007A6F6C"/>
    <w:rsid w:val="007C3430"/>
    <w:rsid w:val="00801CBA"/>
    <w:rsid w:val="00854B7F"/>
    <w:rsid w:val="00856F8A"/>
    <w:rsid w:val="00885246"/>
    <w:rsid w:val="008A7CA0"/>
    <w:rsid w:val="0096480B"/>
    <w:rsid w:val="0098759F"/>
    <w:rsid w:val="009C244F"/>
    <w:rsid w:val="009D3F1C"/>
    <w:rsid w:val="00A13AF0"/>
    <w:rsid w:val="00A25CA3"/>
    <w:rsid w:val="00A66C85"/>
    <w:rsid w:val="00A71181"/>
    <w:rsid w:val="00A82BD9"/>
    <w:rsid w:val="00AA06C3"/>
    <w:rsid w:val="00AA30DC"/>
    <w:rsid w:val="00AA3AEA"/>
    <w:rsid w:val="00B3003A"/>
    <w:rsid w:val="00B65F97"/>
    <w:rsid w:val="00BA5E25"/>
    <w:rsid w:val="00BB2B72"/>
    <w:rsid w:val="00BC5098"/>
    <w:rsid w:val="00BD156D"/>
    <w:rsid w:val="00BF2551"/>
    <w:rsid w:val="00C53AF1"/>
    <w:rsid w:val="00C54C02"/>
    <w:rsid w:val="00C7264F"/>
    <w:rsid w:val="00CD0B88"/>
    <w:rsid w:val="00D20937"/>
    <w:rsid w:val="00DE3B41"/>
    <w:rsid w:val="00DF5C23"/>
    <w:rsid w:val="00E515DA"/>
    <w:rsid w:val="00E53376"/>
    <w:rsid w:val="00E61015"/>
    <w:rsid w:val="00E61D8A"/>
    <w:rsid w:val="00E859CA"/>
    <w:rsid w:val="00E97D4D"/>
    <w:rsid w:val="00EB7E7D"/>
    <w:rsid w:val="00EC5095"/>
    <w:rsid w:val="00EF0818"/>
    <w:rsid w:val="00F51A3D"/>
    <w:rsid w:val="00F71E94"/>
    <w:rsid w:val="00FB7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933E3"/>
  <w15:chartTrackingRefBased/>
  <w15:docId w15:val="{17A86B9C-31FB-45E4-BC04-54E0CB030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0D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867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61015"/>
    <w:pPr>
      <w:spacing w:after="150"/>
      <w:outlineLvl w:val="1"/>
    </w:pPr>
    <w:rPr>
      <w:rFonts w:eastAsiaTheme="minorEastAsia"/>
      <w:b/>
      <w:bCs/>
      <w:sz w:val="3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4979"/>
    <w:rPr>
      <w:color w:val="0000FF"/>
      <w:u w:val="single"/>
    </w:rPr>
  </w:style>
  <w:style w:type="paragraph" w:styleId="ListParagraph">
    <w:name w:val="List Paragraph"/>
    <w:basedOn w:val="Normal"/>
    <w:uiPriority w:val="34"/>
    <w:qFormat/>
    <w:rsid w:val="00854B7F"/>
    <w:pPr>
      <w:ind w:left="720"/>
      <w:contextualSpacing/>
    </w:pPr>
  </w:style>
  <w:style w:type="character" w:customStyle="1" w:styleId="Heading2Char">
    <w:name w:val="Heading 2 Char"/>
    <w:basedOn w:val="DefaultParagraphFont"/>
    <w:link w:val="Heading2"/>
    <w:uiPriority w:val="9"/>
    <w:rsid w:val="00E61015"/>
    <w:rPr>
      <w:rFonts w:ascii="Times New Roman" w:eastAsiaTheme="minorEastAsia" w:hAnsi="Times New Roman" w:cs="Times New Roman"/>
      <w:b/>
      <w:bCs/>
      <w:sz w:val="30"/>
      <w:szCs w:val="30"/>
      <w:lang w:eastAsia="en-GB"/>
    </w:rPr>
  </w:style>
  <w:style w:type="character" w:customStyle="1" w:styleId="Heading1Char">
    <w:name w:val="Heading 1 Char"/>
    <w:basedOn w:val="DefaultParagraphFont"/>
    <w:link w:val="Heading1"/>
    <w:uiPriority w:val="9"/>
    <w:rsid w:val="0058676D"/>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iPriority w:val="99"/>
    <w:semiHidden/>
    <w:unhideWhenUsed/>
    <w:rsid w:val="005D6DDE"/>
    <w:pPr>
      <w:spacing w:before="100" w:beforeAutospacing="1" w:after="100" w:afterAutospacing="1"/>
    </w:pPr>
    <w:rPr>
      <w:sz w:val="24"/>
      <w:szCs w:val="24"/>
    </w:rPr>
  </w:style>
  <w:style w:type="character" w:styleId="Strong">
    <w:name w:val="Strong"/>
    <w:basedOn w:val="DefaultParagraphFont"/>
    <w:uiPriority w:val="22"/>
    <w:qFormat/>
    <w:rsid w:val="0032554F"/>
    <w:rPr>
      <w:b/>
      <w:bCs/>
    </w:rPr>
  </w:style>
  <w:style w:type="character" w:styleId="Emphasis">
    <w:name w:val="Emphasis"/>
    <w:basedOn w:val="DefaultParagraphFont"/>
    <w:uiPriority w:val="20"/>
    <w:qFormat/>
    <w:rsid w:val="001A1742"/>
    <w:rPr>
      <w:i/>
      <w:iCs/>
    </w:rPr>
  </w:style>
  <w:style w:type="character" w:customStyle="1" w:styleId="titleauthoretc">
    <w:name w:val="titleauthoretc"/>
    <w:basedOn w:val="DefaultParagraphFont"/>
    <w:rsid w:val="00730161"/>
  </w:style>
  <w:style w:type="character" w:styleId="FollowedHyperlink">
    <w:name w:val="FollowedHyperlink"/>
    <w:basedOn w:val="DefaultParagraphFont"/>
    <w:uiPriority w:val="99"/>
    <w:semiHidden/>
    <w:unhideWhenUsed/>
    <w:rsid w:val="00730161"/>
    <w:rPr>
      <w:color w:val="954F72" w:themeColor="followedHyperlink"/>
      <w:u w:val="single"/>
    </w:rPr>
  </w:style>
  <w:style w:type="character" w:customStyle="1" w:styleId="media-delimiter">
    <w:name w:val="media-delimiter"/>
    <w:basedOn w:val="DefaultParagraphFont"/>
    <w:rsid w:val="00730161"/>
  </w:style>
  <w:style w:type="character" w:customStyle="1" w:styleId="selectable">
    <w:name w:val="selectable"/>
    <w:basedOn w:val="DefaultParagraphFont"/>
    <w:rsid w:val="00730161"/>
  </w:style>
  <w:style w:type="table" w:customStyle="1" w:styleId="TableGrid">
    <w:name w:val="TableGrid"/>
    <w:rsid w:val="00B3003A"/>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3473199">
      <w:bodyDiv w:val="1"/>
      <w:marLeft w:val="0"/>
      <w:marRight w:val="0"/>
      <w:marTop w:val="0"/>
      <w:marBottom w:val="0"/>
      <w:divBdr>
        <w:top w:val="none" w:sz="0" w:space="0" w:color="auto"/>
        <w:left w:val="none" w:sz="0" w:space="0" w:color="auto"/>
        <w:bottom w:val="none" w:sz="0" w:space="0" w:color="auto"/>
        <w:right w:val="none" w:sz="0" w:space="0" w:color="auto"/>
      </w:divBdr>
    </w:div>
    <w:div w:id="1358198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aleofglamorgan.gov.uk/Documents/Our%20Council/Achieving%20our%20vision/Public-Services-Board/Well-being-Assessment/FINAL-ENGLISH-VERSIONS/Community-Profile-%E2%80%93-Barry-Final-Version-at-March-2017.pdf" TargetMode="External"/><Relationship Id="rId18" Type="http://schemas.openxmlformats.org/officeDocument/2006/relationships/hyperlink" Target="https://www.business-live.co.uk/economic-development/shocking-welsh-business-failure-figures-18131860" TargetMode="External"/><Relationship Id="rId26" Type="http://schemas.openxmlformats.org/officeDocument/2006/relationships/hyperlink" Target="javascript:__doLinkPostBack('','mdb~~bth%7C%7Cjdb~~bthjnh%7C%7Css~~JN%20%22Journal%20of%20Marketing%22%7C%7Csl~~jh','');" TargetMode="External"/><Relationship Id="rId39" Type="http://schemas.openxmlformats.org/officeDocument/2006/relationships/hyperlink" Target="http://www.utwente.nl/en/lisa/library/miscellaneous/docs-ad/craap.pdf.%20Accessed%206%20Dec.%202017" TargetMode="External"/><Relationship Id="rId21" Type="http://schemas.openxmlformats.org/officeDocument/2006/relationships/hyperlink" Target="javascript:__doLinkPostBack('','ss~~AR%20%22Bei%2C%20Zhiling%22%7C%7Csl~~rl','');" TargetMode="External"/><Relationship Id="rId34" Type="http://schemas.openxmlformats.org/officeDocument/2006/relationships/image" Target="media/image3.jpeg"/><Relationship Id="rId42" Type="http://schemas.openxmlformats.org/officeDocument/2006/relationships/hyperlink" Target="http://www.utwente.nl/en/lisa/library/miscellaneous/docs-ad/craap.pdf.%20Accessed%206%20Dec.%202017"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surreycc.gov.uk/schools-and-learning/childcare-professionals/running-your-childcare-business/setting-up-a-childcare-business/how-to-set-up-a-childcare-business" TargetMode="External"/><Relationship Id="rId29" Type="http://schemas.openxmlformats.org/officeDocument/2006/relationships/hyperlink" Target="https://search-proquest-com.ezproxy.uwtsd.ac.uk/indexingvolumeissuelinkhandler/32465/Pricing+Strategy+$26+Practice/01997Y01Y01$231997$3b++Vol.+5+$284$29/5/4?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rryanddistrictnews.co.uk/announcements/public_notices/" TargetMode="External"/><Relationship Id="rId24" Type="http://schemas.openxmlformats.org/officeDocument/2006/relationships/hyperlink" Target="https://hwb.gov.wales/storage/fbfe21ab-0489-4696-9c13-8c214d56f944/faith-in-education.pdf" TargetMode="External"/><Relationship Id="rId32" Type="http://schemas.openxmlformats.org/officeDocument/2006/relationships/hyperlink" Target="https://www.ukessays.com/essays/childcare/health-safety-childcare-setting-3008.php" TargetMode="External"/><Relationship Id="rId37" Type="http://schemas.openxmlformats.org/officeDocument/2006/relationships/image" Target="media/image6.png"/><Relationship Id="rId40" Type="http://schemas.openxmlformats.org/officeDocument/2006/relationships/hyperlink" Target="http://www.utwente.nl/en/lisa/library/miscellaneous/docs-ad/craap.pdf.%20Accessed%206%20Dec.%202017"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0SnheK2yTDI" TargetMode="External"/><Relationship Id="rId23" Type="http://schemas.openxmlformats.org/officeDocument/2006/relationships/hyperlink" Target="javascript:__doLinkPostBack('','mdb~~bth%7C%7Cjdb~~bthjnh%7C%7Css~~JN%20%22Journal%20of%20International%20Marketing%22%7C%7Csl~~jh','');" TargetMode="External"/><Relationship Id="rId28" Type="http://schemas.openxmlformats.org/officeDocument/2006/relationships/hyperlink" Target="https://search-proquest-com.ezproxy.uwtsd.ac.uk/pubidlinkhandler/sng/pubtitle/Pricing+Strategy+$26+Practice/$N/32465/DocView/201686683/fulltext/F18220CD233F43E4PQ/1?accountid=130472" TargetMode="External"/><Relationship Id="rId36" Type="http://schemas.openxmlformats.org/officeDocument/2006/relationships/image" Target="media/image5.png"/><Relationship Id="rId10" Type="http://schemas.openxmlformats.org/officeDocument/2006/relationships/hyperlink" Target="https://www.glamorgan-gem.co.uk/contact.cfm" TargetMode="External"/><Relationship Id="rId19" Type="http://schemas.openxmlformats.org/officeDocument/2006/relationships/hyperlink" Target="https://assets.publishing.service.gov.uk/government/uploads/system/uploads/attachment_data/file/212684/regulation_consultation.pdf" TargetMode="External"/><Relationship Id="rId31" Type="http://schemas.openxmlformats.org/officeDocument/2006/relationships/hyperlink" Target="https://www.visa.co.uk/where-you-shop-matters.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early-years-foundation-stage" TargetMode="External"/><Relationship Id="rId14" Type="http://schemas.openxmlformats.org/officeDocument/2006/relationships/hyperlink" Target="https://www.theschoolrun.com/the-best-subscription-boxes-for-children" TargetMode="External"/><Relationship Id="rId22" Type="http://schemas.openxmlformats.org/officeDocument/2006/relationships/hyperlink" Target="javascript:__doLinkPostBack('','ss~~AR%20%22Gielens%2C%20Katrijn%22%7C%7Csl~~rl','');" TargetMode="External"/><Relationship Id="rId27" Type="http://schemas.openxmlformats.org/officeDocument/2006/relationships/hyperlink" Target="https://search-proquest-com.ezproxy.uwtsd.ac.uk/indexinglinkhandler/sng/au/Prasad,+Biren/$N?accountid=130472" TargetMode="External"/><Relationship Id="rId30" Type="http://schemas.openxmlformats.org/officeDocument/2006/relationships/hyperlink" Target="https://www.pembrokeshire.gov.uk/thinking-of-starting-a-childcare-business/starting-a-playgroup-known-as-sessional-care" TargetMode="External"/><Relationship Id="rId35" Type="http://schemas.openxmlformats.org/officeDocument/2006/relationships/image" Target="media/image4.png"/><Relationship Id="rId43" Type="http://schemas.openxmlformats.org/officeDocument/2006/relationships/hyperlink" Target="http://www.utwente.nl/en/lisa/library/miscellaneous/docs-ad/craap.pdf.%20Accessed%206%20Dec.%202017" TargetMode="External"/><Relationship Id="rId8" Type="http://schemas.openxmlformats.org/officeDocument/2006/relationships/hyperlink" Target="https://www.gov.uk/register-childminder-childcare-provider/overview" TargetMode="External"/><Relationship Id="rId3" Type="http://schemas.openxmlformats.org/officeDocument/2006/relationships/settings" Target="settings.xml"/><Relationship Id="rId12" Type="http://schemas.openxmlformats.org/officeDocument/2006/relationships/hyperlink" Target="https://www.ldp-services.co.uk/contact-ldp-services/" TargetMode="External"/><Relationship Id="rId17" Type="http://schemas.openxmlformats.org/officeDocument/2006/relationships/hyperlink" Target="https://www.valeofglamorgan.gov.uk/en/living/social_care/children_and_young_people/Flying-Start.aspx" TargetMode="External"/><Relationship Id="rId25" Type="http://schemas.openxmlformats.org/officeDocument/2006/relationships/hyperlink" Target="javascript:__doLinkPostBack('','mdb~~bth%7C%7Cjdb~~bthjnh%7C%7Css~~JN%20%22Journal%20of%20International%20Marketing%22%7C%7Csl~~jh','');" TargetMode="External"/><Relationship Id="rId33" Type="http://schemas.openxmlformats.org/officeDocument/2006/relationships/image" Target="media/image2.jpeg"/><Relationship Id="rId38" Type="http://schemas.openxmlformats.org/officeDocument/2006/relationships/hyperlink" Target="http://www.utwente.nl/en/lisa/library/miscellaneous/docs-ad/craap.pdf.%20Accessed%206%20Dec.%202017" TargetMode="External"/><Relationship Id="rId20" Type="http://schemas.openxmlformats.org/officeDocument/2006/relationships/hyperlink" Target="https://www.barry-today.co.uk/terms.cfm" TargetMode="External"/><Relationship Id="rId41" Type="http://schemas.openxmlformats.org/officeDocument/2006/relationships/hyperlink" Target="http://www.utwente.nl/en/lisa/library/miscellaneous/docs-ad/craap.pdf.%20Accessed%206%20Dec.%20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6639</Words>
  <Characters>37845</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Tierney (1910872)</dc:creator>
  <cp:keywords/>
  <dc:description/>
  <cp:lastModifiedBy>Siobhan Tierney (1910872)</cp:lastModifiedBy>
  <cp:revision>3</cp:revision>
  <dcterms:created xsi:type="dcterms:W3CDTF">2020-07-10T15:01:00Z</dcterms:created>
  <dcterms:modified xsi:type="dcterms:W3CDTF">2020-07-10T15:04:00Z</dcterms:modified>
</cp:coreProperties>
</file>