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8F84F" w14:textId="77777777" w:rsidR="00005A71" w:rsidRPr="00C72795" w:rsidRDefault="00005A71" w:rsidP="00005A71">
      <w:pPr>
        <w:rPr>
          <w:b/>
          <w:bCs/>
          <w:sz w:val="24"/>
          <w:szCs w:val="24"/>
        </w:rPr>
      </w:pPr>
      <w:r w:rsidRPr="00C72795">
        <w:rPr>
          <w:b/>
          <w:bCs/>
          <w:sz w:val="24"/>
          <w:szCs w:val="24"/>
        </w:rPr>
        <w:t xml:space="preserve">Exercise </w:t>
      </w:r>
    </w:p>
    <w:p w14:paraId="7DCAB92D" w14:textId="77777777" w:rsidR="00005A71" w:rsidRDefault="00005A71" w:rsidP="00005A71"/>
    <w:p w14:paraId="52AD17B7" w14:textId="0832FB46" w:rsidR="00005A71" w:rsidRPr="00F42566" w:rsidRDefault="00005A71" w:rsidP="00005A71">
      <w:pPr>
        <w:spacing w:after="200" w:line="276" w:lineRule="auto"/>
        <w:rPr>
          <w:rFonts w:cstheme="minorHAnsi"/>
          <w:sz w:val="24"/>
          <w:szCs w:val="24"/>
        </w:rPr>
      </w:pPr>
      <w:r w:rsidRPr="00F42566">
        <w:rPr>
          <w:rFonts w:cstheme="minorHAnsi"/>
          <w:sz w:val="24"/>
          <w:szCs w:val="24"/>
        </w:rPr>
        <w:t xml:space="preserve">A vertical uniform wire has Modulus of Elasticity </w:t>
      </w:r>
      <w:r>
        <w:rPr>
          <w:rFonts w:cstheme="minorHAnsi"/>
          <w:sz w:val="24"/>
          <w:szCs w:val="24"/>
        </w:rPr>
        <w:t>550</w:t>
      </w:r>
      <w:r w:rsidRPr="00F42566">
        <w:rPr>
          <w:rFonts w:cstheme="minorHAnsi"/>
          <w:sz w:val="24"/>
          <w:szCs w:val="24"/>
        </w:rPr>
        <w:t xml:space="preserve"> x 10</w:t>
      </w:r>
      <w:r w:rsidRPr="00F42566">
        <w:rPr>
          <w:rFonts w:cstheme="minorHAnsi"/>
          <w:sz w:val="24"/>
          <w:szCs w:val="24"/>
          <w:vertAlign w:val="superscript"/>
        </w:rPr>
        <w:t>9</w:t>
      </w:r>
      <w:r w:rsidRPr="00F42566">
        <w:rPr>
          <w:rFonts w:cstheme="minorHAnsi"/>
          <w:sz w:val="24"/>
          <w:szCs w:val="24"/>
        </w:rPr>
        <w:t xml:space="preserve"> pascals, cross-sectional area </w:t>
      </w:r>
      <w:r>
        <w:rPr>
          <w:rFonts w:cstheme="minorHAnsi"/>
          <w:sz w:val="24"/>
          <w:szCs w:val="24"/>
        </w:rPr>
        <w:t>9.5</w:t>
      </w:r>
      <w:r w:rsidRPr="00F42566">
        <w:rPr>
          <w:rFonts w:cstheme="minorHAnsi"/>
          <w:sz w:val="24"/>
          <w:szCs w:val="24"/>
        </w:rPr>
        <w:t>x 10</w:t>
      </w:r>
      <w:r w:rsidRPr="00F42566">
        <w:rPr>
          <w:rFonts w:cstheme="minorHAnsi"/>
          <w:sz w:val="24"/>
          <w:szCs w:val="24"/>
          <w:vertAlign w:val="superscript"/>
        </w:rPr>
        <w:t>-</w:t>
      </w:r>
      <w:r>
        <w:rPr>
          <w:rFonts w:cstheme="minorHAnsi"/>
          <w:sz w:val="24"/>
          <w:szCs w:val="24"/>
          <w:vertAlign w:val="superscript"/>
        </w:rPr>
        <w:t>3</w:t>
      </w:r>
      <w:r w:rsidRPr="00F42566">
        <w:rPr>
          <w:rFonts w:cstheme="minorHAnsi"/>
          <w:sz w:val="24"/>
          <w:szCs w:val="24"/>
        </w:rPr>
        <w:t xml:space="preserve"> cm</w:t>
      </w:r>
      <w:r w:rsidRPr="00F42566">
        <w:rPr>
          <w:rFonts w:cstheme="minorHAnsi"/>
          <w:sz w:val="24"/>
          <w:szCs w:val="24"/>
          <w:vertAlign w:val="superscript"/>
        </w:rPr>
        <w:t>2</w:t>
      </w:r>
      <w:r w:rsidRPr="00F42566">
        <w:rPr>
          <w:rFonts w:cstheme="minorHAnsi"/>
          <w:sz w:val="24"/>
          <w:szCs w:val="24"/>
        </w:rPr>
        <w:t xml:space="preserve"> and natural length 0.</w:t>
      </w:r>
      <w:r>
        <w:rPr>
          <w:rFonts w:cstheme="minorHAnsi"/>
          <w:sz w:val="24"/>
          <w:szCs w:val="24"/>
        </w:rPr>
        <w:t>8</w:t>
      </w:r>
      <w:r w:rsidRPr="00F42566">
        <w:rPr>
          <w:rFonts w:cstheme="minorHAnsi"/>
          <w:sz w:val="24"/>
          <w:szCs w:val="24"/>
        </w:rPr>
        <w:t xml:space="preserve"> m. Calculate the stress and strain values when a mass of </w:t>
      </w:r>
      <w:r>
        <w:rPr>
          <w:rFonts w:cstheme="minorHAnsi"/>
          <w:sz w:val="24"/>
          <w:szCs w:val="24"/>
        </w:rPr>
        <w:t>300</w:t>
      </w:r>
      <w:r w:rsidRPr="00F42566">
        <w:rPr>
          <w:rFonts w:cstheme="minorHAnsi"/>
          <w:sz w:val="24"/>
          <w:szCs w:val="24"/>
        </w:rPr>
        <w:t xml:space="preserve"> kg is suspended from one end. </w:t>
      </w:r>
    </w:p>
    <w:p w14:paraId="39C1F398" w14:textId="77777777" w:rsidR="00005A71" w:rsidRDefault="00005A71" w:rsidP="00005A71">
      <w:pPr>
        <w:rPr>
          <w:rFonts w:cstheme="minorHAnsi"/>
          <w:sz w:val="24"/>
          <w:szCs w:val="24"/>
        </w:rPr>
      </w:pPr>
    </w:p>
    <w:p w14:paraId="5645B56D" w14:textId="26DE5079" w:rsidR="00005A71" w:rsidRDefault="00005A71" w:rsidP="00005A71">
      <w:r w:rsidRPr="00F96961">
        <w:rPr>
          <w:rFonts w:cstheme="minorHAnsi"/>
          <w:sz w:val="24"/>
          <w:szCs w:val="24"/>
        </w:rPr>
        <w:t xml:space="preserve">Estimate   the terminal velocity of a </w:t>
      </w:r>
      <w:r>
        <w:rPr>
          <w:rFonts w:cstheme="minorHAnsi"/>
          <w:sz w:val="24"/>
          <w:szCs w:val="24"/>
        </w:rPr>
        <w:t>cylindrical</w:t>
      </w:r>
      <w:r w:rsidRPr="00F96961">
        <w:rPr>
          <w:rFonts w:cstheme="minorHAnsi"/>
          <w:sz w:val="24"/>
          <w:szCs w:val="24"/>
        </w:rPr>
        <w:t xml:space="preserve"> explosive device if the case mass is </w:t>
      </w:r>
      <w:r>
        <w:rPr>
          <w:rFonts w:cstheme="minorHAnsi"/>
          <w:sz w:val="24"/>
          <w:szCs w:val="24"/>
        </w:rPr>
        <w:t>7</w:t>
      </w:r>
      <w:r w:rsidRPr="00F96961">
        <w:rPr>
          <w:rFonts w:cstheme="minorHAnsi"/>
          <w:sz w:val="24"/>
          <w:szCs w:val="24"/>
        </w:rPr>
        <w:t xml:space="preserve"> kg and the enclosed  </w:t>
      </w:r>
      <w:r>
        <w:rPr>
          <w:rFonts w:cstheme="minorHAnsi"/>
          <w:sz w:val="24"/>
          <w:szCs w:val="24"/>
        </w:rPr>
        <w:t>10</w:t>
      </w:r>
      <w:r w:rsidRPr="00F96961">
        <w:rPr>
          <w:rFonts w:cstheme="minorHAnsi"/>
          <w:sz w:val="24"/>
          <w:szCs w:val="24"/>
        </w:rPr>
        <w:t xml:space="preserve"> kg explosive charge  has a Gurney constant of  </w:t>
      </w:r>
      <w:r>
        <w:rPr>
          <w:rFonts w:cstheme="minorHAnsi"/>
          <w:sz w:val="24"/>
          <w:szCs w:val="24"/>
        </w:rPr>
        <w:t>3050</w:t>
      </w:r>
      <w:r w:rsidRPr="00F96961">
        <w:rPr>
          <w:rFonts w:cstheme="minorHAnsi"/>
          <w:sz w:val="24"/>
          <w:szCs w:val="24"/>
        </w:rPr>
        <w:t xml:space="preserve"> m s</w:t>
      </w:r>
      <w:r w:rsidRPr="00F96961">
        <w:rPr>
          <w:rFonts w:cstheme="minorHAnsi"/>
          <w:sz w:val="24"/>
          <w:szCs w:val="24"/>
          <w:vertAlign w:val="superscript"/>
        </w:rPr>
        <w:t>-1</w:t>
      </w:r>
    </w:p>
    <w:p w14:paraId="0D2EA991" w14:textId="77777777" w:rsidR="00B1425E" w:rsidRDefault="00B1425E"/>
    <w:p w14:paraId="61161C51" w14:textId="77777777" w:rsidR="00005A71" w:rsidRDefault="00005A71"/>
    <w:p w14:paraId="6134887D" w14:textId="7AD1993F" w:rsidR="00005A71" w:rsidRPr="00005A71" w:rsidRDefault="00005A71" w:rsidP="00005A71">
      <w:pPr>
        <w:spacing w:after="200" w:line="276" w:lineRule="auto"/>
        <w:rPr>
          <w:rFonts w:cstheme="minorHAnsi"/>
          <w:sz w:val="24"/>
          <w:szCs w:val="24"/>
        </w:rPr>
      </w:pPr>
      <w:r w:rsidRPr="00005A71">
        <w:rPr>
          <w:rFonts w:cstheme="minorHAnsi"/>
          <w:sz w:val="24"/>
          <w:szCs w:val="24"/>
        </w:rPr>
        <w:t>A body of mass 9 kg hits the ground at 55 ms</w:t>
      </w:r>
      <w:r w:rsidRPr="00005A71">
        <w:rPr>
          <w:rFonts w:cstheme="minorHAnsi"/>
          <w:sz w:val="24"/>
          <w:szCs w:val="24"/>
          <w:vertAlign w:val="superscript"/>
        </w:rPr>
        <w:t>-1</w:t>
      </w:r>
      <w:r w:rsidRPr="00005A71">
        <w:rPr>
          <w:rFonts w:cstheme="minorHAnsi"/>
          <w:sz w:val="24"/>
          <w:szCs w:val="24"/>
        </w:rPr>
        <w:t xml:space="preserve"> and becomes stationary  after the impact event.  What is the impulse that the ground’s reaction force exerts on the mass? </w:t>
      </w:r>
      <w:r w:rsidRPr="00005A71">
        <w:rPr>
          <w:rFonts w:cstheme="minorHAnsi"/>
          <w:sz w:val="24"/>
          <w:szCs w:val="24"/>
        </w:rPr>
        <w:tab/>
        <w:t>If the impact event  has a duration of 0.</w:t>
      </w:r>
      <w:r>
        <w:rPr>
          <w:rFonts w:cstheme="minorHAnsi"/>
          <w:sz w:val="24"/>
          <w:szCs w:val="24"/>
        </w:rPr>
        <w:t>5</w:t>
      </w:r>
      <w:r w:rsidRPr="00005A71">
        <w:rPr>
          <w:rFonts w:cstheme="minorHAnsi"/>
          <w:sz w:val="24"/>
          <w:szCs w:val="24"/>
        </w:rPr>
        <w:t xml:space="preserve"> s, what is the average force?</w:t>
      </w:r>
    </w:p>
    <w:p w14:paraId="5F297D5A" w14:textId="048C73F2" w:rsidR="00005A71" w:rsidRPr="00787FA8" w:rsidRDefault="00005A71" w:rsidP="00005A71">
      <w:pPr>
        <w:rPr>
          <w:rFonts w:cstheme="minorHAnsi"/>
          <w:sz w:val="24"/>
          <w:szCs w:val="24"/>
        </w:rPr>
      </w:pPr>
      <w:r w:rsidRPr="00787FA8">
        <w:rPr>
          <w:rFonts w:cstheme="minorHAnsi"/>
          <w:sz w:val="24"/>
          <w:szCs w:val="24"/>
        </w:rPr>
        <w:t xml:space="preserve">A body rotates under the influence of an applied torque of magnitude </w:t>
      </w:r>
      <w:r>
        <w:rPr>
          <w:rFonts w:cstheme="minorHAnsi"/>
          <w:sz w:val="24"/>
          <w:szCs w:val="24"/>
        </w:rPr>
        <w:t>790</w:t>
      </w:r>
      <w:r w:rsidRPr="00787FA8">
        <w:rPr>
          <w:rFonts w:cstheme="minorHAnsi"/>
          <w:sz w:val="24"/>
          <w:szCs w:val="24"/>
        </w:rPr>
        <w:t xml:space="preserve">N m. If  the body’s  Moment of Inertia  is  </w:t>
      </w:r>
      <w:r>
        <w:rPr>
          <w:rFonts w:cstheme="minorHAnsi"/>
          <w:sz w:val="24"/>
          <w:szCs w:val="24"/>
        </w:rPr>
        <w:t>547</w:t>
      </w:r>
      <w:r w:rsidRPr="00787FA8">
        <w:rPr>
          <w:rFonts w:cstheme="minorHAnsi"/>
          <w:sz w:val="24"/>
          <w:szCs w:val="24"/>
        </w:rPr>
        <w:t xml:space="preserve"> kg m</w:t>
      </w:r>
      <w:r w:rsidRPr="00787FA8">
        <w:rPr>
          <w:rFonts w:cstheme="minorHAnsi"/>
          <w:sz w:val="24"/>
          <w:szCs w:val="24"/>
          <w:vertAlign w:val="superscript"/>
        </w:rPr>
        <w:t>2</w:t>
      </w:r>
      <w:r w:rsidRPr="00787FA8">
        <w:rPr>
          <w:rFonts w:cstheme="minorHAnsi"/>
          <w:sz w:val="24"/>
          <w:szCs w:val="24"/>
        </w:rPr>
        <w:t xml:space="preserve">  , determine the angular acceleration of the body.</w:t>
      </w:r>
    </w:p>
    <w:p w14:paraId="15D79490" w14:textId="37651FDE" w:rsidR="00005A71" w:rsidRPr="00EA6F87" w:rsidRDefault="00005A71" w:rsidP="00005A71">
      <w:pPr>
        <w:spacing w:after="200" w:line="276" w:lineRule="auto"/>
        <w:rPr>
          <w:rFonts w:cstheme="minorHAnsi"/>
          <w:sz w:val="24"/>
          <w:szCs w:val="24"/>
        </w:rPr>
      </w:pPr>
      <w:r w:rsidRPr="00EA6F87">
        <w:rPr>
          <w:rFonts w:cstheme="minorHAnsi"/>
          <w:sz w:val="24"/>
          <w:szCs w:val="24"/>
        </w:rPr>
        <w:t xml:space="preserve">    </w:t>
      </w:r>
    </w:p>
    <w:p w14:paraId="4F1C06C0" w14:textId="3D5B0FF8" w:rsidR="00005A71" w:rsidRDefault="00005A71" w:rsidP="00005A71">
      <w:p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What is the wavelength of an electron, mass    9.109 × 10</w:t>
      </w:r>
      <w:r w:rsidRPr="00F96961">
        <w:rPr>
          <w:rFonts w:cstheme="minorHAnsi"/>
          <w:sz w:val="24"/>
          <w:szCs w:val="24"/>
          <w:vertAlign w:val="superscript"/>
        </w:rPr>
        <w:t>-31</w:t>
      </w:r>
      <w:r w:rsidRPr="00F96961">
        <w:rPr>
          <w:rFonts w:cstheme="minorHAnsi"/>
          <w:sz w:val="24"/>
          <w:szCs w:val="24"/>
        </w:rPr>
        <w:t xml:space="preserve">   kg,  travelling at a speed of  </w:t>
      </w:r>
      <w:r>
        <w:rPr>
          <w:rFonts w:cstheme="minorHAnsi"/>
          <w:sz w:val="24"/>
          <w:szCs w:val="24"/>
        </w:rPr>
        <w:t xml:space="preserve"> 2 x  10</w:t>
      </w:r>
      <w:r>
        <w:rPr>
          <w:rFonts w:cstheme="minorHAnsi"/>
          <w:sz w:val="24"/>
          <w:szCs w:val="24"/>
          <w:vertAlign w:val="superscript"/>
        </w:rPr>
        <w:t>7</w:t>
      </w:r>
      <w:r w:rsidRPr="00F96961">
        <w:rPr>
          <w:rFonts w:cstheme="minorHAnsi"/>
          <w:sz w:val="24"/>
          <w:szCs w:val="24"/>
        </w:rPr>
        <w:t xml:space="preserve"> ms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>
        <w:rPr>
          <w:rFonts w:cstheme="minorHAnsi"/>
          <w:sz w:val="24"/>
          <w:szCs w:val="24"/>
        </w:rPr>
        <w:t xml:space="preserve"> ?</w:t>
      </w:r>
    </w:p>
    <w:p w14:paraId="1DBA7999" w14:textId="77777777" w:rsidR="00005A71" w:rsidRDefault="00005A71"/>
    <w:p w14:paraId="216A7F92" w14:textId="77777777" w:rsidR="00005A71" w:rsidRDefault="00005A71"/>
    <w:p w14:paraId="0945107E" w14:textId="52E83001" w:rsidR="00005A71" w:rsidRDefault="00005A71" w:rsidP="00005A71">
      <w:pPr>
        <w:rPr>
          <w:bCs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How much energy is required to raise the temperature of a solid body with specific heat </w:t>
      </w:r>
      <w:r>
        <w:rPr>
          <w:rFonts w:cstheme="minorHAnsi"/>
          <w:sz w:val="24"/>
          <w:szCs w:val="24"/>
        </w:rPr>
        <w:t>699</w:t>
      </w:r>
      <w:r w:rsidRPr="00F96961">
        <w:rPr>
          <w:rFonts w:cstheme="minorHAnsi"/>
          <w:sz w:val="24"/>
          <w:szCs w:val="24"/>
        </w:rPr>
        <w:t xml:space="preserve"> J kg</w:t>
      </w:r>
      <w:r w:rsidRPr="00F96961">
        <w:rPr>
          <w:rFonts w:cstheme="minorHAnsi"/>
          <w:sz w:val="24"/>
          <w:szCs w:val="24"/>
          <w:vertAlign w:val="superscript"/>
        </w:rPr>
        <w:t xml:space="preserve">-1 </w:t>
      </w:r>
      <w:r w:rsidRPr="00F96961">
        <w:rPr>
          <w:rFonts w:cstheme="minorHAnsi"/>
          <w:sz w:val="24"/>
          <w:szCs w:val="24"/>
        </w:rPr>
        <w:t>K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and mass </w:t>
      </w:r>
      <w:r>
        <w:rPr>
          <w:rFonts w:cstheme="minorHAnsi"/>
          <w:sz w:val="24"/>
          <w:szCs w:val="24"/>
        </w:rPr>
        <w:t xml:space="preserve">5.4 </w:t>
      </w:r>
      <w:r w:rsidRPr="00F96961">
        <w:rPr>
          <w:rFonts w:cstheme="minorHAnsi"/>
          <w:sz w:val="24"/>
          <w:szCs w:val="24"/>
        </w:rPr>
        <w:t>kg through a temperature increase of</w:t>
      </w:r>
      <w:r>
        <w:rPr>
          <w:rFonts w:cstheme="minorHAnsi"/>
          <w:sz w:val="24"/>
          <w:szCs w:val="24"/>
        </w:rPr>
        <w:t xml:space="preserve"> 5 </w:t>
      </w:r>
      <w:r w:rsidRPr="00F96961">
        <w:rPr>
          <w:rFonts w:cstheme="minorHAnsi"/>
          <w:sz w:val="24"/>
          <w:szCs w:val="24"/>
        </w:rPr>
        <w:t>K?</w:t>
      </w:r>
    </w:p>
    <w:p w14:paraId="37FD3E20" w14:textId="77777777" w:rsidR="00005A71" w:rsidRDefault="00005A71"/>
    <w:p w14:paraId="7E88C07C" w14:textId="77777777" w:rsidR="00005A71" w:rsidRDefault="00005A71"/>
    <w:p w14:paraId="7D16AC54" w14:textId="5A9889C2" w:rsidR="00005A71" w:rsidRPr="00F90E58" w:rsidRDefault="00005A71" w:rsidP="00005A71">
      <w:pPr>
        <w:spacing w:after="20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320</w:t>
      </w:r>
      <w:r w:rsidRPr="00F90E58">
        <w:rPr>
          <w:rFonts w:cstheme="minorHAnsi"/>
          <w:sz w:val="24"/>
          <w:szCs w:val="24"/>
        </w:rPr>
        <w:t xml:space="preserve"> J of heat is supplied to  </w:t>
      </w:r>
      <w:r>
        <w:rPr>
          <w:rFonts w:cstheme="minorHAnsi"/>
          <w:sz w:val="24"/>
          <w:szCs w:val="24"/>
        </w:rPr>
        <w:t>120</w:t>
      </w:r>
      <w:r w:rsidRPr="00F90E58">
        <w:rPr>
          <w:rFonts w:cstheme="minorHAnsi"/>
          <w:sz w:val="24"/>
          <w:szCs w:val="24"/>
        </w:rPr>
        <w:t xml:space="preserve"> g of gas that has specific heat of </w:t>
      </w:r>
      <w:r>
        <w:rPr>
          <w:rFonts w:cstheme="minorHAnsi"/>
          <w:sz w:val="24"/>
          <w:szCs w:val="24"/>
        </w:rPr>
        <w:t xml:space="preserve">190 </w:t>
      </w:r>
      <w:r w:rsidRPr="00F90E58">
        <w:rPr>
          <w:rFonts w:cstheme="minorHAnsi"/>
          <w:sz w:val="24"/>
          <w:szCs w:val="24"/>
        </w:rPr>
        <w:t>kg</w:t>
      </w:r>
      <w:r w:rsidRPr="00F90E58">
        <w:rPr>
          <w:rFonts w:cstheme="minorHAnsi"/>
          <w:sz w:val="24"/>
          <w:szCs w:val="24"/>
          <w:vertAlign w:val="superscript"/>
        </w:rPr>
        <w:t>-1</w:t>
      </w:r>
      <w:r w:rsidRPr="00F90E58">
        <w:rPr>
          <w:rFonts w:cstheme="minorHAnsi"/>
          <w:sz w:val="24"/>
          <w:szCs w:val="24"/>
        </w:rPr>
        <w:t xml:space="preserve"> K</w:t>
      </w:r>
      <w:r w:rsidRPr="00F90E58">
        <w:rPr>
          <w:rFonts w:cstheme="minorHAnsi"/>
          <w:sz w:val="24"/>
          <w:szCs w:val="24"/>
          <w:vertAlign w:val="superscript"/>
        </w:rPr>
        <w:t>-1</w:t>
      </w:r>
      <w:r w:rsidRPr="00F90E58">
        <w:rPr>
          <w:rFonts w:cstheme="minorHAnsi"/>
          <w:sz w:val="24"/>
          <w:szCs w:val="24"/>
        </w:rPr>
        <w:t xml:space="preserve"> . If the gas expands by doing work of </w:t>
      </w:r>
      <w:r>
        <w:rPr>
          <w:rFonts w:cstheme="minorHAnsi"/>
          <w:sz w:val="24"/>
          <w:szCs w:val="24"/>
        </w:rPr>
        <w:t>55</w:t>
      </w:r>
      <w:r w:rsidRPr="00F90E58">
        <w:rPr>
          <w:rFonts w:cstheme="minorHAnsi"/>
          <w:sz w:val="24"/>
          <w:szCs w:val="24"/>
        </w:rPr>
        <w:t xml:space="preserve"> J, what is the change in temperature of the gas?</w:t>
      </w:r>
    </w:p>
    <w:p w14:paraId="13C2C405" w14:textId="6968FC64" w:rsidR="00005A71" w:rsidRDefault="00005A71" w:rsidP="00005A71">
      <w:pPr>
        <w:spacing w:after="200" w:line="276" w:lineRule="auto"/>
        <w:rPr>
          <w:rFonts w:cstheme="minorHAnsi"/>
          <w:sz w:val="24"/>
          <w:szCs w:val="24"/>
        </w:rPr>
      </w:pPr>
      <w:r w:rsidRPr="00735B3B">
        <w:rPr>
          <w:rFonts w:cstheme="minorHAnsi"/>
          <w:sz w:val="24"/>
          <w:szCs w:val="24"/>
        </w:rPr>
        <w:t xml:space="preserve">What is the peak wavelength of  the thermal radiation from a black body at a temperature of </w:t>
      </w:r>
      <w:r>
        <w:rPr>
          <w:rFonts w:cstheme="minorHAnsi"/>
          <w:sz w:val="24"/>
          <w:szCs w:val="24"/>
        </w:rPr>
        <w:t>700</w:t>
      </w:r>
      <w:r w:rsidRPr="00735B3B">
        <w:rPr>
          <w:rFonts w:cstheme="minorHAnsi"/>
          <w:sz w:val="24"/>
          <w:szCs w:val="24"/>
        </w:rPr>
        <w:t xml:space="preserve"> </w:t>
      </w:r>
      <w:r w:rsidRPr="00735B3B">
        <w:rPr>
          <w:rFonts w:cstheme="minorHAnsi"/>
          <w:sz w:val="24"/>
          <w:szCs w:val="24"/>
          <w:vertAlign w:val="superscript"/>
        </w:rPr>
        <w:t>o</w:t>
      </w:r>
      <w:r w:rsidRPr="00735B3B">
        <w:rPr>
          <w:rFonts w:cstheme="minorHAnsi"/>
          <w:sz w:val="24"/>
          <w:szCs w:val="24"/>
        </w:rPr>
        <w:t xml:space="preserve"> C ?</w:t>
      </w:r>
      <w:r w:rsidRPr="00735B3B">
        <w:rPr>
          <w:rFonts w:cstheme="minorHAnsi"/>
          <w:sz w:val="24"/>
          <w:szCs w:val="24"/>
        </w:rPr>
        <w:tab/>
      </w:r>
    </w:p>
    <w:p w14:paraId="617EC57F" w14:textId="0B9E20D1" w:rsidR="00005A71" w:rsidRDefault="00005A71" w:rsidP="00005A7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F96961">
        <w:rPr>
          <w:rFonts w:cstheme="minorHAnsi"/>
          <w:sz w:val="24"/>
          <w:szCs w:val="24"/>
        </w:rPr>
        <w:t xml:space="preserve">hat is the thermal radiative power emitted from a body of surface area </w:t>
      </w:r>
      <w:r>
        <w:rPr>
          <w:rFonts w:cstheme="minorHAnsi"/>
          <w:sz w:val="24"/>
          <w:szCs w:val="24"/>
        </w:rPr>
        <w:t>4</w:t>
      </w:r>
      <w:r w:rsidRPr="00F96961">
        <w:rPr>
          <w:rFonts w:cstheme="minorHAnsi"/>
          <w:sz w:val="24"/>
          <w:szCs w:val="24"/>
        </w:rPr>
        <w:t xml:space="preserve"> m</w:t>
      </w:r>
      <w:r w:rsidRPr="00F96961">
        <w:rPr>
          <w:rFonts w:cstheme="minorHAnsi"/>
          <w:sz w:val="24"/>
          <w:szCs w:val="24"/>
          <w:vertAlign w:val="superscript"/>
        </w:rPr>
        <w:t>2</w:t>
      </w:r>
      <w:r w:rsidRPr="00F96961">
        <w:rPr>
          <w:rFonts w:cstheme="minorHAnsi"/>
          <w:sz w:val="24"/>
          <w:szCs w:val="24"/>
        </w:rPr>
        <w:t>, emissivity 0.</w:t>
      </w:r>
      <w:r>
        <w:rPr>
          <w:rFonts w:cstheme="minorHAnsi"/>
          <w:sz w:val="24"/>
          <w:szCs w:val="24"/>
        </w:rPr>
        <w:t>7</w:t>
      </w:r>
      <w:r w:rsidRPr="00F96961">
        <w:rPr>
          <w:rFonts w:cstheme="minorHAnsi"/>
          <w:sz w:val="24"/>
          <w:szCs w:val="24"/>
        </w:rPr>
        <w:t xml:space="preserve"> at a  temperature of </w:t>
      </w:r>
      <w:r w:rsidR="00765333">
        <w:rPr>
          <w:rFonts w:cstheme="minorHAnsi"/>
          <w:sz w:val="24"/>
          <w:szCs w:val="24"/>
        </w:rPr>
        <w:t>4</w:t>
      </w:r>
      <w:r w:rsidRPr="00F96961">
        <w:rPr>
          <w:rFonts w:cstheme="minorHAnsi"/>
          <w:sz w:val="24"/>
          <w:szCs w:val="24"/>
        </w:rPr>
        <w:t xml:space="preserve">00 </w:t>
      </w:r>
      <w:r w:rsidRPr="00F96961">
        <w:rPr>
          <w:rFonts w:cstheme="minorHAnsi"/>
          <w:sz w:val="24"/>
          <w:szCs w:val="24"/>
          <w:vertAlign w:val="superscript"/>
        </w:rPr>
        <w:t>o</w:t>
      </w:r>
      <w:r w:rsidRPr="00F96961">
        <w:rPr>
          <w:rFonts w:cstheme="minorHAnsi"/>
          <w:sz w:val="24"/>
          <w:szCs w:val="24"/>
        </w:rPr>
        <w:t xml:space="preserve"> C</w:t>
      </w:r>
    </w:p>
    <w:p w14:paraId="32B5A20D" w14:textId="77777777" w:rsidR="00005A71" w:rsidRDefault="00005A71"/>
    <w:sectPr w:rsidR="00005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266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A71"/>
    <w:rsid w:val="00005A71"/>
    <w:rsid w:val="00301F20"/>
    <w:rsid w:val="00347CBC"/>
    <w:rsid w:val="00357052"/>
    <w:rsid w:val="00716DD5"/>
    <w:rsid w:val="00765333"/>
    <w:rsid w:val="00B1425E"/>
    <w:rsid w:val="00B24EED"/>
    <w:rsid w:val="00CF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6BFE"/>
  <w15:chartTrackingRefBased/>
  <w15:docId w15:val="{0C7DCF70-1124-4F97-8DFF-B7030CFA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71"/>
    <w:rPr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01F2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301F20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301F2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301F20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05A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301F20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05A7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05A7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05A7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F20"/>
    <w:rPr>
      <w:b/>
      <w:sz w:val="36"/>
      <w:shd w:val="pct15" w:color="auto" w:fill="auto"/>
      <w:lang w:eastAsia="en-GB"/>
    </w:rPr>
  </w:style>
  <w:style w:type="character" w:customStyle="1" w:styleId="Heading2Char">
    <w:name w:val="Heading 2 Char"/>
    <w:basedOn w:val="DefaultParagraphFont"/>
    <w:link w:val="Heading2"/>
    <w:rsid w:val="00301F20"/>
    <w:rPr>
      <w:b/>
      <w:sz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301F20"/>
    <w:rPr>
      <w:b/>
      <w:sz w:val="24"/>
      <w:lang w:eastAsia="en-GB"/>
    </w:rPr>
  </w:style>
  <w:style w:type="character" w:customStyle="1" w:styleId="Heading4Char">
    <w:name w:val="Heading 4 Char"/>
    <w:basedOn w:val="DefaultParagraphFont"/>
    <w:link w:val="Heading4"/>
    <w:rsid w:val="00301F20"/>
    <w:rPr>
      <w:sz w:val="40"/>
      <w:lang w:eastAsia="en-GB"/>
    </w:rPr>
  </w:style>
  <w:style w:type="character" w:customStyle="1" w:styleId="Heading6Char">
    <w:name w:val="Heading 6 Char"/>
    <w:link w:val="Heading6"/>
    <w:rsid w:val="00301F20"/>
    <w:rPr>
      <w:rFonts w:ascii="Arial" w:hAnsi="Arial" w:cs="Arial"/>
      <w:b/>
      <w:bCs/>
      <w:sz w:val="24"/>
      <w:lang w:eastAsia="en-US"/>
    </w:rPr>
  </w:style>
  <w:style w:type="character" w:styleId="Emphasis">
    <w:name w:val="Emphasis"/>
    <w:uiPriority w:val="20"/>
    <w:qFormat/>
    <w:rsid w:val="00301F20"/>
    <w:rPr>
      <w:i/>
      <w:iCs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301F20"/>
    <w:pPr>
      <w:ind w:left="720"/>
      <w:contextualSpacing/>
    </w:p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301F20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005A71"/>
    <w:rPr>
      <w:rFonts w:asciiTheme="minorHAnsi" w:eastAsiaTheme="majorEastAsia" w:hAnsiTheme="min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005A71"/>
    <w:rPr>
      <w:rFonts w:asciiTheme="minorHAnsi" w:eastAsiaTheme="majorEastAsia" w:hAnsiTheme="minorHAnsi" w:cstheme="majorBidi"/>
      <w:color w:val="595959" w:themeColor="text1" w:themeTint="A6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005A71"/>
    <w:rPr>
      <w:rFonts w:asciiTheme="minorHAnsi" w:eastAsiaTheme="majorEastAsia" w:hAnsiTheme="minorHAnsi" w:cstheme="majorBidi"/>
      <w:i/>
      <w:iCs/>
      <w:color w:val="272727" w:themeColor="text1" w:themeTint="D8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005A71"/>
    <w:rPr>
      <w:rFonts w:asciiTheme="minorHAnsi" w:eastAsiaTheme="majorEastAsia" w:hAnsiTheme="minorHAnsi" w:cstheme="majorBidi"/>
      <w:color w:val="272727" w:themeColor="text1" w:themeTint="D8"/>
      <w:lang w:eastAsia="en-GB"/>
    </w:rPr>
  </w:style>
  <w:style w:type="paragraph" w:styleId="Title">
    <w:name w:val="Title"/>
    <w:basedOn w:val="Normal"/>
    <w:next w:val="Normal"/>
    <w:link w:val="TitleChar"/>
    <w:qFormat/>
    <w:rsid w:val="00005A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05A7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005A7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005A7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GB"/>
    </w:rPr>
  </w:style>
  <w:style w:type="paragraph" w:styleId="Quote">
    <w:name w:val="Quote"/>
    <w:basedOn w:val="Normal"/>
    <w:next w:val="Normal"/>
    <w:link w:val="QuoteChar"/>
    <w:uiPriority w:val="29"/>
    <w:rsid w:val="00005A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5A71"/>
    <w:rPr>
      <w:i/>
      <w:iCs/>
      <w:color w:val="404040" w:themeColor="text1" w:themeTint="BF"/>
      <w:lang w:eastAsia="en-GB"/>
    </w:rPr>
  </w:style>
  <w:style w:type="character" w:styleId="IntenseEmphasis">
    <w:name w:val="Intense Emphasis"/>
    <w:basedOn w:val="DefaultParagraphFont"/>
    <w:uiPriority w:val="21"/>
    <w:qFormat/>
    <w:rsid w:val="00005A7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005A7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5A71"/>
    <w:rPr>
      <w:i/>
      <w:iCs/>
      <w:color w:val="365F91" w:themeColor="accent1" w:themeShade="BF"/>
      <w:lang w:eastAsia="en-GB"/>
    </w:rPr>
  </w:style>
  <w:style w:type="character" w:styleId="IntenseReference">
    <w:name w:val="Intense Reference"/>
    <w:basedOn w:val="DefaultParagraphFont"/>
    <w:uiPriority w:val="32"/>
    <w:qFormat/>
    <w:rsid w:val="00005A7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cp:lastPrinted>2025-05-06T12:08:00Z</cp:lastPrinted>
  <dcterms:created xsi:type="dcterms:W3CDTF">2025-03-31T18:45:00Z</dcterms:created>
  <dcterms:modified xsi:type="dcterms:W3CDTF">2025-05-06T12:16:00Z</dcterms:modified>
</cp:coreProperties>
</file>