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A22336" w:rsidRDefault="000B31CA" w:rsidP="000B31CA">
      <w:pPr>
        <w:rPr>
          <w:rFonts w:asciiTheme="minorBidi" w:hAnsiTheme="minorBidi"/>
        </w:rPr>
      </w:pPr>
    </w:p>
    <w:p w14:paraId="4CDCC418" w14:textId="77777777" w:rsidR="000B31CA" w:rsidRPr="00A22336" w:rsidRDefault="000B31CA" w:rsidP="000B31CA">
      <w:pPr>
        <w:rPr>
          <w:rFonts w:asciiTheme="minorBidi" w:hAnsiTheme="minorBidi"/>
        </w:rPr>
      </w:pPr>
    </w:p>
    <w:p w14:paraId="740E823D" w14:textId="77777777" w:rsidR="000B31CA" w:rsidRDefault="000B31CA" w:rsidP="000B31CA">
      <w:pPr>
        <w:rPr>
          <w:rFonts w:asciiTheme="minorBidi" w:hAnsiTheme="minorBidi"/>
        </w:rPr>
      </w:pPr>
    </w:p>
    <w:p w14:paraId="12C62C59" w14:textId="77777777" w:rsidR="00FD3B16" w:rsidRDefault="00FD3B16" w:rsidP="000B31CA">
      <w:pPr>
        <w:rPr>
          <w:rFonts w:asciiTheme="minorBidi" w:hAnsiTheme="minorBidi"/>
        </w:rPr>
      </w:pPr>
    </w:p>
    <w:p w14:paraId="309B8CEB" w14:textId="77777777" w:rsidR="00FD3B16" w:rsidRDefault="00FD3B16" w:rsidP="000B31CA">
      <w:pPr>
        <w:rPr>
          <w:rFonts w:asciiTheme="minorBidi" w:hAnsiTheme="minorBidi"/>
        </w:rPr>
      </w:pPr>
    </w:p>
    <w:p w14:paraId="0DD3D8BD" w14:textId="77777777" w:rsidR="00FD3B16" w:rsidRPr="00A22336" w:rsidRDefault="00FD3B16" w:rsidP="000B31CA">
      <w:pPr>
        <w:rPr>
          <w:rFonts w:asciiTheme="minorBidi" w:hAnsiTheme="minorBidi"/>
        </w:rPr>
      </w:pPr>
    </w:p>
    <w:p w14:paraId="0C2FC651" w14:textId="77777777" w:rsidR="000B31CA" w:rsidRPr="00A22336" w:rsidRDefault="000B31CA" w:rsidP="000B31CA">
      <w:pPr>
        <w:rPr>
          <w:rFonts w:asciiTheme="minorBidi" w:hAnsiTheme="minorBidi"/>
        </w:rPr>
      </w:pPr>
    </w:p>
    <w:p w14:paraId="06EB97E9" w14:textId="7AE32849" w:rsidR="00D375D4" w:rsidRPr="00BE58DD" w:rsidRDefault="00956847" w:rsidP="000B31CA">
      <w:pPr>
        <w:jc w:val="center"/>
        <w:rPr>
          <w:rFonts w:asciiTheme="minorBidi" w:hAnsiTheme="minorBidi"/>
          <w:b/>
          <w:bCs/>
          <w:sz w:val="40"/>
          <w:szCs w:val="40"/>
        </w:rPr>
      </w:pPr>
      <w:r w:rsidRPr="00BE58DD">
        <w:rPr>
          <w:rFonts w:asciiTheme="minorBidi" w:hAnsiTheme="minorBidi"/>
          <w:b/>
          <w:bCs/>
          <w:sz w:val="40"/>
          <w:szCs w:val="40"/>
        </w:rPr>
        <w:t>Are postgraduate students stud</w:t>
      </w:r>
      <w:r w:rsidR="00BE58DD" w:rsidRPr="00BE58DD">
        <w:rPr>
          <w:rFonts w:asciiTheme="minorBidi" w:hAnsiTheme="minorBidi"/>
          <w:b/>
          <w:bCs/>
          <w:sz w:val="40"/>
          <w:szCs w:val="40"/>
        </w:rPr>
        <w:t>ying</w:t>
      </w:r>
      <w:r w:rsidRPr="00BE58DD">
        <w:rPr>
          <w:rFonts w:asciiTheme="minorBidi" w:hAnsiTheme="minorBidi"/>
          <w:b/>
          <w:bCs/>
          <w:sz w:val="40"/>
          <w:szCs w:val="40"/>
        </w:rPr>
        <w:t xml:space="preserve"> in public university</w:t>
      </w:r>
      <w:r w:rsidR="00BE58DD" w:rsidRPr="00BE58DD">
        <w:rPr>
          <w:rFonts w:asciiTheme="minorBidi" w:hAnsiTheme="minorBidi"/>
          <w:b/>
          <w:bCs/>
          <w:sz w:val="40"/>
          <w:szCs w:val="40"/>
        </w:rPr>
        <w:t xml:space="preserve"> receiving regular, healthy meals?</w:t>
      </w:r>
    </w:p>
    <w:p w14:paraId="151504F2" w14:textId="57D47AEE" w:rsidR="000B31CA" w:rsidRPr="00BE58DD" w:rsidRDefault="000E7A93" w:rsidP="000B31CA">
      <w:pPr>
        <w:jc w:val="center"/>
        <w:rPr>
          <w:rFonts w:asciiTheme="minorBidi" w:hAnsiTheme="minorBidi"/>
          <w:b/>
          <w:bCs/>
          <w:sz w:val="40"/>
          <w:szCs w:val="40"/>
        </w:rPr>
      </w:pPr>
      <w:r w:rsidRPr="00BE58DD">
        <w:rPr>
          <w:rFonts w:asciiTheme="minorBidi" w:hAnsiTheme="minorBidi"/>
          <w:b/>
          <w:bCs/>
          <w:sz w:val="40"/>
          <w:szCs w:val="40"/>
        </w:rPr>
        <w:t>Solomon Lopez</w:t>
      </w:r>
    </w:p>
    <w:p w14:paraId="0F8646DB" w14:textId="3792B6CB" w:rsidR="000B31CA" w:rsidRPr="00BE58DD" w:rsidRDefault="000E7A93" w:rsidP="000B31CA">
      <w:pPr>
        <w:jc w:val="center"/>
        <w:rPr>
          <w:rFonts w:asciiTheme="minorBidi" w:hAnsiTheme="minorBidi"/>
          <w:b/>
          <w:bCs/>
          <w:sz w:val="40"/>
          <w:szCs w:val="40"/>
        </w:rPr>
      </w:pPr>
      <w:r w:rsidRPr="00BE58DD">
        <w:rPr>
          <w:rFonts w:asciiTheme="minorBidi" w:hAnsiTheme="minorBidi"/>
          <w:b/>
          <w:bCs/>
          <w:sz w:val="40"/>
          <w:szCs w:val="40"/>
        </w:rPr>
        <w:t>1914</w:t>
      </w:r>
      <w:r w:rsidR="00B25AD2" w:rsidRPr="00BE58DD">
        <w:rPr>
          <w:rFonts w:asciiTheme="minorBidi" w:hAnsiTheme="minorBidi"/>
          <w:b/>
          <w:bCs/>
          <w:sz w:val="40"/>
          <w:szCs w:val="40"/>
        </w:rPr>
        <w:t>083</w:t>
      </w:r>
    </w:p>
    <w:p w14:paraId="6BAB90F0" w14:textId="09B7F9B9" w:rsidR="000B31CA" w:rsidRPr="00BE58DD" w:rsidRDefault="00B25AD2" w:rsidP="000B31CA">
      <w:pPr>
        <w:jc w:val="center"/>
        <w:rPr>
          <w:rFonts w:asciiTheme="minorBidi" w:hAnsiTheme="minorBidi"/>
          <w:b/>
          <w:bCs/>
          <w:sz w:val="40"/>
          <w:szCs w:val="40"/>
        </w:rPr>
      </w:pPr>
      <w:r w:rsidRPr="00BE58DD">
        <w:rPr>
          <w:rFonts w:asciiTheme="minorBidi" w:hAnsiTheme="minorBidi"/>
          <w:b/>
          <w:bCs/>
          <w:sz w:val="40"/>
          <w:szCs w:val="40"/>
        </w:rPr>
        <w:t xml:space="preserve">Dr </w:t>
      </w:r>
      <w:proofErr w:type="spellStart"/>
      <w:r w:rsidR="00516BDD" w:rsidRPr="00BE58DD">
        <w:rPr>
          <w:rFonts w:asciiTheme="minorBidi" w:hAnsiTheme="minorBidi"/>
          <w:b/>
          <w:bCs/>
          <w:sz w:val="40"/>
          <w:szCs w:val="40"/>
        </w:rPr>
        <w:t>Ogo</w:t>
      </w:r>
      <w:r w:rsidR="007421CC" w:rsidRPr="00BE58DD">
        <w:rPr>
          <w:rFonts w:asciiTheme="minorBidi" w:hAnsiTheme="minorBidi"/>
          <w:b/>
          <w:bCs/>
          <w:sz w:val="40"/>
          <w:szCs w:val="40"/>
        </w:rPr>
        <w:t>chukwu</w:t>
      </w:r>
      <w:proofErr w:type="spellEnd"/>
      <w:r w:rsidR="007421CC" w:rsidRPr="00BE58DD">
        <w:rPr>
          <w:rFonts w:asciiTheme="minorBidi" w:hAnsiTheme="minorBidi"/>
          <w:b/>
          <w:bCs/>
          <w:sz w:val="40"/>
          <w:szCs w:val="40"/>
        </w:rPr>
        <w:t xml:space="preserve"> </w:t>
      </w:r>
      <w:proofErr w:type="spellStart"/>
      <w:r w:rsidR="007421CC" w:rsidRPr="00BE58DD">
        <w:rPr>
          <w:rFonts w:asciiTheme="minorBidi" w:hAnsiTheme="minorBidi"/>
          <w:b/>
          <w:bCs/>
          <w:sz w:val="40"/>
          <w:szCs w:val="40"/>
        </w:rPr>
        <w:t>Agun</w:t>
      </w:r>
      <w:r w:rsidR="0012318C" w:rsidRPr="00BE58DD">
        <w:rPr>
          <w:rFonts w:asciiTheme="minorBidi" w:hAnsiTheme="minorBidi"/>
          <w:b/>
          <w:bCs/>
          <w:sz w:val="40"/>
          <w:szCs w:val="40"/>
        </w:rPr>
        <w:t>en</w:t>
      </w:r>
      <w:r w:rsidR="007421CC" w:rsidRPr="00BE58DD">
        <w:rPr>
          <w:rFonts w:asciiTheme="minorBidi" w:hAnsiTheme="minorBidi"/>
          <w:b/>
          <w:bCs/>
          <w:sz w:val="40"/>
          <w:szCs w:val="40"/>
        </w:rPr>
        <w:t>ye</w:t>
      </w:r>
      <w:proofErr w:type="spellEnd"/>
    </w:p>
    <w:p w14:paraId="29151C78" w14:textId="78723DD9" w:rsidR="000B31CA" w:rsidRPr="00BE58DD" w:rsidRDefault="004C32C5" w:rsidP="000B31CA">
      <w:pPr>
        <w:jc w:val="center"/>
        <w:rPr>
          <w:rFonts w:asciiTheme="minorBidi" w:hAnsiTheme="minorBidi"/>
          <w:b/>
          <w:bCs/>
          <w:sz w:val="40"/>
          <w:szCs w:val="40"/>
        </w:rPr>
      </w:pPr>
      <w:r w:rsidRPr="00BE58DD">
        <w:rPr>
          <w:rFonts w:asciiTheme="minorBidi" w:hAnsiTheme="minorBidi"/>
          <w:b/>
          <w:bCs/>
          <w:sz w:val="40"/>
          <w:szCs w:val="40"/>
        </w:rPr>
        <w:t>LCHS</w:t>
      </w:r>
      <w:r w:rsidR="00F45DC9" w:rsidRPr="00BE58DD">
        <w:rPr>
          <w:rFonts w:asciiTheme="minorBidi" w:hAnsiTheme="minorBidi"/>
          <w:b/>
          <w:bCs/>
          <w:sz w:val="40"/>
          <w:szCs w:val="40"/>
        </w:rPr>
        <w:t>7</w:t>
      </w:r>
      <w:r w:rsidRPr="00BE58DD">
        <w:rPr>
          <w:rFonts w:asciiTheme="minorBidi" w:hAnsiTheme="minorBidi"/>
          <w:b/>
          <w:bCs/>
          <w:sz w:val="40"/>
          <w:szCs w:val="40"/>
        </w:rPr>
        <w:t>00</w:t>
      </w:r>
      <w:r w:rsidR="00F45DC9" w:rsidRPr="00BE58DD">
        <w:rPr>
          <w:rFonts w:asciiTheme="minorBidi" w:hAnsiTheme="minorBidi"/>
          <w:b/>
          <w:bCs/>
          <w:sz w:val="40"/>
          <w:szCs w:val="40"/>
        </w:rPr>
        <w:t>1</w:t>
      </w:r>
      <w:r w:rsidR="000B31CA" w:rsidRPr="00BE58DD">
        <w:rPr>
          <w:rFonts w:asciiTheme="minorBidi" w:hAnsiTheme="minorBidi"/>
          <w:b/>
          <w:bCs/>
          <w:sz w:val="40"/>
          <w:szCs w:val="40"/>
        </w:rPr>
        <w:t>_BIRM</w:t>
      </w:r>
    </w:p>
    <w:p w14:paraId="325A42CC" w14:textId="6DDEAB4F" w:rsidR="000B31CA" w:rsidRPr="00BE58DD" w:rsidRDefault="004D6561" w:rsidP="004D6561">
      <w:pPr>
        <w:jc w:val="center"/>
        <w:rPr>
          <w:rFonts w:asciiTheme="minorBidi" w:hAnsiTheme="minorBidi"/>
          <w:b/>
          <w:bCs/>
          <w:sz w:val="40"/>
          <w:szCs w:val="40"/>
        </w:rPr>
      </w:pPr>
      <w:r w:rsidRPr="00BE58DD">
        <w:rPr>
          <w:rFonts w:asciiTheme="minorBidi" w:eastAsia="Times New Roman" w:hAnsiTheme="minorBidi"/>
          <w:b/>
          <w:bCs/>
          <w:sz w:val="40"/>
          <w:szCs w:val="40"/>
          <w:lang w:eastAsia="en-GB"/>
        </w:rPr>
        <w:t>Practice-Based Research</w:t>
      </w:r>
    </w:p>
    <w:p w14:paraId="792581E2" w14:textId="77777777" w:rsidR="0020353B" w:rsidRPr="00BE58DD" w:rsidRDefault="0020353B" w:rsidP="0020353B">
      <w:pPr>
        <w:jc w:val="center"/>
        <w:rPr>
          <w:rFonts w:asciiTheme="minorBidi" w:hAnsiTheme="minorBidi"/>
          <w:b/>
          <w:bCs/>
          <w:sz w:val="40"/>
          <w:szCs w:val="40"/>
        </w:rPr>
      </w:pPr>
      <w:r w:rsidRPr="00BE58DD">
        <w:rPr>
          <w:rFonts w:asciiTheme="minorBidi" w:hAnsiTheme="minorBidi"/>
          <w:b/>
          <w:bCs/>
          <w:sz w:val="40"/>
          <w:szCs w:val="40"/>
        </w:rPr>
        <w:t>Assessment Component 2 - Written Research Report</w:t>
      </w:r>
    </w:p>
    <w:p w14:paraId="68C1C117" w14:textId="2D6F831C" w:rsidR="000B31CA" w:rsidRPr="00A22336" w:rsidRDefault="000B31CA">
      <w:pPr>
        <w:rPr>
          <w:rFonts w:asciiTheme="minorBidi" w:hAnsiTheme="minorBidi"/>
        </w:rPr>
      </w:pPr>
    </w:p>
    <w:p w14:paraId="2A0589C3" w14:textId="3182C759" w:rsidR="00C1554D" w:rsidRPr="00A22336" w:rsidRDefault="00C1554D">
      <w:pPr>
        <w:rPr>
          <w:rFonts w:asciiTheme="minorBidi" w:hAnsiTheme="minorBidi"/>
        </w:rPr>
      </w:pPr>
    </w:p>
    <w:p w14:paraId="01265C14" w14:textId="37A72E54" w:rsidR="00C1554D" w:rsidRPr="00A22336" w:rsidRDefault="00C1554D">
      <w:pPr>
        <w:rPr>
          <w:rFonts w:asciiTheme="minorBidi" w:hAnsiTheme="minorBidi"/>
        </w:rPr>
      </w:pPr>
    </w:p>
    <w:p w14:paraId="23A915CC" w14:textId="28B60AC7" w:rsidR="00C1554D" w:rsidRPr="00A22336" w:rsidRDefault="00C1554D">
      <w:pPr>
        <w:rPr>
          <w:rFonts w:asciiTheme="minorBidi" w:hAnsiTheme="minorBidi"/>
        </w:rPr>
      </w:pPr>
    </w:p>
    <w:p w14:paraId="6AC83BB3" w14:textId="1EA71FD7" w:rsidR="00C1554D" w:rsidRPr="00A22336" w:rsidRDefault="00C1554D">
      <w:pPr>
        <w:rPr>
          <w:rFonts w:asciiTheme="minorBidi" w:hAnsiTheme="minorBidi"/>
        </w:rPr>
      </w:pPr>
    </w:p>
    <w:p w14:paraId="0C7D3E78" w14:textId="3BD24062" w:rsidR="00C1554D" w:rsidRPr="00A22336" w:rsidRDefault="00C1554D">
      <w:pPr>
        <w:rPr>
          <w:rFonts w:asciiTheme="minorBidi" w:hAnsiTheme="minorBidi"/>
        </w:rPr>
      </w:pPr>
    </w:p>
    <w:p w14:paraId="0BFCD1B0" w14:textId="7D04F77E" w:rsidR="00C1554D" w:rsidRPr="00A22336" w:rsidRDefault="00C1554D">
      <w:pPr>
        <w:rPr>
          <w:rFonts w:asciiTheme="minorBidi" w:hAnsiTheme="minorBidi"/>
        </w:rPr>
      </w:pPr>
    </w:p>
    <w:p w14:paraId="4297A392" w14:textId="4E6AE930" w:rsidR="00C1554D" w:rsidRPr="00A22336" w:rsidRDefault="00C1554D">
      <w:pPr>
        <w:rPr>
          <w:rFonts w:asciiTheme="minorBidi" w:hAnsiTheme="minorBidi"/>
        </w:rPr>
      </w:pPr>
    </w:p>
    <w:p w14:paraId="7680A569" w14:textId="40569838" w:rsidR="00C1554D" w:rsidRPr="00A22336" w:rsidRDefault="00C1554D">
      <w:pPr>
        <w:rPr>
          <w:rFonts w:asciiTheme="minorBidi" w:hAnsiTheme="minorBidi"/>
        </w:rPr>
      </w:pPr>
    </w:p>
    <w:p w14:paraId="551A658C" w14:textId="70B69774" w:rsidR="00C1554D" w:rsidRPr="00A22336" w:rsidRDefault="00C1554D">
      <w:pPr>
        <w:rPr>
          <w:rFonts w:asciiTheme="minorBidi" w:hAnsiTheme="minorBidi"/>
        </w:rPr>
      </w:pPr>
    </w:p>
    <w:p w14:paraId="27DD370D" w14:textId="6C95B594" w:rsidR="00C1554D" w:rsidRDefault="00C1554D">
      <w:pPr>
        <w:rPr>
          <w:rFonts w:asciiTheme="minorBidi" w:hAnsiTheme="minorBidi"/>
        </w:rPr>
      </w:pPr>
    </w:p>
    <w:p w14:paraId="6A5330FC" w14:textId="77777777" w:rsidR="000E7A93" w:rsidRDefault="000E7A93">
      <w:pPr>
        <w:rPr>
          <w:rFonts w:asciiTheme="minorBidi" w:hAnsiTheme="minorBidi"/>
        </w:rPr>
      </w:pPr>
    </w:p>
    <w:sdt>
      <w:sdtPr>
        <w:rPr>
          <w:rFonts w:asciiTheme="minorBidi" w:eastAsiaTheme="minorHAnsi" w:hAnsiTheme="minorBidi" w:cstheme="minorBidi"/>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3013AA" w:rsidRDefault="00164B3B" w:rsidP="003013AA">
          <w:pPr>
            <w:pStyle w:val="TOCHeading"/>
            <w:spacing w:line="360" w:lineRule="auto"/>
            <w:rPr>
              <w:rFonts w:ascii="Arial" w:hAnsi="Arial" w:cs="Arial"/>
              <w:sz w:val="22"/>
              <w:szCs w:val="22"/>
            </w:rPr>
          </w:pPr>
          <w:r w:rsidRPr="003013AA">
            <w:rPr>
              <w:rFonts w:ascii="Arial" w:hAnsi="Arial" w:cs="Arial"/>
              <w:sz w:val="22"/>
              <w:szCs w:val="22"/>
            </w:rPr>
            <w:t>Contents</w:t>
          </w:r>
        </w:p>
        <w:p w14:paraId="648262DB" w14:textId="2CB3F684" w:rsidR="003013AA" w:rsidRPr="003013AA" w:rsidRDefault="00164B3B" w:rsidP="003013AA">
          <w:pPr>
            <w:pStyle w:val="TOC1"/>
            <w:spacing w:line="360" w:lineRule="auto"/>
            <w:rPr>
              <w:rFonts w:asciiTheme="minorHAnsi" w:eastAsiaTheme="minorEastAsia" w:hAnsiTheme="minorHAnsi" w:cstheme="minorBidi"/>
              <w:b w:val="0"/>
              <w:bCs w:val="0"/>
              <w:kern w:val="2"/>
              <w:lang w:eastAsia="en-GB"/>
              <w14:ligatures w14:val="standardContextual"/>
            </w:rPr>
          </w:pPr>
          <w:r w:rsidRPr="003013AA">
            <w:rPr>
              <w:b w:val="0"/>
              <w:bCs w:val="0"/>
              <w:noProof w:val="0"/>
            </w:rPr>
            <w:fldChar w:fldCharType="begin"/>
          </w:r>
          <w:r w:rsidRPr="003013AA">
            <w:rPr>
              <w:b w:val="0"/>
              <w:bCs w:val="0"/>
            </w:rPr>
            <w:instrText xml:space="preserve"> TOC \o "1-3" \h \z \u </w:instrText>
          </w:r>
          <w:r w:rsidRPr="003013AA">
            <w:rPr>
              <w:b w:val="0"/>
              <w:bCs w:val="0"/>
              <w:noProof w:val="0"/>
            </w:rPr>
            <w:fldChar w:fldCharType="separate"/>
          </w:r>
          <w:hyperlink w:anchor="_Toc141395109" w:history="1">
            <w:r w:rsidR="003013AA" w:rsidRPr="003013AA">
              <w:rPr>
                <w:rStyle w:val="Hyperlink"/>
                <w:b w:val="0"/>
                <w:bCs w:val="0"/>
              </w:rPr>
              <w:t>1.</w:t>
            </w:r>
            <w:r w:rsidR="003013AA" w:rsidRPr="003013AA">
              <w:rPr>
                <w:rFonts w:asciiTheme="minorHAnsi" w:eastAsiaTheme="minorEastAsia" w:hAnsiTheme="minorHAnsi" w:cstheme="minorBidi"/>
                <w:b w:val="0"/>
                <w:bCs w:val="0"/>
                <w:kern w:val="2"/>
                <w:lang w:eastAsia="en-GB"/>
                <w14:ligatures w14:val="standardContextual"/>
              </w:rPr>
              <w:tab/>
            </w:r>
            <w:r w:rsidR="003013AA" w:rsidRPr="003013AA">
              <w:rPr>
                <w:rStyle w:val="Hyperlink"/>
                <w:b w:val="0"/>
                <w:bCs w:val="0"/>
              </w:rPr>
              <w:t>Introduction</w:t>
            </w:r>
            <w:r w:rsidR="003013AA" w:rsidRPr="003013AA">
              <w:rPr>
                <w:b w:val="0"/>
                <w:bCs w:val="0"/>
                <w:webHidden/>
              </w:rPr>
              <w:tab/>
            </w:r>
            <w:r w:rsidR="003013AA" w:rsidRPr="003013AA">
              <w:rPr>
                <w:b w:val="0"/>
                <w:bCs w:val="0"/>
                <w:webHidden/>
              </w:rPr>
              <w:fldChar w:fldCharType="begin"/>
            </w:r>
            <w:r w:rsidR="003013AA" w:rsidRPr="003013AA">
              <w:rPr>
                <w:b w:val="0"/>
                <w:bCs w:val="0"/>
                <w:webHidden/>
              </w:rPr>
              <w:instrText xml:space="preserve"> PAGEREF _Toc141395109 \h </w:instrText>
            </w:r>
            <w:r w:rsidR="003013AA" w:rsidRPr="003013AA">
              <w:rPr>
                <w:b w:val="0"/>
                <w:bCs w:val="0"/>
                <w:webHidden/>
              </w:rPr>
            </w:r>
            <w:r w:rsidR="003013AA" w:rsidRPr="003013AA">
              <w:rPr>
                <w:b w:val="0"/>
                <w:bCs w:val="0"/>
                <w:webHidden/>
              </w:rPr>
              <w:fldChar w:fldCharType="separate"/>
            </w:r>
            <w:r w:rsidR="007A4B32">
              <w:rPr>
                <w:b w:val="0"/>
                <w:bCs w:val="0"/>
                <w:webHidden/>
              </w:rPr>
              <w:t>3</w:t>
            </w:r>
            <w:r w:rsidR="003013AA" w:rsidRPr="003013AA">
              <w:rPr>
                <w:b w:val="0"/>
                <w:bCs w:val="0"/>
                <w:webHidden/>
              </w:rPr>
              <w:fldChar w:fldCharType="end"/>
            </w:r>
          </w:hyperlink>
        </w:p>
        <w:p w14:paraId="791759C6" w14:textId="4E2C1C8A" w:rsidR="003013AA" w:rsidRPr="003013AA" w:rsidRDefault="003013AA" w:rsidP="003013AA">
          <w:pPr>
            <w:pStyle w:val="TOC1"/>
            <w:spacing w:line="360" w:lineRule="auto"/>
            <w:rPr>
              <w:rFonts w:asciiTheme="minorHAnsi" w:eastAsiaTheme="minorEastAsia" w:hAnsiTheme="minorHAnsi" w:cstheme="minorBidi"/>
              <w:b w:val="0"/>
              <w:bCs w:val="0"/>
              <w:kern w:val="2"/>
              <w:lang w:eastAsia="en-GB"/>
              <w14:ligatures w14:val="standardContextual"/>
            </w:rPr>
          </w:pPr>
          <w:hyperlink w:anchor="_Toc141395110" w:history="1">
            <w:r w:rsidRPr="003013AA">
              <w:rPr>
                <w:rStyle w:val="Hyperlink"/>
                <w:b w:val="0"/>
                <w:bCs w:val="0"/>
              </w:rPr>
              <w:t>2.</w:t>
            </w:r>
            <w:r w:rsidRPr="003013AA">
              <w:rPr>
                <w:rFonts w:asciiTheme="minorHAnsi" w:eastAsiaTheme="minorEastAsia" w:hAnsiTheme="minorHAnsi" w:cstheme="minorBidi"/>
                <w:b w:val="0"/>
                <w:bCs w:val="0"/>
                <w:kern w:val="2"/>
                <w:lang w:eastAsia="en-GB"/>
                <w14:ligatures w14:val="standardContextual"/>
              </w:rPr>
              <w:tab/>
            </w:r>
            <w:r w:rsidRPr="003013AA">
              <w:rPr>
                <w:rStyle w:val="Hyperlink"/>
                <w:b w:val="0"/>
                <w:bCs w:val="0"/>
              </w:rPr>
              <w:t>Research Methodology</w:t>
            </w:r>
            <w:r w:rsidRPr="003013AA">
              <w:rPr>
                <w:b w:val="0"/>
                <w:bCs w:val="0"/>
                <w:webHidden/>
              </w:rPr>
              <w:tab/>
            </w:r>
            <w:r w:rsidRPr="003013AA">
              <w:rPr>
                <w:b w:val="0"/>
                <w:bCs w:val="0"/>
                <w:webHidden/>
              </w:rPr>
              <w:fldChar w:fldCharType="begin"/>
            </w:r>
            <w:r w:rsidRPr="003013AA">
              <w:rPr>
                <w:b w:val="0"/>
                <w:bCs w:val="0"/>
                <w:webHidden/>
              </w:rPr>
              <w:instrText xml:space="preserve"> PAGEREF _Toc141395110 \h </w:instrText>
            </w:r>
            <w:r w:rsidRPr="003013AA">
              <w:rPr>
                <w:b w:val="0"/>
                <w:bCs w:val="0"/>
                <w:webHidden/>
              </w:rPr>
            </w:r>
            <w:r w:rsidRPr="003013AA">
              <w:rPr>
                <w:b w:val="0"/>
                <w:bCs w:val="0"/>
                <w:webHidden/>
              </w:rPr>
              <w:fldChar w:fldCharType="separate"/>
            </w:r>
            <w:r w:rsidR="007A4B32">
              <w:rPr>
                <w:b w:val="0"/>
                <w:bCs w:val="0"/>
                <w:webHidden/>
              </w:rPr>
              <w:t>3</w:t>
            </w:r>
            <w:r w:rsidRPr="003013AA">
              <w:rPr>
                <w:b w:val="0"/>
                <w:bCs w:val="0"/>
                <w:webHidden/>
              </w:rPr>
              <w:fldChar w:fldCharType="end"/>
            </w:r>
          </w:hyperlink>
        </w:p>
        <w:p w14:paraId="0FDC088E" w14:textId="445F38A6" w:rsidR="003013AA" w:rsidRPr="003013AA" w:rsidRDefault="003013AA" w:rsidP="003013AA">
          <w:pPr>
            <w:pStyle w:val="TOC1"/>
            <w:spacing w:line="360" w:lineRule="auto"/>
            <w:rPr>
              <w:rFonts w:asciiTheme="minorHAnsi" w:eastAsiaTheme="minorEastAsia" w:hAnsiTheme="minorHAnsi" w:cstheme="minorBidi"/>
              <w:b w:val="0"/>
              <w:bCs w:val="0"/>
              <w:kern w:val="2"/>
              <w:lang w:eastAsia="en-GB"/>
              <w14:ligatures w14:val="standardContextual"/>
            </w:rPr>
          </w:pPr>
          <w:hyperlink w:anchor="_Toc141395111" w:history="1">
            <w:r w:rsidRPr="003013AA">
              <w:rPr>
                <w:rStyle w:val="Hyperlink"/>
                <w:b w:val="0"/>
                <w:bCs w:val="0"/>
              </w:rPr>
              <w:t>2.1</w:t>
            </w:r>
            <w:r w:rsidRPr="003013AA">
              <w:rPr>
                <w:rFonts w:asciiTheme="minorHAnsi" w:eastAsiaTheme="minorEastAsia" w:hAnsiTheme="minorHAnsi" w:cstheme="minorBidi"/>
                <w:b w:val="0"/>
                <w:bCs w:val="0"/>
                <w:kern w:val="2"/>
                <w:lang w:eastAsia="en-GB"/>
                <w14:ligatures w14:val="standardContextual"/>
              </w:rPr>
              <w:tab/>
            </w:r>
            <w:r w:rsidRPr="003013AA">
              <w:rPr>
                <w:rStyle w:val="Hyperlink"/>
                <w:b w:val="0"/>
                <w:bCs w:val="0"/>
              </w:rPr>
              <w:t>Research Method</w:t>
            </w:r>
            <w:r w:rsidRPr="003013AA">
              <w:rPr>
                <w:b w:val="0"/>
                <w:bCs w:val="0"/>
                <w:webHidden/>
              </w:rPr>
              <w:tab/>
            </w:r>
            <w:r w:rsidRPr="003013AA">
              <w:rPr>
                <w:b w:val="0"/>
                <w:bCs w:val="0"/>
                <w:webHidden/>
              </w:rPr>
              <w:fldChar w:fldCharType="begin"/>
            </w:r>
            <w:r w:rsidRPr="003013AA">
              <w:rPr>
                <w:b w:val="0"/>
                <w:bCs w:val="0"/>
                <w:webHidden/>
              </w:rPr>
              <w:instrText xml:space="preserve"> PAGEREF _Toc141395111 \h </w:instrText>
            </w:r>
            <w:r w:rsidRPr="003013AA">
              <w:rPr>
                <w:b w:val="0"/>
                <w:bCs w:val="0"/>
                <w:webHidden/>
              </w:rPr>
            </w:r>
            <w:r w:rsidRPr="003013AA">
              <w:rPr>
                <w:b w:val="0"/>
                <w:bCs w:val="0"/>
                <w:webHidden/>
              </w:rPr>
              <w:fldChar w:fldCharType="separate"/>
            </w:r>
            <w:r w:rsidR="007A4B32">
              <w:rPr>
                <w:b w:val="0"/>
                <w:bCs w:val="0"/>
                <w:webHidden/>
              </w:rPr>
              <w:t>3</w:t>
            </w:r>
            <w:r w:rsidRPr="003013AA">
              <w:rPr>
                <w:b w:val="0"/>
                <w:bCs w:val="0"/>
                <w:webHidden/>
              </w:rPr>
              <w:fldChar w:fldCharType="end"/>
            </w:r>
          </w:hyperlink>
        </w:p>
        <w:p w14:paraId="0740DA60" w14:textId="53CBAF21" w:rsidR="003013AA" w:rsidRPr="003013AA" w:rsidRDefault="003013AA" w:rsidP="003013AA">
          <w:pPr>
            <w:pStyle w:val="TOC1"/>
            <w:spacing w:line="360" w:lineRule="auto"/>
            <w:rPr>
              <w:rFonts w:asciiTheme="minorHAnsi" w:eastAsiaTheme="minorEastAsia" w:hAnsiTheme="minorHAnsi" w:cstheme="minorBidi"/>
              <w:b w:val="0"/>
              <w:bCs w:val="0"/>
              <w:kern w:val="2"/>
              <w:lang w:eastAsia="en-GB"/>
              <w14:ligatures w14:val="standardContextual"/>
            </w:rPr>
          </w:pPr>
          <w:hyperlink w:anchor="_Toc141395112" w:history="1">
            <w:r w:rsidRPr="003013AA">
              <w:rPr>
                <w:rStyle w:val="Hyperlink"/>
                <w:b w:val="0"/>
                <w:bCs w:val="0"/>
              </w:rPr>
              <w:t>2.2</w:t>
            </w:r>
            <w:r w:rsidRPr="003013AA">
              <w:rPr>
                <w:rFonts w:asciiTheme="minorHAnsi" w:eastAsiaTheme="minorEastAsia" w:hAnsiTheme="minorHAnsi" w:cstheme="minorBidi"/>
                <w:b w:val="0"/>
                <w:bCs w:val="0"/>
                <w:kern w:val="2"/>
                <w:lang w:eastAsia="en-GB"/>
                <w14:ligatures w14:val="standardContextual"/>
              </w:rPr>
              <w:tab/>
            </w:r>
            <w:r w:rsidRPr="003013AA">
              <w:rPr>
                <w:rStyle w:val="Hyperlink"/>
                <w:b w:val="0"/>
                <w:bCs w:val="0"/>
              </w:rPr>
              <w:t>Research design</w:t>
            </w:r>
            <w:r w:rsidRPr="003013AA">
              <w:rPr>
                <w:b w:val="0"/>
                <w:bCs w:val="0"/>
                <w:webHidden/>
              </w:rPr>
              <w:tab/>
            </w:r>
            <w:r w:rsidRPr="003013AA">
              <w:rPr>
                <w:b w:val="0"/>
                <w:bCs w:val="0"/>
                <w:webHidden/>
              </w:rPr>
              <w:fldChar w:fldCharType="begin"/>
            </w:r>
            <w:r w:rsidRPr="003013AA">
              <w:rPr>
                <w:b w:val="0"/>
                <w:bCs w:val="0"/>
                <w:webHidden/>
              </w:rPr>
              <w:instrText xml:space="preserve"> PAGEREF _Toc141395112 \h </w:instrText>
            </w:r>
            <w:r w:rsidRPr="003013AA">
              <w:rPr>
                <w:b w:val="0"/>
                <w:bCs w:val="0"/>
                <w:webHidden/>
              </w:rPr>
            </w:r>
            <w:r w:rsidRPr="003013AA">
              <w:rPr>
                <w:b w:val="0"/>
                <w:bCs w:val="0"/>
                <w:webHidden/>
              </w:rPr>
              <w:fldChar w:fldCharType="separate"/>
            </w:r>
            <w:r w:rsidR="007A4B32">
              <w:rPr>
                <w:b w:val="0"/>
                <w:bCs w:val="0"/>
                <w:webHidden/>
              </w:rPr>
              <w:t>3</w:t>
            </w:r>
            <w:r w:rsidRPr="003013AA">
              <w:rPr>
                <w:b w:val="0"/>
                <w:bCs w:val="0"/>
                <w:webHidden/>
              </w:rPr>
              <w:fldChar w:fldCharType="end"/>
            </w:r>
          </w:hyperlink>
        </w:p>
        <w:p w14:paraId="5E063D7C" w14:textId="549F11C0" w:rsidR="003013AA" w:rsidRPr="003013AA" w:rsidRDefault="003013AA" w:rsidP="003013AA">
          <w:pPr>
            <w:pStyle w:val="TOC1"/>
            <w:spacing w:line="360" w:lineRule="auto"/>
            <w:rPr>
              <w:rFonts w:asciiTheme="minorHAnsi" w:eastAsiaTheme="minorEastAsia" w:hAnsiTheme="minorHAnsi" w:cstheme="minorBidi"/>
              <w:b w:val="0"/>
              <w:bCs w:val="0"/>
              <w:kern w:val="2"/>
              <w:lang w:eastAsia="en-GB"/>
              <w14:ligatures w14:val="standardContextual"/>
            </w:rPr>
          </w:pPr>
          <w:hyperlink w:anchor="_Toc141395113" w:history="1">
            <w:r w:rsidRPr="003013AA">
              <w:rPr>
                <w:rStyle w:val="Hyperlink"/>
                <w:b w:val="0"/>
                <w:bCs w:val="0"/>
              </w:rPr>
              <w:t>2.3</w:t>
            </w:r>
            <w:r w:rsidRPr="003013AA">
              <w:rPr>
                <w:rFonts w:asciiTheme="minorHAnsi" w:eastAsiaTheme="minorEastAsia" w:hAnsiTheme="minorHAnsi" w:cstheme="minorBidi"/>
                <w:b w:val="0"/>
                <w:bCs w:val="0"/>
                <w:kern w:val="2"/>
                <w:lang w:eastAsia="en-GB"/>
                <w14:ligatures w14:val="standardContextual"/>
              </w:rPr>
              <w:tab/>
            </w:r>
            <w:r w:rsidRPr="003013AA">
              <w:rPr>
                <w:rStyle w:val="Hyperlink"/>
                <w:b w:val="0"/>
                <w:bCs w:val="0"/>
              </w:rPr>
              <w:t>Recruitment</w:t>
            </w:r>
            <w:r w:rsidRPr="003013AA">
              <w:rPr>
                <w:b w:val="0"/>
                <w:bCs w:val="0"/>
                <w:webHidden/>
              </w:rPr>
              <w:tab/>
            </w:r>
            <w:r w:rsidRPr="003013AA">
              <w:rPr>
                <w:b w:val="0"/>
                <w:bCs w:val="0"/>
                <w:webHidden/>
              </w:rPr>
              <w:fldChar w:fldCharType="begin"/>
            </w:r>
            <w:r w:rsidRPr="003013AA">
              <w:rPr>
                <w:b w:val="0"/>
                <w:bCs w:val="0"/>
                <w:webHidden/>
              </w:rPr>
              <w:instrText xml:space="preserve"> PAGEREF _Toc141395113 \h </w:instrText>
            </w:r>
            <w:r w:rsidRPr="003013AA">
              <w:rPr>
                <w:b w:val="0"/>
                <w:bCs w:val="0"/>
                <w:webHidden/>
              </w:rPr>
            </w:r>
            <w:r w:rsidRPr="003013AA">
              <w:rPr>
                <w:b w:val="0"/>
                <w:bCs w:val="0"/>
                <w:webHidden/>
              </w:rPr>
              <w:fldChar w:fldCharType="separate"/>
            </w:r>
            <w:r w:rsidR="007A4B32">
              <w:rPr>
                <w:b w:val="0"/>
                <w:bCs w:val="0"/>
                <w:webHidden/>
              </w:rPr>
              <w:t>4</w:t>
            </w:r>
            <w:r w:rsidRPr="003013AA">
              <w:rPr>
                <w:b w:val="0"/>
                <w:bCs w:val="0"/>
                <w:webHidden/>
              </w:rPr>
              <w:fldChar w:fldCharType="end"/>
            </w:r>
          </w:hyperlink>
        </w:p>
        <w:p w14:paraId="3071A91F" w14:textId="382AB90F" w:rsidR="003013AA" w:rsidRPr="003013AA" w:rsidRDefault="003013AA" w:rsidP="003013AA">
          <w:pPr>
            <w:pStyle w:val="TOC1"/>
            <w:spacing w:line="360" w:lineRule="auto"/>
            <w:rPr>
              <w:rFonts w:asciiTheme="minorHAnsi" w:eastAsiaTheme="minorEastAsia" w:hAnsiTheme="minorHAnsi" w:cstheme="minorBidi"/>
              <w:b w:val="0"/>
              <w:bCs w:val="0"/>
              <w:kern w:val="2"/>
              <w:lang w:eastAsia="en-GB"/>
              <w14:ligatures w14:val="standardContextual"/>
            </w:rPr>
          </w:pPr>
          <w:hyperlink w:anchor="_Toc141395114" w:history="1">
            <w:r w:rsidRPr="003013AA">
              <w:rPr>
                <w:rStyle w:val="Hyperlink"/>
                <w:b w:val="0"/>
                <w:bCs w:val="0"/>
              </w:rPr>
              <w:t>2.4</w:t>
            </w:r>
            <w:r w:rsidRPr="003013AA">
              <w:rPr>
                <w:rFonts w:asciiTheme="minorHAnsi" w:eastAsiaTheme="minorEastAsia" w:hAnsiTheme="minorHAnsi" w:cstheme="minorBidi"/>
                <w:b w:val="0"/>
                <w:bCs w:val="0"/>
                <w:kern w:val="2"/>
                <w:lang w:eastAsia="en-GB"/>
                <w14:ligatures w14:val="standardContextual"/>
              </w:rPr>
              <w:tab/>
            </w:r>
            <w:r w:rsidRPr="003013AA">
              <w:rPr>
                <w:rStyle w:val="Hyperlink"/>
                <w:b w:val="0"/>
                <w:bCs w:val="0"/>
              </w:rPr>
              <w:t>Sampling</w:t>
            </w:r>
            <w:r w:rsidRPr="003013AA">
              <w:rPr>
                <w:b w:val="0"/>
                <w:bCs w:val="0"/>
                <w:webHidden/>
              </w:rPr>
              <w:tab/>
            </w:r>
            <w:r w:rsidRPr="003013AA">
              <w:rPr>
                <w:b w:val="0"/>
                <w:bCs w:val="0"/>
                <w:webHidden/>
              </w:rPr>
              <w:fldChar w:fldCharType="begin"/>
            </w:r>
            <w:r w:rsidRPr="003013AA">
              <w:rPr>
                <w:b w:val="0"/>
                <w:bCs w:val="0"/>
                <w:webHidden/>
              </w:rPr>
              <w:instrText xml:space="preserve"> PAGEREF _Toc141395114 \h </w:instrText>
            </w:r>
            <w:r w:rsidRPr="003013AA">
              <w:rPr>
                <w:b w:val="0"/>
                <w:bCs w:val="0"/>
                <w:webHidden/>
              </w:rPr>
            </w:r>
            <w:r w:rsidRPr="003013AA">
              <w:rPr>
                <w:b w:val="0"/>
                <w:bCs w:val="0"/>
                <w:webHidden/>
              </w:rPr>
              <w:fldChar w:fldCharType="separate"/>
            </w:r>
            <w:r w:rsidR="007A4B32">
              <w:rPr>
                <w:b w:val="0"/>
                <w:bCs w:val="0"/>
                <w:webHidden/>
              </w:rPr>
              <w:t>4</w:t>
            </w:r>
            <w:r w:rsidRPr="003013AA">
              <w:rPr>
                <w:b w:val="0"/>
                <w:bCs w:val="0"/>
                <w:webHidden/>
              </w:rPr>
              <w:fldChar w:fldCharType="end"/>
            </w:r>
          </w:hyperlink>
        </w:p>
        <w:p w14:paraId="1371D365" w14:textId="59503435" w:rsidR="003013AA" w:rsidRPr="003013AA" w:rsidRDefault="003013AA" w:rsidP="003013AA">
          <w:pPr>
            <w:pStyle w:val="TOC1"/>
            <w:spacing w:line="360" w:lineRule="auto"/>
            <w:rPr>
              <w:rFonts w:asciiTheme="minorHAnsi" w:eastAsiaTheme="minorEastAsia" w:hAnsiTheme="minorHAnsi" w:cstheme="minorBidi"/>
              <w:b w:val="0"/>
              <w:bCs w:val="0"/>
              <w:kern w:val="2"/>
              <w:lang w:eastAsia="en-GB"/>
              <w14:ligatures w14:val="standardContextual"/>
            </w:rPr>
          </w:pPr>
          <w:hyperlink w:anchor="_Toc141395115" w:history="1">
            <w:r w:rsidRPr="003013AA">
              <w:rPr>
                <w:rStyle w:val="Hyperlink"/>
                <w:b w:val="0"/>
                <w:bCs w:val="0"/>
              </w:rPr>
              <w:t>2.5</w:t>
            </w:r>
            <w:r w:rsidRPr="003013AA">
              <w:rPr>
                <w:rFonts w:asciiTheme="minorHAnsi" w:eastAsiaTheme="minorEastAsia" w:hAnsiTheme="minorHAnsi" w:cstheme="minorBidi"/>
                <w:b w:val="0"/>
                <w:bCs w:val="0"/>
                <w:kern w:val="2"/>
                <w:lang w:eastAsia="en-GB"/>
                <w14:ligatures w14:val="standardContextual"/>
              </w:rPr>
              <w:tab/>
            </w:r>
            <w:r w:rsidRPr="003013AA">
              <w:rPr>
                <w:rStyle w:val="Hyperlink"/>
                <w:b w:val="0"/>
                <w:bCs w:val="0"/>
              </w:rPr>
              <w:t>Study Participants</w:t>
            </w:r>
            <w:r w:rsidRPr="003013AA">
              <w:rPr>
                <w:b w:val="0"/>
                <w:bCs w:val="0"/>
                <w:webHidden/>
              </w:rPr>
              <w:tab/>
            </w:r>
            <w:r w:rsidRPr="003013AA">
              <w:rPr>
                <w:b w:val="0"/>
                <w:bCs w:val="0"/>
                <w:webHidden/>
              </w:rPr>
              <w:fldChar w:fldCharType="begin"/>
            </w:r>
            <w:r w:rsidRPr="003013AA">
              <w:rPr>
                <w:b w:val="0"/>
                <w:bCs w:val="0"/>
                <w:webHidden/>
              </w:rPr>
              <w:instrText xml:space="preserve"> PAGEREF _Toc141395115 \h </w:instrText>
            </w:r>
            <w:r w:rsidRPr="003013AA">
              <w:rPr>
                <w:b w:val="0"/>
                <w:bCs w:val="0"/>
                <w:webHidden/>
              </w:rPr>
            </w:r>
            <w:r w:rsidRPr="003013AA">
              <w:rPr>
                <w:b w:val="0"/>
                <w:bCs w:val="0"/>
                <w:webHidden/>
              </w:rPr>
              <w:fldChar w:fldCharType="separate"/>
            </w:r>
            <w:r w:rsidR="007A4B32">
              <w:rPr>
                <w:b w:val="0"/>
                <w:bCs w:val="0"/>
                <w:webHidden/>
              </w:rPr>
              <w:t>5</w:t>
            </w:r>
            <w:r w:rsidRPr="003013AA">
              <w:rPr>
                <w:b w:val="0"/>
                <w:bCs w:val="0"/>
                <w:webHidden/>
              </w:rPr>
              <w:fldChar w:fldCharType="end"/>
            </w:r>
          </w:hyperlink>
        </w:p>
        <w:p w14:paraId="10C787F6" w14:textId="2C61A345" w:rsidR="003013AA" w:rsidRPr="003013AA" w:rsidRDefault="003013AA" w:rsidP="003013AA">
          <w:pPr>
            <w:pStyle w:val="TOC1"/>
            <w:spacing w:line="360" w:lineRule="auto"/>
            <w:rPr>
              <w:rFonts w:asciiTheme="minorHAnsi" w:eastAsiaTheme="minorEastAsia" w:hAnsiTheme="minorHAnsi" w:cstheme="minorBidi"/>
              <w:b w:val="0"/>
              <w:bCs w:val="0"/>
              <w:kern w:val="2"/>
              <w:lang w:eastAsia="en-GB"/>
              <w14:ligatures w14:val="standardContextual"/>
            </w:rPr>
          </w:pPr>
          <w:hyperlink w:anchor="_Toc141395116" w:history="1">
            <w:r w:rsidRPr="003013AA">
              <w:rPr>
                <w:rStyle w:val="Hyperlink"/>
                <w:b w:val="0"/>
                <w:bCs w:val="0"/>
              </w:rPr>
              <w:t>2.6</w:t>
            </w:r>
            <w:r w:rsidRPr="003013AA">
              <w:rPr>
                <w:rFonts w:asciiTheme="minorHAnsi" w:eastAsiaTheme="minorEastAsia" w:hAnsiTheme="minorHAnsi" w:cstheme="minorBidi"/>
                <w:b w:val="0"/>
                <w:bCs w:val="0"/>
                <w:kern w:val="2"/>
                <w:lang w:eastAsia="en-GB"/>
                <w14:ligatures w14:val="standardContextual"/>
              </w:rPr>
              <w:tab/>
            </w:r>
            <w:r w:rsidRPr="003013AA">
              <w:rPr>
                <w:rStyle w:val="Hyperlink"/>
                <w:b w:val="0"/>
                <w:bCs w:val="0"/>
              </w:rPr>
              <w:t>Data collection/procedure</w:t>
            </w:r>
            <w:r w:rsidRPr="003013AA">
              <w:rPr>
                <w:b w:val="0"/>
                <w:bCs w:val="0"/>
                <w:webHidden/>
              </w:rPr>
              <w:tab/>
            </w:r>
            <w:r w:rsidRPr="003013AA">
              <w:rPr>
                <w:b w:val="0"/>
                <w:bCs w:val="0"/>
                <w:webHidden/>
              </w:rPr>
              <w:fldChar w:fldCharType="begin"/>
            </w:r>
            <w:r w:rsidRPr="003013AA">
              <w:rPr>
                <w:b w:val="0"/>
                <w:bCs w:val="0"/>
                <w:webHidden/>
              </w:rPr>
              <w:instrText xml:space="preserve"> PAGEREF _Toc141395116 \h </w:instrText>
            </w:r>
            <w:r w:rsidRPr="003013AA">
              <w:rPr>
                <w:b w:val="0"/>
                <w:bCs w:val="0"/>
                <w:webHidden/>
              </w:rPr>
            </w:r>
            <w:r w:rsidRPr="003013AA">
              <w:rPr>
                <w:b w:val="0"/>
                <w:bCs w:val="0"/>
                <w:webHidden/>
              </w:rPr>
              <w:fldChar w:fldCharType="separate"/>
            </w:r>
            <w:r w:rsidR="007A4B32">
              <w:rPr>
                <w:b w:val="0"/>
                <w:bCs w:val="0"/>
                <w:webHidden/>
              </w:rPr>
              <w:t>5</w:t>
            </w:r>
            <w:r w:rsidRPr="003013AA">
              <w:rPr>
                <w:b w:val="0"/>
                <w:bCs w:val="0"/>
                <w:webHidden/>
              </w:rPr>
              <w:fldChar w:fldCharType="end"/>
            </w:r>
          </w:hyperlink>
        </w:p>
        <w:p w14:paraId="51B799AB" w14:textId="6AA5B007" w:rsidR="003013AA" w:rsidRPr="003013AA" w:rsidRDefault="003013AA" w:rsidP="003013AA">
          <w:pPr>
            <w:pStyle w:val="TOC1"/>
            <w:spacing w:line="360" w:lineRule="auto"/>
            <w:rPr>
              <w:rFonts w:asciiTheme="minorHAnsi" w:eastAsiaTheme="minorEastAsia" w:hAnsiTheme="minorHAnsi" w:cstheme="minorBidi"/>
              <w:b w:val="0"/>
              <w:bCs w:val="0"/>
              <w:kern w:val="2"/>
              <w:lang w:eastAsia="en-GB"/>
              <w14:ligatures w14:val="standardContextual"/>
            </w:rPr>
          </w:pPr>
          <w:hyperlink w:anchor="_Toc141395117" w:history="1">
            <w:r w:rsidRPr="003013AA">
              <w:rPr>
                <w:rStyle w:val="Hyperlink"/>
                <w:b w:val="0"/>
                <w:bCs w:val="0"/>
              </w:rPr>
              <w:t>2.7</w:t>
            </w:r>
            <w:r w:rsidRPr="003013AA">
              <w:rPr>
                <w:rFonts w:asciiTheme="minorHAnsi" w:eastAsiaTheme="minorEastAsia" w:hAnsiTheme="minorHAnsi" w:cstheme="minorBidi"/>
                <w:b w:val="0"/>
                <w:bCs w:val="0"/>
                <w:kern w:val="2"/>
                <w:lang w:eastAsia="en-GB"/>
                <w14:ligatures w14:val="standardContextual"/>
              </w:rPr>
              <w:tab/>
            </w:r>
            <w:r w:rsidRPr="003013AA">
              <w:rPr>
                <w:rStyle w:val="Hyperlink"/>
                <w:b w:val="0"/>
                <w:bCs w:val="0"/>
              </w:rPr>
              <w:t>Data analysis technique</w:t>
            </w:r>
            <w:r w:rsidRPr="003013AA">
              <w:rPr>
                <w:b w:val="0"/>
                <w:bCs w:val="0"/>
                <w:webHidden/>
              </w:rPr>
              <w:tab/>
            </w:r>
            <w:r w:rsidRPr="003013AA">
              <w:rPr>
                <w:b w:val="0"/>
                <w:bCs w:val="0"/>
                <w:webHidden/>
              </w:rPr>
              <w:fldChar w:fldCharType="begin"/>
            </w:r>
            <w:r w:rsidRPr="003013AA">
              <w:rPr>
                <w:b w:val="0"/>
                <w:bCs w:val="0"/>
                <w:webHidden/>
              </w:rPr>
              <w:instrText xml:space="preserve"> PAGEREF _Toc141395117 \h </w:instrText>
            </w:r>
            <w:r w:rsidRPr="003013AA">
              <w:rPr>
                <w:b w:val="0"/>
                <w:bCs w:val="0"/>
                <w:webHidden/>
              </w:rPr>
            </w:r>
            <w:r w:rsidRPr="003013AA">
              <w:rPr>
                <w:b w:val="0"/>
                <w:bCs w:val="0"/>
                <w:webHidden/>
              </w:rPr>
              <w:fldChar w:fldCharType="separate"/>
            </w:r>
            <w:r w:rsidR="007A4B32">
              <w:rPr>
                <w:b w:val="0"/>
                <w:bCs w:val="0"/>
                <w:webHidden/>
              </w:rPr>
              <w:t>5</w:t>
            </w:r>
            <w:r w:rsidRPr="003013AA">
              <w:rPr>
                <w:b w:val="0"/>
                <w:bCs w:val="0"/>
                <w:webHidden/>
              </w:rPr>
              <w:fldChar w:fldCharType="end"/>
            </w:r>
          </w:hyperlink>
        </w:p>
        <w:p w14:paraId="0B8F22E5" w14:textId="5ED77953" w:rsidR="003013AA" w:rsidRPr="003013AA" w:rsidRDefault="003013AA" w:rsidP="003013AA">
          <w:pPr>
            <w:pStyle w:val="TOC1"/>
            <w:spacing w:line="360" w:lineRule="auto"/>
            <w:rPr>
              <w:rFonts w:asciiTheme="minorHAnsi" w:eastAsiaTheme="minorEastAsia" w:hAnsiTheme="minorHAnsi" w:cstheme="minorBidi"/>
              <w:b w:val="0"/>
              <w:bCs w:val="0"/>
              <w:kern w:val="2"/>
              <w:lang w:eastAsia="en-GB"/>
              <w14:ligatures w14:val="standardContextual"/>
            </w:rPr>
          </w:pPr>
          <w:hyperlink w:anchor="_Toc141395118" w:history="1">
            <w:r w:rsidRPr="003013AA">
              <w:rPr>
                <w:rStyle w:val="Hyperlink"/>
                <w:b w:val="0"/>
                <w:bCs w:val="0"/>
              </w:rPr>
              <w:t>3.</w:t>
            </w:r>
            <w:r w:rsidRPr="003013AA">
              <w:rPr>
                <w:rFonts w:asciiTheme="minorHAnsi" w:eastAsiaTheme="minorEastAsia" w:hAnsiTheme="minorHAnsi" w:cstheme="minorBidi"/>
                <w:b w:val="0"/>
                <w:bCs w:val="0"/>
                <w:kern w:val="2"/>
                <w:lang w:eastAsia="en-GB"/>
                <w14:ligatures w14:val="standardContextual"/>
              </w:rPr>
              <w:tab/>
            </w:r>
            <w:r w:rsidRPr="003013AA">
              <w:rPr>
                <w:rStyle w:val="Hyperlink"/>
                <w:b w:val="0"/>
                <w:bCs w:val="0"/>
              </w:rPr>
              <w:t>Ethical considerations</w:t>
            </w:r>
            <w:r w:rsidRPr="003013AA">
              <w:rPr>
                <w:b w:val="0"/>
                <w:bCs w:val="0"/>
                <w:webHidden/>
              </w:rPr>
              <w:tab/>
            </w:r>
            <w:r w:rsidRPr="003013AA">
              <w:rPr>
                <w:b w:val="0"/>
                <w:bCs w:val="0"/>
                <w:webHidden/>
              </w:rPr>
              <w:fldChar w:fldCharType="begin"/>
            </w:r>
            <w:r w:rsidRPr="003013AA">
              <w:rPr>
                <w:b w:val="0"/>
                <w:bCs w:val="0"/>
                <w:webHidden/>
              </w:rPr>
              <w:instrText xml:space="preserve"> PAGEREF _Toc141395118 \h </w:instrText>
            </w:r>
            <w:r w:rsidRPr="003013AA">
              <w:rPr>
                <w:b w:val="0"/>
                <w:bCs w:val="0"/>
                <w:webHidden/>
              </w:rPr>
            </w:r>
            <w:r w:rsidRPr="003013AA">
              <w:rPr>
                <w:b w:val="0"/>
                <w:bCs w:val="0"/>
                <w:webHidden/>
              </w:rPr>
              <w:fldChar w:fldCharType="separate"/>
            </w:r>
            <w:r w:rsidR="007A4B32">
              <w:rPr>
                <w:b w:val="0"/>
                <w:bCs w:val="0"/>
                <w:webHidden/>
              </w:rPr>
              <w:t>9</w:t>
            </w:r>
            <w:r w:rsidRPr="003013AA">
              <w:rPr>
                <w:b w:val="0"/>
                <w:bCs w:val="0"/>
                <w:webHidden/>
              </w:rPr>
              <w:fldChar w:fldCharType="end"/>
            </w:r>
          </w:hyperlink>
        </w:p>
        <w:p w14:paraId="0D3A62A4" w14:textId="070064D8" w:rsidR="003013AA" w:rsidRPr="003013AA" w:rsidRDefault="003013AA" w:rsidP="003013AA">
          <w:pPr>
            <w:pStyle w:val="TOC1"/>
            <w:spacing w:line="360" w:lineRule="auto"/>
            <w:rPr>
              <w:rFonts w:asciiTheme="minorHAnsi" w:eastAsiaTheme="minorEastAsia" w:hAnsiTheme="minorHAnsi" w:cstheme="minorBidi"/>
              <w:b w:val="0"/>
              <w:bCs w:val="0"/>
              <w:kern w:val="2"/>
              <w:lang w:eastAsia="en-GB"/>
              <w14:ligatures w14:val="standardContextual"/>
            </w:rPr>
          </w:pPr>
          <w:hyperlink w:anchor="_Toc141395119" w:history="1">
            <w:r w:rsidRPr="003013AA">
              <w:rPr>
                <w:rStyle w:val="Hyperlink"/>
                <w:b w:val="0"/>
                <w:bCs w:val="0"/>
              </w:rPr>
              <w:t>4.</w:t>
            </w:r>
            <w:r w:rsidRPr="003013AA">
              <w:rPr>
                <w:rFonts w:asciiTheme="minorHAnsi" w:eastAsiaTheme="minorEastAsia" w:hAnsiTheme="minorHAnsi" w:cstheme="minorBidi"/>
                <w:b w:val="0"/>
                <w:bCs w:val="0"/>
                <w:kern w:val="2"/>
                <w:lang w:eastAsia="en-GB"/>
                <w14:ligatures w14:val="standardContextual"/>
              </w:rPr>
              <w:tab/>
            </w:r>
            <w:r w:rsidRPr="003013AA">
              <w:rPr>
                <w:rStyle w:val="Hyperlink"/>
                <w:b w:val="0"/>
                <w:bCs w:val="0"/>
              </w:rPr>
              <w:t>Results</w:t>
            </w:r>
            <w:r w:rsidRPr="003013AA">
              <w:rPr>
                <w:b w:val="0"/>
                <w:bCs w:val="0"/>
                <w:webHidden/>
              </w:rPr>
              <w:tab/>
            </w:r>
            <w:r w:rsidRPr="003013AA">
              <w:rPr>
                <w:b w:val="0"/>
                <w:bCs w:val="0"/>
                <w:webHidden/>
              </w:rPr>
              <w:fldChar w:fldCharType="begin"/>
            </w:r>
            <w:r w:rsidRPr="003013AA">
              <w:rPr>
                <w:b w:val="0"/>
                <w:bCs w:val="0"/>
                <w:webHidden/>
              </w:rPr>
              <w:instrText xml:space="preserve"> PAGEREF _Toc141395119 \h </w:instrText>
            </w:r>
            <w:r w:rsidRPr="003013AA">
              <w:rPr>
                <w:b w:val="0"/>
                <w:bCs w:val="0"/>
                <w:webHidden/>
              </w:rPr>
            </w:r>
            <w:r w:rsidRPr="003013AA">
              <w:rPr>
                <w:b w:val="0"/>
                <w:bCs w:val="0"/>
                <w:webHidden/>
              </w:rPr>
              <w:fldChar w:fldCharType="separate"/>
            </w:r>
            <w:r w:rsidR="007A4B32">
              <w:rPr>
                <w:b w:val="0"/>
                <w:bCs w:val="0"/>
                <w:webHidden/>
              </w:rPr>
              <w:t>10</w:t>
            </w:r>
            <w:r w:rsidRPr="003013AA">
              <w:rPr>
                <w:b w:val="0"/>
                <w:bCs w:val="0"/>
                <w:webHidden/>
              </w:rPr>
              <w:fldChar w:fldCharType="end"/>
            </w:r>
          </w:hyperlink>
        </w:p>
        <w:p w14:paraId="13E6F0F1" w14:textId="12946B6E" w:rsidR="003013AA" w:rsidRPr="003013AA" w:rsidRDefault="003013AA" w:rsidP="003013AA">
          <w:pPr>
            <w:pStyle w:val="TOC1"/>
            <w:spacing w:line="360" w:lineRule="auto"/>
            <w:rPr>
              <w:rFonts w:asciiTheme="minorHAnsi" w:eastAsiaTheme="minorEastAsia" w:hAnsiTheme="minorHAnsi" w:cstheme="minorBidi"/>
              <w:b w:val="0"/>
              <w:bCs w:val="0"/>
              <w:kern w:val="2"/>
              <w:lang w:eastAsia="en-GB"/>
              <w14:ligatures w14:val="standardContextual"/>
            </w:rPr>
          </w:pPr>
          <w:hyperlink w:anchor="_Toc141395120" w:history="1">
            <w:r w:rsidRPr="003013AA">
              <w:rPr>
                <w:rStyle w:val="Hyperlink"/>
                <w:b w:val="0"/>
                <w:bCs w:val="0"/>
              </w:rPr>
              <w:t>5.</w:t>
            </w:r>
            <w:r w:rsidRPr="003013AA">
              <w:rPr>
                <w:rFonts w:asciiTheme="minorHAnsi" w:eastAsiaTheme="minorEastAsia" w:hAnsiTheme="minorHAnsi" w:cstheme="minorBidi"/>
                <w:b w:val="0"/>
                <w:bCs w:val="0"/>
                <w:kern w:val="2"/>
                <w:lang w:eastAsia="en-GB"/>
                <w14:ligatures w14:val="standardContextual"/>
              </w:rPr>
              <w:tab/>
            </w:r>
            <w:r w:rsidRPr="003013AA">
              <w:rPr>
                <w:rStyle w:val="Hyperlink"/>
                <w:b w:val="0"/>
                <w:bCs w:val="0"/>
              </w:rPr>
              <w:t>Discussion</w:t>
            </w:r>
            <w:r w:rsidRPr="003013AA">
              <w:rPr>
                <w:b w:val="0"/>
                <w:bCs w:val="0"/>
                <w:webHidden/>
              </w:rPr>
              <w:tab/>
            </w:r>
            <w:r w:rsidRPr="003013AA">
              <w:rPr>
                <w:b w:val="0"/>
                <w:bCs w:val="0"/>
                <w:webHidden/>
              </w:rPr>
              <w:fldChar w:fldCharType="begin"/>
            </w:r>
            <w:r w:rsidRPr="003013AA">
              <w:rPr>
                <w:b w:val="0"/>
                <w:bCs w:val="0"/>
                <w:webHidden/>
              </w:rPr>
              <w:instrText xml:space="preserve"> PAGEREF _Toc141395120 \h </w:instrText>
            </w:r>
            <w:r w:rsidRPr="003013AA">
              <w:rPr>
                <w:b w:val="0"/>
                <w:bCs w:val="0"/>
                <w:webHidden/>
              </w:rPr>
            </w:r>
            <w:r w:rsidRPr="003013AA">
              <w:rPr>
                <w:b w:val="0"/>
                <w:bCs w:val="0"/>
                <w:webHidden/>
              </w:rPr>
              <w:fldChar w:fldCharType="separate"/>
            </w:r>
            <w:r w:rsidR="007A4B32">
              <w:rPr>
                <w:b w:val="0"/>
                <w:bCs w:val="0"/>
                <w:webHidden/>
              </w:rPr>
              <w:t>10</w:t>
            </w:r>
            <w:r w:rsidRPr="003013AA">
              <w:rPr>
                <w:b w:val="0"/>
                <w:bCs w:val="0"/>
                <w:webHidden/>
              </w:rPr>
              <w:fldChar w:fldCharType="end"/>
            </w:r>
          </w:hyperlink>
        </w:p>
        <w:p w14:paraId="1DB60C58" w14:textId="4AB113E8" w:rsidR="003013AA" w:rsidRPr="003013AA" w:rsidRDefault="003013AA" w:rsidP="003013AA">
          <w:pPr>
            <w:pStyle w:val="TOC1"/>
            <w:spacing w:line="360" w:lineRule="auto"/>
            <w:rPr>
              <w:rFonts w:asciiTheme="minorHAnsi" w:eastAsiaTheme="minorEastAsia" w:hAnsiTheme="minorHAnsi" w:cstheme="minorBidi"/>
              <w:b w:val="0"/>
              <w:bCs w:val="0"/>
              <w:kern w:val="2"/>
              <w:lang w:eastAsia="en-GB"/>
              <w14:ligatures w14:val="standardContextual"/>
            </w:rPr>
          </w:pPr>
          <w:hyperlink w:anchor="_Toc141395121" w:history="1">
            <w:r w:rsidRPr="003013AA">
              <w:rPr>
                <w:rStyle w:val="Hyperlink"/>
                <w:b w:val="0"/>
                <w:bCs w:val="0"/>
              </w:rPr>
              <w:t>6.</w:t>
            </w:r>
            <w:r w:rsidRPr="003013AA">
              <w:rPr>
                <w:rFonts w:asciiTheme="minorHAnsi" w:eastAsiaTheme="minorEastAsia" w:hAnsiTheme="minorHAnsi" w:cstheme="minorBidi"/>
                <w:b w:val="0"/>
                <w:bCs w:val="0"/>
                <w:kern w:val="2"/>
                <w:lang w:eastAsia="en-GB"/>
                <w14:ligatures w14:val="standardContextual"/>
              </w:rPr>
              <w:tab/>
            </w:r>
            <w:r w:rsidRPr="003013AA">
              <w:rPr>
                <w:rStyle w:val="Hyperlink"/>
                <w:b w:val="0"/>
                <w:bCs w:val="0"/>
              </w:rPr>
              <w:t>Conclusion</w:t>
            </w:r>
            <w:r w:rsidRPr="003013AA">
              <w:rPr>
                <w:b w:val="0"/>
                <w:bCs w:val="0"/>
                <w:webHidden/>
              </w:rPr>
              <w:tab/>
            </w:r>
            <w:r w:rsidRPr="003013AA">
              <w:rPr>
                <w:b w:val="0"/>
                <w:bCs w:val="0"/>
                <w:webHidden/>
              </w:rPr>
              <w:fldChar w:fldCharType="begin"/>
            </w:r>
            <w:r w:rsidRPr="003013AA">
              <w:rPr>
                <w:b w:val="0"/>
                <w:bCs w:val="0"/>
                <w:webHidden/>
              </w:rPr>
              <w:instrText xml:space="preserve"> PAGEREF _Toc141395121 \h </w:instrText>
            </w:r>
            <w:r w:rsidRPr="003013AA">
              <w:rPr>
                <w:b w:val="0"/>
                <w:bCs w:val="0"/>
                <w:webHidden/>
              </w:rPr>
            </w:r>
            <w:r w:rsidRPr="003013AA">
              <w:rPr>
                <w:b w:val="0"/>
                <w:bCs w:val="0"/>
                <w:webHidden/>
              </w:rPr>
              <w:fldChar w:fldCharType="separate"/>
            </w:r>
            <w:r w:rsidR="007A4B32">
              <w:rPr>
                <w:b w:val="0"/>
                <w:bCs w:val="0"/>
                <w:webHidden/>
              </w:rPr>
              <w:t>11</w:t>
            </w:r>
            <w:r w:rsidRPr="003013AA">
              <w:rPr>
                <w:b w:val="0"/>
                <w:bCs w:val="0"/>
                <w:webHidden/>
              </w:rPr>
              <w:fldChar w:fldCharType="end"/>
            </w:r>
          </w:hyperlink>
        </w:p>
        <w:p w14:paraId="6C0447AF" w14:textId="1BEBF066" w:rsidR="003013AA" w:rsidRPr="003013AA" w:rsidRDefault="003013AA" w:rsidP="003013AA">
          <w:pPr>
            <w:pStyle w:val="TOC1"/>
            <w:spacing w:line="360" w:lineRule="auto"/>
            <w:rPr>
              <w:rFonts w:asciiTheme="minorHAnsi" w:eastAsiaTheme="minorEastAsia" w:hAnsiTheme="minorHAnsi" w:cstheme="minorBidi"/>
              <w:b w:val="0"/>
              <w:bCs w:val="0"/>
              <w:kern w:val="2"/>
              <w:lang w:eastAsia="en-GB"/>
              <w14:ligatures w14:val="standardContextual"/>
            </w:rPr>
          </w:pPr>
          <w:hyperlink w:anchor="_Toc141395122" w:history="1">
            <w:r w:rsidRPr="003013AA">
              <w:rPr>
                <w:rStyle w:val="Hyperlink"/>
                <w:b w:val="0"/>
                <w:bCs w:val="0"/>
              </w:rPr>
              <w:t>7.</w:t>
            </w:r>
            <w:r w:rsidRPr="003013AA">
              <w:rPr>
                <w:rFonts w:asciiTheme="minorHAnsi" w:eastAsiaTheme="minorEastAsia" w:hAnsiTheme="minorHAnsi" w:cstheme="minorBidi"/>
                <w:b w:val="0"/>
                <w:bCs w:val="0"/>
                <w:kern w:val="2"/>
                <w:lang w:eastAsia="en-GB"/>
                <w14:ligatures w14:val="standardContextual"/>
              </w:rPr>
              <w:tab/>
            </w:r>
            <w:r w:rsidRPr="003013AA">
              <w:rPr>
                <w:rStyle w:val="Hyperlink"/>
                <w:b w:val="0"/>
                <w:bCs w:val="0"/>
              </w:rPr>
              <w:t>Reference List</w:t>
            </w:r>
            <w:r w:rsidRPr="003013AA">
              <w:rPr>
                <w:b w:val="0"/>
                <w:bCs w:val="0"/>
                <w:webHidden/>
              </w:rPr>
              <w:tab/>
            </w:r>
            <w:r w:rsidRPr="003013AA">
              <w:rPr>
                <w:b w:val="0"/>
                <w:bCs w:val="0"/>
                <w:webHidden/>
              </w:rPr>
              <w:fldChar w:fldCharType="begin"/>
            </w:r>
            <w:r w:rsidRPr="003013AA">
              <w:rPr>
                <w:b w:val="0"/>
                <w:bCs w:val="0"/>
                <w:webHidden/>
              </w:rPr>
              <w:instrText xml:space="preserve"> PAGEREF _Toc141395122 \h </w:instrText>
            </w:r>
            <w:r w:rsidRPr="003013AA">
              <w:rPr>
                <w:b w:val="0"/>
                <w:bCs w:val="0"/>
                <w:webHidden/>
              </w:rPr>
            </w:r>
            <w:r w:rsidRPr="003013AA">
              <w:rPr>
                <w:b w:val="0"/>
                <w:bCs w:val="0"/>
                <w:webHidden/>
              </w:rPr>
              <w:fldChar w:fldCharType="separate"/>
            </w:r>
            <w:r w:rsidR="007A4B32">
              <w:rPr>
                <w:b w:val="0"/>
                <w:bCs w:val="0"/>
                <w:webHidden/>
              </w:rPr>
              <w:t>12</w:t>
            </w:r>
            <w:r w:rsidRPr="003013AA">
              <w:rPr>
                <w:b w:val="0"/>
                <w:bCs w:val="0"/>
                <w:webHidden/>
              </w:rPr>
              <w:fldChar w:fldCharType="end"/>
            </w:r>
          </w:hyperlink>
        </w:p>
        <w:p w14:paraId="7B3EFBDB" w14:textId="4AA7121C" w:rsidR="003013AA" w:rsidRPr="003013AA" w:rsidRDefault="003013AA" w:rsidP="003013AA">
          <w:pPr>
            <w:pStyle w:val="TOC1"/>
            <w:spacing w:line="360" w:lineRule="auto"/>
            <w:rPr>
              <w:rFonts w:asciiTheme="minorHAnsi" w:eastAsiaTheme="minorEastAsia" w:hAnsiTheme="minorHAnsi" w:cstheme="minorBidi"/>
              <w:b w:val="0"/>
              <w:bCs w:val="0"/>
              <w:kern w:val="2"/>
              <w:lang w:eastAsia="en-GB"/>
              <w14:ligatures w14:val="standardContextual"/>
            </w:rPr>
          </w:pPr>
          <w:hyperlink w:anchor="_Toc141395123" w:history="1">
            <w:r w:rsidRPr="003013AA">
              <w:rPr>
                <w:rStyle w:val="Hyperlink"/>
                <w:b w:val="0"/>
                <w:bCs w:val="0"/>
                <w:lang w:val="fr-FR"/>
              </w:rPr>
              <w:t>8.</w:t>
            </w:r>
            <w:r w:rsidRPr="003013AA">
              <w:rPr>
                <w:rFonts w:asciiTheme="minorHAnsi" w:eastAsiaTheme="minorEastAsia" w:hAnsiTheme="minorHAnsi" w:cstheme="minorBidi"/>
                <w:b w:val="0"/>
                <w:bCs w:val="0"/>
                <w:kern w:val="2"/>
                <w:lang w:eastAsia="en-GB"/>
                <w14:ligatures w14:val="standardContextual"/>
              </w:rPr>
              <w:tab/>
            </w:r>
            <w:r w:rsidRPr="003013AA">
              <w:rPr>
                <w:rStyle w:val="Hyperlink"/>
                <w:b w:val="0"/>
                <w:bCs w:val="0"/>
              </w:rPr>
              <w:t>Appendix A</w:t>
            </w:r>
            <w:r w:rsidRPr="003013AA">
              <w:rPr>
                <w:rStyle w:val="Hyperlink"/>
                <w:b w:val="0"/>
                <w:bCs w:val="0"/>
                <w:lang w:val="fr-FR"/>
              </w:rPr>
              <w:t xml:space="preserve"> – A blank copy questionnaire/question or discussion guide.</w:t>
            </w:r>
            <w:r w:rsidRPr="003013AA">
              <w:rPr>
                <w:b w:val="0"/>
                <w:bCs w:val="0"/>
                <w:webHidden/>
              </w:rPr>
              <w:tab/>
            </w:r>
            <w:r w:rsidRPr="003013AA">
              <w:rPr>
                <w:b w:val="0"/>
                <w:bCs w:val="0"/>
                <w:webHidden/>
              </w:rPr>
              <w:fldChar w:fldCharType="begin"/>
            </w:r>
            <w:r w:rsidRPr="003013AA">
              <w:rPr>
                <w:b w:val="0"/>
                <w:bCs w:val="0"/>
                <w:webHidden/>
              </w:rPr>
              <w:instrText xml:space="preserve"> PAGEREF _Toc141395123 \h </w:instrText>
            </w:r>
            <w:r w:rsidRPr="003013AA">
              <w:rPr>
                <w:b w:val="0"/>
                <w:bCs w:val="0"/>
                <w:webHidden/>
              </w:rPr>
            </w:r>
            <w:r w:rsidRPr="003013AA">
              <w:rPr>
                <w:b w:val="0"/>
                <w:bCs w:val="0"/>
                <w:webHidden/>
              </w:rPr>
              <w:fldChar w:fldCharType="separate"/>
            </w:r>
            <w:r w:rsidR="007A4B32">
              <w:rPr>
                <w:b w:val="0"/>
                <w:bCs w:val="0"/>
                <w:webHidden/>
              </w:rPr>
              <w:t>15</w:t>
            </w:r>
            <w:r w:rsidRPr="003013AA">
              <w:rPr>
                <w:b w:val="0"/>
                <w:bCs w:val="0"/>
                <w:webHidden/>
              </w:rPr>
              <w:fldChar w:fldCharType="end"/>
            </w:r>
          </w:hyperlink>
        </w:p>
        <w:p w14:paraId="3A51075B" w14:textId="5B1087AD" w:rsidR="003013AA" w:rsidRPr="003013AA" w:rsidRDefault="003013AA" w:rsidP="003013AA">
          <w:pPr>
            <w:pStyle w:val="TOC1"/>
            <w:spacing w:line="360" w:lineRule="auto"/>
            <w:rPr>
              <w:rFonts w:asciiTheme="minorHAnsi" w:eastAsiaTheme="minorEastAsia" w:hAnsiTheme="minorHAnsi" w:cstheme="minorBidi"/>
              <w:b w:val="0"/>
              <w:bCs w:val="0"/>
              <w:kern w:val="2"/>
              <w:lang w:eastAsia="en-GB"/>
              <w14:ligatures w14:val="standardContextual"/>
            </w:rPr>
          </w:pPr>
          <w:hyperlink w:anchor="_Toc141395124" w:history="1">
            <w:r w:rsidRPr="003013AA">
              <w:rPr>
                <w:rStyle w:val="Hyperlink"/>
                <w:b w:val="0"/>
                <w:bCs w:val="0"/>
              </w:rPr>
              <w:t>9.</w:t>
            </w:r>
            <w:r w:rsidRPr="003013AA">
              <w:rPr>
                <w:rFonts w:asciiTheme="minorHAnsi" w:eastAsiaTheme="minorEastAsia" w:hAnsiTheme="minorHAnsi" w:cstheme="minorBidi"/>
                <w:b w:val="0"/>
                <w:bCs w:val="0"/>
                <w:kern w:val="2"/>
                <w:lang w:eastAsia="en-GB"/>
                <w14:ligatures w14:val="standardContextual"/>
              </w:rPr>
              <w:tab/>
            </w:r>
            <w:r w:rsidRPr="003013AA">
              <w:rPr>
                <w:rStyle w:val="Hyperlink"/>
                <w:b w:val="0"/>
                <w:bCs w:val="0"/>
              </w:rPr>
              <w:t>Appendix B - Transcript</w:t>
            </w:r>
            <w:r w:rsidRPr="003013AA">
              <w:rPr>
                <w:b w:val="0"/>
                <w:bCs w:val="0"/>
                <w:webHidden/>
              </w:rPr>
              <w:tab/>
            </w:r>
            <w:r w:rsidRPr="003013AA">
              <w:rPr>
                <w:b w:val="0"/>
                <w:bCs w:val="0"/>
                <w:webHidden/>
              </w:rPr>
              <w:fldChar w:fldCharType="begin"/>
            </w:r>
            <w:r w:rsidRPr="003013AA">
              <w:rPr>
                <w:b w:val="0"/>
                <w:bCs w:val="0"/>
                <w:webHidden/>
              </w:rPr>
              <w:instrText xml:space="preserve"> PAGEREF _Toc141395124 \h </w:instrText>
            </w:r>
            <w:r w:rsidRPr="003013AA">
              <w:rPr>
                <w:b w:val="0"/>
                <w:bCs w:val="0"/>
                <w:webHidden/>
              </w:rPr>
            </w:r>
            <w:r w:rsidRPr="003013AA">
              <w:rPr>
                <w:b w:val="0"/>
                <w:bCs w:val="0"/>
                <w:webHidden/>
              </w:rPr>
              <w:fldChar w:fldCharType="separate"/>
            </w:r>
            <w:r w:rsidR="007A4B32">
              <w:rPr>
                <w:b w:val="0"/>
                <w:bCs w:val="0"/>
                <w:webHidden/>
              </w:rPr>
              <w:t>17</w:t>
            </w:r>
            <w:r w:rsidRPr="003013AA">
              <w:rPr>
                <w:b w:val="0"/>
                <w:bCs w:val="0"/>
                <w:webHidden/>
              </w:rPr>
              <w:fldChar w:fldCharType="end"/>
            </w:r>
          </w:hyperlink>
        </w:p>
        <w:p w14:paraId="0A943A67" w14:textId="35B2633B" w:rsidR="00164B3B" w:rsidRPr="00A22336" w:rsidRDefault="00164B3B" w:rsidP="003013AA">
          <w:pPr>
            <w:spacing w:line="360" w:lineRule="auto"/>
            <w:rPr>
              <w:rFonts w:asciiTheme="minorBidi" w:hAnsiTheme="minorBidi"/>
            </w:rPr>
          </w:pPr>
          <w:r w:rsidRPr="003013AA">
            <w:rPr>
              <w:rFonts w:ascii="Arial" w:hAnsi="Arial" w:cs="Arial"/>
              <w:noProof/>
            </w:rPr>
            <w:fldChar w:fldCharType="end"/>
          </w:r>
        </w:p>
      </w:sdtContent>
    </w:sdt>
    <w:p w14:paraId="190CBE73" w14:textId="40EE2B8D" w:rsidR="00C1554D" w:rsidRPr="00A22336" w:rsidRDefault="00C1554D">
      <w:pPr>
        <w:rPr>
          <w:rFonts w:asciiTheme="minorBidi" w:hAnsiTheme="minorBidi"/>
        </w:rPr>
      </w:pPr>
    </w:p>
    <w:p w14:paraId="0C0984EF" w14:textId="643D8DF4" w:rsidR="00164B3B" w:rsidRPr="00A22336" w:rsidRDefault="00164B3B">
      <w:pPr>
        <w:rPr>
          <w:rFonts w:asciiTheme="minorBidi" w:hAnsiTheme="minorBidi"/>
        </w:rPr>
      </w:pPr>
    </w:p>
    <w:p w14:paraId="287BAE45" w14:textId="2BD964BC" w:rsidR="00164B3B" w:rsidRPr="00A22336" w:rsidRDefault="00164B3B">
      <w:pPr>
        <w:rPr>
          <w:rFonts w:asciiTheme="minorBidi" w:hAnsiTheme="minorBidi"/>
        </w:rPr>
      </w:pPr>
    </w:p>
    <w:p w14:paraId="4DFA47B4" w14:textId="159DA234" w:rsidR="00164B3B" w:rsidRDefault="00164B3B">
      <w:pPr>
        <w:rPr>
          <w:rFonts w:asciiTheme="minorBidi" w:hAnsiTheme="minorBidi"/>
        </w:rPr>
      </w:pPr>
    </w:p>
    <w:p w14:paraId="47D2E115" w14:textId="77777777" w:rsidR="00783BFC" w:rsidRDefault="00783BFC">
      <w:pPr>
        <w:rPr>
          <w:rFonts w:asciiTheme="minorBidi" w:hAnsiTheme="minorBidi"/>
        </w:rPr>
      </w:pPr>
    </w:p>
    <w:p w14:paraId="420829D2" w14:textId="77777777" w:rsidR="00783BFC" w:rsidRDefault="00783BFC">
      <w:pPr>
        <w:rPr>
          <w:rFonts w:asciiTheme="minorBidi" w:hAnsiTheme="minorBidi"/>
        </w:rPr>
      </w:pPr>
    </w:p>
    <w:p w14:paraId="434D0580" w14:textId="7CD8D06B" w:rsidR="00164B3B" w:rsidRDefault="00164B3B">
      <w:pPr>
        <w:rPr>
          <w:rFonts w:asciiTheme="minorBidi" w:hAnsiTheme="minorBidi"/>
        </w:rPr>
      </w:pPr>
    </w:p>
    <w:p w14:paraId="713808B8" w14:textId="77777777" w:rsidR="00783BFC" w:rsidRPr="00A22336" w:rsidRDefault="00783BFC">
      <w:pPr>
        <w:rPr>
          <w:rFonts w:asciiTheme="minorBidi" w:hAnsiTheme="minorBidi"/>
        </w:rPr>
      </w:pPr>
    </w:p>
    <w:p w14:paraId="24C09FAB" w14:textId="0CBA3446" w:rsidR="00164B3B" w:rsidRPr="00A22336" w:rsidRDefault="00164B3B">
      <w:pPr>
        <w:rPr>
          <w:rFonts w:asciiTheme="minorBidi" w:hAnsiTheme="minorBidi"/>
        </w:rPr>
      </w:pPr>
    </w:p>
    <w:p w14:paraId="5E740A0A" w14:textId="24B20CB5" w:rsidR="00164B3B" w:rsidRPr="00A22336" w:rsidRDefault="00164B3B">
      <w:pPr>
        <w:rPr>
          <w:rFonts w:asciiTheme="minorBidi" w:hAnsiTheme="minorBidi"/>
        </w:rPr>
      </w:pPr>
    </w:p>
    <w:p w14:paraId="5D9E44E2" w14:textId="1BC576BC" w:rsidR="00164B3B" w:rsidRPr="00A22336" w:rsidRDefault="00164B3B">
      <w:pPr>
        <w:rPr>
          <w:rFonts w:asciiTheme="minorBidi" w:hAnsiTheme="minorBidi"/>
        </w:rPr>
      </w:pPr>
    </w:p>
    <w:p w14:paraId="32C04D09" w14:textId="4D7F981E" w:rsidR="00164B3B" w:rsidRPr="00D009BC" w:rsidRDefault="00164B3B" w:rsidP="009717D2">
      <w:pPr>
        <w:pStyle w:val="Heading1"/>
        <w:numPr>
          <w:ilvl w:val="0"/>
          <w:numId w:val="4"/>
        </w:numPr>
        <w:spacing w:line="360" w:lineRule="auto"/>
        <w:rPr>
          <w:rFonts w:ascii="Arial" w:hAnsi="Arial" w:cs="Arial"/>
          <w:sz w:val="22"/>
          <w:szCs w:val="22"/>
        </w:rPr>
      </w:pPr>
      <w:bookmarkStart w:id="0" w:name="_Toc141395109"/>
      <w:r w:rsidRPr="00D009BC">
        <w:rPr>
          <w:rFonts w:ascii="Arial" w:hAnsi="Arial" w:cs="Arial"/>
          <w:sz w:val="22"/>
          <w:szCs w:val="22"/>
        </w:rPr>
        <w:lastRenderedPageBreak/>
        <w:t>Introduction</w:t>
      </w:r>
      <w:bookmarkEnd w:id="0"/>
    </w:p>
    <w:p w14:paraId="169412C6" w14:textId="13B39434" w:rsidR="00996BE5" w:rsidRPr="00D009BC" w:rsidRDefault="00E17E94" w:rsidP="009717D2">
      <w:pPr>
        <w:spacing w:line="360" w:lineRule="auto"/>
        <w:rPr>
          <w:rFonts w:ascii="Arial" w:hAnsi="Arial" w:cs="Arial"/>
        </w:rPr>
      </w:pPr>
      <w:r>
        <w:rPr>
          <w:rFonts w:ascii="Arial" w:hAnsi="Arial" w:cs="Arial"/>
        </w:rPr>
        <w:t>This report will seek to</w:t>
      </w:r>
      <w:r w:rsidR="00195825">
        <w:rPr>
          <w:rFonts w:ascii="Arial" w:hAnsi="Arial" w:cs="Arial"/>
        </w:rPr>
        <w:t xml:space="preserve"> find if p</w:t>
      </w:r>
      <w:r w:rsidR="00E26369" w:rsidRPr="00D009BC">
        <w:rPr>
          <w:rFonts w:ascii="Arial" w:hAnsi="Arial" w:cs="Arial"/>
        </w:rPr>
        <w:t>ostgraduate students studying in public universit</w:t>
      </w:r>
      <w:r w:rsidR="00C6683C">
        <w:rPr>
          <w:rFonts w:ascii="Arial" w:hAnsi="Arial" w:cs="Arial"/>
        </w:rPr>
        <w:t>ies</w:t>
      </w:r>
      <w:r w:rsidR="00E26369" w:rsidRPr="00D009BC">
        <w:rPr>
          <w:rFonts w:ascii="Arial" w:hAnsi="Arial" w:cs="Arial"/>
        </w:rPr>
        <w:t xml:space="preserve"> </w:t>
      </w:r>
      <w:r w:rsidR="00195825">
        <w:rPr>
          <w:rFonts w:ascii="Arial" w:hAnsi="Arial" w:cs="Arial"/>
        </w:rPr>
        <w:t xml:space="preserve">are </w:t>
      </w:r>
      <w:r w:rsidR="00E26369" w:rsidRPr="00D009BC">
        <w:rPr>
          <w:rFonts w:ascii="Arial" w:hAnsi="Arial" w:cs="Arial"/>
        </w:rPr>
        <w:t>receiving regular, healthy meals?</w:t>
      </w:r>
      <w:r w:rsidR="00195825">
        <w:rPr>
          <w:rFonts w:ascii="Arial" w:hAnsi="Arial" w:cs="Arial"/>
        </w:rPr>
        <w:t xml:space="preserve"> </w:t>
      </w:r>
      <w:r w:rsidR="00996BE5">
        <w:rPr>
          <w:rFonts w:ascii="Arial" w:hAnsi="Arial" w:cs="Arial"/>
        </w:rPr>
        <w:t xml:space="preserve">A focus group will be conducted </w:t>
      </w:r>
      <w:r w:rsidR="003E3196">
        <w:rPr>
          <w:rFonts w:ascii="Arial" w:hAnsi="Arial" w:cs="Arial"/>
        </w:rPr>
        <w:t>‘</w:t>
      </w:r>
      <w:r w:rsidR="00996BE5" w:rsidRPr="00E8532A">
        <w:rPr>
          <w:rFonts w:ascii="Arial" w:hAnsi="Arial" w:cs="Arial"/>
          <w:i/>
          <w:iCs/>
        </w:rPr>
        <w:t>Exploring the factors that influence eating behaviour among postgraduate students in a public university</w:t>
      </w:r>
      <w:r w:rsidR="003E3196">
        <w:rPr>
          <w:rFonts w:ascii="Arial" w:hAnsi="Arial" w:cs="Arial"/>
          <w:i/>
          <w:iCs/>
        </w:rPr>
        <w:t>’</w:t>
      </w:r>
      <w:r w:rsidR="00996BE5" w:rsidRPr="0012475A">
        <w:rPr>
          <w:rFonts w:ascii="Arial" w:hAnsi="Arial" w:cs="Arial"/>
        </w:rPr>
        <w:t>.</w:t>
      </w:r>
      <w:r w:rsidR="00996BE5">
        <w:rPr>
          <w:rFonts w:ascii="Arial" w:hAnsi="Arial" w:cs="Arial"/>
        </w:rPr>
        <w:t xml:space="preserve"> This will be audio recorded and transcribed, with </w:t>
      </w:r>
      <w:r w:rsidR="003E3196">
        <w:rPr>
          <w:rFonts w:ascii="Arial" w:hAnsi="Arial" w:cs="Arial"/>
        </w:rPr>
        <w:t xml:space="preserve">the </w:t>
      </w:r>
      <w:r w:rsidR="00996BE5">
        <w:rPr>
          <w:rFonts w:ascii="Arial" w:hAnsi="Arial" w:cs="Arial"/>
        </w:rPr>
        <w:t>transcription coded and arranged into themes. The themes will be discussed and critiqued using relevant published literature with recommendations given on future improvements.</w:t>
      </w:r>
      <w:r w:rsidR="00996BE5">
        <w:rPr>
          <w:rFonts w:ascii="Arial" w:hAnsi="Arial" w:cs="Arial"/>
        </w:rPr>
        <w:t xml:space="preserve"> </w:t>
      </w:r>
    </w:p>
    <w:p w14:paraId="10B268F4" w14:textId="23A9BA2B" w:rsidR="00B91E4A" w:rsidRPr="00D009BC" w:rsidRDefault="00A306E2" w:rsidP="009717D2">
      <w:pPr>
        <w:pStyle w:val="Heading1"/>
        <w:numPr>
          <w:ilvl w:val="0"/>
          <w:numId w:val="4"/>
        </w:numPr>
        <w:spacing w:line="360" w:lineRule="auto"/>
        <w:rPr>
          <w:rStyle w:val="Heading1Char"/>
          <w:rFonts w:ascii="Arial" w:hAnsi="Arial" w:cs="Arial"/>
          <w:sz w:val="22"/>
          <w:szCs w:val="22"/>
        </w:rPr>
      </w:pPr>
      <w:bookmarkStart w:id="1" w:name="_Toc141395110"/>
      <w:r w:rsidRPr="00D009BC">
        <w:rPr>
          <w:rStyle w:val="Heading1Char"/>
          <w:rFonts w:ascii="Arial" w:hAnsi="Arial" w:cs="Arial"/>
          <w:sz w:val="22"/>
          <w:szCs w:val="22"/>
        </w:rPr>
        <w:t xml:space="preserve">Research </w:t>
      </w:r>
      <w:r w:rsidR="00D00B3E" w:rsidRPr="00D009BC">
        <w:rPr>
          <w:rStyle w:val="Heading1Char"/>
          <w:rFonts w:ascii="Arial" w:hAnsi="Arial" w:cs="Arial"/>
          <w:sz w:val="22"/>
          <w:szCs w:val="22"/>
        </w:rPr>
        <w:t>Methodo</w:t>
      </w:r>
      <w:r w:rsidR="001C6C34" w:rsidRPr="00D009BC">
        <w:rPr>
          <w:rStyle w:val="Heading1Char"/>
          <w:rFonts w:ascii="Arial" w:hAnsi="Arial" w:cs="Arial"/>
          <w:sz w:val="22"/>
          <w:szCs w:val="22"/>
        </w:rPr>
        <w:t>logy</w:t>
      </w:r>
      <w:bookmarkEnd w:id="1"/>
    </w:p>
    <w:p w14:paraId="705532C9" w14:textId="20358581" w:rsidR="00C62122" w:rsidRDefault="001C6C34" w:rsidP="009717D2">
      <w:pPr>
        <w:pStyle w:val="Heading1"/>
        <w:numPr>
          <w:ilvl w:val="1"/>
          <w:numId w:val="4"/>
        </w:numPr>
        <w:spacing w:line="360" w:lineRule="auto"/>
        <w:rPr>
          <w:rFonts w:ascii="Arial" w:hAnsi="Arial" w:cs="Arial"/>
          <w:sz w:val="22"/>
          <w:szCs w:val="22"/>
        </w:rPr>
      </w:pPr>
      <w:bookmarkStart w:id="2" w:name="_Toc141395111"/>
      <w:r w:rsidRPr="00C62122">
        <w:rPr>
          <w:rFonts w:ascii="Arial" w:hAnsi="Arial" w:cs="Arial"/>
          <w:sz w:val="22"/>
          <w:szCs w:val="22"/>
        </w:rPr>
        <w:t>Research Method</w:t>
      </w:r>
      <w:bookmarkEnd w:id="2"/>
    </w:p>
    <w:p w14:paraId="1DBDAF6B" w14:textId="7989B05B" w:rsidR="009717D2" w:rsidRDefault="00DC7BF0" w:rsidP="009717D2">
      <w:pPr>
        <w:spacing w:line="360" w:lineRule="auto"/>
        <w:rPr>
          <w:rFonts w:ascii="Arial" w:hAnsi="Arial" w:cs="Arial"/>
        </w:rPr>
      </w:pPr>
      <w:r w:rsidRPr="00DC7BF0">
        <w:rPr>
          <w:rFonts w:ascii="Arial" w:hAnsi="Arial" w:cs="Arial"/>
        </w:rPr>
        <w:t>The strategies, procedures, or techniques used in the gathering of data or evidence for analysis in order to unearth new knowledge or develop a better understanding of a topic are known as research methods</w:t>
      </w:r>
      <w:r>
        <w:rPr>
          <w:rFonts w:ascii="Arial" w:hAnsi="Arial" w:cs="Arial"/>
        </w:rPr>
        <w:t xml:space="preserve"> </w:t>
      </w:r>
      <w:r w:rsidR="002A4387">
        <w:rPr>
          <w:rFonts w:ascii="Arial" w:hAnsi="Arial" w:cs="Arial"/>
        </w:rPr>
        <w:t>(</w:t>
      </w:r>
      <w:r w:rsidR="002A4387" w:rsidRPr="002A4387">
        <w:rPr>
          <w:rFonts w:ascii="Arial" w:hAnsi="Arial" w:cs="Arial"/>
        </w:rPr>
        <w:t>University of Newcastle Library Guides</w:t>
      </w:r>
      <w:r w:rsidR="002A4387">
        <w:rPr>
          <w:rFonts w:ascii="Arial" w:hAnsi="Arial" w:cs="Arial"/>
        </w:rPr>
        <w:t>,</w:t>
      </w:r>
      <w:r w:rsidR="008D0E7E">
        <w:rPr>
          <w:rFonts w:ascii="Arial" w:hAnsi="Arial" w:cs="Arial"/>
        </w:rPr>
        <w:t xml:space="preserve"> 2023).</w:t>
      </w:r>
      <w:r w:rsidR="00CF38DE">
        <w:rPr>
          <w:rFonts w:ascii="Arial" w:hAnsi="Arial" w:cs="Arial"/>
        </w:rPr>
        <w:t xml:space="preserve">  There are three types of</w:t>
      </w:r>
      <w:r w:rsidR="00874B68">
        <w:rPr>
          <w:rFonts w:ascii="Arial" w:hAnsi="Arial" w:cs="Arial"/>
        </w:rPr>
        <w:t xml:space="preserve"> research methods. Qualitative, Quantitative and Mixed methodology. </w:t>
      </w:r>
      <w:r w:rsidR="00CF38DE" w:rsidRPr="00CF38DE">
        <w:rPr>
          <w:rFonts w:ascii="Arial" w:hAnsi="Arial" w:cs="Arial"/>
        </w:rPr>
        <w:t xml:space="preserve">In qualitative research, non-numerical data are gathered and </w:t>
      </w:r>
      <w:r w:rsidR="00B647D9" w:rsidRPr="00CF38DE">
        <w:rPr>
          <w:rFonts w:ascii="Arial" w:hAnsi="Arial" w:cs="Arial"/>
        </w:rPr>
        <w:t>analysed</w:t>
      </w:r>
      <w:r w:rsidR="00CF38DE" w:rsidRPr="00CF38DE">
        <w:rPr>
          <w:rFonts w:ascii="Arial" w:hAnsi="Arial" w:cs="Arial"/>
        </w:rPr>
        <w:t xml:space="preserve"> to better understand ideas, viewpoints, or experiences. It can be used to discover intricate details about </w:t>
      </w:r>
      <w:r w:rsidR="00B647D9" w:rsidRPr="00CF38DE">
        <w:rPr>
          <w:rFonts w:ascii="Arial" w:hAnsi="Arial" w:cs="Arial"/>
        </w:rPr>
        <w:t>an</w:t>
      </w:r>
      <w:r w:rsidR="00CF38DE" w:rsidRPr="00CF38DE">
        <w:rPr>
          <w:rFonts w:ascii="Arial" w:hAnsi="Arial" w:cs="Arial"/>
        </w:rPr>
        <w:t xml:space="preserve"> issue or come up with fresh research concepts</w:t>
      </w:r>
      <w:r w:rsidR="00874B68">
        <w:rPr>
          <w:rFonts w:ascii="Arial" w:hAnsi="Arial" w:cs="Arial"/>
        </w:rPr>
        <w:t xml:space="preserve"> (</w:t>
      </w:r>
      <w:r w:rsidR="00C30E98" w:rsidRPr="00C30E98">
        <w:rPr>
          <w:rFonts w:ascii="Arial" w:hAnsi="Arial" w:cs="Arial"/>
        </w:rPr>
        <w:t>Bhandari</w:t>
      </w:r>
      <w:r w:rsidR="00C30E98">
        <w:rPr>
          <w:rFonts w:ascii="Arial" w:hAnsi="Arial" w:cs="Arial"/>
        </w:rPr>
        <w:t>, 2023).</w:t>
      </w:r>
      <w:r w:rsidR="0003241B">
        <w:rPr>
          <w:rFonts w:ascii="Arial" w:hAnsi="Arial" w:cs="Arial"/>
        </w:rPr>
        <w:t xml:space="preserve"> </w:t>
      </w:r>
      <w:r w:rsidR="0003241B" w:rsidRPr="0003241B">
        <w:rPr>
          <w:rFonts w:ascii="Arial" w:hAnsi="Arial" w:cs="Arial"/>
        </w:rPr>
        <w:t xml:space="preserve">The process of gathering and </w:t>
      </w:r>
      <w:r w:rsidR="00B647D9" w:rsidRPr="0003241B">
        <w:rPr>
          <w:rFonts w:ascii="Arial" w:hAnsi="Arial" w:cs="Arial"/>
        </w:rPr>
        <w:t>analysing</w:t>
      </w:r>
      <w:r w:rsidR="0003241B" w:rsidRPr="0003241B">
        <w:rPr>
          <w:rFonts w:ascii="Arial" w:hAnsi="Arial" w:cs="Arial"/>
        </w:rPr>
        <w:t xml:space="preserve"> numerical data is called quantitative research. It can be used to identify trends and averages, formulate hypotheses, examine causality, and extrapolate findings to larger populations</w:t>
      </w:r>
      <w:r w:rsidR="0003241B">
        <w:rPr>
          <w:rFonts w:ascii="Arial" w:hAnsi="Arial" w:cs="Arial"/>
        </w:rPr>
        <w:t xml:space="preserve"> </w:t>
      </w:r>
      <w:r w:rsidR="0003241B" w:rsidRPr="0003241B">
        <w:rPr>
          <w:rFonts w:ascii="Arial" w:hAnsi="Arial" w:cs="Arial"/>
        </w:rPr>
        <w:t>(Bhandari, 202</w:t>
      </w:r>
      <w:r w:rsidR="003E24C9">
        <w:rPr>
          <w:rFonts w:ascii="Arial" w:hAnsi="Arial" w:cs="Arial"/>
        </w:rPr>
        <w:t>2</w:t>
      </w:r>
      <w:r w:rsidR="0003241B">
        <w:rPr>
          <w:rFonts w:ascii="Arial" w:hAnsi="Arial" w:cs="Arial"/>
        </w:rPr>
        <w:t>).</w:t>
      </w:r>
      <w:r w:rsidR="004D2EE4">
        <w:rPr>
          <w:rFonts w:ascii="Arial" w:hAnsi="Arial" w:cs="Arial"/>
        </w:rPr>
        <w:t xml:space="preserve"> </w:t>
      </w:r>
      <w:r w:rsidR="00A74A42">
        <w:rPr>
          <w:rFonts w:ascii="Arial" w:hAnsi="Arial" w:cs="Arial"/>
        </w:rPr>
        <w:t>M</w:t>
      </w:r>
      <w:r w:rsidR="00A74A42" w:rsidRPr="00A74A42">
        <w:rPr>
          <w:rFonts w:ascii="Arial" w:hAnsi="Arial" w:cs="Arial"/>
        </w:rPr>
        <w:t>ixed methods research combines aspects of qualitative and quantitative research. Due to the integration of the advantages of both methods, mixed methods can help you obtain a more comprehensive picture than a standalone quantitative or qualitative study.</w:t>
      </w:r>
      <w:r w:rsidR="00C82992">
        <w:rPr>
          <w:rFonts w:ascii="Arial" w:hAnsi="Arial" w:cs="Arial"/>
        </w:rPr>
        <w:t xml:space="preserve"> This r</w:t>
      </w:r>
      <w:r w:rsidR="00BF168E">
        <w:rPr>
          <w:rFonts w:ascii="Arial" w:hAnsi="Arial" w:cs="Arial"/>
        </w:rPr>
        <w:t>eport will use a qualitative questionnaire</w:t>
      </w:r>
      <w:r w:rsidR="00BA18FC">
        <w:rPr>
          <w:rFonts w:ascii="Arial" w:hAnsi="Arial" w:cs="Arial"/>
        </w:rPr>
        <w:t xml:space="preserve"> and </w:t>
      </w:r>
      <w:r w:rsidR="0076047A">
        <w:rPr>
          <w:rFonts w:ascii="Arial" w:hAnsi="Arial" w:cs="Arial"/>
        </w:rPr>
        <w:t>focus group discussion</w:t>
      </w:r>
      <w:r w:rsidR="00BF168E">
        <w:rPr>
          <w:rFonts w:ascii="Arial" w:hAnsi="Arial" w:cs="Arial"/>
        </w:rPr>
        <w:t xml:space="preserve"> (Annex A</w:t>
      </w:r>
      <w:r w:rsidR="0076047A">
        <w:rPr>
          <w:rFonts w:ascii="Arial" w:hAnsi="Arial" w:cs="Arial"/>
        </w:rPr>
        <w:t xml:space="preserve"> and B</w:t>
      </w:r>
      <w:r w:rsidR="00BF168E">
        <w:rPr>
          <w:rFonts w:ascii="Arial" w:hAnsi="Arial" w:cs="Arial"/>
        </w:rPr>
        <w:t>)</w:t>
      </w:r>
      <w:r w:rsidR="00151AA4">
        <w:rPr>
          <w:rFonts w:ascii="Arial" w:hAnsi="Arial" w:cs="Arial"/>
        </w:rPr>
        <w:t xml:space="preserve"> to research the question</w:t>
      </w:r>
      <w:r w:rsidR="0066597B">
        <w:rPr>
          <w:rFonts w:ascii="Arial" w:hAnsi="Arial" w:cs="Arial"/>
        </w:rPr>
        <w:t xml:space="preserve"> and use</w:t>
      </w:r>
      <w:r w:rsidR="008D0D07">
        <w:rPr>
          <w:rFonts w:ascii="Arial" w:hAnsi="Arial" w:cs="Arial"/>
        </w:rPr>
        <w:t xml:space="preserve"> published</w:t>
      </w:r>
      <w:r w:rsidR="0066597B">
        <w:rPr>
          <w:rFonts w:ascii="Arial" w:hAnsi="Arial" w:cs="Arial"/>
        </w:rPr>
        <w:t xml:space="preserve"> </w:t>
      </w:r>
      <w:r w:rsidR="0066597B" w:rsidRPr="0066597B">
        <w:rPr>
          <w:rFonts w:ascii="Arial" w:hAnsi="Arial" w:cs="Arial"/>
        </w:rPr>
        <w:t xml:space="preserve">literature to support </w:t>
      </w:r>
      <w:r w:rsidR="008D0D07">
        <w:rPr>
          <w:rFonts w:ascii="Arial" w:hAnsi="Arial" w:cs="Arial"/>
        </w:rPr>
        <w:t>the</w:t>
      </w:r>
      <w:r w:rsidR="0066597B" w:rsidRPr="0066597B">
        <w:rPr>
          <w:rFonts w:ascii="Arial" w:hAnsi="Arial" w:cs="Arial"/>
        </w:rPr>
        <w:t xml:space="preserve"> discussion</w:t>
      </w:r>
      <w:r w:rsidR="008D0D07">
        <w:rPr>
          <w:rFonts w:ascii="Arial" w:hAnsi="Arial" w:cs="Arial"/>
        </w:rPr>
        <w:t>.</w:t>
      </w:r>
    </w:p>
    <w:p w14:paraId="440F177C" w14:textId="77777777" w:rsidR="00A74A42" w:rsidRPr="009717D2" w:rsidRDefault="00A74A42" w:rsidP="009717D2">
      <w:pPr>
        <w:spacing w:line="360" w:lineRule="auto"/>
        <w:rPr>
          <w:rFonts w:ascii="Arial" w:hAnsi="Arial" w:cs="Arial"/>
        </w:rPr>
      </w:pPr>
    </w:p>
    <w:p w14:paraId="0C4EA195" w14:textId="238EB4FA" w:rsidR="00C62122" w:rsidRPr="005F261D" w:rsidRDefault="00A306E2" w:rsidP="00360909">
      <w:pPr>
        <w:pStyle w:val="Heading1"/>
        <w:numPr>
          <w:ilvl w:val="1"/>
          <w:numId w:val="4"/>
        </w:numPr>
        <w:spacing w:line="360" w:lineRule="auto"/>
        <w:rPr>
          <w:rFonts w:ascii="Arial" w:hAnsi="Arial" w:cs="Arial"/>
          <w:sz w:val="22"/>
          <w:szCs w:val="22"/>
        </w:rPr>
      </w:pPr>
      <w:bookmarkStart w:id="3" w:name="_Toc141395112"/>
      <w:r w:rsidRPr="005F261D">
        <w:rPr>
          <w:rFonts w:ascii="Arial" w:hAnsi="Arial" w:cs="Arial"/>
          <w:sz w:val="22"/>
          <w:szCs w:val="22"/>
        </w:rPr>
        <w:t xml:space="preserve">Research </w:t>
      </w:r>
      <w:r w:rsidR="00D00B3E" w:rsidRPr="005F261D">
        <w:rPr>
          <w:rFonts w:ascii="Arial" w:hAnsi="Arial" w:cs="Arial"/>
          <w:sz w:val="22"/>
          <w:szCs w:val="22"/>
        </w:rPr>
        <w:t>design</w:t>
      </w:r>
      <w:bookmarkEnd w:id="3"/>
    </w:p>
    <w:p w14:paraId="6C96AF9F" w14:textId="4793FBAD" w:rsidR="00870F11" w:rsidRDefault="005F261D" w:rsidP="00360909">
      <w:pPr>
        <w:spacing w:line="360" w:lineRule="auto"/>
        <w:rPr>
          <w:rFonts w:ascii="Arial" w:hAnsi="Arial" w:cs="Arial"/>
        </w:rPr>
      </w:pPr>
      <w:r w:rsidRPr="005F261D">
        <w:rPr>
          <w:rFonts w:ascii="Arial" w:hAnsi="Arial" w:cs="Arial"/>
        </w:rPr>
        <w:t>The methods used in research studies for data collection, analysis, interpretation, and reporting are known as research designs. The research design specifies the steps to be taken to gather the necessary data, the techniques to be used to do so, and how all of this will be used to address the research question</w:t>
      </w:r>
      <w:r>
        <w:rPr>
          <w:rFonts w:ascii="Arial" w:hAnsi="Arial" w:cs="Arial"/>
        </w:rPr>
        <w:t xml:space="preserve"> (</w:t>
      </w:r>
      <w:r w:rsidR="00CF27A3" w:rsidRPr="00CF27A3">
        <w:rPr>
          <w:rFonts w:ascii="Arial" w:hAnsi="Arial" w:cs="Arial"/>
        </w:rPr>
        <w:t>Simply Psychology</w:t>
      </w:r>
      <w:r w:rsidR="00CF27A3">
        <w:rPr>
          <w:rFonts w:ascii="Arial" w:hAnsi="Arial" w:cs="Arial"/>
        </w:rPr>
        <w:t>, 2023)</w:t>
      </w:r>
      <w:r w:rsidR="00481365">
        <w:rPr>
          <w:rFonts w:ascii="Arial" w:hAnsi="Arial" w:cs="Arial"/>
        </w:rPr>
        <w:t xml:space="preserve">. </w:t>
      </w:r>
      <w:r w:rsidR="00411C5F">
        <w:rPr>
          <w:rFonts w:ascii="Arial" w:hAnsi="Arial" w:cs="Arial"/>
        </w:rPr>
        <w:t>To ga</w:t>
      </w:r>
      <w:r w:rsidR="003F7A33">
        <w:rPr>
          <w:rFonts w:ascii="Arial" w:hAnsi="Arial" w:cs="Arial"/>
        </w:rPr>
        <w:t xml:space="preserve">ther the necessary data a </w:t>
      </w:r>
      <w:r w:rsidR="00360909">
        <w:rPr>
          <w:rFonts w:ascii="Arial" w:hAnsi="Arial" w:cs="Arial"/>
        </w:rPr>
        <w:t>qualitative</w:t>
      </w:r>
      <w:r w:rsidR="003F7A33">
        <w:rPr>
          <w:rFonts w:ascii="Arial" w:hAnsi="Arial" w:cs="Arial"/>
        </w:rPr>
        <w:t xml:space="preserve"> questionnaire (Appendix A) </w:t>
      </w:r>
      <w:r w:rsidR="001C4722">
        <w:rPr>
          <w:rFonts w:ascii="Arial" w:hAnsi="Arial" w:cs="Arial"/>
        </w:rPr>
        <w:t>will be give out to students at the University of Wales Trinity St David</w:t>
      </w:r>
      <w:r w:rsidR="00290761">
        <w:rPr>
          <w:rFonts w:ascii="Arial" w:hAnsi="Arial" w:cs="Arial"/>
        </w:rPr>
        <w:t xml:space="preserve">. This questionnaire will be given to students during their lecture and completed </w:t>
      </w:r>
      <w:r w:rsidR="005B5A43">
        <w:rPr>
          <w:rFonts w:ascii="Arial" w:hAnsi="Arial" w:cs="Arial"/>
        </w:rPr>
        <w:t xml:space="preserve">in it. </w:t>
      </w:r>
      <w:r w:rsidR="009F5E4A">
        <w:rPr>
          <w:rFonts w:ascii="Arial" w:hAnsi="Arial" w:cs="Arial"/>
        </w:rPr>
        <w:t xml:space="preserve">In this lecture a focus group discussion </w:t>
      </w:r>
      <w:r w:rsidR="008E704D">
        <w:rPr>
          <w:rFonts w:ascii="Arial" w:hAnsi="Arial" w:cs="Arial"/>
        </w:rPr>
        <w:t xml:space="preserve">will also take place </w:t>
      </w:r>
      <w:r w:rsidR="009F5E4A">
        <w:rPr>
          <w:rFonts w:ascii="Arial" w:hAnsi="Arial" w:cs="Arial"/>
        </w:rPr>
        <w:t xml:space="preserve">discussing </w:t>
      </w:r>
      <w:r w:rsidR="00AB5EF2" w:rsidRPr="00AB5EF2">
        <w:rPr>
          <w:rFonts w:ascii="Arial" w:hAnsi="Arial" w:cs="Arial"/>
          <w:i/>
          <w:iCs/>
        </w:rPr>
        <w:t>‘</w:t>
      </w:r>
      <w:r w:rsidR="00AB5EF2" w:rsidRPr="00AB5EF2">
        <w:rPr>
          <w:rFonts w:ascii="Arial" w:hAnsi="Arial" w:cs="Arial"/>
          <w:i/>
          <w:iCs/>
        </w:rPr>
        <w:t>factors that influence eating behaviour among postgraduate students in a public university</w:t>
      </w:r>
      <w:r w:rsidR="00AB5EF2" w:rsidRPr="00AB5EF2">
        <w:rPr>
          <w:rFonts w:ascii="Arial" w:hAnsi="Arial" w:cs="Arial"/>
          <w:i/>
          <w:iCs/>
        </w:rPr>
        <w:t>’</w:t>
      </w:r>
      <w:r w:rsidR="008E704D">
        <w:rPr>
          <w:rFonts w:ascii="Arial" w:hAnsi="Arial" w:cs="Arial"/>
          <w:i/>
          <w:iCs/>
        </w:rPr>
        <w:t>.</w:t>
      </w:r>
      <w:r w:rsidR="001334B3">
        <w:rPr>
          <w:rFonts w:ascii="Arial" w:hAnsi="Arial" w:cs="Arial"/>
        </w:rPr>
        <w:t xml:space="preserve"> </w:t>
      </w:r>
      <w:r w:rsidR="008E704D">
        <w:rPr>
          <w:rFonts w:ascii="Arial" w:hAnsi="Arial" w:cs="Arial"/>
        </w:rPr>
        <w:t xml:space="preserve">This </w:t>
      </w:r>
      <w:r w:rsidR="001334B3">
        <w:rPr>
          <w:rFonts w:ascii="Arial" w:hAnsi="Arial" w:cs="Arial"/>
        </w:rPr>
        <w:t>will be recorded via audio</w:t>
      </w:r>
      <w:r w:rsidR="008E704D">
        <w:rPr>
          <w:rFonts w:ascii="Arial" w:hAnsi="Arial" w:cs="Arial"/>
        </w:rPr>
        <w:t xml:space="preserve"> and transcribed</w:t>
      </w:r>
      <w:r w:rsidR="001B7044">
        <w:rPr>
          <w:rFonts w:ascii="Arial" w:hAnsi="Arial" w:cs="Arial"/>
        </w:rPr>
        <w:t xml:space="preserve"> </w:t>
      </w:r>
      <w:r w:rsidR="00737FCF">
        <w:rPr>
          <w:rFonts w:ascii="Arial" w:hAnsi="Arial" w:cs="Arial"/>
        </w:rPr>
        <w:t>verbatim</w:t>
      </w:r>
      <w:r w:rsidR="001B7044">
        <w:rPr>
          <w:rFonts w:ascii="Arial" w:hAnsi="Arial" w:cs="Arial"/>
        </w:rPr>
        <w:t xml:space="preserve"> to </w:t>
      </w:r>
      <w:r w:rsidR="00737FCF">
        <w:rPr>
          <w:rFonts w:ascii="Arial" w:hAnsi="Arial" w:cs="Arial"/>
        </w:rPr>
        <w:t>establish codes and themes. Once th</w:t>
      </w:r>
      <w:r w:rsidR="007D02D2">
        <w:rPr>
          <w:rFonts w:ascii="Arial" w:hAnsi="Arial" w:cs="Arial"/>
        </w:rPr>
        <w:t>e relevant themes have been uncovered</w:t>
      </w:r>
      <w:r w:rsidR="00F07023">
        <w:rPr>
          <w:rFonts w:ascii="Arial" w:hAnsi="Arial" w:cs="Arial"/>
        </w:rPr>
        <w:t xml:space="preserve">, discussion will take place drawing on relevant </w:t>
      </w:r>
      <w:r w:rsidR="00D56D2B">
        <w:rPr>
          <w:rFonts w:ascii="Arial" w:hAnsi="Arial" w:cs="Arial"/>
        </w:rPr>
        <w:t>published literature.</w:t>
      </w:r>
    </w:p>
    <w:p w14:paraId="72904D90" w14:textId="77777777" w:rsidR="00D56D2B" w:rsidRPr="00AB5EF2" w:rsidRDefault="00D56D2B" w:rsidP="00360909">
      <w:pPr>
        <w:spacing w:line="360" w:lineRule="auto"/>
        <w:rPr>
          <w:rFonts w:ascii="Arial" w:hAnsi="Arial" w:cs="Arial"/>
        </w:rPr>
      </w:pPr>
    </w:p>
    <w:p w14:paraId="29317392" w14:textId="781E0CEC" w:rsidR="00C62122" w:rsidRPr="00DB7512" w:rsidRDefault="00662DD3" w:rsidP="00DB7512">
      <w:pPr>
        <w:pStyle w:val="Heading1"/>
        <w:numPr>
          <w:ilvl w:val="1"/>
          <w:numId w:val="4"/>
        </w:numPr>
        <w:spacing w:line="360" w:lineRule="auto"/>
        <w:rPr>
          <w:rFonts w:ascii="Arial" w:hAnsi="Arial" w:cs="Arial"/>
          <w:sz w:val="22"/>
          <w:szCs w:val="22"/>
        </w:rPr>
      </w:pPr>
      <w:bookmarkStart w:id="4" w:name="_Toc141395113"/>
      <w:r w:rsidRPr="00DB7512">
        <w:rPr>
          <w:rFonts w:ascii="Arial" w:hAnsi="Arial" w:cs="Arial"/>
          <w:sz w:val="22"/>
          <w:szCs w:val="22"/>
        </w:rPr>
        <w:lastRenderedPageBreak/>
        <w:t>Recruitment</w:t>
      </w:r>
      <w:bookmarkEnd w:id="4"/>
    </w:p>
    <w:p w14:paraId="4CBEEB9F" w14:textId="40C15FD7" w:rsidR="00DB7512" w:rsidRDefault="00DB7512" w:rsidP="00C81EE3">
      <w:pPr>
        <w:spacing w:line="360" w:lineRule="auto"/>
        <w:rPr>
          <w:rFonts w:ascii="Arial" w:hAnsi="Arial" w:cs="Arial"/>
        </w:rPr>
      </w:pPr>
      <w:r w:rsidRPr="00DB7512">
        <w:rPr>
          <w:rFonts w:ascii="Arial" w:hAnsi="Arial" w:cs="Arial"/>
        </w:rPr>
        <w:t>The first step in the planning process</w:t>
      </w:r>
      <w:r w:rsidR="00FE2844">
        <w:rPr>
          <w:rFonts w:ascii="Arial" w:hAnsi="Arial" w:cs="Arial"/>
        </w:rPr>
        <w:t xml:space="preserve"> of a study</w:t>
      </w:r>
      <w:r w:rsidRPr="00DB7512">
        <w:rPr>
          <w:rFonts w:ascii="Arial" w:hAnsi="Arial" w:cs="Arial"/>
        </w:rPr>
        <w:t xml:space="preserve"> is to recruit participants. It entails locating individuals who fit a specific target audience or who have the objectives </w:t>
      </w:r>
      <w:r w:rsidR="006A1B7D">
        <w:rPr>
          <w:rFonts w:ascii="Arial" w:hAnsi="Arial" w:cs="Arial"/>
        </w:rPr>
        <w:t>that need to be addressed</w:t>
      </w:r>
      <w:r w:rsidRPr="00DB7512">
        <w:rPr>
          <w:rFonts w:ascii="Arial" w:hAnsi="Arial" w:cs="Arial"/>
        </w:rPr>
        <w:t xml:space="preserve"> and securing their participation, whether in a single focus group or even </w:t>
      </w:r>
      <w:r w:rsidR="006A1B7D">
        <w:rPr>
          <w:rFonts w:ascii="Arial" w:hAnsi="Arial" w:cs="Arial"/>
        </w:rPr>
        <w:t>an</w:t>
      </w:r>
      <w:r w:rsidRPr="00DB7512">
        <w:rPr>
          <w:rFonts w:ascii="Arial" w:hAnsi="Arial" w:cs="Arial"/>
        </w:rPr>
        <w:t xml:space="preserve"> entire target audience. One way to make sure the right participants </w:t>
      </w:r>
      <w:r w:rsidR="006A1B7D">
        <w:rPr>
          <w:rFonts w:ascii="Arial" w:hAnsi="Arial" w:cs="Arial"/>
        </w:rPr>
        <w:t>are selected for a particular</w:t>
      </w:r>
      <w:r w:rsidRPr="00DB7512">
        <w:rPr>
          <w:rFonts w:ascii="Arial" w:hAnsi="Arial" w:cs="Arial"/>
        </w:rPr>
        <w:t xml:space="preserve"> study is to conduct screening interviews. </w:t>
      </w:r>
      <w:r w:rsidR="006A1B7D">
        <w:rPr>
          <w:rFonts w:ascii="Arial" w:hAnsi="Arial" w:cs="Arial"/>
        </w:rPr>
        <w:t>L</w:t>
      </w:r>
      <w:r w:rsidRPr="00DB7512">
        <w:rPr>
          <w:rFonts w:ascii="Arial" w:hAnsi="Arial" w:cs="Arial"/>
        </w:rPr>
        <w:t>eading questions that direct a person to respond in a certain way during screen</w:t>
      </w:r>
      <w:r w:rsidR="0040625E">
        <w:rPr>
          <w:rFonts w:ascii="Arial" w:hAnsi="Arial" w:cs="Arial"/>
        </w:rPr>
        <w:t>ing</w:t>
      </w:r>
      <w:r w:rsidRPr="00DB7512">
        <w:rPr>
          <w:rFonts w:ascii="Arial" w:hAnsi="Arial" w:cs="Arial"/>
        </w:rPr>
        <w:t xml:space="preserve"> interviews</w:t>
      </w:r>
      <w:r w:rsidR="0040625E">
        <w:rPr>
          <w:rFonts w:ascii="Arial" w:hAnsi="Arial" w:cs="Arial"/>
        </w:rPr>
        <w:t xml:space="preserve"> should be avoided</w:t>
      </w:r>
      <w:r w:rsidRPr="00DB7512">
        <w:rPr>
          <w:rFonts w:ascii="Arial" w:hAnsi="Arial" w:cs="Arial"/>
        </w:rPr>
        <w:t xml:space="preserve"> if </w:t>
      </w:r>
      <w:r w:rsidR="0040625E">
        <w:rPr>
          <w:rFonts w:ascii="Arial" w:hAnsi="Arial" w:cs="Arial"/>
        </w:rPr>
        <w:t>they are to be</w:t>
      </w:r>
      <w:r w:rsidRPr="00DB7512">
        <w:rPr>
          <w:rFonts w:ascii="Arial" w:hAnsi="Arial" w:cs="Arial"/>
        </w:rPr>
        <w:t xml:space="preserve"> successful. Instead of saying what they believe </w:t>
      </w:r>
      <w:r w:rsidR="007905FC">
        <w:rPr>
          <w:rFonts w:ascii="Arial" w:hAnsi="Arial" w:cs="Arial"/>
        </w:rPr>
        <w:t>the interviewer</w:t>
      </w:r>
      <w:r w:rsidRPr="00DB7512">
        <w:rPr>
          <w:rFonts w:ascii="Arial" w:hAnsi="Arial" w:cs="Arial"/>
        </w:rPr>
        <w:t xml:space="preserve"> want</w:t>
      </w:r>
      <w:r w:rsidR="007905FC">
        <w:rPr>
          <w:rFonts w:ascii="Arial" w:hAnsi="Arial" w:cs="Arial"/>
        </w:rPr>
        <w:t>s</w:t>
      </w:r>
      <w:r w:rsidRPr="00DB7512">
        <w:rPr>
          <w:rFonts w:ascii="Arial" w:hAnsi="Arial" w:cs="Arial"/>
        </w:rPr>
        <w:t xml:space="preserve"> to hear, </w:t>
      </w:r>
      <w:r w:rsidR="005058BA">
        <w:rPr>
          <w:rFonts w:ascii="Arial" w:hAnsi="Arial" w:cs="Arial"/>
        </w:rPr>
        <w:t>participants</w:t>
      </w:r>
      <w:r w:rsidR="007723CC">
        <w:rPr>
          <w:rFonts w:ascii="Arial" w:hAnsi="Arial" w:cs="Arial"/>
        </w:rPr>
        <w:t xml:space="preserve"> main</w:t>
      </w:r>
      <w:r w:rsidR="005058BA">
        <w:rPr>
          <w:rFonts w:ascii="Arial" w:hAnsi="Arial" w:cs="Arial"/>
        </w:rPr>
        <w:t xml:space="preserve"> reason for being involved in the study is so they can</w:t>
      </w:r>
      <w:r w:rsidRPr="00DB7512">
        <w:rPr>
          <w:rFonts w:ascii="Arial" w:hAnsi="Arial" w:cs="Arial"/>
        </w:rPr>
        <w:t xml:space="preserve"> express their</w:t>
      </w:r>
      <w:r w:rsidR="005058BA">
        <w:rPr>
          <w:rFonts w:ascii="Arial" w:hAnsi="Arial" w:cs="Arial"/>
        </w:rPr>
        <w:t xml:space="preserve"> own</w:t>
      </w:r>
      <w:r w:rsidRPr="00DB7512">
        <w:rPr>
          <w:rFonts w:ascii="Arial" w:hAnsi="Arial" w:cs="Arial"/>
        </w:rPr>
        <w:t xml:space="preserve"> thoughts and </w:t>
      </w:r>
      <w:r w:rsidRPr="00C81EE3">
        <w:rPr>
          <w:rFonts w:ascii="Arial" w:hAnsi="Arial" w:cs="Arial"/>
        </w:rPr>
        <w:t>feelings</w:t>
      </w:r>
      <w:r w:rsidR="005058BA">
        <w:rPr>
          <w:rFonts w:ascii="Arial" w:hAnsi="Arial" w:cs="Arial"/>
        </w:rPr>
        <w:t xml:space="preserve"> </w:t>
      </w:r>
      <w:r w:rsidRPr="00C81EE3">
        <w:rPr>
          <w:rFonts w:ascii="Arial" w:hAnsi="Arial" w:cs="Arial"/>
        </w:rPr>
        <w:t>(</w:t>
      </w:r>
      <w:r w:rsidR="00E939EF" w:rsidRPr="00C81EE3">
        <w:rPr>
          <w:rFonts w:ascii="Arial" w:hAnsi="Arial" w:cs="Arial"/>
        </w:rPr>
        <w:t>Figueroa</w:t>
      </w:r>
      <w:r w:rsidR="00E939EF" w:rsidRPr="00C81EE3">
        <w:rPr>
          <w:rFonts w:ascii="Arial" w:hAnsi="Arial" w:cs="Arial"/>
        </w:rPr>
        <w:t xml:space="preserve">, </w:t>
      </w:r>
      <w:r w:rsidR="00782262" w:rsidRPr="00C81EE3">
        <w:rPr>
          <w:rFonts w:ascii="Arial" w:hAnsi="Arial" w:cs="Arial"/>
        </w:rPr>
        <w:t>2023).</w:t>
      </w:r>
      <w:r w:rsidR="0033764B">
        <w:rPr>
          <w:rFonts w:ascii="Arial" w:hAnsi="Arial" w:cs="Arial"/>
        </w:rPr>
        <w:t xml:space="preserve"> This study will </w:t>
      </w:r>
      <w:r w:rsidR="000B0286">
        <w:rPr>
          <w:rFonts w:ascii="Arial" w:hAnsi="Arial" w:cs="Arial"/>
        </w:rPr>
        <w:t xml:space="preserve">recruit participants from the </w:t>
      </w:r>
      <w:r w:rsidR="000B0286" w:rsidRPr="000B0286">
        <w:rPr>
          <w:rFonts w:ascii="Arial" w:hAnsi="Arial" w:cs="Arial"/>
        </w:rPr>
        <w:t>University of Wales Trinity St David</w:t>
      </w:r>
      <w:r w:rsidR="000709CE">
        <w:rPr>
          <w:rFonts w:ascii="Arial" w:hAnsi="Arial" w:cs="Arial"/>
        </w:rPr>
        <w:t xml:space="preserve">. They are students enrolled in a </w:t>
      </w:r>
      <w:r w:rsidR="00F778AA">
        <w:rPr>
          <w:rFonts w:ascii="Arial" w:hAnsi="Arial" w:cs="Arial"/>
        </w:rPr>
        <w:t xml:space="preserve">public university course </w:t>
      </w:r>
      <w:r w:rsidR="00041843">
        <w:rPr>
          <w:rFonts w:ascii="Arial" w:hAnsi="Arial" w:cs="Arial"/>
        </w:rPr>
        <w:t xml:space="preserve">and fit the criteria needed. At the </w:t>
      </w:r>
      <w:r w:rsidR="00E91704">
        <w:rPr>
          <w:rFonts w:ascii="Arial" w:hAnsi="Arial" w:cs="Arial"/>
        </w:rPr>
        <w:t>beginning</w:t>
      </w:r>
      <w:r w:rsidR="00041843">
        <w:rPr>
          <w:rFonts w:ascii="Arial" w:hAnsi="Arial" w:cs="Arial"/>
        </w:rPr>
        <w:t xml:space="preserve"> of the focus group</w:t>
      </w:r>
      <w:r w:rsidR="00056373">
        <w:rPr>
          <w:rFonts w:ascii="Arial" w:hAnsi="Arial" w:cs="Arial"/>
        </w:rPr>
        <w:t xml:space="preserve">, participant numbers were limited with only three students taking part in the focus group. </w:t>
      </w:r>
      <w:r w:rsidR="002A7133">
        <w:rPr>
          <w:rFonts w:ascii="Arial" w:hAnsi="Arial" w:cs="Arial"/>
        </w:rPr>
        <w:t>Ideally a focus group</w:t>
      </w:r>
      <w:r w:rsidR="00494F60">
        <w:rPr>
          <w:rFonts w:ascii="Arial" w:hAnsi="Arial" w:cs="Arial"/>
        </w:rPr>
        <w:t xml:space="preserve"> would contain </w:t>
      </w:r>
      <w:r w:rsidR="00494F60" w:rsidRPr="00494F60">
        <w:rPr>
          <w:rFonts w:ascii="Arial" w:hAnsi="Arial" w:cs="Arial"/>
        </w:rPr>
        <w:t>between five and eight participants</w:t>
      </w:r>
      <w:r w:rsidR="00F246CB">
        <w:rPr>
          <w:rFonts w:ascii="Arial" w:hAnsi="Arial" w:cs="Arial"/>
        </w:rPr>
        <w:t xml:space="preserve"> but due to limitations on time</w:t>
      </w:r>
      <w:r w:rsidR="00DF03E0">
        <w:rPr>
          <w:rFonts w:ascii="Arial" w:hAnsi="Arial" w:cs="Arial"/>
        </w:rPr>
        <w:t>,</w:t>
      </w:r>
      <w:r w:rsidR="00F246CB">
        <w:rPr>
          <w:rFonts w:ascii="Arial" w:hAnsi="Arial" w:cs="Arial"/>
        </w:rPr>
        <w:t xml:space="preserve"> the focus group went ahead</w:t>
      </w:r>
      <w:r w:rsidR="00DF03E0">
        <w:rPr>
          <w:rFonts w:ascii="Arial" w:hAnsi="Arial" w:cs="Arial"/>
        </w:rPr>
        <w:t xml:space="preserve"> with the three participants available</w:t>
      </w:r>
      <w:r w:rsidR="00494F60">
        <w:rPr>
          <w:rFonts w:ascii="Arial" w:hAnsi="Arial" w:cs="Arial"/>
        </w:rPr>
        <w:t xml:space="preserve"> (</w:t>
      </w:r>
      <w:r w:rsidR="00A4136A">
        <w:rPr>
          <w:rFonts w:ascii="Arial" w:hAnsi="Arial" w:cs="Arial"/>
        </w:rPr>
        <w:t>Sage Publications, 2023).</w:t>
      </w:r>
    </w:p>
    <w:p w14:paraId="39690361" w14:textId="77777777" w:rsidR="002A7133" w:rsidRDefault="002A7133" w:rsidP="00C81EE3">
      <w:pPr>
        <w:spacing w:line="360" w:lineRule="auto"/>
        <w:rPr>
          <w:rFonts w:ascii="Arial" w:hAnsi="Arial" w:cs="Arial"/>
        </w:rPr>
      </w:pPr>
    </w:p>
    <w:p w14:paraId="778CF213" w14:textId="33E2B07F" w:rsidR="00C62122" w:rsidRPr="00C81EE3" w:rsidRDefault="00662DD3" w:rsidP="00C81EE3">
      <w:pPr>
        <w:pStyle w:val="Heading1"/>
        <w:numPr>
          <w:ilvl w:val="1"/>
          <w:numId w:val="4"/>
        </w:numPr>
        <w:spacing w:line="360" w:lineRule="auto"/>
        <w:rPr>
          <w:rFonts w:ascii="Arial" w:hAnsi="Arial" w:cs="Arial"/>
          <w:sz w:val="22"/>
          <w:szCs w:val="22"/>
        </w:rPr>
      </w:pPr>
      <w:bookmarkStart w:id="5" w:name="_Toc141395114"/>
      <w:r w:rsidRPr="00C81EE3">
        <w:rPr>
          <w:rFonts w:ascii="Arial" w:hAnsi="Arial" w:cs="Arial"/>
          <w:sz w:val="22"/>
          <w:szCs w:val="22"/>
        </w:rPr>
        <w:t>Sampling</w:t>
      </w:r>
      <w:bookmarkEnd w:id="5"/>
    </w:p>
    <w:p w14:paraId="7BF52AAF" w14:textId="5A124097" w:rsidR="00C33478" w:rsidRPr="00C81EE3" w:rsidRDefault="000907E8" w:rsidP="00EF3B01">
      <w:pPr>
        <w:spacing w:line="360" w:lineRule="auto"/>
        <w:rPr>
          <w:rFonts w:ascii="Arial" w:hAnsi="Arial" w:cs="Arial"/>
        </w:rPr>
      </w:pPr>
      <w:r w:rsidRPr="00C81EE3">
        <w:rPr>
          <w:rFonts w:ascii="Arial" w:hAnsi="Arial" w:cs="Arial"/>
        </w:rPr>
        <w:t>It is uncommon</w:t>
      </w:r>
      <w:r w:rsidR="005058BA">
        <w:rPr>
          <w:rFonts w:ascii="Arial" w:hAnsi="Arial" w:cs="Arial"/>
        </w:rPr>
        <w:t xml:space="preserve"> </w:t>
      </w:r>
      <w:r w:rsidRPr="00C81EE3">
        <w:rPr>
          <w:rFonts w:ascii="Arial" w:hAnsi="Arial" w:cs="Arial"/>
        </w:rPr>
        <w:t xml:space="preserve">to gather data from every member of a group of people when conducting research on them. In its place, </w:t>
      </w:r>
      <w:r w:rsidR="005058BA">
        <w:rPr>
          <w:rFonts w:ascii="Arial" w:hAnsi="Arial" w:cs="Arial"/>
        </w:rPr>
        <w:t>a sample must be chosen</w:t>
      </w:r>
      <w:r w:rsidRPr="00C81EE3">
        <w:rPr>
          <w:rFonts w:ascii="Arial" w:hAnsi="Arial" w:cs="Arial"/>
        </w:rPr>
        <w:t xml:space="preserve">. The population that will </w:t>
      </w:r>
      <w:r w:rsidR="005058BA" w:rsidRPr="00C81EE3">
        <w:rPr>
          <w:rFonts w:ascii="Arial" w:hAnsi="Arial" w:cs="Arial"/>
        </w:rPr>
        <w:t>take</w:t>
      </w:r>
      <w:r w:rsidRPr="00C81EE3">
        <w:rPr>
          <w:rFonts w:ascii="Arial" w:hAnsi="Arial" w:cs="Arial"/>
        </w:rPr>
        <w:t xml:space="preserve"> part in the study is the sample. </w:t>
      </w:r>
      <w:r w:rsidR="00F94790">
        <w:rPr>
          <w:rFonts w:ascii="Arial" w:hAnsi="Arial" w:cs="Arial"/>
        </w:rPr>
        <w:t>Careful consideration must be gi</w:t>
      </w:r>
      <w:r w:rsidR="00480606">
        <w:rPr>
          <w:rFonts w:ascii="Arial" w:hAnsi="Arial" w:cs="Arial"/>
        </w:rPr>
        <w:t xml:space="preserve">ven on how select a sample group </w:t>
      </w:r>
      <w:r w:rsidR="00480606" w:rsidRPr="00480606">
        <w:rPr>
          <w:rFonts w:ascii="Arial" w:hAnsi="Arial" w:cs="Arial"/>
        </w:rPr>
        <w:t>that is representative of the</w:t>
      </w:r>
      <w:r w:rsidR="00480606">
        <w:rPr>
          <w:rFonts w:ascii="Arial" w:hAnsi="Arial" w:cs="Arial"/>
        </w:rPr>
        <w:t xml:space="preserve"> selected</w:t>
      </w:r>
      <w:r w:rsidR="00480606" w:rsidRPr="00480606">
        <w:rPr>
          <w:rFonts w:ascii="Arial" w:hAnsi="Arial" w:cs="Arial"/>
        </w:rPr>
        <w:t xml:space="preserve"> group </w:t>
      </w:r>
      <w:proofErr w:type="gramStart"/>
      <w:r w:rsidR="00480606" w:rsidRPr="00480606">
        <w:rPr>
          <w:rFonts w:ascii="Arial" w:hAnsi="Arial" w:cs="Arial"/>
        </w:rPr>
        <w:t>as a whole</w:t>
      </w:r>
      <w:r w:rsidR="00480606">
        <w:rPr>
          <w:rFonts w:ascii="Arial" w:hAnsi="Arial" w:cs="Arial"/>
        </w:rPr>
        <w:t xml:space="preserve"> if</w:t>
      </w:r>
      <w:proofErr w:type="gramEnd"/>
      <w:r w:rsidR="00480606">
        <w:rPr>
          <w:rFonts w:ascii="Arial" w:hAnsi="Arial" w:cs="Arial"/>
        </w:rPr>
        <w:t xml:space="preserve"> va</w:t>
      </w:r>
      <w:r w:rsidR="00EF3B01">
        <w:rPr>
          <w:rFonts w:ascii="Arial" w:hAnsi="Arial" w:cs="Arial"/>
        </w:rPr>
        <w:t xml:space="preserve">lid conclusions are to </w:t>
      </w:r>
      <w:r w:rsidR="00FC6BD9">
        <w:rPr>
          <w:rFonts w:ascii="Arial" w:hAnsi="Arial" w:cs="Arial"/>
        </w:rPr>
        <w:t>be made</w:t>
      </w:r>
      <w:r w:rsidR="00EF3B01">
        <w:rPr>
          <w:rFonts w:ascii="Arial" w:hAnsi="Arial" w:cs="Arial"/>
        </w:rPr>
        <w:t xml:space="preserve"> from the results.</w:t>
      </w:r>
      <w:r w:rsidR="00684A96">
        <w:rPr>
          <w:rFonts w:ascii="Arial" w:hAnsi="Arial" w:cs="Arial"/>
        </w:rPr>
        <w:t xml:space="preserve"> </w:t>
      </w:r>
      <w:r w:rsidR="00C45337">
        <w:rPr>
          <w:rFonts w:ascii="Arial" w:hAnsi="Arial" w:cs="Arial"/>
        </w:rPr>
        <w:t xml:space="preserve">There </w:t>
      </w:r>
      <w:r w:rsidR="00CF590D">
        <w:rPr>
          <w:rFonts w:ascii="Arial" w:hAnsi="Arial" w:cs="Arial"/>
        </w:rPr>
        <w:t>are two types of sampling method,</w:t>
      </w:r>
    </w:p>
    <w:p w14:paraId="70F95A26" w14:textId="51088C9F" w:rsidR="00C33478" w:rsidRPr="00C81EE3" w:rsidRDefault="00C33478" w:rsidP="00C81EE3">
      <w:pPr>
        <w:spacing w:line="360" w:lineRule="auto"/>
        <w:rPr>
          <w:rFonts w:ascii="Arial" w:hAnsi="Arial" w:cs="Arial"/>
        </w:rPr>
      </w:pPr>
      <w:r w:rsidRPr="00860612">
        <w:rPr>
          <w:rFonts w:ascii="Arial" w:hAnsi="Arial" w:cs="Arial"/>
          <w:b/>
          <w:bCs/>
        </w:rPr>
        <w:t>Probability sampling</w:t>
      </w:r>
      <w:r w:rsidRPr="00C81EE3">
        <w:rPr>
          <w:rFonts w:ascii="Arial" w:hAnsi="Arial" w:cs="Arial"/>
        </w:rPr>
        <w:t xml:space="preserve"> - </w:t>
      </w:r>
      <w:r w:rsidR="00545500" w:rsidRPr="00C81EE3">
        <w:rPr>
          <w:rFonts w:ascii="Arial" w:hAnsi="Arial" w:cs="Arial"/>
        </w:rPr>
        <w:t xml:space="preserve">Random selection is a key component of probability sampling, which enables </w:t>
      </w:r>
      <w:r w:rsidR="00FC6BD9">
        <w:rPr>
          <w:rFonts w:ascii="Arial" w:hAnsi="Arial" w:cs="Arial"/>
        </w:rPr>
        <w:t xml:space="preserve">the </w:t>
      </w:r>
      <w:r w:rsidR="00545500" w:rsidRPr="00C81EE3">
        <w:rPr>
          <w:rFonts w:ascii="Arial" w:hAnsi="Arial" w:cs="Arial"/>
        </w:rPr>
        <w:t xml:space="preserve">robust </w:t>
      </w:r>
      <w:r w:rsidR="00FC6BD9" w:rsidRPr="00C81EE3">
        <w:rPr>
          <w:rFonts w:ascii="Arial" w:hAnsi="Arial" w:cs="Arial"/>
        </w:rPr>
        <w:t>draw</w:t>
      </w:r>
      <w:r w:rsidR="00FC6BD9">
        <w:rPr>
          <w:rFonts w:ascii="Arial" w:hAnsi="Arial" w:cs="Arial"/>
        </w:rPr>
        <w:t>ing of</w:t>
      </w:r>
      <w:r w:rsidR="00FC6BD9" w:rsidRPr="00C81EE3">
        <w:rPr>
          <w:rFonts w:ascii="Arial" w:hAnsi="Arial" w:cs="Arial"/>
        </w:rPr>
        <w:t xml:space="preserve"> </w:t>
      </w:r>
      <w:r w:rsidR="00545500" w:rsidRPr="00C81EE3">
        <w:rPr>
          <w:rFonts w:ascii="Arial" w:hAnsi="Arial" w:cs="Arial"/>
        </w:rPr>
        <w:t>statistical conclusions about the entire group. The likelihood of selection bias is reduced.</w:t>
      </w:r>
    </w:p>
    <w:p w14:paraId="60B166F2" w14:textId="6EF385F4" w:rsidR="000907E8" w:rsidRDefault="005B2292" w:rsidP="00C81EE3">
      <w:pPr>
        <w:spacing w:line="360" w:lineRule="auto"/>
        <w:rPr>
          <w:rFonts w:ascii="Arial" w:hAnsi="Arial" w:cs="Arial"/>
        </w:rPr>
      </w:pPr>
      <w:r w:rsidRPr="00860612">
        <w:rPr>
          <w:rFonts w:ascii="Arial" w:hAnsi="Arial" w:cs="Arial"/>
          <w:b/>
          <w:bCs/>
        </w:rPr>
        <w:t>Non-probability sampling</w:t>
      </w:r>
      <w:r w:rsidRPr="00C81EE3">
        <w:rPr>
          <w:rFonts w:ascii="Arial" w:hAnsi="Arial" w:cs="Arial"/>
        </w:rPr>
        <w:t xml:space="preserve"> - </w:t>
      </w:r>
      <w:r w:rsidRPr="00C81EE3">
        <w:rPr>
          <w:rFonts w:ascii="Arial" w:hAnsi="Arial" w:cs="Arial"/>
        </w:rPr>
        <w:t>entails non-random selection based on practicality or other factors, making it simple to gather data</w:t>
      </w:r>
      <w:r w:rsidRPr="00C81EE3">
        <w:rPr>
          <w:rFonts w:ascii="Arial" w:hAnsi="Arial" w:cs="Arial"/>
        </w:rPr>
        <w:t xml:space="preserve"> (</w:t>
      </w:r>
      <w:proofErr w:type="spellStart"/>
      <w:r w:rsidR="009B1191" w:rsidRPr="00C81EE3">
        <w:rPr>
          <w:rFonts w:ascii="Arial" w:hAnsi="Arial" w:cs="Arial"/>
        </w:rPr>
        <w:t>McCombes</w:t>
      </w:r>
      <w:proofErr w:type="spellEnd"/>
      <w:r w:rsidR="009B1191" w:rsidRPr="00C81EE3">
        <w:rPr>
          <w:rFonts w:ascii="Arial" w:hAnsi="Arial" w:cs="Arial"/>
        </w:rPr>
        <w:t>, 2022).</w:t>
      </w:r>
    </w:p>
    <w:p w14:paraId="6ACFEBC5" w14:textId="66D6509E" w:rsidR="00F246CB" w:rsidRPr="00C81EE3" w:rsidRDefault="00F246CB" w:rsidP="00C81EE3">
      <w:pPr>
        <w:spacing w:line="360" w:lineRule="auto"/>
        <w:rPr>
          <w:rFonts w:ascii="Arial" w:hAnsi="Arial" w:cs="Arial"/>
        </w:rPr>
      </w:pPr>
      <w:r>
        <w:rPr>
          <w:rFonts w:ascii="Arial" w:hAnsi="Arial" w:cs="Arial"/>
        </w:rPr>
        <w:t xml:space="preserve">This report will use </w:t>
      </w:r>
      <w:r w:rsidR="00D43A4E">
        <w:rPr>
          <w:rFonts w:ascii="Arial" w:hAnsi="Arial" w:cs="Arial"/>
        </w:rPr>
        <w:t>p</w:t>
      </w:r>
      <w:r w:rsidR="00D43A4E" w:rsidRPr="00D43A4E">
        <w:rPr>
          <w:rFonts w:ascii="Arial" w:hAnsi="Arial" w:cs="Arial"/>
        </w:rPr>
        <w:t>robability sampling</w:t>
      </w:r>
      <w:r w:rsidR="00875B42">
        <w:rPr>
          <w:rFonts w:ascii="Arial" w:hAnsi="Arial" w:cs="Arial"/>
        </w:rPr>
        <w:t xml:space="preserve"> or random selection. Students of </w:t>
      </w:r>
      <w:r w:rsidR="00C43155">
        <w:rPr>
          <w:rFonts w:ascii="Arial" w:hAnsi="Arial" w:cs="Arial"/>
        </w:rPr>
        <w:t>the class will be used for the focus group. The focus group</w:t>
      </w:r>
      <w:r w:rsidR="00654D21">
        <w:rPr>
          <w:rFonts w:ascii="Arial" w:hAnsi="Arial" w:cs="Arial"/>
        </w:rPr>
        <w:t xml:space="preserve"> was limited in its sample </w:t>
      </w:r>
      <w:r w:rsidR="00902E86">
        <w:rPr>
          <w:rFonts w:ascii="Arial" w:hAnsi="Arial" w:cs="Arial"/>
        </w:rPr>
        <w:t>size</w:t>
      </w:r>
      <w:r w:rsidR="00654D21">
        <w:rPr>
          <w:rFonts w:ascii="Arial" w:hAnsi="Arial" w:cs="Arial"/>
        </w:rPr>
        <w:t xml:space="preserve"> to three participants due to </w:t>
      </w:r>
      <w:r w:rsidR="00902E86">
        <w:rPr>
          <w:rFonts w:ascii="Arial" w:hAnsi="Arial" w:cs="Arial"/>
        </w:rPr>
        <w:t>various issues faced.</w:t>
      </w:r>
      <w:r w:rsidR="00880FE9">
        <w:rPr>
          <w:rFonts w:ascii="Arial" w:hAnsi="Arial" w:cs="Arial"/>
        </w:rPr>
        <w:t xml:space="preserve"> Due</w:t>
      </w:r>
      <w:r w:rsidR="00E17E94">
        <w:rPr>
          <w:rFonts w:ascii="Arial" w:hAnsi="Arial" w:cs="Arial"/>
        </w:rPr>
        <w:t xml:space="preserve"> to this limitation, this sample group may not be a true representation of public university students.</w:t>
      </w:r>
    </w:p>
    <w:p w14:paraId="7D16D154" w14:textId="77777777" w:rsidR="009B1191" w:rsidRPr="002D0AC8" w:rsidRDefault="009B1191" w:rsidP="000907E8">
      <w:pPr>
        <w:rPr>
          <w:rFonts w:ascii="Arial" w:hAnsi="Arial" w:cs="Arial"/>
        </w:rPr>
      </w:pPr>
    </w:p>
    <w:p w14:paraId="533AEFF7" w14:textId="1A99CE3B" w:rsidR="00C62122" w:rsidRPr="00EF054A" w:rsidRDefault="00C62122" w:rsidP="00EF054A">
      <w:pPr>
        <w:pStyle w:val="Heading1"/>
        <w:numPr>
          <w:ilvl w:val="1"/>
          <w:numId w:val="4"/>
        </w:numPr>
        <w:spacing w:line="360" w:lineRule="auto"/>
        <w:rPr>
          <w:rFonts w:ascii="Arial" w:hAnsi="Arial" w:cs="Arial"/>
          <w:sz w:val="22"/>
          <w:szCs w:val="22"/>
        </w:rPr>
      </w:pPr>
      <w:bookmarkStart w:id="6" w:name="_Toc141395115"/>
      <w:r w:rsidRPr="00EF054A">
        <w:rPr>
          <w:rFonts w:ascii="Arial" w:hAnsi="Arial" w:cs="Arial"/>
          <w:sz w:val="22"/>
          <w:szCs w:val="22"/>
        </w:rPr>
        <w:t>S</w:t>
      </w:r>
      <w:r w:rsidR="00662DD3" w:rsidRPr="00EF054A">
        <w:rPr>
          <w:rFonts w:ascii="Arial" w:hAnsi="Arial" w:cs="Arial"/>
          <w:sz w:val="22"/>
          <w:szCs w:val="22"/>
        </w:rPr>
        <w:t>tudy Participants</w:t>
      </w:r>
      <w:bookmarkEnd w:id="6"/>
    </w:p>
    <w:p w14:paraId="3E999638" w14:textId="6846CB03" w:rsidR="000D4E58" w:rsidRDefault="000D4E58" w:rsidP="00EF054A">
      <w:pPr>
        <w:spacing w:line="360" w:lineRule="auto"/>
        <w:rPr>
          <w:rFonts w:ascii="Arial" w:hAnsi="Arial" w:cs="Arial"/>
        </w:rPr>
      </w:pPr>
      <w:r w:rsidRPr="00EF054A">
        <w:rPr>
          <w:rFonts w:ascii="Arial" w:hAnsi="Arial" w:cs="Arial"/>
        </w:rPr>
        <w:t>The people who participate in a study, either directly or indirectly through a representative, and who have given their informed consent are known as research participants</w:t>
      </w:r>
      <w:r w:rsidRPr="00EF054A">
        <w:rPr>
          <w:rFonts w:ascii="Arial" w:hAnsi="Arial" w:cs="Arial"/>
        </w:rPr>
        <w:t xml:space="preserve"> (</w:t>
      </w:r>
      <w:r w:rsidR="0088211D" w:rsidRPr="00EF054A">
        <w:rPr>
          <w:rFonts w:ascii="Arial" w:hAnsi="Arial" w:cs="Arial"/>
        </w:rPr>
        <w:t>Ethical Research Involving Children</w:t>
      </w:r>
      <w:r w:rsidR="0088211D" w:rsidRPr="00EF054A">
        <w:rPr>
          <w:rFonts w:ascii="Arial" w:hAnsi="Arial" w:cs="Arial"/>
        </w:rPr>
        <w:t>, 2020).</w:t>
      </w:r>
      <w:r w:rsidR="00407F63">
        <w:rPr>
          <w:rFonts w:ascii="Arial" w:hAnsi="Arial" w:cs="Arial"/>
        </w:rPr>
        <w:t xml:space="preserve"> Informed consent will be sought before the commencement of the </w:t>
      </w:r>
      <w:r w:rsidR="00D53ED1">
        <w:rPr>
          <w:rFonts w:ascii="Arial" w:hAnsi="Arial" w:cs="Arial"/>
        </w:rPr>
        <w:t>questionnaire and the focus group.</w:t>
      </w:r>
      <w:r w:rsidR="00DC0C23">
        <w:rPr>
          <w:rFonts w:ascii="Arial" w:hAnsi="Arial" w:cs="Arial"/>
        </w:rPr>
        <w:t xml:space="preserve"> </w:t>
      </w:r>
      <w:r w:rsidR="00B72F97">
        <w:rPr>
          <w:rFonts w:ascii="Arial" w:hAnsi="Arial" w:cs="Arial"/>
        </w:rPr>
        <w:t>Participants</w:t>
      </w:r>
      <w:r w:rsidR="00DC0C23">
        <w:rPr>
          <w:rFonts w:ascii="Arial" w:hAnsi="Arial" w:cs="Arial"/>
        </w:rPr>
        <w:t xml:space="preserve"> of this study will be </w:t>
      </w:r>
      <w:r w:rsidR="00DC0C23">
        <w:rPr>
          <w:rFonts w:ascii="Arial" w:hAnsi="Arial" w:cs="Arial"/>
        </w:rPr>
        <w:lastRenderedPageBreak/>
        <w:t>student</w:t>
      </w:r>
      <w:r w:rsidR="00D53ED1">
        <w:rPr>
          <w:rFonts w:ascii="Arial" w:hAnsi="Arial" w:cs="Arial"/>
        </w:rPr>
        <w:t>s</w:t>
      </w:r>
      <w:r w:rsidR="00DC0C23">
        <w:rPr>
          <w:rFonts w:ascii="Arial" w:hAnsi="Arial" w:cs="Arial"/>
        </w:rPr>
        <w:t xml:space="preserve"> </w:t>
      </w:r>
      <w:r w:rsidR="00E8477E">
        <w:rPr>
          <w:rFonts w:ascii="Arial" w:hAnsi="Arial" w:cs="Arial"/>
        </w:rPr>
        <w:t>at</w:t>
      </w:r>
      <w:r w:rsidR="00D53ED1">
        <w:rPr>
          <w:rFonts w:ascii="Arial" w:hAnsi="Arial" w:cs="Arial"/>
        </w:rPr>
        <w:t xml:space="preserve"> the </w:t>
      </w:r>
      <w:r w:rsidR="00B72F97" w:rsidRPr="00B72F97">
        <w:rPr>
          <w:rFonts w:ascii="Arial" w:hAnsi="Arial" w:cs="Arial"/>
        </w:rPr>
        <w:t>University of Wales Trinity St David</w:t>
      </w:r>
      <w:r w:rsidR="00A6675E">
        <w:rPr>
          <w:rFonts w:ascii="Arial" w:hAnsi="Arial" w:cs="Arial"/>
        </w:rPr>
        <w:t xml:space="preserve"> who will directly answer th</w:t>
      </w:r>
      <w:r w:rsidR="00717CA1">
        <w:rPr>
          <w:rFonts w:ascii="Arial" w:hAnsi="Arial" w:cs="Arial"/>
        </w:rPr>
        <w:t xml:space="preserve">e questionnaire and take part in the focus group. </w:t>
      </w:r>
    </w:p>
    <w:p w14:paraId="413C8A70" w14:textId="77777777" w:rsidR="00734620" w:rsidRPr="00EF054A" w:rsidRDefault="00734620" w:rsidP="00EF054A">
      <w:pPr>
        <w:spacing w:line="360" w:lineRule="auto"/>
        <w:rPr>
          <w:rFonts w:ascii="Arial" w:hAnsi="Arial" w:cs="Arial"/>
        </w:rPr>
      </w:pPr>
    </w:p>
    <w:p w14:paraId="23E3A7E5" w14:textId="19897BF6" w:rsidR="00C62122" w:rsidRPr="00EF054A" w:rsidRDefault="008E2AC7" w:rsidP="00EF054A">
      <w:pPr>
        <w:pStyle w:val="Heading1"/>
        <w:numPr>
          <w:ilvl w:val="1"/>
          <w:numId w:val="4"/>
        </w:numPr>
        <w:spacing w:line="360" w:lineRule="auto"/>
        <w:rPr>
          <w:rFonts w:ascii="Arial" w:hAnsi="Arial" w:cs="Arial"/>
          <w:sz w:val="22"/>
          <w:szCs w:val="22"/>
        </w:rPr>
      </w:pPr>
      <w:bookmarkStart w:id="7" w:name="_Toc141395116"/>
      <w:r w:rsidRPr="00EF054A">
        <w:rPr>
          <w:rFonts w:ascii="Arial" w:hAnsi="Arial" w:cs="Arial"/>
          <w:sz w:val="22"/>
          <w:szCs w:val="22"/>
        </w:rPr>
        <w:t>D</w:t>
      </w:r>
      <w:r w:rsidR="00795428" w:rsidRPr="00EF054A">
        <w:rPr>
          <w:rFonts w:ascii="Arial" w:hAnsi="Arial" w:cs="Arial"/>
          <w:sz w:val="22"/>
          <w:szCs w:val="22"/>
        </w:rPr>
        <w:t>ata</w:t>
      </w:r>
      <w:r w:rsidR="00FA5788" w:rsidRPr="00EF054A">
        <w:rPr>
          <w:rFonts w:ascii="Arial" w:hAnsi="Arial" w:cs="Arial"/>
          <w:sz w:val="22"/>
          <w:szCs w:val="22"/>
        </w:rPr>
        <w:t xml:space="preserve"> collection</w:t>
      </w:r>
      <w:r w:rsidR="00012173" w:rsidRPr="00EF054A">
        <w:rPr>
          <w:rFonts w:ascii="Arial" w:hAnsi="Arial" w:cs="Arial"/>
          <w:sz w:val="22"/>
          <w:szCs w:val="22"/>
        </w:rPr>
        <w:t>/procedure</w:t>
      </w:r>
      <w:bookmarkEnd w:id="7"/>
    </w:p>
    <w:p w14:paraId="799DEB29" w14:textId="2B64E944" w:rsidR="0049237D" w:rsidRPr="00EF054A" w:rsidRDefault="0049237D" w:rsidP="00EF054A">
      <w:pPr>
        <w:spacing w:line="360" w:lineRule="auto"/>
        <w:rPr>
          <w:rFonts w:ascii="Arial" w:hAnsi="Arial" w:cs="Arial"/>
        </w:rPr>
      </w:pPr>
      <w:r w:rsidRPr="00EF054A">
        <w:rPr>
          <w:rFonts w:ascii="Arial" w:hAnsi="Arial" w:cs="Arial"/>
        </w:rPr>
        <w:t xml:space="preserve">The systematic process of accurately gathering information from various sources to offer insights and solutions, such as testing a hypothesis or assessing an outcome, is known as data collection. The main goal of data collection is to collect reliable data that can be </w:t>
      </w:r>
      <w:r w:rsidR="000D708D" w:rsidRPr="00EF054A">
        <w:rPr>
          <w:rFonts w:ascii="Arial" w:hAnsi="Arial" w:cs="Arial"/>
        </w:rPr>
        <w:t>analysed</w:t>
      </w:r>
      <w:r w:rsidRPr="00EF054A">
        <w:rPr>
          <w:rFonts w:ascii="Arial" w:hAnsi="Arial" w:cs="Arial"/>
        </w:rPr>
        <w:t xml:space="preserve"> and used as evidence or to support decisions</w:t>
      </w:r>
      <w:r w:rsidRPr="00EF054A">
        <w:rPr>
          <w:rFonts w:ascii="Arial" w:hAnsi="Arial" w:cs="Arial"/>
        </w:rPr>
        <w:t xml:space="preserve"> (</w:t>
      </w:r>
      <w:r w:rsidR="00EF054A" w:rsidRPr="00EF054A">
        <w:rPr>
          <w:rFonts w:ascii="Arial" w:hAnsi="Arial" w:cs="Arial"/>
        </w:rPr>
        <w:t>Egnyte</w:t>
      </w:r>
      <w:r w:rsidR="00EF054A" w:rsidRPr="00EF054A">
        <w:rPr>
          <w:rFonts w:ascii="Arial" w:hAnsi="Arial" w:cs="Arial"/>
        </w:rPr>
        <w:t>, 2021).</w:t>
      </w:r>
      <w:r w:rsidR="00B93003">
        <w:rPr>
          <w:rFonts w:ascii="Arial" w:hAnsi="Arial" w:cs="Arial"/>
        </w:rPr>
        <w:t xml:space="preserve"> Data contained in this report will be gathered </w:t>
      </w:r>
      <w:r w:rsidR="00D3364A">
        <w:rPr>
          <w:rFonts w:ascii="Arial" w:hAnsi="Arial" w:cs="Arial"/>
        </w:rPr>
        <w:t>using</w:t>
      </w:r>
      <w:r w:rsidR="00B93003">
        <w:rPr>
          <w:rFonts w:ascii="Arial" w:hAnsi="Arial" w:cs="Arial"/>
        </w:rPr>
        <w:t xml:space="preserve"> </w:t>
      </w:r>
      <w:r w:rsidR="00D3364A">
        <w:rPr>
          <w:rFonts w:ascii="Arial" w:hAnsi="Arial" w:cs="Arial"/>
        </w:rPr>
        <w:t>a</w:t>
      </w:r>
      <w:r w:rsidR="00B93003">
        <w:rPr>
          <w:rFonts w:ascii="Arial" w:hAnsi="Arial" w:cs="Arial"/>
        </w:rPr>
        <w:t xml:space="preserve"> qualitative questionnaire and focus group</w:t>
      </w:r>
      <w:r w:rsidR="00734620">
        <w:rPr>
          <w:rFonts w:ascii="Arial" w:hAnsi="Arial" w:cs="Arial"/>
        </w:rPr>
        <w:t>.</w:t>
      </w:r>
    </w:p>
    <w:p w14:paraId="11AD89A1" w14:textId="77777777" w:rsidR="006E0964" w:rsidRPr="006E0964" w:rsidRDefault="006E0964" w:rsidP="006E0964"/>
    <w:p w14:paraId="43B37FBF" w14:textId="4A654DA1" w:rsidR="005F6BED" w:rsidRPr="0067720C" w:rsidRDefault="008E2AC7" w:rsidP="0067720C">
      <w:pPr>
        <w:pStyle w:val="Heading1"/>
        <w:numPr>
          <w:ilvl w:val="1"/>
          <w:numId w:val="4"/>
        </w:numPr>
        <w:spacing w:line="360" w:lineRule="auto"/>
        <w:rPr>
          <w:rFonts w:ascii="Arial" w:hAnsi="Arial" w:cs="Arial"/>
          <w:sz w:val="22"/>
          <w:szCs w:val="22"/>
        </w:rPr>
      </w:pPr>
      <w:bookmarkStart w:id="8" w:name="_Toc141395117"/>
      <w:r w:rsidRPr="0067720C">
        <w:rPr>
          <w:rFonts w:ascii="Arial" w:hAnsi="Arial" w:cs="Arial"/>
          <w:sz w:val="22"/>
          <w:szCs w:val="22"/>
        </w:rPr>
        <w:t>D</w:t>
      </w:r>
      <w:r w:rsidR="00AD641E" w:rsidRPr="0067720C">
        <w:rPr>
          <w:rFonts w:ascii="Arial" w:hAnsi="Arial" w:cs="Arial"/>
          <w:sz w:val="22"/>
          <w:szCs w:val="22"/>
        </w:rPr>
        <w:t xml:space="preserve">ata </w:t>
      </w:r>
      <w:r w:rsidR="00795428" w:rsidRPr="0067720C">
        <w:rPr>
          <w:rFonts w:ascii="Arial" w:hAnsi="Arial" w:cs="Arial"/>
          <w:sz w:val="22"/>
          <w:szCs w:val="22"/>
        </w:rPr>
        <w:t>analysis</w:t>
      </w:r>
      <w:r w:rsidR="00AD641E" w:rsidRPr="0067720C">
        <w:rPr>
          <w:rFonts w:ascii="Arial" w:hAnsi="Arial" w:cs="Arial"/>
          <w:sz w:val="22"/>
          <w:szCs w:val="22"/>
        </w:rPr>
        <w:t xml:space="preserve"> technique</w:t>
      </w:r>
      <w:bookmarkEnd w:id="8"/>
    </w:p>
    <w:p w14:paraId="6FCC1790" w14:textId="51F829A3" w:rsidR="00A84F28" w:rsidRDefault="00936AF8" w:rsidP="006F7C44">
      <w:pPr>
        <w:spacing w:line="360" w:lineRule="auto"/>
        <w:rPr>
          <w:rFonts w:ascii="Arial" w:hAnsi="Arial" w:cs="Arial"/>
        </w:rPr>
      </w:pPr>
      <w:r w:rsidRPr="0067720C">
        <w:rPr>
          <w:rFonts w:ascii="Arial" w:hAnsi="Arial" w:cs="Arial"/>
        </w:rPr>
        <w:t xml:space="preserve">The process of gathering, </w:t>
      </w:r>
      <w:r w:rsidR="000D34D8" w:rsidRPr="0067720C">
        <w:rPr>
          <w:rFonts w:ascii="Arial" w:hAnsi="Arial" w:cs="Arial"/>
        </w:rPr>
        <w:t>modelling</w:t>
      </w:r>
      <w:r w:rsidRPr="0067720C">
        <w:rPr>
          <w:rFonts w:ascii="Arial" w:hAnsi="Arial" w:cs="Arial"/>
        </w:rPr>
        <w:t xml:space="preserve">, and </w:t>
      </w:r>
      <w:r w:rsidR="000D34D8" w:rsidRPr="0067720C">
        <w:rPr>
          <w:rFonts w:ascii="Arial" w:hAnsi="Arial" w:cs="Arial"/>
        </w:rPr>
        <w:t>analysing</w:t>
      </w:r>
      <w:r w:rsidRPr="0067720C">
        <w:rPr>
          <w:rFonts w:ascii="Arial" w:hAnsi="Arial" w:cs="Arial"/>
        </w:rPr>
        <w:t xml:space="preserve"> data using various statistical and logical techniques is known as data analysis. </w:t>
      </w:r>
      <w:r w:rsidR="00A37BF9">
        <w:rPr>
          <w:rFonts w:ascii="Arial" w:hAnsi="Arial" w:cs="Arial"/>
        </w:rPr>
        <w:t>A</w:t>
      </w:r>
      <w:r w:rsidRPr="0067720C">
        <w:rPr>
          <w:rFonts w:ascii="Arial" w:hAnsi="Arial" w:cs="Arial"/>
        </w:rPr>
        <w:t>nalytic</w:t>
      </w:r>
      <w:r w:rsidR="00A37BF9">
        <w:rPr>
          <w:rFonts w:ascii="Arial" w:hAnsi="Arial" w:cs="Arial"/>
        </w:rPr>
        <w:t>al</w:t>
      </w:r>
      <w:r w:rsidRPr="0067720C">
        <w:rPr>
          <w:rFonts w:ascii="Arial" w:hAnsi="Arial" w:cs="Arial"/>
        </w:rPr>
        <w:t xml:space="preserve"> procedures and equipment </w:t>
      </w:r>
      <w:r w:rsidR="00A37BF9">
        <w:rPr>
          <w:rFonts w:ascii="Arial" w:hAnsi="Arial" w:cs="Arial"/>
        </w:rPr>
        <w:t xml:space="preserve">are used </w:t>
      </w:r>
      <w:r w:rsidRPr="0067720C">
        <w:rPr>
          <w:rFonts w:ascii="Arial" w:hAnsi="Arial" w:cs="Arial"/>
        </w:rPr>
        <w:t>to gather information for operational and strategic decision-making. These many different approaches are largely based on two main fields of study</w:t>
      </w:r>
      <w:r w:rsidR="00A37BF9">
        <w:rPr>
          <w:rFonts w:ascii="Arial" w:hAnsi="Arial" w:cs="Arial"/>
        </w:rPr>
        <w:t>,</w:t>
      </w:r>
      <w:r w:rsidRPr="0067720C">
        <w:rPr>
          <w:rFonts w:ascii="Arial" w:hAnsi="Arial" w:cs="Arial"/>
        </w:rPr>
        <w:t xml:space="preserve"> quantitative and qualitative research</w:t>
      </w:r>
      <w:r w:rsidRPr="0067720C">
        <w:rPr>
          <w:rFonts w:ascii="Arial" w:hAnsi="Arial" w:cs="Arial"/>
        </w:rPr>
        <w:t xml:space="preserve"> (</w:t>
      </w:r>
      <w:proofErr w:type="spellStart"/>
      <w:r w:rsidR="0067720C" w:rsidRPr="0067720C">
        <w:rPr>
          <w:rFonts w:ascii="Arial" w:hAnsi="Arial" w:cs="Arial"/>
        </w:rPr>
        <w:t>Calzon</w:t>
      </w:r>
      <w:proofErr w:type="spellEnd"/>
      <w:r w:rsidR="0067720C" w:rsidRPr="0067720C">
        <w:rPr>
          <w:rFonts w:ascii="Arial" w:hAnsi="Arial" w:cs="Arial"/>
        </w:rPr>
        <w:t>, 2023).</w:t>
      </w:r>
      <w:r w:rsidR="00DB15EC">
        <w:rPr>
          <w:rFonts w:ascii="Arial" w:hAnsi="Arial" w:cs="Arial"/>
        </w:rPr>
        <w:t xml:space="preserve"> </w:t>
      </w:r>
      <w:r w:rsidR="00ED7E3D" w:rsidRPr="00ED7E3D">
        <w:rPr>
          <w:rFonts w:ascii="Arial" w:hAnsi="Arial" w:cs="Arial"/>
        </w:rPr>
        <w:t>The act of identifying themes in accounts and assigning labels to index them is known as "coding." The researcher identifies "themes" as aspects of participant accounts that characterize specific perceptions and/or experiences that are pertinent to the research question.</w:t>
      </w:r>
      <w:r w:rsidR="00C55D7A">
        <w:rPr>
          <w:rFonts w:ascii="Arial" w:hAnsi="Arial" w:cs="Arial"/>
        </w:rPr>
        <w:t xml:space="preserve"> </w:t>
      </w:r>
      <w:r w:rsidR="00C55D7A" w:rsidRPr="00C55D7A">
        <w:rPr>
          <w:rFonts w:ascii="Arial" w:hAnsi="Arial" w:cs="Arial"/>
        </w:rPr>
        <w:t>In most cases, researchers will decide to define features as themes that appear repeatedly in the data set, within, or across transcripts. While generally true, this is not a set rule.</w:t>
      </w:r>
      <w:r w:rsidR="008F0B58">
        <w:rPr>
          <w:rFonts w:ascii="Arial" w:hAnsi="Arial" w:cs="Arial"/>
        </w:rPr>
        <w:t xml:space="preserve"> </w:t>
      </w:r>
      <w:r w:rsidR="008F0B58" w:rsidRPr="008F0B58">
        <w:rPr>
          <w:rFonts w:ascii="Arial" w:hAnsi="Arial" w:cs="Arial"/>
        </w:rPr>
        <w:t>It is critical to understand that in qualitative research, themes are not concealed within the data and must be actively sought out by the researcher. Instead, they result from a specific researcher's interaction with the text as he or she works to answer a specific research question. They serve as practical tools to aid the researcher in creating their analysis of the data</w:t>
      </w:r>
      <w:r w:rsidR="00081F6E">
        <w:rPr>
          <w:rFonts w:ascii="Arial" w:hAnsi="Arial" w:cs="Arial"/>
        </w:rPr>
        <w:t xml:space="preserve"> </w:t>
      </w:r>
      <w:r w:rsidR="0017418C">
        <w:rPr>
          <w:rFonts w:ascii="Arial" w:hAnsi="Arial" w:cs="Arial"/>
        </w:rPr>
        <w:t>(</w:t>
      </w:r>
      <w:r w:rsidR="0017418C" w:rsidRPr="0017418C">
        <w:rPr>
          <w:rFonts w:ascii="Arial" w:hAnsi="Arial" w:cs="Arial"/>
        </w:rPr>
        <w:t>University of Huddersfield</w:t>
      </w:r>
      <w:r w:rsidR="0017418C">
        <w:rPr>
          <w:rFonts w:ascii="Arial" w:hAnsi="Arial" w:cs="Arial"/>
        </w:rPr>
        <w:t>, 2023)</w:t>
      </w:r>
      <w:r w:rsidR="00081F6E">
        <w:rPr>
          <w:rFonts w:ascii="Arial" w:hAnsi="Arial" w:cs="Arial"/>
        </w:rPr>
        <w:t>.</w:t>
      </w:r>
      <w:r w:rsidR="00F466D6">
        <w:rPr>
          <w:rFonts w:ascii="Arial" w:hAnsi="Arial" w:cs="Arial"/>
        </w:rPr>
        <w:t xml:space="preserve"> To generate codes and themes from the tr</w:t>
      </w:r>
      <w:r w:rsidR="0005724D">
        <w:rPr>
          <w:rFonts w:ascii="Arial" w:hAnsi="Arial" w:cs="Arial"/>
        </w:rPr>
        <w:t xml:space="preserve">anscript, the following steps were </w:t>
      </w:r>
      <w:r w:rsidR="002E3FBC">
        <w:rPr>
          <w:rFonts w:ascii="Arial" w:hAnsi="Arial" w:cs="Arial"/>
        </w:rPr>
        <w:t>followed:</w:t>
      </w:r>
    </w:p>
    <w:p w14:paraId="766DD279" w14:textId="7CD06E16" w:rsidR="006F7C44" w:rsidRPr="00C2684B" w:rsidRDefault="006F7C44" w:rsidP="00A84F28">
      <w:pPr>
        <w:pStyle w:val="ListParagraph"/>
        <w:numPr>
          <w:ilvl w:val="0"/>
          <w:numId w:val="6"/>
        </w:numPr>
        <w:spacing w:line="360" w:lineRule="auto"/>
        <w:rPr>
          <w:rFonts w:ascii="Arial" w:hAnsi="Arial" w:cs="Arial"/>
        </w:rPr>
      </w:pPr>
      <w:r w:rsidRPr="00A84F28">
        <w:rPr>
          <w:rFonts w:ascii="Arial" w:hAnsi="Arial" w:cs="Arial"/>
          <w:b/>
          <w:bCs/>
        </w:rPr>
        <w:t>Become familiar with the data</w:t>
      </w:r>
      <w:r w:rsidR="00A84F28">
        <w:rPr>
          <w:rFonts w:ascii="Arial" w:hAnsi="Arial" w:cs="Arial"/>
          <w:b/>
          <w:bCs/>
        </w:rPr>
        <w:t xml:space="preserve"> </w:t>
      </w:r>
      <w:r w:rsidR="00D77BDC">
        <w:rPr>
          <w:rFonts w:ascii="Arial" w:hAnsi="Arial" w:cs="Arial"/>
          <w:b/>
          <w:bCs/>
        </w:rPr>
        <w:t>–</w:t>
      </w:r>
      <w:r w:rsidR="00A84F28">
        <w:rPr>
          <w:rFonts w:ascii="Arial" w:hAnsi="Arial" w:cs="Arial"/>
          <w:b/>
          <w:bCs/>
        </w:rPr>
        <w:t xml:space="preserve"> </w:t>
      </w:r>
      <w:r w:rsidR="00C2684B" w:rsidRPr="00C2684B">
        <w:rPr>
          <w:rFonts w:ascii="Arial" w:hAnsi="Arial" w:cs="Arial"/>
        </w:rPr>
        <w:t xml:space="preserve">The audio </w:t>
      </w:r>
      <w:r w:rsidR="00C2684B">
        <w:rPr>
          <w:rFonts w:ascii="Arial" w:hAnsi="Arial" w:cs="Arial"/>
        </w:rPr>
        <w:t>recording was</w:t>
      </w:r>
      <w:r w:rsidR="00827060">
        <w:rPr>
          <w:rFonts w:ascii="Arial" w:hAnsi="Arial" w:cs="Arial"/>
        </w:rPr>
        <w:t xml:space="preserve"> first</w:t>
      </w:r>
      <w:r w:rsidR="00C2684B">
        <w:rPr>
          <w:rFonts w:ascii="Arial" w:hAnsi="Arial" w:cs="Arial"/>
        </w:rPr>
        <w:t xml:space="preserve"> transcribed verbatim</w:t>
      </w:r>
      <w:r w:rsidR="00827060">
        <w:rPr>
          <w:rFonts w:ascii="Arial" w:hAnsi="Arial" w:cs="Arial"/>
        </w:rPr>
        <w:t xml:space="preserve">. This transcription was then checked for </w:t>
      </w:r>
      <w:r w:rsidR="002D64C0">
        <w:rPr>
          <w:rFonts w:ascii="Arial" w:hAnsi="Arial" w:cs="Arial"/>
        </w:rPr>
        <w:t>precision</w:t>
      </w:r>
      <w:r w:rsidR="00827060">
        <w:rPr>
          <w:rFonts w:ascii="Arial" w:hAnsi="Arial" w:cs="Arial"/>
        </w:rPr>
        <w:t xml:space="preserve"> and to gather more information</w:t>
      </w:r>
      <w:r w:rsidR="002D64C0">
        <w:rPr>
          <w:rFonts w:ascii="Arial" w:hAnsi="Arial" w:cs="Arial"/>
        </w:rPr>
        <w:t>.</w:t>
      </w:r>
    </w:p>
    <w:p w14:paraId="6E305800" w14:textId="51DE8823" w:rsidR="006F7C44" w:rsidRPr="00A84F28" w:rsidRDefault="006F7C44" w:rsidP="00A84F28">
      <w:pPr>
        <w:pStyle w:val="ListParagraph"/>
        <w:numPr>
          <w:ilvl w:val="0"/>
          <w:numId w:val="6"/>
        </w:numPr>
        <w:spacing w:line="360" w:lineRule="auto"/>
        <w:rPr>
          <w:rFonts w:ascii="Arial" w:hAnsi="Arial" w:cs="Arial"/>
          <w:b/>
          <w:bCs/>
        </w:rPr>
      </w:pPr>
      <w:r w:rsidRPr="00A84F28">
        <w:rPr>
          <w:rFonts w:ascii="Arial" w:hAnsi="Arial" w:cs="Arial"/>
          <w:b/>
          <w:bCs/>
        </w:rPr>
        <w:t>Generate initial codes</w:t>
      </w:r>
      <w:r w:rsidR="00A84F28">
        <w:rPr>
          <w:rFonts w:ascii="Arial" w:hAnsi="Arial" w:cs="Arial"/>
          <w:b/>
          <w:bCs/>
        </w:rPr>
        <w:t xml:space="preserve"> </w:t>
      </w:r>
      <w:r w:rsidR="003754A7">
        <w:rPr>
          <w:rFonts w:ascii="Arial" w:hAnsi="Arial" w:cs="Arial"/>
          <w:b/>
          <w:bCs/>
        </w:rPr>
        <w:t>–</w:t>
      </w:r>
      <w:r w:rsidR="00A84F28">
        <w:rPr>
          <w:rFonts w:ascii="Arial" w:hAnsi="Arial" w:cs="Arial"/>
          <w:b/>
          <w:bCs/>
        </w:rPr>
        <w:t xml:space="preserve"> </w:t>
      </w:r>
      <w:r w:rsidR="003754A7">
        <w:rPr>
          <w:rFonts w:ascii="Arial" w:hAnsi="Arial" w:cs="Arial"/>
        </w:rPr>
        <w:t xml:space="preserve">A table </w:t>
      </w:r>
      <w:r w:rsidR="00662207">
        <w:rPr>
          <w:rFonts w:ascii="Arial" w:hAnsi="Arial" w:cs="Arial"/>
        </w:rPr>
        <w:t>with three columns text, code and theme was created</w:t>
      </w:r>
      <w:r w:rsidR="00592534">
        <w:rPr>
          <w:rFonts w:ascii="Arial" w:hAnsi="Arial" w:cs="Arial"/>
        </w:rPr>
        <w:t xml:space="preserve">. </w:t>
      </w:r>
      <w:r w:rsidR="00EF6A73">
        <w:rPr>
          <w:rFonts w:ascii="Arial" w:hAnsi="Arial" w:cs="Arial"/>
        </w:rPr>
        <w:t xml:space="preserve">The transcript was then reviewed for codes and again checked for </w:t>
      </w:r>
      <w:r w:rsidR="00666B28">
        <w:rPr>
          <w:rFonts w:ascii="Arial" w:hAnsi="Arial" w:cs="Arial"/>
        </w:rPr>
        <w:t>accuracy</w:t>
      </w:r>
      <w:r w:rsidR="00EF6A73">
        <w:rPr>
          <w:rFonts w:ascii="Arial" w:hAnsi="Arial" w:cs="Arial"/>
        </w:rPr>
        <w:t xml:space="preserve"> and the discovery of new </w:t>
      </w:r>
      <w:r w:rsidR="00666B28">
        <w:rPr>
          <w:rFonts w:ascii="Arial" w:hAnsi="Arial" w:cs="Arial"/>
        </w:rPr>
        <w:t>data</w:t>
      </w:r>
      <w:r w:rsidR="00EF6A73">
        <w:rPr>
          <w:rFonts w:ascii="Arial" w:hAnsi="Arial" w:cs="Arial"/>
        </w:rPr>
        <w:t>.</w:t>
      </w:r>
      <w:r w:rsidR="00916765">
        <w:rPr>
          <w:rFonts w:ascii="Arial" w:hAnsi="Arial" w:cs="Arial"/>
        </w:rPr>
        <w:t xml:space="preserve"> The codes found were then entered into the table</w:t>
      </w:r>
      <w:r w:rsidR="00DC1FE1">
        <w:rPr>
          <w:rFonts w:ascii="Arial" w:hAnsi="Arial" w:cs="Arial"/>
        </w:rPr>
        <w:t xml:space="preserve"> along with the </w:t>
      </w:r>
      <w:r w:rsidR="00C247CC">
        <w:rPr>
          <w:rFonts w:ascii="Arial" w:hAnsi="Arial" w:cs="Arial"/>
        </w:rPr>
        <w:t>appropriate</w:t>
      </w:r>
      <w:r w:rsidR="00DC1FE1">
        <w:rPr>
          <w:rFonts w:ascii="Arial" w:hAnsi="Arial" w:cs="Arial"/>
        </w:rPr>
        <w:t xml:space="preserve"> section of text they were found in.</w:t>
      </w:r>
      <w:r w:rsidR="00D96A78">
        <w:rPr>
          <w:rFonts w:ascii="Arial" w:hAnsi="Arial" w:cs="Arial"/>
        </w:rPr>
        <w:t xml:space="preserve"> The text the code was</w:t>
      </w:r>
      <w:r w:rsidR="00550288">
        <w:rPr>
          <w:rFonts w:ascii="Arial" w:hAnsi="Arial" w:cs="Arial"/>
        </w:rPr>
        <w:t xml:space="preserve"> discovered in was</w:t>
      </w:r>
      <w:r w:rsidR="00D96A78">
        <w:rPr>
          <w:rFonts w:ascii="Arial" w:hAnsi="Arial" w:cs="Arial"/>
        </w:rPr>
        <w:t xml:space="preserve"> then highl</w:t>
      </w:r>
      <w:r w:rsidR="00550288">
        <w:rPr>
          <w:rFonts w:ascii="Arial" w:hAnsi="Arial" w:cs="Arial"/>
        </w:rPr>
        <w:t xml:space="preserve">ighted and the </w:t>
      </w:r>
      <w:r w:rsidR="00C247CC">
        <w:rPr>
          <w:rFonts w:ascii="Arial" w:hAnsi="Arial" w:cs="Arial"/>
        </w:rPr>
        <w:t>applicable</w:t>
      </w:r>
      <w:r w:rsidR="00550288">
        <w:rPr>
          <w:rFonts w:ascii="Arial" w:hAnsi="Arial" w:cs="Arial"/>
        </w:rPr>
        <w:t xml:space="preserve"> colour assigned to the relevant text within the table.</w:t>
      </w:r>
    </w:p>
    <w:p w14:paraId="4FACF581" w14:textId="03F28217" w:rsidR="006F7C44" w:rsidRPr="00A84F28" w:rsidRDefault="006F7C44" w:rsidP="00A84F28">
      <w:pPr>
        <w:pStyle w:val="ListParagraph"/>
        <w:numPr>
          <w:ilvl w:val="0"/>
          <w:numId w:val="6"/>
        </w:numPr>
        <w:spacing w:line="360" w:lineRule="auto"/>
        <w:rPr>
          <w:rFonts w:ascii="Arial" w:hAnsi="Arial" w:cs="Arial"/>
          <w:b/>
          <w:bCs/>
        </w:rPr>
      </w:pPr>
      <w:r w:rsidRPr="00A84F28">
        <w:rPr>
          <w:rFonts w:ascii="Arial" w:hAnsi="Arial" w:cs="Arial"/>
          <w:b/>
          <w:bCs/>
        </w:rPr>
        <w:lastRenderedPageBreak/>
        <w:t>Search for themes</w:t>
      </w:r>
      <w:r w:rsidR="00A84F28">
        <w:rPr>
          <w:rFonts w:ascii="Arial" w:hAnsi="Arial" w:cs="Arial"/>
          <w:b/>
          <w:bCs/>
        </w:rPr>
        <w:t xml:space="preserve"> </w:t>
      </w:r>
      <w:r w:rsidR="008A206F">
        <w:rPr>
          <w:rFonts w:ascii="Arial" w:hAnsi="Arial" w:cs="Arial"/>
          <w:b/>
          <w:bCs/>
        </w:rPr>
        <w:t>–</w:t>
      </w:r>
      <w:r w:rsidR="00A84F28">
        <w:rPr>
          <w:rFonts w:ascii="Arial" w:hAnsi="Arial" w:cs="Arial"/>
          <w:b/>
          <w:bCs/>
        </w:rPr>
        <w:t xml:space="preserve"> </w:t>
      </w:r>
      <w:r w:rsidR="008A206F" w:rsidRPr="00B9218A">
        <w:rPr>
          <w:rFonts w:ascii="Arial" w:hAnsi="Arial" w:cs="Arial"/>
        </w:rPr>
        <w:t xml:space="preserve">Once codes have been </w:t>
      </w:r>
      <w:r w:rsidR="00B9218A" w:rsidRPr="00B9218A">
        <w:rPr>
          <w:rFonts w:ascii="Arial" w:hAnsi="Arial" w:cs="Arial"/>
        </w:rPr>
        <w:t>listed in the table. Themes were then created to group the relevant codes into categories</w:t>
      </w:r>
      <w:r w:rsidR="00B9218A">
        <w:rPr>
          <w:rFonts w:ascii="Arial" w:hAnsi="Arial" w:cs="Arial"/>
          <w:b/>
          <w:bCs/>
        </w:rPr>
        <w:t>.</w:t>
      </w:r>
    </w:p>
    <w:p w14:paraId="48C9CD82" w14:textId="28CE1FB7" w:rsidR="006F7C44" w:rsidRPr="002B6DB9" w:rsidRDefault="006F7C44" w:rsidP="005C4566">
      <w:pPr>
        <w:pStyle w:val="ListParagraph"/>
        <w:numPr>
          <w:ilvl w:val="0"/>
          <w:numId w:val="6"/>
        </w:numPr>
        <w:spacing w:line="360" w:lineRule="auto"/>
        <w:rPr>
          <w:rFonts w:ascii="Arial" w:hAnsi="Arial" w:cs="Arial"/>
          <w:b/>
          <w:bCs/>
        </w:rPr>
      </w:pPr>
      <w:r w:rsidRPr="002B6DB9">
        <w:rPr>
          <w:rFonts w:ascii="Arial" w:hAnsi="Arial" w:cs="Arial"/>
          <w:b/>
          <w:bCs/>
        </w:rPr>
        <w:t>Review themes</w:t>
      </w:r>
      <w:r w:rsidR="002B6DB9">
        <w:rPr>
          <w:rFonts w:ascii="Arial" w:hAnsi="Arial" w:cs="Arial"/>
          <w:b/>
          <w:bCs/>
        </w:rPr>
        <w:t xml:space="preserve"> and d</w:t>
      </w:r>
      <w:r w:rsidRPr="002B6DB9">
        <w:rPr>
          <w:rFonts w:ascii="Arial" w:hAnsi="Arial" w:cs="Arial"/>
          <w:b/>
          <w:bCs/>
        </w:rPr>
        <w:t>efine themes</w:t>
      </w:r>
      <w:r w:rsidR="00A84F28" w:rsidRPr="002B6DB9">
        <w:rPr>
          <w:rFonts w:ascii="Arial" w:hAnsi="Arial" w:cs="Arial"/>
          <w:b/>
          <w:bCs/>
        </w:rPr>
        <w:t xml:space="preserve"> </w:t>
      </w:r>
      <w:r w:rsidR="005709DF">
        <w:rPr>
          <w:rFonts w:ascii="Arial" w:hAnsi="Arial" w:cs="Arial"/>
          <w:b/>
          <w:bCs/>
        </w:rPr>
        <w:t>–</w:t>
      </w:r>
      <w:r w:rsidR="00A84F28" w:rsidRPr="002B6DB9">
        <w:rPr>
          <w:rFonts w:ascii="Arial" w:hAnsi="Arial" w:cs="Arial"/>
          <w:b/>
          <w:bCs/>
        </w:rPr>
        <w:t xml:space="preserve"> </w:t>
      </w:r>
      <w:r w:rsidR="005709DF">
        <w:rPr>
          <w:rFonts w:ascii="Arial" w:hAnsi="Arial" w:cs="Arial"/>
        </w:rPr>
        <w:t xml:space="preserve">Once themes have been </w:t>
      </w:r>
      <w:r w:rsidR="00FD5BC8">
        <w:rPr>
          <w:rFonts w:ascii="Arial" w:hAnsi="Arial" w:cs="Arial"/>
        </w:rPr>
        <w:t>created,</w:t>
      </w:r>
      <w:r w:rsidR="005709DF">
        <w:rPr>
          <w:rFonts w:ascii="Arial" w:hAnsi="Arial" w:cs="Arial"/>
        </w:rPr>
        <w:t xml:space="preserve"> they will be revie</w:t>
      </w:r>
      <w:r w:rsidR="00666B28">
        <w:rPr>
          <w:rFonts w:ascii="Arial" w:hAnsi="Arial" w:cs="Arial"/>
        </w:rPr>
        <w:t xml:space="preserve">wed for </w:t>
      </w:r>
      <w:r w:rsidR="007A744F">
        <w:rPr>
          <w:rFonts w:ascii="Arial" w:hAnsi="Arial" w:cs="Arial"/>
        </w:rPr>
        <w:t>accuracy</w:t>
      </w:r>
      <w:r w:rsidR="00666B28">
        <w:rPr>
          <w:rFonts w:ascii="Arial" w:hAnsi="Arial" w:cs="Arial"/>
        </w:rPr>
        <w:t xml:space="preserve"> and to ensure</w:t>
      </w:r>
      <w:r w:rsidR="00CA3642">
        <w:rPr>
          <w:rFonts w:ascii="Arial" w:hAnsi="Arial" w:cs="Arial"/>
        </w:rPr>
        <w:t xml:space="preserve"> correctly</w:t>
      </w:r>
      <w:r w:rsidR="00666B28">
        <w:rPr>
          <w:rFonts w:ascii="Arial" w:hAnsi="Arial" w:cs="Arial"/>
        </w:rPr>
        <w:t xml:space="preserve"> t</w:t>
      </w:r>
      <w:r w:rsidR="00CA3642">
        <w:rPr>
          <w:rFonts w:ascii="Arial" w:hAnsi="Arial" w:cs="Arial"/>
        </w:rPr>
        <w:t>hemes represent the codes in them.</w:t>
      </w:r>
    </w:p>
    <w:p w14:paraId="4BF4E5A4" w14:textId="25464DEC" w:rsidR="006F7C44" w:rsidRDefault="006F7C44" w:rsidP="00AB3F66">
      <w:pPr>
        <w:pStyle w:val="ListParagraph"/>
        <w:numPr>
          <w:ilvl w:val="0"/>
          <w:numId w:val="6"/>
        </w:numPr>
        <w:spacing w:line="360" w:lineRule="auto"/>
        <w:rPr>
          <w:rFonts w:ascii="Arial" w:hAnsi="Arial" w:cs="Arial"/>
        </w:rPr>
      </w:pPr>
      <w:r w:rsidRPr="002B6DB9">
        <w:rPr>
          <w:rFonts w:ascii="Arial" w:hAnsi="Arial" w:cs="Arial"/>
          <w:b/>
          <w:bCs/>
        </w:rPr>
        <w:t>Write-up</w:t>
      </w:r>
      <w:r w:rsidR="00A84F28" w:rsidRPr="002B6DB9">
        <w:rPr>
          <w:rFonts w:ascii="Arial" w:hAnsi="Arial" w:cs="Arial"/>
          <w:b/>
          <w:bCs/>
        </w:rPr>
        <w:t xml:space="preserve"> </w:t>
      </w:r>
      <w:r w:rsidR="00AB3F66">
        <w:rPr>
          <w:rFonts w:ascii="Arial" w:hAnsi="Arial" w:cs="Arial"/>
          <w:b/>
          <w:bCs/>
        </w:rPr>
        <w:t>–</w:t>
      </w:r>
      <w:r w:rsidR="00A84F28" w:rsidRPr="002B6DB9">
        <w:rPr>
          <w:rFonts w:ascii="Arial" w:hAnsi="Arial" w:cs="Arial"/>
          <w:b/>
          <w:bCs/>
        </w:rPr>
        <w:t xml:space="preserve"> </w:t>
      </w:r>
      <w:r w:rsidR="00244BBF">
        <w:rPr>
          <w:rFonts w:ascii="Arial" w:hAnsi="Arial" w:cs="Arial"/>
        </w:rPr>
        <w:t>Once</w:t>
      </w:r>
      <w:r w:rsidR="00076CA7">
        <w:rPr>
          <w:rFonts w:ascii="Arial" w:hAnsi="Arial" w:cs="Arial"/>
        </w:rPr>
        <w:t xml:space="preserve"> the themes have been found</w:t>
      </w:r>
      <w:r w:rsidR="00290F59">
        <w:rPr>
          <w:rFonts w:ascii="Arial" w:hAnsi="Arial" w:cs="Arial"/>
        </w:rPr>
        <w:t xml:space="preserve"> </w:t>
      </w:r>
      <w:r w:rsidR="00781A67">
        <w:rPr>
          <w:rFonts w:ascii="Arial" w:hAnsi="Arial" w:cs="Arial"/>
        </w:rPr>
        <w:t xml:space="preserve">discussion will be held on the findings </w:t>
      </w:r>
      <w:r w:rsidR="005745EE" w:rsidRPr="00076CA7">
        <w:rPr>
          <w:rFonts w:ascii="Arial" w:hAnsi="Arial" w:cs="Arial"/>
        </w:rPr>
        <w:t>(</w:t>
      </w:r>
      <w:r w:rsidR="005745EE" w:rsidRPr="00076CA7">
        <w:rPr>
          <w:rFonts w:ascii="Arial" w:hAnsi="Arial" w:cs="Arial"/>
        </w:rPr>
        <w:t>Maguire</w:t>
      </w:r>
      <w:r w:rsidR="005745EE" w:rsidRPr="00076CA7">
        <w:rPr>
          <w:rFonts w:ascii="Arial" w:hAnsi="Arial" w:cs="Arial"/>
        </w:rPr>
        <w:t xml:space="preserve"> and </w:t>
      </w:r>
      <w:r w:rsidR="00661441" w:rsidRPr="00076CA7">
        <w:rPr>
          <w:rFonts w:ascii="Arial" w:hAnsi="Arial" w:cs="Arial"/>
        </w:rPr>
        <w:t>Delahunt</w:t>
      </w:r>
      <w:r w:rsidR="00661441" w:rsidRPr="00076CA7">
        <w:rPr>
          <w:rFonts w:ascii="Arial" w:hAnsi="Arial" w:cs="Arial"/>
        </w:rPr>
        <w:t>, 2017).</w:t>
      </w:r>
    </w:p>
    <w:p w14:paraId="543F6B9C" w14:textId="22A41DE3" w:rsidR="00110DD8" w:rsidRPr="0081672E" w:rsidRDefault="002E3FBC" w:rsidP="0081672E">
      <w:pPr>
        <w:spacing w:line="360" w:lineRule="auto"/>
        <w:rPr>
          <w:rFonts w:ascii="Arial" w:hAnsi="Arial" w:cs="Arial"/>
        </w:rPr>
      </w:pPr>
      <w:r>
        <w:rPr>
          <w:rFonts w:ascii="Arial" w:hAnsi="Arial" w:cs="Arial"/>
        </w:rPr>
        <w:t>These steps generated the table below.</w:t>
      </w:r>
    </w:p>
    <w:tbl>
      <w:tblPr>
        <w:tblStyle w:val="TableGrid"/>
        <w:tblW w:w="9016" w:type="dxa"/>
        <w:tblLook w:val="04A0" w:firstRow="1" w:lastRow="0" w:firstColumn="1" w:lastColumn="0" w:noHBand="0" w:noVBand="1"/>
      </w:tblPr>
      <w:tblGrid>
        <w:gridCol w:w="3005"/>
        <w:gridCol w:w="3005"/>
        <w:gridCol w:w="3006"/>
      </w:tblGrid>
      <w:tr w:rsidR="00110DD8" w:rsidRPr="0081672E" w14:paraId="49AF7338" w14:textId="77777777" w:rsidTr="00110DD8">
        <w:tc>
          <w:tcPr>
            <w:tcW w:w="3005" w:type="dxa"/>
          </w:tcPr>
          <w:p w14:paraId="1440A90A" w14:textId="2E5B44D5" w:rsidR="00110DD8" w:rsidRPr="00996BE5" w:rsidRDefault="00110DD8" w:rsidP="00996BE5">
            <w:pPr>
              <w:spacing w:line="360" w:lineRule="auto"/>
              <w:jc w:val="center"/>
              <w:rPr>
                <w:rFonts w:ascii="Arial" w:hAnsi="Arial" w:cs="Arial"/>
                <w:b/>
                <w:bCs/>
                <w:u w:val="single"/>
              </w:rPr>
            </w:pPr>
            <w:r w:rsidRPr="00996BE5">
              <w:rPr>
                <w:rFonts w:ascii="Arial" w:hAnsi="Arial" w:cs="Arial"/>
                <w:b/>
                <w:bCs/>
                <w:u w:val="single"/>
              </w:rPr>
              <w:t>Text</w:t>
            </w:r>
          </w:p>
        </w:tc>
        <w:tc>
          <w:tcPr>
            <w:tcW w:w="3005" w:type="dxa"/>
          </w:tcPr>
          <w:p w14:paraId="31B18C28" w14:textId="2D676426" w:rsidR="00110DD8" w:rsidRPr="00996BE5" w:rsidRDefault="0081672E" w:rsidP="00996BE5">
            <w:pPr>
              <w:spacing w:line="360" w:lineRule="auto"/>
              <w:jc w:val="center"/>
              <w:rPr>
                <w:rFonts w:ascii="Arial" w:hAnsi="Arial" w:cs="Arial"/>
                <w:b/>
                <w:bCs/>
                <w:u w:val="single"/>
              </w:rPr>
            </w:pPr>
            <w:r w:rsidRPr="00996BE5">
              <w:rPr>
                <w:rFonts w:ascii="Arial" w:hAnsi="Arial" w:cs="Arial"/>
                <w:b/>
                <w:bCs/>
                <w:u w:val="single"/>
              </w:rPr>
              <w:t>Codes</w:t>
            </w:r>
          </w:p>
        </w:tc>
        <w:tc>
          <w:tcPr>
            <w:tcW w:w="3006" w:type="dxa"/>
          </w:tcPr>
          <w:p w14:paraId="035AB3C6" w14:textId="069647E8" w:rsidR="00110DD8" w:rsidRPr="00996BE5" w:rsidRDefault="0081672E" w:rsidP="00996BE5">
            <w:pPr>
              <w:spacing w:line="360" w:lineRule="auto"/>
              <w:jc w:val="center"/>
              <w:rPr>
                <w:rFonts w:ascii="Arial" w:hAnsi="Arial" w:cs="Arial"/>
                <w:b/>
                <w:bCs/>
                <w:u w:val="single"/>
              </w:rPr>
            </w:pPr>
            <w:r w:rsidRPr="00996BE5">
              <w:rPr>
                <w:rFonts w:ascii="Arial" w:hAnsi="Arial" w:cs="Arial"/>
                <w:b/>
                <w:bCs/>
                <w:u w:val="single"/>
              </w:rPr>
              <w:t>Themes</w:t>
            </w:r>
          </w:p>
        </w:tc>
      </w:tr>
      <w:tr w:rsidR="00110DD8" w:rsidRPr="0081672E" w14:paraId="092A9DB5" w14:textId="77777777" w:rsidTr="00110DD8">
        <w:tc>
          <w:tcPr>
            <w:tcW w:w="3005" w:type="dxa"/>
          </w:tcPr>
          <w:p w14:paraId="5E8F480E" w14:textId="7E6C66BF" w:rsidR="00110DD8" w:rsidRPr="0081672E" w:rsidRDefault="00110DD8" w:rsidP="0081672E">
            <w:pPr>
              <w:spacing w:line="360" w:lineRule="auto"/>
              <w:rPr>
                <w:rFonts w:ascii="Arial" w:hAnsi="Arial" w:cs="Arial"/>
              </w:rPr>
            </w:pPr>
            <w:r w:rsidRPr="0081672E">
              <w:rPr>
                <w:rFonts w:ascii="Arial" w:hAnsi="Arial" w:cs="Arial"/>
                <w:highlight w:val="yellow"/>
              </w:rPr>
              <w:t xml:space="preserve">I think the most important thing is the university students need to be engaged more in physical activity. </w:t>
            </w:r>
            <w:proofErr w:type="gramStart"/>
            <w:r w:rsidRPr="0081672E">
              <w:rPr>
                <w:rFonts w:ascii="Arial" w:hAnsi="Arial" w:cs="Arial"/>
                <w:highlight w:val="yellow"/>
              </w:rPr>
              <w:t>More healthy</w:t>
            </w:r>
            <w:proofErr w:type="gramEnd"/>
            <w:r w:rsidRPr="0081672E">
              <w:rPr>
                <w:rFonts w:ascii="Arial" w:hAnsi="Arial" w:cs="Arial"/>
                <w:highlight w:val="yellow"/>
              </w:rPr>
              <w:t>, promoting more healthy food for students</w:t>
            </w:r>
          </w:p>
        </w:tc>
        <w:tc>
          <w:tcPr>
            <w:tcW w:w="3005" w:type="dxa"/>
          </w:tcPr>
          <w:p w14:paraId="7C064EB8" w14:textId="77777777" w:rsidR="00110DD8" w:rsidRDefault="00122D04" w:rsidP="0081672E">
            <w:pPr>
              <w:spacing w:line="360" w:lineRule="auto"/>
              <w:rPr>
                <w:rFonts w:ascii="Arial" w:hAnsi="Arial" w:cs="Arial"/>
              </w:rPr>
            </w:pPr>
            <w:r>
              <w:rPr>
                <w:rFonts w:ascii="Arial" w:hAnsi="Arial" w:cs="Arial"/>
              </w:rPr>
              <w:t>Lack of awareness</w:t>
            </w:r>
          </w:p>
          <w:p w14:paraId="47C777D5" w14:textId="127FC8D2" w:rsidR="00122D04" w:rsidRPr="0081672E" w:rsidRDefault="00805BA6" w:rsidP="0081672E">
            <w:pPr>
              <w:spacing w:line="360" w:lineRule="auto"/>
              <w:rPr>
                <w:rFonts w:ascii="Arial" w:hAnsi="Arial" w:cs="Arial"/>
              </w:rPr>
            </w:pPr>
            <w:r>
              <w:rPr>
                <w:rFonts w:ascii="Arial" w:hAnsi="Arial" w:cs="Arial"/>
              </w:rPr>
              <w:t>Lack of promotion</w:t>
            </w:r>
          </w:p>
        </w:tc>
        <w:tc>
          <w:tcPr>
            <w:tcW w:w="3006" w:type="dxa"/>
          </w:tcPr>
          <w:p w14:paraId="6E782F01" w14:textId="77777777" w:rsidR="002963C3" w:rsidRDefault="002963C3" w:rsidP="0081672E">
            <w:pPr>
              <w:spacing w:line="360" w:lineRule="auto"/>
              <w:rPr>
                <w:rFonts w:ascii="Arial" w:hAnsi="Arial" w:cs="Arial"/>
                <w:b/>
                <w:bCs/>
              </w:rPr>
            </w:pPr>
            <w:r>
              <w:rPr>
                <w:rFonts w:ascii="Arial" w:hAnsi="Arial" w:cs="Arial"/>
                <w:b/>
                <w:bCs/>
              </w:rPr>
              <w:t>University</w:t>
            </w:r>
          </w:p>
          <w:p w14:paraId="55280785" w14:textId="3D793878" w:rsidR="00110DD8" w:rsidRPr="00653901" w:rsidRDefault="004A4D59" w:rsidP="0081672E">
            <w:pPr>
              <w:spacing w:line="360" w:lineRule="auto"/>
              <w:rPr>
                <w:rFonts w:ascii="Arial" w:hAnsi="Arial" w:cs="Arial"/>
              </w:rPr>
            </w:pPr>
            <w:r w:rsidRPr="00653901">
              <w:rPr>
                <w:rFonts w:ascii="Arial" w:hAnsi="Arial" w:cs="Arial"/>
              </w:rPr>
              <w:t>Lack of awareness</w:t>
            </w:r>
          </w:p>
          <w:p w14:paraId="7CB1F9C4" w14:textId="77777777" w:rsidR="004A4D59" w:rsidRDefault="004A4D59" w:rsidP="0081672E">
            <w:pPr>
              <w:spacing w:line="360" w:lineRule="auto"/>
              <w:rPr>
                <w:rFonts w:ascii="Arial" w:hAnsi="Arial" w:cs="Arial"/>
              </w:rPr>
            </w:pPr>
            <w:r w:rsidRPr="00F60622">
              <w:rPr>
                <w:rFonts w:ascii="Arial" w:hAnsi="Arial" w:cs="Arial"/>
              </w:rPr>
              <w:t>Lack of promotion</w:t>
            </w:r>
          </w:p>
          <w:p w14:paraId="37C1E182" w14:textId="209A861B" w:rsidR="00653901" w:rsidRDefault="00653901" w:rsidP="0081672E">
            <w:pPr>
              <w:spacing w:line="360" w:lineRule="auto"/>
              <w:rPr>
                <w:rFonts w:ascii="Arial" w:hAnsi="Arial" w:cs="Arial"/>
              </w:rPr>
            </w:pPr>
            <w:r w:rsidRPr="00653901">
              <w:rPr>
                <w:rFonts w:ascii="Arial" w:hAnsi="Arial" w:cs="Arial"/>
              </w:rPr>
              <w:t>Ease of use</w:t>
            </w:r>
          </w:p>
          <w:p w14:paraId="40F7F387" w14:textId="77777777" w:rsidR="008979F7" w:rsidRPr="008979F7" w:rsidRDefault="008979F7" w:rsidP="008979F7">
            <w:pPr>
              <w:spacing w:after="0" w:line="360" w:lineRule="auto"/>
              <w:rPr>
                <w:rFonts w:ascii="Arial" w:hAnsi="Arial" w:cs="Arial"/>
              </w:rPr>
            </w:pPr>
            <w:r w:rsidRPr="008979F7">
              <w:rPr>
                <w:rFonts w:ascii="Arial" w:hAnsi="Arial" w:cs="Arial"/>
              </w:rPr>
              <w:t>Lack of options</w:t>
            </w:r>
          </w:p>
          <w:p w14:paraId="034666D3" w14:textId="77777777" w:rsidR="008979F7" w:rsidRPr="008979F7" w:rsidRDefault="008979F7" w:rsidP="008979F7">
            <w:pPr>
              <w:spacing w:after="0" w:line="360" w:lineRule="auto"/>
              <w:rPr>
                <w:rFonts w:ascii="Arial" w:hAnsi="Arial" w:cs="Arial"/>
              </w:rPr>
            </w:pPr>
            <w:r w:rsidRPr="008979F7">
              <w:rPr>
                <w:rFonts w:ascii="Arial" w:hAnsi="Arial" w:cs="Arial"/>
              </w:rPr>
              <w:t>Lack of access</w:t>
            </w:r>
          </w:p>
          <w:p w14:paraId="20CEF5A5" w14:textId="3EE36BE4" w:rsidR="008979F7" w:rsidRPr="00F60622" w:rsidRDefault="008979F7" w:rsidP="008979F7">
            <w:pPr>
              <w:spacing w:line="360" w:lineRule="auto"/>
              <w:rPr>
                <w:rFonts w:ascii="Arial" w:hAnsi="Arial" w:cs="Arial"/>
              </w:rPr>
            </w:pPr>
            <w:r w:rsidRPr="008979F7">
              <w:rPr>
                <w:rFonts w:ascii="Arial" w:hAnsi="Arial" w:cs="Arial"/>
              </w:rPr>
              <w:t>Unhealthy food promotion</w:t>
            </w:r>
          </w:p>
          <w:p w14:paraId="14F81929" w14:textId="77777777" w:rsidR="004A4D59" w:rsidRDefault="007C0E67" w:rsidP="0081672E">
            <w:pPr>
              <w:spacing w:line="360" w:lineRule="auto"/>
              <w:rPr>
                <w:rFonts w:ascii="Arial" w:hAnsi="Arial" w:cs="Arial"/>
                <w:b/>
                <w:bCs/>
              </w:rPr>
            </w:pPr>
            <w:r w:rsidRPr="007C0E67">
              <w:rPr>
                <w:rFonts w:ascii="Arial" w:hAnsi="Arial" w:cs="Arial"/>
                <w:b/>
                <w:bCs/>
              </w:rPr>
              <w:t>Time</w:t>
            </w:r>
          </w:p>
          <w:p w14:paraId="4BDEEC72" w14:textId="77777777" w:rsidR="00BF16DB" w:rsidRPr="008979F7" w:rsidRDefault="00BF16DB" w:rsidP="00BF16DB">
            <w:pPr>
              <w:spacing w:after="0" w:line="360" w:lineRule="auto"/>
              <w:rPr>
                <w:rFonts w:ascii="Arial" w:hAnsi="Arial" w:cs="Arial"/>
              </w:rPr>
            </w:pPr>
            <w:r w:rsidRPr="008979F7">
              <w:rPr>
                <w:rFonts w:ascii="Arial" w:hAnsi="Arial" w:cs="Arial"/>
              </w:rPr>
              <w:t>Late eating</w:t>
            </w:r>
          </w:p>
          <w:p w14:paraId="2E57B4E0" w14:textId="2E3C940F" w:rsidR="000E4864" w:rsidRDefault="000E4864" w:rsidP="0081672E">
            <w:pPr>
              <w:spacing w:line="360" w:lineRule="auto"/>
              <w:rPr>
                <w:rFonts w:ascii="Arial" w:hAnsi="Arial" w:cs="Arial"/>
              </w:rPr>
            </w:pPr>
            <w:r w:rsidRPr="000E4864">
              <w:rPr>
                <w:rFonts w:ascii="Arial" w:hAnsi="Arial" w:cs="Arial"/>
              </w:rPr>
              <w:t>Unhealthy meals</w:t>
            </w:r>
          </w:p>
          <w:p w14:paraId="276BA1A5" w14:textId="107BED00" w:rsidR="002963C3" w:rsidRDefault="002963C3" w:rsidP="0081672E">
            <w:pPr>
              <w:spacing w:line="360" w:lineRule="auto"/>
              <w:rPr>
                <w:rFonts w:ascii="Arial" w:hAnsi="Arial" w:cs="Arial"/>
              </w:rPr>
            </w:pPr>
            <w:r w:rsidRPr="002963C3">
              <w:rPr>
                <w:rFonts w:ascii="Arial" w:hAnsi="Arial" w:cs="Arial"/>
              </w:rPr>
              <w:t>Unhealthy choices</w:t>
            </w:r>
          </w:p>
          <w:p w14:paraId="702524F9" w14:textId="77777777" w:rsidR="007C0E67" w:rsidRPr="00F60622" w:rsidRDefault="007C0E67" w:rsidP="0081672E">
            <w:pPr>
              <w:spacing w:line="360" w:lineRule="auto"/>
              <w:rPr>
                <w:rFonts w:ascii="Arial" w:hAnsi="Arial" w:cs="Arial"/>
                <w:b/>
                <w:bCs/>
              </w:rPr>
            </w:pPr>
            <w:r w:rsidRPr="00F60622">
              <w:rPr>
                <w:rFonts w:ascii="Arial" w:hAnsi="Arial" w:cs="Arial"/>
                <w:b/>
                <w:bCs/>
              </w:rPr>
              <w:t>Stress</w:t>
            </w:r>
          </w:p>
          <w:p w14:paraId="15813962" w14:textId="77777777" w:rsidR="00BF16DB" w:rsidRDefault="00BF16DB" w:rsidP="00BF16DB">
            <w:pPr>
              <w:spacing w:line="360" w:lineRule="auto"/>
              <w:rPr>
                <w:rFonts w:ascii="Arial" w:hAnsi="Arial" w:cs="Arial"/>
              </w:rPr>
            </w:pPr>
            <w:r w:rsidRPr="007C0E67">
              <w:rPr>
                <w:rFonts w:ascii="Arial" w:hAnsi="Arial" w:cs="Arial"/>
              </w:rPr>
              <w:t>Poor choices</w:t>
            </w:r>
          </w:p>
          <w:p w14:paraId="3C7C4E5D" w14:textId="19F8134B" w:rsidR="000E4864" w:rsidRDefault="000E4864" w:rsidP="0081672E">
            <w:pPr>
              <w:spacing w:line="360" w:lineRule="auto"/>
              <w:rPr>
                <w:rFonts w:ascii="Arial" w:hAnsi="Arial" w:cs="Arial"/>
              </w:rPr>
            </w:pPr>
            <w:r w:rsidRPr="000E4864">
              <w:rPr>
                <w:rFonts w:ascii="Arial" w:hAnsi="Arial" w:cs="Arial"/>
              </w:rPr>
              <w:t>Lack of appetite</w:t>
            </w:r>
          </w:p>
          <w:p w14:paraId="3459CAC1" w14:textId="3DF28E58" w:rsidR="000E4864" w:rsidRDefault="000E4864" w:rsidP="0081672E">
            <w:pPr>
              <w:spacing w:line="360" w:lineRule="auto"/>
              <w:rPr>
                <w:rFonts w:ascii="Arial" w:hAnsi="Arial" w:cs="Arial"/>
              </w:rPr>
            </w:pPr>
            <w:r w:rsidRPr="000E4864">
              <w:rPr>
                <w:rFonts w:ascii="Arial" w:hAnsi="Arial" w:cs="Arial"/>
              </w:rPr>
              <w:t>Comfort eating</w:t>
            </w:r>
          </w:p>
          <w:p w14:paraId="23DB7E63" w14:textId="610D71C2" w:rsidR="000E4864" w:rsidRDefault="000E4864" w:rsidP="0081672E">
            <w:pPr>
              <w:spacing w:line="360" w:lineRule="auto"/>
              <w:rPr>
                <w:rFonts w:ascii="Arial" w:hAnsi="Arial" w:cs="Arial"/>
              </w:rPr>
            </w:pPr>
            <w:r w:rsidRPr="000E4864">
              <w:rPr>
                <w:rFonts w:ascii="Arial" w:hAnsi="Arial" w:cs="Arial"/>
              </w:rPr>
              <w:t>Emotional eating</w:t>
            </w:r>
          </w:p>
          <w:p w14:paraId="14B66F8B" w14:textId="40D3248B" w:rsidR="002963C3" w:rsidRDefault="002963C3" w:rsidP="0081672E">
            <w:pPr>
              <w:spacing w:line="360" w:lineRule="auto"/>
              <w:rPr>
                <w:rFonts w:ascii="Arial" w:hAnsi="Arial" w:cs="Arial"/>
              </w:rPr>
            </w:pPr>
            <w:r w:rsidRPr="002963C3">
              <w:rPr>
                <w:rFonts w:ascii="Arial" w:hAnsi="Arial" w:cs="Arial"/>
              </w:rPr>
              <w:t>Unhealthy choices</w:t>
            </w:r>
          </w:p>
          <w:p w14:paraId="375E2464" w14:textId="77777777" w:rsidR="007C0E67" w:rsidRPr="002963C3" w:rsidRDefault="000E4864" w:rsidP="0081672E">
            <w:pPr>
              <w:spacing w:line="360" w:lineRule="auto"/>
              <w:rPr>
                <w:rFonts w:ascii="Arial" w:hAnsi="Arial" w:cs="Arial"/>
                <w:b/>
                <w:bCs/>
              </w:rPr>
            </w:pPr>
            <w:r w:rsidRPr="002963C3">
              <w:rPr>
                <w:rFonts w:ascii="Arial" w:hAnsi="Arial" w:cs="Arial"/>
                <w:b/>
                <w:bCs/>
              </w:rPr>
              <w:t>Laziness</w:t>
            </w:r>
          </w:p>
          <w:p w14:paraId="0DA309CA" w14:textId="77777777" w:rsidR="000E4864" w:rsidRDefault="000E4864" w:rsidP="0081672E">
            <w:pPr>
              <w:spacing w:line="360" w:lineRule="auto"/>
              <w:rPr>
                <w:rFonts w:ascii="Arial" w:hAnsi="Arial" w:cs="Arial"/>
              </w:rPr>
            </w:pPr>
            <w:r w:rsidRPr="000E4864">
              <w:rPr>
                <w:rFonts w:ascii="Arial" w:hAnsi="Arial" w:cs="Arial"/>
              </w:rPr>
              <w:t>Disengaged</w:t>
            </w:r>
          </w:p>
          <w:p w14:paraId="41F9FE77" w14:textId="16A6E1CA" w:rsidR="002963C3" w:rsidRDefault="002963C3" w:rsidP="0081672E">
            <w:pPr>
              <w:spacing w:line="360" w:lineRule="auto"/>
              <w:rPr>
                <w:rFonts w:ascii="Arial" w:hAnsi="Arial" w:cs="Arial"/>
              </w:rPr>
            </w:pPr>
            <w:r w:rsidRPr="002963C3">
              <w:rPr>
                <w:rFonts w:ascii="Arial" w:hAnsi="Arial" w:cs="Arial"/>
              </w:rPr>
              <w:t>Weak willed</w:t>
            </w:r>
          </w:p>
          <w:p w14:paraId="5D51FFD1" w14:textId="2A8D3B67" w:rsidR="00775021" w:rsidRDefault="00775021" w:rsidP="0081672E">
            <w:pPr>
              <w:spacing w:line="360" w:lineRule="auto"/>
              <w:rPr>
                <w:rFonts w:ascii="Arial" w:hAnsi="Arial" w:cs="Arial"/>
                <w:b/>
                <w:bCs/>
              </w:rPr>
            </w:pPr>
            <w:r w:rsidRPr="00775021">
              <w:rPr>
                <w:rFonts w:ascii="Arial" w:hAnsi="Arial" w:cs="Arial"/>
                <w:b/>
                <w:bCs/>
              </w:rPr>
              <w:t>Finances</w:t>
            </w:r>
          </w:p>
          <w:p w14:paraId="5FF165A5" w14:textId="1A5226C6" w:rsidR="00775021" w:rsidRPr="00775021" w:rsidRDefault="00775021" w:rsidP="0081672E">
            <w:pPr>
              <w:spacing w:line="360" w:lineRule="auto"/>
              <w:rPr>
                <w:rFonts w:ascii="Arial" w:hAnsi="Arial" w:cs="Arial"/>
              </w:rPr>
            </w:pPr>
            <w:r w:rsidRPr="00775021">
              <w:rPr>
                <w:rFonts w:ascii="Arial" w:hAnsi="Arial" w:cs="Arial"/>
              </w:rPr>
              <w:t>Expense</w:t>
            </w:r>
          </w:p>
          <w:p w14:paraId="4A4D0E4E" w14:textId="09FD4C9E" w:rsidR="002963C3" w:rsidRPr="002963C3" w:rsidRDefault="002963C3" w:rsidP="0081672E">
            <w:pPr>
              <w:spacing w:line="360" w:lineRule="auto"/>
              <w:rPr>
                <w:rFonts w:ascii="Arial" w:hAnsi="Arial" w:cs="Arial"/>
                <w:b/>
                <w:bCs/>
              </w:rPr>
            </w:pPr>
          </w:p>
        </w:tc>
      </w:tr>
      <w:tr w:rsidR="00110DD8" w:rsidRPr="0081672E" w14:paraId="3BF76B43" w14:textId="77777777" w:rsidTr="00110DD8">
        <w:tc>
          <w:tcPr>
            <w:tcW w:w="3005" w:type="dxa"/>
          </w:tcPr>
          <w:p w14:paraId="19CF3805" w14:textId="1FAE9AE6" w:rsidR="00110DD8" w:rsidRPr="0081672E" w:rsidRDefault="00110DD8" w:rsidP="0081672E">
            <w:pPr>
              <w:spacing w:line="360" w:lineRule="auto"/>
              <w:rPr>
                <w:rFonts w:ascii="Arial" w:hAnsi="Arial" w:cs="Arial"/>
              </w:rPr>
            </w:pPr>
            <w:r w:rsidRPr="0081672E">
              <w:rPr>
                <w:rFonts w:ascii="Arial" w:hAnsi="Arial" w:cs="Arial"/>
                <w:highlight w:val="green"/>
              </w:rPr>
              <w:t>I think of their sleeping pattern, and the choice of food they eat, and how much they exercise.</w:t>
            </w:r>
          </w:p>
        </w:tc>
        <w:tc>
          <w:tcPr>
            <w:tcW w:w="3005" w:type="dxa"/>
          </w:tcPr>
          <w:p w14:paraId="2C0CE2D1" w14:textId="3AE9F077" w:rsidR="00110DD8" w:rsidRPr="0081672E" w:rsidRDefault="00805BA6" w:rsidP="0081672E">
            <w:pPr>
              <w:spacing w:line="360" w:lineRule="auto"/>
              <w:rPr>
                <w:rFonts w:ascii="Arial" w:hAnsi="Arial" w:cs="Arial"/>
              </w:rPr>
            </w:pPr>
            <w:r>
              <w:rPr>
                <w:rFonts w:ascii="Arial" w:hAnsi="Arial" w:cs="Arial"/>
              </w:rPr>
              <w:t>Poor choices</w:t>
            </w:r>
          </w:p>
        </w:tc>
        <w:tc>
          <w:tcPr>
            <w:tcW w:w="3006" w:type="dxa"/>
          </w:tcPr>
          <w:p w14:paraId="05662DCB" w14:textId="77777777" w:rsidR="00110DD8" w:rsidRPr="0081672E" w:rsidRDefault="00110DD8" w:rsidP="0081672E">
            <w:pPr>
              <w:spacing w:line="360" w:lineRule="auto"/>
              <w:rPr>
                <w:rFonts w:ascii="Arial" w:hAnsi="Arial" w:cs="Arial"/>
              </w:rPr>
            </w:pPr>
          </w:p>
        </w:tc>
      </w:tr>
      <w:tr w:rsidR="00110DD8" w:rsidRPr="0081672E" w14:paraId="27AAD966" w14:textId="77777777" w:rsidTr="00110DD8">
        <w:tc>
          <w:tcPr>
            <w:tcW w:w="3005" w:type="dxa"/>
          </w:tcPr>
          <w:p w14:paraId="6FA774B1" w14:textId="08791BD6" w:rsidR="00110DD8" w:rsidRPr="0081672E" w:rsidRDefault="00110DD8" w:rsidP="0081672E">
            <w:pPr>
              <w:spacing w:line="360" w:lineRule="auto"/>
              <w:rPr>
                <w:rFonts w:ascii="Arial" w:hAnsi="Arial" w:cs="Arial"/>
              </w:rPr>
            </w:pPr>
            <w:r w:rsidRPr="0081672E">
              <w:rPr>
                <w:rFonts w:ascii="Arial" w:hAnsi="Arial" w:cs="Arial"/>
                <w:highlight w:val="cyan"/>
              </w:rPr>
              <w:lastRenderedPageBreak/>
              <w:t>And I think they should be more engaged when it comes to their health.</w:t>
            </w:r>
          </w:p>
        </w:tc>
        <w:tc>
          <w:tcPr>
            <w:tcW w:w="3005" w:type="dxa"/>
          </w:tcPr>
          <w:p w14:paraId="68D5778A" w14:textId="34361291" w:rsidR="00110DD8" w:rsidRPr="0081672E" w:rsidRDefault="00C41A2F" w:rsidP="0081672E">
            <w:pPr>
              <w:spacing w:line="360" w:lineRule="auto"/>
              <w:rPr>
                <w:rFonts w:ascii="Arial" w:hAnsi="Arial" w:cs="Arial"/>
              </w:rPr>
            </w:pPr>
            <w:r>
              <w:rPr>
                <w:rFonts w:ascii="Arial" w:hAnsi="Arial" w:cs="Arial"/>
              </w:rPr>
              <w:t>Disengaged</w:t>
            </w:r>
          </w:p>
        </w:tc>
        <w:tc>
          <w:tcPr>
            <w:tcW w:w="3006" w:type="dxa"/>
          </w:tcPr>
          <w:p w14:paraId="6057E9A2" w14:textId="77777777" w:rsidR="00110DD8" w:rsidRPr="0081672E" w:rsidRDefault="00110DD8" w:rsidP="0081672E">
            <w:pPr>
              <w:spacing w:line="360" w:lineRule="auto"/>
              <w:rPr>
                <w:rFonts w:ascii="Arial" w:hAnsi="Arial" w:cs="Arial"/>
              </w:rPr>
            </w:pPr>
          </w:p>
        </w:tc>
      </w:tr>
      <w:tr w:rsidR="00110DD8" w:rsidRPr="0081672E" w14:paraId="2E272D40" w14:textId="77777777" w:rsidTr="00110DD8">
        <w:tc>
          <w:tcPr>
            <w:tcW w:w="3005" w:type="dxa"/>
          </w:tcPr>
          <w:p w14:paraId="1690EF8D" w14:textId="4B6BEB5E" w:rsidR="00110DD8" w:rsidRPr="0081672E" w:rsidRDefault="00836F65" w:rsidP="0081672E">
            <w:pPr>
              <w:spacing w:line="360" w:lineRule="auto"/>
              <w:rPr>
                <w:rFonts w:ascii="Arial" w:hAnsi="Arial" w:cs="Arial"/>
              </w:rPr>
            </w:pPr>
            <w:r>
              <w:rPr>
                <w:rFonts w:ascii="Arial" w:hAnsi="Arial" w:cs="Arial"/>
                <w:highlight w:val="magenta"/>
              </w:rPr>
              <w:t>B</w:t>
            </w:r>
            <w:r w:rsidR="00110DD8" w:rsidRPr="0081672E">
              <w:rPr>
                <w:rFonts w:ascii="Arial" w:hAnsi="Arial" w:cs="Arial"/>
                <w:highlight w:val="magenta"/>
              </w:rPr>
              <w:t>ecause when I'm stressed, I can either eat quite a lot, or I can lose my appetite</w:t>
            </w:r>
          </w:p>
        </w:tc>
        <w:tc>
          <w:tcPr>
            <w:tcW w:w="3005" w:type="dxa"/>
          </w:tcPr>
          <w:p w14:paraId="6C193CD6" w14:textId="1C9B07DC" w:rsidR="00110DD8" w:rsidRDefault="002204A9" w:rsidP="0081672E">
            <w:pPr>
              <w:spacing w:line="360" w:lineRule="auto"/>
              <w:rPr>
                <w:rFonts w:ascii="Arial" w:hAnsi="Arial" w:cs="Arial"/>
              </w:rPr>
            </w:pPr>
            <w:r>
              <w:rPr>
                <w:rFonts w:ascii="Arial" w:hAnsi="Arial" w:cs="Arial"/>
              </w:rPr>
              <w:t>Lack of appetite</w:t>
            </w:r>
          </w:p>
          <w:p w14:paraId="4D433B17" w14:textId="52D0DB3E" w:rsidR="002204A9" w:rsidRPr="0081672E" w:rsidRDefault="002204A9" w:rsidP="0081672E">
            <w:pPr>
              <w:spacing w:line="360" w:lineRule="auto"/>
              <w:rPr>
                <w:rFonts w:ascii="Arial" w:hAnsi="Arial" w:cs="Arial"/>
              </w:rPr>
            </w:pPr>
            <w:r>
              <w:rPr>
                <w:rFonts w:ascii="Arial" w:hAnsi="Arial" w:cs="Arial"/>
              </w:rPr>
              <w:t>Stress</w:t>
            </w:r>
          </w:p>
        </w:tc>
        <w:tc>
          <w:tcPr>
            <w:tcW w:w="3006" w:type="dxa"/>
          </w:tcPr>
          <w:p w14:paraId="273EC563" w14:textId="77777777" w:rsidR="00110DD8" w:rsidRPr="0081672E" w:rsidRDefault="00110DD8" w:rsidP="0081672E">
            <w:pPr>
              <w:spacing w:line="360" w:lineRule="auto"/>
              <w:rPr>
                <w:rFonts w:ascii="Arial" w:hAnsi="Arial" w:cs="Arial"/>
              </w:rPr>
            </w:pPr>
          </w:p>
        </w:tc>
      </w:tr>
      <w:tr w:rsidR="00110DD8" w:rsidRPr="0081672E" w14:paraId="283785A5" w14:textId="77777777" w:rsidTr="00110DD8">
        <w:tc>
          <w:tcPr>
            <w:tcW w:w="3005" w:type="dxa"/>
          </w:tcPr>
          <w:p w14:paraId="384A8371" w14:textId="3EA74BAF" w:rsidR="00110DD8" w:rsidRPr="0081672E" w:rsidRDefault="00836F65" w:rsidP="0081672E">
            <w:pPr>
              <w:spacing w:line="360" w:lineRule="auto"/>
              <w:rPr>
                <w:rFonts w:ascii="Arial" w:hAnsi="Arial" w:cs="Arial"/>
              </w:rPr>
            </w:pPr>
            <w:r>
              <w:rPr>
                <w:rFonts w:ascii="Arial" w:hAnsi="Arial" w:cs="Arial"/>
                <w:color w:val="4472C4" w:themeColor="accent1"/>
              </w:rPr>
              <w:t>I</w:t>
            </w:r>
            <w:r w:rsidR="00110DD8" w:rsidRPr="0081672E">
              <w:rPr>
                <w:rFonts w:ascii="Arial" w:hAnsi="Arial" w:cs="Arial"/>
                <w:color w:val="4472C4" w:themeColor="accent1"/>
              </w:rPr>
              <w:t>t depends on the situation, the stress that I've got on my shoulders, depends on how much I eat.</w:t>
            </w:r>
          </w:p>
        </w:tc>
        <w:tc>
          <w:tcPr>
            <w:tcW w:w="3005" w:type="dxa"/>
          </w:tcPr>
          <w:p w14:paraId="7F668F26" w14:textId="037132C2" w:rsidR="00110DD8" w:rsidRPr="0081672E" w:rsidRDefault="00B325C9" w:rsidP="0081672E">
            <w:pPr>
              <w:spacing w:line="360" w:lineRule="auto"/>
              <w:rPr>
                <w:rFonts w:ascii="Arial" w:hAnsi="Arial" w:cs="Arial"/>
              </w:rPr>
            </w:pPr>
            <w:r>
              <w:rPr>
                <w:rFonts w:ascii="Arial" w:hAnsi="Arial" w:cs="Arial"/>
              </w:rPr>
              <w:t>Comfort eating</w:t>
            </w:r>
          </w:p>
        </w:tc>
        <w:tc>
          <w:tcPr>
            <w:tcW w:w="3006" w:type="dxa"/>
          </w:tcPr>
          <w:p w14:paraId="1C8EAAB4" w14:textId="77777777" w:rsidR="00110DD8" w:rsidRPr="0081672E" w:rsidRDefault="00110DD8" w:rsidP="0081672E">
            <w:pPr>
              <w:spacing w:line="360" w:lineRule="auto"/>
              <w:rPr>
                <w:rFonts w:ascii="Arial" w:hAnsi="Arial" w:cs="Arial"/>
              </w:rPr>
            </w:pPr>
          </w:p>
        </w:tc>
      </w:tr>
      <w:tr w:rsidR="00110DD8" w:rsidRPr="0081672E" w14:paraId="3CF3C3FC" w14:textId="77777777" w:rsidTr="00110DD8">
        <w:tc>
          <w:tcPr>
            <w:tcW w:w="3005" w:type="dxa"/>
          </w:tcPr>
          <w:p w14:paraId="414F9B7A" w14:textId="5EFAE079" w:rsidR="00110DD8" w:rsidRPr="0081672E" w:rsidRDefault="00110DD8" w:rsidP="0081672E">
            <w:pPr>
              <w:spacing w:line="360" w:lineRule="auto"/>
              <w:rPr>
                <w:rFonts w:ascii="Arial" w:hAnsi="Arial" w:cs="Arial"/>
              </w:rPr>
            </w:pPr>
            <w:r w:rsidRPr="0081672E">
              <w:rPr>
                <w:rFonts w:ascii="Arial" w:hAnsi="Arial" w:cs="Arial"/>
                <w:color w:val="ED7D31" w:themeColor="accent2"/>
              </w:rPr>
              <w:t xml:space="preserve">I agree with Kira, but the same thing, stress eating is one of my </w:t>
            </w:r>
            <w:r w:rsidR="002E3FBC" w:rsidRPr="0081672E">
              <w:rPr>
                <w:rFonts w:ascii="Arial" w:hAnsi="Arial" w:cs="Arial"/>
                <w:color w:val="ED7D31" w:themeColor="accent2"/>
              </w:rPr>
              <w:t>things</w:t>
            </w:r>
            <w:r w:rsidRPr="0081672E">
              <w:rPr>
                <w:rFonts w:ascii="Arial" w:hAnsi="Arial" w:cs="Arial"/>
                <w:color w:val="ED7D31" w:themeColor="accent2"/>
              </w:rPr>
              <w:t xml:space="preserve">, and my weight goes up and down. It's never balanced. And I'm also like an emotional stress eater. </w:t>
            </w:r>
            <w:r w:rsidR="00836F65" w:rsidRPr="0081672E">
              <w:rPr>
                <w:rFonts w:ascii="Arial" w:hAnsi="Arial" w:cs="Arial"/>
                <w:color w:val="ED7D31" w:themeColor="accent2"/>
              </w:rPr>
              <w:t>So,</w:t>
            </w:r>
            <w:r w:rsidRPr="0081672E">
              <w:rPr>
                <w:rFonts w:ascii="Arial" w:hAnsi="Arial" w:cs="Arial"/>
                <w:color w:val="ED7D31" w:themeColor="accent2"/>
              </w:rPr>
              <w:t xml:space="preserve"> I think that's my main issue. Since I've started university.</w:t>
            </w:r>
          </w:p>
        </w:tc>
        <w:tc>
          <w:tcPr>
            <w:tcW w:w="3005" w:type="dxa"/>
          </w:tcPr>
          <w:p w14:paraId="3DB2171C" w14:textId="77777777" w:rsidR="00110DD8" w:rsidRDefault="00B325C9" w:rsidP="0081672E">
            <w:pPr>
              <w:spacing w:line="360" w:lineRule="auto"/>
              <w:rPr>
                <w:rFonts w:ascii="Arial" w:hAnsi="Arial" w:cs="Arial"/>
              </w:rPr>
            </w:pPr>
            <w:r>
              <w:rPr>
                <w:rFonts w:ascii="Arial" w:hAnsi="Arial" w:cs="Arial"/>
              </w:rPr>
              <w:t>Emotional eating</w:t>
            </w:r>
          </w:p>
          <w:p w14:paraId="714BABB6" w14:textId="77777777" w:rsidR="00B325C9" w:rsidRDefault="00B325C9" w:rsidP="0081672E">
            <w:pPr>
              <w:spacing w:line="360" w:lineRule="auto"/>
              <w:rPr>
                <w:rFonts w:ascii="Arial" w:hAnsi="Arial" w:cs="Arial"/>
              </w:rPr>
            </w:pPr>
            <w:r>
              <w:rPr>
                <w:rFonts w:ascii="Arial" w:hAnsi="Arial" w:cs="Arial"/>
              </w:rPr>
              <w:t>Comfort eating</w:t>
            </w:r>
          </w:p>
          <w:p w14:paraId="57743DF0" w14:textId="6C4466F0" w:rsidR="000D092D" w:rsidRPr="0081672E" w:rsidRDefault="000D092D" w:rsidP="0081672E">
            <w:pPr>
              <w:spacing w:line="360" w:lineRule="auto"/>
              <w:rPr>
                <w:rFonts w:ascii="Arial" w:hAnsi="Arial" w:cs="Arial"/>
              </w:rPr>
            </w:pPr>
          </w:p>
        </w:tc>
        <w:tc>
          <w:tcPr>
            <w:tcW w:w="3006" w:type="dxa"/>
          </w:tcPr>
          <w:p w14:paraId="217913A7" w14:textId="77777777" w:rsidR="00110DD8" w:rsidRPr="0081672E" w:rsidRDefault="00110DD8" w:rsidP="0081672E">
            <w:pPr>
              <w:spacing w:line="360" w:lineRule="auto"/>
              <w:rPr>
                <w:rFonts w:ascii="Arial" w:hAnsi="Arial" w:cs="Arial"/>
              </w:rPr>
            </w:pPr>
          </w:p>
        </w:tc>
      </w:tr>
      <w:tr w:rsidR="00110DD8" w:rsidRPr="0081672E" w14:paraId="225DB33B" w14:textId="77777777" w:rsidTr="00110DD8">
        <w:tc>
          <w:tcPr>
            <w:tcW w:w="3005" w:type="dxa"/>
          </w:tcPr>
          <w:p w14:paraId="4ABA1DE1" w14:textId="6ED392ED" w:rsidR="00110DD8" w:rsidRPr="0081672E" w:rsidRDefault="00836F65" w:rsidP="0081672E">
            <w:pPr>
              <w:spacing w:line="360" w:lineRule="auto"/>
              <w:rPr>
                <w:rFonts w:ascii="Arial" w:hAnsi="Arial" w:cs="Arial"/>
              </w:rPr>
            </w:pPr>
            <w:r>
              <w:rPr>
                <w:rFonts w:ascii="Arial" w:hAnsi="Arial" w:cs="Arial"/>
                <w:color w:val="A5A5A5" w:themeColor="accent3"/>
              </w:rPr>
              <w:t>I</w:t>
            </w:r>
            <w:r w:rsidR="00110DD8" w:rsidRPr="0081672E">
              <w:rPr>
                <w:rFonts w:ascii="Arial" w:hAnsi="Arial" w:cs="Arial"/>
                <w:color w:val="A5A5A5" w:themeColor="accent3"/>
              </w:rPr>
              <w:t>s no having time to cook, like a healthy meal</w:t>
            </w:r>
          </w:p>
        </w:tc>
        <w:tc>
          <w:tcPr>
            <w:tcW w:w="3005" w:type="dxa"/>
          </w:tcPr>
          <w:p w14:paraId="46E784A4" w14:textId="77777777" w:rsidR="00110DD8" w:rsidRDefault="00A63F13" w:rsidP="0081672E">
            <w:pPr>
              <w:spacing w:line="360" w:lineRule="auto"/>
              <w:rPr>
                <w:rFonts w:ascii="Arial" w:hAnsi="Arial" w:cs="Arial"/>
              </w:rPr>
            </w:pPr>
            <w:r>
              <w:rPr>
                <w:rFonts w:ascii="Arial" w:hAnsi="Arial" w:cs="Arial"/>
              </w:rPr>
              <w:t>Time</w:t>
            </w:r>
          </w:p>
          <w:p w14:paraId="5097BB15" w14:textId="69424F4E" w:rsidR="00A63F13" w:rsidRPr="0081672E" w:rsidRDefault="00A63F13" w:rsidP="0081672E">
            <w:pPr>
              <w:spacing w:line="360" w:lineRule="auto"/>
              <w:rPr>
                <w:rFonts w:ascii="Arial" w:hAnsi="Arial" w:cs="Arial"/>
              </w:rPr>
            </w:pPr>
            <w:r>
              <w:rPr>
                <w:rFonts w:ascii="Arial" w:hAnsi="Arial" w:cs="Arial"/>
              </w:rPr>
              <w:t>Unhealthy meals</w:t>
            </w:r>
          </w:p>
        </w:tc>
        <w:tc>
          <w:tcPr>
            <w:tcW w:w="3006" w:type="dxa"/>
          </w:tcPr>
          <w:p w14:paraId="67F0F7C2" w14:textId="77777777" w:rsidR="00110DD8" w:rsidRPr="0081672E" w:rsidRDefault="00110DD8" w:rsidP="0081672E">
            <w:pPr>
              <w:spacing w:line="360" w:lineRule="auto"/>
              <w:rPr>
                <w:rFonts w:ascii="Arial" w:hAnsi="Arial" w:cs="Arial"/>
              </w:rPr>
            </w:pPr>
          </w:p>
        </w:tc>
      </w:tr>
      <w:tr w:rsidR="00110DD8" w:rsidRPr="0081672E" w14:paraId="25A14280" w14:textId="77777777" w:rsidTr="00110DD8">
        <w:tc>
          <w:tcPr>
            <w:tcW w:w="3005" w:type="dxa"/>
          </w:tcPr>
          <w:p w14:paraId="12905601" w14:textId="63D986E8" w:rsidR="00110DD8" w:rsidRPr="0081672E" w:rsidRDefault="00110DD8" w:rsidP="0081672E">
            <w:pPr>
              <w:spacing w:line="360" w:lineRule="auto"/>
              <w:rPr>
                <w:rFonts w:ascii="Arial" w:hAnsi="Arial" w:cs="Arial"/>
              </w:rPr>
            </w:pPr>
            <w:proofErr w:type="gramStart"/>
            <w:r w:rsidRPr="0081672E">
              <w:rPr>
                <w:rFonts w:ascii="Arial" w:hAnsi="Arial" w:cs="Arial"/>
                <w:color w:val="538135" w:themeColor="accent6" w:themeShade="BF"/>
              </w:rPr>
              <w:t>Definitely, most</w:t>
            </w:r>
            <w:proofErr w:type="gramEnd"/>
            <w:r w:rsidRPr="0081672E">
              <w:rPr>
                <w:rFonts w:ascii="Arial" w:hAnsi="Arial" w:cs="Arial"/>
                <w:color w:val="538135" w:themeColor="accent6" w:themeShade="BF"/>
              </w:rPr>
              <w:t xml:space="preserve"> definitely. Yeah, I eat so late.</w:t>
            </w:r>
          </w:p>
        </w:tc>
        <w:tc>
          <w:tcPr>
            <w:tcW w:w="3005" w:type="dxa"/>
          </w:tcPr>
          <w:p w14:paraId="5E0E7D16" w14:textId="2D956EC0" w:rsidR="00110DD8" w:rsidRPr="0081672E" w:rsidRDefault="00C75DEF" w:rsidP="0081672E">
            <w:pPr>
              <w:spacing w:line="360" w:lineRule="auto"/>
              <w:rPr>
                <w:rFonts w:ascii="Arial" w:hAnsi="Arial" w:cs="Arial"/>
              </w:rPr>
            </w:pPr>
            <w:r>
              <w:rPr>
                <w:rFonts w:ascii="Arial" w:hAnsi="Arial" w:cs="Arial"/>
              </w:rPr>
              <w:t>Late eating</w:t>
            </w:r>
          </w:p>
        </w:tc>
        <w:tc>
          <w:tcPr>
            <w:tcW w:w="3006" w:type="dxa"/>
          </w:tcPr>
          <w:p w14:paraId="6CE1986B" w14:textId="77777777" w:rsidR="00110DD8" w:rsidRPr="0081672E" w:rsidRDefault="00110DD8" w:rsidP="0081672E">
            <w:pPr>
              <w:spacing w:line="360" w:lineRule="auto"/>
              <w:rPr>
                <w:rFonts w:ascii="Arial" w:hAnsi="Arial" w:cs="Arial"/>
              </w:rPr>
            </w:pPr>
          </w:p>
        </w:tc>
      </w:tr>
      <w:tr w:rsidR="00110DD8" w:rsidRPr="0081672E" w14:paraId="3291B0A1" w14:textId="77777777" w:rsidTr="00110DD8">
        <w:tc>
          <w:tcPr>
            <w:tcW w:w="3005" w:type="dxa"/>
          </w:tcPr>
          <w:p w14:paraId="4C86FE52" w14:textId="3E0C9951" w:rsidR="00110DD8" w:rsidRPr="0081672E" w:rsidRDefault="00836F65" w:rsidP="0081672E">
            <w:pPr>
              <w:spacing w:line="360" w:lineRule="auto"/>
              <w:rPr>
                <w:rFonts w:ascii="Arial" w:hAnsi="Arial" w:cs="Arial"/>
              </w:rPr>
            </w:pPr>
            <w:r>
              <w:rPr>
                <w:rFonts w:ascii="Arial" w:hAnsi="Arial" w:cs="Arial"/>
                <w:color w:val="C45911" w:themeColor="accent2" w:themeShade="BF"/>
              </w:rPr>
              <w:t>C</w:t>
            </w:r>
            <w:r w:rsidR="00110DD8" w:rsidRPr="0081672E">
              <w:rPr>
                <w:rFonts w:ascii="Arial" w:hAnsi="Arial" w:cs="Arial"/>
                <w:color w:val="C45911" w:themeColor="accent2" w:themeShade="BF"/>
              </w:rPr>
              <w:t xml:space="preserve">hildren as well. </w:t>
            </w:r>
            <w:r w:rsidR="002E3FBC" w:rsidRPr="0081672E">
              <w:rPr>
                <w:rFonts w:ascii="Arial" w:hAnsi="Arial" w:cs="Arial"/>
                <w:color w:val="C45911" w:themeColor="accent2" w:themeShade="BF"/>
              </w:rPr>
              <w:t>So,</w:t>
            </w:r>
            <w:r w:rsidR="00110DD8" w:rsidRPr="0081672E">
              <w:rPr>
                <w:rFonts w:ascii="Arial" w:hAnsi="Arial" w:cs="Arial"/>
                <w:color w:val="C45911" w:themeColor="accent2" w:themeShade="BF"/>
              </w:rPr>
              <w:t xml:space="preserve"> I kind of prioritise my household and I do my assignments and studying and work.</w:t>
            </w:r>
          </w:p>
        </w:tc>
        <w:tc>
          <w:tcPr>
            <w:tcW w:w="3005" w:type="dxa"/>
          </w:tcPr>
          <w:p w14:paraId="09E84776" w14:textId="671F858E" w:rsidR="00110DD8" w:rsidRPr="0081672E" w:rsidRDefault="00C75DEF" w:rsidP="0081672E">
            <w:pPr>
              <w:spacing w:line="360" w:lineRule="auto"/>
              <w:rPr>
                <w:rFonts w:ascii="Arial" w:hAnsi="Arial" w:cs="Arial"/>
              </w:rPr>
            </w:pPr>
            <w:r>
              <w:rPr>
                <w:rFonts w:ascii="Arial" w:hAnsi="Arial" w:cs="Arial"/>
              </w:rPr>
              <w:t>Time</w:t>
            </w:r>
          </w:p>
        </w:tc>
        <w:tc>
          <w:tcPr>
            <w:tcW w:w="3006" w:type="dxa"/>
          </w:tcPr>
          <w:p w14:paraId="2F0A209B" w14:textId="77777777" w:rsidR="00110DD8" w:rsidRPr="0081672E" w:rsidRDefault="00110DD8" w:rsidP="0081672E">
            <w:pPr>
              <w:spacing w:line="360" w:lineRule="auto"/>
              <w:rPr>
                <w:rFonts w:ascii="Arial" w:hAnsi="Arial" w:cs="Arial"/>
              </w:rPr>
            </w:pPr>
          </w:p>
        </w:tc>
      </w:tr>
      <w:tr w:rsidR="00110DD8" w:rsidRPr="0081672E" w14:paraId="78FC2160" w14:textId="77777777" w:rsidTr="00110DD8">
        <w:tc>
          <w:tcPr>
            <w:tcW w:w="3005" w:type="dxa"/>
          </w:tcPr>
          <w:p w14:paraId="62744A61" w14:textId="6BDDD5FF" w:rsidR="00110DD8" w:rsidRPr="0081672E" w:rsidRDefault="00836F65" w:rsidP="0081672E">
            <w:pPr>
              <w:spacing w:line="360" w:lineRule="auto"/>
              <w:rPr>
                <w:rFonts w:ascii="Arial" w:hAnsi="Arial" w:cs="Arial"/>
              </w:rPr>
            </w:pPr>
            <w:r>
              <w:rPr>
                <w:rFonts w:ascii="Arial" w:hAnsi="Arial" w:cs="Arial"/>
                <w:color w:val="F4B083" w:themeColor="accent2" w:themeTint="99"/>
              </w:rPr>
              <w:t>S</w:t>
            </w:r>
            <w:r w:rsidR="00110DD8" w:rsidRPr="0081672E">
              <w:rPr>
                <w:rFonts w:ascii="Arial" w:hAnsi="Arial" w:cs="Arial"/>
                <w:color w:val="F4B083" w:themeColor="accent2" w:themeTint="99"/>
              </w:rPr>
              <w:t>ocial environment</w:t>
            </w:r>
          </w:p>
        </w:tc>
        <w:tc>
          <w:tcPr>
            <w:tcW w:w="3005" w:type="dxa"/>
          </w:tcPr>
          <w:p w14:paraId="03A79BDA" w14:textId="6CD8BF48" w:rsidR="00110DD8" w:rsidRPr="0081672E" w:rsidRDefault="00C75DEF" w:rsidP="0081672E">
            <w:pPr>
              <w:spacing w:line="360" w:lineRule="auto"/>
              <w:rPr>
                <w:rFonts w:ascii="Arial" w:hAnsi="Arial" w:cs="Arial"/>
              </w:rPr>
            </w:pPr>
            <w:r>
              <w:rPr>
                <w:rFonts w:ascii="Arial" w:hAnsi="Arial" w:cs="Arial"/>
              </w:rPr>
              <w:t>Ease of use</w:t>
            </w:r>
          </w:p>
        </w:tc>
        <w:tc>
          <w:tcPr>
            <w:tcW w:w="3006" w:type="dxa"/>
          </w:tcPr>
          <w:p w14:paraId="5012B6D0" w14:textId="77777777" w:rsidR="00110DD8" w:rsidRPr="0081672E" w:rsidRDefault="00110DD8" w:rsidP="0081672E">
            <w:pPr>
              <w:spacing w:line="360" w:lineRule="auto"/>
              <w:rPr>
                <w:rFonts w:ascii="Arial" w:hAnsi="Arial" w:cs="Arial"/>
              </w:rPr>
            </w:pPr>
          </w:p>
        </w:tc>
      </w:tr>
      <w:tr w:rsidR="00110DD8" w:rsidRPr="0081672E" w14:paraId="5C1E3996" w14:textId="77777777" w:rsidTr="00110DD8">
        <w:tc>
          <w:tcPr>
            <w:tcW w:w="3005" w:type="dxa"/>
          </w:tcPr>
          <w:p w14:paraId="430D3B8E" w14:textId="7CAE69B0" w:rsidR="00110DD8" w:rsidRPr="0081672E" w:rsidRDefault="00110DD8" w:rsidP="0081672E">
            <w:pPr>
              <w:spacing w:line="360" w:lineRule="auto"/>
              <w:rPr>
                <w:rFonts w:ascii="Arial" w:hAnsi="Arial" w:cs="Arial"/>
              </w:rPr>
            </w:pPr>
            <w:r w:rsidRPr="0081672E">
              <w:rPr>
                <w:rFonts w:ascii="Arial" w:hAnsi="Arial" w:cs="Arial"/>
                <w:color w:val="92D050"/>
              </w:rPr>
              <w:t xml:space="preserve">, I think I drink more sugary stuff when I'm at </w:t>
            </w:r>
            <w:proofErr w:type="spellStart"/>
            <w:r w:rsidRPr="0081672E">
              <w:rPr>
                <w:rFonts w:ascii="Arial" w:hAnsi="Arial" w:cs="Arial"/>
                <w:color w:val="92D050"/>
              </w:rPr>
              <w:t>uni</w:t>
            </w:r>
            <w:proofErr w:type="spellEnd"/>
            <w:r w:rsidRPr="0081672E">
              <w:rPr>
                <w:rFonts w:ascii="Arial" w:hAnsi="Arial" w:cs="Arial"/>
                <w:color w:val="92D050"/>
              </w:rPr>
              <w:t xml:space="preserve"> than when I'm at home.</w:t>
            </w:r>
          </w:p>
        </w:tc>
        <w:tc>
          <w:tcPr>
            <w:tcW w:w="3005" w:type="dxa"/>
          </w:tcPr>
          <w:p w14:paraId="58C07F9C" w14:textId="77777777" w:rsidR="00110DD8" w:rsidRDefault="00C75DEF" w:rsidP="0081672E">
            <w:pPr>
              <w:spacing w:line="360" w:lineRule="auto"/>
              <w:rPr>
                <w:rFonts w:ascii="Arial" w:hAnsi="Arial" w:cs="Arial"/>
              </w:rPr>
            </w:pPr>
            <w:r>
              <w:rPr>
                <w:rFonts w:ascii="Arial" w:hAnsi="Arial" w:cs="Arial"/>
              </w:rPr>
              <w:t>Poor choices</w:t>
            </w:r>
          </w:p>
          <w:p w14:paraId="455B38C6" w14:textId="212DFD76" w:rsidR="00C75DEF" w:rsidRPr="0081672E" w:rsidRDefault="00F60622" w:rsidP="0081672E">
            <w:pPr>
              <w:spacing w:line="360" w:lineRule="auto"/>
              <w:rPr>
                <w:rFonts w:ascii="Arial" w:hAnsi="Arial" w:cs="Arial"/>
              </w:rPr>
            </w:pPr>
            <w:r>
              <w:rPr>
                <w:rFonts w:ascii="Arial" w:hAnsi="Arial" w:cs="Arial"/>
              </w:rPr>
              <w:t>L</w:t>
            </w:r>
            <w:r w:rsidR="005D4E13">
              <w:rPr>
                <w:rFonts w:ascii="Arial" w:hAnsi="Arial" w:cs="Arial"/>
              </w:rPr>
              <w:t>aziness</w:t>
            </w:r>
          </w:p>
        </w:tc>
        <w:tc>
          <w:tcPr>
            <w:tcW w:w="3006" w:type="dxa"/>
          </w:tcPr>
          <w:p w14:paraId="579DCF15" w14:textId="77777777" w:rsidR="00110DD8" w:rsidRPr="0081672E" w:rsidRDefault="00110DD8" w:rsidP="0081672E">
            <w:pPr>
              <w:spacing w:line="360" w:lineRule="auto"/>
              <w:rPr>
                <w:rFonts w:ascii="Arial" w:hAnsi="Arial" w:cs="Arial"/>
              </w:rPr>
            </w:pPr>
          </w:p>
        </w:tc>
      </w:tr>
      <w:tr w:rsidR="00110DD8" w:rsidRPr="0081672E" w14:paraId="3BF9B6B9" w14:textId="77777777" w:rsidTr="00110DD8">
        <w:tc>
          <w:tcPr>
            <w:tcW w:w="3005" w:type="dxa"/>
          </w:tcPr>
          <w:p w14:paraId="11A9D51B" w14:textId="072FE01A" w:rsidR="00110DD8" w:rsidRPr="0081672E" w:rsidRDefault="00110DD8" w:rsidP="0081672E">
            <w:pPr>
              <w:spacing w:line="360" w:lineRule="auto"/>
              <w:rPr>
                <w:rFonts w:ascii="Arial" w:hAnsi="Arial" w:cs="Arial"/>
              </w:rPr>
            </w:pPr>
            <w:r w:rsidRPr="0081672E">
              <w:rPr>
                <w:rFonts w:ascii="Arial" w:hAnsi="Arial" w:cs="Arial"/>
                <w:color w:val="00B0F0"/>
              </w:rPr>
              <w:t xml:space="preserve">I think it's the stress </w:t>
            </w:r>
            <w:proofErr w:type="gramStart"/>
            <w:r w:rsidRPr="0081672E">
              <w:rPr>
                <w:rFonts w:ascii="Arial" w:hAnsi="Arial" w:cs="Arial"/>
                <w:color w:val="00B0F0"/>
              </w:rPr>
              <w:t>and also</w:t>
            </w:r>
            <w:proofErr w:type="gramEnd"/>
            <w:r w:rsidRPr="0081672E">
              <w:rPr>
                <w:rFonts w:ascii="Arial" w:hAnsi="Arial" w:cs="Arial"/>
                <w:color w:val="00B0F0"/>
              </w:rPr>
              <w:t xml:space="preserve">, if at </w:t>
            </w:r>
            <w:proofErr w:type="spellStart"/>
            <w:r w:rsidR="00836F65" w:rsidRPr="0081672E">
              <w:rPr>
                <w:rFonts w:ascii="Arial" w:hAnsi="Arial" w:cs="Arial"/>
                <w:color w:val="00B0F0"/>
              </w:rPr>
              <w:t>uni</w:t>
            </w:r>
            <w:proofErr w:type="spellEnd"/>
            <w:r w:rsidR="00836F65" w:rsidRPr="0081672E">
              <w:rPr>
                <w:rFonts w:ascii="Arial" w:hAnsi="Arial" w:cs="Arial"/>
                <w:color w:val="00B0F0"/>
              </w:rPr>
              <w:t>, the</w:t>
            </w:r>
            <w:r w:rsidRPr="0081672E">
              <w:rPr>
                <w:rFonts w:ascii="Arial" w:hAnsi="Arial" w:cs="Arial"/>
                <w:color w:val="00B0F0"/>
              </w:rPr>
              <w:t xml:space="preserve"> shops and stuff around me, some of them aren't as healthy have healthy choices. </w:t>
            </w:r>
            <w:r w:rsidR="002E3FBC" w:rsidRPr="0081672E">
              <w:rPr>
                <w:rFonts w:ascii="Arial" w:hAnsi="Arial" w:cs="Arial"/>
                <w:color w:val="00B0F0"/>
              </w:rPr>
              <w:t>So,</w:t>
            </w:r>
            <w:r w:rsidRPr="0081672E">
              <w:rPr>
                <w:rFonts w:ascii="Arial" w:hAnsi="Arial" w:cs="Arial"/>
                <w:color w:val="00B0F0"/>
              </w:rPr>
              <w:t xml:space="preserve"> I tend </w:t>
            </w:r>
            <w:r w:rsidRPr="0081672E">
              <w:rPr>
                <w:rFonts w:ascii="Arial" w:hAnsi="Arial" w:cs="Arial"/>
                <w:color w:val="00B0F0"/>
              </w:rPr>
              <w:lastRenderedPageBreak/>
              <w:t>to be going for the unhealthy options, because that's what's readily available for me.</w:t>
            </w:r>
          </w:p>
        </w:tc>
        <w:tc>
          <w:tcPr>
            <w:tcW w:w="3005" w:type="dxa"/>
          </w:tcPr>
          <w:p w14:paraId="32E01B51" w14:textId="77777777" w:rsidR="00110DD8" w:rsidRDefault="005D4E13" w:rsidP="0081672E">
            <w:pPr>
              <w:spacing w:line="360" w:lineRule="auto"/>
              <w:rPr>
                <w:rFonts w:ascii="Arial" w:hAnsi="Arial" w:cs="Arial"/>
              </w:rPr>
            </w:pPr>
            <w:r>
              <w:rPr>
                <w:rFonts w:ascii="Arial" w:hAnsi="Arial" w:cs="Arial"/>
              </w:rPr>
              <w:lastRenderedPageBreak/>
              <w:t>Unhealthy choices</w:t>
            </w:r>
          </w:p>
          <w:p w14:paraId="5A13A191" w14:textId="77777777" w:rsidR="005D4E13" w:rsidRDefault="005D4E13" w:rsidP="0081672E">
            <w:pPr>
              <w:spacing w:line="360" w:lineRule="auto"/>
              <w:rPr>
                <w:rFonts w:ascii="Arial" w:hAnsi="Arial" w:cs="Arial"/>
              </w:rPr>
            </w:pPr>
            <w:r>
              <w:rPr>
                <w:rFonts w:ascii="Arial" w:hAnsi="Arial" w:cs="Arial"/>
              </w:rPr>
              <w:t>Ease of use</w:t>
            </w:r>
          </w:p>
          <w:p w14:paraId="607610B4" w14:textId="6C9B2AE7" w:rsidR="005D4E13" w:rsidRPr="0081672E" w:rsidRDefault="005D4E13" w:rsidP="0081672E">
            <w:pPr>
              <w:spacing w:line="360" w:lineRule="auto"/>
              <w:rPr>
                <w:rFonts w:ascii="Arial" w:hAnsi="Arial" w:cs="Arial"/>
              </w:rPr>
            </w:pPr>
            <w:r>
              <w:rPr>
                <w:rFonts w:ascii="Arial" w:hAnsi="Arial" w:cs="Arial"/>
              </w:rPr>
              <w:t>Laziness</w:t>
            </w:r>
          </w:p>
        </w:tc>
        <w:tc>
          <w:tcPr>
            <w:tcW w:w="3006" w:type="dxa"/>
          </w:tcPr>
          <w:p w14:paraId="2C6BBB35" w14:textId="77777777" w:rsidR="00110DD8" w:rsidRPr="0081672E" w:rsidRDefault="00110DD8" w:rsidP="0081672E">
            <w:pPr>
              <w:spacing w:line="360" w:lineRule="auto"/>
              <w:rPr>
                <w:rFonts w:ascii="Arial" w:hAnsi="Arial" w:cs="Arial"/>
              </w:rPr>
            </w:pPr>
          </w:p>
        </w:tc>
      </w:tr>
      <w:tr w:rsidR="00110DD8" w:rsidRPr="0081672E" w14:paraId="75CF08AF" w14:textId="77777777" w:rsidTr="00110DD8">
        <w:tc>
          <w:tcPr>
            <w:tcW w:w="3005" w:type="dxa"/>
          </w:tcPr>
          <w:p w14:paraId="4D48F2D5" w14:textId="4E693B2B" w:rsidR="00110DD8" w:rsidRPr="0081672E" w:rsidRDefault="00110DD8" w:rsidP="0081672E">
            <w:pPr>
              <w:spacing w:line="360" w:lineRule="auto"/>
              <w:rPr>
                <w:rFonts w:ascii="Arial" w:hAnsi="Arial" w:cs="Arial"/>
              </w:rPr>
            </w:pPr>
            <w:r w:rsidRPr="0081672E">
              <w:rPr>
                <w:rFonts w:ascii="Arial" w:hAnsi="Arial" w:cs="Arial"/>
                <w:color w:val="7030A0"/>
              </w:rPr>
              <w:t>I feel a bit stress</w:t>
            </w:r>
          </w:p>
        </w:tc>
        <w:tc>
          <w:tcPr>
            <w:tcW w:w="3005" w:type="dxa"/>
          </w:tcPr>
          <w:p w14:paraId="38D2C4A3" w14:textId="38ECD8CA" w:rsidR="00110DD8" w:rsidRPr="0081672E" w:rsidRDefault="005D4E13" w:rsidP="0081672E">
            <w:pPr>
              <w:spacing w:line="360" w:lineRule="auto"/>
              <w:rPr>
                <w:rFonts w:ascii="Arial" w:hAnsi="Arial" w:cs="Arial"/>
              </w:rPr>
            </w:pPr>
            <w:r>
              <w:rPr>
                <w:rFonts w:ascii="Arial" w:hAnsi="Arial" w:cs="Arial"/>
              </w:rPr>
              <w:t>Stress</w:t>
            </w:r>
          </w:p>
        </w:tc>
        <w:tc>
          <w:tcPr>
            <w:tcW w:w="3006" w:type="dxa"/>
          </w:tcPr>
          <w:p w14:paraId="08CE84F3" w14:textId="77777777" w:rsidR="00110DD8" w:rsidRPr="0081672E" w:rsidRDefault="00110DD8" w:rsidP="0081672E">
            <w:pPr>
              <w:spacing w:line="360" w:lineRule="auto"/>
              <w:rPr>
                <w:rFonts w:ascii="Arial" w:hAnsi="Arial" w:cs="Arial"/>
              </w:rPr>
            </w:pPr>
          </w:p>
        </w:tc>
      </w:tr>
      <w:tr w:rsidR="00110DD8" w:rsidRPr="0081672E" w14:paraId="1B671282" w14:textId="77777777" w:rsidTr="00110DD8">
        <w:tc>
          <w:tcPr>
            <w:tcW w:w="3005" w:type="dxa"/>
          </w:tcPr>
          <w:p w14:paraId="24AB0D4C" w14:textId="2E04BFB4" w:rsidR="00110DD8" w:rsidRPr="0081672E" w:rsidRDefault="00110DD8" w:rsidP="0081672E">
            <w:pPr>
              <w:spacing w:line="360" w:lineRule="auto"/>
              <w:rPr>
                <w:rFonts w:ascii="Arial" w:hAnsi="Arial" w:cs="Arial"/>
              </w:rPr>
            </w:pPr>
            <w:r w:rsidRPr="0081672E">
              <w:rPr>
                <w:rFonts w:ascii="Arial" w:hAnsi="Arial" w:cs="Arial"/>
                <w:color w:val="002060"/>
              </w:rPr>
              <w:t xml:space="preserve">I agree with you on that, because I'm more prone to go to a </w:t>
            </w:r>
            <w:r w:rsidR="00836F65" w:rsidRPr="0081672E">
              <w:rPr>
                <w:rFonts w:ascii="Arial" w:hAnsi="Arial" w:cs="Arial"/>
                <w:color w:val="002060"/>
              </w:rPr>
              <w:t>fast-food</w:t>
            </w:r>
            <w:r w:rsidRPr="0081672E">
              <w:rPr>
                <w:rFonts w:ascii="Arial" w:hAnsi="Arial" w:cs="Arial"/>
                <w:color w:val="002060"/>
              </w:rPr>
              <w:t xml:space="preserve"> place to get food because the environment where I find myself in, it's like attracting</w:t>
            </w:r>
          </w:p>
        </w:tc>
        <w:tc>
          <w:tcPr>
            <w:tcW w:w="3005" w:type="dxa"/>
          </w:tcPr>
          <w:p w14:paraId="3F577990" w14:textId="77777777" w:rsidR="00110DD8" w:rsidRDefault="005D4E13" w:rsidP="0081672E">
            <w:pPr>
              <w:spacing w:line="360" w:lineRule="auto"/>
              <w:rPr>
                <w:rFonts w:ascii="Arial" w:hAnsi="Arial" w:cs="Arial"/>
              </w:rPr>
            </w:pPr>
            <w:r>
              <w:rPr>
                <w:rFonts w:ascii="Arial" w:hAnsi="Arial" w:cs="Arial"/>
              </w:rPr>
              <w:t>Weak willed</w:t>
            </w:r>
          </w:p>
          <w:p w14:paraId="7D5AFD22" w14:textId="77777777" w:rsidR="005D4E13" w:rsidRDefault="005D4E13" w:rsidP="0081672E">
            <w:pPr>
              <w:spacing w:line="360" w:lineRule="auto"/>
              <w:rPr>
                <w:rFonts w:ascii="Arial" w:hAnsi="Arial" w:cs="Arial"/>
              </w:rPr>
            </w:pPr>
            <w:r>
              <w:rPr>
                <w:rFonts w:ascii="Arial" w:hAnsi="Arial" w:cs="Arial"/>
              </w:rPr>
              <w:t>Ease of use</w:t>
            </w:r>
          </w:p>
          <w:p w14:paraId="1A3BEDB7" w14:textId="224B55DF" w:rsidR="005D4E13" w:rsidRPr="0081672E" w:rsidRDefault="005D4E13" w:rsidP="0081672E">
            <w:pPr>
              <w:spacing w:line="360" w:lineRule="auto"/>
              <w:rPr>
                <w:rFonts w:ascii="Arial" w:hAnsi="Arial" w:cs="Arial"/>
              </w:rPr>
            </w:pPr>
            <w:r>
              <w:rPr>
                <w:rFonts w:ascii="Arial" w:hAnsi="Arial" w:cs="Arial"/>
              </w:rPr>
              <w:t>Laziness</w:t>
            </w:r>
          </w:p>
        </w:tc>
        <w:tc>
          <w:tcPr>
            <w:tcW w:w="3006" w:type="dxa"/>
          </w:tcPr>
          <w:p w14:paraId="081B53B6" w14:textId="77777777" w:rsidR="00110DD8" w:rsidRPr="0081672E" w:rsidRDefault="00110DD8" w:rsidP="0081672E">
            <w:pPr>
              <w:spacing w:line="360" w:lineRule="auto"/>
              <w:rPr>
                <w:rFonts w:ascii="Arial" w:hAnsi="Arial" w:cs="Arial"/>
              </w:rPr>
            </w:pPr>
          </w:p>
        </w:tc>
      </w:tr>
      <w:tr w:rsidR="00110DD8" w:rsidRPr="0081672E" w14:paraId="3E84E96C" w14:textId="77777777" w:rsidTr="00110DD8">
        <w:tc>
          <w:tcPr>
            <w:tcW w:w="3005" w:type="dxa"/>
          </w:tcPr>
          <w:p w14:paraId="55200DF2" w14:textId="167F1AE0" w:rsidR="00110DD8" w:rsidRPr="0081672E" w:rsidRDefault="00110DD8" w:rsidP="0081672E">
            <w:pPr>
              <w:spacing w:line="360" w:lineRule="auto"/>
              <w:rPr>
                <w:rFonts w:ascii="Arial" w:hAnsi="Arial" w:cs="Arial"/>
              </w:rPr>
            </w:pPr>
            <w:r w:rsidRPr="0081672E">
              <w:rPr>
                <w:rFonts w:ascii="Arial" w:hAnsi="Arial" w:cs="Arial"/>
                <w:color w:val="99FF33"/>
              </w:rPr>
              <w:t>I would just say, lack of access to healthy food.</w:t>
            </w:r>
          </w:p>
        </w:tc>
        <w:tc>
          <w:tcPr>
            <w:tcW w:w="3005" w:type="dxa"/>
          </w:tcPr>
          <w:p w14:paraId="4A8F98C6" w14:textId="4F3FCA2A" w:rsidR="00110DD8" w:rsidRPr="0081672E" w:rsidRDefault="004264FA" w:rsidP="0081672E">
            <w:pPr>
              <w:spacing w:line="360" w:lineRule="auto"/>
              <w:rPr>
                <w:rFonts w:ascii="Arial" w:hAnsi="Arial" w:cs="Arial"/>
              </w:rPr>
            </w:pPr>
            <w:r>
              <w:rPr>
                <w:rFonts w:ascii="Arial" w:hAnsi="Arial" w:cs="Arial"/>
              </w:rPr>
              <w:t>Ease of access</w:t>
            </w:r>
          </w:p>
        </w:tc>
        <w:tc>
          <w:tcPr>
            <w:tcW w:w="3006" w:type="dxa"/>
          </w:tcPr>
          <w:p w14:paraId="01E4B874" w14:textId="77777777" w:rsidR="00110DD8" w:rsidRPr="0081672E" w:rsidRDefault="00110DD8" w:rsidP="0081672E">
            <w:pPr>
              <w:spacing w:line="360" w:lineRule="auto"/>
              <w:rPr>
                <w:rFonts w:ascii="Arial" w:hAnsi="Arial" w:cs="Arial"/>
              </w:rPr>
            </w:pPr>
          </w:p>
        </w:tc>
      </w:tr>
      <w:tr w:rsidR="00110DD8" w:rsidRPr="0081672E" w14:paraId="4476BE76" w14:textId="77777777" w:rsidTr="00110DD8">
        <w:tc>
          <w:tcPr>
            <w:tcW w:w="3005" w:type="dxa"/>
          </w:tcPr>
          <w:p w14:paraId="6F51EE37" w14:textId="0140F94A" w:rsidR="00110DD8" w:rsidRPr="0081672E" w:rsidRDefault="00836F65" w:rsidP="0081672E">
            <w:pPr>
              <w:spacing w:line="360" w:lineRule="auto"/>
              <w:rPr>
                <w:rFonts w:ascii="Arial" w:hAnsi="Arial" w:cs="Arial"/>
              </w:rPr>
            </w:pPr>
            <w:r>
              <w:rPr>
                <w:rFonts w:ascii="Arial" w:hAnsi="Arial" w:cs="Arial"/>
                <w:color w:val="CC9900"/>
              </w:rPr>
              <w:t>L</w:t>
            </w:r>
            <w:r w:rsidR="00110DD8" w:rsidRPr="0081672E">
              <w:rPr>
                <w:rFonts w:ascii="Arial" w:hAnsi="Arial" w:cs="Arial"/>
                <w:color w:val="CC9900"/>
              </w:rPr>
              <w:t>ack of time</w:t>
            </w:r>
          </w:p>
        </w:tc>
        <w:tc>
          <w:tcPr>
            <w:tcW w:w="3005" w:type="dxa"/>
          </w:tcPr>
          <w:p w14:paraId="4F1BB10E" w14:textId="5F41EC9F" w:rsidR="00110DD8" w:rsidRPr="0081672E" w:rsidRDefault="00C84305" w:rsidP="0081672E">
            <w:pPr>
              <w:spacing w:line="360" w:lineRule="auto"/>
              <w:rPr>
                <w:rFonts w:ascii="Arial" w:hAnsi="Arial" w:cs="Arial"/>
              </w:rPr>
            </w:pPr>
            <w:r>
              <w:rPr>
                <w:rFonts w:ascii="Arial" w:hAnsi="Arial" w:cs="Arial"/>
              </w:rPr>
              <w:t>T</w:t>
            </w:r>
            <w:r w:rsidR="004264FA">
              <w:rPr>
                <w:rFonts w:ascii="Arial" w:hAnsi="Arial" w:cs="Arial"/>
              </w:rPr>
              <w:t>ime</w:t>
            </w:r>
          </w:p>
        </w:tc>
        <w:tc>
          <w:tcPr>
            <w:tcW w:w="3006" w:type="dxa"/>
          </w:tcPr>
          <w:p w14:paraId="74643CA0" w14:textId="77777777" w:rsidR="00110DD8" w:rsidRPr="0081672E" w:rsidRDefault="00110DD8" w:rsidP="0081672E">
            <w:pPr>
              <w:spacing w:line="360" w:lineRule="auto"/>
              <w:rPr>
                <w:rFonts w:ascii="Arial" w:hAnsi="Arial" w:cs="Arial"/>
              </w:rPr>
            </w:pPr>
          </w:p>
        </w:tc>
      </w:tr>
      <w:tr w:rsidR="00110DD8" w:rsidRPr="0081672E" w14:paraId="72384FEF" w14:textId="77777777" w:rsidTr="00110DD8">
        <w:tc>
          <w:tcPr>
            <w:tcW w:w="3005" w:type="dxa"/>
          </w:tcPr>
          <w:p w14:paraId="311F0E2C" w14:textId="33AAD415" w:rsidR="00110DD8" w:rsidRPr="0081672E" w:rsidRDefault="00836F65" w:rsidP="0081672E">
            <w:pPr>
              <w:spacing w:line="360" w:lineRule="auto"/>
              <w:rPr>
                <w:rFonts w:ascii="Arial" w:hAnsi="Arial" w:cs="Arial"/>
              </w:rPr>
            </w:pPr>
            <w:r>
              <w:rPr>
                <w:rFonts w:ascii="Arial" w:hAnsi="Arial" w:cs="Arial"/>
                <w:color w:val="CC3300"/>
              </w:rPr>
              <w:t>E</w:t>
            </w:r>
            <w:r w:rsidR="00110DD8" w:rsidRPr="0081672E">
              <w:rPr>
                <w:rFonts w:ascii="Arial" w:hAnsi="Arial" w:cs="Arial"/>
                <w:color w:val="CC3300"/>
              </w:rPr>
              <w:t>ven if we do make healthier choices, it comes up probably more of an expense from where we are</w:t>
            </w:r>
          </w:p>
        </w:tc>
        <w:tc>
          <w:tcPr>
            <w:tcW w:w="3005" w:type="dxa"/>
          </w:tcPr>
          <w:p w14:paraId="29529A0D" w14:textId="2859E3B1" w:rsidR="00110DD8" w:rsidRPr="0081672E" w:rsidRDefault="004264FA" w:rsidP="0081672E">
            <w:pPr>
              <w:spacing w:line="360" w:lineRule="auto"/>
              <w:rPr>
                <w:rFonts w:ascii="Arial" w:hAnsi="Arial" w:cs="Arial"/>
              </w:rPr>
            </w:pPr>
            <w:r>
              <w:rPr>
                <w:rFonts w:ascii="Arial" w:hAnsi="Arial" w:cs="Arial"/>
              </w:rPr>
              <w:t>Expense</w:t>
            </w:r>
          </w:p>
        </w:tc>
        <w:tc>
          <w:tcPr>
            <w:tcW w:w="3006" w:type="dxa"/>
          </w:tcPr>
          <w:p w14:paraId="60ECA9BB" w14:textId="77777777" w:rsidR="00110DD8" w:rsidRPr="0081672E" w:rsidRDefault="00110DD8" w:rsidP="0081672E">
            <w:pPr>
              <w:spacing w:line="360" w:lineRule="auto"/>
              <w:rPr>
                <w:rFonts w:ascii="Arial" w:hAnsi="Arial" w:cs="Arial"/>
              </w:rPr>
            </w:pPr>
          </w:p>
        </w:tc>
      </w:tr>
      <w:tr w:rsidR="00110DD8" w:rsidRPr="0081672E" w14:paraId="5996C229" w14:textId="77777777" w:rsidTr="00110DD8">
        <w:tc>
          <w:tcPr>
            <w:tcW w:w="3005" w:type="dxa"/>
          </w:tcPr>
          <w:p w14:paraId="20A3B429" w14:textId="6DEAF78F" w:rsidR="00110DD8" w:rsidRPr="0081672E" w:rsidRDefault="00110DD8" w:rsidP="0081672E">
            <w:pPr>
              <w:spacing w:line="360" w:lineRule="auto"/>
              <w:rPr>
                <w:rFonts w:ascii="Arial" w:hAnsi="Arial" w:cs="Arial"/>
              </w:rPr>
            </w:pPr>
            <w:r w:rsidRPr="0081672E">
              <w:rPr>
                <w:rFonts w:ascii="Arial" w:hAnsi="Arial" w:cs="Arial"/>
                <w:color w:val="FF33CC"/>
              </w:rPr>
              <w:t>If the canteen offers more healthier food, that lower price.</w:t>
            </w:r>
          </w:p>
        </w:tc>
        <w:tc>
          <w:tcPr>
            <w:tcW w:w="3005" w:type="dxa"/>
          </w:tcPr>
          <w:p w14:paraId="6B7E5C1E" w14:textId="3F352009" w:rsidR="00110DD8" w:rsidRPr="0081672E" w:rsidRDefault="004264FA" w:rsidP="0081672E">
            <w:pPr>
              <w:spacing w:line="360" w:lineRule="auto"/>
              <w:rPr>
                <w:rFonts w:ascii="Arial" w:hAnsi="Arial" w:cs="Arial"/>
              </w:rPr>
            </w:pPr>
            <w:r>
              <w:rPr>
                <w:rFonts w:ascii="Arial" w:hAnsi="Arial" w:cs="Arial"/>
              </w:rPr>
              <w:t>Lack of options</w:t>
            </w:r>
          </w:p>
        </w:tc>
        <w:tc>
          <w:tcPr>
            <w:tcW w:w="3006" w:type="dxa"/>
          </w:tcPr>
          <w:p w14:paraId="69A0D19F" w14:textId="77777777" w:rsidR="00110DD8" w:rsidRPr="0081672E" w:rsidRDefault="00110DD8" w:rsidP="0081672E">
            <w:pPr>
              <w:spacing w:line="360" w:lineRule="auto"/>
              <w:rPr>
                <w:rFonts w:ascii="Arial" w:hAnsi="Arial" w:cs="Arial"/>
              </w:rPr>
            </w:pPr>
          </w:p>
        </w:tc>
      </w:tr>
      <w:tr w:rsidR="00110DD8" w:rsidRPr="0081672E" w14:paraId="1878AF42" w14:textId="77777777" w:rsidTr="00110DD8">
        <w:tc>
          <w:tcPr>
            <w:tcW w:w="3005" w:type="dxa"/>
          </w:tcPr>
          <w:p w14:paraId="34315D7A" w14:textId="28D65214" w:rsidR="00110DD8" w:rsidRPr="0081672E" w:rsidRDefault="00836F65" w:rsidP="0081672E">
            <w:pPr>
              <w:spacing w:line="360" w:lineRule="auto"/>
              <w:rPr>
                <w:rFonts w:ascii="Arial" w:hAnsi="Arial" w:cs="Arial"/>
              </w:rPr>
            </w:pPr>
            <w:r>
              <w:rPr>
                <w:rFonts w:ascii="Arial" w:hAnsi="Arial" w:cs="Arial"/>
                <w:color w:val="827D18"/>
              </w:rPr>
              <w:t>I</w:t>
            </w:r>
            <w:r w:rsidR="00110DD8" w:rsidRPr="0081672E">
              <w:rPr>
                <w:rFonts w:ascii="Arial" w:hAnsi="Arial" w:cs="Arial"/>
                <w:color w:val="827D18"/>
              </w:rPr>
              <w:t>t's easy to get access to healthier vending machines</w:t>
            </w:r>
          </w:p>
        </w:tc>
        <w:tc>
          <w:tcPr>
            <w:tcW w:w="3005" w:type="dxa"/>
          </w:tcPr>
          <w:p w14:paraId="2958080F" w14:textId="5D938450" w:rsidR="00110DD8" w:rsidRPr="0081672E" w:rsidRDefault="004264FA" w:rsidP="0081672E">
            <w:pPr>
              <w:spacing w:line="360" w:lineRule="auto"/>
              <w:rPr>
                <w:rFonts w:ascii="Arial" w:hAnsi="Arial" w:cs="Arial"/>
              </w:rPr>
            </w:pPr>
            <w:r>
              <w:rPr>
                <w:rFonts w:ascii="Arial" w:hAnsi="Arial" w:cs="Arial"/>
              </w:rPr>
              <w:t>Lack of options</w:t>
            </w:r>
          </w:p>
        </w:tc>
        <w:tc>
          <w:tcPr>
            <w:tcW w:w="3006" w:type="dxa"/>
          </w:tcPr>
          <w:p w14:paraId="3139FBAB" w14:textId="77777777" w:rsidR="00110DD8" w:rsidRPr="0081672E" w:rsidRDefault="00110DD8" w:rsidP="0081672E">
            <w:pPr>
              <w:spacing w:line="360" w:lineRule="auto"/>
              <w:rPr>
                <w:rFonts w:ascii="Arial" w:hAnsi="Arial" w:cs="Arial"/>
              </w:rPr>
            </w:pPr>
          </w:p>
        </w:tc>
      </w:tr>
      <w:tr w:rsidR="00110DD8" w:rsidRPr="0081672E" w14:paraId="7D57E487" w14:textId="77777777" w:rsidTr="00110DD8">
        <w:tc>
          <w:tcPr>
            <w:tcW w:w="3005" w:type="dxa"/>
          </w:tcPr>
          <w:p w14:paraId="4EB56370" w14:textId="1DFF7A1D" w:rsidR="00110DD8" w:rsidRPr="0081672E" w:rsidRDefault="00110DD8" w:rsidP="0081672E">
            <w:pPr>
              <w:spacing w:line="360" w:lineRule="auto"/>
              <w:rPr>
                <w:rFonts w:ascii="Arial" w:hAnsi="Arial" w:cs="Arial"/>
              </w:rPr>
            </w:pPr>
            <w:r w:rsidRPr="0081672E">
              <w:rPr>
                <w:rFonts w:ascii="Arial" w:hAnsi="Arial" w:cs="Arial"/>
                <w:color w:val="B76FDF"/>
              </w:rPr>
              <w:t>Now just having that access to get better healthy food,</w:t>
            </w:r>
          </w:p>
        </w:tc>
        <w:tc>
          <w:tcPr>
            <w:tcW w:w="3005" w:type="dxa"/>
          </w:tcPr>
          <w:p w14:paraId="2DF392D7" w14:textId="7AEEB8CF" w:rsidR="00110DD8" w:rsidRPr="0081672E" w:rsidRDefault="00733EC4" w:rsidP="0081672E">
            <w:pPr>
              <w:spacing w:line="360" w:lineRule="auto"/>
              <w:rPr>
                <w:rFonts w:ascii="Arial" w:hAnsi="Arial" w:cs="Arial"/>
              </w:rPr>
            </w:pPr>
            <w:r>
              <w:rPr>
                <w:rFonts w:ascii="Arial" w:hAnsi="Arial" w:cs="Arial"/>
              </w:rPr>
              <w:t>Lack of access</w:t>
            </w:r>
          </w:p>
        </w:tc>
        <w:tc>
          <w:tcPr>
            <w:tcW w:w="3006" w:type="dxa"/>
          </w:tcPr>
          <w:p w14:paraId="7455096F" w14:textId="77777777" w:rsidR="00110DD8" w:rsidRPr="0081672E" w:rsidRDefault="00110DD8" w:rsidP="0081672E">
            <w:pPr>
              <w:spacing w:line="360" w:lineRule="auto"/>
              <w:rPr>
                <w:rFonts w:ascii="Arial" w:hAnsi="Arial" w:cs="Arial"/>
              </w:rPr>
            </w:pPr>
          </w:p>
        </w:tc>
      </w:tr>
      <w:tr w:rsidR="00110DD8" w:rsidRPr="0081672E" w14:paraId="1810B840" w14:textId="77777777" w:rsidTr="00110DD8">
        <w:tc>
          <w:tcPr>
            <w:tcW w:w="3005" w:type="dxa"/>
          </w:tcPr>
          <w:p w14:paraId="3625B012" w14:textId="6CFC5FE2" w:rsidR="00110DD8" w:rsidRPr="0081672E" w:rsidRDefault="00110DD8" w:rsidP="0081672E">
            <w:pPr>
              <w:spacing w:line="360" w:lineRule="auto"/>
              <w:rPr>
                <w:rFonts w:ascii="Arial" w:hAnsi="Arial" w:cs="Arial"/>
              </w:rPr>
            </w:pPr>
            <w:r w:rsidRPr="0081672E">
              <w:rPr>
                <w:rFonts w:ascii="Arial" w:hAnsi="Arial" w:cs="Arial"/>
                <w:color w:val="DC92E2"/>
              </w:rPr>
              <w:t>If you're on campus, the food available needs to be healthier. The vending machines really, they're just unhealthy options anyway.</w:t>
            </w:r>
          </w:p>
        </w:tc>
        <w:tc>
          <w:tcPr>
            <w:tcW w:w="3005" w:type="dxa"/>
          </w:tcPr>
          <w:p w14:paraId="4B835530" w14:textId="5D86BB74" w:rsidR="00110DD8" w:rsidRPr="0081672E" w:rsidRDefault="00733EC4" w:rsidP="0081672E">
            <w:pPr>
              <w:spacing w:line="360" w:lineRule="auto"/>
              <w:rPr>
                <w:rFonts w:ascii="Arial" w:hAnsi="Arial" w:cs="Arial"/>
              </w:rPr>
            </w:pPr>
            <w:r>
              <w:rPr>
                <w:rFonts w:ascii="Arial" w:hAnsi="Arial" w:cs="Arial"/>
              </w:rPr>
              <w:t>Lack o</w:t>
            </w:r>
            <w:r w:rsidR="00113643">
              <w:rPr>
                <w:rFonts w:ascii="Arial" w:hAnsi="Arial" w:cs="Arial"/>
              </w:rPr>
              <w:t>f options</w:t>
            </w:r>
          </w:p>
        </w:tc>
        <w:tc>
          <w:tcPr>
            <w:tcW w:w="3006" w:type="dxa"/>
          </w:tcPr>
          <w:p w14:paraId="0867FAE4" w14:textId="77777777" w:rsidR="00110DD8" w:rsidRPr="0081672E" w:rsidRDefault="00110DD8" w:rsidP="0081672E">
            <w:pPr>
              <w:spacing w:line="360" w:lineRule="auto"/>
              <w:rPr>
                <w:rFonts w:ascii="Arial" w:hAnsi="Arial" w:cs="Arial"/>
              </w:rPr>
            </w:pPr>
          </w:p>
        </w:tc>
      </w:tr>
      <w:tr w:rsidR="00110DD8" w:rsidRPr="0081672E" w14:paraId="3C3CCD7E" w14:textId="77777777" w:rsidTr="00110DD8">
        <w:tc>
          <w:tcPr>
            <w:tcW w:w="3005" w:type="dxa"/>
          </w:tcPr>
          <w:p w14:paraId="67477714" w14:textId="3E866645" w:rsidR="00110DD8" w:rsidRPr="0081672E" w:rsidRDefault="00836F65" w:rsidP="0081672E">
            <w:pPr>
              <w:spacing w:line="360" w:lineRule="auto"/>
              <w:rPr>
                <w:rFonts w:ascii="Arial" w:hAnsi="Arial" w:cs="Arial"/>
              </w:rPr>
            </w:pPr>
            <w:r>
              <w:rPr>
                <w:rFonts w:ascii="Arial" w:hAnsi="Arial" w:cs="Arial"/>
                <w:color w:val="28B810"/>
              </w:rPr>
              <w:t>P</w:t>
            </w:r>
            <w:r w:rsidR="00110DD8" w:rsidRPr="0081672E">
              <w:rPr>
                <w:rFonts w:ascii="Arial" w:hAnsi="Arial" w:cs="Arial"/>
                <w:color w:val="28B810"/>
              </w:rPr>
              <w:t>romoting unhealthy eating on campus.</w:t>
            </w:r>
          </w:p>
        </w:tc>
        <w:tc>
          <w:tcPr>
            <w:tcW w:w="3005" w:type="dxa"/>
          </w:tcPr>
          <w:p w14:paraId="234C4AB6" w14:textId="77777777" w:rsidR="00110DD8" w:rsidRDefault="00113643" w:rsidP="0081672E">
            <w:pPr>
              <w:spacing w:line="360" w:lineRule="auto"/>
              <w:rPr>
                <w:rFonts w:ascii="Arial" w:hAnsi="Arial" w:cs="Arial"/>
              </w:rPr>
            </w:pPr>
            <w:r>
              <w:rPr>
                <w:rFonts w:ascii="Arial" w:hAnsi="Arial" w:cs="Arial"/>
              </w:rPr>
              <w:t>Unhealthy food promotion</w:t>
            </w:r>
          </w:p>
          <w:p w14:paraId="46726887" w14:textId="22B1E3F8" w:rsidR="00113643" w:rsidRPr="0081672E" w:rsidRDefault="00113643" w:rsidP="0081672E">
            <w:pPr>
              <w:spacing w:line="360" w:lineRule="auto"/>
              <w:rPr>
                <w:rFonts w:ascii="Arial" w:hAnsi="Arial" w:cs="Arial"/>
              </w:rPr>
            </w:pPr>
            <w:r>
              <w:rPr>
                <w:rFonts w:ascii="Arial" w:hAnsi="Arial" w:cs="Arial"/>
              </w:rPr>
              <w:t>Lack of healthy choices</w:t>
            </w:r>
          </w:p>
        </w:tc>
        <w:tc>
          <w:tcPr>
            <w:tcW w:w="3006" w:type="dxa"/>
          </w:tcPr>
          <w:p w14:paraId="2E20D29E" w14:textId="77777777" w:rsidR="00110DD8" w:rsidRPr="0081672E" w:rsidRDefault="00110DD8" w:rsidP="0081672E">
            <w:pPr>
              <w:spacing w:line="360" w:lineRule="auto"/>
              <w:rPr>
                <w:rFonts w:ascii="Arial" w:hAnsi="Arial" w:cs="Arial"/>
              </w:rPr>
            </w:pPr>
          </w:p>
        </w:tc>
      </w:tr>
      <w:tr w:rsidR="00110DD8" w:rsidRPr="0081672E" w14:paraId="78E09C0C" w14:textId="77777777" w:rsidTr="00110DD8">
        <w:tc>
          <w:tcPr>
            <w:tcW w:w="3005" w:type="dxa"/>
          </w:tcPr>
          <w:p w14:paraId="06C369BD" w14:textId="508CE510" w:rsidR="00110DD8" w:rsidRPr="0081672E" w:rsidRDefault="00836F65" w:rsidP="0081672E">
            <w:pPr>
              <w:spacing w:line="360" w:lineRule="auto"/>
              <w:rPr>
                <w:rFonts w:ascii="Arial" w:hAnsi="Arial" w:cs="Arial"/>
              </w:rPr>
            </w:pPr>
            <w:r>
              <w:rPr>
                <w:rFonts w:ascii="Arial" w:hAnsi="Arial" w:cs="Arial"/>
                <w:color w:val="345810"/>
              </w:rPr>
              <w:t>O</w:t>
            </w:r>
            <w:r w:rsidR="00110DD8" w:rsidRPr="0081672E">
              <w:rPr>
                <w:rFonts w:ascii="Arial" w:hAnsi="Arial" w:cs="Arial"/>
                <w:color w:val="345810"/>
              </w:rPr>
              <w:t>pen a canteen where they said healthy foods</w:t>
            </w:r>
          </w:p>
        </w:tc>
        <w:tc>
          <w:tcPr>
            <w:tcW w:w="3005" w:type="dxa"/>
          </w:tcPr>
          <w:p w14:paraId="4BD1303C" w14:textId="6279EA6A" w:rsidR="00110DD8" w:rsidRPr="0081672E" w:rsidRDefault="00113643" w:rsidP="0081672E">
            <w:pPr>
              <w:spacing w:line="360" w:lineRule="auto"/>
              <w:rPr>
                <w:rFonts w:ascii="Arial" w:hAnsi="Arial" w:cs="Arial"/>
              </w:rPr>
            </w:pPr>
            <w:r>
              <w:rPr>
                <w:rFonts w:ascii="Arial" w:hAnsi="Arial" w:cs="Arial"/>
              </w:rPr>
              <w:t xml:space="preserve">Lack </w:t>
            </w:r>
            <w:r w:rsidR="00836F65">
              <w:rPr>
                <w:rFonts w:ascii="Arial" w:hAnsi="Arial" w:cs="Arial"/>
              </w:rPr>
              <w:t>of healthy</w:t>
            </w:r>
            <w:r w:rsidR="00C84305">
              <w:rPr>
                <w:rFonts w:ascii="Arial" w:hAnsi="Arial" w:cs="Arial"/>
              </w:rPr>
              <w:t xml:space="preserve"> </w:t>
            </w:r>
            <w:r>
              <w:rPr>
                <w:rFonts w:ascii="Arial" w:hAnsi="Arial" w:cs="Arial"/>
              </w:rPr>
              <w:t>choices</w:t>
            </w:r>
          </w:p>
        </w:tc>
        <w:tc>
          <w:tcPr>
            <w:tcW w:w="3006" w:type="dxa"/>
          </w:tcPr>
          <w:p w14:paraId="33344FA8" w14:textId="77777777" w:rsidR="00110DD8" w:rsidRPr="0081672E" w:rsidRDefault="00110DD8" w:rsidP="0081672E">
            <w:pPr>
              <w:spacing w:line="360" w:lineRule="auto"/>
              <w:rPr>
                <w:rFonts w:ascii="Arial" w:hAnsi="Arial" w:cs="Arial"/>
              </w:rPr>
            </w:pPr>
          </w:p>
        </w:tc>
      </w:tr>
      <w:tr w:rsidR="00110DD8" w:rsidRPr="0081672E" w14:paraId="7FE5F1E4" w14:textId="77777777" w:rsidTr="00110DD8">
        <w:tc>
          <w:tcPr>
            <w:tcW w:w="3005" w:type="dxa"/>
          </w:tcPr>
          <w:p w14:paraId="64724BAB" w14:textId="2534883E" w:rsidR="00110DD8" w:rsidRPr="0081672E" w:rsidRDefault="00110DD8" w:rsidP="0081672E">
            <w:pPr>
              <w:spacing w:line="360" w:lineRule="auto"/>
              <w:rPr>
                <w:rFonts w:ascii="Arial" w:hAnsi="Arial" w:cs="Arial"/>
              </w:rPr>
            </w:pPr>
            <w:r w:rsidRPr="0081672E">
              <w:rPr>
                <w:rFonts w:ascii="Arial" w:hAnsi="Arial" w:cs="Arial"/>
                <w:color w:val="F11313"/>
              </w:rPr>
              <w:t xml:space="preserve">I was saying that universities should promote </w:t>
            </w:r>
            <w:r w:rsidRPr="0081672E">
              <w:rPr>
                <w:rFonts w:ascii="Arial" w:hAnsi="Arial" w:cs="Arial"/>
                <w:color w:val="F11313"/>
              </w:rPr>
              <w:lastRenderedPageBreak/>
              <w:t xml:space="preserve">healthy eat, we might have classes </w:t>
            </w:r>
            <w:r w:rsidR="00183732" w:rsidRPr="0081672E">
              <w:rPr>
                <w:rFonts w:ascii="Arial" w:hAnsi="Arial" w:cs="Arial"/>
                <w:color w:val="F11313"/>
              </w:rPr>
              <w:t>that give</w:t>
            </w:r>
            <w:r w:rsidRPr="0081672E">
              <w:rPr>
                <w:rFonts w:ascii="Arial" w:hAnsi="Arial" w:cs="Arial"/>
                <w:color w:val="F11313"/>
              </w:rPr>
              <w:t xml:space="preserve"> people like more knowledge of what to eat, what to bring, just to keep </w:t>
            </w:r>
            <w:r w:rsidR="00836F65" w:rsidRPr="0081672E">
              <w:rPr>
                <w:rFonts w:ascii="Arial" w:hAnsi="Arial" w:cs="Arial"/>
                <w:color w:val="F11313"/>
              </w:rPr>
              <w:t>us through</w:t>
            </w:r>
            <w:r w:rsidRPr="0081672E">
              <w:rPr>
                <w:rFonts w:ascii="Arial" w:hAnsi="Arial" w:cs="Arial"/>
                <w:color w:val="F11313"/>
              </w:rPr>
              <w:t xml:space="preserve"> the day even have like prep classes, how you can prep your meals for us.</w:t>
            </w:r>
          </w:p>
        </w:tc>
        <w:tc>
          <w:tcPr>
            <w:tcW w:w="3005" w:type="dxa"/>
          </w:tcPr>
          <w:p w14:paraId="1E8D6107" w14:textId="2D221802" w:rsidR="00110DD8" w:rsidRDefault="00113643" w:rsidP="0081672E">
            <w:pPr>
              <w:spacing w:line="360" w:lineRule="auto"/>
              <w:rPr>
                <w:rFonts w:ascii="Arial" w:hAnsi="Arial" w:cs="Arial"/>
              </w:rPr>
            </w:pPr>
            <w:r>
              <w:rPr>
                <w:rFonts w:ascii="Arial" w:hAnsi="Arial" w:cs="Arial"/>
              </w:rPr>
              <w:lastRenderedPageBreak/>
              <w:t xml:space="preserve">Lack of </w:t>
            </w:r>
            <w:r w:rsidR="00183732">
              <w:rPr>
                <w:rFonts w:ascii="Arial" w:hAnsi="Arial" w:cs="Arial"/>
              </w:rPr>
              <w:t>knowledge</w:t>
            </w:r>
          </w:p>
          <w:p w14:paraId="16B41DC5" w14:textId="77777777" w:rsidR="00113643" w:rsidRDefault="00183732" w:rsidP="0081672E">
            <w:pPr>
              <w:spacing w:line="360" w:lineRule="auto"/>
              <w:rPr>
                <w:rFonts w:ascii="Arial" w:hAnsi="Arial" w:cs="Arial"/>
              </w:rPr>
            </w:pPr>
            <w:r>
              <w:rPr>
                <w:rFonts w:ascii="Arial" w:hAnsi="Arial" w:cs="Arial"/>
              </w:rPr>
              <w:t>Ignorance</w:t>
            </w:r>
          </w:p>
          <w:p w14:paraId="5A64DEC5" w14:textId="5585F038" w:rsidR="00183732" w:rsidRDefault="00183732" w:rsidP="0081672E">
            <w:pPr>
              <w:spacing w:line="360" w:lineRule="auto"/>
              <w:rPr>
                <w:rFonts w:ascii="Arial" w:hAnsi="Arial" w:cs="Arial"/>
              </w:rPr>
            </w:pPr>
            <w:r>
              <w:rPr>
                <w:rFonts w:ascii="Arial" w:hAnsi="Arial" w:cs="Arial"/>
              </w:rPr>
              <w:lastRenderedPageBreak/>
              <w:t>Lack of healthy eating promotion from the univer</w:t>
            </w:r>
            <w:r w:rsidR="00941C13">
              <w:rPr>
                <w:rFonts w:ascii="Arial" w:hAnsi="Arial" w:cs="Arial"/>
              </w:rPr>
              <w:t>sity</w:t>
            </w:r>
          </w:p>
          <w:p w14:paraId="3E687F7B" w14:textId="4F9E3EB9" w:rsidR="00183732" w:rsidRPr="0081672E" w:rsidRDefault="00183732" w:rsidP="0081672E">
            <w:pPr>
              <w:spacing w:line="360" w:lineRule="auto"/>
              <w:rPr>
                <w:rFonts w:ascii="Arial" w:hAnsi="Arial" w:cs="Arial"/>
              </w:rPr>
            </w:pPr>
          </w:p>
        </w:tc>
        <w:tc>
          <w:tcPr>
            <w:tcW w:w="3006" w:type="dxa"/>
          </w:tcPr>
          <w:p w14:paraId="49EF6441" w14:textId="77777777" w:rsidR="00110DD8" w:rsidRPr="0081672E" w:rsidRDefault="00110DD8" w:rsidP="0081672E">
            <w:pPr>
              <w:spacing w:line="360" w:lineRule="auto"/>
              <w:rPr>
                <w:rFonts w:ascii="Arial" w:hAnsi="Arial" w:cs="Arial"/>
              </w:rPr>
            </w:pPr>
          </w:p>
        </w:tc>
      </w:tr>
      <w:tr w:rsidR="00110DD8" w:rsidRPr="0081672E" w14:paraId="4F4D8E49" w14:textId="77777777" w:rsidTr="00110DD8">
        <w:tc>
          <w:tcPr>
            <w:tcW w:w="3005" w:type="dxa"/>
          </w:tcPr>
          <w:p w14:paraId="78788132" w14:textId="420BB643" w:rsidR="00110DD8" w:rsidRPr="0081672E" w:rsidRDefault="00110DD8" w:rsidP="0081672E">
            <w:pPr>
              <w:spacing w:line="360" w:lineRule="auto"/>
              <w:rPr>
                <w:rFonts w:ascii="Arial" w:hAnsi="Arial" w:cs="Arial"/>
              </w:rPr>
            </w:pPr>
            <w:r w:rsidRPr="0081672E">
              <w:rPr>
                <w:rFonts w:ascii="Arial" w:hAnsi="Arial" w:cs="Arial"/>
                <w:color w:val="BDC921"/>
              </w:rPr>
              <w:t>Remember to give vouchers to help students get healthy foods</w:t>
            </w:r>
          </w:p>
        </w:tc>
        <w:tc>
          <w:tcPr>
            <w:tcW w:w="3005" w:type="dxa"/>
          </w:tcPr>
          <w:p w14:paraId="7B62A18C" w14:textId="6BFECFA9" w:rsidR="00110DD8" w:rsidRPr="0081672E" w:rsidRDefault="00941C13" w:rsidP="0081672E">
            <w:pPr>
              <w:spacing w:line="360" w:lineRule="auto"/>
              <w:rPr>
                <w:rFonts w:ascii="Arial" w:hAnsi="Arial" w:cs="Arial"/>
              </w:rPr>
            </w:pPr>
            <w:r>
              <w:rPr>
                <w:rFonts w:ascii="Arial" w:hAnsi="Arial" w:cs="Arial"/>
              </w:rPr>
              <w:t>Finances</w:t>
            </w:r>
          </w:p>
        </w:tc>
        <w:tc>
          <w:tcPr>
            <w:tcW w:w="3006" w:type="dxa"/>
          </w:tcPr>
          <w:p w14:paraId="11DC664F" w14:textId="77777777" w:rsidR="00110DD8" w:rsidRPr="0081672E" w:rsidRDefault="00110DD8" w:rsidP="0081672E">
            <w:pPr>
              <w:spacing w:line="360" w:lineRule="auto"/>
              <w:rPr>
                <w:rFonts w:ascii="Arial" w:hAnsi="Arial" w:cs="Arial"/>
              </w:rPr>
            </w:pPr>
          </w:p>
        </w:tc>
      </w:tr>
      <w:tr w:rsidR="00110DD8" w:rsidRPr="0081672E" w14:paraId="001B79AE" w14:textId="77777777" w:rsidTr="00110DD8">
        <w:tc>
          <w:tcPr>
            <w:tcW w:w="3005" w:type="dxa"/>
          </w:tcPr>
          <w:p w14:paraId="226C96C3" w14:textId="565C0AA5" w:rsidR="00110DD8" w:rsidRPr="0081672E" w:rsidRDefault="00110DD8" w:rsidP="0081672E">
            <w:pPr>
              <w:spacing w:line="360" w:lineRule="auto"/>
              <w:rPr>
                <w:rFonts w:ascii="Arial" w:hAnsi="Arial" w:cs="Arial"/>
              </w:rPr>
            </w:pPr>
            <w:r w:rsidRPr="0081672E">
              <w:rPr>
                <w:rFonts w:ascii="Arial" w:hAnsi="Arial" w:cs="Arial"/>
                <w:color w:val="62F4F4"/>
              </w:rPr>
              <w:t xml:space="preserve">So currently, you're studying, and then you've got vending machines. You've got a Pizza </w:t>
            </w:r>
            <w:proofErr w:type="gramStart"/>
            <w:r w:rsidRPr="0081672E">
              <w:rPr>
                <w:rFonts w:ascii="Arial" w:hAnsi="Arial" w:cs="Arial"/>
                <w:color w:val="62F4F4"/>
              </w:rPr>
              <w:t>Hut</w:t>
            </w:r>
            <w:proofErr w:type="gramEnd"/>
            <w:r w:rsidRPr="0081672E">
              <w:rPr>
                <w:rFonts w:ascii="Arial" w:hAnsi="Arial" w:cs="Arial"/>
                <w:color w:val="62F4F4"/>
              </w:rPr>
              <w:t xml:space="preserve"> or a KFC and you haven't got anything else that can kind of help</w:t>
            </w:r>
          </w:p>
        </w:tc>
        <w:tc>
          <w:tcPr>
            <w:tcW w:w="3005" w:type="dxa"/>
          </w:tcPr>
          <w:p w14:paraId="0A63B094" w14:textId="77777777" w:rsidR="00110DD8" w:rsidRDefault="00941C13" w:rsidP="0081672E">
            <w:pPr>
              <w:spacing w:line="360" w:lineRule="auto"/>
              <w:rPr>
                <w:rFonts w:ascii="Arial" w:hAnsi="Arial" w:cs="Arial"/>
              </w:rPr>
            </w:pPr>
            <w:r>
              <w:rPr>
                <w:rFonts w:ascii="Arial" w:hAnsi="Arial" w:cs="Arial"/>
              </w:rPr>
              <w:t>Unhealthy options</w:t>
            </w:r>
          </w:p>
          <w:p w14:paraId="60000A89" w14:textId="4AA3ABDB" w:rsidR="00941C13" w:rsidRDefault="00941C13" w:rsidP="0081672E">
            <w:pPr>
              <w:spacing w:line="360" w:lineRule="auto"/>
              <w:rPr>
                <w:rFonts w:ascii="Arial" w:hAnsi="Arial" w:cs="Arial"/>
              </w:rPr>
            </w:pPr>
            <w:r>
              <w:rPr>
                <w:rFonts w:ascii="Arial" w:hAnsi="Arial" w:cs="Arial"/>
              </w:rPr>
              <w:t>Lack of choices</w:t>
            </w:r>
          </w:p>
          <w:p w14:paraId="715EA7A3" w14:textId="54B9B9D9" w:rsidR="00941C13" w:rsidRPr="0081672E" w:rsidRDefault="00941C13" w:rsidP="0081672E">
            <w:pPr>
              <w:spacing w:line="360" w:lineRule="auto"/>
              <w:rPr>
                <w:rFonts w:ascii="Arial" w:hAnsi="Arial" w:cs="Arial"/>
              </w:rPr>
            </w:pPr>
          </w:p>
        </w:tc>
        <w:tc>
          <w:tcPr>
            <w:tcW w:w="3006" w:type="dxa"/>
          </w:tcPr>
          <w:p w14:paraId="575201CA" w14:textId="77777777" w:rsidR="00110DD8" w:rsidRPr="0081672E" w:rsidRDefault="00110DD8" w:rsidP="0081672E">
            <w:pPr>
              <w:spacing w:line="360" w:lineRule="auto"/>
              <w:rPr>
                <w:rFonts w:ascii="Arial" w:hAnsi="Arial" w:cs="Arial"/>
              </w:rPr>
            </w:pPr>
          </w:p>
        </w:tc>
      </w:tr>
    </w:tbl>
    <w:p w14:paraId="55800D39" w14:textId="77777777" w:rsidR="002E3FBC" w:rsidRDefault="002E3FBC" w:rsidP="0067720C">
      <w:pPr>
        <w:spacing w:line="360" w:lineRule="auto"/>
        <w:rPr>
          <w:rFonts w:ascii="Arial" w:hAnsi="Arial" w:cs="Arial"/>
        </w:rPr>
      </w:pPr>
    </w:p>
    <w:p w14:paraId="29659EFD" w14:textId="3BC02A57" w:rsidR="00906F69" w:rsidRPr="00D250AC" w:rsidRDefault="00A306E2" w:rsidP="007E241D">
      <w:pPr>
        <w:pStyle w:val="Heading1"/>
        <w:numPr>
          <w:ilvl w:val="0"/>
          <w:numId w:val="4"/>
        </w:numPr>
        <w:spacing w:line="360" w:lineRule="auto"/>
        <w:rPr>
          <w:rStyle w:val="Heading1Char"/>
          <w:rFonts w:ascii="Arial" w:hAnsi="Arial" w:cs="Arial"/>
          <w:sz w:val="22"/>
          <w:szCs w:val="22"/>
        </w:rPr>
      </w:pPr>
      <w:bookmarkStart w:id="9" w:name="_Toc141395118"/>
      <w:r w:rsidRPr="00D250AC">
        <w:rPr>
          <w:rStyle w:val="Heading1Char"/>
          <w:rFonts w:ascii="Arial" w:hAnsi="Arial" w:cs="Arial"/>
          <w:sz w:val="22"/>
          <w:szCs w:val="22"/>
        </w:rPr>
        <w:t>Ethical</w:t>
      </w:r>
      <w:r w:rsidRPr="00D250AC">
        <w:rPr>
          <w:rFonts w:ascii="Arial" w:hAnsi="Arial" w:cs="Arial"/>
          <w:sz w:val="22"/>
          <w:szCs w:val="22"/>
        </w:rPr>
        <w:t xml:space="preserve"> </w:t>
      </w:r>
      <w:r w:rsidR="00C6683C" w:rsidRPr="00D250AC">
        <w:rPr>
          <w:rStyle w:val="Heading1Char"/>
          <w:rFonts w:ascii="Arial" w:hAnsi="Arial" w:cs="Arial"/>
          <w:sz w:val="22"/>
          <w:szCs w:val="22"/>
        </w:rPr>
        <w:t>c</w:t>
      </w:r>
      <w:r w:rsidRPr="00D250AC">
        <w:rPr>
          <w:rStyle w:val="Heading1Char"/>
          <w:rFonts w:ascii="Arial" w:hAnsi="Arial" w:cs="Arial"/>
          <w:sz w:val="22"/>
          <w:szCs w:val="22"/>
        </w:rPr>
        <w:t>onsiderations</w:t>
      </w:r>
      <w:bookmarkEnd w:id="9"/>
    </w:p>
    <w:p w14:paraId="52409841" w14:textId="522A288E" w:rsidR="00E07199" w:rsidRPr="00331A6D" w:rsidRDefault="00EB6F52" w:rsidP="007E241D">
      <w:pPr>
        <w:spacing w:line="360" w:lineRule="auto"/>
        <w:rPr>
          <w:rFonts w:ascii="Arial" w:hAnsi="Arial" w:cs="Arial"/>
        </w:rPr>
      </w:pPr>
      <w:r>
        <w:rPr>
          <w:rFonts w:ascii="Arial" w:hAnsi="Arial" w:cs="Arial"/>
        </w:rPr>
        <w:t>The</w:t>
      </w:r>
      <w:r w:rsidR="00E07199" w:rsidRPr="00D250AC">
        <w:rPr>
          <w:rFonts w:ascii="Arial" w:hAnsi="Arial" w:cs="Arial"/>
        </w:rPr>
        <w:t xml:space="preserve"> set of principles that direct research designs and procedures are known as ethical considerations in research. When gathering data from people, scientists and researchers must always abide by a set of ethical principles. There are important ethical considerations in both what </w:t>
      </w:r>
      <w:r>
        <w:rPr>
          <w:rFonts w:ascii="Arial" w:hAnsi="Arial" w:cs="Arial"/>
        </w:rPr>
        <w:t xml:space="preserve">is being </w:t>
      </w:r>
      <w:r w:rsidR="00E07199" w:rsidRPr="00D250AC">
        <w:rPr>
          <w:rFonts w:ascii="Arial" w:hAnsi="Arial" w:cs="Arial"/>
        </w:rPr>
        <w:t>research</w:t>
      </w:r>
      <w:r>
        <w:rPr>
          <w:rFonts w:ascii="Arial" w:hAnsi="Arial" w:cs="Arial"/>
        </w:rPr>
        <w:t>ed</w:t>
      </w:r>
      <w:r w:rsidR="00E07199" w:rsidRPr="00D250AC">
        <w:rPr>
          <w:rFonts w:ascii="Arial" w:hAnsi="Arial" w:cs="Arial"/>
        </w:rPr>
        <w:t xml:space="preserve"> and how that research</w:t>
      </w:r>
      <w:r>
        <w:rPr>
          <w:rFonts w:ascii="Arial" w:hAnsi="Arial" w:cs="Arial"/>
        </w:rPr>
        <w:t xml:space="preserve"> is conducted</w:t>
      </w:r>
      <w:r w:rsidR="00E07199" w:rsidRPr="00D250AC">
        <w:rPr>
          <w:rFonts w:ascii="Arial" w:hAnsi="Arial" w:cs="Arial"/>
        </w:rPr>
        <w:t>. These factors serve to uphold scientific integrity, improve research validity, and safeguard research participants' rights</w:t>
      </w:r>
      <w:r w:rsidR="00E07199" w:rsidRPr="00D250AC">
        <w:rPr>
          <w:rFonts w:ascii="Arial" w:hAnsi="Arial" w:cs="Arial"/>
        </w:rPr>
        <w:t xml:space="preserve"> </w:t>
      </w:r>
      <w:r w:rsidR="00AF6015" w:rsidRPr="00D250AC">
        <w:rPr>
          <w:rFonts w:ascii="Arial" w:hAnsi="Arial" w:cs="Arial"/>
        </w:rPr>
        <w:t>(</w:t>
      </w:r>
      <w:r w:rsidR="00AF6015" w:rsidRPr="00D250AC">
        <w:rPr>
          <w:rFonts w:ascii="Arial" w:hAnsi="Arial" w:cs="Arial"/>
        </w:rPr>
        <w:t>Bhandari</w:t>
      </w:r>
      <w:r w:rsidR="00AF6015" w:rsidRPr="00D250AC">
        <w:rPr>
          <w:rFonts w:ascii="Arial" w:hAnsi="Arial" w:cs="Arial"/>
        </w:rPr>
        <w:t>, 2022).</w:t>
      </w:r>
      <w:r w:rsidR="00DB7799">
        <w:rPr>
          <w:rFonts w:ascii="Arial" w:hAnsi="Arial" w:cs="Arial"/>
        </w:rPr>
        <w:t xml:space="preserve"> Participants who participated in the focus group</w:t>
      </w:r>
      <w:r w:rsidR="00B91781">
        <w:rPr>
          <w:rFonts w:ascii="Arial" w:hAnsi="Arial" w:cs="Arial"/>
        </w:rPr>
        <w:t xml:space="preserve"> and </w:t>
      </w:r>
      <w:r w:rsidR="00BB250D">
        <w:rPr>
          <w:rFonts w:ascii="Arial" w:hAnsi="Arial" w:cs="Arial"/>
        </w:rPr>
        <w:t>questionnaire</w:t>
      </w:r>
      <w:r w:rsidR="00B91781">
        <w:rPr>
          <w:rFonts w:ascii="Arial" w:hAnsi="Arial" w:cs="Arial"/>
        </w:rPr>
        <w:t xml:space="preserve"> were all above the age of eighteen and gave their consent</w:t>
      </w:r>
      <w:r w:rsidR="000024F7">
        <w:rPr>
          <w:rFonts w:ascii="Arial" w:hAnsi="Arial" w:cs="Arial"/>
        </w:rPr>
        <w:t>. Information</w:t>
      </w:r>
      <w:r w:rsidR="00897286">
        <w:rPr>
          <w:rFonts w:ascii="Arial" w:hAnsi="Arial" w:cs="Arial"/>
        </w:rPr>
        <w:t xml:space="preserve"> received via the questionnaire and focus group</w:t>
      </w:r>
      <w:r w:rsidR="000024F7">
        <w:rPr>
          <w:rFonts w:ascii="Arial" w:hAnsi="Arial" w:cs="Arial"/>
        </w:rPr>
        <w:t xml:space="preserve"> will be handled according to </w:t>
      </w:r>
      <w:r w:rsidR="0017695B">
        <w:rPr>
          <w:rFonts w:ascii="Arial" w:hAnsi="Arial" w:cs="Arial"/>
        </w:rPr>
        <w:t>GDPR</w:t>
      </w:r>
      <w:r w:rsidR="000024F7">
        <w:rPr>
          <w:rFonts w:ascii="Arial" w:hAnsi="Arial" w:cs="Arial"/>
        </w:rPr>
        <w:t xml:space="preserve"> </w:t>
      </w:r>
      <w:r w:rsidR="004D6596">
        <w:rPr>
          <w:rFonts w:ascii="Arial" w:hAnsi="Arial" w:cs="Arial"/>
        </w:rPr>
        <w:t>2018</w:t>
      </w:r>
      <w:r w:rsidR="00FB59D3">
        <w:rPr>
          <w:rFonts w:ascii="Arial" w:hAnsi="Arial" w:cs="Arial"/>
        </w:rPr>
        <w:t>.</w:t>
      </w:r>
      <w:r w:rsidR="00005308">
        <w:rPr>
          <w:rFonts w:ascii="Arial" w:hAnsi="Arial" w:cs="Arial"/>
        </w:rPr>
        <w:t xml:space="preserve"> </w:t>
      </w:r>
      <w:r w:rsidR="00E94470">
        <w:rPr>
          <w:rFonts w:ascii="Arial" w:hAnsi="Arial" w:cs="Arial"/>
        </w:rPr>
        <w:t xml:space="preserve">In </w:t>
      </w:r>
      <w:r w:rsidR="00BB250D">
        <w:rPr>
          <w:rFonts w:ascii="Arial" w:hAnsi="Arial" w:cs="Arial"/>
        </w:rPr>
        <w:t>researching</w:t>
      </w:r>
      <w:r w:rsidR="00462CCA">
        <w:rPr>
          <w:rFonts w:ascii="Arial" w:hAnsi="Arial" w:cs="Arial"/>
        </w:rPr>
        <w:t xml:space="preserve">, </w:t>
      </w:r>
      <w:r w:rsidR="00AA4B1C" w:rsidRPr="00AA4B1C">
        <w:rPr>
          <w:rFonts w:ascii="Arial" w:hAnsi="Arial" w:cs="Arial"/>
          <w:i/>
          <w:iCs/>
        </w:rPr>
        <w:t>‘</w:t>
      </w:r>
      <w:r w:rsidR="00BB250D" w:rsidRPr="00BB250D">
        <w:rPr>
          <w:rFonts w:ascii="Arial" w:hAnsi="Arial" w:cs="Arial"/>
          <w:i/>
          <w:iCs/>
        </w:rPr>
        <w:t>Are postgraduate students studying in public universities receiving regular, healthy meals?</w:t>
      </w:r>
      <w:r w:rsidR="00331A6D">
        <w:rPr>
          <w:rFonts w:ascii="Arial" w:hAnsi="Arial" w:cs="Arial"/>
          <w:i/>
          <w:iCs/>
        </w:rPr>
        <w:t xml:space="preserve">’ </w:t>
      </w:r>
      <w:r w:rsidR="002913B5">
        <w:rPr>
          <w:rFonts w:ascii="Arial" w:hAnsi="Arial" w:cs="Arial"/>
        </w:rPr>
        <w:t xml:space="preserve">this report seeks to offer insight </w:t>
      </w:r>
      <w:r w:rsidR="00823D79">
        <w:rPr>
          <w:rFonts w:ascii="Arial" w:hAnsi="Arial" w:cs="Arial"/>
        </w:rPr>
        <w:t xml:space="preserve">and recommendations if needed on </w:t>
      </w:r>
      <w:r w:rsidR="004D286B">
        <w:rPr>
          <w:rFonts w:ascii="Arial" w:hAnsi="Arial" w:cs="Arial"/>
        </w:rPr>
        <w:t>what can be done to improve on this situation.</w:t>
      </w:r>
    </w:p>
    <w:p w14:paraId="4C313862" w14:textId="77777777" w:rsidR="005F6BED" w:rsidRPr="00D009BC" w:rsidRDefault="005F6BED" w:rsidP="007E241D">
      <w:pPr>
        <w:spacing w:line="360" w:lineRule="auto"/>
        <w:rPr>
          <w:rFonts w:ascii="Arial" w:hAnsi="Arial" w:cs="Arial"/>
        </w:rPr>
      </w:pPr>
    </w:p>
    <w:p w14:paraId="0CC474F6" w14:textId="4E02681A" w:rsidR="00A306E2" w:rsidRDefault="00AD3672" w:rsidP="003B269C">
      <w:pPr>
        <w:pStyle w:val="Heading1"/>
        <w:numPr>
          <w:ilvl w:val="0"/>
          <w:numId w:val="4"/>
        </w:numPr>
        <w:spacing w:line="360" w:lineRule="auto"/>
        <w:rPr>
          <w:rStyle w:val="Heading1Char"/>
          <w:rFonts w:ascii="Arial" w:hAnsi="Arial" w:cs="Arial"/>
          <w:sz w:val="22"/>
          <w:szCs w:val="22"/>
        </w:rPr>
      </w:pPr>
      <w:bookmarkStart w:id="10" w:name="_Toc141395119"/>
      <w:r w:rsidRPr="00D009BC">
        <w:rPr>
          <w:rStyle w:val="Heading1Char"/>
          <w:rFonts w:ascii="Arial" w:hAnsi="Arial" w:cs="Arial"/>
          <w:sz w:val="22"/>
          <w:szCs w:val="22"/>
        </w:rPr>
        <w:t>Results</w:t>
      </w:r>
      <w:bookmarkEnd w:id="10"/>
    </w:p>
    <w:p w14:paraId="3C8C3947" w14:textId="2F611592" w:rsidR="00122D36" w:rsidRDefault="0062008A" w:rsidP="003B269C">
      <w:pPr>
        <w:spacing w:line="360" w:lineRule="auto"/>
        <w:rPr>
          <w:rFonts w:ascii="Arial" w:hAnsi="Arial" w:cs="Arial"/>
        </w:rPr>
      </w:pPr>
      <w:r w:rsidRPr="0062008A">
        <w:rPr>
          <w:rFonts w:ascii="Arial" w:hAnsi="Arial" w:cs="Arial"/>
        </w:rPr>
        <w:t>The themes</w:t>
      </w:r>
      <w:r w:rsidR="009033FA">
        <w:rPr>
          <w:rFonts w:ascii="Arial" w:hAnsi="Arial" w:cs="Arial"/>
        </w:rPr>
        <w:t xml:space="preserve"> </w:t>
      </w:r>
      <w:r w:rsidR="000764BB">
        <w:rPr>
          <w:rFonts w:ascii="Arial" w:hAnsi="Arial" w:cs="Arial"/>
        </w:rPr>
        <w:t>generated in</w:t>
      </w:r>
      <w:r w:rsidR="0067219C">
        <w:rPr>
          <w:rFonts w:ascii="Arial" w:hAnsi="Arial" w:cs="Arial"/>
        </w:rPr>
        <w:t xml:space="preserve"> the</w:t>
      </w:r>
      <w:r w:rsidR="000764BB">
        <w:rPr>
          <w:rFonts w:ascii="Arial" w:hAnsi="Arial" w:cs="Arial"/>
        </w:rPr>
        <w:t xml:space="preserve"> d</w:t>
      </w:r>
      <w:r w:rsidR="000764BB" w:rsidRPr="000764BB">
        <w:rPr>
          <w:rFonts w:ascii="Arial" w:hAnsi="Arial" w:cs="Arial"/>
        </w:rPr>
        <w:t>ata analysis</w:t>
      </w:r>
      <w:r w:rsidR="0067219C">
        <w:rPr>
          <w:rFonts w:ascii="Arial" w:hAnsi="Arial" w:cs="Arial"/>
        </w:rPr>
        <w:t xml:space="preserve">, revealed several factors that </w:t>
      </w:r>
      <w:r w:rsidR="00874C62">
        <w:rPr>
          <w:rFonts w:ascii="Arial" w:hAnsi="Arial" w:cs="Arial"/>
        </w:rPr>
        <w:t>negatively</w:t>
      </w:r>
      <w:r w:rsidR="0067219C">
        <w:rPr>
          <w:rFonts w:ascii="Arial" w:hAnsi="Arial" w:cs="Arial"/>
        </w:rPr>
        <w:t xml:space="preserve"> influenced healthy regular eating in </w:t>
      </w:r>
      <w:r w:rsidR="00874C62">
        <w:rPr>
          <w:rFonts w:ascii="Arial" w:hAnsi="Arial" w:cs="Arial"/>
        </w:rPr>
        <w:t xml:space="preserve">public university students. The students spoke negatively </w:t>
      </w:r>
      <w:r w:rsidR="00874C62">
        <w:rPr>
          <w:rFonts w:ascii="Arial" w:hAnsi="Arial" w:cs="Arial"/>
        </w:rPr>
        <w:lastRenderedPageBreak/>
        <w:t xml:space="preserve">about the universities </w:t>
      </w:r>
      <w:r w:rsidR="008C6B92">
        <w:rPr>
          <w:rFonts w:ascii="Arial" w:hAnsi="Arial" w:cs="Arial"/>
        </w:rPr>
        <w:t xml:space="preserve">healthy eating policies. Healthy eating habits were neither </w:t>
      </w:r>
      <w:r w:rsidR="00A2709A">
        <w:rPr>
          <w:rFonts w:ascii="Arial" w:hAnsi="Arial" w:cs="Arial"/>
        </w:rPr>
        <w:t>promoted</w:t>
      </w:r>
      <w:r w:rsidR="00A2709A">
        <w:rPr>
          <w:rFonts w:ascii="Arial" w:hAnsi="Arial" w:cs="Arial"/>
        </w:rPr>
        <w:t xml:space="preserve"> </w:t>
      </w:r>
      <w:proofErr w:type="gramStart"/>
      <w:r w:rsidR="00A2709A">
        <w:rPr>
          <w:rFonts w:ascii="Arial" w:hAnsi="Arial" w:cs="Arial"/>
        </w:rPr>
        <w:t>or</w:t>
      </w:r>
      <w:proofErr w:type="gramEnd"/>
      <w:r w:rsidR="00A2709A">
        <w:rPr>
          <w:rFonts w:ascii="Arial" w:hAnsi="Arial" w:cs="Arial"/>
        </w:rPr>
        <w:t xml:space="preserve"> </w:t>
      </w:r>
      <w:r w:rsidR="008C6B92">
        <w:rPr>
          <w:rFonts w:ascii="Arial" w:hAnsi="Arial" w:cs="Arial"/>
        </w:rPr>
        <w:t>encouraged</w:t>
      </w:r>
      <w:r w:rsidR="00A2709A">
        <w:rPr>
          <w:rFonts w:ascii="Arial" w:hAnsi="Arial" w:cs="Arial"/>
        </w:rPr>
        <w:t xml:space="preserve"> through the available </w:t>
      </w:r>
      <w:r w:rsidR="000A4F01">
        <w:rPr>
          <w:rFonts w:ascii="Arial" w:hAnsi="Arial" w:cs="Arial"/>
        </w:rPr>
        <w:t>food options on campus</w:t>
      </w:r>
      <w:r w:rsidR="00577A1F">
        <w:rPr>
          <w:rFonts w:ascii="Arial" w:hAnsi="Arial" w:cs="Arial"/>
        </w:rPr>
        <w:t xml:space="preserve">. The time </w:t>
      </w:r>
      <w:r w:rsidR="005C7FF9">
        <w:rPr>
          <w:rFonts w:ascii="Arial" w:hAnsi="Arial" w:cs="Arial"/>
        </w:rPr>
        <w:t xml:space="preserve">students had to prepare and explore </w:t>
      </w:r>
      <w:r w:rsidR="007815C8">
        <w:rPr>
          <w:rFonts w:ascii="Arial" w:hAnsi="Arial" w:cs="Arial"/>
        </w:rPr>
        <w:t>healthy eating options was limited due to work, family life and university pressures</w:t>
      </w:r>
      <w:r w:rsidR="004F009C">
        <w:rPr>
          <w:rFonts w:ascii="Arial" w:hAnsi="Arial" w:cs="Arial"/>
        </w:rPr>
        <w:t>. This led to unhealthy choices in meal choices</w:t>
      </w:r>
      <w:r w:rsidR="003C2578">
        <w:rPr>
          <w:rFonts w:ascii="Arial" w:hAnsi="Arial" w:cs="Arial"/>
        </w:rPr>
        <w:t xml:space="preserve">. </w:t>
      </w:r>
      <w:r w:rsidR="00B3350F">
        <w:rPr>
          <w:rFonts w:ascii="Arial" w:hAnsi="Arial" w:cs="Arial"/>
        </w:rPr>
        <w:t xml:space="preserve">These poor choices were often </w:t>
      </w:r>
      <w:r w:rsidR="00D15EAF">
        <w:rPr>
          <w:rFonts w:ascii="Arial" w:hAnsi="Arial" w:cs="Arial"/>
        </w:rPr>
        <w:t>exacerbated</w:t>
      </w:r>
      <w:r w:rsidR="003C2578">
        <w:rPr>
          <w:rFonts w:ascii="Arial" w:hAnsi="Arial" w:cs="Arial"/>
        </w:rPr>
        <w:t xml:space="preserve"> by stress which led </w:t>
      </w:r>
      <w:r w:rsidR="00716B9F">
        <w:rPr>
          <w:rFonts w:ascii="Arial" w:hAnsi="Arial" w:cs="Arial"/>
        </w:rPr>
        <w:t xml:space="preserve">to </w:t>
      </w:r>
      <w:r w:rsidR="003D29AF">
        <w:rPr>
          <w:rFonts w:ascii="Arial" w:hAnsi="Arial" w:cs="Arial"/>
        </w:rPr>
        <w:t>either</w:t>
      </w:r>
      <w:r w:rsidR="00541981">
        <w:rPr>
          <w:rFonts w:ascii="Arial" w:hAnsi="Arial" w:cs="Arial"/>
        </w:rPr>
        <w:t xml:space="preserve"> a l</w:t>
      </w:r>
      <w:r w:rsidR="00541981" w:rsidRPr="000E4864">
        <w:rPr>
          <w:rFonts w:ascii="Arial" w:hAnsi="Arial" w:cs="Arial"/>
        </w:rPr>
        <w:t>ack of appetite</w:t>
      </w:r>
      <w:r w:rsidR="00541981">
        <w:rPr>
          <w:rFonts w:ascii="Arial" w:hAnsi="Arial" w:cs="Arial"/>
        </w:rPr>
        <w:t xml:space="preserve"> or c</w:t>
      </w:r>
      <w:r w:rsidR="00541981" w:rsidRPr="000E4864">
        <w:rPr>
          <w:rFonts w:ascii="Arial" w:hAnsi="Arial" w:cs="Arial"/>
        </w:rPr>
        <w:t>omfort eating</w:t>
      </w:r>
      <w:r w:rsidR="00541981">
        <w:rPr>
          <w:rFonts w:ascii="Arial" w:hAnsi="Arial" w:cs="Arial"/>
        </w:rPr>
        <w:t>.</w:t>
      </w:r>
      <w:r w:rsidR="00970FC3">
        <w:rPr>
          <w:rFonts w:ascii="Arial" w:hAnsi="Arial" w:cs="Arial"/>
        </w:rPr>
        <w:t xml:space="preserve"> Although the financial expense of health living was cited</w:t>
      </w:r>
      <w:r w:rsidR="00D72C0C">
        <w:rPr>
          <w:rFonts w:ascii="Arial" w:hAnsi="Arial" w:cs="Arial"/>
        </w:rPr>
        <w:t xml:space="preserve">, a point to note was the statement made on how unhealthy food </w:t>
      </w:r>
      <w:r w:rsidR="00D15EAF">
        <w:rPr>
          <w:rFonts w:ascii="Arial" w:hAnsi="Arial" w:cs="Arial"/>
        </w:rPr>
        <w:t>establishments</w:t>
      </w:r>
      <w:r w:rsidR="00D72C0C">
        <w:rPr>
          <w:rFonts w:ascii="Arial" w:hAnsi="Arial" w:cs="Arial"/>
        </w:rPr>
        <w:t xml:space="preserve"> </w:t>
      </w:r>
      <w:r w:rsidR="00CC725D">
        <w:rPr>
          <w:rFonts w:ascii="Arial" w:hAnsi="Arial" w:cs="Arial"/>
        </w:rPr>
        <w:t>were attractive to them. This</w:t>
      </w:r>
      <w:r w:rsidR="00483E23">
        <w:rPr>
          <w:rFonts w:ascii="Arial" w:hAnsi="Arial" w:cs="Arial"/>
        </w:rPr>
        <w:t xml:space="preserve"> </w:t>
      </w:r>
      <w:r w:rsidR="00D15EAF">
        <w:rPr>
          <w:rFonts w:ascii="Arial" w:hAnsi="Arial" w:cs="Arial"/>
        </w:rPr>
        <w:t>is a</w:t>
      </w:r>
      <w:r w:rsidR="00483E23">
        <w:rPr>
          <w:rFonts w:ascii="Arial" w:hAnsi="Arial" w:cs="Arial"/>
        </w:rPr>
        <w:t xml:space="preserve"> </w:t>
      </w:r>
      <w:r w:rsidR="00AC114B">
        <w:rPr>
          <w:rFonts w:ascii="Arial" w:hAnsi="Arial" w:cs="Arial"/>
        </w:rPr>
        <w:t xml:space="preserve">lazy </w:t>
      </w:r>
      <w:r w:rsidR="00D15EAF">
        <w:rPr>
          <w:rFonts w:ascii="Arial" w:hAnsi="Arial" w:cs="Arial"/>
        </w:rPr>
        <w:t xml:space="preserve">response and displays a </w:t>
      </w:r>
      <w:r w:rsidR="00483E23">
        <w:rPr>
          <w:rFonts w:ascii="Arial" w:hAnsi="Arial" w:cs="Arial"/>
        </w:rPr>
        <w:t xml:space="preserve">level of </w:t>
      </w:r>
      <w:r w:rsidR="00AC114B">
        <w:rPr>
          <w:rFonts w:ascii="Arial" w:hAnsi="Arial" w:cs="Arial"/>
        </w:rPr>
        <w:t xml:space="preserve">disengagement </w:t>
      </w:r>
      <w:r w:rsidR="009F2280">
        <w:rPr>
          <w:rFonts w:ascii="Arial" w:hAnsi="Arial" w:cs="Arial"/>
        </w:rPr>
        <w:t>from students in regards</w:t>
      </w:r>
      <w:r w:rsidR="00AC114B">
        <w:rPr>
          <w:rFonts w:ascii="Arial" w:hAnsi="Arial" w:cs="Arial"/>
        </w:rPr>
        <w:t xml:space="preserve"> eating health</w:t>
      </w:r>
      <w:r w:rsidR="004E234B">
        <w:rPr>
          <w:rFonts w:ascii="Arial" w:hAnsi="Arial" w:cs="Arial"/>
        </w:rPr>
        <w:t>.</w:t>
      </w:r>
    </w:p>
    <w:p w14:paraId="276EF149" w14:textId="77777777" w:rsidR="004E234B" w:rsidRPr="00D009BC" w:rsidRDefault="004E234B" w:rsidP="00D15EAF">
      <w:pPr>
        <w:spacing w:line="360" w:lineRule="auto"/>
        <w:rPr>
          <w:rStyle w:val="Heading1Char"/>
          <w:rFonts w:ascii="Arial" w:hAnsi="Arial" w:cs="Arial"/>
          <w:b/>
          <w:bCs/>
          <w:color w:val="auto"/>
          <w:sz w:val="22"/>
          <w:szCs w:val="22"/>
        </w:rPr>
      </w:pPr>
    </w:p>
    <w:p w14:paraId="79BF2375" w14:textId="2E808C1B" w:rsidR="005F6BED" w:rsidRPr="008B2724" w:rsidRDefault="00AD3672" w:rsidP="003013AA">
      <w:pPr>
        <w:pStyle w:val="Heading1"/>
        <w:numPr>
          <w:ilvl w:val="0"/>
          <w:numId w:val="4"/>
        </w:numPr>
        <w:spacing w:line="360" w:lineRule="auto"/>
        <w:rPr>
          <w:rFonts w:ascii="Arial" w:hAnsi="Arial" w:cs="Arial"/>
          <w:sz w:val="22"/>
          <w:szCs w:val="22"/>
        </w:rPr>
      </w:pPr>
      <w:bookmarkStart w:id="11" w:name="_Toc141395120"/>
      <w:r w:rsidRPr="008B2724">
        <w:rPr>
          <w:rFonts w:ascii="Arial" w:hAnsi="Arial" w:cs="Arial"/>
          <w:sz w:val="22"/>
          <w:szCs w:val="22"/>
        </w:rPr>
        <w:t>Discussion</w:t>
      </w:r>
      <w:bookmarkEnd w:id="11"/>
    </w:p>
    <w:p w14:paraId="46FA9CD8" w14:textId="63CF37A7" w:rsidR="00C12C56" w:rsidRDefault="00D71C4F" w:rsidP="003013AA">
      <w:pPr>
        <w:spacing w:line="360" w:lineRule="auto"/>
        <w:rPr>
          <w:rFonts w:ascii="Arial" w:hAnsi="Arial" w:cs="Arial"/>
        </w:rPr>
      </w:pPr>
      <w:r w:rsidRPr="00D71C4F">
        <w:rPr>
          <w:rFonts w:ascii="Arial" w:hAnsi="Arial" w:cs="Arial"/>
        </w:rPr>
        <w:t xml:space="preserve">Research </w:t>
      </w:r>
      <w:r w:rsidR="005F1EB9">
        <w:rPr>
          <w:rFonts w:ascii="Arial" w:hAnsi="Arial" w:cs="Arial"/>
        </w:rPr>
        <w:t xml:space="preserve">conducted by </w:t>
      </w:r>
      <w:proofErr w:type="spellStart"/>
      <w:r w:rsidR="005F1EB9" w:rsidRPr="005F1EB9">
        <w:rPr>
          <w:rFonts w:ascii="Arial" w:hAnsi="Arial" w:cs="Arial"/>
        </w:rPr>
        <w:t>Sprake</w:t>
      </w:r>
      <w:proofErr w:type="spellEnd"/>
      <w:r w:rsidR="005F1EB9" w:rsidRPr="005F1EB9">
        <w:rPr>
          <w:rFonts w:ascii="Arial" w:hAnsi="Arial" w:cs="Arial"/>
        </w:rPr>
        <w:t xml:space="preserve"> </w:t>
      </w:r>
      <w:r w:rsidR="005F1EB9" w:rsidRPr="005F1EB9">
        <w:rPr>
          <w:rFonts w:ascii="Arial" w:hAnsi="Arial" w:cs="Arial"/>
          <w:i/>
          <w:iCs/>
        </w:rPr>
        <w:t>et al</w:t>
      </w:r>
      <w:r w:rsidR="005F1EB9" w:rsidRPr="005F1EB9">
        <w:rPr>
          <w:rFonts w:ascii="Arial" w:hAnsi="Arial" w:cs="Arial"/>
        </w:rPr>
        <w:t xml:space="preserve">., </w:t>
      </w:r>
      <w:r w:rsidR="005F1EB9">
        <w:rPr>
          <w:rFonts w:ascii="Arial" w:hAnsi="Arial" w:cs="Arial"/>
        </w:rPr>
        <w:t>(</w:t>
      </w:r>
      <w:r w:rsidR="005F1EB9" w:rsidRPr="005F1EB9">
        <w:rPr>
          <w:rFonts w:ascii="Arial" w:hAnsi="Arial" w:cs="Arial"/>
        </w:rPr>
        <w:t>2018</w:t>
      </w:r>
      <w:r w:rsidR="005F1EB9">
        <w:rPr>
          <w:rFonts w:ascii="Arial" w:hAnsi="Arial" w:cs="Arial"/>
        </w:rPr>
        <w:t xml:space="preserve">) </w:t>
      </w:r>
      <w:r w:rsidR="0097578B">
        <w:rPr>
          <w:rFonts w:ascii="Arial" w:hAnsi="Arial" w:cs="Arial"/>
        </w:rPr>
        <w:t xml:space="preserve">found </w:t>
      </w:r>
      <w:r w:rsidRPr="00D71C4F">
        <w:rPr>
          <w:rFonts w:ascii="Arial" w:hAnsi="Arial" w:cs="Arial"/>
        </w:rPr>
        <w:t>that college students</w:t>
      </w:r>
      <w:r w:rsidR="0097578B">
        <w:rPr>
          <w:rFonts w:ascii="Arial" w:hAnsi="Arial" w:cs="Arial"/>
        </w:rPr>
        <w:t xml:space="preserve"> are</w:t>
      </w:r>
      <w:r w:rsidRPr="00D71C4F">
        <w:rPr>
          <w:rFonts w:ascii="Arial" w:hAnsi="Arial" w:cs="Arial"/>
        </w:rPr>
        <w:t xml:space="preserve"> consuming unhealthy diets, which could have a negative impact on their body weight and overall health.</w:t>
      </w:r>
      <w:r w:rsidRPr="00D71C4F">
        <w:rPr>
          <w:rFonts w:ascii="Arial" w:hAnsi="Arial" w:cs="Arial"/>
        </w:rPr>
        <w:t xml:space="preserve"> </w:t>
      </w:r>
      <w:r w:rsidR="008B2724">
        <w:rPr>
          <w:rFonts w:ascii="Arial" w:hAnsi="Arial" w:cs="Arial"/>
        </w:rPr>
        <w:t>The focus group</w:t>
      </w:r>
      <w:r w:rsidR="000313DD">
        <w:rPr>
          <w:rFonts w:ascii="Arial" w:hAnsi="Arial" w:cs="Arial"/>
        </w:rPr>
        <w:t xml:space="preserve"> conducted for this report also</w:t>
      </w:r>
      <w:r w:rsidR="008B2724">
        <w:rPr>
          <w:rFonts w:ascii="Arial" w:hAnsi="Arial" w:cs="Arial"/>
        </w:rPr>
        <w:t xml:space="preserve"> </w:t>
      </w:r>
      <w:r w:rsidR="000774DA">
        <w:rPr>
          <w:rFonts w:ascii="Arial" w:hAnsi="Arial" w:cs="Arial"/>
        </w:rPr>
        <w:t>revealed</w:t>
      </w:r>
      <w:r w:rsidR="000313DD">
        <w:rPr>
          <w:rFonts w:ascii="Arial" w:hAnsi="Arial" w:cs="Arial"/>
        </w:rPr>
        <w:t xml:space="preserve"> that</w:t>
      </w:r>
      <w:r w:rsidR="000774DA">
        <w:rPr>
          <w:rFonts w:ascii="Arial" w:hAnsi="Arial" w:cs="Arial"/>
        </w:rPr>
        <w:t xml:space="preserve"> students were struggling with eating </w:t>
      </w:r>
      <w:r w:rsidR="0086632E">
        <w:rPr>
          <w:rFonts w:ascii="Arial" w:hAnsi="Arial" w:cs="Arial"/>
        </w:rPr>
        <w:t>their diets and regular</w:t>
      </w:r>
      <w:r w:rsidR="00671865">
        <w:rPr>
          <w:rFonts w:ascii="Arial" w:hAnsi="Arial" w:cs="Arial"/>
        </w:rPr>
        <w:t xml:space="preserve"> meals. In a study by the British Nutrition Foundation</w:t>
      </w:r>
      <w:r w:rsidR="00585031">
        <w:rPr>
          <w:rFonts w:ascii="Arial" w:hAnsi="Arial" w:cs="Arial"/>
        </w:rPr>
        <w:t xml:space="preserve">, they found that students found eating regularly and healthily </w:t>
      </w:r>
      <w:r w:rsidR="00AD5AF8">
        <w:rPr>
          <w:rFonts w:ascii="Arial" w:hAnsi="Arial" w:cs="Arial"/>
        </w:rPr>
        <w:t>difficult due to a lack of finances and time constraints</w:t>
      </w:r>
      <w:r w:rsidR="00A45B76">
        <w:rPr>
          <w:rFonts w:ascii="Arial" w:hAnsi="Arial" w:cs="Arial"/>
        </w:rPr>
        <w:t xml:space="preserve"> </w:t>
      </w:r>
      <w:r w:rsidR="00A45B76" w:rsidRPr="00A45B76">
        <w:rPr>
          <w:rFonts w:ascii="Arial" w:hAnsi="Arial" w:cs="Arial"/>
        </w:rPr>
        <w:t>(British Nutrition Foundation, 2022)</w:t>
      </w:r>
      <w:r w:rsidR="00AD207E">
        <w:rPr>
          <w:rFonts w:ascii="Arial" w:hAnsi="Arial" w:cs="Arial"/>
        </w:rPr>
        <w:t>. This was supported by those in the focus group</w:t>
      </w:r>
      <w:r w:rsidR="0086632E">
        <w:rPr>
          <w:rFonts w:ascii="Arial" w:hAnsi="Arial" w:cs="Arial"/>
        </w:rPr>
        <w:t xml:space="preserve"> condu</w:t>
      </w:r>
      <w:r w:rsidR="00C8613F">
        <w:rPr>
          <w:rFonts w:ascii="Arial" w:hAnsi="Arial" w:cs="Arial"/>
        </w:rPr>
        <w:t>cted for this report</w:t>
      </w:r>
      <w:r w:rsidR="00983A60">
        <w:rPr>
          <w:rFonts w:ascii="Arial" w:hAnsi="Arial" w:cs="Arial"/>
        </w:rPr>
        <w:t xml:space="preserve"> and </w:t>
      </w:r>
      <w:r w:rsidR="00A45B76">
        <w:rPr>
          <w:rFonts w:ascii="Arial" w:hAnsi="Arial" w:cs="Arial"/>
        </w:rPr>
        <w:t>P</w:t>
      </w:r>
      <w:r w:rsidR="00983A60" w:rsidRPr="00983A60">
        <w:rPr>
          <w:rFonts w:ascii="Arial" w:hAnsi="Arial" w:cs="Arial"/>
        </w:rPr>
        <w:t>rofessor</w:t>
      </w:r>
      <w:r w:rsidR="00A45B76">
        <w:rPr>
          <w:rFonts w:ascii="Arial" w:hAnsi="Arial" w:cs="Arial"/>
        </w:rPr>
        <w:t xml:space="preserve"> </w:t>
      </w:r>
      <w:r w:rsidR="00A45B76" w:rsidRPr="00A45B76">
        <w:rPr>
          <w:rFonts w:ascii="Arial" w:hAnsi="Arial" w:cs="Arial"/>
        </w:rPr>
        <w:t xml:space="preserve">Giovanni </w:t>
      </w:r>
      <w:proofErr w:type="spellStart"/>
      <w:r w:rsidR="00A45B76" w:rsidRPr="00A45B76">
        <w:rPr>
          <w:rFonts w:ascii="Arial" w:hAnsi="Arial" w:cs="Arial"/>
        </w:rPr>
        <w:t>Sogari</w:t>
      </w:r>
      <w:proofErr w:type="spellEnd"/>
      <w:r w:rsidR="002649DC">
        <w:rPr>
          <w:rFonts w:ascii="Arial" w:hAnsi="Arial" w:cs="Arial"/>
        </w:rPr>
        <w:t xml:space="preserve">. In his 2018 study he also found </w:t>
      </w:r>
      <w:r w:rsidR="00C906CC">
        <w:rPr>
          <w:rFonts w:ascii="Arial" w:hAnsi="Arial" w:cs="Arial"/>
        </w:rPr>
        <w:t xml:space="preserve">that the </w:t>
      </w:r>
      <w:r w:rsidR="00CA3E4F" w:rsidRPr="00CA3E4F">
        <w:rPr>
          <w:rFonts w:ascii="Arial" w:hAnsi="Arial" w:cs="Arial"/>
        </w:rPr>
        <w:t>availability of healthy food and a lack of time make eating a varied and balanced diet difficult for students</w:t>
      </w:r>
      <w:r w:rsidR="00BA0F05">
        <w:rPr>
          <w:rFonts w:ascii="Arial" w:hAnsi="Arial" w:cs="Arial"/>
        </w:rPr>
        <w:t xml:space="preserve"> </w:t>
      </w:r>
      <w:r w:rsidR="00BA0F05" w:rsidRPr="00BA0F05">
        <w:rPr>
          <w:rFonts w:ascii="Arial" w:hAnsi="Arial" w:cs="Arial"/>
        </w:rPr>
        <w:t>(Bradley, 2022).</w:t>
      </w:r>
      <w:r w:rsidR="00B12C67">
        <w:rPr>
          <w:rFonts w:ascii="Arial" w:hAnsi="Arial" w:cs="Arial"/>
        </w:rPr>
        <w:t xml:space="preserve"> During the focus group one participant </w:t>
      </w:r>
      <w:r w:rsidR="00CB6ABA">
        <w:rPr>
          <w:rFonts w:ascii="Arial" w:hAnsi="Arial" w:cs="Arial"/>
        </w:rPr>
        <w:t xml:space="preserve">stated the lure of fast food due to attractive establishments and advertising and its ease of use. </w:t>
      </w:r>
      <w:r w:rsidR="00CF698F" w:rsidRPr="00CF698F">
        <w:rPr>
          <w:rFonts w:ascii="Arial" w:hAnsi="Arial" w:cs="Arial"/>
        </w:rPr>
        <w:t xml:space="preserve">Whether </w:t>
      </w:r>
      <w:r w:rsidR="00CE4C90">
        <w:rPr>
          <w:rFonts w:ascii="Arial" w:hAnsi="Arial" w:cs="Arial"/>
        </w:rPr>
        <w:t>on</w:t>
      </w:r>
      <w:r w:rsidR="00CF698F" w:rsidRPr="00CF698F">
        <w:rPr>
          <w:rFonts w:ascii="Arial" w:hAnsi="Arial" w:cs="Arial"/>
        </w:rPr>
        <w:t xml:space="preserve"> campus or</w:t>
      </w:r>
      <w:r w:rsidR="00CE4C90">
        <w:rPr>
          <w:rFonts w:ascii="Arial" w:hAnsi="Arial" w:cs="Arial"/>
        </w:rPr>
        <w:t xml:space="preserve"> in</w:t>
      </w:r>
      <w:r w:rsidR="00CF698F" w:rsidRPr="00CF698F">
        <w:rPr>
          <w:rFonts w:ascii="Arial" w:hAnsi="Arial" w:cs="Arial"/>
        </w:rPr>
        <w:t xml:space="preserve"> the surrounding community, students have easy access to fast food. It’s fast and cheap, so students can grab it and eat while navigating their day. Off campus, fast food restaurants offer a large variety of food at cheap price</w:t>
      </w:r>
      <w:r w:rsidR="00651258">
        <w:rPr>
          <w:rFonts w:ascii="Arial" w:hAnsi="Arial" w:cs="Arial"/>
        </w:rPr>
        <w:t>s</w:t>
      </w:r>
      <w:r w:rsidR="00CF698F" w:rsidRPr="00CF698F">
        <w:rPr>
          <w:rFonts w:ascii="Arial" w:hAnsi="Arial" w:cs="Arial"/>
        </w:rPr>
        <w:t>, making them appealing to hungry students.</w:t>
      </w:r>
      <w:r w:rsidR="00002C97">
        <w:rPr>
          <w:rFonts w:ascii="Arial" w:hAnsi="Arial" w:cs="Arial"/>
        </w:rPr>
        <w:t xml:space="preserve"> </w:t>
      </w:r>
      <w:r w:rsidR="00002C97" w:rsidRPr="00002C97">
        <w:rPr>
          <w:rFonts w:ascii="Arial" w:hAnsi="Arial" w:cs="Arial"/>
        </w:rPr>
        <w:t>When students have busy classes and late nights, their eating habits are often inconsistent. They often skip meals, particularly breakfast, because they are too busy to eat. Late night study sessions lead to binge eating of less healthy foods to compensate for skipped meals or the need to stay awake</w:t>
      </w:r>
      <w:r w:rsidR="000C0AE8" w:rsidRPr="00940F88">
        <w:rPr>
          <w:rFonts w:ascii="Arial" w:hAnsi="Arial" w:cs="Arial"/>
        </w:rPr>
        <w:t xml:space="preserve"> </w:t>
      </w:r>
      <w:r w:rsidR="000C0AE8">
        <w:rPr>
          <w:rFonts w:ascii="Arial" w:hAnsi="Arial" w:cs="Arial"/>
        </w:rPr>
        <w:t>(</w:t>
      </w:r>
      <w:r w:rsidR="00940F88" w:rsidRPr="00940F88">
        <w:rPr>
          <w:rFonts w:ascii="Arial" w:hAnsi="Arial" w:cs="Arial"/>
        </w:rPr>
        <w:t>Zwart, 2020)</w:t>
      </w:r>
      <w:r w:rsidR="000C0AE8">
        <w:rPr>
          <w:rFonts w:ascii="Arial" w:hAnsi="Arial" w:cs="Arial"/>
        </w:rPr>
        <w:t>.</w:t>
      </w:r>
      <w:r w:rsidR="00843D62">
        <w:rPr>
          <w:rFonts w:ascii="Arial" w:hAnsi="Arial" w:cs="Arial"/>
        </w:rPr>
        <w:t xml:space="preserve"> </w:t>
      </w:r>
      <w:r w:rsidR="00843D62" w:rsidRPr="00843D62">
        <w:rPr>
          <w:rFonts w:ascii="Arial" w:hAnsi="Arial" w:cs="Arial"/>
        </w:rPr>
        <w:t>Students face many challenges when it comes to eating a balanced diet, such as limited time, limited budgets and limited culinary skills, which affect many more people than just students. Although these are important challenges, research shows that healthy diets can still be achieved with these limitations.</w:t>
      </w:r>
      <w:r w:rsidR="006165BA">
        <w:rPr>
          <w:rFonts w:ascii="Arial" w:hAnsi="Arial" w:cs="Arial"/>
        </w:rPr>
        <w:t xml:space="preserve"> </w:t>
      </w:r>
      <w:r w:rsidR="006165BA" w:rsidRPr="006165BA">
        <w:rPr>
          <w:rFonts w:ascii="Arial" w:hAnsi="Arial" w:cs="Arial"/>
        </w:rPr>
        <w:t>Some students say it's because they're on a tight budget that they don't eat as healthy as they could if they had more money. But that's not necessarily the case. According to a recent survey, nearly half of students say they're buying more of what supermarkets have to offer, and two out of five say they're eating less takeaways because of the cost-of-living crisis. But that doesn't mean you have to be on a tight budget to eat healthily, says dietetics student Jacob Hamilton from Newcastle University. Earlier this year, Hamilton calculated the cost of different foods from one UK budget supermarket and found that you could have a balanced diet with 2000kcal of calories per day for around £10 per week</w:t>
      </w:r>
      <w:r w:rsidR="001354D1">
        <w:rPr>
          <w:rFonts w:ascii="Arial" w:hAnsi="Arial" w:cs="Arial"/>
        </w:rPr>
        <w:t xml:space="preserve"> </w:t>
      </w:r>
      <w:r w:rsidR="001354D1" w:rsidRPr="001354D1">
        <w:rPr>
          <w:rFonts w:ascii="Arial" w:hAnsi="Arial" w:cs="Arial"/>
        </w:rPr>
        <w:t>(Bradley, 2022).</w:t>
      </w:r>
      <w:r w:rsidR="00BF6456">
        <w:rPr>
          <w:rFonts w:ascii="Arial" w:hAnsi="Arial" w:cs="Arial"/>
        </w:rPr>
        <w:t xml:space="preserve"> </w:t>
      </w:r>
      <w:r w:rsidR="00D45DF6">
        <w:rPr>
          <w:rFonts w:ascii="Arial" w:hAnsi="Arial" w:cs="Arial"/>
        </w:rPr>
        <w:t>Organisations</w:t>
      </w:r>
      <w:r w:rsidR="00422E0C">
        <w:rPr>
          <w:rFonts w:ascii="Arial" w:hAnsi="Arial" w:cs="Arial"/>
        </w:rPr>
        <w:t xml:space="preserve"> such as The Student Food Project</w:t>
      </w:r>
      <w:r w:rsidR="00C12C56">
        <w:rPr>
          <w:rFonts w:ascii="Arial" w:hAnsi="Arial" w:cs="Arial"/>
        </w:rPr>
        <w:t xml:space="preserve"> create and share </w:t>
      </w:r>
      <w:r w:rsidR="004904B4">
        <w:rPr>
          <w:rFonts w:ascii="Arial" w:hAnsi="Arial" w:cs="Arial"/>
        </w:rPr>
        <w:t>re</w:t>
      </w:r>
      <w:r w:rsidR="00C12C56" w:rsidRPr="00C12C56">
        <w:rPr>
          <w:rFonts w:ascii="Arial" w:hAnsi="Arial" w:cs="Arial"/>
        </w:rPr>
        <w:t>cipes that can be created in a short period of time to accommodate</w:t>
      </w:r>
      <w:r w:rsidR="004904B4">
        <w:rPr>
          <w:rFonts w:ascii="Arial" w:hAnsi="Arial" w:cs="Arial"/>
        </w:rPr>
        <w:t xml:space="preserve"> a</w:t>
      </w:r>
      <w:r w:rsidR="00C12C56" w:rsidRPr="00C12C56">
        <w:rPr>
          <w:rFonts w:ascii="Arial" w:hAnsi="Arial" w:cs="Arial"/>
        </w:rPr>
        <w:t xml:space="preserve"> hectic student life and lecture schedule</w:t>
      </w:r>
      <w:r w:rsidR="004904B4">
        <w:rPr>
          <w:rFonts w:ascii="Arial" w:hAnsi="Arial" w:cs="Arial"/>
        </w:rPr>
        <w:t xml:space="preserve"> (</w:t>
      </w:r>
      <w:r w:rsidR="00473380" w:rsidRPr="00473380">
        <w:rPr>
          <w:rFonts w:ascii="Arial" w:hAnsi="Arial" w:cs="Arial"/>
        </w:rPr>
        <w:t>The Student Food Project</w:t>
      </w:r>
      <w:r w:rsidR="00473380">
        <w:rPr>
          <w:rFonts w:ascii="Arial" w:hAnsi="Arial" w:cs="Arial"/>
        </w:rPr>
        <w:t xml:space="preserve">, </w:t>
      </w:r>
      <w:r w:rsidR="00473380" w:rsidRPr="00473380">
        <w:rPr>
          <w:rFonts w:ascii="Arial" w:hAnsi="Arial" w:cs="Arial"/>
        </w:rPr>
        <w:t>2021</w:t>
      </w:r>
      <w:r w:rsidR="00473380">
        <w:rPr>
          <w:rFonts w:ascii="Arial" w:hAnsi="Arial" w:cs="Arial"/>
        </w:rPr>
        <w:t>).</w:t>
      </w:r>
    </w:p>
    <w:p w14:paraId="6A2E8433" w14:textId="77777777" w:rsidR="006401AA" w:rsidRDefault="006401AA" w:rsidP="00152FFB">
      <w:pPr>
        <w:spacing w:line="360" w:lineRule="auto"/>
        <w:rPr>
          <w:rFonts w:ascii="Arial" w:hAnsi="Arial" w:cs="Arial"/>
        </w:rPr>
      </w:pPr>
    </w:p>
    <w:p w14:paraId="4C7C5D3C" w14:textId="7898D7DD" w:rsidR="00AD3672" w:rsidRPr="00253D54" w:rsidRDefault="00AD3672" w:rsidP="00253D54">
      <w:pPr>
        <w:pStyle w:val="Heading1"/>
        <w:numPr>
          <w:ilvl w:val="0"/>
          <w:numId w:val="4"/>
        </w:numPr>
        <w:spacing w:line="360" w:lineRule="auto"/>
        <w:rPr>
          <w:rStyle w:val="Heading1Char"/>
          <w:rFonts w:ascii="Arial" w:hAnsi="Arial" w:cs="Arial"/>
          <w:sz w:val="22"/>
          <w:szCs w:val="22"/>
        </w:rPr>
      </w:pPr>
      <w:bookmarkStart w:id="12" w:name="_Toc141395121"/>
      <w:r w:rsidRPr="00253D54">
        <w:rPr>
          <w:rStyle w:val="Heading1Char"/>
          <w:rFonts w:ascii="Arial" w:hAnsi="Arial" w:cs="Arial"/>
          <w:sz w:val="22"/>
          <w:szCs w:val="22"/>
        </w:rPr>
        <w:t>Conclusion</w:t>
      </w:r>
      <w:bookmarkEnd w:id="12"/>
    </w:p>
    <w:p w14:paraId="2A39B36A" w14:textId="1A79DF08" w:rsidR="00784CF5" w:rsidRDefault="00152FFB" w:rsidP="00253D54">
      <w:pPr>
        <w:spacing w:line="360" w:lineRule="auto"/>
        <w:rPr>
          <w:rFonts w:ascii="Arial" w:hAnsi="Arial" w:cs="Arial"/>
        </w:rPr>
      </w:pPr>
      <w:r w:rsidRPr="00253D54">
        <w:rPr>
          <w:rFonts w:ascii="Arial" w:hAnsi="Arial" w:cs="Arial"/>
        </w:rPr>
        <w:t xml:space="preserve">Eating regularly and healthily </w:t>
      </w:r>
      <w:r w:rsidR="00F54CDD" w:rsidRPr="00253D54">
        <w:rPr>
          <w:rFonts w:ascii="Arial" w:hAnsi="Arial" w:cs="Arial"/>
        </w:rPr>
        <w:t>is and will continue to be a struggle for public university students</w:t>
      </w:r>
      <w:r w:rsidR="00D73AD7" w:rsidRPr="00253D54">
        <w:rPr>
          <w:rFonts w:ascii="Arial" w:hAnsi="Arial" w:cs="Arial"/>
        </w:rPr>
        <w:t xml:space="preserve">. </w:t>
      </w:r>
      <w:r w:rsidR="004717AA" w:rsidRPr="00253D54">
        <w:rPr>
          <w:rFonts w:ascii="Arial" w:hAnsi="Arial" w:cs="Arial"/>
        </w:rPr>
        <w:t xml:space="preserve"> As </w:t>
      </w:r>
      <w:r w:rsidR="00C06B12" w:rsidRPr="00253D54">
        <w:rPr>
          <w:rFonts w:ascii="Arial" w:hAnsi="Arial" w:cs="Arial"/>
        </w:rPr>
        <w:t>discovered in both our focus group and reviewed literature, t</w:t>
      </w:r>
      <w:r w:rsidR="00D73AD7" w:rsidRPr="00253D54">
        <w:rPr>
          <w:rFonts w:ascii="Arial" w:hAnsi="Arial" w:cs="Arial"/>
        </w:rPr>
        <w:t xml:space="preserve">hey are surrounded by fast food </w:t>
      </w:r>
      <w:r w:rsidR="00C06B12" w:rsidRPr="00253D54">
        <w:rPr>
          <w:rFonts w:ascii="Arial" w:hAnsi="Arial" w:cs="Arial"/>
        </w:rPr>
        <w:t>outlets</w:t>
      </w:r>
      <w:r w:rsidR="00D73AD7" w:rsidRPr="00253D54">
        <w:rPr>
          <w:rFonts w:ascii="Arial" w:hAnsi="Arial" w:cs="Arial"/>
        </w:rPr>
        <w:t xml:space="preserve"> and vending machines which offer </w:t>
      </w:r>
      <w:r w:rsidR="00937BFD" w:rsidRPr="00253D54">
        <w:rPr>
          <w:rFonts w:ascii="Arial" w:hAnsi="Arial" w:cs="Arial"/>
        </w:rPr>
        <w:t>cheap and easily accessible unhealthy options.</w:t>
      </w:r>
      <w:r w:rsidR="004A4D55" w:rsidRPr="00253D54">
        <w:rPr>
          <w:rFonts w:ascii="Arial" w:hAnsi="Arial" w:cs="Arial"/>
        </w:rPr>
        <w:t xml:space="preserve"> Universities by way of </w:t>
      </w:r>
      <w:r w:rsidR="00813E7F" w:rsidRPr="00253D54">
        <w:rPr>
          <w:rFonts w:ascii="Arial" w:hAnsi="Arial" w:cs="Arial"/>
        </w:rPr>
        <w:t>multi-disciplinary team</w:t>
      </w:r>
      <w:r w:rsidR="00813E7F" w:rsidRPr="00253D54">
        <w:rPr>
          <w:rFonts w:ascii="Arial" w:hAnsi="Arial" w:cs="Arial"/>
        </w:rPr>
        <w:t xml:space="preserve">s should strive to promote </w:t>
      </w:r>
      <w:r w:rsidR="00813E7F" w:rsidRPr="00253D54">
        <w:rPr>
          <w:rFonts w:ascii="Arial" w:hAnsi="Arial" w:cs="Arial"/>
        </w:rPr>
        <w:t>nutrition</w:t>
      </w:r>
      <w:r w:rsidR="00813E7F" w:rsidRPr="00253D54">
        <w:rPr>
          <w:rFonts w:ascii="Arial" w:hAnsi="Arial" w:cs="Arial"/>
        </w:rPr>
        <w:t>al</w:t>
      </w:r>
      <w:r w:rsidR="00813E7F" w:rsidRPr="00253D54">
        <w:rPr>
          <w:rFonts w:ascii="Arial" w:hAnsi="Arial" w:cs="Arial"/>
        </w:rPr>
        <w:t xml:space="preserve"> and physical activity programmes to increase the awareness among the university students (Yun </w:t>
      </w:r>
      <w:r w:rsidR="00813E7F" w:rsidRPr="00253D54">
        <w:rPr>
          <w:rFonts w:ascii="Arial" w:hAnsi="Arial" w:cs="Arial"/>
          <w:i/>
          <w:iCs/>
        </w:rPr>
        <w:t>et al.,</w:t>
      </w:r>
      <w:r w:rsidR="00813E7F" w:rsidRPr="00253D54">
        <w:rPr>
          <w:rFonts w:ascii="Arial" w:hAnsi="Arial" w:cs="Arial"/>
        </w:rPr>
        <w:t xml:space="preserve"> 2018).</w:t>
      </w:r>
      <w:r w:rsidR="00E00A46" w:rsidRPr="00253D54">
        <w:rPr>
          <w:rFonts w:ascii="Arial" w:hAnsi="Arial" w:cs="Arial"/>
        </w:rPr>
        <w:t xml:space="preserve"> </w:t>
      </w:r>
      <w:r w:rsidR="00E00A46" w:rsidRPr="00253D54">
        <w:rPr>
          <w:rFonts w:ascii="Arial" w:hAnsi="Arial" w:cs="Arial"/>
        </w:rPr>
        <w:t>Student discounts at supermarkets and information on nutrition</w:t>
      </w:r>
      <w:r w:rsidR="00BF63BF" w:rsidRPr="00253D54">
        <w:rPr>
          <w:rFonts w:ascii="Arial" w:hAnsi="Arial" w:cs="Arial"/>
        </w:rPr>
        <w:t>al</w:t>
      </w:r>
      <w:r w:rsidR="00E00A46" w:rsidRPr="00253D54">
        <w:rPr>
          <w:rFonts w:ascii="Arial" w:hAnsi="Arial" w:cs="Arial"/>
        </w:rPr>
        <w:t xml:space="preserve"> and a </w:t>
      </w:r>
      <w:r w:rsidR="00471B0A" w:rsidRPr="00253D54">
        <w:rPr>
          <w:rFonts w:ascii="Arial" w:hAnsi="Arial" w:cs="Arial"/>
        </w:rPr>
        <w:t>healthy diet</w:t>
      </w:r>
      <w:r w:rsidR="00E00A46" w:rsidRPr="00253D54">
        <w:rPr>
          <w:rFonts w:ascii="Arial" w:hAnsi="Arial" w:cs="Arial"/>
        </w:rPr>
        <w:t xml:space="preserve"> </w:t>
      </w:r>
      <w:r w:rsidR="00BF63BF" w:rsidRPr="00253D54">
        <w:rPr>
          <w:rFonts w:ascii="Arial" w:hAnsi="Arial" w:cs="Arial"/>
        </w:rPr>
        <w:t>should also be considered as an option to support students</w:t>
      </w:r>
      <w:r w:rsidR="00E00A46" w:rsidRPr="00253D54">
        <w:rPr>
          <w:rFonts w:ascii="Arial" w:hAnsi="Arial" w:cs="Arial"/>
        </w:rPr>
        <w:t xml:space="preserve"> (</w:t>
      </w:r>
      <w:proofErr w:type="spellStart"/>
      <w:r w:rsidR="00E00A46" w:rsidRPr="00253D54">
        <w:rPr>
          <w:rFonts w:ascii="Arial" w:hAnsi="Arial" w:cs="Arial"/>
        </w:rPr>
        <w:t>Wongprawmas</w:t>
      </w:r>
      <w:proofErr w:type="spellEnd"/>
      <w:r w:rsidR="00E00A46" w:rsidRPr="00253D54">
        <w:rPr>
          <w:rFonts w:ascii="Arial" w:hAnsi="Arial" w:cs="Arial"/>
        </w:rPr>
        <w:t xml:space="preserve"> </w:t>
      </w:r>
      <w:r w:rsidR="00E00A46" w:rsidRPr="00253D54">
        <w:rPr>
          <w:rFonts w:ascii="Arial" w:hAnsi="Arial" w:cs="Arial"/>
          <w:i/>
          <w:iCs/>
        </w:rPr>
        <w:t xml:space="preserve">et al., </w:t>
      </w:r>
      <w:r w:rsidR="00E00A46" w:rsidRPr="00253D54">
        <w:rPr>
          <w:rFonts w:ascii="Arial" w:hAnsi="Arial" w:cs="Arial"/>
        </w:rPr>
        <w:t>2022)</w:t>
      </w:r>
      <w:r w:rsidR="00471B0A" w:rsidRPr="00253D54">
        <w:rPr>
          <w:rFonts w:ascii="Arial" w:hAnsi="Arial" w:cs="Arial"/>
        </w:rPr>
        <w:t xml:space="preserve">. </w:t>
      </w:r>
      <w:r w:rsidR="003159D8" w:rsidRPr="00253D54">
        <w:rPr>
          <w:rFonts w:ascii="Arial" w:hAnsi="Arial" w:cs="Arial"/>
        </w:rPr>
        <w:t xml:space="preserve">Canteens and vending machines on campus must </w:t>
      </w:r>
      <w:r w:rsidR="000062FB" w:rsidRPr="00253D54">
        <w:rPr>
          <w:rFonts w:ascii="Arial" w:hAnsi="Arial" w:cs="Arial"/>
        </w:rPr>
        <w:t xml:space="preserve">ensure that healthy options are as easily </w:t>
      </w:r>
      <w:r w:rsidR="00414117" w:rsidRPr="00253D54">
        <w:rPr>
          <w:rFonts w:ascii="Arial" w:hAnsi="Arial" w:cs="Arial"/>
        </w:rPr>
        <w:t>accessible</w:t>
      </w:r>
      <w:r w:rsidR="000062FB" w:rsidRPr="00253D54">
        <w:rPr>
          <w:rFonts w:ascii="Arial" w:hAnsi="Arial" w:cs="Arial"/>
        </w:rPr>
        <w:t xml:space="preserve"> as unhealthy ones.</w:t>
      </w:r>
      <w:r w:rsidR="004F321E" w:rsidRPr="00253D54">
        <w:rPr>
          <w:rFonts w:ascii="Arial" w:hAnsi="Arial" w:cs="Arial"/>
        </w:rPr>
        <w:t xml:space="preserve"> Bottled water in vending machines replacing </w:t>
      </w:r>
      <w:r w:rsidR="00F025FE" w:rsidRPr="00253D54">
        <w:rPr>
          <w:rFonts w:ascii="Arial" w:hAnsi="Arial" w:cs="Arial"/>
        </w:rPr>
        <w:t xml:space="preserve">sugary drinks is one simple </w:t>
      </w:r>
      <w:r w:rsidR="00414117" w:rsidRPr="00253D54">
        <w:rPr>
          <w:rFonts w:ascii="Arial" w:hAnsi="Arial" w:cs="Arial"/>
        </w:rPr>
        <w:t>step that</w:t>
      </w:r>
      <w:r w:rsidR="00F025FE" w:rsidRPr="00253D54">
        <w:rPr>
          <w:rFonts w:ascii="Arial" w:hAnsi="Arial" w:cs="Arial"/>
        </w:rPr>
        <w:t xml:space="preserve"> could have an instant impact</w:t>
      </w:r>
      <w:r w:rsidR="00B40EF6" w:rsidRPr="00253D54">
        <w:rPr>
          <w:rFonts w:ascii="Arial" w:hAnsi="Arial" w:cs="Arial"/>
        </w:rPr>
        <w:t xml:space="preserve"> </w:t>
      </w:r>
      <w:r w:rsidR="00B40EF6" w:rsidRPr="00253D54">
        <w:rPr>
          <w:rFonts w:ascii="Arial" w:hAnsi="Arial" w:cs="Arial"/>
        </w:rPr>
        <w:t>(Zwart, 2020).</w:t>
      </w:r>
      <w:r w:rsidR="00B87CE6" w:rsidRPr="00253D54">
        <w:rPr>
          <w:rFonts w:ascii="Arial" w:hAnsi="Arial" w:cs="Arial"/>
        </w:rPr>
        <w:t xml:space="preserve"> Designated areas where students can </w:t>
      </w:r>
      <w:r w:rsidR="00CC7178" w:rsidRPr="00253D54">
        <w:rPr>
          <w:rFonts w:ascii="Arial" w:hAnsi="Arial" w:cs="Arial"/>
        </w:rPr>
        <w:t xml:space="preserve">warm up food prepared at home would also be a helpful addition </w:t>
      </w:r>
      <w:r w:rsidR="00CC7178" w:rsidRPr="00253D54">
        <w:rPr>
          <w:rFonts w:ascii="Arial" w:hAnsi="Arial" w:cs="Arial"/>
        </w:rPr>
        <w:t>(</w:t>
      </w:r>
      <w:proofErr w:type="spellStart"/>
      <w:r w:rsidR="00CC7178" w:rsidRPr="00253D54">
        <w:rPr>
          <w:rFonts w:ascii="Arial" w:hAnsi="Arial" w:cs="Arial"/>
        </w:rPr>
        <w:t>Wongprawmas</w:t>
      </w:r>
      <w:proofErr w:type="spellEnd"/>
      <w:r w:rsidR="00CC7178" w:rsidRPr="00253D54">
        <w:rPr>
          <w:rFonts w:ascii="Arial" w:hAnsi="Arial" w:cs="Arial"/>
        </w:rPr>
        <w:t xml:space="preserve"> </w:t>
      </w:r>
      <w:r w:rsidR="00CC7178" w:rsidRPr="00253D54">
        <w:rPr>
          <w:rFonts w:ascii="Arial" w:hAnsi="Arial" w:cs="Arial"/>
          <w:i/>
          <w:iCs/>
        </w:rPr>
        <w:t>et al</w:t>
      </w:r>
      <w:r w:rsidR="00CC7178" w:rsidRPr="00253D54">
        <w:rPr>
          <w:rFonts w:ascii="Arial" w:hAnsi="Arial" w:cs="Arial"/>
        </w:rPr>
        <w:t>., 2022).</w:t>
      </w:r>
      <w:r w:rsidR="00DD08CB" w:rsidRPr="00253D54">
        <w:rPr>
          <w:rFonts w:ascii="Arial" w:hAnsi="Arial" w:cs="Arial"/>
        </w:rPr>
        <w:t xml:space="preserve"> </w:t>
      </w:r>
      <w:r w:rsidR="003A3461" w:rsidRPr="00253D54">
        <w:rPr>
          <w:rFonts w:ascii="Arial" w:hAnsi="Arial" w:cs="Arial"/>
        </w:rPr>
        <w:t>One of the</w:t>
      </w:r>
      <w:r w:rsidR="00D26FB1" w:rsidRPr="00253D54">
        <w:rPr>
          <w:rFonts w:ascii="Arial" w:hAnsi="Arial" w:cs="Arial"/>
        </w:rPr>
        <w:t xml:space="preserve"> most important</w:t>
      </w:r>
      <w:r w:rsidR="003A3461" w:rsidRPr="00253D54">
        <w:rPr>
          <w:rFonts w:ascii="Arial" w:hAnsi="Arial" w:cs="Arial"/>
        </w:rPr>
        <w:t xml:space="preserve"> point</w:t>
      </w:r>
      <w:r w:rsidR="000578A5" w:rsidRPr="00253D54">
        <w:rPr>
          <w:rFonts w:ascii="Arial" w:hAnsi="Arial" w:cs="Arial"/>
        </w:rPr>
        <w:t>s</w:t>
      </w:r>
      <w:r w:rsidR="003A3461" w:rsidRPr="00253D54">
        <w:rPr>
          <w:rFonts w:ascii="Arial" w:hAnsi="Arial" w:cs="Arial"/>
        </w:rPr>
        <w:t xml:space="preserve"> in being able to eat healthy and </w:t>
      </w:r>
      <w:r w:rsidR="000578A5" w:rsidRPr="00253D54">
        <w:rPr>
          <w:rFonts w:ascii="Arial" w:hAnsi="Arial" w:cs="Arial"/>
        </w:rPr>
        <w:t>regularly</w:t>
      </w:r>
      <w:r w:rsidR="003A3461" w:rsidRPr="00253D54">
        <w:rPr>
          <w:rFonts w:ascii="Arial" w:hAnsi="Arial" w:cs="Arial"/>
        </w:rPr>
        <w:t xml:space="preserve"> is t</w:t>
      </w:r>
      <w:r w:rsidR="00D26FB1" w:rsidRPr="00253D54">
        <w:rPr>
          <w:rFonts w:ascii="Arial" w:hAnsi="Arial" w:cs="Arial"/>
        </w:rPr>
        <w:t>ime management</w:t>
      </w:r>
      <w:r w:rsidR="000578A5" w:rsidRPr="00253D54">
        <w:rPr>
          <w:rFonts w:ascii="Arial" w:hAnsi="Arial" w:cs="Arial"/>
        </w:rPr>
        <w:t xml:space="preserve">. Due to studying, lectures and life in general </w:t>
      </w:r>
      <w:r w:rsidR="002664E4" w:rsidRPr="00253D54">
        <w:rPr>
          <w:rFonts w:ascii="Arial" w:hAnsi="Arial" w:cs="Arial"/>
        </w:rPr>
        <w:t xml:space="preserve">meal planning and preparation is critical in being able to </w:t>
      </w:r>
      <w:r w:rsidR="00DC126F" w:rsidRPr="00253D54">
        <w:rPr>
          <w:rFonts w:ascii="Arial" w:hAnsi="Arial" w:cs="Arial"/>
        </w:rPr>
        <w:t>maintain</w:t>
      </w:r>
      <w:r w:rsidR="002664E4" w:rsidRPr="00253D54">
        <w:rPr>
          <w:rFonts w:ascii="Arial" w:hAnsi="Arial" w:cs="Arial"/>
        </w:rPr>
        <w:t xml:space="preserve"> </w:t>
      </w:r>
      <w:r w:rsidR="00960694" w:rsidRPr="00253D54">
        <w:rPr>
          <w:rFonts w:ascii="Arial" w:hAnsi="Arial" w:cs="Arial"/>
        </w:rPr>
        <w:t>a healthy</w:t>
      </w:r>
      <w:r w:rsidR="002664E4" w:rsidRPr="00253D54">
        <w:rPr>
          <w:rFonts w:ascii="Arial" w:hAnsi="Arial" w:cs="Arial"/>
        </w:rPr>
        <w:t xml:space="preserve"> lifestyle. </w:t>
      </w:r>
      <w:r w:rsidR="005A12A4" w:rsidRPr="00253D54">
        <w:rPr>
          <w:rFonts w:ascii="Arial" w:hAnsi="Arial" w:cs="Arial"/>
        </w:rPr>
        <w:t xml:space="preserve">Eating </w:t>
      </w:r>
      <w:r w:rsidR="000957E1" w:rsidRPr="00253D54">
        <w:rPr>
          <w:rFonts w:ascii="Arial" w:hAnsi="Arial" w:cs="Arial"/>
        </w:rPr>
        <w:t xml:space="preserve">healthy, regular meals </w:t>
      </w:r>
      <w:r w:rsidR="0007566B" w:rsidRPr="00253D54">
        <w:rPr>
          <w:rFonts w:ascii="Arial" w:hAnsi="Arial" w:cs="Arial"/>
        </w:rPr>
        <w:t xml:space="preserve">as a student </w:t>
      </w:r>
      <w:r w:rsidR="000957E1" w:rsidRPr="00253D54">
        <w:rPr>
          <w:rFonts w:ascii="Arial" w:hAnsi="Arial" w:cs="Arial"/>
        </w:rPr>
        <w:t>is proven to not only i</w:t>
      </w:r>
      <w:r w:rsidR="0007566B" w:rsidRPr="00253D54">
        <w:rPr>
          <w:rFonts w:ascii="Arial" w:hAnsi="Arial" w:cs="Arial"/>
        </w:rPr>
        <w:t xml:space="preserve">mprove overall health later in life </w:t>
      </w:r>
      <w:r w:rsidR="000553D5" w:rsidRPr="00253D54">
        <w:rPr>
          <w:rFonts w:ascii="Arial" w:hAnsi="Arial" w:cs="Arial"/>
        </w:rPr>
        <w:t xml:space="preserve">but </w:t>
      </w:r>
      <w:r w:rsidR="00F373DD" w:rsidRPr="00253D54">
        <w:rPr>
          <w:rFonts w:ascii="Arial" w:hAnsi="Arial" w:cs="Arial"/>
        </w:rPr>
        <w:t xml:space="preserve">on the ability to study at a high level. In a study conducted by </w:t>
      </w:r>
      <w:proofErr w:type="spellStart"/>
      <w:r w:rsidR="0095119D" w:rsidRPr="00253D54">
        <w:rPr>
          <w:rFonts w:ascii="Arial" w:hAnsi="Arial" w:cs="Arial"/>
        </w:rPr>
        <w:t>Belot</w:t>
      </w:r>
      <w:proofErr w:type="spellEnd"/>
      <w:r w:rsidR="0095119D" w:rsidRPr="00253D54">
        <w:rPr>
          <w:rFonts w:ascii="Arial" w:hAnsi="Arial" w:cs="Arial"/>
        </w:rPr>
        <w:t xml:space="preserve"> </w:t>
      </w:r>
      <w:r w:rsidR="0095119D" w:rsidRPr="00253D54">
        <w:rPr>
          <w:rFonts w:ascii="Arial" w:hAnsi="Arial" w:cs="Arial"/>
        </w:rPr>
        <w:t>and</w:t>
      </w:r>
      <w:r w:rsidR="0095119D" w:rsidRPr="00253D54">
        <w:rPr>
          <w:rFonts w:ascii="Arial" w:hAnsi="Arial" w:cs="Arial"/>
        </w:rPr>
        <w:t xml:space="preserve"> James</w:t>
      </w:r>
      <w:r w:rsidR="0095119D" w:rsidRPr="00253D54">
        <w:rPr>
          <w:rFonts w:ascii="Arial" w:hAnsi="Arial" w:cs="Arial"/>
        </w:rPr>
        <w:t xml:space="preserve"> (</w:t>
      </w:r>
      <w:r w:rsidR="0095119D" w:rsidRPr="00253D54">
        <w:rPr>
          <w:rFonts w:ascii="Arial" w:hAnsi="Arial" w:cs="Arial"/>
        </w:rPr>
        <w:t>2009</w:t>
      </w:r>
      <w:r w:rsidR="0095119D" w:rsidRPr="00253D54">
        <w:rPr>
          <w:rFonts w:ascii="Arial" w:hAnsi="Arial" w:cs="Arial"/>
        </w:rPr>
        <w:t>)</w:t>
      </w:r>
      <w:r w:rsidR="00B634B8" w:rsidRPr="00253D54">
        <w:rPr>
          <w:rFonts w:ascii="Arial" w:hAnsi="Arial" w:cs="Arial"/>
        </w:rPr>
        <w:t xml:space="preserve"> students who partook in a “no junk food” campaign scored</w:t>
      </w:r>
      <w:r w:rsidR="008C033B" w:rsidRPr="00253D54">
        <w:rPr>
          <w:rFonts w:ascii="Arial" w:hAnsi="Arial" w:cs="Arial"/>
        </w:rPr>
        <w:t xml:space="preserve"> significantly higher than those who did not.</w:t>
      </w:r>
      <w:r w:rsidR="00964D3D" w:rsidRPr="00253D54">
        <w:rPr>
          <w:rFonts w:ascii="Arial" w:hAnsi="Arial" w:cs="Arial"/>
        </w:rPr>
        <w:t xml:space="preserve"> At present </w:t>
      </w:r>
      <w:r w:rsidR="00DE6DC2" w:rsidRPr="00253D54">
        <w:rPr>
          <w:rFonts w:ascii="Arial" w:hAnsi="Arial" w:cs="Arial"/>
        </w:rPr>
        <w:t xml:space="preserve">postgraduate students studying in public universities </w:t>
      </w:r>
      <w:r w:rsidR="00DE6DC2" w:rsidRPr="00253D54">
        <w:rPr>
          <w:rFonts w:ascii="Arial" w:hAnsi="Arial" w:cs="Arial"/>
        </w:rPr>
        <w:t xml:space="preserve">are not </w:t>
      </w:r>
      <w:r w:rsidR="00DE6DC2" w:rsidRPr="00253D54">
        <w:rPr>
          <w:rFonts w:ascii="Arial" w:hAnsi="Arial" w:cs="Arial"/>
        </w:rPr>
        <w:t>receiving regular, healthy meals</w:t>
      </w:r>
      <w:r w:rsidR="00DE6DC2" w:rsidRPr="00253D54">
        <w:rPr>
          <w:rFonts w:ascii="Arial" w:hAnsi="Arial" w:cs="Arial"/>
        </w:rPr>
        <w:t xml:space="preserve">. </w:t>
      </w:r>
      <w:r w:rsidR="00FD1F4E" w:rsidRPr="00253D54">
        <w:rPr>
          <w:rFonts w:ascii="Arial" w:hAnsi="Arial" w:cs="Arial"/>
        </w:rPr>
        <w:t xml:space="preserve">Students must be given relevant information on healthy eating with </w:t>
      </w:r>
      <w:r w:rsidR="00253D54" w:rsidRPr="00253D54">
        <w:rPr>
          <w:rFonts w:ascii="Arial" w:hAnsi="Arial" w:cs="Arial"/>
        </w:rPr>
        <w:t>universities</w:t>
      </w:r>
      <w:r w:rsidR="00FD1F4E" w:rsidRPr="00253D54">
        <w:rPr>
          <w:rFonts w:ascii="Arial" w:hAnsi="Arial" w:cs="Arial"/>
        </w:rPr>
        <w:t xml:space="preserve"> doing all they can to promote</w:t>
      </w:r>
      <w:r w:rsidR="00D37808" w:rsidRPr="00253D54">
        <w:rPr>
          <w:rFonts w:ascii="Arial" w:hAnsi="Arial" w:cs="Arial"/>
        </w:rPr>
        <w:t xml:space="preserve"> healthy living. </w:t>
      </w:r>
      <w:r w:rsidR="00703901" w:rsidRPr="00253D54">
        <w:rPr>
          <w:rFonts w:ascii="Arial" w:hAnsi="Arial" w:cs="Arial"/>
        </w:rPr>
        <w:t xml:space="preserve">The excuse of time </w:t>
      </w:r>
      <w:r w:rsidR="00253D54" w:rsidRPr="00253D54">
        <w:rPr>
          <w:rFonts w:ascii="Arial" w:hAnsi="Arial" w:cs="Arial"/>
        </w:rPr>
        <w:t>constraints</w:t>
      </w:r>
      <w:r w:rsidR="00703901" w:rsidRPr="00253D54">
        <w:rPr>
          <w:rFonts w:ascii="Arial" w:hAnsi="Arial" w:cs="Arial"/>
        </w:rPr>
        <w:t xml:space="preserve"> must also be challenged with viable </w:t>
      </w:r>
      <w:r w:rsidR="005F7EF9" w:rsidRPr="00253D54">
        <w:rPr>
          <w:rFonts w:ascii="Arial" w:hAnsi="Arial" w:cs="Arial"/>
        </w:rPr>
        <w:t xml:space="preserve">options presented </w:t>
      </w:r>
      <w:r w:rsidR="00253D54" w:rsidRPr="00253D54">
        <w:rPr>
          <w:rFonts w:ascii="Arial" w:hAnsi="Arial" w:cs="Arial"/>
        </w:rPr>
        <w:t>so</w:t>
      </w:r>
      <w:r w:rsidR="005F7EF9" w:rsidRPr="00253D54">
        <w:rPr>
          <w:rFonts w:ascii="Arial" w:hAnsi="Arial" w:cs="Arial"/>
        </w:rPr>
        <w:t xml:space="preserve"> students can make informed choices on their diets. With that being said</w:t>
      </w:r>
      <w:r w:rsidR="008C0114">
        <w:rPr>
          <w:rFonts w:ascii="Arial" w:hAnsi="Arial" w:cs="Arial"/>
        </w:rPr>
        <w:t>,</w:t>
      </w:r>
      <w:r w:rsidR="005F7EF9" w:rsidRPr="00253D54">
        <w:rPr>
          <w:rFonts w:ascii="Arial" w:hAnsi="Arial" w:cs="Arial"/>
        </w:rPr>
        <w:t xml:space="preserve"> </w:t>
      </w:r>
      <w:r w:rsidR="00253D54" w:rsidRPr="00253D54">
        <w:rPr>
          <w:rFonts w:ascii="Arial" w:hAnsi="Arial" w:cs="Arial"/>
        </w:rPr>
        <w:t>the onus is on the student themselves to actively partake in eating regular healthy meals (</w:t>
      </w:r>
      <w:r w:rsidR="000A0991" w:rsidRPr="00253D54">
        <w:rPr>
          <w:rFonts w:ascii="Arial" w:hAnsi="Arial" w:cs="Arial"/>
        </w:rPr>
        <w:t>House, 2015).</w:t>
      </w:r>
    </w:p>
    <w:p w14:paraId="0E1D2CC0" w14:textId="77777777" w:rsidR="00996BE5" w:rsidRPr="00253D54" w:rsidRDefault="00996BE5" w:rsidP="00253D54">
      <w:pPr>
        <w:spacing w:line="360" w:lineRule="auto"/>
        <w:rPr>
          <w:rFonts w:ascii="Arial" w:hAnsi="Arial" w:cs="Arial"/>
        </w:rPr>
      </w:pPr>
    </w:p>
    <w:p w14:paraId="574C3F19" w14:textId="6A0D25ED" w:rsidR="00AD3672" w:rsidRPr="00D009BC" w:rsidRDefault="00AD3672" w:rsidP="009717D2">
      <w:pPr>
        <w:pStyle w:val="Heading1"/>
        <w:numPr>
          <w:ilvl w:val="0"/>
          <w:numId w:val="4"/>
        </w:numPr>
        <w:spacing w:line="360" w:lineRule="auto"/>
        <w:rPr>
          <w:rStyle w:val="Heading1Char"/>
          <w:rFonts w:ascii="Arial" w:hAnsi="Arial" w:cs="Arial"/>
          <w:sz w:val="22"/>
          <w:szCs w:val="22"/>
        </w:rPr>
      </w:pPr>
      <w:bookmarkStart w:id="13" w:name="_Toc141395122"/>
      <w:r w:rsidRPr="00D009BC">
        <w:rPr>
          <w:rStyle w:val="Heading1Char"/>
          <w:rFonts w:ascii="Arial" w:hAnsi="Arial" w:cs="Arial"/>
          <w:sz w:val="22"/>
          <w:szCs w:val="22"/>
        </w:rPr>
        <w:t>Reference List</w:t>
      </w:r>
      <w:bookmarkEnd w:id="13"/>
    </w:p>
    <w:p w14:paraId="36261855" w14:textId="6026FB6C" w:rsidR="00751E8B" w:rsidRPr="0095119D" w:rsidRDefault="00751E8B" w:rsidP="00751E8B">
      <w:pPr>
        <w:spacing w:line="360" w:lineRule="auto"/>
        <w:rPr>
          <w:rFonts w:ascii="Arial" w:hAnsi="Arial" w:cs="Arial"/>
        </w:rPr>
      </w:pPr>
      <w:proofErr w:type="spellStart"/>
      <w:r w:rsidRPr="00751E8B">
        <w:rPr>
          <w:rFonts w:ascii="Arial" w:hAnsi="Arial" w:cs="Arial"/>
        </w:rPr>
        <w:t>Belot</w:t>
      </w:r>
      <w:proofErr w:type="spellEnd"/>
      <w:r w:rsidRPr="00751E8B">
        <w:rPr>
          <w:rFonts w:ascii="Arial" w:hAnsi="Arial" w:cs="Arial"/>
        </w:rPr>
        <w:t xml:space="preserve">, M., </w:t>
      </w:r>
      <w:r w:rsidR="0095119D">
        <w:rPr>
          <w:rFonts w:ascii="Arial" w:hAnsi="Arial" w:cs="Arial"/>
        </w:rPr>
        <w:t>and</w:t>
      </w:r>
      <w:r w:rsidRPr="00751E8B">
        <w:rPr>
          <w:rFonts w:ascii="Arial" w:hAnsi="Arial" w:cs="Arial"/>
        </w:rPr>
        <w:t xml:space="preserve"> James, J. (2009)</w:t>
      </w:r>
      <w:r w:rsidR="0095119D">
        <w:rPr>
          <w:rFonts w:ascii="Arial" w:hAnsi="Arial" w:cs="Arial"/>
        </w:rPr>
        <w:t xml:space="preserve"> </w:t>
      </w:r>
      <w:r w:rsidRPr="0095119D">
        <w:rPr>
          <w:rFonts w:ascii="Arial" w:hAnsi="Arial" w:cs="Arial"/>
          <w:i/>
          <w:iCs/>
        </w:rPr>
        <w:t xml:space="preserve">Healthy school meals and educational outcomes. </w:t>
      </w:r>
      <w:r w:rsidRPr="0095119D">
        <w:rPr>
          <w:rFonts w:ascii="Arial" w:hAnsi="Arial" w:cs="Arial"/>
        </w:rPr>
        <w:t>Journal of Health Economics,</w:t>
      </w:r>
      <w:r w:rsidRPr="0095119D">
        <w:rPr>
          <w:rFonts w:ascii="Arial" w:hAnsi="Arial" w:cs="Arial"/>
        </w:rPr>
        <w:t xml:space="preserve"> </w:t>
      </w:r>
      <w:r w:rsidRPr="0095119D">
        <w:rPr>
          <w:rFonts w:ascii="Arial" w:hAnsi="Arial" w:cs="Arial"/>
        </w:rPr>
        <w:t>30(3), 489-504.</w:t>
      </w:r>
    </w:p>
    <w:p w14:paraId="4DE4D00D" w14:textId="5F39595C" w:rsidR="00D45DF6" w:rsidRDefault="00D45DF6" w:rsidP="009717D2">
      <w:pPr>
        <w:spacing w:line="360" w:lineRule="auto"/>
        <w:rPr>
          <w:rFonts w:ascii="Arial" w:hAnsi="Arial" w:cs="Arial"/>
        </w:rPr>
      </w:pPr>
      <w:r w:rsidRPr="00AF6015">
        <w:rPr>
          <w:rFonts w:ascii="Arial" w:hAnsi="Arial" w:cs="Arial"/>
        </w:rPr>
        <w:t>Bhandari,</w:t>
      </w:r>
      <w:r>
        <w:rPr>
          <w:rFonts w:ascii="Arial" w:hAnsi="Arial" w:cs="Arial"/>
        </w:rPr>
        <w:t xml:space="preserve"> P.</w:t>
      </w:r>
      <w:r w:rsidRPr="00AF6015">
        <w:rPr>
          <w:rFonts w:ascii="Arial" w:hAnsi="Arial" w:cs="Arial"/>
        </w:rPr>
        <w:t xml:space="preserve"> </w:t>
      </w:r>
      <w:r>
        <w:rPr>
          <w:rFonts w:ascii="Arial" w:hAnsi="Arial" w:cs="Arial"/>
        </w:rPr>
        <w:t>(</w:t>
      </w:r>
      <w:r w:rsidRPr="00AF6015">
        <w:rPr>
          <w:rFonts w:ascii="Arial" w:hAnsi="Arial" w:cs="Arial"/>
        </w:rPr>
        <w:t>2022</w:t>
      </w:r>
      <w:r>
        <w:rPr>
          <w:rFonts w:ascii="Arial" w:hAnsi="Arial" w:cs="Arial"/>
        </w:rPr>
        <w:t xml:space="preserve">) </w:t>
      </w:r>
      <w:r w:rsidRPr="00E04D39">
        <w:rPr>
          <w:rFonts w:ascii="Arial" w:hAnsi="Arial" w:cs="Arial"/>
          <w:i/>
          <w:iCs/>
        </w:rPr>
        <w:t>Ethical Considerations in Research | Types &amp; Examples</w:t>
      </w:r>
      <w:r>
        <w:rPr>
          <w:rFonts w:ascii="Arial" w:hAnsi="Arial" w:cs="Arial"/>
        </w:rPr>
        <w:t xml:space="preserve">. Available at: </w:t>
      </w:r>
      <w:r w:rsidRPr="00C6683C">
        <w:rPr>
          <w:rFonts w:ascii="Arial" w:hAnsi="Arial" w:cs="Arial"/>
        </w:rPr>
        <w:t>https://www.scribbr.co.uk/research-methods/ethical-considerations/#:~:text=What%20are%20ethical%20considerations%20in,for%20harm%2C%20and%20results%20communication.</w:t>
      </w:r>
      <w:r>
        <w:rPr>
          <w:rFonts w:ascii="Arial" w:hAnsi="Arial" w:cs="Arial"/>
        </w:rPr>
        <w:t xml:space="preserve"> (Accessed: 22 July 2023).</w:t>
      </w:r>
    </w:p>
    <w:p w14:paraId="5E0E5E22" w14:textId="77777777" w:rsidR="00D45DF6" w:rsidRDefault="00D45DF6" w:rsidP="009717D2">
      <w:pPr>
        <w:spacing w:line="360" w:lineRule="auto"/>
        <w:rPr>
          <w:rFonts w:ascii="Arial" w:hAnsi="Arial" w:cs="Arial"/>
        </w:rPr>
      </w:pPr>
      <w:r w:rsidRPr="0003241B">
        <w:rPr>
          <w:rFonts w:ascii="Arial" w:hAnsi="Arial" w:cs="Arial"/>
        </w:rPr>
        <w:t>Bhandari, P. (202</w:t>
      </w:r>
      <w:r>
        <w:rPr>
          <w:rFonts w:ascii="Arial" w:hAnsi="Arial" w:cs="Arial"/>
        </w:rPr>
        <w:t>2</w:t>
      </w:r>
      <w:r w:rsidRPr="0003241B">
        <w:rPr>
          <w:rFonts w:ascii="Arial" w:hAnsi="Arial" w:cs="Arial"/>
        </w:rPr>
        <w:t>)</w:t>
      </w:r>
      <w:r>
        <w:rPr>
          <w:rFonts w:ascii="Arial" w:hAnsi="Arial" w:cs="Arial"/>
        </w:rPr>
        <w:t xml:space="preserve"> </w:t>
      </w:r>
      <w:r w:rsidRPr="001529F0">
        <w:rPr>
          <w:rFonts w:ascii="Arial" w:hAnsi="Arial" w:cs="Arial"/>
          <w:i/>
          <w:iCs/>
        </w:rPr>
        <w:t>What Is Quantitative Research? | Definition &amp; Methods</w:t>
      </w:r>
      <w:r>
        <w:rPr>
          <w:rFonts w:ascii="Arial" w:hAnsi="Arial" w:cs="Arial"/>
        </w:rPr>
        <w:t xml:space="preserve">. Available at: </w:t>
      </w:r>
      <w:r w:rsidRPr="001529F0">
        <w:rPr>
          <w:rFonts w:ascii="Arial" w:hAnsi="Arial" w:cs="Arial"/>
        </w:rPr>
        <w:t>https://www.scribbr.co.uk/research-methods/introduction-to-quantitative-research/</w:t>
      </w:r>
      <w:r>
        <w:rPr>
          <w:rFonts w:ascii="Arial" w:hAnsi="Arial" w:cs="Arial"/>
        </w:rPr>
        <w:t xml:space="preserve"> (Accessed: 23 July 2023).</w:t>
      </w:r>
    </w:p>
    <w:p w14:paraId="683E2F44" w14:textId="77777777" w:rsidR="00D45DF6" w:rsidRDefault="00D45DF6" w:rsidP="009717D2">
      <w:pPr>
        <w:spacing w:line="360" w:lineRule="auto"/>
        <w:rPr>
          <w:rFonts w:ascii="Arial" w:hAnsi="Arial" w:cs="Arial"/>
        </w:rPr>
      </w:pPr>
      <w:r w:rsidRPr="00C30E98">
        <w:rPr>
          <w:rFonts w:ascii="Arial" w:hAnsi="Arial" w:cs="Arial"/>
        </w:rPr>
        <w:t>Bhandari,</w:t>
      </w:r>
      <w:r>
        <w:rPr>
          <w:rFonts w:ascii="Arial" w:hAnsi="Arial" w:cs="Arial"/>
        </w:rPr>
        <w:t xml:space="preserve"> P.</w:t>
      </w:r>
      <w:r w:rsidRPr="00C30E98">
        <w:rPr>
          <w:rFonts w:ascii="Arial" w:hAnsi="Arial" w:cs="Arial"/>
        </w:rPr>
        <w:t xml:space="preserve"> </w:t>
      </w:r>
      <w:r>
        <w:rPr>
          <w:rFonts w:ascii="Arial" w:hAnsi="Arial" w:cs="Arial"/>
        </w:rPr>
        <w:t>(</w:t>
      </w:r>
      <w:r w:rsidRPr="00C30E98">
        <w:rPr>
          <w:rFonts w:ascii="Arial" w:hAnsi="Arial" w:cs="Arial"/>
        </w:rPr>
        <w:t>2023</w:t>
      </w:r>
      <w:r>
        <w:rPr>
          <w:rFonts w:ascii="Arial" w:hAnsi="Arial" w:cs="Arial"/>
        </w:rPr>
        <w:t xml:space="preserve">) </w:t>
      </w:r>
      <w:r w:rsidRPr="00C86FAB">
        <w:rPr>
          <w:rFonts w:ascii="Arial" w:hAnsi="Arial" w:cs="Arial"/>
          <w:i/>
          <w:iCs/>
        </w:rPr>
        <w:t>What Is Qualitative Research? | Methods &amp; Examples</w:t>
      </w:r>
      <w:r>
        <w:rPr>
          <w:rFonts w:ascii="Arial" w:hAnsi="Arial" w:cs="Arial"/>
        </w:rPr>
        <w:t xml:space="preserve">. Available at: </w:t>
      </w:r>
      <w:r w:rsidRPr="00C86FAB">
        <w:rPr>
          <w:rFonts w:ascii="Arial" w:hAnsi="Arial" w:cs="Arial"/>
        </w:rPr>
        <w:t>https://www.scribbr.co.uk/research-methods/introduction-to-qualitative-research/</w:t>
      </w:r>
      <w:r>
        <w:rPr>
          <w:rFonts w:ascii="Arial" w:hAnsi="Arial" w:cs="Arial"/>
        </w:rPr>
        <w:t xml:space="preserve"> (Accessed: 23 July 2023).</w:t>
      </w:r>
    </w:p>
    <w:p w14:paraId="34A839A4" w14:textId="77777777" w:rsidR="00D45DF6" w:rsidRDefault="00D45DF6" w:rsidP="00643444">
      <w:pPr>
        <w:spacing w:line="360" w:lineRule="auto"/>
        <w:rPr>
          <w:rFonts w:ascii="Arial" w:hAnsi="Arial" w:cs="Arial"/>
        </w:rPr>
      </w:pPr>
      <w:r w:rsidRPr="00D90181">
        <w:rPr>
          <w:rFonts w:ascii="Arial" w:hAnsi="Arial" w:cs="Arial"/>
        </w:rPr>
        <w:t xml:space="preserve">Bradley, </w:t>
      </w:r>
      <w:r>
        <w:rPr>
          <w:rFonts w:ascii="Arial" w:hAnsi="Arial" w:cs="Arial"/>
        </w:rPr>
        <w:t>J. (</w:t>
      </w:r>
      <w:r w:rsidRPr="00D90181">
        <w:rPr>
          <w:rFonts w:ascii="Arial" w:hAnsi="Arial" w:cs="Arial"/>
        </w:rPr>
        <w:t>2022</w:t>
      </w:r>
      <w:r>
        <w:rPr>
          <w:rFonts w:ascii="Arial" w:hAnsi="Arial" w:cs="Arial"/>
        </w:rPr>
        <w:t xml:space="preserve">) </w:t>
      </w:r>
      <w:r w:rsidRPr="00A90CC8">
        <w:rPr>
          <w:rFonts w:ascii="Arial" w:hAnsi="Arial" w:cs="Arial"/>
          <w:i/>
          <w:iCs/>
        </w:rPr>
        <w:t>University students are often derided for eating poorly. But is the stereotype of a bad diet stuck in the past?</w:t>
      </w:r>
      <w:r>
        <w:rPr>
          <w:rFonts w:ascii="Arial" w:hAnsi="Arial" w:cs="Arial"/>
        </w:rPr>
        <w:t xml:space="preserve"> Available at: </w:t>
      </w:r>
      <w:r w:rsidRPr="00450276">
        <w:rPr>
          <w:rFonts w:ascii="Arial" w:hAnsi="Arial" w:cs="Arial"/>
        </w:rPr>
        <w:t>https://www.bbc.com/future/article/20221128-do-students-really-eat-that-badly</w:t>
      </w:r>
      <w:r>
        <w:rPr>
          <w:rFonts w:ascii="Arial" w:hAnsi="Arial" w:cs="Arial"/>
        </w:rPr>
        <w:t xml:space="preserve"> (Accessed: 27 July 2023).</w:t>
      </w:r>
    </w:p>
    <w:p w14:paraId="34B81EAC" w14:textId="77777777" w:rsidR="00D45DF6" w:rsidRDefault="00D45DF6" w:rsidP="00643444">
      <w:pPr>
        <w:spacing w:line="360" w:lineRule="auto"/>
        <w:rPr>
          <w:rFonts w:ascii="Arial" w:hAnsi="Arial" w:cs="Arial"/>
        </w:rPr>
      </w:pPr>
      <w:r w:rsidRPr="004E234B">
        <w:rPr>
          <w:rFonts w:ascii="Arial" w:hAnsi="Arial" w:cs="Arial"/>
        </w:rPr>
        <w:t>British Nutrition Foundation</w:t>
      </w:r>
      <w:r>
        <w:rPr>
          <w:rFonts w:ascii="Arial" w:hAnsi="Arial" w:cs="Arial"/>
        </w:rPr>
        <w:t xml:space="preserve"> (</w:t>
      </w:r>
      <w:r w:rsidRPr="004E234B">
        <w:rPr>
          <w:rFonts w:ascii="Arial" w:hAnsi="Arial" w:cs="Arial"/>
        </w:rPr>
        <w:t>2022</w:t>
      </w:r>
      <w:r>
        <w:rPr>
          <w:rFonts w:ascii="Arial" w:hAnsi="Arial" w:cs="Arial"/>
        </w:rPr>
        <w:t xml:space="preserve">) </w:t>
      </w:r>
      <w:r w:rsidRPr="00C368D3">
        <w:rPr>
          <w:rFonts w:ascii="Arial" w:hAnsi="Arial" w:cs="Arial"/>
          <w:i/>
          <w:iCs/>
        </w:rPr>
        <w:t>Students</w:t>
      </w:r>
      <w:r>
        <w:rPr>
          <w:rFonts w:ascii="Arial" w:hAnsi="Arial" w:cs="Arial"/>
        </w:rPr>
        <w:t xml:space="preserve">. Available at: </w:t>
      </w:r>
      <w:r w:rsidRPr="00767F76">
        <w:rPr>
          <w:rFonts w:ascii="Arial" w:hAnsi="Arial" w:cs="Arial"/>
        </w:rPr>
        <w:t>https://www.nutrition.org.uk/life-stages/students/#:~:text=Studies%20show%20that%20university%20students,the%20environment%20and%20climate%20change</w:t>
      </w:r>
      <w:r w:rsidRPr="008C3C1D">
        <w:rPr>
          <w:rFonts w:ascii="Arial" w:hAnsi="Arial" w:cs="Arial"/>
        </w:rPr>
        <w:t>.</w:t>
      </w:r>
      <w:r>
        <w:rPr>
          <w:rFonts w:ascii="Arial" w:hAnsi="Arial" w:cs="Arial"/>
        </w:rPr>
        <w:t xml:space="preserve"> (Accessed: 27 July 2023).</w:t>
      </w:r>
    </w:p>
    <w:p w14:paraId="167D7B03" w14:textId="77777777" w:rsidR="00D45DF6" w:rsidRDefault="00D45DF6" w:rsidP="009717D2">
      <w:pPr>
        <w:spacing w:line="360" w:lineRule="auto"/>
        <w:rPr>
          <w:rFonts w:ascii="Arial" w:hAnsi="Arial" w:cs="Arial"/>
        </w:rPr>
      </w:pPr>
      <w:proofErr w:type="spellStart"/>
      <w:r w:rsidRPr="0067720C">
        <w:rPr>
          <w:rFonts w:ascii="Arial" w:hAnsi="Arial" w:cs="Arial"/>
        </w:rPr>
        <w:t>Calzon</w:t>
      </w:r>
      <w:proofErr w:type="spellEnd"/>
      <w:r w:rsidRPr="0067720C">
        <w:rPr>
          <w:rFonts w:ascii="Arial" w:hAnsi="Arial" w:cs="Arial"/>
        </w:rPr>
        <w:t>,</w:t>
      </w:r>
      <w:r>
        <w:rPr>
          <w:rFonts w:ascii="Arial" w:hAnsi="Arial" w:cs="Arial"/>
        </w:rPr>
        <w:t xml:space="preserve"> B. (</w:t>
      </w:r>
      <w:r w:rsidRPr="0067720C">
        <w:rPr>
          <w:rFonts w:ascii="Arial" w:hAnsi="Arial" w:cs="Arial"/>
        </w:rPr>
        <w:t>2023</w:t>
      </w:r>
      <w:r>
        <w:rPr>
          <w:rFonts w:ascii="Arial" w:hAnsi="Arial" w:cs="Arial"/>
        </w:rPr>
        <w:t xml:space="preserve">) </w:t>
      </w:r>
      <w:r w:rsidRPr="002502EB">
        <w:rPr>
          <w:rFonts w:ascii="Arial" w:hAnsi="Arial" w:cs="Arial"/>
          <w:i/>
          <w:iCs/>
        </w:rPr>
        <w:t xml:space="preserve">Your Modern Business Guide </w:t>
      </w:r>
      <w:proofErr w:type="gramStart"/>
      <w:r w:rsidRPr="002502EB">
        <w:rPr>
          <w:rFonts w:ascii="Arial" w:hAnsi="Arial" w:cs="Arial"/>
          <w:i/>
          <w:iCs/>
        </w:rPr>
        <w:t>To</w:t>
      </w:r>
      <w:proofErr w:type="gramEnd"/>
      <w:r w:rsidRPr="002502EB">
        <w:rPr>
          <w:rFonts w:ascii="Arial" w:hAnsi="Arial" w:cs="Arial"/>
          <w:i/>
          <w:iCs/>
        </w:rPr>
        <w:t xml:space="preserve"> Data Analysis Methods And Techniques</w:t>
      </w:r>
      <w:r>
        <w:rPr>
          <w:rFonts w:ascii="Arial" w:hAnsi="Arial" w:cs="Arial"/>
        </w:rPr>
        <w:t xml:space="preserve">. Available at: </w:t>
      </w:r>
      <w:r w:rsidRPr="00A04515">
        <w:rPr>
          <w:rFonts w:ascii="Arial" w:hAnsi="Arial" w:cs="Arial"/>
        </w:rPr>
        <w:t>https://www.datapine.com/blog/data-analysis-methods-and-techniques/</w:t>
      </w:r>
      <w:r>
        <w:rPr>
          <w:rFonts w:ascii="Arial" w:hAnsi="Arial" w:cs="Arial"/>
        </w:rPr>
        <w:t xml:space="preserve"> (Accessed: 22 July 2023).</w:t>
      </w:r>
    </w:p>
    <w:p w14:paraId="66E4E35A" w14:textId="77777777" w:rsidR="00D45DF6" w:rsidRDefault="00D45DF6" w:rsidP="009717D2">
      <w:pPr>
        <w:spacing w:line="360" w:lineRule="auto"/>
        <w:rPr>
          <w:rFonts w:ascii="Arial" w:hAnsi="Arial" w:cs="Arial"/>
        </w:rPr>
      </w:pPr>
      <w:r w:rsidRPr="00EF054A">
        <w:rPr>
          <w:rFonts w:ascii="Arial" w:hAnsi="Arial" w:cs="Arial"/>
        </w:rPr>
        <w:t>Egnyte</w:t>
      </w:r>
      <w:r>
        <w:rPr>
          <w:rFonts w:ascii="Arial" w:hAnsi="Arial" w:cs="Arial"/>
        </w:rPr>
        <w:t xml:space="preserve"> (</w:t>
      </w:r>
      <w:r w:rsidRPr="00EF054A">
        <w:rPr>
          <w:rFonts w:ascii="Arial" w:hAnsi="Arial" w:cs="Arial"/>
        </w:rPr>
        <w:t>2021</w:t>
      </w:r>
      <w:r>
        <w:rPr>
          <w:rFonts w:ascii="Arial" w:hAnsi="Arial" w:cs="Arial"/>
        </w:rPr>
        <w:t xml:space="preserve">) </w:t>
      </w:r>
      <w:r w:rsidRPr="000050B2">
        <w:rPr>
          <w:rFonts w:ascii="Arial" w:hAnsi="Arial" w:cs="Arial"/>
          <w:i/>
          <w:iCs/>
        </w:rPr>
        <w:t>Data Collection: Definition and Methods</w:t>
      </w:r>
      <w:r>
        <w:rPr>
          <w:rFonts w:ascii="Arial" w:hAnsi="Arial" w:cs="Arial"/>
        </w:rPr>
        <w:t xml:space="preserve">. Available at: </w:t>
      </w:r>
      <w:r w:rsidRPr="000050B2">
        <w:rPr>
          <w:rFonts w:ascii="Arial" w:hAnsi="Arial" w:cs="Arial"/>
        </w:rPr>
        <w:t>https://www.egnyte.com/guides/life-sciences/data-collection</w:t>
      </w:r>
      <w:r>
        <w:rPr>
          <w:rFonts w:ascii="Arial" w:hAnsi="Arial" w:cs="Arial"/>
        </w:rPr>
        <w:t xml:space="preserve"> (Accessed: 22 July 2023).</w:t>
      </w:r>
    </w:p>
    <w:p w14:paraId="75F2D58C" w14:textId="77777777" w:rsidR="00D45DF6" w:rsidRDefault="00D45DF6" w:rsidP="009717D2">
      <w:pPr>
        <w:spacing w:line="360" w:lineRule="auto"/>
        <w:rPr>
          <w:rFonts w:ascii="Arial" w:hAnsi="Arial" w:cs="Arial"/>
        </w:rPr>
      </w:pPr>
      <w:r w:rsidRPr="0088211D">
        <w:rPr>
          <w:rFonts w:ascii="Arial" w:hAnsi="Arial" w:cs="Arial"/>
        </w:rPr>
        <w:t>Ethical Research Involving Children</w:t>
      </w:r>
      <w:r>
        <w:rPr>
          <w:rFonts w:ascii="Arial" w:hAnsi="Arial" w:cs="Arial"/>
        </w:rPr>
        <w:t xml:space="preserve"> (</w:t>
      </w:r>
      <w:r w:rsidRPr="0088211D">
        <w:rPr>
          <w:rFonts w:ascii="Arial" w:hAnsi="Arial" w:cs="Arial"/>
        </w:rPr>
        <w:t>2020</w:t>
      </w:r>
      <w:r>
        <w:rPr>
          <w:rFonts w:ascii="Arial" w:hAnsi="Arial" w:cs="Arial"/>
        </w:rPr>
        <w:t xml:space="preserve">) </w:t>
      </w:r>
      <w:r w:rsidRPr="00886D42">
        <w:rPr>
          <w:rFonts w:ascii="Arial" w:hAnsi="Arial" w:cs="Arial"/>
          <w:i/>
          <w:iCs/>
        </w:rPr>
        <w:t>Research participants</w:t>
      </w:r>
      <w:r>
        <w:rPr>
          <w:rFonts w:ascii="Arial" w:hAnsi="Arial" w:cs="Arial"/>
        </w:rPr>
        <w:t xml:space="preserve">. Available at: </w:t>
      </w:r>
      <w:r w:rsidRPr="0011155B">
        <w:rPr>
          <w:rFonts w:ascii="Arial" w:hAnsi="Arial" w:cs="Arial"/>
        </w:rPr>
        <w:t>https://childethics.com/glossary/research-participants/#:~:text=The%20individuals%20who%20take%20part,have%20given%20their%20informed%20consent.</w:t>
      </w:r>
      <w:r>
        <w:rPr>
          <w:rFonts w:ascii="Arial" w:hAnsi="Arial" w:cs="Arial"/>
        </w:rPr>
        <w:t xml:space="preserve"> (Accessed: 22 July 2023).</w:t>
      </w:r>
    </w:p>
    <w:p w14:paraId="7FF7649A" w14:textId="77777777" w:rsidR="00D45DF6" w:rsidRDefault="00D45DF6" w:rsidP="009717D2">
      <w:pPr>
        <w:spacing w:line="360" w:lineRule="auto"/>
        <w:rPr>
          <w:rFonts w:ascii="Arial" w:hAnsi="Arial" w:cs="Arial"/>
        </w:rPr>
      </w:pPr>
      <w:r w:rsidRPr="00782262">
        <w:rPr>
          <w:rFonts w:ascii="Arial" w:hAnsi="Arial" w:cs="Arial"/>
        </w:rPr>
        <w:t>Figueroa,</w:t>
      </w:r>
      <w:r>
        <w:rPr>
          <w:rFonts w:ascii="Arial" w:hAnsi="Arial" w:cs="Arial"/>
        </w:rPr>
        <w:t xml:space="preserve"> D.</w:t>
      </w:r>
      <w:r w:rsidRPr="00782262">
        <w:rPr>
          <w:rFonts w:ascii="Arial" w:hAnsi="Arial" w:cs="Arial"/>
        </w:rPr>
        <w:t xml:space="preserve"> </w:t>
      </w:r>
      <w:r>
        <w:rPr>
          <w:rFonts w:ascii="Arial" w:hAnsi="Arial" w:cs="Arial"/>
        </w:rPr>
        <w:t>(</w:t>
      </w:r>
      <w:r w:rsidRPr="00782262">
        <w:rPr>
          <w:rFonts w:ascii="Arial" w:hAnsi="Arial" w:cs="Arial"/>
        </w:rPr>
        <w:t>2023</w:t>
      </w:r>
      <w:r>
        <w:rPr>
          <w:rFonts w:ascii="Arial" w:hAnsi="Arial" w:cs="Arial"/>
        </w:rPr>
        <w:t xml:space="preserve">) </w:t>
      </w:r>
      <w:r w:rsidRPr="00D55EB1">
        <w:rPr>
          <w:rFonts w:ascii="Arial" w:hAnsi="Arial" w:cs="Arial"/>
          <w:i/>
          <w:iCs/>
        </w:rPr>
        <w:t>Participant Recruitment: What it is &amp; Who to do it</w:t>
      </w:r>
      <w:r w:rsidRPr="00D55EB1">
        <w:rPr>
          <w:rFonts w:ascii="Arial" w:hAnsi="Arial" w:cs="Arial"/>
          <w:i/>
          <w:iCs/>
        </w:rPr>
        <w:t>.</w:t>
      </w:r>
      <w:r>
        <w:rPr>
          <w:rFonts w:ascii="Arial" w:hAnsi="Arial" w:cs="Arial"/>
        </w:rPr>
        <w:t xml:space="preserve"> Available at: </w:t>
      </w:r>
      <w:r w:rsidRPr="00D55EB1">
        <w:rPr>
          <w:rFonts w:ascii="Arial" w:hAnsi="Arial" w:cs="Arial"/>
        </w:rPr>
        <w:t>https://www.questionpro.com/blog/participant-recruitment/</w:t>
      </w:r>
      <w:r>
        <w:rPr>
          <w:rFonts w:ascii="Arial" w:hAnsi="Arial" w:cs="Arial"/>
        </w:rPr>
        <w:t xml:space="preserve"> (Accessed: 22 July 2023).</w:t>
      </w:r>
    </w:p>
    <w:p w14:paraId="50DB54D1" w14:textId="77777777" w:rsidR="00D45DF6" w:rsidRDefault="00D45DF6" w:rsidP="00643444">
      <w:pPr>
        <w:spacing w:line="360" w:lineRule="auto"/>
        <w:rPr>
          <w:rFonts w:ascii="Arial" w:hAnsi="Arial" w:cs="Arial"/>
        </w:rPr>
      </w:pPr>
      <w:r w:rsidRPr="00643444">
        <w:rPr>
          <w:rFonts w:ascii="Arial" w:hAnsi="Arial" w:cs="Arial"/>
          <w:i/>
          <w:iCs/>
        </w:rPr>
        <w:t>Guide for Learning and Teaching Scholars.</w:t>
      </w:r>
      <w:r>
        <w:rPr>
          <w:rFonts w:ascii="Arial" w:hAnsi="Arial" w:cs="Arial"/>
        </w:rPr>
        <w:t xml:space="preserve"> Available at: </w:t>
      </w:r>
      <w:r w:rsidRPr="007E241D">
        <w:rPr>
          <w:rFonts w:ascii="Arial" w:hAnsi="Arial" w:cs="Arial"/>
        </w:rPr>
        <w:t>https://ojs.aishe.org/index.php/aishe-j/article/download/335/553/1557#:~:text=You%20may%20move%20forward%20and,Step%206%3A%20Write%2Dup</w:t>
      </w:r>
      <w:r w:rsidRPr="00B22F4A">
        <w:rPr>
          <w:rFonts w:ascii="Arial" w:hAnsi="Arial" w:cs="Arial"/>
        </w:rPr>
        <w:t>.</w:t>
      </w:r>
      <w:r>
        <w:rPr>
          <w:rFonts w:ascii="Arial" w:hAnsi="Arial" w:cs="Arial"/>
        </w:rPr>
        <w:t xml:space="preserve"> (Accessed: 24 July 2023).</w:t>
      </w:r>
    </w:p>
    <w:p w14:paraId="0951ACEC" w14:textId="77777777" w:rsidR="00D45DF6" w:rsidRDefault="00D45DF6" w:rsidP="00643444">
      <w:pPr>
        <w:spacing w:line="360" w:lineRule="auto"/>
        <w:rPr>
          <w:rFonts w:ascii="Arial" w:hAnsi="Arial" w:cs="Arial"/>
        </w:rPr>
      </w:pPr>
      <w:r>
        <w:rPr>
          <w:rFonts w:ascii="Arial" w:hAnsi="Arial" w:cs="Arial"/>
        </w:rPr>
        <w:t xml:space="preserve">House, J. (2015) </w:t>
      </w:r>
      <w:r w:rsidRPr="001263CB">
        <w:rPr>
          <w:rFonts w:ascii="Arial" w:hAnsi="Arial" w:cs="Arial"/>
        </w:rPr>
        <w:t>6 REASONS WHY YOU SHOULD PLAN YOUR MEALS</w:t>
      </w:r>
      <w:r>
        <w:rPr>
          <w:rFonts w:ascii="Arial" w:hAnsi="Arial" w:cs="Arial"/>
        </w:rPr>
        <w:t xml:space="preserve">. Available at: </w:t>
      </w:r>
      <w:r w:rsidRPr="001263CB">
        <w:rPr>
          <w:rFonts w:ascii="Arial" w:hAnsi="Arial" w:cs="Arial"/>
        </w:rPr>
        <w:t>https://www.azumio.com/blog/nutrition/6-reasons-to-meal-plan</w:t>
      </w:r>
      <w:r>
        <w:rPr>
          <w:rFonts w:ascii="Arial" w:hAnsi="Arial" w:cs="Arial"/>
        </w:rPr>
        <w:t xml:space="preserve"> (Accessed: 27 July 2023).</w:t>
      </w:r>
    </w:p>
    <w:p w14:paraId="1D6388CB" w14:textId="77777777" w:rsidR="00D45DF6" w:rsidRPr="00643444" w:rsidRDefault="00D45DF6" w:rsidP="00643444">
      <w:pPr>
        <w:spacing w:line="360" w:lineRule="auto"/>
        <w:rPr>
          <w:rFonts w:ascii="Arial" w:hAnsi="Arial" w:cs="Arial"/>
          <w:i/>
          <w:iCs/>
        </w:rPr>
      </w:pPr>
      <w:r w:rsidRPr="00661441">
        <w:rPr>
          <w:rFonts w:ascii="Arial" w:hAnsi="Arial" w:cs="Arial"/>
        </w:rPr>
        <w:t>Maguire</w:t>
      </w:r>
      <w:r>
        <w:rPr>
          <w:rFonts w:ascii="Arial" w:hAnsi="Arial" w:cs="Arial"/>
        </w:rPr>
        <w:t>, M.</w:t>
      </w:r>
      <w:r w:rsidRPr="00661441">
        <w:rPr>
          <w:rFonts w:ascii="Arial" w:hAnsi="Arial" w:cs="Arial"/>
        </w:rPr>
        <w:t xml:space="preserve"> and Delahunt,</w:t>
      </w:r>
      <w:r>
        <w:rPr>
          <w:rFonts w:ascii="Arial" w:hAnsi="Arial" w:cs="Arial"/>
        </w:rPr>
        <w:t xml:space="preserve"> B.</w:t>
      </w:r>
      <w:r w:rsidRPr="00661441">
        <w:rPr>
          <w:rFonts w:ascii="Arial" w:hAnsi="Arial" w:cs="Arial"/>
        </w:rPr>
        <w:t xml:space="preserve"> </w:t>
      </w:r>
      <w:r>
        <w:rPr>
          <w:rFonts w:ascii="Arial" w:hAnsi="Arial" w:cs="Arial"/>
        </w:rPr>
        <w:t>(</w:t>
      </w:r>
      <w:r w:rsidRPr="00661441">
        <w:rPr>
          <w:rFonts w:ascii="Arial" w:hAnsi="Arial" w:cs="Arial"/>
        </w:rPr>
        <w:t>2017</w:t>
      </w:r>
      <w:r>
        <w:rPr>
          <w:rFonts w:ascii="Arial" w:hAnsi="Arial" w:cs="Arial"/>
        </w:rPr>
        <w:t xml:space="preserve">) </w:t>
      </w:r>
      <w:r w:rsidRPr="00643444">
        <w:rPr>
          <w:rFonts w:ascii="Arial" w:hAnsi="Arial" w:cs="Arial"/>
          <w:i/>
          <w:iCs/>
        </w:rPr>
        <w:t>Doing a Thematic Analysis: A Practical, Step-by-Step</w:t>
      </w:r>
    </w:p>
    <w:p w14:paraId="0E8389EC" w14:textId="77777777" w:rsidR="00D45DF6" w:rsidRDefault="00D45DF6" w:rsidP="009717D2">
      <w:pPr>
        <w:spacing w:line="360" w:lineRule="auto"/>
        <w:rPr>
          <w:rFonts w:ascii="Arial" w:hAnsi="Arial" w:cs="Arial"/>
        </w:rPr>
      </w:pPr>
      <w:proofErr w:type="spellStart"/>
      <w:r w:rsidRPr="009B1191">
        <w:rPr>
          <w:rFonts w:ascii="Arial" w:hAnsi="Arial" w:cs="Arial"/>
        </w:rPr>
        <w:t>McCombes</w:t>
      </w:r>
      <w:proofErr w:type="spellEnd"/>
      <w:r w:rsidRPr="009B1191">
        <w:rPr>
          <w:rFonts w:ascii="Arial" w:hAnsi="Arial" w:cs="Arial"/>
        </w:rPr>
        <w:t>,</w:t>
      </w:r>
      <w:r>
        <w:rPr>
          <w:rFonts w:ascii="Arial" w:hAnsi="Arial" w:cs="Arial"/>
        </w:rPr>
        <w:t xml:space="preserve"> S.</w:t>
      </w:r>
      <w:r w:rsidRPr="009B1191">
        <w:rPr>
          <w:rFonts w:ascii="Arial" w:hAnsi="Arial" w:cs="Arial"/>
        </w:rPr>
        <w:t xml:space="preserve"> </w:t>
      </w:r>
      <w:r>
        <w:rPr>
          <w:rFonts w:ascii="Arial" w:hAnsi="Arial" w:cs="Arial"/>
        </w:rPr>
        <w:t>(</w:t>
      </w:r>
      <w:r w:rsidRPr="009B1191">
        <w:rPr>
          <w:rFonts w:ascii="Arial" w:hAnsi="Arial" w:cs="Arial"/>
        </w:rPr>
        <w:t>2022</w:t>
      </w:r>
      <w:r>
        <w:rPr>
          <w:rFonts w:ascii="Arial" w:hAnsi="Arial" w:cs="Arial"/>
        </w:rPr>
        <w:t xml:space="preserve">) </w:t>
      </w:r>
      <w:r w:rsidRPr="007E2F3B">
        <w:rPr>
          <w:rFonts w:ascii="Arial" w:hAnsi="Arial" w:cs="Arial"/>
          <w:i/>
          <w:iCs/>
        </w:rPr>
        <w:t>Sampling Methods | Types, Techniques, &amp; Examples</w:t>
      </w:r>
      <w:r>
        <w:rPr>
          <w:rFonts w:ascii="Arial" w:hAnsi="Arial" w:cs="Arial"/>
        </w:rPr>
        <w:t xml:space="preserve">. Available at: </w:t>
      </w:r>
      <w:r w:rsidRPr="003E4AAF">
        <w:rPr>
          <w:rFonts w:ascii="Arial" w:hAnsi="Arial" w:cs="Arial"/>
        </w:rPr>
        <w:t>https://www.scribbr.co.uk/research-methods/sampling/#:~:text=What%20is%20sampling%3F,a%20sample%20of%20100%20students.</w:t>
      </w:r>
      <w:r>
        <w:rPr>
          <w:rFonts w:ascii="Arial" w:hAnsi="Arial" w:cs="Arial"/>
        </w:rPr>
        <w:t xml:space="preserve"> (Accessed: 22 July 2023).</w:t>
      </w:r>
    </w:p>
    <w:p w14:paraId="674EE2B9" w14:textId="77777777" w:rsidR="00D45DF6" w:rsidRDefault="00D45DF6" w:rsidP="00E75B9C">
      <w:pPr>
        <w:spacing w:line="360" w:lineRule="auto"/>
        <w:rPr>
          <w:rFonts w:ascii="Arial" w:hAnsi="Arial" w:cs="Arial"/>
        </w:rPr>
      </w:pPr>
      <w:r w:rsidRPr="00A4136A">
        <w:rPr>
          <w:rFonts w:ascii="Arial" w:hAnsi="Arial" w:cs="Arial"/>
        </w:rPr>
        <w:t>Sage Publications</w:t>
      </w:r>
      <w:r>
        <w:rPr>
          <w:rFonts w:ascii="Arial" w:hAnsi="Arial" w:cs="Arial"/>
        </w:rPr>
        <w:t xml:space="preserve"> (</w:t>
      </w:r>
      <w:r w:rsidRPr="00A4136A">
        <w:rPr>
          <w:rFonts w:ascii="Arial" w:hAnsi="Arial" w:cs="Arial"/>
        </w:rPr>
        <w:t>2023</w:t>
      </w:r>
      <w:r>
        <w:rPr>
          <w:rFonts w:ascii="Arial" w:hAnsi="Arial" w:cs="Arial"/>
        </w:rPr>
        <w:t xml:space="preserve">) </w:t>
      </w:r>
      <w:r w:rsidRPr="00E75B9C">
        <w:rPr>
          <w:rFonts w:ascii="Arial" w:hAnsi="Arial" w:cs="Arial"/>
          <w:i/>
          <w:iCs/>
        </w:rPr>
        <w:t>Participants</w:t>
      </w:r>
      <w:r w:rsidRPr="00E75B9C">
        <w:rPr>
          <w:rFonts w:ascii="Arial" w:hAnsi="Arial" w:cs="Arial"/>
          <w:i/>
          <w:iCs/>
        </w:rPr>
        <w:t xml:space="preserve"> </w:t>
      </w:r>
      <w:r w:rsidRPr="00E75B9C">
        <w:rPr>
          <w:rFonts w:ascii="Arial" w:hAnsi="Arial" w:cs="Arial"/>
          <w:i/>
          <w:iCs/>
        </w:rPr>
        <w:t>in a Focus Group</w:t>
      </w:r>
      <w:r>
        <w:rPr>
          <w:rFonts w:ascii="Arial" w:hAnsi="Arial" w:cs="Arial"/>
        </w:rPr>
        <w:t xml:space="preserve">. Available at: </w:t>
      </w:r>
      <w:r w:rsidRPr="00B14D6E">
        <w:rPr>
          <w:rFonts w:ascii="Arial" w:hAnsi="Arial" w:cs="Arial"/>
        </w:rPr>
        <w:t>https://www.sagepub.com/sites/default/files/upm-binaries/24056_Chapter4.pdf</w:t>
      </w:r>
      <w:r>
        <w:rPr>
          <w:rFonts w:ascii="Arial" w:hAnsi="Arial" w:cs="Arial"/>
        </w:rPr>
        <w:t xml:space="preserve"> (Accessed: 23 July 2023).</w:t>
      </w:r>
    </w:p>
    <w:p w14:paraId="585CB1B1" w14:textId="77777777" w:rsidR="00D45DF6" w:rsidRDefault="00D45DF6" w:rsidP="009717D2">
      <w:pPr>
        <w:spacing w:line="360" w:lineRule="auto"/>
        <w:rPr>
          <w:rFonts w:ascii="Arial" w:hAnsi="Arial" w:cs="Arial"/>
        </w:rPr>
      </w:pPr>
      <w:r w:rsidRPr="00CF27A3">
        <w:rPr>
          <w:rFonts w:ascii="Arial" w:hAnsi="Arial" w:cs="Arial"/>
        </w:rPr>
        <w:t>Simply Psychology</w:t>
      </w:r>
      <w:r>
        <w:rPr>
          <w:rFonts w:ascii="Arial" w:hAnsi="Arial" w:cs="Arial"/>
        </w:rPr>
        <w:t xml:space="preserve"> (</w:t>
      </w:r>
      <w:r w:rsidRPr="00CF27A3">
        <w:rPr>
          <w:rFonts w:ascii="Arial" w:hAnsi="Arial" w:cs="Arial"/>
        </w:rPr>
        <w:t>2023</w:t>
      </w:r>
      <w:r>
        <w:rPr>
          <w:rFonts w:ascii="Arial" w:hAnsi="Arial" w:cs="Arial"/>
        </w:rPr>
        <w:t xml:space="preserve">) </w:t>
      </w:r>
      <w:r w:rsidRPr="00CB0608">
        <w:rPr>
          <w:rFonts w:ascii="Arial" w:hAnsi="Arial" w:cs="Arial"/>
          <w:i/>
          <w:iCs/>
        </w:rPr>
        <w:t>Research Design</w:t>
      </w:r>
      <w:r>
        <w:rPr>
          <w:rFonts w:ascii="Arial" w:hAnsi="Arial" w:cs="Arial"/>
        </w:rPr>
        <w:t xml:space="preserve">. Available at: </w:t>
      </w:r>
      <w:r w:rsidRPr="00CB0608">
        <w:rPr>
          <w:rFonts w:ascii="Arial" w:hAnsi="Arial" w:cs="Arial"/>
        </w:rPr>
        <w:t>https://www.simplypsychology.org/research-methodology/research-design</w:t>
      </w:r>
      <w:r>
        <w:rPr>
          <w:rFonts w:ascii="Arial" w:hAnsi="Arial" w:cs="Arial"/>
        </w:rPr>
        <w:t xml:space="preserve"> (Accessed: 22 July 2023).</w:t>
      </w:r>
    </w:p>
    <w:p w14:paraId="7719AF03" w14:textId="77777777" w:rsidR="00D45DF6" w:rsidRDefault="00D45DF6" w:rsidP="00643444">
      <w:pPr>
        <w:spacing w:line="360" w:lineRule="auto"/>
        <w:rPr>
          <w:rFonts w:ascii="Arial" w:hAnsi="Arial" w:cs="Arial"/>
        </w:rPr>
      </w:pPr>
      <w:proofErr w:type="spellStart"/>
      <w:r w:rsidRPr="000174E6">
        <w:rPr>
          <w:rFonts w:ascii="Arial" w:hAnsi="Arial" w:cs="Arial"/>
        </w:rPr>
        <w:t>Sprake</w:t>
      </w:r>
      <w:proofErr w:type="spellEnd"/>
      <w:r w:rsidRPr="000174E6">
        <w:rPr>
          <w:rFonts w:ascii="Arial" w:hAnsi="Arial" w:cs="Arial"/>
        </w:rPr>
        <w:t>,</w:t>
      </w:r>
      <w:r>
        <w:rPr>
          <w:rFonts w:ascii="Arial" w:hAnsi="Arial" w:cs="Arial"/>
        </w:rPr>
        <w:t xml:space="preserve"> E., </w:t>
      </w:r>
      <w:r w:rsidRPr="000174E6">
        <w:rPr>
          <w:rFonts w:ascii="Arial" w:hAnsi="Arial" w:cs="Arial"/>
        </w:rPr>
        <w:t>Russell,</w:t>
      </w:r>
      <w:r>
        <w:rPr>
          <w:rFonts w:ascii="Arial" w:hAnsi="Arial" w:cs="Arial"/>
        </w:rPr>
        <w:t xml:space="preserve"> J., </w:t>
      </w:r>
      <w:r w:rsidRPr="000174E6">
        <w:rPr>
          <w:rFonts w:ascii="Arial" w:hAnsi="Arial" w:cs="Arial"/>
        </w:rPr>
        <w:t>Cecil,</w:t>
      </w:r>
      <w:r>
        <w:rPr>
          <w:rFonts w:ascii="Arial" w:hAnsi="Arial" w:cs="Arial"/>
        </w:rPr>
        <w:t xml:space="preserve"> J., </w:t>
      </w:r>
      <w:r w:rsidRPr="000174E6">
        <w:rPr>
          <w:rFonts w:ascii="Arial" w:hAnsi="Arial" w:cs="Arial"/>
        </w:rPr>
        <w:t>Cooper,</w:t>
      </w:r>
      <w:r>
        <w:rPr>
          <w:rFonts w:ascii="Arial" w:hAnsi="Arial" w:cs="Arial"/>
        </w:rPr>
        <w:t xml:space="preserve"> R., </w:t>
      </w:r>
      <w:r w:rsidRPr="000174E6">
        <w:rPr>
          <w:rFonts w:ascii="Arial" w:hAnsi="Arial" w:cs="Arial"/>
        </w:rPr>
        <w:t>Grabowski,</w:t>
      </w:r>
      <w:r>
        <w:rPr>
          <w:rFonts w:ascii="Arial" w:hAnsi="Arial" w:cs="Arial"/>
        </w:rPr>
        <w:t xml:space="preserve"> P.,</w:t>
      </w:r>
      <w:r w:rsidRPr="000174E6">
        <w:rPr>
          <w:rFonts w:ascii="Arial" w:hAnsi="Arial" w:cs="Arial"/>
        </w:rPr>
        <w:t xml:space="preserve"> </w:t>
      </w:r>
      <w:proofErr w:type="spellStart"/>
      <w:r w:rsidRPr="000174E6">
        <w:rPr>
          <w:rFonts w:ascii="Arial" w:hAnsi="Arial" w:cs="Arial"/>
        </w:rPr>
        <w:t>Pourshahidi</w:t>
      </w:r>
      <w:proofErr w:type="spellEnd"/>
      <w:r>
        <w:rPr>
          <w:rFonts w:ascii="Arial" w:hAnsi="Arial" w:cs="Arial"/>
        </w:rPr>
        <w:t>, L.</w:t>
      </w:r>
      <w:r w:rsidRPr="000174E6">
        <w:rPr>
          <w:rFonts w:ascii="Arial" w:hAnsi="Arial" w:cs="Arial"/>
        </w:rPr>
        <w:t xml:space="preserve"> &amp;</w:t>
      </w:r>
      <w:r>
        <w:rPr>
          <w:rFonts w:ascii="Arial" w:hAnsi="Arial" w:cs="Arial"/>
        </w:rPr>
        <w:t xml:space="preserve"> </w:t>
      </w:r>
      <w:r w:rsidRPr="000174E6">
        <w:rPr>
          <w:rFonts w:ascii="Arial" w:hAnsi="Arial" w:cs="Arial"/>
        </w:rPr>
        <w:t>Barker</w:t>
      </w:r>
      <w:r>
        <w:rPr>
          <w:rFonts w:ascii="Arial" w:hAnsi="Arial" w:cs="Arial"/>
        </w:rPr>
        <w:t xml:space="preserve">, M. (2018) </w:t>
      </w:r>
      <w:r w:rsidRPr="00767F76">
        <w:rPr>
          <w:rFonts w:ascii="Arial" w:hAnsi="Arial" w:cs="Arial"/>
          <w:i/>
          <w:iCs/>
        </w:rPr>
        <w:t>Dietary patterns of university students in the UK: a cross-sectional study</w:t>
      </w:r>
      <w:r>
        <w:rPr>
          <w:rFonts w:ascii="Arial" w:hAnsi="Arial" w:cs="Arial"/>
        </w:rPr>
        <w:t xml:space="preserve">. </w:t>
      </w:r>
    </w:p>
    <w:p w14:paraId="2F5BEC85" w14:textId="77777777" w:rsidR="00D45DF6" w:rsidRDefault="00D45DF6" w:rsidP="00643444">
      <w:pPr>
        <w:spacing w:line="360" w:lineRule="auto"/>
        <w:rPr>
          <w:rFonts w:ascii="Arial" w:hAnsi="Arial" w:cs="Arial"/>
        </w:rPr>
      </w:pPr>
      <w:r w:rsidRPr="00473380">
        <w:rPr>
          <w:rFonts w:ascii="Arial" w:hAnsi="Arial" w:cs="Arial"/>
        </w:rPr>
        <w:t>The Student Food Project</w:t>
      </w:r>
      <w:r>
        <w:rPr>
          <w:rFonts w:ascii="Arial" w:hAnsi="Arial" w:cs="Arial"/>
        </w:rPr>
        <w:t xml:space="preserve"> (2</w:t>
      </w:r>
      <w:r w:rsidRPr="00473380">
        <w:rPr>
          <w:rFonts w:ascii="Arial" w:hAnsi="Arial" w:cs="Arial"/>
        </w:rPr>
        <w:t>021</w:t>
      </w:r>
      <w:r>
        <w:rPr>
          <w:rFonts w:ascii="Arial" w:hAnsi="Arial" w:cs="Arial"/>
        </w:rPr>
        <w:t xml:space="preserve">) </w:t>
      </w:r>
      <w:r w:rsidRPr="00D01379">
        <w:rPr>
          <w:rFonts w:ascii="Arial" w:hAnsi="Arial" w:cs="Arial"/>
          <w:i/>
          <w:iCs/>
        </w:rPr>
        <w:t>Our story</w:t>
      </w:r>
      <w:r>
        <w:rPr>
          <w:rFonts w:ascii="Arial" w:hAnsi="Arial" w:cs="Arial"/>
        </w:rPr>
        <w:t xml:space="preserve">. Available at: </w:t>
      </w:r>
      <w:r w:rsidRPr="00D01379">
        <w:rPr>
          <w:rFonts w:ascii="Arial" w:hAnsi="Arial" w:cs="Arial"/>
        </w:rPr>
        <w:t>https://www.thestudentfoodproject.com/about</w:t>
      </w:r>
      <w:r>
        <w:rPr>
          <w:rFonts w:ascii="Arial" w:hAnsi="Arial" w:cs="Arial"/>
        </w:rPr>
        <w:t xml:space="preserve"> (Accessed: 27 July 2023).</w:t>
      </w:r>
    </w:p>
    <w:p w14:paraId="748D697A" w14:textId="77777777" w:rsidR="00D45DF6" w:rsidRDefault="00D45DF6" w:rsidP="009717D2">
      <w:pPr>
        <w:spacing w:line="360" w:lineRule="auto"/>
        <w:rPr>
          <w:rFonts w:ascii="Arial" w:hAnsi="Arial" w:cs="Arial"/>
        </w:rPr>
      </w:pPr>
      <w:r w:rsidRPr="00957DB8">
        <w:rPr>
          <w:rFonts w:ascii="Arial" w:hAnsi="Arial" w:cs="Arial"/>
        </w:rPr>
        <w:t>University of Huddersfield</w:t>
      </w:r>
      <w:r>
        <w:rPr>
          <w:rFonts w:ascii="Arial" w:hAnsi="Arial" w:cs="Arial"/>
        </w:rPr>
        <w:t xml:space="preserve"> (</w:t>
      </w:r>
      <w:r w:rsidRPr="00957DB8">
        <w:rPr>
          <w:rFonts w:ascii="Arial" w:hAnsi="Arial" w:cs="Arial"/>
        </w:rPr>
        <w:t>2023</w:t>
      </w:r>
      <w:r>
        <w:rPr>
          <w:rFonts w:ascii="Arial" w:hAnsi="Arial" w:cs="Arial"/>
        </w:rPr>
        <w:t xml:space="preserve">) </w:t>
      </w:r>
      <w:r w:rsidRPr="00607863">
        <w:rPr>
          <w:rFonts w:ascii="Arial" w:hAnsi="Arial" w:cs="Arial"/>
          <w:i/>
          <w:iCs/>
        </w:rPr>
        <w:t>Defining themes and codes</w:t>
      </w:r>
      <w:r>
        <w:rPr>
          <w:rFonts w:ascii="Arial" w:hAnsi="Arial" w:cs="Arial"/>
        </w:rPr>
        <w:t xml:space="preserve">. Available at: </w:t>
      </w:r>
      <w:r w:rsidRPr="00607863">
        <w:rPr>
          <w:rFonts w:ascii="Arial" w:hAnsi="Arial" w:cs="Arial"/>
        </w:rPr>
        <w:t>https://research.hud.ac.uk/research-subjects/human-health/template-analysis/technique/themes-and-codes/</w:t>
      </w:r>
      <w:r>
        <w:rPr>
          <w:rFonts w:ascii="Arial" w:hAnsi="Arial" w:cs="Arial"/>
        </w:rPr>
        <w:t xml:space="preserve"> (Accessed: 23 July 2023).</w:t>
      </w:r>
    </w:p>
    <w:p w14:paraId="7014723E" w14:textId="77777777" w:rsidR="00D45DF6" w:rsidRDefault="00D45DF6" w:rsidP="009717D2">
      <w:pPr>
        <w:spacing w:line="360" w:lineRule="auto"/>
        <w:rPr>
          <w:rFonts w:ascii="Arial" w:hAnsi="Arial" w:cs="Arial"/>
        </w:rPr>
      </w:pPr>
      <w:r w:rsidRPr="008D0E7E">
        <w:rPr>
          <w:rFonts w:ascii="Arial" w:hAnsi="Arial" w:cs="Arial"/>
        </w:rPr>
        <w:t>University of Newcastle Library Guides</w:t>
      </w:r>
      <w:r>
        <w:rPr>
          <w:rFonts w:ascii="Arial" w:hAnsi="Arial" w:cs="Arial"/>
        </w:rPr>
        <w:t xml:space="preserve"> (</w:t>
      </w:r>
      <w:r w:rsidRPr="008D0E7E">
        <w:rPr>
          <w:rFonts w:ascii="Arial" w:hAnsi="Arial" w:cs="Arial"/>
        </w:rPr>
        <w:t>2023</w:t>
      </w:r>
      <w:r>
        <w:rPr>
          <w:rFonts w:ascii="Arial" w:hAnsi="Arial" w:cs="Arial"/>
        </w:rPr>
        <w:t xml:space="preserve">) </w:t>
      </w:r>
      <w:r w:rsidRPr="00CB0608">
        <w:rPr>
          <w:rFonts w:ascii="Arial" w:hAnsi="Arial" w:cs="Arial"/>
          <w:i/>
          <w:iCs/>
        </w:rPr>
        <w:t>Research Methods: What are research methods?</w:t>
      </w:r>
      <w:r>
        <w:rPr>
          <w:rFonts w:ascii="Arial" w:hAnsi="Arial" w:cs="Arial"/>
        </w:rPr>
        <w:t xml:space="preserve"> Available at: </w:t>
      </w:r>
      <w:r w:rsidRPr="00CB0608">
        <w:rPr>
          <w:rFonts w:ascii="Arial" w:hAnsi="Arial" w:cs="Arial"/>
        </w:rPr>
        <w:t>https://libguides.newcastle.edu.au/researchmethods</w:t>
      </w:r>
      <w:r>
        <w:rPr>
          <w:rFonts w:ascii="Arial" w:hAnsi="Arial" w:cs="Arial"/>
        </w:rPr>
        <w:t xml:space="preserve"> (Accessed: 22 July 2023).</w:t>
      </w:r>
    </w:p>
    <w:p w14:paraId="5B6F975A" w14:textId="77777777" w:rsidR="00D45DF6" w:rsidRDefault="00D45DF6" w:rsidP="00643444">
      <w:pPr>
        <w:spacing w:line="360" w:lineRule="auto"/>
        <w:rPr>
          <w:rFonts w:ascii="Arial" w:hAnsi="Arial" w:cs="Arial"/>
        </w:rPr>
      </w:pPr>
      <w:proofErr w:type="spellStart"/>
      <w:r w:rsidRPr="00450C59">
        <w:rPr>
          <w:rFonts w:ascii="Arial" w:hAnsi="Arial" w:cs="Arial"/>
        </w:rPr>
        <w:t>Wongprawmas</w:t>
      </w:r>
      <w:proofErr w:type="spellEnd"/>
      <w:r>
        <w:rPr>
          <w:rFonts w:ascii="Arial" w:hAnsi="Arial" w:cs="Arial"/>
        </w:rPr>
        <w:t xml:space="preserve">, R., </w:t>
      </w:r>
      <w:proofErr w:type="spellStart"/>
      <w:r w:rsidRPr="00D4425E">
        <w:rPr>
          <w:rFonts w:ascii="Arial" w:hAnsi="Arial" w:cs="Arial"/>
        </w:rPr>
        <w:t>Sogari</w:t>
      </w:r>
      <w:proofErr w:type="spellEnd"/>
      <w:r>
        <w:rPr>
          <w:rFonts w:ascii="Arial" w:hAnsi="Arial" w:cs="Arial"/>
        </w:rPr>
        <w:t xml:space="preserve">, G., </w:t>
      </w:r>
      <w:proofErr w:type="spellStart"/>
      <w:r w:rsidRPr="00D4425E">
        <w:rPr>
          <w:rFonts w:ascii="Arial" w:hAnsi="Arial" w:cs="Arial"/>
        </w:rPr>
        <w:t>Menozzi</w:t>
      </w:r>
      <w:proofErr w:type="spellEnd"/>
      <w:r>
        <w:rPr>
          <w:rFonts w:ascii="Arial" w:hAnsi="Arial" w:cs="Arial"/>
        </w:rPr>
        <w:t xml:space="preserve">, D. and </w:t>
      </w:r>
      <w:r w:rsidRPr="00696826">
        <w:rPr>
          <w:rFonts w:ascii="Arial" w:hAnsi="Arial" w:cs="Arial"/>
        </w:rPr>
        <w:t>Mora</w:t>
      </w:r>
      <w:r>
        <w:rPr>
          <w:rFonts w:ascii="Arial" w:hAnsi="Arial" w:cs="Arial"/>
        </w:rPr>
        <w:t xml:space="preserve">, C. (2022) </w:t>
      </w:r>
      <w:r w:rsidRPr="008366EC">
        <w:rPr>
          <w:rFonts w:ascii="Arial" w:hAnsi="Arial" w:cs="Arial"/>
          <w:i/>
          <w:iCs/>
        </w:rPr>
        <w:t>Strategies to Promote Healthy Eating Among University Students: A Qualitative Study Using the Nominal Group Technique</w:t>
      </w:r>
      <w:r>
        <w:rPr>
          <w:rFonts w:ascii="Arial" w:hAnsi="Arial" w:cs="Arial"/>
        </w:rPr>
        <w:t>.</w:t>
      </w:r>
      <w:r w:rsidRPr="008366EC">
        <w:rPr>
          <w:rFonts w:ascii="Arial" w:hAnsi="Arial" w:cs="Arial"/>
        </w:rPr>
        <w:t xml:space="preserve"> </w:t>
      </w:r>
      <w:r>
        <w:rPr>
          <w:rFonts w:ascii="Arial" w:hAnsi="Arial" w:cs="Arial"/>
        </w:rPr>
        <w:t>Available at:</w:t>
      </w:r>
      <w:r>
        <w:rPr>
          <w:rFonts w:ascii="Arial" w:hAnsi="Arial" w:cs="Arial"/>
        </w:rPr>
        <w:t xml:space="preserve"> </w:t>
      </w:r>
      <w:r w:rsidRPr="001E79B2">
        <w:rPr>
          <w:rFonts w:ascii="Arial" w:hAnsi="Arial" w:cs="Arial"/>
        </w:rPr>
        <w:t>https://www.frontiersin.org/articles/10.3389/fnut.2022.821016/full</w:t>
      </w:r>
      <w:r>
        <w:rPr>
          <w:rFonts w:ascii="Arial" w:hAnsi="Arial" w:cs="Arial"/>
        </w:rPr>
        <w:t xml:space="preserve"> (Accessed: 27 July 2023).</w:t>
      </w:r>
    </w:p>
    <w:p w14:paraId="630E4803" w14:textId="77777777" w:rsidR="00D45DF6" w:rsidRDefault="00D45DF6" w:rsidP="00643444">
      <w:pPr>
        <w:spacing w:line="360" w:lineRule="auto"/>
        <w:rPr>
          <w:rFonts w:ascii="Arial" w:hAnsi="Arial" w:cs="Arial"/>
        </w:rPr>
      </w:pPr>
      <w:r w:rsidRPr="007A66F1">
        <w:rPr>
          <w:rFonts w:ascii="Arial" w:hAnsi="Arial" w:cs="Arial"/>
        </w:rPr>
        <w:t>Yun,</w:t>
      </w:r>
      <w:r>
        <w:rPr>
          <w:rFonts w:ascii="Arial" w:hAnsi="Arial" w:cs="Arial"/>
        </w:rPr>
        <w:t xml:space="preserve"> T.,</w:t>
      </w:r>
      <w:r w:rsidRPr="007A66F1">
        <w:rPr>
          <w:rFonts w:ascii="Arial" w:hAnsi="Arial" w:cs="Arial"/>
        </w:rPr>
        <w:t xml:space="preserve"> Ahmad,</w:t>
      </w:r>
      <w:r>
        <w:rPr>
          <w:rFonts w:ascii="Arial" w:hAnsi="Arial" w:cs="Arial"/>
        </w:rPr>
        <w:t xml:space="preserve"> S. </w:t>
      </w:r>
      <w:r w:rsidRPr="007A66F1">
        <w:rPr>
          <w:rFonts w:ascii="Arial" w:hAnsi="Arial" w:cs="Arial"/>
        </w:rPr>
        <w:t xml:space="preserve">and </w:t>
      </w:r>
      <w:proofErr w:type="spellStart"/>
      <w:r w:rsidRPr="007A66F1">
        <w:rPr>
          <w:rFonts w:ascii="Arial" w:hAnsi="Arial" w:cs="Arial"/>
        </w:rPr>
        <w:t>Quee</w:t>
      </w:r>
      <w:proofErr w:type="spellEnd"/>
      <w:r>
        <w:rPr>
          <w:rFonts w:ascii="Arial" w:hAnsi="Arial" w:cs="Arial"/>
        </w:rPr>
        <w:t xml:space="preserve">, D. (2018) </w:t>
      </w:r>
      <w:r w:rsidRPr="009A5E51">
        <w:rPr>
          <w:rFonts w:ascii="Arial" w:hAnsi="Arial" w:cs="Arial"/>
          <w:i/>
          <w:iCs/>
        </w:rPr>
        <w:t xml:space="preserve">Dietary Habits and Lifestyle Practices among University Students in </w:t>
      </w:r>
      <w:proofErr w:type="spellStart"/>
      <w:r w:rsidRPr="009A5E51">
        <w:rPr>
          <w:rFonts w:ascii="Arial" w:hAnsi="Arial" w:cs="Arial"/>
          <w:i/>
          <w:iCs/>
        </w:rPr>
        <w:t>Universiti</w:t>
      </w:r>
      <w:proofErr w:type="spellEnd"/>
      <w:r w:rsidRPr="009A5E51">
        <w:rPr>
          <w:rFonts w:ascii="Arial" w:hAnsi="Arial" w:cs="Arial"/>
          <w:i/>
          <w:iCs/>
        </w:rPr>
        <w:t xml:space="preserve"> Brunei Darussalam</w:t>
      </w:r>
      <w:r>
        <w:rPr>
          <w:rFonts w:ascii="Arial" w:hAnsi="Arial" w:cs="Arial"/>
        </w:rPr>
        <w:t xml:space="preserve">. Available at: </w:t>
      </w:r>
      <w:r w:rsidRPr="00B271D1">
        <w:rPr>
          <w:rFonts w:ascii="Arial" w:hAnsi="Arial" w:cs="Arial"/>
        </w:rPr>
        <w:t>https://www.ncbi.nlm.nih.gov/pmc/articles/PMC6422551/</w:t>
      </w:r>
      <w:r>
        <w:rPr>
          <w:rFonts w:ascii="Arial" w:hAnsi="Arial" w:cs="Arial"/>
        </w:rPr>
        <w:t xml:space="preserve"> (Accessed: 27 July 2023).</w:t>
      </w:r>
    </w:p>
    <w:p w14:paraId="35ED7FA5" w14:textId="77777777" w:rsidR="00D45DF6" w:rsidRDefault="00D45DF6" w:rsidP="00643444">
      <w:pPr>
        <w:spacing w:line="360" w:lineRule="auto"/>
        <w:rPr>
          <w:rFonts w:ascii="Arial" w:hAnsi="Arial" w:cs="Arial"/>
        </w:rPr>
      </w:pPr>
      <w:r w:rsidRPr="004C6E21">
        <w:rPr>
          <w:rFonts w:ascii="Arial" w:hAnsi="Arial" w:cs="Arial"/>
        </w:rPr>
        <w:t>Zwart,</w:t>
      </w:r>
      <w:r>
        <w:rPr>
          <w:rFonts w:ascii="Arial" w:hAnsi="Arial" w:cs="Arial"/>
        </w:rPr>
        <w:t xml:space="preserve"> H.</w:t>
      </w:r>
      <w:r w:rsidRPr="004C6E21">
        <w:rPr>
          <w:rFonts w:ascii="Arial" w:hAnsi="Arial" w:cs="Arial"/>
        </w:rPr>
        <w:t xml:space="preserve"> </w:t>
      </w:r>
      <w:r>
        <w:rPr>
          <w:rFonts w:ascii="Arial" w:hAnsi="Arial" w:cs="Arial"/>
        </w:rPr>
        <w:t>(</w:t>
      </w:r>
      <w:r w:rsidRPr="004C6E21">
        <w:rPr>
          <w:rFonts w:ascii="Arial" w:hAnsi="Arial" w:cs="Arial"/>
        </w:rPr>
        <w:t>2020</w:t>
      </w:r>
      <w:r>
        <w:rPr>
          <w:rFonts w:ascii="Arial" w:hAnsi="Arial" w:cs="Arial"/>
        </w:rPr>
        <w:t xml:space="preserve">) </w:t>
      </w:r>
      <w:r w:rsidRPr="00C91ACB">
        <w:rPr>
          <w:rFonts w:ascii="Arial" w:hAnsi="Arial" w:cs="Arial"/>
          <w:i/>
          <w:iCs/>
        </w:rPr>
        <w:t>College Student Eating Habits</w:t>
      </w:r>
      <w:r>
        <w:rPr>
          <w:rFonts w:ascii="Arial" w:hAnsi="Arial" w:cs="Arial"/>
        </w:rPr>
        <w:t xml:space="preserve">. Available at: </w:t>
      </w:r>
      <w:r w:rsidRPr="00C91ACB">
        <w:rPr>
          <w:rFonts w:ascii="Arial" w:hAnsi="Arial" w:cs="Arial"/>
        </w:rPr>
        <w:t>https://www.betteryou.ai/college-student-eating-habits/</w:t>
      </w:r>
      <w:r>
        <w:rPr>
          <w:rFonts w:ascii="Arial" w:hAnsi="Arial" w:cs="Arial"/>
        </w:rPr>
        <w:t xml:space="preserve"> (Accessed: 27 July 2023).</w:t>
      </w:r>
    </w:p>
    <w:p w14:paraId="63B65D3F" w14:textId="77777777" w:rsidR="00996BE5" w:rsidRDefault="00996BE5" w:rsidP="00643444">
      <w:pPr>
        <w:spacing w:line="360" w:lineRule="auto"/>
        <w:rPr>
          <w:rFonts w:ascii="Arial" w:hAnsi="Arial" w:cs="Arial"/>
        </w:rPr>
      </w:pPr>
    </w:p>
    <w:p w14:paraId="4EEC7FDF" w14:textId="77777777" w:rsidR="00996BE5" w:rsidRDefault="00996BE5" w:rsidP="00643444">
      <w:pPr>
        <w:spacing w:line="360" w:lineRule="auto"/>
        <w:rPr>
          <w:rFonts w:ascii="Arial" w:hAnsi="Arial" w:cs="Arial"/>
        </w:rPr>
      </w:pPr>
    </w:p>
    <w:p w14:paraId="3A487752" w14:textId="77777777" w:rsidR="00996BE5" w:rsidRDefault="00996BE5" w:rsidP="00643444">
      <w:pPr>
        <w:spacing w:line="360" w:lineRule="auto"/>
        <w:rPr>
          <w:rFonts w:ascii="Arial" w:hAnsi="Arial" w:cs="Arial"/>
        </w:rPr>
      </w:pPr>
    </w:p>
    <w:p w14:paraId="01D07502" w14:textId="77777777" w:rsidR="00996BE5" w:rsidRDefault="00996BE5" w:rsidP="00643444">
      <w:pPr>
        <w:spacing w:line="360" w:lineRule="auto"/>
        <w:rPr>
          <w:rFonts w:ascii="Arial" w:hAnsi="Arial" w:cs="Arial"/>
        </w:rPr>
      </w:pPr>
    </w:p>
    <w:p w14:paraId="24EBB2FC" w14:textId="77777777" w:rsidR="00996BE5" w:rsidRDefault="00996BE5" w:rsidP="00643444">
      <w:pPr>
        <w:spacing w:line="360" w:lineRule="auto"/>
        <w:rPr>
          <w:rFonts w:ascii="Arial" w:hAnsi="Arial" w:cs="Arial"/>
        </w:rPr>
      </w:pPr>
    </w:p>
    <w:p w14:paraId="410FB961" w14:textId="77777777" w:rsidR="00996BE5" w:rsidRDefault="00996BE5" w:rsidP="00643444">
      <w:pPr>
        <w:spacing w:line="360" w:lineRule="auto"/>
        <w:rPr>
          <w:rFonts w:ascii="Arial" w:hAnsi="Arial" w:cs="Arial"/>
        </w:rPr>
      </w:pPr>
    </w:p>
    <w:p w14:paraId="4B78097C" w14:textId="77777777" w:rsidR="00996BE5" w:rsidRDefault="00996BE5" w:rsidP="00643444">
      <w:pPr>
        <w:spacing w:line="360" w:lineRule="auto"/>
        <w:rPr>
          <w:rFonts w:ascii="Arial" w:hAnsi="Arial" w:cs="Arial"/>
        </w:rPr>
      </w:pPr>
    </w:p>
    <w:p w14:paraId="593B6CE5" w14:textId="77777777" w:rsidR="00996BE5" w:rsidRDefault="00996BE5" w:rsidP="00643444">
      <w:pPr>
        <w:spacing w:line="360" w:lineRule="auto"/>
        <w:rPr>
          <w:rFonts w:ascii="Arial" w:hAnsi="Arial" w:cs="Arial"/>
        </w:rPr>
      </w:pPr>
    </w:p>
    <w:p w14:paraId="5EF76B79" w14:textId="77777777" w:rsidR="00996BE5" w:rsidRDefault="00996BE5" w:rsidP="00643444">
      <w:pPr>
        <w:spacing w:line="360" w:lineRule="auto"/>
        <w:rPr>
          <w:rFonts w:ascii="Arial" w:hAnsi="Arial" w:cs="Arial"/>
        </w:rPr>
      </w:pPr>
    </w:p>
    <w:p w14:paraId="4F1BB43D" w14:textId="77777777" w:rsidR="00996BE5" w:rsidRDefault="00996BE5" w:rsidP="00643444">
      <w:pPr>
        <w:spacing w:line="360" w:lineRule="auto"/>
        <w:rPr>
          <w:rFonts w:ascii="Arial" w:hAnsi="Arial" w:cs="Arial"/>
        </w:rPr>
      </w:pPr>
    </w:p>
    <w:p w14:paraId="13765F42" w14:textId="77777777" w:rsidR="00996BE5" w:rsidRDefault="00996BE5" w:rsidP="00643444">
      <w:pPr>
        <w:spacing w:line="360" w:lineRule="auto"/>
        <w:rPr>
          <w:rFonts w:ascii="Arial" w:hAnsi="Arial" w:cs="Arial"/>
        </w:rPr>
      </w:pPr>
    </w:p>
    <w:p w14:paraId="5DB8F8CE" w14:textId="77777777" w:rsidR="00996BE5" w:rsidRDefault="00996BE5" w:rsidP="00643444">
      <w:pPr>
        <w:spacing w:line="360" w:lineRule="auto"/>
        <w:rPr>
          <w:rFonts w:ascii="Arial" w:hAnsi="Arial" w:cs="Arial"/>
        </w:rPr>
      </w:pPr>
    </w:p>
    <w:p w14:paraId="2826666E" w14:textId="77777777" w:rsidR="00996BE5" w:rsidRDefault="00996BE5" w:rsidP="00643444">
      <w:pPr>
        <w:spacing w:line="360" w:lineRule="auto"/>
        <w:rPr>
          <w:rFonts w:ascii="Arial" w:hAnsi="Arial" w:cs="Arial"/>
        </w:rPr>
      </w:pPr>
    </w:p>
    <w:p w14:paraId="02DF930D" w14:textId="77777777" w:rsidR="007A4B32" w:rsidRDefault="007A4B32" w:rsidP="00643444">
      <w:pPr>
        <w:spacing w:line="360" w:lineRule="auto"/>
        <w:rPr>
          <w:rFonts w:ascii="Arial" w:hAnsi="Arial" w:cs="Arial"/>
        </w:rPr>
      </w:pPr>
    </w:p>
    <w:p w14:paraId="1C6694D2" w14:textId="77777777" w:rsidR="007A4B32" w:rsidRDefault="007A4B32" w:rsidP="00643444">
      <w:pPr>
        <w:spacing w:line="360" w:lineRule="auto"/>
        <w:rPr>
          <w:rFonts w:ascii="Arial" w:hAnsi="Arial" w:cs="Arial"/>
        </w:rPr>
      </w:pPr>
    </w:p>
    <w:p w14:paraId="0045B743" w14:textId="77777777" w:rsidR="007A4B32" w:rsidRDefault="007A4B32" w:rsidP="00643444">
      <w:pPr>
        <w:spacing w:line="360" w:lineRule="auto"/>
        <w:rPr>
          <w:rFonts w:ascii="Arial" w:hAnsi="Arial" w:cs="Arial"/>
        </w:rPr>
      </w:pPr>
    </w:p>
    <w:p w14:paraId="09EA2063" w14:textId="77777777" w:rsidR="007A4B32" w:rsidRDefault="007A4B32" w:rsidP="00643444">
      <w:pPr>
        <w:spacing w:line="360" w:lineRule="auto"/>
        <w:rPr>
          <w:rFonts w:ascii="Arial" w:hAnsi="Arial" w:cs="Arial"/>
        </w:rPr>
      </w:pPr>
    </w:p>
    <w:p w14:paraId="471995D6" w14:textId="77777777" w:rsidR="00996BE5" w:rsidRDefault="00996BE5" w:rsidP="00643444">
      <w:pPr>
        <w:spacing w:line="360" w:lineRule="auto"/>
        <w:rPr>
          <w:rFonts w:ascii="Arial" w:hAnsi="Arial" w:cs="Arial"/>
        </w:rPr>
      </w:pPr>
    </w:p>
    <w:p w14:paraId="494235F2" w14:textId="77777777" w:rsidR="00996BE5" w:rsidRDefault="00996BE5" w:rsidP="00643444">
      <w:pPr>
        <w:spacing w:line="360" w:lineRule="auto"/>
        <w:rPr>
          <w:rFonts w:ascii="Arial" w:hAnsi="Arial" w:cs="Arial"/>
        </w:rPr>
      </w:pPr>
    </w:p>
    <w:p w14:paraId="3030F1AB" w14:textId="77777777" w:rsidR="00996BE5" w:rsidRDefault="00996BE5" w:rsidP="00643444">
      <w:pPr>
        <w:spacing w:line="360" w:lineRule="auto"/>
        <w:rPr>
          <w:rFonts w:ascii="Arial" w:hAnsi="Arial" w:cs="Arial"/>
        </w:rPr>
      </w:pPr>
    </w:p>
    <w:p w14:paraId="713982C8" w14:textId="088AA4DE" w:rsidR="00AD3672" w:rsidRPr="001065B2" w:rsidRDefault="00EF38ED" w:rsidP="009717D2">
      <w:pPr>
        <w:pStyle w:val="ListParagraph"/>
        <w:numPr>
          <w:ilvl w:val="0"/>
          <w:numId w:val="4"/>
        </w:numPr>
        <w:spacing w:line="360" w:lineRule="auto"/>
        <w:rPr>
          <w:rStyle w:val="Heading1Char"/>
          <w:rFonts w:ascii="Arial" w:eastAsiaTheme="minorHAnsi" w:hAnsi="Arial" w:cs="Arial"/>
          <w:color w:val="auto"/>
          <w:sz w:val="22"/>
          <w:szCs w:val="22"/>
          <w:lang w:val="fr-FR"/>
        </w:rPr>
      </w:pPr>
      <w:bookmarkStart w:id="14" w:name="_Toc141395123"/>
      <w:r w:rsidRPr="00C62122">
        <w:rPr>
          <w:rStyle w:val="Heading1Char"/>
          <w:rFonts w:ascii="Arial" w:hAnsi="Arial" w:cs="Arial"/>
          <w:sz w:val="22"/>
          <w:szCs w:val="22"/>
        </w:rPr>
        <w:t>Appendix A</w:t>
      </w:r>
      <w:r w:rsidRPr="00C62122">
        <w:rPr>
          <w:rStyle w:val="Heading1Char"/>
          <w:rFonts w:ascii="Arial" w:hAnsi="Arial" w:cs="Arial"/>
          <w:color w:val="auto"/>
          <w:sz w:val="22"/>
          <w:szCs w:val="22"/>
          <w:lang w:val="fr-FR"/>
        </w:rPr>
        <w:t xml:space="preserve"> – A </w:t>
      </w:r>
      <w:proofErr w:type="spellStart"/>
      <w:r w:rsidRPr="00C62122">
        <w:rPr>
          <w:rStyle w:val="Heading1Char"/>
          <w:rFonts w:ascii="Arial" w:hAnsi="Arial" w:cs="Arial"/>
          <w:color w:val="auto"/>
          <w:sz w:val="22"/>
          <w:szCs w:val="22"/>
          <w:lang w:val="fr-FR"/>
        </w:rPr>
        <w:t>blank</w:t>
      </w:r>
      <w:proofErr w:type="spellEnd"/>
      <w:r w:rsidRPr="00C62122">
        <w:rPr>
          <w:rStyle w:val="Heading1Char"/>
          <w:rFonts w:ascii="Arial" w:hAnsi="Arial" w:cs="Arial"/>
          <w:color w:val="auto"/>
          <w:sz w:val="22"/>
          <w:szCs w:val="22"/>
          <w:lang w:val="fr-FR"/>
        </w:rPr>
        <w:t xml:space="preserve"> copy questionnaire</w:t>
      </w:r>
      <w:r w:rsidR="007E73AB" w:rsidRPr="00C62122">
        <w:rPr>
          <w:rStyle w:val="Heading1Char"/>
          <w:rFonts w:ascii="Arial" w:hAnsi="Arial" w:cs="Arial"/>
          <w:color w:val="auto"/>
          <w:sz w:val="22"/>
          <w:szCs w:val="22"/>
          <w:lang w:val="fr-FR"/>
        </w:rPr>
        <w:t>/question</w:t>
      </w:r>
      <w:r w:rsidR="00BB6112" w:rsidRPr="00C62122">
        <w:rPr>
          <w:rStyle w:val="Heading1Char"/>
          <w:rFonts w:ascii="Arial" w:hAnsi="Arial" w:cs="Arial"/>
          <w:color w:val="auto"/>
          <w:sz w:val="22"/>
          <w:szCs w:val="22"/>
          <w:lang w:val="fr-FR"/>
        </w:rPr>
        <w:t xml:space="preserve"> or discussion</w:t>
      </w:r>
      <w:r w:rsidR="007E73AB" w:rsidRPr="00C62122">
        <w:rPr>
          <w:rStyle w:val="Heading1Char"/>
          <w:rFonts w:ascii="Arial" w:hAnsi="Arial" w:cs="Arial"/>
          <w:color w:val="auto"/>
          <w:sz w:val="22"/>
          <w:szCs w:val="22"/>
          <w:lang w:val="fr-FR"/>
        </w:rPr>
        <w:t xml:space="preserve"> guide</w:t>
      </w:r>
      <w:r w:rsidRPr="00C62122">
        <w:rPr>
          <w:rStyle w:val="Heading1Char"/>
          <w:rFonts w:ascii="Arial" w:hAnsi="Arial" w:cs="Arial"/>
          <w:color w:val="auto"/>
          <w:sz w:val="22"/>
          <w:szCs w:val="22"/>
          <w:lang w:val="fr-FR"/>
        </w:rPr>
        <w:t>.</w:t>
      </w:r>
      <w:bookmarkEnd w:id="14"/>
    </w:p>
    <w:p w14:paraId="2194C8F1" w14:textId="77777777" w:rsidR="001065B2" w:rsidRPr="001065B2" w:rsidRDefault="001065B2" w:rsidP="001065B2">
      <w:pPr>
        <w:widowControl w:val="0"/>
        <w:autoSpaceDE w:val="0"/>
        <w:autoSpaceDN w:val="0"/>
        <w:spacing w:after="0" w:line="240" w:lineRule="auto"/>
        <w:jc w:val="center"/>
        <w:rPr>
          <w:rFonts w:ascii="Arial" w:eastAsia="Calibri" w:hAnsi="Arial" w:cs="Arial"/>
          <w:b/>
          <w:sz w:val="24"/>
          <w:szCs w:val="24"/>
          <w:lang w:val="en-US"/>
        </w:rPr>
      </w:pPr>
    </w:p>
    <w:p w14:paraId="63ED83F7" w14:textId="77777777" w:rsidR="001065B2" w:rsidRPr="001065B2" w:rsidRDefault="001065B2" w:rsidP="001065B2">
      <w:pPr>
        <w:widowControl w:val="0"/>
        <w:autoSpaceDE w:val="0"/>
        <w:autoSpaceDN w:val="0"/>
        <w:spacing w:after="0" w:line="240" w:lineRule="auto"/>
        <w:jc w:val="center"/>
        <w:rPr>
          <w:rFonts w:ascii="Arial" w:eastAsia="Arial" w:hAnsi="Arial" w:cs="Arial"/>
          <w:b/>
          <w:bCs/>
          <w:sz w:val="24"/>
          <w:szCs w:val="24"/>
          <w:lang w:val="en-US"/>
        </w:rPr>
      </w:pPr>
      <w:r w:rsidRPr="001065B2">
        <w:rPr>
          <w:rFonts w:ascii="Arial" w:eastAsia="Calibri" w:hAnsi="Arial" w:cs="Arial"/>
          <w:b/>
          <w:sz w:val="24"/>
          <w:szCs w:val="24"/>
          <w:lang w:val="en-US"/>
        </w:rPr>
        <w:t>A Brief Questionnaire</w:t>
      </w:r>
    </w:p>
    <w:p w14:paraId="29EC8056"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p>
    <w:p w14:paraId="71042267" w14:textId="77777777" w:rsidR="001065B2" w:rsidRPr="001065B2" w:rsidRDefault="001065B2" w:rsidP="001065B2">
      <w:pPr>
        <w:widowControl w:val="0"/>
        <w:autoSpaceDE w:val="0"/>
        <w:autoSpaceDN w:val="0"/>
        <w:spacing w:after="0" w:line="240" w:lineRule="auto"/>
        <w:rPr>
          <w:rFonts w:ascii="Arial" w:eastAsia="Arial" w:hAnsi="Arial" w:cs="Arial"/>
          <w:b/>
          <w:bCs/>
          <w:sz w:val="24"/>
          <w:szCs w:val="24"/>
          <w:lang w:val="en-US"/>
        </w:rPr>
      </w:pPr>
      <w:r w:rsidRPr="001065B2">
        <w:rPr>
          <w:rFonts w:ascii="Calibri" w:eastAsia="DengXian" w:hAnsi="Calibri" w:cs="Arial"/>
          <w:noProof/>
          <w:lang w:eastAsia="zh-CN"/>
        </w:rPr>
        <mc:AlternateContent>
          <mc:Choice Requires="wps">
            <w:drawing>
              <wp:anchor distT="0" distB="0" distL="114300" distR="114300" simplePos="0" relativeHeight="251655168" behindDoc="0" locked="0" layoutInCell="1" allowOverlap="1" wp14:anchorId="157AB859" wp14:editId="1FFEE807">
                <wp:simplePos x="0" y="0"/>
                <wp:positionH relativeFrom="column">
                  <wp:posOffset>2628900</wp:posOffset>
                </wp:positionH>
                <wp:positionV relativeFrom="paragraph">
                  <wp:posOffset>156210</wp:posOffset>
                </wp:positionV>
                <wp:extent cx="114300" cy="123825"/>
                <wp:effectExtent l="0" t="0" r="19050" b="28575"/>
                <wp:wrapNone/>
                <wp:docPr id="1098946903" name="Rectangle: Rounded Corners 9"/>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0272D22" w14:textId="77777777" w:rsidR="001065B2" w:rsidRDefault="001065B2" w:rsidP="001065B2">
                            <w:pPr>
                              <w:jc w:val="center"/>
                            </w:pPr>
                            <w:r>
                              <w:t>c</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7AB859" id="Rectangle: Rounded Corners 9" o:spid="_x0000_s1026" style="position:absolute;margin-left:207pt;margin-top:12.3pt;width:9pt;height:9.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" fillcolor="window" strokecolor="windowText" strokeweight="1pt">
                <v:stroke joinstyle="miter"/>
                <v:textbox>
                  <w:txbxContent>
                    <w:p w14:paraId="40272D22" w14:textId="77777777" w:rsidR="001065B2" w:rsidRDefault="001065B2" w:rsidP="001065B2">
                      <w:pPr>
                        <w:jc w:val="center"/>
                      </w:pPr>
                      <w:r>
                        <w:t>c</w:t>
                      </w:r>
                    </w:p>
                  </w:txbxContent>
                </v:textbox>
              </v:roundrect>
            </w:pict>
          </mc:Fallback>
        </mc:AlternateContent>
      </w:r>
      <w:r w:rsidRPr="001065B2">
        <w:rPr>
          <w:rFonts w:ascii="Arial" w:eastAsia="Arial" w:hAnsi="Arial" w:cs="Arial"/>
          <w:b/>
          <w:bCs/>
          <w:sz w:val="24"/>
          <w:szCs w:val="24"/>
          <w:lang w:val="en-US"/>
        </w:rPr>
        <w:t>Age (years)</w:t>
      </w:r>
    </w:p>
    <w:p w14:paraId="46A8CE57"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Calibri" w:eastAsia="DengXian" w:hAnsi="Calibri" w:cs="Arial"/>
          <w:noProof/>
          <w:lang w:eastAsia="zh-CN"/>
        </w:rPr>
        <mc:AlternateContent>
          <mc:Choice Requires="wps">
            <w:drawing>
              <wp:anchor distT="0" distB="0" distL="114300" distR="114300" simplePos="0" relativeHeight="251630592" behindDoc="0" locked="0" layoutInCell="1" allowOverlap="1" wp14:anchorId="11182924" wp14:editId="66EF0053">
                <wp:simplePos x="0" y="0"/>
                <wp:positionH relativeFrom="column">
                  <wp:posOffset>2628900</wp:posOffset>
                </wp:positionH>
                <wp:positionV relativeFrom="paragraph">
                  <wp:posOffset>165735</wp:posOffset>
                </wp:positionV>
                <wp:extent cx="114300" cy="123825"/>
                <wp:effectExtent l="0" t="0" r="19050" b="28575"/>
                <wp:wrapNone/>
                <wp:docPr id="1189543718" name="Rectangle: Rounded Corners 49"/>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9FB57B4" w14:textId="77777777" w:rsidR="001065B2" w:rsidRDefault="001065B2" w:rsidP="001065B2">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182924" id="Rectangle: Rounded Corners 49" o:spid="_x0000_s1027" style="position:absolute;margin-left:207pt;margin-top:13.05pt;width:9pt;height:9.7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" fillcolor="window" strokecolor="windowText" strokeweight="1pt">
                <v:stroke joinstyle="miter"/>
                <v:textbox>
                  <w:txbxContent>
                    <w:p w14:paraId="39FB57B4" w14:textId="77777777" w:rsidR="001065B2" w:rsidRDefault="001065B2" w:rsidP="001065B2">
                      <w:pPr>
                        <w:jc w:val="center"/>
                      </w:pPr>
                    </w:p>
                  </w:txbxContent>
                </v:textbox>
              </v:roundrect>
            </w:pict>
          </mc:Fallback>
        </mc:AlternateContent>
      </w:r>
      <w:r w:rsidRPr="001065B2">
        <w:rPr>
          <w:rFonts w:ascii="Arial" w:eastAsia="Arial" w:hAnsi="Arial" w:cs="Arial"/>
          <w:bCs/>
          <w:sz w:val="24"/>
          <w:szCs w:val="24"/>
          <w:lang w:val="en-US"/>
        </w:rPr>
        <w:t>15-20</w:t>
      </w:r>
    </w:p>
    <w:p w14:paraId="5500C26F"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Calibri" w:eastAsia="DengXian" w:hAnsi="Calibri" w:cs="Arial"/>
          <w:noProof/>
          <w:lang w:eastAsia="zh-CN"/>
        </w:rPr>
        <mc:AlternateContent>
          <mc:Choice Requires="wps">
            <w:drawing>
              <wp:anchor distT="0" distB="0" distL="114300" distR="114300" simplePos="0" relativeHeight="251657216" behindDoc="0" locked="0" layoutInCell="1" allowOverlap="1" wp14:anchorId="79EC5D78" wp14:editId="7BCAC551">
                <wp:simplePos x="0" y="0"/>
                <wp:positionH relativeFrom="column">
                  <wp:posOffset>2628900</wp:posOffset>
                </wp:positionH>
                <wp:positionV relativeFrom="paragraph">
                  <wp:posOffset>175260</wp:posOffset>
                </wp:positionV>
                <wp:extent cx="114300" cy="123825"/>
                <wp:effectExtent l="0" t="0" r="19050" b="28575"/>
                <wp:wrapNone/>
                <wp:docPr id="1118932812" name="Rectangle: Rounded Corners 48"/>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A6072DF" w14:textId="77777777" w:rsidR="001065B2" w:rsidRDefault="001065B2" w:rsidP="001065B2">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EC5D78" id="Rectangle: Rounded Corners 48" o:spid="_x0000_s1028" style="position:absolute;margin-left:207pt;margin-top:13.8pt;width:9pt;height:9.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" fillcolor="window" strokecolor="windowText" strokeweight="1pt">
                <v:stroke joinstyle="miter"/>
                <v:textbox>
                  <w:txbxContent>
                    <w:p w14:paraId="7A6072DF" w14:textId="77777777" w:rsidR="001065B2" w:rsidRDefault="001065B2" w:rsidP="001065B2">
                      <w:pPr>
                        <w:jc w:val="center"/>
                      </w:pPr>
                    </w:p>
                  </w:txbxContent>
                </v:textbox>
              </v:roundrect>
            </w:pict>
          </mc:Fallback>
        </mc:AlternateContent>
      </w:r>
      <w:r w:rsidRPr="001065B2">
        <w:rPr>
          <w:rFonts w:ascii="Arial" w:eastAsia="Arial" w:hAnsi="Arial" w:cs="Arial"/>
          <w:bCs/>
          <w:sz w:val="24"/>
          <w:szCs w:val="24"/>
          <w:lang w:val="en-US"/>
        </w:rPr>
        <w:t>20-25</w:t>
      </w:r>
    </w:p>
    <w:p w14:paraId="19300C92"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Calibri" w:eastAsia="DengXian" w:hAnsi="Calibri" w:cs="Arial"/>
          <w:noProof/>
          <w:lang w:eastAsia="zh-CN"/>
        </w:rPr>
        <mc:AlternateContent>
          <mc:Choice Requires="wps">
            <w:drawing>
              <wp:anchor distT="0" distB="0" distL="114300" distR="114300" simplePos="0" relativeHeight="251659264" behindDoc="0" locked="0" layoutInCell="1" allowOverlap="1" wp14:anchorId="2D00B707" wp14:editId="0F7A521A">
                <wp:simplePos x="0" y="0"/>
                <wp:positionH relativeFrom="column">
                  <wp:posOffset>2628900</wp:posOffset>
                </wp:positionH>
                <wp:positionV relativeFrom="paragraph">
                  <wp:posOffset>165735</wp:posOffset>
                </wp:positionV>
                <wp:extent cx="114300" cy="123825"/>
                <wp:effectExtent l="0" t="0" r="19050" b="28575"/>
                <wp:wrapNone/>
                <wp:docPr id="1220856580" name="Rectangle: Rounded Corners 50"/>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123D716" w14:textId="77777777" w:rsidR="001065B2" w:rsidRDefault="001065B2" w:rsidP="001065B2">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00B707" id="Rectangle: Rounded Corners 50" o:spid="_x0000_s1029" style="position:absolute;margin-left:207pt;margin-top:13.05pt;width:9pt;height: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" fillcolor="window" strokecolor="windowText" strokeweight="1pt">
                <v:stroke joinstyle="miter"/>
                <v:textbox>
                  <w:txbxContent>
                    <w:p w14:paraId="6123D716" w14:textId="77777777" w:rsidR="001065B2" w:rsidRDefault="001065B2" w:rsidP="001065B2">
                      <w:pPr>
                        <w:jc w:val="center"/>
                      </w:pPr>
                    </w:p>
                  </w:txbxContent>
                </v:textbox>
              </v:roundrect>
            </w:pict>
          </mc:Fallback>
        </mc:AlternateContent>
      </w:r>
      <w:r w:rsidRPr="001065B2">
        <w:rPr>
          <w:rFonts w:ascii="Arial" w:eastAsia="Arial" w:hAnsi="Arial" w:cs="Arial"/>
          <w:bCs/>
          <w:sz w:val="24"/>
          <w:szCs w:val="24"/>
          <w:lang w:val="en-US"/>
        </w:rPr>
        <w:t>25-30</w:t>
      </w:r>
    </w:p>
    <w:p w14:paraId="635EF442"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Calibri" w:eastAsia="DengXian" w:hAnsi="Calibri" w:cs="Arial"/>
          <w:noProof/>
          <w:lang w:eastAsia="zh-CN"/>
        </w:rPr>
        <mc:AlternateContent>
          <mc:Choice Requires="wps">
            <w:drawing>
              <wp:anchor distT="0" distB="0" distL="114300" distR="114300" simplePos="0" relativeHeight="251632640" behindDoc="0" locked="0" layoutInCell="1" allowOverlap="1" wp14:anchorId="62AC58A7" wp14:editId="08D1FB21">
                <wp:simplePos x="0" y="0"/>
                <wp:positionH relativeFrom="column">
                  <wp:posOffset>2628900</wp:posOffset>
                </wp:positionH>
                <wp:positionV relativeFrom="paragraph">
                  <wp:posOffset>172720</wp:posOffset>
                </wp:positionV>
                <wp:extent cx="114300" cy="123825"/>
                <wp:effectExtent l="0" t="0" r="19050" b="28575"/>
                <wp:wrapNone/>
                <wp:docPr id="2003722411" name="Rectangle: Rounded Corners 4"/>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6FF4D6C" w14:textId="77777777" w:rsidR="001065B2" w:rsidRDefault="001065B2" w:rsidP="001065B2">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AC58A7" id="Rectangle: Rounded Corners 4" o:spid="_x0000_s1030" style="position:absolute;margin-left:207pt;margin-top:13.6pt;width:9pt;height:9.7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" fillcolor="window" strokecolor="windowText" strokeweight="1pt">
                <v:stroke joinstyle="miter"/>
                <v:textbox>
                  <w:txbxContent>
                    <w:p w14:paraId="36FF4D6C" w14:textId="77777777" w:rsidR="001065B2" w:rsidRDefault="001065B2" w:rsidP="001065B2">
                      <w:pPr>
                        <w:jc w:val="center"/>
                      </w:pPr>
                    </w:p>
                  </w:txbxContent>
                </v:textbox>
              </v:roundrect>
            </w:pict>
          </mc:Fallback>
        </mc:AlternateContent>
      </w:r>
      <w:r w:rsidRPr="001065B2">
        <w:rPr>
          <w:rFonts w:ascii="Arial" w:eastAsia="Arial" w:hAnsi="Arial" w:cs="Arial"/>
          <w:bCs/>
          <w:sz w:val="24"/>
          <w:szCs w:val="24"/>
          <w:lang w:val="en-US"/>
        </w:rPr>
        <w:t>30-35</w:t>
      </w:r>
    </w:p>
    <w:p w14:paraId="4CCD8329"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Arial" w:eastAsia="Arial" w:hAnsi="Arial" w:cs="Arial"/>
          <w:bCs/>
          <w:sz w:val="24"/>
          <w:szCs w:val="24"/>
          <w:lang w:val="en-US"/>
        </w:rPr>
        <w:t xml:space="preserve">35-40                                               </w:t>
      </w:r>
    </w:p>
    <w:p w14:paraId="032D870D"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p>
    <w:p w14:paraId="04A2B852"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p>
    <w:p w14:paraId="7185D6EA" w14:textId="77777777" w:rsidR="001065B2" w:rsidRPr="001065B2" w:rsidRDefault="001065B2" w:rsidP="001065B2">
      <w:pPr>
        <w:widowControl w:val="0"/>
        <w:autoSpaceDE w:val="0"/>
        <w:autoSpaceDN w:val="0"/>
        <w:spacing w:after="0" w:line="240" w:lineRule="auto"/>
        <w:rPr>
          <w:rFonts w:ascii="Arial" w:eastAsia="Arial" w:hAnsi="Arial" w:cs="Arial"/>
          <w:b/>
          <w:bCs/>
          <w:sz w:val="24"/>
          <w:szCs w:val="24"/>
          <w:lang w:val="en-US"/>
        </w:rPr>
      </w:pPr>
    </w:p>
    <w:p w14:paraId="3692B786" w14:textId="77777777" w:rsidR="001065B2" w:rsidRPr="001065B2" w:rsidRDefault="001065B2" w:rsidP="001065B2">
      <w:pPr>
        <w:widowControl w:val="0"/>
        <w:autoSpaceDE w:val="0"/>
        <w:autoSpaceDN w:val="0"/>
        <w:spacing w:after="0" w:line="240" w:lineRule="auto"/>
        <w:rPr>
          <w:rFonts w:ascii="Arial" w:eastAsia="Arial" w:hAnsi="Arial" w:cs="Arial"/>
          <w:b/>
          <w:bCs/>
          <w:sz w:val="24"/>
          <w:szCs w:val="24"/>
          <w:lang w:val="en-US"/>
        </w:rPr>
      </w:pPr>
      <w:r w:rsidRPr="001065B2">
        <w:rPr>
          <w:rFonts w:ascii="Calibri" w:eastAsia="DengXian" w:hAnsi="Calibri" w:cs="Arial"/>
          <w:noProof/>
          <w:lang w:eastAsia="zh-CN"/>
        </w:rPr>
        <mc:AlternateContent>
          <mc:Choice Requires="wps">
            <w:drawing>
              <wp:anchor distT="0" distB="0" distL="114300" distR="114300" simplePos="0" relativeHeight="251634688" behindDoc="0" locked="0" layoutInCell="1" allowOverlap="1" wp14:anchorId="7A9BC926" wp14:editId="45809E6E">
                <wp:simplePos x="0" y="0"/>
                <wp:positionH relativeFrom="column">
                  <wp:posOffset>2628900</wp:posOffset>
                </wp:positionH>
                <wp:positionV relativeFrom="paragraph">
                  <wp:posOffset>174625</wp:posOffset>
                </wp:positionV>
                <wp:extent cx="114300" cy="123825"/>
                <wp:effectExtent l="0" t="0" r="19050" b="28575"/>
                <wp:wrapNone/>
                <wp:docPr id="281941633" name="Rectangle: Rounded Corners 7"/>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B49E752" w14:textId="77777777" w:rsidR="001065B2" w:rsidRDefault="001065B2" w:rsidP="001065B2">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9BC926" id="Rectangle: Rounded Corners 7" o:spid="_x0000_s1031" style="position:absolute;margin-left:207pt;margin-top:13.75pt;width:9pt;height:9.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" fillcolor="window" strokecolor="windowText" strokeweight="1pt">
                <v:stroke joinstyle="miter"/>
                <v:textbox>
                  <w:txbxContent>
                    <w:p w14:paraId="7B49E752" w14:textId="77777777" w:rsidR="001065B2" w:rsidRDefault="001065B2" w:rsidP="001065B2">
                      <w:pPr>
                        <w:jc w:val="center"/>
                      </w:pPr>
                    </w:p>
                  </w:txbxContent>
                </v:textbox>
              </v:roundrect>
            </w:pict>
          </mc:Fallback>
        </mc:AlternateContent>
      </w:r>
      <w:r w:rsidRPr="001065B2">
        <w:rPr>
          <w:rFonts w:ascii="Arial" w:eastAsia="Arial" w:hAnsi="Arial" w:cs="Arial"/>
          <w:b/>
          <w:bCs/>
          <w:sz w:val="24"/>
          <w:szCs w:val="24"/>
          <w:lang w:val="en-US"/>
        </w:rPr>
        <w:t>Sex</w:t>
      </w:r>
    </w:p>
    <w:p w14:paraId="35976938"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Calibri" w:eastAsia="DengXian" w:hAnsi="Calibri" w:cs="Arial"/>
          <w:noProof/>
          <w:lang w:eastAsia="zh-CN"/>
        </w:rPr>
        <mc:AlternateContent>
          <mc:Choice Requires="wps">
            <w:drawing>
              <wp:anchor distT="0" distB="0" distL="114300" distR="114300" simplePos="0" relativeHeight="251636736" behindDoc="0" locked="0" layoutInCell="1" allowOverlap="1" wp14:anchorId="724AC3E4" wp14:editId="3949EB2E">
                <wp:simplePos x="0" y="0"/>
                <wp:positionH relativeFrom="column">
                  <wp:posOffset>2628900</wp:posOffset>
                </wp:positionH>
                <wp:positionV relativeFrom="paragraph">
                  <wp:posOffset>174625</wp:posOffset>
                </wp:positionV>
                <wp:extent cx="114300" cy="123825"/>
                <wp:effectExtent l="0" t="0" r="19050" b="28575"/>
                <wp:wrapNone/>
                <wp:docPr id="1853099638" name="Rectangle: Rounded Corners 11"/>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D3C32BE" w14:textId="77777777" w:rsidR="001065B2" w:rsidRDefault="001065B2" w:rsidP="001065B2">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4AC3E4" id="Rectangle: Rounded Corners 11" o:spid="_x0000_s1032" style="position:absolute;margin-left:207pt;margin-top:13.75pt;width:9pt;height:9.7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" fillcolor="window" strokecolor="windowText" strokeweight="1pt">
                <v:stroke joinstyle="miter"/>
                <v:textbox>
                  <w:txbxContent>
                    <w:p w14:paraId="5D3C32BE" w14:textId="77777777" w:rsidR="001065B2" w:rsidRDefault="001065B2" w:rsidP="001065B2">
                      <w:pPr>
                        <w:jc w:val="center"/>
                      </w:pPr>
                    </w:p>
                  </w:txbxContent>
                </v:textbox>
              </v:roundrect>
            </w:pict>
          </mc:Fallback>
        </mc:AlternateContent>
      </w:r>
      <w:r w:rsidRPr="001065B2">
        <w:rPr>
          <w:rFonts w:ascii="Arial" w:eastAsia="Arial" w:hAnsi="Arial" w:cs="Arial"/>
          <w:bCs/>
          <w:sz w:val="24"/>
          <w:szCs w:val="24"/>
          <w:lang w:val="en-US"/>
        </w:rPr>
        <w:t xml:space="preserve">Male </w:t>
      </w:r>
    </w:p>
    <w:p w14:paraId="0CAC6582"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Arial" w:eastAsia="Arial" w:hAnsi="Arial" w:cs="Arial"/>
          <w:bCs/>
          <w:sz w:val="24"/>
          <w:szCs w:val="24"/>
          <w:lang w:val="en-US"/>
        </w:rPr>
        <w:t>Female</w:t>
      </w:r>
    </w:p>
    <w:p w14:paraId="4CBEEFBD" w14:textId="77777777" w:rsidR="001065B2" w:rsidRPr="001065B2" w:rsidRDefault="001065B2" w:rsidP="001065B2">
      <w:pPr>
        <w:widowControl w:val="0"/>
        <w:autoSpaceDE w:val="0"/>
        <w:autoSpaceDN w:val="0"/>
        <w:spacing w:after="0" w:line="240" w:lineRule="auto"/>
        <w:rPr>
          <w:rFonts w:ascii="Arial" w:eastAsia="Arial" w:hAnsi="Arial" w:cs="Arial"/>
          <w:b/>
          <w:bCs/>
          <w:sz w:val="24"/>
          <w:szCs w:val="24"/>
          <w:lang w:val="en-US"/>
        </w:rPr>
      </w:pPr>
    </w:p>
    <w:p w14:paraId="53FFF263" w14:textId="77777777" w:rsidR="001065B2" w:rsidRPr="001065B2" w:rsidRDefault="001065B2" w:rsidP="001065B2">
      <w:pPr>
        <w:widowControl w:val="0"/>
        <w:autoSpaceDE w:val="0"/>
        <w:autoSpaceDN w:val="0"/>
        <w:spacing w:after="0" w:line="240" w:lineRule="auto"/>
        <w:rPr>
          <w:rFonts w:ascii="Arial" w:eastAsia="Arial" w:hAnsi="Arial" w:cs="Arial"/>
          <w:b/>
          <w:bCs/>
          <w:sz w:val="24"/>
          <w:szCs w:val="24"/>
          <w:lang w:val="en-US"/>
        </w:rPr>
      </w:pPr>
    </w:p>
    <w:p w14:paraId="1D0299CE" w14:textId="77777777" w:rsidR="001065B2" w:rsidRPr="001065B2" w:rsidRDefault="001065B2" w:rsidP="001065B2">
      <w:pPr>
        <w:widowControl w:val="0"/>
        <w:autoSpaceDE w:val="0"/>
        <w:autoSpaceDN w:val="0"/>
        <w:spacing w:after="0" w:line="240" w:lineRule="auto"/>
        <w:rPr>
          <w:rFonts w:ascii="Arial" w:eastAsia="Arial" w:hAnsi="Arial" w:cs="Arial"/>
          <w:b/>
          <w:bCs/>
          <w:sz w:val="24"/>
          <w:szCs w:val="24"/>
          <w:lang w:val="en-US"/>
        </w:rPr>
      </w:pPr>
      <w:r w:rsidRPr="001065B2">
        <w:rPr>
          <w:rFonts w:ascii="Calibri" w:eastAsia="DengXian" w:hAnsi="Calibri" w:cs="Arial"/>
          <w:noProof/>
          <w:lang w:eastAsia="zh-CN"/>
        </w:rPr>
        <mc:AlternateContent>
          <mc:Choice Requires="wps">
            <w:drawing>
              <wp:anchor distT="0" distB="0" distL="114300" distR="114300" simplePos="0" relativeHeight="251638784" behindDoc="0" locked="0" layoutInCell="1" allowOverlap="1" wp14:anchorId="63D0062C" wp14:editId="3E89A43F">
                <wp:simplePos x="0" y="0"/>
                <wp:positionH relativeFrom="column">
                  <wp:posOffset>2628900</wp:posOffset>
                </wp:positionH>
                <wp:positionV relativeFrom="paragraph">
                  <wp:posOffset>175260</wp:posOffset>
                </wp:positionV>
                <wp:extent cx="114300" cy="123825"/>
                <wp:effectExtent l="0" t="0" r="19050" b="28575"/>
                <wp:wrapNone/>
                <wp:docPr id="1517048516" name="Rectangle: Rounded Corners 13"/>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97389E6" w14:textId="77777777" w:rsidR="001065B2" w:rsidRDefault="001065B2" w:rsidP="001065B2">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D0062C" id="Rectangle: Rounded Corners 13" o:spid="_x0000_s1033" style="position:absolute;margin-left:207pt;margin-top:13.8pt;width:9pt;height:9.7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" fillcolor="window" strokecolor="windowText" strokeweight="1pt">
                <v:stroke joinstyle="miter"/>
                <v:textbox>
                  <w:txbxContent>
                    <w:p w14:paraId="697389E6" w14:textId="77777777" w:rsidR="001065B2" w:rsidRDefault="001065B2" w:rsidP="001065B2">
                      <w:pPr>
                        <w:jc w:val="center"/>
                      </w:pPr>
                    </w:p>
                  </w:txbxContent>
                </v:textbox>
              </v:roundrect>
            </w:pict>
          </mc:Fallback>
        </mc:AlternateContent>
      </w:r>
      <w:r w:rsidRPr="001065B2">
        <w:rPr>
          <w:rFonts w:ascii="Arial" w:eastAsia="Arial" w:hAnsi="Arial" w:cs="Arial"/>
          <w:b/>
          <w:bCs/>
          <w:sz w:val="24"/>
          <w:szCs w:val="24"/>
          <w:lang w:val="en-US"/>
        </w:rPr>
        <w:t>Educational background</w:t>
      </w:r>
    </w:p>
    <w:p w14:paraId="07D34583"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Calibri" w:eastAsia="DengXian" w:hAnsi="Calibri" w:cs="Arial"/>
          <w:noProof/>
          <w:lang w:eastAsia="zh-CN"/>
        </w:rPr>
        <mc:AlternateContent>
          <mc:Choice Requires="wps">
            <w:drawing>
              <wp:anchor distT="0" distB="0" distL="114300" distR="114300" simplePos="0" relativeHeight="251640832" behindDoc="0" locked="0" layoutInCell="1" allowOverlap="1" wp14:anchorId="416ECBB2" wp14:editId="52893817">
                <wp:simplePos x="0" y="0"/>
                <wp:positionH relativeFrom="column">
                  <wp:posOffset>2628900</wp:posOffset>
                </wp:positionH>
                <wp:positionV relativeFrom="paragraph">
                  <wp:posOffset>175260</wp:posOffset>
                </wp:positionV>
                <wp:extent cx="114300" cy="123825"/>
                <wp:effectExtent l="0" t="0" r="19050" b="28575"/>
                <wp:wrapNone/>
                <wp:docPr id="318467712" name="Rectangle: Rounded Corners 14"/>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07E2575" w14:textId="77777777" w:rsidR="001065B2" w:rsidRDefault="001065B2" w:rsidP="001065B2">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6ECBB2" id="Rectangle: Rounded Corners 14" o:spid="_x0000_s1034" style="position:absolute;margin-left:207pt;margin-top:13.8pt;width:9pt;height:9.7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" fillcolor="window" strokecolor="windowText" strokeweight="1pt">
                <v:stroke joinstyle="miter"/>
                <v:textbox>
                  <w:txbxContent>
                    <w:p w14:paraId="107E2575" w14:textId="77777777" w:rsidR="001065B2" w:rsidRDefault="001065B2" w:rsidP="001065B2">
                      <w:pPr>
                        <w:jc w:val="center"/>
                      </w:pPr>
                    </w:p>
                  </w:txbxContent>
                </v:textbox>
              </v:roundrect>
            </w:pict>
          </mc:Fallback>
        </mc:AlternateContent>
      </w:r>
      <w:r w:rsidRPr="001065B2">
        <w:rPr>
          <w:rFonts w:ascii="Arial" w:eastAsia="Arial" w:hAnsi="Arial" w:cs="Arial"/>
          <w:bCs/>
          <w:sz w:val="24"/>
          <w:szCs w:val="24"/>
          <w:lang w:val="en-US"/>
        </w:rPr>
        <w:t>Primary School</w:t>
      </w:r>
    </w:p>
    <w:p w14:paraId="4F1E659E"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Calibri" w:eastAsia="DengXian" w:hAnsi="Calibri" w:cs="Arial"/>
          <w:noProof/>
          <w:lang w:eastAsia="zh-CN"/>
        </w:rPr>
        <mc:AlternateContent>
          <mc:Choice Requires="wps">
            <w:drawing>
              <wp:anchor distT="0" distB="0" distL="114300" distR="114300" simplePos="0" relativeHeight="251642880" behindDoc="0" locked="0" layoutInCell="1" allowOverlap="1" wp14:anchorId="7539AEAE" wp14:editId="40EF51BB">
                <wp:simplePos x="0" y="0"/>
                <wp:positionH relativeFrom="column">
                  <wp:posOffset>2628900</wp:posOffset>
                </wp:positionH>
                <wp:positionV relativeFrom="paragraph">
                  <wp:posOffset>175260</wp:posOffset>
                </wp:positionV>
                <wp:extent cx="114300" cy="123825"/>
                <wp:effectExtent l="0" t="0" r="19050" b="28575"/>
                <wp:wrapNone/>
                <wp:docPr id="414192834" name="Rectangle: Rounded Corners 16"/>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26FB85E" w14:textId="77777777" w:rsidR="001065B2" w:rsidRDefault="001065B2" w:rsidP="001065B2">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39AEAE" id="Rectangle: Rounded Corners 16" o:spid="_x0000_s1035" style="position:absolute;margin-left:207pt;margin-top:13.8pt;width:9pt;height:9.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" fillcolor="window" strokecolor="windowText" strokeweight="1pt">
                <v:stroke joinstyle="miter"/>
                <v:textbox>
                  <w:txbxContent>
                    <w:p w14:paraId="526FB85E" w14:textId="77777777" w:rsidR="001065B2" w:rsidRDefault="001065B2" w:rsidP="001065B2">
                      <w:pPr>
                        <w:jc w:val="center"/>
                      </w:pPr>
                    </w:p>
                  </w:txbxContent>
                </v:textbox>
              </v:roundrect>
            </w:pict>
          </mc:Fallback>
        </mc:AlternateContent>
      </w:r>
      <w:r w:rsidRPr="001065B2">
        <w:rPr>
          <w:rFonts w:ascii="Arial" w:eastAsia="Arial" w:hAnsi="Arial" w:cs="Arial"/>
          <w:bCs/>
          <w:sz w:val="24"/>
          <w:szCs w:val="24"/>
          <w:lang w:val="en-US"/>
        </w:rPr>
        <w:t>Secondary School</w:t>
      </w:r>
    </w:p>
    <w:p w14:paraId="5C2D2C9F"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Calibri" w:eastAsia="DengXian" w:hAnsi="Calibri" w:cs="Arial"/>
          <w:noProof/>
          <w:lang w:eastAsia="zh-CN"/>
        </w:rPr>
        <mc:AlternateContent>
          <mc:Choice Requires="wps">
            <w:drawing>
              <wp:anchor distT="0" distB="0" distL="114300" distR="114300" simplePos="0" relativeHeight="251644928" behindDoc="0" locked="0" layoutInCell="1" allowOverlap="1" wp14:anchorId="381F4AFA" wp14:editId="238C1CB5">
                <wp:simplePos x="0" y="0"/>
                <wp:positionH relativeFrom="column">
                  <wp:posOffset>2628900</wp:posOffset>
                </wp:positionH>
                <wp:positionV relativeFrom="paragraph">
                  <wp:posOffset>165735</wp:posOffset>
                </wp:positionV>
                <wp:extent cx="114300" cy="123825"/>
                <wp:effectExtent l="0" t="0" r="19050" b="28575"/>
                <wp:wrapNone/>
                <wp:docPr id="1164035784" name="Rectangle: Rounded Corners 17"/>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300D733" w14:textId="77777777" w:rsidR="001065B2" w:rsidRDefault="001065B2" w:rsidP="001065B2">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1F4AFA" id="Rectangle: Rounded Corners 17" o:spid="_x0000_s1036" style="position:absolute;margin-left:207pt;margin-top:13.05pt;width:9pt;height:9.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" fillcolor="window" strokecolor="windowText" strokeweight="1pt">
                <v:stroke joinstyle="miter"/>
                <v:textbox>
                  <w:txbxContent>
                    <w:p w14:paraId="2300D733" w14:textId="77777777" w:rsidR="001065B2" w:rsidRDefault="001065B2" w:rsidP="001065B2">
                      <w:pPr>
                        <w:jc w:val="center"/>
                      </w:pPr>
                    </w:p>
                  </w:txbxContent>
                </v:textbox>
              </v:roundrect>
            </w:pict>
          </mc:Fallback>
        </mc:AlternateContent>
      </w:r>
      <w:r w:rsidRPr="001065B2">
        <w:rPr>
          <w:rFonts w:ascii="Arial" w:eastAsia="Arial" w:hAnsi="Arial" w:cs="Arial"/>
          <w:bCs/>
          <w:sz w:val="24"/>
          <w:szCs w:val="24"/>
          <w:lang w:val="en-US"/>
        </w:rPr>
        <w:t>University Degree</w:t>
      </w:r>
    </w:p>
    <w:p w14:paraId="4C15C1E1"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Arial" w:eastAsia="Arial" w:hAnsi="Arial" w:cs="Arial"/>
          <w:bCs/>
          <w:sz w:val="24"/>
          <w:szCs w:val="24"/>
          <w:lang w:val="en-US"/>
        </w:rPr>
        <w:t>Graduate Degree</w:t>
      </w:r>
    </w:p>
    <w:p w14:paraId="79BBA0B6"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Arial" w:eastAsia="Arial" w:hAnsi="Arial" w:cs="Arial"/>
          <w:bCs/>
          <w:sz w:val="24"/>
          <w:szCs w:val="24"/>
          <w:lang w:val="en-US"/>
        </w:rPr>
        <w:t>Other</w:t>
      </w:r>
    </w:p>
    <w:p w14:paraId="2E116D5D" w14:textId="77777777" w:rsidR="001065B2" w:rsidRPr="001065B2" w:rsidRDefault="001065B2" w:rsidP="001065B2">
      <w:pPr>
        <w:widowControl w:val="0"/>
        <w:autoSpaceDE w:val="0"/>
        <w:autoSpaceDN w:val="0"/>
        <w:spacing w:after="0" w:line="240" w:lineRule="auto"/>
        <w:rPr>
          <w:rFonts w:ascii="Arial" w:eastAsia="Arial" w:hAnsi="Arial" w:cs="Arial"/>
          <w:bCs/>
          <w:i/>
          <w:sz w:val="24"/>
          <w:szCs w:val="24"/>
          <w:lang w:val="en-US"/>
        </w:rPr>
      </w:pPr>
      <w:r w:rsidRPr="001065B2">
        <w:rPr>
          <w:rFonts w:ascii="Arial" w:eastAsia="Arial" w:hAnsi="Arial" w:cs="Arial"/>
          <w:bCs/>
          <w:i/>
          <w:sz w:val="24"/>
          <w:szCs w:val="24"/>
          <w:lang w:val="en-US"/>
        </w:rPr>
        <w:t>Please specify:</w:t>
      </w:r>
    </w:p>
    <w:p w14:paraId="6D9D5D60"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Arial" w:eastAsia="Arial" w:hAnsi="Arial" w:cs="Arial"/>
          <w:bCs/>
          <w:i/>
          <w:sz w:val="24"/>
          <w:szCs w:val="24"/>
          <w:lang w:val="en-US"/>
        </w:rPr>
        <w:t>…………………………………………</w:t>
      </w:r>
    </w:p>
    <w:p w14:paraId="49142ED9"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p>
    <w:p w14:paraId="26562828"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p>
    <w:p w14:paraId="524F3A88" w14:textId="77777777" w:rsidR="001065B2" w:rsidRPr="001065B2" w:rsidRDefault="001065B2" w:rsidP="001065B2">
      <w:pPr>
        <w:spacing w:line="256" w:lineRule="auto"/>
        <w:rPr>
          <w:rFonts w:ascii="Arial" w:eastAsia="DengXian" w:hAnsi="Arial" w:cs="Arial"/>
          <w:b/>
          <w:bCs/>
          <w:sz w:val="24"/>
          <w:szCs w:val="24"/>
          <w:lang w:eastAsia="zh-CN"/>
        </w:rPr>
      </w:pPr>
      <w:r w:rsidRPr="001065B2">
        <w:rPr>
          <w:rFonts w:ascii="Arial" w:eastAsia="DengXian" w:hAnsi="Arial" w:cs="Arial"/>
          <w:b/>
          <w:bCs/>
          <w:sz w:val="24"/>
          <w:szCs w:val="24"/>
          <w:lang w:eastAsia="zh-CN"/>
        </w:rPr>
        <w:t>Body Mass Index (BMI) (kg/m2)</w:t>
      </w:r>
    </w:p>
    <w:p w14:paraId="44854F7E" w14:textId="77777777" w:rsidR="001065B2" w:rsidRPr="001065B2" w:rsidRDefault="001065B2" w:rsidP="001065B2">
      <w:pPr>
        <w:spacing w:line="256" w:lineRule="auto"/>
        <w:rPr>
          <w:rFonts w:ascii="Arial" w:eastAsia="DengXian" w:hAnsi="Arial" w:cs="Arial"/>
          <w:b/>
          <w:bCs/>
          <w:sz w:val="24"/>
          <w:szCs w:val="24"/>
          <w:lang w:eastAsia="zh-CN"/>
        </w:rPr>
      </w:pPr>
      <w:r w:rsidRPr="001065B2">
        <w:rPr>
          <w:rFonts w:ascii="Arial" w:eastAsia="DengXian" w:hAnsi="Arial" w:cs="Arial"/>
          <w:b/>
          <w:bCs/>
          <w:sz w:val="24"/>
          <w:szCs w:val="24"/>
          <w:lang w:eastAsia="zh-CN"/>
        </w:rPr>
        <w:t>Height      ……………………</w:t>
      </w:r>
      <w:proofErr w:type="gramStart"/>
      <w:r w:rsidRPr="001065B2">
        <w:rPr>
          <w:rFonts w:ascii="Arial" w:eastAsia="DengXian" w:hAnsi="Arial" w:cs="Arial"/>
          <w:b/>
          <w:bCs/>
          <w:sz w:val="24"/>
          <w:szCs w:val="24"/>
          <w:lang w:eastAsia="zh-CN"/>
        </w:rPr>
        <w:t>…..</w:t>
      </w:r>
      <w:proofErr w:type="gramEnd"/>
    </w:p>
    <w:p w14:paraId="494777AE" w14:textId="77777777" w:rsidR="001065B2" w:rsidRPr="001065B2" w:rsidRDefault="001065B2" w:rsidP="001065B2">
      <w:pPr>
        <w:spacing w:line="256" w:lineRule="auto"/>
        <w:rPr>
          <w:rFonts w:ascii="Arial" w:eastAsia="DengXian" w:hAnsi="Arial" w:cs="Arial"/>
          <w:b/>
          <w:bCs/>
          <w:sz w:val="24"/>
          <w:szCs w:val="24"/>
          <w:lang w:eastAsia="zh-CN"/>
        </w:rPr>
      </w:pPr>
      <w:r w:rsidRPr="001065B2">
        <w:rPr>
          <w:rFonts w:ascii="Arial" w:eastAsia="DengXian" w:hAnsi="Arial" w:cs="Arial"/>
          <w:b/>
          <w:bCs/>
          <w:sz w:val="24"/>
          <w:szCs w:val="24"/>
          <w:lang w:eastAsia="zh-CN"/>
        </w:rPr>
        <w:t>Weight     ……………………</w:t>
      </w:r>
      <w:proofErr w:type="gramStart"/>
      <w:r w:rsidRPr="001065B2">
        <w:rPr>
          <w:rFonts w:ascii="Arial" w:eastAsia="DengXian" w:hAnsi="Arial" w:cs="Arial"/>
          <w:b/>
          <w:bCs/>
          <w:sz w:val="24"/>
          <w:szCs w:val="24"/>
          <w:lang w:eastAsia="zh-CN"/>
        </w:rPr>
        <w:t>…..</w:t>
      </w:r>
      <w:proofErr w:type="gramEnd"/>
    </w:p>
    <w:p w14:paraId="55C71F0F"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Arial" w:eastAsia="Arial" w:hAnsi="Arial" w:cs="Arial"/>
          <w:b/>
          <w:bCs/>
          <w:sz w:val="24"/>
          <w:szCs w:val="24"/>
          <w:lang w:val="en-US"/>
        </w:rPr>
        <w:t>BMI</w:t>
      </w:r>
      <w:r w:rsidRPr="001065B2">
        <w:rPr>
          <w:rFonts w:ascii="Arial" w:eastAsia="Arial" w:hAnsi="Arial" w:cs="Arial"/>
          <w:bCs/>
          <w:sz w:val="24"/>
          <w:szCs w:val="24"/>
          <w:lang w:val="en-US"/>
        </w:rPr>
        <w:t xml:space="preserve">          ……………………</w:t>
      </w:r>
      <w:proofErr w:type="gramStart"/>
      <w:r w:rsidRPr="001065B2">
        <w:rPr>
          <w:rFonts w:ascii="Arial" w:eastAsia="Arial" w:hAnsi="Arial" w:cs="Arial"/>
          <w:bCs/>
          <w:sz w:val="24"/>
          <w:szCs w:val="24"/>
          <w:lang w:val="en-US"/>
        </w:rPr>
        <w:t>…..</w:t>
      </w:r>
      <w:proofErr w:type="gramEnd"/>
    </w:p>
    <w:p w14:paraId="52FF5BEA"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p>
    <w:p w14:paraId="2975F534" w14:textId="77777777" w:rsidR="001065B2" w:rsidRPr="001065B2" w:rsidRDefault="001065B2" w:rsidP="001065B2">
      <w:pPr>
        <w:widowControl w:val="0"/>
        <w:autoSpaceDE w:val="0"/>
        <w:autoSpaceDN w:val="0"/>
        <w:spacing w:after="0" w:line="240" w:lineRule="auto"/>
        <w:rPr>
          <w:rFonts w:ascii="Arial" w:eastAsia="Arial" w:hAnsi="Arial" w:cs="Arial"/>
          <w:b/>
          <w:bCs/>
          <w:sz w:val="24"/>
          <w:szCs w:val="24"/>
          <w:lang w:val="en-US"/>
        </w:rPr>
      </w:pPr>
    </w:p>
    <w:p w14:paraId="2D4C9386" w14:textId="77777777" w:rsidR="001065B2" w:rsidRPr="001065B2" w:rsidRDefault="001065B2" w:rsidP="001065B2">
      <w:pPr>
        <w:widowControl w:val="0"/>
        <w:autoSpaceDE w:val="0"/>
        <w:autoSpaceDN w:val="0"/>
        <w:spacing w:after="0" w:line="240" w:lineRule="auto"/>
        <w:rPr>
          <w:rFonts w:ascii="Arial" w:eastAsia="Arial" w:hAnsi="Arial" w:cs="Arial"/>
          <w:b/>
          <w:bCs/>
          <w:sz w:val="24"/>
          <w:szCs w:val="24"/>
          <w:lang w:val="en-US"/>
        </w:rPr>
      </w:pPr>
      <w:r w:rsidRPr="001065B2">
        <w:rPr>
          <w:rFonts w:ascii="Calibri" w:eastAsia="DengXian" w:hAnsi="Calibri" w:cs="Arial"/>
          <w:noProof/>
          <w:lang w:eastAsia="zh-CN"/>
        </w:rPr>
        <mc:AlternateContent>
          <mc:Choice Requires="wps">
            <w:drawing>
              <wp:anchor distT="0" distB="0" distL="114300" distR="114300" simplePos="0" relativeHeight="251646976" behindDoc="0" locked="0" layoutInCell="1" allowOverlap="1" wp14:anchorId="513614F5" wp14:editId="22CEE69A">
                <wp:simplePos x="0" y="0"/>
                <wp:positionH relativeFrom="column">
                  <wp:posOffset>2590800</wp:posOffset>
                </wp:positionH>
                <wp:positionV relativeFrom="paragraph">
                  <wp:posOffset>174625</wp:posOffset>
                </wp:positionV>
                <wp:extent cx="114300" cy="123825"/>
                <wp:effectExtent l="0" t="0" r="19050" b="28575"/>
                <wp:wrapNone/>
                <wp:docPr id="150468042" name="Rectangle: Rounded Corners 35"/>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24C8C53" w14:textId="77777777" w:rsidR="001065B2" w:rsidRDefault="001065B2" w:rsidP="001065B2">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3614F5" id="Rectangle: Rounded Corners 35" o:spid="_x0000_s1037" style="position:absolute;margin-left:204pt;margin-top:13.75pt;width:9pt;height:9.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" fillcolor="window" strokecolor="windowText" strokeweight="1pt">
                <v:stroke joinstyle="miter"/>
                <v:textbox>
                  <w:txbxContent>
                    <w:p w14:paraId="724C8C53" w14:textId="77777777" w:rsidR="001065B2" w:rsidRDefault="001065B2" w:rsidP="001065B2">
                      <w:pPr>
                        <w:jc w:val="center"/>
                      </w:pPr>
                    </w:p>
                  </w:txbxContent>
                </v:textbox>
              </v:roundrect>
            </w:pict>
          </mc:Fallback>
        </mc:AlternateContent>
      </w:r>
      <w:r w:rsidRPr="001065B2">
        <w:rPr>
          <w:rFonts w:ascii="Arial" w:eastAsia="Arial" w:hAnsi="Arial" w:cs="Arial"/>
          <w:b/>
          <w:bCs/>
          <w:sz w:val="24"/>
          <w:szCs w:val="24"/>
          <w:lang w:val="en-US"/>
        </w:rPr>
        <w:t>Ethnic background</w:t>
      </w:r>
    </w:p>
    <w:p w14:paraId="6DC44807"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Calibri" w:eastAsia="DengXian" w:hAnsi="Calibri" w:cs="Arial"/>
          <w:noProof/>
          <w:lang w:eastAsia="zh-CN"/>
        </w:rPr>
        <mc:AlternateContent>
          <mc:Choice Requires="wps">
            <w:drawing>
              <wp:anchor distT="0" distB="0" distL="114300" distR="114300" simplePos="0" relativeHeight="251651072" behindDoc="0" locked="0" layoutInCell="1" allowOverlap="1" wp14:anchorId="7671757D" wp14:editId="79B52A8D">
                <wp:simplePos x="0" y="0"/>
                <wp:positionH relativeFrom="column">
                  <wp:posOffset>2590800</wp:posOffset>
                </wp:positionH>
                <wp:positionV relativeFrom="paragraph">
                  <wp:posOffset>165100</wp:posOffset>
                </wp:positionV>
                <wp:extent cx="114300" cy="123825"/>
                <wp:effectExtent l="0" t="0" r="19050" b="28575"/>
                <wp:wrapNone/>
                <wp:docPr id="1377272027" name="Rectangle: Rounded Corners 39"/>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DB05352" w14:textId="77777777" w:rsidR="001065B2" w:rsidRDefault="001065B2" w:rsidP="001065B2">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71757D" id="Rectangle: Rounded Corners 39" o:spid="_x0000_s1038" style="position:absolute;margin-left:204pt;margin-top:13pt;width:9pt;height:9.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" fillcolor="window" strokecolor="windowText" strokeweight="1pt">
                <v:stroke joinstyle="miter"/>
                <v:textbox>
                  <w:txbxContent>
                    <w:p w14:paraId="7DB05352" w14:textId="77777777" w:rsidR="001065B2" w:rsidRDefault="001065B2" w:rsidP="001065B2">
                      <w:pPr>
                        <w:jc w:val="center"/>
                      </w:pPr>
                    </w:p>
                  </w:txbxContent>
                </v:textbox>
              </v:roundrect>
            </w:pict>
          </mc:Fallback>
        </mc:AlternateContent>
      </w:r>
      <w:r w:rsidRPr="001065B2">
        <w:rPr>
          <w:rFonts w:ascii="Arial" w:eastAsia="Arial" w:hAnsi="Arial" w:cs="Arial"/>
          <w:bCs/>
          <w:sz w:val="24"/>
          <w:szCs w:val="24"/>
          <w:lang w:val="en-US"/>
        </w:rPr>
        <w:t>White British</w:t>
      </w:r>
    </w:p>
    <w:p w14:paraId="1E0C3845"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Calibri" w:eastAsia="DengXian" w:hAnsi="Calibri" w:cs="Arial"/>
          <w:noProof/>
          <w:lang w:eastAsia="zh-CN"/>
        </w:rPr>
        <mc:AlternateContent>
          <mc:Choice Requires="wps">
            <w:drawing>
              <wp:anchor distT="0" distB="0" distL="114300" distR="114300" simplePos="0" relativeHeight="251649024" behindDoc="0" locked="0" layoutInCell="1" allowOverlap="1" wp14:anchorId="362E6406" wp14:editId="2CC01D50">
                <wp:simplePos x="0" y="0"/>
                <wp:positionH relativeFrom="column">
                  <wp:posOffset>2590800</wp:posOffset>
                </wp:positionH>
                <wp:positionV relativeFrom="paragraph">
                  <wp:posOffset>165100</wp:posOffset>
                </wp:positionV>
                <wp:extent cx="114300" cy="123825"/>
                <wp:effectExtent l="0" t="0" r="19050" b="28575"/>
                <wp:wrapNone/>
                <wp:docPr id="1781757852" name="Rectangle: Rounded Corners 38"/>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07964B3" w14:textId="77777777" w:rsidR="001065B2" w:rsidRDefault="001065B2" w:rsidP="001065B2">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2E6406" id="Rectangle: Rounded Corners 38" o:spid="_x0000_s1039" style="position:absolute;margin-left:204pt;margin-top:13pt;width:9pt;height:9.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" fillcolor="window" strokecolor="windowText" strokeweight="1pt">
                <v:stroke joinstyle="miter"/>
                <v:textbox>
                  <w:txbxContent>
                    <w:p w14:paraId="707964B3" w14:textId="77777777" w:rsidR="001065B2" w:rsidRDefault="001065B2" w:rsidP="001065B2">
                      <w:pPr>
                        <w:jc w:val="center"/>
                      </w:pPr>
                    </w:p>
                  </w:txbxContent>
                </v:textbox>
              </v:roundrect>
            </w:pict>
          </mc:Fallback>
        </mc:AlternateContent>
      </w:r>
      <w:bookmarkStart w:id="15" w:name="_Hlk505006058"/>
      <w:r w:rsidRPr="001065B2">
        <w:rPr>
          <w:rFonts w:ascii="Arial" w:eastAsia="Arial" w:hAnsi="Arial" w:cs="Arial"/>
          <w:bCs/>
          <w:sz w:val="24"/>
          <w:szCs w:val="24"/>
          <w:lang w:val="en-US"/>
        </w:rPr>
        <w:t>Black</w:t>
      </w:r>
      <w:bookmarkEnd w:id="15"/>
      <w:r w:rsidRPr="001065B2">
        <w:rPr>
          <w:rFonts w:ascii="Arial" w:eastAsia="Arial" w:hAnsi="Arial" w:cs="Arial"/>
          <w:bCs/>
          <w:sz w:val="24"/>
          <w:szCs w:val="24"/>
          <w:lang w:val="en-US"/>
        </w:rPr>
        <w:t xml:space="preserve"> British</w:t>
      </w:r>
    </w:p>
    <w:p w14:paraId="55D76F21"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Calibri" w:eastAsia="DengXian" w:hAnsi="Calibri" w:cs="Arial"/>
          <w:noProof/>
          <w:lang w:eastAsia="zh-CN"/>
        </w:rPr>
        <mc:AlternateContent>
          <mc:Choice Requires="wps">
            <w:drawing>
              <wp:anchor distT="0" distB="0" distL="114300" distR="114300" simplePos="0" relativeHeight="251653120" behindDoc="0" locked="0" layoutInCell="1" allowOverlap="1" wp14:anchorId="61314573" wp14:editId="3A42403E">
                <wp:simplePos x="0" y="0"/>
                <wp:positionH relativeFrom="column">
                  <wp:posOffset>2590800</wp:posOffset>
                </wp:positionH>
                <wp:positionV relativeFrom="paragraph">
                  <wp:posOffset>175260</wp:posOffset>
                </wp:positionV>
                <wp:extent cx="114300" cy="123825"/>
                <wp:effectExtent l="0" t="0" r="19050" b="28575"/>
                <wp:wrapNone/>
                <wp:docPr id="687074561" name="Rectangle: Rounded Corners 37"/>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C19273A" w14:textId="77777777" w:rsidR="001065B2" w:rsidRDefault="001065B2" w:rsidP="001065B2">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314573" id="Rectangle: Rounded Corners 37" o:spid="_x0000_s1040" style="position:absolute;margin-left:204pt;margin-top:13.8pt;width:9pt;height:9.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" fillcolor="window" strokecolor="windowText" strokeweight="1pt">
                <v:stroke joinstyle="miter"/>
                <v:textbox>
                  <w:txbxContent>
                    <w:p w14:paraId="7C19273A" w14:textId="77777777" w:rsidR="001065B2" w:rsidRDefault="001065B2" w:rsidP="001065B2">
                      <w:pPr>
                        <w:jc w:val="center"/>
                      </w:pPr>
                    </w:p>
                  </w:txbxContent>
                </v:textbox>
              </v:roundrect>
            </w:pict>
          </mc:Fallback>
        </mc:AlternateContent>
      </w:r>
      <w:bookmarkStart w:id="16" w:name="_Hlk505504899"/>
      <w:r w:rsidRPr="001065B2">
        <w:rPr>
          <w:rFonts w:ascii="Arial" w:eastAsia="Arial" w:hAnsi="Arial" w:cs="Arial"/>
          <w:bCs/>
          <w:sz w:val="24"/>
          <w:szCs w:val="24"/>
          <w:lang w:val="en-US"/>
        </w:rPr>
        <w:t>Black</w:t>
      </w:r>
      <w:bookmarkEnd w:id="16"/>
      <w:r w:rsidRPr="001065B2">
        <w:rPr>
          <w:rFonts w:ascii="Arial" w:eastAsia="Arial" w:hAnsi="Arial" w:cs="Arial"/>
          <w:bCs/>
          <w:sz w:val="24"/>
          <w:szCs w:val="24"/>
          <w:lang w:val="en-US"/>
        </w:rPr>
        <w:t xml:space="preserve"> Africa</w:t>
      </w:r>
      <w:bookmarkStart w:id="17" w:name="_Hlk508718024"/>
      <w:r w:rsidRPr="001065B2">
        <w:rPr>
          <w:rFonts w:ascii="Arial" w:eastAsia="Arial" w:hAnsi="Arial" w:cs="Arial"/>
          <w:bCs/>
          <w:sz w:val="24"/>
          <w:szCs w:val="24"/>
          <w:lang w:val="en-US"/>
        </w:rPr>
        <w:t>n</w:t>
      </w:r>
      <w:bookmarkEnd w:id="17"/>
    </w:p>
    <w:p w14:paraId="44CF2A71"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Calibri" w:eastAsia="DengXian" w:hAnsi="Calibri" w:cs="Arial"/>
          <w:noProof/>
          <w:lang w:eastAsia="zh-CN"/>
        </w:rPr>
        <mc:AlternateContent>
          <mc:Choice Requires="wps">
            <w:drawing>
              <wp:anchor distT="0" distB="0" distL="114300" distR="114300" simplePos="0" relativeHeight="251661312" behindDoc="0" locked="0" layoutInCell="1" allowOverlap="1" wp14:anchorId="1AA760D8" wp14:editId="223AFB8A">
                <wp:simplePos x="0" y="0"/>
                <wp:positionH relativeFrom="column">
                  <wp:posOffset>2590800</wp:posOffset>
                </wp:positionH>
                <wp:positionV relativeFrom="paragraph">
                  <wp:posOffset>163195</wp:posOffset>
                </wp:positionV>
                <wp:extent cx="114300" cy="123825"/>
                <wp:effectExtent l="0" t="0" r="19050" b="28575"/>
                <wp:wrapNone/>
                <wp:docPr id="950678841" name="Rectangle: Rounded Corners 52"/>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C02D42E" w14:textId="77777777" w:rsidR="001065B2" w:rsidRDefault="001065B2" w:rsidP="001065B2">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A760D8" id="Rectangle: Rounded Corners 52" o:spid="_x0000_s1041" style="position:absolute;margin-left:204pt;margin-top:12.85pt;width:9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" fillcolor="window" strokecolor="windowText" strokeweight="1pt">
                <v:stroke joinstyle="miter"/>
                <v:textbox>
                  <w:txbxContent>
                    <w:p w14:paraId="6C02D42E" w14:textId="77777777" w:rsidR="001065B2" w:rsidRDefault="001065B2" w:rsidP="001065B2">
                      <w:pPr>
                        <w:jc w:val="center"/>
                      </w:pPr>
                    </w:p>
                  </w:txbxContent>
                </v:textbox>
              </v:roundrect>
            </w:pict>
          </mc:Fallback>
        </mc:AlternateContent>
      </w:r>
      <w:r w:rsidRPr="001065B2">
        <w:rPr>
          <w:rFonts w:ascii="Arial" w:eastAsia="Arial" w:hAnsi="Arial" w:cs="Arial"/>
          <w:bCs/>
          <w:sz w:val="24"/>
          <w:szCs w:val="24"/>
          <w:lang w:val="en-US"/>
        </w:rPr>
        <w:t xml:space="preserve">Black Caribbean </w:t>
      </w:r>
    </w:p>
    <w:p w14:paraId="5A9C08A4"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Calibri" w:eastAsia="DengXian" w:hAnsi="Calibri" w:cs="Arial"/>
          <w:noProof/>
          <w:lang w:eastAsia="zh-CN"/>
        </w:rPr>
        <mc:AlternateContent>
          <mc:Choice Requires="wps">
            <w:drawing>
              <wp:anchor distT="0" distB="0" distL="114300" distR="114300" simplePos="0" relativeHeight="251669504" behindDoc="0" locked="0" layoutInCell="1" allowOverlap="1" wp14:anchorId="4BD09208" wp14:editId="1B7F1FE4">
                <wp:simplePos x="0" y="0"/>
                <wp:positionH relativeFrom="column">
                  <wp:posOffset>2590800</wp:posOffset>
                </wp:positionH>
                <wp:positionV relativeFrom="paragraph">
                  <wp:posOffset>175260</wp:posOffset>
                </wp:positionV>
                <wp:extent cx="114300" cy="123825"/>
                <wp:effectExtent l="0" t="0" r="19050" b="28575"/>
                <wp:wrapNone/>
                <wp:docPr id="570400939" name="Rectangle: Rounded Corners 55"/>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392C925" w14:textId="77777777" w:rsidR="001065B2" w:rsidRDefault="001065B2" w:rsidP="001065B2">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D09208" id="Rectangle: Rounded Corners 55" o:spid="_x0000_s1042" style="position:absolute;margin-left:204pt;margin-top:13.8pt;width:9pt;height: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" fillcolor="window" strokecolor="windowText" strokeweight="1pt">
                <v:stroke joinstyle="miter"/>
                <v:textbox>
                  <w:txbxContent>
                    <w:p w14:paraId="4392C925" w14:textId="77777777" w:rsidR="001065B2" w:rsidRDefault="001065B2" w:rsidP="001065B2">
                      <w:pPr>
                        <w:jc w:val="center"/>
                      </w:pPr>
                    </w:p>
                  </w:txbxContent>
                </v:textbox>
              </v:roundrect>
            </w:pict>
          </mc:Fallback>
        </mc:AlternateContent>
      </w:r>
      <w:r w:rsidRPr="001065B2">
        <w:rPr>
          <w:rFonts w:ascii="Arial" w:eastAsia="Arial" w:hAnsi="Arial" w:cs="Arial"/>
          <w:bCs/>
          <w:sz w:val="24"/>
          <w:szCs w:val="24"/>
          <w:lang w:val="en-US"/>
        </w:rPr>
        <w:t>Indian</w:t>
      </w:r>
    </w:p>
    <w:p w14:paraId="2F046262"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Arial" w:eastAsia="Arial" w:hAnsi="Arial" w:cs="Arial"/>
          <w:bCs/>
          <w:sz w:val="24"/>
          <w:szCs w:val="24"/>
          <w:lang w:val="en-US"/>
        </w:rPr>
        <w:t>Pakistani</w:t>
      </w:r>
    </w:p>
    <w:p w14:paraId="563F052B"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Calibri" w:eastAsia="DengXian" w:hAnsi="Calibri" w:cs="Arial"/>
          <w:noProof/>
          <w:lang w:eastAsia="zh-CN"/>
        </w:rPr>
        <mc:AlternateContent>
          <mc:Choice Requires="wps">
            <w:drawing>
              <wp:anchor distT="0" distB="0" distL="114300" distR="114300" simplePos="0" relativeHeight="251677696" behindDoc="0" locked="0" layoutInCell="1" allowOverlap="1" wp14:anchorId="76F71F47" wp14:editId="0177E281">
                <wp:simplePos x="0" y="0"/>
                <wp:positionH relativeFrom="column">
                  <wp:posOffset>2590800</wp:posOffset>
                </wp:positionH>
                <wp:positionV relativeFrom="paragraph">
                  <wp:posOffset>175260</wp:posOffset>
                </wp:positionV>
                <wp:extent cx="114300" cy="123825"/>
                <wp:effectExtent l="0" t="0" r="19050" b="28575"/>
                <wp:wrapNone/>
                <wp:docPr id="771705309" name="Rectangle: Rounded Corners 57"/>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13B6196" w14:textId="77777777" w:rsidR="001065B2" w:rsidRDefault="001065B2" w:rsidP="001065B2">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F71F47" id="Rectangle: Rounded Corners 57" o:spid="_x0000_s1043" style="position:absolute;margin-left:204pt;margin-top:13.8pt;width:9pt;height:9.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" fillcolor="window" strokecolor="windowText" strokeweight="1pt">
                <v:stroke joinstyle="miter"/>
                <v:textbox>
                  <w:txbxContent>
                    <w:p w14:paraId="713B6196" w14:textId="77777777" w:rsidR="001065B2" w:rsidRDefault="001065B2" w:rsidP="001065B2">
                      <w:pPr>
                        <w:jc w:val="center"/>
                      </w:pPr>
                    </w:p>
                  </w:txbxContent>
                </v:textbox>
              </v:roundrect>
            </w:pict>
          </mc:Fallback>
        </mc:AlternateContent>
      </w:r>
      <w:r w:rsidRPr="001065B2">
        <w:rPr>
          <w:rFonts w:ascii="Calibri" w:eastAsia="DengXian" w:hAnsi="Calibri" w:cs="Arial"/>
          <w:noProof/>
          <w:lang w:eastAsia="zh-CN"/>
        </w:rPr>
        <mc:AlternateContent>
          <mc:Choice Requires="wps">
            <w:drawing>
              <wp:anchor distT="0" distB="0" distL="114300" distR="114300" simplePos="0" relativeHeight="251673600" behindDoc="0" locked="0" layoutInCell="1" allowOverlap="1" wp14:anchorId="6F391E24" wp14:editId="7D463C84">
                <wp:simplePos x="0" y="0"/>
                <wp:positionH relativeFrom="column">
                  <wp:posOffset>2590800</wp:posOffset>
                </wp:positionH>
                <wp:positionV relativeFrom="paragraph">
                  <wp:posOffset>9525</wp:posOffset>
                </wp:positionV>
                <wp:extent cx="114300" cy="123825"/>
                <wp:effectExtent l="0" t="0" r="19050" b="28575"/>
                <wp:wrapNone/>
                <wp:docPr id="210656530" name="Rectangle: Rounded Corners 56"/>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E1BACD5" w14:textId="77777777" w:rsidR="001065B2" w:rsidRDefault="001065B2" w:rsidP="001065B2">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391E24" id="Rectangle: Rounded Corners 56" o:spid="_x0000_s1044" style="position:absolute;margin-left:204pt;margin-top:.75pt;width:9pt;height:9.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" fillcolor="window" strokecolor="windowText" strokeweight="1pt">
                <v:stroke joinstyle="miter"/>
                <v:textbox>
                  <w:txbxContent>
                    <w:p w14:paraId="0E1BACD5" w14:textId="77777777" w:rsidR="001065B2" w:rsidRDefault="001065B2" w:rsidP="001065B2">
                      <w:pPr>
                        <w:jc w:val="center"/>
                      </w:pPr>
                    </w:p>
                  </w:txbxContent>
                </v:textbox>
              </v:roundrect>
            </w:pict>
          </mc:Fallback>
        </mc:AlternateContent>
      </w:r>
      <w:r w:rsidRPr="001065B2">
        <w:rPr>
          <w:rFonts w:ascii="Arial" w:eastAsia="Arial" w:hAnsi="Arial" w:cs="Arial"/>
          <w:bCs/>
          <w:sz w:val="24"/>
          <w:szCs w:val="24"/>
          <w:lang w:val="en-US"/>
        </w:rPr>
        <w:t>Bangladeshi</w:t>
      </w:r>
    </w:p>
    <w:p w14:paraId="4AB62BF8"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Arial" w:eastAsia="Arial" w:hAnsi="Arial" w:cs="Arial"/>
          <w:bCs/>
          <w:sz w:val="24"/>
          <w:szCs w:val="24"/>
          <w:lang w:val="en-US"/>
        </w:rPr>
        <w:t>Chinese</w:t>
      </w:r>
    </w:p>
    <w:p w14:paraId="49C1B1C5"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Calibri" w:eastAsia="DengXian" w:hAnsi="Calibri" w:cs="Arial"/>
          <w:noProof/>
          <w:lang w:eastAsia="zh-CN"/>
        </w:rPr>
        <mc:AlternateContent>
          <mc:Choice Requires="wps">
            <w:drawing>
              <wp:anchor distT="0" distB="0" distL="114300" distR="114300" simplePos="0" relativeHeight="251665408" behindDoc="0" locked="0" layoutInCell="1" allowOverlap="1" wp14:anchorId="0A8C9FD9" wp14:editId="4FDD001A">
                <wp:simplePos x="0" y="0"/>
                <wp:positionH relativeFrom="column">
                  <wp:posOffset>2592070</wp:posOffset>
                </wp:positionH>
                <wp:positionV relativeFrom="paragraph">
                  <wp:posOffset>51435</wp:posOffset>
                </wp:positionV>
                <wp:extent cx="114300" cy="123825"/>
                <wp:effectExtent l="0" t="0" r="19050" b="28575"/>
                <wp:wrapNone/>
                <wp:docPr id="1837230124" name="Rectangle: Rounded Corners 54"/>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6C22C3D" w14:textId="77777777" w:rsidR="001065B2" w:rsidRDefault="001065B2" w:rsidP="001065B2">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8C9FD9" id="Rectangle: Rounded Corners 54" o:spid="_x0000_s1045" style="position:absolute;margin-left:204.1pt;margin-top:4.05pt;width:9pt;height: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" fillcolor="window" strokecolor="windowText" strokeweight="1pt">
                <v:stroke joinstyle="miter"/>
                <v:textbox>
                  <w:txbxContent>
                    <w:p w14:paraId="56C22C3D" w14:textId="77777777" w:rsidR="001065B2" w:rsidRDefault="001065B2" w:rsidP="001065B2">
                      <w:pPr>
                        <w:jc w:val="center"/>
                      </w:pPr>
                    </w:p>
                  </w:txbxContent>
                </v:textbox>
              </v:roundrect>
            </w:pict>
          </mc:Fallback>
        </mc:AlternateContent>
      </w:r>
      <w:r w:rsidRPr="001065B2">
        <w:rPr>
          <w:rFonts w:ascii="Arial" w:eastAsia="Arial" w:hAnsi="Arial" w:cs="Arial"/>
          <w:bCs/>
          <w:sz w:val="24"/>
          <w:szCs w:val="24"/>
          <w:lang w:val="en-US"/>
        </w:rPr>
        <w:t>Asian Other</w:t>
      </w:r>
      <w:bookmarkStart w:id="18" w:name="_Hlk508696831"/>
    </w:p>
    <w:p w14:paraId="26CDA2E4"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bookmarkStart w:id="19" w:name="_Hlk513108606"/>
      <w:r w:rsidRPr="001065B2">
        <w:rPr>
          <w:rFonts w:ascii="Arial" w:eastAsia="Arial" w:hAnsi="Arial" w:cs="Arial"/>
          <w:bCs/>
          <w:i/>
          <w:sz w:val="24"/>
          <w:szCs w:val="24"/>
          <w:lang w:val="en-US"/>
        </w:rPr>
        <w:t>Please specify</w:t>
      </w:r>
      <w:bookmarkEnd w:id="18"/>
      <w:r w:rsidRPr="001065B2">
        <w:rPr>
          <w:rFonts w:ascii="Arial" w:eastAsia="Arial" w:hAnsi="Arial" w:cs="Arial"/>
          <w:bCs/>
          <w:i/>
          <w:sz w:val="24"/>
          <w:szCs w:val="24"/>
          <w:lang w:val="en-US"/>
        </w:rPr>
        <w:t>:</w:t>
      </w:r>
    </w:p>
    <w:bookmarkEnd w:id="19"/>
    <w:p w14:paraId="39EED3E1"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Calibri" w:eastAsia="DengXian" w:hAnsi="Calibri" w:cs="Arial"/>
          <w:noProof/>
          <w:lang w:eastAsia="zh-CN"/>
        </w:rPr>
        <mc:AlternateContent>
          <mc:Choice Requires="wps">
            <w:drawing>
              <wp:anchor distT="0" distB="0" distL="114300" distR="114300" simplePos="0" relativeHeight="251681792" behindDoc="0" locked="0" layoutInCell="1" allowOverlap="1" wp14:anchorId="6C59CF18" wp14:editId="4C6AA9E7">
                <wp:simplePos x="0" y="0"/>
                <wp:positionH relativeFrom="column">
                  <wp:posOffset>2628900</wp:posOffset>
                </wp:positionH>
                <wp:positionV relativeFrom="paragraph">
                  <wp:posOffset>175260</wp:posOffset>
                </wp:positionV>
                <wp:extent cx="114300" cy="123825"/>
                <wp:effectExtent l="0" t="0" r="19050" b="28575"/>
                <wp:wrapNone/>
                <wp:docPr id="2021432386" name="Rectangle: Rounded Corners 58"/>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227F739" w14:textId="77777777" w:rsidR="001065B2" w:rsidRDefault="001065B2" w:rsidP="001065B2">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59CF18" id="Rectangle: Rounded Corners 58" o:spid="_x0000_s1046" style="position:absolute;margin-left:207pt;margin-top:13.8pt;width:9pt;height:9.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" fillcolor="window" strokecolor="windowText" strokeweight="1pt">
                <v:stroke joinstyle="miter"/>
                <v:textbox>
                  <w:txbxContent>
                    <w:p w14:paraId="7227F739" w14:textId="77777777" w:rsidR="001065B2" w:rsidRDefault="001065B2" w:rsidP="001065B2">
                      <w:pPr>
                        <w:jc w:val="center"/>
                      </w:pPr>
                    </w:p>
                  </w:txbxContent>
                </v:textbox>
              </v:roundrect>
            </w:pict>
          </mc:Fallback>
        </mc:AlternateContent>
      </w:r>
      <w:r w:rsidRPr="001065B2">
        <w:rPr>
          <w:rFonts w:ascii="Arial" w:eastAsia="Arial" w:hAnsi="Arial" w:cs="Arial"/>
          <w:bCs/>
          <w:sz w:val="24"/>
          <w:szCs w:val="24"/>
          <w:lang w:val="en-US"/>
        </w:rPr>
        <w:t>…………………………………………….</w:t>
      </w:r>
    </w:p>
    <w:p w14:paraId="1A432A6B"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r w:rsidRPr="001065B2">
        <w:rPr>
          <w:rFonts w:ascii="Arial" w:eastAsia="Arial" w:hAnsi="Arial" w:cs="Arial"/>
          <w:bCs/>
          <w:sz w:val="24"/>
          <w:szCs w:val="24"/>
          <w:lang w:val="en-US"/>
        </w:rPr>
        <w:t>Any other Ethnic group</w:t>
      </w:r>
    </w:p>
    <w:p w14:paraId="1DBF0FE2"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lang w:val="en-US"/>
        </w:rPr>
      </w:pPr>
    </w:p>
    <w:p w14:paraId="45D10FBE"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highlight w:val="yellow"/>
          <w:lang w:val="en-US"/>
        </w:rPr>
      </w:pPr>
      <w:bookmarkStart w:id="20" w:name="_Hlk129506557"/>
      <w:r w:rsidRPr="001065B2">
        <w:rPr>
          <w:rFonts w:ascii="Arial" w:eastAsia="Arial" w:hAnsi="Arial" w:cs="Arial"/>
          <w:bCs/>
          <w:i/>
          <w:sz w:val="24"/>
          <w:szCs w:val="24"/>
          <w:lang w:val="en-US"/>
        </w:rPr>
        <w:t>Please specify:</w:t>
      </w:r>
    </w:p>
    <w:bookmarkEnd w:id="20"/>
    <w:p w14:paraId="0055C02C" w14:textId="77777777" w:rsidR="001065B2" w:rsidRPr="001065B2" w:rsidRDefault="001065B2" w:rsidP="001065B2">
      <w:pPr>
        <w:widowControl w:val="0"/>
        <w:autoSpaceDE w:val="0"/>
        <w:autoSpaceDN w:val="0"/>
        <w:spacing w:after="0" w:line="240" w:lineRule="auto"/>
        <w:rPr>
          <w:rFonts w:ascii="Arial" w:eastAsia="Arial" w:hAnsi="Arial" w:cs="Arial"/>
          <w:b/>
          <w:bCs/>
          <w:sz w:val="24"/>
          <w:szCs w:val="24"/>
          <w:lang w:val="en-US"/>
        </w:rPr>
      </w:pPr>
      <w:r w:rsidRPr="001065B2">
        <w:rPr>
          <w:rFonts w:ascii="Arial" w:eastAsia="Arial" w:hAnsi="Arial" w:cs="Arial"/>
          <w:b/>
          <w:bCs/>
          <w:sz w:val="24"/>
          <w:szCs w:val="24"/>
          <w:lang w:val="en-US"/>
        </w:rPr>
        <w:t>………………………………………….....</w:t>
      </w:r>
    </w:p>
    <w:p w14:paraId="74BA0AC8" w14:textId="77777777" w:rsidR="001065B2" w:rsidRPr="001065B2" w:rsidRDefault="001065B2" w:rsidP="001065B2">
      <w:pPr>
        <w:widowControl w:val="0"/>
        <w:autoSpaceDE w:val="0"/>
        <w:autoSpaceDN w:val="0"/>
        <w:spacing w:after="0" w:line="240" w:lineRule="auto"/>
        <w:rPr>
          <w:rFonts w:ascii="Arial" w:eastAsia="Arial" w:hAnsi="Arial" w:cs="Arial"/>
          <w:b/>
          <w:bCs/>
          <w:sz w:val="24"/>
          <w:szCs w:val="24"/>
          <w:lang w:val="en-US"/>
        </w:rPr>
      </w:pPr>
    </w:p>
    <w:p w14:paraId="203CA0B5" w14:textId="77777777" w:rsidR="001065B2" w:rsidRPr="001065B2" w:rsidRDefault="001065B2" w:rsidP="001065B2">
      <w:pPr>
        <w:spacing w:line="256" w:lineRule="auto"/>
        <w:rPr>
          <w:rFonts w:ascii="Arial" w:eastAsia="DengXian" w:hAnsi="Arial" w:cs="Arial"/>
          <w:sz w:val="24"/>
          <w:szCs w:val="24"/>
          <w:lang w:eastAsia="zh-CN"/>
        </w:rPr>
      </w:pPr>
    </w:p>
    <w:p w14:paraId="50EDFFF7" w14:textId="77777777" w:rsidR="001065B2" w:rsidRPr="001065B2" w:rsidRDefault="001065B2" w:rsidP="001065B2">
      <w:pPr>
        <w:spacing w:line="256" w:lineRule="auto"/>
        <w:rPr>
          <w:rFonts w:ascii="Arial" w:eastAsia="DengXian" w:hAnsi="Arial" w:cs="Arial"/>
          <w:b/>
          <w:bCs/>
          <w:sz w:val="24"/>
          <w:szCs w:val="24"/>
          <w:lang w:eastAsia="zh-CN"/>
        </w:rPr>
      </w:pPr>
      <w:r w:rsidRPr="001065B2">
        <w:rPr>
          <w:rFonts w:ascii="Arial" w:eastAsia="DengXian" w:hAnsi="Arial" w:cs="Arial"/>
          <w:b/>
          <w:bCs/>
          <w:sz w:val="24"/>
          <w:szCs w:val="24"/>
          <w:lang w:eastAsia="zh-CN"/>
        </w:rPr>
        <w:t>Residency</w:t>
      </w:r>
    </w:p>
    <w:p w14:paraId="55819A1E" w14:textId="77777777" w:rsidR="001065B2" w:rsidRPr="001065B2" w:rsidRDefault="001065B2" w:rsidP="001065B2">
      <w:pPr>
        <w:spacing w:line="256" w:lineRule="auto"/>
        <w:rPr>
          <w:rFonts w:ascii="Arial" w:eastAsia="DengXian" w:hAnsi="Arial" w:cs="Arial"/>
          <w:sz w:val="24"/>
          <w:szCs w:val="24"/>
          <w:lang w:eastAsia="zh-CN"/>
        </w:rPr>
      </w:pPr>
      <w:r w:rsidRPr="001065B2">
        <w:rPr>
          <w:rFonts w:ascii="Calibri" w:eastAsia="DengXian" w:hAnsi="Calibri" w:cs="Arial"/>
          <w:noProof/>
          <w:lang w:eastAsia="zh-CN"/>
        </w:rPr>
        <mc:AlternateContent>
          <mc:Choice Requires="wps">
            <w:drawing>
              <wp:anchor distT="0" distB="0" distL="114300" distR="114300" simplePos="0" relativeHeight="251685888" behindDoc="0" locked="0" layoutInCell="1" allowOverlap="1" wp14:anchorId="3304E932" wp14:editId="5E72FAAE">
                <wp:simplePos x="0" y="0"/>
                <wp:positionH relativeFrom="column">
                  <wp:posOffset>2647950</wp:posOffset>
                </wp:positionH>
                <wp:positionV relativeFrom="paragraph">
                  <wp:posOffset>255905</wp:posOffset>
                </wp:positionV>
                <wp:extent cx="114300" cy="123825"/>
                <wp:effectExtent l="0" t="0" r="19050" b="28575"/>
                <wp:wrapNone/>
                <wp:docPr id="933529822" name="Rectangle: Rounded Corners 2"/>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2444876" w14:textId="77777777" w:rsidR="001065B2" w:rsidRDefault="001065B2" w:rsidP="001065B2">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04E932" id="Rectangle: Rounded Corners 2" o:spid="_x0000_s1047" style="position:absolute;margin-left:208.5pt;margin-top:20.15pt;width:9pt;height:9.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" fillcolor="window" strokecolor="windowText" strokeweight="1pt">
                <v:stroke joinstyle="miter"/>
                <v:textbox>
                  <w:txbxContent>
                    <w:p w14:paraId="02444876" w14:textId="77777777" w:rsidR="001065B2" w:rsidRDefault="001065B2" w:rsidP="001065B2">
                      <w:pPr>
                        <w:jc w:val="center"/>
                      </w:pPr>
                    </w:p>
                  </w:txbxContent>
                </v:textbox>
              </v:roundrect>
            </w:pict>
          </mc:Fallback>
        </mc:AlternateContent>
      </w:r>
      <w:r w:rsidRPr="001065B2">
        <w:rPr>
          <w:rFonts w:ascii="Calibri" w:eastAsia="DengXian" w:hAnsi="Calibri" w:cs="Arial"/>
          <w:noProof/>
          <w:lang w:eastAsia="zh-CN"/>
        </w:rPr>
        <mc:AlternateContent>
          <mc:Choice Requires="wps">
            <w:drawing>
              <wp:anchor distT="0" distB="0" distL="114300" distR="114300" simplePos="0" relativeHeight="251683840" behindDoc="0" locked="0" layoutInCell="1" allowOverlap="1" wp14:anchorId="7C07C50A" wp14:editId="511F1D0C">
                <wp:simplePos x="0" y="0"/>
                <wp:positionH relativeFrom="column">
                  <wp:posOffset>2647950</wp:posOffset>
                </wp:positionH>
                <wp:positionV relativeFrom="paragraph">
                  <wp:posOffset>6350</wp:posOffset>
                </wp:positionV>
                <wp:extent cx="114300" cy="123825"/>
                <wp:effectExtent l="0" t="0" r="19050" b="28575"/>
                <wp:wrapNone/>
                <wp:docPr id="1173644030" name="Rectangle: Rounded Corners 1"/>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09C88FF" w14:textId="77777777" w:rsidR="001065B2" w:rsidRDefault="001065B2" w:rsidP="001065B2">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07C50A" id="Rectangle: Rounded Corners 1" o:spid="_x0000_s1048" style="position:absolute;margin-left:208.5pt;margin-top:.5pt;width:9pt;height:9.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" fillcolor="window" strokecolor="windowText" strokeweight="1pt">
                <v:stroke joinstyle="miter"/>
                <v:textbox>
                  <w:txbxContent>
                    <w:p w14:paraId="109C88FF" w14:textId="77777777" w:rsidR="001065B2" w:rsidRDefault="001065B2" w:rsidP="001065B2">
                      <w:pPr>
                        <w:jc w:val="center"/>
                      </w:pPr>
                    </w:p>
                  </w:txbxContent>
                </v:textbox>
              </v:roundrect>
            </w:pict>
          </mc:Fallback>
        </mc:AlternateContent>
      </w:r>
      <w:r w:rsidRPr="001065B2">
        <w:rPr>
          <w:rFonts w:ascii="Arial" w:eastAsia="DengXian" w:hAnsi="Arial" w:cs="Arial"/>
          <w:sz w:val="24"/>
          <w:szCs w:val="24"/>
          <w:lang w:eastAsia="zh-CN"/>
        </w:rPr>
        <w:t xml:space="preserve">On-campus                                        </w:t>
      </w:r>
    </w:p>
    <w:p w14:paraId="6802669C" w14:textId="77777777" w:rsidR="001065B2" w:rsidRPr="001065B2" w:rsidRDefault="001065B2" w:rsidP="001065B2">
      <w:pPr>
        <w:spacing w:line="256" w:lineRule="auto"/>
        <w:rPr>
          <w:rFonts w:ascii="Arial" w:eastAsia="DengXian" w:hAnsi="Arial" w:cs="Arial"/>
          <w:sz w:val="24"/>
          <w:szCs w:val="24"/>
          <w:lang w:eastAsia="zh-CN"/>
        </w:rPr>
      </w:pPr>
      <w:r w:rsidRPr="001065B2">
        <w:rPr>
          <w:rFonts w:ascii="Arial" w:eastAsia="DengXian" w:hAnsi="Arial" w:cs="Arial"/>
          <w:sz w:val="24"/>
          <w:szCs w:val="24"/>
          <w:lang w:eastAsia="zh-CN"/>
        </w:rPr>
        <w:t xml:space="preserve">Off/campus                                             </w:t>
      </w:r>
    </w:p>
    <w:p w14:paraId="3F275639" w14:textId="77777777" w:rsidR="001065B2" w:rsidRPr="001065B2" w:rsidRDefault="001065B2" w:rsidP="001065B2">
      <w:pPr>
        <w:spacing w:line="256" w:lineRule="auto"/>
        <w:rPr>
          <w:rFonts w:ascii="Arial" w:eastAsia="DengXian" w:hAnsi="Arial" w:cs="Arial"/>
          <w:sz w:val="24"/>
          <w:szCs w:val="24"/>
          <w:lang w:eastAsia="zh-CN"/>
        </w:rPr>
      </w:pPr>
    </w:p>
    <w:p w14:paraId="6323A398" w14:textId="77777777" w:rsidR="001065B2" w:rsidRPr="001065B2" w:rsidRDefault="001065B2" w:rsidP="001065B2">
      <w:pPr>
        <w:spacing w:line="256" w:lineRule="auto"/>
        <w:rPr>
          <w:rFonts w:ascii="Arial" w:eastAsia="DengXian" w:hAnsi="Arial" w:cs="Arial"/>
          <w:b/>
          <w:bCs/>
          <w:sz w:val="24"/>
          <w:szCs w:val="24"/>
          <w:lang w:eastAsia="zh-CN"/>
        </w:rPr>
      </w:pPr>
      <w:r w:rsidRPr="001065B2">
        <w:rPr>
          <w:rFonts w:ascii="Arial" w:eastAsia="DengXian" w:hAnsi="Arial" w:cs="Arial"/>
          <w:b/>
          <w:bCs/>
          <w:sz w:val="24"/>
          <w:szCs w:val="24"/>
          <w:lang w:eastAsia="zh-CN"/>
        </w:rPr>
        <w:lastRenderedPageBreak/>
        <w:t>Programme of Study</w:t>
      </w:r>
    </w:p>
    <w:p w14:paraId="6947E4B8" w14:textId="77777777" w:rsidR="001065B2" w:rsidRPr="001065B2" w:rsidRDefault="001065B2" w:rsidP="001065B2">
      <w:pPr>
        <w:widowControl w:val="0"/>
        <w:autoSpaceDE w:val="0"/>
        <w:autoSpaceDN w:val="0"/>
        <w:spacing w:after="0" w:line="240" w:lineRule="auto"/>
        <w:rPr>
          <w:rFonts w:ascii="Arial" w:eastAsia="Arial" w:hAnsi="Arial" w:cs="Arial"/>
          <w:bCs/>
          <w:sz w:val="24"/>
          <w:szCs w:val="24"/>
          <w:highlight w:val="yellow"/>
          <w:lang w:val="en-US"/>
        </w:rPr>
      </w:pPr>
      <w:r w:rsidRPr="001065B2">
        <w:rPr>
          <w:rFonts w:ascii="Arial" w:eastAsia="Arial" w:hAnsi="Arial" w:cs="Arial"/>
          <w:bCs/>
          <w:i/>
          <w:sz w:val="24"/>
          <w:szCs w:val="24"/>
          <w:lang w:val="en-US"/>
        </w:rPr>
        <w:t>Please specify:</w:t>
      </w:r>
    </w:p>
    <w:p w14:paraId="061E5345" w14:textId="77777777" w:rsidR="001065B2" w:rsidRPr="001065B2" w:rsidRDefault="001065B2" w:rsidP="001065B2">
      <w:pPr>
        <w:spacing w:line="256" w:lineRule="auto"/>
        <w:rPr>
          <w:rFonts w:ascii="Arial" w:eastAsia="DengXian" w:hAnsi="Arial" w:cs="Arial"/>
          <w:b/>
          <w:bCs/>
          <w:sz w:val="24"/>
          <w:szCs w:val="24"/>
          <w:lang w:eastAsia="zh-CN"/>
        </w:rPr>
      </w:pPr>
    </w:p>
    <w:p w14:paraId="546D2B2C" w14:textId="77777777" w:rsidR="001065B2" w:rsidRDefault="001065B2" w:rsidP="001065B2">
      <w:pPr>
        <w:spacing w:line="256" w:lineRule="auto"/>
        <w:rPr>
          <w:rFonts w:ascii="Calibri" w:eastAsia="DengXian" w:hAnsi="Calibri" w:cs="Arial"/>
          <w:lang w:eastAsia="zh-CN"/>
        </w:rPr>
      </w:pPr>
      <w:r w:rsidRPr="001065B2">
        <w:rPr>
          <w:rFonts w:ascii="Calibri" w:eastAsia="DengXian" w:hAnsi="Calibri" w:cs="Arial"/>
          <w:lang w:eastAsia="zh-CN"/>
        </w:rPr>
        <w:t>………………………………………………………………………….</w:t>
      </w:r>
    </w:p>
    <w:p w14:paraId="0770362A" w14:textId="77777777" w:rsidR="00996BE5" w:rsidRDefault="00996BE5" w:rsidP="001065B2">
      <w:pPr>
        <w:spacing w:line="256" w:lineRule="auto"/>
        <w:rPr>
          <w:rFonts w:ascii="Calibri" w:eastAsia="DengXian" w:hAnsi="Calibri" w:cs="Arial"/>
          <w:lang w:eastAsia="zh-CN"/>
        </w:rPr>
      </w:pPr>
    </w:p>
    <w:p w14:paraId="3D9314C2" w14:textId="77777777" w:rsidR="00996BE5" w:rsidRDefault="00996BE5" w:rsidP="001065B2">
      <w:pPr>
        <w:spacing w:line="256" w:lineRule="auto"/>
        <w:rPr>
          <w:rFonts w:ascii="Calibri" w:eastAsia="DengXian" w:hAnsi="Calibri" w:cs="Arial"/>
          <w:lang w:eastAsia="zh-CN"/>
        </w:rPr>
      </w:pPr>
    </w:p>
    <w:p w14:paraId="0EC24C45" w14:textId="77777777" w:rsidR="00996BE5" w:rsidRDefault="00996BE5" w:rsidP="001065B2">
      <w:pPr>
        <w:spacing w:line="256" w:lineRule="auto"/>
        <w:rPr>
          <w:rFonts w:ascii="Calibri" w:eastAsia="DengXian" w:hAnsi="Calibri" w:cs="Arial"/>
          <w:lang w:eastAsia="zh-CN"/>
        </w:rPr>
      </w:pPr>
    </w:p>
    <w:p w14:paraId="1CBC9C1E" w14:textId="77777777" w:rsidR="00996BE5" w:rsidRDefault="00996BE5" w:rsidP="001065B2">
      <w:pPr>
        <w:spacing w:line="256" w:lineRule="auto"/>
        <w:rPr>
          <w:rFonts w:ascii="Calibri" w:eastAsia="DengXian" w:hAnsi="Calibri" w:cs="Arial"/>
          <w:lang w:eastAsia="zh-CN"/>
        </w:rPr>
      </w:pPr>
    </w:p>
    <w:p w14:paraId="31145A08" w14:textId="77777777" w:rsidR="00996BE5" w:rsidRDefault="00996BE5" w:rsidP="001065B2">
      <w:pPr>
        <w:spacing w:line="256" w:lineRule="auto"/>
        <w:rPr>
          <w:rFonts w:ascii="Calibri" w:eastAsia="DengXian" w:hAnsi="Calibri" w:cs="Arial"/>
          <w:lang w:eastAsia="zh-CN"/>
        </w:rPr>
      </w:pPr>
    </w:p>
    <w:p w14:paraId="37EED449" w14:textId="77777777" w:rsidR="00996BE5" w:rsidRDefault="00996BE5" w:rsidP="001065B2">
      <w:pPr>
        <w:spacing w:line="256" w:lineRule="auto"/>
        <w:rPr>
          <w:rFonts w:ascii="Calibri" w:eastAsia="DengXian" w:hAnsi="Calibri" w:cs="Arial"/>
          <w:lang w:eastAsia="zh-CN"/>
        </w:rPr>
      </w:pPr>
    </w:p>
    <w:p w14:paraId="654A5F81" w14:textId="77777777" w:rsidR="00996BE5" w:rsidRDefault="00996BE5" w:rsidP="001065B2">
      <w:pPr>
        <w:spacing w:line="256" w:lineRule="auto"/>
        <w:rPr>
          <w:rFonts w:ascii="Calibri" w:eastAsia="DengXian" w:hAnsi="Calibri" w:cs="Arial"/>
          <w:lang w:eastAsia="zh-CN"/>
        </w:rPr>
      </w:pPr>
    </w:p>
    <w:p w14:paraId="0F61BEFA" w14:textId="77777777" w:rsidR="00996BE5" w:rsidRDefault="00996BE5" w:rsidP="001065B2">
      <w:pPr>
        <w:spacing w:line="256" w:lineRule="auto"/>
        <w:rPr>
          <w:rFonts w:ascii="Calibri" w:eastAsia="DengXian" w:hAnsi="Calibri" w:cs="Arial"/>
          <w:lang w:eastAsia="zh-CN"/>
        </w:rPr>
      </w:pPr>
    </w:p>
    <w:p w14:paraId="6E6C1B73" w14:textId="77777777" w:rsidR="00996BE5" w:rsidRDefault="00996BE5" w:rsidP="001065B2">
      <w:pPr>
        <w:spacing w:line="256" w:lineRule="auto"/>
        <w:rPr>
          <w:rFonts w:ascii="Calibri" w:eastAsia="DengXian" w:hAnsi="Calibri" w:cs="Arial"/>
          <w:lang w:eastAsia="zh-CN"/>
        </w:rPr>
      </w:pPr>
    </w:p>
    <w:p w14:paraId="18BD5C93" w14:textId="77777777" w:rsidR="00996BE5" w:rsidRDefault="00996BE5" w:rsidP="001065B2">
      <w:pPr>
        <w:spacing w:line="256" w:lineRule="auto"/>
        <w:rPr>
          <w:rFonts w:ascii="Calibri" w:eastAsia="DengXian" w:hAnsi="Calibri" w:cs="Arial"/>
          <w:lang w:eastAsia="zh-CN"/>
        </w:rPr>
      </w:pPr>
    </w:p>
    <w:p w14:paraId="7B12C224" w14:textId="77777777" w:rsidR="00996BE5" w:rsidRDefault="00996BE5" w:rsidP="001065B2">
      <w:pPr>
        <w:spacing w:line="256" w:lineRule="auto"/>
        <w:rPr>
          <w:rFonts w:ascii="Calibri" w:eastAsia="DengXian" w:hAnsi="Calibri" w:cs="Arial"/>
          <w:lang w:eastAsia="zh-CN"/>
        </w:rPr>
      </w:pPr>
    </w:p>
    <w:p w14:paraId="642BC550" w14:textId="77777777" w:rsidR="00996BE5" w:rsidRDefault="00996BE5" w:rsidP="001065B2">
      <w:pPr>
        <w:spacing w:line="256" w:lineRule="auto"/>
        <w:rPr>
          <w:rFonts w:ascii="Calibri" w:eastAsia="DengXian" w:hAnsi="Calibri" w:cs="Arial"/>
          <w:lang w:eastAsia="zh-CN"/>
        </w:rPr>
      </w:pPr>
    </w:p>
    <w:p w14:paraId="185151DB" w14:textId="77777777" w:rsidR="00996BE5" w:rsidRDefault="00996BE5" w:rsidP="001065B2">
      <w:pPr>
        <w:spacing w:line="256" w:lineRule="auto"/>
        <w:rPr>
          <w:rFonts w:ascii="Calibri" w:eastAsia="DengXian" w:hAnsi="Calibri" w:cs="Arial"/>
          <w:lang w:eastAsia="zh-CN"/>
        </w:rPr>
      </w:pPr>
    </w:p>
    <w:p w14:paraId="4CDB4ADA" w14:textId="77777777" w:rsidR="00996BE5" w:rsidRDefault="00996BE5" w:rsidP="001065B2">
      <w:pPr>
        <w:spacing w:line="256" w:lineRule="auto"/>
        <w:rPr>
          <w:rFonts w:ascii="Calibri" w:eastAsia="DengXian" w:hAnsi="Calibri" w:cs="Arial"/>
          <w:lang w:eastAsia="zh-CN"/>
        </w:rPr>
      </w:pPr>
    </w:p>
    <w:p w14:paraId="33A58499" w14:textId="77777777" w:rsidR="00996BE5" w:rsidRDefault="00996BE5" w:rsidP="001065B2">
      <w:pPr>
        <w:spacing w:line="256" w:lineRule="auto"/>
        <w:rPr>
          <w:rFonts w:ascii="Calibri" w:eastAsia="DengXian" w:hAnsi="Calibri" w:cs="Arial"/>
          <w:lang w:eastAsia="zh-CN"/>
        </w:rPr>
      </w:pPr>
    </w:p>
    <w:p w14:paraId="7DAB0278" w14:textId="77777777" w:rsidR="00996BE5" w:rsidRDefault="00996BE5" w:rsidP="001065B2">
      <w:pPr>
        <w:spacing w:line="256" w:lineRule="auto"/>
        <w:rPr>
          <w:rFonts w:ascii="Calibri" w:eastAsia="DengXian" w:hAnsi="Calibri" w:cs="Arial"/>
          <w:lang w:eastAsia="zh-CN"/>
        </w:rPr>
      </w:pPr>
    </w:p>
    <w:p w14:paraId="746FD934" w14:textId="77777777" w:rsidR="00996BE5" w:rsidRDefault="00996BE5" w:rsidP="001065B2">
      <w:pPr>
        <w:spacing w:line="256" w:lineRule="auto"/>
        <w:rPr>
          <w:rFonts w:ascii="Calibri" w:eastAsia="DengXian" w:hAnsi="Calibri" w:cs="Arial"/>
          <w:lang w:eastAsia="zh-CN"/>
        </w:rPr>
      </w:pPr>
    </w:p>
    <w:p w14:paraId="6BF2168C" w14:textId="77777777" w:rsidR="00996BE5" w:rsidRDefault="00996BE5" w:rsidP="001065B2">
      <w:pPr>
        <w:spacing w:line="256" w:lineRule="auto"/>
        <w:rPr>
          <w:rFonts w:ascii="Calibri" w:eastAsia="DengXian" w:hAnsi="Calibri" w:cs="Arial"/>
          <w:lang w:eastAsia="zh-CN"/>
        </w:rPr>
      </w:pPr>
    </w:p>
    <w:p w14:paraId="63C7886B" w14:textId="77777777" w:rsidR="00996BE5" w:rsidRDefault="00996BE5" w:rsidP="001065B2">
      <w:pPr>
        <w:spacing w:line="256" w:lineRule="auto"/>
        <w:rPr>
          <w:rFonts w:ascii="Calibri" w:eastAsia="DengXian" w:hAnsi="Calibri" w:cs="Arial"/>
          <w:lang w:eastAsia="zh-CN"/>
        </w:rPr>
      </w:pPr>
    </w:p>
    <w:p w14:paraId="606BB572" w14:textId="77777777" w:rsidR="00996BE5" w:rsidRDefault="00996BE5" w:rsidP="001065B2">
      <w:pPr>
        <w:spacing w:line="256" w:lineRule="auto"/>
        <w:rPr>
          <w:rFonts w:ascii="Calibri" w:eastAsia="DengXian" w:hAnsi="Calibri" w:cs="Arial"/>
          <w:lang w:eastAsia="zh-CN"/>
        </w:rPr>
      </w:pPr>
    </w:p>
    <w:p w14:paraId="55EC2E42" w14:textId="3C5E72C0" w:rsidR="00950A02" w:rsidRPr="00D009BC" w:rsidRDefault="00BE58DD" w:rsidP="009717D2">
      <w:pPr>
        <w:pStyle w:val="Heading1"/>
        <w:numPr>
          <w:ilvl w:val="0"/>
          <w:numId w:val="4"/>
        </w:numPr>
        <w:spacing w:line="360" w:lineRule="auto"/>
        <w:rPr>
          <w:rStyle w:val="Heading1Char"/>
          <w:rFonts w:ascii="Arial" w:hAnsi="Arial" w:cs="Arial"/>
          <w:sz w:val="22"/>
          <w:szCs w:val="22"/>
        </w:rPr>
      </w:pPr>
      <w:bookmarkStart w:id="21" w:name="_Toc141395124"/>
      <w:r w:rsidRPr="00D009BC">
        <w:rPr>
          <w:rStyle w:val="Heading1Char"/>
          <w:rFonts w:ascii="Arial" w:hAnsi="Arial" w:cs="Arial"/>
          <w:sz w:val="22"/>
          <w:szCs w:val="22"/>
        </w:rPr>
        <w:t>Appendix B</w:t>
      </w:r>
      <w:r w:rsidR="00DE4F9C">
        <w:rPr>
          <w:rStyle w:val="Heading1Char"/>
          <w:rFonts w:ascii="Arial" w:hAnsi="Arial" w:cs="Arial"/>
          <w:sz w:val="22"/>
          <w:szCs w:val="22"/>
        </w:rPr>
        <w:t xml:space="preserve"> - Transcript</w:t>
      </w:r>
      <w:bookmarkEnd w:id="21"/>
    </w:p>
    <w:p w14:paraId="318AC8E8" w14:textId="6413E9FF" w:rsidR="00950A02" w:rsidRDefault="00950A02" w:rsidP="00950A02">
      <w:pPr>
        <w:rPr>
          <w:rFonts w:asciiTheme="minorBidi" w:hAnsiTheme="minorBidi"/>
        </w:rPr>
      </w:pPr>
    </w:p>
    <w:p w14:paraId="1BF467A2" w14:textId="77777777" w:rsidR="00F929EE" w:rsidRPr="00F929EE" w:rsidRDefault="00F929EE" w:rsidP="00F929EE">
      <w:pPr>
        <w:keepNext/>
        <w:keepLines/>
        <w:spacing w:before="240" w:after="0" w:line="360" w:lineRule="auto"/>
        <w:outlineLvl w:val="0"/>
        <w:rPr>
          <w:rFonts w:ascii="Arial" w:eastAsiaTheme="majorEastAsia" w:hAnsi="Arial" w:cs="Arial"/>
          <w:color w:val="2F5496" w:themeColor="accent1" w:themeShade="BF"/>
          <w:kern w:val="2"/>
          <w:sz w:val="32"/>
          <w:szCs w:val="32"/>
          <w14:ligatures w14:val="standardContextual"/>
        </w:rPr>
      </w:pPr>
      <w:bookmarkStart w:id="22" w:name="_Toc141395125"/>
      <w:r w:rsidRPr="00F929EE">
        <w:rPr>
          <w:rFonts w:ascii="Arial" w:eastAsiaTheme="majorEastAsia" w:hAnsi="Arial" w:cs="Arial"/>
          <w:color w:val="2F5496" w:themeColor="accent1" w:themeShade="BF"/>
          <w:kern w:val="2"/>
          <w:sz w:val="32"/>
          <w:szCs w:val="32"/>
          <w14:ligatures w14:val="standardContextual"/>
        </w:rPr>
        <w:t>Exploring the factors that influence eating behaviour among postgraduate students in a public university: a focus group discussion.</w:t>
      </w:r>
      <w:bookmarkEnd w:id="22"/>
    </w:p>
    <w:p w14:paraId="0A387C42"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 </w:t>
      </w:r>
    </w:p>
    <w:p w14:paraId="3403B19D"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 xml:space="preserve">Moderator Speaker </w:t>
      </w:r>
      <w:proofErr w:type="gramStart"/>
      <w:r w:rsidRPr="00F929EE">
        <w:rPr>
          <w:rFonts w:ascii="Arial" w:hAnsi="Arial" w:cs="Arial"/>
          <w:b/>
          <w:bCs/>
          <w:kern w:val="2"/>
          <w14:ligatures w14:val="standardContextual"/>
        </w:rPr>
        <w:t>1  0:01</w:t>
      </w:r>
      <w:proofErr w:type="gramEnd"/>
      <w:r w:rsidRPr="00F929EE">
        <w:rPr>
          <w:rFonts w:ascii="Arial" w:hAnsi="Arial" w:cs="Arial"/>
          <w:b/>
          <w:bCs/>
          <w:kern w:val="2"/>
          <w14:ligatures w14:val="standardContextual"/>
        </w:rPr>
        <w:t xml:space="preserve">  </w:t>
      </w:r>
    </w:p>
    <w:p w14:paraId="0CC1B260"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Hello, welcome to our focus group. </w:t>
      </w:r>
      <w:proofErr w:type="gramStart"/>
      <w:r w:rsidRPr="00F929EE">
        <w:rPr>
          <w:rFonts w:ascii="Arial" w:hAnsi="Arial" w:cs="Arial"/>
          <w:kern w:val="2"/>
          <w14:ligatures w14:val="standardContextual"/>
        </w:rPr>
        <w:t>So</w:t>
      </w:r>
      <w:proofErr w:type="gramEnd"/>
      <w:r w:rsidRPr="00F929EE">
        <w:rPr>
          <w:rFonts w:ascii="Arial" w:hAnsi="Arial" w:cs="Arial"/>
          <w:kern w:val="2"/>
          <w14:ligatures w14:val="standardContextual"/>
        </w:rPr>
        <w:t xml:space="preserve"> you're all here today you have been randomly selected to take part in a focus group discussion, where we'll be exploring the factors that influence eating behaviours among post amongst postgraduate students in a public university. And you've all given consent to be recorded and to be here having the discussion with us today. I'll start off with an introduction. </w:t>
      </w:r>
      <w:proofErr w:type="gramStart"/>
      <w:r w:rsidRPr="00F929EE">
        <w:rPr>
          <w:rFonts w:ascii="Arial" w:hAnsi="Arial" w:cs="Arial"/>
          <w:kern w:val="2"/>
          <w14:ligatures w14:val="standardContextual"/>
        </w:rPr>
        <w:t>So</w:t>
      </w:r>
      <w:proofErr w:type="gramEnd"/>
      <w:r w:rsidRPr="00F929EE">
        <w:rPr>
          <w:rFonts w:ascii="Arial" w:hAnsi="Arial" w:cs="Arial"/>
          <w:kern w:val="2"/>
          <w14:ligatures w14:val="standardContextual"/>
        </w:rPr>
        <w:t xml:space="preserve"> who you are and where you're from, and then we'll start with the questions.</w:t>
      </w:r>
    </w:p>
    <w:p w14:paraId="7DE4B449"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 Hi, I'm Kira from Coventry.</w:t>
      </w:r>
    </w:p>
    <w:p w14:paraId="49E54330"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Hi, I'm Laura from Birmingham.</w:t>
      </w:r>
    </w:p>
    <w:p w14:paraId="7B4F6D36"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I'm Janet from Coventry.</w:t>
      </w:r>
    </w:p>
    <w:p w14:paraId="311DBC96"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 xml:space="preserve">Moderator Speaker </w:t>
      </w:r>
      <w:proofErr w:type="gramStart"/>
      <w:r w:rsidRPr="00F929EE">
        <w:rPr>
          <w:rFonts w:ascii="Arial" w:hAnsi="Arial" w:cs="Arial"/>
          <w:b/>
          <w:bCs/>
          <w:kern w:val="2"/>
          <w14:ligatures w14:val="standardContextual"/>
        </w:rPr>
        <w:t>1  0:35</w:t>
      </w:r>
      <w:proofErr w:type="gramEnd"/>
      <w:r w:rsidRPr="00F929EE">
        <w:rPr>
          <w:rFonts w:ascii="Arial" w:hAnsi="Arial" w:cs="Arial"/>
          <w:b/>
          <w:bCs/>
          <w:kern w:val="2"/>
          <w14:ligatures w14:val="standardContextual"/>
        </w:rPr>
        <w:t xml:space="preserve">  </w:t>
      </w:r>
    </w:p>
    <w:p w14:paraId="5CD885A8"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Okay, so the first question that I'd like to know from you is can you describe a healthy </w:t>
      </w:r>
      <w:proofErr w:type="gramStart"/>
      <w:r w:rsidRPr="00F929EE">
        <w:rPr>
          <w:rFonts w:ascii="Arial" w:hAnsi="Arial" w:cs="Arial"/>
          <w:kern w:val="2"/>
          <w14:ligatures w14:val="standardContextual"/>
        </w:rPr>
        <w:t>person</w:t>
      </w:r>
      <w:proofErr w:type="gramEnd"/>
    </w:p>
    <w:p w14:paraId="798C5C96"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 xml:space="preserve">Kira: Speaker </w:t>
      </w:r>
      <w:proofErr w:type="gramStart"/>
      <w:r w:rsidRPr="00F929EE">
        <w:rPr>
          <w:rFonts w:ascii="Arial" w:hAnsi="Arial" w:cs="Arial"/>
          <w:b/>
          <w:bCs/>
          <w:kern w:val="2"/>
          <w14:ligatures w14:val="standardContextual"/>
        </w:rPr>
        <w:t>2  0:44</w:t>
      </w:r>
      <w:proofErr w:type="gramEnd"/>
      <w:r w:rsidRPr="00F929EE">
        <w:rPr>
          <w:rFonts w:ascii="Arial" w:hAnsi="Arial" w:cs="Arial"/>
          <w:b/>
          <w:bCs/>
          <w:kern w:val="2"/>
          <w14:ligatures w14:val="standardContextual"/>
        </w:rPr>
        <w:t xml:space="preserve">  </w:t>
      </w:r>
    </w:p>
    <w:p w14:paraId="18C8EF8A"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of all for that healthy person is someone that eats a </w:t>
      </w:r>
      <w:proofErr w:type="spellStart"/>
      <w:r w:rsidRPr="00F929EE">
        <w:rPr>
          <w:rFonts w:ascii="Arial" w:hAnsi="Arial" w:cs="Arial"/>
          <w:kern w:val="2"/>
          <w14:ligatures w14:val="standardContextual"/>
        </w:rPr>
        <w:t>well balanced</w:t>
      </w:r>
      <w:proofErr w:type="spellEnd"/>
      <w:r w:rsidRPr="00F929EE">
        <w:rPr>
          <w:rFonts w:ascii="Arial" w:hAnsi="Arial" w:cs="Arial"/>
          <w:kern w:val="2"/>
          <w14:ligatures w14:val="standardContextual"/>
        </w:rPr>
        <w:t xml:space="preserve"> </w:t>
      </w:r>
      <w:proofErr w:type="gramStart"/>
      <w:r w:rsidRPr="00F929EE">
        <w:rPr>
          <w:rFonts w:ascii="Arial" w:hAnsi="Arial" w:cs="Arial"/>
          <w:kern w:val="2"/>
          <w14:ligatures w14:val="standardContextual"/>
        </w:rPr>
        <w:t>diet?</w:t>
      </w:r>
      <w:proofErr w:type="gramEnd"/>
      <w:r w:rsidRPr="00F929EE">
        <w:rPr>
          <w:rFonts w:ascii="Arial" w:hAnsi="Arial" w:cs="Arial"/>
          <w:kern w:val="2"/>
          <w14:ligatures w14:val="standardContextual"/>
        </w:rPr>
        <w:t xml:space="preserve"> And, you know, hasn't been a regular exercise doesn't have a sedentary lifestyle, you know?</w:t>
      </w:r>
    </w:p>
    <w:p w14:paraId="6F9A3D26"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 xml:space="preserve">Janet: Speaker </w:t>
      </w:r>
      <w:proofErr w:type="gramStart"/>
      <w:r w:rsidRPr="00F929EE">
        <w:rPr>
          <w:rFonts w:ascii="Arial" w:hAnsi="Arial" w:cs="Arial"/>
          <w:b/>
          <w:bCs/>
          <w:kern w:val="2"/>
          <w14:ligatures w14:val="standardContextual"/>
        </w:rPr>
        <w:t>3  0:55</w:t>
      </w:r>
      <w:proofErr w:type="gramEnd"/>
    </w:p>
    <w:p w14:paraId="0B28C79B"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Yeah, for me for healthy personal, like physically healthy as in a person that have a strong immune system, free from disease and health, like weight, blood pressures, good and everything. That's how I feel for a healthy person.</w:t>
      </w:r>
    </w:p>
    <w:p w14:paraId="367E2EE5" w14:textId="77777777" w:rsidR="00F929EE" w:rsidRPr="00F929EE" w:rsidRDefault="00F929EE" w:rsidP="00F929EE">
      <w:pPr>
        <w:spacing w:line="360" w:lineRule="auto"/>
        <w:rPr>
          <w:rFonts w:ascii="Arial" w:hAnsi="Arial" w:cs="Arial"/>
          <w:b/>
          <w:bCs/>
          <w:kern w:val="2"/>
          <w14:ligatures w14:val="standardContextual"/>
        </w:rPr>
      </w:pPr>
      <w:proofErr w:type="gramStart"/>
      <w:r w:rsidRPr="00F929EE">
        <w:rPr>
          <w:rFonts w:ascii="Arial" w:hAnsi="Arial" w:cs="Arial"/>
          <w:b/>
          <w:bCs/>
          <w:kern w:val="2"/>
          <w14:ligatures w14:val="standardContextual"/>
        </w:rPr>
        <w:lastRenderedPageBreak/>
        <w:t>Laura :</w:t>
      </w:r>
      <w:proofErr w:type="gramEnd"/>
      <w:r w:rsidRPr="00F929EE">
        <w:rPr>
          <w:rFonts w:ascii="Arial" w:hAnsi="Arial" w:cs="Arial"/>
          <w:b/>
          <w:bCs/>
          <w:kern w:val="2"/>
          <w14:ligatures w14:val="standardContextual"/>
        </w:rPr>
        <w:t xml:space="preserve"> Speaker 4  1:09</w:t>
      </w:r>
    </w:p>
    <w:p w14:paraId="21D9D9C4"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The heavy person for me is a person who doesn't have like a disease, a normal person who exercise and eat healthy. Okay, and what comes to your mind when you think of the health of a university student?</w:t>
      </w:r>
    </w:p>
    <w:p w14:paraId="3D83EE20"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 xml:space="preserve">Janet: Speaker </w:t>
      </w:r>
      <w:proofErr w:type="gramStart"/>
      <w:r w:rsidRPr="00F929EE">
        <w:rPr>
          <w:rFonts w:ascii="Arial" w:hAnsi="Arial" w:cs="Arial"/>
          <w:b/>
          <w:bCs/>
          <w:kern w:val="2"/>
          <w14:ligatures w14:val="standardContextual"/>
        </w:rPr>
        <w:t>3  1:29</w:t>
      </w:r>
      <w:proofErr w:type="gramEnd"/>
      <w:r w:rsidRPr="00F929EE">
        <w:rPr>
          <w:rFonts w:ascii="Arial" w:hAnsi="Arial" w:cs="Arial"/>
          <w:b/>
          <w:bCs/>
          <w:kern w:val="2"/>
          <w14:ligatures w14:val="standardContextual"/>
        </w:rPr>
        <w:t xml:space="preserve">  </w:t>
      </w:r>
    </w:p>
    <w:p w14:paraId="095304C4"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highlight w:val="yellow"/>
          <w14:ligatures w14:val="standardContextual"/>
        </w:rPr>
        <w:t xml:space="preserve">I think the most important thing is the university students need to be engaged more in physical activity. </w:t>
      </w:r>
      <w:proofErr w:type="gramStart"/>
      <w:r w:rsidRPr="00F929EE">
        <w:rPr>
          <w:rFonts w:ascii="Arial" w:hAnsi="Arial" w:cs="Arial"/>
          <w:kern w:val="2"/>
          <w:highlight w:val="yellow"/>
          <w14:ligatures w14:val="standardContextual"/>
        </w:rPr>
        <w:t>More healthy</w:t>
      </w:r>
      <w:proofErr w:type="gramEnd"/>
      <w:r w:rsidRPr="00F929EE">
        <w:rPr>
          <w:rFonts w:ascii="Arial" w:hAnsi="Arial" w:cs="Arial"/>
          <w:kern w:val="2"/>
          <w:highlight w:val="yellow"/>
          <w14:ligatures w14:val="standardContextual"/>
        </w:rPr>
        <w:t>, promoting more healthy food for students</w:t>
      </w:r>
      <w:r w:rsidRPr="00F929EE">
        <w:rPr>
          <w:rFonts w:ascii="Arial" w:hAnsi="Arial" w:cs="Arial"/>
          <w:kern w:val="2"/>
          <w14:ligatures w14:val="standardContextual"/>
        </w:rPr>
        <w:t>. I feel like</w:t>
      </w:r>
    </w:p>
    <w:p w14:paraId="50EA7D16"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 xml:space="preserve">Kira: Speaker </w:t>
      </w:r>
      <w:proofErr w:type="gramStart"/>
      <w:r w:rsidRPr="00F929EE">
        <w:rPr>
          <w:rFonts w:ascii="Arial" w:hAnsi="Arial" w:cs="Arial"/>
          <w:b/>
          <w:bCs/>
          <w:kern w:val="2"/>
          <w14:ligatures w14:val="standardContextual"/>
        </w:rPr>
        <w:t>2  1:43</w:t>
      </w:r>
      <w:proofErr w:type="gramEnd"/>
      <w:r w:rsidRPr="00F929EE">
        <w:rPr>
          <w:rFonts w:ascii="Arial" w:hAnsi="Arial" w:cs="Arial"/>
          <w:b/>
          <w:bCs/>
          <w:kern w:val="2"/>
          <w14:ligatures w14:val="standardContextual"/>
        </w:rPr>
        <w:t xml:space="preserve">  </w:t>
      </w:r>
    </w:p>
    <w:p w14:paraId="4ECDA370"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unhealthy habits dependent on I think that ages as well, if they're a young person, they're probably engaged in more drinking and social life. And as an older person that's probably got more structure, they're probably a bit </w:t>
      </w:r>
      <w:proofErr w:type="gramStart"/>
      <w:r w:rsidRPr="00F929EE">
        <w:rPr>
          <w:rFonts w:ascii="Arial" w:hAnsi="Arial" w:cs="Arial"/>
          <w:kern w:val="2"/>
          <w14:ligatures w14:val="standardContextual"/>
        </w:rPr>
        <w:t>more healthier</w:t>
      </w:r>
      <w:proofErr w:type="gramEnd"/>
      <w:r w:rsidRPr="00F929EE">
        <w:rPr>
          <w:rFonts w:ascii="Arial" w:hAnsi="Arial" w:cs="Arial"/>
          <w:kern w:val="2"/>
          <w14:ligatures w14:val="standardContextual"/>
        </w:rPr>
        <w:t xml:space="preserve">. </w:t>
      </w:r>
      <w:proofErr w:type="gramStart"/>
      <w:r w:rsidRPr="00F929EE">
        <w:rPr>
          <w:rFonts w:ascii="Arial" w:hAnsi="Arial" w:cs="Arial"/>
          <w:kern w:val="2"/>
          <w14:ligatures w14:val="standardContextual"/>
        </w:rPr>
        <w:t>So</w:t>
      </w:r>
      <w:proofErr w:type="gramEnd"/>
      <w:r w:rsidRPr="00F929EE">
        <w:rPr>
          <w:rFonts w:ascii="Arial" w:hAnsi="Arial" w:cs="Arial"/>
          <w:kern w:val="2"/>
          <w14:ligatures w14:val="standardContextual"/>
        </w:rPr>
        <w:t xml:space="preserve"> I think it kind of depends.</w:t>
      </w:r>
    </w:p>
    <w:p w14:paraId="4203CF7D"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Moderator Speaker 1 2:04</w:t>
      </w:r>
    </w:p>
    <w:p w14:paraId="273BB30C"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Anything else? When you think of the health of the university student what comes to mind?</w:t>
      </w:r>
    </w:p>
    <w:p w14:paraId="38509586"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Laura: Speaker 4 2:09</w:t>
      </w:r>
    </w:p>
    <w:p w14:paraId="0684F812"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highlight w:val="green"/>
          <w14:ligatures w14:val="standardContextual"/>
        </w:rPr>
        <w:t>I think of their sleeping pattern, and the choice of food they eat, and how much they exercise.</w:t>
      </w:r>
    </w:p>
    <w:p w14:paraId="362D7B78"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 xml:space="preserve">Janet: Speaker </w:t>
      </w:r>
      <w:proofErr w:type="gramStart"/>
      <w:r w:rsidRPr="00F929EE">
        <w:rPr>
          <w:rFonts w:ascii="Arial" w:hAnsi="Arial" w:cs="Arial"/>
          <w:b/>
          <w:bCs/>
          <w:kern w:val="2"/>
          <w14:ligatures w14:val="standardContextual"/>
        </w:rPr>
        <w:t>3  2:17</w:t>
      </w:r>
      <w:proofErr w:type="gramEnd"/>
    </w:p>
    <w:p w14:paraId="09E67587"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highlight w:val="cyan"/>
          <w14:ligatures w14:val="standardContextual"/>
        </w:rPr>
        <w:t>And I think they should be more engaged when it comes to their health</w:t>
      </w:r>
      <w:r w:rsidRPr="00F929EE">
        <w:rPr>
          <w:rFonts w:ascii="Arial" w:hAnsi="Arial" w:cs="Arial"/>
          <w:kern w:val="2"/>
          <w14:ligatures w14:val="standardContextual"/>
        </w:rPr>
        <w:t>.</w:t>
      </w:r>
    </w:p>
    <w:p w14:paraId="693761BB"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 xml:space="preserve">Moderator </w:t>
      </w:r>
      <w:proofErr w:type="gramStart"/>
      <w:r w:rsidRPr="00F929EE">
        <w:rPr>
          <w:rFonts w:ascii="Arial" w:hAnsi="Arial" w:cs="Arial"/>
          <w:b/>
          <w:bCs/>
          <w:kern w:val="2"/>
          <w14:ligatures w14:val="standardContextual"/>
        </w:rPr>
        <w:t>Speaker  1</w:t>
      </w:r>
      <w:proofErr w:type="gramEnd"/>
      <w:r w:rsidRPr="00F929EE">
        <w:rPr>
          <w:rFonts w:ascii="Arial" w:hAnsi="Arial" w:cs="Arial"/>
          <w:b/>
          <w:bCs/>
          <w:kern w:val="2"/>
          <w14:ligatures w14:val="standardContextual"/>
        </w:rPr>
        <w:t xml:space="preserve"> 2:24</w:t>
      </w:r>
    </w:p>
    <w:p w14:paraId="0CAD2ACA"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Okay. And since you became a university student has your body weight or your body composition changed?</w:t>
      </w:r>
    </w:p>
    <w:p w14:paraId="6A4F316A"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Kira: Speaker 2 2:30</w:t>
      </w:r>
    </w:p>
    <w:p w14:paraId="7B27ABE3"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Mine? Yes. I think I have ups and downs, periods, </w:t>
      </w:r>
      <w:r w:rsidRPr="00F929EE">
        <w:rPr>
          <w:rFonts w:ascii="Arial" w:hAnsi="Arial" w:cs="Arial"/>
          <w:kern w:val="2"/>
          <w:highlight w:val="magenta"/>
          <w14:ligatures w14:val="standardContextual"/>
        </w:rPr>
        <w:t>because when I'm stressed, I can either eat quite a lot, or I can lose my appetite</w:t>
      </w:r>
      <w:r w:rsidRPr="00F929EE">
        <w:rPr>
          <w:rFonts w:ascii="Arial" w:hAnsi="Arial" w:cs="Arial"/>
          <w:kern w:val="2"/>
          <w14:ligatures w14:val="standardContextual"/>
        </w:rPr>
        <w:t xml:space="preserve">. So that way, </w:t>
      </w:r>
      <w:proofErr w:type="gramStart"/>
      <w:r w:rsidRPr="00F929EE">
        <w:rPr>
          <w:rFonts w:ascii="Arial" w:hAnsi="Arial" w:cs="Arial"/>
          <w:kern w:val="2"/>
          <w14:ligatures w14:val="standardContextual"/>
        </w:rPr>
        <w:t>it</w:t>
      </w:r>
      <w:proofErr w:type="gramEnd"/>
      <w:r w:rsidRPr="00F929EE">
        <w:rPr>
          <w:rFonts w:ascii="Arial" w:hAnsi="Arial" w:cs="Arial"/>
          <w:kern w:val="2"/>
          <w14:ligatures w14:val="standardContextual"/>
        </w:rPr>
        <w:t xml:space="preserve"> kind of, yeah, </w:t>
      </w:r>
      <w:r w:rsidRPr="00F929EE">
        <w:rPr>
          <w:rFonts w:ascii="Arial" w:hAnsi="Arial" w:cs="Arial"/>
          <w:color w:val="4472C4" w:themeColor="accent1"/>
          <w:kern w:val="2"/>
          <w14:ligatures w14:val="standardContextual"/>
        </w:rPr>
        <w:t>it depends on the situation, the stress that I've got on my shoulders, depends on how much I eat.</w:t>
      </w:r>
    </w:p>
    <w:p w14:paraId="3BFA1163"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Janet: Speaker 3 2:48</w:t>
      </w:r>
    </w:p>
    <w:p w14:paraId="0379C86D" w14:textId="77777777" w:rsidR="00F929EE" w:rsidRPr="00F929EE" w:rsidRDefault="00F929EE" w:rsidP="00F929EE">
      <w:pPr>
        <w:spacing w:line="360" w:lineRule="auto"/>
        <w:rPr>
          <w:rFonts w:ascii="Arial" w:hAnsi="Arial" w:cs="Arial"/>
          <w:color w:val="ED7D31" w:themeColor="accent2"/>
          <w:kern w:val="2"/>
          <w14:ligatures w14:val="standardContextual"/>
        </w:rPr>
      </w:pPr>
      <w:r w:rsidRPr="00F929EE">
        <w:rPr>
          <w:rFonts w:ascii="Arial" w:hAnsi="Arial" w:cs="Arial"/>
          <w:color w:val="ED7D31" w:themeColor="accent2"/>
          <w:kern w:val="2"/>
          <w14:ligatures w14:val="standardContextual"/>
        </w:rPr>
        <w:t xml:space="preserve">I agree with Kira, but the same thing, stress eating is one of my </w:t>
      </w:r>
      <w:proofErr w:type="gramStart"/>
      <w:r w:rsidRPr="00F929EE">
        <w:rPr>
          <w:rFonts w:ascii="Arial" w:hAnsi="Arial" w:cs="Arial"/>
          <w:color w:val="ED7D31" w:themeColor="accent2"/>
          <w:kern w:val="2"/>
          <w14:ligatures w14:val="standardContextual"/>
        </w:rPr>
        <w:t>thing</w:t>
      </w:r>
      <w:proofErr w:type="gramEnd"/>
      <w:r w:rsidRPr="00F929EE">
        <w:rPr>
          <w:rFonts w:ascii="Arial" w:hAnsi="Arial" w:cs="Arial"/>
          <w:color w:val="ED7D31" w:themeColor="accent2"/>
          <w:kern w:val="2"/>
          <w14:ligatures w14:val="standardContextual"/>
        </w:rPr>
        <w:t xml:space="preserve">, and my weight goes up and down. It's never balanced. And I'm also like an emotional stress eater. </w:t>
      </w:r>
      <w:proofErr w:type="gramStart"/>
      <w:r w:rsidRPr="00F929EE">
        <w:rPr>
          <w:rFonts w:ascii="Arial" w:hAnsi="Arial" w:cs="Arial"/>
          <w:color w:val="ED7D31" w:themeColor="accent2"/>
          <w:kern w:val="2"/>
          <w14:ligatures w14:val="standardContextual"/>
        </w:rPr>
        <w:t>So</w:t>
      </w:r>
      <w:proofErr w:type="gramEnd"/>
      <w:r w:rsidRPr="00F929EE">
        <w:rPr>
          <w:rFonts w:ascii="Arial" w:hAnsi="Arial" w:cs="Arial"/>
          <w:color w:val="ED7D31" w:themeColor="accent2"/>
          <w:kern w:val="2"/>
          <w14:ligatures w14:val="standardContextual"/>
        </w:rPr>
        <w:t xml:space="preserve"> I think that's my main issue. Since I've started university.</w:t>
      </w:r>
    </w:p>
    <w:p w14:paraId="720ABFAF"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kern w:val="2"/>
          <w14:ligatures w14:val="standardContextual"/>
        </w:rPr>
        <w:lastRenderedPageBreak/>
        <w:t xml:space="preserve"> </w:t>
      </w:r>
      <w:r w:rsidRPr="00F929EE">
        <w:rPr>
          <w:rFonts w:ascii="Arial" w:hAnsi="Arial" w:cs="Arial"/>
          <w:b/>
          <w:bCs/>
          <w:kern w:val="2"/>
          <w14:ligatures w14:val="standardContextual"/>
        </w:rPr>
        <w:t>Laura: Speaker 4 3:01</w:t>
      </w:r>
    </w:p>
    <w:p w14:paraId="21687E5C"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Time for me, I think </w:t>
      </w:r>
      <w:r w:rsidRPr="00F929EE">
        <w:rPr>
          <w:rFonts w:ascii="Arial" w:hAnsi="Arial" w:cs="Arial"/>
          <w:color w:val="A5A5A5" w:themeColor="accent3"/>
          <w:kern w:val="2"/>
          <w14:ligatures w14:val="standardContextual"/>
        </w:rPr>
        <w:t xml:space="preserve">is no having time to cook, like a healthy meal </w:t>
      </w:r>
      <w:r w:rsidRPr="00F929EE">
        <w:rPr>
          <w:rFonts w:ascii="Arial" w:hAnsi="Arial" w:cs="Arial"/>
          <w:kern w:val="2"/>
          <w14:ligatures w14:val="standardContextual"/>
        </w:rPr>
        <w:t>at eat sometimes chunks because I have no time to get myself into the kitchen and make a healthy meal.</w:t>
      </w:r>
    </w:p>
    <w:p w14:paraId="40C4448C"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Moderator Speaker 1 3:16</w:t>
      </w:r>
    </w:p>
    <w:p w14:paraId="44868062" w14:textId="77777777" w:rsidR="00F929EE" w:rsidRPr="00F929EE" w:rsidRDefault="00F929EE" w:rsidP="00F929EE">
      <w:pPr>
        <w:spacing w:line="360" w:lineRule="auto"/>
        <w:rPr>
          <w:rFonts w:ascii="Arial" w:hAnsi="Arial" w:cs="Arial"/>
          <w:kern w:val="2"/>
          <w14:ligatures w14:val="standardContextual"/>
        </w:rPr>
      </w:pPr>
      <w:proofErr w:type="gramStart"/>
      <w:r w:rsidRPr="00F929EE">
        <w:rPr>
          <w:rFonts w:ascii="Arial" w:hAnsi="Arial" w:cs="Arial"/>
          <w:kern w:val="2"/>
          <w14:ligatures w14:val="standardContextual"/>
        </w:rPr>
        <w:t>So</w:t>
      </w:r>
      <w:proofErr w:type="gramEnd"/>
      <w:r w:rsidRPr="00F929EE">
        <w:rPr>
          <w:rFonts w:ascii="Arial" w:hAnsi="Arial" w:cs="Arial"/>
          <w:kern w:val="2"/>
          <w14:ligatures w14:val="standardContextual"/>
        </w:rPr>
        <w:t xml:space="preserve"> you would say your body weight has changed.</w:t>
      </w:r>
    </w:p>
    <w:p w14:paraId="76F7FB0D"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 xml:space="preserve">Janet: Speaker 3   3:20  </w:t>
      </w:r>
    </w:p>
    <w:p w14:paraId="22671E8E"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Yeah.</w:t>
      </w:r>
    </w:p>
    <w:p w14:paraId="690BF8BD"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 xml:space="preserve">Moderator Speaker </w:t>
      </w:r>
      <w:proofErr w:type="gramStart"/>
      <w:r w:rsidRPr="00F929EE">
        <w:rPr>
          <w:rFonts w:ascii="Arial" w:hAnsi="Arial" w:cs="Arial"/>
          <w:b/>
          <w:bCs/>
          <w:kern w:val="2"/>
          <w14:ligatures w14:val="standardContextual"/>
        </w:rPr>
        <w:t>1  3:21</w:t>
      </w:r>
      <w:proofErr w:type="gramEnd"/>
      <w:r w:rsidRPr="00F929EE">
        <w:rPr>
          <w:rFonts w:ascii="Arial" w:hAnsi="Arial" w:cs="Arial"/>
          <w:b/>
          <w:bCs/>
          <w:kern w:val="2"/>
          <w14:ligatures w14:val="standardContextual"/>
        </w:rPr>
        <w:t xml:space="preserve">  </w:t>
      </w:r>
    </w:p>
    <w:p w14:paraId="0B524B9F" w14:textId="15A0D46C"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Okay. And since you entered university, has </w:t>
      </w:r>
      <w:proofErr w:type="spellStart"/>
      <w:r w:rsidRPr="00F929EE">
        <w:rPr>
          <w:rFonts w:ascii="Arial" w:hAnsi="Arial" w:cs="Arial"/>
          <w:kern w:val="2"/>
          <w14:ligatures w14:val="standardContextual"/>
        </w:rPr>
        <w:t>your</w:t>
      </w:r>
      <w:proofErr w:type="spellEnd"/>
      <w:r w:rsidRPr="00F929EE">
        <w:rPr>
          <w:rFonts w:ascii="Arial" w:hAnsi="Arial" w:cs="Arial"/>
          <w:kern w:val="2"/>
          <w14:ligatures w14:val="standardContextual"/>
        </w:rPr>
        <w:t xml:space="preserve"> eating behaviour changed? </w:t>
      </w:r>
    </w:p>
    <w:p w14:paraId="6F2BC7E2"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Janet: Speaker 3 3:22</w:t>
      </w:r>
    </w:p>
    <w:p w14:paraId="7DA020FC" w14:textId="30AE384A" w:rsidR="00F929EE" w:rsidRPr="00F929EE" w:rsidRDefault="00626907" w:rsidP="00F929EE">
      <w:pPr>
        <w:spacing w:line="360" w:lineRule="auto"/>
        <w:rPr>
          <w:rFonts w:ascii="Arial" w:hAnsi="Arial" w:cs="Arial"/>
          <w:color w:val="538135" w:themeColor="accent6" w:themeShade="BF"/>
          <w:kern w:val="2"/>
          <w14:ligatures w14:val="standardContextual"/>
        </w:rPr>
      </w:pPr>
      <w:proofErr w:type="gramStart"/>
      <w:r w:rsidRPr="00F929EE">
        <w:rPr>
          <w:rFonts w:ascii="Arial" w:hAnsi="Arial" w:cs="Arial"/>
          <w:color w:val="538135" w:themeColor="accent6" w:themeShade="BF"/>
          <w:kern w:val="2"/>
          <w14:ligatures w14:val="standardContextual"/>
        </w:rPr>
        <w:t>Definitely, most</w:t>
      </w:r>
      <w:proofErr w:type="gramEnd"/>
      <w:r w:rsidRPr="00F929EE">
        <w:rPr>
          <w:rFonts w:ascii="Arial" w:hAnsi="Arial" w:cs="Arial"/>
          <w:color w:val="538135" w:themeColor="accent6" w:themeShade="BF"/>
          <w:kern w:val="2"/>
          <w14:ligatures w14:val="standardContextual"/>
        </w:rPr>
        <w:t xml:space="preserve"> </w:t>
      </w:r>
      <w:r w:rsidRPr="00626907">
        <w:rPr>
          <w:rFonts w:ascii="Arial" w:hAnsi="Arial" w:cs="Arial"/>
          <w:color w:val="538135" w:themeColor="accent6" w:themeShade="BF"/>
          <w:kern w:val="2"/>
          <w14:ligatures w14:val="standardContextual"/>
        </w:rPr>
        <w:t>definitely. Yeah</w:t>
      </w:r>
      <w:r w:rsidR="00F929EE" w:rsidRPr="00F929EE">
        <w:rPr>
          <w:rFonts w:ascii="Arial" w:hAnsi="Arial" w:cs="Arial"/>
          <w:color w:val="538135" w:themeColor="accent6" w:themeShade="BF"/>
          <w:kern w:val="2"/>
          <w14:ligatures w14:val="standardContextual"/>
        </w:rPr>
        <w:t>, I eat so late.</w:t>
      </w:r>
    </w:p>
    <w:p w14:paraId="031E555E"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kern w:val="2"/>
          <w14:ligatures w14:val="standardContextual"/>
        </w:rPr>
        <w:t xml:space="preserve"> </w:t>
      </w:r>
      <w:r w:rsidRPr="00F929EE">
        <w:rPr>
          <w:rFonts w:ascii="Arial" w:hAnsi="Arial" w:cs="Arial"/>
          <w:b/>
          <w:bCs/>
          <w:kern w:val="2"/>
          <w14:ligatures w14:val="standardContextual"/>
        </w:rPr>
        <w:t xml:space="preserve">Kira Speaker </w:t>
      </w:r>
      <w:proofErr w:type="gramStart"/>
      <w:r w:rsidRPr="00F929EE">
        <w:rPr>
          <w:rFonts w:ascii="Arial" w:hAnsi="Arial" w:cs="Arial"/>
          <w:b/>
          <w:bCs/>
          <w:kern w:val="2"/>
          <w14:ligatures w14:val="standardContextual"/>
        </w:rPr>
        <w:t>2  3:32</w:t>
      </w:r>
      <w:proofErr w:type="gramEnd"/>
      <w:r w:rsidRPr="00F929EE">
        <w:rPr>
          <w:rFonts w:ascii="Arial" w:hAnsi="Arial" w:cs="Arial"/>
          <w:b/>
          <w:bCs/>
          <w:kern w:val="2"/>
          <w14:ligatures w14:val="standardContextual"/>
        </w:rPr>
        <w:t xml:space="preserve">  </w:t>
      </w:r>
    </w:p>
    <w:p w14:paraId="3DBDA754"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Because I try and prioritise. Obviously, I've got </w:t>
      </w:r>
      <w:r w:rsidRPr="00F929EE">
        <w:rPr>
          <w:rFonts w:ascii="Arial" w:hAnsi="Arial" w:cs="Arial"/>
          <w:color w:val="C45911" w:themeColor="accent2" w:themeShade="BF"/>
          <w:kern w:val="2"/>
          <w14:ligatures w14:val="standardContextual"/>
        </w:rPr>
        <w:t xml:space="preserve">children as well. </w:t>
      </w:r>
      <w:proofErr w:type="gramStart"/>
      <w:r w:rsidRPr="00F929EE">
        <w:rPr>
          <w:rFonts w:ascii="Arial" w:hAnsi="Arial" w:cs="Arial"/>
          <w:color w:val="C45911" w:themeColor="accent2" w:themeShade="BF"/>
          <w:kern w:val="2"/>
          <w14:ligatures w14:val="standardContextual"/>
        </w:rPr>
        <w:t>So</w:t>
      </w:r>
      <w:proofErr w:type="gramEnd"/>
      <w:r w:rsidRPr="00F929EE">
        <w:rPr>
          <w:rFonts w:ascii="Arial" w:hAnsi="Arial" w:cs="Arial"/>
          <w:color w:val="C45911" w:themeColor="accent2" w:themeShade="BF"/>
          <w:kern w:val="2"/>
          <w14:ligatures w14:val="standardContextual"/>
        </w:rPr>
        <w:t xml:space="preserve"> I kind of prioritise my household and I do my assignments and studying and work</w:t>
      </w:r>
      <w:r w:rsidRPr="00F929EE">
        <w:rPr>
          <w:rFonts w:ascii="Arial" w:hAnsi="Arial" w:cs="Arial"/>
          <w:color w:val="AEAAAA" w:themeColor="background2" w:themeShade="BF"/>
          <w:kern w:val="2"/>
          <w14:ligatures w14:val="standardContextual"/>
        </w:rPr>
        <w:t xml:space="preserve">. </w:t>
      </w:r>
      <w:proofErr w:type="gramStart"/>
      <w:r w:rsidRPr="00F929EE">
        <w:rPr>
          <w:rFonts w:ascii="Arial" w:hAnsi="Arial" w:cs="Arial"/>
          <w:kern w:val="2"/>
          <w14:ligatures w14:val="standardContextual"/>
        </w:rPr>
        <w:t>So</w:t>
      </w:r>
      <w:proofErr w:type="gramEnd"/>
      <w:r w:rsidRPr="00F929EE">
        <w:rPr>
          <w:rFonts w:ascii="Arial" w:hAnsi="Arial" w:cs="Arial"/>
          <w:kern w:val="2"/>
          <w14:ligatures w14:val="standardContextual"/>
        </w:rPr>
        <w:t xml:space="preserve"> I tend that I'm personally most adults, I feed my kids earlier on, I will eat later on.</w:t>
      </w:r>
    </w:p>
    <w:p w14:paraId="2FC9137E"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Janet Speaker 3: 35</w:t>
      </w:r>
    </w:p>
    <w:p w14:paraId="4FFD8850" w14:textId="77777777" w:rsidR="00F929EE" w:rsidRPr="00F929EE" w:rsidRDefault="00F929EE" w:rsidP="00F929EE">
      <w:pPr>
        <w:spacing w:line="360" w:lineRule="auto"/>
        <w:rPr>
          <w:rFonts w:ascii="Arial" w:hAnsi="Arial" w:cs="Arial"/>
          <w:kern w:val="2"/>
          <w14:ligatures w14:val="standardContextual"/>
        </w:rPr>
      </w:pPr>
      <w:proofErr w:type="gramStart"/>
      <w:r w:rsidRPr="00F929EE">
        <w:rPr>
          <w:rFonts w:ascii="Arial" w:hAnsi="Arial" w:cs="Arial"/>
          <w:kern w:val="2"/>
          <w14:ligatures w14:val="standardContextual"/>
        </w:rPr>
        <w:t>Actually, getting</w:t>
      </w:r>
      <w:proofErr w:type="gramEnd"/>
      <w:r w:rsidRPr="00F929EE">
        <w:rPr>
          <w:rFonts w:ascii="Arial" w:hAnsi="Arial" w:cs="Arial"/>
          <w:kern w:val="2"/>
          <w14:ligatures w14:val="standardContextual"/>
        </w:rPr>
        <w:t xml:space="preserve"> everything done, is changed because of my </w:t>
      </w:r>
      <w:r w:rsidRPr="00F929EE">
        <w:rPr>
          <w:rFonts w:ascii="Arial" w:hAnsi="Arial" w:cs="Arial"/>
          <w:color w:val="F4B083" w:themeColor="accent2" w:themeTint="99"/>
          <w:kern w:val="2"/>
          <w14:ligatures w14:val="standardContextual"/>
        </w:rPr>
        <w:t xml:space="preserve">social environment </w:t>
      </w:r>
      <w:r w:rsidRPr="00F929EE">
        <w:rPr>
          <w:rFonts w:ascii="Arial" w:hAnsi="Arial" w:cs="Arial"/>
          <w:kern w:val="2"/>
          <w14:ligatures w14:val="standardContextual"/>
        </w:rPr>
        <w:t>also, and that have increased, like weight gain.</w:t>
      </w:r>
    </w:p>
    <w:p w14:paraId="4C63401A" w14:textId="77777777" w:rsidR="00F929EE" w:rsidRPr="00F929EE" w:rsidRDefault="00F929EE" w:rsidP="00F929EE">
      <w:pPr>
        <w:spacing w:line="360" w:lineRule="auto"/>
        <w:rPr>
          <w:rFonts w:ascii="Arial" w:hAnsi="Arial" w:cs="Arial"/>
          <w:kern w:val="2"/>
          <w14:ligatures w14:val="standardContextual"/>
        </w:rPr>
      </w:pPr>
    </w:p>
    <w:p w14:paraId="169EF386" w14:textId="77777777" w:rsidR="00F929EE" w:rsidRPr="00F929EE" w:rsidRDefault="00F929EE" w:rsidP="00F929EE">
      <w:pPr>
        <w:spacing w:line="360" w:lineRule="auto"/>
        <w:rPr>
          <w:rFonts w:ascii="Arial" w:hAnsi="Arial" w:cs="Arial"/>
          <w:kern w:val="2"/>
          <w14:ligatures w14:val="standardContextual"/>
        </w:rPr>
      </w:pPr>
    </w:p>
    <w:p w14:paraId="6AF1197E"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Laura: Speaker 4 3:40</w:t>
      </w:r>
    </w:p>
    <w:p w14:paraId="3E6BF15B"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I agree. And for me</w:t>
      </w:r>
      <w:r w:rsidRPr="00F929EE">
        <w:rPr>
          <w:rFonts w:ascii="Arial" w:hAnsi="Arial" w:cs="Arial"/>
          <w:color w:val="92D050"/>
          <w:kern w:val="2"/>
          <w14:ligatures w14:val="standardContextual"/>
        </w:rPr>
        <w:t xml:space="preserve">, I think I drink more sugary stuff when I'm at </w:t>
      </w:r>
      <w:proofErr w:type="spellStart"/>
      <w:r w:rsidRPr="00F929EE">
        <w:rPr>
          <w:rFonts w:ascii="Arial" w:hAnsi="Arial" w:cs="Arial"/>
          <w:color w:val="92D050"/>
          <w:kern w:val="2"/>
          <w14:ligatures w14:val="standardContextual"/>
        </w:rPr>
        <w:t>uni</w:t>
      </w:r>
      <w:proofErr w:type="spellEnd"/>
      <w:r w:rsidRPr="00F929EE">
        <w:rPr>
          <w:rFonts w:ascii="Arial" w:hAnsi="Arial" w:cs="Arial"/>
          <w:color w:val="92D050"/>
          <w:kern w:val="2"/>
          <w14:ligatures w14:val="standardContextual"/>
        </w:rPr>
        <w:t xml:space="preserve"> than when I'm at home. </w:t>
      </w:r>
      <w:r w:rsidRPr="00F929EE">
        <w:rPr>
          <w:rFonts w:ascii="Arial" w:hAnsi="Arial" w:cs="Arial"/>
          <w:kern w:val="2"/>
          <w14:ligatures w14:val="standardContextual"/>
        </w:rPr>
        <w:t xml:space="preserve">Because at home, I've got the choice of not catching it, but at </w:t>
      </w:r>
      <w:proofErr w:type="spellStart"/>
      <w:r w:rsidRPr="00F929EE">
        <w:rPr>
          <w:rFonts w:ascii="Arial" w:hAnsi="Arial" w:cs="Arial"/>
          <w:kern w:val="2"/>
          <w14:ligatures w14:val="standardContextual"/>
        </w:rPr>
        <w:t>uni</w:t>
      </w:r>
      <w:proofErr w:type="spellEnd"/>
      <w:r w:rsidRPr="00F929EE">
        <w:rPr>
          <w:rFonts w:ascii="Arial" w:hAnsi="Arial" w:cs="Arial"/>
          <w:kern w:val="2"/>
          <w14:ligatures w14:val="standardContextual"/>
        </w:rPr>
        <w:t xml:space="preserve">, </w:t>
      </w:r>
      <w:r w:rsidRPr="00F929EE">
        <w:rPr>
          <w:rFonts w:ascii="Arial" w:hAnsi="Arial" w:cs="Arial"/>
          <w:color w:val="7030A0"/>
          <w:kern w:val="2"/>
          <w14:ligatures w14:val="standardContextual"/>
        </w:rPr>
        <w:t xml:space="preserve">I feel a bit stress </w:t>
      </w:r>
      <w:r w:rsidRPr="00F929EE">
        <w:rPr>
          <w:rFonts w:ascii="Arial" w:hAnsi="Arial" w:cs="Arial"/>
          <w:kern w:val="2"/>
          <w14:ligatures w14:val="standardContextual"/>
        </w:rPr>
        <w:t>and anything that comes to my mind, I could have it.</w:t>
      </w:r>
    </w:p>
    <w:p w14:paraId="4E171031" w14:textId="77777777" w:rsidR="00F929EE" w:rsidRPr="00F929EE" w:rsidRDefault="00F929EE" w:rsidP="00F929EE">
      <w:pPr>
        <w:spacing w:line="360" w:lineRule="auto"/>
        <w:rPr>
          <w:rFonts w:ascii="Arial" w:hAnsi="Arial" w:cs="Arial"/>
          <w:b/>
          <w:bCs/>
          <w:kern w:val="2"/>
          <w14:ligatures w14:val="standardContextual"/>
        </w:rPr>
      </w:pPr>
      <w:proofErr w:type="gramStart"/>
      <w:r w:rsidRPr="00F929EE">
        <w:rPr>
          <w:rFonts w:ascii="Arial" w:hAnsi="Arial" w:cs="Arial"/>
          <w:b/>
          <w:bCs/>
          <w:kern w:val="2"/>
          <w14:ligatures w14:val="standardContextual"/>
        </w:rPr>
        <w:t>Moderator  Speaker</w:t>
      </w:r>
      <w:proofErr w:type="gramEnd"/>
      <w:r w:rsidRPr="00F929EE">
        <w:rPr>
          <w:rFonts w:ascii="Arial" w:hAnsi="Arial" w:cs="Arial"/>
          <w:b/>
          <w:bCs/>
          <w:kern w:val="2"/>
          <w14:ligatures w14:val="standardContextual"/>
        </w:rPr>
        <w:t xml:space="preserve"> 1  4:12  </w:t>
      </w:r>
    </w:p>
    <w:p w14:paraId="65D5035C"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Okay, and what factors do you think are influencing your healthy eating habits at universities? </w:t>
      </w:r>
      <w:proofErr w:type="gramStart"/>
      <w:r w:rsidRPr="00F929EE">
        <w:rPr>
          <w:rFonts w:ascii="Arial" w:hAnsi="Arial" w:cs="Arial"/>
          <w:kern w:val="2"/>
          <w14:ligatures w14:val="standardContextual"/>
        </w:rPr>
        <w:t>So</w:t>
      </w:r>
      <w:proofErr w:type="gramEnd"/>
      <w:r w:rsidRPr="00F929EE">
        <w:rPr>
          <w:rFonts w:ascii="Arial" w:hAnsi="Arial" w:cs="Arial"/>
          <w:kern w:val="2"/>
          <w14:ligatures w14:val="standardContextual"/>
        </w:rPr>
        <w:t xml:space="preserve"> what are the factors that are actually making you have these new habits, unscheduled eating habits/</w:t>
      </w:r>
    </w:p>
    <w:p w14:paraId="37EEDF47"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lastRenderedPageBreak/>
        <w:t>Kira: Speaker 2 4:23</w:t>
      </w:r>
    </w:p>
    <w:p w14:paraId="61F86E1F" w14:textId="77777777" w:rsidR="00F929EE" w:rsidRPr="00F929EE" w:rsidRDefault="00F929EE" w:rsidP="00F929EE">
      <w:pPr>
        <w:spacing w:line="360" w:lineRule="auto"/>
        <w:rPr>
          <w:rFonts w:ascii="Arial" w:hAnsi="Arial" w:cs="Arial"/>
          <w:color w:val="00B0F0"/>
          <w:kern w:val="2"/>
          <w14:ligatures w14:val="standardContextual"/>
        </w:rPr>
      </w:pPr>
      <w:r w:rsidRPr="00F929EE">
        <w:rPr>
          <w:rFonts w:ascii="Arial" w:hAnsi="Arial" w:cs="Arial"/>
          <w:kern w:val="2"/>
          <w14:ligatures w14:val="standardContextual"/>
        </w:rPr>
        <w:t xml:space="preserve">I think, </w:t>
      </w:r>
      <w:r w:rsidRPr="00F929EE">
        <w:rPr>
          <w:rFonts w:ascii="Arial" w:hAnsi="Arial" w:cs="Arial"/>
          <w:color w:val="00B0F0"/>
          <w:kern w:val="2"/>
          <w14:ligatures w14:val="standardContextual"/>
        </w:rPr>
        <w:t xml:space="preserve">I think it's the stress and also, if at </w:t>
      </w:r>
      <w:proofErr w:type="spellStart"/>
      <w:proofErr w:type="gramStart"/>
      <w:r w:rsidRPr="00F929EE">
        <w:rPr>
          <w:rFonts w:ascii="Arial" w:hAnsi="Arial" w:cs="Arial"/>
          <w:color w:val="00B0F0"/>
          <w:kern w:val="2"/>
          <w14:ligatures w14:val="standardContextual"/>
        </w:rPr>
        <w:t>uni</w:t>
      </w:r>
      <w:proofErr w:type="spellEnd"/>
      <w:r w:rsidRPr="00F929EE">
        <w:rPr>
          <w:rFonts w:ascii="Arial" w:hAnsi="Arial" w:cs="Arial"/>
          <w:color w:val="00B0F0"/>
          <w:kern w:val="2"/>
          <w14:ligatures w14:val="standardContextual"/>
        </w:rPr>
        <w:t xml:space="preserve"> ,the</w:t>
      </w:r>
      <w:proofErr w:type="gramEnd"/>
      <w:r w:rsidRPr="00F929EE">
        <w:rPr>
          <w:rFonts w:ascii="Arial" w:hAnsi="Arial" w:cs="Arial"/>
          <w:color w:val="00B0F0"/>
          <w:kern w:val="2"/>
          <w14:ligatures w14:val="standardContextual"/>
        </w:rPr>
        <w:t xml:space="preserve"> shops and stuff around me, some of them aren't as healthy have healthy choices. </w:t>
      </w:r>
      <w:proofErr w:type="gramStart"/>
      <w:r w:rsidRPr="00F929EE">
        <w:rPr>
          <w:rFonts w:ascii="Arial" w:hAnsi="Arial" w:cs="Arial"/>
          <w:color w:val="00B0F0"/>
          <w:kern w:val="2"/>
          <w14:ligatures w14:val="standardContextual"/>
        </w:rPr>
        <w:t>So</w:t>
      </w:r>
      <w:proofErr w:type="gramEnd"/>
      <w:r w:rsidRPr="00F929EE">
        <w:rPr>
          <w:rFonts w:ascii="Arial" w:hAnsi="Arial" w:cs="Arial"/>
          <w:color w:val="00B0F0"/>
          <w:kern w:val="2"/>
          <w14:ligatures w14:val="standardContextual"/>
        </w:rPr>
        <w:t xml:space="preserve"> I tend to be going for the unhealthy options, because that's what's readily available for me.</w:t>
      </w:r>
    </w:p>
    <w:p w14:paraId="12A59878"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Laura: Speaker 4   4 :42</w:t>
      </w:r>
    </w:p>
    <w:p w14:paraId="75D6FB13" w14:textId="77777777" w:rsidR="00F929EE" w:rsidRPr="00F929EE" w:rsidRDefault="00F929EE" w:rsidP="00F929EE">
      <w:pPr>
        <w:spacing w:line="360" w:lineRule="auto"/>
        <w:rPr>
          <w:rFonts w:ascii="Arial" w:hAnsi="Arial" w:cs="Arial"/>
          <w:color w:val="002060"/>
          <w:kern w:val="2"/>
          <w14:ligatures w14:val="standardContextual"/>
        </w:rPr>
      </w:pPr>
      <w:r w:rsidRPr="00F929EE">
        <w:rPr>
          <w:rFonts w:ascii="Arial" w:hAnsi="Arial" w:cs="Arial"/>
          <w:color w:val="002060"/>
          <w:kern w:val="2"/>
          <w14:ligatures w14:val="standardContextual"/>
        </w:rPr>
        <w:t xml:space="preserve">I agree with you on that, because I'm more prone to go to a </w:t>
      </w:r>
      <w:proofErr w:type="gramStart"/>
      <w:r w:rsidRPr="00F929EE">
        <w:rPr>
          <w:rFonts w:ascii="Arial" w:hAnsi="Arial" w:cs="Arial"/>
          <w:color w:val="002060"/>
          <w:kern w:val="2"/>
          <w14:ligatures w14:val="standardContextual"/>
        </w:rPr>
        <w:t>fast food</w:t>
      </w:r>
      <w:proofErr w:type="gramEnd"/>
      <w:r w:rsidRPr="00F929EE">
        <w:rPr>
          <w:rFonts w:ascii="Arial" w:hAnsi="Arial" w:cs="Arial"/>
          <w:color w:val="002060"/>
          <w:kern w:val="2"/>
          <w14:ligatures w14:val="standardContextual"/>
        </w:rPr>
        <w:t xml:space="preserve"> place to get food because the environment where I find myself in, it's like attracting</w:t>
      </w:r>
    </w:p>
    <w:p w14:paraId="536AECAE"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kern w:val="2"/>
          <w14:ligatures w14:val="standardContextual"/>
        </w:rPr>
        <w:t xml:space="preserve"> </w:t>
      </w:r>
      <w:r w:rsidRPr="00F929EE">
        <w:rPr>
          <w:rFonts w:ascii="Arial" w:hAnsi="Arial" w:cs="Arial"/>
          <w:b/>
          <w:bCs/>
          <w:kern w:val="2"/>
          <w14:ligatures w14:val="standardContextual"/>
        </w:rPr>
        <w:t xml:space="preserve">Moderator Speaker </w:t>
      </w:r>
      <w:proofErr w:type="gramStart"/>
      <w:r w:rsidRPr="00F929EE">
        <w:rPr>
          <w:rFonts w:ascii="Arial" w:hAnsi="Arial" w:cs="Arial"/>
          <w:b/>
          <w:bCs/>
          <w:kern w:val="2"/>
          <w14:ligatures w14:val="standardContextual"/>
        </w:rPr>
        <w:t>1  4:59</w:t>
      </w:r>
      <w:proofErr w:type="gramEnd"/>
    </w:p>
    <w:p w14:paraId="4806B4E3"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Well, barriers and enablers of healthy eating, can you identify. </w:t>
      </w:r>
      <w:proofErr w:type="gramStart"/>
      <w:r w:rsidRPr="00F929EE">
        <w:rPr>
          <w:rFonts w:ascii="Arial" w:hAnsi="Arial" w:cs="Arial"/>
          <w:kern w:val="2"/>
          <w14:ligatures w14:val="standardContextual"/>
        </w:rPr>
        <w:t>So</w:t>
      </w:r>
      <w:proofErr w:type="gramEnd"/>
      <w:r w:rsidRPr="00F929EE">
        <w:rPr>
          <w:rFonts w:ascii="Arial" w:hAnsi="Arial" w:cs="Arial"/>
          <w:kern w:val="2"/>
          <w14:ligatures w14:val="standardContextual"/>
        </w:rPr>
        <w:t xml:space="preserve"> what would be a barrier for you to not eat healthy,</w:t>
      </w:r>
    </w:p>
    <w:p w14:paraId="445654F6"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 xml:space="preserve">Janet Speaker </w:t>
      </w:r>
      <w:proofErr w:type="gramStart"/>
      <w:r w:rsidRPr="00F929EE">
        <w:rPr>
          <w:rFonts w:ascii="Arial" w:hAnsi="Arial" w:cs="Arial"/>
          <w:b/>
          <w:bCs/>
          <w:kern w:val="2"/>
          <w14:ligatures w14:val="standardContextual"/>
        </w:rPr>
        <w:t>3  5:09</w:t>
      </w:r>
      <w:proofErr w:type="gramEnd"/>
    </w:p>
    <w:p w14:paraId="3F063BCE" w14:textId="77777777" w:rsidR="00F929EE" w:rsidRPr="00F929EE" w:rsidRDefault="00F929EE" w:rsidP="00F929EE">
      <w:pPr>
        <w:spacing w:line="360" w:lineRule="auto"/>
        <w:rPr>
          <w:rFonts w:ascii="Arial" w:hAnsi="Arial" w:cs="Arial"/>
          <w:color w:val="99FF33"/>
          <w:kern w:val="2"/>
          <w14:ligatures w14:val="standardContextual"/>
        </w:rPr>
      </w:pPr>
      <w:r w:rsidRPr="00F929EE">
        <w:rPr>
          <w:rFonts w:ascii="Arial" w:hAnsi="Arial" w:cs="Arial"/>
          <w:color w:val="99FF33"/>
          <w:kern w:val="2"/>
          <w14:ligatures w14:val="standardContextual"/>
        </w:rPr>
        <w:t>I would just say, lack of access to healthy food.</w:t>
      </w:r>
    </w:p>
    <w:p w14:paraId="6D3130E4"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I agree </w:t>
      </w:r>
      <w:proofErr w:type="gramStart"/>
      <w:r w:rsidRPr="00F929EE">
        <w:rPr>
          <w:rFonts w:ascii="Arial" w:hAnsi="Arial" w:cs="Arial"/>
          <w:kern w:val="2"/>
          <w14:ligatures w14:val="standardContextual"/>
        </w:rPr>
        <w:t xml:space="preserve">um,   </w:t>
      </w:r>
      <w:proofErr w:type="gramEnd"/>
      <w:r w:rsidRPr="00F929EE">
        <w:rPr>
          <w:rFonts w:ascii="Arial" w:hAnsi="Arial" w:cs="Arial"/>
          <w:kern w:val="2"/>
          <w14:ligatures w14:val="standardContextual"/>
        </w:rPr>
        <w:t xml:space="preserve"> 5:12</w:t>
      </w:r>
    </w:p>
    <w:p w14:paraId="132D799E"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Janet Speaker 3 5:14</w:t>
      </w:r>
    </w:p>
    <w:p w14:paraId="529F4D55"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color w:val="CC9900"/>
          <w:kern w:val="2"/>
          <w14:ligatures w14:val="standardContextual"/>
        </w:rPr>
        <w:t>lack of time</w:t>
      </w:r>
      <w:r w:rsidRPr="00F929EE">
        <w:rPr>
          <w:rFonts w:ascii="Arial" w:hAnsi="Arial" w:cs="Arial"/>
          <w:kern w:val="2"/>
          <w14:ligatures w14:val="standardContextual"/>
        </w:rPr>
        <w:t xml:space="preserve"> because we're in class and there's no time short period of time. So just grab something quick and easy, not physically thinking that this is not what we're supposed to have,</w:t>
      </w:r>
    </w:p>
    <w:p w14:paraId="446692CA"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Kira Speaker 2 5:25</w:t>
      </w:r>
    </w:p>
    <w:p w14:paraId="2E1A3237"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and that just don't have that </w:t>
      </w:r>
      <w:r w:rsidRPr="00F929EE">
        <w:rPr>
          <w:rFonts w:ascii="Arial" w:hAnsi="Arial" w:cs="Arial"/>
          <w:color w:val="CC3300"/>
          <w:kern w:val="2"/>
          <w14:ligatures w14:val="standardContextual"/>
        </w:rPr>
        <w:t>even if we do make healthier choices, it comes up probably more of an expense from where we are</w:t>
      </w:r>
      <w:r w:rsidRPr="00F929EE">
        <w:rPr>
          <w:rFonts w:ascii="Arial" w:hAnsi="Arial" w:cs="Arial"/>
          <w:kern w:val="2"/>
          <w14:ligatures w14:val="standardContextual"/>
        </w:rPr>
        <w:t xml:space="preserve">, I think for </w:t>
      </w:r>
      <w:proofErr w:type="spellStart"/>
      <w:r w:rsidRPr="00F929EE">
        <w:rPr>
          <w:rFonts w:ascii="Arial" w:hAnsi="Arial" w:cs="Arial"/>
          <w:kern w:val="2"/>
          <w14:ligatures w14:val="standardContextual"/>
        </w:rPr>
        <w:t>for</w:t>
      </w:r>
      <w:proofErr w:type="spellEnd"/>
      <w:r w:rsidRPr="00F929EE">
        <w:rPr>
          <w:rFonts w:ascii="Arial" w:hAnsi="Arial" w:cs="Arial"/>
          <w:kern w:val="2"/>
          <w14:ligatures w14:val="standardContextual"/>
        </w:rPr>
        <w:t xml:space="preserve"> a launch something down, we're spending like 12 pounds on a house, it </w:t>
      </w:r>
      <w:proofErr w:type="gramStart"/>
      <w:r w:rsidRPr="00F929EE">
        <w:rPr>
          <w:rFonts w:ascii="Arial" w:hAnsi="Arial" w:cs="Arial"/>
          <w:kern w:val="2"/>
          <w14:ligatures w14:val="standardContextual"/>
        </w:rPr>
        <w:t>actually can</w:t>
      </w:r>
      <w:proofErr w:type="gramEnd"/>
      <w:r w:rsidRPr="00F929EE">
        <w:rPr>
          <w:rFonts w:ascii="Arial" w:hAnsi="Arial" w:cs="Arial"/>
          <w:kern w:val="2"/>
          <w14:ligatures w14:val="standardContextual"/>
        </w:rPr>
        <w:t xml:space="preserve"> spend a fiver not one house to one lack of knowledge.</w:t>
      </w:r>
    </w:p>
    <w:p w14:paraId="3E0531DC" w14:textId="77777777" w:rsidR="00F929EE" w:rsidRPr="00F929EE" w:rsidRDefault="00F929EE" w:rsidP="00F929EE">
      <w:pPr>
        <w:spacing w:line="360" w:lineRule="auto"/>
        <w:rPr>
          <w:rFonts w:ascii="Arial" w:hAnsi="Arial" w:cs="Arial"/>
          <w:kern w:val="2"/>
          <w14:ligatures w14:val="standardContextual"/>
        </w:rPr>
      </w:pPr>
      <w:proofErr w:type="gramStart"/>
      <w:r w:rsidRPr="00F929EE">
        <w:rPr>
          <w:rFonts w:ascii="Arial" w:hAnsi="Arial" w:cs="Arial"/>
          <w:kern w:val="2"/>
          <w14:ligatures w14:val="standardContextual"/>
        </w:rPr>
        <w:t>And also</w:t>
      </w:r>
      <w:proofErr w:type="gramEnd"/>
      <w:r w:rsidRPr="00F929EE">
        <w:rPr>
          <w:rFonts w:ascii="Arial" w:hAnsi="Arial" w:cs="Arial"/>
          <w:kern w:val="2"/>
          <w14:ligatures w14:val="standardContextual"/>
        </w:rPr>
        <w:t>, 5:41</w:t>
      </w:r>
    </w:p>
    <w:p w14:paraId="6856A281"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 xml:space="preserve">Moderator Speaker </w:t>
      </w:r>
      <w:proofErr w:type="gramStart"/>
      <w:r w:rsidRPr="00F929EE">
        <w:rPr>
          <w:rFonts w:ascii="Arial" w:hAnsi="Arial" w:cs="Arial"/>
          <w:b/>
          <w:bCs/>
          <w:kern w:val="2"/>
          <w14:ligatures w14:val="standardContextual"/>
        </w:rPr>
        <w:t>1  5:43</w:t>
      </w:r>
      <w:proofErr w:type="gramEnd"/>
      <w:r w:rsidRPr="00F929EE">
        <w:rPr>
          <w:rFonts w:ascii="Arial" w:hAnsi="Arial" w:cs="Arial"/>
          <w:b/>
          <w:bCs/>
          <w:kern w:val="2"/>
          <w14:ligatures w14:val="standardContextual"/>
        </w:rPr>
        <w:t xml:space="preserve">  </w:t>
      </w:r>
    </w:p>
    <w:p w14:paraId="5EA52A0B"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what would enable you to make a better healthy eating choice.</w:t>
      </w:r>
    </w:p>
    <w:p w14:paraId="014AD984"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Laura Speaker 4 5:48</w:t>
      </w:r>
    </w:p>
    <w:p w14:paraId="2F87578C" w14:textId="77777777" w:rsidR="00F929EE" w:rsidRPr="00F929EE" w:rsidRDefault="00F929EE" w:rsidP="00F929EE">
      <w:pPr>
        <w:spacing w:line="360" w:lineRule="auto"/>
        <w:rPr>
          <w:rFonts w:ascii="Arial" w:hAnsi="Arial" w:cs="Arial"/>
          <w:color w:val="FF33CC"/>
          <w:kern w:val="2"/>
          <w14:ligatures w14:val="standardContextual"/>
        </w:rPr>
      </w:pPr>
      <w:r w:rsidRPr="00F929EE">
        <w:rPr>
          <w:rFonts w:ascii="Arial" w:hAnsi="Arial" w:cs="Arial"/>
          <w:color w:val="FF33CC"/>
          <w:kern w:val="2"/>
          <w14:ligatures w14:val="standardContextual"/>
        </w:rPr>
        <w:t>If the canteen offers more healthier food, that lower price.</w:t>
      </w:r>
    </w:p>
    <w:p w14:paraId="76367158" w14:textId="77777777" w:rsidR="00F929EE" w:rsidRPr="00F929EE" w:rsidRDefault="00F929EE" w:rsidP="00F929EE">
      <w:pPr>
        <w:spacing w:line="360" w:lineRule="auto"/>
        <w:rPr>
          <w:rFonts w:ascii="Arial" w:hAnsi="Arial" w:cs="Arial"/>
          <w:b/>
          <w:bCs/>
          <w:kern w:val="2"/>
          <w14:ligatures w14:val="standardContextual"/>
        </w:rPr>
      </w:pPr>
      <w:proofErr w:type="gramStart"/>
      <w:r w:rsidRPr="00F929EE">
        <w:rPr>
          <w:rFonts w:ascii="Arial" w:hAnsi="Arial" w:cs="Arial"/>
          <w:b/>
          <w:bCs/>
          <w:kern w:val="2"/>
          <w14:ligatures w14:val="standardContextual"/>
        </w:rPr>
        <w:t>Laura :</w:t>
      </w:r>
      <w:proofErr w:type="gramEnd"/>
      <w:r w:rsidRPr="00F929EE">
        <w:rPr>
          <w:rFonts w:ascii="Arial" w:hAnsi="Arial" w:cs="Arial"/>
          <w:b/>
          <w:bCs/>
          <w:kern w:val="2"/>
          <w14:ligatures w14:val="standardContextual"/>
        </w:rPr>
        <w:t xml:space="preserve"> Speaker 4  5:56  </w:t>
      </w:r>
    </w:p>
    <w:p w14:paraId="21A7405C"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color w:val="827D18"/>
          <w:kern w:val="2"/>
          <w14:ligatures w14:val="standardContextual"/>
        </w:rPr>
        <w:t>it's easy to get access to healthier vending machines</w:t>
      </w:r>
      <w:r w:rsidRPr="00F929EE">
        <w:rPr>
          <w:rFonts w:ascii="Arial" w:hAnsi="Arial" w:cs="Arial"/>
          <w:kern w:val="2"/>
          <w14:ligatures w14:val="standardContextual"/>
        </w:rPr>
        <w:t>.</w:t>
      </w:r>
    </w:p>
    <w:p w14:paraId="285CBD33"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lastRenderedPageBreak/>
        <w:t xml:space="preserve">Kira Speaker </w:t>
      </w:r>
      <w:proofErr w:type="gramStart"/>
      <w:r w:rsidRPr="00F929EE">
        <w:rPr>
          <w:rFonts w:ascii="Arial" w:hAnsi="Arial" w:cs="Arial"/>
          <w:b/>
          <w:bCs/>
          <w:kern w:val="2"/>
          <w14:ligatures w14:val="standardContextual"/>
        </w:rPr>
        <w:t>2  6:01</w:t>
      </w:r>
      <w:proofErr w:type="gramEnd"/>
      <w:r w:rsidRPr="00F929EE">
        <w:rPr>
          <w:rFonts w:ascii="Arial" w:hAnsi="Arial" w:cs="Arial"/>
          <w:b/>
          <w:bCs/>
          <w:kern w:val="2"/>
          <w14:ligatures w14:val="standardContextual"/>
        </w:rPr>
        <w:t xml:space="preserve">  </w:t>
      </w:r>
    </w:p>
    <w:p w14:paraId="08D314B7"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And I think that's healthier vending machines as well. And where your </w:t>
      </w:r>
      <w:proofErr w:type="gramStart"/>
      <w:r w:rsidRPr="00F929EE">
        <w:rPr>
          <w:rFonts w:ascii="Arial" w:hAnsi="Arial" w:cs="Arial"/>
          <w:kern w:val="2"/>
          <w14:ligatures w14:val="standardContextual"/>
        </w:rPr>
        <w:t>University</w:t>
      </w:r>
      <w:proofErr w:type="gramEnd"/>
      <w:r w:rsidRPr="00F929EE">
        <w:rPr>
          <w:rFonts w:ascii="Arial" w:hAnsi="Arial" w:cs="Arial"/>
          <w:kern w:val="2"/>
          <w14:ligatures w14:val="standardContextual"/>
        </w:rPr>
        <w:t xml:space="preserve"> is located, as well, nowhere.</w:t>
      </w:r>
    </w:p>
    <w:p w14:paraId="24CE5306"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Moderator Speaker 1 6:07</w:t>
      </w:r>
    </w:p>
    <w:p w14:paraId="1A53DCE8"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Yeah. And </w:t>
      </w:r>
      <w:proofErr w:type="gramStart"/>
      <w:r w:rsidRPr="00F929EE">
        <w:rPr>
          <w:rFonts w:ascii="Arial" w:hAnsi="Arial" w:cs="Arial"/>
          <w:kern w:val="2"/>
          <w14:ligatures w14:val="standardContextual"/>
        </w:rPr>
        <w:t>so</w:t>
      </w:r>
      <w:proofErr w:type="gramEnd"/>
      <w:r w:rsidRPr="00F929EE">
        <w:rPr>
          <w:rFonts w:ascii="Arial" w:hAnsi="Arial" w:cs="Arial"/>
          <w:kern w:val="2"/>
          <w14:ligatures w14:val="standardContextual"/>
        </w:rPr>
        <w:t xml:space="preserve"> all those things that you mentioned, what was what do you think's the greatest influence on your healthy eating behaviour? </w:t>
      </w:r>
      <w:proofErr w:type="gramStart"/>
      <w:r w:rsidRPr="00F929EE">
        <w:rPr>
          <w:rFonts w:ascii="Arial" w:hAnsi="Arial" w:cs="Arial"/>
          <w:kern w:val="2"/>
          <w14:ligatures w14:val="standardContextual"/>
        </w:rPr>
        <w:t>So</w:t>
      </w:r>
      <w:proofErr w:type="gramEnd"/>
      <w:r w:rsidRPr="00F929EE">
        <w:rPr>
          <w:rFonts w:ascii="Arial" w:hAnsi="Arial" w:cs="Arial"/>
          <w:kern w:val="2"/>
          <w14:ligatures w14:val="standardContextual"/>
        </w:rPr>
        <w:t xml:space="preserve"> the barriers or the enablers you just said, which is the greatest one, which is the biggest one that affects your eating? </w:t>
      </w:r>
      <w:proofErr w:type="gramStart"/>
      <w:r w:rsidRPr="00F929EE">
        <w:rPr>
          <w:rFonts w:ascii="Arial" w:hAnsi="Arial" w:cs="Arial"/>
          <w:kern w:val="2"/>
          <w14:ligatures w14:val="standardContextual"/>
        </w:rPr>
        <w:t>So</w:t>
      </w:r>
      <w:proofErr w:type="gramEnd"/>
      <w:r w:rsidRPr="00F929EE">
        <w:rPr>
          <w:rFonts w:ascii="Arial" w:hAnsi="Arial" w:cs="Arial"/>
          <w:kern w:val="2"/>
          <w14:ligatures w14:val="standardContextual"/>
        </w:rPr>
        <w:t xml:space="preserve"> what's it what's around?</w:t>
      </w:r>
    </w:p>
    <w:p w14:paraId="1E4E6DF3"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 xml:space="preserve">Janet:  Speaker 3 6:24  </w:t>
      </w:r>
    </w:p>
    <w:p w14:paraId="41DCC98F" w14:textId="77777777" w:rsidR="00F929EE" w:rsidRPr="00F929EE" w:rsidRDefault="00F929EE" w:rsidP="00F929EE">
      <w:pPr>
        <w:spacing w:line="360" w:lineRule="auto"/>
        <w:rPr>
          <w:rFonts w:ascii="Arial" w:hAnsi="Arial" w:cs="Arial"/>
          <w:color w:val="B76FDF"/>
          <w:kern w:val="2"/>
          <w14:ligatures w14:val="standardContextual"/>
        </w:rPr>
      </w:pPr>
      <w:r w:rsidRPr="00F929EE">
        <w:rPr>
          <w:rFonts w:ascii="Arial" w:hAnsi="Arial" w:cs="Arial"/>
          <w:kern w:val="2"/>
          <w14:ligatures w14:val="standardContextual"/>
        </w:rPr>
        <w:t xml:space="preserve">My thing is the access. That is my biggest, greatest thing. </w:t>
      </w:r>
      <w:r w:rsidRPr="00F929EE">
        <w:rPr>
          <w:rFonts w:ascii="Arial" w:hAnsi="Arial" w:cs="Arial"/>
          <w:color w:val="B76FDF"/>
          <w:kern w:val="2"/>
          <w14:ligatures w14:val="standardContextual"/>
        </w:rPr>
        <w:t>Now just having that access to get better healthy food,</w:t>
      </w:r>
    </w:p>
    <w:p w14:paraId="4E2D5B53" w14:textId="77777777" w:rsidR="00F929EE" w:rsidRPr="00F929EE" w:rsidRDefault="00F929EE" w:rsidP="00F929EE">
      <w:pPr>
        <w:spacing w:line="360" w:lineRule="auto"/>
        <w:rPr>
          <w:rFonts w:ascii="Arial" w:hAnsi="Arial" w:cs="Arial"/>
          <w:b/>
          <w:bCs/>
          <w:kern w:val="2"/>
          <w14:ligatures w14:val="standardContextual"/>
        </w:rPr>
      </w:pPr>
      <w:proofErr w:type="gramStart"/>
      <w:r w:rsidRPr="00F929EE">
        <w:rPr>
          <w:rFonts w:ascii="Arial" w:hAnsi="Arial" w:cs="Arial"/>
          <w:b/>
          <w:bCs/>
          <w:kern w:val="2"/>
          <w14:ligatures w14:val="standardContextual"/>
        </w:rPr>
        <w:t>Kira :</w:t>
      </w:r>
      <w:proofErr w:type="gramEnd"/>
      <w:r w:rsidRPr="00F929EE">
        <w:rPr>
          <w:rFonts w:ascii="Arial" w:hAnsi="Arial" w:cs="Arial"/>
          <w:b/>
          <w:bCs/>
          <w:kern w:val="2"/>
          <w14:ligatures w14:val="standardContextual"/>
        </w:rPr>
        <w:t xml:space="preserve"> Speaker 2 6:34</w:t>
      </w:r>
    </w:p>
    <w:p w14:paraId="3D1559F7"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especially when you're on campus. </w:t>
      </w:r>
      <w:r w:rsidRPr="00F929EE">
        <w:rPr>
          <w:rFonts w:ascii="Arial" w:hAnsi="Arial" w:cs="Arial"/>
          <w:color w:val="DC92E2"/>
          <w:kern w:val="2"/>
          <w14:ligatures w14:val="standardContextual"/>
        </w:rPr>
        <w:t>If you're on campus, the food available needs to be healthier. The vending machines really, they're just unhealthy options anyway.</w:t>
      </w:r>
      <w:r w:rsidRPr="00F929EE">
        <w:rPr>
          <w:rFonts w:ascii="Arial" w:hAnsi="Arial" w:cs="Arial"/>
          <w:kern w:val="2"/>
          <w14:ligatures w14:val="standardContextual"/>
        </w:rPr>
        <w:t xml:space="preserve"> </w:t>
      </w:r>
      <w:proofErr w:type="gramStart"/>
      <w:r w:rsidRPr="00F929EE">
        <w:rPr>
          <w:rFonts w:ascii="Arial" w:hAnsi="Arial" w:cs="Arial"/>
          <w:kern w:val="2"/>
          <w14:ligatures w14:val="standardContextual"/>
        </w:rPr>
        <w:t>So</w:t>
      </w:r>
      <w:proofErr w:type="gramEnd"/>
      <w:r w:rsidRPr="00F929EE">
        <w:rPr>
          <w:rFonts w:ascii="Arial" w:hAnsi="Arial" w:cs="Arial"/>
          <w:kern w:val="2"/>
          <w14:ligatures w14:val="standardContextual"/>
        </w:rPr>
        <w:t xml:space="preserve"> where we are based, I feel like if you had a sandwich later come round or do something where there was fresh produce and could eat, regulate or do I mean, I just think that would be a lot easier.</w:t>
      </w:r>
    </w:p>
    <w:p w14:paraId="77293843"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Moderator Speaker 1 6:35</w:t>
      </w:r>
    </w:p>
    <w:p w14:paraId="036052E3"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Yeah. And do you have any other suggestions, things that could be changed,</w:t>
      </w:r>
    </w:p>
    <w:p w14:paraId="21587B59"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Janet: Speaker 3 6:39</w:t>
      </w:r>
    </w:p>
    <w:p w14:paraId="5A80D79A"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I think they need to do more </w:t>
      </w:r>
      <w:r w:rsidRPr="00F929EE">
        <w:rPr>
          <w:rFonts w:ascii="Arial" w:hAnsi="Arial" w:cs="Arial"/>
          <w:color w:val="28B810"/>
          <w:kern w:val="2"/>
          <w14:ligatures w14:val="standardContextual"/>
        </w:rPr>
        <w:t>promoting unhealthy eating on campus.</w:t>
      </w:r>
      <w:r w:rsidRPr="00F929EE">
        <w:rPr>
          <w:rFonts w:ascii="Arial" w:hAnsi="Arial" w:cs="Arial"/>
          <w:kern w:val="2"/>
          <w14:ligatures w14:val="standardContextual"/>
        </w:rPr>
        <w:t xml:space="preserve"> And like planning or preparation like a meal plan for us</w:t>
      </w:r>
    </w:p>
    <w:p w14:paraId="1BDC19B8"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 xml:space="preserve">Kira Speaker </w:t>
      </w:r>
      <w:proofErr w:type="gramStart"/>
      <w:r w:rsidRPr="00F929EE">
        <w:rPr>
          <w:rFonts w:ascii="Arial" w:hAnsi="Arial" w:cs="Arial"/>
          <w:b/>
          <w:bCs/>
          <w:kern w:val="2"/>
          <w14:ligatures w14:val="standardContextual"/>
        </w:rPr>
        <w:t>2  7:14</w:t>
      </w:r>
      <w:proofErr w:type="gramEnd"/>
      <w:r w:rsidRPr="00F929EE">
        <w:rPr>
          <w:rFonts w:ascii="Arial" w:hAnsi="Arial" w:cs="Arial"/>
          <w:b/>
          <w:bCs/>
          <w:kern w:val="2"/>
          <w14:ligatures w14:val="standardContextual"/>
        </w:rPr>
        <w:t xml:space="preserve">  </w:t>
      </w:r>
    </w:p>
    <w:p w14:paraId="65D37B76"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if they can purchase if they could </w:t>
      </w:r>
      <w:r w:rsidRPr="00F929EE">
        <w:rPr>
          <w:rFonts w:ascii="Arial" w:hAnsi="Arial" w:cs="Arial"/>
          <w:color w:val="345810"/>
          <w:kern w:val="2"/>
          <w14:ligatures w14:val="standardContextual"/>
        </w:rPr>
        <w:t xml:space="preserve">open a canteen where they said healthy foods </w:t>
      </w:r>
      <w:proofErr w:type="gramStart"/>
      <w:r w:rsidRPr="00F929EE">
        <w:rPr>
          <w:rFonts w:ascii="Arial" w:hAnsi="Arial" w:cs="Arial"/>
          <w:kern w:val="2"/>
          <w14:ligatures w14:val="standardContextual"/>
        </w:rPr>
        <w:t>contain</w:t>
      </w:r>
      <w:proofErr w:type="gramEnd"/>
      <w:r w:rsidRPr="00F929EE">
        <w:rPr>
          <w:rFonts w:ascii="Arial" w:hAnsi="Arial" w:cs="Arial"/>
          <w:kern w:val="2"/>
          <w14:ligatures w14:val="standardContextual"/>
        </w:rPr>
        <w:t xml:space="preserve"> I feel like it's it was all dependent on multicultural is not just set for one on one culture alone in the universe, we've got seven different cultures that you need something that's going to kind of be for all of us. We've got choice.</w:t>
      </w:r>
    </w:p>
    <w:p w14:paraId="7D3452FA"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 xml:space="preserve">Moderator Speaker 1 7:34  </w:t>
      </w:r>
    </w:p>
    <w:p w14:paraId="5B603D5A"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Okay, and can you give us some advice on how to promote healthy eating behaviours? </w:t>
      </w:r>
      <w:proofErr w:type="gramStart"/>
      <w:r w:rsidRPr="00F929EE">
        <w:rPr>
          <w:rFonts w:ascii="Arial" w:hAnsi="Arial" w:cs="Arial"/>
          <w:kern w:val="2"/>
          <w14:ligatures w14:val="standardContextual"/>
        </w:rPr>
        <w:t>So</w:t>
      </w:r>
      <w:proofErr w:type="gramEnd"/>
      <w:r w:rsidRPr="00F929EE">
        <w:rPr>
          <w:rFonts w:ascii="Arial" w:hAnsi="Arial" w:cs="Arial"/>
          <w:kern w:val="2"/>
          <w14:ligatures w14:val="standardContextual"/>
        </w:rPr>
        <w:t xml:space="preserve"> you mentioned a couple of things.</w:t>
      </w:r>
    </w:p>
    <w:p w14:paraId="161E7B57"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lastRenderedPageBreak/>
        <w:t>Janet: Speaker 3 7:41</w:t>
      </w:r>
    </w:p>
    <w:p w14:paraId="2A6E83AF" w14:textId="77777777" w:rsidR="00F929EE" w:rsidRPr="00F929EE" w:rsidRDefault="00F929EE" w:rsidP="00F929EE">
      <w:pPr>
        <w:spacing w:line="360" w:lineRule="auto"/>
        <w:rPr>
          <w:rFonts w:ascii="Arial" w:hAnsi="Arial" w:cs="Arial"/>
          <w:color w:val="F11313"/>
          <w:kern w:val="2"/>
          <w14:ligatures w14:val="standardContextual"/>
        </w:rPr>
      </w:pPr>
      <w:r w:rsidRPr="00F929EE">
        <w:rPr>
          <w:rFonts w:ascii="Arial" w:hAnsi="Arial" w:cs="Arial"/>
          <w:color w:val="F11313"/>
          <w:kern w:val="2"/>
          <w14:ligatures w14:val="standardContextual"/>
        </w:rPr>
        <w:t xml:space="preserve">I was saying that universities should promote healthy eat, we might have classes </w:t>
      </w:r>
      <w:proofErr w:type="gramStart"/>
      <w:r w:rsidRPr="00F929EE">
        <w:rPr>
          <w:rFonts w:ascii="Arial" w:hAnsi="Arial" w:cs="Arial"/>
          <w:color w:val="F11313"/>
          <w:kern w:val="2"/>
          <w14:ligatures w14:val="standardContextual"/>
        </w:rPr>
        <w:t>that  give</w:t>
      </w:r>
      <w:proofErr w:type="gramEnd"/>
      <w:r w:rsidRPr="00F929EE">
        <w:rPr>
          <w:rFonts w:ascii="Arial" w:hAnsi="Arial" w:cs="Arial"/>
          <w:color w:val="F11313"/>
          <w:kern w:val="2"/>
          <w14:ligatures w14:val="standardContextual"/>
        </w:rPr>
        <w:t xml:space="preserve"> people like more knowledge of what to eat, what to bring, just to keep us  through the day even have like prep classes, how you can prep your meals for us.</w:t>
      </w:r>
    </w:p>
    <w:p w14:paraId="6CBEAA90"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And they said I just say promoting have the food there for us.</w:t>
      </w:r>
    </w:p>
    <w:p w14:paraId="69A235EB"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Kira: Speaker 2 8:01</w:t>
      </w:r>
    </w:p>
    <w:p w14:paraId="1E0FC3FA" w14:textId="6B5B7861"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That will prompt us to eat.</w:t>
      </w:r>
      <w:r w:rsidR="00C60B75">
        <w:rPr>
          <w:rFonts w:ascii="Arial" w:hAnsi="Arial" w:cs="Arial"/>
          <w:kern w:val="2"/>
          <w14:ligatures w14:val="standardContextual"/>
        </w:rPr>
        <w:t xml:space="preserve"> </w:t>
      </w:r>
      <w:r w:rsidRPr="00F929EE">
        <w:rPr>
          <w:rFonts w:ascii="Arial" w:hAnsi="Arial" w:cs="Arial"/>
          <w:color w:val="BDC921"/>
          <w:kern w:val="2"/>
          <w14:ligatures w14:val="standardContextual"/>
        </w:rPr>
        <w:t>Remember to give vouchers</w:t>
      </w:r>
      <w:r w:rsidR="00C60B75" w:rsidRPr="00C60B75">
        <w:rPr>
          <w:rFonts w:ascii="Arial" w:hAnsi="Arial" w:cs="Arial"/>
          <w:color w:val="BDC921"/>
          <w:kern w:val="2"/>
          <w14:ligatures w14:val="standardContextual"/>
        </w:rPr>
        <w:t xml:space="preserve"> </w:t>
      </w:r>
      <w:r w:rsidRPr="00F929EE">
        <w:rPr>
          <w:rFonts w:ascii="Arial" w:hAnsi="Arial" w:cs="Arial"/>
          <w:color w:val="BDC921"/>
          <w:kern w:val="2"/>
          <w14:ligatures w14:val="standardContextual"/>
        </w:rPr>
        <w:t>to help students get healthy foods</w:t>
      </w:r>
      <w:r w:rsidRPr="00F929EE">
        <w:rPr>
          <w:rFonts w:ascii="Arial" w:hAnsi="Arial" w:cs="Arial"/>
          <w:kern w:val="2"/>
          <w14:ligatures w14:val="standardContextual"/>
        </w:rPr>
        <w:t xml:space="preserve">. </w:t>
      </w:r>
    </w:p>
    <w:p w14:paraId="5DDE16F3" w14:textId="77777777" w:rsidR="00F929EE" w:rsidRPr="00F929EE" w:rsidRDefault="00F929EE" w:rsidP="00F929EE">
      <w:pPr>
        <w:spacing w:line="360" w:lineRule="auto"/>
        <w:rPr>
          <w:rFonts w:ascii="Arial" w:hAnsi="Arial" w:cs="Arial"/>
          <w:b/>
          <w:bCs/>
          <w:kern w:val="2"/>
          <w14:ligatures w14:val="standardContextual"/>
        </w:rPr>
      </w:pPr>
      <w:proofErr w:type="gramStart"/>
      <w:r w:rsidRPr="00F929EE">
        <w:rPr>
          <w:rFonts w:ascii="Arial" w:hAnsi="Arial" w:cs="Arial"/>
          <w:b/>
          <w:bCs/>
          <w:kern w:val="2"/>
          <w14:ligatures w14:val="standardContextual"/>
        </w:rPr>
        <w:t>Moderator  Speaker</w:t>
      </w:r>
      <w:proofErr w:type="gramEnd"/>
      <w:r w:rsidRPr="00F929EE">
        <w:rPr>
          <w:rFonts w:ascii="Arial" w:hAnsi="Arial" w:cs="Arial"/>
          <w:b/>
          <w:bCs/>
          <w:kern w:val="2"/>
          <w14:ligatures w14:val="standardContextual"/>
        </w:rPr>
        <w:t xml:space="preserve"> 1  8:16  </w:t>
      </w:r>
    </w:p>
    <w:p w14:paraId="2C234CE8"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And would you say there's any individual factors so for you personally, that affects your healthy eating habits at university?</w:t>
      </w:r>
    </w:p>
    <w:p w14:paraId="614A37F2" w14:textId="77777777" w:rsidR="00F929EE" w:rsidRPr="00F929EE" w:rsidRDefault="00F929EE" w:rsidP="00F929EE">
      <w:pPr>
        <w:spacing w:line="360" w:lineRule="auto"/>
        <w:rPr>
          <w:rFonts w:ascii="Arial" w:hAnsi="Arial" w:cs="Arial"/>
          <w:b/>
          <w:bCs/>
          <w:kern w:val="2"/>
          <w14:ligatures w14:val="standardContextual"/>
        </w:rPr>
      </w:pPr>
      <w:proofErr w:type="gramStart"/>
      <w:r w:rsidRPr="00F929EE">
        <w:rPr>
          <w:rFonts w:ascii="Arial" w:hAnsi="Arial" w:cs="Arial"/>
          <w:b/>
          <w:bCs/>
          <w:kern w:val="2"/>
          <w14:ligatures w14:val="standardContextual"/>
        </w:rPr>
        <w:t>Kira  Speaker</w:t>
      </w:r>
      <w:proofErr w:type="gramEnd"/>
      <w:r w:rsidRPr="00F929EE">
        <w:rPr>
          <w:rFonts w:ascii="Arial" w:hAnsi="Arial" w:cs="Arial"/>
          <w:b/>
          <w:bCs/>
          <w:kern w:val="2"/>
          <w14:ligatures w14:val="standardContextual"/>
        </w:rPr>
        <w:t xml:space="preserve"> 2 8:27  </w:t>
      </w:r>
    </w:p>
    <w:p w14:paraId="77512CAE"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I want to </w:t>
      </w:r>
      <w:proofErr w:type="gramStart"/>
      <w:r w:rsidRPr="00F929EE">
        <w:rPr>
          <w:rFonts w:ascii="Arial" w:hAnsi="Arial" w:cs="Arial"/>
          <w:kern w:val="2"/>
          <w14:ligatures w14:val="standardContextual"/>
        </w:rPr>
        <w:t>say</w:t>
      </w:r>
      <w:proofErr w:type="gramEnd"/>
      <w:r w:rsidRPr="00F929EE">
        <w:rPr>
          <w:rFonts w:ascii="Arial" w:hAnsi="Arial" w:cs="Arial"/>
          <w:kern w:val="2"/>
          <w14:ligatures w14:val="standardContextual"/>
        </w:rPr>
        <w:t xml:space="preserve"> me personally, I think we've kind of covered that.</w:t>
      </w:r>
    </w:p>
    <w:p w14:paraId="002C1363"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kern w:val="2"/>
          <w14:ligatures w14:val="standardContextual"/>
        </w:rPr>
        <w:t xml:space="preserve"> </w:t>
      </w:r>
      <w:r w:rsidRPr="00F929EE">
        <w:rPr>
          <w:rFonts w:ascii="Arial" w:hAnsi="Arial" w:cs="Arial"/>
          <w:b/>
          <w:bCs/>
          <w:kern w:val="2"/>
          <w14:ligatures w14:val="standardContextual"/>
        </w:rPr>
        <w:t xml:space="preserve">Moderator Speaker </w:t>
      </w:r>
      <w:proofErr w:type="gramStart"/>
      <w:r w:rsidRPr="00F929EE">
        <w:rPr>
          <w:rFonts w:ascii="Arial" w:hAnsi="Arial" w:cs="Arial"/>
          <w:b/>
          <w:bCs/>
          <w:kern w:val="2"/>
          <w14:ligatures w14:val="standardContextual"/>
        </w:rPr>
        <w:t>1  8:35</w:t>
      </w:r>
      <w:proofErr w:type="gramEnd"/>
      <w:r w:rsidRPr="00F929EE">
        <w:rPr>
          <w:rFonts w:ascii="Arial" w:hAnsi="Arial" w:cs="Arial"/>
          <w:b/>
          <w:bCs/>
          <w:kern w:val="2"/>
          <w14:ligatures w14:val="standardContextual"/>
        </w:rPr>
        <w:t xml:space="preserve">  </w:t>
      </w:r>
    </w:p>
    <w:p w14:paraId="35F08054"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And are there any social factors then that influence your healthy eating habits? I think we need to have different preference.</w:t>
      </w:r>
    </w:p>
    <w:p w14:paraId="6677D54E"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 xml:space="preserve">Janet Speaker </w:t>
      </w:r>
      <w:proofErr w:type="gramStart"/>
      <w:r w:rsidRPr="00F929EE">
        <w:rPr>
          <w:rFonts w:ascii="Arial" w:hAnsi="Arial" w:cs="Arial"/>
          <w:b/>
          <w:bCs/>
          <w:kern w:val="2"/>
          <w14:ligatures w14:val="standardContextual"/>
        </w:rPr>
        <w:t>3  8:44</w:t>
      </w:r>
      <w:proofErr w:type="gramEnd"/>
      <w:r w:rsidRPr="00F929EE">
        <w:rPr>
          <w:rFonts w:ascii="Arial" w:hAnsi="Arial" w:cs="Arial"/>
          <w:b/>
          <w:bCs/>
          <w:kern w:val="2"/>
          <w14:ligatures w14:val="standardContextual"/>
        </w:rPr>
        <w:t xml:space="preserve">  </w:t>
      </w:r>
    </w:p>
    <w:p w14:paraId="1E3F01CE"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Social wise as in on campus itself cultural, social norm, just not only vending machines, but people also choose to eat how they want to eat. We should have like different options like probably for instance, </w:t>
      </w:r>
      <w:proofErr w:type="gramStart"/>
      <w:r w:rsidRPr="00F929EE">
        <w:rPr>
          <w:rFonts w:ascii="Arial" w:hAnsi="Arial" w:cs="Arial"/>
          <w:kern w:val="2"/>
          <w14:ligatures w14:val="standardContextual"/>
        </w:rPr>
        <w:t>having  the</w:t>
      </w:r>
      <w:proofErr w:type="gramEnd"/>
      <w:r w:rsidRPr="00F929EE">
        <w:rPr>
          <w:rFonts w:ascii="Arial" w:hAnsi="Arial" w:cs="Arial"/>
          <w:kern w:val="2"/>
          <w14:ligatures w14:val="standardContextual"/>
        </w:rPr>
        <w:t xml:space="preserve"> extra  space  utilise room for healthy eating.</w:t>
      </w:r>
    </w:p>
    <w:p w14:paraId="723507F6" w14:textId="77777777" w:rsidR="00F929EE" w:rsidRPr="00F929EE" w:rsidRDefault="00F929EE" w:rsidP="00F929EE">
      <w:pPr>
        <w:spacing w:line="360" w:lineRule="auto"/>
        <w:rPr>
          <w:rFonts w:ascii="Arial" w:hAnsi="Arial" w:cs="Arial"/>
          <w:b/>
          <w:bCs/>
          <w:kern w:val="2"/>
          <w14:ligatures w14:val="standardContextual"/>
        </w:rPr>
      </w:pPr>
      <w:proofErr w:type="gramStart"/>
      <w:r w:rsidRPr="00F929EE">
        <w:rPr>
          <w:rFonts w:ascii="Arial" w:hAnsi="Arial" w:cs="Arial"/>
          <w:b/>
          <w:bCs/>
          <w:kern w:val="2"/>
          <w14:ligatures w14:val="standardContextual"/>
        </w:rPr>
        <w:t>Moderator  Speaker</w:t>
      </w:r>
      <w:proofErr w:type="gramEnd"/>
      <w:r w:rsidRPr="00F929EE">
        <w:rPr>
          <w:rFonts w:ascii="Arial" w:hAnsi="Arial" w:cs="Arial"/>
          <w:b/>
          <w:bCs/>
          <w:kern w:val="2"/>
          <w14:ligatures w14:val="standardContextual"/>
        </w:rPr>
        <w:t xml:space="preserve"> 1  8:59  </w:t>
      </w:r>
    </w:p>
    <w:p w14:paraId="777F572F"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Okay, and are there any environmental </w:t>
      </w:r>
      <w:proofErr w:type="gramStart"/>
      <w:r w:rsidRPr="00F929EE">
        <w:rPr>
          <w:rFonts w:ascii="Arial" w:hAnsi="Arial" w:cs="Arial"/>
          <w:kern w:val="2"/>
          <w14:ligatures w14:val="standardContextual"/>
        </w:rPr>
        <w:t>factors</w:t>
      </w:r>
      <w:proofErr w:type="gramEnd"/>
    </w:p>
    <w:p w14:paraId="6B4098CA" w14:textId="79D20D0D"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Moderato</w:t>
      </w:r>
      <w:r w:rsidR="006F7C86" w:rsidRPr="006F7C86">
        <w:rPr>
          <w:rFonts w:ascii="Arial" w:hAnsi="Arial" w:cs="Arial"/>
          <w:b/>
          <w:bCs/>
          <w:kern w:val="2"/>
          <w14:ligatures w14:val="standardContextual"/>
        </w:rPr>
        <w:t>r</w:t>
      </w:r>
      <w:r w:rsidRPr="00F929EE">
        <w:rPr>
          <w:rFonts w:ascii="Arial" w:hAnsi="Arial" w:cs="Arial"/>
          <w:b/>
          <w:bCs/>
          <w:kern w:val="2"/>
          <w14:ligatures w14:val="standardContextual"/>
        </w:rPr>
        <w:t xml:space="preserve"> Speaker 1 9:04  </w:t>
      </w:r>
    </w:p>
    <w:p w14:paraId="28325AD2"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influencing your healthy eating habits at the university, the stress the environment of individuals and different cultures sometimes bring that down? Have you eaten stuff that you're not supposed to be?</w:t>
      </w:r>
    </w:p>
    <w:p w14:paraId="2ED2F13F"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Laura Speaker 4 9:05</w:t>
      </w:r>
    </w:p>
    <w:p w14:paraId="6D7DD83F" w14:textId="77777777" w:rsidR="00F929EE" w:rsidRPr="00F929EE" w:rsidRDefault="00F929EE" w:rsidP="00F929EE">
      <w:pPr>
        <w:spacing w:line="360" w:lineRule="auto"/>
        <w:rPr>
          <w:rFonts w:ascii="Arial" w:hAnsi="Arial" w:cs="Arial"/>
          <w:kern w:val="2"/>
          <w14:ligatures w14:val="standardContextual"/>
        </w:rPr>
      </w:pPr>
      <w:proofErr w:type="gramStart"/>
      <w:r w:rsidRPr="00F929EE">
        <w:rPr>
          <w:rFonts w:ascii="Arial" w:hAnsi="Arial" w:cs="Arial"/>
          <w:kern w:val="2"/>
          <w14:ligatures w14:val="standardContextual"/>
        </w:rPr>
        <w:t>Yea ,</w:t>
      </w:r>
      <w:proofErr w:type="gramEnd"/>
    </w:p>
    <w:p w14:paraId="0FDDEB57" w14:textId="77777777" w:rsidR="00F929EE" w:rsidRPr="00F929EE" w:rsidRDefault="00F929EE" w:rsidP="00F929EE">
      <w:pPr>
        <w:spacing w:line="360" w:lineRule="auto"/>
        <w:rPr>
          <w:rFonts w:ascii="Arial" w:hAnsi="Arial" w:cs="Arial"/>
          <w:b/>
          <w:bCs/>
          <w:kern w:val="2"/>
          <w14:ligatures w14:val="standardContextual"/>
        </w:rPr>
      </w:pPr>
      <w:proofErr w:type="gramStart"/>
      <w:r w:rsidRPr="00F929EE">
        <w:rPr>
          <w:rFonts w:ascii="Arial" w:hAnsi="Arial" w:cs="Arial"/>
          <w:b/>
          <w:bCs/>
          <w:kern w:val="2"/>
          <w14:ligatures w14:val="standardContextual"/>
        </w:rPr>
        <w:t>Moderator  Speaker</w:t>
      </w:r>
      <w:proofErr w:type="gramEnd"/>
      <w:r w:rsidRPr="00F929EE">
        <w:rPr>
          <w:rFonts w:ascii="Arial" w:hAnsi="Arial" w:cs="Arial"/>
          <w:b/>
          <w:bCs/>
          <w:kern w:val="2"/>
          <w14:ligatures w14:val="standardContextual"/>
        </w:rPr>
        <w:t xml:space="preserve"> 1  9:27  </w:t>
      </w:r>
    </w:p>
    <w:p w14:paraId="4F9A2539"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lastRenderedPageBreak/>
        <w:t xml:space="preserve">Is there anything else anybody else would like to </w:t>
      </w:r>
      <w:proofErr w:type="gramStart"/>
      <w:r w:rsidRPr="00F929EE">
        <w:rPr>
          <w:rFonts w:ascii="Arial" w:hAnsi="Arial" w:cs="Arial"/>
          <w:kern w:val="2"/>
          <w14:ligatures w14:val="standardContextual"/>
        </w:rPr>
        <w:t>add</w:t>
      </w:r>
      <w:proofErr w:type="gramEnd"/>
    </w:p>
    <w:p w14:paraId="6792D385" w14:textId="7777777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 xml:space="preserve">Kira Speaker </w:t>
      </w:r>
      <w:proofErr w:type="gramStart"/>
      <w:r w:rsidRPr="00F929EE">
        <w:rPr>
          <w:rFonts w:ascii="Arial" w:hAnsi="Arial" w:cs="Arial"/>
          <w:b/>
          <w:bCs/>
          <w:kern w:val="2"/>
          <w14:ligatures w14:val="standardContextual"/>
        </w:rPr>
        <w:t>2  9:36</w:t>
      </w:r>
      <w:proofErr w:type="gramEnd"/>
      <w:r w:rsidRPr="00F929EE">
        <w:rPr>
          <w:rFonts w:ascii="Arial" w:hAnsi="Arial" w:cs="Arial"/>
          <w:b/>
          <w:bCs/>
          <w:kern w:val="2"/>
          <w14:ligatures w14:val="standardContextual"/>
        </w:rPr>
        <w:t xml:space="preserve">  </w:t>
      </w:r>
    </w:p>
    <w:p w14:paraId="06C99107"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consider their students in a better way, not the fact that they've got a building and they've got lectures and we're here to study, but the fact that when we eat better, our mind will work better. </w:t>
      </w:r>
      <w:proofErr w:type="gramStart"/>
      <w:r w:rsidRPr="00F929EE">
        <w:rPr>
          <w:rFonts w:ascii="Arial" w:hAnsi="Arial" w:cs="Arial"/>
          <w:kern w:val="2"/>
          <w14:ligatures w14:val="standardContextual"/>
        </w:rPr>
        <w:t>So</w:t>
      </w:r>
      <w:proofErr w:type="gramEnd"/>
      <w:r w:rsidRPr="00F929EE">
        <w:rPr>
          <w:rFonts w:ascii="Arial" w:hAnsi="Arial" w:cs="Arial"/>
          <w:kern w:val="2"/>
          <w14:ligatures w14:val="standardContextual"/>
        </w:rPr>
        <w:t xml:space="preserve"> we'd be able to focus and manage certain assignments a lot better than, you know junk food doesn't help. Your mind doesn't help you get too sluggish because they eat healthier. It will help Jeanette Amin </w:t>
      </w:r>
      <w:proofErr w:type="gramStart"/>
      <w:r w:rsidRPr="00F929EE">
        <w:rPr>
          <w:rFonts w:ascii="Arial" w:hAnsi="Arial" w:cs="Arial"/>
          <w:kern w:val="2"/>
          <w14:ligatures w14:val="standardContextual"/>
        </w:rPr>
        <w:t>processes</w:t>
      </w:r>
      <w:proofErr w:type="gramEnd"/>
    </w:p>
    <w:p w14:paraId="7DCD68BF"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bit more 10:00</w:t>
      </w:r>
    </w:p>
    <w:p w14:paraId="4C3851DC" w14:textId="0A4B9467"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b/>
          <w:bCs/>
          <w:kern w:val="2"/>
          <w14:ligatures w14:val="standardContextual"/>
        </w:rPr>
        <w:t xml:space="preserve">Kira Speaker 2 10:01  </w:t>
      </w:r>
    </w:p>
    <w:p w14:paraId="27A9431C"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to I felt like the university should </w:t>
      </w:r>
      <w:proofErr w:type="gramStart"/>
      <w:r w:rsidRPr="00F929EE">
        <w:rPr>
          <w:rFonts w:ascii="Arial" w:hAnsi="Arial" w:cs="Arial"/>
          <w:kern w:val="2"/>
          <w14:ligatures w14:val="standardContextual"/>
        </w:rPr>
        <w:t>actually like</w:t>
      </w:r>
      <w:proofErr w:type="gramEnd"/>
      <w:r w:rsidRPr="00F929EE">
        <w:rPr>
          <w:rFonts w:ascii="Arial" w:hAnsi="Arial" w:cs="Arial"/>
          <w:kern w:val="2"/>
          <w14:ligatures w14:val="standardContextual"/>
        </w:rPr>
        <w:t xml:space="preserve"> put something pays they want to promote something then show us Yeah, it should just promote something that you want and give us something that we can that we can do to encourage us to do more within it kind of makes sense.</w:t>
      </w:r>
    </w:p>
    <w:p w14:paraId="23804903"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 xml:space="preserve">Show interest in our health is one of the main things so you want us to do all these </w:t>
      </w:r>
      <w:proofErr w:type="gramStart"/>
      <w:r w:rsidRPr="00F929EE">
        <w:rPr>
          <w:rFonts w:ascii="Arial" w:hAnsi="Arial" w:cs="Arial"/>
          <w:kern w:val="2"/>
          <w14:ligatures w14:val="standardContextual"/>
        </w:rPr>
        <w:t>assignments</w:t>
      </w:r>
      <w:proofErr w:type="gramEnd"/>
      <w:r w:rsidRPr="00F929EE">
        <w:rPr>
          <w:rFonts w:ascii="Arial" w:hAnsi="Arial" w:cs="Arial"/>
          <w:kern w:val="2"/>
          <w14:ligatures w14:val="standardContextual"/>
        </w:rPr>
        <w:t xml:space="preserve"> and everything academically be here to have that is brain food, Genet. I mean, that's </w:t>
      </w:r>
      <w:proofErr w:type="spellStart"/>
      <w:r w:rsidRPr="00F929EE">
        <w:rPr>
          <w:rFonts w:ascii="Arial" w:hAnsi="Arial" w:cs="Arial"/>
          <w:kern w:val="2"/>
          <w14:ligatures w14:val="standardContextual"/>
        </w:rPr>
        <w:t>gonna</w:t>
      </w:r>
      <w:proofErr w:type="spellEnd"/>
      <w:r w:rsidRPr="00F929EE">
        <w:rPr>
          <w:rFonts w:ascii="Arial" w:hAnsi="Arial" w:cs="Arial"/>
          <w:kern w:val="2"/>
          <w14:ligatures w14:val="standardContextual"/>
        </w:rPr>
        <w:t xml:space="preserve"> help in the long run. </w:t>
      </w:r>
      <w:r w:rsidRPr="00F929EE">
        <w:rPr>
          <w:rFonts w:ascii="Arial" w:hAnsi="Arial" w:cs="Arial"/>
          <w:color w:val="62F4F4"/>
          <w:kern w:val="2"/>
          <w14:ligatures w14:val="standardContextual"/>
        </w:rPr>
        <w:t xml:space="preserve">So currently, you're studying, and then you've got vending machines. You've got a Pizza </w:t>
      </w:r>
      <w:proofErr w:type="gramStart"/>
      <w:r w:rsidRPr="00F929EE">
        <w:rPr>
          <w:rFonts w:ascii="Arial" w:hAnsi="Arial" w:cs="Arial"/>
          <w:color w:val="62F4F4"/>
          <w:kern w:val="2"/>
          <w14:ligatures w14:val="standardContextual"/>
        </w:rPr>
        <w:t>Hut</w:t>
      </w:r>
      <w:proofErr w:type="gramEnd"/>
      <w:r w:rsidRPr="00F929EE">
        <w:rPr>
          <w:rFonts w:ascii="Arial" w:hAnsi="Arial" w:cs="Arial"/>
          <w:color w:val="62F4F4"/>
          <w:kern w:val="2"/>
          <w14:ligatures w14:val="standardContextual"/>
        </w:rPr>
        <w:t xml:space="preserve"> or a KFC and you haven't got anything else that can kind of help</w:t>
      </w:r>
      <w:r w:rsidRPr="00F929EE">
        <w:rPr>
          <w:rFonts w:ascii="Arial" w:hAnsi="Arial" w:cs="Arial"/>
          <w:kern w:val="2"/>
          <w14:ligatures w14:val="standardContextual"/>
        </w:rPr>
        <w:t>. Especially eating, especially when they were having long day. The new one. I've got like, short breaks. Yeah, I know. We could bring things into eats. But, you know, I think there's a balance really. Okay.</w:t>
      </w:r>
    </w:p>
    <w:p w14:paraId="7386F92B" w14:textId="5AFBC973" w:rsidR="00F929EE" w:rsidRPr="00F929EE" w:rsidRDefault="00F929EE" w:rsidP="00F929EE">
      <w:pPr>
        <w:spacing w:line="360" w:lineRule="auto"/>
        <w:rPr>
          <w:rFonts w:ascii="Arial" w:hAnsi="Arial" w:cs="Arial"/>
          <w:b/>
          <w:bCs/>
          <w:kern w:val="2"/>
          <w14:ligatures w14:val="standardContextual"/>
        </w:rPr>
      </w:pPr>
      <w:r w:rsidRPr="00F929EE">
        <w:rPr>
          <w:rFonts w:ascii="Arial" w:hAnsi="Arial" w:cs="Arial"/>
          <w:kern w:val="2"/>
          <w14:ligatures w14:val="standardContextual"/>
        </w:rPr>
        <w:t xml:space="preserve"> </w:t>
      </w:r>
      <w:r w:rsidRPr="00F929EE">
        <w:rPr>
          <w:rFonts w:ascii="Arial" w:hAnsi="Arial" w:cs="Arial"/>
          <w:b/>
          <w:bCs/>
          <w:kern w:val="2"/>
          <w14:ligatures w14:val="standardContextual"/>
        </w:rPr>
        <w:t>Moderator Speake 1 10:02</w:t>
      </w:r>
    </w:p>
    <w:p w14:paraId="1C11CC4D" w14:textId="77777777" w:rsidR="00F929EE" w:rsidRPr="00F929EE" w:rsidRDefault="00F929EE" w:rsidP="00F929EE">
      <w:pPr>
        <w:spacing w:line="360" w:lineRule="auto"/>
        <w:rPr>
          <w:rFonts w:ascii="Arial" w:hAnsi="Arial" w:cs="Arial"/>
          <w:kern w:val="2"/>
          <w14:ligatures w14:val="standardContextual"/>
        </w:rPr>
      </w:pPr>
      <w:r w:rsidRPr="00F929EE">
        <w:rPr>
          <w:rFonts w:ascii="Arial" w:hAnsi="Arial" w:cs="Arial"/>
          <w:kern w:val="2"/>
          <w14:ligatures w14:val="standardContextual"/>
        </w:rPr>
        <w:t>Thank you for your answers and taking part in the focus group. We finished.</w:t>
      </w:r>
    </w:p>
    <w:p w14:paraId="11C22C1A" w14:textId="77777777" w:rsidR="00F929EE" w:rsidRPr="00A22336" w:rsidRDefault="00F929EE" w:rsidP="00950A02">
      <w:pPr>
        <w:rPr>
          <w:rFonts w:asciiTheme="minorBidi" w:hAnsiTheme="minorBidi"/>
        </w:rPr>
      </w:pPr>
    </w:p>
    <w:p w14:paraId="6B04C92E" w14:textId="1D87D227" w:rsidR="00950A02" w:rsidRPr="00A22336" w:rsidRDefault="00950A02" w:rsidP="00950A02">
      <w:pPr>
        <w:rPr>
          <w:rFonts w:asciiTheme="minorBidi" w:hAnsiTheme="minorBidi"/>
        </w:rPr>
      </w:pPr>
    </w:p>
    <w:sectPr w:rsidR="00950A02" w:rsidRPr="00A2233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09134" w14:textId="77777777" w:rsidR="00E50D1F" w:rsidRDefault="00E50D1F" w:rsidP="00C1554D">
      <w:pPr>
        <w:spacing w:after="0" w:line="240" w:lineRule="auto"/>
      </w:pPr>
      <w:r>
        <w:separator/>
      </w:r>
    </w:p>
  </w:endnote>
  <w:endnote w:type="continuationSeparator" w:id="0">
    <w:p w14:paraId="4BA01E28" w14:textId="77777777" w:rsidR="00E50D1F" w:rsidRDefault="00E50D1F"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5428982"/>
      <w:docPartObj>
        <w:docPartGallery w:val="Page Numbers (Bottom of Page)"/>
        <w:docPartUnique/>
      </w:docPartObj>
    </w:sdtPr>
    <w:sdtEndPr>
      <w:rPr>
        <w:noProof/>
      </w:rPr>
    </w:sdtEndPr>
    <w:sdtContent>
      <w:p w14:paraId="5AA541DA" w14:textId="75F8B477" w:rsidR="000E7A93" w:rsidRDefault="000E7A93">
        <w:pPr>
          <w:pStyle w:val="Footer"/>
        </w:pPr>
        <w:r>
          <w:fldChar w:fldCharType="begin"/>
        </w:r>
        <w:r>
          <w:instrText xml:space="preserve"> PAGE   \* MERGEFORMAT </w:instrText>
        </w:r>
        <w:r>
          <w:fldChar w:fldCharType="separate"/>
        </w:r>
        <w:r>
          <w:rPr>
            <w:noProof/>
          </w:rPr>
          <w:t>2</w:t>
        </w:r>
        <w:r>
          <w:rPr>
            <w:noProof/>
          </w:rPr>
          <w:fldChar w:fldCharType="end"/>
        </w:r>
        <w:r>
          <w:rPr>
            <w:noProof/>
          </w:rPr>
          <w:tab/>
          <w:t>Solomon Lopez</w:t>
        </w:r>
        <w:r>
          <w:rPr>
            <w:noProof/>
          </w:rPr>
          <w:tab/>
          <w:t>1914083</w:t>
        </w:r>
      </w:p>
    </w:sdtContent>
  </w:sdt>
  <w:p w14:paraId="3CA10A2A" w14:textId="77777777" w:rsidR="000E7A93" w:rsidRDefault="000E7A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2B8D2" w14:textId="77777777" w:rsidR="00E50D1F" w:rsidRDefault="00E50D1F" w:rsidP="00C1554D">
      <w:pPr>
        <w:spacing w:after="0" w:line="240" w:lineRule="auto"/>
      </w:pPr>
      <w:r>
        <w:separator/>
      </w:r>
    </w:p>
  </w:footnote>
  <w:footnote w:type="continuationSeparator" w:id="0">
    <w:p w14:paraId="725959E5" w14:textId="77777777" w:rsidR="00E50D1F" w:rsidRDefault="00E50D1F" w:rsidP="00C155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99C0E55"/>
    <w:multiLevelType w:val="multilevel"/>
    <w:tmpl w:val="13D67BF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EB63D07"/>
    <w:multiLevelType w:val="hybridMultilevel"/>
    <w:tmpl w:val="00E6C9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DC4E4D"/>
    <w:multiLevelType w:val="hybridMultilevel"/>
    <w:tmpl w:val="08D4F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1F5652"/>
    <w:multiLevelType w:val="hybridMultilevel"/>
    <w:tmpl w:val="BFE40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6F2064"/>
    <w:multiLevelType w:val="multilevel"/>
    <w:tmpl w:val="13D67BF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790628CC"/>
    <w:multiLevelType w:val="hybridMultilevel"/>
    <w:tmpl w:val="B4329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071818">
    <w:abstractNumId w:val="0"/>
  </w:num>
  <w:num w:numId="2" w16cid:durableId="484442293">
    <w:abstractNumId w:val="4"/>
  </w:num>
  <w:num w:numId="3" w16cid:durableId="668678802">
    <w:abstractNumId w:val="2"/>
  </w:num>
  <w:num w:numId="4" w16cid:durableId="1634561118">
    <w:abstractNumId w:val="1"/>
  </w:num>
  <w:num w:numId="5" w16cid:durableId="143550196">
    <w:abstractNumId w:val="6"/>
  </w:num>
  <w:num w:numId="6" w16cid:durableId="299774740">
    <w:abstractNumId w:val="5"/>
  </w:num>
  <w:num w:numId="7" w16cid:durableId="7844709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24F7"/>
    <w:rsid w:val="00002C97"/>
    <w:rsid w:val="000050B2"/>
    <w:rsid w:val="00005308"/>
    <w:rsid w:val="000062FB"/>
    <w:rsid w:val="000075A2"/>
    <w:rsid w:val="00012173"/>
    <w:rsid w:val="000174E6"/>
    <w:rsid w:val="000313DD"/>
    <w:rsid w:val="0003241B"/>
    <w:rsid w:val="00041843"/>
    <w:rsid w:val="000553D5"/>
    <w:rsid w:val="00056373"/>
    <w:rsid w:val="0005724D"/>
    <w:rsid w:val="000578A5"/>
    <w:rsid w:val="00067B87"/>
    <w:rsid w:val="000709CE"/>
    <w:rsid w:val="0007566B"/>
    <w:rsid w:val="000764BB"/>
    <w:rsid w:val="00076CA7"/>
    <w:rsid w:val="000774DA"/>
    <w:rsid w:val="00081F6E"/>
    <w:rsid w:val="000907E8"/>
    <w:rsid w:val="00093688"/>
    <w:rsid w:val="000951FE"/>
    <w:rsid w:val="000957E1"/>
    <w:rsid w:val="000A0991"/>
    <w:rsid w:val="000A4F01"/>
    <w:rsid w:val="000B0286"/>
    <w:rsid w:val="000B31CA"/>
    <w:rsid w:val="000B4022"/>
    <w:rsid w:val="000C0AE8"/>
    <w:rsid w:val="000C3066"/>
    <w:rsid w:val="000C4B08"/>
    <w:rsid w:val="000D092D"/>
    <w:rsid w:val="000D34D8"/>
    <w:rsid w:val="000D4E58"/>
    <w:rsid w:val="000D708D"/>
    <w:rsid w:val="000E3882"/>
    <w:rsid w:val="000E4864"/>
    <w:rsid w:val="000E6F42"/>
    <w:rsid w:val="000E76DE"/>
    <w:rsid w:val="000E7A93"/>
    <w:rsid w:val="000F420A"/>
    <w:rsid w:val="00103047"/>
    <w:rsid w:val="001065B2"/>
    <w:rsid w:val="00110DD8"/>
    <w:rsid w:val="0011155B"/>
    <w:rsid w:val="00113643"/>
    <w:rsid w:val="00122D04"/>
    <w:rsid w:val="00122D36"/>
    <w:rsid w:val="0012318C"/>
    <w:rsid w:val="0012475A"/>
    <w:rsid w:val="001263CB"/>
    <w:rsid w:val="0013348E"/>
    <w:rsid w:val="001334B3"/>
    <w:rsid w:val="001354D1"/>
    <w:rsid w:val="00151AA4"/>
    <w:rsid w:val="001529F0"/>
    <w:rsid w:val="00152FFB"/>
    <w:rsid w:val="001630D5"/>
    <w:rsid w:val="00163211"/>
    <w:rsid w:val="00164B3B"/>
    <w:rsid w:val="0017418C"/>
    <w:rsid w:val="0017695B"/>
    <w:rsid w:val="00183732"/>
    <w:rsid w:val="00195825"/>
    <w:rsid w:val="00197D76"/>
    <w:rsid w:val="001B3FE1"/>
    <w:rsid w:val="001B7044"/>
    <w:rsid w:val="001C2CA9"/>
    <w:rsid w:val="001C4722"/>
    <w:rsid w:val="001C5F62"/>
    <w:rsid w:val="001C6C34"/>
    <w:rsid w:val="001E30CE"/>
    <w:rsid w:val="001E79B2"/>
    <w:rsid w:val="001F37F8"/>
    <w:rsid w:val="0020353B"/>
    <w:rsid w:val="00217C85"/>
    <w:rsid w:val="002204A9"/>
    <w:rsid w:val="00236072"/>
    <w:rsid w:val="00244BBF"/>
    <w:rsid w:val="002502EB"/>
    <w:rsid w:val="00253D54"/>
    <w:rsid w:val="00261E89"/>
    <w:rsid w:val="002649DC"/>
    <w:rsid w:val="00266348"/>
    <w:rsid w:val="002664E4"/>
    <w:rsid w:val="00281DFA"/>
    <w:rsid w:val="00290761"/>
    <w:rsid w:val="00290F59"/>
    <w:rsid w:val="002913B5"/>
    <w:rsid w:val="00293481"/>
    <w:rsid w:val="0029411E"/>
    <w:rsid w:val="002963C3"/>
    <w:rsid w:val="002A4387"/>
    <w:rsid w:val="002A7133"/>
    <w:rsid w:val="002B6DB9"/>
    <w:rsid w:val="002C74E6"/>
    <w:rsid w:val="002D0AC8"/>
    <w:rsid w:val="002D64C0"/>
    <w:rsid w:val="002E0BEF"/>
    <w:rsid w:val="002E236F"/>
    <w:rsid w:val="002E3FBC"/>
    <w:rsid w:val="002E711E"/>
    <w:rsid w:val="002E7825"/>
    <w:rsid w:val="002F44B7"/>
    <w:rsid w:val="003013AA"/>
    <w:rsid w:val="00302BD9"/>
    <w:rsid w:val="003159D8"/>
    <w:rsid w:val="00316792"/>
    <w:rsid w:val="00317E7C"/>
    <w:rsid w:val="00327525"/>
    <w:rsid w:val="00331A6D"/>
    <w:rsid w:val="0033764B"/>
    <w:rsid w:val="003601D6"/>
    <w:rsid w:val="00360909"/>
    <w:rsid w:val="0036329A"/>
    <w:rsid w:val="0036469C"/>
    <w:rsid w:val="0037004B"/>
    <w:rsid w:val="00370B07"/>
    <w:rsid w:val="003754A7"/>
    <w:rsid w:val="00375EDF"/>
    <w:rsid w:val="00376BBC"/>
    <w:rsid w:val="00376BC2"/>
    <w:rsid w:val="003A3461"/>
    <w:rsid w:val="003B269C"/>
    <w:rsid w:val="003B46F3"/>
    <w:rsid w:val="003C2578"/>
    <w:rsid w:val="003D29AF"/>
    <w:rsid w:val="003E24C9"/>
    <w:rsid w:val="003E3196"/>
    <w:rsid w:val="003E4AAF"/>
    <w:rsid w:val="003F7A33"/>
    <w:rsid w:val="00404F48"/>
    <w:rsid w:val="0040625E"/>
    <w:rsid w:val="00407F63"/>
    <w:rsid w:val="00411C5F"/>
    <w:rsid w:val="00414117"/>
    <w:rsid w:val="00422E0C"/>
    <w:rsid w:val="004264FA"/>
    <w:rsid w:val="00437D90"/>
    <w:rsid w:val="00450276"/>
    <w:rsid w:val="00450C59"/>
    <w:rsid w:val="0045687D"/>
    <w:rsid w:val="00462CCA"/>
    <w:rsid w:val="004634A2"/>
    <w:rsid w:val="004717AA"/>
    <w:rsid w:val="00471B0A"/>
    <w:rsid w:val="00473380"/>
    <w:rsid w:val="00480606"/>
    <w:rsid w:val="004807B8"/>
    <w:rsid w:val="00481365"/>
    <w:rsid w:val="00483E23"/>
    <w:rsid w:val="004904B4"/>
    <w:rsid w:val="0049237D"/>
    <w:rsid w:val="0049382D"/>
    <w:rsid w:val="00494CBD"/>
    <w:rsid w:val="00494F60"/>
    <w:rsid w:val="004A0D87"/>
    <w:rsid w:val="004A4D55"/>
    <w:rsid w:val="004A4D59"/>
    <w:rsid w:val="004B6BBD"/>
    <w:rsid w:val="004C32C5"/>
    <w:rsid w:val="004C6602"/>
    <w:rsid w:val="004C6E21"/>
    <w:rsid w:val="004D286B"/>
    <w:rsid w:val="004D2EE4"/>
    <w:rsid w:val="004D6561"/>
    <w:rsid w:val="004D6596"/>
    <w:rsid w:val="004E234B"/>
    <w:rsid w:val="004F009C"/>
    <w:rsid w:val="004F321E"/>
    <w:rsid w:val="005058BA"/>
    <w:rsid w:val="00506341"/>
    <w:rsid w:val="00516BDD"/>
    <w:rsid w:val="00541981"/>
    <w:rsid w:val="00545500"/>
    <w:rsid w:val="00550288"/>
    <w:rsid w:val="005709DF"/>
    <w:rsid w:val="005745EE"/>
    <w:rsid w:val="00577A1F"/>
    <w:rsid w:val="00582CB8"/>
    <w:rsid w:val="00585031"/>
    <w:rsid w:val="00592534"/>
    <w:rsid w:val="005A12A4"/>
    <w:rsid w:val="005A61B7"/>
    <w:rsid w:val="005A6BBE"/>
    <w:rsid w:val="005B2292"/>
    <w:rsid w:val="005B5A43"/>
    <w:rsid w:val="005C7FF9"/>
    <w:rsid w:val="005D4E13"/>
    <w:rsid w:val="005E1692"/>
    <w:rsid w:val="005E4A23"/>
    <w:rsid w:val="005E7511"/>
    <w:rsid w:val="005F1EB9"/>
    <w:rsid w:val="005F261D"/>
    <w:rsid w:val="005F6BED"/>
    <w:rsid w:val="005F7EF9"/>
    <w:rsid w:val="0060467A"/>
    <w:rsid w:val="00607863"/>
    <w:rsid w:val="006165BA"/>
    <w:rsid w:val="0062008A"/>
    <w:rsid w:val="00626907"/>
    <w:rsid w:val="00634A89"/>
    <w:rsid w:val="006401AA"/>
    <w:rsid w:val="00641385"/>
    <w:rsid w:val="006422FC"/>
    <w:rsid w:val="00643444"/>
    <w:rsid w:val="00651258"/>
    <w:rsid w:val="00653901"/>
    <w:rsid w:val="00654D21"/>
    <w:rsid w:val="00661441"/>
    <w:rsid w:val="00662207"/>
    <w:rsid w:val="00662DD3"/>
    <w:rsid w:val="0066597B"/>
    <w:rsid w:val="00666B28"/>
    <w:rsid w:val="00671865"/>
    <w:rsid w:val="0067219C"/>
    <w:rsid w:val="0067720C"/>
    <w:rsid w:val="00684A96"/>
    <w:rsid w:val="00696826"/>
    <w:rsid w:val="006A1B7D"/>
    <w:rsid w:val="006A4EBF"/>
    <w:rsid w:val="006A6797"/>
    <w:rsid w:val="006D1396"/>
    <w:rsid w:val="006E0964"/>
    <w:rsid w:val="006E2863"/>
    <w:rsid w:val="006F7C44"/>
    <w:rsid w:val="006F7C86"/>
    <w:rsid w:val="007024A0"/>
    <w:rsid w:val="00703901"/>
    <w:rsid w:val="00706E5F"/>
    <w:rsid w:val="0071037E"/>
    <w:rsid w:val="00716B9F"/>
    <w:rsid w:val="00717B91"/>
    <w:rsid w:val="00717CA1"/>
    <w:rsid w:val="007318E8"/>
    <w:rsid w:val="00733EC4"/>
    <w:rsid w:val="00734620"/>
    <w:rsid w:val="007373F7"/>
    <w:rsid w:val="00737FCF"/>
    <w:rsid w:val="007421CC"/>
    <w:rsid w:val="00751E8B"/>
    <w:rsid w:val="007566C3"/>
    <w:rsid w:val="00757C3C"/>
    <w:rsid w:val="0076047A"/>
    <w:rsid w:val="00761642"/>
    <w:rsid w:val="00767F76"/>
    <w:rsid w:val="007723CC"/>
    <w:rsid w:val="00775021"/>
    <w:rsid w:val="007815C8"/>
    <w:rsid w:val="00781A67"/>
    <w:rsid w:val="00782262"/>
    <w:rsid w:val="007829D9"/>
    <w:rsid w:val="00782C14"/>
    <w:rsid w:val="00783BFC"/>
    <w:rsid w:val="00784CF5"/>
    <w:rsid w:val="007905FC"/>
    <w:rsid w:val="00795428"/>
    <w:rsid w:val="00797988"/>
    <w:rsid w:val="007A4B32"/>
    <w:rsid w:val="007A5E4A"/>
    <w:rsid w:val="007A66F1"/>
    <w:rsid w:val="007A744F"/>
    <w:rsid w:val="007B19BF"/>
    <w:rsid w:val="007C0E67"/>
    <w:rsid w:val="007C5D85"/>
    <w:rsid w:val="007D02D2"/>
    <w:rsid w:val="007E241D"/>
    <w:rsid w:val="007E2F3B"/>
    <w:rsid w:val="007E73AB"/>
    <w:rsid w:val="007F0618"/>
    <w:rsid w:val="008042F4"/>
    <w:rsid w:val="00805BA6"/>
    <w:rsid w:val="0081147F"/>
    <w:rsid w:val="00812EB2"/>
    <w:rsid w:val="00813E7F"/>
    <w:rsid w:val="0081672E"/>
    <w:rsid w:val="00823D79"/>
    <w:rsid w:val="008246A2"/>
    <w:rsid w:val="00827060"/>
    <w:rsid w:val="008366E2"/>
    <w:rsid w:val="008366EC"/>
    <w:rsid w:val="00836F65"/>
    <w:rsid w:val="00843D62"/>
    <w:rsid w:val="00860612"/>
    <w:rsid w:val="0086632E"/>
    <w:rsid w:val="00870F11"/>
    <w:rsid w:val="00874B68"/>
    <w:rsid w:val="00874C62"/>
    <w:rsid w:val="00875B42"/>
    <w:rsid w:val="00875D9E"/>
    <w:rsid w:val="00876CA7"/>
    <w:rsid w:val="00880FE9"/>
    <w:rsid w:val="0088211D"/>
    <w:rsid w:val="00886D42"/>
    <w:rsid w:val="00895150"/>
    <w:rsid w:val="00897286"/>
    <w:rsid w:val="008979F7"/>
    <w:rsid w:val="008A206F"/>
    <w:rsid w:val="008B2724"/>
    <w:rsid w:val="008B3A7A"/>
    <w:rsid w:val="008C0114"/>
    <w:rsid w:val="008C033B"/>
    <w:rsid w:val="008C3C1D"/>
    <w:rsid w:val="008C6B92"/>
    <w:rsid w:val="008D0D07"/>
    <w:rsid w:val="008D0E7E"/>
    <w:rsid w:val="008D2F97"/>
    <w:rsid w:val="008D534B"/>
    <w:rsid w:val="008E2AC7"/>
    <w:rsid w:val="008E704D"/>
    <w:rsid w:val="008F0B58"/>
    <w:rsid w:val="008F2A1A"/>
    <w:rsid w:val="008F379A"/>
    <w:rsid w:val="008F4526"/>
    <w:rsid w:val="00902E86"/>
    <w:rsid w:val="009033FA"/>
    <w:rsid w:val="00906F69"/>
    <w:rsid w:val="00912EF1"/>
    <w:rsid w:val="009146C9"/>
    <w:rsid w:val="00916765"/>
    <w:rsid w:val="00933E7C"/>
    <w:rsid w:val="00936AF8"/>
    <w:rsid w:val="00937BFD"/>
    <w:rsid w:val="00940F88"/>
    <w:rsid w:val="00941C13"/>
    <w:rsid w:val="00950A02"/>
    <w:rsid w:val="0095119D"/>
    <w:rsid w:val="00956847"/>
    <w:rsid w:val="00956CBF"/>
    <w:rsid w:val="00957DB8"/>
    <w:rsid w:val="00960694"/>
    <w:rsid w:val="00964D3D"/>
    <w:rsid w:val="00970FC3"/>
    <w:rsid w:val="009717D2"/>
    <w:rsid w:val="0097578B"/>
    <w:rsid w:val="00983A60"/>
    <w:rsid w:val="00993ED8"/>
    <w:rsid w:val="009966AD"/>
    <w:rsid w:val="00996BE5"/>
    <w:rsid w:val="009A5E51"/>
    <w:rsid w:val="009B1191"/>
    <w:rsid w:val="009B4881"/>
    <w:rsid w:val="009C77F2"/>
    <w:rsid w:val="009D16E4"/>
    <w:rsid w:val="009E4501"/>
    <w:rsid w:val="009F13D5"/>
    <w:rsid w:val="009F2280"/>
    <w:rsid w:val="009F5E4A"/>
    <w:rsid w:val="00A04515"/>
    <w:rsid w:val="00A071F0"/>
    <w:rsid w:val="00A22336"/>
    <w:rsid w:val="00A24C06"/>
    <w:rsid w:val="00A2709A"/>
    <w:rsid w:val="00A306E2"/>
    <w:rsid w:val="00A37BF9"/>
    <w:rsid w:val="00A4071B"/>
    <w:rsid w:val="00A40AD0"/>
    <w:rsid w:val="00A40DFB"/>
    <w:rsid w:val="00A4136A"/>
    <w:rsid w:val="00A45B76"/>
    <w:rsid w:val="00A534BF"/>
    <w:rsid w:val="00A53C78"/>
    <w:rsid w:val="00A63F13"/>
    <w:rsid w:val="00A6675E"/>
    <w:rsid w:val="00A74A42"/>
    <w:rsid w:val="00A84F28"/>
    <w:rsid w:val="00A90CC8"/>
    <w:rsid w:val="00AA2D08"/>
    <w:rsid w:val="00AA4B1C"/>
    <w:rsid w:val="00AB2D83"/>
    <w:rsid w:val="00AB3F66"/>
    <w:rsid w:val="00AB5EF2"/>
    <w:rsid w:val="00AC114B"/>
    <w:rsid w:val="00AC4CF9"/>
    <w:rsid w:val="00AD207E"/>
    <w:rsid w:val="00AD3672"/>
    <w:rsid w:val="00AD5AF8"/>
    <w:rsid w:val="00AD641E"/>
    <w:rsid w:val="00AF6015"/>
    <w:rsid w:val="00AF6BE9"/>
    <w:rsid w:val="00B00FFF"/>
    <w:rsid w:val="00B036A6"/>
    <w:rsid w:val="00B1004D"/>
    <w:rsid w:val="00B12C67"/>
    <w:rsid w:val="00B14D6E"/>
    <w:rsid w:val="00B22F4A"/>
    <w:rsid w:val="00B25AD2"/>
    <w:rsid w:val="00B271D1"/>
    <w:rsid w:val="00B325C9"/>
    <w:rsid w:val="00B3350F"/>
    <w:rsid w:val="00B34EA0"/>
    <w:rsid w:val="00B40EF6"/>
    <w:rsid w:val="00B502D8"/>
    <w:rsid w:val="00B52309"/>
    <w:rsid w:val="00B52417"/>
    <w:rsid w:val="00B61029"/>
    <w:rsid w:val="00B634B8"/>
    <w:rsid w:val="00B647D9"/>
    <w:rsid w:val="00B674E2"/>
    <w:rsid w:val="00B72F97"/>
    <w:rsid w:val="00B8643C"/>
    <w:rsid w:val="00B87CE6"/>
    <w:rsid w:val="00B91781"/>
    <w:rsid w:val="00B91E4A"/>
    <w:rsid w:val="00B9218A"/>
    <w:rsid w:val="00B93003"/>
    <w:rsid w:val="00BA0F05"/>
    <w:rsid w:val="00BA106D"/>
    <w:rsid w:val="00BA18FC"/>
    <w:rsid w:val="00BA4575"/>
    <w:rsid w:val="00BA758C"/>
    <w:rsid w:val="00BB250D"/>
    <w:rsid w:val="00BB6112"/>
    <w:rsid w:val="00BB6CB4"/>
    <w:rsid w:val="00BC4DE7"/>
    <w:rsid w:val="00BE58DD"/>
    <w:rsid w:val="00BF168E"/>
    <w:rsid w:val="00BF16DB"/>
    <w:rsid w:val="00BF4394"/>
    <w:rsid w:val="00BF63BF"/>
    <w:rsid w:val="00BF6456"/>
    <w:rsid w:val="00C010F9"/>
    <w:rsid w:val="00C01C6A"/>
    <w:rsid w:val="00C02468"/>
    <w:rsid w:val="00C04D59"/>
    <w:rsid w:val="00C06B12"/>
    <w:rsid w:val="00C12C56"/>
    <w:rsid w:val="00C1554D"/>
    <w:rsid w:val="00C23E47"/>
    <w:rsid w:val="00C247CC"/>
    <w:rsid w:val="00C2659B"/>
    <w:rsid w:val="00C2684B"/>
    <w:rsid w:val="00C30E98"/>
    <w:rsid w:val="00C33478"/>
    <w:rsid w:val="00C340F2"/>
    <w:rsid w:val="00C368D3"/>
    <w:rsid w:val="00C41A2F"/>
    <w:rsid w:val="00C43155"/>
    <w:rsid w:val="00C45337"/>
    <w:rsid w:val="00C55D7A"/>
    <w:rsid w:val="00C60B75"/>
    <w:rsid w:val="00C62122"/>
    <w:rsid w:val="00C6683C"/>
    <w:rsid w:val="00C75DEF"/>
    <w:rsid w:val="00C81181"/>
    <w:rsid w:val="00C81EE3"/>
    <w:rsid w:val="00C82992"/>
    <w:rsid w:val="00C84305"/>
    <w:rsid w:val="00C8613F"/>
    <w:rsid w:val="00C86FAB"/>
    <w:rsid w:val="00C906CC"/>
    <w:rsid w:val="00C91ACB"/>
    <w:rsid w:val="00CA3642"/>
    <w:rsid w:val="00CA3E4F"/>
    <w:rsid w:val="00CB0608"/>
    <w:rsid w:val="00CB33B9"/>
    <w:rsid w:val="00CB6ABA"/>
    <w:rsid w:val="00CC7178"/>
    <w:rsid w:val="00CC725D"/>
    <w:rsid w:val="00CD2CA3"/>
    <w:rsid w:val="00CE1923"/>
    <w:rsid w:val="00CE4C90"/>
    <w:rsid w:val="00CE736B"/>
    <w:rsid w:val="00CF20F5"/>
    <w:rsid w:val="00CF27A3"/>
    <w:rsid w:val="00CF38DE"/>
    <w:rsid w:val="00CF4FFC"/>
    <w:rsid w:val="00CF590D"/>
    <w:rsid w:val="00CF698F"/>
    <w:rsid w:val="00D009BC"/>
    <w:rsid w:val="00D00B3E"/>
    <w:rsid w:val="00D01379"/>
    <w:rsid w:val="00D11D1D"/>
    <w:rsid w:val="00D15EAF"/>
    <w:rsid w:val="00D250AC"/>
    <w:rsid w:val="00D26FB1"/>
    <w:rsid w:val="00D3364A"/>
    <w:rsid w:val="00D34505"/>
    <w:rsid w:val="00D375D4"/>
    <w:rsid w:val="00D37808"/>
    <w:rsid w:val="00D43A4E"/>
    <w:rsid w:val="00D4425E"/>
    <w:rsid w:val="00D45DF6"/>
    <w:rsid w:val="00D53ED1"/>
    <w:rsid w:val="00D55EB1"/>
    <w:rsid w:val="00D56D2B"/>
    <w:rsid w:val="00D65B43"/>
    <w:rsid w:val="00D6776A"/>
    <w:rsid w:val="00D70C07"/>
    <w:rsid w:val="00D71C4F"/>
    <w:rsid w:val="00D72C0C"/>
    <w:rsid w:val="00D73AD7"/>
    <w:rsid w:val="00D74686"/>
    <w:rsid w:val="00D77BDC"/>
    <w:rsid w:val="00D90181"/>
    <w:rsid w:val="00D96A78"/>
    <w:rsid w:val="00DB15EC"/>
    <w:rsid w:val="00DB7512"/>
    <w:rsid w:val="00DB7799"/>
    <w:rsid w:val="00DC0C23"/>
    <w:rsid w:val="00DC126F"/>
    <w:rsid w:val="00DC1FE1"/>
    <w:rsid w:val="00DC34F6"/>
    <w:rsid w:val="00DC7BF0"/>
    <w:rsid w:val="00DD08CB"/>
    <w:rsid w:val="00DE4F9C"/>
    <w:rsid w:val="00DE6DC2"/>
    <w:rsid w:val="00DF03E0"/>
    <w:rsid w:val="00DF6356"/>
    <w:rsid w:val="00E00A46"/>
    <w:rsid w:val="00E0317B"/>
    <w:rsid w:val="00E04D39"/>
    <w:rsid w:val="00E07199"/>
    <w:rsid w:val="00E13D06"/>
    <w:rsid w:val="00E17E94"/>
    <w:rsid w:val="00E26095"/>
    <w:rsid w:val="00E26369"/>
    <w:rsid w:val="00E40F07"/>
    <w:rsid w:val="00E50D1F"/>
    <w:rsid w:val="00E75B9C"/>
    <w:rsid w:val="00E81044"/>
    <w:rsid w:val="00E8477E"/>
    <w:rsid w:val="00E8532A"/>
    <w:rsid w:val="00E91704"/>
    <w:rsid w:val="00E939EF"/>
    <w:rsid w:val="00E94470"/>
    <w:rsid w:val="00E96156"/>
    <w:rsid w:val="00EA2A47"/>
    <w:rsid w:val="00EB6F52"/>
    <w:rsid w:val="00ED31E3"/>
    <w:rsid w:val="00ED717E"/>
    <w:rsid w:val="00ED7E3D"/>
    <w:rsid w:val="00EE201F"/>
    <w:rsid w:val="00EE7F9F"/>
    <w:rsid w:val="00EF054A"/>
    <w:rsid w:val="00EF38ED"/>
    <w:rsid w:val="00EF3B01"/>
    <w:rsid w:val="00EF62DA"/>
    <w:rsid w:val="00EF6A73"/>
    <w:rsid w:val="00F025FE"/>
    <w:rsid w:val="00F07023"/>
    <w:rsid w:val="00F0734A"/>
    <w:rsid w:val="00F15E9E"/>
    <w:rsid w:val="00F200D3"/>
    <w:rsid w:val="00F246CB"/>
    <w:rsid w:val="00F373DD"/>
    <w:rsid w:val="00F41375"/>
    <w:rsid w:val="00F45DC9"/>
    <w:rsid w:val="00F466D6"/>
    <w:rsid w:val="00F54CDD"/>
    <w:rsid w:val="00F60622"/>
    <w:rsid w:val="00F658D2"/>
    <w:rsid w:val="00F778AA"/>
    <w:rsid w:val="00F928EF"/>
    <w:rsid w:val="00F929EE"/>
    <w:rsid w:val="00F94790"/>
    <w:rsid w:val="00F9791A"/>
    <w:rsid w:val="00FA5788"/>
    <w:rsid w:val="00FB59D3"/>
    <w:rsid w:val="00FB719F"/>
    <w:rsid w:val="00FC5EEF"/>
    <w:rsid w:val="00FC6BD9"/>
    <w:rsid w:val="00FD1F4E"/>
    <w:rsid w:val="00FD3B16"/>
    <w:rsid w:val="00FD4E20"/>
    <w:rsid w:val="00FD5BC8"/>
    <w:rsid w:val="00FE2844"/>
    <w:rsid w:val="00FE3F97"/>
    <w:rsid w:val="00FF1948"/>
    <w:rsid w:val="00FF3A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73"/>
    <o:shapelayout v:ext="edit">
      <o:idmap v:ext="edit" data="2"/>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F27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styleId="UnresolvedMention">
    <w:name w:val="Unresolved Mention"/>
    <w:basedOn w:val="DefaultParagraphFont"/>
    <w:uiPriority w:val="99"/>
    <w:semiHidden/>
    <w:unhideWhenUsed/>
    <w:rsid w:val="00EA2A47"/>
    <w:rPr>
      <w:color w:val="605E5C"/>
      <w:shd w:val="clear" w:color="auto" w:fill="E1DFDD"/>
    </w:rPr>
  </w:style>
  <w:style w:type="character" w:customStyle="1" w:styleId="Heading3Char">
    <w:name w:val="Heading 3 Char"/>
    <w:basedOn w:val="DefaultParagraphFont"/>
    <w:link w:val="Heading3"/>
    <w:uiPriority w:val="9"/>
    <w:semiHidden/>
    <w:rsid w:val="00CF27A3"/>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110D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35588">
      <w:bodyDiv w:val="1"/>
      <w:marLeft w:val="0"/>
      <w:marRight w:val="0"/>
      <w:marTop w:val="0"/>
      <w:marBottom w:val="0"/>
      <w:divBdr>
        <w:top w:val="none" w:sz="0" w:space="0" w:color="auto"/>
        <w:left w:val="none" w:sz="0" w:space="0" w:color="auto"/>
        <w:bottom w:val="none" w:sz="0" w:space="0" w:color="auto"/>
        <w:right w:val="none" w:sz="0" w:space="0" w:color="auto"/>
      </w:divBdr>
    </w:div>
    <w:div w:id="102771121">
      <w:bodyDiv w:val="1"/>
      <w:marLeft w:val="0"/>
      <w:marRight w:val="0"/>
      <w:marTop w:val="0"/>
      <w:marBottom w:val="0"/>
      <w:divBdr>
        <w:top w:val="none" w:sz="0" w:space="0" w:color="auto"/>
        <w:left w:val="none" w:sz="0" w:space="0" w:color="auto"/>
        <w:bottom w:val="none" w:sz="0" w:space="0" w:color="auto"/>
        <w:right w:val="none" w:sz="0" w:space="0" w:color="auto"/>
      </w:divBdr>
    </w:div>
    <w:div w:id="138038836">
      <w:bodyDiv w:val="1"/>
      <w:marLeft w:val="0"/>
      <w:marRight w:val="0"/>
      <w:marTop w:val="0"/>
      <w:marBottom w:val="0"/>
      <w:divBdr>
        <w:top w:val="none" w:sz="0" w:space="0" w:color="auto"/>
        <w:left w:val="none" w:sz="0" w:space="0" w:color="auto"/>
        <w:bottom w:val="none" w:sz="0" w:space="0" w:color="auto"/>
        <w:right w:val="none" w:sz="0" w:space="0" w:color="auto"/>
      </w:divBdr>
    </w:div>
    <w:div w:id="326249670">
      <w:bodyDiv w:val="1"/>
      <w:marLeft w:val="0"/>
      <w:marRight w:val="0"/>
      <w:marTop w:val="0"/>
      <w:marBottom w:val="0"/>
      <w:divBdr>
        <w:top w:val="none" w:sz="0" w:space="0" w:color="auto"/>
        <w:left w:val="none" w:sz="0" w:space="0" w:color="auto"/>
        <w:bottom w:val="none" w:sz="0" w:space="0" w:color="auto"/>
        <w:right w:val="none" w:sz="0" w:space="0" w:color="auto"/>
      </w:divBdr>
    </w:div>
    <w:div w:id="337346509">
      <w:bodyDiv w:val="1"/>
      <w:marLeft w:val="0"/>
      <w:marRight w:val="0"/>
      <w:marTop w:val="0"/>
      <w:marBottom w:val="0"/>
      <w:divBdr>
        <w:top w:val="none" w:sz="0" w:space="0" w:color="auto"/>
        <w:left w:val="none" w:sz="0" w:space="0" w:color="auto"/>
        <w:bottom w:val="none" w:sz="0" w:space="0" w:color="auto"/>
        <w:right w:val="none" w:sz="0" w:space="0" w:color="auto"/>
      </w:divBdr>
    </w:div>
    <w:div w:id="488251246">
      <w:bodyDiv w:val="1"/>
      <w:marLeft w:val="0"/>
      <w:marRight w:val="0"/>
      <w:marTop w:val="0"/>
      <w:marBottom w:val="0"/>
      <w:divBdr>
        <w:top w:val="none" w:sz="0" w:space="0" w:color="auto"/>
        <w:left w:val="none" w:sz="0" w:space="0" w:color="auto"/>
        <w:bottom w:val="none" w:sz="0" w:space="0" w:color="auto"/>
        <w:right w:val="none" w:sz="0" w:space="0" w:color="auto"/>
      </w:divBdr>
    </w:div>
    <w:div w:id="604774894">
      <w:bodyDiv w:val="1"/>
      <w:marLeft w:val="0"/>
      <w:marRight w:val="0"/>
      <w:marTop w:val="0"/>
      <w:marBottom w:val="0"/>
      <w:divBdr>
        <w:top w:val="none" w:sz="0" w:space="0" w:color="auto"/>
        <w:left w:val="none" w:sz="0" w:space="0" w:color="auto"/>
        <w:bottom w:val="none" w:sz="0" w:space="0" w:color="auto"/>
        <w:right w:val="none" w:sz="0" w:space="0" w:color="auto"/>
      </w:divBdr>
    </w:div>
    <w:div w:id="673262333">
      <w:bodyDiv w:val="1"/>
      <w:marLeft w:val="0"/>
      <w:marRight w:val="0"/>
      <w:marTop w:val="0"/>
      <w:marBottom w:val="0"/>
      <w:divBdr>
        <w:top w:val="none" w:sz="0" w:space="0" w:color="auto"/>
        <w:left w:val="none" w:sz="0" w:space="0" w:color="auto"/>
        <w:bottom w:val="none" w:sz="0" w:space="0" w:color="auto"/>
        <w:right w:val="none" w:sz="0" w:space="0" w:color="auto"/>
      </w:divBdr>
    </w:div>
    <w:div w:id="687292614">
      <w:bodyDiv w:val="1"/>
      <w:marLeft w:val="0"/>
      <w:marRight w:val="0"/>
      <w:marTop w:val="0"/>
      <w:marBottom w:val="0"/>
      <w:divBdr>
        <w:top w:val="none" w:sz="0" w:space="0" w:color="auto"/>
        <w:left w:val="none" w:sz="0" w:space="0" w:color="auto"/>
        <w:bottom w:val="none" w:sz="0" w:space="0" w:color="auto"/>
        <w:right w:val="none" w:sz="0" w:space="0" w:color="auto"/>
      </w:divBdr>
    </w:div>
    <w:div w:id="696782387">
      <w:bodyDiv w:val="1"/>
      <w:marLeft w:val="0"/>
      <w:marRight w:val="0"/>
      <w:marTop w:val="0"/>
      <w:marBottom w:val="0"/>
      <w:divBdr>
        <w:top w:val="none" w:sz="0" w:space="0" w:color="auto"/>
        <w:left w:val="none" w:sz="0" w:space="0" w:color="auto"/>
        <w:bottom w:val="none" w:sz="0" w:space="0" w:color="auto"/>
        <w:right w:val="none" w:sz="0" w:space="0" w:color="auto"/>
      </w:divBdr>
    </w:div>
    <w:div w:id="698312709">
      <w:bodyDiv w:val="1"/>
      <w:marLeft w:val="0"/>
      <w:marRight w:val="0"/>
      <w:marTop w:val="0"/>
      <w:marBottom w:val="0"/>
      <w:divBdr>
        <w:top w:val="none" w:sz="0" w:space="0" w:color="auto"/>
        <w:left w:val="none" w:sz="0" w:space="0" w:color="auto"/>
        <w:bottom w:val="none" w:sz="0" w:space="0" w:color="auto"/>
        <w:right w:val="none" w:sz="0" w:space="0" w:color="auto"/>
      </w:divBdr>
    </w:div>
    <w:div w:id="716390244">
      <w:bodyDiv w:val="1"/>
      <w:marLeft w:val="0"/>
      <w:marRight w:val="0"/>
      <w:marTop w:val="0"/>
      <w:marBottom w:val="0"/>
      <w:divBdr>
        <w:top w:val="none" w:sz="0" w:space="0" w:color="auto"/>
        <w:left w:val="none" w:sz="0" w:space="0" w:color="auto"/>
        <w:bottom w:val="none" w:sz="0" w:space="0" w:color="auto"/>
        <w:right w:val="none" w:sz="0" w:space="0" w:color="auto"/>
      </w:divBdr>
    </w:div>
    <w:div w:id="877743966">
      <w:bodyDiv w:val="1"/>
      <w:marLeft w:val="0"/>
      <w:marRight w:val="0"/>
      <w:marTop w:val="0"/>
      <w:marBottom w:val="0"/>
      <w:divBdr>
        <w:top w:val="none" w:sz="0" w:space="0" w:color="auto"/>
        <w:left w:val="none" w:sz="0" w:space="0" w:color="auto"/>
        <w:bottom w:val="none" w:sz="0" w:space="0" w:color="auto"/>
        <w:right w:val="none" w:sz="0" w:space="0" w:color="auto"/>
      </w:divBdr>
    </w:div>
    <w:div w:id="906457930">
      <w:bodyDiv w:val="1"/>
      <w:marLeft w:val="0"/>
      <w:marRight w:val="0"/>
      <w:marTop w:val="0"/>
      <w:marBottom w:val="0"/>
      <w:divBdr>
        <w:top w:val="none" w:sz="0" w:space="0" w:color="auto"/>
        <w:left w:val="none" w:sz="0" w:space="0" w:color="auto"/>
        <w:bottom w:val="none" w:sz="0" w:space="0" w:color="auto"/>
        <w:right w:val="none" w:sz="0" w:space="0" w:color="auto"/>
      </w:divBdr>
    </w:div>
    <w:div w:id="926960124">
      <w:bodyDiv w:val="1"/>
      <w:marLeft w:val="0"/>
      <w:marRight w:val="0"/>
      <w:marTop w:val="0"/>
      <w:marBottom w:val="0"/>
      <w:divBdr>
        <w:top w:val="none" w:sz="0" w:space="0" w:color="auto"/>
        <w:left w:val="none" w:sz="0" w:space="0" w:color="auto"/>
        <w:bottom w:val="none" w:sz="0" w:space="0" w:color="auto"/>
        <w:right w:val="none" w:sz="0" w:space="0" w:color="auto"/>
      </w:divBdr>
    </w:div>
    <w:div w:id="1013805355">
      <w:bodyDiv w:val="1"/>
      <w:marLeft w:val="0"/>
      <w:marRight w:val="0"/>
      <w:marTop w:val="0"/>
      <w:marBottom w:val="0"/>
      <w:divBdr>
        <w:top w:val="none" w:sz="0" w:space="0" w:color="auto"/>
        <w:left w:val="none" w:sz="0" w:space="0" w:color="auto"/>
        <w:bottom w:val="none" w:sz="0" w:space="0" w:color="auto"/>
        <w:right w:val="none" w:sz="0" w:space="0" w:color="auto"/>
      </w:divBdr>
    </w:div>
    <w:div w:id="1074619745">
      <w:bodyDiv w:val="1"/>
      <w:marLeft w:val="0"/>
      <w:marRight w:val="0"/>
      <w:marTop w:val="0"/>
      <w:marBottom w:val="0"/>
      <w:divBdr>
        <w:top w:val="none" w:sz="0" w:space="0" w:color="auto"/>
        <w:left w:val="none" w:sz="0" w:space="0" w:color="auto"/>
        <w:bottom w:val="none" w:sz="0" w:space="0" w:color="auto"/>
        <w:right w:val="none" w:sz="0" w:space="0" w:color="auto"/>
      </w:divBdr>
    </w:div>
    <w:div w:id="1078211366">
      <w:bodyDiv w:val="1"/>
      <w:marLeft w:val="0"/>
      <w:marRight w:val="0"/>
      <w:marTop w:val="0"/>
      <w:marBottom w:val="0"/>
      <w:divBdr>
        <w:top w:val="none" w:sz="0" w:space="0" w:color="auto"/>
        <w:left w:val="none" w:sz="0" w:space="0" w:color="auto"/>
        <w:bottom w:val="none" w:sz="0" w:space="0" w:color="auto"/>
        <w:right w:val="none" w:sz="0" w:space="0" w:color="auto"/>
      </w:divBdr>
    </w:div>
    <w:div w:id="1104031764">
      <w:bodyDiv w:val="1"/>
      <w:marLeft w:val="0"/>
      <w:marRight w:val="0"/>
      <w:marTop w:val="0"/>
      <w:marBottom w:val="0"/>
      <w:divBdr>
        <w:top w:val="none" w:sz="0" w:space="0" w:color="auto"/>
        <w:left w:val="none" w:sz="0" w:space="0" w:color="auto"/>
        <w:bottom w:val="none" w:sz="0" w:space="0" w:color="auto"/>
        <w:right w:val="none" w:sz="0" w:space="0" w:color="auto"/>
      </w:divBdr>
    </w:div>
    <w:div w:id="1155491497">
      <w:bodyDiv w:val="1"/>
      <w:marLeft w:val="0"/>
      <w:marRight w:val="0"/>
      <w:marTop w:val="0"/>
      <w:marBottom w:val="0"/>
      <w:divBdr>
        <w:top w:val="none" w:sz="0" w:space="0" w:color="auto"/>
        <w:left w:val="none" w:sz="0" w:space="0" w:color="auto"/>
        <w:bottom w:val="none" w:sz="0" w:space="0" w:color="auto"/>
        <w:right w:val="none" w:sz="0" w:space="0" w:color="auto"/>
      </w:divBdr>
    </w:div>
    <w:div w:id="1201892353">
      <w:bodyDiv w:val="1"/>
      <w:marLeft w:val="0"/>
      <w:marRight w:val="0"/>
      <w:marTop w:val="0"/>
      <w:marBottom w:val="0"/>
      <w:divBdr>
        <w:top w:val="none" w:sz="0" w:space="0" w:color="auto"/>
        <w:left w:val="none" w:sz="0" w:space="0" w:color="auto"/>
        <w:bottom w:val="none" w:sz="0" w:space="0" w:color="auto"/>
        <w:right w:val="none" w:sz="0" w:space="0" w:color="auto"/>
      </w:divBdr>
      <w:divsChild>
        <w:div w:id="329988123">
          <w:marLeft w:val="0"/>
          <w:marRight w:val="0"/>
          <w:marTop w:val="400"/>
          <w:marBottom w:val="400"/>
          <w:divBdr>
            <w:top w:val="none" w:sz="0" w:space="0" w:color="auto"/>
            <w:left w:val="none" w:sz="0" w:space="0" w:color="auto"/>
            <w:bottom w:val="none" w:sz="0" w:space="0" w:color="auto"/>
            <w:right w:val="none" w:sz="0" w:space="0" w:color="auto"/>
          </w:divBdr>
        </w:div>
        <w:div w:id="2023438185">
          <w:marLeft w:val="0"/>
          <w:marRight w:val="0"/>
          <w:marTop w:val="400"/>
          <w:marBottom w:val="400"/>
          <w:divBdr>
            <w:top w:val="none" w:sz="0" w:space="0" w:color="auto"/>
            <w:left w:val="none" w:sz="0" w:space="0" w:color="auto"/>
            <w:bottom w:val="none" w:sz="0" w:space="0" w:color="auto"/>
            <w:right w:val="none" w:sz="0" w:space="0" w:color="auto"/>
          </w:divBdr>
        </w:div>
      </w:divsChild>
    </w:div>
    <w:div w:id="1289118615">
      <w:bodyDiv w:val="1"/>
      <w:marLeft w:val="0"/>
      <w:marRight w:val="0"/>
      <w:marTop w:val="0"/>
      <w:marBottom w:val="0"/>
      <w:divBdr>
        <w:top w:val="none" w:sz="0" w:space="0" w:color="auto"/>
        <w:left w:val="none" w:sz="0" w:space="0" w:color="auto"/>
        <w:bottom w:val="none" w:sz="0" w:space="0" w:color="auto"/>
        <w:right w:val="none" w:sz="0" w:space="0" w:color="auto"/>
      </w:divBdr>
    </w:div>
    <w:div w:id="1303388509">
      <w:bodyDiv w:val="1"/>
      <w:marLeft w:val="0"/>
      <w:marRight w:val="0"/>
      <w:marTop w:val="0"/>
      <w:marBottom w:val="0"/>
      <w:divBdr>
        <w:top w:val="none" w:sz="0" w:space="0" w:color="auto"/>
        <w:left w:val="none" w:sz="0" w:space="0" w:color="auto"/>
        <w:bottom w:val="none" w:sz="0" w:space="0" w:color="auto"/>
        <w:right w:val="none" w:sz="0" w:space="0" w:color="auto"/>
      </w:divBdr>
    </w:div>
    <w:div w:id="1312324454">
      <w:bodyDiv w:val="1"/>
      <w:marLeft w:val="0"/>
      <w:marRight w:val="0"/>
      <w:marTop w:val="0"/>
      <w:marBottom w:val="0"/>
      <w:divBdr>
        <w:top w:val="none" w:sz="0" w:space="0" w:color="auto"/>
        <w:left w:val="none" w:sz="0" w:space="0" w:color="auto"/>
        <w:bottom w:val="none" w:sz="0" w:space="0" w:color="auto"/>
        <w:right w:val="none" w:sz="0" w:space="0" w:color="auto"/>
      </w:divBdr>
    </w:div>
    <w:div w:id="1365013442">
      <w:bodyDiv w:val="1"/>
      <w:marLeft w:val="0"/>
      <w:marRight w:val="0"/>
      <w:marTop w:val="0"/>
      <w:marBottom w:val="0"/>
      <w:divBdr>
        <w:top w:val="none" w:sz="0" w:space="0" w:color="auto"/>
        <w:left w:val="none" w:sz="0" w:space="0" w:color="auto"/>
        <w:bottom w:val="none" w:sz="0" w:space="0" w:color="auto"/>
        <w:right w:val="none" w:sz="0" w:space="0" w:color="auto"/>
      </w:divBdr>
    </w:div>
    <w:div w:id="1464999445">
      <w:bodyDiv w:val="1"/>
      <w:marLeft w:val="0"/>
      <w:marRight w:val="0"/>
      <w:marTop w:val="0"/>
      <w:marBottom w:val="0"/>
      <w:divBdr>
        <w:top w:val="none" w:sz="0" w:space="0" w:color="auto"/>
        <w:left w:val="none" w:sz="0" w:space="0" w:color="auto"/>
        <w:bottom w:val="none" w:sz="0" w:space="0" w:color="auto"/>
        <w:right w:val="none" w:sz="0" w:space="0" w:color="auto"/>
      </w:divBdr>
    </w:div>
    <w:div w:id="1513295442">
      <w:bodyDiv w:val="1"/>
      <w:marLeft w:val="0"/>
      <w:marRight w:val="0"/>
      <w:marTop w:val="0"/>
      <w:marBottom w:val="0"/>
      <w:divBdr>
        <w:top w:val="none" w:sz="0" w:space="0" w:color="auto"/>
        <w:left w:val="none" w:sz="0" w:space="0" w:color="auto"/>
        <w:bottom w:val="none" w:sz="0" w:space="0" w:color="auto"/>
        <w:right w:val="none" w:sz="0" w:space="0" w:color="auto"/>
      </w:divBdr>
    </w:div>
    <w:div w:id="1558321186">
      <w:bodyDiv w:val="1"/>
      <w:marLeft w:val="0"/>
      <w:marRight w:val="0"/>
      <w:marTop w:val="0"/>
      <w:marBottom w:val="0"/>
      <w:divBdr>
        <w:top w:val="none" w:sz="0" w:space="0" w:color="auto"/>
        <w:left w:val="none" w:sz="0" w:space="0" w:color="auto"/>
        <w:bottom w:val="none" w:sz="0" w:space="0" w:color="auto"/>
        <w:right w:val="none" w:sz="0" w:space="0" w:color="auto"/>
      </w:divBdr>
    </w:div>
    <w:div w:id="1560361262">
      <w:bodyDiv w:val="1"/>
      <w:marLeft w:val="0"/>
      <w:marRight w:val="0"/>
      <w:marTop w:val="0"/>
      <w:marBottom w:val="0"/>
      <w:divBdr>
        <w:top w:val="none" w:sz="0" w:space="0" w:color="auto"/>
        <w:left w:val="none" w:sz="0" w:space="0" w:color="auto"/>
        <w:bottom w:val="none" w:sz="0" w:space="0" w:color="auto"/>
        <w:right w:val="none" w:sz="0" w:space="0" w:color="auto"/>
      </w:divBdr>
    </w:div>
    <w:div w:id="1566911659">
      <w:bodyDiv w:val="1"/>
      <w:marLeft w:val="0"/>
      <w:marRight w:val="0"/>
      <w:marTop w:val="0"/>
      <w:marBottom w:val="0"/>
      <w:divBdr>
        <w:top w:val="none" w:sz="0" w:space="0" w:color="auto"/>
        <w:left w:val="none" w:sz="0" w:space="0" w:color="auto"/>
        <w:bottom w:val="none" w:sz="0" w:space="0" w:color="auto"/>
        <w:right w:val="none" w:sz="0" w:space="0" w:color="auto"/>
      </w:divBdr>
    </w:div>
    <w:div w:id="1627855880">
      <w:bodyDiv w:val="1"/>
      <w:marLeft w:val="0"/>
      <w:marRight w:val="0"/>
      <w:marTop w:val="0"/>
      <w:marBottom w:val="0"/>
      <w:divBdr>
        <w:top w:val="none" w:sz="0" w:space="0" w:color="auto"/>
        <w:left w:val="none" w:sz="0" w:space="0" w:color="auto"/>
        <w:bottom w:val="none" w:sz="0" w:space="0" w:color="auto"/>
        <w:right w:val="none" w:sz="0" w:space="0" w:color="auto"/>
      </w:divBdr>
    </w:div>
    <w:div w:id="1636596731">
      <w:bodyDiv w:val="1"/>
      <w:marLeft w:val="0"/>
      <w:marRight w:val="0"/>
      <w:marTop w:val="0"/>
      <w:marBottom w:val="0"/>
      <w:divBdr>
        <w:top w:val="none" w:sz="0" w:space="0" w:color="auto"/>
        <w:left w:val="none" w:sz="0" w:space="0" w:color="auto"/>
        <w:bottom w:val="none" w:sz="0" w:space="0" w:color="auto"/>
        <w:right w:val="none" w:sz="0" w:space="0" w:color="auto"/>
      </w:divBdr>
    </w:div>
    <w:div w:id="1641762953">
      <w:bodyDiv w:val="1"/>
      <w:marLeft w:val="0"/>
      <w:marRight w:val="0"/>
      <w:marTop w:val="0"/>
      <w:marBottom w:val="0"/>
      <w:divBdr>
        <w:top w:val="none" w:sz="0" w:space="0" w:color="auto"/>
        <w:left w:val="none" w:sz="0" w:space="0" w:color="auto"/>
        <w:bottom w:val="none" w:sz="0" w:space="0" w:color="auto"/>
        <w:right w:val="none" w:sz="0" w:space="0" w:color="auto"/>
      </w:divBdr>
    </w:div>
    <w:div w:id="1658609493">
      <w:bodyDiv w:val="1"/>
      <w:marLeft w:val="0"/>
      <w:marRight w:val="0"/>
      <w:marTop w:val="0"/>
      <w:marBottom w:val="0"/>
      <w:divBdr>
        <w:top w:val="none" w:sz="0" w:space="0" w:color="auto"/>
        <w:left w:val="none" w:sz="0" w:space="0" w:color="auto"/>
        <w:bottom w:val="none" w:sz="0" w:space="0" w:color="auto"/>
        <w:right w:val="none" w:sz="0" w:space="0" w:color="auto"/>
      </w:divBdr>
      <w:divsChild>
        <w:div w:id="1073040913">
          <w:marLeft w:val="0"/>
          <w:marRight w:val="0"/>
          <w:marTop w:val="0"/>
          <w:marBottom w:val="0"/>
          <w:divBdr>
            <w:top w:val="none" w:sz="0" w:space="0" w:color="auto"/>
            <w:left w:val="none" w:sz="0" w:space="0" w:color="auto"/>
            <w:bottom w:val="none" w:sz="0" w:space="0" w:color="auto"/>
            <w:right w:val="none" w:sz="0" w:space="0" w:color="auto"/>
          </w:divBdr>
        </w:div>
        <w:div w:id="1641575755">
          <w:marLeft w:val="0"/>
          <w:marRight w:val="0"/>
          <w:marTop w:val="0"/>
          <w:marBottom w:val="0"/>
          <w:divBdr>
            <w:top w:val="none" w:sz="0" w:space="0" w:color="auto"/>
            <w:left w:val="none" w:sz="0" w:space="0" w:color="auto"/>
            <w:bottom w:val="none" w:sz="0" w:space="0" w:color="auto"/>
            <w:right w:val="none" w:sz="0" w:space="0" w:color="auto"/>
          </w:divBdr>
          <w:divsChild>
            <w:div w:id="197203795">
              <w:marLeft w:val="0"/>
              <w:marRight w:val="0"/>
              <w:marTop w:val="0"/>
              <w:marBottom w:val="0"/>
              <w:divBdr>
                <w:top w:val="none" w:sz="0" w:space="0" w:color="auto"/>
                <w:left w:val="none" w:sz="0" w:space="0" w:color="auto"/>
                <w:bottom w:val="none" w:sz="0" w:space="0" w:color="auto"/>
                <w:right w:val="none" w:sz="0" w:space="0" w:color="auto"/>
              </w:divBdr>
              <w:divsChild>
                <w:div w:id="12859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021421">
      <w:bodyDiv w:val="1"/>
      <w:marLeft w:val="0"/>
      <w:marRight w:val="0"/>
      <w:marTop w:val="0"/>
      <w:marBottom w:val="0"/>
      <w:divBdr>
        <w:top w:val="none" w:sz="0" w:space="0" w:color="auto"/>
        <w:left w:val="none" w:sz="0" w:space="0" w:color="auto"/>
        <w:bottom w:val="none" w:sz="0" w:space="0" w:color="auto"/>
        <w:right w:val="none" w:sz="0" w:space="0" w:color="auto"/>
      </w:divBdr>
    </w:div>
    <w:div w:id="1950041188">
      <w:bodyDiv w:val="1"/>
      <w:marLeft w:val="0"/>
      <w:marRight w:val="0"/>
      <w:marTop w:val="0"/>
      <w:marBottom w:val="0"/>
      <w:divBdr>
        <w:top w:val="none" w:sz="0" w:space="0" w:color="auto"/>
        <w:left w:val="none" w:sz="0" w:space="0" w:color="auto"/>
        <w:bottom w:val="none" w:sz="0" w:space="0" w:color="auto"/>
        <w:right w:val="none" w:sz="0" w:space="0" w:color="auto"/>
      </w:divBdr>
    </w:div>
    <w:div w:id="1960911312">
      <w:bodyDiv w:val="1"/>
      <w:marLeft w:val="0"/>
      <w:marRight w:val="0"/>
      <w:marTop w:val="0"/>
      <w:marBottom w:val="0"/>
      <w:divBdr>
        <w:top w:val="none" w:sz="0" w:space="0" w:color="auto"/>
        <w:left w:val="none" w:sz="0" w:space="0" w:color="auto"/>
        <w:bottom w:val="none" w:sz="0" w:space="0" w:color="auto"/>
        <w:right w:val="none" w:sz="0" w:space="0" w:color="auto"/>
      </w:divBdr>
    </w:div>
    <w:div w:id="2006743426">
      <w:bodyDiv w:val="1"/>
      <w:marLeft w:val="0"/>
      <w:marRight w:val="0"/>
      <w:marTop w:val="0"/>
      <w:marBottom w:val="0"/>
      <w:divBdr>
        <w:top w:val="none" w:sz="0" w:space="0" w:color="auto"/>
        <w:left w:val="none" w:sz="0" w:space="0" w:color="auto"/>
        <w:bottom w:val="none" w:sz="0" w:space="0" w:color="auto"/>
        <w:right w:val="none" w:sz="0" w:space="0" w:color="auto"/>
      </w:divBdr>
    </w:div>
    <w:div w:id="2051412204">
      <w:bodyDiv w:val="1"/>
      <w:marLeft w:val="0"/>
      <w:marRight w:val="0"/>
      <w:marTop w:val="0"/>
      <w:marBottom w:val="0"/>
      <w:divBdr>
        <w:top w:val="none" w:sz="0" w:space="0" w:color="auto"/>
        <w:left w:val="none" w:sz="0" w:space="0" w:color="auto"/>
        <w:bottom w:val="none" w:sz="0" w:space="0" w:color="auto"/>
        <w:right w:val="none" w:sz="0" w:space="0" w:color="auto"/>
      </w:divBdr>
    </w:div>
    <w:div w:id="2055038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16" ma:contentTypeDescription="Create a new document." ma:contentTypeScope="" ma:versionID="69ebff55f9bdac6b102fdbffe9e38f00">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9d9c8ebae7a58c60d0b9b7e459a26de6"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717b0226-a333-4c25-acd7-534bd000737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B6710F-3BD5-409A-A34A-D707A3B2D4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customXml/itemProps3.xml><?xml version="1.0" encoding="utf-8"?>
<ds:datastoreItem xmlns:ds="http://schemas.openxmlformats.org/officeDocument/2006/customXml" ds:itemID="{11E9FEBD-1E9D-4503-A47F-A174180E03BD}">
  <ds:schemaRefs>
    <ds:schemaRef ds:uri="http://www.w3.org/XML/1998/namespace"/>
    <ds:schemaRef ds:uri="http://schemas.microsoft.com/office/2006/metadata/properties"/>
    <ds:schemaRef ds:uri="http://purl.org/dc/dcmitype/"/>
    <ds:schemaRef ds:uri="http://purl.org/dc/elements/1.1/"/>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5fa7c6fb-f4dc-42b8-b650-783ea9de0442"/>
    <ds:schemaRef ds:uri="717b0226-a333-4c25-acd7-534bd000737f"/>
  </ds:schemaRefs>
</ds:datastoreItem>
</file>

<file path=customXml/itemProps4.xml><?xml version="1.0" encoding="utf-8"?>
<ds:datastoreItem xmlns:ds="http://schemas.openxmlformats.org/officeDocument/2006/customXml" ds:itemID="{DDF85D7D-42EE-42AC-B7FB-F01741FCF51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5407</Words>
  <Characters>30822</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Solomon Lopez (1914083)</cp:lastModifiedBy>
  <cp:revision>2</cp:revision>
  <dcterms:created xsi:type="dcterms:W3CDTF">2023-07-28T10:29:00Z</dcterms:created>
  <dcterms:modified xsi:type="dcterms:W3CDTF">2023-07-28T10:29:00Z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