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3D9C3" w14:textId="77777777" w:rsidR="00E013F8" w:rsidRDefault="00E013F8" w:rsidP="007B3C52">
      <w:pPr>
        <w:widowControl/>
        <w:autoSpaceDE/>
        <w:autoSpaceDN/>
        <w:spacing w:before="120" w:after="120"/>
        <w:jc w:val="center"/>
        <w:rPr>
          <w:lang w:val="en-US"/>
        </w:rPr>
      </w:pPr>
      <w:r w:rsidRPr="00A406E5">
        <w:rPr>
          <w:rFonts w:cs="Arial"/>
          <w:noProof/>
        </w:rPr>
        <w:drawing>
          <wp:anchor distT="0" distB="0" distL="114300" distR="114300" simplePos="0" relativeHeight="251659264" behindDoc="0" locked="0" layoutInCell="1" allowOverlap="1" wp14:anchorId="080795B7" wp14:editId="0482D4B5">
            <wp:simplePos x="0" y="0"/>
            <wp:positionH relativeFrom="column">
              <wp:posOffset>-304800</wp:posOffset>
            </wp:positionH>
            <wp:positionV relativeFrom="paragraph">
              <wp:posOffset>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920C0F" w14:textId="77777777" w:rsidR="00E013F8" w:rsidRDefault="00E013F8" w:rsidP="007B3C52">
      <w:pPr>
        <w:widowControl/>
        <w:autoSpaceDE/>
        <w:autoSpaceDN/>
        <w:spacing w:before="120" w:after="120"/>
        <w:jc w:val="center"/>
        <w:rPr>
          <w:lang w:val="en-US"/>
        </w:rPr>
      </w:pPr>
    </w:p>
    <w:p w14:paraId="1BC19E2D" w14:textId="77777777" w:rsidR="00E013F8" w:rsidRDefault="00E013F8" w:rsidP="007B3C52">
      <w:pPr>
        <w:widowControl/>
        <w:autoSpaceDE/>
        <w:autoSpaceDN/>
        <w:spacing w:before="120" w:after="120"/>
        <w:rPr>
          <w:lang w:val="en-US"/>
        </w:rPr>
      </w:pPr>
    </w:p>
    <w:p w14:paraId="76C0FC60" w14:textId="03D25B6D" w:rsidR="00E013F8" w:rsidRDefault="00E013F8" w:rsidP="007B3C52">
      <w:pPr>
        <w:widowControl/>
        <w:autoSpaceDE/>
        <w:autoSpaceDN/>
        <w:spacing w:before="120" w:after="120"/>
        <w:jc w:val="center"/>
        <w:rPr>
          <w:lang w:val="en-US"/>
        </w:rPr>
      </w:pPr>
      <w:r w:rsidRPr="00E013F8">
        <w:rPr>
          <w:lang w:val="en-US"/>
        </w:rPr>
        <w:t>LEVEL 4 ASSESSMENT SPECIFICATION</w:t>
      </w: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E013F8" w:rsidRPr="00E013F8" w14:paraId="714D640B" w14:textId="77777777" w:rsidTr="00E013F8">
        <w:trPr>
          <w:trHeight w:val="525"/>
          <w:jc w:val="center"/>
        </w:trPr>
        <w:tc>
          <w:tcPr>
            <w:tcW w:w="2093" w:type="dxa"/>
          </w:tcPr>
          <w:p w14:paraId="32D46994" w14:textId="77777777" w:rsidR="00E013F8" w:rsidRPr="00E013F8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E013F8">
              <w:rPr>
                <w:rFonts w:cs="Arial"/>
                <w:b/>
                <w:szCs w:val="24"/>
              </w:rPr>
              <w:t>Student name:</w:t>
            </w:r>
          </w:p>
        </w:tc>
        <w:tc>
          <w:tcPr>
            <w:tcW w:w="3293" w:type="dxa"/>
          </w:tcPr>
          <w:p w14:paraId="19E32D22" w14:textId="7C0ABA1C" w:rsidR="00E013F8" w:rsidRPr="00E013F8" w:rsidRDefault="00E20490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Iulica Codreanu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B472713" w14:textId="77777777" w:rsidR="00E013F8" w:rsidRPr="00E013F8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E013F8">
              <w:rPr>
                <w:rFonts w:cs="Arial"/>
                <w:b/>
                <w:szCs w:val="24"/>
              </w:rPr>
              <w:t>Student ID number:</w:t>
            </w:r>
          </w:p>
        </w:tc>
        <w:tc>
          <w:tcPr>
            <w:tcW w:w="2268" w:type="dxa"/>
          </w:tcPr>
          <w:p w14:paraId="33B2E6CF" w14:textId="750376BF" w:rsidR="00E013F8" w:rsidRPr="00E013F8" w:rsidRDefault="00E20490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2511908</w:t>
            </w:r>
          </w:p>
        </w:tc>
      </w:tr>
      <w:tr w:rsidR="00E013F8" w:rsidRPr="00E013F8" w14:paraId="555E5434" w14:textId="77777777" w:rsidTr="00E013F8">
        <w:trPr>
          <w:jc w:val="center"/>
        </w:trPr>
        <w:tc>
          <w:tcPr>
            <w:tcW w:w="2093" w:type="dxa"/>
          </w:tcPr>
          <w:p w14:paraId="4103F9D3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FC4866">
              <w:rPr>
                <w:rFonts w:cs="Arial"/>
                <w:b/>
                <w:szCs w:val="24"/>
              </w:rPr>
              <w:t>Programme:</w:t>
            </w:r>
          </w:p>
        </w:tc>
        <w:tc>
          <w:tcPr>
            <w:tcW w:w="7829" w:type="dxa"/>
            <w:gridSpan w:val="3"/>
          </w:tcPr>
          <w:p w14:paraId="5093E8FF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b/>
                <w:bCs/>
                <w:szCs w:val="24"/>
              </w:rPr>
            </w:pPr>
            <w:r w:rsidRPr="00FC4866">
              <w:rPr>
                <w:rFonts w:eastAsia="Arial" w:cs="Arial"/>
                <w:b/>
                <w:bCs/>
                <w:szCs w:val="24"/>
              </w:rPr>
              <w:t>Cert HE Business Skills for the Workplace</w:t>
            </w:r>
          </w:p>
        </w:tc>
      </w:tr>
      <w:tr w:rsidR="00E013F8" w:rsidRPr="00E013F8" w14:paraId="1EB46A6D" w14:textId="77777777" w:rsidTr="00E013F8">
        <w:trPr>
          <w:jc w:val="center"/>
        </w:trPr>
        <w:tc>
          <w:tcPr>
            <w:tcW w:w="2093" w:type="dxa"/>
          </w:tcPr>
          <w:p w14:paraId="1ED1395E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FC4866">
              <w:rPr>
                <w:rFonts w:cs="Arial"/>
                <w:b/>
                <w:szCs w:val="24"/>
              </w:rPr>
              <w:t>Module:</w:t>
            </w:r>
          </w:p>
        </w:tc>
        <w:tc>
          <w:tcPr>
            <w:tcW w:w="7829" w:type="dxa"/>
            <w:gridSpan w:val="3"/>
          </w:tcPr>
          <w:p w14:paraId="5B9282E5" w14:textId="2D7EC810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b/>
                <w:bCs/>
                <w:szCs w:val="24"/>
              </w:rPr>
              <w:t>Employability and Career Development</w:t>
            </w:r>
          </w:p>
        </w:tc>
      </w:tr>
      <w:tr w:rsidR="00E013F8" w:rsidRPr="00E013F8" w14:paraId="54C22EC0" w14:textId="77777777" w:rsidTr="00E013F8">
        <w:trPr>
          <w:jc w:val="center"/>
        </w:trPr>
        <w:tc>
          <w:tcPr>
            <w:tcW w:w="2093" w:type="dxa"/>
          </w:tcPr>
          <w:p w14:paraId="0A63AC45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FC4866">
              <w:rPr>
                <w:rFonts w:cs="Arial"/>
                <w:b/>
                <w:szCs w:val="24"/>
              </w:rPr>
              <w:t>Module code:</w:t>
            </w:r>
          </w:p>
        </w:tc>
        <w:tc>
          <w:tcPr>
            <w:tcW w:w="3293" w:type="dxa"/>
          </w:tcPr>
          <w:p w14:paraId="2CD49049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szCs w:val="24"/>
              </w:rPr>
              <w:t>LCLM4005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1B0035A" w14:textId="77777777" w:rsidR="00E013F8" w:rsidRPr="00FC4866" w:rsidRDefault="00E013F8" w:rsidP="007B3C52">
            <w:pPr>
              <w:spacing w:before="120" w:after="120"/>
              <w:rPr>
                <w:b/>
                <w:bCs/>
                <w:i/>
                <w:iCs/>
              </w:rPr>
            </w:pPr>
            <w:bookmarkStart w:id="0" w:name="_Toc235265934"/>
            <w:r w:rsidRPr="00FC4866">
              <w:rPr>
                <w:b/>
                <w:bCs/>
                <w:i/>
                <w:iCs/>
              </w:rPr>
              <w:t>Contribution to Overall Module Assessment (%):</w:t>
            </w:r>
            <w:bookmarkEnd w:id="0"/>
          </w:p>
        </w:tc>
        <w:tc>
          <w:tcPr>
            <w:tcW w:w="2268" w:type="dxa"/>
          </w:tcPr>
          <w:p w14:paraId="087D94CD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szCs w:val="24"/>
              </w:rPr>
              <w:t>50%</w:t>
            </w:r>
          </w:p>
        </w:tc>
      </w:tr>
      <w:tr w:rsidR="00E013F8" w:rsidRPr="00E013F8" w14:paraId="405C3ECC" w14:textId="77777777" w:rsidTr="00E013F8">
        <w:trPr>
          <w:jc w:val="center"/>
        </w:trPr>
        <w:tc>
          <w:tcPr>
            <w:tcW w:w="2093" w:type="dxa"/>
          </w:tcPr>
          <w:p w14:paraId="38885105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bCs/>
                <w:szCs w:val="24"/>
              </w:rPr>
            </w:pPr>
            <w:r w:rsidRPr="00FC4866">
              <w:rPr>
                <w:rFonts w:eastAsia="Arial" w:cs="Arial"/>
                <w:b/>
                <w:bCs/>
                <w:szCs w:val="24"/>
              </w:rPr>
              <w:t>Module Leads</w:t>
            </w:r>
            <w:r w:rsidRPr="00FC4866">
              <w:rPr>
                <w:rFonts w:cs="Arial"/>
                <w:b/>
                <w:bCs/>
                <w:szCs w:val="24"/>
              </w:rPr>
              <w:t>:</w:t>
            </w:r>
          </w:p>
        </w:tc>
        <w:tc>
          <w:tcPr>
            <w:tcW w:w="3293" w:type="dxa"/>
          </w:tcPr>
          <w:p w14:paraId="6098FB6A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szCs w:val="24"/>
              </w:rPr>
              <w:t>Dr. Inderjit Grewal - London</w:t>
            </w:r>
          </w:p>
          <w:p w14:paraId="67F2001A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szCs w:val="24"/>
              </w:rPr>
              <w:t>Dr. Sujeewa Herath -Birmingham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9FAC32E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FC4866">
              <w:rPr>
                <w:rFonts w:cs="Arial"/>
                <w:b/>
                <w:szCs w:val="24"/>
              </w:rPr>
              <w:t>Internal Verifier:</w:t>
            </w:r>
          </w:p>
        </w:tc>
        <w:tc>
          <w:tcPr>
            <w:tcW w:w="2268" w:type="dxa"/>
          </w:tcPr>
          <w:p w14:paraId="341E9E78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szCs w:val="24"/>
              </w:rPr>
              <w:t>Dr. Lizeta Demetriou</w:t>
            </w:r>
          </w:p>
          <w:p w14:paraId="15B22482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szCs w:val="24"/>
              </w:rPr>
              <w:t>Naomi Doerge</w:t>
            </w:r>
          </w:p>
          <w:p w14:paraId="6E2F4A91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szCs w:val="24"/>
              </w:rPr>
              <w:t>Dr. Chung Lai Johnny Wan</w:t>
            </w:r>
          </w:p>
          <w:p w14:paraId="274C977C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szCs w:val="24"/>
              </w:rPr>
            </w:pPr>
            <w:r w:rsidRPr="00FC4866">
              <w:rPr>
                <w:rFonts w:eastAsia="Arial" w:cs="Arial"/>
                <w:szCs w:val="24"/>
              </w:rPr>
              <w:t>Fatima Hashmi</w:t>
            </w:r>
          </w:p>
        </w:tc>
      </w:tr>
      <w:tr w:rsidR="00E013F8" w:rsidRPr="00E013F8" w14:paraId="393A6201" w14:textId="77777777" w:rsidTr="00E013F8">
        <w:trPr>
          <w:jc w:val="center"/>
        </w:trPr>
        <w:tc>
          <w:tcPr>
            <w:tcW w:w="2093" w:type="dxa"/>
          </w:tcPr>
          <w:p w14:paraId="2DE1EE47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FC4866">
              <w:rPr>
                <w:rFonts w:cs="Arial"/>
                <w:b/>
                <w:szCs w:val="24"/>
              </w:rPr>
              <w:t>Assignment Title:</w:t>
            </w:r>
          </w:p>
        </w:tc>
        <w:tc>
          <w:tcPr>
            <w:tcW w:w="3293" w:type="dxa"/>
          </w:tcPr>
          <w:p w14:paraId="4F7EEF49" w14:textId="77777777" w:rsidR="00E013F8" w:rsidRPr="00FC4866" w:rsidRDefault="00E013F8" w:rsidP="007B3C52">
            <w:pPr>
              <w:spacing w:before="120" w:after="120"/>
              <w:rPr>
                <w:rFonts w:eastAsia="Arial" w:cs="Arial"/>
                <w:b/>
                <w:bCs/>
                <w:szCs w:val="24"/>
              </w:rPr>
            </w:pPr>
            <w:r w:rsidRPr="00FC4866">
              <w:rPr>
                <w:rFonts w:eastAsia="Arial" w:cs="Arial"/>
                <w:b/>
                <w:bCs/>
                <w:szCs w:val="24"/>
              </w:rPr>
              <w:t xml:space="preserve">Portfolio of written tasks </w:t>
            </w:r>
          </w:p>
        </w:tc>
        <w:tc>
          <w:tcPr>
            <w:tcW w:w="2268" w:type="dxa"/>
          </w:tcPr>
          <w:p w14:paraId="53AEA706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FC4866">
              <w:rPr>
                <w:rFonts w:cs="Arial"/>
                <w:b/>
                <w:szCs w:val="24"/>
              </w:rPr>
              <w:t>Word count (or equivalent):</w:t>
            </w:r>
          </w:p>
        </w:tc>
        <w:tc>
          <w:tcPr>
            <w:tcW w:w="2268" w:type="dxa"/>
          </w:tcPr>
          <w:p w14:paraId="6E4A7368" w14:textId="77777777" w:rsidR="00E013F8" w:rsidRPr="00FC4866" w:rsidRDefault="00E013F8" w:rsidP="007B3C52">
            <w:pPr>
              <w:spacing w:before="120" w:after="120"/>
              <w:rPr>
                <w:rFonts w:cs="Arial"/>
                <w:szCs w:val="24"/>
              </w:rPr>
            </w:pPr>
            <w:r w:rsidRPr="00FC4866">
              <w:rPr>
                <w:rFonts w:cs="Arial"/>
                <w:szCs w:val="24"/>
              </w:rPr>
              <w:t>1,500 words</w:t>
            </w:r>
          </w:p>
        </w:tc>
      </w:tr>
      <w:tr w:rsidR="00E013F8" w:rsidRPr="00E013F8" w14:paraId="03AF543D" w14:textId="77777777" w:rsidTr="00E013F8">
        <w:trPr>
          <w:jc w:val="center"/>
        </w:trPr>
        <w:tc>
          <w:tcPr>
            <w:tcW w:w="2093" w:type="dxa"/>
          </w:tcPr>
          <w:p w14:paraId="0FCE98B5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FC4866">
              <w:rPr>
                <w:rFonts w:cs="Arial"/>
                <w:b/>
                <w:szCs w:val="24"/>
              </w:rPr>
              <w:t>Submission deadline:</w:t>
            </w:r>
          </w:p>
        </w:tc>
        <w:tc>
          <w:tcPr>
            <w:tcW w:w="3293" w:type="dxa"/>
          </w:tcPr>
          <w:p w14:paraId="03C51127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bCs/>
                <w:szCs w:val="24"/>
              </w:rPr>
            </w:pPr>
            <w:r w:rsidRPr="00FC4866">
              <w:rPr>
                <w:rFonts w:cs="Arial"/>
                <w:b/>
                <w:bCs/>
                <w:szCs w:val="24"/>
              </w:rPr>
              <w:t xml:space="preserve">Week 11 </w:t>
            </w:r>
          </w:p>
          <w:p w14:paraId="3A2FBDE4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bCs/>
                <w:szCs w:val="24"/>
              </w:rPr>
            </w:pPr>
            <w:r w:rsidRPr="00FC4866">
              <w:rPr>
                <w:rFonts w:cs="Arial"/>
                <w:b/>
                <w:bCs/>
                <w:szCs w:val="24"/>
              </w:rPr>
              <w:t>Monday 20</w:t>
            </w:r>
            <w:r w:rsidRPr="00FC4866">
              <w:rPr>
                <w:rFonts w:cs="Arial"/>
                <w:b/>
                <w:bCs/>
                <w:szCs w:val="24"/>
                <w:vertAlign w:val="superscript"/>
              </w:rPr>
              <w:t>th</w:t>
            </w:r>
            <w:r w:rsidRPr="00FC4866">
              <w:rPr>
                <w:rFonts w:cs="Arial"/>
                <w:b/>
                <w:bCs/>
                <w:szCs w:val="24"/>
              </w:rPr>
              <w:t xml:space="preserve"> July 2026 10 am</w:t>
            </w:r>
          </w:p>
          <w:p w14:paraId="54949A8F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bCs/>
                <w:szCs w:val="24"/>
              </w:rPr>
            </w:pPr>
            <w:r w:rsidRPr="00FC4866">
              <w:rPr>
                <w:rFonts w:cs="Arial"/>
                <w:b/>
                <w:bCs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63FA4BC5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szCs w:val="24"/>
              </w:rPr>
            </w:pPr>
            <w:r w:rsidRPr="00FC4866">
              <w:rPr>
                <w:rFonts w:cs="Arial"/>
                <w:b/>
                <w:szCs w:val="24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1439AD05" w14:textId="77777777" w:rsidR="00E013F8" w:rsidRPr="00FC4866" w:rsidRDefault="00E013F8" w:rsidP="007B3C52">
            <w:pPr>
              <w:spacing w:before="120" w:after="120"/>
              <w:rPr>
                <w:rFonts w:cs="Arial"/>
                <w:b/>
                <w:bCs/>
                <w:szCs w:val="24"/>
              </w:rPr>
            </w:pPr>
            <w:r w:rsidRPr="00FC4866">
              <w:rPr>
                <w:rFonts w:cs="Arial"/>
                <w:b/>
                <w:bCs/>
                <w:szCs w:val="24"/>
              </w:rPr>
              <w:t>17</w:t>
            </w:r>
            <w:r w:rsidRPr="00FC4866">
              <w:rPr>
                <w:rFonts w:cs="Arial"/>
                <w:b/>
                <w:bCs/>
                <w:szCs w:val="24"/>
                <w:vertAlign w:val="superscript"/>
              </w:rPr>
              <w:t>th</w:t>
            </w:r>
            <w:r w:rsidRPr="00FC4866">
              <w:rPr>
                <w:rFonts w:cs="Arial"/>
                <w:b/>
                <w:bCs/>
                <w:szCs w:val="24"/>
              </w:rPr>
              <w:t xml:space="preserve"> August 2026</w:t>
            </w:r>
          </w:p>
        </w:tc>
      </w:tr>
    </w:tbl>
    <w:p w14:paraId="4040E445" w14:textId="77777777" w:rsidR="00E013F8" w:rsidRDefault="00E013F8" w:rsidP="007B3C52">
      <w:pPr>
        <w:widowControl/>
        <w:autoSpaceDE/>
        <w:autoSpaceDN/>
        <w:spacing w:before="120" w:after="120"/>
        <w:rPr>
          <w:lang w:val="en-US"/>
        </w:rPr>
      </w:pPr>
    </w:p>
    <w:p w14:paraId="3F1960EA" w14:textId="649EEEED" w:rsidR="00E013F8" w:rsidRDefault="00E013F8" w:rsidP="007B3C52">
      <w:pPr>
        <w:widowControl/>
        <w:autoSpaceDE/>
        <w:autoSpaceDN/>
        <w:spacing w:before="120" w:after="120"/>
        <w:rPr>
          <w:lang w:val="en-US"/>
        </w:rPr>
      </w:pPr>
      <w:r>
        <w:rPr>
          <w:lang w:val="en-US"/>
        </w:rPr>
        <w:br w:type="page"/>
      </w:r>
    </w:p>
    <w:sdt>
      <w:sdtPr>
        <w:rPr>
          <w:rFonts w:ascii="Arial" w:eastAsia="Tahoma" w:hAnsi="Arial" w:cs="Tahoma"/>
          <w:color w:val="auto"/>
          <w:sz w:val="24"/>
          <w:szCs w:val="22"/>
          <w:lang w:val="en-GB"/>
        </w:rPr>
        <w:id w:val="-191069472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</w:rPr>
      </w:sdtEndPr>
      <w:sdtContent>
        <w:p w14:paraId="74C1329E" w14:textId="77777777" w:rsidR="005D17B0" w:rsidRDefault="0018338D" w:rsidP="007B3C52">
          <w:pPr>
            <w:pStyle w:val="TOCHeading"/>
            <w:spacing w:before="120" w:after="120" w:line="360" w:lineRule="auto"/>
            <w:jc w:val="center"/>
            <w:rPr>
              <w:noProof/>
            </w:rPr>
          </w:pPr>
          <w:r w:rsidRPr="00403384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Table of Contents</w:t>
          </w:r>
          <w:r w:rsidRPr="00403384">
            <w:rPr>
              <w:rFonts w:ascii="Arial" w:hAnsi="Arial" w:cs="Arial"/>
              <w:sz w:val="22"/>
              <w:szCs w:val="22"/>
            </w:rPr>
            <w:fldChar w:fldCharType="begin"/>
          </w:r>
          <w:r w:rsidRPr="00403384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403384">
            <w:rPr>
              <w:rFonts w:ascii="Arial" w:hAnsi="Arial" w:cs="Arial"/>
              <w:sz w:val="22"/>
              <w:szCs w:val="22"/>
            </w:rPr>
            <w:fldChar w:fldCharType="separate"/>
          </w:r>
        </w:p>
        <w:p w14:paraId="32BFDDBF" w14:textId="3A55A837" w:rsidR="005D17B0" w:rsidRDefault="005D17B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0" w:history="1">
            <w:r w:rsidRPr="00A06C81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AB617" w14:textId="76FFAC0B" w:rsidR="005D17B0" w:rsidRDefault="005D17B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1" w:history="1">
            <w:r w:rsidRPr="00A06C81">
              <w:rPr>
                <w:rStyle w:val="Hyperlink"/>
                <w:noProof/>
              </w:rPr>
              <w:t>Task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851B2" w14:textId="2012AF39" w:rsidR="005D17B0" w:rsidRDefault="005D17B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2" w:history="1">
            <w:r w:rsidRPr="00A06C81">
              <w:rPr>
                <w:rStyle w:val="Hyperlink"/>
                <w:noProof/>
              </w:rPr>
              <w:t>Task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2DC21" w14:textId="263C4E76" w:rsidR="005D17B0" w:rsidRDefault="005D17B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3" w:history="1">
            <w:r w:rsidRPr="00A06C81">
              <w:rPr>
                <w:rStyle w:val="Hyperlink"/>
                <w:noProof/>
              </w:rPr>
              <w:t>Task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395E4" w14:textId="3679244E" w:rsidR="005D17B0" w:rsidRDefault="005D17B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4" w:history="1">
            <w:r w:rsidRPr="00A06C8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9F7C7" w14:textId="23F226A6" w:rsidR="005D17B0" w:rsidRDefault="005D17B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5" w:history="1">
            <w:r w:rsidRPr="00A06C81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834201" w14:textId="66FEAE3D" w:rsidR="005D17B0" w:rsidRDefault="005D17B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6" w:history="1">
            <w:r w:rsidRPr="00A06C81">
              <w:rPr>
                <w:rStyle w:val="Hyperlink"/>
                <w:noProof/>
                <w:lang w:val="en-US"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8051A" w14:textId="6D052BD7" w:rsidR="005D17B0" w:rsidRDefault="005D17B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7" w:history="1">
            <w:r w:rsidRPr="00A06C81">
              <w:rPr>
                <w:rStyle w:val="Hyperlink"/>
                <w:noProof/>
                <w:lang w:val="en-US"/>
              </w:rPr>
              <w:t>Appendix 1: Job advertisement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38ABDC" w14:textId="2EA10F16" w:rsidR="005D17B0" w:rsidRDefault="005D17B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310168" w:history="1">
            <w:r w:rsidRPr="00A06C81">
              <w:rPr>
                <w:rStyle w:val="Hyperlink"/>
                <w:noProof/>
                <w:lang w:val="en-US"/>
              </w:rPr>
              <w:t>Appendix 2: Job advertisement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_Toc235310168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1F1FF" w14:textId="6F5FD559" w:rsidR="0018338D" w:rsidRDefault="0018338D" w:rsidP="007B3C52">
          <w:pPr>
            <w:spacing w:before="120" w:after="120"/>
          </w:pPr>
          <w:r w:rsidRPr="00403384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29F1A79B" w14:textId="36B7AA9F" w:rsidR="00E013F8" w:rsidRDefault="00E013F8" w:rsidP="007B3C52">
      <w:pPr>
        <w:widowControl/>
        <w:autoSpaceDE/>
        <w:autoSpaceDN/>
        <w:spacing w:before="120" w:after="120"/>
        <w:jc w:val="left"/>
        <w:rPr>
          <w:rFonts w:eastAsia="Aptos" w:cstheme="majorBidi"/>
          <w:b/>
          <w:iCs/>
          <w:kern w:val="2"/>
          <w:szCs w:val="40"/>
          <w:lang w:val="en-US"/>
          <w14:ligatures w14:val="standardContextual"/>
        </w:rPr>
      </w:pPr>
      <w:r>
        <w:rPr>
          <w:lang w:val="en-US"/>
        </w:rPr>
        <w:br w:type="page"/>
      </w:r>
    </w:p>
    <w:p w14:paraId="403F55FA" w14:textId="01D6D68E" w:rsidR="00E80103" w:rsidRDefault="00000000" w:rsidP="007B3C52">
      <w:pPr>
        <w:pStyle w:val="Heading1"/>
        <w:spacing w:before="120" w:after="120"/>
        <w:rPr>
          <w:lang w:val="en-US"/>
        </w:rPr>
      </w:pPr>
      <w:bookmarkStart w:id="1" w:name="_Toc235310160"/>
      <w:r>
        <w:rPr>
          <w:lang w:val="en-US"/>
        </w:rPr>
        <w:lastRenderedPageBreak/>
        <w:t>Introduction</w:t>
      </w:r>
      <w:bookmarkEnd w:id="1"/>
    </w:p>
    <w:p w14:paraId="3C50A8F9" w14:textId="7785E539" w:rsidR="00435404" w:rsidRDefault="00000000" w:rsidP="007B3C52">
      <w:pPr>
        <w:spacing w:before="120" w:after="120"/>
        <w:rPr>
          <w:lang w:val="en-US"/>
        </w:rPr>
      </w:pPr>
      <w:r>
        <w:rPr>
          <w:lang w:val="en-US"/>
        </w:rPr>
        <w:t xml:space="preserve">For future professional development, having suitable skills and </w:t>
      </w:r>
      <w:r w:rsidR="000A7329">
        <w:rPr>
          <w:lang w:val="en-US"/>
        </w:rPr>
        <w:t>experience will be advantageous to attain the desired job role</w:t>
      </w:r>
      <w:r w:rsidR="00CB0D71">
        <w:rPr>
          <w:lang w:val="en-US"/>
        </w:rPr>
        <w:t xml:space="preserve"> (</w:t>
      </w:r>
      <w:r w:rsidR="00553E71" w:rsidRPr="00553E71">
        <w:t>Niati</w:t>
      </w:r>
      <w:r w:rsidR="00435404">
        <w:t xml:space="preserve">, </w:t>
      </w:r>
      <w:r w:rsidR="00435404" w:rsidRPr="00553E71">
        <w:t>Siregar</w:t>
      </w:r>
      <w:r w:rsidR="007B3C52">
        <w:t>,</w:t>
      </w:r>
      <w:r w:rsidR="00435404" w:rsidRPr="00553E71">
        <w:t xml:space="preserve"> and Prayoga</w:t>
      </w:r>
      <w:r w:rsidR="00435404">
        <w:t xml:space="preserve">, </w:t>
      </w:r>
      <w:r w:rsidR="00553E71">
        <w:t>2021</w:t>
      </w:r>
      <w:r w:rsidR="00435404">
        <w:t xml:space="preserve">, p. </w:t>
      </w:r>
      <w:r w:rsidR="00435404" w:rsidRPr="00553E71">
        <w:t>2385-2393</w:t>
      </w:r>
      <w:r w:rsidR="00CB0D71">
        <w:rPr>
          <w:lang w:val="en-US"/>
        </w:rPr>
        <w:t>)</w:t>
      </w:r>
      <w:r w:rsidR="000A7329">
        <w:rPr>
          <w:lang w:val="en-US"/>
        </w:rPr>
        <w:t xml:space="preserve">. This </w:t>
      </w:r>
      <w:r w:rsidR="009C451D">
        <w:rPr>
          <w:lang w:val="en-US"/>
        </w:rPr>
        <w:t>portfolio will discuss</w:t>
      </w:r>
      <w:r w:rsidR="000A7329">
        <w:rPr>
          <w:lang w:val="en-US"/>
        </w:rPr>
        <w:t xml:space="preserve"> with the </w:t>
      </w:r>
      <w:r w:rsidR="00CF0B28">
        <w:rPr>
          <w:lang w:val="en-US"/>
        </w:rPr>
        <w:t>employability</w:t>
      </w:r>
      <w:r w:rsidR="00850BE0">
        <w:rPr>
          <w:lang w:val="en-US"/>
        </w:rPr>
        <w:t xml:space="preserve"> and </w:t>
      </w:r>
      <w:r w:rsidR="00CF0B28">
        <w:rPr>
          <w:lang w:val="en-US"/>
        </w:rPr>
        <w:t xml:space="preserve">the </w:t>
      </w:r>
      <w:r w:rsidR="00850BE0">
        <w:rPr>
          <w:lang w:val="en-US"/>
        </w:rPr>
        <w:t xml:space="preserve">career </w:t>
      </w:r>
      <w:r w:rsidR="00CF0B28">
        <w:rPr>
          <w:lang w:val="en-US"/>
        </w:rPr>
        <w:t>development</w:t>
      </w:r>
      <w:r w:rsidR="00850BE0">
        <w:rPr>
          <w:lang w:val="en-US"/>
        </w:rPr>
        <w:t xml:space="preserve"> plan</w:t>
      </w:r>
      <w:r w:rsidR="00CF0B28">
        <w:rPr>
          <w:lang w:val="en-US"/>
        </w:rPr>
        <w:t xml:space="preserve"> </w:t>
      </w:r>
      <w:r w:rsidR="00957664">
        <w:rPr>
          <w:lang w:val="en-US"/>
        </w:rPr>
        <w:t xml:space="preserve">for the </w:t>
      </w:r>
      <w:r w:rsidR="00D95FD6">
        <w:rPr>
          <w:lang w:val="en-US"/>
        </w:rPr>
        <w:t>attainment</w:t>
      </w:r>
      <w:r w:rsidR="00957664">
        <w:rPr>
          <w:lang w:val="en-US"/>
        </w:rPr>
        <w:t xml:space="preserve"> of the </w:t>
      </w:r>
      <w:r w:rsidR="00E2036A">
        <w:rPr>
          <w:lang w:val="en-US"/>
        </w:rPr>
        <w:t>desired transport planner</w:t>
      </w:r>
      <w:r w:rsidR="00D95FD6">
        <w:rPr>
          <w:lang w:val="en-US"/>
        </w:rPr>
        <w:t xml:space="preserve"> </w:t>
      </w:r>
      <w:r w:rsidR="00957664">
        <w:rPr>
          <w:lang w:val="en-US"/>
        </w:rPr>
        <w:t>job role</w:t>
      </w:r>
      <w:r w:rsidR="00D95FD6">
        <w:rPr>
          <w:lang w:val="en-US"/>
        </w:rPr>
        <w:t xml:space="preserve">. In this aspect, </w:t>
      </w:r>
      <w:r w:rsidR="00906A2E">
        <w:rPr>
          <w:lang w:val="en-US"/>
        </w:rPr>
        <w:t>two job advertisements</w:t>
      </w:r>
      <w:r w:rsidR="00AF17AD">
        <w:rPr>
          <w:lang w:val="en-US"/>
        </w:rPr>
        <w:t xml:space="preserve"> for the desired job role, relevant skills, and a self-assessment PDP plan</w:t>
      </w:r>
      <w:r w:rsidR="00E2036A">
        <w:rPr>
          <w:lang w:val="en-US"/>
        </w:rPr>
        <w:t xml:space="preserve"> will be presented here. The self-assessment or the use of SWOT analysis is </w:t>
      </w:r>
      <w:r w:rsidR="007A457B">
        <w:rPr>
          <w:lang w:val="en-US"/>
        </w:rPr>
        <w:t>effective</w:t>
      </w:r>
      <w:r w:rsidR="00E2036A">
        <w:rPr>
          <w:lang w:val="en-US"/>
        </w:rPr>
        <w:t xml:space="preserve"> for </w:t>
      </w:r>
      <w:r w:rsidR="007A457B">
        <w:rPr>
          <w:lang w:val="en-US"/>
        </w:rPr>
        <w:t>self-evaluation and assess whether the existing skills in me are suitable for the desired job role or not. To boost the weak areas</w:t>
      </w:r>
      <w:r w:rsidR="00673B45">
        <w:rPr>
          <w:lang w:val="en-US"/>
        </w:rPr>
        <w:t>,</w:t>
      </w:r>
      <w:r w:rsidR="007A457B">
        <w:rPr>
          <w:lang w:val="en-US"/>
        </w:rPr>
        <w:t xml:space="preserve"> a PDP plan will also be developed here</w:t>
      </w:r>
      <w:r w:rsidR="00673B45">
        <w:rPr>
          <w:lang w:val="en-US"/>
        </w:rPr>
        <w:t xml:space="preserve"> that </w:t>
      </w:r>
      <w:r w:rsidR="00046F15">
        <w:rPr>
          <w:lang w:val="en-US"/>
        </w:rPr>
        <w:t>helps</w:t>
      </w:r>
      <w:r w:rsidR="00673B45">
        <w:rPr>
          <w:lang w:val="en-US"/>
        </w:rPr>
        <w:t xml:space="preserve"> in developing the weak areas within a strict time frame.</w:t>
      </w:r>
    </w:p>
    <w:p w14:paraId="441D79C3" w14:textId="77777777" w:rsidR="007B3C52" w:rsidRDefault="007B3C52" w:rsidP="007B3C52">
      <w:pPr>
        <w:widowControl/>
        <w:autoSpaceDE/>
        <w:autoSpaceDN/>
        <w:spacing w:before="120" w:after="120"/>
        <w:jc w:val="left"/>
        <w:rPr>
          <w:rFonts w:eastAsia="Aptos" w:cstheme="majorBidi"/>
          <w:b/>
          <w:iCs/>
          <w:kern w:val="2"/>
          <w:szCs w:val="40"/>
          <w14:ligatures w14:val="standardContextual"/>
        </w:rPr>
      </w:pPr>
      <w:r>
        <w:br w:type="page"/>
      </w:r>
    </w:p>
    <w:p w14:paraId="105DEDE0" w14:textId="17AC3297" w:rsidR="00E80103" w:rsidRDefault="00000000" w:rsidP="007B3C52">
      <w:pPr>
        <w:pStyle w:val="Heading1"/>
        <w:spacing w:before="120" w:after="120"/>
      </w:pPr>
      <w:bookmarkStart w:id="2" w:name="_Toc235310161"/>
      <w:r w:rsidRPr="7D34144E">
        <w:lastRenderedPageBreak/>
        <w:t xml:space="preserve">Task </w:t>
      </w:r>
      <w:r>
        <w:t>A</w:t>
      </w:r>
      <w:bookmarkEnd w:id="2"/>
    </w:p>
    <w:p w14:paraId="7E7B6112" w14:textId="30CD9589" w:rsidR="008F0D32" w:rsidRDefault="007B3C52" w:rsidP="007B3C52">
      <w:pPr>
        <w:spacing w:before="120" w:after="120"/>
      </w:pPr>
      <w:r>
        <w:t>Having chosen the role of Transport Planner for future employment, two job adverts have been selected. From</w:t>
      </w:r>
      <w:r w:rsidR="006D6300">
        <w:t xml:space="preserve"> the two </w:t>
      </w:r>
      <w:r w:rsidR="00F61B8D">
        <w:t xml:space="preserve">job </w:t>
      </w:r>
      <w:r>
        <w:t>advertisements</w:t>
      </w:r>
      <w:r w:rsidR="00F61B8D">
        <w:t xml:space="preserve"> presented</w:t>
      </w:r>
      <w:r w:rsidR="006D6300">
        <w:t xml:space="preserve"> here</w:t>
      </w:r>
      <w:r>
        <w:t xml:space="preserve"> (refer to the appendix)</w:t>
      </w:r>
      <w:r w:rsidR="006D6300">
        <w:t xml:space="preserve">, it has been </w:t>
      </w:r>
      <w:r w:rsidR="00F61B8D">
        <w:t>found</w:t>
      </w:r>
      <w:r w:rsidR="006D6300">
        <w:t xml:space="preserve"> </w:t>
      </w:r>
      <w:r>
        <w:t xml:space="preserve">that </w:t>
      </w:r>
      <w:r w:rsidR="006D6300">
        <w:t xml:space="preserve">there are some </w:t>
      </w:r>
      <w:r w:rsidR="00F61B8D">
        <w:t>skills</w:t>
      </w:r>
      <w:r>
        <w:t xml:space="preserve"> that are</w:t>
      </w:r>
      <w:r w:rsidR="006D6300">
        <w:t xml:space="preserve"> </w:t>
      </w:r>
      <w:r>
        <w:t xml:space="preserve">required to attain this desired job role. </w:t>
      </w:r>
      <w:r w:rsidR="00905A9D">
        <w:t>These</w:t>
      </w:r>
      <w:r>
        <w:t xml:space="preserve"> </w:t>
      </w:r>
      <w:r w:rsidR="005F058B">
        <w:t>skills</w:t>
      </w:r>
      <w:r>
        <w:t xml:space="preserve"> include </w:t>
      </w:r>
      <w:r w:rsidR="00046F15">
        <w:t xml:space="preserve">analytical, </w:t>
      </w:r>
      <w:r w:rsidR="009E576B">
        <w:t>decision-making</w:t>
      </w:r>
      <w:r>
        <w:t xml:space="preserve">, </w:t>
      </w:r>
      <w:r w:rsidR="00905A9D">
        <w:t>problem-solving</w:t>
      </w:r>
      <w:r>
        <w:t xml:space="preserve">, </w:t>
      </w:r>
      <w:r w:rsidR="00905A9D">
        <w:t>communication</w:t>
      </w:r>
      <w:r>
        <w:t xml:space="preserve">, </w:t>
      </w:r>
      <w:r w:rsidR="00905A9D">
        <w:t>teamwork</w:t>
      </w:r>
      <w:r w:rsidR="005F058B">
        <w:t xml:space="preserve">, </w:t>
      </w:r>
      <w:r w:rsidR="00A562CD">
        <w:t xml:space="preserve">time management, </w:t>
      </w:r>
      <w:r w:rsidR="00905A9D">
        <w:t xml:space="preserve">and </w:t>
      </w:r>
      <w:r w:rsidR="00D74651">
        <w:t>technical</w:t>
      </w:r>
      <w:r w:rsidR="005F058B">
        <w:t xml:space="preserve"> skills. </w:t>
      </w:r>
      <w:r w:rsidR="00392052">
        <w:t>Moreover</w:t>
      </w:r>
      <w:r w:rsidR="005F058B">
        <w:t>, from these two</w:t>
      </w:r>
      <w:r w:rsidR="00A562CD">
        <w:t xml:space="preserve"> </w:t>
      </w:r>
      <w:r w:rsidR="00D74651">
        <w:t>advertisements</w:t>
      </w:r>
      <w:r w:rsidR="00905A9D">
        <w:t>,</w:t>
      </w:r>
      <w:r w:rsidR="00D74651">
        <w:t xml:space="preserve"> </w:t>
      </w:r>
      <w:r w:rsidR="005F058B">
        <w:t xml:space="preserve">it has also been </w:t>
      </w:r>
      <w:r w:rsidR="00D74651">
        <w:t>found</w:t>
      </w:r>
      <w:r w:rsidR="005F058B">
        <w:t xml:space="preserve"> </w:t>
      </w:r>
      <w:r w:rsidR="00D74651">
        <w:t>that</w:t>
      </w:r>
      <w:r w:rsidR="005F058B">
        <w:t xml:space="preserve"> </w:t>
      </w:r>
      <w:r w:rsidR="00D74651">
        <w:t>analytical</w:t>
      </w:r>
      <w:r w:rsidR="00A562CD">
        <w:t xml:space="preserve">, </w:t>
      </w:r>
      <w:r w:rsidR="00905A9D">
        <w:t>teamwork</w:t>
      </w:r>
      <w:r w:rsidR="005F058B">
        <w:t xml:space="preserve">, and </w:t>
      </w:r>
      <w:r w:rsidR="00D74651">
        <w:t>technical</w:t>
      </w:r>
      <w:r w:rsidR="005F058B">
        <w:t xml:space="preserve"> </w:t>
      </w:r>
      <w:r w:rsidR="00D74651">
        <w:t>skills</w:t>
      </w:r>
      <w:r w:rsidR="005F058B">
        <w:t xml:space="preserve"> are </w:t>
      </w:r>
      <w:r w:rsidR="00905A9D">
        <w:t>common</w:t>
      </w:r>
      <w:r w:rsidR="005F058B">
        <w:t xml:space="preserve"> </w:t>
      </w:r>
      <w:r w:rsidR="00D74651">
        <w:t>in</w:t>
      </w:r>
      <w:r w:rsidR="005F058B">
        <w:t xml:space="preserve"> </w:t>
      </w:r>
      <w:r w:rsidR="00D74651">
        <w:t>these</w:t>
      </w:r>
      <w:r w:rsidR="005F058B">
        <w:t xml:space="preserve"> two </w:t>
      </w:r>
      <w:r w:rsidR="00D74651">
        <w:t>advertisements</w:t>
      </w:r>
      <w:r w:rsidR="005F058B">
        <w:t xml:space="preserve">. </w:t>
      </w:r>
      <w:r w:rsidR="00D74651">
        <w:t>Knowledge</w:t>
      </w:r>
      <w:r w:rsidR="00A562CD">
        <w:t xml:space="preserve"> </w:t>
      </w:r>
      <w:r w:rsidR="00905A9D">
        <w:t>of</w:t>
      </w:r>
      <w:r w:rsidR="00A562CD">
        <w:t xml:space="preserve"> the </w:t>
      </w:r>
      <w:r w:rsidR="00905A9D">
        <w:t>project</w:t>
      </w:r>
      <w:r w:rsidR="00A562CD">
        <w:t xml:space="preserve">, </w:t>
      </w:r>
      <w:r w:rsidR="00905A9D">
        <w:t>quality</w:t>
      </w:r>
      <w:r w:rsidR="003B1C13">
        <w:t xml:space="preserve">, output of the </w:t>
      </w:r>
      <w:r w:rsidR="00905A9D">
        <w:t>project,</w:t>
      </w:r>
      <w:r w:rsidR="003B1C13">
        <w:t xml:space="preserve"> </w:t>
      </w:r>
      <w:r w:rsidR="00D74651">
        <w:t>along</w:t>
      </w:r>
      <w:r w:rsidR="003B1C13">
        <w:t xml:space="preserve"> with </w:t>
      </w:r>
      <w:r w:rsidR="00D74651">
        <w:t xml:space="preserve">the </w:t>
      </w:r>
      <w:r>
        <w:t>budget</w:t>
      </w:r>
      <w:r w:rsidR="00D74651">
        <w:t xml:space="preserve"> and </w:t>
      </w:r>
      <w:r w:rsidR="00905A9D">
        <w:t>time-bound</w:t>
      </w:r>
      <w:r w:rsidR="00D74651">
        <w:t xml:space="preserve"> </w:t>
      </w:r>
      <w:r w:rsidR="00905A9D">
        <w:t>writing</w:t>
      </w:r>
      <w:r w:rsidR="003B1C13">
        <w:t xml:space="preserve"> of </w:t>
      </w:r>
      <w:r w:rsidR="00905A9D">
        <w:t xml:space="preserve">the </w:t>
      </w:r>
      <w:r w:rsidR="00D74651">
        <w:t>report</w:t>
      </w:r>
      <w:r w:rsidR="003B1C13">
        <w:t xml:space="preserve">, </w:t>
      </w:r>
      <w:r w:rsidR="00905A9D">
        <w:t>communication</w:t>
      </w:r>
      <w:r w:rsidR="003B1C13">
        <w:t xml:space="preserve"> </w:t>
      </w:r>
      <w:r w:rsidR="00D74651">
        <w:t>with</w:t>
      </w:r>
      <w:r w:rsidR="003B1C13">
        <w:t xml:space="preserve"> the </w:t>
      </w:r>
      <w:r w:rsidR="00D74651">
        <w:t>internal</w:t>
      </w:r>
      <w:r w:rsidR="003B1C13">
        <w:t xml:space="preserve"> or </w:t>
      </w:r>
      <w:r w:rsidR="00905A9D">
        <w:t>external stakeholders</w:t>
      </w:r>
      <w:r w:rsidR="003B1C13">
        <w:t xml:space="preserve">, </w:t>
      </w:r>
      <w:r w:rsidR="00D74651">
        <w:t>clients</w:t>
      </w:r>
      <w:r w:rsidR="003B1C13">
        <w:t xml:space="preserve">, </w:t>
      </w:r>
      <w:r w:rsidR="00D74651">
        <w:t>employees</w:t>
      </w:r>
      <w:r w:rsidR="003B1C13">
        <w:t>, and others,</w:t>
      </w:r>
      <w:r w:rsidR="00D74651">
        <w:t xml:space="preserve"> are found </w:t>
      </w:r>
      <w:r w:rsidR="00A95996">
        <w:t>in</w:t>
      </w:r>
      <w:r w:rsidR="00D74651">
        <w:t xml:space="preserve"> </w:t>
      </w:r>
      <w:r>
        <w:t>these</w:t>
      </w:r>
      <w:r w:rsidR="00D74651">
        <w:t xml:space="preserve"> two advertisements.</w:t>
      </w:r>
      <w:r w:rsidR="003B1C13">
        <w:t xml:space="preserve"> </w:t>
      </w:r>
      <w:r w:rsidR="00D74651">
        <w:t xml:space="preserve">Furthermore, the </w:t>
      </w:r>
      <w:r w:rsidR="00905A9D">
        <w:t>knowledge</w:t>
      </w:r>
      <w:r w:rsidR="00D74651">
        <w:t xml:space="preserve"> </w:t>
      </w:r>
      <w:r w:rsidR="00905A9D">
        <w:t>of</w:t>
      </w:r>
      <w:r w:rsidR="00D74651">
        <w:t xml:space="preserve"> the </w:t>
      </w:r>
      <w:r w:rsidR="00905A9D">
        <w:t>development</w:t>
      </w:r>
      <w:r w:rsidR="00D74651">
        <w:t xml:space="preserve"> of technical </w:t>
      </w:r>
      <w:r w:rsidR="00905A9D">
        <w:t>expertise</w:t>
      </w:r>
      <w:r w:rsidR="00D74651">
        <w:t xml:space="preserve"> in the </w:t>
      </w:r>
      <w:r w:rsidR="00905A9D">
        <w:t>project</w:t>
      </w:r>
      <w:r w:rsidR="00D74651">
        <w:t xml:space="preserve"> or </w:t>
      </w:r>
      <w:r w:rsidR="00905A9D">
        <w:t>project</w:t>
      </w:r>
      <w:r w:rsidR="00D74651">
        <w:t xml:space="preserve"> planning is the common </w:t>
      </w:r>
      <w:r w:rsidR="00905A9D">
        <w:t>knowledge</w:t>
      </w:r>
      <w:r w:rsidR="00D74651">
        <w:t xml:space="preserve"> found in these two advertisements.</w:t>
      </w:r>
    </w:p>
    <w:p w14:paraId="0674F86A" w14:textId="62208DB3" w:rsidR="00673B45" w:rsidRPr="00673B45" w:rsidRDefault="00000000" w:rsidP="007B3C52">
      <w:pPr>
        <w:spacing w:before="120" w:after="120"/>
      </w:pPr>
      <w:r>
        <w:t xml:space="preserve">From the </w:t>
      </w:r>
      <w:r w:rsidR="00905A9D">
        <w:t>discussion</w:t>
      </w:r>
      <w:r>
        <w:t xml:space="preserve"> of the </w:t>
      </w:r>
      <w:r w:rsidR="00905A9D">
        <w:t>communication</w:t>
      </w:r>
      <w:r>
        <w:t xml:space="preserve"> skills in </w:t>
      </w:r>
      <w:r w:rsidR="00A95996">
        <w:t xml:space="preserve">the </w:t>
      </w:r>
      <w:r>
        <w:t xml:space="preserve">two advertisements, technical skills have been </w:t>
      </w:r>
      <w:r w:rsidR="00905A9D">
        <w:t>selected</w:t>
      </w:r>
      <w:r>
        <w:t xml:space="preserve"> to assess </w:t>
      </w:r>
      <w:r w:rsidR="00905A9D">
        <w:t>their</w:t>
      </w:r>
      <w:r>
        <w:t xml:space="preserve"> future </w:t>
      </w:r>
      <w:r w:rsidR="00905A9D">
        <w:t>competencies</w:t>
      </w:r>
      <w:r>
        <w:t xml:space="preserve"> in the </w:t>
      </w:r>
      <w:r w:rsidR="00392052">
        <w:t>chosen area of future employment</w:t>
      </w:r>
      <w:r>
        <w:t xml:space="preserve">. </w:t>
      </w:r>
      <w:r w:rsidR="0034014B">
        <w:t xml:space="preserve">For </w:t>
      </w:r>
      <w:r>
        <w:t xml:space="preserve">the </w:t>
      </w:r>
      <w:r w:rsidR="00905A9D">
        <w:t>attainment</w:t>
      </w:r>
      <w:r>
        <w:t xml:space="preserve"> of </w:t>
      </w:r>
      <w:r w:rsidR="00905A9D">
        <w:t xml:space="preserve">a future role like a </w:t>
      </w:r>
      <w:r w:rsidR="00905A9D">
        <w:rPr>
          <w:lang w:val="en-US"/>
        </w:rPr>
        <w:t>transport planner,</w:t>
      </w:r>
      <w:r w:rsidR="009E576B">
        <w:rPr>
          <w:lang w:val="en-US"/>
        </w:rPr>
        <w:t xml:space="preserve"> having technical knowledge is extremely significant</w:t>
      </w:r>
      <w:r w:rsidR="0034014B">
        <w:rPr>
          <w:lang w:val="en-US"/>
        </w:rPr>
        <w:t xml:space="preserve"> (</w:t>
      </w:r>
      <w:r w:rsidR="008C5C61" w:rsidRPr="008C5C61">
        <w:t>Ceder</w:t>
      </w:r>
      <w:r w:rsidR="008C5C61">
        <w:t>, 2021</w:t>
      </w:r>
      <w:r w:rsidR="00794C15">
        <w:t xml:space="preserve">, p. </w:t>
      </w:r>
      <w:r w:rsidR="00794C15" w:rsidRPr="008C5C61">
        <w:t>455-479</w:t>
      </w:r>
      <w:r w:rsidR="0034014B">
        <w:rPr>
          <w:lang w:val="en-US"/>
        </w:rPr>
        <w:t>)</w:t>
      </w:r>
      <w:r w:rsidR="009E576B">
        <w:rPr>
          <w:lang w:val="en-US"/>
        </w:rPr>
        <w:t xml:space="preserve">. This skill provides advantages in the implementation of </w:t>
      </w:r>
      <w:r w:rsidR="009C077E">
        <w:rPr>
          <w:lang w:val="en-US"/>
        </w:rPr>
        <w:t>proper technical</w:t>
      </w:r>
      <w:r w:rsidR="009E576B">
        <w:rPr>
          <w:lang w:val="en-US"/>
        </w:rPr>
        <w:t xml:space="preserve"> </w:t>
      </w:r>
      <w:r w:rsidR="009C077E">
        <w:rPr>
          <w:lang w:val="en-US"/>
        </w:rPr>
        <w:t xml:space="preserve">principles for the development of transport system programs, along with this, it also helps in alignment with this planning and the </w:t>
      </w:r>
      <w:r w:rsidR="00581A01">
        <w:rPr>
          <w:lang w:val="en-US"/>
        </w:rPr>
        <w:t>appraisal</w:t>
      </w:r>
      <w:r w:rsidR="009C077E">
        <w:rPr>
          <w:lang w:val="en-US"/>
        </w:rPr>
        <w:t xml:space="preserve"> techniques as well. </w:t>
      </w:r>
      <w:r w:rsidR="00581A01">
        <w:rPr>
          <w:lang w:val="en-US"/>
        </w:rPr>
        <w:t xml:space="preserve">In the </w:t>
      </w:r>
      <w:r w:rsidR="002B7C3D">
        <w:rPr>
          <w:lang w:val="en-US"/>
        </w:rPr>
        <w:t xml:space="preserve">transport </w:t>
      </w:r>
      <w:r w:rsidR="00A95996">
        <w:rPr>
          <w:lang w:val="en-US"/>
        </w:rPr>
        <w:t>sector</w:t>
      </w:r>
      <w:r w:rsidR="002B7C3D">
        <w:rPr>
          <w:lang w:val="en-US"/>
        </w:rPr>
        <w:t>,</w:t>
      </w:r>
      <w:r w:rsidR="00581A01">
        <w:rPr>
          <w:lang w:val="en-US"/>
        </w:rPr>
        <w:t xml:space="preserve"> there are some areas that require proper planning and</w:t>
      </w:r>
      <w:r w:rsidR="002B7C3D">
        <w:rPr>
          <w:lang w:val="en-US"/>
        </w:rPr>
        <w:t xml:space="preserve"> develop the </w:t>
      </w:r>
      <w:r w:rsidR="00A95996">
        <w:rPr>
          <w:lang w:val="en-US"/>
        </w:rPr>
        <w:t>presentation,</w:t>
      </w:r>
      <w:r w:rsidR="002B7C3D">
        <w:rPr>
          <w:lang w:val="en-US"/>
        </w:rPr>
        <w:t xml:space="preserve"> </w:t>
      </w:r>
      <w:r w:rsidR="0033629D">
        <w:rPr>
          <w:lang w:val="en-US"/>
        </w:rPr>
        <w:t>attributes</w:t>
      </w:r>
      <w:r w:rsidR="002B7C3D">
        <w:rPr>
          <w:lang w:val="en-US"/>
        </w:rPr>
        <w:t xml:space="preserve"> and </w:t>
      </w:r>
      <w:r w:rsidR="0033629D">
        <w:rPr>
          <w:lang w:val="en-US"/>
        </w:rPr>
        <w:t>drives</w:t>
      </w:r>
      <w:r w:rsidR="002B7C3D">
        <w:rPr>
          <w:lang w:val="en-US"/>
        </w:rPr>
        <w:t xml:space="preserve"> the </w:t>
      </w:r>
      <w:r w:rsidR="008C5C61">
        <w:rPr>
          <w:lang w:val="en-US"/>
        </w:rPr>
        <w:t>communication</w:t>
      </w:r>
      <w:r w:rsidR="002B7C3D">
        <w:rPr>
          <w:lang w:val="en-US"/>
        </w:rPr>
        <w:t xml:space="preserve"> </w:t>
      </w:r>
      <w:r w:rsidR="00D55211">
        <w:rPr>
          <w:lang w:val="en-US"/>
        </w:rPr>
        <w:t>among</w:t>
      </w:r>
      <w:r w:rsidR="002B7C3D">
        <w:rPr>
          <w:lang w:val="en-US"/>
        </w:rPr>
        <w:t xml:space="preserve"> the </w:t>
      </w:r>
      <w:r w:rsidR="008C5C61">
        <w:rPr>
          <w:lang w:val="en-US"/>
        </w:rPr>
        <w:t>stakeholders</w:t>
      </w:r>
      <w:r w:rsidR="002B7C3D">
        <w:rPr>
          <w:lang w:val="en-US"/>
        </w:rPr>
        <w:t xml:space="preserve">. </w:t>
      </w:r>
      <w:r w:rsidR="00AA158F">
        <w:rPr>
          <w:lang w:val="en-US"/>
        </w:rPr>
        <w:t>H</w:t>
      </w:r>
      <w:r w:rsidR="00990F77">
        <w:rPr>
          <w:lang w:val="en-US"/>
        </w:rPr>
        <w:t>avi</w:t>
      </w:r>
      <w:r w:rsidR="00AA158F">
        <w:rPr>
          <w:lang w:val="en-US"/>
        </w:rPr>
        <w:t xml:space="preserve">ng </w:t>
      </w:r>
      <w:r w:rsidR="00990F77">
        <w:rPr>
          <w:lang w:val="en-US"/>
        </w:rPr>
        <w:t>this</w:t>
      </w:r>
      <w:r w:rsidR="00AA158F">
        <w:rPr>
          <w:lang w:val="en-US"/>
        </w:rPr>
        <w:t xml:space="preserve"> </w:t>
      </w:r>
      <w:r w:rsidR="00990F77">
        <w:rPr>
          <w:lang w:val="en-US"/>
        </w:rPr>
        <w:t>skill</w:t>
      </w:r>
      <w:r w:rsidR="00AA158F">
        <w:rPr>
          <w:lang w:val="en-US"/>
        </w:rPr>
        <w:t xml:space="preserve"> will be </w:t>
      </w:r>
      <w:r w:rsidR="00990F77">
        <w:rPr>
          <w:lang w:val="en-US"/>
        </w:rPr>
        <w:t>advantageous to progress</w:t>
      </w:r>
      <w:r w:rsidR="00AA158F">
        <w:rPr>
          <w:lang w:val="en-US"/>
        </w:rPr>
        <w:t xml:space="preserve"> in </w:t>
      </w:r>
      <w:r w:rsidR="00990F77">
        <w:rPr>
          <w:lang w:val="en-US"/>
        </w:rPr>
        <w:t>professional</w:t>
      </w:r>
      <w:r w:rsidR="00AA158F">
        <w:rPr>
          <w:lang w:val="en-US"/>
        </w:rPr>
        <w:t xml:space="preserve"> life as well, and </w:t>
      </w:r>
      <w:r w:rsidR="00990F77">
        <w:rPr>
          <w:lang w:val="en-US"/>
        </w:rPr>
        <w:t>attain</w:t>
      </w:r>
      <w:r w:rsidR="00AA158F">
        <w:rPr>
          <w:lang w:val="en-US"/>
        </w:rPr>
        <w:t xml:space="preserve"> career </w:t>
      </w:r>
      <w:r w:rsidR="00990F77">
        <w:rPr>
          <w:lang w:val="en-US"/>
        </w:rPr>
        <w:t>growth opportunities</w:t>
      </w:r>
      <w:r w:rsidR="00AA158F">
        <w:rPr>
          <w:lang w:val="en-US"/>
        </w:rPr>
        <w:t xml:space="preserve">. </w:t>
      </w:r>
      <w:r w:rsidR="00990F77">
        <w:rPr>
          <w:lang w:val="en-US"/>
        </w:rPr>
        <w:t xml:space="preserve">For the </w:t>
      </w:r>
      <w:r w:rsidR="00F13A09">
        <w:rPr>
          <w:lang w:val="en-US"/>
        </w:rPr>
        <w:t>future</w:t>
      </w:r>
      <w:r w:rsidR="00A95996">
        <w:rPr>
          <w:lang w:val="en-US"/>
        </w:rPr>
        <w:t>,</w:t>
      </w:r>
      <w:r w:rsidR="00990F77">
        <w:rPr>
          <w:lang w:val="en-US"/>
        </w:rPr>
        <w:t xml:space="preserve"> treseoeoert pomannainare role, sreehrtyataion of the </w:t>
      </w:r>
      <w:r w:rsidR="00D55211">
        <w:rPr>
          <w:lang w:val="en-US"/>
        </w:rPr>
        <w:t>vehicles</w:t>
      </w:r>
      <w:r w:rsidR="00990F77">
        <w:rPr>
          <w:lang w:val="en-US"/>
        </w:rPr>
        <w:t xml:space="preserve">, manage the </w:t>
      </w:r>
      <w:r w:rsidR="00A95996">
        <w:rPr>
          <w:lang w:val="en-US"/>
        </w:rPr>
        <w:t>project</w:t>
      </w:r>
      <w:r w:rsidR="00990F77">
        <w:rPr>
          <w:lang w:val="en-US"/>
        </w:rPr>
        <w:t xml:space="preserve">, </w:t>
      </w:r>
      <w:r w:rsidR="00F13A09">
        <w:rPr>
          <w:lang w:val="en-US"/>
        </w:rPr>
        <w:t>assess</w:t>
      </w:r>
      <w:r w:rsidR="00990F77">
        <w:rPr>
          <w:lang w:val="en-US"/>
        </w:rPr>
        <w:t xml:space="preserve"> number of oeyoele, their rdeieremnets,</w:t>
      </w:r>
      <w:r w:rsidR="00F13A09">
        <w:rPr>
          <w:lang w:val="en-US"/>
        </w:rPr>
        <w:t xml:space="preserve"> in all of these </w:t>
      </w:r>
      <w:r w:rsidR="00D55211">
        <w:rPr>
          <w:lang w:val="en-US"/>
        </w:rPr>
        <w:t>aspects</w:t>
      </w:r>
      <w:r w:rsidR="00F13A09">
        <w:rPr>
          <w:lang w:val="en-US"/>
        </w:rPr>
        <w:t xml:space="preserve">, </w:t>
      </w:r>
      <w:r w:rsidR="00D55211">
        <w:rPr>
          <w:lang w:val="en-US"/>
        </w:rPr>
        <w:t>having</w:t>
      </w:r>
      <w:r w:rsidR="00F13A09">
        <w:rPr>
          <w:lang w:val="en-US"/>
        </w:rPr>
        <w:t xml:space="preserve"> the</w:t>
      </w:r>
      <w:r w:rsidR="00D55211">
        <w:rPr>
          <w:lang w:val="en-US"/>
        </w:rPr>
        <w:t xml:space="preserve"> technical</w:t>
      </w:r>
      <w:r w:rsidR="00F13A09">
        <w:rPr>
          <w:lang w:val="en-US"/>
        </w:rPr>
        <w:t xml:space="preserve"> </w:t>
      </w:r>
      <w:r w:rsidR="00D55211">
        <w:rPr>
          <w:lang w:val="en-US"/>
        </w:rPr>
        <w:t>knowledge</w:t>
      </w:r>
      <w:r w:rsidR="00F13A09">
        <w:rPr>
          <w:lang w:val="en-US"/>
        </w:rPr>
        <w:t xml:space="preserve"> is highly </w:t>
      </w:r>
      <w:r w:rsidR="00A95996">
        <w:rPr>
          <w:lang w:val="en-US"/>
        </w:rPr>
        <w:t>advantageous</w:t>
      </w:r>
      <w:r w:rsidR="00F13A09">
        <w:rPr>
          <w:lang w:val="en-US"/>
        </w:rPr>
        <w:t xml:space="preserve">. </w:t>
      </w:r>
      <w:r w:rsidR="00A95996">
        <w:rPr>
          <w:lang w:val="en-US"/>
        </w:rPr>
        <w:t>Apart from</w:t>
      </w:r>
      <w:r w:rsidR="0050363A">
        <w:rPr>
          <w:lang w:val="en-US"/>
        </w:rPr>
        <w:t xml:space="preserve"> this, it </w:t>
      </w:r>
      <w:r w:rsidR="00A95996">
        <w:rPr>
          <w:lang w:val="en-US"/>
        </w:rPr>
        <w:t>provides</w:t>
      </w:r>
      <w:r w:rsidR="0050363A">
        <w:rPr>
          <w:lang w:val="en-US"/>
        </w:rPr>
        <w:t xml:space="preserve"> the </w:t>
      </w:r>
      <w:r w:rsidR="00D55211">
        <w:rPr>
          <w:lang w:val="en-US"/>
        </w:rPr>
        <w:t>idea</w:t>
      </w:r>
      <w:r w:rsidR="0050363A">
        <w:rPr>
          <w:lang w:val="en-US"/>
        </w:rPr>
        <w:t xml:space="preserve"> of the GIS or geographic information system, data analysis, </w:t>
      </w:r>
      <w:r w:rsidR="0070444B">
        <w:rPr>
          <w:lang w:val="en-US"/>
        </w:rPr>
        <w:t>programming</w:t>
      </w:r>
      <w:r w:rsidR="0050363A">
        <w:rPr>
          <w:lang w:val="en-US"/>
        </w:rPr>
        <w:t xml:space="preserve">, transparent </w:t>
      </w:r>
      <w:r w:rsidR="00D55211">
        <w:rPr>
          <w:lang w:val="en-US"/>
        </w:rPr>
        <w:t>modeling</w:t>
      </w:r>
      <w:r w:rsidR="0050363A">
        <w:rPr>
          <w:lang w:val="en-US"/>
        </w:rPr>
        <w:t xml:space="preserve">, </w:t>
      </w:r>
      <w:r w:rsidR="00D55211">
        <w:rPr>
          <w:lang w:val="en-US"/>
        </w:rPr>
        <w:t>aligning</w:t>
      </w:r>
      <w:r w:rsidR="0050363A">
        <w:rPr>
          <w:lang w:val="en-US"/>
        </w:rPr>
        <w:t xml:space="preserve"> </w:t>
      </w:r>
      <w:r w:rsidR="00D55211">
        <w:rPr>
          <w:lang w:val="en-US"/>
        </w:rPr>
        <w:t>with</w:t>
      </w:r>
      <w:r w:rsidR="0050363A">
        <w:rPr>
          <w:lang w:val="en-US"/>
        </w:rPr>
        <w:t xml:space="preserve"> the standards of </w:t>
      </w:r>
      <w:r w:rsidR="00D55211">
        <w:rPr>
          <w:lang w:val="en-US"/>
        </w:rPr>
        <w:t>engineering</w:t>
      </w:r>
      <w:r w:rsidR="0050363A">
        <w:rPr>
          <w:lang w:val="en-US"/>
        </w:rPr>
        <w:t xml:space="preserve"> and design, and </w:t>
      </w:r>
      <w:r w:rsidR="0070444B">
        <w:rPr>
          <w:lang w:val="en-US"/>
        </w:rPr>
        <w:t>others</w:t>
      </w:r>
      <w:r w:rsidR="0050363A">
        <w:rPr>
          <w:lang w:val="en-US"/>
        </w:rPr>
        <w:t>.</w:t>
      </w:r>
    </w:p>
    <w:p w14:paraId="62EFBDF9" w14:textId="77777777" w:rsidR="00392052" w:rsidRDefault="00392052">
      <w:pPr>
        <w:widowControl/>
        <w:autoSpaceDE/>
        <w:autoSpaceDN/>
        <w:spacing w:after="160" w:line="278" w:lineRule="auto"/>
        <w:jc w:val="left"/>
        <w:rPr>
          <w:rFonts w:eastAsia="Aptos" w:cstheme="majorBidi"/>
          <w:b/>
          <w:iCs/>
          <w:kern w:val="2"/>
          <w:szCs w:val="40"/>
          <w14:ligatures w14:val="standardContextual"/>
        </w:rPr>
      </w:pPr>
      <w:r>
        <w:br w:type="page"/>
      </w:r>
    </w:p>
    <w:p w14:paraId="506AB972" w14:textId="0CA2F723" w:rsidR="00E80103" w:rsidRDefault="00000000" w:rsidP="007B3C52">
      <w:pPr>
        <w:pStyle w:val="Heading1"/>
        <w:spacing w:before="120" w:after="120"/>
      </w:pPr>
      <w:bookmarkStart w:id="3" w:name="_Toc235310162"/>
      <w:r w:rsidRPr="396A3A91">
        <w:lastRenderedPageBreak/>
        <w:t>Task B</w:t>
      </w:r>
      <w:bookmarkEnd w:id="3"/>
    </w:p>
    <w:p w14:paraId="0E748AC7" w14:textId="0A09842E" w:rsidR="0032271F" w:rsidRPr="0032271F" w:rsidRDefault="00000000" w:rsidP="007B3C52">
      <w:pPr>
        <w:spacing w:before="120" w:after="120"/>
        <w:rPr>
          <w:b/>
          <w:bCs/>
          <w:i/>
          <w:iCs/>
        </w:rPr>
      </w:pPr>
      <w:r w:rsidRPr="0032271F">
        <w:rPr>
          <w:b/>
          <w:bCs/>
          <w:i/>
          <w:iCs/>
        </w:rPr>
        <w:t>Self-Assessment</w:t>
      </w:r>
    </w:p>
    <w:p w14:paraId="29593A6F" w14:textId="77777777" w:rsidR="00D27E5D" w:rsidRPr="00D27E5D" w:rsidRDefault="00000000" w:rsidP="007B3C52">
      <w:pPr>
        <w:spacing w:before="120" w:after="120"/>
        <w:rPr>
          <w:b/>
        </w:rPr>
      </w:pPr>
      <w:r w:rsidRPr="00D27E5D">
        <w:rPr>
          <w:b/>
        </w:rPr>
        <w:t xml:space="preserve">SWOT analysis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8D7F4F" w14:paraId="070D74E4" w14:textId="77777777" w:rsidTr="00D27E5D">
        <w:trPr>
          <w:jc w:val="center"/>
        </w:trPr>
        <w:tc>
          <w:tcPr>
            <w:tcW w:w="4675" w:type="dxa"/>
          </w:tcPr>
          <w:p w14:paraId="5F237D01" w14:textId="77777777" w:rsidR="00D27E5D" w:rsidRPr="00D27E5D" w:rsidRDefault="00000000" w:rsidP="007B3C52">
            <w:pPr>
              <w:spacing w:before="120" w:after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Strengths </w:t>
            </w:r>
          </w:p>
        </w:tc>
        <w:tc>
          <w:tcPr>
            <w:tcW w:w="4675" w:type="dxa"/>
          </w:tcPr>
          <w:p w14:paraId="6F7F708B" w14:textId="77777777" w:rsidR="00D27E5D" w:rsidRPr="00D27E5D" w:rsidRDefault="00000000" w:rsidP="007B3C52">
            <w:pPr>
              <w:spacing w:before="120" w:after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Weaknesses </w:t>
            </w:r>
          </w:p>
        </w:tc>
      </w:tr>
      <w:tr w:rsidR="008D7F4F" w14:paraId="69217706" w14:textId="77777777" w:rsidTr="00D27E5D">
        <w:trPr>
          <w:jc w:val="center"/>
        </w:trPr>
        <w:tc>
          <w:tcPr>
            <w:tcW w:w="4675" w:type="dxa"/>
          </w:tcPr>
          <w:p w14:paraId="2A4A13FD" w14:textId="77777777" w:rsidR="00D27E5D" w:rsidRDefault="00000000" w:rsidP="007B3C52">
            <w:pPr>
              <w:pStyle w:val="ListParagraph"/>
              <w:numPr>
                <w:ilvl w:val="0"/>
                <w:numId w:val="1"/>
              </w:numPr>
              <w:spacing w:before="120" w:after="120"/>
            </w:pPr>
            <w:r>
              <w:t>Handling of card and cash payments</w:t>
            </w:r>
          </w:p>
          <w:p w14:paraId="76ED9D7C" w14:textId="77777777" w:rsidR="0070444B" w:rsidRDefault="00000000" w:rsidP="007B3C52">
            <w:pPr>
              <w:pStyle w:val="ListParagraph"/>
              <w:numPr>
                <w:ilvl w:val="0"/>
                <w:numId w:val="1"/>
              </w:numPr>
              <w:spacing w:before="120" w:after="120"/>
            </w:pPr>
            <w:r>
              <w:t>Knowledge of the road safety regulations</w:t>
            </w:r>
          </w:p>
          <w:p w14:paraId="14BF9051" w14:textId="77777777" w:rsidR="0070444B" w:rsidRDefault="00000000" w:rsidP="007B3C52">
            <w:pPr>
              <w:pStyle w:val="ListParagraph"/>
              <w:numPr>
                <w:ilvl w:val="0"/>
                <w:numId w:val="1"/>
              </w:numPr>
              <w:spacing w:before="120" w:after="120"/>
            </w:pPr>
            <w:r>
              <w:t xml:space="preserve">Navigation and route planning </w:t>
            </w:r>
          </w:p>
          <w:p w14:paraId="1410270E" w14:textId="77777777" w:rsidR="0070444B" w:rsidRDefault="00000000" w:rsidP="007B3C52">
            <w:pPr>
              <w:pStyle w:val="ListParagraph"/>
              <w:numPr>
                <w:ilvl w:val="0"/>
                <w:numId w:val="1"/>
              </w:numPr>
              <w:spacing w:before="120" w:after="120"/>
            </w:pPr>
            <w:r>
              <w:t xml:space="preserve">Responsible and safe driving </w:t>
            </w:r>
          </w:p>
        </w:tc>
        <w:tc>
          <w:tcPr>
            <w:tcW w:w="4675" w:type="dxa"/>
          </w:tcPr>
          <w:p w14:paraId="2468A0B1" w14:textId="3532E83A" w:rsidR="00D27E5D" w:rsidRDefault="00000000" w:rsidP="007B3C52">
            <w:pPr>
              <w:pStyle w:val="ListParagraph"/>
              <w:numPr>
                <w:ilvl w:val="0"/>
                <w:numId w:val="1"/>
              </w:numPr>
              <w:spacing w:before="120" w:after="120"/>
            </w:pPr>
            <w:r>
              <w:t>Tim</w:t>
            </w:r>
            <w:r w:rsidR="00A1662B">
              <w:t>e</w:t>
            </w:r>
            <w:r>
              <w:t xml:space="preserve"> management </w:t>
            </w:r>
          </w:p>
          <w:p w14:paraId="7CC7F9FC" w14:textId="77777777" w:rsidR="003C7867" w:rsidRDefault="00000000" w:rsidP="007B3C52">
            <w:pPr>
              <w:pStyle w:val="ListParagraph"/>
              <w:numPr>
                <w:ilvl w:val="0"/>
                <w:numId w:val="1"/>
              </w:numPr>
              <w:spacing w:before="120" w:after="120"/>
            </w:pPr>
            <w:r>
              <w:t xml:space="preserve">Communication </w:t>
            </w:r>
          </w:p>
          <w:p w14:paraId="57B5CFE7" w14:textId="77777777" w:rsidR="003C7867" w:rsidRDefault="00000000" w:rsidP="007B3C52">
            <w:pPr>
              <w:pStyle w:val="ListParagraph"/>
              <w:numPr>
                <w:ilvl w:val="0"/>
                <w:numId w:val="1"/>
              </w:numPr>
              <w:spacing w:before="120" w:after="120"/>
            </w:pPr>
            <w:r>
              <w:t xml:space="preserve">Financial management </w:t>
            </w:r>
          </w:p>
          <w:p w14:paraId="4AB6FD55" w14:textId="15AF2D89" w:rsidR="00C06B29" w:rsidRDefault="00000000" w:rsidP="007B3C52">
            <w:pPr>
              <w:pStyle w:val="ListParagraph"/>
              <w:numPr>
                <w:ilvl w:val="0"/>
                <w:numId w:val="1"/>
              </w:numPr>
              <w:spacing w:before="120" w:after="120"/>
            </w:pPr>
            <w:r>
              <w:t>Problem-solving skill</w:t>
            </w:r>
          </w:p>
        </w:tc>
      </w:tr>
      <w:tr w:rsidR="008D7F4F" w14:paraId="75B022AC" w14:textId="77777777" w:rsidTr="00D27E5D">
        <w:trPr>
          <w:jc w:val="center"/>
        </w:trPr>
        <w:tc>
          <w:tcPr>
            <w:tcW w:w="4675" w:type="dxa"/>
          </w:tcPr>
          <w:p w14:paraId="43E01684" w14:textId="77777777" w:rsidR="00D27E5D" w:rsidRPr="00D27E5D" w:rsidRDefault="00000000" w:rsidP="007B3C52">
            <w:pPr>
              <w:spacing w:before="120" w:after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Opportunities </w:t>
            </w:r>
          </w:p>
        </w:tc>
        <w:tc>
          <w:tcPr>
            <w:tcW w:w="4675" w:type="dxa"/>
          </w:tcPr>
          <w:p w14:paraId="06CCB108" w14:textId="77777777" w:rsidR="00D27E5D" w:rsidRPr="00D27E5D" w:rsidRDefault="00000000" w:rsidP="007B3C52">
            <w:pPr>
              <w:spacing w:before="120" w:after="12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Threats </w:t>
            </w:r>
          </w:p>
        </w:tc>
      </w:tr>
      <w:tr w:rsidR="008D7F4F" w14:paraId="5D11CF2B" w14:textId="77777777" w:rsidTr="00D27E5D">
        <w:trPr>
          <w:jc w:val="center"/>
        </w:trPr>
        <w:tc>
          <w:tcPr>
            <w:tcW w:w="4675" w:type="dxa"/>
          </w:tcPr>
          <w:p w14:paraId="23C551AA" w14:textId="236040AF" w:rsidR="00D27E5D" w:rsidRDefault="00000000" w:rsidP="007B3C52">
            <w:pPr>
              <w:pStyle w:val="ListParagraph"/>
              <w:numPr>
                <w:ilvl w:val="0"/>
                <w:numId w:val="2"/>
              </w:numPr>
              <w:spacing w:before="120" w:after="120"/>
            </w:pPr>
            <w:r>
              <w:t xml:space="preserve">Grab the </w:t>
            </w:r>
            <w:r w:rsidR="00E36985">
              <w:t>position</w:t>
            </w:r>
            <w:r>
              <w:t xml:space="preserve"> </w:t>
            </w:r>
            <w:r w:rsidR="00E36985">
              <w:t>of</w:t>
            </w:r>
            <w:r>
              <w:t xml:space="preserve"> </w:t>
            </w:r>
            <w:r w:rsidR="00E36985">
              <w:t>transport</w:t>
            </w:r>
            <w:r>
              <w:t xml:space="preserve"> </w:t>
            </w:r>
            <w:r w:rsidR="00E36985">
              <w:t>planner</w:t>
            </w:r>
            <w:r>
              <w:t xml:space="preserve"> or </w:t>
            </w:r>
            <w:r w:rsidR="00E36985">
              <w:t>manager</w:t>
            </w:r>
            <w:r>
              <w:t xml:space="preserve"> in </w:t>
            </w:r>
            <w:r w:rsidR="00E36985">
              <w:t>the transport department.</w:t>
            </w:r>
          </w:p>
          <w:p w14:paraId="41621CAA" w14:textId="422137E5" w:rsidR="00C06B29" w:rsidRDefault="00000000" w:rsidP="007B3C52">
            <w:pPr>
              <w:pStyle w:val="ListParagraph"/>
              <w:numPr>
                <w:ilvl w:val="0"/>
                <w:numId w:val="2"/>
              </w:numPr>
              <w:spacing w:before="120" w:after="120"/>
            </w:pPr>
            <w:r>
              <w:t xml:space="preserve">Develop new routes and provide </w:t>
            </w:r>
            <w:r w:rsidR="00387FE5">
              <w:t>comfort</w:t>
            </w:r>
            <w:r>
              <w:t xml:space="preserve"> to the </w:t>
            </w:r>
            <w:r w:rsidR="00387FE5">
              <w:t>customers</w:t>
            </w:r>
            <w:r>
              <w:t xml:space="preserve"> </w:t>
            </w:r>
          </w:p>
          <w:p w14:paraId="012F051E" w14:textId="2A62ABF3" w:rsidR="00E36985" w:rsidRDefault="00000000" w:rsidP="007B3C52">
            <w:pPr>
              <w:pStyle w:val="ListParagraph"/>
              <w:numPr>
                <w:ilvl w:val="0"/>
                <w:numId w:val="2"/>
              </w:numPr>
              <w:spacing w:before="120" w:after="120"/>
            </w:pPr>
            <w:r>
              <w:t xml:space="preserve">Make the </w:t>
            </w:r>
            <w:r w:rsidR="00387FE5">
              <w:t>audience</w:t>
            </w:r>
            <w:r>
              <w:t xml:space="preserve"> to </w:t>
            </w:r>
            <w:r w:rsidR="00387FE5">
              <w:t>abide</w:t>
            </w:r>
            <w:r>
              <w:t xml:space="preserve"> by the road </w:t>
            </w:r>
            <w:r w:rsidR="00387FE5">
              <w:t>safety</w:t>
            </w:r>
            <w:r>
              <w:t xml:space="preserve"> rules</w:t>
            </w:r>
          </w:p>
        </w:tc>
        <w:tc>
          <w:tcPr>
            <w:tcW w:w="4675" w:type="dxa"/>
          </w:tcPr>
          <w:p w14:paraId="69DACD82" w14:textId="77777777" w:rsidR="00D27E5D" w:rsidRDefault="00000000" w:rsidP="007B3C52">
            <w:pPr>
              <w:pStyle w:val="ListParagraph"/>
              <w:keepNext/>
              <w:numPr>
                <w:ilvl w:val="0"/>
                <w:numId w:val="2"/>
              </w:numPr>
              <w:spacing w:before="120" w:after="120"/>
            </w:pPr>
            <w:r>
              <w:t xml:space="preserve">Competitive threats </w:t>
            </w:r>
          </w:p>
          <w:p w14:paraId="4E30C7F0" w14:textId="77777777" w:rsidR="0010176C" w:rsidRDefault="00000000" w:rsidP="007B3C52">
            <w:pPr>
              <w:pStyle w:val="ListParagraph"/>
              <w:keepNext/>
              <w:numPr>
                <w:ilvl w:val="0"/>
                <w:numId w:val="2"/>
              </w:numPr>
              <w:spacing w:before="120" w:after="120"/>
            </w:pPr>
            <w:r>
              <w:t>Face issues in the development of a suitable budget</w:t>
            </w:r>
          </w:p>
          <w:p w14:paraId="03E40148" w14:textId="5904ADDE" w:rsidR="00387FE5" w:rsidRDefault="00000000" w:rsidP="007B3C52">
            <w:pPr>
              <w:pStyle w:val="ListParagraph"/>
              <w:keepNext/>
              <w:numPr>
                <w:ilvl w:val="0"/>
                <w:numId w:val="2"/>
              </w:numPr>
              <w:spacing w:before="120" w:after="120"/>
            </w:pPr>
            <w:r>
              <w:t xml:space="preserve">Problems to deal with the problematic situation </w:t>
            </w:r>
          </w:p>
        </w:tc>
      </w:tr>
    </w:tbl>
    <w:p w14:paraId="0F4589CF" w14:textId="059B6674" w:rsidR="00D27E5D" w:rsidRPr="0070444B" w:rsidRDefault="00000000" w:rsidP="007B3C52">
      <w:pPr>
        <w:spacing w:before="120" w:after="120"/>
        <w:jc w:val="center"/>
        <w:rPr>
          <w:b/>
        </w:rPr>
      </w:pPr>
      <w:r w:rsidRPr="0070444B">
        <w:rPr>
          <w:b/>
        </w:rPr>
        <w:t xml:space="preserve">Table </w:t>
      </w:r>
      <w:r w:rsidR="00D12780">
        <w:rPr>
          <w:b/>
        </w:rPr>
        <w:fldChar w:fldCharType="begin"/>
      </w:r>
      <w:r w:rsidR="00D12780">
        <w:rPr>
          <w:b/>
        </w:rPr>
        <w:instrText xml:space="preserve"> SEQ Table \* ARABIC </w:instrText>
      </w:r>
      <w:r w:rsidR="00D12780">
        <w:rPr>
          <w:b/>
        </w:rPr>
        <w:fldChar w:fldCharType="separate"/>
      </w:r>
      <w:r w:rsidR="00F12741">
        <w:rPr>
          <w:b/>
          <w:noProof/>
        </w:rPr>
        <w:t>1</w:t>
      </w:r>
      <w:r w:rsidR="00D12780">
        <w:rPr>
          <w:b/>
        </w:rPr>
        <w:fldChar w:fldCharType="end"/>
      </w:r>
      <w:r w:rsidRPr="0070444B">
        <w:rPr>
          <w:b/>
        </w:rPr>
        <w:t>: SWOT analysis</w:t>
      </w:r>
    </w:p>
    <w:p w14:paraId="79C494F9" w14:textId="77777777" w:rsidR="0070444B" w:rsidRDefault="00000000" w:rsidP="007B3C52">
      <w:pPr>
        <w:spacing w:before="120" w:after="120"/>
        <w:jc w:val="center"/>
      </w:pPr>
      <w:r>
        <w:t>(Source: Created by learner)</w:t>
      </w:r>
    </w:p>
    <w:p w14:paraId="4578321B" w14:textId="77777777" w:rsidR="00197BBB" w:rsidRDefault="00000000" w:rsidP="007B3C52">
      <w:pPr>
        <w:spacing w:before="120" w:after="120"/>
      </w:pPr>
      <w:r w:rsidRPr="00CC15AD">
        <w:rPr>
          <w:b/>
          <w:bCs/>
          <w:i/>
          <w:iCs/>
        </w:rPr>
        <w:t>Analysis</w:t>
      </w:r>
      <w:r>
        <w:t>:</w:t>
      </w:r>
    </w:p>
    <w:p w14:paraId="60C83C87" w14:textId="07DDD6DF" w:rsidR="00536895" w:rsidRDefault="00000000" w:rsidP="007B3C52">
      <w:pPr>
        <w:spacing w:before="120" w:after="120"/>
      </w:pPr>
      <w:r>
        <w:t xml:space="preserve">For the evaluation of </w:t>
      </w:r>
      <w:r w:rsidR="008B0ABA">
        <w:t>self</w:t>
      </w:r>
      <w:r>
        <w:t xml:space="preserve">-assessment and understand the </w:t>
      </w:r>
      <w:r w:rsidR="008B0ABA">
        <w:t xml:space="preserve">personal strengths and weak areas, a SWOT table has been presented here. This is also effective to determine which areas require further improvement for the future opportunities and </w:t>
      </w:r>
      <w:r w:rsidR="007B5909">
        <w:t>attain</w:t>
      </w:r>
      <w:r w:rsidR="008B0ABA">
        <w:t xml:space="preserve"> the desired job role of </w:t>
      </w:r>
      <w:r w:rsidR="00501ED9">
        <w:t xml:space="preserve">transport </w:t>
      </w:r>
      <w:r w:rsidR="008B0ABA">
        <w:t xml:space="preserve">planner. </w:t>
      </w:r>
      <w:r w:rsidR="00725B16">
        <w:t>However</w:t>
      </w:r>
      <w:r w:rsidR="00B2375D">
        <w:t xml:space="preserve">, as I have </w:t>
      </w:r>
      <w:r w:rsidR="00725B16">
        <w:t>experience</w:t>
      </w:r>
      <w:r w:rsidR="00B2375D">
        <w:t xml:space="preserve"> in this field </w:t>
      </w:r>
      <w:r w:rsidR="00725B16">
        <w:t>and</w:t>
      </w:r>
      <w:r w:rsidR="00B2375D">
        <w:t xml:space="preserve"> </w:t>
      </w:r>
      <w:r w:rsidR="00725B16">
        <w:t>perform</w:t>
      </w:r>
      <w:r w:rsidR="00B2375D">
        <w:t xml:space="preserve"> the </w:t>
      </w:r>
      <w:r w:rsidR="00725B16">
        <w:t>role</w:t>
      </w:r>
      <w:r w:rsidR="00B2375D">
        <w:t xml:space="preserve"> of </w:t>
      </w:r>
      <w:r w:rsidR="00725B16">
        <w:t>taxi</w:t>
      </w:r>
      <w:r w:rsidR="00B2375D">
        <w:t xml:space="preserve"> </w:t>
      </w:r>
      <w:r w:rsidR="00725B16">
        <w:t>driver</w:t>
      </w:r>
      <w:r w:rsidR="00B2375D">
        <w:t xml:space="preserve">, I have </w:t>
      </w:r>
      <w:r w:rsidR="00725B16">
        <w:t>gather</w:t>
      </w:r>
      <w:r w:rsidR="00B2375D">
        <w:t xml:space="preserve">ed </w:t>
      </w:r>
      <w:r w:rsidR="00725B16">
        <w:t>some</w:t>
      </w:r>
      <w:r w:rsidR="00B2375D">
        <w:t xml:space="preserve"> knowledge in this </w:t>
      </w:r>
      <w:r w:rsidR="00725B16">
        <w:t>aspect</w:t>
      </w:r>
      <w:r w:rsidR="00B2375D">
        <w:t xml:space="preserve">. </w:t>
      </w:r>
      <w:r w:rsidR="00501ED9">
        <w:t xml:space="preserve">As I was a taxi </w:t>
      </w:r>
      <w:r w:rsidR="008E4584">
        <w:t>driver</w:t>
      </w:r>
      <w:r w:rsidR="00501ED9">
        <w:t xml:space="preserve"> and dealt with numerous </w:t>
      </w:r>
      <w:r w:rsidR="008E4584">
        <w:t>people</w:t>
      </w:r>
      <w:r w:rsidR="00501ED9">
        <w:t xml:space="preserve"> </w:t>
      </w:r>
      <w:r w:rsidR="008E4584">
        <w:t>who</w:t>
      </w:r>
      <w:r w:rsidR="00501ED9">
        <w:t xml:space="preserve"> had </w:t>
      </w:r>
      <w:r w:rsidR="008E4584">
        <w:t>different</w:t>
      </w:r>
      <w:r w:rsidR="00501ED9">
        <w:t xml:space="preserve"> </w:t>
      </w:r>
      <w:r w:rsidR="008E4584">
        <w:t>payment systems, it led me to adopt this style as well. Due t</w:t>
      </w:r>
      <w:r w:rsidR="00C920BD">
        <w:t>o</w:t>
      </w:r>
      <w:r w:rsidR="008E4584">
        <w:t xml:space="preserve"> this </w:t>
      </w:r>
      <w:r w:rsidR="00C920BD">
        <w:t>reason,</w:t>
      </w:r>
      <w:r w:rsidR="008E4584">
        <w:t xml:space="preserve"> I am comfortable with both card and cash payment, which is effective in commun</w:t>
      </w:r>
      <w:r w:rsidR="00C920BD">
        <w:t>i</w:t>
      </w:r>
      <w:r w:rsidR="008E4584">
        <w:t xml:space="preserve">cating with </w:t>
      </w:r>
      <w:r w:rsidR="00C920BD">
        <w:t>both</w:t>
      </w:r>
      <w:r w:rsidR="008E4584">
        <w:t xml:space="preserve"> </w:t>
      </w:r>
      <w:r w:rsidR="00C920BD">
        <w:t>of</w:t>
      </w:r>
      <w:r w:rsidR="008E4584">
        <w:t xml:space="preserve"> the </w:t>
      </w:r>
      <w:r w:rsidR="00C920BD">
        <w:t>young</w:t>
      </w:r>
      <w:r w:rsidR="008E4584">
        <w:t xml:space="preserve"> and </w:t>
      </w:r>
      <w:r w:rsidR="00C920BD">
        <w:t>old</w:t>
      </w:r>
      <w:r w:rsidR="008E4584">
        <w:t xml:space="preserve"> </w:t>
      </w:r>
      <w:r w:rsidR="00C920BD">
        <w:t>generations</w:t>
      </w:r>
      <w:r w:rsidR="0067502C">
        <w:t xml:space="preserve"> (</w:t>
      </w:r>
      <w:r w:rsidR="009F4B93" w:rsidRPr="009F4B93">
        <w:t>Seldal and Nyhus</w:t>
      </w:r>
      <w:r w:rsidR="009F4B93">
        <w:t>, 2022</w:t>
      </w:r>
      <w:r w:rsidR="00794C15">
        <w:t xml:space="preserve">, p. </w:t>
      </w:r>
      <w:r w:rsidR="00794C15" w:rsidRPr="009F4B93">
        <w:t>281-306</w:t>
      </w:r>
      <w:r w:rsidR="0067502C">
        <w:t>)</w:t>
      </w:r>
      <w:r w:rsidR="008E4584">
        <w:t>.</w:t>
      </w:r>
      <w:r w:rsidR="00390A47">
        <w:t xml:space="preserve"> Serving </w:t>
      </w:r>
      <w:r w:rsidR="00377E35">
        <w:t>almost</w:t>
      </w:r>
      <w:r w:rsidR="00390A47">
        <w:t xml:space="preserve"> </w:t>
      </w:r>
      <w:r w:rsidR="00C462EC">
        <w:t>five</w:t>
      </w:r>
      <w:r w:rsidR="00390A47">
        <w:t xml:space="preserve"> </w:t>
      </w:r>
      <w:r w:rsidR="00C462EC">
        <w:t>years</w:t>
      </w:r>
      <w:r w:rsidR="00390A47">
        <w:t xml:space="preserve"> in this field, I have </w:t>
      </w:r>
      <w:r w:rsidR="00C462EC">
        <w:t>developed</w:t>
      </w:r>
      <w:r w:rsidR="00390A47">
        <w:t xml:space="preserve"> my </w:t>
      </w:r>
      <w:r w:rsidR="00C462EC">
        <w:t>knowledge</w:t>
      </w:r>
      <w:r w:rsidR="00390A47">
        <w:t xml:space="preserve"> in the </w:t>
      </w:r>
      <w:r w:rsidR="00C462EC">
        <w:t>different</w:t>
      </w:r>
      <w:r w:rsidR="00390A47">
        <w:t xml:space="preserve"> </w:t>
      </w:r>
      <w:r>
        <w:t>routes</w:t>
      </w:r>
      <w:r w:rsidR="00390A47">
        <w:t xml:space="preserve">, </w:t>
      </w:r>
      <w:r w:rsidR="00C462EC">
        <w:t>which</w:t>
      </w:r>
      <w:r w:rsidR="00390A47">
        <w:t xml:space="preserve"> will </w:t>
      </w:r>
      <w:r w:rsidR="00C462EC">
        <w:t>deliver</w:t>
      </w:r>
      <w:r w:rsidR="00390A47">
        <w:t xml:space="preserve"> me the </w:t>
      </w:r>
      <w:r w:rsidR="00390A47">
        <w:lastRenderedPageBreak/>
        <w:t xml:space="preserve">strengths, </w:t>
      </w:r>
      <w:r>
        <w:t>to negotiate and plan for new routes and fulfil the requirements of the customers.</w:t>
      </w:r>
    </w:p>
    <w:p w14:paraId="0914E208" w14:textId="694FFA2B" w:rsidR="000A02F2" w:rsidRDefault="00000000" w:rsidP="007B3C52">
      <w:pPr>
        <w:spacing w:before="120" w:after="120"/>
      </w:pPr>
      <w:r>
        <w:t>Furthermore, I have also developed my knowledge in the legal guidelines about the responsibilities and safe driving, which is beneficial for both of the drivers and passengers, for their safety concerns.</w:t>
      </w:r>
      <w:r w:rsidR="00377E35">
        <w:t xml:space="preserve"> </w:t>
      </w:r>
      <w:r w:rsidR="0053359E">
        <w:t>Aligning</w:t>
      </w:r>
      <w:r w:rsidR="00377E35">
        <w:t xml:space="preserve"> </w:t>
      </w:r>
      <w:r w:rsidR="0053359E">
        <w:t>with</w:t>
      </w:r>
      <w:r w:rsidR="00377E35">
        <w:t xml:space="preserve"> the requirements in the </w:t>
      </w:r>
      <w:r w:rsidR="0053359E">
        <w:t>job</w:t>
      </w:r>
      <w:r w:rsidR="00377E35">
        <w:t xml:space="preserve"> advertisement, </w:t>
      </w:r>
      <w:r w:rsidR="0053359E">
        <w:t>it</w:t>
      </w:r>
      <w:r w:rsidR="00377E35">
        <w:t xml:space="preserve"> can be stated that I am good at the GPS </w:t>
      </w:r>
      <w:r w:rsidR="0053359E">
        <w:t>navigation</w:t>
      </w:r>
      <w:r w:rsidR="00377E35">
        <w:t xml:space="preserve"> </w:t>
      </w:r>
      <w:r w:rsidR="0053359E">
        <w:t xml:space="preserve">system, which will help me for the navigation in the routes, plan transport activities, operate vehicles, and properly use it for future purposes. </w:t>
      </w:r>
      <w:r w:rsidR="00380868">
        <w:t xml:space="preserve">In the future, I am </w:t>
      </w:r>
      <w:r w:rsidR="0079281E">
        <w:t>able</w:t>
      </w:r>
      <w:r w:rsidR="00380868">
        <w:t xml:space="preserve"> </w:t>
      </w:r>
      <w:r w:rsidR="0079281E">
        <w:t>to</w:t>
      </w:r>
      <w:r w:rsidR="00380868">
        <w:t xml:space="preserve"> </w:t>
      </w:r>
      <w:r w:rsidR="0079281E">
        <w:t>perform</w:t>
      </w:r>
      <w:r w:rsidR="00380868">
        <w:t xml:space="preserve"> flexible work, </w:t>
      </w:r>
      <w:r w:rsidR="0079281E">
        <w:t xml:space="preserve">which will be suitable for the etsapaoaraty departmental activities. Hiwvwre, there are some weak areas in me as well, which require some rectification for the development of future career </w:t>
      </w:r>
      <w:r w:rsidR="00AE594B">
        <w:t>growth</w:t>
      </w:r>
      <w:r w:rsidR="00B547F9">
        <w:t xml:space="preserve"> and </w:t>
      </w:r>
      <w:r w:rsidR="00AE594B">
        <w:t>to attain</w:t>
      </w:r>
      <w:r w:rsidR="00B547F9">
        <w:t xml:space="preserve"> the desired </w:t>
      </w:r>
      <w:r w:rsidR="00F911F5">
        <w:t>job</w:t>
      </w:r>
      <w:r w:rsidR="00B547F9">
        <w:t xml:space="preserve"> role of </w:t>
      </w:r>
      <w:r w:rsidR="00F911F5">
        <w:t>transport</w:t>
      </w:r>
      <w:r w:rsidR="00B547F9">
        <w:t xml:space="preserve"> </w:t>
      </w:r>
      <w:r w:rsidR="00F911F5">
        <w:t>planner</w:t>
      </w:r>
      <w:r w:rsidR="00B547F9">
        <w:t xml:space="preserve">. </w:t>
      </w:r>
      <w:r w:rsidR="00F911F5">
        <w:t>Communication</w:t>
      </w:r>
      <w:r w:rsidR="00B547F9">
        <w:t xml:space="preserve">, </w:t>
      </w:r>
      <w:r w:rsidR="00F911F5">
        <w:t>financial</w:t>
      </w:r>
      <w:r w:rsidR="00B547F9">
        <w:t xml:space="preserve"> </w:t>
      </w:r>
      <w:r w:rsidR="00F911F5">
        <w:t>management</w:t>
      </w:r>
      <w:r w:rsidR="00B547F9">
        <w:t xml:space="preserve">, </w:t>
      </w:r>
      <w:r w:rsidR="00F911F5">
        <w:t>problem-solving</w:t>
      </w:r>
      <w:r w:rsidR="00B547F9">
        <w:t xml:space="preserve">, and time management are some of these skills that require </w:t>
      </w:r>
      <w:r w:rsidR="00F911F5">
        <w:t>further</w:t>
      </w:r>
      <w:r w:rsidR="00B547F9">
        <w:t xml:space="preserve"> </w:t>
      </w:r>
      <w:r w:rsidR="00F911F5">
        <w:t>development</w:t>
      </w:r>
      <w:r w:rsidR="00B547F9">
        <w:t xml:space="preserve"> for </w:t>
      </w:r>
      <w:r w:rsidR="00F911F5">
        <w:t xml:space="preserve">future </w:t>
      </w:r>
      <w:r w:rsidR="00AE594B">
        <w:t>purposes</w:t>
      </w:r>
      <w:r w:rsidR="00F911F5">
        <w:t xml:space="preserve"> and </w:t>
      </w:r>
      <w:r w:rsidR="00AE594B">
        <w:t>attainment</w:t>
      </w:r>
      <w:r w:rsidR="00F911F5">
        <w:t xml:space="preserve"> of a j</w:t>
      </w:r>
      <w:r w:rsidR="00AE594B">
        <w:t>o</w:t>
      </w:r>
      <w:r w:rsidR="00F911F5">
        <w:t>b role</w:t>
      </w:r>
      <w:r w:rsidR="0067502C">
        <w:t xml:space="preserve"> (</w:t>
      </w:r>
      <w:r w:rsidR="00436900" w:rsidRPr="00436900">
        <w:t>Burns</w:t>
      </w:r>
      <w:r w:rsidR="00436900">
        <w:t>, 2020</w:t>
      </w:r>
      <w:r w:rsidR="0067502C">
        <w:t>)</w:t>
      </w:r>
      <w:r w:rsidR="00F911F5">
        <w:t>.</w:t>
      </w:r>
      <w:r w:rsidR="001202F6">
        <w:t xml:space="preserve"> These differences </w:t>
      </w:r>
      <w:r w:rsidR="008469A2">
        <w:t>pose</w:t>
      </w:r>
      <w:r w:rsidR="001202F6">
        <w:t xml:space="preserve"> </w:t>
      </w:r>
      <w:r w:rsidR="008469A2">
        <w:t>threats</w:t>
      </w:r>
      <w:r w:rsidR="001202F6">
        <w:t xml:space="preserve"> to me and </w:t>
      </w:r>
      <w:r w:rsidR="0005553F">
        <w:t xml:space="preserve">will </w:t>
      </w:r>
      <w:r w:rsidR="008469A2">
        <w:t>obstruct</w:t>
      </w:r>
      <w:r w:rsidR="001202F6">
        <w:t xml:space="preserve"> me from </w:t>
      </w:r>
      <w:r w:rsidR="008469A2">
        <w:t>attain</w:t>
      </w:r>
      <w:r w:rsidR="001202F6">
        <w:t xml:space="preserve">ing the </w:t>
      </w:r>
      <w:r w:rsidR="008469A2">
        <w:t>future</w:t>
      </w:r>
      <w:r w:rsidR="001202F6">
        <w:t xml:space="preserve"> </w:t>
      </w:r>
      <w:r w:rsidR="008469A2">
        <w:t xml:space="preserve">job role. For such </w:t>
      </w:r>
      <w:r w:rsidR="0005553F">
        <w:t>deficiencies</w:t>
      </w:r>
      <w:r w:rsidR="008469A2">
        <w:t xml:space="preserve">, I can </w:t>
      </w:r>
      <w:r w:rsidR="0005553F">
        <w:t>face</w:t>
      </w:r>
      <w:r w:rsidR="008469A2">
        <w:t xml:space="preserve"> </w:t>
      </w:r>
      <w:r w:rsidR="00436900">
        <w:t>competitive</w:t>
      </w:r>
      <w:r w:rsidR="008469A2">
        <w:t xml:space="preserve"> </w:t>
      </w:r>
      <w:r w:rsidR="00436900">
        <w:t>threats</w:t>
      </w:r>
      <w:r w:rsidR="008469A2">
        <w:t xml:space="preserve">, issues </w:t>
      </w:r>
      <w:r w:rsidR="0005553F">
        <w:t>in</w:t>
      </w:r>
      <w:r w:rsidR="008469A2">
        <w:t xml:space="preserve"> the </w:t>
      </w:r>
      <w:r w:rsidR="0005553F">
        <w:t>development</w:t>
      </w:r>
      <w:r w:rsidR="008469A2">
        <w:t xml:space="preserve"> of </w:t>
      </w:r>
      <w:r w:rsidR="0005553F">
        <w:t>proper</w:t>
      </w:r>
      <w:r w:rsidR="008469A2">
        <w:t xml:space="preserve"> </w:t>
      </w:r>
      <w:r w:rsidR="0005553F">
        <w:t>budget</w:t>
      </w:r>
      <w:r w:rsidR="008469A2">
        <w:t xml:space="preserve"> </w:t>
      </w:r>
      <w:r w:rsidR="0005553F">
        <w:t>planning</w:t>
      </w:r>
      <w:r w:rsidR="008469A2">
        <w:t xml:space="preserve">, allocation of the </w:t>
      </w:r>
      <w:r w:rsidR="0005553F">
        <w:t>financial</w:t>
      </w:r>
      <w:r w:rsidR="008469A2">
        <w:t xml:space="preserve"> resources at the </w:t>
      </w:r>
      <w:r w:rsidR="0005553F">
        <w:t>suitable</w:t>
      </w:r>
      <w:r w:rsidR="008469A2">
        <w:t xml:space="preserve"> </w:t>
      </w:r>
      <w:r w:rsidR="0005553F">
        <w:t>places</w:t>
      </w:r>
      <w:r w:rsidR="008469A2">
        <w:t>, and others.</w:t>
      </w:r>
      <w:r w:rsidR="0005553F">
        <w:t xml:space="preserve"> </w:t>
      </w:r>
      <w:r w:rsidR="000778A5">
        <w:t xml:space="preserve">Additionally, problem-solving skills are another essential skill in this aspect, which is </w:t>
      </w:r>
      <w:r>
        <w:t>deficient</w:t>
      </w:r>
      <w:r w:rsidR="000778A5">
        <w:t xml:space="preserve"> in me </w:t>
      </w:r>
      <w:r>
        <w:t xml:space="preserve">and poses challenges for future purposes. </w:t>
      </w:r>
    </w:p>
    <w:p w14:paraId="1080BED8" w14:textId="767B8B12" w:rsidR="0032271F" w:rsidRDefault="00000000" w:rsidP="007B3C52">
      <w:pPr>
        <w:spacing w:before="120" w:after="120"/>
      </w:pPr>
      <w:r>
        <w:t>Lack</w:t>
      </w:r>
      <w:r w:rsidR="000A02F2">
        <w:t xml:space="preserve"> of problem-solving </w:t>
      </w:r>
      <w:r>
        <w:t>skill</w:t>
      </w:r>
      <w:r w:rsidR="000A02F2">
        <w:t xml:space="preserve"> </w:t>
      </w:r>
      <w:r w:rsidR="00211583">
        <w:t>led</w:t>
      </w:r>
      <w:r w:rsidR="000A02F2">
        <w:t xml:space="preserve"> to </w:t>
      </w:r>
      <w:r>
        <w:t>face</w:t>
      </w:r>
      <w:r w:rsidR="000A02F2">
        <w:t xml:space="preserve"> </w:t>
      </w:r>
      <w:r>
        <w:t>challenges</w:t>
      </w:r>
      <w:r w:rsidR="000A02F2">
        <w:t xml:space="preserve"> in the </w:t>
      </w:r>
      <w:r>
        <w:t>management</w:t>
      </w:r>
      <w:r w:rsidR="000A02F2">
        <w:t xml:space="preserve"> of </w:t>
      </w:r>
      <w:r>
        <w:t>any</w:t>
      </w:r>
      <w:r w:rsidR="000A02F2">
        <w:t xml:space="preserve"> </w:t>
      </w:r>
      <w:r>
        <w:t>critical</w:t>
      </w:r>
      <w:r w:rsidR="000A02F2">
        <w:t xml:space="preserve"> </w:t>
      </w:r>
      <w:r>
        <w:t>situation</w:t>
      </w:r>
      <w:r w:rsidR="000A02F2">
        <w:t xml:space="preserve">, </w:t>
      </w:r>
      <w:r>
        <w:t>handling</w:t>
      </w:r>
      <w:r w:rsidR="000A02F2">
        <w:t xml:space="preserve"> the </w:t>
      </w:r>
      <w:r w:rsidR="00436900">
        <w:t>customer</w:t>
      </w:r>
      <w:r w:rsidR="000A02F2">
        <w:t xml:space="preserve"> </w:t>
      </w:r>
      <w:r w:rsidR="00436900">
        <w:t>behaviour</w:t>
      </w:r>
      <w:r>
        <w:t xml:space="preserve">, any </w:t>
      </w:r>
      <w:r w:rsidR="00436900">
        <w:t>navigation</w:t>
      </w:r>
      <w:r>
        <w:t xml:space="preserve"> </w:t>
      </w:r>
      <w:r w:rsidR="00436900">
        <w:t>problems</w:t>
      </w:r>
      <w:r>
        <w:t xml:space="preserve">, route management, and some others. </w:t>
      </w:r>
      <w:r w:rsidR="00211583">
        <w:t>This will also hamper the decision-making potential as well</w:t>
      </w:r>
      <w:r w:rsidR="00041882">
        <w:t xml:space="preserve"> and </w:t>
      </w:r>
      <w:r w:rsidR="002A2FDA">
        <w:t>resolve</w:t>
      </w:r>
      <w:r w:rsidR="00041882">
        <w:t xml:space="preserve"> any problematic or </w:t>
      </w:r>
      <w:r w:rsidR="002A2FDA">
        <w:t>critical</w:t>
      </w:r>
      <w:r w:rsidR="00041882">
        <w:t xml:space="preserve"> situations. In the future desired j</w:t>
      </w:r>
      <w:r w:rsidR="002A2FDA">
        <w:t>o</w:t>
      </w:r>
      <w:r w:rsidR="00041882">
        <w:t>b role of transport planner, a cr</w:t>
      </w:r>
      <w:r w:rsidR="00EC224E">
        <w:t>iti</w:t>
      </w:r>
      <w:r w:rsidR="00041882">
        <w:t xml:space="preserve">cal or </w:t>
      </w:r>
      <w:r w:rsidR="002A2FDA">
        <w:t>problematic</w:t>
      </w:r>
      <w:r w:rsidR="00041882">
        <w:t xml:space="preserve"> </w:t>
      </w:r>
      <w:r w:rsidR="002A2FDA">
        <w:t>situation</w:t>
      </w:r>
      <w:r w:rsidR="00041882">
        <w:t xml:space="preserve"> can arise, </w:t>
      </w:r>
      <w:r w:rsidR="002A2FDA">
        <w:t>whether</w:t>
      </w:r>
      <w:r w:rsidR="00041882">
        <w:t xml:space="preserve"> </w:t>
      </w:r>
      <w:r w:rsidR="002A2FDA">
        <w:t xml:space="preserve">relevant </w:t>
      </w:r>
      <w:r w:rsidR="00041882">
        <w:t xml:space="preserve">to the </w:t>
      </w:r>
      <w:r w:rsidR="002A2FDA">
        <w:t>customer</w:t>
      </w:r>
      <w:r w:rsidR="00041882">
        <w:t xml:space="preserve">'s specifications, </w:t>
      </w:r>
      <w:r w:rsidR="002A2FDA">
        <w:t>route</w:t>
      </w:r>
      <w:r w:rsidR="00041882">
        <w:t xml:space="preserve"> </w:t>
      </w:r>
      <w:r w:rsidR="002A2FDA">
        <w:t>management</w:t>
      </w:r>
      <w:r w:rsidR="00041882">
        <w:t xml:space="preserve">, </w:t>
      </w:r>
      <w:r w:rsidR="002A2FDA">
        <w:t>upgradation</w:t>
      </w:r>
      <w:r w:rsidR="00041882">
        <w:t xml:space="preserve"> of </w:t>
      </w:r>
      <w:r w:rsidR="002A2FDA">
        <w:t>navigation</w:t>
      </w:r>
      <w:r w:rsidR="00041882">
        <w:t xml:space="preserve"> subsystem, or others. Deficiencies in this skill will </w:t>
      </w:r>
      <w:r w:rsidR="00EC224E">
        <w:t>lead</w:t>
      </w:r>
      <w:r w:rsidR="00041882">
        <w:t xml:space="preserve"> to </w:t>
      </w:r>
      <w:r w:rsidR="007B5909">
        <w:t>decode</w:t>
      </w:r>
      <w:r w:rsidR="00041882">
        <w:t xml:space="preserve"> huge </w:t>
      </w:r>
      <w:r w:rsidR="00EC224E">
        <w:t>trouble</w:t>
      </w:r>
      <w:r w:rsidR="00041882">
        <w:t xml:space="preserve"> for them in future purposes as well</w:t>
      </w:r>
      <w:r w:rsidR="008378F0">
        <w:t xml:space="preserve"> (</w:t>
      </w:r>
      <w:r w:rsidR="00CB21BD" w:rsidRPr="00CB21BD">
        <w:t>Elder and Paul</w:t>
      </w:r>
      <w:r w:rsidR="00CB21BD">
        <w:t>, 2020</w:t>
      </w:r>
      <w:r w:rsidR="008378F0">
        <w:t>)</w:t>
      </w:r>
      <w:r w:rsidR="00041882">
        <w:t>.</w:t>
      </w:r>
      <w:r w:rsidR="00096C33">
        <w:t xml:space="preserve"> In this </w:t>
      </w:r>
      <w:r w:rsidR="00094035">
        <w:t>discussion</w:t>
      </w:r>
      <w:r w:rsidR="00096C33">
        <w:t xml:space="preserve"> a PDP </w:t>
      </w:r>
      <w:r w:rsidR="00094035">
        <w:t>plan</w:t>
      </w:r>
      <w:r w:rsidR="00096C33">
        <w:t xml:space="preserve"> and </w:t>
      </w:r>
      <w:r w:rsidR="00D602E9">
        <w:t>short</w:t>
      </w:r>
      <w:r w:rsidR="00096C33">
        <w:t>-term as well as long</w:t>
      </w:r>
      <w:r w:rsidR="00D602E9">
        <w:t>-term</w:t>
      </w:r>
      <w:r w:rsidR="00096C33">
        <w:t xml:space="preserve"> </w:t>
      </w:r>
      <w:r w:rsidR="00D602E9">
        <w:t>employment</w:t>
      </w:r>
      <w:r w:rsidR="00096C33">
        <w:t xml:space="preserve"> </w:t>
      </w:r>
      <w:r w:rsidR="00D602E9">
        <w:t>goals</w:t>
      </w:r>
      <w:r w:rsidR="00096C33">
        <w:t xml:space="preserve"> </w:t>
      </w:r>
      <w:r w:rsidR="00094035">
        <w:t>opportunities</w:t>
      </w:r>
      <w:r w:rsidR="00096C33">
        <w:t xml:space="preserve"> have been </w:t>
      </w:r>
      <w:r w:rsidR="00094035">
        <w:t>provided</w:t>
      </w:r>
      <w:r w:rsidR="00096C33">
        <w:t xml:space="preserve"> </w:t>
      </w:r>
      <w:r w:rsidR="00094035">
        <w:t>which</w:t>
      </w:r>
      <w:r w:rsidR="00096C33">
        <w:t xml:space="preserve"> </w:t>
      </w:r>
      <w:r w:rsidR="00094035">
        <w:t>refers</w:t>
      </w:r>
      <w:r w:rsidR="00096C33">
        <w:t xml:space="preserve"> the </w:t>
      </w:r>
      <w:r w:rsidR="00094035">
        <w:t>idea</w:t>
      </w:r>
      <w:r w:rsidR="00096C33">
        <w:t xml:space="preserve"> on h</w:t>
      </w:r>
      <w:r w:rsidR="00094035">
        <w:t>ow</w:t>
      </w:r>
      <w:r w:rsidR="00096C33">
        <w:t xml:space="preserve"> t</w:t>
      </w:r>
      <w:r w:rsidR="00094035">
        <w:t>o</w:t>
      </w:r>
      <w:r w:rsidR="00096C33">
        <w:t xml:space="preserve"> </w:t>
      </w:r>
      <w:r w:rsidR="00094035">
        <w:t>develop</w:t>
      </w:r>
      <w:r w:rsidR="00096C33">
        <w:t xml:space="preserve"> the weak </w:t>
      </w:r>
      <w:r w:rsidR="00094035">
        <w:t>areas</w:t>
      </w:r>
      <w:r w:rsidR="00096C33">
        <w:t xml:space="preserve"> and </w:t>
      </w:r>
      <w:r w:rsidR="00D602E9">
        <w:t>strengthen</w:t>
      </w:r>
      <w:r w:rsidR="00096C33">
        <w:t xml:space="preserve"> the </w:t>
      </w:r>
      <w:r w:rsidR="00D602E9">
        <w:t>portfolio</w:t>
      </w:r>
      <w:r w:rsidR="00096C33">
        <w:t xml:space="preserve"> to </w:t>
      </w:r>
      <w:r w:rsidR="00094035">
        <w:t>attain</w:t>
      </w:r>
      <w:r w:rsidR="00096C33">
        <w:t xml:space="preserve"> </w:t>
      </w:r>
      <w:r w:rsidR="00D602E9">
        <w:t>transport</w:t>
      </w:r>
      <w:r w:rsidR="00096C33">
        <w:t xml:space="preserve"> </w:t>
      </w:r>
      <w:r w:rsidR="00094035">
        <w:t>planner</w:t>
      </w:r>
      <w:r w:rsidR="00096C33">
        <w:t xml:space="preserve"> j</w:t>
      </w:r>
      <w:r w:rsidR="00094035">
        <w:t>o</w:t>
      </w:r>
      <w:r w:rsidR="00096C33">
        <w:t xml:space="preserve">b role in the </w:t>
      </w:r>
      <w:r w:rsidR="00094035">
        <w:t>future</w:t>
      </w:r>
      <w:r w:rsidR="00096C33">
        <w:t xml:space="preserve">. </w:t>
      </w:r>
    </w:p>
    <w:p w14:paraId="618F2784" w14:textId="77777777" w:rsidR="00CB21BD" w:rsidRDefault="00000000" w:rsidP="007B3C52">
      <w:pPr>
        <w:spacing w:before="120" w:after="120"/>
        <w:rPr>
          <w:rFonts w:eastAsia="Aptos" w:cs="Arial"/>
          <w:b/>
          <w:bCs/>
          <w:i/>
          <w:iCs/>
          <w:szCs w:val="24"/>
        </w:rPr>
      </w:pPr>
      <w:r w:rsidRPr="00A55DDE">
        <w:rPr>
          <w:rFonts w:eastAsia="Aptos" w:cs="Arial"/>
          <w:b/>
          <w:bCs/>
          <w:i/>
          <w:iCs/>
          <w:szCs w:val="24"/>
        </w:rPr>
        <w:t>Evidence of Readiness</w:t>
      </w:r>
    </w:p>
    <w:p w14:paraId="47D04CD3" w14:textId="244E35BC" w:rsidR="00197BBB" w:rsidRPr="00A55DDE" w:rsidRDefault="003D15DE" w:rsidP="007B3C52">
      <w:pPr>
        <w:spacing w:before="120" w:after="120"/>
      </w:pPr>
      <w:r w:rsidRPr="003D15DE">
        <w:t>I was involved in the role of delivery driver at Amazon in Birmingham. After two years, I was as the Forklift driver at warehouse operative, Iforce. Finally, I was a taxi driver at Uber, this driving experience has led me to develop some significant skills in me and eagerness to attain the desired job role in the future as a transport planner.</w:t>
      </w:r>
    </w:p>
    <w:p w14:paraId="05941F4E" w14:textId="0229DD37" w:rsidR="00B24163" w:rsidRDefault="00000000" w:rsidP="007B3C52">
      <w:pPr>
        <w:pStyle w:val="Heading1"/>
        <w:spacing w:before="120" w:after="120"/>
      </w:pPr>
      <w:bookmarkStart w:id="4" w:name="_Toc235310163"/>
      <w:r w:rsidRPr="2C6428CC">
        <w:lastRenderedPageBreak/>
        <w:t xml:space="preserve">Task </w:t>
      </w:r>
      <w:r w:rsidR="00E91256">
        <w:t>C</w:t>
      </w:r>
      <w:bookmarkEnd w:id="4"/>
    </w:p>
    <w:p w14:paraId="52FF53E8" w14:textId="4099BF54" w:rsidR="0032271F" w:rsidRDefault="00000000" w:rsidP="007B3C52">
      <w:pPr>
        <w:spacing w:before="120" w:after="120"/>
        <w:rPr>
          <w:b/>
          <w:bCs/>
          <w:i/>
          <w:iCs/>
        </w:rPr>
      </w:pPr>
      <w:r w:rsidRPr="00A55DDE">
        <w:rPr>
          <w:b/>
          <w:bCs/>
          <w:i/>
          <w:iCs/>
        </w:rPr>
        <w:t>Employment Goals</w:t>
      </w:r>
    </w:p>
    <w:p w14:paraId="73CC5195" w14:textId="7C2C6DBC" w:rsidR="00A55DDE" w:rsidRPr="00AE0618" w:rsidRDefault="00000000" w:rsidP="007B3C52">
      <w:pPr>
        <w:spacing w:before="120" w:after="120"/>
        <w:rPr>
          <w:b/>
          <w:bCs/>
        </w:rPr>
      </w:pPr>
      <w:r w:rsidRPr="00AE0618">
        <w:rPr>
          <w:b/>
          <w:bCs/>
        </w:rPr>
        <w:t>Short-term employment goals</w:t>
      </w:r>
    </w:p>
    <w:p w14:paraId="0D05F30D" w14:textId="41B1EFEE" w:rsidR="000E2983" w:rsidRDefault="00000000" w:rsidP="007B3C52">
      <w:pPr>
        <w:spacing w:before="120" w:after="120"/>
      </w:pPr>
      <w:r>
        <w:t xml:space="preserve">I have to develop my communication and time management skills in the short-term employment goals aspect. These goals are specific to me for the development of my career path and </w:t>
      </w:r>
      <w:r w:rsidR="00D01CC7">
        <w:t>strengthen my abilities t</w:t>
      </w:r>
      <w:r w:rsidR="00704DC4">
        <w:t>o</w:t>
      </w:r>
      <w:r w:rsidR="00D01CC7">
        <w:t xml:space="preserve"> </w:t>
      </w:r>
      <w:r w:rsidR="00694201">
        <w:t>reach</w:t>
      </w:r>
      <w:r w:rsidR="00D01CC7">
        <w:t xml:space="preserve"> </w:t>
      </w:r>
      <w:r w:rsidR="00694201">
        <w:t>to</w:t>
      </w:r>
      <w:r w:rsidR="00D01CC7">
        <w:t xml:space="preserve"> </w:t>
      </w:r>
      <w:r w:rsidR="00694201">
        <w:t>audiences</w:t>
      </w:r>
      <w:r w:rsidR="00D01CC7">
        <w:t xml:space="preserve"> and </w:t>
      </w:r>
      <w:r w:rsidR="00694201">
        <w:t>fulfil</w:t>
      </w:r>
      <w:r w:rsidR="00D01CC7">
        <w:t xml:space="preserve"> the </w:t>
      </w:r>
      <w:r w:rsidR="00694201">
        <w:t>activ</w:t>
      </w:r>
      <w:r w:rsidR="0081723E">
        <w:t>iti</w:t>
      </w:r>
      <w:r w:rsidR="00694201">
        <w:t>es</w:t>
      </w:r>
      <w:r w:rsidR="00D01CC7">
        <w:t xml:space="preserve"> within the time frame. </w:t>
      </w:r>
      <w:r w:rsidR="00A405A3">
        <w:t>Communication</w:t>
      </w:r>
      <w:r w:rsidR="00D01CC7">
        <w:t xml:space="preserve"> skills are </w:t>
      </w:r>
      <w:r w:rsidR="0081723E">
        <w:t>effective</w:t>
      </w:r>
      <w:r w:rsidR="00D01CC7">
        <w:t xml:space="preserve"> for </w:t>
      </w:r>
      <w:r w:rsidR="0081723E">
        <w:t>working</w:t>
      </w:r>
      <w:r w:rsidR="00D01CC7">
        <w:t xml:space="preserve"> in a </w:t>
      </w:r>
      <w:r w:rsidR="0081723E">
        <w:t>team</w:t>
      </w:r>
      <w:r w:rsidR="00D01CC7">
        <w:t xml:space="preserve"> or </w:t>
      </w:r>
      <w:r w:rsidR="0081723E">
        <w:t>communicate</w:t>
      </w:r>
      <w:r w:rsidR="00D01CC7">
        <w:t xml:space="preserve"> with </w:t>
      </w:r>
      <w:r w:rsidR="0081723E">
        <w:t>people</w:t>
      </w:r>
      <w:r w:rsidR="00D01CC7">
        <w:t xml:space="preserve">, manage </w:t>
      </w:r>
      <w:r w:rsidR="0081723E">
        <w:t>the</w:t>
      </w:r>
      <w:r w:rsidR="00D01CC7">
        <w:t xml:space="preserve"> </w:t>
      </w:r>
      <w:r w:rsidR="0081723E">
        <w:t>staff</w:t>
      </w:r>
      <w:r w:rsidR="00D01CC7">
        <w:t xml:space="preserve"> to work as required, and </w:t>
      </w:r>
      <w:r w:rsidR="0081723E">
        <w:t>others</w:t>
      </w:r>
      <w:r w:rsidR="00D01CC7">
        <w:t xml:space="preserve">. </w:t>
      </w:r>
      <w:r w:rsidR="0081723E">
        <w:t>Whereas</w:t>
      </w:r>
      <w:r w:rsidR="00D01CC7">
        <w:t xml:space="preserve"> </w:t>
      </w:r>
      <w:r w:rsidR="00A405A3">
        <w:t xml:space="preserve">the </w:t>
      </w:r>
      <w:r w:rsidR="0081723E">
        <w:t>time</w:t>
      </w:r>
      <w:r w:rsidR="00A405A3">
        <w:t xml:space="preserve"> management skill will provide the </w:t>
      </w:r>
      <w:r w:rsidR="0081723E">
        <w:t>competitive</w:t>
      </w:r>
      <w:r w:rsidR="00A405A3">
        <w:t xml:space="preserve"> </w:t>
      </w:r>
      <w:r w:rsidR="0081723E">
        <w:t>advantages</w:t>
      </w:r>
      <w:r w:rsidR="00A405A3">
        <w:t xml:space="preserve">, and </w:t>
      </w:r>
      <w:r w:rsidR="00C6322B">
        <w:t xml:space="preserve">will </w:t>
      </w:r>
      <w:r w:rsidR="0081723E">
        <w:t>help</w:t>
      </w:r>
      <w:r w:rsidR="00A405A3">
        <w:t xml:space="preserve"> me to</w:t>
      </w:r>
      <w:r w:rsidR="00C6322B">
        <w:t xml:space="preserve"> </w:t>
      </w:r>
      <w:r w:rsidR="006012BB">
        <w:t>fulfil</w:t>
      </w:r>
      <w:r w:rsidR="00C6322B">
        <w:t xml:space="preserve"> the work on time, </w:t>
      </w:r>
      <w:r w:rsidR="006012BB">
        <w:t>maintain</w:t>
      </w:r>
      <w:r w:rsidR="00C6322B">
        <w:t xml:space="preserve"> the </w:t>
      </w:r>
      <w:r w:rsidR="006012BB">
        <w:t>quality</w:t>
      </w:r>
      <w:r w:rsidR="00C6322B">
        <w:t xml:space="preserve">, navigate the routes, develop new commuter facilities, accomplish related projects, and </w:t>
      </w:r>
      <w:r w:rsidR="006012BB">
        <w:t>o</w:t>
      </w:r>
      <w:r w:rsidR="00C6322B">
        <w:t>thers.</w:t>
      </w:r>
    </w:p>
    <w:p w14:paraId="413C3C38" w14:textId="5C00F220" w:rsidR="000E2983" w:rsidRPr="00C6322B" w:rsidRDefault="00000000" w:rsidP="007B3C52">
      <w:pPr>
        <w:spacing w:before="120" w:after="120"/>
        <w:rPr>
          <w:b/>
          <w:bCs/>
        </w:rPr>
      </w:pPr>
      <w:r w:rsidRPr="00C6322B">
        <w:rPr>
          <w:b/>
          <w:bCs/>
        </w:rPr>
        <w:t>Long-term employment goals</w:t>
      </w:r>
    </w:p>
    <w:p w14:paraId="03569294" w14:textId="02EC9968" w:rsidR="00C6322B" w:rsidRDefault="00000000" w:rsidP="007B3C52">
      <w:pPr>
        <w:spacing w:before="120" w:after="120"/>
      </w:pPr>
      <w:r>
        <w:t xml:space="preserve">For the long </w:t>
      </w:r>
      <w:r w:rsidR="006B1AB5">
        <w:t>term</w:t>
      </w:r>
      <w:r>
        <w:t xml:space="preserve"> ascapacat, I have set the </w:t>
      </w:r>
      <w:r w:rsidR="006B1AB5">
        <w:t>target</w:t>
      </w:r>
      <w:r>
        <w:t xml:space="preserve"> of </w:t>
      </w:r>
      <w:r w:rsidR="006B1AB5">
        <w:t>development</w:t>
      </w:r>
      <w:r>
        <w:t xml:space="preserve"> of </w:t>
      </w:r>
      <w:r w:rsidR="006B1AB5">
        <w:t>problem-solving and financial skills, such as I can perform a project associate role in the transport department on a contract basis</w:t>
      </w:r>
      <w:r w:rsidR="00B96958">
        <w:t xml:space="preserve"> (</w:t>
      </w:r>
      <w:r w:rsidR="009B56C8" w:rsidRPr="009B56C8">
        <w:t>Plotch</w:t>
      </w:r>
      <w:r w:rsidR="009B56C8">
        <w:t>, 2025</w:t>
      </w:r>
      <w:r w:rsidR="00B96958">
        <w:t>)</w:t>
      </w:r>
      <w:r w:rsidR="006B1AB5">
        <w:t>.</w:t>
      </w:r>
      <w:r w:rsidR="00704DC4">
        <w:t xml:space="preserve"> </w:t>
      </w:r>
      <w:r w:rsidR="00B65988">
        <w:t xml:space="preserve">The </w:t>
      </w:r>
      <w:r w:rsidR="00E5372B">
        <w:t>development</w:t>
      </w:r>
      <w:r w:rsidR="00B65988">
        <w:t xml:space="preserve"> of </w:t>
      </w:r>
      <w:r w:rsidR="00E5372B">
        <w:t>financial</w:t>
      </w:r>
      <w:r w:rsidR="00B65988">
        <w:t xml:space="preserve"> </w:t>
      </w:r>
      <w:r w:rsidR="00E5372B">
        <w:t xml:space="preserve">knowledge </w:t>
      </w:r>
      <w:r w:rsidR="00B65988">
        <w:t xml:space="preserve">will </w:t>
      </w:r>
      <w:r w:rsidR="00E5372B">
        <w:t>enable</w:t>
      </w:r>
      <w:r w:rsidR="00B65988">
        <w:t xml:space="preserve"> me to </w:t>
      </w:r>
      <w:r w:rsidR="00E5372B">
        <w:t>boost</w:t>
      </w:r>
      <w:r w:rsidR="00B65988">
        <w:t xml:space="preserve"> my skills, </w:t>
      </w:r>
      <w:r w:rsidR="00E5372B">
        <w:t>prepare</w:t>
      </w:r>
      <w:r w:rsidR="00B65988">
        <w:t xml:space="preserve"> a </w:t>
      </w:r>
      <w:r w:rsidR="00E5372B">
        <w:t>proper</w:t>
      </w:r>
      <w:r w:rsidR="00B65988">
        <w:t xml:space="preserve"> </w:t>
      </w:r>
      <w:r w:rsidR="00E5372B">
        <w:t>budget</w:t>
      </w:r>
      <w:r w:rsidR="00B65988">
        <w:t xml:space="preserve">, </w:t>
      </w:r>
      <w:r w:rsidR="00E5372B">
        <w:t>allocat</w:t>
      </w:r>
      <w:r w:rsidR="00B65988">
        <w:t xml:space="preserve">e resources to the project </w:t>
      </w:r>
      <w:r w:rsidR="00E5372B">
        <w:t>activities</w:t>
      </w:r>
      <w:r w:rsidR="00B65988">
        <w:t xml:space="preserve">, </w:t>
      </w:r>
      <w:r w:rsidR="00E5372B">
        <w:t>navigat</w:t>
      </w:r>
      <w:r w:rsidR="00B65988">
        <w:t xml:space="preserve">e and </w:t>
      </w:r>
      <w:r w:rsidR="00E5372B">
        <w:t>apply</w:t>
      </w:r>
      <w:r w:rsidR="00B65988">
        <w:t xml:space="preserve"> any </w:t>
      </w:r>
      <w:r w:rsidR="00E5372B">
        <w:t>technical</w:t>
      </w:r>
      <w:r w:rsidR="00B65988">
        <w:t xml:space="preserve"> </w:t>
      </w:r>
      <w:r w:rsidR="00E5372B">
        <w:t>instrument</w:t>
      </w:r>
      <w:r w:rsidR="00B65988">
        <w:t xml:space="preserve"> or </w:t>
      </w:r>
      <w:r w:rsidR="00E5372B">
        <w:t>o</w:t>
      </w:r>
      <w:r w:rsidR="00B65988">
        <w:t xml:space="preserve">thers. </w:t>
      </w:r>
      <w:r w:rsidR="00E5372B">
        <w:t>Furthermore, I have to improve my problem-solving skills as well</w:t>
      </w:r>
      <w:r w:rsidR="008510DA">
        <w:t xml:space="preserve">, to </w:t>
      </w:r>
      <w:r w:rsidR="00D60187">
        <w:t>solve</w:t>
      </w:r>
      <w:r w:rsidR="008510DA">
        <w:t xml:space="preserve"> </w:t>
      </w:r>
      <w:r w:rsidR="00D60187">
        <w:t>any</w:t>
      </w:r>
      <w:r w:rsidR="008510DA">
        <w:t xml:space="preserve"> technical issues, make stable decisions, and </w:t>
      </w:r>
      <w:r w:rsidR="00D60187">
        <w:t>others</w:t>
      </w:r>
      <w:r w:rsidR="008510DA">
        <w:t xml:space="preserve">. In the future perspectives, </w:t>
      </w:r>
      <w:r w:rsidR="00D60187">
        <w:t>team</w:t>
      </w:r>
      <w:r w:rsidR="008510DA">
        <w:t xml:space="preserve"> </w:t>
      </w:r>
      <w:r w:rsidR="00D60187">
        <w:t>activities</w:t>
      </w:r>
      <w:r w:rsidR="008510DA">
        <w:t xml:space="preserve">, </w:t>
      </w:r>
      <w:r w:rsidR="00D60187">
        <w:t>problems</w:t>
      </w:r>
      <w:r w:rsidR="008510DA">
        <w:t xml:space="preserve"> </w:t>
      </w:r>
      <w:r w:rsidR="00D60187">
        <w:t>can</w:t>
      </w:r>
      <w:r w:rsidR="008510DA">
        <w:t xml:space="preserve"> come, whether in the </w:t>
      </w:r>
      <w:r w:rsidR="00D60187">
        <w:t>degravitation</w:t>
      </w:r>
      <w:r w:rsidR="008510DA">
        <w:t xml:space="preserve">, </w:t>
      </w:r>
      <w:r w:rsidR="009902B6">
        <w:t>safety</w:t>
      </w:r>
      <w:r w:rsidR="008510DA">
        <w:t xml:space="preserve"> </w:t>
      </w:r>
      <w:r w:rsidR="00D60187">
        <w:t>guidelines</w:t>
      </w:r>
      <w:r w:rsidR="008510DA">
        <w:t xml:space="preserve">, </w:t>
      </w:r>
      <w:r w:rsidR="00D60187">
        <w:t>working</w:t>
      </w:r>
      <w:r w:rsidR="008510DA">
        <w:t xml:space="preserve"> </w:t>
      </w:r>
      <w:r w:rsidR="00D60187">
        <w:t>procedure</w:t>
      </w:r>
      <w:r w:rsidR="008510DA">
        <w:t xml:space="preserve">, </w:t>
      </w:r>
      <w:r w:rsidR="00D60187">
        <w:t>route</w:t>
      </w:r>
      <w:r w:rsidR="008510DA">
        <w:t xml:space="preserve"> </w:t>
      </w:r>
      <w:r w:rsidR="00D60187">
        <w:t>management</w:t>
      </w:r>
      <w:r w:rsidR="008510DA">
        <w:t xml:space="preserve">, or others. </w:t>
      </w:r>
      <w:r w:rsidR="00D60187">
        <w:t>The adoption of this skill will be perfect</w:t>
      </w:r>
      <w:r w:rsidR="009902B6">
        <w:t xml:space="preserve"> for the attainment of the future j</w:t>
      </w:r>
      <w:r w:rsidR="00215236">
        <w:t>o</w:t>
      </w:r>
      <w:r w:rsidR="009902B6">
        <w:t xml:space="preserve">b role of </w:t>
      </w:r>
      <w:r w:rsidR="00215236">
        <w:t>transport</w:t>
      </w:r>
      <w:r w:rsidR="009902B6">
        <w:t xml:space="preserve"> planner.</w:t>
      </w:r>
    </w:p>
    <w:p w14:paraId="60692B5F" w14:textId="3DB1B4AD" w:rsidR="00A55DDE" w:rsidRDefault="00000000" w:rsidP="007B3C52">
      <w:pPr>
        <w:spacing w:before="120" w:after="120"/>
        <w:rPr>
          <w:b/>
          <w:bCs/>
          <w:i/>
          <w:iCs/>
        </w:rPr>
      </w:pPr>
      <w:r w:rsidRPr="00A55DDE">
        <w:rPr>
          <w:b/>
          <w:bCs/>
          <w:i/>
          <w:iCs/>
        </w:rPr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D7F4F" w14:paraId="0F5398C9" w14:textId="77777777" w:rsidTr="005856FB">
        <w:tc>
          <w:tcPr>
            <w:tcW w:w="2337" w:type="dxa"/>
          </w:tcPr>
          <w:p w14:paraId="520F7EEE" w14:textId="7567613A" w:rsidR="005856FB" w:rsidRPr="005856FB" w:rsidRDefault="00000000" w:rsidP="007B3C52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Actions </w:t>
            </w:r>
          </w:p>
        </w:tc>
        <w:tc>
          <w:tcPr>
            <w:tcW w:w="2337" w:type="dxa"/>
          </w:tcPr>
          <w:p w14:paraId="37855CA9" w14:textId="41251F7B" w:rsidR="005856FB" w:rsidRPr="005856FB" w:rsidRDefault="00000000" w:rsidP="007B3C52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Timelines </w:t>
            </w:r>
          </w:p>
        </w:tc>
        <w:tc>
          <w:tcPr>
            <w:tcW w:w="2338" w:type="dxa"/>
          </w:tcPr>
          <w:p w14:paraId="12407DF6" w14:textId="6081656F" w:rsidR="005856FB" w:rsidRPr="005856FB" w:rsidRDefault="00000000" w:rsidP="007B3C52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Resources </w:t>
            </w:r>
          </w:p>
        </w:tc>
        <w:tc>
          <w:tcPr>
            <w:tcW w:w="2338" w:type="dxa"/>
          </w:tcPr>
          <w:p w14:paraId="4F2D138B" w14:textId="4B0B6AAE" w:rsidR="005856FB" w:rsidRPr="005856FB" w:rsidRDefault="00000000" w:rsidP="007B3C52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Measurable </w:t>
            </w:r>
          </w:p>
        </w:tc>
      </w:tr>
      <w:tr w:rsidR="008D7F4F" w14:paraId="4842230F" w14:textId="77777777" w:rsidTr="005856FB">
        <w:tc>
          <w:tcPr>
            <w:tcW w:w="2337" w:type="dxa"/>
          </w:tcPr>
          <w:p w14:paraId="15190FF8" w14:textId="57D92F7B" w:rsidR="005856FB" w:rsidRDefault="00000000" w:rsidP="007B3C52">
            <w:pPr>
              <w:spacing w:before="120" w:after="120"/>
            </w:pPr>
            <w:r>
              <w:t xml:space="preserve">To </w:t>
            </w:r>
            <w:r w:rsidR="004D2C69">
              <w:t>develop</w:t>
            </w:r>
            <w:r>
              <w:t xml:space="preserve"> my </w:t>
            </w:r>
            <w:r w:rsidR="004D2C69">
              <w:t>communication</w:t>
            </w:r>
            <w:r>
              <w:t xml:space="preserve"> </w:t>
            </w:r>
            <w:r w:rsidR="004D2C69">
              <w:t>skills,</w:t>
            </w:r>
            <w:r>
              <w:t xml:space="preserve"> I have to involve myself </w:t>
            </w:r>
            <w:r w:rsidR="004D2C69">
              <w:t>in</w:t>
            </w:r>
            <w:r>
              <w:t xml:space="preserve"> social and </w:t>
            </w:r>
            <w:r w:rsidR="004D2C69">
              <w:t>professional</w:t>
            </w:r>
            <w:r>
              <w:t xml:space="preserve"> activities</w:t>
            </w:r>
            <w:r w:rsidR="004D2C69">
              <w:t xml:space="preserve"> and listen to YouTube videos.</w:t>
            </w:r>
          </w:p>
        </w:tc>
        <w:tc>
          <w:tcPr>
            <w:tcW w:w="2337" w:type="dxa"/>
          </w:tcPr>
          <w:p w14:paraId="7D86525D" w14:textId="7B27B725" w:rsidR="005856FB" w:rsidRDefault="00000000" w:rsidP="007B3C52">
            <w:pPr>
              <w:spacing w:before="120" w:after="120"/>
              <w:jc w:val="center"/>
            </w:pPr>
            <w:r>
              <w:t>Within</w:t>
            </w:r>
            <w:r w:rsidR="00197811">
              <w:t xml:space="preserve"> 3 </w:t>
            </w:r>
            <w:r>
              <w:t>months</w:t>
            </w:r>
          </w:p>
        </w:tc>
        <w:tc>
          <w:tcPr>
            <w:tcW w:w="2338" w:type="dxa"/>
          </w:tcPr>
          <w:p w14:paraId="2512BF9C" w14:textId="35FDB3AF" w:rsidR="005856FB" w:rsidRDefault="00000000" w:rsidP="007B3C52">
            <w:pPr>
              <w:spacing w:before="120" w:after="120"/>
              <w:jc w:val="center"/>
            </w:pPr>
            <w:r>
              <w:t xml:space="preserve">Mobile, </w:t>
            </w:r>
            <w:r w:rsidR="004D2C69">
              <w:t>tablet</w:t>
            </w:r>
            <w:r>
              <w:t>,</w:t>
            </w:r>
          </w:p>
        </w:tc>
        <w:tc>
          <w:tcPr>
            <w:tcW w:w="2338" w:type="dxa"/>
          </w:tcPr>
          <w:p w14:paraId="5B4D8708" w14:textId="3521781D" w:rsidR="005856FB" w:rsidRDefault="00000000" w:rsidP="007B3C52">
            <w:pPr>
              <w:spacing w:before="120" w:after="120"/>
            </w:pPr>
            <w:r>
              <w:t>The number of people to communicate with and the frequency of communication can be used as KPIs to measure this skill.</w:t>
            </w:r>
          </w:p>
        </w:tc>
      </w:tr>
      <w:tr w:rsidR="008D7F4F" w14:paraId="231FABB4" w14:textId="77777777" w:rsidTr="005856FB">
        <w:tc>
          <w:tcPr>
            <w:tcW w:w="2337" w:type="dxa"/>
          </w:tcPr>
          <w:p w14:paraId="2C47D888" w14:textId="3B9CD7EF" w:rsidR="005856FB" w:rsidRDefault="00000000" w:rsidP="007B3C52">
            <w:pPr>
              <w:spacing w:before="120" w:after="120"/>
            </w:pPr>
            <w:r>
              <w:lastRenderedPageBreak/>
              <w:t xml:space="preserve">To improve time management skills, I have to attend </w:t>
            </w:r>
            <w:r w:rsidR="00D12780">
              <w:t>seminars</w:t>
            </w:r>
            <w:r>
              <w:t xml:space="preserve"> or </w:t>
            </w:r>
            <w:r w:rsidR="00D12780">
              <w:t>group</w:t>
            </w:r>
            <w:r>
              <w:t xml:space="preserve"> </w:t>
            </w:r>
            <w:r w:rsidR="00D12780">
              <w:t>activities</w:t>
            </w:r>
            <w:r>
              <w:t xml:space="preserve">. </w:t>
            </w:r>
          </w:p>
        </w:tc>
        <w:tc>
          <w:tcPr>
            <w:tcW w:w="2337" w:type="dxa"/>
          </w:tcPr>
          <w:p w14:paraId="5B4AAA54" w14:textId="5670F7BA" w:rsidR="005856FB" w:rsidRDefault="00000000" w:rsidP="007B3C52">
            <w:pPr>
              <w:spacing w:before="120" w:after="120"/>
              <w:jc w:val="center"/>
            </w:pPr>
            <w:r>
              <w:t>Within</w:t>
            </w:r>
            <w:r w:rsidR="00BD432C">
              <w:t xml:space="preserve"> 5 </w:t>
            </w:r>
            <w:r>
              <w:t>months</w:t>
            </w:r>
          </w:p>
        </w:tc>
        <w:tc>
          <w:tcPr>
            <w:tcW w:w="2338" w:type="dxa"/>
          </w:tcPr>
          <w:p w14:paraId="5A7538F2" w14:textId="28316ACB" w:rsidR="005856FB" w:rsidRDefault="00000000" w:rsidP="007B3C52">
            <w:pPr>
              <w:spacing w:before="120" w:after="120"/>
            </w:pPr>
            <w:r>
              <w:t>Pen, pencil, notebook</w:t>
            </w:r>
          </w:p>
        </w:tc>
        <w:tc>
          <w:tcPr>
            <w:tcW w:w="2338" w:type="dxa"/>
          </w:tcPr>
          <w:p w14:paraId="5E169359" w14:textId="2538534B" w:rsidR="005856FB" w:rsidRDefault="00000000" w:rsidP="007B3C52">
            <w:pPr>
              <w:spacing w:before="120" w:after="120"/>
            </w:pPr>
            <w:r>
              <w:t>Frequency</w:t>
            </w:r>
            <w:r w:rsidR="00215236">
              <w:t xml:space="preserve"> of completion of tasks within the time, and quality of the activities can be the KPIs to measure the development</w:t>
            </w:r>
            <w:r w:rsidR="00AF7255">
              <w:t xml:space="preserve"> (</w:t>
            </w:r>
            <w:r w:rsidR="00AF7255" w:rsidRPr="00AF7255">
              <w:t>van Sluijs and Matzat,</w:t>
            </w:r>
            <w:r w:rsidR="00AF7255">
              <w:t xml:space="preserve"> 2024</w:t>
            </w:r>
            <w:r w:rsidR="00250223">
              <w:t xml:space="preserve">, p. </w:t>
            </w:r>
            <w:r w:rsidR="00250223" w:rsidRPr="00AF7255">
              <w:t>525-537</w:t>
            </w:r>
            <w:r w:rsidR="00AF7255">
              <w:t>)</w:t>
            </w:r>
            <w:r w:rsidR="00215236">
              <w:t xml:space="preserve">. </w:t>
            </w:r>
          </w:p>
        </w:tc>
      </w:tr>
      <w:tr w:rsidR="008D7F4F" w14:paraId="7DFAD51A" w14:textId="77777777" w:rsidTr="005856FB">
        <w:tc>
          <w:tcPr>
            <w:tcW w:w="2337" w:type="dxa"/>
          </w:tcPr>
          <w:p w14:paraId="110AE139" w14:textId="6D8FB7F5" w:rsidR="005856FB" w:rsidRDefault="00000000" w:rsidP="007B3C52">
            <w:pPr>
              <w:spacing w:before="120" w:after="120"/>
            </w:pPr>
            <w:r>
              <w:t xml:space="preserve">To boost my problem-solving </w:t>
            </w:r>
            <w:r w:rsidR="001079BC">
              <w:t>skills,</w:t>
            </w:r>
            <w:r>
              <w:t xml:space="preserve"> I have to be involved in project works, </w:t>
            </w:r>
            <w:r w:rsidR="006F7D38">
              <w:t>group</w:t>
            </w:r>
            <w:r>
              <w:t xml:space="preserve"> </w:t>
            </w:r>
            <w:r w:rsidR="006F7D38">
              <w:t>activities</w:t>
            </w:r>
            <w:r>
              <w:t xml:space="preserve">, and </w:t>
            </w:r>
            <w:r w:rsidR="006F7D38">
              <w:t>others</w:t>
            </w:r>
            <w:r>
              <w:t xml:space="preserve">. </w:t>
            </w:r>
          </w:p>
        </w:tc>
        <w:tc>
          <w:tcPr>
            <w:tcW w:w="2337" w:type="dxa"/>
          </w:tcPr>
          <w:p w14:paraId="696F1076" w14:textId="5824602D" w:rsidR="005856FB" w:rsidRDefault="00000000" w:rsidP="007B3C52">
            <w:pPr>
              <w:spacing w:before="120" w:after="120"/>
              <w:jc w:val="center"/>
            </w:pPr>
            <w:r>
              <w:t>Within 7 months</w:t>
            </w:r>
          </w:p>
        </w:tc>
        <w:tc>
          <w:tcPr>
            <w:tcW w:w="2338" w:type="dxa"/>
          </w:tcPr>
          <w:p w14:paraId="64D76704" w14:textId="3008AEBD" w:rsidR="005856FB" w:rsidRDefault="00000000" w:rsidP="007B3C52">
            <w:pPr>
              <w:spacing w:before="120" w:after="120"/>
            </w:pPr>
            <w:r>
              <w:t xml:space="preserve">Pen, pencil, notebook, mobile </w:t>
            </w:r>
          </w:p>
        </w:tc>
        <w:tc>
          <w:tcPr>
            <w:tcW w:w="2338" w:type="dxa"/>
          </w:tcPr>
          <w:p w14:paraId="3697F0BA" w14:textId="4587EBB0" w:rsidR="005856FB" w:rsidRDefault="00000000" w:rsidP="007B3C52">
            <w:pPr>
              <w:spacing w:before="120" w:after="120"/>
            </w:pPr>
            <w:r>
              <w:t xml:space="preserve">KPIS such as time </w:t>
            </w:r>
            <w:r w:rsidR="004C2ADF">
              <w:t>taken</w:t>
            </w:r>
            <w:r>
              <w:t xml:space="preserve"> </w:t>
            </w:r>
            <w:r w:rsidR="004C2ADF">
              <w:t>to</w:t>
            </w:r>
            <w:r>
              <w:t xml:space="preserve"> </w:t>
            </w:r>
            <w:r w:rsidR="004C2ADF">
              <w:t>solve</w:t>
            </w:r>
            <w:r>
              <w:t xml:space="preserve"> the problem, </w:t>
            </w:r>
            <w:r w:rsidR="004C2ADF">
              <w:t>quality</w:t>
            </w:r>
            <w:r>
              <w:t xml:space="preserve"> of the solutions, and decision-making </w:t>
            </w:r>
            <w:r w:rsidR="004C2ADF">
              <w:t>taking</w:t>
            </w:r>
            <w:r>
              <w:t xml:space="preserve"> </w:t>
            </w:r>
            <w:r w:rsidR="004C2ADF">
              <w:t>potential</w:t>
            </w:r>
            <w:r>
              <w:t xml:space="preserve"> can be used here.</w:t>
            </w:r>
          </w:p>
        </w:tc>
      </w:tr>
      <w:tr w:rsidR="008D7F4F" w14:paraId="6F7E6382" w14:textId="77777777" w:rsidTr="005856FB">
        <w:tc>
          <w:tcPr>
            <w:tcW w:w="2337" w:type="dxa"/>
          </w:tcPr>
          <w:p w14:paraId="1ACE35DE" w14:textId="10BBB7D3" w:rsidR="005856FB" w:rsidRDefault="00000000" w:rsidP="007B3C52">
            <w:pPr>
              <w:spacing w:before="120" w:after="120"/>
            </w:pPr>
            <w:r>
              <w:t xml:space="preserve">To </w:t>
            </w:r>
            <w:r w:rsidR="00A97B71">
              <w:t>enhance</w:t>
            </w:r>
            <w:r>
              <w:t xml:space="preserve"> </w:t>
            </w:r>
            <w:r w:rsidR="00A97B71">
              <w:t>financial</w:t>
            </w:r>
            <w:r>
              <w:t xml:space="preserve"> </w:t>
            </w:r>
            <w:r w:rsidR="00A97B71">
              <w:t>knowledge,</w:t>
            </w:r>
            <w:r>
              <w:t xml:space="preserve"> I have to </w:t>
            </w:r>
            <w:r w:rsidR="00A97B71">
              <w:t xml:space="preserve">be involved in training programmes, certificate courses, and similar courses. </w:t>
            </w:r>
          </w:p>
        </w:tc>
        <w:tc>
          <w:tcPr>
            <w:tcW w:w="2337" w:type="dxa"/>
          </w:tcPr>
          <w:p w14:paraId="73F53D05" w14:textId="7C618AF3" w:rsidR="005856FB" w:rsidRDefault="00000000" w:rsidP="007B3C52">
            <w:pPr>
              <w:spacing w:before="120" w:after="120"/>
              <w:jc w:val="center"/>
            </w:pPr>
            <w:r>
              <w:t>Within 11 months</w:t>
            </w:r>
          </w:p>
        </w:tc>
        <w:tc>
          <w:tcPr>
            <w:tcW w:w="2338" w:type="dxa"/>
          </w:tcPr>
          <w:p w14:paraId="2232CB93" w14:textId="66B49810" w:rsidR="005856FB" w:rsidRDefault="00000000" w:rsidP="007B3C52">
            <w:pPr>
              <w:spacing w:before="120" w:after="120"/>
            </w:pPr>
            <w:r>
              <w:t>Pen, pencil, notebook, mobile</w:t>
            </w:r>
          </w:p>
        </w:tc>
        <w:tc>
          <w:tcPr>
            <w:tcW w:w="2338" w:type="dxa"/>
          </w:tcPr>
          <w:p w14:paraId="11B88977" w14:textId="4C7912BE" w:rsidR="005856FB" w:rsidRDefault="00000000" w:rsidP="007B3C52">
            <w:pPr>
              <w:keepNext/>
              <w:spacing w:before="120" w:after="120"/>
            </w:pPr>
            <w:r>
              <w:t xml:space="preserve">Accommodation of the financial resources, development of a budget, can be used as KOPIs to measure the development of this skill. </w:t>
            </w:r>
          </w:p>
        </w:tc>
      </w:tr>
    </w:tbl>
    <w:p w14:paraId="3CAC430D" w14:textId="2A74C1D1" w:rsidR="009902B6" w:rsidRPr="00D12780" w:rsidRDefault="00000000" w:rsidP="007B3C52">
      <w:pPr>
        <w:spacing w:before="120" w:after="120"/>
        <w:jc w:val="center"/>
        <w:rPr>
          <w:b/>
          <w:bCs/>
          <w:lang w:val="en-US"/>
        </w:rPr>
      </w:pPr>
      <w:r w:rsidRPr="00D12780">
        <w:rPr>
          <w:b/>
          <w:bCs/>
        </w:rPr>
        <w:t xml:space="preserve">Table </w:t>
      </w:r>
      <w:r w:rsidRPr="00D12780">
        <w:rPr>
          <w:b/>
          <w:bCs/>
        </w:rPr>
        <w:fldChar w:fldCharType="begin"/>
      </w:r>
      <w:r w:rsidRPr="00D12780">
        <w:rPr>
          <w:b/>
          <w:bCs/>
        </w:rPr>
        <w:instrText xml:space="preserve"> SEQ Table \* ARABIC </w:instrText>
      </w:r>
      <w:r w:rsidRPr="00D12780">
        <w:rPr>
          <w:b/>
          <w:bCs/>
        </w:rPr>
        <w:fldChar w:fldCharType="separate"/>
      </w:r>
      <w:r w:rsidR="00F12741">
        <w:rPr>
          <w:b/>
          <w:bCs/>
          <w:noProof/>
        </w:rPr>
        <w:t>2</w:t>
      </w:r>
      <w:r w:rsidRPr="00D12780">
        <w:rPr>
          <w:b/>
          <w:bCs/>
        </w:rPr>
        <w:fldChar w:fldCharType="end"/>
      </w:r>
      <w:r w:rsidRPr="00D12780">
        <w:rPr>
          <w:b/>
          <w:bCs/>
          <w:lang w:val="en-US"/>
        </w:rPr>
        <w:t>: Personal Development Plan</w:t>
      </w:r>
    </w:p>
    <w:p w14:paraId="7459E9FC" w14:textId="1715811E" w:rsidR="00D12780" w:rsidRPr="00A55DDE" w:rsidRDefault="00000000" w:rsidP="007B3C52">
      <w:pPr>
        <w:spacing w:before="120" w:after="120"/>
        <w:jc w:val="center"/>
      </w:pPr>
      <w:r>
        <w:t>(Source: Created by learner)</w:t>
      </w:r>
    </w:p>
    <w:p w14:paraId="28883E1D" w14:textId="77777777" w:rsidR="007B3C52" w:rsidRDefault="007B3C52">
      <w:pPr>
        <w:widowControl/>
        <w:autoSpaceDE/>
        <w:autoSpaceDN/>
        <w:spacing w:after="160" w:line="278" w:lineRule="auto"/>
        <w:jc w:val="left"/>
        <w:rPr>
          <w:rFonts w:eastAsia="Aptos" w:cstheme="majorBidi"/>
          <w:b/>
          <w:iCs/>
          <w:kern w:val="2"/>
          <w:szCs w:val="40"/>
          <w14:ligatures w14:val="standardContextual"/>
        </w:rPr>
      </w:pPr>
      <w:r>
        <w:br w:type="page"/>
      </w:r>
    </w:p>
    <w:p w14:paraId="1E8196C8" w14:textId="4F8B27F2" w:rsidR="00B24163" w:rsidRDefault="00000000" w:rsidP="007B3C52">
      <w:pPr>
        <w:pStyle w:val="Heading1"/>
        <w:spacing w:before="120" w:after="120"/>
      </w:pPr>
      <w:bookmarkStart w:id="5" w:name="_Toc235310164"/>
      <w:r>
        <w:lastRenderedPageBreak/>
        <w:t>Conclusion</w:t>
      </w:r>
      <w:bookmarkEnd w:id="5"/>
      <w:r>
        <w:t xml:space="preserve"> </w:t>
      </w:r>
    </w:p>
    <w:p w14:paraId="3E5E369B" w14:textId="7C356A64" w:rsidR="006C0B16" w:rsidRPr="006C0B16" w:rsidRDefault="00000000" w:rsidP="007B3C52">
      <w:pPr>
        <w:spacing w:before="120" w:after="120"/>
      </w:pPr>
      <w:r>
        <w:t>This</w:t>
      </w:r>
      <w:r w:rsidR="00AD5A1B">
        <w:t xml:space="preserve"> portfolio has been discussed </w:t>
      </w:r>
      <w:r>
        <w:t>with</w:t>
      </w:r>
      <w:r w:rsidR="00AD5A1B">
        <w:t xml:space="preserve"> the required </w:t>
      </w:r>
      <w:r>
        <w:t>skills</w:t>
      </w:r>
      <w:r w:rsidR="00AD5A1B">
        <w:t xml:space="preserve"> and </w:t>
      </w:r>
      <w:r>
        <w:t>existing</w:t>
      </w:r>
      <w:r w:rsidR="00AD5A1B">
        <w:t xml:space="preserve"> experience in me, which will </w:t>
      </w:r>
      <w:r>
        <w:t>help</w:t>
      </w:r>
      <w:r w:rsidR="00AD5A1B">
        <w:t xml:space="preserve"> me </w:t>
      </w:r>
      <w:r>
        <w:t>attain</w:t>
      </w:r>
      <w:r w:rsidR="00AD5A1B">
        <w:t xml:space="preserve"> the desired </w:t>
      </w:r>
      <w:r>
        <w:t>job</w:t>
      </w:r>
      <w:r w:rsidR="00AD5A1B">
        <w:t xml:space="preserve"> role of </w:t>
      </w:r>
      <w:r>
        <w:t>transport</w:t>
      </w:r>
      <w:r w:rsidR="00AD5A1B">
        <w:t xml:space="preserve"> </w:t>
      </w:r>
      <w:r>
        <w:t>planner</w:t>
      </w:r>
      <w:r w:rsidR="00AD5A1B">
        <w:t xml:space="preserve"> in the </w:t>
      </w:r>
      <w:r>
        <w:t>future</w:t>
      </w:r>
      <w:r w:rsidR="00AD5A1B">
        <w:t xml:space="preserve">. </w:t>
      </w:r>
      <w:r>
        <w:t>From</w:t>
      </w:r>
      <w:r w:rsidR="00AD5A1B">
        <w:t xml:space="preserve"> the </w:t>
      </w:r>
      <w:r>
        <w:t>discussion</w:t>
      </w:r>
      <w:r w:rsidR="00AD5A1B">
        <w:t xml:space="preserve">, it </w:t>
      </w:r>
      <w:r>
        <w:t>has</w:t>
      </w:r>
      <w:r w:rsidR="00AD5A1B">
        <w:t xml:space="preserve"> been </w:t>
      </w:r>
      <w:r>
        <w:t>found</w:t>
      </w:r>
      <w:r w:rsidR="00AD5A1B">
        <w:t xml:space="preserve"> that </w:t>
      </w:r>
      <w:r>
        <w:t>having</w:t>
      </w:r>
      <w:r w:rsidR="00AD5A1B">
        <w:t xml:space="preserve"> the </w:t>
      </w:r>
      <w:r>
        <w:t>experience</w:t>
      </w:r>
      <w:r w:rsidR="00AD5A1B">
        <w:t xml:space="preserve"> as a </w:t>
      </w:r>
      <w:r>
        <w:t>taxi</w:t>
      </w:r>
      <w:r w:rsidR="00AD5A1B">
        <w:t xml:space="preserve"> </w:t>
      </w:r>
      <w:r>
        <w:t>driver</w:t>
      </w:r>
      <w:r w:rsidR="00AD5A1B">
        <w:t xml:space="preserve"> will </w:t>
      </w:r>
      <w:r>
        <w:t>help</w:t>
      </w:r>
      <w:r w:rsidR="00AD5A1B">
        <w:t xml:space="preserve"> to </w:t>
      </w:r>
      <w:r>
        <w:t>attain</w:t>
      </w:r>
      <w:r w:rsidR="00AD5A1B">
        <w:t xml:space="preserve"> this </w:t>
      </w:r>
      <w:r>
        <w:t>job</w:t>
      </w:r>
      <w:r w:rsidR="00AD5A1B">
        <w:t xml:space="preserve"> </w:t>
      </w:r>
      <w:r>
        <w:t>role</w:t>
      </w:r>
      <w:r w:rsidR="00AD5A1B">
        <w:t xml:space="preserve"> wehw3weras </w:t>
      </w:r>
      <w:r>
        <w:t>there</w:t>
      </w:r>
      <w:r w:rsidR="00AD5A1B">
        <w:t xml:space="preserve"> are some difficulties as well, </w:t>
      </w:r>
      <w:r>
        <w:t>which</w:t>
      </w:r>
      <w:r w:rsidR="00AD5A1B">
        <w:t xml:space="preserve"> require further </w:t>
      </w:r>
      <w:r>
        <w:t>improvement</w:t>
      </w:r>
      <w:r w:rsidR="00AD5A1B">
        <w:t xml:space="preserve">. These </w:t>
      </w:r>
      <w:r>
        <w:t>skills</w:t>
      </w:r>
      <w:r w:rsidR="00AD5A1B">
        <w:t xml:space="preserve"> are </w:t>
      </w:r>
      <w:r>
        <w:t>such</w:t>
      </w:r>
      <w:r w:rsidR="00AD5A1B">
        <w:t xml:space="preserve"> as </w:t>
      </w:r>
      <w:r>
        <w:t>communication</w:t>
      </w:r>
      <w:r w:rsidR="00AD5A1B">
        <w:t xml:space="preserve">, </w:t>
      </w:r>
      <w:r>
        <w:t>financial</w:t>
      </w:r>
      <w:r w:rsidR="00AD5A1B">
        <w:t xml:space="preserve"> skills, problem-solving, and </w:t>
      </w:r>
      <w:r>
        <w:t>time</w:t>
      </w:r>
      <w:r w:rsidR="00AD5A1B">
        <w:t xml:space="preserve"> management, and for the development of these, a PDP plan has also been p</w:t>
      </w:r>
      <w:r>
        <w:t>r</w:t>
      </w:r>
      <w:r w:rsidR="00AD5A1B">
        <w:t xml:space="preserve">esented here, </w:t>
      </w:r>
      <w:r>
        <w:t>involving</w:t>
      </w:r>
      <w:r w:rsidR="00AD5A1B">
        <w:t xml:space="preserve"> </w:t>
      </w:r>
      <w:r>
        <w:t>their</w:t>
      </w:r>
      <w:r w:rsidR="00AD5A1B">
        <w:t xml:space="preserve"> significan</w:t>
      </w:r>
      <w:r>
        <w:t xml:space="preserve">ce and actionable strategies. </w:t>
      </w:r>
    </w:p>
    <w:p w14:paraId="17F0754F" w14:textId="77777777" w:rsidR="00AF7255" w:rsidRDefault="00AF7255" w:rsidP="007B3C52">
      <w:pPr>
        <w:widowControl/>
        <w:autoSpaceDE/>
        <w:autoSpaceDN/>
        <w:spacing w:before="120" w:after="120"/>
        <w:jc w:val="left"/>
        <w:rPr>
          <w:rFonts w:eastAsia="Aptos" w:cstheme="majorBidi"/>
          <w:b/>
          <w:iCs/>
          <w:kern w:val="2"/>
          <w:szCs w:val="40"/>
          <w14:ligatures w14:val="standardContextual"/>
        </w:rPr>
      </w:pPr>
      <w:r>
        <w:br w:type="page"/>
      </w:r>
    </w:p>
    <w:p w14:paraId="6C8226E8" w14:textId="0F8FC20C" w:rsidR="00B94FCD" w:rsidRDefault="00000000" w:rsidP="007B3C52">
      <w:pPr>
        <w:pStyle w:val="Heading1"/>
        <w:spacing w:before="120" w:after="120"/>
        <w:rPr>
          <w:lang w:val="en-US"/>
        </w:rPr>
      </w:pPr>
      <w:bookmarkStart w:id="6" w:name="_Toc235310165"/>
      <w:r>
        <w:lastRenderedPageBreak/>
        <w:t>References</w:t>
      </w:r>
      <w:bookmarkEnd w:id="6"/>
    </w:p>
    <w:p w14:paraId="6404C4C6" w14:textId="77777777" w:rsidR="0078659B" w:rsidRPr="001362DA" w:rsidRDefault="0078659B" w:rsidP="007B3C52">
      <w:pPr>
        <w:spacing w:before="120" w:after="120"/>
        <w:rPr>
          <w:rFonts w:cs="Arial"/>
        </w:rPr>
      </w:pPr>
      <w:r w:rsidRPr="001362DA">
        <w:rPr>
          <w:rFonts w:cs="Arial"/>
        </w:rPr>
        <w:t>Burns, R. (2020) </w:t>
      </w:r>
      <w:r w:rsidRPr="001362DA">
        <w:rPr>
          <w:rFonts w:cs="Arial"/>
          <w:i/>
          <w:iCs/>
        </w:rPr>
        <w:t>Adult Learner at Work: The challenges of lifelong education in the new millenium</w:t>
      </w:r>
      <w:r w:rsidRPr="001362DA">
        <w:rPr>
          <w:rFonts w:cs="Arial"/>
        </w:rPr>
        <w:t>. Routledge.</w:t>
      </w:r>
    </w:p>
    <w:p w14:paraId="25FDBAAB" w14:textId="77777777" w:rsidR="0078659B" w:rsidRPr="001362DA" w:rsidRDefault="0078659B" w:rsidP="007B3C52">
      <w:pPr>
        <w:spacing w:before="120" w:after="120"/>
        <w:rPr>
          <w:rFonts w:cs="Arial"/>
          <w:lang w:val="en-US"/>
        </w:rPr>
      </w:pPr>
      <w:r w:rsidRPr="001362DA">
        <w:rPr>
          <w:rFonts w:cs="Arial"/>
        </w:rPr>
        <w:t>Ceder, A., (2021) ‘Urban mobility and public transport: future perspectives and review’, </w:t>
      </w:r>
      <w:r w:rsidRPr="001362DA">
        <w:rPr>
          <w:rFonts w:cs="Arial"/>
          <w:i/>
          <w:iCs/>
        </w:rPr>
        <w:t>International Journal of Urban Sciences</w:t>
      </w:r>
      <w:r w:rsidRPr="001362DA">
        <w:rPr>
          <w:rFonts w:cs="Arial"/>
        </w:rPr>
        <w:t>, 25(4), pp.455-479.</w:t>
      </w:r>
    </w:p>
    <w:p w14:paraId="11EF0AB1" w14:textId="56D85C6B" w:rsidR="0078659B" w:rsidRPr="001362DA" w:rsidRDefault="0078659B" w:rsidP="007B3C52">
      <w:pPr>
        <w:spacing w:before="120" w:after="120"/>
        <w:rPr>
          <w:rFonts w:cs="Arial"/>
        </w:rPr>
      </w:pPr>
      <w:r w:rsidRPr="001362DA">
        <w:rPr>
          <w:rFonts w:cs="Arial"/>
        </w:rPr>
        <w:t>Elder, L. and Paul, R. (2020) </w:t>
      </w:r>
      <w:r w:rsidRPr="001362DA">
        <w:rPr>
          <w:rFonts w:cs="Arial"/>
          <w:i/>
          <w:iCs/>
        </w:rPr>
        <w:t>Critical thinking: Learn the tools the best thinkers use</w:t>
      </w:r>
      <w:r w:rsidRPr="001362DA">
        <w:rPr>
          <w:rFonts w:cs="Arial"/>
        </w:rPr>
        <w:t>. Bloomsbury Publishing USA.</w:t>
      </w:r>
    </w:p>
    <w:p w14:paraId="02158431" w14:textId="73095395" w:rsidR="003346B5" w:rsidRDefault="0078659B" w:rsidP="007B3C52">
      <w:pPr>
        <w:spacing w:before="120" w:after="120"/>
      </w:pPr>
      <w:r w:rsidRPr="000C017B">
        <w:t>Indeed (2026</w:t>
      </w:r>
      <w:r w:rsidR="007B3C52">
        <w:t>a</w:t>
      </w:r>
      <w:r w:rsidRPr="000C017B">
        <w:t xml:space="preserve">) Senior/ Principal Transport Planner. </w:t>
      </w:r>
      <w:r w:rsidRPr="001362DA">
        <w:rPr>
          <w:rFonts w:cs="Arial"/>
        </w:rPr>
        <w:t>Available at:</w:t>
      </w:r>
      <w:r>
        <w:rPr>
          <w:rFonts w:cs="Arial"/>
        </w:rPr>
        <w:t xml:space="preserve"> </w:t>
      </w:r>
      <w:r w:rsidRPr="0078659B">
        <w:t>https://uk.indeed.com/viewjob?jk=897a59289afd9350</w:t>
      </w:r>
      <w:r>
        <w:t xml:space="preserve"> </w:t>
      </w:r>
      <w:r w:rsidRPr="0078659B">
        <w:rPr>
          <w:lang w:val="en-US"/>
        </w:rPr>
        <w:t>(Accessed: 1</w:t>
      </w:r>
      <w:r>
        <w:rPr>
          <w:lang w:val="en-US"/>
        </w:rPr>
        <w:t xml:space="preserve">8 </w:t>
      </w:r>
      <w:r w:rsidRPr="0078659B">
        <w:rPr>
          <w:lang w:val="en-US"/>
        </w:rPr>
        <w:t>J</w:t>
      </w:r>
      <w:r>
        <w:rPr>
          <w:lang w:val="en-US"/>
        </w:rPr>
        <w:t>ul</w:t>
      </w:r>
      <w:r w:rsidRPr="0078659B">
        <w:rPr>
          <w:lang w:val="en-US"/>
        </w:rPr>
        <w:t>y 202</w:t>
      </w:r>
      <w:r>
        <w:rPr>
          <w:lang w:val="en-US"/>
        </w:rPr>
        <w:t>6</w:t>
      </w:r>
      <w:r w:rsidRPr="0078659B">
        <w:rPr>
          <w:lang w:val="en-US"/>
        </w:rPr>
        <w:t>).</w:t>
      </w:r>
    </w:p>
    <w:p w14:paraId="4E3686E1" w14:textId="0852FEE5" w:rsidR="0078659B" w:rsidRPr="00283FBA" w:rsidRDefault="0078659B" w:rsidP="007B3C52">
      <w:pPr>
        <w:spacing w:before="120" w:after="120"/>
      </w:pPr>
      <w:r w:rsidRPr="00452100">
        <w:rPr>
          <w:lang w:val="en-US"/>
        </w:rPr>
        <w:t>Indeed</w:t>
      </w:r>
      <w:r>
        <w:rPr>
          <w:lang w:val="en-US"/>
        </w:rPr>
        <w:t xml:space="preserve"> (2026</w:t>
      </w:r>
      <w:r w:rsidR="007B3C52">
        <w:rPr>
          <w:lang w:val="en-US"/>
        </w:rPr>
        <w:t>b</w:t>
      </w:r>
      <w:r>
        <w:rPr>
          <w:lang w:val="en-US"/>
        </w:rPr>
        <w:t xml:space="preserve">) </w:t>
      </w:r>
      <w:r w:rsidRPr="0078659B">
        <w:rPr>
          <w:i/>
          <w:iCs/>
          <w:lang w:val="en-US"/>
        </w:rPr>
        <w:t>Transport Planner</w:t>
      </w:r>
      <w:r>
        <w:rPr>
          <w:lang w:val="en-US"/>
        </w:rPr>
        <w:t xml:space="preserve">. </w:t>
      </w:r>
      <w:r w:rsidRPr="001362DA">
        <w:rPr>
          <w:rFonts w:cs="Arial"/>
        </w:rPr>
        <w:t>Available at:</w:t>
      </w:r>
      <w:r>
        <w:rPr>
          <w:rFonts w:cs="Arial"/>
        </w:rPr>
        <w:t xml:space="preserve"> </w:t>
      </w:r>
      <w:r w:rsidRPr="0078659B">
        <w:rPr>
          <w:lang w:val="en-US"/>
        </w:rPr>
        <w:t>https://uk.indeed.com/viewjob?jk=1bf1bf3ad16c52e7</w:t>
      </w:r>
      <w:r>
        <w:rPr>
          <w:lang w:val="en-US"/>
        </w:rPr>
        <w:t xml:space="preserve"> </w:t>
      </w:r>
      <w:r w:rsidRPr="0078659B">
        <w:rPr>
          <w:lang w:val="en-US"/>
        </w:rPr>
        <w:t>(Accessed: 1</w:t>
      </w:r>
      <w:r>
        <w:rPr>
          <w:lang w:val="en-US"/>
        </w:rPr>
        <w:t xml:space="preserve">8 </w:t>
      </w:r>
      <w:r w:rsidRPr="0078659B">
        <w:rPr>
          <w:lang w:val="en-US"/>
        </w:rPr>
        <w:t>J</w:t>
      </w:r>
      <w:r>
        <w:rPr>
          <w:lang w:val="en-US"/>
        </w:rPr>
        <w:t>ul</w:t>
      </w:r>
      <w:r w:rsidRPr="0078659B">
        <w:rPr>
          <w:lang w:val="en-US"/>
        </w:rPr>
        <w:t>y 202</w:t>
      </w:r>
      <w:r>
        <w:rPr>
          <w:lang w:val="en-US"/>
        </w:rPr>
        <w:t>6</w:t>
      </w:r>
      <w:r w:rsidRPr="0078659B">
        <w:rPr>
          <w:lang w:val="en-US"/>
        </w:rPr>
        <w:t>).</w:t>
      </w:r>
    </w:p>
    <w:p w14:paraId="1CE153F6" w14:textId="77777777" w:rsidR="0078659B" w:rsidRPr="001362DA" w:rsidRDefault="0078659B" w:rsidP="007B3C52">
      <w:pPr>
        <w:spacing w:before="120" w:after="120"/>
        <w:rPr>
          <w:rFonts w:cs="Arial"/>
        </w:rPr>
      </w:pPr>
      <w:r w:rsidRPr="001362DA">
        <w:rPr>
          <w:rFonts w:cs="Arial"/>
        </w:rPr>
        <w:t>Niati, D.R., Siregar, Z.M.E. and Prayoga, Y. (2021) ‘The effect of training on work performance and career development: the role of motivation as intervening variable’, </w:t>
      </w:r>
      <w:r w:rsidRPr="001362DA">
        <w:rPr>
          <w:rFonts w:cs="Arial"/>
          <w:i/>
          <w:iCs/>
        </w:rPr>
        <w:t>Budapest International Research and Critics Institute (BIRCI-Journal): Humanities and Social Sciences</w:t>
      </w:r>
      <w:r w:rsidRPr="001362DA">
        <w:rPr>
          <w:rFonts w:cs="Arial"/>
        </w:rPr>
        <w:t>, 4(2), pp.2385-2393. Available at: https://doi.org/10.33258/birci.v4i2.1940</w:t>
      </w:r>
    </w:p>
    <w:p w14:paraId="0B5EBF44" w14:textId="39E5B9F7" w:rsidR="0078659B" w:rsidRPr="001362DA" w:rsidRDefault="0078659B" w:rsidP="007B3C52">
      <w:pPr>
        <w:spacing w:before="120" w:after="120"/>
        <w:rPr>
          <w:rFonts w:cs="Arial"/>
          <w:lang w:val="en-US"/>
        </w:rPr>
      </w:pPr>
      <w:r w:rsidRPr="001362DA">
        <w:rPr>
          <w:rFonts w:cs="Arial"/>
        </w:rPr>
        <w:t>Plotch, P. (2025) </w:t>
      </w:r>
      <w:r w:rsidRPr="001362DA">
        <w:rPr>
          <w:rFonts w:cs="Arial"/>
          <w:i/>
          <w:iCs/>
        </w:rPr>
        <w:t>The People Behind Major Transit Projects</w:t>
      </w:r>
      <w:r w:rsidRPr="001362DA">
        <w:rPr>
          <w:rFonts w:cs="Arial"/>
        </w:rPr>
        <w:t> [online]</w:t>
      </w:r>
      <w:r w:rsidR="00264667">
        <w:rPr>
          <w:rFonts w:cs="Arial"/>
        </w:rPr>
        <w:t xml:space="preserve"> </w:t>
      </w:r>
      <w:r w:rsidR="00264667" w:rsidRPr="001362DA">
        <w:rPr>
          <w:rFonts w:cs="Arial"/>
        </w:rPr>
        <w:t>Available at:</w:t>
      </w:r>
      <w:r w:rsidRPr="001362DA">
        <w:rPr>
          <w:rFonts w:cs="Arial"/>
        </w:rPr>
        <w:t xml:space="preserve"> </w:t>
      </w:r>
      <w:r w:rsidR="00264667" w:rsidRPr="00264667">
        <w:rPr>
          <w:rFonts w:cs="Arial"/>
        </w:rPr>
        <w:t>https://enotrans.org/wp-content/uploads/2025/04/The-People-Behind-Major-Transit-Projects.pdf</w:t>
      </w:r>
      <w:r w:rsidR="00264667">
        <w:rPr>
          <w:rFonts w:cs="Arial"/>
        </w:rPr>
        <w:t xml:space="preserve"> </w:t>
      </w:r>
      <w:r w:rsidR="00264667" w:rsidRPr="0078659B">
        <w:rPr>
          <w:lang w:val="en-US"/>
        </w:rPr>
        <w:t>(Accessed: 1</w:t>
      </w:r>
      <w:r w:rsidR="00264667">
        <w:rPr>
          <w:lang w:val="en-US"/>
        </w:rPr>
        <w:t xml:space="preserve">8 </w:t>
      </w:r>
      <w:r w:rsidR="00264667" w:rsidRPr="0078659B">
        <w:rPr>
          <w:lang w:val="en-US"/>
        </w:rPr>
        <w:t>J</w:t>
      </w:r>
      <w:r w:rsidR="00264667">
        <w:rPr>
          <w:lang w:val="en-US"/>
        </w:rPr>
        <w:t>ul</w:t>
      </w:r>
      <w:r w:rsidR="00264667" w:rsidRPr="0078659B">
        <w:rPr>
          <w:lang w:val="en-US"/>
        </w:rPr>
        <w:t>y 202</w:t>
      </w:r>
      <w:r w:rsidR="00264667">
        <w:rPr>
          <w:lang w:val="en-US"/>
        </w:rPr>
        <w:t>6</w:t>
      </w:r>
      <w:r w:rsidR="00264667" w:rsidRPr="0078659B">
        <w:rPr>
          <w:lang w:val="en-US"/>
        </w:rPr>
        <w:t>).</w:t>
      </w:r>
      <w:r w:rsidRPr="001362DA">
        <w:rPr>
          <w:rFonts w:cs="Arial"/>
        </w:rPr>
        <w:t xml:space="preserve"> </w:t>
      </w:r>
    </w:p>
    <w:p w14:paraId="4CDC3E56" w14:textId="77777777" w:rsidR="0078659B" w:rsidRPr="001362DA" w:rsidRDefault="0078659B" w:rsidP="007B3C52">
      <w:pPr>
        <w:spacing w:before="120" w:after="120"/>
        <w:rPr>
          <w:rFonts w:cs="Arial"/>
        </w:rPr>
      </w:pPr>
      <w:r w:rsidRPr="001362DA">
        <w:rPr>
          <w:rFonts w:cs="Arial"/>
        </w:rPr>
        <w:t>Seldal, M.N. and Nyhus, E.K., (2022) ‘Financial vulnerability, financial literacy, and the use of digital payment technologies’, </w:t>
      </w:r>
      <w:r w:rsidRPr="001362DA">
        <w:rPr>
          <w:rFonts w:cs="Arial"/>
          <w:i/>
          <w:iCs/>
        </w:rPr>
        <w:t>Journal of Consumer Policy</w:t>
      </w:r>
      <w:r w:rsidRPr="001362DA">
        <w:rPr>
          <w:rFonts w:cs="Arial"/>
        </w:rPr>
        <w:t>, 45(2), pp.281-306.</w:t>
      </w:r>
    </w:p>
    <w:p w14:paraId="385050A5" w14:textId="1599D5A2" w:rsidR="0078659B" w:rsidRDefault="0078659B" w:rsidP="007B3C52">
      <w:pPr>
        <w:spacing w:before="120" w:after="120"/>
        <w:rPr>
          <w:rFonts w:cs="Arial"/>
        </w:rPr>
      </w:pPr>
      <w:r w:rsidRPr="001362DA">
        <w:rPr>
          <w:rFonts w:cs="Arial"/>
        </w:rPr>
        <w:t>van Sluijs, M. and Matzat, U. (2024) ‘Predicting time</w:t>
      </w:r>
      <w:r w:rsidRPr="001362DA">
        <w:rPr>
          <w:rFonts w:ascii="Cambria Math" w:hAnsi="Cambria Math" w:cs="Cambria Math"/>
        </w:rPr>
        <w:t>‐</w:t>
      </w:r>
      <w:r w:rsidRPr="001362DA">
        <w:rPr>
          <w:rFonts w:cs="Arial"/>
        </w:rPr>
        <w:t>management skills from learning analytics’, </w:t>
      </w:r>
      <w:r w:rsidRPr="001362DA">
        <w:rPr>
          <w:rFonts w:cs="Arial"/>
          <w:i/>
          <w:iCs/>
        </w:rPr>
        <w:t>Journal of Computer Assisted Learning</w:t>
      </w:r>
      <w:r w:rsidRPr="001362DA">
        <w:rPr>
          <w:rFonts w:cs="Arial"/>
        </w:rPr>
        <w:t>, 40(2), pp.525-537. Available at: https://doi.org/10.1111/jcal.12893</w:t>
      </w:r>
    </w:p>
    <w:p w14:paraId="7A856730" w14:textId="79013CB5" w:rsidR="00F71475" w:rsidRDefault="003D15DE" w:rsidP="007B3C52">
      <w:pPr>
        <w:pStyle w:val="Heading1"/>
        <w:spacing w:before="120" w:after="120"/>
        <w:rPr>
          <w:lang w:val="en-US"/>
        </w:rPr>
      </w:pPr>
      <w:bookmarkStart w:id="7" w:name="_Toc235310166"/>
      <w:r>
        <w:rPr>
          <w:lang w:val="en-US"/>
        </w:rPr>
        <w:lastRenderedPageBreak/>
        <w:t>Appendices</w:t>
      </w:r>
      <w:bookmarkEnd w:id="7"/>
    </w:p>
    <w:p w14:paraId="67E2D58D" w14:textId="4CFFC324" w:rsidR="003D15DE" w:rsidRDefault="003D15DE" w:rsidP="007B3C52">
      <w:pPr>
        <w:pStyle w:val="Heading2"/>
        <w:spacing w:before="120" w:after="120"/>
        <w:rPr>
          <w:lang w:val="en-US"/>
        </w:rPr>
      </w:pPr>
      <w:bookmarkStart w:id="8" w:name="_Toc235310167"/>
      <w:r>
        <w:rPr>
          <w:lang w:val="en-US"/>
        </w:rPr>
        <w:t>Appendix 1: Jo</w:t>
      </w:r>
      <w:r w:rsidR="00452100">
        <w:rPr>
          <w:lang w:val="en-US"/>
        </w:rPr>
        <w:t>b</w:t>
      </w:r>
      <w:r>
        <w:rPr>
          <w:lang w:val="en-US"/>
        </w:rPr>
        <w:t xml:space="preserve"> advertisement 1</w:t>
      </w:r>
      <w:bookmarkEnd w:id="8"/>
    </w:p>
    <w:p w14:paraId="46D5FF84" w14:textId="0A7A9BAF" w:rsidR="00B67893" w:rsidRDefault="00B67893" w:rsidP="007B3C52">
      <w:pPr>
        <w:spacing w:before="120" w:after="120"/>
        <w:jc w:val="center"/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1CB34D36" wp14:editId="6F057650">
            <wp:extent cx="4733925" cy="6543675"/>
            <wp:effectExtent l="152400" t="152400" r="371475" b="371475"/>
            <wp:docPr id="895327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32723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6543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EB2A70F" w14:textId="431463CC" w:rsidR="00B67893" w:rsidRDefault="00452100" w:rsidP="007B3C52">
      <w:pPr>
        <w:spacing w:before="120" w:after="120"/>
        <w:jc w:val="center"/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00455A09" wp14:editId="62E32175">
            <wp:extent cx="4638675" cy="4495800"/>
            <wp:effectExtent l="152400" t="152400" r="371475" b="361950"/>
            <wp:docPr id="235677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67795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495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3B66980" w14:textId="789001C3" w:rsidR="00452100" w:rsidRDefault="00452100" w:rsidP="007B3C52">
      <w:pPr>
        <w:spacing w:before="120" w:after="120"/>
        <w:jc w:val="center"/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47A07D77" wp14:editId="6C1C30B9">
            <wp:extent cx="4676775" cy="4886325"/>
            <wp:effectExtent l="152400" t="152400" r="371475" b="371475"/>
            <wp:docPr id="1849730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7301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88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D94A6C7" w14:textId="77777777" w:rsidR="00452100" w:rsidRDefault="00452100" w:rsidP="007B3C52">
      <w:pPr>
        <w:keepNext/>
        <w:spacing w:before="120" w:after="120"/>
        <w:jc w:val="center"/>
      </w:pPr>
      <w:r>
        <w:rPr>
          <w:noProof/>
          <w14:ligatures w14:val="standardContextual"/>
        </w:rPr>
        <w:lastRenderedPageBreak/>
        <w:drawing>
          <wp:inline distT="0" distB="0" distL="0" distR="0" wp14:anchorId="4D8749F4" wp14:editId="02BF17A0">
            <wp:extent cx="4667250" cy="2390775"/>
            <wp:effectExtent l="152400" t="152400" r="361950" b="371475"/>
            <wp:docPr id="19807131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71316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390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EDD4CD1" w14:textId="763D5870" w:rsidR="00452100" w:rsidRPr="000C017B" w:rsidRDefault="00452100" w:rsidP="007B3C52">
      <w:pPr>
        <w:spacing w:before="120" w:after="120"/>
        <w:jc w:val="center"/>
        <w:rPr>
          <w:b/>
          <w:bCs/>
          <w:lang w:val="en-US"/>
        </w:rPr>
      </w:pPr>
      <w:r w:rsidRPr="000C017B">
        <w:rPr>
          <w:b/>
          <w:bCs/>
        </w:rPr>
        <w:t xml:space="preserve">Table </w:t>
      </w:r>
      <w:r w:rsidRPr="000C017B">
        <w:rPr>
          <w:b/>
          <w:bCs/>
        </w:rPr>
        <w:fldChar w:fldCharType="begin"/>
      </w:r>
      <w:r w:rsidRPr="000C017B">
        <w:rPr>
          <w:b/>
          <w:bCs/>
        </w:rPr>
        <w:instrText xml:space="preserve"> SEQ Table \* ARABIC </w:instrText>
      </w:r>
      <w:r w:rsidRPr="000C017B">
        <w:rPr>
          <w:b/>
          <w:bCs/>
        </w:rPr>
        <w:fldChar w:fldCharType="separate"/>
      </w:r>
      <w:r w:rsidR="00F12741" w:rsidRPr="000C017B">
        <w:rPr>
          <w:b/>
          <w:bCs/>
          <w:noProof/>
        </w:rPr>
        <w:t>3</w:t>
      </w:r>
      <w:r w:rsidRPr="000C017B">
        <w:rPr>
          <w:b/>
          <w:bCs/>
        </w:rPr>
        <w:fldChar w:fldCharType="end"/>
      </w:r>
      <w:r w:rsidRPr="000C017B">
        <w:rPr>
          <w:b/>
          <w:bCs/>
          <w:lang w:val="en-US"/>
        </w:rPr>
        <w:t>: Job advertisement 1</w:t>
      </w:r>
    </w:p>
    <w:p w14:paraId="78AC02D3" w14:textId="39D4FC71" w:rsidR="00452100" w:rsidRDefault="00452100" w:rsidP="007B3C52">
      <w:pPr>
        <w:spacing w:before="120" w:after="120"/>
        <w:jc w:val="center"/>
        <w:rPr>
          <w:lang w:val="en-US"/>
        </w:rPr>
      </w:pPr>
      <w:r>
        <w:rPr>
          <w:lang w:val="en-US"/>
        </w:rPr>
        <w:t xml:space="preserve">(Source: </w:t>
      </w:r>
      <w:r w:rsidR="00987F5B" w:rsidRPr="00452100">
        <w:rPr>
          <w:lang w:val="en-US"/>
        </w:rPr>
        <w:t>Indeed</w:t>
      </w:r>
      <w:r w:rsidR="00987F5B">
        <w:rPr>
          <w:lang w:val="en-US"/>
        </w:rPr>
        <w:t>, 2026</w:t>
      </w:r>
      <w:r w:rsidR="007B3C52">
        <w:rPr>
          <w:lang w:val="en-US"/>
        </w:rPr>
        <w:t>a</w:t>
      </w:r>
      <w:r>
        <w:rPr>
          <w:lang w:val="en-US"/>
        </w:rPr>
        <w:t>)</w:t>
      </w:r>
    </w:p>
    <w:p w14:paraId="6E900B71" w14:textId="4C977E29" w:rsidR="00987F5B" w:rsidRDefault="00987F5B" w:rsidP="007B3C52">
      <w:pPr>
        <w:pStyle w:val="Heading2"/>
        <w:spacing w:before="120" w:after="120"/>
        <w:rPr>
          <w:lang w:val="en-US"/>
        </w:rPr>
      </w:pPr>
      <w:bookmarkStart w:id="9" w:name="_Toc235310168"/>
      <w:r>
        <w:rPr>
          <w:lang w:val="en-US"/>
        </w:rPr>
        <w:lastRenderedPageBreak/>
        <w:t>Appendix 2: Job advertisement 2</w:t>
      </w:r>
      <w:bookmarkEnd w:id="9"/>
    </w:p>
    <w:p w14:paraId="6B3EC1F6" w14:textId="6482932A" w:rsidR="002D0E42" w:rsidRDefault="002D0E42" w:rsidP="007B3C52">
      <w:pPr>
        <w:spacing w:before="120" w:after="120"/>
        <w:jc w:val="center"/>
        <w:rPr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0054A234" wp14:editId="46413B00">
            <wp:extent cx="4762500" cy="6019800"/>
            <wp:effectExtent l="152400" t="152400" r="361950" b="361950"/>
            <wp:docPr id="11283557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35577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019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A62E8A5" w14:textId="0B8FF402" w:rsidR="002D0E42" w:rsidRDefault="002D0E42" w:rsidP="007B3C52">
      <w:pPr>
        <w:spacing w:before="120" w:after="120"/>
        <w:jc w:val="center"/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2C909525" wp14:editId="4A2CA2C1">
            <wp:extent cx="4562475" cy="4905375"/>
            <wp:effectExtent l="152400" t="152400" r="371475" b="371475"/>
            <wp:docPr id="689975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97530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4905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432D91" w14:textId="42D578F4" w:rsidR="002D0E42" w:rsidRDefault="008B3220" w:rsidP="007B3C52">
      <w:pPr>
        <w:spacing w:before="120" w:after="120"/>
        <w:jc w:val="center"/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128E0481" wp14:editId="718B9360">
            <wp:extent cx="4619625" cy="4848225"/>
            <wp:effectExtent l="152400" t="152400" r="371475" b="371475"/>
            <wp:docPr id="1426407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40742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4848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259DCD" w14:textId="45B1422A" w:rsidR="008B3220" w:rsidRDefault="008B3220" w:rsidP="007B3C52">
      <w:pPr>
        <w:spacing w:before="120" w:after="120"/>
        <w:jc w:val="center"/>
        <w:rPr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3C442D2F" wp14:editId="615F8F34">
            <wp:extent cx="4638675" cy="4781550"/>
            <wp:effectExtent l="152400" t="152400" r="371475" b="361950"/>
            <wp:docPr id="214072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7272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781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F37A203" w14:textId="77777777" w:rsidR="00F12741" w:rsidRDefault="00A178A5" w:rsidP="007B3C52">
      <w:pPr>
        <w:keepNext/>
        <w:spacing w:before="120" w:after="120"/>
        <w:jc w:val="center"/>
      </w:pPr>
      <w:r>
        <w:rPr>
          <w:noProof/>
          <w14:ligatures w14:val="standardContextual"/>
        </w:rPr>
        <w:lastRenderedPageBreak/>
        <w:drawing>
          <wp:inline distT="0" distB="0" distL="0" distR="0" wp14:anchorId="0C291D95" wp14:editId="3AAE9749">
            <wp:extent cx="4543425" cy="3981450"/>
            <wp:effectExtent l="152400" t="152400" r="371475" b="361950"/>
            <wp:docPr id="1213472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47214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3981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1FBF4ED" w14:textId="42A5021A" w:rsidR="008B3220" w:rsidRPr="000C017B" w:rsidRDefault="00F12741" w:rsidP="007B3C52">
      <w:pPr>
        <w:spacing w:before="120" w:after="120"/>
        <w:jc w:val="center"/>
        <w:rPr>
          <w:b/>
          <w:bCs/>
          <w:lang w:val="en-US"/>
        </w:rPr>
      </w:pPr>
      <w:r w:rsidRPr="000C017B">
        <w:rPr>
          <w:b/>
          <w:bCs/>
        </w:rPr>
        <w:t xml:space="preserve">Table </w:t>
      </w:r>
      <w:r w:rsidRPr="000C017B">
        <w:rPr>
          <w:b/>
          <w:bCs/>
        </w:rPr>
        <w:fldChar w:fldCharType="begin"/>
      </w:r>
      <w:r w:rsidRPr="000C017B">
        <w:rPr>
          <w:b/>
          <w:bCs/>
        </w:rPr>
        <w:instrText xml:space="preserve"> SEQ Table \* ARABIC </w:instrText>
      </w:r>
      <w:r w:rsidRPr="000C017B">
        <w:rPr>
          <w:b/>
          <w:bCs/>
        </w:rPr>
        <w:fldChar w:fldCharType="separate"/>
      </w:r>
      <w:r w:rsidRPr="000C017B">
        <w:rPr>
          <w:b/>
          <w:bCs/>
          <w:noProof/>
        </w:rPr>
        <w:t>4</w:t>
      </w:r>
      <w:r w:rsidRPr="000C017B">
        <w:rPr>
          <w:b/>
          <w:bCs/>
        </w:rPr>
        <w:fldChar w:fldCharType="end"/>
      </w:r>
      <w:r w:rsidRPr="000C017B">
        <w:rPr>
          <w:b/>
          <w:bCs/>
          <w:lang w:val="en-US"/>
        </w:rPr>
        <w:t>: Job advertisement 2</w:t>
      </w:r>
    </w:p>
    <w:p w14:paraId="1CDADA30" w14:textId="3AE54348" w:rsidR="00F12741" w:rsidRDefault="00F12741" w:rsidP="007B3C52">
      <w:pPr>
        <w:spacing w:before="120" w:after="120"/>
        <w:jc w:val="center"/>
        <w:rPr>
          <w:lang w:val="en-US"/>
        </w:rPr>
      </w:pPr>
      <w:r>
        <w:rPr>
          <w:lang w:val="en-US"/>
        </w:rPr>
        <w:t xml:space="preserve">(Source: </w:t>
      </w:r>
      <w:r w:rsidR="000C017B" w:rsidRPr="00F12741">
        <w:rPr>
          <w:lang w:val="en-US"/>
        </w:rPr>
        <w:t>Indeed</w:t>
      </w:r>
      <w:r w:rsidR="000C017B">
        <w:rPr>
          <w:lang w:val="en-US"/>
        </w:rPr>
        <w:t>, 2026</w:t>
      </w:r>
      <w:r w:rsidR="007B3C52">
        <w:rPr>
          <w:lang w:val="en-US"/>
        </w:rPr>
        <w:t>b</w:t>
      </w:r>
      <w:r>
        <w:rPr>
          <w:lang w:val="en-US"/>
        </w:rPr>
        <w:t>)</w:t>
      </w:r>
    </w:p>
    <w:p w14:paraId="16C0EED0" w14:textId="1E5C5FFA" w:rsidR="00F12741" w:rsidRDefault="00F12741" w:rsidP="007B3C52">
      <w:pPr>
        <w:spacing w:before="120" w:after="120"/>
        <w:rPr>
          <w:lang w:val="en-US"/>
        </w:rPr>
      </w:pPr>
    </w:p>
    <w:p w14:paraId="5CB46035" w14:textId="77777777" w:rsidR="00A178A5" w:rsidRPr="002D0E42" w:rsidRDefault="00A178A5" w:rsidP="007B3C52">
      <w:pPr>
        <w:spacing w:before="120" w:after="120"/>
        <w:rPr>
          <w:lang w:val="en-US"/>
        </w:rPr>
      </w:pPr>
    </w:p>
    <w:p w14:paraId="6C4BC96F" w14:textId="77777777" w:rsidR="00987F5B" w:rsidRDefault="00987F5B" w:rsidP="007B3C52">
      <w:pPr>
        <w:spacing w:before="120" w:after="120"/>
        <w:rPr>
          <w:lang w:val="en-US"/>
        </w:rPr>
      </w:pPr>
    </w:p>
    <w:p w14:paraId="54DA1482" w14:textId="77777777" w:rsidR="00452100" w:rsidRPr="00B67893" w:rsidRDefault="00452100" w:rsidP="007B3C52">
      <w:pPr>
        <w:spacing w:before="120" w:after="120"/>
        <w:rPr>
          <w:lang w:val="en-US"/>
        </w:rPr>
      </w:pPr>
    </w:p>
    <w:p w14:paraId="0F29C3D7" w14:textId="77777777" w:rsidR="00B96958" w:rsidRPr="00B96958" w:rsidRDefault="00B96958" w:rsidP="007B3C52">
      <w:pPr>
        <w:spacing w:before="120" w:after="120"/>
        <w:rPr>
          <w:lang w:val="en-US"/>
        </w:rPr>
      </w:pPr>
    </w:p>
    <w:sectPr w:rsidR="00B96958" w:rsidRPr="00B96958"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190C3" w14:textId="77777777" w:rsidR="00357E23" w:rsidRDefault="00357E23" w:rsidP="00A56806">
      <w:pPr>
        <w:spacing w:line="240" w:lineRule="auto"/>
      </w:pPr>
      <w:r>
        <w:separator/>
      </w:r>
    </w:p>
  </w:endnote>
  <w:endnote w:type="continuationSeparator" w:id="0">
    <w:p w14:paraId="30E17ABF" w14:textId="77777777" w:rsidR="00357E23" w:rsidRDefault="00357E23" w:rsidP="00A568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36073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3AA885" w14:textId="1538872D" w:rsidR="00A56806" w:rsidRDefault="00A5680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D23434" w14:textId="77777777" w:rsidR="00A56806" w:rsidRDefault="00A568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E9CF9" w14:textId="77777777" w:rsidR="00357E23" w:rsidRDefault="00357E23" w:rsidP="00A56806">
      <w:pPr>
        <w:spacing w:line="240" w:lineRule="auto"/>
      </w:pPr>
      <w:r>
        <w:separator/>
      </w:r>
    </w:p>
  </w:footnote>
  <w:footnote w:type="continuationSeparator" w:id="0">
    <w:p w14:paraId="53826FA9" w14:textId="77777777" w:rsidR="00357E23" w:rsidRDefault="00357E23" w:rsidP="00A5680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079DA"/>
    <w:multiLevelType w:val="hybridMultilevel"/>
    <w:tmpl w:val="F18E97F0"/>
    <w:lvl w:ilvl="0" w:tplc="6CE646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E43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7A6A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5CB1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6E70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EA66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6A1C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06C1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1814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C49C6"/>
    <w:multiLevelType w:val="hybridMultilevel"/>
    <w:tmpl w:val="C66EF9D8"/>
    <w:lvl w:ilvl="0" w:tplc="CDE8C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8A83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F8BD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6085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4E4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3255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B0AE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3035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8683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90951">
    <w:abstractNumId w:val="1"/>
  </w:num>
  <w:num w:numId="2" w16cid:durableId="1078134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103"/>
    <w:rsid w:val="00041882"/>
    <w:rsid w:val="00046F15"/>
    <w:rsid w:val="0005553F"/>
    <w:rsid w:val="00062F39"/>
    <w:rsid w:val="000778A5"/>
    <w:rsid w:val="00094035"/>
    <w:rsid w:val="00096C33"/>
    <w:rsid w:val="000A02F2"/>
    <w:rsid w:val="000A7329"/>
    <w:rsid w:val="000B00C4"/>
    <w:rsid w:val="000B252D"/>
    <w:rsid w:val="000C017B"/>
    <w:rsid w:val="000C47D8"/>
    <w:rsid w:val="000D10A6"/>
    <w:rsid w:val="000E2983"/>
    <w:rsid w:val="0010176C"/>
    <w:rsid w:val="001079BC"/>
    <w:rsid w:val="001202F6"/>
    <w:rsid w:val="001362DA"/>
    <w:rsid w:val="00144D80"/>
    <w:rsid w:val="00165452"/>
    <w:rsid w:val="001714E7"/>
    <w:rsid w:val="001739D0"/>
    <w:rsid w:val="001775D9"/>
    <w:rsid w:val="001825F2"/>
    <w:rsid w:val="0018338D"/>
    <w:rsid w:val="00197811"/>
    <w:rsid w:val="00197BBB"/>
    <w:rsid w:val="001C57BF"/>
    <w:rsid w:val="001D0123"/>
    <w:rsid w:val="00211583"/>
    <w:rsid w:val="00215236"/>
    <w:rsid w:val="00250223"/>
    <w:rsid w:val="00253285"/>
    <w:rsid w:val="00257E37"/>
    <w:rsid w:val="00264667"/>
    <w:rsid w:val="00282FEF"/>
    <w:rsid w:val="00283FBA"/>
    <w:rsid w:val="002A0C4B"/>
    <w:rsid w:val="002A2FDA"/>
    <w:rsid w:val="002B7C3D"/>
    <w:rsid w:val="002D0E42"/>
    <w:rsid w:val="002D4026"/>
    <w:rsid w:val="0032271F"/>
    <w:rsid w:val="003346B5"/>
    <w:rsid w:val="0033629D"/>
    <w:rsid w:val="0034014B"/>
    <w:rsid w:val="003519F4"/>
    <w:rsid w:val="00357E23"/>
    <w:rsid w:val="00377E35"/>
    <w:rsid w:val="00380868"/>
    <w:rsid w:val="00387FE5"/>
    <w:rsid w:val="00390A47"/>
    <w:rsid w:val="00392052"/>
    <w:rsid w:val="003A6CFA"/>
    <w:rsid w:val="003B1C13"/>
    <w:rsid w:val="003C7867"/>
    <w:rsid w:val="003D15DE"/>
    <w:rsid w:val="003E669C"/>
    <w:rsid w:val="00403384"/>
    <w:rsid w:val="004101FE"/>
    <w:rsid w:val="00435404"/>
    <w:rsid w:val="00436900"/>
    <w:rsid w:val="00452100"/>
    <w:rsid w:val="00462E8F"/>
    <w:rsid w:val="004A18D1"/>
    <w:rsid w:val="004A5C42"/>
    <w:rsid w:val="004B5343"/>
    <w:rsid w:val="004C2ADF"/>
    <w:rsid w:val="004D2C69"/>
    <w:rsid w:val="00501ED9"/>
    <w:rsid w:val="0050363A"/>
    <w:rsid w:val="005068DB"/>
    <w:rsid w:val="0053359E"/>
    <w:rsid w:val="00536895"/>
    <w:rsid w:val="00553E71"/>
    <w:rsid w:val="00581A01"/>
    <w:rsid w:val="005856FB"/>
    <w:rsid w:val="00597DD0"/>
    <w:rsid w:val="005C67E8"/>
    <w:rsid w:val="005D17B0"/>
    <w:rsid w:val="005F058B"/>
    <w:rsid w:val="006012BB"/>
    <w:rsid w:val="0062133C"/>
    <w:rsid w:val="00640893"/>
    <w:rsid w:val="00673B45"/>
    <w:rsid w:val="0067502C"/>
    <w:rsid w:val="00693A3F"/>
    <w:rsid w:val="00694201"/>
    <w:rsid w:val="006B1AB5"/>
    <w:rsid w:val="006B4BE8"/>
    <w:rsid w:val="006C0B16"/>
    <w:rsid w:val="006C1482"/>
    <w:rsid w:val="006D6300"/>
    <w:rsid w:val="006F7D38"/>
    <w:rsid w:val="00700342"/>
    <w:rsid w:val="0070444B"/>
    <w:rsid w:val="00704DC4"/>
    <w:rsid w:val="00723FB3"/>
    <w:rsid w:val="00725B16"/>
    <w:rsid w:val="0074730B"/>
    <w:rsid w:val="00764CD6"/>
    <w:rsid w:val="0078659B"/>
    <w:rsid w:val="0079281E"/>
    <w:rsid w:val="00793823"/>
    <w:rsid w:val="00794C15"/>
    <w:rsid w:val="007A0C8E"/>
    <w:rsid w:val="007A457B"/>
    <w:rsid w:val="007B2020"/>
    <w:rsid w:val="007B3C52"/>
    <w:rsid w:val="007B5909"/>
    <w:rsid w:val="00812A29"/>
    <w:rsid w:val="0081723E"/>
    <w:rsid w:val="008378F0"/>
    <w:rsid w:val="008469A2"/>
    <w:rsid w:val="00850BE0"/>
    <w:rsid w:val="008510DA"/>
    <w:rsid w:val="008B0ABA"/>
    <w:rsid w:val="008B3220"/>
    <w:rsid w:val="008C5C61"/>
    <w:rsid w:val="008D7F4F"/>
    <w:rsid w:val="008E4584"/>
    <w:rsid w:val="008F0D32"/>
    <w:rsid w:val="00900B26"/>
    <w:rsid w:val="00905A9D"/>
    <w:rsid w:val="00906A2E"/>
    <w:rsid w:val="00920A12"/>
    <w:rsid w:val="00943515"/>
    <w:rsid w:val="00953C7C"/>
    <w:rsid w:val="00954DF6"/>
    <w:rsid w:val="00957664"/>
    <w:rsid w:val="00987F5B"/>
    <w:rsid w:val="009902B6"/>
    <w:rsid w:val="00990F77"/>
    <w:rsid w:val="00997D18"/>
    <w:rsid w:val="009B56C8"/>
    <w:rsid w:val="009B78E0"/>
    <w:rsid w:val="009C077E"/>
    <w:rsid w:val="009C451D"/>
    <w:rsid w:val="009D31C1"/>
    <w:rsid w:val="009E576B"/>
    <w:rsid w:val="009F405C"/>
    <w:rsid w:val="009F4B93"/>
    <w:rsid w:val="00A1307F"/>
    <w:rsid w:val="00A1662B"/>
    <w:rsid w:val="00A178A5"/>
    <w:rsid w:val="00A2479B"/>
    <w:rsid w:val="00A31D93"/>
    <w:rsid w:val="00A405A3"/>
    <w:rsid w:val="00A435B7"/>
    <w:rsid w:val="00A454F2"/>
    <w:rsid w:val="00A54FE1"/>
    <w:rsid w:val="00A55DDE"/>
    <w:rsid w:val="00A562CD"/>
    <w:rsid w:val="00A56806"/>
    <w:rsid w:val="00A63BE3"/>
    <w:rsid w:val="00A81CBA"/>
    <w:rsid w:val="00A95996"/>
    <w:rsid w:val="00A97B71"/>
    <w:rsid w:val="00AA158F"/>
    <w:rsid w:val="00AA584F"/>
    <w:rsid w:val="00AD5A1B"/>
    <w:rsid w:val="00AE0618"/>
    <w:rsid w:val="00AE594B"/>
    <w:rsid w:val="00AF17AD"/>
    <w:rsid w:val="00AF7255"/>
    <w:rsid w:val="00B11307"/>
    <w:rsid w:val="00B2375D"/>
    <w:rsid w:val="00B24163"/>
    <w:rsid w:val="00B547F9"/>
    <w:rsid w:val="00B65988"/>
    <w:rsid w:val="00B67893"/>
    <w:rsid w:val="00B94FCD"/>
    <w:rsid w:val="00B96958"/>
    <w:rsid w:val="00BA393F"/>
    <w:rsid w:val="00BD432C"/>
    <w:rsid w:val="00C06B29"/>
    <w:rsid w:val="00C163A2"/>
    <w:rsid w:val="00C35449"/>
    <w:rsid w:val="00C35C5B"/>
    <w:rsid w:val="00C462EC"/>
    <w:rsid w:val="00C555FB"/>
    <w:rsid w:val="00C6322B"/>
    <w:rsid w:val="00C64CED"/>
    <w:rsid w:val="00C75366"/>
    <w:rsid w:val="00C920BD"/>
    <w:rsid w:val="00CB0D71"/>
    <w:rsid w:val="00CB21BD"/>
    <w:rsid w:val="00CC15AD"/>
    <w:rsid w:val="00CC7E8E"/>
    <w:rsid w:val="00CD6B01"/>
    <w:rsid w:val="00CE300C"/>
    <w:rsid w:val="00CF0B28"/>
    <w:rsid w:val="00D01CC7"/>
    <w:rsid w:val="00D12780"/>
    <w:rsid w:val="00D27E5D"/>
    <w:rsid w:val="00D55211"/>
    <w:rsid w:val="00D60187"/>
    <w:rsid w:val="00D602E9"/>
    <w:rsid w:val="00D74651"/>
    <w:rsid w:val="00D95FD6"/>
    <w:rsid w:val="00DD03A0"/>
    <w:rsid w:val="00DE1F40"/>
    <w:rsid w:val="00E013F8"/>
    <w:rsid w:val="00E2036A"/>
    <w:rsid w:val="00E20490"/>
    <w:rsid w:val="00E24A43"/>
    <w:rsid w:val="00E36985"/>
    <w:rsid w:val="00E5372B"/>
    <w:rsid w:val="00E767E1"/>
    <w:rsid w:val="00E80103"/>
    <w:rsid w:val="00E91256"/>
    <w:rsid w:val="00E947A6"/>
    <w:rsid w:val="00EC224E"/>
    <w:rsid w:val="00F12741"/>
    <w:rsid w:val="00F13A09"/>
    <w:rsid w:val="00F2051C"/>
    <w:rsid w:val="00F61B8D"/>
    <w:rsid w:val="00F71475"/>
    <w:rsid w:val="00F911F5"/>
    <w:rsid w:val="00FC3B4A"/>
    <w:rsid w:val="00FC4866"/>
    <w:rsid w:val="2C6428CC"/>
    <w:rsid w:val="396A3A91"/>
    <w:rsid w:val="7D34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E9F7A"/>
  <w15:chartTrackingRefBased/>
  <w15:docId w15:val="{7068341E-3756-4330-B430-7EF459392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ahom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B3C52"/>
    <w:pPr>
      <w:widowControl w:val="0"/>
      <w:autoSpaceDE w:val="0"/>
      <w:autoSpaceDN w:val="0"/>
      <w:spacing w:after="0" w:line="360" w:lineRule="auto"/>
      <w:jc w:val="both"/>
    </w:pPr>
    <w:rPr>
      <w:rFonts w:ascii="Arial" w:hAnsi="Arial" w:cs="Tahoma"/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C0B16"/>
    <w:pPr>
      <w:keepNext/>
      <w:keepLines/>
      <w:spacing w:before="360" w:after="80"/>
      <w:outlineLvl w:val="0"/>
    </w:pPr>
    <w:rPr>
      <w:rFonts w:eastAsia="Aptos" w:cstheme="majorBidi"/>
      <w:b/>
      <w:iCs/>
      <w:kern w:val="2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739D0"/>
    <w:pPr>
      <w:keepNext/>
      <w:keepLines/>
      <w:spacing w:before="160" w:after="80"/>
      <w:outlineLvl w:val="1"/>
    </w:pPr>
    <w:rPr>
      <w:rFonts w:eastAsiaTheme="majorEastAsia" w:cstheme="majorBidi"/>
      <w:b/>
      <w:i/>
      <w:kern w:val="2"/>
      <w:szCs w:val="32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3F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B16"/>
    <w:rPr>
      <w:rFonts w:ascii="Arial" w:eastAsia="Aptos" w:hAnsi="Arial" w:cstheme="majorBidi"/>
      <w:b/>
      <w:iCs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739D0"/>
    <w:rPr>
      <w:rFonts w:ascii="Times New Roman" w:eastAsiaTheme="majorEastAsia" w:hAnsi="Times New Roman" w:cstheme="majorBidi"/>
      <w:b/>
      <w:i/>
      <w:szCs w:val="32"/>
      <w:lang w:val="en-GB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1739D0"/>
    <w:pPr>
      <w:spacing w:after="80"/>
      <w:contextualSpacing/>
      <w:jc w:val="center"/>
    </w:pPr>
    <w:rPr>
      <w:rFonts w:eastAsiaTheme="majorEastAsia" w:cstheme="majorBidi"/>
      <w:b/>
      <w:spacing w:val="-10"/>
      <w:kern w:val="28"/>
      <w:sz w:val="3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739D0"/>
    <w:rPr>
      <w:rFonts w:ascii="Times New Roman" w:eastAsiaTheme="majorEastAsia" w:hAnsi="Times New Roman" w:cstheme="majorBidi"/>
      <w:b/>
      <w:spacing w:val="-10"/>
      <w:kern w:val="28"/>
      <w:sz w:val="36"/>
      <w:szCs w:val="56"/>
      <w:lang w:val="en-GB"/>
    </w:rPr>
  </w:style>
  <w:style w:type="table" w:styleId="TableGrid">
    <w:name w:val="Table Grid"/>
    <w:basedOn w:val="TableNormal"/>
    <w:uiPriority w:val="39"/>
    <w:rsid w:val="00D2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444B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70444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3F8"/>
    <w:rPr>
      <w:rFonts w:asciiTheme="majorHAnsi" w:eastAsiaTheme="majorEastAsia" w:hAnsiTheme="majorHAnsi" w:cstheme="majorBidi"/>
      <w:i/>
      <w:iCs/>
      <w:color w:val="2F5496" w:themeColor="accent1" w:themeShade="BF"/>
      <w:kern w:val="0"/>
      <w:szCs w:val="22"/>
      <w:lang w:val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5680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806"/>
    <w:rPr>
      <w:rFonts w:ascii="Arial" w:hAnsi="Arial" w:cs="Tahoma"/>
      <w:kern w:val="0"/>
      <w:szCs w:val="22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5680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806"/>
    <w:rPr>
      <w:rFonts w:ascii="Arial" w:hAnsi="Arial" w:cs="Tahoma"/>
      <w:kern w:val="0"/>
      <w:szCs w:val="22"/>
      <w:lang w:val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18338D"/>
    <w:pPr>
      <w:widowControl/>
      <w:autoSpaceDE/>
      <w:autoSpaceDN/>
      <w:spacing w:before="240" w:after="0" w:line="259" w:lineRule="auto"/>
      <w:jc w:val="left"/>
      <w:outlineLvl w:val="9"/>
    </w:pPr>
    <w:rPr>
      <w:rFonts w:asciiTheme="majorHAnsi" w:eastAsiaTheme="majorEastAsia" w:hAnsiTheme="majorHAnsi"/>
      <w:b w:val="0"/>
      <w:iCs w:val="0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18338D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18338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833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2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CD740-12C1-4505-B931-C65F4E15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2096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Iulica Codreanu (2511908)</cp:lastModifiedBy>
  <cp:revision>13</cp:revision>
  <dcterms:created xsi:type="dcterms:W3CDTF">2026-07-18T06:18:00Z</dcterms:created>
  <dcterms:modified xsi:type="dcterms:W3CDTF">2026-07-18T22:10:00Z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945405fb-660d-46a2-883f-90fe9e29c77f</vt:lpwstr>
  </property>
</Properties>
</file>