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C0E6DD8" w:rsidR="005E6C44" w:rsidRPr="00A42F82" w:rsidRDefault="00716FE9" w:rsidP="00A91894">
            <w:pPr>
              <w:rPr>
                <w:rFonts w:ascii="Arial" w:hAnsi="Arial" w:cs="Arial"/>
                <w:sz w:val="22"/>
                <w:szCs w:val="22"/>
              </w:rPr>
            </w:pPr>
            <w:r>
              <w:rPr>
                <w:rFonts w:ascii="Arial" w:hAnsi="Arial" w:cs="Arial"/>
                <w:sz w:val="22"/>
                <w:szCs w:val="22"/>
              </w:rPr>
              <w:t>Samina Zia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DB64BE" w:rsidR="005E6C44" w:rsidRPr="00A42F82" w:rsidRDefault="00716FE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6D31D4B" w:rsidR="005E6C44" w:rsidRPr="00A42F82" w:rsidRDefault="00716FE9"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0BCA7F4" w:rsidR="005E6C44" w:rsidRPr="00A42F82" w:rsidRDefault="00716FE9"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F2CB78E" w:rsidR="005E6C44" w:rsidRPr="00A42F82" w:rsidRDefault="00000000" w:rsidP="00A91894">
            <w:pPr>
              <w:rPr>
                <w:rFonts w:ascii="Arial" w:hAnsi="Arial" w:cs="Arial"/>
                <w:sz w:val="22"/>
                <w:szCs w:val="22"/>
              </w:rPr>
            </w:pPr>
            <w:hyperlink r:id="rId13" w:history="1">
              <w:r w:rsidR="00716FE9" w:rsidRPr="00ED286E">
                <w:rPr>
                  <w:rStyle w:val="Hyperlink"/>
                  <w:rFonts w:ascii="Arial" w:hAnsi="Arial" w:cs="Arial"/>
                  <w:sz w:val="22"/>
                  <w:szCs w:val="22"/>
                </w:rPr>
                <w:t>1709440@student.uwtsd.ac.uk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856E93A" w:rsidR="005E6C44" w:rsidRPr="00A42F82" w:rsidRDefault="00716FE9" w:rsidP="00A91894">
            <w:pPr>
              <w:rPr>
                <w:rFonts w:ascii="Arial" w:hAnsi="Arial" w:cs="Arial"/>
                <w:sz w:val="22"/>
                <w:szCs w:val="22"/>
              </w:rPr>
            </w:pPr>
            <w:r>
              <w:rPr>
                <w:rFonts w:ascii="Arial" w:hAnsi="Arial" w:cs="Arial"/>
                <w:sz w:val="22"/>
                <w:szCs w:val="22"/>
              </w:rPr>
              <w:t>07927477495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017842" w:rsidR="005E6C44" w:rsidRPr="00A42F82" w:rsidRDefault="00716FE9" w:rsidP="00A91894">
            <w:pPr>
              <w:rPr>
                <w:rFonts w:ascii="Arial" w:hAnsi="Arial" w:cs="Arial"/>
                <w:sz w:val="22"/>
                <w:szCs w:val="22"/>
              </w:rPr>
            </w:pPr>
            <w:r>
              <w:rPr>
                <w:rFonts w:ascii="Arial" w:hAnsi="Arial" w:cs="Arial"/>
                <w:sz w:val="22"/>
                <w:szCs w:val="22"/>
              </w:rPr>
              <w:t>1709440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B1DC7F" w:rsidR="005E6C44" w:rsidRPr="00A42F82" w:rsidRDefault="005057F8"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D08A11" w:rsidR="005E6C44" w:rsidRPr="00A42F82" w:rsidRDefault="005057F8" w:rsidP="00A91894">
            <w:pPr>
              <w:rPr>
                <w:rFonts w:ascii="Arial" w:hAnsi="Arial" w:cs="Arial"/>
                <w:sz w:val="22"/>
                <w:szCs w:val="22"/>
              </w:rPr>
            </w:pPr>
            <w:r>
              <w:rPr>
                <w:rFonts w:ascii="Arial" w:hAnsi="Arial" w:cs="Arial"/>
                <w:sz w:val="22"/>
                <w:szCs w:val="22"/>
              </w:rPr>
              <w:t>Dr Fahad Khan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07D22CA" w:rsidR="005E6C44" w:rsidRPr="00A42F82" w:rsidRDefault="005057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7EC3F34" w:rsidR="003F6F7B" w:rsidRPr="00A42F82" w:rsidRDefault="005057F8" w:rsidP="00A91894">
            <w:pPr>
              <w:autoSpaceDE w:val="0"/>
              <w:autoSpaceDN w:val="0"/>
              <w:adjustRightInd w:val="0"/>
              <w:rPr>
                <w:rFonts w:ascii="Arial" w:hAnsi="Arial" w:cs="Arial"/>
                <w:sz w:val="22"/>
                <w:szCs w:val="22"/>
              </w:rPr>
            </w:pPr>
            <w:r>
              <w:rPr>
                <w:rFonts w:ascii="Arial" w:hAnsi="Arial" w:cs="Arial"/>
                <w:sz w:val="22"/>
                <w:szCs w:val="22"/>
              </w:rPr>
              <w:t xml:space="preserve">Dr Fahad Khan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79ADB2" w:rsidR="003F6F7B" w:rsidRPr="00A42F82" w:rsidRDefault="00505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D3102F" w:rsidR="005E6C44" w:rsidRPr="00A42F82" w:rsidRDefault="005057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355F4D5" w:rsidR="005E6C44" w:rsidRPr="00A42F82" w:rsidRDefault="005057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38C640A9" w:rsidR="00835382" w:rsidRPr="00A42F82" w:rsidRDefault="005057F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B7CF1F6" w:rsidR="004C3D85" w:rsidRPr="00A42F82" w:rsidRDefault="0007092A" w:rsidP="00A91894">
            <w:pPr>
              <w:rPr>
                <w:rFonts w:ascii="Arial" w:hAnsi="Arial" w:cs="Arial"/>
                <w:sz w:val="22"/>
                <w:szCs w:val="22"/>
              </w:rPr>
            </w:pPr>
            <w:r w:rsidRPr="0007092A">
              <w:rPr>
                <w:rFonts w:ascii="Arial" w:hAnsi="Arial" w:cs="Arial"/>
                <w:sz w:val="22"/>
                <w:szCs w:val="22"/>
              </w:rPr>
              <w:t>Exploring the Impact of Cultural, Socio-economic, and Healthcare Factors on Migraines among South Asian Women in the UK: Quality Assurance Needs for Improved Healthcare Services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4EEBEE0" w:rsidR="004C3D85" w:rsidRPr="00A42F82" w:rsidRDefault="0007092A" w:rsidP="00A91894">
            <w:pPr>
              <w:rPr>
                <w:rFonts w:ascii="Arial" w:hAnsi="Arial" w:cs="Arial"/>
                <w:sz w:val="22"/>
                <w:szCs w:val="22"/>
              </w:rPr>
            </w:pPr>
            <w:r>
              <w:rPr>
                <w:rFonts w:ascii="Arial" w:hAnsi="Arial" w:cs="Arial"/>
                <w:sz w:val="22"/>
                <w:szCs w:val="22"/>
              </w:rPr>
              <w:t>09</w:t>
            </w:r>
            <w:r w:rsidR="009B739D">
              <w:rPr>
                <w:rFonts w:ascii="Arial" w:hAnsi="Arial" w:cs="Arial"/>
                <w:sz w:val="22"/>
                <w:szCs w:val="22"/>
              </w:rPr>
              <w:t>- Sep</w:t>
            </w:r>
            <w:r w:rsidR="003843EC">
              <w:rPr>
                <w:rFonts w:ascii="Arial" w:hAnsi="Arial" w:cs="Arial"/>
                <w:sz w:val="22"/>
                <w:szCs w:val="22"/>
              </w:rPr>
              <w:t>-</w:t>
            </w:r>
            <w:r>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18BDF6" w:rsidR="004C3D85" w:rsidRPr="00A42F82" w:rsidRDefault="0007092A" w:rsidP="00A91894">
            <w:pPr>
              <w:rPr>
                <w:rFonts w:ascii="Arial" w:hAnsi="Arial" w:cs="Arial"/>
                <w:sz w:val="22"/>
                <w:szCs w:val="22"/>
              </w:rPr>
            </w:pPr>
            <w:r>
              <w:rPr>
                <w:rFonts w:ascii="Arial" w:hAnsi="Arial" w:cs="Arial"/>
                <w:sz w:val="22"/>
                <w:szCs w:val="22"/>
              </w:rPr>
              <w:t>30</w:t>
            </w:r>
            <w:r w:rsidR="005E3EE2">
              <w:rPr>
                <w:rFonts w:ascii="Arial" w:hAnsi="Arial" w:cs="Arial"/>
                <w:sz w:val="22"/>
                <w:szCs w:val="22"/>
              </w:rPr>
              <w:t>-Dec-</w:t>
            </w:r>
            <w:r>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863AED9" w14:textId="29C07A6D" w:rsidR="0060411C" w:rsidRPr="0060411C" w:rsidRDefault="00ED5C04" w:rsidP="00ED5C04">
            <w:pPr>
              <w:rPr>
                <w:rFonts w:ascii="Arial" w:hAnsi="Arial" w:cs="Arial"/>
              </w:rPr>
            </w:pPr>
            <w:r w:rsidRPr="00ED5C04">
              <w:rPr>
                <w:rFonts w:ascii="Arial" w:hAnsi="Arial" w:cs="Arial"/>
              </w:rPr>
              <w:t>Migraines are a common neurological disorder that results in considerable disability and has a major impact on the quality of life for those experiencing them. South Asian women from Pakistan, Bangladesh, and India residing in the UK suffer from migraines because of a combination of cultural, socio-economic, and healthcare reasons.</w:t>
            </w:r>
            <w:r w:rsidR="00BB5109">
              <w:rPr>
                <w:rFonts w:ascii="Arial" w:hAnsi="Arial" w:cs="Arial"/>
              </w:rPr>
              <w:t xml:space="preserve"> </w:t>
            </w:r>
            <w:r w:rsidR="0060411C" w:rsidRPr="0060411C">
              <w:rPr>
                <w:rFonts w:ascii="Arial" w:hAnsi="Arial" w:cs="Arial"/>
              </w:rPr>
              <w:t>Because of their different cultural backgrounds, these women frequently experience migraines in different ways, which may be influenced by specific dietary practices, traditional health beliefs, and social stigmas surrounding headaches. Moreover, factors like reduced earnings, restricted healthcare access, and communication obstacles can make these problems worse.</w:t>
            </w:r>
          </w:p>
          <w:p w14:paraId="33379678" w14:textId="77777777" w:rsidR="0060411C" w:rsidRPr="0060411C" w:rsidRDefault="0060411C" w:rsidP="0060411C">
            <w:pPr>
              <w:rPr>
                <w:rFonts w:ascii="Arial" w:hAnsi="Arial" w:cs="Arial"/>
              </w:rPr>
            </w:pPr>
          </w:p>
          <w:p w14:paraId="7694590D" w14:textId="3039D57D" w:rsidR="0060411C" w:rsidRPr="0060411C" w:rsidRDefault="0060411C" w:rsidP="0060411C">
            <w:pPr>
              <w:rPr>
                <w:rFonts w:ascii="Arial" w:hAnsi="Arial" w:cs="Arial"/>
              </w:rPr>
            </w:pPr>
            <w:r w:rsidRPr="0060411C">
              <w:rPr>
                <w:rFonts w:ascii="Arial" w:hAnsi="Arial" w:cs="Arial"/>
              </w:rPr>
              <w:t xml:space="preserve">The </w:t>
            </w:r>
            <w:r w:rsidR="00247306">
              <w:rPr>
                <w:rFonts w:ascii="Arial" w:hAnsi="Arial" w:cs="Arial"/>
              </w:rPr>
              <w:t>purpose</w:t>
            </w:r>
            <w:r w:rsidRPr="0060411C">
              <w:rPr>
                <w:rFonts w:ascii="Arial" w:hAnsi="Arial" w:cs="Arial"/>
              </w:rPr>
              <w:t xml:space="preserve"> of this study is to explore the various impacts in order to gain a deeper insight into how they impact the frequency and intensity of migraines in South Asian women living in the UK. The study aims to reveal the particular obstacles women encounter when managing their migraines through analyzing the connection of these factors. Cultural taboos might prevent women from seeking prompt medical assistance, and financial restrictions could hinder their ability to receive effective therapies. Additionally, healthcare providers could lack the resources needed to offer culturally appropriate care for the various requirements of this demographic.</w:t>
            </w:r>
          </w:p>
          <w:p w14:paraId="3429314C" w14:textId="77777777" w:rsidR="0060411C" w:rsidRPr="0060411C" w:rsidRDefault="0060411C" w:rsidP="0060411C">
            <w:pPr>
              <w:rPr>
                <w:rFonts w:ascii="Arial" w:hAnsi="Arial" w:cs="Arial"/>
              </w:rPr>
            </w:pPr>
          </w:p>
          <w:p w14:paraId="2B320BC7" w14:textId="2B5507E7" w:rsidR="00F96C3F" w:rsidRPr="00A42F82" w:rsidRDefault="0060411C" w:rsidP="0060411C">
            <w:pPr>
              <w:rPr>
                <w:rFonts w:ascii="Arial" w:hAnsi="Arial" w:cs="Arial"/>
              </w:rPr>
            </w:pPr>
            <w:r w:rsidRPr="0060411C">
              <w:rPr>
                <w:rFonts w:ascii="Arial" w:hAnsi="Arial" w:cs="Arial"/>
              </w:rPr>
              <w:t>The main objective is to suggest quality assurance methods to improve healthcare services for South Asian women suffering from migraines. This involves creating plans for healthcare providers to provide culturally sensitive care, enhancing availability of resources and support networks, and pushing for policy adjustments to tackle these inequalities. The objective of the research is to enhance the wellbeing of South Asian women living in the UK by improving health outcomes, reducing migraine effects, and boosting overall welfare.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982AB3C" w:rsidR="00F96C3F" w:rsidRPr="00A42F82" w:rsidRDefault="0007092A" w:rsidP="00A91894">
            <w:pPr>
              <w:rPr>
                <w:rFonts w:ascii="Arial" w:hAnsi="Arial" w:cs="Arial"/>
              </w:rPr>
            </w:pPr>
            <w:r w:rsidRPr="0007092A">
              <w:rPr>
                <w:rFonts w:ascii="Arial" w:hAnsi="Arial" w:cs="Arial"/>
              </w:rPr>
              <w:t>How do cultural, socio-economic, and healthcare factors affect the prevalence and impact of migraines among South Asian women, particularly Pakistani, Bangladeshi, and Indian women, in the UK, and what quality assurance measures can improve their healthcare services?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F3D5A45" w:rsidR="00F96C3F" w:rsidRPr="00A42F82" w:rsidRDefault="0007092A" w:rsidP="00A91894">
            <w:pPr>
              <w:rPr>
                <w:rFonts w:ascii="Arial" w:hAnsi="Arial" w:cs="Arial"/>
              </w:rPr>
            </w:pPr>
            <w:r w:rsidRPr="0007092A">
              <w:rPr>
                <w:rFonts w:ascii="Arial" w:hAnsi="Arial" w:cs="Arial"/>
              </w:rPr>
              <w:t>To investigate the interplay of cultural, socio-economic, and healthcare factors in the prevalence and impact of migraines among South Asian women in the UK and to identify specific quality assurance needs for improving healthcare services for this demographic.</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FFE3112" w14:textId="77777777" w:rsidR="0007092A" w:rsidRDefault="0007092A" w:rsidP="0007092A">
            <w:pPr>
              <w:pStyle w:val="paragraph"/>
              <w:numPr>
                <w:ilvl w:val="0"/>
                <w:numId w:val="2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To explore the prevalence of migraines among South Asian women in the UK.</w:t>
            </w:r>
            <w:r>
              <w:rPr>
                <w:rStyle w:val="eop"/>
                <w:rFonts w:ascii="Arial" w:hAnsi="Arial" w:cs="Arial"/>
                <w:sz w:val="22"/>
                <w:szCs w:val="22"/>
              </w:rPr>
              <w:t> </w:t>
            </w:r>
          </w:p>
          <w:p w14:paraId="35AD76FA" w14:textId="77777777" w:rsidR="0007092A" w:rsidRDefault="0007092A" w:rsidP="0007092A">
            <w:pPr>
              <w:pStyle w:val="paragraph"/>
              <w:numPr>
                <w:ilvl w:val="0"/>
                <w:numId w:val="2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To assess the impact of migraines on the quality of life, including social and financial aspects, among South Asian women.</w:t>
            </w:r>
            <w:r>
              <w:rPr>
                <w:rStyle w:val="eop"/>
                <w:rFonts w:ascii="Arial" w:hAnsi="Arial" w:cs="Arial"/>
                <w:sz w:val="22"/>
                <w:szCs w:val="22"/>
              </w:rPr>
              <w:t> </w:t>
            </w:r>
          </w:p>
          <w:p w14:paraId="5ABA1CD3" w14:textId="77777777" w:rsidR="0007092A" w:rsidRDefault="0007092A" w:rsidP="0007092A">
            <w:pPr>
              <w:pStyle w:val="paragraph"/>
              <w:numPr>
                <w:ilvl w:val="0"/>
                <w:numId w:val="3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To identify cultural, socio-economic, and healthcare factors that influence the management of migraines in this population.</w:t>
            </w:r>
            <w:r>
              <w:rPr>
                <w:rStyle w:val="eop"/>
                <w:rFonts w:ascii="Arial" w:hAnsi="Arial" w:cs="Arial"/>
                <w:sz w:val="22"/>
                <w:szCs w:val="22"/>
              </w:rPr>
              <w:t> </w:t>
            </w:r>
          </w:p>
          <w:p w14:paraId="437171CA" w14:textId="746BB692" w:rsidR="00F96C3F" w:rsidRPr="0007092A" w:rsidRDefault="0007092A" w:rsidP="0007092A">
            <w:pPr>
              <w:pStyle w:val="paragraph"/>
              <w:numPr>
                <w:ilvl w:val="0"/>
                <w:numId w:val="3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To propose quality assurance measures that can enhance healthcare services for South Asian women suffering from migraines.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1FCDFAF" w:rsidR="00F96C3F" w:rsidRDefault="00A604A9" w:rsidP="00A604A9">
            <w:pPr>
              <w:rPr>
                <w:rFonts w:ascii="Arial" w:hAnsi="Arial" w:cs="Arial"/>
                <w:sz w:val="22"/>
                <w:szCs w:val="22"/>
              </w:rPr>
            </w:pPr>
            <w:r w:rsidRPr="00A604A9">
              <w:rPr>
                <w:rFonts w:ascii="Arial" w:hAnsi="Arial" w:cs="Arial"/>
                <w:sz w:val="22"/>
                <w:szCs w:val="22"/>
              </w:rPr>
              <w:t>This research will utilize a systematic review methodology, ideal for comprehensively uncovering, choosing, assessing, and combining all relevant studies on the occurrence, effects, and treatment of migraines in South Asian females residing in the UK. Systematic reviews are reliable methods that combine current research to offer in-depth understanding of particular subjects. This method is particularly useful for comprehending intricate health issues among different populations.</w:t>
            </w:r>
          </w:p>
          <w:p w14:paraId="061E911A" w14:textId="77777777" w:rsidR="0014548C" w:rsidRDefault="0014548C" w:rsidP="00A604A9">
            <w:pPr>
              <w:rPr>
                <w:rFonts w:ascii="Arial" w:hAnsi="Arial" w:cs="Arial"/>
                <w:sz w:val="22"/>
                <w:szCs w:val="22"/>
              </w:rPr>
            </w:pPr>
          </w:p>
          <w:p w14:paraId="15A3D784" w14:textId="77777777" w:rsidR="00365915" w:rsidRPr="00365915" w:rsidRDefault="00365915" w:rsidP="00365915">
            <w:pPr>
              <w:rPr>
                <w:rFonts w:ascii="Arial" w:hAnsi="Arial" w:cs="Arial"/>
                <w:sz w:val="22"/>
                <w:szCs w:val="22"/>
              </w:rPr>
            </w:pPr>
            <w:r w:rsidRPr="00365915">
              <w:rPr>
                <w:rFonts w:ascii="Arial" w:hAnsi="Arial" w:cs="Arial"/>
                <w:sz w:val="22"/>
                <w:szCs w:val="22"/>
              </w:rPr>
              <w:t>Since this research is a systematic review, it will not include gathering primary data using conventional sampling or recruitment techniques. The emphasis will shift to identifying and incorporating appropriate peer-reviewed articles, reports, and grey literature that meet specific inclusion criteria. The study intends to provide a thorough summary of current knowledge and pinpoint areas for future research by examining existing literature systematically.</w:t>
            </w:r>
          </w:p>
          <w:p w14:paraId="498F99F3" w14:textId="77777777" w:rsidR="00365915" w:rsidRPr="00365915" w:rsidRDefault="00365915" w:rsidP="00365915">
            <w:pPr>
              <w:rPr>
                <w:rFonts w:ascii="Arial" w:hAnsi="Arial" w:cs="Arial"/>
                <w:sz w:val="22"/>
                <w:szCs w:val="22"/>
              </w:rPr>
            </w:pPr>
          </w:p>
          <w:p w14:paraId="2511E58E" w14:textId="77777777" w:rsidR="00365915" w:rsidRPr="00365915" w:rsidRDefault="00365915" w:rsidP="00365915">
            <w:pPr>
              <w:rPr>
                <w:rFonts w:ascii="Arial" w:hAnsi="Arial" w:cs="Arial"/>
                <w:sz w:val="22"/>
                <w:szCs w:val="22"/>
              </w:rPr>
            </w:pPr>
            <w:r w:rsidRPr="00365915">
              <w:rPr>
                <w:rFonts w:ascii="Arial" w:hAnsi="Arial" w:cs="Arial"/>
                <w:sz w:val="22"/>
                <w:szCs w:val="22"/>
              </w:rPr>
              <w:t>The systematic review will follow the PRISMA protocol outlined by Moher et al. (2009). The PRISMA protocol increases the visibility and replicability of systematic reviews through a strict framework. This methodical approach guarantees that the review process is systematic, decreasing the chance of bias and enhancing the dependability of the results.</w:t>
            </w:r>
          </w:p>
          <w:p w14:paraId="3AA0501A" w14:textId="77777777" w:rsidR="00365915" w:rsidRPr="00365915" w:rsidRDefault="00365915" w:rsidP="00365915">
            <w:pPr>
              <w:rPr>
                <w:rFonts w:ascii="Arial" w:hAnsi="Arial" w:cs="Arial"/>
                <w:sz w:val="22"/>
                <w:szCs w:val="22"/>
              </w:rPr>
            </w:pPr>
          </w:p>
          <w:p w14:paraId="332DD548" w14:textId="77777777" w:rsidR="00365915" w:rsidRPr="00365915" w:rsidRDefault="00365915" w:rsidP="00365915">
            <w:pPr>
              <w:rPr>
                <w:rFonts w:ascii="Arial" w:hAnsi="Arial" w:cs="Arial"/>
                <w:sz w:val="22"/>
                <w:szCs w:val="22"/>
              </w:rPr>
            </w:pPr>
            <w:r w:rsidRPr="00365915">
              <w:rPr>
                <w:rFonts w:ascii="Arial" w:hAnsi="Arial" w:cs="Arial"/>
                <w:sz w:val="22"/>
                <w:szCs w:val="22"/>
              </w:rPr>
              <w:t>The search plan will include a thorough review of electronic databases such as PubMed, EBSCO, and ProQuest. These databases are chosen for their vast repositories of peer-reviewed journal articles and relevant grey literature, making them excellent sources for a variety of health and healthcare studies. The review will include studies published in the past decade to guarantee that it encompasses the latest and most relevant research. I chose a ten-year period to study recent research and healthcare practices to gain a current understanding of the issues and management strategies for migraines among South Asian women in the UK.</w:t>
            </w:r>
          </w:p>
          <w:p w14:paraId="005BEAD9" w14:textId="77777777" w:rsidR="00365915" w:rsidRPr="00365915" w:rsidRDefault="00365915" w:rsidP="00365915">
            <w:pPr>
              <w:rPr>
                <w:rFonts w:ascii="Arial" w:hAnsi="Arial" w:cs="Arial"/>
                <w:sz w:val="22"/>
                <w:szCs w:val="22"/>
              </w:rPr>
            </w:pPr>
          </w:p>
          <w:p w14:paraId="19BAC485" w14:textId="614D4971" w:rsidR="000B1C97" w:rsidRPr="00A42F82" w:rsidRDefault="00365915" w:rsidP="00365915">
            <w:pPr>
              <w:rPr>
                <w:rFonts w:ascii="Arial" w:hAnsi="Arial" w:cs="Arial"/>
                <w:sz w:val="22"/>
                <w:szCs w:val="22"/>
              </w:rPr>
            </w:pPr>
            <w:r w:rsidRPr="00365915">
              <w:rPr>
                <w:rFonts w:ascii="Arial" w:hAnsi="Arial" w:cs="Arial"/>
                <w:sz w:val="22"/>
                <w:szCs w:val="22"/>
              </w:rPr>
              <w:lastRenderedPageBreak/>
              <w:t>This study aims to create a thorough summary of current research through a detailed and systematic method. The goal is to provide healthcare providers and policymakers with information on effective strategies to enhance migraine care for South Asian women.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9AB8953" w:rsidR="00B23BFF" w:rsidRPr="00A42F82" w:rsidRDefault="00BC1310" w:rsidP="00A91894">
            <w:pPr>
              <w:rPr>
                <w:rFonts w:ascii="Arial" w:hAnsi="Arial" w:cs="Arial"/>
                <w:sz w:val="22"/>
                <w:szCs w:val="22"/>
              </w:rPr>
            </w:pPr>
            <w:r>
              <w:rPr>
                <w:rFonts w:ascii="Arial" w:hAnsi="Arial" w:cs="Arial"/>
                <w:sz w:val="22"/>
                <w:szCs w:val="22"/>
              </w:rPr>
              <w:t>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995A031" w:rsidR="00B23BFF" w:rsidRPr="00A42F82" w:rsidRDefault="007E540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6F7770" w:rsidR="004942B0" w:rsidRPr="00A42F82" w:rsidRDefault="007922A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A44538A"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1F6151"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60FE10"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64FD981"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DF72684"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A4B7B1"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BCCA8B9" w:rsidR="00D107AC" w:rsidRPr="00A42F82" w:rsidRDefault="002A7D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5D6D28" w:rsidR="00C11423" w:rsidRPr="00A42F82" w:rsidRDefault="006F6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4AF5F87" w:rsidR="00C11423" w:rsidRPr="00A42F82" w:rsidRDefault="006F63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AC538F4" w:rsidR="00770C66" w:rsidRPr="00A42F82" w:rsidRDefault="00AF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4202E3" w:rsidR="00770C66" w:rsidRPr="00A42F82" w:rsidRDefault="00AF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9372B3" w:rsidR="00D107AC" w:rsidRPr="00A42F82" w:rsidRDefault="00AF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5937EF0" w:rsidR="00770C66" w:rsidRPr="00A42F82" w:rsidRDefault="00AF35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698BD3F" w:rsidR="00770C66" w:rsidRPr="00A42F82" w:rsidRDefault="00EA6C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0943337" w:rsidR="00770C66" w:rsidRPr="00A42F82" w:rsidRDefault="00EA6C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E203183" w:rsidR="00770C66" w:rsidRPr="00A42F82" w:rsidRDefault="00EA6C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437A344" w:rsidR="00770C66" w:rsidRPr="00A42F82" w:rsidRDefault="00EA6C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A895A0A" w:rsidR="00770C66" w:rsidRPr="00A42F82" w:rsidRDefault="005C38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8ED3D5" w:rsidR="00770C66" w:rsidRPr="00A42F82" w:rsidRDefault="00733F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00D661" w:rsidR="00770C66" w:rsidRPr="00A42F82" w:rsidRDefault="00CD79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1CA15C" w:rsidR="00770C66" w:rsidRPr="00A42F82" w:rsidRDefault="005F22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A8979E0" w:rsidR="00770C66" w:rsidRPr="00A42F82" w:rsidRDefault="00F00F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5FF584C" w:rsidR="00770C66" w:rsidRPr="00A42F82" w:rsidRDefault="00F27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AB2E44" w:rsidR="00770C66" w:rsidRPr="00A42F82" w:rsidRDefault="00F270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653DA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325D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3F75A0C" w:rsidR="00003E64" w:rsidRPr="00A42F82" w:rsidRDefault="006325D8" w:rsidP="00A91894">
            <w:pPr>
              <w:rPr>
                <w:rFonts w:ascii="Arial" w:hAnsi="Arial" w:cs="Arial"/>
                <w:sz w:val="22"/>
                <w:szCs w:val="22"/>
              </w:rPr>
            </w:pPr>
            <w:r>
              <w:rPr>
                <w:rFonts w:ascii="Arial" w:hAnsi="Arial" w:cs="Arial"/>
                <w:sz w:val="22"/>
                <w:szCs w:val="22"/>
              </w:rPr>
              <w:t>N</w:t>
            </w:r>
            <w:r>
              <w:t>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420CDA3" w:rsidR="0094056C" w:rsidRPr="00A42F82" w:rsidRDefault="006325D8" w:rsidP="00A91894">
            <w:pPr>
              <w:rPr>
                <w:rFonts w:ascii="Arial" w:hAnsi="Arial" w:cs="Arial"/>
                <w:sz w:val="22"/>
                <w:szCs w:val="22"/>
              </w:rPr>
            </w:pPr>
            <w:r>
              <w:rPr>
                <w:rFonts w:ascii="Arial" w:hAnsi="Arial" w:cs="Arial"/>
                <w:sz w:val="22"/>
                <w:szCs w:val="22"/>
              </w:rPr>
              <w:lastRenderedPageBreak/>
              <w:t>N</w:t>
            </w:r>
            <w:r>
              <w:t>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EF97178" w:rsidR="00003E64" w:rsidRPr="00A42F82" w:rsidRDefault="006325D8" w:rsidP="00A91894">
            <w:pPr>
              <w:rPr>
                <w:rFonts w:ascii="Arial" w:hAnsi="Arial" w:cs="Arial"/>
                <w:sz w:val="22"/>
                <w:szCs w:val="22"/>
              </w:rPr>
            </w:pPr>
            <w:r>
              <w:rPr>
                <w:rFonts w:ascii="Arial" w:hAnsi="Arial" w:cs="Arial"/>
                <w:sz w:val="22"/>
                <w:szCs w:val="22"/>
              </w:rPr>
              <w:t>N</w:t>
            </w:r>
            <w:r>
              <w:t>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876BD0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325D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5B55559" w:rsidR="006930C2" w:rsidRPr="00A42F82" w:rsidRDefault="006325D8" w:rsidP="00A91894">
            <w:pPr>
              <w:rPr>
                <w:rFonts w:ascii="Arial" w:hAnsi="Arial" w:cs="Arial"/>
                <w:sz w:val="22"/>
                <w:szCs w:val="22"/>
              </w:rPr>
            </w:pPr>
            <w:r>
              <w:rPr>
                <w:rFonts w:ascii="Arial" w:hAnsi="Arial" w:cs="Arial"/>
                <w:sz w:val="22"/>
                <w:szCs w:val="22"/>
              </w:rPr>
              <w:t>N</w:t>
            </w:r>
            <w:r>
              <w:t>/A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9906EE3" w:rsidR="006930C2" w:rsidRPr="00A42F82" w:rsidRDefault="006325D8" w:rsidP="00A91894">
            <w:pPr>
              <w:rPr>
                <w:rFonts w:ascii="Arial" w:hAnsi="Arial" w:cs="Arial"/>
                <w:sz w:val="22"/>
                <w:szCs w:val="22"/>
              </w:rPr>
            </w:pPr>
            <w:r>
              <w:rPr>
                <w:rFonts w:ascii="Arial" w:hAnsi="Arial" w:cs="Arial"/>
                <w:sz w:val="22"/>
                <w:szCs w:val="22"/>
              </w:rPr>
              <w:t>N</w:t>
            </w:r>
            <w:r>
              <w:t>/A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5B798C5" w:rsidR="006930C2" w:rsidRPr="00A42F82" w:rsidRDefault="006325D8" w:rsidP="00A91894">
            <w:pPr>
              <w:rPr>
                <w:rFonts w:ascii="Arial" w:hAnsi="Arial" w:cs="Arial"/>
                <w:sz w:val="22"/>
                <w:szCs w:val="22"/>
              </w:rPr>
            </w:pPr>
            <w:r>
              <w:rPr>
                <w:rFonts w:ascii="Arial" w:hAnsi="Arial" w:cs="Arial"/>
                <w:sz w:val="22"/>
                <w:szCs w:val="22"/>
              </w:rPr>
              <w:t>N</w:t>
            </w:r>
            <w:r>
              <w:t>/A. Since it is systematic review, anonymity or confidentiality is not applicable for this.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2A051F8"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887D860"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31B8D67"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3D97988"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38EE990"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6C694FA" w:rsidR="004D0161" w:rsidRPr="00A42F82" w:rsidRDefault="006325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43384C0"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F97B775"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04F719BC"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CDA0B56"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03111311"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0A8D973" w:rsidR="004D0161" w:rsidRPr="00A42F82" w:rsidRDefault="00F70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608A6818" w:rsidR="004D0161" w:rsidRPr="00A42F82" w:rsidRDefault="005F04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A45CBE0" w:rsidR="004D0161" w:rsidRPr="00A42F82" w:rsidRDefault="005335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1AB7438B"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F238A9"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37767D95"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0881E4"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6F0312C"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C4139BF" w:rsidR="004D0161" w:rsidRPr="00A42F82" w:rsidRDefault="00CC30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2D3EE79" w:rsidR="004D0161" w:rsidRPr="00A42F82" w:rsidRDefault="006E4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EB52C8F" w:rsidR="004D0161" w:rsidRPr="00A42F82" w:rsidRDefault="00540636" w:rsidP="00A91894">
            <w:pPr>
              <w:autoSpaceDE w:val="0"/>
              <w:autoSpaceDN w:val="0"/>
              <w:adjustRightInd w:val="0"/>
              <w:rPr>
                <w:rFonts w:ascii="Arial" w:hAnsi="Arial" w:cs="Arial"/>
                <w:sz w:val="22"/>
                <w:szCs w:val="22"/>
              </w:rPr>
            </w:pPr>
            <w:r>
              <w:rPr>
                <w:rFonts w:ascii="Arial" w:hAnsi="Arial" w:cs="Arial"/>
                <w:sz w:val="22"/>
                <w:szCs w:val="22"/>
              </w:rPr>
              <w:t>Myself (Samina Zia, Student)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F44BEAE" w:rsidR="004D0161" w:rsidRPr="00A42F82" w:rsidRDefault="00540636" w:rsidP="00A91894">
            <w:pPr>
              <w:autoSpaceDE w:val="0"/>
              <w:autoSpaceDN w:val="0"/>
              <w:adjustRightInd w:val="0"/>
              <w:rPr>
                <w:rFonts w:ascii="Arial" w:hAnsi="Arial" w:cs="Arial"/>
                <w:sz w:val="22"/>
                <w:szCs w:val="22"/>
              </w:rPr>
            </w:pPr>
            <w:r>
              <w:rPr>
                <w:rFonts w:ascii="Arial" w:hAnsi="Arial" w:cs="Arial"/>
                <w:sz w:val="22"/>
                <w:szCs w:val="22"/>
              </w:rPr>
              <w:t>Myself, (Samina Zia, Student)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4E907BC9"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AA1D18B" w:rsidR="004D0161" w:rsidRPr="00A42F82" w:rsidRDefault="00540636"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4EF84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40636">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05B914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4063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B39005" w:rsidR="004D0161" w:rsidRPr="00A42F82" w:rsidRDefault="00540636" w:rsidP="00A91894">
            <w:pPr>
              <w:spacing w:before="100" w:beforeAutospacing="1" w:after="100" w:afterAutospacing="1"/>
              <w:rPr>
                <w:rFonts w:ascii="Arial" w:hAnsi="Arial" w:cs="Arial"/>
                <w:sz w:val="22"/>
                <w:szCs w:val="22"/>
              </w:rPr>
            </w:pPr>
            <w:r>
              <w:rPr>
                <w:rFonts w:ascii="Arial" w:hAnsi="Arial" w:cs="Arial"/>
                <w:sz w:val="22"/>
                <w:szCs w:val="22"/>
              </w:rPr>
              <w:t>SAMINA ZIA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BBF0C58" w:rsidR="004D0161" w:rsidRPr="00A42F82" w:rsidRDefault="00214CB3" w:rsidP="00A91894">
            <w:pPr>
              <w:spacing w:before="100" w:beforeAutospacing="1" w:after="100" w:afterAutospacing="1"/>
              <w:rPr>
                <w:rFonts w:ascii="Arial" w:hAnsi="Arial" w:cs="Arial"/>
                <w:sz w:val="22"/>
                <w:szCs w:val="22"/>
              </w:rPr>
            </w:pPr>
            <w:r>
              <w:rPr>
                <w:rFonts w:ascii="Arial" w:hAnsi="Arial" w:cs="Arial"/>
                <w:sz w:val="22"/>
                <w:szCs w:val="22"/>
              </w:rPr>
              <w:t>01</w:t>
            </w:r>
            <w:r w:rsidR="00777C02">
              <w:rPr>
                <w:rFonts w:ascii="Arial" w:hAnsi="Arial" w:cs="Arial"/>
                <w:sz w:val="22"/>
                <w:szCs w:val="22"/>
              </w:rPr>
              <w:t>/0</w:t>
            </w:r>
            <w:r>
              <w:rPr>
                <w:rFonts w:ascii="Arial" w:hAnsi="Arial" w:cs="Arial"/>
                <w:sz w:val="22"/>
                <w:szCs w:val="22"/>
              </w:rPr>
              <w:t>8</w:t>
            </w:r>
            <w:r w:rsidR="00777C02">
              <w:rPr>
                <w:rFonts w:ascii="Arial" w:hAnsi="Arial" w:cs="Arial"/>
                <w:sz w:val="22"/>
                <w:szCs w:val="22"/>
              </w:rPr>
              <w:t>/2024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C1A0656" w:rsidR="00AA7E42" w:rsidRPr="00A42F82" w:rsidRDefault="00EA3F7D" w:rsidP="00A91894">
            <w:pPr>
              <w:pStyle w:val="ListParagraph"/>
              <w:ind w:left="0"/>
              <w:rPr>
                <w:rFonts w:ascii="Arial" w:hAnsi="Arial" w:cs="Arial"/>
              </w:rPr>
            </w:pPr>
            <w:r>
              <w:rPr>
                <w:rFonts w:ascii="Arial" w:hAnsi="Arial" w:cs="Arial"/>
              </w:rPr>
              <w:t>Dr Fahad Khan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1D869F" w:rsidR="00CC2661" w:rsidRPr="00A42F82" w:rsidRDefault="000177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1ABCD3" w:rsidR="00CC2661" w:rsidRPr="00A42F82" w:rsidRDefault="000177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0851719" w:rsidR="00CC2661" w:rsidRPr="00A42F82" w:rsidRDefault="000177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B7746E" w:rsidR="00743859" w:rsidRPr="00A42F82" w:rsidRDefault="00214C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A30E9E0" w:rsidR="00743859" w:rsidRPr="00A42F82" w:rsidRDefault="00214CB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F780A8" w14:textId="77777777" w:rsidR="000B509E" w:rsidRDefault="000B509E" w:rsidP="00390251">
      <w:r>
        <w:separator/>
      </w:r>
    </w:p>
    <w:p w14:paraId="3B0F714B" w14:textId="77777777" w:rsidR="000B509E" w:rsidRDefault="000B509E"/>
  </w:endnote>
  <w:endnote w:type="continuationSeparator" w:id="0">
    <w:p w14:paraId="17C1F475" w14:textId="77777777" w:rsidR="000B509E" w:rsidRDefault="000B509E" w:rsidP="00390251">
      <w:r>
        <w:continuationSeparator/>
      </w:r>
    </w:p>
    <w:p w14:paraId="06CBDB90" w14:textId="77777777" w:rsidR="000B509E" w:rsidRDefault="000B509E"/>
  </w:endnote>
  <w:endnote w:type="continuationNotice" w:id="1">
    <w:p w14:paraId="494E5066" w14:textId="77777777" w:rsidR="000B509E" w:rsidRDefault="000B50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B7F856" w14:textId="77777777" w:rsidR="000B509E" w:rsidRDefault="000B509E" w:rsidP="00390251">
      <w:r>
        <w:separator/>
      </w:r>
    </w:p>
    <w:p w14:paraId="43BEB084" w14:textId="77777777" w:rsidR="000B509E" w:rsidRDefault="000B509E"/>
  </w:footnote>
  <w:footnote w:type="continuationSeparator" w:id="0">
    <w:p w14:paraId="176B80B9" w14:textId="77777777" w:rsidR="000B509E" w:rsidRDefault="000B509E" w:rsidP="00390251">
      <w:r>
        <w:continuationSeparator/>
      </w:r>
    </w:p>
    <w:p w14:paraId="1235EA10" w14:textId="77777777" w:rsidR="000B509E" w:rsidRDefault="000B509E"/>
  </w:footnote>
  <w:footnote w:type="continuationNotice" w:id="1">
    <w:p w14:paraId="5FD91B1A" w14:textId="77777777" w:rsidR="000B509E" w:rsidRDefault="000B50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C07B6"/>
    <w:multiLevelType w:val="multilevel"/>
    <w:tmpl w:val="06CC2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8E6148"/>
    <w:multiLevelType w:val="multilevel"/>
    <w:tmpl w:val="82243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9928C0"/>
    <w:multiLevelType w:val="multilevel"/>
    <w:tmpl w:val="1BC8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F83FB3"/>
    <w:multiLevelType w:val="multilevel"/>
    <w:tmpl w:val="EF4A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4"/>
  </w:num>
  <w:num w:numId="4" w16cid:durableId="996802858">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6"/>
  </w:num>
  <w:num w:numId="19" w16cid:durableId="395248324">
    <w:abstractNumId w:val="26"/>
  </w:num>
  <w:num w:numId="20" w16cid:durableId="267927197">
    <w:abstractNumId w:val="6"/>
  </w:num>
  <w:num w:numId="21" w16cid:durableId="48654765">
    <w:abstractNumId w:val="17"/>
  </w:num>
  <w:num w:numId="22" w16cid:durableId="1337196786">
    <w:abstractNumId w:val="21"/>
  </w:num>
  <w:num w:numId="23" w16cid:durableId="1755130753">
    <w:abstractNumId w:val="2"/>
  </w:num>
  <w:num w:numId="24" w16cid:durableId="726926220">
    <w:abstractNumId w:val="11"/>
  </w:num>
  <w:num w:numId="25" w16cid:durableId="2083483834">
    <w:abstractNumId w:val="15"/>
  </w:num>
  <w:num w:numId="26" w16cid:durableId="2097245557">
    <w:abstractNumId w:val="29"/>
  </w:num>
  <w:num w:numId="27" w16cid:durableId="475149258">
    <w:abstractNumId w:val="20"/>
  </w:num>
  <w:num w:numId="28" w16cid:durableId="1749955746">
    <w:abstractNumId w:val="3"/>
  </w:num>
  <w:num w:numId="29" w16cid:durableId="759519658">
    <w:abstractNumId w:val="28"/>
  </w:num>
  <w:num w:numId="30" w16cid:durableId="1065178956">
    <w:abstractNumId w:val="0"/>
  </w:num>
  <w:num w:numId="31" w16cid:durableId="185591858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75D"/>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571"/>
    <w:rsid w:val="00065801"/>
    <w:rsid w:val="000700F9"/>
    <w:rsid w:val="0007092A"/>
    <w:rsid w:val="000710FE"/>
    <w:rsid w:val="00075462"/>
    <w:rsid w:val="00077EA9"/>
    <w:rsid w:val="000819F1"/>
    <w:rsid w:val="0008353C"/>
    <w:rsid w:val="00084DC7"/>
    <w:rsid w:val="000859E5"/>
    <w:rsid w:val="0008799F"/>
    <w:rsid w:val="00090CF7"/>
    <w:rsid w:val="000924DD"/>
    <w:rsid w:val="00095059"/>
    <w:rsid w:val="00096209"/>
    <w:rsid w:val="000B0A8F"/>
    <w:rsid w:val="000B1C97"/>
    <w:rsid w:val="000B38C3"/>
    <w:rsid w:val="000B509E"/>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548C"/>
    <w:rsid w:val="001459B8"/>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A7E4B"/>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14CB3"/>
    <w:rsid w:val="00221686"/>
    <w:rsid w:val="00224A9A"/>
    <w:rsid w:val="0023172C"/>
    <w:rsid w:val="00233861"/>
    <w:rsid w:val="00233B1F"/>
    <w:rsid w:val="00240C32"/>
    <w:rsid w:val="00240F9C"/>
    <w:rsid w:val="00247306"/>
    <w:rsid w:val="002505E1"/>
    <w:rsid w:val="00255B51"/>
    <w:rsid w:val="00257ABC"/>
    <w:rsid w:val="00257EC5"/>
    <w:rsid w:val="002657B4"/>
    <w:rsid w:val="00266AB2"/>
    <w:rsid w:val="00272EE5"/>
    <w:rsid w:val="00280A88"/>
    <w:rsid w:val="002866BC"/>
    <w:rsid w:val="0029113C"/>
    <w:rsid w:val="00293A45"/>
    <w:rsid w:val="002A152D"/>
    <w:rsid w:val="002A7DEA"/>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61A0"/>
    <w:rsid w:val="003505BC"/>
    <w:rsid w:val="00354F34"/>
    <w:rsid w:val="00361382"/>
    <w:rsid w:val="003656A9"/>
    <w:rsid w:val="00365915"/>
    <w:rsid w:val="00382031"/>
    <w:rsid w:val="003843EC"/>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1DA"/>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29E4"/>
    <w:rsid w:val="004412C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57F8"/>
    <w:rsid w:val="005078BE"/>
    <w:rsid w:val="00515580"/>
    <w:rsid w:val="00526C56"/>
    <w:rsid w:val="00531C04"/>
    <w:rsid w:val="0053302B"/>
    <w:rsid w:val="00533551"/>
    <w:rsid w:val="00536AEC"/>
    <w:rsid w:val="0054063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38B4"/>
    <w:rsid w:val="005C5234"/>
    <w:rsid w:val="005D0C38"/>
    <w:rsid w:val="005D6613"/>
    <w:rsid w:val="005E25AC"/>
    <w:rsid w:val="005E3EE2"/>
    <w:rsid w:val="005E44E9"/>
    <w:rsid w:val="005E4987"/>
    <w:rsid w:val="005E6C44"/>
    <w:rsid w:val="005F0444"/>
    <w:rsid w:val="005F22BA"/>
    <w:rsid w:val="005F4E36"/>
    <w:rsid w:val="005F677A"/>
    <w:rsid w:val="00601BEA"/>
    <w:rsid w:val="00601C36"/>
    <w:rsid w:val="0060411C"/>
    <w:rsid w:val="00604C9F"/>
    <w:rsid w:val="00606331"/>
    <w:rsid w:val="006073C6"/>
    <w:rsid w:val="006154A7"/>
    <w:rsid w:val="0062188A"/>
    <w:rsid w:val="00627E84"/>
    <w:rsid w:val="00631440"/>
    <w:rsid w:val="006325D8"/>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240"/>
    <w:rsid w:val="006D29FD"/>
    <w:rsid w:val="006D3C97"/>
    <w:rsid w:val="006D4446"/>
    <w:rsid w:val="006D4BBB"/>
    <w:rsid w:val="006E0AB0"/>
    <w:rsid w:val="006E1992"/>
    <w:rsid w:val="006E4446"/>
    <w:rsid w:val="006E7B19"/>
    <w:rsid w:val="006F307C"/>
    <w:rsid w:val="006F4828"/>
    <w:rsid w:val="006F634C"/>
    <w:rsid w:val="00700361"/>
    <w:rsid w:val="007055BC"/>
    <w:rsid w:val="00716FE9"/>
    <w:rsid w:val="00717E6F"/>
    <w:rsid w:val="00720BA7"/>
    <w:rsid w:val="00726348"/>
    <w:rsid w:val="00731CAC"/>
    <w:rsid w:val="00733B2B"/>
    <w:rsid w:val="00733EEB"/>
    <w:rsid w:val="00733F93"/>
    <w:rsid w:val="0074063A"/>
    <w:rsid w:val="007407AA"/>
    <w:rsid w:val="00743859"/>
    <w:rsid w:val="00751B2D"/>
    <w:rsid w:val="0076027F"/>
    <w:rsid w:val="00763A08"/>
    <w:rsid w:val="00765172"/>
    <w:rsid w:val="00765EE1"/>
    <w:rsid w:val="00767FC7"/>
    <w:rsid w:val="00770C66"/>
    <w:rsid w:val="00776145"/>
    <w:rsid w:val="00777C02"/>
    <w:rsid w:val="007816BA"/>
    <w:rsid w:val="0078273B"/>
    <w:rsid w:val="007849BE"/>
    <w:rsid w:val="00784D14"/>
    <w:rsid w:val="0078500A"/>
    <w:rsid w:val="007902A2"/>
    <w:rsid w:val="007922A1"/>
    <w:rsid w:val="0079264D"/>
    <w:rsid w:val="00792842"/>
    <w:rsid w:val="00793A27"/>
    <w:rsid w:val="007A4607"/>
    <w:rsid w:val="007B1754"/>
    <w:rsid w:val="007C044B"/>
    <w:rsid w:val="007C1498"/>
    <w:rsid w:val="007C17B4"/>
    <w:rsid w:val="007C3AC1"/>
    <w:rsid w:val="007D46AF"/>
    <w:rsid w:val="007D4E07"/>
    <w:rsid w:val="007E14FB"/>
    <w:rsid w:val="007E5408"/>
    <w:rsid w:val="007E7FD3"/>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99D"/>
    <w:rsid w:val="008664B5"/>
    <w:rsid w:val="008732E0"/>
    <w:rsid w:val="008951D3"/>
    <w:rsid w:val="008B346A"/>
    <w:rsid w:val="008B67D3"/>
    <w:rsid w:val="008C16D8"/>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EA4"/>
    <w:rsid w:val="00920981"/>
    <w:rsid w:val="0092487B"/>
    <w:rsid w:val="009300F7"/>
    <w:rsid w:val="0094056C"/>
    <w:rsid w:val="009440D0"/>
    <w:rsid w:val="00947984"/>
    <w:rsid w:val="0095110A"/>
    <w:rsid w:val="0095338E"/>
    <w:rsid w:val="00954D22"/>
    <w:rsid w:val="009563B2"/>
    <w:rsid w:val="0096006D"/>
    <w:rsid w:val="00961B2E"/>
    <w:rsid w:val="00965F27"/>
    <w:rsid w:val="00973BDE"/>
    <w:rsid w:val="009755FC"/>
    <w:rsid w:val="009831F5"/>
    <w:rsid w:val="00986EEC"/>
    <w:rsid w:val="00986FD8"/>
    <w:rsid w:val="00994351"/>
    <w:rsid w:val="009955DD"/>
    <w:rsid w:val="009A3300"/>
    <w:rsid w:val="009A3C08"/>
    <w:rsid w:val="009A4E14"/>
    <w:rsid w:val="009A6F5D"/>
    <w:rsid w:val="009A769E"/>
    <w:rsid w:val="009B1FB6"/>
    <w:rsid w:val="009B3534"/>
    <w:rsid w:val="009B739D"/>
    <w:rsid w:val="009C5D44"/>
    <w:rsid w:val="009D2E0B"/>
    <w:rsid w:val="009D5AD9"/>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04A9"/>
    <w:rsid w:val="00A61424"/>
    <w:rsid w:val="00A63265"/>
    <w:rsid w:val="00A6339D"/>
    <w:rsid w:val="00A703DC"/>
    <w:rsid w:val="00A7745F"/>
    <w:rsid w:val="00A776A8"/>
    <w:rsid w:val="00A82019"/>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08FE"/>
    <w:rsid w:val="00AC189C"/>
    <w:rsid w:val="00AD5672"/>
    <w:rsid w:val="00AD5E63"/>
    <w:rsid w:val="00AD61B0"/>
    <w:rsid w:val="00AE5AB8"/>
    <w:rsid w:val="00AE6BF5"/>
    <w:rsid w:val="00AF3507"/>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109"/>
    <w:rsid w:val="00BC1310"/>
    <w:rsid w:val="00BC301B"/>
    <w:rsid w:val="00BD4150"/>
    <w:rsid w:val="00BD79AD"/>
    <w:rsid w:val="00BE08D7"/>
    <w:rsid w:val="00BE117A"/>
    <w:rsid w:val="00BE2189"/>
    <w:rsid w:val="00BF0733"/>
    <w:rsid w:val="00BF3F4A"/>
    <w:rsid w:val="00C11423"/>
    <w:rsid w:val="00C161C5"/>
    <w:rsid w:val="00C1657B"/>
    <w:rsid w:val="00C20294"/>
    <w:rsid w:val="00C21DCF"/>
    <w:rsid w:val="00C25CB5"/>
    <w:rsid w:val="00C32EFB"/>
    <w:rsid w:val="00C33319"/>
    <w:rsid w:val="00C3491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6896"/>
    <w:rsid w:val="00CA7241"/>
    <w:rsid w:val="00CA7D5E"/>
    <w:rsid w:val="00CB0731"/>
    <w:rsid w:val="00CB3525"/>
    <w:rsid w:val="00CB4DA5"/>
    <w:rsid w:val="00CB7118"/>
    <w:rsid w:val="00CC1528"/>
    <w:rsid w:val="00CC1835"/>
    <w:rsid w:val="00CC2661"/>
    <w:rsid w:val="00CC30FE"/>
    <w:rsid w:val="00CD5765"/>
    <w:rsid w:val="00CD7910"/>
    <w:rsid w:val="00CE0890"/>
    <w:rsid w:val="00CE0C76"/>
    <w:rsid w:val="00CE1636"/>
    <w:rsid w:val="00CE6A00"/>
    <w:rsid w:val="00CE6A02"/>
    <w:rsid w:val="00CE6A0D"/>
    <w:rsid w:val="00CF4E46"/>
    <w:rsid w:val="00CF6CA5"/>
    <w:rsid w:val="00D07385"/>
    <w:rsid w:val="00D07C1B"/>
    <w:rsid w:val="00D107AC"/>
    <w:rsid w:val="00D14933"/>
    <w:rsid w:val="00D155C0"/>
    <w:rsid w:val="00D174E2"/>
    <w:rsid w:val="00D267DA"/>
    <w:rsid w:val="00D31A08"/>
    <w:rsid w:val="00D35C43"/>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C9B"/>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F7D"/>
    <w:rsid w:val="00EA5DE3"/>
    <w:rsid w:val="00EA6CBE"/>
    <w:rsid w:val="00EB6877"/>
    <w:rsid w:val="00EB722E"/>
    <w:rsid w:val="00EC0070"/>
    <w:rsid w:val="00EC11CA"/>
    <w:rsid w:val="00ED0C59"/>
    <w:rsid w:val="00ED4E18"/>
    <w:rsid w:val="00ED5C04"/>
    <w:rsid w:val="00ED7B18"/>
    <w:rsid w:val="00EE2953"/>
    <w:rsid w:val="00EE29BA"/>
    <w:rsid w:val="00EE3A7B"/>
    <w:rsid w:val="00EE44C0"/>
    <w:rsid w:val="00EF0051"/>
    <w:rsid w:val="00EF6306"/>
    <w:rsid w:val="00F00FDA"/>
    <w:rsid w:val="00F039C7"/>
    <w:rsid w:val="00F12CDD"/>
    <w:rsid w:val="00F230F0"/>
    <w:rsid w:val="00F24A50"/>
    <w:rsid w:val="00F27076"/>
    <w:rsid w:val="00F33A1A"/>
    <w:rsid w:val="00F478CB"/>
    <w:rsid w:val="00F52C97"/>
    <w:rsid w:val="00F54257"/>
    <w:rsid w:val="00F57DA0"/>
    <w:rsid w:val="00F619F4"/>
    <w:rsid w:val="00F62093"/>
    <w:rsid w:val="00F62C23"/>
    <w:rsid w:val="00F63C8F"/>
    <w:rsid w:val="00F64D54"/>
    <w:rsid w:val="00F703CD"/>
    <w:rsid w:val="00F722A2"/>
    <w:rsid w:val="00F75F59"/>
    <w:rsid w:val="00F82885"/>
    <w:rsid w:val="00F842FD"/>
    <w:rsid w:val="00F87E26"/>
    <w:rsid w:val="00F94105"/>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0DCCB0B0-F148-43AF-9CBA-E52FB3D2A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07092A"/>
    <w:pPr>
      <w:spacing w:before="100" w:beforeAutospacing="1" w:after="100" w:afterAutospacing="1"/>
    </w:pPr>
    <w:rPr>
      <w:sz w:val="24"/>
      <w:szCs w:val="24"/>
      <w:lang w:eastAsia="zh-CN"/>
    </w:rPr>
  </w:style>
  <w:style w:type="character" w:customStyle="1" w:styleId="normaltextrun">
    <w:name w:val="normaltextrun"/>
    <w:basedOn w:val="DefaultParagraphFont"/>
    <w:rsid w:val="0007092A"/>
  </w:style>
  <w:style w:type="character" w:customStyle="1" w:styleId="eop">
    <w:name w:val="eop"/>
    <w:basedOn w:val="DefaultParagraphFont"/>
    <w:rsid w:val="000709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26462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6925131">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70944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4431</Words>
  <Characters>25260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29632</CharactersWithSpaces>
  <SharedDoc>false</SharedDoc>
  <HLinks>
    <vt:vector size="54" baseType="variant">
      <vt:variant>
        <vt:i4>7143453</vt:i4>
      </vt:variant>
      <vt:variant>
        <vt:i4>24</vt:i4>
      </vt:variant>
      <vt:variant>
        <vt:i4>0</vt:i4>
      </vt:variant>
      <vt:variant>
        <vt:i4>5</vt:i4>
      </vt:variant>
      <vt:variant>
        <vt:lpwstr>mailto:pgresearch@uwtsd.ac.uk</vt:lpwstr>
      </vt:variant>
      <vt:variant>
        <vt:lpwstr/>
      </vt:variant>
      <vt:variant>
        <vt:i4>2490492</vt:i4>
      </vt:variant>
      <vt:variant>
        <vt:i4>21</vt:i4>
      </vt:variant>
      <vt:variant>
        <vt:i4>0</vt:i4>
      </vt:variant>
      <vt:variant>
        <vt:i4>5</vt:i4>
      </vt:variant>
      <vt:variant>
        <vt:lpwstr>https://mytsd.uwtsd.ac.uk/</vt:lpwstr>
      </vt:variant>
      <vt:variant>
        <vt:lpwstr/>
      </vt:variant>
      <vt:variant>
        <vt:i4>65625</vt:i4>
      </vt:variant>
      <vt:variant>
        <vt:i4>18</vt:i4>
      </vt:variant>
      <vt:variant>
        <vt:i4>0</vt:i4>
      </vt:variant>
      <vt:variant>
        <vt:i4>5</vt:i4>
      </vt:variant>
      <vt:variant>
        <vt:lpwstr>https://www.uwtsd.ac.uk/research/research-ethics/</vt:lpwstr>
      </vt:variant>
      <vt:variant>
        <vt:lpwstr/>
      </vt:variant>
      <vt:variant>
        <vt:i4>3407989</vt:i4>
      </vt:variant>
      <vt:variant>
        <vt:i4>15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9</vt:i4>
      </vt:variant>
      <vt:variant>
        <vt:i4>0</vt:i4>
      </vt:variant>
      <vt:variant>
        <vt:i4>5</vt:i4>
      </vt:variant>
      <vt:variant>
        <vt:lpwstr>C:\Users\c.lohmann-hancock\AppData\Local\Microsoft\Windows\INetCache\REICoP-17-20-v3-Final.pdf</vt:lpwstr>
      </vt:variant>
      <vt:variant>
        <vt:lpwstr/>
      </vt:variant>
      <vt:variant>
        <vt:i4>3211356</vt:i4>
      </vt:variant>
      <vt:variant>
        <vt:i4>6</vt:i4>
      </vt:variant>
      <vt:variant>
        <vt:i4>0</vt:i4>
      </vt:variant>
      <vt:variant>
        <vt:i4>5</vt:i4>
      </vt:variant>
      <vt:variant>
        <vt:lpwstr>mailto:1709440@student.uwtsd.ac.uk</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Samina Zia (1709440)</cp:lastModifiedBy>
  <cp:revision>3</cp:revision>
  <cp:lastPrinted>2016-10-24T12:21:00Z</cp:lastPrinted>
  <dcterms:created xsi:type="dcterms:W3CDTF">2024-08-02T12:47:00Z</dcterms:created>
  <dcterms:modified xsi:type="dcterms:W3CDTF">2024-08-02T12:51:00Z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