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6D83" w:rsidRDefault="0011790C">
      <w:pPr>
        <w:rPr>
          <w:rFonts w:ascii="Calibri" w:eastAsia="Calibri" w:hAnsi="Calibri" w:cs="Calibri"/>
        </w:rPr>
      </w:pPr>
      <w:r>
        <w:object w:dxaOrig="5500" w:dyaOrig="2750">
          <v:rect id="rectole0000000000" o:spid="_x0000_i1025" style="width:274.8pt;height:137.4pt" o:ole="" o:preferrelative="t" stroked="f">
            <v:imagedata r:id="rId6" o:title=""/>
          </v:rect>
          <o:OLEObject Type="Embed" ProgID="StaticMetafile" ShapeID="rectole0000000000" DrawAspect="Content" ObjectID="_1752559608" r:id="rId7"/>
        </w:object>
      </w:r>
    </w:p>
    <w:p w:rsidR="00026D83" w:rsidRDefault="0011790C">
      <w:pPr>
        <w:rPr>
          <w:rFonts w:ascii="Calibri" w:eastAsia="Calibri" w:hAnsi="Calibri" w:cs="Calibri"/>
        </w:rPr>
      </w:pPr>
      <w:r>
        <w:rPr>
          <w:rFonts w:ascii="Calibri" w:eastAsia="Calibri" w:hAnsi="Calibri" w:cs="Calibri"/>
        </w:rPr>
        <w:t xml:space="preserve"> </w:t>
      </w:r>
    </w:p>
    <w:p w:rsidR="00026D83" w:rsidRDefault="0011790C">
      <w:pPr>
        <w:rPr>
          <w:rFonts w:ascii="Calibri" w:eastAsia="Calibri" w:hAnsi="Calibri" w:cs="Calibri"/>
        </w:rPr>
      </w:pPr>
      <w:r>
        <w:rPr>
          <w:rFonts w:ascii="Calibri" w:eastAsia="Calibri" w:hAnsi="Calibri" w:cs="Calibri"/>
        </w:rPr>
        <w:t xml:space="preserve">                                                                               </w:t>
      </w:r>
    </w:p>
    <w:p w:rsidR="00026D83" w:rsidRDefault="0011790C">
      <w:pPr>
        <w:rPr>
          <w:rFonts w:ascii="Times New Roman" w:eastAsia="Times New Roman" w:hAnsi="Times New Roman" w:cs="Times New Roman"/>
          <w:sz w:val="36"/>
        </w:rPr>
      </w:pPr>
      <w:r>
        <w:rPr>
          <w:rFonts w:ascii="Times New Roman" w:eastAsia="Times New Roman" w:hAnsi="Times New Roman" w:cs="Times New Roman"/>
          <w:sz w:val="36"/>
        </w:rPr>
        <w:t xml:space="preserve">                                       Assignment One</w:t>
      </w:r>
    </w:p>
    <w:p w:rsidR="00026D83" w:rsidRDefault="0011790C">
      <w:pPr>
        <w:rPr>
          <w:rFonts w:ascii="Calibri" w:eastAsia="Calibri" w:hAnsi="Calibri" w:cs="Calibri"/>
        </w:rPr>
      </w:pPr>
      <w:r>
        <w:rPr>
          <w:rFonts w:ascii="Calibri" w:eastAsia="Calibri" w:hAnsi="Calibri" w:cs="Calibri"/>
        </w:rPr>
        <w:t xml:space="preserve"> </w:t>
      </w:r>
    </w:p>
    <w:p w:rsidR="00026D83" w:rsidRDefault="0011790C">
      <w:pPr>
        <w:rPr>
          <w:rFonts w:ascii="Calibri" w:eastAsia="Calibri" w:hAnsi="Calibri" w:cs="Calibri"/>
        </w:rPr>
      </w:pPr>
      <w:r>
        <w:rPr>
          <w:rFonts w:ascii="Calibri" w:eastAsia="Calibri" w:hAnsi="Calibri" w:cs="Calibri"/>
        </w:rPr>
        <w:t xml:space="preserve"> </w:t>
      </w:r>
    </w:p>
    <w:p w:rsidR="00026D83" w:rsidRDefault="0011790C">
      <w:pPr>
        <w:rPr>
          <w:rFonts w:ascii="Calibri" w:eastAsia="Calibri" w:hAnsi="Calibri" w:cs="Calibri"/>
        </w:rPr>
      </w:pPr>
      <w:r>
        <w:rPr>
          <w:rFonts w:ascii="Calibri" w:eastAsia="Calibri" w:hAnsi="Calibri" w:cs="Calibri"/>
        </w:rPr>
        <w:t xml:space="preserve"> </w:t>
      </w:r>
    </w:p>
    <w:p w:rsidR="00026D83" w:rsidRDefault="0011790C">
      <w:pPr>
        <w:rPr>
          <w:rFonts w:ascii="Calibri" w:eastAsia="Calibri" w:hAnsi="Calibri" w:cs="Calibri"/>
        </w:rPr>
      </w:pPr>
      <w:r>
        <w:rPr>
          <w:rFonts w:ascii="Calibri" w:eastAsia="Calibri" w:hAnsi="Calibri" w:cs="Calibri"/>
        </w:rPr>
        <w:t xml:space="preserve"> </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Name: George Gabriel </w:t>
      </w:r>
      <w:proofErr w:type="spellStart"/>
      <w:r>
        <w:rPr>
          <w:rFonts w:ascii="Times New Roman" w:eastAsia="Times New Roman" w:hAnsi="Times New Roman" w:cs="Times New Roman"/>
          <w:sz w:val="24"/>
        </w:rPr>
        <w:t>Nicu</w:t>
      </w:r>
      <w:proofErr w:type="spellEnd"/>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Student ID: 2239618</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Module Code: LCBB4006</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Module: Academic Skills</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Lecturer: </w:t>
      </w:r>
      <w:proofErr w:type="spellStart"/>
      <w:r>
        <w:rPr>
          <w:rFonts w:ascii="Times New Roman" w:eastAsia="Times New Roman" w:hAnsi="Times New Roman" w:cs="Times New Roman"/>
          <w:sz w:val="24"/>
        </w:rPr>
        <w:t>Dr</w:t>
      </w:r>
      <w:proofErr w:type="spellEnd"/>
      <w:r>
        <w:rPr>
          <w:rFonts w:ascii="Times New Roman" w:eastAsia="Times New Roman" w:hAnsi="Times New Roman" w:cs="Times New Roman"/>
          <w:sz w:val="24"/>
        </w:rPr>
        <w:t xml:space="preserve"> </w:t>
      </w:r>
      <w:proofErr w:type="spellStart"/>
      <w:r>
        <w:rPr>
          <w:rFonts w:ascii="Times New Roman" w:eastAsia="Times New Roman" w:hAnsi="Times New Roman" w:cs="Times New Roman"/>
          <w:sz w:val="24"/>
        </w:rPr>
        <w:t>Lizeta</w:t>
      </w:r>
      <w:proofErr w:type="spellEnd"/>
      <w:r>
        <w:rPr>
          <w:rFonts w:ascii="Times New Roman" w:eastAsia="Times New Roman" w:hAnsi="Times New Roman" w:cs="Times New Roman"/>
          <w:sz w:val="24"/>
        </w:rPr>
        <w:t xml:space="preserve"> </w:t>
      </w:r>
      <w:proofErr w:type="spellStart"/>
      <w:r>
        <w:rPr>
          <w:rFonts w:ascii="Times New Roman" w:eastAsia="Times New Roman" w:hAnsi="Times New Roman" w:cs="Times New Roman"/>
          <w:sz w:val="24"/>
        </w:rPr>
        <w:t>Demetriou</w:t>
      </w:r>
      <w:proofErr w:type="spellEnd"/>
    </w:p>
    <w:p w:rsidR="00026D83" w:rsidRDefault="0011790C">
      <w:pPr>
        <w:rPr>
          <w:rFonts w:ascii="Calibri" w:eastAsia="Calibri" w:hAnsi="Calibri" w:cs="Calibri"/>
        </w:rPr>
      </w:pPr>
      <w:r>
        <w:rPr>
          <w:rFonts w:ascii="Calibri" w:eastAsia="Calibri" w:hAnsi="Calibri" w:cs="Calibri"/>
        </w:rPr>
        <w:t xml:space="preserve"> </w:t>
      </w:r>
    </w:p>
    <w:p w:rsidR="00026D83" w:rsidRDefault="0011790C">
      <w:pPr>
        <w:rPr>
          <w:rFonts w:ascii="Calibri" w:eastAsia="Calibri" w:hAnsi="Calibri" w:cs="Calibri"/>
        </w:rPr>
      </w:pPr>
      <w:r>
        <w:rPr>
          <w:rFonts w:ascii="Calibri" w:eastAsia="Calibri" w:hAnsi="Calibri" w:cs="Calibri"/>
        </w:rPr>
        <w:t xml:space="preserve"> </w:t>
      </w:r>
    </w:p>
    <w:p w:rsidR="00026D83" w:rsidRDefault="0011790C">
      <w:pPr>
        <w:rPr>
          <w:rFonts w:ascii="Calibri" w:eastAsia="Calibri" w:hAnsi="Calibri" w:cs="Calibri"/>
        </w:rPr>
      </w:pPr>
      <w:r>
        <w:rPr>
          <w:rFonts w:ascii="Calibri" w:eastAsia="Calibri" w:hAnsi="Calibri" w:cs="Calibri"/>
        </w:rPr>
        <w:t xml:space="preserve"> </w:t>
      </w:r>
    </w:p>
    <w:p w:rsidR="00026D83" w:rsidRPr="004C56BF" w:rsidRDefault="0011790C">
      <w:pPr>
        <w:rPr>
          <w:rFonts w:ascii="Times New Roman" w:eastAsia="Times New Roman" w:hAnsi="Times New Roman" w:cs="Times New Roman"/>
          <w:sz w:val="28"/>
          <w:szCs w:val="28"/>
        </w:rPr>
      </w:pPr>
      <w:r w:rsidRPr="004C56BF">
        <w:rPr>
          <w:rFonts w:ascii="Times New Roman" w:eastAsia="Times New Roman" w:hAnsi="Times New Roman" w:cs="Times New Roman"/>
          <w:sz w:val="28"/>
          <w:szCs w:val="28"/>
        </w:rPr>
        <w:t>TABLE OF CONTENT</w:t>
      </w:r>
    </w:p>
    <w:p w:rsidR="00026D83" w:rsidRDefault="0011790C">
      <w:pPr>
        <w:rPr>
          <w:rFonts w:ascii="Times New Roman" w:eastAsia="Times New Roman" w:hAnsi="Times New Roman" w:cs="Times New Roman"/>
          <w:sz w:val="24"/>
        </w:rPr>
      </w:pPr>
      <w:proofErr w:type="gramStart"/>
      <w:r>
        <w:rPr>
          <w:rFonts w:ascii="Times New Roman" w:eastAsia="Times New Roman" w:hAnsi="Times New Roman" w:cs="Times New Roman"/>
          <w:sz w:val="24"/>
        </w:rPr>
        <w:t>1.Introduction</w:t>
      </w:r>
      <w:proofErr w:type="gramEnd"/>
      <w:r>
        <w:rPr>
          <w:rFonts w:ascii="Times New Roman" w:eastAsia="Times New Roman" w:hAnsi="Times New Roman" w:cs="Times New Roman"/>
          <w:sz w:val="24"/>
        </w:rPr>
        <w:t xml:space="preserve"> ….....</w:t>
      </w:r>
    </w:p>
    <w:p w:rsidR="00026D83" w:rsidRDefault="0011790C">
      <w:pPr>
        <w:rPr>
          <w:rFonts w:ascii="Times New Roman" w:eastAsia="Times New Roman" w:hAnsi="Times New Roman" w:cs="Times New Roman"/>
          <w:sz w:val="24"/>
        </w:rPr>
      </w:pPr>
      <w:proofErr w:type="gramStart"/>
      <w:r>
        <w:rPr>
          <w:rFonts w:ascii="Times New Roman" w:eastAsia="Times New Roman" w:hAnsi="Times New Roman" w:cs="Times New Roman"/>
          <w:sz w:val="24"/>
        </w:rPr>
        <w:t>2.Summary</w:t>
      </w:r>
      <w:proofErr w:type="gramEnd"/>
      <w:r>
        <w:rPr>
          <w:rFonts w:ascii="Times New Roman" w:eastAsia="Times New Roman" w:hAnsi="Times New Roman" w:cs="Times New Roman"/>
          <w:sz w:val="24"/>
        </w:rPr>
        <w:t xml:space="preserve"> of the book.......</w:t>
      </w:r>
    </w:p>
    <w:p w:rsidR="00026D83" w:rsidRDefault="0011790C">
      <w:pPr>
        <w:rPr>
          <w:rFonts w:ascii="Times New Roman" w:eastAsia="Times New Roman" w:hAnsi="Times New Roman" w:cs="Times New Roman"/>
          <w:sz w:val="24"/>
        </w:rPr>
      </w:pPr>
      <w:proofErr w:type="gramStart"/>
      <w:r>
        <w:rPr>
          <w:rFonts w:ascii="Times New Roman" w:eastAsia="Times New Roman" w:hAnsi="Times New Roman" w:cs="Times New Roman"/>
          <w:sz w:val="24"/>
        </w:rPr>
        <w:t>3.Evaluation</w:t>
      </w:r>
      <w:proofErr w:type="gramEnd"/>
      <w:r>
        <w:rPr>
          <w:rFonts w:ascii="Times New Roman" w:eastAsia="Times New Roman" w:hAnsi="Times New Roman" w:cs="Times New Roman"/>
          <w:sz w:val="24"/>
        </w:rPr>
        <w:t xml:space="preserve"> of the source</w:t>
      </w:r>
    </w:p>
    <w:p w:rsidR="00026D83" w:rsidRDefault="0011790C">
      <w:pPr>
        <w:rPr>
          <w:rFonts w:ascii="Times New Roman" w:eastAsia="Times New Roman" w:hAnsi="Times New Roman" w:cs="Times New Roman"/>
          <w:sz w:val="24"/>
        </w:rPr>
      </w:pPr>
      <w:proofErr w:type="gramStart"/>
      <w:r>
        <w:rPr>
          <w:rFonts w:ascii="Times New Roman" w:eastAsia="Times New Roman" w:hAnsi="Times New Roman" w:cs="Times New Roman"/>
          <w:sz w:val="24"/>
        </w:rPr>
        <w:t>4.Conclusion</w:t>
      </w:r>
      <w:proofErr w:type="gramEnd"/>
      <w:r>
        <w:rPr>
          <w:rFonts w:ascii="Times New Roman" w:eastAsia="Times New Roman" w:hAnsi="Times New Roman" w:cs="Times New Roman"/>
          <w:sz w:val="24"/>
        </w:rPr>
        <w:t>.........</w:t>
      </w:r>
    </w:p>
    <w:p w:rsidR="00026D83" w:rsidRDefault="0011790C">
      <w:pPr>
        <w:rPr>
          <w:rFonts w:ascii="Calibri" w:eastAsia="Calibri" w:hAnsi="Calibri" w:cs="Calibri"/>
        </w:rPr>
      </w:pPr>
      <w:proofErr w:type="gramStart"/>
      <w:r>
        <w:rPr>
          <w:rFonts w:ascii="Times New Roman" w:eastAsia="Times New Roman" w:hAnsi="Times New Roman" w:cs="Times New Roman"/>
          <w:sz w:val="24"/>
        </w:rPr>
        <w:t>5.References</w:t>
      </w:r>
      <w:proofErr w:type="gramEnd"/>
      <w:r>
        <w:rPr>
          <w:rFonts w:ascii="Times New Roman" w:eastAsia="Times New Roman" w:hAnsi="Times New Roman" w:cs="Times New Roman"/>
          <w:sz w:val="24"/>
        </w:rPr>
        <w:t>......</w:t>
      </w:r>
      <w:r>
        <w:rPr>
          <w:rFonts w:ascii="Calibri" w:eastAsia="Calibri" w:hAnsi="Calibri" w:cs="Calibri"/>
        </w:rPr>
        <w:t xml:space="preserve">.. </w:t>
      </w:r>
    </w:p>
    <w:p w:rsidR="00026D83" w:rsidRDefault="00026D83">
      <w:pPr>
        <w:rPr>
          <w:rFonts w:ascii="Times New Roman" w:eastAsia="Times New Roman" w:hAnsi="Times New Roman" w:cs="Times New Roman"/>
          <w:sz w:val="24"/>
        </w:rPr>
      </w:pPr>
    </w:p>
    <w:p w:rsidR="00026D83" w:rsidRPr="004C56BF" w:rsidRDefault="0011790C">
      <w:pPr>
        <w:rPr>
          <w:rFonts w:ascii="Times New Roman" w:eastAsia="Times New Roman" w:hAnsi="Times New Roman" w:cs="Times New Roman"/>
          <w:sz w:val="28"/>
          <w:szCs w:val="28"/>
        </w:rPr>
      </w:pPr>
      <w:r w:rsidRPr="004C56BF">
        <w:rPr>
          <w:rFonts w:ascii="Times New Roman" w:eastAsia="Times New Roman" w:hAnsi="Times New Roman" w:cs="Times New Roman"/>
          <w:sz w:val="28"/>
          <w:szCs w:val="28"/>
        </w:rPr>
        <w:lastRenderedPageBreak/>
        <w:t>Introduction:</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The sixth chapter of published source Cottrell, S. (2019) The Study Skills Handbook, 5th Ed. London: Red Globe Press</w:t>
      </w:r>
      <w:proofErr w:type="gramStart"/>
      <w:r>
        <w:rPr>
          <w:rFonts w:ascii="Times New Roman" w:eastAsia="Times New Roman" w:hAnsi="Times New Roman" w:cs="Times New Roman"/>
          <w:sz w:val="24"/>
        </w:rPr>
        <w:t>..</w:t>
      </w:r>
      <w:proofErr w:type="gramEnd"/>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This chapter elaborates the idea of how to balance the time management in a proper way with coordination according to the daily tasks. The chapter depicts the idea of priority in a proper way to maximize the idea of managing effectively to perform best in the career of university as the student life in the university level requires a strong sense of balanced time management. This chapter made a way to determine every task according to the schedule of dairies and proper use of priority list according to the diary. It explains how the successful persons sort out their time according to their daily step by step priority list and keeps proper processes to finish every task within the definite amount of time.</w:t>
      </w:r>
    </w:p>
    <w:p w:rsidR="00026D83" w:rsidRPr="004C56BF" w:rsidRDefault="0011790C">
      <w:pPr>
        <w:rPr>
          <w:rFonts w:ascii="Times New Roman" w:eastAsia="Times New Roman" w:hAnsi="Times New Roman" w:cs="Times New Roman"/>
          <w:sz w:val="28"/>
          <w:szCs w:val="28"/>
        </w:rPr>
      </w:pPr>
      <w:r w:rsidRPr="004C56BF">
        <w:rPr>
          <w:rFonts w:ascii="Times New Roman" w:eastAsia="Times New Roman" w:hAnsi="Times New Roman" w:cs="Times New Roman"/>
          <w:sz w:val="28"/>
          <w:szCs w:val="28"/>
        </w:rPr>
        <w:t>Summary of the chapter</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The use of diary and keep the note about the daily lectures in the class and the articulation of proper management of each and every task of daily activities are the main theme of the first glance of the chapter. The clear cut explanation of how to finish every task with the transparent idea of doing the task within the definite time such as ‘creating a specific plan in the diary of writing an essay on Tuesday or finishing the exam preparation on Wednesday’. At the same time it should be notified in the diary that repeatedly checking the daily tasks and reminding the one to remember what to do. There should be to do list in the diary and that could be sorted out according to a weekly plan which will depict the full idea of what to do and what are done. There should be progressive report system so that a student can understand what to improve and what are done according to the planning. </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Time management is totally dependent on the exact utilization of proper timing according to the priority list and sorts the timing in the proper systemization. Time table helps to identify the sectors to be developed according to the planning. In this chapter of the book it was suggested that the tasks of daily activities should be sorted and cut into smaller pieces so that it would be easier to finish the tasks more specifically with a definite amount of time. Listing and prioritizing the daily tasks are the another important factor that is described in a way that the students should clarify their specific tasks in accordance with the listing policy so that no task may be remained unfinished and left. There are specifically four types of important tasks are recognized in the chapter that are- sorting the time according to the priority, making time more productive and focusing too much in the inputs that can deliver a productive outcome, an organized way of planning and the last one is what if the panning does not work properly and what to do at that moment. </w:t>
      </w:r>
    </w:p>
    <w:p w:rsidR="00026D83" w:rsidRPr="004C56BF" w:rsidRDefault="0011790C">
      <w:pPr>
        <w:rPr>
          <w:rFonts w:ascii="Times New Roman" w:eastAsia="Times New Roman" w:hAnsi="Times New Roman" w:cs="Times New Roman"/>
          <w:sz w:val="28"/>
          <w:szCs w:val="28"/>
        </w:rPr>
      </w:pPr>
      <w:r w:rsidRPr="004C56BF">
        <w:rPr>
          <w:rFonts w:ascii="Times New Roman" w:eastAsia="Times New Roman" w:hAnsi="Times New Roman" w:cs="Times New Roman"/>
          <w:sz w:val="28"/>
          <w:szCs w:val="28"/>
        </w:rPr>
        <w:t>The Importance of Time Management</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Time is the ultimate issue that is relative from birth to the last span of life death. It is relative and it is important as the human beings life is evolving around the various dimension of the associated tasks. The proper use of time and the rightful distribution of time management </w:t>
      </w:r>
      <w:r>
        <w:rPr>
          <w:rFonts w:ascii="Times New Roman" w:eastAsia="Times New Roman" w:hAnsi="Times New Roman" w:cs="Times New Roman"/>
          <w:sz w:val="24"/>
        </w:rPr>
        <w:lastRenderedPageBreak/>
        <w:t xml:space="preserve">according to the priority are the core factors to apply the exact ways of achieving the importance of productivity of life (Karim, 2015). </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In the academic or the professional life, time is the ultimate issue that plays the vital role to shape the behavioral patterns of the life expectancy (Hamal, 2018). Time is not stagnant for which it is always revolving around the changing dimensions of the life cycle. For every phase of the professional life, the proper sort out of the time according to the reality helps to shine the professional feedback and gives the greater value of the life span (</w:t>
      </w:r>
      <w:proofErr w:type="spellStart"/>
      <w:r>
        <w:rPr>
          <w:rFonts w:ascii="Times New Roman" w:eastAsia="Times New Roman" w:hAnsi="Times New Roman" w:cs="Times New Roman"/>
          <w:sz w:val="24"/>
        </w:rPr>
        <w:t>Chansaengsee</w:t>
      </w:r>
      <w:proofErr w:type="spellEnd"/>
      <w:r>
        <w:rPr>
          <w:rFonts w:ascii="Times New Roman" w:eastAsia="Times New Roman" w:hAnsi="Times New Roman" w:cs="Times New Roman"/>
          <w:sz w:val="24"/>
        </w:rPr>
        <w:t xml:space="preserve">, 2017). </w:t>
      </w:r>
    </w:p>
    <w:p w:rsidR="00026D83" w:rsidRPr="004C56BF" w:rsidRDefault="0011790C">
      <w:pPr>
        <w:rPr>
          <w:rFonts w:ascii="Times New Roman" w:eastAsia="Times New Roman" w:hAnsi="Times New Roman" w:cs="Times New Roman"/>
          <w:sz w:val="28"/>
          <w:szCs w:val="28"/>
        </w:rPr>
      </w:pPr>
      <w:r w:rsidRPr="004C56BF">
        <w:rPr>
          <w:rFonts w:ascii="Times New Roman" w:eastAsia="Times New Roman" w:hAnsi="Times New Roman" w:cs="Times New Roman"/>
          <w:sz w:val="28"/>
          <w:szCs w:val="28"/>
        </w:rPr>
        <w:t>The Necessity of Time Management in the Professional Life</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There are several stages of the life where the life is evolving around the very specific nature of the necessity of life. The urgency of human livelihood starts from the very rudimentary stage of the professional life whether it is the frost stage or the middle stage of corporate or business or professional area the importance of proper time management is leaving a greater importance on the factors of shaping the life (Chase, 2013). </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There are some aspects of time management according to Cottrell in the professional area: </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Time as a choice </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Time is a choice for the </w:t>
      </w:r>
      <w:proofErr w:type="spellStart"/>
      <w:r>
        <w:rPr>
          <w:rFonts w:ascii="Times New Roman" w:eastAsia="Times New Roman" w:hAnsi="Times New Roman" w:cs="Times New Roman"/>
          <w:sz w:val="24"/>
        </w:rPr>
        <w:t>success</w:t>
      </w:r>
      <w:proofErr w:type="gramStart"/>
      <w:r>
        <w:rPr>
          <w:rFonts w:ascii="Times New Roman" w:eastAsia="Times New Roman" w:hAnsi="Times New Roman" w:cs="Times New Roman"/>
          <w:sz w:val="24"/>
        </w:rPr>
        <w:t>,focus</w:t>
      </w:r>
      <w:proofErr w:type="spellEnd"/>
      <w:proofErr w:type="gramEnd"/>
      <w:r>
        <w:rPr>
          <w:rFonts w:ascii="Times New Roman" w:eastAsia="Times New Roman" w:hAnsi="Times New Roman" w:cs="Times New Roman"/>
          <w:sz w:val="24"/>
        </w:rPr>
        <w:t xml:space="preserve"> is the first priority of the time management. </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The professional people should be aware of the surrounding and whatever the factors around them, they should be concentrated.</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 For example: the corporate area of multinational company,  particular branch of a bank in where a full time focus is needed for the betterment of the corporate area  (</w:t>
      </w:r>
      <w:proofErr w:type="spellStart"/>
      <w:r>
        <w:rPr>
          <w:rFonts w:ascii="Times New Roman" w:eastAsia="Times New Roman" w:hAnsi="Times New Roman" w:cs="Times New Roman"/>
          <w:sz w:val="24"/>
        </w:rPr>
        <w:t>Kausher</w:t>
      </w:r>
      <w:proofErr w:type="spellEnd"/>
      <w:r>
        <w:rPr>
          <w:rFonts w:ascii="Times New Roman" w:eastAsia="Times New Roman" w:hAnsi="Times New Roman" w:cs="Times New Roman"/>
          <w:sz w:val="24"/>
        </w:rPr>
        <w:t xml:space="preserve">, 2013). </w:t>
      </w:r>
    </w:p>
    <w:p w:rsidR="00026D83" w:rsidRPr="004C56BF" w:rsidRDefault="0011790C">
      <w:pPr>
        <w:rPr>
          <w:rFonts w:ascii="Times New Roman" w:eastAsia="Times New Roman" w:hAnsi="Times New Roman" w:cs="Times New Roman"/>
          <w:sz w:val="28"/>
          <w:szCs w:val="28"/>
        </w:rPr>
      </w:pPr>
      <w:proofErr w:type="spellStart"/>
      <w:r w:rsidRPr="004C56BF">
        <w:rPr>
          <w:rFonts w:ascii="Times New Roman" w:eastAsia="Times New Roman" w:hAnsi="Times New Roman" w:cs="Times New Roman"/>
          <w:sz w:val="28"/>
          <w:szCs w:val="28"/>
        </w:rPr>
        <w:t>Self aware</w:t>
      </w:r>
      <w:proofErr w:type="spellEnd"/>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To achieve the development in the life and to make better advancement in the professional career, the most important factor is to r</w:t>
      </w:r>
      <w:bookmarkStart w:id="0" w:name="_GoBack"/>
      <w:bookmarkEnd w:id="0"/>
      <w:r>
        <w:rPr>
          <w:rFonts w:ascii="Times New Roman" w:eastAsia="Times New Roman" w:hAnsi="Times New Roman" w:cs="Times New Roman"/>
          <w:sz w:val="24"/>
        </w:rPr>
        <w:t xml:space="preserve">aise the value of yourself. For raising the value, the person has to understand the strong and the weak characteristics in the daily life (Faisal, 2014). </w:t>
      </w:r>
    </w:p>
    <w:p w:rsidR="00026D83" w:rsidRPr="004C56BF" w:rsidRDefault="0011790C">
      <w:pPr>
        <w:rPr>
          <w:rFonts w:ascii="Times New Roman" w:eastAsia="Times New Roman" w:hAnsi="Times New Roman" w:cs="Times New Roman"/>
          <w:sz w:val="28"/>
          <w:szCs w:val="28"/>
        </w:rPr>
      </w:pPr>
      <w:r w:rsidRPr="004C56BF">
        <w:rPr>
          <w:rFonts w:ascii="Times New Roman" w:eastAsia="Times New Roman" w:hAnsi="Times New Roman" w:cs="Times New Roman"/>
          <w:sz w:val="28"/>
          <w:szCs w:val="28"/>
        </w:rPr>
        <w:t>Planning and prioritizing</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Determination of the normal tasks and planning to finish the tasks according to the expectations are the focal points of the time management. Planning is the first step towards the gaining and achievement of prioritized desires within the expected amount of time span (</w:t>
      </w:r>
      <w:proofErr w:type="spellStart"/>
      <w:r>
        <w:rPr>
          <w:rFonts w:ascii="Times New Roman" w:eastAsia="Times New Roman" w:hAnsi="Times New Roman" w:cs="Times New Roman"/>
          <w:sz w:val="24"/>
        </w:rPr>
        <w:t>Frans</w:t>
      </w:r>
      <w:proofErr w:type="spellEnd"/>
      <w:r>
        <w:rPr>
          <w:rFonts w:ascii="Times New Roman" w:eastAsia="Times New Roman" w:hAnsi="Times New Roman" w:cs="Times New Roman"/>
          <w:sz w:val="24"/>
        </w:rPr>
        <w:t>, 2019).</w:t>
      </w:r>
    </w:p>
    <w:p w:rsidR="00026D83" w:rsidRPr="004C56BF" w:rsidRDefault="0011790C">
      <w:pPr>
        <w:rPr>
          <w:rFonts w:ascii="Times New Roman" w:eastAsia="Times New Roman" w:hAnsi="Times New Roman" w:cs="Times New Roman"/>
          <w:sz w:val="28"/>
          <w:szCs w:val="28"/>
        </w:rPr>
      </w:pPr>
      <w:r w:rsidRPr="004C56BF">
        <w:rPr>
          <w:rFonts w:ascii="Times New Roman" w:eastAsia="Times New Roman" w:hAnsi="Times New Roman" w:cs="Times New Roman"/>
          <w:sz w:val="28"/>
          <w:szCs w:val="28"/>
        </w:rPr>
        <w:t>Ten steps of time management</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The ten steps of time management according to </w:t>
      </w:r>
      <w:proofErr w:type="spellStart"/>
      <w:r>
        <w:rPr>
          <w:rFonts w:ascii="Times New Roman" w:eastAsia="Times New Roman" w:hAnsi="Times New Roman" w:cs="Times New Roman"/>
          <w:sz w:val="24"/>
        </w:rPr>
        <w:t>Cottrell:be</w:t>
      </w:r>
      <w:proofErr w:type="spellEnd"/>
      <w:r>
        <w:rPr>
          <w:rFonts w:ascii="Times New Roman" w:eastAsia="Times New Roman" w:hAnsi="Times New Roman" w:cs="Times New Roman"/>
          <w:sz w:val="24"/>
        </w:rPr>
        <w:t xml:space="preserve"> the systematic one, find out the possibility, clarity in the tasks, decide how to perform, prioritize according to need, plan for the better, do whatever should proceeds at the definite time, apply the right methods, manage the distractions and monitor the advancement or backwards (Cottrell, 2022). </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026D83" w:rsidRPr="004C56BF" w:rsidRDefault="0011790C">
      <w:pPr>
        <w:rPr>
          <w:rFonts w:ascii="Times New Roman" w:eastAsia="Times New Roman" w:hAnsi="Times New Roman" w:cs="Times New Roman"/>
          <w:sz w:val="28"/>
          <w:szCs w:val="28"/>
        </w:rPr>
      </w:pPr>
      <w:r w:rsidRPr="004C56BF">
        <w:rPr>
          <w:rFonts w:ascii="Times New Roman" w:eastAsia="Times New Roman" w:hAnsi="Times New Roman" w:cs="Times New Roman"/>
          <w:sz w:val="28"/>
          <w:szCs w:val="28"/>
        </w:rPr>
        <w:lastRenderedPageBreak/>
        <w:t>Conclusion</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Time is the relative experience and observation that varies from person to person, situation to situation and the specific spans of the life style. The prime duty of every professional is too keep up with the life balance with the time management. Time plays the role in terms of the various personal and institutional levels of the life. </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026D83" w:rsidRPr="004C56BF" w:rsidRDefault="0011790C">
      <w:pPr>
        <w:rPr>
          <w:rFonts w:ascii="Times New Roman" w:eastAsia="Times New Roman" w:hAnsi="Times New Roman" w:cs="Times New Roman"/>
          <w:sz w:val="28"/>
          <w:szCs w:val="28"/>
        </w:rPr>
      </w:pPr>
      <w:r w:rsidRPr="004C56BF">
        <w:rPr>
          <w:rFonts w:ascii="Times New Roman" w:eastAsia="Times New Roman" w:hAnsi="Times New Roman" w:cs="Times New Roman"/>
          <w:sz w:val="28"/>
          <w:szCs w:val="28"/>
        </w:rPr>
        <w:t>Reference</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Cottrell, S. (2022) in </w:t>
      </w:r>
      <w:proofErr w:type="gramStart"/>
      <w:r>
        <w:rPr>
          <w:rFonts w:ascii="Times New Roman" w:eastAsia="Times New Roman" w:hAnsi="Times New Roman" w:cs="Times New Roman"/>
          <w:sz w:val="24"/>
        </w:rPr>
        <w:t>The</w:t>
      </w:r>
      <w:proofErr w:type="gramEnd"/>
      <w:r>
        <w:rPr>
          <w:rFonts w:ascii="Times New Roman" w:eastAsia="Times New Roman" w:hAnsi="Times New Roman" w:cs="Times New Roman"/>
          <w:sz w:val="24"/>
        </w:rPr>
        <w:t xml:space="preserve"> Study Skills Handbook. London: Bloomsbury Academic. </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Franz, P. (2019). Give Teens More Downtime and Support with Time Management. The Schools </w:t>
      </w:r>
      <w:proofErr w:type="spellStart"/>
      <w:r>
        <w:rPr>
          <w:rFonts w:ascii="Times New Roman" w:eastAsia="Times New Roman" w:hAnsi="Times New Roman" w:cs="Times New Roman"/>
          <w:sz w:val="24"/>
        </w:rPr>
        <w:t>TeensNeeds</w:t>
      </w:r>
      <w:proofErr w:type="spellEnd"/>
      <w:r>
        <w:rPr>
          <w:rFonts w:ascii="Times New Roman" w:eastAsia="Times New Roman" w:hAnsi="Times New Roman" w:cs="Times New Roman"/>
          <w:sz w:val="24"/>
        </w:rPr>
        <w:t>. 14(26).</w:t>
      </w:r>
    </w:p>
    <w:p w:rsidR="00026D83" w:rsidRDefault="0011790C">
      <w:pPr>
        <w:rPr>
          <w:rFonts w:ascii="Times New Roman" w:eastAsia="Times New Roman" w:hAnsi="Times New Roman" w:cs="Times New Roman"/>
          <w:sz w:val="24"/>
        </w:rPr>
      </w:pPr>
      <w:proofErr w:type="spellStart"/>
      <w:r>
        <w:rPr>
          <w:rFonts w:ascii="Times New Roman" w:eastAsia="Times New Roman" w:hAnsi="Times New Roman" w:cs="Times New Roman"/>
          <w:sz w:val="24"/>
        </w:rPr>
        <w:t>Topp</w:t>
      </w:r>
      <w:proofErr w:type="spellEnd"/>
      <w:r>
        <w:rPr>
          <w:rFonts w:ascii="Times New Roman" w:eastAsia="Times New Roman" w:hAnsi="Times New Roman" w:cs="Times New Roman"/>
          <w:sz w:val="24"/>
        </w:rPr>
        <w:t xml:space="preserve"> R, Smith CE, Cohen MZ, </w:t>
      </w:r>
      <w:proofErr w:type="spellStart"/>
      <w:r>
        <w:rPr>
          <w:rFonts w:ascii="Times New Roman" w:eastAsia="Times New Roman" w:hAnsi="Times New Roman" w:cs="Times New Roman"/>
          <w:sz w:val="24"/>
        </w:rPr>
        <w:t>Fahrenwald</w:t>
      </w:r>
      <w:proofErr w:type="spellEnd"/>
      <w:r>
        <w:rPr>
          <w:rFonts w:ascii="Times New Roman" w:eastAsia="Times New Roman" w:hAnsi="Times New Roman" w:cs="Times New Roman"/>
          <w:sz w:val="24"/>
        </w:rPr>
        <w:t xml:space="preserve"> N, </w:t>
      </w:r>
      <w:proofErr w:type="spellStart"/>
      <w:r>
        <w:rPr>
          <w:rFonts w:ascii="Times New Roman" w:eastAsia="Times New Roman" w:hAnsi="Times New Roman" w:cs="Times New Roman"/>
          <w:sz w:val="24"/>
        </w:rPr>
        <w:t>Zerwic</w:t>
      </w:r>
      <w:proofErr w:type="spellEnd"/>
      <w:r>
        <w:rPr>
          <w:rFonts w:ascii="Times New Roman" w:eastAsia="Times New Roman" w:hAnsi="Times New Roman" w:cs="Times New Roman"/>
          <w:sz w:val="24"/>
        </w:rPr>
        <w:t xml:space="preserve"> JJ, </w:t>
      </w:r>
      <w:proofErr w:type="spellStart"/>
      <w:r>
        <w:rPr>
          <w:rFonts w:ascii="Times New Roman" w:eastAsia="Times New Roman" w:hAnsi="Times New Roman" w:cs="Times New Roman"/>
          <w:sz w:val="24"/>
        </w:rPr>
        <w:t>Benefield</w:t>
      </w:r>
      <w:proofErr w:type="spellEnd"/>
      <w:r>
        <w:rPr>
          <w:rFonts w:ascii="Times New Roman" w:eastAsia="Times New Roman" w:hAnsi="Times New Roman" w:cs="Times New Roman"/>
          <w:sz w:val="24"/>
        </w:rPr>
        <w:t xml:space="preserve"> LE, Anderson CM, (2013). Conn VS. Time Management Strategies for Research Productivity. Western Journal of Nursing Research</w:t>
      </w:r>
      <w:proofErr w:type="gramStart"/>
      <w:r>
        <w:rPr>
          <w:rFonts w:ascii="Times New Roman" w:eastAsia="Times New Roman" w:hAnsi="Times New Roman" w:cs="Times New Roman"/>
          <w:sz w:val="24"/>
        </w:rPr>
        <w:t>,:</w:t>
      </w:r>
      <w:proofErr w:type="gramEnd"/>
      <w:r>
        <w:rPr>
          <w:rFonts w:ascii="Times New Roman" w:eastAsia="Times New Roman" w:hAnsi="Times New Roman" w:cs="Times New Roman"/>
          <w:sz w:val="24"/>
        </w:rPr>
        <w:t>35(2):155-176.</w:t>
      </w:r>
    </w:p>
    <w:p w:rsidR="00026D83" w:rsidRDefault="00B53954">
      <w:pPr>
        <w:rPr>
          <w:rFonts w:ascii="Times New Roman" w:eastAsia="Times New Roman" w:hAnsi="Times New Roman" w:cs="Times New Roman"/>
          <w:sz w:val="24"/>
        </w:rPr>
      </w:pPr>
      <w:hyperlink r:id="rId8">
        <w:r w:rsidR="0011790C">
          <w:rPr>
            <w:rFonts w:ascii="Times New Roman" w:eastAsia="Times New Roman" w:hAnsi="Times New Roman" w:cs="Times New Roman"/>
            <w:color w:val="0000FF"/>
            <w:sz w:val="24"/>
            <w:u w:val="single"/>
          </w:rPr>
          <w:t>https://doi.org/10.1177/0193945912451163</w:t>
        </w:r>
      </w:hyperlink>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Karim, K (2015). Time management skills impact on self-efficacy and academic performance. Journal of American Science, 7(12). </w:t>
      </w:r>
    </w:p>
    <w:p w:rsidR="00026D83" w:rsidRDefault="0011790C">
      <w:pPr>
        <w:rPr>
          <w:rFonts w:ascii="Times New Roman" w:eastAsia="Times New Roman" w:hAnsi="Times New Roman" w:cs="Times New Roman"/>
          <w:sz w:val="24"/>
        </w:rPr>
      </w:pPr>
      <w:proofErr w:type="spellStart"/>
      <w:r>
        <w:rPr>
          <w:rFonts w:ascii="Times New Roman" w:eastAsia="Times New Roman" w:hAnsi="Times New Roman" w:cs="Times New Roman"/>
          <w:sz w:val="24"/>
        </w:rPr>
        <w:t>Kausher</w:t>
      </w:r>
      <w:proofErr w:type="spellEnd"/>
      <w:r>
        <w:rPr>
          <w:rFonts w:ascii="Times New Roman" w:eastAsia="Times New Roman" w:hAnsi="Times New Roman" w:cs="Times New Roman"/>
          <w:sz w:val="24"/>
        </w:rPr>
        <w:t xml:space="preserve">, M. (2013). Study of Impact of Time Management on Academic Performance of College Students. Journal of American Science. </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Faisal, Z., </w:t>
      </w:r>
      <w:proofErr w:type="spellStart"/>
      <w:r>
        <w:rPr>
          <w:rFonts w:ascii="Times New Roman" w:eastAsia="Times New Roman" w:hAnsi="Times New Roman" w:cs="Times New Roman"/>
          <w:sz w:val="24"/>
        </w:rPr>
        <w:t>Miqdadi</w:t>
      </w:r>
      <w:proofErr w:type="spellEnd"/>
      <w:r>
        <w:rPr>
          <w:rFonts w:ascii="Times New Roman" w:eastAsia="Times New Roman" w:hAnsi="Times New Roman" w:cs="Times New Roman"/>
          <w:sz w:val="24"/>
        </w:rPr>
        <w:t xml:space="preserve">, A. F., Mohammad, T., &amp; Nabil, M. (2014). The Relationship between Time Management and the Academic Performance of Students. University of Bridgeport, </w:t>
      </w:r>
      <w:proofErr w:type="spellStart"/>
      <w:r>
        <w:rPr>
          <w:rFonts w:ascii="Times New Roman" w:eastAsia="Times New Roman" w:hAnsi="Times New Roman" w:cs="Times New Roman"/>
          <w:sz w:val="24"/>
        </w:rPr>
        <w:t>Bridgpeort</w:t>
      </w:r>
      <w:proofErr w:type="spellEnd"/>
      <w:r>
        <w:rPr>
          <w:rFonts w:ascii="Times New Roman" w:eastAsia="Times New Roman" w:hAnsi="Times New Roman" w:cs="Times New Roman"/>
          <w:sz w:val="24"/>
        </w:rPr>
        <w:t>, CT, USA</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Hamal R.B., Mohamed K. A Study on Time </w:t>
      </w:r>
      <w:proofErr w:type="gramStart"/>
      <w:r>
        <w:rPr>
          <w:rFonts w:ascii="Times New Roman" w:eastAsia="Times New Roman" w:hAnsi="Times New Roman" w:cs="Times New Roman"/>
          <w:sz w:val="24"/>
        </w:rPr>
        <w:t>Management :</w:t>
      </w:r>
      <w:proofErr w:type="gramEnd"/>
      <w:r>
        <w:rPr>
          <w:rFonts w:ascii="Times New Roman" w:eastAsia="Times New Roman" w:hAnsi="Times New Roman" w:cs="Times New Roman"/>
          <w:sz w:val="24"/>
        </w:rPr>
        <w:t xml:space="preserve"> Case of Northeast Normal a Study on Time Management: Case of Northeast. European Journal of Alternative Education Studies</w:t>
      </w:r>
      <w:proofErr w:type="gramStart"/>
      <w:r>
        <w:rPr>
          <w:rFonts w:ascii="Times New Roman" w:eastAsia="Times New Roman" w:hAnsi="Times New Roman" w:cs="Times New Roman"/>
          <w:sz w:val="24"/>
        </w:rPr>
        <w:t>,2018:3</w:t>
      </w:r>
      <w:proofErr w:type="gramEnd"/>
      <w:r>
        <w:rPr>
          <w:rFonts w:ascii="Times New Roman" w:eastAsia="Times New Roman" w:hAnsi="Times New Roman" w:cs="Times New Roman"/>
          <w:sz w:val="24"/>
        </w:rPr>
        <w:t>(1):17- 30.</w:t>
      </w:r>
    </w:p>
    <w:p w:rsidR="00026D83" w:rsidRDefault="00B53954">
      <w:pPr>
        <w:rPr>
          <w:rFonts w:ascii="Times New Roman" w:eastAsia="Times New Roman" w:hAnsi="Times New Roman" w:cs="Times New Roman"/>
          <w:sz w:val="24"/>
        </w:rPr>
      </w:pPr>
      <w:hyperlink r:id="rId9">
        <w:r w:rsidR="0011790C">
          <w:rPr>
            <w:rFonts w:ascii="Times New Roman" w:eastAsia="Times New Roman" w:hAnsi="Times New Roman" w:cs="Times New Roman"/>
            <w:color w:val="0000FF"/>
            <w:sz w:val="24"/>
            <w:u w:val="single"/>
          </w:rPr>
          <w:t>https://doi.org/10.5281/zenodo.1161527</w:t>
        </w:r>
      </w:hyperlink>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Foley, M. (2003). Longman Advanced Learner’s Grammar. Harlow: Longman.</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Fowler, H. and Winchester, S., 2002. Fowler’s Modern English Usage. Oxford: Oxford University Press.</w:t>
      </w:r>
    </w:p>
    <w:p w:rsidR="00026D83" w:rsidRDefault="0011790C">
      <w:pPr>
        <w:rPr>
          <w:rFonts w:ascii="Times New Roman" w:eastAsia="Times New Roman" w:hAnsi="Times New Roman" w:cs="Times New Roman"/>
          <w:sz w:val="24"/>
        </w:rPr>
      </w:pPr>
      <w:r>
        <w:rPr>
          <w:rFonts w:ascii="Times New Roman" w:eastAsia="Times New Roman" w:hAnsi="Times New Roman" w:cs="Times New Roman"/>
          <w:sz w:val="24"/>
        </w:rPr>
        <w:t xml:space="preserve">Jones, A. M., Reed, R. and Weyers, J. D. B., 2003. Practical Skills in Biology, 3rd </w:t>
      </w:r>
      <w:proofErr w:type="spellStart"/>
      <w:r>
        <w:rPr>
          <w:rFonts w:ascii="Times New Roman" w:eastAsia="Times New Roman" w:hAnsi="Times New Roman" w:cs="Times New Roman"/>
          <w:sz w:val="24"/>
        </w:rPr>
        <w:t>edn</w:t>
      </w:r>
      <w:proofErr w:type="spellEnd"/>
      <w:r>
        <w:rPr>
          <w:rFonts w:ascii="Times New Roman" w:eastAsia="Times New Roman" w:hAnsi="Times New Roman" w:cs="Times New Roman"/>
          <w:sz w:val="24"/>
        </w:rPr>
        <w:t>. London: Pearson Education</w:t>
      </w:r>
    </w:p>
    <w:p w:rsidR="00026D83" w:rsidRDefault="00026D83">
      <w:pPr>
        <w:rPr>
          <w:rFonts w:ascii="Calibri" w:eastAsia="Calibri" w:hAnsi="Calibri" w:cs="Calibri"/>
        </w:rPr>
      </w:pPr>
    </w:p>
    <w:p w:rsidR="00026D83" w:rsidRDefault="00026D83">
      <w:pPr>
        <w:rPr>
          <w:rFonts w:ascii="Calibri" w:eastAsia="Calibri" w:hAnsi="Calibri" w:cs="Calibri"/>
        </w:rPr>
      </w:pPr>
    </w:p>
    <w:sectPr w:rsidR="00026D8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3954" w:rsidRDefault="00B53954" w:rsidP="006024B0">
      <w:pPr>
        <w:spacing w:after="0" w:line="240" w:lineRule="auto"/>
      </w:pPr>
      <w:r>
        <w:separator/>
      </w:r>
    </w:p>
  </w:endnote>
  <w:endnote w:type="continuationSeparator" w:id="0">
    <w:p w:rsidR="00B53954" w:rsidRDefault="00B53954" w:rsidP="00602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24B0" w:rsidRDefault="006024B0">
    <w:pPr>
      <w:pStyle w:val="Footer"/>
      <w:tabs>
        <w:tab w:val="clear" w:pos="4680"/>
        <w:tab w:val="clear" w:pos="9360"/>
      </w:tabs>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4C56BF">
      <w:rPr>
        <w:caps/>
        <w:noProof/>
        <w:color w:val="5B9BD5" w:themeColor="accent1"/>
      </w:rPr>
      <w:t>4</w:t>
    </w:r>
    <w:r>
      <w:rPr>
        <w:caps/>
        <w:noProof/>
        <w:color w:val="5B9BD5" w:themeColor="accent1"/>
      </w:rPr>
      <w:fldChar w:fldCharType="end"/>
    </w:r>
  </w:p>
  <w:p w:rsidR="006024B0" w:rsidRDefault="006024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3954" w:rsidRDefault="00B53954" w:rsidP="006024B0">
      <w:pPr>
        <w:spacing w:after="0" w:line="240" w:lineRule="auto"/>
      </w:pPr>
      <w:r>
        <w:separator/>
      </w:r>
    </w:p>
  </w:footnote>
  <w:footnote w:type="continuationSeparator" w:id="0">
    <w:p w:rsidR="00B53954" w:rsidRDefault="00B53954" w:rsidP="006024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6D83"/>
    <w:rsid w:val="00026D83"/>
    <w:rsid w:val="0011790C"/>
    <w:rsid w:val="004C56BF"/>
    <w:rsid w:val="004E212D"/>
    <w:rsid w:val="006024B0"/>
    <w:rsid w:val="00B539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BFA30B5-7DAA-4CA1-8A5D-BBD1E3888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24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24B0"/>
  </w:style>
  <w:style w:type="paragraph" w:styleId="Footer">
    <w:name w:val="footer"/>
    <w:basedOn w:val="Normal"/>
    <w:link w:val="FooterChar"/>
    <w:uiPriority w:val="99"/>
    <w:unhideWhenUsed/>
    <w:rsid w:val="006024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24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doi.org/10.1177/0193945912451163" TargetMode="External"/><Relationship Id="rId3" Type="http://schemas.openxmlformats.org/officeDocument/2006/relationships/webSettings" Target="webSettings.xml"/><Relationship Id="rId7" Type="http://schemas.openxmlformats.org/officeDocument/2006/relationships/oleObject" Target="embeddings/oleObject1.bin"/><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5281/zenodo.11615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1209</Words>
  <Characters>6892</Characters>
  <Application>Microsoft Office Word</Application>
  <DocSecurity>0</DocSecurity>
  <Lines>57</Lines>
  <Paragraphs>16</Paragraphs>
  <ScaleCrop>false</ScaleCrop>
  <Company>SEGULA</Company>
  <LinksUpToDate>false</LinksUpToDate>
  <CharactersWithSpaces>8085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NICU-CIULEANU Vasile-Bogdan</dc:creator>
  <cp:lastModifiedBy>NICU-CIULEANU Vasile-Bogdan</cp:lastModifiedBy>
  <cp:revision>4</cp:revision>
  <dcterms:created xsi:type="dcterms:W3CDTF">2023-08-03T06:17:00Z</dcterms:created>
  <dcterms:modified xsi:type="dcterms:W3CDTF">2023-08-03T06:20:00Z</dcterms:modified>
</cp:coreProperties>
</file>