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41100" w:rsidRDefault="00D15CC6">
      <w:pPr>
        <w:pStyle w:val="Title"/>
        <w:ind w:left="0"/>
        <w:jc w:val="center"/>
      </w:pPr>
      <w:bookmarkStart w:id="0" w:name="_61s03kzaxgo" w:colFirst="0" w:colLast="0"/>
      <w:bookmarkEnd w:id="0"/>
      <w:r>
        <w:t>Critical and Real Time 1</w:t>
      </w:r>
    </w:p>
    <w:p w:rsidR="00541100" w:rsidRDefault="00D15CC6">
      <w:pPr>
        <w:ind w:left="0"/>
        <w:jc w:val="center"/>
      </w:pPr>
      <w:r>
        <w:t>Jack Hinton - p147676</w:t>
      </w:r>
    </w:p>
    <w:p w:rsidR="004306CD" w:rsidRDefault="004306CD">
      <w:pPr>
        <w:rPr>
          <w:sz w:val="40"/>
          <w:szCs w:val="40"/>
        </w:rPr>
      </w:pPr>
      <w:bookmarkStart w:id="1" w:name="_k22lqi44f1f7" w:colFirst="0" w:colLast="0"/>
      <w:bookmarkEnd w:id="1"/>
      <w:r>
        <w:br w:type="page"/>
      </w:r>
    </w:p>
    <w:p w:rsidR="00541100" w:rsidRDefault="00541100">
      <w:pPr>
        <w:pStyle w:val="Heading1"/>
      </w:pPr>
    </w:p>
    <w:sdt>
      <w:sdtPr>
        <w:id w:val="-1585064022"/>
        <w:docPartObj>
          <w:docPartGallery w:val="Table of Contents"/>
          <w:docPartUnique/>
        </w:docPartObj>
      </w:sdtPr>
      <w:sdtEndPr/>
      <w:sdtContent>
        <w:p w:rsidR="00541100" w:rsidRDefault="00D15CC6">
          <w:pPr>
            <w:tabs>
              <w:tab w:val="right" w:pos="9360"/>
            </w:tabs>
            <w:spacing w:before="80" w:line="240" w:lineRule="auto"/>
            <w:ind w:left="0"/>
          </w:pPr>
          <w:r>
            <w:fldChar w:fldCharType="begin"/>
          </w:r>
          <w:r>
            <w:instrText xml:space="preserve"> TOC \h \u \z </w:instrText>
          </w:r>
          <w:r>
            <w:fldChar w:fldCharType="separate"/>
          </w:r>
          <w:hyperlink w:anchor="_7pck5u9it69x">
            <w:r>
              <w:rPr>
                <w:b/>
              </w:rPr>
              <w:t>1. Types of real-time system and the classification of a given example</w:t>
            </w:r>
          </w:hyperlink>
          <w:r>
            <w:rPr>
              <w:b/>
            </w:rPr>
            <w:tab/>
          </w:r>
          <w:r w:rsidR="004306CD">
            <w:rPr>
              <w:b/>
            </w:rPr>
            <w:t>3</w:t>
          </w:r>
        </w:p>
        <w:p w:rsidR="00541100" w:rsidRDefault="00D15CC6">
          <w:pPr>
            <w:tabs>
              <w:tab w:val="right" w:pos="9360"/>
            </w:tabs>
            <w:spacing w:before="200" w:line="240" w:lineRule="auto"/>
            <w:ind w:left="0"/>
          </w:pPr>
          <w:hyperlink w:anchor="_49jk6rfuqsnu">
            <w:r>
              <w:rPr>
                <w:b/>
              </w:rPr>
              <w:t>2. Software to overlay one 34x10 image over another one</w:t>
            </w:r>
          </w:hyperlink>
          <w:r>
            <w:rPr>
              <w:b/>
            </w:rPr>
            <w:tab/>
          </w:r>
          <w:r w:rsidR="004306CD">
            <w:t>4</w:t>
          </w:r>
        </w:p>
        <w:p w:rsidR="00541100" w:rsidRDefault="00D15CC6">
          <w:pPr>
            <w:tabs>
              <w:tab w:val="right" w:pos="9360"/>
            </w:tabs>
            <w:spacing w:before="200" w:line="240" w:lineRule="auto"/>
            <w:ind w:left="0"/>
          </w:pPr>
          <w:hyperlink w:anchor="_losuk31dr7mn">
            <w:r>
              <w:rPr>
                <w:b/>
              </w:rPr>
              <w:t>3. Requirements analysis pertaining to the Real Time Embedded System used within a washing machine</w:t>
            </w:r>
          </w:hyperlink>
          <w:r>
            <w:rPr>
              <w:b/>
            </w:rPr>
            <w:tab/>
          </w:r>
          <w:r w:rsidR="004306CD">
            <w:t>5</w:t>
          </w:r>
        </w:p>
        <w:p w:rsidR="00541100" w:rsidRDefault="00D15CC6">
          <w:pPr>
            <w:tabs>
              <w:tab w:val="right" w:pos="9360"/>
            </w:tabs>
            <w:spacing w:before="60" w:line="240" w:lineRule="auto"/>
            <w:ind w:left="360"/>
          </w:pPr>
          <w:hyperlink w:anchor="_9n7ouofmzfbq">
            <w:r>
              <w:t>3.1. Safety-critical issues</w:t>
            </w:r>
          </w:hyperlink>
          <w:r>
            <w:tab/>
          </w:r>
          <w:r w:rsidR="004306CD">
            <w:t>5</w:t>
          </w:r>
        </w:p>
        <w:p w:rsidR="00541100" w:rsidRDefault="00D15CC6">
          <w:pPr>
            <w:tabs>
              <w:tab w:val="right" w:pos="9360"/>
            </w:tabs>
            <w:spacing w:before="60" w:line="240" w:lineRule="auto"/>
            <w:ind w:left="720"/>
          </w:pPr>
          <w:hyperlink w:anchor="_4d451s8wk4x0">
            <w:r>
              <w:t>3.1.1. Must not catch fire</w:t>
            </w:r>
          </w:hyperlink>
          <w:r>
            <w:tab/>
          </w:r>
          <w:r w:rsidR="004306CD">
            <w:t>5</w:t>
          </w:r>
        </w:p>
        <w:p w:rsidR="00541100" w:rsidRDefault="00D15CC6">
          <w:pPr>
            <w:tabs>
              <w:tab w:val="right" w:pos="9360"/>
            </w:tabs>
            <w:spacing w:before="60" w:line="240" w:lineRule="auto"/>
            <w:ind w:left="720"/>
          </w:pPr>
          <w:hyperlink w:anchor="_xbngscd32b57">
            <w:r>
              <w:t>3.1.2. Must not flood environment</w:t>
            </w:r>
          </w:hyperlink>
          <w:r>
            <w:tab/>
          </w:r>
          <w:r w:rsidR="004306CD">
            <w:t>5</w:t>
          </w:r>
        </w:p>
        <w:p w:rsidR="00541100" w:rsidRDefault="00D15CC6">
          <w:pPr>
            <w:tabs>
              <w:tab w:val="right" w:pos="9360"/>
            </w:tabs>
            <w:spacing w:before="60" w:line="240" w:lineRule="auto"/>
            <w:ind w:left="360"/>
          </w:pPr>
          <w:hyperlink w:anchor="_g32kvpt95sc6">
            <w:r>
              <w:t>3.2. Other functional</w:t>
            </w:r>
            <w:r>
              <w:t xml:space="preserve"> requirements</w:t>
            </w:r>
          </w:hyperlink>
          <w:r>
            <w:tab/>
          </w:r>
          <w:r w:rsidR="004306CD">
            <w:t>5</w:t>
          </w:r>
        </w:p>
        <w:p w:rsidR="00541100" w:rsidRDefault="00D15CC6">
          <w:pPr>
            <w:tabs>
              <w:tab w:val="right" w:pos="9360"/>
            </w:tabs>
            <w:spacing w:before="60" w:line="240" w:lineRule="auto"/>
            <w:ind w:left="720"/>
          </w:pPr>
          <w:hyperlink w:anchor="_arkwh6m3g1ku">
            <w:r>
              <w:t>3.2.1. Receive input from user</w:t>
            </w:r>
          </w:hyperlink>
          <w:r>
            <w:tab/>
          </w:r>
          <w:r w:rsidR="004306CD">
            <w:t>5</w:t>
          </w:r>
        </w:p>
        <w:p w:rsidR="00541100" w:rsidRDefault="00D15CC6">
          <w:pPr>
            <w:tabs>
              <w:tab w:val="right" w:pos="9360"/>
            </w:tabs>
            <w:spacing w:before="60" w:line="240" w:lineRule="auto"/>
            <w:ind w:left="720"/>
          </w:pPr>
          <w:hyperlink w:anchor="_nqgd98jcnz8u">
            <w:r>
              <w:t>3.2.2. Multiple washing programs</w:t>
            </w:r>
          </w:hyperlink>
          <w:r>
            <w:tab/>
          </w:r>
          <w:r w:rsidR="004306CD">
            <w:t>6</w:t>
          </w:r>
        </w:p>
        <w:p w:rsidR="00541100" w:rsidRDefault="00D15CC6">
          <w:pPr>
            <w:tabs>
              <w:tab w:val="right" w:pos="9360"/>
            </w:tabs>
            <w:spacing w:before="60" w:line="240" w:lineRule="auto"/>
            <w:ind w:left="720"/>
          </w:pPr>
          <w:hyperlink w:anchor="_fpekxszhmjwf">
            <w:r>
              <w:t>3.2.3. Provide feedback to user</w:t>
            </w:r>
          </w:hyperlink>
          <w:r>
            <w:tab/>
          </w:r>
          <w:r w:rsidR="004306CD">
            <w:t>6</w:t>
          </w:r>
        </w:p>
        <w:p w:rsidR="00541100" w:rsidRDefault="00D15CC6">
          <w:pPr>
            <w:tabs>
              <w:tab w:val="right" w:pos="9360"/>
            </w:tabs>
            <w:spacing w:before="60" w:line="240" w:lineRule="auto"/>
            <w:ind w:left="360"/>
          </w:pPr>
          <w:hyperlink w:anchor="_92fmchq1vx9x">
            <w:r>
              <w:t>3.3. Real-time Constraints</w:t>
            </w:r>
          </w:hyperlink>
          <w:r>
            <w:tab/>
          </w:r>
          <w:r w:rsidR="004306CD">
            <w:t>7</w:t>
          </w:r>
        </w:p>
        <w:p w:rsidR="00541100" w:rsidRDefault="00D15CC6">
          <w:pPr>
            <w:tabs>
              <w:tab w:val="right" w:pos="9360"/>
            </w:tabs>
            <w:spacing w:before="200" w:line="240" w:lineRule="auto"/>
            <w:ind w:left="0"/>
          </w:pPr>
          <w:hyperlink w:anchor="_tnmb4iug5w69">
            <w:r>
              <w:rPr>
                <w:b/>
              </w:rPr>
              <w:t>4. Bibliography</w:t>
            </w:r>
          </w:hyperlink>
          <w:r>
            <w:rPr>
              <w:b/>
            </w:rPr>
            <w:tab/>
          </w:r>
          <w:r w:rsidR="004306CD">
            <w:t>8</w:t>
          </w:r>
        </w:p>
        <w:p w:rsidR="00541100" w:rsidRDefault="00D15CC6">
          <w:pPr>
            <w:tabs>
              <w:tab w:val="right" w:pos="9360"/>
            </w:tabs>
            <w:spacing w:before="200" w:after="80" w:line="240" w:lineRule="auto"/>
            <w:ind w:left="0"/>
          </w:pPr>
          <w:hyperlink w:anchor="_ataq7jsaioi0">
            <w:r>
              <w:rPr>
                <w:b/>
              </w:rPr>
              <w:t>5. Appendix</w:t>
            </w:r>
          </w:hyperlink>
          <w:r>
            <w:rPr>
              <w:b/>
            </w:rPr>
            <w:tab/>
          </w:r>
          <w:r>
            <w:fldChar w:fldCharType="end"/>
          </w:r>
          <w:r w:rsidR="004306CD">
            <w:t>9</w:t>
          </w:r>
        </w:p>
      </w:sdtContent>
    </w:sdt>
    <w:p w:rsidR="00541100" w:rsidRDefault="00541100"/>
    <w:p w:rsidR="00541100" w:rsidRDefault="00541100">
      <w:pPr>
        <w:pStyle w:val="Heading1"/>
      </w:pPr>
      <w:bookmarkStart w:id="2" w:name="_kxfd2wprkyzx" w:colFirst="0" w:colLast="0"/>
      <w:bookmarkEnd w:id="2"/>
    </w:p>
    <w:p w:rsidR="00541100" w:rsidRDefault="00D15CC6">
      <w:pPr>
        <w:pStyle w:val="Heading1"/>
        <w:ind w:left="0"/>
      </w:pPr>
      <w:bookmarkStart w:id="3" w:name="_r2fxlbwc1siy" w:colFirst="0" w:colLast="0"/>
      <w:bookmarkEnd w:id="3"/>
      <w:r>
        <w:br w:type="page"/>
      </w:r>
    </w:p>
    <w:p w:rsidR="00541100" w:rsidRDefault="00D15CC6">
      <w:pPr>
        <w:pStyle w:val="Heading1"/>
        <w:ind w:left="0"/>
      </w:pPr>
      <w:bookmarkStart w:id="4" w:name="_7pck5u9it69x" w:colFirst="0" w:colLast="0"/>
      <w:bookmarkEnd w:id="4"/>
      <w:r>
        <w:lastRenderedPageBreak/>
        <w:t>1. Types of real-time system and the classification of a given example</w:t>
      </w:r>
    </w:p>
    <w:p w:rsidR="00541100" w:rsidRDefault="00541100"/>
    <w:p w:rsidR="00541100" w:rsidRDefault="00541100">
      <w:pPr>
        <w:ind w:left="0"/>
      </w:pPr>
    </w:p>
    <w:p w:rsidR="00541100" w:rsidRDefault="00D15CC6">
      <w:pPr>
        <w:ind w:left="0"/>
      </w:pPr>
      <w:r>
        <w:t xml:space="preserve">A system that can be described as real-time is one that can be expected to produce a response within a specified timeframe. Within this area, a further distinction can be made between soft real-time systems and hard real-time systems [1]. </w:t>
      </w:r>
    </w:p>
    <w:p w:rsidR="00541100" w:rsidRDefault="00541100">
      <w:pPr>
        <w:ind w:left="0"/>
      </w:pPr>
    </w:p>
    <w:p w:rsidR="00541100" w:rsidRDefault="00D15CC6">
      <w:pPr>
        <w:ind w:left="0"/>
      </w:pPr>
      <w:r>
        <w:t>A soft real-tim</w:t>
      </w:r>
      <w:r>
        <w:t>e system is one in which the output still has utility when the deadline is missed, whereas a hard real-time system is one wherein data produced after the stated deadline has no utility. [2] In addition, hard real-time systems may suffer catastrophic failur</w:t>
      </w:r>
      <w:r>
        <w:t xml:space="preserve">e if certain deadlines are not met. </w:t>
      </w:r>
    </w:p>
    <w:p w:rsidR="00541100" w:rsidRDefault="00541100">
      <w:pPr>
        <w:ind w:left="0"/>
      </w:pPr>
    </w:p>
    <w:p w:rsidR="00541100" w:rsidRDefault="00D15CC6">
      <w:pPr>
        <w:ind w:left="0"/>
      </w:pPr>
      <w:r>
        <w:t>It is worth noting that this distinction is only concrete in theoretical terms - in reality, any soft real-time system is likely to contain or be composed of many hard real-time systems. One example of this could be th</w:t>
      </w:r>
      <w:r>
        <w:t>at of a car satellite navigation system. This system must be considered soft real-time, as an unpredictable delay between input and response is acceptable. [1] The real-time components that are included in this system include the satellite data antenna, in</w:t>
      </w:r>
      <w:r>
        <w:t xml:space="preserve">formation display screen, radio antenna, and GPS relay. </w:t>
      </w:r>
    </w:p>
    <w:p w:rsidR="00541100" w:rsidRDefault="00541100">
      <w:pPr>
        <w:ind w:left="0"/>
      </w:pPr>
    </w:p>
    <w:p w:rsidR="00541100" w:rsidRDefault="00D15CC6">
      <w:pPr>
        <w:ind w:left="0"/>
      </w:pPr>
      <w:r>
        <w:t>The component that introduces latency within the above system is the CPU, as it must perform a series of calculations to determine the best transit route and display this route on screen. Due to the</w:t>
      </w:r>
      <w:r>
        <w:t xml:space="preserve"> fact that it is difficult to predict the complexity of route required, a delay is introduced that may not be automatically accounted for and thus prevents the system as a whole from being considered hard real-time. </w:t>
      </w:r>
    </w:p>
    <w:p w:rsidR="00541100" w:rsidRDefault="00541100">
      <w:pPr>
        <w:pStyle w:val="Heading1"/>
      </w:pPr>
      <w:bookmarkStart w:id="5" w:name="_x714ykoy4dln" w:colFirst="0" w:colLast="0"/>
      <w:bookmarkEnd w:id="5"/>
    </w:p>
    <w:p w:rsidR="00541100" w:rsidRDefault="00541100">
      <w:pPr>
        <w:pStyle w:val="Heading1"/>
      </w:pPr>
      <w:bookmarkStart w:id="6" w:name="_snbwfar8keg6" w:colFirst="0" w:colLast="0"/>
      <w:bookmarkEnd w:id="6"/>
    </w:p>
    <w:p w:rsidR="00541100" w:rsidRDefault="00D15CC6">
      <w:pPr>
        <w:pStyle w:val="Heading1"/>
      </w:pPr>
      <w:bookmarkStart w:id="7" w:name="_cxl9f3ksr93e" w:colFirst="0" w:colLast="0"/>
      <w:bookmarkEnd w:id="7"/>
      <w:r>
        <w:br w:type="page"/>
      </w:r>
    </w:p>
    <w:p w:rsidR="00541100" w:rsidRDefault="00D15CC6">
      <w:pPr>
        <w:pStyle w:val="Heading1"/>
        <w:ind w:left="0"/>
      </w:pPr>
      <w:bookmarkStart w:id="8" w:name="_49jk6rfuqsnu" w:colFirst="0" w:colLast="0"/>
      <w:bookmarkEnd w:id="8"/>
      <w:r>
        <w:lastRenderedPageBreak/>
        <w:t>2. Software to overlay one 34x10 im</w:t>
      </w:r>
      <w:r>
        <w:t>age over another</w:t>
      </w:r>
    </w:p>
    <w:p w:rsidR="00541100" w:rsidRDefault="00D15CC6">
      <w:pPr>
        <w:ind w:left="0"/>
      </w:pPr>
      <w:r>
        <w:t>The software requested has been written to function in the following manner:</w:t>
      </w:r>
    </w:p>
    <w:p w:rsidR="00541100" w:rsidRDefault="00541100">
      <w:pPr>
        <w:ind w:left="0"/>
      </w:pPr>
    </w:p>
    <w:p w:rsidR="00541100" w:rsidRDefault="00D15CC6">
      <w:pPr>
        <w:ind w:left="0"/>
      </w:pPr>
      <w:r>
        <w:t>Initialisation:</w:t>
      </w:r>
    </w:p>
    <w:p w:rsidR="00541100" w:rsidRDefault="00D15CC6">
      <w:pPr>
        <w:ind w:left="0"/>
      </w:pPr>
      <w:r>
        <w:br/>
        <w:t xml:space="preserve">Initially, the pointers to the arrays holding the colour and transparency values of each pixel are loaded into the program. The bitmap array is </w:t>
      </w:r>
      <w:r>
        <w:t>also passed in and loaded.</w:t>
      </w:r>
    </w:p>
    <w:p w:rsidR="00541100" w:rsidRDefault="00D15CC6">
      <w:pPr>
        <w:ind w:left="0"/>
      </w:pPr>
      <w:r>
        <w:t>The sizes of the arrays are set, and the loop counter values are initialised.</w:t>
      </w:r>
    </w:p>
    <w:p w:rsidR="00541100" w:rsidRDefault="00541100">
      <w:pPr>
        <w:ind w:left="0"/>
      </w:pPr>
    </w:p>
    <w:p w:rsidR="00541100" w:rsidRDefault="00D15CC6">
      <w:pPr>
        <w:ind w:left="0"/>
      </w:pPr>
      <w:r>
        <w:t>Bitmap check:</w:t>
      </w:r>
    </w:p>
    <w:p w:rsidR="00541100" w:rsidRDefault="00541100">
      <w:pPr>
        <w:ind w:left="0"/>
      </w:pPr>
    </w:p>
    <w:p w:rsidR="00541100" w:rsidRDefault="00D15CC6">
      <w:pPr>
        <w:ind w:left="0"/>
      </w:pPr>
      <w:r>
        <w:t>After this, the bitmap array is checked. If the bit representing the current pixel evaluates to one it is skipped and the next pixel is considered. Otherwise, the blend operation begins.</w:t>
      </w:r>
    </w:p>
    <w:p w:rsidR="00541100" w:rsidRDefault="00541100">
      <w:pPr>
        <w:ind w:left="0"/>
      </w:pPr>
    </w:p>
    <w:p w:rsidR="00541100" w:rsidRDefault="00D15CC6">
      <w:pPr>
        <w:ind w:left="0"/>
      </w:pPr>
      <w:r>
        <w:t>Blend operation initial operations:</w:t>
      </w:r>
    </w:p>
    <w:p w:rsidR="00541100" w:rsidRDefault="00541100">
      <w:pPr>
        <w:ind w:left="0"/>
      </w:pPr>
    </w:p>
    <w:p w:rsidR="00541100" w:rsidRDefault="00D15CC6">
      <w:pPr>
        <w:ind w:left="0"/>
      </w:pPr>
      <w:r>
        <w:t>First, the contents of the registers used to contain the bitmask pointer, the bitmask loop max variable, the blend loop counter variable, and the blend loop max variable are pushed to the stack. The foreground alpha value is then obtained from its array, a</w:t>
      </w:r>
      <w:r>
        <w:t>nd the resultant alpha value (assumed to be 255) is stored.</w:t>
      </w:r>
    </w:p>
    <w:p w:rsidR="00541100" w:rsidRDefault="00541100">
      <w:pPr>
        <w:ind w:left="0"/>
      </w:pPr>
    </w:p>
    <w:p w:rsidR="00541100" w:rsidRDefault="00D15CC6">
      <w:pPr>
        <w:ind w:left="0"/>
      </w:pPr>
      <w:r>
        <w:t>Colour blending operation:</w:t>
      </w:r>
    </w:p>
    <w:p w:rsidR="00541100" w:rsidRDefault="00541100">
      <w:pPr>
        <w:ind w:left="0"/>
      </w:pPr>
    </w:p>
    <w:p w:rsidR="00541100" w:rsidRDefault="00D15CC6">
      <w:pPr>
        <w:ind w:left="0"/>
      </w:pPr>
      <w:r>
        <w:t>The values identifying the hue and luminosity of a single pixel in both images are isolated and individually processed in order to produce the requisite values for a s</w:t>
      </w:r>
      <w:r>
        <w:t>ingle pixel in the end image. The blend loop counter variable is then compared to its maximum, and the program either loops to the bitmap check stage or exits, returning a pointer to the resultant image.</w:t>
      </w:r>
    </w:p>
    <w:p w:rsidR="00541100" w:rsidRDefault="00D15CC6">
      <w:pPr>
        <w:pStyle w:val="Heading1"/>
        <w:ind w:left="0"/>
      </w:pPr>
      <w:bookmarkStart w:id="9" w:name="_losuk31dr7mn" w:colFirst="0" w:colLast="0"/>
      <w:bookmarkEnd w:id="9"/>
      <w:r>
        <w:lastRenderedPageBreak/>
        <w:t>3. Requirements analysis pertaining to the Real Time</w:t>
      </w:r>
      <w:r>
        <w:t xml:space="preserve"> Embedded System used within a washing machine</w:t>
      </w:r>
    </w:p>
    <w:p w:rsidR="00541100" w:rsidRDefault="00D15CC6">
      <w:pPr>
        <w:ind w:left="0"/>
      </w:pPr>
      <w:r>
        <w:t xml:space="preserve">The term ‘requirements analysis’ refers to the </w:t>
      </w:r>
      <w:r w:rsidR="007473F0">
        <w:t>practice</w:t>
      </w:r>
      <w:r>
        <w:t xml:space="preserve"> of documenting the functionality desired of a system which is considered to have the greatest importance. The list below contains a selection of function</w:t>
      </w:r>
      <w:r>
        <w:t>al requirements applying to the stated system.</w:t>
      </w:r>
    </w:p>
    <w:p w:rsidR="00541100" w:rsidRDefault="00D15CC6">
      <w:pPr>
        <w:pStyle w:val="Heading2"/>
        <w:ind w:left="0"/>
      </w:pPr>
      <w:bookmarkStart w:id="10" w:name="_9n7ouofmzfbq" w:colFirst="0" w:colLast="0"/>
      <w:bookmarkEnd w:id="10"/>
      <w:r>
        <w:t>3.1. Safety-critical issues</w:t>
      </w:r>
    </w:p>
    <w:p w:rsidR="00541100" w:rsidRDefault="00D15CC6">
      <w:pPr>
        <w:pStyle w:val="Heading3"/>
        <w:ind w:left="0" w:firstLine="720"/>
      </w:pPr>
      <w:bookmarkStart w:id="11" w:name="_4d451s8wk4x0" w:colFirst="0" w:colLast="0"/>
      <w:bookmarkEnd w:id="11"/>
      <w:r>
        <w:t>3.1.1. Must not catch fire</w:t>
      </w:r>
    </w:p>
    <w:p w:rsidR="00541100" w:rsidRDefault="00D15CC6">
      <w:r>
        <w:t>3.1.1.1. Must not engage heating element when low water levels are detected during the ‘wash’ cycle.</w:t>
      </w:r>
      <w:r>
        <w:br/>
        <w:t xml:space="preserve">3.1.1.2. Must disengage heating element when maximum </w:t>
      </w:r>
      <w:r>
        <w:t>temperature is reached.</w:t>
      </w:r>
      <w:r>
        <w:br/>
        <w:t>3.1.1.3. Power supply control unit must monitor and control power draw.</w:t>
      </w:r>
    </w:p>
    <w:p w:rsidR="00541100" w:rsidRDefault="00541100"/>
    <w:p w:rsidR="00541100" w:rsidRDefault="00D15CC6">
      <w:pPr>
        <w:pStyle w:val="Heading3"/>
        <w:ind w:left="0" w:firstLine="720"/>
      </w:pPr>
      <w:bookmarkStart w:id="12" w:name="_xbngscd32b57" w:colFirst="0" w:colLast="0"/>
      <w:bookmarkEnd w:id="12"/>
      <w:r>
        <w:t>3.1.2. Must not flood environment</w:t>
      </w:r>
    </w:p>
    <w:p w:rsidR="00541100" w:rsidRDefault="00D15CC6">
      <w:r>
        <w:t>3.1.2.1. Must not disengage locking mechanism whilst water levels are above minimum.</w:t>
      </w:r>
      <w:r>
        <w:br/>
        <w:t>3.1.2.2. Must allow for latency in senso</w:t>
      </w:r>
      <w:r>
        <w:t>r readouts when determining whether to disengage lock.</w:t>
      </w:r>
      <w:r>
        <w:br/>
        <w:t>3.1.2.3. Must not draw water when water levels are above maximum.</w:t>
      </w:r>
      <w:r>
        <w:br/>
        <w:t>3.1.2.4. Must not draw water whilst locking mechanism is disengaged.</w:t>
      </w:r>
    </w:p>
    <w:p w:rsidR="00541100" w:rsidRDefault="00541100"/>
    <w:p w:rsidR="00541100" w:rsidRDefault="00D15CC6">
      <w:pPr>
        <w:pStyle w:val="Heading2"/>
        <w:ind w:left="0"/>
      </w:pPr>
      <w:bookmarkStart w:id="13" w:name="_dz8t8bnk8es" w:colFirst="0" w:colLast="0"/>
      <w:bookmarkEnd w:id="13"/>
      <w:r>
        <w:br w:type="page"/>
      </w:r>
    </w:p>
    <w:p w:rsidR="00541100" w:rsidRDefault="00D15CC6">
      <w:pPr>
        <w:pStyle w:val="Heading2"/>
        <w:ind w:left="0"/>
      </w:pPr>
      <w:bookmarkStart w:id="14" w:name="_g32kvpt95sc6" w:colFirst="0" w:colLast="0"/>
      <w:bookmarkEnd w:id="14"/>
      <w:r>
        <w:lastRenderedPageBreak/>
        <w:t>3.2. Other functional requirements</w:t>
      </w:r>
    </w:p>
    <w:p w:rsidR="00541100" w:rsidRDefault="00D15CC6">
      <w:pPr>
        <w:pStyle w:val="Heading3"/>
        <w:ind w:left="0"/>
      </w:pPr>
      <w:bookmarkStart w:id="15" w:name="_arkwh6m3g1ku" w:colFirst="0" w:colLast="0"/>
      <w:bookmarkEnd w:id="15"/>
      <w:r>
        <w:t>3.2.1. Receive input from us</w:t>
      </w:r>
      <w:r>
        <w:t>er</w:t>
      </w:r>
    </w:p>
    <w:p w:rsidR="00541100" w:rsidRDefault="00D15CC6">
      <w:pPr>
        <w:ind w:left="720"/>
      </w:pPr>
      <w:r>
        <w:t>3.2.1.1. Must be able to be turned on.</w:t>
      </w:r>
    </w:p>
    <w:p w:rsidR="00541100" w:rsidRDefault="00D15CC6">
      <w:pPr>
        <w:ind w:left="720"/>
      </w:pPr>
      <w:r>
        <w:t>3.2.1.2. Must be able to be turned off.</w:t>
      </w:r>
    </w:p>
    <w:p w:rsidR="00541100" w:rsidRDefault="00D15CC6">
      <w:pPr>
        <w:ind w:left="720"/>
      </w:pPr>
      <w:r>
        <w:t>3.2.1.3. Must receive information denoting desired temperature.</w:t>
      </w:r>
    </w:p>
    <w:p w:rsidR="00541100" w:rsidRDefault="00D15CC6">
      <w:pPr>
        <w:ind w:left="720"/>
      </w:pPr>
      <w:r>
        <w:t>3.2.1.4. Must receive information denoting desired duration.</w:t>
      </w:r>
    </w:p>
    <w:p w:rsidR="00541100" w:rsidRDefault="00D15CC6">
      <w:pPr>
        <w:ind w:left="720"/>
      </w:pPr>
      <w:r>
        <w:t>3.2.1.5. Must receive information denoting desire</w:t>
      </w:r>
      <w:r>
        <w:t>d washing program.</w:t>
      </w:r>
    </w:p>
    <w:p w:rsidR="00541100" w:rsidRDefault="00D15CC6">
      <w:pPr>
        <w:ind w:left="720"/>
      </w:pPr>
      <w:r>
        <w:t xml:space="preserve">3.2.1.6. Must allow user to configure requisite feedback media (pager, </w:t>
      </w:r>
      <w:r>
        <w:t>b</w:t>
      </w:r>
      <w:r>
        <w:t>luetooth</w:t>
      </w:r>
      <w:r>
        <w:t>).</w:t>
      </w:r>
    </w:p>
    <w:p w:rsidR="00541100" w:rsidRDefault="00D15CC6">
      <w:pPr>
        <w:ind w:left="720"/>
      </w:pPr>
      <w:r>
        <w:t>3.2.1.7. May allow user to disable selected feedback media.</w:t>
      </w:r>
    </w:p>
    <w:p w:rsidR="00541100" w:rsidRDefault="00D15CC6">
      <w:pPr>
        <w:ind w:left="720"/>
      </w:pPr>
      <w:r>
        <w:t>3.2.1.8. Must not allow user to disable all feedback media.</w:t>
      </w:r>
    </w:p>
    <w:p w:rsidR="00541100" w:rsidRDefault="00541100"/>
    <w:p w:rsidR="00541100" w:rsidRDefault="00D15CC6">
      <w:pPr>
        <w:pStyle w:val="Heading3"/>
        <w:ind w:left="0"/>
      </w:pPr>
      <w:bookmarkStart w:id="16" w:name="_nqgd98jcnz8u" w:colFirst="0" w:colLast="0"/>
      <w:bookmarkEnd w:id="16"/>
      <w:r>
        <w:t>3.2.2. Multiple washing programs</w:t>
      </w:r>
    </w:p>
    <w:p w:rsidR="00541100" w:rsidRDefault="00D15CC6">
      <w:pPr>
        <w:ind w:left="720"/>
      </w:pPr>
      <w:r>
        <w:t xml:space="preserve">3.2.2.1. Must allow memory containing washing programs to be altered by </w:t>
      </w:r>
      <w:r>
        <w:t>authorised</w:t>
      </w:r>
      <w:r>
        <w:t xml:space="preserve"> user.</w:t>
      </w:r>
    </w:p>
    <w:p w:rsidR="00541100" w:rsidRDefault="00D15CC6">
      <w:pPr>
        <w:ind w:left="720"/>
      </w:pPr>
      <w:r>
        <w:t>3.2.2.2. Must not allow memory to be altered by unauthorised user.</w:t>
      </w:r>
      <w:r>
        <w:tab/>
      </w:r>
      <w:r>
        <w:tab/>
      </w:r>
      <w:r>
        <w:tab/>
      </w:r>
    </w:p>
    <w:p w:rsidR="00541100" w:rsidRDefault="00D15CC6">
      <w:pPr>
        <w:pStyle w:val="Heading3"/>
        <w:ind w:left="0"/>
      </w:pPr>
      <w:bookmarkStart w:id="17" w:name="_fpekxszhmjwf" w:colFirst="0" w:colLast="0"/>
      <w:bookmarkEnd w:id="17"/>
      <w:r>
        <w:t>3.2.3. Provide feedback to user</w:t>
      </w:r>
    </w:p>
    <w:p w:rsidR="00541100" w:rsidRDefault="00D15CC6">
      <w:pPr>
        <w:ind w:left="720"/>
      </w:pPr>
      <w:r>
        <w:t>3.2.3.1. Should produce sound when cycle is completed.</w:t>
      </w:r>
    </w:p>
    <w:p w:rsidR="00541100" w:rsidRDefault="00D15CC6">
      <w:pPr>
        <w:ind w:left="0"/>
      </w:pPr>
      <w:r>
        <w:t>3.2.4. Red</w:t>
      </w:r>
      <w:r>
        <w:t>uce wear on machine components</w:t>
      </w:r>
    </w:p>
    <w:p w:rsidR="00541100" w:rsidRDefault="00D15CC6">
      <w:pPr>
        <w:ind w:left="0"/>
      </w:pPr>
      <w:r>
        <w:tab/>
        <w:t>3.2.4.1. Prevent excessive power draw by the drum motor</w:t>
      </w:r>
    </w:p>
    <w:p w:rsidR="00541100" w:rsidRDefault="00D15CC6">
      <w:pPr>
        <w:ind w:left="0"/>
      </w:pPr>
      <w:r>
        <w:tab/>
        <w:t>3.2.4.2. Control overall power draw</w:t>
      </w:r>
    </w:p>
    <w:p w:rsidR="00541100" w:rsidRDefault="00541100">
      <w:pPr>
        <w:ind w:left="0"/>
      </w:pPr>
    </w:p>
    <w:p w:rsidR="00541100" w:rsidRDefault="00D15CC6">
      <w:pPr>
        <w:pStyle w:val="Heading2"/>
        <w:ind w:left="0"/>
      </w:pPr>
      <w:bookmarkStart w:id="18" w:name="_1jmqhtos5oqd" w:colFirst="0" w:colLast="0"/>
      <w:bookmarkEnd w:id="18"/>
      <w:r>
        <w:br w:type="page"/>
      </w:r>
    </w:p>
    <w:p w:rsidR="00541100" w:rsidRDefault="00D15CC6">
      <w:pPr>
        <w:pStyle w:val="Heading2"/>
        <w:ind w:left="0"/>
      </w:pPr>
      <w:bookmarkStart w:id="19" w:name="_92fmchq1vx9x" w:colFirst="0" w:colLast="0"/>
      <w:bookmarkEnd w:id="19"/>
      <w:r>
        <w:lastRenderedPageBreak/>
        <w:t>3.3. Real-time Constraints</w:t>
      </w:r>
    </w:p>
    <w:p w:rsidR="00541100" w:rsidRDefault="00D15CC6">
      <w:pPr>
        <w:ind w:left="0"/>
      </w:pPr>
      <w:r>
        <w:t>Although the above functions are necessary for the successful use of the stated system, they have var</w:t>
      </w:r>
      <w:r>
        <w:t>ying degrees of importance. Functions that control voltage or temperature must be completed as soon as possible, whereas functions providing feedback to the user and similar are less vital. To this end, below is a list showing required response reliability</w:t>
      </w:r>
      <w:r>
        <w:t xml:space="preserve"> from most to least critical, and their respective real-time constraints.</w:t>
      </w:r>
      <w:bookmarkStart w:id="20" w:name="_GoBack"/>
      <w:bookmarkEnd w:id="20"/>
    </w:p>
    <w:p w:rsidR="00541100" w:rsidRDefault="00541100">
      <w:pPr>
        <w:ind w:left="0"/>
      </w:pPr>
    </w:p>
    <w:p w:rsidR="00541100" w:rsidRDefault="00541100">
      <w:pPr>
        <w:ind w:left="0"/>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41100">
        <w:tc>
          <w:tcPr>
            <w:tcW w:w="3120" w:type="dxa"/>
            <w:shd w:val="clear" w:color="auto" w:fill="auto"/>
            <w:tcMar>
              <w:top w:w="100" w:type="dxa"/>
              <w:left w:w="100" w:type="dxa"/>
              <w:bottom w:w="100" w:type="dxa"/>
              <w:right w:w="100" w:type="dxa"/>
            </w:tcMar>
          </w:tcPr>
          <w:p w:rsidR="00541100" w:rsidRDefault="00D15CC6">
            <w:pPr>
              <w:widowControl w:val="0"/>
              <w:spacing w:line="240" w:lineRule="auto"/>
              <w:ind w:left="0"/>
            </w:pPr>
            <w:r>
              <w:t>Function</w:t>
            </w:r>
          </w:p>
        </w:tc>
        <w:tc>
          <w:tcPr>
            <w:tcW w:w="3120" w:type="dxa"/>
            <w:shd w:val="clear" w:color="auto" w:fill="auto"/>
            <w:tcMar>
              <w:top w:w="100" w:type="dxa"/>
              <w:left w:w="100" w:type="dxa"/>
              <w:bottom w:w="100" w:type="dxa"/>
              <w:right w:w="100" w:type="dxa"/>
            </w:tcMar>
          </w:tcPr>
          <w:p w:rsidR="00541100" w:rsidRDefault="00D15CC6">
            <w:pPr>
              <w:widowControl w:val="0"/>
              <w:spacing w:line="240" w:lineRule="auto"/>
              <w:ind w:left="0"/>
            </w:pPr>
            <w:r>
              <w:t>Time constraint</w:t>
            </w:r>
          </w:p>
        </w:tc>
        <w:tc>
          <w:tcPr>
            <w:tcW w:w="3120" w:type="dxa"/>
            <w:shd w:val="clear" w:color="auto" w:fill="auto"/>
            <w:tcMar>
              <w:top w:w="100" w:type="dxa"/>
              <w:left w:w="100" w:type="dxa"/>
              <w:bottom w:w="100" w:type="dxa"/>
              <w:right w:w="100" w:type="dxa"/>
            </w:tcMar>
          </w:tcPr>
          <w:p w:rsidR="00541100" w:rsidRDefault="00D15CC6">
            <w:pPr>
              <w:widowControl w:val="0"/>
              <w:spacing w:line="240" w:lineRule="auto"/>
              <w:ind w:left="0"/>
            </w:pPr>
            <w:r>
              <w:t>Notes</w:t>
            </w:r>
          </w:p>
        </w:tc>
      </w:tr>
      <w:tr w:rsidR="00541100">
        <w:tc>
          <w:tcPr>
            <w:tcW w:w="3120" w:type="dxa"/>
            <w:shd w:val="clear" w:color="auto" w:fill="auto"/>
            <w:tcMar>
              <w:top w:w="100" w:type="dxa"/>
              <w:left w:w="100" w:type="dxa"/>
              <w:bottom w:w="100" w:type="dxa"/>
              <w:right w:w="100" w:type="dxa"/>
            </w:tcMar>
          </w:tcPr>
          <w:p w:rsidR="00541100" w:rsidRDefault="00D15CC6">
            <w:pPr>
              <w:ind w:left="0"/>
            </w:pPr>
            <w:r>
              <w:t>Power supply control unit must monitor and control power draw</w:t>
            </w:r>
          </w:p>
        </w:tc>
        <w:tc>
          <w:tcPr>
            <w:tcW w:w="3120" w:type="dxa"/>
            <w:shd w:val="clear" w:color="auto" w:fill="auto"/>
            <w:tcMar>
              <w:top w:w="100" w:type="dxa"/>
              <w:left w:w="100" w:type="dxa"/>
              <w:bottom w:w="100" w:type="dxa"/>
              <w:right w:w="100" w:type="dxa"/>
            </w:tcMar>
          </w:tcPr>
          <w:p w:rsidR="00541100" w:rsidRDefault="00D15CC6">
            <w:pPr>
              <w:widowControl w:val="0"/>
              <w:spacing w:line="240" w:lineRule="auto"/>
              <w:ind w:left="0"/>
            </w:pPr>
            <w:r>
              <w:t>Must never have a delay</w:t>
            </w:r>
          </w:p>
        </w:tc>
        <w:tc>
          <w:tcPr>
            <w:tcW w:w="3120" w:type="dxa"/>
            <w:shd w:val="clear" w:color="auto" w:fill="auto"/>
            <w:tcMar>
              <w:top w:w="100" w:type="dxa"/>
              <w:left w:w="100" w:type="dxa"/>
              <w:bottom w:w="100" w:type="dxa"/>
              <w:right w:w="100" w:type="dxa"/>
            </w:tcMar>
          </w:tcPr>
          <w:p w:rsidR="00541100" w:rsidRDefault="00D15CC6">
            <w:pPr>
              <w:widowControl w:val="0"/>
              <w:spacing w:line="240" w:lineRule="auto"/>
              <w:ind w:left="0"/>
            </w:pPr>
            <w:r>
              <w:t xml:space="preserve">Of all listed functions, this may have the most catastrophic consequences if it fails to complete within the deadline. </w:t>
            </w:r>
          </w:p>
        </w:tc>
      </w:tr>
      <w:tr w:rsidR="00541100">
        <w:tc>
          <w:tcPr>
            <w:tcW w:w="3120" w:type="dxa"/>
            <w:shd w:val="clear" w:color="auto" w:fill="auto"/>
            <w:tcMar>
              <w:top w:w="100" w:type="dxa"/>
              <w:left w:w="100" w:type="dxa"/>
              <w:bottom w:w="100" w:type="dxa"/>
              <w:right w:w="100" w:type="dxa"/>
            </w:tcMar>
          </w:tcPr>
          <w:p w:rsidR="00541100" w:rsidRDefault="00D15CC6">
            <w:pPr>
              <w:ind w:left="0"/>
            </w:pPr>
            <w:r>
              <w:t>Must disengage heating element when maximum temperature is reached</w:t>
            </w:r>
          </w:p>
        </w:tc>
        <w:tc>
          <w:tcPr>
            <w:tcW w:w="3120" w:type="dxa"/>
            <w:shd w:val="clear" w:color="auto" w:fill="auto"/>
            <w:tcMar>
              <w:top w:w="100" w:type="dxa"/>
              <w:left w:w="100" w:type="dxa"/>
              <w:bottom w:w="100" w:type="dxa"/>
              <w:right w:w="100" w:type="dxa"/>
            </w:tcMar>
          </w:tcPr>
          <w:p w:rsidR="00541100" w:rsidRDefault="00D15CC6">
            <w:pPr>
              <w:widowControl w:val="0"/>
              <w:spacing w:line="240" w:lineRule="auto"/>
              <w:ind w:left="0"/>
            </w:pPr>
            <w:r>
              <w:t>Must have a predictable and short delay</w:t>
            </w:r>
          </w:p>
        </w:tc>
        <w:tc>
          <w:tcPr>
            <w:tcW w:w="3120" w:type="dxa"/>
            <w:shd w:val="clear" w:color="auto" w:fill="auto"/>
            <w:tcMar>
              <w:top w:w="100" w:type="dxa"/>
              <w:left w:w="100" w:type="dxa"/>
              <w:bottom w:w="100" w:type="dxa"/>
              <w:right w:w="100" w:type="dxa"/>
            </w:tcMar>
          </w:tcPr>
          <w:p w:rsidR="00541100" w:rsidRDefault="00D15CC6">
            <w:pPr>
              <w:widowControl w:val="0"/>
              <w:spacing w:line="240" w:lineRule="auto"/>
              <w:ind w:left="0"/>
            </w:pPr>
            <w:r>
              <w:t>As heating elements do not h</w:t>
            </w:r>
            <w:r>
              <w:t>eat up instantly, there is a small amount of lassitude with regards to deadline. The main emphasis in this case is on predictability, as it is possible that an occasional long delay could cause the heating element or its housing to be damaged.</w:t>
            </w:r>
          </w:p>
        </w:tc>
      </w:tr>
      <w:tr w:rsidR="00541100">
        <w:tc>
          <w:tcPr>
            <w:tcW w:w="3120" w:type="dxa"/>
            <w:shd w:val="clear" w:color="auto" w:fill="auto"/>
            <w:tcMar>
              <w:top w:w="100" w:type="dxa"/>
              <w:left w:w="100" w:type="dxa"/>
              <w:bottom w:w="100" w:type="dxa"/>
              <w:right w:w="100" w:type="dxa"/>
            </w:tcMar>
          </w:tcPr>
          <w:p w:rsidR="00541100" w:rsidRDefault="00D15CC6">
            <w:pPr>
              <w:ind w:left="0"/>
            </w:pPr>
            <w:r>
              <w:t>Must not en</w:t>
            </w:r>
            <w:r>
              <w:t>gage heating element when low water levels are detected during the ‘wash’ cycle.</w:t>
            </w:r>
          </w:p>
        </w:tc>
        <w:tc>
          <w:tcPr>
            <w:tcW w:w="3120" w:type="dxa"/>
            <w:shd w:val="clear" w:color="auto" w:fill="auto"/>
            <w:tcMar>
              <w:top w:w="100" w:type="dxa"/>
              <w:left w:w="100" w:type="dxa"/>
              <w:bottom w:w="100" w:type="dxa"/>
              <w:right w:w="100" w:type="dxa"/>
            </w:tcMar>
          </w:tcPr>
          <w:p w:rsidR="00541100" w:rsidRDefault="00D15CC6">
            <w:pPr>
              <w:widowControl w:val="0"/>
              <w:spacing w:line="240" w:lineRule="auto"/>
              <w:ind w:left="0"/>
            </w:pPr>
            <w:r>
              <w:t>Must have a short delay.</w:t>
            </w:r>
          </w:p>
        </w:tc>
        <w:tc>
          <w:tcPr>
            <w:tcW w:w="3120" w:type="dxa"/>
            <w:shd w:val="clear" w:color="auto" w:fill="auto"/>
            <w:tcMar>
              <w:top w:w="100" w:type="dxa"/>
              <w:left w:w="100" w:type="dxa"/>
              <w:bottom w:w="100" w:type="dxa"/>
              <w:right w:w="100" w:type="dxa"/>
            </w:tcMar>
          </w:tcPr>
          <w:p w:rsidR="00541100" w:rsidRDefault="00D15CC6">
            <w:pPr>
              <w:widowControl w:val="0"/>
              <w:spacing w:line="240" w:lineRule="auto"/>
              <w:ind w:left="0"/>
            </w:pPr>
            <w:r>
              <w:t>The delay may be unpredictable due to the fact that it is unlikely the heating element would become hot enough to damage the components surrounding it</w:t>
            </w:r>
            <w:r>
              <w:t>.</w:t>
            </w:r>
          </w:p>
        </w:tc>
      </w:tr>
      <w:tr w:rsidR="00541100">
        <w:tc>
          <w:tcPr>
            <w:tcW w:w="3120" w:type="dxa"/>
            <w:shd w:val="clear" w:color="auto" w:fill="auto"/>
            <w:tcMar>
              <w:top w:w="100" w:type="dxa"/>
              <w:left w:w="100" w:type="dxa"/>
              <w:bottom w:w="100" w:type="dxa"/>
              <w:right w:w="100" w:type="dxa"/>
            </w:tcMar>
          </w:tcPr>
          <w:p w:rsidR="00541100" w:rsidRDefault="00D15CC6">
            <w:pPr>
              <w:ind w:left="0"/>
            </w:pPr>
            <w:r>
              <w:t>Must not draw water when water levels are above maximum</w:t>
            </w:r>
          </w:p>
        </w:tc>
        <w:tc>
          <w:tcPr>
            <w:tcW w:w="3120" w:type="dxa"/>
            <w:shd w:val="clear" w:color="auto" w:fill="auto"/>
            <w:tcMar>
              <w:top w:w="100" w:type="dxa"/>
              <w:left w:w="100" w:type="dxa"/>
              <w:bottom w:w="100" w:type="dxa"/>
              <w:right w:w="100" w:type="dxa"/>
            </w:tcMar>
          </w:tcPr>
          <w:p w:rsidR="00541100" w:rsidRDefault="00D15CC6">
            <w:pPr>
              <w:widowControl w:val="0"/>
              <w:spacing w:line="240" w:lineRule="auto"/>
              <w:ind w:left="0"/>
            </w:pPr>
            <w:r>
              <w:t>May have a relatively long delay.</w:t>
            </w:r>
          </w:p>
        </w:tc>
        <w:tc>
          <w:tcPr>
            <w:tcW w:w="3120" w:type="dxa"/>
            <w:shd w:val="clear" w:color="auto" w:fill="auto"/>
            <w:tcMar>
              <w:top w:w="100" w:type="dxa"/>
              <w:left w:w="100" w:type="dxa"/>
              <w:bottom w:w="100" w:type="dxa"/>
              <w:right w:w="100" w:type="dxa"/>
            </w:tcMar>
          </w:tcPr>
          <w:p w:rsidR="00541100" w:rsidRDefault="00D15CC6">
            <w:pPr>
              <w:widowControl w:val="0"/>
              <w:spacing w:line="240" w:lineRule="auto"/>
              <w:ind w:left="0"/>
            </w:pPr>
            <w:r>
              <w:t xml:space="preserve">The maximum water level is less than the total volume of water that may be contained within the machine in order to allow for imprecision on the part of the sensors, and thus any latency on the part of </w:t>
            </w:r>
            <w:r>
              <w:lastRenderedPageBreak/>
              <w:t>the software will not be noticeable.</w:t>
            </w:r>
          </w:p>
        </w:tc>
      </w:tr>
      <w:tr w:rsidR="00541100">
        <w:tc>
          <w:tcPr>
            <w:tcW w:w="3120" w:type="dxa"/>
            <w:shd w:val="clear" w:color="auto" w:fill="auto"/>
            <w:tcMar>
              <w:top w:w="100" w:type="dxa"/>
              <w:left w:w="100" w:type="dxa"/>
              <w:bottom w:w="100" w:type="dxa"/>
              <w:right w:w="100" w:type="dxa"/>
            </w:tcMar>
          </w:tcPr>
          <w:p w:rsidR="00541100" w:rsidRDefault="00D15CC6">
            <w:pPr>
              <w:ind w:left="0"/>
            </w:pPr>
            <w:r>
              <w:lastRenderedPageBreak/>
              <w:t>Must provide user with feedback</w:t>
            </w:r>
          </w:p>
        </w:tc>
        <w:tc>
          <w:tcPr>
            <w:tcW w:w="3120" w:type="dxa"/>
            <w:shd w:val="clear" w:color="auto" w:fill="auto"/>
            <w:tcMar>
              <w:top w:w="100" w:type="dxa"/>
              <w:left w:w="100" w:type="dxa"/>
              <w:bottom w:w="100" w:type="dxa"/>
              <w:right w:w="100" w:type="dxa"/>
            </w:tcMar>
          </w:tcPr>
          <w:p w:rsidR="00541100" w:rsidRDefault="00D15CC6">
            <w:pPr>
              <w:widowControl w:val="0"/>
              <w:spacing w:line="240" w:lineRule="auto"/>
              <w:ind w:left="0"/>
            </w:pPr>
            <w:r>
              <w:t>May have a long and unpredictable delay.</w:t>
            </w:r>
          </w:p>
        </w:tc>
        <w:tc>
          <w:tcPr>
            <w:tcW w:w="3120" w:type="dxa"/>
            <w:shd w:val="clear" w:color="auto" w:fill="auto"/>
            <w:tcMar>
              <w:top w:w="100" w:type="dxa"/>
              <w:left w:w="100" w:type="dxa"/>
              <w:bottom w:w="100" w:type="dxa"/>
              <w:right w:w="100" w:type="dxa"/>
            </w:tcMar>
          </w:tcPr>
          <w:p w:rsidR="00541100" w:rsidRDefault="00D15CC6">
            <w:pPr>
              <w:widowControl w:val="0"/>
              <w:spacing w:line="240" w:lineRule="auto"/>
              <w:ind w:left="0"/>
            </w:pPr>
            <w:r>
              <w:t>This functionality is not strictly necessary for the primary purpose of the washing machine to be completed, and thus may be treated as low priority.</w:t>
            </w:r>
          </w:p>
        </w:tc>
      </w:tr>
    </w:tbl>
    <w:p w:rsidR="00541100" w:rsidRDefault="00541100">
      <w:pPr>
        <w:ind w:left="0"/>
      </w:pPr>
    </w:p>
    <w:p w:rsidR="00541100" w:rsidRDefault="00541100">
      <w:pPr>
        <w:ind w:left="0"/>
      </w:pPr>
    </w:p>
    <w:p w:rsidR="00541100" w:rsidRDefault="00D15CC6">
      <w:pPr>
        <w:pStyle w:val="Heading1"/>
        <w:ind w:left="0"/>
      </w:pPr>
      <w:bookmarkStart w:id="21" w:name="_tnmb4iug5w69" w:colFirst="0" w:colLast="0"/>
      <w:bookmarkEnd w:id="21"/>
      <w:r>
        <w:t>4. Bibliography</w:t>
      </w:r>
    </w:p>
    <w:p w:rsidR="00541100" w:rsidRDefault="00541100">
      <w:pPr>
        <w:ind w:left="0"/>
      </w:pPr>
    </w:p>
    <w:p w:rsidR="00541100" w:rsidRDefault="00D15CC6">
      <w:pPr>
        <w:ind w:left="0"/>
      </w:pPr>
      <w:r>
        <w:t xml:space="preserve">[1] </w:t>
      </w:r>
      <w:r>
        <w:rPr>
          <w:rFonts w:ascii="Open Sans" w:eastAsia="Open Sans" w:hAnsi="Open Sans" w:cs="Open Sans"/>
          <w:color w:val="666666"/>
          <w:sz w:val="20"/>
          <w:szCs w:val="20"/>
          <w:shd w:val="clear" w:color="auto" w:fill="FFF5AA"/>
        </w:rPr>
        <w:t>C. Liu an</w:t>
      </w:r>
      <w:r>
        <w:rPr>
          <w:rFonts w:ascii="Open Sans" w:eastAsia="Open Sans" w:hAnsi="Open Sans" w:cs="Open Sans"/>
          <w:color w:val="666666"/>
          <w:sz w:val="20"/>
          <w:szCs w:val="20"/>
          <w:shd w:val="clear" w:color="auto" w:fill="FFF5AA"/>
        </w:rPr>
        <w:t xml:space="preserve">d J. Layland, "Scheduling Algorithms for Multiprogramming in a Hard-Real-Time Environment", </w:t>
      </w:r>
      <w:r>
        <w:rPr>
          <w:rFonts w:ascii="Open Sans" w:eastAsia="Open Sans" w:hAnsi="Open Sans" w:cs="Open Sans"/>
          <w:i/>
          <w:color w:val="666666"/>
          <w:sz w:val="20"/>
          <w:szCs w:val="20"/>
          <w:shd w:val="clear" w:color="auto" w:fill="FFF5AA"/>
        </w:rPr>
        <w:t>Journal of the ACM</w:t>
      </w:r>
      <w:r>
        <w:rPr>
          <w:rFonts w:ascii="Open Sans" w:eastAsia="Open Sans" w:hAnsi="Open Sans" w:cs="Open Sans"/>
          <w:color w:val="666666"/>
          <w:sz w:val="20"/>
          <w:szCs w:val="20"/>
          <w:shd w:val="clear" w:color="auto" w:fill="FFF5AA"/>
        </w:rPr>
        <w:t>, vol. 20, no. 1, pp. 46-61, 1973.</w:t>
      </w:r>
    </w:p>
    <w:p w:rsidR="00541100" w:rsidRDefault="00541100">
      <w:pPr>
        <w:ind w:left="0"/>
      </w:pPr>
    </w:p>
    <w:p w:rsidR="00541100" w:rsidRDefault="00D15CC6">
      <w:pPr>
        <w:ind w:left="0"/>
      </w:pPr>
      <w:r>
        <w:t xml:space="preserve">[2] </w:t>
      </w:r>
      <w:r>
        <w:rPr>
          <w:rFonts w:ascii="Open Sans" w:eastAsia="Open Sans" w:hAnsi="Open Sans" w:cs="Open Sans"/>
          <w:color w:val="666666"/>
          <w:sz w:val="20"/>
          <w:szCs w:val="20"/>
          <w:shd w:val="clear" w:color="auto" w:fill="FFF5AA"/>
        </w:rPr>
        <w:t>G. Lipari and L. Palopoli, "Real-Time scheduling: from hard to soft real-time systems", 2017.</w:t>
      </w:r>
    </w:p>
    <w:p w:rsidR="00541100" w:rsidRDefault="00D15CC6">
      <w:pPr>
        <w:pStyle w:val="Heading2"/>
        <w:ind w:left="0"/>
      </w:pPr>
      <w:bookmarkStart w:id="22" w:name="_9q33izejop4q" w:colFirst="0" w:colLast="0"/>
      <w:bookmarkEnd w:id="22"/>
      <w:r>
        <w:br w:type="page"/>
      </w:r>
    </w:p>
    <w:p w:rsidR="00541100" w:rsidRDefault="00D15CC6">
      <w:pPr>
        <w:pStyle w:val="Heading1"/>
        <w:ind w:left="0"/>
      </w:pPr>
      <w:bookmarkStart w:id="23" w:name="_ataq7jsaioi0" w:colFirst="0" w:colLast="0"/>
      <w:bookmarkEnd w:id="23"/>
      <w:r>
        <w:lastRenderedPageBreak/>
        <w:t>5. Appendi</w:t>
      </w:r>
      <w:r>
        <w:t>x</w:t>
      </w:r>
    </w:p>
    <w:p w:rsidR="00541100" w:rsidRDefault="00541100">
      <w:pPr>
        <w:ind w:left="0"/>
      </w:pPr>
    </w:p>
    <w:p w:rsidR="00541100" w:rsidRDefault="00D15CC6">
      <w:pPr>
        <w:ind w:left="0"/>
      </w:pPr>
      <w:r>
        <w:t>/*</w:t>
      </w:r>
    </w:p>
    <w:p w:rsidR="00541100" w:rsidRDefault="00D15CC6">
      <w:pPr>
        <w:ind w:left="0"/>
      </w:pPr>
      <w:r>
        <w:t xml:space="preserve"> * FunctionExamples.s</w:t>
      </w:r>
    </w:p>
    <w:p w:rsidR="00541100" w:rsidRDefault="00D15CC6">
      <w:pPr>
        <w:ind w:left="0"/>
      </w:pPr>
      <w:r>
        <w:t xml:space="preserve"> *</w:t>
      </w:r>
    </w:p>
    <w:p w:rsidR="00541100" w:rsidRDefault="00D15CC6">
      <w:pPr>
        <w:ind w:left="0"/>
      </w:pPr>
      <w:r>
        <w:t xml:space="preserve"> * Created: 26/09/2016 12:43:18</w:t>
      </w:r>
    </w:p>
    <w:p w:rsidR="00541100" w:rsidRDefault="00D15CC6">
      <w:pPr>
        <w:ind w:left="0"/>
      </w:pPr>
      <w:r>
        <w:t xml:space="preserve"> *  Author: sc-md</w:t>
      </w:r>
    </w:p>
    <w:p w:rsidR="00541100" w:rsidRDefault="00D15CC6">
      <w:pPr>
        <w:ind w:left="0"/>
      </w:pPr>
      <w:r>
        <w:t xml:space="preserve"> */ </w:t>
      </w:r>
    </w:p>
    <w:p w:rsidR="00541100" w:rsidRDefault="00D15CC6">
      <w:pPr>
        <w:ind w:left="0"/>
      </w:pPr>
      <w:r>
        <w:t xml:space="preserve"> .section .text</w:t>
      </w:r>
    </w:p>
    <w:p w:rsidR="00541100" w:rsidRDefault="00D15CC6">
      <w:pPr>
        <w:ind w:left="0"/>
      </w:pPr>
      <w:r>
        <w:t>.global ProcImg</w:t>
      </w:r>
    </w:p>
    <w:p w:rsidR="00541100" w:rsidRDefault="00D15CC6">
      <w:pPr>
        <w:ind w:left="0"/>
      </w:pPr>
      <w:r>
        <w:t>.type ProcImg, %function</w:t>
      </w:r>
    </w:p>
    <w:p w:rsidR="00541100" w:rsidRDefault="00541100">
      <w:pPr>
        <w:ind w:left="0"/>
      </w:pPr>
    </w:p>
    <w:p w:rsidR="00541100" w:rsidRDefault="00D15CC6">
      <w:pPr>
        <w:ind w:left="0"/>
      </w:pPr>
      <w:r>
        <w:t xml:space="preserve"> /*</w:t>
      </w:r>
    </w:p>
    <w:p w:rsidR="00541100" w:rsidRDefault="00D15CC6">
      <w:pPr>
        <w:ind w:left="0"/>
      </w:pPr>
      <w:r>
        <w:t xml:space="preserve">    ###########################################################################</w:t>
      </w:r>
    </w:p>
    <w:p w:rsidR="00541100" w:rsidRDefault="00D15CC6">
      <w:pPr>
        <w:ind w:left="0"/>
      </w:pPr>
      <w:r>
        <w:t xml:space="preserve">    </w:t>
      </w:r>
    </w:p>
    <w:p w:rsidR="00541100" w:rsidRDefault="00D15CC6">
      <w:pPr>
        <w:ind w:left="0"/>
      </w:pPr>
      <w:r>
        <w:t xml:space="preserve">    program to blend two images together using bitwise alpha blending. </w:t>
      </w:r>
    </w:p>
    <w:p w:rsidR="00541100" w:rsidRDefault="00D15CC6">
      <w:pPr>
        <w:ind w:left="0"/>
      </w:pPr>
      <w:r>
        <w:t xml:space="preserve">    32*10 image, using ARGB</w:t>
      </w:r>
    </w:p>
    <w:p w:rsidR="00541100" w:rsidRDefault="00D15CC6">
      <w:pPr>
        <w:ind w:left="0"/>
      </w:pPr>
      <w:r>
        <w:t xml:space="preserve">    </w:t>
      </w:r>
    </w:p>
    <w:p w:rsidR="00541100" w:rsidRDefault="00D15CC6">
      <w:pPr>
        <w:ind w:left="0"/>
      </w:pPr>
      <w:r>
        <w:t xml:space="preserve">    in: 2*32*10*4 bytes + 1*32*10*1 bytes (bitmask)</w:t>
      </w:r>
    </w:p>
    <w:p w:rsidR="00541100" w:rsidRDefault="00541100">
      <w:pPr>
        <w:ind w:left="0"/>
      </w:pPr>
    </w:p>
    <w:p w:rsidR="00541100" w:rsidRDefault="00D15CC6">
      <w:pPr>
        <w:ind w:left="0"/>
      </w:pPr>
      <w:r>
        <w:t xml:space="preserve">    =</w:t>
      </w:r>
    </w:p>
    <w:p w:rsidR="00541100" w:rsidRDefault="00D15CC6">
      <w:pPr>
        <w:ind w:left="0"/>
      </w:pPr>
      <w:r>
        <w:t xml:space="preserve">        2*XX*YY*ARGB</w:t>
      </w:r>
    </w:p>
    <w:p w:rsidR="00541100" w:rsidRDefault="00D15CC6">
      <w:pPr>
        <w:ind w:left="0"/>
      </w:pPr>
      <w:r>
        <w:t xml:space="preserve">        </w:t>
      </w:r>
    </w:p>
    <w:p w:rsidR="00541100" w:rsidRDefault="00D15CC6">
      <w:pPr>
        <w:ind w:left="0"/>
      </w:pPr>
      <w:r>
        <w:t xml:space="preserve">    out:1*32*10*4 bytes</w:t>
      </w:r>
    </w:p>
    <w:p w:rsidR="00541100" w:rsidRDefault="00D15CC6">
      <w:pPr>
        <w:ind w:left="0"/>
      </w:pPr>
      <w:r>
        <w:t xml:space="preserve">    </w:t>
      </w:r>
    </w:p>
    <w:p w:rsidR="00541100" w:rsidRDefault="00D15CC6">
      <w:pPr>
        <w:ind w:left="0"/>
      </w:pPr>
      <w:r>
        <w:t xml:space="preserve">    ###</w:t>
      </w:r>
    </w:p>
    <w:p w:rsidR="00541100" w:rsidRDefault="00D15CC6">
      <w:pPr>
        <w:ind w:left="0"/>
      </w:pPr>
      <w:r>
        <w:t xml:space="preserve">    </w:t>
      </w:r>
    </w:p>
    <w:p w:rsidR="00541100" w:rsidRDefault="00D15CC6">
      <w:pPr>
        <w:ind w:left="0"/>
      </w:pPr>
      <w:r>
        <w:t xml:space="preserve">    Foreground image</w:t>
      </w:r>
      <w:r>
        <w:t xml:space="preserve"> = FG(A/R/G/B)</w:t>
      </w:r>
    </w:p>
    <w:p w:rsidR="00541100" w:rsidRDefault="00D15CC6">
      <w:pPr>
        <w:ind w:left="0"/>
      </w:pPr>
      <w:r>
        <w:t xml:space="preserve">    Background image = BG(A/R/G/B)</w:t>
      </w:r>
    </w:p>
    <w:p w:rsidR="00541100" w:rsidRDefault="00D15CC6">
      <w:pPr>
        <w:ind w:left="0"/>
      </w:pPr>
      <w:r>
        <w:t xml:space="preserve">    </w:t>
      </w:r>
    </w:p>
    <w:p w:rsidR="00541100" w:rsidRDefault="00D15CC6">
      <w:pPr>
        <w:ind w:left="0"/>
      </w:pPr>
      <w:r>
        <w:t xml:space="preserve">    A/R/G/B = 0 to 255</w:t>
      </w:r>
    </w:p>
    <w:p w:rsidR="00541100" w:rsidRDefault="00D15CC6">
      <w:pPr>
        <w:ind w:left="0"/>
      </w:pPr>
      <w:r>
        <w:t xml:space="preserve">    </w:t>
      </w:r>
    </w:p>
    <w:p w:rsidR="00541100" w:rsidRDefault="00D15CC6">
      <w:pPr>
        <w:ind w:left="0"/>
      </w:pPr>
      <w:r>
        <w:t xml:space="preserve">    eqn for alpha blending : FG(a)*FG(r/g/b) + (1-FG(a)) * BG(r/g/b)</w:t>
      </w:r>
    </w:p>
    <w:p w:rsidR="00541100" w:rsidRDefault="00D15CC6">
      <w:pPr>
        <w:ind w:left="0"/>
      </w:pPr>
      <w:r>
        <w:t xml:space="preserve">    =</w:t>
      </w:r>
    </w:p>
    <w:p w:rsidR="00541100" w:rsidRDefault="00D15CC6">
      <w:pPr>
        <w:ind w:left="0"/>
      </w:pPr>
      <w:r>
        <w:t xml:space="preserve">    resR = FG(a)*FG(r) + (1-FG(a)) * BG(r)</w:t>
      </w:r>
    </w:p>
    <w:p w:rsidR="00541100" w:rsidRDefault="00D15CC6">
      <w:pPr>
        <w:ind w:left="0"/>
      </w:pPr>
      <w:r>
        <w:t xml:space="preserve">    resG = FG(a)*FG(g) + (1-FG(A)) * BG(g)</w:t>
      </w:r>
    </w:p>
    <w:p w:rsidR="00541100" w:rsidRDefault="00D15CC6">
      <w:pPr>
        <w:ind w:left="0"/>
      </w:pPr>
      <w:r>
        <w:t xml:space="preserve">    resB = FG(a)*FG(b) + (1-FG(A)) * BG(b)</w:t>
      </w:r>
    </w:p>
    <w:p w:rsidR="00541100" w:rsidRDefault="00541100">
      <w:pPr>
        <w:ind w:left="0"/>
      </w:pPr>
    </w:p>
    <w:p w:rsidR="00541100" w:rsidRDefault="00D15CC6">
      <w:pPr>
        <w:ind w:left="0"/>
      </w:pPr>
      <w:r>
        <w:tab/>
        <w:t>\/</w:t>
      </w:r>
    </w:p>
    <w:p w:rsidR="00541100" w:rsidRDefault="00D15CC6">
      <w:pPr>
        <w:ind w:left="0"/>
      </w:pPr>
      <w:r>
        <w:tab/>
        <w:t>\/</w:t>
      </w:r>
    </w:p>
    <w:p w:rsidR="00541100" w:rsidRDefault="00541100">
      <w:pPr>
        <w:ind w:left="0"/>
      </w:pPr>
    </w:p>
    <w:p w:rsidR="00541100" w:rsidRDefault="00D15CC6">
      <w:pPr>
        <w:ind w:left="0"/>
      </w:pPr>
      <w:r>
        <w:tab/>
        <w:t>resR = FG(a)*FG(r) + (255-FG(a)) * BG(r)&gt;&gt;8</w:t>
      </w:r>
    </w:p>
    <w:p w:rsidR="00541100" w:rsidRDefault="00D15CC6">
      <w:pPr>
        <w:ind w:left="0"/>
      </w:pPr>
      <w:r>
        <w:tab/>
        <w:t>resG = FG(a)*FG(g) + (255-FG(a)) * BG(g)&gt;&gt;8</w:t>
      </w:r>
    </w:p>
    <w:p w:rsidR="00541100" w:rsidRDefault="00D15CC6">
      <w:pPr>
        <w:ind w:left="0"/>
      </w:pPr>
      <w:r>
        <w:tab/>
        <w:t>resB = FG(a)*FG(b) + (255-FG(a)) * BG(b)&gt;&gt;8</w:t>
      </w:r>
    </w:p>
    <w:p w:rsidR="00541100" w:rsidRDefault="00541100">
      <w:pPr>
        <w:ind w:left="0"/>
      </w:pPr>
    </w:p>
    <w:p w:rsidR="00541100" w:rsidRDefault="00541100">
      <w:pPr>
        <w:ind w:left="0"/>
      </w:pPr>
    </w:p>
    <w:p w:rsidR="00541100" w:rsidRDefault="00D15CC6">
      <w:pPr>
        <w:ind w:left="0"/>
      </w:pPr>
      <w:r>
        <w:t xml:space="preserve">    --------------------------------------------------------------</w:t>
      </w:r>
      <w:r>
        <w:t>--------------</w:t>
      </w:r>
    </w:p>
    <w:p w:rsidR="00541100" w:rsidRDefault="00D15CC6">
      <w:pPr>
        <w:ind w:left="0"/>
      </w:pPr>
      <w:r>
        <w:t xml:space="preserve">     </w:t>
      </w:r>
    </w:p>
    <w:p w:rsidR="00541100" w:rsidRDefault="00D15CC6">
      <w:pPr>
        <w:ind w:left="0"/>
      </w:pPr>
      <w:r>
        <w:t xml:space="preserve">    FG(a) =</w:t>
      </w:r>
    </w:p>
    <w:p w:rsidR="00541100" w:rsidRDefault="00D15CC6">
      <w:pPr>
        <w:ind w:left="0"/>
      </w:pPr>
      <w:r>
        <w:t xml:space="preserve">    </w:t>
      </w:r>
    </w:p>
    <w:p w:rsidR="00541100" w:rsidRDefault="00D15CC6">
      <w:pPr>
        <w:ind w:left="0"/>
      </w:pPr>
      <w:r>
        <w:t xml:space="preserve">    sum = LSR ptr+offset, 12</w:t>
      </w:r>
    </w:p>
    <w:p w:rsidR="00541100" w:rsidRDefault="00D15CC6">
      <w:pPr>
        <w:ind w:left="0"/>
      </w:pPr>
      <w:r>
        <w:t xml:space="preserve">    LSL sum, 12</w:t>
      </w:r>
    </w:p>
    <w:p w:rsidR="00541100" w:rsidRDefault="00D15CC6">
      <w:pPr>
        <w:ind w:left="0"/>
      </w:pPr>
      <w:r>
        <w:t xml:space="preserve">    </w:t>
      </w:r>
    </w:p>
    <w:p w:rsidR="00541100" w:rsidRDefault="00D15CC6">
      <w:pPr>
        <w:ind w:left="0"/>
      </w:pPr>
      <w:r>
        <w:t xml:space="preserve">    FG(r/g/b) =</w:t>
      </w:r>
    </w:p>
    <w:p w:rsidR="00541100" w:rsidRDefault="00D15CC6">
      <w:pPr>
        <w:ind w:left="0"/>
      </w:pPr>
      <w:r>
        <w:t xml:space="preserve">    </w:t>
      </w:r>
    </w:p>
    <w:p w:rsidR="00541100" w:rsidRDefault="00D15CC6">
      <w:pPr>
        <w:ind w:left="0"/>
      </w:pPr>
      <w:r>
        <w:t xml:space="preserve">    sum = LSR ptr+offset, 8||4||0</w:t>
      </w:r>
    </w:p>
    <w:p w:rsidR="00541100" w:rsidRDefault="00D15CC6">
      <w:pPr>
        <w:ind w:left="0"/>
      </w:pPr>
      <w:r>
        <w:t xml:space="preserve">    LSL sum, 8||4||0</w:t>
      </w:r>
    </w:p>
    <w:p w:rsidR="00541100" w:rsidRDefault="00D15CC6">
      <w:pPr>
        <w:ind w:left="0"/>
      </w:pPr>
      <w:r>
        <w:t xml:space="preserve">    </w:t>
      </w:r>
    </w:p>
    <w:p w:rsidR="00541100" w:rsidRDefault="00D15CC6">
      <w:pPr>
        <w:ind w:left="0"/>
      </w:pPr>
      <w:r>
        <w:tab/>
        <w:t>||</w:t>
      </w:r>
    </w:p>
    <w:p w:rsidR="00541100" w:rsidRDefault="00541100">
      <w:pPr>
        <w:ind w:left="0"/>
      </w:pPr>
    </w:p>
    <w:p w:rsidR="00541100" w:rsidRDefault="00D15CC6">
      <w:pPr>
        <w:ind w:left="0"/>
      </w:pPr>
      <w:r>
        <w:tab/>
        <w:t>to store end R/G/B val, must LSL #24/16/8</w:t>
      </w:r>
    </w:p>
    <w:p w:rsidR="00541100" w:rsidRDefault="00541100">
      <w:pPr>
        <w:ind w:left="0"/>
      </w:pPr>
    </w:p>
    <w:p w:rsidR="00541100" w:rsidRDefault="00D15CC6">
      <w:pPr>
        <w:ind w:left="0"/>
      </w:pPr>
      <w:r>
        <w:tab/>
        <w:t>to store A, must LSL #32 but 31 bit</w:t>
      </w:r>
    </w:p>
    <w:p w:rsidR="00541100" w:rsidRDefault="00D15CC6">
      <w:pPr>
        <w:ind w:left="0"/>
      </w:pPr>
      <w:r>
        <w:tab/>
      </w:r>
      <w:r>
        <w:t>Thus LSL #16 then LSL #16</w:t>
      </w:r>
    </w:p>
    <w:p w:rsidR="00541100" w:rsidRDefault="00D15CC6">
      <w:pPr>
        <w:ind w:left="0"/>
      </w:pPr>
      <w:r>
        <w:t xml:space="preserve">    </w:t>
      </w:r>
    </w:p>
    <w:p w:rsidR="00541100" w:rsidRDefault="00D15CC6">
      <w:pPr>
        <w:ind w:left="0"/>
      </w:pPr>
      <w:r>
        <w:t xml:space="preserve">    ###</w:t>
      </w:r>
    </w:p>
    <w:p w:rsidR="00541100" w:rsidRDefault="00D15CC6">
      <w:pPr>
        <w:ind w:left="0"/>
      </w:pPr>
      <w:r>
        <w:t xml:space="preserve">    </w:t>
      </w:r>
    </w:p>
    <w:p w:rsidR="00541100" w:rsidRDefault="00D15CC6">
      <w:pPr>
        <w:ind w:left="0"/>
      </w:pPr>
      <w:r>
        <w:t xml:space="preserve">    also, bitmask in: 32*10*1</w:t>
      </w:r>
    </w:p>
    <w:p w:rsidR="00541100" w:rsidRDefault="00D15CC6">
      <w:pPr>
        <w:ind w:left="0"/>
      </w:pPr>
      <w:r>
        <w:t xml:space="preserve">    </w:t>
      </w:r>
    </w:p>
    <w:p w:rsidR="00541100" w:rsidRDefault="00D15CC6">
      <w:pPr>
        <w:ind w:left="0"/>
      </w:pPr>
      <w:r>
        <w:t xml:space="preserve">    used to hide FG. Use conditional before alpha blending.</w:t>
      </w:r>
    </w:p>
    <w:p w:rsidR="00541100" w:rsidRDefault="00D15CC6">
      <w:pPr>
        <w:ind w:left="0"/>
      </w:pPr>
      <w:r>
        <w:t xml:space="preserve">    </w:t>
      </w:r>
    </w:p>
    <w:p w:rsidR="00541100" w:rsidRDefault="00D15CC6">
      <w:pPr>
        <w:ind w:left="0"/>
      </w:pPr>
      <w:r>
        <w:t xml:space="preserve">    ###</w:t>
      </w:r>
    </w:p>
    <w:p w:rsidR="00541100" w:rsidRDefault="00D15CC6">
      <w:pPr>
        <w:ind w:left="0"/>
      </w:pPr>
      <w:r>
        <w:t xml:space="preserve">    </w:t>
      </w:r>
    </w:p>
    <w:p w:rsidR="00541100" w:rsidRDefault="00D15CC6">
      <w:pPr>
        <w:ind w:left="0"/>
      </w:pPr>
      <w:r>
        <w:t xml:space="preserve">    input presented as arr(320*4b)</w:t>
      </w:r>
    </w:p>
    <w:p w:rsidR="00541100" w:rsidRDefault="00D15CC6">
      <w:pPr>
        <w:ind w:left="0"/>
      </w:pPr>
      <w:r>
        <w:t xml:space="preserve">    </w:t>
      </w:r>
    </w:p>
    <w:p w:rsidR="00541100" w:rsidRDefault="00D15CC6">
      <w:pPr>
        <w:ind w:left="0"/>
      </w:pPr>
      <w:r>
        <w:t xml:space="preserve">    r0 : multiply swap space -&gt; bitmask loop counter -&gt; swa</w:t>
      </w:r>
      <w:r>
        <w:t>p space -&gt; ptr to imgout</w:t>
      </w:r>
    </w:p>
    <w:p w:rsidR="00541100" w:rsidRDefault="00D15CC6">
      <w:pPr>
        <w:ind w:left="0"/>
      </w:pPr>
      <w:r>
        <w:t xml:space="preserve">    </w:t>
      </w:r>
    </w:p>
    <w:p w:rsidR="00541100" w:rsidRDefault="00D15CC6">
      <w:pPr>
        <w:ind w:left="0"/>
      </w:pPr>
      <w:r>
        <w:lastRenderedPageBreak/>
        <w:t xml:space="preserve">    r1 : ptr to background image (BG)</w:t>
      </w:r>
    </w:p>
    <w:p w:rsidR="00541100" w:rsidRDefault="00D15CC6">
      <w:pPr>
        <w:ind w:left="0"/>
      </w:pPr>
      <w:r>
        <w:t xml:space="preserve">    r2 : ptr to foreground image (FG)</w:t>
      </w:r>
    </w:p>
    <w:p w:rsidR="00541100" w:rsidRDefault="00D15CC6">
      <w:pPr>
        <w:ind w:left="0"/>
      </w:pPr>
      <w:r>
        <w:t xml:space="preserve">    r3 : ptr to bitmask</w:t>
      </w:r>
    </w:p>
    <w:p w:rsidR="00541100" w:rsidRDefault="00D15CC6">
      <w:pPr>
        <w:ind w:left="0"/>
      </w:pPr>
      <w:r>
        <w:t xml:space="preserve">    </w:t>
      </w:r>
    </w:p>
    <w:p w:rsidR="00541100" w:rsidRDefault="00D15CC6">
      <w:pPr>
        <w:ind w:left="0"/>
      </w:pPr>
      <w:r>
        <w:t xml:space="preserve">    r4 : multiply in -&gt; cmp (ptr+offset) || maths temp</w:t>
      </w:r>
    </w:p>
    <w:p w:rsidR="00541100" w:rsidRDefault="00D15CC6">
      <w:pPr>
        <w:ind w:left="0"/>
      </w:pPr>
      <w:r>
        <w:t xml:space="preserve">    r5 : multiply in -&gt; bitmask loop max</w:t>
      </w:r>
    </w:p>
    <w:p w:rsidR="00541100" w:rsidRDefault="00D15CC6">
      <w:pPr>
        <w:ind w:left="0"/>
      </w:pPr>
      <w:r>
        <w:t xml:space="preserve">    r6 : blend loop max</w:t>
      </w:r>
    </w:p>
    <w:p w:rsidR="00541100" w:rsidRDefault="00D15CC6">
      <w:pPr>
        <w:ind w:left="0"/>
      </w:pPr>
      <w:r>
        <w:t xml:space="preserve"> </w:t>
      </w:r>
      <w:r>
        <w:t xml:space="preserve">   </w:t>
      </w:r>
    </w:p>
    <w:p w:rsidR="00541100" w:rsidRDefault="00D15CC6">
      <w:pPr>
        <w:ind w:left="0"/>
      </w:pPr>
      <w:r>
        <w:t xml:space="preserve">    r7 : blendloop counter</w:t>
      </w:r>
    </w:p>
    <w:p w:rsidR="00541100" w:rsidRDefault="00D15CC6">
      <w:pPr>
        <w:ind w:left="0"/>
      </w:pPr>
      <w:r>
        <w:t xml:space="preserve">    </w:t>
      </w:r>
    </w:p>
    <w:p w:rsidR="00541100" w:rsidRDefault="00D15CC6">
      <w:pPr>
        <w:ind w:left="0"/>
      </w:pPr>
      <w:r>
        <w:t xml:space="preserve">    </w:t>
      </w:r>
    </w:p>
    <w:p w:rsidR="00541100" w:rsidRDefault="00D15CC6">
      <w:pPr>
        <w:ind w:left="0"/>
      </w:pPr>
      <w:r>
        <w:t xml:space="preserve">    ###########################################################################</w:t>
      </w:r>
    </w:p>
    <w:p w:rsidR="00541100" w:rsidRDefault="00D15CC6">
      <w:pPr>
        <w:ind w:left="0"/>
      </w:pPr>
      <w:r>
        <w:t xml:space="preserve">    CODE STARTS HERE</w:t>
      </w:r>
    </w:p>
    <w:p w:rsidR="00541100" w:rsidRDefault="00D15CC6">
      <w:pPr>
        <w:ind w:left="0"/>
      </w:pPr>
      <w:r>
        <w:t xml:space="preserve">    */</w:t>
      </w:r>
    </w:p>
    <w:p w:rsidR="00541100" w:rsidRDefault="00541100">
      <w:pPr>
        <w:ind w:left="0"/>
      </w:pPr>
    </w:p>
    <w:p w:rsidR="00541100" w:rsidRDefault="00D15CC6">
      <w:pPr>
        <w:ind w:left="0"/>
      </w:pPr>
      <w:r>
        <w:t>ProcImg:</w:t>
      </w:r>
    </w:p>
    <w:p w:rsidR="00541100" w:rsidRDefault="00D15CC6">
      <w:pPr>
        <w:ind w:left="0"/>
      </w:pPr>
      <w:r>
        <w:t>// getting swap space and pushing LR</w:t>
      </w:r>
    </w:p>
    <w:p w:rsidR="00541100" w:rsidRDefault="00D15CC6">
      <w:pPr>
        <w:ind w:left="0"/>
      </w:pPr>
      <w:r>
        <w:t>push {lr}</w:t>
      </w:r>
    </w:p>
    <w:p w:rsidR="00541100" w:rsidRDefault="00541100">
      <w:pPr>
        <w:ind w:left="0"/>
      </w:pPr>
    </w:p>
    <w:p w:rsidR="00541100" w:rsidRDefault="00D15CC6">
      <w:pPr>
        <w:ind w:left="0"/>
      </w:pPr>
      <w:r>
        <w:t>push {r4}</w:t>
      </w:r>
    </w:p>
    <w:p w:rsidR="00541100" w:rsidRDefault="00D15CC6">
      <w:pPr>
        <w:ind w:left="0"/>
      </w:pPr>
      <w:r>
        <w:t>push {r5}</w:t>
      </w:r>
    </w:p>
    <w:p w:rsidR="00541100" w:rsidRDefault="00D15CC6">
      <w:pPr>
        <w:ind w:left="0"/>
      </w:pPr>
      <w:r>
        <w:t>push {r6}</w:t>
      </w:r>
    </w:p>
    <w:p w:rsidR="00541100" w:rsidRDefault="00D15CC6">
      <w:pPr>
        <w:ind w:left="0"/>
      </w:pPr>
      <w:r>
        <w:t>push {r7}</w:t>
      </w:r>
    </w:p>
    <w:p w:rsidR="00541100" w:rsidRDefault="00541100">
      <w:pPr>
        <w:ind w:left="0"/>
      </w:pPr>
    </w:p>
    <w:p w:rsidR="00541100" w:rsidRDefault="00D15CC6">
      <w:pPr>
        <w:ind w:left="0"/>
      </w:pPr>
      <w:r>
        <w:t>// setting blend max (r6) to 32*10*4</w:t>
      </w:r>
    </w:p>
    <w:p w:rsidR="00541100" w:rsidRDefault="00D15CC6">
      <w:pPr>
        <w:ind w:left="0"/>
      </w:pPr>
      <w:r>
        <w:t xml:space="preserve">    ldr r4, =#32</w:t>
      </w:r>
    </w:p>
    <w:p w:rsidR="00541100" w:rsidRDefault="00D15CC6">
      <w:pPr>
        <w:ind w:left="0"/>
      </w:pPr>
      <w:r>
        <w:t xml:space="preserve">    ldr r5, =#10</w:t>
      </w:r>
    </w:p>
    <w:p w:rsidR="00541100" w:rsidRDefault="00D15CC6">
      <w:pPr>
        <w:ind w:left="0"/>
      </w:pPr>
      <w:r>
        <w:t xml:space="preserve">    </w:t>
      </w:r>
    </w:p>
    <w:p w:rsidR="00541100" w:rsidRDefault="00D15CC6">
      <w:pPr>
        <w:ind w:left="0"/>
      </w:pPr>
      <w:r>
        <w:t xml:space="preserve">    mul r4, r5</w:t>
      </w:r>
    </w:p>
    <w:p w:rsidR="00541100" w:rsidRDefault="00D15CC6">
      <w:pPr>
        <w:ind w:left="0"/>
      </w:pPr>
      <w:r>
        <w:t xml:space="preserve">    </w:t>
      </w:r>
    </w:p>
    <w:p w:rsidR="00541100" w:rsidRDefault="00D15CC6">
      <w:pPr>
        <w:ind w:left="0"/>
      </w:pPr>
      <w:r>
        <w:t xml:space="preserve">    mov r0, r4</w:t>
      </w:r>
    </w:p>
    <w:p w:rsidR="00541100" w:rsidRDefault="00D15CC6">
      <w:pPr>
        <w:ind w:left="0"/>
      </w:pPr>
      <w:r>
        <w:t xml:space="preserve">    </w:t>
      </w:r>
    </w:p>
    <w:p w:rsidR="00541100" w:rsidRDefault="00D15CC6">
      <w:pPr>
        <w:ind w:left="0"/>
      </w:pPr>
      <w:r>
        <w:t xml:space="preserve">    ldr r5, =#4</w:t>
      </w:r>
    </w:p>
    <w:p w:rsidR="00541100" w:rsidRDefault="00D15CC6">
      <w:pPr>
        <w:ind w:left="0"/>
      </w:pPr>
      <w:r>
        <w:t xml:space="preserve">    </w:t>
      </w:r>
    </w:p>
    <w:p w:rsidR="00541100" w:rsidRDefault="00D15CC6">
      <w:pPr>
        <w:ind w:left="0"/>
      </w:pPr>
      <w:r>
        <w:t xml:space="preserve">    mul r4, r5</w:t>
      </w:r>
    </w:p>
    <w:p w:rsidR="00541100" w:rsidRDefault="00D15CC6">
      <w:pPr>
        <w:ind w:left="0"/>
      </w:pPr>
      <w:r>
        <w:t xml:space="preserve">    </w:t>
      </w:r>
    </w:p>
    <w:p w:rsidR="00541100" w:rsidRDefault="00D15CC6">
      <w:pPr>
        <w:ind w:left="0"/>
      </w:pPr>
      <w:r>
        <w:t xml:space="preserve">    mov r6, r4</w:t>
      </w:r>
    </w:p>
    <w:p w:rsidR="00541100" w:rsidRDefault="00D15CC6">
      <w:pPr>
        <w:ind w:left="0"/>
      </w:pPr>
      <w:r>
        <w:t xml:space="preserve">    // also setting bitmask max (r5) to 32*10</w:t>
      </w:r>
    </w:p>
    <w:p w:rsidR="00541100" w:rsidRDefault="00D15CC6">
      <w:pPr>
        <w:ind w:left="0"/>
      </w:pPr>
      <w:r>
        <w:lastRenderedPageBreak/>
        <w:t xml:space="preserve">    mov r5, r0</w:t>
      </w:r>
    </w:p>
    <w:p w:rsidR="00541100" w:rsidRDefault="00541100">
      <w:pPr>
        <w:ind w:left="0"/>
      </w:pPr>
    </w:p>
    <w:p w:rsidR="00541100" w:rsidRDefault="00D15CC6">
      <w:pPr>
        <w:ind w:left="0"/>
      </w:pPr>
      <w:r>
        <w:t>// reset bitloop counter(r5), blendloop counter(r6)</w:t>
      </w:r>
    </w:p>
    <w:p w:rsidR="00541100" w:rsidRDefault="00D15CC6">
      <w:pPr>
        <w:ind w:left="0"/>
      </w:pPr>
      <w:r>
        <w:t xml:space="preserve">    ldr r0, =#-1</w:t>
      </w:r>
    </w:p>
    <w:p w:rsidR="00541100" w:rsidRDefault="00D15CC6">
      <w:pPr>
        <w:ind w:left="0"/>
      </w:pPr>
      <w:r>
        <w:t xml:space="preserve">    ldr r7, =#-4</w:t>
      </w:r>
    </w:p>
    <w:p w:rsidR="00541100" w:rsidRDefault="00D15CC6">
      <w:pPr>
        <w:ind w:left="0"/>
      </w:pPr>
      <w:r>
        <w:t xml:space="preserve">    </w:t>
      </w:r>
    </w:p>
    <w:p w:rsidR="00541100" w:rsidRDefault="00D15CC6">
      <w:pPr>
        <w:ind w:left="0"/>
      </w:pPr>
      <w:r>
        <w:tab/>
        <w:t>// this push is here to allow r0 to be used as swap space within the blend loop without using using excess logic</w:t>
      </w:r>
    </w:p>
    <w:p w:rsidR="00541100" w:rsidRDefault="00D15CC6">
      <w:pPr>
        <w:ind w:left="0"/>
      </w:pPr>
      <w:r>
        <w:tab/>
        <w:t>push {r0}</w:t>
      </w:r>
    </w:p>
    <w:p w:rsidR="00541100" w:rsidRDefault="00D15CC6">
      <w:pPr>
        <w:ind w:left="0"/>
      </w:pPr>
      <w:r>
        <w:tab/>
      </w:r>
    </w:p>
    <w:p w:rsidR="00541100" w:rsidRDefault="00D15CC6">
      <w:pPr>
        <w:ind w:left="0"/>
      </w:pPr>
      <w:r>
        <w:t>bitloop:</w:t>
      </w:r>
    </w:p>
    <w:p w:rsidR="00541100" w:rsidRDefault="00D15CC6">
      <w:pPr>
        <w:ind w:left="0"/>
      </w:pPr>
      <w:r>
        <w:tab/>
      </w:r>
    </w:p>
    <w:p w:rsidR="00541100" w:rsidRDefault="00D15CC6">
      <w:pPr>
        <w:ind w:left="0"/>
      </w:pPr>
      <w:r>
        <w:tab/>
        <w:t>// getting bitloop counter</w:t>
      </w:r>
      <w:r>
        <w:t xml:space="preserve"> out of the stack</w:t>
      </w:r>
    </w:p>
    <w:p w:rsidR="00541100" w:rsidRDefault="00D15CC6">
      <w:pPr>
        <w:ind w:left="0"/>
      </w:pPr>
      <w:r>
        <w:tab/>
        <w:t>pop {r0}</w:t>
      </w:r>
    </w:p>
    <w:p w:rsidR="00541100" w:rsidRDefault="00541100">
      <w:pPr>
        <w:ind w:left="0"/>
      </w:pPr>
    </w:p>
    <w:p w:rsidR="00541100" w:rsidRDefault="00D15CC6">
      <w:pPr>
        <w:ind w:left="0"/>
      </w:pPr>
      <w:r>
        <w:tab/>
        <w:t>// increasing bitloop counter</w:t>
      </w:r>
    </w:p>
    <w:p w:rsidR="00541100" w:rsidRDefault="00D15CC6">
      <w:pPr>
        <w:ind w:left="0"/>
      </w:pPr>
      <w:r>
        <w:t xml:space="preserve">    add r0, #1</w:t>
      </w:r>
    </w:p>
    <w:p w:rsidR="00541100" w:rsidRDefault="00D15CC6">
      <w:pPr>
        <w:ind w:left="0"/>
      </w:pPr>
      <w:r>
        <w:t xml:space="preserve">    </w:t>
      </w:r>
    </w:p>
    <w:p w:rsidR="00541100" w:rsidRDefault="00D15CC6">
      <w:pPr>
        <w:ind w:left="0"/>
      </w:pPr>
      <w:r>
        <w:tab/>
        <w:t>// end condition check</w:t>
      </w:r>
    </w:p>
    <w:p w:rsidR="00541100" w:rsidRDefault="00D15CC6">
      <w:pPr>
        <w:ind w:left="0"/>
      </w:pPr>
      <w:r>
        <w:t xml:space="preserve">    cmp r0, r5</w:t>
      </w:r>
    </w:p>
    <w:p w:rsidR="00541100" w:rsidRDefault="00D15CC6">
      <w:pPr>
        <w:ind w:left="0"/>
      </w:pPr>
      <w:r>
        <w:t xml:space="preserve">    bge end</w:t>
      </w:r>
    </w:p>
    <w:p w:rsidR="00541100" w:rsidRDefault="00D15CC6">
      <w:pPr>
        <w:ind w:left="0"/>
      </w:pPr>
      <w:r>
        <w:tab/>
      </w:r>
    </w:p>
    <w:p w:rsidR="00541100" w:rsidRDefault="00D15CC6">
      <w:pPr>
        <w:ind w:left="0"/>
      </w:pPr>
      <w:r>
        <w:tab/>
        <w:t>// checking whether to blend bit</w:t>
      </w:r>
    </w:p>
    <w:p w:rsidR="00541100" w:rsidRDefault="00D15CC6">
      <w:pPr>
        <w:ind w:left="0"/>
      </w:pPr>
      <w:r>
        <w:t xml:space="preserve">    ldr r4, [r3, r0]</w:t>
      </w:r>
    </w:p>
    <w:p w:rsidR="00541100" w:rsidRDefault="00D15CC6">
      <w:pPr>
        <w:ind w:left="0"/>
      </w:pPr>
      <w:r>
        <w:t xml:space="preserve">    cmp r4, #0</w:t>
      </w:r>
    </w:p>
    <w:p w:rsidR="00541100" w:rsidRDefault="00D15CC6">
      <w:pPr>
        <w:ind w:left="0"/>
      </w:pPr>
      <w:r>
        <w:tab/>
      </w:r>
    </w:p>
    <w:p w:rsidR="00541100" w:rsidRDefault="00D15CC6">
      <w:pPr>
        <w:ind w:left="0"/>
      </w:pPr>
      <w:r>
        <w:tab/>
        <w:t>// skipping pixel if bitmap equals one</w:t>
      </w:r>
    </w:p>
    <w:p w:rsidR="00541100" w:rsidRDefault="00D15CC6">
      <w:pPr>
        <w:ind w:left="0"/>
      </w:pPr>
      <w:r>
        <w:t xml:space="preserve">    beq blendloop</w:t>
      </w:r>
    </w:p>
    <w:p w:rsidR="00541100" w:rsidRDefault="00D15CC6">
      <w:pPr>
        <w:ind w:left="0"/>
      </w:pPr>
      <w:r>
        <w:t xml:space="preserve">    b bitloop</w:t>
      </w:r>
    </w:p>
    <w:p w:rsidR="00541100" w:rsidRDefault="00D15CC6">
      <w:pPr>
        <w:ind w:left="0"/>
      </w:pPr>
      <w:r>
        <w:t xml:space="preserve">    </w:t>
      </w:r>
    </w:p>
    <w:p w:rsidR="00541100" w:rsidRDefault="00D15CC6">
      <w:pPr>
        <w:ind w:left="0"/>
      </w:pPr>
      <w:r>
        <w:t>blendloop:</w:t>
      </w:r>
    </w:p>
    <w:p w:rsidR="00541100" w:rsidRDefault="00541100">
      <w:pPr>
        <w:ind w:left="0"/>
      </w:pPr>
    </w:p>
    <w:p w:rsidR="00541100" w:rsidRDefault="00D15CC6">
      <w:pPr>
        <w:ind w:left="0"/>
      </w:pPr>
      <w:r>
        <w:tab/>
        <w:t>// incrementing blendloop counter</w:t>
      </w:r>
    </w:p>
    <w:p w:rsidR="00541100" w:rsidRDefault="00D15CC6">
      <w:pPr>
        <w:ind w:left="0"/>
      </w:pPr>
      <w:r>
        <w:t xml:space="preserve">    add r7, #4</w:t>
      </w:r>
    </w:p>
    <w:p w:rsidR="00541100" w:rsidRDefault="00541100">
      <w:pPr>
        <w:ind w:left="0"/>
      </w:pPr>
    </w:p>
    <w:p w:rsidR="00541100" w:rsidRDefault="00D15CC6">
      <w:pPr>
        <w:ind w:left="0"/>
      </w:pPr>
      <w:r>
        <w:tab/>
        <w:t>//creating some swap space</w:t>
      </w:r>
    </w:p>
    <w:p w:rsidR="00541100" w:rsidRDefault="00D15CC6">
      <w:pPr>
        <w:ind w:left="0"/>
      </w:pPr>
      <w:r>
        <w:t xml:space="preserve">    push {r3}</w:t>
      </w:r>
    </w:p>
    <w:p w:rsidR="00541100" w:rsidRDefault="00D15CC6">
      <w:pPr>
        <w:ind w:left="0"/>
      </w:pPr>
      <w:r>
        <w:t xml:space="preserve">    push {r5}</w:t>
      </w:r>
    </w:p>
    <w:p w:rsidR="00541100" w:rsidRDefault="00D15CC6">
      <w:pPr>
        <w:ind w:left="0"/>
      </w:pPr>
      <w:r>
        <w:t xml:space="preserve">    push {r6}</w:t>
      </w:r>
    </w:p>
    <w:p w:rsidR="00541100" w:rsidRDefault="00D15CC6">
      <w:pPr>
        <w:ind w:left="0"/>
      </w:pPr>
      <w:r>
        <w:tab/>
        <w:t>push {r0}</w:t>
      </w:r>
    </w:p>
    <w:p w:rsidR="00541100" w:rsidRDefault="00541100">
      <w:pPr>
        <w:ind w:left="0"/>
      </w:pPr>
    </w:p>
    <w:p w:rsidR="00541100" w:rsidRDefault="00D15CC6">
      <w:pPr>
        <w:ind w:left="0"/>
      </w:pPr>
      <w:r>
        <w:tab/>
      </w:r>
    </w:p>
    <w:p w:rsidR="00541100" w:rsidRDefault="00D15CC6">
      <w:pPr>
        <w:ind w:left="0"/>
      </w:pPr>
      <w:r>
        <w:t xml:space="preserve">    // loading FG(argb) into r5 and FG(a) into r4</w:t>
      </w:r>
    </w:p>
    <w:p w:rsidR="00541100" w:rsidRDefault="00D15CC6">
      <w:pPr>
        <w:ind w:left="0"/>
      </w:pPr>
      <w:r>
        <w:t xml:space="preserve">    ldr r4, [r1, r7]</w:t>
      </w:r>
    </w:p>
    <w:p w:rsidR="00541100" w:rsidRDefault="00D15CC6">
      <w:pPr>
        <w:ind w:left="0"/>
      </w:pPr>
      <w:r>
        <w:t xml:space="preserve">    mov r5, r4</w:t>
      </w:r>
    </w:p>
    <w:p w:rsidR="00541100" w:rsidRDefault="00D15CC6">
      <w:pPr>
        <w:ind w:left="0"/>
      </w:pPr>
      <w:r>
        <w:t xml:space="preserve">    lsr r4, #16</w:t>
      </w:r>
    </w:p>
    <w:p w:rsidR="00541100" w:rsidRDefault="00D15CC6">
      <w:pPr>
        <w:ind w:left="0"/>
      </w:pPr>
      <w:r>
        <w:tab/>
        <w:t>lsr r4, #8</w:t>
      </w:r>
    </w:p>
    <w:p w:rsidR="00541100" w:rsidRDefault="00541100">
      <w:pPr>
        <w:ind w:left="0"/>
      </w:pPr>
    </w:p>
    <w:p w:rsidR="00541100" w:rsidRDefault="00D15CC6">
      <w:pPr>
        <w:ind w:left="0"/>
      </w:pPr>
      <w:r>
        <w:tab/>
        <w:t>// setting alpha bits to 255 in img2</w:t>
      </w:r>
    </w:p>
    <w:p w:rsidR="00541100" w:rsidRDefault="00D15CC6">
      <w:pPr>
        <w:ind w:left="0"/>
      </w:pPr>
      <w:r>
        <w:tab/>
        <w:t>ldr r3, =#1</w:t>
      </w:r>
    </w:p>
    <w:p w:rsidR="00541100" w:rsidRDefault="00D15CC6">
      <w:pPr>
        <w:ind w:left="0"/>
      </w:pPr>
      <w:r>
        <w:tab/>
        <w:t>lsl r3, #8</w:t>
      </w:r>
    </w:p>
    <w:p w:rsidR="00541100" w:rsidRDefault="00D15CC6">
      <w:pPr>
        <w:ind w:left="0"/>
      </w:pPr>
      <w:r>
        <w:tab/>
        <w:t>sub r3, #1</w:t>
      </w:r>
    </w:p>
    <w:p w:rsidR="00541100" w:rsidRDefault="00D15CC6">
      <w:pPr>
        <w:ind w:left="0"/>
      </w:pPr>
      <w:r>
        <w:tab/>
        <w:t>lsl r3, #16</w:t>
      </w:r>
    </w:p>
    <w:p w:rsidR="00541100" w:rsidRDefault="00D15CC6">
      <w:pPr>
        <w:ind w:left="0"/>
      </w:pPr>
      <w:r>
        <w:tab/>
        <w:t>lsl r3, #8</w:t>
      </w:r>
    </w:p>
    <w:p w:rsidR="00541100" w:rsidRDefault="00D15CC6">
      <w:pPr>
        <w:ind w:left="0"/>
      </w:pPr>
      <w:r>
        <w:tab/>
      </w:r>
    </w:p>
    <w:p w:rsidR="00541100" w:rsidRDefault="00D15CC6">
      <w:pPr>
        <w:ind w:left="0"/>
      </w:pPr>
      <w:r>
        <w:t xml:space="preserve">    str r3, [r2, r7]</w:t>
      </w:r>
    </w:p>
    <w:p w:rsidR="00541100" w:rsidRDefault="00541100">
      <w:pPr>
        <w:ind w:left="0"/>
      </w:pPr>
    </w:p>
    <w:p w:rsidR="00541100" w:rsidRDefault="00D15CC6">
      <w:pPr>
        <w:ind w:left="0"/>
      </w:pPr>
      <w:r>
        <w:tab/>
      </w:r>
    </w:p>
    <w:p w:rsidR="00541100" w:rsidRDefault="00D15CC6">
      <w:pPr>
        <w:ind w:left="0"/>
      </w:pPr>
      <w:r>
        <w:t>red:</w:t>
      </w:r>
    </w:p>
    <w:p w:rsidR="00541100" w:rsidRDefault="00541100">
      <w:pPr>
        <w:ind w:left="0"/>
      </w:pPr>
    </w:p>
    <w:p w:rsidR="00541100" w:rsidRDefault="00D15CC6">
      <w:pPr>
        <w:ind w:left="0"/>
      </w:pPr>
      <w:r>
        <w:tab/>
        <w:t>// at this point, the contents of these registers are as below</w:t>
      </w:r>
    </w:p>
    <w:p w:rsidR="00541100" w:rsidRDefault="00D15CC6">
      <w:pPr>
        <w:ind w:left="0"/>
      </w:pPr>
      <w:r>
        <w:tab/>
        <w:t>// r0 = unused</w:t>
      </w:r>
    </w:p>
    <w:p w:rsidR="00541100" w:rsidRDefault="00D15CC6">
      <w:pPr>
        <w:ind w:left="0"/>
      </w:pPr>
      <w:r>
        <w:tab/>
        <w:t>// r1 = ptr to FG</w:t>
      </w:r>
    </w:p>
    <w:p w:rsidR="00541100" w:rsidRDefault="00D15CC6">
      <w:pPr>
        <w:ind w:left="0"/>
      </w:pPr>
      <w:r>
        <w:tab/>
        <w:t>// r2 = ptr to BG</w:t>
      </w:r>
    </w:p>
    <w:p w:rsidR="00541100" w:rsidRDefault="00D15CC6">
      <w:pPr>
        <w:ind w:left="0"/>
      </w:pPr>
      <w:r>
        <w:t xml:space="preserve">    // r3 = 0xFF000000</w:t>
      </w:r>
    </w:p>
    <w:p w:rsidR="00541100" w:rsidRDefault="00D15CC6">
      <w:pPr>
        <w:ind w:left="0"/>
      </w:pPr>
      <w:r>
        <w:tab/>
        <w:t>// r4 = FG(a)</w:t>
      </w:r>
    </w:p>
    <w:p w:rsidR="00541100" w:rsidRDefault="00D15CC6">
      <w:pPr>
        <w:ind w:left="0"/>
      </w:pPr>
      <w:r>
        <w:t xml:space="preserve">    // r5 = FG(argb)</w:t>
      </w:r>
    </w:p>
    <w:p w:rsidR="00541100" w:rsidRDefault="00D15CC6">
      <w:pPr>
        <w:ind w:left="0"/>
      </w:pPr>
      <w:r>
        <w:t xml:space="preserve">    // r6 = unused </w:t>
      </w:r>
    </w:p>
    <w:p w:rsidR="00541100" w:rsidRDefault="00D15CC6">
      <w:pPr>
        <w:ind w:left="0"/>
      </w:pPr>
      <w:r>
        <w:tab/>
        <w:t>// r7 = blendloop counter</w:t>
      </w:r>
    </w:p>
    <w:p w:rsidR="00541100" w:rsidRDefault="00D15CC6">
      <w:pPr>
        <w:ind w:left="0"/>
      </w:pPr>
      <w:r>
        <w:tab/>
      </w:r>
    </w:p>
    <w:p w:rsidR="00541100" w:rsidRDefault="00D15CC6">
      <w:pPr>
        <w:ind w:left="0"/>
      </w:pPr>
      <w:r>
        <w:tab/>
        <w:t>// copying FG(argb) into r6 for use later, then right shifting r3 to 0x00FF0000</w:t>
      </w:r>
    </w:p>
    <w:p w:rsidR="00541100" w:rsidRDefault="00D15CC6">
      <w:pPr>
        <w:ind w:left="0"/>
      </w:pPr>
      <w:r>
        <w:tab/>
        <w:t>mov r6, r5</w:t>
      </w:r>
    </w:p>
    <w:p w:rsidR="00541100" w:rsidRDefault="00D15CC6">
      <w:pPr>
        <w:ind w:left="0"/>
      </w:pPr>
      <w:r>
        <w:tab/>
        <w:t>lsr r3, #8</w:t>
      </w:r>
    </w:p>
    <w:p w:rsidR="00541100" w:rsidRDefault="00541100">
      <w:pPr>
        <w:ind w:left="0"/>
      </w:pPr>
    </w:p>
    <w:p w:rsidR="00541100" w:rsidRDefault="00D15CC6">
      <w:pPr>
        <w:ind w:left="0"/>
      </w:pPr>
      <w:r>
        <w:tab/>
        <w:t xml:space="preserve">// </w:t>
      </w:r>
      <w:r>
        <w:t>saving r3 (0x00FF0000) for use later</w:t>
      </w:r>
    </w:p>
    <w:p w:rsidR="00541100" w:rsidRDefault="00D15CC6">
      <w:pPr>
        <w:ind w:left="0"/>
      </w:pPr>
      <w:r>
        <w:tab/>
        <w:t>mov r0, r3</w:t>
      </w:r>
    </w:p>
    <w:p w:rsidR="00541100" w:rsidRDefault="00D15CC6">
      <w:pPr>
        <w:ind w:left="0"/>
      </w:pPr>
      <w:r>
        <w:tab/>
      </w:r>
    </w:p>
    <w:p w:rsidR="00541100" w:rsidRDefault="00D15CC6">
      <w:pPr>
        <w:ind w:left="0"/>
      </w:pPr>
      <w:r>
        <w:tab/>
        <w:t>// setting r3 to equal FG(r)</w:t>
      </w:r>
    </w:p>
    <w:p w:rsidR="00541100" w:rsidRDefault="00D15CC6">
      <w:pPr>
        <w:ind w:left="0"/>
      </w:pPr>
      <w:r>
        <w:tab/>
        <w:t>AND r3, r6, r3</w:t>
      </w:r>
    </w:p>
    <w:p w:rsidR="00541100" w:rsidRDefault="00D15CC6">
      <w:pPr>
        <w:ind w:left="0"/>
      </w:pPr>
      <w:r>
        <w:tab/>
      </w:r>
    </w:p>
    <w:p w:rsidR="00541100" w:rsidRDefault="00D15CC6">
      <w:pPr>
        <w:ind w:left="0"/>
      </w:pPr>
      <w:r>
        <w:lastRenderedPageBreak/>
        <w:tab/>
        <w:t>// setting r5 to equal FG(a) * FG(r)</w:t>
      </w:r>
    </w:p>
    <w:p w:rsidR="00541100" w:rsidRDefault="00D15CC6">
      <w:pPr>
        <w:ind w:left="0"/>
      </w:pPr>
      <w:r>
        <w:t xml:space="preserve">    mul r3, r4</w:t>
      </w:r>
    </w:p>
    <w:p w:rsidR="00541100" w:rsidRDefault="00D15CC6">
      <w:pPr>
        <w:ind w:left="0"/>
      </w:pPr>
      <w:r>
        <w:tab/>
        <w:t>mov r5, r3</w:t>
      </w:r>
    </w:p>
    <w:p w:rsidR="00541100" w:rsidRDefault="00D15CC6">
      <w:pPr>
        <w:ind w:left="0"/>
      </w:pPr>
      <w:r>
        <w:t xml:space="preserve">    </w:t>
      </w:r>
    </w:p>
    <w:p w:rsidR="00541100" w:rsidRDefault="00D15CC6">
      <w:pPr>
        <w:ind w:left="0"/>
      </w:pPr>
      <w:r>
        <w:tab/>
        <w:t>// setting r6 to equal 255</w:t>
      </w:r>
    </w:p>
    <w:p w:rsidR="00541100" w:rsidRDefault="00D15CC6">
      <w:pPr>
        <w:ind w:left="0"/>
      </w:pPr>
      <w:r>
        <w:t xml:space="preserve">    ldr r6, =1</w:t>
      </w:r>
    </w:p>
    <w:p w:rsidR="00541100" w:rsidRDefault="00D15CC6">
      <w:pPr>
        <w:ind w:left="0"/>
      </w:pPr>
      <w:r>
        <w:tab/>
        <w:t>lsl r6, #8</w:t>
      </w:r>
    </w:p>
    <w:p w:rsidR="00541100" w:rsidRDefault="00D15CC6">
      <w:pPr>
        <w:ind w:left="0"/>
      </w:pPr>
      <w:r>
        <w:tab/>
        <w:t>sub r6, #1</w:t>
      </w:r>
    </w:p>
    <w:p w:rsidR="00541100" w:rsidRDefault="00D15CC6">
      <w:pPr>
        <w:ind w:left="0"/>
      </w:pPr>
      <w:r>
        <w:tab/>
      </w:r>
      <w:r>
        <w:tab/>
      </w:r>
    </w:p>
    <w:p w:rsidR="00541100" w:rsidRDefault="00D15CC6">
      <w:pPr>
        <w:ind w:left="0"/>
      </w:pPr>
      <w:r>
        <w:t xml:space="preserve">    // setting r6 to equal 255-FG(a)</w:t>
      </w:r>
    </w:p>
    <w:p w:rsidR="00541100" w:rsidRDefault="00D15CC6">
      <w:pPr>
        <w:ind w:left="0"/>
      </w:pPr>
      <w:r>
        <w:t xml:space="preserve">    sub r6, r6, r4</w:t>
      </w:r>
    </w:p>
    <w:p w:rsidR="00541100" w:rsidRDefault="00D15CC6">
      <w:pPr>
        <w:ind w:left="0"/>
      </w:pPr>
      <w:r>
        <w:t xml:space="preserve">    </w:t>
      </w:r>
      <w:r>
        <w:tab/>
      </w:r>
    </w:p>
    <w:p w:rsidR="00541100" w:rsidRDefault="00D15CC6">
      <w:pPr>
        <w:ind w:left="0"/>
      </w:pPr>
      <w:r>
        <w:tab/>
        <w:t>//loading BG(argb) into r3</w:t>
      </w:r>
    </w:p>
    <w:p w:rsidR="00541100" w:rsidRDefault="00D15CC6">
      <w:pPr>
        <w:ind w:left="0"/>
      </w:pPr>
      <w:r>
        <w:t xml:space="preserve">    ldr r3, [r2, r7]</w:t>
      </w:r>
    </w:p>
    <w:p w:rsidR="00541100" w:rsidRDefault="00541100">
      <w:pPr>
        <w:ind w:left="0"/>
      </w:pPr>
    </w:p>
    <w:p w:rsidR="00541100" w:rsidRDefault="00D15CC6">
      <w:pPr>
        <w:ind w:left="0"/>
      </w:pPr>
      <w:r>
        <w:tab/>
        <w:t>// using r0 ( 0x00FF0000 ) in order to set r3 to BG(r)</w:t>
      </w:r>
    </w:p>
    <w:p w:rsidR="00541100" w:rsidRDefault="00D15CC6">
      <w:pPr>
        <w:ind w:left="0"/>
      </w:pPr>
      <w:r>
        <w:tab/>
        <w:t>AND r3, r3, r0</w:t>
      </w:r>
    </w:p>
    <w:p w:rsidR="00541100" w:rsidRDefault="00D15CC6">
      <w:pPr>
        <w:ind w:left="0"/>
      </w:pPr>
      <w:r>
        <w:t xml:space="preserve">    </w:t>
      </w:r>
    </w:p>
    <w:p w:rsidR="00541100" w:rsidRDefault="00D15CC6">
      <w:pPr>
        <w:ind w:left="0"/>
      </w:pPr>
      <w:r>
        <w:tab/>
      </w:r>
      <w:r>
        <w:t>// setting r3 to (255-FG(a))*BG(r), then adding r5 to it (FG(a) * FG(r))</w:t>
      </w:r>
    </w:p>
    <w:p w:rsidR="00541100" w:rsidRDefault="00D15CC6">
      <w:pPr>
        <w:ind w:left="0"/>
      </w:pPr>
      <w:r>
        <w:t xml:space="preserve">    mul r3, r6</w:t>
      </w:r>
    </w:p>
    <w:p w:rsidR="00541100" w:rsidRDefault="00D15CC6">
      <w:pPr>
        <w:ind w:left="0"/>
      </w:pPr>
      <w:r>
        <w:t xml:space="preserve">    add r3, r5</w:t>
      </w:r>
    </w:p>
    <w:p w:rsidR="00541100" w:rsidRDefault="00D15CC6">
      <w:pPr>
        <w:ind w:left="0"/>
      </w:pPr>
      <w:r>
        <w:t xml:space="preserve">    </w:t>
      </w:r>
    </w:p>
    <w:p w:rsidR="00541100" w:rsidRDefault="00D15CC6">
      <w:pPr>
        <w:ind w:left="0"/>
      </w:pPr>
      <w:r>
        <w:tab/>
        <w:t>//Right-shifting by 8 for algorithm</w:t>
      </w:r>
    </w:p>
    <w:p w:rsidR="00541100" w:rsidRDefault="00D15CC6">
      <w:pPr>
        <w:ind w:left="0"/>
      </w:pPr>
      <w:r>
        <w:tab/>
        <w:t>lsr r3, #8</w:t>
      </w:r>
    </w:p>
    <w:p w:rsidR="00541100" w:rsidRDefault="00541100">
      <w:pPr>
        <w:ind w:left="0"/>
      </w:pPr>
    </w:p>
    <w:p w:rsidR="00541100" w:rsidRDefault="00D15CC6">
      <w:pPr>
        <w:ind w:left="0"/>
      </w:pPr>
      <w:r>
        <w:tab/>
        <w:t>//loading A val from ARGB val ptr</w:t>
      </w:r>
    </w:p>
    <w:p w:rsidR="00541100" w:rsidRDefault="00D15CC6">
      <w:pPr>
        <w:ind w:left="0"/>
      </w:pPr>
      <w:r>
        <w:tab/>
        <w:t>ldr r5, [r2, r7]</w:t>
      </w:r>
    </w:p>
    <w:p w:rsidR="00541100" w:rsidRDefault="00D15CC6">
      <w:pPr>
        <w:ind w:left="0"/>
      </w:pPr>
      <w:r>
        <w:tab/>
        <w:t>// adding R to A val</w:t>
      </w:r>
    </w:p>
    <w:p w:rsidR="00541100" w:rsidRDefault="00D15CC6">
      <w:pPr>
        <w:ind w:left="0"/>
      </w:pPr>
      <w:r>
        <w:tab/>
        <w:t>add r3, r5</w:t>
      </w:r>
    </w:p>
    <w:p w:rsidR="00541100" w:rsidRDefault="00D15CC6">
      <w:pPr>
        <w:ind w:left="0"/>
      </w:pPr>
      <w:r>
        <w:tab/>
        <w:t>// storing</w:t>
      </w:r>
      <w:r>
        <w:t xml:space="preserve"> AR val at ARGB ptr</w:t>
      </w:r>
    </w:p>
    <w:p w:rsidR="00541100" w:rsidRDefault="00D15CC6">
      <w:pPr>
        <w:ind w:left="0"/>
      </w:pPr>
      <w:r>
        <w:t xml:space="preserve">    str r3, [r2, r7]</w:t>
      </w:r>
    </w:p>
    <w:p w:rsidR="00541100" w:rsidRDefault="00D15CC6">
      <w:pPr>
        <w:ind w:left="0"/>
      </w:pPr>
      <w:r>
        <w:t xml:space="preserve">    </w:t>
      </w:r>
    </w:p>
    <w:p w:rsidR="00541100" w:rsidRDefault="00D15CC6">
      <w:pPr>
        <w:ind w:left="0"/>
      </w:pPr>
      <w:r>
        <w:t>green:</w:t>
      </w:r>
    </w:p>
    <w:p w:rsidR="00541100" w:rsidRDefault="00D15CC6">
      <w:pPr>
        <w:ind w:left="0"/>
      </w:pPr>
      <w:r>
        <w:tab/>
      </w:r>
    </w:p>
    <w:p w:rsidR="00541100" w:rsidRDefault="00D15CC6">
      <w:pPr>
        <w:ind w:left="0"/>
      </w:pPr>
      <w:r>
        <w:tab/>
        <w:t>// at this point, the contents of these registers are as below</w:t>
      </w:r>
    </w:p>
    <w:p w:rsidR="00541100" w:rsidRDefault="00D15CC6">
      <w:pPr>
        <w:ind w:left="0"/>
      </w:pPr>
      <w:r>
        <w:tab/>
        <w:t>// r0 = 0x00FF0000</w:t>
      </w:r>
    </w:p>
    <w:p w:rsidR="00541100" w:rsidRDefault="00D15CC6">
      <w:pPr>
        <w:ind w:left="0"/>
      </w:pPr>
      <w:r>
        <w:tab/>
        <w:t>// r1 = ptr to FG</w:t>
      </w:r>
    </w:p>
    <w:p w:rsidR="00541100" w:rsidRDefault="00D15CC6">
      <w:pPr>
        <w:ind w:left="0"/>
      </w:pPr>
      <w:r>
        <w:tab/>
        <w:t>// r2 = ptr to BG</w:t>
      </w:r>
    </w:p>
    <w:p w:rsidR="00541100" w:rsidRDefault="00D15CC6">
      <w:pPr>
        <w:ind w:left="0"/>
      </w:pPr>
      <w:r>
        <w:t xml:space="preserve">    // r3 = unused</w:t>
      </w:r>
    </w:p>
    <w:p w:rsidR="00541100" w:rsidRDefault="00D15CC6">
      <w:pPr>
        <w:ind w:left="0"/>
      </w:pPr>
      <w:r>
        <w:tab/>
        <w:t>// r4 = FG(a)</w:t>
      </w:r>
    </w:p>
    <w:p w:rsidR="00541100" w:rsidRDefault="00D15CC6">
      <w:pPr>
        <w:ind w:left="0"/>
      </w:pPr>
      <w:r>
        <w:lastRenderedPageBreak/>
        <w:t xml:space="preserve">    // r5 = unused</w:t>
      </w:r>
    </w:p>
    <w:p w:rsidR="00541100" w:rsidRDefault="00D15CC6">
      <w:pPr>
        <w:ind w:left="0"/>
      </w:pPr>
      <w:r>
        <w:t xml:space="preserve">    // r6 = unused </w:t>
      </w:r>
    </w:p>
    <w:p w:rsidR="00541100" w:rsidRDefault="00D15CC6">
      <w:pPr>
        <w:ind w:left="0"/>
      </w:pPr>
      <w:r>
        <w:tab/>
      </w:r>
      <w:r>
        <w:t>// r7 = blendloop counter</w:t>
      </w:r>
    </w:p>
    <w:p w:rsidR="00541100" w:rsidRDefault="00541100">
      <w:pPr>
        <w:ind w:left="0"/>
      </w:pPr>
    </w:p>
    <w:p w:rsidR="00541100" w:rsidRDefault="00D15CC6">
      <w:pPr>
        <w:ind w:left="0"/>
      </w:pPr>
      <w:r>
        <w:tab/>
        <w:t>// setting r0 to 0x0000FF00</w:t>
      </w:r>
    </w:p>
    <w:p w:rsidR="00541100" w:rsidRDefault="00D15CC6">
      <w:pPr>
        <w:ind w:left="0"/>
      </w:pPr>
      <w:r>
        <w:tab/>
        <w:t>lsr r0, #8</w:t>
      </w:r>
    </w:p>
    <w:p w:rsidR="00541100" w:rsidRDefault="00D15CC6">
      <w:pPr>
        <w:ind w:left="0"/>
      </w:pPr>
      <w:r>
        <w:tab/>
      </w:r>
    </w:p>
    <w:p w:rsidR="00541100" w:rsidRDefault="00D15CC6">
      <w:pPr>
        <w:ind w:left="0"/>
      </w:pPr>
      <w:r>
        <w:tab/>
        <w:t>// loading FG(argb) into r3</w:t>
      </w:r>
    </w:p>
    <w:p w:rsidR="00541100" w:rsidRDefault="00D15CC6">
      <w:pPr>
        <w:ind w:left="0"/>
      </w:pPr>
      <w:r>
        <w:tab/>
        <w:t>ldr r3, [r1, r7]</w:t>
      </w:r>
    </w:p>
    <w:p w:rsidR="00541100" w:rsidRDefault="00541100">
      <w:pPr>
        <w:ind w:left="0"/>
      </w:pPr>
    </w:p>
    <w:p w:rsidR="00541100" w:rsidRDefault="00D15CC6">
      <w:pPr>
        <w:ind w:left="0"/>
      </w:pPr>
      <w:r>
        <w:tab/>
        <w:t>// setting r3 to FG(g) and copying it to r5</w:t>
      </w:r>
    </w:p>
    <w:p w:rsidR="00541100" w:rsidRDefault="00D15CC6">
      <w:pPr>
        <w:ind w:left="0"/>
      </w:pPr>
      <w:r>
        <w:tab/>
        <w:t>AND r3, r3, r0</w:t>
      </w:r>
    </w:p>
    <w:p w:rsidR="00541100" w:rsidRDefault="00D15CC6">
      <w:pPr>
        <w:ind w:left="0"/>
      </w:pPr>
      <w:r>
        <w:tab/>
        <w:t>mov r5, r3</w:t>
      </w:r>
    </w:p>
    <w:p w:rsidR="00541100" w:rsidRDefault="00541100">
      <w:pPr>
        <w:ind w:left="0"/>
      </w:pPr>
    </w:p>
    <w:p w:rsidR="00541100" w:rsidRDefault="00D15CC6">
      <w:pPr>
        <w:ind w:left="0"/>
      </w:pPr>
      <w:r>
        <w:t xml:space="preserve">    // setting r5 to equal FG(a)*FG(g)</w:t>
      </w:r>
    </w:p>
    <w:p w:rsidR="00541100" w:rsidRDefault="00D15CC6">
      <w:pPr>
        <w:ind w:left="0"/>
      </w:pPr>
      <w:r>
        <w:t xml:space="preserve">    mul r5, r4</w:t>
      </w:r>
    </w:p>
    <w:p w:rsidR="00541100" w:rsidRDefault="00D15CC6">
      <w:pPr>
        <w:ind w:left="0"/>
      </w:pPr>
      <w:r>
        <w:t xml:space="preserve">    </w:t>
      </w:r>
    </w:p>
    <w:p w:rsidR="00541100" w:rsidRDefault="00D15CC6">
      <w:pPr>
        <w:ind w:left="0"/>
      </w:pPr>
      <w:r>
        <w:tab/>
      </w:r>
      <w:r>
        <w:t>// setting r6 to equal 255</w:t>
      </w:r>
    </w:p>
    <w:p w:rsidR="00541100" w:rsidRDefault="00D15CC6">
      <w:pPr>
        <w:ind w:left="0"/>
      </w:pPr>
      <w:r>
        <w:t xml:space="preserve">    ldr r6, =1</w:t>
      </w:r>
    </w:p>
    <w:p w:rsidR="00541100" w:rsidRDefault="00D15CC6">
      <w:pPr>
        <w:ind w:left="0"/>
      </w:pPr>
      <w:r>
        <w:tab/>
        <w:t>lsl r6, #8</w:t>
      </w:r>
    </w:p>
    <w:p w:rsidR="00541100" w:rsidRDefault="00D15CC6">
      <w:pPr>
        <w:ind w:left="0"/>
      </w:pPr>
      <w:r>
        <w:tab/>
        <w:t>sub r6, #1</w:t>
      </w:r>
    </w:p>
    <w:p w:rsidR="00541100" w:rsidRDefault="00D15CC6">
      <w:pPr>
        <w:ind w:left="0"/>
      </w:pPr>
      <w:r>
        <w:tab/>
      </w:r>
    </w:p>
    <w:p w:rsidR="00541100" w:rsidRDefault="00D15CC6">
      <w:pPr>
        <w:ind w:left="0"/>
      </w:pPr>
      <w:r>
        <w:t xml:space="preserve">    // setting r6 to equal 255-FG(a)</w:t>
      </w:r>
    </w:p>
    <w:p w:rsidR="00541100" w:rsidRDefault="00D15CC6">
      <w:pPr>
        <w:ind w:left="0"/>
      </w:pPr>
      <w:r>
        <w:t xml:space="preserve">    sub r6, r4</w:t>
      </w:r>
    </w:p>
    <w:p w:rsidR="00541100" w:rsidRDefault="00D15CC6">
      <w:pPr>
        <w:ind w:left="0"/>
      </w:pPr>
      <w:r>
        <w:t xml:space="preserve">    </w:t>
      </w:r>
    </w:p>
    <w:p w:rsidR="00541100" w:rsidRDefault="00D15CC6">
      <w:pPr>
        <w:ind w:left="0"/>
      </w:pPr>
      <w:r>
        <w:tab/>
        <w:t>// loading BG(argb) into r3, then setting it to BG(g)</w:t>
      </w:r>
    </w:p>
    <w:p w:rsidR="00541100" w:rsidRDefault="00D15CC6">
      <w:pPr>
        <w:ind w:left="0"/>
      </w:pPr>
      <w:r>
        <w:t xml:space="preserve">    ldr r3, [r2, r7]</w:t>
      </w:r>
    </w:p>
    <w:p w:rsidR="00541100" w:rsidRDefault="00D15CC6">
      <w:pPr>
        <w:ind w:left="0"/>
      </w:pPr>
      <w:r>
        <w:t xml:space="preserve">    AND r3, r3, r0</w:t>
      </w:r>
    </w:p>
    <w:p w:rsidR="00541100" w:rsidRDefault="00541100">
      <w:pPr>
        <w:ind w:left="0"/>
      </w:pPr>
    </w:p>
    <w:p w:rsidR="00541100" w:rsidRDefault="00D15CC6">
      <w:pPr>
        <w:ind w:left="0"/>
      </w:pPr>
      <w:r>
        <w:tab/>
      </w:r>
      <w:r>
        <w:t>// setting r3 to equal (BG(g) * 255-FG(a)), then adding FG(a)*FG(g)</w:t>
      </w:r>
    </w:p>
    <w:p w:rsidR="00541100" w:rsidRDefault="00D15CC6">
      <w:pPr>
        <w:ind w:left="0"/>
      </w:pPr>
      <w:r>
        <w:tab/>
        <w:t>mul r3, r6</w:t>
      </w:r>
    </w:p>
    <w:p w:rsidR="00541100" w:rsidRDefault="00D15CC6">
      <w:pPr>
        <w:ind w:left="0"/>
      </w:pPr>
      <w:r>
        <w:t xml:space="preserve">    add r3, r5</w:t>
      </w:r>
    </w:p>
    <w:p w:rsidR="00541100" w:rsidRDefault="00541100">
      <w:pPr>
        <w:ind w:left="0"/>
      </w:pPr>
    </w:p>
    <w:p w:rsidR="00541100" w:rsidRDefault="00D15CC6">
      <w:pPr>
        <w:ind w:left="0"/>
      </w:pPr>
      <w:r>
        <w:tab/>
        <w:t>//Right-shifting by 8 for algorithm</w:t>
      </w:r>
    </w:p>
    <w:p w:rsidR="00541100" w:rsidRDefault="00D15CC6">
      <w:pPr>
        <w:ind w:left="0"/>
      </w:pPr>
      <w:r>
        <w:tab/>
        <w:t>lsr r3, #8</w:t>
      </w:r>
    </w:p>
    <w:p w:rsidR="00541100" w:rsidRDefault="00D15CC6">
      <w:pPr>
        <w:ind w:left="0"/>
      </w:pPr>
      <w:r>
        <w:t xml:space="preserve">    </w:t>
      </w:r>
    </w:p>
    <w:p w:rsidR="00541100" w:rsidRDefault="00D15CC6">
      <w:pPr>
        <w:ind w:left="0"/>
      </w:pPr>
      <w:r>
        <w:tab/>
        <w:t>//loading AR val from ARGB val ptr</w:t>
      </w:r>
    </w:p>
    <w:p w:rsidR="00541100" w:rsidRDefault="00D15CC6">
      <w:pPr>
        <w:ind w:left="0"/>
      </w:pPr>
      <w:r>
        <w:tab/>
        <w:t>ldr r5, [r2, r7]</w:t>
      </w:r>
    </w:p>
    <w:p w:rsidR="00541100" w:rsidRDefault="00D15CC6">
      <w:pPr>
        <w:ind w:left="0"/>
      </w:pPr>
      <w:r>
        <w:tab/>
        <w:t>// adding G to AR val</w:t>
      </w:r>
    </w:p>
    <w:p w:rsidR="00541100" w:rsidRDefault="00D15CC6">
      <w:pPr>
        <w:ind w:left="0"/>
      </w:pPr>
      <w:r>
        <w:tab/>
        <w:t>add r3, r5</w:t>
      </w:r>
    </w:p>
    <w:p w:rsidR="00541100" w:rsidRDefault="00D15CC6">
      <w:pPr>
        <w:ind w:left="0"/>
      </w:pPr>
      <w:r>
        <w:lastRenderedPageBreak/>
        <w:tab/>
        <w:t>// storing ARG v</w:t>
      </w:r>
      <w:r>
        <w:t>al at ARGB ptr</w:t>
      </w:r>
    </w:p>
    <w:p w:rsidR="00541100" w:rsidRDefault="00D15CC6">
      <w:pPr>
        <w:ind w:left="0"/>
      </w:pPr>
      <w:r>
        <w:t xml:space="preserve">    str r3, [r2, r7]</w:t>
      </w:r>
    </w:p>
    <w:p w:rsidR="00541100" w:rsidRDefault="00541100">
      <w:pPr>
        <w:ind w:left="0"/>
      </w:pPr>
    </w:p>
    <w:p w:rsidR="00541100" w:rsidRDefault="00D15CC6">
      <w:pPr>
        <w:ind w:left="0"/>
      </w:pPr>
      <w:r>
        <w:t>blue:</w:t>
      </w:r>
    </w:p>
    <w:p w:rsidR="00541100" w:rsidRDefault="00541100">
      <w:pPr>
        <w:ind w:left="0"/>
      </w:pPr>
    </w:p>
    <w:p w:rsidR="00541100" w:rsidRDefault="00D15CC6">
      <w:pPr>
        <w:ind w:left="0"/>
      </w:pPr>
      <w:r>
        <w:tab/>
        <w:t>// at this point, the contents of these registers are as below</w:t>
      </w:r>
    </w:p>
    <w:p w:rsidR="00541100" w:rsidRDefault="00D15CC6">
      <w:pPr>
        <w:ind w:left="0"/>
      </w:pPr>
      <w:r>
        <w:tab/>
        <w:t>// r0 = 0x0000FF00</w:t>
      </w:r>
    </w:p>
    <w:p w:rsidR="00541100" w:rsidRDefault="00D15CC6">
      <w:pPr>
        <w:ind w:left="0"/>
      </w:pPr>
      <w:r>
        <w:tab/>
        <w:t>// r1 = ptr to FG</w:t>
      </w:r>
    </w:p>
    <w:p w:rsidR="00541100" w:rsidRDefault="00D15CC6">
      <w:pPr>
        <w:ind w:left="0"/>
      </w:pPr>
      <w:r>
        <w:tab/>
        <w:t>// r2 = ptr to BG</w:t>
      </w:r>
    </w:p>
    <w:p w:rsidR="00541100" w:rsidRDefault="00D15CC6">
      <w:pPr>
        <w:ind w:left="0"/>
      </w:pPr>
      <w:r>
        <w:t xml:space="preserve">    // r3 = unused</w:t>
      </w:r>
    </w:p>
    <w:p w:rsidR="00541100" w:rsidRDefault="00D15CC6">
      <w:pPr>
        <w:ind w:left="0"/>
      </w:pPr>
      <w:r>
        <w:tab/>
        <w:t>// r4 = FG(a)</w:t>
      </w:r>
    </w:p>
    <w:p w:rsidR="00541100" w:rsidRDefault="00D15CC6">
      <w:pPr>
        <w:ind w:left="0"/>
      </w:pPr>
      <w:r>
        <w:t xml:space="preserve">    // r5 = Unused</w:t>
      </w:r>
    </w:p>
    <w:p w:rsidR="00541100" w:rsidRDefault="00D15CC6">
      <w:pPr>
        <w:ind w:left="0"/>
      </w:pPr>
      <w:r>
        <w:t xml:space="preserve">    // r6 = unused </w:t>
      </w:r>
    </w:p>
    <w:p w:rsidR="00541100" w:rsidRDefault="00D15CC6">
      <w:pPr>
        <w:ind w:left="0"/>
      </w:pPr>
      <w:r>
        <w:tab/>
        <w:t>// r7 = blendloo</w:t>
      </w:r>
      <w:r>
        <w:t>p counter</w:t>
      </w:r>
    </w:p>
    <w:p w:rsidR="00541100" w:rsidRDefault="00541100">
      <w:pPr>
        <w:ind w:left="0"/>
      </w:pPr>
    </w:p>
    <w:p w:rsidR="00541100" w:rsidRDefault="00D15CC6">
      <w:pPr>
        <w:ind w:left="0"/>
      </w:pPr>
      <w:r>
        <w:tab/>
        <w:t>// setting r0 to equal 255</w:t>
      </w:r>
    </w:p>
    <w:p w:rsidR="00541100" w:rsidRDefault="00D15CC6">
      <w:pPr>
        <w:ind w:left="0"/>
      </w:pPr>
      <w:r>
        <w:tab/>
        <w:t>lsr r0, #8</w:t>
      </w:r>
    </w:p>
    <w:p w:rsidR="00541100" w:rsidRDefault="00D15CC6">
      <w:pPr>
        <w:ind w:left="0"/>
      </w:pPr>
      <w:r>
        <w:tab/>
      </w:r>
    </w:p>
    <w:p w:rsidR="00541100" w:rsidRDefault="00D15CC6">
      <w:pPr>
        <w:ind w:left="0"/>
      </w:pPr>
      <w:r>
        <w:tab/>
        <w:t>// loading FG(argb) into r3</w:t>
      </w:r>
    </w:p>
    <w:p w:rsidR="00541100" w:rsidRDefault="00D15CC6">
      <w:pPr>
        <w:ind w:left="0"/>
      </w:pPr>
      <w:r>
        <w:tab/>
        <w:t>ldr r3, [r1, r7]</w:t>
      </w:r>
    </w:p>
    <w:p w:rsidR="00541100" w:rsidRDefault="00D15CC6">
      <w:pPr>
        <w:ind w:left="0"/>
      </w:pPr>
      <w:r>
        <w:tab/>
      </w:r>
    </w:p>
    <w:p w:rsidR="00541100" w:rsidRDefault="00D15CC6">
      <w:pPr>
        <w:ind w:left="0"/>
      </w:pPr>
      <w:r>
        <w:tab/>
        <w:t>// setting r5 to equal FG(b)</w:t>
      </w:r>
    </w:p>
    <w:p w:rsidR="00541100" w:rsidRDefault="00D15CC6">
      <w:pPr>
        <w:ind w:left="0"/>
      </w:pPr>
      <w:r>
        <w:tab/>
        <w:t>AND r3, r3, r0</w:t>
      </w:r>
    </w:p>
    <w:p w:rsidR="00541100" w:rsidRDefault="00D15CC6">
      <w:pPr>
        <w:ind w:left="0"/>
      </w:pPr>
      <w:r>
        <w:tab/>
        <w:t>mov r5, r3</w:t>
      </w:r>
    </w:p>
    <w:p w:rsidR="00541100" w:rsidRDefault="00D15CC6">
      <w:pPr>
        <w:ind w:left="0"/>
      </w:pPr>
      <w:r>
        <w:tab/>
      </w:r>
    </w:p>
    <w:p w:rsidR="00541100" w:rsidRDefault="00D15CC6">
      <w:pPr>
        <w:ind w:left="0"/>
      </w:pPr>
      <w:r>
        <w:t xml:space="preserve">    // setting r5 to equal FG(a)*FG(b)</w:t>
      </w:r>
    </w:p>
    <w:p w:rsidR="00541100" w:rsidRDefault="00D15CC6">
      <w:pPr>
        <w:ind w:left="0"/>
      </w:pPr>
      <w:r>
        <w:t xml:space="preserve">    mul r5, r4</w:t>
      </w:r>
    </w:p>
    <w:p w:rsidR="00541100" w:rsidRDefault="00D15CC6">
      <w:pPr>
        <w:ind w:left="0"/>
      </w:pPr>
      <w:r>
        <w:t xml:space="preserve">    </w:t>
      </w:r>
    </w:p>
    <w:p w:rsidR="00541100" w:rsidRDefault="00D15CC6">
      <w:pPr>
        <w:ind w:left="0"/>
      </w:pPr>
      <w:r>
        <w:t xml:space="preserve">    // setting r6 to equal 255-FG(a)</w:t>
      </w:r>
    </w:p>
    <w:p w:rsidR="00541100" w:rsidRDefault="00D15CC6">
      <w:pPr>
        <w:ind w:left="0"/>
      </w:pPr>
      <w:r>
        <w:t xml:space="preserve">    sub r6, r4</w:t>
      </w:r>
    </w:p>
    <w:p w:rsidR="00541100" w:rsidRDefault="00D15CC6">
      <w:pPr>
        <w:ind w:left="0"/>
      </w:pPr>
      <w:r>
        <w:t xml:space="preserve">    </w:t>
      </w:r>
    </w:p>
    <w:p w:rsidR="00541100" w:rsidRDefault="00D15CC6">
      <w:pPr>
        <w:ind w:left="0"/>
      </w:pPr>
      <w:r>
        <w:tab/>
        <w:t>// loading BG(argb) into r3, then setting r3 to BG(b)</w:t>
      </w:r>
    </w:p>
    <w:p w:rsidR="00541100" w:rsidRDefault="00D15CC6">
      <w:pPr>
        <w:ind w:left="0"/>
      </w:pPr>
      <w:r>
        <w:t xml:space="preserve">    ldr r3, [r2, r7]</w:t>
      </w:r>
    </w:p>
    <w:p w:rsidR="00541100" w:rsidRDefault="00D15CC6">
      <w:pPr>
        <w:ind w:left="0"/>
      </w:pPr>
      <w:r>
        <w:t xml:space="preserve">    AND r3, r3, r0</w:t>
      </w:r>
    </w:p>
    <w:p w:rsidR="00541100" w:rsidRDefault="00D15CC6">
      <w:pPr>
        <w:ind w:left="0"/>
      </w:pPr>
      <w:r>
        <w:t xml:space="preserve"> </w:t>
      </w:r>
    </w:p>
    <w:p w:rsidR="00541100" w:rsidRDefault="00D15CC6">
      <w:pPr>
        <w:ind w:left="0"/>
      </w:pPr>
      <w:r>
        <w:tab/>
        <w:t>// setting r3 to equal (BG(b) * 255-FG(a)), then adding FG(a)*FG(b)</w:t>
      </w:r>
    </w:p>
    <w:p w:rsidR="00541100" w:rsidRDefault="00D15CC6">
      <w:pPr>
        <w:ind w:left="0"/>
      </w:pPr>
      <w:r>
        <w:t xml:space="preserve">    mul r3, r6</w:t>
      </w:r>
    </w:p>
    <w:p w:rsidR="00541100" w:rsidRDefault="00D15CC6">
      <w:pPr>
        <w:ind w:left="0"/>
      </w:pPr>
      <w:r>
        <w:t xml:space="preserve">    add r3, r5</w:t>
      </w:r>
    </w:p>
    <w:p w:rsidR="00541100" w:rsidRDefault="00D15CC6">
      <w:pPr>
        <w:ind w:left="0"/>
      </w:pPr>
      <w:r>
        <w:t xml:space="preserve">    </w:t>
      </w:r>
    </w:p>
    <w:p w:rsidR="00541100" w:rsidRDefault="00D15CC6">
      <w:pPr>
        <w:ind w:left="0"/>
      </w:pPr>
      <w:r>
        <w:tab/>
        <w:t>//Right-shifting by 8 for algorithm</w:t>
      </w:r>
    </w:p>
    <w:p w:rsidR="00541100" w:rsidRDefault="00D15CC6">
      <w:pPr>
        <w:ind w:left="0"/>
      </w:pPr>
      <w:r>
        <w:lastRenderedPageBreak/>
        <w:tab/>
        <w:t>lsr r3, #8</w:t>
      </w:r>
    </w:p>
    <w:p w:rsidR="00541100" w:rsidRDefault="00541100">
      <w:pPr>
        <w:ind w:left="0"/>
      </w:pPr>
    </w:p>
    <w:p w:rsidR="00541100" w:rsidRDefault="00D15CC6">
      <w:pPr>
        <w:ind w:left="0"/>
      </w:pPr>
      <w:r>
        <w:tab/>
        <w:t>//loading ARG val from ARGB val ptr</w:t>
      </w:r>
    </w:p>
    <w:p w:rsidR="00541100" w:rsidRDefault="00D15CC6">
      <w:pPr>
        <w:ind w:left="0"/>
      </w:pPr>
      <w:r>
        <w:tab/>
        <w:t>ldr r5, [r2, r7]</w:t>
      </w:r>
    </w:p>
    <w:p w:rsidR="00541100" w:rsidRDefault="00D15CC6">
      <w:pPr>
        <w:ind w:left="0"/>
      </w:pPr>
      <w:r>
        <w:tab/>
        <w:t>// adding B to ARG val</w:t>
      </w:r>
    </w:p>
    <w:p w:rsidR="00541100" w:rsidRDefault="00D15CC6">
      <w:pPr>
        <w:ind w:left="0"/>
      </w:pPr>
      <w:r>
        <w:tab/>
        <w:t>add r3, r5</w:t>
      </w:r>
    </w:p>
    <w:p w:rsidR="00541100" w:rsidRDefault="00D15CC6">
      <w:pPr>
        <w:ind w:left="0"/>
      </w:pPr>
      <w:r>
        <w:tab/>
        <w:t>// storing ARGB val at ARGB ptr</w:t>
      </w:r>
    </w:p>
    <w:p w:rsidR="00541100" w:rsidRDefault="00D15CC6">
      <w:pPr>
        <w:ind w:left="0"/>
      </w:pPr>
      <w:r>
        <w:t xml:space="preserve">    str r3, [r2, r7]</w:t>
      </w:r>
    </w:p>
    <w:p w:rsidR="00541100" w:rsidRDefault="00541100">
      <w:pPr>
        <w:ind w:left="0"/>
      </w:pPr>
    </w:p>
    <w:p w:rsidR="00541100" w:rsidRDefault="00D15CC6">
      <w:pPr>
        <w:ind w:left="0"/>
      </w:pPr>
      <w:r>
        <w:tab/>
        <w:t>// releasing swap space for use in bitloop</w:t>
      </w:r>
    </w:p>
    <w:p w:rsidR="00541100" w:rsidRDefault="00D15CC6">
      <w:pPr>
        <w:ind w:left="0"/>
      </w:pPr>
      <w:r>
        <w:t xml:space="preserve">    pop {r6}</w:t>
      </w:r>
    </w:p>
    <w:p w:rsidR="00541100" w:rsidRDefault="00D15CC6">
      <w:pPr>
        <w:ind w:left="0"/>
      </w:pPr>
      <w:r>
        <w:t xml:space="preserve">    pop {r5}</w:t>
      </w:r>
    </w:p>
    <w:p w:rsidR="00541100" w:rsidRDefault="00D15CC6">
      <w:pPr>
        <w:ind w:left="0"/>
      </w:pPr>
      <w:r>
        <w:t xml:space="preserve">    pop {r3}</w:t>
      </w:r>
    </w:p>
    <w:p w:rsidR="00541100" w:rsidRDefault="00D15CC6">
      <w:pPr>
        <w:ind w:left="0"/>
      </w:pPr>
      <w:r>
        <w:t xml:space="preserve">    </w:t>
      </w:r>
    </w:p>
    <w:p w:rsidR="00541100" w:rsidRDefault="00D15CC6">
      <w:pPr>
        <w:ind w:left="0"/>
      </w:pPr>
      <w:r>
        <w:tab/>
        <w:t>// jump back to bitloop if blendloop &lt; blendloop(max), otherwise end.</w:t>
      </w:r>
    </w:p>
    <w:p w:rsidR="00541100" w:rsidRDefault="00D15CC6">
      <w:pPr>
        <w:ind w:left="0"/>
      </w:pPr>
      <w:r>
        <w:t xml:space="preserve">    cmp r7, r6</w:t>
      </w:r>
    </w:p>
    <w:p w:rsidR="00541100" w:rsidRDefault="00D15CC6">
      <w:pPr>
        <w:ind w:left="0"/>
      </w:pPr>
      <w:r>
        <w:t xml:space="preserve">    blt bitloop</w:t>
      </w:r>
    </w:p>
    <w:p w:rsidR="00541100" w:rsidRDefault="00541100">
      <w:pPr>
        <w:ind w:left="0"/>
      </w:pPr>
    </w:p>
    <w:p w:rsidR="00541100" w:rsidRDefault="00D15CC6">
      <w:pPr>
        <w:ind w:left="0"/>
      </w:pPr>
      <w:r>
        <w:t xml:space="preserve">end:    </w:t>
      </w:r>
    </w:p>
    <w:p w:rsidR="00541100" w:rsidRDefault="00541100">
      <w:pPr>
        <w:ind w:left="0"/>
      </w:pPr>
    </w:p>
    <w:p w:rsidR="00541100" w:rsidRDefault="00D15CC6">
      <w:pPr>
        <w:ind w:left="0"/>
      </w:pPr>
      <w:r>
        <w:t>// setting return value</w:t>
      </w:r>
    </w:p>
    <w:p w:rsidR="00541100" w:rsidRDefault="00D15CC6">
      <w:pPr>
        <w:ind w:left="0"/>
      </w:pPr>
      <w:r>
        <w:t>mov r0, r2</w:t>
      </w:r>
    </w:p>
    <w:p w:rsidR="00541100" w:rsidRDefault="00541100">
      <w:pPr>
        <w:ind w:left="0"/>
      </w:pPr>
    </w:p>
    <w:p w:rsidR="00541100" w:rsidRDefault="00D15CC6">
      <w:pPr>
        <w:ind w:left="0"/>
      </w:pPr>
      <w:r>
        <w:t>// releasing swap space</w:t>
      </w:r>
    </w:p>
    <w:p w:rsidR="00541100" w:rsidRDefault="00D15CC6">
      <w:pPr>
        <w:ind w:left="0"/>
      </w:pPr>
      <w:r>
        <w:t>pop {r7}</w:t>
      </w:r>
    </w:p>
    <w:p w:rsidR="00541100" w:rsidRDefault="00D15CC6">
      <w:pPr>
        <w:ind w:left="0"/>
      </w:pPr>
      <w:r>
        <w:t>pop {r6}</w:t>
      </w:r>
    </w:p>
    <w:p w:rsidR="00541100" w:rsidRDefault="00D15CC6">
      <w:pPr>
        <w:ind w:left="0"/>
      </w:pPr>
      <w:r>
        <w:t>pop {r5}</w:t>
      </w:r>
    </w:p>
    <w:p w:rsidR="00541100" w:rsidRDefault="00D15CC6">
      <w:pPr>
        <w:ind w:left="0"/>
      </w:pPr>
      <w:r>
        <w:t>pop {r4}</w:t>
      </w:r>
    </w:p>
    <w:p w:rsidR="00541100" w:rsidRDefault="00541100">
      <w:pPr>
        <w:ind w:left="0"/>
      </w:pPr>
    </w:p>
    <w:p w:rsidR="00541100" w:rsidRDefault="00D15CC6">
      <w:pPr>
        <w:ind w:left="0"/>
      </w:pPr>
      <w:r>
        <w:t>//</w:t>
      </w:r>
      <w:r>
        <w:t xml:space="preserve"> popping pc</w:t>
      </w:r>
    </w:p>
    <w:p w:rsidR="00541100" w:rsidRDefault="00D15CC6">
      <w:pPr>
        <w:ind w:left="0"/>
      </w:pPr>
      <w:r>
        <w:t>pop {pc}</w:t>
      </w:r>
    </w:p>
    <w:p w:rsidR="00541100" w:rsidRDefault="00541100">
      <w:pPr>
        <w:ind w:left="0"/>
      </w:pPr>
    </w:p>
    <w:p w:rsidR="00541100" w:rsidRDefault="00D15CC6">
      <w:pPr>
        <w:ind w:left="0"/>
      </w:pPr>
      <w:r>
        <w:t>forever:</w:t>
      </w:r>
    </w:p>
    <w:p w:rsidR="00541100" w:rsidRDefault="00D15CC6">
      <w:pPr>
        <w:ind w:left="0"/>
      </w:pPr>
      <w:r>
        <w:tab/>
        <w:t>b forever</w:t>
      </w:r>
      <w:r>
        <w:tab/>
      </w:r>
      <w:r>
        <w:tab/>
      </w:r>
      <w:r>
        <w:tab/>
        <w:t>// Loop forever</w:t>
      </w:r>
    </w:p>
    <w:p w:rsidR="00541100" w:rsidRDefault="00541100">
      <w:pPr>
        <w:ind w:left="0"/>
      </w:pPr>
    </w:p>
    <w:p w:rsidR="00541100" w:rsidRDefault="00D15CC6">
      <w:pPr>
        <w:ind w:left="0"/>
      </w:pPr>
      <w:r>
        <w:t>.end</w:t>
      </w:r>
    </w:p>
    <w:p w:rsidR="00541100" w:rsidRDefault="00D15CC6">
      <w:pPr>
        <w:ind w:left="0"/>
      </w:pPr>
      <w:r>
        <w:t>.LTORG</w:t>
      </w:r>
    </w:p>
    <w:p w:rsidR="00541100" w:rsidRDefault="00541100">
      <w:pPr>
        <w:ind w:left="0"/>
      </w:pPr>
    </w:p>
    <w:p w:rsidR="00541100" w:rsidRDefault="00541100">
      <w:pPr>
        <w:ind w:left="0"/>
      </w:pPr>
    </w:p>
    <w:p w:rsidR="00541100" w:rsidRDefault="00541100">
      <w:pPr>
        <w:pStyle w:val="Heading2"/>
        <w:ind w:left="0"/>
      </w:pPr>
      <w:bookmarkStart w:id="24" w:name="_pfjywtg6oh24" w:colFirst="0" w:colLast="0"/>
      <w:bookmarkEnd w:id="24"/>
    </w:p>
    <w:p w:rsidR="00541100" w:rsidRDefault="00541100"/>
    <w:p w:rsidR="00541100" w:rsidRDefault="00541100"/>
    <w:sectPr w:rsidR="00541100">
      <w:footerReference w:type="default" r:id="rId6"/>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15CC6" w:rsidRDefault="00D15CC6" w:rsidP="004306CD">
      <w:pPr>
        <w:spacing w:line="240" w:lineRule="auto"/>
      </w:pPr>
      <w:r>
        <w:separator/>
      </w:r>
    </w:p>
  </w:endnote>
  <w:endnote w:type="continuationSeparator" w:id="0">
    <w:p w:rsidR="00D15CC6" w:rsidRDefault="00D15CC6" w:rsidP="004306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Open Sans">
    <w:charset w:val="00"/>
    <w:family w:val="auto"/>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41220209"/>
      <w:docPartObj>
        <w:docPartGallery w:val="Page Numbers (Bottom of Page)"/>
        <w:docPartUnique/>
      </w:docPartObj>
    </w:sdtPr>
    <w:sdtEndPr>
      <w:rPr>
        <w:noProof/>
      </w:rPr>
    </w:sdtEndPr>
    <w:sdtContent>
      <w:p w:rsidR="004306CD" w:rsidRDefault="004306CD">
        <w:pPr>
          <w:pStyle w:val="Footer"/>
          <w:jc w:val="right"/>
        </w:pPr>
        <w:r>
          <w:fldChar w:fldCharType="begin"/>
        </w:r>
        <w:r>
          <w:instrText xml:space="preserve"> PAGE   \* MERGEFORMAT </w:instrText>
        </w:r>
        <w:r>
          <w:fldChar w:fldCharType="separate"/>
        </w:r>
        <w:r w:rsidR="007473F0">
          <w:rPr>
            <w:noProof/>
          </w:rPr>
          <w:t>15</w:t>
        </w:r>
        <w:r>
          <w:rPr>
            <w:noProof/>
          </w:rPr>
          <w:fldChar w:fldCharType="end"/>
        </w:r>
      </w:p>
    </w:sdtContent>
  </w:sdt>
  <w:p w:rsidR="004306CD" w:rsidRDefault="004306C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15CC6" w:rsidRDefault="00D15CC6" w:rsidP="004306CD">
      <w:pPr>
        <w:spacing w:line="240" w:lineRule="auto"/>
      </w:pPr>
      <w:r>
        <w:separator/>
      </w:r>
    </w:p>
  </w:footnote>
  <w:footnote w:type="continuationSeparator" w:id="0">
    <w:p w:rsidR="00D15CC6" w:rsidRDefault="00D15CC6" w:rsidP="004306C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1100"/>
    <w:rsid w:val="004306CD"/>
    <w:rsid w:val="00541100"/>
    <w:rsid w:val="007473F0"/>
    <w:rsid w:val="00D15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BBD6A4D-DDCC-44DD-8C08-28A36EF2A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4"/>
        <w:szCs w:val="24"/>
        <w:lang w:val="en" w:eastAsia="en-GB" w:bidi="ar-SA"/>
      </w:rPr>
    </w:rPrDefault>
    <w:pPrDefault>
      <w:pPr>
        <w:pBdr>
          <w:top w:val="nil"/>
          <w:left w:val="nil"/>
          <w:bottom w:val="nil"/>
          <w:right w:val="nil"/>
          <w:between w:val="nil"/>
        </w:pBdr>
        <w:spacing w:line="276" w:lineRule="auto"/>
        <w:ind w:left="144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outlineLvl w:val="2"/>
    </w:pPr>
  </w:style>
  <w:style w:type="paragraph" w:styleId="Heading4">
    <w:name w:val="heading 4"/>
    <w:basedOn w:val="Normal"/>
    <w:next w:val="Normal"/>
    <w:pPr>
      <w:keepNext/>
      <w:keepLines/>
      <w:outlineLvl w:val="3"/>
    </w:p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4306CD"/>
    <w:pPr>
      <w:tabs>
        <w:tab w:val="center" w:pos="4513"/>
        <w:tab w:val="right" w:pos="9026"/>
      </w:tabs>
      <w:spacing w:line="240" w:lineRule="auto"/>
    </w:pPr>
  </w:style>
  <w:style w:type="character" w:customStyle="1" w:styleId="HeaderChar">
    <w:name w:val="Header Char"/>
    <w:basedOn w:val="DefaultParagraphFont"/>
    <w:link w:val="Header"/>
    <w:uiPriority w:val="99"/>
    <w:rsid w:val="004306CD"/>
  </w:style>
  <w:style w:type="paragraph" w:styleId="Footer">
    <w:name w:val="footer"/>
    <w:basedOn w:val="Normal"/>
    <w:link w:val="FooterChar"/>
    <w:uiPriority w:val="99"/>
    <w:unhideWhenUsed/>
    <w:rsid w:val="004306CD"/>
    <w:pPr>
      <w:tabs>
        <w:tab w:val="center" w:pos="4513"/>
        <w:tab w:val="right" w:pos="9026"/>
      </w:tabs>
      <w:spacing w:line="240" w:lineRule="auto"/>
    </w:pPr>
  </w:style>
  <w:style w:type="character" w:customStyle="1" w:styleId="FooterChar">
    <w:name w:val="Footer Char"/>
    <w:basedOn w:val="DefaultParagraphFont"/>
    <w:link w:val="Footer"/>
    <w:uiPriority w:val="99"/>
    <w:rsid w:val="004306CD"/>
  </w:style>
  <w:style w:type="paragraph" w:styleId="TOC1">
    <w:name w:val="toc 1"/>
    <w:basedOn w:val="Normal"/>
    <w:next w:val="Normal"/>
    <w:autoRedefine/>
    <w:uiPriority w:val="39"/>
    <w:unhideWhenUsed/>
    <w:rsid w:val="007473F0"/>
    <w:pPr>
      <w:spacing w:after="100"/>
      <w:ind w:left="0"/>
    </w:pPr>
  </w:style>
  <w:style w:type="paragraph" w:styleId="TOC2">
    <w:name w:val="toc 2"/>
    <w:basedOn w:val="Normal"/>
    <w:next w:val="Normal"/>
    <w:autoRedefine/>
    <w:uiPriority w:val="39"/>
    <w:unhideWhenUsed/>
    <w:rsid w:val="007473F0"/>
    <w:pPr>
      <w:spacing w:after="100"/>
      <w:ind w:left="240"/>
    </w:pPr>
  </w:style>
  <w:style w:type="paragraph" w:styleId="TOC3">
    <w:name w:val="toc 3"/>
    <w:basedOn w:val="Normal"/>
    <w:next w:val="Normal"/>
    <w:autoRedefine/>
    <w:uiPriority w:val="39"/>
    <w:unhideWhenUsed/>
    <w:rsid w:val="007473F0"/>
    <w:pPr>
      <w:spacing w:after="100"/>
      <w:ind w:left="480"/>
    </w:pPr>
  </w:style>
  <w:style w:type="character" w:styleId="Hyperlink">
    <w:name w:val="Hyperlink"/>
    <w:basedOn w:val="DefaultParagraphFont"/>
    <w:uiPriority w:val="99"/>
    <w:unhideWhenUsed/>
    <w:rsid w:val="007473F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2185</Words>
  <Characters>12455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 Hinton</dc:creator>
  <cp:lastModifiedBy>Jack Hinton</cp:lastModifiedBy>
  <cp:revision>2</cp:revision>
  <dcterms:created xsi:type="dcterms:W3CDTF">2018-02-02T17:24:00Z</dcterms:created>
  <dcterms:modified xsi:type="dcterms:W3CDTF">2018-02-02T17:24:00Z</dcterms:modified>
</cp:coreProperties>
</file>