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69C0EC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w:t>
            </w:r>
            <w:r w:rsidR="005E15BF">
              <w:rPr>
                <w:b/>
                <w:color w:val="auto"/>
                <w:sz w:val="32"/>
              </w:rPr>
              <w:t>Damien Moynihan</w:t>
            </w:r>
            <w:r w:rsidR="005A1BA3">
              <w:rPr>
                <w:b/>
                <w:color w:val="auto"/>
                <w:sz w:val="32"/>
              </w:rPr>
              <w:t>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A8BB8AF" w:rsidR="005A1BA3" w:rsidRDefault="005A1BA3" w:rsidP="00340E9A">
            <w:pPr>
              <w:overflowPunct/>
              <w:autoSpaceDE/>
              <w:autoSpaceDN/>
              <w:adjustRightInd/>
              <w:ind w:right="237"/>
              <w:textAlignment w:val="auto"/>
              <w:rPr>
                <w:b/>
                <w:color w:val="auto"/>
                <w:sz w:val="32"/>
              </w:rPr>
            </w:pPr>
            <w:r>
              <w:rPr>
                <w:b/>
                <w:color w:val="auto"/>
                <w:sz w:val="32"/>
              </w:rPr>
              <w:t>________</w:t>
            </w:r>
            <w:r w:rsidR="005E15BF">
              <w:rPr>
                <w:b/>
                <w:color w:val="auto"/>
                <w:sz w:val="32"/>
              </w:rPr>
              <w:t>1910658</w:t>
            </w:r>
            <w:r>
              <w:rPr>
                <w:b/>
                <w:color w:val="auto"/>
                <w:sz w:val="32"/>
              </w:rPr>
              <w:t>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ED1265"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1F3F4004" w:rsidR="00FF7784" w:rsidRDefault="00FF7784" w:rsidP="00340E9A">
      <w:pPr>
        <w:ind w:right="237"/>
        <w:jc w:val="both"/>
        <w:rPr>
          <w:sz w:val="24"/>
          <w:szCs w:val="24"/>
        </w:rPr>
      </w:pPr>
    </w:p>
    <w:p w14:paraId="5F709B50" w14:textId="77777777" w:rsidR="0013633F" w:rsidRDefault="0013633F" w:rsidP="0013633F">
      <w:pPr>
        <w:ind w:right="237"/>
        <w:jc w:val="both"/>
        <w:rPr>
          <w:sz w:val="24"/>
          <w:szCs w:val="24"/>
        </w:rPr>
      </w:pPr>
      <w:r>
        <w:rPr>
          <w:b/>
          <w:bCs/>
          <w:sz w:val="24"/>
          <w:szCs w:val="24"/>
        </w:rPr>
        <w:t>The strategic role of the College of Policing in professionalising policing in the UK</w:t>
      </w:r>
      <w:r>
        <w:rPr>
          <w:sz w:val="24"/>
          <w:szCs w:val="24"/>
        </w:rPr>
        <w:t>.</w:t>
      </w:r>
    </w:p>
    <w:p w14:paraId="7E03340F" w14:textId="77777777" w:rsidR="0013633F" w:rsidRDefault="0013633F" w:rsidP="0013633F">
      <w:pPr>
        <w:ind w:right="237"/>
        <w:jc w:val="both"/>
        <w:rPr>
          <w:sz w:val="24"/>
          <w:szCs w:val="24"/>
        </w:rPr>
      </w:pPr>
    </w:p>
    <w:p w14:paraId="5BF12825" w14:textId="77777777" w:rsidR="0013633F" w:rsidRPr="008C2F2E" w:rsidRDefault="0013633F" w:rsidP="0013633F">
      <w:pPr>
        <w:ind w:right="237"/>
        <w:jc w:val="both"/>
        <w:rPr>
          <w:sz w:val="22"/>
          <w:szCs w:val="22"/>
        </w:rPr>
      </w:pPr>
      <w:r w:rsidRPr="008C2F2E">
        <w:rPr>
          <w:sz w:val="22"/>
          <w:szCs w:val="22"/>
        </w:rPr>
        <w:t>First of all, I would like to outline the role of a Police officer to assist in the evaluation of the role College of Police play in professionalising Police.</w:t>
      </w:r>
    </w:p>
    <w:p w14:paraId="4D9E07A8" w14:textId="77777777" w:rsidR="0013633F" w:rsidRPr="008C2F2E" w:rsidRDefault="0013633F" w:rsidP="0013633F">
      <w:pPr>
        <w:ind w:right="237"/>
        <w:jc w:val="both"/>
        <w:rPr>
          <w:sz w:val="22"/>
          <w:szCs w:val="22"/>
        </w:rPr>
      </w:pPr>
    </w:p>
    <w:p w14:paraId="4298874E" w14:textId="77777777" w:rsidR="0013633F" w:rsidRPr="008C2F2E" w:rsidRDefault="0013633F" w:rsidP="0013633F">
      <w:pPr>
        <w:shd w:val="clear" w:color="auto" w:fill="FFFFFF"/>
        <w:overflowPunct/>
        <w:autoSpaceDE/>
        <w:adjustRightInd/>
        <w:spacing w:after="180"/>
        <w:rPr>
          <w:color w:val="485D65"/>
          <w:sz w:val="22"/>
          <w:szCs w:val="22"/>
        </w:rPr>
      </w:pPr>
      <w:r w:rsidRPr="008C2F2E">
        <w:rPr>
          <w:color w:val="485D65"/>
          <w:sz w:val="22"/>
          <w:szCs w:val="22"/>
        </w:rPr>
        <w:t>As a police officer you'll work in partnership with the communities you serve to maintain law and order, protect members of the public and their property, prevent crime, reduce the fear of crime and improve the quality of life for all citizens. You'll use a range of technology to protect individuals, identify the perpetrators of crime and ensure successful prosecutions against those who break the law.</w:t>
      </w:r>
    </w:p>
    <w:p w14:paraId="708B9BEA" w14:textId="77777777" w:rsidR="0013633F" w:rsidRPr="008C2F2E" w:rsidRDefault="0013633F" w:rsidP="0013633F">
      <w:pPr>
        <w:shd w:val="clear" w:color="auto" w:fill="FFFFFF"/>
        <w:overflowPunct/>
        <w:autoSpaceDE/>
        <w:adjustRightInd/>
        <w:spacing w:after="180"/>
        <w:rPr>
          <w:color w:val="485D65"/>
          <w:sz w:val="22"/>
          <w:szCs w:val="22"/>
        </w:rPr>
      </w:pPr>
      <w:r w:rsidRPr="008C2F2E">
        <w:rPr>
          <w:color w:val="485D65"/>
          <w:sz w:val="22"/>
          <w:szCs w:val="22"/>
        </w:rPr>
        <w:t>The police’s mission is to make communities safer by:</w:t>
      </w:r>
    </w:p>
    <w:p w14:paraId="36E96562" w14:textId="77777777" w:rsidR="0013633F" w:rsidRPr="008C2F2E" w:rsidRDefault="0013633F" w:rsidP="0013633F">
      <w:pPr>
        <w:numPr>
          <w:ilvl w:val="0"/>
          <w:numId w:val="5"/>
        </w:numPr>
        <w:shd w:val="clear" w:color="auto" w:fill="FFFFFF"/>
        <w:overflowPunct/>
        <w:autoSpaceDE/>
        <w:adjustRightInd/>
        <w:spacing w:before="100" w:beforeAutospacing="1" w:after="100" w:afterAutospacing="1"/>
        <w:textAlignment w:val="auto"/>
        <w:rPr>
          <w:color w:val="485D65"/>
          <w:sz w:val="22"/>
          <w:szCs w:val="22"/>
        </w:rPr>
      </w:pPr>
      <w:r w:rsidRPr="008C2F2E">
        <w:rPr>
          <w:color w:val="485D65"/>
          <w:sz w:val="22"/>
          <w:szCs w:val="22"/>
        </w:rPr>
        <w:t>upholding the law and keeping the peace</w:t>
      </w:r>
    </w:p>
    <w:p w14:paraId="32E3205E" w14:textId="77777777" w:rsidR="0013633F" w:rsidRPr="008C2F2E" w:rsidRDefault="0013633F" w:rsidP="0013633F">
      <w:pPr>
        <w:numPr>
          <w:ilvl w:val="0"/>
          <w:numId w:val="5"/>
        </w:numPr>
        <w:shd w:val="clear" w:color="auto" w:fill="FFFFFF"/>
        <w:overflowPunct/>
        <w:autoSpaceDE/>
        <w:adjustRightInd/>
        <w:spacing w:before="100" w:beforeAutospacing="1" w:after="100" w:afterAutospacing="1"/>
        <w:textAlignment w:val="auto"/>
        <w:rPr>
          <w:color w:val="485D65"/>
          <w:sz w:val="22"/>
          <w:szCs w:val="22"/>
        </w:rPr>
      </w:pPr>
      <w:r w:rsidRPr="008C2F2E">
        <w:rPr>
          <w:color w:val="485D65"/>
          <w:sz w:val="22"/>
          <w:szCs w:val="22"/>
        </w:rPr>
        <w:t>preventing crime and antisocial behaviour</w:t>
      </w:r>
    </w:p>
    <w:p w14:paraId="4E5D7FBA" w14:textId="77777777" w:rsidR="0013633F" w:rsidRPr="008C2F2E" w:rsidRDefault="0013633F" w:rsidP="0013633F">
      <w:pPr>
        <w:numPr>
          <w:ilvl w:val="0"/>
          <w:numId w:val="5"/>
        </w:numPr>
        <w:shd w:val="clear" w:color="auto" w:fill="FFFFFF"/>
        <w:overflowPunct/>
        <w:autoSpaceDE/>
        <w:adjustRightInd/>
        <w:spacing w:before="100" w:beforeAutospacing="1" w:after="100" w:afterAutospacing="1"/>
        <w:textAlignment w:val="auto"/>
        <w:rPr>
          <w:color w:val="485D65"/>
          <w:sz w:val="22"/>
          <w:szCs w:val="22"/>
        </w:rPr>
      </w:pPr>
      <w:r w:rsidRPr="008C2F2E">
        <w:rPr>
          <w:color w:val="485D65"/>
          <w:sz w:val="22"/>
          <w:szCs w:val="22"/>
        </w:rPr>
        <w:t>protecting and reassuring communities</w:t>
      </w:r>
    </w:p>
    <w:p w14:paraId="73F9EAA5" w14:textId="77777777" w:rsidR="0013633F" w:rsidRPr="008C2F2E" w:rsidRDefault="0013633F" w:rsidP="0013633F">
      <w:pPr>
        <w:numPr>
          <w:ilvl w:val="0"/>
          <w:numId w:val="5"/>
        </w:numPr>
        <w:shd w:val="clear" w:color="auto" w:fill="FFFFFF"/>
        <w:overflowPunct/>
        <w:autoSpaceDE/>
        <w:adjustRightInd/>
        <w:spacing w:before="100" w:beforeAutospacing="1" w:after="100" w:afterAutospacing="1"/>
        <w:textAlignment w:val="auto"/>
        <w:rPr>
          <w:color w:val="485D65"/>
          <w:sz w:val="22"/>
          <w:szCs w:val="22"/>
        </w:rPr>
      </w:pPr>
      <w:r w:rsidRPr="008C2F2E">
        <w:rPr>
          <w:color w:val="485D65"/>
          <w:sz w:val="22"/>
          <w:szCs w:val="22"/>
        </w:rPr>
        <w:t>investigating crime and bringing offenders to justice.</w:t>
      </w:r>
      <w:r w:rsidRPr="008C2F2E">
        <w:rPr>
          <w:color w:val="2C3E50"/>
          <w:sz w:val="22"/>
          <w:szCs w:val="22"/>
          <w:shd w:val="clear" w:color="auto" w:fill="FFFFFF"/>
        </w:rPr>
        <w:t xml:space="preserve"> </w:t>
      </w:r>
      <w:r w:rsidRPr="008C2F2E">
        <w:rPr>
          <w:color w:val="auto"/>
          <w:sz w:val="22"/>
          <w:szCs w:val="22"/>
        </w:rPr>
        <w:t>(</w:t>
      </w:r>
      <w:hyperlink r:id="rId14" w:history="1">
        <w:r w:rsidRPr="008C2F2E">
          <w:rPr>
            <w:rStyle w:val="Hyperlink"/>
            <w:color w:val="auto"/>
            <w:sz w:val="22"/>
            <w:szCs w:val="22"/>
            <w:u w:val="none"/>
          </w:rPr>
          <w:t>www.prospects.ac.uk</w:t>
        </w:r>
      </w:hyperlink>
      <w:r w:rsidRPr="008C2F2E">
        <w:rPr>
          <w:color w:val="auto"/>
          <w:sz w:val="22"/>
          <w:szCs w:val="22"/>
        </w:rPr>
        <w:t>)</w:t>
      </w:r>
    </w:p>
    <w:p w14:paraId="55ABA13E" w14:textId="77777777" w:rsidR="0013633F" w:rsidRPr="008C2F2E" w:rsidRDefault="0013633F" w:rsidP="0013633F">
      <w:pPr>
        <w:ind w:right="237"/>
        <w:jc w:val="both"/>
        <w:rPr>
          <w:color w:val="2C3E50"/>
          <w:sz w:val="22"/>
          <w:szCs w:val="22"/>
          <w:shd w:val="clear" w:color="auto" w:fill="FFFFFF"/>
        </w:rPr>
      </w:pPr>
      <w:r w:rsidRPr="008C2F2E">
        <w:rPr>
          <w:color w:val="2C3E50"/>
          <w:sz w:val="22"/>
          <w:szCs w:val="22"/>
          <w:shd w:val="clear" w:color="auto" w:fill="FFFFFF"/>
        </w:rPr>
        <w:lastRenderedPageBreak/>
        <w:t>This give an idea as to what the role of a Police officer is. This is what the College of Police say about what they do:</w:t>
      </w:r>
    </w:p>
    <w:p w14:paraId="3455B78B" w14:textId="77777777" w:rsidR="0013633F" w:rsidRPr="008C2F2E" w:rsidRDefault="0013633F" w:rsidP="0013633F">
      <w:pPr>
        <w:ind w:right="237"/>
        <w:jc w:val="both"/>
        <w:rPr>
          <w:color w:val="2C3E50"/>
          <w:sz w:val="22"/>
          <w:szCs w:val="22"/>
          <w:shd w:val="clear" w:color="auto" w:fill="FFFFFF"/>
        </w:rPr>
      </w:pPr>
    </w:p>
    <w:p w14:paraId="576F182D" w14:textId="77777777" w:rsidR="0013633F" w:rsidRPr="008C2F2E" w:rsidRDefault="0013633F" w:rsidP="0013633F">
      <w:pPr>
        <w:rPr>
          <w:sz w:val="22"/>
          <w:szCs w:val="22"/>
        </w:rPr>
      </w:pPr>
      <w:r w:rsidRPr="008C2F2E">
        <w:rPr>
          <w:sz w:val="22"/>
          <w:szCs w:val="22"/>
        </w:rPr>
        <w:t>-We connect everyone working in the police and law enforcement to understand their challenges.  </w:t>
      </w:r>
    </w:p>
    <w:p w14:paraId="5BFF5787" w14:textId="77777777" w:rsidR="0013633F" w:rsidRPr="008C2F2E" w:rsidRDefault="0013633F" w:rsidP="0013633F">
      <w:pPr>
        <w:rPr>
          <w:sz w:val="22"/>
          <w:szCs w:val="22"/>
        </w:rPr>
      </w:pPr>
      <w:r w:rsidRPr="008C2F2E">
        <w:rPr>
          <w:sz w:val="22"/>
          <w:szCs w:val="22"/>
        </w:rPr>
        <w:t>-We use evidence-based knowledge in everything we develop.</w:t>
      </w:r>
    </w:p>
    <w:p w14:paraId="6DCDC66F" w14:textId="77777777" w:rsidR="0013633F" w:rsidRPr="008C2F2E" w:rsidRDefault="0013633F" w:rsidP="0013633F">
      <w:pPr>
        <w:rPr>
          <w:sz w:val="22"/>
          <w:szCs w:val="22"/>
        </w:rPr>
      </w:pPr>
      <w:r w:rsidRPr="008C2F2E">
        <w:rPr>
          <w:sz w:val="22"/>
          <w:szCs w:val="22"/>
        </w:rPr>
        <w:t>-We help police officers and staff; researchers, academics and learning providers; the international policing community; and the public.</w:t>
      </w:r>
    </w:p>
    <w:p w14:paraId="0A427BDA" w14:textId="77777777" w:rsidR="0013633F" w:rsidRPr="008C2F2E" w:rsidRDefault="0013633F" w:rsidP="0013633F">
      <w:pPr>
        <w:rPr>
          <w:color w:val="2C3E50"/>
          <w:sz w:val="22"/>
          <w:szCs w:val="22"/>
          <w:shd w:val="clear" w:color="auto" w:fill="FFFFFF"/>
        </w:rPr>
      </w:pPr>
      <w:r w:rsidRPr="008C2F2E">
        <w:rPr>
          <w:sz w:val="22"/>
          <w:szCs w:val="22"/>
        </w:rPr>
        <w:t>-We give a voice to professional policing on standards, skills and capabilities.</w:t>
      </w:r>
      <w:r w:rsidRPr="008C2F2E">
        <w:rPr>
          <w:color w:val="2C3E50"/>
          <w:sz w:val="22"/>
          <w:szCs w:val="22"/>
          <w:shd w:val="clear" w:color="auto" w:fill="FFFFFF"/>
        </w:rPr>
        <w:t xml:space="preserve"> (College of Policing 2022)</w:t>
      </w:r>
    </w:p>
    <w:p w14:paraId="3396007C" w14:textId="77777777" w:rsidR="0013633F" w:rsidRPr="008C2F2E" w:rsidRDefault="0013633F" w:rsidP="0013633F">
      <w:pPr>
        <w:rPr>
          <w:color w:val="2C3E50"/>
          <w:sz w:val="22"/>
          <w:szCs w:val="22"/>
          <w:shd w:val="clear" w:color="auto" w:fill="FFFFFF"/>
        </w:rPr>
      </w:pPr>
    </w:p>
    <w:p w14:paraId="1C9D67EC" w14:textId="77777777" w:rsidR="0013633F" w:rsidRPr="008C2F2E" w:rsidRDefault="0013633F" w:rsidP="0013633F">
      <w:pPr>
        <w:rPr>
          <w:color w:val="2C3E50"/>
          <w:sz w:val="22"/>
          <w:szCs w:val="22"/>
          <w:shd w:val="clear" w:color="auto" w:fill="FFFFFF"/>
        </w:rPr>
      </w:pPr>
      <w:r w:rsidRPr="008C2F2E">
        <w:rPr>
          <w:color w:val="2C3E50"/>
          <w:sz w:val="22"/>
          <w:szCs w:val="22"/>
          <w:shd w:val="clear" w:color="auto" w:fill="FFFFFF"/>
        </w:rPr>
        <w:t>If we also look at the number of Police forces in the UK:</w:t>
      </w:r>
    </w:p>
    <w:p w14:paraId="5DA8782A" w14:textId="77777777" w:rsidR="0013633F" w:rsidRPr="008C2F2E" w:rsidRDefault="0013633F" w:rsidP="0013633F">
      <w:pPr>
        <w:rPr>
          <w:color w:val="2C3E50"/>
          <w:sz w:val="22"/>
          <w:szCs w:val="22"/>
          <w:shd w:val="clear" w:color="auto" w:fill="FFFFFF"/>
        </w:rPr>
      </w:pPr>
      <w:r w:rsidRPr="008C2F2E">
        <w:rPr>
          <w:color w:val="393939"/>
          <w:sz w:val="22"/>
          <w:szCs w:val="22"/>
          <w:shd w:val="clear" w:color="auto" w:fill="FFFFFF"/>
        </w:rPr>
        <w:t>There are 48 civilian police forces in the UK: 43 territorial police forces in England and Wales, a national police force in both Scotland and Northern Ireland and three specialist police forces (the British Transport Police, the Civil Nuclear Constabulary and the Ministry of Defence Police).</w:t>
      </w:r>
      <w:r w:rsidRPr="008C2F2E">
        <w:rPr>
          <w:color w:val="2C3E50"/>
          <w:sz w:val="22"/>
          <w:szCs w:val="22"/>
          <w:shd w:val="clear" w:color="auto" w:fill="FFFFFF"/>
        </w:rPr>
        <w:t xml:space="preserve"> (Brown, 2020)</w:t>
      </w:r>
    </w:p>
    <w:p w14:paraId="2316BC46" w14:textId="77777777" w:rsidR="0013633F" w:rsidRPr="008C2F2E" w:rsidRDefault="0013633F" w:rsidP="0013633F">
      <w:pPr>
        <w:rPr>
          <w:color w:val="2C3E50"/>
          <w:sz w:val="22"/>
          <w:szCs w:val="22"/>
          <w:shd w:val="clear" w:color="auto" w:fill="FFFFFF"/>
        </w:rPr>
      </w:pPr>
    </w:p>
    <w:p w14:paraId="3A419B2D" w14:textId="77777777" w:rsidR="0013633F" w:rsidRPr="008C2F2E" w:rsidRDefault="0013633F" w:rsidP="0013633F">
      <w:pPr>
        <w:rPr>
          <w:color w:val="auto"/>
          <w:sz w:val="22"/>
          <w:szCs w:val="22"/>
          <w:shd w:val="clear" w:color="auto" w:fill="FFFFFF"/>
        </w:rPr>
      </w:pPr>
      <w:r w:rsidRPr="008C2F2E">
        <w:rPr>
          <w:color w:val="2C3E50"/>
          <w:sz w:val="22"/>
          <w:szCs w:val="22"/>
          <w:shd w:val="clear" w:color="auto" w:fill="FFFFFF"/>
        </w:rPr>
        <w:t xml:space="preserve">This equates to approximately 135,301 Police officers spread across the UK according to </w:t>
      </w:r>
      <w:hyperlink r:id="rId15" w:history="1">
        <w:r w:rsidRPr="008C2F2E">
          <w:rPr>
            <w:rStyle w:val="Hyperlink"/>
            <w:color w:val="auto"/>
            <w:sz w:val="22"/>
            <w:szCs w:val="22"/>
            <w:shd w:val="clear" w:color="auto" w:fill="FFFFFF"/>
          </w:rPr>
          <w:t>www.gov.uk</w:t>
        </w:r>
      </w:hyperlink>
      <w:r w:rsidRPr="008C2F2E">
        <w:rPr>
          <w:sz w:val="22"/>
          <w:szCs w:val="22"/>
          <w:shd w:val="clear" w:color="auto" w:fill="FFFFFF"/>
        </w:rPr>
        <w:t>.</w:t>
      </w:r>
    </w:p>
    <w:p w14:paraId="01EAEDB6" w14:textId="77777777" w:rsidR="0013633F" w:rsidRPr="008C2F2E" w:rsidRDefault="0013633F" w:rsidP="0013633F">
      <w:pPr>
        <w:rPr>
          <w:color w:val="auto"/>
          <w:sz w:val="22"/>
          <w:szCs w:val="22"/>
          <w:shd w:val="clear" w:color="auto" w:fill="FFFFFF"/>
        </w:rPr>
      </w:pPr>
    </w:p>
    <w:p w14:paraId="2CAE02DC" w14:textId="4D8B13E6" w:rsidR="0013633F" w:rsidRPr="008C2F2E" w:rsidRDefault="0013633F" w:rsidP="0013633F">
      <w:pPr>
        <w:rPr>
          <w:sz w:val="22"/>
          <w:szCs w:val="22"/>
          <w:shd w:val="clear" w:color="auto" w:fill="FFFFFF"/>
        </w:rPr>
      </w:pPr>
      <w:r w:rsidRPr="008C2F2E">
        <w:rPr>
          <w:sz w:val="22"/>
          <w:szCs w:val="22"/>
          <w:shd w:val="clear" w:color="auto" w:fill="FFFFFF"/>
        </w:rPr>
        <w:t xml:space="preserve">It is common practice for large organisations and trades of professionals to adhere to advice and guidelines set by professional bodies to the likes of College of Police. As I have already outlined, College of Police are heavily involved in how police officers act and respond and what I mean by this, is that they will set training and relevant courses which upskill officers In their roles in order to perform their daily duties. A lot of this training can be done online via online courses which can be completed in a very short time period. Without a professional body it would leave to interpretation what best practice looks like for every Police force in the UK. </w:t>
      </w:r>
    </w:p>
    <w:p w14:paraId="1F8DD785" w14:textId="77777777" w:rsidR="00F412F8" w:rsidRPr="008C2F2E" w:rsidRDefault="00F412F8" w:rsidP="00F412F8">
      <w:pPr>
        <w:overflowPunct/>
        <w:autoSpaceDE/>
        <w:autoSpaceDN/>
        <w:adjustRightInd/>
        <w:contextualSpacing/>
        <w:textAlignment w:val="auto"/>
        <w:rPr>
          <w:sz w:val="22"/>
          <w:szCs w:val="22"/>
          <w:shd w:val="clear" w:color="auto" w:fill="FFFFFF"/>
        </w:rPr>
      </w:pPr>
    </w:p>
    <w:p w14:paraId="4F6E3D82" w14:textId="1F91D778" w:rsidR="00F412F8" w:rsidRPr="008C2F2E" w:rsidRDefault="00F412F8" w:rsidP="00F412F8">
      <w:pPr>
        <w:overflowPunct/>
        <w:autoSpaceDE/>
        <w:autoSpaceDN/>
        <w:adjustRightInd/>
        <w:spacing w:before="100" w:beforeAutospacing="1" w:after="100" w:afterAutospacing="1"/>
        <w:ind w:left="-57"/>
        <w:contextualSpacing/>
        <w:textAlignment w:val="auto"/>
        <w:rPr>
          <w:color w:val="auto"/>
          <w:sz w:val="22"/>
          <w:szCs w:val="22"/>
          <w:lang w:eastAsia="en-US"/>
        </w:rPr>
      </w:pPr>
      <w:r w:rsidRPr="008C2F2E">
        <w:rPr>
          <w:color w:val="auto"/>
          <w:sz w:val="22"/>
          <w:szCs w:val="22"/>
          <w:lang w:eastAsia="en-US"/>
        </w:rPr>
        <w:t>Policing Vision 2025 envisioned a workforce comprised of confident, competent professionals capable of adapting, being autonomous, and being informed (NPCC, 2016).</w:t>
      </w:r>
    </w:p>
    <w:p w14:paraId="04580116" w14:textId="533A7C7E" w:rsidR="00F412F8" w:rsidRPr="008C2F2E" w:rsidRDefault="00F412F8" w:rsidP="0013633F">
      <w:pPr>
        <w:rPr>
          <w:color w:val="auto"/>
          <w:sz w:val="22"/>
          <w:szCs w:val="22"/>
          <w:shd w:val="clear" w:color="auto" w:fill="FFFFFF"/>
        </w:rPr>
      </w:pPr>
    </w:p>
    <w:p w14:paraId="2AB07E0E" w14:textId="77777777" w:rsidR="0013633F" w:rsidRPr="008C2F2E" w:rsidRDefault="0013633F" w:rsidP="0013633F">
      <w:pPr>
        <w:rPr>
          <w:color w:val="2C3E50"/>
          <w:sz w:val="22"/>
          <w:szCs w:val="22"/>
          <w:shd w:val="clear" w:color="auto" w:fill="FFFFFF"/>
        </w:rPr>
      </w:pPr>
    </w:p>
    <w:p w14:paraId="4FE0982E" w14:textId="6B8D4B7C" w:rsidR="0013633F" w:rsidRPr="008C2F2E" w:rsidRDefault="0013633F" w:rsidP="0013633F">
      <w:pPr>
        <w:rPr>
          <w:color w:val="2C3E50"/>
          <w:sz w:val="22"/>
          <w:szCs w:val="22"/>
          <w:shd w:val="clear" w:color="auto" w:fill="FFFFFF"/>
        </w:rPr>
      </w:pPr>
      <w:r w:rsidRPr="008C2F2E">
        <w:rPr>
          <w:color w:val="2C3E50"/>
          <w:sz w:val="22"/>
          <w:szCs w:val="22"/>
          <w:shd w:val="clear" w:color="auto" w:fill="FFFFFF"/>
        </w:rPr>
        <w:t>As a new Police constable, being a police officer shares similar qualities with previous jobs but as a whole it is unlike any job available so to align every officer, new and currently serving is quite the feat but a necessary task. I fully understand everyone has a different way of doing things but ultimately it is crucial that there are guidelines and standards set to ensure we fulfil our duties.</w:t>
      </w:r>
      <w:r w:rsidR="00F412F8" w:rsidRPr="008C2F2E">
        <w:rPr>
          <w:color w:val="2C3E50"/>
          <w:sz w:val="22"/>
          <w:szCs w:val="22"/>
          <w:shd w:val="clear" w:color="auto" w:fill="FFFFFF"/>
        </w:rPr>
        <w:t xml:space="preserve"> Policing is now recognised as a professional vocation so standards and requirements are set to adhere to the standards that are requited to become a competent officer</w:t>
      </w:r>
    </w:p>
    <w:p w14:paraId="763B0648" w14:textId="77777777" w:rsidR="0013633F" w:rsidRPr="008C2F2E" w:rsidRDefault="0013633F" w:rsidP="0013633F">
      <w:pPr>
        <w:rPr>
          <w:color w:val="2C3E50"/>
          <w:sz w:val="22"/>
          <w:szCs w:val="22"/>
          <w:shd w:val="clear" w:color="auto" w:fill="FFFFFF"/>
        </w:rPr>
      </w:pPr>
    </w:p>
    <w:p w14:paraId="516CF5BC" w14:textId="69ACDB74" w:rsidR="0013633F" w:rsidRPr="008C2F2E" w:rsidRDefault="0013633F" w:rsidP="0013633F">
      <w:pPr>
        <w:rPr>
          <w:color w:val="2C3E50"/>
          <w:sz w:val="22"/>
          <w:szCs w:val="22"/>
          <w:shd w:val="clear" w:color="auto" w:fill="FFFFFF"/>
        </w:rPr>
      </w:pPr>
      <w:r w:rsidRPr="008C2F2E">
        <w:rPr>
          <w:color w:val="2C3E50"/>
          <w:sz w:val="22"/>
          <w:szCs w:val="22"/>
          <w:shd w:val="clear" w:color="auto" w:fill="FFFFFF"/>
        </w:rPr>
        <w:t xml:space="preserve">As a serving officer I am monitored as to my compliance with regards to aspects of my role. Some practical, such as Officer safety training, First aid are taken with accredited staff who teach the standards and practices which have been approved by College of Police. If these standards are not met you do not pass and are deemed out of compliance and necessary action will be taken to make sure you meet the standard. The same applies to multiple courses and training available such as method of entry, taser carrier and even PSU (Police support unit). To become a trainer/assessor they have all been trained to a level that has been agreed by the College of Police and by adhering to this standard all officers should be of the same competence in the required skill. College of Police will look at data and information as well as the experience of the staff to conclude to where the bar should be set at the level of learning for </w:t>
      </w:r>
      <w:r w:rsidR="00A056F6" w:rsidRPr="008C2F2E">
        <w:rPr>
          <w:color w:val="2C3E50"/>
          <w:sz w:val="22"/>
          <w:szCs w:val="22"/>
          <w:shd w:val="clear" w:color="auto" w:fill="FFFFFF"/>
        </w:rPr>
        <w:t>example.</w:t>
      </w:r>
    </w:p>
    <w:p w14:paraId="5C1C179E" w14:textId="77777777" w:rsidR="0013633F" w:rsidRPr="008C2F2E" w:rsidRDefault="0013633F" w:rsidP="0013633F">
      <w:pPr>
        <w:rPr>
          <w:color w:val="2C3E50"/>
          <w:sz w:val="22"/>
          <w:szCs w:val="22"/>
          <w:shd w:val="clear" w:color="auto" w:fill="FFFFFF"/>
        </w:rPr>
      </w:pPr>
      <w:r w:rsidRPr="008C2F2E">
        <w:rPr>
          <w:color w:val="2C3E50"/>
          <w:sz w:val="22"/>
          <w:szCs w:val="22"/>
          <w:shd w:val="clear" w:color="auto" w:fill="FFFFFF"/>
        </w:rPr>
        <w:t xml:space="preserve">Officer safety training includes restraints, take downs etc without guidelines it would be down to each force to dictate what they teach and enforce when training, College of Police sets the minimum standard to protect both officers and the public. The College of Police also dictate </w:t>
      </w:r>
      <w:r w:rsidRPr="008C2F2E">
        <w:rPr>
          <w:color w:val="2C3E50"/>
          <w:sz w:val="22"/>
          <w:szCs w:val="22"/>
          <w:shd w:val="clear" w:color="auto" w:fill="FFFFFF"/>
        </w:rPr>
        <w:lastRenderedPageBreak/>
        <w:t>how often these skills will need to be revisited in the form of refresher training. This also gives the opportunity to add or take away any aspects when reviewed. The other aspect I relate to the online learning side. There are many packages available to officers which relate to their role. Without adhering to skill compliance these procedures and actions are taken from you until you have been assessed and deemed safe, fit and competent in the required skill.</w:t>
      </w:r>
    </w:p>
    <w:p w14:paraId="3CC2FEEF" w14:textId="26692623" w:rsidR="0013633F" w:rsidRPr="008C2F2E" w:rsidRDefault="0013633F" w:rsidP="0013633F">
      <w:pPr>
        <w:rPr>
          <w:color w:val="2C3E50"/>
          <w:sz w:val="22"/>
          <w:szCs w:val="22"/>
          <w:shd w:val="clear" w:color="auto" w:fill="FFFFFF"/>
        </w:rPr>
      </w:pPr>
      <w:r w:rsidRPr="008C2F2E">
        <w:rPr>
          <w:color w:val="2C3E50"/>
          <w:sz w:val="22"/>
          <w:szCs w:val="22"/>
          <w:shd w:val="clear" w:color="auto" w:fill="FFFFFF"/>
        </w:rPr>
        <w:t>I personally see a downside to the online learning aspect as I don’t find it the best way of learning but due to the nature of the job it would have a huge impact if we had more classroom based studies due to the current resources on shift not really meeting the minimum numbers needed and having officers having to accommodate additional training and not being available on shift for calls would be a huge strain, so there is an obvious bias towards online ‘NCALT’ packages. Many factors will also assist in the decision of whether packages are classroom based or online, such as no travel needed, cost, tutors/training staff and even the demand for the training.</w:t>
      </w:r>
    </w:p>
    <w:p w14:paraId="2AE8D971" w14:textId="41EA9DE4" w:rsidR="008C2F2E" w:rsidRPr="008C2F2E" w:rsidRDefault="008C2F2E" w:rsidP="0013633F">
      <w:pPr>
        <w:rPr>
          <w:color w:val="2C3E50"/>
          <w:sz w:val="22"/>
          <w:szCs w:val="22"/>
          <w:shd w:val="clear" w:color="auto" w:fill="FFFFFF"/>
        </w:rPr>
      </w:pPr>
    </w:p>
    <w:p w14:paraId="60B80580" w14:textId="64E5F1D6" w:rsidR="008C2F2E" w:rsidRPr="008C2F2E" w:rsidRDefault="008C2F2E" w:rsidP="0013633F">
      <w:pPr>
        <w:rPr>
          <w:color w:val="2C3E50"/>
          <w:sz w:val="22"/>
          <w:szCs w:val="22"/>
          <w:shd w:val="clear" w:color="auto" w:fill="FFFFFF"/>
        </w:rPr>
      </w:pPr>
      <w:r w:rsidRPr="008C2F2E">
        <w:rPr>
          <w:color w:val="auto"/>
          <w:sz w:val="22"/>
          <w:szCs w:val="22"/>
          <w:lang w:eastAsia="en-US"/>
        </w:rPr>
        <w:t>The College of Policing created the Policing Education Qualifications Framework (PEQF) to provide academic programs for Wales and England's 43 law enforcers in 2016. The PEQF offered three distinct pathways for offering education in professional enforcement training: the Degree Holder Entry Programme (DHEP), the Pre-Join Degree (PJD) and the Police Constable Degree Apprenticeship (PCDA) (Shohel et al., 2020).</w:t>
      </w:r>
    </w:p>
    <w:p w14:paraId="1FBAFE4D" w14:textId="77777777" w:rsidR="0013633F" w:rsidRPr="008C2F2E" w:rsidRDefault="0013633F" w:rsidP="0013633F">
      <w:pPr>
        <w:rPr>
          <w:color w:val="2C3E50"/>
          <w:sz w:val="22"/>
          <w:szCs w:val="22"/>
          <w:shd w:val="clear" w:color="auto" w:fill="FFFFFF"/>
        </w:rPr>
      </w:pPr>
    </w:p>
    <w:p w14:paraId="63BAA3E4" w14:textId="77777777" w:rsidR="0013633F" w:rsidRPr="008C2F2E" w:rsidRDefault="0013633F" w:rsidP="0013633F">
      <w:pPr>
        <w:rPr>
          <w:sz w:val="22"/>
          <w:szCs w:val="22"/>
        </w:rPr>
      </w:pPr>
      <w:r w:rsidRPr="008C2F2E">
        <w:rPr>
          <w:color w:val="2C3E50"/>
          <w:sz w:val="22"/>
          <w:szCs w:val="22"/>
          <w:shd w:val="clear" w:color="auto" w:fill="FFFFFF"/>
        </w:rPr>
        <w:t>College of Police are not the only organisation/persons that have an impact on the standards in Policing. In July 2021 the home secretary released the</w:t>
      </w:r>
      <w:r w:rsidRPr="008C2F2E">
        <w:rPr>
          <w:sz w:val="22"/>
          <w:szCs w:val="22"/>
        </w:rPr>
        <w:t xml:space="preserve"> strategic Policing requirement.</w:t>
      </w:r>
    </w:p>
    <w:p w14:paraId="0A2E4C74" w14:textId="77777777" w:rsidR="0013633F" w:rsidRPr="008C2F2E" w:rsidRDefault="0013633F" w:rsidP="0013633F">
      <w:pPr>
        <w:rPr>
          <w:sz w:val="22"/>
          <w:szCs w:val="22"/>
        </w:rPr>
      </w:pPr>
      <w:r w:rsidRPr="008C2F2E">
        <w:rPr>
          <w:sz w:val="22"/>
          <w:szCs w:val="22"/>
        </w:rPr>
        <w:t>The Strategic Policing Requirement (SPR) was issued in July 2012.1 This document sets out the Home Secretary’s view of the national threats that the police must prepare for and the appropriate national policing capabilities that are required to counter those threats. The SPR respects the operational independence of the police service, advising what, in strategic terms, it needs to achieve, but not how it should achieve it. The particular threats specified in Part A of the SPR, and referred to as the national threats in this report, are:</w:t>
      </w:r>
    </w:p>
    <w:p w14:paraId="2D37C3D3" w14:textId="77777777" w:rsidR="0013633F" w:rsidRPr="008C2F2E" w:rsidRDefault="0013633F" w:rsidP="0013633F">
      <w:pPr>
        <w:rPr>
          <w:sz w:val="22"/>
          <w:szCs w:val="22"/>
        </w:rPr>
      </w:pPr>
      <w:r w:rsidRPr="008C2F2E">
        <w:rPr>
          <w:sz w:val="22"/>
          <w:szCs w:val="22"/>
        </w:rPr>
        <w:t xml:space="preserve"> </w:t>
      </w:r>
      <w:r w:rsidRPr="008C2F2E">
        <w:rPr>
          <w:sz w:val="22"/>
          <w:szCs w:val="22"/>
        </w:rPr>
        <w:sym w:font="Symbol" w:char="F0B7"/>
      </w:r>
      <w:r w:rsidRPr="008C2F2E">
        <w:rPr>
          <w:sz w:val="22"/>
          <w:szCs w:val="22"/>
        </w:rPr>
        <w:t xml:space="preserve"> terrorism.</w:t>
      </w:r>
    </w:p>
    <w:p w14:paraId="4F604CA5" w14:textId="77777777" w:rsidR="0013633F" w:rsidRPr="008C2F2E" w:rsidRDefault="0013633F" w:rsidP="0013633F">
      <w:pPr>
        <w:rPr>
          <w:sz w:val="22"/>
          <w:szCs w:val="22"/>
        </w:rPr>
      </w:pPr>
      <w:r w:rsidRPr="008C2F2E">
        <w:rPr>
          <w:sz w:val="22"/>
          <w:szCs w:val="22"/>
        </w:rPr>
        <w:t xml:space="preserve"> </w:t>
      </w:r>
      <w:r w:rsidRPr="008C2F2E">
        <w:rPr>
          <w:sz w:val="22"/>
          <w:szCs w:val="22"/>
        </w:rPr>
        <w:sym w:font="Symbol" w:char="F0B7"/>
      </w:r>
      <w:r w:rsidRPr="008C2F2E">
        <w:rPr>
          <w:sz w:val="22"/>
          <w:szCs w:val="22"/>
        </w:rPr>
        <w:t xml:space="preserve"> civil emergencies. </w:t>
      </w:r>
    </w:p>
    <w:p w14:paraId="3C692B5C" w14:textId="77777777" w:rsidR="0013633F" w:rsidRPr="008C2F2E" w:rsidRDefault="0013633F" w:rsidP="0013633F">
      <w:pPr>
        <w:rPr>
          <w:sz w:val="22"/>
          <w:szCs w:val="22"/>
        </w:rPr>
      </w:pPr>
      <w:r w:rsidRPr="008C2F2E">
        <w:rPr>
          <w:sz w:val="22"/>
          <w:szCs w:val="22"/>
        </w:rPr>
        <w:sym w:font="Symbol" w:char="F0B7"/>
      </w:r>
      <w:r w:rsidRPr="008C2F2E">
        <w:rPr>
          <w:sz w:val="22"/>
          <w:szCs w:val="22"/>
        </w:rPr>
        <w:t xml:space="preserve"> organised crime. </w:t>
      </w:r>
    </w:p>
    <w:p w14:paraId="29B144F6" w14:textId="77777777" w:rsidR="0013633F" w:rsidRPr="008C2F2E" w:rsidRDefault="0013633F" w:rsidP="0013633F">
      <w:pPr>
        <w:rPr>
          <w:sz w:val="22"/>
          <w:szCs w:val="22"/>
        </w:rPr>
      </w:pPr>
      <w:r w:rsidRPr="008C2F2E">
        <w:rPr>
          <w:sz w:val="22"/>
          <w:szCs w:val="22"/>
        </w:rPr>
        <w:sym w:font="Symbol" w:char="F0B7"/>
      </w:r>
      <w:r w:rsidRPr="008C2F2E">
        <w:rPr>
          <w:sz w:val="22"/>
          <w:szCs w:val="22"/>
        </w:rPr>
        <w:t xml:space="preserve"> public order threats; and </w:t>
      </w:r>
    </w:p>
    <w:p w14:paraId="10AF515C" w14:textId="77777777" w:rsidR="0013633F" w:rsidRPr="008C2F2E" w:rsidRDefault="0013633F" w:rsidP="0013633F">
      <w:pPr>
        <w:rPr>
          <w:sz w:val="22"/>
          <w:szCs w:val="22"/>
        </w:rPr>
      </w:pPr>
      <w:r w:rsidRPr="008C2F2E">
        <w:rPr>
          <w:sz w:val="22"/>
          <w:szCs w:val="22"/>
        </w:rPr>
        <w:sym w:font="Symbol" w:char="F0B7"/>
      </w:r>
      <w:r w:rsidRPr="008C2F2E">
        <w:rPr>
          <w:sz w:val="22"/>
          <w:szCs w:val="22"/>
        </w:rPr>
        <w:t xml:space="preserve"> large-scale cyber incidents.</w:t>
      </w:r>
    </w:p>
    <w:p w14:paraId="30D0EE8B" w14:textId="77777777" w:rsidR="0013633F" w:rsidRPr="008C2F2E" w:rsidRDefault="0013633F" w:rsidP="0013633F">
      <w:pPr>
        <w:rPr>
          <w:sz w:val="22"/>
          <w:szCs w:val="22"/>
        </w:rPr>
      </w:pPr>
      <w:r w:rsidRPr="008C2F2E">
        <w:rPr>
          <w:sz w:val="22"/>
          <w:szCs w:val="22"/>
        </w:rPr>
        <w:t xml:space="preserve"> Part B specifies the policing response that is required nationally, in conjunction with other national agencies, to counter these threats. This policing response is described in the SPR as follows: “the combined national capacity of all police forces to respond to these threats, expressed in terms of the outcomes sought – these are drawn, wherever possible, from publicly available national government strategies. Police and crime commissioners and chief constables must have regard to this aggregate capacity when considering the respective contributions, they will make to it; the capabilities that police forces, often working collaboratively, need to maintain in order to achieve these outcomes; the requirement for consistency among forces for certain key specialist capabilities where the resources from more than one police force need to be integrated with, or work effectively alongside, each other. In some instances, this requirement for consistency may need to involve other key emergency services and agencies; and the connectivity arrangements by which resources from several police forces may effectively be co-ordinated or mobilised, together and with those of other.</w:t>
      </w:r>
      <w:r w:rsidRPr="008C2F2E">
        <w:rPr>
          <w:color w:val="2C3E50"/>
          <w:sz w:val="22"/>
          <w:szCs w:val="22"/>
          <w:shd w:val="clear" w:color="auto" w:fill="FFFFFF"/>
        </w:rPr>
        <w:t xml:space="preserve"> (Strategic Policing Requirement West Midlands Police, 2014)</w:t>
      </w:r>
    </w:p>
    <w:p w14:paraId="5A5C2635" w14:textId="77777777" w:rsidR="0013633F" w:rsidRPr="008C2F2E" w:rsidRDefault="0013633F" w:rsidP="0013633F">
      <w:pPr>
        <w:rPr>
          <w:sz w:val="22"/>
          <w:szCs w:val="22"/>
        </w:rPr>
      </w:pPr>
    </w:p>
    <w:p w14:paraId="1C32A5AF" w14:textId="77777777" w:rsidR="0013633F" w:rsidRPr="008C2F2E" w:rsidRDefault="0013633F" w:rsidP="0013633F">
      <w:pPr>
        <w:rPr>
          <w:sz w:val="22"/>
          <w:szCs w:val="22"/>
        </w:rPr>
      </w:pPr>
    </w:p>
    <w:p w14:paraId="5E0AE9AA" w14:textId="77777777" w:rsidR="0013633F" w:rsidRPr="008C2F2E" w:rsidRDefault="0013633F" w:rsidP="0013633F">
      <w:pPr>
        <w:rPr>
          <w:sz w:val="22"/>
          <w:szCs w:val="22"/>
        </w:rPr>
      </w:pPr>
      <w:r w:rsidRPr="008C2F2E">
        <w:rPr>
          <w:sz w:val="22"/>
          <w:szCs w:val="22"/>
        </w:rPr>
        <w:t>The essence of the strategic Policing requirement is that it is better to prevent than to react, and this strategic requirement addresses the change in how crimes are committed and how we need to respond with upskilling, tactics, how we respond, equipment and even how Police forces will work together for large scale responses.</w:t>
      </w:r>
    </w:p>
    <w:p w14:paraId="63B2F659" w14:textId="77777777" w:rsidR="0013633F" w:rsidRPr="008C2F2E" w:rsidRDefault="0013633F" w:rsidP="0013633F">
      <w:pPr>
        <w:rPr>
          <w:sz w:val="22"/>
          <w:szCs w:val="22"/>
        </w:rPr>
      </w:pPr>
    </w:p>
    <w:p w14:paraId="63A19B22" w14:textId="77777777" w:rsidR="0013633F" w:rsidRPr="008C2F2E" w:rsidRDefault="0013633F" w:rsidP="0013633F">
      <w:pPr>
        <w:rPr>
          <w:sz w:val="22"/>
          <w:szCs w:val="22"/>
        </w:rPr>
      </w:pPr>
    </w:p>
    <w:p w14:paraId="49C94948" w14:textId="33C2C306" w:rsidR="0013633F" w:rsidRPr="008C2F2E" w:rsidRDefault="0013633F" w:rsidP="0013633F">
      <w:pPr>
        <w:rPr>
          <w:sz w:val="22"/>
          <w:szCs w:val="22"/>
        </w:rPr>
      </w:pPr>
      <w:r w:rsidRPr="008C2F2E">
        <w:rPr>
          <w:sz w:val="22"/>
          <w:szCs w:val="22"/>
        </w:rPr>
        <w:t xml:space="preserve">Twenty years ago, you wouldn’t be dealing with the </w:t>
      </w:r>
      <w:r w:rsidR="009A70BD" w:rsidRPr="008C2F2E">
        <w:rPr>
          <w:sz w:val="22"/>
          <w:szCs w:val="22"/>
        </w:rPr>
        <w:t>number</w:t>
      </w:r>
      <w:r w:rsidRPr="008C2F2E">
        <w:rPr>
          <w:sz w:val="22"/>
          <w:szCs w:val="22"/>
        </w:rPr>
        <w:t xml:space="preserve"> of online offences as we do currently. One of the biggest increases I have noted personally would be the impact that persons suffering mental health have in Policing and resource demands.</w:t>
      </w:r>
    </w:p>
    <w:p w14:paraId="4A0D3881" w14:textId="77777777" w:rsidR="0013633F" w:rsidRPr="008C2F2E" w:rsidRDefault="0013633F" w:rsidP="0013633F">
      <w:pPr>
        <w:rPr>
          <w:sz w:val="22"/>
          <w:szCs w:val="22"/>
        </w:rPr>
      </w:pPr>
    </w:p>
    <w:p w14:paraId="783D9589" w14:textId="77777777" w:rsidR="0013633F" w:rsidRPr="008C2F2E" w:rsidRDefault="0013633F" w:rsidP="0013633F">
      <w:pPr>
        <w:rPr>
          <w:sz w:val="22"/>
          <w:szCs w:val="22"/>
        </w:rPr>
      </w:pPr>
      <w:r w:rsidRPr="008C2F2E">
        <w:rPr>
          <w:sz w:val="22"/>
          <w:szCs w:val="22"/>
        </w:rPr>
        <w:t>'Today's new data from the Office for National Statistics, which reveals that depression rates have doubled since the COVID-19 pandemic began, forewarns of a growing mental health crisis in the UK. Particularly concerning is that those in more precarious economic positions or burdened by existing inequalities – young people, women, clinically vulnerable adults, disabled people and those living in the most deprived areas of England – have been disproportionately affected. This suggests that inequalities in our society have worsened as a result of the pandemic. Despite increasing rates of depression, diagnoses by GPs fell by almost a quarter, suggesting access to mental health care is in decline. Our COVID-19 impact inquiry has found that reduced access to care will have long-term implications on mental health and put even greater pressure on health services.</w:t>
      </w:r>
    </w:p>
    <w:p w14:paraId="6D9E9F74" w14:textId="77777777" w:rsidR="0013633F" w:rsidRPr="008C2F2E" w:rsidRDefault="0013633F" w:rsidP="0013633F">
      <w:pPr>
        <w:rPr>
          <w:sz w:val="22"/>
          <w:szCs w:val="22"/>
        </w:rPr>
      </w:pPr>
    </w:p>
    <w:p w14:paraId="79581A8D" w14:textId="77777777" w:rsidR="0013633F" w:rsidRPr="008C2F2E" w:rsidRDefault="0013633F" w:rsidP="0013633F">
      <w:pPr>
        <w:rPr>
          <w:sz w:val="22"/>
          <w:szCs w:val="22"/>
        </w:rPr>
      </w:pPr>
      <w:r w:rsidRPr="008C2F2E">
        <w:rPr>
          <w:sz w:val="22"/>
          <w:szCs w:val="22"/>
        </w:rPr>
        <w:t>'These worrying findings show how important it is for government to rapidly address the vast consequences of the pandemic, to protect the long-term impacts on the nation's health.'</w:t>
      </w:r>
      <w:r w:rsidRPr="008C2F2E">
        <w:rPr>
          <w:color w:val="2C3E50"/>
          <w:sz w:val="22"/>
          <w:szCs w:val="22"/>
          <w:shd w:val="clear" w:color="auto" w:fill="FFFFFF"/>
        </w:rPr>
        <w:t xml:space="preserve"> (Bibby, 2021)</w:t>
      </w:r>
    </w:p>
    <w:p w14:paraId="43FF8557" w14:textId="77777777" w:rsidR="0013633F" w:rsidRPr="008C2F2E" w:rsidRDefault="0013633F" w:rsidP="0013633F">
      <w:pPr>
        <w:rPr>
          <w:color w:val="2C3E50"/>
          <w:sz w:val="22"/>
          <w:szCs w:val="22"/>
          <w:shd w:val="clear" w:color="auto" w:fill="FFFFFF"/>
        </w:rPr>
      </w:pPr>
    </w:p>
    <w:p w14:paraId="3CAB26A9" w14:textId="77777777" w:rsidR="0013633F" w:rsidRPr="008C2F2E" w:rsidRDefault="0013633F" w:rsidP="0013633F">
      <w:pPr>
        <w:rPr>
          <w:color w:val="2C3E50"/>
          <w:sz w:val="22"/>
          <w:szCs w:val="22"/>
          <w:shd w:val="clear" w:color="auto" w:fill="FFFFFF"/>
        </w:rPr>
      </w:pPr>
      <w:r w:rsidRPr="008C2F2E">
        <w:rPr>
          <w:color w:val="2C3E50"/>
          <w:sz w:val="22"/>
          <w:szCs w:val="22"/>
          <w:shd w:val="clear" w:color="auto" w:fill="FFFFFF"/>
        </w:rPr>
        <w:t>The Policing vision 2025</w:t>
      </w:r>
    </w:p>
    <w:p w14:paraId="0CF6E2E3" w14:textId="77777777" w:rsidR="0013633F" w:rsidRPr="008C2F2E" w:rsidRDefault="0013633F" w:rsidP="0013633F">
      <w:pPr>
        <w:rPr>
          <w:sz w:val="22"/>
          <w:szCs w:val="22"/>
        </w:rPr>
      </w:pPr>
      <w:r w:rsidRPr="008C2F2E">
        <w:rPr>
          <w:sz w:val="22"/>
          <w:szCs w:val="22"/>
        </w:rPr>
        <w:t>This Policing Vision 2025 sets out our plan for policing over the next ten years. It will shape decisions around transformation and how we use our resources to help to keep people safe and provide an effective, accessible and value for money service that can be trusted. This Vision comes from the service itself. It must inspire officers, staff and volunteers, as much as police and crime commissioners and chief constables and of course the public as a whole. The communities we serve are increasingly diverse and complex, necessitating a more sophisticated response to the challenges we face now and in the future. Whether it be child sexual exploitation, domestic abuse, cybercrime or new threats from serious and organised crime like human trafficking or terrorism, the leaders of the service - police and crime commissioners and chief constables – acknowledge that if we are to meet our communities’ needs, the service must continue to adapt to the modern policing environment. This Vision is about more than making savings or incremental reform; our ambition is to make transformative change across the whole of policing. The public, and improving policing for them, are at the heart of this Vision. (NPCC, 2016)</w:t>
      </w:r>
    </w:p>
    <w:p w14:paraId="766AC87F" w14:textId="77777777" w:rsidR="0013633F" w:rsidRPr="008C2F2E" w:rsidRDefault="0013633F" w:rsidP="0013633F">
      <w:pPr>
        <w:rPr>
          <w:sz w:val="22"/>
          <w:szCs w:val="22"/>
        </w:rPr>
      </w:pPr>
    </w:p>
    <w:p w14:paraId="799AAC84" w14:textId="77777777" w:rsidR="0013633F" w:rsidRPr="008C2F2E" w:rsidRDefault="0013633F" w:rsidP="0013633F">
      <w:pPr>
        <w:rPr>
          <w:sz w:val="22"/>
          <w:szCs w:val="22"/>
        </w:rPr>
      </w:pPr>
      <w:r w:rsidRPr="008C2F2E">
        <w:rPr>
          <w:sz w:val="22"/>
          <w:szCs w:val="22"/>
        </w:rPr>
        <w:t>Workforce transformation</w:t>
      </w:r>
    </w:p>
    <w:p w14:paraId="3DD931E0" w14:textId="77777777" w:rsidR="0013633F" w:rsidRPr="008C2F2E" w:rsidRDefault="0013633F" w:rsidP="0013633F">
      <w:pPr>
        <w:rPr>
          <w:sz w:val="22"/>
          <w:szCs w:val="22"/>
        </w:rPr>
      </w:pPr>
      <w:r w:rsidRPr="008C2F2E">
        <w:rPr>
          <w:sz w:val="22"/>
          <w:szCs w:val="22"/>
        </w:rPr>
        <w:t>Workforce transformation is the professional approach by which the service develops and supports a workforce capability designed for the future, sufficiently agile and representative to provide the skills and capabilities we need for twenty-first century policing. It’s about developing a modern, adaptable workforce that is responsive to change. (Workforce Transformation in the Police Service An introduction, 2018)</w:t>
      </w:r>
    </w:p>
    <w:p w14:paraId="505B23D5" w14:textId="77777777" w:rsidR="0013633F" w:rsidRPr="008C2F2E" w:rsidRDefault="0013633F" w:rsidP="0013633F">
      <w:pPr>
        <w:rPr>
          <w:sz w:val="22"/>
          <w:szCs w:val="22"/>
        </w:rPr>
      </w:pPr>
    </w:p>
    <w:p w14:paraId="537A8AD4" w14:textId="59982799" w:rsidR="0013633F" w:rsidRPr="008C2F2E" w:rsidRDefault="0013633F" w:rsidP="0013633F">
      <w:pPr>
        <w:rPr>
          <w:sz w:val="22"/>
          <w:szCs w:val="22"/>
        </w:rPr>
      </w:pPr>
      <w:r w:rsidRPr="008C2F2E">
        <w:rPr>
          <w:sz w:val="22"/>
          <w:szCs w:val="22"/>
        </w:rPr>
        <w:t xml:space="preserve">As a frontline officer I can see how Policing is ever evolving as are our communities and the way in which crimes are committed and also the volume in which they are committed as well as new offences being identified/introduced as technology evolves and becoming an area of interest. The workforce transformation process is for me vital in the ever-evolving role of a Police officer. The role consists of so many various incidents that all demand their own unique response and way of being dealt with. Tools like crime reduction toolkit can be used to address and assess if current methods are working or not in that particular scenario but I have found that every incident is unique but you need an understanding of what needs to be done and how best we achieve that. With the Police vision 2025, the Police strategic requirement it sets the standard as to how we, as frontline officers need to behave and act, how we respond and what actions we take. These visions etc </w:t>
      </w:r>
      <w:r w:rsidR="009A70BD" w:rsidRPr="008C2F2E">
        <w:rPr>
          <w:sz w:val="22"/>
          <w:szCs w:val="22"/>
        </w:rPr>
        <w:t>can’t</w:t>
      </w:r>
      <w:r w:rsidRPr="008C2F2E">
        <w:rPr>
          <w:sz w:val="22"/>
          <w:szCs w:val="22"/>
        </w:rPr>
        <w:t xml:space="preserve"> dictate every single </w:t>
      </w:r>
      <w:r w:rsidRPr="008C2F2E">
        <w:rPr>
          <w:sz w:val="22"/>
          <w:szCs w:val="22"/>
        </w:rPr>
        <w:lastRenderedPageBreak/>
        <w:t xml:space="preserve">action we take but they highlight and pre-empt the skills we need, the processes we need, resources/staffing such as maybe a new specialist department or team would be better suited and more effective in certain circumstances and so much more can be highlighted. With issues being highlighted, solutions can be offered so whether that be an online package, a classroom study or maybe even just refresher training or an adjustment or change in process we need to be able to adapt as officers and make sure the actions we take give the best possible service to the public. Without giving best service to the </w:t>
      </w:r>
      <w:r w:rsidR="009A70BD" w:rsidRPr="008C2F2E">
        <w:rPr>
          <w:sz w:val="22"/>
          <w:szCs w:val="22"/>
        </w:rPr>
        <w:t>public,</w:t>
      </w:r>
      <w:r w:rsidRPr="008C2F2E">
        <w:rPr>
          <w:sz w:val="22"/>
          <w:szCs w:val="22"/>
        </w:rPr>
        <w:t xml:space="preserve"> we will lose their trust and that creates issues within itself.</w:t>
      </w:r>
    </w:p>
    <w:p w14:paraId="1F2CC8CD" w14:textId="77777777" w:rsidR="0013633F" w:rsidRPr="008C2F2E" w:rsidRDefault="0013633F" w:rsidP="0013633F">
      <w:pPr>
        <w:rPr>
          <w:sz w:val="22"/>
          <w:szCs w:val="22"/>
        </w:rPr>
      </w:pPr>
    </w:p>
    <w:p w14:paraId="0196B0B9" w14:textId="77777777" w:rsidR="008C2F2E" w:rsidRPr="008C2F2E" w:rsidRDefault="0013633F" w:rsidP="0013633F">
      <w:pPr>
        <w:rPr>
          <w:sz w:val="22"/>
          <w:szCs w:val="22"/>
        </w:rPr>
      </w:pPr>
      <w:r w:rsidRPr="008C2F2E">
        <w:rPr>
          <w:sz w:val="22"/>
          <w:szCs w:val="22"/>
        </w:rPr>
        <w:t xml:space="preserve">My personal experience is that I can see South Wales Police trying to adapt to how we work and how we give best service, but I do feel it can be very much a </w:t>
      </w:r>
      <w:r w:rsidR="009A70BD" w:rsidRPr="008C2F2E">
        <w:rPr>
          <w:sz w:val="22"/>
          <w:szCs w:val="22"/>
        </w:rPr>
        <w:t>trial-and-error</w:t>
      </w:r>
      <w:r w:rsidRPr="008C2F2E">
        <w:rPr>
          <w:sz w:val="22"/>
          <w:szCs w:val="22"/>
        </w:rPr>
        <w:t xml:space="preserve"> approach and on occasions unnecessary. One of the biggest failures currently is resources. I feel this is the foundation of many failures and stressors effecting the performance of frontline Policing.</w:t>
      </w:r>
      <w:r w:rsidR="008C2F2E" w:rsidRPr="008C2F2E">
        <w:rPr>
          <w:sz w:val="22"/>
          <w:szCs w:val="22"/>
        </w:rPr>
        <w:t xml:space="preserve"> A lot of the recent initial training as well as recruitment has been done by the medium of online learning such as teams etc. In a policing role I feel this is inadequate and should be factored in when standards of assessment.</w:t>
      </w:r>
    </w:p>
    <w:p w14:paraId="14201586" w14:textId="66AC7879" w:rsidR="0013633F" w:rsidRPr="008C2F2E" w:rsidRDefault="0013633F" w:rsidP="0013633F">
      <w:pPr>
        <w:rPr>
          <w:sz w:val="22"/>
          <w:szCs w:val="22"/>
        </w:rPr>
      </w:pPr>
      <w:r w:rsidRPr="008C2F2E">
        <w:rPr>
          <w:sz w:val="22"/>
          <w:szCs w:val="22"/>
        </w:rPr>
        <w:t xml:space="preserve"> With low numbers of officers on shifts effects the ability to attend any form of class/physical training such as taser, first aid etc it effects the ability to have leave and the obvious impact is the lack of ability to attend calls in the time frames required.</w:t>
      </w:r>
    </w:p>
    <w:p w14:paraId="2DE6803C" w14:textId="77777777" w:rsidR="0013633F" w:rsidRPr="008C2F2E" w:rsidRDefault="0013633F" w:rsidP="0013633F">
      <w:pPr>
        <w:rPr>
          <w:color w:val="2C3E50"/>
          <w:sz w:val="22"/>
          <w:szCs w:val="22"/>
          <w:shd w:val="clear" w:color="auto" w:fill="FFFFFF"/>
        </w:rPr>
      </w:pPr>
      <w:r w:rsidRPr="008C2F2E">
        <w:rPr>
          <w:sz w:val="22"/>
          <w:szCs w:val="22"/>
        </w:rPr>
        <w:t>I myself have used rest days to complete packages and have shown interest in upcoming courses that I feel will better me as a response officer based on my current experience. I see mental health as a huge hot topic currently and have based some of my training selections solely on helping me give best service and also a better understanding on what best service actually is. I feel the public are hugely unaware how diverse the Police service is and just how adapt we become as officers in switching between incidents to get the best positive outcome. I am fully aware that having been a response officer now for two and a half years I have a duty to be honest with new officers coming through and aid them in their awareness of our role evolving and spreading into realms we never really appreciated before being in the role. I am also fully aware that I need to stay open minded in my approach to Policing so that I don’t get caught stuck in my own ways and that I continue to upskill for evert occasion that I can as every incident as I have stated before is unique and without these skills opportunities to identify and deal with situations can be lost and the required standards will not be met.</w:t>
      </w:r>
    </w:p>
    <w:p w14:paraId="7ED24D5E" w14:textId="77777777" w:rsidR="0013633F" w:rsidRDefault="0013633F" w:rsidP="0013633F">
      <w:pPr>
        <w:rPr>
          <w:sz w:val="22"/>
          <w:szCs w:val="22"/>
        </w:rPr>
      </w:pPr>
    </w:p>
    <w:p w14:paraId="64EF0B9A" w14:textId="3C9EED7B" w:rsidR="0013633F" w:rsidRDefault="0013633F" w:rsidP="0013633F">
      <w:pPr>
        <w:rPr>
          <w:sz w:val="22"/>
          <w:szCs w:val="22"/>
        </w:rPr>
      </w:pPr>
      <w:r>
        <w:rPr>
          <w:sz w:val="22"/>
          <w:szCs w:val="22"/>
        </w:rPr>
        <w:t>(2</w:t>
      </w:r>
      <w:r w:rsidR="008C2F2E">
        <w:rPr>
          <w:sz w:val="22"/>
          <w:szCs w:val="22"/>
        </w:rPr>
        <w:t>482</w:t>
      </w:r>
      <w:r>
        <w:rPr>
          <w:sz w:val="22"/>
          <w:szCs w:val="22"/>
        </w:rPr>
        <w:t xml:space="preserve"> words)</w:t>
      </w:r>
    </w:p>
    <w:p w14:paraId="419D07E9" w14:textId="77777777" w:rsidR="0013633F" w:rsidRDefault="0013633F" w:rsidP="0013633F">
      <w:pPr>
        <w:ind w:right="237"/>
        <w:jc w:val="both"/>
        <w:rPr>
          <w:sz w:val="24"/>
          <w:szCs w:val="24"/>
        </w:rPr>
      </w:pPr>
    </w:p>
    <w:p w14:paraId="5887A235" w14:textId="77777777" w:rsidR="0013633F" w:rsidRPr="00270EEB" w:rsidRDefault="0013633F"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F412F8">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00972362" w:rsidR="00450C83" w:rsidRDefault="00450C83" w:rsidP="00340E9A">
      <w:pPr>
        <w:ind w:right="237"/>
        <w:jc w:val="both"/>
        <w:rPr>
          <w:b/>
          <w:sz w:val="24"/>
          <w:szCs w:val="24"/>
        </w:rPr>
      </w:pPr>
      <w:r w:rsidRPr="00450C83">
        <w:rPr>
          <w:b/>
          <w:sz w:val="24"/>
          <w:szCs w:val="24"/>
        </w:rPr>
        <w:t>ANSWER:</w:t>
      </w:r>
    </w:p>
    <w:p w14:paraId="41350912" w14:textId="2AA9C04C" w:rsidR="002875D8" w:rsidRDefault="002875D8" w:rsidP="00340E9A">
      <w:pPr>
        <w:ind w:right="237"/>
        <w:jc w:val="both"/>
        <w:rPr>
          <w:b/>
          <w:sz w:val="24"/>
          <w:szCs w:val="24"/>
        </w:rPr>
      </w:pPr>
    </w:p>
    <w:p w14:paraId="4D42F0DC" w14:textId="245AC759" w:rsidR="002875D8" w:rsidRPr="002875D8" w:rsidRDefault="002875D8" w:rsidP="00340E9A">
      <w:pPr>
        <w:ind w:right="237"/>
        <w:jc w:val="both"/>
        <w:rPr>
          <w:b/>
          <w:color w:val="auto"/>
          <w:sz w:val="22"/>
          <w:szCs w:val="22"/>
        </w:rPr>
      </w:pPr>
      <w:r w:rsidRPr="002875D8">
        <w:rPr>
          <w:b/>
          <w:bCs/>
          <w:color w:val="auto"/>
          <w:spacing w:val="4"/>
          <w:sz w:val="22"/>
          <w:szCs w:val="22"/>
          <w:shd w:val="clear" w:color="auto" w:fill="FFFFFF"/>
        </w:rPr>
        <w:t>What guidelines to the police for the use of social media have been issued?</w:t>
      </w:r>
      <w:r w:rsidRPr="002875D8">
        <w:rPr>
          <w:color w:val="auto"/>
          <w:spacing w:val="4"/>
          <w:sz w:val="22"/>
          <w:szCs w:val="22"/>
        </w:rPr>
        <w:br/>
      </w:r>
      <w:r w:rsidRPr="002875D8">
        <w:rPr>
          <w:color w:val="auto"/>
          <w:spacing w:val="4"/>
          <w:sz w:val="22"/>
          <w:szCs w:val="22"/>
          <w:shd w:val="clear" w:color="auto" w:fill="FFFFFF"/>
        </w:rPr>
        <w:t>In 2010, </w:t>
      </w:r>
      <w:hyperlink r:id="rId22" w:tgtFrame="_blank" w:history="1">
        <w:r w:rsidRPr="002875D8">
          <w:rPr>
            <w:color w:val="auto"/>
            <w:spacing w:val="4"/>
            <w:sz w:val="22"/>
            <w:szCs w:val="22"/>
            <w:shd w:val="clear" w:color="auto" w:fill="FFFFFF"/>
          </w:rPr>
          <w:t>The National Police Improvement Agency</w:t>
        </w:r>
      </w:hyperlink>
      <w:r w:rsidRPr="002875D8">
        <w:rPr>
          <w:color w:val="auto"/>
          <w:spacing w:val="4"/>
          <w:sz w:val="22"/>
          <w:szCs w:val="22"/>
          <w:shd w:val="clear" w:color="auto" w:fill="FFFFFF"/>
        </w:rPr>
        <w:t> (NPIA) issued </w:t>
      </w:r>
      <w:hyperlink r:id="rId23" w:tgtFrame="_blank" w:history="1">
        <w:r w:rsidRPr="002875D8">
          <w:rPr>
            <w:color w:val="auto"/>
            <w:spacing w:val="4"/>
            <w:sz w:val="22"/>
            <w:szCs w:val="22"/>
            <w:shd w:val="clear" w:color="auto" w:fill="FFFFFF"/>
          </w:rPr>
          <w:t>Engage; Digital and Social Media Involvement</w:t>
        </w:r>
      </w:hyperlink>
      <w:r w:rsidRPr="002875D8">
        <w:rPr>
          <w:color w:val="auto"/>
          <w:spacing w:val="4"/>
          <w:sz w:val="22"/>
          <w:szCs w:val="22"/>
          <w:shd w:val="clear" w:color="auto" w:fill="FFFFFF"/>
        </w:rPr>
        <w:t> to the UK police forces.  It remains a valuable guide to the recommended use of social media by the police. NPIA’s guidance advises forces to adopt seven principles for effective communication. These are to be </w:t>
      </w:r>
      <w:r w:rsidRPr="002875D8">
        <w:rPr>
          <w:i/>
          <w:iCs/>
          <w:color w:val="auto"/>
          <w:spacing w:val="4"/>
          <w:sz w:val="22"/>
          <w:szCs w:val="22"/>
          <w:shd w:val="clear" w:color="auto" w:fill="FFFFFF"/>
        </w:rPr>
        <w:t>credible, consistent, responsive, inclusive, ethical,</w:t>
      </w:r>
      <w:r w:rsidRPr="002875D8">
        <w:rPr>
          <w:color w:val="auto"/>
          <w:spacing w:val="4"/>
          <w:sz w:val="22"/>
          <w:szCs w:val="22"/>
          <w:shd w:val="clear" w:color="auto" w:fill="FFFFFF"/>
        </w:rPr>
        <w:t> and </w:t>
      </w:r>
      <w:r w:rsidRPr="002875D8">
        <w:rPr>
          <w:i/>
          <w:iCs/>
          <w:color w:val="auto"/>
          <w:spacing w:val="4"/>
          <w:sz w:val="22"/>
          <w:szCs w:val="22"/>
          <w:shd w:val="clear" w:color="auto" w:fill="FFFFFF"/>
        </w:rPr>
        <w:t>personable</w:t>
      </w:r>
      <w:r w:rsidRPr="002875D8">
        <w:rPr>
          <w:color w:val="auto"/>
          <w:spacing w:val="4"/>
          <w:sz w:val="22"/>
          <w:szCs w:val="22"/>
          <w:shd w:val="clear" w:color="auto" w:fill="FFFFFF"/>
        </w:rPr>
        <w:t>, and for the police service user to be an </w:t>
      </w:r>
      <w:r w:rsidRPr="002875D8">
        <w:rPr>
          <w:i/>
          <w:iCs/>
          <w:color w:val="auto"/>
          <w:spacing w:val="4"/>
          <w:sz w:val="22"/>
          <w:szCs w:val="22"/>
          <w:shd w:val="clear" w:color="auto" w:fill="FFFFFF"/>
        </w:rPr>
        <w:t>ambassador for the force</w:t>
      </w:r>
      <w:r w:rsidRPr="002875D8">
        <w:rPr>
          <w:color w:val="auto"/>
          <w:spacing w:val="4"/>
          <w:sz w:val="22"/>
          <w:szCs w:val="22"/>
          <w:shd w:val="clear" w:color="auto" w:fill="FFFFFF"/>
        </w:rPr>
        <w:t> and the service.</w:t>
      </w:r>
      <w:r w:rsidRPr="002875D8">
        <w:rPr>
          <w:color w:val="auto"/>
          <w:spacing w:val="4"/>
          <w:sz w:val="22"/>
          <w:szCs w:val="22"/>
        </w:rPr>
        <w:br/>
      </w:r>
      <w:r w:rsidRPr="002875D8">
        <w:rPr>
          <w:i/>
          <w:iCs/>
          <w:color w:val="auto"/>
          <w:spacing w:val="4"/>
          <w:sz w:val="22"/>
          <w:szCs w:val="22"/>
          <w:shd w:val="clear" w:color="auto" w:fill="FFFFFF"/>
        </w:rPr>
        <w:t>“Good use of social media can help the police to better understand, respond to and attract the attention of specific audiences. Used in the right way by the organisation, social media enables real two-way communication with people interested in engaging with the police.”</w:t>
      </w:r>
      <w:r w:rsidRPr="002875D8">
        <w:rPr>
          <w:color w:val="auto"/>
          <w:spacing w:val="4"/>
          <w:sz w:val="22"/>
          <w:szCs w:val="22"/>
        </w:rPr>
        <w:br/>
      </w:r>
      <w:r w:rsidRPr="002875D8">
        <w:rPr>
          <w:color w:val="auto"/>
          <w:spacing w:val="4"/>
          <w:sz w:val="22"/>
          <w:szCs w:val="22"/>
          <w:shd w:val="clear" w:color="auto" w:fill="FFFFFF"/>
        </w:rPr>
        <w:t>The guidance claims that social media can enhance the reputation and accessibility of staff to their communities, communicate with the communities they serve, provide opportunities for increased public engagement, gauge the impact of police and partnership activity in tackling issues affecting the community, and serve as a channel to seek views from community members on issues affecting them.</w:t>
      </w:r>
      <w:r w:rsidRPr="002875D8">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 (The Social Element, 2012)</w:t>
      </w:r>
    </w:p>
    <w:p w14:paraId="09C70960" w14:textId="33BF634B" w:rsidR="0013633F" w:rsidRPr="002875D8" w:rsidRDefault="0013633F" w:rsidP="00340E9A">
      <w:pPr>
        <w:ind w:right="237"/>
        <w:jc w:val="both"/>
        <w:rPr>
          <w:b/>
          <w:color w:val="auto"/>
          <w:sz w:val="22"/>
          <w:szCs w:val="22"/>
        </w:rPr>
      </w:pPr>
    </w:p>
    <w:p w14:paraId="4FB79BAA" w14:textId="77777777" w:rsidR="0013633F" w:rsidRPr="009B686C" w:rsidRDefault="0013633F" w:rsidP="0013633F">
      <w:pPr>
        <w:spacing w:before="120"/>
        <w:ind w:right="237"/>
        <w:jc w:val="both"/>
        <w:rPr>
          <w:bCs/>
          <w:sz w:val="22"/>
          <w:szCs w:val="22"/>
        </w:rPr>
      </w:pPr>
      <w:r w:rsidRPr="009B686C">
        <w:rPr>
          <w:bCs/>
          <w:sz w:val="22"/>
          <w:szCs w:val="22"/>
        </w:rPr>
        <w:t>The nature of the incident I have selected is one involving a missing person.</w:t>
      </w:r>
    </w:p>
    <w:p w14:paraId="51DBA37F" w14:textId="77777777" w:rsidR="0013633F" w:rsidRPr="009B686C" w:rsidRDefault="0013633F" w:rsidP="002875D8">
      <w:pPr>
        <w:ind w:right="237"/>
        <w:jc w:val="both"/>
        <w:rPr>
          <w:bCs/>
          <w:sz w:val="22"/>
          <w:szCs w:val="22"/>
        </w:rPr>
      </w:pPr>
      <w:r w:rsidRPr="009B686C">
        <w:rPr>
          <w:bCs/>
          <w:sz w:val="22"/>
          <w:szCs w:val="22"/>
        </w:rPr>
        <w:t>I have chosen this incident as the incidents I deal with don’t tend to have a lot of necessity nor means to use social media to engage with the public. Missing persons are the only time I have ever had an input on a social media platform to engage with the public and assist in our search.</w:t>
      </w:r>
    </w:p>
    <w:p w14:paraId="47F9BFBA" w14:textId="77777777" w:rsidR="002875D8" w:rsidRDefault="002875D8" w:rsidP="002875D8">
      <w:pPr>
        <w:overflowPunct/>
        <w:autoSpaceDE/>
        <w:adjustRightInd/>
        <w:spacing w:line="290" w:lineRule="atLeast"/>
        <w:outlineLvl w:val="2"/>
        <w:rPr>
          <w:color w:val="auto"/>
          <w:sz w:val="22"/>
          <w:szCs w:val="22"/>
        </w:rPr>
      </w:pPr>
    </w:p>
    <w:p w14:paraId="721C17B3" w14:textId="1A1F9091" w:rsidR="0013633F" w:rsidRPr="002875D8" w:rsidRDefault="0013633F" w:rsidP="002875D8">
      <w:pPr>
        <w:overflowPunct/>
        <w:autoSpaceDE/>
        <w:adjustRightInd/>
        <w:spacing w:line="290" w:lineRule="atLeast"/>
        <w:outlineLvl w:val="2"/>
        <w:rPr>
          <w:b/>
          <w:bCs/>
          <w:color w:val="auto"/>
          <w:sz w:val="22"/>
          <w:szCs w:val="22"/>
        </w:rPr>
      </w:pPr>
      <w:r w:rsidRPr="002875D8">
        <w:rPr>
          <w:b/>
          <w:bCs/>
          <w:color w:val="auto"/>
          <w:sz w:val="22"/>
          <w:szCs w:val="22"/>
        </w:rPr>
        <w:t>What is social media?</w:t>
      </w:r>
    </w:p>
    <w:p w14:paraId="3AC622B1" w14:textId="5BFD576A" w:rsidR="0013633F" w:rsidRPr="009B686C" w:rsidRDefault="0013633F" w:rsidP="002875D8">
      <w:pPr>
        <w:overflowPunct/>
        <w:autoSpaceDE/>
        <w:adjustRightInd/>
        <w:spacing w:before="120" w:after="100" w:afterAutospacing="1" w:line="401" w:lineRule="atLeast"/>
        <w:rPr>
          <w:color w:val="auto"/>
          <w:sz w:val="22"/>
          <w:szCs w:val="22"/>
        </w:rPr>
      </w:pPr>
      <w:r w:rsidRPr="009B686C">
        <w:rPr>
          <w:color w:val="auto"/>
          <w:sz w:val="22"/>
          <w:szCs w:val="22"/>
        </w:rPr>
        <w:lastRenderedPageBreak/>
        <w:t>Social media is a collective term for websites and applications that focus on communication, community-based input, interaction, content-shari</w:t>
      </w:r>
      <w:r w:rsidR="009B686C" w:rsidRPr="009B686C">
        <w:rPr>
          <w:color w:val="auto"/>
          <w:sz w:val="22"/>
          <w:szCs w:val="22"/>
        </w:rPr>
        <w:t>n</w:t>
      </w:r>
      <w:r w:rsidRPr="009B686C">
        <w:rPr>
          <w:color w:val="auto"/>
          <w:sz w:val="22"/>
          <w:szCs w:val="22"/>
        </w:rPr>
        <w:t>g and </w:t>
      </w:r>
      <w:hyperlink r:id="rId24" w:history="1">
        <w:r w:rsidRPr="009B686C">
          <w:rPr>
            <w:rStyle w:val="Hyperlink"/>
            <w:color w:val="auto"/>
            <w:sz w:val="22"/>
            <w:szCs w:val="22"/>
            <w:u w:val="none"/>
          </w:rPr>
          <w:t>collaboration</w:t>
        </w:r>
      </w:hyperlink>
      <w:r w:rsidRPr="009B686C">
        <w:rPr>
          <w:color w:val="auto"/>
          <w:sz w:val="22"/>
          <w:szCs w:val="22"/>
        </w:rPr>
        <w:t>.</w:t>
      </w:r>
    </w:p>
    <w:p w14:paraId="5E2DB318" w14:textId="77777777" w:rsidR="0013633F" w:rsidRPr="009B686C" w:rsidRDefault="0013633F" w:rsidP="002875D8">
      <w:pPr>
        <w:overflowPunct/>
        <w:autoSpaceDE/>
        <w:adjustRightInd/>
        <w:spacing w:before="120" w:after="100" w:afterAutospacing="1" w:line="401" w:lineRule="atLeast"/>
        <w:rPr>
          <w:color w:val="auto"/>
          <w:sz w:val="22"/>
          <w:szCs w:val="22"/>
        </w:rPr>
      </w:pPr>
      <w:r w:rsidRPr="009B686C">
        <w:rPr>
          <w:color w:val="auto"/>
          <w:sz w:val="22"/>
          <w:szCs w:val="22"/>
        </w:rPr>
        <w:t>People use social media to stay in touch and interact with friends, family and various communities. Businesses use social applications to market and promote their products and track customer concerns.</w:t>
      </w:r>
    </w:p>
    <w:p w14:paraId="1A3C94E9" w14:textId="77777777" w:rsidR="0013633F" w:rsidRPr="009B686C" w:rsidRDefault="00ED1265" w:rsidP="002875D8">
      <w:pPr>
        <w:overflowPunct/>
        <w:autoSpaceDE/>
        <w:adjustRightInd/>
        <w:spacing w:before="120" w:after="100" w:afterAutospacing="1" w:line="401" w:lineRule="atLeast"/>
        <w:rPr>
          <w:i/>
          <w:iCs/>
          <w:color w:val="auto"/>
          <w:sz w:val="22"/>
          <w:szCs w:val="22"/>
        </w:rPr>
      </w:pPr>
      <w:hyperlink r:id="rId25" w:history="1">
        <w:r w:rsidR="0013633F" w:rsidRPr="009B686C">
          <w:rPr>
            <w:rStyle w:val="Hyperlink"/>
            <w:i/>
            <w:iCs/>
            <w:color w:val="auto"/>
            <w:sz w:val="22"/>
            <w:szCs w:val="22"/>
            <w:u w:val="none"/>
          </w:rPr>
          <w:t>Business-to-consumer</w:t>
        </w:r>
      </w:hyperlink>
      <w:r w:rsidR="0013633F" w:rsidRPr="009B686C">
        <w:rPr>
          <w:i/>
          <w:iCs/>
          <w:color w:val="auto"/>
          <w:sz w:val="22"/>
          <w:szCs w:val="22"/>
        </w:rPr>
        <w:t> websites include social components, such as comment fields for users. Various tools help businesses track, measure and analyse the attention the company gets from social media, including brand perception and </w:t>
      </w:r>
      <w:hyperlink r:id="rId26" w:history="1">
        <w:r w:rsidR="0013633F" w:rsidRPr="009B686C">
          <w:rPr>
            <w:rStyle w:val="Hyperlink"/>
            <w:i/>
            <w:iCs/>
            <w:color w:val="auto"/>
            <w:sz w:val="22"/>
            <w:szCs w:val="22"/>
            <w:u w:val="none"/>
          </w:rPr>
          <w:t>customer insight</w:t>
        </w:r>
      </w:hyperlink>
      <w:r w:rsidR="0013633F" w:rsidRPr="009B686C">
        <w:rPr>
          <w:i/>
          <w:iCs/>
          <w:color w:val="auto"/>
          <w:sz w:val="22"/>
          <w:szCs w:val="22"/>
        </w:rPr>
        <w:t>.</w:t>
      </w:r>
    </w:p>
    <w:p w14:paraId="2129656B" w14:textId="77777777" w:rsidR="0013633F" w:rsidRPr="009B686C" w:rsidRDefault="0013633F" w:rsidP="002875D8">
      <w:pPr>
        <w:overflowPunct/>
        <w:autoSpaceDE/>
        <w:adjustRightInd/>
        <w:spacing w:before="120" w:after="100" w:afterAutospacing="1" w:line="401" w:lineRule="atLeast"/>
        <w:rPr>
          <w:i/>
          <w:iCs/>
          <w:color w:val="auto"/>
          <w:sz w:val="22"/>
          <w:szCs w:val="22"/>
        </w:rPr>
      </w:pPr>
      <w:r w:rsidRPr="009B686C">
        <w:rPr>
          <w:i/>
          <w:iCs/>
          <w:color w:val="auto"/>
          <w:sz w:val="22"/>
          <w:szCs w:val="22"/>
        </w:rPr>
        <w:t>Social media has enormous traction globally. Mobile applications make these platforms easily accessible. Some popular examples of general social media platforms include </w:t>
      </w:r>
      <w:hyperlink r:id="rId27" w:history="1">
        <w:r w:rsidRPr="009B686C">
          <w:rPr>
            <w:rStyle w:val="Hyperlink"/>
            <w:i/>
            <w:iCs/>
            <w:color w:val="auto"/>
            <w:sz w:val="22"/>
            <w:szCs w:val="22"/>
            <w:u w:val="none"/>
          </w:rPr>
          <w:t>Twitter</w:t>
        </w:r>
      </w:hyperlink>
      <w:r w:rsidRPr="009B686C">
        <w:rPr>
          <w:i/>
          <w:iCs/>
          <w:color w:val="auto"/>
          <w:sz w:val="22"/>
          <w:szCs w:val="22"/>
        </w:rPr>
        <w:t>, </w:t>
      </w:r>
      <w:hyperlink r:id="rId28" w:history="1">
        <w:r w:rsidRPr="009B686C">
          <w:rPr>
            <w:rStyle w:val="Hyperlink"/>
            <w:i/>
            <w:iCs/>
            <w:color w:val="auto"/>
            <w:sz w:val="22"/>
            <w:szCs w:val="22"/>
            <w:u w:val="none"/>
          </w:rPr>
          <w:t>Facebook</w:t>
        </w:r>
      </w:hyperlink>
      <w:r w:rsidRPr="009B686C">
        <w:rPr>
          <w:i/>
          <w:iCs/>
          <w:color w:val="auto"/>
          <w:sz w:val="22"/>
          <w:szCs w:val="22"/>
        </w:rPr>
        <w:t> and </w:t>
      </w:r>
      <w:hyperlink r:id="rId29" w:history="1">
        <w:r w:rsidRPr="009B686C">
          <w:rPr>
            <w:rStyle w:val="Hyperlink"/>
            <w:i/>
            <w:iCs/>
            <w:color w:val="auto"/>
            <w:sz w:val="22"/>
            <w:szCs w:val="22"/>
            <w:u w:val="none"/>
          </w:rPr>
          <w:t>LinkedIn</w:t>
        </w:r>
      </w:hyperlink>
      <w:r w:rsidRPr="009B686C">
        <w:rPr>
          <w:i/>
          <w:iCs/>
          <w:color w:val="auto"/>
          <w:sz w:val="22"/>
          <w:szCs w:val="22"/>
        </w:rPr>
        <w:t>.</w:t>
      </w:r>
    </w:p>
    <w:p w14:paraId="4C248B3E" w14:textId="77777777" w:rsidR="0013633F" w:rsidRPr="009B686C" w:rsidRDefault="0013633F" w:rsidP="002875D8">
      <w:pPr>
        <w:overflowPunct/>
        <w:autoSpaceDE/>
        <w:adjustRightInd/>
        <w:spacing w:before="120" w:after="100" w:afterAutospacing="1" w:line="290" w:lineRule="atLeast"/>
        <w:outlineLvl w:val="2"/>
        <w:rPr>
          <w:color w:val="auto"/>
          <w:sz w:val="22"/>
          <w:szCs w:val="22"/>
        </w:rPr>
      </w:pPr>
      <w:r w:rsidRPr="009B686C">
        <w:rPr>
          <w:color w:val="auto"/>
          <w:sz w:val="22"/>
          <w:szCs w:val="22"/>
        </w:rPr>
        <w:t>What are the business applications of social media?</w:t>
      </w:r>
    </w:p>
    <w:p w14:paraId="30FEAD67" w14:textId="77777777" w:rsidR="0013633F" w:rsidRPr="002875D8" w:rsidRDefault="0013633F" w:rsidP="002875D8">
      <w:pPr>
        <w:overflowPunct/>
        <w:autoSpaceDE/>
        <w:adjustRightInd/>
        <w:spacing w:after="100" w:afterAutospacing="1" w:line="401" w:lineRule="atLeast"/>
        <w:rPr>
          <w:color w:val="auto"/>
          <w:sz w:val="22"/>
          <w:szCs w:val="22"/>
        </w:rPr>
      </w:pPr>
      <w:r w:rsidRPr="009B686C">
        <w:rPr>
          <w:color w:val="auto"/>
          <w:sz w:val="22"/>
          <w:szCs w:val="22"/>
        </w:rPr>
        <w:t xml:space="preserve">In business, social media is used to market products, promote brands, connect to customers and foster new business. As a communication platform, social media promotes customer feedback and makes it easy for customers to share their experiences with a company. Businesses can respond quickly to positive and negative feedback, address customer problems and maintain </w:t>
      </w:r>
      <w:r w:rsidRPr="002875D8">
        <w:rPr>
          <w:color w:val="auto"/>
          <w:sz w:val="22"/>
          <w:szCs w:val="22"/>
        </w:rPr>
        <w:t>or rebuild customer confidence.</w:t>
      </w:r>
    </w:p>
    <w:p w14:paraId="354F2721" w14:textId="77777777" w:rsidR="0013633F" w:rsidRPr="002875D8" w:rsidRDefault="0013633F" w:rsidP="002875D8">
      <w:pPr>
        <w:overflowPunct/>
        <w:autoSpaceDE/>
        <w:adjustRightInd/>
        <w:spacing w:after="100" w:afterAutospacing="1" w:line="401" w:lineRule="atLeast"/>
        <w:rPr>
          <w:color w:val="auto"/>
          <w:sz w:val="22"/>
          <w:szCs w:val="22"/>
        </w:rPr>
      </w:pPr>
      <w:r w:rsidRPr="002875D8">
        <w:rPr>
          <w:color w:val="auto"/>
          <w:sz w:val="22"/>
          <w:szCs w:val="22"/>
        </w:rPr>
        <w:t>Social media is also used for </w:t>
      </w:r>
      <w:hyperlink r:id="rId30" w:history="1">
        <w:r w:rsidRPr="002875D8">
          <w:rPr>
            <w:rStyle w:val="Hyperlink"/>
            <w:color w:val="auto"/>
            <w:sz w:val="22"/>
            <w:szCs w:val="22"/>
            <w:u w:val="none"/>
          </w:rPr>
          <w:t>crowdsourcing</w:t>
        </w:r>
      </w:hyperlink>
      <w:r w:rsidRPr="002875D8">
        <w:rPr>
          <w:color w:val="auto"/>
          <w:sz w:val="22"/>
          <w:szCs w:val="22"/>
        </w:rPr>
        <w:t>. That's the practice of using </w:t>
      </w:r>
      <w:hyperlink r:id="rId31" w:history="1">
        <w:r w:rsidRPr="002875D8">
          <w:rPr>
            <w:rStyle w:val="Hyperlink"/>
            <w:color w:val="auto"/>
            <w:sz w:val="22"/>
            <w:szCs w:val="22"/>
            <w:u w:val="none"/>
          </w:rPr>
          <w:t>social networking</w:t>
        </w:r>
      </w:hyperlink>
      <w:r w:rsidRPr="002875D8">
        <w:rPr>
          <w:color w:val="auto"/>
          <w:sz w:val="22"/>
          <w:szCs w:val="22"/>
        </w:rPr>
        <w:t> to gather knowledge, goods or services. Companies use crowdsourcing to get ideas from employees, customers and the general public for improving products or developing future products or services.</w:t>
      </w:r>
    </w:p>
    <w:p w14:paraId="389CE73E" w14:textId="77777777" w:rsidR="0013633F" w:rsidRPr="002875D8" w:rsidRDefault="0013633F" w:rsidP="0013633F">
      <w:pPr>
        <w:ind w:right="237"/>
        <w:jc w:val="both"/>
        <w:rPr>
          <w:bCs/>
          <w:sz w:val="22"/>
          <w:szCs w:val="22"/>
        </w:rPr>
      </w:pPr>
    </w:p>
    <w:p w14:paraId="76600F96" w14:textId="77777777" w:rsidR="0013633F" w:rsidRPr="009B686C" w:rsidRDefault="0013633F" w:rsidP="0013633F">
      <w:pPr>
        <w:ind w:right="237"/>
        <w:jc w:val="both"/>
        <w:rPr>
          <w:bCs/>
          <w:sz w:val="22"/>
          <w:szCs w:val="22"/>
        </w:rPr>
      </w:pPr>
    </w:p>
    <w:p w14:paraId="5E42D411" w14:textId="77777777" w:rsidR="0013633F" w:rsidRPr="009B686C" w:rsidRDefault="0013633F" w:rsidP="0013633F">
      <w:pPr>
        <w:ind w:right="237"/>
        <w:jc w:val="both"/>
        <w:rPr>
          <w:sz w:val="22"/>
          <w:szCs w:val="22"/>
        </w:rPr>
      </w:pPr>
      <w:r w:rsidRPr="009B686C">
        <w:rPr>
          <w:sz w:val="22"/>
          <w:szCs w:val="22"/>
        </w:rPr>
        <w:t>Using social media allows police forces to:</w:t>
      </w:r>
    </w:p>
    <w:p w14:paraId="44CE83A4" w14:textId="77777777" w:rsidR="0013633F" w:rsidRPr="009B686C" w:rsidRDefault="0013633F" w:rsidP="0013633F">
      <w:pPr>
        <w:ind w:right="237"/>
        <w:jc w:val="both"/>
        <w:rPr>
          <w:sz w:val="22"/>
          <w:szCs w:val="22"/>
        </w:rPr>
      </w:pPr>
      <w:r w:rsidRPr="009B686C">
        <w:rPr>
          <w:sz w:val="22"/>
          <w:szCs w:val="22"/>
        </w:rPr>
        <w:t xml:space="preserve"> • Reach a large number of people quickly.</w:t>
      </w:r>
    </w:p>
    <w:p w14:paraId="419D00E5" w14:textId="77777777" w:rsidR="0013633F" w:rsidRPr="009B686C" w:rsidRDefault="0013633F" w:rsidP="0013633F">
      <w:pPr>
        <w:ind w:right="237"/>
        <w:jc w:val="both"/>
        <w:rPr>
          <w:sz w:val="22"/>
          <w:szCs w:val="22"/>
        </w:rPr>
      </w:pPr>
      <w:r w:rsidRPr="009B686C">
        <w:rPr>
          <w:sz w:val="22"/>
          <w:szCs w:val="22"/>
        </w:rPr>
        <w:t xml:space="preserve"> • Foster relationships with communities online and improve confidence in the services we provide. </w:t>
      </w:r>
    </w:p>
    <w:p w14:paraId="3F38349F" w14:textId="77777777" w:rsidR="0013633F" w:rsidRPr="009B686C" w:rsidRDefault="0013633F" w:rsidP="0013633F">
      <w:pPr>
        <w:ind w:right="237"/>
        <w:jc w:val="both"/>
        <w:rPr>
          <w:sz w:val="22"/>
          <w:szCs w:val="22"/>
        </w:rPr>
      </w:pPr>
      <w:r w:rsidRPr="009B686C">
        <w:rPr>
          <w:sz w:val="22"/>
          <w:szCs w:val="22"/>
        </w:rPr>
        <w:t>• Be cost effective, allowing campaign messages to be conveyed with little or no budget.</w:t>
      </w:r>
    </w:p>
    <w:p w14:paraId="6A479306" w14:textId="77777777" w:rsidR="0013633F" w:rsidRPr="009B686C" w:rsidRDefault="0013633F" w:rsidP="0013633F">
      <w:pPr>
        <w:ind w:right="237"/>
        <w:jc w:val="both"/>
        <w:rPr>
          <w:sz w:val="22"/>
          <w:szCs w:val="22"/>
        </w:rPr>
      </w:pPr>
      <w:r w:rsidRPr="009B686C">
        <w:rPr>
          <w:sz w:val="22"/>
          <w:szCs w:val="22"/>
        </w:rPr>
        <w:t>• Assist in the prevention and detection of crime; • Promote services and policing operations.</w:t>
      </w:r>
    </w:p>
    <w:p w14:paraId="56E03029" w14:textId="77777777" w:rsidR="0013633F" w:rsidRPr="009B686C" w:rsidRDefault="0013633F" w:rsidP="0013633F">
      <w:pPr>
        <w:ind w:right="237"/>
        <w:jc w:val="both"/>
        <w:rPr>
          <w:color w:val="2C3E50"/>
          <w:sz w:val="22"/>
          <w:szCs w:val="22"/>
          <w:shd w:val="clear" w:color="auto" w:fill="FFFFFF"/>
        </w:rPr>
      </w:pPr>
      <w:r w:rsidRPr="009B686C">
        <w:rPr>
          <w:sz w:val="22"/>
          <w:szCs w:val="22"/>
        </w:rPr>
        <w:t>• Respond to public concerns and provide reassurance; • Provide alternative means for the public to contact us.</w:t>
      </w:r>
      <w:r w:rsidRPr="009B686C">
        <w:rPr>
          <w:color w:val="2C3E50"/>
          <w:sz w:val="22"/>
          <w:szCs w:val="22"/>
          <w:shd w:val="clear" w:color="auto" w:fill="FFFFFF"/>
        </w:rPr>
        <w:t xml:space="preserve"> (South Wales police, 2018).</w:t>
      </w:r>
    </w:p>
    <w:p w14:paraId="71A46CB5" w14:textId="77777777" w:rsidR="0013633F" w:rsidRPr="009B686C" w:rsidRDefault="0013633F" w:rsidP="0013633F">
      <w:pPr>
        <w:ind w:right="237"/>
        <w:jc w:val="both"/>
        <w:rPr>
          <w:color w:val="2C3E50"/>
          <w:sz w:val="22"/>
          <w:szCs w:val="22"/>
          <w:shd w:val="clear" w:color="auto" w:fill="FFFFFF"/>
        </w:rPr>
      </w:pPr>
    </w:p>
    <w:p w14:paraId="4BEB5776" w14:textId="77777777" w:rsidR="0013633F" w:rsidRPr="009B686C" w:rsidRDefault="0013633F" w:rsidP="0013633F">
      <w:pPr>
        <w:ind w:right="237"/>
        <w:jc w:val="both"/>
        <w:rPr>
          <w:color w:val="2C3E50"/>
          <w:sz w:val="22"/>
          <w:szCs w:val="22"/>
          <w:shd w:val="clear" w:color="auto" w:fill="FFFFFF"/>
        </w:rPr>
      </w:pPr>
      <w:r w:rsidRPr="009B686C">
        <w:rPr>
          <w:color w:val="2C3E50"/>
          <w:sz w:val="22"/>
          <w:szCs w:val="22"/>
          <w:shd w:val="clear" w:color="auto" w:fill="FFFFFF"/>
        </w:rPr>
        <w:t>It is common knowledge how popular a platform social media is. (Wigmore and Lutkevich, 2019)</w:t>
      </w:r>
    </w:p>
    <w:p w14:paraId="1E871F83" w14:textId="77777777" w:rsidR="0013633F" w:rsidRPr="009B686C" w:rsidRDefault="0013633F" w:rsidP="0013633F">
      <w:pPr>
        <w:ind w:right="237"/>
        <w:jc w:val="both"/>
        <w:rPr>
          <w:color w:val="2C3E50"/>
          <w:sz w:val="22"/>
          <w:szCs w:val="22"/>
          <w:shd w:val="clear" w:color="auto" w:fill="FFFFFF"/>
        </w:rPr>
      </w:pPr>
    </w:p>
    <w:p w14:paraId="40D0AFAB" w14:textId="77777777" w:rsidR="0013633F" w:rsidRPr="009B686C" w:rsidRDefault="0013633F" w:rsidP="0013633F">
      <w:pPr>
        <w:ind w:right="237"/>
        <w:jc w:val="both"/>
        <w:rPr>
          <w:color w:val="2C3E50"/>
          <w:sz w:val="22"/>
          <w:szCs w:val="22"/>
          <w:shd w:val="clear" w:color="auto" w:fill="FFFFFF"/>
        </w:rPr>
      </w:pPr>
      <w:r w:rsidRPr="009B686C">
        <w:rPr>
          <w:color w:val="2C3E50"/>
          <w:sz w:val="22"/>
          <w:szCs w:val="22"/>
          <w:shd w:val="clear" w:color="auto" w:fill="FFFFFF"/>
        </w:rPr>
        <w:t>The use and access to social media gives Policing a whole new level of access far greater than officers going house to house conducting enquiries in person.</w:t>
      </w:r>
    </w:p>
    <w:p w14:paraId="20F00D1D" w14:textId="77777777" w:rsidR="0013633F" w:rsidRPr="009B686C" w:rsidRDefault="0013633F" w:rsidP="0013633F">
      <w:pPr>
        <w:ind w:right="237"/>
        <w:jc w:val="both"/>
        <w:rPr>
          <w:color w:val="2C3E50"/>
          <w:sz w:val="22"/>
          <w:szCs w:val="22"/>
          <w:shd w:val="clear" w:color="auto" w:fill="FFFFFF"/>
        </w:rPr>
      </w:pPr>
    </w:p>
    <w:p w14:paraId="3433CAC8" w14:textId="77777777" w:rsidR="0013633F" w:rsidRPr="009B686C" w:rsidRDefault="0013633F" w:rsidP="0013633F">
      <w:pPr>
        <w:ind w:right="237"/>
        <w:jc w:val="both"/>
        <w:rPr>
          <w:color w:val="2C3E50"/>
          <w:sz w:val="22"/>
          <w:szCs w:val="22"/>
          <w:shd w:val="clear" w:color="auto" w:fill="FFFFFF"/>
        </w:rPr>
      </w:pPr>
      <w:r w:rsidRPr="009B686C">
        <w:rPr>
          <w:sz w:val="22"/>
          <w:szCs w:val="22"/>
        </w:rPr>
        <w:lastRenderedPageBreak/>
        <w:t>The Digital Technology and Health survey was undertaken in 2018 through face-to-face interviews with a national sample of 1,252 residents in Wales aged 16 years and above.</w:t>
      </w:r>
      <w:r w:rsidRPr="009B686C">
        <w:rPr>
          <w:color w:val="2C3E50"/>
          <w:sz w:val="22"/>
          <w:szCs w:val="22"/>
          <w:shd w:val="clear" w:color="auto" w:fill="FFFFFF"/>
        </w:rPr>
        <w:t xml:space="preserve"> (Song, Sharp and Davies, 2020)</w:t>
      </w:r>
    </w:p>
    <w:p w14:paraId="41F72BCE" w14:textId="77777777" w:rsidR="0013633F" w:rsidRPr="009B686C" w:rsidRDefault="0013633F" w:rsidP="0013633F">
      <w:pPr>
        <w:ind w:right="237"/>
        <w:jc w:val="both"/>
        <w:rPr>
          <w:color w:val="2C3E50"/>
          <w:sz w:val="22"/>
          <w:szCs w:val="22"/>
          <w:shd w:val="clear" w:color="auto" w:fill="FFFFFF"/>
        </w:rPr>
      </w:pPr>
      <w:r w:rsidRPr="009B686C">
        <w:rPr>
          <w:color w:val="2C3E50"/>
          <w:sz w:val="22"/>
          <w:szCs w:val="22"/>
          <w:shd w:val="clear" w:color="auto" w:fill="FFFFFF"/>
        </w:rPr>
        <w:t>This survey was looking to determine the potential of the use of social media in relation to the use of social media by people of Wales and how to help in the negative impacts it can cause and the uses the public have for social media.</w:t>
      </w:r>
    </w:p>
    <w:p w14:paraId="42584CCF" w14:textId="77777777" w:rsidR="0013633F" w:rsidRPr="009B686C" w:rsidRDefault="0013633F" w:rsidP="0013633F">
      <w:pPr>
        <w:ind w:right="237"/>
        <w:jc w:val="both"/>
        <w:rPr>
          <w:color w:val="2C3E50"/>
          <w:sz w:val="22"/>
          <w:szCs w:val="22"/>
          <w:shd w:val="clear" w:color="auto" w:fill="FFFFFF"/>
        </w:rPr>
      </w:pPr>
    </w:p>
    <w:p w14:paraId="50878C45" w14:textId="77777777" w:rsidR="0013633F" w:rsidRPr="009B686C" w:rsidRDefault="0013633F" w:rsidP="0013633F">
      <w:pPr>
        <w:ind w:right="237"/>
        <w:jc w:val="both"/>
        <w:rPr>
          <w:color w:val="2C3E50"/>
          <w:sz w:val="22"/>
          <w:szCs w:val="22"/>
          <w:shd w:val="clear" w:color="auto" w:fill="FFFFFF"/>
        </w:rPr>
      </w:pPr>
      <w:r w:rsidRPr="009B686C">
        <w:rPr>
          <w:sz w:val="22"/>
          <w:szCs w:val="22"/>
        </w:rPr>
        <w:t>76.9% of the Welsh population aged 16+ years used one or more social media platform. Those not using social media included 13.8% of the population who did not have internet access to use a social media platform, and 9.3% who were online but did not engage with social media. Overall, 64.7% of the population of Wales used at least one social media platform on a daily basis. The most frequently used social media platforms were Facebook, WhatsApp and YouTube</w:t>
      </w:r>
      <w:r w:rsidRPr="009B686C">
        <w:rPr>
          <w:color w:val="2C3E50"/>
          <w:sz w:val="22"/>
          <w:szCs w:val="22"/>
          <w:shd w:val="clear" w:color="auto" w:fill="FFFFFF"/>
        </w:rPr>
        <w:t xml:space="preserve"> (Song, Sharp and Davies, 2020)</w:t>
      </w:r>
    </w:p>
    <w:p w14:paraId="7B1D228E" w14:textId="77777777" w:rsidR="0013633F" w:rsidRPr="009B686C" w:rsidRDefault="0013633F" w:rsidP="0013633F">
      <w:pPr>
        <w:ind w:right="237"/>
        <w:jc w:val="both"/>
        <w:rPr>
          <w:color w:val="2C3E50"/>
          <w:sz w:val="22"/>
          <w:szCs w:val="22"/>
          <w:shd w:val="clear" w:color="auto" w:fill="FFFFFF"/>
        </w:rPr>
      </w:pPr>
    </w:p>
    <w:p w14:paraId="27C3AC94" w14:textId="7F6F8D4F" w:rsidR="0013633F" w:rsidRPr="009B686C" w:rsidRDefault="0013633F" w:rsidP="0013633F">
      <w:pPr>
        <w:ind w:right="237"/>
        <w:jc w:val="both"/>
        <w:rPr>
          <w:color w:val="2C3E50"/>
          <w:sz w:val="22"/>
          <w:szCs w:val="22"/>
          <w:shd w:val="clear" w:color="auto" w:fill="FFFFFF"/>
        </w:rPr>
      </w:pPr>
      <w:r w:rsidRPr="009B686C">
        <w:rPr>
          <w:color w:val="2C3E50"/>
          <w:sz w:val="22"/>
          <w:szCs w:val="22"/>
          <w:shd w:val="clear" w:color="auto" w:fill="FFFFFF"/>
        </w:rPr>
        <w:t xml:space="preserve">Using social media to assist with the missing person I was looking for gave myself and other colleagues a platform to engage with members of the public who may have sighted or have further information in our search for the missing person. The area myself and colleagues cover in our sector is quite vast consisting of several valleys ranging over many miles. The reporting person didn’t have a direction of travel, the only information they could give of use was the time frame in which they had left and that they had left on foot and had no access to any kind of funds. The initial interaction I myself had with the public led me to believe that the missing person was very well known in the area and with the low number of officers available to search for the subject it became apparent to me that I needed to request the use of social media to engage with the public to assist us in our search for the person and to gather information on </w:t>
      </w:r>
      <w:r w:rsidR="009B686C" w:rsidRPr="009B686C">
        <w:rPr>
          <w:color w:val="2C3E50"/>
          <w:sz w:val="22"/>
          <w:szCs w:val="22"/>
          <w:shd w:val="clear" w:color="auto" w:fill="FFFFFF"/>
        </w:rPr>
        <w:t>their</w:t>
      </w:r>
      <w:r w:rsidRPr="009B686C">
        <w:rPr>
          <w:color w:val="2C3E50"/>
          <w:sz w:val="22"/>
          <w:szCs w:val="22"/>
          <w:shd w:val="clear" w:color="auto" w:fill="FFFFFF"/>
        </w:rPr>
        <w:t xml:space="preserve"> whereabouts. The suggested social media platforms to use were FACEBOOK and TWITTER as these are the most widely used platforms and would give the public general awareness of the missing person and the ability to put forward any information they may have and even assist in the search of areas they feel may be of importance.</w:t>
      </w:r>
    </w:p>
    <w:p w14:paraId="18C08182" w14:textId="77777777" w:rsidR="0013633F" w:rsidRPr="009B686C" w:rsidRDefault="0013633F" w:rsidP="0013633F">
      <w:pPr>
        <w:rPr>
          <w:sz w:val="22"/>
          <w:szCs w:val="22"/>
        </w:rPr>
      </w:pPr>
    </w:p>
    <w:p w14:paraId="2C35269A" w14:textId="77777777" w:rsidR="0013633F" w:rsidRPr="009B686C" w:rsidRDefault="0013633F" w:rsidP="0013633F">
      <w:pPr>
        <w:rPr>
          <w:color w:val="2C3E50"/>
          <w:sz w:val="22"/>
          <w:szCs w:val="22"/>
          <w:shd w:val="clear" w:color="auto" w:fill="FFFFFF"/>
        </w:rPr>
      </w:pPr>
      <w:commentRangeStart w:id="0"/>
      <w:r w:rsidRPr="009B686C">
        <w:rPr>
          <w:sz w:val="22"/>
          <w:szCs w:val="22"/>
        </w:rPr>
        <w:t>Social media - and Twitter in particular - is becoming the mainstream way of locating missing people. I was slightly surprised when I reviewed five UK police Facebook pages recently and found that a third of the most popular posts related to missing persons. It's no surprise that police use social media for this purpose though. I've come across two successful outcomes in the last month</w:t>
      </w:r>
      <w:commentRangeEnd w:id="0"/>
      <w:r w:rsidRPr="009B686C">
        <w:rPr>
          <w:rStyle w:val="CommentReference"/>
          <w:sz w:val="22"/>
          <w:szCs w:val="22"/>
        </w:rPr>
        <w:commentReference w:id="0"/>
      </w:r>
      <w:r w:rsidRPr="009B686C">
        <w:rPr>
          <w:sz w:val="22"/>
          <w:szCs w:val="22"/>
        </w:rPr>
        <w:t>.</w:t>
      </w:r>
      <w:r w:rsidRPr="009B686C">
        <w:rPr>
          <w:color w:val="2C3E50"/>
          <w:sz w:val="22"/>
          <w:szCs w:val="22"/>
          <w:shd w:val="clear" w:color="auto" w:fill="FFFFFF"/>
        </w:rPr>
        <w:t xml:space="preserve"> (webster, 2013)</w:t>
      </w:r>
    </w:p>
    <w:p w14:paraId="50510FA8" w14:textId="32911780" w:rsidR="0013633F" w:rsidRDefault="0013633F" w:rsidP="00340E9A">
      <w:pPr>
        <w:ind w:right="237"/>
        <w:jc w:val="both"/>
        <w:rPr>
          <w:b/>
          <w:sz w:val="24"/>
          <w:szCs w:val="24"/>
        </w:rPr>
      </w:pPr>
    </w:p>
    <w:p w14:paraId="033F5721" w14:textId="4601C1E6" w:rsidR="00D854CB" w:rsidRDefault="00D854CB" w:rsidP="00340E9A">
      <w:pPr>
        <w:ind w:right="237"/>
        <w:jc w:val="both"/>
        <w:rPr>
          <w:bCs/>
          <w:sz w:val="22"/>
          <w:szCs w:val="22"/>
        </w:rPr>
      </w:pPr>
      <w:r>
        <w:rPr>
          <w:bCs/>
          <w:sz w:val="22"/>
          <w:szCs w:val="22"/>
        </w:rPr>
        <w:t>Social media can play a huge part in moving forward relationships within the community and can provide alternative methods of contact.</w:t>
      </w:r>
    </w:p>
    <w:p w14:paraId="4C786015" w14:textId="410AE311" w:rsidR="00D854CB" w:rsidRDefault="00D854CB" w:rsidP="00340E9A">
      <w:pPr>
        <w:ind w:right="237"/>
        <w:jc w:val="both"/>
        <w:rPr>
          <w:bCs/>
          <w:sz w:val="22"/>
          <w:szCs w:val="22"/>
        </w:rPr>
      </w:pPr>
    </w:p>
    <w:p w14:paraId="59B5CA0F" w14:textId="3B745AFA" w:rsidR="00D854CB" w:rsidRDefault="00D854CB" w:rsidP="00340E9A">
      <w:pPr>
        <w:ind w:right="237"/>
        <w:jc w:val="both"/>
        <w:rPr>
          <w:rFonts w:ascii="Roboto" w:hAnsi="Roboto"/>
          <w:color w:val="2C3E50"/>
          <w:sz w:val="23"/>
          <w:szCs w:val="23"/>
          <w:shd w:val="clear" w:color="auto" w:fill="FFFFFF"/>
        </w:rPr>
      </w:pPr>
      <w:r w:rsidRPr="00D854CB">
        <w:rPr>
          <w:sz w:val="22"/>
          <w:szCs w:val="22"/>
        </w:rPr>
        <w:t>Social media must be prioritised by Forces to ensure that it gets the same attention as services such as 999 and 101. Social media is no longer an 'add on' or 'nice to have' it has become a channel of choice for many members of our communities. Social media needs to be brought to the same level as more traditional methods of contact – it is not a replacement for contact via telephony, face to face or with the media.</w:t>
      </w:r>
      <w:r w:rsidRPr="00D854CB">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(Stephens and Bailey, n.d.)</w:t>
      </w:r>
    </w:p>
    <w:p w14:paraId="79D30E7F" w14:textId="30E00AA2" w:rsidR="00230EC4" w:rsidRDefault="00230EC4" w:rsidP="00340E9A">
      <w:pPr>
        <w:ind w:right="237"/>
        <w:jc w:val="both"/>
        <w:rPr>
          <w:rFonts w:ascii="Roboto" w:hAnsi="Roboto"/>
          <w:color w:val="2C3E50"/>
          <w:sz w:val="23"/>
          <w:szCs w:val="23"/>
          <w:shd w:val="clear" w:color="auto" w:fill="FFFFFF"/>
        </w:rPr>
      </w:pPr>
    </w:p>
    <w:p w14:paraId="1E04C34B" w14:textId="3A6E18B5" w:rsidR="00230EC4" w:rsidRDefault="00230EC4" w:rsidP="00340E9A">
      <w:pPr>
        <w:ind w:right="237"/>
        <w:jc w:val="both"/>
        <w:rPr>
          <w:rFonts w:ascii="Roboto" w:hAnsi="Roboto"/>
          <w:color w:val="2C3E50"/>
          <w:sz w:val="23"/>
          <w:szCs w:val="23"/>
          <w:shd w:val="clear" w:color="auto" w:fill="FFFFFF"/>
        </w:rPr>
      </w:pPr>
      <w:r>
        <w:rPr>
          <w:rFonts w:ascii="Roboto" w:hAnsi="Roboto"/>
          <w:color w:val="2C3E50"/>
          <w:sz w:val="23"/>
          <w:szCs w:val="23"/>
          <w:shd w:val="clear" w:color="auto" w:fill="FFFFFF"/>
        </w:rPr>
        <w:t>I have identified the use of social media for assistance with a missing person but there are other uses which are advantageous within Policing. From my own experience I have seen South Wales Police use social media for the following:</w:t>
      </w:r>
    </w:p>
    <w:p w14:paraId="21843FB4" w14:textId="77777777" w:rsidR="00D13C71" w:rsidRDefault="00D13C71" w:rsidP="00340E9A">
      <w:pPr>
        <w:ind w:right="237"/>
        <w:jc w:val="both"/>
        <w:rPr>
          <w:rFonts w:ascii="Roboto" w:hAnsi="Roboto"/>
          <w:color w:val="2C3E50"/>
          <w:sz w:val="23"/>
          <w:szCs w:val="23"/>
          <w:shd w:val="clear" w:color="auto" w:fill="FFFFFF"/>
        </w:rPr>
      </w:pPr>
    </w:p>
    <w:p w14:paraId="7D6D239D" w14:textId="77777777" w:rsidR="00945873" w:rsidRPr="00945873" w:rsidRDefault="00945873" w:rsidP="00945873">
      <w:pPr>
        <w:shd w:val="clear" w:color="auto" w:fill="FFFFFF"/>
        <w:overflowPunct/>
        <w:autoSpaceDE/>
        <w:autoSpaceDN/>
        <w:adjustRightInd/>
        <w:spacing w:before="100" w:beforeAutospacing="1" w:after="100" w:afterAutospacing="1"/>
        <w:textAlignment w:val="auto"/>
        <w:rPr>
          <w:color w:val="auto"/>
          <w:spacing w:val="4"/>
          <w:sz w:val="22"/>
          <w:szCs w:val="22"/>
        </w:rPr>
      </w:pPr>
      <w:r w:rsidRPr="00945873">
        <w:rPr>
          <w:b/>
          <w:bCs/>
          <w:color w:val="auto"/>
          <w:spacing w:val="4"/>
          <w:sz w:val="22"/>
          <w:szCs w:val="22"/>
        </w:rPr>
        <w:t>How is social media being used by the police?</w:t>
      </w:r>
    </w:p>
    <w:p w14:paraId="5EFC4C19" w14:textId="77777777" w:rsidR="00945873" w:rsidRPr="00945873" w:rsidRDefault="00945873" w:rsidP="00945873">
      <w:pPr>
        <w:numPr>
          <w:ilvl w:val="0"/>
          <w:numId w:val="18"/>
        </w:numPr>
        <w:shd w:val="clear" w:color="auto" w:fill="FFFFFF"/>
        <w:overflowPunct/>
        <w:autoSpaceDE/>
        <w:autoSpaceDN/>
        <w:adjustRightInd/>
        <w:textAlignment w:val="auto"/>
        <w:rPr>
          <w:color w:val="auto"/>
          <w:spacing w:val="4"/>
          <w:sz w:val="22"/>
          <w:szCs w:val="22"/>
        </w:rPr>
      </w:pPr>
      <w:r w:rsidRPr="00945873">
        <w:rPr>
          <w:b/>
          <w:bCs/>
          <w:color w:val="auto"/>
          <w:spacing w:val="4"/>
          <w:sz w:val="22"/>
          <w:szCs w:val="22"/>
        </w:rPr>
        <w:t>Intelligence gathering</w:t>
      </w:r>
      <w:r w:rsidRPr="00945873">
        <w:rPr>
          <w:color w:val="auto"/>
          <w:spacing w:val="4"/>
          <w:sz w:val="22"/>
          <w:szCs w:val="22"/>
        </w:rPr>
        <w:t> – notably during situations like the London riots, but also for other real-time information from the public on emergencies like traffic accidents or floods.</w:t>
      </w:r>
    </w:p>
    <w:p w14:paraId="100043E9" w14:textId="77777777" w:rsidR="00945873" w:rsidRPr="00945873" w:rsidRDefault="00945873" w:rsidP="00945873">
      <w:pPr>
        <w:numPr>
          <w:ilvl w:val="0"/>
          <w:numId w:val="18"/>
        </w:numPr>
        <w:shd w:val="clear" w:color="auto" w:fill="FFFFFF"/>
        <w:overflowPunct/>
        <w:autoSpaceDE/>
        <w:autoSpaceDN/>
        <w:adjustRightInd/>
        <w:textAlignment w:val="auto"/>
        <w:rPr>
          <w:color w:val="auto"/>
          <w:spacing w:val="4"/>
          <w:sz w:val="22"/>
          <w:szCs w:val="22"/>
        </w:rPr>
      </w:pPr>
      <w:r w:rsidRPr="00945873">
        <w:rPr>
          <w:b/>
          <w:bCs/>
          <w:color w:val="auto"/>
          <w:spacing w:val="4"/>
          <w:sz w:val="22"/>
          <w:szCs w:val="22"/>
        </w:rPr>
        <w:lastRenderedPageBreak/>
        <w:t>Dissemination of local information</w:t>
      </w:r>
      <w:r w:rsidRPr="00945873">
        <w:rPr>
          <w:color w:val="auto"/>
          <w:spacing w:val="4"/>
          <w:sz w:val="22"/>
          <w:szCs w:val="22"/>
        </w:rPr>
        <w:t> – the police can use their social networks to put of messages and links to inform and safeguard the public</w:t>
      </w:r>
    </w:p>
    <w:p w14:paraId="7539F98A" w14:textId="77777777" w:rsidR="00945873" w:rsidRPr="00945873" w:rsidRDefault="00945873" w:rsidP="00945873">
      <w:pPr>
        <w:numPr>
          <w:ilvl w:val="0"/>
          <w:numId w:val="18"/>
        </w:numPr>
        <w:shd w:val="clear" w:color="auto" w:fill="FFFFFF"/>
        <w:overflowPunct/>
        <w:autoSpaceDE/>
        <w:autoSpaceDN/>
        <w:adjustRightInd/>
        <w:textAlignment w:val="auto"/>
        <w:rPr>
          <w:color w:val="auto"/>
          <w:spacing w:val="4"/>
          <w:sz w:val="22"/>
          <w:szCs w:val="22"/>
        </w:rPr>
      </w:pPr>
      <w:r w:rsidRPr="00945873">
        <w:rPr>
          <w:b/>
          <w:bCs/>
          <w:color w:val="auto"/>
          <w:spacing w:val="4"/>
          <w:sz w:val="22"/>
          <w:szCs w:val="22"/>
        </w:rPr>
        <w:t>Engagement with local communities</w:t>
      </w:r>
      <w:r w:rsidRPr="00945873">
        <w:rPr>
          <w:color w:val="auto"/>
          <w:spacing w:val="4"/>
          <w:sz w:val="22"/>
          <w:szCs w:val="22"/>
        </w:rPr>
        <w:t>, supporting the police approach to neighbourhood policing</w:t>
      </w:r>
      <w:r w:rsidRPr="00945873">
        <w:rPr>
          <w:color w:val="auto"/>
          <w:spacing w:val="4"/>
          <w:sz w:val="22"/>
          <w:szCs w:val="22"/>
        </w:rPr>
        <w:br/>
        <w:t>towards the delivery of community policing, transparency, interaction etc which was designed to reassure and boost public confidence in the police.</w:t>
      </w:r>
    </w:p>
    <w:p w14:paraId="4C27104E" w14:textId="251C6D9C" w:rsidR="00945873" w:rsidRPr="00945873" w:rsidRDefault="00945873" w:rsidP="00945873">
      <w:pPr>
        <w:numPr>
          <w:ilvl w:val="0"/>
          <w:numId w:val="18"/>
        </w:numPr>
        <w:shd w:val="clear" w:color="auto" w:fill="FFFFFF"/>
        <w:overflowPunct/>
        <w:autoSpaceDE/>
        <w:autoSpaceDN/>
        <w:adjustRightInd/>
        <w:textAlignment w:val="auto"/>
        <w:rPr>
          <w:color w:val="auto"/>
          <w:spacing w:val="4"/>
          <w:sz w:val="22"/>
          <w:szCs w:val="22"/>
        </w:rPr>
      </w:pPr>
      <w:r w:rsidRPr="00945873">
        <w:rPr>
          <w:b/>
          <w:bCs/>
          <w:color w:val="auto"/>
          <w:spacing w:val="4"/>
          <w:sz w:val="22"/>
          <w:szCs w:val="22"/>
        </w:rPr>
        <w:t>Knowledge and best practice sharing within policing organizations, </w:t>
      </w:r>
      <w:r w:rsidRPr="00945873">
        <w:rPr>
          <w:color w:val="auto"/>
          <w:spacing w:val="4"/>
          <w:sz w:val="22"/>
          <w:szCs w:val="22"/>
        </w:rPr>
        <w:t>notably through POLKA, the Police Online Learning Knowledge Area, provided by the National Policing Improvement Agency.</w:t>
      </w:r>
      <w:r w:rsidR="002875D8" w:rsidRPr="002875D8">
        <w:rPr>
          <w:rFonts w:ascii="Roboto" w:hAnsi="Roboto"/>
          <w:color w:val="2C3E50"/>
          <w:sz w:val="23"/>
          <w:szCs w:val="23"/>
          <w:shd w:val="clear" w:color="auto" w:fill="FFFFFF"/>
        </w:rPr>
        <w:t xml:space="preserve"> </w:t>
      </w:r>
      <w:r w:rsidR="002875D8">
        <w:rPr>
          <w:rFonts w:ascii="Roboto" w:hAnsi="Roboto"/>
          <w:color w:val="2C3E50"/>
          <w:sz w:val="23"/>
          <w:szCs w:val="23"/>
          <w:shd w:val="clear" w:color="auto" w:fill="FFFFFF"/>
        </w:rPr>
        <w:t>(The Social Element, 2012)</w:t>
      </w:r>
    </w:p>
    <w:p w14:paraId="34F06593" w14:textId="2CF07B8E" w:rsidR="00D13C71" w:rsidRDefault="00D13C71" w:rsidP="00D13C71">
      <w:pPr>
        <w:ind w:right="237"/>
        <w:jc w:val="both"/>
        <w:rPr>
          <w:bCs/>
          <w:sz w:val="22"/>
          <w:szCs w:val="22"/>
        </w:rPr>
      </w:pPr>
    </w:p>
    <w:p w14:paraId="20C0B7ED" w14:textId="4DE3FF24" w:rsidR="00D13C71" w:rsidRDefault="00D13C71" w:rsidP="00D13C71">
      <w:pPr>
        <w:ind w:right="237"/>
        <w:jc w:val="both"/>
        <w:rPr>
          <w:bCs/>
          <w:sz w:val="22"/>
          <w:szCs w:val="22"/>
        </w:rPr>
      </w:pPr>
      <w:r>
        <w:rPr>
          <w:bCs/>
          <w:sz w:val="22"/>
          <w:szCs w:val="22"/>
        </w:rPr>
        <w:t xml:space="preserve">The possibilities for what South Wales Police could use social media for are vast and I think the use of social media is a huge step in community engagement and it moves Policing in the same direction as every other business and </w:t>
      </w:r>
      <w:r w:rsidR="00945873">
        <w:rPr>
          <w:bCs/>
          <w:sz w:val="22"/>
          <w:szCs w:val="22"/>
        </w:rPr>
        <w:t>organisation. Ill stray slightly and say its not just the use of social media but of apps etc in place of making calls. To place an order now for a takeaway we don’t even need to call, we go on an app and place the order, no interaction is needed with a member of staff. This could be a way forward in Policing where very little interaction is needed, and the interaction could go unnoticed by any persons present to the person needing or requesting Police services.</w:t>
      </w:r>
    </w:p>
    <w:p w14:paraId="3EBFDC73" w14:textId="6178EF7B" w:rsidR="00036A4B" w:rsidRDefault="00036A4B" w:rsidP="00D13C71">
      <w:pPr>
        <w:ind w:right="237"/>
        <w:jc w:val="both"/>
        <w:rPr>
          <w:bCs/>
          <w:sz w:val="22"/>
          <w:szCs w:val="22"/>
        </w:rPr>
      </w:pPr>
    </w:p>
    <w:p w14:paraId="0130B522" w14:textId="7F3AED3F" w:rsidR="00036A4B" w:rsidRDefault="00036A4B" w:rsidP="00036A4B">
      <w:pPr>
        <w:shd w:val="clear" w:color="auto" w:fill="FFFFFF"/>
        <w:overflowPunct/>
        <w:autoSpaceDE/>
        <w:autoSpaceDN/>
        <w:adjustRightInd/>
        <w:spacing w:before="100" w:beforeAutospacing="1" w:after="100" w:afterAutospacing="1"/>
        <w:textAlignment w:val="auto"/>
        <w:rPr>
          <w:i/>
          <w:iCs/>
          <w:color w:val="auto"/>
          <w:spacing w:val="4"/>
          <w:sz w:val="22"/>
          <w:szCs w:val="22"/>
        </w:rPr>
      </w:pPr>
      <w:r w:rsidRPr="00036A4B">
        <w:rPr>
          <w:b/>
          <w:bCs/>
          <w:color w:val="auto"/>
          <w:spacing w:val="4"/>
          <w:sz w:val="22"/>
          <w:szCs w:val="22"/>
        </w:rPr>
        <w:t>Landmark use of Twitter by police:</w:t>
      </w:r>
      <w:r w:rsidRPr="00036A4B">
        <w:rPr>
          <w:color w:val="auto"/>
          <w:spacing w:val="4"/>
          <w:sz w:val="22"/>
          <w:szCs w:val="22"/>
        </w:rPr>
        <w:br/>
        <w:t>GMP24: On October 14–15, 2010, the Greater Manchester Police (</w:t>
      </w:r>
      <w:hyperlink r:id="rId36" w:anchor="!/gmpolice" w:tgtFrame="_blank" w:history="1">
        <w:r w:rsidRPr="00036A4B">
          <w:rPr>
            <w:color w:val="auto"/>
            <w:spacing w:val="4"/>
            <w:sz w:val="22"/>
            <w:szCs w:val="22"/>
          </w:rPr>
          <w:t>@GMPolice</w:t>
        </w:r>
      </w:hyperlink>
      <w:r w:rsidRPr="00036A4B">
        <w:rPr>
          <w:color w:val="auto"/>
          <w:spacing w:val="4"/>
          <w:sz w:val="22"/>
          <w:szCs w:val="22"/>
        </w:rPr>
        <w:t>) published a </w:t>
      </w:r>
      <w:hyperlink r:id="rId37" w:tgtFrame="_blank" w:history="1">
        <w:r w:rsidRPr="00036A4B">
          <w:rPr>
            <w:color w:val="auto"/>
            <w:spacing w:val="4"/>
            <w:sz w:val="22"/>
            <w:szCs w:val="22"/>
          </w:rPr>
          <w:t>tweet about every incident</w:t>
        </w:r>
      </w:hyperlink>
      <w:r w:rsidRPr="00036A4B">
        <w:rPr>
          <w:color w:val="auto"/>
          <w:spacing w:val="4"/>
          <w:sz w:val="22"/>
          <w:szCs w:val="22"/>
        </w:rPr>
        <w:t> (and that was over three thousand of them) notified to their control room over a 24-hour period, using the identities @gmp24_1, @gmp24_2, and @gmp24_3, and the hashtag #gmp24. By the end of the exercise, the number of followers of GMP’s Twitter account had increased from 3,000 to 17,000.  The idea behind it, according to their Chief Constable, was to </w:t>
      </w:r>
      <w:r w:rsidRPr="00036A4B">
        <w:rPr>
          <w:i/>
          <w:iCs/>
          <w:color w:val="auto"/>
          <w:spacing w:val="4"/>
          <w:sz w:val="22"/>
          <w:szCs w:val="22"/>
        </w:rPr>
        <w:t>“raise awareness of the diverse and complex role of policing, explaining how much time officers spend with non-crime matter”.</w:t>
      </w:r>
    </w:p>
    <w:p w14:paraId="00EC9E17" w14:textId="38379112" w:rsidR="00036A4B" w:rsidRDefault="00036A4B" w:rsidP="00036A4B">
      <w:pPr>
        <w:shd w:val="clear" w:color="auto" w:fill="FFFFFF"/>
        <w:overflowPunct/>
        <w:autoSpaceDE/>
        <w:autoSpaceDN/>
        <w:adjustRightInd/>
        <w:spacing w:before="100" w:beforeAutospacing="1" w:after="100" w:afterAutospacing="1"/>
        <w:textAlignment w:val="auto"/>
        <w:rPr>
          <w:rFonts w:ascii="Roboto" w:hAnsi="Roboto"/>
          <w:color w:val="2C3E50"/>
          <w:sz w:val="23"/>
          <w:szCs w:val="23"/>
          <w:shd w:val="clear" w:color="auto" w:fill="FFFFFF"/>
        </w:rPr>
      </w:pPr>
      <w:r w:rsidRPr="00036A4B">
        <w:rPr>
          <w:color w:val="auto"/>
          <w:spacing w:val="4"/>
          <w:sz w:val="22"/>
          <w:szCs w:val="22"/>
        </w:rPr>
        <w:t>UK Riots: The other most notable use of social media by the police was during the riots of August 2011.  Social media was crucial to development, communication and resolution of the riots: by August 10th, tweets using the hashtag #ukriots were being created at the rate of hundreds per minute. Twitter and other social networks provided the public with localized information; police forces used Twitter to make public service announcements, dispel rumours, inform and reassure the public.   Evidence from social media was used to track down and prosecute looters.</w:t>
      </w:r>
      <w:r w:rsidRPr="00036A4B">
        <w:rPr>
          <w:color w:val="auto"/>
          <w:spacing w:val="4"/>
          <w:sz w:val="22"/>
          <w:szCs w:val="22"/>
        </w:rPr>
        <w:br/>
        <w:t>The </w:t>
      </w:r>
      <w:hyperlink r:id="rId38" w:tgtFrame="_blank" w:history="1">
        <w:r w:rsidRPr="00036A4B">
          <w:rPr>
            <w:color w:val="auto"/>
            <w:spacing w:val="4"/>
            <w:sz w:val="22"/>
            <w:szCs w:val="22"/>
          </w:rPr>
          <w:t>Home Affairs Committee report </w:t>
        </w:r>
      </w:hyperlink>
      <w:r w:rsidRPr="00036A4B">
        <w:rPr>
          <w:color w:val="auto"/>
          <w:spacing w:val="4"/>
          <w:sz w:val="22"/>
          <w:szCs w:val="22"/>
        </w:rPr>
        <w:t>into the riots examined the impact of social media, and found the police to have used the media well, but monitoring and analysing social output </w:t>
      </w:r>
      <w:hyperlink r:id="rId39" w:tgtFrame="_blank" w:history="1">
        <w:r w:rsidRPr="00036A4B">
          <w:rPr>
            <w:color w:val="auto"/>
            <w:spacing w:val="4"/>
            <w:sz w:val="22"/>
            <w:szCs w:val="22"/>
          </w:rPr>
          <w:t>was new to many forces</w:t>
        </w:r>
      </w:hyperlink>
      <w:r w:rsidRPr="00036A4B">
        <w:rPr>
          <w:color w:val="auto"/>
          <w:spacing w:val="4"/>
          <w:sz w:val="22"/>
          <w:szCs w:val="22"/>
        </w:rPr>
        <w:t>, and the situation had highlighted the need for each force to have a social media communications plan in place.</w:t>
      </w:r>
      <w:r w:rsidRPr="00036A4B">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 (The Social Element, 2012)</w:t>
      </w:r>
    </w:p>
    <w:p w14:paraId="46C541EB" w14:textId="187EC12B" w:rsidR="00036A4B" w:rsidRDefault="00036A4B" w:rsidP="00036A4B">
      <w:pPr>
        <w:shd w:val="clear" w:color="auto" w:fill="FFFFFF"/>
        <w:overflowPunct/>
        <w:autoSpaceDE/>
        <w:autoSpaceDN/>
        <w:adjustRightInd/>
        <w:spacing w:before="100" w:beforeAutospacing="1" w:after="100" w:afterAutospacing="1"/>
        <w:textAlignment w:val="auto"/>
        <w:rPr>
          <w:rFonts w:ascii="Roboto" w:hAnsi="Roboto"/>
          <w:color w:val="2C3E50"/>
          <w:sz w:val="23"/>
          <w:szCs w:val="23"/>
          <w:shd w:val="clear" w:color="auto" w:fill="FFFFFF"/>
        </w:rPr>
      </w:pPr>
    </w:p>
    <w:p w14:paraId="51C55E92" w14:textId="5D7B6BCB" w:rsidR="00036A4B" w:rsidRDefault="00036A4B" w:rsidP="00036A4B">
      <w:pPr>
        <w:shd w:val="clear" w:color="auto" w:fill="FFFFFF"/>
        <w:overflowPunct/>
        <w:autoSpaceDE/>
        <w:autoSpaceDN/>
        <w:adjustRightInd/>
        <w:spacing w:before="100" w:beforeAutospacing="1" w:after="100" w:afterAutospacing="1"/>
        <w:textAlignment w:val="auto"/>
        <w:rPr>
          <w:rFonts w:ascii="Roboto" w:hAnsi="Roboto"/>
          <w:color w:val="2C3E50"/>
          <w:sz w:val="23"/>
          <w:szCs w:val="23"/>
          <w:shd w:val="clear" w:color="auto" w:fill="FFFFFF"/>
        </w:rPr>
      </w:pPr>
      <w:r>
        <w:rPr>
          <w:rFonts w:ascii="Roboto" w:hAnsi="Roboto"/>
          <w:color w:val="2C3E50"/>
          <w:sz w:val="23"/>
          <w:szCs w:val="23"/>
          <w:shd w:val="clear" w:color="auto" w:fill="FFFFFF"/>
        </w:rPr>
        <w:t>There are obvious advantages to the use of Social media in Modern Policing but on the flip side there are going to be disadvantages.</w:t>
      </w:r>
    </w:p>
    <w:p w14:paraId="62E32E06" w14:textId="40698FDF" w:rsidR="00036A4B" w:rsidRDefault="00036A4B" w:rsidP="00036A4B">
      <w:pPr>
        <w:shd w:val="clear" w:color="auto" w:fill="FFFFFF"/>
        <w:overflowPunct/>
        <w:autoSpaceDE/>
        <w:autoSpaceDN/>
        <w:adjustRightInd/>
        <w:spacing w:before="100" w:beforeAutospacing="1" w:after="100" w:afterAutospacing="1"/>
        <w:textAlignment w:val="auto"/>
        <w:rPr>
          <w:rFonts w:ascii="Roboto" w:hAnsi="Roboto"/>
          <w:color w:val="2C3E50"/>
          <w:sz w:val="23"/>
          <w:szCs w:val="23"/>
          <w:shd w:val="clear" w:color="auto" w:fill="FFFFFF"/>
        </w:rPr>
      </w:pPr>
    </w:p>
    <w:p w14:paraId="30FA07C3" w14:textId="77777777" w:rsidR="00036A4B" w:rsidRDefault="00036A4B" w:rsidP="00036A4B">
      <w:pPr>
        <w:shd w:val="clear" w:color="auto" w:fill="FFFFFF"/>
        <w:overflowPunct/>
        <w:autoSpaceDE/>
        <w:autoSpaceDN/>
        <w:adjustRightInd/>
        <w:spacing w:before="100" w:beforeAutospacing="1" w:after="100" w:afterAutospacing="1"/>
        <w:textAlignment w:val="auto"/>
        <w:rPr>
          <w:sz w:val="22"/>
          <w:szCs w:val="22"/>
        </w:rPr>
      </w:pPr>
      <w:r w:rsidRPr="00036A4B">
        <w:rPr>
          <w:sz w:val="22"/>
          <w:szCs w:val="22"/>
        </w:rPr>
        <w:t>Cons of the police using social media:</w:t>
      </w:r>
    </w:p>
    <w:p w14:paraId="79B8EEDC" w14:textId="77777777" w:rsidR="00036A4B" w:rsidRDefault="00036A4B" w:rsidP="00036A4B">
      <w:pPr>
        <w:shd w:val="clear" w:color="auto" w:fill="FFFFFF"/>
        <w:overflowPunct/>
        <w:autoSpaceDE/>
        <w:autoSpaceDN/>
        <w:adjustRightInd/>
        <w:spacing w:before="100" w:beforeAutospacing="1" w:after="100" w:afterAutospacing="1"/>
        <w:textAlignment w:val="auto"/>
        <w:rPr>
          <w:sz w:val="22"/>
          <w:szCs w:val="22"/>
        </w:rPr>
      </w:pPr>
      <w:r w:rsidRPr="00036A4B">
        <w:rPr>
          <w:sz w:val="22"/>
          <w:szCs w:val="22"/>
        </w:rPr>
        <w:t xml:space="preserve"> </w:t>
      </w:r>
      <w:r w:rsidRPr="00036A4B">
        <w:rPr>
          <w:sz w:val="22"/>
          <w:szCs w:val="22"/>
        </w:rPr>
        <w:sym w:font="Symbol" w:char="F0B7"/>
      </w:r>
      <w:r w:rsidRPr="00036A4B">
        <w:rPr>
          <w:sz w:val="22"/>
          <w:szCs w:val="22"/>
        </w:rPr>
        <w:t xml:space="preserve"> Legal obstacles such as the Data Protection Act 1998, the Freedom of Information Act 1998 and ensuring that private and confidential information remains private.</w:t>
      </w:r>
    </w:p>
    <w:p w14:paraId="75EE735E" w14:textId="77777777" w:rsidR="00036A4B" w:rsidRDefault="00036A4B" w:rsidP="00036A4B">
      <w:pPr>
        <w:shd w:val="clear" w:color="auto" w:fill="FFFFFF"/>
        <w:overflowPunct/>
        <w:autoSpaceDE/>
        <w:autoSpaceDN/>
        <w:adjustRightInd/>
        <w:spacing w:before="100" w:beforeAutospacing="1" w:after="100" w:afterAutospacing="1"/>
        <w:textAlignment w:val="auto"/>
        <w:rPr>
          <w:sz w:val="22"/>
          <w:szCs w:val="22"/>
        </w:rPr>
      </w:pPr>
      <w:r w:rsidRPr="00036A4B">
        <w:rPr>
          <w:sz w:val="22"/>
          <w:szCs w:val="22"/>
        </w:rPr>
        <w:lastRenderedPageBreak/>
        <w:t xml:space="preserve"> </w:t>
      </w:r>
      <w:r w:rsidRPr="00036A4B">
        <w:rPr>
          <w:sz w:val="22"/>
          <w:szCs w:val="22"/>
        </w:rPr>
        <w:sym w:font="Symbol" w:char="F0B7"/>
      </w:r>
      <w:r w:rsidRPr="00036A4B">
        <w:rPr>
          <w:sz w:val="22"/>
          <w:szCs w:val="22"/>
        </w:rPr>
        <w:t xml:space="preserve"> Some serving officers have used Twitter to post their own private thoughts about current affairs and cuts to the police service. This needs to be closely monitored to ensure officer impartiality.</w:t>
      </w:r>
    </w:p>
    <w:p w14:paraId="69407845" w14:textId="77777777" w:rsidR="00036A4B" w:rsidRDefault="00036A4B" w:rsidP="00036A4B">
      <w:pPr>
        <w:shd w:val="clear" w:color="auto" w:fill="FFFFFF"/>
        <w:overflowPunct/>
        <w:autoSpaceDE/>
        <w:autoSpaceDN/>
        <w:adjustRightInd/>
        <w:spacing w:before="100" w:beforeAutospacing="1" w:after="100" w:afterAutospacing="1"/>
        <w:textAlignment w:val="auto"/>
        <w:rPr>
          <w:sz w:val="22"/>
          <w:szCs w:val="22"/>
        </w:rPr>
      </w:pPr>
      <w:r w:rsidRPr="00036A4B">
        <w:rPr>
          <w:sz w:val="22"/>
          <w:szCs w:val="22"/>
        </w:rPr>
        <w:t xml:space="preserve"> </w:t>
      </w:r>
      <w:r w:rsidRPr="00036A4B">
        <w:rPr>
          <w:sz w:val="22"/>
          <w:szCs w:val="22"/>
        </w:rPr>
        <w:sym w:font="Symbol" w:char="F0B7"/>
      </w:r>
      <w:r w:rsidRPr="00036A4B">
        <w:rPr>
          <w:sz w:val="22"/>
          <w:szCs w:val="22"/>
        </w:rPr>
        <w:t xml:space="preserve"> Members of the police family may intend on using social media to send a private message however the message may accidently be Tweeted or posted rather than being sent as a private or direct message. </w:t>
      </w:r>
    </w:p>
    <w:p w14:paraId="2C33ACF1" w14:textId="77777777" w:rsidR="00036A4B" w:rsidRDefault="00036A4B" w:rsidP="00036A4B">
      <w:pPr>
        <w:shd w:val="clear" w:color="auto" w:fill="FFFFFF"/>
        <w:overflowPunct/>
        <w:autoSpaceDE/>
        <w:autoSpaceDN/>
        <w:adjustRightInd/>
        <w:spacing w:before="100" w:beforeAutospacing="1" w:after="100" w:afterAutospacing="1"/>
        <w:textAlignment w:val="auto"/>
        <w:rPr>
          <w:sz w:val="22"/>
          <w:szCs w:val="22"/>
        </w:rPr>
      </w:pPr>
      <w:r w:rsidRPr="00036A4B">
        <w:rPr>
          <w:sz w:val="22"/>
          <w:szCs w:val="22"/>
        </w:rPr>
        <w:sym w:font="Symbol" w:char="F0B7"/>
      </w:r>
      <w:r w:rsidRPr="00036A4B">
        <w:rPr>
          <w:sz w:val="22"/>
          <w:szCs w:val="22"/>
        </w:rPr>
        <w:t xml:space="preserve"> Police unable to effectively monitor BlackBerry Messenger (BBM) which was used to plan crimes during the August 2011 riots. 10 | P a g e </w:t>
      </w:r>
    </w:p>
    <w:p w14:paraId="6AF324FA" w14:textId="77777777" w:rsidR="00036A4B" w:rsidRDefault="00036A4B" w:rsidP="00036A4B">
      <w:pPr>
        <w:shd w:val="clear" w:color="auto" w:fill="FFFFFF"/>
        <w:overflowPunct/>
        <w:autoSpaceDE/>
        <w:autoSpaceDN/>
        <w:adjustRightInd/>
        <w:spacing w:before="100" w:beforeAutospacing="1" w:after="100" w:afterAutospacing="1"/>
        <w:textAlignment w:val="auto"/>
        <w:rPr>
          <w:sz w:val="22"/>
          <w:szCs w:val="22"/>
        </w:rPr>
      </w:pPr>
      <w:r w:rsidRPr="00036A4B">
        <w:rPr>
          <w:sz w:val="22"/>
          <w:szCs w:val="22"/>
        </w:rPr>
        <w:sym w:font="Symbol" w:char="F0B7"/>
      </w:r>
      <w:r w:rsidRPr="00036A4B">
        <w:rPr>
          <w:sz w:val="22"/>
          <w:szCs w:val="22"/>
        </w:rPr>
        <w:t xml:space="preserve"> With police budget cuts how can forces ensure that officers and staff are highly trained in dealing with customers via social media websites and ensuring there is a decent budget for staff training?</w:t>
      </w:r>
    </w:p>
    <w:p w14:paraId="4F9F617A" w14:textId="77777777" w:rsidR="00036A4B" w:rsidRDefault="00036A4B" w:rsidP="00036A4B">
      <w:pPr>
        <w:shd w:val="clear" w:color="auto" w:fill="FFFFFF"/>
        <w:overflowPunct/>
        <w:autoSpaceDE/>
        <w:autoSpaceDN/>
        <w:adjustRightInd/>
        <w:spacing w:before="100" w:beforeAutospacing="1" w:after="100" w:afterAutospacing="1"/>
        <w:textAlignment w:val="auto"/>
        <w:rPr>
          <w:sz w:val="22"/>
          <w:szCs w:val="22"/>
        </w:rPr>
      </w:pPr>
      <w:r w:rsidRPr="00036A4B">
        <w:rPr>
          <w:sz w:val="22"/>
          <w:szCs w:val="22"/>
        </w:rPr>
        <w:t xml:space="preserve"> </w:t>
      </w:r>
      <w:r w:rsidRPr="00036A4B">
        <w:rPr>
          <w:sz w:val="22"/>
          <w:szCs w:val="22"/>
        </w:rPr>
        <w:sym w:font="Symbol" w:char="F0B7"/>
      </w:r>
      <w:r w:rsidRPr="00036A4B">
        <w:rPr>
          <w:sz w:val="22"/>
          <w:szCs w:val="22"/>
        </w:rPr>
        <w:t xml:space="preserve"> Currently the police are unable to effectively police social media without clear guidance from the CPS, HMIC or Home Office. However the CPS will be releasing some guidelines at the end of 2012.</w:t>
      </w:r>
    </w:p>
    <w:p w14:paraId="227C1614" w14:textId="77777777" w:rsidR="00036A4B" w:rsidRDefault="00036A4B" w:rsidP="00036A4B">
      <w:pPr>
        <w:shd w:val="clear" w:color="auto" w:fill="FFFFFF"/>
        <w:overflowPunct/>
        <w:autoSpaceDE/>
        <w:autoSpaceDN/>
        <w:adjustRightInd/>
        <w:spacing w:before="100" w:beforeAutospacing="1" w:after="100" w:afterAutospacing="1"/>
        <w:textAlignment w:val="auto"/>
        <w:rPr>
          <w:sz w:val="22"/>
          <w:szCs w:val="22"/>
        </w:rPr>
      </w:pPr>
      <w:r w:rsidRPr="00036A4B">
        <w:rPr>
          <w:sz w:val="22"/>
          <w:szCs w:val="22"/>
        </w:rPr>
        <w:t xml:space="preserve"> </w:t>
      </w:r>
      <w:r w:rsidRPr="00036A4B">
        <w:rPr>
          <w:sz w:val="22"/>
          <w:szCs w:val="22"/>
        </w:rPr>
        <w:sym w:font="Symbol" w:char="F0B7"/>
      </w:r>
      <w:r w:rsidRPr="00036A4B">
        <w:rPr>
          <w:sz w:val="22"/>
          <w:szCs w:val="22"/>
        </w:rPr>
        <w:t xml:space="preserve"> Police users of social media need to be extra cautious about what messages are Tweeted and posted online. A message can be posted online within a matter of seconds and if something is posted that isn’t meant to be it will be almost impossible to remove it permanently. This is because it is possible for people to ‘screen grab’ a Tweet or status and this is something can be potentially damaging. </w:t>
      </w:r>
    </w:p>
    <w:p w14:paraId="2CC122DF" w14:textId="45313F8C" w:rsidR="00036A4B" w:rsidRDefault="00036A4B" w:rsidP="00036A4B">
      <w:pPr>
        <w:shd w:val="clear" w:color="auto" w:fill="FFFFFF"/>
        <w:overflowPunct/>
        <w:autoSpaceDE/>
        <w:autoSpaceDN/>
        <w:adjustRightInd/>
        <w:spacing w:before="100" w:beforeAutospacing="1" w:after="100" w:afterAutospacing="1"/>
        <w:textAlignment w:val="auto"/>
        <w:rPr>
          <w:rFonts w:ascii="Roboto" w:hAnsi="Roboto"/>
          <w:color w:val="2C3E50"/>
          <w:sz w:val="23"/>
          <w:szCs w:val="23"/>
          <w:shd w:val="clear" w:color="auto" w:fill="FFFFFF"/>
        </w:rPr>
      </w:pPr>
      <w:r w:rsidRPr="00036A4B">
        <w:rPr>
          <w:sz w:val="22"/>
          <w:szCs w:val="22"/>
        </w:rPr>
        <w:sym w:font="Symbol" w:char="F0B7"/>
      </w:r>
      <w:r w:rsidRPr="00036A4B">
        <w:rPr>
          <w:sz w:val="22"/>
          <w:szCs w:val="22"/>
        </w:rPr>
        <w:t xml:space="preserve"> Crime maps currently aggregate information (and whilst accepting that some offences might be deemed too sensitive for broadcast,) they could be improved by using point data.</w:t>
      </w:r>
      <w:r w:rsidRPr="00036A4B">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(Scholes-Fogg and Scholes, 2012)</w:t>
      </w:r>
    </w:p>
    <w:p w14:paraId="0D5FBD79" w14:textId="2CF475BE" w:rsidR="00074816" w:rsidRDefault="00074816" w:rsidP="00036A4B">
      <w:pPr>
        <w:shd w:val="clear" w:color="auto" w:fill="FFFFFF"/>
        <w:overflowPunct/>
        <w:autoSpaceDE/>
        <w:autoSpaceDN/>
        <w:adjustRightInd/>
        <w:spacing w:before="100" w:beforeAutospacing="1" w:after="100" w:afterAutospacing="1"/>
        <w:textAlignment w:val="auto"/>
        <w:rPr>
          <w:rFonts w:ascii="Roboto" w:hAnsi="Roboto"/>
          <w:color w:val="2C3E50"/>
          <w:sz w:val="23"/>
          <w:szCs w:val="23"/>
          <w:shd w:val="clear" w:color="auto" w:fill="FFFFFF"/>
        </w:rPr>
      </w:pPr>
    </w:p>
    <w:p w14:paraId="3955C900" w14:textId="2CD07D99" w:rsidR="00074816" w:rsidRPr="00074816" w:rsidRDefault="00074816" w:rsidP="00036A4B">
      <w:pPr>
        <w:shd w:val="clear" w:color="auto" w:fill="FFFFFF"/>
        <w:overflowPunct/>
        <w:autoSpaceDE/>
        <w:autoSpaceDN/>
        <w:adjustRightInd/>
        <w:spacing w:before="100" w:beforeAutospacing="1" w:after="100" w:afterAutospacing="1"/>
        <w:textAlignment w:val="auto"/>
        <w:rPr>
          <w:color w:val="2C3E50"/>
          <w:sz w:val="22"/>
          <w:szCs w:val="22"/>
          <w:shd w:val="clear" w:color="auto" w:fill="FFFFFF"/>
        </w:rPr>
      </w:pPr>
      <w:r w:rsidRPr="00074816">
        <w:rPr>
          <w:color w:val="2C3E50"/>
          <w:sz w:val="22"/>
          <w:szCs w:val="22"/>
          <w:shd w:val="clear" w:color="auto" w:fill="FFFFFF"/>
        </w:rPr>
        <w:t>Social media in Policing has the same weaknesses and ability for the public to make abusive or controversial comments as any other user of social media. Trolling or just generic negative or abusive comments can take place and can cause disruption and a negative perception</w:t>
      </w:r>
    </w:p>
    <w:p w14:paraId="3652D6D1" w14:textId="77777777" w:rsidR="00074816" w:rsidRPr="00074816" w:rsidRDefault="00074816" w:rsidP="00074816">
      <w:pPr>
        <w:overflowPunct/>
        <w:autoSpaceDE/>
        <w:autoSpaceDN/>
        <w:adjustRightInd/>
        <w:textAlignment w:val="auto"/>
        <w:rPr>
          <w:color w:val="1B324B"/>
          <w:sz w:val="22"/>
          <w:szCs w:val="22"/>
        </w:rPr>
      </w:pPr>
      <w:r w:rsidRPr="00074816">
        <w:rPr>
          <w:color w:val="1B324B"/>
          <w:sz w:val="22"/>
          <w:szCs w:val="22"/>
        </w:rPr>
        <w:t>Trolling is when someone makes a deliberatively provocative comment or post and waits for people to take the bait.</w:t>
      </w:r>
    </w:p>
    <w:p w14:paraId="2307EF50" w14:textId="1F166B17" w:rsidR="00074816" w:rsidRPr="00074816" w:rsidRDefault="00074816" w:rsidP="00074816">
      <w:pPr>
        <w:shd w:val="clear" w:color="auto" w:fill="FFFFFF"/>
        <w:overflowPunct/>
        <w:autoSpaceDE/>
        <w:autoSpaceDN/>
        <w:adjustRightInd/>
        <w:spacing w:after="100" w:afterAutospacing="1"/>
        <w:textAlignment w:val="auto"/>
        <w:rPr>
          <w:color w:val="231F20"/>
          <w:sz w:val="22"/>
          <w:szCs w:val="22"/>
        </w:rPr>
      </w:pPr>
      <w:r w:rsidRPr="00074816">
        <w:rPr>
          <w:color w:val="231F20"/>
          <w:sz w:val="22"/>
          <w:szCs w:val="22"/>
        </w:rPr>
        <w:t xml:space="preserve">Online ‘trolls’ are not always bad — they can be </w:t>
      </w:r>
      <w:r w:rsidR="006E66CF" w:rsidRPr="00074816">
        <w:rPr>
          <w:color w:val="231F20"/>
          <w:sz w:val="22"/>
          <w:szCs w:val="22"/>
        </w:rPr>
        <w:t>mischievous,</w:t>
      </w:r>
      <w:r w:rsidRPr="00074816">
        <w:rPr>
          <w:color w:val="231F20"/>
          <w:sz w:val="22"/>
          <w:szCs w:val="22"/>
        </w:rPr>
        <w:t xml:space="preserve"> and they can prompt people to talk about contentious subjects. For example, online activists have used trolling as a way to call out people who were being homophobic.</w:t>
      </w:r>
    </w:p>
    <w:p w14:paraId="02748C4F" w14:textId="76F721C5" w:rsidR="00074816" w:rsidRDefault="00074816" w:rsidP="00074816">
      <w:pPr>
        <w:shd w:val="clear" w:color="auto" w:fill="FFFFFF"/>
        <w:overflowPunct/>
        <w:autoSpaceDE/>
        <w:autoSpaceDN/>
        <w:adjustRightInd/>
        <w:spacing w:after="100" w:afterAutospacing="1"/>
        <w:textAlignment w:val="auto"/>
        <w:rPr>
          <w:rFonts w:ascii="Roboto" w:hAnsi="Roboto"/>
          <w:color w:val="2C3E50"/>
          <w:sz w:val="23"/>
          <w:szCs w:val="23"/>
          <w:shd w:val="clear" w:color="auto" w:fill="FFFFFF"/>
        </w:rPr>
      </w:pPr>
      <w:r w:rsidRPr="00074816">
        <w:rPr>
          <w:color w:val="231F20"/>
          <w:sz w:val="22"/>
          <w:szCs w:val="22"/>
        </w:rPr>
        <w:t>Trolling is not when someone makes a personal attack — that’s ‘flaming’ or </w:t>
      </w:r>
      <w:hyperlink r:id="rId40" w:history="1">
        <w:r w:rsidRPr="00074816">
          <w:rPr>
            <w:color w:val="231F20"/>
            <w:sz w:val="22"/>
            <w:szCs w:val="22"/>
          </w:rPr>
          <w:t>online hate</w:t>
        </w:r>
      </w:hyperlink>
      <w:r w:rsidRPr="00074816">
        <w:rPr>
          <w:b/>
          <w:bCs/>
          <w:color w:val="231F20"/>
          <w:sz w:val="22"/>
          <w:szCs w:val="22"/>
        </w:rPr>
        <w:t> </w:t>
      </w:r>
      <w:r w:rsidRPr="00074816">
        <w:rPr>
          <w:color w:val="231F20"/>
          <w:sz w:val="22"/>
          <w:szCs w:val="22"/>
        </w:rPr>
        <w:t>— but the term ‘trolling’ often gets misused in the media to mean someone who is engaged in online hate. The problem with this is that by calling people who dish out online hate ‘trolls’, we diminish the very real suffering that online haters and abusers inflict on their targets.</w:t>
      </w:r>
      <w:r w:rsidRPr="00074816">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(eSafety Commissioner, 2020)</w:t>
      </w:r>
    </w:p>
    <w:p w14:paraId="01D77091" w14:textId="410610AA" w:rsidR="005E15BF" w:rsidRDefault="005E15BF" w:rsidP="00074816">
      <w:pPr>
        <w:shd w:val="clear" w:color="auto" w:fill="FFFFFF"/>
        <w:overflowPunct/>
        <w:autoSpaceDE/>
        <w:autoSpaceDN/>
        <w:adjustRightInd/>
        <w:spacing w:after="100" w:afterAutospacing="1"/>
        <w:textAlignment w:val="auto"/>
        <w:rPr>
          <w:rFonts w:ascii="Roboto" w:hAnsi="Roboto"/>
          <w:color w:val="2C3E50"/>
          <w:sz w:val="23"/>
          <w:szCs w:val="23"/>
          <w:shd w:val="clear" w:color="auto" w:fill="FFFFFF"/>
        </w:rPr>
      </w:pPr>
    </w:p>
    <w:p w14:paraId="3CBD9F21" w14:textId="38095815" w:rsidR="00074816" w:rsidRDefault="005E15BF" w:rsidP="005E15BF">
      <w:pPr>
        <w:shd w:val="clear" w:color="auto" w:fill="FFFFFF"/>
        <w:overflowPunct/>
        <w:autoSpaceDE/>
        <w:autoSpaceDN/>
        <w:adjustRightInd/>
        <w:spacing w:after="100" w:afterAutospacing="1"/>
        <w:textAlignment w:val="auto"/>
        <w:rPr>
          <w:rFonts w:ascii="Roboto" w:hAnsi="Roboto"/>
          <w:color w:val="2C3E50"/>
          <w:sz w:val="23"/>
          <w:szCs w:val="23"/>
          <w:shd w:val="clear" w:color="auto" w:fill="FFFFFF"/>
        </w:rPr>
      </w:pPr>
      <w:r>
        <w:rPr>
          <w:rFonts w:ascii="Roboto" w:hAnsi="Roboto"/>
          <w:color w:val="2C3E50"/>
          <w:sz w:val="23"/>
          <w:szCs w:val="23"/>
          <w:shd w:val="clear" w:color="auto" w:fill="FFFFFF"/>
        </w:rPr>
        <w:t>This negative engagement can distract from the intention of the social media post and can be very difficult to manage an</w:t>
      </w:r>
      <w:r w:rsidR="008C2F2E">
        <w:rPr>
          <w:rFonts w:ascii="Roboto" w:hAnsi="Roboto"/>
          <w:color w:val="2C3E50"/>
          <w:sz w:val="23"/>
          <w:szCs w:val="23"/>
          <w:shd w:val="clear" w:color="auto" w:fill="FFFFFF"/>
        </w:rPr>
        <w:t>d</w:t>
      </w:r>
      <w:r>
        <w:rPr>
          <w:rFonts w:ascii="Roboto" w:hAnsi="Roboto"/>
          <w:color w:val="2C3E50"/>
          <w:sz w:val="23"/>
          <w:szCs w:val="23"/>
          <w:shd w:val="clear" w:color="auto" w:fill="FFFFFF"/>
        </w:rPr>
        <w:t xml:space="preserve"> control</w:t>
      </w:r>
    </w:p>
    <w:p w14:paraId="66B0B9AD" w14:textId="11201CF8" w:rsidR="00074816" w:rsidRDefault="00074816" w:rsidP="00036A4B">
      <w:pPr>
        <w:shd w:val="clear" w:color="auto" w:fill="FFFFFF"/>
        <w:overflowPunct/>
        <w:autoSpaceDE/>
        <w:autoSpaceDN/>
        <w:adjustRightInd/>
        <w:spacing w:before="100" w:beforeAutospacing="1" w:after="100" w:afterAutospacing="1"/>
        <w:textAlignment w:val="auto"/>
        <w:rPr>
          <w:color w:val="auto"/>
          <w:spacing w:val="4"/>
          <w:sz w:val="22"/>
          <w:szCs w:val="22"/>
        </w:rPr>
      </w:pPr>
      <w:r w:rsidRPr="00074816">
        <w:rPr>
          <w:color w:val="auto"/>
          <w:spacing w:val="4"/>
          <w:sz w:val="22"/>
          <w:szCs w:val="22"/>
        </w:rPr>
        <w:t>Social media appears to be an important link between the police and the general public. Police must communicate with the public with more frequency, quickness, and informality as a mirror of the environment around them. People want to hear from and talk to the police in a way that is convenient for them.</w:t>
      </w:r>
    </w:p>
    <w:p w14:paraId="180408AC" w14:textId="6DCD7943" w:rsidR="005E15BF" w:rsidRDefault="005E15BF" w:rsidP="00036A4B">
      <w:pPr>
        <w:shd w:val="clear" w:color="auto" w:fill="FFFFFF"/>
        <w:overflowPunct/>
        <w:autoSpaceDE/>
        <w:autoSpaceDN/>
        <w:adjustRightInd/>
        <w:spacing w:before="100" w:beforeAutospacing="1" w:after="100" w:afterAutospacing="1"/>
        <w:textAlignment w:val="auto"/>
        <w:rPr>
          <w:color w:val="auto"/>
          <w:spacing w:val="4"/>
          <w:sz w:val="22"/>
          <w:szCs w:val="22"/>
        </w:rPr>
      </w:pPr>
    </w:p>
    <w:p w14:paraId="7EB1E3D1" w14:textId="603E7782" w:rsidR="005E15BF" w:rsidRPr="00036A4B" w:rsidRDefault="005E15BF" w:rsidP="00036A4B">
      <w:pPr>
        <w:shd w:val="clear" w:color="auto" w:fill="FFFFFF"/>
        <w:overflowPunct/>
        <w:autoSpaceDE/>
        <w:autoSpaceDN/>
        <w:adjustRightInd/>
        <w:spacing w:before="100" w:beforeAutospacing="1" w:after="100" w:afterAutospacing="1"/>
        <w:textAlignment w:val="auto"/>
        <w:rPr>
          <w:color w:val="auto"/>
          <w:spacing w:val="4"/>
          <w:sz w:val="22"/>
          <w:szCs w:val="22"/>
        </w:rPr>
      </w:pPr>
      <w:r>
        <w:rPr>
          <w:color w:val="auto"/>
          <w:spacing w:val="4"/>
          <w:sz w:val="22"/>
          <w:szCs w:val="22"/>
        </w:rPr>
        <w:t>(2256 words)</w:t>
      </w:r>
    </w:p>
    <w:p w14:paraId="12AC8EBD" w14:textId="77777777" w:rsidR="00036A4B" w:rsidRPr="00036A4B" w:rsidRDefault="00036A4B" w:rsidP="00036A4B">
      <w:pPr>
        <w:shd w:val="clear" w:color="auto" w:fill="FFFFFF"/>
        <w:overflowPunct/>
        <w:autoSpaceDE/>
        <w:autoSpaceDN/>
        <w:adjustRightInd/>
        <w:spacing w:before="100" w:beforeAutospacing="1" w:after="100" w:afterAutospacing="1"/>
        <w:textAlignment w:val="auto"/>
        <w:rPr>
          <w:color w:val="auto"/>
          <w:spacing w:val="4"/>
          <w:sz w:val="22"/>
          <w:szCs w:val="22"/>
        </w:rPr>
      </w:pPr>
    </w:p>
    <w:p w14:paraId="44A19359" w14:textId="77777777" w:rsidR="00036A4B" w:rsidRPr="00036A4B" w:rsidRDefault="00036A4B" w:rsidP="00036A4B">
      <w:pPr>
        <w:shd w:val="clear" w:color="auto" w:fill="FFFFFF"/>
        <w:overflowPunct/>
        <w:autoSpaceDE/>
        <w:autoSpaceDN/>
        <w:adjustRightInd/>
        <w:spacing w:before="100" w:beforeAutospacing="1" w:after="100" w:afterAutospacing="1"/>
        <w:jc w:val="center"/>
        <w:textAlignment w:val="auto"/>
        <w:rPr>
          <w:rFonts w:ascii="Roboto" w:hAnsi="Roboto" w:cs="Times New Roman"/>
          <w:color w:val="2E3967"/>
          <w:spacing w:val="4"/>
          <w:sz w:val="27"/>
          <w:szCs w:val="27"/>
        </w:rPr>
      </w:pPr>
      <w:r w:rsidRPr="00036A4B">
        <w:rPr>
          <w:rFonts w:ascii="Roboto" w:hAnsi="Roboto" w:cs="Times New Roman"/>
          <w:noProof/>
          <w:color w:val="2E3967"/>
          <w:spacing w:val="4"/>
          <w:sz w:val="27"/>
          <w:szCs w:val="27"/>
        </w:rPr>
        <mc:AlternateContent>
          <mc:Choice Requires="wps">
            <w:drawing>
              <wp:inline distT="0" distB="0" distL="0" distR="0" wp14:anchorId="2DBEAB48" wp14:editId="06BDA999">
                <wp:extent cx="3613150" cy="4559300"/>
                <wp:effectExtent l="0" t="0" r="0" b="0"/>
                <wp:docPr id="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613150" cy="4559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C47742" id="AutoShape 1" o:spid="_x0000_s1026" style="width:284.5pt;height:3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BYX7AEAAMYDAAAOAAAAZHJzL2Uyb0RvYy54bWysU9tu2zAMfR+wfxD0vtjOpVuNOEXRosOA&#10;bi3Q7QMUWYqFWaJGKXGyrx8lJ1m6vQ17ESSSPjw8PF7e7G3PdgqDAdfwalJyppyE1rhNw799fXj3&#10;gbMQhWtFD041/KACv1m9fbMcfK2m0EHfKmQE4kI9+IZ3Mfq6KILslBVhAl45SmpAKyI9cVO0KAZC&#10;t30xLcurYgBsPYJUIVD0fkzyVcbXWsn4pHVQkfUNJ24xn5jPdTqL1VLUGxS+M/JIQ/wDCyuMo6Zn&#10;qHsRBdui+QvKGokQQMeJBFuA1kaqPANNU5V/TPPSCa/yLCRO8GeZwv+DlV92z8hMS7vjzAlLK7rd&#10;RsidWZXkGXyoqerFP2MaMPhHkN8Dc3DXCbdRt8GTyOPnpxAiDJ0SLfHMEMUrjPQIhMbWw2doqaGg&#10;hlm8vUabepAsbJ93dDjvSO0jkxScXVWzakGrlJSbLxbXszJvsRD16XOPIX5UYFm6NByJX4YXu8cQ&#10;aSIqPZWkbg4eTN9nI/TuVYAKUyTTT4xHMdbQHog9wmgmMj9dOsCfnA1kpIaHH1uBirP+kyMFrqv5&#10;PDkvP+aL91N64GVmfZkRThJUwyNn4/Uujm7dejSbLgs9ckxr0ibPkxQdWR3JklnymEdjJzdevnPV&#10;799v9QsAAP//AwBQSwMEFAAGAAgAAAAhABBPY1jdAAAABQEAAA8AAABkcnMvZG93bnJldi54bWxM&#10;j09Lw0AQxe9Cv8Myghexmwq2NWZTpCAWEUrTP+dtdkxCs7NpdpvEb+/Ui14ePN7w3m+SxWBr0WHr&#10;K0cKJuMIBFLuTEWFgt327WEOwgdNRteOUME3eliko5tEx8b1tMEuC4XgEvKxVlCG0MRS+rxEq/3Y&#10;NUicfbnW6sC2LaRpdc/ltpaPUTSVVlfEC6VucFlifsouVkGfr7vD9vNdru8PK0fn1XmZ7T+Uursd&#10;Xl9ABBzC3zFc8RkdUmY6ugsZL2oF/Ej4Vc6eps9sjwpmk3kEMk3kf/r0BwAA//8DAFBLAQItABQA&#10;BgAIAAAAIQC2gziS/gAAAOEBAAATAAAAAAAAAAAAAAAAAAAAAABbQ29udGVudF9UeXBlc10ueG1s&#10;UEsBAi0AFAAGAAgAAAAhADj9If/WAAAAlAEAAAsAAAAAAAAAAAAAAAAALwEAAF9yZWxzLy5yZWxz&#10;UEsBAi0AFAAGAAgAAAAhAJ0sFhfsAQAAxgMAAA4AAAAAAAAAAAAAAAAALgIAAGRycy9lMm9Eb2Mu&#10;eG1sUEsBAi0AFAAGAAgAAAAhABBPY1jdAAAABQEAAA8AAAAAAAAAAAAAAAAARgQAAGRycy9kb3du&#10;cmV2LnhtbFBLBQYAAAAABAAEAPMAAABQBQAAAAA=&#10;" filled="f" stroked="f">
                <o:lock v:ext="edit" aspectratio="t"/>
                <w10:anchorlock/>
              </v:rect>
            </w:pict>
          </mc:Fallback>
        </mc:AlternateContent>
      </w:r>
    </w:p>
    <w:p w14:paraId="059E8771" w14:textId="744939B3" w:rsidR="00036A4B" w:rsidRPr="00036A4B" w:rsidRDefault="00036A4B" w:rsidP="00036A4B">
      <w:pPr>
        <w:shd w:val="clear" w:color="auto" w:fill="FFFFFF"/>
        <w:overflowPunct/>
        <w:autoSpaceDE/>
        <w:autoSpaceDN/>
        <w:adjustRightInd/>
        <w:spacing w:before="100" w:beforeAutospacing="1" w:after="100" w:afterAutospacing="1"/>
        <w:textAlignment w:val="auto"/>
        <w:rPr>
          <w:color w:val="auto"/>
          <w:spacing w:val="4"/>
          <w:sz w:val="22"/>
          <w:szCs w:val="22"/>
        </w:rPr>
      </w:pPr>
      <w:r w:rsidRPr="00036A4B">
        <w:rPr>
          <w:rFonts w:ascii="Roboto" w:hAnsi="Roboto" w:cs="Times New Roman"/>
          <w:color w:val="2E3967"/>
          <w:spacing w:val="4"/>
          <w:sz w:val="27"/>
          <w:szCs w:val="27"/>
        </w:rPr>
        <w:t> </w:t>
      </w:r>
      <w:r w:rsidRPr="00036A4B">
        <w:rPr>
          <w:rFonts w:ascii="Roboto" w:hAnsi="Roboto" w:cs="Times New Roman"/>
          <w:color w:val="2E3967"/>
          <w:spacing w:val="4"/>
          <w:sz w:val="27"/>
          <w:szCs w:val="27"/>
        </w:rPr>
        <w:br/>
      </w:r>
    </w:p>
    <w:p w14:paraId="77883B5D" w14:textId="77777777" w:rsidR="00036A4B" w:rsidRPr="00036A4B" w:rsidRDefault="00036A4B" w:rsidP="00D13C71">
      <w:pPr>
        <w:ind w:right="237"/>
        <w:jc w:val="both"/>
        <w:rPr>
          <w:bCs/>
          <w:color w:val="auto"/>
          <w:sz w:val="22"/>
          <w:szCs w:val="22"/>
        </w:rPr>
      </w:pPr>
    </w:p>
    <w:p w14:paraId="0B597BFD" w14:textId="02F6463F" w:rsidR="00945873" w:rsidRDefault="00945873" w:rsidP="00D13C71">
      <w:pPr>
        <w:ind w:right="237"/>
        <w:jc w:val="both"/>
        <w:rPr>
          <w:bCs/>
          <w:sz w:val="22"/>
          <w:szCs w:val="22"/>
        </w:rPr>
      </w:pPr>
    </w:p>
    <w:p w14:paraId="6A73DBDF" w14:textId="7D1B2024" w:rsidR="00AA666E" w:rsidRDefault="00AA666E" w:rsidP="00340E9A">
      <w:pPr>
        <w:ind w:right="237"/>
        <w:jc w:val="both"/>
        <w:rPr>
          <w:sz w:val="24"/>
          <w:szCs w:val="24"/>
        </w:rPr>
      </w:pPr>
    </w:p>
    <w:p w14:paraId="14AD0D4D" w14:textId="77777777" w:rsidR="00036A4B" w:rsidRPr="00270EEB" w:rsidRDefault="00036A4B"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lastRenderedPageBreak/>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96348C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2F0C6297" w:rsidR="00711A70" w:rsidRDefault="00711A70" w:rsidP="00340E9A">
      <w:pPr>
        <w:ind w:right="237"/>
        <w:jc w:val="both"/>
        <w:rPr>
          <w:b/>
          <w:sz w:val="24"/>
          <w:szCs w:val="24"/>
        </w:rPr>
      </w:pPr>
      <w:r w:rsidRPr="00450C83">
        <w:rPr>
          <w:b/>
          <w:sz w:val="24"/>
          <w:szCs w:val="24"/>
        </w:rPr>
        <w:t>ANSWER:</w:t>
      </w:r>
    </w:p>
    <w:p w14:paraId="092EFAEC" w14:textId="5827C3B5" w:rsidR="0063594B" w:rsidRDefault="0063594B" w:rsidP="00340E9A">
      <w:pPr>
        <w:ind w:right="237"/>
        <w:jc w:val="both"/>
        <w:rPr>
          <w:b/>
          <w:sz w:val="24"/>
          <w:szCs w:val="24"/>
        </w:rPr>
      </w:pPr>
    </w:p>
    <w:p w14:paraId="63B5B705" w14:textId="77777777" w:rsidR="0063594B" w:rsidRPr="006E66CF" w:rsidRDefault="0063594B" w:rsidP="0063594B">
      <w:pPr>
        <w:shd w:val="clear" w:color="auto" w:fill="FFFFFF"/>
        <w:overflowPunct/>
        <w:autoSpaceDE/>
        <w:autoSpaceDN/>
        <w:adjustRightInd/>
        <w:textAlignment w:val="auto"/>
        <w:rPr>
          <w:color w:val="202124"/>
          <w:sz w:val="22"/>
          <w:szCs w:val="22"/>
        </w:rPr>
      </w:pPr>
      <w:r w:rsidRPr="006E66CF">
        <w:rPr>
          <w:color w:val="202124"/>
          <w:sz w:val="22"/>
          <w:szCs w:val="22"/>
        </w:rPr>
        <w:t>What is a good definition of leadership?</w:t>
      </w:r>
    </w:p>
    <w:p w14:paraId="4D3B37F2" w14:textId="773ABD9C" w:rsidR="0063594B" w:rsidRPr="006E66CF" w:rsidRDefault="0063594B" w:rsidP="0063594B">
      <w:pPr>
        <w:shd w:val="clear" w:color="auto" w:fill="FFFFFF"/>
        <w:overflowPunct/>
        <w:autoSpaceDE/>
        <w:autoSpaceDN/>
        <w:adjustRightInd/>
        <w:textAlignment w:val="auto"/>
        <w:rPr>
          <w:color w:val="202124"/>
          <w:sz w:val="22"/>
          <w:szCs w:val="22"/>
        </w:rPr>
      </w:pPr>
      <w:r w:rsidRPr="006E66CF">
        <w:rPr>
          <w:color w:val="202124"/>
          <w:sz w:val="22"/>
          <w:szCs w:val="22"/>
        </w:rPr>
        <w:t>Leadership is a process of social influence, which maximizes the efforts of others, towards the achievement of a goal. Leadership is a process of social influence, which maximizes the efforts of others, towards the achievement of a goal. (KRUSE.2013)</w:t>
      </w:r>
    </w:p>
    <w:p w14:paraId="2388F6FF" w14:textId="587848B6" w:rsidR="0063594B" w:rsidRPr="006E66CF" w:rsidRDefault="0063594B" w:rsidP="0063594B">
      <w:pPr>
        <w:shd w:val="clear" w:color="auto" w:fill="FFFFFF"/>
        <w:overflowPunct/>
        <w:autoSpaceDE/>
        <w:autoSpaceDN/>
        <w:adjustRightInd/>
        <w:textAlignment w:val="auto"/>
        <w:rPr>
          <w:color w:val="202124"/>
          <w:sz w:val="22"/>
          <w:szCs w:val="22"/>
        </w:rPr>
      </w:pPr>
    </w:p>
    <w:p w14:paraId="3EB2310D" w14:textId="16720A42" w:rsidR="00692386" w:rsidRPr="006E66CF" w:rsidRDefault="0063594B" w:rsidP="0063594B">
      <w:pPr>
        <w:shd w:val="clear" w:color="auto" w:fill="FFFFFF"/>
        <w:overflowPunct/>
        <w:autoSpaceDE/>
        <w:autoSpaceDN/>
        <w:adjustRightInd/>
        <w:textAlignment w:val="auto"/>
        <w:rPr>
          <w:color w:val="202124"/>
          <w:sz w:val="22"/>
          <w:szCs w:val="22"/>
        </w:rPr>
      </w:pPr>
      <w:r w:rsidRPr="006E66CF">
        <w:rPr>
          <w:color w:val="202124"/>
          <w:sz w:val="22"/>
          <w:szCs w:val="22"/>
        </w:rPr>
        <w:t xml:space="preserve">It is common to expect leadership to be </w:t>
      </w:r>
      <w:r w:rsidR="00692386" w:rsidRPr="006E66CF">
        <w:rPr>
          <w:color w:val="202124"/>
          <w:sz w:val="22"/>
          <w:szCs w:val="22"/>
        </w:rPr>
        <w:t>directed from seniors and management, but anyone has the ability to be a leader. The role of a Police officer I find can be a very chaotic one and certainly a role whereas an officer, I must possess the ability to exert the qualities of a leader in almost every incident I attend or assist with.</w:t>
      </w:r>
      <w:r w:rsidR="006E66CF" w:rsidRPr="006E66CF">
        <w:rPr>
          <w:sz w:val="22"/>
          <w:szCs w:val="22"/>
        </w:rPr>
        <w:t xml:space="preserve"> </w:t>
      </w:r>
      <w:r w:rsidR="006E66CF" w:rsidRPr="006E66CF">
        <w:rPr>
          <w:color w:val="202124"/>
          <w:sz w:val="22"/>
          <w:szCs w:val="22"/>
        </w:rPr>
        <w:t>A flexible leadership strategy may rapidly adapt to unforeseen conditions and situations that may disrupt the organization's or project's routine operations.</w:t>
      </w:r>
    </w:p>
    <w:p w14:paraId="51A2038B" w14:textId="77777777" w:rsidR="00692386" w:rsidRPr="006E66CF" w:rsidRDefault="00692386" w:rsidP="0063594B">
      <w:pPr>
        <w:shd w:val="clear" w:color="auto" w:fill="FFFFFF"/>
        <w:overflowPunct/>
        <w:autoSpaceDE/>
        <w:autoSpaceDN/>
        <w:adjustRightInd/>
        <w:textAlignment w:val="auto"/>
        <w:rPr>
          <w:color w:val="202124"/>
          <w:sz w:val="22"/>
          <w:szCs w:val="22"/>
        </w:rPr>
      </w:pPr>
    </w:p>
    <w:p w14:paraId="198A512D" w14:textId="0A66C97E" w:rsidR="0063594B" w:rsidRPr="006E66CF" w:rsidRDefault="00692386" w:rsidP="0063594B">
      <w:pPr>
        <w:shd w:val="clear" w:color="auto" w:fill="FFFFFF"/>
        <w:overflowPunct/>
        <w:autoSpaceDE/>
        <w:autoSpaceDN/>
        <w:adjustRightInd/>
        <w:textAlignment w:val="auto"/>
        <w:rPr>
          <w:color w:val="202124"/>
          <w:sz w:val="22"/>
          <w:szCs w:val="22"/>
        </w:rPr>
      </w:pPr>
      <w:r w:rsidRPr="006E66CF">
        <w:rPr>
          <w:sz w:val="22"/>
          <w:szCs w:val="22"/>
        </w:rPr>
        <w:t xml:space="preserve">Good leadership at all levels within an organisation is a very important part of improving and providing quality performance; it is crucial in supporting a force to be more efficient, effective and legitimate. In the context of an increasingly complex policing environment that includes significant financial cuts, rapid advances in technology and shifting demographics, it has never been more important for the police service to identify and develop capable leaders. They must have the flexibility and skills required to meet not just current demands on services, but to respond effectively to demands in the future. </w:t>
      </w:r>
      <w:r w:rsidRPr="006E66CF">
        <w:rPr>
          <w:color w:val="202124"/>
          <w:sz w:val="22"/>
          <w:szCs w:val="22"/>
        </w:rPr>
        <w:t xml:space="preserve"> </w:t>
      </w:r>
      <w:r w:rsidR="008C2621" w:rsidRPr="006E66CF">
        <w:rPr>
          <w:color w:val="2C3E50"/>
          <w:sz w:val="22"/>
          <w:szCs w:val="22"/>
          <w:shd w:val="clear" w:color="auto" w:fill="FFFFFF"/>
        </w:rPr>
        <w:t>(A national overview, 2016)</w:t>
      </w:r>
    </w:p>
    <w:p w14:paraId="6FEB4159" w14:textId="2F5BA4DE" w:rsidR="00692386" w:rsidRPr="006E66CF" w:rsidRDefault="00692386" w:rsidP="0063594B">
      <w:pPr>
        <w:shd w:val="clear" w:color="auto" w:fill="FFFFFF"/>
        <w:overflowPunct/>
        <w:autoSpaceDE/>
        <w:autoSpaceDN/>
        <w:adjustRightInd/>
        <w:textAlignment w:val="auto"/>
        <w:rPr>
          <w:color w:val="202124"/>
          <w:sz w:val="22"/>
          <w:szCs w:val="22"/>
        </w:rPr>
      </w:pPr>
    </w:p>
    <w:p w14:paraId="38ED38F0" w14:textId="77777777" w:rsidR="008C2621" w:rsidRPr="006E66CF" w:rsidRDefault="008C2621" w:rsidP="0063594B">
      <w:pPr>
        <w:shd w:val="clear" w:color="auto" w:fill="FFFFFF"/>
        <w:overflowPunct/>
        <w:autoSpaceDE/>
        <w:autoSpaceDN/>
        <w:adjustRightInd/>
        <w:textAlignment w:val="auto"/>
        <w:rPr>
          <w:sz w:val="22"/>
          <w:szCs w:val="22"/>
        </w:rPr>
      </w:pPr>
      <w:r w:rsidRPr="006E66CF">
        <w:rPr>
          <w:sz w:val="22"/>
          <w:szCs w:val="22"/>
        </w:rPr>
        <w:t>South Wales Police was able to demonstrate that staff at every rank and grade understood what the force expected from its leaders. In interviews, members of the workforce told us they all felt they had some form of leadership responsibility. Staff were committed to fulfilling the chief constable’s expectations, with frontline officers in particular expressing the view that leadership is about empowering staff to provide quality services to their community.</w:t>
      </w:r>
    </w:p>
    <w:p w14:paraId="69D0AD8A" w14:textId="5582F912" w:rsidR="008C2621" w:rsidRPr="006E66CF" w:rsidRDefault="008C2621" w:rsidP="0063594B">
      <w:pPr>
        <w:shd w:val="clear" w:color="auto" w:fill="FFFFFF"/>
        <w:overflowPunct/>
        <w:autoSpaceDE/>
        <w:autoSpaceDN/>
        <w:adjustRightInd/>
        <w:textAlignment w:val="auto"/>
        <w:rPr>
          <w:color w:val="2C3E50"/>
          <w:sz w:val="22"/>
          <w:szCs w:val="22"/>
          <w:shd w:val="clear" w:color="auto" w:fill="FFFFFF"/>
        </w:rPr>
      </w:pPr>
      <w:r w:rsidRPr="006E66CF">
        <w:rPr>
          <w:color w:val="2C3E50"/>
          <w:sz w:val="22"/>
          <w:szCs w:val="22"/>
          <w:shd w:val="clear" w:color="auto" w:fill="FFFFFF"/>
        </w:rPr>
        <w:lastRenderedPageBreak/>
        <w:t>(A national overview, 2016)</w:t>
      </w:r>
    </w:p>
    <w:p w14:paraId="1C9A06ED" w14:textId="59BCE898" w:rsidR="008C2621" w:rsidRPr="006E66CF" w:rsidRDefault="008C2621" w:rsidP="0063594B">
      <w:pPr>
        <w:shd w:val="clear" w:color="auto" w:fill="FFFFFF"/>
        <w:overflowPunct/>
        <w:autoSpaceDE/>
        <w:autoSpaceDN/>
        <w:adjustRightInd/>
        <w:textAlignment w:val="auto"/>
        <w:rPr>
          <w:color w:val="2C3E50"/>
          <w:sz w:val="22"/>
          <w:szCs w:val="22"/>
          <w:shd w:val="clear" w:color="auto" w:fill="FFFFFF"/>
        </w:rPr>
      </w:pPr>
      <w:r w:rsidRPr="006E66CF">
        <w:rPr>
          <w:color w:val="2C3E50"/>
          <w:sz w:val="22"/>
          <w:szCs w:val="22"/>
          <w:shd w:val="clear" w:color="auto" w:fill="FFFFFF"/>
        </w:rPr>
        <w:t xml:space="preserve"> </w:t>
      </w:r>
    </w:p>
    <w:p w14:paraId="4A7DDAF1" w14:textId="4CE43BE0" w:rsidR="008C2621" w:rsidRPr="006E66CF" w:rsidRDefault="008C2621" w:rsidP="0063594B">
      <w:pPr>
        <w:shd w:val="clear" w:color="auto" w:fill="FFFFFF"/>
        <w:overflowPunct/>
        <w:autoSpaceDE/>
        <w:autoSpaceDN/>
        <w:adjustRightInd/>
        <w:textAlignment w:val="auto"/>
        <w:rPr>
          <w:color w:val="2C3E50"/>
          <w:sz w:val="22"/>
          <w:szCs w:val="22"/>
          <w:shd w:val="clear" w:color="auto" w:fill="FFFFFF"/>
        </w:rPr>
      </w:pPr>
      <w:r w:rsidRPr="006E66CF">
        <w:rPr>
          <w:color w:val="2C3E50"/>
          <w:sz w:val="22"/>
          <w:szCs w:val="22"/>
          <w:shd w:val="clear" w:color="auto" w:fill="FFFFFF"/>
        </w:rPr>
        <w:t xml:space="preserve">There is the conception that leadership is a trait/quality that some one is born with and not necessarily a skill that someone can gain with </w:t>
      </w:r>
      <w:r w:rsidR="00823AD4" w:rsidRPr="006E66CF">
        <w:rPr>
          <w:color w:val="2C3E50"/>
          <w:sz w:val="22"/>
          <w:szCs w:val="22"/>
          <w:shd w:val="clear" w:color="auto" w:fill="FFFFFF"/>
        </w:rPr>
        <w:t>experience,</w:t>
      </w:r>
      <w:r w:rsidRPr="006E66CF">
        <w:rPr>
          <w:color w:val="2C3E50"/>
          <w:sz w:val="22"/>
          <w:szCs w:val="22"/>
          <w:shd w:val="clear" w:color="auto" w:fill="FFFFFF"/>
        </w:rPr>
        <w:t xml:space="preserve"> but I believe that through mentoring and experience anyone can possess the qualities of a leader and as a Police officer it is important to grow and evolve into an effective leader now matter what rank we hold.</w:t>
      </w:r>
    </w:p>
    <w:p w14:paraId="73642CC8" w14:textId="6516F95A" w:rsidR="008C2621" w:rsidRPr="006E66CF" w:rsidRDefault="008C2621" w:rsidP="0063594B">
      <w:pPr>
        <w:shd w:val="clear" w:color="auto" w:fill="FFFFFF"/>
        <w:overflowPunct/>
        <w:autoSpaceDE/>
        <w:autoSpaceDN/>
        <w:adjustRightInd/>
        <w:textAlignment w:val="auto"/>
        <w:rPr>
          <w:color w:val="2C3E50"/>
          <w:sz w:val="22"/>
          <w:szCs w:val="22"/>
          <w:shd w:val="clear" w:color="auto" w:fill="FFFFFF"/>
        </w:rPr>
      </w:pPr>
    </w:p>
    <w:p w14:paraId="22ED6357" w14:textId="556083EB" w:rsidR="00196364" w:rsidRPr="006E66CF" w:rsidRDefault="008C2621" w:rsidP="0063594B">
      <w:pPr>
        <w:shd w:val="clear" w:color="auto" w:fill="FFFFFF"/>
        <w:overflowPunct/>
        <w:autoSpaceDE/>
        <w:autoSpaceDN/>
        <w:adjustRightInd/>
        <w:textAlignment w:val="auto"/>
        <w:rPr>
          <w:color w:val="2C3E50"/>
          <w:sz w:val="22"/>
          <w:szCs w:val="22"/>
          <w:shd w:val="clear" w:color="auto" w:fill="FFFFFF"/>
        </w:rPr>
      </w:pPr>
      <w:r w:rsidRPr="006E66CF">
        <w:rPr>
          <w:color w:val="2C3E50"/>
          <w:sz w:val="22"/>
          <w:szCs w:val="22"/>
          <w:shd w:val="clear" w:color="auto" w:fill="FFFFFF"/>
        </w:rPr>
        <w:t xml:space="preserve">The </w:t>
      </w:r>
      <w:r w:rsidR="00196364" w:rsidRPr="006E66CF">
        <w:rPr>
          <w:color w:val="2C3E50"/>
          <w:sz w:val="22"/>
          <w:szCs w:val="22"/>
          <w:shd w:val="clear" w:color="auto" w:fill="FFFFFF"/>
        </w:rPr>
        <w:t>most obvious displays of leadership will of course come from senior ranks as they of course will come up with policies and strategies in the way we police and of course officers will all display different styles of leadership. When researching I have come across the following styles within policing:</w:t>
      </w:r>
    </w:p>
    <w:p w14:paraId="72B1B672" w14:textId="26B118B8" w:rsidR="00196364" w:rsidRPr="006E66CF" w:rsidRDefault="00196364" w:rsidP="0063594B">
      <w:pPr>
        <w:shd w:val="clear" w:color="auto" w:fill="FFFFFF"/>
        <w:overflowPunct/>
        <w:autoSpaceDE/>
        <w:autoSpaceDN/>
        <w:adjustRightInd/>
        <w:textAlignment w:val="auto"/>
        <w:rPr>
          <w:color w:val="2C3E50"/>
          <w:sz w:val="22"/>
          <w:szCs w:val="22"/>
          <w:shd w:val="clear" w:color="auto" w:fill="FFFFFF"/>
        </w:rPr>
      </w:pPr>
    </w:p>
    <w:p w14:paraId="6ED96E5A" w14:textId="77777777" w:rsidR="00196364" w:rsidRPr="006E66CF" w:rsidRDefault="00196364" w:rsidP="00196364">
      <w:pPr>
        <w:shd w:val="clear" w:color="auto" w:fill="FFFFFF"/>
        <w:overflowPunct/>
        <w:autoSpaceDE/>
        <w:autoSpaceDN/>
        <w:adjustRightInd/>
        <w:spacing w:before="100" w:beforeAutospacing="1" w:after="100" w:afterAutospacing="1"/>
        <w:textAlignment w:val="auto"/>
        <w:outlineLvl w:val="3"/>
        <w:rPr>
          <w:b/>
          <w:bCs/>
          <w:color w:val="auto"/>
          <w:sz w:val="22"/>
          <w:szCs w:val="22"/>
        </w:rPr>
      </w:pPr>
      <w:r w:rsidRPr="006E66CF">
        <w:rPr>
          <w:b/>
          <w:bCs/>
          <w:color w:val="auto"/>
          <w:sz w:val="22"/>
          <w:szCs w:val="22"/>
        </w:rPr>
        <w:t>Authoritative Police Leadership</w:t>
      </w:r>
    </w:p>
    <w:p w14:paraId="266B5E25" w14:textId="2FD0EAFB" w:rsidR="00196364" w:rsidRPr="006E66CF" w:rsidRDefault="00196364" w:rsidP="00196364">
      <w:pPr>
        <w:shd w:val="clear" w:color="auto" w:fill="FFFFFF"/>
        <w:overflowPunct/>
        <w:autoSpaceDE/>
        <w:autoSpaceDN/>
        <w:adjustRightInd/>
        <w:spacing w:before="100" w:beforeAutospacing="1" w:after="100" w:afterAutospacing="1"/>
        <w:textAlignment w:val="auto"/>
        <w:rPr>
          <w:color w:val="2C3E50"/>
          <w:sz w:val="22"/>
          <w:szCs w:val="22"/>
          <w:shd w:val="clear" w:color="auto" w:fill="FFFFFF"/>
        </w:rPr>
      </w:pPr>
      <w:r w:rsidRPr="006E66CF">
        <w:rPr>
          <w:color w:val="auto"/>
          <w:sz w:val="22"/>
          <w:szCs w:val="22"/>
        </w:rPr>
        <w:t>Authoritative leadership is strictly rules-based with a preference for order and a sometimes military-like approach. In such organizations, the leader exerts full control over the team and subordinates are expected to simply follow and obey, not to offer feedback or contribute ideas. Most military and police forces have “historically followed a very authoritative model,” said former U.S. Marine Lt. Col. Ryan Sheehy, an adjunct professor in University of San Diego’s online master’s degree in </w:t>
      </w:r>
      <w:hyperlink r:id="rId41" w:history="1">
        <w:r w:rsidRPr="006E66CF">
          <w:rPr>
            <w:color w:val="auto"/>
            <w:sz w:val="22"/>
            <w:szCs w:val="22"/>
          </w:rPr>
          <w:t>Law Enforcement and Public Safety Leadership</w:t>
        </w:r>
      </w:hyperlink>
      <w:r w:rsidRPr="006E66CF">
        <w:rPr>
          <w:color w:val="auto"/>
          <w:sz w:val="22"/>
          <w:szCs w:val="22"/>
        </w:rPr>
        <w:t>. However, as the next generation of law enforcement officers enters the field, this hard-nosed leadership style is not as effective as it might have been in previous generations, and many contemporary leaders are exploring other ways to lead, inspire and engage.</w:t>
      </w:r>
      <w:r w:rsidRPr="006E66CF">
        <w:rPr>
          <w:color w:val="2C3E50"/>
          <w:sz w:val="22"/>
          <w:szCs w:val="22"/>
          <w:shd w:val="clear" w:color="auto" w:fill="FFFFFF"/>
        </w:rPr>
        <w:t xml:space="preserve"> (Fritsvold, 2019)</w:t>
      </w:r>
    </w:p>
    <w:p w14:paraId="7CD36098" w14:textId="542D9703" w:rsidR="00196364" w:rsidRPr="006E66CF" w:rsidRDefault="00196364" w:rsidP="00196364">
      <w:pPr>
        <w:shd w:val="clear" w:color="auto" w:fill="FFFFFF"/>
        <w:overflowPunct/>
        <w:autoSpaceDE/>
        <w:autoSpaceDN/>
        <w:adjustRightInd/>
        <w:spacing w:before="100" w:beforeAutospacing="1" w:after="100" w:afterAutospacing="1"/>
        <w:textAlignment w:val="auto"/>
        <w:rPr>
          <w:color w:val="2C3E50"/>
          <w:sz w:val="22"/>
          <w:szCs w:val="22"/>
          <w:shd w:val="clear" w:color="auto" w:fill="FFFFFF"/>
        </w:rPr>
      </w:pPr>
    </w:p>
    <w:p w14:paraId="3529EFE2" w14:textId="139C42FB" w:rsidR="00196364" w:rsidRPr="006E66CF" w:rsidRDefault="00196364" w:rsidP="00196364">
      <w:pPr>
        <w:shd w:val="clear" w:color="auto" w:fill="FFFFFF"/>
        <w:overflowPunct/>
        <w:autoSpaceDE/>
        <w:autoSpaceDN/>
        <w:adjustRightInd/>
        <w:spacing w:before="100" w:beforeAutospacing="1" w:after="100" w:afterAutospacing="1"/>
        <w:textAlignment w:val="auto"/>
        <w:outlineLvl w:val="3"/>
        <w:rPr>
          <w:color w:val="2A2A2A"/>
          <w:sz w:val="22"/>
          <w:szCs w:val="22"/>
        </w:rPr>
      </w:pPr>
      <w:r w:rsidRPr="006E66CF">
        <w:rPr>
          <w:b/>
          <w:bCs/>
          <w:color w:val="auto"/>
          <w:sz w:val="22"/>
          <w:szCs w:val="22"/>
        </w:rPr>
        <w:t>Transactional Police Leadership</w:t>
      </w:r>
    </w:p>
    <w:p w14:paraId="75F058F8" w14:textId="59623EA7" w:rsidR="00196364" w:rsidRPr="006E66CF" w:rsidRDefault="00196364" w:rsidP="00196364">
      <w:pPr>
        <w:shd w:val="clear" w:color="auto" w:fill="FFFFFF"/>
        <w:overflowPunct/>
        <w:autoSpaceDE/>
        <w:autoSpaceDN/>
        <w:adjustRightInd/>
        <w:spacing w:before="100" w:beforeAutospacing="1" w:after="100" w:afterAutospacing="1"/>
        <w:textAlignment w:val="auto"/>
        <w:rPr>
          <w:color w:val="2C3E50"/>
          <w:sz w:val="22"/>
          <w:szCs w:val="22"/>
          <w:shd w:val="clear" w:color="auto" w:fill="FFFFFF"/>
        </w:rPr>
      </w:pPr>
      <w:r w:rsidRPr="006E66CF">
        <w:rPr>
          <w:color w:val="2A2A2A"/>
          <w:sz w:val="22"/>
          <w:szCs w:val="22"/>
        </w:rPr>
        <w:t>Transactional leadership is much like authoritative leadership except that it relies on a rewards-based system to motivate subordinates. According to this system, rewards or punishments are handed out based on a subordinate’s performance and adherence to the rules. The theory is that individual officers will conform to the rules and vision of the leader — influenced by the fear of discipline for poor performance versus the anticipation of positive reinforcement for a job well done.</w:t>
      </w:r>
      <w:r w:rsidRPr="006E66CF">
        <w:rPr>
          <w:color w:val="2C3E50"/>
          <w:sz w:val="22"/>
          <w:szCs w:val="22"/>
          <w:shd w:val="clear" w:color="auto" w:fill="FFFFFF"/>
        </w:rPr>
        <w:t xml:space="preserve"> (Fritsvold, 2019)</w:t>
      </w:r>
    </w:p>
    <w:p w14:paraId="290A665C" w14:textId="0F059B29" w:rsidR="00196364" w:rsidRPr="006E66CF" w:rsidRDefault="00196364" w:rsidP="00196364">
      <w:pPr>
        <w:shd w:val="clear" w:color="auto" w:fill="FFFFFF"/>
        <w:overflowPunct/>
        <w:autoSpaceDE/>
        <w:autoSpaceDN/>
        <w:adjustRightInd/>
        <w:spacing w:before="100" w:beforeAutospacing="1" w:after="100" w:afterAutospacing="1"/>
        <w:textAlignment w:val="auto"/>
        <w:rPr>
          <w:color w:val="2C3E50"/>
          <w:sz w:val="22"/>
          <w:szCs w:val="22"/>
          <w:shd w:val="clear" w:color="auto" w:fill="FFFFFF"/>
        </w:rPr>
      </w:pPr>
    </w:p>
    <w:p w14:paraId="65D80781" w14:textId="77777777" w:rsidR="00196364" w:rsidRPr="006E66CF" w:rsidRDefault="00196364" w:rsidP="00196364">
      <w:pPr>
        <w:shd w:val="clear" w:color="auto" w:fill="FFFFFF"/>
        <w:overflowPunct/>
        <w:autoSpaceDE/>
        <w:autoSpaceDN/>
        <w:adjustRightInd/>
        <w:spacing w:before="100" w:beforeAutospacing="1" w:after="100" w:afterAutospacing="1"/>
        <w:textAlignment w:val="auto"/>
        <w:outlineLvl w:val="3"/>
        <w:rPr>
          <w:b/>
          <w:bCs/>
          <w:color w:val="auto"/>
          <w:sz w:val="22"/>
          <w:szCs w:val="22"/>
        </w:rPr>
      </w:pPr>
      <w:r w:rsidRPr="006E66CF">
        <w:rPr>
          <w:b/>
          <w:bCs/>
          <w:color w:val="auto"/>
          <w:sz w:val="22"/>
          <w:szCs w:val="22"/>
        </w:rPr>
        <w:t>Transformational Police Leadership</w:t>
      </w:r>
    </w:p>
    <w:p w14:paraId="2BA4C671" w14:textId="367D7AE8" w:rsidR="00196364" w:rsidRPr="006E66CF" w:rsidRDefault="00196364" w:rsidP="00196364">
      <w:pPr>
        <w:shd w:val="clear" w:color="auto" w:fill="FFFFFF"/>
        <w:overflowPunct/>
        <w:autoSpaceDE/>
        <w:autoSpaceDN/>
        <w:adjustRightInd/>
        <w:spacing w:before="100" w:beforeAutospacing="1" w:after="100" w:afterAutospacing="1"/>
        <w:textAlignment w:val="auto"/>
        <w:rPr>
          <w:color w:val="2A2A2A"/>
          <w:sz w:val="22"/>
          <w:szCs w:val="22"/>
        </w:rPr>
      </w:pPr>
      <w:r w:rsidRPr="006E66CF">
        <w:rPr>
          <w:color w:val="2A2A2A"/>
          <w:sz w:val="22"/>
          <w:szCs w:val="22"/>
        </w:rPr>
        <w:t>Transformational leadership focuses on a “people-</w:t>
      </w:r>
      <w:r w:rsidR="004F4694" w:rsidRPr="006E66CF">
        <w:rPr>
          <w:color w:val="2A2A2A"/>
          <w:sz w:val="22"/>
          <w:szCs w:val="22"/>
        </w:rPr>
        <w:t>centred</w:t>
      </w:r>
      <w:r w:rsidRPr="006E66CF">
        <w:rPr>
          <w:color w:val="2A2A2A"/>
          <w:sz w:val="22"/>
          <w:szCs w:val="22"/>
        </w:rPr>
        <w:t xml:space="preserve"> approach” that aims to inspire, empower and motivate one’s team. A leader following this approach works with subordinates to commit to a shared vision and goals for the organization, encouraging innovation and creativity in pursuit of those goals. Transformational leaders are inclusive, considering each individual’s unique needs, skills and motivations. They often have an “open door” policy to facilitate more frequent and candid communication.</w:t>
      </w:r>
    </w:p>
    <w:p w14:paraId="06E0E9E8" w14:textId="7D7A11AA" w:rsidR="00C72AB0" w:rsidRPr="006E66CF" w:rsidRDefault="00C72AB0" w:rsidP="00196364">
      <w:pPr>
        <w:shd w:val="clear" w:color="auto" w:fill="FFFFFF"/>
        <w:overflowPunct/>
        <w:autoSpaceDE/>
        <w:autoSpaceDN/>
        <w:adjustRightInd/>
        <w:spacing w:before="100" w:beforeAutospacing="1" w:after="100" w:afterAutospacing="1"/>
        <w:textAlignment w:val="auto"/>
        <w:rPr>
          <w:color w:val="2A2A2A"/>
          <w:sz w:val="22"/>
          <w:szCs w:val="22"/>
        </w:rPr>
      </w:pPr>
    </w:p>
    <w:p w14:paraId="4F04A34A" w14:textId="02CD6CCF" w:rsidR="00C72AB0" w:rsidRPr="006E66CF" w:rsidRDefault="00C72AB0" w:rsidP="00196364">
      <w:pPr>
        <w:shd w:val="clear" w:color="auto" w:fill="FFFFFF"/>
        <w:overflowPunct/>
        <w:autoSpaceDE/>
        <w:autoSpaceDN/>
        <w:adjustRightInd/>
        <w:spacing w:before="100" w:beforeAutospacing="1" w:after="100" w:afterAutospacing="1"/>
        <w:textAlignment w:val="auto"/>
        <w:rPr>
          <w:color w:val="2A2A2A"/>
          <w:sz w:val="22"/>
          <w:szCs w:val="22"/>
        </w:rPr>
      </w:pPr>
      <w:r w:rsidRPr="006E66CF">
        <w:rPr>
          <w:color w:val="2A2A2A"/>
          <w:sz w:val="22"/>
          <w:szCs w:val="22"/>
        </w:rPr>
        <w:t>Until now I have never reflected on how I use leadership in my role nor the traits that I need to possess. With a little research I have found the following</w:t>
      </w:r>
    </w:p>
    <w:p w14:paraId="76799B56" w14:textId="77777777" w:rsidR="00C72AB0" w:rsidRPr="006E66CF" w:rsidRDefault="00C72AB0" w:rsidP="00C72AB0">
      <w:pPr>
        <w:shd w:val="clear" w:color="auto" w:fill="FFFFFF"/>
        <w:overflowPunct/>
        <w:autoSpaceDE/>
        <w:autoSpaceDN/>
        <w:adjustRightInd/>
        <w:spacing w:before="100" w:beforeAutospacing="1" w:afterAutospacing="1"/>
        <w:textAlignment w:val="auto"/>
        <w:rPr>
          <w:sz w:val="22"/>
          <w:szCs w:val="22"/>
        </w:rPr>
      </w:pPr>
      <w:r w:rsidRPr="006E66CF">
        <w:rPr>
          <w:b/>
          <w:bCs/>
          <w:sz w:val="22"/>
          <w:szCs w:val="22"/>
        </w:rPr>
        <w:t>1. Live their values:</w:t>
      </w:r>
      <w:r w:rsidRPr="006E66CF">
        <w:rPr>
          <w:sz w:val="22"/>
          <w:szCs w:val="22"/>
        </w:rPr>
        <w:t> Effective leaders have a strong moral compass and have defined their values. They have a code of ethics on how to treat others and their behaviors back up their words.</w:t>
      </w:r>
    </w:p>
    <w:p w14:paraId="32492303" w14:textId="77777777" w:rsidR="00C72AB0" w:rsidRPr="006E66CF" w:rsidRDefault="00C72AB0" w:rsidP="00C72AB0">
      <w:pPr>
        <w:shd w:val="clear" w:color="auto" w:fill="FFFFFF"/>
        <w:overflowPunct/>
        <w:autoSpaceDE/>
        <w:autoSpaceDN/>
        <w:adjustRightInd/>
        <w:spacing w:before="100" w:beforeAutospacing="1" w:afterAutospacing="1"/>
        <w:textAlignment w:val="auto"/>
        <w:rPr>
          <w:sz w:val="22"/>
          <w:szCs w:val="22"/>
        </w:rPr>
      </w:pPr>
      <w:r w:rsidRPr="006E66CF">
        <w:rPr>
          <w:b/>
          <w:bCs/>
          <w:sz w:val="22"/>
          <w:szCs w:val="22"/>
        </w:rPr>
        <w:lastRenderedPageBreak/>
        <w:t>2. Realize position does not define leadership:</w:t>
      </w:r>
      <w:r w:rsidRPr="006E66CF">
        <w:rPr>
          <w:sz w:val="22"/>
          <w:szCs w:val="22"/>
        </w:rPr>
        <w:t> Leadership is not defined by a vertical position. Leaders who rely on their title or position to influence others just do not seem to work well with others. Leaders who lead by their hierarchal position do not lead well, according to John Maxwell, because they fail to acknowledge that leadership is about working with people.</w:t>
      </w:r>
    </w:p>
    <w:p w14:paraId="3AD0EBCD" w14:textId="77777777" w:rsidR="00C72AB0" w:rsidRPr="006E66CF" w:rsidRDefault="00C72AB0" w:rsidP="00C72AB0">
      <w:pPr>
        <w:shd w:val="clear" w:color="auto" w:fill="FFFFFF"/>
        <w:overflowPunct/>
        <w:autoSpaceDE/>
        <w:autoSpaceDN/>
        <w:adjustRightInd/>
        <w:spacing w:before="100" w:beforeAutospacing="1" w:afterAutospacing="1"/>
        <w:textAlignment w:val="auto"/>
        <w:rPr>
          <w:color w:val="auto"/>
          <w:sz w:val="22"/>
          <w:szCs w:val="22"/>
        </w:rPr>
      </w:pPr>
      <w:r w:rsidRPr="006E66CF">
        <w:rPr>
          <w:b/>
          <w:bCs/>
          <w:color w:val="auto"/>
          <w:sz w:val="22"/>
          <w:szCs w:val="22"/>
        </w:rPr>
        <w:t>3. Set goals for interpersonal skill development:</w:t>
      </w:r>
      <w:r w:rsidRPr="006E66CF">
        <w:rPr>
          <w:color w:val="auto"/>
          <w:sz w:val="22"/>
          <w:szCs w:val="22"/>
        </w:rPr>
        <w:t> </w:t>
      </w:r>
      <w:hyperlink r:id="rId42" w:history="1">
        <w:r w:rsidRPr="006E66CF">
          <w:rPr>
            <w:color w:val="auto"/>
            <w:sz w:val="22"/>
            <w:szCs w:val="22"/>
          </w:rPr>
          <w:t>Personal development is ongoing</w:t>
        </w:r>
      </w:hyperlink>
      <w:r w:rsidRPr="006E66CF">
        <w:rPr>
          <w:color w:val="auto"/>
          <w:sz w:val="22"/>
          <w:szCs w:val="22"/>
        </w:rPr>
        <w:t>, just like tactical skills, throughout our lives. Effective leaders see their personality strengths and talents and continually work on making them stronger. They also identify where they are not as strong and set achievable goals for improvement such as being slow to anger (less irritable) or listening more, instead of being defensive or treating others with contempt.</w:t>
      </w:r>
    </w:p>
    <w:p w14:paraId="7BF2FCC6" w14:textId="77777777" w:rsidR="00C72AB0" w:rsidRPr="006E66CF" w:rsidRDefault="00C72AB0" w:rsidP="00C72AB0">
      <w:pPr>
        <w:shd w:val="clear" w:color="auto" w:fill="FFFFFF"/>
        <w:overflowPunct/>
        <w:autoSpaceDE/>
        <w:autoSpaceDN/>
        <w:adjustRightInd/>
        <w:spacing w:before="100" w:beforeAutospacing="1" w:afterAutospacing="1"/>
        <w:textAlignment w:val="auto"/>
        <w:rPr>
          <w:sz w:val="22"/>
          <w:szCs w:val="22"/>
        </w:rPr>
      </w:pPr>
      <w:r w:rsidRPr="006E66CF">
        <w:rPr>
          <w:b/>
          <w:bCs/>
          <w:sz w:val="22"/>
          <w:szCs w:val="22"/>
        </w:rPr>
        <w:t>4. Say “Thank You” often:</w:t>
      </w:r>
      <w:r w:rsidRPr="006E66CF">
        <w:rPr>
          <w:sz w:val="22"/>
          <w:szCs w:val="22"/>
        </w:rPr>
        <w:t> Effective leaders take the time to appreciate the strengths of others with an encouraging word or gesture. Of course, it is their responsibility and expected of them to do their job and do it well, but a word of acknowledgment and gratitude goes far.</w:t>
      </w:r>
    </w:p>
    <w:p w14:paraId="33D827F3" w14:textId="77777777" w:rsidR="00C72AB0" w:rsidRPr="006E66CF" w:rsidRDefault="00C72AB0" w:rsidP="00C72AB0">
      <w:pPr>
        <w:shd w:val="clear" w:color="auto" w:fill="FFFFFF"/>
        <w:overflowPunct/>
        <w:autoSpaceDE/>
        <w:autoSpaceDN/>
        <w:adjustRightInd/>
        <w:spacing w:before="100" w:beforeAutospacing="1" w:afterAutospacing="1"/>
        <w:textAlignment w:val="auto"/>
        <w:rPr>
          <w:sz w:val="22"/>
          <w:szCs w:val="22"/>
        </w:rPr>
      </w:pPr>
      <w:r w:rsidRPr="006E66CF">
        <w:rPr>
          <w:b/>
          <w:bCs/>
          <w:sz w:val="22"/>
          <w:szCs w:val="22"/>
        </w:rPr>
        <w:t>5. Admit their mistakes:</w:t>
      </w:r>
      <w:r w:rsidRPr="006E66CF">
        <w:rPr>
          <w:sz w:val="22"/>
          <w:szCs w:val="22"/>
        </w:rPr>
        <w:t> Effective leaders approach their mistakes with humility instead of justification and defensiveness. This allows an organization to move forward instead of becoming stuck on blame and shame.</w:t>
      </w:r>
    </w:p>
    <w:p w14:paraId="06815E09" w14:textId="77777777" w:rsidR="00C72AB0" w:rsidRPr="006E66CF" w:rsidRDefault="00C72AB0" w:rsidP="00C72AB0">
      <w:pPr>
        <w:shd w:val="clear" w:color="auto" w:fill="FFFFFF"/>
        <w:overflowPunct/>
        <w:autoSpaceDE/>
        <w:autoSpaceDN/>
        <w:adjustRightInd/>
        <w:spacing w:before="100" w:beforeAutospacing="1" w:afterAutospacing="1"/>
        <w:textAlignment w:val="auto"/>
        <w:rPr>
          <w:sz w:val="22"/>
          <w:szCs w:val="22"/>
        </w:rPr>
      </w:pPr>
      <w:r w:rsidRPr="006E66CF">
        <w:rPr>
          <w:b/>
          <w:bCs/>
          <w:sz w:val="22"/>
          <w:szCs w:val="22"/>
        </w:rPr>
        <w:t>6. Strive to be mentors and coaches:</w:t>
      </w:r>
      <w:r w:rsidRPr="006E66CF">
        <w:rPr>
          <w:sz w:val="22"/>
          <w:szCs w:val="22"/>
        </w:rPr>
        <w:t> Effective leaders believe in duplicating themselves so that others can rise up to be better leaders themselves. High-level leaders encourage the people around them to soar to their highest potential; by doing this they minimize their necessity at the most basic operational level, freeing themselves to creatively move the organization forward.</w:t>
      </w:r>
    </w:p>
    <w:p w14:paraId="2C01410F" w14:textId="77777777" w:rsidR="00C72AB0" w:rsidRPr="006E66CF" w:rsidRDefault="00C72AB0" w:rsidP="00C72AB0">
      <w:pPr>
        <w:shd w:val="clear" w:color="auto" w:fill="FFFFFF"/>
        <w:overflowPunct/>
        <w:autoSpaceDE/>
        <w:autoSpaceDN/>
        <w:adjustRightInd/>
        <w:spacing w:before="100" w:beforeAutospacing="1" w:afterAutospacing="1"/>
        <w:textAlignment w:val="auto"/>
        <w:rPr>
          <w:sz w:val="22"/>
          <w:szCs w:val="22"/>
        </w:rPr>
      </w:pPr>
      <w:r w:rsidRPr="006E66CF">
        <w:rPr>
          <w:b/>
          <w:bCs/>
          <w:sz w:val="22"/>
          <w:szCs w:val="22"/>
        </w:rPr>
        <w:t>7. Accept influence:</w:t>
      </w:r>
      <w:r w:rsidRPr="006E66CF">
        <w:rPr>
          <w:sz w:val="22"/>
          <w:szCs w:val="22"/>
        </w:rPr>
        <w:t> Look for opportunities to learn and grow from anyone instead of criticizing another person’s value or assuming they know it all.</w:t>
      </w:r>
    </w:p>
    <w:p w14:paraId="4729A25B" w14:textId="77777777" w:rsidR="00C72AB0" w:rsidRPr="006E66CF" w:rsidRDefault="00C72AB0" w:rsidP="00C72AB0">
      <w:pPr>
        <w:shd w:val="clear" w:color="auto" w:fill="FFFFFF"/>
        <w:overflowPunct/>
        <w:autoSpaceDE/>
        <w:autoSpaceDN/>
        <w:adjustRightInd/>
        <w:spacing w:before="100" w:beforeAutospacing="1" w:afterAutospacing="1"/>
        <w:textAlignment w:val="auto"/>
        <w:rPr>
          <w:sz w:val="22"/>
          <w:szCs w:val="22"/>
        </w:rPr>
      </w:pPr>
      <w:r w:rsidRPr="006E66CF">
        <w:rPr>
          <w:b/>
          <w:bCs/>
          <w:sz w:val="22"/>
          <w:szCs w:val="22"/>
        </w:rPr>
        <w:t>8. Hold people accountable</w:t>
      </w:r>
      <w:r w:rsidRPr="006E66CF">
        <w:rPr>
          <w:sz w:val="22"/>
          <w:szCs w:val="22"/>
        </w:rPr>
        <w:t>: Are able to lead in tough situations and able to negotiate conflict with authority and decisiveness without degrading another person.</w:t>
      </w:r>
    </w:p>
    <w:p w14:paraId="234668F5" w14:textId="77777777" w:rsidR="00C72AB0" w:rsidRPr="006E66CF" w:rsidRDefault="00C72AB0" w:rsidP="00C72AB0">
      <w:pPr>
        <w:shd w:val="clear" w:color="auto" w:fill="FFFFFF"/>
        <w:overflowPunct/>
        <w:autoSpaceDE/>
        <w:autoSpaceDN/>
        <w:adjustRightInd/>
        <w:spacing w:before="100" w:beforeAutospacing="1" w:afterAutospacing="1"/>
        <w:textAlignment w:val="auto"/>
        <w:rPr>
          <w:sz w:val="22"/>
          <w:szCs w:val="22"/>
        </w:rPr>
      </w:pPr>
      <w:r w:rsidRPr="006E66CF">
        <w:rPr>
          <w:b/>
          <w:bCs/>
          <w:sz w:val="22"/>
          <w:szCs w:val="22"/>
        </w:rPr>
        <w:t>9. Delegate to the expert in the room:</w:t>
      </w:r>
      <w:r w:rsidRPr="006E66CF">
        <w:rPr>
          <w:sz w:val="22"/>
          <w:szCs w:val="22"/>
        </w:rPr>
        <w:t> Are able to hand over projects to the most qualified instead of letting their ego or political ambitions hurt the culture around them. A true leader knows how to follow first and then steps up to lead when there is a gap in knowledge or skill level.</w:t>
      </w:r>
    </w:p>
    <w:p w14:paraId="5F35480F" w14:textId="77777777" w:rsidR="00C72AB0" w:rsidRPr="006E66CF" w:rsidRDefault="00C72AB0" w:rsidP="00C72AB0">
      <w:pPr>
        <w:shd w:val="clear" w:color="auto" w:fill="FFFFFF"/>
        <w:overflowPunct/>
        <w:autoSpaceDE/>
        <w:autoSpaceDN/>
        <w:adjustRightInd/>
        <w:spacing w:before="100" w:beforeAutospacing="1" w:afterAutospacing="1"/>
        <w:textAlignment w:val="auto"/>
        <w:rPr>
          <w:sz w:val="22"/>
          <w:szCs w:val="22"/>
        </w:rPr>
      </w:pPr>
      <w:r w:rsidRPr="006E66CF">
        <w:rPr>
          <w:b/>
          <w:bCs/>
          <w:sz w:val="22"/>
          <w:szCs w:val="22"/>
        </w:rPr>
        <w:t>10. Vision cast goals:</w:t>
      </w:r>
      <w:r w:rsidRPr="006E66CF">
        <w:rPr>
          <w:sz w:val="22"/>
          <w:szCs w:val="22"/>
        </w:rPr>
        <w:t> The ability to set goals for a team or an agency that are clear and concise and done in a way that generates momentum towards productivity. Most leaders approach goal setting as a dictator rather than a vision caster. A dictator generates resentment and low morale whereas a vision caster generates excitement and buy-in of the goals.</w:t>
      </w:r>
    </w:p>
    <w:p w14:paraId="1A1A451D" w14:textId="77777777" w:rsidR="00C72AB0" w:rsidRPr="006E66CF" w:rsidRDefault="00C72AB0" w:rsidP="00C72AB0">
      <w:pPr>
        <w:shd w:val="clear" w:color="auto" w:fill="FFFFFF"/>
        <w:overflowPunct/>
        <w:autoSpaceDE/>
        <w:autoSpaceDN/>
        <w:adjustRightInd/>
        <w:spacing w:before="100" w:beforeAutospacing="1" w:afterAutospacing="1"/>
        <w:textAlignment w:val="auto"/>
        <w:rPr>
          <w:color w:val="auto"/>
          <w:sz w:val="22"/>
          <w:szCs w:val="22"/>
        </w:rPr>
      </w:pPr>
      <w:r w:rsidRPr="006E66CF">
        <w:rPr>
          <w:b/>
          <w:bCs/>
          <w:color w:val="auto"/>
          <w:sz w:val="22"/>
          <w:szCs w:val="22"/>
        </w:rPr>
        <w:t>11. Forgive:</w:t>
      </w:r>
      <w:r w:rsidRPr="006E66CF">
        <w:rPr>
          <w:color w:val="auto"/>
          <w:sz w:val="22"/>
          <w:szCs w:val="22"/>
        </w:rPr>
        <w:t> In "</w:t>
      </w:r>
      <w:hyperlink r:id="rId43" w:tgtFrame="_blank" w:history="1">
        <w:r w:rsidRPr="006E66CF">
          <w:rPr>
            <w:color w:val="auto"/>
            <w:sz w:val="22"/>
            <w:szCs w:val="22"/>
          </w:rPr>
          <w:t>Good Boss, Bad Boss</w:t>
        </w:r>
      </w:hyperlink>
      <w:r w:rsidRPr="006E66CF">
        <w:rPr>
          <w:color w:val="auto"/>
          <w:sz w:val="22"/>
          <w:szCs w:val="22"/>
        </w:rPr>
        <w:t>," Robert Sutton writes, “Do not hold grudges after losing an argument. Instead, help the victors implement their ideas with all your might.” Imagine how the police culture would be revolutionized if we learned from mistakes instead of them being held against someone for their career. A culture of forgiveness would heal a lot of angry cops.</w:t>
      </w:r>
    </w:p>
    <w:p w14:paraId="7CDA1EF5" w14:textId="238A9F30" w:rsidR="00C72AB0" w:rsidRPr="006E66CF" w:rsidRDefault="00C72AB0" w:rsidP="00C72AB0">
      <w:pPr>
        <w:shd w:val="clear" w:color="auto" w:fill="FFFFFF"/>
        <w:overflowPunct/>
        <w:autoSpaceDE/>
        <w:autoSpaceDN/>
        <w:adjustRightInd/>
        <w:spacing w:before="100" w:beforeAutospacing="1" w:afterAutospacing="1"/>
        <w:textAlignment w:val="auto"/>
        <w:rPr>
          <w:color w:val="auto"/>
          <w:sz w:val="22"/>
          <w:szCs w:val="22"/>
          <w:shd w:val="clear" w:color="auto" w:fill="FFFFFF"/>
        </w:rPr>
      </w:pPr>
      <w:r w:rsidRPr="006E66CF">
        <w:rPr>
          <w:b/>
          <w:bCs/>
          <w:color w:val="auto"/>
          <w:sz w:val="22"/>
          <w:szCs w:val="22"/>
        </w:rPr>
        <w:t>12. Are solution-oriented:</w:t>
      </w:r>
      <w:r w:rsidRPr="006E66CF">
        <w:rPr>
          <w:color w:val="auto"/>
          <w:sz w:val="22"/>
          <w:szCs w:val="22"/>
        </w:rPr>
        <w:t> Identifying the problem is easy. Finding a solution takes creativity and brainpower. Effective leaders do not complain, instead, they mull over the area that needs attention, involve others in brainstorming and work it over until a feasible solution is found.</w:t>
      </w:r>
      <w:r w:rsidR="007A468D" w:rsidRPr="006E66CF">
        <w:rPr>
          <w:color w:val="auto"/>
          <w:sz w:val="22"/>
          <w:szCs w:val="22"/>
          <w:shd w:val="clear" w:color="auto" w:fill="FFFFFF"/>
        </w:rPr>
        <w:t xml:space="preserve"> (Olson and Wasilweski, 2020)</w:t>
      </w:r>
    </w:p>
    <w:p w14:paraId="1809B5ED" w14:textId="4795157F" w:rsidR="004419C9" w:rsidRPr="006E66CF" w:rsidRDefault="004419C9" w:rsidP="00C72AB0">
      <w:pPr>
        <w:shd w:val="clear" w:color="auto" w:fill="FFFFFF"/>
        <w:overflowPunct/>
        <w:autoSpaceDE/>
        <w:autoSpaceDN/>
        <w:adjustRightInd/>
        <w:spacing w:before="100" w:beforeAutospacing="1" w:afterAutospacing="1"/>
        <w:textAlignment w:val="auto"/>
        <w:rPr>
          <w:color w:val="2C3E50"/>
          <w:sz w:val="22"/>
          <w:szCs w:val="22"/>
          <w:shd w:val="clear" w:color="auto" w:fill="FFFFFF"/>
        </w:rPr>
      </w:pPr>
    </w:p>
    <w:p w14:paraId="28534997" w14:textId="18D62833" w:rsidR="004419C9" w:rsidRPr="006E66CF" w:rsidRDefault="004419C9" w:rsidP="00C72AB0">
      <w:pPr>
        <w:shd w:val="clear" w:color="auto" w:fill="FFFFFF"/>
        <w:overflowPunct/>
        <w:autoSpaceDE/>
        <w:autoSpaceDN/>
        <w:adjustRightInd/>
        <w:spacing w:before="100" w:beforeAutospacing="1" w:afterAutospacing="1"/>
        <w:textAlignment w:val="auto"/>
        <w:rPr>
          <w:color w:val="2C3E50"/>
          <w:sz w:val="22"/>
          <w:szCs w:val="22"/>
          <w:shd w:val="clear" w:color="auto" w:fill="FFFFFF"/>
        </w:rPr>
      </w:pPr>
      <w:r w:rsidRPr="006E66CF">
        <w:rPr>
          <w:color w:val="2C3E50"/>
          <w:sz w:val="22"/>
          <w:szCs w:val="22"/>
          <w:shd w:val="clear" w:color="auto" w:fill="FFFFFF"/>
        </w:rPr>
        <w:t xml:space="preserve">Being able to lead and take control in a situation is a vital skillset needed in my role as a constable. I have been lucky enough that in my past roles prior to joining South Wales Police I have worked as part of a management team in retail, was appointed head door supervisor and worked as a prison custody officer. All these roles had their own challenged and lead to situations and incidents where I would naturally assume the position of a leadership role. </w:t>
      </w:r>
      <w:r w:rsidRPr="006E66CF">
        <w:rPr>
          <w:color w:val="2C3E50"/>
          <w:sz w:val="22"/>
          <w:szCs w:val="22"/>
          <w:shd w:val="clear" w:color="auto" w:fill="FFFFFF"/>
        </w:rPr>
        <w:lastRenderedPageBreak/>
        <w:t>Having has these experiences helped the transition and my expectations when coming into the role of a constable.</w:t>
      </w:r>
    </w:p>
    <w:p w14:paraId="1DD3F56D" w14:textId="66216325" w:rsidR="00C72AB0" w:rsidRPr="006E66CF" w:rsidRDefault="00C72AB0" w:rsidP="00196364">
      <w:pPr>
        <w:shd w:val="clear" w:color="auto" w:fill="FFFFFF"/>
        <w:overflowPunct/>
        <w:autoSpaceDE/>
        <w:autoSpaceDN/>
        <w:adjustRightInd/>
        <w:spacing w:before="100" w:beforeAutospacing="1" w:after="100" w:afterAutospacing="1"/>
        <w:textAlignment w:val="auto"/>
        <w:rPr>
          <w:color w:val="2A2A2A"/>
          <w:sz w:val="22"/>
          <w:szCs w:val="22"/>
        </w:rPr>
      </w:pPr>
    </w:p>
    <w:p w14:paraId="29E5637A" w14:textId="7E43763C" w:rsidR="00AF6EFE" w:rsidRPr="006E66CF" w:rsidRDefault="00AF6EFE" w:rsidP="00196364">
      <w:pPr>
        <w:shd w:val="clear" w:color="auto" w:fill="FFFFFF"/>
        <w:overflowPunct/>
        <w:autoSpaceDE/>
        <w:autoSpaceDN/>
        <w:adjustRightInd/>
        <w:spacing w:before="100" w:beforeAutospacing="1" w:after="100" w:afterAutospacing="1"/>
        <w:textAlignment w:val="auto"/>
        <w:rPr>
          <w:color w:val="2A2A2A"/>
          <w:sz w:val="22"/>
          <w:szCs w:val="22"/>
        </w:rPr>
      </w:pPr>
      <w:r w:rsidRPr="006E66CF">
        <w:rPr>
          <w:color w:val="2A2A2A"/>
          <w:sz w:val="22"/>
          <w:szCs w:val="22"/>
        </w:rPr>
        <w:t>To reflect on my leadership style I have looked at some leadership strategies and what is involved in leadership.</w:t>
      </w:r>
    </w:p>
    <w:p w14:paraId="7D1BD64D" w14:textId="390DF754" w:rsidR="00AF6EFE" w:rsidRPr="006E66CF" w:rsidRDefault="00AF6EFE" w:rsidP="00AF6EFE">
      <w:pPr>
        <w:shd w:val="clear" w:color="auto" w:fill="FFFFFF"/>
        <w:overflowPunct/>
        <w:autoSpaceDE/>
        <w:autoSpaceDN/>
        <w:adjustRightInd/>
        <w:spacing w:before="100" w:beforeAutospacing="1" w:after="100" w:afterAutospacing="1"/>
        <w:textAlignment w:val="auto"/>
        <w:rPr>
          <w:rStyle w:val="Strong"/>
          <w:color w:val="141423"/>
          <w:sz w:val="22"/>
          <w:szCs w:val="22"/>
          <w:bdr w:val="none" w:sz="0" w:space="0" w:color="auto" w:frame="1"/>
          <w:shd w:val="clear" w:color="auto" w:fill="FFFFFF"/>
        </w:rPr>
      </w:pPr>
      <w:r w:rsidRPr="006E66CF">
        <w:rPr>
          <w:rStyle w:val="Strong"/>
          <w:color w:val="141423"/>
          <w:sz w:val="22"/>
          <w:szCs w:val="22"/>
          <w:bdr w:val="none" w:sz="0" w:space="0" w:color="auto" w:frame="1"/>
          <w:shd w:val="clear" w:color="auto" w:fill="FFFFFF"/>
        </w:rPr>
        <w:t>Define &amp; Communicate Vision</w:t>
      </w:r>
    </w:p>
    <w:p w14:paraId="67D61251" w14:textId="03E3DE2E" w:rsidR="00AF6EFE" w:rsidRPr="006E66CF" w:rsidRDefault="00AF6EFE" w:rsidP="00AF6EFE">
      <w:pPr>
        <w:shd w:val="clear" w:color="auto" w:fill="FFFFFF"/>
        <w:overflowPunct/>
        <w:autoSpaceDE/>
        <w:autoSpaceDN/>
        <w:adjustRightInd/>
        <w:spacing w:before="100" w:beforeAutospacing="1" w:after="100" w:afterAutospacing="1"/>
        <w:textAlignment w:val="auto"/>
        <w:rPr>
          <w:color w:val="141423"/>
          <w:sz w:val="22"/>
          <w:szCs w:val="22"/>
          <w:shd w:val="clear" w:color="auto" w:fill="FFFFFF"/>
        </w:rPr>
      </w:pPr>
      <w:r w:rsidRPr="006E66CF">
        <w:rPr>
          <w:color w:val="141423"/>
          <w:sz w:val="22"/>
          <w:szCs w:val="22"/>
          <w:shd w:val="clear" w:color="auto" w:fill="FFFFFF"/>
        </w:rPr>
        <w:t>Your vision is a vivid, aspirational leadership strategy that paints a picture of the future of your organization. It is long term and it is measurable. Hopefully, you already have a vision for yourself and your organization; a purpose that drives you to do what you do every day. But are you able to share that vision with others and put it into action to drive results?</w:t>
      </w:r>
      <w:r w:rsidRPr="006E66CF">
        <w:rPr>
          <w:color w:val="2C3E50"/>
          <w:sz w:val="22"/>
          <w:szCs w:val="22"/>
          <w:shd w:val="clear" w:color="auto" w:fill="FFFFFF"/>
        </w:rPr>
        <w:t xml:space="preserve"> (Crestcom, 2016)</w:t>
      </w:r>
    </w:p>
    <w:p w14:paraId="42C0AC9A" w14:textId="74AA7086" w:rsidR="00AF6EFE" w:rsidRPr="006E66CF" w:rsidRDefault="00AF6EFE" w:rsidP="00AF6EFE">
      <w:pPr>
        <w:shd w:val="clear" w:color="auto" w:fill="FFFFFF"/>
        <w:overflowPunct/>
        <w:autoSpaceDE/>
        <w:autoSpaceDN/>
        <w:adjustRightInd/>
        <w:spacing w:before="100" w:beforeAutospacing="1" w:after="100" w:afterAutospacing="1"/>
        <w:textAlignment w:val="auto"/>
        <w:rPr>
          <w:color w:val="141423"/>
          <w:sz w:val="22"/>
          <w:szCs w:val="22"/>
          <w:shd w:val="clear" w:color="auto" w:fill="FFFFFF"/>
        </w:rPr>
      </w:pPr>
    </w:p>
    <w:p w14:paraId="49ABCA0D" w14:textId="1E06B4A2" w:rsidR="00AF6EFE" w:rsidRPr="006E66CF" w:rsidRDefault="00AF6EFE" w:rsidP="00AF6EFE">
      <w:pPr>
        <w:shd w:val="clear" w:color="auto" w:fill="FFFFFF"/>
        <w:overflowPunct/>
        <w:autoSpaceDE/>
        <w:autoSpaceDN/>
        <w:adjustRightInd/>
        <w:spacing w:before="100" w:beforeAutospacing="1" w:after="100" w:afterAutospacing="1"/>
        <w:textAlignment w:val="auto"/>
        <w:rPr>
          <w:color w:val="141423"/>
          <w:sz w:val="22"/>
          <w:szCs w:val="22"/>
          <w:shd w:val="clear" w:color="auto" w:fill="FFFFFF"/>
        </w:rPr>
      </w:pPr>
      <w:r w:rsidRPr="006E66CF">
        <w:rPr>
          <w:color w:val="141423"/>
          <w:sz w:val="22"/>
          <w:szCs w:val="22"/>
          <w:shd w:val="clear" w:color="auto" w:fill="FFFFFF"/>
        </w:rPr>
        <w:t>I have regular check ins with my supervisor in my current performance and how best to better myself as an officer. I am aware of my short time of service, and I fully appreciate the experience I am surrounded by with fellow officers whether constables or supervisors. I know I want to be an officer that has a good reputation for doing the right thing and being good in my role and to be able to mentor and assist others around me. I have found difficulties in relation to adding measurable targets to achieve other than trying to get onto courses to upskill in fields that will assist me and expand my knowledge as a constable on response.</w:t>
      </w:r>
    </w:p>
    <w:p w14:paraId="024C6320" w14:textId="478385E9" w:rsidR="006674B5" w:rsidRPr="006E66CF" w:rsidRDefault="006674B5" w:rsidP="00AF6EFE">
      <w:pPr>
        <w:shd w:val="clear" w:color="auto" w:fill="FFFFFF"/>
        <w:overflowPunct/>
        <w:autoSpaceDE/>
        <w:autoSpaceDN/>
        <w:adjustRightInd/>
        <w:spacing w:before="100" w:beforeAutospacing="1" w:after="100" w:afterAutospacing="1"/>
        <w:textAlignment w:val="auto"/>
        <w:rPr>
          <w:color w:val="141423"/>
          <w:sz w:val="22"/>
          <w:szCs w:val="22"/>
          <w:shd w:val="clear" w:color="auto" w:fill="FFFFFF"/>
        </w:rPr>
      </w:pPr>
    </w:p>
    <w:p w14:paraId="1BB519D6" w14:textId="7B4DC94D" w:rsidR="006674B5" w:rsidRPr="006E66CF" w:rsidRDefault="006674B5" w:rsidP="00AF6EFE">
      <w:pPr>
        <w:shd w:val="clear" w:color="auto" w:fill="FFFFFF"/>
        <w:overflowPunct/>
        <w:autoSpaceDE/>
        <w:autoSpaceDN/>
        <w:adjustRightInd/>
        <w:spacing w:before="100" w:beforeAutospacing="1" w:after="100" w:afterAutospacing="1"/>
        <w:textAlignment w:val="auto"/>
        <w:rPr>
          <w:rStyle w:val="Strong"/>
          <w:color w:val="141423"/>
          <w:sz w:val="22"/>
          <w:szCs w:val="22"/>
          <w:bdr w:val="none" w:sz="0" w:space="0" w:color="auto" w:frame="1"/>
          <w:shd w:val="clear" w:color="auto" w:fill="FFFFFF"/>
        </w:rPr>
      </w:pPr>
      <w:r w:rsidRPr="006E66CF">
        <w:rPr>
          <w:rStyle w:val="Strong"/>
          <w:color w:val="141423"/>
          <w:sz w:val="22"/>
          <w:szCs w:val="22"/>
          <w:bdr w:val="none" w:sz="0" w:space="0" w:color="auto" w:frame="1"/>
          <w:shd w:val="clear" w:color="auto" w:fill="FFFFFF"/>
        </w:rPr>
        <w:t>2. Encourage Recognition</w:t>
      </w:r>
    </w:p>
    <w:p w14:paraId="1EBC12B5" w14:textId="3600C4F4" w:rsidR="006674B5" w:rsidRPr="006E66CF" w:rsidRDefault="006674B5" w:rsidP="006674B5">
      <w:pPr>
        <w:pStyle w:val="NormalWeb"/>
        <w:shd w:val="clear" w:color="auto" w:fill="FFFFFF"/>
        <w:spacing w:before="0" w:beforeAutospacing="0" w:after="0" w:afterAutospacing="0"/>
        <w:textAlignment w:val="baseline"/>
        <w:rPr>
          <w:rFonts w:ascii="Arial" w:hAnsi="Arial" w:cs="Arial"/>
          <w:color w:val="141423"/>
          <w:sz w:val="22"/>
          <w:szCs w:val="22"/>
        </w:rPr>
      </w:pPr>
      <w:r w:rsidRPr="006E66CF">
        <w:rPr>
          <w:rFonts w:ascii="Arial" w:hAnsi="Arial" w:cs="Arial"/>
          <w:color w:val="141423"/>
          <w:sz w:val="22"/>
          <w:szCs w:val="22"/>
        </w:rPr>
        <w:t>Employees want to feel appreciated. They want to feel valued. It instils a sense of commitment and engagement.</w:t>
      </w:r>
    </w:p>
    <w:p w14:paraId="30265D9B" w14:textId="491EAE59" w:rsidR="006674B5" w:rsidRPr="006E66CF" w:rsidRDefault="006674B5" w:rsidP="006674B5">
      <w:pPr>
        <w:pStyle w:val="NormalWeb"/>
        <w:shd w:val="clear" w:color="auto" w:fill="FFFFFF"/>
        <w:spacing w:before="0" w:beforeAutospacing="0" w:after="0" w:afterAutospacing="0"/>
        <w:textAlignment w:val="baseline"/>
        <w:rPr>
          <w:rFonts w:ascii="Arial" w:hAnsi="Arial" w:cs="Arial"/>
          <w:color w:val="2C3E50"/>
          <w:sz w:val="22"/>
          <w:szCs w:val="22"/>
          <w:shd w:val="clear" w:color="auto" w:fill="FFFFFF"/>
        </w:rPr>
      </w:pPr>
      <w:r w:rsidRPr="006E66CF">
        <w:rPr>
          <w:rFonts w:ascii="Arial" w:hAnsi="Arial" w:cs="Arial"/>
          <w:color w:val="141423"/>
          <w:sz w:val="22"/>
          <w:szCs w:val="22"/>
        </w:rPr>
        <w:t>When individuals and teams work above and beyond expectations to achieve great results, celebration and recognition are how you encourage continued commitment to the organization’s vision, mission, and goals. It is how excellence is encouraged over time, and how it stays strong even in times of high production volume and stress.</w:t>
      </w:r>
      <w:r w:rsidRPr="006E66CF">
        <w:rPr>
          <w:rFonts w:ascii="Arial" w:hAnsi="Arial" w:cs="Arial"/>
          <w:color w:val="2C3E50"/>
          <w:sz w:val="22"/>
          <w:szCs w:val="22"/>
          <w:shd w:val="clear" w:color="auto" w:fill="FFFFFF"/>
        </w:rPr>
        <w:t xml:space="preserve"> (Crestcom, 2016)</w:t>
      </w:r>
    </w:p>
    <w:p w14:paraId="3913735C" w14:textId="3A3D60E5" w:rsidR="006674B5" w:rsidRPr="006E66CF" w:rsidRDefault="006674B5" w:rsidP="006674B5">
      <w:pPr>
        <w:pStyle w:val="NormalWeb"/>
        <w:shd w:val="clear" w:color="auto" w:fill="FFFFFF"/>
        <w:spacing w:before="0" w:beforeAutospacing="0" w:after="0" w:afterAutospacing="0"/>
        <w:textAlignment w:val="baseline"/>
        <w:rPr>
          <w:rFonts w:ascii="Arial" w:hAnsi="Arial" w:cs="Arial"/>
          <w:color w:val="2C3E50"/>
          <w:sz w:val="22"/>
          <w:szCs w:val="22"/>
          <w:shd w:val="clear" w:color="auto" w:fill="FFFFFF"/>
        </w:rPr>
      </w:pPr>
    </w:p>
    <w:p w14:paraId="5FBB0E2D" w14:textId="03CC557E" w:rsidR="006674B5" w:rsidRPr="006E66CF" w:rsidRDefault="006674B5" w:rsidP="006674B5">
      <w:pPr>
        <w:pStyle w:val="NormalWeb"/>
        <w:shd w:val="clear" w:color="auto" w:fill="FFFFFF"/>
        <w:spacing w:before="0" w:beforeAutospacing="0" w:after="0" w:afterAutospacing="0"/>
        <w:textAlignment w:val="baseline"/>
        <w:rPr>
          <w:rFonts w:ascii="Arial" w:hAnsi="Arial" w:cs="Arial"/>
          <w:color w:val="2C3E50"/>
          <w:sz w:val="22"/>
          <w:szCs w:val="22"/>
          <w:shd w:val="clear" w:color="auto" w:fill="FFFFFF"/>
        </w:rPr>
      </w:pPr>
      <w:r w:rsidRPr="006E66CF">
        <w:rPr>
          <w:rFonts w:ascii="Arial" w:hAnsi="Arial" w:cs="Arial"/>
          <w:color w:val="2C3E50"/>
          <w:sz w:val="22"/>
          <w:szCs w:val="22"/>
          <w:shd w:val="clear" w:color="auto" w:fill="FFFFFF"/>
        </w:rPr>
        <w:t>I strongly agree with employees being rewarded for performance especially in a demanding role where stress levels can be high with low resources and the nature of the role. At a constable level its difficult to offer any reward but I am in strong agreement that it can play a big part in a leadership role to sustain a positive morale within the team.</w:t>
      </w:r>
    </w:p>
    <w:p w14:paraId="50F8653D" w14:textId="6450C447" w:rsidR="006674B5" w:rsidRPr="006E66CF" w:rsidRDefault="006674B5" w:rsidP="006674B5">
      <w:pPr>
        <w:pStyle w:val="NormalWeb"/>
        <w:shd w:val="clear" w:color="auto" w:fill="FFFFFF"/>
        <w:spacing w:before="0" w:beforeAutospacing="0" w:after="0" w:afterAutospacing="0"/>
        <w:textAlignment w:val="baseline"/>
        <w:rPr>
          <w:rFonts w:ascii="Arial" w:hAnsi="Arial" w:cs="Arial"/>
          <w:color w:val="2C3E50"/>
          <w:sz w:val="22"/>
          <w:szCs w:val="22"/>
          <w:shd w:val="clear" w:color="auto" w:fill="FFFFFF"/>
        </w:rPr>
      </w:pPr>
    </w:p>
    <w:p w14:paraId="767FC201" w14:textId="76DD13FF" w:rsidR="006674B5" w:rsidRPr="006E66CF" w:rsidRDefault="006674B5" w:rsidP="006674B5">
      <w:pPr>
        <w:shd w:val="clear" w:color="auto" w:fill="FFFFFF"/>
        <w:overflowPunct/>
        <w:autoSpaceDE/>
        <w:autoSpaceDN/>
        <w:adjustRightInd/>
        <w:rPr>
          <w:color w:val="141423"/>
          <w:sz w:val="22"/>
          <w:szCs w:val="22"/>
        </w:rPr>
      </w:pPr>
      <w:r w:rsidRPr="006E66CF">
        <w:rPr>
          <w:b/>
          <w:bCs/>
          <w:color w:val="141423"/>
          <w:sz w:val="22"/>
          <w:szCs w:val="22"/>
          <w:bdr w:val="none" w:sz="0" w:space="0" w:color="auto" w:frame="1"/>
        </w:rPr>
        <w:t>3. Delegate &amp; Empower</w:t>
      </w:r>
    </w:p>
    <w:p w14:paraId="1E429EB2" w14:textId="4139EB5A" w:rsidR="006674B5" w:rsidRPr="006E66CF" w:rsidRDefault="006674B5" w:rsidP="006674B5">
      <w:pPr>
        <w:shd w:val="clear" w:color="auto" w:fill="FFFFFF"/>
        <w:overflowPunct/>
        <w:autoSpaceDE/>
        <w:autoSpaceDN/>
        <w:adjustRightInd/>
        <w:rPr>
          <w:color w:val="141423"/>
          <w:sz w:val="22"/>
          <w:szCs w:val="22"/>
        </w:rPr>
      </w:pPr>
      <w:r w:rsidRPr="006E66CF">
        <w:rPr>
          <w:color w:val="141423"/>
          <w:sz w:val="22"/>
          <w:szCs w:val="22"/>
        </w:rPr>
        <w:t>Perhaps the best leadership strategy to engage your team is to </w:t>
      </w:r>
      <w:hyperlink r:id="rId44" w:tgtFrame="_blank" w:history="1">
        <w:r w:rsidRPr="006E66CF">
          <w:rPr>
            <w:color w:val="0A0A41"/>
            <w:sz w:val="22"/>
            <w:szCs w:val="22"/>
            <w:bdr w:val="none" w:sz="0" w:space="0" w:color="auto" w:frame="1"/>
          </w:rPr>
          <w:t>empower them by delegating greater responsibility</w:t>
        </w:r>
      </w:hyperlink>
      <w:r w:rsidRPr="006E66CF">
        <w:rPr>
          <w:color w:val="141423"/>
          <w:sz w:val="22"/>
          <w:szCs w:val="22"/>
        </w:rPr>
        <w:t>. It can be exciting to be entrusted with a position of responsibility, so if something makes you feel a sense of self-worth, give that self-worth to others on your team. Find areas where you can give people the responsibility and, importantly, the authority to get things done.</w:t>
      </w:r>
      <w:r w:rsidR="007176E3" w:rsidRPr="006E66CF">
        <w:rPr>
          <w:color w:val="2C3E50"/>
          <w:sz w:val="22"/>
          <w:szCs w:val="22"/>
          <w:shd w:val="clear" w:color="auto" w:fill="FFFFFF"/>
        </w:rPr>
        <w:t xml:space="preserve"> (Crestcom, 2016)</w:t>
      </w:r>
    </w:p>
    <w:p w14:paraId="6449ABA2" w14:textId="794A4E73" w:rsidR="006674B5" w:rsidRPr="006E66CF" w:rsidRDefault="006674B5" w:rsidP="006674B5">
      <w:pPr>
        <w:shd w:val="clear" w:color="auto" w:fill="FFFFFF"/>
        <w:overflowPunct/>
        <w:autoSpaceDE/>
        <w:autoSpaceDN/>
        <w:adjustRightInd/>
        <w:rPr>
          <w:color w:val="141423"/>
          <w:sz w:val="22"/>
          <w:szCs w:val="22"/>
        </w:rPr>
      </w:pPr>
    </w:p>
    <w:p w14:paraId="32B0817F" w14:textId="38660231" w:rsidR="006674B5" w:rsidRPr="006E66CF" w:rsidRDefault="006674B5" w:rsidP="006674B5">
      <w:pPr>
        <w:shd w:val="clear" w:color="auto" w:fill="FFFFFF"/>
        <w:overflowPunct/>
        <w:autoSpaceDE/>
        <w:autoSpaceDN/>
        <w:adjustRightInd/>
        <w:rPr>
          <w:color w:val="141423"/>
          <w:sz w:val="22"/>
          <w:szCs w:val="22"/>
        </w:rPr>
      </w:pPr>
      <w:r w:rsidRPr="006E66CF">
        <w:rPr>
          <w:color w:val="141423"/>
          <w:sz w:val="22"/>
          <w:szCs w:val="22"/>
        </w:rPr>
        <w:t xml:space="preserve">As a constable their will, be many occasions that I can remember where I have needed to or been in a position to delegate roles to other colleagues. Such occasions would have been where I have been first on scene, and I have started the investigation/scene control and upon the arrival of further officers I have needed to delegate to them as to what actions are needed to make sure best evidence is gathered and so that ‘Golden hour’ opportunities are not missed. When first on scene it is important to step into the leader role to make  sure </w:t>
      </w:r>
      <w:r w:rsidRPr="006E66CF">
        <w:rPr>
          <w:color w:val="141423"/>
          <w:sz w:val="22"/>
          <w:szCs w:val="22"/>
        </w:rPr>
        <w:lastRenderedPageBreak/>
        <w:t>opportunities aren’t missed and that potential opportunities are identified to offer the best service and to make sure the public sustain their trust in the service of South Wales Police.</w:t>
      </w:r>
    </w:p>
    <w:p w14:paraId="3C6ED95C" w14:textId="039563CF" w:rsidR="006674B5" w:rsidRPr="006E66CF" w:rsidRDefault="006674B5" w:rsidP="006674B5">
      <w:pPr>
        <w:shd w:val="clear" w:color="auto" w:fill="FFFFFF"/>
        <w:overflowPunct/>
        <w:autoSpaceDE/>
        <w:autoSpaceDN/>
        <w:adjustRightInd/>
        <w:rPr>
          <w:color w:val="141423"/>
          <w:sz w:val="22"/>
          <w:szCs w:val="22"/>
        </w:rPr>
      </w:pPr>
    </w:p>
    <w:p w14:paraId="2D112EA9" w14:textId="34115A7F" w:rsidR="007176E3" w:rsidRPr="006E66CF" w:rsidRDefault="007176E3" w:rsidP="007176E3">
      <w:pPr>
        <w:pStyle w:val="NormalWeb"/>
        <w:shd w:val="clear" w:color="auto" w:fill="FFFFFF"/>
        <w:spacing w:before="0" w:beforeAutospacing="0" w:after="0" w:afterAutospacing="0"/>
        <w:textAlignment w:val="baseline"/>
        <w:rPr>
          <w:rFonts w:ascii="Arial" w:hAnsi="Arial" w:cs="Arial"/>
          <w:color w:val="141423"/>
          <w:sz w:val="22"/>
          <w:szCs w:val="22"/>
        </w:rPr>
      </w:pPr>
      <w:r w:rsidRPr="006E66CF">
        <w:rPr>
          <w:rStyle w:val="Strong"/>
          <w:rFonts w:ascii="Arial" w:hAnsi="Arial" w:cs="Arial"/>
          <w:color w:val="141423"/>
          <w:sz w:val="22"/>
          <w:szCs w:val="22"/>
          <w:bdr w:val="none" w:sz="0" w:space="0" w:color="auto" w:frame="1"/>
        </w:rPr>
        <w:t>4. Commit to Continued Education</w:t>
      </w:r>
    </w:p>
    <w:p w14:paraId="0737C1F8" w14:textId="0D63DE6D" w:rsidR="007176E3" w:rsidRPr="006E66CF" w:rsidRDefault="007176E3" w:rsidP="007176E3">
      <w:pPr>
        <w:pStyle w:val="NormalWeb"/>
        <w:shd w:val="clear" w:color="auto" w:fill="FFFFFF"/>
        <w:spacing w:before="0" w:beforeAutospacing="0" w:after="0" w:afterAutospacing="0"/>
        <w:textAlignment w:val="baseline"/>
        <w:rPr>
          <w:rFonts w:ascii="Arial" w:hAnsi="Arial" w:cs="Arial"/>
          <w:color w:val="141423"/>
          <w:sz w:val="22"/>
          <w:szCs w:val="22"/>
        </w:rPr>
      </w:pPr>
      <w:r w:rsidRPr="006E66CF">
        <w:rPr>
          <w:rFonts w:ascii="Arial" w:hAnsi="Arial" w:cs="Arial"/>
          <w:color w:val="141423"/>
          <w:sz w:val="22"/>
          <w:szCs w:val="22"/>
        </w:rPr>
        <w:t>Leadership is a journey with no real destination. Great leaders commit to continued growth and refinement through continued education, practical application of skills, and networking both internally and externally. You are never done growing as a leader.</w:t>
      </w:r>
    </w:p>
    <w:p w14:paraId="4B58B3DE" w14:textId="24F9354D" w:rsidR="007176E3" w:rsidRPr="006E66CF" w:rsidRDefault="007176E3" w:rsidP="007176E3">
      <w:pPr>
        <w:pStyle w:val="NormalWeb"/>
        <w:shd w:val="clear" w:color="auto" w:fill="FFFFFF"/>
        <w:spacing w:before="0" w:beforeAutospacing="0" w:after="0" w:afterAutospacing="0"/>
        <w:textAlignment w:val="baseline"/>
        <w:rPr>
          <w:rFonts w:ascii="Arial" w:hAnsi="Arial" w:cs="Arial"/>
          <w:color w:val="141423"/>
          <w:sz w:val="22"/>
          <w:szCs w:val="22"/>
        </w:rPr>
      </w:pPr>
    </w:p>
    <w:p w14:paraId="0986BFF2" w14:textId="1FB60E6D" w:rsidR="006674B5" w:rsidRPr="006E66CF" w:rsidRDefault="007176E3" w:rsidP="006674B5">
      <w:pPr>
        <w:pStyle w:val="NormalWeb"/>
        <w:shd w:val="clear" w:color="auto" w:fill="FFFFFF"/>
        <w:spacing w:before="0" w:beforeAutospacing="0" w:after="0" w:afterAutospacing="0"/>
        <w:textAlignment w:val="baseline"/>
        <w:rPr>
          <w:rFonts w:ascii="Arial" w:hAnsi="Arial" w:cs="Arial"/>
          <w:color w:val="141423"/>
          <w:sz w:val="22"/>
          <w:szCs w:val="22"/>
        </w:rPr>
      </w:pPr>
      <w:r w:rsidRPr="006E66CF">
        <w:rPr>
          <w:rFonts w:ascii="Arial" w:hAnsi="Arial" w:cs="Arial"/>
          <w:color w:val="141423"/>
          <w:sz w:val="22"/>
          <w:szCs w:val="22"/>
        </w:rPr>
        <w:t xml:space="preserve">This is something I have started to realise is of the upmost importance and something I ignored when first coming into the role not realising how complex the role of a constable can be. After some time in the role, I realised that the skillset I had wasn’t enough and that I needed to apply myself to better my knowledge within the role and to upskill and make sure I kept up to date with training packages available. </w:t>
      </w:r>
    </w:p>
    <w:p w14:paraId="2654364E" w14:textId="07B4057D" w:rsidR="007176E3" w:rsidRPr="006E66CF" w:rsidRDefault="007176E3" w:rsidP="006674B5">
      <w:pPr>
        <w:pStyle w:val="NormalWeb"/>
        <w:shd w:val="clear" w:color="auto" w:fill="FFFFFF"/>
        <w:spacing w:before="0" w:beforeAutospacing="0" w:after="0" w:afterAutospacing="0"/>
        <w:textAlignment w:val="baseline"/>
        <w:rPr>
          <w:rFonts w:ascii="Arial" w:hAnsi="Arial" w:cs="Arial"/>
          <w:color w:val="141423"/>
          <w:sz w:val="22"/>
          <w:szCs w:val="22"/>
        </w:rPr>
      </w:pPr>
    </w:p>
    <w:p w14:paraId="204333E6" w14:textId="60A6DA6C" w:rsidR="007176E3" w:rsidRPr="006E66CF" w:rsidRDefault="007176E3" w:rsidP="006674B5">
      <w:pPr>
        <w:pStyle w:val="NormalWeb"/>
        <w:shd w:val="clear" w:color="auto" w:fill="FFFFFF"/>
        <w:spacing w:before="0" w:beforeAutospacing="0" w:after="0" w:afterAutospacing="0"/>
        <w:textAlignment w:val="baseline"/>
        <w:rPr>
          <w:rFonts w:ascii="Arial" w:hAnsi="Arial" w:cs="Arial"/>
          <w:color w:val="141423"/>
          <w:sz w:val="22"/>
          <w:szCs w:val="22"/>
        </w:rPr>
      </w:pPr>
      <w:r w:rsidRPr="006E66CF">
        <w:rPr>
          <w:rFonts w:ascii="Arial" w:hAnsi="Arial" w:cs="Arial"/>
          <w:color w:val="141423"/>
          <w:sz w:val="22"/>
          <w:szCs w:val="22"/>
        </w:rPr>
        <w:t xml:space="preserve">I stepped into the role of a constable knowing I had developed effective communication skills, experience of conflict as well as just general life experience and these skills had allowed me to show leadership skills in previous roles. I quickly learned in the role of a constable that every incident demanded and </w:t>
      </w:r>
      <w:r w:rsidR="00C0144F" w:rsidRPr="006E66CF">
        <w:rPr>
          <w:rFonts w:ascii="Arial" w:hAnsi="Arial" w:cs="Arial"/>
          <w:color w:val="141423"/>
          <w:sz w:val="22"/>
          <w:szCs w:val="22"/>
        </w:rPr>
        <w:t>deserved its own approach and that I would need to be a leader even if I felt uncomfortable in doing so. In my first couple of months, I was always crewed up with a tutor so could shy away from stepping into the leader role but it was quickly fed back to me that this is a role I would need to be comfortable stepping into and that I would soon be independent giving even more opportunity to attend calls single crewed and taking charge as a leader, having to assess situations and make decisions and delegate to further attending officers based on my findings and initial assessment.</w:t>
      </w:r>
    </w:p>
    <w:p w14:paraId="7C164017" w14:textId="7CA5B0E8" w:rsidR="00C0144F" w:rsidRPr="006E66CF" w:rsidRDefault="00C0144F" w:rsidP="006674B5">
      <w:pPr>
        <w:pStyle w:val="NormalWeb"/>
        <w:shd w:val="clear" w:color="auto" w:fill="FFFFFF"/>
        <w:spacing w:before="0" w:beforeAutospacing="0" w:after="0" w:afterAutospacing="0"/>
        <w:textAlignment w:val="baseline"/>
        <w:rPr>
          <w:rFonts w:ascii="Arial" w:hAnsi="Arial" w:cs="Arial"/>
          <w:color w:val="141423"/>
          <w:sz w:val="22"/>
          <w:szCs w:val="22"/>
        </w:rPr>
      </w:pPr>
    </w:p>
    <w:p w14:paraId="7B80AC8A" w14:textId="300044C5" w:rsidR="00C0144F" w:rsidRPr="006E66CF" w:rsidRDefault="00C0144F" w:rsidP="006674B5">
      <w:pPr>
        <w:pStyle w:val="NormalWeb"/>
        <w:shd w:val="clear" w:color="auto" w:fill="FFFFFF"/>
        <w:spacing w:before="0" w:beforeAutospacing="0" w:after="0" w:afterAutospacing="0"/>
        <w:textAlignment w:val="baseline"/>
        <w:rPr>
          <w:rFonts w:ascii="Arial" w:hAnsi="Arial" w:cs="Arial"/>
          <w:color w:val="141423"/>
          <w:sz w:val="22"/>
          <w:szCs w:val="22"/>
        </w:rPr>
      </w:pPr>
      <w:r w:rsidRPr="006E66CF">
        <w:rPr>
          <w:rFonts w:ascii="Arial" w:hAnsi="Arial" w:cs="Arial"/>
          <w:color w:val="141423"/>
          <w:sz w:val="22"/>
          <w:szCs w:val="22"/>
        </w:rPr>
        <w:t xml:space="preserve">With the demands of the role everchanging I personally believe continued development is the best way forward to strengthen my confidence in leadership as this will be even more important should I look to progression where I could be supervising a team with them looking to me as a leader. In my short time I have worked alongside several student officers where I have been able to mentor and offer advice from the experience I have gained in my time on shift. Working with the student officers also made me realise how I had developed in a positive </w:t>
      </w:r>
      <w:r w:rsidR="003E580A" w:rsidRPr="006E66CF">
        <w:rPr>
          <w:rFonts w:ascii="Arial" w:hAnsi="Arial" w:cs="Arial"/>
          <w:color w:val="141423"/>
          <w:sz w:val="22"/>
          <w:szCs w:val="22"/>
        </w:rPr>
        <w:t>direction,</w:t>
      </w:r>
      <w:r w:rsidRPr="006E66CF">
        <w:rPr>
          <w:rFonts w:ascii="Arial" w:hAnsi="Arial" w:cs="Arial"/>
          <w:color w:val="141423"/>
          <w:sz w:val="22"/>
          <w:szCs w:val="22"/>
        </w:rPr>
        <w:t xml:space="preserve"> but I am still very grounded in the fact I feel I have a lot to learn and will continue to accept advice and even learn from fellow officers in my development as a leader.</w:t>
      </w:r>
    </w:p>
    <w:p w14:paraId="155AF54A" w14:textId="5D80C271" w:rsidR="006E66CF" w:rsidRPr="006E66CF" w:rsidRDefault="006E66CF" w:rsidP="006674B5">
      <w:pPr>
        <w:pStyle w:val="NormalWeb"/>
        <w:shd w:val="clear" w:color="auto" w:fill="FFFFFF"/>
        <w:spacing w:before="0" w:beforeAutospacing="0" w:after="0" w:afterAutospacing="0"/>
        <w:textAlignment w:val="baseline"/>
        <w:rPr>
          <w:rFonts w:ascii="Arial" w:hAnsi="Arial" w:cs="Arial"/>
          <w:color w:val="141423"/>
          <w:sz w:val="22"/>
          <w:szCs w:val="22"/>
        </w:rPr>
      </w:pPr>
    </w:p>
    <w:p w14:paraId="2FB0497C" w14:textId="65F3BDDF" w:rsidR="006E66CF" w:rsidRPr="006E66CF" w:rsidRDefault="006E66CF" w:rsidP="006674B5">
      <w:pPr>
        <w:pStyle w:val="NormalWeb"/>
        <w:shd w:val="clear" w:color="auto" w:fill="FFFFFF"/>
        <w:spacing w:before="0" w:beforeAutospacing="0" w:after="0" w:afterAutospacing="0"/>
        <w:textAlignment w:val="baseline"/>
        <w:rPr>
          <w:rFonts w:ascii="Arial" w:hAnsi="Arial" w:cs="Arial"/>
          <w:color w:val="141423"/>
          <w:sz w:val="22"/>
          <w:szCs w:val="22"/>
        </w:rPr>
      </w:pPr>
      <w:r w:rsidRPr="006E66CF">
        <w:rPr>
          <w:rFonts w:ascii="Arial" w:hAnsi="Arial" w:cs="Arial"/>
          <w:color w:val="141423"/>
          <w:sz w:val="22"/>
          <w:szCs w:val="22"/>
        </w:rPr>
        <w:t>A flexible leadership strategy is essential for achieving operational success. Most operations encounter unforeseen conditions that necessitate a flexible leadership strategy to succeed. As a result, many policing regimes have used various leadership tactics.</w:t>
      </w:r>
      <w:r w:rsidRPr="006E66CF">
        <w:rPr>
          <w:rFonts w:ascii="Arial" w:hAnsi="Arial" w:cs="Arial"/>
          <w:sz w:val="22"/>
          <w:szCs w:val="22"/>
        </w:rPr>
        <w:t xml:space="preserve"> </w:t>
      </w:r>
      <w:r w:rsidRPr="006E66CF">
        <w:rPr>
          <w:rFonts w:ascii="Arial" w:hAnsi="Arial" w:cs="Arial"/>
          <w:color w:val="141423"/>
          <w:sz w:val="22"/>
          <w:szCs w:val="22"/>
        </w:rPr>
        <w:t>Leadership strategies are critical in handling changing circumstances in a situation; as a result, most leaders pay close attention to strategy and leaders, as they are a necessary set of abilities, and they must maintain good communication throughout the operation. A flexible leadership strategy is critical to the success of operational situations</w:t>
      </w:r>
    </w:p>
    <w:p w14:paraId="4D2CFEB8" w14:textId="77777777" w:rsidR="003E580A" w:rsidRDefault="003E580A" w:rsidP="006674B5">
      <w:pPr>
        <w:pStyle w:val="NormalWeb"/>
        <w:shd w:val="clear" w:color="auto" w:fill="FFFFFF"/>
        <w:spacing w:before="0" w:beforeAutospacing="0" w:after="0" w:afterAutospacing="0"/>
        <w:textAlignment w:val="baseline"/>
        <w:rPr>
          <w:rFonts w:ascii="Arial" w:hAnsi="Arial" w:cs="Arial"/>
          <w:color w:val="141423"/>
          <w:sz w:val="22"/>
          <w:szCs w:val="22"/>
        </w:rPr>
      </w:pPr>
    </w:p>
    <w:p w14:paraId="38B41B76" w14:textId="708E5AED" w:rsidR="00C0144F" w:rsidRDefault="00C0144F" w:rsidP="006674B5">
      <w:pPr>
        <w:pStyle w:val="NormalWeb"/>
        <w:shd w:val="clear" w:color="auto" w:fill="FFFFFF"/>
        <w:spacing w:before="0" w:beforeAutospacing="0" w:after="0" w:afterAutospacing="0"/>
        <w:textAlignment w:val="baseline"/>
        <w:rPr>
          <w:rFonts w:ascii="Arial" w:hAnsi="Arial" w:cs="Arial"/>
          <w:color w:val="141423"/>
          <w:sz w:val="22"/>
          <w:szCs w:val="22"/>
        </w:rPr>
      </w:pPr>
    </w:p>
    <w:p w14:paraId="204326DE" w14:textId="4B36D45C" w:rsidR="00C0144F" w:rsidRDefault="00C0144F" w:rsidP="006674B5">
      <w:pPr>
        <w:pStyle w:val="NormalWeb"/>
        <w:shd w:val="clear" w:color="auto" w:fill="FFFFFF"/>
        <w:spacing w:before="0" w:beforeAutospacing="0" w:after="0" w:afterAutospacing="0"/>
        <w:textAlignment w:val="baseline"/>
        <w:rPr>
          <w:rFonts w:ascii="Arial" w:hAnsi="Arial" w:cs="Arial"/>
          <w:color w:val="141423"/>
          <w:sz w:val="22"/>
          <w:szCs w:val="22"/>
        </w:rPr>
      </w:pPr>
    </w:p>
    <w:p w14:paraId="117DB2BA" w14:textId="4753ED63" w:rsidR="00C0144F" w:rsidRPr="00C0144F" w:rsidRDefault="003E580A" w:rsidP="006674B5">
      <w:pPr>
        <w:pStyle w:val="NormalWeb"/>
        <w:shd w:val="clear" w:color="auto" w:fill="FFFFFF"/>
        <w:spacing w:before="0" w:beforeAutospacing="0" w:after="0" w:afterAutospacing="0"/>
        <w:textAlignment w:val="baseline"/>
        <w:rPr>
          <w:rFonts w:ascii="Arial" w:hAnsi="Arial" w:cs="Arial"/>
          <w:color w:val="141423"/>
          <w:sz w:val="22"/>
          <w:szCs w:val="22"/>
        </w:rPr>
      </w:pPr>
      <w:r>
        <w:rPr>
          <w:rFonts w:ascii="Arial" w:hAnsi="Arial" w:cs="Arial"/>
          <w:color w:val="141423"/>
          <w:sz w:val="22"/>
          <w:szCs w:val="22"/>
        </w:rPr>
        <w:t>(2</w:t>
      </w:r>
      <w:r w:rsidR="006E66CF">
        <w:rPr>
          <w:rFonts w:ascii="Arial" w:hAnsi="Arial" w:cs="Arial"/>
          <w:color w:val="141423"/>
          <w:sz w:val="22"/>
          <w:szCs w:val="22"/>
        </w:rPr>
        <w:t>453</w:t>
      </w:r>
      <w:r>
        <w:rPr>
          <w:rFonts w:ascii="Arial" w:hAnsi="Arial" w:cs="Arial"/>
          <w:color w:val="141423"/>
          <w:sz w:val="22"/>
          <w:szCs w:val="22"/>
        </w:rPr>
        <w:t xml:space="preserve"> words)</w:t>
      </w:r>
    </w:p>
    <w:p w14:paraId="72308774" w14:textId="77777777" w:rsidR="006674B5" w:rsidRPr="006674B5" w:rsidRDefault="006674B5" w:rsidP="00AF6EFE">
      <w:pPr>
        <w:shd w:val="clear" w:color="auto" w:fill="FFFFFF"/>
        <w:overflowPunct/>
        <w:autoSpaceDE/>
        <w:autoSpaceDN/>
        <w:adjustRightInd/>
        <w:spacing w:before="100" w:beforeAutospacing="1" w:after="100" w:afterAutospacing="1"/>
        <w:textAlignment w:val="auto"/>
        <w:rPr>
          <w:rStyle w:val="Strong"/>
          <w:color w:val="141423"/>
          <w:sz w:val="22"/>
          <w:szCs w:val="22"/>
          <w:bdr w:val="none" w:sz="0" w:space="0" w:color="auto" w:frame="1"/>
          <w:shd w:val="clear" w:color="auto" w:fill="FFFFFF"/>
        </w:rPr>
      </w:pPr>
    </w:p>
    <w:p w14:paraId="57DECCA4" w14:textId="77777777" w:rsidR="00AF6EFE" w:rsidRPr="00AF6EFE" w:rsidRDefault="00AF6EFE" w:rsidP="00AF6EFE">
      <w:pPr>
        <w:shd w:val="clear" w:color="auto" w:fill="FFFFFF"/>
        <w:overflowPunct/>
        <w:autoSpaceDE/>
        <w:autoSpaceDN/>
        <w:adjustRightInd/>
        <w:spacing w:before="100" w:beforeAutospacing="1" w:after="100" w:afterAutospacing="1"/>
        <w:textAlignment w:val="auto"/>
        <w:rPr>
          <w:color w:val="2A2A2A"/>
          <w:sz w:val="22"/>
          <w:szCs w:val="22"/>
        </w:rPr>
      </w:pPr>
    </w:p>
    <w:p w14:paraId="0BBF67A8" w14:textId="48F86116" w:rsidR="00C72AB0" w:rsidRDefault="00C72AB0" w:rsidP="00196364">
      <w:pPr>
        <w:shd w:val="clear" w:color="auto" w:fill="FFFFFF"/>
        <w:overflowPunct/>
        <w:autoSpaceDE/>
        <w:autoSpaceDN/>
        <w:adjustRightInd/>
        <w:spacing w:before="100" w:beforeAutospacing="1" w:after="100" w:afterAutospacing="1"/>
        <w:textAlignment w:val="auto"/>
        <w:rPr>
          <w:color w:val="2A2A2A"/>
          <w:sz w:val="22"/>
          <w:szCs w:val="22"/>
        </w:rPr>
      </w:pPr>
    </w:p>
    <w:p w14:paraId="7BB166A6" w14:textId="23094A8B" w:rsidR="00C72AB0" w:rsidRPr="00C72AB0" w:rsidRDefault="00C72AB0" w:rsidP="00196364">
      <w:pPr>
        <w:shd w:val="clear" w:color="auto" w:fill="FFFFFF"/>
        <w:overflowPunct/>
        <w:autoSpaceDE/>
        <w:autoSpaceDN/>
        <w:adjustRightInd/>
        <w:spacing w:before="100" w:beforeAutospacing="1" w:after="100" w:afterAutospacing="1"/>
        <w:textAlignment w:val="auto"/>
        <w:rPr>
          <w:color w:val="2A2A2A"/>
          <w:sz w:val="22"/>
          <w:szCs w:val="22"/>
          <w:u w:val="single"/>
        </w:rPr>
      </w:pPr>
    </w:p>
    <w:p w14:paraId="72D5CD94" w14:textId="0F3C9DE8" w:rsidR="00196364" w:rsidRDefault="00196364" w:rsidP="00196364">
      <w:pPr>
        <w:shd w:val="clear" w:color="auto" w:fill="FFFFFF"/>
        <w:overflowPunct/>
        <w:autoSpaceDE/>
        <w:autoSpaceDN/>
        <w:adjustRightInd/>
        <w:spacing w:before="100" w:beforeAutospacing="1" w:after="100" w:afterAutospacing="1"/>
        <w:textAlignment w:val="auto"/>
        <w:rPr>
          <w:color w:val="2A2A2A"/>
          <w:sz w:val="22"/>
          <w:szCs w:val="22"/>
        </w:rPr>
      </w:pPr>
    </w:p>
    <w:p w14:paraId="23827991" w14:textId="77777777" w:rsidR="00196364" w:rsidRPr="00196364" w:rsidRDefault="00196364" w:rsidP="00196364">
      <w:pPr>
        <w:shd w:val="clear" w:color="auto" w:fill="FFFFFF"/>
        <w:overflowPunct/>
        <w:autoSpaceDE/>
        <w:autoSpaceDN/>
        <w:adjustRightInd/>
        <w:spacing w:before="100" w:beforeAutospacing="1" w:after="100" w:afterAutospacing="1"/>
        <w:textAlignment w:val="auto"/>
        <w:rPr>
          <w:color w:val="2A2A2A"/>
          <w:sz w:val="22"/>
          <w:szCs w:val="22"/>
        </w:rPr>
      </w:pPr>
    </w:p>
    <w:p w14:paraId="651E2F29" w14:textId="77777777" w:rsidR="00196364" w:rsidRDefault="00196364" w:rsidP="00196364">
      <w:pPr>
        <w:shd w:val="clear" w:color="auto" w:fill="FFFFFF"/>
        <w:overflowPunct/>
        <w:autoSpaceDE/>
        <w:autoSpaceDN/>
        <w:adjustRightInd/>
        <w:spacing w:before="100" w:beforeAutospacing="1" w:after="100" w:afterAutospacing="1"/>
        <w:textAlignment w:val="auto"/>
        <w:rPr>
          <w:rFonts w:ascii="Roboto" w:hAnsi="Roboto"/>
          <w:color w:val="2C3E50"/>
          <w:sz w:val="23"/>
          <w:szCs w:val="23"/>
          <w:shd w:val="clear" w:color="auto" w:fill="FFFFFF"/>
        </w:rPr>
      </w:pPr>
    </w:p>
    <w:p w14:paraId="22384D67" w14:textId="209206BA" w:rsidR="00196364" w:rsidRPr="00196364" w:rsidRDefault="00196364" w:rsidP="00196364">
      <w:pPr>
        <w:shd w:val="clear" w:color="auto" w:fill="FFFFFF"/>
        <w:overflowPunct/>
        <w:autoSpaceDE/>
        <w:autoSpaceDN/>
        <w:adjustRightInd/>
        <w:spacing w:before="100" w:beforeAutospacing="1" w:after="100" w:afterAutospacing="1"/>
        <w:textAlignment w:val="auto"/>
        <w:rPr>
          <w:color w:val="2A2A2A"/>
          <w:sz w:val="24"/>
          <w:szCs w:val="24"/>
        </w:rPr>
      </w:pPr>
    </w:p>
    <w:p w14:paraId="629AAFA2" w14:textId="64FE2A94" w:rsidR="00196364" w:rsidRPr="00196364" w:rsidRDefault="00196364" w:rsidP="00196364">
      <w:pPr>
        <w:shd w:val="clear" w:color="auto" w:fill="FFFFFF"/>
        <w:overflowPunct/>
        <w:autoSpaceDE/>
        <w:autoSpaceDN/>
        <w:adjustRightInd/>
        <w:spacing w:before="100" w:beforeAutospacing="1" w:after="100" w:afterAutospacing="1"/>
        <w:textAlignment w:val="auto"/>
        <w:rPr>
          <w:color w:val="2A2A2A"/>
          <w:sz w:val="22"/>
          <w:szCs w:val="22"/>
        </w:rPr>
      </w:pPr>
    </w:p>
    <w:p w14:paraId="7407283A" w14:textId="77777777" w:rsidR="00196364" w:rsidRDefault="00196364" w:rsidP="00196364">
      <w:pPr>
        <w:shd w:val="clear" w:color="auto" w:fill="FFFFFF"/>
        <w:overflowPunct/>
        <w:autoSpaceDE/>
        <w:autoSpaceDN/>
        <w:adjustRightInd/>
        <w:spacing w:before="100" w:beforeAutospacing="1" w:after="100" w:afterAutospacing="1"/>
        <w:textAlignment w:val="auto"/>
        <w:rPr>
          <w:rFonts w:ascii="Roboto" w:hAnsi="Roboto"/>
          <w:color w:val="2C3E50"/>
          <w:sz w:val="23"/>
          <w:szCs w:val="23"/>
          <w:shd w:val="clear" w:color="auto" w:fill="FFFFFF"/>
        </w:rPr>
      </w:pPr>
    </w:p>
    <w:p w14:paraId="6D5D4FF2" w14:textId="77777777" w:rsidR="00196364" w:rsidRPr="00196364" w:rsidRDefault="00196364" w:rsidP="00196364">
      <w:pPr>
        <w:shd w:val="clear" w:color="auto" w:fill="FFFFFF"/>
        <w:overflowPunct/>
        <w:autoSpaceDE/>
        <w:autoSpaceDN/>
        <w:adjustRightInd/>
        <w:spacing w:before="100" w:beforeAutospacing="1" w:after="100" w:afterAutospacing="1"/>
        <w:textAlignment w:val="auto"/>
        <w:rPr>
          <w:rFonts w:ascii="Roboto" w:hAnsi="Roboto"/>
          <w:color w:val="2C3E50"/>
          <w:sz w:val="23"/>
          <w:szCs w:val="23"/>
          <w:shd w:val="clear" w:color="auto" w:fill="FFFFFF"/>
        </w:rPr>
      </w:pPr>
    </w:p>
    <w:p w14:paraId="7069D067" w14:textId="266CE27A" w:rsidR="00196364" w:rsidRDefault="00196364" w:rsidP="0063594B">
      <w:pPr>
        <w:shd w:val="clear" w:color="auto" w:fill="FFFFFF"/>
        <w:overflowPunct/>
        <w:autoSpaceDE/>
        <w:autoSpaceDN/>
        <w:adjustRightInd/>
        <w:textAlignment w:val="auto"/>
        <w:rPr>
          <w:color w:val="2C3E50"/>
          <w:sz w:val="22"/>
          <w:szCs w:val="22"/>
          <w:shd w:val="clear" w:color="auto" w:fill="FFFFFF"/>
        </w:rPr>
      </w:pPr>
    </w:p>
    <w:p w14:paraId="3A391AE4" w14:textId="77777777" w:rsidR="00196364" w:rsidRPr="008C2621" w:rsidRDefault="00196364" w:rsidP="0063594B">
      <w:pPr>
        <w:shd w:val="clear" w:color="auto" w:fill="FFFFFF"/>
        <w:overflowPunct/>
        <w:autoSpaceDE/>
        <w:autoSpaceDN/>
        <w:adjustRightInd/>
        <w:textAlignment w:val="auto"/>
        <w:rPr>
          <w:color w:val="202124"/>
          <w:sz w:val="22"/>
          <w:szCs w:val="22"/>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96348C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58D9C2BE" w:rsidR="003C458C" w:rsidRDefault="003C458C" w:rsidP="00340E9A">
      <w:pPr>
        <w:ind w:right="237"/>
        <w:jc w:val="both"/>
        <w:rPr>
          <w:b/>
          <w:sz w:val="24"/>
          <w:szCs w:val="24"/>
        </w:rPr>
      </w:pPr>
      <w:r w:rsidRPr="00450C83">
        <w:rPr>
          <w:b/>
          <w:sz w:val="24"/>
          <w:szCs w:val="24"/>
        </w:rPr>
        <w:t>ANSWER:</w:t>
      </w:r>
    </w:p>
    <w:p w14:paraId="00C83F1D" w14:textId="77777777" w:rsidR="00823AD4" w:rsidRDefault="00823AD4" w:rsidP="00823AD4">
      <w:pPr>
        <w:overflowPunct/>
        <w:autoSpaceDE/>
        <w:autoSpaceDN/>
        <w:adjustRightInd/>
        <w:spacing w:after="120"/>
        <w:textAlignment w:val="auto"/>
        <w:outlineLvl w:val="1"/>
        <w:rPr>
          <w:color w:val="auto"/>
          <w:spacing w:val="3"/>
          <w:sz w:val="22"/>
          <w:szCs w:val="22"/>
        </w:rPr>
      </w:pPr>
    </w:p>
    <w:p w14:paraId="20AD97D8" w14:textId="1A03044A" w:rsidR="00823AD4" w:rsidRPr="00823AD4" w:rsidRDefault="00823AD4" w:rsidP="00823AD4">
      <w:pPr>
        <w:overflowPunct/>
        <w:autoSpaceDE/>
        <w:autoSpaceDN/>
        <w:adjustRightInd/>
        <w:spacing w:after="120"/>
        <w:textAlignment w:val="auto"/>
        <w:outlineLvl w:val="1"/>
        <w:rPr>
          <w:color w:val="auto"/>
          <w:spacing w:val="3"/>
          <w:sz w:val="22"/>
          <w:szCs w:val="22"/>
        </w:rPr>
      </w:pPr>
      <w:r w:rsidRPr="00823AD4">
        <w:rPr>
          <w:color w:val="auto"/>
          <w:spacing w:val="3"/>
          <w:sz w:val="22"/>
          <w:szCs w:val="22"/>
        </w:rPr>
        <w:t>How mentoring works</w:t>
      </w:r>
    </w:p>
    <w:p w14:paraId="3EA6EC0C" w14:textId="77777777" w:rsidR="00823AD4" w:rsidRPr="00823AD4" w:rsidRDefault="00823AD4" w:rsidP="00823AD4">
      <w:pPr>
        <w:overflowPunct/>
        <w:autoSpaceDE/>
        <w:autoSpaceDN/>
        <w:adjustRightInd/>
        <w:spacing w:after="360"/>
        <w:textAlignment w:val="auto"/>
        <w:rPr>
          <w:color w:val="auto"/>
          <w:spacing w:val="3"/>
          <w:sz w:val="22"/>
          <w:szCs w:val="22"/>
        </w:rPr>
      </w:pPr>
      <w:r w:rsidRPr="00823AD4">
        <w:rPr>
          <w:color w:val="auto"/>
          <w:spacing w:val="3"/>
          <w:sz w:val="22"/>
          <w:szCs w:val="22"/>
        </w:rPr>
        <w:t>Mentoring is a relationship where a more experienced or knowledgeable person offers support, advice and guidance to help a less experienced person develop and progress. During mentoring:</w:t>
      </w:r>
    </w:p>
    <w:p w14:paraId="24BA5324" w14:textId="77777777" w:rsidR="00823AD4" w:rsidRPr="00823AD4" w:rsidRDefault="00823AD4" w:rsidP="00823AD4">
      <w:pPr>
        <w:numPr>
          <w:ilvl w:val="0"/>
          <w:numId w:val="8"/>
        </w:numPr>
        <w:overflowPunct/>
        <w:autoSpaceDE/>
        <w:autoSpaceDN/>
        <w:adjustRightInd/>
        <w:spacing w:before="100" w:beforeAutospacing="1" w:after="240"/>
        <w:textAlignment w:val="auto"/>
        <w:rPr>
          <w:color w:val="auto"/>
          <w:sz w:val="22"/>
          <w:szCs w:val="22"/>
        </w:rPr>
      </w:pPr>
      <w:r w:rsidRPr="00823AD4">
        <w:rPr>
          <w:color w:val="auto"/>
          <w:sz w:val="22"/>
          <w:szCs w:val="22"/>
        </w:rPr>
        <w:t>the focus is on career and personal development</w:t>
      </w:r>
    </w:p>
    <w:p w14:paraId="1B144A32" w14:textId="77777777" w:rsidR="00823AD4" w:rsidRPr="00823AD4" w:rsidRDefault="00823AD4" w:rsidP="00823AD4">
      <w:pPr>
        <w:numPr>
          <w:ilvl w:val="0"/>
          <w:numId w:val="8"/>
        </w:numPr>
        <w:overflowPunct/>
        <w:autoSpaceDE/>
        <w:autoSpaceDN/>
        <w:adjustRightInd/>
        <w:spacing w:before="100" w:beforeAutospacing="1" w:after="240"/>
        <w:textAlignment w:val="auto"/>
        <w:rPr>
          <w:color w:val="auto"/>
          <w:sz w:val="22"/>
          <w:szCs w:val="22"/>
        </w:rPr>
      </w:pPr>
      <w:r w:rsidRPr="00823AD4">
        <w:rPr>
          <w:color w:val="auto"/>
          <w:sz w:val="22"/>
          <w:szCs w:val="22"/>
        </w:rPr>
        <w:t>the mentee identifies when advice, guidance and support is required</w:t>
      </w:r>
    </w:p>
    <w:p w14:paraId="746F29E4" w14:textId="77777777" w:rsidR="00823AD4" w:rsidRPr="00823AD4" w:rsidRDefault="00823AD4" w:rsidP="00823AD4">
      <w:pPr>
        <w:numPr>
          <w:ilvl w:val="0"/>
          <w:numId w:val="8"/>
        </w:numPr>
        <w:overflowPunct/>
        <w:autoSpaceDE/>
        <w:autoSpaceDN/>
        <w:adjustRightInd/>
        <w:spacing w:before="100" w:beforeAutospacing="1" w:after="240"/>
        <w:textAlignment w:val="auto"/>
        <w:rPr>
          <w:color w:val="auto"/>
          <w:sz w:val="22"/>
          <w:szCs w:val="22"/>
        </w:rPr>
      </w:pPr>
      <w:r w:rsidRPr="00823AD4">
        <w:rPr>
          <w:color w:val="auto"/>
          <w:sz w:val="22"/>
          <w:szCs w:val="22"/>
        </w:rPr>
        <w:t>mentors usually have a specific professional role in the organisation or situation</w:t>
      </w:r>
    </w:p>
    <w:p w14:paraId="67A705D7" w14:textId="77777777" w:rsidR="00823AD4" w:rsidRPr="00823AD4" w:rsidRDefault="00823AD4" w:rsidP="00823AD4">
      <w:pPr>
        <w:numPr>
          <w:ilvl w:val="0"/>
          <w:numId w:val="8"/>
        </w:numPr>
        <w:overflowPunct/>
        <w:autoSpaceDE/>
        <w:autoSpaceDN/>
        <w:adjustRightInd/>
        <w:spacing w:before="100" w:beforeAutospacing="1" w:after="240"/>
        <w:textAlignment w:val="auto"/>
        <w:rPr>
          <w:color w:val="auto"/>
          <w:sz w:val="22"/>
          <w:szCs w:val="22"/>
        </w:rPr>
      </w:pPr>
      <w:r w:rsidRPr="00823AD4">
        <w:rPr>
          <w:color w:val="auto"/>
          <w:sz w:val="22"/>
          <w:szCs w:val="22"/>
        </w:rPr>
        <w:t>mentors possess a wide range of knowledge, skills, and networks useful to the mentee</w:t>
      </w:r>
    </w:p>
    <w:p w14:paraId="0D97E63F" w14:textId="77777777" w:rsidR="00823AD4" w:rsidRPr="00823AD4" w:rsidRDefault="00823AD4" w:rsidP="00823AD4">
      <w:pPr>
        <w:numPr>
          <w:ilvl w:val="0"/>
          <w:numId w:val="8"/>
        </w:numPr>
        <w:overflowPunct/>
        <w:autoSpaceDE/>
        <w:autoSpaceDN/>
        <w:adjustRightInd/>
        <w:spacing w:before="100" w:beforeAutospacing="1" w:after="240"/>
        <w:textAlignment w:val="auto"/>
        <w:rPr>
          <w:color w:val="auto"/>
          <w:sz w:val="22"/>
          <w:szCs w:val="22"/>
        </w:rPr>
      </w:pPr>
      <w:r w:rsidRPr="00823AD4">
        <w:rPr>
          <w:color w:val="auto"/>
          <w:sz w:val="22"/>
          <w:szCs w:val="22"/>
        </w:rPr>
        <w:t>the agenda is set by the mentee, with the mentor providing support</w:t>
      </w:r>
    </w:p>
    <w:p w14:paraId="1768A9E6" w14:textId="7CEA062A" w:rsidR="00823AD4" w:rsidRPr="00805B29" w:rsidRDefault="00823AD4" w:rsidP="00823AD4">
      <w:pPr>
        <w:numPr>
          <w:ilvl w:val="0"/>
          <w:numId w:val="8"/>
        </w:numPr>
        <w:overflowPunct/>
        <w:autoSpaceDE/>
        <w:autoSpaceDN/>
        <w:adjustRightInd/>
        <w:spacing w:before="100" w:beforeAutospacing="1" w:after="240"/>
        <w:textAlignment w:val="auto"/>
        <w:rPr>
          <w:color w:val="auto"/>
          <w:sz w:val="22"/>
          <w:szCs w:val="22"/>
        </w:rPr>
      </w:pPr>
      <w:r w:rsidRPr="00823AD4">
        <w:rPr>
          <w:color w:val="auto"/>
          <w:sz w:val="22"/>
          <w:szCs w:val="22"/>
        </w:rPr>
        <w:t>there is no charge for any of the mentoring services</w:t>
      </w:r>
      <w:r>
        <w:rPr>
          <w:color w:val="auto"/>
          <w:sz w:val="22"/>
          <w:szCs w:val="22"/>
        </w:rPr>
        <w:t xml:space="preserve"> </w:t>
      </w:r>
      <w:r>
        <w:rPr>
          <w:rFonts w:ascii="Roboto" w:hAnsi="Roboto"/>
          <w:color w:val="2C3E50"/>
          <w:sz w:val="23"/>
          <w:szCs w:val="23"/>
          <w:shd w:val="clear" w:color="auto" w:fill="FFFFFF"/>
        </w:rPr>
        <w:t>(College of Policing, n.d.)</w:t>
      </w:r>
    </w:p>
    <w:p w14:paraId="38FB7544" w14:textId="21CE7CDC" w:rsidR="00805B29" w:rsidRDefault="00805B29" w:rsidP="00805B29">
      <w:pPr>
        <w:overflowPunct/>
        <w:autoSpaceDE/>
        <w:autoSpaceDN/>
        <w:adjustRightInd/>
        <w:spacing w:before="100" w:beforeAutospacing="1" w:after="240"/>
        <w:textAlignment w:val="auto"/>
        <w:rPr>
          <w:rFonts w:ascii="Roboto" w:hAnsi="Roboto"/>
          <w:color w:val="2C3E50"/>
          <w:sz w:val="23"/>
          <w:szCs w:val="23"/>
          <w:shd w:val="clear" w:color="auto" w:fill="FFFFFF"/>
        </w:rPr>
      </w:pPr>
    </w:p>
    <w:p w14:paraId="0998BE85" w14:textId="1C1C6F4D" w:rsidR="00805B29" w:rsidRDefault="00805B29" w:rsidP="00805B29">
      <w:pPr>
        <w:overflowPunct/>
        <w:autoSpaceDE/>
        <w:autoSpaceDN/>
        <w:adjustRightInd/>
        <w:spacing w:before="100" w:beforeAutospacing="1" w:after="240"/>
        <w:textAlignment w:val="auto"/>
        <w:rPr>
          <w:rFonts w:ascii="Roboto" w:hAnsi="Roboto"/>
          <w:color w:val="2C3E50"/>
          <w:sz w:val="23"/>
          <w:szCs w:val="23"/>
          <w:shd w:val="clear" w:color="auto" w:fill="FFFFFF"/>
        </w:rPr>
      </w:pPr>
      <w:r>
        <w:rPr>
          <w:rFonts w:ascii="Roboto" w:hAnsi="Roboto"/>
          <w:color w:val="2C3E50"/>
          <w:sz w:val="23"/>
          <w:szCs w:val="23"/>
          <w:shd w:val="clear" w:color="auto" w:fill="FFFFFF"/>
        </w:rPr>
        <w:t xml:space="preserve">Initially I had mixed feelings on the mentoring process when leaving the training centre and joining my shift/team as a student constable. I though it was a great idea to have someone to shadow and offer me guidance and advice in such a complex and demanding </w:t>
      </w:r>
      <w:r w:rsidR="00F74CC2">
        <w:rPr>
          <w:rFonts w:ascii="Roboto" w:hAnsi="Roboto"/>
          <w:color w:val="2C3E50"/>
          <w:sz w:val="23"/>
          <w:szCs w:val="23"/>
          <w:shd w:val="clear" w:color="auto" w:fill="FFFFFF"/>
        </w:rPr>
        <w:t>role,</w:t>
      </w:r>
      <w:r>
        <w:rPr>
          <w:rFonts w:ascii="Roboto" w:hAnsi="Roboto"/>
          <w:color w:val="2C3E50"/>
          <w:sz w:val="23"/>
          <w:szCs w:val="23"/>
          <w:shd w:val="clear" w:color="auto" w:fill="FFFFFF"/>
        </w:rPr>
        <w:t xml:space="preserve"> but I was apprehensive and worried what if I don’t fit in and I don’t get </w:t>
      </w:r>
      <w:r>
        <w:rPr>
          <w:rFonts w:ascii="Roboto" w:hAnsi="Roboto"/>
          <w:color w:val="2C3E50"/>
          <w:sz w:val="23"/>
          <w:szCs w:val="23"/>
          <w:shd w:val="clear" w:color="auto" w:fill="FFFFFF"/>
        </w:rPr>
        <w:lastRenderedPageBreak/>
        <w:t xml:space="preserve">on with my tutor. I was very conscious of my </w:t>
      </w:r>
      <w:r w:rsidR="00F74CC2">
        <w:rPr>
          <w:rFonts w:ascii="Roboto" w:hAnsi="Roboto"/>
          <w:color w:val="2C3E50"/>
          <w:sz w:val="23"/>
          <w:szCs w:val="23"/>
          <w:shd w:val="clear" w:color="auto" w:fill="FFFFFF"/>
        </w:rPr>
        <w:t xml:space="preserve">position within the team and that I was fresh </w:t>
      </w:r>
      <w:r w:rsidR="009A70BD">
        <w:rPr>
          <w:rFonts w:ascii="Roboto" w:hAnsi="Roboto"/>
          <w:color w:val="2C3E50"/>
          <w:sz w:val="23"/>
          <w:szCs w:val="23"/>
          <w:shd w:val="clear" w:color="auto" w:fill="FFFFFF"/>
        </w:rPr>
        <w:t>in,</w:t>
      </w:r>
      <w:r w:rsidR="00F74CC2">
        <w:rPr>
          <w:rFonts w:ascii="Roboto" w:hAnsi="Roboto"/>
          <w:color w:val="2C3E50"/>
          <w:sz w:val="23"/>
          <w:szCs w:val="23"/>
          <w:shd w:val="clear" w:color="auto" w:fill="FFFFFF"/>
        </w:rPr>
        <w:t xml:space="preserve"> and I was concerned my lack of knowledge and confidence may be off-putting for my team as well as my tutor. I didn’t know definitions off by heart, I was worried I wouldn’t be quick enough using the systems and processes and I worried about how id perform as a Police officer. My mind was put at ease slightly when I received an email off my tutor just prior to completing training introducing himself and suggesting that I go visit the team before starting shift. I accepted this offer and went ton join the shift to meet them and was given a very warm welcome, making my arrival on shift a very pleasant experience. </w:t>
      </w:r>
    </w:p>
    <w:p w14:paraId="7677D8BF" w14:textId="6EC31FD4" w:rsidR="00BE0AEE" w:rsidRDefault="00BE0AEE" w:rsidP="00805B29">
      <w:pPr>
        <w:overflowPunct/>
        <w:autoSpaceDE/>
        <w:autoSpaceDN/>
        <w:adjustRightInd/>
        <w:spacing w:before="100" w:beforeAutospacing="1" w:after="240"/>
        <w:textAlignment w:val="auto"/>
        <w:rPr>
          <w:rFonts w:ascii="Roboto" w:hAnsi="Roboto"/>
          <w:color w:val="2C3E50"/>
          <w:sz w:val="23"/>
          <w:szCs w:val="23"/>
          <w:shd w:val="clear" w:color="auto" w:fill="FFFFFF"/>
        </w:rPr>
      </w:pPr>
    </w:p>
    <w:p w14:paraId="4EA8FF60" w14:textId="69913382" w:rsidR="00BE0AEE" w:rsidRPr="00BE0AEE" w:rsidRDefault="00BE0AEE" w:rsidP="00BE0AEE">
      <w:pPr>
        <w:rPr>
          <w:sz w:val="22"/>
          <w:szCs w:val="22"/>
        </w:rPr>
      </w:pPr>
      <w:r w:rsidRPr="00BE0AEE">
        <w:rPr>
          <w:sz w:val="22"/>
          <w:szCs w:val="22"/>
        </w:rPr>
        <w:t>A Tutor (including Tutor Constable) provides mentoring, instruction and guidance as well as facilitating work-based learning, development and assessment on a 1:1 or small group basis.  This may be on a full-time basis or in addition to other workplace roles.  Tutors are able to plan for and enable work-based learning opportunities in a structured way, most typically by using coaching, feedback and assessment skills.</w:t>
      </w:r>
      <w:r w:rsidRPr="00BE0AEE">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(College of Policing, n.d.)</w:t>
      </w:r>
    </w:p>
    <w:p w14:paraId="055A0406" w14:textId="068E5871" w:rsidR="00F74CC2" w:rsidRDefault="00F74CC2" w:rsidP="00805B29">
      <w:pPr>
        <w:overflowPunct/>
        <w:autoSpaceDE/>
        <w:autoSpaceDN/>
        <w:adjustRightInd/>
        <w:spacing w:before="100" w:beforeAutospacing="1" w:after="240"/>
        <w:textAlignment w:val="auto"/>
        <w:rPr>
          <w:rFonts w:ascii="Roboto" w:hAnsi="Roboto"/>
          <w:color w:val="2C3E50"/>
          <w:sz w:val="23"/>
          <w:szCs w:val="23"/>
          <w:shd w:val="clear" w:color="auto" w:fill="FFFFFF"/>
        </w:rPr>
      </w:pPr>
    </w:p>
    <w:p w14:paraId="1DE38F37" w14:textId="6DB63825" w:rsidR="00A747CF" w:rsidRDefault="00A747CF" w:rsidP="00805B29">
      <w:pPr>
        <w:overflowPunct/>
        <w:autoSpaceDE/>
        <w:autoSpaceDN/>
        <w:adjustRightInd/>
        <w:spacing w:before="100" w:beforeAutospacing="1" w:after="240"/>
        <w:textAlignment w:val="auto"/>
        <w:rPr>
          <w:rFonts w:ascii="Roboto" w:hAnsi="Roboto"/>
          <w:color w:val="2C3E50"/>
          <w:sz w:val="23"/>
          <w:szCs w:val="23"/>
          <w:shd w:val="clear" w:color="auto" w:fill="FFFFFF"/>
        </w:rPr>
      </w:pPr>
      <w:r>
        <w:rPr>
          <w:rFonts w:ascii="Roboto" w:hAnsi="Roboto"/>
          <w:color w:val="2C3E50"/>
          <w:sz w:val="23"/>
          <w:szCs w:val="23"/>
          <w:shd w:val="clear" w:color="auto" w:fill="FFFFFF"/>
        </w:rPr>
        <w:t>With how complex and unique the role of a police constable can be, having a tutor constable coaching/mentoring me was a bit of a safety net where initially I would step back and observe how situations and incidents are dealt with and the processes that would follow.</w:t>
      </w:r>
      <w:r w:rsidR="009A70BD">
        <w:rPr>
          <w:rFonts w:ascii="Roboto" w:hAnsi="Roboto"/>
          <w:color w:val="2C3E50"/>
          <w:sz w:val="23"/>
          <w:szCs w:val="23"/>
          <w:shd w:val="clear" w:color="auto" w:fill="FFFFFF"/>
        </w:rPr>
        <w:t xml:space="preserve"> I was also very grateful and receptive of having one to one feedback which would be performed very informally whilst back in the Police vehicle patrolling or back at the station when we were completing updates and performing the necessary administration work related to the call. </w:t>
      </w:r>
    </w:p>
    <w:p w14:paraId="0294D3B0" w14:textId="2289BE50" w:rsidR="009A70BD" w:rsidRDefault="009A70BD" w:rsidP="00805B29">
      <w:pPr>
        <w:overflowPunct/>
        <w:autoSpaceDE/>
        <w:autoSpaceDN/>
        <w:adjustRightInd/>
        <w:spacing w:before="100" w:beforeAutospacing="1" w:after="240"/>
        <w:textAlignment w:val="auto"/>
        <w:rPr>
          <w:rFonts w:ascii="Roboto" w:hAnsi="Roboto"/>
          <w:color w:val="2C3E50"/>
          <w:sz w:val="23"/>
          <w:szCs w:val="23"/>
          <w:shd w:val="clear" w:color="auto" w:fill="FFFFFF"/>
        </w:rPr>
      </w:pPr>
    </w:p>
    <w:p w14:paraId="5D1E2DC8" w14:textId="153893E7" w:rsidR="00F805B3" w:rsidRPr="00F805B3" w:rsidRDefault="00F805B3" w:rsidP="00F805B3">
      <w:pPr>
        <w:shd w:val="clear" w:color="auto" w:fill="FFFFFF"/>
        <w:overflowPunct/>
        <w:autoSpaceDE/>
        <w:autoSpaceDN/>
        <w:adjustRightInd/>
        <w:spacing w:before="100" w:beforeAutospacing="1" w:after="100" w:afterAutospacing="1" w:line="390" w:lineRule="atLeast"/>
        <w:textAlignment w:val="auto"/>
        <w:outlineLvl w:val="1"/>
        <w:rPr>
          <w:color w:val="333333"/>
          <w:sz w:val="22"/>
          <w:szCs w:val="22"/>
        </w:rPr>
      </w:pPr>
      <w:r w:rsidRPr="00F805B3">
        <w:rPr>
          <w:color w:val="333333"/>
          <w:sz w:val="22"/>
          <w:szCs w:val="22"/>
        </w:rPr>
        <w:t>Importance of feedback in the communication process</w:t>
      </w:r>
    </w:p>
    <w:p w14:paraId="69CF4678" w14:textId="77777777" w:rsidR="00F805B3" w:rsidRPr="00F805B3" w:rsidRDefault="00ED1265" w:rsidP="00F805B3">
      <w:pPr>
        <w:shd w:val="clear" w:color="auto" w:fill="FFFFFF"/>
        <w:overflowPunct/>
        <w:autoSpaceDE/>
        <w:autoSpaceDN/>
        <w:adjustRightInd/>
        <w:spacing w:before="100" w:beforeAutospacing="1" w:after="300"/>
        <w:textAlignment w:val="auto"/>
        <w:rPr>
          <w:color w:val="565656"/>
          <w:sz w:val="22"/>
          <w:szCs w:val="22"/>
        </w:rPr>
      </w:pPr>
      <w:hyperlink r:id="rId45" w:history="1">
        <w:r w:rsidR="00F805B3" w:rsidRPr="00F805B3">
          <w:rPr>
            <w:color w:val="333333"/>
            <w:sz w:val="22"/>
            <w:szCs w:val="22"/>
          </w:rPr>
          <w:t>Feedback</w:t>
        </w:r>
      </w:hyperlink>
      <w:r w:rsidR="00F805B3" w:rsidRPr="00F805B3">
        <w:rPr>
          <w:color w:val="565656"/>
          <w:sz w:val="22"/>
          <w:szCs w:val="22"/>
        </w:rPr>
        <w:t> is a tool that can help people evaluate themselves and their work and also how others perceive them. While employees and students need to receive feedback, it’s also essential for leaders who believe in growth to ask for an evaluation, to give an example, and be an inspiration for them.  </w:t>
      </w:r>
    </w:p>
    <w:p w14:paraId="4FCF4A40" w14:textId="77777777" w:rsidR="00F805B3" w:rsidRPr="00F805B3" w:rsidRDefault="00F805B3" w:rsidP="00F805B3">
      <w:pPr>
        <w:shd w:val="clear" w:color="auto" w:fill="FFFFFF"/>
        <w:overflowPunct/>
        <w:autoSpaceDE/>
        <w:autoSpaceDN/>
        <w:adjustRightInd/>
        <w:spacing w:before="100" w:beforeAutospacing="1" w:after="300"/>
        <w:textAlignment w:val="auto"/>
        <w:rPr>
          <w:color w:val="565656"/>
          <w:sz w:val="22"/>
          <w:szCs w:val="22"/>
        </w:rPr>
      </w:pPr>
      <w:r w:rsidRPr="00F805B3">
        <w:rPr>
          <w:color w:val="565656"/>
          <w:sz w:val="22"/>
          <w:szCs w:val="22"/>
        </w:rPr>
        <w:t>A Harvard study revealed that most members of a team appreciate honest evaluation –  more than 70% of the participants said that they think work productivity and </w:t>
      </w:r>
      <w:hyperlink r:id="rId46" w:history="1">
        <w:r w:rsidRPr="00F805B3">
          <w:rPr>
            <w:color w:val="333333"/>
            <w:sz w:val="22"/>
            <w:szCs w:val="22"/>
          </w:rPr>
          <w:t>performance</w:t>
        </w:r>
      </w:hyperlink>
      <w:r w:rsidRPr="00F805B3">
        <w:rPr>
          <w:color w:val="565656"/>
          <w:sz w:val="22"/>
          <w:szCs w:val="22"/>
        </w:rPr>
        <w:t> would grow if employers provided feedback. Moreover, more than half of them agreed that constructive evaluation it’s better than just highlighting successes and qualities. </w:t>
      </w:r>
    </w:p>
    <w:p w14:paraId="5E605F3A" w14:textId="5F79C3F0" w:rsidR="00F805B3" w:rsidRDefault="00F805B3" w:rsidP="00F805B3">
      <w:pPr>
        <w:shd w:val="clear" w:color="auto" w:fill="FFFFFF"/>
        <w:overflowPunct/>
        <w:autoSpaceDE/>
        <w:autoSpaceDN/>
        <w:adjustRightInd/>
        <w:spacing w:before="100" w:beforeAutospacing="1" w:after="300"/>
        <w:textAlignment w:val="auto"/>
        <w:rPr>
          <w:rFonts w:ascii="Roboto" w:hAnsi="Roboto"/>
          <w:color w:val="2C3E50"/>
          <w:sz w:val="23"/>
          <w:szCs w:val="23"/>
          <w:shd w:val="clear" w:color="auto" w:fill="FFFFFF"/>
        </w:rPr>
      </w:pPr>
      <w:r w:rsidRPr="00F805B3">
        <w:rPr>
          <w:color w:val="565656"/>
          <w:sz w:val="22"/>
          <w:szCs w:val="22"/>
        </w:rPr>
        <w:t>Offering feedback professionally will increase the effects of communication, whether you are a manager, team member, student, or colleague. Therefore, in the </w:t>
      </w:r>
      <w:hyperlink r:id="rId47" w:history="1">
        <w:r w:rsidRPr="00F805B3">
          <w:rPr>
            <w:color w:val="333333"/>
            <w:sz w:val="22"/>
            <w:szCs w:val="22"/>
          </w:rPr>
          <w:t>culture of feedback</w:t>
        </w:r>
      </w:hyperlink>
      <w:r w:rsidRPr="00F805B3">
        <w:rPr>
          <w:color w:val="565656"/>
          <w:sz w:val="22"/>
          <w:szCs w:val="22"/>
        </w:rPr>
        <w:t>, evaluation should be used permanently, both in professional and personal life. </w:t>
      </w:r>
      <w:r>
        <w:rPr>
          <w:rFonts w:ascii="Roboto" w:hAnsi="Roboto"/>
          <w:color w:val="2C3E50"/>
          <w:sz w:val="23"/>
          <w:szCs w:val="23"/>
          <w:shd w:val="clear" w:color="auto" w:fill="FFFFFF"/>
        </w:rPr>
        <w:t> (Rotaru, 2021)</w:t>
      </w:r>
    </w:p>
    <w:p w14:paraId="5D5EBE3E" w14:textId="16B52FD6" w:rsidR="00F805B3" w:rsidRDefault="00F805B3" w:rsidP="00F805B3">
      <w:pPr>
        <w:shd w:val="clear" w:color="auto" w:fill="FFFFFF"/>
        <w:overflowPunct/>
        <w:autoSpaceDE/>
        <w:autoSpaceDN/>
        <w:adjustRightInd/>
        <w:spacing w:before="100" w:beforeAutospacing="1" w:after="300"/>
        <w:textAlignment w:val="auto"/>
        <w:rPr>
          <w:rFonts w:ascii="Roboto" w:hAnsi="Roboto"/>
          <w:color w:val="2C3E50"/>
          <w:sz w:val="23"/>
          <w:szCs w:val="23"/>
          <w:shd w:val="clear" w:color="auto" w:fill="FFFFFF"/>
        </w:rPr>
      </w:pPr>
    </w:p>
    <w:p w14:paraId="3FF8DA04" w14:textId="24ADEEE1" w:rsidR="00F805B3" w:rsidRDefault="00E2396A" w:rsidP="00F805B3">
      <w:pPr>
        <w:shd w:val="clear" w:color="auto" w:fill="FFFFFF"/>
        <w:overflowPunct/>
        <w:autoSpaceDE/>
        <w:autoSpaceDN/>
        <w:adjustRightInd/>
        <w:spacing w:before="100" w:beforeAutospacing="1" w:after="300"/>
        <w:textAlignment w:val="auto"/>
        <w:rPr>
          <w:color w:val="565656"/>
          <w:sz w:val="22"/>
          <w:szCs w:val="22"/>
        </w:rPr>
      </w:pPr>
      <w:r>
        <w:rPr>
          <w:color w:val="565656"/>
          <w:sz w:val="22"/>
          <w:szCs w:val="22"/>
        </w:rPr>
        <w:lastRenderedPageBreak/>
        <w:t>Having feedback would highlight both positive actions I had taken/performed whilst dealing with an incident but also offer the opportunity to highlight areas of improvement to better develop myself as a Police constable.</w:t>
      </w:r>
    </w:p>
    <w:p w14:paraId="018B45E8" w14:textId="6F8F42CF" w:rsidR="00E2396A" w:rsidRDefault="00E2396A" w:rsidP="00E2396A">
      <w:pPr>
        <w:shd w:val="clear" w:color="auto" w:fill="FFFFFF"/>
        <w:overflowPunct/>
        <w:autoSpaceDE/>
        <w:autoSpaceDN/>
        <w:adjustRightInd/>
        <w:spacing w:before="100" w:beforeAutospacing="1" w:after="300"/>
        <w:textAlignment w:val="auto"/>
        <w:rPr>
          <w:rFonts w:ascii="Roboto" w:hAnsi="Roboto"/>
          <w:color w:val="2C3E50"/>
          <w:sz w:val="23"/>
          <w:szCs w:val="23"/>
          <w:shd w:val="clear" w:color="auto" w:fill="FFFFFF"/>
        </w:rPr>
      </w:pPr>
      <w:r w:rsidRPr="00E2396A">
        <w:rPr>
          <w:color w:val="565656"/>
          <w:sz w:val="22"/>
          <w:szCs w:val="22"/>
          <w:shd w:val="clear" w:color="auto" w:fill="FFFFFF"/>
        </w:rPr>
        <w:t>The power of good feedback comes from the fact that it can change certain behaviours and allows the other person to receive a realistic perspective on his action. Therefore, feedback is constructive only when it’s focusing on the work and actions of an individual. For example, if you are a manager and you want an employer to know what you think about a certain project, try to highlight the issues based on those tasks and nothing more</w:t>
      </w:r>
      <w:r>
        <w:rPr>
          <w:color w:val="565656"/>
          <w:sz w:val="22"/>
          <w:szCs w:val="22"/>
          <w:shd w:val="clear" w:color="auto" w:fill="FFFFFF"/>
        </w:rPr>
        <w:t>.</w:t>
      </w:r>
      <w:r>
        <w:rPr>
          <w:rFonts w:ascii="Roboto" w:hAnsi="Roboto"/>
          <w:color w:val="2C3E50"/>
          <w:sz w:val="23"/>
          <w:szCs w:val="23"/>
          <w:shd w:val="clear" w:color="auto" w:fill="FFFFFF"/>
        </w:rPr>
        <w:t> (Rotaru, 2021)</w:t>
      </w:r>
    </w:p>
    <w:p w14:paraId="31EE3477" w14:textId="2220A49F" w:rsidR="00E2396A" w:rsidRDefault="00E2396A" w:rsidP="00E2396A">
      <w:pPr>
        <w:shd w:val="clear" w:color="auto" w:fill="FFFFFF"/>
        <w:overflowPunct/>
        <w:autoSpaceDE/>
        <w:autoSpaceDN/>
        <w:adjustRightInd/>
        <w:spacing w:before="100" w:beforeAutospacing="1" w:after="300"/>
        <w:textAlignment w:val="auto"/>
        <w:rPr>
          <w:rFonts w:ascii="Roboto" w:hAnsi="Roboto"/>
          <w:color w:val="2C3E50"/>
          <w:sz w:val="23"/>
          <w:szCs w:val="23"/>
          <w:shd w:val="clear" w:color="auto" w:fill="FFFFFF"/>
        </w:rPr>
      </w:pPr>
      <w:r>
        <w:rPr>
          <w:rFonts w:ascii="Roboto" w:hAnsi="Roboto"/>
          <w:color w:val="2C3E50"/>
          <w:sz w:val="23"/>
          <w:szCs w:val="23"/>
          <w:shd w:val="clear" w:color="auto" w:fill="FFFFFF"/>
        </w:rPr>
        <w:t>My role as a response officer can be very demanding and when arriving on scene to an incident, I found it quite overwhelming at times trying to remember the six months of training I had and the advice and instructions I was continuously being given by colleagues and my tutor, so to receive feedback helped hugely in my progression and in my personal growth as a student constable. A lot of the time I would be asked</w:t>
      </w:r>
    </w:p>
    <w:p w14:paraId="0AEBA6E2" w14:textId="11476FC5" w:rsidR="00E2396A" w:rsidRDefault="00E2396A" w:rsidP="00E2396A">
      <w:pPr>
        <w:shd w:val="clear" w:color="auto" w:fill="FFFFFF"/>
        <w:overflowPunct/>
        <w:autoSpaceDE/>
        <w:autoSpaceDN/>
        <w:adjustRightInd/>
        <w:spacing w:before="100" w:beforeAutospacing="1" w:after="300"/>
        <w:textAlignment w:val="auto"/>
        <w:rPr>
          <w:rFonts w:ascii="Roboto" w:hAnsi="Roboto"/>
          <w:color w:val="2C3E50"/>
          <w:sz w:val="23"/>
          <w:szCs w:val="23"/>
          <w:shd w:val="clear" w:color="auto" w:fill="FFFFFF"/>
        </w:rPr>
      </w:pPr>
      <w:r>
        <w:rPr>
          <w:rFonts w:ascii="Roboto" w:hAnsi="Roboto"/>
          <w:color w:val="2C3E50"/>
          <w:sz w:val="23"/>
          <w:szCs w:val="23"/>
          <w:shd w:val="clear" w:color="auto" w:fill="FFFFFF"/>
        </w:rPr>
        <w:t xml:space="preserve">‘HOW DO YOU THINK THAT WENT?’ and this would start a conversation surrounding the incident where I would highlight what I think I did well and what areas I feel I could have done better. </w:t>
      </w:r>
      <w:r w:rsidR="0002206F">
        <w:rPr>
          <w:rFonts w:ascii="Roboto" w:hAnsi="Roboto"/>
          <w:color w:val="2C3E50"/>
          <w:sz w:val="23"/>
          <w:szCs w:val="23"/>
          <w:shd w:val="clear" w:color="auto" w:fill="FFFFFF"/>
        </w:rPr>
        <w:t>Generally,</w:t>
      </w:r>
      <w:r>
        <w:rPr>
          <w:rFonts w:ascii="Roboto" w:hAnsi="Roboto"/>
          <w:color w:val="2C3E50"/>
          <w:sz w:val="23"/>
          <w:szCs w:val="23"/>
          <w:shd w:val="clear" w:color="auto" w:fill="FFFFFF"/>
        </w:rPr>
        <w:t xml:space="preserve"> my tutor would be of the same thought in my reflection of the incident.</w:t>
      </w:r>
    </w:p>
    <w:p w14:paraId="28CD594F" w14:textId="68E80310" w:rsidR="00E2396A" w:rsidRDefault="00E2396A" w:rsidP="00E2396A">
      <w:pPr>
        <w:shd w:val="clear" w:color="auto" w:fill="FFFFFF"/>
        <w:overflowPunct/>
        <w:autoSpaceDE/>
        <w:autoSpaceDN/>
        <w:adjustRightInd/>
        <w:spacing w:before="100" w:beforeAutospacing="1" w:after="300"/>
        <w:textAlignment w:val="auto"/>
        <w:rPr>
          <w:rFonts w:ascii="Roboto" w:hAnsi="Roboto"/>
          <w:color w:val="2C3E50"/>
          <w:sz w:val="23"/>
          <w:szCs w:val="23"/>
          <w:shd w:val="clear" w:color="auto" w:fill="FFFFFF"/>
        </w:rPr>
      </w:pPr>
    </w:p>
    <w:p w14:paraId="27CA7513" w14:textId="369585F8" w:rsidR="00E2396A" w:rsidRPr="006E66CF" w:rsidRDefault="00E2396A" w:rsidP="00E2396A">
      <w:pPr>
        <w:shd w:val="clear" w:color="auto" w:fill="FFFFFF"/>
        <w:overflowPunct/>
        <w:autoSpaceDE/>
        <w:autoSpaceDN/>
        <w:adjustRightInd/>
        <w:spacing w:before="100" w:beforeAutospacing="1" w:after="300"/>
        <w:textAlignment w:val="auto"/>
        <w:rPr>
          <w:color w:val="auto"/>
          <w:sz w:val="22"/>
          <w:szCs w:val="22"/>
          <w:shd w:val="clear" w:color="auto" w:fill="FFFFFF"/>
        </w:rPr>
      </w:pPr>
      <w:r>
        <w:rPr>
          <w:rFonts w:ascii="Roboto" w:hAnsi="Roboto"/>
          <w:color w:val="2C3E50"/>
          <w:sz w:val="23"/>
          <w:szCs w:val="23"/>
          <w:shd w:val="clear" w:color="auto" w:fill="FFFFFF"/>
        </w:rPr>
        <w:t xml:space="preserve">Whilst being tutored it wasn’t just about going to calls and having a chat about how that went, I had to exhibit the qualities needed to become a fully established Police constable and the first step was to be signed off to become independent, giving me the ability to attend calls on my own and nod having the necessity of a tutor with me. This to me when just coming onto my response shift was a huge step and very daunting, thinking would I be good enough to </w:t>
      </w:r>
      <w:r w:rsidR="0002206F">
        <w:rPr>
          <w:rFonts w:ascii="Roboto" w:hAnsi="Roboto"/>
          <w:color w:val="2C3E50"/>
          <w:sz w:val="23"/>
          <w:szCs w:val="23"/>
          <w:shd w:val="clear" w:color="auto" w:fill="FFFFFF"/>
        </w:rPr>
        <w:t xml:space="preserve">deal with incidents as well as the other officers on shift as I was almost in awe at times at the way they would stay calm, knew what to say knew definitions and legislation and always seemed very professional which made me very self-aware of my own abilities. I was with my tutor for twelve weeks where at the end of this the decision would be made whether I was signed off for independent status of whether I needed to have an extension of tutorship. To evidence competency my tutor would have to put forward to an area training officer my occupational competency portfolio (OCP). This portfolio was essentially an incident checklist with multiple </w:t>
      </w:r>
      <w:r w:rsidR="0002206F" w:rsidRPr="006E66CF">
        <w:rPr>
          <w:color w:val="auto"/>
          <w:sz w:val="22"/>
          <w:szCs w:val="22"/>
          <w:shd w:val="clear" w:color="auto" w:fill="FFFFFF"/>
        </w:rPr>
        <w:t xml:space="preserve">scenarios that I would need to show the ability to deal with in the correct way.  This portfolio was then reviewed by my area training officer who would highlight any areas needed for improvement or any concerns before I could be signed off with a final review. </w:t>
      </w:r>
    </w:p>
    <w:p w14:paraId="4D2CE79C" w14:textId="77777777" w:rsidR="00634D6E" w:rsidRPr="006E66CF" w:rsidRDefault="00634D6E" w:rsidP="00634D6E">
      <w:pPr>
        <w:shd w:val="clear" w:color="auto" w:fill="FFFFFF"/>
        <w:overflowPunct/>
        <w:autoSpaceDE/>
        <w:autoSpaceDN/>
        <w:adjustRightInd/>
        <w:spacing w:after="120" w:line="336" w:lineRule="atLeast"/>
        <w:textAlignment w:val="auto"/>
        <w:outlineLvl w:val="1"/>
        <w:rPr>
          <w:color w:val="auto"/>
          <w:spacing w:val="-5"/>
          <w:sz w:val="22"/>
          <w:szCs w:val="22"/>
        </w:rPr>
      </w:pPr>
      <w:r w:rsidRPr="006E66CF">
        <w:rPr>
          <w:color w:val="auto"/>
          <w:spacing w:val="-5"/>
          <w:sz w:val="22"/>
          <w:szCs w:val="22"/>
        </w:rPr>
        <w:t>What is Occupational Competence?</w:t>
      </w:r>
    </w:p>
    <w:p w14:paraId="5BF629A0" w14:textId="77777777" w:rsidR="00634D6E" w:rsidRPr="006E66CF" w:rsidRDefault="00634D6E" w:rsidP="00634D6E">
      <w:pPr>
        <w:shd w:val="clear" w:color="auto" w:fill="FFFFFF"/>
        <w:overflowPunct/>
        <w:autoSpaceDE/>
        <w:autoSpaceDN/>
        <w:adjustRightInd/>
        <w:textAlignment w:val="auto"/>
        <w:rPr>
          <w:color w:val="auto"/>
          <w:sz w:val="22"/>
          <w:szCs w:val="22"/>
        </w:rPr>
      </w:pPr>
      <w:r w:rsidRPr="006E66CF">
        <w:rPr>
          <w:color w:val="auto"/>
          <w:sz w:val="22"/>
          <w:szCs w:val="22"/>
        </w:rPr>
        <w:t>The way we see it, there are two ways you can prove Occupational Competence.</w:t>
      </w:r>
    </w:p>
    <w:p w14:paraId="7E4E70C8" w14:textId="77777777" w:rsidR="00634D6E" w:rsidRPr="006E66CF" w:rsidRDefault="00634D6E" w:rsidP="00634D6E">
      <w:pPr>
        <w:shd w:val="clear" w:color="auto" w:fill="FFFFFF"/>
        <w:overflowPunct/>
        <w:autoSpaceDE/>
        <w:autoSpaceDN/>
        <w:adjustRightInd/>
        <w:textAlignment w:val="auto"/>
        <w:rPr>
          <w:color w:val="auto"/>
          <w:sz w:val="22"/>
          <w:szCs w:val="22"/>
        </w:rPr>
      </w:pPr>
      <w:r w:rsidRPr="006E66CF">
        <w:rPr>
          <w:color w:val="auto"/>
          <w:sz w:val="22"/>
          <w:szCs w:val="22"/>
        </w:rPr>
        <w:t>Work Experience</w:t>
      </w:r>
    </w:p>
    <w:p w14:paraId="7CFB5726" w14:textId="5289CD54" w:rsidR="00634D6E" w:rsidRPr="006E66CF" w:rsidRDefault="00634D6E" w:rsidP="00634D6E">
      <w:pPr>
        <w:shd w:val="clear" w:color="auto" w:fill="FFFFFF"/>
        <w:overflowPunct/>
        <w:autoSpaceDE/>
        <w:autoSpaceDN/>
        <w:adjustRightInd/>
        <w:textAlignment w:val="auto"/>
        <w:rPr>
          <w:color w:val="auto"/>
          <w:sz w:val="22"/>
          <w:szCs w:val="22"/>
          <w:shd w:val="clear" w:color="auto" w:fill="FFFFFF"/>
        </w:rPr>
      </w:pPr>
      <w:r w:rsidRPr="006E66CF">
        <w:rPr>
          <w:color w:val="auto"/>
          <w:sz w:val="22"/>
          <w:szCs w:val="22"/>
        </w:rPr>
        <w:t>Qualifications</w:t>
      </w:r>
      <w:r w:rsidRPr="006E66CF">
        <w:rPr>
          <w:color w:val="auto"/>
          <w:sz w:val="22"/>
          <w:szCs w:val="22"/>
          <w:shd w:val="clear" w:color="auto" w:fill="FFFFFF"/>
        </w:rPr>
        <w:t xml:space="preserve"> (Gray, 2019)</w:t>
      </w:r>
    </w:p>
    <w:p w14:paraId="0B96DF9E" w14:textId="360D6A8B" w:rsidR="00634D6E" w:rsidRPr="006E66CF" w:rsidRDefault="00634D6E" w:rsidP="00634D6E">
      <w:pPr>
        <w:shd w:val="clear" w:color="auto" w:fill="FFFFFF"/>
        <w:overflowPunct/>
        <w:autoSpaceDE/>
        <w:autoSpaceDN/>
        <w:adjustRightInd/>
        <w:textAlignment w:val="auto"/>
        <w:rPr>
          <w:color w:val="auto"/>
          <w:sz w:val="22"/>
          <w:szCs w:val="22"/>
          <w:shd w:val="clear" w:color="auto" w:fill="FFFFFF"/>
        </w:rPr>
      </w:pPr>
    </w:p>
    <w:p w14:paraId="581B1855" w14:textId="3EF896D5" w:rsidR="00634D6E" w:rsidRPr="00751632" w:rsidRDefault="00634D6E" w:rsidP="00634D6E">
      <w:pPr>
        <w:shd w:val="clear" w:color="auto" w:fill="FFFFFF"/>
        <w:overflowPunct/>
        <w:autoSpaceDE/>
        <w:autoSpaceDN/>
        <w:adjustRightInd/>
        <w:textAlignment w:val="auto"/>
        <w:rPr>
          <w:color w:val="2C3E50"/>
          <w:sz w:val="22"/>
          <w:szCs w:val="22"/>
          <w:shd w:val="clear" w:color="auto" w:fill="FFFFFF"/>
        </w:rPr>
      </w:pPr>
      <w:r w:rsidRPr="006E66CF">
        <w:rPr>
          <w:color w:val="auto"/>
          <w:sz w:val="22"/>
          <w:szCs w:val="22"/>
          <w:shd w:val="clear" w:color="auto" w:fill="FFFFFF"/>
        </w:rPr>
        <w:t xml:space="preserve">So the first step was my twelve weeks tutorship where I had a level set that I needed to achieve with a tutor supporting me throughout where I was signed off for independence which was a huge boost to my personal confidence and this was the first step in achieving </w:t>
      </w:r>
      <w:r w:rsidRPr="00751632">
        <w:rPr>
          <w:color w:val="2C3E50"/>
          <w:sz w:val="22"/>
          <w:szCs w:val="22"/>
          <w:shd w:val="clear" w:color="auto" w:fill="FFFFFF"/>
        </w:rPr>
        <w:t xml:space="preserve">occupational competency as my probation is a three year period, and if we look at what </w:t>
      </w:r>
      <w:r w:rsidRPr="00751632">
        <w:rPr>
          <w:color w:val="2C3E50"/>
          <w:sz w:val="22"/>
          <w:szCs w:val="22"/>
          <w:shd w:val="clear" w:color="auto" w:fill="FFFFFF"/>
        </w:rPr>
        <w:lastRenderedPageBreak/>
        <w:t>occupational competency is and how we best achieve it, I was nowhere near achieving this after just twelve weeks but I became more confident in my ability having being told that both training officer and tutor had no concerns with my ability and were happy for me to move forward in my probation.</w:t>
      </w:r>
    </w:p>
    <w:p w14:paraId="61BF3D26" w14:textId="77777777" w:rsidR="00634D6E" w:rsidRPr="00751632" w:rsidRDefault="00634D6E" w:rsidP="00634D6E">
      <w:pPr>
        <w:shd w:val="clear" w:color="auto" w:fill="FFFFFF"/>
        <w:overflowPunct/>
        <w:autoSpaceDE/>
        <w:autoSpaceDN/>
        <w:adjustRightInd/>
        <w:textAlignment w:val="auto"/>
        <w:rPr>
          <w:color w:val="2C3E50"/>
          <w:sz w:val="22"/>
          <w:szCs w:val="22"/>
          <w:shd w:val="clear" w:color="auto" w:fill="FFFFFF"/>
        </w:rPr>
      </w:pPr>
    </w:p>
    <w:p w14:paraId="2704ED20" w14:textId="77777777" w:rsidR="00751632" w:rsidRDefault="00751632" w:rsidP="00634D6E">
      <w:pPr>
        <w:shd w:val="clear" w:color="auto" w:fill="FFFFFF"/>
        <w:overflowPunct/>
        <w:autoSpaceDE/>
        <w:autoSpaceDN/>
        <w:adjustRightInd/>
        <w:spacing w:line="0" w:lineRule="atLeast"/>
        <w:textAlignment w:val="auto"/>
        <w:outlineLvl w:val="1"/>
        <w:rPr>
          <w:color w:val="auto"/>
          <w:sz w:val="22"/>
          <w:szCs w:val="22"/>
        </w:rPr>
      </w:pPr>
    </w:p>
    <w:p w14:paraId="231423FF" w14:textId="52C9D5F6" w:rsidR="00751632" w:rsidRDefault="00751632" w:rsidP="00634D6E">
      <w:pPr>
        <w:shd w:val="clear" w:color="auto" w:fill="FFFFFF"/>
        <w:overflowPunct/>
        <w:autoSpaceDE/>
        <w:autoSpaceDN/>
        <w:adjustRightInd/>
        <w:spacing w:line="0" w:lineRule="atLeast"/>
        <w:textAlignment w:val="auto"/>
        <w:outlineLvl w:val="1"/>
        <w:rPr>
          <w:color w:val="auto"/>
          <w:sz w:val="22"/>
          <w:szCs w:val="22"/>
        </w:rPr>
      </w:pPr>
      <w:r>
        <w:rPr>
          <w:color w:val="auto"/>
          <w:sz w:val="22"/>
          <w:szCs w:val="22"/>
        </w:rPr>
        <w:t>Experience</w:t>
      </w:r>
    </w:p>
    <w:p w14:paraId="0F027A77" w14:textId="3B623949" w:rsidR="00751632" w:rsidRDefault="00634D6E" w:rsidP="00634D6E">
      <w:pPr>
        <w:shd w:val="clear" w:color="auto" w:fill="FFFFFF"/>
        <w:overflowPunct/>
        <w:autoSpaceDE/>
        <w:autoSpaceDN/>
        <w:adjustRightInd/>
        <w:spacing w:line="0" w:lineRule="atLeast"/>
        <w:textAlignment w:val="auto"/>
        <w:outlineLvl w:val="1"/>
        <w:rPr>
          <w:color w:val="auto"/>
          <w:sz w:val="22"/>
          <w:szCs w:val="22"/>
        </w:rPr>
      </w:pPr>
      <w:r w:rsidRPr="00634D6E">
        <w:rPr>
          <w:color w:val="auto"/>
          <w:sz w:val="22"/>
          <w:szCs w:val="22"/>
        </w:rPr>
        <w:t>The most common way to achieve occupational competence – by working in your subject area, where this is in your normal workplace, in a community setting or as a volunteer. As with many things in life, the more experience you have the more competent you become – the old adage “practice makes perfect” holds true here. You might have been working in your field for many years, and even though you might not have ever taken a formal qualification this experience shows that you’re occupationally competent. </w:t>
      </w:r>
      <w:hyperlink r:id="rId48" w:history="1">
        <w:r w:rsidRPr="00634D6E">
          <w:rPr>
            <w:color w:val="auto"/>
            <w:sz w:val="22"/>
            <w:szCs w:val="22"/>
          </w:rPr>
          <w:t>Awarding Organisations</w:t>
        </w:r>
      </w:hyperlink>
      <w:r w:rsidRPr="00634D6E">
        <w:rPr>
          <w:color w:val="auto"/>
          <w:sz w:val="22"/>
          <w:szCs w:val="22"/>
        </w:rPr>
        <w:t> vary on how much experience they expect you to have before becoming an assessor or instructor, but generally two years is often the minimum</w:t>
      </w:r>
      <w:r w:rsidR="00751632">
        <w:rPr>
          <w:color w:val="auto"/>
          <w:sz w:val="22"/>
          <w:szCs w:val="22"/>
        </w:rPr>
        <w:t>.</w:t>
      </w:r>
      <w:r w:rsidR="00751632" w:rsidRPr="00751632">
        <w:rPr>
          <w:rFonts w:ascii="Roboto" w:hAnsi="Roboto"/>
          <w:color w:val="2C3E50"/>
          <w:sz w:val="23"/>
          <w:szCs w:val="23"/>
          <w:shd w:val="clear" w:color="auto" w:fill="FFFFFF"/>
        </w:rPr>
        <w:t xml:space="preserve"> </w:t>
      </w:r>
      <w:r w:rsidR="00751632">
        <w:rPr>
          <w:rFonts w:ascii="Roboto" w:hAnsi="Roboto"/>
          <w:color w:val="2C3E50"/>
          <w:sz w:val="23"/>
          <w:szCs w:val="23"/>
          <w:shd w:val="clear" w:color="auto" w:fill="FFFFFF"/>
        </w:rPr>
        <w:t>(Carlton Training, 2020)</w:t>
      </w:r>
    </w:p>
    <w:p w14:paraId="27C6750B" w14:textId="0384FD64" w:rsidR="00751632" w:rsidRDefault="00751632" w:rsidP="00634D6E">
      <w:pPr>
        <w:shd w:val="clear" w:color="auto" w:fill="FFFFFF"/>
        <w:overflowPunct/>
        <w:autoSpaceDE/>
        <w:autoSpaceDN/>
        <w:adjustRightInd/>
        <w:spacing w:line="0" w:lineRule="atLeast"/>
        <w:textAlignment w:val="auto"/>
        <w:outlineLvl w:val="1"/>
        <w:rPr>
          <w:color w:val="auto"/>
          <w:sz w:val="22"/>
          <w:szCs w:val="22"/>
        </w:rPr>
      </w:pPr>
    </w:p>
    <w:p w14:paraId="1FF9A95E" w14:textId="6DCC595F" w:rsidR="00751632" w:rsidRDefault="00751632" w:rsidP="00634D6E">
      <w:pPr>
        <w:shd w:val="clear" w:color="auto" w:fill="FFFFFF"/>
        <w:overflowPunct/>
        <w:autoSpaceDE/>
        <w:autoSpaceDN/>
        <w:adjustRightInd/>
        <w:spacing w:line="0" w:lineRule="atLeast"/>
        <w:textAlignment w:val="auto"/>
        <w:outlineLvl w:val="1"/>
        <w:rPr>
          <w:color w:val="auto"/>
          <w:sz w:val="22"/>
          <w:szCs w:val="22"/>
        </w:rPr>
      </w:pPr>
      <w:r>
        <w:rPr>
          <w:color w:val="auto"/>
          <w:sz w:val="22"/>
          <w:szCs w:val="22"/>
        </w:rPr>
        <w:t>Qualifications</w:t>
      </w:r>
    </w:p>
    <w:p w14:paraId="6DDF2720" w14:textId="77777777" w:rsidR="00751632" w:rsidRDefault="00751632" w:rsidP="00751632">
      <w:pPr>
        <w:shd w:val="clear" w:color="auto" w:fill="FFFFFF"/>
        <w:overflowPunct/>
        <w:autoSpaceDE/>
        <w:autoSpaceDN/>
        <w:adjustRightInd/>
        <w:spacing w:line="0" w:lineRule="atLeast"/>
        <w:textAlignment w:val="auto"/>
        <w:outlineLvl w:val="1"/>
        <w:rPr>
          <w:color w:val="auto"/>
          <w:sz w:val="22"/>
          <w:szCs w:val="22"/>
        </w:rPr>
      </w:pPr>
      <w:r w:rsidRPr="00751632">
        <w:rPr>
          <w:color w:val="110221"/>
          <w:sz w:val="22"/>
          <w:szCs w:val="22"/>
          <w:shd w:val="clear" w:color="auto" w:fill="FFFFFF"/>
        </w:rPr>
        <w:t>Getting a recognised qualification in your subject is what most people think of when considering what it means to be competent at something – an official certificate hanging on the wall. An accredited qualification in your subject really helps to show you know what you’re doing, and this has been confirmed independently. However, remember it’s not the only way to demonstrate your abilities.</w:t>
      </w:r>
      <w:r w:rsidRPr="00751632">
        <w:rPr>
          <w:color w:val="110221"/>
          <w:sz w:val="22"/>
          <w:szCs w:val="22"/>
        </w:rPr>
        <w:br/>
      </w:r>
      <w:r w:rsidRPr="00751632">
        <w:rPr>
          <w:color w:val="110221"/>
          <w:sz w:val="22"/>
          <w:szCs w:val="22"/>
          <w:shd w:val="clear" w:color="auto" w:fill="FFFFFF"/>
        </w:rPr>
        <w:t>Typically you will need a qualification at the same or higher level to the one you are teaching or assessing, so basically the more qualified you are the more you can teach or assess.</w:t>
      </w:r>
      <w:r w:rsidRPr="00751632">
        <w:rPr>
          <w:rFonts w:ascii="Open Sans" w:hAnsi="Open Sans" w:cs="Open Sans"/>
          <w:color w:val="110221"/>
          <w:sz w:val="23"/>
          <w:szCs w:val="23"/>
          <w:shd w:val="clear" w:color="auto" w:fill="FFFFFF"/>
        </w:rPr>
        <w:t xml:space="preserve"> </w:t>
      </w:r>
      <w:r>
        <w:rPr>
          <w:rFonts w:ascii="Roboto" w:hAnsi="Roboto"/>
          <w:color w:val="2C3E50"/>
          <w:sz w:val="23"/>
          <w:szCs w:val="23"/>
          <w:shd w:val="clear" w:color="auto" w:fill="FFFFFF"/>
        </w:rPr>
        <w:t>(Carlton Training, 2020)</w:t>
      </w:r>
    </w:p>
    <w:p w14:paraId="538D8FFD" w14:textId="568665A5" w:rsidR="00751632" w:rsidRDefault="00751632" w:rsidP="00634D6E">
      <w:pPr>
        <w:shd w:val="clear" w:color="auto" w:fill="FFFFFF"/>
        <w:overflowPunct/>
        <w:autoSpaceDE/>
        <w:autoSpaceDN/>
        <w:adjustRightInd/>
        <w:spacing w:line="0" w:lineRule="atLeast"/>
        <w:textAlignment w:val="auto"/>
        <w:outlineLvl w:val="1"/>
        <w:rPr>
          <w:color w:val="auto"/>
          <w:sz w:val="22"/>
          <w:szCs w:val="22"/>
        </w:rPr>
      </w:pPr>
    </w:p>
    <w:p w14:paraId="7CF6618D" w14:textId="13094CAC" w:rsidR="00751632" w:rsidRDefault="00751632" w:rsidP="00634D6E">
      <w:pPr>
        <w:shd w:val="clear" w:color="auto" w:fill="FFFFFF"/>
        <w:overflowPunct/>
        <w:autoSpaceDE/>
        <w:autoSpaceDN/>
        <w:adjustRightInd/>
        <w:spacing w:line="0" w:lineRule="atLeast"/>
        <w:textAlignment w:val="auto"/>
        <w:outlineLvl w:val="1"/>
        <w:rPr>
          <w:color w:val="auto"/>
          <w:sz w:val="22"/>
          <w:szCs w:val="22"/>
        </w:rPr>
      </w:pPr>
    </w:p>
    <w:p w14:paraId="66CF0C11" w14:textId="7EEA4B0A" w:rsidR="00751632" w:rsidRDefault="00751632" w:rsidP="00634D6E">
      <w:pPr>
        <w:shd w:val="clear" w:color="auto" w:fill="FFFFFF"/>
        <w:overflowPunct/>
        <w:autoSpaceDE/>
        <w:autoSpaceDN/>
        <w:adjustRightInd/>
        <w:spacing w:line="0" w:lineRule="atLeast"/>
        <w:textAlignment w:val="auto"/>
        <w:outlineLvl w:val="1"/>
        <w:rPr>
          <w:color w:val="auto"/>
          <w:sz w:val="22"/>
          <w:szCs w:val="22"/>
        </w:rPr>
      </w:pPr>
      <w:r>
        <w:rPr>
          <w:color w:val="auto"/>
          <w:sz w:val="22"/>
          <w:szCs w:val="22"/>
        </w:rPr>
        <w:t>This process of how to achieve occupational competence is one that is shown by South Wales Police in the way our probation period is progressed and assessed</w:t>
      </w:r>
      <w:r w:rsidR="009E3739">
        <w:rPr>
          <w:color w:val="auto"/>
          <w:sz w:val="22"/>
          <w:szCs w:val="22"/>
        </w:rPr>
        <w:t xml:space="preserve"> by following a three-year probation which is monitored and progressed by a dedicated training officer with regular reviews to check in with any concerns raised by myself or even them should they need to.</w:t>
      </w:r>
    </w:p>
    <w:p w14:paraId="7D4DC49A" w14:textId="2B7C3F75" w:rsidR="009E3739" w:rsidRDefault="009E3739" w:rsidP="00634D6E">
      <w:pPr>
        <w:shd w:val="clear" w:color="auto" w:fill="FFFFFF"/>
        <w:overflowPunct/>
        <w:autoSpaceDE/>
        <w:autoSpaceDN/>
        <w:adjustRightInd/>
        <w:spacing w:line="0" w:lineRule="atLeast"/>
        <w:textAlignment w:val="auto"/>
        <w:outlineLvl w:val="1"/>
        <w:rPr>
          <w:color w:val="auto"/>
          <w:sz w:val="22"/>
          <w:szCs w:val="22"/>
        </w:rPr>
      </w:pPr>
    </w:p>
    <w:p w14:paraId="589B3A8D" w14:textId="460ADDA5" w:rsidR="009E3739" w:rsidRDefault="009E3739" w:rsidP="00634D6E">
      <w:pPr>
        <w:shd w:val="clear" w:color="auto" w:fill="FFFFFF"/>
        <w:overflowPunct/>
        <w:autoSpaceDE/>
        <w:autoSpaceDN/>
        <w:adjustRightInd/>
        <w:spacing w:line="0" w:lineRule="atLeast"/>
        <w:textAlignment w:val="auto"/>
        <w:outlineLvl w:val="1"/>
        <w:rPr>
          <w:color w:val="auto"/>
          <w:sz w:val="22"/>
          <w:szCs w:val="22"/>
        </w:rPr>
      </w:pPr>
      <w:r>
        <w:rPr>
          <w:color w:val="auto"/>
          <w:sz w:val="22"/>
          <w:szCs w:val="22"/>
        </w:rPr>
        <w:t>Alongside evidencing occupational competency playing a part in my progression within my role as a student constable i needed to complete workbooks and assignments issued by the university.</w:t>
      </w:r>
      <w:r w:rsidR="008753BC">
        <w:rPr>
          <w:color w:val="auto"/>
          <w:sz w:val="22"/>
          <w:szCs w:val="22"/>
        </w:rPr>
        <w:t xml:space="preserve"> This was always a concern of mine due to always feeling that I wasn’t an academic and knew my strengths lied in my experience and my ability to perform a role. I knew I had adequate communication skills to interact, I knew I had experience of dealing with conflict and making decisions under pressure, I knew I was physically fit but I had left education twenty years ago at G.C.S.E level so the thought of doing a degree I found hugely daunting and I questioned the necessity for such a qualification in the role of a constable but the only way to join South Wales Police was to agree to participate in the scheme.</w:t>
      </w:r>
    </w:p>
    <w:p w14:paraId="29E5E2ED" w14:textId="733F6BB8" w:rsidR="008753BC" w:rsidRDefault="008753BC" w:rsidP="00634D6E">
      <w:pPr>
        <w:shd w:val="clear" w:color="auto" w:fill="FFFFFF"/>
        <w:overflowPunct/>
        <w:autoSpaceDE/>
        <w:autoSpaceDN/>
        <w:adjustRightInd/>
        <w:spacing w:line="0" w:lineRule="atLeast"/>
        <w:textAlignment w:val="auto"/>
        <w:outlineLvl w:val="1"/>
        <w:rPr>
          <w:color w:val="auto"/>
          <w:sz w:val="22"/>
          <w:szCs w:val="22"/>
        </w:rPr>
      </w:pPr>
    </w:p>
    <w:p w14:paraId="29F10548" w14:textId="77777777" w:rsidR="00AE6DB6" w:rsidRPr="00AE6DB6" w:rsidRDefault="00AE6DB6" w:rsidP="00AE6DB6">
      <w:pPr>
        <w:shd w:val="clear" w:color="auto" w:fill="FFFFFF"/>
        <w:overflowPunct/>
        <w:autoSpaceDE/>
        <w:autoSpaceDN/>
        <w:adjustRightInd/>
        <w:spacing w:before="100" w:beforeAutospacing="1" w:after="165" w:line="312" w:lineRule="atLeast"/>
        <w:textAlignment w:val="auto"/>
        <w:rPr>
          <w:color w:val="auto"/>
          <w:sz w:val="22"/>
          <w:szCs w:val="22"/>
        </w:rPr>
      </w:pPr>
      <w:r w:rsidRPr="00AE6DB6">
        <w:rPr>
          <w:color w:val="auto"/>
          <w:sz w:val="22"/>
          <w:szCs w:val="22"/>
        </w:rPr>
        <w:t>The University of South Wales supports police officer training in multiple Police Forces across England and Wales ensuring by the end of their training, officers will be educated to degree level, whichever route they choose.</w:t>
      </w:r>
    </w:p>
    <w:p w14:paraId="756A0014" w14:textId="77777777" w:rsidR="00AE6DB6" w:rsidRDefault="00AE6DB6" w:rsidP="00AE6DB6">
      <w:pPr>
        <w:shd w:val="clear" w:color="auto" w:fill="FFFFFF"/>
        <w:overflowPunct/>
        <w:autoSpaceDE/>
        <w:autoSpaceDN/>
        <w:adjustRightInd/>
        <w:spacing w:before="100" w:beforeAutospacing="1" w:after="165" w:line="312" w:lineRule="atLeast"/>
        <w:textAlignment w:val="auto"/>
        <w:rPr>
          <w:color w:val="auto"/>
          <w:sz w:val="22"/>
          <w:szCs w:val="22"/>
        </w:rPr>
      </w:pPr>
      <w:r w:rsidRPr="00AE6DB6">
        <w:rPr>
          <w:color w:val="auto"/>
          <w:sz w:val="22"/>
          <w:szCs w:val="22"/>
        </w:rPr>
        <w:t>Dependent on their qualifications when joining the police, new police officers and police community support officers will be required to commit to study through a combined work and study route within their local constabulary.  There is also an option to study a </w:t>
      </w:r>
      <w:hyperlink r:id="rId49" w:history="1">
        <w:r w:rsidRPr="00AE6DB6">
          <w:rPr>
            <w:color w:val="auto"/>
            <w:sz w:val="22"/>
            <w:szCs w:val="22"/>
            <w:u w:val="single"/>
          </w:rPr>
          <w:t>pre-join degree</w:t>
        </w:r>
      </w:hyperlink>
      <w:r w:rsidRPr="00AE6DB6">
        <w:rPr>
          <w:color w:val="auto"/>
          <w:sz w:val="22"/>
          <w:szCs w:val="22"/>
        </w:rPr>
        <w:t> before applying to the police service.</w:t>
      </w:r>
    </w:p>
    <w:p w14:paraId="6E874545" w14:textId="1EBA8AC2" w:rsidR="008753BC" w:rsidRPr="008753BC" w:rsidRDefault="008753BC" w:rsidP="00AE6DB6">
      <w:pPr>
        <w:shd w:val="clear" w:color="auto" w:fill="FFFFFF"/>
        <w:overflowPunct/>
        <w:autoSpaceDE/>
        <w:autoSpaceDN/>
        <w:adjustRightInd/>
        <w:spacing w:before="100" w:beforeAutospacing="1" w:after="165" w:line="312" w:lineRule="atLeast"/>
        <w:textAlignment w:val="auto"/>
        <w:rPr>
          <w:b/>
          <w:bCs/>
          <w:color w:val="auto"/>
          <w:sz w:val="22"/>
          <w:szCs w:val="22"/>
        </w:rPr>
      </w:pPr>
      <w:r w:rsidRPr="008753BC">
        <w:rPr>
          <w:b/>
          <w:bCs/>
          <w:color w:val="auto"/>
          <w:sz w:val="22"/>
          <w:szCs w:val="22"/>
        </w:rPr>
        <w:lastRenderedPageBreak/>
        <w:t>Police Constable Degree Apprenticeship (PCDA)</w:t>
      </w:r>
    </w:p>
    <w:p w14:paraId="56796532" w14:textId="77777777" w:rsidR="008753BC" w:rsidRPr="008753BC" w:rsidRDefault="008753BC" w:rsidP="00AE6DB6">
      <w:pPr>
        <w:shd w:val="clear" w:color="auto" w:fill="FFFFFF"/>
        <w:overflowPunct/>
        <w:autoSpaceDE/>
        <w:autoSpaceDN/>
        <w:adjustRightInd/>
        <w:spacing w:before="100" w:beforeAutospacing="1" w:after="165" w:line="312" w:lineRule="atLeast"/>
        <w:textAlignment w:val="auto"/>
        <w:rPr>
          <w:color w:val="auto"/>
          <w:sz w:val="22"/>
          <w:szCs w:val="22"/>
        </w:rPr>
      </w:pPr>
      <w:r w:rsidRPr="008753BC">
        <w:rPr>
          <w:color w:val="auto"/>
          <w:sz w:val="22"/>
          <w:szCs w:val="22"/>
        </w:rPr>
        <w:t>If you join the police without a degree-level qualification, you can follow a three-year professional degree apprenticeship known as the Police Constable Degree Apprenticeship (PCDA).</w:t>
      </w:r>
    </w:p>
    <w:p w14:paraId="3CB99C7F" w14:textId="3976F666" w:rsidR="007828FF" w:rsidRDefault="008753BC" w:rsidP="00AE6DB6">
      <w:pPr>
        <w:shd w:val="clear" w:color="auto" w:fill="FFFFFF"/>
        <w:overflowPunct/>
        <w:autoSpaceDE/>
        <w:autoSpaceDN/>
        <w:adjustRightInd/>
        <w:spacing w:before="100" w:beforeAutospacing="1" w:after="165" w:line="312" w:lineRule="atLeast"/>
        <w:textAlignment w:val="auto"/>
        <w:rPr>
          <w:rFonts w:ascii="Roboto" w:hAnsi="Roboto"/>
          <w:color w:val="2C3E50"/>
          <w:sz w:val="23"/>
          <w:szCs w:val="23"/>
          <w:shd w:val="clear" w:color="auto" w:fill="FFFFFF"/>
        </w:rPr>
      </w:pPr>
      <w:r w:rsidRPr="008753BC">
        <w:rPr>
          <w:color w:val="auto"/>
          <w:sz w:val="22"/>
          <w:szCs w:val="22"/>
        </w:rPr>
        <w:t>This study route includes on and off-the-job learning. On completion, you will gain a BSc (Hons) Professional Policing Practice degree.</w:t>
      </w:r>
      <w:r w:rsidR="00AE6DB6" w:rsidRPr="00AE6DB6">
        <w:rPr>
          <w:rFonts w:ascii="Roboto" w:hAnsi="Roboto"/>
          <w:color w:val="2C3E50"/>
          <w:sz w:val="23"/>
          <w:szCs w:val="23"/>
          <w:shd w:val="clear" w:color="auto" w:fill="FFFFFF"/>
        </w:rPr>
        <w:t xml:space="preserve"> </w:t>
      </w:r>
      <w:r w:rsidR="00AE6DB6">
        <w:rPr>
          <w:rFonts w:ascii="Roboto" w:hAnsi="Roboto"/>
          <w:color w:val="2C3E50"/>
          <w:sz w:val="23"/>
          <w:szCs w:val="23"/>
          <w:shd w:val="clear" w:color="auto" w:fill="FFFFFF"/>
        </w:rPr>
        <w:t xml:space="preserve">(University of south </w:t>
      </w:r>
      <w:r w:rsidR="007828FF">
        <w:rPr>
          <w:rFonts w:ascii="Roboto" w:hAnsi="Roboto"/>
          <w:color w:val="2C3E50"/>
          <w:sz w:val="23"/>
          <w:szCs w:val="23"/>
          <w:shd w:val="clear" w:color="auto" w:fill="FFFFFF"/>
        </w:rPr>
        <w:t>W</w:t>
      </w:r>
      <w:r w:rsidR="00AE6DB6">
        <w:rPr>
          <w:rFonts w:ascii="Roboto" w:hAnsi="Roboto"/>
          <w:color w:val="2C3E50"/>
          <w:sz w:val="23"/>
          <w:szCs w:val="23"/>
          <w:shd w:val="clear" w:color="auto" w:fill="FFFFFF"/>
        </w:rPr>
        <w:t>ales, n.d.)</w:t>
      </w:r>
    </w:p>
    <w:p w14:paraId="49991290" w14:textId="2C118FFE" w:rsidR="007828FF" w:rsidRDefault="007828FF" w:rsidP="00AE6DB6">
      <w:pPr>
        <w:shd w:val="clear" w:color="auto" w:fill="FFFFFF"/>
        <w:overflowPunct/>
        <w:autoSpaceDE/>
        <w:autoSpaceDN/>
        <w:adjustRightInd/>
        <w:spacing w:before="100" w:beforeAutospacing="1" w:after="165" w:line="312" w:lineRule="atLeast"/>
        <w:textAlignment w:val="auto"/>
        <w:rPr>
          <w:rFonts w:ascii="Roboto" w:hAnsi="Roboto"/>
          <w:color w:val="2C3E50"/>
          <w:sz w:val="23"/>
          <w:szCs w:val="23"/>
          <w:shd w:val="clear" w:color="auto" w:fill="FFFFFF"/>
        </w:rPr>
      </w:pPr>
      <w:r>
        <w:rPr>
          <w:rFonts w:ascii="Roboto" w:hAnsi="Roboto"/>
          <w:color w:val="2C3E50"/>
          <w:sz w:val="23"/>
          <w:szCs w:val="23"/>
          <w:shd w:val="clear" w:color="auto" w:fill="FFFFFF"/>
        </w:rPr>
        <w:t>Many of the students who started with myself in training were already degree holders, so were familiar with the likes of assignments and essay writing, I would say almost half of my class were</w:t>
      </w:r>
      <w:r w:rsidR="007A1608">
        <w:rPr>
          <w:rFonts w:ascii="Roboto" w:hAnsi="Roboto"/>
          <w:color w:val="2C3E50"/>
          <w:sz w:val="23"/>
          <w:szCs w:val="23"/>
          <w:shd w:val="clear" w:color="auto" w:fill="FFFFFF"/>
        </w:rPr>
        <w:t>, whereas the other half of the class were not degree holders, so this was all very unfamiliar territory.</w:t>
      </w:r>
    </w:p>
    <w:p w14:paraId="7F76977E" w14:textId="36D16D83" w:rsidR="007A1608" w:rsidRDefault="007A1608" w:rsidP="00AE6DB6">
      <w:pPr>
        <w:shd w:val="clear" w:color="auto" w:fill="FFFFFF"/>
        <w:overflowPunct/>
        <w:autoSpaceDE/>
        <w:autoSpaceDN/>
        <w:adjustRightInd/>
        <w:spacing w:before="100" w:beforeAutospacing="1" w:after="165" w:line="312" w:lineRule="atLeast"/>
        <w:textAlignment w:val="auto"/>
        <w:rPr>
          <w:rFonts w:ascii="Roboto" w:hAnsi="Roboto"/>
          <w:color w:val="2C3E50"/>
          <w:sz w:val="23"/>
          <w:szCs w:val="23"/>
          <w:shd w:val="clear" w:color="auto" w:fill="FFFFFF"/>
        </w:rPr>
      </w:pPr>
      <w:r>
        <w:rPr>
          <w:rFonts w:ascii="Roboto" w:hAnsi="Roboto"/>
          <w:color w:val="2C3E50"/>
          <w:sz w:val="23"/>
          <w:szCs w:val="23"/>
          <w:shd w:val="clear" w:color="auto" w:fill="FFFFFF"/>
        </w:rPr>
        <w:t xml:space="preserve">When in my tutor period I was very lucky to have an officer who had a very positive outlook on the job and made every effort to make sure they always did what they could to help me grow in confidence and ability. They did this by always asking for and giving feedback on the situations and incidents and asking my thought on my own actions and abilities. Having a tutor who would reinforce my </w:t>
      </w:r>
      <w:r w:rsidR="009910B0">
        <w:rPr>
          <w:rFonts w:ascii="Roboto" w:hAnsi="Roboto"/>
          <w:color w:val="2C3E50"/>
          <w:sz w:val="23"/>
          <w:szCs w:val="23"/>
          <w:shd w:val="clear" w:color="auto" w:fill="FFFFFF"/>
        </w:rPr>
        <w:t>self-belief</w:t>
      </w:r>
      <w:r>
        <w:rPr>
          <w:rFonts w:ascii="Roboto" w:hAnsi="Roboto"/>
          <w:color w:val="2C3E50"/>
          <w:sz w:val="23"/>
          <w:szCs w:val="23"/>
          <w:shd w:val="clear" w:color="auto" w:fill="FFFFFF"/>
        </w:rPr>
        <w:t xml:space="preserve"> really helped</w:t>
      </w:r>
      <w:r w:rsidR="009910B0">
        <w:rPr>
          <w:rFonts w:ascii="Roboto" w:hAnsi="Roboto"/>
          <w:color w:val="2C3E50"/>
          <w:sz w:val="23"/>
          <w:szCs w:val="23"/>
          <w:shd w:val="clear" w:color="auto" w:fill="FFFFFF"/>
        </w:rPr>
        <w:t xml:space="preserve"> as I have found the job quite overwhelming at times with the added stress of going through a degree and all this on top of a very busy family life.</w:t>
      </w:r>
    </w:p>
    <w:p w14:paraId="1B630D9D" w14:textId="13E1CC64" w:rsidR="009910B0" w:rsidRPr="00A056F6" w:rsidRDefault="009910B0" w:rsidP="00AE6DB6">
      <w:pPr>
        <w:shd w:val="clear" w:color="auto" w:fill="FFFFFF"/>
        <w:overflowPunct/>
        <w:autoSpaceDE/>
        <w:autoSpaceDN/>
        <w:adjustRightInd/>
        <w:spacing w:before="100" w:beforeAutospacing="1" w:after="165" w:line="312" w:lineRule="atLeast"/>
        <w:textAlignment w:val="auto"/>
        <w:rPr>
          <w:color w:val="2C3E50"/>
          <w:sz w:val="22"/>
          <w:szCs w:val="22"/>
          <w:shd w:val="clear" w:color="auto" w:fill="FFFFFF"/>
        </w:rPr>
      </w:pPr>
      <w:r w:rsidRPr="00A056F6">
        <w:rPr>
          <w:color w:val="2C3E50"/>
          <w:sz w:val="22"/>
          <w:szCs w:val="22"/>
          <w:shd w:val="clear" w:color="auto" w:fill="FFFFFF"/>
        </w:rPr>
        <w:t>To become a tutor the officer has to complete their own necessary training prior to being assigned a student and would need to possess a very essential set of skills.</w:t>
      </w:r>
    </w:p>
    <w:p w14:paraId="6AC68137" w14:textId="586ACE93" w:rsidR="009910B0" w:rsidRPr="00A056F6" w:rsidRDefault="009910B0" w:rsidP="009910B0">
      <w:pPr>
        <w:rPr>
          <w:sz w:val="22"/>
          <w:szCs w:val="22"/>
        </w:rPr>
      </w:pPr>
      <w:r w:rsidRPr="00A056F6">
        <w:rPr>
          <w:sz w:val="22"/>
          <w:szCs w:val="22"/>
        </w:rPr>
        <w:t>-Up to date knowledge and currency in a relevant occupational role.</w:t>
      </w:r>
    </w:p>
    <w:p w14:paraId="5C580168" w14:textId="77777777" w:rsidR="009910B0" w:rsidRPr="00A056F6" w:rsidRDefault="009910B0" w:rsidP="009910B0">
      <w:pPr>
        <w:rPr>
          <w:sz w:val="22"/>
          <w:szCs w:val="22"/>
        </w:rPr>
      </w:pPr>
      <w:r w:rsidRPr="00A056F6">
        <w:rPr>
          <w:sz w:val="22"/>
          <w:szCs w:val="22"/>
        </w:rPr>
        <w:t> </w:t>
      </w:r>
    </w:p>
    <w:p w14:paraId="373AD84F" w14:textId="1483CABA" w:rsidR="009910B0" w:rsidRPr="00A056F6" w:rsidRDefault="009910B0" w:rsidP="009910B0">
      <w:pPr>
        <w:rPr>
          <w:sz w:val="22"/>
          <w:szCs w:val="22"/>
        </w:rPr>
      </w:pPr>
      <w:r w:rsidRPr="00A056F6">
        <w:rPr>
          <w:sz w:val="22"/>
          <w:szCs w:val="22"/>
        </w:rPr>
        <w:t>-Coaching, mentoring, instructing and assessment skills.</w:t>
      </w:r>
    </w:p>
    <w:p w14:paraId="67892D42" w14:textId="77777777" w:rsidR="009910B0" w:rsidRPr="00A056F6" w:rsidRDefault="009910B0" w:rsidP="009910B0">
      <w:pPr>
        <w:rPr>
          <w:sz w:val="22"/>
          <w:szCs w:val="22"/>
        </w:rPr>
      </w:pPr>
      <w:r w:rsidRPr="00A056F6">
        <w:rPr>
          <w:sz w:val="22"/>
          <w:szCs w:val="22"/>
        </w:rPr>
        <w:t> </w:t>
      </w:r>
    </w:p>
    <w:p w14:paraId="149A1FA9" w14:textId="1F04F593" w:rsidR="009910B0" w:rsidRPr="00A056F6" w:rsidRDefault="009910B0" w:rsidP="009910B0">
      <w:pPr>
        <w:rPr>
          <w:sz w:val="22"/>
          <w:szCs w:val="22"/>
        </w:rPr>
      </w:pPr>
      <w:r w:rsidRPr="00A056F6">
        <w:rPr>
          <w:sz w:val="22"/>
          <w:szCs w:val="22"/>
        </w:rPr>
        <w:t>-Skilled in developing rapport, trust and credibility in both face to face and digital environments.</w:t>
      </w:r>
    </w:p>
    <w:p w14:paraId="77BD5256" w14:textId="77777777" w:rsidR="009910B0" w:rsidRPr="00A056F6" w:rsidRDefault="009910B0" w:rsidP="009910B0">
      <w:pPr>
        <w:rPr>
          <w:sz w:val="22"/>
          <w:szCs w:val="22"/>
        </w:rPr>
      </w:pPr>
      <w:r w:rsidRPr="00A056F6">
        <w:rPr>
          <w:sz w:val="22"/>
          <w:szCs w:val="22"/>
        </w:rPr>
        <w:t> </w:t>
      </w:r>
    </w:p>
    <w:p w14:paraId="350C9312" w14:textId="1C4DBE21" w:rsidR="009910B0" w:rsidRPr="00A056F6" w:rsidRDefault="009910B0" w:rsidP="009910B0">
      <w:pPr>
        <w:rPr>
          <w:sz w:val="22"/>
          <w:szCs w:val="22"/>
        </w:rPr>
      </w:pPr>
      <w:r w:rsidRPr="00A056F6">
        <w:rPr>
          <w:sz w:val="22"/>
          <w:szCs w:val="22"/>
        </w:rPr>
        <w:t>-Skilled in using questioning, listening and non-verbal communication techniques.</w:t>
      </w:r>
    </w:p>
    <w:p w14:paraId="3E72EDAF" w14:textId="77777777" w:rsidR="009910B0" w:rsidRPr="00A056F6" w:rsidRDefault="009910B0" w:rsidP="009910B0">
      <w:pPr>
        <w:rPr>
          <w:sz w:val="22"/>
          <w:szCs w:val="22"/>
        </w:rPr>
      </w:pPr>
      <w:r w:rsidRPr="00A056F6">
        <w:rPr>
          <w:sz w:val="22"/>
          <w:szCs w:val="22"/>
        </w:rPr>
        <w:t> </w:t>
      </w:r>
    </w:p>
    <w:p w14:paraId="5A152BBD" w14:textId="6D83B487" w:rsidR="009910B0" w:rsidRPr="00A056F6" w:rsidRDefault="009910B0" w:rsidP="009910B0">
      <w:pPr>
        <w:rPr>
          <w:sz w:val="22"/>
          <w:szCs w:val="22"/>
        </w:rPr>
      </w:pPr>
      <w:r w:rsidRPr="00A056F6">
        <w:rPr>
          <w:sz w:val="22"/>
          <w:szCs w:val="22"/>
        </w:rPr>
        <w:t>-Skills in giving, eliciting and receiving feedback and in overcoming communication barriers.</w:t>
      </w:r>
    </w:p>
    <w:p w14:paraId="793BD157" w14:textId="77777777" w:rsidR="009910B0" w:rsidRPr="00A056F6" w:rsidRDefault="009910B0" w:rsidP="009910B0">
      <w:pPr>
        <w:rPr>
          <w:sz w:val="22"/>
          <w:szCs w:val="22"/>
        </w:rPr>
      </w:pPr>
      <w:r w:rsidRPr="00A056F6">
        <w:rPr>
          <w:sz w:val="22"/>
          <w:szCs w:val="22"/>
        </w:rPr>
        <w:t> </w:t>
      </w:r>
    </w:p>
    <w:p w14:paraId="06DAF517" w14:textId="70B19640" w:rsidR="009910B0" w:rsidRPr="00A056F6" w:rsidRDefault="009910B0" w:rsidP="009910B0">
      <w:pPr>
        <w:rPr>
          <w:sz w:val="22"/>
          <w:szCs w:val="22"/>
        </w:rPr>
      </w:pPr>
      <w:r w:rsidRPr="00A056F6">
        <w:rPr>
          <w:sz w:val="22"/>
          <w:szCs w:val="22"/>
        </w:rPr>
        <w:t>-Able to apply a structured approach to the tutoring process.</w:t>
      </w:r>
    </w:p>
    <w:p w14:paraId="18F917D9" w14:textId="77777777" w:rsidR="009910B0" w:rsidRPr="00A056F6" w:rsidRDefault="009910B0" w:rsidP="009910B0">
      <w:pPr>
        <w:rPr>
          <w:sz w:val="22"/>
          <w:szCs w:val="22"/>
        </w:rPr>
      </w:pPr>
      <w:r w:rsidRPr="00A056F6">
        <w:rPr>
          <w:sz w:val="22"/>
          <w:szCs w:val="22"/>
        </w:rPr>
        <w:t> </w:t>
      </w:r>
    </w:p>
    <w:p w14:paraId="2714A4EB" w14:textId="679DF8DA" w:rsidR="009910B0" w:rsidRPr="00A056F6" w:rsidRDefault="009910B0" w:rsidP="009910B0">
      <w:pPr>
        <w:rPr>
          <w:color w:val="2C3E50"/>
          <w:sz w:val="22"/>
          <w:szCs w:val="22"/>
          <w:shd w:val="clear" w:color="auto" w:fill="FFFFFF"/>
        </w:rPr>
      </w:pPr>
      <w:r w:rsidRPr="00A056F6">
        <w:rPr>
          <w:sz w:val="22"/>
          <w:szCs w:val="22"/>
        </w:rPr>
        <w:t>-Able to apply an understanding of human behaviour to the identification of barriers to performance and learning, and to identifying appropriate development actions.</w:t>
      </w:r>
      <w:r w:rsidRPr="00A056F6">
        <w:rPr>
          <w:color w:val="2C3E50"/>
          <w:sz w:val="22"/>
          <w:szCs w:val="22"/>
          <w:shd w:val="clear" w:color="auto" w:fill="FFFFFF"/>
        </w:rPr>
        <w:t xml:space="preserve"> (College of Policing, n.d.)</w:t>
      </w:r>
    </w:p>
    <w:p w14:paraId="3260C1C0" w14:textId="44F5B492" w:rsidR="00916D43" w:rsidRPr="00A056F6" w:rsidRDefault="00916D43" w:rsidP="009910B0">
      <w:pPr>
        <w:rPr>
          <w:color w:val="2C3E50"/>
          <w:sz w:val="22"/>
          <w:szCs w:val="22"/>
          <w:shd w:val="clear" w:color="auto" w:fill="FFFFFF"/>
        </w:rPr>
      </w:pPr>
    </w:p>
    <w:p w14:paraId="211D2C5E" w14:textId="269C7C87" w:rsidR="00916D43" w:rsidRPr="00A056F6" w:rsidRDefault="00916D43" w:rsidP="009910B0">
      <w:pPr>
        <w:rPr>
          <w:sz w:val="22"/>
          <w:szCs w:val="22"/>
        </w:rPr>
      </w:pPr>
      <w:r w:rsidRPr="00A056F6">
        <w:rPr>
          <w:color w:val="2C3E50"/>
          <w:sz w:val="22"/>
          <w:szCs w:val="22"/>
          <w:shd w:val="clear" w:color="auto" w:fill="FFFFFF"/>
        </w:rPr>
        <w:t xml:space="preserve">With how busy and chaotic the role can be it could be very challenging to make time for any kind of reviews or feedback, but myself and my tutor would find ourselves discussing previous incidents whilst on mobile patrol and even having </w:t>
      </w:r>
      <w:r w:rsidR="003B4B11" w:rsidRPr="00A056F6">
        <w:rPr>
          <w:color w:val="2C3E50"/>
          <w:sz w:val="22"/>
          <w:szCs w:val="22"/>
          <w:shd w:val="clear" w:color="auto" w:fill="FFFFFF"/>
        </w:rPr>
        <w:t xml:space="preserve">constructive discussions on-route to calls where my tutor would ask me things in relation to the call we were going to  assess my understanding and what I would be considering, asking me to go over the air to perform certain checks that I deemed necessary and gathering relevant information. This meant I always had the chance to receive feedback and to discuss what I thought about my own individual performance. I found this very effective as this would happen throughout shifts </w:t>
      </w:r>
      <w:r w:rsidR="003B4B11" w:rsidRPr="00A056F6">
        <w:rPr>
          <w:color w:val="2C3E50"/>
          <w:sz w:val="22"/>
          <w:szCs w:val="22"/>
          <w:shd w:val="clear" w:color="auto" w:fill="FFFFFF"/>
        </w:rPr>
        <w:lastRenderedPageBreak/>
        <w:t>daily, so when it came to my reviews nothing came as a shock as i am always aware of my strengths and weaknesses on my transmission through my probation. I feel this approach works for me as I am happy to receive feedback in order to better myself as an officer and I am always happy to question feedback so I can fully understand and have always tried to accept any from of feedback in a positive manner. I see myself becoming more competent and have on many occasions been the most senior on shift and even taken probationers to calls who are younger in service than me, which again has been very daunting but also on times had given me a confidence boost as I can see how far I’ve come in the time I have had in service.</w:t>
      </w:r>
    </w:p>
    <w:p w14:paraId="52359521" w14:textId="125964AB" w:rsidR="009910B0" w:rsidRDefault="003B4B11" w:rsidP="00AE6DB6">
      <w:pPr>
        <w:shd w:val="clear" w:color="auto" w:fill="FFFFFF"/>
        <w:overflowPunct/>
        <w:autoSpaceDE/>
        <w:autoSpaceDN/>
        <w:adjustRightInd/>
        <w:spacing w:before="100" w:beforeAutospacing="1" w:after="165" w:line="312" w:lineRule="atLeast"/>
        <w:textAlignment w:val="auto"/>
        <w:rPr>
          <w:color w:val="auto"/>
          <w:sz w:val="22"/>
          <w:szCs w:val="22"/>
        </w:rPr>
      </w:pPr>
      <w:r w:rsidRPr="00A056F6">
        <w:rPr>
          <w:color w:val="auto"/>
          <w:sz w:val="22"/>
          <w:szCs w:val="22"/>
        </w:rPr>
        <w:t>The hardest part for me has been the degree aspect of the role. This is not necessarily down to a lack of coaching or input from anyone but I  struggle with expanding myself and doubt my ability to balance the job, degree work and family life</w:t>
      </w:r>
      <w:r w:rsidR="00D854CB" w:rsidRPr="00A056F6">
        <w:rPr>
          <w:color w:val="auto"/>
          <w:sz w:val="22"/>
          <w:szCs w:val="22"/>
        </w:rPr>
        <w:t xml:space="preserve"> and of course its difficult to speak to other colleagues about this as they never had this route of entry and with myself being the second intake there aren’t many officers who have already completed the entry programme but as the cohorts progress I am confident we will see tutor constables who have completed there degree and will be able to assist in matters relating to the degree programme a little better as they will be familiar with the struggles and concerns they had.</w:t>
      </w:r>
    </w:p>
    <w:p w14:paraId="0A77B829" w14:textId="0D6F4CF2" w:rsidR="006E66CF" w:rsidRDefault="00ED1265" w:rsidP="00AE6DB6">
      <w:pPr>
        <w:shd w:val="clear" w:color="auto" w:fill="FFFFFF"/>
        <w:overflowPunct/>
        <w:autoSpaceDE/>
        <w:autoSpaceDN/>
        <w:adjustRightInd/>
        <w:spacing w:before="100" w:beforeAutospacing="1" w:after="165" w:line="312" w:lineRule="atLeast"/>
        <w:textAlignment w:val="auto"/>
        <w:rPr>
          <w:color w:val="auto"/>
          <w:sz w:val="22"/>
          <w:szCs w:val="22"/>
        </w:rPr>
      </w:pPr>
      <w:r w:rsidRPr="00ED1265">
        <w:rPr>
          <w:color w:val="auto"/>
          <w:sz w:val="22"/>
          <w:szCs w:val="22"/>
        </w:rPr>
        <w:t>Training helps police officers gain experience in a changing working environment and deal effectively with new challenges while remaining focused on protecting and serving the community. Years of experience help police officers grow and acquire critical and distinctive talents that are necessary for them to execute their duties and responsibilities.</w:t>
      </w:r>
    </w:p>
    <w:p w14:paraId="212CBEFD" w14:textId="77777777" w:rsidR="006E66CF" w:rsidRPr="00A056F6" w:rsidRDefault="006E66CF" w:rsidP="00AE6DB6">
      <w:pPr>
        <w:shd w:val="clear" w:color="auto" w:fill="FFFFFF"/>
        <w:overflowPunct/>
        <w:autoSpaceDE/>
        <w:autoSpaceDN/>
        <w:adjustRightInd/>
        <w:spacing w:before="100" w:beforeAutospacing="1" w:after="165" w:line="312" w:lineRule="atLeast"/>
        <w:textAlignment w:val="auto"/>
        <w:rPr>
          <w:color w:val="auto"/>
          <w:sz w:val="22"/>
          <w:szCs w:val="22"/>
        </w:rPr>
      </w:pPr>
    </w:p>
    <w:p w14:paraId="4A8FC162" w14:textId="0569FDD4" w:rsidR="008753BC" w:rsidRPr="00A056F6" w:rsidRDefault="00D854CB" w:rsidP="00AE6DB6">
      <w:pPr>
        <w:shd w:val="clear" w:color="auto" w:fill="FFFFFF"/>
        <w:overflowPunct/>
        <w:autoSpaceDE/>
        <w:autoSpaceDN/>
        <w:adjustRightInd/>
        <w:spacing w:before="100" w:beforeAutospacing="1" w:line="0" w:lineRule="atLeast"/>
        <w:textAlignment w:val="auto"/>
        <w:outlineLvl w:val="1"/>
        <w:rPr>
          <w:color w:val="auto"/>
          <w:sz w:val="22"/>
          <w:szCs w:val="22"/>
        </w:rPr>
      </w:pPr>
      <w:r w:rsidRPr="00A056F6">
        <w:rPr>
          <w:color w:val="auto"/>
          <w:sz w:val="22"/>
          <w:szCs w:val="22"/>
        </w:rPr>
        <w:t>(2</w:t>
      </w:r>
      <w:r w:rsidR="00ED1265">
        <w:rPr>
          <w:color w:val="auto"/>
          <w:sz w:val="22"/>
          <w:szCs w:val="22"/>
        </w:rPr>
        <w:t>515</w:t>
      </w:r>
      <w:r w:rsidRPr="00A056F6">
        <w:rPr>
          <w:color w:val="auto"/>
          <w:sz w:val="22"/>
          <w:szCs w:val="22"/>
        </w:rPr>
        <w:t xml:space="preserve"> words)</w:t>
      </w:r>
    </w:p>
    <w:p w14:paraId="528ECD74" w14:textId="4B6CB01C" w:rsidR="00751632" w:rsidRDefault="00751632" w:rsidP="00634D6E">
      <w:pPr>
        <w:shd w:val="clear" w:color="auto" w:fill="FFFFFF"/>
        <w:overflowPunct/>
        <w:autoSpaceDE/>
        <w:autoSpaceDN/>
        <w:adjustRightInd/>
        <w:spacing w:line="0" w:lineRule="atLeast"/>
        <w:textAlignment w:val="auto"/>
        <w:outlineLvl w:val="1"/>
        <w:rPr>
          <w:color w:val="auto"/>
          <w:sz w:val="22"/>
          <w:szCs w:val="22"/>
        </w:rPr>
      </w:pPr>
    </w:p>
    <w:p w14:paraId="23ACFB43" w14:textId="77777777" w:rsidR="00751632" w:rsidRPr="00634D6E" w:rsidRDefault="00751632" w:rsidP="00634D6E">
      <w:pPr>
        <w:shd w:val="clear" w:color="auto" w:fill="FFFFFF"/>
        <w:overflowPunct/>
        <w:autoSpaceDE/>
        <w:autoSpaceDN/>
        <w:adjustRightInd/>
        <w:spacing w:line="0" w:lineRule="atLeast"/>
        <w:textAlignment w:val="auto"/>
        <w:outlineLvl w:val="1"/>
        <w:rPr>
          <w:color w:val="auto"/>
          <w:sz w:val="22"/>
          <w:szCs w:val="22"/>
        </w:rPr>
      </w:pPr>
    </w:p>
    <w:p w14:paraId="21B73959" w14:textId="77777777" w:rsidR="00634D6E" w:rsidRPr="00751632" w:rsidRDefault="00634D6E" w:rsidP="00634D6E">
      <w:pPr>
        <w:shd w:val="clear" w:color="auto" w:fill="FFFFFF"/>
        <w:overflowPunct/>
        <w:autoSpaceDE/>
        <w:autoSpaceDN/>
        <w:adjustRightInd/>
        <w:textAlignment w:val="auto"/>
        <w:rPr>
          <w:color w:val="auto"/>
          <w:sz w:val="22"/>
          <w:szCs w:val="22"/>
          <w:shd w:val="clear" w:color="auto" w:fill="FFFFFF"/>
        </w:rPr>
      </w:pPr>
    </w:p>
    <w:p w14:paraId="5BC51E29" w14:textId="77777777" w:rsidR="00634D6E" w:rsidRPr="00751632" w:rsidRDefault="00634D6E" w:rsidP="00634D6E">
      <w:pPr>
        <w:shd w:val="clear" w:color="auto" w:fill="FFFFFF"/>
        <w:overflowPunct/>
        <w:autoSpaceDE/>
        <w:autoSpaceDN/>
        <w:adjustRightInd/>
        <w:textAlignment w:val="auto"/>
        <w:rPr>
          <w:color w:val="auto"/>
          <w:sz w:val="22"/>
          <w:szCs w:val="22"/>
        </w:rPr>
      </w:pPr>
    </w:p>
    <w:p w14:paraId="1F772468" w14:textId="38BC783B" w:rsidR="00634D6E" w:rsidRDefault="00634D6E" w:rsidP="00634D6E">
      <w:pPr>
        <w:shd w:val="clear" w:color="auto" w:fill="FFFFFF"/>
        <w:overflowPunct/>
        <w:autoSpaceDE/>
        <w:autoSpaceDN/>
        <w:adjustRightInd/>
        <w:textAlignment w:val="auto"/>
        <w:rPr>
          <w:color w:val="auto"/>
          <w:sz w:val="22"/>
          <w:szCs w:val="22"/>
        </w:rPr>
      </w:pPr>
    </w:p>
    <w:p w14:paraId="315D5018" w14:textId="77777777" w:rsidR="00634D6E" w:rsidRPr="00634D6E" w:rsidRDefault="00634D6E" w:rsidP="00634D6E">
      <w:pPr>
        <w:shd w:val="clear" w:color="auto" w:fill="FFFFFF"/>
        <w:overflowPunct/>
        <w:autoSpaceDE/>
        <w:autoSpaceDN/>
        <w:adjustRightInd/>
        <w:textAlignment w:val="auto"/>
        <w:rPr>
          <w:color w:val="auto"/>
          <w:sz w:val="22"/>
          <w:szCs w:val="22"/>
        </w:rPr>
      </w:pPr>
    </w:p>
    <w:p w14:paraId="21415DA0" w14:textId="77777777" w:rsidR="0002206F" w:rsidRDefault="0002206F" w:rsidP="00E2396A">
      <w:pPr>
        <w:shd w:val="clear" w:color="auto" w:fill="FFFFFF"/>
        <w:overflowPunct/>
        <w:autoSpaceDE/>
        <w:autoSpaceDN/>
        <w:adjustRightInd/>
        <w:spacing w:before="100" w:beforeAutospacing="1" w:after="300"/>
        <w:textAlignment w:val="auto"/>
        <w:rPr>
          <w:rFonts w:ascii="Roboto" w:hAnsi="Roboto"/>
          <w:color w:val="2C3E50"/>
          <w:sz w:val="23"/>
          <w:szCs w:val="23"/>
          <w:shd w:val="clear" w:color="auto" w:fill="FFFFFF"/>
        </w:rPr>
      </w:pPr>
    </w:p>
    <w:p w14:paraId="655EDA59" w14:textId="77777777" w:rsidR="0002206F" w:rsidRDefault="0002206F" w:rsidP="00E2396A">
      <w:pPr>
        <w:shd w:val="clear" w:color="auto" w:fill="FFFFFF"/>
        <w:overflowPunct/>
        <w:autoSpaceDE/>
        <w:autoSpaceDN/>
        <w:adjustRightInd/>
        <w:spacing w:before="100" w:beforeAutospacing="1" w:after="300"/>
        <w:textAlignment w:val="auto"/>
        <w:rPr>
          <w:rFonts w:ascii="Roboto" w:hAnsi="Roboto"/>
          <w:color w:val="2C3E50"/>
          <w:sz w:val="23"/>
          <w:szCs w:val="23"/>
          <w:shd w:val="clear" w:color="auto" w:fill="FFFFFF"/>
        </w:rPr>
      </w:pPr>
    </w:p>
    <w:p w14:paraId="3FCD50FD" w14:textId="57059771" w:rsidR="00E2396A" w:rsidRPr="00E2396A" w:rsidRDefault="00E2396A" w:rsidP="00E2396A">
      <w:pPr>
        <w:shd w:val="clear" w:color="auto" w:fill="FFFFFF"/>
        <w:overflowPunct/>
        <w:autoSpaceDE/>
        <w:autoSpaceDN/>
        <w:adjustRightInd/>
        <w:spacing w:before="100" w:beforeAutospacing="1" w:after="300"/>
        <w:textAlignment w:val="auto"/>
        <w:rPr>
          <w:color w:val="2C3E50"/>
          <w:sz w:val="22"/>
          <w:szCs w:val="22"/>
          <w:shd w:val="clear" w:color="auto" w:fill="FFFFFF"/>
        </w:rPr>
      </w:pPr>
    </w:p>
    <w:p w14:paraId="3FB1FB24" w14:textId="42A8C0A5" w:rsidR="00E2396A" w:rsidRPr="00F805B3" w:rsidRDefault="00E2396A" w:rsidP="00F805B3">
      <w:pPr>
        <w:shd w:val="clear" w:color="auto" w:fill="FFFFFF"/>
        <w:overflowPunct/>
        <w:autoSpaceDE/>
        <w:autoSpaceDN/>
        <w:adjustRightInd/>
        <w:spacing w:before="100" w:beforeAutospacing="1" w:after="300"/>
        <w:textAlignment w:val="auto"/>
        <w:rPr>
          <w:color w:val="565656"/>
          <w:sz w:val="22"/>
          <w:szCs w:val="22"/>
        </w:rPr>
      </w:pPr>
    </w:p>
    <w:p w14:paraId="1956BF76" w14:textId="77777777" w:rsidR="009A70BD" w:rsidRDefault="009A70BD" w:rsidP="00805B29">
      <w:pPr>
        <w:overflowPunct/>
        <w:autoSpaceDE/>
        <w:autoSpaceDN/>
        <w:adjustRightInd/>
        <w:spacing w:before="100" w:beforeAutospacing="1" w:after="240"/>
        <w:textAlignment w:val="auto"/>
        <w:rPr>
          <w:rFonts w:ascii="Roboto" w:hAnsi="Roboto"/>
          <w:color w:val="2C3E50"/>
          <w:sz w:val="23"/>
          <w:szCs w:val="23"/>
          <w:shd w:val="clear" w:color="auto" w:fill="FFFFFF"/>
        </w:rPr>
      </w:pPr>
    </w:p>
    <w:p w14:paraId="3510E6F0" w14:textId="77777777" w:rsidR="00823AD4" w:rsidRPr="00823AD4" w:rsidRDefault="00823AD4" w:rsidP="00340E9A">
      <w:pPr>
        <w:ind w:right="237"/>
        <w:jc w:val="both"/>
        <w:rPr>
          <w:color w:val="auto"/>
          <w:sz w:val="22"/>
          <w:szCs w:val="22"/>
        </w:rPr>
      </w:pPr>
    </w:p>
    <w:p w14:paraId="47EEE31C" w14:textId="328B90A6" w:rsidR="00823AD4" w:rsidRPr="00823AD4" w:rsidRDefault="00823AD4" w:rsidP="00340E9A">
      <w:pPr>
        <w:ind w:right="237"/>
        <w:jc w:val="both"/>
        <w:rPr>
          <w:color w:val="auto"/>
          <w:sz w:val="22"/>
          <w:szCs w:val="22"/>
        </w:rPr>
      </w:pP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7DEF65C0" w14:textId="749AA310" w:rsidR="00A056F6" w:rsidRDefault="000F7ECD" w:rsidP="00CF085B">
      <w:pPr>
        <w:keepNext/>
        <w:spacing w:before="240" w:after="60"/>
        <w:ind w:right="237"/>
        <w:jc w:val="both"/>
        <w:rPr>
          <w:color w:val="auto"/>
          <w:sz w:val="22"/>
          <w:szCs w:val="22"/>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41F6C76" w14:textId="77777777" w:rsidR="00A056F6" w:rsidRPr="00782AB5" w:rsidRDefault="00A056F6" w:rsidP="00F805B3">
      <w:pPr>
        <w:rPr>
          <w:color w:val="auto"/>
          <w:sz w:val="22"/>
          <w:szCs w:val="22"/>
        </w:rPr>
      </w:pPr>
    </w:p>
    <w:p w14:paraId="2490D27F" w14:textId="77777777" w:rsidR="00A056F6" w:rsidRPr="00230EC4" w:rsidRDefault="00A056F6" w:rsidP="00230EC4">
      <w:pPr>
        <w:rPr>
          <w:sz w:val="22"/>
          <w:szCs w:val="22"/>
        </w:rPr>
      </w:pPr>
    </w:p>
    <w:p w14:paraId="62E80DA1" w14:textId="77777777" w:rsidR="00A056F6" w:rsidRPr="002875D8" w:rsidRDefault="00A056F6" w:rsidP="002875D8">
      <w:pPr>
        <w:rPr>
          <w:color w:val="auto"/>
          <w:sz w:val="22"/>
          <w:szCs w:val="22"/>
        </w:rPr>
      </w:pPr>
    </w:p>
    <w:p w14:paraId="3A0BA33C" w14:textId="7D855ECD" w:rsidR="00CF085B" w:rsidRPr="00CF085B" w:rsidRDefault="00CF085B" w:rsidP="00AA58CF">
      <w:pPr>
        <w:rPr>
          <w:color w:val="auto"/>
          <w:sz w:val="22"/>
          <w:szCs w:val="22"/>
        </w:rPr>
      </w:pPr>
      <w:r w:rsidRPr="00CF085B">
        <w:rPr>
          <w:sz w:val="22"/>
          <w:szCs w:val="22"/>
        </w:rPr>
        <w:t xml:space="preserve">A national overview. (2016). [online] Available at: </w:t>
      </w:r>
      <w:hyperlink r:id="rId50" w:history="1">
        <w:r w:rsidRPr="00CF085B">
          <w:rPr>
            <w:rStyle w:val="Hyperlink"/>
            <w:color w:val="auto"/>
            <w:sz w:val="22"/>
            <w:szCs w:val="22"/>
            <w:u w:val="none"/>
          </w:rPr>
          <w:t>https://www.justiceinspectorates.gov.uk/hmicfrs/wp-content/uploads/peel-police-leadership-2016.pdf</w:t>
        </w:r>
      </w:hyperlink>
      <w:r w:rsidRPr="00CF085B">
        <w:rPr>
          <w:color w:val="auto"/>
          <w:sz w:val="22"/>
          <w:szCs w:val="22"/>
        </w:rPr>
        <w:t>.</w:t>
      </w:r>
    </w:p>
    <w:p w14:paraId="6B820C50" w14:textId="77777777" w:rsidR="00CF085B" w:rsidRPr="00CF085B" w:rsidRDefault="00CF085B" w:rsidP="00AA58CF">
      <w:pPr>
        <w:rPr>
          <w:color w:val="auto"/>
          <w:sz w:val="22"/>
          <w:szCs w:val="22"/>
        </w:rPr>
      </w:pPr>
    </w:p>
    <w:p w14:paraId="771F38E5" w14:textId="0092D5B0" w:rsidR="00CF085B" w:rsidRDefault="00CF085B" w:rsidP="00AA58CF">
      <w:pPr>
        <w:rPr>
          <w:color w:val="auto"/>
          <w:sz w:val="22"/>
          <w:szCs w:val="22"/>
        </w:rPr>
      </w:pPr>
      <w:r w:rsidRPr="00CF085B">
        <w:rPr>
          <w:color w:val="auto"/>
          <w:sz w:val="22"/>
          <w:szCs w:val="22"/>
        </w:rPr>
        <w:t xml:space="preserve">Bibby, J. (2021). Latest data highlights a growing mental health crisis in the UK | The Health Foundation. [online] www.health.org.uk. Available at: </w:t>
      </w:r>
      <w:hyperlink r:id="rId51" w:history="1">
        <w:r w:rsidRPr="00CF085B">
          <w:rPr>
            <w:rStyle w:val="Hyperlink"/>
            <w:color w:val="auto"/>
            <w:sz w:val="22"/>
            <w:szCs w:val="22"/>
            <w:u w:val="none"/>
          </w:rPr>
          <w:t>https://www.health.org.uk/news-and-comment/news/latest-data-highlights-a-growing-mental-health-crisis-in-the-uk</w:t>
        </w:r>
      </w:hyperlink>
      <w:r w:rsidRPr="00CF085B">
        <w:rPr>
          <w:color w:val="auto"/>
          <w:sz w:val="22"/>
          <w:szCs w:val="22"/>
        </w:rPr>
        <w:t>.</w:t>
      </w:r>
    </w:p>
    <w:p w14:paraId="1C1C741E" w14:textId="77777777" w:rsidR="00CF085B" w:rsidRPr="00CF085B" w:rsidRDefault="00CF085B" w:rsidP="00AA58CF">
      <w:pPr>
        <w:rPr>
          <w:color w:val="auto"/>
          <w:sz w:val="22"/>
          <w:szCs w:val="22"/>
        </w:rPr>
      </w:pPr>
    </w:p>
    <w:p w14:paraId="03D68F53" w14:textId="0A9F58B4" w:rsidR="00CF085B" w:rsidRDefault="00CF085B" w:rsidP="00AA58CF">
      <w:pPr>
        <w:rPr>
          <w:color w:val="auto"/>
          <w:sz w:val="22"/>
          <w:szCs w:val="22"/>
        </w:rPr>
      </w:pPr>
      <w:r w:rsidRPr="00CF085B">
        <w:rPr>
          <w:color w:val="auto"/>
          <w:sz w:val="22"/>
          <w:szCs w:val="22"/>
        </w:rPr>
        <w:t xml:space="preserve">Brown, J. (2020). Policing in the UK. [online] House of Commons Library. Available at: </w:t>
      </w:r>
      <w:hyperlink r:id="rId52" w:history="1">
        <w:r w:rsidRPr="00CF085B">
          <w:rPr>
            <w:rStyle w:val="Hyperlink"/>
            <w:color w:val="auto"/>
            <w:sz w:val="22"/>
            <w:szCs w:val="22"/>
            <w:u w:val="none"/>
          </w:rPr>
          <w:t>https://commonslibrary.parliament.uk/research-briefings/cbp-8582/</w:t>
        </w:r>
      </w:hyperlink>
      <w:r w:rsidRPr="00CF085B">
        <w:rPr>
          <w:color w:val="auto"/>
          <w:sz w:val="22"/>
          <w:szCs w:val="22"/>
        </w:rPr>
        <w:t>.</w:t>
      </w:r>
    </w:p>
    <w:p w14:paraId="1E1A9A0B" w14:textId="77777777" w:rsidR="00CF085B" w:rsidRPr="00CF085B" w:rsidRDefault="00CF085B" w:rsidP="00AA58CF">
      <w:pPr>
        <w:rPr>
          <w:color w:val="auto"/>
          <w:sz w:val="22"/>
          <w:szCs w:val="22"/>
        </w:rPr>
      </w:pPr>
    </w:p>
    <w:p w14:paraId="59450671" w14:textId="7D944D01" w:rsidR="00CF085B" w:rsidRDefault="00CF085B" w:rsidP="00751632">
      <w:pPr>
        <w:rPr>
          <w:sz w:val="22"/>
          <w:szCs w:val="22"/>
        </w:rPr>
      </w:pPr>
      <w:r w:rsidRPr="00CF085B">
        <w:rPr>
          <w:sz w:val="22"/>
          <w:szCs w:val="22"/>
        </w:rPr>
        <w:t>Carlton Training. (2020). What does Occupational Competence mean? [online] Available at: https://www.carltontraining.co.uk/what-does-occupational-competence-mean/#:~:text=The%20most%20common%20way%20to%20achieve%20occupational%20competence [Accessed 20 Apr. 2022].</w:t>
      </w:r>
    </w:p>
    <w:p w14:paraId="3D5B1FFA" w14:textId="77777777" w:rsidR="00CF085B" w:rsidRPr="00CF085B" w:rsidRDefault="00CF085B" w:rsidP="00751632">
      <w:pPr>
        <w:rPr>
          <w:sz w:val="22"/>
          <w:szCs w:val="22"/>
        </w:rPr>
      </w:pPr>
    </w:p>
    <w:p w14:paraId="48150C18" w14:textId="6BE69EBF" w:rsidR="00CF085B" w:rsidRDefault="00CF085B" w:rsidP="00AA58CF">
      <w:pPr>
        <w:rPr>
          <w:color w:val="auto"/>
          <w:sz w:val="22"/>
          <w:szCs w:val="22"/>
        </w:rPr>
      </w:pPr>
      <w:r w:rsidRPr="00CF085B">
        <w:rPr>
          <w:color w:val="auto"/>
          <w:sz w:val="22"/>
          <w:szCs w:val="22"/>
        </w:rPr>
        <w:t>College of Policing. (n.d.). About us. [online] Available at: https://www.college.police.uk/about#:~:text=We%20help%20police%20officers%20and [Accessed 26 Mar. 2022].</w:t>
      </w:r>
    </w:p>
    <w:p w14:paraId="0964F8EE" w14:textId="77777777" w:rsidR="00CF085B" w:rsidRPr="00CF085B" w:rsidRDefault="00CF085B" w:rsidP="00AA58CF">
      <w:pPr>
        <w:rPr>
          <w:color w:val="auto"/>
          <w:sz w:val="22"/>
          <w:szCs w:val="22"/>
        </w:rPr>
      </w:pPr>
    </w:p>
    <w:p w14:paraId="6A7DD5E6" w14:textId="390B4ABE" w:rsidR="00CF085B" w:rsidRDefault="00CF085B" w:rsidP="00823AD4">
      <w:pPr>
        <w:rPr>
          <w:sz w:val="22"/>
          <w:szCs w:val="22"/>
        </w:rPr>
      </w:pPr>
      <w:r w:rsidRPr="00CF085B">
        <w:rPr>
          <w:sz w:val="22"/>
          <w:szCs w:val="22"/>
        </w:rPr>
        <w:t xml:space="preserve">College of Policing. (n.d.). Mentoring. [online] Available at: </w:t>
      </w:r>
      <w:hyperlink r:id="rId53" w:history="1">
        <w:r w:rsidRPr="00E5681E">
          <w:rPr>
            <w:rStyle w:val="Hyperlink"/>
            <w:sz w:val="22"/>
            <w:szCs w:val="22"/>
          </w:rPr>
          <w:t>https://www.college.police.uk/career-learning/career-development/mentoring</w:t>
        </w:r>
      </w:hyperlink>
      <w:r w:rsidRPr="00CF085B">
        <w:rPr>
          <w:sz w:val="22"/>
          <w:szCs w:val="22"/>
        </w:rPr>
        <w:t>.</w:t>
      </w:r>
    </w:p>
    <w:p w14:paraId="1D7943A7" w14:textId="77777777" w:rsidR="00CF085B" w:rsidRPr="00CF085B" w:rsidRDefault="00CF085B" w:rsidP="00823AD4">
      <w:pPr>
        <w:rPr>
          <w:sz w:val="22"/>
          <w:szCs w:val="22"/>
        </w:rPr>
      </w:pPr>
    </w:p>
    <w:p w14:paraId="7883C8F2" w14:textId="77777777" w:rsidR="00CF085B" w:rsidRPr="00CF085B" w:rsidRDefault="00CF085B" w:rsidP="00BE0AEE">
      <w:pPr>
        <w:rPr>
          <w:color w:val="auto"/>
          <w:sz w:val="22"/>
          <w:szCs w:val="22"/>
        </w:rPr>
      </w:pPr>
      <w:r w:rsidRPr="00CF085B">
        <w:rPr>
          <w:color w:val="auto"/>
          <w:sz w:val="22"/>
          <w:szCs w:val="22"/>
        </w:rPr>
        <w:t>College of Policing. (n.d.). Tutor/Tutor Constable. [online] Available at: https://profdev.college.police.uk/professional-profile/tutor-tutor-constable/#:~:text=A%20Tutor%20%28including%20Tutor%20Constable%29%20provides%20mentoring%2C%20instruction [Accessed 19 Apr. 2022].</w:t>
      </w:r>
    </w:p>
    <w:p w14:paraId="6DDC567C" w14:textId="77777777" w:rsidR="00CF085B" w:rsidRDefault="00CF085B" w:rsidP="00AA58CF">
      <w:pPr>
        <w:rPr>
          <w:sz w:val="22"/>
          <w:szCs w:val="22"/>
        </w:rPr>
      </w:pPr>
    </w:p>
    <w:p w14:paraId="72C0D76F" w14:textId="013F20DC" w:rsidR="00CF085B" w:rsidRPr="00CF085B" w:rsidRDefault="00CF085B" w:rsidP="00AA58CF">
      <w:pPr>
        <w:rPr>
          <w:sz w:val="22"/>
          <w:szCs w:val="22"/>
        </w:rPr>
      </w:pPr>
      <w:r w:rsidRPr="00CF085B">
        <w:rPr>
          <w:sz w:val="22"/>
          <w:szCs w:val="22"/>
        </w:rPr>
        <w:t xml:space="preserve">College of Policing. (n.d.). Tutor/Tutor Constable. [online] Available at: </w:t>
      </w:r>
      <w:hyperlink r:id="rId54" w:history="1">
        <w:r w:rsidRPr="00CF085B">
          <w:rPr>
            <w:rStyle w:val="Hyperlink"/>
            <w:sz w:val="22"/>
            <w:szCs w:val="22"/>
          </w:rPr>
          <w:t>https://profdev.college.police.uk/professional-profile/tutor-tutor-constable/</w:t>
        </w:r>
      </w:hyperlink>
      <w:r w:rsidRPr="00CF085B">
        <w:rPr>
          <w:sz w:val="22"/>
          <w:szCs w:val="22"/>
        </w:rPr>
        <w:t>.</w:t>
      </w:r>
    </w:p>
    <w:p w14:paraId="3B455151" w14:textId="77777777" w:rsidR="00CF085B" w:rsidRDefault="00CF085B" w:rsidP="005E15BF">
      <w:pPr>
        <w:rPr>
          <w:color w:val="auto"/>
          <w:sz w:val="22"/>
          <w:szCs w:val="22"/>
        </w:rPr>
      </w:pPr>
    </w:p>
    <w:p w14:paraId="6B15B056" w14:textId="38EEC697" w:rsidR="00CF085B" w:rsidRPr="00CF085B" w:rsidRDefault="00CF085B" w:rsidP="005E15BF">
      <w:pPr>
        <w:rPr>
          <w:color w:val="auto"/>
          <w:sz w:val="22"/>
          <w:szCs w:val="22"/>
        </w:rPr>
      </w:pPr>
      <w:r w:rsidRPr="00CF085B">
        <w:rPr>
          <w:color w:val="auto"/>
          <w:sz w:val="22"/>
          <w:szCs w:val="22"/>
        </w:rPr>
        <w:t xml:space="preserve">Crestcom (2016). 5 Leadership Strategies To Improve Team Performance. [online] </w:t>
      </w:r>
    </w:p>
    <w:p w14:paraId="3A1ACC8D" w14:textId="77777777" w:rsidR="00CF085B" w:rsidRPr="00CF085B" w:rsidRDefault="00CF085B" w:rsidP="005E15BF">
      <w:pPr>
        <w:rPr>
          <w:color w:val="auto"/>
          <w:sz w:val="22"/>
          <w:szCs w:val="22"/>
        </w:rPr>
      </w:pPr>
      <w:r w:rsidRPr="00CF085B">
        <w:rPr>
          <w:color w:val="auto"/>
          <w:sz w:val="22"/>
          <w:szCs w:val="22"/>
        </w:rPr>
        <w:t xml:space="preserve">Crestcom International. Available at: </w:t>
      </w:r>
      <w:hyperlink r:id="rId55" w:history="1">
        <w:r w:rsidRPr="00CF085B">
          <w:rPr>
            <w:rStyle w:val="Hyperlink"/>
            <w:color w:val="auto"/>
            <w:sz w:val="22"/>
            <w:szCs w:val="22"/>
            <w:u w:val="none"/>
          </w:rPr>
          <w:t>https://crestcom.com/blog/2016/12/01/5-leadership-strategies-to-improve-performance-in-your-company/</w:t>
        </w:r>
      </w:hyperlink>
      <w:r w:rsidRPr="00CF085B">
        <w:rPr>
          <w:color w:val="auto"/>
          <w:sz w:val="22"/>
          <w:szCs w:val="22"/>
        </w:rPr>
        <w:t>.</w:t>
      </w:r>
    </w:p>
    <w:p w14:paraId="4E9C1CBF" w14:textId="77777777" w:rsidR="00CF085B" w:rsidRDefault="00CF085B" w:rsidP="005E15BF">
      <w:pPr>
        <w:rPr>
          <w:color w:val="auto"/>
          <w:sz w:val="22"/>
          <w:szCs w:val="22"/>
        </w:rPr>
      </w:pPr>
    </w:p>
    <w:p w14:paraId="31261A0F" w14:textId="6D4D6EAF" w:rsidR="00CF085B" w:rsidRPr="00CF085B" w:rsidRDefault="00CF085B" w:rsidP="005E15BF">
      <w:pPr>
        <w:rPr>
          <w:color w:val="auto"/>
          <w:sz w:val="22"/>
          <w:szCs w:val="22"/>
        </w:rPr>
      </w:pPr>
      <w:r w:rsidRPr="00CF085B">
        <w:rPr>
          <w:color w:val="auto"/>
          <w:sz w:val="22"/>
          <w:szCs w:val="22"/>
        </w:rPr>
        <w:t xml:space="preserve">eSafety Commissioner. (2020). Trolling | eSafety Commissioner. [online] Available at: </w:t>
      </w:r>
      <w:hyperlink r:id="rId56" w:history="1">
        <w:r w:rsidRPr="00CF085B">
          <w:rPr>
            <w:rStyle w:val="Hyperlink"/>
            <w:sz w:val="22"/>
            <w:szCs w:val="22"/>
          </w:rPr>
          <w:t>https://www.esafety.gov.au/young-people/trolling</w:t>
        </w:r>
      </w:hyperlink>
      <w:r w:rsidRPr="00CF085B">
        <w:rPr>
          <w:color w:val="auto"/>
          <w:sz w:val="22"/>
          <w:szCs w:val="22"/>
        </w:rPr>
        <w:t>.</w:t>
      </w:r>
    </w:p>
    <w:p w14:paraId="7C5ACAC2" w14:textId="77777777" w:rsidR="00CF085B" w:rsidRDefault="00CF085B" w:rsidP="00196364">
      <w:pPr>
        <w:rPr>
          <w:color w:val="auto"/>
          <w:sz w:val="22"/>
          <w:szCs w:val="22"/>
        </w:rPr>
      </w:pPr>
    </w:p>
    <w:p w14:paraId="1DC28D50" w14:textId="560797E3" w:rsidR="00CF085B" w:rsidRPr="00CF085B" w:rsidRDefault="00CF085B" w:rsidP="00196364">
      <w:pPr>
        <w:rPr>
          <w:color w:val="auto"/>
          <w:sz w:val="22"/>
          <w:szCs w:val="22"/>
        </w:rPr>
      </w:pPr>
      <w:r w:rsidRPr="00CF085B">
        <w:rPr>
          <w:color w:val="auto"/>
          <w:sz w:val="22"/>
          <w:szCs w:val="22"/>
        </w:rPr>
        <w:t xml:space="preserve">Fritsvold, E. (2019). What Style of Police Leadership is Most Effective? [online] University of San Diego. Available at: </w:t>
      </w:r>
      <w:hyperlink r:id="rId57" w:history="1">
        <w:r w:rsidRPr="00CF085B">
          <w:rPr>
            <w:rStyle w:val="Hyperlink"/>
            <w:color w:val="auto"/>
            <w:sz w:val="22"/>
            <w:szCs w:val="22"/>
            <w:u w:val="none"/>
          </w:rPr>
          <w:t>https://onlinedegrees.sandiego.edu/what-style-police-leadership-most-effective/</w:t>
        </w:r>
      </w:hyperlink>
      <w:r w:rsidRPr="00CF085B">
        <w:rPr>
          <w:color w:val="auto"/>
          <w:sz w:val="22"/>
          <w:szCs w:val="22"/>
        </w:rPr>
        <w:t>.</w:t>
      </w:r>
    </w:p>
    <w:p w14:paraId="192701B8" w14:textId="77777777" w:rsidR="00CF085B" w:rsidRDefault="00CF085B" w:rsidP="00634D6E">
      <w:pPr>
        <w:rPr>
          <w:color w:val="auto"/>
          <w:sz w:val="22"/>
          <w:szCs w:val="22"/>
        </w:rPr>
      </w:pPr>
    </w:p>
    <w:p w14:paraId="4BB40410" w14:textId="422178E0" w:rsidR="00CF085B" w:rsidRPr="00CF085B" w:rsidRDefault="00CF085B" w:rsidP="00634D6E">
      <w:pPr>
        <w:rPr>
          <w:sz w:val="22"/>
          <w:szCs w:val="22"/>
        </w:rPr>
      </w:pPr>
      <w:r w:rsidRPr="00CF085B">
        <w:rPr>
          <w:color w:val="auto"/>
          <w:sz w:val="22"/>
          <w:szCs w:val="22"/>
        </w:rPr>
        <w:t xml:space="preserve">Gray, K. (2019). What is Occupational Competence? [online] Available at: </w:t>
      </w:r>
      <w:hyperlink r:id="rId58" w:history="1">
        <w:r w:rsidRPr="00CF085B">
          <w:rPr>
            <w:rStyle w:val="Hyperlink"/>
            <w:sz w:val="22"/>
            <w:szCs w:val="22"/>
          </w:rPr>
          <w:t>https://brooksandkirk.co.uk/occupational-competence/</w:t>
        </w:r>
      </w:hyperlink>
      <w:r w:rsidRPr="00CF085B">
        <w:rPr>
          <w:sz w:val="22"/>
          <w:szCs w:val="22"/>
        </w:rPr>
        <w:t>.</w:t>
      </w:r>
    </w:p>
    <w:p w14:paraId="540CB706" w14:textId="77777777" w:rsidR="00CF085B" w:rsidRPr="00CF085B" w:rsidRDefault="00CF085B" w:rsidP="0063594B">
      <w:pPr>
        <w:rPr>
          <w:sz w:val="22"/>
          <w:szCs w:val="22"/>
        </w:rPr>
      </w:pPr>
      <w:r w:rsidRPr="00CF085B">
        <w:rPr>
          <w:sz w:val="22"/>
          <w:szCs w:val="22"/>
        </w:rPr>
        <w:lastRenderedPageBreak/>
        <w:t>Kruse, K. (n.d.). What Is Leadership? [online] Forbes. Available at: https://www.forbes.com/sites/kevinkruse/2013/04/09/what-is-leadership/?sh=1ce9433f5b90 [Accessed 19 Apr. 2022].</w:t>
      </w:r>
    </w:p>
    <w:p w14:paraId="3E5E683F" w14:textId="77777777" w:rsidR="00CF085B" w:rsidRDefault="00CF085B" w:rsidP="00CF085B">
      <w:pPr>
        <w:overflowPunct/>
        <w:autoSpaceDE/>
        <w:autoSpaceDN/>
        <w:adjustRightInd/>
        <w:ind w:left="720" w:hanging="720"/>
        <w:contextualSpacing/>
        <w:textAlignment w:val="auto"/>
        <w:rPr>
          <w:color w:val="auto"/>
          <w:sz w:val="22"/>
          <w:szCs w:val="22"/>
          <w:shd w:val="clear" w:color="auto" w:fill="FFFFFF"/>
          <w:lang w:eastAsia="en-US"/>
        </w:rPr>
      </w:pPr>
    </w:p>
    <w:p w14:paraId="06D63986" w14:textId="0879A93E" w:rsidR="00CF085B" w:rsidRPr="00CF085B" w:rsidRDefault="00CF085B" w:rsidP="00CF085B">
      <w:pPr>
        <w:overflowPunct/>
        <w:autoSpaceDE/>
        <w:autoSpaceDN/>
        <w:adjustRightInd/>
        <w:ind w:left="720" w:hanging="720"/>
        <w:contextualSpacing/>
        <w:textAlignment w:val="auto"/>
        <w:rPr>
          <w:color w:val="0563C1"/>
          <w:sz w:val="22"/>
          <w:szCs w:val="22"/>
          <w:u w:val="single"/>
          <w:shd w:val="clear" w:color="auto" w:fill="FFFFFF"/>
          <w:lang w:eastAsia="en-US"/>
        </w:rPr>
      </w:pPr>
      <w:r w:rsidRPr="00CF085B">
        <w:rPr>
          <w:color w:val="auto"/>
          <w:sz w:val="22"/>
          <w:szCs w:val="22"/>
          <w:shd w:val="clear" w:color="auto" w:fill="FFFFFF"/>
          <w:lang w:eastAsia="en-US"/>
        </w:rPr>
        <w:t xml:space="preserve">National Police Chiefs Council. 2016. </w:t>
      </w:r>
      <w:r w:rsidRPr="00CF085B">
        <w:rPr>
          <w:i/>
          <w:iCs/>
          <w:color w:val="auto"/>
          <w:sz w:val="22"/>
          <w:szCs w:val="22"/>
          <w:shd w:val="clear" w:color="auto" w:fill="FFFFFF"/>
          <w:lang w:eastAsia="en-US"/>
        </w:rPr>
        <w:t>Policing vision 2025.</w:t>
      </w:r>
      <w:r w:rsidRPr="00CF085B">
        <w:rPr>
          <w:color w:val="auto"/>
          <w:sz w:val="22"/>
          <w:szCs w:val="22"/>
          <w:shd w:val="clear" w:color="auto" w:fill="FFFFFF"/>
          <w:lang w:eastAsia="en-US"/>
        </w:rPr>
        <w:t xml:space="preserve"> </w:t>
      </w:r>
      <w:r w:rsidRPr="00CF085B">
        <w:rPr>
          <w:bCs/>
          <w:color w:val="auto"/>
          <w:sz w:val="22"/>
          <w:szCs w:val="22"/>
          <w:lang w:eastAsia="en-US"/>
        </w:rPr>
        <w:t>[Online] Available at:&lt;</w:t>
      </w:r>
      <w:r w:rsidRPr="00CF085B">
        <w:rPr>
          <w:color w:val="auto"/>
          <w:sz w:val="22"/>
          <w:szCs w:val="22"/>
          <w:shd w:val="clear" w:color="auto" w:fill="FFFFFF"/>
          <w:lang w:eastAsia="en-US"/>
        </w:rPr>
        <w:t>https://www.npcc.police.uk/documents/Policing%20Vision.pdf</w:t>
      </w:r>
      <w:r w:rsidRPr="00CF085B">
        <w:rPr>
          <w:bCs/>
          <w:color w:val="auto"/>
          <w:sz w:val="22"/>
          <w:szCs w:val="22"/>
          <w:lang w:eastAsia="en-US"/>
        </w:rPr>
        <w:t>&gt; [Ma</w:t>
      </w:r>
      <w:r w:rsidRPr="00CF085B">
        <w:rPr>
          <w:bCs/>
          <w:color w:val="auto"/>
          <w:sz w:val="22"/>
          <w:szCs w:val="22"/>
          <w:lang w:eastAsia="en-US"/>
        </w:rPr>
        <w:t>y 05</w:t>
      </w:r>
      <w:r w:rsidRPr="00CF085B">
        <w:rPr>
          <w:bCs/>
          <w:color w:val="auto"/>
          <w:sz w:val="22"/>
          <w:szCs w:val="22"/>
          <w:lang w:eastAsia="en-US"/>
        </w:rPr>
        <w:t>, 2022].</w:t>
      </w:r>
    </w:p>
    <w:p w14:paraId="01483C39" w14:textId="77777777" w:rsidR="00CF085B" w:rsidRDefault="00CF085B" w:rsidP="00AA58CF">
      <w:pPr>
        <w:rPr>
          <w:color w:val="auto"/>
          <w:sz w:val="22"/>
          <w:szCs w:val="22"/>
        </w:rPr>
      </w:pPr>
    </w:p>
    <w:p w14:paraId="63698313" w14:textId="46D1FF9E" w:rsidR="00CF085B" w:rsidRPr="00CF085B" w:rsidRDefault="00CF085B" w:rsidP="00AA58CF">
      <w:pPr>
        <w:rPr>
          <w:color w:val="auto"/>
          <w:sz w:val="22"/>
          <w:szCs w:val="22"/>
        </w:rPr>
      </w:pPr>
      <w:r w:rsidRPr="00CF085B">
        <w:rPr>
          <w:color w:val="auto"/>
          <w:sz w:val="22"/>
          <w:szCs w:val="22"/>
        </w:rPr>
        <w:t xml:space="preserve">NPCC (2016). Policing Vision 2025. [online] Available at: </w:t>
      </w:r>
      <w:hyperlink r:id="rId59" w:history="1">
        <w:r w:rsidRPr="00CF085B">
          <w:rPr>
            <w:rStyle w:val="Hyperlink"/>
            <w:color w:val="auto"/>
            <w:sz w:val="22"/>
            <w:szCs w:val="22"/>
            <w:u w:val="none"/>
          </w:rPr>
          <w:t>https://www.npcc.police.uk/documents/Policing%20Vision.pdf</w:t>
        </w:r>
      </w:hyperlink>
      <w:r w:rsidRPr="00CF085B">
        <w:rPr>
          <w:color w:val="auto"/>
          <w:sz w:val="22"/>
          <w:szCs w:val="22"/>
        </w:rPr>
        <w:t>.</w:t>
      </w:r>
    </w:p>
    <w:p w14:paraId="35330588" w14:textId="77777777" w:rsidR="00CF085B" w:rsidRDefault="00CF085B" w:rsidP="007A468D">
      <w:pPr>
        <w:rPr>
          <w:sz w:val="22"/>
          <w:szCs w:val="22"/>
        </w:rPr>
      </w:pPr>
    </w:p>
    <w:p w14:paraId="61D64EFC" w14:textId="4B3B18CB" w:rsidR="00CF085B" w:rsidRPr="00CF085B" w:rsidRDefault="00CF085B" w:rsidP="007A468D">
      <w:pPr>
        <w:rPr>
          <w:sz w:val="22"/>
          <w:szCs w:val="22"/>
        </w:rPr>
      </w:pPr>
      <w:r w:rsidRPr="00CF085B">
        <w:rPr>
          <w:sz w:val="22"/>
          <w:szCs w:val="22"/>
        </w:rPr>
        <w:t>Olson, A. and Wasilweski, M. (2020). 12 traits of effective Police leaders. [online] police1.com. Available at: https://www.police1.com/police-products/training-products/articles/12-traits-of-effective-police-leaders-OLFX7CrXfjJl5QuW/ [Accessed 19 Apr. 2022].</w:t>
      </w:r>
    </w:p>
    <w:p w14:paraId="0BDF0A46" w14:textId="77777777" w:rsidR="00CF085B" w:rsidRDefault="00CF085B" w:rsidP="00F805B3">
      <w:pPr>
        <w:rPr>
          <w:color w:val="auto"/>
          <w:sz w:val="22"/>
          <w:szCs w:val="22"/>
        </w:rPr>
      </w:pPr>
    </w:p>
    <w:p w14:paraId="75A106A4" w14:textId="0167F2EC" w:rsidR="00CF085B" w:rsidRPr="008C2F2E" w:rsidRDefault="00CF085B" w:rsidP="00F805B3">
      <w:pPr>
        <w:rPr>
          <w:color w:val="auto"/>
          <w:sz w:val="22"/>
          <w:szCs w:val="22"/>
        </w:rPr>
      </w:pPr>
      <w:r w:rsidRPr="008C2F2E">
        <w:rPr>
          <w:color w:val="auto"/>
          <w:sz w:val="22"/>
          <w:szCs w:val="22"/>
        </w:rPr>
        <w:t xml:space="preserve">Rotaru, D. (2021). Why is feedback important in the communication process? [online] Mirro. Available at: </w:t>
      </w:r>
      <w:hyperlink r:id="rId60" w:anchor=":~:text=Feedback%20is%20a%20tool%20that" w:history="1">
        <w:r w:rsidRPr="008C2F2E">
          <w:rPr>
            <w:rStyle w:val="Hyperlink"/>
            <w:color w:val="auto"/>
            <w:sz w:val="22"/>
            <w:szCs w:val="22"/>
            <w:u w:val="none"/>
          </w:rPr>
          <w:t>https://mirro.io/blog/feedback/why-is-feedback-important-in-the-communication-process-types-of-feedback-and-how-to-increase-performance-at-work-by-correct-evaluation/#:~:text=Feedback%20is%20a%20tool%20that</w:t>
        </w:r>
      </w:hyperlink>
      <w:r w:rsidRPr="008C2F2E">
        <w:rPr>
          <w:color w:val="auto"/>
          <w:sz w:val="22"/>
          <w:szCs w:val="22"/>
        </w:rPr>
        <w:t>.</w:t>
      </w:r>
    </w:p>
    <w:p w14:paraId="57F1D7CC" w14:textId="77777777" w:rsidR="00CF085B" w:rsidRPr="008C2F2E" w:rsidRDefault="00CF085B" w:rsidP="00074816">
      <w:pPr>
        <w:rPr>
          <w:color w:val="auto"/>
          <w:sz w:val="22"/>
          <w:szCs w:val="22"/>
        </w:rPr>
      </w:pPr>
    </w:p>
    <w:p w14:paraId="3D88AD67" w14:textId="2886FA26" w:rsidR="00CF085B" w:rsidRPr="008C2F2E" w:rsidRDefault="00CF085B" w:rsidP="00074816">
      <w:pPr>
        <w:rPr>
          <w:color w:val="auto"/>
          <w:sz w:val="22"/>
          <w:szCs w:val="22"/>
        </w:rPr>
      </w:pPr>
      <w:r w:rsidRPr="008C2F2E">
        <w:rPr>
          <w:color w:val="auto"/>
          <w:sz w:val="22"/>
          <w:szCs w:val="22"/>
        </w:rPr>
        <w:t xml:space="preserve">Scholes-Fogg, T. and Scholes, T. (2012). Written Evidence to the Independent Police Commission Police and Social Media. [online] Available at: </w:t>
      </w:r>
      <w:hyperlink r:id="rId61" w:history="1">
        <w:r w:rsidRPr="008C2F2E">
          <w:rPr>
            <w:rStyle w:val="Hyperlink"/>
            <w:color w:val="auto"/>
            <w:sz w:val="22"/>
            <w:szCs w:val="22"/>
            <w:u w:val="none"/>
          </w:rPr>
          <w:t>http://connectedcops.net/wp-content/uploads/2012/12/Police-and-Social-Media-IPC-Evidence.pdf</w:t>
        </w:r>
      </w:hyperlink>
      <w:r w:rsidRPr="008C2F2E">
        <w:rPr>
          <w:color w:val="auto"/>
          <w:sz w:val="22"/>
          <w:szCs w:val="22"/>
        </w:rPr>
        <w:t>.</w:t>
      </w:r>
    </w:p>
    <w:p w14:paraId="5D374C42" w14:textId="2D75729E" w:rsidR="008C2F2E" w:rsidRPr="008C2F2E" w:rsidRDefault="008C2F2E" w:rsidP="00074816">
      <w:pPr>
        <w:rPr>
          <w:color w:val="auto"/>
          <w:sz w:val="22"/>
          <w:szCs w:val="22"/>
        </w:rPr>
      </w:pPr>
    </w:p>
    <w:p w14:paraId="4EB1D086" w14:textId="489C83ED" w:rsidR="008C2F2E" w:rsidRPr="008C2F2E" w:rsidRDefault="008C2F2E" w:rsidP="008C2F2E">
      <w:pPr>
        <w:overflowPunct/>
        <w:autoSpaceDE/>
        <w:autoSpaceDN/>
        <w:adjustRightInd/>
        <w:ind w:left="-74" w:hanging="720"/>
        <w:contextualSpacing/>
        <w:textAlignment w:val="auto"/>
        <w:rPr>
          <w:color w:val="auto"/>
          <w:sz w:val="22"/>
          <w:szCs w:val="22"/>
          <w:shd w:val="clear" w:color="auto" w:fill="FFFFFF"/>
          <w:lang w:eastAsia="en-US"/>
        </w:rPr>
      </w:pPr>
      <w:bookmarkStart w:id="1" w:name="_Hlk98314346"/>
      <w:r w:rsidRPr="008C2F2E">
        <w:rPr>
          <w:color w:val="auto"/>
          <w:sz w:val="22"/>
          <w:szCs w:val="22"/>
          <w:shd w:val="clear" w:color="auto" w:fill="FFFFFF"/>
          <w:lang w:eastAsia="en-US"/>
        </w:rPr>
        <w:t xml:space="preserve">            </w:t>
      </w:r>
      <w:r w:rsidRPr="008C2F2E">
        <w:rPr>
          <w:color w:val="auto"/>
          <w:sz w:val="22"/>
          <w:szCs w:val="22"/>
          <w:shd w:val="clear" w:color="auto" w:fill="FFFFFF"/>
          <w:lang w:eastAsia="en-US"/>
        </w:rPr>
        <w:t>Shohel</w:t>
      </w:r>
      <w:bookmarkEnd w:id="1"/>
      <w:r w:rsidRPr="008C2F2E">
        <w:rPr>
          <w:color w:val="auto"/>
          <w:sz w:val="22"/>
          <w:szCs w:val="22"/>
          <w:shd w:val="clear" w:color="auto" w:fill="FFFFFF"/>
          <w:lang w:eastAsia="en-US"/>
        </w:rPr>
        <w:t xml:space="preserve">, M.M.C., Uddin, G., Parker-McLeod, J. and Silverstone, D., 2020. Police education in the United Kingdom: challenges and future directions. In </w:t>
      </w:r>
      <w:r w:rsidRPr="008C2F2E">
        <w:rPr>
          <w:i/>
          <w:iCs/>
          <w:color w:val="auto"/>
          <w:sz w:val="22"/>
          <w:szCs w:val="22"/>
          <w:shd w:val="clear" w:color="auto" w:fill="FFFFFF"/>
          <w:lang w:eastAsia="en-US"/>
        </w:rPr>
        <w:t>Education, human rights and peace in sustainable development</w:t>
      </w:r>
      <w:r w:rsidRPr="008C2F2E">
        <w:rPr>
          <w:color w:val="auto"/>
          <w:sz w:val="22"/>
          <w:szCs w:val="22"/>
          <w:shd w:val="clear" w:color="auto" w:fill="FFFFFF"/>
          <w:lang w:eastAsia="en-US"/>
        </w:rPr>
        <w:t>, Norderstedt: Books on Demand, p.3.</w:t>
      </w:r>
    </w:p>
    <w:p w14:paraId="0DBAEDCB" w14:textId="77777777" w:rsidR="008C2F2E" w:rsidRPr="008C2F2E" w:rsidRDefault="008C2F2E" w:rsidP="00074816">
      <w:pPr>
        <w:rPr>
          <w:color w:val="auto"/>
          <w:sz w:val="22"/>
          <w:szCs w:val="22"/>
        </w:rPr>
      </w:pPr>
    </w:p>
    <w:p w14:paraId="6DB3B734" w14:textId="77777777" w:rsidR="00CF085B" w:rsidRPr="008C2F2E" w:rsidRDefault="00CF085B" w:rsidP="0063594B">
      <w:pPr>
        <w:rPr>
          <w:color w:val="auto"/>
          <w:sz w:val="22"/>
          <w:szCs w:val="22"/>
        </w:rPr>
      </w:pPr>
    </w:p>
    <w:p w14:paraId="3F710A94" w14:textId="73F0888E" w:rsidR="00CF085B" w:rsidRPr="008C2F2E" w:rsidRDefault="00CF085B" w:rsidP="0063594B">
      <w:pPr>
        <w:rPr>
          <w:color w:val="auto"/>
          <w:sz w:val="22"/>
          <w:szCs w:val="22"/>
        </w:rPr>
      </w:pPr>
      <w:r w:rsidRPr="008C2F2E">
        <w:rPr>
          <w:color w:val="auto"/>
          <w:sz w:val="22"/>
          <w:szCs w:val="22"/>
        </w:rPr>
        <w:t>Song, J., Sharp, C. and Davies, A. (2020). Population health in a digital age Patterns in the use of social media in Wales. [online] Available at: https://phw.nhs.wales/topics/digital-technology-and-health/population-health-in-a-digital-age1/#:~:text=76.9%25%20of%20the%20Welsh%20population [Accessed 3 Apr. 2022].</w:t>
      </w:r>
    </w:p>
    <w:p w14:paraId="5FA86777" w14:textId="77777777" w:rsidR="00CF085B" w:rsidRPr="008C2F2E" w:rsidRDefault="00CF085B" w:rsidP="00AA58CF">
      <w:pPr>
        <w:rPr>
          <w:color w:val="auto"/>
          <w:sz w:val="22"/>
          <w:szCs w:val="22"/>
        </w:rPr>
      </w:pPr>
    </w:p>
    <w:p w14:paraId="6EAFB883" w14:textId="22883D67" w:rsidR="00CF085B" w:rsidRPr="008C2F2E" w:rsidRDefault="00CF085B" w:rsidP="00AA58CF">
      <w:pPr>
        <w:rPr>
          <w:color w:val="auto"/>
          <w:sz w:val="22"/>
          <w:szCs w:val="22"/>
        </w:rPr>
      </w:pPr>
      <w:r w:rsidRPr="008C2F2E">
        <w:rPr>
          <w:color w:val="auto"/>
          <w:sz w:val="22"/>
          <w:szCs w:val="22"/>
        </w:rPr>
        <w:t>South Wales Police (2018). Social media policy. communication and engagement guidelines.</w:t>
      </w:r>
    </w:p>
    <w:p w14:paraId="6646773E" w14:textId="77777777" w:rsidR="00CF085B" w:rsidRPr="008C2F2E" w:rsidRDefault="00CF085B" w:rsidP="002875D8">
      <w:pPr>
        <w:rPr>
          <w:color w:val="auto"/>
          <w:sz w:val="22"/>
          <w:szCs w:val="22"/>
        </w:rPr>
      </w:pPr>
      <w:r w:rsidRPr="008C2F2E">
        <w:rPr>
          <w:color w:val="auto"/>
          <w:sz w:val="22"/>
          <w:szCs w:val="22"/>
        </w:rPr>
        <w:t xml:space="preserve">Stephens, G. and Bailey, D. (n.d.). Policing and social media -the landscape and key challenges. [online] Available at: </w:t>
      </w:r>
      <w:hyperlink r:id="rId62" w:history="1">
        <w:r w:rsidRPr="008C2F2E">
          <w:rPr>
            <w:rStyle w:val="Hyperlink"/>
            <w:color w:val="auto"/>
            <w:sz w:val="22"/>
            <w:szCs w:val="22"/>
            <w:u w:val="none"/>
          </w:rPr>
          <w:t>https://www.npcc.police.uk/2019%20FOI/NPCC%20Miscellaneous/015%2018%2010%20Social%20Media%20Policing%20p</w:t>
        </w:r>
      </w:hyperlink>
    </w:p>
    <w:p w14:paraId="4F136C70" w14:textId="77777777" w:rsidR="00CF085B" w:rsidRDefault="00CF085B" w:rsidP="00AA58CF">
      <w:pPr>
        <w:rPr>
          <w:color w:val="auto"/>
          <w:sz w:val="22"/>
          <w:szCs w:val="22"/>
        </w:rPr>
      </w:pPr>
    </w:p>
    <w:p w14:paraId="385976E4" w14:textId="5A963245" w:rsidR="00CF085B" w:rsidRPr="00CF085B" w:rsidRDefault="00CF085B" w:rsidP="00AA58CF">
      <w:pPr>
        <w:rPr>
          <w:rStyle w:val="Hyperlink"/>
          <w:color w:val="auto"/>
          <w:sz w:val="22"/>
          <w:szCs w:val="22"/>
          <w:u w:val="none"/>
        </w:rPr>
      </w:pPr>
      <w:r w:rsidRPr="00CF085B">
        <w:rPr>
          <w:color w:val="auto"/>
          <w:sz w:val="22"/>
          <w:szCs w:val="22"/>
        </w:rPr>
        <w:t xml:space="preserve">Strategic Policing Requirement West Midlands Police. (2014). [online] Available at: </w:t>
      </w:r>
      <w:hyperlink r:id="rId63" w:anchor=":~:text=The%20Strategic%20Policing%20Requirement%20%28SPR%29%20was%20issued%20in" w:history="1">
        <w:r w:rsidRPr="00CF085B">
          <w:rPr>
            <w:rStyle w:val="Hyperlink"/>
            <w:color w:val="auto"/>
            <w:sz w:val="22"/>
            <w:szCs w:val="22"/>
            <w:u w:val="none"/>
          </w:rPr>
          <w:t>https://www.justiceinspectorates.gov.uk/hmicfrs/wp-content/uploads/west-midlands-police-strategic-policing-requirement.pdf#:~:text=The%20Strategic%20Policing%20Requirement%20%28SPR%29%20was%20issued%20in</w:t>
        </w:r>
      </w:hyperlink>
    </w:p>
    <w:p w14:paraId="5D98FF72" w14:textId="77777777" w:rsidR="00CF085B" w:rsidRDefault="00CF085B" w:rsidP="002875D8">
      <w:pPr>
        <w:rPr>
          <w:color w:val="auto"/>
          <w:sz w:val="22"/>
          <w:szCs w:val="22"/>
        </w:rPr>
      </w:pPr>
    </w:p>
    <w:p w14:paraId="5B32DBD9" w14:textId="3733E9B1" w:rsidR="00CF085B" w:rsidRPr="00CF085B" w:rsidRDefault="00CF085B" w:rsidP="002875D8">
      <w:pPr>
        <w:rPr>
          <w:color w:val="auto"/>
          <w:sz w:val="22"/>
          <w:szCs w:val="22"/>
        </w:rPr>
      </w:pPr>
      <w:r w:rsidRPr="00CF085B">
        <w:rPr>
          <w:color w:val="auto"/>
          <w:sz w:val="22"/>
          <w:szCs w:val="22"/>
        </w:rPr>
        <w:t xml:space="preserve">The Social Element. (2012). The UK Police and social media. Partners in Crime? [online] Available at: </w:t>
      </w:r>
      <w:hyperlink r:id="rId64" w:history="1">
        <w:r w:rsidRPr="00CF085B">
          <w:rPr>
            <w:rStyle w:val="Hyperlink"/>
            <w:sz w:val="22"/>
            <w:szCs w:val="22"/>
          </w:rPr>
          <w:t>https://thesocialelement.agency/uk-police-and-social-media</w:t>
        </w:r>
      </w:hyperlink>
      <w:r w:rsidRPr="00CF085B">
        <w:rPr>
          <w:color w:val="auto"/>
          <w:sz w:val="22"/>
          <w:szCs w:val="22"/>
        </w:rPr>
        <w:t>.</w:t>
      </w:r>
    </w:p>
    <w:p w14:paraId="18B9BA74" w14:textId="77777777" w:rsidR="00CF085B" w:rsidRDefault="00CF085B" w:rsidP="00AE6DB6">
      <w:pPr>
        <w:rPr>
          <w:sz w:val="22"/>
          <w:szCs w:val="22"/>
        </w:rPr>
      </w:pPr>
    </w:p>
    <w:p w14:paraId="4928F790" w14:textId="518C9194" w:rsidR="00CF085B" w:rsidRPr="00CF085B" w:rsidRDefault="00CF085B" w:rsidP="00AE6DB6">
      <w:pPr>
        <w:rPr>
          <w:sz w:val="22"/>
          <w:szCs w:val="22"/>
        </w:rPr>
      </w:pPr>
      <w:r w:rsidRPr="00CF085B">
        <w:rPr>
          <w:sz w:val="22"/>
          <w:szCs w:val="22"/>
        </w:rPr>
        <w:t>University of south wales. (n.d.). operational policing. [online] Available at: https://www.southwales.ac.uk/study/police-education-with-usw/operational-policing/.</w:t>
      </w:r>
    </w:p>
    <w:p w14:paraId="43AE2016" w14:textId="77777777" w:rsidR="00CF085B" w:rsidRPr="00CF085B" w:rsidRDefault="00CF085B" w:rsidP="0063594B">
      <w:pPr>
        <w:rPr>
          <w:sz w:val="22"/>
          <w:szCs w:val="22"/>
        </w:rPr>
      </w:pPr>
      <w:r w:rsidRPr="00CF085B">
        <w:rPr>
          <w:sz w:val="22"/>
          <w:szCs w:val="22"/>
        </w:rPr>
        <w:t>webster (2013). POLICE AND PUBLIC COMBINE ON SOCIAL MEDIA TO FIND MISSING PERSONS. www.russellwebster.com.</w:t>
      </w:r>
    </w:p>
    <w:p w14:paraId="3A130D0C" w14:textId="77777777" w:rsidR="00CF085B" w:rsidRDefault="00CF085B" w:rsidP="00AA58CF">
      <w:pPr>
        <w:rPr>
          <w:sz w:val="22"/>
          <w:szCs w:val="22"/>
        </w:rPr>
      </w:pPr>
    </w:p>
    <w:p w14:paraId="0A11BE7E" w14:textId="2832A5E5" w:rsidR="00CF085B" w:rsidRPr="00CF085B" w:rsidRDefault="00CF085B" w:rsidP="00AA58CF">
      <w:pPr>
        <w:rPr>
          <w:sz w:val="22"/>
          <w:szCs w:val="22"/>
        </w:rPr>
      </w:pPr>
      <w:r w:rsidRPr="00CF085B">
        <w:rPr>
          <w:sz w:val="22"/>
          <w:szCs w:val="22"/>
        </w:rPr>
        <w:lastRenderedPageBreak/>
        <w:t>WhatIs.com. Available at: https://whatis.techtarget.com/definition/social-media.</w:t>
      </w:r>
    </w:p>
    <w:p w14:paraId="65C59AB9" w14:textId="77777777" w:rsidR="00CF085B" w:rsidRPr="00CF085B" w:rsidRDefault="00CF085B" w:rsidP="00AA58CF">
      <w:pPr>
        <w:rPr>
          <w:sz w:val="22"/>
          <w:szCs w:val="22"/>
        </w:rPr>
      </w:pPr>
      <w:r w:rsidRPr="00CF085B">
        <w:rPr>
          <w:sz w:val="22"/>
          <w:szCs w:val="22"/>
        </w:rPr>
        <w:t xml:space="preserve">Wigmore, I. and Lutkevich, B. (2019). What is social media? - Definition from WhatIs.com. [online] </w:t>
      </w:r>
    </w:p>
    <w:p w14:paraId="68CD98D3" w14:textId="77777777" w:rsidR="00CF085B" w:rsidRPr="00CF085B" w:rsidRDefault="00CF085B" w:rsidP="00AA58CF">
      <w:pPr>
        <w:rPr>
          <w:color w:val="auto"/>
          <w:sz w:val="22"/>
          <w:szCs w:val="22"/>
        </w:rPr>
      </w:pPr>
      <w:r w:rsidRPr="00CF085B">
        <w:rPr>
          <w:color w:val="auto"/>
          <w:sz w:val="22"/>
          <w:szCs w:val="22"/>
        </w:rPr>
        <w:t xml:space="preserve">Workforce Transformation in the Police Service An introduction. (2018). [online] Available at: </w:t>
      </w:r>
      <w:hyperlink r:id="rId65" w:history="1">
        <w:r w:rsidRPr="00CF085B">
          <w:rPr>
            <w:rStyle w:val="Hyperlink"/>
            <w:color w:val="auto"/>
            <w:sz w:val="22"/>
            <w:szCs w:val="22"/>
            <w:u w:val="none"/>
          </w:rPr>
          <w:t>https://www.npcc.police.uk/Publication/Workforce%20Transformation%20Baseline.pdf</w:t>
        </w:r>
      </w:hyperlink>
      <w:r w:rsidRPr="00CF085B">
        <w:rPr>
          <w:color w:val="auto"/>
          <w:sz w:val="22"/>
          <w:szCs w:val="22"/>
        </w:rPr>
        <w:t>.</w:t>
      </w:r>
    </w:p>
    <w:p w14:paraId="326CCCE4" w14:textId="77777777" w:rsidR="00CF085B" w:rsidRPr="00CF085B" w:rsidRDefault="00CF085B" w:rsidP="00AA58CF">
      <w:pPr>
        <w:rPr>
          <w:color w:val="auto"/>
          <w:sz w:val="22"/>
          <w:szCs w:val="22"/>
        </w:rPr>
      </w:pPr>
      <w:r w:rsidRPr="00CF085B">
        <w:rPr>
          <w:color w:val="auto"/>
          <w:sz w:val="22"/>
          <w:szCs w:val="22"/>
        </w:rPr>
        <w:t xml:space="preserve">www.prospects.ac.uk. (n.d.). Police officer job profile | Prospects.ac.uk. [online] Available at: </w:t>
      </w:r>
      <w:hyperlink r:id="rId66" w:anchor=":~:text=As%20a%20police%20officer%20you" w:history="1">
        <w:r w:rsidRPr="00CF085B">
          <w:rPr>
            <w:rStyle w:val="Hyperlink"/>
            <w:color w:val="auto"/>
            <w:sz w:val="22"/>
            <w:szCs w:val="22"/>
            <w:u w:val="none"/>
          </w:rPr>
          <w:t>https://www.prospects.ac.uk/job-profiles/police-officer#:~:text=As%20a%20police%20officer%20you</w:t>
        </w:r>
      </w:hyperlink>
      <w:r w:rsidRPr="00CF085B">
        <w:rPr>
          <w:color w:val="auto"/>
          <w:sz w:val="22"/>
          <w:szCs w:val="22"/>
        </w:rPr>
        <w:t>.</w:t>
      </w:r>
    </w:p>
    <w:p w14:paraId="65344AE8" w14:textId="23B3660F" w:rsidR="00CF085B" w:rsidRDefault="00CF085B" w:rsidP="00AA58CF">
      <w:pPr>
        <w:rPr>
          <w:color w:val="auto"/>
          <w:sz w:val="22"/>
          <w:szCs w:val="22"/>
        </w:rPr>
      </w:pPr>
    </w:p>
    <w:p w14:paraId="345F1F32" w14:textId="403CA186" w:rsidR="008C2F2E" w:rsidRDefault="008C2F2E" w:rsidP="00AA58CF">
      <w:pPr>
        <w:rPr>
          <w:color w:val="auto"/>
          <w:sz w:val="22"/>
          <w:szCs w:val="22"/>
        </w:rPr>
      </w:pPr>
    </w:p>
    <w:p w14:paraId="710D5BC8" w14:textId="77777777" w:rsidR="008C2F2E" w:rsidRPr="00F412F8" w:rsidRDefault="008C2F2E" w:rsidP="00AA58CF">
      <w:pPr>
        <w:rPr>
          <w:color w:val="auto"/>
          <w:sz w:val="22"/>
          <w:szCs w:val="22"/>
        </w:rPr>
      </w:pPr>
    </w:p>
    <w:p w14:paraId="6ED77802" w14:textId="77777777" w:rsidR="0093018C" w:rsidRPr="00F412F8" w:rsidRDefault="00BC5725" w:rsidP="00340E9A">
      <w:pPr>
        <w:keepNext/>
        <w:ind w:right="237"/>
        <w:jc w:val="center"/>
        <w:rPr>
          <w:b/>
          <w:sz w:val="22"/>
          <w:szCs w:val="22"/>
          <w:highlight w:val="yellow"/>
        </w:rPr>
      </w:pPr>
      <w:r w:rsidRPr="00F412F8">
        <w:rPr>
          <w:b/>
          <w:sz w:val="22"/>
          <w:szCs w:val="22"/>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Damien Moynihan (1910658)" w:date="2022-04-16T19:11:00Z" w:initials="DM(">
    <w:p w14:paraId="0E16BBA3" w14:textId="77777777" w:rsidR="0013633F" w:rsidRDefault="0013633F" w:rsidP="0013633F">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E16BBA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7BF17" w16cex:dateUtc="2022-04-18T09: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16BBA3" w16cid:durableId="2607BF1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Roboto"/>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5D939" w14:textId="77777777" w:rsidR="00ED1265" w:rsidRDefault="00ED12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AEE44" w14:textId="77777777" w:rsidR="00ED1265" w:rsidRDefault="00ED1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72332" w14:textId="77777777" w:rsidR="00ED1265" w:rsidRDefault="00ED12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125A9" w14:textId="77777777" w:rsidR="00ED1265" w:rsidRDefault="00ED12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41CE5" w14:textId="77777777" w:rsidR="00ED1265" w:rsidRDefault="00ED12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0BDD"/>
    <w:multiLevelType w:val="multilevel"/>
    <w:tmpl w:val="A920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353BE2"/>
    <w:multiLevelType w:val="multilevel"/>
    <w:tmpl w:val="40464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19272B"/>
    <w:multiLevelType w:val="multilevel"/>
    <w:tmpl w:val="A836C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DE15F2"/>
    <w:multiLevelType w:val="multilevel"/>
    <w:tmpl w:val="2396B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45BF0"/>
    <w:multiLevelType w:val="multilevel"/>
    <w:tmpl w:val="80BAE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D9279A"/>
    <w:multiLevelType w:val="hybridMultilevel"/>
    <w:tmpl w:val="8C5AD1FA"/>
    <w:lvl w:ilvl="0" w:tplc="D430E256">
      <w:start w:val="2465"/>
      <w:numFmt w:val="bullet"/>
      <w:lvlText w:val="-"/>
      <w:lvlJc w:val="left"/>
      <w:pPr>
        <w:ind w:left="720" w:hanging="360"/>
      </w:pPr>
      <w:rPr>
        <w:rFonts w:ascii="Roboto" w:eastAsia="Times New Roman" w:hAnsi="Roboto" w:cs="Arial" w:hint="default"/>
        <w:color w:val="2C3E50"/>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EB65D0"/>
    <w:multiLevelType w:val="hybridMultilevel"/>
    <w:tmpl w:val="0BE833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8"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9" w15:restartNumberingAfterBreak="0">
    <w:nsid w:val="467B19FA"/>
    <w:multiLevelType w:val="multilevel"/>
    <w:tmpl w:val="880E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8656A3"/>
    <w:multiLevelType w:val="hybridMultilevel"/>
    <w:tmpl w:val="CAC20F8A"/>
    <w:lvl w:ilvl="0" w:tplc="76FE533E">
      <w:start w:val="1"/>
      <w:numFmt w:val="bullet"/>
      <w:lvlText w:val=""/>
      <w:lvlJc w:val="left"/>
      <w:pPr>
        <w:ind w:left="720" w:hanging="360"/>
      </w:pPr>
      <w:rPr>
        <w:rFonts w:ascii="Symbol" w:hAnsi="Symbol" w:hint="default"/>
      </w:rPr>
    </w:lvl>
    <w:lvl w:ilvl="1" w:tplc="E21E45FE">
      <w:start w:val="1"/>
      <w:numFmt w:val="bullet"/>
      <w:lvlText w:val="o"/>
      <w:lvlJc w:val="left"/>
      <w:pPr>
        <w:ind w:left="1440" w:hanging="360"/>
      </w:pPr>
      <w:rPr>
        <w:rFonts w:ascii="Courier New" w:hAnsi="Courier New" w:hint="default"/>
      </w:rPr>
    </w:lvl>
    <w:lvl w:ilvl="2" w:tplc="80584A52">
      <w:start w:val="1"/>
      <w:numFmt w:val="bullet"/>
      <w:lvlText w:val=""/>
      <w:lvlJc w:val="left"/>
      <w:pPr>
        <w:ind w:left="2160" w:hanging="360"/>
      </w:pPr>
      <w:rPr>
        <w:rFonts w:ascii="Wingdings" w:hAnsi="Wingdings" w:hint="default"/>
      </w:rPr>
    </w:lvl>
    <w:lvl w:ilvl="3" w:tplc="ADB22050">
      <w:start w:val="1"/>
      <w:numFmt w:val="bullet"/>
      <w:lvlText w:val=""/>
      <w:lvlJc w:val="left"/>
      <w:pPr>
        <w:ind w:left="2880" w:hanging="360"/>
      </w:pPr>
      <w:rPr>
        <w:rFonts w:ascii="Symbol" w:hAnsi="Symbol" w:hint="default"/>
      </w:rPr>
    </w:lvl>
    <w:lvl w:ilvl="4" w:tplc="FAEE1508">
      <w:start w:val="1"/>
      <w:numFmt w:val="bullet"/>
      <w:lvlText w:val="o"/>
      <w:lvlJc w:val="left"/>
      <w:pPr>
        <w:ind w:left="3600" w:hanging="360"/>
      </w:pPr>
      <w:rPr>
        <w:rFonts w:ascii="Courier New" w:hAnsi="Courier New" w:hint="default"/>
      </w:rPr>
    </w:lvl>
    <w:lvl w:ilvl="5" w:tplc="2372269E">
      <w:start w:val="1"/>
      <w:numFmt w:val="bullet"/>
      <w:lvlText w:val=""/>
      <w:lvlJc w:val="left"/>
      <w:pPr>
        <w:ind w:left="4320" w:hanging="360"/>
      </w:pPr>
      <w:rPr>
        <w:rFonts w:ascii="Wingdings" w:hAnsi="Wingdings" w:hint="default"/>
      </w:rPr>
    </w:lvl>
    <w:lvl w:ilvl="6" w:tplc="FB22043E">
      <w:start w:val="1"/>
      <w:numFmt w:val="bullet"/>
      <w:lvlText w:val=""/>
      <w:lvlJc w:val="left"/>
      <w:pPr>
        <w:ind w:left="5040" w:hanging="360"/>
      </w:pPr>
      <w:rPr>
        <w:rFonts w:ascii="Symbol" w:hAnsi="Symbol" w:hint="default"/>
      </w:rPr>
    </w:lvl>
    <w:lvl w:ilvl="7" w:tplc="33E67EDC">
      <w:start w:val="1"/>
      <w:numFmt w:val="bullet"/>
      <w:lvlText w:val="o"/>
      <w:lvlJc w:val="left"/>
      <w:pPr>
        <w:ind w:left="5760" w:hanging="360"/>
      </w:pPr>
      <w:rPr>
        <w:rFonts w:ascii="Courier New" w:hAnsi="Courier New" w:hint="default"/>
      </w:rPr>
    </w:lvl>
    <w:lvl w:ilvl="8" w:tplc="22A2EC18">
      <w:start w:val="1"/>
      <w:numFmt w:val="bullet"/>
      <w:lvlText w:val=""/>
      <w:lvlJc w:val="left"/>
      <w:pPr>
        <w:ind w:left="6480" w:hanging="360"/>
      </w:pPr>
      <w:rPr>
        <w:rFonts w:ascii="Wingdings" w:hAnsi="Wingdings" w:hint="default"/>
      </w:rPr>
    </w:lvl>
  </w:abstractNum>
  <w:abstractNum w:abstractNumId="11" w15:restartNumberingAfterBreak="0">
    <w:nsid w:val="52F54C10"/>
    <w:multiLevelType w:val="multilevel"/>
    <w:tmpl w:val="AA4EF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FE59C7"/>
    <w:multiLevelType w:val="multilevel"/>
    <w:tmpl w:val="FE36F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040D6F"/>
    <w:multiLevelType w:val="multilevel"/>
    <w:tmpl w:val="0C3E1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5" w15:restartNumberingAfterBreak="0">
    <w:nsid w:val="5E2A4255"/>
    <w:multiLevelType w:val="multilevel"/>
    <w:tmpl w:val="E6E6C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732968"/>
    <w:multiLevelType w:val="multilevel"/>
    <w:tmpl w:val="7D605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7D550B"/>
    <w:multiLevelType w:val="multilevel"/>
    <w:tmpl w:val="A2D65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8"/>
  </w:num>
  <w:num w:numId="3">
    <w:abstractNumId w:val="14"/>
  </w:num>
  <w:num w:numId="4">
    <w:abstractNumId w:val="7"/>
  </w:num>
  <w:num w:numId="5">
    <w:abstractNumId w:val="1"/>
  </w:num>
  <w:num w:numId="6">
    <w:abstractNumId w:val="6"/>
  </w:num>
  <w:num w:numId="7">
    <w:abstractNumId w:val="16"/>
  </w:num>
  <w:num w:numId="8">
    <w:abstractNumId w:val="4"/>
  </w:num>
  <w:num w:numId="9">
    <w:abstractNumId w:val="12"/>
  </w:num>
  <w:num w:numId="10">
    <w:abstractNumId w:val="15"/>
  </w:num>
  <w:num w:numId="11">
    <w:abstractNumId w:val="13"/>
  </w:num>
  <w:num w:numId="12">
    <w:abstractNumId w:val="2"/>
  </w:num>
  <w:num w:numId="13">
    <w:abstractNumId w:val="3"/>
  </w:num>
  <w:num w:numId="14">
    <w:abstractNumId w:val="17"/>
  </w:num>
  <w:num w:numId="15">
    <w:abstractNumId w:val="9"/>
  </w:num>
  <w:num w:numId="16">
    <w:abstractNumId w:val="11"/>
  </w:num>
  <w:num w:numId="17">
    <w:abstractNumId w:val="5"/>
  </w:num>
  <w:num w:numId="18">
    <w:abstractNumId w:val="0"/>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mien Moynihan (1910658)">
    <w15:presenceInfo w15:providerId="None" w15:userId="Damien Moynihan (19106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206F"/>
    <w:rsid w:val="00025650"/>
    <w:rsid w:val="00026FAB"/>
    <w:rsid w:val="00027B1F"/>
    <w:rsid w:val="0003088B"/>
    <w:rsid w:val="000325D9"/>
    <w:rsid w:val="00036A4B"/>
    <w:rsid w:val="000372B2"/>
    <w:rsid w:val="0004079F"/>
    <w:rsid w:val="00045B87"/>
    <w:rsid w:val="00045C07"/>
    <w:rsid w:val="00055D43"/>
    <w:rsid w:val="00056FAC"/>
    <w:rsid w:val="00057751"/>
    <w:rsid w:val="00062E39"/>
    <w:rsid w:val="00074816"/>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633F"/>
    <w:rsid w:val="00137BB5"/>
    <w:rsid w:val="00137E05"/>
    <w:rsid w:val="001447F6"/>
    <w:rsid w:val="00147DE3"/>
    <w:rsid w:val="00150794"/>
    <w:rsid w:val="001608C4"/>
    <w:rsid w:val="00171418"/>
    <w:rsid w:val="00190913"/>
    <w:rsid w:val="001961CF"/>
    <w:rsid w:val="00196364"/>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0EC4"/>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875D8"/>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4B11"/>
    <w:rsid w:val="003C19F1"/>
    <w:rsid w:val="003C4186"/>
    <w:rsid w:val="003C458C"/>
    <w:rsid w:val="003C6185"/>
    <w:rsid w:val="003D0D2D"/>
    <w:rsid w:val="003D4710"/>
    <w:rsid w:val="003E16D7"/>
    <w:rsid w:val="003E197E"/>
    <w:rsid w:val="003E580A"/>
    <w:rsid w:val="004046F0"/>
    <w:rsid w:val="0040668F"/>
    <w:rsid w:val="00412677"/>
    <w:rsid w:val="00417925"/>
    <w:rsid w:val="004348AE"/>
    <w:rsid w:val="004376C0"/>
    <w:rsid w:val="0044115F"/>
    <w:rsid w:val="004419C9"/>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4694"/>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15BF"/>
    <w:rsid w:val="005E53BD"/>
    <w:rsid w:val="00606E27"/>
    <w:rsid w:val="006108C9"/>
    <w:rsid w:val="00615C7E"/>
    <w:rsid w:val="0062158D"/>
    <w:rsid w:val="00630F39"/>
    <w:rsid w:val="006326D1"/>
    <w:rsid w:val="00632E0A"/>
    <w:rsid w:val="00633165"/>
    <w:rsid w:val="00634D6E"/>
    <w:rsid w:val="0063594B"/>
    <w:rsid w:val="00636B6C"/>
    <w:rsid w:val="006447DE"/>
    <w:rsid w:val="00650CE9"/>
    <w:rsid w:val="0065276E"/>
    <w:rsid w:val="00654329"/>
    <w:rsid w:val="00654CEC"/>
    <w:rsid w:val="00655507"/>
    <w:rsid w:val="00656D91"/>
    <w:rsid w:val="006674B5"/>
    <w:rsid w:val="006712A7"/>
    <w:rsid w:val="006733CC"/>
    <w:rsid w:val="00674FC2"/>
    <w:rsid w:val="00677E42"/>
    <w:rsid w:val="00682334"/>
    <w:rsid w:val="00684B16"/>
    <w:rsid w:val="00690C40"/>
    <w:rsid w:val="00692386"/>
    <w:rsid w:val="00694C00"/>
    <w:rsid w:val="00696F65"/>
    <w:rsid w:val="006A7A6D"/>
    <w:rsid w:val="006B5E67"/>
    <w:rsid w:val="006BE8E5"/>
    <w:rsid w:val="006C2EB5"/>
    <w:rsid w:val="006C3261"/>
    <w:rsid w:val="006D18A3"/>
    <w:rsid w:val="006D5970"/>
    <w:rsid w:val="006E481E"/>
    <w:rsid w:val="006E66CF"/>
    <w:rsid w:val="006E795F"/>
    <w:rsid w:val="00700249"/>
    <w:rsid w:val="0070604C"/>
    <w:rsid w:val="007069CD"/>
    <w:rsid w:val="007110E6"/>
    <w:rsid w:val="00711A70"/>
    <w:rsid w:val="00712E6F"/>
    <w:rsid w:val="00712E90"/>
    <w:rsid w:val="00713B7E"/>
    <w:rsid w:val="007176E3"/>
    <w:rsid w:val="007204AE"/>
    <w:rsid w:val="0072678F"/>
    <w:rsid w:val="00727C4C"/>
    <w:rsid w:val="00734809"/>
    <w:rsid w:val="007406E1"/>
    <w:rsid w:val="00743E40"/>
    <w:rsid w:val="00751263"/>
    <w:rsid w:val="00751632"/>
    <w:rsid w:val="0075704F"/>
    <w:rsid w:val="00763B2D"/>
    <w:rsid w:val="00772924"/>
    <w:rsid w:val="007828FF"/>
    <w:rsid w:val="00782AB5"/>
    <w:rsid w:val="00784EC4"/>
    <w:rsid w:val="007872F2"/>
    <w:rsid w:val="007874BC"/>
    <w:rsid w:val="007908E0"/>
    <w:rsid w:val="00793EB3"/>
    <w:rsid w:val="00794205"/>
    <w:rsid w:val="00797012"/>
    <w:rsid w:val="007A1608"/>
    <w:rsid w:val="007A1F6A"/>
    <w:rsid w:val="007A468D"/>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5B29"/>
    <w:rsid w:val="00813CEC"/>
    <w:rsid w:val="0081534C"/>
    <w:rsid w:val="008171E4"/>
    <w:rsid w:val="008208EA"/>
    <w:rsid w:val="00823AD4"/>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753BC"/>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621"/>
    <w:rsid w:val="008C2F2E"/>
    <w:rsid w:val="008C2FFB"/>
    <w:rsid w:val="008C6EEA"/>
    <w:rsid w:val="008D5813"/>
    <w:rsid w:val="008D634E"/>
    <w:rsid w:val="008D778A"/>
    <w:rsid w:val="008F22BD"/>
    <w:rsid w:val="008F46CC"/>
    <w:rsid w:val="009079BD"/>
    <w:rsid w:val="00912BD9"/>
    <w:rsid w:val="00916D43"/>
    <w:rsid w:val="00920E5B"/>
    <w:rsid w:val="00926436"/>
    <w:rsid w:val="0093018C"/>
    <w:rsid w:val="00932CCA"/>
    <w:rsid w:val="00945873"/>
    <w:rsid w:val="00953E15"/>
    <w:rsid w:val="009544C0"/>
    <w:rsid w:val="00954FA4"/>
    <w:rsid w:val="00956AE9"/>
    <w:rsid w:val="00964CC6"/>
    <w:rsid w:val="009910B0"/>
    <w:rsid w:val="00991FDA"/>
    <w:rsid w:val="009927A1"/>
    <w:rsid w:val="0099774D"/>
    <w:rsid w:val="009A2EAF"/>
    <w:rsid w:val="009A5F3B"/>
    <w:rsid w:val="009A70BD"/>
    <w:rsid w:val="009B0B61"/>
    <w:rsid w:val="009B28C0"/>
    <w:rsid w:val="009B686C"/>
    <w:rsid w:val="009B7136"/>
    <w:rsid w:val="009B7806"/>
    <w:rsid w:val="009C3AC2"/>
    <w:rsid w:val="009D4365"/>
    <w:rsid w:val="009D4E3B"/>
    <w:rsid w:val="009D7BC9"/>
    <w:rsid w:val="009E0C5A"/>
    <w:rsid w:val="009E1982"/>
    <w:rsid w:val="009E3739"/>
    <w:rsid w:val="009E4D2C"/>
    <w:rsid w:val="009F0978"/>
    <w:rsid w:val="009F3AEC"/>
    <w:rsid w:val="00A00081"/>
    <w:rsid w:val="00A015F7"/>
    <w:rsid w:val="00A056F6"/>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7CF"/>
    <w:rsid w:val="00A7489E"/>
    <w:rsid w:val="00A8015F"/>
    <w:rsid w:val="00A80BD2"/>
    <w:rsid w:val="00A85039"/>
    <w:rsid w:val="00A851F7"/>
    <w:rsid w:val="00A906AA"/>
    <w:rsid w:val="00A94C5E"/>
    <w:rsid w:val="00AA241A"/>
    <w:rsid w:val="00AA252C"/>
    <w:rsid w:val="00AA58CF"/>
    <w:rsid w:val="00AA666E"/>
    <w:rsid w:val="00AB5518"/>
    <w:rsid w:val="00AC01D4"/>
    <w:rsid w:val="00AC4A04"/>
    <w:rsid w:val="00AD336F"/>
    <w:rsid w:val="00AD3550"/>
    <w:rsid w:val="00AD4DB4"/>
    <w:rsid w:val="00AE2564"/>
    <w:rsid w:val="00AE301F"/>
    <w:rsid w:val="00AE3302"/>
    <w:rsid w:val="00AE6DB6"/>
    <w:rsid w:val="00AE7077"/>
    <w:rsid w:val="00AF61C2"/>
    <w:rsid w:val="00AF6CC6"/>
    <w:rsid w:val="00AF6EFE"/>
    <w:rsid w:val="00B011CD"/>
    <w:rsid w:val="00B0296A"/>
    <w:rsid w:val="00B12295"/>
    <w:rsid w:val="00B137BE"/>
    <w:rsid w:val="00B17FA0"/>
    <w:rsid w:val="00B24344"/>
    <w:rsid w:val="00B26769"/>
    <w:rsid w:val="00B31C91"/>
    <w:rsid w:val="00B3747F"/>
    <w:rsid w:val="00B43194"/>
    <w:rsid w:val="00B47734"/>
    <w:rsid w:val="00B50FBA"/>
    <w:rsid w:val="00B558EB"/>
    <w:rsid w:val="00B55E44"/>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AEE"/>
    <w:rsid w:val="00BE0F7B"/>
    <w:rsid w:val="00BE10C2"/>
    <w:rsid w:val="00C0144F"/>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2AB0"/>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085B"/>
    <w:rsid w:val="00CF1E90"/>
    <w:rsid w:val="00CF3DB3"/>
    <w:rsid w:val="00D052BC"/>
    <w:rsid w:val="00D07026"/>
    <w:rsid w:val="00D11C62"/>
    <w:rsid w:val="00D13C71"/>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54CB"/>
    <w:rsid w:val="00D8652C"/>
    <w:rsid w:val="00D876E6"/>
    <w:rsid w:val="00DA1025"/>
    <w:rsid w:val="00DA22EC"/>
    <w:rsid w:val="00DA5860"/>
    <w:rsid w:val="00DA75CB"/>
    <w:rsid w:val="00DB2767"/>
    <w:rsid w:val="00DC4729"/>
    <w:rsid w:val="00DE556F"/>
    <w:rsid w:val="00DF4CF5"/>
    <w:rsid w:val="00E03B6D"/>
    <w:rsid w:val="00E17160"/>
    <w:rsid w:val="00E2396A"/>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265"/>
    <w:rsid w:val="00ED1B30"/>
    <w:rsid w:val="00ED250E"/>
    <w:rsid w:val="00ED618A"/>
    <w:rsid w:val="00ED6535"/>
    <w:rsid w:val="00EE1AC1"/>
    <w:rsid w:val="00EE39D6"/>
    <w:rsid w:val="00EE413C"/>
    <w:rsid w:val="00EE52AD"/>
    <w:rsid w:val="00F01F92"/>
    <w:rsid w:val="00F10A08"/>
    <w:rsid w:val="00F139CF"/>
    <w:rsid w:val="00F22AC5"/>
    <w:rsid w:val="00F254D1"/>
    <w:rsid w:val="00F32B82"/>
    <w:rsid w:val="00F4043E"/>
    <w:rsid w:val="00F40CB5"/>
    <w:rsid w:val="00F412F8"/>
    <w:rsid w:val="00F41BBC"/>
    <w:rsid w:val="00F43B9D"/>
    <w:rsid w:val="00F444F0"/>
    <w:rsid w:val="00F50590"/>
    <w:rsid w:val="00F50847"/>
    <w:rsid w:val="00F53F27"/>
    <w:rsid w:val="00F546D1"/>
    <w:rsid w:val="00F6513F"/>
    <w:rsid w:val="00F66272"/>
    <w:rsid w:val="00F709C0"/>
    <w:rsid w:val="00F74CC2"/>
    <w:rsid w:val="00F805B3"/>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19636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63594B"/>
    <w:rPr>
      <w:color w:val="605E5C"/>
      <w:shd w:val="clear" w:color="auto" w:fill="E1DFDD"/>
    </w:rPr>
  </w:style>
  <w:style w:type="character" w:customStyle="1" w:styleId="Heading4Char">
    <w:name w:val="Heading 4 Char"/>
    <w:basedOn w:val="DefaultParagraphFont"/>
    <w:link w:val="Heading4"/>
    <w:uiPriority w:val="9"/>
    <w:semiHidden/>
    <w:rsid w:val="00196364"/>
    <w:rPr>
      <w:rFonts w:asciiTheme="majorHAnsi" w:eastAsiaTheme="majorEastAsia" w:hAnsiTheme="majorHAnsi" w:cstheme="majorBidi"/>
      <w:i/>
      <w:iCs/>
      <w:color w:val="2F5496" w:themeColor="accent1" w:themeShade="BF"/>
      <w:lang w:eastAsia="en-GB"/>
    </w:rPr>
  </w:style>
  <w:style w:type="character" w:styleId="Strong">
    <w:name w:val="Strong"/>
    <w:basedOn w:val="DefaultParagraphFont"/>
    <w:uiPriority w:val="22"/>
    <w:qFormat/>
    <w:rsid w:val="00AF6EFE"/>
    <w:rPr>
      <w:b/>
      <w:bCs/>
    </w:rPr>
  </w:style>
  <w:style w:type="paragraph" w:styleId="NormalWeb">
    <w:name w:val="Normal (Web)"/>
    <w:basedOn w:val="Normal"/>
    <w:uiPriority w:val="99"/>
    <w:unhideWhenUsed/>
    <w:rsid w:val="006674B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3326910">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23694854">
      <w:bodyDiv w:val="1"/>
      <w:marLeft w:val="0"/>
      <w:marRight w:val="0"/>
      <w:marTop w:val="0"/>
      <w:marBottom w:val="0"/>
      <w:divBdr>
        <w:top w:val="none" w:sz="0" w:space="0" w:color="auto"/>
        <w:left w:val="none" w:sz="0" w:space="0" w:color="auto"/>
        <w:bottom w:val="none" w:sz="0" w:space="0" w:color="auto"/>
        <w:right w:val="none" w:sz="0" w:space="0" w:color="auto"/>
      </w:divBdr>
    </w:div>
    <w:div w:id="13002536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5995026">
      <w:bodyDiv w:val="1"/>
      <w:marLeft w:val="0"/>
      <w:marRight w:val="0"/>
      <w:marTop w:val="0"/>
      <w:marBottom w:val="0"/>
      <w:divBdr>
        <w:top w:val="none" w:sz="0" w:space="0" w:color="auto"/>
        <w:left w:val="none" w:sz="0" w:space="0" w:color="auto"/>
        <w:bottom w:val="none" w:sz="0" w:space="0" w:color="auto"/>
        <w:right w:val="none" w:sz="0" w:space="0" w:color="auto"/>
      </w:divBdr>
      <w:divsChild>
        <w:div w:id="172110050">
          <w:marLeft w:val="0"/>
          <w:marRight w:val="0"/>
          <w:marTop w:val="0"/>
          <w:marBottom w:val="0"/>
          <w:divBdr>
            <w:top w:val="none" w:sz="0" w:space="0" w:color="auto"/>
            <w:left w:val="none" w:sz="0" w:space="0" w:color="auto"/>
            <w:bottom w:val="none" w:sz="0" w:space="0" w:color="auto"/>
            <w:right w:val="none" w:sz="0" w:space="0" w:color="auto"/>
          </w:divBdr>
          <w:divsChild>
            <w:div w:id="911549379">
              <w:marLeft w:val="0"/>
              <w:marRight w:val="0"/>
              <w:marTop w:val="0"/>
              <w:marBottom w:val="0"/>
              <w:divBdr>
                <w:top w:val="none" w:sz="0" w:space="0" w:color="auto"/>
                <w:left w:val="none" w:sz="0" w:space="0" w:color="auto"/>
                <w:bottom w:val="none" w:sz="0" w:space="0" w:color="auto"/>
                <w:right w:val="none" w:sz="0" w:space="0" w:color="auto"/>
              </w:divBdr>
            </w:div>
          </w:divsChild>
        </w:div>
        <w:div w:id="1891845358">
          <w:marLeft w:val="0"/>
          <w:marRight w:val="0"/>
          <w:marTop w:val="0"/>
          <w:marBottom w:val="0"/>
          <w:divBdr>
            <w:top w:val="none" w:sz="0" w:space="0" w:color="auto"/>
            <w:left w:val="none" w:sz="0" w:space="0" w:color="auto"/>
            <w:bottom w:val="none" w:sz="0" w:space="0" w:color="auto"/>
            <w:right w:val="none" w:sz="0" w:space="0" w:color="auto"/>
          </w:divBdr>
          <w:divsChild>
            <w:div w:id="144927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9705324">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6248160">
      <w:bodyDiv w:val="1"/>
      <w:marLeft w:val="0"/>
      <w:marRight w:val="0"/>
      <w:marTop w:val="0"/>
      <w:marBottom w:val="0"/>
      <w:divBdr>
        <w:top w:val="none" w:sz="0" w:space="0" w:color="auto"/>
        <w:left w:val="none" w:sz="0" w:space="0" w:color="auto"/>
        <w:bottom w:val="none" w:sz="0" w:space="0" w:color="auto"/>
        <w:right w:val="none" w:sz="0" w:space="0" w:color="auto"/>
      </w:divBdr>
      <w:divsChild>
        <w:div w:id="1685547829">
          <w:marLeft w:val="0"/>
          <w:marRight w:val="0"/>
          <w:marTop w:val="0"/>
          <w:marBottom w:val="0"/>
          <w:divBdr>
            <w:top w:val="none" w:sz="0" w:space="0" w:color="auto"/>
            <w:left w:val="none" w:sz="0" w:space="0" w:color="auto"/>
            <w:bottom w:val="none" w:sz="0" w:space="0" w:color="auto"/>
            <w:right w:val="none" w:sz="0" w:space="0" w:color="auto"/>
          </w:divBdr>
        </w:div>
        <w:div w:id="578172102">
          <w:marLeft w:val="0"/>
          <w:marRight w:val="0"/>
          <w:marTop w:val="0"/>
          <w:marBottom w:val="0"/>
          <w:divBdr>
            <w:top w:val="none" w:sz="0" w:space="0" w:color="auto"/>
            <w:left w:val="none" w:sz="0" w:space="0" w:color="auto"/>
            <w:bottom w:val="none" w:sz="0" w:space="0" w:color="auto"/>
            <w:right w:val="none" w:sz="0" w:space="0" w:color="auto"/>
          </w:divBdr>
          <w:divsChild>
            <w:div w:id="118077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56551952">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73885524">
      <w:bodyDiv w:val="1"/>
      <w:marLeft w:val="0"/>
      <w:marRight w:val="0"/>
      <w:marTop w:val="0"/>
      <w:marBottom w:val="0"/>
      <w:divBdr>
        <w:top w:val="none" w:sz="0" w:space="0" w:color="auto"/>
        <w:left w:val="none" w:sz="0" w:space="0" w:color="auto"/>
        <w:bottom w:val="none" w:sz="0" w:space="0" w:color="auto"/>
        <w:right w:val="none" w:sz="0" w:space="0" w:color="auto"/>
      </w:divBdr>
    </w:div>
    <w:div w:id="915556755">
      <w:bodyDiv w:val="1"/>
      <w:marLeft w:val="0"/>
      <w:marRight w:val="0"/>
      <w:marTop w:val="0"/>
      <w:marBottom w:val="0"/>
      <w:divBdr>
        <w:top w:val="none" w:sz="0" w:space="0" w:color="auto"/>
        <w:left w:val="none" w:sz="0" w:space="0" w:color="auto"/>
        <w:bottom w:val="none" w:sz="0" w:space="0" w:color="auto"/>
        <w:right w:val="none" w:sz="0" w:space="0" w:color="auto"/>
      </w:divBdr>
    </w:div>
    <w:div w:id="923418628">
      <w:bodyDiv w:val="1"/>
      <w:marLeft w:val="0"/>
      <w:marRight w:val="0"/>
      <w:marTop w:val="0"/>
      <w:marBottom w:val="0"/>
      <w:divBdr>
        <w:top w:val="none" w:sz="0" w:space="0" w:color="auto"/>
        <w:left w:val="none" w:sz="0" w:space="0" w:color="auto"/>
        <w:bottom w:val="none" w:sz="0" w:space="0" w:color="auto"/>
        <w:right w:val="none" w:sz="0" w:space="0" w:color="auto"/>
      </w:divBdr>
    </w:div>
    <w:div w:id="941108345">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4606020">
      <w:bodyDiv w:val="1"/>
      <w:marLeft w:val="0"/>
      <w:marRight w:val="0"/>
      <w:marTop w:val="0"/>
      <w:marBottom w:val="0"/>
      <w:divBdr>
        <w:top w:val="none" w:sz="0" w:space="0" w:color="auto"/>
        <w:left w:val="none" w:sz="0" w:space="0" w:color="auto"/>
        <w:bottom w:val="none" w:sz="0" w:space="0" w:color="auto"/>
        <w:right w:val="none" w:sz="0" w:space="0" w:color="auto"/>
      </w:divBdr>
    </w:div>
    <w:div w:id="1267886850">
      <w:bodyDiv w:val="1"/>
      <w:marLeft w:val="0"/>
      <w:marRight w:val="0"/>
      <w:marTop w:val="0"/>
      <w:marBottom w:val="0"/>
      <w:divBdr>
        <w:top w:val="none" w:sz="0" w:space="0" w:color="auto"/>
        <w:left w:val="none" w:sz="0" w:space="0" w:color="auto"/>
        <w:bottom w:val="none" w:sz="0" w:space="0" w:color="auto"/>
        <w:right w:val="none" w:sz="0" w:space="0" w:color="auto"/>
      </w:divBdr>
      <w:divsChild>
        <w:div w:id="829520445">
          <w:marLeft w:val="0"/>
          <w:marRight w:val="0"/>
          <w:marTop w:val="0"/>
          <w:marBottom w:val="0"/>
          <w:divBdr>
            <w:top w:val="none" w:sz="0" w:space="0" w:color="auto"/>
            <w:left w:val="none" w:sz="0" w:space="0" w:color="auto"/>
            <w:bottom w:val="none" w:sz="0" w:space="0" w:color="auto"/>
            <w:right w:val="none" w:sz="0" w:space="0" w:color="auto"/>
          </w:divBdr>
        </w:div>
        <w:div w:id="720790570">
          <w:marLeft w:val="0"/>
          <w:marRight w:val="0"/>
          <w:marTop w:val="0"/>
          <w:marBottom w:val="0"/>
          <w:divBdr>
            <w:top w:val="none" w:sz="0" w:space="0" w:color="auto"/>
            <w:left w:val="none" w:sz="0" w:space="0" w:color="auto"/>
            <w:bottom w:val="none" w:sz="0" w:space="0" w:color="auto"/>
            <w:right w:val="none" w:sz="0" w:space="0" w:color="auto"/>
          </w:divBdr>
          <w:divsChild>
            <w:div w:id="212376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255016">
      <w:bodyDiv w:val="1"/>
      <w:marLeft w:val="0"/>
      <w:marRight w:val="0"/>
      <w:marTop w:val="0"/>
      <w:marBottom w:val="0"/>
      <w:divBdr>
        <w:top w:val="none" w:sz="0" w:space="0" w:color="auto"/>
        <w:left w:val="none" w:sz="0" w:space="0" w:color="auto"/>
        <w:bottom w:val="none" w:sz="0" w:space="0" w:color="auto"/>
        <w:right w:val="none" w:sz="0" w:space="0" w:color="auto"/>
      </w:divBdr>
      <w:divsChild>
        <w:div w:id="915943261">
          <w:marLeft w:val="0"/>
          <w:marRight w:val="0"/>
          <w:marTop w:val="0"/>
          <w:marBottom w:val="0"/>
          <w:divBdr>
            <w:top w:val="none" w:sz="0" w:space="0" w:color="auto"/>
            <w:left w:val="none" w:sz="0" w:space="0" w:color="auto"/>
            <w:bottom w:val="none" w:sz="0" w:space="0" w:color="auto"/>
            <w:right w:val="none" w:sz="0" w:space="0" w:color="auto"/>
          </w:divBdr>
          <w:divsChild>
            <w:div w:id="429356759">
              <w:marLeft w:val="0"/>
              <w:marRight w:val="0"/>
              <w:marTop w:val="0"/>
              <w:marBottom w:val="0"/>
              <w:divBdr>
                <w:top w:val="none" w:sz="0" w:space="0" w:color="auto"/>
                <w:left w:val="none" w:sz="0" w:space="0" w:color="auto"/>
                <w:bottom w:val="none" w:sz="0" w:space="0" w:color="auto"/>
                <w:right w:val="none" w:sz="0" w:space="0" w:color="auto"/>
              </w:divBdr>
              <w:divsChild>
                <w:div w:id="180908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40986">
          <w:marLeft w:val="0"/>
          <w:marRight w:val="0"/>
          <w:marTop w:val="0"/>
          <w:marBottom w:val="0"/>
          <w:divBdr>
            <w:top w:val="none" w:sz="0" w:space="0" w:color="auto"/>
            <w:left w:val="none" w:sz="0" w:space="0" w:color="auto"/>
            <w:bottom w:val="none" w:sz="0" w:space="0" w:color="auto"/>
            <w:right w:val="none" w:sz="0" w:space="0" w:color="auto"/>
          </w:divBdr>
          <w:divsChild>
            <w:div w:id="604115386">
              <w:marLeft w:val="0"/>
              <w:marRight w:val="0"/>
              <w:marTop w:val="0"/>
              <w:marBottom w:val="0"/>
              <w:divBdr>
                <w:top w:val="none" w:sz="0" w:space="0" w:color="auto"/>
                <w:left w:val="none" w:sz="0" w:space="0" w:color="auto"/>
                <w:bottom w:val="none" w:sz="0" w:space="0" w:color="auto"/>
                <w:right w:val="none" w:sz="0" w:space="0" w:color="auto"/>
              </w:divBdr>
              <w:divsChild>
                <w:div w:id="20082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40307212">
      <w:bodyDiv w:val="1"/>
      <w:marLeft w:val="0"/>
      <w:marRight w:val="0"/>
      <w:marTop w:val="0"/>
      <w:marBottom w:val="0"/>
      <w:divBdr>
        <w:top w:val="none" w:sz="0" w:space="0" w:color="auto"/>
        <w:left w:val="none" w:sz="0" w:space="0" w:color="auto"/>
        <w:bottom w:val="none" w:sz="0" w:space="0" w:color="auto"/>
        <w:right w:val="none" w:sz="0" w:space="0" w:color="auto"/>
      </w:divBdr>
    </w:div>
    <w:div w:id="1401249660">
      <w:bodyDiv w:val="1"/>
      <w:marLeft w:val="0"/>
      <w:marRight w:val="0"/>
      <w:marTop w:val="0"/>
      <w:marBottom w:val="0"/>
      <w:divBdr>
        <w:top w:val="none" w:sz="0" w:space="0" w:color="auto"/>
        <w:left w:val="none" w:sz="0" w:space="0" w:color="auto"/>
        <w:bottom w:val="none" w:sz="0" w:space="0" w:color="auto"/>
        <w:right w:val="none" w:sz="0" w:space="0" w:color="auto"/>
      </w:divBdr>
    </w:div>
    <w:div w:id="1498349641">
      <w:bodyDiv w:val="1"/>
      <w:marLeft w:val="0"/>
      <w:marRight w:val="0"/>
      <w:marTop w:val="0"/>
      <w:marBottom w:val="0"/>
      <w:divBdr>
        <w:top w:val="none" w:sz="0" w:space="0" w:color="auto"/>
        <w:left w:val="none" w:sz="0" w:space="0" w:color="auto"/>
        <w:bottom w:val="none" w:sz="0" w:space="0" w:color="auto"/>
        <w:right w:val="none" w:sz="0" w:space="0" w:color="auto"/>
      </w:divBdr>
      <w:divsChild>
        <w:div w:id="2044209015">
          <w:marLeft w:val="0"/>
          <w:marRight w:val="0"/>
          <w:marTop w:val="0"/>
          <w:marBottom w:val="0"/>
          <w:divBdr>
            <w:top w:val="none" w:sz="0" w:space="0" w:color="auto"/>
            <w:left w:val="none" w:sz="0" w:space="0" w:color="auto"/>
            <w:bottom w:val="none" w:sz="0" w:space="0" w:color="auto"/>
            <w:right w:val="none" w:sz="0" w:space="0" w:color="auto"/>
          </w:divBdr>
          <w:divsChild>
            <w:div w:id="1902979635">
              <w:marLeft w:val="0"/>
              <w:marRight w:val="0"/>
              <w:marTop w:val="180"/>
              <w:marBottom w:val="180"/>
              <w:divBdr>
                <w:top w:val="none" w:sz="0" w:space="0" w:color="auto"/>
                <w:left w:val="none" w:sz="0" w:space="0" w:color="auto"/>
                <w:bottom w:val="none" w:sz="0" w:space="0" w:color="auto"/>
                <w:right w:val="none" w:sz="0" w:space="0" w:color="auto"/>
              </w:divBdr>
            </w:div>
          </w:divsChild>
        </w:div>
        <w:div w:id="1008020662">
          <w:marLeft w:val="0"/>
          <w:marRight w:val="0"/>
          <w:marTop w:val="0"/>
          <w:marBottom w:val="0"/>
          <w:divBdr>
            <w:top w:val="none" w:sz="0" w:space="0" w:color="auto"/>
            <w:left w:val="none" w:sz="0" w:space="0" w:color="auto"/>
            <w:bottom w:val="none" w:sz="0" w:space="0" w:color="auto"/>
            <w:right w:val="none" w:sz="0" w:space="0" w:color="auto"/>
          </w:divBdr>
          <w:divsChild>
            <w:div w:id="1586500661">
              <w:marLeft w:val="0"/>
              <w:marRight w:val="0"/>
              <w:marTop w:val="0"/>
              <w:marBottom w:val="0"/>
              <w:divBdr>
                <w:top w:val="none" w:sz="0" w:space="0" w:color="auto"/>
                <w:left w:val="none" w:sz="0" w:space="0" w:color="auto"/>
                <w:bottom w:val="none" w:sz="0" w:space="0" w:color="auto"/>
                <w:right w:val="none" w:sz="0" w:space="0" w:color="auto"/>
              </w:divBdr>
              <w:divsChild>
                <w:div w:id="1385713231">
                  <w:marLeft w:val="0"/>
                  <w:marRight w:val="0"/>
                  <w:marTop w:val="0"/>
                  <w:marBottom w:val="0"/>
                  <w:divBdr>
                    <w:top w:val="none" w:sz="0" w:space="0" w:color="auto"/>
                    <w:left w:val="none" w:sz="0" w:space="0" w:color="auto"/>
                    <w:bottom w:val="none" w:sz="0" w:space="0" w:color="auto"/>
                    <w:right w:val="none" w:sz="0" w:space="0" w:color="auto"/>
                  </w:divBdr>
                  <w:divsChild>
                    <w:div w:id="709762949">
                      <w:marLeft w:val="0"/>
                      <w:marRight w:val="0"/>
                      <w:marTop w:val="0"/>
                      <w:marBottom w:val="0"/>
                      <w:divBdr>
                        <w:top w:val="none" w:sz="0" w:space="0" w:color="auto"/>
                        <w:left w:val="none" w:sz="0" w:space="0" w:color="auto"/>
                        <w:bottom w:val="none" w:sz="0" w:space="0" w:color="auto"/>
                        <w:right w:val="none" w:sz="0" w:space="0" w:color="auto"/>
                      </w:divBdr>
                      <w:divsChild>
                        <w:div w:id="1371684479">
                          <w:marLeft w:val="0"/>
                          <w:marRight w:val="0"/>
                          <w:marTop w:val="0"/>
                          <w:marBottom w:val="0"/>
                          <w:divBdr>
                            <w:top w:val="none" w:sz="0" w:space="0" w:color="auto"/>
                            <w:left w:val="none" w:sz="0" w:space="0" w:color="auto"/>
                            <w:bottom w:val="none" w:sz="0" w:space="0" w:color="auto"/>
                            <w:right w:val="none" w:sz="0" w:space="0" w:color="auto"/>
                          </w:divBdr>
                          <w:divsChild>
                            <w:div w:id="14983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3959423">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3379083">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36803754">
      <w:bodyDiv w:val="1"/>
      <w:marLeft w:val="0"/>
      <w:marRight w:val="0"/>
      <w:marTop w:val="0"/>
      <w:marBottom w:val="0"/>
      <w:divBdr>
        <w:top w:val="none" w:sz="0" w:space="0" w:color="auto"/>
        <w:left w:val="none" w:sz="0" w:space="0" w:color="auto"/>
        <w:bottom w:val="none" w:sz="0" w:space="0" w:color="auto"/>
        <w:right w:val="none" w:sz="0" w:space="0" w:color="auto"/>
      </w:divBdr>
    </w:div>
    <w:div w:id="1846507439">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3848337">
      <w:bodyDiv w:val="1"/>
      <w:marLeft w:val="0"/>
      <w:marRight w:val="0"/>
      <w:marTop w:val="0"/>
      <w:marBottom w:val="0"/>
      <w:divBdr>
        <w:top w:val="none" w:sz="0" w:space="0" w:color="auto"/>
        <w:left w:val="none" w:sz="0" w:space="0" w:color="auto"/>
        <w:bottom w:val="none" w:sz="0" w:space="0" w:color="auto"/>
        <w:right w:val="none" w:sz="0" w:space="0" w:color="auto"/>
      </w:divBdr>
    </w:div>
    <w:div w:id="192067496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5304938">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echtarget.com/searchcustomerexperience/definition/customer-insight-consumer-insight" TargetMode="External"/><Relationship Id="rId21" Type="http://schemas.openxmlformats.org/officeDocument/2006/relationships/footer" Target="footer3.xml"/><Relationship Id="rId42" Type="http://schemas.openxmlformats.org/officeDocument/2006/relationships/hyperlink" Target="https://www.police1.com/police-jobs-and-careers/articles/4-critical-elements-of-professional-growth-and-development-in-law-enforcement-83mFQQr3xpygIXx5/" TargetMode="External"/><Relationship Id="rId47" Type="http://schemas.openxmlformats.org/officeDocument/2006/relationships/hyperlink" Target="https://mirro.io/empower-your-team-how-to-start-an-organizational-culture-of-feedback/?utm_source=blog&amp;utm_medium=article&amp;utm_campaign=whyisfeedbackimportantarticle" TargetMode="External"/><Relationship Id="rId63" Type="http://schemas.openxmlformats.org/officeDocument/2006/relationships/hyperlink" Target="https://www.justiceinspectorates.gov.uk/hmicfrs/wp-content/uploads/west-midlands-police-strategic-policing-requirement.pdf" TargetMode="External"/><Relationship Id="rId68"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s://whatis.techtarget.com/definition/LinkedIn" TargetMode="External"/><Relationship Id="rId11" Type="http://schemas.openxmlformats.org/officeDocument/2006/relationships/image" Target="media/image1.png"/><Relationship Id="rId24" Type="http://schemas.openxmlformats.org/officeDocument/2006/relationships/hyperlink" Target="https://whatis.techtarget.com/definition/collaboration" TargetMode="External"/><Relationship Id="rId32" Type="http://schemas.openxmlformats.org/officeDocument/2006/relationships/comments" Target="comments.xml"/><Relationship Id="rId37" Type="http://schemas.openxmlformats.org/officeDocument/2006/relationships/hyperlink" Target="https://twitter.com/gmp24_1" TargetMode="External"/><Relationship Id="rId40" Type="http://schemas.openxmlformats.org/officeDocument/2006/relationships/hyperlink" Target="https://www.esafety.gov.au/young-people/online-hate" TargetMode="External"/><Relationship Id="rId45" Type="http://schemas.openxmlformats.org/officeDocument/2006/relationships/hyperlink" Target="https://mirro.io/request-feedback-like-a-pro-in-a-few-simple-steps/?utm_source=blog&amp;utm_medium=article&amp;utm_campaign=whyisfeedbackimportantarticle" TargetMode="External"/><Relationship Id="rId53" Type="http://schemas.openxmlformats.org/officeDocument/2006/relationships/hyperlink" Target="https://www.college.police.uk/career-learning/career-development/mentoring" TargetMode="External"/><Relationship Id="rId58" Type="http://schemas.openxmlformats.org/officeDocument/2006/relationships/hyperlink" Target="https://brooksandkirk.co.uk/occupational-competence/" TargetMode="External"/><Relationship Id="rId66" Type="http://schemas.openxmlformats.org/officeDocument/2006/relationships/hyperlink" Target="https://www.prospects.ac.uk/job-profiles/police-officer" TargetMode="External"/><Relationship Id="rId5" Type="http://schemas.openxmlformats.org/officeDocument/2006/relationships/numbering" Target="numbering.xml"/><Relationship Id="rId61" Type="http://schemas.openxmlformats.org/officeDocument/2006/relationships/hyperlink" Target="http://connectedcops.net/wp-content/uploads/2012/12/Police-and-Social-Media-IPC-Evidence.pdf" TargetMode="External"/><Relationship Id="rId19" Type="http://schemas.openxmlformats.org/officeDocument/2006/relationships/footer" Target="footer2.xml"/><Relationship Id="rId14" Type="http://schemas.openxmlformats.org/officeDocument/2006/relationships/hyperlink" Target="http://www.prospects.ac.uk" TargetMode="External"/><Relationship Id="rId22" Type="http://schemas.openxmlformats.org/officeDocument/2006/relationships/hyperlink" Target="https://www.gov.uk/government/organisations/national-policing-improvement-agency" TargetMode="External"/><Relationship Id="rId27" Type="http://schemas.openxmlformats.org/officeDocument/2006/relationships/hyperlink" Target="https://whatis.techtarget.com/definition/Twitter" TargetMode="External"/><Relationship Id="rId30" Type="http://schemas.openxmlformats.org/officeDocument/2006/relationships/hyperlink" Target="https://www.techtarget.com/searchcio/definition/crowdsourcing" TargetMode="External"/><Relationship Id="rId35" Type="http://schemas.microsoft.com/office/2018/08/relationships/commentsExtensible" Target="commentsExtensible.xml"/><Relationship Id="rId43" Type="http://schemas.openxmlformats.org/officeDocument/2006/relationships/hyperlink" Target="https://www.amazon.com/Good-Boss-Bad-Learn-Worst/dp/0446556076" TargetMode="External"/><Relationship Id="rId48" Type="http://schemas.openxmlformats.org/officeDocument/2006/relationships/hyperlink" Target="https://awarding.org.uk/" TargetMode="External"/><Relationship Id="rId56" Type="http://schemas.openxmlformats.org/officeDocument/2006/relationships/hyperlink" Target="https://www.esafety.gov.au/young-people/trolling" TargetMode="External"/><Relationship Id="rId64" Type="http://schemas.openxmlformats.org/officeDocument/2006/relationships/hyperlink" Target="https://thesocialelement.agency/uk-police-and-social-media"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health.org.uk/news-and-comment/news/latest-data-highlights-a-growing-mental-health-crisis-in-the-uk"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www.techtarget.com/searchcustomerexperience/definition/B2C" TargetMode="External"/><Relationship Id="rId33" Type="http://schemas.microsoft.com/office/2011/relationships/commentsExtended" Target="commentsExtended.xml"/><Relationship Id="rId38" Type="http://schemas.openxmlformats.org/officeDocument/2006/relationships/hyperlink" Target="http://www.parliament.uk/business/committees/committees-a-z/commons-select/home-affairs-committee/news/plsd-report-publication/" TargetMode="External"/><Relationship Id="rId46" Type="http://schemas.openxmlformats.org/officeDocument/2006/relationships/hyperlink" Target="https://mirro.io/how-to-get-started-with-performance-management-at-your-company/?utm_source=blog&amp;utm_medium=article&amp;utm_campaign=whyisfeedbackimportantarticle" TargetMode="External"/><Relationship Id="rId59" Type="http://schemas.openxmlformats.org/officeDocument/2006/relationships/hyperlink" Target="https://www.npcc.police.uk/documents/Policing%20Vision.pdf" TargetMode="External"/><Relationship Id="rId67" Type="http://schemas.openxmlformats.org/officeDocument/2006/relationships/fontTable" Target="fontTable.xml"/><Relationship Id="rId20" Type="http://schemas.openxmlformats.org/officeDocument/2006/relationships/header" Target="header3.xml"/><Relationship Id="rId41" Type="http://schemas.openxmlformats.org/officeDocument/2006/relationships/hyperlink" Target="https://onlinedegrees.sandiego.edu/programs/master-of-science-in-law-enforcement-and-public-safety-leadership/" TargetMode="External"/><Relationship Id="rId54" Type="http://schemas.openxmlformats.org/officeDocument/2006/relationships/hyperlink" Target="https://profdev.college.police.uk/professional-profile/tutor-tutor-constable/" TargetMode="External"/><Relationship Id="rId62" Type="http://schemas.openxmlformats.org/officeDocument/2006/relationships/hyperlink" Target="https://www.npcc.police.uk/2019%20FOI/NPCC%20Miscellaneous/015%2018%2010%20Social%20Media%20Policing%20p"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uk" TargetMode="External"/><Relationship Id="rId23" Type="http://schemas.openxmlformats.org/officeDocument/2006/relationships/hyperlink" Target="http://connectedcops.net/wp-content/uploads/2010/04/engage.pdf" TargetMode="External"/><Relationship Id="rId28" Type="http://schemas.openxmlformats.org/officeDocument/2006/relationships/hyperlink" Target="https://whatis.techtarget.com/definition/Facebook" TargetMode="External"/><Relationship Id="rId36" Type="http://schemas.openxmlformats.org/officeDocument/2006/relationships/hyperlink" Target="http://www.twitter.com/" TargetMode="External"/><Relationship Id="rId49" Type="http://schemas.openxmlformats.org/officeDocument/2006/relationships/hyperlink" Target="https://www.southwales.ac.uk/courses/bsc-hons-professional-policing/" TargetMode="External"/><Relationship Id="rId57" Type="http://schemas.openxmlformats.org/officeDocument/2006/relationships/hyperlink" Target="https://onlinedegrees.sandiego.edu/what-style-police-leadership-most-effective/" TargetMode="External"/><Relationship Id="rId10" Type="http://schemas.openxmlformats.org/officeDocument/2006/relationships/endnotes" Target="endnotes.xml"/><Relationship Id="rId31" Type="http://schemas.openxmlformats.org/officeDocument/2006/relationships/hyperlink" Target="https://www.techtarget.com/searchcio/definition/social-network" TargetMode="External"/><Relationship Id="rId44" Type="http://schemas.openxmlformats.org/officeDocument/2006/relationships/hyperlink" Target="http://blog.capital.org/delegate-for-efficiency-and-employee-empowerment/" TargetMode="External"/><Relationship Id="rId52" Type="http://schemas.openxmlformats.org/officeDocument/2006/relationships/hyperlink" Target="https://commonslibrary.parliament.uk/research-briefings/cbp-8582/" TargetMode="External"/><Relationship Id="rId60" Type="http://schemas.openxmlformats.org/officeDocument/2006/relationships/hyperlink" Target="https://mirro.io/blog/feedback/why-is-feedback-important-in-the-communication-process-types-of-feedback-and-how-to-increase-performance-at-work-by-correct-evaluation/" TargetMode="External"/><Relationship Id="rId65" Type="http://schemas.openxmlformats.org/officeDocument/2006/relationships/hyperlink" Target="https://www.npcc.police.uk/Publication/Workforce%20Transformation%20Baseline.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39" Type="http://schemas.openxmlformats.org/officeDocument/2006/relationships/hyperlink" Target="http://www.guardian.co.uk/uk/2012/jul/01/riot-rumours-social-media-police" TargetMode="External"/><Relationship Id="rId34" Type="http://schemas.microsoft.com/office/2016/09/relationships/commentsIds" Target="commentsIds.xml"/><Relationship Id="rId50" Type="http://schemas.openxmlformats.org/officeDocument/2006/relationships/hyperlink" Target="https://www.justiceinspectorates.gov.uk/hmicfrs/wp-content/uploads/peel-police-leadership-2016.pdf" TargetMode="External"/><Relationship Id="rId55" Type="http://schemas.openxmlformats.org/officeDocument/2006/relationships/hyperlink" Target="https://crestcom.com/blog/2016/12/01/5-leadership-strategies-to-improve-performance-in-your-comp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11732</Words>
  <Characters>66875</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Damien Moynihan (1910658)</cp:lastModifiedBy>
  <cp:revision>2</cp:revision>
  <cp:lastPrinted>2014-08-26T08:55:00Z</cp:lastPrinted>
  <dcterms:created xsi:type="dcterms:W3CDTF">2022-05-15T16:32:00Z</dcterms:created>
  <dcterms:modified xsi:type="dcterms:W3CDTF">2022-05-15T16:32:00Z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2022-04-18T09:43:23Z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32c899e0-0ec5-48e7-8b7a-921b66ca4716</vt:lpwstr>
  </property>
  <property fmtid="{D5CDD505-2E9C-101B-9397-08002B2CF9AE}" pid="9" name="MSIP_Label_66cf8fe5-b7b7-4df7-b38d-1c61ac2f6639_ContentBits">
    <vt:lpwstr>0</vt:lpwstr>
  </property>
</Properties>
</file>