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D9482B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47D73">
              <w:rPr>
                <w:b/>
                <w:color w:val="auto"/>
                <w:sz w:val="32"/>
              </w:rPr>
              <w:t>Daniel Peck</w:t>
            </w:r>
            <w:r w:rsidR="005A1BA3">
              <w:rPr>
                <w:b/>
                <w:color w:val="auto"/>
                <w:sz w:val="32"/>
              </w:rPr>
              <w:t>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0BD02BF" w:rsidR="005A1BA3" w:rsidRDefault="00447D73" w:rsidP="00340E9A">
            <w:pPr>
              <w:overflowPunct/>
              <w:autoSpaceDE/>
              <w:autoSpaceDN/>
              <w:adjustRightInd/>
              <w:ind w:right="237"/>
              <w:textAlignment w:val="auto"/>
              <w:rPr>
                <w:b/>
                <w:color w:val="auto"/>
                <w:sz w:val="32"/>
              </w:rPr>
            </w:pPr>
            <w:r>
              <w:rPr>
                <w:b/>
                <w:color w:val="auto"/>
                <w:sz w:val="32"/>
              </w:rPr>
              <w:t>2319752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5213AB18" w14:textId="6BFC4CD4" w:rsidR="00447D73" w:rsidRPr="0085370F" w:rsidRDefault="00447D73" w:rsidP="0085370F">
      <w:pPr>
        <w:spacing w:line="480" w:lineRule="auto"/>
        <w:ind w:right="237"/>
        <w:jc w:val="both"/>
        <w:rPr>
          <w:rFonts w:asciiTheme="minorHAnsi" w:hAnsiTheme="minorHAnsi" w:cstheme="minorHAnsi"/>
          <w:sz w:val="22"/>
          <w:szCs w:val="22"/>
        </w:rPr>
      </w:pPr>
      <w:r w:rsidRPr="0085370F">
        <w:rPr>
          <w:rFonts w:asciiTheme="minorHAnsi" w:hAnsiTheme="minorHAnsi" w:cstheme="minorHAnsi"/>
          <w:sz w:val="22"/>
          <w:szCs w:val="22"/>
        </w:rPr>
        <w:t xml:space="preserve">Since </w:t>
      </w:r>
      <w:r w:rsidR="00CE618A" w:rsidRPr="0085370F">
        <w:rPr>
          <w:rFonts w:asciiTheme="minorHAnsi" w:hAnsiTheme="minorHAnsi" w:cstheme="minorHAnsi"/>
          <w:sz w:val="22"/>
          <w:szCs w:val="22"/>
        </w:rPr>
        <w:t xml:space="preserve">achieving Independent Patrol Status, and since the initial six months of my training for Police Constable, I have considered what I previously utilised </w:t>
      </w:r>
      <w:r w:rsidR="007B20E9" w:rsidRPr="0085370F">
        <w:rPr>
          <w:rFonts w:asciiTheme="minorHAnsi" w:hAnsiTheme="minorHAnsi" w:cstheme="minorHAnsi"/>
          <w:sz w:val="22"/>
          <w:szCs w:val="22"/>
        </w:rPr>
        <w:t>to</w:t>
      </w:r>
      <w:r w:rsidR="00CE618A" w:rsidRPr="0085370F">
        <w:rPr>
          <w:rFonts w:asciiTheme="minorHAnsi" w:hAnsiTheme="minorHAnsi" w:cstheme="minorHAnsi"/>
          <w:sz w:val="22"/>
          <w:szCs w:val="22"/>
        </w:rPr>
        <w:t xml:space="preserve"> manage my wellbeing and build </w:t>
      </w:r>
      <w:r w:rsidR="00CF05FE" w:rsidRPr="0085370F">
        <w:rPr>
          <w:rFonts w:asciiTheme="minorHAnsi" w:hAnsiTheme="minorHAnsi" w:cstheme="minorHAnsi"/>
          <w:sz w:val="22"/>
          <w:szCs w:val="22"/>
        </w:rPr>
        <w:t>resilience and</w:t>
      </w:r>
      <w:r w:rsidR="00CE618A" w:rsidRPr="0085370F">
        <w:rPr>
          <w:rFonts w:asciiTheme="minorHAnsi" w:hAnsiTheme="minorHAnsi" w:cstheme="minorHAnsi"/>
          <w:sz w:val="22"/>
          <w:szCs w:val="22"/>
        </w:rPr>
        <w:t xml:space="preserve"> have found that as I have adapted in my </w:t>
      </w:r>
      <w:r w:rsidR="00CC02E4" w:rsidRPr="0085370F">
        <w:rPr>
          <w:rFonts w:asciiTheme="minorHAnsi" w:hAnsiTheme="minorHAnsi" w:cstheme="minorHAnsi"/>
          <w:sz w:val="22"/>
          <w:szCs w:val="22"/>
        </w:rPr>
        <w:t>role,</w:t>
      </w:r>
      <w:r w:rsidR="00CE618A" w:rsidRPr="0085370F">
        <w:rPr>
          <w:rFonts w:asciiTheme="minorHAnsi" w:hAnsiTheme="minorHAnsi" w:cstheme="minorHAnsi"/>
          <w:sz w:val="22"/>
          <w:szCs w:val="22"/>
        </w:rPr>
        <w:t xml:space="preserve"> I have also adapted these strategies to be more suitable for what I require now. When reflecting on my understanding of organisational culture within policing, from now being independent I have had further direct experience with the culture and the impact this can have on myself and others. This essay will explore the impact of organisational culture on wellbeing and resilience, </w:t>
      </w:r>
      <w:r w:rsidR="00CF05FE" w:rsidRPr="0085370F">
        <w:rPr>
          <w:rFonts w:asciiTheme="minorHAnsi" w:hAnsiTheme="minorHAnsi" w:cstheme="minorHAnsi"/>
          <w:sz w:val="22"/>
          <w:szCs w:val="22"/>
        </w:rPr>
        <w:t>and how it has caused me to reflect on my initial training period utilising Kolb’s Experiential Learning Cycle</w:t>
      </w:r>
      <w:r w:rsidR="00D90E73" w:rsidRPr="0085370F">
        <w:rPr>
          <w:rFonts w:asciiTheme="minorHAnsi" w:hAnsiTheme="minorHAnsi" w:cstheme="minorHAnsi"/>
          <w:sz w:val="22"/>
          <w:szCs w:val="22"/>
        </w:rPr>
        <w:t xml:space="preserve"> (Simply Psychology, 2025)</w:t>
      </w:r>
      <w:r w:rsidR="00CF05FE" w:rsidRPr="0085370F">
        <w:rPr>
          <w:rFonts w:asciiTheme="minorHAnsi" w:hAnsiTheme="minorHAnsi" w:cstheme="minorHAnsi"/>
          <w:sz w:val="22"/>
          <w:szCs w:val="22"/>
        </w:rPr>
        <w:t>.</w:t>
      </w:r>
    </w:p>
    <w:p w14:paraId="0AC8E0A3" w14:textId="5091C3B0" w:rsidR="00BE55D9" w:rsidRPr="0085370F" w:rsidRDefault="001F368D" w:rsidP="0085370F">
      <w:pPr>
        <w:spacing w:line="480" w:lineRule="auto"/>
        <w:ind w:right="237"/>
        <w:jc w:val="both"/>
        <w:rPr>
          <w:rFonts w:asciiTheme="minorHAnsi" w:hAnsiTheme="minorHAnsi" w:cstheme="minorHAnsi"/>
          <w:sz w:val="22"/>
          <w:szCs w:val="22"/>
        </w:rPr>
      </w:pPr>
      <w:r w:rsidRPr="0085370F">
        <w:rPr>
          <w:rFonts w:asciiTheme="minorHAnsi" w:hAnsiTheme="minorHAnsi" w:cstheme="minorHAnsi"/>
          <w:sz w:val="22"/>
          <w:szCs w:val="22"/>
        </w:rPr>
        <w:tab/>
        <w:t>I have identified that organisational culture is prominent in policing</w:t>
      </w:r>
      <w:r w:rsidR="0095695D" w:rsidRPr="0085370F">
        <w:rPr>
          <w:rFonts w:asciiTheme="minorHAnsi" w:hAnsiTheme="minorHAnsi" w:cstheme="minorHAnsi"/>
          <w:sz w:val="22"/>
          <w:szCs w:val="22"/>
        </w:rPr>
        <w:t xml:space="preserve"> as it is supported with an internal hierarchy such as ranked member of leadership</w:t>
      </w:r>
      <w:r w:rsidR="00CC02E4" w:rsidRPr="0085370F">
        <w:rPr>
          <w:rFonts w:asciiTheme="minorHAnsi" w:hAnsiTheme="minorHAnsi" w:cstheme="minorHAnsi"/>
          <w:sz w:val="22"/>
          <w:szCs w:val="22"/>
        </w:rPr>
        <w:t xml:space="preserve"> who all follow a specified chain of command, it also has its own embedded traditions such as its uniform and basic shared values such</w:t>
      </w:r>
      <w:r w:rsidR="003E2784" w:rsidRPr="0085370F">
        <w:rPr>
          <w:rFonts w:asciiTheme="minorHAnsi" w:hAnsiTheme="minorHAnsi" w:cstheme="minorHAnsi"/>
          <w:sz w:val="22"/>
          <w:szCs w:val="22"/>
        </w:rPr>
        <w:t xml:space="preserve"> as</w:t>
      </w:r>
      <w:r w:rsidR="00CC02E4" w:rsidRPr="0085370F">
        <w:rPr>
          <w:rFonts w:asciiTheme="minorHAnsi" w:hAnsiTheme="minorHAnsi" w:cstheme="minorHAnsi"/>
          <w:sz w:val="22"/>
          <w:szCs w:val="22"/>
        </w:rPr>
        <w:t xml:space="preserve"> the Code of Ethics</w:t>
      </w:r>
      <w:r w:rsidR="00F320BC" w:rsidRPr="0085370F">
        <w:rPr>
          <w:rFonts w:asciiTheme="minorHAnsi" w:hAnsiTheme="minorHAnsi" w:cstheme="minorHAnsi"/>
          <w:sz w:val="22"/>
          <w:szCs w:val="22"/>
        </w:rPr>
        <w:t xml:space="preserve"> (Gwent Police, 2025)</w:t>
      </w:r>
      <w:r w:rsidR="009B01AE" w:rsidRPr="0085370F">
        <w:rPr>
          <w:rFonts w:asciiTheme="minorHAnsi" w:hAnsiTheme="minorHAnsi" w:cstheme="minorHAnsi"/>
          <w:sz w:val="22"/>
          <w:szCs w:val="22"/>
        </w:rPr>
        <w:t xml:space="preserve">, </w:t>
      </w:r>
      <w:r w:rsidR="009B01AE" w:rsidRPr="0085370F">
        <w:rPr>
          <w:rFonts w:asciiTheme="minorHAnsi" w:hAnsiTheme="minorHAnsi" w:cstheme="minorHAnsi"/>
          <w:color w:val="auto"/>
          <w:sz w:val="22"/>
          <w:szCs w:val="22"/>
        </w:rPr>
        <w:t xml:space="preserve">which sets out the professional behavioural standards expected of all officers and staff. </w:t>
      </w:r>
      <w:r w:rsidR="009B01AE" w:rsidRPr="0085370F">
        <w:rPr>
          <w:rFonts w:asciiTheme="minorHAnsi" w:hAnsiTheme="minorHAnsi" w:cstheme="minorHAnsi"/>
          <w:sz w:val="22"/>
          <w:szCs w:val="22"/>
        </w:rPr>
        <w:t>I</w:t>
      </w:r>
      <w:r w:rsidR="00BE55D9" w:rsidRPr="0085370F">
        <w:rPr>
          <w:rFonts w:asciiTheme="minorHAnsi" w:hAnsiTheme="minorHAnsi" w:cstheme="minorHAnsi"/>
          <w:sz w:val="22"/>
          <w:szCs w:val="22"/>
        </w:rPr>
        <w:t>t also places a strong emphasis on teamwork and sense of a shared mission</w:t>
      </w:r>
      <w:r w:rsidR="00CC02E4" w:rsidRPr="0085370F">
        <w:rPr>
          <w:rFonts w:asciiTheme="minorHAnsi" w:hAnsiTheme="minorHAnsi" w:cstheme="minorHAnsi"/>
          <w:sz w:val="22"/>
          <w:szCs w:val="22"/>
        </w:rPr>
        <w:t xml:space="preserve">. </w:t>
      </w:r>
      <w:r w:rsidRPr="0085370F">
        <w:rPr>
          <w:rFonts w:asciiTheme="minorHAnsi" w:hAnsiTheme="minorHAnsi" w:cstheme="minorHAnsi"/>
          <w:sz w:val="22"/>
          <w:szCs w:val="22"/>
        </w:rPr>
        <w:t xml:space="preserve"> I have personally found this culture has had a positive impact on my wellbeing and resilience.</w:t>
      </w:r>
      <w:r w:rsidR="00BE55D9" w:rsidRPr="0085370F">
        <w:rPr>
          <w:rFonts w:asciiTheme="minorHAnsi" w:hAnsiTheme="minorHAnsi" w:cstheme="minorHAnsi"/>
          <w:sz w:val="22"/>
          <w:szCs w:val="22"/>
        </w:rPr>
        <w:t xml:space="preserve"> For me</w:t>
      </w:r>
      <w:r w:rsidR="004E17A3" w:rsidRPr="0085370F">
        <w:rPr>
          <w:rFonts w:asciiTheme="minorHAnsi" w:hAnsiTheme="minorHAnsi" w:cstheme="minorHAnsi"/>
          <w:sz w:val="22"/>
          <w:szCs w:val="22"/>
        </w:rPr>
        <w:t>,</w:t>
      </w:r>
      <w:r w:rsidR="00BE55D9" w:rsidRPr="0085370F">
        <w:rPr>
          <w:rFonts w:asciiTheme="minorHAnsi" w:hAnsiTheme="minorHAnsi" w:cstheme="minorHAnsi"/>
          <w:sz w:val="22"/>
          <w:szCs w:val="22"/>
        </w:rPr>
        <w:t xml:space="preserve"> wellbeing refers to my mental health, emotional state and my physical health whereas resilience refers to my ability to bounce back from challenging situations such as difficult calls or the pressure of the role itself.</w:t>
      </w:r>
    </w:p>
    <w:p w14:paraId="1668EC27" w14:textId="6264172F" w:rsidR="00F077C6" w:rsidRPr="0085370F" w:rsidRDefault="001F368D"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lastRenderedPageBreak/>
        <w:t xml:space="preserve">Although I understand there is a presence of negative culture within the police that can be seen, I have personally found my personal values are very much aligned with policing values and have been positively impacted by the organisational culture. Since achieving independent patrol status, I have felt supported and encouraged by my colleagues and </w:t>
      </w:r>
      <w:r w:rsidR="00AE25D3" w:rsidRPr="0085370F">
        <w:rPr>
          <w:rFonts w:asciiTheme="minorHAnsi" w:hAnsiTheme="minorHAnsi" w:cstheme="minorHAnsi"/>
          <w:sz w:val="22"/>
          <w:szCs w:val="22"/>
        </w:rPr>
        <w:t>managers</w:t>
      </w:r>
      <w:r w:rsidRPr="0085370F">
        <w:rPr>
          <w:rFonts w:asciiTheme="minorHAnsi" w:hAnsiTheme="minorHAnsi" w:cstheme="minorHAnsi"/>
          <w:sz w:val="22"/>
          <w:szCs w:val="22"/>
        </w:rPr>
        <w:t xml:space="preserve"> in continuing to work through my learning journey. This supportive and positive culture has had a massively positive impact on my </w:t>
      </w:r>
      <w:r w:rsidR="005061A1" w:rsidRPr="0085370F">
        <w:rPr>
          <w:rFonts w:asciiTheme="minorHAnsi" w:hAnsiTheme="minorHAnsi" w:cstheme="minorHAnsi"/>
          <w:sz w:val="22"/>
          <w:szCs w:val="22"/>
        </w:rPr>
        <w:t>wellbeing and</w:t>
      </w:r>
      <w:r w:rsidRPr="0085370F">
        <w:rPr>
          <w:rFonts w:asciiTheme="minorHAnsi" w:hAnsiTheme="minorHAnsi" w:cstheme="minorHAnsi"/>
          <w:sz w:val="22"/>
          <w:szCs w:val="22"/>
        </w:rPr>
        <w:t xml:space="preserve"> continues to do so throughout.</w:t>
      </w:r>
      <w:r w:rsidR="00814AAB" w:rsidRPr="0085370F">
        <w:rPr>
          <w:rFonts w:asciiTheme="minorHAnsi" w:hAnsiTheme="minorHAnsi" w:cstheme="minorHAnsi"/>
          <w:sz w:val="22"/>
          <w:szCs w:val="22"/>
        </w:rPr>
        <w:t xml:space="preserve"> I believe that one of the experiences that support the impact that this had had on me was </w:t>
      </w:r>
      <w:r w:rsidR="00F077C6" w:rsidRPr="0085370F">
        <w:rPr>
          <w:rFonts w:asciiTheme="minorHAnsi" w:hAnsiTheme="minorHAnsi" w:cstheme="minorHAnsi"/>
          <w:sz w:val="22"/>
          <w:szCs w:val="22"/>
        </w:rPr>
        <w:t>from my initial tutorshi</w:t>
      </w:r>
      <w:r w:rsidR="004E17A3" w:rsidRPr="0085370F">
        <w:rPr>
          <w:rFonts w:asciiTheme="minorHAnsi" w:hAnsiTheme="minorHAnsi" w:cstheme="minorHAnsi"/>
          <w:sz w:val="22"/>
          <w:szCs w:val="22"/>
        </w:rPr>
        <w:t>p</w:t>
      </w:r>
      <w:r w:rsidR="00F077C6" w:rsidRPr="0085370F">
        <w:rPr>
          <w:rFonts w:asciiTheme="minorHAnsi" w:hAnsiTheme="minorHAnsi" w:cstheme="minorHAnsi"/>
          <w:sz w:val="22"/>
          <w:szCs w:val="22"/>
        </w:rPr>
        <w:t>, my tutor was not experienced in dealing with students and so struggled to adapt to my learning needs however they did not dismiss my needs and with the help of other members of my team I was supported and encouraged throughout the entirety of my initial learning period and continue to receive support from my colleagues when needed.</w:t>
      </w:r>
    </w:p>
    <w:p w14:paraId="3C1F739F" w14:textId="049F87FC" w:rsidR="007B1434" w:rsidRPr="0085370F" w:rsidRDefault="00CE618A" w:rsidP="0085370F">
      <w:pPr>
        <w:spacing w:line="480" w:lineRule="auto"/>
        <w:ind w:right="237" w:firstLine="720"/>
        <w:jc w:val="both"/>
        <w:rPr>
          <w:rFonts w:asciiTheme="minorHAnsi" w:hAnsiTheme="minorHAnsi" w:cstheme="minorHAnsi"/>
          <w:color w:val="FF0000"/>
          <w:sz w:val="22"/>
          <w:szCs w:val="22"/>
        </w:rPr>
      </w:pPr>
      <w:r w:rsidRPr="0085370F">
        <w:rPr>
          <w:rFonts w:asciiTheme="minorHAnsi" w:hAnsiTheme="minorHAnsi" w:cstheme="minorHAnsi"/>
          <w:sz w:val="22"/>
          <w:szCs w:val="22"/>
        </w:rPr>
        <w:t xml:space="preserve">Organisational culture within policing is everchanging and adapting, however within recent years </w:t>
      </w:r>
      <w:r w:rsidR="0031514A" w:rsidRPr="0085370F">
        <w:rPr>
          <w:rFonts w:asciiTheme="minorHAnsi" w:hAnsiTheme="minorHAnsi" w:cstheme="minorHAnsi"/>
          <w:sz w:val="22"/>
          <w:szCs w:val="22"/>
        </w:rPr>
        <w:t>there have been significant and specific examples of th</w:t>
      </w:r>
      <w:r w:rsidR="00AE25D3" w:rsidRPr="0085370F">
        <w:rPr>
          <w:rFonts w:asciiTheme="minorHAnsi" w:hAnsiTheme="minorHAnsi" w:cstheme="minorHAnsi"/>
          <w:sz w:val="22"/>
          <w:szCs w:val="22"/>
        </w:rPr>
        <w:t>e</w:t>
      </w:r>
      <w:r w:rsidR="0031514A" w:rsidRPr="0085370F">
        <w:rPr>
          <w:rFonts w:asciiTheme="minorHAnsi" w:hAnsiTheme="minorHAnsi" w:cstheme="minorHAnsi"/>
          <w:sz w:val="22"/>
          <w:szCs w:val="22"/>
        </w:rPr>
        <w:t xml:space="preserve"> risks that come with conforming with certain cultures. </w:t>
      </w:r>
      <w:r w:rsidR="00AE25D3" w:rsidRPr="0085370F">
        <w:rPr>
          <w:rFonts w:asciiTheme="minorHAnsi" w:hAnsiTheme="minorHAnsi" w:cstheme="minorHAnsi"/>
          <w:sz w:val="22"/>
          <w:szCs w:val="22"/>
        </w:rPr>
        <w:t>Part of this conformity</w:t>
      </w:r>
      <w:r w:rsidR="0031514A" w:rsidRPr="0085370F">
        <w:rPr>
          <w:rFonts w:asciiTheme="minorHAnsi" w:hAnsiTheme="minorHAnsi" w:cstheme="minorHAnsi"/>
          <w:sz w:val="22"/>
          <w:szCs w:val="22"/>
        </w:rPr>
        <w:t xml:space="preserve"> can lead to members of the workplace becoming overly complacent with policies and procedures that are </w:t>
      </w:r>
      <w:r w:rsidR="005061A1" w:rsidRPr="0085370F">
        <w:rPr>
          <w:rFonts w:asciiTheme="minorHAnsi" w:hAnsiTheme="minorHAnsi" w:cstheme="minorHAnsi"/>
          <w:sz w:val="22"/>
          <w:szCs w:val="22"/>
        </w:rPr>
        <w:t xml:space="preserve">provided </w:t>
      </w:r>
      <w:r w:rsidR="00CF05FE" w:rsidRPr="0085370F">
        <w:rPr>
          <w:rFonts w:asciiTheme="minorHAnsi" w:hAnsiTheme="minorHAnsi" w:cstheme="minorHAnsi"/>
          <w:sz w:val="22"/>
          <w:szCs w:val="22"/>
        </w:rPr>
        <w:t>and</w:t>
      </w:r>
      <w:r w:rsidR="0031514A" w:rsidRPr="0085370F">
        <w:rPr>
          <w:rFonts w:asciiTheme="minorHAnsi" w:hAnsiTheme="minorHAnsi" w:cstheme="minorHAnsi"/>
          <w:sz w:val="22"/>
          <w:szCs w:val="22"/>
        </w:rPr>
        <w:t xml:space="preserve"> indicate a deficit in members holding up the policing values. However, it should also be noted that the impact of not conforming with such cultures can also have a negative impact as the person may feel alienated and disregarded for not sharing or directly challenging negative views. Similarly, feeling part of this community may feel more impactful to some, and this may lead to holding this sense of community over the implementation of policing values. A risk that also comes with conformity with workplace culture is that poor or negative behaviours may not be challenged, as it may feel that there will be negative connotations </w:t>
      </w:r>
      <w:r w:rsidR="009E05D4" w:rsidRPr="0085370F">
        <w:rPr>
          <w:rFonts w:asciiTheme="minorHAnsi" w:hAnsiTheme="minorHAnsi" w:cstheme="minorHAnsi"/>
          <w:sz w:val="22"/>
          <w:szCs w:val="22"/>
        </w:rPr>
        <w:t>by reporting the behaviour</w:t>
      </w:r>
      <w:r w:rsidR="0031514A" w:rsidRPr="0085370F">
        <w:rPr>
          <w:rFonts w:asciiTheme="minorHAnsi" w:hAnsiTheme="minorHAnsi" w:cstheme="minorHAnsi"/>
          <w:sz w:val="22"/>
          <w:szCs w:val="22"/>
        </w:rPr>
        <w:t xml:space="preserve">, again leaving the person alienated from the sense of community that comes from within policing. </w:t>
      </w:r>
      <w:r w:rsidR="00F077C6" w:rsidRPr="0085370F">
        <w:rPr>
          <w:rFonts w:asciiTheme="minorHAnsi" w:hAnsiTheme="minorHAnsi" w:cstheme="minorHAnsi"/>
          <w:sz w:val="22"/>
          <w:szCs w:val="22"/>
        </w:rPr>
        <w:t xml:space="preserve">I have seen this myself with my current role whereby a new member of the team did not complete certain actions after dealing with </w:t>
      </w:r>
      <w:r w:rsidR="00AE25D3" w:rsidRPr="0085370F">
        <w:rPr>
          <w:rFonts w:asciiTheme="minorHAnsi" w:hAnsiTheme="minorHAnsi" w:cstheme="minorHAnsi"/>
          <w:sz w:val="22"/>
          <w:szCs w:val="22"/>
        </w:rPr>
        <w:t>an</w:t>
      </w:r>
      <w:r w:rsidR="00F077C6" w:rsidRPr="0085370F">
        <w:rPr>
          <w:rFonts w:asciiTheme="minorHAnsi" w:hAnsiTheme="minorHAnsi" w:cstheme="minorHAnsi"/>
          <w:sz w:val="22"/>
          <w:szCs w:val="22"/>
        </w:rPr>
        <w:t xml:space="preserve"> incident as they did not typically complete them within their previous team which they later explained was due to no other team member completing the tasks because it was ‘pointless’</w:t>
      </w:r>
      <w:r w:rsidR="009E05D4" w:rsidRPr="0085370F">
        <w:rPr>
          <w:rFonts w:asciiTheme="minorHAnsi" w:hAnsiTheme="minorHAnsi" w:cstheme="minorHAnsi"/>
          <w:sz w:val="22"/>
          <w:szCs w:val="22"/>
        </w:rPr>
        <w:t>.</w:t>
      </w:r>
      <w:r w:rsidR="00F077C6" w:rsidRPr="0085370F">
        <w:rPr>
          <w:rFonts w:asciiTheme="minorHAnsi" w:hAnsiTheme="minorHAnsi" w:cstheme="minorHAnsi"/>
          <w:sz w:val="22"/>
          <w:szCs w:val="22"/>
        </w:rPr>
        <w:t xml:space="preserve"> I challenged their decision </w:t>
      </w:r>
      <w:r w:rsidR="00F077C6" w:rsidRPr="0085370F">
        <w:rPr>
          <w:rFonts w:asciiTheme="minorHAnsi" w:hAnsiTheme="minorHAnsi" w:cstheme="minorHAnsi"/>
          <w:sz w:val="22"/>
          <w:szCs w:val="22"/>
        </w:rPr>
        <w:lastRenderedPageBreak/>
        <w:t xml:space="preserve">to not complete the actions needed which </w:t>
      </w:r>
      <w:r w:rsidR="00841D9D" w:rsidRPr="0085370F">
        <w:rPr>
          <w:rFonts w:asciiTheme="minorHAnsi" w:hAnsiTheme="minorHAnsi" w:cstheme="minorHAnsi"/>
          <w:sz w:val="22"/>
          <w:szCs w:val="22"/>
        </w:rPr>
        <w:t>altered the member</w:t>
      </w:r>
      <w:r w:rsidR="00AE25D3" w:rsidRPr="0085370F">
        <w:rPr>
          <w:rFonts w:asciiTheme="minorHAnsi" w:hAnsiTheme="minorHAnsi" w:cstheme="minorHAnsi"/>
          <w:sz w:val="22"/>
          <w:szCs w:val="22"/>
        </w:rPr>
        <w:t>s</w:t>
      </w:r>
      <w:r w:rsidR="00841D9D" w:rsidRPr="0085370F">
        <w:rPr>
          <w:rFonts w:asciiTheme="minorHAnsi" w:hAnsiTheme="minorHAnsi" w:cstheme="minorHAnsi"/>
          <w:sz w:val="22"/>
          <w:szCs w:val="22"/>
        </w:rPr>
        <w:t xml:space="preserve"> perspective and brought them back in line with the forces </w:t>
      </w:r>
      <w:r w:rsidR="00AE25D3" w:rsidRPr="0085370F">
        <w:rPr>
          <w:rFonts w:asciiTheme="minorHAnsi" w:hAnsiTheme="minorHAnsi" w:cstheme="minorHAnsi"/>
          <w:sz w:val="22"/>
          <w:szCs w:val="22"/>
        </w:rPr>
        <w:t>policie</w:t>
      </w:r>
      <w:r w:rsidR="007B1434" w:rsidRPr="0085370F">
        <w:rPr>
          <w:rFonts w:asciiTheme="minorHAnsi" w:hAnsiTheme="minorHAnsi" w:cstheme="minorHAnsi"/>
          <w:sz w:val="22"/>
          <w:szCs w:val="22"/>
        </w:rPr>
        <w:t xml:space="preserve">s surrounding mental health and </w:t>
      </w:r>
      <w:r w:rsidR="0085401F" w:rsidRPr="0085370F">
        <w:rPr>
          <w:rFonts w:asciiTheme="minorHAnsi" w:hAnsiTheme="minorHAnsi" w:cstheme="minorHAnsi"/>
          <w:sz w:val="22"/>
          <w:szCs w:val="22"/>
        </w:rPr>
        <w:t>referrals made by police such as Public Protection Notices (PPNs) which prompt appropriate support from other services that can better assist the person for whom the referral is made for.</w:t>
      </w:r>
    </w:p>
    <w:p w14:paraId="6604579F" w14:textId="41042BD6" w:rsidR="00FF7784" w:rsidRPr="0085370F" w:rsidRDefault="0031514A" w:rsidP="0085370F">
      <w:pPr>
        <w:spacing w:line="480" w:lineRule="auto"/>
        <w:ind w:right="237"/>
        <w:jc w:val="both"/>
        <w:rPr>
          <w:rFonts w:asciiTheme="minorHAnsi" w:hAnsiTheme="minorHAnsi" w:cstheme="minorHAnsi"/>
          <w:sz w:val="22"/>
          <w:szCs w:val="22"/>
        </w:rPr>
      </w:pPr>
      <w:r w:rsidRPr="0085370F">
        <w:rPr>
          <w:rFonts w:asciiTheme="minorHAnsi" w:hAnsiTheme="minorHAnsi" w:cstheme="minorHAnsi"/>
          <w:sz w:val="22"/>
          <w:szCs w:val="22"/>
        </w:rPr>
        <w:tab/>
        <w:t xml:space="preserve">During my initial training, I implemented and trialled </w:t>
      </w:r>
      <w:r w:rsidR="007B20E9" w:rsidRPr="0085370F">
        <w:rPr>
          <w:rFonts w:asciiTheme="minorHAnsi" w:hAnsiTheme="minorHAnsi" w:cstheme="minorHAnsi"/>
          <w:sz w:val="22"/>
          <w:szCs w:val="22"/>
        </w:rPr>
        <w:t>a few</w:t>
      </w:r>
      <w:r w:rsidRPr="0085370F">
        <w:rPr>
          <w:rFonts w:asciiTheme="minorHAnsi" w:hAnsiTheme="minorHAnsi" w:cstheme="minorHAnsi"/>
          <w:sz w:val="22"/>
          <w:szCs w:val="22"/>
        </w:rPr>
        <w:t xml:space="preserve"> strategies </w:t>
      </w:r>
      <w:r w:rsidR="0085401F" w:rsidRPr="0085370F">
        <w:rPr>
          <w:rFonts w:asciiTheme="minorHAnsi" w:hAnsiTheme="minorHAnsi" w:cstheme="minorHAnsi"/>
          <w:color w:val="auto"/>
          <w:sz w:val="22"/>
          <w:szCs w:val="22"/>
        </w:rPr>
        <w:t xml:space="preserve">such as utilising podcasts, the gym and journaling </w:t>
      </w:r>
      <w:r w:rsidRPr="0085370F">
        <w:rPr>
          <w:rFonts w:asciiTheme="minorHAnsi" w:hAnsiTheme="minorHAnsi" w:cstheme="minorHAnsi"/>
          <w:sz w:val="22"/>
          <w:szCs w:val="22"/>
        </w:rPr>
        <w:t xml:space="preserve">to attempt to support in my wellbeing and building resilience. Since this time, I have found that I have adapted as a person and as a Police Constable and this has </w:t>
      </w:r>
      <w:r w:rsidR="00841D9D" w:rsidRPr="0085370F">
        <w:rPr>
          <w:rFonts w:asciiTheme="minorHAnsi" w:hAnsiTheme="minorHAnsi" w:cstheme="minorHAnsi"/>
          <w:sz w:val="22"/>
          <w:szCs w:val="22"/>
        </w:rPr>
        <w:t>led</w:t>
      </w:r>
      <w:r w:rsidRPr="0085370F">
        <w:rPr>
          <w:rFonts w:asciiTheme="minorHAnsi" w:hAnsiTheme="minorHAnsi" w:cstheme="minorHAnsi"/>
          <w:sz w:val="22"/>
          <w:szCs w:val="22"/>
        </w:rPr>
        <w:t xml:space="preserve"> to me identifying</w:t>
      </w:r>
      <w:r w:rsidR="00CF05FE" w:rsidRPr="0085370F">
        <w:rPr>
          <w:rFonts w:asciiTheme="minorHAnsi" w:hAnsiTheme="minorHAnsi" w:cstheme="minorHAnsi"/>
          <w:sz w:val="22"/>
          <w:szCs w:val="22"/>
        </w:rPr>
        <w:t xml:space="preserve"> through Kolb’s Cycle</w:t>
      </w:r>
      <w:r w:rsidR="00CE3E15" w:rsidRPr="0085370F">
        <w:rPr>
          <w:rFonts w:asciiTheme="minorHAnsi" w:hAnsiTheme="minorHAnsi" w:cstheme="minorHAnsi"/>
          <w:sz w:val="22"/>
          <w:szCs w:val="22"/>
        </w:rPr>
        <w:t xml:space="preserve"> </w:t>
      </w:r>
      <w:r w:rsidR="009E05D4" w:rsidRPr="0085370F">
        <w:rPr>
          <w:rFonts w:asciiTheme="minorHAnsi" w:hAnsiTheme="minorHAnsi" w:cstheme="minorHAnsi"/>
          <w:sz w:val="22"/>
          <w:szCs w:val="22"/>
        </w:rPr>
        <w:t xml:space="preserve">(Simply Psychology, 2025) </w:t>
      </w:r>
      <w:r w:rsidR="00CE3E15" w:rsidRPr="0085370F">
        <w:rPr>
          <w:rFonts w:asciiTheme="minorHAnsi" w:hAnsiTheme="minorHAnsi" w:cstheme="minorHAnsi"/>
          <w:sz w:val="22"/>
          <w:szCs w:val="22"/>
        </w:rPr>
        <w:t xml:space="preserve">and its four steps, the first of which is concrete experience, which I have had since starting training. Second is reflective observation, I have done this by watching and speaking with colleagues to learn how they build resilience and support wellbeing. Thirdly, abstract conceptualisation which focuses on analysing what you have leaned </w:t>
      </w:r>
      <w:r w:rsidR="007B20E9" w:rsidRPr="0085370F">
        <w:rPr>
          <w:rFonts w:asciiTheme="minorHAnsi" w:hAnsiTheme="minorHAnsi" w:cstheme="minorHAnsi"/>
          <w:sz w:val="22"/>
          <w:szCs w:val="22"/>
        </w:rPr>
        <w:t>and thinking about it in a broader context and finally, active experimentation where I have used the previous steps to develop a plan to create a new approach, o</w:t>
      </w:r>
      <w:r w:rsidRPr="0085370F">
        <w:rPr>
          <w:rFonts w:asciiTheme="minorHAnsi" w:hAnsiTheme="minorHAnsi" w:cstheme="minorHAnsi"/>
          <w:sz w:val="22"/>
          <w:szCs w:val="22"/>
        </w:rPr>
        <w:t xml:space="preserve">ne of my main strategies is utilising  work support systems, such as colleagues, and ensuring that I build a strong and companiable rapport with them. This allows me to access support when </w:t>
      </w:r>
      <w:r w:rsidR="00841D9D" w:rsidRPr="0085370F">
        <w:rPr>
          <w:rFonts w:asciiTheme="minorHAnsi" w:hAnsiTheme="minorHAnsi" w:cstheme="minorHAnsi"/>
          <w:sz w:val="22"/>
          <w:szCs w:val="22"/>
        </w:rPr>
        <w:t>needed but</w:t>
      </w:r>
      <w:r w:rsidRPr="0085370F">
        <w:rPr>
          <w:rFonts w:asciiTheme="minorHAnsi" w:hAnsiTheme="minorHAnsi" w:cstheme="minorHAnsi"/>
          <w:sz w:val="22"/>
          <w:szCs w:val="22"/>
        </w:rPr>
        <w:t xml:space="preserve"> also provide the same to them. This feeds a positive sense of community, and workplace culture. This has helped my wellbeing as it has allowed me to feel wholly supported whilst I am still in the learning </w:t>
      </w:r>
      <w:r w:rsidR="00AE25D3" w:rsidRPr="0085370F">
        <w:rPr>
          <w:rFonts w:asciiTheme="minorHAnsi" w:hAnsiTheme="minorHAnsi" w:cstheme="minorHAnsi"/>
          <w:sz w:val="22"/>
          <w:szCs w:val="22"/>
        </w:rPr>
        <w:t>process but</w:t>
      </w:r>
      <w:r w:rsidRPr="0085370F">
        <w:rPr>
          <w:rFonts w:asciiTheme="minorHAnsi" w:hAnsiTheme="minorHAnsi" w:cstheme="minorHAnsi"/>
          <w:sz w:val="22"/>
          <w:szCs w:val="22"/>
        </w:rPr>
        <w:t xml:space="preserve"> also allows for open discussion and learning within a team setting. This has supported in building resilience as I know where I can access this </w:t>
      </w:r>
      <w:r w:rsidR="00AE25D3" w:rsidRPr="0085370F">
        <w:rPr>
          <w:rFonts w:asciiTheme="minorHAnsi" w:hAnsiTheme="minorHAnsi" w:cstheme="minorHAnsi"/>
          <w:sz w:val="22"/>
          <w:szCs w:val="22"/>
        </w:rPr>
        <w:t xml:space="preserve">support </w:t>
      </w:r>
      <w:r w:rsidR="00CF05FE" w:rsidRPr="0085370F">
        <w:rPr>
          <w:rFonts w:asciiTheme="minorHAnsi" w:hAnsiTheme="minorHAnsi" w:cstheme="minorHAnsi"/>
          <w:sz w:val="22"/>
          <w:szCs w:val="22"/>
        </w:rPr>
        <w:t>and</w:t>
      </w:r>
      <w:r w:rsidRPr="0085370F">
        <w:rPr>
          <w:rFonts w:asciiTheme="minorHAnsi" w:hAnsiTheme="minorHAnsi" w:cstheme="minorHAnsi"/>
          <w:sz w:val="22"/>
          <w:szCs w:val="22"/>
        </w:rPr>
        <w:t xml:space="preserve"> know that my team can feel they can rely on me when needed. I have found that a focus on work-life balance has been exceptionally important in </w:t>
      </w:r>
      <w:r w:rsidR="001F368D" w:rsidRPr="0085370F">
        <w:rPr>
          <w:rFonts w:asciiTheme="minorHAnsi" w:hAnsiTheme="minorHAnsi" w:cstheme="minorHAnsi"/>
          <w:sz w:val="22"/>
          <w:szCs w:val="22"/>
        </w:rPr>
        <w:t>maintaining my wellbeing and resilience. I ensure that</w:t>
      </w:r>
      <w:r w:rsidR="00841D9D" w:rsidRPr="0085370F">
        <w:rPr>
          <w:rFonts w:asciiTheme="minorHAnsi" w:hAnsiTheme="minorHAnsi" w:cstheme="minorHAnsi"/>
          <w:sz w:val="22"/>
          <w:szCs w:val="22"/>
        </w:rPr>
        <w:t xml:space="preserve"> I</w:t>
      </w:r>
      <w:r w:rsidR="001F368D" w:rsidRPr="0085370F">
        <w:rPr>
          <w:rFonts w:asciiTheme="minorHAnsi" w:hAnsiTheme="minorHAnsi" w:cstheme="minorHAnsi"/>
          <w:sz w:val="22"/>
          <w:szCs w:val="22"/>
        </w:rPr>
        <w:t xml:space="preserve"> implement independent activities such as the gym to decompress from shift</w:t>
      </w:r>
      <w:r w:rsidR="00841D9D" w:rsidRPr="0085370F">
        <w:rPr>
          <w:rFonts w:asciiTheme="minorHAnsi" w:hAnsiTheme="minorHAnsi" w:cstheme="minorHAnsi"/>
          <w:sz w:val="22"/>
          <w:szCs w:val="22"/>
        </w:rPr>
        <w:t xml:space="preserve"> work</w:t>
      </w:r>
      <w:r w:rsidR="001F368D" w:rsidRPr="0085370F">
        <w:rPr>
          <w:rFonts w:asciiTheme="minorHAnsi" w:hAnsiTheme="minorHAnsi" w:cstheme="minorHAnsi"/>
          <w:sz w:val="22"/>
          <w:szCs w:val="22"/>
        </w:rPr>
        <w:t xml:space="preserve"> and do something productive when I am able. This also allows me to feel healthier and more able to manage. Alternatively, I have found that strategies I previously implemented within the first six months of training </w:t>
      </w:r>
      <w:r w:rsidR="0064057D" w:rsidRPr="0085370F">
        <w:rPr>
          <w:rFonts w:asciiTheme="minorHAnsi" w:hAnsiTheme="minorHAnsi" w:cstheme="minorHAnsi"/>
          <w:sz w:val="22"/>
          <w:szCs w:val="22"/>
        </w:rPr>
        <w:t>are</w:t>
      </w:r>
      <w:r w:rsidR="001F368D" w:rsidRPr="0085370F">
        <w:rPr>
          <w:rFonts w:asciiTheme="minorHAnsi" w:hAnsiTheme="minorHAnsi" w:cstheme="minorHAnsi"/>
          <w:sz w:val="22"/>
          <w:szCs w:val="22"/>
        </w:rPr>
        <w:t xml:space="preserve"> no longer viable and do not fit within the work schedule. I found trying to maintain these strategies as well caused a decline in my wellbeing, however identifying that I was not able to maintain this and </w:t>
      </w:r>
      <w:r w:rsidR="001F368D" w:rsidRPr="0085370F">
        <w:rPr>
          <w:rFonts w:asciiTheme="minorHAnsi" w:hAnsiTheme="minorHAnsi" w:cstheme="minorHAnsi"/>
          <w:sz w:val="22"/>
          <w:szCs w:val="22"/>
        </w:rPr>
        <w:lastRenderedPageBreak/>
        <w:t xml:space="preserve">examining the strategies I have in place I was able to readjust these and focus on the ones that were having the most positive impact on my wellbeing and resilience. </w:t>
      </w:r>
      <w:r w:rsidR="00841D9D" w:rsidRPr="0085370F">
        <w:rPr>
          <w:rFonts w:asciiTheme="minorHAnsi" w:hAnsiTheme="minorHAnsi" w:cstheme="minorHAnsi"/>
          <w:sz w:val="22"/>
          <w:szCs w:val="22"/>
        </w:rPr>
        <w:t>For example</w:t>
      </w:r>
      <w:r w:rsidR="00FF48F1" w:rsidRPr="0085370F">
        <w:rPr>
          <w:rFonts w:asciiTheme="minorHAnsi" w:hAnsiTheme="minorHAnsi" w:cstheme="minorHAnsi"/>
          <w:sz w:val="22"/>
          <w:szCs w:val="22"/>
        </w:rPr>
        <w:t>,</w:t>
      </w:r>
      <w:r w:rsidR="00841D9D" w:rsidRPr="0085370F">
        <w:rPr>
          <w:rFonts w:asciiTheme="minorHAnsi" w:hAnsiTheme="minorHAnsi" w:cstheme="minorHAnsi"/>
          <w:sz w:val="22"/>
          <w:szCs w:val="22"/>
        </w:rPr>
        <w:t xml:space="preserve"> one of the strategies I used in my initial six months was to help manage stress was to journal however I started to find that I do not have enough time to truly reflect on the day and put those reflections into words, I believe this was due to fatigue but it made me irritable and so instead of attempting to force myself to continue this exercise I moved to reading book</w:t>
      </w:r>
      <w:r w:rsidR="00FF48F1" w:rsidRPr="0085370F">
        <w:rPr>
          <w:rFonts w:asciiTheme="minorHAnsi" w:hAnsiTheme="minorHAnsi" w:cstheme="minorHAnsi"/>
          <w:sz w:val="22"/>
          <w:szCs w:val="22"/>
        </w:rPr>
        <w:t>s</w:t>
      </w:r>
      <w:r w:rsidR="00841D9D" w:rsidRPr="0085370F">
        <w:rPr>
          <w:rFonts w:asciiTheme="minorHAnsi" w:hAnsiTheme="minorHAnsi" w:cstheme="minorHAnsi"/>
          <w:sz w:val="22"/>
          <w:szCs w:val="22"/>
        </w:rPr>
        <w:t xml:space="preserve"> instead as this </w:t>
      </w:r>
      <w:r w:rsidR="00951434" w:rsidRPr="0085370F">
        <w:rPr>
          <w:rFonts w:asciiTheme="minorHAnsi" w:hAnsiTheme="minorHAnsi" w:cstheme="minorHAnsi"/>
          <w:sz w:val="22"/>
          <w:szCs w:val="22"/>
        </w:rPr>
        <w:t>distracted</w:t>
      </w:r>
      <w:r w:rsidR="00841D9D" w:rsidRPr="0085370F">
        <w:rPr>
          <w:rFonts w:asciiTheme="minorHAnsi" w:hAnsiTheme="minorHAnsi" w:cstheme="minorHAnsi"/>
          <w:sz w:val="22"/>
          <w:szCs w:val="22"/>
        </w:rPr>
        <w:t xml:space="preserve"> me from a difficult day but meant that I did not need to </w:t>
      </w:r>
      <w:r w:rsidR="00951434" w:rsidRPr="0085370F">
        <w:rPr>
          <w:rFonts w:asciiTheme="minorHAnsi" w:hAnsiTheme="minorHAnsi" w:cstheme="minorHAnsi"/>
          <w:sz w:val="22"/>
          <w:szCs w:val="22"/>
        </w:rPr>
        <w:t>think of words myself but read someone else’s creation.</w:t>
      </w:r>
    </w:p>
    <w:p w14:paraId="55A3F9CF" w14:textId="6D516C71" w:rsidR="001F368D" w:rsidRPr="0085370F" w:rsidRDefault="001F368D" w:rsidP="0085370F">
      <w:pPr>
        <w:spacing w:line="480" w:lineRule="auto"/>
        <w:ind w:right="237"/>
        <w:jc w:val="both"/>
        <w:rPr>
          <w:rFonts w:asciiTheme="minorHAnsi" w:hAnsiTheme="minorHAnsi" w:cstheme="minorHAnsi"/>
          <w:sz w:val="22"/>
          <w:szCs w:val="22"/>
        </w:rPr>
      </w:pPr>
      <w:r w:rsidRPr="0085370F">
        <w:rPr>
          <w:rFonts w:asciiTheme="minorHAnsi" w:hAnsiTheme="minorHAnsi" w:cstheme="minorHAnsi"/>
          <w:sz w:val="22"/>
          <w:szCs w:val="22"/>
        </w:rPr>
        <w:tab/>
        <w:t xml:space="preserve">In conclusion, I understand the risks that come with conformity with organisational </w:t>
      </w:r>
      <w:r w:rsidR="00AE25D3" w:rsidRPr="0085370F">
        <w:rPr>
          <w:rFonts w:asciiTheme="minorHAnsi" w:hAnsiTheme="minorHAnsi" w:cstheme="minorHAnsi"/>
          <w:sz w:val="22"/>
          <w:szCs w:val="22"/>
        </w:rPr>
        <w:t>culture and</w:t>
      </w:r>
      <w:r w:rsidRPr="0085370F">
        <w:rPr>
          <w:rFonts w:asciiTheme="minorHAnsi" w:hAnsiTheme="minorHAnsi" w:cstheme="minorHAnsi"/>
          <w:sz w:val="22"/>
          <w:szCs w:val="22"/>
        </w:rPr>
        <w:t xml:space="preserve"> understand the impact this could have on wellbeing and resilience. However, through my personal experience I have found the organisational culture to be supportive and has helped in maintaining my wellbeing and resilience whilst in the role of Police Constable. I understand the need to have other strategies in place to maintain my wellbeing, and to not only rely on workplace culture for support, </w:t>
      </w:r>
      <w:r w:rsidR="00951434" w:rsidRPr="0085370F">
        <w:rPr>
          <w:rFonts w:asciiTheme="minorHAnsi" w:hAnsiTheme="minorHAnsi" w:cstheme="minorHAnsi"/>
          <w:sz w:val="22"/>
          <w:szCs w:val="22"/>
        </w:rPr>
        <w:t>but I am also</w:t>
      </w:r>
      <w:r w:rsidRPr="0085370F">
        <w:rPr>
          <w:rFonts w:asciiTheme="minorHAnsi" w:hAnsiTheme="minorHAnsi" w:cstheme="minorHAnsi"/>
          <w:sz w:val="22"/>
          <w:szCs w:val="22"/>
        </w:rPr>
        <w:t xml:space="preserve"> consistently adapting and identifying new ways that best support me in the maintenance of my wellbeing and resilience. </w:t>
      </w:r>
      <w:r w:rsidR="00951434" w:rsidRPr="0085370F">
        <w:rPr>
          <w:rFonts w:asciiTheme="minorHAnsi" w:hAnsiTheme="minorHAnsi" w:cstheme="minorHAnsi"/>
          <w:sz w:val="22"/>
          <w:szCs w:val="22"/>
        </w:rPr>
        <w:t>Moving forward, I plan to continue reevaluating my person</w:t>
      </w:r>
      <w:r w:rsidR="00163274" w:rsidRPr="0085370F">
        <w:rPr>
          <w:rFonts w:asciiTheme="minorHAnsi" w:hAnsiTheme="minorHAnsi" w:cstheme="minorHAnsi"/>
          <w:sz w:val="22"/>
          <w:szCs w:val="22"/>
        </w:rPr>
        <w:t>al</w:t>
      </w:r>
      <w:r w:rsidR="00951434" w:rsidRPr="0085370F">
        <w:rPr>
          <w:rFonts w:asciiTheme="minorHAnsi" w:hAnsiTheme="minorHAnsi" w:cstheme="minorHAnsi"/>
          <w:sz w:val="22"/>
          <w:szCs w:val="22"/>
        </w:rPr>
        <w:t xml:space="preserve"> wellbeing and needs but also reflecti</w:t>
      </w:r>
      <w:r w:rsidR="00291AC7" w:rsidRPr="0085370F">
        <w:rPr>
          <w:rFonts w:asciiTheme="minorHAnsi" w:hAnsiTheme="minorHAnsi" w:cstheme="minorHAnsi"/>
          <w:sz w:val="22"/>
          <w:szCs w:val="22"/>
        </w:rPr>
        <w:t>ng</w:t>
      </w:r>
      <w:r w:rsidR="00951434" w:rsidRPr="0085370F">
        <w:rPr>
          <w:rFonts w:asciiTheme="minorHAnsi" w:hAnsiTheme="minorHAnsi" w:cstheme="minorHAnsi"/>
          <w:sz w:val="22"/>
          <w:szCs w:val="22"/>
        </w:rPr>
        <w:t xml:space="preserve"> on my work to ensure that I do not begin to fall into complacency nor do I slip into an organisational culture that has a negative impact on myself or my colleague and leave me susceptible to misaligning with the organisations Code of Ethics and values and my own values. </w:t>
      </w:r>
    </w:p>
    <w:p w14:paraId="0F56C6AF" w14:textId="77777777" w:rsidR="00606A9E" w:rsidRPr="0085370F" w:rsidRDefault="00606A9E" w:rsidP="0085370F">
      <w:pPr>
        <w:spacing w:line="480" w:lineRule="auto"/>
        <w:ind w:right="237"/>
        <w:jc w:val="both"/>
        <w:rPr>
          <w:rFonts w:asciiTheme="minorHAnsi" w:hAnsiTheme="minorHAnsi" w:cstheme="minorHAnsi"/>
          <w:sz w:val="22"/>
          <w:szCs w:val="22"/>
        </w:rPr>
      </w:pPr>
    </w:p>
    <w:p w14:paraId="3C40CBF4" w14:textId="77777777" w:rsidR="00606A9E" w:rsidRPr="0085370F" w:rsidRDefault="00606A9E" w:rsidP="0085370F">
      <w:pPr>
        <w:spacing w:line="480" w:lineRule="auto"/>
        <w:ind w:right="237"/>
        <w:jc w:val="both"/>
        <w:rPr>
          <w:rFonts w:asciiTheme="minorHAnsi" w:hAnsiTheme="minorHAnsi" w:cstheme="minorHAnsi"/>
          <w:sz w:val="22"/>
          <w:szCs w:val="22"/>
        </w:rPr>
      </w:pPr>
    </w:p>
    <w:p w14:paraId="50CAF7BF" w14:textId="3B55AB9E" w:rsidR="00681F5B" w:rsidRPr="0085370F" w:rsidRDefault="00606A9E" w:rsidP="0085370F">
      <w:pPr>
        <w:spacing w:line="480" w:lineRule="auto"/>
        <w:ind w:right="237"/>
        <w:jc w:val="both"/>
        <w:rPr>
          <w:rFonts w:asciiTheme="minorHAnsi" w:hAnsiTheme="minorHAnsi" w:cstheme="minorHAnsi"/>
          <w:sz w:val="22"/>
          <w:szCs w:val="22"/>
        </w:rPr>
      </w:pPr>
      <w:r w:rsidRPr="0085370F">
        <w:rPr>
          <w:rFonts w:asciiTheme="minorHAnsi" w:hAnsiTheme="minorHAnsi" w:cstheme="minorHAnsi"/>
          <w:sz w:val="22"/>
          <w:szCs w:val="22"/>
        </w:rPr>
        <w:t xml:space="preserve">Word count: </w:t>
      </w:r>
      <w:r w:rsidR="00291AC7" w:rsidRPr="0085370F">
        <w:rPr>
          <w:rFonts w:asciiTheme="minorHAnsi" w:hAnsiTheme="minorHAnsi" w:cstheme="minorHAnsi"/>
          <w:sz w:val="22"/>
          <w:szCs w:val="22"/>
        </w:rPr>
        <w:t>1370 words</w:t>
      </w:r>
    </w:p>
    <w:p w14:paraId="0304234D" w14:textId="77777777" w:rsidR="00681F5B" w:rsidRPr="00961EDC" w:rsidRDefault="00681F5B" w:rsidP="00961EDC">
      <w:pPr>
        <w:spacing w:line="360" w:lineRule="auto"/>
        <w:ind w:right="237"/>
        <w:jc w:val="both"/>
        <w:rPr>
          <w:sz w:val="22"/>
          <w:szCs w:val="22"/>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70ACB501" w14:textId="77777777" w:rsidR="00FD58D6" w:rsidRDefault="00FD58D6" w:rsidP="00242DD7">
      <w:pPr>
        <w:ind w:right="237"/>
        <w:jc w:val="both"/>
        <w:rPr>
          <w:b/>
          <w:sz w:val="24"/>
          <w:szCs w:val="24"/>
        </w:rPr>
      </w:pPr>
    </w:p>
    <w:p w14:paraId="6607E003" w14:textId="1775C389" w:rsidR="00FD58D6" w:rsidRPr="0085370F" w:rsidRDefault="00FD58D6"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The following dives into my decision making surrounding a report of domestic abuse involving impacting factors such as mental illnesses and conflicting allegations from the involved parties. This incident was particularly difficult to navigate due to</w:t>
      </w:r>
      <w:r w:rsidR="0005447E" w:rsidRPr="0085370F">
        <w:rPr>
          <w:rFonts w:asciiTheme="minorHAnsi" w:hAnsiTheme="minorHAnsi" w:cstheme="minorHAnsi"/>
          <w:bCs/>
          <w:sz w:val="22"/>
          <w:szCs w:val="22"/>
        </w:rPr>
        <w:t xml:space="preserve"> needing to ensure that I remain impartial while dealing with social issues such as stigma surrounding mental illnesses and associations around domestic violence </w:t>
      </w:r>
      <w:r w:rsidR="00CA11F8" w:rsidRPr="0085370F">
        <w:rPr>
          <w:rFonts w:asciiTheme="minorHAnsi" w:hAnsiTheme="minorHAnsi" w:cstheme="minorHAnsi"/>
          <w:bCs/>
          <w:sz w:val="22"/>
          <w:szCs w:val="22"/>
        </w:rPr>
        <w:t>and</w:t>
      </w:r>
      <w:r w:rsidR="0005447E" w:rsidRPr="0085370F">
        <w:rPr>
          <w:rFonts w:asciiTheme="minorHAnsi" w:hAnsiTheme="minorHAnsi" w:cstheme="minorHAnsi"/>
          <w:bCs/>
          <w:sz w:val="22"/>
          <w:szCs w:val="22"/>
        </w:rPr>
        <w:t xml:space="preserve"> the</w:t>
      </w:r>
      <w:r w:rsidRPr="0085370F">
        <w:rPr>
          <w:rFonts w:asciiTheme="minorHAnsi" w:hAnsiTheme="minorHAnsi" w:cstheme="minorHAnsi"/>
          <w:bCs/>
          <w:sz w:val="22"/>
          <w:szCs w:val="22"/>
        </w:rPr>
        <w:t xml:space="preserve"> requirement to balance the safeguarding issues presented, the legal powers available to me at the time and the overarching need to ethically police. Below I evaluate my </w:t>
      </w:r>
      <w:r w:rsidR="0005447E" w:rsidRPr="0085370F">
        <w:rPr>
          <w:rFonts w:asciiTheme="minorHAnsi" w:hAnsiTheme="minorHAnsi" w:cstheme="minorHAnsi"/>
          <w:bCs/>
          <w:sz w:val="22"/>
          <w:szCs w:val="22"/>
        </w:rPr>
        <w:t>decision-making</w:t>
      </w:r>
      <w:r w:rsidRPr="0085370F">
        <w:rPr>
          <w:rFonts w:asciiTheme="minorHAnsi" w:hAnsiTheme="minorHAnsi" w:cstheme="minorHAnsi"/>
          <w:bCs/>
          <w:sz w:val="22"/>
          <w:szCs w:val="22"/>
        </w:rPr>
        <w:t xml:space="preserve"> process utilising the National Decision Model (NDM)</w:t>
      </w:r>
      <w:r w:rsidR="00CA11F8" w:rsidRPr="0085370F">
        <w:rPr>
          <w:rFonts w:asciiTheme="minorHAnsi" w:hAnsiTheme="minorHAnsi" w:cstheme="minorHAnsi"/>
          <w:bCs/>
          <w:sz w:val="22"/>
          <w:szCs w:val="22"/>
        </w:rPr>
        <w:t xml:space="preserve"> </w:t>
      </w:r>
      <w:r w:rsidR="004A245B" w:rsidRPr="0085370F">
        <w:rPr>
          <w:rFonts w:asciiTheme="minorHAnsi" w:hAnsiTheme="minorHAnsi" w:cstheme="minorHAnsi"/>
          <w:bCs/>
          <w:sz w:val="22"/>
          <w:szCs w:val="22"/>
        </w:rPr>
        <w:t xml:space="preserve">(College of Policing, 2024) </w:t>
      </w:r>
      <w:r w:rsidR="00CA11F8" w:rsidRPr="0085370F">
        <w:rPr>
          <w:rFonts w:asciiTheme="minorHAnsi" w:hAnsiTheme="minorHAnsi" w:cstheme="minorHAnsi"/>
          <w:bCs/>
          <w:sz w:val="22"/>
          <w:szCs w:val="22"/>
        </w:rPr>
        <w:t xml:space="preserve">which provides a framework which encompasses stages focusing on laws, ethics and proportion to make </w:t>
      </w:r>
      <w:r w:rsidR="00F94DA2" w:rsidRPr="0085370F">
        <w:rPr>
          <w:rFonts w:asciiTheme="minorHAnsi" w:hAnsiTheme="minorHAnsi" w:cstheme="minorHAnsi"/>
          <w:bCs/>
          <w:sz w:val="22"/>
          <w:szCs w:val="22"/>
        </w:rPr>
        <w:t>policing decisions.</w:t>
      </w:r>
    </w:p>
    <w:p w14:paraId="46AEA665" w14:textId="53355872" w:rsidR="00EA2503" w:rsidRPr="0085370F" w:rsidRDefault="00EA2503"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The NDM has five stages within its framework which has been developed by the College of Policing</w:t>
      </w:r>
      <w:r w:rsidR="00EB4BC8" w:rsidRPr="0085370F">
        <w:rPr>
          <w:rFonts w:asciiTheme="minorHAnsi" w:hAnsiTheme="minorHAnsi" w:cstheme="minorHAnsi"/>
          <w:bCs/>
          <w:sz w:val="22"/>
          <w:szCs w:val="22"/>
        </w:rPr>
        <w:t xml:space="preserve"> (2024)</w:t>
      </w:r>
      <w:r w:rsidRPr="0085370F">
        <w:rPr>
          <w:rFonts w:asciiTheme="minorHAnsi" w:hAnsiTheme="minorHAnsi" w:cstheme="minorHAnsi"/>
          <w:bCs/>
          <w:sz w:val="22"/>
          <w:szCs w:val="22"/>
        </w:rPr>
        <w:t xml:space="preserve"> to assist police in making consistent and reasoned decisions. The framework helps to structure responses to incidents with five stages, gather information and intelligence, assess threat and risk and develop a working strategy, consider powers and policies, identify options and contingencies and finally, take action and review what happened. Throughout this incident I applied </w:t>
      </w:r>
      <w:r w:rsidRPr="0085370F">
        <w:rPr>
          <w:rFonts w:asciiTheme="minorHAnsi" w:hAnsiTheme="minorHAnsi" w:cstheme="minorHAnsi"/>
          <w:bCs/>
          <w:sz w:val="22"/>
          <w:szCs w:val="22"/>
        </w:rPr>
        <w:lastRenderedPageBreak/>
        <w:t>each of these stages to decide which balanced public safety, legal powers and the wellbeing of both parties.</w:t>
      </w:r>
    </w:p>
    <w:p w14:paraId="6D064E30" w14:textId="05775940" w:rsidR="00396DBB" w:rsidRPr="0085370F" w:rsidRDefault="0048350F"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 xml:space="preserve">I recently </w:t>
      </w:r>
      <w:r w:rsidR="00396DBB" w:rsidRPr="0085370F">
        <w:rPr>
          <w:rFonts w:asciiTheme="minorHAnsi" w:hAnsiTheme="minorHAnsi" w:cstheme="minorHAnsi"/>
          <w:bCs/>
          <w:sz w:val="22"/>
          <w:szCs w:val="22"/>
        </w:rPr>
        <w:t>responded to an</w:t>
      </w:r>
      <w:r w:rsidRPr="0085370F">
        <w:rPr>
          <w:rFonts w:asciiTheme="minorHAnsi" w:hAnsiTheme="minorHAnsi" w:cstheme="minorHAnsi"/>
          <w:bCs/>
          <w:sz w:val="22"/>
          <w:szCs w:val="22"/>
        </w:rPr>
        <w:t xml:space="preserve"> incident </w:t>
      </w:r>
      <w:r w:rsidR="00396DBB" w:rsidRPr="0085370F">
        <w:rPr>
          <w:rFonts w:asciiTheme="minorHAnsi" w:hAnsiTheme="minorHAnsi" w:cstheme="minorHAnsi"/>
          <w:bCs/>
          <w:sz w:val="22"/>
          <w:szCs w:val="22"/>
        </w:rPr>
        <w:t>whereby</w:t>
      </w:r>
      <w:r w:rsidRPr="0085370F">
        <w:rPr>
          <w:rFonts w:asciiTheme="minorHAnsi" w:hAnsiTheme="minorHAnsi" w:cstheme="minorHAnsi"/>
          <w:bCs/>
          <w:sz w:val="22"/>
          <w:szCs w:val="22"/>
        </w:rPr>
        <w:t xml:space="preserve"> a female report</w:t>
      </w:r>
      <w:r w:rsidR="00396DBB" w:rsidRPr="0085370F">
        <w:rPr>
          <w:rFonts w:asciiTheme="minorHAnsi" w:hAnsiTheme="minorHAnsi" w:cstheme="minorHAnsi"/>
          <w:bCs/>
          <w:sz w:val="22"/>
          <w:szCs w:val="22"/>
        </w:rPr>
        <w:t>ed</w:t>
      </w:r>
      <w:r w:rsidRPr="0085370F">
        <w:rPr>
          <w:rFonts w:asciiTheme="minorHAnsi" w:hAnsiTheme="minorHAnsi" w:cstheme="minorHAnsi"/>
          <w:bCs/>
          <w:sz w:val="22"/>
          <w:szCs w:val="22"/>
        </w:rPr>
        <w:t xml:space="preserve"> domestic violence</w:t>
      </w:r>
      <w:r w:rsidR="00396DBB" w:rsidRPr="0085370F">
        <w:rPr>
          <w:rFonts w:asciiTheme="minorHAnsi" w:hAnsiTheme="minorHAnsi" w:cstheme="minorHAnsi"/>
          <w:bCs/>
          <w:sz w:val="22"/>
          <w:szCs w:val="22"/>
        </w:rPr>
        <w:t xml:space="preserve"> stating they had been assaulted by their partner who was still inside the home address</w:t>
      </w:r>
      <w:r w:rsidRPr="0085370F">
        <w:rPr>
          <w:rFonts w:asciiTheme="minorHAnsi" w:hAnsiTheme="minorHAnsi" w:cstheme="minorHAnsi"/>
          <w:bCs/>
          <w:sz w:val="22"/>
          <w:szCs w:val="22"/>
        </w:rPr>
        <w:t xml:space="preserve">. When I attended the initial call, the female that called was downstairs, and the male was upstairs. During initial conversation with the </w:t>
      </w:r>
      <w:r w:rsidR="00695F97" w:rsidRPr="0085370F">
        <w:rPr>
          <w:rFonts w:asciiTheme="minorHAnsi" w:hAnsiTheme="minorHAnsi" w:cstheme="minorHAnsi"/>
          <w:bCs/>
          <w:sz w:val="22"/>
          <w:szCs w:val="22"/>
        </w:rPr>
        <w:t>female,</w:t>
      </w:r>
      <w:r w:rsidRPr="0085370F">
        <w:rPr>
          <w:rFonts w:asciiTheme="minorHAnsi" w:hAnsiTheme="minorHAnsi" w:cstheme="minorHAnsi"/>
          <w:bCs/>
          <w:sz w:val="22"/>
          <w:szCs w:val="22"/>
        </w:rPr>
        <w:t xml:space="preserve"> she has stated the male has pushed her down onto the </w:t>
      </w:r>
      <w:r w:rsidR="00695F97" w:rsidRPr="0085370F">
        <w:rPr>
          <w:rFonts w:asciiTheme="minorHAnsi" w:hAnsiTheme="minorHAnsi" w:cstheme="minorHAnsi"/>
          <w:bCs/>
          <w:sz w:val="22"/>
          <w:szCs w:val="22"/>
        </w:rPr>
        <w:t>settee</w:t>
      </w:r>
      <w:r w:rsidR="00CC645B" w:rsidRPr="0085370F">
        <w:rPr>
          <w:rFonts w:asciiTheme="minorHAnsi" w:hAnsiTheme="minorHAnsi" w:cstheme="minorHAnsi"/>
          <w:bCs/>
          <w:sz w:val="22"/>
          <w:szCs w:val="22"/>
        </w:rPr>
        <w:t xml:space="preserve"> but did not have any visible injuries,</w:t>
      </w:r>
      <w:r w:rsidR="00396DBB" w:rsidRPr="0085370F">
        <w:rPr>
          <w:rFonts w:asciiTheme="minorHAnsi" w:hAnsiTheme="minorHAnsi" w:cstheme="minorHAnsi"/>
          <w:bCs/>
          <w:sz w:val="22"/>
          <w:szCs w:val="22"/>
        </w:rPr>
        <w:t xml:space="preserve"> this offence would fall under common assault as defined by Section 39 of the Criminal Justice Act 1988 </w:t>
      </w:r>
      <w:r w:rsidR="000973D7" w:rsidRPr="0085370F">
        <w:rPr>
          <w:rFonts w:asciiTheme="minorHAnsi" w:hAnsiTheme="minorHAnsi" w:cstheme="minorHAnsi"/>
          <w:bCs/>
          <w:sz w:val="22"/>
          <w:szCs w:val="22"/>
        </w:rPr>
        <w:t xml:space="preserve">(Legislation, 2018) </w:t>
      </w:r>
      <w:r w:rsidR="00396DBB" w:rsidRPr="0085370F">
        <w:rPr>
          <w:rFonts w:asciiTheme="minorHAnsi" w:hAnsiTheme="minorHAnsi" w:cstheme="minorHAnsi"/>
          <w:bCs/>
          <w:sz w:val="22"/>
          <w:szCs w:val="22"/>
        </w:rPr>
        <w:t>which covers assaults resulting in minor or no visible injuries.</w:t>
      </w:r>
    </w:p>
    <w:p w14:paraId="1C839451" w14:textId="29C2D526" w:rsidR="00311CEA" w:rsidRPr="0085370F" w:rsidRDefault="00695F97"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 xml:space="preserve"> To identify a broader understanding of circumstances</w:t>
      </w:r>
      <w:r w:rsidR="0048350F" w:rsidRPr="0085370F">
        <w:rPr>
          <w:rFonts w:asciiTheme="minorHAnsi" w:hAnsiTheme="minorHAnsi" w:cstheme="minorHAnsi"/>
          <w:bCs/>
          <w:sz w:val="22"/>
          <w:szCs w:val="22"/>
        </w:rPr>
        <w:t xml:space="preserve"> I have then gone upstairs to speak with the male to ascertain further </w:t>
      </w:r>
      <w:r w:rsidRPr="0085370F">
        <w:rPr>
          <w:rFonts w:asciiTheme="minorHAnsi" w:hAnsiTheme="minorHAnsi" w:cstheme="minorHAnsi"/>
          <w:bCs/>
          <w:sz w:val="22"/>
          <w:szCs w:val="22"/>
        </w:rPr>
        <w:t>information</w:t>
      </w:r>
      <w:r w:rsidR="00311CEA" w:rsidRPr="0085370F">
        <w:rPr>
          <w:rFonts w:asciiTheme="minorHAnsi" w:hAnsiTheme="minorHAnsi" w:cstheme="minorHAnsi"/>
          <w:bCs/>
          <w:sz w:val="22"/>
          <w:szCs w:val="22"/>
        </w:rPr>
        <w:t xml:space="preserve"> while a colleague has stayed with the female to continue to gather information from them</w:t>
      </w:r>
      <w:r w:rsidR="0048350F" w:rsidRPr="0085370F">
        <w:rPr>
          <w:rFonts w:asciiTheme="minorHAnsi" w:hAnsiTheme="minorHAnsi" w:cstheme="minorHAnsi"/>
          <w:bCs/>
          <w:sz w:val="22"/>
          <w:szCs w:val="22"/>
        </w:rPr>
        <w:t>. On initial assessment</w:t>
      </w:r>
      <w:r w:rsidRPr="0085370F">
        <w:rPr>
          <w:rFonts w:asciiTheme="minorHAnsi" w:hAnsiTheme="minorHAnsi" w:cstheme="minorHAnsi"/>
          <w:bCs/>
          <w:sz w:val="22"/>
          <w:szCs w:val="22"/>
        </w:rPr>
        <w:t xml:space="preserve"> I could see</w:t>
      </w:r>
      <w:r w:rsidR="0048350F" w:rsidRPr="0085370F">
        <w:rPr>
          <w:rFonts w:asciiTheme="minorHAnsi" w:hAnsiTheme="minorHAnsi" w:cstheme="minorHAnsi"/>
          <w:bCs/>
          <w:sz w:val="22"/>
          <w:szCs w:val="22"/>
        </w:rPr>
        <w:t xml:space="preserve"> the male’s top had clearly been</w:t>
      </w:r>
      <w:r w:rsidR="00311CEA" w:rsidRPr="0085370F">
        <w:rPr>
          <w:rFonts w:asciiTheme="minorHAnsi" w:hAnsiTheme="minorHAnsi" w:cstheme="minorHAnsi"/>
          <w:bCs/>
          <w:sz w:val="22"/>
          <w:szCs w:val="22"/>
        </w:rPr>
        <w:t xml:space="preserve"> torn</w:t>
      </w:r>
      <w:r w:rsidR="0048350F" w:rsidRPr="0085370F">
        <w:rPr>
          <w:rFonts w:asciiTheme="minorHAnsi" w:hAnsiTheme="minorHAnsi" w:cstheme="minorHAnsi"/>
          <w:bCs/>
          <w:sz w:val="22"/>
          <w:szCs w:val="22"/>
        </w:rPr>
        <w:t xml:space="preserve"> and he had </w:t>
      </w:r>
      <w:r w:rsidR="00311CEA" w:rsidRPr="0085370F">
        <w:rPr>
          <w:rFonts w:asciiTheme="minorHAnsi" w:hAnsiTheme="minorHAnsi" w:cstheme="minorHAnsi"/>
          <w:bCs/>
          <w:sz w:val="22"/>
          <w:szCs w:val="22"/>
        </w:rPr>
        <w:t xml:space="preserve">visible </w:t>
      </w:r>
      <w:r w:rsidR="0048350F" w:rsidRPr="0085370F">
        <w:rPr>
          <w:rFonts w:asciiTheme="minorHAnsi" w:hAnsiTheme="minorHAnsi" w:cstheme="minorHAnsi"/>
          <w:bCs/>
          <w:sz w:val="22"/>
          <w:szCs w:val="22"/>
        </w:rPr>
        <w:t>superficial injuries</w:t>
      </w:r>
      <w:r w:rsidR="00311CEA" w:rsidRPr="0085370F">
        <w:rPr>
          <w:rFonts w:asciiTheme="minorHAnsi" w:hAnsiTheme="minorHAnsi" w:cstheme="minorHAnsi"/>
          <w:bCs/>
          <w:sz w:val="22"/>
          <w:szCs w:val="22"/>
        </w:rPr>
        <w:t xml:space="preserve"> to their face and chest</w:t>
      </w:r>
      <w:r w:rsidR="0048350F" w:rsidRPr="0085370F">
        <w:rPr>
          <w:rFonts w:asciiTheme="minorHAnsi" w:hAnsiTheme="minorHAnsi" w:cstheme="minorHAnsi"/>
          <w:bCs/>
          <w:sz w:val="22"/>
          <w:szCs w:val="22"/>
        </w:rPr>
        <w:t>. The male has stated the female ha</w:t>
      </w:r>
      <w:r w:rsidR="00311CEA" w:rsidRPr="0085370F">
        <w:rPr>
          <w:rFonts w:asciiTheme="minorHAnsi" w:hAnsiTheme="minorHAnsi" w:cstheme="minorHAnsi"/>
          <w:bCs/>
          <w:sz w:val="22"/>
          <w:szCs w:val="22"/>
        </w:rPr>
        <w:t>d</w:t>
      </w:r>
      <w:r w:rsidRPr="0085370F">
        <w:rPr>
          <w:rFonts w:asciiTheme="minorHAnsi" w:hAnsiTheme="minorHAnsi" w:cstheme="minorHAnsi"/>
          <w:bCs/>
          <w:sz w:val="22"/>
          <w:szCs w:val="22"/>
        </w:rPr>
        <w:t xml:space="preserve"> a mental </w:t>
      </w:r>
      <w:r w:rsidR="007A55FF" w:rsidRPr="0085370F">
        <w:rPr>
          <w:rFonts w:asciiTheme="minorHAnsi" w:hAnsiTheme="minorHAnsi" w:cstheme="minorHAnsi"/>
          <w:bCs/>
          <w:sz w:val="22"/>
          <w:szCs w:val="22"/>
        </w:rPr>
        <w:t>illness</w:t>
      </w:r>
      <w:r w:rsidR="00311CEA" w:rsidRPr="0085370F">
        <w:rPr>
          <w:rFonts w:asciiTheme="minorHAnsi" w:hAnsiTheme="minorHAnsi" w:cstheme="minorHAnsi"/>
          <w:bCs/>
          <w:sz w:val="22"/>
          <w:szCs w:val="22"/>
        </w:rPr>
        <w:t xml:space="preserve"> similar to dementia</w:t>
      </w:r>
      <w:r w:rsidR="007A55FF" w:rsidRPr="0085370F">
        <w:rPr>
          <w:rFonts w:asciiTheme="minorHAnsi" w:hAnsiTheme="minorHAnsi" w:cstheme="minorHAnsi"/>
          <w:bCs/>
          <w:sz w:val="22"/>
          <w:szCs w:val="22"/>
        </w:rPr>
        <w:t xml:space="preserve"> and</w:t>
      </w:r>
      <w:r w:rsidR="0048350F" w:rsidRPr="0085370F">
        <w:rPr>
          <w:rFonts w:asciiTheme="minorHAnsi" w:hAnsiTheme="minorHAnsi" w:cstheme="minorHAnsi"/>
          <w:bCs/>
          <w:sz w:val="22"/>
          <w:szCs w:val="22"/>
        </w:rPr>
        <w:t xml:space="preserve"> had attacked him </w:t>
      </w:r>
      <w:r w:rsidRPr="0085370F">
        <w:rPr>
          <w:rFonts w:asciiTheme="minorHAnsi" w:hAnsiTheme="minorHAnsi" w:cstheme="minorHAnsi"/>
          <w:bCs/>
          <w:sz w:val="22"/>
          <w:szCs w:val="22"/>
        </w:rPr>
        <w:t>while he tried to stop her from</w:t>
      </w:r>
      <w:r w:rsidR="0048350F" w:rsidRPr="0085370F">
        <w:rPr>
          <w:rFonts w:asciiTheme="minorHAnsi" w:hAnsiTheme="minorHAnsi" w:cstheme="minorHAnsi"/>
          <w:bCs/>
          <w:sz w:val="22"/>
          <w:szCs w:val="22"/>
        </w:rPr>
        <w:t xml:space="preserve"> </w:t>
      </w:r>
      <w:r w:rsidR="00311CEA" w:rsidRPr="0085370F">
        <w:rPr>
          <w:rFonts w:asciiTheme="minorHAnsi" w:hAnsiTheme="minorHAnsi" w:cstheme="minorHAnsi"/>
          <w:bCs/>
          <w:sz w:val="22"/>
          <w:szCs w:val="22"/>
        </w:rPr>
        <w:t>consuming</w:t>
      </w:r>
      <w:r w:rsidR="0048350F" w:rsidRPr="0085370F">
        <w:rPr>
          <w:rFonts w:asciiTheme="minorHAnsi" w:hAnsiTheme="minorHAnsi" w:cstheme="minorHAnsi"/>
          <w:bCs/>
          <w:sz w:val="22"/>
          <w:szCs w:val="22"/>
        </w:rPr>
        <w:t xml:space="preserve"> alcohol</w:t>
      </w:r>
      <w:r w:rsidR="00311CEA" w:rsidRPr="0085370F">
        <w:rPr>
          <w:rFonts w:asciiTheme="minorHAnsi" w:hAnsiTheme="minorHAnsi" w:cstheme="minorHAnsi"/>
          <w:bCs/>
          <w:sz w:val="22"/>
          <w:szCs w:val="22"/>
        </w:rPr>
        <w:t xml:space="preserve"> which they could not have</w:t>
      </w:r>
      <w:r w:rsidR="0048350F" w:rsidRPr="0085370F">
        <w:rPr>
          <w:rFonts w:asciiTheme="minorHAnsi" w:hAnsiTheme="minorHAnsi" w:cstheme="minorHAnsi"/>
          <w:bCs/>
          <w:sz w:val="22"/>
          <w:szCs w:val="22"/>
        </w:rPr>
        <w:t xml:space="preserve"> whilst on strong medication</w:t>
      </w:r>
      <w:r w:rsidR="00311CEA" w:rsidRPr="0085370F">
        <w:rPr>
          <w:rFonts w:asciiTheme="minorHAnsi" w:hAnsiTheme="minorHAnsi" w:cstheme="minorHAnsi"/>
          <w:bCs/>
          <w:sz w:val="22"/>
          <w:szCs w:val="22"/>
        </w:rPr>
        <w:t>. T</w:t>
      </w:r>
      <w:r w:rsidR="0048350F" w:rsidRPr="0085370F">
        <w:rPr>
          <w:rFonts w:asciiTheme="minorHAnsi" w:hAnsiTheme="minorHAnsi" w:cstheme="minorHAnsi"/>
          <w:bCs/>
          <w:sz w:val="22"/>
          <w:szCs w:val="22"/>
        </w:rPr>
        <w:t>he male has tried to prevent this</w:t>
      </w:r>
      <w:r w:rsidRPr="0085370F">
        <w:rPr>
          <w:rFonts w:asciiTheme="minorHAnsi" w:hAnsiTheme="minorHAnsi" w:cstheme="minorHAnsi"/>
          <w:bCs/>
          <w:sz w:val="22"/>
          <w:szCs w:val="22"/>
        </w:rPr>
        <w:t xml:space="preserve"> as it can have significant side effects for the female</w:t>
      </w:r>
      <w:r w:rsidR="0048350F" w:rsidRPr="0085370F">
        <w:rPr>
          <w:rFonts w:asciiTheme="minorHAnsi" w:hAnsiTheme="minorHAnsi" w:cstheme="minorHAnsi"/>
          <w:bCs/>
          <w:sz w:val="22"/>
          <w:szCs w:val="22"/>
        </w:rPr>
        <w:t xml:space="preserve">. The female had markers for significant mental </w:t>
      </w:r>
      <w:r w:rsidRPr="0085370F">
        <w:rPr>
          <w:rFonts w:asciiTheme="minorHAnsi" w:hAnsiTheme="minorHAnsi" w:cstheme="minorHAnsi"/>
          <w:bCs/>
          <w:sz w:val="22"/>
          <w:szCs w:val="22"/>
        </w:rPr>
        <w:t>illness</w:t>
      </w:r>
      <w:r w:rsidR="0048350F" w:rsidRPr="0085370F">
        <w:rPr>
          <w:rFonts w:asciiTheme="minorHAnsi" w:hAnsiTheme="minorHAnsi" w:cstheme="minorHAnsi"/>
          <w:bCs/>
          <w:sz w:val="22"/>
          <w:szCs w:val="22"/>
        </w:rPr>
        <w:t xml:space="preserve"> and </w:t>
      </w:r>
      <w:r w:rsidR="00311CEA" w:rsidRPr="0085370F">
        <w:rPr>
          <w:rFonts w:asciiTheme="minorHAnsi" w:hAnsiTheme="minorHAnsi" w:cstheme="minorHAnsi"/>
          <w:bCs/>
          <w:sz w:val="22"/>
          <w:szCs w:val="22"/>
        </w:rPr>
        <w:t>needed</w:t>
      </w:r>
      <w:r w:rsidR="0048350F" w:rsidRPr="0085370F">
        <w:rPr>
          <w:rFonts w:asciiTheme="minorHAnsi" w:hAnsiTheme="minorHAnsi" w:cstheme="minorHAnsi"/>
          <w:bCs/>
          <w:sz w:val="22"/>
          <w:szCs w:val="22"/>
        </w:rPr>
        <w:t xml:space="preserve"> support daily for this</w:t>
      </w:r>
      <w:r w:rsidR="00311CEA" w:rsidRPr="0085370F">
        <w:rPr>
          <w:rFonts w:asciiTheme="minorHAnsi" w:hAnsiTheme="minorHAnsi" w:cstheme="minorHAnsi"/>
          <w:bCs/>
          <w:sz w:val="22"/>
          <w:szCs w:val="22"/>
        </w:rPr>
        <w:t>.</w:t>
      </w:r>
      <w:r w:rsidR="00D77B39" w:rsidRPr="0085370F">
        <w:rPr>
          <w:rFonts w:asciiTheme="minorHAnsi" w:hAnsiTheme="minorHAnsi" w:cstheme="minorHAnsi"/>
          <w:bCs/>
          <w:sz w:val="22"/>
          <w:szCs w:val="22"/>
        </w:rPr>
        <w:t xml:space="preserve"> </w:t>
      </w:r>
      <w:r w:rsidR="00311CEA" w:rsidRPr="0085370F">
        <w:rPr>
          <w:rFonts w:asciiTheme="minorHAnsi" w:hAnsiTheme="minorHAnsi" w:cstheme="minorHAnsi"/>
          <w:bCs/>
          <w:sz w:val="22"/>
          <w:szCs w:val="22"/>
        </w:rPr>
        <w:t xml:space="preserve">This disclosure by the male introduced a second </w:t>
      </w:r>
      <w:r w:rsidR="00CC645B" w:rsidRPr="0085370F">
        <w:rPr>
          <w:rFonts w:asciiTheme="minorHAnsi" w:hAnsiTheme="minorHAnsi" w:cstheme="minorHAnsi"/>
          <w:bCs/>
          <w:sz w:val="22"/>
          <w:szCs w:val="22"/>
        </w:rPr>
        <w:t>assault with a second victim who had visible injuries</w:t>
      </w:r>
      <w:r w:rsidR="00311CEA" w:rsidRPr="0085370F">
        <w:rPr>
          <w:rFonts w:asciiTheme="minorHAnsi" w:hAnsiTheme="minorHAnsi" w:cstheme="minorHAnsi"/>
          <w:bCs/>
          <w:sz w:val="22"/>
          <w:szCs w:val="22"/>
        </w:rPr>
        <w:t xml:space="preserve"> </w:t>
      </w:r>
      <w:r w:rsidR="00CC645B" w:rsidRPr="0085370F">
        <w:rPr>
          <w:rFonts w:asciiTheme="minorHAnsi" w:hAnsiTheme="minorHAnsi" w:cstheme="minorHAnsi"/>
          <w:bCs/>
          <w:sz w:val="22"/>
          <w:szCs w:val="22"/>
        </w:rPr>
        <w:t xml:space="preserve">which also constituted a Section 39 assault this now raised safeguarding concerns not just for the female as a possible victim of assault but also for the male too. Further consideration </w:t>
      </w:r>
      <w:r w:rsidR="009A40E4" w:rsidRPr="0085370F">
        <w:rPr>
          <w:rFonts w:asciiTheme="minorHAnsi" w:hAnsiTheme="minorHAnsi" w:cstheme="minorHAnsi"/>
          <w:bCs/>
          <w:sz w:val="22"/>
          <w:szCs w:val="22"/>
        </w:rPr>
        <w:t>needs</w:t>
      </w:r>
      <w:r w:rsidR="00CC645B" w:rsidRPr="0085370F">
        <w:rPr>
          <w:rFonts w:asciiTheme="minorHAnsi" w:hAnsiTheme="minorHAnsi" w:cstheme="minorHAnsi"/>
          <w:bCs/>
          <w:sz w:val="22"/>
          <w:szCs w:val="22"/>
        </w:rPr>
        <w:t xml:space="preserve"> to be made regarding the female</w:t>
      </w:r>
      <w:r w:rsidR="00D77B39" w:rsidRPr="0085370F">
        <w:rPr>
          <w:rFonts w:asciiTheme="minorHAnsi" w:hAnsiTheme="minorHAnsi" w:cstheme="minorHAnsi"/>
          <w:bCs/>
          <w:sz w:val="22"/>
          <w:szCs w:val="22"/>
        </w:rPr>
        <w:t>’</w:t>
      </w:r>
      <w:r w:rsidR="00CC645B" w:rsidRPr="0085370F">
        <w:rPr>
          <w:rFonts w:asciiTheme="minorHAnsi" w:hAnsiTheme="minorHAnsi" w:cstheme="minorHAnsi"/>
          <w:bCs/>
          <w:sz w:val="22"/>
          <w:szCs w:val="22"/>
        </w:rPr>
        <w:t xml:space="preserve">s mental illness and </w:t>
      </w:r>
      <w:r w:rsidR="00D77B39" w:rsidRPr="0085370F">
        <w:rPr>
          <w:rFonts w:asciiTheme="minorHAnsi" w:hAnsiTheme="minorHAnsi" w:cstheme="minorHAnsi"/>
          <w:bCs/>
          <w:sz w:val="22"/>
          <w:szCs w:val="22"/>
        </w:rPr>
        <w:t>their</w:t>
      </w:r>
      <w:r w:rsidR="00CC645B" w:rsidRPr="0085370F">
        <w:rPr>
          <w:rFonts w:asciiTheme="minorHAnsi" w:hAnsiTheme="minorHAnsi" w:cstheme="minorHAnsi"/>
          <w:bCs/>
          <w:sz w:val="22"/>
          <w:szCs w:val="22"/>
        </w:rPr>
        <w:t xml:space="preserve"> ability to take care of themselves if left alone</w:t>
      </w:r>
      <w:r w:rsidR="00D77B39" w:rsidRPr="0085370F">
        <w:rPr>
          <w:rFonts w:asciiTheme="minorHAnsi" w:hAnsiTheme="minorHAnsi" w:cstheme="minorHAnsi"/>
          <w:bCs/>
          <w:sz w:val="22"/>
          <w:szCs w:val="22"/>
        </w:rPr>
        <w:t>.</w:t>
      </w:r>
    </w:p>
    <w:p w14:paraId="37321AB4" w14:textId="6BBBEC07" w:rsidR="009A40E4" w:rsidRPr="0085370F" w:rsidRDefault="00B125ED"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r>
      <w:r w:rsidR="009A40E4" w:rsidRPr="0085370F">
        <w:rPr>
          <w:rFonts w:asciiTheme="minorHAnsi" w:hAnsiTheme="minorHAnsi" w:cstheme="minorHAnsi"/>
          <w:bCs/>
          <w:sz w:val="22"/>
          <w:szCs w:val="22"/>
        </w:rPr>
        <w:t>Continuing to utilise the</w:t>
      </w:r>
      <w:r w:rsidRPr="0085370F">
        <w:rPr>
          <w:rFonts w:asciiTheme="minorHAnsi" w:hAnsiTheme="minorHAnsi" w:cstheme="minorHAnsi"/>
          <w:bCs/>
          <w:sz w:val="22"/>
          <w:szCs w:val="22"/>
        </w:rPr>
        <w:t xml:space="preserve"> National Decision Model, </w:t>
      </w:r>
      <w:r w:rsidR="004658DA" w:rsidRPr="0085370F">
        <w:rPr>
          <w:rFonts w:asciiTheme="minorHAnsi" w:hAnsiTheme="minorHAnsi" w:cstheme="minorHAnsi"/>
          <w:bCs/>
          <w:sz w:val="22"/>
          <w:szCs w:val="22"/>
        </w:rPr>
        <w:t>I</w:t>
      </w:r>
      <w:r w:rsidR="009A40E4" w:rsidRPr="0085370F">
        <w:rPr>
          <w:rFonts w:asciiTheme="minorHAnsi" w:hAnsiTheme="minorHAnsi" w:cstheme="minorHAnsi"/>
          <w:bCs/>
          <w:sz w:val="22"/>
          <w:szCs w:val="22"/>
        </w:rPr>
        <w:t xml:space="preserve"> </w:t>
      </w:r>
      <w:r w:rsidR="004658DA" w:rsidRPr="0085370F">
        <w:rPr>
          <w:rFonts w:asciiTheme="minorHAnsi" w:hAnsiTheme="minorHAnsi" w:cstheme="minorHAnsi"/>
          <w:bCs/>
          <w:sz w:val="22"/>
          <w:szCs w:val="22"/>
        </w:rPr>
        <w:t xml:space="preserve">determined that I needed to gather as much information and intelligence as possible, regarding the incident itself and the parties involved </w:t>
      </w:r>
      <w:r w:rsidR="00E75336" w:rsidRPr="0085370F">
        <w:rPr>
          <w:rFonts w:asciiTheme="minorHAnsi" w:hAnsiTheme="minorHAnsi" w:cstheme="minorHAnsi"/>
          <w:bCs/>
          <w:sz w:val="22"/>
          <w:szCs w:val="22"/>
        </w:rPr>
        <w:t xml:space="preserve">as </w:t>
      </w:r>
      <w:r w:rsidR="004658DA" w:rsidRPr="0085370F">
        <w:rPr>
          <w:rFonts w:asciiTheme="minorHAnsi" w:hAnsiTheme="minorHAnsi" w:cstheme="minorHAnsi"/>
          <w:bCs/>
          <w:sz w:val="22"/>
          <w:szCs w:val="22"/>
        </w:rPr>
        <w:t xml:space="preserve">this would allow me to best assess the threats and risks of the situation and determine a working strategy moving forward. To gather the information needed I again </w:t>
      </w:r>
      <w:r w:rsidRPr="0085370F">
        <w:rPr>
          <w:rFonts w:asciiTheme="minorHAnsi" w:hAnsiTheme="minorHAnsi" w:cstheme="minorHAnsi"/>
          <w:bCs/>
          <w:sz w:val="22"/>
          <w:szCs w:val="22"/>
        </w:rPr>
        <w:t>took initial statements from both the male and female to ascertain the full circumstances of the day</w:t>
      </w:r>
      <w:r w:rsidR="009A40E4" w:rsidRPr="0085370F">
        <w:rPr>
          <w:rFonts w:asciiTheme="minorHAnsi" w:hAnsiTheme="minorHAnsi" w:cstheme="minorHAnsi"/>
          <w:bCs/>
          <w:sz w:val="22"/>
          <w:szCs w:val="22"/>
        </w:rPr>
        <w:t xml:space="preserve"> </w:t>
      </w:r>
      <w:r w:rsidRPr="0085370F">
        <w:rPr>
          <w:rFonts w:asciiTheme="minorHAnsi" w:hAnsiTheme="minorHAnsi" w:cstheme="minorHAnsi"/>
          <w:bCs/>
          <w:sz w:val="22"/>
          <w:szCs w:val="22"/>
        </w:rPr>
        <w:t xml:space="preserve">to better understand the </w:t>
      </w:r>
      <w:r w:rsidRPr="0085370F">
        <w:rPr>
          <w:rFonts w:asciiTheme="minorHAnsi" w:hAnsiTheme="minorHAnsi" w:cstheme="minorHAnsi"/>
          <w:bCs/>
          <w:sz w:val="22"/>
          <w:szCs w:val="22"/>
        </w:rPr>
        <w:lastRenderedPageBreak/>
        <w:t xml:space="preserve">lead up to the incident and any background information that could be relevant. </w:t>
      </w:r>
      <w:r w:rsidR="00234899" w:rsidRPr="0085370F">
        <w:rPr>
          <w:rFonts w:asciiTheme="minorHAnsi" w:hAnsiTheme="minorHAnsi" w:cstheme="minorHAnsi"/>
          <w:bCs/>
          <w:sz w:val="22"/>
          <w:szCs w:val="22"/>
        </w:rPr>
        <w:t>Both parties were kept separated, this decision was made in line with</w:t>
      </w:r>
      <w:r w:rsidR="009A40E4" w:rsidRPr="0085370F">
        <w:rPr>
          <w:rFonts w:asciiTheme="minorHAnsi" w:hAnsiTheme="minorHAnsi" w:cstheme="minorHAnsi"/>
          <w:bCs/>
          <w:sz w:val="22"/>
          <w:szCs w:val="22"/>
        </w:rPr>
        <w:t xml:space="preserve"> the College of Policing’s</w:t>
      </w:r>
      <w:r w:rsidR="00234899" w:rsidRPr="0085370F">
        <w:rPr>
          <w:rFonts w:asciiTheme="minorHAnsi" w:hAnsiTheme="minorHAnsi" w:cstheme="minorHAnsi"/>
          <w:bCs/>
          <w:sz w:val="22"/>
          <w:szCs w:val="22"/>
        </w:rPr>
        <w:t xml:space="preserve"> domestic abuse</w:t>
      </w:r>
      <w:r w:rsidR="009A40E4" w:rsidRPr="0085370F">
        <w:rPr>
          <w:rFonts w:asciiTheme="minorHAnsi" w:hAnsiTheme="minorHAnsi" w:cstheme="minorHAnsi"/>
          <w:bCs/>
          <w:sz w:val="22"/>
          <w:szCs w:val="22"/>
        </w:rPr>
        <w:t xml:space="preserve"> guidelines</w:t>
      </w:r>
      <w:r w:rsidR="00C630CC" w:rsidRPr="0085370F">
        <w:rPr>
          <w:rFonts w:asciiTheme="minorHAnsi" w:hAnsiTheme="minorHAnsi" w:cstheme="minorHAnsi"/>
          <w:bCs/>
          <w:sz w:val="22"/>
          <w:szCs w:val="22"/>
        </w:rPr>
        <w:t xml:space="preserve"> (College of Policing, 20</w:t>
      </w:r>
      <w:r w:rsidR="00EC4168" w:rsidRPr="0085370F">
        <w:rPr>
          <w:rFonts w:asciiTheme="minorHAnsi" w:hAnsiTheme="minorHAnsi" w:cstheme="minorHAnsi"/>
          <w:bCs/>
          <w:sz w:val="22"/>
          <w:szCs w:val="22"/>
        </w:rPr>
        <w:t>24</w:t>
      </w:r>
      <w:r w:rsidR="00C630CC" w:rsidRPr="0085370F">
        <w:rPr>
          <w:rFonts w:asciiTheme="minorHAnsi" w:hAnsiTheme="minorHAnsi" w:cstheme="minorHAnsi"/>
          <w:bCs/>
          <w:sz w:val="22"/>
          <w:szCs w:val="22"/>
        </w:rPr>
        <w:t>)</w:t>
      </w:r>
      <w:r w:rsidR="00234899" w:rsidRPr="0085370F">
        <w:rPr>
          <w:rFonts w:asciiTheme="minorHAnsi" w:hAnsiTheme="minorHAnsi" w:cstheme="minorHAnsi"/>
          <w:bCs/>
          <w:sz w:val="22"/>
          <w:szCs w:val="22"/>
        </w:rPr>
        <w:t>,</w:t>
      </w:r>
      <w:r w:rsidR="009A40E4" w:rsidRPr="0085370F">
        <w:rPr>
          <w:rFonts w:asciiTheme="minorHAnsi" w:hAnsiTheme="minorHAnsi" w:cstheme="minorHAnsi"/>
          <w:bCs/>
          <w:sz w:val="22"/>
          <w:szCs w:val="22"/>
        </w:rPr>
        <w:t xml:space="preserve"> </w:t>
      </w:r>
      <w:r w:rsidR="00234899" w:rsidRPr="0085370F">
        <w:rPr>
          <w:rFonts w:asciiTheme="minorHAnsi" w:hAnsiTheme="minorHAnsi" w:cstheme="minorHAnsi"/>
          <w:bCs/>
          <w:sz w:val="22"/>
          <w:szCs w:val="22"/>
        </w:rPr>
        <w:t>th</w:t>
      </w:r>
      <w:r w:rsidR="009A40E4" w:rsidRPr="0085370F">
        <w:rPr>
          <w:rFonts w:asciiTheme="minorHAnsi" w:hAnsiTheme="minorHAnsi" w:cstheme="minorHAnsi"/>
          <w:bCs/>
          <w:sz w:val="22"/>
          <w:szCs w:val="22"/>
        </w:rPr>
        <w:t>is</w:t>
      </w:r>
      <w:r w:rsidR="00234899" w:rsidRPr="0085370F">
        <w:rPr>
          <w:rFonts w:asciiTheme="minorHAnsi" w:hAnsiTheme="minorHAnsi" w:cstheme="minorHAnsi"/>
          <w:bCs/>
          <w:sz w:val="22"/>
          <w:szCs w:val="22"/>
        </w:rPr>
        <w:t xml:space="preserve"> allows both accounts to be taken </w:t>
      </w:r>
      <w:r w:rsidR="004658DA" w:rsidRPr="0085370F">
        <w:rPr>
          <w:rFonts w:asciiTheme="minorHAnsi" w:hAnsiTheme="minorHAnsi" w:cstheme="minorHAnsi"/>
          <w:bCs/>
          <w:sz w:val="22"/>
          <w:szCs w:val="22"/>
        </w:rPr>
        <w:t xml:space="preserve">without </w:t>
      </w:r>
      <w:r w:rsidR="007A55FF" w:rsidRPr="0085370F">
        <w:rPr>
          <w:rFonts w:asciiTheme="minorHAnsi" w:hAnsiTheme="minorHAnsi" w:cstheme="minorHAnsi"/>
          <w:bCs/>
          <w:sz w:val="22"/>
          <w:szCs w:val="22"/>
        </w:rPr>
        <w:t>being influenced</w:t>
      </w:r>
      <w:r w:rsidR="00234899" w:rsidRPr="0085370F">
        <w:rPr>
          <w:rFonts w:asciiTheme="minorHAnsi" w:hAnsiTheme="minorHAnsi" w:cstheme="minorHAnsi"/>
          <w:bCs/>
          <w:sz w:val="22"/>
          <w:szCs w:val="22"/>
        </w:rPr>
        <w:t xml:space="preserve"> by the other party being present.</w:t>
      </w:r>
    </w:p>
    <w:p w14:paraId="70233F6E" w14:textId="5BD1327F" w:rsidR="009A40E4" w:rsidRPr="0085370F" w:rsidRDefault="00B125ED"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 xml:space="preserve">In addition to this, I completed checks via Niche and PNC on both parties to gain a full overview of risks and vulnerabilities associated with both. </w:t>
      </w:r>
      <w:r w:rsidR="00234899" w:rsidRPr="0085370F">
        <w:rPr>
          <w:rFonts w:asciiTheme="minorHAnsi" w:hAnsiTheme="minorHAnsi" w:cstheme="minorHAnsi"/>
          <w:bCs/>
          <w:sz w:val="22"/>
          <w:szCs w:val="22"/>
        </w:rPr>
        <w:t xml:space="preserve">These checks formed part of the intelligence and information </w:t>
      </w:r>
      <w:r w:rsidR="00970BB0" w:rsidRPr="0085370F">
        <w:rPr>
          <w:rFonts w:asciiTheme="minorHAnsi" w:hAnsiTheme="minorHAnsi" w:cstheme="minorHAnsi"/>
          <w:bCs/>
          <w:sz w:val="22"/>
          <w:szCs w:val="22"/>
        </w:rPr>
        <w:t>gathering and</w:t>
      </w:r>
      <w:r w:rsidR="00234899" w:rsidRPr="0085370F">
        <w:rPr>
          <w:rFonts w:asciiTheme="minorHAnsi" w:hAnsiTheme="minorHAnsi" w:cstheme="minorHAnsi"/>
          <w:bCs/>
          <w:sz w:val="22"/>
          <w:szCs w:val="22"/>
        </w:rPr>
        <w:t xml:space="preserve"> allowed me to understand whether there had been any history of similar incidents, and outcomes of such </w:t>
      </w:r>
      <w:r w:rsidR="004658DA" w:rsidRPr="0085370F">
        <w:rPr>
          <w:rFonts w:asciiTheme="minorHAnsi" w:hAnsiTheme="minorHAnsi" w:cstheme="minorHAnsi"/>
          <w:bCs/>
          <w:sz w:val="22"/>
          <w:szCs w:val="22"/>
        </w:rPr>
        <w:t>incidents</w:t>
      </w:r>
      <w:r w:rsidR="00234899" w:rsidRPr="0085370F">
        <w:rPr>
          <w:rFonts w:asciiTheme="minorHAnsi" w:hAnsiTheme="minorHAnsi" w:cstheme="minorHAnsi"/>
          <w:bCs/>
          <w:sz w:val="22"/>
          <w:szCs w:val="22"/>
        </w:rPr>
        <w:t xml:space="preserve">. </w:t>
      </w:r>
      <w:r w:rsidR="009A40E4" w:rsidRPr="0085370F">
        <w:rPr>
          <w:rFonts w:asciiTheme="minorHAnsi" w:hAnsiTheme="minorHAnsi" w:cstheme="minorHAnsi"/>
          <w:bCs/>
          <w:sz w:val="22"/>
          <w:szCs w:val="22"/>
        </w:rPr>
        <w:t>On this occasion neither party had any previous history with police.</w:t>
      </w:r>
    </w:p>
    <w:p w14:paraId="541669CA" w14:textId="63DA751A" w:rsidR="009A40E4" w:rsidRPr="0085370F" w:rsidRDefault="009A40E4"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 xml:space="preserve">While continuing to utilise information as it is </w:t>
      </w:r>
      <w:r w:rsidR="0098649A" w:rsidRPr="0085370F">
        <w:rPr>
          <w:rFonts w:asciiTheme="minorHAnsi" w:hAnsiTheme="minorHAnsi" w:cstheme="minorHAnsi"/>
          <w:bCs/>
          <w:sz w:val="22"/>
          <w:szCs w:val="22"/>
        </w:rPr>
        <w:t>presented,</w:t>
      </w:r>
      <w:r w:rsidRPr="0085370F">
        <w:rPr>
          <w:rFonts w:asciiTheme="minorHAnsi" w:hAnsiTheme="minorHAnsi" w:cstheme="minorHAnsi"/>
          <w:bCs/>
          <w:sz w:val="22"/>
          <w:szCs w:val="22"/>
        </w:rPr>
        <w:t xml:space="preserve"> I needed to start evaluating the threat and risk to both parties</w:t>
      </w:r>
      <w:r w:rsidR="0098649A" w:rsidRPr="0085370F">
        <w:rPr>
          <w:rFonts w:asciiTheme="minorHAnsi" w:hAnsiTheme="minorHAnsi" w:cstheme="minorHAnsi"/>
          <w:bCs/>
          <w:sz w:val="22"/>
          <w:szCs w:val="22"/>
        </w:rPr>
        <w:t>. The female was distressed and potentially unable to take care of themselves due to their mental illness</w:t>
      </w:r>
      <w:r w:rsidR="006524E6" w:rsidRPr="0085370F">
        <w:rPr>
          <w:rFonts w:asciiTheme="minorHAnsi" w:hAnsiTheme="minorHAnsi" w:cstheme="minorHAnsi"/>
          <w:bCs/>
          <w:sz w:val="22"/>
          <w:szCs w:val="22"/>
        </w:rPr>
        <w:t xml:space="preserve"> </w:t>
      </w:r>
      <w:r w:rsidR="00283FB8" w:rsidRPr="0085370F">
        <w:rPr>
          <w:rFonts w:asciiTheme="minorHAnsi" w:hAnsiTheme="minorHAnsi" w:cstheme="minorHAnsi"/>
          <w:bCs/>
          <w:sz w:val="22"/>
          <w:szCs w:val="22"/>
        </w:rPr>
        <w:t>however they were also now considered to be a potential suspect to an assault which resulted in further risks if they were to be arrest</w:t>
      </w:r>
      <w:r w:rsidR="00C630CC" w:rsidRPr="0085370F">
        <w:rPr>
          <w:rFonts w:asciiTheme="minorHAnsi" w:hAnsiTheme="minorHAnsi" w:cstheme="minorHAnsi"/>
          <w:bCs/>
          <w:sz w:val="22"/>
          <w:szCs w:val="22"/>
        </w:rPr>
        <w:t>ed</w:t>
      </w:r>
      <w:r w:rsidR="00283FB8" w:rsidRPr="0085370F">
        <w:rPr>
          <w:rFonts w:asciiTheme="minorHAnsi" w:hAnsiTheme="minorHAnsi" w:cstheme="minorHAnsi"/>
          <w:bCs/>
          <w:sz w:val="22"/>
          <w:szCs w:val="22"/>
        </w:rPr>
        <w:t xml:space="preserve"> and placed into police custody as although support would be offered it could have a negative impact on their mental health.</w:t>
      </w:r>
      <w:r w:rsidR="006524E6" w:rsidRPr="0085370F">
        <w:rPr>
          <w:rFonts w:asciiTheme="minorHAnsi" w:hAnsiTheme="minorHAnsi" w:cstheme="minorHAnsi"/>
          <w:bCs/>
          <w:sz w:val="22"/>
          <w:szCs w:val="22"/>
        </w:rPr>
        <w:t xml:space="preserve"> </w:t>
      </w:r>
      <w:r w:rsidR="00283FB8" w:rsidRPr="0085370F">
        <w:rPr>
          <w:rFonts w:asciiTheme="minorHAnsi" w:hAnsiTheme="minorHAnsi" w:cstheme="minorHAnsi"/>
          <w:bCs/>
          <w:sz w:val="22"/>
          <w:szCs w:val="22"/>
        </w:rPr>
        <w:t xml:space="preserve">The male who was </w:t>
      </w:r>
      <w:r w:rsidR="00C630CC" w:rsidRPr="0085370F">
        <w:rPr>
          <w:rFonts w:asciiTheme="minorHAnsi" w:hAnsiTheme="minorHAnsi" w:cstheme="minorHAnsi"/>
          <w:bCs/>
          <w:sz w:val="22"/>
          <w:szCs w:val="22"/>
        </w:rPr>
        <w:t>initially considered the suspect</w:t>
      </w:r>
      <w:r w:rsidR="00283FB8" w:rsidRPr="0085370F">
        <w:rPr>
          <w:rFonts w:asciiTheme="minorHAnsi" w:hAnsiTheme="minorHAnsi" w:cstheme="minorHAnsi"/>
          <w:bCs/>
          <w:sz w:val="22"/>
          <w:szCs w:val="22"/>
        </w:rPr>
        <w:t xml:space="preserve"> </w:t>
      </w:r>
      <w:r w:rsidR="00C630CC" w:rsidRPr="0085370F">
        <w:rPr>
          <w:rFonts w:asciiTheme="minorHAnsi" w:hAnsiTheme="minorHAnsi" w:cstheme="minorHAnsi"/>
          <w:bCs/>
          <w:sz w:val="22"/>
          <w:szCs w:val="22"/>
        </w:rPr>
        <w:t>was</w:t>
      </w:r>
      <w:r w:rsidR="00283FB8" w:rsidRPr="0085370F">
        <w:rPr>
          <w:rFonts w:asciiTheme="minorHAnsi" w:hAnsiTheme="minorHAnsi" w:cstheme="minorHAnsi"/>
          <w:bCs/>
          <w:sz w:val="22"/>
          <w:szCs w:val="22"/>
        </w:rPr>
        <w:t xml:space="preserve"> now also considered to be a victim meaning that if no action is taken it could pose a risk to the male to leave them with the offender who may go on to cause further injury.</w:t>
      </w:r>
    </w:p>
    <w:p w14:paraId="7AEFE19A" w14:textId="05C52774" w:rsidR="004658DA" w:rsidRPr="0085370F" w:rsidRDefault="00B125ED"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Whilst completing statements with both parties, the male has provided further evidence that indicate</w:t>
      </w:r>
      <w:r w:rsidR="00995A1A" w:rsidRPr="0085370F">
        <w:rPr>
          <w:rFonts w:asciiTheme="minorHAnsi" w:hAnsiTheme="minorHAnsi" w:cstheme="minorHAnsi"/>
          <w:bCs/>
          <w:sz w:val="22"/>
          <w:szCs w:val="22"/>
        </w:rPr>
        <w:t>d that</w:t>
      </w:r>
      <w:r w:rsidRPr="0085370F">
        <w:rPr>
          <w:rFonts w:asciiTheme="minorHAnsi" w:hAnsiTheme="minorHAnsi" w:cstheme="minorHAnsi"/>
          <w:bCs/>
          <w:sz w:val="22"/>
          <w:szCs w:val="22"/>
        </w:rPr>
        <w:t xml:space="preserve"> the </w:t>
      </w:r>
      <w:r w:rsidR="00970BB0" w:rsidRPr="0085370F">
        <w:rPr>
          <w:rFonts w:asciiTheme="minorHAnsi" w:hAnsiTheme="minorHAnsi" w:cstheme="minorHAnsi"/>
          <w:bCs/>
          <w:sz w:val="22"/>
          <w:szCs w:val="22"/>
        </w:rPr>
        <w:t>female’s</w:t>
      </w:r>
      <w:r w:rsidRPr="0085370F">
        <w:rPr>
          <w:rFonts w:asciiTheme="minorHAnsi" w:hAnsiTheme="minorHAnsi" w:cstheme="minorHAnsi"/>
          <w:bCs/>
          <w:sz w:val="22"/>
          <w:szCs w:val="22"/>
        </w:rPr>
        <w:t xml:space="preserve"> behaviour was </w:t>
      </w:r>
      <w:r w:rsidR="00995A1A" w:rsidRPr="0085370F">
        <w:rPr>
          <w:rFonts w:asciiTheme="minorHAnsi" w:hAnsiTheme="minorHAnsi" w:cstheme="minorHAnsi"/>
          <w:bCs/>
          <w:sz w:val="22"/>
          <w:szCs w:val="22"/>
        </w:rPr>
        <w:t>aggressive,</w:t>
      </w:r>
      <w:r w:rsidRPr="0085370F">
        <w:rPr>
          <w:rFonts w:asciiTheme="minorHAnsi" w:hAnsiTheme="minorHAnsi" w:cstheme="minorHAnsi"/>
          <w:bCs/>
          <w:sz w:val="22"/>
          <w:szCs w:val="22"/>
        </w:rPr>
        <w:t xml:space="preserve"> and her mental health had </w:t>
      </w:r>
      <w:r w:rsidR="004658DA" w:rsidRPr="0085370F">
        <w:rPr>
          <w:rFonts w:asciiTheme="minorHAnsi" w:hAnsiTheme="minorHAnsi" w:cstheme="minorHAnsi"/>
          <w:bCs/>
          <w:sz w:val="22"/>
          <w:szCs w:val="22"/>
        </w:rPr>
        <w:t>begun</w:t>
      </w:r>
      <w:r w:rsidRPr="0085370F">
        <w:rPr>
          <w:rFonts w:asciiTheme="minorHAnsi" w:hAnsiTheme="minorHAnsi" w:cstheme="minorHAnsi"/>
          <w:bCs/>
          <w:sz w:val="22"/>
          <w:szCs w:val="22"/>
        </w:rPr>
        <w:t xml:space="preserve"> to decline to the point of her not being able to safeguard herself</w:t>
      </w:r>
      <w:r w:rsidR="00995A1A" w:rsidRPr="0085370F">
        <w:rPr>
          <w:rFonts w:asciiTheme="minorHAnsi" w:hAnsiTheme="minorHAnsi" w:cstheme="minorHAnsi"/>
          <w:bCs/>
          <w:sz w:val="22"/>
          <w:szCs w:val="22"/>
        </w:rPr>
        <w:t>.</w:t>
      </w:r>
      <w:r w:rsidRPr="0085370F">
        <w:rPr>
          <w:rFonts w:asciiTheme="minorHAnsi" w:hAnsiTheme="minorHAnsi" w:cstheme="minorHAnsi"/>
          <w:bCs/>
          <w:sz w:val="22"/>
          <w:szCs w:val="22"/>
        </w:rPr>
        <w:t xml:space="preserve"> The male ha</w:t>
      </w:r>
      <w:r w:rsidR="00995A1A" w:rsidRPr="0085370F">
        <w:rPr>
          <w:rFonts w:asciiTheme="minorHAnsi" w:hAnsiTheme="minorHAnsi" w:cstheme="minorHAnsi"/>
          <w:bCs/>
          <w:sz w:val="22"/>
          <w:szCs w:val="22"/>
        </w:rPr>
        <w:t>d also</w:t>
      </w:r>
      <w:r w:rsidRPr="0085370F">
        <w:rPr>
          <w:rFonts w:asciiTheme="minorHAnsi" w:hAnsiTheme="minorHAnsi" w:cstheme="minorHAnsi"/>
          <w:bCs/>
          <w:sz w:val="22"/>
          <w:szCs w:val="22"/>
        </w:rPr>
        <w:t xml:space="preserve"> provided </w:t>
      </w:r>
      <w:r w:rsidR="00970BB0" w:rsidRPr="0085370F">
        <w:rPr>
          <w:rFonts w:asciiTheme="minorHAnsi" w:hAnsiTheme="minorHAnsi" w:cstheme="minorHAnsi"/>
          <w:bCs/>
          <w:sz w:val="22"/>
          <w:szCs w:val="22"/>
        </w:rPr>
        <w:t>videos</w:t>
      </w:r>
      <w:r w:rsidRPr="0085370F">
        <w:rPr>
          <w:rFonts w:asciiTheme="minorHAnsi" w:hAnsiTheme="minorHAnsi" w:cstheme="minorHAnsi"/>
          <w:bCs/>
          <w:sz w:val="22"/>
          <w:szCs w:val="22"/>
        </w:rPr>
        <w:t xml:space="preserve"> of the incident that indicate this behaviour. </w:t>
      </w:r>
      <w:r w:rsidR="00234899" w:rsidRPr="0085370F">
        <w:rPr>
          <w:rFonts w:asciiTheme="minorHAnsi" w:hAnsiTheme="minorHAnsi" w:cstheme="minorHAnsi"/>
          <w:bCs/>
          <w:sz w:val="22"/>
          <w:szCs w:val="22"/>
        </w:rPr>
        <w:t xml:space="preserve">Due to this new evidence, this allowed me to seriously consider other perspectives of the incident, beyond domestic violence, but also the mental illness aspect. This allowed further information to be gathered, and informed decision making </w:t>
      </w:r>
      <w:r w:rsidR="0014232E" w:rsidRPr="0085370F">
        <w:rPr>
          <w:rFonts w:asciiTheme="minorHAnsi" w:hAnsiTheme="minorHAnsi" w:cstheme="minorHAnsi"/>
          <w:bCs/>
          <w:sz w:val="22"/>
          <w:szCs w:val="22"/>
        </w:rPr>
        <w:t>regarding</w:t>
      </w:r>
      <w:r w:rsidR="00234899" w:rsidRPr="0085370F">
        <w:rPr>
          <w:rFonts w:asciiTheme="minorHAnsi" w:hAnsiTheme="minorHAnsi" w:cstheme="minorHAnsi"/>
          <w:bCs/>
          <w:sz w:val="22"/>
          <w:szCs w:val="22"/>
        </w:rPr>
        <w:t xml:space="preserve"> how best to safeguard both parties. </w:t>
      </w:r>
    </w:p>
    <w:p w14:paraId="01AFC625" w14:textId="3E12E94B" w:rsidR="004658DA" w:rsidRPr="0085370F" w:rsidRDefault="004658DA"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I</w:t>
      </w:r>
      <w:r w:rsidR="00995A1A" w:rsidRPr="0085370F">
        <w:rPr>
          <w:rFonts w:asciiTheme="minorHAnsi" w:hAnsiTheme="minorHAnsi" w:cstheme="minorHAnsi"/>
          <w:bCs/>
          <w:sz w:val="22"/>
          <w:szCs w:val="22"/>
        </w:rPr>
        <w:t>t</w:t>
      </w:r>
      <w:r w:rsidRPr="0085370F">
        <w:rPr>
          <w:rFonts w:asciiTheme="minorHAnsi" w:hAnsiTheme="minorHAnsi" w:cstheme="minorHAnsi"/>
          <w:bCs/>
          <w:sz w:val="22"/>
          <w:szCs w:val="22"/>
        </w:rPr>
        <w:t xml:space="preserve"> was at this point that I needed to consider what powers and legislations were available to me and if there were any national guidelines that would be applicable to assist on the </w:t>
      </w:r>
      <w:r w:rsidRPr="0085370F">
        <w:rPr>
          <w:rFonts w:asciiTheme="minorHAnsi" w:hAnsiTheme="minorHAnsi" w:cstheme="minorHAnsi"/>
          <w:bCs/>
          <w:sz w:val="22"/>
          <w:szCs w:val="22"/>
        </w:rPr>
        <w:lastRenderedPageBreak/>
        <w:t>development of my working strategy and my final decision</w:t>
      </w:r>
      <w:r w:rsidR="00EF57D6" w:rsidRPr="0085370F">
        <w:rPr>
          <w:rFonts w:asciiTheme="minorHAnsi" w:hAnsiTheme="minorHAnsi" w:cstheme="minorHAnsi"/>
          <w:bCs/>
          <w:sz w:val="22"/>
          <w:szCs w:val="22"/>
        </w:rPr>
        <w:t>. I determined that not only did I need to consider the Police and Criminal Evidence Act 1984</w:t>
      </w:r>
      <w:r w:rsidR="00E55D90" w:rsidRPr="0085370F">
        <w:rPr>
          <w:rFonts w:asciiTheme="minorHAnsi" w:hAnsiTheme="minorHAnsi" w:cstheme="minorHAnsi"/>
          <w:bCs/>
          <w:sz w:val="22"/>
          <w:szCs w:val="22"/>
        </w:rPr>
        <w:t xml:space="preserve"> (PACE)</w:t>
      </w:r>
      <w:r w:rsidR="002661B7" w:rsidRPr="0085370F">
        <w:rPr>
          <w:rFonts w:asciiTheme="minorHAnsi" w:hAnsiTheme="minorHAnsi" w:cstheme="minorHAnsi"/>
          <w:bCs/>
          <w:sz w:val="22"/>
          <w:szCs w:val="22"/>
        </w:rPr>
        <w:t xml:space="preserve"> (Legislation, 2018)</w:t>
      </w:r>
      <w:r w:rsidR="00EF57D6" w:rsidRPr="0085370F">
        <w:rPr>
          <w:rFonts w:asciiTheme="minorHAnsi" w:hAnsiTheme="minorHAnsi" w:cstheme="minorHAnsi"/>
          <w:bCs/>
          <w:sz w:val="22"/>
          <w:szCs w:val="22"/>
        </w:rPr>
        <w:t xml:space="preserve"> but also the Care Act 2014</w:t>
      </w:r>
      <w:r w:rsidR="009D329C" w:rsidRPr="0085370F">
        <w:rPr>
          <w:rFonts w:asciiTheme="minorHAnsi" w:hAnsiTheme="minorHAnsi" w:cstheme="minorHAnsi"/>
          <w:bCs/>
          <w:sz w:val="22"/>
          <w:szCs w:val="22"/>
        </w:rPr>
        <w:t xml:space="preserve"> (Legislation, 2014)</w:t>
      </w:r>
      <w:r w:rsidR="00995A1A" w:rsidRPr="0085370F">
        <w:rPr>
          <w:rFonts w:asciiTheme="minorHAnsi" w:hAnsiTheme="minorHAnsi" w:cstheme="minorHAnsi"/>
          <w:bCs/>
          <w:sz w:val="22"/>
          <w:szCs w:val="22"/>
        </w:rPr>
        <w:t>,</w:t>
      </w:r>
      <w:r w:rsidR="00EF57D6" w:rsidRPr="0085370F">
        <w:rPr>
          <w:rFonts w:asciiTheme="minorHAnsi" w:hAnsiTheme="minorHAnsi" w:cstheme="minorHAnsi"/>
          <w:bCs/>
          <w:sz w:val="22"/>
          <w:szCs w:val="22"/>
        </w:rPr>
        <w:t xml:space="preserve"> the Mental Health Act 1983</w:t>
      </w:r>
      <w:r w:rsidR="00387579" w:rsidRPr="0085370F">
        <w:rPr>
          <w:rFonts w:asciiTheme="minorHAnsi" w:hAnsiTheme="minorHAnsi" w:cstheme="minorHAnsi"/>
          <w:bCs/>
          <w:sz w:val="22"/>
          <w:szCs w:val="22"/>
        </w:rPr>
        <w:t xml:space="preserve"> (Legislation, 2024)</w:t>
      </w:r>
      <w:r w:rsidR="00995A1A" w:rsidRPr="0085370F">
        <w:rPr>
          <w:rFonts w:asciiTheme="minorHAnsi" w:hAnsiTheme="minorHAnsi" w:cstheme="minorHAnsi"/>
          <w:bCs/>
          <w:sz w:val="22"/>
          <w:szCs w:val="22"/>
        </w:rPr>
        <w:t xml:space="preserve"> and the Domestic Abuse Act 2021</w:t>
      </w:r>
      <w:r w:rsidR="00721798" w:rsidRPr="0085370F">
        <w:rPr>
          <w:rFonts w:asciiTheme="minorHAnsi" w:hAnsiTheme="minorHAnsi" w:cstheme="minorHAnsi"/>
          <w:bCs/>
          <w:sz w:val="22"/>
          <w:szCs w:val="22"/>
        </w:rPr>
        <w:t xml:space="preserve"> (Legislation, 2021)</w:t>
      </w:r>
      <w:r w:rsidR="00EF57D6" w:rsidRPr="0085370F">
        <w:rPr>
          <w:rFonts w:asciiTheme="minorHAnsi" w:hAnsiTheme="minorHAnsi" w:cstheme="minorHAnsi"/>
          <w:bCs/>
          <w:sz w:val="22"/>
          <w:szCs w:val="22"/>
        </w:rPr>
        <w:t xml:space="preserve"> all of </w:t>
      </w:r>
      <w:r w:rsidR="00995A1A" w:rsidRPr="0085370F">
        <w:rPr>
          <w:rFonts w:asciiTheme="minorHAnsi" w:hAnsiTheme="minorHAnsi" w:cstheme="minorHAnsi"/>
          <w:bCs/>
          <w:sz w:val="22"/>
          <w:szCs w:val="22"/>
        </w:rPr>
        <w:t>these needed to be considered when dealing with the</w:t>
      </w:r>
      <w:r w:rsidR="00EF57D6" w:rsidRPr="0085370F">
        <w:rPr>
          <w:rFonts w:asciiTheme="minorHAnsi" w:hAnsiTheme="minorHAnsi" w:cstheme="minorHAnsi"/>
          <w:bCs/>
          <w:sz w:val="22"/>
          <w:szCs w:val="22"/>
        </w:rPr>
        <w:t xml:space="preserve"> current situation</w:t>
      </w:r>
      <w:r w:rsidR="00E55D90" w:rsidRPr="0085370F">
        <w:rPr>
          <w:rFonts w:asciiTheme="minorHAnsi" w:hAnsiTheme="minorHAnsi" w:cstheme="minorHAnsi"/>
          <w:bCs/>
          <w:sz w:val="22"/>
          <w:szCs w:val="22"/>
        </w:rPr>
        <w:t>. The Mental Health Act 1983, specifically Section 136 allow police the powers to remove a person to a place of safety if it appears they lack the capacity to safeguard themselves, this power is not applicable to this situation due to the female being in a private dwelling however such powers should always be considered when dealing with mental health.</w:t>
      </w:r>
    </w:p>
    <w:p w14:paraId="7590A55A" w14:textId="1F92B7FD" w:rsidR="00E55D90" w:rsidRPr="0085370F" w:rsidRDefault="00E55D90"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 xml:space="preserve">PACE gave me the ability to arrest the male for Common Assault however I had to balance this with </w:t>
      </w:r>
      <w:r w:rsidR="00472FE9" w:rsidRPr="0085370F">
        <w:rPr>
          <w:rFonts w:asciiTheme="minorHAnsi" w:hAnsiTheme="minorHAnsi" w:cstheme="minorHAnsi"/>
          <w:bCs/>
          <w:sz w:val="22"/>
          <w:szCs w:val="22"/>
        </w:rPr>
        <w:t>the Care Act which outlined my responsibilities towards the female, If I arrested the male, the female would be left alone and vulnerable.</w:t>
      </w:r>
    </w:p>
    <w:p w14:paraId="23FBC27D" w14:textId="23F97CF6" w:rsidR="004658DA" w:rsidRPr="0085370F" w:rsidRDefault="00E55D90"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I initially</w:t>
      </w:r>
      <w:r w:rsidR="00EF57D6" w:rsidRPr="0085370F">
        <w:rPr>
          <w:rFonts w:asciiTheme="minorHAnsi" w:hAnsiTheme="minorHAnsi" w:cstheme="minorHAnsi"/>
          <w:bCs/>
          <w:sz w:val="22"/>
          <w:szCs w:val="22"/>
        </w:rPr>
        <w:t xml:space="preserve"> made the decision that the male was to be arrested</w:t>
      </w:r>
      <w:r w:rsidR="00472FE9" w:rsidRPr="0085370F">
        <w:rPr>
          <w:rFonts w:asciiTheme="minorHAnsi" w:hAnsiTheme="minorHAnsi" w:cstheme="minorHAnsi"/>
          <w:bCs/>
          <w:sz w:val="22"/>
          <w:szCs w:val="22"/>
        </w:rPr>
        <w:t xml:space="preserve">, the primary suspect, </w:t>
      </w:r>
      <w:r w:rsidR="00EF57D6" w:rsidRPr="0085370F">
        <w:rPr>
          <w:rFonts w:asciiTheme="minorHAnsi" w:hAnsiTheme="minorHAnsi" w:cstheme="minorHAnsi"/>
          <w:bCs/>
          <w:sz w:val="22"/>
          <w:szCs w:val="22"/>
        </w:rPr>
        <w:t xml:space="preserve">as this would still allow me to safeguard both parties but leave the female suffering with their </w:t>
      </w:r>
      <w:r w:rsidR="007A55FF" w:rsidRPr="0085370F">
        <w:rPr>
          <w:rFonts w:asciiTheme="minorHAnsi" w:hAnsiTheme="minorHAnsi" w:cstheme="minorHAnsi"/>
          <w:bCs/>
          <w:sz w:val="22"/>
          <w:szCs w:val="22"/>
        </w:rPr>
        <w:t>mental</w:t>
      </w:r>
      <w:r w:rsidR="00EF57D6" w:rsidRPr="0085370F">
        <w:rPr>
          <w:rFonts w:asciiTheme="minorHAnsi" w:hAnsiTheme="minorHAnsi" w:cstheme="minorHAnsi"/>
          <w:bCs/>
          <w:sz w:val="22"/>
          <w:szCs w:val="22"/>
        </w:rPr>
        <w:t xml:space="preserve"> illness in a place of safety and familiarity and out </w:t>
      </w:r>
      <w:r w:rsidR="00472FE9" w:rsidRPr="0085370F">
        <w:rPr>
          <w:rFonts w:asciiTheme="minorHAnsi" w:hAnsiTheme="minorHAnsi" w:cstheme="minorHAnsi"/>
          <w:bCs/>
          <w:sz w:val="22"/>
          <w:szCs w:val="22"/>
        </w:rPr>
        <w:t>of a</w:t>
      </w:r>
      <w:r w:rsidR="00EF57D6" w:rsidRPr="0085370F">
        <w:rPr>
          <w:rFonts w:asciiTheme="minorHAnsi" w:hAnsiTheme="minorHAnsi" w:cstheme="minorHAnsi"/>
          <w:bCs/>
          <w:sz w:val="22"/>
          <w:szCs w:val="22"/>
        </w:rPr>
        <w:t xml:space="preserve"> police setting that may have caused their wellbeing to decline.</w:t>
      </w:r>
      <w:r w:rsidR="00472FE9" w:rsidRPr="0085370F">
        <w:rPr>
          <w:rFonts w:asciiTheme="minorHAnsi" w:hAnsiTheme="minorHAnsi" w:cstheme="minorHAnsi"/>
          <w:bCs/>
          <w:sz w:val="22"/>
          <w:szCs w:val="22"/>
        </w:rPr>
        <w:t xml:space="preserve"> This also aligned with the Domestic Abuse Act which promotes arrest as a safeguarding strategy when necessary. This</w:t>
      </w:r>
      <w:r w:rsidR="00EF57D6" w:rsidRPr="0085370F">
        <w:rPr>
          <w:rFonts w:asciiTheme="minorHAnsi" w:hAnsiTheme="minorHAnsi" w:cstheme="minorHAnsi"/>
          <w:bCs/>
          <w:sz w:val="22"/>
          <w:szCs w:val="22"/>
        </w:rPr>
        <w:t xml:space="preserve"> decision was</w:t>
      </w:r>
      <w:r w:rsidR="00472FE9" w:rsidRPr="0085370F">
        <w:rPr>
          <w:rFonts w:asciiTheme="minorHAnsi" w:hAnsiTheme="minorHAnsi" w:cstheme="minorHAnsi"/>
          <w:bCs/>
          <w:sz w:val="22"/>
          <w:szCs w:val="22"/>
        </w:rPr>
        <w:t xml:space="preserve"> also</w:t>
      </w:r>
      <w:r w:rsidR="00EF57D6" w:rsidRPr="0085370F">
        <w:rPr>
          <w:rFonts w:asciiTheme="minorHAnsi" w:hAnsiTheme="minorHAnsi" w:cstheme="minorHAnsi"/>
          <w:bCs/>
          <w:sz w:val="22"/>
          <w:szCs w:val="22"/>
        </w:rPr>
        <w:t xml:space="preserve"> based on my own assumption that due to the </w:t>
      </w:r>
      <w:r w:rsidR="00033FB3" w:rsidRPr="0085370F">
        <w:rPr>
          <w:rFonts w:asciiTheme="minorHAnsi" w:hAnsiTheme="minorHAnsi" w:cstheme="minorHAnsi"/>
          <w:bCs/>
          <w:sz w:val="22"/>
          <w:szCs w:val="22"/>
        </w:rPr>
        <w:t>female’s</w:t>
      </w:r>
      <w:r w:rsidR="00EF57D6" w:rsidRPr="0085370F">
        <w:rPr>
          <w:rFonts w:asciiTheme="minorHAnsi" w:hAnsiTheme="minorHAnsi" w:cstheme="minorHAnsi"/>
          <w:bCs/>
          <w:sz w:val="22"/>
          <w:szCs w:val="22"/>
        </w:rPr>
        <w:t xml:space="preserve"> health there would be other services to support the female while alone or there would be other family members that would be able to care for them while the male was away from home</w:t>
      </w:r>
      <w:r w:rsidR="00033FB3" w:rsidRPr="0085370F">
        <w:rPr>
          <w:rFonts w:asciiTheme="minorHAnsi" w:hAnsiTheme="minorHAnsi" w:cstheme="minorHAnsi"/>
          <w:bCs/>
          <w:sz w:val="22"/>
          <w:szCs w:val="22"/>
        </w:rPr>
        <w:t xml:space="preserve">. This was not a known fact at this time and so I needed to determine what I would do if </w:t>
      </w:r>
      <w:r w:rsidR="00472FE9" w:rsidRPr="0085370F">
        <w:rPr>
          <w:rFonts w:asciiTheme="minorHAnsi" w:hAnsiTheme="minorHAnsi" w:cstheme="minorHAnsi"/>
          <w:bCs/>
          <w:sz w:val="22"/>
          <w:szCs w:val="22"/>
        </w:rPr>
        <w:t>there</w:t>
      </w:r>
      <w:r w:rsidR="00033FB3" w:rsidRPr="0085370F">
        <w:rPr>
          <w:rFonts w:asciiTheme="minorHAnsi" w:hAnsiTheme="minorHAnsi" w:cstheme="minorHAnsi"/>
          <w:bCs/>
          <w:sz w:val="22"/>
          <w:szCs w:val="22"/>
        </w:rPr>
        <w:t xml:space="preserve"> was no one to care for the female. The contingency that I considered due to limited options was </w:t>
      </w:r>
      <w:r w:rsidR="00472FE9" w:rsidRPr="0085370F">
        <w:rPr>
          <w:rFonts w:asciiTheme="minorHAnsi" w:hAnsiTheme="minorHAnsi" w:cstheme="minorHAnsi"/>
          <w:bCs/>
          <w:sz w:val="22"/>
          <w:szCs w:val="22"/>
        </w:rPr>
        <w:t>to</w:t>
      </w:r>
      <w:r w:rsidR="00033FB3" w:rsidRPr="0085370F">
        <w:rPr>
          <w:rFonts w:asciiTheme="minorHAnsi" w:hAnsiTheme="minorHAnsi" w:cstheme="minorHAnsi"/>
          <w:bCs/>
          <w:sz w:val="22"/>
          <w:szCs w:val="22"/>
        </w:rPr>
        <w:t xml:space="preserve"> arrest the female instead of the male as although police custody may not be the best environment for them, it still meant that I could safeguard both the male and </w:t>
      </w:r>
      <w:r w:rsidR="007A55FF" w:rsidRPr="0085370F">
        <w:rPr>
          <w:rFonts w:asciiTheme="minorHAnsi" w:hAnsiTheme="minorHAnsi" w:cstheme="minorHAnsi"/>
          <w:bCs/>
          <w:sz w:val="22"/>
          <w:szCs w:val="22"/>
        </w:rPr>
        <w:t>female,</w:t>
      </w:r>
      <w:r w:rsidR="00033FB3" w:rsidRPr="0085370F">
        <w:rPr>
          <w:rFonts w:asciiTheme="minorHAnsi" w:hAnsiTheme="minorHAnsi" w:cstheme="minorHAnsi"/>
          <w:bCs/>
          <w:sz w:val="22"/>
          <w:szCs w:val="22"/>
        </w:rPr>
        <w:t xml:space="preserve"> and the female would have 24/7 support including a nurse while with police.</w:t>
      </w:r>
    </w:p>
    <w:p w14:paraId="607A0D29" w14:textId="6E125243" w:rsidR="00AA666E" w:rsidRPr="0085370F" w:rsidRDefault="00033FB3"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As the situation progressed</w:t>
      </w:r>
      <w:r w:rsidR="00472FE9" w:rsidRPr="0085370F">
        <w:rPr>
          <w:rFonts w:asciiTheme="minorHAnsi" w:hAnsiTheme="minorHAnsi" w:cstheme="minorHAnsi"/>
          <w:bCs/>
          <w:sz w:val="22"/>
          <w:szCs w:val="22"/>
        </w:rPr>
        <w:t xml:space="preserve"> it became clear that the male</w:t>
      </w:r>
      <w:r w:rsidRPr="0085370F">
        <w:rPr>
          <w:rFonts w:asciiTheme="minorHAnsi" w:hAnsiTheme="minorHAnsi" w:cstheme="minorHAnsi"/>
          <w:bCs/>
          <w:sz w:val="22"/>
          <w:szCs w:val="22"/>
        </w:rPr>
        <w:t xml:space="preserve"> </w:t>
      </w:r>
      <w:r w:rsidR="007A55FF" w:rsidRPr="0085370F">
        <w:rPr>
          <w:rFonts w:asciiTheme="minorHAnsi" w:hAnsiTheme="minorHAnsi" w:cstheme="minorHAnsi"/>
          <w:bCs/>
          <w:sz w:val="22"/>
          <w:szCs w:val="22"/>
        </w:rPr>
        <w:t>w</w:t>
      </w:r>
      <w:r w:rsidR="00472FE9" w:rsidRPr="0085370F">
        <w:rPr>
          <w:rFonts w:asciiTheme="minorHAnsi" w:hAnsiTheme="minorHAnsi" w:cstheme="minorHAnsi"/>
          <w:bCs/>
          <w:sz w:val="22"/>
          <w:szCs w:val="22"/>
        </w:rPr>
        <w:t>as</w:t>
      </w:r>
      <w:r w:rsidR="00B125ED" w:rsidRPr="0085370F">
        <w:rPr>
          <w:rFonts w:asciiTheme="minorHAnsi" w:hAnsiTheme="minorHAnsi" w:cstheme="minorHAnsi"/>
          <w:bCs/>
          <w:sz w:val="22"/>
          <w:szCs w:val="22"/>
        </w:rPr>
        <w:t xml:space="preserve"> the sole care giver to the female, and therefore if the male was arrested then this would leave the female alone and there were no other next of kin or support </w:t>
      </w:r>
      <w:r w:rsidR="00970C49" w:rsidRPr="0085370F">
        <w:rPr>
          <w:rFonts w:asciiTheme="minorHAnsi" w:hAnsiTheme="minorHAnsi" w:cstheme="minorHAnsi"/>
          <w:bCs/>
          <w:sz w:val="22"/>
          <w:szCs w:val="22"/>
        </w:rPr>
        <w:t>available for the</w:t>
      </w:r>
      <w:r w:rsidRPr="0085370F">
        <w:rPr>
          <w:rFonts w:asciiTheme="minorHAnsi" w:hAnsiTheme="minorHAnsi" w:cstheme="minorHAnsi"/>
          <w:bCs/>
          <w:sz w:val="22"/>
          <w:szCs w:val="22"/>
        </w:rPr>
        <w:t>m while at home</w:t>
      </w:r>
      <w:r w:rsidR="00970C49" w:rsidRPr="0085370F">
        <w:rPr>
          <w:rFonts w:asciiTheme="minorHAnsi" w:hAnsiTheme="minorHAnsi" w:cstheme="minorHAnsi"/>
          <w:bCs/>
          <w:sz w:val="22"/>
          <w:szCs w:val="22"/>
        </w:rPr>
        <w:t xml:space="preserve">. Due to this, it was identified </w:t>
      </w:r>
      <w:r w:rsidR="00970C49" w:rsidRPr="0085370F">
        <w:rPr>
          <w:rFonts w:asciiTheme="minorHAnsi" w:hAnsiTheme="minorHAnsi" w:cstheme="minorHAnsi"/>
          <w:bCs/>
          <w:sz w:val="22"/>
          <w:szCs w:val="22"/>
        </w:rPr>
        <w:lastRenderedPageBreak/>
        <w:t xml:space="preserve">that the male needed to be safeguarded, as did the female, and they could not be left together, however the female had no other possible opportunities to be safeguarded with another person. </w:t>
      </w:r>
      <w:r w:rsidR="00234899" w:rsidRPr="0085370F">
        <w:rPr>
          <w:rFonts w:asciiTheme="minorHAnsi" w:hAnsiTheme="minorHAnsi" w:cstheme="minorHAnsi"/>
          <w:bCs/>
          <w:sz w:val="22"/>
          <w:szCs w:val="22"/>
        </w:rPr>
        <w:t xml:space="preserve">Due to this information, this meant </w:t>
      </w:r>
      <w:r w:rsidRPr="0085370F">
        <w:rPr>
          <w:rFonts w:asciiTheme="minorHAnsi" w:hAnsiTheme="minorHAnsi" w:cstheme="minorHAnsi"/>
          <w:bCs/>
          <w:sz w:val="22"/>
          <w:szCs w:val="22"/>
        </w:rPr>
        <w:t>I now needed to utilise my contingency options consider</w:t>
      </w:r>
      <w:r w:rsidR="003C2840" w:rsidRPr="0085370F">
        <w:rPr>
          <w:rFonts w:asciiTheme="minorHAnsi" w:hAnsiTheme="minorHAnsi" w:cstheme="minorHAnsi"/>
          <w:bCs/>
          <w:sz w:val="22"/>
          <w:szCs w:val="22"/>
        </w:rPr>
        <w:t>ed</w:t>
      </w:r>
      <w:r w:rsidRPr="0085370F">
        <w:rPr>
          <w:rFonts w:asciiTheme="minorHAnsi" w:hAnsiTheme="minorHAnsi" w:cstheme="minorHAnsi"/>
          <w:bCs/>
          <w:sz w:val="22"/>
          <w:szCs w:val="22"/>
        </w:rPr>
        <w:t xml:space="preserve"> earlier.</w:t>
      </w:r>
    </w:p>
    <w:p w14:paraId="2B87C16C" w14:textId="35E6B4C6" w:rsidR="003C2840" w:rsidRPr="0085370F" w:rsidRDefault="003C2840"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 xml:space="preserve"> Due to the specific vulnerabilities of the </w:t>
      </w:r>
      <w:r w:rsidR="007A55FF" w:rsidRPr="0085370F">
        <w:rPr>
          <w:rFonts w:asciiTheme="minorHAnsi" w:hAnsiTheme="minorHAnsi" w:cstheme="minorHAnsi"/>
          <w:bCs/>
          <w:sz w:val="22"/>
          <w:szCs w:val="22"/>
        </w:rPr>
        <w:t>female,</w:t>
      </w:r>
      <w:r w:rsidRPr="0085370F">
        <w:rPr>
          <w:rFonts w:asciiTheme="minorHAnsi" w:hAnsiTheme="minorHAnsi" w:cstheme="minorHAnsi"/>
          <w:bCs/>
          <w:sz w:val="22"/>
          <w:szCs w:val="22"/>
        </w:rPr>
        <w:t xml:space="preserve"> I decided that both my Sergeant needed to be aware of my decision and so did the custody sergeant who would have the female in </w:t>
      </w:r>
      <w:r w:rsidR="007562CA" w:rsidRPr="0085370F">
        <w:rPr>
          <w:rFonts w:asciiTheme="minorHAnsi" w:hAnsiTheme="minorHAnsi" w:cstheme="minorHAnsi"/>
          <w:bCs/>
          <w:sz w:val="22"/>
          <w:szCs w:val="22"/>
        </w:rPr>
        <w:t>their</w:t>
      </w:r>
      <w:r w:rsidRPr="0085370F">
        <w:rPr>
          <w:rFonts w:asciiTheme="minorHAnsi" w:hAnsiTheme="minorHAnsi" w:cstheme="minorHAnsi"/>
          <w:bCs/>
          <w:sz w:val="22"/>
          <w:szCs w:val="22"/>
        </w:rPr>
        <w:t xml:space="preserve"> care while they w</w:t>
      </w:r>
      <w:r w:rsidR="007562CA" w:rsidRPr="0085370F">
        <w:rPr>
          <w:rFonts w:asciiTheme="minorHAnsi" w:hAnsiTheme="minorHAnsi" w:cstheme="minorHAnsi"/>
          <w:bCs/>
          <w:sz w:val="22"/>
          <w:szCs w:val="22"/>
        </w:rPr>
        <w:t>ere</w:t>
      </w:r>
      <w:r w:rsidRPr="0085370F">
        <w:rPr>
          <w:rFonts w:asciiTheme="minorHAnsi" w:hAnsiTheme="minorHAnsi" w:cstheme="minorHAnsi"/>
          <w:bCs/>
          <w:sz w:val="22"/>
          <w:szCs w:val="22"/>
        </w:rPr>
        <w:t xml:space="preserve"> detained. Having effective communication with these people not alone kept the relevant parties informed but allowed them to utilise the National Decision Model themselves so that they could make the best decisions moving forward in the process.</w:t>
      </w:r>
    </w:p>
    <w:p w14:paraId="090ABAA9" w14:textId="26E1C37E" w:rsidR="003C2840" w:rsidRPr="0085370F" w:rsidRDefault="003C2840"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As a result of my decision</w:t>
      </w:r>
      <w:r w:rsidR="00D246BF" w:rsidRPr="0085370F">
        <w:rPr>
          <w:rFonts w:asciiTheme="minorHAnsi" w:hAnsiTheme="minorHAnsi" w:cstheme="minorHAnsi"/>
          <w:bCs/>
          <w:sz w:val="22"/>
          <w:szCs w:val="22"/>
        </w:rPr>
        <w:t xml:space="preserve"> to arrest the female</w:t>
      </w:r>
      <w:r w:rsidRPr="0085370F">
        <w:rPr>
          <w:rFonts w:asciiTheme="minorHAnsi" w:hAnsiTheme="minorHAnsi" w:cstheme="minorHAnsi"/>
          <w:bCs/>
          <w:sz w:val="22"/>
          <w:szCs w:val="22"/>
        </w:rPr>
        <w:t xml:space="preserve"> both parties were appropriately safeguarded and</w:t>
      </w:r>
      <w:r w:rsidR="00D246BF" w:rsidRPr="0085370F">
        <w:rPr>
          <w:rFonts w:asciiTheme="minorHAnsi" w:hAnsiTheme="minorHAnsi" w:cstheme="minorHAnsi"/>
          <w:bCs/>
          <w:sz w:val="22"/>
          <w:szCs w:val="22"/>
        </w:rPr>
        <w:t xml:space="preserve"> both</w:t>
      </w:r>
      <w:r w:rsidRPr="0085370F">
        <w:rPr>
          <w:rFonts w:asciiTheme="minorHAnsi" w:hAnsiTheme="minorHAnsi" w:cstheme="minorHAnsi"/>
          <w:bCs/>
          <w:sz w:val="22"/>
          <w:szCs w:val="22"/>
        </w:rPr>
        <w:t xml:space="preserve"> were </w:t>
      </w:r>
      <w:r w:rsidR="00D246BF" w:rsidRPr="0085370F">
        <w:rPr>
          <w:rFonts w:asciiTheme="minorHAnsi" w:hAnsiTheme="minorHAnsi" w:cstheme="minorHAnsi"/>
          <w:bCs/>
          <w:sz w:val="22"/>
          <w:szCs w:val="22"/>
        </w:rPr>
        <w:t xml:space="preserve">referred to </w:t>
      </w:r>
      <w:r w:rsidRPr="0085370F">
        <w:rPr>
          <w:rFonts w:asciiTheme="minorHAnsi" w:hAnsiTheme="minorHAnsi" w:cstheme="minorHAnsi"/>
          <w:bCs/>
          <w:sz w:val="22"/>
          <w:szCs w:val="22"/>
        </w:rPr>
        <w:t>other service providers</w:t>
      </w:r>
      <w:r w:rsidR="00D246BF" w:rsidRPr="0085370F">
        <w:rPr>
          <w:rFonts w:asciiTheme="minorHAnsi" w:hAnsiTheme="minorHAnsi" w:cstheme="minorHAnsi"/>
          <w:bCs/>
          <w:sz w:val="22"/>
          <w:szCs w:val="22"/>
        </w:rPr>
        <w:t xml:space="preserve"> including mental health and domestic abuse services</w:t>
      </w:r>
      <w:r w:rsidRPr="0085370F">
        <w:rPr>
          <w:rFonts w:asciiTheme="minorHAnsi" w:hAnsiTheme="minorHAnsi" w:cstheme="minorHAnsi"/>
          <w:bCs/>
          <w:sz w:val="22"/>
          <w:szCs w:val="22"/>
        </w:rPr>
        <w:t xml:space="preserve"> who provided </w:t>
      </w:r>
      <w:r w:rsidR="00D246BF" w:rsidRPr="0085370F">
        <w:rPr>
          <w:rFonts w:asciiTheme="minorHAnsi" w:hAnsiTheme="minorHAnsi" w:cstheme="minorHAnsi"/>
          <w:bCs/>
          <w:sz w:val="22"/>
          <w:szCs w:val="22"/>
        </w:rPr>
        <w:t>ongoing support</w:t>
      </w:r>
      <w:r w:rsidRPr="0085370F">
        <w:rPr>
          <w:rFonts w:asciiTheme="minorHAnsi" w:hAnsiTheme="minorHAnsi" w:cstheme="minorHAnsi"/>
          <w:bCs/>
          <w:sz w:val="22"/>
          <w:szCs w:val="22"/>
        </w:rPr>
        <w:t xml:space="preserve"> for the male and female which helped them to manage the ongoing health issues and the impact they had on their relationship.</w:t>
      </w:r>
      <w:r w:rsidR="00D246BF" w:rsidRPr="0085370F">
        <w:rPr>
          <w:rFonts w:asciiTheme="minorHAnsi" w:hAnsiTheme="minorHAnsi" w:cstheme="minorHAnsi"/>
          <w:bCs/>
          <w:sz w:val="22"/>
          <w:szCs w:val="22"/>
        </w:rPr>
        <w:t xml:space="preserve"> Social services were also made aware via a Public Protection Notice as that they could assess the couples long term support needs in conjunction with other partner agencies.</w:t>
      </w:r>
    </w:p>
    <w:p w14:paraId="288223D2" w14:textId="1C503F53" w:rsidR="003C2840" w:rsidRPr="0085370F" w:rsidRDefault="003C2840"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 xml:space="preserve">I feel that this incident was difficult to manage due to the complexities involved </w:t>
      </w:r>
      <w:r w:rsidR="00651EE0" w:rsidRPr="0085370F">
        <w:rPr>
          <w:rFonts w:asciiTheme="minorHAnsi" w:hAnsiTheme="minorHAnsi" w:cstheme="minorHAnsi"/>
          <w:bCs/>
          <w:sz w:val="22"/>
          <w:szCs w:val="22"/>
        </w:rPr>
        <w:t xml:space="preserve">and because of these complexities </w:t>
      </w:r>
      <w:r w:rsidR="00D246BF" w:rsidRPr="0085370F">
        <w:rPr>
          <w:rFonts w:asciiTheme="minorHAnsi" w:hAnsiTheme="minorHAnsi" w:cstheme="minorHAnsi"/>
          <w:bCs/>
          <w:sz w:val="22"/>
          <w:szCs w:val="22"/>
        </w:rPr>
        <w:t xml:space="preserve">the incident </w:t>
      </w:r>
      <w:r w:rsidR="00651EE0" w:rsidRPr="0085370F">
        <w:rPr>
          <w:rFonts w:asciiTheme="minorHAnsi" w:hAnsiTheme="minorHAnsi" w:cstheme="minorHAnsi"/>
          <w:bCs/>
          <w:sz w:val="22"/>
          <w:szCs w:val="22"/>
        </w:rPr>
        <w:t xml:space="preserve">did not go as I expected when first being presented with the initial incident however I believe that with utilising the information that I had available at the time and using it within the National Decision Model I made the </w:t>
      </w:r>
      <w:r w:rsidR="003B2912" w:rsidRPr="0085370F">
        <w:rPr>
          <w:rFonts w:asciiTheme="minorHAnsi" w:hAnsiTheme="minorHAnsi" w:cstheme="minorHAnsi"/>
          <w:bCs/>
          <w:sz w:val="22"/>
          <w:szCs w:val="22"/>
        </w:rPr>
        <w:t>most ethical</w:t>
      </w:r>
      <w:r w:rsidR="00651EE0" w:rsidRPr="0085370F">
        <w:rPr>
          <w:rFonts w:asciiTheme="minorHAnsi" w:hAnsiTheme="minorHAnsi" w:cstheme="minorHAnsi"/>
          <w:bCs/>
          <w:sz w:val="22"/>
          <w:szCs w:val="22"/>
        </w:rPr>
        <w:t xml:space="preserve"> decision that I could have at the time.</w:t>
      </w:r>
    </w:p>
    <w:p w14:paraId="14432CA1" w14:textId="0438F833" w:rsidR="00CC6AF0" w:rsidRPr="0085370F" w:rsidRDefault="00B96EB3"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 xml:space="preserve">Upon reflection of this incident and its complexity I have leaned that to make ethical decisions constant reflection is needed in order to balance both legal and ethical responsibility. I have also learned that assumptions need to be checked before using those assumptions to affect a decision, If I had made efforts to confirm whether there were other support systems in place for the female earlier, I may have been able to take appropriate action sooner. </w:t>
      </w:r>
      <w:r w:rsidR="00CC6AF0" w:rsidRPr="0085370F">
        <w:rPr>
          <w:rFonts w:asciiTheme="minorHAnsi" w:hAnsiTheme="minorHAnsi" w:cstheme="minorHAnsi"/>
          <w:bCs/>
          <w:sz w:val="22"/>
          <w:szCs w:val="22"/>
        </w:rPr>
        <w:t xml:space="preserve">Finally, I feel that I could have done more to utilise partner agencies at the beginning as they may have had valuable </w:t>
      </w:r>
      <w:r w:rsidR="00CC6AF0" w:rsidRPr="0085370F">
        <w:rPr>
          <w:rFonts w:asciiTheme="minorHAnsi" w:hAnsiTheme="minorHAnsi" w:cstheme="minorHAnsi"/>
          <w:bCs/>
          <w:sz w:val="22"/>
          <w:szCs w:val="22"/>
        </w:rPr>
        <w:lastRenderedPageBreak/>
        <w:t>information that could have assisted in decision making and ultimately assisted in providing early safeguarding for the female negating the need to arrest. In the future I will ensure that my own assumptions are clarified early and utilise multi-agency working in an incident as part of my information and intelligence stage to prompt more efficient use of the following stages of the NDM.</w:t>
      </w:r>
    </w:p>
    <w:p w14:paraId="41DC16E3" w14:textId="77777777" w:rsidR="00CC6AF0" w:rsidRPr="0085370F" w:rsidRDefault="00CC6AF0" w:rsidP="0085370F">
      <w:pPr>
        <w:spacing w:line="480" w:lineRule="auto"/>
        <w:ind w:right="237"/>
        <w:jc w:val="both"/>
        <w:rPr>
          <w:rFonts w:asciiTheme="minorHAnsi" w:hAnsiTheme="minorHAnsi" w:cstheme="minorHAnsi"/>
          <w:bCs/>
          <w:sz w:val="22"/>
          <w:szCs w:val="22"/>
        </w:rPr>
      </w:pPr>
    </w:p>
    <w:p w14:paraId="5F08BFE3" w14:textId="34B89993" w:rsidR="00CC6AF0" w:rsidRPr="0085370F" w:rsidRDefault="00651EE0"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 xml:space="preserve">Word count: </w:t>
      </w:r>
      <w:r w:rsidR="00331895" w:rsidRPr="0085370F">
        <w:rPr>
          <w:rFonts w:asciiTheme="minorHAnsi" w:hAnsiTheme="minorHAnsi" w:cstheme="minorHAnsi"/>
          <w:bCs/>
          <w:sz w:val="22"/>
          <w:szCs w:val="22"/>
        </w:rPr>
        <w:t>1118 words</w:t>
      </w:r>
    </w:p>
    <w:p w14:paraId="1C647321" w14:textId="77777777" w:rsidR="00970C49" w:rsidRPr="00961EDC" w:rsidRDefault="00970C49" w:rsidP="0085370F">
      <w:pPr>
        <w:spacing w:line="480" w:lineRule="auto"/>
        <w:ind w:right="237"/>
        <w:jc w:val="both"/>
        <w:rPr>
          <w:bCs/>
          <w:sz w:val="22"/>
          <w:szCs w:val="22"/>
        </w:rPr>
      </w:pPr>
    </w:p>
    <w:p w14:paraId="510CD46B" w14:textId="77777777" w:rsidR="00970C49" w:rsidRPr="00961EDC" w:rsidRDefault="00970C49" w:rsidP="0085370F">
      <w:pPr>
        <w:spacing w:line="480" w:lineRule="auto"/>
        <w:ind w:right="237"/>
        <w:jc w:val="both"/>
        <w:rPr>
          <w:bCs/>
          <w:sz w:val="22"/>
          <w:szCs w:val="22"/>
        </w:rPr>
      </w:pPr>
    </w:p>
    <w:p w14:paraId="6AECAD55" w14:textId="77777777" w:rsidR="00012217" w:rsidRPr="00961EDC" w:rsidRDefault="00012217" w:rsidP="0085370F">
      <w:pPr>
        <w:spacing w:line="480" w:lineRule="auto"/>
        <w:ind w:right="237"/>
        <w:jc w:val="both"/>
        <w:rPr>
          <w:bCs/>
          <w:sz w:val="22"/>
          <w:szCs w:val="22"/>
        </w:rPr>
      </w:pPr>
    </w:p>
    <w:p w14:paraId="4557CCDD" w14:textId="77777777" w:rsidR="008B28E7" w:rsidRPr="00961EDC" w:rsidRDefault="008B28E7" w:rsidP="0085370F">
      <w:pPr>
        <w:spacing w:line="480" w:lineRule="auto"/>
        <w:ind w:right="237"/>
        <w:jc w:val="both"/>
        <w:rPr>
          <w:bCs/>
          <w:sz w:val="22"/>
          <w:szCs w:val="22"/>
        </w:rPr>
      </w:pPr>
    </w:p>
    <w:p w14:paraId="545B147F" w14:textId="77777777" w:rsidR="008B28E7" w:rsidRPr="00961EDC" w:rsidRDefault="008B28E7" w:rsidP="00961EDC">
      <w:pPr>
        <w:spacing w:line="360" w:lineRule="auto"/>
        <w:ind w:right="237"/>
        <w:jc w:val="both"/>
        <w:rPr>
          <w:bCs/>
          <w:sz w:val="22"/>
          <w:szCs w:val="22"/>
        </w:rPr>
      </w:pPr>
    </w:p>
    <w:p w14:paraId="452E40A6" w14:textId="77777777" w:rsidR="008B28E7" w:rsidRPr="00961EDC" w:rsidRDefault="008B28E7" w:rsidP="00961EDC">
      <w:pPr>
        <w:spacing w:line="360" w:lineRule="auto"/>
        <w:ind w:right="237"/>
        <w:jc w:val="both"/>
        <w:rPr>
          <w:bCs/>
          <w:sz w:val="22"/>
          <w:szCs w:val="22"/>
        </w:rPr>
      </w:pPr>
    </w:p>
    <w:p w14:paraId="1A730B74" w14:textId="77777777" w:rsidR="008B28E7" w:rsidRPr="00961EDC" w:rsidRDefault="008B28E7" w:rsidP="00961EDC">
      <w:pPr>
        <w:spacing w:line="360" w:lineRule="auto"/>
        <w:ind w:right="237"/>
        <w:jc w:val="both"/>
        <w:rPr>
          <w:bCs/>
          <w:sz w:val="22"/>
          <w:szCs w:val="22"/>
        </w:rPr>
      </w:pPr>
    </w:p>
    <w:p w14:paraId="4A8B313D" w14:textId="77777777" w:rsidR="008B28E7" w:rsidRPr="00961EDC" w:rsidRDefault="008B28E7" w:rsidP="00961EDC">
      <w:pPr>
        <w:spacing w:line="360" w:lineRule="auto"/>
        <w:ind w:right="237"/>
        <w:jc w:val="both"/>
        <w:rPr>
          <w:bCs/>
          <w:sz w:val="22"/>
          <w:szCs w:val="22"/>
        </w:rPr>
      </w:pPr>
    </w:p>
    <w:p w14:paraId="58ECD1AB" w14:textId="77777777" w:rsidR="008B28E7" w:rsidRPr="00961EDC" w:rsidRDefault="008B28E7" w:rsidP="00961EDC">
      <w:pPr>
        <w:spacing w:line="360" w:lineRule="auto"/>
        <w:ind w:right="237"/>
        <w:jc w:val="both"/>
        <w:rPr>
          <w:bCs/>
          <w:sz w:val="22"/>
          <w:szCs w:val="22"/>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AF76D37" w14:textId="77777777" w:rsidR="00DF1922" w:rsidRPr="0085370F" w:rsidRDefault="00DF1922" w:rsidP="0085370F">
      <w:pPr>
        <w:spacing w:line="480" w:lineRule="auto"/>
        <w:ind w:right="237"/>
        <w:jc w:val="both"/>
        <w:rPr>
          <w:rFonts w:asciiTheme="minorHAnsi" w:hAnsiTheme="minorHAnsi" w:cstheme="minorHAnsi"/>
          <w:b/>
          <w:sz w:val="24"/>
          <w:szCs w:val="24"/>
        </w:rPr>
      </w:pPr>
    </w:p>
    <w:p w14:paraId="056AFC66" w14:textId="0566E0C1" w:rsidR="00BC1241" w:rsidRPr="0085370F" w:rsidRDefault="00DF1922"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 xml:space="preserve">Being able to work </w:t>
      </w:r>
      <w:r w:rsidR="003A65D9" w:rsidRPr="0085370F">
        <w:rPr>
          <w:rFonts w:asciiTheme="minorHAnsi" w:hAnsiTheme="minorHAnsi" w:cstheme="minorHAnsi"/>
          <w:bCs/>
          <w:sz w:val="22"/>
          <w:szCs w:val="22"/>
        </w:rPr>
        <w:t xml:space="preserve">effectively </w:t>
      </w:r>
      <w:r w:rsidRPr="0085370F">
        <w:rPr>
          <w:rFonts w:asciiTheme="minorHAnsi" w:hAnsiTheme="minorHAnsi" w:cstheme="minorHAnsi"/>
          <w:bCs/>
          <w:sz w:val="22"/>
          <w:szCs w:val="22"/>
        </w:rPr>
        <w:t xml:space="preserve">as a team and develop as a group </w:t>
      </w:r>
      <w:r w:rsidR="00A91E41" w:rsidRPr="0085370F">
        <w:rPr>
          <w:rFonts w:asciiTheme="minorHAnsi" w:hAnsiTheme="minorHAnsi" w:cstheme="minorHAnsi"/>
          <w:bCs/>
          <w:sz w:val="22"/>
          <w:szCs w:val="22"/>
        </w:rPr>
        <w:t xml:space="preserve">can provide </w:t>
      </w:r>
      <w:r w:rsidR="001F7F86" w:rsidRPr="0085370F">
        <w:rPr>
          <w:rFonts w:asciiTheme="minorHAnsi" w:hAnsiTheme="minorHAnsi" w:cstheme="minorHAnsi"/>
          <w:bCs/>
          <w:sz w:val="22"/>
          <w:szCs w:val="22"/>
        </w:rPr>
        <w:t>hugely impactful</w:t>
      </w:r>
      <w:r w:rsidR="00A91E41" w:rsidRPr="0085370F">
        <w:rPr>
          <w:rFonts w:asciiTheme="minorHAnsi" w:hAnsiTheme="minorHAnsi" w:cstheme="minorHAnsi"/>
          <w:bCs/>
          <w:sz w:val="22"/>
          <w:szCs w:val="22"/>
        </w:rPr>
        <w:t xml:space="preserve"> benefit</w:t>
      </w:r>
      <w:r w:rsidR="003A65D9" w:rsidRPr="0085370F">
        <w:rPr>
          <w:rFonts w:asciiTheme="minorHAnsi" w:hAnsiTheme="minorHAnsi" w:cstheme="minorHAnsi"/>
          <w:bCs/>
          <w:sz w:val="22"/>
          <w:szCs w:val="22"/>
        </w:rPr>
        <w:t>s</w:t>
      </w:r>
      <w:r w:rsidR="00A91E41" w:rsidRPr="0085370F">
        <w:rPr>
          <w:rFonts w:asciiTheme="minorHAnsi" w:hAnsiTheme="minorHAnsi" w:cstheme="minorHAnsi"/>
          <w:bCs/>
          <w:sz w:val="22"/>
          <w:szCs w:val="22"/>
        </w:rPr>
        <w:t xml:space="preserve"> to polic</w:t>
      </w:r>
      <w:r w:rsidR="003A65D9" w:rsidRPr="0085370F">
        <w:rPr>
          <w:rFonts w:asciiTheme="minorHAnsi" w:hAnsiTheme="minorHAnsi" w:cstheme="minorHAnsi"/>
          <w:bCs/>
          <w:sz w:val="22"/>
          <w:szCs w:val="22"/>
        </w:rPr>
        <w:t>ing</w:t>
      </w:r>
      <w:r w:rsidR="00A91E41" w:rsidRPr="0085370F">
        <w:rPr>
          <w:rFonts w:asciiTheme="minorHAnsi" w:hAnsiTheme="minorHAnsi" w:cstheme="minorHAnsi"/>
          <w:bCs/>
          <w:sz w:val="22"/>
          <w:szCs w:val="22"/>
        </w:rPr>
        <w:t xml:space="preserve"> and impact how </w:t>
      </w:r>
      <w:r w:rsidR="003A65D9" w:rsidRPr="0085370F">
        <w:rPr>
          <w:rFonts w:asciiTheme="minorHAnsi" w:hAnsiTheme="minorHAnsi" w:cstheme="minorHAnsi"/>
          <w:bCs/>
          <w:sz w:val="22"/>
          <w:szCs w:val="22"/>
        </w:rPr>
        <w:t xml:space="preserve">quickly decisions are </w:t>
      </w:r>
      <w:r w:rsidR="00DB6DA8" w:rsidRPr="0085370F">
        <w:rPr>
          <w:rFonts w:asciiTheme="minorHAnsi" w:hAnsiTheme="minorHAnsi" w:cstheme="minorHAnsi"/>
          <w:bCs/>
          <w:sz w:val="22"/>
          <w:szCs w:val="22"/>
        </w:rPr>
        <w:t>made</w:t>
      </w:r>
      <w:r w:rsidR="00BC1241" w:rsidRPr="0085370F">
        <w:rPr>
          <w:rFonts w:asciiTheme="minorHAnsi" w:hAnsiTheme="minorHAnsi" w:cstheme="minorHAnsi"/>
          <w:bCs/>
          <w:sz w:val="22"/>
          <w:szCs w:val="22"/>
        </w:rPr>
        <w:t xml:space="preserve"> while continuing to </w:t>
      </w:r>
      <w:r w:rsidR="00D077A2" w:rsidRPr="0085370F">
        <w:rPr>
          <w:rFonts w:asciiTheme="minorHAnsi" w:hAnsiTheme="minorHAnsi" w:cstheme="minorHAnsi"/>
          <w:bCs/>
          <w:sz w:val="22"/>
          <w:szCs w:val="22"/>
        </w:rPr>
        <w:t>be ethical and within the public interest, it can also</w:t>
      </w:r>
      <w:r w:rsidR="00A91E41" w:rsidRPr="0085370F">
        <w:rPr>
          <w:rFonts w:asciiTheme="minorHAnsi" w:hAnsiTheme="minorHAnsi" w:cstheme="minorHAnsi"/>
          <w:bCs/>
          <w:sz w:val="22"/>
          <w:szCs w:val="22"/>
        </w:rPr>
        <w:t xml:space="preserve"> </w:t>
      </w:r>
      <w:r w:rsidR="003A65D9" w:rsidRPr="0085370F">
        <w:rPr>
          <w:rFonts w:asciiTheme="minorHAnsi" w:hAnsiTheme="minorHAnsi" w:cstheme="minorHAnsi"/>
          <w:bCs/>
          <w:sz w:val="22"/>
          <w:szCs w:val="22"/>
        </w:rPr>
        <w:t xml:space="preserve">contribute to </w:t>
      </w:r>
      <w:r w:rsidR="00A91E41" w:rsidRPr="0085370F">
        <w:rPr>
          <w:rFonts w:asciiTheme="minorHAnsi" w:hAnsiTheme="minorHAnsi" w:cstheme="minorHAnsi"/>
          <w:bCs/>
          <w:sz w:val="22"/>
          <w:szCs w:val="22"/>
        </w:rPr>
        <w:t>changes to policies</w:t>
      </w:r>
      <w:r w:rsidR="00D077A2" w:rsidRPr="0085370F">
        <w:rPr>
          <w:rFonts w:asciiTheme="minorHAnsi" w:hAnsiTheme="minorHAnsi" w:cstheme="minorHAnsi"/>
          <w:bCs/>
          <w:sz w:val="22"/>
          <w:szCs w:val="22"/>
        </w:rPr>
        <w:t xml:space="preserve"> and procedures</w:t>
      </w:r>
      <w:r w:rsidR="003A65D9" w:rsidRPr="0085370F">
        <w:rPr>
          <w:rFonts w:asciiTheme="minorHAnsi" w:hAnsiTheme="minorHAnsi" w:cstheme="minorHAnsi"/>
          <w:bCs/>
          <w:sz w:val="22"/>
          <w:szCs w:val="22"/>
        </w:rPr>
        <w:t xml:space="preserve"> </w:t>
      </w:r>
      <w:r w:rsidR="00D077A2" w:rsidRPr="0085370F">
        <w:rPr>
          <w:rFonts w:asciiTheme="minorHAnsi" w:hAnsiTheme="minorHAnsi" w:cstheme="minorHAnsi"/>
          <w:bCs/>
          <w:sz w:val="22"/>
          <w:szCs w:val="22"/>
        </w:rPr>
        <w:t>and have a positive impact on</w:t>
      </w:r>
      <w:r w:rsidR="003A65D9" w:rsidRPr="0085370F">
        <w:rPr>
          <w:rFonts w:asciiTheme="minorHAnsi" w:hAnsiTheme="minorHAnsi" w:cstheme="minorHAnsi"/>
          <w:bCs/>
          <w:sz w:val="22"/>
          <w:szCs w:val="22"/>
        </w:rPr>
        <w:t xml:space="preserve"> how those changes are implemented successfully</w:t>
      </w:r>
      <w:r w:rsidR="001F7F86" w:rsidRPr="0085370F">
        <w:rPr>
          <w:rFonts w:asciiTheme="minorHAnsi" w:hAnsiTheme="minorHAnsi" w:cstheme="minorHAnsi"/>
          <w:bCs/>
          <w:sz w:val="22"/>
          <w:szCs w:val="22"/>
        </w:rPr>
        <w:t xml:space="preserve"> without impeding the performance while the implementations are put into place.</w:t>
      </w:r>
      <w:r w:rsidR="00A91E41" w:rsidRPr="0085370F">
        <w:rPr>
          <w:rFonts w:asciiTheme="minorHAnsi" w:hAnsiTheme="minorHAnsi" w:cstheme="minorHAnsi"/>
          <w:bCs/>
          <w:sz w:val="22"/>
          <w:szCs w:val="22"/>
        </w:rPr>
        <w:t xml:space="preserve"> </w:t>
      </w:r>
      <w:r w:rsidR="00D077A2" w:rsidRPr="0085370F">
        <w:rPr>
          <w:rFonts w:asciiTheme="minorHAnsi" w:hAnsiTheme="minorHAnsi" w:cstheme="minorHAnsi"/>
          <w:bCs/>
          <w:sz w:val="22"/>
          <w:szCs w:val="22"/>
        </w:rPr>
        <w:t>In such a high-pressure environment ensur</w:t>
      </w:r>
      <w:r w:rsidR="00B04E2C" w:rsidRPr="0085370F">
        <w:rPr>
          <w:rFonts w:asciiTheme="minorHAnsi" w:hAnsiTheme="minorHAnsi" w:cstheme="minorHAnsi"/>
          <w:bCs/>
          <w:sz w:val="22"/>
          <w:szCs w:val="22"/>
        </w:rPr>
        <w:t xml:space="preserve">ing </w:t>
      </w:r>
      <w:r w:rsidR="00D077A2" w:rsidRPr="0085370F">
        <w:rPr>
          <w:rFonts w:asciiTheme="minorHAnsi" w:hAnsiTheme="minorHAnsi" w:cstheme="minorHAnsi"/>
          <w:bCs/>
          <w:sz w:val="22"/>
          <w:szCs w:val="22"/>
        </w:rPr>
        <w:t>team cohesion is built and maintained is required to prevent interpersonal conflict.</w:t>
      </w:r>
    </w:p>
    <w:p w14:paraId="4F9CA93F" w14:textId="3F363FA6" w:rsidR="00D077A2" w:rsidRPr="0085370F" w:rsidRDefault="00677E12"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 xml:space="preserve">Numerous models and strategies have been created </w:t>
      </w:r>
      <w:r w:rsidR="00BF68CD" w:rsidRPr="0085370F">
        <w:rPr>
          <w:rFonts w:asciiTheme="minorHAnsi" w:hAnsiTheme="minorHAnsi" w:cstheme="minorHAnsi"/>
          <w:bCs/>
          <w:sz w:val="22"/>
          <w:szCs w:val="22"/>
        </w:rPr>
        <w:t xml:space="preserve">which attempt to </w:t>
      </w:r>
      <w:r w:rsidR="00FF59DB" w:rsidRPr="0085370F">
        <w:rPr>
          <w:rFonts w:asciiTheme="minorHAnsi" w:hAnsiTheme="minorHAnsi" w:cstheme="minorHAnsi"/>
          <w:bCs/>
          <w:sz w:val="22"/>
          <w:szCs w:val="22"/>
        </w:rPr>
        <w:t xml:space="preserve">identify what impacts a </w:t>
      </w:r>
      <w:r w:rsidR="003026F8" w:rsidRPr="0085370F">
        <w:rPr>
          <w:rFonts w:asciiTheme="minorHAnsi" w:hAnsiTheme="minorHAnsi" w:cstheme="minorHAnsi"/>
          <w:bCs/>
          <w:sz w:val="22"/>
          <w:szCs w:val="22"/>
        </w:rPr>
        <w:t>team’s</w:t>
      </w:r>
      <w:r w:rsidR="00FF59DB" w:rsidRPr="0085370F">
        <w:rPr>
          <w:rFonts w:asciiTheme="minorHAnsi" w:hAnsiTheme="minorHAnsi" w:cstheme="minorHAnsi"/>
          <w:bCs/>
          <w:sz w:val="22"/>
          <w:szCs w:val="22"/>
        </w:rPr>
        <w:t xml:space="preserve"> ability to work together </w:t>
      </w:r>
      <w:r w:rsidR="00CF62F6" w:rsidRPr="0085370F">
        <w:rPr>
          <w:rFonts w:asciiTheme="minorHAnsi" w:hAnsiTheme="minorHAnsi" w:cstheme="minorHAnsi"/>
          <w:bCs/>
          <w:sz w:val="22"/>
          <w:szCs w:val="22"/>
        </w:rPr>
        <w:t>and what steps are required to pr</w:t>
      </w:r>
      <w:r w:rsidR="007703E9" w:rsidRPr="0085370F">
        <w:rPr>
          <w:rFonts w:asciiTheme="minorHAnsi" w:hAnsiTheme="minorHAnsi" w:cstheme="minorHAnsi"/>
          <w:bCs/>
          <w:sz w:val="22"/>
          <w:szCs w:val="22"/>
        </w:rPr>
        <w:t>event and improve the conditions surrounding these impacting factors</w:t>
      </w:r>
      <w:r w:rsidR="003E2A19" w:rsidRPr="0085370F">
        <w:rPr>
          <w:rFonts w:asciiTheme="minorHAnsi" w:hAnsiTheme="minorHAnsi" w:cstheme="minorHAnsi"/>
          <w:bCs/>
          <w:sz w:val="22"/>
          <w:szCs w:val="22"/>
        </w:rPr>
        <w:t xml:space="preserve">. One </w:t>
      </w:r>
      <w:r w:rsidR="00A45033" w:rsidRPr="0085370F">
        <w:rPr>
          <w:rFonts w:asciiTheme="minorHAnsi" w:hAnsiTheme="minorHAnsi" w:cstheme="minorHAnsi"/>
          <w:bCs/>
          <w:sz w:val="22"/>
          <w:szCs w:val="22"/>
        </w:rPr>
        <w:t>such</w:t>
      </w:r>
      <w:r w:rsidR="003E2A19" w:rsidRPr="0085370F">
        <w:rPr>
          <w:rFonts w:asciiTheme="minorHAnsi" w:hAnsiTheme="minorHAnsi" w:cstheme="minorHAnsi"/>
          <w:bCs/>
          <w:sz w:val="22"/>
          <w:szCs w:val="22"/>
        </w:rPr>
        <w:t xml:space="preserve"> model is</w:t>
      </w:r>
      <w:r w:rsidR="00A45033" w:rsidRPr="0085370F">
        <w:rPr>
          <w:rFonts w:asciiTheme="minorHAnsi" w:hAnsiTheme="minorHAnsi" w:cstheme="minorHAnsi"/>
          <w:bCs/>
          <w:sz w:val="22"/>
          <w:szCs w:val="22"/>
        </w:rPr>
        <w:t xml:space="preserve"> Belbin’s team role </w:t>
      </w:r>
      <w:r w:rsidR="002B771B" w:rsidRPr="0085370F">
        <w:rPr>
          <w:rFonts w:asciiTheme="minorHAnsi" w:hAnsiTheme="minorHAnsi" w:cstheme="minorHAnsi"/>
          <w:bCs/>
          <w:sz w:val="22"/>
          <w:szCs w:val="22"/>
        </w:rPr>
        <w:t>theory</w:t>
      </w:r>
      <w:r w:rsidR="00C92336" w:rsidRPr="0085370F">
        <w:rPr>
          <w:rFonts w:asciiTheme="minorHAnsi" w:hAnsiTheme="minorHAnsi" w:cstheme="minorHAnsi"/>
          <w:bCs/>
          <w:sz w:val="22"/>
          <w:szCs w:val="22"/>
        </w:rPr>
        <w:t xml:space="preserve"> (Belbin, 2025)</w:t>
      </w:r>
      <w:r w:rsidR="002B771B" w:rsidRPr="0085370F">
        <w:rPr>
          <w:rFonts w:asciiTheme="minorHAnsi" w:hAnsiTheme="minorHAnsi" w:cstheme="minorHAnsi"/>
          <w:bCs/>
          <w:sz w:val="22"/>
          <w:szCs w:val="22"/>
        </w:rPr>
        <w:t>;</w:t>
      </w:r>
      <w:r w:rsidR="001311FC" w:rsidRPr="0085370F">
        <w:rPr>
          <w:rFonts w:asciiTheme="minorHAnsi" w:hAnsiTheme="minorHAnsi" w:cstheme="minorHAnsi"/>
          <w:bCs/>
          <w:sz w:val="22"/>
          <w:szCs w:val="22"/>
        </w:rPr>
        <w:t xml:space="preserve"> the model identifies </w:t>
      </w:r>
      <w:r w:rsidR="00B77335" w:rsidRPr="0085370F">
        <w:rPr>
          <w:rFonts w:asciiTheme="minorHAnsi" w:hAnsiTheme="minorHAnsi" w:cstheme="minorHAnsi"/>
          <w:bCs/>
          <w:sz w:val="22"/>
          <w:szCs w:val="22"/>
        </w:rPr>
        <w:t>nine roles</w:t>
      </w:r>
      <w:r w:rsidR="00F72C58" w:rsidRPr="0085370F">
        <w:rPr>
          <w:rFonts w:asciiTheme="minorHAnsi" w:hAnsiTheme="minorHAnsi" w:cstheme="minorHAnsi"/>
          <w:bCs/>
          <w:sz w:val="22"/>
          <w:szCs w:val="22"/>
        </w:rPr>
        <w:t xml:space="preserve"> </w:t>
      </w:r>
      <w:r w:rsidR="006E7E60" w:rsidRPr="0085370F">
        <w:rPr>
          <w:rFonts w:asciiTheme="minorHAnsi" w:hAnsiTheme="minorHAnsi" w:cstheme="minorHAnsi"/>
          <w:bCs/>
          <w:sz w:val="22"/>
          <w:szCs w:val="22"/>
        </w:rPr>
        <w:t xml:space="preserve">that </w:t>
      </w:r>
      <w:r w:rsidR="00527D12" w:rsidRPr="0085370F">
        <w:rPr>
          <w:rFonts w:asciiTheme="minorHAnsi" w:hAnsiTheme="minorHAnsi" w:cstheme="minorHAnsi"/>
          <w:bCs/>
          <w:sz w:val="22"/>
          <w:szCs w:val="22"/>
        </w:rPr>
        <w:t xml:space="preserve">are required for the </w:t>
      </w:r>
      <w:r w:rsidR="00EF332D" w:rsidRPr="0085370F">
        <w:rPr>
          <w:rFonts w:asciiTheme="minorHAnsi" w:hAnsiTheme="minorHAnsi" w:cstheme="minorHAnsi"/>
          <w:bCs/>
          <w:sz w:val="22"/>
          <w:szCs w:val="22"/>
        </w:rPr>
        <w:t xml:space="preserve">team to succeed. </w:t>
      </w:r>
      <w:r w:rsidR="0054694C" w:rsidRPr="0085370F">
        <w:rPr>
          <w:rFonts w:asciiTheme="minorHAnsi" w:hAnsiTheme="minorHAnsi" w:cstheme="minorHAnsi"/>
          <w:bCs/>
          <w:sz w:val="22"/>
          <w:szCs w:val="22"/>
        </w:rPr>
        <w:t xml:space="preserve">The </w:t>
      </w:r>
      <w:r w:rsidR="00262395" w:rsidRPr="0085370F">
        <w:rPr>
          <w:rFonts w:asciiTheme="minorHAnsi" w:hAnsiTheme="minorHAnsi" w:cstheme="minorHAnsi"/>
          <w:bCs/>
          <w:sz w:val="22"/>
          <w:szCs w:val="22"/>
        </w:rPr>
        <w:t xml:space="preserve">roles consist of a ‘shaper’ </w:t>
      </w:r>
      <w:r w:rsidR="00666881" w:rsidRPr="0085370F">
        <w:rPr>
          <w:rFonts w:asciiTheme="minorHAnsi" w:hAnsiTheme="minorHAnsi" w:cstheme="minorHAnsi"/>
          <w:bCs/>
          <w:sz w:val="22"/>
          <w:szCs w:val="22"/>
        </w:rPr>
        <w:t>who pushes the team to complete tasks, an ‘implementer’</w:t>
      </w:r>
      <w:r w:rsidR="001130BC" w:rsidRPr="0085370F">
        <w:rPr>
          <w:rFonts w:asciiTheme="minorHAnsi" w:hAnsiTheme="minorHAnsi" w:cstheme="minorHAnsi"/>
          <w:bCs/>
          <w:sz w:val="22"/>
          <w:szCs w:val="22"/>
        </w:rPr>
        <w:t xml:space="preserve"> who turns ideas into actions</w:t>
      </w:r>
      <w:r w:rsidR="00E73789" w:rsidRPr="0085370F">
        <w:rPr>
          <w:rFonts w:asciiTheme="minorHAnsi" w:hAnsiTheme="minorHAnsi" w:cstheme="minorHAnsi"/>
          <w:bCs/>
          <w:sz w:val="22"/>
          <w:szCs w:val="22"/>
        </w:rPr>
        <w:t>, a ‘completer finisher’ is someone who checks the quality of the work</w:t>
      </w:r>
      <w:r w:rsidR="00927564" w:rsidRPr="0085370F">
        <w:rPr>
          <w:rFonts w:asciiTheme="minorHAnsi" w:hAnsiTheme="minorHAnsi" w:cstheme="minorHAnsi"/>
          <w:bCs/>
          <w:sz w:val="22"/>
          <w:szCs w:val="22"/>
        </w:rPr>
        <w:t>, a ‘coordinator’</w:t>
      </w:r>
      <w:r w:rsidR="007E47FC" w:rsidRPr="0085370F">
        <w:rPr>
          <w:rFonts w:asciiTheme="minorHAnsi" w:hAnsiTheme="minorHAnsi" w:cstheme="minorHAnsi"/>
          <w:bCs/>
          <w:sz w:val="22"/>
          <w:szCs w:val="22"/>
        </w:rPr>
        <w:t xml:space="preserve"> which leads the team, a ‘team worker</w:t>
      </w:r>
      <w:r w:rsidR="00FF6C08" w:rsidRPr="0085370F">
        <w:rPr>
          <w:rFonts w:asciiTheme="minorHAnsi" w:hAnsiTheme="minorHAnsi" w:cstheme="minorHAnsi"/>
          <w:bCs/>
          <w:sz w:val="22"/>
          <w:szCs w:val="22"/>
        </w:rPr>
        <w:t xml:space="preserve">’ who is a mediator </w:t>
      </w:r>
      <w:r w:rsidR="00284D36" w:rsidRPr="0085370F">
        <w:rPr>
          <w:rFonts w:asciiTheme="minorHAnsi" w:hAnsiTheme="minorHAnsi" w:cstheme="minorHAnsi"/>
          <w:bCs/>
          <w:sz w:val="22"/>
          <w:szCs w:val="22"/>
        </w:rPr>
        <w:t xml:space="preserve">keeping the peace, </w:t>
      </w:r>
      <w:r w:rsidR="00192554" w:rsidRPr="0085370F">
        <w:rPr>
          <w:rFonts w:asciiTheme="minorHAnsi" w:hAnsiTheme="minorHAnsi" w:cstheme="minorHAnsi"/>
          <w:bCs/>
          <w:sz w:val="22"/>
          <w:szCs w:val="22"/>
        </w:rPr>
        <w:t xml:space="preserve">a ‘resource investigator’ which brings new ideas </w:t>
      </w:r>
      <w:r w:rsidR="00997425" w:rsidRPr="0085370F">
        <w:rPr>
          <w:rFonts w:asciiTheme="minorHAnsi" w:hAnsiTheme="minorHAnsi" w:cstheme="minorHAnsi"/>
          <w:bCs/>
          <w:sz w:val="22"/>
          <w:szCs w:val="22"/>
        </w:rPr>
        <w:t xml:space="preserve">and contacts, a ‘plant’ </w:t>
      </w:r>
      <w:r w:rsidR="0041491E" w:rsidRPr="0085370F">
        <w:rPr>
          <w:rFonts w:asciiTheme="minorHAnsi" w:hAnsiTheme="minorHAnsi" w:cstheme="minorHAnsi"/>
          <w:bCs/>
          <w:sz w:val="22"/>
          <w:szCs w:val="22"/>
        </w:rPr>
        <w:t xml:space="preserve">who is essentially a problem solver, a ‘monitor </w:t>
      </w:r>
      <w:r w:rsidR="0041491E" w:rsidRPr="0085370F">
        <w:rPr>
          <w:rFonts w:asciiTheme="minorHAnsi" w:hAnsiTheme="minorHAnsi" w:cstheme="minorHAnsi"/>
          <w:bCs/>
          <w:sz w:val="22"/>
          <w:szCs w:val="22"/>
        </w:rPr>
        <w:lastRenderedPageBreak/>
        <w:t xml:space="preserve">evaluator’ </w:t>
      </w:r>
      <w:r w:rsidR="006C4D3F" w:rsidRPr="0085370F">
        <w:rPr>
          <w:rFonts w:asciiTheme="minorHAnsi" w:hAnsiTheme="minorHAnsi" w:cstheme="minorHAnsi"/>
          <w:bCs/>
          <w:sz w:val="22"/>
          <w:szCs w:val="22"/>
        </w:rPr>
        <w:t xml:space="preserve">who carefully makes decisions and finally a ‘specialist’ </w:t>
      </w:r>
      <w:r w:rsidR="00CD3E8A" w:rsidRPr="0085370F">
        <w:rPr>
          <w:rFonts w:asciiTheme="minorHAnsi" w:hAnsiTheme="minorHAnsi" w:cstheme="minorHAnsi"/>
          <w:bCs/>
          <w:sz w:val="22"/>
          <w:szCs w:val="22"/>
        </w:rPr>
        <w:t xml:space="preserve">who is an expert in a specified field. </w:t>
      </w:r>
      <w:r w:rsidR="00BE2F26" w:rsidRPr="0085370F">
        <w:rPr>
          <w:rFonts w:asciiTheme="minorHAnsi" w:hAnsiTheme="minorHAnsi" w:cstheme="minorHAnsi"/>
          <w:bCs/>
          <w:sz w:val="22"/>
          <w:szCs w:val="22"/>
        </w:rPr>
        <w:t xml:space="preserve">Each member brings something to the </w:t>
      </w:r>
      <w:r w:rsidR="002B771B" w:rsidRPr="0085370F">
        <w:rPr>
          <w:rFonts w:asciiTheme="minorHAnsi" w:hAnsiTheme="minorHAnsi" w:cstheme="minorHAnsi"/>
          <w:bCs/>
          <w:sz w:val="22"/>
          <w:szCs w:val="22"/>
        </w:rPr>
        <w:t>team,</w:t>
      </w:r>
      <w:r w:rsidR="00BE2F26" w:rsidRPr="0085370F">
        <w:rPr>
          <w:rFonts w:asciiTheme="minorHAnsi" w:hAnsiTheme="minorHAnsi" w:cstheme="minorHAnsi"/>
          <w:bCs/>
          <w:sz w:val="22"/>
          <w:szCs w:val="22"/>
        </w:rPr>
        <w:t xml:space="preserve"> and </w:t>
      </w:r>
      <w:r w:rsidR="00A04863" w:rsidRPr="0085370F">
        <w:rPr>
          <w:rFonts w:asciiTheme="minorHAnsi" w:hAnsiTheme="minorHAnsi" w:cstheme="minorHAnsi"/>
          <w:bCs/>
          <w:sz w:val="22"/>
          <w:szCs w:val="22"/>
        </w:rPr>
        <w:t>each are aware of their specific role</w:t>
      </w:r>
      <w:r w:rsidR="000C3524" w:rsidRPr="0085370F">
        <w:rPr>
          <w:rFonts w:asciiTheme="minorHAnsi" w:hAnsiTheme="minorHAnsi" w:cstheme="minorHAnsi"/>
          <w:bCs/>
          <w:sz w:val="22"/>
          <w:szCs w:val="22"/>
        </w:rPr>
        <w:t xml:space="preserve"> and the part they play for the team. </w:t>
      </w:r>
      <w:r w:rsidR="00EF4AB8" w:rsidRPr="0085370F">
        <w:rPr>
          <w:rFonts w:asciiTheme="minorHAnsi" w:hAnsiTheme="minorHAnsi" w:cstheme="minorHAnsi"/>
          <w:bCs/>
          <w:sz w:val="22"/>
          <w:szCs w:val="22"/>
        </w:rPr>
        <w:t xml:space="preserve">Belin’s believes that a </w:t>
      </w:r>
      <w:r w:rsidR="002B771B" w:rsidRPr="0085370F">
        <w:rPr>
          <w:rFonts w:asciiTheme="minorHAnsi" w:hAnsiTheme="minorHAnsi" w:cstheme="minorHAnsi"/>
          <w:bCs/>
          <w:sz w:val="22"/>
          <w:szCs w:val="22"/>
        </w:rPr>
        <w:t>person’s</w:t>
      </w:r>
      <w:r w:rsidR="00EF4AB8" w:rsidRPr="0085370F">
        <w:rPr>
          <w:rFonts w:asciiTheme="minorHAnsi" w:hAnsiTheme="minorHAnsi" w:cstheme="minorHAnsi"/>
          <w:bCs/>
          <w:sz w:val="22"/>
          <w:szCs w:val="22"/>
        </w:rPr>
        <w:t xml:space="preserve"> role </w:t>
      </w:r>
      <w:r w:rsidR="00407BA4" w:rsidRPr="0085370F">
        <w:rPr>
          <w:rFonts w:asciiTheme="minorHAnsi" w:hAnsiTheme="minorHAnsi" w:cstheme="minorHAnsi"/>
          <w:bCs/>
          <w:sz w:val="22"/>
          <w:szCs w:val="22"/>
        </w:rPr>
        <w:t xml:space="preserve">should be focused </w:t>
      </w:r>
      <w:r w:rsidR="002B771B" w:rsidRPr="0085370F">
        <w:rPr>
          <w:rFonts w:asciiTheme="minorHAnsi" w:hAnsiTheme="minorHAnsi" w:cstheme="minorHAnsi"/>
          <w:bCs/>
          <w:sz w:val="22"/>
          <w:szCs w:val="22"/>
        </w:rPr>
        <w:t>on</w:t>
      </w:r>
      <w:r w:rsidR="00407BA4" w:rsidRPr="0085370F">
        <w:rPr>
          <w:rFonts w:asciiTheme="minorHAnsi" w:hAnsiTheme="minorHAnsi" w:cstheme="minorHAnsi"/>
          <w:bCs/>
          <w:sz w:val="22"/>
          <w:szCs w:val="22"/>
        </w:rPr>
        <w:t xml:space="preserve"> their natural strengths </w:t>
      </w:r>
      <w:r w:rsidR="002B771B" w:rsidRPr="0085370F">
        <w:rPr>
          <w:rFonts w:asciiTheme="minorHAnsi" w:hAnsiTheme="minorHAnsi" w:cstheme="minorHAnsi"/>
          <w:bCs/>
          <w:sz w:val="22"/>
          <w:szCs w:val="22"/>
        </w:rPr>
        <w:t>to prove success rate and avoid problems.</w:t>
      </w:r>
    </w:p>
    <w:p w14:paraId="583BF8AA" w14:textId="6ADD240E" w:rsidR="002B771B" w:rsidRPr="0085370F" w:rsidRDefault="008065DA"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r>
      <w:r w:rsidR="008424BA" w:rsidRPr="0085370F">
        <w:rPr>
          <w:rFonts w:asciiTheme="minorHAnsi" w:hAnsiTheme="minorHAnsi" w:cstheme="minorHAnsi"/>
          <w:bCs/>
          <w:sz w:val="22"/>
          <w:szCs w:val="22"/>
        </w:rPr>
        <w:t>Another</w:t>
      </w:r>
      <w:r w:rsidR="00B713B5" w:rsidRPr="0085370F">
        <w:rPr>
          <w:rFonts w:asciiTheme="minorHAnsi" w:hAnsiTheme="minorHAnsi" w:cstheme="minorHAnsi"/>
          <w:bCs/>
          <w:sz w:val="22"/>
          <w:szCs w:val="22"/>
        </w:rPr>
        <w:t xml:space="preserve"> is Social Identity theory</w:t>
      </w:r>
      <w:r w:rsidR="00F02546" w:rsidRPr="0085370F">
        <w:rPr>
          <w:rFonts w:asciiTheme="minorHAnsi" w:hAnsiTheme="minorHAnsi" w:cstheme="minorHAnsi"/>
          <w:bCs/>
          <w:sz w:val="22"/>
          <w:szCs w:val="22"/>
        </w:rPr>
        <w:t>, research by Tajfel and Turner</w:t>
      </w:r>
      <w:r w:rsidR="003E2E69" w:rsidRPr="0085370F">
        <w:rPr>
          <w:rFonts w:asciiTheme="minorHAnsi" w:hAnsiTheme="minorHAnsi" w:cstheme="minorHAnsi"/>
          <w:bCs/>
          <w:sz w:val="22"/>
          <w:szCs w:val="22"/>
        </w:rPr>
        <w:t xml:space="preserve"> (1979, quoted in </w:t>
      </w:r>
      <w:r w:rsidR="003E1BD5" w:rsidRPr="0085370F">
        <w:rPr>
          <w:rFonts w:asciiTheme="minorHAnsi" w:hAnsiTheme="minorHAnsi" w:cstheme="minorHAnsi"/>
          <w:bCs/>
          <w:sz w:val="22"/>
          <w:szCs w:val="22"/>
        </w:rPr>
        <w:t>Simply Psychology, 2023)</w:t>
      </w:r>
      <w:r w:rsidR="003E2E69" w:rsidRPr="0085370F">
        <w:rPr>
          <w:rFonts w:asciiTheme="minorHAnsi" w:hAnsiTheme="minorHAnsi" w:cstheme="minorHAnsi"/>
          <w:bCs/>
          <w:sz w:val="22"/>
          <w:szCs w:val="22"/>
        </w:rPr>
        <w:t>.</w:t>
      </w:r>
      <w:r w:rsidR="00575016" w:rsidRPr="0085370F">
        <w:rPr>
          <w:rFonts w:asciiTheme="minorHAnsi" w:hAnsiTheme="minorHAnsi" w:cstheme="minorHAnsi"/>
          <w:bCs/>
          <w:sz w:val="22"/>
          <w:szCs w:val="22"/>
        </w:rPr>
        <w:t xml:space="preserve"> This theory believes that </w:t>
      </w:r>
      <w:r w:rsidR="00727E6D" w:rsidRPr="0085370F">
        <w:rPr>
          <w:rFonts w:asciiTheme="minorHAnsi" w:hAnsiTheme="minorHAnsi" w:cstheme="minorHAnsi"/>
          <w:bCs/>
          <w:sz w:val="22"/>
          <w:szCs w:val="22"/>
        </w:rPr>
        <w:t xml:space="preserve">people get their identity from </w:t>
      </w:r>
      <w:r w:rsidR="00F02E6C" w:rsidRPr="0085370F">
        <w:rPr>
          <w:rFonts w:asciiTheme="minorHAnsi" w:hAnsiTheme="minorHAnsi" w:cstheme="minorHAnsi"/>
          <w:bCs/>
          <w:sz w:val="22"/>
          <w:szCs w:val="22"/>
        </w:rPr>
        <w:t xml:space="preserve">the groups that they belong </w:t>
      </w:r>
      <w:r w:rsidR="003E1BD5" w:rsidRPr="0085370F">
        <w:rPr>
          <w:rFonts w:asciiTheme="minorHAnsi" w:hAnsiTheme="minorHAnsi" w:cstheme="minorHAnsi"/>
          <w:bCs/>
          <w:sz w:val="22"/>
          <w:szCs w:val="22"/>
        </w:rPr>
        <w:t>to,</w:t>
      </w:r>
      <w:r w:rsidR="00F02E6C" w:rsidRPr="0085370F">
        <w:rPr>
          <w:rFonts w:asciiTheme="minorHAnsi" w:hAnsiTheme="minorHAnsi" w:cstheme="minorHAnsi"/>
          <w:bCs/>
          <w:sz w:val="22"/>
          <w:szCs w:val="22"/>
        </w:rPr>
        <w:t xml:space="preserve"> and these groups </w:t>
      </w:r>
      <w:r w:rsidR="00735DA8" w:rsidRPr="0085370F">
        <w:rPr>
          <w:rFonts w:asciiTheme="minorHAnsi" w:hAnsiTheme="minorHAnsi" w:cstheme="minorHAnsi"/>
          <w:bCs/>
          <w:sz w:val="22"/>
          <w:szCs w:val="22"/>
        </w:rPr>
        <w:t>effects the person behaviour and attitude</w:t>
      </w:r>
      <w:r w:rsidR="00C77D26" w:rsidRPr="0085370F">
        <w:rPr>
          <w:rFonts w:asciiTheme="minorHAnsi" w:hAnsiTheme="minorHAnsi" w:cstheme="minorHAnsi"/>
          <w:bCs/>
          <w:sz w:val="22"/>
          <w:szCs w:val="22"/>
        </w:rPr>
        <w:t>. Within policing this can refer to how a</w:t>
      </w:r>
      <w:r w:rsidR="00212D44" w:rsidRPr="0085370F">
        <w:rPr>
          <w:rFonts w:asciiTheme="minorHAnsi" w:hAnsiTheme="minorHAnsi" w:cstheme="minorHAnsi"/>
          <w:bCs/>
          <w:sz w:val="22"/>
          <w:szCs w:val="22"/>
        </w:rPr>
        <w:t>n</w:t>
      </w:r>
      <w:r w:rsidR="00C77D26" w:rsidRPr="0085370F">
        <w:rPr>
          <w:rFonts w:asciiTheme="minorHAnsi" w:hAnsiTheme="minorHAnsi" w:cstheme="minorHAnsi"/>
          <w:bCs/>
          <w:sz w:val="22"/>
          <w:szCs w:val="22"/>
        </w:rPr>
        <w:t xml:space="preserve"> officer </w:t>
      </w:r>
      <w:r w:rsidR="00946159" w:rsidRPr="0085370F">
        <w:rPr>
          <w:rFonts w:asciiTheme="minorHAnsi" w:hAnsiTheme="minorHAnsi" w:cstheme="minorHAnsi"/>
          <w:bCs/>
          <w:sz w:val="22"/>
          <w:szCs w:val="22"/>
        </w:rPr>
        <w:t xml:space="preserve">may align themselves with a team or </w:t>
      </w:r>
      <w:r w:rsidR="00F27961" w:rsidRPr="0085370F">
        <w:rPr>
          <w:rFonts w:asciiTheme="minorHAnsi" w:hAnsiTheme="minorHAnsi" w:cstheme="minorHAnsi"/>
          <w:bCs/>
          <w:sz w:val="22"/>
          <w:szCs w:val="22"/>
        </w:rPr>
        <w:t xml:space="preserve">department, this may foster solidarity but can also lead to </w:t>
      </w:r>
      <w:r w:rsidR="00826D84" w:rsidRPr="0085370F">
        <w:rPr>
          <w:rFonts w:asciiTheme="minorHAnsi" w:hAnsiTheme="minorHAnsi" w:cstheme="minorHAnsi"/>
          <w:bCs/>
          <w:sz w:val="22"/>
          <w:szCs w:val="22"/>
        </w:rPr>
        <w:t xml:space="preserve">interpersonal conflict </w:t>
      </w:r>
      <w:r w:rsidR="00DA4E51" w:rsidRPr="0085370F">
        <w:rPr>
          <w:rFonts w:asciiTheme="minorHAnsi" w:hAnsiTheme="minorHAnsi" w:cstheme="minorHAnsi"/>
          <w:bCs/>
          <w:sz w:val="22"/>
          <w:szCs w:val="22"/>
        </w:rPr>
        <w:t>or issues with change.</w:t>
      </w:r>
    </w:p>
    <w:p w14:paraId="4F646159" w14:textId="6CA21818" w:rsidR="00DA4E51" w:rsidRPr="0085370F" w:rsidRDefault="00DA4E51"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r>
      <w:r w:rsidR="00283C1F" w:rsidRPr="0085370F">
        <w:rPr>
          <w:rFonts w:asciiTheme="minorHAnsi" w:hAnsiTheme="minorHAnsi" w:cstheme="minorHAnsi"/>
          <w:bCs/>
          <w:sz w:val="22"/>
          <w:szCs w:val="22"/>
        </w:rPr>
        <w:t>Other models like Wheelan</w:t>
      </w:r>
      <w:r w:rsidR="001E0CA4" w:rsidRPr="0085370F">
        <w:rPr>
          <w:rFonts w:asciiTheme="minorHAnsi" w:hAnsiTheme="minorHAnsi" w:cstheme="minorHAnsi"/>
          <w:bCs/>
          <w:sz w:val="22"/>
          <w:szCs w:val="22"/>
        </w:rPr>
        <w:t>’s Integrated Model of Group Development</w:t>
      </w:r>
      <w:r w:rsidR="00AF5D2A" w:rsidRPr="0085370F">
        <w:rPr>
          <w:rFonts w:asciiTheme="minorHAnsi" w:hAnsiTheme="minorHAnsi" w:cstheme="minorHAnsi"/>
          <w:bCs/>
          <w:sz w:val="22"/>
          <w:szCs w:val="22"/>
        </w:rPr>
        <w:t xml:space="preserve"> (Stakeholdermap, 2024)</w:t>
      </w:r>
      <w:r w:rsidR="006D56CA" w:rsidRPr="0085370F">
        <w:rPr>
          <w:rFonts w:asciiTheme="minorHAnsi" w:hAnsiTheme="minorHAnsi" w:cstheme="minorHAnsi"/>
          <w:bCs/>
          <w:sz w:val="22"/>
          <w:szCs w:val="22"/>
        </w:rPr>
        <w:t>,</w:t>
      </w:r>
      <w:r w:rsidR="003043A3" w:rsidRPr="0085370F">
        <w:rPr>
          <w:rFonts w:asciiTheme="minorHAnsi" w:hAnsiTheme="minorHAnsi" w:cstheme="minorHAnsi"/>
          <w:bCs/>
          <w:sz w:val="22"/>
          <w:szCs w:val="22"/>
        </w:rPr>
        <w:t xml:space="preserve"> focuses on the earlier stages of </w:t>
      </w:r>
      <w:r w:rsidR="00F20133" w:rsidRPr="0085370F">
        <w:rPr>
          <w:rFonts w:asciiTheme="minorHAnsi" w:hAnsiTheme="minorHAnsi" w:cstheme="minorHAnsi"/>
          <w:bCs/>
          <w:sz w:val="22"/>
          <w:szCs w:val="22"/>
        </w:rPr>
        <w:t xml:space="preserve">team </w:t>
      </w:r>
      <w:r w:rsidR="006B32DF" w:rsidRPr="0085370F">
        <w:rPr>
          <w:rFonts w:asciiTheme="minorHAnsi" w:hAnsiTheme="minorHAnsi" w:cstheme="minorHAnsi"/>
          <w:bCs/>
          <w:sz w:val="22"/>
          <w:szCs w:val="22"/>
        </w:rPr>
        <w:t>development and inclusion</w:t>
      </w:r>
      <w:r w:rsidR="00C05B02" w:rsidRPr="0085370F">
        <w:rPr>
          <w:rFonts w:asciiTheme="minorHAnsi" w:hAnsiTheme="minorHAnsi" w:cstheme="minorHAnsi"/>
          <w:bCs/>
          <w:sz w:val="22"/>
          <w:szCs w:val="22"/>
        </w:rPr>
        <w:t xml:space="preserve">, mainly focusing on four main </w:t>
      </w:r>
      <w:r w:rsidR="0066031F" w:rsidRPr="0085370F">
        <w:rPr>
          <w:rFonts w:asciiTheme="minorHAnsi" w:hAnsiTheme="minorHAnsi" w:cstheme="minorHAnsi"/>
          <w:bCs/>
          <w:sz w:val="22"/>
          <w:szCs w:val="22"/>
        </w:rPr>
        <w:t>stages</w:t>
      </w:r>
      <w:r w:rsidR="00CA059B" w:rsidRPr="0085370F">
        <w:rPr>
          <w:rFonts w:asciiTheme="minorHAnsi" w:hAnsiTheme="minorHAnsi" w:cstheme="minorHAnsi"/>
          <w:bCs/>
          <w:sz w:val="22"/>
          <w:szCs w:val="22"/>
        </w:rPr>
        <w:t>, the first stage is ‘</w:t>
      </w:r>
      <w:r w:rsidR="00FB5CD0" w:rsidRPr="0085370F">
        <w:rPr>
          <w:rFonts w:asciiTheme="minorHAnsi" w:hAnsiTheme="minorHAnsi" w:cstheme="minorHAnsi"/>
          <w:bCs/>
          <w:sz w:val="22"/>
          <w:szCs w:val="22"/>
        </w:rPr>
        <w:t>dependency</w:t>
      </w:r>
      <w:r w:rsidR="00CA059B" w:rsidRPr="0085370F">
        <w:rPr>
          <w:rFonts w:asciiTheme="minorHAnsi" w:hAnsiTheme="minorHAnsi" w:cstheme="minorHAnsi"/>
          <w:bCs/>
          <w:sz w:val="22"/>
          <w:szCs w:val="22"/>
        </w:rPr>
        <w:t xml:space="preserve"> and </w:t>
      </w:r>
      <w:r w:rsidR="00FB5CD0" w:rsidRPr="0085370F">
        <w:rPr>
          <w:rFonts w:asciiTheme="minorHAnsi" w:hAnsiTheme="minorHAnsi" w:cstheme="minorHAnsi"/>
          <w:bCs/>
          <w:sz w:val="22"/>
          <w:szCs w:val="22"/>
        </w:rPr>
        <w:t xml:space="preserve">inclusion’ where a new </w:t>
      </w:r>
      <w:r w:rsidR="00AC07D3" w:rsidRPr="0085370F">
        <w:rPr>
          <w:rFonts w:asciiTheme="minorHAnsi" w:hAnsiTheme="minorHAnsi" w:cstheme="minorHAnsi"/>
          <w:bCs/>
          <w:sz w:val="22"/>
          <w:szCs w:val="22"/>
        </w:rPr>
        <w:t xml:space="preserve">team is focused on where their place is within the group and </w:t>
      </w:r>
      <w:r w:rsidR="007F6875" w:rsidRPr="0085370F">
        <w:rPr>
          <w:rFonts w:asciiTheme="minorHAnsi" w:hAnsiTheme="minorHAnsi" w:cstheme="minorHAnsi"/>
          <w:bCs/>
          <w:sz w:val="22"/>
          <w:szCs w:val="22"/>
        </w:rPr>
        <w:t xml:space="preserve">typically avoiding conflict. The second stage is </w:t>
      </w:r>
      <w:r w:rsidR="005E2336" w:rsidRPr="0085370F">
        <w:rPr>
          <w:rFonts w:asciiTheme="minorHAnsi" w:hAnsiTheme="minorHAnsi" w:cstheme="minorHAnsi"/>
          <w:bCs/>
          <w:sz w:val="22"/>
          <w:szCs w:val="22"/>
        </w:rPr>
        <w:t xml:space="preserve">‘counter-dependency and fight’, </w:t>
      </w:r>
      <w:r w:rsidR="00EC3856" w:rsidRPr="0085370F">
        <w:rPr>
          <w:rFonts w:asciiTheme="minorHAnsi" w:hAnsiTheme="minorHAnsi" w:cstheme="minorHAnsi"/>
          <w:bCs/>
          <w:sz w:val="22"/>
          <w:szCs w:val="22"/>
        </w:rPr>
        <w:t xml:space="preserve">members </w:t>
      </w:r>
      <w:r w:rsidR="00780295" w:rsidRPr="0085370F">
        <w:rPr>
          <w:rFonts w:asciiTheme="minorHAnsi" w:hAnsiTheme="minorHAnsi" w:cstheme="minorHAnsi"/>
          <w:bCs/>
          <w:sz w:val="22"/>
          <w:szCs w:val="22"/>
        </w:rPr>
        <w:t xml:space="preserve">start to express themselves more and are more willing to </w:t>
      </w:r>
      <w:r w:rsidR="00BD2D01" w:rsidRPr="0085370F">
        <w:rPr>
          <w:rFonts w:asciiTheme="minorHAnsi" w:hAnsiTheme="minorHAnsi" w:cstheme="minorHAnsi"/>
          <w:bCs/>
          <w:sz w:val="22"/>
          <w:szCs w:val="22"/>
        </w:rPr>
        <w:t xml:space="preserve">voice opinions and </w:t>
      </w:r>
      <w:r w:rsidR="00373781" w:rsidRPr="0085370F">
        <w:rPr>
          <w:rFonts w:asciiTheme="minorHAnsi" w:hAnsiTheme="minorHAnsi" w:cstheme="minorHAnsi"/>
          <w:bCs/>
          <w:sz w:val="22"/>
          <w:szCs w:val="22"/>
        </w:rPr>
        <w:t>challenge</w:t>
      </w:r>
      <w:r w:rsidR="00BD2D01" w:rsidRPr="0085370F">
        <w:rPr>
          <w:rFonts w:asciiTheme="minorHAnsi" w:hAnsiTheme="minorHAnsi" w:cstheme="minorHAnsi"/>
          <w:bCs/>
          <w:sz w:val="22"/>
          <w:szCs w:val="22"/>
        </w:rPr>
        <w:t xml:space="preserve"> ideas, </w:t>
      </w:r>
      <w:r w:rsidR="00283AD0" w:rsidRPr="0085370F">
        <w:rPr>
          <w:rFonts w:asciiTheme="minorHAnsi" w:hAnsiTheme="minorHAnsi" w:cstheme="minorHAnsi"/>
          <w:bCs/>
          <w:sz w:val="22"/>
          <w:szCs w:val="22"/>
        </w:rPr>
        <w:t>this is typically when power struggles occur.</w:t>
      </w:r>
      <w:r w:rsidR="00373781" w:rsidRPr="0085370F">
        <w:rPr>
          <w:rFonts w:asciiTheme="minorHAnsi" w:hAnsiTheme="minorHAnsi" w:cstheme="minorHAnsi"/>
          <w:bCs/>
          <w:sz w:val="22"/>
          <w:szCs w:val="22"/>
        </w:rPr>
        <w:t xml:space="preserve"> The third stage is called ‘trust and structure’</w:t>
      </w:r>
      <w:r w:rsidR="00FB19B2" w:rsidRPr="0085370F">
        <w:rPr>
          <w:rFonts w:asciiTheme="minorHAnsi" w:hAnsiTheme="minorHAnsi" w:cstheme="minorHAnsi"/>
          <w:bCs/>
          <w:sz w:val="22"/>
          <w:szCs w:val="22"/>
        </w:rPr>
        <w:t>, this is where the team begins to build trust and become more collaborative</w:t>
      </w:r>
      <w:r w:rsidR="00A06352" w:rsidRPr="0085370F">
        <w:rPr>
          <w:rFonts w:asciiTheme="minorHAnsi" w:hAnsiTheme="minorHAnsi" w:cstheme="minorHAnsi"/>
          <w:bCs/>
          <w:sz w:val="22"/>
          <w:szCs w:val="22"/>
        </w:rPr>
        <w:t xml:space="preserve"> working towards goals. The fourth stage</w:t>
      </w:r>
      <w:r w:rsidR="0007208F" w:rsidRPr="0085370F">
        <w:rPr>
          <w:rFonts w:asciiTheme="minorHAnsi" w:hAnsiTheme="minorHAnsi" w:cstheme="minorHAnsi"/>
          <w:bCs/>
          <w:sz w:val="22"/>
          <w:szCs w:val="22"/>
        </w:rPr>
        <w:t xml:space="preserve"> is ‘work and productivity’ when the team is at its peak and </w:t>
      </w:r>
      <w:r w:rsidR="00F30A81" w:rsidRPr="0085370F">
        <w:rPr>
          <w:rFonts w:asciiTheme="minorHAnsi" w:hAnsiTheme="minorHAnsi" w:cstheme="minorHAnsi"/>
          <w:bCs/>
          <w:sz w:val="22"/>
          <w:szCs w:val="22"/>
        </w:rPr>
        <w:t xml:space="preserve">is high functioning and requires less supervision. </w:t>
      </w:r>
      <w:r w:rsidR="00141FE6" w:rsidRPr="0085370F">
        <w:rPr>
          <w:rFonts w:asciiTheme="minorHAnsi" w:hAnsiTheme="minorHAnsi" w:cstheme="minorHAnsi"/>
          <w:bCs/>
          <w:sz w:val="22"/>
          <w:szCs w:val="22"/>
        </w:rPr>
        <w:t>The model contains a fi</w:t>
      </w:r>
      <w:r w:rsidR="00C504E7" w:rsidRPr="0085370F">
        <w:rPr>
          <w:rFonts w:asciiTheme="minorHAnsi" w:hAnsiTheme="minorHAnsi" w:cstheme="minorHAnsi"/>
          <w:bCs/>
          <w:sz w:val="22"/>
          <w:szCs w:val="22"/>
        </w:rPr>
        <w:t xml:space="preserve">fth stage which occurred when the team </w:t>
      </w:r>
      <w:r w:rsidR="00BD236A" w:rsidRPr="0085370F">
        <w:rPr>
          <w:rFonts w:asciiTheme="minorHAnsi" w:hAnsiTheme="minorHAnsi" w:cstheme="minorHAnsi"/>
          <w:bCs/>
          <w:sz w:val="22"/>
          <w:szCs w:val="22"/>
        </w:rPr>
        <w:t>completes its tasks and separate after celebration and reflection.</w:t>
      </w:r>
    </w:p>
    <w:p w14:paraId="2B4E4639" w14:textId="0861D6C6" w:rsidR="00A91E41" w:rsidRPr="0085370F" w:rsidRDefault="00A91E41"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 xml:space="preserve">One </w:t>
      </w:r>
      <w:r w:rsidR="00DB6DA8" w:rsidRPr="0085370F">
        <w:rPr>
          <w:rFonts w:asciiTheme="minorHAnsi" w:hAnsiTheme="minorHAnsi" w:cstheme="minorHAnsi"/>
          <w:bCs/>
          <w:sz w:val="22"/>
          <w:szCs w:val="22"/>
        </w:rPr>
        <w:t>framework</w:t>
      </w:r>
      <w:r w:rsidRPr="0085370F">
        <w:rPr>
          <w:rFonts w:asciiTheme="minorHAnsi" w:hAnsiTheme="minorHAnsi" w:cstheme="minorHAnsi"/>
          <w:bCs/>
          <w:sz w:val="22"/>
          <w:szCs w:val="22"/>
        </w:rPr>
        <w:t xml:space="preserve"> t</w:t>
      </w:r>
      <w:r w:rsidR="003A65D9" w:rsidRPr="0085370F">
        <w:rPr>
          <w:rFonts w:asciiTheme="minorHAnsi" w:hAnsiTheme="minorHAnsi" w:cstheme="minorHAnsi"/>
          <w:bCs/>
          <w:sz w:val="22"/>
          <w:szCs w:val="22"/>
        </w:rPr>
        <w:t>hat</w:t>
      </w:r>
      <w:r w:rsidR="006D20AE" w:rsidRPr="0085370F">
        <w:rPr>
          <w:rFonts w:asciiTheme="minorHAnsi" w:hAnsiTheme="minorHAnsi" w:cstheme="minorHAnsi"/>
          <w:bCs/>
          <w:sz w:val="22"/>
          <w:szCs w:val="22"/>
        </w:rPr>
        <w:t xml:space="preserve"> is widely regarded is</w:t>
      </w:r>
      <w:r w:rsidR="00DC7385" w:rsidRPr="0085370F">
        <w:rPr>
          <w:rFonts w:asciiTheme="minorHAnsi" w:hAnsiTheme="minorHAnsi" w:cstheme="minorHAnsi"/>
          <w:bCs/>
          <w:sz w:val="22"/>
          <w:szCs w:val="22"/>
        </w:rPr>
        <w:t xml:space="preserve"> </w:t>
      </w:r>
      <w:r w:rsidRPr="0085370F">
        <w:rPr>
          <w:rFonts w:asciiTheme="minorHAnsi" w:hAnsiTheme="minorHAnsi" w:cstheme="minorHAnsi"/>
          <w:bCs/>
          <w:sz w:val="22"/>
          <w:szCs w:val="22"/>
        </w:rPr>
        <w:t xml:space="preserve">Tuckman’s stages of team development </w:t>
      </w:r>
      <w:r w:rsidR="005B020A" w:rsidRPr="0085370F">
        <w:rPr>
          <w:rFonts w:asciiTheme="minorHAnsi" w:hAnsiTheme="minorHAnsi" w:cstheme="minorHAnsi"/>
          <w:bCs/>
          <w:sz w:val="22"/>
          <w:szCs w:val="22"/>
        </w:rPr>
        <w:t xml:space="preserve">(Bite Size Learning, 2025) </w:t>
      </w:r>
      <w:r w:rsidRPr="0085370F">
        <w:rPr>
          <w:rFonts w:asciiTheme="minorHAnsi" w:hAnsiTheme="minorHAnsi" w:cstheme="minorHAnsi"/>
          <w:bCs/>
          <w:sz w:val="22"/>
          <w:szCs w:val="22"/>
        </w:rPr>
        <w:t>which states that there are five key stages in fostering team cohesion. The five stages are forming, storming, norming, performing and adjourning</w:t>
      </w:r>
      <w:r w:rsidR="00DE638B" w:rsidRPr="0085370F">
        <w:rPr>
          <w:rFonts w:asciiTheme="minorHAnsi" w:hAnsiTheme="minorHAnsi" w:cstheme="minorHAnsi"/>
          <w:bCs/>
          <w:sz w:val="22"/>
          <w:szCs w:val="22"/>
        </w:rPr>
        <w:t xml:space="preserve">. These stages accept that a dip in productivity </w:t>
      </w:r>
      <w:r w:rsidR="00A45033" w:rsidRPr="0085370F">
        <w:rPr>
          <w:rFonts w:asciiTheme="minorHAnsi" w:hAnsiTheme="minorHAnsi" w:cstheme="minorHAnsi"/>
          <w:bCs/>
          <w:sz w:val="22"/>
          <w:szCs w:val="22"/>
        </w:rPr>
        <w:t>and standards along with d</w:t>
      </w:r>
      <w:r w:rsidR="00DE638B" w:rsidRPr="0085370F">
        <w:rPr>
          <w:rFonts w:asciiTheme="minorHAnsi" w:hAnsiTheme="minorHAnsi" w:cstheme="minorHAnsi"/>
          <w:bCs/>
          <w:sz w:val="22"/>
          <w:szCs w:val="22"/>
        </w:rPr>
        <w:t>isagreements</w:t>
      </w:r>
      <w:r w:rsidR="00A45033" w:rsidRPr="0085370F">
        <w:rPr>
          <w:rFonts w:asciiTheme="minorHAnsi" w:hAnsiTheme="minorHAnsi" w:cstheme="minorHAnsi"/>
          <w:bCs/>
          <w:sz w:val="22"/>
          <w:szCs w:val="22"/>
        </w:rPr>
        <w:t xml:space="preserve"> between teams and team members</w:t>
      </w:r>
      <w:r w:rsidR="00DE638B" w:rsidRPr="0085370F">
        <w:rPr>
          <w:rFonts w:asciiTheme="minorHAnsi" w:hAnsiTheme="minorHAnsi" w:cstheme="minorHAnsi"/>
          <w:bCs/>
          <w:sz w:val="22"/>
          <w:szCs w:val="22"/>
        </w:rPr>
        <w:t xml:space="preserve"> will arise, this is typically due to departments feeling that they have priority</w:t>
      </w:r>
      <w:r w:rsidR="00A45033" w:rsidRPr="0085370F">
        <w:rPr>
          <w:rFonts w:asciiTheme="minorHAnsi" w:hAnsiTheme="minorHAnsi" w:cstheme="minorHAnsi"/>
          <w:bCs/>
          <w:sz w:val="22"/>
          <w:szCs w:val="22"/>
        </w:rPr>
        <w:t xml:space="preserve"> of meeting their own deadlines</w:t>
      </w:r>
      <w:r w:rsidR="00DE638B" w:rsidRPr="0085370F">
        <w:rPr>
          <w:rFonts w:asciiTheme="minorHAnsi" w:hAnsiTheme="minorHAnsi" w:cstheme="minorHAnsi"/>
          <w:bCs/>
          <w:sz w:val="22"/>
          <w:szCs w:val="22"/>
        </w:rPr>
        <w:t xml:space="preserve"> and therefore place extra pressure on other team</w:t>
      </w:r>
      <w:r w:rsidR="007B6560" w:rsidRPr="0085370F">
        <w:rPr>
          <w:rFonts w:asciiTheme="minorHAnsi" w:hAnsiTheme="minorHAnsi" w:cstheme="minorHAnsi"/>
          <w:bCs/>
          <w:sz w:val="22"/>
          <w:szCs w:val="22"/>
        </w:rPr>
        <w:t>s to complete tasks that are required to serve their own needs and interests</w:t>
      </w:r>
      <w:r w:rsidR="00DE638B" w:rsidRPr="0085370F">
        <w:rPr>
          <w:rFonts w:asciiTheme="minorHAnsi" w:hAnsiTheme="minorHAnsi" w:cstheme="minorHAnsi"/>
          <w:bCs/>
          <w:sz w:val="22"/>
          <w:szCs w:val="22"/>
        </w:rPr>
        <w:t>. Dips in performance also arise due to</w:t>
      </w:r>
      <w:r w:rsidR="00BD7E5F" w:rsidRPr="0085370F">
        <w:rPr>
          <w:rFonts w:asciiTheme="minorHAnsi" w:hAnsiTheme="minorHAnsi" w:cstheme="minorHAnsi"/>
          <w:bCs/>
          <w:sz w:val="22"/>
          <w:szCs w:val="22"/>
        </w:rPr>
        <w:t xml:space="preserve"> internal conflicts and</w:t>
      </w:r>
      <w:r w:rsidR="00DE638B" w:rsidRPr="0085370F">
        <w:rPr>
          <w:rFonts w:asciiTheme="minorHAnsi" w:hAnsiTheme="minorHAnsi" w:cstheme="minorHAnsi"/>
          <w:bCs/>
          <w:sz w:val="22"/>
          <w:szCs w:val="22"/>
        </w:rPr>
        <w:t xml:space="preserve"> </w:t>
      </w:r>
      <w:r w:rsidR="00DE638B" w:rsidRPr="0085370F">
        <w:rPr>
          <w:rFonts w:asciiTheme="minorHAnsi" w:hAnsiTheme="minorHAnsi" w:cstheme="minorHAnsi"/>
          <w:bCs/>
          <w:sz w:val="22"/>
          <w:szCs w:val="22"/>
        </w:rPr>
        <w:lastRenderedPageBreak/>
        <w:t xml:space="preserve">disagreement between members of the same team due to there not being a clear outline of each </w:t>
      </w:r>
      <w:r w:rsidR="00BD7E5F" w:rsidRPr="0085370F">
        <w:rPr>
          <w:rFonts w:asciiTheme="minorHAnsi" w:hAnsiTheme="minorHAnsi" w:cstheme="minorHAnsi"/>
          <w:bCs/>
          <w:sz w:val="22"/>
          <w:szCs w:val="22"/>
        </w:rPr>
        <w:t>person’s</w:t>
      </w:r>
      <w:r w:rsidR="00DE638B" w:rsidRPr="0085370F">
        <w:rPr>
          <w:rFonts w:asciiTheme="minorHAnsi" w:hAnsiTheme="minorHAnsi" w:cstheme="minorHAnsi"/>
          <w:bCs/>
          <w:sz w:val="22"/>
          <w:szCs w:val="22"/>
        </w:rPr>
        <w:t xml:space="preserve"> responsibility and</w:t>
      </w:r>
      <w:r w:rsidR="007B6560" w:rsidRPr="0085370F">
        <w:rPr>
          <w:rFonts w:asciiTheme="minorHAnsi" w:hAnsiTheme="minorHAnsi" w:cstheme="minorHAnsi"/>
          <w:bCs/>
          <w:sz w:val="22"/>
          <w:szCs w:val="22"/>
        </w:rPr>
        <w:t>/or overlapping priorities</w:t>
      </w:r>
      <w:r w:rsidR="00DE638B" w:rsidRPr="0085370F">
        <w:rPr>
          <w:rFonts w:asciiTheme="minorHAnsi" w:hAnsiTheme="minorHAnsi" w:cstheme="minorHAnsi"/>
          <w:bCs/>
          <w:sz w:val="22"/>
          <w:szCs w:val="22"/>
        </w:rPr>
        <w:t xml:space="preserve"> so members neglect to complete task</w:t>
      </w:r>
      <w:r w:rsidR="007B6560" w:rsidRPr="0085370F">
        <w:rPr>
          <w:rFonts w:asciiTheme="minorHAnsi" w:hAnsiTheme="minorHAnsi" w:cstheme="minorHAnsi"/>
          <w:bCs/>
          <w:sz w:val="22"/>
          <w:szCs w:val="22"/>
        </w:rPr>
        <w:t>s</w:t>
      </w:r>
      <w:r w:rsidR="00DE638B" w:rsidRPr="0085370F">
        <w:rPr>
          <w:rFonts w:asciiTheme="minorHAnsi" w:hAnsiTheme="minorHAnsi" w:cstheme="minorHAnsi"/>
          <w:bCs/>
          <w:sz w:val="22"/>
          <w:szCs w:val="22"/>
        </w:rPr>
        <w:t xml:space="preserve"> that they fe</w:t>
      </w:r>
      <w:r w:rsidR="007B6560" w:rsidRPr="0085370F">
        <w:rPr>
          <w:rFonts w:asciiTheme="minorHAnsi" w:hAnsiTheme="minorHAnsi" w:cstheme="minorHAnsi"/>
          <w:bCs/>
          <w:sz w:val="22"/>
          <w:szCs w:val="22"/>
        </w:rPr>
        <w:t>el</w:t>
      </w:r>
      <w:r w:rsidR="00DE638B" w:rsidRPr="0085370F">
        <w:rPr>
          <w:rFonts w:asciiTheme="minorHAnsi" w:hAnsiTheme="minorHAnsi" w:cstheme="minorHAnsi"/>
          <w:bCs/>
          <w:sz w:val="22"/>
          <w:szCs w:val="22"/>
        </w:rPr>
        <w:t xml:space="preserve"> was not their</w:t>
      </w:r>
      <w:r w:rsidR="00BD7E5F" w:rsidRPr="0085370F">
        <w:rPr>
          <w:rFonts w:asciiTheme="minorHAnsi" w:hAnsiTheme="minorHAnsi" w:cstheme="minorHAnsi"/>
          <w:bCs/>
          <w:sz w:val="22"/>
          <w:szCs w:val="22"/>
        </w:rPr>
        <w:t>s</w:t>
      </w:r>
      <w:r w:rsidR="00DE638B" w:rsidRPr="0085370F">
        <w:rPr>
          <w:rFonts w:asciiTheme="minorHAnsi" w:hAnsiTheme="minorHAnsi" w:cstheme="minorHAnsi"/>
          <w:bCs/>
          <w:sz w:val="22"/>
          <w:szCs w:val="22"/>
        </w:rPr>
        <w:t xml:space="preserve"> to complete or expected other member</w:t>
      </w:r>
      <w:r w:rsidR="007B6560" w:rsidRPr="0085370F">
        <w:rPr>
          <w:rFonts w:asciiTheme="minorHAnsi" w:hAnsiTheme="minorHAnsi" w:cstheme="minorHAnsi"/>
          <w:bCs/>
          <w:sz w:val="22"/>
          <w:szCs w:val="22"/>
        </w:rPr>
        <w:t>s</w:t>
      </w:r>
      <w:r w:rsidR="00DE638B" w:rsidRPr="0085370F">
        <w:rPr>
          <w:rFonts w:asciiTheme="minorHAnsi" w:hAnsiTheme="minorHAnsi" w:cstheme="minorHAnsi"/>
          <w:bCs/>
          <w:sz w:val="22"/>
          <w:szCs w:val="22"/>
        </w:rPr>
        <w:t xml:space="preserve"> of the team to do instead</w:t>
      </w:r>
      <w:r w:rsidR="007B6560" w:rsidRPr="0085370F">
        <w:rPr>
          <w:rFonts w:asciiTheme="minorHAnsi" w:hAnsiTheme="minorHAnsi" w:cstheme="minorHAnsi"/>
          <w:bCs/>
          <w:sz w:val="22"/>
          <w:szCs w:val="22"/>
        </w:rPr>
        <w:t xml:space="preserve"> resulting in the task not being done at all or left until last minute where then standards slip.</w:t>
      </w:r>
    </w:p>
    <w:p w14:paraId="505CFA53" w14:textId="2C792C3E" w:rsidR="00BD7E5F" w:rsidRPr="0085370F" w:rsidRDefault="00BD7E5F"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In term</w:t>
      </w:r>
      <w:r w:rsidR="007B6560" w:rsidRPr="0085370F">
        <w:rPr>
          <w:rFonts w:asciiTheme="minorHAnsi" w:hAnsiTheme="minorHAnsi" w:cstheme="minorHAnsi"/>
          <w:bCs/>
          <w:sz w:val="22"/>
          <w:szCs w:val="22"/>
        </w:rPr>
        <w:t>s</w:t>
      </w:r>
      <w:r w:rsidRPr="0085370F">
        <w:rPr>
          <w:rFonts w:asciiTheme="minorHAnsi" w:hAnsiTheme="minorHAnsi" w:cstheme="minorHAnsi"/>
          <w:bCs/>
          <w:sz w:val="22"/>
          <w:szCs w:val="22"/>
        </w:rPr>
        <w:t xml:space="preserve"> of a policing environment this could be between two officers who have dealt with the same incident and both </w:t>
      </w:r>
      <w:r w:rsidR="007B6560" w:rsidRPr="0085370F">
        <w:rPr>
          <w:rFonts w:asciiTheme="minorHAnsi" w:hAnsiTheme="minorHAnsi" w:cstheme="minorHAnsi"/>
          <w:bCs/>
          <w:sz w:val="22"/>
          <w:szCs w:val="22"/>
        </w:rPr>
        <w:t xml:space="preserve">officers </w:t>
      </w:r>
      <w:r w:rsidRPr="0085370F">
        <w:rPr>
          <w:rFonts w:asciiTheme="minorHAnsi" w:hAnsiTheme="minorHAnsi" w:cstheme="minorHAnsi"/>
          <w:bCs/>
          <w:sz w:val="22"/>
          <w:szCs w:val="22"/>
        </w:rPr>
        <w:t>assuming that it is the other officers responsibility to submit the report, this may mean that the report is not submitted at all</w:t>
      </w:r>
      <w:r w:rsidR="007B6560" w:rsidRPr="0085370F">
        <w:rPr>
          <w:rFonts w:asciiTheme="minorHAnsi" w:hAnsiTheme="minorHAnsi" w:cstheme="minorHAnsi"/>
          <w:bCs/>
          <w:sz w:val="22"/>
          <w:szCs w:val="22"/>
        </w:rPr>
        <w:t>, this could mean that one or both officers later see disciplinary actions placing a negative impact on their partnership.</w:t>
      </w:r>
    </w:p>
    <w:p w14:paraId="77980A92" w14:textId="64E494DC" w:rsidR="005E7AF5" w:rsidRPr="0085370F" w:rsidRDefault="005E7AF5"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Because</w:t>
      </w:r>
      <w:r w:rsidR="007B6560" w:rsidRPr="0085370F">
        <w:rPr>
          <w:rFonts w:asciiTheme="minorHAnsi" w:hAnsiTheme="minorHAnsi" w:cstheme="minorHAnsi"/>
          <w:bCs/>
          <w:sz w:val="22"/>
          <w:szCs w:val="22"/>
        </w:rPr>
        <w:t xml:space="preserve"> of</w:t>
      </w:r>
      <w:r w:rsidRPr="0085370F">
        <w:rPr>
          <w:rFonts w:asciiTheme="minorHAnsi" w:hAnsiTheme="minorHAnsi" w:cstheme="minorHAnsi"/>
          <w:bCs/>
          <w:sz w:val="22"/>
          <w:szCs w:val="22"/>
        </w:rPr>
        <w:t xml:space="preserve"> this natural human </w:t>
      </w:r>
      <w:r w:rsidR="006675B4" w:rsidRPr="0085370F">
        <w:rPr>
          <w:rFonts w:asciiTheme="minorHAnsi" w:hAnsiTheme="minorHAnsi" w:cstheme="minorHAnsi"/>
          <w:bCs/>
          <w:sz w:val="22"/>
          <w:szCs w:val="22"/>
        </w:rPr>
        <w:t>behaviour,</w:t>
      </w:r>
      <w:r w:rsidR="007B6560" w:rsidRPr="0085370F">
        <w:rPr>
          <w:rFonts w:asciiTheme="minorHAnsi" w:hAnsiTheme="minorHAnsi" w:cstheme="minorHAnsi"/>
          <w:bCs/>
          <w:sz w:val="22"/>
          <w:szCs w:val="22"/>
        </w:rPr>
        <w:t xml:space="preserve"> it</w:t>
      </w:r>
      <w:r w:rsidRPr="0085370F">
        <w:rPr>
          <w:rFonts w:asciiTheme="minorHAnsi" w:hAnsiTheme="minorHAnsi" w:cstheme="minorHAnsi"/>
          <w:bCs/>
          <w:sz w:val="22"/>
          <w:szCs w:val="22"/>
        </w:rPr>
        <w:t xml:space="preserve"> is </w:t>
      </w:r>
      <w:r w:rsidR="00BD7E5F" w:rsidRPr="0085370F">
        <w:rPr>
          <w:rFonts w:asciiTheme="minorHAnsi" w:hAnsiTheme="minorHAnsi" w:cstheme="minorHAnsi"/>
          <w:bCs/>
          <w:sz w:val="22"/>
          <w:szCs w:val="22"/>
        </w:rPr>
        <w:t>suggested that</w:t>
      </w:r>
      <w:r w:rsidRPr="0085370F">
        <w:rPr>
          <w:rFonts w:asciiTheme="minorHAnsi" w:hAnsiTheme="minorHAnsi" w:cstheme="minorHAnsi"/>
          <w:bCs/>
          <w:sz w:val="22"/>
          <w:szCs w:val="22"/>
        </w:rPr>
        <w:t xml:space="preserve"> the third stage, norming, brings these issues back to order</w:t>
      </w:r>
      <w:r w:rsidR="00BD7E5F" w:rsidRPr="0085370F">
        <w:rPr>
          <w:rFonts w:asciiTheme="minorHAnsi" w:hAnsiTheme="minorHAnsi" w:cstheme="minorHAnsi"/>
          <w:bCs/>
          <w:sz w:val="22"/>
          <w:szCs w:val="22"/>
        </w:rPr>
        <w:t xml:space="preserve"> by having </w:t>
      </w:r>
      <w:r w:rsidRPr="0085370F">
        <w:rPr>
          <w:rFonts w:asciiTheme="minorHAnsi" w:hAnsiTheme="minorHAnsi" w:cstheme="minorHAnsi"/>
          <w:bCs/>
          <w:sz w:val="22"/>
          <w:szCs w:val="22"/>
        </w:rPr>
        <w:t>direct but professional</w:t>
      </w:r>
      <w:r w:rsidR="007B6560" w:rsidRPr="0085370F">
        <w:rPr>
          <w:rFonts w:asciiTheme="minorHAnsi" w:hAnsiTheme="minorHAnsi" w:cstheme="minorHAnsi"/>
          <w:bCs/>
          <w:sz w:val="22"/>
          <w:szCs w:val="22"/>
        </w:rPr>
        <w:t xml:space="preserve"> and informative</w:t>
      </w:r>
      <w:r w:rsidRPr="0085370F">
        <w:rPr>
          <w:rFonts w:asciiTheme="minorHAnsi" w:hAnsiTheme="minorHAnsi" w:cstheme="minorHAnsi"/>
          <w:bCs/>
          <w:sz w:val="22"/>
          <w:szCs w:val="22"/>
        </w:rPr>
        <w:t xml:space="preserve"> discussion</w:t>
      </w:r>
      <w:r w:rsidR="00BD7E5F" w:rsidRPr="0085370F">
        <w:rPr>
          <w:rFonts w:asciiTheme="minorHAnsi" w:hAnsiTheme="minorHAnsi" w:cstheme="minorHAnsi"/>
          <w:bCs/>
          <w:sz w:val="22"/>
          <w:szCs w:val="22"/>
        </w:rPr>
        <w:t>s</w:t>
      </w:r>
      <w:r w:rsidRPr="0085370F">
        <w:rPr>
          <w:rFonts w:asciiTheme="minorHAnsi" w:hAnsiTheme="minorHAnsi" w:cstheme="minorHAnsi"/>
          <w:bCs/>
          <w:sz w:val="22"/>
          <w:szCs w:val="22"/>
        </w:rPr>
        <w:t xml:space="preserve"> that </w:t>
      </w:r>
      <w:r w:rsidR="00BD7E5F" w:rsidRPr="0085370F">
        <w:rPr>
          <w:rFonts w:asciiTheme="minorHAnsi" w:hAnsiTheme="minorHAnsi" w:cstheme="minorHAnsi"/>
          <w:bCs/>
          <w:sz w:val="22"/>
          <w:szCs w:val="22"/>
        </w:rPr>
        <w:t>clarifies</w:t>
      </w:r>
      <w:r w:rsidRPr="0085370F">
        <w:rPr>
          <w:rFonts w:asciiTheme="minorHAnsi" w:hAnsiTheme="minorHAnsi" w:cstheme="minorHAnsi"/>
          <w:bCs/>
          <w:sz w:val="22"/>
          <w:szCs w:val="22"/>
        </w:rPr>
        <w:t xml:space="preserve"> what each department and </w:t>
      </w:r>
      <w:r w:rsidR="00BD7E5F" w:rsidRPr="0085370F">
        <w:rPr>
          <w:rFonts w:asciiTheme="minorHAnsi" w:hAnsiTheme="minorHAnsi" w:cstheme="minorHAnsi"/>
          <w:bCs/>
          <w:sz w:val="22"/>
          <w:szCs w:val="22"/>
        </w:rPr>
        <w:t xml:space="preserve">their </w:t>
      </w:r>
      <w:r w:rsidRPr="0085370F">
        <w:rPr>
          <w:rFonts w:asciiTheme="minorHAnsi" w:hAnsiTheme="minorHAnsi" w:cstheme="minorHAnsi"/>
          <w:bCs/>
          <w:sz w:val="22"/>
          <w:szCs w:val="22"/>
        </w:rPr>
        <w:t>team members roles and responsibilities are and</w:t>
      </w:r>
      <w:r w:rsidR="007B6560" w:rsidRPr="0085370F">
        <w:rPr>
          <w:rFonts w:asciiTheme="minorHAnsi" w:hAnsiTheme="minorHAnsi" w:cstheme="minorHAnsi"/>
          <w:bCs/>
          <w:sz w:val="22"/>
          <w:szCs w:val="22"/>
        </w:rPr>
        <w:t xml:space="preserve"> introduces the utilisation of</w:t>
      </w:r>
      <w:r w:rsidRPr="0085370F">
        <w:rPr>
          <w:rFonts w:asciiTheme="minorHAnsi" w:hAnsiTheme="minorHAnsi" w:cstheme="minorHAnsi"/>
          <w:bCs/>
          <w:sz w:val="22"/>
          <w:szCs w:val="22"/>
        </w:rPr>
        <w:t xml:space="preserve"> week</w:t>
      </w:r>
      <w:r w:rsidR="00BD7E5F" w:rsidRPr="0085370F">
        <w:rPr>
          <w:rFonts w:asciiTheme="minorHAnsi" w:hAnsiTheme="minorHAnsi" w:cstheme="minorHAnsi"/>
          <w:bCs/>
          <w:sz w:val="22"/>
          <w:szCs w:val="22"/>
        </w:rPr>
        <w:t>ly</w:t>
      </w:r>
      <w:r w:rsidRPr="0085370F">
        <w:rPr>
          <w:rFonts w:asciiTheme="minorHAnsi" w:hAnsiTheme="minorHAnsi" w:cstheme="minorHAnsi"/>
          <w:bCs/>
          <w:sz w:val="22"/>
          <w:szCs w:val="22"/>
        </w:rPr>
        <w:t xml:space="preserve"> check-ins ensures </w:t>
      </w:r>
      <w:r w:rsidR="00BD7E5F" w:rsidRPr="0085370F">
        <w:rPr>
          <w:rFonts w:asciiTheme="minorHAnsi" w:hAnsiTheme="minorHAnsi" w:cstheme="minorHAnsi"/>
          <w:bCs/>
          <w:sz w:val="22"/>
          <w:szCs w:val="22"/>
        </w:rPr>
        <w:t xml:space="preserve">accountability </w:t>
      </w:r>
      <w:r w:rsidR="007B6560" w:rsidRPr="0085370F">
        <w:rPr>
          <w:rFonts w:asciiTheme="minorHAnsi" w:hAnsiTheme="minorHAnsi" w:cstheme="minorHAnsi"/>
          <w:bCs/>
          <w:sz w:val="22"/>
          <w:szCs w:val="22"/>
        </w:rPr>
        <w:t xml:space="preserve">is maintained </w:t>
      </w:r>
      <w:r w:rsidR="00BD7E5F" w:rsidRPr="0085370F">
        <w:rPr>
          <w:rFonts w:asciiTheme="minorHAnsi" w:hAnsiTheme="minorHAnsi" w:cstheme="minorHAnsi"/>
          <w:bCs/>
          <w:sz w:val="22"/>
          <w:szCs w:val="22"/>
        </w:rPr>
        <w:t>and reinforces team cohesion</w:t>
      </w:r>
      <w:r w:rsidR="007B6560" w:rsidRPr="0085370F">
        <w:rPr>
          <w:rFonts w:asciiTheme="minorHAnsi" w:hAnsiTheme="minorHAnsi" w:cstheme="minorHAnsi"/>
          <w:bCs/>
          <w:sz w:val="22"/>
          <w:szCs w:val="22"/>
        </w:rPr>
        <w:t>.</w:t>
      </w:r>
    </w:p>
    <w:p w14:paraId="65476912" w14:textId="5DD9D930" w:rsidR="001163D4" w:rsidRPr="0085370F" w:rsidRDefault="005E7AF5"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The final two stages</w:t>
      </w:r>
      <w:r w:rsidR="003B318F" w:rsidRPr="0085370F">
        <w:rPr>
          <w:rFonts w:asciiTheme="minorHAnsi" w:hAnsiTheme="minorHAnsi" w:cstheme="minorHAnsi"/>
          <w:bCs/>
          <w:sz w:val="22"/>
          <w:szCs w:val="22"/>
        </w:rPr>
        <w:t xml:space="preserve"> performing and adjourning</w:t>
      </w:r>
      <w:r w:rsidRPr="0085370F">
        <w:rPr>
          <w:rFonts w:asciiTheme="minorHAnsi" w:hAnsiTheme="minorHAnsi" w:cstheme="minorHAnsi"/>
          <w:bCs/>
          <w:sz w:val="22"/>
          <w:szCs w:val="22"/>
        </w:rPr>
        <w:t xml:space="preserve"> </w:t>
      </w:r>
      <w:r w:rsidR="003B318F" w:rsidRPr="0085370F">
        <w:rPr>
          <w:rFonts w:asciiTheme="minorHAnsi" w:hAnsiTheme="minorHAnsi" w:cstheme="minorHAnsi"/>
          <w:bCs/>
          <w:sz w:val="22"/>
          <w:szCs w:val="22"/>
        </w:rPr>
        <w:t xml:space="preserve">highlights </w:t>
      </w:r>
      <w:r w:rsidRPr="0085370F">
        <w:rPr>
          <w:rFonts w:asciiTheme="minorHAnsi" w:hAnsiTheme="minorHAnsi" w:cstheme="minorHAnsi"/>
          <w:bCs/>
          <w:sz w:val="22"/>
          <w:szCs w:val="22"/>
        </w:rPr>
        <w:t>that once</w:t>
      </w:r>
      <w:r w:rsidR="003B318F" w:rsidRPr="0085370F">
        <w:rPr>
          <w:rFonts w:asciiTheme="minorHAnsi" w:hAnsiTheme="minorHAnsi" w:cstheme="minorHAnsi"/>
          <w:bCs/>
          <w:sz w:val="22"/>
          <w:szCs w:val="22"/>
        </w:rPr>
        <w:t xml:space="preserve"> challenges </w:t>
      </w:r>
      <w:r w:rsidR="007B6560" w:rsidRPr="0085370F">
        <w:rPr>
          <w:rFonts w:asciiTheme="minorHAnsi" w:hAnsiTheme="minorHAnsi" w:cstheme="minorHAnsi"/>
          <w:bCs/>
          <w:sz w:val="22"/>
          <w:szCs w:val="22"/>
        </w:rPr>
        <w:t>and conflicts</w:t>
      </w:r>
      <w:r w:rsidR="003B318F" w:rsidRPr="0085370F">
        <w:rPr>
          <w:rFonts w:asciiTheme="minorHAnsi" w:hAnsiTheme="minorHAnsi" w:cstheme="minorHAnsi"/>
          <w:bCs/>
          <w:sz w:val="22"/>
          <w:szCs w:val="22"/>
        </w:rPr>
        <w:t xml:space="preserve"> are </w:t>
      </w:r>
      <w:r w:rsidR="006675B4" w:rsidRPr="0085370F">
        <w:rPr>
          <w:rFonts w:asciiTheme="minorHAnsi" w:hAnsiTheme="minorHAnsi" w:cstheme="minorHAnsi"/>
          <w:bCs/>
          <w:sz w:val="22"/>
          <w:szCs w:val="22"/>
        </w:rPr>
        <w:t>resolved,</w:t>
      </w:r>
      <w:r w:rsidR="003B318F" w:rsidRPr="0085370F">
        <w:rPr>
          <w:rFonts w:asciiTheme="minorHAnsi" w:hAnsiTheme="minorHAnsi" w:cstheme="minorHAnsi"/>
          <w:bCs/>
          <w:sz w:val="22"/>
          <w:szCs w:val="22"/>
        </w:rPr>
        <w:t xml:space="preserve"> and roles are clarified</w:t>
      </w:r>
      <w:r w:rsidR="008401CE" w:rsidRPr="0085370F">
        <w:rPr>
          <w:rFonts w:asciiTheme="minorHAnsi" w:hAnsiTheme="minorHAnsi" w:cstheme="minorHAnsi"/>
          <w:bCs/>
          <w:sz w:val="22"/>
          <w:szCs w:val="22"/>
        </w:rPr>
        <w:t>,</w:t>
      </w:r>
      <w:r w:rsidR="003B318F" w:rsidRPr="0085370F">
        <w:rPr>
          <w:rFonts w:asciiTheme="minorHAnsi" w:hAnsiTheme="minorHAnsi" w:cstheme="minorHAnsi"/>
          <w:bCs/>
          <w:sz w:val="22"/>
          <w:szCs w:val="22"/>
        </w:rPr>
        <w:t xml:space="preserve"> teams operate more efficiently and</w:t>
      </w:r>
      <w:r w:rsidRPr="0085370F">
        <w:rPr>
          <w:rFonts w:asciiTheme="minorHAnsi" w:hAnsiTheme="minorHAnsi" w:cstheme="minorHAnsi"/>
          <w:bCs/>
          <w:sz w:val="22"/>
          <w:szCs w:val="22"/>
        </w:rPr>
        <w:t xml:space="preserve"> </w:t>
      </w:r>
      <w:r w:rsidR="001163D4" w:rsidRPr="0085370F">
        <w:rPr>
          <w:rFonts w:asciiTheme="minorHAnsi" w:hAnsiTheme="minorHAnsi" w:cstheme="minorHAnsi"/>
          <w:bCs/>
          <w:sz w:val="22"/>
          <w:szCs w:val="22"/>
        </w:rPr>
        <w:t>produce higher quality outcomes</w:t>
      </w:r>
      <w:r w:rsidR="008401CE" w:rsidRPr="0085370F">
        <w:rPr>
          <w:rFonts w:asciiTheme="minorHAnsi" w:hAnsiTheme="minorHAnsi" w:cstheme="minorHAnsi"/>
          <w:bCs/>
          <w:sz w:val="22"/>
          <w:szCs w:val="22"/>
        </w:rPr>
        <w:t xml:space="preserve"> as they have clear and aligned goals that they are all aware of and working to achieve together.</w:t>
      </w:r>
      <w:r w:rsidR="001876A4" w:rsidRPr="0085370F">
        <w:rPr>
          <w:rFonts w:asciiTheme="minorHAnsi" w:hAnsiTheme="minorHAnsi" w:cstheme="minorHAnsi"/>
          <w:bCs/>
          <w:sz w:val="22"/>
          <w:szCs w:val="22"/>
        </w:rPr>
        <w:t xml:space="preserve"> </w:t>
      </w:r>
      <w:r w:rsidR="001163D4" w:rsidRPr="0085370F">
        <w:rPr>
          <w:rFonts w:asciiTheme="minorHAnsi" w:hAnsiTheme="minorHAnsi" w:cstheme="minorHAnsi"/>
          <w:bCs/>
          <w:sz w:val="22"/>
          <w:szCs w:val="22"/>
        </w:rPr>
        <w:t xml:space="preserve">The adjourning stage emphasises </w:t>
      </w:r>
      <w:r w:rsidR="0022508C" w:rsidRPr="0085370F">
        <w:rPr>
          <w:rFonts w:asciiTheme="minorHAnsi" w:hAnsiTheme="minorHAnsi" w:cstheme="minorHAnsi"/>
          <w:bCs/>
          <w:sz w:val="22"/>
          <w:szCs w:val="22"/>
        </w:rPr>
        <w:t xml:space="preserve">celebration, </w:t>
      </w:r>
      <w:r w:rsidR="001163D4" w:rsidRPr="0085370F">
        <w:rPr>
          <w:rFonts w:asciiTheme="minorHAnsi" w:hAnsiTheme="minorHAnsi" w:cstheme="minorHAnsi"/>
          <w:bCs/>
          <w:sz w:val="22"/>
          <w:szCs w:val="22"/>
        </w:rPr>
        <w:t>reflection and learning.</w:t>
      </w:r>
      <w:r w:rsidR="0022508C" w:rsidRPr="0085370F">
        <w:rPr>
          <w:rFonts w:asciiTheme="minorHAnsi" w:hAnsiTheme="minorHAnsi" w:cstheme="minorHAnsi"/>
          <w:bCs/>
          <w:sz w:val="22"/>
          <w:szCs w:val="22"/>
        </w:rPr>
        <w:t xml:space="preserve"> Teams should be allowed and encouraged to celebrate successes and milestones together further building team cohesion. The teams should also ensure that they take time to reflect on what they have done with the mindset of improving and building strategies to enhance team cohesion.</w:t>
      </w:r>
    </w:p>
    <w:p w14:paraId="033C2246" w14:textId="3DB089C9" w:rsidR="004F220C" w:rsidRPr="0085370F" w:rsidRDefault="00CB0861"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A</w:t>
      </w:r>
      <w:r w:rsidR="004F220C" w:rsidRPr="0085370F">
        <w:rPr>
          <w:rFonts w:asciiTheme="minorHAnsi" w:hAnsiTheme="minorHAnsi" w:cstheme="minorHAnsi"/>
          <w:bCs/>
          <w:sz w:val="22"/>
          <w:szCs w:val="22"/>
        </w:rPr>
        <w:t>ccording to</w:t>
      </w:r>
      <w:r w:rsidRPr="0085370F">
        <w:rPr>
          <w:rFonts w:asciiTheme="minorHAnsi" w:hAnsiTheme="minorHAnsi" w:cstheme="minorHAnsi"/>
          <w:bCs/>
          <w:sz w:val="22"/>
          <w:szCs w:val="22"/>
        </w:rPr>
        <w:t xml:space="preserve"> Tuckman’s stages of team development discusses</w:t>
      </w:r>
      <w:r w:rsidR="004F220C" w:rsidRPr="0085370F">
        <w:rPr>
          <w:rFonts w:asciiTheme="minorHAnsi" w:hAnsiTheme="minorHAnsi" w:cstheme="minorHAnsi"/>
          <w:bCs/>
          <w:sz w:val="22"/>
          <w:szCs w:val="22"/>
        </w:rPr>
        <w:t>,</w:t>
      </w:r>
      <w:r w:rsidRPr="0085370F">
        <w:rPr>
          <w:rFonts w:asciiTheme="minorHAnsi" w:hAnsiTheme="minorHAnsi" w:cstheme="minorHAnsi"/>
          <w:bCs/>
          <w:sz w:val="22"/>
          <w:szCs w:val="22"/>
        </w:rPr>
        <w:t xml:space="preserve"> one of the key causes for the breakdown in set </w:t>
      </w:r>
      <w:r w:rsidR="004F220C" w:rsidRPr="0085370F">
        <w:rPr>
          <w:rFonts w:asciiTheme="minorHAnsi" w:hAnsiTheme="minorHAnsi" w:cstheme="minorHAnsi"/>
          <w:bCs/>
          <w:sz w:val="22"/>
          <w:szCs w:val="22"/>
        </w:rPr>
        <w:t>productivity</w:t>
      </w:r>
      <w:r w:rsidRPr="0085370F">
        <w:rPr>
          <w:rFonts w:asciiTheme="minorHAnsi" w:hAnsiTheme="minorHAnsi" w:cstheme="minorHAnsi"/>
          <w:bCs/>
          <w:sz w:val="22"/>
          <w:szCs w:val="22"/>
        </w:rPr>
        <w:t xml:space="preserve"> is interpersonal conflict</w:t>
      </w:r>
      <w:r w:rsidR="004F220C" w:rsidRPr="0085370F">
        <w:rPr>
          <w:rFonts w:asciiTheme="minorHAnsi" w:hAnsiTheme="minorHAnsi" w:cstheme="minorHAnsi"/>
          <w:bCs/>
          <w:sz w:val="22"/>
          <w:szCs w:val="22"/>
        </w:rPr>
        <w:t>.</w:t>
      </w:r>
      <w:r w:rsidRPr="0085370F">
        <w:rPr>
          <w:rFonts w:asciiTheme="minorHAnsi" w:hAnsiTheme="minorHAnsi" w:cstheme="minorHAnsi"/>
          <w:bCs/>
          <w:sz w:val="22"/>
          <w:szCs w:val="22"/>
        </w:rPr>
        <w:t xml:space="preserve"> </w:t>
      </w:r>
      <w:r w:rsidR="004F220C" w:rsidRPr="0085370F">
        <w:rPr>
          <w:rFonts w:asciiTheme="minorHAnsi" w:hAnsiTheme="minorHAnsi" w:cstheme="minorHAnsi"/>
          <w:bCs/>
          <w:sz w:val="22"/>
          <w:szCs w:val="22"/>
        </w:rPr>
        <w:t>C</w:t>
      </w:r>
      <w:r w:rsidRPr="0085370F">
        <w:rPr>
          <w:rFonts w:asciiTheme="minorHAnsi" w:hAnsiTheme="minorHAnsi" w:cstheme="minorHAnsi"/>
          <w:bCs/>
          <w:sz w:val="22"/>
          <w:szCs w:val="22"/>
        </w:rPr>
        <w:t>onflict between just two members of a team can damage the cohesion of the whole team and impact its performance.</w:t>
      </w:r>
    </w:p>
    <w:p w14:paraId="701C50BC" w14:textId="50B66302" w:rsidR="00300649" w:rsidRPr="0085370F" w:rsidRDefault="00CB0861"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 xml:space="preserve">There are multiple factors that can cause interpersonal conflict </w:t>
      </w:r>
      <w:r w:rsidR="00DB6DA8" w:rsidRPr="0085370F">
        <w:rPr>
          <w:rFonts w:asciiTheme="minorHAnsi" w:hAnsiTheme="minorHAnsi" w:cstheme="minorHAnsi"/>
          <w:bCs/>
          <w:sz w:val="22"/>
          <w:szCs w:val="22"/>
        </w:rPr>
        <w:t xml:space="preserve">between two of more people, these can include communication breakdowns, personality clashes, role ambiguity and overlap, stress and competing priorities </w:t>
      </w:r>
      <w:r w:rsidR="004F220C" w:rsidRPr="0085370F">
        <w:rPr>
          <w:rFonts w:asciiTheme="minorHAnsi" w:hAnsiTheme="minorHAnsi" w:cstheme="minorHAnsi"/>
          <w:bCs/>
          <w:sz w:val="22"/>
          <w:szCs w:val="22"/>
        </w:rPr>
        <w:t xml:space="preserve">these </w:t>
      </w:r>
      <w:r w:rsidR="00DB6DA8" w:rsidRPr="0085370F">
        <w:rPr>
          <w:rFonts w:asciiTheme="minorHAnsi" w:hAnsiTheme="minorHAnsi" w:cstheme="minorHAnsi"/>
          <w:bCs/>
          <w:sz w:val="22"/>
          <w:szCs w:val="22"/>
        </w:rPr>
        <w:t>can all play a factor in these issues arising.</w:t>
      </w:r>
      <w:r w:rsidR="001876A4" w:rsidRPr="0085370F">
        <w:rPr>
          <w:rFonts w:asciiTheme="minorHAnsi" w:hAnsiTheme="minorHAnsi" w:cstheme="minorHAnsi"/>
          <w:bCs/>
          <w:sz w:val="22"/>
          <w:szCs w:val="22"/>
        </w:rPr>
        <w:t xml:space="preserve"> </w:t>
      </w:r>
      <w:r w:rsidR="00300649" w:rsidRPr="0085370F">
        <w:rPr>
          <w:rFonts w:asciiTheme="minorHAnsi" w:hAnsiTheme="minorHAnsi" w:cstheme="minorHAnsi"/>
          <w:bCs/>
          <w:sz w:val="22"/>
          <w:szCs w:val="22"/>
        </w:rPr>
        <w:t xml:space="preserve">Where </w:t>
      </w:r>
      <w:r w:rsidR="00300649" w:rsidRPr="0085370F">
        <w:rPr>
          <w:rFonts w:asciiTheme="minorHAnsi" w:hAnsiTheme="minorHAnsi" w:cstheme="minorHAnsi"/>
          <w:bCs/>
          <w:sz w:val="22"/>
          <w:szCs w:val="22"/>
        </w:rPr>
        <w:lastRenderedPageBreak/>
        <w:t xml:space="preserve">there are breakdowns in communication such as not providing correct or up to date information to colleagues can lead to the wrong decisions being made by other team members leading to frustration between colleagues. </w:t>
      </w:r>
      <w:r w:rsidR="00C8528C" w:rsidRPr="0085370F">
        <w:rPr>
          <w:rFonts w:asciiTheme="minorHAnsi" w:hAnsiTheme="minorHAnsi" w:cstheme="minorHAnsi"/>
          <w:bCs/>
          <w:sz w:val="22"/>
          <w:szCs w:val="22"/>
        </w:rPr>
        <w:t xml:space="preserve">Stress alone can also have a large impact on a </w:t>
      </w:r>
      <w:r w:rsidR="006675B4" w:rsidRPr="0085370F">
        <w:rPr>
          <w:rFonts w:asciiTheme="minorHAnsi" w:hAnsiTheme="minorHAnsi" w:cstheme="minorHAnsi"/>
          <w:bCs/>
          <w:sz w:val="22"/>
          <w:szCs w:val="22"/>
        </w:rPr>
        <w:t>team’s</w:t>
      </w:r>
      <w:r w:rsidR="00C8528C" w:rsidRPr="0085370F">
        <w:rPr>
          <w:rFonts w:asciiTheme="minorHAnsi" w:hAnsiTheme="minorHAnsi" w:cstheme="minorHAnsi"/>
          <w:bCs/>
          <w:sz w:val="22"/>
          <w:szCs w:val="22"/>
        </w:rPr>
        <w:t xml:space="preserve"> cohesion, if team members are stressed due to high workloads for example, it can make team members significantly more likely to become emotionally reactive, impatient and short-tempered.</w:t>
      </w:r>
    </w:p>
    <w:p w14:paraId="0A7AF349" w14:textId="71511930" w:rsidR="00B377F1" w:rsidRPr="0085370F" w:rsidRDefault="00B377F1"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 xml:space="preserve">Addressing these issues promptly by the person who </w:t>
      </w:r>
      <w:r w:rsidR="00300649" w:rsidRPr="0085370F">
        <w:rPr>
          <w:rFonts w:asciiTheme="minorHAnsi" w:hAnsiTheme="minorHAnsi" w:cstheme="minorHAnsi"/>
          <w:bCs/>
          <w:sz w:val="22"/>
          <w:szCs w:val="22"/>
        </w:rPr>
        <w:t>is</w:t>
      </w:r>
      <w:r w:rsidRPr="0085370F">
        <w:rPr>
          <w:rFonts w:asciiTheme="minorHAnsi" w:hAnsiTheme="minorHAnsi" w:cstheme="minorHAnsi"/>
          <w:bCs/>
          <w:sz w:val="22"/>
          <w:szCs w:val="22"/>
        </w:rPr>
        <w:t xml:space="preserve"> </w:t>
      </w:r>
      <w:r w:rsidR="008E4F46" w:rsidRPr="0085370F">
        <w:rPr>
          <w:rFonts w:asciiTheme="minorHAnsi" w:hAnsiTheme="minorHAnsi" w:cstheme="minorHAnsi"/>
          <w:bCs/>
          <w:sz w:val="22"/>
          <w:szCs w:val="22"/>
        </w:rPr>
        <w:t>affected</w:t>
      </w:r>
      <w:r w:rsidRPr="0085370F">
        <w:rPr>
          <w:rFonts w:asciiTheme="minorHAnsi" w:hAnsiTheme="minorHAnsi" w:cstheme="minorHAnsi"/>
          <w:bCs/>
          <w:sz w:val="22"/>
          <w:szCs w:val="22"/>
        </w:rPr>
        <w:t xml:space="preserve"> by the issues or by senior management can greatly decrease the impact conflicts have on the team as a whole</w:t>
      </w:r>
      <w:r w:rsidR="008E4F46" w:rsidRPr="0085370F">
        <w:rPr>
          <w:rFonts w:asciiTheme="minorHAnsi" w:hAnsiTheme="minorHAnsi" w:cstheme="minorHAnsi"/>
          <w:bCs/>
          <w:sz w:val="22"/>
          <w:szCs w:val="22"/>
        </w:rPr>
        <w:t xml:space="preserve">. The sooner that conflict is addressed the less time it has to fester and aggregate, stopping the spread of the conflict before it is able to spread allows for easier management of the </w:t>
      </w:r>
      <w:r w:rsidR="00C92F91" w:rsidRPr="0085370F">
        <w:rPr>
          <w:rFonts w:asciiTheme="minorHAnsi" w:hAnsiTheme="minorHAnsi" w:cstheme="minorHAnsi"/>
          <w:bCs/>
          <w:sz w:val="22"/>
          <w:szCs w:val="22"/>
        </w:rPr>
        <w:t xml:space="preserve">issues as it means that mediation only needs to be completed between two parties allowing for a more personal and intimate discussion which leads to more effective communication and </w:t>
      </w:r>
      <w:r w:rsidR="00FD2890" w:rsidRPr="0085370F">
        <w:rPr>
          <w:rFonts w:asciiTheme="minorHAnsi" w:hAnsiTheme="minorHAnsi" w:cstheme="minorHAnsi"/>
          <w:bCs/>
          <w:sz w:val="22"/>
          <w:szCs w:val="22"/>
        </w:rPr>
        <w:t>a more personalised strategy to resolve the conflict.</w:t>
      </w:r>
    </w:p>
    <w:p w14:paraId="70B3DEB3" w14:textId="4823791B" w:rsidR="00690D11" w:rsidRPr="0085370F" w:rsidRDefault="00FD2890"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 xml:space="preserve"> Another key strategy that can assist in dealing with conflict is utilising active listening skills</w:t>
      </w:r>
      <w:r w:rsidR="008F04B0" w:rsidRPr="0085370F">
        <w:rPr>
          <w:rFonts w:asciiTheme="minorHAnsi" w:hAnsiTheme="minorHAnsi" w:cstheme="minorHAnsi"/>
          <w:bCs/>
          <w:sz w:val="22"/>
          <w:szCs w:val="22"/>
        </w:rPr>
        <w:t xml:space="preserve">, research conducted by </w:t>
      </w:r>
      <w:r w:rsidR="00ED65D2" w:rsidRPr="0085370F">
        <w:rPr>
          <w:rFonts w:asciiTheme="minorHAnsi" w:hAnsiTheme="minorHAnsi" w:cstheme="minorHAnsi"/>
          <w:bCs/>
          <w:sz w:val="22"/>
          <w:szCs w:val="22"/>
        </w:rPr>
        <w:t>Rogers and Farson</w:t>
      </w:r>
      <w:r w:rsidR="008F04B0" w:rsidRPr="0085370F">
        <w:rPr>
          <w:rFonts w:asciiTheme="minorHAnsi" w:hAnsiTheme="minorHAnsi" w:cstheme="minorHAnsi"/>
          <w:bCs/>
          <w:sz w:val="22"/>
          <w:szCs w:val="22"/>
        </w:rPr>
        <w:t xml:space="preserve"> (</w:t>
      </w:r>
      <w:r w:rsidR="00843D50" w:rsidRPr="0085370F">
        <w:rPr>
          <w:rFonts w:asciiTheme="minorHAnsi" w:hAnsiTheme="minorHAnsi" w:cstheme="minorHAnsi"/>
          <w:bCs/>
          <w:sz w:val="22"/>
          <w:szCs w:val="22"/>
        </w:rPr>
        <w:t>1957</w:t>
      </w:r>
      <w:r w:rsidR="008F04B0" w:rsidRPr="0085370F">
        <w:rPr>
          <w:rFonts w:asciiTheme="minorHAnsi" w:hAnsiTheme="minorHAnsi" w:cstheme="minorHAnsi"/>
          <w:bCs/>
          <w:sz w:val="22"/>
          <w:szCs w:val="22"/>
        </w:rPr>
        <w:t>, quoted</w:t>
      </w:r>
      <w:r w:rsidR="00ED55DF" w:rsidRPr="0085370F">
        <w:rPr>
          <w:rFonts w:asciiTheme="minorHAnsi" w:hAnsiTheme="minorHAnsi" w:cstheme="minorHAnsi"/>
          <w:bCs/>
          <w:sz w:val="22"/>
          <w:szCs w:val="22"/>
        </w:rPr>
        <w:t xml:space="preserve"> in Simply Psychology, 2023</w:t>
      </w:r>
      <w:r w:rsidR="00843D50" w:rsidRPr="0085370F">
        <w:rPr>
          <w:rFonts w:asciiTheme="minorHAnsi" w:hAnsiTheme="minorHAnsi" w:cstheme="minorHAnsi"/>
          <w:bCs/>
          <w:sz w:val="22"/>
          <w:szCs w:val="22"/>
        </w:rPr>
        <w:t>)</w:t>
      </w:r>
      <w:r w:rsidR="000B0B96" w:rsidRPr="0085370F">
        <w:rPr>
          <w:rFonts w:asciiTheme="minorHAnsi" w:hAnsiTheme="minorHAnsi" w:cstheme="minorHAnsi"/>
          <w:bCs/>
          <w:sz w:val="22"/>
          <w:szCs w:val="22"/>
        </w:rPr>
        <w:t xml:space="preserve"> which involves </w:t>
      </w:r>
      <w:r w:rsidR="00EC2327" w:rsidRPr="0085370F">
        <w:rPr>
          <w:rFonts w:asciiTheme="minorHAnsi" w:hAnsiTheme="minorHAnsi" w:cstheme="minorHAnsi"/>
          <w:bCs/>
          <w:sz w:val="22"/>
          <w:szCs w:val="22"/>
        </w:rPr>
        <w:t>reflecting on what the other person has said</w:t>
      </w:r>
      <w:r w:rsidR="00EB0DC7" w:rsidRPr="0085370F">
        <w:rPr>
          <w:rFonts w:asciiTheme="minorHAnsi" w:hAnsiTheme="minorHAnsi" w:cstheme="minorHAnsi"/>
          <w:bCs/>
          <w:sz w:val="22"/>
          <w:szCs w:val="22"/>
        </w:rPr>
        <w:t xml:space="preserve">, asking open-ended questions and avoiding </w:t>
      </w:r>
      <w:r w:rsidR="005B257B" w:rsidRPr="0085370F">
        <w:rPr>
          <w:rFonts w:asciiTheme="minorHAnsi" w:hAnsiTheme="minorHAnsi" w:cstheme="minorHAnsi"/>
          <w:bCs/>
          <w:sz w:val="22"/>
          <w:szCs w:val="22"/>
        </w:rPr>
        <w:t>interruptions when the person is talking</w:t>
      </w:r>
      <w:r w:rsidR="00ED65D2" w:rsidRPr="0085370F">
        <w:rPr>
          <w:rFonts w:asciiTheme="minorHAnsi" w:hAnsiTheme="minorHAnsi" w:cstheme="minorHAnsi"/>
          <w:bCs/>
          <w:sz w:val="22"/>
          <w:szCs w:val="22"/>
        </w:rPr>
        <w:t>. T</w:t>
      </w:r>
      <w:r w:rsidRPr="0085370F">
        <w:rPr>
          <w:rFonts w:asciiTheme="minorHAnsi" w:hAnsiTheme="minorHAnsi" w:cstheme="minorHAnsi"/>
          <w:bCs/>
          <w:sz w:val="22"/>
          <w:szCs w:val="22"/>
        </w:rPr>
        <w:t>his helps in ensuring that the other party feels listened to and that their feelings are taken into consideration</w:t>
      </w:r>
      <w:r w:rsidR="005C737D" w:rsidRPr="0085370F">
        <w:rPr>
          <w:rFonts w:asciiTheme="minorHAnsi" w:hAnsiTheme="minorHAnsi" w:cstheme="minorHAnsi"/>
          <w:bCs/>
          <w:sz w:val="22"/>
          <w:szCs w:val="22"/>
        </w:rPr>
        <w:t xml:space="preserve">. People who feel listened to are more receptive to other people opinions and views on the topic of issue. </w:t>
      </w:r>
      <w:r w:rsidR="00690D11" w:rsidRPr="0085370F">
        <w:rPr>
          <w:rFonts w:asciiTheme="minorHAnsi" w:hAnsiTheme="minorHAnsi" w:cstheme="minorHAnsi"/>
          <w:bCs/>
          <w:sz w:val="22"/>
          <w:szCs w:val="22"/>
        </w:rPr>
        <w:t>When people are more open to other people’s opinions it opened the door for discussions to get to the route of the issues leading to better problem solving.</w:t>
      </w:r>
      <w:r w:rsidR="00F847BC" w:rsidRPr="0085370F">
        <w:rPr>
          <w:rFonts w:asciiTheme="minorHAnsi" w:hAnsiTheme="minorHAnsi" w:cstheme="minorHAnsi"/>
          <w:bCs/>
          <w:sz w:val="22"/>
          <w:szCs w:val="22"/>
        </w:rPr>
        <w:t xml:space="preserve"> Active listening means to reflect on what the person is saying and following u</w:t>
      </w:r>
      <w:r w:rsidR="00A10418" w:rsidRPr="0085370F">
        <w:rPr>
          <w:rFonts w:asciiTheme="minorHAnsi" w:hAnsiTheme="minorHAnsi" w:cstheme="minorHAnsi"/>
          <w:bCs/>
          <w:sz w:val="22"/>
          <w:szCs w:val="22"/>
        </w:rPr>
        <w:t>p</w:t>
      </w:r>
      <w:r w:rsidR="00F847BC" w:rsidRPr="0085370F">
        <w:rPr>
          <w:rFonts w:asciiTheme="minorHAnsi" w:hAnsiTheme="minorHAnsi" w:cstheme="minorHAnsi"/>
          <w:bCs/>
          <w:sz w:val="22"/>
          <w:szCs w:val="22"/>
        </w:rPr>
        <w:t xml:space="preserve"> with open ended questions while making sure to not interrupt the speaker as this may stop their train of thought and then failing to mention important information.</w:t>
      </w:r>
    </w:p>
    <w:p w14:paraId="68999A06" w14:textId="38C0D4C0" w:rsidR="00690D11" w:rsidRPr="0085370F" w:rsidRDefault="00690D11"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In my personal experience in dealing with conflict within a work environment I have found above mentioned strategies to be the most effective solution in dealing with it</w:t>
      </w:r>
      <w:r w:rsidR="00F22C92" w:rsidRPr="0085370F">
        <w:rPr>
          <w:rFonts w:asciiTheme="minorHAnsi" w:hAnsiTheme="minorHAnsi" w:cstheme="minorHAnsi"/>
          <w:bCs/>
          <w:sz w:val="22"/>
          <w:szCs w:val="22"/>
        </w:rPr>
        <w:t>. While in a previous role still within a policing environment I noted that a conflict was building between myself and another colleague due to overlapping responsibilities.</w:t>
      </w:r>
      <w:r w:rsidRPr="0085370F">
        <w:rPr>
          <w:rFonts w:asciiTheme="minorHAnsi" w:hAnsiTheme="minorHAnsi" w:cstheme="minorHAnsi"/>
          <w:bCs/>
          <w:sz w:val="22"/>
          <w:szCs w:val="22"/>
        </w:rPr>
        <w:t xml:space="preserve"> </w:t>
      </w:r>
      <w:r w:rsidR="00F22C92" w:rsidRPr="0085370F">
        <w:rPr>
          <w:rFonts w:asciiTheme="minorHAnsi" w:hAnsiTheme="minorHAnsi" w:cstheme="minorHAnsi"/>
          <w:bCs/>
          <w:sz w:val="22"/>
          <w:szCs w:val="22"/>
        </w:rPr>
        <w:t>O</w:t>
      </w:r>
      <w:r w:rsidRPr="0085370F">
        <w:rPr>
          <w:rFonts w:asciiTheme="minorHAnsi" w:hAnsiTheme="minorHAnsi" w:cstheme="minorHAnsi"/>
          <w:bCs/>
          <w:sz w:val="22"/>
          <w:szCs w:val="22"/>
        </w:rPr>
        <w:t>n th</w:t>
      </w:r>
      <w:r w:rsidR="00F22C92" w:rsidRPr="0085370F">
        <w:rPr>
          <w:rFonts w:asciiTheme="minorHAnsi" w:hAnsiTheme="minorHAnsi" w:cstheme="minorHAnsi"/>
          <w:bCs/>
          <w:sz w:val="22"/>
          <w:szCs w:val="22"/>
        </w:rPr>
        <w:t>is</w:t>
      </w:r>
      <w:r w:rsidRPr="0085370F">
        <w:rPr>
          <w:rFonts w:asciiTheme="minorHAnsi" w:hAnsiTheme="minorHAnsi" w:cstheme="minorHAnsi"/>
          <w:bCs/>
          <w:sz w:val="22"/>
          <w:szCs w:val="22"/>
        </w:rPr>
        <w:t xml:space="preserve"> occasion I have gone directly at the </w:t>
      </w:r>
      <w:r w:rsidRPr="0085370F">
        <w:rPr>
          <w:rFonts w:asciiTheme="minorHAnsi" w:hAnsiTheme="minorHAnsi" w:cstheme="minorHAnsi"/>
          <w:bCs/>
          <w:sz w:val="22"/>
          <w:szCs w:val="22"/>
        </w:rPr>
        <w:lastRenderedPageBreak/>
        <w:t>issue asking to speak privately with the other party and voicing my concerns and feelings in a non-confrontational manner</w:t>
      </w:r>
      <w:r w:rsidR="00547CD8" w:rsidRPr="0085370F">
        <w:rPr>
          <w:rFonts w:asciiTheme="minorHAnsi" w:hAnsiTheme="minorHAnsi" w:cstheme="minorHAnsi"/>
          <w:bCs/>
          <w:sz w:val="22"/>
          <w:szCs w:val="22"/>
        </w:rPr>
        <w:t>. Having the courage to do this allowed both parties to discuss the issue early on before the conflict got to a point where neither of us would be willing to communicate before personal feelings become a barrier to a resolution.</w:t>
      </w:r>
    </w:p>
    <w:p w14:paraId="20C84A00" w14:textId="4FDE124B" w:rsidR="0076750C" w:rsidRPr="0085370F" w:rsidRDefault="00547CD8"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 xml:space="preserve"> By voicing my main concern in a short and concise manner </w:t>
      </w:r>
      <w:r w:rsidR="00F22C92" w:rsidRPr="0085370F">
        <w:rPr>
          <w:rFonts w:asciiTheme="minorHAnsi" w:hAnsiTheme="minorHAnsi" w:cstheme="minorHAnsi"/>
          <w:bCs/>
          <w:sz w:val="22"/>
          <w:szCs w:val="22"/>
        </w:rPr>
        <w:t xml:space="preserve">and </w:t>
      </w:r>
      <w:r w:rsidRPr="0085370F">
        <w:rPr>
          <w:rFonts w:asciiTheme="minorHAnsi" w:hAnsiTheme="minorHAnsi" w:cstheme="minorHAnsi"/>
          <w:bCs/>
          <w:sz w:val="22"/>
          <w:szCs w:val="22"/>
        </w:rPr>
        <w:t>then making sure I show</w:t>
      </w:r>
      <w:r w:rsidR="00F22C92" w:rsidRPr="0085370F">
        <w:rPr>
          <w:rFonts w:asciiTheme="minorHAnsi" w:hAnsiTheme="minorHAnsi" w:cstheme="minorHAnsi"/>
          <w:bCs/>
          <w:sz w:val="22"/>
          <w:szCs w:val="22"/>
        </w:rPr>
        <w:t>ed</w:t>
      </w:r>
      <w:r w:rsidRPr="0085370F">
        <w:rPr>
          <w:rFonts w:asciiTheme="minorHAnsi" w:hAnsiTheme="minorHAnsi" w:cstheme="minorHAnsi"/>
          <w:bCs/>
          <w:sz w:val="22"/>
          <w:szCs w:val="22"/>
        </w:rPr>
        <w:t xml:space="preserve"> that I am actively listening to the other </w:t>
      </w:r>
      <w:r w:rsidR="00F22C92" w:rsidRPr="0085370F">
        <w:rPr>
          <w:rFonts w:asciiTheme="minorHAnsi" w:hAnsiTheme="minorHAnsi" w:cstheme="minorHAnsi"/>
          <w:bCs/>
          <w:sz w:val="22"/>
          <w:szCs w:val="22"/>
        </w:rPr>
        <w:t>parties’</w:t>
      </w:r>
      <w:r w:rsidRPr="0085370F">
        <w:rPr>
          <w:rFonts w:asciiTheme="minorHAnsi" w:hAnsiTheme="minorHAnsi" w:cstheme="minorHAnsi"/>
          <w:bCs/>
          <w:sz w:val="22"/>
          <w:szCs w:val="22"/>
        </w:rPr>
        <w:t xml:space="preserve"> options and concerns that they raise allowed us to both feel comfortable in engaging with each other to come to a resolution that we felt aligned with our values</w:t>
      </w:r>
      <w:r w:rsidR="00F22C92" w:rsidRPr="0085370F">
        <w:rPr>
          <w:rFonts w:asciiTheme="minorHAnsi" w:hAnsiTheme="minorHAnsi" w:cstheme="minorHAnsi"/>
          <w:bCs/>
          <w:sz w:val="22"/>
          <w:szCs w:val="22"/>
        </w:rPr>
        <w:t xml:space="preserve"> and the overlapping responsibilities.</w:t>
      </w:r>
      <w:r w:rsidRPr="0085370F">
        <w:rPr>
          <w:rFonts w:asciiTheme="minorHAnsi" w:hAnsiTheme="minorHAnsi" w:cstheme="minorHAnsi"/>
          <w:bCs/>
          <w:sz w:val="22"/>
          <w:szCs w:val="22"/>
        </w:rPr>
        <w:t xml:space="preserve"> By achieving a positive outcome with each other meant that we did not need to </w:t>
      </w:r>
      <w:r w:rsidR="0076750C" w:rsidRPr="0085370F">
        <w:rPr>
          <w:rFonts w:asciiTheme="minorHAnsi" w:hAnsiTheme="minorHAnsi" w:cstheme="minorHAnsi"/>
          <w:bCs/>
          <w:sz w:val="22"/>
          <w:szCs w:val="22"/>
        </w:rPr>
        <w:t xml:space="preserve">introduce a third party who may have aggravated the situation, it also meant that the rest of the team was not impacted by the issues and so the </w:t>
      </w:r>
      <w:r w:rsidR="00A33ECE" w:rsidRPr="0085370F">
        <w:rPr>
          <w:rFonts w:asciiTheme="minorHAnsi" w:hAnsiTheme="minorHAnsi" w:cstheme="minorHAnsi"/>
          <w:bCs/>
          <w:sz w:val="22"/>
          <w:szCs w:val="22"/>
        </w:rPr>
        <w:t>team’s</w:t>
      </w:r>
      <w:r w:rsidR="0076750C" w:rsidRPr="0085370F">
        <w:rPr>
          <w:rFonts w:asciiTheme="minorHAnsi" w:hAnsiTheme="minorHAnsi" w:cstheme="minorHAnsi"/>
          <w:bCs/>
          <w:sz w:val="22"/>
          <w:szCs w:val="22"/>
        </w:rPr>
        <w:t xml:space="preserve"> cohesion was maintained.</w:t>
      </w:r>
    </w:p>
    <w:p w14:paraId="59298962" w14:textId="1666663A" w:rsidR="00D741F4" w:rsidRPr="0085370F" w:rsidRDefault="0076750C" w:rsidP="0085370F">
      <w:pPr>
        <w:spacing w:line="480" w:lineRule="auto"/>
        <w:ind w:right="237" w:firstLine="720"/>
        <w:jc w:val="both"/>
        <w:rPr>
          <w:rFonts w:asciiTheme="minorHAnsi" w:hAnsiTheme="minorHAnsi" w:cstheme="minorHAnsi"/>
          <w:bCs/>
          <w:sz w:val="22"/>
          <w:szCs w:val="22"/>
        </w:rPr>
      </w:pPr>
      <w:r w:rsidRPr="0085370F">
        <w:rPr>
          <w:rFonts w:asciiTheme="minorHAnsi" w:hAnsiTheme="minorHAnsi" w:cstheme="minorHAnsi"/>
          <w:bCs/>
          <w:sz w:val="22"/>
          <w:szCs w:val="22"/>
        </w:rPr>
        <w:t xml:space="preserve">Teamwork within the police is essential in providing a service to its local communities, </w:t>
      </w:r>
      <w:r w:rsidR="00D741F4" w:rsidRPr="0085370F">
        <w:rPr>
          <w:rFonts w:asciiTheme="minorHAnsi" w:hAnsiTheme="minorHAnsi" w:cstheme="minorHAnsi"/>
          <w:bCs/>
          <w:sz w:val="22"/>
          <w:szCs w:val="22"/>
        </w:rPr>
        <w:t>however the dynamics at play within the teams serving the communities can an enormous impact on the service they receive.</w:t>
      </w:r>
      <w:r w:rsidR="00FF4BCE" w:rsidRPr="0085370F">
        <w:rPr>
          <w:rFonts w:asciiTheme="minorHAnsi" w:hAnsiTheme="minorHAnsi" w:cstheme="minorHAnsi"/>
          <w:bCs/>
          <w:sz w:val="22"/>
          <w:szCs w:val="22"/>
        </w:rPr>
        <w:t xml:space="preserve"> </w:t>
      </w:r>
      <w:r w:rsidR="00D741F4" w:rsidRPr="0085370F">
        <w:rPr>
          <w:rFonts w:asciiTheme="minorHAnsi" w:hAnsiTheme="minorHAnsi" w:cstheme="minorHAnsi"/>
          <w:bCs/>
          <w:sz w:val="22"/>
          <w:szCs w:val="22"/>
        </w:rPr>
        <w:t>Failings in the services provided by officers can be impacted by officers feeling the n</w:t>
      </w:r>
      <w:r w:rsidR="00FF4BCE" w:rsidRPr="0085370F">
        <w:rPr>
          <w:rFonts w:asciiTheme="minorHAnsi" w:hAnsiTheme="minorHAnsi" w:cstheme="minorHAnsi"/>
          <w:bCs/>
          <w:sz w:val="22"/>
          <w:szCs w:val="22"/>
        </w:rPr>
        <w:t>e</w:t>
      </w:r>
      <w:r w:rsidR="00D741F4" w:rsidRPr="0085370F">
        <w:rPr>
          <w:rFonts w:asciiTheme="minorHAnsi" w:hAnsiTheme="minorHAnsi" w:cstheme="minorHAnsi"/>
          <w:bCs/>
          <w:sz w:val="22"/>
          <w:szCs w:val="22"/>
        </w:rPr>
        <w:t>ed to fit into a new team and adapting their methods of working in order to do s</w:t>
      </w:r>
      <w:r w:rsidR="00FE0AA6" w:rsidRPr="0085370F">
        <w:rPr>
          <w:rFonts w:asciiTheme="minorHAnsi" w:hAnsiTheme="minorHAnsi" w:cstheme="minorHAnsi"/>
          <w:bCs/>
          <w:sz w:val="22"/>
          <w:szCs w:val="22"/>
        </w:rPr>
        <w:t>o. T</w:t>
      </w:r>
      <w:r w:rsidR="00D741F4" w:rsidRPr="0085370F">
        <w:rPr>
          <w:rFonts w:asciiTheme="minorHAnsi" w:hAnsiTheme="minorHAnsi" w:cstheme="minorHAnsi"/>
          <w:bCs/>
          <w:sz w:val="22"/>
          <w:szCs w:val="22"/>
        </w:rPr>
        <w:t xml:space="preserve">his can be </w:t>
      </w:r>
      <w:r w:rsidR="00FE0AA6" w:rsidRPr="0085370F">
        <w:rPr>
          <w:rFonts w:asciiTheme="minorHAnsi" w:hAnsiTheme="minorHAnsi" w:cstheme="minorHAnsi"/>
          <w:bCs/>
          <w:sz w:val="22"/>
          <w:szCs w:val="22"/>
        </w:rPr>
        <w:t>by not completing certain tasks because they are not typically done by other members of the team as it saves time or make</w:t>
      </w:r>
      <w:r w:rsidR="00880A83" w:rsidRPr="0085370F">
        <w:rPr>
          <w:rFonts w:asciiTheme="minorHAnsi" w:hAnsiTheme="minorHAnsi" w:cstheme="minorHAnsi"/>
          <w:bCs/>
          <w:sz w:val="22"/>
          <w:szCs w:val="22"/>
        </w:rPr>
        <w:t>s</w:t>
      </w:r>
      <w:r w:rsidR="00FE0AA6" w:rsidRPr="0085370F">
        <w:rPr>
          <w:rFonts w:asciiTheme="minorHAnsi" w:hAnsiTheme="minorHAnsi" w:cstheme="minorHAnsi"/>
          <w:bCs/>
          <w:sz w:val="22"/>
          <w:szCs w:val="22"/>
        </w:rPr>
        <w:t xml:space="preserve"> the workload easier to handle. The officer may do this as they feel it will help them ‘fit in’ however it has a massive impact on the quality of work and the standards that are expected from officers</w:t>
      </w:r>
      <w:r w:rsidR="00880A83" w:rsidRPr="0085370F">
        <w:rPr>
          <w:rFonts w:asciiTheme="minorHAnsi" w:hAnsiTheme="minorHAnsi" w:cstheme="minorHAnsi"/>
          <w:bCs/>
          <w:sz w:val="22"/>
          <w:szCs w:val="22"/>
        </w:rPr>
        <w:t xml:space="preserve"> are ignored</w:t>
      </w:r>
      <w:r w:rsidR="00FE0AA6" w:rsidRPr="0085370F">
        <w:rPr>
          <w:rFonts w:asciiTheme="minorHAnsi" w:hAnsiTheme="minorHAnsi" w:cstheme="minorHAnsi"/>
          <w:bCs/>
          <w:sz w:val="22"/>
          <w:szCs w:val="22"/>
        </w:rPr>
        <w:t xml:space="preserve">. It can also have an impact on the officer themselves due to </w:t>
      </w:r>
      <w:r w:rsidR="002D4852" w:rsidRPr="0085370F">
        <w:rPr>
          <w:rFonts w:asciiTheme="minorHAnsi" w:hAnsiTheme="minorHAnsi" w:cstheme="minorHAnsi"/>
          <w:bCs/>
          <w:sz w:val="22"/>
          <w:szCs w:val="22"/>
        </w:rPr>
        <w:t>not following proper procedures making the officer liable to scrutiny and disciplinary proceedings.</w:t>
      </w:r>
      <w:r w:rsidR="00880A83" w:rsidRPr="0085370F">
        <w:rPr>
          <w:rFonts w:asciiTheme="minorHAnsi" w:hAnsiTheme="minorHAnsi" w:cstheme="minorHAnsi"/>
          <w:bCs/>
          <w:sz w:val="22"/>
          <w:szCs w:val="22"/>
        </w:rPr>
        <w:t xml:space="preserve"> One of the biggest elements being ignored by the officers would be the Code of Ethics such as accountability, honesty, and integrity.</w:t>
      </w:r>
    </w:p>
    <w:p w14:paraId="500AF97F" w14:textId="77777777" w:rsidR="005C691C" w:rsidRPr="0085370F" w:rsidRDefault="00880A83"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ab/>
        <w:t xml:space="preserve"> For </w:t>
      </w:r>
      <w:r w:rsidR="00A33ECE" w:rsidRPr="0085370F">
        <w:rPr>
          <w:rFonts w:asciiTheme="minorHAnsi" w:hAnsiTheme="minorHAnsi" w:cstheme="minorHAnsi"/>
          <w:bCs/>
          <w:sz w:val="22"/>
          <w:szCs w:val="22"/>
        </w:rPr>
        <w:t>example,</w:t>
      </w:r>
      <w:r w:rsidRPr="0085370F">
        <w:rPr>
          <w:rFonts w:asciiTheme="minorHAnsi" w:hAnsiTheme="minorHAnsi" w:cstheme="minorHAnsi"/>
          <w:bCs/>
          <w:sz w:val="22"/>
          <w:szCs w:val="22"/>
        </w:rPr>
        <w:t xml:space="preserve"> when an officer declines to complete paperwork because it is something that the team typically does not do it undermines the ethical principles within the Code of Ethics which not only impacts investigations but also </w:t>
      </w:r>
      <w:r w:rsidR="003179B1" w:rsidRPr="0085370F">
        <w:rPr>
          <w:rFonts w:asciiTheme="minorHAnsi" w:hAnsiTheme="minorHAnsi" w:cstheme="minorHAnsi"/>
          <w:bCs/>
          <w:sz w:val="22"/>
          <w:szCs w:val="22"/>
        </w:rPr>
        <w:t xml:space="preserve">the </w:t>
      </w:r>
      <w:r w:rsidR="00A33ECE" w:rsidRPr="0085370F">
        <w:rPr>
          <w:rFonts w:asciiTheme="minorHAnsi" w:hAnsiTheme="minorHAnsi" w:cstheme="minorHAnsi"/>
          <w:bCs/>
          <w:sz w:val="22"/>
          <w:szCs w:val="22"/>
        </w:rPr>
        <w:t>public’s</w:t>
      </w:r>
      <w:r w:rsidR="003179B1" w:rsidRPr="0085370F">
        <w:rPr>
          <w:rFonts w:asciiTheme="minorHAnsi" w:hAnsiTheme="minorHAnsi" w:cstheme="minorHAnsi"/>
          <w:bCs/>
          <w:sz w:val="22"/>
          <w:szCs w:val="22"/>
        </w:rPr>
        <w:t xml:space="preserve"> trust in the services.</w:t>
      </w:r>
    </w:p>
    <w:p w14:paraId="670E91DE" w14:textId="24FE6F92" w:rsidR="00612B50" w:rsidRPr="0085370F" w:rsidRDefault="00612B50"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lastRenderedPageBreak/>
        <w:tab/>
        <w:t xml:space="preserve"> When proper procedures are not </w:t>
      </w:r>
      <w:r w:rsidR="00594E03" w:rsidRPr="0085370F">
        <w:rPr>
          <w:rFonts w:asciiTheme="minorHAnsi" w:hAnsiTheme="minorHAnsi" w:cstheme="minorHAnsi"/>
          <w:bCs/>
          <w:sz w:val="22"/>
          <w:szCs w:val="22"/>
        </w:rPr>
        <w:t xml:space="preserve">being </w:t>
      </w:r>
      <w:r w:rsidR="00A33ECE" w:rsidRPr="0085370F">
        <w:rPr>
          <w:rFonts w:asciiTheme="minorHAnsi" w:hAnsiTheme="minorHAnsi" w:cstheme="minorHAnsi"/>
          <w:bCs/>
          <w:sz w:val="22"/>
          <w:szCs w:val="22"/>
        </w:rPr>
        <w:t>followed,</w:t>
      </w:r>
      <w:r w:rsidRPr="0085370F">
        <w:rPr>
          <w:rFonts w:asciiTheme="minorHAnsi" w:hAnsiTheme="minorHAnsi" w:cstheme="minorHAnsi"/>
          <w:bCs/>
          <w:sz w:val="22"/>
          <w:szCs w:val="22"/>
        </w:rPr>
        <w:t xml:space="preserve"> it can lead to issues such as evidence being lost, victims not getting the right</w:t>
      </w:r>
      <w:r w:rsidR="00594E03" w:rsidRPr="0085370F">
        <w:rPr>
          <w:rFonts w:asciiTheme="minorHAnsi" w:hAnsiTheme="minorHAnsi" w:cstheme="minorHAnsi"/>
          <w:bCs/>
          <w:sz w:val="22"/>
          <w:szCs w:val="22"/>
        </w:rPr>
        <w:t xml:space="preserve"> care and</w:t>
      </w:r>
      <w:r w:rsidRPr="0085370F">
        <w:rPr>
          <w:rFonts w:asciiTheme="minorHAnsi" w:hAnsiTheme="minorHAnsi" w:cstheme="minorHAnsi"/>
          <w:bCs/>
          <w:sz w:val="22"/>
          <w:szCs w:val="22"/>
        </w:rPr>
        <w:t xml:space="preserve"> support and unnecessary delays in investigations. In order to prevent issues like these arising in the first instance it is essential for supervisors to foster a culture where abiding by the standards set by the organisation </w:t>
      </w:r>
      <w:r w:rsidR="00A33ECE" w:rsidRPr="0085370F">
        <w:rPr>
          <w:rFonts w:asciiTheme="minorHAnsi" w:hAnsiTheme="minorHAnsi" w:cstheme="minorHAnsi"/>
          <w:bCs/>
          <w:sz w:val="22"/>
          <w:szCs w:val="22"/>
        </w:rPr>
        <w:t>is</w:t>
      </w:r>
      <w:r w:rsidRPr="0085370F">
        <w:rPr>
          <w:rFonts w:asciiTheme="minorHAnsi" w:hAnsiTheme="minorHAnsi" w:cstheme="minorHAnsi"/>
          <w:bCs/>
          <w:sz w:val="22"/>
          <w:szCs w:val="22"/>
        </w:rPr>
        <w:t xml:space="preserve"> followed without question by reinforcing policies and procedures and ensuring team members do not feel the need to compromise their professional standards.</w:t>
      </w:r>
    </w:p>
    <w:p w14:paraId="5F0C2BDC" w14:textId="77777777" w:rsidR="007F2C9C" w:rsidRPr="0085370F" w:rsidRDefault="007F2C9C" w:rsidP="0085370F">
      <w:pPr>
        <w:spacing w:line="480" w:lineRule="auto"/>
        <w:ind w:right="237"/>
        <w:jc w:val="both"/>
        <w:rPr>
          <w:rFonts w:asciiTheme="minorHAnsi" w:hAnsiTheme="minorHAnsi" w:cstheme="minorHAnsi"/>
          <w:bCs/>
          <w:sz w:val="22"/>
          <w:szCs w:val="22"/>
        </w:rPr>
      </w:pPr>
    </w:p>
    <w:p w14:paraId="6B8E0884" w14:textId="1C441775" w:rsidR="00E30E30" w:rsidRPr="0085370F" w:rsidRDefault="007F2C9C" w:rsidP="0085370F">
      <w:pPr>
        <w:spacing w:line="480" w:lineRule="auto"/>
        <w:ind w:right="237"/>
        <w:jc w:val="both"/>
        <w:rPr>
          <w:rFonts w:asciiTheme="minorHAnsi" w:hAnsiTheme="minorHAnsi" w:cstheme="minorHAnsi"/>
          <w:bCs/>
          <w:sz w:val="22"/>
          <w:szCs w:val="22"/>
        </w:rPr>
      </w:pPr>
      <w:r w:rsidRPr="0085370F">
        <w:rPr>
          <w:rFonts w:asciiTheme="minorHAnsi" w:hAnsiTheme="minorHAnsi" w:cstheme="minorHAnsi"/>
          <w:bCs/>
          <w:sz w:val="22"/>
          <w:szCs w:val="22"/>
        </w:rPr>
        <w:t xml:space="preserve">Word count: </w:t>
      </w:r>
      <w:r w:rsidR="005C691C" w:rsidRPr="0085370F">
        <w:rPr>
          <w:rFonts w:asciiTheme="minorHAnsi" w:hAnsiTheme="minorHAnsi" w:cstheme="minorHAnsi"/>
          <w:bCs/>
          <w:sz w:val="22"/>
          <w:szCs w:val="22"/>
        </w:rPr>
        <w:t>1815 words</w:t>
      </w:r>
    </w:p>
    <w:p w14:paraId="14E4A461" w14:textId="77777777" w:rsidR="005C691C" w:rsidRPr="0085370F" w:rsidRDefault="005C691C" w:rsidP="0085370F">
      <w:pPr>
        <w:spacing w:line="480" w:lineRule="auto"/>
        <w:ind w:right="237"/>
        <w:jc w:val="both"/>
        <w:rPr>
          <w:rFonts w:asciiTheme="minorHAnsi" w:hAnsiTheme="minorHAnsi" w:cstheme="minorHAnsi"/>
          <w:sz w:val="24"/>
          <w:szCs w:val="24"/>
        </w:rPr>
      </w:pPr>
    </w:p>
    <w:p w14:paraId="11AA35D8" w14:textId="77777777" w:rsidR="005C691C" w:rsidRDefault="005C691C" w:rsidP="005C691C">
      <w:pPr>
        <w:ind w:right="237"/>
        <w:jc w:val="both"/>
        <w:rPr>
          <w:sz w:val="24"/>
          <w:szCs w:val="24"/>
        </w:rPr>
      </w:pPr>
    </w:p>
    <w:p w14:paraId="3CAA2D4C" w14:textId="77777777" w:rsidR="005C691C" w:rsidRDefault="005C691C" w:rsidP="005C691C">
      <w:pPr>
        <w:ind w:right="237"/>
        <w:jc w:val="both"/>
        <w:rPr>
          <w:sz w:val="24"/>
          <w:szCs w:val="24"/>
        </w:rPr>
      </w:pPr>
    </w:p>
    <w:p w14:paraId="6038B4D5" w14:textId="77777777" w:rsidR="005C691C" w:rsidRDefault="005C691C" w:rsidP="005C691C">
      <w:pPr>
        <w:ind w:right="237"/>
        <w:jc w:val="both"/>
        <w:rPr>
          <w:sz w:val="24"/>
          <w:szCs w:val="24"/>
        </w:rPr>
      </w:pPr>
    </w:p>
    <w:p w14:paraId="5716C2F6" w14:textId="77777777" w:rsidR="005C691C" w:rsidRDefault="005C691C" w:rsidP="005C691C">
      <w:pPr>
        <w:ind w:right="237"/>
        <w:jc w:val="both"/>
        <w:rPr>
          <w:sz w:val="24"/>
          <w:szCs w:val="24"/>
        </w:rPr>
      </w:pPr>
    </w:p>
    <w:p w14:paraId="49720F68" w14:textId="77777777" w:rsidR="005C691C" w:rsidRDefault="005C691C" w:rsidP="005C691C">
      <w:pPr>
        <w:ind w:right="237"/>
        <w:jc w:val="both"/>
        <w:rPr>
          <w:sz w:val="24"/>
          <w:szCs w:val="24"/>
        </w:rPr>
      </w:pPr>
    </w:p>
    <w:p w14:paraId="40C9DA72" w14:textId="77777777" w:rsidR="005C691C" w:rsidRDefault="005C691C" w:rsidP="005C691C">
      <w:pPr>
        <w:ind w:right="237"/>
        <w:jc w:val="both"/>
        <w:rPr>
          <w:sz w:val="24"/>
          <w:szCs w:val="24"/>
        </w:rPr>
      </w:pPr>
    </w:p>
    <w:p w14:paraId="1533C340" w14:textId="77777777" w:rsidR="003179B1" w:rsidRDefault="003179B1" w:rsidP="00340E9A">
      <w:pPr>
        <w:ind w:right="237"/>
        <w:jc w:val="both"/>
        <w:rPr>
          <w:sz w:val="24"/>
          <w:szCs w:val="24"/>
        </w:rPr>
      </w:pPr>
    </w:p>
    <w:p w14:paraId="63AA45CC" w14:textId="350BA440" w:rsidR="00931DAD" w:rsidRDefault="00931DAD" w:rsidP="00340E9A">
      <w:pPr>
        <w:ind w:right="237"/>
        <w:jc w:val="both"/>
        <w:rPr>
          <w:sz w:val="24"/>
          <w:szCs w:val="24"/>
        </w:rPr>
      </w:pPr>
      <w:r>
        <w:rPr>
          <w:sz w:val="24"/>
          <w:szCs w:val="24"/>
        </w:rPr>
        <w:tab/>
      </w:r>
    </w:p>
    <w:p w14:paraId="0797331D" w14:textId="209F3418" w:rsidR="00025650" w:rsidRDefault="00025650" w:rsidP="00340E9A">
      <w:pPr>
        <w:ind w:right="237"/>
        <w:jc w:val="both"/>
        <w:rPr>
          <w:bCs/>
          <w:sz w:val="24"/>
          <w:szCs w:val="24"/>
        </w:rPr>
      </w:pPr>
    </w:p>
    <w:p w14:paraId="72657AB2" w14:textId="77777777" w:rsidR="005C691C" w:rsidRDefault="005C691C" w:rsidP="00340E9A">
      <w:pPr>
        <w:ind w:right="237"/>
        <w:jc w:val="both"/>
        <w:rPr>
          <w:bCs/>
          <w:sz w:val="24"/>
          <w:szCs w:val="24"/>
        </w:rPr>
      </w:pPr>
    </w:p>
    <w:p w14:paraId="1B4C4586" w14:textId="77777777" w:rsidR="005C691C" w:rsidRDefault="005C691C" w:rsidP="00340E9A">
      <w:pPr>
        <w:ind w:right="237"/>
        <w:jc w:val="both"/>
        <w:rPr>
          <w:bCs/>
          <w:sz w:val="24"/>
          <w:szCs w:val="24"/>
        </w:rPr>
      </w:pPr>
    </w:p>
    <w:p w14:paraId="0E646F5A" w14:textId="77777777" w:rsidR="005C691C" w:rsidRDefault="005C691C" w:rsidP="00340E9A">
      <w:pPr>
        <w:ind w:right="237"/>
        <w:jc w:val="both"/>
        <w:rPr>
          <w:bCs/>
          <w:sz w:val="24"/>
          <w:szCs w:val="24"/>
        </w:rPr>
      </w:pPr>
    </w:p>
    <w:p w14:paraId="1990ABA7" w14:textId="77777777" w:rsidR="005C691C" w:rsidRDefault="005C691C" w:rsidP="00340E9A">
      <w:pPr>
        <w:ind w:right="237"/>
        <w:jc w:val="both"/>
        <w:rPr>
          <w:bCs/>
          <w:sz w:val="24"/>
          <w:szCs w:val="24"/>
        </w:rPr>
      </w:pPr>
    </w:p>
    <w:p w14:paraId="07E78A3A" w14:textId="77777777" w:rsidR="005C691C" w:rsidRDefault="005C691C" w:rsidP="00340E9A">
      <w:pPr>
        <w:ind w:right="237"/>
        <w:jc w:val="both"/>
        <w:rPr>
          <w:bCs/>
          <w:sz w:val="24"/>
          <w:szCs w:val="24"/>
        </w:rPr>
      </w:pPr>
    </w:p>
    <w:p w14:paraId="3CED7DB1" w14:textId="77777777" w:rsidR="005C691C" w:rsidRDefault="005C691C" w:rsidP="00340E9A">
      <w:pPr>
        <w:ind w:right="237"/>
        <w:jc w:val="both"/>
        <w:rPr>
          <w:bCs/>
          <w:sz w:val="24"/>
          <w:szCs w:val="24"/>
        </w:rPr>
      </w:pPr>
    </w:p>
    <w:p w14:paraId="3F91198D" w14:textId="77777777" w:rsidR="005C691C" w:rsidRDefault="005C691C" w:rsidP="00340E9A">
      <w:pPr>
        <w:ind w:right="237"/>
        <w:jc w:val="both"/>
        <w:rPr>
          <w:bCs/>
          <w:sz w:val="24"/>
          <w:szCs w:val="24"/>
        </w:rPr>
      </w:pPr>
    </w:p>
    <w:p w14:paraId="31FC7C9F" w14:textId="77777777" w:rsidR="005C691C" w:rsidRPr="00017BA1" w:rsidRDefault="005C691C" w:rsidP="00340E9A">
      <w:pPr>
        <w:ind w:right="237"/>
        <w:jc w:val="both"/>
        <w:rPr>
          <w:bCs/>
          <w:sz w:val="24"/>
          <w:szCs w:val="24"/>
        </w:rPr>
      </w:pPr>
    </w:p>
    <w:p w14:paraId="55885AA0" w14:textId="77777777" w:rsidR="008B28E7" w:rsidRPr="00270EEB" w:rsidRDefault="008B28E7" w:rsidP="00340E9A">
      <w:pPr>
        <w:ind w:right="237"/>
        <w:jc w:val="both"/>
        <w:rPr>
          <w:sz w:val="24"/>
          <w:szCs w:val="24"/>
        </w:rPr>
      </w:pPr>
    </w:p>
    <w:p w14:paraId="13BA5CF3" w14:textId="77777777" w:rsidR="005C691C" w:rsidRDefault="005C691C" w:rsidP="00340E9A">
      <w:pPr>
        <w:ind w:right="237"/>
        <w:jc w:val="center"/>
        <w:rPr>
          <w:b/>
          <w:sz w:val="24"/>
          <w:szCs w:val="24"/>
        </w:rPr>
      </w:pPr>
    </w:p>
    <w:p w14:paraId="7D1A87F4" w14:textId="77777777" w:rsidR="005C691C" w:rsidRDefault="005C691C" w:rsidP="00340E9A">
      <w:pPr>
        <w:ind w:right="237"/>
        <w:jc w:val="center"/>
        <w:rPr>
          <w:b/>
          <w:sz w:val="24"/>
          <w:szCs w:val="24"/>
        </w:rPr>
      </w:pPr>
    </w:p>
    <w:p w14:paraId="61B6EC13" w14:textId="77777777" w:rsidR="005C691C" w:rsidRDefault="005C691C" w:rsidP="00340E9A">
      <w:pPr>
        <w:ind w:right="237"/>
        <w:jc w:val="center"/>
        <w:rPr>
          <w:b/>
          <w:sz w:val="24"/>
          <w:szCs w:val="24"/>
        </w:rPr>
      </w:pPr>
    </w:p>
    <w:p w14:paraId="1EB6AE98" w14:textId="77777777" w:rsidR="005C691C" w:rsidRDefault="005C691C" w:rsidP="00340E9A">
      <w:pPr>
        <w:ind w:right="237"/>
        <w:jc w:val="center"/>
        <w:rPr>
          <w:b/>
          <w:sz w:val="24"/>
          <w:szCs w:val="24"/>
        </w:rPr>
      </w:pPr>
    </w:p>
    <w:p w14:paraId="6D68E373" w14:textId="77777777" w:rsidR="00961EDC" w:rsidRDefault="00961EDC" w:rsidP="00340E9A">
      <w:pPr>
        <w:ind w:right="237"/>
        <w:jc w:val="center"/>
        <w:rPr>
          <w:b/>
          <w:sz w:val="24"/>
          <w:szCs w:val="24"/>
        </w:rPr>
      </w:pPr>
    </w:p>
    <w:p w14:paraId="249F276B" w14:textId="77777777" w:rsidR="00961EDC" w:rsidRDefault="00961EDC" w:rsidP="00340E9A">
      <w:pPr>
        <w:ind w:right="237"/>
        <w:jc w:val="center"/>
        <w:rPr>
          <w:b/>
          <w:sz w:val="24"/>
          <w:szCs w:val="24"/>
        </w:rPr>
      </w:pPr>
    </w:p>
    <w:p w14:paraId="135E058F" w14:textId="77777777" w:rsidR="00961EDC" w:rsidRDefault="00961EDC" w:rsidP="00340E9A">
      <w:pPr>
        <w:ind w:right="237"/>
        <w:jc w:val="center"/>
        <w:rPr>
          <w:b/>
          <w:sz w:val="24"/>
          <w:szCs w:val="24"/>
        </w:rPr>
      </w:pPr>
    </w:p>
    <w:p w14:paraId="5FDDDD6D" w14:textId="77777777" w:rsidR="00961EDC" w:rsidRDefault="00961EDC" w:rsidP="00340E9A">
      <w:pPr>
        <w:ind w:right="237"/>
        <w:jc w:val="center"/>
        <w:rPr>
          <w:b/>
          <w:sz w:val="24"/>
          <w:szCs w:val="24"/>
        </w:rPr>
      </w:pPr>
    </w:p>
    <w:p w14:paraId="3E8BACAB" w14:textId="77777777" w:rsidR="00961EDC" w:rsidRDefault="00961EDC" w:rsidP="00340E9A">
      <w:pPr>
        <w:ind w:right="237"/>
        <w:jc w:val="center"/>
        <w:rPr>
          <w:b/>
          <w:sz w:val="24"/>
          <w:szCs w:val="24"/>
        </w:rPr>
      </w:pPr>
    </w:p>
    <w:p w14:paraId="3D48DEB6" w14:textId="77777777" w:rsidR="00961EDC" w:rsidRDefault="00961EDC" w:rsidP="00340E9A">
      <w:pPr>
        <w:ind w:right="237"/>
        <w:jc w:val="center"/>
        <w:rPr>
          <w:b/>
          <w:sz w:val="24"/>
          <w:szCs w:val="24"/>
        </w:rPr>
      </w:pPr>
    </w:p>
    <w:p w14:paraId="77253493" w14:textId="77777777" w:rsidR="00961EDC" w:rsidRDefault="00961EDC" w:rsidP="00340E9A">
      <w:pPr>
        <w:ind w:right="237"/>
        <w:jc w:val="center"/>
        <w:rPr>
          <w:b/>
          <w:sz w:val="24"/>
          <w:szCs w:val="24"/>
        </w:rPr>
      </w:pPr>
    </w:p>
    <w:p w14:paraId="75AA5748" w14:textId="77777777" w:rsidR="00961EDC" w:rsidRDefault="00961EDC" w:rsidP="00340E9A">
      <w:pPr>
        <w:ind w:right="237"/>
        <w:jc w:val="center"/>
        <w:rPr>
          <w:b/>
          <w:sz w:val="24"/>
          <w:szCs w:val="24"/>
        </w:rPr>
      </w:pPr>
    </w:p>
    <w:p w14:paraId="082D322D" w14:textId="77777777" w:rsidR="00961EDC" w:rsidRDefault="00961EDC" w:rsidP="00340E9A">
      <w:pPr>
        <w:ind w:right="237"/>
        <w:jc w:val="center"/>
        <w:rPr>
          <w:b/>
          <w:sz w:val="24"/>
          <w:szCs w:val="24"/>
        </w:rPr>
      </w:pPr>
    </w:p>
    <w:p w14:paraId="6B9F5CDD" w14:textId="77777777" w:rsidR="00961EDC" w:rsidRDefault="00961EDC" w:rsidP="00340E9A">
      <w:pPr>
        <w:ind w:right="237"/>
        <w:jc w:val="center"/>
        <w:rPr>
          <w:b/>
          <w:sz w:val="24"/>
          <w:szCs w:val="24"/>
        </w:rPr>
      </w:pPr>
    </w:p>
    <w:p w14:paraId="6B0989EF" w14:textId="1C7A4E6D"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387F9133" w14:textId="77777777" w:rsidR="00D81A34" w:rsidRDefault="00D81A34" w:rsidP="00340E9A">
      <w:pPr>
        <w:ind w:right="237"/>
        <w:jc w:val="both"/>
        <w:rPr>
          <w:b/>
          <w:sz w:val="24"/>
          <w:szCs w:val="24"/>
        </w:rPr>
      </w:pPr>
    </w:p>
    <w:p w14:paraId="329987CD" w14:textId="77777777" w:rsidR="00D81A34" w:rsidRDefault="00D81A34" w:rsidP="00340E9A">
      <w:pPr>
        <w:ind w:right="237"/>
        <w:jc w:val="both"/>
        <w:rPr>
          <w:b/>
          <w:sz w:val="24"/>
          <w:szCs w:val="24"/>
        </w:rPr>
      </w:pPr>
    </w:p>
    <w:p w14:paraId="76035EA8" w14:textId="1C95ED89" w:rsidR="003C458C" w:rsidRDefault="003C458C" w:rsidP="00340E9A">
      <w:pPr>
        <w:ind w:right="237"/>
        <w:jc w:val="both"/>
        <w:rPr>
          <w:b/>
          <w:sz w:val="24"/>
          <w:szCs w:val="24"/>
        </w:rPr>
      </w:pPr>
      <w:r w:rsidRPr="00450C83">
        <w:rPr>
          <w:b/>
          <w:sz w:val="24"/>
          <w:szCs w:val="24"/>
        </w:rPr>
        <w:t>ANSWER:</w:t>
      </w:r>
    </w:p>
    <w:p w14:paraId="27B77EAF" w14:textId="77777777" w:rsidR="00D81A34" w:rsidRDefault="00D81A34" w:rsidP="00340E9A">
      <w:pPr>
        <w:ind w:right="237"/>
        <w:jc w:val="both"/>
        <w:rPr>
          <w:b/>
          <w:sz w:val="24"/>
          <w:szCs w:val="24"/>
        </w:rPr>
      </w:pPr>
    </w:p>
    <w:p w14:paraId="06B18E45" w14:textId="5AE86BEA" w:rsidR="00CC2CCF" w:rsidRPr="0085370F" w:rsidRDefault="00752CCA" w:rsidP="0085370F">
      <w:pPr>
        <w:spacing w:line="480" w:lineRule="auto"/>
        <w:ind w:right="237"/>
        <w:jc w:val="both"/>
        <w:rPr>
          <w:rFonts w:asciiTheme="minorHAnsi" w:hAnsiTheme="minorHAnsi" w:cstheme="minorHAnsi"/>
          <w:sz w:val="22"/>
          <w:szCs w:val="22"/>
        </w:rPr>
      </w:pPr>
      <w:r w:rsidRPr="0085370F">
        <w:rPr>
          <w:rFonts w:asciiTheme="minorHAnsi" w:hAnsiTheme="minorHAnsi" w:cstheme="minorHAnsi"/>
          <w:sz w:val="22"/>
          <w:szCs w:val="22"/>
        </w:rPr>
        <w:t>The r</w:t>
      </w:r>
      <w:r w:rsidR="00CC2CCF" w:rsidRPr="0085370F">
        <w:rPr>
          <w:rFonts w:asciiTheme="minorHAnsi" w:hAnsiTheme="minorHAnsi" w:cstheme="minorHAnsi"/>
          <w:sz w:val="22"/>
          <w:szCs w:val="22"/>
        </w:rPr>
        <w:t xml:space="preserve">oad network </w:t>
      </w:r>
      <w:r w:rsidRPr="0085370F">
        <w:rPr>
          <w:rFonts w:asciiTheme="minorHAnsi" w:hAnsiTheme="minorHAnsi" w:cstheme="minorHAnsi"/>
          <w:sz w:val="22"/>
          <w:szCs w:val="22"/>
        </w:rPr>
        <w:t>with</w:t>
      </w:r>
      <w:r w:rsidR="00CC2CCF" w:rsidRPr="0085370F">
        <w:rPr>
          <w:rFonts w:asciiTheme="minorHAnsi" w:hAnsiTheme="minorHAnsi" w:cstheme="minorHAnsi"/>
          <w:sz w:val="22"/>
          <w:szCs w:val="22"/>
        </w:rPr>
        <w:t xml:space="preserve">in the </w:t>
      </w:r>
      <w:r w:rsidR="000640B3" w:rsidRPr="0085370F">
        <w:rPr>
          <w:rFonts w:asciiTheme="minorHAnsi" w:hAnsiTheme="minorHAnsi" w:cstheme="minorHAnsi"/>
          <w:sz w:val="22"/>
          <w:szCs w:val="22"/>
        </w:rPr>
        <w:t>United Kingdom</w:t>
      </w:r>
      <w:r w:rsidR="00CC2CCF" w:rsidRPr="0085370F">
        <w:rPr>
          <w:rFonts w:asciiTheme="minorHAnsi" w:hAnsiTheme="minorHAnsi" w:cstheme="minorHAnsi"/>
          <w:sz w:val="22"/>
          <w:szCs w:val="22"/>
        </w:rPr>
        <w:t xml:space="preserve"> plays </w:t>
      </w:r>
      <w:r w:rsidRPr="0085370F">
        <w:rPr>
          <w:rFonts w:asciiTheme="minorHAnsi" w:hAnsiTheme="minorHAnsi" w:cstheme="minorHAnsi"/>
          <w:sz w:val="22"/>
          <w:szCs w:val="22"/>
        </w:rPr>
        <w:t>a vital role</w:t>
      </w:r>
      <w:r w:rsidR="00CC2CCF" w:rsidRPr="0085370F">
        <w:rPr>
          <w:rFonts w:asciiTheme="minorHAnsi" w:hAnsiTheme="minorHAnsi" w:cstheme="minorHAnsi"/>
          <w:sz w:val="22"/>
          <w:szCs w:val="22"/>
        </w:rPr>
        <w:t xml:space="preserve"> </w:t>
      </w:r>
      <w:r w:rsidRPr="0085370F">
        <w:rPr>
          <w:rFonts w:asciiTheme="minorHAnsi" w:hAnsiTheme="minorHAnsi" w:cstheme="minorHAnsi"/>
          <w:sz w:val="22"/>
          <w:szCs w:val="22"/>
        </w:rPr>
        <w:t>i</w:t>
      </w:r>
      <w:r w:rsidR="00CC2CCF" w:rsidRPr="0085370F">
        <w:rPr>
          <w:rFonts w:asciiTheme="minorHAnsi" w:hAnsiTheme="minorHAnsi" w:cstheme="minorHAnsi"/>
          <w:sz w:val="22"/>
          <w:szCs w:val="22"/>
        </w:rPr>
        <w:t>n the movement of people and goods</w:t>
      </w:r>
      <w:r w:rsidR="00774011" w:rsidRPr="0085370F">
        <w:rPr>
          <w:rFonts w:asciiTheme="minorHAnsi" w:hAnsiTheme="minorHAnsi" w:cstheme="minorHAnsi"/>
          <w:sz w:val="22"/>
          <w:szCs w:val="22"/>
        </w:rPr>
        <w:t xml:space="preserve"> and a fundamental component in </w:t>
      </w:r>
      <w:r w:rsidR="00057557" w:rsidRPr="0085370F">
        <w:rPr>
          <w:rFonts w:asciiTheme="minorHAnsi" w:hAnsiTheme="minorHAnsi" w:cstheme="minorHAnsi"/>
          <w:sz w:val="22"/>
          <w:szCs w:val="22"/>
        </w:rPr>
        <w:t>people’s</w:t>
      </w:r>
      <w:r w:rsidR="00774011" w:rsidRPr="0085370F">
        <w:rPr>
          <w:rFonts w:asciiTheme="minorHAnsi" w:hAnsiTheme="minorHAnsi" w:cstheme="minorHAnsi"/>
          <w:sz w:val="22"/>
          <w:szCs w:val="22"/>
        </w:rPr>
        <w:t xml:space="preserve"> </w:t>
      </w:r>
      <w:r w:rsidR="00057557" w:rsidRPr="0085370F">
        <w:rPr>
          <w:rFonts w:asciiTheme="minorHAnsi" w:hAnsiTheme="minorHAnsi" w:cstheme="minorHAnsi"/>
          <w:sz w:val="22"/>
          <w:szCs w:val="22"/>
        </w:rPr>
        <w:t>daily lives</w:t>
      </w:r>
      <w:r w:rsidR="00CC2CCF" w:rsidRPr="0085370F">
        <w:rPr>
          <w:rFonts w:asciiTheme="minorHAnsi" w:hAnsiTheme="minorHAnsi" w:cstheme="minorHAnsi"/>
          <w:sz w:val="22"/>
          <w:szCs w:val="22"/>
        </w:rPr>
        <w:t>.</w:t>
      </w:r>
      <w:r w:rsidR="00057557" w:rsidRPr="0085370F">
        <w:rPr>
          <w:rFonts w:asciiTheme="minorHAnsi" w:hAnsiTheme="minorHAnsi" w:cstheme="minorHAnsi"/>
          <w:sz w:val="22"/>
          <w:szCs w:val="22"/>
        </w:rPr>
        <w:t xml:space="preserve"> However</w:t>
      </w:r>
      <w:r w:rsidR="003B50F9" w:rsidRPr="0085370F">
        <w:rPr>
          <w:rFonts w:asciiTheme="minorHAnsi" w:hAnsiTheme="minorHAnsi" w:cstheme="minorHAnsi"/>
          <w:sz w:val="22"/>
          <w:szCs w:val="22"/>
        </w:rPr>
        <w:t>,</w:t>
      </w:r>
      <w:r w:rsidR="00CC2CCF" w:rsidRPr="0085370F">
        <w:rPr>
          <w:rFonts w:asciiTheme="minorHAnsi" w:hAnsiTheme="minorHAnsi" w:cstheme="minorHAnsi"/>
          <w:sz w:val="22"/>
          <w:szCs w:val="22"/>
        </w:rPr>
        <w:t xml:space="preserve"> </w:t>
      </w:r>
      <w:r w:rsidR="003B50F9" w:rsidRPr="0085370F">
        <w:rPr>
          <w:rFonts w:asciiTheme="minorHAnsi" w:hAnsiTheme="minorHAnsi" w:cstheme="minorHAnsi"/>
          <w:sz w:val="22"/>
          <w:szCs w:val="22"/>
        </w:rPr>
        <w:t>i</w:t>
      </w:r>
      <w:r w:rsidR="00CC2CCF" w:rsidRPr="0085370F">
        <w:rPr>
          <w:rFonts w:asciiTheme="minorHAnsi" w:hAnsiTheme="minorHAnsi" w:cstheme="minorHAnsi"/>
          <w:sz w:val="22"/>
          <w:szCs w:val="22"/>
        </w:rPr>
        <w:t xml:space="preserve">t is also exploited by criminals to facilitate </w:t>
      </w:r>
      <w:r w:rsidR="00EE1E70" w:rsidRPr="0085370F">
        <w:rPr>
          <w:rFonts w:asciiTheme="minorHAnsi" w:hAnsiTheme="minorHAnsi" w:cstheme="minorHAnsi"/>
          <w:sz w:val="22"/>
          <w:szCs w:val="22"/>
        </w:rPr>
        <w:t>s</w:t>
      </w:r>
      <w:r w:rsidR="00CC2CCF" w:rsidRPr="0085370F">
        <w:rPr>
          <w:rFonts w:asciiTheme="minorHAnsi" w:hAnsiTheme="minorHAnsi" w:cstheme="minorHAnsi"/>
          <w:sz w:val="22"/>
          <w:szCs w:val="22"/>
        </w:rPr>
        <w:t xml:space="preserve">erious and organised crime. Activities such as drug smuggling, human trafficking, child sexual </w:t>
      </w:r>
      <w:r w:rsidR="00EE1E70" w:rsidRPr="0085370F">
        <w:rPr>
          <w:rFonts w:asciiTheme="minorHAnsi" w:hAnsiTheme="minorHAnsi" w:cstheme="minorHAnsi"/>
          <w:sz w:val="22"/>
          <w:szCs w:val="22"/>
        </w:rPr>
        <w:t>exploitation,</w:t>
      </w:r>
      <w:r w:rsidR="00CC2CCF" w:rsidRPr="0085370F">
        <w:rPr>
          <w:rFonts w:asciiTheme="minorHAnsi" w:hAnsiTheme="minorHAnsi" w:cstheme="minorHAnsi"/>
          <w:sz w:val="22"/>
          <w:szCs w:val="22"/>
        </w:rPr>
        <w:t xml:space="preserve"> </w:t>
      </w:r>
      <w:r w:rsidR="00EE1E70" w:rsidRPr="0085370F">
        <w:rPr>
          <w:rFonts w:asciiTheme="minorHAnsi" w:hAnsiTheme="minorHAnsi" w:cstheme="minorHAnsi"/>
          <w:sz w:val="22"/>
          <w:szCs w:val="22"/>
        </w:rPr>
        <w:t>t</w:t>
      </w:r>
      <w:r w:rsidR="00CC2CCF" w:rsidRPr="0085370F">
        <w:rPr>
          <w:rFonts w:asciiTheme="minorHAnsi" w:hAnsiTheme="minorHAnsi" w:cstheme="minorHAnsi"/>
          <w:sz w:val="22"/>
          <w:szCs w:val="22"/>
        </w:rPr>
        <w:t xml:space="preserve">ransport of counterfeit goods and county lines </w:t>
      </w:r>
      <w:r w:rsidR="003E5AA6" w:rsidRPr="0085370F">
        <w:rPr>
          <w:rFonts w:asciiTheme="minorHAnsi" w:hAnsiTheme="minorHAnsi" w:cstheme="minorHAnsi"/>
          <w:sz w:val="22"/>
          <w:szCs w:val="22"/>
        </w:rPr>
        <w:t xml:space="preserve">drug </w:t>
      </w:r>
      <w:r w:rsidR="00CC2CCF" w:rsidRPr="0085370F">
        <w:rPr>
          <w:rFonts w:asciiTheme="minorHAnsi" w:hAnsiTheme="minorHAnsi" w:cstheme="minorHAnsi"/>
          <w:sz w:val="22"/>
          <w:szCs w:val="22"/>
        </w:rPr>
        <w:t xml:space="preserve">operations </w:t>
      </w:r>
      <w:r w:rsidR="00EE1E70" w:rsidRPr="0085370F">
        <w:rPr>
          <w:rFonts w:asciiTheme="minorHAnsi" w:hAnsiTheme="minorHAnsi" w:cstheme="minorHAnsi"/>
          <w:sz w:val="22"/>
          <w:szCs w:val="22"/>
        </w:rPr>
        <w:t>all</w:t>
      </w:r>
      <w:r w:rsidR="00CC2CCF" w:rsidRPr="0085370F">
        <w:rPr>
          <w:rFonts w:asciiTheme="minorHAnsi" w:hAnsiTheme="minorHAnsi" w:cstheme="minorHAnsi"/>
          <w:sz w:val="22"/>
          <w:szCs w:val="22"/>
        </w:rPr>
        <w:t xml:space="preserve"> rely on </w:t>
      </w:r>
      <w:r w:rsidR="00524061" w:rsidRPr="0085370F">
        <w:rPr>
          <w:rFonts w:asciiTheme="minorHAnsi" w:hAnsiTheme="minorHAnsi" w:cstheme="minorHAnsi"/>
          <w:sz w:val="22"/>
          <w:szCs w:val="22"/>
        </w:rPr>
        <w:t xml:space="preserve">vehicles and </w:t>
      </w:r>
      <w:r w:rsidR="00A062B6" w:rsidRPr="0085370F">
        <w:rPr>
          <w:rFonts w:asciiTheme="minorHAnsi" w:hAnsiTheme="minorHAnsi" w:cstheme="minorHAnsi"/>
          <w:sz w:val="22"/>
          <w:szCs w:val="22"/>
        </w:rPr>
        <w:t xml:space="preserve">the </w:t>
      </w:r>
      <w:r w:rsidR="00CC2CCF" w:rsidRPr="0085370F">
        <w:rPr>
          <w:rFonts w:asciiTheme="minorHAnsi" w:hAnsiTheme="minorHAnsi" w:cstheme="minorHAnsi"/>
          <w:sz w:val="22"/>
          <w:szCs w:val="22"/>
        </w:rPr>
        <w:t>roads to conduct</w:t>
      </w:r>
      <w:r w:rsidR="00EE1E70" w:rsidRPr="0085370F">
        <w:rPr>
          <w:rFonts w:asciiTheme="minorHAnsi" w:hAnsiTheme="minorHAnsi" w:cstheme="minorHAnsi"/>
          <w:sz w:val="22"/>
          <w:szCs w:val="22"/>
        </w:rPr>
        <w:t xml:space="preserve"> </w:t>
      </w:r>
      <w:r w:rsidR="005C691C" w:rsidRPr="0085370F">
        <w:rPr>
          <w:rFonts w:asciiTheme="minorHAnsi" w:hAnsiTheme="minorHAnsi" w:cstheme="minorHAnsi"/>
          <w:sz w:val="22"/>
          <w:szCs w:val="22"/>
        </w:rPr>
        <w:t>and</w:t>
      </w:r>
      <w:r w:rsidR="00EE1E70" w:rsidRPr="0085370F">
        <w:rPr>
          <w:rFonts w:asciiTheme="minorHAnsi" w:hAnsiTheme="minorHAnsi" w:cstheme="minorHAnsi"/>
          <w:sz w:val="22"/>
          <w:szCs w:val="22"/>
        </w:rPr>
        <w:t xml:space="preserve"> run their operations under the radar.</w:t>
      </w:r>
      <w:r w:rsidR="00CC2CCF" w:rsidRPr="0085370F">
        <w:rPr>
          <w:rFonts w:asciiTheme="minorHAnsi" w:hAnsiTheme="minorHAnsi" w:cstheme="minorHAnsi"/>
          <w:sz w:val="22"/>
          <w:szCs w:val="22"/>
        </w:rPr>
        <w:t xml:space="preserve"> Intelligence</w:t>
      </w:r>
      <w:r w:rsidR="00EE1E70" w:rsidRPr="0085370F">
        <w:rPr>
          <w:rFonts w:asciiTheme="minorHAnsi" w:hAnsiTheme="minorHAnsi" w:cstheme="minorHAnsi"/>
          <w:sz w:val="22"/>
          <w:szCs w:val="22"/>
        </w:rPr>
        <w:t xml:space="preserve"> lead</w:t>
      </w:r>
      <w:r w:rsidR="00CC2CCF" w:rsidRPr="0085370F">
        <w:rPr>
          <w:rFonts w:asciiTheme="minorHAnsi" w:hAnsiTheme="minorHAnsi" w:cstheme="minorHAnsi"/>
          <w:sz w:val="22"/>
          <w:szCs w:val="22"/>
        </w:rPr>
        <w:t xml:space="preserve"> policing and effective use of </w:t>
      </w:r>
      <w:r w:rsidR="00EE1E70" w:rsidRPr="0085370F">
        <w:rPr>
          <w:rFonts w:asciiTheme="minorHAnsi" w:hAnsiTheme="minorHAnsi" w:cstheme="minorHAnsi"/>
          <w:sz w:val="22"/>
          <w:szCs w:val="22"/>
        </w:rPr>
        <w:t>technology</w:t>
      </w:r>
      <w:r w:rsidR="00CC2CCF" w:rsidRPr="0085370F">
        <w:rPr>
          <w:rFonts w:asciiTheme="minorHAnsi" w:hAnsiTheme="minorHAnsi" w:cstheme="minorHAnsi"/>
          <w:sz w:val="22"/>
          <w:szCs w:val="22"/>
        </w:rPr>
        <w:t xml:space="preserve"> </w:t>
      </w:r>
      <w:r w:rsidR="00EE1E70" w:rsidRPr="0085370F">
        <w:rPr>
          <w:rFonts w:asciiTheme="minorHAnsi" w:hAnsiTheme="minorHAnsi" w:cstheme="minorHAnsi"/>
          <w:sz w:val="22"/>
          <w:szCs w:val="22"/>
        </w:rPr>
        <w:t>s</w:t>
      </w:r>
      <w:r w:rsidR="00CC2CCF" w:rsidRPr="0085370F">
        <w:rPr>
          <w:rFonts w:asciiTheme="minorHAnsi" w:hAnsiTheme="minorHAnsi" w:cstheme="minorHAnsi"/>
          <w:sz w:val="22"/>
          <w:szCs w:val="22"/>
        </w:rPr>
        <w:t>uch as automatic number</w:t>
      </w:r>
      <w:r w:rsidR="00EE1E70" w:rsidRPr="0085370F">
        <w:rPr>
          <w:rFonts w:asciiTheme="minorHAnsi" w:hAnsiTheme="minorHAnsi" w:cstheme="minorHAnsi"/>
          <w:sz w:val="22"/>
          <w:szCs w:val="22"/>
        </w:rPr>
        <w:t xml:space="preserve"> </w:t>
      </w:r>
      <w:r w:rsidR="00CC2CCF" w:rsidRPr="0085370F">
        <w:rPr>
          <w:rFonts w:asciiTheme="minorHAnsi" w:hAnsiTheme="minorHAnsi" w:cstheme="minorHAnsi"/>
          <w:sz w:val="22"/>
          <w:szCs w:val="22"/>
        </w:rPr>
        <w:t xml:space="preserve">plate recognition </w:t>
      </w:r>
      <w:r w:rsidR="00EE1E70" w:rsidRPr="0085370F">
        <w:rPr>
          <w:rFonts w:asciiTheme="minorHAnsi" w:hAnsiTheme="minorHAnsi" w:cstheme="minorHAnsi"/>
          <w:sz w:val="22"/>
          <w:szCs w:val="22"/>
        </w:rPr>
        <w:t>(</w:t>
      </w:r>
      <w:r w:rsidR="00CC2CCF" w:rsidRPr="0085370F">
        <w:rPr>
          <w:rFonts w:asciiTheme="minorHAnsi" w:hAnsiTheme="minorHAnsi" w:cstheme="minorHAnsi"/>
          <w:sz w:val="22"/>
          <w:szCs w:val="22"/>
        </w:rPr>
        <w:t>ANPR</w:t>
      </w:r>
      <w:r w:rsidR="00EE1E70" w:rsidRPr="0085370F">
        <w:rPr>
          <w:rFonts w:asciiTheme="minorHAnsi" w:hAnsiTheme="minorHAnsi" w:cstheme="minorHAnsi"/>
          <w:sz w:val="22"/>
          <w:szCs w:val="22"/>
        </w:rPr>
        <w:t>)</w:t>
      </w:r>
      <w:r w:rsidR="00CC2CCF" w:rsidRPr="0085370F">
        <w:rPr>
          <w:rFonts w:asciiTheme="minorHAnsi" w:hAnsiTheme="minorHAnsi" w:cstheme="minorHAnsi"/>
          <w:sz w:val="22"/>
          <w:szCs w:val="22"/>
        </w:rPr>
        <w:t xml:space="preserve"> </w:t>
      </w:r>
      <w:r w:rsidR="00EE1E70" w:rsidRPr="0085370F">
        <w:rPr>
          <w:rFonts w:asciiTheme="minorHAnsi" w:hAnsiTheme="minorHAnsi" w:cstheme="minorHAnsi"/>
          <w:sz w:val="22"/>
          <w:szCs w:val="22"/>
        </w:rPr>
        <w:t xml:space="preserve">allows </w:t>
      </w:r>
      <w:r w:rsidR="00CC2CCF" w:rsidRPr="0085370F">
        <w:rPr>
          <w:rFonts w:asciiTheme="minorHAnsi" w:hAnsiTheme="minorHAnsi" w:cstheme="minorHAnsi"/>
          <w:sz w:val="22"/>
          <w:szCs w:val="22"/>
        </w:rPr>
        <w:t xml:space="preserve">police </w:t>
      </w:r>
      <w:r w:rsidR="00EE1E70" w:rsidRPr="0085370F">
        <w:rPr>
          <w:rFonts w:asciiTheme="minorHAnsi" w:hAnsiTheme="minorHAnsi" w:cstheme="minorHAnsi"/>
          <w:sz w:val="22"/>
          <w:szCs w:val="22"/>
        </w:rPr>
        <w:t xml:space="preserve">to </w:t>
      </w:r>
      <w:r w:rsidR="00CC2CCF" w:rsidRPr="0085370F">
        <w:rPr>
          <w:rFonts w:asciiTheme="minorHAnsi" w:hAnsiTheme="minorHAnsi" w:cstheme="minorHAnsi"/>
          <w:sz w:val="22"/>
          <w:szCs w:val="22"/>
        </w:rPr>
        <w:t>detect</w:t>
      </w:r>
      <w:r w:rsidR="00EE1E70" w:rsidRPr="0085370F">
        <w:rPr>
          <w:rFonts w:asciiTheme="minorHAnsi" w:hAnsiTheme="minorHAnsi" w:cstheme="minorHAnsi"/>
          <w:sz w:val="22"/>
          <w:szCs w:val="22"/>
        </w:rPr>
        <w:t xml:space="preserve"> and</w:t>
      </w:r>
      <w:r w:rsidR="00CC2CCF" w:rsidRPr="0085370F">
        <w:rPr>
          <w:rFonts w:asciiTheme="minorHAnsi" w:hAnsiTheme="minorHAnsi" w:cstheme="minorHAnsi"/>
          <w:sz w:val="22"/>
          <w:szCs w:val="22"/>
        </w:rPr>
        <w:t xml:space="preserve"> disrup</w:t>
      </w:r>
      <w:r w:rsidR="00EE1E70" w:rsidRPr="0085370F">
        <w:rPr>
          <w:rFonts w:asciiTheme="minorHAnsi" w:hAnsiTheme="minorHAnsi" w:cstheme="minorHAnsi"/>
          <w:sz w:val="22"/>
          <w:szCs w:val="22"/>
        </w:rPr>
        <w:t xml:space="preserve">t </w:t>
      </w:r>
      <w:r w:rsidR="00CC2CCF" w:rsidRPr="0085370F">
        <w:rPr>
          <w:rFonts w:asciiTheme="minorHAnsi" w:hAnsiTheme="minorHAnsi" w:cstheme="minorHAnsi"/>
          <w:sz w:val="22"/>
          <w:szCs w:val="22"/>
        </w:rPr>
        <w:t>these activities.</w:t>
      </w:r>
      <w:r w:rsidR="003C137B" w:rsidRPr="0085370F">
        <w:rPr>
          <w:rFonts w:asciiTheme="minorHAnsi" w:hAnsiTheme="minorHAnsi" w:cstheme="minorHAnsi"/>
          <w:sz w:val="22"/>
          <w:szCs w:val="22"/>
        </w:rPr>
        <w:t xml:space="preserve"> It also allows consistent information and intelligence gathering in respect of suspect vehicles that have been identified.</w:t>
      </w:r>
      <w:r w:rsidR="00CC2CCF" w:rsidRPr="0085370F">
        <w:rPr>
          <w:rFonts w:asciiTheme="minorHAnsi" w:hAnsiTheme="minorHAnsi" w:cstheme="minorHAnsi"/>
          <w:sz w:val="22"/>
          <w:szCs w:val="22"/>
        </w:rPr>
        <w:t xml:space="preserve"> This essay explores how information</w:t>
      </w:r>
      <w:r w:rsidR="00EE1E70" w:rsidRPr="0085370F">
        <w:rPr>
          <w:rFonts w:asciiTheme="minorHAnsi" w:hAnsiTheme="minorHAnsi" w:cstheme="minorHAnsi"/>
          <w:sz w:val="22"/>
          <w:szCs w:val="22"/>
        </w:rPr>
        <w:t xml:space="preserve"> </w:t>
      </w:r>
      <w:r w:rsidR="00E947A4" w:rsidRPr="0085370F">
        <w:rPr>
          <w:rFonts w:asciiTheme="minorHAnsi" w:hAnsiTheme="minorHAnsi" w:cstheme="minorHAnsi"/>
          <w:sz w:val="22"/>
          <w:szCs w:val="22"/>
        </w:rPr>
        <w:t>and intelligence</w:t>
      </w:r>
      <w:r w:rsidR="00CC2CCF" w:rsidRPr="0085370F">
        <w:rPr>
          <w:rFonts w:asciiTheme="minorHAnsi" w:hAnsiTheme="minorHAnsi" w:cstheme="minorHAnsi"/>
          <w:sz w:val="22"/>
          <w:szCs w:val="22"/>
        </w:rPr>
        <w:t xml:space="preserve"> </w:t>
      </w:r>
      <w:r w:rsidR="00EE1E70" w:rsidRPr="0085370F">
        <w:rPr>
          <w:rFonts w:asciiTheme="minorHAnsi" w:hAnsiTheme="minorHAnsi" w:cstheme="minorHAnsi"/>
          <w:sz w:val="22"/>
          <w:szCs w:val="22"/>
        </w:rPr>
        <w:t>guides</w:t>
      </w:r>
      <w:r w:rsidR="00CC2CCF" w:rsidRPr="0085370F">
        <w:rPr>
          <w:rFonts w:asciiTheme="minorHAnsi" w:hAnsiTheme="minorHAnsi" w:cstheme="minorHAnsi"/>
          <w:sz w:val="22"/>
          <w:szCs w:val="22"/>
        </w:rPr>
        <w:t xml:space="preserve"> the </w:t>
      </w:r>
      <w:r w:rsidR="00EE1E70" w:rsidRPr="0085370F">
        <w:rPr>
          <w:rFonts w:asciiTheme="minorHAnsi" w:hAnsiTheme="minorHAnsi" w:cstheme="minorHAnsi"/>
          <w:sz w:val="22"/>
          <w:szCs w:val="22"/>
        </w:rPr>
        <w:t>d</w:t>
      </w:r>
      <w:r w:rsidR="00CC2CCF" w:rsidRPr="0085370F">
        <w:rPr>
          <w:rFonts w:asciiTheme="minorHAnsi" w:hAnsiTheme="minorHAnsi" w:cstheme="minorHAnsi"/>
          <w:sz w:val="22"/>
          <w:szCs w:val="22"/>
        </w:rPr>
        <w:t xml:space="preserve">isruption of criminal activity through roads policing </w:t>
      </w:r>
      <w:r w:rsidR="001539EB" w:rsidRPr="0085370F">
        <w:rPr>
          <w:rFonts w:asciiTheme="minorHAnsi" w:hAnsiTheme="minorHAnsi" w:cstheme="minorHAnsi"/>
          <w:sz w:val="22"/>
          <w:szCs w:val="22"/>
        </w:rPr>
        <w:t>with e</w:t>
      </w:r>
      <w:r w:rsidR="00B571CD" w:rsidRPr="0085370F">
        <w:rPr>
          <w:rFonts w:asciiTheme="minorHAnsi" w:hAnsiTheme="minorHAnsi" w:cstheme="minorHAnsi"/>
          <w:sz w:val="22"/>
          <w:szCs w:val="22"/>
        </w:rPr>
        <w:t>mphasis</w:t>
      </w:r>
      <w:r w:rsidR="00A04C34" w:rsidRPr="0085370F">
        <w:rPr>
          <w:rFonts w:asciiTheme="minorHAnsi" w:hAnsiTheme="minorHAnsi" w:cstheme="minorHAnsi"/>
          <w:sz w:val="22"/>
          <w:szCs w:val="22"/>
        </w:rPr>
        <w:t xml:space="preserve"> on how</w:t>
      </w:r>
      <w:r w:rsidR="00CC2CCF" w:rsidRPr="0085370F">
        <w:rPr>
          <w:rFonts w:asciiTheme="minorHAnsi" w:hAnsiTheme="minorHAnsi" w:cstheme="minorHAnsi"/>
          <w:sz w:val="22"/>
          <w:szCs w:val="22"/>
        </w:rPr>
        <w:t xml:space="preserve"> </w:t>
      </w:r>
      <w:r w:rsidR="00EE1E70" w:rsidRPr="0085370F">
        <w:rPr>
          <w:rFonts w:asciiTheme="minorHAnsi" w:hAnsiTheme="minorHAnsi" w:cstheme="minorHAnsi"/>
          <w:sz w:val="22"/>
          <w:szCs w:val="22"/>
        </w:rPr>
        <w:t>ANPR</w:t>
      </w:r>
      <w:r w:rsidR="00CC2CCF" w:rsidRPr="0085370F">
        <w:rPr>
          <w:rFonts w:asciiTheme="minorHAnsi" w:hAnsiTheme="minorHAnsi" w:cstheme="minorHAnsi"/>
          <w:sz w:val="22"/>
          <w:szCs w:val="22"/>
        </w:rPr>
        <w:t xml:space="preserve"> </w:t>
      </w:r>
      <w:r w:rsidR="008941B4" w:rsidRPr="0085370F">
        <w:rPr>
          <w:rFonts w:asciiTheme="minorHAnsi" w:hAnsiTheme="minorHAnsi" w:cstheme="minorHAnsi"/>
          <w:sz w:val="22"/>
          <w:szCs w:val="22"/>
        </w:rPr>
        <w:t xml:space="preserve">technologies </w:t>
      </w:r>
      <w:r w:rsidR="00CC2CCF" w:rsidRPr="0085370F">
        <w:rPr>
          <w:rFonts w:asciiTheme="minorHAnsi" w:hAnsiTheme="minorHAnsi" w:cstheme="minorHAnsi"/>
          <w:sz w:val="22"/>
          <w:szCs w:val="22"/>
        </w:rPr>
        <w:t>act as a powerful investigative resource.</w:t>
      </w:r>
      <w:r w:rsidR="002914D9" w:rsidRPr="0085370F">
        <w:rPr>
          <w:rFonts w:asciiTheme="minorHAnsi" w:hAnsiTheme="minorHAnsi" w:cstheme="minorHAnsi"/>
          <w:sz w:val="22"/>
          <w:szCs w:val="22"/>
        </w:rPr>
        <w:t xml:space="preserve"> It will also </w:t>
      </w:r>
      <w:r w:rsidR="00B728A8" w:rsidRPr="0085370F">
        <w:rPr>
          <w:rFonts w:asciiTheme="minorHAnsi" w:hAnsiTheme="minorHAnsi" w:cstheme="minorHAnsi"/>
          <w:sz w:val="22"/>
          <w:szCs w:val="22"/>
        </w:rPr>
        <w:t>address the ethical use of ANPR</w:t>
      </w:r>
      <w:r w:rsidR="009B3E8F" w:rsidRPr="0085370F">
        <w:rPr>
          <w:rFonts w:asciiTheme="minorHAnsi" w:hAnsiTheme="minorHAnsi" w:cstheme="minorHAnsi"/>
          <w:sz w:val="22"/>
          <w:szCs w:val="22"/>
        </w:rPr>
        <w:t xml:space="preserve">, </w:t>
      </w:r>
      <w:r w:rsidR="00AA5AFE" w:rsidRPr="0085370F">
        <w:rPr>
          <w:rFonts w:asciiTheme="minorHAnsi" w:hAnsiTheme="minorHAnsi" w:cstheme="minorHAnsi"/>
          <w:sz w:val="22"/>
          <w:szCs w:val="22"/>
        </w:rPr>
        <w:t>m</w:t>
      </w:r>
      <w:r w:rsidR="009B3E8F" w:rsidRPr="0085370F">
        <w:rPr>
          <w:rFonts w:asciiTheme="minorHAnsi" w:hAnsiTheme="minorHAnsi" w:cstheme="minorHAnsi"/>
          <w:sz w:val="22"/>
          <w:szCs w:val="22"/>
        </w:rPr>
        <w:t>ulti-agency</w:t>
      </w:r>
      <w:r w:rsidR="00AA5AFE" w:rsidRPr="0085370F">
        <w:rPr>
          <w:rFonts w:asciiTheme="minorHAnsi" w:hAnsiTheme="minorHAnsi" w:cstheme="minorHAnsi"/>
          <w:sz w:val="22"/>
          <w:szCs w:val="22"/>
        </w:rPr>
        <w:t xml:space="preserve"> working</w:t>
      </w:r>
      <w:r w:rsidR="00B659FD" w:rsidRPr="0085370F">
        <w:rPr>
          <w:rFonts w:asciiTheme="minorHAnsi" w:hAnsiTheme="minorHAnsi" w:cstheme="minorHAnsi"/>
          <w:sz w:val="22"/>
          <w:szCs w:val="22"/>
        </w:rPr>
        <w:t xml:space="preserve"> and the evaluation of intelligence through </w:t>
      </w:r>
      <w:r w:rsidR="00BD681C" w:rsidRPr="0085370F">
        <w:rPr>
          <w:rFonts w:asciiTheme="minorHAnsi" w:hAnsiTheme="minorHAnsi" w:cstheme="minorHAnsi"/>
          <w:sz w:val="22"/>
          <w:szCs w:val="22"/>
        </w:rPr>
        <w:t xml:space="preserve">the National Intelligence </w:t>
      </w:r>
      <w:r w:rsidR="00242036" w:rsidRPr="0085370F">
        <w:rPr>
          <w:rFonts w:asciiTheme="minorHAnsi" w:hAnsiTheme="minorHAnsi" w:cstheme="minorHAnsi"/>
          <w:sz w:val="22"/>
          <w:szCs w:val="22"/>
        </w:rPr>
        <w:t>Model.</w:t>
      </w:r>
    </w:p>
    <w:p w14:paraId="4D4CDB04" w14:textId="1A81B377" w:rsidR="00064F34" w:rsidRPr="0085370F" w:rsidRDefault="00CC2CCF"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 xml:space="preserve">Information refers to </w:t>
      </w:r>
      <w:r w:rsidR="00FF2C8B" w:rsidRPr="0085370F">
        <w:rPr>
          <w:rFonts w:asciiTheme="minorHAnsi" w:hAnsiTheme="minorHAnsi" w:cstheme="minorHAnsi"/>
          <w:sz w:val="22"/>
          <w:szCs w:val="22"/>
        </w:rPr>
        <w:t xml:space="preserve">raw </w:t>
      </w:r>
      <w:r w:rsidRPr="0085370F">
        <w:rPr>
          <w:rFonts w:asciiTheme="minorHAnsi" w:hAnsiTheme="minorHAnsi" w:cstheme="minorHAnsi"/>
          <w:sz w:val="22"/>
          <w:szCs w:val="22"/>
        </w:rPr>
        <w:t>data collected from various sources, including the public surveillance systems</w:t>
      </w:r>
      <w:r w:rsidR="00EE1E70" w:rsidRPr="0085370F">
        <w:rPr>
          <w:rFonts w:asciiTheme="minorHAnsi" w:hAnsiTheme="minorHAnsi" w:cstheme="minorHAnsi"/>
          <w:sz w:val="22"/>
          <w:szCs w:val="22"/>
        </w:rPr>
        <w:t>, p</w:t>
      </w:r>
      <w:r w:rsidRPr="0085370F">
        <w:rPr>
          <w:rFonts w:asciiTheme="minorHAnsi" w:hAnsiTheme="minorHAnsi" w:cstheme="minorHAnsi"/>
          <w:sz w:val="22"/>
          <w:szCs w:val="22"/>
        </w:rPr>
        <w:t>artner agencies and direct police observation</w:t>
      </w:r>
      <w:r w:rsidR="00EE1E70" w:rsidRPr="0085370F">
        <w:rPr>
          <w:rFonts w:asciiTheme="minorHAnsi" w:hAnsiTheme="minorHAnsi" w:cstheme="minorHAnsi"/>
          <w:sz w:val="22"/>
          <w:szCs w:val="22"/>
        </w:rPr>
        <w:t>s.</w:t>
      </w:r>
      <w:r w:rsidRPr="0085370F">
        <w:rPr>
          <w:rFonts w:asciiTheme="minorHAnsi" w:hAnsiTheme="minorHAnsi" w:cstheme="minorHAnsi"/>
          <w:sz w:val="22"/>
          <w:szCs w:val="22"/>
        </w:rPr>
        <w:t xml:space="preserve"> </w:t>
      </w:r>
      <w:r w:rsidR="00EE1E70" w:rsidRPr="0085370F">
        <w:rPr>
          <w:rFonts w:asciiTheme="minorHAnsi" w:hAnsiTheme="minorHAnsi" w:cstheme="minorHAnsi"/>
          <w:sz w:val="22"/>
          <w:szCs w:val="22"/>
        </w:rPr>
        <w:t>I</w:t>
      </w:r>
      <w:r w:rsidRPr="0085370F">
        <w:rPr>
          <w:rFonts w:asciiTheme="minorHAnsi" w:hAnsiTheme="minorHAnsi" w:cstheme="minorHAnsi"/>
          <w:sz w:val="22"/>
          <w:szCs w:val="22"/>
        </w:rPr>
        <w:t>ntelligence is the product of</w:t>
      </w:r>
      <w:r w:rsidR="00EE1E70" w:rsidRPr="0085370F">
        <w:rPr>
          <w:rFonts w:asciiTheme="minorHAnsi" w:hAnsiTheme="minorHAnsi" w:cstheme="minorHAnsi"/>
          <w:sz w:val="22"/>
          <w:szCs w:val="22"/>
        </w:rPr>
        <w:t xml:space="preserve"> the information </w:t>
      </w:r>
      <w:r w:rsidR="00E947A4" w:rsidRPr="0085370F">
        <w:rPr>
          <w:rFonts w:asciiTheme="minorHAnsi" w:hAnsiTheme="minorHAnsi" w:cstheme="minorHAnsi"/>
          <w:sz w:val="22"/>
          <w:szCs w:val="22"/>
        </w:rPr>
        <w:t>being analysed</w:t>
      </w:r>
      <w:r w:rsidRPr="0085370F">
        <w:rPr>
          <w:rFonts w:asciiTheme="minorHAnsi" w:hAnsiTheme="minorHAnsi" w:cstheme="minorHAnsi"/>
          <w:sz w:val="22"/>
          <w:szCs w:val="22"/>
        </w:rPr>
        <w:t xml:space="preserve">, assessing its reliability and relevance, and drawing actionable </w:t>
      </w:r>
      <w:r w:rsidRPr="0085370F">
        <w:rPr>
          <w:rFonts w:asciiTheme="minorHAnsi" w:hAnsiTheme="minorHAnsi" w:cstheme="minorHAnsi"/>
          <w:sz w:val="22"/>
          <w:szCs w:val="22"/>
        </w:rPr>
        <w:lastRenderedPageBreak/>
        <w:t>conclusions</w:t>
      </w:r>
      <w:r w:rsidR="00246A0E" w:rsidRPr="0085370F">
        <w:rPr>
          <w:rFonts w:asciiTheme="minorHAnsi" w:hAnsiTheme="minorHAnsi" w:cstheme="minorHAnsi"/>
          <w:sz w:val="22"/>
          <w:szCs w:val="22"/>
        </w:rPr>
        <w:t xml:space="preserve"> which are then used to guide operational decision</w:t>
      </w:r>
      <w:r w:rsidR="00636521" w:rsidRPr="0085370F">
        <w:rPr>
          <w:rFonts w:asciiTheme="minorHAnsi" w:hAnsiTheme="minorHAnsi" w:cstheme="minorHAnsi"/>
          <w:sz w:val="22"/>
          <w:szCs w:val="22"/>
        </w:rPr>
        <w:t xml:space="preserve"> making.</w:t>
      </w:r>
      <w:r w:rsidR="005C691C" w:rsidRPr="0085370F">
        <w:rPr>
          <w:rFonts w:asciiTheme="minorHAnsi" w:hAnsiTheme="minorHAnsi" w:cstheme="minorHAnsi"/>
          <w:sz w:val="22"/>
          <w:szCs w:val="22"/>
        </w:rPr>
        <w:t xml:space="preserve"> </w:t>
      </w:r>
      <w:r w:rsidRPr="0085370F">
        <w:rPr>
          <w:rFonts w:asciiTheme="minorHAnsi" w:hAnsiTheme="minorHAnsi" w:cstheme="minorHAnsi"/>
          <w:sz w:val="22"/>
          <w:szCs w:val="22"/>
        </w:rPr>
        <w:t>Intelligence</w:t>
      </w:r>
      <w:r w:rsidR="00973F7C" w:rsidRPr="0085370F">
        <w:rPr>
          <w:rFonts w:asciiTheme="minorHAnsi" w:hAnsiTheme="minorHAnsi" w:cstheme="minorHAnsi"/>
          <w:sz w:val="22"/>
          <w:szCs w:val="22"/>
        </w:rPr>
        <w:t>-</w:t>
      </w:r>
      <w:r w:rsidR="00EE1E70" w:rsidRPr="0085370F">
        <w:rPr>
          <w:rFonts w:asciiTheme="minorHAnsi" w:hAnsiTheme="minorHAnsi" w:cstheme="minorHAnsi"/>
          <w:sz w:val="22"/>
          <w:szCs w:val="22"/>
        </w:rPr>
        <w:t>led</w:t>
      </w:r>
      <w:r w:rsidRPr="0085370F">
        <w:rPr>
          <w:rFonts w:asciiTheme="minorHAnsi" w:hAnsiTheme="minorHAnsi" w:cstheme="minorHAnsi"/>
          <w:sz w:val="22"/>
          <w:szCs w:val="22"/>
        </w:rPr>
        <w:t xml:space="preserve"> policing allows officers to make informed decisions</w:t>
      </w:r>
      <w:r w:rsidR="00EE1E70" w:rsidRPr="0085370F">
        <w:rPr>
          <w:rFonts w:asciiTheme="minorHAnsi" w:hAnsiTheme="minorHAnsi" w:cstheme="minorHAnsi"/>
          <w:sz w:val="22"/>
          <w:szCs w:val="22"/>
        </w:rPr>
        <w:t xml:space="preserve"> and utilise resources </w:t>
      </w:r>
      <w:r w:rsidR="000346CE" w:rsidRPr="0085370F">
        <w:rPr>
          <w:rFonts w:asciiTheme="minorHAnsi" w:hAnsiTheme="minorHAnsi" w:cstheme="minorHAnsi"/>
          <w:sz w:val="22"/>
          <w:szCs w:val="22"/>
        </w:rPr>
        <w:t xml:space="preserve">allowing them to </w:t>
      </w:r>
      <w:r w:rsidR="00EE1E70" w:rsidRPr="0085370F">
        <w:rPr>
          <w:rFonts w:asciiTheme="minorHAnsi" w:hAnsiTheme="minorHAnsi" w:cstheme="minorHAnsi"/>
          <w:sz w:val="22"/>
          <w:szCs w:val="22"/>
        </w:rPr>
        <w:t>effectively t</w:t>
      </w:r>
      <w:r w:rsidRPr="0085370F">
        <w:rPr>
          <w:rFonts w:asciiTheme="minorHAnsi" w:hAnsiTheme="minorHAnsi" w:cstheme="minorHAnsi"/>
          <w:sz w:val="22"/>
          <w:szCs w:val="22"/>
        </w:rPr>
        <w:t>arget high</w:t>
      </w:r>
      <w:r w:rsidR="00EE1E70" w:rsidRPr="0085370F">
        <w:rPr>
          <w:rFonts w:asciiTheme="minorHAnsi" w:hAnsiTheme="minorHAnsi" w:cstheme="minorHAnsi"/>
          <w:sz w:val="22"/>
          <w:szCs w:val="22"/>
        </w:rPr>
        <w:t>-</w:t>
      </w:r>
      <w:r w:rsidRPr="0085370F">
        <w:rPr>
          <w:rFonts w:asciiTheme="minorHAnsi" w:hAnsiTheme="minorHAnsi" w:cstheme="minorHAnsi"/>
          <w:sz w:val="22"/>
          <w:szCs w:val="22"/>
        </w:rPr>
        <w:t xml:space="preserve">risk </w:t>
      </w:r>
      <w:r w:rsidR="00085E15" w:rsidRPr="0085370F">
        <w:rPr>
          <w:rFonts w:asciiTheme="minorHAnsi" w:hAnsiTheme="minorHAnsi" w:cstheme="minorHAnsi"/>
          <w:sz w:val="22"/>
          <w:szCs w:val="22"/>
        </w:rPr>
        <w:t>vehicle</w:t>
      </w:r>
      <w:r w:rsidR="00F524DF" w:rsidRPr="0085370F">
        <w:rPr>
          <w:rFonts w:asciiTheme="minorHAnsi" w:hAnsiTheme="minorHAnsi" w:cstheme="minorHAnsi"/>
          <w:sz w:val="22"/>
          <w:szCs w:val="22"/>
        </w:rPr>
        <w:t>s</w:t>
      </w:r>
      <w:r w:rsidR="003C137B" w:rsidRPr="0085370F">
        <w:rPr>
          <w:rFonts w:asciiTheme="minorHAnsi" w:hAnsiTheme="minorHAnsi" w:cstheme="minorHAnsi"/>
          <w:sz w:val="22"/>
          <w:szCs w:val="22"/>
        </w:rPr>
        <w:t xml:space="preserve"> and suspects</w:t>
      </w:r>
      <w:r w:rsidR="00F524DF" w:rsidRPr="0085370F">
        <w:rPr>
          <w:rFonts w:asciiTheme="minorHAnsi" w:hAnsiTheme="minorHAnsi" w:cstheme="minorHAnsi"/>
          <w:sz w:val="22"/>
          <w:szCs w:val="22"/>
        </w:rPr>
        <w:t xml:space="preserve"> likely to be involved in criminal activity</w:t>
      </w:r>
      <w:r w:rsidR="00085E15" w:rsidRPr="0085370F">
        <w:rPr>
          <w:rFonts w:asciiTheme="minorHAnsi" w:hAnsiTheme="minorHAnsi" w:cstheme="minorHAnsi"/>
          <w:sz w:val="22"/>
          <w:szCs w:val="22"/>
        </w:rPr>
        <w:t xml:space="preserve">, </w:t>
      </w:r>
      <w:r w:rsidRPr="0085370F">
        <w:rPr>
          <w:rFonts w:asciiTheme="minorHAnsi" w:hAnsiTheme="minorHAnsi" w:cstheme="minorHAnsi"/>
          <w:sz w:val="22"/>
          <w:szCs w:val="22"/>
        </w:rPr>
        <w:t>individuals</w:t>
      </w:r>
      <w:r w:rsidR="00AA1314" w:rsidRPr="0085370F">
        <w:rPr>
          <w:rFonts w:asciiTheme="minorHAnsi" w:hAnsiTheme="minorHAnsi" w:cstheme="minorHAnsi"/>
          <w:sz w:val="22"/>
          <w:szCs w:val="22"/>
        </w:rPr>
        <w:t xml:space="preserve"> who are wanted in relation to offence</w:t>
      </w:r>
      <w:r w:rsidR="00FF2324" w:rsidRPr="0085370F">
        <w:rPr>
          <w:rFonts w:asciiTheme="minorHAnsi" w:hAnsiTheme="minorHAnsi" w:cstheme="minorHAnsi"/>
          <w:sz w:val="22"/>
          <w:szCs w:val="22"/>
        </w:rPr>
        <w:t>s</w:t>
      </w:r>
      <w:r w:rsidR="00AA1314" w:rsidRPr="0085370F">
        <w:rPr>
          <w:rFonts w:asciiTheme="minorHAnsi" w:hAnsiTheme="minorHAnsi" w:cstheme="minorHAnsi"/>
          <w:sz w:val="22"/>
          <w:szCs w:val="22"/>
        </w:rPr>
        <w:t xml:space="preserve"> or who are in the act of </w:t>
      </w:r>
      <w:r w:rsidR="005962BE" w:rsidRPr="0085370F">
        <w:rPr>
          <w:rFonts w:asciiTheme="minorHAnsi" w:hAnsiTheme="minorHAnsi" w:cstheme="minorHAnsi"/>
          <w:sz w:val="22"/>
          <w:szCs w:val="22"/>
        </w:rPr>
        <w:t>committing offence</w:t>
      </w:r>
      <w:r w:rsidRPr="0085370F">
        <w:rPr>
          <w:rFonts w:asciiTheme="minorHAnsi" w:hAnsiTheme="minorHAnsi" w:cstheme="minorHAnsi"/>
          <w:sz w:val="22"/>
          <w:szCs w:val="22"/>
        </w:rPr>
        <w:t xml:space="preserve"> </w:t>
      </w:r>
      <w:r w:rsidR="005962BE" w:rsidRPr="0085370F">
        <w:rPr>
          <w:rFonts w:asciiTheme="minorHAnsi" w:hAnsiTheme="minorHAnsi" w:cstheme="minorHAnsi"/>
          <w:sz w:val="22"/>
          <w:szCs w:val="22"/>
        </w:rPr>
        <w:t>and</w:t>
      </w:r>
      <w:r w:rsidRPr="0085370F">
        <w:rPr>
          <w:rFonts w:asciiTheme="minorHAnsi" w:hAnsiTheme="minorHAnsi" w:cstheme="minorHAnsi"/>
          <w:sz w:val="22"/>
          <w:szCs w:val="22"/>
        </w:rPr>
        <w:t xml:space="preserve"> location</w:t>
      </w:r>
      <w:r w:rsidR="003C137B" w:rsidRPr="0085370F">
        <w:rPr>
          <w:rFonts w:asciiTheme="minorHAnsi" w:hAnsiTheme="minorHAnsi" w:cstheme="minorHAnsi"/>
          <w:sz w:val="22"/>
          <w:szCs w:val="22"/>
        </w:rPr>
        <w:t>s that are identified to be used by a suspect and/or offender.</w:t>
      </w:r>
    </w:p>
    <w:p w14:paraId="5C8AB775" w14:textId="1596F937" w:rsidR="00EE1E70" w:rsidRPr="0085370F" w:rsidRDefault="00EE1E70"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Information and intelligence</w:t>
      </w:r>
      <w:r w:rsidR="00CC2CCF" w:rsidRPr="0085370F">
        <w:rPr>
          <w:rFonts w:asciiTheme="minorHAnsi" w:hAnsiTheme="minorHAnsi" w:cstheme="minorHAnsi"/>
          <w:sz w:val="22"/>
          <w:szCs w:val="22"/>
        </w:rPr>
        <w:t xml:space="preserve"> </w:t>
      </w:r>
      <w:r w:rsidR="00E947A4" w:rsidRPr="0085370F">
        <w:rPr>
          <w:rFonts w:asciiTheme="minorHAnsi" w:hAnsiTheme="minorHAnsi" w:cstheme="minorHAnsi"/>
          <w:sz w:val="22"/>
          <w:szCs w:val="22"/>
        </w:rPr>
        <w:t>form</w:t>
      </w:r>
      <w:r w:rsidR="00CC2CCF" w:rsidRPr="0085370F">
        <w:rPr>
          <w:rFonts w:asciiTheme="minorHAnsi" w:hAnsiTheme="minorHAnsi" w:cstheme="minorHAnsi"/>
          <w:sz w:val="22"/>
          <w:szCs w:val="22"/>
        </w:rPr>
        <w:t xml:space="preserve"> </w:t>
      </w:r>
      <w:r w:rsidRPr="0085370F">
        <w:rPr>
          <w:rFonts w:asciiTheme="minorHAnsi" w:hAnsiTheme="minorHAnsi" w:cstheme="minorHAnsi"/>
          <w:sz w:val="22"/>
          <w:szCs w:val="22"/>
        </w:rPr>
        <w:t>the</w:t>
      </w:r>
      <w:r w:rsidR="00CC2CCF" w:rsidRPr="0085370F">
        <w:rPr>
          <w:rFonts w:asciiTheme="minorHAnsi" w:hAnsiTheme="minorHAnsi" w:cstheme="minorHAnsi"/>
          <w:sz w:val="22"/>
          <w:szCs w:val="22"/>
        </w:rPr>
        <w:t xml:space="preserve"> key component in the National Intelligence model</w:t>
      </w:r>
      <w:r w:rsidR="008124A2" w:rsidRPr="0085370F">
        <w:rPr>
          <w:rFonts w:asciiTheme="minorHAnsi" w:hAnsiTheme="minorHAnsi" w:cstheme="minorHAnsi"/>
          <w:sz w:val="22"/>
          <w:szCs w:val="22"/>
        </w:rPr>
        <w:t xml:space="preserve"> (College of Policing, 2013)</w:t>
      </w:r>
      <w:r w:rsidR="00CC2CCF" w:rsidRPr="0085370F">
        <w:rPr>
          <w:rFonts w:asciiTheme="minorHAnsi" w:hAnsiTheme="minorHAnsi" w:cstheme="minorHAnsi"/>
          <w:sz w:val="22"/>
          <w:szCs w:val="22"/>
        </w:rPr>
        <w:t xml:space="preserve">. Which structures how intelligence is gathered, processed and applied across UK policing. </w:t>
      </w:r>
      <w:r w:rsidR="00C45599" w:rsidRPr="0085370F">
        <w:rPr>
          <w:rFonts w:asciiTheme="minorHAnsi" w:hAnsiTheme="minorHAnsi" w:cstheme="minorHAnsi"/>
          <w:sz w:val="22"/>
          <w:szCs w:val="22"/>
        </w:rPr>
        <w:t xml:space="preserve">The </w:t>
      </w:r>
      <w:r w:rsidR="00F611B2" w:rsidRPr="0085370F">
        <w:rPr>
          <w:rFonts w:asciiTheme="minorHAnsi" w:hAnsiTheme="minorHAnsi" w:cstheme="minorHAnsi"/>
          <w:sz w:val="22"/>
          <w:szCs w:val="22"/>
        </w:rPr>
        <w:t>National Intelligence Model</w:t>
      </w:r>
      <w:r w:rsidR="00717F8A" w:rsidRPr="0085370F">
        <w:rPr>
          <w:rFonts w:asciiTheme="minorHAnsi" w:hAnsiTheme="minorHAnsi" w:cstheme="minorHAnsi"/>
          <w:sz w:val="22"/>
          <w:szCs w:val="22"/>
        </w:rPr>
        <w:t xml:space="preserve"> was developed by the National Criminal</w:t>
      </w:r>
      <w:r w:rsidR="001B01D8" w:rsidRPr="0085370F">
        <w:rPr>
          <w:rFonts w:asciiTheme="minorHAnsi" w:hAnsiTheme="minorHAnsi" w:cstheme="minorHAnsi"/>
          <w:sz w:val="22"/>
          <w:szCs w:val="22"/>
        </w:rPr>
        <w:t xml:space="preserve"> Intelligence Service (NCIS) </w:t>
      </w:r>
      <w:r w:rsidR="007A29AB" w:rsidRPr="0085370F">
        <w:rPr>
          <w:rFonts w:asciiTheme="minorHAnsi" w:hAnsiTheme="minorHAnsi" w:cstheme="minorHAnsi"/>
          <w:sz w:val="22"/>
          <w:szCs w:val="22"/>
        </w:rPr>
        <w:t xml:space="preserve">to improve decision making and resource allocation </w:t>
      </w:r>
      <w:r w:rsidR="0014145A" w:rsidRPr="0085370F">
        <w:rPr>
          <w:rFonts w:asciiTheme="minorHAnsi" w:hAnsiTheme="minorHAnsi" w:cstheme="minorHAnsi"/>
          <w:sz w:val="22"/>
          <w:szCs w:val="22"/>
        </w:rPr>
        <w:t>across all levels of policing</w:t>
      </w:r>
      <w:r w:rsidR="00622AA0" w:rsidRPr="0085370F">
        <w:rPr>
          <w:rFonts w:asciiTheme="minorHAnsi" w:hAnsiTheme="minorHAnsi" w:cstheme="minorHAnsi"/>
          <w:sz w:val="22"/>
          <w:szCs w:val="22"/>
        </w:rPr>
        <w:t xml:space="preserve">. The </w:t>
      </w:r>
      <w:r w:rsidR="005C52FB" w:rsidRPr="0085370F">
        <w:rPr>
          <w:rFonts w:asciiTheme="minorHAnsi" w:hAnsiTheme="minorHAnsi" w:cstheme="minorHAnsi"/>
          <w:sz w:val="22"/>
          <w:szCs w:val="22"/>
        </w:rPr>
        <w:t xml:space="preserve">model </w:t>
      </w:r>
      <w:r w:rsidR="00A64F27" w:rsidRPr="0085370F">
        <w:rPr>
          <w:rFonts w:asciiTheme="minorHAnsi" w:hAnsiTheme="minorHAnsi" w:cstheme="minorHAnsi"/>
          <w:sz w:val="22"/>
          <w:szCs w:val="22"/>
        </w:rPr>
        <w:t xml:space="preserve">places intelligence into three levels, level one </w:t>
      </w:r>
      <w:r w:rsidR="00677A51" w:rsidRPr="0085370F">
        <w:rPr>
          <w:rFonts w:asciiTheme="minorHAnsi" w:hAnsiTheme="minorHAnsi" w:cstheme="minorHAnsi"/>
          <w:sz w:val="22"/>
          <w:szCs w:val="22"/>
        </w:rPr>
        <w:t xml:space="preserve">consists of intelligence at a localised level </w:t>
      </w:r>
      <w:r w:rsidR="00E77361" w:rsidRPr="0085370F">
        <w:rPr>
          <w:rFonts w:asciiTheme="minorHAnsi" w:hAnsiTheme="minorHAnsi" w:cstheme="minorHAnsi"/>
          <w:sz w:val="22"/>
          <w:szCs w:val="22"/>
        </w:rPr>
        <w:t>which is typically dealt w</w:t>
      </w:r>
      <w:r w:rsidR="00CC3366" w:rsidRPr="0085370F">
        <w:rPr>
          <w:rFonts w:asciiTheme="minorHAnsi" w:hAnsiTheme="minorHAnsi" w:cstheme="minorHAnsi"/>
          <w:sz w:val="22"/>
          <w:szCs w:val="22"/>
        </w:rPr>
        <w:t xml:space="preserve">ith by </w:t>
      </w:r>
      <w:r w:rsidR="00E77361" w:rsidRPr="0085370F">
        <w:rPr>
          <w:rFonts w:asciiTheme="minorHAnsi" w:hAnsiTheme="minorHAnsi" w:cstheme="minorHAnsi"/>
          <w:sz w:val="22"/>
          <w:szCs w:val="22"/>
        </w:rPr>
        <w:t>local police</w:t>
      </w:r>
      <w:r w:rsidR="00CC3366" w:rsidRPr="0085370F">
        <w:rPr>
          <w:rFonts w:asciiTheme="minorHAnsi" w:hAnsiTheme="minorHAnsi" w:cstheme="minorHAnsi"/>
          <w:sz w:val="22"/>
          <w:szCs w:val="22"/>
        </w:rPr>
        <w:t xml:space="preserve">, level two </w:t>
      </w:r>
      <w:r w:rsidR="00031EBE" w:rsidRPr="0085370F">
        <w:rPr>
          <w:rFonts w:asciiTheme="minorHAnsi" w:hAnsiTheme="minorHAnsi" w:cstheme="minorHAnsi"/>
          <w:sz w:val="22"/>
          <w:szCs w:val="22"/>
        </w:rPr>
        <w:t xml:space="preserve">is for intelligence that may impact </w:t>
      </w:r>
      <w:r w:rsidR="00236529" w:rsidRPr="0085370F">
        <w:rPr>
          <w:rFonts w:asciiTheme="minorHAnsi" w:hAnsiTheme="minorHAnsi" w:cstheme="minorHAnsi"/>
          <w:sz w:val="22"/>
          <w:szCs w:val="22"/>
        </w:rPr>
        <w:t>larger area</w:t>
      </w:r>
      <w:r w:rsidR="003C137B" w:rsidRPr="0085370F">
        <w:rPr>
          <w:rFonts w:asciiTheme="minorHAnsi" w:hAnsiTheme="minorHAnsi" w:cstheme="minorHAnsi"/>
          <w:sz w:val="22"/>
          <w:szCs w:val="22"/>
        </w:rPr>
        <w:t>s</w:t>
      </w:r>
      <w:r w:rsidR="00236529" w:rsidRPr="0085370F">
        <w:rPr>
          <w:rFonts w:asciiTheme="minorHAnsi" w:hAnsiTheme="minorHAnsi" w:cstheme="minorHAnsi"/>
          <w:sz w:val="22"/>
          <w:szCs w:val="22"/>
        </w:rPr>
        <w:t xml:space="preserve"> by crossing force area </w:t>
      </w:r>
      <w:r w:rsidR="002A1471" w:rsidRPr="0085370F">
        <w:rPr>
          <w:rFonts w:asciiTheme="minorHAnsi" w:hAnsiTheme="minorHAnsi" w:cstheme="minorHAnsi"/>
          <w:sz w:val="22"/>
          <w:szCs w:val="22"/>
        </w:rPr>
        <w:t xml:space="preserve">or regional boarders and finally level three is for serious and organised crime </w:t>
      </w:r>
      <w:r w:rsidR="00690160" w:rsidRPr="0085370F">
        <w:rPr>
          <w:rFonts w:asciiTheme="minorHAnsi" w:hAnsiTheme="minorHAnsi" w:cstheme="minorHAnsi"/>
          <w:sz w:val="22"/>
          <w:szCs w:val="22"/>
        </w:rPr>
        <w:t xml:space="preserve">which may spread across national and international </w:t>
      </w:r>
      <w:r w:rsidR="009D6AD4" w:rsidRPr="0085370F">
        <w:rPr>
          <w:rFonts w:asciiTheme="minorHAnsi" w:hAnsiTheme="minorHAnsi" w:cstheme="minorHAnsi"/>
          <w:sz w:val="22"/>
          <w:szCs w:val="22"/>
        </w:rPr>
        <w:t>borders</w:t>
      </w:r>
      <w:r w:rsidR="00CE0023" w:rsidRPr="0085370F">
        <w:rPr>
          <w:rFonts w:asciiTheme="minorHAnsi" w:hAnsiTheme="minorHAnsi" w:cstheme="minorHAnsi"/>
          <w:sz w:val="22"/>
          <w:szCs w:val="22"/>
        </w:rPr>
        <w:t>.</w:t>
      </w:r>
      <w:r w:rsidR="00896025" w:rsidRPr="0085370F">
        <w:rPr>
          <w:rFonts w:asciiTheme="minorHAnsi" w:hAnsiTheme="minorHAnsi" w:cstheme="minorHAnsi"/>
          <w:sz w:val="22"/>
          <w:szCs w:val="22"/>
        </w:rPr>
        <w:t xml:space="preserve"> The aim of </w:t>
      </w:r>
      <w:r w:rsidR="00F611B2" w:rsidRPr="0085370F">
        <w:rPr>
          <w:rFonts w:asciiTheme="minorHAnsi" w:hAnsiTheme="minorHAnsi" w:cstheme="minorHAnsi"/>
          <w:sz w:val="22"/>
          <w:szCs w:val="22"/>
        </w:rPr>
        <w:t>the National Intelligence Model</w:t>
      </w:r>
      <w:r w:rsidR="00896025" w:rsidRPr="0085370F">
        <w:rPr>
          <w:rFonts w:asciiTheme="minorHAnsi" w:hAnsiTheme="minorHAnsi" w:cstheme="minorHAnsi"/>
          <w:sz w:val="22"/>
          <w:szCs w:val="22"/>
        </w:rPr>
        <w:t xml:space="preserve"> is to </w:t>
      </w:r>
      <w:r w:rsidR="000D21E1" w:rsidRPr="0085370F">
        <w:rPr>
          <w:rFonts w:asciiTheme="minorHAnsi" w:hAnsiTheme="minorHAnsi" w:cstheme="minorHAnsi"/>
          <w:sz w:val="22"/>
          <w:szCs w:val="22"/>
        </w:rPr>
        <w:t xml:space="preserve">improve public safety by </w:t>
      </w:r>
      <w:r w:rsidR="00896E9F" w:rsidRPr="0085370F">
        <w:rPr>
          <w:rFonts w:asciiTheme="minorHAnsi" w:hAnsiTheme="minorHAnsi" w:cstheme="minorHAnsi"/>
          <w:sz w:val="22"/>
          <w:szCs w:val="22"/>
        </w:rPr>
        <w:t xml:space="preserve">disrupting criminal networks and reducing crime </w:t>
      </w:r>
      <w:r w:rsidR="00C04415" w:rsidRPr="0085370F">
        <w:rPr>
          <w:rFonts w:asciiTheme="minorHAnsi" w:hAnsiTheme="minorHAnsi" w:cstheme="minorHAnsi"/>
          <w:sz w:val="22"/>
          <w:szCs w:val="22"/>
        </w:rPr>
        <w:t xml:space="preserve">by ensuring that the police are intelligence-led and </w:t>
      </w:r>
      <w:r w:rsidR="00C43608" w:rsidRPr="0085370F">
        <w:rPr>
          <w:rFonts w:asciiTheme="minorHAnsi" w:hAnsiTheme="minorHAnsi" w:cstheme="minorHAnsi"/>
          <w:sz w:val="22"/>
          <w:szCs w:val="22"/>
        </w:rPr>
        <w:t>not just reacting to crime as it occurs</w:t>
      </w:r>
      <w:r w:rsidR="00E635B1" w:rsidRPr="0085370F">
        <w:rPr>
          <w:rFonts w:asciiTheme="minorHAnsi" w:hAnsiTheme="minorHAnsi" w:cstheme="minorHAnsi"/>
          <w:sz w:val="22"/>
          <w:szCs w:val="22"/>
        </w:rPr>
        <w:t xml:space="preserve">, it makes intelligence a key </w:t>
      </w:r>
      <w:r w:rsidR="008132A3" w:rsidRPr="0085370F">
        <w:rPr>
          <w:rFonts w:asciiTheme="minorHAnsi" w:hAnsiTheme="minorHAnsi" w:cstheme="minorHAnsi"/>
          <w:sz w:val="22"/>
          <w:szCs w:val="22"/>
        </w:rPr>
        <w:t xml:space="preserve">tool for all policing </w:t>
      </w:r>
      <w:r w:rsidR="00935F0B" w:rsidRPr="0085370F">
        <w:rPr>
          <w:rFonts w:asciiTheme="minorHAnsi" w:hAnsiTheme="minorHAnsi" w:cstheme="minorHAnsi"/>
          <w:sz w:val="22"/>
          <w:szCs w:val="22"/>
        </w:rPr>
        <w:t xml:space="preserve">however is </w:t>
      </w:r>
      <w:r w:rsidR="008132A3" w:rsidRPr="0085370F">
        <w:rPr>
          <w:rFonts w:asciiTheme="minorHAnsi" w:hAnsiTheme="minorHAnsi" w:cstheme="minorHAnsi"/>
          <w:sz w:val="22"/>
          <w:szCs w:val="22"/>
        </w:rPr>
        <w:t>particularly</w:t>
      </w:r>
      <w:r w:rsidR="00935F0B" w:rsidRPr="0085370F">
        <w:rPr>
          <w:rFonts w:asciiTheme="minorHAnsi" w:hAnsiTheme="minorHAnsi" w:cstheme="minorHAnsi"/>
          <w:sz w:val="22"/>
          <w:szCs w:val="22"/>
        </w:rPr>
        <w:t xml:space="preserve"> effective and useful in</w:t>
      </w:r>
      <w:r w:rsidR="008132A3" w:rsidRPr="0085370F">
        <w:rPr>
          <w:rFonts w:asciiTheme="minorHAnsi" w:hAnsiTheme="minorHAnsi" w:cstheme="minorHAnsi"/>
          <w:sz w:val="22"/>
          <w:szCs w:val="22"/>
        </w:rPr>
        <w:t xml:space="preserve"> roads policing</w:t>
      </w:r>
      <w:r w:rsidR="00B57A4B" w:rsidRPr="0085370F">
        <w:rPr>
          <w:rFonts w:asciiTheme="minorHAnsi" w:hAnsiTheme="minorHAnsi" w:cstheme="minorHAnsi"/>
          <w:sz w:val="22"/>
          <w:szCs w:val="22"/>
        </w:rPr>
        <w:t>.</w:t>
      </w:r>
    </w:p>
    <w:p w14:paraId="0695DDA0" w14:textId="486002E8" w:rsidR="00296420" w:rsidRPr="0085370F" w:rsidRDefault="00CC2CCF"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Organised crime groups are highly structured networks involv</w:t>
      </w:r>
      <w:r w:rsidR="00296420" w:rsidRPr="0085370F">
        <w:rPr>
          <w:rFonts w:asciiTheme="minorHAnsi" w:hAnsiTheme="minorHAnsi" w:cstheme="minorHAnsi"/>
          <w:sz w:val="22"/>
          <w:szCs w:val="22"/>
        </w:rPr>
        <w:t xml:space="preserve">ed </w:t>
      </w:r>
      <w:r w:rsidR="00E947A4" w:rsidRPr="0085370F">
        <w:rPr>
          <w:rFonts w:asciiTheme="minorHAnsi" w:hAnsiTheme="minorHAnsi" w:cstheme="minorHAnsi"/>
          <w:sz w:val="22"/>
          <w:szCs w:val="22"/>
        </w:rPr>
        <w:t>in sustained</w:t>
      </w:r>
      <w:r w:rsidRPr="0085370F">
        <w:rPr>
          <w:rFonts w:asciiTheme="minorHAnsi" w:hAnsiTheme="minorHAnsi" w:cstheme="minorHAnsi"/>
          <w:sz w:val="22"/>
          <w:szCs w:val="22"/>
        </w:rPr>
        <w:t xml:space="preserve"> criminal activity</w:t>
      </w:r>
      <w:r w:rsidR="00296420" w:rsidRPr="0085370F">
        <w:rPr>
          <w:rFonts w:asciiTheme="minorHAnsi" w:hAnsiTheme="minorHAnsi" w:cstheme="minorHAnsi"/>
          <w:sz w:val="22"/>
          <w:szCs w:val="22"/>
        </w:rPr>
        <w:t>,</w:t>
      </w:r>
      <w:r w:rsidRPr="0085370F">
        <w:rPr>
          <w:rFonts w:asciiTheme="minorHAnsi" w:hAnsiTheme="minorHAnsi" w:cstheme="minorHAnsi"/>
          <w:sz w:val="22"/>
          <w:szCs w:val="22"/>
        </w:rPr>
        <w:t xml:space="preserve"> </w:t>
      </w:r>
      <w:r w:rsidR="00296420" w:rsidRPr="0085370F">
        <w:rPr>
          <w:rFonts w:asciiTheme="minorHAnsi" w:hAnsiTheme="minorHAnsi" w:cstheme="minorHAnsi"/>
          <w:sz w:val="22"/>
          <w:szCs w:val="22"/>
        </w:rPr>
        <w:t>r</w:t>
      </w:r>
      <w:r w:rsidRPr="0085370F">
        <w:rPr>
          <w:rFonts w:asciiTheme="minorHAnsi" w:hAnsiTheme="minorHAnsi" w:cstheme="minorHAnsi"/>
          <w:sz w:val="22"/>
          <w:szCs w:val="22"/>
        </w:rPr>
        <w:t xml:space="preserve">oads are </w:t>
      </w:r>
      <w:r w:rsidR="00F77336" w:rsidRPr="0085370F">
        <w:rPr>
          <w:rFonts w:asciiTheme="minorHAnsi" w:hAnsiTheme="minorHAnsi" w:cstheme="minorHAnsi"/>
          <w:sz w:val="22"/>
          <w:szCs w:val="22"/>
        </w:rPr>
        <w:t>integral</w:t>
      </w:r>
      <w:r w:rsidRPr="0085370F">
        <w:rPr>
          <w:rFonts w:asciiTheme="minorHAnsi" w:hAnsiTheme="minorHAnsi" w:cstheme="minorHAnsi"/>
          <w:sz w:val="22"/>
          <w:szCs w:val="22"/>
        </w:rPr>
        <w:t xml:space="preserve"> to the</w:t>
      </w:r>
      <w:r w:rsidR="00296420" w:rsidRPr="0085370F">
        <w:rPr>
          <w:rFonts w:asciiTheme="minorHAnsi" w:hAnsiTheme="minorHAnsi" w:cstheme="minorHAnsi"/>
          <w:sz w:val="22"/>
          <w:szCs w:val="22"/>
        </w:rPr>
        <w:t xml:space="preserve">ir </w:t>
      </w:r>
      <w:r w:rsidRPr="0085370F">
        <w:rPr>
          <w:rFonts w:asciiTheme="minorHAnsi" w:hAnsiTheme="minorHAnsi" w:cstheme="minorHAnsi"/>
          <w:sz w:val="22"/>
          <w:szCs w:val="22"/>
        </w:rPr>
        <w:t>operation</w:t>
      </w:r>
      <w:r w:rsidR="00296420" w:rsidRPr="0085370F">
        <w:rPr>
          <w:rFonts w:asciiTheme="minorHAnsi" w:hAnsiTheme="minorHAnsi" w:cstheme="minorHAnsi"/>
          <w:sz w:val="22"/>
          <w:szCs w:val="22"/>
        </w:rPr>
        <w:t xml:space="preserve">s as they use them </w:t>
      </w:r>
      <w:r w:rsidR="00D81A34" w:rsidRPr="0085370F">
        <w:rPr>
          <w:rFonts w:asciiTheme="minorHAnsi" w:hAnsiTheme="minorHAnsi" w:cstheme="minorHAnsi"/>
          <w:sz w:val="22"/>
          <w:szCs w:val="22"/>
        </w:rPr>
        <w:t>to transport</w:t>
      </w:r>
      <w:r w:rsidRPr="0085370F">
        <w:rPr>
          <w:rFonts w:asciiTheme="minorHAnsi" w:hAnsiTheme="minorHAnsi" w:cstheme="minorHAnsi"/>
          <w:sz w:val="22"/>
          <w:szCs w:val="22"/>
        </w:rPr>
        <w:t xml:space="preserve"> drugs, firearms, stolen goods</w:t>
      </w:r>
      <w:r w:rsidR="00296420" w:rsidRPr="0085370F">
        <w:rPr>
          <w:rFonts w:asciiTheme="minorHAnsi" w:hAnsiTheme="minorHAnsi" w:cstheme="minorHAnsi"/>
          <w:sz w:val="22"/>
          <w:szCs w:val="22"/>
        </w:rPr>
        <w:t xml:space="preserve"> a</w:t>
      </w:r>
      <w:r w:rsidRPr="0085370F">
        <w:rPr>
          <w:rFonts w:asciiTheme="minorHAnsi" w:hAnsiTheme="minorHAnsi" w:cstheme="minorHAnsi"/>
          <w:sz w:val="22"/>
          <w:szCs w:val="22"/>
        </w:rPr>
        <w:t xml:space="preserve">nd </w:t>
      </w:r>
      <w:r w:rsidR="00296420" w:rsidRPr="0085370F">
        <w:rPr>
          <w:rFonts w:asciiTheme="minorHAnsi" w:hAnsiTheme="minorHAnsi" w:cstheme="minorHAnsi"/>
          <w:sz w:val="22"/>
          <w:szCs w:val="22"/>
        </w:rPr>
        <w:t>t</w:t>
      </w:r>
      <w:r w:rsidRPr="0085370F">
        <w:rPr>
          <w:rFonts w:asciiTheme="minorHAnsi" w:hAnsiTheme="minorHAnsi" w:cstheme="minorHAnsi"/>
          <w:sz w:val="22"/>
          <w:szCs w:val="22"/>
        </w:rPr>
        <w:t>rafficking individuals</w:t>
      </w:r>
      <w:r w:rsidR="00296420" w:rsidRPr="0085370F">
        <w:rPr>
          <w:rFonts w:asciiTheme="minorHAnsi" w:hAnsiTheme="minorHAnsi" w:cstheme="minorHAnsi"/>
          <w:sz w:val="22"/>
          <w:szCs w:val="22"/>
        </w:rPr>
        <w:t>.</w:t>
      </w:r>
    </w:p>
    <w:p w14:paraId="08956A6C" w14:textId="265C520E" w:rsidR="00E81F63" w:rsidRPr="0085370F" w:rsidRDefault="00CC2CCF"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 xml:space="preserve"> </w:t>
      </w:r>
      <w:r w:rsidR="00296420" w:rsidRPr="0085370F">
        <w:rPr>
          <w:rFonts w:asciiTheme="minorHAnsi" w:hAnsiTheme="minorHAnsi" w:cstheme="minorHAnsi"/>
          <w:sz w:val="22"/>
          <w:szCs w:val="22"/>
        </w:rPr>
        <w:t>B</w:t>
      </w:r>
      <w:r w:rsidRPr="0085370F">
        <w:rPr>
          <w:rFonts w:asciiTheme="minorHAnsi" w:hAnsiTheme="minorHAnsi" w:cstheme="minorHAnsi"/>
          <w:sz w:val="22"/>
          <w:szCs w:val="22"/>
        </w:rPr>
        <w:t>y gathering</w:t>
      </w:r>
      <w:r w:rsidR="00296420" w:rsidRPr="0085370F">
        <w:rPr>
          <w:rFonts w:asciiTheme="minorHAnsi" w:hAnsiTheme="minorHAnsi" w:cstheme="minorHAnsi"/>
          <w:sz w:val="22"/>
          <w:szCs w:val="22"/>
        </w:rPr>
        <w:t xml:space="preserve"> intelligence</w:t>
      </w:r>
      <w:r w:rsidRPr="0085370F">
        <w:rPr>
          <w:rFonts w:asciiTheme="minorHAnsi" w:hAnsiTheme="minorHAnsi" w:cstheme="minorHAnsi"/>
          <w:sz w:val="22"/>
          <w:szCs w:val="22"/>
        </w:rPr>
        <w:t xml:space="preserve"> on vehicle registrations,</w:t>
      </w:r>
      <w:r w:rsidR="00296420" w:rsidRPr="0085370F">
        <w:rPr>
          <w:rFonts w:asciiTheme="minorHAnsi" w:hAnsiTheme="minorHAnsi" w:cstheme="minorHAnsi"/>
          <w:sz w:val="22"/>
          <w:szCs w:val="22"/>
        </w:rPr>
        <w:t xml:space="preserve"> associates</w:t>
      </w:r>
      <w:r w:rsidRPr="0085370F">
        <w:rPr>
          <w:rFonts w:asciiTheme="minorHAnsi" w:hAnsiTheme="minorHAnsi" w:cstheme="minorHAnsi"/>
          <w:sz w:val="22"/>
          <w:szCs w:val="22"/>
        </w:rPr>
        <w:t>, travel patterns, and surveillance data</w:t>
      </w:r>
      <w:r w:rsidR="00F77336" w:rsidRPr="0085370F">
        <w:rPr>
          <w:rFonts w:asciiTheme="minorHAnsi" w:hAnsiTheme="minorHAnsi" w:cstheme="minorHAnsi"/>
          <w:sz w:val="22"/>
          <w:szCs w:val="22"/>
        </w:rPr>
        <w:t>,</w:t>
      </w:r>
      <w:r w:rsidR="00296420" w:rsidRPr="0085370F">
        <w:rPr>
          <w:rFonts w:asciiTheme="minorHAnsi" w:hAnsiTheme="minorHAnsi" w:cstheme="minorHAnsi"/>
          <w:sz w:val="22"/>
          <w:szCs w:val="22"/>
        </w:rPr>
        <w:t xml:space="preserve"> roads</w:t>
      </w:r>
      <w:r w:rsidRPr="0085370F">
        <w:rPr>
          <w:rFonts w:asciiTheme="minorHAnsi" w:hAnsiTheme="minorHAnsi" w:cstheme="minorHAnsi"/>
          <w:sz w:val="22"/>
          <w:szCs w:val="22"/>
        </w:rPr>
        <w:t xml:space="preserve"> policing units can intervene</w:t>
      </w:r>
      <w:r w:rsidR="00296420" w:rsidRPr="0085370F">
        <w:rPr>
          <w:rFonts w:asciiTheme="minorHAnsi" w:hAnsiTheme="minorHAnsi" w:cstheme="minorHAnsi"/>
          <w:sz w:val="22"/>
          <w:szCs w:val="22"/>
        </w:rPr>
        <w:t xml:space="preserve"> p</w:t>
      </w:r>
      <w:r w:rsidRPr="0085370F">
        <w:rPr>
          <w:rFonts w:asciiTheme="minorHAnsi" w:hAnsiTheme="minorHAnsi" w:cstheme="minorHAnsi"/>
          <w:sz w:val="22"/>
          <w:szCs w:val="22"/>
        </w:rPr>
        <w:t xml:space="preserve">roactively. For example, an </w:t>
      </w:r>
      <w:r w:rsidR="005332AB" w:rsidRPr="0085370F">
        <w:rPr>
          <w:rFonts w:asciiTheme="minorHAnsi" w:hAnsiTheme="minorHAnsi" w:cstheme="minorHAnsi"/>
          <w:sz w:val="22"/>
          <w:szCs w:val="22"/>
        </w:rPr>
        <w:t>o</w:t>
      </w:r>
      <w:r w:rsidR="00F611B2" w:rsidRPr="0085370F">
        <w:rPr>
          <w:rFonts w:asciiTheme="minorHAnsi" w:hAnsiTheme="minorHAnsi" w:cstheme="minorHAnsi"/>
          <w:sz w:val="22"/>
          <w:szCs w:val="22"/>
        </w:rPr>
        <w:t xml:space="preserve">rganised crime groups </w:t>
      </w:r>
      <w:r w:rsidRPr="0085370F">
        <w:rPr>
          <w:rFonts w:asciiTheme="minorHAnsi" w:hAnsiTheme="minorHAnsi" w:cstheme="minorHAnsi"/>
          <w:sz w:val="22"/>
          <w:szCs w:val="22"/>
        </w:rPr>
        <w:t>identified via covert surveillance may be linked to specific vehicles</w:t>
      </w:r>
      <w:r w:rsidR="00E81F63" w:rsidRPr="0085370F">
        <w:rPr>
          <w:rFonts w:asciiTheme="minorHAnsi" w:hAnsiTheme="minorHAnsi" w:cstheme="minorHAnsi"/>
          <w:sz w:val="22"/>
          <w:szCs w:val="22"/>
        </w:rPr>
        <w:t>.</w:t>
      </w:r>
      <w:r w:rsidRPr="0085370F">
        <w:rPr>
          <w:rFonts w:asciiTheme="minorHAnsi" w:hAnsiTheme="minorHAnsi" w:cstheme="minorHAnsi"/>
          <w:sz w:val="22"/>
          <w:szCs w:val="22"/>
        </w:rPr>
        <w:t xml:space="preserve"> ANPR data</w:t>
      </w:r>
      <w:r w:rsidR="00E81F63" w:rsidRPr="0085370F">
        <w:rPr>
          <w:rFonts w:asciiTheme="minorHAnsi" w:hAnsiTheme="minorHAnsi" w:cstheme="minorHAnsi"/>
          <w:sz w:val="22"/>
          <w:szCs w:val="22"/>
        </w:rPr>
        <w:t xml:space="preserve"> a</w:t>
      </w:r>
      <w:r w:rsidRPr="0085370F">
        <w:rPr>
          <w:rFonts w:asciiTheme="minorHAnsi" w:hAnsiTheme="minorHAnsi" w:cstheme="minorHAnsi"/>
          <w:sz w:val="22"/>
          <w:szCs w:val="22"/>
        </w:rPr>
        <w:t xml:space="preserve">nd </w:t>
      </w:r>
      <w:r w:rsidR="00FE1535" w:rsidRPr="0085370F">
        <w:rPr>
          <w:rFonts w:asciiTheme="minorHAnsi" w:hAnsiTheme="minorHAnsi" w:cstheme="minorHAnsi"/>
          <w:sz w:val="22"/>
          <w:szCs w:val="22"/>
        </w:rPr>
        <w:t>officers’</w:t>
      </w:r>
      <w:r w:rsidRPr="0085370F">
        <w:rPr>
          <w:rFonts w:asciiTheme="minorHAnsi" w:hAnsiTheme="minorHAnsi" w:cstheme="minorHAnsi"/>
          <w:sz w:val="22"/>
          <w:szCs w:val="22"/>
        </w:rPr>
        <w:t xml:space="preserve"> sightings can then be used to track these vehicles, monitor routes and identify potential </w:t>
      </w:r>
      <w:r w:rsidR="00E81F63" w:rsidRPr="0085370F">
        <w:rPr>
          <w:rFonts w:asciiTheme="minorHAnsi" w:hAnsiTheme="minorHAnsi" w:cstheme="minorHAnsi"/>
          <w:sz w:val="22"/>
          <w:szCs w:val="22"/>
        </w:rPr>
        <w:t>areas of interest.</w:t>
      </w:r>
      <w:r w:rsidRPr="0085370F">
        <w:rPr>
          <w:rFonts w:asciiTheme="minorHAnsi" w:hAnsiTheme="minorHAnsi" w:cstheme="minorHAnsi"/>
          <w:sz w:val="22"/>
          <w:szCs w:val="22"/>
        </w:rPr>
        <w:t xml:space="preserve"> A strategic vehicle stop based on robust intelligence could result in seizure of illegal goods and arrest</w:t>
      </w:r>
      <w:r w:rsidR="00E81F63" w:rsidRPr="0085370F">
        <w:rPr>
          <w:rFonts w:asciiTheme="minorHAnsi" w:hAnsiTheme="minorHAnsi" w:cstheme="minorHAnsi"/>
          <w:sz w:val="22"/>
          <w:szCs w:val="22"/>
        </w:rPr>
        <w:t>s</w:t>
      </w:r>
      <w:r w:rsidRPr="0085370F">
        <w:rPr>
          <w:rFonts w:asciiTheme="minorHAnsi" w:hAnsiTheme="minorHAnsi" w:cstheme="minorHAnsi"/>
          <w:sz w:val="22"/>
          <w:szCs w:val="22"/>
        </w:rPr>
        <w:t xml:space="preserve"> could dismantle part</w:t>
      </w:r>
      <w:r w:rsidR="00E81F63" w:rsidRPr="0085370F">
        <w:rPr>
          <w:rFonts w:asciiTheme="minorHAnsi" w:hAnsiTheme="minorHAnsi" w:cstheme="minorHAnsi"/>
          <w:sz w:val="22"/>
          <w:szCs w:val="22"/>
        </w:rPr>
        <w:t xml:space="preserve">s </w:t>
      </w:r>
      <w:r w:rsidRPr="0085370F">
        <w:rPr>
          <w:rFonts w:asciiTheme="minorHAnsi" w:hAnsiTheme="minorHAnsi" w:cstheme="minorHAnsi"/>
          <w:sz w:val="22"/>
          <w:szCs w:val="22"/>
        </w:rPr>
        <w:t xml:space="preserve">of the criminal </w:t>
      </w:r>
      <w:r w:rsidR="00E81F63" w:rsidRPr="0085370F">
        <w:rPr>
          <w:rFonts w:asciiTheme="minorHAnsi" w:hAnsiTheme="minorHAnsi" w:cstheme="minorHAnsi"/>
          <w:sz w:val="22"/>
          <w:szCs w:val="22"/>
        </w:rPr>
        <w:t>organisation</w:t>
      </w:r>
      <w:r w:rsidRPr="0085370F">
        <w:rPr>
          <w:rFonts w:asciiTheme="minorHAnsi" w:hAnsiTheme="minorHAnsi" w:cstheme="minorHAnsi"/>
          <w:sz w:val="22"/>
          <w:szCs w:val="22"/>
        </w:rPr>
        <w:t xml:space="preserve">. </w:t>
      </w:r>
    </w:p>
    <w:p w14:paraId="60B140CA" w14:textId="0E7CB4F6" w:rsidR="00715C0A" w:rsidRPr="0085370F" w:rsidRDefault="00CC2CCF"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lastRenderedPageBreak/>
        <w:t xml:space="preserve">County lines </w:t>
      </w:r>
      <w:r w:rsidR="001E0292" w:rsidRPr="0085370F">
        <w:rPr>
          <w:rFonts w:asciiTheme="minorHAnsi" w:hAnsiTheme="minorHAnsi" w:cstheme="minorHAnsi"/>
          <w:sz w:val="22"/>
          <w:szCs w:val="22"/>
        </w:rPr>
        <w:t xml:space="preserve">is a term used to describe </w:t>
      </w:r>
      <w:r w:rsidR="00D05ABE" w:rsidRPr="0085370F">
        <w:rPr>
          <w:rFonts w:asciiTheme="minorHAnsi" w:hAnsiTheme="minorHAnsi" w:cstheme="minorHAnsi"/>
          <w:sz w:val="22"/>
          <w:szCs w:val="22"/>
        </w:rPr>
        <w:t xml:space="preserve">the trafficking of drugs into </w:t>
      </w:r>
      <w:r w:rsidR="00E36EFB" w:rsidRPr="0085370F">
        <w:rPr>
          <w:rFonts w:asciiTheme="minorHAnsi" w:hAnsiTheme="minorHAnsi" w:cstheme="minorHAnsi"/>
          <w:sz w:val="22"/>
          <w:szCs w:val="22"/>
        </w:rPr>
        <w:t>other count</w:t>
      </w:r>
      <w:r w:rsidR="00F36D6F" w:rsidRPr="0085370F">
        <w:rPr>
          <w:rFonts w:asciiTheme="minorHAnsi" w:hAnsiTheme="minorHAnsi" w:cstheme="minorHAnsi"/>
          <w:sz w:val="22"/>
          <w:szCs w:val="22"/>
        </w:rPr>
        <w:t xml:space="preserve">ies </w:t>
      </w:r>
      <w:r w:rsidR="00796424" w:rsidRPr="0085370F">
        <w:rPr>
          <w:rFonts w:asciiTheme="minorHAnsi" w:hAnsiTheme="minorHAnsi" w:cstheme="minorHAnsi"/>
          <w:sz w:val="22"/>
          <w:szCs w:val="22"/>
        </w:rPr>
        <w:t>in the U</w:t>
      </w:r>
      <w:r w:rsidR="00505C80" w:rsidRPr="0085370F">
        <w:rPr>
          <w:rFonts w:asciiTheme="minorHAnsi" w:hAnsiTheme="minorHAnsi" w:cstheme="minorHAnsi"/>
          <w:sz w:val="22"/>
          <w:szCs w:val="22"/>
        </w:rPr>
        <w:t>K</w:t>
      </w:r>
      <w:r w:rsidR="00796424" w:rsidRPr="0085370F">
        <w:rPr>
          <w:rFonts w:asciiTheme="minorHAnsi" w:hAnsiTheme="minorHAnsi" w:cstheme="minorHAnsi"/>
          <w:sz w:val="22"/>
          <w:szCs w:val="22"/>
        </w:rPr>
        <w:t xml:space="preserve"> however this does not mean that </w:t>
      </w:r>
      <w:r w:rsidR="00444DCB" w:rsidRPr="0085370F">
        <w:rPr>
          <w:rFonts w:asciiTheme="minorHAnsi" w:hAnsiTheme="minorHAnsi" w:cstheme="minorHAnsi"/>
          <w:sz w:val="22"/>
          <w:szCs w:val="22"/>
        </w:rPr>
        <w:t>it only transport</w:t>
      </w:r>
      <w:r w:rsidR="00505C80" w:rsidRPr="0085370F">
        <w:rPr>
          <w:rFonts w:asciiTheme="minorHAnsi" w:hAnsiTheme="minorHAnsi" w:cstheme="minorHAnsi"/>
          <w:sz w:val="22"/>
          <w:szCs w:val="22"/>
        </w:rPr>
        <w:t>s</w:t>
      </w:r>
      <w:r w:rsidR="00444DCB" w:rsidRPr="0085370F">
        <w:rPr>
          <w:rFonts w:asciiTheme="minorHAnsi" w:hAnsiTheme="minorHAnsi" w:cstheme="minorHAnsi"/>
          <w:sz w:val="22"/>
          <w:szCs w:val="22"/>
        </w:rPr>
        <w:t xml:space="preserve"> across small distances, </w:t>
      </w:r>
      <w:r w:rsidR="00F77336" w:rsidRPr="0085370F">
        <w:rPr>
          <w:rFonts w:asciiTheme="minorHAnsi" w:hAnsiTheme="minorHAnsi" w:cstheme="minorHAnsi"/>
          <w:sz w:val="22"/>
          <w:szCs w:val="22"/>
        </w:rPr>
        <w:t>organised crime groups involved in county lines operations</w:t>
      </w:r>
      <w:r w:rsidR="00444DCB" w:rsidRPr="0085370F">
        <w:rPr>
          <w:rFonts w:asciiTheme="minorHAnsi" w:hAnsiTheme="minorHAnsi" w:cstheme="minorHAnsi"/>
          <w:sz w:val="22"/>
          <w:szCs w:val="22"/>
        </w:rPr>
        <w:t xml:space="preserve"> may </w:t>
      </w:r>
      <w:r w:rsidR="00AE16BC" w:rsidRPr="0085370F">
        <w:rPr>
          <w:rFonts w:asciiTheme="minorHAnsi" w:hAnsiTheme="minorHAnsi" w:cstheme="minorHAnsi"/>
          <w:sz w:val="22"/>
          <w:szCs w:val="22"/>
        </w:rPr>
        <w:t>travel through multiple different count</w:t>
      </w:r>
      <w:r w:rsidR="00515919" w:rsidRPr="0085370F">
        <w:rPr>
          <w:rFonts w:asciiTheme="minorHAnsi" w:hAnsiTheme="minorHAnsi" w:cstheme="minorHAnsi"/>
          <w:sz w:val="22"/>
          <w:szCs w:val="22"/>
        </w:rPr>
        <w:t>ies</w:t>
      </w:r>
      <w:r w:rsidR="00AE16BC" w:rsidRPr="0085370F">
        <w:rPr>
          <w:rFonts w:asciiTheme="minorHAnsi" w:hAnsiTheme="minorHAnsi" w:cstheme="minorHAnsi"/>
          <w:sz w:val="22"/>
          <w:szCs w:val="22"/>
        </w:rPr>
        <w:t xml:space="preserve"> to deliver </w:t>
      </w:r>
      <w:r w:rsidR="003C7AFA" w:rsidRPr="0085370F">
        <w:rPr>
          <w:rFonts w:asciiTheme="minorHAnsi" w:hAnsiTheme="minorHAnsi" w:cstheme="minorHAnsi"/>
          <w:sz w:val="22"/>
          <w:szCs w:val="22"/>
        </w:rPr>
        <w:t>drugs to distribution sites</w:t>
      </w:r>
      <w:r w:rsidR="00515919" w:rsidRPr="0085370F">
        <w:rPr>
          <w:rFonts w:asciiTheme="minorHAnsi" w:hAnsiTheme="minorHAnsi" w:cstheme="minorHAnsi"/>
          <w:sz w:val="22"/>
          <w:szCs w:val="22"/>
        </w:rPr>
        <w:t>.</w:t>
      </w:r>
      <w:r w:rsidR="00362BF2" w:rsidRPr="0085370F">
        <w:rPr>
          <w:rFonts w:asciiTheme="minorHAnsi" w:hAnsiTheme="minorHAnsi" w:cstheme="minorHAnsi"/>
          <w:sz w:val="22"/>
          <w:szCs w:val="22"/>
        </w:rPr>
        <w:t xml:space="preserve"> </w:t>
      </w:r>
      <w:r w:rsidR="00F77336" w:rsidRPr="0085370F">
        <w:rPr>
          <w:rFonts w:asciiTheme="minorHAnsi" w:hAnsiTheme="minorHAnsi" w:cstheme="minorHAnsi"/>
          <w:sz w:val="22"/>
          <w:szCs w:val="22"/>
        </w:rPr>
        <w:t>County lines operations</w:t>
      </w:r>
      <w:r w:rsidRPr="0085370F">
        <w:rPr>
          <w:rFonts w:asciiTheme="minorHAnsi" w:hAnsiTheme="minorHAnsi" w:cstheme="minorHAnsi"/>
          <w:sz w:val="22"/>
          <w:szCs w:val="22"/>
        </w:rPr>
        <w:t xml:space="preserve"> involve the movement of drugs and exploitation of vulnerable individuals, often </w:t>
      </w:r>
      <w:r w:rsidR="00F77336" w:rsidRPr="0085370F">
        <w:rPr>
          <w:rFonts w:asciiTheme="minorHAnsi" w:hAnsiTheme="minorHAnsi" w:cstheme="minorHAnsi"/>
          <w:sz w:val="22"/>
          <w:szCs w:val="22"/>
        </w:rPr>
        <w:t xml:space="preserve">specifically target minors to do so. </w:t>
      </w:r>
      <w:r w:rsidR="003A2CD7" w:rsidRPr="0085370F">
        <w:rPr>
          <w:rFonts w:asciiTheme="minorHAnsi" w:hAnsiTheme="minorHAnsi" w:cstheme="minorHAnsi"/>
          <w:sz w:val="22"/>
          <w:szCs w:val="22"/>
        </w:rPr>
        <w:t>The term</w:t>
      </w:r>
      <w:r w:rsidR="00AC5C70" w:rsidRPr="0085370F">
        <w:rPr>
          <w:rFonts w:asciiTheme="minorHAnsi" w:hAnsiTheme="minorHAnsi" w:cstheme="minorHAnsi"/>
          <w:sz w:val="22"/>
          <w:szCs w:val="22"/>
        </w:rPr>
        <w:t xml:space="preserve"> “County Lines”</w:t>
      </w:r>
      <w:r w:rsidR="003A2CD7" w:rsidRPr="0085370F">
        <w:rPr>
          <w:rFonts w:asciiTheme="minorHAnsi" w:hAnsiTheme="minorHAnsi" w:cstheme="minorHAnsi"/>
          <w:sz w:val="22"/>
          <w:szCs w:val="22"/>
        </w:rPr>
        <w:t xml:space="preserve"> comes from the dedicated </w:t>
      </w:r>
      <w:r w:rsidR="00F86E6D" w:rsidRPr="0085370F">
        <w:rPr>
          <w:rFonts w:asciiTheme="minorHAnsi" w:hAnsiTheme="minorHAnsi" w:cstheme="minorHAnsi"/>
          <w:sz w:val="22"/>
          <w:szCs w:val="22"/>
        </w:rPr>
        <w:t>phone lines</w:t>
      </w:r>
      <w:r w:rsidR="00AC5C70" w:rsidRPr="0085370F">
        <w:rPr>
          <w:rFonts w:asciiTheme="minorHAnsi" w:hAnsiTheme="minorHAnsi" w:cstheme="minorHAnsi"/>
          <w:sz w:val="22"/>
          <w:szCs w:val="22"/>
        </w:rPr>
        <w:t xml:space="preserve"> used by organised crime groups</w:t>
      </w:r>
      <w:r w:rsidR="00F86E6D" w:rsidRPr="0085370F">
        <w:rPr>
          <w:rFonts w:asciiTheme="minorHAnsi" w:hAnsiTheme="minorHAnsi" w:cstheme="minorHAnsi"/>
          <w:sz w:val="22"/>
          <w:szCs w:val="22"/>
        </w:rPr>
        <w:t xml:space="preserve"> </w:t>
      </w:r>
      <w:r w:rsidR="002B4BDD" w:rsidRPr="0085370F">
        <w:rPr>
          <w:rFonts w:asciiTheme="minorHAnsi" w:hAnsiTheme="minorHAnsi" w:cstheme="minorHAnsi"/>
          <w:sz w:val="22"/>
          <w:szCs w:val="22"/>
        </w:rPr>
        <w:t xml:space="preserve">to take orders from </w:t>
      </w:r>
      <w:r w:rsidR="00715C0A" w:rsidRPr="0085370F">
        <w:rPr>
          <w:rFonts w:asciiTheme="minorHAnsi" w:hAnsiTheme="minorHAnsi" w:cstheme="minorHAnsi"/>
          <w:sz w:val="22"/>
          <w:szCs w:val="22"/>
        </w:rPr>
        <w:t>consumers. (</w:t>
      </w:r>
      <w:r w:rsidR="002B4BDD" w:rsidRPr="0085370F">
        <w:rPr>
          <w:rFonts w:asciiTheme="minorHAnsi" w:hAnsiTheme="minorHAnsi" w:cstheme="minorHAnsi"/>
          <w:sz w:val="22"/>
          <w:szCs w:val="22"/>
        </w:rPr>
        <w:t>National Crime Agency</w:t>
      </w:r>
      <w:r w:rsidR="00715C0A" w:rsidRPr="0085370F">
        <w:rPr>
          <w:rFonts w:asciiTheme="minorHAnsi" w:hAnsiTheme="minorHAnsi" w:cstheme="minorHAnsi"/>
          <w:sz w:val="22"/>
          <w:szCs w:val="22"/>
        </w:rPr>
        <w:t>,</w:t>
      </w:r>
      <w:r w:rsidR="00505C80" w:rsidRPr="0085370F">
        <w:rPr>
          <w:rFonts w:asciiTheme="minorHAnsi" w:hAnsiTheme="minorHAnsi" w:cstheme="minorHAnsi"/>
          <w:sz w:val="22"/>
          <w:szCs w:val="22"/>
        </w:rPr>
        <w:t xml:space="preserve"> </w:t>
      </w:r>
      <w:r w:rsidR="00715C0A" w:rsidRPr="0085370F">
        <w:rPr>
          <w:rFonts w:asciiTheme="minorHAnsi" w:hAnsiTheme="minorHAnsi" w:cstheme="minorHAnsi"/>
          <w:sz w:val="22"/>
          <w:szCs w:val="22"/>
        </w:rPr>
        <w:t>2022)</w:t>
      </w:r>
    </w:p>
    <w:p w14:paraId="24FBF657" w14:textId="45040412" w:rsidR="00252DEF" w:rsidRPr="0085370F" w:rsidRDefault="00CC2CCF"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 xml:space="preserve">These networks </w:t>
      </w:r>
      <w:r w:rsidR="00E81F63" w:rsidRPr="0085370F">
        <w:rPr>
          <w:rFonts w:asciiTheme="minorHAnsi" w:hAnsiTheme="minorHAnsi" w:cstheme="minorHAnsi"/>
          <w:sz w:val="22"/>
          <w:szCs w:val="22"/>
        </w:rPr>
        <w:t>rely</w:t>
      </w:r>
      <w:r w:rsidRPr="0085370F">
        <w:rPr>
          <w:rFonts w:asciiTheme="minorHAnsi" w:hAnsiTheme="minorHAnsi" w:cstheme="minorHAnsi"/>
          <w:sz w:val="22"/>
          <w:szCs w:val="22"/>
        </w:rPr>
        <w:t xml:space="preserve"> on the road network to transport people and drugs discreetly</w:t>
      </w:r>
      <w:r w:rsidR="00526B1F" w:rsidRPr="0085370F">
        <w:rPr>
          <w:rFonts w:asciiTheme="minorHAnsi" w:hAnsiTheme="minorHAnsi" w:cstheme="minorHAnsi"/>
          <w:sz w:val="22"/>
          <w:szCs w:val="22"/>
        </w:rPr>
        <w:t>.</w:t>
      </w:r>
      <w:r w:rsidR="00715C0A" w:rsidRPr="0085370F">
        <w:rPr>
          <w:rFonts w:asciiTheme="minorHAnsi" w:hAnsiTheme="minorHAnsi" w:cstheme="minorHAnsi"/>
          <w:sz w:val="22"/>
          <w:szCs w:val="22"/>
        </w:rPr>
        <w:t xml:space="preserve"> </w:t>
      </w:r>
      <w:r w:rsidR="00526B1F" w:rsidRPr="0085370F">
        <w:rPr>
          <w:rFonts w:asciiTheme="minorHAnsi" w:hAnsiTheme="minorHAnsi" w:cstheme="minorHAnsi"/>
          <w:sz w:val="22"/>
          <w:szCs w:val="22"/>
        </w:rPr>
        <w:t>I</w:t>
      </w:r>
      <w:r w:rsidRPr="0085370F">
        <w:rPr>
          <w:rFonts w:asciiTheme="minorHAnsi" w:hAnsiTheme="minorHAnsi" w:cstheme="minorHAnsi"/>
          <w:sz w:val="22"/>
          <w:szCs w:val="22"/>
        </w:rPr>
        <w:t xml:space="preserve">ntelligence </w:t>
      </w:r>
      <w:r w:rsidR="00E81F63" w:rsidRPr="0085370F">
        <w:rPr>
          <w:rFonts w:asciiTheme="minorHAnsi" w:hAnsiTheme="minorHAnsi" w:cstheme="minorHAnsi"/>
          <w:sz w:val="22"/>
          <w:szCs w:val="22"/>
        </w:rPr>
        <w:t>gathering is</w:t>
      </w:r>
      <w:r w:rsidRPr="0085370F">
        <w:rPr>
          <w:rFonts w:asciiTheme="minorHAnsi" w:hAnsiTheme="minorHAnsi" w:cstheme="minorHAnsi"/>
          <w:sz w:val="22"/>
          <w:szCs w:val="22"/>
        </w:rPr>
        <w:t xml:space="preserve"> essential</w:t>
      </w:r>
      <w:r w:rsidR="00E81F63" w:rsidRPr="0085370F">
        <w:rPr>
          <w:rFonts w:asciiTheme="minorHAnsi" w:hAnsiTheme="minorHAnsi" w:cstheme="minorHAnsi"/>
          <w:sz w:val="22"/>
          <w:szCs w:val="22"/>
        </w:rPr>
        <w:t xml:space="preserve"> in</w:t>
      </w:r>
      <w:r w:rsidRPr="0085370F">
        <w:rPr>
          <w:rFonts w:asciiTheme="minorHAnsi" w:hAnsiTheme="minorHAnsi" w:cstheme="minorHAnsi"/>
          <w:sz w:val="22"/>
          <w:szCs w:val="22"/>
        </w:rPr>
        <w:t xml:space="preserve"> identifying county lines activity indicators, including frequent travel</w:t>
      </w:r>
      <w:r w:rsidR="00E81F63" w:rsidRPr="0085370F">
        <w:rPr>
          <w:rFonts w:asciiTheme="minorHAnsi" w:hAnsiTheme="minorHAnsi" w:cstheme="minorHAnsi"/>
          <w:sz w:val="22"/>
          <w:szCs w:val="22"/>
        </w:rPr>
        <w:t>,</w:t>
      </w:r>
      <w:r w:rsidRPr="0085370F">
        <w:rPr>
          <w:rFonts w:asciiTheme="minorHAnsi" w:hAnsiTheme="minorHAnsi" w:cstheme="minorHAnsi"/>
          <w:sz w:val="22"/>
          <w:szCs w:val="22"/>
        </w:rPr>
        <w:t xml:space="preserve"> </w:t>
      </w:r>
      <w:r w:rsidR="00E81F63" w:rsidRPr="0085370F">
        <w:rPr>
          <w:rFonts w:asciiTheme="minorHAnsi" w:hAnsiTheme="minorHAnsi" w:cstheme="minorHAnsi"/>
          <w:sz w:val="22"/>
          <w:szCs w:val="22"/>
        </w:rPr>
        <w:t>u</w:t>
      </w:r>
      <w:r w:rsidRPr="0085370F">
        <w:rPr>
          <w:rFonts w:asciiTheme="minorHAnsi" w:hAnsiTheme="minorHAnsi" w:cstheme="minorHAnsi"/>
          <w:sz w:val="22"/>
          <w:szCs w:val="22"/>
        </w:rPr>
        <w:t>se of hire cars or taxis and suspicious behaviour</w:t>
      </w:r>
      <w:r w:rsidR="00E81F63" w:rsidRPr="0085370F">
        <w:rPr>
          <w:rFonts w:asciiTheme="minorHAnsi" w:hAnsiTheme="minorHAnsi" w:cstheme="minorHAnsi"/>
          <w:sz w:val="22"/>
          <w:szCs w:val="22"/>
        </w:rPr>
        <w:t>.</w:t>
      </w:r>
      <w:r w:rsidRPr="0085370F">
        <w:rPr>
          <w:rFonts w:asciiTheme="minorHAnsi" w:hAnsiTheme="minorHAnsi" w:cstheme="minorHAnsi"/>
          <w:sz w:val="22"/>
          <w:szCs w:val="22"/>
        </w:rPr>
        <w:t xml:space="preserve"> </w:t>
      </w:r>
      <w:r w:rsidR="00E81F63" w:rsidRPr="0085370F">
        <w:rPr>
          <w:rFonts w:asciiTheme="minorHAnsi" w:hAnsiTheme="minorHAnsi" w:cstheme="minorHAnsi"/>
          <w:sz w:val="22"/>
          <w:szCs w:val="22"/>
        </w:rPr>
        <w:t>P</w:t>
      </w:r>
      <w:r w:rsidRPr="0085370F">
        <w:rPr>
          <w:rFonts w:asciiTheme="minorHAnsi" w:hAnsiTheme="minorHAnsi" w:cstheme="minorHAnsi"/>
          <w:sz w:val="22"/>
          <w:szCs w:val="22"/>
        </w:rPr>
        <w:t>olice may use community intelligence reports from schools or social workers and partner agency referrals to piece together the picture</w:t>
      </w:r>
      <w:r w:rsidR="00163D3E" w:rsidRPr="0085370F">
        <w:rPr>
          <w:rFonts w:asciiTheme="minorHAnsi" w:hAnsiTheme="minorHAnsi" w:cstheme="minorHAnsi"/>
          <w:sz w:val="22"/>
          <w:szCs w:val="22"/>
        </w:rPr>
        <w:t>. ANPR</w:t>
      </w:r>
      <w:r w:rsidRPr="0085370F">
        <w:rPr>
          <w:rFonts w:asciiTheme="minorHAnsi" w:hAnsiTheme="minorHAnsi" w:cstheme="minorHAnsi"/>
          <w:sz w:val="22"/>
          <w:szCs w:val="22"/>
        </w:rPr>
        <w:t xml:space="preserve"> a</w:t>
      </w:r>
      <w:r w:rsidR="00163D3E" w:rsidRPr="0085370F">
        <w:rPr>
          <w:rFonts w:asciiTheme="minorHAnsi" w:hAnsiTheme="minorHAnsi" w:cstheme="minorHAnsi"/>
          <w:sz w:val="22"/>
          <w:szCs w:val="22"/>
        </w:rPr>
        <w:t>nd</w:t>
      </w:r>
      <w:r w:rsidRPr="0085370F">
        <w:rPr>
          <w:rFonts w:asciiTheme="minorHAnsi" w:hAnsiTheme="minorHAnsi" w:cstheme="minorHAnsi"/>
          <w:sz w:val="22"/>
          <w:szCs w:val="22"/>
        </w:rPr>
        <w:t xml:space="preserve"> mobile phone data can reinforc</w:t>
      </w:r>
      <w:r w:rsidR="00163D3E" w:rsidRPr="0085370F">
        <w:rPr>
          <w:rFonts w:asciiTheme="minorHAnsi" w:hAnsiTheme="minorHAnsi" w:cstheme="minorHAnsi"/>
          <w:sz w:val="22"/>
          <w:szCs w:val="22"/>
        </w:rPr>
        <w:t>e the</w:t>
      </w:r>
      <w:r w:rsidRPr="0085370F">
        <w:rPr>
          <w:rFonts w:asciiTheme="minorHAnsi" w:hAnsiTheme="minorHAnsi" w:cstheme="minorHAnsi"/>
          <w:sz w:val="22"/>
          <w:szCs w:val="22"/>
        </w:rPr>
        <w:t xml:space="preserve"> </w:t>
      </w:r>
      <w:r w:rsidR="00163D3E" w:rsidRPr="0085370F">
        <w:rPr>
          <w:rFonts w:asciiTheme="minorHAnsi" w:hAnsiTheme="minorHAnsi" w:cstheme="minorHAnsi"/>
          <w:sz w:val="22"/>
          <w:szCs w:val="22"/>
        </w:rPr>
        <w:t>i</w:t>
      </w:r>
      <w:r w:rsidRPr="0085370F">
        <w:rPr>
          <w:rFonts w:asciiTheme="minorHAnsi" w:hAnsiTheme="minorHAnsi" w:cstheme="minorHAnsi"/>
          <w:sz w:val="22"/>
          <w:szCs w:val="22"/>
        </w:rPr>
        <w:t xml:space="preserve">ntelligence allowing police to intercept vehicles and safeguard those being exploited. </w:t>
      </w:r>
    </w:p>
    <w:p w14:paraId="72A5961F" w14:textId="4CC80891" w:rsidR="000275B9" w:rsidRPr="0085370F" w:rsidRDefault="00CC2CCF"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 xml:space="preserve">Similarly, in </w:t>
      </w:r>
      <w:r w:rsidR="005D7386" w:rsidRPr="0085370F">
        <w:rPr>
          <w:rFonts w:asciiTheme="minorHAnsi" w:hAnsiTheme="minorHAnsi" w:cstheme="minorHAnsi"/>
          <w:sz w:val="22"/>
          <w:szCs w:val="22"/>
        </w:rPr>
        <w:t>child sexual exploitation</w:t>
      </w:r>
      <w:r w:rsidRPr="0085370F">
        <w:rPr>
          <w:rFonts w:asciiTheme="minorHAnsi" w:hAnsiTheme="minorHAnsi" w:cstheme="minorHAnsi"/>
          <w:sz w:val="22"/>
          <w:szCs w:val="22"/>
        </w:rPr>
        <w:t xml:space="preserve"> cases, traffickers may use roads to move victims between </w:t>
      </w:r>
      <w:r w:rsidR="00163D3E" w:rsidRPr="0085370F">
        <w:rPr>
          <w:rFonts w:asciiTheme="minorHAnsi" w:hAnsiTheme="minorHAnsi" w:cstheme="minorHAnsi"/>
          <w:sz w:val="22"/>
          <w:szCs w:val="22"/>
        </w:rPr>
        <w:t>ad</w:t>
      </w:r>
      <w:r w:rsidRPr="0085370F">
        <w:rPr>
          <w:rFonts w:asciiTheme="minorHAnsi" w:hAnsiTheme="minorHAnsi" w:cstheme="minorHAnsi"/>
          <w:sz w:val="22"/>
          <w:szCs w:val="22"/>
        </w:rPr>
        <w:t xml:space="preserve">dresses </w:t>
      </w:r>
      <w:r w:rsidR="00163D3E" w:rsidRPr="0085370F">
        <w:rPr>
          <w:rFonts w:asciiTheme="minorHAnsi" w:hAnsiTheme="minorHAnsi" w:cstheme="minorHAnsi"/>
          <w:sz w:val="22"/>
          <w:szCs w:val="22"/>
        </w:rPr>
        <w:t>and</w:t>
      </w:r>
      <w:r w:rsidRPr="0085370F">
        <w:rPr>
          <w:rFonts w:asciiTheme="minorHAnsi" w:hAnsiTheme="minorHAnsi" w:cstheme="minorHAnsi"/>
          <w:sz w:val="22"/>
          <w:szCs w:val="22"/>
        </w:rPr>
        <w:t xml:space="preserve"> towns</w:t>
      </w:r>
      <w:r w:rsidR="004E4F9A" w:rsidRPr="0085370F">
        <w:rPr>
          <w:rFonts w:asciiTheme="minorHAnsi" w:hAnsiTheme="minorHAnsi" w:cstheme="minorHAnsi"/>
          <w:sz w:val="22"/>
          <w:szCs w:val="22"/>
        </w:rPr>
        <w:t xml:space="preserve"> to assist them in avoiding detection</w:t>
      </w:r>
      <w:r w:rsidR="008030FD" w:rsidRPr="0085370F">
        <w:rPr>
          <w:rFonts w:asciiTheme="minorHAnsi" w:hAnsiTheme="minorHAnsi" w:cstheme="minorHAnsi"/>
          <w:sz w:val="22"/>
          <w:szCs w:val="22"/>
        </w:rPr>
        <w:t>.</w:t>
      </w:r>
      <w:r w:rsidRPr="0085370F">
        <w:rPr>
          <w:rFonts w:asciiTheme="minorHAnsi" w:hAnsiTheme="minorHAnsi" w:cstheme="minorHAnsi"/>
          <w:sz w:val="22"/>
          <w:szCs w:val="22"/>
        </w:rPr>
        <w:t xml:space="preserve"> Intelligence from support services</w:t>
      </w:r>
      <w:r w:rsidR="00163D3E" w:rsidRPr="0085370F">
        <w:rPr>
          <w:rFonts w:asciiTheme="minorHAnsi" w:hAnsiTheme="minorHAnsi" w:cstheme="minorHAnsi"/>
          <w:sz w:val="22"/>
          <w:szCs w:val="22"/>
        </w:rPr>
        <w:t xml:space="preserve">, </w:t>
      </w:r>
      <w:r w:rsidR="00BA3AB2" w:rsidRPr="0085370F">
        <w:rPr>
          <w:rFonts w:asciiTheme="minorHAnsi" w:hAnsiTheme="minorHAnsi" w:cstheme="minorHAnsi"/>
          <w:sz w:val="22"/>
          <w:szCs w:val="22"/>
        </w:rPr>
        <w:t xml:space="preserve">schools, </w:t>
      </w:r>
      <w:r w:rsidR="00163D3E" w:rsidRPr="0085370F">
        <w:rPr>
          <w:rFonts w:asciiTheme="minorHAnsi" w:hAnsiTheme="minorHAnsi" w:cstheme="minorHAnsi"/>
          <w:sz w:val="22"/>
          <w:szCs w:val="22"/>
        </w:rPr>
        <w:t>o</w:t>
      </w:r>
      <w:r w:rsidRPr="0085370F">
        <w:rPr>
          <w:rFonts w:asciiTheme="minorHAnsi" w:hAnsiTheme="minorHAnsi" w:cstheme="minorHAnsi"/>
          <w:sz w:val="22"/>
          <w:szCs w:val="22"/>
        </w:rPr>
        <w:t>nline monitoring</w:t>
      </w:r>
      <w:r w:rsidR="00163D3E" w:rsidRPr="0085370F">
        <w:rPr>
          <w:rFonts w:asciiTheme="minorHAnsi" w:hAnsiTheme="minorHAnsi" w:cstheme="minorHAnsi"/>
          <w:sz w:val="22"/>
          <w:szCs w:val="22"/>
        </w:rPr>
        <w:t xml:space="preserve"> a</w:t>
      </w:r>
      <w:r w:rsidRPr="0085370F">
        <w:rPr>
          <w:rFonts w:asciiTheme="minorHAnsi" w:hAnsiTheme="minorHAnsi" w:cstheme="minorHAnsi"/>
          <w:sz w:val="22"/>
          <w:szCs w:val="22"/>
        </w:rPr>
        <w:t>nd local police can</w:t>
      </w:r>
      <w:r w:rsidR="007E3169" w:rsidRPr="0085370F">
        <w:rPr>
          <w:rFonts w:asciiTheme="minorHAnsi" w:hAnsiTheme="minorHAnsi" w:cstheme="minorHAnsi"/>
          <w:sz w:val="22"/>
          <w:szCs w:val="22"/>
        </w:rPr>
        <w:t xml:space="preserve"> help to identify possible victims</w:t>
      </w:r>
      <w:r w:rsidR="006076EF" w:rsidRPr="0085370F">
        <w:rPr>
          <w:rFonts w:asciiTheme="minorHAnsi" w:hAnsiTheme="minorHAnsi" w:cstheme="minorHAnsi"/>
          <w:sz w:val="22"/>
          <w:szCs w:val="22"/>
        </w:rPr>
        <w:t xml:space="preserve"> and vehicles</w:t>
      </w:r>
      <w:r w:rsidRPr="0085370F">
        <w:rPr>
          <w:rFonts w:asciiTheme="minorHAnsi" w:hAnsiTheme="minorHAnsi" w:cstheme="minorHAnsi"/>
          <w:sz w:val="22"/>
          <w:szCs w:val="22"/>
        </w:rPr>
        <w:t xml:space="preserve"> involved in these movements.</w:t>
      </w:r>
      <w:r w:rsidR="00D51F70" w:rsidRPr="0085370F">
        <w:rPr>
          <w:rFonts w:asciiTheme="minorHAnsi" w:hAnsiTheme="minorHAnsi" w:cstheme="minorHAnsi"/>
          <w:sz w:val="22"/>
          <w:szCs w:val="22"/>
        </w:rPr>
        <w:t xml:space="preserve"> In cases of human trafficking </w:t>
      </w:r>
      <w:r w:rsidR="009E0FA3" w:rsidRPr="0085370F">
        <w:rPr>
          <w:rFonts w:asciiTheme="minorHAnsi" w:hAnsiTheme="minorHAnsi" w:cstheme="minorHAnsi"/>
          <w:sz w:val="22"/>
          <w:szCs w:val="22"/>
        </w:rPr>
        <w:t xml:space="preserve">offenders attempt to use </w:t>
      </w:r>
      <w:r w:rsidR="009A69F7" w:rsidRPr="0085370F">
        <w:rPr>
          <w:rFonts w:asciiTheme="minorHAnsi" w:hAnsiTheme="minorHAnsi" w:cstheme="minorHAnsi"/>
          <w:sz w:val="22"/>
          <w:szCs w:val="22"/>
        </w:rPr>
        <w:t xml:space="preserve">seemingly legitimate modes of transport </w:t>
      </w:r>
      <w:r w:rsidR="00D60FD4" w:rsidRPr="0085370F">
        <w:rPr>
          <w:rFonts w:asciiTheme="minorHAnsi" w:hAnsiTheme="minorHAnsi" w:cstheme="minorHAnsi"/>
          <w:sz w:val="22"/>
          <w:szCs w:val="22"/>
        </w:rPr>
        <w:t xml:space="preserve">such as taxis and commercial vehicles to </w:t>
      </w:r>
      <w:r w:rsidR="00014BA3" w:rsidRPr="0085370F">
        <w:rPr>
          <w:rFonts w:asciiTheme="minorHAnsi" w:hAnsiTheme="minorHAnsi" w:cstheme="minorHAnsi"/>
          <w:sz w:val="22"/>
          <w:szCs w:val="22"/>
        </w:rPr>
        <w:t>transport however with use of ANPR</w:t>
      </w:r>
      <w:r w:rsidRPr="0085370F">
        <w:rPr>
          <w:rFonts w:asciiTheme="minorHAnsi" w:hAnsiTheme="minorHAnsi" w:cstheme="minorHAnsi"/>
          <w:sz w:val="22"/>
          <w:szCs w:val="22"/>
        </w:rPr>
        <w:t xml:space="preserve"> </w:t>
      </w:r>
      <w:r w:rsidR="00564721" w:rsidRPr="0085370F">
        <w:rPr>
          <w:rFonts w:asciiTheme="minorHAnsi" w:hAnsiTheme="minorHAnsi" w:cstheme="minorHAnsi"/>
          <w:sz w:val="22"/>
          <w:szCs w:val="22"/>
        </w:rPr>
        <w:t>r</w:t>
      </w:r>
      <w:r w:rsidR="00FE1535" w:rsidRPr="0085370F">
        <w:rPr>
          <w:rFonts w:asciiTheme="minorHAnsi" w:hAnsiTheme="minorHAnsi" w:cstheme="minorHAnsi"/>
          <w:sz w:val="22"/>
          <w:szCs w:val="22"/>
        </w:rPr>
        <w:t>oads</w:t>
      </w:r>
      <w:r w:rsidRPr="0085370F">
        <w:rPr>
          <w:rFonts w:asciiTheme="minorHAnsi" w:hAnsiTheme="minorHAnsi" w:cstheme="minorHAnsi"/>
          <w:sz w:val="22"/>
          <w:szCs w:val="22"/>
        </w:rPr>
        <w:t xml:space="preserve"> policing can then be used to disrupt this movement</w:t>
      </w:r>
      <w:r w:rsidR="000275B9" w:rsidRPr="0085370F">
        <w:rPr>
          <w:rFonts w:asciiTheme="minorHAnsi" w:hAnsiTheme="minorHAnsi" w:cstheme="minorHAnsi"/>
          <w:sz w:val="22"/>
          <w:szCs w:val="22"/>
        </w:rPr>
        <w:t xml:space="preserve"> a</w:t>
      </w:r>
      <w:r w:rsidRPr="0085370F">
        <w:rPr>
          <w:rFonts w:asciiTheme="minorHAnsi" w:hAnsiTheme="minorHAnsi" w:cstheme="minorHAnsi"/>
          <w:sz w:val="22"/>
          <w:szCs w:val="22"/>
        </w:rPr>
        <w:t>nd assist in victim recovery.</w:t>
      </w:r>
    </w:p>
    <w:p w14:paraId="59966A1B" w14:textId="016EB235" w:rsidR="00BC3158" w:rsidRPr="0085370F" w:rsidRDefault="00CC2CCF"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Multi</w:t>
      </w:r>
      <w:r w:rsidR="000275B9" w:rsidRPr="0085370F">
        <w:rPr>
          <w:rFonts w:asciiTheme="minorHAnsi" w:hAnsiTheme="minorHAnsi" w:cstheme="minorHAnsi"/>
          <w:sz w:val="22"/>
          <w:szCs w:val="22"/>
        </w:rPr>
        <w:t>-</w:t>
      </w:r>
      <w:r w:rsidRPr="0085370F">
        <w:rPr>
          <w:rFonts w:asciiTheme="minorHAnsi" w:hAnsiTheme="minorHAnsi" w:cstheme="minorHAnsi"/>
          <w:sz w:val="22"/>
          <w:szCs w:val="22"/>
        </w:rPr>
        <w:t>agency collaboration enhances the effectiveness of intelligence</w:t>
      </w:r>
      <w:r w:rsidR="000275B9" w:rsidRPr="0085370F">
        <w:rPr>
          <w:rFonts w:asciiTheme="minorHAnsi" w:hAnsiTheme="minorHAnsi" w:cstheme="minorHAnsi"/>
          <w:sz w:val="22"/>
          <w:szCs w:val="22"/>
        </w:rPr>
        <w:t>-led</w:t>
      </w:r>
      <w:r w:rsidRPr="0085370F">
        <w:rPr>
          <w:rFonts w:asciiTheme="minorHAnsi" w:hAnsiTheme="minorHAnsi" w:cstheme="minorHAnsi"/>
          <w:sz w:val="22"/>
          <w:szCs w:val="22"/>
        </w:rPr>
        <w:t xml:space="preserve"> policing. Agencies such as National Crime Agency</w:t>
      </w:r>
      <w:r w:rsidR="002A6A95" w:rsidRPr="0085370F">
        <w:rPr>
          <w:rFonts w:asciiTheme="minorHAnsi" w:hAnsiTheme="minorHAnsi" w:cstheme="minorHAnsi"/>
          <w:sz w:val="22"/>
          <w:szCs w:val="22"/>
        </w:rPr>
        <w:t xml:space="preserve"> (NCA)</w:t>
      </w:r>
      <w:r w:rsidRPr="0085370F">
        <w:rPr>
          <w:rFonts w:asciiTheme="minorHAnsi" w:hAnsiTheme="minorHAnsi" w:cstheme="minorHAnsi"/>
          <w:sz w:val="22"/>
          <w:szCs w:val="22"/>
        </w:rPr>
        <w:t xml:space="preserve">, Border Force, </w:t>
      </w:r>
      <w:r w:rsidR="00EC6188" w:rsidRPr="0085370F">
        <w:rPr>
          <w:rFonts w:asciiTheme="minorHAnsi" w:hAnsiTheme="minorHAnsi" w:cstheme="minorHAnsi"/>
          <w:sz w:val="22"/>
          <w:szCs w:val="22"/>
        </w:rPr>
        <w:t xml:space="preserve">HM Revenue and </w:t>
      </w:r>
      <w:r w:rsidR="002A235E" w:rsidRPr="0085370F">
        <w:rPr>
          <w:rFonts w:asciiTheme="minorHAnsi" w:hAnsiTheme="minorHAnsi" w:cstheme="minorHAnsi"/>
          <w:sz w:val="22"/>
          <w:szCs w:val="22"/>
        </w:rPr>
        <w:t xml:space="preserve">Customs </w:t>
      </w:r>
      <w:r w:rsidR="00EC6188" w:rsidRPr="0085370F">
        <w:rPr>
          <w:rFonts w:asciiTheme="minorHAnsi" w:hAnsiTheme="minorHAnsi" w:cstheme="minorHAnsi"/>
          <w:sz w:val="22"/>
          <w:szCs w:val="22"/>
        </w:rPr>
        <w:t>(</w:t>
      </w:r>
      <w:r w:rsidRPr="0085370F">
        <w:rPr>
          <w:rFonts w:asciiTheme="minorHAnsi" w:hAnsiTheme="minorHAnsi" w:cstheme="minorHAnsi"/>
          <w:sz w:val="22"/>
          <w:szCs w:val="22"/>
        </w:rPr>
        <w:t>HMRC</w:t>
      </w:r>
      <w:r w:rsidR="00EC6188" w:rsidRPr="0085370F">
        <w:rPr>
          <w:rFonts w:asciiTheme="minorHAnsi" w:hAnsiTheme="minorHAnsi" w:cstheme="minorHAnsi"/>
          <w:sz w:val="22"/>
          <w:szCs w:val="22"/>
        </w:rPr>
        <w:t>)</w:t>
      </w:r>
      <w:r w:rsidRPr="0085370F">
        <w:rPr>
          <w:rFonts w:asciiTheme="minorHAnsi" w:hAnsiTheme="minorHAnsi" w:cstheme="minorHAnsi"/>
          <w:sz w:val="22"/>
          <w:szCs w:val="22"/>
        </w:rPr>
        <w:t xml:space="preserve"> and social services</w:t>
      </w:r>
      <w:r w:rsidR="002A235E" w:rsidRPr="0085370F">
        <w:rPr>
          <w:rFonts w:asciiTheme="minorHAnsi" w:hAnsiTheme="minorHAnsi" w:cstheme="minorHAnsi"/>
          <w:sz w:val="22"/>
          <w:szCs w:val="22"/>
        </w:rPr>
        <w:t xml:space="preserve"> and other local authorities</w:t>
      </w:r>
      <w:r w:rsidR="00B55D9F" w:rsidRPr="0085370F">
        <w:rPr>
          <w:rFonts w:asciiTheme="minorHAnsi" w:hAnsiTheme="minorHAnsi" w:cstheme="minorHAnsi"/>
          <w:sz w:val="22"/>
          <w:szCs w:val="22"/>
        </w:rPr>
        <w:t xml:space="preserve"> can</w:t>
      </w:r>
      <w:r w:rsidRPr="0085370F">
        <w:rPr>
          <w:rFonts w:asciiTheme="minorHAnsi" w:hAnsiTheme="minorHAnsi" w:cstheme="minorHAnsi"/>
          <w:sz w:val="22"/>
          <w:szCs w:val="22"/>
        </w:rPr>
        <w:t xml:space="preserve"> often hold key pieces of intelligence.</w:t>
      </w:r>
      <w:r w:rsidR="00752CCA" w:rsidRPr="0085370F">
        <w:rPr>
          <w:rFonts w:asciiTheme="minorHAnsi" w:hAnsiTheme="minorHAnsi" w:cstheme="minorHAnsi"/>
          <w:sz w:val="22"/>
          <w:szCs w:val="22"/>
        </w:rPr>
        <w:t xml:space="preserve"> Through information sharing agreements, police forces can access a broader spectrum of intelligence</w:t>
      </w:r>
      <w:r w:rsidR="000275B9" w:rsidRPr="0085370F">
        <w:rPr>
          <w:rFonts w:asciiTheme="minorHAnsi" w:hAnsiTheme="minorHAnsi" w:cstheme="minorHAnsi"/>
          <w:sz w:val="22"/>
          <w:szCs w:val="22"/>
        </w:rPr>
        <w:t>, f</w:t>
      </w:r>
      <w:r w:rsidR="00752CCA" w:rsidRPr="0085370F">
        <w:rPr>
          <w:rFonts w:asciiTheme="minorHAnsi" w:hAnsiTheme="minorHAnsi" w:cstheme="minorHAnsi"/>
          <w:sz w:val="22"/>
          <w:szCs w:val="22"/>
        </w:rPr>
        <w:t xml:space="preserve">or example, if a border force reports a suspicious importation linked to </w:t>
      </w:r>
      <w:r w:rsidR="000275B9" w:rsidRPr="0085370F">
        <w:rPr>
          <w:rFonts w:asciiTheme="minorHAnsi" w:hAnsiTheme="minorHAnsi" w:cstheme="minorHAnsi"/>
          <w:sz w:val="22"/>
          <w:szCs w:val="22"/>
        </w:rPr>
        <w:t>a</w:t>
      </w:r>
      <w:r w:rsidR="00752CCA" w:rsidRPr="0085370F">
        <w:rPr>
          <w:rFonts w:asciiTheme="minorHAnsi" w:hAnsiTheme="minorHAnsi" w:cstheme="minorHAnsi"/>
          <w:sz w:val="22"/>
          <w:szCs w:val="22"/>
        </w:rPr>
        <w:t xml:space="preserve"> logistics company roads policing</w:t>
      </w:r>
      <w:r w:rsidR="000275B9" w:rsidRPr="0085370F">
        <w:rPr>
          <w:rFonts w:asciiTheme="minorHAnsi" w:hAnsiTheme="minorHAnsi" w:cstheme="minorHAnsi"/>
          <w:sz w:val="22"/>
          <w:szCs w:val="22"/>
        </w:rPr>
        <w:t xml:space="preserve"> can</w:t>
      </w:r>
      <w:r w:rsidR="00752CCA" w:rsidRPr="0085370F">
        <w:rPr>
          <w:rFonts w:asciiTheme="minorHAnsi" w:hAnsiTheme="minorHAnsi" w:cstheme="minorHAnsi"/>
          <w:sz w:val="22"/>
          <w:szCs w:val="22"/>
        </w:rPr>
        <w:t xml:space="preserve"> </w:t>
      </w:r>
      <w:r w:rsidR="000275B9" w:rsidRPr="0085370F">
        <w:rPr>
          <w:rFonts w:asciiTheme="minorHAnsi" w:hAnsiTheme="minorHAnsi" w:cstheme="minorHAnsi"/>
          <w:sz w:val="22"/>
          <w:szCs w:val="22"/>
        </w:rPr>
        <w:t>monitor its</w:t>
      </w:r>
      <w:r w:rsidR="00752CCA" w:rsidRPr="0085370F">
        <w:rPr>
          <w:rFonts w:asciiTheme="minorHAnsi" w:hAnsiTheme="minorHAnsi" w:cstheme="minorHAnsi"/>
          <w:sz w:val="22"/>
          <w:szCs w:val="22"/>
        </w:rPr>
        <w:t xml:space="preserve"> vehicles</w:t>
      </w:r>
      <w:r w:rsidR="000275B9" w:rsidRPr="0085370F">
        <w:rPr>
          <w:rFonts w:asciiTheme="minorHAnsi" w:hAnsiTheme="minorHAnsi" w:cstheme="minorHAnsi"/>
          <w:sz w:val="22"/>
          <w:szCs w:val="22"/>
        </w:rPr>
        <w:t>.</w:t>
      </w:r>
      <w:r w:rsidR="00752CCA" w:rsidRPr="0085370F">
        <w:rPr>
          <w:rFonts w:asciiTheme="minorHAnsi" w:hAnsiTheme="minorHAnsi" w:cstheme="minorHAnsi"/>
          <w:sz w:val="22"/>
          <w:szCs w:val="22"/>
        </w:rPr>
        <w:t xml:space="preserve"> HMRC intelligence about </w:t>
      </w:r>
      <w:r w:rsidR="000275B9" w:rsidRPr="0085370F">
        <w:rPr>
          <w:rFonts w:asciiTheme="minorHAnsi" w:hAnsiTheme="minorHAnsi" w:cstheme="minorHAnsi"/>
          <w:sz w:val="22"/>
          <w:szCs w:val="22"/>
        </w:rPr>
        <w:t>fraudulent</w:t>
      </w:r>
      <w:r w:rsidR="00752CCA" w:rsidRPr="0085370F">
        <w:rPr>
          <w:rFonts w:asciiTheme="minorHAnsi" w:hAnsiTheme="minorHAnsi" w:cstheme="minorHAnsi"/>
          <w:sz w:val="22"/>
          <w:szCs w:val="22"/>
        </w:rPr>
        <w:t xml:space="preserve"> businesses may lead</w:t>
      </w:r>
      <w:r w:rsidR="000275B9" w:rsidRPr="0085370F">
        <w:rPr>
          <w:rFonts w:asciiTheme="minorHAnsi" w:hAnsiTheme="minorHAnsi" w:cstheme="minorHAnsi"/>
          <w:sz w:val="22"/>
          <w:szCs w:val="22"/>
        </w:rPr>
        <w:t xml:space="preserve"> t</w:t>
      </w:r>
      <w:r w:rsidR="00752CCA" w:rsidRPr="0085370F">
        <w:rPr>
          <w:rFonts w:asciiTheme="minorHAnsi" w:hAnsiTheme="minorHAnsi" w:cstheme="minorHAnsi"/>
          <w:sz w:val="22"/>
          <w:szCs w:val="22"/>
        </w:rPr>
        <w:t xml:space="preserve">o the </w:t>
      </w:r>
      <w:r w:rsidR="00752CCA" w:rsidRPr="0085370F">
        <w:rPr>
          <w:rFonts w:asciiTheme="minorHAnsi" w:hAnsiTheme="minorHAnsi" w:cstheme="minorHAnsi"/>
          <w:sz w:val="22"/>
          <w:szCs w:val="22"/>
        </w:rPr>
        <w:lastRenderedPageBreak/>
        <w:t>interception of vans carrying counterfeit goods. This joined up approach ensures that intelligence is not</w:t>
      </w:r>
      <w:r w:rsidR="000275B9" w:rsidRPr="0085370F">
        <w:rPr>
          <w:rFonts w:asciiTheme="minorHAnsi" w:hAnsiTheme="minorHAnsi" w:cstheme="minorHAnsi"/>
          <w:sz w:val="22"/>
          <w:szCs w:val="22"/>
        </w:rPr>
        <w:t xml:space="preserve"> held by one service</w:t>
      </w:r>
      <w:r w:rsidR="00752CCA" w:rsidRPr="0085370F">
        <w:rPr>
          <w:rFonts w:asciiTheme="minorHAnsi" w:hAnsiTheme="minorHAnsi" w:cstheme="minorHAnsi"/>
          <w:sz w:val="22"/>
          <w:szCs w:val="22"/>
        </w:rPr>
        <w:t xml:space="preserve"> and that roads policing acts as part of a wider</w:t>
      </w:r>
      <w:r w:rsidR="000275B9" w:rsidRPr="0085370F">
        <w:rPr>
          <w:rFonts w:asciiTheme="minorHAnsi" w:hAnsiTheme="minorHAnsi" w:cstheme="minorHAnsi"/>
          <w:sz w:val="22"/>
          <w:szCs w:val="22"/>
        </w:rPr>
        <w:t xml:space="preserve"> c</w:t>
      </w:r>
      <w:r w:rsidR="00752CCA" w:rsidRPr="0085370F">
        <w:rPr>
          <w:rFonts w:asciiTheme="minorHAnsi" w:hAnsiTheme="minorHAnsi" w:cstheme="minorHAnsi"/>
          <w:sz w:val="22"/>
          <w:szCs w:val="22"/>
        </w:rPr>
        <w:t>oordinated effort to</w:t>
      </w:r>
      <w:r w:rsidR="000275B9" w:rsidRPr="0085370F">
        <w:rPr>
          <w:rFonts w:asciiTheme="minorHAnsi" w:hAnsiTheme="minorHAnsi" w:cstheme="minorHAnsi"/>
          <w:sz w:val="22"/>
          <w:szCs w:val="22"/>
        </w:rPr>
        <w:t xml:space="preserve"> target o</w:t>
      </w:r>
      <w:r w:rsidR="00752CCA" w:rsidRPr="0085370F">
        <w:rPr>
          <w:rFonts w:asciiTheme="minorHAnsi" w:hAnsiTheme="minorHAnsi" w:cstheme="minorHAnsi"/>
          <w:sz w:val="22"/>
          <w:szCs w:val="22"/>
        </w:rPr>
        <w:t xml:space="preserve">rganised crime. </w:t>
      </w:r>
      <w:r w:rsidR="000275B9" w:rsidRPr="0085370F">
        <w:rPr>
          <w:rFonts w:asciiTheme="minorHAnsi" w:hAnsiTheme="minorHAnsi" w:cstheme="minorHAnsi"/>
          <w:sz w:val="22"/>
          <w:szCs w:val="22"/>
        </w:rPr>
        <w:t xml:space="preserve">automated </w:t>
      </w:r>
      <w:r w:rsidR="00752CCA" w:rsidRPr="0085370F">
        <w:rPr>
          <w:rFonts w:asciiTheme="minorHAnsi" w:hAnsiTheme="minorHAnsi" w:cstheme="minorHAnsi"/>
          <w:sz w:val="22"/>
          <w:szCs w:val="22"/>
        </w:rPr>
        <w:t>number</w:t>
      </w:r>
      <w:r w:rsidR="000275B9" w:rsidRPr="0085370F">
        <w:rPr>
          <w:rFonts w:asciiTheme="minorHAnsi" w:hAnsiTheme="minorHAnsi" w:cstheme="minorHAnsi"/>
          <w:sz w:val="22"/>
          <w:szCs w:val="22"/>
        </w:rPr>
        <w:t xml:space="preserve"> p</w:t>
      </w:r>
      <w:r w:rsidR="00752CCA" w:rsidRPr="0085370F">
        <w:rPr>
          <w:rFonts w:asciiTheme="minorHAnsi" w:hAnsiTheme="minorHAnsi" w:cstheme="minorHAnsi"/>
          <w:sz w:val="22"/>
          <w:szCs w:val="22"/>
        </w:rPr>
        <w:t>late recognition</w:t>
      </w:r>
      <w:r w:rsidR="000275B9" w:rsidRPr="0085370F">
        <w:rPr>
          <w:rFonts w:asciiTheme="minorHAnsi" w:hAnsiTheme="minorHAnsi" w:cstheme="minorHAnsi"/>
          <w:sz w:val="22"/>
          <w:szCs w:val="22"/>
        </w:rPr>
        <w:t xml:space="preserve"> (ANPR) i</w:t>
      </w:r>
      <w:r w:rsidR="00752CCA" w:rsidRPr="0085370F">
        <w:rPr>
          <w:rFonts w:asciiTheme="minorHAnsi" w:hAnsiTheme="minorHAnsi" w:cstheme="minorHAnsi"/>
          <w:sz w:val="22"/>
          <w:szCs w:val="22"/>
        </w:rPr>
        <w:t xml:space="preserve">s a technological system </w:t>
      </w:r>
      <w:r w:rsidR="000275B9" w:rsidRPr="0085370F">
        <w:rPr>
          <w:rFonts w:asciiTheme="minorHAnsi" w:hAnsiTheme="minorHAnsi" w:cstheme="minorHAnsi"/>
          <w:sz w:val="22"/>
          <w:szCs w:val="22"/>
        </w:rPr>
        <w:t>that reads</w:t>
      </w:r>
      <w:r w:rsidR="00752CCA" w:rsidRPr="0085370F">
        <w:rPr>
          <w:rFonts w:asciiTheme="minorHAnsi" w:hAnsiTheme="minorHAnsi" w:cstheme="minorHAnsi"/>
          <w:sz w:val="22"/>
          <w:szCs w:val="22"/>
        </w:rPr>
        <w:t xml:space="preserve"> vehicle number plates using cameras positioned along </w:t>
      </w:r>
      <w:r w:rsidR="000275B9" w:rsidRPr="0085370F">
        <w:rPr>
          <w:rFonts w:asciiTheme="minorHAnsi" w:hAnsiTheme="minorHAnsi" w:cstheme="minorHAnsi"/>
          <w:sz w:val="22"/>
          <w:szCs w:val="22"/>
        </w:rPr>
        <w:t>main routes</w:t>
      </w:r>
      <w:r w:rsidR="00752CCA" w:rsidRPr="0085370F">
        <w:rPr>
          <w:rFonts w:asciiTheme="minorHAnsi" w:hAnsiTheme="minorHAnsi" w:cstheme="minorHAnsi"/>
          <w:sz w:val="22"/>
          <w:szCs w:val="22"/>
        </w:rPr>
        <w:t xml:space="preserve"> </w:t>
      </w:r>
      <w:r w:rsidR="000275B9" w:rsidRPr="0085370F">
        <w:rPr>
          <w:rFonts w:asciiTheme="minorHAnsi" w:hAnsiTheme="minorHAnsi" w:cstheme="minorHAnsi"/>
          <w:sz w:val="22"/>
          <w:szCs w:val="22"/>
        </w:rPr>
        <w:t>and</w:t>
      </w:r>
      <w:r w:rsidR="00752CCA" w:rsidRPr="0085370F">
        <w:rPr>
          <w:rFonts w:asciiTheme="minorHAnsi" w:hAnsiTheme="minorHAnsi" w:cstheme="minorHAnsi"/>
          <w:sz w:val="22"/>
          <w:szCs w:val="22"/>
        </w:rPr>
        <w:t xml:space="preserve"> in mobile units, that data is cross referenced with</w:t>
      </w:r>
      <w:r w:rsidR="000275B9" w:rsidRPr="0085370F">
        <w:rPr>
          <w:rFonts w:asciiTheme="minorHAnsi" w:hAnsiTheme="minorHAnsi" w:cstheme="minorHAnsi"/>
          <w:sz w:val="22"/>
          <w:szCs w:val="22"/>
        </w:rPr>
        <w:t xml:space="preserve"> the Police National </w:t>
      </w:r>
      <w:r w:rsidR="00BC3158" w:rsidRPr="0085370F">
        <w:rPr>
          <w:rFonts w:asciiTheme="minorHAnsi" w:hAnsiTheme="minorHAnsi" w:cstheme="minorHAnsi"/>
          <w:sz w:val="22"/>
          <w:szCs w:val="22"/>
        </w:rPr>
        <w:t>Computer</w:t>
      </w:r>
      <w:r w:rsidR="000275B9" w:rsidRPr="0085370F">
        <w:rPr>
          <w:rFonts w:asciiTheme="minorHAnsi" w:hAnsiTheme="minorHAnsi" w:cstheme="minorHAnsi"/>
          <w:sz w:val="22"/>
          <w:szCs w:val="22"/>
        </w:rPr>
        <w:t xml:space="preserve"> (PNC)</w:t>
      </w:r>
      <w:r w:rsidR="00BC3158" w:rsidRPr="0085370F">
        <w:rPr>
          <w:rFonts w:asciiTheme="minorHAnsi" w:hAnsiTheme="minorHAnsi" w:cstheme="minorHAnsi"/>
          <w:sz w:val="22"/>
          <w:szCs w:val="22"/>
        </w:rPr>
        <w:t xml:space="preserve"> a</w:t>
      </w:r>
      <w:r w:rsidR="00752CCA" w:rsidRPr="0085370F">
        <w:rPr>
          <w:rFonts w:asciiTheme="minorHAnsi" w:hAnsiTheme="minorHAnsi" w:cstheme="minorHAnsi"/>
          <w:sz w:val="22"/>
          <w:szCs w:val="22"/>
        </w:rPr>
        <w:t>nd local intelligence systems</w:t>
      </w:r>
      <w:r w:rsidR="00BC3158" w:rsidRPr="0085370F">
        <w:rPr>
          <w:rFonts w:asciiTheme="minorHAnsi" w:hAnsiTheme="minorHAnsi" w:cstheme="minorHAnsi"/>
          <w:sz w:val="22"/>
          <w:szCs w:val="22"/>
        </w:rPr>
        <w:t>.</w:t>
      </w:r>
    </w:p>
    <w:p w14:paraId="42A0BA3C" w14:textId="789FF0F2" w:rsidR="00BC3158" w:rsidRPr="0085370F" w:rsidRDefault="00752CCA"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ANPR can flag vehicles of interest in real time or provide retrospective tracking for investigative purposes. When linked with live intelligence, ANPR can prevent crimes from occurring</w:t>
      </w:r>
      <w:r w:rsidR="00BC3158" w:rsidRPr="0085370F">
        <w:rPr>
          <w:rFonts w:asciiTheme="minorHAnsi" w:hAnsiTheme="minorHAnsi" w:cstheme="minorHAnsi"/>
          <w:sz w:val="22"/>
          <w:szCs w:val="22"/>
        </w:rPr>
        <w:t>, f</w:t>
      </w:r>
      <w:r w:rsidRPr="0085370F">
        <w:rPr>
          <w:rFonts w:asciiTheme="minorHAnsi" w:hAnsiTheme="minorHAnsi" w:cstheme="minorHAnsi"/>
          <w:sz w:val="22"/>
          <w:szCs w:val="22"/>
        </w:rPr>
        <w:t xml:space="preserve">or instance, if intelligence suggests </w:t>
      </w:r>
      <w:r w:rsidR="00BC3158" w:rsidRPr="0085370F">
        <w:rPr>
          <w:rFonts w:asciiTheme="minorHAnsi" w:hAnsiTheme="minorHAnsi" w:cstheme="minorHAnsi"/>
          <w:sz w:val="22"/>
          <w:szCs w:val="22"/>
        </w:rPr>
        <w:t>that a</w:t>
      </w:r>
      <w:r w:rsidRPr="0085370F">
        <w:rPr>
          <w:rFonts w:asciiTheme="minorHAnsi" w:hAnsiTheme="minorHAnsi" w:cstheme="minorHAnsi"/>
          <w:sz w:val="22"/>
          <w:szCs w:val="22"/>
        </w:rPr>
        <w:t xml:space="preserve"> vehicle is in route to a drop off</w:t>
      </w:r>
      <w:r w:rsidR="00BC3158" w:rsidRPr="0085370F">
        <w:rPr>
          <w:rFonts w:asciiTheme="minorHAnsi" w:hAnsiTheme="minorHAnsi" w:cstheme="minorHAnsi"/>
          <w:sz w:val="22"/>
          <w:szCs w:val="22"/>
        </w:rPr>
        <w:t xml:space="preserve"> location</w:t>
      </w:r>
      <w:r w:rsidRPr="0085370F">
        <w:rPr>
          <w:rFonts w:asciiTheme="minorHAnsi" w:hAnsiTheme="minorHAnsi" w:cstheme="minorHAnsi"/>
          <w:sz w:val="22"/>
          <w:szCs w:val="22"/>
        </w:rPr>
        <w:t>, officers can be alerted as soon as that vehicle is picked up on ANPR</w:t>
      </w:r>
      <w:r w:rsidR="00BC3158" w:rsidRPr="0085370F">
        <w:rPr>
          <w:rFonts w:asciiTheme="minorHAnsi" w:hAnsiTheme="minorHAnsi" w:cstheme="minorHAnsi"/>
          <w:sz w:val="22"/>
          <w:szCs w:val="22"/>
        </w:rPr>
        <w:t>,</w:t>
      </w:r>
      <w:r w:rsidRPr="0085370F">
        <w:rPr>
          <w:rFonts w:asciiTheme="minorHAnsi" w:hAnsiTheme="minorHAnsi" w:cstheme="minorHAnsi"/>
          <w:sz w:val="22"/>
          <w:szCs w:val="22"/>
        </w:rPr>
        <w:t xml:space="preserve"> </w:t>
      </w:r>
      <w:r w:rsidR="00BC3158" w:rsidRPr="0085370F">
        <w:rPr>
          <w:rFonts w:asciiTheme="minorHAnsi" w:hAnsiTheme="minorHAnsi" w:cstheme="minorHAnsi"/>
          <w:sz w:val="22"/>
          <w:szCs w:val="22"/>
        </w:rPr>
        <w:t>a</w:t>
      </w:r>
      <w:r w:rsidRPr="0085370F">
        <w:rPr>
          <w:rFonts w:asciiTheme="minorHAnsi" w:hAnsiTheme="minorHAnsi" w:cstheme="minorHAnsi"/>
          <w:sz w:val="22"/>
          <w:szCs w:val="22"/>
        </w:rPr>
        <w:t xml:space="preserve"> stop can </w:t>
      </w:r>
      <w:r w:rsidR="00BC3158" w:rsidRPr="0085370F">
        <w:rPr>
          <w:rFonts w:asciiTheme="minorHAnsi" w:hAnsiTheme="minorHAnsi" w:cstheme="minorHAnsi"/>
          <w:sz w:val="22"/>
          <w:szCs w:val="22"/>
        </w:rPr>
        <w:t xml:space="preserve">then </w:t>
      </w:r>
      <w:r w:rsidRPr="0085370F">
        <w:rPr>
          <w:rFonts w:asciiTheme="minorHAnsi" w:hAnsiTheme="minorHAnsi" w:cstheme="minorHAnsi"/>
          <w:sz w:val="22"/>
          <w:szCs w:val="22"/>
        </w:rPr>
        <w:t>be lawfully executed under relevant legislation</w:t>
      </w:r>
      <w:r w:rsidR="00BC3158" w:rsidRPr="0085370F">
        <w:rPr>
          <w:rFonts w:asciiTheme="minorHAnsi" w:hAnsiTheme="minorHAnsi" w:cstheme="minorHAnsi"/>
          <w:sz w:val="22"/>
          <w:szCs w:val="22"/>
        </w:rPr>
        <w:t xml:space="preserve"> t</w:t>
      </w:r>
      <w:r w:rsidRPr="0085370F">
        <w:rPr>
          <w:rFonts w:asciiTheme="minorHAnsi" w:hAnsiTheme="minorHAnsi" w:cstheme="minorHAnsi"/>
          <w:sz w:val="22"/>
          <w:szCs w:val="22"/>
        </w:rPr>
        <w:t xml:space="preserve">o search the vehicle and potentially seize illegal items. Such interventions have </w:t>
      </w:r>
      <w:r w:rsidR="00FE1535" w:rsidRPr="0085370F">
        <w:rPr>
          <w:rFonts w:asciiTheme="minorHAnsi" w:hAnsiTheme="minorHAnsi" w:cstheme="minorHAnsi"/>
          <w:sz w:val="22"/>
          <w:szCs w:val="22"/>
        </w:rPr>
        <w:t>led</w:t>
      </w:r>
      <w:r w:rsidRPr="0085370F">
        <w:rPr>
          <w:rFonts w:asciiTheme="minorHAnsi" w:hAnsiTheme="minorHAnsi" w:cstheme="minorHAnsi"/>
          <w:sz w:val="22"/>
          <w:szCs w:val="22"/>
        </w:rPr>
        <w:t xml:space="preserve"> to the prevention of large drug deals, human trafficking incidences, and firearms transactions. ANPR can also enhance officer safety</w:t>
      </w:r>
      <w:r w:rsidR="00BC3158" w:rsidRPr="0085370F">
        <w:rPr>
          <w:rFonts w:asciiTheme="minorHAnsi" w:hAnsiTheme="minorHAnsi" w:cstheme="minorHAnsi"/>
          <w:sz w:val="22"/>
          <w:szCs w:val="22"/>
        </w:rPr>
        <w:t xml:space="preserve"> by</w:t>
      </w:r>
      <w:r w:rsidRPr="0085370F">
        <w:rPr>
          <w:rFonts w:asciiTheme="minorHAnsi" w:hAnsiTheme="minorHAnsi" w:cstheme="minorHAnsi"/>
          <w:sz w:val="22"/>
          <w:szCs w:val="22"/>
        </w:rPr>
        <w:t xml:space="preserve"> warning them of </w:t>
      </w:r>
      <w:r w:rsidR="00FE1535" w:rsidRPr="0085370F">
        <w:rPr>
          <w:rFonts w:asciiTheme="minorHAnsi" w:hAnsiTheme="minorHAnsi" w:cstheme="minorHAnsi"/>
          <w:sz w:val="22"/>
          <w:szCs w:val="22"/>
        </w:rPr>
        <w:t>potentially</w:t>
      </w:r>
      <w:r w:rsidRPr="0085370F">
        <w:rPr>
          <w:rFonts w:asciiTheme="minorHAnsi" w:hAnsiTheme="minorHAnsi" w:cstheme="minorHAnsi"/>
          <w:sz w:val="22"/>
          <w:szCs w:val="22"/>
        </w:rPr>
        <w:t xml:space="preserve"> dangerous occupants before they conduct a stop. </w:t>
      </w:r>
    </w:p>
    <w:p w14:paraId="5173A124" w14:textId="7EC93E32" w:rsidR="00BC3158" w:rsidRPr="0085370F" w:rsidRDefault="00752CCA"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 xml:space="preserve">Beyond prevention, ANPR plays a crucial role in investigating past criminal activity. Historical ANPR data could show vehicle movements over time, helping to establish timelines, identify </w:t>
      </w:r>
      <w:r w:rsidR="00EA4536" w:rsidRPr="0085370F">
        <w:rPr>
          <w:rFonts w:asciiTheme="minorHAnsi" w:hAnsiTheme="minorHAnsi" w:cstheme="minorHAnsi"/>
          <w:sz w:val="22"/>
          <w:szCs w:val="22"/>
        </w:rPr>
        <w:t>co-conspirators</w:t>
      </w:r>
      <w:r w:rsidR="00AC23A6" w:rsidRPr="0085370F">
        <w:rPr>
          <w:rFonts w:asciiTheme="minorHAnsi" w:hAnsiTheme="minorHAnsi" w:cstheme="minorHAnsi"/>
          <w:sz w:val="22"/>
          <w:szCs w:val="22"/>
        </w:rPr>
        <w:t xml:space="preserve"> </w:t>
      </w:r>
      <w:r w:rsidRPr="0085370F">
        <w:rPr>
          <w:rFonts w:asciiTheme="minorHAnsi" w:hAnsiTheme="minorHAnsi" w:cstheme="minorHAnsi"/>
          <w:sz w:val="22"/>
          <w:szCs w:val="22"/>
        </w:rPr>
        <w:t>and</w:t>
      </w:r>
      <w:r w:rsidR="003B2FAA" w:rsidRPr="0085370F">
        <w:rPr>
          <w:rFonts w:asciiTheme="minorHAnsi" w:hAnsiTheme="minorHAnsi" w:cstheme="minorHAnsi"/>
          <w:sz w:val="22"/>
          <w:szCs w:val="22"/>
        </w:rPr>
        <w:t xml:space="preserve"> corroborate</w:t>
      </w:r>
      <w:r w:rsidRPr="0085370F">
        <w:rPr>
          <w:rFonts w:asciiTheme="minorHAnsi" w:hAnsiTheme="minorHAnsi" w:cstheme="minorHAnsi"/>
          <w:sz w:val="22"/>
          <w:szCs w:val="22"/>
        </w:rPr>
        <w:t xml:space="preserve"> </w:t>
      </w:r>
      <w:r w:rsidR="00FE1535" w:rsidRPr="0085370F">
        <w:rPr>
          <w:rFonts w:asciiTheme="minorHAnsi" w:hAnsiTheme="minorHAnsi" w:cstheme="minorHAnsi"/>
          <w:sz w:val="22"/>
          <w:szCs w:val="22"/>
        </w:rPr>
        <w:t>witness’s</w:t>
      </w:r>
      <w:r w:rsidRPr="0085370F">
        <w:rPr>
          <w:rFonts w:asciiTheme="minorHAnsi" w:hAnsiTheme="minorHAnsi" w:cstheme="minorHAnsi"/>
          <w:sz w:val="22"/>
          <w:szCs w:val="22"/>
        </w:rPr>
        <w:t xml:space="preserve"> statements. For example, following a robbery, ANPR can help confirm a </w:t>
      </w:r>
      <w:r w:rsidR="00FE1535" w:rsidRPr="0085370F">
        <w:rPr>
          <w:rFonts w:asciiTheme="minorHAnsi" w:hAnsiTheme="minorHAnsi" w:cstheme="minorHAnsi"/>
          <w:sz w:val="22"/>
          <w:szCs w:val="22"/>
        </w:rPr>
        <w:t>suspect’s</w:t>
      </w:r>
      <w:r w:rsidRPr="0085370F">
        <w:rPr>
          <w:rFonts w:asciiTheme="minorHAnsi" w:hAnsiTheme="minorHAnsi" w:cstheme="minorHAnsi"/>
          <w:sz w:val="22"/>
          <w:szCs w:val="22"/>
        </w:rPr>
        <w:t xml:space="preserve"> journey from their home to the scene and then </w:t>
      </w:r>
      <w:r w:rsidR="00BC3158" w:rsidRPr="0085370F">
        <w:rPr>
          <w:rFonts w:asciiTheme="minorHAnsi" w:hAnsiTheme="minorHAnsi" w:cstheme="minorHAnsi"/>
          <w:sz w:val="22"/>
          <w:szCs w:val="22"/>
        </w:rPr>
        <w:t>an associated</w:t>
      </w:r>
      <w:r w:rsidRPr="0085370F">
        <w:rPr>
          <w:rFonts w:asciiTheme="minorHAnsi" w:hAnsiTheme="minorHAnsi" w:cstheme="minorHAnsi"/>
          <w:sz w:val="22"/>
          <w:szCs w:val="22"/>
        </w:rPr>
        <w:t xml:space="preserve"> address. This builds a stronger prosecution case, particularly when linked to a mobile phone data or CCTV footage. In </w:t>
      </w:r>
      <w:r w:rsidR="0015522E" w:rsidRPr="0085370F">
        <w:rPr>
          <w:rFonts w:asciiTheme="minorHAnsi" w:hAnsiTheme="minorHAnsi" w:cstheme="minorHAnsi"/>
          <w:sz w:val="22"/>
          <w:szCs w:val="22"/>
        </w:rPr>
        <w:t>child sexual exploitation</w:t>
      </w:r>
      <w:r w:rsidRPr="0085370F">
        <w:rPr>
          <w:rFonts w:asciiTheme="minorHAnsi" w:hAnsiTheme="minorHAnsi" w:cstheme="minorHAnsi"/>
          <w:sz w:val="22"/>
          <w:szCs w:val="22"/>
        </w:rPr>
        <w:t xml:space="preserve"> cases, vehicles used to transport victims can be tracked to identify other locations or individuals involved. This retrospective analysis</w:t>
      </w:r>
      <w:r w:rsidR="00BC3158" w:rsidRPr="0085370F">
        <w:rPr>
          <w:rFonts w:asciiTheme="minorHAnsi" w:hAnsiTheme="minorHAnsi" w:cstheme="minorHAnsi"/>
          <w:sz w:val="22"/>
          <w:szCs w:val="22"/>
        </w:rPr>
        <w:t xml:space="preserve"> of</w:t>
      </w:r>
      <w:r w:rsidRPr="0085370F">
        <w:rPr>
          <w:rFonts w:asciiTheme="minorHAnsi" w:hAnsiTheme="minorHAnsi" w:cstheme="minorHAnsi"/>
          <w:sz w:val="22"/>
          <w:szCs w:val="22"/>
        </w:rPr>
        <w:t xml:space="preserve">ten forms part of a wider safeguarding investigation. Human traffickers use </w:t>
      </w:r>
      <w:r w:rsidR="00BC3158" w:rsidRPr="0085370F">
        <w:rPr>
          <w:rFonts w:asciiTheme="minorHAnsi" w:hAnsiTheme="minorHAnsi" w:cstheme="minorHAnsi"/>
          <w:sz w:val="22"/>
          <w:szCs w:val="22"/>
        </w:rPr>
        <w:t>l</w:t>
      </w:r>
      <w:r w:rsidRPr="0085370F">
        <w:rPr>
          <w:rFonts w:asciiTheme="minorHAnsi" w:hAnsiTheme="minorHAnsi" w:cstheme="minorHAnsi"/>
          <w:sz w:val="22"/>
          <w:szCs w:val="22"/>
        </w:rPr>
        <w:t xml:space="preserve">egitimate looking transport methods to avoid </w:t>
      </w:r>
      <w:r w:rsidR="00FE1535" w:rsidRPr="0085370F">
        <w:rPr>
          <w:rFonts w:asciiTheme="minorHAnsi" w:hAnsiTheme="minorHAnsi" w:cstheme="minorHAnsi"/>
          <w:sz w:val="22"/>
          <w:szCs w:val="22"/>
        </w:rPr>
        <w:t>detection,</w:t>
      </w:r>
      <w:r w:rsidR="005A1D0A" w:rsidRPr="0085370F">
        <w:rPr>
          <w:rFonts w:asciiTheme="minorHAnsi" w:hAnsiTheme="minorHAnsi" w:cstheme="minorHAnsi"/>
          <w:sz w:val="22"/>
          <w:szCs w:val="22"/>
        </w:rPr>
        <w:t xml:space="preserve"> </w:t>
      </w:r>
      <w:r w:rsidR="00BC3158" w:rsidRPr="0085370F">
        <w:rPr>
          <w:rFonts w:asciiTheme="minorHAnsi" w:hAnsiTheme="minorHAnsi" w:cstheme="minorHAnsi"/>
          <w:sz w:val="22"/>
          <w:szCs w:val="22"/>
        </w:rPr>
        <w:t>but</w:t>
      </w:r>
      <w:r w:rsidRPr="0085370F">
        <w:rPr>
          <w:rFonts w:asciiTheme="minorHAnsi" w:hAnsiTheme="minorHAnsi" w:cstheme="minorHAnsi"/>
          <w:sz w:val="22"/>
          <w:szCs w:val="22"/>
        </w:rPr>
        <w:t xml:space="preserve"> ANPR can reveal patterns such as regular travel at </w:t>
      </w:r>
      <w:r w:rsidR="00BC3158" w:rsidRPr="0085370F">
        <w:rPr>
          <w:rFonts w:asciiTheme="minorHAnsi" w:hAnsiTheme="minorHAnsi" w:cstheme="minorHAnsi"/>
          <w:sz w:val="22"/>
          <w:szCs w:val="22"/>
        </w:rPr>
        <w:t>odd hours,</w:t>
      </w:r>
      <w:r w:rsidRPr="0085370F">
        <w:rPr>
          <w:rFonts w:asciiTheme="minorHAnsi" w:hAnsiTheme="minorHAnsi" w:cstheme="minorHAnsi"/>
          <w:sz w:val="22"/>
          <w:szCs w:val="22"/>
        </w:rPr>
        <w:t xml:space="preserve"> travelled to </w:t>
      </w:r>
      <w:r w:rsidR="00BC3158" w:rsidRPr="0085370F">
        <w:rPr>
          <w:rFonts w:asciiTheme="minorHAnsi" w:hAnsiTheme="minorHAnsi" w:cstheme="minorHAnsi"/>
          <w:sz w:val="22"/>
          <w:szCs w:val="22"/>
        </w:rPr>
        <w:t>and from</w:t>
      </w:r>
      <w:r w:rsidRPr="0085370F">
        <w:rPr>
          <w:rFonts w:asciiTheme="minorHAnsi" w:hAnsiTheme="minorHAnsi" w:cstheme="minorHAnsi"/>
          <w:sz w:val="22"/>
          <w:szCs w:val="22"/>
        </w:rPr>
        <w:t xml:space="preserve"> known trafficking hotspots</w:t>
      </w:r>
      <w:r w:rsidR="00BC3158" w:rsidRPr="0085370F">
        <w:rPr>
          <w:rFonts w:asciiTheme="minorHAnsi" w:hAnsiTheme="minorHAnsi" w:cstheme="minorHAnsi"/>
          <w:sz w:val="22"/>
          <w:szCs w:val="22"/>
        </w:rPr>
        <w:t xml:space="preserve"> and </w:t>
      </w:r>
      <w:r w:rsidRPr="0085370F">
        <w:rPr>
          <w:rFonts w:asciiTheme="minorHAnsi" w:hAnsiTheme="minorHAnsi" w:cstheme="minorHAnsi"/>
          <w:sz w:val="22"/>
          <w:szCs w:val="22"/>
        </w:rPr>
        <w:t xml:space="preserve">conveying movements with multiple vehicles. </w:t>
      </w:r>
    </w:p>
    <w:p w14:paraId="0BFBF7E2" w14:textId="12B11338" w:rsidR="00D564ED" w:rsidRPr="0085370F" w:rsidRDefault="00752CCA"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By analysing the ANPR hits over</w:t>
      </w:r>
      <w:r w:rsidR="00C72D3F" w:rsidRPr="0085370F">
        <w:rPr>
          <w:rFonts w:asciiTheme="minorHAnsi" w:hAnsiTheme="minorHAnsi" w:cstheme="minorHAnsi"/>
          <w:sz w:val="22"/>
          <w:szCs w:val="22"/>
        </w:rPr>
        <w:t xml:space="preserve"> a specified period of</w:t>
      </w:r>
      <w:r w:rsidRPr="0085370F">
        <w:rPr>
          <w:rFonts w:asciiTheme="minorHAnsi" w:hAnsiTheme="minorHAnsi" w:cstheme="minorHAnsi"/>
          <w:sz w:val="22"/>
          <w:szCs w:val="22"/>
        </w:rPr>
        <w:t xml:space="preserve"> time, investigators can link vehicles to broader trafficking networks, where </w:t>
      </w:r>
      <w:r w:rsidR="005A1D0A" w:rsidRPr="0085370F">
        <w:rPr>
          <w:rFonts w:asciiTheme="minorHAnsi" w:hAnsiTheme="minorHAnsi" w:cstheme="minorHAnsi"/>
          <w:sz w:val="22"/>
          <w:szCs w:val="22"/>
        </w:rPr>
        <w:t>used</w:t>
      </w:r>
      <w:r w:rsidRPr="0085370F">
        <w:rPr>
          <w:rFonts w:asciiTheme="minorHAnsi" w:hAnsiTheme="minorHAnsi" w:cstheme="minorHAnsi"/>
          <w:sz w:val="22"/>
          <w:szCs w:val="22"/>
        </w:rPr>
        <w:t xml:space="preserve"> alongside immigration intelligence or victim disclosures</w:t>
      </w:r>
      <w:r w:rsidR="005A1D0A" w:rsidRPr="0085370F">
        <w:rPr>
          <w:rFonts w:asciiTheme="minorHAnsi" w:hAnsiTheme="minorHAnsi" w:cstheme="minorHAnsi"/>
          <w:sz w:val="22"/>
          <w:szCs w:val="22"/>
        </w:rPr>
        <w:t>.</w:t>
      </w:r>
      <w:r w:rsidRPr="0085370F">
        <w:rPr>
          <w:rFonts w:asciiTheme="minorHAnsi" w:hAnsiTheme="minorHAnsi" w:cstheme="minorHAnsi"/>
          <w:sz w:val="22"/>
          <w:szCs w:val="22"/>
        </w:rPr>
        <w:t xml:space="preserve"> ANPR can map routes</w:t>
      </w:r>
      <w:r w:rsidR="005A1D0A" w:rsidRPr="0085370F">
        <w:rPr>
          <w:rFonts w:asciiTheme="minorHAnsi" w:hAnsiTheme="minorHAnsi" w:cstheme="minorHAnsi"/>
          <w:sz w:val="22"/>
          <w:szCs w:val="22"/>
        </w:rPr>
        <w:t xml:space="preserve"> and </w:t>
      </w:r>
      <w:r w:rsidRPr="0085370F">
        <w:rPr>
          <w:rFonts w:asciiTheme="minorHAnsi" w:hAnsiTheme="minorHAnsi" w:cstheme="minorHAnsi"/>
          <w:sz w:val="22"/>
          <w:szCs w:val="22"/>
        </w:rPr>
        <w:t>identify meeting points</w:t>
      </w:r>
      <w:r w:rsidR="00E32E92" w:rsidRPr="0085370F">
        <w:rPr>
          <w:rFonts w:asciiTheme="minorHAnsi" w:hAnsiTheme="minorHAnsi" w:cstheme="minorHAnsi"/>
          <w:sz w:val="22"/>
          <w:szCs w:val="22"/>
        </w:rPr>
        <w:t xml:space="preserve"> that could be of interest for a policing purpose</w:t>
      </w:r>
      <w:r w:rsidRPr="0085370F">
        <w:rPr>
          <w:rFonts w:asciiTheme="minorHAnsi" w:hAnsiTheme="minorHAnsi" w:cstheme="minorHAnsi"/>
          <w:sz w:val="22"/>
          <w:szCs w:val="22"/>
        </w:rPr>
        <w:t xml:space="preserve">. </w:t>
      </w:r>
      <w:r w:rsidRPr="0085370F">
        <w:rPr>
          <w:rFonts w:asciiTheme="minorHAnsi" w:hAnsiTheme="minorHAnsi" w:cstheme="minorHAnsi"/>
          <w:sz w:val="22"/>
          <w:szCs w:val="22"/>
        </w:rPr>
        <w:lastRenderedPageBreak/>
        <w:t>This enables proactive stop</w:t>
      </w:r>
      <w:r w:rsidR="005A1D0A" w:rsidRPr="0085370F">
        <w:rPr>
          <w:rFonts w:asciiTheme="minorHAnsi" w:hAnsiTheme="minorHAnsi" w:cstheme="minorHAnsi"/>
          <w:sz w:val="22"/>
          <w:szCs w:val="22"/>
        </w:rPr>
        <w:t xml:space="preserve">s and </w:t>
      </w:r>
      <w:r w:rsidRPr="0085370F">
        <w:rPr>
          <w:rFonts w:asciiTheme="minorHAnsi" w:hAnsiTheme="minorHAnsi" w:cstheme="minorHAnsi"/>
          <w:sz w:val="22"/>
          <w:szCs w:val="22"/>
        </w:rPr>
        <w:t xml:space="preserve">even coordinated raids at </w:t>
      </w:r>
      <w:r w:rsidR="005A1D0A" w:rsidRPr="0085370F">
        <w:rPr>
          <w:rFonts w:asciiTheme="minorHAnsi" w:hAnsiTheme="minorHAnsi" w:cstheme="minorHAnsi"/>
          <w:sz w:val="22"/>
          <w:szCs w:val="22"/>
        </w:rPr>
        <w:t>relevant</w:t>
      </w:r>
      <w:r w:rsidRPr="0085370F">
        <w:rPr>
          <w:rFonts w:asciiTheme="minorHAnsi" w:hAnsiTheme="minorHAnsi" w:cstheme="minorHAnsi"/>
          <w:sz w:val="22"/>
          <w:szCs w:val="22"/>
        </w:rPr>
        <w:t xml:space="preserve"> addresses. County line operations are heavily vehicle dependent</w:t>
      </w:r>
      <w:r w:rsidR="005A1D0A" w:rsidRPr="0085370F">
        <w:rPr>
          <w:rFonts w:asciiTheme="minorHAnsi" w:hAnsiTheme="minorHAnsi" w:cstheme="minorHAnsi"/>
          <w:sz w:val="22"/>
          <w:szCs w:val="22"/>
        </w:rPr>
        <w:t>,</w:t>
      </w:r>
      <w:r w:rsidRPr="0085370F">
        <w:rPr>
          <w:rFonts w:asciiTheme="minorHAnsi" w:hAnsiTheme="minorHAnsi" w:cstheme="minorHAnsi"/>
          <w:sz w:val="22"/>
          <w:szCs w:val="22"/>
        </w:rPr>
        <w:t xml:space="preserve"> ANPR helps identify when young people or </w:t>
      </w:r>
      <w:r w:rsidR="00FE1535" w:rsidRPr="0085370F">
        <w:rPr>
          <w:rFonts w:asciiTheme="minorHAnsi" w:hAnsiTheme="minorHAnsi" w:cstheme="minorHAnsi"/>
          <w:sz w:val="22"/>
          <w:szCs w:val="22"/>
        </w:rPr>
        <w:t>low-level</w:t>
      </w:r>
      <w:r w:rsidRPr="0085370F">
        <w:rPr>
          <w:rFonts w:asciiTheme="minorHAnsi" w:hAnsiTheme="minorHAnsi" w:cstheme="minorHAnsi"/>
          <w:sz w:val="22"/>
          <w:szCs w:val="22"/>
        </w:rPr>
        <w:t xml:space="preserve"> dealers are transporting drugs</w:t>
      </w:r>
      <w:r w:rsidR="005A1D0A" w:rsidRPr="0085370F">
        <w:rPr>
          <w:rFonts w:asciiTheme="minorHAnsi" w:hAnsiTheme="minorHAnsi" w:cstheme="minorHAnsi"/>
          <w:sz w:val="22"/>
          <w:szCs w:val="22"/>
        </w:rPr>
        <w:t xml:space="preserve"> by looking at p</w:t>
      </w:r>
      <w:r w:rsidRPr="0085370F">
        <w:rPr>
          <w:rFonts w:asciiTheme="minorHAnsi" w:hAnsiTheme="minorHAnsi" w:cstheme="minorHAnsi"/>
          <w:sz w:val="22"/>
          <w:szCs w:val="22"/>
        </w:rPr>
        <w:t xml:space="preserve">atterns of travel such as repeated short trips </w:t>
      </w:r>
      <w:r w:rsidR="005A1D0A" w:rsidRPr="0085370F">
        <w:rPr>
          <w:rFonts w:asciiTheme="minorHAnsi" w:hAnsiTheme="minorHAnsi" w:cstheme="minorHAnsi"/>
          <w:sz w:val="22"/>
          <w:szCs w:val="22"/>
        </w:rPr>
        <w:t>in localised</w:t>
      </w:r>
      <w:r w:rsidRPr="0085370F">
        <w:rPr>
          <w:rFonts w:asciiTheme="minorHAnsi" w:hAnsiTheme="minorHAnsi" w:cstheme="minorHAnsi"/>
          <w:sz w:val="22"/>
          <w:szCs w:val="22"/>
        </w:rPr>
        <w:t xml:space="preserve"> areas </w:t>
      </w:r>
      <w:r w:rsidR="005A1D0A" w:rsidRPr="0085370F">
        <w:rPr>
          <w:rFonts w:asciiTheme="minorHAnsi" w:hAnsiTheme="minorHAnsi" w:cstheme="minorHAnsi"/>
          <w:sz w:val="22"/>
          <w:szCs w:val="22"/>
        </w:rPr>
        <w:t>w</w:t>
      </w:r>
      <w:r w:rsidRPr="0085370F">
        <w:rPr>
          <w:rFonts w:asciiTheme="minorHAnsi" w:hAnsiTheme="minorHAnsi" w:cstheme="minorHAnsi"/>
          <w:sz w:val="22"/>
          <w:szCs w:val="22"/>
        </w:rPr>
        <w:t xml:space="preserve">hich can indicate a line of operation. In many cases, vehicles used </w:t>
      </w:r>
      <w:r w:rsidR="005A1D0A" w:rsidRPr="0085370F">
        <w:rPr>
          <w:rFonts w:asciiTheme="minorHAnsi" w:hAnsiTheme="minorHAnsi" w:cstheme="minorHAnsi"/>
          <w:sz w:val="22"/>
          <w:szCs w:val="22"/>
        </w:rPr>
        <w:t>are</w:t>
      </w:r>
      <w:r w:rsidRPr="0085370F">
        <w:rPr>
          <w:rFonts w:asciiTheme="minorHAnsi" w:hAnsiTheme="minorHAnsi" w:cstheme="minorHAnsi"/>
          <w:sz w:val="22"/>
          <w:szCs w:val="22"/>
        </w:rPr>
        <w:t xml:space="preserve"> hire cars or those not registered </w:t>
      </w:r>
      <w:r w:rsidR="005A1D0A" w:rsidRPr="0085370F">
        <w:rPr>
          <w:rFonts w:asciiTheme="minorHAnsi" w:hAnsiTheme="minorHAnsi" w:cstheme="minorHAnsi"/>
          <w:sz w:val="22"/>
          <w:szCs w:val="22"/>
        </w:rPr>
        <w:t>t</w:t>
      </w:r>
      <w:r w:rsidRPr="0085370F">
        <w:rPr>
          <w:rFonts w:asciiTheme="minorHAnsi" w:hAnsiTheme="minorHAnsi" w:cstheme="minorHAnsi"/>
          <w:sz w:val="22"/>
          <w:szCs w:val="22"/>
        </w:rPr>
        <w:t>o the individual driving them</w:t>
      </w:r>
      <w:r w:rsidR="005A1D0A" w:rsidRPr="0085370F">
        <w:rPr>
          <w:rFonts w:asciiTheme="minorHAnsi" w:hAnsiTheme="minorHAnsi" w:cstheme="minorHAnsi"/>
          <w:sz w:val="22"/>
          <w:szCs w:val="22"/>
        </w:rPr>
        <w:t xml:space="preserve"> such as stolen vehicles.</w:t>
      </w:r>
      <w:r w:rsidRPr="0085370F">
        <w:rPr>
          <w:rFonts w:asciiTheme="minorHAnsi" w:hAnsiTheme="minorHAnsi" w:cstheme="minorHAnsi"/>
          <w:sz w:val="22"/>
          <w:szCs w:val="22"/>
        </w:rPr>
        <w:t xml:space="preserve"> ANPR alerts allow roads policing to intercept these vehicles</w:t>
      </w:r>
      <w:r w:rsidR="00BC5FE8" w:rsidRPr="0085370F">
        <w:rPr>
          <w:rFonts w:asciiTheme="minorHAnsi" w:hAnsiTheme="minorHAnsi" w:cstheme="minorHAnsi"/>
          <w:sz w:val="22"/>
          <w:szCs w:val="22"/>
        </w:rPr>
        <w:t>, leading to these operations</w:t>
      </w:r>
      <w:r w:rsidRPr="0085370F">
        <w:rPr>
          <w:rFonts w:asciiTheme="minorHAnsi" w:hAnsiTheme="minorHAnsi" w:cstheme="minorHAnsi"/>
          <w:sz w:val="22"/>
          <w:szCs w:val="22"/>
        </w:rPr>
        <w:t xml:space="preserve"> </w:t>
      </w:r>
      <w:r w:rsidR="005A1D0A" w:rsidRPr="0085370F">
        <w:rPr>
          <w:rFonts w:asciiTheme="minorHAnsi" w:hAnsiTheme="minorHAnsi" w:cstheme="minorHAnsi"/>
          <w:sz w:val="22"/>
          <w:szCs w:val="22"/>
        </w:rPr>
        <w:t>o</w:t>
      </w:r>
      <w:r w:rsidRPr="0085370F">
        <w:rPr>
          <w:rFonts w:asciiTheme="minorHAnsi" w:hAnsiTheme="minorHAnsi" w:cstheme="minorHAnsi"/>
          <w:sz w:val="22"/>
          <w:szCs w:val="22"/>
        </w:rPr>
        <w:t>ften discovering drugs or cash and</w:t>
      </w:r>
      <w:r w:rsidR="00BC5FE8" w:rsidRPr="0085370F">
        <w:rPr>
          <w:rFonts w:asciiTheme="minorHAnsi" w:hAnsiTheme="minorHAnsi" w:cstheme="minorHAnsi"/>
          <w:sz w:val="22"/>
          <w:szCs w:val="22"/>
        </w:rPr>
        <w:t xml:space="preserve"> being able to</w:t>
      </w:r>
      <w:r w:rsidRPr="0085370F">
        <w:rPr>
          <w:rFonts w:asciiTheme="minorHAnsi" w:hAnsiTheme="minorHAnsi" w:cstheme="minorHAnsi"/>
          <w:sz w:val="22"/>
          <w:szCs w:val="22"/>
        </w:rPr>
        <w:t xml:space="preserve"> </w:t>
      </w:r>
      <w:r w:rsidR="00BC5FE8" w:rsidRPr="0085370F">
        <w:rPr>
          <w:rFonts w:asciiTheme="minorHAnsi" w:hAnsiTheme="minorHAnsi" w:cstheme="minorHAnsi"/>
          <w:sz w:val="22"/>
          <w:szCs w:val="22"/>
        </w:rPr>
        <w:t xml:space="preserve">safeguard </w:t>
      </w:r>
      <w:r w:rsidRPr="0085370F">
        <w:rPr>
          <w:rFonts w:asciiTheme="minorHAnsi" w:hAnsiTheme="minorHAnsi" w:cstheme="minorHAnsi"/>
          <w:sz w:val="22"/>
          <w:szCs w:val="22"/>
        </w:rPr>
        <w:t xml:space="preserve">vulnerable individuals being coerced into criminal activity. This </w:t>
      </w:r>
      <w:r w:rsidR="005A1D0A" w:rsidRPr="0085370F">
        <w:rPr>
          <w:rFonts w:asciiTheme="minorHAnsi" w:hAnsiTheme="minorHAnsi" w:cstheme="minorHAnsi"/>
          <w:sz w:val="22"/>
          <w:szCs w:val="22"/>
        </w:rPr>
        <w:t>d</w:t>
      </w:r>
      <w:r w:rsidRPr="0085370F">
        <w:rPr>
          <w:rFonts w:asciiTheme="minorHAnsi" w:hAnsiTheme="minorHAnsi" w:cstheme="minorHAnsi"/>
          <w:sz w:val="22"/>
          <w:szCs w:val="22"/>
        </w:rPr>
        <w:t xml:space="preserve">isruption not only interrupts the drug supply </w:t>
      </w:r>
      <w:r w:rsidR="00FE1535" w:rsidRPr="0085370F">
        <w:rPr>
          <w:rFonts w:asciiTheme="minorHAnsi" w:hAnsiTheme="minorHAnsi" w:cstheme="minorHAnsi"/>
          <w:sz w:val="22"/>
          <w:szCs w:val="22"/>
        </w:rPr>
        <w:t>chain but</w:t>
      </w:r>
      <w:r w:rsidRPr="0085370F">
        <w:rPr>
          <w:rFonts w:asciiTheme="minorHAnsi" w:hAnsiTheme="minorHAnsi" w:cstheme="minorHAnsi"/>
          <w:sz w:val="22"/>
          <w:szCs w:val="22"/>
        </w:rPr>
        <w:t xml:space="preserve"> also provides intelligence </w:t>
      </w:r>
      <w:r w:rsidR="003B2FAA" w:rsidRPr="0085370F">
        <w:rPr>
          <w:rFonts w:asciiTheme="minorHAnsi" w:hAnsiTheme="minorHAnsi" w:cstheme="minorHAnsi"/>
          <w:sz w:val="22"/>
          <w:szCs w:val="22"/>
        </w:rPr>
        <w:t>that could provide</w:t>
      </w:r>
      <w:r w:rsidRPr="0085370F">
        <w:rPr>
          <w:rFonts w:asciiTheme="minorHAnsi" w:hAnsiTheme="minorHAnsi" w:cstheme="minorHAnsi"/>
          <w:sz w:val="22"/>
          <w:szCs w:val="22"/>
        </w:rPr>
        <w:t xml:space="preserve"> link</w:t>
      </w:r>
      <w:r w:rsidR="003B2FAA" w:rsidRPr="0085370F">
        <w:rPr>
          <w:rFonts w:asciiTheme="minorHAnsi" w:hAnsiTheme="minorHAnsi" w:cstheme="minorHAnsi"/>
          <w:sz w:val="22"/>
          <w:szCs w:val="22"/>
        </w:rPr>
        <w:t>s</w:t>
      </w:r>
      <w:r w:rsidRPr="0085370F">
        <w:rPr>
          <w:rFonts w:asciiTheme="minorHAnsi" w:hAnsiTheme="minorHAnsi" w:cstheme="minorHAnsi"/>
          <w:sz w:val="22"/>
          <w:szCs w:val="22"/>
        </w:rPr>
        <w:t xml:space="preserve"> back to the controlling figures at the top of the county lines hierarchy. </w:t>
      </w:r>
    </w:p>
    <w:p w14:paraId="732B61E1" w14:textId="5855F72F" w:rsidR="00A06D80" w:rsidRPr="0085370F" w:rsidRDefault="00752CCA"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 xml:space="preserve">While </w:t>
      </w:r>
      <w:r w:rsidR="005A1D0A" w:rsidRPr="0085370F">
        <w:rPr>
          <w:rFonts w:asciiTheme="minorHAnsi" w:hAnsiTheme="minorHAnsi" w:cstheme="minorHAnsi"/>
          <w:sz w:val="22"/>
          <w:szCs w:val="22"/>
        </w:rPr>
        <w:t>AN</w:t>
      </w:r>
      <w:r w:rsidRPr="0085370F">
        <w:rPr>
          <w:rFonts w:asciiTheme="minorHAnsi" w:hAnsiTheme="minorHAnsi" w:cstheme="minorHAnsi"/>
          <w:sz w:val="22"/>
          <w:szCs w:val="22"/>
        </w:rPr>
        <w:t>PR is effective, it raises ethical and legal concerns</w:t>
      </w:r>
      <w:r w:rsidR="005A1D0A" w:rsidRPr="0085370F">
        <w:rPr>
          <w:rFonts w:asciiTheme="minorHAnsi" w:hAnsiTheme="minorHAnsi" w:cstheme="minorHAnsi"/>
          <w:sz w:val="22"/>
          <w:szCs w:val="22"/>
        </w:rPr>
        <w:t>,</w:t>
      </w:r>
      <w:r w:rsidR="00256D1B" w:rsidRPr="0085370F">
        <w:rPr>
          <w:rFonts w:asciiTheme="minorHAnsi" w:hAnsiTheme="minorHAnsi" w:cstheme="minorHAnsi"/>
          <w:sz w:val="22"/>
          <w:szCs w:val="22"/>
        </w:rPr>
        <w:t xml:space="preserve"> the Surv</w:t>
      </w:r>
      <w:r w:rsidR="00EA1E35" w:rsidRPr="0085370F">
        <w:rPr>
          <w:rFonts w:asciiTheme="minorHAnsi" w:hAnsiTheme="minorHAnsi" w:cstheme="minorHAnsi"/>
          <w:sz w:val="22"/>
          <w:szCs w:val="22"/>
        </w:rPr>
        <w:t xml:space="preserve">eillance Camera Code of Practice </w:t>
      </w:r>
      <w:r w:rsidR="001803BA" w:rsidRPr="0085370F">
        <w:rPr>
          <w:rFonts w:asciiTheme="minorHAnsi" w:hAnsiTheme="minorHAnsi" w:cstheme="minorHAnsi"/>
          <w:sz w:val="22"/>
          <w:szCs w:val="22"/>
        </w:rPr>
        <w:t>stated that ANPR data can only be stored for a maximum o</w:t>
      </w:r>
      <w:r w:rsidR="00900E25" w:rsidRPr="0085370F">
        <w:rPr>
          <w:rFonts w:asciiTheme="minorHAnsi" w:hAnsiTheme="minorHAnsi" w:cstheme="minorHAnsi"/>
          <w:sz w:val="22"/>
          <w:szCs w:val="22"/>
        </w:rPr>
        <w:t xml:space="preserve">f twelve months unless it is being utilised and retained as evidence </w:t>
      </w:r>
      <w:r w:rsidR="0066748E" w:rsidRPr="0085370F">
        <w:rPr>
          <w:rFonts w:asciiTheme="minorHAnsi" w:hAnsiTheme="minorHAnsi" w:cstheme="minorHAnsi"/>
          <w:sz w:val="22"/>
          <w:szCs w:val="22"/>
        </w:rPr>
        <w:t>as part of an ongoing investigation (Information Commission</w:t>
      </w:r>
      <w:r w:rsidR="00FF09B4" w:rsidRPr="0085370F">
        <w:rPr>
          <w:rFonts w:asciiTheme="minorHAnsi" w:hAnsiTheme="minorHAnsi" w:cstheme="minorHAnsi"/>
          <w:sz w:val="22"/>
          <w:szCs w:val="22"/>
        </w:rPr>
        <w:t xml:space="preserve">er’s Office, 2020). If the data is retained for longer </w:t>
      </w:r>
      <w:r w:rsidR="002275A7" w:rsidRPr="0085370F">
        <w:rPr>
          <w:rFonts w:asciiTheme="minorHAnsi" w:hAnsiTheme="minorHAnsi" w:cstheme="minorHAnsi"/>
          <w:sz w:val="22"/>
          <w:szCs w:val="22"/>
        </w:rPr>
        <w:t>th</w:t>
      </w:r>
      <w:r w:rsidR="00DA2204" w:rsidRPr="0085370F">
        <w:rPr>
          <w:rFonts w:asciiTheme="minorHAnsi" w:hAnsiTheme="minorHAnsi" w:cstheme="minorHAnsi"/>
          <w:sz w:val="22"/>
          <w:szCs w:val="22"/>
        </w:rPr>
        <w:t>e</w:t>
      </w:r>
      <w:r w:rsidR="002275A7" w:rsidRPr="0085370F">
        <w:rPr>
          <w:rFonts w:asciiTheme="minorHAnsi" w:hAnsiTheme="minorHAnsi" w:cstheme="minorHAnsi"/>
          <w:sz w:val="22"/>
          <w:szCs w:val="22"/>
        </w:rPr>
        <w:t>n</w:t>
      </w:r>
      <w:r w:rsidR="00FF09B4" w:rsidRPr="0085370F">
        <w:rPr>
          <w:rFonts w:asciiTheme="minorHAnsi" w:hAnsiTheme="minorHAnsi" w:cstheme="minorHAnsi"/>
          <w:sz w:val="22"/>
          <w:szCs w:val="22"/>
        </w:rPr>
        <w:t xml:space="preserve"> it must be justified and </w:t>
      </w:r>
      <w:r w:rsidR="002275A7" w:rsidRPr="0085370F">
        <w:rPr>
          <w:rFonts w:asciiTheme="minorHAnsi" w:hAnsiTheme="minorHAnsi" w:cstheme="minorHAnsi"/>
          <w:sz w:val="22"/>
          <w:szCs w:val="22"/>
        </w:rPr>
        <w:t>documented correctly.</w:t>
      </w:r>
      <w:r w:rsidR="00FC297E" w:rsidRPr="0085370F">
        <w:rPr>
          <w:rFonts w:asciiTheme="minorHAnsi" w:hAnsiTheme="minorHAnsi" w:cstheme="minorHAnsi"/>
          <w:sz w:val="22"/>
          <w:szCs w:val="22"/>
        </w:rPr>
        <w:t xml:space="preserve"> </w:t>
      </w:r>
      <w:r w:rsidR="002275A7" w:rsidRPr="0085370F">
        <w:rPr>
          <w:rFonts w:asciiTheme="minorHAnsi" w:hAnsiTheme="minorHAnsi" w:cstheme="minorHAnsi"/>
          <w:sz w:val="22"/>
          <w:szCs w:val="22"/>
        </w:rPr>
        <w:t>ANPR’s</w:t>
      </w:r>
      <w:r w:rsidR="005A1D0A" w:rsidRPr="0085370F">
        <w:rPr>
          <w:rFonts w:asciiTheme="minorHAnsi" w:hAnsiTheme="minorHAnsi" w:cstheme="minorHAnsi"/>
          <w:sz w:val="22"/>
          <w:szCs w:val="22"/>
        </w:rPr>
        <w:t xml:space="preserve"> broad</w:t>
      </w:r>
      <w:r w:rsidRPr="0085370F">
        <w:rPr>
          <w:rFonts w:asciiTheme="minorHAnsi" w:hAnsiTheme="minorHAnsi" w:cstheme="minorHAnsi"/>
          <w:sz w:val="22"/>
          <w:szCs w:val="22"/>
        </w:rPr>
        <w:t xml:space="preserve"> surveillance capabilities can lead to questions of proportionality and privacy</w:t>
      </w:r>
      <w:r w:rsidR="00DA2204" w:rsidRPr="0085370F">
        <w:rPr>
          <w:rFonts w:asciiTheme="minorHAnsi" w:hAnsiTheme="minorHAnsi" w:cstheme="minorHAnsi"/>
          <w:sz w:val="22"/>
          <w:szCs w:val="22"/>
        </w:rPr>
        <w:t xml:space="preserve">, </w:t>
      </w:r>
      <w:r w:rsidRPr="0085370F">
        <w:rPr>
          <w:rFonts w:asciiTheme="minorHAnsi" w:hAnsiTheme="minorHAnsi" w:cstheme="minorHAnsi"/>
          <w:sz w:val="22"/>
          <w:szCs w:val="22"/>
        </w:rPr>
        <w:t xml:space="preserve"> particularly if data is retained for long periods </w:t>
      </w:r>
      <w:r w:rsidR="005A1D0A" w:rsidRPr="0085370F">
        <w:rPr>
          <w:rFonts w:asciiTheme="minorHAnsi" w:hAnsiTheme="minorHAnsi" w:cstheme="minorHAnsi"/>
          <w:sz w:val="22"/>
          <w:szCs w:val="22"/>
        </w:rPr>
        <w:t xml:space="preserve">of time </w:t>
      </w:r>
      <w:r w:rsidRPr="0085370F">
        <w:rPr>
          <w:rFonts w:asciiTheme="minorHAnsi" w:hAnsiTheme="minorHAnsi" w:cstheme="minorHAnsi"/>
          <w:sz w:val="22"/>
          <w:szCs w:val="22"/>
        </w:rPr>
        <w:t>or used without adequate oversight. The</w:t>
      </w:r>
      <w:r w:rsidR="005A1D0A" w:rsidRPr="0085370F">
        <w:rPr>
          <w:rFonts w:asciiTheme="minorHAnsi" w:hAnsiTheme="minorHAnsi" w:cstheme="minorHAnsi"/>
          <w:sz w:val="22"/>
          <w:szCs w:val="22"/>
        </w:rPr>
        <w:t>re</w:t>
      </w:r>
      <w:r w:rsidRPr="0085370F">
        <w:rPr>
          <w:rFonts w:asciiTheme="minorHAnsi" w:hAnsiTheme="minorHAnsi" w:cstheme="minorHAnsi"/>
          <w:sz w:val="22"/>
          <w:szCs w:val="22"/>
        </w:rPr>
        <w:t xml:space="preserve"> must be clear guidelines in data usage, retention and sharing. Public confidence depends on transparency and appropriate che</w:t>
      </w:r>
      <w:r w:rsidR="005A1D0A" w:rsidRPr="0085370F">
        <w:rPr>
          <w:rFonts w:asciiTheme="minorHAnsi" w:hAnsiTheme="minorHAnsi" w:cstheme="minorHAnsi"/>
          <w:sz w:val="22"/>
          <w:szCs w:val="22"/>
        </w:rPr>
        <w:t>cks</w:t>
      </w:r>
      <w:r w:rsidRPr="0085370F">
        <w:rPr>
          <w:rFonts w:asciiTheme="minorHAnsi" w:hAnsiTheme="minorHAnsi" w:cstheme="minorHAnsi"/>
          <w:sz w:val="22"/>
          <w:szCs w:val="22"/>
        </w:rPr>
        <w:t xml:space="preserve"> and balance. Misuse of ANPR can </w:t>
      </w:r>
      <w:r w:rsidR="005A1D0A" w:rsidRPr="0085370F">
        <w:rPr>
          <w:rFonts w:asciiTheme="minorHAnsi" w:hAnsiTheme="minorHAnsi" w:cstheme="minorHAnsi"/>
          <w:sz w:val="22"/>
          <w:szCs w:val="22"/>
        </w:rPr>
        <w:t>breakdown</w:t>
      </w:r>
      <w:r w:rsidRPr="0085370F">
        <w:rPr>
          <w:rFonts w:asciiTheme="minorHAnsi" w:hAnsiTheme="minorHAnsi" w:cstheme="minorHAnsi"/>
          <w:sz w:val="22"/>
          <w:szCs w:val="22"/>
        </w:rPr>
        <w:t xml:space="preserve"> </w:t>
      </w:r>
      <w:r w:rsidR="005A1D0A" w:rsidRPr="0085370F">
        <w:rPr>
          <w:rFonts w:asciiTheme="minorHAnsi" w:hAnsiTheme="minorHAnsi" w:cstheme="minorHAnsi"/>
          <w:sz w:val="22"/>
          <w:szCs w:val="22"/>
        </w:rPr>
        <w:t>c</w:t>
      </w:r>
      <w:r w:rsidRPr="0085370F">
        <w:rPr>
          <w:rFonts w:asciiTheme="minorHAnsi" w:hAnsiTheme="minorHAnsi" w:cstheme="minorHAnsi"/>
          <w:sz w:val="22"/>
          <w:szCs w:val="22"/>
        </w:rPr>
        <w:t xml:space="preserve">ommunity </w:t>
      </w:r>
      <w:r w:rsidR="005A1D0A" w:rsidRPr="0085370F">
        <w:rPr>
          <w:rFonts w:asciiTheme="minorHAnsi" w:hAnsiTheme="minorHAnsi" w:cstheme="minorHAnsi"/>
          <w:sz w:val="22"/>
          <w:szCs w:val="22"/>
        </w:rPr>
        <w:t>t</w:t>
      </w:r>
      <w:r w:rsidRPr="0085370F">
        <w:rPr>
          <w:rFonts w:asciiTheme="minorHAnsi" w:hAnsiTheme="minorHAnsi" w:cstheme="minorHAnsi"/>
          <w:sz w:val="22"/>
          <w:szCs w:val="22"/>
        </w:rPr>
        <w:t>rust</w:t>
      </w:r>
      <w:r w:rsidR="005A1D0A" w:rsidRPr="0085370F">
        <w:rPr>
          <w:rFonts w:asciiTheme="minorHAnsi" w:hAnsiTheme="minorHAnsi" w:cstheme="minorHAnsi"/>
          <w:sz w:val="22"/>
          <w:szCs w:val="22"/>
        </w:rPr>
        <w:t xml:space="preserve"> a</w:t>
      </w:r>
      <w:r w:rsidRPr="0085370F">
        <w:rPr>
          <w:rFonts w:asciiTheme="minorHAnsi" w:hAnsiTheme="minorHAnsi" w:cstheme="minorHAnsi"/>
          <w:sz w:val="22"/>
          <w:szCs w:val="22"/>
        </w:rPr>
        <w:t>nd result in legal challenges</w:t>
      </w:r>
      <w:r w:rsidR="00C72D3F" w:rsidRPr="0085370F">
        <w:rPr>
          <w:rFonts w:asciiTheme="minorHAnsi" w:hAnsiTheme="minorHAnsi" w:cstheme="minorHAnsi"/>
          <w:sz w:val="22"/>
          <w:szCs w:val="22"/>
        </w:rPr>
        <w:t>.</w:t>
      </w:r>
      <w:r w:rsidRPr="0085370F">
        <w:rPr>
          <w:rFonts w:asciiTheme="minorHAnsi" w:hAnsiTheme="minorHAnsi" w:cstheme="minorHAnsi"/>
          <w:sz w:val="22"/>
          <w:szCs w:val="22"/>
        </w:rPr>
        <w:t xml:space="preserve"> Therefore, ANPR must be used as part of a broader intelligence framework rather than in isolation to avoid </w:t>
      </w:r>
      <w:r w:rsidR="00C72D3F" w:rsidRPr="0085370F">
        <w:rPr>
          <w:rFonts w:asciiTheme="minorHAnsi" w:hAnsiTheme="minorHAnsi" w:cstheme="minorHAnsi"/>
          <w:sz w:val="22"/>
          <w:szCs w:val="22"/>
        </w:rPr>
        <w:t xml:space="preserve">the wrongful utilisation of this tool. </w:t>
      </w:r>
    </w:p>
    <w:p w14:paraId="63AB2944" w14:textId="7EB88159" w:rsidR="00CC2CCF" w:rsidRPr="0085370F" w:rsidRDefault="00752CCA" w:rsidP="0085370F">
      <w:pPr>
        <w:spacing w:line="480" w:lineRule="auto"/>
        <w:ind w:right="237" w:firstLine="720"/>
        <w:jc w:val="both"/>
        <w:rPr>
          <w:rFonts w:asciiTheme="minorHAnsi" w:hAnsiTheme="minorHAnsi" w:cstheme="minorHAnsi"/>
          <w:sz w:val="22"/>
          <w:szCs w:val="22"/>
        </w:rPr>
      </w:pPr>
      <w:r w:rsidRPr="0085370F">
        <w:rPr>
          <w:rFonts w:asciiTheme="minorHAnsi" w:hAnsiTheme="minorHAnsi" w:cstheme="minorHAnsi"/>
          <w:sz w:val="22"/>
          <w:szCs w:val="22"/>
        </w:rPr>
        <w:t xml:space="preserve">The use of information </w:t>
      </w:r>
      <w:r w:rsidR="005A1D0A" w:rsidRPr="0085370F">
        <w:rPr>
          <w:rFonts w:asciiTheme="minorHAnsi" w:hAnsiTheme="minorHAnsi" w:cstheme="minorHAnsi"/>
          <w:sz w:val="22"/>
          <w:szCs w:val="22"/>
        </w:rPr>
        <w:t>and</w:t>
      </w:r>
      <w:r w:rsidRPr="0085370F">
        <w:rPr>
          <w:rFonts w:asciiTheme="minorHAnsi" w:hAnsiTheme="minorHAnsi" w:cstheme="minorHAnsi"/>
          <w:sz w:val="22"/>
          <w:szCs w:val="22"/>
        </w:rPr>
        <w:t xml:space="preserve"> intelligence is crucial in modern</w:t>
      </w:r>
      <w:r w:rsidR="005A1D0A" w:rsidRPr="0085370F">
        <w:rPr>
          <w:rFonts w:asciiTheme="minorHAnsi" w:hAnsiTheme="minorHAnsi" w:cstheme="minorHAnsi"/>
          <w:sz w:val="22"/>
          <w:szCs w:val="22"/>
        </w:rPr>
        <w:t xml:space="preserve"> day</w:t>
      </w:r>
      <w:r w:rsidRPr="0085370F">
        <w:rPr>
          <w:rFonts w:asciiTheme="minorHAnsi" w:hAnsiTheme="minorHAnsi" w:cstheme="minorHAnsi"/>
          <w:sz w:val="22"/>
          <w:szCs w:val="22"/>
        </w:rPr>
        <w:t xml:space="preserve"> roads policing, particularly in the disruption of serious and organised crime from drug smuggling</w:t>
      </w:r>
      <w:r w:rsidR="005A1D0A" w:rsidRPr="0085370F">
        <w:rPr>
          <w:rFonts w:asciiTheme="minorHAnsi" w:hAnsiTheme="minorHAnsi" w:cstheme="minorHAnsi"/>
          <w:sz w:val="22"/>
          <w:szCs w:val="22"/>
        </w:rPr>
        <w:t xml:space="preserve"> a</w:t>
      </w:r>
      <w:r w:rsidRPr="0085370F">
        <w:rPr>
          <w:rFonts w:asciiTheme="minorHAnsi" w:hAnsiTheme="minorHAnsi" w:cstheme="minorHAnsi"/>
          <w:sz w:val="22"/>
          <w:szCs w:val="22"/>
        </w:rPr>
        <w:t xml:space="preserve">nd human trafficking to </w:t>
      </w:r>
      <w:r w:rsidR="005A1D0A" w:rsidRPr="0085370F">
        <w:rPr>
          <w:rFonts w:asciiTheme="minorHAnsi" w:hAnsiTheme="minorHAnsi" w:cstheme="minorHAnsi"/>
          <w:sz w:val="22"/>
          <w:szCs w:val="22"/>
        </w:rPr>
        <w:t>c</w:t>
      </w:r>
      <w:r w:rsidRPr="0085370F">
        <w:rPr>
          <w:rFonts w:asciiTheme="minorHAnsi" w:hAnsiTheme="minorHAnsi" w:cstheme="minorHAnsi"/>
          <w:sz w:val="22"/>
          <w:szCs w:val="22"/>
        </w:rPr>
        <w:t xml:space="preserve">hild </w:t>
      </w:r>
      <w:r w:rsidR="005A1D0A" w:rsidRPr="0085370F">
        <w:rPr>
          <w:rFonts w:asciiTheme="minorHAnsi" w:hAnsiTheme="minorHAnsi" w:cstheme="minorHAnsi"/>
          <w:sz w:val="22"/>
          <w:szCs w:val="22"/>
        </w:rPr>
        <w:t>e</w:t>
      </w:r>
      <w:r w:rsidRPr="0085370F">
        <w:rPr>
          <w:rFonts w:asciiTheme="minorHAnsi" w:hAnsiTheme="minorHAnsi" w:cstheme="minorHAnsi"/>
          <w:sz w:val="22"/>
          <w:szCs w:val="22"/>
        </w:rPr>
        <w:t>xploitation and counterfeit goods</w:t>
      </w:r>
      <w:r w:rsidR="00FE42C9" w:rsidRPr="0085370F">
        <w:rPr>
          <w:rFonts w:asciiTheme="minorHAnsi" w:hAnsiTheme="minorHAnsi" w:cstheme="minorHAnsi"/>
          <w:sz w:val="22"/>
          <w:szCs w:val="22"/>
        </w:rPr>
        <w:t>.</w:t>
      </w:r>
      <w:r w:rsidRPr="0085370F">
        <w:rPr>
          <w:rFonts w:asciiTheme="minorHAnsi" w:hAnsiTheme="minorHAnsi" w:cstheme="minorHAnsi"/>
          <w:sz w:val="22"/>
          <w:szCs w:val="22"/>
        </w:rPr>
        <w:t xml:space="preserve"> The UK's road network is a common threat in these criminal activities. Intelligence</w:t>
      </w:r>
      <w:r w:rsidR="005A1D0A" w:rsidRPr="0085370F">
        <w:rPr>
          <w:rFonts w:asciiTheme="minorHAnsi" w:hAnsiTheme="minorHAnsi" w:cstheme="minorHAnsi"/>
          <w:sz w:val="22"/>
          <w:szCs w:val="22"/>
        </w:rPr>
        <w:t>-led</w:t>
      </w:r>
      <w:r w:rsidRPr="0085370F">
        <w:rPr>
          <w:rFonts w:asciiTheme="minorHAnsi" w:hAnsiTheme="minorHAnsi" w:cstheme="minorHAnsi"/>
          <w:sz w:val="22"/>
          <w:szCs w:val="22"/>
        </w:rPr>
        <w:t xml:space="preserve"> policing enables effective targeting of </w:t>
      </w:r>
      <w:r w:rsidR="00FE1535" w:rsidRPr="0085370F">
        <w:rPr>
          <w:rFonts w:asciiTheme="minorHAnsi" w:hAnsiTheme="minorHAnsi" w:cstheme="minorHAnsi"/>
          <w:sz w:val="22"/>
          <w:szCs w:val="22"/>
        </w:rPr>
        <w:t>high-risk</w:t>
      </w:r>
      <w:r w:rsidRPr="0085370F">
        <w:rPr>
          <w:rFonts w:asciiTheme="minorHAnsi" w:hAnsiTheme="minorHAnsi" w:cstheme="minorHAnsi"/>
          <w:sz w:val="22"/>
          <w:szCs w:val="22"/>
        </w:rPr>
        <w:t xml:space="preserve"> individuals and locations, while ANPR serves as both a preventative</w:t>
      </w:r>
      <w:r w:rsidR="005A1D0A" w:rsidRPr="0085370F">
        <w:rPr>
          <w:rFonts w:asciiTheme="minorHAnsi" w:hAnsiTheme="minorHAnsi" w:cstheme="minorHAnsi"/>
          <w:sz w:val="22"/>
          <w:szCs w:val="22"/>
        </w:rPr>
        <w:t xml:space="preserve"> and </w:t>
      </w:r>
      <w:r w:rsidRPr="0085370F">
        <w:rPr>
          <w:rFonts w:asciiTheme="minorHAnsi" w:hAnsiTheme="minorHAnsi" w:cstheme="minorHAnsi"/>
          <w:sz w:val="22"/>
          <w:szCs w:val="22"/>
        </w:rPr>
        <w:t>investigative tool. Together these</w:t>
      </w:r>
      <w:r w:rsidR="005A1D0A" w:rsidRPr="0085370F">
        <w:rPr>
          <w:rFonts w:asciiTheme="minorHAnsi" w:hAnsiTheme="minorHAnsi" w:cstheme="minorHAnsi"/>
          <w:sz w:val="22"/>
          <w:szCs w:val="22"/>
        </w:rPr>
        <w:t xml:space="preserve"> c</w:t>
      </w:r>
      <w:r w:rsidRPr="0085370F">
        <w:rPr>
          <w:rFonts w:asciiTheme="minorHAnsi" w:hAnsiTheme="minorHAnsi" w:cstheme="minorHAnsi"/>
          <w:sz w:val="22"/>
          <w:szCs w:val="22"/>
        </w:rPr>
        <w:t xml:space="preserve">apabilities help </w:t>
      </w:r>
      <w:r w:rsidRPr="0085370F">
        <w:rPr>
          <w:rFonts w:asciiTheme="minorHAnsi" w:hAnsiTheme="minorHAnsi" w:cstheme="minorHAnsi"/>
          <w:sz w:val="22"/>
          <w:szCs w:val="22"/>
        </w:rPr>
        <w:lastRenderedPageBreak/>
        <w:t>disrupt criminal networks, protect vulnerable individuals and enhanc</w:t>
      </w:r>
      <w:r w:rsidR="00E349B4" w:rsidRPr="0085370F">
        <w:rPr>
          <w:rFonts w:asciiTheme="minorHAnsi" w:hAnsiTheme="minorHAnsi" w:cstheme="minorHAnsi"/>
          <w:sz w:val="22"/>
          <w:szCs w:val="22"/>
        </w:rPr>
        <w:t>e</w:t>
      </w:r>
      <w:r w:rsidRPr="0085370F">
        <w:rPr>
          <w:rFonts w:asciiTheme="minorHAnsi" w:hAnsiTheme="minorHAnsi" w:cstheme="minorHAnsi"/>
          <w:sz w:val="22"/>
          <w:szCs w:val="22"/>
        </w:rPr>
        <w:t xml:space="preserve"> public safety</w:t>
      </w:r>
      <w:r w:rsidR="00E349B4" w:rsidRPr="0085370F">
        <w:rPr>
          <w:rFonts w:asciiTheme="minorHAnsi" w:hAnsiTheme="minorHAnsi" w:cstheme="minorHAnsi"/>
          <w:sz w:val="22"/>
          <w:szCs w:val="22"/>
        </w:rPr>
        <w:t>.</w:t>
      </w:r>
      <w:r w:rsidRPr="0085370F">
        <w:rPr>
          <w:rFonts w:asciiTheme="minorHAnsi" w:hAnsiTheme="minorHAnsi" w:cstheme="minorHAnsi"/>
          <w:sz w:val="22"/>
          <w:szCs w:val="22"/>
        </w:rPr>
        <w:t xml:space="preserve"> </w:t>
      </w:r>
      <w:r w:rsidR="00E349B4" w:rsidRPr="0085370F">
        <w:rPr>
          <w:rFonts w:asciiTheme="minorHAnsi" w:hAnsiTheme="minorHAnsi" w:cstheme="minorHAnsi"/>
          <w:sz w:val="22"/>
          <w:szCs w:val="22"/>
        </w:rPr>
        <w:t>Ethical</w:t>
      </w:r>
      <w:r w:rsidRPr="0085370F">
        <w:rPr>
          <w:rFonts w:asciiTheme="minorHAnsi" w:hAnsiTheme="minorHAnsi" w:cstheme="minorHAnsi"/>
          <w:sz w:val="22"/>
          <w:szCs w:val="22"/>
        </w:rPr>
        <w:t xml:space="preserve"> use a</w:t>
      </w:r>
      <w:r w:rsidR="00E349B4" w:rsidRPr="0085370F">
        <w:rPr>
          <w:rFonts w:asciiTheme="minorHAnsi" w:hAnsiTheme="minorHAnsi" w:cstheme="minorHAnsi"/>
          <w:sz w:val="22"/>
          <w:szCs w:val="22"/>
        </w:rPr>
        <w:t>nd</w:t>
      </w:r>
      <w:r w:rsidRPr="0085370F">
        <w:rPr>
          <w:rFonts w:asciiTheme="minorHAnsi" w:hAnsiTheme="minorHAnsi" w:cstheme="minorHAnsi"/>
          <w:sz w:val="22"/>
          <w:szCs w:val="22"/>
        </w:rPr>
        <w:t xml:space="preserve"> multi</w:t>
      </w:r>
      <w:r w:rsidR="00E349B4" w:rsidRPr="0085370F">
        <w:rPr>
          <w:rFonts w:asciiTheme="minorHAnsi" w:hAnsiTheme="minorHAnsi" w:cstheme="minorHAnsi"/>
          <w:sz w:val="22"/>
          <w:szCs w:val="22"/>
        </w:rPr>
        <w:t>-</w:t>
      </w:r>
      <w:r w:rsidRPr="0085370F">
        <w:rPr>
          <w:rFonts w:asciiTheme="minorHAnsi" w:hAnsiTheme="minorHAnsi" w:cstheme="minorHAnsi"/>
          <w:sz w:val="22"/>
          <w:szCs w:val="22"/>
        </w:rPr>
        <w:t xml:space="preserve">agency collaboration remains key in </w:t>
      </w:r>
      <w:r w:rsidR="00E349B4" w:rsidRPr="0085370F">
        <w:rPr>
          <w:rFonts w:asciiTheme="minorHAnsi" w:hAnsiTheme="minorHAnsi" w:cstheme="minorHAnsi"/>
          <w:sz w:val="22"/>
          <w:szCs w:val="22"/>
        </w:rPr>
        <w:t>their</w:t>
      </w:r>
      <w:r w:rsidRPr="0085370F">
        <w:rPr>
          <w:rFonts w:asciiTheme="minorHAnsi" w:hAnsiTheme="minorHAnsi" w:cstheme="minorHAnsi"/>
          <w:sz w:val="22"/>
          <w:szCs w:val="22"/>
        </w:rPr>
        <w:t xml:space="preserve"> ongoing success.</w:t>
      </w:r>
    </w:p>
    <w:p w14:paraId="387C4855" w14:textId="77777777" w:rsidR="00E947A4" w:rsidRPr="0085370F" w:rsidRDefault="00E947A4" w:rsidP="0085370F">
      <w:pPr>
        <w:spacing w:line="480" w:lineRule="auto"/>
        <w:ind w:right="237"/>
        <w:jc w:val="both"/>
        <w:rPr>
          <w:rFonts w:asciiTheme="minorHAnsi" w:hAnsiTheme="minorHAnsi" w:cstheme="minorHAnsi"/>
          <w:sz w:val="22"/>
          <w:szCs w:val="22"/>
        </w:rPr>
      </w:pPr>
    </w:p>
    <w:p w14:paraId="5E21F8DD" w14:textId="301DB030" w:rsidR="00025650" w:rsidRPr="0085370F" w:rsidRDefault="00E947A4" w:rsidP="0085370F">
      <w:pPr>
        <w:spacing w:line="480" w:lineRule="auto"/>
        <w:ind w:right="237"/>
        <w:jc w:val="both"/>
        <w:rPr>
          <w:rFonts w:asciiTheme="minorHAnsi" w:hAnsiTheme="minorHAnsi" w:cstheme="minorHAnsi"/>
          <w:color w:val="FF0000"/>
          <w:sz w:val="22"/>
          <w:szCs w:val="22"/>
        </w:rPr>
      </w:pPr>
      <w:r w:rsidRPr="0085370F">
        <w:rPr>
          <w:rFonts w:asciiTheme="minorHAnsi" w:hAnsiTheme="minorHAnsi" w:cstheme="minorHAnsi"/>
          <w:sz w:val="22"/>
          <w:szCs w:val="22"/>
        </w:rPr>
        <w:t>Word count:</w:t>
      </w:r>
      <w:r w:rsidR="005D7386" w:rsidRPr="0085370F">
        <w:rPr>
          <w:rFonts w:asciiTheme="minorHAnsi" w:hAnsiTheme="minorHAnsi" w:cstheme="minorHAnsi"/>
          <w:sz w:val="22"/>
          <w:szCs w:val="22"/>
        </w:rPr>
        <w:t xml:space="preserve"> </w:t>
      </w:r>
      <w:r w:rsidR="00AC5C70" w:rsidRPr="0085370F">
        <w:rPr>
          <w:rFonts w:asciiTheme="minorHAnsi" w:hAnsiTheme="minorHAnsi" w:cstheme="minorHAnsi"/>
          <w:sz w:val="22"/>
          <w:szCs w:val="22"/>
        </w:rPr>
        <w:t>1613</w:t>
      </w:r>
    </w:p>
    <w:p w14:paraId="585519A4" w14:textId="77777777" w:rsidR="00025650" w:rsidRPr="00961EDC" w:rsidRDefault="00025650" w:rsidP="00961EDC">
      <w:pPr>
        <w:spacing w:line="360" w:lineRule="auto"/>
        <w:ind w:right="237"/>
        <w:jc w:val="both"/>
        <w:rPr>
          <w:sz w:val="22"/>
          <w:szCs w:val="22"/>
        </w:rPr>
      </w:pPr>
    </w:p>
    <w:p w14:paraId="53C57CDF" w14:textId="77777777" w:rsidR="00025650" w:rsidRPr="00270EEB" w:rsidRDefault="00025650" w:rsidP="00340E9A">
      <w:pPr>
        <w:ind w:right="237"/>
        <w:jc w:val="both"/>
        <w:rPr>
          <w:sz w:val="24"/>
          <w:szCs w:val="24"/>
        </w:rPr>
      </w:pPr>
    </w:p>
    <w:p w14:paraId="5A545E1D" w14:textId="77777777" w:rsidR="00025650" w:rsidRDefault="00025650" w:rsidP="00340E9A">
      <w:pPr>
        <w:ind w:right="237"/>
        <w:jc w:val="both"/>
        <w:rPr>
          <w:sz w:val="24"/>
          <w:szCs w:val="24"/>
        </w:rPr>
      </w:pPr>
    </w:p>
    <w:p w14:paraId="254B50B3" w14:textId="77777777" w:rsidR="00CB1BDD" w:rsidRDefault="00CB1BDD" w:rsidP="00340E9A">
      <w:pPr>
        <w:ind w:right="237"/>
        <w:jc w:val="both"/>
        <w:rPr>
          <w:sz w:val="24"/>
          <w:szCs w:val="24"/>
        </w:rPr>
      </w:pPr>
    </w:p>
    <w:p w14:paraId="69609B39" w14:textId="77777777" w:rsidR="00CB1BDD" w:rsidRDefault="00CB1BDD" w:rsidP="00340E9A">
      <w:pPr>
        <w:ind w:right="237"/>
        <w:jc w:val="both"/>
        <w:rPr>
          <w:sz w:val="24"/>
          <w:szCs w:val="24"/>
        </w:rPr>
      </w:pPr>
    </w:p>
    <w:p w14:paraId="547D82B8" w14:textId="77777777" w:rsidR="00CB1BDD" w:rsidRDefault="00CB1BDD" w:rsidP="00340E9A">
      <w:pPr>
        <w:ind w:right="237"/>
        <w:jc w:val="both"/>
        <w:rPr>
          <w:sz w:val="24"/>
          <w:szCs w:val="24"/>
        </w:rPr>
      </w:pPr>
    </w:p>
    <w:p w14:paraId="7685D7B1" w14:textId="77777777" w:rsidR="00CB1BDD" w:rsidRDefault="00CB1BDD" w:rsidP="00340E9A">
      <w:pPr>
        <w:ind w:right="237"/>
        <w:jc w:val="both"/>
        <w:rPr>
          <w:sz w:val="24"/>
          <w:szCs w:val="24"/>
        </w:rPr>
      </w:pPr>
    </w:p>
    <w:p w14:paraId="1C7BB745" w14:textId="77777777" w:rsidR="00CB1BDD" w:rsidRDefault="00CB1BDD" w:rsidP="00340E9A">
      <w:pPr>
        <w:ind w:right="237"/>
        <w:jc w:val="both"/>
        <w:rPr>
          <w:sz w:val="24"/>
          <w:szCs w:val="24"/>
        </w:rPr>
      </w:pPr>
    </w:p>
    <w:p w14:paraId="1D16F631" w14:textId="77777777" w:rsidR="00CB1BDD" w:rsidRDefault="00CB1BDD" w:rsidP="00340E9A">
      <w:pPr>
        <w:ind w:right="237"/>
        <w:jc w:val="both"/>
        <w:rPr>
          <w:sz w:val="24"/>
          <w:szCs w:val="24"/>
        </w:rPr>
      </w:pPr>
    </w:p>
    <w:p w14:paraId="43135305" w14:textId="77777777" w:rsidR="00CB1BDD" w:rsidRDefault="00CB1BDD" w:rsidP="00340E9A">
      <w:pPr>
        <w:ind w:right="237"/>
        <w:jc w:val="both"/>
        <w:rPr>
          <w:sz w:val="24"/>
          <w:szCs w:val="24"/>
        </w:rPr>
      </w:pPr>
    </w:p>
    <w:p w14:paraId="508A4FD4" w14:textId="77777777" w:rsidR="00CB1BDD" w:rsidRDefault="00CB1BDD" w:rsidP="00340E9A">
      <w:pPr>
        <w:ind w:right="237"/>
        <w:jc w:val="both"/>
        <w:rPr>
          <w:sz w:val="24"/>
          <w:szCs w:val="24"/>
        </w:rPr>
      </w:pPr>
    </w:p>
    <w:p w14:paraId="67684633" w14:textId="77777777" w:rsidR="00CB1BDD" w:rsidRDefault="00CB1BDD" w:rsidP="00340E9A">
      <w:pPr>
        <w:ind w:right="237"/>
        <w:jc w:val="both"/>
        <w:rPr>
          <w:sz w:val="24"/>
          <w:szCs w:val="24"/>
        </w:rPr>
      </w:pPr>
    </w:p>
    <w:p w14:paraId="633DBEC6" w14:textId="77777777" w:rsidR="00CB1BDD" w:rsidRDefault="00CB1BDD" w:rsidP="00340E9A">
      <w:pPr>
        <w:ind w:right="237"/>
        <w:jc w:val="both"/>
        <w:rPr>
          <w:sz w:val="24"/>
          <w:szCs w:val="24"/>
        </w:rPr>
      </w:pPr>
    </w:p>
    <w:p w14:paraId="10B28159" w14:textId="77777777" w:rsidR="00CB1BDD" w:rsidRDefault="00CB1BDD" w:rsidP="00340E9A">
      <w:pPr>
        <w:ind w:right="237"/>
        <w:jc w:val="both"/>
        <w:rPr>
          <w:sz w:val="24"/>
          <w:szCs w:val="24"/>
        </w:rPr>
      </w:pPr>
    </w:p>
    <w:p w14:paraId="75A90160" w14:textId="77777777" w:rsidR="00CB1BDD" w:rsidRDefault="00CB1BDD" w:rsidP="00340E9A">
      <w:pPr>
        <w:ind w:right="237"/>
        <w:jc w:val="both"/>
        <w:rPr>
          <w:sz w:val="24"/>
          <w:szCs w:val="24"/>
        </w:rPr>
      </w:pPr>
    </w:p>
    <w:p w14:paraId="6BA4EB1E" w14:textId="77777777" w:rsidR="00CB1BDD" w:rsidRDefault="00CB1BDD" w:rsidP="00340E9A">
      <w:pPr>
        <w:ind w:right="237"/>
        <w:jc w:val="both"/>
        <w:rPr>
          <w:sz w:val="24"/>
          <w:szCs w:val="24"/>
        </w:rPr>
      </w:pPr>
    </w:p>
    <w:p w14:paraId="1F679510" w14:textId="77777777" w:rsidR="00CB1BDD" w:rsidRDefault="00CB1BDD" w:rsidP="00340E9A">
      <w:pPr>
        <w:ind w:right="237"/>
        <w:jc w:val="both"/>
        <w:rPr>
          <w:sz w:val="24"/>
          <w:szCs w:val="24"/>
        </w:rPr>
      </w:pPr>
    </w:p>
    <w:p w14:paraId="7CEEF466" w14:textId="77777777" w:rsidR="00CB1BDD" w:rsidRDefault="00CB1BDD" w:rsidP="00340E9A">
      <w:pPr>
        <w:ind w:right="237"/>
        <w:jc w:val="both"/>
        <w:rPr>
          <w:sz w:val="24"/>
          <w:szCs w:val="24"/>
        </w:rPr>
      </w:pPr>
    </w:p>
    <w:p w14:paraId="36AC9ADD" w14:textId="77777777" w:rsidR="00CB1BDD" w:rsidRDefault="00CB1BDD" w:rsidP="00340E9A">
      <w:pPr>
        <w:ind w:right="237"/>
        <w:jc w:val="both"/>
        <w:rPr>
          <w:sz w:val="24"/>
          <w:szCs w:val="24"/>
        </w:rPr>
      </w:pPr>
    </w:p>
    <w:p w14:paraId="0C3C3CC9" w14:textId="77777777" w:rsidR="00CB1BDD" w:rsidRDefault="00CB1BDD" w:rsidP="00340E9A">
      <w:pPr>
        <w:ind w:right="237"/>
        <w:jc w:val="both"/>
        <w:rPr>
          <w:sz w:val="24"/>
          <w:szCs w:val="24"/>
        </w:rPr>
      </w:pPr>
    </w:p>
    <w:p w14:paraId="2F345FFF" w14:textId="77777777" w:rsidR="00CB1BDD" w:rsidRDefault="00CB1BDD" w:rsidP="00340E9A">
      <w:pPr>
        <w:ind w:right="237"/>
        <w:jc w:val="both"/>
        <w:rPr>
          <w:sz w:val="24"/>
          <w:szCs w:val="24"/>
        </w:rPr>
      </w:pPr>
    </w:p>
    <w:p w14:paraId="29C99DF6" w14:textId="77777777" w:rsidR="00CB1BDD" w:rsidRDefault="00CB1BDD" w:rsidP="00340E9A">
      <w:pPr>
        <w:ind w:right="237"/>
        <w:jc w:val="both"/>
        <w:rPr>
          <w:sz w:val="24"/>
          <w:szCs w:val="24"/>
        </w:rPr>
      </w:pPr>
    </w:p>
    <w:p w14:paraId="28CE3F91" w14:textId="77777777" w:rsidR="00CB1BDD" w:rsidRDefault="00CB1BDD" w:rsidP="00340E9A">
      <w:pPr>
        <w:ind w:right="237"/>
        <w:jc w:val="both"/>
        <w:rPr>
          <w:sz w:val="24"/>
          <w:szCs w:val="24"/>
        </w:rPr>
      </w:pPr>
    </w:p>
    <w:p w14:paraId="637A89E8" w14:textId="77777777" w:rsidR="00CB1BDD" w:rsidRDefault="00CB1BDD" w:rsidP="00340E9A">
      <w:pPr>
        <w:ind w:right="237"/>
        <w:jc w:val="both"/>
        <w:rPr>
          <w:sz w:val="24"/>
          <w:szCs w:val="24"/>
        </w:rPr>
      </w:pPr>
    </w:p>
    <w:p w14:paraId="57969DA3" w14:textId="77777777" w:rsidR="00CB1BDD" w:rsidRDefault="00CB1BDD" w:rsidP="00340E9A">
      <w:pPr>
        <w:ind w:right="237"/>
        <w:jc w:val="both"/>
        <w:rPr>
          <w:sz w:val="24"/>
          <w:szCs w:val="24"/>
        </w:rPr>
      </w:pPr>
    </w:p>
    <w:p w14:paraId="1CE8DCC2" w14:textId="77777777" w:rsidR="00CB1BDD" w:rsidRDefault="00CB1BDD" w:rsidP="00340E9A">
      <w:pPr>
        <w:ind w:right="237"/>
        <w:jc w:val="both"/>
        <w:rPr>
          <w:sz w:val="24"/>
          <w:szCs w:val="24"/>
        </w:rPr>
      </w:pPr>
    </w:p>
    <w:p w14:paraId="6E3E6AEA" w14:textId="77777777" w:rsidR="00CB1BDD" w:rsidRDefault="00CB1BDD" w:rsidP="00340E9A">
      <w:pPr>
        <w:ind w:right="237"/>
        <w:jc w:val="both"/>
        <w:rPr>
          <w:sz w:val="24"/>
          <w:szCs w:val="24"/>
        </w:rPr>
      </w:pPr>
    </w:p>
    <w:p w14:paraId="5382FC55" w14:textId="77777777" w:rsidR="00CB1BDD" w:rsidRDefault="00CB1BDD" w:rsidP="00340E9A">
      <w:pPr>
        <w:ind w:right="237"/>
        <w:jc w:val="both"/>
        <w:rPr>
          <w:sz w:val="24"/>
          <w:szCs w:val="24"/>
        </w:rPr>
      </w:pPr>
    </w:p>
    <w:p w14:paraId="0D9B107B" w14:textId="77777777" w:rsidR="00CB1BDD" w:rsidRDefault="00CB1BDD" w:rsidP="00340E9A">
      <w:pPr>
        <w:ind w:right="237"/>
        <w:jc w:val="both"/>
        <w:rPr>
          <w:sz w:val="24"/>
          <w:szCs w:val="24"/>
        </w:rPr>
      </w:pPr>
    </w:p>
    <w:p w14:paraId="2C883161" w14:textId="77777777" w:rsidR="00CB1BDD" w:rsidRDefault="00CB1BDD" w:rsidP="00340E9A">
      <w:pPr>
        <w:ind w:right="237"/>
        <w:jc w:val="both"/>
        <w:rPr>
          <w:sz w:val="24"/>
          <w:szCs w:val="24"/>
        </w:rPr>
      </w:pPr>
    </w:p>
    <w:p w14:paraId="168B440B" w14:textId="77777777" w:rsidR="00CB1BDD" w:rsidRDefault="00CB1BDD" w:rsidP="00340E9A">
      <w:pPr>
        <w:ind w:right="237"/>
        <w:jc w:val="both"/>
        <w:rPr>
          <w:sz w:val="24"/>
          <w:szCs w:val="24"/>
        </w:rPr>
      </w:pPr>
    </w:p>
    <w:p w14:paraId="545F06DD" w14:textId="77777777" w:rsidR="00CB1BDD" w:rsidRDefault="00CB1BDD" w:rsidP="00340E9A">
      <w:pPr>
        <w:ind w:right="237"/>
        <w:jc w:val="both"/>
        <w:rPr>
          <w:sz w:val="24"/>
          <w:szCs w:val="24"/>
        </w:rPr>
      </w:pPr>
    </w:p>
    <w:p w14:paraId="313641EA" w14:textId="77777777" w:rsidR="00CB1BDD" w:rsidRDefault="00CB1BDD" w:rsidP="00340E9A">
      <w:pPr>
        <w:ind w:right="237"/>
        <w:jc w:val="both"/>
        <w:rPr>
          <w:sz w:val="24"/>
          <w:szCs w:val="24"/>
        </w:rPr>
      </w:pPr>
    </w:p>
    <w:p w14:paraId="46AE3B1C" w14:textId="77777777" w:rsidR="00CB1BDD" w:rsidRDefault="00CB1BDD" w:rsidP="00340E9A">
      <w:pPr>
        <w:ind w:right="237"/>
        <w:jc w:val="both"/>
        <w:rPr>
          <w:sz w:val="24"/>
          <w:szCs w:val="24"/>
        </w:rPr>
      </w:pPr>
    </w:p>
    <w:p w14:paraId="1EDD62B1" w14:textId="77777777" w:rsidR="00CB1BDD" w:rsidRDefault="00CB1BDD" w:rsidP="00340E9A">
      <w:pPr>
        <w:ind w:right="237"/>
        <w:jc w:val="both"/>
        <w:rPr>
          <w:sz w:val="24"/>
          <w:szCs w:val="24"/>
        </w:rPr>
      </w:pPr>
    </w:p>
    <w:p w14:paraId="1AB2556D" w14:textId="77777777" w:rsidR="00CB1BDD" w:rsidRDefault="00CB1BDD" w:rsidP="00340E9A">
      <w:pPr>
        <w:ind w:right="237"/>
        <w:jc w:val="both"/>
        <w:rPr>
          <w:sz w:val="24"/>
          <w:szCs w:val="24"/>
        </w:rPr>
      </w:pPr>
    </w:p>
    <w:p w14:paraId="50AE8A6E" w14:textId="77777777" w:rsidR="00CB1BDD" w:rsidRDefault="00CB1BDD" w:rsidP="00340E9A">
      <w:pPr>
        <w:ind w:right="237"/>
        <w:jc w:val="both"/>
        <w:rPr>
          <w:sz w:val="24"/>
          <w:szCs w:val="24"/>
        </w:rPr>
      </w:pPr>
    </w:p>
    <w:p w14:paraId="7DFB5B80" w14:textId="77777777" w:rsidR="00CB1BDD" w:rsidRDefault="00CB1BDD" w:rsidP="00340E9A">
      <w:pPr>
        <w:ind w:right="237"/>
        <w:jc w:val="both"/>
        <w:rPr>
          <w:sz w:val="24"/>
          <w:szCs w:val="24"/>
        </w:rPr>
      </w:pPr>
    </w:p>
    <w:p w14:paraId="1AC09BF9" w14:textId="77777777" w:rsidR="00CB1BDD" w:rsidRDefault="00CB1BDD" w:rsidP="00340E9A">
      <w:pPr>
        <w:ind w:right="237"/>
        <w:jc w:val="both"/>
        <w:rPr>
          <w:sz w:val="24"/>
          <w:szCs w:val="24"/>
        </w:rPr>
      </w:pPr>
    </w:p>
    <w:p w14:paraId="42EEFB8E" w14:textId="77777777" w:rsidR="00CB1BDD" w:rsidRDefault="00CB1BDD" w:rsidP="00340E9A">
      <w:pPr>
        <w:ind w:right="237"/>
        <w:jc w:val="both"/>
        <w:rPr>
          <w:sz w:val="24"/>
          <w:szCs w:val="24"/>
        </w:rPr>
      </w:pPr>
    </w:p>
    <w:p w14:paraId="48DF9CD5" w14:textId="77777777" w:rsidR="00CB1BDD" w:rsidRDefault="00CB1BDD" w:rsidP="00340E9A">
      <w:pPr>
        <w:ind w:right="237"/>
        <w:jc w:val="both"/>
        <w:rPr>
          <w:sz w:val="24"/>
          <w:szCs w:val="24"/>
        </w:rPr>
      </w:pPr>
    </w:p>
    <w:p w14:paraId="4F127D02" w14:textId="77777777" w:rsidR="00CB1BDD" w:rsidRPr="00270EEB" w:rsidRDefault="00CB1BDD" w:rsidP="00340E9A">
      <w:pPr>
        <w:ind w:right="237"/>
        <w:jc w:val="both"/>
        <w:rPr>
          <w:sz w:val="24"/>
          <w:szCs w:val="24"/>
        </w:r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b/>
                <w:bCs/>
                <w:sz w:val="22"/>
                <w:szCs w:val="22"/>
                <w:lang w:eastAsia="zh-TW"/>
              </w:rPr>
              <w:t>KNOWLEDGE</w:t>
            </w:r>
            <w:r w:rsidRPr="00D25671">
              <w:rPr>
                <w:rFonts w:asciiTheme="minorHAnsi" w:hAnsiTheme="minorHAnsi" w:cstheme="minorHAnsi"/>
                <w:sz w:val="22"/>
                <w:szCs w:val="22"/>
                <w:lang w:eastAsia="zh-TW"/>
              </w:rPr>
              <w:t> </w:t>
            </w:r>
          </w:p>
          <w:p w14:paraId="3F6CB76C"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p>
          <w:p w14:paraId="48C58233"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p>
          <w:p w14:paraId="5C20C1CE" w14:textId="473519DD"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r w:rsidR="00064AA7" w:rsidRPr="00D25671">
              <w:rPr>
                <w:rFonts w:asciiTheme="minorHAnsi" w:hAnsiTheme="minorHAnsi" w:cstheme="minorHAnsi"/>
                <w:sz w:val="22"/>
                <w:szCs w:val="22"/>
                <w:lang w:eastAsia="zh-TW"/>
              </w:rPr>
              <w:t>Knowledge of police powers and procedures</w:t>
            </w:r>
          </w:p>
          <w:p w14:paraId="6FB7EF86"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p>
          <w:p w14:paraId="7E6CD2E6"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p>
          <w:p w14:paraId="2FE3BF10"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p>
          <w:p w14:paraId="4F2585E1"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p>
          <w:p w14:paraId="6D8DE400"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p>
          <w:p w14:paraId="7770B6FA"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p>
          <w:p w14:paraId="3A289313"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lastRenderedPageBreak/>
              <w:t> </w:t>
            </w:r>
          </w:p>
          <w:p w14:paraId="419F1C4A"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p>
          <w:p w14:paraId="100D1B4D"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lastRenderedPageBreak/>
              <w:t>Low </w:t>
            </w:r>
          </w:p>
          <w:p w14:paraId="7A21D334"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Med </w:t>
            </w:r>
          </w:p>
          <w:p w14:paraId="4F4734CC"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High </w:t>
            </w:r>
          </w:p>
          <w:p w14:paraId="1289217A"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8-10 </w:t>
            </w:r>
          </w:p>
          <w:p w14:paraId="7CB2EDDE" w14:textId="77777777"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p>
          <w:p w14:paraId="084D2D24" w14:textId="775C583A"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Low </w:t>
            </w:r>
          </w:p>
          <w:p w14:paraId="34DF0630"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Med </w:t>
            </w:r>
          </w:p>
          <w:p w14:paraId="0BCB15AA"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High </w:t>
            </w:r>
          </w:p>
          <w:p w14:paraId="37A92950"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8-10 </w:t>
            </w:r>
          </w:p>
          <w:p w14:paraId="51E6F4E4" w14:textId="77777777"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p>
          <w:p w14:paraId="7DD32E42" w14:textId="244DA61F"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4BF5E6A6" w14:textId="6F548ABF" w:rsidR="00FE5420"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Continue to develop knowledge of powers available to me with my policing role</w:t>
            </w:r>
            <w:r w:rsidR="006C1851" w:rsidRPr="00D25671">
              <w:rPr>
                <w:rFonts w:asciiTheme="minorHAnsi" w:hAnsiTheme="minorHAnsi" w:cstheme="minorHAnsi"/>
                <w:sz w:val="22"/>
                <w:szCs w:val="22"/>
                <w:lang w:eastAsia="zh-TW"/>
              </w:rPr>
              <w:t xml:space="preserve">. </w:t>
            </w:r>
          </w:p>
          <w:p w14:paraId="0A78614D" w14:textId="77777777" w:rsidR="006C1851" w:rsidRDefault="006C1851"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xml:space="preserve">I intend to do this by </w:t>
            </w:r>
            <w:r w:rsidR="004401E7" w:rsidRPr="00D25671">
              <w:rPr>
                <w:rFonts w:asciiTheme="minorHAnsi" w:hAnsiTheme="minorHAnsi" w:cstheme="minorHAnsi"/>
                <w:sz w:val="22"/>
                <w:szCs w:val="22"/>
                <w:lang w:eastAsia="zh-TW"/>
              </w:rPr>
              <w:t xml:space="preserve">continuing to engage with my learning, and also by </w:t>
            </w:r>
            <w:r w:rsidR="000B7CB5" w:rsidRPr="00D25671">
              <w:rPr>
                <w:rFonts w:asciiTheme="minorHAnsi" w:hAnsiTheme="minorHAnsi" w:cstheme="minorHAnsi"/>
                <w:sz w:val="22"/>
                <w:szCs w:val="22"/>
                <w:lang w:eastAsia="zh-TW"/>
              </w:rPr>
              <w:t>utilising</w:t>
            </w:r>
            <w:r w:rsidR="004401E7" w:rsidRPr="00D25671">
              <w:rPr>
                <w:rFonts w:asciiTheme="minorHAnsi" w:hAnsiTheme="minorHAnsi" w:cstheme="minorHAnsi"/>
                <w:sz w:val="22"/>
                <w:szCs w:val="22"/>
                <w:lang w:eastAsia="zh-TW"/>
              </w:rPr>
              <w:t xml:space="preserve"> the learning resources that are available to me, so that I can extend my understanding </w:t>
            </w:r>
            <w:r w:rsidR="000B7CB5" w:rsidRPr="00D25671">
              <w:rPr>
                <w:rFonts w:asciiTheme="minorHAnsi" w:hAnsiTheme="minorHAnsi" w:cstheme="minorHAnsi"/>
                <w:sz w:val="22"/>
                <w:szCs w:val="22"/>
                <w:lang w:eastAsia="zh-TW"/>
              </w:rPr>
              <w:t xml:space="preserve">of police powers and procedures, </w:t>
            </w:r>
            <w:r w:rsidR="000B7CB5" w:rsidRPr="00D25671">
              <w:rPr>
                <w:rFonts w:asciiTheme="minorHAnsi" w:hAnsiTheme="minorHAnsi" w:cstheme="minorHAnsi"/>
                <w:sz w:val="22"/>
                <w:szCs w:val="22"/>
                <w:lang w:eastAsia="zh-TW"/>
              </w:rPr>
              <w:lastRenderedPageBreak/>
              <w:t>and utilise these in my day to day work life.</w:t>
            </w:r>
          </w:p>
          <w:p w14:paraId="29A2A56B" w14:textId="29379527" w:rsidR="00166CD6" w:rsidRPr="00D25671" w:rsidRDefault="00166CD6" w:rsidP="00D25671">
            <w:pPr>
              <w:overflowPunct/>
              <w:autoSpaceDE/>
              <w:autoSpaceDN/>
              <w:adjustRightInd/>
              <w:spacing w:line="360" w:lineRule="auto"/>
              <w:rPr>
                <w:rFonts w:asciiTheme="minorHAnsi" w:hAnsiTheme="minorHAnsi" w:cstheme="minorHAnsi"/>
                <w:sz w:val="22"/>
                <w:szCs w:val="22"/>
                <w:lang w:eastAsia="zh-TW"/>
              </w:rPr>
            </w:pPr>
            <w:r>
              <w:rPr>
                <w:rFonts w:asciiTheme="minorHAnsi" w:hAnsiTheme="minorHAnsi" w:cstheme="minorHAnsi"/>
                <w:sz w:val="22"/>
                <w:szCs w:val="22"/>
                <w:lang w:eastAsia="zh-TW"/>
              </w:rPr>
              <w:t xml:space="preserve">I will refer to the College of Policing, and other facilities to expand my learning and understanding within this area.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lastRenderedPageBreak/>
              <w:t>SKILLS </w:t>
            </w:r>
          </w:p>
          <w:p w14:paraId="47B596CE"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1C6731CF"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3DEE84ED" w14:textId="640A002E"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r w:rsidR="00064AA7" w:rsidRPr="00D25671">
              <w:rPr>
                <w:rFonts w:asciiTheme="minorHAnsi" w:hAnsiTheme="minorHAnsi" w:cstheme="minorHAnsi"/>
                <w:b/>
                <w:bCs/>
                <w:sz w:val="22"/>
                <w:szCs w:val="22"/>
                <w:lang w:eastAsia="zh-TW"/>
              </w:rPr>
              <w:t>Suspect interviewing</w:t>
            </w:r>
          </w:p>
          <w:p w14:paraId="026E50D1"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5D1F17CC"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0CE0DDF5"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29AFB940"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55629D65"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433D2107"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1B28F49E"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0D3D1A88"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Low </w:t>
            </w:r>
          </w:p>
          <w:p w14:paraId="47F44B26"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Med </w:t>
            </w:r>
          </w:p>
          <w:p w14:paraId="4F61619E"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5-7 </w:t>
            </w:r>
          </w:p>
          <w:p w14:paraId="787D4097" w14:textId="77777777"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p>
          <w:p w14:paraId="03B44AF5" w14:textId="12E2952F"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High </w:t>
            </w:r>
          </w:p>
          <w:p w14:paraId="2641B7B5"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8-10 </w:t>
            </w:r>
          </w:p>
          <w:p w14:paraId="7B675E83" w14:textId="77777777"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p>
          <w:p w14:paraId="0C242629" w14:textId="47A1C4A5"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Low </w:t>
            </w:r>
          </w:p>
          <w:p w14:paraId="51BAE1EE"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Med </w:t>
            </w:r>
          </w:p>
          <w:p w14:paraId="7445CAB8" w14:textId="77777777" w:rsidR="00064AA7"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5-7</w:t>
            </w:r>
          </w:p>
          <w:p w14:paraId="06941336" w14:textId="77777777"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p>
          <w:p w14:paraId="33334C9E" w14:textId="79B1BD1B" w:rsidR="00FE5420"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5</w:t>
            </w:r>
            <w:r w:rsidR="00FE5420" w:rsidRPr="00D25671">
              <w:rPr>
                <w:rFonts w:asciiTheme="minorHAnsi" w:hAnsiTheme="minorHAnsi" w:cstheme="minorHAnsi"/>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High </w:t>
            </w:r>
          </w:p>
          <w:p w14:paraId="29C4CCF7"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46F6C68" w14:textId="77777777" w:rsidR="00064AA7"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r w:rsidR="00064AA7" w:rsidRPr="00D25671">
              <w:rPr>
                <w:rFonts w:asciiTheme="minorHAnsi" w:hAnsiTheme="minorHAnsi" w:cstheme="minorHAnsi"/>
                <w:sz w:val="22"/>
                <w:szCs w:val="22"/>
                <w:lang w:eastAsia="zh-TW"/>
              </w:rPr>
              <w:t>Further understanding around interview process and preparation</w:t>
            </w:r>
            <w:r w:rsidR="000B7CB5" w:rsidRPr="00D25671">
              <w:rPr>
                <w:rFonts w:asciiTheme="minorHAnsi" w:hAnsiTheme="minorHAnsi" w:cstheme="minorHAnsi"/>
                <w:sz w:val="22"/>
                <w:szCs w:val="22"/>
                <w:lang w:eastAsia="zh-TW"/>
              </w:rPr>
              <w:t xml:space="preserve">. </w:t>
            </w:r>
          </w:p>
          <w:p w14:paraId="43D27479" w14:textId="77777777" w:rsidR="000B7CB5" w:rsidRDefault="000B7CB5"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xml:space="preserve">I plan to improve this area by actively engaging in more interviews, also </w:t>
            </w:r>
            <w:r w:rsidR="00607013" w:rsidRPr="00D25671">
              <w:rPr>
                <w:rFonts w:asciiTheme="minorHAnsi" w:hAnsiTheme="minorHAnsi" w:cstheme="minorHAnsi"/>
                <w:sz w:val="22"/>
                <w:szCs w:val="22"/>
                <w:lang w:eastAsia="zh-TW"/>
              </w:rPr>
              <w:t>utilising</w:t>
            </w:r>
            <w:r w:rsidRPr="00D25671">
              <w:rPr>
                <w:rFonts w:asciiTheme="minorHAnsi" w:hAnsiTheme="minorHAnsi" w:cstheme="minorHAnsi"/>
                <w:sz w:val="22"/>
                <w:szCs w:val="22"/>
                <w:lang w:eastAsia="zh-TW"/>
              </w:rPr>
              <w:t xml:space="preserve"> my colleagues breadth of experience so I can sample other ways to conduct interviews and find whether there are </w:t>
            </w:r>
            <w:r w:rsidR="00607013" w:rsidRPr="00D25671">
              <w:rPr>
                <w:rFonts w:asciiTheme="minorHAnsi" w:hAnsiTheme="minorHAnsi" w:cstheme="minorHAnsi"/>
                <w:sz w:val="22"/>
                <w:szCs w:val="22"/>
                <w:lang w:eastAsia="zh-TW"/>
              </w:rPr>
              <w:t xml:space="preserve">other strategies that could be useful for me, during this aspect. </w:t>
            </w:r>
          </w:p>
          <w:p w14:paraId="7DF7D6E0" w14:textId="4A2F4587" w:rsidR="00166CD6" w:rsidRPr="00D25671" w:rsidRDefault="00166CD6" w:rsidP="00D25671">
            <w:pPr>
              <w:overflowPunct/>
              <w:autoSpaceDE/>
              <w:autoSpaceDN/>
              <w:adjustRightInd/>
              <w:spacing w:line="360" w:lineRule="auto"/>
              <w:rPr>
                <w:rFonts w:asciiTheme="minorHAnsi" w:hAnsiTheme="minorHAnsi" w:cstheme="minorHAnsi"/>
                <w:sz w:val="22"/>
                <w:szCs w:val="22"/>
                <w:lang w:eastAsia="zh-TW"/>
              </w:rPr>
            </w:pPr>
            <w:r>
              <w:rPr>
                <w:rFonts w:asciiTheme="minorHAnsi" w:hAnsiTheme="minorHAnsi" w:cstheme="minorHAnsi"/>
                <w:sz w:val="22"/>
                <w:szCs w:val="22"/>
                <w:lang w:eastAsia="zh-TW"/>
              </w:rPr>
              <w:t>I will look to be exploring this area with my super</w:t>
            </w:r>
            <w:r w:rsidR="001C0BAE">
              <w:rPr>
                <w:rFonts w:asciiTheme="minorHAnsi" w:hAnsiTheme="minorHAnsi" w:cstheme="minorHAnsi"/>
                <w:sz w:val="22"/>
                <w:szCs w:val="22"/>
                <w:lang w:eastAsia="zh-TW"/>
              </w:rPr>
              <w:t>iors so that I can explore where my weaknesses and strengths are so I can establish a more directed and clear learning plan.</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EXPERIENCE </w:t>
            </w:r>
          </w:p>
          <w:p w14:paraId="1B52FD72"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59D1B316"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5CD0476E"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3D512B24" w14:textId="1511041D"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r w:rsidR="00064AA7" w:rsidRPr="00D25671">
              <w:rPr>
                <w:rFonts w:asciiTheme="minorHAnsi" w:hAnsiTheme="minorHAnsi" w:cstheme="minorHAnsi"/>
                <w:b/>
                <w:bCs/>
                <w:sz w:val="22"/>
                <w:szCs w:val="22"/>
                <w:lang w:eastAsia="zh-TW"/>
              </w:rPr>
              <w:t xml:space="preserve">Safeguarding of victims of crime </w:t>
            </w:r>
          </w:p>
          <w:p w14:paraId="6DF0D84C"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lastRenderedPageBreak/>
              <w:t> </w:t>
            </w:r>
          </w:p>
          <w:p w14:paraId="4BA6BBBE"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567D43A9"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1E9989DB"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034A59C6"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5662B1C8"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234B2FFC"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167C975D"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44C782D5"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34F2FA20"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p w14:paraId="687261CF" w14:textId="77777777" w:rsidR="00FE5420" w:rsidRPr="00D25671" w:rsidRDefault="00FE5420" w:rsidP="00D25671">
            <w:pPr>
              <w:overflowPunct/>
              <w:autoSpaceDE/>
              <w:autoSpaceDN/>
              <w:adjustRightInd/>
              <w:spacing w:line="360" w:lineRule="auto"/>
              <w:rPr>
                <w:rFonts w:asciiTheme="minorHAnsi" w:hAnsiTheme="minorHAnsi" w:cstheme="minorHAnsi"/>
                <w:b/>
                <w:bCs/>
                <w:sz w:val="22"/>
                <w:szCs w:val="22"/>
                <w:lang w:eastAsia="zh-TW"/>
              </w:rPr>
            </w:pPr>
            <w:r w:rsidRPr="00D25671">
              <w:rPr>
                <w:rFonts w:asciiTheme="minorHAnsi" w:hAnsiTheme="minorHAnsi" w:cstheme="minorHAnsi"/>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lastRenderedPageBreak/>
              <w:t>Low </w:t>
            </w:r>
          </w:p>
          <w:p w14:paraId="5132A9E8"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Med </w:t>
            </w:r>
          </w:p>
          <w:p w14:paraId="4AA59636"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High </w:t>
            </w:r>
          </w:p>
          <w:p w14:paraId="0E4B4548"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8-10 </w:t>
            </w:r>
          </w:p>
          <w:p w14:paraId="37ACD2D9" w14:textId="77777777"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p>
          <w:p w14:paraId="3250A028" w14:textId="77777777"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p>
          <w:p w14:paraId="5277763A" w14:textId="5A1CF812"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Low </w:t>
            </w:r>
          </w:p>
          <w:p w14:paraId="2353E2B2"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Med </w:t>
            </w:r>
          </w:p>
          <w:p w14:paraId="6AB90AE6" w14:textId="77777777" w:rsidR="00064AA7"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5-7</w:t>
            </w:r>
          </w:p>
          <w:p w14:paraId="62C5EFC7" w14:textId="77777777"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p>
          <w:p w14:paraId="537C78E7" w14:textId="77777777" w:rsidR="00064AA7"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p>
          <w:p w14:paraId="19ACC4DF" w14:textId="6CA1D129" w:rsidR="00FE5420" w:rsidRPr="00D25671" w:rsidRDefault="00064AA7"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6</w:t>
            </w:r>
            <w:r w:rsidR="00FE5420" w:rsidRPr="00D25671">
              <w:rPr>
                <w:rFonts w:asciiTheme="minorHAnsi" w:hAnsiTheme="minorHAnsi" w:cstheme="minorHAnsi"/>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High </w:t>
            </w:r>
          </w:p>
          <w:p w14:paraId="49152463" w14:textId="77777777" w:rsidR="00FE5420" w:rsidRPr="00D25671"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F056319" w14:textId="77777777" w:rsidR="001C0BAE" w:rsidRDefault="00FE5420" w:rsidP="00D25671">
            <w:pPr>
              <w:overflowPunct/>
              <w:autoSpaceDE/>
              <w:autoSpaceDN/>
              <w:adjustRightInd/>
              <w:spacing w:line="360" w:lineRule="auto"/>
              <w:rPr>
                <w:rFonts w:asciiTheme="minorHAnsi" w:hAnsiTheme="minorHAnsi" w:cstheme="minorHAnsi"/>
                <w:sz w:val="22"/>
                <w:szCs w:val="22"/>
                <w:lang w:eastAsia="zh-TW"/>
              </w:rPr>
            </w:pPr>
            <w:r w:rsidRPr="00D25671">
              <w:rPr>
                <w:rFonts w:asciiTheme="minorHAnsi" w:hAnsiTheme="minorHAnsi" w:cstheme="minorHAnsi"/>
                <w:sz w:val="22"/>
                <w:szCs w:val="22"/>
                <w:lang w:eastAsia="zh-TW"/>
              </w:rPr>
              <w:t> </w:t>
            </w:r>
            <w:r w:rsidR="00064AA7" w:rsidRPr="00D25671">
              <w:rPr>
                <w:rFonts w:asciiTheme="minorHAnsi" w:hAnsiTheme="minorHAnsi" w:cstheme="minorHAnsi"/>
                <w:sz w:val="22"/>
                <w:szCs w:val="22"/>
                <w:lang w:eastAsia="zh-TW"/>
              </w:rPr>
              <w:t>Develop understanding</w:t>
            </w:r>
            <w:r w:rsidR="00607013" w:rsidRPr="00D25671">
              <w:rPr>
                <w:rFonts w:asciiTheme="minorHAnsi" w:hAnsiTheme="minorHAnsi" w:cstheme="minorHAnsi"/>
                <w:sz w:val="22"/>
                <w:szCs w:val="22"/>
                <w:lang w:eastAsia="zh-TW"/>
              </w:rPr>
              <w:t xml:space="preserve"> o</w:t>
            </w:r>
            <w:r w:rsidR="00064AA7" w:rsidRPr="00D25671">
              <w:rPr>
                <w:rFonts w:asciiTheme="minorHAnsi" w:hAnsiTheme="minorHAnsi" w:cstheme="minorHAnsi"/>
                <w:sz w:val="22"/>
                <w:szCs w:val="22"/>
                <w:lang w:eastAsia="zh-TW"/>
              </w:rPr>
              <w:t>f the victims needs and what specific safeguarding is relevant to them</w:t>
            </w:r>
            <w:r w:rsidR="00607013" w:rsidRPr="00D25671">
              <w:rPr>
                <w:rFonts w:asciiTheme="minorHAnsi" w:hAnsiTheme="minorHAnsi" w:cstheme="minorHAnsi"/>
                <w:sz w:val="22"/>
                <w:szCs w:val="22"/>
                <w:lang w:eastAsia="zh-TW"/>
              </w:rPr>
              <w:t xml:space="preserve">. This area is regularly developed naturally by experience of </w:t>
            </w:r>
            <w:r w:rsidR="00607013" w:rsidRPr="00D25671">
              <w:rPr>
                <w:rFonts w:asciiTheme="minorHAnsi" w:hAnsiTheme="minorHAnsi" w:cstheme="minorHAnsi"/>
                <w:sz w:val="22"/>
                <w:szCs w:val="22"/>
                <w:lang w:eastAsia="zh-TW"/>
              </w:rPr>
              <w:lastRenderedPageBreak/>
              <w:t>difference vulnerabilities that I come across within my policing duties. I intend to explore and research vulnerabilities and safeguarding methods as I come across them, to enable the best possible outcomes for the victims I work with.</w:t>
            </w:r>
          </w:p>
          <w:p w14:paraId="4B21BF28" w14:textId="2E77AEC0" w:rsidR="00064AA7" w:rsidRPr="00D25671" w:rsidRDefault="001C0BAE" w:rsidP="00D25671">
            <w:pPr>
              <w:overflowPunct/>
              <w:autoSpaceDE/>
              <w:autoSpaceDN/>
              <w:adjustRightInd/>
              <w:spacing w:line="360" w:lineRule="auto"/>
              <w:rPr>
                <w:rFonts w:asciiTheme="minorHAnsi" w:hAnsiTheme="minorHAnsi" w:cstheme="minorHAnsi"/>
                <w:sz w:val="22"/>
                <w:szCs w:val="22"/>
                <w:lang w:eastAsia="zh-TW"/>
              </w:rPr>
            </w:pPr>
            <w:r>
              <w:rPr>
                <w:rFonts w:asciiTheme="minorHAnsi" w:hAnsiTheme="minorHAnsi" w:cstheme="minorHAnsi"/>
                <w:sz w:val="22"/>
                <w:szCs w:val="22"/>
                <w:lang w:eastAsia="zh-TW"/>
              </w:rPr>
              <w:t>This area is one I am particularly passionate about and feel this is one of the most important parts of policing, which I intend to ensure I establish a full understanding of this area, and any gaps in my knowledge be addressed to ensure I can deliver the best service.</w:t>
            </w:r>
            <w:r w:rsidR="00607013" w:rsidRPr="00D25671">
              <w:rPr>
                <w:rFonts w:asciiTheme="minorHAnsi" w:hAnsiTheme="minorHAnsi" w:cstheme="minorHAnsi"/>
                <w:sz w:val="22"/>
                <w:szCs w:val="22"/>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2B4DA333" w14:textId="15967D40" w:rsidR="004923DA" w:rsidRPr="00270EEB" w:rsidRDefault="004923DA" w:rsidP="003317C0">
      <w:pPr>
        <w:pStyle w:val="paragraph"/>
        <w:spacing w:before="0" w:beforeAutospacing="0" w:after="0" w:afterAutospacing="0"/>
        <w:textAlignment w:val="baseline"/>
        <w:rPr>
          <w:b/>
        </w:rPr>
      </w:pPr>
      <w:r w:rsidRPr="00270EEB">
        <w:rPr>
          <w:b/>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4D8985EE" w14:textId="7311BEC1"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 xml:space="preserve">Belbin (2025). </w:t>
      </w:r>
      <w:r w:rsidRPr="0085370F">
        <w:rPr>
          <w:rFonts w:asciiTheme="minorHAnsi" w:hAnsiTheme="minorHAnsi" w:cstheme="minorHAnsi"/>
          <w:i/>
          <w:iCs/>
          <w:sz w:val="22"/>
          <w:szCs w:val="22"/>
        </w:rPr>
        <w:t>The Nine</w:t>
      </w:r>
      <w:r w:rsidRPr="0085370F">
        <w:rPr>
          <w:rFonts w:asciiTheme="minorHAnsi" w:hAnsiTheme="minorHAnsi" w:cstheme="minorHAnsi"/>
          <w:sz w:val="22"/>
          <w:szCs w:val="22"/>
        </w:rPr>
        <w:t xml:space="preserve"> </w:t>
      </w:r>
      <w:r w:rsidRPr="0085370F">
        <w:rPr>
          <w:rFonts w:asciiTheme="minorHAnsi" w:hAnsiTheme="minorHAnsi" w:cstheme="minorHAnsi"/>
          <w:i/>
          <w:iCs/>
          <w:sz w:val="22"/>
          <w:szCs w:val="22"/>
        </w:rPr>
        <w:t>Belbin Team Roles</w:t>
      </w:r>
      <w:r w:rsidRPr="0085370F">
        <w:rPr>
          <w:rFonts w:asciiTheme="minorHAnsi" w:hAnsiTheme="minorHAnsi" w:cstheme="minorHAnsi"/>
          <w:sz w:val="22"/>
          <w:szCs w:val="22"/>
        </w:rPr>
        <w:t xml:space="preserve">. Available at: </w:t>
      </w:r>
      <w:hyperlink r:id="rId15" w:history="1">
        <w:r w:rsidRPr="0085370F">
          <w:rPr>
            <w:rStyle w:val="Hyperlink"/>
            <w:rFonts w:asciiTheme="minorHAnsi" w:hAnsiTheme="minorHAnsi" w:cstheme="minorHAnsi"/>
            <w:sz w:val="22"/>
            <w:szCs w:val="22"/>
          </w:rPr>
          <w:t>https://www.belbin.com/about/belbin-team-roles</w:t>
        </w:r>
      </w:hyperlink>
      <w:r w:rsidRPr="0085370F">
        <w:rPr>
          <w:rFonts w:asciiTheme="minorHAnsi" w:hAnsiTheme="minorHAnsi" w:cstheme="minorHAnsi"/>
          <w:sz w:val="22"/>
          <w:szCs w:val="22"/>
        </w:rPr>
        <w:t xml:space="preserve"> (Accessed: 1st May 2025)</w:t>
      </w:r>
    </w:p>
    <w:p w14:paraId="73D69648" w14:textId="77777777" w:rsidR="00320360" w:rsidRPr="0085370F" w:rsidRDefault="00320360" w:rsidP="0085370F">
      <w:pPr>
        <w:spacing w:line="480" w:lineRule="auto"/>
        <w:rPr>
          <w:rFonts w:asciiTheme="minorHAnsi" w:hAnsiTheme="minorHAnsi" w:cstheme="minorHAnsi"/>
          <w:sz w:val="22"/>
          <w:szCs w:val="22"/>
        </w:rPr>
      </w:pPr>
    </w:p>
    <w:p w14:paraId="2FE3CFE8" w14:textId="04EA6BF9"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Bite Size Learning (2025).</w:t>
      </w:r>
      <w:r w:rsidRPr="0085370F">
        <w:rPr>
          <w:rFonts w:asciiTheme="minorHAnsi" w:hAnsiTheme="minorHAnsi" w:cstheme="minorHAnsi"/>
          <w:i/>
          <w:iCs/>
          <w:sz w:val="22"/>
          <w:szCs w:val="22"/>
        </w:rPr>
        <w:t xml:space="preserve"> Forming, storming, norming &amp; performing: Tuckman’s stages of team development.</w:t>
      </w:r>
      <w:r w:rsidRPr="0085370F">
        <w:rPr>
          <w:rFonts w:asciiTheme="minorHAnsi" w:hAnsiTheme="minorHAnsi" w:cstheme="minorHAnsi"/>
          <w:sz w:val="22"/>
          <w:szCs w:val="22"/>
        </w:rPr>
        <w:t xml:space="preserve"> Available at: </w:t>
      </w:r>
      <w:hyperlink r:id="rId16" w:history="1">
        <w:r w:rsidRPr="0085370F">
          <w:rPr>
            <w:rStyle w:val="Hyperlink"/>
            <w:rFonts w:asciiTheme="minorHAnsi" w:hAnsiTheme="minorHAnsi" w:cstheme="minorHAnsi"/>
            <w:sz w:val="22"/>
            <w:szCs w:val="22"/>
          </w:rPr>
          <w:t>https://www.bitesizelearning.co.uk/resources/tuckman-stages-team-development-forming-norming-storming-performing</w:t>
        </w:r>
      </w:hyperlink>
      <w:r w:rsidRPr="0085370F">
        <w:rPr>
          <w:rFonts w:asciiTheme="minorHAnsi" w:hAnsiTheme="minorHAnsi" w:cstheme="minorHAnsi"/>
          <w:sz w:val="22"/>
          <w:szCs w:val="22"/>
        </w:rPr>
        <w:t xml:space="preserve"> (Accessed: 29th April 2025)</w:t>
      </w:r>
    </w:p>
    <w:p w14:paraId="4259E12C" w14:textId="77777777" w:rsidR="00320360" w:rsidRPr="0085370F" w:rsidRDefault="00320360" w:rsidP="0085370F">
      <w:pPr>
        <w:spacing w:line="480" w:lineRule="auto"/>
        <w:rPr>
          <w:rFonts w:asciiTheme="minorHAnsi" w:hAnsiTheme="minorHAnsi" w:cstheme="minorHAnsi"/>
          <w:sz w:val="22"/>
          <w:szCs w:val="22"/>
        </w:rPr>
      </w:pPr>
    </w:p>
    <w:p w14:paraId="51ABC5F5" w14:textId="707C443D"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College of Policing (2013).</w:t>
      </w:r>
      <w:r w:rsidRPr="0085370F">
        <w:rPr>
          <w:rFonts w:asciiTheme="minorHAnsi" w:hAnsiTheme="minorHAnsi" w:cstheme="minorHAnsi"/>
          <w:i/>
          <w:iCs/>
          <w:sz w:val="22"/>
          <w:szCs w:val="22"/>
        </w:rPr>
        <w:t xml:space="preserve"> Intelligence Management.</w:t>
      </w:r>
      <w:r w:rsidRPr="0085370F">
        <w:rPr>
          <w:rFonts w:asciiTheme="minorHAnsi" w:hAnsiTheme="minorHAnsi" w:cstheme="minorHAnsi"/>
          <w:sz w:val="22"/>
          <w:szCs w:val="22"/>
        </w:rPr>
        <w:t xml:space="preserve"> Available at: </w:t>
      </w:r>
      <w:hyperlink r:id="rId17" w:history="1">
        <w:r w:rsidRPr="0085370F">
          <w:rPr>
            <w:rStyle w:val="Hyperlink"/>
            <w:rFonts w:asciiTheme="minorHAnsi" w:hAnsiTheme="minorHAnsi" w:cstheme="minorHAnsi"/>
            <w:sz w:val="22"/>
            <w:szCs w:val="22"/>
          </w:rPr>
          <w:t>https://www.college.police.uk/app/intelligence-management?highlight=national%20intelligence%20model</w:t>
        </w:r>
      </w:hyperlink>
      <w:r w:rsidRPr="0085370F">
        <w:rPr>
          <w:rFonts w:asciiTheme="minorHAnsi" w:hAnsiTheme="minorHAnsi" w:cstheme="minorHAnsi"/>
          <w:sz w:val="22"/>
          <w:szCs w:val="22"/>
        </w:rPr>
        <w:t xml:space="preserve"> (Accessed: 1st May 2025)</w:t>
      </w:r>
    </w:p>
    <w:p w14:paraId="4227216D" w14:textId="77777777" w:rsidR="00320360" w:rsidRPr="0085370F" w:rsidRDefault="00320360" w:rsidP="0085370F">
      <w:pPr>
        <w:spacing w:line="480" w:lineRule="auto"/>
        <w:rPr>
          <w:rFonts w:asciiTheme="minorHAnsi" w:hAnsiTheme="minorHAnsi" w:cstheme="minorHAnsi"/>
          <w:sz w:val="22"/>
          <w:szCs w:val="22"/>
        </w:rPr>
      </w:pPr>
    </w:p>
    <w:p w14:paraId="45D61734" w14:textId="00B882E8"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College of Policing (2024).</w:t>
      </w:r>
      <w:r w:rsidRPr="0085370F">
        <w:rPr>
          <w:rFonts w:asciiTheme="minorHAnsi" w:hAnsiTheme="minorHAnsi" w:cstheme="minorHAnsi"/>
          <w:i/>
          <w:iCs/>
          <w:sz w:val="22"/>
          <w:szCs w:val="22"/>
        </w:rPr>
        <w:t xml:space="preserve"> First Response</w:t>
      </w:r>
      <w:r w:rsidRPr="0085370F">
        <w:rPr>
          <w:rFonts w:asciiTheme="minorHAnsi" w:hAnsiTheme="minorHAnsi" w:cstheme="minorHAnsi"/>
          <w:sz w:val="22"/>
          <w:szCs w:val="22"/>
        </w:rPr>
        <w:t xml:space="preserve">. Available at: </w:t>
      </w:r>
      <w:hyperlink r:id="rId18" w:history="1">
        <w:r w:rsidR="0085370F" w:rsidRPr="0085370F">
          <w:rPr>
            <w:rStyle w:val="Hyperlink"/>
            <w:rFonts w:asciiTheme="minorHAnsi" w:hAnsiTheme="minorHAnsi" w:cstheme="minorHAnsi"/>
            <w:sz w:val="22"/>
            <w:szCs w:val="22"/>
          </w:rPr>
          <w:t>https://www.college.police.uk/app/major-investigation-and-public-protection/domestic-abuse/first-response</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28th April 2025)</w:t>
      </w:r>
    </w:p>
    <w:p w14:paraId="004FC146" w14:textId="77777777" w:rsidR="0085370F" w:rsidRPr="0085370F" w:rsidRDefault="0085370F" w:rsidP="0085370F">
      <w:pPr>
        <w:spacing w:line="480" w:lineRule="auto"/>
        <w:rPr>
          <w:rFonts w:asciiTheme="minorHAnsi" w:hAnsiTheme="minorHAnsi" w:cstheme="minorHAnsi"/>
          <w:sz w:val="22"/>
          <w:szCs w:val="22"/>
        </w:rPr>
      </w:pPr>
    </w:p>
    <w:p w14:paraId="4144FF81" w14:textId="64DF5A00"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 xml:space="preserve">College of Policing (2024). </w:t>
      </w:r>
      <w:r w:rsidRPr="0085370F">
        <w:rPr>
          <w:rFonts w:asciiTheme="minorHAnsi" w:hAnsiTheme="minorHAnsi" w:cstheme="minorHAnsi"/>
          <w:i/>
          <w:iCs/>
          <w:sz w:val="22"/>
          <w:szCs w:val="22"/>
        </w:rPr>
        <w:t>National Decision Model</w:t>
      </w:r>
      <w:r w:rsidRPr="0085370F">
        <w:rPr>
          <w:rFonts w:asciiTheme="minorHAnsi" w:hAnsiTheme="minorHAnsi" w:cstheme="minorHAnsi"/>
          <w:sz w:val="22"/>
          <w:szCs w:val="22"/>
        </w:rPr>
        <w:t xml:space="preserve">. Available at: </w:t>
      </w:r>
      <w:hyperlink r:id="rId19" w:history="1">
        <w:r w:rsidR="0085370F" w:rsidRPr="0085370F">
          <w:rPr>
            <w:rStyle w:val="Hyperlink"/>
            <w:rFonts w:asciiTheme="minorHAnsi" w:hAnsiTheme="minorHAnsi" w:cstheme="minorHAnsi"/>
            <w:sz w:val="22"/>
            <w:szCs w:val="22"/>
          </w:rPr>
          <w:t>https://www.college.police.uk/app/national-decision-model/national-decision-model</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19th April 2025)</w:t>
      </w:r>
    </w:p>
    <w:p w14:paraId="46E94012" w14:textId="77777777" w:rsidR="0085370F" w:rsidRPr="0085370F" w:rsidRDefault="0085370F" w:rsidP="0085370F">
      <w:pPr>
        <w:spacing w:line="480" w:lineRule="auto"/>
        <w:rPr>
          <w:rFonts w:asciiTheme="minorHAnsi" w:hAnsiTheme="minorHAnsi" w:cstheme="minorHAnsi"/>
          <w:sz w:val="22"/>
          <w:szCs w:val="22"/>
        </w:rPr>
      </w:pPr>
    </w:p>
    <w:p w14:paraId="0F0ADAFF" w14:textId="250B7A80"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 xml:space="preserve">Gwent Police (2025). </w:t>
      </w:r>
      <w:r w:rsidRPr="0085370F">
        <w:rPr>
          <w:rFonts w:asciiTheme="minorHAnsi" w:hAnsiTheme="minorHAnsi" w:cstheme="minorHAnsi"/>
          <w:i/>
          <w:iCs/>
          <w:sz w:val="22"/>
          <w:szCs w:val="22"/>
        </w:rPr>
        <w:t xml:space="preserve">Code of Ethics. </w:t>
      </w:r>
      <w:r w:rsidRPr="0085370F">
        <w:rPr>
          <w:rFonts w:asciiTheme="minorHAnsi" w:hAnsiTheme="minorHAnsi" w:cstheme="minorHAnsi"/>
          <w:sz w:val="22"/>
          <w:szCs w:val="22"/>
        </w:rPr>
        <w:t xml:space="preserve">Available at: </w:t>
      </w:r>
      <w:hyperlink r:id="rId20" w:history="1">
        <w:r w:rsidR="0085370F" w:rsidRPr="0085370F">
          <w:rPr>
            <w:rStyle w:val="Hyperlink"/>
            <w:rFonts w:asciiTheme="minorHAnsi" w:hAnsiTheme="minorHAnsi" w:cstheme="minorHAnsi"/>
            <w:sz w:val="22"/>
            <w:szCs w:val="22"/>
          </w:rPr>
          <w:t>https://www.gwent.police.uk/police-forces/gwent-police/areas/about-us/about-us/code-of-ethics/</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1st May 2025)</w:t>
      </w:r>
    </w:p>
    <w:p w14:paraId="598AC3B4" w14:textId="77777777" w:rsidR="0085370F" w:rsidRPr="0085370F" w:rsidRDefault="0085370F" w:rsidP="0085370F">
      <w:pPr>
        <w:spacing w:line="480" w:lineRule="auto"/>
        <w:rPr>
          <w:rFonts w:asciiTheme="minorHAnsi" w:hAnsiTheme="minorHAnsi" w:cstheme="minorHAnsi"/>
          <w:sz w:val="22"/>
          <w:szCs w:val="22"/>
        </w:rPr>
      </w:pPr>
    </w:p>
    <w:p w14:paraId="2E802807" w14:textId="0D33BFF9"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lastRenderedPageBreak/>
        <w:t xml:space="preserve">Information Commissioners Office (2020). </w:t>
      </w:r>
      <w:r w:rsidRPr="0085370F">
        <w:rPr>
          <w:rFonts w:asciiTheme="minorHAnsi" w:hAnsiTheme="minorHAnsi" w:cstheme="minorHAnsi"/>
          <w:i/>
          <w:iCs/>
          <w:sz w:val="22"/>
          <w:szCs w:val="22"/>
        </w:rPr>
        <w:t xml:space="preserve">How can we comply with the data protection principles when using surveillance systems? </w:t>
      </w:r>
      <w:r w:rsidRPr="0085370F">
        <w:rPr>
          <w:rFonts w:asciiTheme="minorHAnsi" w:hAnsiTheme="minorHAnsi" w:cstheme="minorHAnsi"/>
          <w:sz w:val="22"/>
          <w:szCs w:val="22"/>
        </w:rPr>
        <w:t xml:space="preserve">Available at: </w:t>
      </w:r>
      <w:hyperlink r:id="rId21" w:history="1">
        <w:r w:rsidR="0085370F" w:rsidRPr="0085370F">
          <w:rPr>
            <w:rStyle w:val="Hyperlink"/>
            <w:rFonts w:asciiTheme="minorHAnsi" w:hAnsiTheme="minorHAnsi" w:cstheme="minorHAnsi"/>
            <w:sz w:val="22"/>
            <w:szCs w:val="22"/>
          </w:rPr>
          <w:t>https://ico.org.uk/for-organisations/uk-gdpr-guidance-and-resources/cctv-and-video-surveillance/guidance-on-video-surveillance-including-cctv/how-can-we-comply-with-the-data-protection-principles-when-using-surveillance-systems/</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28th April 2025)</w:t>
      </w:r>
    </w:p>
    <w:p w14:paraId="2C58288A" w14:textId="77777777" w:rsidR="0085370F" w:rsidRPr="0085370F" w:rsidRDefault="0085370F" w:rsidP="0085370F">
      <w:pPr>
        <w:spacing w:line="480" w:lineRule="auto"/>
        <w:rPr>
          <w:rFonts w:asciiTheme="minorHAnsi" w:hAnsiTheme="minorHAnsi" w:cstheme="minorHAnsi"/>
          <w:sz w:val="22"/>
          <w:szCs w:val="22"/>
        </w:rPr>
      </w:pPr>
    </w:p>
    <w:p w14:paraId="058C61A6" w14:textId="42DE3679"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Legislation (2014).</w:t>
      </w:r>
      <w:r w:rsidRPr="0085370F">
        <w:rPr>
          <w:rFonts w:asciiTheme="minorHAnsi" w:hAnsiTheme="minorHAnsi" w:cstheme="minorHAnsi"/>
          <w:i/>
          <w:iCs/>
          <w:sz w:val="22"/>
          <w:szCs w:val="22"/>
        </w:rPr>
        <w:t xml:space="preserve"> Care Act 2014</w:t>
      </w:r>
      <w:r w:rsidRPr="0085370F">
        <w:rPr>
          <w:rFonts w:asciiTheme="minorHAnsi" w:hAnsiTheme="minorHAnsi" w:cstheme="minorHAnsi"/>
          <w:sz w:val="22"/>
          <w:szCs w:val="22"/>
        </w:rPr>
        <w:t xml:space="preserve">. Available at: </w:t>
      </w:r>
      <w:hyperlink r:id="rId22" w:history="1">
        <w:r w:rsidR="0085370F" w:rsidRPr="0085370F">
          <w:rPr>
            <w:rStyle w:val="Hyperlink"/>
            <w:rFonts w:asciiTheme="minorHAnsi" w:hAnsiTheme="minorHAnsi" w:cstheme="minorHAnsi"/>
            <w:sz w:val="22"/>
            <w:szCs w:val="22"/>
          </w:rPr>
          <w:t>https://www.legislation.gov.uk/ukpga/2014/23/contents</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18th April 2025)</w:t>
      </w:r>
    </w:p>
    <w:p w14:paraId="35830968" w14:textId="77777777" w:rsidR="0085370F" w:rsidRPr="0085370F" w:rsidRDefault="0085370F" w:rsidP="0085370F">
      <w:pPr>
        <w:spacing w:line="480" w:lineRule="auto"/>
        <w:rPr>
          <w:rFonts w:asciiTheme="minorHAnsi" w:hAnsiTheme="minorHAnsi" w:cstheme="minorHAnsi"/>
          <w:sz w:val="22"/>
          <w:szCs w:val="22"/>
        </w:rPr>
      </w:pPr>
    </w:p>
    <w:p w14:paraId="758ACD41" w14:textId="542A0394"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Legislation (2018)</w:t>
      </w:r>
      <w:r w:rsidRPr="0085370F">
        <w:rPr>
          <w:rFonts w:asciiTheme="minorHAnsi" w:hAnsiTheme="minorHAnsi" w:cstheme="minorHAnsi"/>
          <w:i/>
          <w:iCs/>
          <w:sz w:val="22"/>
          <w:szCs w:val="22"/>
        </w:rPr>
        <w:t xml:space="preserve">. Criminal Justice Act 1988 Section 39. </w:t>
      </w:r>
      <w:r w:rsidRPr="0085370F">
        <w:rPr>
          <w:rFonts w:asciiTheme="minorHAnsi" w:hAnsiTheme="minorHAnsi" w:cstheme="minorHAnsi"/>
          <w:sz w:val="22"/>
          <w:szCs w:val="22"/>
        </w:rPr>
        <w:t xml:space="preserve">Available at: </w:t>
      </w:r>
      <w:hyperlink r:id="rId23" w:history="1">
        <w:r w:rsidR="0085370F" w:rsidRPr="0085370F">
          <w:rPr>
            <w:rStyle w:val="Hyperlink"/>
            <w:rFonts w:asciiTheme="minorHAnsi" w:hAnsiTheme="minorHAnsi" w:cstheme="minorHAnsi"/>
            <w:sz w:val="22"/>
            <w:szCs w:val="22"/>
          </w:rPr>
          <w:t>https://www.legislation.gov.uk/ukpga/1988/33/section/39</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2nd May 2025)</w:t>
      </w:r>
    </w:p>
    <w:p w14:paraId="5301C3BA" w14:textId="77777777" w:rsidR="0085370F" w:rsidRPr="0085370F" w:rsidRDefault="0085370F" w:rsidP="0085370F">
      <w:pPr>
        <w:spacing w:line="480" w:lineRule="auto"/>
        <w:rPr>
          <w:rFonts w:asciiTheme="minorHAnsi" w:hAnsiTheme="minorHAnsi" w:cstheme="minorHAnsi"/>
          <w:sz w:val="22"/>
          <w:szCs w:val="22"/>
        </w:rPr>
      </w:pPr>
    </w:p>
    <w:p w14:paraId="68F14067" w14:textId="533FC73E"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Legislation (2018).</w:t>
      </w:r>
      <w:r w:rsidRPr="0085370F">
        <w:rPr>
          <w:rFonts w:asciiTheme="minorHAnsi" w:hAnsiTheme="minorHAnsi" w:cstheme="minorHAnsi"/>
          <w:i/>
          <w:iCs/>
          <w:sz w:val="22"/>
          <w:szCs w:val="22"/>
        </w:rPr>
        <w:t xml:space="preserve"> Police and Criminal Evidence Act 1984.</w:t>
      </w:r>
      <w:r w:rsidRPr="0085370F">
        <w:rPr>
          <w:rFonts w:asciiTheme="minorHAnsi" w:hAnsiTheme="minorHAnsi" w:cstheme="minorHAnsi"/>
          <w:sz w:val="22"/>
          <w:szCs w:val="22"/>
        </w:rPr>
        <w:t xml:space="preserve"> Available at: </w:t>
      </w:r>
      <w:hyperlink r:id="rId24" w:history="1">
        <w:r w:rsidR="0085370F" w:rsidRPr="0085370F">
          <w:rPr>
            <w:rStyle w:val="Hyperlink"/>
            <w:rFonts w:asciiTheme="minorHAnsi" w:hAnsiTheme="minorHAnsi" w:cstheme="minorHAnsi"/>
            <w:sz w:val="22"/>
            <w:szCs w:val="22"/>
          </w:rPr>
          <w:t>https://www.legislation.gov.uk/ukpga/1984/60/contents</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3rd May 2025)</w:t>
      </w:r>
    </w:p>
    <w:p w14:paraId="2079C3CC" w14:textId="77777777" w:rsidR="0085370F" w:rsidRPr="0085370F" w:rsidRDefault="0085370F" w:rsidP="0085370F">
      <w:pPr>
        <w:spacing w:line="480" w:lineRule="auto"/>
        <w:rPr>
          <w:rFonts w:asciiTheme="minorHAnsi" w:hAnsiTheme="minorHAnsi" w:cstheme="minorHAnsi"/>
          <w:sz w:val="22"/>
          <w:szCs w:val="22"/>
        </w:rPr>
      </w:pPr>
    </w:p>
    <w:p w14:paraId="0A40B11F" w14:textId="3D537597"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Legislation (2021).</w:t>
      </w:r>
      <w:r w:rsidRPr="0085370F">
        <w:rPr>
          <w:rFonts w:asciiTheme="minorHAnsi" w:hAnsiTheme="minorHAnsi" w:cstheme="minorHAnsi"/>
          <w:i/>
          <w:iCs/>
          <w:sz w:val="22"/>
          <w:szCs w:val="22"/>
        </w:rPr>
        <w:t xml:space="preserve"> Domestic Abuse Act 2021</w:t>
      </w:r>
      <w:r w:rsidRPr="0085370F">
        <w:rPr>
          <w:rFonts w:asciiTheme="minorHAnsi" w:hAnsiTheme="minorHAnsi" w:cstheme="minorHAnsi"/>
          <w:sz w:val="22"/>
          <w:szCs w:val="22"/>
        </w:rPr>
        <w:t xml:space="preserve">. Available at: </w:t>
      </w:r>
      <w:hyperlink r:id="rId25" w:history="1">
        <w:r w:rsidR="0085370F" w:rsidRPr="0085370F">
          <w:rPr>
            <w:rStyle w:val="Hyperlink"/>
            <w:rFonts w:asciiTheme="minorHAnsi" w:hAnsiTheme="minorHAnsi" w:cstheme="minorHAnsi"/>
            <w:sz w:val="22"/>
            <w:szCs w:val="22"/>
          </w:rPr>
          <w:t>https://www.legislation.gov.uk/ukpga/2021/17/contents</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18th April 2025)</w:t>
      </w:r>
    </w:p>
    <w:p w14:paraId="17E89968" w14:textId="77777777" w:rsidR="0085370F" w:rsidRPr="0085370F" w:rsidRDefault="0085370F" w:rsidP="0085370F">
      <w:pPr>
        <w:spacing w:line="480" w:lineRule="auto"/>
        <w:rPr>
          <w:rFonts w:asciiTheme="minorHAnsi" w:hAnsiTheme="minorHAnsi" w:cstheme="minorHAnsi"/>
          <w:sz w:val="22"/>
          <w:szCs w:val="22"/>
        </w:rPr>
      </w:pPr>
    </w:p>
    <w:p w14:paraId="6ED7B5D8" w14:textId="10C43BEA"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 xml:space="preserve">Legislation (2024). </w:t>
      </w:r>
      <w:r w:rsidRPr="0085370F">
        <w:rPr>
          <w:rFonts w:asciiTheme="minorHAnsi" w:hAnsiTheme="minorHAnsi" w:cstheme="minorHAnsi"/>
          <w:i/>
          <w:iCs/>
          <w:sz w:val="22"/>
          <w:szCs w:val="22"/>
        </w:rPr>
        <w:t>Mental Health Act 1983.</w:t>
      </w:r>
      <w:r w:rsidRPr="0085370F">
        <w:rPr>
          <w:rFonts w:asciiTheme="minorHAnsi" w:hAnsiTheme="minorHAnsi" w:cstheme="minorHAnsi"/>
          <w:sz w:val="22"/>
          <w:szCs w:val="22"/>
        </w:rPr>
        <w:t xml:space="preserve"> Available at: </w:t>
      </w:r>
      <w:hyperlink r:id="rId26" w:history="1">
        <w:r w:rsidR="0085370F" w:rsidRPr="0085370F">
          <w:rPr>
            <w:rStyle w:val="Hyperlink"/>
            <w:rFonts w:asciiTheme="minorHAnsi" w:hAnsiTheme="minorHAnsi" w:cstheme="minorHAnsi"/>
            <w:sz w:val="22"/>
            <w:szCs w:val="22"/>
          </w:rPr>
          <w:t>https://www.legislation.gov.uk/ukpga/1983/20/contents</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 xml:space="preserve">(Accessed: 18th April 2025) </w:t>
      </w:r>
    </w:p>
    <w:p w14:paraId="63B4DB71" w14:textId="77777777" w:rsidR="0085370F" w:rsidRPr="0085370F" w:rsidRDefault="0085370F" w:rsidP="0085370F">
      <w:pPr>
        <w:spacing w:line="480" w:lineRule="auto"/>
        <w:rPr>
          <w:rFonts w:asciiTheme="minorHAnsi" w:hAnsiTheme="minorHAnsi" w:cstheme="minorHAnsi"/>
          <w:sz w:val="22"/>
          <w:szCs w:val="22"/>
        </w:rPr>
      </w:pPr>
    </w:p>
    <w:p w14:paraId="64681986" w14:textId="26232B7F"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 xml:space="preserve">National Crime Agency (2022). </w:t>
      </w:r>
      <w:r w:rsidRPr="0085370F">
        <w:rPr>
          <w:rFonts w:asciiTheme="minorHAnsi" w:hAnsiTheme="minorHAnsi" w:cstheme="minorHAnsi"/>
          <w:i/>
          <w:iCs/>
          <w:sz w:val="22"/>
          <w:szCs w:val="22"/>
        </w:rPr>
        <w:t>County Lines</w:t>
      </w:r>
      <w:r w:rsidRPr="0085370F">
        <w:rPr>
          <w:rFonts w:asciiTheme="minorHAnsi" w:hAnsiTheme="minorHAnsi" w:cstheme="minorHAnsi"/>
          <w:sz w:val="22"/>
          <w:szCs w:val="22"/>
        </w:rPr>
        <w:t xml:space="preserve">. Available at: </w:t>
      </w:r>
      <w:hyperlink r:id="rId27" w:history="1">
        <w:r w:rsidR="0085370F" w:rsidRPr="0085370F">
          <w:rPr>
            <w:rStyle w:val="Hyperlink"/>
            <w:rFonts w:asciiTheme="minorHAnsi" w:hAnsiTheme="minorHAnsi" w:cstheme="minorHAnsi"/>
            <w:sz w:val="22"/>
            <w:szCs w:val="22"/>
          </w:rPr>
          <w:t>https://www.nationalcrimeagency.gov.uk/what-we-do/crime-threats/drug-trafficking/county-lines?highlight=WyJnYW5ncyJd</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29th April 2025)</w:t>
      </w:r>
    </w:p>
    <w:p w14:paraId="3137CB0A" w14:textId="77777777" w:rsidR="0085370F" w:rsidRPr="0085370F" w:rsidRDefault="0085370F" w:rsidP="0085370F">
      <w:pPr>
        <w:spacing w:line="480" w:lineRule="auto"/>
        <w:rPr>
          <w:rFonts w:asciiTheme="minorHAnsi" w:hAnsiTheme="minorHAnsi" w:cstheme="minorHAnsi"/>
          <w:sz w:val="22"/>
          <w:szCs w:val="22"/>
        </w:rPr>
      </w:pPr>
    </w:p>
    <w:p w14:paraId="08A825D7" w14:textId="640E7258"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lastRenderedPageBreak/>
        <w:t xml:space="preserve">Simply Psychology (2023). </w:t>
      </w:r>
      <w:r w:rsidRPr="0085370F">
        <w:rPr>
          <w:rFonts w:asciiTheme="minorHAnsi" w:hAnsiTheme="minorHAnsi" w:cstheme="minorHAnsi"/>
          <w:i/>
          <w:iCs/>
          <w:sz w:val="22"/>
          <w:szCs w:val="22"/>
        </w:rPr>
        <w:t>Active Listening: Definition, Skills, &amp; Benefits</w:t>
      </w:r>
      <w:r w:rsidRPr="0085370F">
        <w:rPr>
          <w:rFonts w:asciiTheme="minorHAnsi" w:hAnsiTheme="minorHAnsi" w:cstheme="minorHAnsi"/>
          <w:sz w:val="22"/>
          <w:szCs w:val="22"/>
        </w:rPr>
        <w:t xml:space="preserve">. Available at: </w:t>
      </w:r>
      <w:hyperlink r:id="rId28" w:history="1">
        <w:r w:rsidR="0085370F" w:rsidRPr="0085370F">
          <w:rPr>
            <w:rStyle w:val="Hyperlink"/>
            <w:rFonts w:asciiTheme="minorHAnsi" w:hAnsiTheme="minorHAnsi" w:cstheme="minorHAnsi"/>
            <w:sz w:val="22"/>
            <w:szCs w:val="22"/>
          </w:rPr>
          <w:t>https://www.simplypsychology.org/active-listening-definition-skills-benefits.html</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28th April 2025)</w:t>
      </w:r>
    </w:p>
    <w:p w14:paraId="1E64C8D8" w14:textId="77777777" w:rsidR="0085370F" w:rsidRPr="0085370F" w:rsidRDefault="0085370F" w:rsidP="0085370F">
      <w:pPr>
        <w:spacing w:line="480" w:lineRule="auto"/>
        <w:rPr>
          <w:rFonts w:asciiTheme="minorHAnsi" w:hAnsiTheme="minorHAnsi" w:cstheme="minorHAnsi"/>
          <w:sz w:val="22"/>
          <w:szCs w:val="22"/>
        </w:rPr>
      </w:pPr>
    </w:p>
    <w:p w14:paraId="35C05BC2" w14:textId="4B453917"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 xml:space="preserve">Simply Psychology (2023). </w:t>
      </w:r>
      <w:r w:rsidRPr="0085370F">
        <w:rPr>
          <w:rFonts w:asciiTheme="minorHAnsi" w:hAnsiTheme="minorHAnsi" w:cstheme="minorHAnsi"/>
          <w:i/>
          <w:iCs/>
          <w:sz w:val="22"/>
          <w:szCs w:val="22"/>
        </w:rPr>
        <w:t>Social Identity Theory In Psychology  (Tajfel &amp; Turner, 1979).</w:t>
      </w:r>
      <w:r w:rsidRPr="0085370F">
        <w:rPr>
          <w:rFonts w:asciiTheme="minorHAnsi" w:hAnsiTheme="minorHAnsi" w:cstheme="minorHAnsi"/>
          <w:sz w:val="22"/>
          <w:szCs w:val="22"/>
        </w:rPr>
        <w:t xml:space="preserve"> Available at: </w:t>
      </w:r>
      <w:hyperlink r:id="rId29" w:history="1">
        <w:r w:rsidR="0085370F" w:rsidRPr="0085370F">
          <w:rPr>
            <w:rStyle w:val="Hyperlink"/>
            <w:rFonts w:asciiTheme="minorHAnsi" w:hAnsiTheme="minorHAnsi" w:cstheme="minorHAnsi"/>
            <w:sz w:val="22"/>
            <w:szCs w:val="22"/>
          </w:rPr>
          <w:t>https://www.simplypsychology.org/social-identity-theory.html</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1st May 2025)</w:t>
      </w:r>
    </w:p>
    <w:p w14:paraId="6485FBAA" w14:textId="77777777" w:rsidR="0085370F" w:rsidRPr="0085370F" w:rsidRDefault="0085370F" w:rsidP="0085370F">
      <w:pPr>
        <w:spacing w:line="480" w:lineRule="auto"/>
        <w:rPr>
          <w:rFonts w:asciiTheme="minorHAnsi" w:hAnsiTheme="minorHAnsi" w:cstheme="minorHAnsi"/>
          <w:sz w:val="22"/>
          <w:szCs w:val="22"/>
        </w:rPr>
      </w:pPr>
    </w:p>
    <w:p w14:paraId="2F8CF33A" w14:textId="550DEE35"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 xml:space="preserve">Simply Psychology (2025). </w:t>
      </w:r>
      <w:r w:rsidRPr="0085370F">
        <w:rPr>
          <w:rFonts w:asciiTheme="minorHAnsi" w:hAnsiTheme="minorHAnsi" w:cstheme="minorHAnsi"/>
          <w:i/>
          <w:iCs/>
          <w:sz w:val="22"/>
          <w:szCs w:val="22"/>
        </w:rPr>
        <w:t xml:space="preserve">Kolb’s Learning Styles and Experiential Learning Cycle. </w:t>
      </w:r>
      <w:r w:rsidRPr="0085370F">
        <w:rPr>
          <w:rFonts w:asciiTheme="minorHAnsi" w:hAnsiTheme="minorHAnsi" w:cstheme="minorHAnsi"/>
          <w:sz w:val="22"/>
          <w:szCs w:val="22"/>
        </w:rPr>
        <w:t xml:space="preserve">Available at:  </w:t>
      </w:r>
      <w:hyperlink r:id="rId30" w:history="1">
        <w:r w:rsidR="0085370F" w:rsidRPr="0085370F">
          <w:rPr>
            <w:rStyle w:val="Hyperlink"/>
            <w:rFonts w:asciiTheme="minorHAnsi" w:hAnsiTheme="minorHAnsi" w:cstheme="minorHAnsi"/>
            <w:sz w:val="22"/>
            <w:szCs w:val="22"/>
          </w:rPr>
          <w:t>https://www.simplypsychology.org/learning-kolb.html</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30th April 2025)</w:t>
      </w:r>
    </w:p>
    <w:p w14:paraId="0025C36D" w14:textId="77777777" w:rsidR="0085370F" w:rsidRPr="0085370F" w:rsidRDefault="0085370F" w:rsidP="0085370F">
      <w:pPr>
        <w:spacing w:line="480" w:lineRule="auto"/>
        <w:rPr>
          <w:rFonts w:asciiTheme="minorHAnsi" w:hAnsiTheme="minorHAnsi" w:cstheme="minorHAnsi"/>
          <w:sz w:val="22"/>
          <w:szCs w:val="22"/>
        </w:rPr>
      </w:pPr>
    </w:p>
    <w:p w14:paraId="4D5BB210" w14:textId="7E25AF4C" w:rsidR="00320360" w:rsidRPr="0085370F" w:rsidRDefault="00320360" w:rsidP="0085370F">
      <w:pPr>
        <w:spacing w:line="480" w:lineRule="auto"/>
        <w:rPr>
          <w:rFonts w:asciiTheme="minorHAnsi" w:hAnsiTheme="minorHAnsi" w:cstheme="minorHAnsi"/>
          <w:sz w:val="22"/>
          <w:szCs w:val="22"/>
        </w:rPr>
      </w:pPr>
      <w:r w:rsidRPr="0085370F">
        <w:rPr>
          <w:rFonts w:asciiTheme="minorHAnsi" w:hAnsiTheme="minorHAnsi" w:cstheme="minorHAnsi"/>
          <w:sz w:val="22"/>
          <w:szCs w:val="22"/>
        </w:rPr>
        <w:t xml:space="preserve">Stakeholdermap (2024). </w:t>
      </w:r>
      <w:r w:rsidRPr="0085370F">
        <w:rPr>
          <w:rFonts w:asciiTheme="minorHAnsi" w:hAnsiTheme="minorHAnsi" w:cstheme="minorHAnsi"/>
          <w:i/>
          <w:iCs/>
          <w:sz w:val="22"/>
          <w:szCs w:val="22"/>
        </w:rPr>
        <w:t>Wheelans Integrated Model of Group Development: Stages and Best Practice</w:t>
      </w:r>
      <w:r w:rsidRPr="0085370F">
        <w:rPr>
          <w:rFonts w:asciiTheme="minorHAnsi" w:hAnsiTheme="minorHAnsi" w:cstheme="minorHAnsi"/>
          <w:sz w:val="22"/>
          <w:szCs w:val="22"/>
        </w:rPr>
        <w:t xml:space="preserve">. Available at: </w:t>
      </w:r>
      <w:hyperlink r:id="rId31" w:history="1">
        <w:r w:rsidR="0085370F" w:rsidRPr="0085370F">
          <w:rPr>
            <w:rStyle w:val="Hyperlink"/>
            <w:rFonts w:asciiTheme="minorHAnsi" w:hAnsiTheme="minorHAnsi" w:cstheme="minorHAnsi"/>
            <w:sz w:val="22"/>
            <w:szCs w:val="22"/>
          </w:rPr>
          <w:t>https://www.stakeholdermap.com/business/wheelans-integrated-model-of-group-development.html</w:t>
        </w:r>
      </w:hyperlink>
      <w:r w:rsidR="0085370F" w:rsidRPr="0085370F">
        <w:rPr>
          <w:rFonts w:asciiTheme="minorHAnsi" w:hAnsiTheme="minorHAnsi" w:cstheme="minorHAnsi"/>
          <w:sz w:val="22"/>
          <w:szCs w:val="22"/>
        </w:rPr>
        <w:t xml:space="preserve"> </w:t>
      </w:r>
      <w:r w:rsidRPr="0085370F">
        <w:rPr>
          <w:rFonts w:asciiTheme="minorHAnsi" w:hAnsiTheme="minorHAnsi" w:cstheme="minorHAnsi"/>
          <w:sz w:val="22"/>
          <w:szCs w:val="22"/>
        </w:rPr>
        <w:t>(Accessed: 29th April 2025)</w:t>
      </w:r>
    </w:p>
    <w:p w14:paraId="113BBD6B" w14:textId="77777777" w:rsidR="003317C0" w:rsidRDefault="003317C0" w:rsidP="00B459FC"/>
    <w:sectPr w:rsidR="003317C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1F798" w14:textId="77777777" w:rsidR="00B7337C" w:rsidRDefault="00B7337C">
      <w:r>
        <w:separator/>
      </w:r>
    </w:p>
  </w:endnote>
  <w:endnote w:type="continuationSeparator" w:id="0">
    <w:p w14:paraId="29F78661" w14:textId="77777777" w:rsidR="00B7337C" w:rsidRDefault="00B73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8EA95" w14:textId="77777777" w:rsidR="00B7337C" w:rsidRDefault="00B7337C">
      <w:r>
        <w:separator/>
      </w:r>
    </w:p>
  </w:footnote>
  <w:footnote w:type="continuationSeparator" w:id="0">
    <w:p w14:paraId="3F827139" w14:textId="77777777" w:rsidR="00B7337C" w:rsidRDefault="00B733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2217"/>
    <w:rsid w:val="00014BA3"/>
    <w:rsid w:val="00017BA1"/>
    <w:rsid w:val="00020EEC"/>
    <w:rsid w:val="0002122E"/>
    <w:rsid w:val="00025650"/>
    <w:rsid w:val="00026FAB"/>
    <w:rsid w:val="000275B9"/>
    <w:rsid w:val="00027B1F"/>
    <w:rsid w:val="0003088B"/>
    <w:rsid w:val="000313F0"/>
    <w:rsid w:val="00031EBE"/>
    <w:rsid w:val="000325D9"/>
    <w:rsid w:val="00033FB3"/>
    <w:rsid w:val="000346CE"/>
    <w:rsid w:val="000372B2"/>
    <w:rsid w:val="0004079F"/>
    <w:rsid w:val="00045B87"/>
    <w:rsid w:val="00045C07"/>
    <w:rsid w:val="0005447E"/>
    <w:rsid w:val="00055D43"/>
    <w:rsid w:val="00056FAC"/>
    <w:rsid w:val="00057557"/>
    <w:rsid w:val="00057751"/>
    <w:rsid w:val="0006009E"/>
    <w:rsid w:val="00062E39"/>
    <w:rsid w:val="000640B3"/>
    <w:rsid w:val="00064AA7"/>
    <w:rsid w:val="00064F34"/>
    <w:rsid w:val="0006736B"/>
    <w:rsid w:val="0007208F"/>
    <w:rsid w:val="00080E58"/>
    <w:rsid w:val="00083D99"/>
    <w:rsid w:val="00084EA6"/>
    <w:rsid w:val="00085699"/>
    <w:rsid w:val="00085E15"/>
    <w:rsid w:val="00087891"/>
    <w:rsid w:val="00091F52"/>
    <w:rsid w:val="00092970"/>
    <w:rsid w:val="00092BC7"/>
    <w:rsid w:val="00093720"/>
    <w:rsid w:val="000938E6"/>
    <w:rsid w:val="00093B3C"/>
    <w:rsid w:val="0009488C"/>
    <w:rsid w:val="00095C1B"/>
    <w:rsid w:val="00096DEA"/>
    <w:rsid w:val="000973D7"/>
    <w:rsid w:val="000A4240"/>
    <w:rsid w:val="000A469A"/>
    <w:rsid w:val="000A5F94"/>
    <w:rsid w:val="000B0B96"/>
    <w:rsid w:val="000B0BCF"/>
    <w:rsid w:val="000B1E96"/>
    <w:rsid w:val="000B7CB5"/>
    <w:rsid w:val="000C3524"/>
    <w:rsid w:val="000C378F"/>
    <w:rsid w:val="000C6892"/>
    <w:rsid w:val="000C6FFE"/>
    <w:rsid w:val="000D00D9"/>
    <w:rsid w:val="000D0BB6"/>
    <w:rsid w:val="000D21E1"/>
    <w:rsid w:val="000E26B0"/>
    <w:rsid w:val="000E7C39"/>
    <w:rsid w:val="000F1599"/>
    <w:rsid w:val="000F1769"/>
    <w:rsid w:val="000F6196"/>
    <w:rsid w:val="000F7ECD"/>
    <w:rsid w:val="00102E64"/>
    <w:rsid w:val="0010312C"/>
    <w:rsid w:val="00106DC7"/>
    <w:rsid w:val="00111304"/>
    <w:rsid w:val="00112391"/>
    <w:rsid w:val="001130BC"/>
    <w:rsid w:val="00114F52"/>
    <w:rsid w:val="001163D4"/>
    <w:rsid w:val="0012135C"/>
    <w:rsid w:val="001311FC"/>
    <w:rsid w:val="001347F8"/>
    <w:rsid w:val="00137BB5"/>
    <w:rsid w:val="00137E05"/>
    <w:rsid w:val="0014145A"/>
    <w:rsid w:val="00141FE6"/>
    <w:rsid w:val="0014232E"/>
    <w:rsid w:val="001447F6"/>
    <w:rsid w:val="00147DE3"/>
    <w:rsid w:val="00150794"/>
    <w:rsid w:val="001539EB"/>
    <w:rsid w:val="0015522E"/>
    <w:rsid w:val="001608C4"/>
    <w:rsid w:val="00163274"/>
    <w:rsid w:val="00163D3E"/>
    <w:rsid w:val="00166CD6"/>
    <w:rsid w:val="00171418"/>
    <w:rsid w:val="00173457"/>
    <w:rsid w:val="001803BA"/>
    <w:rsid w:val="001876A4"/>
    <w:rsid w:val="00190913"/>
    <w:rsid w:val="00192554"/>
    <w:rsid w:val="001961CF"/>
    <w:rsid w:val="001A59BB"/>
    <w:rsid w:val="001A6A51"/>
    <w:rsid w:val="001A79C4"/>
    <w:rsid w:val="001B01D8"/>
    <w:rsid w:val="001B331A"/>
    <w:rsid w:val="001BC1C4"/>
    <w:rsid w:val="001C0BAE"/>
    <w:rsid w:val="001C0E74"/>
    <w:rsid w:val="001C6CEC"/>
    <w:rsid w:val="001D229F"/>
    <w:rsid w:val="001D6162"/>
    <w:rsid w:val="001E0292"/>
    <w:rsid w:val="001E0CA4"/>
    <w:rsid w:val="001E7592"/>
    <w:rsid w:val="001F368D"/>
    <w:rsid w:val="001F3878"/>
    <w:rsid w:val="001F4552"/>
    <w:rsid w:val="001F7EC7"/>
    <w:rsid w:val="001F7F86"/>
    <w:rsid w:val="002019EB"/>
    <w:rsid w:val="0020210A"/>
    <w:rsid w:val="002030F2"/>
    <w:rsid w:val="00205051"/>
    <w:rsid w:val="00211F65"/>
    <w:rsid w:val="00212D44"/>
    <w:rsid w:val="0022001B"/>
    <w:rsid w:val="00220A55"/>
    <w:rsid w:val="00220D06"/>
    <w:rsid w:val="002219BA"/>
    <w:rsid w:val="002246A0"/>
    <w:rsid w:val="00224AF9"/>
    <w:rsid w:val="0022508C"/>
    <w:rsid w:val="002275A7"/>
    <w:rsid w:val="00230439"/>
    <w:rsid w:val="0023052E"/>
    <w:rsid w:val="00234899"/>
    <w:rsid w:val="00235176"/>
    <w:rsid w:val="00236061"/>
    <w:rsid w:val="00236529"/>
    <w:rsid w:val="0024100E"/>
    <w:rsid w:val="00241C1B"/>
    <w:rsid w:val="00242036"/>
    <w:rsid w:val="0024288B"/>
    <w:rsid w:val="00242DD7"/>
    <w:rsid w:val="00246A0E"/>
    <w:rsid w:val="00252DEF"/>
    <w:rsid w:val="00255D8E"/>
    <w:rsid w:val="00256D1B"/>
    <w:rsid w:val="00257CA3"/>
    <w:rsid w:val="00260CE8"/>
    <w:rsid w:val="00261EE5"/>
    <w:rsid w:val="00262395"/>
    <w:rsid w:val="002657E9"/>
    <w:rsid w:val="002661B7"/>
    <w:rsid w:val="0026665E"/>
    <w:rsid w:val="00270EEB"/>
    <w:rsid w:val="0027147E"/>
    <w:rsid w:val="00274DE8"/>
    <w:rsid w:val="002761F4"/>
    <w:rsid w:val="002775E1"/>
    <w:rsid w:val="00277689"/>
    <w:rsid w:val="00277979"/>
    <w:rsid w:val="002808EB"/>
    <w:rsid w:val="0028095D"/>
    <w:rsid w:val="00281705"/>
    <w:rsid w:val="00283AD0"/>
    <w:rsid w:val="00283C1F"/>
    <w:rsid w:val="00283FB8"/>
    <w:rsid w:val="00284D36"/>
    <w:rsid w:val="002914D9"/>
    <w:rsid w:val="00291AC7"/>
    <w:rsid w:val="00291ADD"/>
    <w:rsid w:val="00294868"/>
    <w:rsid w:val="00295CA1"/>
    <w:rsid w:val="00296420"/>
    <w:rsid w:val="002A1471"/>
    <w:rsid w:val="002A235E"/>
    <w:rsid w:val="002A291A"/>
    <w:rsid w:val="002A5604"/>
    <w:rsid w:val="002A6A95"/>
    <w:rsid w:val="002B1701"/>
    <w:rsid w:val="002B1736"/>
    <w:rsid w:val="002B23C3"/>
    <w:rsid w:val="002B3648"/>
    <w:rsid w:val="002B443A"/>
    <w:rsid w:val="002B4BDD"/>
    <w:rsid w:val="002B5B35"/>
    <w:rsid w:val="002B771B"/>
    <w:rsid w:val="002C256A"/>
    <w:rsid w:val="002C496D"/>
    <w:rsid w:val="002D05EB"/>
    <w:rsid w:val="002D2F29"/>
    <w:rsid w:val="002D2FD3"/>
    <w:rsid w:val="002D4852"/>
    <w:rsid w:val="002E7017"/>
    <w:rsid w:val="002F4F6E"/>
    <w:rsid w:val="00300649"/>
    <w:rsid w:val="003015C3"/>
    <w:rsid w:val="00301CCB"/>
    <w:rsid w:val="003026F8"/>
    <w:rsid w:val="003043A3"/>
    <w:rsid w:val="0030698D"/>
    <w:rsid w:val="00311CEA"/>
    <w:rsid w:val="0031350A"/>
    <w:rsid w:val="0031514A"/>
    <w:rsid w:val="00316815"/>
    <w:rsid w:val="003168CA"/>
    <w:rsid w:val="003179B1"/>
    <w:rsid w:val="00320360"/>
    <w:rsid w:val="00321255"/>
    <w:rsid w:val="0032230D"/>
    <w:rsid w:val="00322A0B"/>
    <w:rsid w:val="003245E0"/>
    <w:rsid w:val="003317C0"/>
    <w:rsid w:val="00331895"/>
    <w:rsid w:val="00335FC5"/>
    <w:rsid w:val="00340E9A"/>
    <w:rsid w:val="003516C0"/>
    <w:rsid w:val="00352E59"/>
    <w:rsid w:val="00354DBE"/>
    <w:rsid w:val="00355210"/>
    <w:rsid w:val="00362BF2"/>
    <w:rsid w:val="00365DF9"/>
    <w:rsid w:val="0036668D"/>
    <w:rsid w:val="00372DB4"/>
    <w:rsid w:val="00373781"/>
    <w:rsid w:val="0037490C"/>
    <w:rsid w:val="00375AF5"/>
    <w:rsid w:val="003761BD"/>
    <w:rsid w:val="003769F6"/>
    <w:rsid w:val="00385414"/>
    <w:rsid w:val="00387579"/>
    <w:rsid w:val="00390074"/>
    <w:rsid w:val="00396DBB"/>
    <w:rsid w:val="0039762B"/>
    <w:rsid w:val="003A0C37"/>
    <w:rsid w:val="003A19B5"/>
    <w:rsid w:val="003A1B6B"/>
    <w:rsid w:val="003A2CD7"/>
    <w:rsid w:val="003A2F82"/>
    <w:rsid w:val="003A46C0"/>
    <w:rsid w:val="003A600E"/>
    <w:rsid w:val="003A6513"/>
    <w:rsid w:val="003A65D9"/>
    <w:rsid w:val="003B16C7"/>
    <w:rsid w:val="003B2912"/>
    <w:rsid w:val="003B2FAA"/>
    <w:rsid w:val="003B318F"/>
    <w:rsid w:val="003B50F9"/>
    <w:rsid w:val="003C137B"/>
    <w:rsid w:val="003C19F1"/>
    <w:rsid w:val="003C2840"/>
    <w:rsid w:val="003C4186"/>
    <w:rsid w:val="003C458C"/>
    <w:rsid w:val="003C6185"/>
    <w:rsid w:val="003C7AFA"/>
    <w:rsid w:val="003D0D2D"/>
    <w:rsid w:val="003D4710"/>
    <w:rsid w:val="003D702C"/>
    <w:rsid w:val="003E16D7"/>
    <w:rsid w:val="003E197E"/>
    <w:rsid w:val="003E1BD5"/>
    <w:rsid w:val="003E2784"/>
    <w:rsid w:val="003E2A19"/>
    <w:rsid w:val="003E2E69"/>
    <w:rsid w:val="003E5AA6"/>
    <w:rsid w:val="004046F0"/>
    <w:rsid w:val="0040668F"/>
    <w:rsid w:val="00407BA4"/>
    <w:rsid w:val="00412677"/>
    <w:rsid w:val="0041491E"/>
    <w:rsid w:val="0041496C"/>
    <w:rsid w:val="00417925"/>
    <w:rsid w:val="004348AE"/>
    <w:rsid w:val="004376C0"/>
    <w:rsid w:val="004401E7"/>
    <w:rsid w:val="0044115F"/>
    <w:rsid w:val="0044223A"/>
    <w:rsid w:val="00444DCB"/>
    <w:rsid w:val="00446792"/>
    <w:rsid w:val="00446F80"/>
    <w:rsid w:val="00447D73"/>
    <w:rsid w:val="00450C83"/>
    <w:rsid w:val="00451851"/>
    <w:rsid w:val="00453343"/>
    <w:rsid w:val="004608B9"/>
    <w:rsid w:val="00460ADB"/>
    <w:rsid w:val="004658DA"/>
    <w:rsid w:val="00465947"/>
    <w:rsid w:val="00470BB1"/>
    <w:rsid w:val="004718F7"/>
    <w:rsid w:val="00472780"/>
    <w:rsid w:val="00472FE9"/>
    <w:rsid w:val="00473153"/>
    <w:rsid w:val="004743AF"/>
    <w:rsid w:val="00482C17"/>
    <w:rsid w:val="0048350F"/>
    <w:rsid w:val="004911B4"/>
    <w:rsid w:val="0049196A"/>
    <w:rsid w:val="004923DA"/>
    <w:rsid w:val="00493434"/>
    <w:rsid w:val="004962F9"/>
    <w:rsid w:val="00496329"/>
    <w:rsid w:val="004968E2"/>
    <w:rsid w:val="004A245B"/>
    <w:rsid w:val="004A2A49"/>
    <w:rsid w:val="004B38E7"/>
    <w:rsid w:val="004B600B"/>
    <w:rsid w:val="004B6822"/>
    <w:rsid w:val="004B69F6"/>
    <w:rsid w:val="004C2D3A"/>
    <w:rsid w:val="004D03C4"/>
    <w:rsid w:val="004D0BF1"/>
    <w:rsid w:val="004D24D2"/>
    <w:rsid w:val="004D35A4"/>
    <w:rsid w:val="004D445F"/>
    <w:rsid w:val="004E087B"/>
    <w:rsid w:val="004E17A3"/>
    <w:rsid w:val="004E44A4"/>
    <w:rsid w:val="004E4F9A"/>
    <w:rsid w:val="004E7B8B"/>
    <w:rsid w:val="004E7BDD"/>
    <w:rsid w:val="004F1E21"/>
    <w:rsid w:val="004F220C"/>
    <w:rsid w:val="004F740D"/>
    <w:rsid w:val="004F7B8F"/>
    <w:rsid w:val="00500748"/>
    <w:rsid w:val="005011D6"/>
    <w:rsid w:val="0050167A"/>
    <w:rsid w:val="005042F1"/>
    <w:rsid w:val="00505C80"/>
    <w:rsid w:val="005061A1"/>
    <w:rsid w:val="00513558"/>
    <w:rsid w:val="00513C7D"/>
    <w:rsid w:val="00515919"/>
    <w:rsid w:val="005169D1"/>
    <w:rsid w:val="00521123"/>
    <w:rsid w:val="00521221"/>
    <w:rsid w:val="00524061"/>
    <w:rsid w:val="00526B1F"/>
    <w:rsid w:val="00527D12"/>
    <w:rsid w:val="005332AB"/>
    <w:rsid w:val="00535C73"/>
    <w:rsid w:val="00536FA9"/>
    <w:rsid w:val="005414F4"/>
    <w:rsid w:val="00546187"/>
    <w:rsid w:val="005463F1"/>
    <w:rsid w:val="0054694C"/>
    <w:rsid w:val="00547CD8"/>
    <w:rsid w:val="005534F2"/>
    <w:rsid w:val="00557D77"/>
    <w:rsid w:val="00562EAA"/>
    <w:rsid w:val="00563B58"/>
    <w:rsid w:val="005640C4"/>
    <w:rsid w:val="00564721"/>
    <w:rsid w:val="00564C53"/>
    <w:rsid w:val="0056684C"/>
    <w:rsid w:val="00574A0C"/>
    <w:rsid w:val="00575016"/>
    <w:rsid w:val="00576E4C"/>
    <w:rsid w:val="0057780F"/>
    <w:rsid w:val="00581E0A"/>
    <w:rsid w:val="00586D89"/>
    <w:rsid w:val="005916B8"/>
    <w:rsid w:val="00594E03"/>
    <w:rsid w:val="005962BE"/>
    <w:rsid w:val="005A1B4C"/>
    <w:rsid w:val="005A1BA3"/>
    <w:rsid w:val="005A1D0A"/>
    <w:rsid w:val="005A545C"/>
    <w:rsid w:val="005B020A"/>
    <w:rsid w:val="005B1CF8"/>
    <w:rsid w:val="005B257B"/>
    <w:rsid w:val="005B4260"/>
    <w:rsid w:val="005C1567"/>
    <w:rsid w:val="005C52FB"/>
    <w:rsid w:val="005C691C"/>
    <w:rsid w:val="005C6CE5"/>
    <w:rsid w:val="005C737D"/>
    <w:rsid w:val="005D3F07"/>
    <w:rsid w:val="005D583E"/>
    <w:rsid w:val="005D7386"/>
    <w:rsid w:val="005E13EA"/>
    <w:rsid w:val="005E2336"/>
    <w:rsid w:val="005E53BD"/>
    <w:rsid w:val="005E7AF5"/>
    <w:rsid w:val="00606A9E"/>
    <w:rsid w:val="00606E27"/>
    <w:rsid w:val="00607013"/>
    <w:rsid w:val="006076EF"/>
    <w:rsid w:val="00610676"/>
    <w:rsid w:val="006108C9"/>
    <w:rsid w:val="00612B50"/>
    <w:rsid w:val="00615078"/>
    <w:rsid w:val="00615C7E"/>
    <w:rsid w:val="0062158D"/>
    <w:rsid w:val="00622AA0"/>
    <w:rsid w:val="00630F39"/>
    <w:rsid w:val="006326D1"/>
    <w:rsid w:val="00632E0A"/>
    <w:rsid w:val="00633165"/>
    <w:rsid w:val="00636521"/>
    <w:rsid w:val="00636B6C"/>
    <w:rsid w:val="0064057D"/>
    <w:rsid w:val="006447DE"/>
    <w:rsid w:val="00651EE0"/>
    <w:rsid w:val="006524E6"/>
    <w:rsid w:val="0065276E"/>
    <w:rsid w:val="00654329"/>
    <w:rsid w:val="00654CEC"/>
    <w:rsid w:val="00655507"/>
    <w:rsid w:val="00656D91"/>
    <w:rsid w:val="0066031F"/>
    <w:rsid w:val="00666881"/>
    <w:rsid w:val="0066748E"/>
    <w:rsid w:val="006675B4"/>
    <w:rsid w:val="006712A7"/>
    <w:rsid w:val="006733CC"/>
    <w:rsid w:val="00674FC2"/>
    <w:rsid w:val="00677A51"/>
    <w:rsid w:val="00677E12"/>
    <w:rsid w:val="00677E42"/>
    <w:rsid w:val="00681F5B"/>
    <w:rsid w:val="00682334"/>
    <w:rsid w:val="00684B16"/>
    <w:rsid w:val="00690160"/>
    <w:rsid w:val="00690D11"/>
    <w:rsid w:val="00694C00"/>
    <w:rsid w:val="0069539A"/>
    <w:rsid w:val="00695F97"/>
    <w:rsid w:val="00696F65"/>
    <w:rsid w:val="006A7A6D"/>
    <w:rsid w:val="006B32DF"/>
    <w:rsid w:val="006B5E67"/>
    <w:rsid w:val="006C1851"/>
    <w:rsid w:val="006C2EB5"/>
    <w:rsid w:val="006C3261"/>
    <w:rsid w:val="006C4D3F"/>
    <w:rsid w:val="006D18A3"/>
    <w:rsid w:val="006D20AE"/>
    <w:rsid w:val="006D56CA"/>
    <w:rsid w:val="006D5970"/>
    <w:rsid w:val="006E481E"/>
    <w:rsid w:val="006E795F"/>
    <w:rsid w:val="006E7E60"/>
    <w:rsid w:val="006EBD1E"/>
    <w:rsid w:val="00700249"/>
    <w:rsid w:val="0070604C"/>
    <w:rsid w:val="007069CD"/>
    <w:rsid w:val="007110E6"/>
    <w:rsid w:val="00711A70"/>
    <w:rsid w:val="00712E6F"/>
    <w:rsid w:val="00712E90"/>
    <w:rsid w:val="00713B7E"/>
    <w:rsid w:val="00715C0A"/>
    <w:rsid w:val="00717F8A"/>
    <w:rsid w:val="007204AE"/>
    <w:rsid w:val="00721798"/>
    <w:rsid w:val="0072678F"/>
    <w:rsid w:val="0072723B"/>
    <w:rsid w:val="00727C4C"/>
    <w:rsid w:val="00727E6D"/>
    <w:rsid w:val="00734809"/>
    <w:rsid w:val="00735DA8"/>
    <w:rsid w:val="007406E1"/>
    <w:rsid w:val="00743E40"/>
    <w:rsid w:val="0074788D"/>
    <w:rsid w:val="00751263"/>
    <w:rsid w:val="00752CCA"/>
    <w:rsid w:val="007562CA"/>
    <w:rsid w:val="0075704F"/>
    <w:rsid w:val="00763B2D"/>
    <w:rsid w:val="0076750C"/>
    <w:rsid w:val="007703E9"/>
    <w:rsid w:val="00772924"/>
    <w:rsid w:val="00774011"/>
    <w:rsid w:val="00780295"/>
    <w:rsid w:val="00784EC4"/>
    <w:rsid w:val="0078547C"/>
    <w:rsid w:val="007872F2"/>
    <w:rsid w:val="007874BC"/>
    <w:rsid w:val="007908E0"/>
    <w:rsid w:val="00793EB3"/>
    <w:rsid w:val="00794205"/>
    <w:rsid w:val="00795A86"/>
    <w:rsid w:val="00796424"/>
    <w:rsid w:val="00797012"/>
    <w:rsid w:val="007A1F6A"/>
    <w:rsid w:val="007A29AB"/>
    <w:rsid w:val="007A55FF"/>
    <w:rsid w:val="007B0DE3"/>
    <w:rsid w:val="007B1434"/>
    <w:rsid w:val="007B20E9"/>
    <w:rsid w:val="007B491F"/>
    <w:rsid w:val="007B5CB2"/>
    <w:rsid w:val="007B6560"/>
    <w:rsid w:val="007B7191"/>
    <w:rsid w:val="007C1634"/>
    <w:rsid w:val="007C1D94"/>
    <w:rsid w:val="007C2879"/>
    <w:rsid w:val="007C6A87"/>
    <w:rsid w:val="007C705D"/>
    <w:rsid w:val="007D0A07"/>
    <w:rsid w:val="007D0C96"/>
    <w:rsid w:val="007D133D"/>
    <w:rsid w:val="007D3EB4"/>
    <w:rsid w:val="007D3F16"/>
    <w:rsid w:val="007D78CC"/>
    <w:rsid w:val="007E2846"/>
    <w:rsid w:val="007E3169"/>
    <w:rsid w:val="007E47FC"/>
    <w:rsid w:val="007E4FC2"/>
    <w:rsid w:val="007F2C9C"/>
    <w:rsid w:val="007F3F7E"/>
    <w:rsid w:val="007F5497"/>
    <w:rsid w:val="007F6875"/>
    <w:rsid w:val="00802296"/>
    <w:rsid w:val="008030FD"/>
    <w:rsid w:val="008065DA"/>
    <w:rsid w:val="008124A2"/>
    <w:rsid w:val="008132A3"/>
    <w:rsid w:val="00813CEC"/>
    <w:rsid w:val="00814AAB"/>
    <w:rsid w:val="0081534C"/>
    <w:rsid w:val="008171E4"/>
    <w:rsid w:val="008208EA"/>
    <w:rsid w:val="00824E67"/>
    <w:rsid w:val="00825A64"/>
    <w:rsid w:val="00826D84"/>
    <w:rsid w:val="00826F48"/>
    <w:rsid w:val="008308AE"/>
    <w:rsid w:val="0083166E"/>
    <w:rsid w:val="00831DC3"/>
    <w:rsid w:val="008322C7"/>
    <w:rsid w:val="00834F1D"/>
    <w:rsid w:val="00836FEC"/>
    <w:rsid w:val="008401CE"/>
    <w:rsid w:val="008403FD"/>
    <w:rsid w:val="00841D9D"/>
    <w:rsid w:val="00841F9D"/>
    <w:rsid w:val="008420E1"/>
    <w:rsid w:val="008424BA"/>
    <w:rsid w:val="00843D50"/>
    <w:rsid w:val="00843D58"/>
    <w:rsid w:val="00843EBA"/>
    <w:rsid w:val="00844D98"/>
    <w:rsid w:val="00846D84"/>
    <w:rsid w:val="0085230E"/>
    <w:rsid w:val="0085355E"/>
    <w:rsid w:val="0085370F"/>
    <w:rsid w:val="0085401F"/>
    <w:rsid w:val="008550A1"/>
    <w:rsid w:val="00861035"/>
    <w:rsid w:val="00861038"/>
    <w:rsid w:val="00865008"/>
    <w:rsid w:val="00866B50"/>
    <w:rsid w:val="008708F1"/>
    <w:rsid w:val="00880539"/>
    <w:rsid w:val="00880A83"/>
    <w:rsid w:val="008859E8"/>
    <w:rsid w:val="0088737B"/>
    <w:rsid w:val="00892716"/>
    <w:rsid w:val="00893067"/>
    <w:rsid w:val="008933DE"/>
    <w:rsid w:val="008941B4"/>
    <w:rsid w:val="00894509"/>
    <w:rsid w:val="00895FCE"/>
    <w:rsid w:val="00896025"/>
    <w:rsid w:val="00896E9F"/>
    <w:rsid w:val="00897F3E"/>
    <w:rsid w:val="008A1BA8"/>
    <w:rsid w:val="008A21B4"/>
    <w:rsid w:val="008A4576"/>
    <w:rsid w:val="008B07DE"/>
    <w:rsid w:val="008B28E7"/>
    <w:rsid w:val="008C14C7"/>
    <w:rsid w:val="008C2264"/>
    <w:rsid w:val="008C2FFB"/>
    <w:rsid w:val="008C6EEA"/>
    <w:rsid w:val="008D5813"/>
    <w:rsid w:val="008D634E"/>
    <w:rsid w:val="008D778A"/>
    <w:rsid w:val="008E4F46"/>
    <w:rsid w:val="008F04B0"/>
    <w:rsid w:val="008F22BD"/>
    <w:rsid w:val="00900E25"/>
    <w:rsid w:val="009079BD"/>
    <w:rsid w:val="00912BD9"/>
    <w:rsid w:val="00920E5B"/>
    <w:rsid w:val="00926436"/>
    <w:rsid w:val="00927564"/>
    <w:rsid w:val="0093018C"/>
    <w:rsid w:val="00931DAD"/>
    <w:rsid w:val="00932CCA"/>
    <w:rsid w:val="00933687"/>
    <w:rsid w:val="00935F0B"/>
    <w:rsid w:val="00946159"/>
    <w:rsid w:val="00951434"/>
    <w:rsid w:val="00953E15"/>
    <w:rsid w:val="009544C0"/>
    <w:rsid w:val="00954FA4"/>
    <w:rsid w:val="0095695D"/>
    <w:rsid w:val="00956AE9"/>
    <w:rsid w:val="00961EDC"/>
    <w:rsid w:val="00964CC6"/>
    <w:rsid w:val="00970BB0"/>
    <w:rsid w:val="00970C49"/>
    <w:rsid w:val="00973F7C"/>
    <w:rsid w:val="0098649A"/>
    <w:rsid w:val="00991FDA"/>
    <w:rsid w:val="009927A1"/>
    <w:rsid w:val="00995A1A"/>
    <w:rsid w:val="00997425"/>
    <w:rsid w:val="0099774D"/>
    <w:rsid w:val="009A40E4"/>
    <w:rsid w:val="009A5F3B"/>
    <w:rsid w:val="009A69F7"/>
    <w:rsid w:val="009B01AE"/>
    <w:rsid w:val="009B0B61"/>
    <w:rsid w:val="009B28C0"/>
    <w:rsid w:val="009B3E8F"/>
    <w:rsid w:val="009B7136"/>
    <w:rsid w:val="009B7806"/>
    <w:rsid w:val="009C3AC2"/>
    <w:rsid w:val="009D2AB2"/>
    <w:rsid w:val="009D329C"/>
    <w:rsid w:val="009D4365"/>
    <w:rsid w:val="009D4E3B"/>
    <w:rsid w:val="009D6AD4"/>
    <w:rsid w:val="009D7BC9"/>
    <w:rsid w:val="009E05D4"/>
    <w:rsid w:val="009E0C5A"/>
    <w:rsid w:val="009E0FA3"/>
    <w:rsid w:val="009E1982"/>
    <w:rsid w:val="009E4D2C"/>
    <w:rsid w:val="009F0978"/>
    <w:rsid w:val="009F3AEC"/>
    <w:rsid w:val="00A00081"/>
    <w:rsid w:val="00A015F7"/>
    <w:rsid w:val="00A04863"/>
    <w:rsid w:val="00A04C34"/>
    <w:rsid w:val="00A062B6"/>
    <w:rsid w:val="00A06352"/>
    <w:rsid w:val="00A06D80"/>
    <w:rsid w:val="00A10418"/>
    <w:rsid w:val="00A10D56"/>
    <w:rsid w:val="00A12AAE"/>
    <w:rsid w:val="00A1362B"/>
    <w:rsid w:val="00A16DD1"/>
    <w:rsid w:val="00A22441"/>
    <w:rsid w:val="00A23F3B"/>
    <w:rsid w:val="00A24406"/>
    <w:rsid w:val="00A25F64"/>
    <w:rsid w:val="00A27CC2"/>
    <w:rsid w:val="00A3221B"/>
    <w:rsid w:val="00A3273B"/>
    <w:rsid w:val="00A33ECE"/>
    <w:rsid w:val="00A40725"/>
    <w:rsid w:val="00A40ED6"/>
    <w:rsid w:val="00A45033"/>
    <w:rsid w:val="00A470EE"/>
    <w:rsid w:val="00A47621"/>
    <w:rsid w:val="00A479CD"/>
    <w:rsid w:val="00A50CFC"/>
    <w:rsid w:val="00A54D67"/>
    <w:rsid w:val="00A55A3F"/>
    <w:rsid w:val="00A56BC4"/>
    <w:rsid w:val="00A64F27"/>
    <w:rsid w:val="00A652F6"/>
    <w:rsid w:val="00A732EA"/>
    <w:rsid w:val="00A7489E"/>
    <w:rsid w:val="00A8015F"/>
    <w:rsid w:val="00A80BD2"/>
    <w:rsid w:val="00A85039"/>
    <w:rsid w:val="00A851F7"/>
    <w:rsid w:val="00A906AA"/>
    <w:rsid w:val="00A91E41"/>
    <w:rsid w:val="00A94C5E"/>
    <w:rsid w:val="00AA1314"/>
    <w:rsid w:val="00AA241A"/>
    <w:rsid w:val="00AA252C"/>
    <w:rsid w:val="00AA5AFE"/>
    <w:rsid w:val="00AA666E"/>
    <w:rsid w:val="00AA750E"/>
    <w:rsid w:val="00AB5518"/>
    <w:rsid w:val="00AC01D4"/>
    <w:rsid w:val="00AC07D3"/>
    <w:rsid w:val="00AC23A6"/>
    <w:rsid w:val="00AC4A04"/>
    <w:rsid w:val="00AC5649"/>
    <w:rsid w:val="00AC5C70"/>
    <w:rsid w:val="00AD2E02"/>
    <w:rsid w:val="00AD336F"/>
    <w:rsid w:val="00AD3550"/>
    <w:rsid w:val="00AD4DB4"/>
    <w:rsid w:val="00AE16BC"/>
    <w:rsid w:val="00AE2564"/>
    <w:rsid w:val="00AE25D3"/>
    <w:rsid w:val="00AE2AF6"/>
    <w:rsid w:val="00AE301F"/>
    <w:rsid w:val="00AE3302"/>
    <w:rsid w:val="00AE3B3A"/>
    <w:rsid w:val="00AE7077"/>
    <w:rsid w:val="00AF5D2A"/>
    <w:rsid w:val="00AF61C2"/>
    <w:rsid w:val="00AF6CC6"/>
    <w:rsid w:val="00B011CD"/>
    <w:rsid w:val="00B0296A"/>
    <w:rsid w:val="00B04E2C"/>
    <w:rsid w:val="00B12295"/>
    <w:rsid w:val="00B125ED"/>
    <w:rsid w:val="00B137BE"/>
    <w:rsid w:val="00B1407C"/>
    <w:rsid w:val="00B17FA0"/>
    <w:rsid w:val="00B24344"/>
    <w:rsid w:val="00B26769"/>
    <w:rsid w:val="00B31C91"/>
    <w:rsid w:val="00B3747F"/>
    <w:rsid w:val="00B377F1"/>
    <w:rsid w:val="00B43194"/>
    <w:rsid w:val="00B459FC"/>
    <w:rsid w:val="00B47734"/>
    <w:rsid w:val="00B50FBA"/>
    <w:rsid w:val="00B558EB"/>
    <w:rsid w:val="00B55D9F"/>
    <w:rsid w:val="00B571CD"/>
    <w:rsid w:val="00B577D3"/>
    <w:rsid w:val="00B57A4B"/>
    <w:rsid w:val="00B60466"/>
    <w:rsid w:val="00B6548F"/>
    <w:rsid w:val="00B659FD"/>
    <w:rsid w:val="00B713B5"/>
    <w:rsid w:val="00B728A8"/>
    <w:rsid w:val="00B7337C"/>
    <w:rsid w:val="00B7502A"/>
    <w:rsid w:val="00B77305"/>
    <w:rsid w:val="00B77335"/>
    <w:rsid w:val="00B82CC2"/>
    <w:rsid w:val="00B84A89"/>
    <w:rsid w:val="00B92BEF"/>
    <w:rsid w:val="00B9333D"/>
    <w:rsid w:val="00B9689A"/>
    <w:rsid w:val="00B96EB3"/>
    <w:rsid w:val="00BA077D"/>
    <w:rsid w:val="00BA0B2D"/>
    <w:rsid w:val="00BA1FFA"/>
    <w:rsid w:val="00BA358B"/>
    <w:rsid w:val="00BA3AB2"/>
    <w:rsid w:val="00BA4BCA"/>
    <w:rsid w:val="00BA7FF1"/>
    <w:rsid w:val="00BB06CB"/>
    <w:rsid w:val="00BB261F"/>
    <w:rsid w:val="00BB2887"/>
    <w:rsid w:val="00BB5EAA"/>
    <w:rsid w:val="00BB5F11"/>
    <w:rsid w:val="00BC0401"/>
    <w:rsid w:val="00BC04FA"/>
    <w:rsid w:val="00BC1241"/>
    <w:rsid w:val="00BC1C22"/>
    <w:rsid w:val="00BC3158"/>
    <w:rsid w:val="00BC460B"/>
    <w:rsid w:val="00BC5725"/>
    <w:rsid w:val="00BC5FE8"/>
    <w:rsid w:val="00BD236A"/>
    <w:rsid w:val="00BD2D01"/>
    <w:rsid w:val="00BD30B1"/>
    <w:rsid w:val="00BD681C"/>
    <w:rsid w:val="00BD7E5F"/>
    <w:rsid w:val="00BE0F7B"/>
    <w:rsid w:val="00BE10C2"/>
    <w:rsid w:val="00BE2F26"/>
    <w:rsid w:val="00BE55D9"/>
    <w:rsid w:val="00BF68CD"/>
    <w:rsid w:val="00C01D14"/>
    <w:rsid w:val="00C025B4"/>
    <w:rsid w:val="00C04415"/>
    <w:rsid w:val="00C05B02"/>
    <w:rsid w:val="00C118E3"/>
    <w:rsid w:val="00C11F61"/>
    <w:rsid w:val="00C161FD"/>
    <w:rsid w:val="00C23F17"/>
    <w:rsid w:val="00C26D0D"/>
    <w:rsid w:val="00C27C95"/>
    <w:rsid w:val="00C300D2"/>
    <w:rsid w:val="00C3270F"/>
    <w:rsid w:val="00C3278B"/>
    <w:rsid w:val="00C33375"/>
    <w:rsid w:val="00C34C23"/>
    <w:rsid w:val="00C42005"/>
    <w:rsid w:val="00C43608"/>
    <w:rsid w:val="00C44446"/>
    <w:rsid w:val="00C45599"/>
    <w:rsid w:val="00C4664D"/>
    <w:rsid w:val="00C472AA"/>
    <w:rsid w:val="00C504E7"/>
    <w:rsid w:val="00C50A05"/>
    <w:rsid w:val="00C54AED"/>
    <w:rsid w:val="00C55B2F"/>
    <w:rsid w:val="00C630CC"/>
    <w:rsid w:val="00C63D00"/>
    <w:rsid w:val="00C6441B"/>
    <w:rsid w:val="00C7108B"/>
    <w:rsid w:val="00C72D3F"/>
    <w:rsid w:val="00C77D26"/>
    <w:rsid w:val="00C8089F"/>
    <w:rsid w:val="00C8197B"/>
    <w:rsid w:val="00C836CC"/>
    <w:rsid w:val="00C8528C"/>
    <w:rsid w:val="00C87A74"/>
    <w:rsid w:val="00C90A71"/>
    <w:rsid w:val="00C91574"/>
    <w:rsid w:val="00C91BC2"/>
    <w:rsid w:val="00C92336"/>
    <w:rsid w:val="00C92C71"/>
    <w:rsid w:val="00C92F91"/>
    <w:rsid w:val="00C93F8F"/>
    <w:rsid w:val="00C960A6"/>
    <w:rsid w:val="00CA059B"/>
    <w:rsid w:val="00CA11F8"/>
    <w:rsid w:val="00CA2745"/>
    <w:rsid w:val="00CA3593"/>
    <w:rsid w:val="00CA7F4F"/>
    <w:rsid w:val="00CB0861"/>
    <w:rsid w:val="00CB1BDD"/>
    <w:rsid w:val="00CB258E"/>
    <w:rsid w:val="00CB3C8F"/>
    <w:rsid w:val="00CB75CE"/>
    <w:rsid w:val="00CC02E4"/>
    <w:rsid w:val="00CC02F1"/>
    <w:rsid w:val="00CC0E35"/>
    <w:rsid w:val="00CC11A6"/>
    <w:rsid w:val="00CC135E"/>
    <w:rsid w:val="00CC2CCF"/>
    <w:rsid w:val="00CC2F8D"/>
    <w:rsid w:val="00CC3366"/>
    <w:rsid w:val="00CC645B"/>
    <w:rsid w:val="00CC6AF0"/>
    <w:rsid w:val="00CD3E8A"/>
    <w:rsid w:val="00CD5D3F"/>
    <w:rsid w:val="00CE0023"/>
    <w:rsid w:val="00CE3E15"/>
    <w:rsid w:val="00CE618A"/>
    <w:rsid w:val="00CE63C5"/>
    <w:rsid w:val="00CF05FE"/>
    <w:rsid w:val="00CF1E90"/>
    <w:rsid w:val="00CF3DB3"/>
    <w:rsid w:val="00CF62F6"/>
    <w:rsid w:val="00D052BC"/>
    <w:rsid w:val="00D05ABE"/>
    <w:rsid w:val="00D07026"/>
    <w:rsid w:val="00D077A2"/>
    <w:rsid w:val="00D10B71"/>
    <w:rsid w:val="00D11C62"/>
    <w:rsid w:val="00D22C8F"/>
    <w:rsid w:val="00D246BF"/>
    <w:rsid w:val="00D25671"/>
    <w:rsid w:val="00D33491"/>
    <w:rsid w:val="00D44F8E"/>
    <w:rsid w:val="00D44FD0"/>
    <w:rsid w:val="00D47CAF"/>
    <w:rsid w:val="00D51F70"/>
    <w:rsid w:val="00D564ED"/>
    <w:rsid w:val="00D5733C"/>
    <w:rsid w:val="00D57F6D"/>
    <w:rsid w:val="00D607EF"/>
    <w:rsid w:val="00D60F88"/>
    <w:rsid w:val="00D60FD4"/>
    <w:rsid w:val="00D625E7"/>
    <w:rsid w:val="00D646BD"/>
    <w:rsid w:val="00D6491A"/>
    <w:rsid w:val="00D70239"/>
    <w:rsid w:val="00D71201"/>
    <w:rsid w:val="00D720C7"/>
    <w:rsid w:val="00D73A26"/>
    <w:rsid w:val="00D741F4"/>
    <w:rsid w:val="00D77A04"/>
    <w:rsid w:val="00D77B39"/>
    <w:rsid w:val="00D81A34"/>
    <w:rsid w:val="00D81D06"/>
    <w:rsid w:val="00D8652C"/>
    <w:rsid w:val="00D876E6"/>
    <w:rsid w:val="00D90E73"/>
    <w:rsid w:val="00DA1025"/>
    <w:rsid w:val="00DA2204"/>
    <w:rsid w:val="00DA22EC"/>
    <w:rsid w:val="00DA41CF"/>
    <w:rsid w:val="00DA4E51"/>
    <w:rsid w:val="00DA5860"/>
    <w:rsid w:val="00DB2767"/>
    <w:rsid w:val="00DB6DA8"/>
    <w:rsid w:val="00DC4729"/>
    <w:rsid w:val="00DC55EB"/>
    <w:rsid w:val="00DC7385"/>
    <w:rsid w:val="00DE556F"/>
    <w:rsid w:val="00DE638B"/>
    <w:rsid w:val="00DF1922"/>
    <w:rsid w:val="00E03B6D"/>
    <w:rsid w:val="00E17160"/>
    <w:rsid w:val="00E27E98"/>
    <w:rsid w:val="00E30E30"/>
    <w:rsid w:val="00E31B81"/>
    <w:rsid w:val="00E32E92"/>
    <w:rsid w:val="00E349B4"/>
    <w:rsid w:val="00E35BEC"/>
    <w:rsid w:val="00E36EFB"/>
    <w:rsid w:val="00E50821"/>
    <w:rsid w:val="00E50EF8"/>
    <w:rsid w:val="00E51F91"/>
    <w:rsid w:val="00E55D90"/>
    <w:rsid w:val="00E635B1"/>
    <w:rsid w:val="00E7086E"/>
    <w:rsid w:val="00E7245B"/>
    <w:rsid w:val="00E7374A"/>
    <w:rsid w:val="00E73789"/>
    <w:rsid w:val="00E73C41"/>
    <w:rsid w:val="00E75336"/>
    <w:rsid w:val="00E7598F"/>
    <w:rsid w:val="00E76F60"/>
    <w:rsid w:val="00E77361"/>
    <w:rsid w:val="00E8079A"/>
    <w:rsid w:val="00E81F63"/>
    <w:rsid w:val="00E83D90"/>
    <w:rsid w:val="00E83F28"/>
    <w:rsid w:val="00E83F91"/>
    <w:rsid w:val="00E9107A"/>
    <w:rsid w:val="00E91F62"/>
    <w:rsid w:val="00E929FD"/>
    <w:rsid w:val="00E93240"/>
    <w:rsid w:val="00E9479B"/>
    <w:rsid w:val="00E947A4"/>
    <w:rsid w:val="00EA1E35"/>
    <w:rsid w:val="00EA2503"/>
    <w:rsid w:val="00EA4536"/>
    <w:rsid w:val="00EA4D48"/>
    <w:rsid w:val="00EB0DC7"/>
    <w:rsid w:val="00EB2173"/>
    <w:rsid w:val="00EB267C"/>
    <w:rsid w:val="00EB28DC"/>
    <w:rsid w:val="00EB3E2F"/>
    <w:rsid w:val="00EB4BC8"/>
    <w:rsid w:val="00EB62E6"/>
    <w:rsid w:val="00EC2327"/>
    <w:rsid w:val="00EC3856"/>
    <w:rsid w:val="00EC4168"/>
    <w:rsid w:val="00EC6188"/>
    <w:rsid w:val="00ED1B30"/>
    <w:rsid w:val="00ED250E"/>
    <w:rsid w:val="00ED55DF"/>
    <w:rsid w:val="00ED6535"/>
    <w:rsid w:val="00ED65D2"/>
    <w:rsid w:val="00EE1AC1"/>
    <w:rsid w:val="00EE1E70"/>
    <w:rsid w:val="00EE39D6"/>
    <w:rsid w:val="00EE413C"/>
    <w:rsid w:val="00EE52AD"/>
    <w:rsid w:val="00EE75AA"/>
    <w:rsid w:val="00EF2D81"/>
    <w:rsid w:val="00EF332D"/>
    <w:rsid w:val="00EF4AB8"/>
    <w:rsid w:val="00EF57D6"/>
    <w:rsid w:val="00F01F92"/>
    <w:rsid w:val="00F02546"/>
    <w:rsid w:val="00F02E6C"/>
    <w:rsid w:val="00F077C6"/>
    <w:rsid w:val="00F10A08"/>
    <w:rsid w:val="00F139CF"/>
    <w:rsid w:val="00F20133"/>
    <w:rsid w:val="00F22AC5"/>
    <w:rsid w:val="00F22C92"/>
    <w:rsid w:val="00F254D1"/>
    <w:rsid w:val="00F27961"/>
    <w:rsid w:val="00F30A81"/>
    <w:rsid w:val="00F320BC"/>
    <w:rsid w:val="00F32B82"/>
    <w:rsid w:val="00F36D6F"/>
    <w:rsid w:val="00F4043E"/>
    <w:rsid w:val="00F40CB5"/>
    <w:rsid w:val="00F41BBC"/>
    <w:rsid w:val="00F43B9D"/>
    <w:rsid w:val="00F444F0"/>
    <w:rsid w:val="00F50590"/>
    <w:rsid w:val="00F50847"/>
    <w:rsid w:val="00F524DF"/>
    <w:rsid w:val="00F53F27"/>
    <w:rsid w:val="00F546D1"/>
    <w:rsid w:val="00F611B2"/>
    <w:rsid w:val="00F6513F"/>
    <w:rsid w:val="00F66272"/>
    <w:rsid w:val="00F66ECF"/>
    <w:rsid w:val="00F709C0"/>
    <w:rsid w:val="00F72C58"/>
    <w:rsid w:val="00F77336"/>
    <w:rsid w:val="00F816DF"/>
    <w:rsid w:val="00F847BC"/>
    <w:rsid w:val="00F86E6D"/>
    <w:rsid w:val="00F927A1"/>
    <w:rsid w:val="00F92E4D"/>
    <w:rsid w:val="00F94DA2"/>
    <w:rsid w:val="00FA3764"/>
    <w:rsid w:val="00FA56ED"/>
    <w:rsid w:val="00FB19B2"/>
    <w:rsid w:val="00FB5CD0"/>
    <w:rsid w:val="00FB5FA6"/>
    <w:rsid w:val="00FC0CB6"/>
    <w:rsid w:val="00FC1310"/>
    <w:rsid w:val="00FC297E"/>
    <w:rsid w:val="00FC2FF3"/>
    <w:rsid w:val="00FC3263"/>
    <w:rsid w:val="00FC51F9"/>
    <w:rsid w:val="00FC5B40"/>
    <w:rsid w:val="00FC5FF8"/>
    <w:rsid w:val="00FC702B"/>
    <w:rsid w:val="00FC7788"/>
    <w:rsid w:val="00FD2890"/>
    <w:rsid w:val="00FD3D7C"/>
    <w:rsid w:val="00FD4F8F"/>
    <w:rsid w:val="00FD58D6"/>
    <w:rsid w:val="00FE0AA6"/>
    <w:rsid w:val="00FE0C16"/>
    <w:rsid w:val="00FE14AD"/>
    <w:rsid w:val="00FE14B1"/>
    <w:rsid w:val="00FE1535"/>
    <w:rsid w:val="00FE1F6A"/>
    <w:rsid w:val="00FE42C9"/>
    <w:rsid w:val="00FE5420"/>
    <w:rsid w:val="00FE758A"/>
    <w:rsid w:val="00FF0070"/>
    <w:rsid w:val="00FF09B4"/>
    <w:rsid w:val="00FF2324"/>
    <w:rsid w:val="00FF2C8B"/>
    <w:rsid w:val="00FF31EC"/>
    <w:rsid w:val="00FF48F1"/>
    <w:rsid w:val="00FF4BCE"/>
    <w:rsid w:val="00FF59DB"/>
    <w:rsid w:val="00FF5F6A"/>
    <w:rsid w:val="00FF6BE0"/>
    <w:rsid w:val="00FF6C08"/>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203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111773">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89346276">
      <w:bodyDiv w:val="1"/>
      <w:marLeft w:val="0"/>
      <w:marRight w:val="0"/>
      <w:marTop w:val="0"/>
      <w:marBottom w:val="0"/>
      <w:divBdr>
        <w:top w:val="none" w:sz="0" w:space="0" w:color="auto"/>
        <w:left w:val="none" w:sz="0" w:space="0" w:color="auto"/>
        <w:bottom w:val="none" w:sz="0" w:space="0" w:color="auto"/>
        <w:right w:val="none" w:sz="0" w:space="0" w:color="auto"/>
      </w:divBdr>
    </w:div>
    <w:div w:id="107127478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first-response" TargetMode="External"/><Relationship Id="rId26" Type="http://schemas.openxmlformats.org/officeDocument/2006/relationships/hyperlink" Target="https://www.legislation.gov.uk/ukpga/1983/20/contents" TargetMode="External"/><Relationship Id="rId3" Type="http://schemas.openxmlformats.org/officeDocument/2006/relationships/customXml" Target="../customXml/item3.xml"/><Relationship Id="rId21" Type="http://schemas.openxmlformats.org/officeDocument/2006/relationships/hyperlink" Target="https://ico.org.uk/for-organisations/uk-gdpr-guidance-and-resources/cctv-and-video-surveillance/guidance-on-video-surveillance-including-cctv/how-can-we-comply-with-the-data-protection-principles-when-using-surveillance-system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telligence-management?highlight=national%20intelligence%20model" TargetMode="External"/><Relationship Id="rId25" Type="http://schemas.openxmlformats.org/officeDocument/2006/relationships/hyperlink" Target="https://www.legislation.gov.uk/ukpga/2021/17/content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itesizelearning.co.uk/resources/tuckman-stages-team-development-forming-norming-storming-performing" TargetMode="External"/><Relationship Id="rId20" Type="http://schemas.openxmlformats.org/officeDocument/2006/relationships/hyperlink" Target="https://www.gwent.police.uk/police-forces/gwent-police/areas/about-us/about-us/code-of-ethics/" TargetMode="External"/><Relationship Id="rId29" Type="http://schemas.openxmlformats.org/officeDocument/2006/relationships/hyperlink" Target="https://www.simplypsychology.org/social-identity-theory.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4/60/content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elbin.com/about/belbin-team-roles" TargetMode="External"/><Relationship Id="rId23" Type="http://schemas.openxmlformats.org/officeDocument/2006/relationships/hyperlink" Target="https://www.legislation.gov.uk/ukpga/1988/33/section/39" TargetMode="External"/><Relationship Id="rId28" Type="http://schemas.openxmlformats.org/officeDocument/2006/relationships/hyperlink" Target="https://www.simplypsychology.org/active-listening-definition-skills-benefits.html"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www.stakeholdermap.com/business/wheelans-integrated-model-of-group-development.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2014/23/contents" TargetMode="External"/><Relationship Id="rId27" Type="http://schemas.openxmlformats.org/officeDocument/2006/relationships/hyperlink" Target="https://www.nationalcrimeagency.gov.uk/what-we-do/crime-threats/drug-trafficking/county-lines?highlight=WyJnYW5ncyJd" TargetMode="External"/><Relationship Id="rId30" Type="http://schemas.openxmlformats.org/officeDocument/2006/relationships/hyperlink" Target="https://www.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33</Pages>
  <Words>8669</Words>
  <Characters>50191</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Peck, Daniel</cp:lastModifiedBy>
  <cp:revision>289</cp:revision>
  <cp:lastPrinted>2014-08-26T08:55:00Z</cp:lastPrinted>
  <dcterms:created xsi:type="dcterms:W3CDTF">2025-04-24T14:13:00Z</dcterms:created>
  <dcterms:modified xsi:type="dcterms:W3CDTF">2025-05-05T13:12:00Z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2025-04-13T19:38:33Z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87051cbd-b284-4adf-93bf-25b799409a08</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