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55FD008" w:rsidR="0086599B" w:rsidRPr="00233B1E" w:rsidRDefault="00233B1E" w:rsidP="00233B1E">
            <w:pPr>
              <w:keepNext/>
              <w:spacing w:after="0" w:line="240" w:lineRule="auto"/>
              <w:jc w:val="both"/>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2227582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16FBE92" w:rsidR="0086599B" w:rsidRPr="00233B1E" w:rsidRDefault="00233B1E" w:rsidP="00233B1E">
            <w:pPr>
              <w:keepNext/>
              <w:spacing w:after="0" w:line="240" w:lineRule="auto"/>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C4A2F00" w:rsidR="0086599B" w:rsidRPr="00233B1E" w:rsidRDefault="00233B1E" w:rsidP="007D760C">
            <w:pPr>
              <w:keepNext/>
              <w:spacing w:after="0" w:line="240" w:lineRule="auto"/>
              <w:jc w:val="center"/>
              <w:rPr>
                <w:rFonts w:ascii="Arial" w:eastAsia="Times New Roman" w:hAnsi="Arial" w:cs="Times New Roman"/>
                <w:bCs/>
                <w:color w:val="auto"/>
                <w:sz w:val="20"/>
                <w:szCs w:val="20"/>
                <w:lang w:val="en-AU"/>
              </w:rPr>
            </w:pPr>
            <w:r w:rsidRPr="00233B1E">
              <w:rPr>
                <w:rFonts w:ascii="Arial" w:eastAsia="Times New Roman" w:hAnsi="Arial" w:cs="Times New Roman"/>
                <w:bCs/>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233B1E"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233B1E" w:rsidRPr="00330917" w:rsidRDefault="00233B1E" w:rsidP="00233B1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233B1E" w:rsidRPr="00330917" w:rsidRDefault="00233B1E" w:rsidP="00233B1E">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3C6FA96" w:rsidR="00233B1E" w:rsidRPr="00330917" w:rsidRDefault="00233B1E" w:rsidP="00233B1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Cs/>
                <w:color w:val="auto"/>
                <w:szCs w:val="24"/>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233B1E" w:rsidRPr="00330917" w:rsidRDefault="00233B1E" w:rsidP="00233B1E">
            <w:pPr>
              <w:keepNext/>
              <w:spacing w:after="0" w:line="240" w:lineRule="auto"/>
              <w:jc w:val="center"/>
              <w:rPr>
                <w:rFonts w:ascii="Arial" w:eastAsia="Times New Roman" w:hAnsi="Arial" w:cs="Times New Roman"/>
                <w:b/>
                <w:color w:val="auto"/>
                <w:sz w:val="20"/>
                <w:szCs w:val="20"/>
                <w:lang w:val="en-AU"/>
              </w:rPr>
            </w:pPr>
          </w:p>
        </w:tc>
      </w:tr>
      <w:tr w:rsidR="00233B1E"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233B1E" w:rsidRPr="00330917" w:rsidRDefault="00233B1E" w:rsidP="00233B1E">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233B1E" w:rsidRPr="00330917" w:rsidRDefault="00233B1E" w:rsidP="00233B1E">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233B1E" w:rsidRPr="00330917" w:rsidRDefault="00233B1E" w:rsidP="00233B1E">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233B1E" w:rsidRPr="00330917" w:rsidRDefault="00233B1E" w:rsidP="00233B1E">
            <w:pPr>
              <w:keepNext/>
              <w:spacing w:after="0" w:line="240" w:lineRule="auto"/>
              <w:jc w:val="center"/>
              <w:rPr>
                <w:rFonts w:ascii="Arial" w:eastAsia="Times New Roman" w:hAnsi="Arial" w:cs="Times New Roman"/>
                <w:b/>
                <w:color w:val="auto"/>
                <w:sz w:val="40"/>
                <w:szCs w:val="20"/>
                <w:lang w:val="en-AU"/>
              </w:rPr>
            </w:pPr>
          </w:p>
        </w:tc>
      </w:tr>
      <w:tr w:rsidR="00233B1E"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4CE6040C"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2F362165" w14:textId="77777777" w:rsidR="00233B1E" w:rsidRPr="00330917" w:rsidRDefault="00233B1E" w:rsidP="00233B1E">
            <w:pPr>
              <w:spacing w:after="0" w:line="240" w:lineRule="auto"/>
              <w:jc w:val="center"/>
              <w:rPr>
                <w:rFonts w:ascii="Arial" w:eastAsia="Times New Roman" w:hAnsi="Arial" w:cs="Times New Roman"/>
                <w:bCs/>
                <w:color w:val="auto"/>
                <w:sz w:val="20"/>
                <w:szCs w:val="20"/>
              </w:rPr>
            </w:pPr>
          </w:p>
          <w:p w14:paraId="4AABDBC9" w14:textId="77777777" w:rsidR="00233B1E" w:rsidRPr="00330917" w:rsidRDefault="00233B1E" w:rsidP="00233B1E">
            <w:pPr>
              <w:spacing w:after="0" w:line="240" w:lineRule="auto"/>
              <w:jc w:val="center"/>
              <w:rPr>
                <w:rFonts w:ascii="Arial" w:eastAsia="Times New Roman" w:hAnsi="Arial" w:cs="Times New Roman"/>
                <w:bCs/>
                <w:color w:val="auto"/>
                <w:sz w:val="20"/>
                <w:szCs w:val="20"/>
              </w:rPr>
            </w:pPr>
          </w:p>
          <w:p w14:paraId="3E1B7B6C" w14:textId="77777777" w:rsidR="00233B1E" w:rsidRPr="00330917" w:rsidRDefault="00233B1E" w:rsidP="00233B1E">
            <w:pPr>
              <w:spacing w:after="0" w:line="240" w:lineRule="auto"/>
              <w:jc w:val="center"/>
              <w:rPr>
                <w:rFonts w:ascii="Arial" w:eastAsia="Times New Roman" w:hAnsi="Arial" w:cs="Times New Roman"/>
                <w:bCs/>
                <w:color w:val="auto"/>
                <w:sz w:val="20"/>
                <w:szCs w:val="20"/>
              </w:rPr>
            </w:pPr>
          </w:p>
          <w:p w14:paraId="3F5AAA10"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143AFAC3"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35B2C13D"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3C7FFC65" w14:textId="77777777" w:rsidR="00E74E63" w:rsidRDefault="00E74E63" w:rsidP="00E74E63">
            <w:pPr>
              <w:spacing w:line="360" w:lineRule="auto"/>
              <w:jc w:val="both"/>
              <w:rPr>
                <w:rFonts w:ascii="Arial" w:hAnsi="Arial" w:cs="Arial"/>
              </w:rPr>
            </w:pPr>
            <w:r>
              <w:rPr>
                <w:rFonts w:ascii="Arial" w:hAnsi="Arial" w:cs="Arial"/>
              </w:rPr>
              <w:t>Key Skills Required for Working in a Housekeeping Team</w:t>
            </w:r>
          </w:p>
          <w:p w14:paraId="15028DC7" w14:textId="77777777" w:rsidR="00E74E63" w:rsidRDefault="00E74E63" w:rsidP="00E74E63">
            <w:pPr>
              <w:spacing w:line="360" w:lineRule="auto"/>
              <w:jc w:val="both"/>
              <w:rPr>
                <w:rFonts w:ascii="Arial" w:hAnsi="Arial" w:cs="Arial"/>
              </w:rPr>
            </w:pPr>
            <w:r>
              <w:rPr>
                <w:rFonts w:ascii="Arial" w:hAnsi="Arial" w:cs="Arial"/>
              </w:rPr>
              <w:t>Time Management Skills</w:t>
            </w:r>
          </w:p>
          <w:p w14:paraId="1E05D207" w14:textId="77777777" w:rsidR="00E74E63" w:rsidRDefault="00E74E63" w:rsidP="00E74E63">
            <w:pPr>
              <w:spacing w:line="360" w:lineRule="auto"/>
              <w:jc w:val="both"/>
              <w:rPr>
                <w:rFonts w:ascii="Arial" w:hAnsi="Arial" w:cs="Arial"/>
              </w:rPr>
            </w:pPr>
            <w:r>
              <w:rPr>
                <w:rFonts w:ascii="Arial" w:hAnsi="Arial" w:cs="Arial"/>
              </w:rPr>
              <w:t>In housekeeping, effective time management is crucial. Being punctual and finishing tasks within the expected timeframe is essential for success. It's important to watch the clock to ensure that you allocate the right amount of time for each job and stay on schedule. Using an online calendar can help you stay organized and remember client preferences, such as using specific cleaning products.</w:t>
            </w:r>
          </w:p>
          <w:p w14:paraId="60571C00" w14:textId="77777777" w:rsidR="00E74E63" w:rsidRDefault="00E74E63" w:rsidP="00E74E63">
            <w:pPr>
              <w:spacing w:line="360" w:lineRule="auto"/>
              <w:jc w:val="both"/>
              <w:rPr>
                <w:rFonts w:ascii="Arial" w:hAnsi="Arial" w:cs="Arial"/>
              </w:rPr>
            </w:pPr>
            <w:r>
              <w:rPr>
                <w:rFonts w:ascii="Arial" w:hAnsi="Arial" w:cs="Arial"/>
              </w:rPr>
              <w:t>Work Diligently and Independently</w:t>
            </w:r>
          </w:p>
          <w:p w14:paraId="08DA1474" w14:textId="77777777" w:rsidR="00E74E63" w:rsidRDefault="00E74E63" w:rsidP="00E74E63">
            <w:pPr>
              <w:spacing w:line="360" w:lineRule="auto"/>
              <w:jc w:val="both"/>
              <w:rPr>
                <w:rFonts w:ascii="Arial" w:hAnsi="Arial" w:cs="Arial"/>
              </w:rPr>
            </w:pPr>
            <w:r>
              <w:rPr>
                <w:rFonts w:ascii="Arial" w:hAnsi="Arial" w:cs="Arial"/>
              </w:rPr>
              <w:t>In housekeeping, working diligently and independently is key. Minimize distractions, such as phone use or personal tasks, and take pride in your work. Client satisfaction and personal motivation are maintained when you uphold high standards.</w:t>
            </w:r>
          </w:p>
          <w:p w14:paraId="314F618F" w14:textId="77777777" w:rsidR="00E74E63" w:rsidRDefault="00E74E63" w:rsidP="00E74E63">
            <w:pPr>
              <w:spacing w:line="360" w:lineRule="auto"/>
              <w:jc w:val="both"/>
              <w:rPr>
                <w:rFonts w:ascii="Arial" w:hAnsi="Arial" w:cs="Arial"/>
              </w:rPr>
            </w:pPr>
            <w:r>
              <w:rPr>
                <w:rFonts w:ascii="Arial" w:hAnsi="Arial" w:cs="Arial"/>
              </w:rPr>
              <w:t>Attention to Detail</w:t>
            </w:r>
          </w:p>
          <w:p w14:paraId="4D5E865C" w14:textId="77777777" w:rsidR="00E74E63" w:rsidRDefault="00E74E63" w:rsidP="00E74E63">
            <w:pPr>
              <w:spacing w:line="360" w:lineRule="auto"/>
              <w:jc w:val="both"/>
              <w:rPr>
                <w:rFonts w:ascii="Arial" w:hAnsi="Arial" w:cs="Arial"/>
              </w:rPr>
            </w:pPr>
            <w:r>
              <w:rPr>
                <w:rFonts w:ascii="Arial" w:hAnsi="Arial" w:cs="Arial"/>
              </w:rPr>
              <w:t>A skilled housekeeper possesses a keen eye for detail, noticing things that may escape the untrained observer, such as dust on a TV or a misplaced cord. This attention to detail extends to anticipating and fulfilling guests' needs, creating a clean and comfortable environment that enhances their comfort and satisfaction.</w:t>
            </w:r>
          </w:p>
          <w:p w14:paraId="3E556857" w14:textId="77777777" w:rsidR="00E74E63" w:rsidRDefault="00E74E63" w:rsidP="00E74E63">
            <w:pPr>
              <w:spacing w:line="360" w:lineRule="auto"/>
              <w:jc w:val="both"/>
              <w:rPr>
                <w:rFonts w:ascii="Arial" w:hAnsi="Arial" w:cs="Arial"/>
              </w:rPr>
            </w:pPr>
            <w:r>
              <w:rPr>
                <w:rFonts w:ascii="Arial" w:hAnsi="Arial" w:cs="Arial"/>
              </w:rPr>
              <w:t>Organized</w:t>
            </w:r>
          </w:p>
          <w:p w14:paraId="6D90A12D" w14:textId="77777777" w:rsidR="00E74E63" w:rsidRDefault="00E74E63" w:rsidP="00E74E63">
            <w:pPr>
              <w:spacing w:line="360" w:lineRule="auto"/>
              <w:jc w:val="both"/>
              <w:rPr>
                <w:rFonts w:ascii="Arial" w:hAnsi="Arial" w:cs="Arial"/>
              </w:rPr>
            </w:pPr>
            <w:r>
              <w:rPr>
                <w:rFonts w:ascii="Arial" w:hAnsi="Arial" w:cs="Arial"/>
              </w:rPr>
              <w:t xml:space="preserve">Staying organized is essential for efficient cleaning. Use checklists provided by your employer or find one online if not available. Ensure your cart is fully stocked with supplies to avoid frequent </w:t>
            </w:r>
            <w:r>
              <w:rPr>
                <w:rFonts w:ascii="Arial" w:hAnsi="Arial" w:cs="Arial"/>
              </w:rPr>
              <w:lastRenderedPageBreak/>
              <w:t xml:space="preserve">trips to the stockroom, saving valuable time. This organization not only speeds up your work but also leads to a more satisfying and efficient housekeeping job. </w:t>
            </w:r>
            <w:r>
              <w:rPr>
                <w:rFonts w:ascii="Arial" w:hAnsi="Arial" w:cs="Arial"/>
                <w:color w:val="000000"/>
              </w:rPr>
              <w:t>(Alvarez, 2022)</w:t>
            </w:r>
          </w:p>
          <w:p w14:paraId="608437CD" w14:textId="77777777" w:rsidR="00E74E63" w:rsidRDefault="00E74E63" w:rsidP="00E74E63">
            <w:pPr>
              <w:spacing w:line="360" w:lineRule="auto"/>
              <w:jc w:val="both"/>
              <w:rPr>
                <w:rFonts w:ascii="Arial" w:hAnsi="Arial" w:cs="Arial"/>
              </w:rPr>
            </w:pPr>
            <w:r>
              <w:rPr>
                <w:rFonts w:ascii="Arial" w:hAnsi="Arial" w:cs="Arial"/>
              </w:rPr>
              <w:t>Effective communication with colleagues and management to report issues and coordinate tasks.</w:t>
            </w:r>
          </w:p>
          <w:p w14:paraId="4B5DA86F" w14:textId="77777777" w:rsidR="00E74E63" w:rsidRDefault="00E74E63" w:rsidP="00E74E63">
            <w:pPr>
              <w:spacing w:line="360" w:lineRule="auto"/>
              <w:jc w:val="both"/>
              <w:rPr>
                <w:rFonts w:ascii="Arial" w:hAnsi="Arial" w:cs="Arial"/>
              </w:rPr>
            </w:pPr>
            <w:r>
              <w:rPr>
                <w:rFonts w:ascii="Arial" w:hAnsi="Arial" w:cs="Arial"/>
              </w:rPr>
              <w:t>Problem-Solving</w:t>
            </w:r>
          </w:p>
          <w:p w14:paraId="631398EB" w14:textId="77777777" w:rsidR="00E74E63" w:rsidRDefault="00E74E63" w:rsidP="00E74E63">
            <w:pPr>
              <w:spacing w:line="360" w:lineRule="auto"/>
              <w:jc w:val="both"/>
              <w:rPr>
                <w:rFonts w:ascii="Arial" w:hAnsi="Arial" w:cs="Arial"/>
              </w:rPr>
            </w:pPr>
            <w:r>
              <w:rPr>
                <w:rFonts w:ascii="Arial" w:hAnsi="Arial" w:cs="Arial"/>
              </w:rPr>
              <w:t>Addressing unexpected challenges or issues during cleaning duties.</w:t>
            </w:r>
          </w:p>
          <w:p w14:paraId="01DE4D1C" w14:textId="77777777" w:rsidR="00E74E63" w:rsidRDefault="00E74E63" w:rsidP="00E74E63">
            <w:pPr>
              <w:spacing w:line="360" w:lineRule="auto"/>
              <w:jc w:val="both"/>
              <w:rPr>
                <w:rFonts w:ascii="Arial" w:hAnsi="Arial" w:cs="Arial"/>
              </w:rPr>
            </w:pPr>
            <w:r>
              <w:rPr>
                <w:rFonts w:ascii="Arial" w:hAnsi="Arial" w:cs="Arial"/>
              </w:rPr>
              <w:t>Knowledge of Cleaning Products and Equipment</w:t>
            </w:r>
          </w:p>
          <w:p w14:paraId="4840E790" w14:textId="77777777" w:rsidR="00E74E63" w:rsidRDefault="00E74E63" w:rsidP="00E74E63">
            <w:pPr>
              <w:spacing w:line="360" w:lineRule="auto"/>
              <w:jc w:val="both"/>
              <w:rPr>
                <w:rFonts w:ascii="Arial" w:hAnsi="Arial" w:cs="Arial"/>
              </w:rPr>
            </w:pPr>
            <w:r>
              <w:rPr>
                <w:rFonts w:ascii="Arial" w:hAnsi="Arial" w:cs="Arial"/>
              </w:rPr>
              <w:t>Understanding various cleaning products and equipment for safe and effective use.</w:t>
            </w:r>
          </w:p>
          <w:p w14:paraId="0869FEE1" w14:textId="77777777" w:rsidR="00E74E63" w:rsidRDefault="00E74E63" w:rsidP="00E74E63">
            <w:pPr>
              <w:spacing w:line="360" w:lineRule="auto"/>
              <w:jc w:val="both"/>
              <w:rPr>
                <w:rFonts w:ascii="Arial" w:hAnsi="Arial" w:cs="Arial"/>
                <w:b/>
                <w:bCs/>
              </w:rPr>
            </w:pPr>
            <w:r>
              <w:rPr>
                <w:rFonts w:ascii="Arial" w:hAnsi="Arial" w:cs="Arial"/>
                <w:b/>
                <w:bCs/>
              </w:rPr>
              <w:t>Reflective Practice by Model Gibbs' Reflective Cycle</w:t>
            </w:r>
          </w:p>
          <w:p w14:paraId="6563C332" w14:textId="77777777" w:rsidR="00E74E63" w:rsidRDefault="00E74E63" w:rsidP="00E74E63">
            <w:pPr>
              <w:spacing w:line="360" w:lineRule="auto"/>
              <w:jc w:val="both"/>
              <w:rPr>
                <w:rFonts w:ascii="Arial" w:hAnsi="Arial" w:cs="Arial"/>
              </w:rPr>
            </w:pPr>
            <w:r>
              <w:rPr>
                <w:rFonts w:ascii="Arial" w:hAnsi="Arial" w:cs="Arial"/>
              </w:rPr>
              <w:t>Description</w:t>
            </w:r>
          </w:p>
          <w:p w14:paraId="3F443D9D" w14:textId="77777777" w:rsidR="00E74E63" w:rsidRDefault="00E74E63" w:rsidP="00E74E63">
            <w:pPr>
              <w:spacing w:line="360" w:lineRule="auto"/>
              <w:jc w:val="both"/>
              <w:rPr>
                <w:rFonts w:ascii="Arial" w:hAnsi="Arial" w:cs="Arial"/>
              </w:rPr>
            </w:pPr>
            <w:r>
              <w:rPr>
                <w:rFonts w:ascii="Arial" w:hAnsi="Arial" w:cs="Arial"/>
              </w:rPr>
              <w:t>As a member of a housekeeping team at a high-end hotel, I have been responsible for maintaining the cleanliness and order of guest rooms and common areas. I've applied various skills to ensure a positive guest experience.</w:t>
            </w:r>
          </w:p>
          <w:p w14:paraId="37FC91D1" w14:textId="77777777" w:rsidR="00E74E63" w:rsidRDefault="00E74E63" w:rsidP="00E74E63">
            <w:pPr>
              <w:spacing w:line="360" w:lineRule="auto"/>
              <w:jc w:val="both"/>
              <w:rPr>
                <w:rFonts w:ascii="Arial" w:hAnsi="Arial" w:cs="Arial"/>
              </w:rPr>
            </w:pPr>
            <w:r>
              <w:rPr>
                <w:rFonts w:ascii="Arial" w:hAnsi="Arial" w:cs="Arial"/>
              </w:rPr>
              <w:t>Feelings</w:t>
            </w:r>
          </w:p>
          <w:p w14:paraId="6F72DA56" w14:textId="77777777" w:rsidR="00E74E63" w:rsidRDefault="00E74E63" w:rsidP="00E74E63">
            <w:pPr>
              <w:spacing w:line="360" w:lineRule="auto"/>
              <w:jc w:val="both"/>
              <w:rPr>
                <w:rFonts w:ascii="Arial" w:hAnsi="Arial" w:cs="Arial"/>
              </w:rPr>
            </w:pPr>
            <w:r>
              <w:rPr>
                <w:rFonts w:ascii="Arial" w:hAnsi="Arial" w:cs="Arial"/>
              </w:rPr>
              <w:t>I have felt a sense of accomplishment when I've observed the positive impact of my work on guest satisfaction. However, there are challenging moments, especially during peak periods when staff need to meet tight deadlines.</w:t>
            </w:r>
          </w:p>
          <w:p w14:paraId="242F0629" w14:textId="77777777" w:rsidR="00E74E63" w:rsidRDefault="00E74E63" w:rsidP="00E74E63">
            <w:pPr>
              <w:spacing w:line="360" w:lineRule="auto"/>
              <w:jc w:val="both"/>
              <w:rPr>
                <w:rFonts w:ascii="Arial" w:hAnsi="Arial" w:cs="Arial"/>
                <w:color w:val="auto"/>
              </w:rPr>
            </w:pPr>
            <w:r>
              <w:rPr>
                <w:rFonts w:ascii="Arial" w:hAnsi="Arial" w:cs="Arial"/>
              </w:rPr>
              <w:t>Evaluation</w:t>
            </w:r>
          </w:p>
          <w:p w14:paraId="3B0C228B" w14:textId="77777777" w:rsidR="00E74E63" w:rsidRDefault="00E74E63" w:rsidP="00E74E63">
            <w:pPr>
              <w:spacing w:line="360" w:lineRule="auto"/>
              <w:jc w:val="both"/>
              <w:rPr>
                <w:rFonts w:ascii="Arial" w:hAnsi="Arial" w:cs="Arial"/>
              </w:rPr>
            </w:pPr>
            <w:r>
              <w:rPr>
                <w:rFonts w:ascii="Arial" w:hAnsi="Arial" w:cs="Arial"/>
              </w:rPr>
              <w:t xml:space="preserve">My skills in cleaning, attention to detail, and time management have been instrumental in meeting the hotel's high cleanliness standards. For instance, my attention to detail allowed me to promptly identify and resolve a maintenance issue in a guest room, preventing potential guest complaints. One guest mentioned on TripAdvisor that the shower heads were too small and several mentioned new walk-in showers would be a better choice for the hotel. </w:t>
            </w:r>
            <w:r>
              <w:rPr>
                <w:rFonts w:ascii="Arial" w:hAnsi="Arial" w:cs="Arial"/>
                <w:color w:val="000000"/>
              </w:rPr>
              <w:t>(kazzb785, 2023)</w:t>
            </w:r>
          </w:p>
          <w:p w14:paraId="5B960B8E" w14:textId="77777777" w:rsidR="00E74E63" w:rsidRDefault="00E74E63" w:rsidP="00E74E63">
            <w:pPr>
              <w:spacing w:line="360" w:lineRule="auto"/>
              <w:jc w:val="both"/>
              <w:rPr>
                <w:rFonts w:ascii="Arial" w:hAnsi="Arial" w:cs="Arial"/>
              </w:rPr>
            </w:pPr>
            <w:r>
              <w:rPr>
                <w:rFonts w:ascii="Arial" w:hAnsi="Arial" w:cs="Arial"/>
              </w:rPr>
              <w:t>Analysis</w:t>
            </w:r>
          </w:p>
          <w:p w14:paraId="2646375B" w14:textId="77777777" w:rsidR="00E74E63" w:rsidRDefault="00E74E63" w:rsidP="00E74E63">
            <w:pPr>
              <w:spacing w:line="360" w:lineRule="auto"/>
              <w:jc w:val="both"/>
              <w:rPr>
                <w:rFonts w:ascii="Arial" w:hAnsi="Arial" w:cs="Arial"/>
              </w:rPr>
            </w:pPr>
            <w:r>
              <w:rPr>
                <w:rFonts w:ascii="Arial" w:hAnsi="Arial" w:cs="Arial"/>
              </w:rPr>
              <w:t>I've recognized that effective communication is vital, not only within the housekeeping team but also with other hotel departments. For example, I had to coordinate with maintenance to resolve a room issue swiftly, emphasizing the importance of teamwork and communication.</w:t>
            </w:r>
          </w:p>
          <w:p w14:paraId="6EC65FB1" w14:textId="77777777" w:rsidR="00E74E63" w:rsidRDefault="00E74E63" w:rsidP="00E74E63">
            <w:pPr>
              <w:spacing w:line="360" w:lineRule="auto"/>
              <w:jc w:val="both"/>
              <w:rPr>
                <w:rFonts w:ascii="Arial" w:hAnsi="Arial" w:cs="Arial"/>
                <w:color w:val="auto"/>
              </w:rPr>
            </w:pPr>
            <w:r>
              <w:rPr>
                <w:rFonts w:ascii="Arial" w:hAnsi="Arial" w:cs="Arial"/>
              </w:rPr>
              <w:t>Conclusion</w:t>
            </w:r>
          </w:p>
          <w:p w14:paraId="4B520E00" w14:textId="77777777" w:rsidR="00E74E63" w:rsidRDefault="00E74E63" w:rsidP="00E74E63">
            <w:pPr>
              <w:spacing w:line="360" w:lineRule="auto"/>
              <w:jc w:val="both"/>
              <w:rPr>
                <w:rFonts w:ascii="Arial" w:hAnsi="Arial" w:cs="Arial"/>
              </w:rPr>
            </w:pPr>
            <w:r>
              <w:rPr>
                <w:rFonts w:ascii="Arial" w:hAnsi="Arial" w:cs="Arial"/>
              </w:rPr>
              <w:t xml:space="preserve">My experience has shown that, in the housekeeping team, a combination of skills, including cleaning proficiency, attention to detail, and strong communication, is crucial for maintaining a </w:t>
            </w:r>
            <w:r>
              <w:rPr>
                <w:rFonts w:ascii="Arial" w:hAnsi="Arial" w:cs="Arial"/>
              </w:rPr>
              <w:lastRenderedPageBreak/>
              <w:t>high standard of service. These skills have direct implications for guest satisfaction and the hotel's reputation.</w:t>
            </w:r>
          </w:p>
          <w:p w14:paraId="25EFE3DA" w14:textId="77777777" w:rsidR="00E74E63" w:rsidRDefault="00E74E63" w:rsidP="00E74E63">
            <w:pPr>
              <w:spacing w:line="360" w:lineRule="auto"/>
              <w:jc w:val="both"/>
              <w:rPr>
                <w:rFonts w:ascii="Arial" w:hAnsi="Arial" w:cs="Arial"/>
              </w:rPr>
            </w:pPr>
            <w:r>
              <w:rPr>
                <w:rFonts w:ascii="Arial" w:hAnsi="Arial" w:cs="Arial"/>
              </w:rPr>
              <w:t>Action Plan</w:t>
            </w:r>
          </w:p>
          <w:p w14:paraId="7F04F177" w14:textId="77777777" w:rsidR="00E74E63" w:rsidRDefault="00E74E63" w:rsidP="00E74E63">
            <w:pPr>
              <w:spacing w:line="360" w:lineRule="auto"/>
              <w:jc w:val="both"/>
              <w:rPr>
                <w:rFonts w:ascii="Arial" w:hAnsi="Arial" w:cs="Arial"/>
              </w:rPr>
            </w:pPr>
            <w:r>
              <w:rPr>
                <w:rFonts w:ascii="Arial" w:hAnsi="Arial" w:cs="Arial"/>
              </w:rPr>
              <w:t>To further develop my skills, I plan to attend training sessions on the use of advanced cleaning equipment and products. I will also actively engage in school activities to enhance communication and collaboration within the housekeeping team. By continually improving my skills and knowledge, I aim to contribute to the overall success of the hotel and provide an exceptional guest experience.</w:t>
            </w:r>
          </w:p>
          <w:p w14:paraId="7BB0692C" w14:textId="77777777" w:rsidR="00E74E63" w:rsidRDefault="00E74E63" w:rsidP="00E74E63">
            <w:pPr>
              <w:spacing w:line="360" w:lineRule="auto"/>
              <w:jc w:val="both"/>
              <w:rPr>
                <w:rFonts w:ascii="Arial" w:hAnsi="Arial" w:cs="Arial"/>
              </w:rPr>
            </w:pPr>
            <w:r>
              <w:rPr>
                <w:rFonts w:ascii="Arial" w:hAnsi="Arial" w:cs="Arial"/>
              </w:rPr>
              <w:t>Industry Example</w:t>
            </w:r>
          </w:p>
          <w:p w14:paraId="39BFC26F" w14:textId="77777777" w:rsidR="00E74E63" w:rsidRDefault="00E74E63" w:rsidP="00E74E63">
            <w:pPr>
              <w:spacing w:line="360" w:lineRule="auto"/>
              <w:jc w:val="both"/>
              <w:rPr>
                <w:rFonts w:ascii="Arial" w:hAnsi="Arial" w:cs="Arial"/>
              </w:rPr>
            </w:pPr>
            <w:r>
              <w:rPr>
                <w:rFonts w:ascii="Arial" w:hAnsi="Arial" w:cs="Arial"/>
              </w:rPr>
              <w:t>Marriott, known for its rigorous cleanliness standards, has established the Marriott Global Cleanliness Council to address the challenges posed by the COVID-19 pandemic and further elevate its cleanliness efforts. Led by Ray Bennett, Chief Global Officer of Global Operations, the council is committed to defining new global cleanliness standards that prioritize safety for both guests and Marriott staff. The council draws insights from internal and external experts across various disciplines, including housekeeping, engineering, food safety, and associates' well-being. Their holistic approach goes beyond mere disinfection, focusing on comprehensive guest care and interaction protocols, ensuring a higher level of cleanliness and safety. (Bethesda, 2020)</w:t>
            </w:r>
          </w:p>
          <w:p w14:paraId="0C92E323" w14:textId="77777777" w:rsidR="00E74E63" w:rsidRDefault="00E74E63" w:rsidP="00E74E63">
            <w:pPr>
              <w:spacing w:line="360" w:lineRule="auto"/>
              <w:jc w:val="both"/>
              <w:rPr>
                <w:rFonts w:ascii="Arial" w:hAnsi="Arial" w:cs="Arial"/>
              </w:rPr>
            </w:pPr>
            <w:r>
              <w:rPr>
                <w:rFonts w:ascii="Arial" w:hAnsi="Arial" w:cs="Arial"/>
              </w:rPr>
              <w:t xml:space="preserve">Many high-end hotels, like the Marriott, prioritize continuous training for their housekeeping staff to maintain their reputation for excellence. By regularly updating their skills and knowledge, the team ensures that they meet the stringent cleanliness standards expected by their guests. This commitment to skill development is a practical example of how the industry recognizes the importance of equipping housekeeping teams with the right skills to excel in their roles. Prioritizing employee well-being has consistently proven to be a smart investment, fostering a cycle where cared-for employees naturally extend exceptional care to customers, reaping significant rewards. </w:t>
            </w:r>
            <w:r>
              <w:rPr>
                <w:rFonts w:ascii="Arial" w:hAnsi="Arial" w:cs="Arial"/>
                <w:color w:val="000000"/>
              </w:rPr>
              <w:t>(Gibbons, 2022)</w:t>
            </w:r>
          </w:p>
          <w:p w14:paraId="46173B24" w14:textId="77777777" w:rsidR="00E74E63" w:rsidRDefault="00E74E63" w:rsidP="00E74E63">
            <w:pPr>
              <w:spacing w:line="360" w:lineRule="auto"/>
              <w:jc w:val="both"/>
              <w:rPr>
                <w:rFonts w:ascii="Arial" w:hAnsi="Arial" w:cs="Arial"/>
              </w:rPr>
            </w:pPr>
          </w:p>
          <w:p w14:paraId="7D006896" w14:textId="77777777" w:rsidR="00E74E63" w:rsidRDefault="00E74E63" w:rsidP="00E74E63">
            <w:pPr>
              <w:spacing w:line="360" w:lineRule="auto"/>
              <w:jc w:val="both"/>
              <w:rPr>
                <w:rFonts w:ascii="Arial" w:hAnsi="Arial" w:cs="Arial"/>
                <w:b/>
                <w:bCs/>
                <w:color w:val="auto"/>
              </w:rPr>
            </w:pPr>
          </w:p>
          <w:p w14:paraId="25AC160E"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55D6E935" w14:textId="77777777" w:rsidR="00233B1E" w:rsidRPr="00330917" w:rsidRDefault="00233B1E" w:rsidP="00233B1E">
            <w:pPr>
              <w:spacing w:after="0" w:line="240" w:lineRule="auto"/>
              <w:ind w:left="-829"/>
              <w:rPr>
                <w:rFonts w:ascii="Arial" w:eastAsia="Times New Roman" w:hAnsi="Arial" w:cs="Times New Roman"/>
                <w:bCs/>
                <w:color w:val="auto"/>
                <w:sz w:val="20"/>
                <w:szCs w:val="20"/>
              </w:rPr>
            </w:pPr>
          </w:p>
          <w:p w14:paraId="30BD7317"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6EF51537"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4B3BD358"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5127B441"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7B3B00EB"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7468D10B" w14:textId="77777777" w:rsidR="00233B1E" w:rsidRDefault="00233B1E" w:rsidP="00233B1E">
            <w:pPr>
              <w:spacing w:after="0" w:line="240" w:lineRule="auto"/>
              <w:rPr>
                <w:rFonts w:ascii="Arial" w:eastAsia="Times New Roman" w:hAnsi="Arial" w:cs="Times New Roman"/>
                <w:bCs/>
                <w:color w:val="auto"/>
                <w:sz w:val="20"/>
                <w:szCs w:val="20"/>
              </w:rPr>
            </w:pPr>
          </w:p>
          <w:p w14:paraId="74288389" w14:textId="77777777" w:rsidR="00233B1E" w:rsidRDefault="00233B1E" w:rsidP="00233B1E">
            <w:pPr>
              <w:spacing w:after="0" w:line="240" w:lineRule="auto"/>
              <w:rPr>
                <w:rFonts w:ascii="Arial" w:eastAsia="Times New Roman" w:hAnsi="Arial" w:cs="Times New Roman"/>
                <w:bCs/>
                <w:color w:val="auto"/>
                <w:sz w:val="20"/>
                <w:szCs w:val="20"/>
              </w:rPr>
            </w:pPr>
          </w:p>
          <w:p w14:paraId="514B1861" w14:textId="77777777" w:rsidR="00233B1E" w:rsidRDefault="00233B1E" w:rsidP="00233B1E">
            <w:pPr>
              <w:spacing w:after="0" w:line="240" w:lineRule="auto"/>
              <w:rPr>
                <w:rFonts w:ascii="Arial" w:eastAsia="Times New Roman" w:hAnsi="Arial" w:cs="Times New Roman"/>
                <w:bCs/>
                <w:color w:val="auto"/>
                <w:sz w:val="20"/>
                <w:szCs w:val="20"/>
              </w:rPr>
            </w:pPr>
          </w:p>
          <w:p w14:paraId="48F31396" w14:textId="77777777" w:rsidR="00233B1E" w:rsidRDefault="00233B1E" w:rsidP="00233B1E">
            <w:pPr>
              <w:spacing w:after="0" w:line="240" w:lineRule="auto"/>
              <w:rPr>
                <w:rFonts w:ascii="Arial" w:eastAsia="Times New Roman" w:hAnsi="Arial" w:cs="Times New Roman"/>
                <w:bCs/>
                <w:color w:val="auto"/>
                <w:sz w:val="20"/>
                <w:szCs w:val="20"/>
              </w:rPr>
            </w:pPr>
          </w:p>
          <w:p w14:paraId="30432CDF" w14:textId="77777777" w:rsidR="00233B1E" w:rsidRDefault="00233B1E" w:rsidP="00233B1E">
            <w:pPr>
              <w:spacing w:after="0" w:line="240" w:lineRule="auto"/>
              <w:rPr>
                <w:rFonts w:ascii="Arial" w:eastAsia="Times New Roman" w:hAnsi="Arial" w:cs="Times New Roman"/>
                <w:bCs/>
                <w:color w:val="auto"/>
                <w:sz w:val="20"/>
                <w:szCs w:val="20"/>
              </w:rPr>
            </w:pPr>
          </w:p>
          <w:p w14:paraId="1C1D3683" w14:textId="77777777" w:rsidR="00233B1E" w:rsidRDefault="00233B1E" w:rsidP="00233B1E">
            <w:pPr>
              <w:spacing w:after="0" w:line="240" w:lineRule="auto"/>
              <w:rPr>
                <w:rFonts w:ascii="Arial" w:eastAsia="Times New Roman" w:hAnsi="Arial" w:cs="Times New Roman"/>
                <w:bCs/>
                <w:color w:val="auto"/>
                <w:sz w:val="20"/>
                <w:szCs w:val="20"/>
              </w:rPr>
            </w:pPr>
          </w:p>
          <w:p w14:paraId="27C10EB7"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345E5521"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21F493E1"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3ED9DDC1" w14:textId="77777777" w:rsidR="00233B1E" w:rsidRDefault="00233B1E" w:rsidP="00233B1E">
            <w:pPr>
              <w:spacing w:after="0" w:line="240" w:lineRule="auto"/>
              <w:rPr>
                <w:rFonts w:ascii="Arial" w:eastAsia="Times New Roman" w:hAnsi="Arial" w:cs="Times New Roman"/>
                <w:bCs/>
                <w:color w:val="auto"/>
                <w:sz w:val="20"/>
                <w:szCs w:val="20"/>
              </w:rPr>
            </w:pPr>
          </w:p>
          <w:p w14:paraId="206A2EFD" w14:textId="77777777" w:rsidR="00233B1E" w:rsidRDefault="00233B1E" w:rsidP="00233B1E">
            <w:pPr>
              <w:spacing w:after="0" w:line="240" w:lineRule="auto"/>
              <w:rPr>
                <w:rFonts w:ascii="Arial" w:eastAsia="Times New Roman" w:hAnsi="Arial" w:cs="Times New Roman"/>
                <w:bCs/>
                <w:color w:val="auto"/>
                <w:sz w:val="20"/>
                <w:szCs w:val="20"/>
              </w:rPr>
            </w:pPr>
          </w:p>
          <w:p w14:paraId="2BA7918A" w14:textId="77777777" w:rsidR="00233B1E" w:rsidRDefault="00233B1E" w:rsidP="00233B1E">
            <w:pPr>
              <w:spacing w:after="0" w:line="240" w:lineRule="auto"/>
              <w:rPr>
                <w:rFonts w:ascii="Arial" w:eastAsia="Times New Roman" w:hAnsi="Arial" w:cs="Times New Roman"/>
                <w:bCs/>
                <w:color w:val="auto"/>
                <w:sz w:val="20"/>
                <w:szCs w:val="20"/>
              </w:rPr>
            </w:pPr>
          </w:p>
          <w:p w14:paraId="1AFCB229" w14:textId="77777777" w:rsidR="00233B1E" w:rsidRDefault="00233B1E" w:rsidP="00233B1E">
            <w:pPr>
              <w:spacing w:after="0" w:line="240" w:lineRule="auto"/>
              <w:rPr>
                <w:rFonts w:ascii="Arial" w:eastAsia="Times New Roman" w:hAnsi="Arial" w:cs="Times New Roman"/>
                <w:bCs/>
                <w:color w:val="auto"/>
                <w:sz w:val="20"/>
                <w:szCs w:val="20"/>
              </w:rPr>
            </w:pPr>
          </w:p>
          <w:p w14:paraId="4AB5A99B" w14:textId="77777777" w:rsidR="00233B1E" w:rsidRDefault="00233B1E" w:rsidP="00233B1E">
            <w:pPr>
              <w:spacing w:after="0" w:line="240" w:lineRule="auto"/>
              <w:rPr>
                <w:rFonts w:ascii="Arial" w:eastAsia="Times New Roman" w:hAnsi="Arial" w:cs="Times New Roman"/>
                <w:bCs/>
                <w:color w:val="auto"/>
                <w:sz w:val="20"/>
                <w:szCs w:val="20"/>
              </w:rPr>
            </w:pPr>
          </w:p>
          <w:p w14:paraId="30896D19" w14:textId="77777777" w:rsidR="00233B1E" w:rsidRDefault="00233B1E" w:rsidP="00233B1E">
            <w:pPr>
              <w:spacing w:after="0" w:line="240" w:lineRule="auto"/>
              <w:rPr>
                <w:rFonts w:ascii="Arial" w:eastAsia="Times New Roman" w:hAnsi="Arial" w:cs="Times New Roman"/>
                <w:bCs/>
                <w:color w:val="auto"/>
                <w:sz w:val="20"/>
                <w:szCs w:val="20"/>
              </w:rPr>
            </w:pPr>
          </w:p>
          <w:p w14:paraId="487ADB30" w14:textId="77777777" w:rsidR="00233B1E" w:rsidRDefault="00233B1E" w:rsidP="00233B1E">
            <w:pPr>
              <w:spacing w:after="0" w:line="240" w:lineRule="auto"/>
              <w:rPr>
                <w:rFonts w:ascii="Arial" w:eastAsia="Times New Roman" w:hAnsi="Arial" w:cs="Times New Roman"/>
                <w:bCs/>
                <w:color w:val="auto"/>
                <w:sz w:val="20"/>
                <w:szCs w:val="20"/>
              </w:rPr>
            </w:pPr>
          </w:p>
          <w:p w14:paraId="699704F3" w14:textId="77777777" w:rsidR="00233B1E" w:rsidRDefault="00233B1E" w:rsidP="00233B1E">
            <w:pPr>
              <w:spacing w:after="0" w:line="240" w:lineRule="auto"/>
              <w:rPr>
                <w:rFonts w:ascii="Arial" w:eastAsia="Times New Roman" w:hAnsi="Arial" w:cs="Times New Roman"/>
                <w:bCs/>
                <w:color w:val="auto"/>
                <w:sz w:val="20"/>
                <w:szCs w:val="20"/>
              </w:rPr>
            </w:pPr>
          </w:p>
          <w:p w14:paraId="305848C2" w14:textId="77777777" w:rsidR="00233B1E" w:rsidRDefault="00233B1E" w:rsidP="00233B1E">
            <w:pPr>
              <w:spacing w:after="0" w:line="240" w:lineRule="auto"/>
              <w:rPr>
                <w:rFonts w:ascii="Arial" w:eastAsia="Times New Roman" w:hAnsi="Arial" w:cs="Times New Roman"/>
                <w:bCs/>
                <w:color w:val="auto"/>
                <w:sz w:val="20"/>
                <w:szCs w:val="20"/>
              </w:rPr>
            </w:pPr>
          </w:p>
          <w:p w14:paraId="0A505612" w14:textId="77777777" w:rsidR="00233B1E" w:rsidRDefault="00233B1E" w:rsidP="00233B1E">
            <w:pPr>
              <w:spacing w:after="0" w:line="240" w:lineRule="auto"/>
              <w:rPr>
                <w:rFonts w:ascii="Arial" w:eastAsia="Times New Roman" w:hAnsi="Arial" w:cs="Times New Roman"/>
                <w:bCs/>
                <w:color w:val="auto"/>
                <w:sz w:val="20"/>
                <w:szCs w:val="20"/>
              </w:rPr>
            </w:pPr>
          </w:p>
          <w:p w14:paraId="4BA5BBC3" w14:textId="77777777" w:rsidR="00233B1E" w:rsidRDefault="00233B1E" w:rsidP="00233B1E">
            <w:pPr>
              <w:spacing w:after="0" w:line="240" w:lineRule="auto"/>
              <w:rPr>
                <w:rFonts w:ascii="Arial" w:eastAsia="Times New Roman" w:hAnsi="Arial" w:cs="Times New Roman"/>
                <w:bCs/>
                <w:color w:val="auto"/>
                <w:sz w:val="20"/>
                <w:szCs w:val="20"/>
              </w:rPr>
            </w:pPr>
          </w:p>
          <w:p w14:paraId="7E69B4F2" w14:textId="77777777" w:rsidR="00233B1E" w:rsidRDefault="00233B1E" w:rsidP="00233B1E">
            <w:pPr>
              <w:spacing w:after="0" w:line="240" w:lineRule="auto"/>
              <w:rPr>
                <w:rFonts w:ascii="Arial" w:eastAsia="Times New Roman" w:hAnsi="Arial" w:cs="Times New Roman"/>
                <w:bCs/>
                <w:color w:val="auto"/>
                <w:sz w:val="20"/>
                <w:szCs w:val="20"/>
              </w:rPr>
            </w:pPr>
          </w:p>
          <w:p w14:paraId="645B8859" w14:textId="77777777" w:rsidR="00233B1E" w:rsidRDefault="00233B1E" w:rsidP="00233B1E">
            <w:pPr>
              <w:spacing w:after="0" w:line="240" w:lineRule="auto"/>
              <w:rPr>
                <w:rFonts w:ascii="Arial" w:eastAsia="Times New Roman" w:hAnsi="Arial" w:cs="Times New Roman"/>
                <w:bCs/>
                <w:color w:val="auto"/>
                <w:sz w:val="20"/>
                <w:szCs w:val="20"/>
              </w:rPr>
            </w:pPr>
          </w:p>
          <w:p w14:paraId="31A2D7A0" w14:textId="77777777" w:rsidR="00233B1E" w:rsidRDefault="00233B1E" w:rsidP="00233B1E">
            <w:pPr>
              <w:spacing w:after="0" w:line="240" w:lineRule="auto"/>
              <w:rPr>
                <w:rFonts w:ascii="Arial" w:eastAsia="Times New Roman" w:hAnsi="Arial" w:cs="Times New Roman"/>
                <w:bCs/>
                <w:color w:val="auto"/>
                <w:sz w:val="20"/>
                <w:szCs w:val="20"/>
              </w:rPr>
            </w:pPr>
          </w:p>
          <w:p w14:paraId="09EA665D" w14:textId="77777777" w:rsidR="00233B1E" w:rsidRDefault="00233B1E" w:rsidP="00233B1E">
            <w:pPr>
              <w:spacing w:after="0" w:line="240" w:lineRule="auto"/>
              <w:rPr>
                <w:rFonts w:ascii="Arial" w:eastAsia="Times New Roman" w:hAnsi="Arial" w:cs="Times New Roman"/>
                <w:bCs/>
                <w:color w:val="auto"/>
                <w:sz w:val="20"/>
                <w:szCs w:val="20"/>
              </w:rPr>
            </w:pPr>
          </w:p>
          <w:p w14:paraId="57261655" w14:textId="77777777" w:rsidR="00233B1E" w:rsidRDefault="00233B1E" w:rsidP="00233B1E">
            <w:pPr>
              <w:spacing w:after="0" w:line="240" w:lineRule="auto"/>
              <w:rPr>
                <w:rFonts w:ascii="Arial" w:eastAsia="Times New Roman" w:hAnsi="Arial" w:cs="Times New Roman"/>
                <w:bCs/>
                <w:color w:val="auto"/>
                <w:sz w:val="20"/>
                <w:szCs w:val="20"/>
              </w:rPr>
            </w:pPr>
          </w:p>
          <w:p w14:paraId="352AD369" w14:textId="77777777" w:rsidR="00233B1E" w:rsidRDefault="00233B1E" w:rsidP="00233B1E">
            <w:pPr>
              <w:spacing w:after="0" w:line="240" w:lineRule="auto"/>
              <w:rPr>
                <w:rFonts w:ascii="Arial" w:eastAsia="Times New Roman" w:hAnsi="Arial" w:cs="Times New Roman"/>
                <w:bCs/>
                <w:color w:val="auto"/>
                <w:sz w:val="20"/>
                <w:szCs w:val="20"/>
              </w:rPr>
            </w:pPr>
          </w:p>
          <w:p w14:paraId="691AA8F2"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471D05BC"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3F71E838"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0FE68DE7" w14:textId="77777777" w:rsidR="00233B1E" w:rsidRPr="00330917" w:rsidRDefault="00233B1E" w:rsidP="00233B1E">
            <w:pPr>
              <w:spacing w:after="0" w:line="240" w:lineRule="auto"/>
              <w:rPr>
                <w:rFonts w:ascii="Arial" w:eastAsia="Times New Roman" w:hAnsi="Arial" w:cs="Times New Roman"/>
                <w:bCs/>
                <w:color w:val="auto"/>
                <w:sz w:val="20"/>
                <w:szCs w:val="20"/>
              </w:rPr>
            </w:pPr>
          </w:p>
          <w:p w14:paraId="1ADE9D6E" w14:textId="77777777" w:rsidR="00233B1E" w:rsidRPr="00330917" w:rsidRDefault="00233B1E" w:rsidP="00233B1E">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72BC6D7" w14:textId="77777777" w:rsidR="00E74E63" w:rsidRDefault="00E74E63" w:rsidP="00E74E63">
            <w:pPr>
              <w:spacing w:line="360" w:lineRule="auto"/>
              <w:jc w:val="both"/>
              <w:rPr>
                <w:rFonts w:ascii="Arial" w:hAnsi="Arial" w:cs="Arial"/>
              </w:rPr>
            </w:pPr>
            <w:r>
              <w:rPr>
                <w:rFonts w:ascii="Arial" w:hAnsi="Arial" w:cs="Arial"/>
                <w:i/>
                <w:iCs/>
              </w:rPr>
              <w:t>General Tasks</w:t>
            </w:r>
            <w:r>
              <w:rPr>
                <w:rFonts w:ascii="Arial" w:hAnsi="Arial" w:cs="Arial"/>
              </w:rPr>
              <w:t>:</w:t>
            </w:r>
          </w:p>
          <w:p w14:paraId="15780498" w14:textId="77777777" w:rsidR="00E74E63" w:rsidRDefault="00E74E63" w:rsidP="00E74E63">
            <w:pPr>
              <w:spacing w:line="360" w:lineRule="auto"/>
              <w:jc w:val="both"/>
              <w:rPr>
                <w:rFonts w:ascii="Arial" w:hAnsi="Arial" w:cs="Arial"/>
              </w:rPr>
            </w:pPr>
            <w:r>
              <w:rPr>
                <w:rFonts w:ascii="Arial" w:hAnsi="Arial" w:cs="Arial"/>
              </w:rPr>
              <w:t>Vacuum all carpets and rugs.</w:t>
            </w:r>
          </w:p>
          <w:p w14:paraId="3854F092" w14:textId="77777777" w:rsidR="00E74E63" w:rsidRDefault="00E74E63" w:rsidP="00E74E63">
            <w:pPr>
              <w:spacing w:line="360" w:lineRule="auto"/>
              <w:jc w:val="both"/>
              <w:rPr>
                <w:rFonts w:ascii="Arial" w:hAnsi="Arial" w:cs="Arial"/>
              </w:rPr>
            </w:pPr>
            <w:r>
              <w:rPr>
                <w:rFonts w:ascii="Arial" w:hAnsi="Arial" w:cs="Arial"/>
              </w:rPr>
              <w:t>Dust all surfaces including furniture, shelves, and fixtures.</w:t>
            </w:r>
          </w:p>
          <w:p w14:paraId="2D9DD11B" w14:textId="77777777" w:rsidR="00E74E63" w:rsidRDefault="00E74E63" w:rsidP="00E74E63">
            <w:pPr>
              <w:spacing w:line="360" w:lineRule="auto"/>
              <w:jc w:val="both"/>
              <w:rPr>
                <w:rFonts w:ascii="Arial" w:hAnsi="Arial" w:cs="Arial"/>
              </w:rPr>
            </w:pPr>
            <w:r>
              <w:rPr>
                <w:rFonts w:ascii="Arial" w:hAnsi="Arial" w:cs="Arial"/>
              </w:rPr>
              <w:t>Replace bed linens, ensuring they are clean and wrinkle-free.</w:t>
            </w:r>
          </w:p>
          <w:p w14:paraId="1A6BB7E7" w14:textId="77777777" w:rsidR="00E74E63" w:rsidRDefault="00E74E63" w:rsidP="00E74E63">
            <w:pPr>
              <w:spacing w:line="360" w:lineRule="auto"/>
              <w:jc w:val="both"/>
              <w:rPr>
                <w:rFonts w:ascii="Arial" w:hAnsi="Arial" w:cs="Arial"/>
              </w:rPr>
            </w:pPr>
            <w:r>
              <w:rPr>
                <w:rFonts w:ascii="Arial" w:hAnsi="Arial" w:cs="Arial"/>
              </w:rPr>
              <w:t>Disinfect high-touch areas such as doorknobs, light switches, and remote controls.</w:t>
            </w:r>
          </w:p>
          <w:p w14:paraId="317ACA26" w14:textId="77777777" w:rsidR="00E74E63" w:rsidRDefault="00E74E63" w:rsidP="00E74E63">
            <w:pPr>
              <w:spacing w:line="360" w:lineRule="auto"/>
              <w:jc w:val="both"/>
              <w:rPr>
                <w:rFonts w:ascii="Arial" w:hAnsi="Arial" w:cs="Arial"/>
              </w:rPr>
            </w:pPr>
            <w:r>
              <w:rPr>
                <w:rFonts w:ascii="Arial" w:hAnsi="Arial" w:cs="Arial"/>
              </w:rPr>
              <w:t>Empty trash bins and replace liners.</w:t>
            </w:r>
          </w:p>
          <w:p w14:paraId="4EA9D43E" w14:textId="77777777" w:rsidR="00E74E63" w:rsidRDefault="00E74E63" w:rsidP="00E74E63">
            <w:pPr>
              <w:spacing w:line="360" w:lineRule="auto"/>
              <w:jc w:val="both"/>
              <w:rPr>
                <w:rFonts w:ascii="Arial" w:hAnsi="Arial" w:cs="Arial"/>
              </w:rPr>
            </w:pPr>
            <w:r>
              <w:rPr>
                <w:rFonts w:ascii="Arial" w:hAnsi="Arial" w:cs="Arial"/>
              </w:rPr>
              <w:t>Check and replenish amenities such as toiletries, towels, and tissues.</w:t>
            </w:r>
          </w:p>
          <w:p w14:paraId="64403074" w14:textId="77777777" w:rsidR="00E74E63" w:rsidRDefault="00E74E63" w:rsidP="00E74E63">
            <w:pPr>
              <w:spacing w:line="360" w:lineRule="auto"/>
              <w:jc w:val="both"/>
              <w:rPr>
                <w:rFonts w:ascii="Arial" w:hAnsi="Arial" w:cs="Arial"/>
              </w:rPr>
            </w:pPr>
            <w:r>
              <w:rPr>
                <w:rFonts w:ascii="Arial" w:hAnsi="Arial" w:cs="Arial"/>
                <w:i/>
                <w:iCs/>
              </w:rPr>
              <w:t>Bathroom Cleaning</w:t>
            </w:r>
            <w:r>
              <w:rPr>
                <w:rFonts w:ascii="Arial" w:hAnsi="Arial" w:cs="Arial"/>
              </w:rPr>
              <w:t>:</w:t>
            </w:r>
          </w:p>
          <w:p w14:paraId="0D8FBB7E" w14:textId="77777777" w:rsidR="00E74E63" w:rsidRDefault="00E74E63" w:rsidP="00E74E63">
            <w:pPr>
              <w:spacing w:line="360" w:lineRule="auto"/>
              <w:jc w:val="both"/>
              <w:rPr>
                <w:rFonts w:ascii="Arial" w:hAnsi="Arial" w:cs="Arial"/>
              </w:rPr>
            </w:pPr>
            <w:r>
              <w:rPr>
                <w:rFonts w:ascii="Arial" w:hAnsi="Arial" w:cs="Arial"/>
              </w:rPr>
              <w:t>Sanitize and disinfect the toilet, sink, and bathtub/shower.</w:t>
            </w:r>
          </w:p>
          <w:p w14:paraId="5E189315" w14:textId="77777777" w:rsidR="00E74E63" w:rsidRDefault="00E74E63" w:rsidP="00E74E63">
            <w:pPr>
              <w:spacing w:line="360" w:lineRule="auto"/>
              <w:jc w:val="both"/>
              <w:rPr>
                <w:rFonts w:ascii="Arial" w:hAnsi="Arial" w:cs="Arial"/>
              </w:rPr>
            </w:pPr>
            <w:r>
              <w:rPr>
                <w:rFonts w:ascii="Arial" w:hAnsi="Arial" w:cs="Arial"/>
              </w:rPr>
              <w:t>Replace used towels with fresh ones.</w:t>
            </w:r>
          </w:p>
          <w:p w14:paraId="6FCF8350" w14:textId="77777777" w:rsidR="00E74E63" w:rsidRDefault="00E74E63" w:rsidP="00E74E63">
            <w:pPr>
              <w:spacing w:line="360" w:lineRule="auto"/>
              <w:jc w:val="both"/>
              <w:rPr>
                <w:rFonts w:ascii="Arial" w:hAnsi="Arial" w:cs="Arial"/>
              </w:rPr>
            </w:pPr>
            <w:r>
              <w:rPr>
                <w:rFonts w:ascii="Arial" w:hAnsi="Arial" w:cs="Arial"/>
              </w:rPr>
              <w:t>Refill toilet paper, tissues, and hand soap dispensers.</w:t>
            </w:r>
          </w:p>
          <w:p w14:paraId="06ED897B" w14:textId="77777777" w:rsidR="00E74E63" w:rsidRDefault="00E74E63" w:rsidP="00E74E63">
            <w:pPr>
              <w:spacing w:line="360" w:lineRule="auto"/>
              <w:jc w:val="both"/>
              <w:rPr>
                <w:rFonts w:ascii="Arial" w:hAnsi="Arial" w:cs="Arial"/>
              </w:rPr>
            </w:pPr>
            <w:r>
              <w:rPr>
                <w:rFonts w:ascii="Arial" w:hAnsi="Arial" w:cs="Arial"/>
              </w:rPr>
              <w:t xml:space="preserve">Clean mirrors and polish chrome fixtures. </w:t>
            </w:r>
            <w:r>
              <w:rPr>
                <w:rFonts w:ascii="Arial" w:hAnsi="Arial" w:cs="Arial"/>
                <w:color w:val="000000"/>
              </w:rPr>
              <w:t>(Williams, 2019)</w:t>
            </w:r>
          </w:p>
          <w:p w14:paraId="61BFD912" w14:textId="77777777" w:rsidR="00E74E63" w:rsidRDefault="00E74E63" w:rsidP="00E74E63">
            <w:pPr>
              <w:spacing w:line="360" w:lineRule="auto"/>
              <w:jc w:val="both"/>
              <w:rPr>
                <w:rFonts w:ascii="Arial" w:hAnsi="Arial" w:cs="Arial"/>
              </w:rPr>
            </w:pPr>
            <w:r>
              <w:rPr>
                <w:rFonts w:ascii="Arial" w:hAnsi="Arial" w:cs="Arial"/>
                <w:i/>
                <w:iCs/>
              </w:rPr>
              <w:t>Room Inspection</w:t>
            </w:r>
            <w:r>
              <w:rPr>
                <w:rFonts w:ascii="Arial" w:hAnsi="Arial" w:cs="Arial"/>
              </w:rPr>
              <w:t>:</w:t>
            </w:r>
          </w:p>
          <w:p w14:paraId="17F779E2" w14:textId="77777777" w:rsidR="00E74E63" w:rsidRDefault="00E74E63" w:rsidP="00E74E63">
            <w:pPr>
              <w:spacing w:line="360" w:lineRule="auto"/>
              <w:jc w:val="both"/>
              <w:rPr>
                <w:rFonts w:ascii="Arial" w:hAnsi="Arial" w:cs="Arial"/>
              </w:rPr>
            </w:pPr>
            <w:r>
              <w:rPr>
                <w:rFonts w:ascii="Arial" w:hAnsi="Arial" w:cs="Arial"/>
              </w:rPr>
              <w:t>Ensure all items are in their designated places.</w:t>
            </w:r>
          </w:p>
          <w:p w14:paraId="0C0B8DA0" w14:textId="77777777" w:rsidR="00E74E63" w:rsidRDefault="00E74E63" w:rsidP="00E74E63">
            <w:pPr>
              <w:spacing w:line="360" w:lineRule="auto"/>
              <w:jc w:val="both"/>
              <w:rPr>
                <w:rFonts w:ascii="Arial" w:hAnsi="Arial" w:cs="Arial"/>
              </w:rPr>
            </w:pPr>
            <w:r>
              <w:rPr>
                <w:rFonts w:ascii="Arial" w:hAnsi="Arial" w:cs="Arial"/>
              </w:rPr>
              <w:t>Check for any damages or maintenance requirements, and report if necessary.</w:t>
            </w:r>
          </w:p>
          <w:p w14:paraId="3244E148" w14:textId="77777777" w:rsidR="00E74E63" w:rsidRDefault="00E74E63" w:rsidP="00E74E63">
            <w:pPr>
              <w:spacing w:line="360" w:lineRule="auto"/>
              <w:jc w:val="both"/>
              <w:rPr>
                <w:rFonts w:ascii="Arial" w:hAnsi="Arial" w:cs="Arial"/>
              </w:rPr>
            </w:pPr>
            <w:r>
              <w:rPr>
                <w:rFonts w:ascii="Arial" w:hAnsi="Arial" w:cs="Arial"/>
              </w:rPr>
              <w:t xml:space="preserve">Verify that the room meets brand standards for cleanliness and presentation. </w:t>
            </w:r>
            <w:r>
              <w:rPr>
                <w:rFonts w:ascii="Arial" w:hAnsi="Arial" w:cs="Arial"/>
                <w:color w:val="000000"/>
              </w:rPr>
              <w:t>(Haynie, 2012)</w:t>
            </w:r>
          </w:p>
          <w:p w14:paraId="17835CCD" w14:textId="77777777" w:rsidR="00E74E63" w:rsidRDefault="00E74E63" w:rsidP="00E74E63">
            <w:pPr>
              <w:spacing w:line="360" w:lineRule="auto"/>
              <w:jc w:val="both"/>
              <w:rPr>
                <w:rFonts w:ascii="Arial" w:hAnsi="Arial" w:cs="Arial"/>
              </w:rPr>
            </w:pPr>
          </w:p>
          <w:p w14:paraId="258BEF8E" w14:textId="77777777" w:rsidR="00E74E63" w:rsidRDefault="00E74E63" w:rsidP="00E74E63">
            <w:pPr>
              <w:spacing w:line="360" w:lineRule="auto"/>
              <w:jc w:val="both"/>
              <w:rPr>
                <w:rFonts w:ascii="Arial" w:hAnsi="Arial" w:cs="Arial"/>
                <w:b/>
                <w:bCs/>
              </w:rPr>
            </w:pPr>
            <w:r>
              <w:rPr>
                <w:rFonts w:ascii="Arial" w:hAnsi="Arial" w:cs="Arial"/>
                <w:b/>
                <w:bCs/>
              </w:rPr>
              <w:t>Checklist Effectiveness</w:t>
            </w:r>
          </w:p>
          <w:p w14:paraId="0471CE37" w14:textId="77777777" w:rsidR="00E74E63" w:rsidRDefault="00E74E63" w:rsidP="00E74E63">
            <w:pPr>
              <w:spacing w:line="360" w:lineRule="auto"/>
              <w:jc w:val="both"/>
              <w:rPr>
                <w:rFonts w:ascii="Arial" w:hAnsi="Arial" w:cs="Arial"/>
              </w:rPr>
            </w:pPr>
          </w:p>
          <w:p w14:paraId="1D00CD3A" w14:textId="77777777" w:rsidR="00E74E63" w:rsidRDefault="00E74E63" w:rsidP="00E74E63">
            <w:pPr>
              <w:spacing w:line="360" w:lineRule="auto"/>
              <w:jc w:val="both"/>
              <w:rPr>
                <w:rFonts w:ascii="Arial" w:hAnsi="Arial" w:cs="Arial"/>
              </w:rPr>
            </w:pPr>
            <w:r>
              <w:rPr>
                <w:rFonts w:ascii="Arial" w:hAnsi="Arial" w:cs="Arial"/>
              </w:rPr>
              <w:t>Enhancing Room Cleaning to Brand Standards</w:t>
            </w:r>
          </w:p>
          <w:p w14:paraId="42CDFB38" w14:textId="77777777" w:rsidR="00E74E63" w:rsidRDefault="00E74E63" w:rsidP="00E74E63">
            <w:pPr>
              <w:spacing w:line="360" w:lineRule="auto"/>
              <w:jc w:val="both"/>
              <w:rPr>
                <w:rFonts w:ascii="Arial" w:hAnsi="Arial" w:cs="Arial"/>
              </w:rPr>
            </w:pPr>
          </w:p>
          <w:p w14:paraId="732B6251" w14:textId="77777777" w:rsidR="00E74E63" w:rsidRDefault="00E74E63" w:rsidP="00E74E63">
            <w:pPr>
              <w:spacing w:line="360" w:lineRule="auto"/>
              <w:jc w:val="both"/>
              <w:rPr>
                <w:rFonts w:ascii="Arial" w:hAnsi="Arial" w:cs="Arial"/>
              </w:rPr>
            </w:pPr>
            <w:r>
              <w:rPr>
                <w:rFonts w:ascii="Arial" w:hAnsi="Arial" w:cs="Arial"/>
              </w:rPr>
              <w:t>Consistency in maintaining brand standards within the housekeeping department is critical for ensuring a remarkable guest experience. To address the challenge of inconsistent room cleanliness and resolve guestroom complaints, a structured and detailed room cleaning checklist has been developed for the housekeeping team.</w:t>
            </w:r>
          </w:p>
          <w:p w14:paraId="6267A87F" w14:textId="77777777" w:rsidR="00E74E63" w:rsidRDefault="00E74E63" w:rsidP="00E74E63">
            <w:pPr>
              <w:spacing w:line="360" w:lineRule="auto"/>
              <w:jc w:val="both"/>
              <w:rPr>
                <w:rFonts w:ascii="Arial" w:hAnsi="Arial" w:cs="Arial"/>
              </w:rPr>
            </w:pPr>
          </w:p>
          <w:p w14:paraId="3DB7FFB5" w14:textId="77777777" w:rsidR="00E74E63" w:rsidRDefault="00E74E63" w:rsidP="00E74E63">
            <w:pPr>
              <w:spacing w:line="360" w:lineRule="auto"/>
              <w:jc w:val="both"/>
              <w:rPr>
                <w:rFonts w:ascii="Arial" w:hAnsi="Arial" w:cs="Arial"/>
              </w:rPr>
            </w:pPr>
            <w:r>
              <w:rPr>
                <w:rFonts w:ascii="Arial" w:hAnsi="Arial" w:cs="Arial"/>
              </w:rPr>
              <w:t xml:space="preserve">The Room Cleaning Checklist aims to establish a standardized and meticulous approach to daily room cleaning tasks. The checklist encompasses a variety of key elements ensuring that each room is maintained to the brand's high standards. </w:t>
            </w:r>
            <w:r>
              <w:rPr>
                <w:rFonts w:ascii="Arial" w:hAnsi="Arial" w:cs="Arial"/>
                <w:color w:val="000000"/>
              </w:rPr>
              <w:t>(</w:t>
            </w:r>
            <w:proofErr w:type="spellStart"/>
            <w:r>
              <w:rPr>
                <w:rFonts w:ascii="Arial" w:hAnsi="Arial" w:cs="Arial"/>
                <w:color w:val="000000"/>
              </w:rPr>
              <w:t>Tarlengco</w:t>
            </w:r>
            <w:proofErr w:type="spellEnd"/>
            <w:r>
              <w:rPr>
                <w:rFonts w:ascii="Arial" w:hAnsi="Arial" w:cs="Arial"/>
                <w:color w:val="000000"/>
              </w:rPr>
              <w:t>, 2023)</w:t>
            </w:r>
          </w:p>
          <w:p w14:paraId="56D987FD" w14:textId="77777777" w:rsidR="00E74E63" w:rsidRDefault="00E74E63" w:rsidP="00E74E63">
            <w:pPr>
              <w:spacing w:line="360" w:lineRule="auto"/>
              <w:jc w:val="both"/>
              <w:rPr>
                <w:rFonts w:ascii="Arial" w:hAnsi="Arial" w:cs="Arial"/>
              </w:rPr>
            </w:pPr>
          </w:p>
          <w:p w14:paraId="7242C874" w14:textId="77777777" w:rsidR="00E74E63" w:rsidRDefault="00E74E63" w:rsidP="00E74E63">
            <w:pPr>
              <w:spacing w:line="360" w:lineRule="auto"/>
              <w:jc w:val="both"/>
              <w:rPr>
                <w:rFonts w:ascii="Arial" w:hAnsi="Arial" w:cs="Arial"/>
              </w:rPr>
            </w:pPr>
            <w:r>
              <w:rPr>
                <w:rFonts w:ascii="Arial" w:hAnsi="Arial" w:cs="Arial"/>
              </w:rPr>
              <w:t>Ensuring Cleaning to Brand Standards:</w:t>
            </w:r>
          </w:p>
          <w:p w14:paraId="0710F84A" w14:textId="77777777" w:rsidR="00E74E63" w:rsidRDefault="00E74E63" w:rsidP="00E74E63">
            <w:pPr>
              <w:spacing w:line="360" w:lineRule="auto"/>
              <w:jc w:val="both"/>
              <w:rPr>
                <w:rFonts w:ascii="Arial" w:hAnsi="Arial" w:cs="Arial"/>
              </w:rPr>
            </w:pPr>
          </w:p>
          <w:p w14:paraId="3111E2F6" w14:textId="77777777" w:rsidR="00E74E63" w:rsidRDefault="00E74E63" w:rsidP="00E74E63">
            <w:pPr>
              <w:spacing w:line="360" w:lineRule="auto"/>
              <w:jc w:val="both"/>
              <w:rPr>
                <w:rFonts w:ascii="Arial" w:hAnsi="Arial" w:cs="Arial"/>
              </w:rPr>
            </w:pPr>
            <w:r>
              <w:rPr>
                <w:rFonts w:ascii="Arial" w:hAnsi="Arial" w:cs="Arial"/>
              </w:rPr>
              <w:t>This checklist serves as a blueprint for cleaning, leaving no stone unturned in the pursuit of upholding brand standards. The checklist delineates specific tasks, including general cleaning, bathroom sanitation, and room inspection, leaving no ambiguity about the expectations. For instance, general tasks include vacuuming carpets, dusting surfaces, and replenishing amenities. The checklist also requires meticulous inspection to ensure compliance with brand cleanliness standards.</w:t>
            </w:r>
          </w:p>
          <w:p w14:paraId="163CB410" w14:textId="77777777" w:rsidR="00E74E63" w:rsidRDefault="00E74E63" w:rsidP="00E74E63">
            <w:pPr>
              <w:spacing w:line="360" w:lineRule="auto"/>
              <w:jc w:val="both"/>
              <w:rPr>
                <w:rFonts w:ascii="Arial" w:hAnsi="Arial" w:cs="Arial"/>
              </w:rPr>
            </w:pPr>
          </w:p>
          <w:p w14:paraId="31D4823C" w14:textId="77777777" w:rsidR="00E74E63" w:rsidRDefault="00E74E63" w:rsidP="00E74E63">
            <w:pPr>
              <w:spacing w:line="360" w:lineRule="auto"/>
              <w:jc w:val="both"/>
              <w:rPr>
                <w:rFonts w:ascii="Arial" w:hAnsi="Arial" w:cs="Arial"/>
              </w:rPr>
            </w:pPr>
            <w:r>
              <w:rPr>
                <w:rFonts w:ascii="Arial" w:hAnsi="Arial" w:cs="Arial"/>
              </w:rPr>
              <w:t>Measures to Improve Team Effectiveness:</w:t>
            </w:r>
          </w:p>
          <w:p w14:paraId="40950905" w14:textId="77777777" w:rsidR="00E74E63" w:rsidRDefault="00E74E63" w:rsidP="00E74E63">
            <w:pPr>
              <w:spacing w:line="360" w:lineRule="auto"/>
              <w:jc w:val="both"/>
              <w:rPr>
                <w:rFonts w:ascii="Arial" w:hAnsi="Arial" w:cs="Arial"/>
              </w:rPr>
            </w:pPr>
          </w:p>
          <w:p w14:paraId="3087DAC3" w14:textId="77777777" w:rsidR="00E74E63" w:rsidRDefault="00E74E63" w:rsidP="00E74E63">
            <w:pPr>
              <w:spacing w:line="360" w:lineRule="auto"/>
              <w:jc w:val="both"/>
              <w:rPr>
                <w:rFonts w:ascii="Arial" w:hAnsi="Arial" w:cs="Arial"/>
              </w:rPr>
            </w:pPr>
            <w:r>
              <w:rPr>
                <w:rFonts w:ascii="Arial" w:hAnsi="Arial" w:cs="Arial"/>
              </w:rPr>
              <w:t>The checklist is just the initial step in ensuring consistent service. To bolster team effectiveness, ongoing training programs will be implemented. These sessions will familiarize the team with the checklist's nuances, emphasizing the significance of each task. Continuous education on updated cleaning techniques and products will further enhance the team's efficiency.</w:t>
            </w:r>
          </w:p>
          <w:p w14:paraId="66E02B6D" w14:textId="77777777" w:rsidR="00E74E63" w:rsidRDefault="00E74E63" w:rsidP="00E74E63">
            <w:pPr>
              <w:spacing w:line="360" w:lineRule="auto"/>
              <w:jc w:val="both"/>
              <w:rPr>
                <w:rFonts w:ascii="Arial" w:hAnsi="Arial" w:cs="Arial"/>
              </w:rPr>
            </w:pPr>
          </w:p>
          <w:p w14:paraId="40EEE477" w14:textId="77777777" w:rsidR="00E74E63" w:rsidRDefault="00E74E63" w:rsidP="00E74E63">
            <w:pPr>
              <w:spacing w:line="360" w:lineRule="auto"/>
              <w:jc w:val="both"/>
              <w:rPr>
                <w:rFonts w:ascii="Arial" w:hAnsi="Arial" w:cs="Arial"/>
              </w:rPr>
            </w:pPr>
            <w:r>
              <w:rPr>
                <w:rFonts w:ascii="Arial" w:hAnsi="Arial" w:cs="Arial"/>
              </w:rPr>
              <w:t>Moreover, a feedback mechanism will be introduced, enabling team members to contribute their insights and suggestions for checklist improvement. This will foster a sense of ownership and accountability among the team, encouraging active participation and a culture of continuous improvement.</w:t>
            </w:r>
          </w:p>
          <w:p w14:paraId="27BF8A57" w14:textId="77777777" w:rsidR="00E74E63" w:rsidRDefault="00E74E63" w:rsidP="00E74E63">
            <w:pPr>
              <w:spacing w:line="360" w:lineRule="auto"/>
              <w:jc w:val="both"/>
              <w:rPr>
                <w:rFonts w:ascii="Arial" w:hAnsi="Arial" w:cs="Arial"/>
              </w:rPr>
            </w:pPr>
          </w:p>
          <w:p w14:paraId="7A2AEEAA" w14:textId="77777777" w:rsidR="00E74E63" w:rsidRDefault="00E74E63" w:rsidP="00E74E63">
            <w:pPr>
              <w:spacing w:line="360" w:lineRule="auto"/>
              <w:jc w:val="both"/>
              <w:rPr>
                <w:rFonts w:ascii="Arial" w:hAnsi="Arial" w:cs="Arial"/>
              </w:rPr>
            </w:pPr>
            <w:r>
              <w:rPr>
                <w:rFonts w:ascii="Arial" w:hAnsi="Arial" w:cs="Arial"/>
              </w:rPr>
              <w:t xml:space="preserve">Assigning team leaders or supervisors to oversee the implementation of the checklist and support team members will also be integral. They will provide guidance, address concerns, and ensure that the checklist is consistently and accurately followed. </w:t>
            </w:r>
            <w:r>
              <w:rPr>
                <w:rFonts w:ascii="Arial" w:hAnsi="Arial" w:cs="Arial"/>
                <w:color w:val="000000"/>
              </w:rPr>
              <w:t>(Berger, 2023)</w:t>
            </w:r>
          </w:p>
          <w:p w14:paraId="5C12DF66" w14:textId="77777777" w:rsidR="00E74E63" w:rsidRDefault="00E74E63" w:rsidP="00E74E63">
            <w:pPr>
              <w:spacing w:line="360" w:lineRule="auto"/>
              <w:jc w:val="both"/>
              <w:rPr>
                <w:rFonts w:ascii="Arial" w:hAnsi="Arial" w:cs="Arial"/>
              </w:rPr>
            </w:pPr>
          </w:p>
          <w:p w14:paraId="5B113EC5" w14:textId="77777777" w:rsidR="00E74E63" w:rsidRDefault="00E74E63" w:rsidP="00E74E63">
            <w:pPr>
              <w:spacing w:line="360" w:lineRule="auto"/>
              <w:jc w:val="both"/>
              <w:rPr>
                <w:rFonts w:ascii="Arial" w:hAnsi="Arial" w:cs="Arial"/>
              </w:rPr>
            </w:pPr>
            <w:r>
              <w:rPr>
                <w:rFonts w:ascii="Arial" w:hAnsi="Arial" w:cs="Arial"/>
              </w:rPr>
              <w:t>Why the Checklist is Considered Most Effective:</w:t>
            </w:r>
          </w:p>
          <w:p w14:paraId="3FA1E8ED" w14:textId="77777777" w:rsidR="00E74E63" w:rsidRDefault="00E74E63" w:rsidP="00E74E63">
            <w:pPr>
              <w:spacing w:line="360" w:lineRule="auto"/>
              <w:jc w:val="both"/>
              <w:rPr>
                <w:rFonts w:ascii="Arial" w:hAnsi="Arial" w:cs="Arial"/>
              </w:rPr>
            </w:pPr>
          </w:p>
          <w:p w14:paraId="4171B260" w14:textId="77777777" w:rsidR="00E74E63" w:rsidRDefault="00E74E63" w:rsidP="00E74E63">
            <w:pPr>
              <w:spacing w:line="360" w:lineRule="auto"/>
              <w:jc w:val="both"/>
              <w:rPr>
                <w:rFonts w:ascii="Arial" w:hAnsi="Arial" w:cs="Arial"/>
              </w:rPr>
            </w:pPr>
            <w:r>
              <w:rPr>
                <w:rFonts w:ascii="Arial" w:hAnsi="Arial" w:cs="Arial"/>
              </w:rPr>
              <w:t>The effectiveness of this checklist lies in its comprehensiveness and specificity. It details every task, leaving no room for assumptions or oversight, ensuring all team members adhere to the same protocol. This not only guarantees consistency but also provides a clear roadmap for meeting brand cleanliness standards. Additionally, the checklist's adaptability allows for revisions based on evolving brand guidelines and feedback, ensuring its relevance over time.</w:t>
            </w:r>
          </w:p>
          <w:p w14:paraId="41D4E464" w14:textId="77777777" w:rsidR="00E74E63" w:rsidRDefault="00E74E63" w:rsidP="00E74E63">
            <w:pPr>
              <w:spacing w:line="360" w:lineRule="auto"/>
              <w:jc w:val="both"/>
              <w:rPr>
                <w:rFonts w:ascii="Arial" w:hAnsi="Arial" w:cs="Arial"/>
              </w:rPr>
            </w:pPr>
          </w:p>
          <w:p w14:paraId="1F4AB02A" w14:textId="77777777" w:rsidR="00E74E63" w:rsidRDefault="00E74E63" w:rsidP="00E74E63">
            <w:pPr>
              <w:spacing w:line="360" w:lineRule="auto"/>
              <w:jc w:val="both"/>
              <w:rPr>
                <w:rFonts w:ascii="Arial" w:hAnsi="Arial" w:cs="Arial"/>
              </w:rPr>
            </w:pPr>
            <w:r>
              <w:rPr>
                <w:rFonts w:ascii="Arial" w:hAnsi="Arial" w:cs="Arial"/>
              </w:rPr>
              <w:t>The structured approach outlined in the checklist and the accompanying measures to enhance team effectiveness aim to mitigate inconsistencies in housekeeping. By fostering a culture of precision, accountability, and continuous improvement, the checklist becomes more than a mere document—it becomes a tool for ensuring that each guest experiences the brand's commitment to exceptional cleanliness and service quality.</w:t>
            </w:r>
          </w:p>
          <w:p w14:paraId="0F54FAF3" w14:textId="77777777" w:rsidR="00E74E63" w:rsidRDefault="00E74E63" w:rsidP="00E74E63">
            <w:pPr>
              <w:spacing w:line="360" w:lineRule="auto"/>
              <w:jc w:val="both"/>
              <w:rPr>
                <w:rFonts w:ascii="Arial" w:hAnsi="Arial" w:cs="Arial"/>
              </w:rPr>
            </w:pPr>
            <w:r>
              <w:rPr>
                <w:rFonts w:ascii="Arial" w:hAnsi="Arial" w:cs="Arial"/>
              </w:rPr>
              <w:t xml:space="preserve">High-quality housekeeping defines guest experiences, creating lasting impressions that drive positive reviews and repeat business. From spotless first impressions to personalized service, attention to detail matters. Consistent training, prompt responses, and optional upsells enhance guest satisfaction. Encouraging feedback, </w:t>
            </w:r>
            <w:r>
              <w:rPr>
                <w:rFonts w:ascii="Arial" w:hAnsi="Arial" w:cs="Arial"/>
              </w:rPr>
              <w:lastRenderedPageBreak/>
              <w:t xml:space="preserve">eco-friendly practices, and prioritizing employee satisfaction set a hotel apart, ensuring happy guests and a competitive edge. </w:t>
            </w:r>
            <w:r>
              <w:rPr>
                <w:rFonts w:ascii="Arial" w:hAnsi="Arial" w:cs="Arial"/>
                <w:color w:val="000000"/>
              </w:rPr>
              <w:t>(Reid, 2023)</w:t>
            </w:r>
          </w:p>
          <w:p w14:paraId="4A2BFEE3" w14:textId="77777777" w:rsidR="00E74E63" w:rsidRDefault="00E74E63" w:rsidP="00E74E63">
            <w:pPr>
              <w:spacing w:line="360" w:lineRule="auto"/>
              <w:jc w:val="both"/>
              <w:rPr>
                <w:rFonts w:ascii="Arial" w:hAnsi="Arial" w:cs="Arial"/>
              </w:rPr>
            </w:pPr>
          </w:p>
          <w:p w14:paraId="14DE36AA" w14:textId="77777777" w:rsidR="00E74E63" w:rsidRDefault="00E74E63" w:rsidP="00E74E63">
            <w:pPr>
              <w:spacing w:line="360" w:lineRule="auto"/>
              <w:jc w:val="both"/>
              <w:rPr>
                <w:rFonts w:ascii="Arial" w:hAnsi="Arial" w:cs="Arial"/>
              </w:rPr>
            </w:pPr>
            <w:r>
              <w:rPr>
                <w:rFonts w:ascii="Arial" w:hAnsi="Arial" w:cs="Arial"/>
              </w:rPr>
              <w:t>This structured approach aims to transform the housekeeping department, aligning its practices with the brand's high standards and ensuring an exceptional experience for every guest.</w:t>
            </w:r>
          </w:p>
          <w:p w14:paraId="2BE3D653" w14:textId="77777777" w:rsidR="00E74E63" w:rsidRDefault="00E74E63" w:rsidP="00E74E63">
            <w:pPr>
              <w:spacing w:line="360" w:lineRule="auto"/>
              <w:jc w:val="both"/>
              <w:rPr>
                <w:rFonts w:ascii="Arial" w:hAnsi="Arial" w:cs="Arial"/>
              </w:rPr>
            </w:pPr>
            <w:r>
              <w:rPr>
                <w:rFonts w:ascii="Arial" w:hAnsi="Arial" w:cs="Arial"/>
              </w:rPr>
              <w:t xml:space="preserve">Marriott established the Global Cleanliness Council in response to COVID-19, led by Ray Bennett, to elevate cleanliness standards. The council, with internal and external experts, shapes new hygiene norms and minimizes risks for guests and staff. Enhanced technologies like electrostatic sprayers and UV light are being introduced to disinfect surfaces and shared devices, ensuring a safer environment in Marriott hotels. </w:t>
            </w:r>
            <w:r>
              <w:rPr>
                <w:rFonts w:ascii="Arial" w:hAnsi="Arial" w:cs="Arial"/>
                <w:color w:val="000000"/>
              </w:rPr>
              <w:t>(Bethesda, 2020)</w:t>
            </w: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1DEA95C" w14:textId="77777777" w:rsidR="00697D92" w:rsidRPr="00697D92" w:rsidRDefault="00697D92" w:rsidP="00697D92"/>
    <w:p w14:paraId="252BA3B1" w14:textId="77777777" w:rsidR="00E74E63" w:rsidRDefault="00E74E63" w:rsidP="00E74E63">
      <w:pPr>
        <w:spacing w:line="360" w:lineRule="auto"/>
        <w:jc w:val="both"/>
        <w:rPr>
          <w:rFonts w:ascii="Arial" w:hAnsi="Arial" w:cs="Arial"/>
          <w:color w:val="000000"/>
        </w:rPr>
      </w:pPr>
      <w:r>
        <w:rPr>
          <w:rFonts w:ascii="Arial" w:hAnsi="Arial" w:cs="Arial"/>
          <w:color w:val="000000"/>
        </w:rPr>
        <w:t>Alvarez, M. (2022)</w:t>
      </w:r>
      <w:r>
        <w:rPr>
          <w:rStyle w:val="apple-converted-space"/>
          <w:rFonts w:ascii="Arial" w:hAnsi="Arial" w:cs="Arial"/>
          <w:color w:val="000000"/>
        </w:rPr>
        <w:t> </w:t>
      </w:r>
      <w:r>
        <w:rPr>
          <w:rFonts w:ascii="Arial" w:hAnsi="Arial" w:cs="Arial"/>
          <w:i/>
          <w:iCs/>
          <w:color w:val="000000"/>
        </w:rPr>
        <w:t>4 traits of good housekeeping staff</w:t>
      </w:r>
      <w:r>
        <w:rPr>
          <w:rFonts w:ascii="Arial" w:hAnsi="Arial" w:cs="Arial"/>
          <w:color w:val="000000"/>
        </w:rPr>
        <w:t>,</w:t>
      </w:r>
      <w:r>
        <w:rPr>
          <w:rStyle w:val="apple-converted-space"/>
          <w:rFonts w:ascii="Arial" w:hAnsi="Arial" w:cs="Arial"/>
          <w:color w:val="000000"/>
        </w:rPr>
        <w:t> </w:t>
      </w:r>
      <w:proofErr w:type="spellStart"/>
      <w:r>
        <w:rPr>
          <w:rFonts w:ascii="Arial" w:hAnsi="Arial" w:cs="Arial"/>
          <w:i/>
          <w:iCs/>
          <w:color w:val="000000"/>
        </w:rPr>
        <w:t>GigWorx</w:t>
      </w:r>
      <w:proofErr w:type="spellEnd"/>
      <w:r>
        <w:rPr>
          <w:rFonts w:ascii="Arial" w:hAnsi="Arial" w:cs="Arial"/>
          <w:i/>
          <w:iCs/>
          <w:color w:val="000000"/>
        </w:rPr>
        <w:t xml:space="preserve"> Home</w:t>
      </w:r>
      <w:r>
        <w:rPr>
          <w:rFonts w:ascii="Arial" w:hAnsi="Arial" w:cs="Arial"/>
          <w:color w:val="000000"/>
        </w:rPr>
        <w:t>. Available at: https://www.gigworx.com/blog/4-traits-of-good-housekeeping-staff (Accessed: 01 November 2023).</w:t>
      </w:r>
    </w:p>
    <w:p w14:paraId="163379D9" w14:textId="77777777" w:rsidR="00E74E63" w:rsidRDefault="00E74E63" w:rsidP="00E74E63">
      <w:pPr>
        <w:spacing w:line="360" w:lineRule="auto"/>
        <w:jc w:val="both"/>
        <w:rPr>
          <w:rFonts w:ascii="Arial" w:hAnsi="Arial" w:cs="Arial"/>
          <w:color w:val="000000"/>
        </w:rPr>
      </w:pPr>
    </w:p>
    <w:p w14:paraId="4FD62451" w14:textId="77777777" w:rsidR="00E74E63" w:rsidRDefault="00E74E63" w:rsidP="00E74E63">
      <w:pPr>
        <w:spacing w:line="360" w:lineRule="auto"/>
        <w:jc w:val="both"/>
        <w:rPr>
          <w:rFonts w:ascii="Arial" w:hAnsi="Arial" w:cs="Arial"/>
          <w:color w:val="000000"/>
        </w:rPr>
      </w:pPr>
      <w:r>
        <w:rPr>
          <w:rFonts w:ascii="Arial" w:hAnsi="Arial" w:cs="Arial"/>
          <w:color w:val="000000"/>
        </w:rPr>
        <w:t>Berger, L. (2023)</w:t>
      </w:r>
      <w:r>
        <w:rPr>
          <w:rStyle w:val="apple-converted-space"/>
          <w:rFonts w:ascii="Arial" w:hAnsi="Arial" w:cs="Arial"/>
          <w:color w:val="000000"/>
        </w:rPr>
        <w:t> </w:t>
      </w:r>
      <w:r>
        <w:rPr>
          <w:rFonts w:ascii="Arial" w:hAnsi="Arial" w:cs="Arial"/>
          <w:i/>
          <w:iCs/>
          <w:color w:val="000000"/>
        </w:rPr>
        <w:t>How to best motivate your housekeeping staff in 2021 and Beyond</w:t>
      </w:r>
      <w:r>
        <w:rPr>
          <w:rFonts w:ascii="Arial" w:hAnsi="Arial" w:cs="Arial"/>
          <w:color w:val="000000"/>
        </w:rPr>
        <w:t>,</w:t>
      </w:r>
      <w:r>
        <w:rPr>
          <w:rStyle w:val="apple-converted-space"/>
          <w:rFonts w:ascii="Arial" w:hAnsi="Arial" w:cs="Arial"/>
          <w:color w:val="000000"/>
        </w:rPr>
        <w:t> </w:t>
      </w:r>
      <w:proofErr w:type="spellStart"/>
      <w:r>
        <w:rPr>
          <w:rFonts w:ascii="Arial" w:hAnsi="Arial" w:cs="Arial"/>
          <w:i/>
          <w:iCs/>
          <w:color w:val="000000"/>
        </w:rPr>
        <w:t>Flexkeeping</w:t>
      </w:r>
      <w:proofErr w:type="spellEnd"/>
      <w:r>
        <w:rPr>
          <w:rFonts w:ascii="Arial" w:hAnsi="Arial" w:cs="Arial"/>
          <w:color w:val="000000"/>
        </w:rPr>
        <w:t>. Available at: https://www.flexkeeping.com/tips-for-motivating-your-housekeeping-staff/ (Accessed: 09 November 2023).</w:t>
      </w:r>
      <w:r>
        <w:rPr>
          <w:rStyle w:val="apple-converted-space"/>
          <w:rFonts w:ascii="Arial" w:hAnsi="Arial" w:cs="Arial"/>
          <w:color w:val="000000"/>
        </w:rPr>
        <w:t> </w:t>
      </w:r>
    </w:p>
    <w:p w14:paraId="653C10E3" w14:textId="77777777" w:rsidR="00E74E63" w:rsidRDefault="00E74E63" w:rsidP="00E74E63">
      <w:pPr>
        <w:spacing w:line="360" w:lineRule="auto"/>
        <w:jc w:val="both"/>
        <w:rPr>
          <w:rFonts w:ascii="Arial" w:hAnsi="Arial" w:cs="Arial"/>
          <w:color w:val="000000"/>
        </w:rPr>
      </w:pPr>
    </w:p>
    <w:p w14:paraId="4C60D005" w14:textId="77777777" w:rsidR="00E74E63" w:rsidRDefault="00E74E63" w:rsidP="00E74E63">
      <w:pPr>
        <w:spacing w:line="360" w:lineRule="auto"/>
        <w:jc w:val="both"/>
        <w:rPr>
          <w:rFonts w:ascii="Arial" w:hAnsi="Arial" w:cs="Arial"/>
          <w:color w:val="000000"/>
        </w:rPr>
      </w:pPr>
      <w:r>
        <w:rPr>
          <w:rFonts w:ascii="Arial" w:hAnsi="Arial" w:cs="Arial"/>
          <w:color w:val="000000"/>
        </w:rPr>
        <w:t>Bethesda, MD. (2020)</w:t>
      </w:r>
      <w:r>
        <w:rPr>
          <w:rStyle w:val="apple-converted-space"/>
          <w:rFonts w:ascii="Arial" w:hAnsi="Arial" w:cs="Arial"/>
          <w:color w:val="000000"/>
        </w:rPr>
        <w:t> </w:t>
      </w:r>
      <w:r>
        <w:rPr>
          <w:rFonts w:ascii="Arial" w:hAnsi="Arial" w:cs="Arial"/>
          <w:i/>
          <w:iCs/>
          <w:color w:val="000000"/>
        </w:rPr>
        <w:t>Marriott International Launches Global Cleanliness Council to promote even higher standards of cleanliness in the age of COVID-19</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Marriott International News centre (US)</w:t>
      </w:r>
      <w:r>
        <w:rPr>
          <w:rFonts w:ascii="Arial" w:hAnsi="Arial" w:cs="Arial"/>
          <w:color w:val="000000"/>
        </w:rPr>
        <w:t>. Available at: https://news.marriott.com/news/2020/04/21/marriott-international-launches-global-cleanliness-council-to-promote-even-higher-standards-of-cleanliness-in-the-age-of-covid-19 (Accessed: 05 November 2023).</w:t>
      </w:r>
    </w:p>
    <w:p w14:paraId="39193DD0" w14:textId="77777777" w:rsidR="00E74E63" w:rsidRDefault="00E74E63" w:rsidP="00E74E63">
      <w:pPr>
        <w:spacing w:line="360" w:lineRule="auto"/>
        <w:jc w:val="both"/>
        <w:rPr>
          <w:rFonts w:ascii="Arial" w:hAnsi="Arial" w:cs="Arial"/>
          <w:color w:val="000000"/>
        </w:rPr>
      </w:pPr>
    </w:p>
    <w:p w14:paraId="186520EB" w14:textId="77777777" w:rsidR="00E74E63" w:rsidRDefault="00E74E63" w:rsidP="00E74E63">
      <w:pPr>
        <w:spacing w:line="360" w:lineRule="auto"/>
        <w:jc w:val="both"/>
        <w:rPr>
          <w:rFonts w:ascii="Arial" w:hAnsi="Arial" w:cs="Arial"/>
          <w:color w:val="000000"/>
        </w:rPr>
      </w:pPr>
      <w:r>
        <w:rPr>
          <w:rFonts w:ascii="Arial" w:hAnsi="Arial" w:cs="Arial"/>
          <w:color w:val="000000"/>
        </w:rPr>
        <w:t>Gibbons, S. (2022)</w:t>
      </w:r>
      <w:r>
        <w:rPr>
          <w:rStyle w:val="apple-converted-space"/>
          <w:rFonts w:ascii="Arial" w:hAnsi="Arial" w:cs="Arial"/>
          <w:color w:val="000000"/>
        </w:rPr>
        <w:t> </w:t>
      </w:r>
      <w:r>
        <w:rPr>
          <w:rFonts w:ascii="Arial" w:hAnsi="Arial" w:cs="Arial"/>
          <w:i/>
          <w:iCs/>
          <w:color w:val="000000"/>
        </w:rPr>
        <w:t>3 things you can learn from Marriott about taking care of employees</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Forbes</w:t>
      </w:r>
      <w:r>
        <w:rPr>
          <w:rFonts w:ascii="Arial" w:hAnsi="Arial" w:cs="Arial"/>
          <w:color w:val="000000"/>
        </w:rPr>
        <w:t>. Available at: https://www.forbes.com/sites/serenitygibbons/2020/04/30/3-things-you-can-learn-from-marriott-about-taking-care-of-employees/ (Accessed: 10 November 2023).</w:t>
      </w:r>
      <w:r>
        <w:rPr>
          <w:rStyle w:val="apple-converted-space"/>
          <w:rFonts w:ascii="Arial" w:hAnsi="Arial" w:cs="Arial"/>
          <w:color w:val="000000"/>
        </w:rPr>
        <w:t> </w:t>
      </w:r>
    </w:p>
    <w:p w14:paraId="7AAC8E5D" w14:textId="77777777" w:rsidR="00E74E63" w:rsidRDefault="00E74E63" w:rsidP="00E74E63">
      <w:pPr>
        <w:spacing w:line="360" w:lineRule="auto"/>
        <w:jc w:val="both"/>
        <w:rPr>
          <w:rFonts w:ascii="Arial" w:hAnsi="Arial" w:cs="Arial"/>
          <w:color w:val="000000"/>
        </w:rPr>
      </w:pPr>
    </w:p>
    <w:p w14:paraId="48DE926D" w14:textId="77777777" w:rsidR="00E74E63" w:rsidRDefault="00E74E63" w:rsidP="00E74E63">
      <w:pPr>
        <w:spacing w:line="360" w:lineRule="auto"/>
        <w:jc w:val="both"/>
        <w:rPr>
          <w:rFonts w:ascii="Arial" w:hAnsi="Arial" w:cs="Arial"/>
          <w:color w:val="000000"/>
        </w:rPr>
      </w:pPr>
      <w:r>
        <w:rPr>
          <w:rFonts w:ascii="Arial" w:hAnsi="Arial" w:cs="Arial"/>
          <w:color w:val="000000"/>
        </w:rPr>
        <w:t>Haynie, M. (2012)</w:t>
      </w:r>
      <w:r>
        <w:rPr>
          <w:rStyle w:val="apple-converted-space"/>
          <w:rFonts w:ascii="Arial" w:hAnsi="Arial" w:cs="Arial"/>
          <w:color w:val="000000"/>
        </w:rPr>
        <w:t> </w:t>
      </w:r>
      <w:r>
        <w:rPr>
          <w:rFonts w:ascii="Arial" w:hAnsi="Arial" w:cs="Arial"/>
          <w:i/>
          <w:iCs/>
          <w:color w:val="000000"/>
        </w:rPr>
        <w:t>Room inspections: What is the role of the general manager?</w:t>
      </w:r>
      <w:r>
        <w:rPr>
          <w:rStyle w:val="apple-converted-space"/>
          <w:rFonts w:ascii="Arial" w:hAnsi="Arial" w:cs="Arial"/>
          <w:color w:val="000000"/>
        </w:rPr>
        <w:t> </w:t>
      </w:r>
      <w:r>
        <w:rPr>
          <w:rFonts w:ascii="Arial" w:hAnsi="Arial" w:cs="Arial"/>
          <w:i/>
          <w:iCs/>
          <w:color w:val="000000"/>
        </w:rPr>
        <w:t>HOTEL BUSINESS REVIEW: Articles for Hotel Executives</w:t>
      </w:r>
      <w:r>
        <w:rPr>
          <w:rFonts w:ascii="Arial" w:hAnsi="Arial" w:cs="Arial"/>
          <w:color w:val="000000"/>
        </w:rPr>
        <w:t>. Available at: https://www.hotelexecutive.com/feature_focus/2862/room-inspections-what-is-the-role-of-the-general-manager (Accessed: 05 November 2023).</w:t>
      </w:r>
    </w:p>
    <w:p w14:paraId="1DA43731" w14:textId="77777777" w:rsidR="00E74E63" w:rsidRDefault="00E74E63" w:rsidP="00E74E63">
      <w:pPr>
        <w:spacing w:line="360" w:lineRule="auto"/>
        <w:jc w:val="both"/>
        <w:rPr>
          <w:rFonts w:ascii="Arial" w:hAnsi="Arial" w:cs="Arial"/>
          <w:color w:val="000000"/>
        </w:rPr>
      </w:pPr>
    </w:p>
    <w:p w14:paraId="3FE6133D" w14:textId="77777777" w:rsidR="00E74E63" w:rsidRDefault="00E74E63" w:rsidP="00E74E63">
      <w:pPr>
        <w:spacing w:line="360" w:lineRule="auto"/>
        <w:jc w:val="both"/>
        <w:rPr>
          <w:rStyle w:val="apple-converted-space"/>
        </w:rPr>
      </w:pPr>
      <w:r>
        <w:rPr>
          <w:rFonts w:ascii="Arial" w:hAnsi="Arial" w:cs="Arial"/>
          <w:color w:val="000000"/>
        </w:rPr>
        <w:t>kazzb785, G. (2023)</w:t>
      </w:r>
      <w:r>
        <w:rPr>
          <w:rStyle w:val="apple-converted-space"/>
          <w:rFonts w:ascii="Arial" w:hAnsi="Arial" w:cs="Arial"/>
          <w:color w:val="000000"/>
        </w:rPr>
        <w:t> </w:t>
      </w:r>
      <w:r>
        <w:rPr>
          <w:rFonts w:ascii="Arial" w:hAnsi="Arial" w:cs="Arial"/>
          <w:i/>
          <w:iCs/>
          <w:color w:val="000000"/>
        </w:rPr>
        <w:t>Delta Hotels by Marriott Swansea - updated 2023 prices, Reviews &amp; Photos (</w:t>
      </w:r>
      <w:proofErr w:type="spellStart"/>
      <w:r>
        <w:rPr>
          <w:rFonts w:ascii="Arial" w:hAnsi="Arial" w:cs="Arial"/>
          <w:i/>
          <w:iCs/>
          <w:color w:val="000000"/>
        </w:rPr>
        <w:t>wales</w:t>
      </w:r>
      <w:proofErr w:type="spellEnd"/>
      <w:r>
        <w:rPr>
          <w:rFonts w:ascii="Arial" w:hAnsi="Arial" w:cs="Arial"/>
          <w:i/>
          <w:iCs/>
          <w:color w:val="000000"/>
        </w:rPr>
        <w:t>) - hotel</w:t>
      </w:r>
      <w:r>
        <w:rPr>
          <w:rFonts w:ascii="Arial" w:hAnsi="Arial" w:cs="Arial"/>
          <w:color w:val="000000"/>
        </w:rPr>
        <w:t>,</w:t>
      </w:r>
      <w:r>
        <w:rPr>
          <w:rStyle w:val="apple-converted-space"/>
          <w:rFonts w:ascii="Arial" w:hAnsi="Arial" w:cs="Arial"/>
          <w:color w:val="000000"/>
        </w:rPr>
        <w:t> </w:t>
      </w:r>
      <w:proofErr w:type="spellStart"/>
      <w:r>
        <w:rPr>
          <w:rFonts w:ascii="Arial" w:hAnsi="Arial" w:cs="Arial"/>
          <w:i/>
          <w:iCs/>
          <w:color w:val="000000"/>
        </w:rPr>
        <w:t>Tripadvisor</w:t>
      </w:r>
      <w:proofErr w:type="spellEnd"/>
      <w:r>
        <w:rPr>
          <w:rFonts w:ascii="Arial" w:hAnsi="Arial" w:cs="Arial"/>
          <w:color w:val="000000"/>
        </w:rPr>
        <w:t>. Available at: https://www.tripadvisor.ca/Hotel_Review-g186466-d192327-Reviews-Delta_Hotels_by_Marriott_Swansea-Swansea_Swansea_County_South_Wales_Wales.html (Accessed: 10 November 2023).</w:t>
      </w:r>
    </w:p>
    <w:p w14:paraId="787CED17" w14:textId="77777777" w:rsidR="00E74E63" w:rsidRDefault="00E74E63" w:rsidP="00E74E63">
      <w:pPr>
        <w:spacing w:line="360" w:lineRule="auto"/>
        <w:jc w:val="both"/>
        <w:rPr>
          <w:rStyle w:val="apple-converted-space"/>
          <w:rFonts w:ascii="Arial" w:hAnsi="Arial" w:cs="Arial"/>
          <w:color w:val="000000"/>
        </w:rPr>
      </w:pPr>
    </w:p>
    <w:p w14:paraId="6BA074B4" w14:textId="77777777" w:rsidR="00E74E63" w:rsidRDefault="00E74E63" w:rsidP="00E74E63">
      <w:pPr>
        <w:spacing w:line="360" w:lineRule="auto"/>
        <w:jc w:val="both"/>
        <w:rPr>
          <w:rStyle w:val="apple-converted-space"/>
          <w:rFonts w:ascii="Arial" w:hAnsi="Arial" w:cs="Arial"/>
          <w:color w:val="000000"/>
        </w:rPr>
      </w:pPr>
      <w:r>
        <w:rPr>
          <w:rFonts w:ascii="Arial" w:hAnsi="Arial" w:cs="Arial"/>
          <w:color w:val="000000"/>
        </w:rPr>
        <w:t>Kreitner, L. (2023)</w:t>
      </w:r>
      <w:r>
        <w:rPr>
          <w:rStyle w:val="apple-converted-space"/>
          <w:rFonts w:ascii="Arial" w:hAnsi="Arial" w:cs="Arial"/>
          <w:color w:val="000000"/>
        </w:rPr>
        <w:t> </w:t>
      </w:r>
      <w:r>
        <w:rPr>
          <w:rFonts w:ascii="Arial" w:hAnsi="Arial" w:cs="Arial"/>
          <w:i/>
          <w:iCs/>
          <w:color w:val="000000"/>
        </w:rPr>
        <w:t>Hospitality HR series: Why employee engagement is vital</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LinkedIn</w:t>
      </w:r>
      <w:r>
        <w:rPr>
          <w:rFonts w:ascii="Arial" w:hAnsi="Arial" w:cs="Arial"/>
          <w:color w:val="000000"/>
        </w:rPr>
        <w:t>. Available at: https://www.linkedin.com/pulse/hospitality-hr-series-why-employee-engagement-vital-luke-kreitner (Accessed: 06 November 2023).</w:t>
      </w:r>
    </w:p>
    <w:p w14:paraId="05AA0638" w14:textId="77777777" w:rsidR="00E74E63" w:rsidRDefault="00E74E63" w:rsidP="00E74E63">
      <w:pPr>
        <w:spacing w:line="360" w:lineRule="auto"/>
        <w:jc w:val="both"/>
        <w:rPr>
          <w:rStyle w:val="apple-converted-space"/>
          <w:rFonts w:ascii="Arial" w:hAnsi="Arial" w:cs="Arial"/>
          <w:color w:val="000000"/>
        </w:rPr>
      </w:pPr>
    </w:p>
    <w:p w14:paraId="66BD4A50" w14:textId="77777777" w:rsidR="00E74E63" w:rsidRDefault="00E74E63" w:rsidP="00E74E63">
      <w:pPr>
        <w:spacing w:line="360" w:lineRule="auto"/>
        <w:jc w:val="both"/>
      </w:pPr>
      <w:r>
        <w:rPr>
          <w:rFonts w:ascii="Arial" w:hAnsi="Arial" w:cs="Arial"/>
          <w:color w:val="000000"/>
        </w:rPr>
        <w:t>Lacalle, E. (2023) </w:t>
      </w:r>
      <w:r>
        <w:rPr>
          <w:rFonts w:ascii="Arial" w:hAnsi="Arial" w:cs="Arial"/>
          <w:i/>
          <w:iCs/>
          <w:color w:val="000000"/>
        </w:rPr>
        <w:t>How to improve hostel housekeeping operations: Mews</w:t>
      </w:r>
      <w:r>
        <w:rPr>
          <w:rFonts w:ascii="Arial" w:hAnsi="Arial" w:cs="Arial"/>
          <w:color w:val="000000"/>
        </w:rPr>
        <w:t>, </w:t>
      </w:r>
      <w:r>
        <w:rPr>
          <w:rFonts w:ascii="Arial" w:hAnsi="Arial" w:cs="Arial"/>
          <w:i/>
          <w:iCs/>
          <w:color w:val="000000"/>
        </w:rPr>
        <w:t>How to Improve Hostel Housekeeping Operations | Mews Blog</w:t>
      </w:r>
      <w:r>
        <w:rPr>
          <w:rFonts w:ascii="Arial" w:hAnsi="Arial" w:cs="Arial"/>
          <w:color w:val="000000"/>
        </w:rPr>
        <w:t>. Available at: https://www.mews.com/en/blog/hostel-housekeeping-operations (Accessed: 05 November 2023).</w:t>
      </w:r>
    </w:p>
    <w:p w14:paraId="06D8D335" w14:textId="77777777" w:rsidR="00E74E63" w:rsidRDefault="00E74E63" w:rsidP="00E74E63">
      <w:pPr>
        <w:spacing w:line="360" w:lineRule="auto"/>
        <w:jc w:val="both"/>
        <w:rPr>
          <w:rFonts w:ascii="Arial" w:hAnsi="Arial" w:cs="Arial"/>
          <w:color w:val="000000"/>
        </w:rPr>
      </w:pPr>
    </w:p>
    <w:p w14:paraId="472B3A32" w14:textId="77777777" w:rsidR="00E74E63" w:rsidRDefault="00E74E63" w:rsidP="00E74E63">
      <w:pPr>
        <w:spacing w:line="360" w:lineRule="auto"/>
        <w:jc w:val="both"/>
        <w:rPr>
          <w:rFonts w:ascii="Arial" w:hAnsi="Arial" w:cs="Arial"/>
          <w:color w:val="000000"/>
        </w:rPr>
      </w:pPr>
      <w:r>
        <w:rPr>
          <w:rFonts w:ascii="Arial" w:hAnsi="Arial" w:cs="Arial"/>
          <w:color w:val="000000"/>
        </w:rPr>
        <w:t>Reid, G. (2023)</w:t>
      </w:r>
      <w:r>
        <w:rPr>
          <w:rStyle w:val="apple-converted-space"/>
          <w:rFonts w:ascii="Arial" w:hAnsi="Arial" w:cs="Arial"/>
          <w:color w:val="000000"/>
        </w:rPr>
        <w:t> </w:t>
      </w:r>
      <w:r>
        <w:rPr>
          <w:rFonts w:ascii="Arial" w:hAnsi="Arial" w:cs="Arial"/>
          <w:i/>
          <w:iCs/>
          <w:color w:val="000000"/>
        </w:rPr>
        <w:t>Elevate your hotel housekeeping services for exceptional guest experiences</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Unilever Professional India</w:t>
      </w:r>
      <w:r>
        <w:rPr>
          <w:rFonts w:ascii="Arial" w:hAnsi="Arial" w:cs="Arial"/>
          <w:color w:val="000000"/>
        </w:rPr>
        <w:t>. Available at: https://unilever-professional.com/blogs/upro-knowledge-hub/elevate-your-hotel-housekeeping-services-for-exceptional-guest-experiences (Accessed: 05 November 2023).</w:t>
      </w:r>
    </w:p>
    <w:p w14:paraId="606474DE" w14:textId="77777777" w:rsidR="00E74E63" w:rsidRDefault="00E74E63" w:rsidP="00E74E63">
      <w:pPr>
        <w:spacing w:line="360" w:lineRule="auto"/>
        <w:jc w:val="both"/>
        <w:rPr>
          <w:rFonts w:ascii="Arial" w:hAnsi="Arial" w:cs="Arial"/>
          <w:color w:val="000000"/>
        </w:rPr>
      </w:pPr>
    </w:p>
    <w:p w14:paraId="08E44749" w14:textId="77777777" w:rsidR="00E74E63" w:rsidRDefault="00E74E63" w:rsidP="00E74E63">
      <w:pPr>
        <w:spacing w:line="360" w:lineRule="auto"/>
        <w:jc w:val="both"/>
        <w:rPr>
          <w:rStyle w:val="apple-converted-space"/>
        </w:rPr>
      </w:pPr>
      <w:r>
        <w:rPr>
          <w:rFonts w:ascii="Arial" w:hAnsi="Arial" w:cs="Arial"/>
          <w:color w:val="000000"/>
        </w:rPr>
        <w:t>Raj, R. (2023)</w:t>
      </w:r>
      <w:r>
        <w:rPr>
          <w:rStyle w:val="apple-converted-space"/>
          <w:rFonts w:ascii="Arial" w:hAnsi="Arial" w:cs="Arial"/>
          <w:color w:val="000000"/>
        </w:rPr>
        <w:t> </w:t>
      </w:r>
      <w:r>
        <w:rPr>
          <w:rFonts w:ascii="Arial" w:hAnsi="Arial" w:cs="Arial"/>
          <w:i/>
          <w:iCs/>
          <w:color w:val="000000"/>
        </w:rPr>
        <w:t>The indispensable role of housekeeping and laundry in a luxury hotel</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LinkedIn</w:t>
      </w:r>
      <w:r>
        <w:rPr>
          <w:rFonts w:ascii="Arial" w:hAnsi="Arial" w:cs="Arial"/>
          <w:color w:val="000000"/>
        </w:rPr>
        <w:t>. Available at: https://www.linkedin.com/pulse/indispensable-role-housekeeping-laundry-luxury-hotel-reshma-raj (Accessed: 08 November 2023).</w:t>
      </w:r>
    </w:p>
    <w:p w14:paraId="388F7ECE" w14:textId="77777777" w:rsidR="00E74E63" w:rsidRDefault="00E74E63" w:rsidP="00E74E63">
      <w:pPr>
        <w:spacing w:line="360" w:lineRule="auto"/>
        <w:jc w:val="both"/>
        <w:rPr>
          <w:rStyle w:val="apple-converted-space"/>
          <w:rFonts w:ascii="Arial" w:hAnsi="Arial" w:cs="Arial"/>
          <w:color w:val="000000"/>
        </w:rPr>
      </w:pPr>
    </w:p>
    <w:p w14:paraId="74008305" w14:textId="77777777" w:rsidR="00E74E63" w:rsidRDefault="00E74E63" w:rsidP="00E74E63">
      <w:pPr>
        <w:spacing w:line="360" w:lineRule="auto"/>
        <w:jc w:val="both"/>
      </w:pPr>
      <w:proofErr w:type="spellStart"/>
      <w:r>
        <w:rPr>
          <w:rFonts w:ascii="Arial" w:hAnsi="Arial" w:cs="Arial"/>
          <w:color w:val="000000"/>
        </w:rPr>
        <w:t>Tarlengco</w:t>
      </w:r>
      <w:proofErr w:type="spellEnd"/>
      <w:r>
        <w:rPr>
          <w:rFonts w:ascii="Arial" w:hAnsi="Arial" w:cs="Arial"/>
          <w:color w:val="000000"/>
        </w:rPr>
        <w:t>, J. (2023)</w:t>
      </w:r>
      <w:r>
        <w:rPr>
          <w:rStyle w:val="apple-converted-space"/>
          <w:rFonts w:ascii="Arial" w:hAnsi="Arial" w:cs="Arial"/>
          <w:color w:val="000000"/>
        </w:rPr>
        <w:t> </w:t>
      </w:r>
      <w:r>
        <w:rPr>
          <w:rFonts w:ascii="Arial" w:hAnsi="Arial" w:cs="Arial"/>
          <w:i/>
          <w:iCs/>
          <w:color w:val="000000"/>
        </w:rPr>
        <w:t>Free housekeeping SOP checklist: PDF</w:t>
      </w:r>
      <w:r>
        <w:rPr>
          <w:rFonts w:ascii="Arial" w:hAnsi="Arial" w:cs="Arial"/>
          <w:color w:val="000000"/>
        </w:rPr>
        <w:t>,</w:t>
      </w:r>
      <w:r>
        <w:rPr>
          <w:rStyle w:val="apple-converted-space"/>
          <w:rFonts w:ascii="Arial" w:hAnsi="Arial" w:cs="Arial"/>
          <w:color w:val="000000"/>
        </w:rPr>
        <w:t> </w:t>
      </w:r>
      <w:proofErr w:type="spellStart"/>
      <w:r>
        <w:rPr>
          <w:rFonts w:ascii="Arial" w:hAnsi="Arial" w:cs="Arial"/>
          <w:i/>
          <w:iCs/>
          <w:color w:val="000000"/>
        </w:rPr>
        <w:t>SafetyCulture</w:t>
      </w:r>
      <w:proofErr w:type="spellEnd"/>
      <w:r>
        <w:rPr>
          <w:rFonts w:ascii="Arial" w:hAnsi="Arial" w:cs="Arial"/>
          <w:color w:val="000000"/>
        </w:rPr>
        <w:t>. Available at: https://safetyculture.com/checklists/housekeeping-sop/ (Accessed: 08 November 2023).</w:t>
      </w:r>
    </w:p>
    <w:p w14:paraId="52AF3D05" w14:textId="77777777" w:rsidR="00E74E63" w:rsidRDefault="00E74E63" w:rsidP="00E74E63">
      <w:pPr>
        <w:spacing w:line="360" w:lineRule="auto"/>
        <w:jc w:val="both"/>
        <w:rPr>
          <w:rFonts w:ascii="Arial" w:hAnsi="Arial" w:cs="Arial"/>
          <w:color w:val="000000"/>
        </w:rPr>
      </w:pPr>
    </w:p>
    <w:p w14:paraId="27C4B95E" w14:textId="77777777" w:rsidR="00E74E63" w:rsidRDefault="00E74E63" w:rsidP="00E74E63">
      <w:pPr>
        <w:spacing w:line="360" w:lineRule="auto"/>
        <w:jc w:val="both"/>
        <w:rPr>
          <w:rFonts w:ascii="Arial" w:hAnsi="Arial" w:cs="Arial"/>
          <w:color w:val="000000"/>
        </w:rPr>
      </w:pPr>
      <w:r>
        <w:rPr>
          <w:rFonts w:ascii="Arial" w:hAnsi="Arial" w:cs="Arial"/>
          <w:color w:val="000000"/>
        </w:rPr>
        <w:lastRenderedPageBreak/>
        <w:t>Williams, B. (2019)</w:t>
      </w:r>
      <w:r>
        <w:rPr>
          <w:rStyle w:val="apple-converted-space"/>
          <w:rFonts w:ascii="Arial" w:hAnsi="Arial" w:cs="Arial"/>
          <w:color w:val="000000"/>
        </w:rPr>
        <w:t> </w:t>
      </w:r>
      <w:r>
        <w:rPr>
          <w:rFonts w:ascii="Arial" w:hAnsi="Arial" w:cs="Arial"/>
          <w:i/>
          <w:iCs/>
          <w:color w:val="000000"/>
        </w:rPr>
        <w:t>Hotel Housekeeping 101: Tips &amp; Tricks for clean hotel rooms</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UK Shop</w:t>
      </w:r>
      <w:r>
        <w:rPr>
          <w:rFonts w:ascii="Arial" w:hAnsi="Arial" w:cs="Arial"/>
          <w:color w:val="000000"/>
        </w:rPr>
        <w:t>. Available at: https://www.allianceonline.co.uk/blog/2019/06/hotel-housekeeping-101-tips-tricks-for-clean-hotel-rooms/ (Accessed: 11 November 2023).</w:t>
      </w:r>
      <w:r>
        <w:rPr>
          <w:rStyle w:val="apple-converted-space"/>
          <w:rFonts w:ascii="Arial" w:hAnsi="Arial" w:cs="Arial"/>
          <w:color w:val="000000"/>
        </w:rPr>
        <w:t> </w:t>
      </w:r>
    </w:p>
    <w:p w14:paraId="410808BD" w14:textId="77777777" w:rsidR="00E74E63" w:rsidRDefault="00E74E63" w:rsidP="00E74E63">
      <w:pPr>
        <w:spacing w:line="360" w:lineRule="auto"/>
        <w:jc w:val="both"/>
        <w:rPr>
          <w:rStyle w:val="apple-converted-space"/>
        </w:rPr>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57EA4" w14:textId="77777777" w:rsidR="0065119C" w:rsidRDefault="0065119C" w:rsidP="004D0F63">
      <w:pPr>
        <w:spacing w:after="0" w:line="240" w:lineRule="auto"/>
      </w:pPr>
      <w:r>
        <w:separator/>
      </w:r>
    </w:p>
  </w:endnote>
  <w:endnote w:type="continuationSeparator" w:id="0">
    <w:p w14:paraId="26C786BC" w14:textId="77777777" w:rsidR="0065119C" w:rsidRDefault="0065119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729A0" w14:textId="77777777" w:rsidR="0065119C" w:rsidRDefault="0065119C" w:rsidP="004D0F63">
      <w:pPr>
        <w:spacing w:after="0" w:line="240" w:lineRule="auto"/>
      </w:pPr>
      <w:r>
        <w:separator/>
      </w:r>
    </w:p>
  </w:footnote>
  <w:footnote w:type="continuationSeparator" w:id="0">
    <w:p w14:paraId="63B4FA22" w14:textId="77777777" w:rsidR="0065119C" w:rsidRDefault="0065119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33B1E"/>
    <w:rsid w:val="00330917"/>
    <w:rsid w:val="00343A05"/>
    <w:rsid w:val="003508D9"/>
    <w:rsid w:val="00357851"/>
    <w:rsid w:val="0045538B"/>
    <w:rsid w:val="004D0F63"/>
    <w:rsid w:val="00592A7E"/>
    <w:rsid w:val="005F689A"/>
    <w:rsid w:val="0065119C"/>
    <w:rsid w:val="00697D92"/>
    <w:rsid w:val="006B6681"/>
    <w:rsid w:val="008358ED"/>
    <w:rsid w:val="0086599B"/>
    <w:rsid w:val="008B5011"/>
    <w:rsid w:val="00977466"/>
    <w:rsid w:val="009A4555"/>
    <w:rsid w:val="009D31CA"/>
    <w:rsid w:val="00A3401B"/>
    <w:rsid w:val="00A83A4D"/>
    <w:rsid w:val="00AA0DA1"/>
    <w:rsid w:val="00AD1F84"/>
    <w:rsid w:val="00B0725C"/>
    <w:rsid w:val="00BD35C5"/>
    <w:rsid w:val="00C04832"/>
    <w:rsid w:val="00CD26B9"/>
    <w:rsid w:val="00D722E0"/>
    <w:rsid w:val="00D879FA"/>
    <w:rsid w:val="00E74E63"/>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E74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631940">
      <w:bodyDiv w:val="1"/>
      <w:marLeft w:val="0"/>
      <w:marRight w:val="0"/>
      <w:marTop w:val="0"/>
      <w:marBottom w:val="0"/>
      <w:divBdr>
        <w:top w:val="none" w:sz="0" w:space="0" w:color="auto"/>
        <w:left w:val="none" w:sz="0" w:space="0" w:color="auto"/>
        <w:bottom w:val="none" w:sz="0" w:space="0" w:color="auto"/>
        <w:right w:val="none" w:sz="0" w:space="0" w:color="auto"/>
      </w:divBdr>
    </w:div>
    <w:div w:id="602424629">
      <w:bodyDiv w:val="1"/>
      <w:marLeft w:val="0"/>
      <w:marRight w:val="0"/>
      <w:marTop w:val="0"/>
      <w:marBottom w:val="0"/>
      <w:divBdr>
        <w:top w:val="none" w:sz="0" w:space="0" w:color="auto"/>
        <w:left w:val="none" w:sz="0" w:space="0" w:color="auto"/>
        <w:bottom w:val="none" w:sz="0" w:space="0" w:color="auto"/>
        <w:right w:val="none" w:sz="0" w:space="0" w:color="auto"/>
      </w:divBdr>
    </w:div>
    <w:div w:id="1417557512">
      <w:bodyDiv w:val="1"/>
      <w:marLeft w:val="0"/>
      <w:marRight w:val="0"/>
      <w:marTop w:val="0"/>
      <w:marBottom w:val="0"/>
      <w:divBdr>
        <w:top w:val="none" w:sz="0" w:space="0" w:color="auto"/>
        <w:left w:val="none" w:sz="0" w:space="0" w:color="auto"/>
        <w:bottom w:val="none" w:sz="0" w:space="0" w:color="auto"/>
        <w:right w:val="none" w:sz="0" w:space="0" w:color="auto"/>
      </w:divBdr>
    </w:div>
    <w:div w:id="161402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Andreea Ursu (2227582)</cp:lastModifiedBy>
  <cp:revision>4</cp:revision>
  <dcterms:created xsi:type="dcterms:W3CDTF">2023-09-26T14:51:00Z</dcterms:created>
  <dcterms:modified xsi:type="dcterms:W3CDTF">2023-11-13T16:45:00Z</dcterms:modified>
</cp:coreProperties>
</file>