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34A34" w14:textId="77777777" w:rsidR="00AF6F77" w:rsidRPr="003C7CB3" w:rsidRDefault="00AF6F77" w:rsidP="006C2F43">
      <w:pPr>
        <w:spacing w:after="0"/>
        <w:contextualSpacing/>
        <w:rPr>
          <w:rFonts w:cs="Arial"/>
          <w:color w:val="000000" w:themeColor="text1"/>
          <w:szCs w:val="24"/>
          <w:lang w:val="en-US"/>
        </w:rPr>
      </w:pPr>
    </w:p>
    <w:p w14:paraId="12028BE7" w14:textId="77777777" w:rsidR="00AF6F77" w:rsidRPr="003C7CB3" w:rsidRDefault="00AF6F77" w:rsidP="006C2F43">
      <w:pPr>
        <w:spacing w:after="0"/>
        <w:contextualSpacing/>
        <w:rPr>
          <w:rFonts w:cs="Arial"/>
          <w:color w:val="000000" w:themeColor="text1"/>
          <w:szCs w:val="24"/>
          <w:lang w:val="en-US"/>
        </w:rPr>
      </w:pPr>
    </w:p>
    <w:p w14:paraId="06BDDCB0" w14:textId="77777777" w:rsidR="00AF6F77" w:rsidRPr="003C7CB3" w:rsidRDefault="00AF6F77" w:rsidP="006C2F43">
      <w:pPr>
        <w:spacing w:after="0"/>
        <w:contextualSpacing/>
        <w:rPr>
          <w:rFonts w:cs="Arial"/>
          <w:color w:val="000000" w:themeColor="text1"/>
          <w:szCs w:val="24"/>
          <w:lang w:val="en-US"/>
        </w:rPr>
      </w:pPr>
    </w:p>
    <w:p w14:paraId="3CC7EF28" w14:textId="77777777" w:rsidR="00AF6F77" w:rsidRPr="003C7CB3" w:rsidRDefault="00AF6F77" w:rsidP="006C2F43">
      <w:pPr>
        <w:spacing w:after="0"/>
        <w:contextualSpacing/>
        <w:rPr>
          <w:rFonts w:cs="Arial"/>
          <w:color w:val="000000" w:themeColor="text1"/>
          <w:szCs w:val="24"/>
          <w:lang w:val="en-US"/>
        </w:rPr>
      </w:pPr>
    </w:p>
    <w:p w14:paraId="5D2E933E" w14:textId="77777777" w:rsidR="00E900F9" w:rsidRPr="003C7CB3" w:rsidRDefault="00E900F9" w:rsidP="00E7776B">
      <w:pPr>
        <w:spacing w:after="0"/>
        <w:contextualSpacing/>
        <w:jc w:val="center"/>
        <w:rPr>
          <w:rFonts w:cs="Arial"/>
          <w:color w:val="000000" w:themeColor="text1"/>
          <w:szCs w:val="24"/>
          <w:lang w:val="en-US"/>
        </w:rPr>
      </w:pPr>
    </w:p>
    <w:p w14:paraId="5ED396D3" w14:textId="77777777" w:rsidR="00515FD5" w:rsidRPr="003C7CB3" w:rsidRDefault="00E900F9" w:rsidP="00E7776B">
      <w:pPr>
        <w:spacing w:after="0"/>
        <w:contextualSpacing/>
        <w:jc w:val="center"/>
        <w:rPr>
          <w:rFonts w:cs="Arial"/>
          <w:b/>
          <w:color w:val="000000" w:themeColor="text1"/>
          <w:szCs w:val="24"/>
          <w:lang w:val="en-US"/>
        </w:rPr>
      </w:pPr>
      <w:r w:rsidRPr="003C7CB3">
        <w:rPr>
          <w:rFonts w:cs="Arial"/>
          <w:b/>
          <w:color w:val="000000" w:themeColor="text1"/>
          <w:szCs w:val="24"/>
          <w:lang w:val="en-US"/>
        </w:rPr>
        <w:t>Assignment 1 (Student Journal Learning Log)</w:t>
      </w:r>
    </w:p>
    <w:p w14:paraId="764E0CAB" w14:textId="77777777" w:rsidR="00AF6F77" w:rsidRPr="003C7CB3" w:rsidRDefault="00AF6F77" w:rsidP="00E7776B">
      <w:pPr>
        <w:spacing w:after="0"/>
        <w:contextualSpacing/>
        <w:jc w:val="center"/>
        <w:rPr>
          <w:rFonts w:cs="Arial"/>
          <w:b/>
          <w:color w:val="000000" w:themeColor="text1"/>
          <w:szCs w:val="24"/>
          <w:lang w:val="en-US"/>
        </w:rPr>
      </w:pPr>
    </w:p>
    <w:p w14:paraId="796D1691" w14:textId="7274B905" w:rsidR="002F1992" w:rsidRDefault="00AF6F77" w:rsidP="00F768AA">
      <w:pPr>
        <w:tabs>
          <w:tab w:val="center" w:pos="4680"/>
          <w:tab w:val="left" w:pos="8100"/>
        </w:tabs>
        <w:spacing w:after="0"/>
        <w:contextualSpacing/>
        <w:jc w:val="center"/>
        <w:rPr>
          <w:rFonts w:cs="Arial"/>
          <w:b/>
          <w:color w:val="000000" w:themeColor="text1"/>
          <w:szCs w:val="24"/>
          <w:lang w:val="en-US"/>
        </w:rPr>
      </w:pPr>
      <w:r w:rsidRPr="003C7CB3">
        <w:rPr>
          <w:rFonts w:cs="Arial"/>
          <w:b/>
          <w:color w:val="000000" w:themeColor="text1"/>
          <w:szCs w:val="24"/>
          <w:lang w:val="en-US"/>
        </w:rPr>
        <w:t>Personal reflection</w:t>
      </w:r>
    </w:p>
    <w:p w14:paraId="02EAEAE8" w14:textId="36B464A2" w:rsidR="00F768AA" w:rsidRDefault="00F768AA" w:rsidP="00F768AA">
      <w:pPr>
        <w:tabs>
          <w:tab w:val="center" w:pos="4680"/>
          <w:tab w:val="left" w:pos="8100"/>
        </w:tabs>
        <w:spacing w:after="0"/>
        <w:contextualSpacing/>
        <w:jc w:val="center"/>
        <w:rPr>
          <w:rFonts w:cs="Arial"/>
          <w:b/>
          <w:color w:val="000000" w:themeColor="text1"/>
          <w:szCs w:val="24"/>
          <w:lang w:val="en-US"/>
        </w:rPr>
      </w:pPr>
      <w:r>
        <w:rPr>
          <w:rFonts w:cs="Arial"/>
          <w:b/>
          <w:color w:val="000000" w:themeColor="text1"/>
          <w:szCs w:val="24"/>
          <w:lang w:val="en-US"/>
        </w:rPr>
        <w:t>Marius Stroe</w:t>
      </w:r>
    </w:p>
    <w:p w14:paraId="4185784A" w14:textId="71F7E849" w:rsidR="00333358" w:rsidRPr="003C7CB3" w:rsidRDefault="00333358" w:rsidP="00F768AA">
      <w:pPr>
        <w:tabs>
          <w:tab w:val="center" w:pos="4680"/>
          <w:tab w:val="left" w:pos="8100"/>
        </w:tabs>
        <w:spacing w:after="0"/>
        <w:contextualSpacing/>
        <w:jc w:val="center"/>
        <w:rPr>
          <w:rFonts w:cs="Arial"/>
          <w:b/>
          <w:color w:val="000000" w:themeColor="text1"/>
          <w:szCs w:val="24"/>
          <w:lang w:val="en-US"/>
        </w:rPr>
      </w:pPr>
      <w:r>
        <w:rPr>
          <w:rFonts w:cs="Arial"/>
          <w:b/>
          <w:color w:val="000000" w:themeColor="text1"/>
          <w:szCs w:val="24"/>
          <w:lang w:val="en-US"/>
        </w:rPr>
        <w:t>2117199</w:t>
      </w:r>
    </w:p>
    <w:p w14:paraId="6907AC70" w14:textId="77777777" w:rsidR="00515FD5" w:rsidRPr="003C7CB3" w:rsidRDefault="00515FD5" w:rsidP="00E7776B">
      <w:pPr>
        <w:spacing w:after="0"/>
        <w:contextualSpacing/>
        <w:jc w:val="center"/>
        <w:rPr>
          <w:rFonts w:cs="Arial"/>
          <w:color w:val="000000" w:themeColor="text1"/>
          <w:szCs w:val="24"/>
          <w:lang w:val="en-US"/>
        </w:rPr>
      </w:pPr>
    </w:p>
    <w:p w14:paraId="666F36F3" w14:textId="784CD5D6" w:rsidR="00AF6F77" w:rsidRPr="003C7CB3" w:rsidRDefault="00F768AA" w:rsidP="00E7776B">
      <w:pPr>
        <w:spacing w:after="0"/>
        <w:contextualSpacing/>
        <w:jc w:val="center"/>
        <w:rPr>
          <w:rFonts w:cs="Arial"/>
          <w:color w:val="000000" w:themeColor="text1"/>
          <w:szCs w:val="24"/>
          <w:lang w:val="en-US"/>
        </w:rPr>
      </w:pPr>
      <w:proofErr w:type="gramStart"/>
      <w:r>
        <w:rPr>
          <w:rFonts w:cs="Arial"/>
          <w:color w:val="000000" w:themeColor="text1"/>
          <w:szCs w:val="24"/>
          <w:lang w:val="en-US"/>
        </w:rPr>
        <w:t>Tutor :</w:t>
      </w:r>
      <w:proofErr w:type="gramEnd"/>
      <w:r>
        <w:rPr>
          <w:rFonts w:cs="Arial"/>
          <w:color w:val="000000" w:themeColor="text1"/>
          <w:szCs w:val="24"/>
          <w:lang w:val="en-US"/>
        </w:rPr>
        <w:t xml:space="preserve"> </w:t>
      </w:r>
      <w:r w:rsidR="00333358" w:rsidRPr="00F70B58">
        <w:rPr>
          <w:rFonts w:cs="Arial"/>
          <w:i/>
          <w:iCs/>
          <w:color w:val="000000" w:themeColor="text1"/>
          <w:szCs w:val="24"/>
          <w:lang w:val="en-US"/>
        </w:rPr>
        <w:t xml:space="preserve">Ffion </w:t>
      </w:r>
      <w:proofErr w:type="spellStart"/>
      <w:r w:rsidR="00333358" w:rsidRPr="00F70B58">
        <w:rPr>
          <w:rFonts w:cs="Arial"/>
          <w:i/>
          <w:iCs/>
          <w:color w:val="000000" w:themeColor="text1"/>
          <w:szCs w:val="24"/>
          <w:lang w:val="en-US"/>
        </w:rPr>
        <w:t>Cumberpatch</w:t>
      </w:r>
      <w:proofErr w:type="spellEnd"/>
    </w:p>
    <w:p w14:paraId="539C088E" w14:textId="77777777" w:rsidR="00AF6F77" w:rsidRPr="003C7CB3" w:rsidRDefault="00AF6F77" w:rsidP="00E7776B">
      <w:pPr>
        <w:spacing w:after="0"/>
        <w:contextualSpacing/>
        <w:jc w:val="center"/>
        <w:rPr>
          <w:rFonts w:cs="Arial"/>
          <w:color w:val="000000" w:themeColor="text1"/>
          <w:szCs w:val="24"/>
          <w:lang w:val="en-US"/>
        </w:rPr>
      </w:pPr>
    </w:p>
    <w:p w14:paraId="2401083A" w14:textId="4AC8B71B" w:rsidR="00515FD5" w:rsidRPr="003C7CB3" w:rsidRDefault="00F70B58" w:rsidP="00E7776B">
      <w:pPr>
        <w:spacing w:after="0"/>
        <w:contextualSpacing/>
        <w:jc w:val="center"/>
        <w:rPr>
          <w:rFonts w:cs="Arial"/>
          <w:color w:val="000000" w:themeColor="text1"/>
          <w:szCs w:val="24"/>
          <w:lang w:val="en-US"/>
        </w:rPr>
      </w:pPr>
      <w:r>
        <w:rPr>
          <w:rFonts w:cs="Arial"/>
          <w:color w:val="000000" w:themeColor="text1"/>
          <w:szCs w:val="24"/>
          <w:lang w:val="en-US"/>
        </w:rPr>
        <w:t>28.10.2022</w:t>
      </w:r>
    </w:p>
    <w:p w14:paraId="56A56E56" w14:textId="77777777" w:rsidR="00AF6F77" w:rsidRPr="003C7CB3" w:rsidRDefault="00AF6F77" w:rsidP="00E7776B">
      <w:pPr>
        <w:spacing w:after="0"/>
        <w:contextualSpacing/>
        <w:jc w:val="center"/>
        <w:rPr>
          <w:rFonts w:cs="Arial"/>
          <w:color w:val="000000" w:themeColor="text1"/>
          <w:szCs w:val="24"/>
          <w:lang w:val="en-US"/>
        </w:rPr>
      </w:pPr>
    </w:p>
    <w:p w14:paraId="2386CE35" w14:textId="77777777" w:rsidR="00AF6F77" w:rsidRPr="003C7CB3" w:rsidRDefault="00AF6F77" w:rsidP="00E7776B">
      <w:pPr>
        <w:spacing w:after="0"/>
        <w:contextualSpacing/>
        <w:jc w:val="center"/>
        <w:rPr>
          <w:rFonts w:cs="Arial"/>
          <w:color w:val="000000" w:themeColor="text1"/>
          <w:szCs w:val="24"/>
          <w:lang w:val="en-US"/>
        </w:rPr>
      </w:pPr>
    </w:p>
    <w:p w14:paraId="05A18F7D" w14:textId="396E7933" w:rsidR="00515FD5" w:rsidRPr="003C7CB3" w:rsidRDefault="00515FD5" w:rsidP="00E7776B">
      <w:pPr>
        <w:spacing w:after="0"/>
        <w:contextualSpacing/>
        <w:jc w:val="center"/>
        <w:rPr>
          <w:rFonts w:cs="Arial"/>
          <w:color w:val="000000" w:themeColor="text1"/>
          <w:szCs w:val="24"/>
          <w:lang w:val="en-US"/>
        </w:rPr>
      </w:pPr>
      <w:r w:rsidRPr="003C7CB3">
        <w:rPr>
          <w:rFonts w:cs="Arial"/>
          <w:color w:val="000000" w:themeColor="text1"/>
          <w:szCs w:val="24"/>
          <w:lang w:val="en-US"/>
        </w:rPr>
        <w:t>Academic year</w:t>
      </w:r>
      <w:r w:rsidR="00F70B58">
        <w:rPr>
          <w:rFonts w:cs="Arial"/>
          <w:color w:val="000000" w:themeColor="text1"/>
          <w:szCs w:val="24"/>
          <w:lang w:val="en-US"/>
        </w:rPr>
        <w:t>: 2021</w:t>
      </w:r>
    </w:p>
    <w:p w14:paraId="220A65C9" w14:textId="77777777" w:rsidR="00EE02B4" w:rsidRPr="003C7CB3" w:rsidRDefault="00515FD5" w:rsidP="006C2F43">
      <w:pPr>
        <w:spacing w:after="0"/>
        <w:contextualSpacing/>
        <w:rPr>
          <w:rFonts w:cs="Arial"/>
          <w:color w:val="000000" w:themeColor="text1"/>
          <w:szCs w:val="24"/>
          <w:lang w:val="en-US"/>
        </w:rPr>
      </w:pPr>
      <w:r w:rsidRPr="003C7CB3">
        <w:rPr>
          <w:rFonts w:cs="Arial"/>
          <w:color w:val="000000" w:themeColor="text1"/>
          <w:szCs w:val="24"/>
          <w:lang w:val="en-US"/>
        </w:rPr>
        <w:br w:type="page"/>
      </w:r>
    </w:p>
    <w:sdt>
      <w:sdtPr>
        <w:rPr>
          <w:rFonts w:ascii="Arial" w:hAnsi="Arial" w:cs="Arial"/>
          <w:i w:val="0"/>
          <w:color w:val="000000" w:themeColor="text1"/>
          <w:sz w:val="24"/>
          <w:szCs w:val="24"/>
          <w:lang w:val="en-GB"/>
        </w:rPr>
        <w:id w:val="-1104336341"/>
        <w:docPartObj>
          <w:docPartGallery w:val="Table of Contents"/>
          <w:docPartUnique/>
        </w:docPartObj>
      </w:sdtPr>
      <w:sdtEndPr>
        <w:rPr>
          <w:b/>
          <w:bCs/>
          <w:noProof/>
        </w:rPr>
      </w:sdtEndPr>
      <w:sdtContent>
        <w:p w14:paraId="03EF8C6A" w14:textId="77777777" w:rsidR="0012102A" w:rsidRPr="003C7CB3" w:rsidRDefault="0012102A" w:rsidP="003C7CB3">
          <w:pPr>
            <w:pStyle w:val="TOCHeading"/>
            <w:spacing w:before="0" w:line="360" w:lineRule="auto"/>
            <w:contextualSpacing/>
            <w:jc w:val="center"/>
            <w:rPr>
              <w:rFonts w:ascii="Arial" w:hAnsi="Arial" w:cs="Arial"/>
              <w:b/>
              <w:i w:val="0"/>
              <w:color w:val="000000" w:themeColor="text1"/>
              <w:sz w:val="24"/>
              <w:szCs w:val="24"/>
            </w:rPr>
          </w:pPr>
          <w:r w:rsidRPr="003C7CB3">
            <w:rPr>
              <w:rFonts w:ascii="Arial" w:hAnsi="Arial" w:cs="Arial"/>
              <w:b/>
              <w:i w:val="0"/>
              <w:color w:val="000000" w:themeColor="text1"/>
              <w:sz w:val="24"/>
              <w:szCs w:val="24"/>
            </w:rPr>
            <w:t>Table of Contents</w:t>
          </w:r>
        </w:p>
        <w:p w14:paraId="17EA816C" w14:textId="77777777" w:rsidR="003C7CB3" w:rsidRPr="003C7CB3" w:rsidRDefault="0012102A" w:rsidP="003C7CB3">
          <w:pPr>
            <w:pStyle w:val="TOC1"/>
            <w:tabs>
              <w:tab w:val="right" w:leader="dot" w:pos="9350"/>
            </w:tabs>
            <w:spacing w:after="0"/>
            <w:contextualSpacing/>
            <w:rPr>
              <w:rFonts w:eastAsiaTheme="minorEastAsia" w:cs="Arial"/>
              <w:noProof/>
              <w:color w:val="000000" w:themeColor="text1"/>
              <w:szCs w:val="24"/>
              <w:lang w:val="en-US"/>
            </w:rPr>
          </w:pPr>
          <w:r w:rsidRPr="003C7CB3">
            <w:rPr>
              <w:rFonts w:cs="Arial"/>
              <w:color w:val="000000" w:themeColor="text1"/>
              <w:szCs w:val="24"/>
            </w:rPr>
            <w:fldChar w:fldCharType="begin"/>
          </w:r>
          <w:r w:rsidRPr="003C7CB3">
            <w:rPr>
              <w:rFonts w:cs="Arial"/>
              <w:color w:val="000000" w:themeColor="text1"/>
              <w:szCs w:val="24"/>
            </w:rPr>
            <w:instrText xml:space="preserve"> TOC \o "1-3" \h \z \u </w:instrText>
          </w:r>
          <w:r w:rsidRPr="003C7CB3">
            <w:rPr>
              <w:rFonts w:cs="Arial"/>
              <w:color w:val="000000" w:themeColor="text1"/>
              <w:szCs w:val="24"/>
            </w:rPr>
            <w:fldChar w:fldCharType="separate"/>
          </w:r>
          <w:hyperlink w:anchor="_Toc117691193" w:history="1">
            <w:r w:rsidR="003C7CB3" w:rsidRPr="003C7CB3">
              <w:rPr>
                <w:rStyle w:val="Hyperlink"/>
                <w:rFonts w:cs="Arial"/>
                <w:noProof/>
                <w:color w:val="000000" w:themeColor="text1"/>
                <w:szCs w:val="24"/>
              </w:rPr>
              <w:t>Sustainability within the hotel industry</w:t>
            </w:r>
            <w:r w:rsidR="003C7CB3" w:rsidRPr="003C7CB3">
              <w:rPr>
                <w:rFonts w:cs="Arial"/>
                <w:noProof/>
                <w:webHidden/>
                <w:color w:val="000000" w:themeColor="text1"/>
                <w:szCs w:val="24"/>
              </w:rPr>
              <w:tab/>
            </w:r>
            <w:r w:rsidR="003C7CB3" w:rsidRPr="003C7CB3">
              <w:rPr>
                <w:rFonts w:cs="Arial"/>
                <w:noProof/>
                <w:webHidden/>
                <w:color w:val="000000" w:themeColor="text1"/>
                <w:szCs w:val="24"/>
              </w:rPr>
              <w:fldChar w:fldCharType="begin"/>
            </w:r>
            <w:r w:rsidR="003C7CB3" w:rsidRPr="003C7CB3">
              <w:rPr>
                <w:rFonts w:cs="Arial"/>
                <w:noProof/>
                <w:webHidden/>
                <w:color w:val="000000" w:themeColor="text1"/>
                <w:szCs w:val="24"/>
              </w:rPr>
              <w:instrText xml:space="preserve"> PAGEREF _Toc117691193 \h </w:instrText>
            </w:r>
            <w:r w:rsidR="003C7CB3" w:rsidRPr="003C7CB3">
              <w:rPr>
                <w:rFonts w:cs="Arial"/>
                <w:noProof/>
                <w:webHidden/>
                <w:color w:val="000000" w:themeColor="text1"/>
                <w:szCs w:val="24"/>
              </w:rPr>
            </w:r>
            <w:r w:rsidR="003C7CB3" w:rsidRPr="003C7CB3">
              <w:rPr>
                <w:rFonts w:cs="Arial"/>
                <w:noProof/>
                <w:webHidden/>
                <w:color w:val="000000" w:themeColor="text1"/>
                <w:szCs w:val="24"/>
              </w:rPr>
              <w:fldChar w:fldCharType="separate"/>
            </w:r>
            <w:r w:rsidR="003C7CB3" w:rsidRPr="003C7CB3">
              <w:rPr>
                <w:rFonts w:cs="Arial"/>
                <w:noProof/>
                <w:webHidden/>
                <w:color w:val="000000" w:themeColor="text1"/>
                <w:szCs w:val="24"/>
              </w:rPr>
              <w:t>3</w:t>
            </w:r>
            <w:r w:rsidR="003C7CB3" w:rsidRPr="003C7CB3">
              <w:rPr>
                <w:rFonts w:cs="Arial"/>
                <w:noProof/>
                <w:webHidden/>
                <w:color w:val="000000" w:themeColor="text1"/>
                <w:szCs w:val="24"/>
              </w:rPr>
              <w:fldChar w:fldCharType="end"/>
            </w:r>
          </w:hyperlink>
        </w:p>
        <w:p w14:paraId="1A73C795" w14:textId="77777777" w:rsidR="003C7CB3" w:rsidRPr="003C7CB3" w:rsidRDefault="00000000" w:rsidP="003C7CB3">
          <w:pPr>
            <w:pStyle w:val="TOC1"/>
            <w:tabs>
              <w:tab w:val="right" w:leader="dot" w:pos="9350"/>
            </w:tabs>
            <w:spacing w:after="0"/>
            <w:contextualSpacing/>
            <w:rPr>
              <w:rFonts w:eastAsiaTheme="minorEastAsia" w:cs="Arial"/>
              <w:noProof/>
              <w:color w:val="000000" w:themeColor="text1"/>
              <w:szCs w:val="24"/>
              <w:lang w:val="en-US"/>
            </w:rPr>
          </w:pPr>
          <w:hyperlink w:anchor="_Toc117691194" w:history="1">
            <w:r w:rsidR="003C7CB3" w:rsidRPr="003C7CB3">
              <w:rPr>
                <w:rStyle w:val="Hyperlink"/>
                <w:rFonts w:cs="Arial"/>
                <w:noProof/>
                <w:color w:val="000000" w:themeColor="text1"/>
                <w:szCs w:val="24"/>
              </w:rPr>
              <w:t>References</w:t>
            </w:r>
            <w:r w:rsidR="003C7CB3" w:rsidRPr="003C7CB3">
              <w:rPr>
                <w:rFonts w:cs="Arial"/>
                <w:noProof/>
                <w:webHidden/>
                <w:color w:val="000000" w:themeColor="text1"/>
                <w:szCs w:val="24"/>
              </w:rPr>
              <w:tab/>
            </w:r>
            <w:r w:rsidR="003C7CB3" w:rsidRPr="003C7CB3">
              <w:rPr>
                <w:rFonts w:cs="Arial"/>
                <w:noProof/>
                <w:webHidden/>
                <w:color w:val="000000" w:themeColor="text1"/>
                <w:szCs w:val="24"/>
              </w:rPr>
              <w:fldChar w:fldCharType="begin"/>
            </w:r>
            <w:r w:rsidR="003C7CB3" w:rsidRPr="003C7CB3">
              <w:rPr>
                <w:rFonts w:cs="Arial"/>
                <w:noProof/>
                <w:webHidden/>
                <w:color w:val="000000" w:themeColor="text1"/>
                <w:szCs w:val="24"/>
              </w:rPr>
              <w:instrText xml:space="preserve"> PAGEREF _Toc117691194 \h </w:instrText>
            </w:r>
            <w:r w:rsidR="003C7CB3" w:rsidRPr="003C7CB3">
              <w:rPr>
                <w:rFonts w:cs="Arial"/>
                <w:noProof/>
                <w:webHidden/>
                <w:color w:val="000000" w:themeColor="text1"/>
                <w:szCs w:val="24"/>
              </w:rPr>
            </w:r>
            <w:r w:rsidR="003C7CB3" w:rsidRPr="003C7CB3">
              <w:rPr>
                <w:rFonts w:cs="Arial"/>
                <w:noProof/>
                <w:webHidden/>
                <w:color w:val="000000" w:themeColor="text1"/>
                <w:szCs w:val="24"/>
              </w:rPr>
              <w:fldChar w:fldCharType="separate"/>
            </w:r>
            <w:r w:rsidR="003C7CB3" w:rsidRPr="003C7CB3">
              <w:rPr>
                <w:rFonts w:cs="Arial"/>
                <w:noProof/>
                <w:webHidden/>
                <w:color w:val="000000" w:themeColor="text1"/>
                <w:szCs w:val="24"/>
              </w:rPr>
              <w:t>5</w:t>
            </w:r>
            <w:r w:rsidR="003C7CB3" w:rsidRPr="003C7CB3">
              <w:rPr>
                <w:rFonts w:cs="Arial"/>
                <w:noProof/>
                <w:webHidden/>
                <w:color w:val="000000" w:themeColor="text1"/>
                <w:szCs w:val="24"/>
              </w:rPr>
              <w:fldChar w:fldCharType="end"/>
            </w:r>
          </w:hyperlink>
        </w:p>
        <w:p w14:paraId="66BC4D35" w14:textId="77777777" w:rsidR="0012102A" w:rsidRPr="003C7CB3" w:rsidRDefault="0012102A" w:rsidP="003C7CB3">
          <w:pPr>
            <w:spacing w:after="0"/>
            <w:contextualSpacing/>
            <w:rPr>
              <w:rFonts w:cs="Arial"/>
              <w:color w:val="000000" w:themeColor="text1"/>
              <w:szCs w:val="24"/>
            </w:rPr>
          </w:pPr>
          <w:r w:rsidRPr="003C7CB3">
            <w:rPr>
              <w:rFonts w:cs="Arial"/>
              <w:b/>
              <w:bCs/>
              <w:noProof/>
              <w:color w:val="000000" w:themeColor="text1"/>
              <w:szCs w:val="24"/>
            </w:rPr>
            <w:fldChar w:fldCharType="end"/>
          </w:r>
        </w:p>
      </w:sdtContent>
    </w:sdt>
    <w:p w14:paraId="60EADF4A" w14:textId="77777777" w:rsidR="0012102A" w:rsidRPr="003C7CB3" w:rsidRDefault="0012102A" w:rsidP="006C2F43">
      <w:pPr>
        <w:spacing w:after="0"/>
        <w:contextualSpacing/>
        <w:rPr>
          <w:rFonts w:eastAsia="Times New Roman" w:cs="Arial"/>
          <w:b/>
          <w:i/>
          <w:iCs/>
          <w:color w:val="000000" w:themeColor="text1"/>
          <w:szCs w:val="24"/>
          <w:lang w:val="en-US"/>
        </w:rPr>
      </w:pPr>
      <w:r w:rsidRPr="003C7CB3">
        <w:rPr>
          <w:rFonts w:cs="Arial"/>
          <w:color w:val="000000" w:themeColor="text1"/>
          <w:szCs w:val="24"/>
          <w:lang w:val="en-US"/>
        </w:rPr>
        <w:br w:type="page"/>
      </w:r>
    </w:p>
    <w:p w14:paraId="2D850F72" w14:textId="77777777" w:rsidR="00EE02B4" w:rsidRPr="003C7CB3" w:rsidRDefault="003C7CB3" w:rsidP="003C7CB3">
      <w:pPr>
        <w:pStyle w:val="Heading1"/>
        <w:rPr>
          <w:rFonts w:cs="Arial"/>
          <w:color w:val="000000" w:themeColor="text1"/>
          <w:szCs w:val="24"/>
        </w:rPr>
      </w:pPr>
      <w:bookmarkStart w:id="0" w:name="_Toc117691193"/>
      <w:r w:rsidRPr="003C7CB3">
        <w:rPr>
          <w:rFonts w:cs="Arial"/>
          <w:color w:val="000000" w:themeColor="text1"/>
          <w:szCs w:val="24"/>
        </w:rPr>
        <w:lastRenderedPageBreak/>
        <w:t>Sustainability within the hotel industry</w:t>
      </w:r>
      <w:bookmarkEnd w:id="0"/>
    </w:p>
    <w:p w14:paraId="64AE6207" w14:textId="77777777" w:rsidR="00EE02B4" w:rsidRPr="003C7CB3" w:rsidRDefault="003C7CB3"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 xml:space="preserve">Sustainability </w:t>
      </w:r>
      <w:r w:rsidR="00EE02B4" w:rsidRPr="003C7CB3">
        <w:rPr>
          <w:rFonts w:eastAsia="Times New Roman" w:cs="Arial"/>
          <w:color w:val="000000" w:themeColor="text1"/>
          <w:szCs w:val="24"/>
          <w:lang w:val="en-US"/>
        </w:rPr>
        <w:t>is significant in the hospitality sector, which can be the clever use of services that are neither depleted nor demolished. Keeping the natural features and culture that increase the visitors’ interest is necessary for the success of hospitality organizations</w:t>
      </w:r>
      <w:r w:rsidR="001D79D7" w:rsidRPr="003C7CB3">
        <w:rPr>
          <w:rFonts w:eastAsia="Times New Roman" w:cs="Arial"/>
          <w:color w:val="000000" w:themeColor="text1"/>
          <w:szCs w:val="24"/>
          <w:lang w:val="en-US"/>
        </w:rPr>
        <w:t xml:space="preserve"> (Kim et al., 2019)</w:t>
      </w:r>
      <w:r w:rsidR="00EE02B4" w:rsidRPr="003C7CB3">
        <w:rPr>
          <w:rFonts w:eastAsia="Times New Roman" w:cs="Arial"/>
          <w:color w:val="000000" w:themeColor="text1"/>
          <w:szCs w:val="24"/>
          <w:lang w:val="en-US"/>
        </w:rPr>
        <w:t>. I have also observed that the lack of sustainability in the hotel industry can create a significant loss, such as 5000 tourists visiting Maya Bay hotel daily in 2018. This was significant in reducing the coral area and exposing the natural beauty, which attracted the visitors to the first view. As a result, the Thai government closed the hotel for three years. According to this scenario, I learned that suitability in the hospitality industry is essential</w:t>
      </w:r>
      <w:r w:rsidR="001D79D7" w:rsidRPr="003C7CB3">
        <w:rPr>
          <w:rFonts w:eastAsia="Times New Roman" w:cs="Arial"/>
          <w:color w:val="000000" w:themeColor="text1"/>
          <w:szCs w:val="24"/>
          <w:lang w:val="en-US"/>
        </w:rPr>
        <w:t xml:space="preserve"> (</w:t>
      </w:r>
      <w:proofErr w:type="spellStart"/>
      <w:r w:rsidR="001D79D7" w:rsidRPr="003C7CB3">
        <w:rPr>
          <w:rFonts w:eastAsia="Times New Roman" w:cs="Arial"/>
          <w:color w:val="000000" w:themeColor="text1"/>
          <w:szCs w:val="24"/>
          <w:lang w:val="en-US"/>
        </w:rPr>
        <w:t>Pamfilie</w:t>
      </w:r>
      <w:proofErr w:type="spellEnd"/>
      <w:r w:rsidR="001D79D7" w:rsidRPr="003C7CB3">
        <w:rPr>
          <w:rFonts w:eastAsia="Times New Roman" w:cs="Arial"/>
          <w:color w:val="000000" w:themeColor="text1"/>
          <w:szCs w:val="24"/>
          <w:lang w:val="en-US"/>
        </w:rPr>
        <w:t xml:space="preserve"> et al., 2018)</w:t>
      </w:r>
      <w:r w:rsidR="001D79D7" w:rsidRPr="003C7CB3">
        <w:rPr>
          <w:rFonts w:cs="Arial"/>
          <w:color w:val="000000" w:themeColor="text1"/>
          <w:szCs w:val="24"/>
        </w:rPr>
        <w:t xml:space="preserve"> </w:t>
      </w:r>
      <w:r w:rsidR="001D79D7" w:rsidRPr="003C7CB3">
        <w:rPr>
          <w:rFonts w:eastAsia="Times New Roman" w:cs="Arial"/>
          <w:color w:val="000000" w:themeColor="text1"/>
          <w:szCs w:val="24"/>
          <w:lang w:val="en-US"/>
        </w:rPr>
        <w:t>(</w:t>
      </w:r>
      <w:proofErr w:type="spellStart"/>
      <w:r w:rsidR="001D79D7" w:rsidRPr="003C7CB3">
        <w:rPr>
          <w:rFonts w:eastAsia="Times New Roman" w:cs="Arial"/>
          <w:color w:val="000000" w:themeColor="text1"/>
          <w:szCs w:val="24"/>
          <w:lang w:val="en-US"/>
        </w:rPr>
        <w:t>Pamfilie</w:t>
      </w:r>
      <w:proofErr w:type="spellEnd"/>
      <w:r w:rsidR="001D79D7" w:rsidRPr="003C7CB3">
        <w:rPr>
          <w:rFonts w:eastAsia="Times New Roman" w:cs="Arial"/>
          <w:color w:val="000000" w:themeColor="text1"/>
          <w:szCs w:val="24"/>
          <w:lang w:val="en-US"/>
        </w:rPr>
        <w:t xml:space="preserve"> et al., 2018)</w:t>
      </w:r>
      <w:r w:rsidR="00EE02B4" w:rsidRPr="003C7CB3">
        <w:rPr>
          <w:rFonts w:eastAsia="Times New Roman" w:cs="Arial"/>
          <w:color w:val="000000" w:themeColor="text1"/>
          <w:szCs w:val="24"/>
          <w:lang w:val="en-US"/>
        </w:rPr>
        <w:t>.</w:t>
      </w:r>
    </w:p>
    <w:p w14:paraId="10F389AD" w14:textId="7A0F53DA" w:rsidR="00EE02B4" w:rsidRPr="003C7CB3" w:rsidRDefault="00EE02B4"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 xml:space="preserve">Furthermore, I have learned that the hospitality business can distinguish itself from sustainability practices. Hotel guests, diners, </w:t>
      </w:r>
      <w:proofErr w:type="gramStart"/>
      <w:r w:rsidR="00090BA6" w:rsidRPr="003C7CB3">
        <w:rPr>
          <w:rFonts w:eastAsia="Times New Roman" w:cs="Arial"/>
          <w:color w:val="000000" w:themeColor="text1"/>
          <w:szCs w:val="24"/>
          <w:lang w:val="en-US"/>
        </w:rPr>
        <w:t>travelers</w:t>
      </w:r>
      <w:proofErr w:type="gramEnd"/>
      <w:r w:rsidRPr="003C7CB3">
        <w:rPr>
          <w:rFonts w:eastAsia="Times New Roman" w:cs="Arial"/>
          <w:color w:val="000000" w:themeColor="text1"/>
          <w:szCs w:val="24"/>
          <w:lang w:val="en-US"/>
        </w:rPr>
        <w:t xml:space="preserve"> and shoppers nowadays are worried about the environment. I also observed that visitors are attracted towards those hotel industries </w:t>
      </w:r>
      <w:proofErr w:type="gramStart"/>
      <w:r w:rsidRPr="003C7CB3">
        <w:rPr>
          <w:rFonts w:eastAsia="Times New Roman" w:cs="Arial"/>
          <w:color w:val="000000" w:themeColor="text1"/>
          <w:szCs w:val="24"/>
          <w:lang w:val="en-US"/>
        </w:rPr>
        <w:t>whose</w:t>
      </w:r>
      <w:proofErr w:type="gramEnd"/>
      <w:r w:rsidRPr="003C7CB3">
        <w:rPr>
          <w:rFonts w:eastAsia="Times New Roman" w:cs="Arial"/>
          <w:color w:val="000000" w:themeColor="text1"/>
          <w:szCs w:val="24"/>
          <w:lang w:val="en-US"/>
        </w:rPr>
        <w:t xml:space="preserve"> conscious of eco-friendly practices. Most visitors pay more for good services and an eco-friendly environment. Those hotel industries organizing eco-friendly activities attract visitors more to these activities</w:t>
      </w:r>
      <w:r w:rsidR="001D79D7" w:rsidRPr="003C7CB3">
        <w:rPr>
          <w:rFonts w:eastAsia="Times New Roman" w:cs="Arial"/>
          <w:color w:val="000000" w:themeColor="text1"/>
          <w:szCs w:val="24"/>
          <w:lang w:val="en-US"/>
        </w:rPr>
        <w:t xml:space="preserve"> (Sajjad et al., 2018)</w:t>
      </w:r>
      <w:r w:rsidRPr="003C7CB3">
        <w:rPr>
          <w:rFonts w:eastAsia="Times New Roman" w:cs="Arial"/>
          <w:color w:val="000000" w:themeColor="text1"/>
          <w:szCs w:val="24"/>
          <w:lang w:val="en-US"/>
        </w:rPr>
        <w:t>. </w:t>
      </w:r>
    </w:p>
    <w:p w14:paraId="69F5713C" w14:textId="77777777" w:rsidR="00EE02B4" w:rsidRPr="003C7CB3" w:rsidRDefault="00EE02B4"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I have also learned from the study that suitability plays a vital role in the hospitality industry. There are several benefits to implementing sustainability practices in the hospitality industry. A sustainability plan can create a positive image of the organization. Current climate issues may cause sustainable efforts to enhance the revenue of the hospitality industry, and tourists prefer this type of hospitality industry</w:t>
      </w:r>
      <w:r w:rsidR="001D79D7" w:rsidRPr="003C7CB3">
        <w:rPr>
          <w:rFonts w:eastAsia="Times New Roman" w:cs="Arial"/>
          <w:color w:val="000000" w:themeColor="text1"/>
          <w:szCs w:val="24"/>
          <w:lang w:val="en-US"/>
        </w:rPr>
        <w:t xml:space="preserve"> (Asadi et al., 2020)</w:t>
      </w:r>
      <w:r w:rsidRPr="003C7CB3">
        <w:rPr>
          <w:rFonts w:eastAsia="Times New Roman" w:cs="Arial"/>
          <w:color w:val="000000" w:themeColor="text1"/>
          <w:szCs w:val="24"/>
          <w:lang w:val="en-US"/>
        </w:rPr>
        <w:t>. </w:t>
      </w:r>
    </w:p>
    <w:p w14:paraId="0805FE44" w14:textId="77777777" w:rsidR="00EE02B4" w:rsidRPr="003C7CB3" w:rsidRDefault="00EE02B4"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 xml:space="preserve">I gained the idea from this study and observed that there are approx. Sixty-two per cent of the tourists concerned about the sustainability of </w:t>
      </w:r>
      <w:r w:rsidR="00E7776B" w:rsidRPr="003C7CB3">
        <w:rPr>
          <w:rFonts w:eastAsia="Times New Roman" w:cs="Arial"/>
          <w:color w:val="000000" w:themeColor="text1"/>
          <w:szCs w:val="24"/>
          <w:lang w:val="en-US"/>
        </w:rPr>
        <w:t>travelers</w:t>
      </w:r>
      <w:r w:rsidRPr="003C7CB3">
        <w:rPr>
          <w:rFonts w:eastAsia="Times New Roman" w:cs="Arial"/>
          <w:color w:val="000000" w:themeColor="text1"/>
          <w:szCs w:val="24"/>
          <w:lang w:val="en-US"/>
        </w:rPr>
        <w:t xml:space="preserve"> have chosen eco-friendly hotels, transportation, and food. At the same time, 69 per cent of the visitors plan for eco-friendly travel decisions. I learnt that tourism is a critical function in the hospitality industry. For those hotels whose practices relate to environmentally friendly the tourists attract and prefer those hotels</w:t>
      </w:r>
      <w:r w:rsidR="00443854" w:rsidRPr="003C7CB3">
        <w:rPr>
          <w:rFonts w:eastAsia="Times New Roman" w:cs="Arial"/>
          <w:color w:val="000000" w:themeColor="text1"/>
          <w:szCs w:val="24"/>
          <w:lang w:val="en-US"/>
        </w:rPr>
        <w:t xml:space="preserve"> (Asadi et al., 2020)</w:t>
      </w:r>
      <w:r w:rsidRPr="003C7CB3">
        <w:rPr>
          <w:rFonts w:eastAsia="Times New Roman" w:cs="Arial"/>
          <w:color w:val="000000" w:themeColor="text1"/>
          <w:szCs w:val="24"/>
          <w:lang w:val="en-US"/>
        </w:rPr>
        <w:t>.</w:t>
      </w:r>
    </w:p>
    <w:p w14:paraId="68F826A8" w14:textId="77777777" w:rsidR="00EE02B4" w:rsidRPr="003C7CB3" w:rsidRDefault="00EE02B4"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 </w:t>
      </w:r>
      <w:r w:rsidR="008A4F8A" w:rsidRPr="003C7CB3">
        <w:rPr>
          <w:rFonts w:eastAsia="Times New Roman" w:cs="Arial"/>
          <w:color w:val="000000" w:themeColor="text1"/>
          <w:szCs w:val="24"/>
          <w:lang w:val="en-US"/>
        </w:rPr>
        <w:tab/>
      </w:r>
      <w:r w:rsidRPr="003C7CB3">
        <w:rPr>
          <w:rFonts w:eastAsia="Times New Roman" w:cs="Arial"/>
          <w:color w:val="000000" w:themeColor="text1"/>
          <w:szCs w:val="24"/>
          <w:lang w:val="en-US"/>
        </w:rPr>
        <w:t xml:space="preserve">I can install solar panels in the hotel industry for electricity. This practice will save money and reduce the carbon footprint of the hotel industry by utilizing renewable sources. This strategy will attract tourists because it is also eco-friendly. After all, the hotel industry can save massive money when paying for electricity. I can also start the recycling </w:t>
      </w:r>
      <w:r w:rsidRPr="003C7CB3">
        <w:rPr>
          <w:rFonts w:eastAsia="Times New Roman" w:cs="Arial"/>
          <w:color w:val="000000" w:themeColor="text1"/>
          <w:szCs w:val="24"/>
          <w:lang w:val="en-US"/>
        </w:rPr>
        <w:lastRenderedPageBreak/>
        <w:t>strategy where the regular pails are out and trash cans for guests to use. Implementing the recycling strategy and making it simple for tourists to recycling products can go away and reduce the carbon emission and impress guests. Due to sustainability practices, the hotel industry should install ceiling fans. This is one of the best ways to regulate the temperature in hotel rooms. Tourists can use it in mild weather months in its place of turning on the AC</w:t>
      </w:r>
      <w:r w:rsidR="00443854" w:rsidRPr="003C7CB3">
        <w:rPr>
          <w:rFonts w:eastAsia="Times New Roman" w:cs="Arial"/>
          <w:color w:val="000000" w:themeColor="text1"/>
          <w:szCs w:val="24"/>
          <w:lang w:val="en-US"/>
        </w:rPr>
        <w:t xml:space="preserve"> (</w:t>
      </w:r>
      <w:proofErr w:type="spellStart"/>
      <w:r w:rsidR="00443854" w:rsidRPr="003C7CB3">
        <w:rPr>
          <w:rFonts w:eastAsia="Times New Roman" w:cs="Arial"/>
          <w:color w:val="000000" w:themeColor="text1"/>
          <w:szCs w:val="24"/>
          <w:lang w:val="en-US"/>
        </w:rPr>
        <w:t>Pamfilie</w:t>
      </w:r>
      <w:proofErr w:type="spellEnd"/>
      <w:r w:rsidR="00443854" w:rsidRPr="003C7CB3">
        <w:rPr>
          <w:rFonts w:eastAsia="Times New Roman" w:cs="Arial"/>
          <w:color w:val="000000" w:themeColor="text1"/>
          <w:szCs w:val="24"/>
          <w:lang w:val="en-US"/>
        </w:rPr>
        <w:t xml:space="preserve"> et al., 2018)</w:t>
      </w:r>
      <w:r w:rsidRPr="003C7CB3">
        <w:rPr>
          <w:rFonts w:eastAsia="Times New Roman" w:cs="Arial"/>
          <w:color w:val="000000" w:themeColor="text1"/>
          <w:szCs w:val="24"/>
          <w:lang w:val="en-US"/>
        </w:rPr>
        <w:t>.</w:t>
      </w:r>
    </w:p>
    <w:p w14:paraId="12EFDE77" w14:textId="77777777" w:rsidR="006C2F43" w:rsidRPr="003C7CB3" w:rsidRDefault="00EE02B4"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 xml:space="preserve">Sustainability within the hotel industry is significant because sustainability reduces carbon emission and take part in a healthier global </w:t>
      </w:r>
      <w:proofErr w:type="gramStart"/>
      <w:r w:rsidRPr="003C7CB3">
        <w:rPr>
          <w:rFonts w:eastAsia="Times New Roman" w:cs="Arial"/>
          <w:color w:val="000000" w:themeColor="text1"/>
          <w:szCs w:val="24"/>
          <w:lang w:val="en-US"/>
        </w:rPr>
        <w:t>ecosystem as a whole</w:t>
      </w:r>
      <w:proofErr w:type="gramEnd"/>
      <w:r w:rsidRPr="003C7CB3">
        <w:rPr>
          <w:rFonts w:eastAsia="Times New Roman" w:cs="Arial"/>
          <w:color w:val="000000" w:themeColor="text1"/>
          <w:szCs w:val="24"/>
          <w:lang w:val="en-US"/>
        </w:rPr>
        <w:t>. In addition, I learnt that hotels are currently vital contributors to carbon emissions due to waste production and carbon emission. With more environmentally friendly changes, hotels can adopt innovative sustainability practices because thousands of tourists visit and stay in hotel rooms across the globe. Hence, the hotel industry is responsible for this carbon emission. Moreover, I have learned that most tourists are nature friendly and culturally based</w:t>
      </w:r>
      <w:r w:rsidR="00443854" w:rsidRPr="003C7CB3">
        <w:rPr>
          <w:rFonts w:eastAsia="Times New Roman" w:cs="Arial"/>
          <w:color w:val="000000" w:themeColor="text1"/>
          <w:szCs w:val="24"/>
          <w:lang w:val="en-US"/>
        </w:rPr>
        <w:t xml:space="preserve"> (</w:t>
      </w:r>
      <w:proofErr w:type="spellStart"/>
      <w:r w:rsidR="00443854" w:rsidRPr="003C7CB3">
        <w:rPr>
          <w:rFonts w:eastAsia="Times New Roman" w:cs="Arial"/>
          <w:color w:val="000000" w:themeColor="text1"/>
          <w:szCs w:val="24"/>
          <w:lang w:val="en-US"/>
        </w:rPr>
        <w:t>Pamfilie</w:t>
      </w:r>
      <w:proofErr w:type="spellEnd"/>
      <w:r w:rsidR="00443854" w:rsidRPr="003C7CB3">
        <w:rPr>
          <w:rFonts w:eastAsia="Times New Roman" w:cs="Arial"/>
          <w:color w:val="000000" w:themeColor="text1"/>
          <w:szCs w:val="24"/>
          <w:lang w:val="en-US"/>
        </w:rPr>
        <w:t xml:space="preserve"> et al., 2018)</w:t>
      </w:r>
      <w:r w:rsidRPr="003C7CB3">
        <w:rPr>
          <w:rFonts w:eastAsia="Times New Roman" w:cs="Arial"/>
          <w:color w:val="000000" w:themeColor="text1"/>
          <w:szCs w:val="24"/>
          <w:lang w:val="en-US"/>
        </w:rPr>
        <w:t xml:space="preserve">. They rely on these two factors that attract tourists, and the state's economy develops due to the tourists. </w:t>
      </w:r>
    </w:p>
    <w:p w14:paraId="17363022" w14:textId="77777777" w:rsidR="00EE02B4" w:rsidRPr="003C7CB3" w:rsidRDefault="00EE02B4" w:rsidP="006C2F43">
      <w:pPr>
        <w:spacing w:after="0"/>
        <w:contextualSpacing/>
        <w:rPr>
          <w:rFonts w:eastAsia="Times New Roman" w:cs="Arial"/>
          <w:color w:val="000000" w:themeColor="text1"/>
          <w:szCs w:val="24"/>
          <w:lang w:val="en-US"/>
        </w:rPr>
      </w:pPr>
      <w:r w:rsidRPr="003C7CB3">
        <w:rPr>
          <w:rFonts w:eastAsia="Times New Roman" w:cs="Arial"/>
          <w:color w:val="000000" w:themeColor="text1"/>
          <w:szCs w:val="24"/>
          <w:lang w:val="en-US"/>
        </w:rPr>
        <w:t xml:space="preserve">The hospitality business can stand out due to its sustainability practices. In addition, I observed that today’s </w:t>
      </w:r>
      <w:proofErr w:type="spellStart"/>
      <w:r w:rsidRPr="003C7CB3">
        <w:rPr>
          <w:rFonts w:eastAsia="Times New Roman" w:cs="Arial"/>
          <w:color w:val="000000" w:themeColor="text1"/>
          <w:szCs w:val="24"/>
          <w:lang w:val="en-US"/>
        </w:rPr>
        <w:t>travellers</w:t>
      </w:r>
      <w:proofErr w:type="spellEnd"/>
      <w:r w:rsidRPr="003C7CB3">
        <w:rPr>
          <w:rFonts w:eastAsia="Times New Roman" w:cs="Arial"/>
          <w:color w:val="000000" w:themeColor="text1"/>
          <w:szCs w:val="24"/>
          <w:lang w:val="en-US"/>
        </w:rPr>
        <w:t xml:space="preserve">, hotel bookers, restaurant patrons and shoppers care about sustainability. They want to know that the organizations they provide their businesses to follow culturally, </w:t>
      </w:r>
      <w:proofErr w:type="gramStart"/>
      <w:r w:rsidRPr="003C7CB3">
        <w:rPr>
          <w:rFonts w:eastAsia="Times New Roman" w:cs="Arial"/>
          <w:color w:val="000000" w:themeColor="text1"/>
          <w:szCs w:val="24"/>
          <w:lang w:val="en-US"/>
        </w:rPr>
        <w:t>environmentally</w:t>
      </w:r>
      <w:proofErr w:type="gramEnd"/>
      <w:r w:rsidRPr="003C7CB3">
        <w:rPr>
          <w:rFonts w:eastAsia="Times New Roman" w:cs="Arial"/>
          <w:color w:val="000000" w:themeColor="text1"/>
          <w:szCs w:val="24"/>
          <w:lang w:val="en-US"/>
        </w:rPr>
        <w:t xml:space="preserve"> and socially are sound practices. Sustainability practices can improve the brand of companies as well tourists give positive feedback about eco-friendly hotels. I can implement sustainability practices in the hotel industry. Due to this, I can conserve energy as well the reducing waste can use for biogas. The vital benefit of sustainability is to save the environment from carbon emissions. By following sustainability practices, the hotel industry can improve its brand name and enhance the revenue of its hotel business</w:t>
      </w:r>
      <w:r w:rsidR="00443854" w:rsidRPr="003C7CB3">
        <w:rPr>
          <w:rFonts w:eastAsia="Times New Roman" w:cs="Arial"/>
          <w:color w:val="000000" w:themeColor="text1"/>
          <w:szCs w:val="24"/>
          <w:lang w:val="en-US"/>
        </w:rPr>
        <w:t xml:space="preserve"> (Ferdinand and Kitchin, 2017)</w:t>
      </w:r>
      <w:r w:rsidRPr="003C7CB3">
        <w:rPr>
          <w:rFonts w:eastAsia="Times New Roman" w:cs="Arial"/>
          <w:color w:val="000000" w:themeColor="text1"/>
          <w:szCs w:val="24"/>
          <w:lang w:val="en-US"/>
        </w:rPr>
        <w:t>.</w:t>
      </w:r>
    </w:p>
    <w:p w14:paraId="14E144F9" w14:textId="77777777" w:rsidR="008B14C1" w:rsidRPr="003C7CB3" w:rsidRDefault="008B14C1" w:rsidP="006C2F43">
      <w:pPr>
        <w:spacing w:after="0"/>
        <w:contextualSpacing/>
        <w:rPr>
          <w:rFonts w:cs="Arial"/>
          <w:color w:val="000000" w:themeColor="text1"/>
          <w:szCs w:val="24"/>
        </w:rPr>
      </w:pPr>
      <w:r w:rsidRPr="003C7CB3">
        <w:rPr>
          <w:rFonts w:cs="Arial"/>
          <w:color w:val="000000" w:themeColor="text1"/>
          <w:szCs w:val="24"/>
        </w:rPr>
        <w:br w:type="page"/>
      </w:r>
    </w:p>
    <w:p w14:paraId="211FB5E9" w14:textId="77777777" w:rsidR="005050AA" w:rsidRPr="003C7CB3" w:rsidRDefault="008B14C1" w:rsidP="003C7CB3">
      <w:pPr>
        <w:pStyle w:val="Heading1"/>
        <w:rPr>
          <w:rFonts w:cs="Arial"/>
          <w:color w:val="000000" w:themeColor="text1"/>
          <w:szCs w:val="24"/>
        </w:rPr>
      </w:pPr>
      <w:bookmarkStart w:id="1" w:name="_Toc117691194"/>
      <w:r w:rsidRPr="003C7CB3">
        <w:rPr>
          <w:rFonts w:cs="Arial"/>
          <w:color w:val="000000" w:themeColor="text1"/>
          <w:szCs w:val="24"/>
        </w:rPr>
        <w:lastRenderedPageBreak/>
        <w:t>References</w:t>
      </w:r>
      <w:bookmarkEnd w:id="1"/>
      <w:r w:rsidRPr="003C7CB3">
        <w:rPr>
          <w:rFonts w:cs="Arial"/>
          <w:color w:val="000000" w:themeColor="text1"/>
          <w:szCs w:val="24"/>
        </w:rPr>
        <w:t xml:space="preserve"> </w:t>
      </w:r>
    </w:p>
    <w:p w14:paraId="589280FD" w14:textId="77777777" w:rsidR="008B14C1" w:rsidRPr="003C7CB3" w:rsidRDefault="008B14C1" w:rsidP="006C2F43">
      <w:pPr>
        <w:pStyle w:val="NoSpacing"/>
        <w:spacing w:line="360" w:lineRule="auto"/>
        <w:ind w:left="720" w:hanging="720"/>
        <w:contextualSpacing/>
        <w:rPr>
          <w:rFonts w:cs="Arial"/>
          <w:color w:val="000000" w:themeColor="text1"/>
          <w:szCs w:val="24"/>
        </w:rPr>
      </w:pPr>
      <w:r w:rsidRPr="003C7CB3">
        <w:rPr>
          <w:rFonts w:cs="Arial"/>
          <w:color w:val="000000" w:themeColor="text1"/>
          <w:szCs w:val="24"/>
        </w:rPr>
        <w:t>Ferdinand, N. and Kitchin, P. (2017) Events Management - An Internat</w:t>
      </w:r>
      <w:r w:rsidR="00955F62" w:rsidRPr="003C7CB3">
        <w:rPr>
          <w:rFonts w:cs="Arial"/>
          <w:color w:val="000000" w:themeColor="text1"/>
          <w:szCs w:val="24"/>
        </w:rPr>
        <w:t xml:space="preserve">ional Approach. 2nd ed. </w:t>
      </w:r>
      <w:proofErr w:type="spellStart"/>
      <w:proofErr w:type="gramStart"/>
      <w:r w:rsidR="00955F62" w:rsidRPr="003C7CB3">
        <w:rPr>
          <w:rFonts w:cs="Arial"/>
          <w:color w:val="000000" w:themeColor="text1"/>
          <w:szCs w:val="24"/>
        </w:rPr>
        <w:t>London:</w:t>
      </w:r>
      <w:r w:rsidRPr="003C7CB3">
        <w:rPr>
          <w:rFonts w:cs="Arial"/>
          <w:color w:val="000000" w:themeColor="text1"/>
          <w:szCs w:val="24"/>
        </w:rPr>
        <w:t>SAGE</w:t>
      </w:r>
      <w:proofErr w:type="spellEnd"/>
      <w:proofErr w:type="gramEnd"/>
      <w:r w:rsidRPr="003C7CB3">
        <w:rPr>
          <w:rFonts w:cs="Arial"/>
          <w:color w:val="000000" w:themeColor="text1"/>
          <w:szCs w:val="24"/>
        </w:rPr>
        <w:t xml:space="preserve"> Publications Ltd.</w:t>
      </w:r>
    </w:p>
    <w:p w14:paraId="076B3F7B" w14:textId="77777777" w:rsidR="00A95D1A" w:rsidRPr="003C7CB3" w:rsidRDefault="00A95D1A" w:rsidP="006C2F43">
      <w:pPr>
        <w:pStyle w:val="NoSpacing"/>
        <w:spacing w:line="360" w:lineRule="auto"/>
        <w:ind w:left="720" w:hanging="720"/>
        <w:contextualSpacing/>
        <w:rPr>
          <w:rFonts w:cs="Arial"/>
          <w:color w:val="000000" w:themeColor="text1"/>
          <w:szCs w:val="24"/>
          <w:shd w:val="clear" w:color="auto" w:fill="FFFFFF"/>
        </w:rPr>
      </w:pPr>
      <w:proofErr w:type="spellStart"/>
      <w:r w:rsidRPr="003C7CB3">
        <w:rPr>
          <w:rFonts w:cs="Arial"/>
          <w:color w:val="000000" w:themeColor="text1"/>
          <w:szCs w:val="24"/>
          <w:shd w:val="clear" w:color="auto" w:fill="FFFFFF"/>
        </w:rPr>
        <w:t>Pamfilie</w:t>
      </w:r>
      <w:proofErr w:type="spellEnd"/>
      <w:r w:rsidRPr="003C7CB3">
        <w:rPr>
          <w:rFonts w:cs="Arial"/>
          <w:color w:val="000000" w:themeColor="text1"/>
          <w:szCs w:val="24"/>
          <w:shd w:val="clear" w:color="auto" w:fill="FFFFFF"/>
        </w:rPr>
        <w:t xml:space="preserve">, R., </w:t>
      </w:r>
      <w:proofErr w:type="spellStart"/>
      <w:r w:rsidRPr="003C7CB3">
        <w:rPr>
          <w:rFonts w:cs="Arial"/>
          <w:color w:val="000000" w:themeColor="text1"/>
          <w:szCs w:val="24"/>
          <w:shd w:val="clear" w:color="auto" w:fill="FFFFFF"/>
        </w:rPr>
        <w:t>Firoiu</w:t>
      </w:r>
      <w:proofErr w:type="spellEnd"/>
      <w:r w:rsidRPr="003C7CB3">
        <w:rPr>
          <w:rFonts w:cs="Arial"/>
          <w:color w:val="000000" w:themeColor="text1"/>
          <w:szCs w:val="24"/>
          <w:shd w:val="clear" w:color="auto" w:fill="FFFFFF"/>
        </w:rPr>
        <w:t xml:space="preserve">, D., Croitoru, A.G. and Ionescu, G.H.I., 2018. Circular economy: A new direction for the sustainability of the hotel industry in </w:t>
      </w:r>
      <w:r w:rsidR="00955F62" w:rsidRPr="003C7CB3">
        <w:rPr>
          <w:rFonts w:cs="Arial"/>
          <w:color w:val="000000" w:themeColor="text1"/>
          <w:szCs w:val="24"/>
          <w:shd w:val="clear" w:color="auto" w:fill="FFFFFF"/>
        </w:rPr>
        <w:t>Romania?</w:t>
      </w:r>
      <w:r w:rsidRPr="003C7CB3">
        <w:rPr>
          <w:rFonts w:cs="Arial"/>
          <w:color w:val="000000" w:themeColor="text1"/>
          <w:szCs w:val="24"/>
          <w:shd w:val="clear" w:color="auto" w:fill="FFFFFF"/>
        </w:rPr>
        <w:t> </w:t>
      </w:r>
      <w:proofErr w:type="spellStart"/>
      <w:r w:rsidRPr="003C7CB3">
        <w:rPr>
          <w:rFonts w:cs="Arial"/>
          <w:i/>
          <w:iCs/>
          <w:color w:val="000000" w:themeColor="text1"/>
          <w:szCs w:val="24"/>
          <w:shd w:val="clear" w:color="auto" w:fill="FFFFFF"/>
        </w:rPr>
        <w:t>Amfiteatru</w:t>
      </w:r>
      <w:proofErr w:type="spellEnd"/>
      <w:r w:rsidRPr="003C7CB3">
        <w:rPr>
          <w:rFonts w:cs="Arial"/>
          <w:i/>
          <w:iCs/>
          <w:color w:val="000000" w:themeColor="text1"/>
          <w:szCs w:val="24"/>
          <w:shd w:val="clear" w:color="auto" w:fill="FFFFFF"/>
        </w:rPr>
        <w:t xml:space="preserve"> Economic Journal</w:t>
      </w:r>
      <w:r w:rsidRPr="003C7CB3">
        <w:rPr>
          <w:rFonts w:cs="Arial"/>
          <w:color w:val="000000" w:themeColor="text1"/>
          <w:szCs w:val="24"/>
          <w:shd w:val="clear" w:color="auto" w:fill="FFFFFF"/>
        </w:rPr>
        <w:t>, </w:t>
      </w:r>
      <w:r w:rsidRPr="003C7CB3">
        <w:rPr>
          <w:rFonts w:cs="Arial"/>
          <w:i/>
          <w:iCs/>
          <w:color w:val="000000" w:themeColor="text1"/>
          <w:szCs w:val="24"/>
          <w:shd w:val="clear" w:color="auto" w:fill="FFFFFF"/>
        </w:rPr>
        <w:t>20</w:t>
      </w:r>
      <w:r w:rsidRPr="003C7CB3">
        <w:rPr>
          <w:rFonts w:cs="Arial"/>
          <w:color w:val="000000" w:themeColor="text1"/>
          <w:szCs w:val="24"/>
          <w:shd w:val="clear" w:color="auto" w:fill="FFFFFF"/>
        </w:rPr>
        <w:t>(48), pp.388-404.</w:t>
      </w:r>
    </w:p>
    <w:p w14:paraId="386F15CB" w14:textId="77777777" w:rsidR="00955F62" w:rsidRPr="003C7CB3" w:rsidRDefault="00955F62" w:rsidP="006C2F43">
      <w:pPr>
        <w:pStyle w:val="NoSpacing"/>
        <w:spacing w:line="360" w:lineRule="auto"/>
        <w:ind w:left="720" w:hanging="720"/>
        <w:contextualSpacing/>
        <w:rPr>
          <w:rFonts w:cs="Arial"/>
          <w:color w:val="000000" w:themeColor="text1"/>
          <w:szCs w:val="24"/>
          <w:shd w:val="clear" w:color="auto" w:fill="FFFFFF"/>
        </w:rPr>
      </w:pPr>
      <w:r w:rsidRPr="003C7CB3">
        <w:rPr>
          <w:rFonts w:cs="Arial"/>
          <w:color w:val="000000" w:themeColor="text1"/>
          <w:szCs w:val="24"/>
          <w:shd w:val="clear" w:color="auto" w:fill="FFFFFF"/>
        </w:rPr>
        <w:t xml:space="preserve">Asadi, S., </w:t>
      </w:r>
      <w:proofErr w:type="spellStart"/>
      <w:r w:rsidRPr="003C7CB3">
        <w:rPr>
          <w:rFonts w:cs="Arial"/>
          <w:color w:val="000000" w:themeColor="text1"/>
          <w:szCs w:val="24"/>
          <w:shd w:val="clear" w:color="auto" w:fill="FFFFFF"/>
        </w:rPr>
        <w:t>Pourhashemi</w:t>
      </w:r>
      <w:proofErr w:type="spellEnd"/>
      <w:r w:rsidRPr="003C7CB3">
        <w:rPr>
          <w:rFonts w:cs="Arial"/>
          <w:color w:val="000000" w:themeColor="text1"/>
          <w:szCs w:val="24"/>
          <w:shd w:val="clear" w:color="auto" w:fill="FFFFFF"/>
        </w:rPr>
        <w:t xml:space="preserve">, S.O., </w:t>
      </w:r>
      <w:proofErr w:type="spellStart"/>
      <w:r w:rsidRPr="003C7CB3">
        <w:rPr>
          <w:rFonts w:cs="Arial"/>
          <w:color w:val="000000" w:themeColor="text1"/>
          <w:szCs w:val="24"/>
          <w:shd w:val="clear" w:color="auto" w:fill="FFFFFF"/>
        </w:rPr>
        <w:t>Nilashi</w:t>
      </w:r>
      <w:proofErr w:type="spellEnd"/>
      <w:r w:rsidRPr="003C7CB3">
        <w:rPr>
          <w:rFonts w:cs="Arial"/>
          <w:color w:val="000000" w:themeColor="text1"/>
          <w:szCs w:val="24"/>
          <w:shd w:val="clear" w:color="auto" w:fill="FFFFFF"/>
        </w:rPr>
        <w:t xml:space="preserve">, M., Abdullah, R., Samad, S., </w:t>
      </w:r>
      <w:proofErr w:type="spellStart"/>
      <w:r w:rsidRPr="003C7CB3">
        <w:rPr>
          <w:rFonts w:cs="Arial"/>
          <w:color w:val="000000" w:themeColor="text1"/>
          <w:szCs w:val="24"/>
          <w:shd w:val="clear" w:color="auto" w:fill="FFFFFF"/>
        </w:rPr>
        <w:t>Yadegaridehkordi</w:t>
      </w:r>
      <w:proofErr w:type="spellEnd"/>
      <w:r w:rsidRPr="003C7CB3">
        <w:rPr>
          <w:rFonts w:cs="Arial"/>
          <w:color w:val="000000" w:themeColor="text1"/>
          <w:szCs w:val="24"/>
          <w:shd w:val="clear" w:color="auto" w:fill="FFFFFF"/>
        </w:rPr>
        <w:t xml:space="preserve">, E., </w:t>
      </w:r>
      <w:proofErr w:type="spellStart"/>
      <w:r w:rsidRPr="003C7CB3">
        <w:rPr>
          <w:rFonts w:cs="Arial"/>
          <w:color w:val="000000" w:themeColor="text1"/>
          <w:szCs w:val="24"/>
          <w:shd w:val="clear" w:color="auto" w:fill="FFFFFF"/>
        </w:rPr>
        <w:t>Aljojo</w:t>
      </w:r>
      <w:proofErr w:type="spellEnd"/>
      <w:r w:rsidRPr="003C7CB3">
        <w:rPr>
          <w:rFonts w:cs="Arial"/>
          <w:color w:val="000000" w:themeColor="text1"/>
          <w:szCs w:val="24"/>
          <w:shd w:val="clear" w:color="auto" w:fill="FFFFFF"/>
        </w:rPr>
        <w:t>, N. and Razali, N.S., 2020. Investigating influence of green innovation on sustainability performance: A case on Malaysian hotel industry. </w:t>
      </w:r>
      <w:r w:rsidRPr="003C7CB3">
        <w:rPr>
          <w:rFonts w:cs="Arial"/>
          <w:i/>
          <w:iCs/>
          <w:color w:val="000000" w:themeColor="text1"/>
          <w:szCs w:val="24"/>
          <w:shd w:val="clear" w:color="auto" w:fill="FFFFFF"/>
        </w:rPr>
        <w:t>Journal of cleaner production</w:t>
      </w:r>
      <w:r w:rsidRPr="003C7CB3">
        <w:rPr>
          <w:rFonts w:cs="Arial"/>
          <w:color w:val="000000" w:themeColor="text1"/>
          <w:szCs w:val="24"/>
          <w:shd w:val="clear" w:color="auto" w:fill="FFFFFF"/>
        </w:rPr>
        <w:t>, </w:t>
      </w:r>
      <w:r w:rsidRPr="003C7CB3">
        <w:rPr>
          <w:rFonts w:cs="Arial"/>
          <w:i/>
          <w:iCs/>
          <w:color w:val="000000" w:themeColor="text1"/>
          <w:szCs w:val="24"/>
          <w:shd w:val="clear" w:color="auto" w:fill="FFFFFF"/>
        </w:rPr>
        <w:t>258</w:t>
      </w:r>
      <w:r w:rsidRPr="003C7CB3">
        <w:rPr>
          <w:rFonts w:cs="Arial"/>
          <w:color w:val="000000" w:themeColor="text1"/>
          <w:szCs w:val="24"/>
          <w:shd w:val="clear" w:color="auto" w:fill="FFFFFF"/>
        </w:rPr>
        <w:t>, p.120860.</w:t>
      </w:r>
    </w:p>
    <w:p w14:paraId="18A3EADC" w14:textId="77777777" w:rsidR="00955F62" w:rsidRPr="003C7CB3" w:rsidRDefault="00955F62" w:rsidP="006C2F43">
      <w:pPr>
        <w:pStyle w:val="NoSpacing"/>
        <w:spacing w:line="360" w:lineRule="auto"/>
        <w:ind w:left="720" w:hanging="720"/>
        <w:contextualSpacing/>
        <w:rPr>
          <w:rFonts w:cs="Arial"/>
          <w:color w:val="000000" w:themeColor="text1"/>
          <w:szCs w:val="24"/>
          <w:shd w:val="clear" w:color="auto" w:fill="FFFFFF"/>
        </w:rPr>
      </w:pPr>
      <w:r w:rsidRPr="003C7CB3">
        <w:rPr>
          <w:rFonts w:cs="Arial"/>
          <w:color w:val="000000" w:themeColor="text1"/>
          <w:szCs w:val="24"/>
          <w:shd w:val="clear" w:color="auto" w:fill="FFFFFF"/>
        </w:rPr>
        <w:t xml:space="preserve">Asadi, S., </w:t>
      </w:r>
      <w:proofErr w:type="spellStart"/>
      <w:r w:rsidRPr="003C7CB3">
        <w:rPr>
          <w:rFonts w:cs="Arial"/>
          <w:color w:val="000000" w:themeColor="text1"/>
          <w:szCs w:val="24"/>
          <w:shd w:val="clear" w:color="auto" w:fill="FFFFFF"/>
        </w:rPr>
        <w:t>Pourhashemi</w:t>
      </w:r>
      <w:proofErr w:type="spellEnd"/>
      <w:r w:rsidRPr="003C7CB3">
        <w:rPr>
          <w:rFonts w:cs="Arial"/>
          <w:color w:val="000000" w:themeColor="text1"/>
          <w:szCs w:val="24"/>
          <w:shd w:val="clear" w:color="auto" w:fill="FFFFFF"/>
        </w:rPr>
        <w:t xml:space="preserve">, S.O., </w:t>
      </w:r>
      <w:proofErr w:type="spellStart"/>
      <w:r w:rsidRPr="003C7CB3">
        <w:rPr>
          <w:rFonts w:cs="Arial"/>
          <w:color w:val="000000" w:themeColor="text1"/>
          <w:szCs w:val="24"/>
          <w:shd w:val="clear" w:color="auto" w:fill="FFFFFF"/>
        </w:rPr>
        <w:t>Nilashi</w:t>
      </w:r>
      <w:proofErr w:type="spellEnd"/>
      <w:r w:rsidRPr="003C7CB3">
        <w:rPr>
          <w:rFonts w:cs="Arial"/>
          <w:color w:val="000000" w:themeColor="text1"/>
          <w:szCs w:val="24"/>
          <w:shd w:val="clear" w:color="auto" w:fill="FFFFFF"/>
        </w:rPr>
        <w:t xml:space="preserve">, M., Abdullah, R., Samad, S., </w:t>
      </w:r>
      <w:proofErr w:type="spellStart"/>
      <w:r w:rsidRPr="003C7CB3">
        <w:rPr>
          <w:rFonts w:cs="Arial"/>
          <w:color w:val="000000" w:themeColor="text1"/>
          <w:szCs w:val="24"/>
          <w:shd w:val="clear" w:color="auto" w:fill="FFFFFF"/>
        </w:rPr>
        <w:t>Yadegaridehkordi</w:t>
      </w:r>
      <w:proofErr w:type="spellEnd"/>
      <w:r w:rsidRPr="003C7CB3">
        <w:rPr>
          <w:rFonts w:cs="Arial"/>
          <w:color w:val="000000" w:themeColor="text1"/>
          <w:szCs w:val="24"/>
          <w:shd w:val="clear" w:color="auto" w:fill="FFFFFF"/>
        </w:rPr>
        <w:t xml:space="preserve">, E., </w:t>
      </w:r>
      <w:proofErr w:type="spellStart"/>
      <w:r w:rsidRPr="003C7CB3">
        <w:rPr>
          <w:rFonts w:cs="Arial"/>
          <w:color w:val="000000" w:themeColor="text1"/>
          <w:szCs w:val="24"/>
          <w:shd w:val="clear" w:color="auto" w:fill="FFFFFF"/>
        </w:rPr>
        <w:t>Aljojo</w:t>
      </w:r>
      <w:proofErr w:type="spellEnd"/>
      <w:r w:rsidRPr="003C7CB3">
        <w:rPr>
          <w:rFonts w:cs="Arial"/>
          <w:color w:val="000000" w:themeColor="text1"/>
          <w:szCs w:val="24"/>
          <w:shd w:val="clear" w:color="auto" w:fill="FFFFFF"/>
        </w:rPr>
        <w:t>, N. and Razali, N.S., 2020. Investigating influence of green innovation on sustainability performance: A case on Malaysian hotel industry. </w:t>
      </w:r>
      <w:r w:rsidRPr="003C7CB3">
        <w:rPr>
          <w:rFonts w:cs="Arial"/>
          <w:i/>
          <w:iCs/>
          <w:color w:val="000000" w:themeColor="text1"/>
          <w:szCs w:val="24"/>
          <w:shd w:val="clear" w:color="auto" w:fill="FFFFFF"/>
        </w:rPr>
        <w:t>Journal of cleaner production</w:t>
      </w:r>
      <w:r w:rsidRPr="003C7CB3">
        <w:rPr>
          <w:rFonts w:cs="Arial"/>
          <w:color w:val="000000" w:themeColor="text1"/>
          <w:szCs w:val="24"/>
          <w:shd w:val="clear" w:color="auto" w:fill="FFFFFF"/>
        </w:rPr>
        <w:t>, </w:t>
      </w:r>
      <w:r w:rsidRPr="003C7CB3">
        <w:rPr>
          <w:rFonts w:cs="Arial"/>
          <w:i/>
          <w:iCs/>
          <w:color w:val="000000" w:themeColor="text1"/>
          <w:szCs w:val="24"/>
          <w:shd w:val="clear" w:color="auto" w:fill="FFFFFF"/>
        </w:rPr>
        <w:t>258</w:t>
      </w:r>
      <w:r w:rsidRPr="003C7CB3">
        <w:rPr>
          <w:rFonts w:cs="Arial"/>
          <w:color w:val="000000" w:themeColor="text1"/>
          <w:szCs w:val="24"/>
          <w:shd w:val="clear" w:color="auto" w:fill="FFFFFF"/>
        </w:rPr>
        <w:t>, p.120860.</w:t>
      </w:r>
    </w:p>
    <w:p w14:paraId="6375B2CA" w14:textId="77777777" w:rsidR="00955F62" w:rsidRPr="003C7CB3" w:rsidRDefault="00955F62" w:rsidP="006C2F43">
      <w:pPr>
        <w:pStyle w:val="NoSpacing"/>
        <w:spacing w:line="360" w:lineRule="auto"/>
        <w:ind w:left="720" w:hanging="720"/>
        <w:contextualSpacing/>
        <w:rPr>
          <w:rFonts w:cs="Arial"/>
          <w:color w:val="000000" w:themeColor="text1"/>
          <w:szCs w:val="24"/>
          <w:shd w:val="clear" w:color="auto" w:fill="FFFFFF"/>
        </w:rPr>
      </w:pPr>
      <w:r w:rsidRPr="003C7CB3">
        <w:rPr>
          <w:rFonts w:cs="Arial"/>
          <w:color w:val="000000" w:themeColor="text1"/>
          <w:szCs w:val="24"/>
          <w:shd w:val="clear" w:color="auto" w:fill="FFFFFF"/>
        </w:rPr>
        <w:t xml:space="preserve">Sajjad, A., </w:t>
      </w:r>
      <w:proofErr w:type="spellStart"/>
      <w:r w:rsidRPr="003C7CB3">
        <w:rPr>
          <w:rFonts w:cs="Arial"/>
          <w:color w:val="000000" w:themeColor="text1"/>
          <w:szCs w:val="24"/>
          <w:shd w:val="clear" w:color="auto" w:fill="FFFFFF"/>
        </w:rPr>
        <w:t>Jillani</w:t>
      </w:r>
      <w:proofErr w:type="spellEnd"/>
      <w:r w:rsidRPr="003C7CB3">
        <w:rPr>
          <w:rFonts w:cs="Arial"/>
          <w:color w:val="000000" w:themeColor="text1"/>
          <w:szCs w:val="24"/>
          <w:shd w:val="clear" w:color="auto" w:fill="FFFFFF"/>
        </w:rPr>
        <w:t>, A. and Raziq, M.M., 2018. Sustainability in the Pakistani hotel industry: an empirical study. </w:t>
      </w:r>
      <w:r w:rsidRPr="003C7CB3">
        <w:rPr>
          <w:rFonts w:cs="Arial"/>
          <w:i/>
          <w:iCs/>
          <w:color w:val="000000" w:themeColor="text1"/>
          <w:szCs w:val="24"/>
          <w:shd w:val="clear" w:color="auto" w:fill="FFFFFF"/>
        </w:rPr>
        <w:t>Corporate Governance: The International Journal of Business in Society</w:t>
      </w:r>
      <w:r w:rsidRPr="003C7CB3">
        <w:rPr>
          <w:rFonts w:cs="Arial"/>
          <w:color w:val="000000" w:themeColor="text1"/>
          <w:szCs w:val="24"/>
          <w:shd w:val="clear" w:color="auto" w:fill="FFFFFF"/>
        </w:rPr>
        <w:t xml:space="preserve">. Sajjad, A., </w:t>
      </w:r>
      <w:proofErr w:type="spellStart"/>
      <w:r w:rsidRPr="003C7CB3">
        <w:rPr>
          <w:rFonts w:cs="Arial"/>
          <w:color w:val="000000" w:themeColor="text1"/>
          <w:szCs w:val="24"/>
          <w:shd w:val="clear" w:color="auto" w:fill="FFFFFF"/>
        </w:rPr>
        <w:t>Jillani</w:t>
      </w:r>
      <w:proofErr w:type="spellEnd"/>
      <w:r w:rsidRPr="003C7CB3">
        <w:rPr>
          <w:rFonts w:cs="Arial"/>
          <w:color w:val="000000" w:themeColor="text1"/>
          <w:szCs w:val="24"/>
          <w:shd w:val="clear" w:color="auto" w:fill="FFFFFF"/>
        </w:rPr>
        <w:t>, A. and Raziq, M.M., 2018. Sustainability in the Pakistani hotel industry: an empirical study. </w:t>
      </w:r>
      <w:r w:rsidRPr="003C7CB3">
        <w:rPr>
          <w:rFonts w:cs="Arial"/>
          <w:i/>
          <w:iCs/>
          <w:color w:val="000000" w:themeColor="text1"/>
          <w:szCs w:val="24"/>
          <w:shd w:val="clear" w:color="auto" w:fill="FFFFFF"/>
        </w:rPr>
        <w:t>Corporate Governance: The International Journal of Business in Society</w:t>
      </w:r>
      <w:r w:rsidRPr="003C7CB3">
        <w:rPr>
          <w:rFonts w:cs="Arial"/>
          <w:color w:val="000000" w:themeColor="text1"/>
          <w:szCs w:val="24"/>
          <w:shd w:val="clear" w:color="auto" w:fill="FFFFFF"/>
        </w:rPr>
        <w:t>.</w:t>
      </w:r>
    </w:p>
    <w:p w14:paraId="3558EA6B" w14:textId="77777777" w:rsidR="00955F62" w:rsidRPr="003C7CB3" w:rsidRDefault="00955F62" w:rsidP="006C2F43">
      <w:pPr>
        <w:pStyle w:val="NoSpacing"/>
        <w:spacing w:line="360" w:lineRule="auto"/>
        <w:ind w:left="720" w:hanging="720"/>
        <w:contextualSpacing/>
        <w:rPr>
          <w:rFonts w:cs="Arial"/>
          <w:color w:val="000000" w:themeColor="text1"/>
          <w:szCs w:val="24"/>
          <w:shd w:val="clear" w:color="auto" w:fill="FFFFFF"/>
        </w:rPr>
      </w:pPr>
      <w:proofErr w:type="spellStart"/>
      <w:r w:rsidRPr="003C7CB3">
        <w:rPr>
          <w:rFonts w:cs="Arial"/>
          <w:color w:val="000000" w:themeColor="text1"/>
          <w:szCs w:val="24"/>
          <w:shd w:val="clear" w:color="auto" w:fill="FFFFFF"/>
        </w:rPr>
        <w:t>Pamfilie</w:t>
      </w:r>
      <w:proofErr w:type="spellEnd"/>
      <w:r w:rsidRPr="003C7CB3">
        <w:rPr>
          <w:rFonts w:cs="Arial"/>
          <w:color w:val="000000" w:themeColor="text1"/>
          <w:szCs w:val="24"/>
          <w:shd w:val="clear" w:color="auto" w:fill="FFFFFF"/>
        </w:rPr>
        <w:t xml:space="preserve">, R., </w:t>
      </w:r>
      <w:proofErr w:type="spellStart"/>
      <w:r w:rsidRPr="003C7CB3">
        <w:rPr>
          <w:rFonts w:cs="Arial"/>
          <w:color w:val="000000" w:themeColor="text1"/>
          <w:szCs w:val="24"/>
          <w:shd w:val="clear" w:color="auto" w:fill="FFFFFF"/>
        </w:rPr>
        <w:t>Firoiu</w:t>
      </w:r>
      <w:proofErr w:type="spellEnd"/>
      <w:r w:rsidRPr="003C7CB3">
        <w:rPr>
          <w:rFonts w:cs="Arial"/>
          <w:color w:val="000000" w:themeColor="text1"/>
          <w:szCs w:val="24"/>
          <w:shd w:val="clear" w:color="auto" w:fill="FFFFFF"/>
        </w:rPr>
        <w:t>, D., Croitoru, A.G. and Ionescu, G.H.I., 2018. Circular economy: A new direction for the sustainability of the hotel industry in Romania? </w:t>
      </w:r>
      <w:proofErr w:type="spellStart"/>
      <w:r w:rsidRPr="003C7CB3">
        <w:rPr>
          <w:rFonts w:cs="Arial"/>
          <w:i/>
          <w:iCs/>
          <w:color w:val="000000" w:themeColor="text1"/>
          <w:szCs w:val="24"/>
          <w:shd w:val="clear" w:color="auto" w:fill="FFFFFF"/>
        </w:rPr>
        <w:t>Amfiteatru</w:t>
      </w:r>
      <w:proofErr w:type="spellEnd"/>
      <w:r w:rsidRPr="003C7CB3">
        <w:rPr>
          <w:rFonts w:cs="Arial"/>
          <w:i/>
          <w:iCs/>
          <w:color w:val="000000" w:themeColor="text1"/>
          <w:szCs w:val="24"/>
          <w:shd w:val="clear" w:color="auto" w:fill="FFFFFF"/>
        </w:rPr>
        <w:t xml:space="preserve"> Economic Journal</w:t>
      </w:r>
      <w:r w:rsidRPr="003C7CB3">
        <w:rPr>
          <w:rFonts w:cs="Arial"/>
          <w:color w:val="000000" w:themeColor="text1"/>
          <w:szCs w:val="24"/>
          <w:shd w:val="clear" w:color="auto" w:fill="FFFFFF"/>
        </w:rPr>
        <w:t>, </w:t>
      </w:r>
      <w:r w:rsidRPr="003C7CB3">
        <w:rPr>
          <w:rFonts w:cs="Arial"/>
          <w:i/>
          <w:iCs/>
          <w:color w:val="000000" w:themeColor="text1"/>
          <w:szCs w:val="24"/>
          <w:shd w:val="clear" w:color="auto" w:fill="FFFFFF"/>
        </w:rPr>
        <w:t>20</w:t>
      </w:r>
      <w:r w:rsidRPr="003C7CB3">
        <w:rPr>
          <w:rFonts w:cs="Arial"/>
          <w:color w:val="000000" w:themeColor="text1"/>
          <w:szCs w:val="24"/>
          <w:shd w:val="clear" w:color="auto" w:fill="FFFFFF"/>
        </w:rPr>
        <w:t>(48), pp.388-404.</w:t>
      </w:r>
    </w:p>
    <w:p w14:paraId="2F25C817" w14:textId="77777777" w:rsidR="008145B6" w:rsidRPr="003C7CB3" w:rsidRDefault="00955F62" w:rsidP="006C2F43">
      <w:pPr>
        <w:pStyle w:val="NoSpacing"/>
        <w:spacing w:line="360" w:lineRule="auto"/>
        <w:ind w:left="720" w:hanging="720"/>
        <w:contextualSpacing/>
        <w:rPr>
          <w:rFonts w:cs="Arial"/>
          <w:color w:val="000000" w:themeColor="text1"/>
          <w:szCs w:val="24"/>
          <w:shd w:val="clear" w:color="auto" w:fill="FFFFFF"/>
        </w:rPr>
      </w:pPr>
      <w:r w:rsidRPr="003C7CB3">
        <w:rPr>
          <w:rFonts w:cs="Arial"/>
          <w:color w:val="000000" w:themeColor="text1"/>
          <w:szCs w:val="24"/>
          <w:shd w:val="clear" w:color="auto" w:fill="FFFFFF"/>
        </w:rPr>
        <w:t xml:space="preserve">Kim, Y.H., Barber, </w:t>
      </w:r>
      <w:proofErr w:type="gramStart"/>
      <w:r w:rsidRPr="003C7CB3">
        <w:rPr>
          <w:rFonts w:cs="Arial"/>
          <w:color w:val="000000" w:themeColor="text1"/>
          <w:szCs w:val="24"/>
          <w:shd w:val="clear" w:color="auto" w:fill="FFFFFF"/>
        </w:rPr>
        <w:t>N.</w:t>
      </w:r>
      <w:proofErr w:type="gramEnd"/>
      <w:r w:rsidRPr="003C7CB3">
        <w:rPr>
          <w:rFonts w:cs="Arial"/>
          <w:color w:val="000000" w:themeColor="text1"/>
          <w:szCs w:val="24"/>
          <w:shd w:val="clear" w:color="auto" w:fill="FFFFFF"/>
        </w:rPr>
        <w:t xml:space="preserve"> and Kim, D.K., 2019. Sustainability research in the hotel industry: Past, present, and future. </w:t>
      </w:r>
      <w:r w:rsidRPr="003C7CB3">
        <w:rPr>
          <w:rFonts w:cs="Arial"/>
          <w:i/>
          <w:iCs/>
          <w:color w:val="000000" w:themeColor="text1"/>
          <w:szCs w:val="24"/>
          <w:shd w:val="clear" w:color="auto" w:fill="FFFFFF"/>
        </w:rPr>
        <w:t>Journal of Hospitality Marketing &amp; Management</w:t>
      </w:r>
      <w:r w:rsidRPr="003C7CB3">
        <w:rPr>
          <w:rFonts w:cs="Arial"/>
          <w:color w:val="000000" w:themeColor="text1"/>
          <w:szCs w:val="24"/>
          <w:shd w:val="clear" w:color="auto" w:fill="FFFFFF"/>
        </w:rPr>
        <w:t>, </w:t>
      </w:r>
      <w:r w:rsidRPr="003C7CB3">
        <w:rPr>
          <w:rFonts w:cs="Arial"/>
          <w:i/>
          <w:iCs/>
          <w:color w:val="000000" w:themeColor="text1"/>
          <w:szCs w:val="24"/>
          <w:shd w:val="clear" w:color="auto" w:fill="FFFFFF"/>
        </w:rPr>
        <w:t>28</w:t>
      </w:r>
      <w:r w:rsidRPr="003C7CB3">
        <w:rPr>
          <w:rFonts w:cs="Arial"/>
          <w:color w:val="000000" w:themeColor="text1"/>
          <w:szCs w:val="24"/>
          <w:shd w:val="clear" w:color="auto" w:fill="FFFFFF"/>
        </w:rPr>
        <w:t>(5), pp.576-620.</w:t>
      </w:r>
    </w:p>
    <w:p w14:paraId="5779DD31" w14:textId="77777777" w:rsidR="008145B6" w:rsidRPr="003C7CB3" w:rsidRDefault="008145B6" w:rsidP="006C2F43">
      <w:pPr>
        <w:pStyle w:val="NoSpacing"/>
        <w:spacing w:line="360" w:lineRule="auto"/>
        <w:ind w:left="720" w:hanging="720"/>
        <w:contextualSpacing/>
        <w:rPr>
          <w:rFonts w:cs="Arial"/>
          <w:color w:val="000000" w:themeColor="text1"/>
          <w:szCs w:val="24"/>
        </w:rPr>
      </w:pPr>
    </w:p>
    <w:sectPr w:rsidR="008145B6" w:rsidRPr="003C7CB3">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0DB163" w14:textId="77777777" w:rsidR="00770189" w:rsidRDefault="00770189" w:rsidP="00EE02B4">
      <w:pPr>
        <w:spacing w:after="0" w:line="240" w:lineRule="auto"/>
      </w:pPr>
      <w:r>
        <w:separator/>
      </w:r>
    </w:p>
  </w:endnote>
  <w:endnote w:type="continuationSeparator" w:id="0">
    <w:p w14:paraId="16D83113" w14:textId="77777777" w:rsidR="00770189" w:rsidRDefault="00770189" w:rsidP="00EE02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479631" w14:textId="77777777" w:rsidR="00770189" w:rsidRDefault="00770189" w:rsidP="00EE02B4">
      <w:pPr>
        <w:spacing w:after="0" w:line="240" w:lineRule="auto"/>
      </w:pPr>
      <w:r>
        <w:separator/>
      </w:r>
    </w:p>
  </w:footnote>
  <w:footnote w:type="continuationSeparator" w:id="0">
    <w:p w14:paraId="79ABE6AB" w14:textId="77777777" w:rsidR="00770189" w:rsidRDefault="00770189" w:rsidP="00EE02B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631225"/>
      <w:docPartObj>
        <w:docPartGallery w:val="Page Numbers (Top of Page)"/>
        <w:docPartUnique/>
      </w:docPartObj>
    </w:sdtPr>
    <w:sdtEndPr>
      <w:rPr>
        <w:noProof/>
      </w:rPr>
    </w:sdtEndPr>
    <w:sdtContent>
      <w:p w14:paraId="5B34F5ED" w14:textId="77777777" w:rsidR="00152C4F" w:rsidRDefault="00152C4F">
        <w:pPr>
          <w:pStyle w:val="Header"/>
          <w:jc w:val="right"/>
        </w:pPr>
        <w:r>
          <w:fldChar w:fldCharType="begin"/>
        </w:r>
        <w:r>
          <w:instrText xml:space="preserve"> PAGE   \* MERGEFORMAT </w:instrText>
        </w:r>
        <w:r>
          <w:fldChar w:fldCharType="separate"/>
        </w:r>
        <w:r w:rsidR="003C7CB3">
          <w:rPr>
            <w:noProof/>
          </w:rPr>
          <w:t>3</w:t>
        </w:r>
        <w:r>
          <w:rPr>
            <w:noProof/>
          </w:rPr>
          <w:fldChar w:fldCharType="end"/>
        </w:r>
      </w:p>
    </w:sdtContent>
  </w:sdt>
  <w:p w14:paraId="19CB60BD" w14:textId="77777777" w:rsidR="00152C4F" w:rsidRDefault="00152C4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60F0D"/>
    <w:rsid w:val="00057532"/>
    <w:rsid w:val="00060F0D"/>
    <w:rsid w:val="00082C2C"/>
    <w:rsid w:val="00084B83"/>
    <w:rsid w:val="00090BA6"/>
    <w:rsid w:val="000B4346"/>
    <w:rsid w:val="000C2A7F"/>
    <w:rsid w:val="000C6252"/>
    <w:rsid w:val="000D1274"/>
    <w:rsid w:val="000F0CB7"/>
    <w:rsid w:val="000F1724"/>
    <w:rsid w:val="001160D3"/>
    <w:rsid w:val="0012102A"/>
    <w:rsid w:val="00152C4F"/>
    <w:rsid w:val="00167772"/>
    <w:rsid w:val="001D79D7"/>
    <w:rsid w:val="0024485B"/>
    <w:rsid w:val="00245EAC"/>
    <w:rsid w:val="00293A4D"/>
    <w:rsid w:val="002A707A"/>
    <w:rsid w:val="002F1992"/>
    <w:rsid w:val="002F5809"/>
    <w:rsid w:val="00307C01"/>
    <w:rsid w:val="00333358"/>
    <w:rsid w:val="00361E62"/>
    <w:rsid w:val="00380906"/>
    <w:rsid w:val="00390F4F"/>
    <w:rsid w:val="003A2B13"/>
    <w:rsid w:val="003C7CB3"/>
    <w:rsid w:val="003D2725"/>
    <w:rsid w:val="00443854"/>
    <w:rsid w:val="004555C8"/>
    <w:rsid w:val="0048489C"/>
    <w:rsid w:val="004E2EA9"/>
    <w:rsid w:val="005050AA"/>
    <w:rsid w:val="00515FD5"/>
    <w:rsid w:val="00541218"/>
    <w:rsid w:val="005454D1"/>
    <w:rsid w:val="00595E26"/>
    <w:rsid w:val="00597934"/>
    <w:rsid w:val="005B2EBD"/>
    <w:rsid w:val="005C0372"/>
    <w:rsid w:val="005F738A"/>
    <w:rsid w:val="00620B18"/>
    <w:rsid w:val="0064524C"/>
    <w:rsid w:val="00667650"/>
    <w:rsid w:val="006874BF"/>
    <w:rsid w:val="006B0D8C"/>
    <w:rsid w:val="006C2F43"/>
    <w:rsid w:val="006F0E24"/>
    <w:rsid w:val="006F3D88"/>
    <w:rsid w:val="007036D2"/>
    <w:rsid w:val="007165A7"/>
    <w:rsid w:val="00717912"/>
    <w:rsid w:val="00721AE6"/>
    <w:rsid w:val="00770189"/>
    <w:rsid w:val="007A2AD8"/>
    <w:rsid w:val="007D6B92"/>
    <w:rsid w:val="007F397E"/>
    <w:rsid w:val="008118A6"/>
    <w:rsid w:val="008145B6"/>
    <w:rsid w:val="00817E2B"/>
    <w:rsid w:val="008228A1"/>
    <w:rsid w:val="00824A04"/>
    <w:rsid w:val="00842A56"/>
    <w:rsid w:val="00850CC3"/>
    <w:rsid w:val="00876707"/>
    <w:rsid w:val="008A4F8A"/>
    <w:rsid w:val="008B14C1"/>
    <w:rsid w:val="008D6B49"/>
    <w:rsid w:val="008E2242"/>
    <w:rsid w:val="008E3617"/>
    <w:rsid w:val="008F525C"/>
    <w:rsid w:val="00910A7A"/>
    <w:rsid w:val="00910C1A"/>
    <w:rsid w:val="00930280"/>
    <w:rsid w:val="009413BD"/>
    <w:rsid w:val="00955CC3"/>
    <w:rsid w:val="00955F62"/>
    <w:rsid w:val="00A51408"/>
    <w:rsid w:val="00A92D63"/>
    <w:rsid w:val="00A95D1A"/>
    <w:rsid w:val="00AA2C3D"/>
    <w:rsid w:val="00AC33EF"/>
    <w:rsid w:val="00AF4747"/>
    <w:rsid w:val="00AF6F77"/>
    <w:rsid w:val="00B105C9"/>
    <w:rsid w:val="00B13CFF"/>
    <w:rsid w:val="00B6589C"/>
    <w:rsid w:val="00B735DA"/>
    <w:rsid w:val="00BB226D"/>
    <w:rsid w:val="00BB7BDE"/>
    <w:rsid w:val="00BF57A0"/>
    <w:rsid w:val="00C21E12"/>
    <w:rsid w:val="00C5274E"/>
    <w:rsid w:val="00C81119"/>
    <w:rsid w:val="00C97F20"/>
    <w:rsid w:val="00CB0684"/>
    <w:rsid w:val="00CC2935"/>
    <w:rsid w:val="00CC72ED"/>
    <w:rsid w:val="00CF71A6"/>
    <w:rsid w:val="00D13B8F"/>
    <w:rsid w:val="00DD57B7"/>
    <w:rsid w:val="00DE6230"/>
    <w:rsid w:val="00DE6FF3"/>
    <w:rsid w:val="00E1232C"/>
    <w:rsid w:val="00E32ACA"/>
    <w:rsid w:val="00E35E28"/>
    <w:rsid w:val="00E46EE5"/>
    <w:rsid w:val="00E51A89"/>
    <w:rsid w:val="00E6423A"/>
    <w:rsid w:val="00E7776B"/>
    <w:rsid w:val="00E86B1B"/>
    <w:rsid w:val="00E900F9"/>
    <w:rsid w:val="00EC16DF"/>
    <w:rsid w:val="00EE02B4"/>
    <w:rsid w:val="00EE5C11"/>
    <w:rsid w:val="00F50131"/>
    <w:rsid w:val="00F70B58"/>
    <w:rsid w:val="00F768AA"/>
    <w:rsid w:val="00F96343"/>
    <w:rsid w:val="00FA1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A3917D"/>
  <w15:chartTrackingRefBased/>
  <w15:docId w15:val="{59A60AFC-AD3B-4885-9334-9846DFAD39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935"/>
    <w:pPr>
      <w:spacing w:line="360" w:lineRule="auto"/>
      <w:ind w:firstLine="720"/>
      <w:jc w:val="both"/>
    </w:pPr>
    <w:rPr>
      <w:rFonts w:ascii="Arial" w:eastAsiaTheme="majorEastAsia" w:hAnsi="Arial" w:cstheme="majorBidi"/>
      <w:sz w:val="24"/>
      <w:szCs w:val="32"/>
      <w:lang w:val="en-GB"/>
    </w:rPr>
  </w:style>
  <w:style w:type="paragraph" w:styleId="Heading1">
    <w:name w:val="heading 1"/>
    <w:basedOn w:val="Normal"/>
    <w:next w:val="Normal"/>
    <w:link w:val="Heading1Char"/>
    <w:uiPriority w:val="9"/>
    <w:qFormat/>
    <w:rsid w:val="003C7CB3"/>
    <w:pPr>
      <w:keepNext/>
      <w:keepLines/>
      <w:spacing w:before="240" w:after="0"/>
      <w:ind w:firstLine="0"/>
      <w:jc w:val="center"/>
      <w:outlineLvl w:val="0"/>
    </w:pPr>
    <w:rPr>
      <w:rFonts w:eastAsia="Times New Roman"/>
      <w:b/>
      <w:iCs/>
    </w:rPr>
  </w:style>
  <w:style w:type="paragraph" w:styleId="Heading2">
    <w:name w:val="heading 2"/>
    <w:basedOn w:val="Normal"/>
    <w:next w:val="Normal"/>
    <w:link w:val="Heading2Char"/>
    <w:uiPriority w:val="9"/>
    <w:unhideWhenUsed/>
    <w:qFormat/>
    <w:rsid w:val="00CC2935"/>
    <w:pPr>
      <w:ind w:firstLine="0"/>
      <w:outlineLvl w:val="1"/>
    </w:pPr>
    <w:rPr>
      <w:rFonts w:cs="Arial"/>
      <w:i/>
      <w:iCs/>
      <w:szCs w:val="24"/>
    </w:rPr>
  </w:style>
  <w:style w:type="paragraph" w:styleId="Heading3">
    <w:name w:val="heading 3"/>
    <w:basedOn w:val="Heading2"/>
    <w:next w:val="Normal"/>
    <w:link w:val="Heading3Char"/>
    <w:uiPriority w:val="9"/>
    <w:unhideWhenUsed/>
    <w:qFormat/>
    <w:rsid w:val="00CC2935"/>
    <w:pPr>
      <w:jc w:val="center"/>
      <w:outlineLvl w:val="2"/>
    </w:pPr>
    <w:rPr>
      <w:rFonts w:eastAsiaTheme="minorHAnsi"/>
      <w:i w:val="0"/>
      <w:iCs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liases w:val="Reference"/>
    <w:uiPriority w:val="1"/>
    <w:qFormat/>
    <w:rsid w:val="00CC2935"/>
    <w:pPr>
      <w:spacing w:after="0" w:line="240" w:lineRule="auto"/>
      <w:ind w:firstLine="720"/>
      <w:jc w:val="both"/>
    </w:pPr>
    <w:rPr>
      <w:rFonts w:ascii="Arial" w:eastAsiaTheme="majorEastAsia" w:hAnsi="Arial" w:cstheme="majorBidi"/>
      <w:sz w:val="24"/>
      <w:szCs w:val="32"/>
      <w:lang w:val="en-GB"/>
    </w:rPr>
  </w:style>
  <w:style w:type="character" w:customStyle="1" w:styleId="Heading1Char">
    <w:name w:val="Heading 1 Char"/>
    <w:basedOn w:val="DefaultParagraphFont"/>
    <w:link w:val="Heading1"/>
    <w:uiPriority w:val="9"/>
    <w:rsid w:val="003C7CB3"/>
    <w:rPr>
      <w:rFonts w:ascii="Arial" w:eastAsia="Times New Roman" w:hAnsi="Arial" w:cstheme="majorBidi"/>
      <w:b/>
      <w:iCs/>
      <w:sz w:val="24"/>
      <w:szCs w:val="32"/>
      <w:lang w:val="en-GB"/>
    </w:rPr>
  </w:style>
  <w:style w:type="character" w:customStyle="1" w:styleId="Heading2Char">
    <w:name w:val="Heading 2 Char"/>
    <w:basedOn w:val="DefaultParagraphFont"/>
    <w:link w:val="Heading2"/>
    <w:uiPriority w:val="9"/>
    <w:rsid w:val="00CC2935"/>
    <w:rPr>
      <w:rFonts w:ascii="Arial" w:eastAsiaTheme="majorEastAsia" w:hAnsi="Arial" w:cs="Arial"/>
      <w:i/>
      <w:iCs/>
      <w:sz w:val="24"/>
      <w:szCs w:val="24"/>
      <w:lang w:val="en-GB"/>
    </w:rPr>
  </w:style>
  <w:style w:type="character" w:customStyle="1" w:styleId="Heading3Char">
    <w:name w:val="Heading 3 Char"/>
    <w:basedOn w:val="DefaultParagraphFont"/>
    <w:link w:val="Heading3"/>
    <w:uiPriority w:val="9"/>
    <w:rsid w:val="00CC2935"/>
    <w:rPr>
      <w:rFonts w:ascii="Arial" w:hAnsi="Arial" w:cs="Arial"/>
      <w:sz w:val="24"/>
      <w:szCs w:val="24"/>
      <w:lang w:val="en-GB"/>
    </w:rPr>
  </w:style>
  <w:style w:type="paragraph" w:styleId="NormalWeb">
    <w:name w:val="Normal (Web)"/>
    <w:basedOn w:val="Normal"/>
    <w:uiPriority w:val="99"/>
    <w:unhideWhenUsed/>
    <w:rsid w:val="00AC33EF"/>
    <w:pPr>
      <w:spacing w:before="100" w:beforeAutospacing="1" w:after="100" w:afterAutospacing="1" w:line="240" w:lineRule="auto"/>
      <w:ind w:firstLine="0"/>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AC33EF"/>
    <w:rPr>
      <w:b/>
      <w:bCs/>
    </w:rPr>
  </w:style>
  <w:style w:type="paragraph" w:styleId="Header">
    <w:name w:val="header"/>
    <w:basedOn w:val="Normal"/>
    <w:link w:val="HeaderChar"/>
    <w:uiPriority w:val="99"/>
    <w:unhideWhenUsed/>
    <w:rsid w:val="00EE02B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E02B4"/>
    <w:rPr>
      <w:rFonts w:ascii="Arial" w:eastAsiaTheme="majorEastAsia" w:hAnsi="Arial" w:cstheme="majorBidi"/>
      <w:sz w:val="24"/>
      <w:szCs w:val="32"/>
      <w:lang w:val="en-GB"/>
    </w:rPr>
  </w:style>
  <w:style w:type="paragraph" w:styleId="Footer">
    <w:name w:val="footer"/>
    <w:basedOn w:val="Normal"/>
    <w:link w:val="FooterChar"/>
    <w:uiPriority w:val="99"/>
    <w:unhideWhenUsed/>
    <w:rsid w:val="00EE02B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E02B4"/>
    <w:rPr>
      <w:rFonts w:ascii="Arial" w:eastAsiaTheme="majorEastAsia" w:hAnsi="Arial" w:cstheme="majorBidi"/>
      <w:sz w:val="24"/>
      <w:szCs w:val="32"/>
      <w:lang w:val="en-GB"/>
    </w:rPr>
  </w:style>
  <w:style w:type="paragraph" w:styleId="TOCHeading">
    <w:name w:val="TOC Heading"/>
    <w:basedOn w:val="Heading1"/>
    <w:next w:val="Normal"/>
    <w:uiPriority w:val="39"/>
    <w:unhideWhenUsed/>
    <w:qFormat/>
    <w:rsid w:val="0012102A"/>
    <w:pPr>
      <w:spacing w:line="259" w:lineRule="auto"/>
      <w:jc w:val="left"/>
      <w:outlineLvl w:val="9"/>
    </w:pPr>
    <w:rPr>
      <w:rFonts w:asciiTheme="majorHAnsi" w:eastAsiaTheme="majorEastAsia" w:hAnsiTheme="majorHAnsi"/>
      <w:b w:val="0"/>
      <w:i/>
      <w:iCs w:val="0"/>
      <w:color w:val="2E74B5" w:themeColor="accent1" w:themeShade="BF"/>
      <w:sz w:val="32"/>
      <w:lang w:val="en-US"/>
    </w:rPr>
  </w:style>
  <w:style w:type="paragraph" w:styleId="TOC1">
    <w:name w:val="toc 1"/>
    <w:basedOn w:val="Normal"/>
    <w:next w:val="Normal"/>
    <w:autoRedefine/>
    <w:uiPriority w:val="39"/>
    <w:unhideWhenUsed/>
    <w:rsid w:val="0012102A"/>
    <w:pPr>
      <w:spacing w:after="100"/>
    </w:pPr>
  </w:style>
  <w:style w:type="character" w:styleId="Hyperlink">
    <w:name w:val="Hyperlink"/>
    <w:basedOn w:val="DefaultParagraphFont"/>
    <w:uiPriority w:val="99"/>
    <w:unhideWhenUsed/>
    <w:rsid w:val="0012102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3578946">
      <w:bodyDiv w:val="1"/>
      <w:marLeft w:val="0"/>
      <w:marRight w:val="0"/>
      <w:marTop w:val="0"/>
      <w:marBottom w:val="0"/>
      <w:divBdr>
        <w:top w:val="none" w:sz="0" w:space="0" w:color="auto"/>
        <w:left w:val="none" w:sz="0" w:space="0" w:color="auto"/>
        <w:bottom w:val="none" w:sz="0" w:space="0" w:color="auto"/>
        <w:right w:val="none" w:sz="0" w:space="0" w:color="auto"/>
      </w:divBdr>
      <w:divsChild>
        <w:div w:id="1495608417">
          <w:marLeft w:val="0"/>
          <w:marRight w:val="0"/>
          <w:marTop w:val="0"/>
          <w:marBottom w:val="0"/>
          <w:divBdr>
            <w:top w:val="none" w:sz="0" w:space="0" w:color="auto"/>
            <w:left w:val="none" w:sz="0" w:space="0" w:color="auto"/>
            <w:bottom w:val="none" w:sz="0" w:space="0" w:color="auto"/>
            <w:right w:val="none" w:sz="0" w:space="0" w:color="auto"/>
          </w:divBdr>
        </w:div>
      </w:divsChild>
    </w:div>
    <w:div w:id="450981015">
      <w:bodyDiv w:val="1"/>
      <w:marLeft w:val="0"/>
      <w:marRight w:val="0"/>
      <w:marTop w:val="0"/>
      <w:marBottom w:val="0"/>
      <w:divBdr>
        <w:top w:val="none" w:sz="0" w:space="0" w:color="auto"/>
        <w:left w:val="none" w:sz="0" w:space="0" w:color="auto"/>
        <w:bottom w:val="none" w:sz="0" w:space="0" w:color="auto"/>
        <w:right w:val="none" w:sz="0" w:space="0" w:color="auto"/>
      </w:divBdr>
    </w:div>
    <w:div w:id="693463374">
      <w:bodyDiv w:val="1"/>
      <w:marLeft w:val="0"/>
      <w:marRight w:val="0"/>
      <w:marTop w:val="0"/>
      <w:marBottom w:val="0"/>
      <w:divBdr>
        <w:top w:val="none" w:sz="0" w:space="0" w:color="auto"/>
        <w:left w:val="none" w:sz="0" w:space="0" w:color="auto"/>
        <w:bottom w:val="none" w:sz="0" w:space="0" w:color="auto"/>
        <w:right w:val="none" w:sz="0" w:space="0" w:color="auto"/>
      </w:divBdr>
    </w:div>
    <w:div w:id="714813132">
      <w:bodyDiv w:val="1"/>
      <w:marLeft w:val="0"/>
      <w:marRight w:val="0"/>
      <w:marTop w:val="0"/>
      <w:marBottom w:val="0"/>
      <w:divBdr>
        <w:top w:val="none" w:sz="0" w:space="0" w:color="auto"/>
        <w:left w:val="none" w:sz="0" w:space="0" w:color="auto"/>
        <w:bottom w:val="none" w:sz="0" w:space="0" w:color="auto"/>
        <w:right w:val="none" w:sz="0" w:space="0" w:color="auto"/>
      </w:divBdr>
    </w:div>
    <w:div w:id="1114443700">
      <w:bodyDiv w:val="1"/>
      <w:marLeft w:val="0"/>
      <w:marRight w:val="0"/>
      <w:marTop w:val="0"/>
      <w:marBottom w:val="0"/>
      <w:divBdr>
        <w:top w:val="none" w:sz="0" w:space="0" w:color="auto"/>
        <w:left w:val="none" w:sz="0" w:space="0" w:color="auto"/>
        <w:bottom w:val="none" w:sz="0" w:space="0" w:color="auto"/>
        <w:right w:val="none" w:sz="0" w:space="0" w:color="auto"/>
      </w:divBdr>
      <w:divsChild>
        <w:div w:id="1716388648">
          <w:marLeft w:val="0"/>
          <w:marRight w:val="0"/>
          <w:marTop w:val="0"/>
          <w:marBottom w:val="0"/>
          <w:divBdr>
            <w:top w:val="none" w:sz="0" w:space="0" w:color="auto"/>
            <w:left w:val="none" w:sz="0" w:space="0" w:color="auto"/>
            <w:bottom w:val="none" w:sz="0" w:space="0" w:color="auto"/>
            <w:right w:val="none" w:sz="0" w:space="0" w:color="auto"/>
          </w:divBdr>
        </w:div>
      </w:divsChild>
    </w:div>
    <w:div w:id="1327245311">
      <w:bodyDiv w:val="1"/>
      <w:marLeft w:val="0"/>
      <w:marRight w:val="0"/>
      <w:marTop w:val="0"/>
      <w:marBottom w:val="0"/>
      <w:divBdr>
        <w:top w:val="none" w:sz="0" w:space="0" w:color="auto"/>
        <w:left w:val="none" w:sz="0" w:space="0" w:color="auto"/>
        <w:bottom w:val="none" w:sz="0" w:space="0" w:color="auto"/>
        <w:right w:val="none" w:sz="0" w:space="0" w:color="auto"/>
      </w:divBdr>
      <w:divsChild>
        <w:div w:id="155886087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1EC14F-F0A9-450E-9B7E-52C8A0E3E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5</Pages>
  <Words>1021</Words>
  <Characters>5823</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stroie</dc:creator>
  <cp:keywords/>
  <dc:description/>
  <cp:lastModifiedBy>Marius Stroe</cp:lastModifiedBy>
  <cp:revision>6</cp:revision>
  <dcterms:created xsi:type="dcterms:W3CDTF">2022-10-26T17:52:00Z</dcterms:created>
  <dcterms:modified xsi:type="dcterms:W3CDTF">2022-10-28T19:25:00Z</dcterms:modified>
</cp:coreProperties>
</file>