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bl>
      <w:tblPr>
        <w:tblStyle w:val="Table1"/>
        <w:tblW w:w="10368.0" w:type="dxa"/>
        <w:jc w:val="left"/>
        <w:tblInd w:w="-115.0" w:type="dxa"/>
        <w:tblLayout w:type="fixed"/>
        <w:tblLook w:val="0000"/>
      </w:tblPr>
      <w:tblGrid>
        <w:gridCol w:w="10368"/>
        <w:tblGridChange w:id="0">
          <w:tblGrid>
            <w:gridCol w:w="10368"/>
          </w:tblGrid>
        </w:tblGridChange>
      </w:tblGrid>
      <w:tr>
        <w:trPr>
          <w:cantSplit w:val="0"/>
          <w:tblHeader w:val="0"/>
        </w:trPr>
        <w:tc>
          <w:tcPr>
            <w:shd w:fill="auto" w:val="clear"/>
            <w:vAlign w:val="top"/>
          </w:tcPr>
          <w:p w:rsidR="00000000" w:rsidDel="00000000" w:rsidP="00000000" w:rsidRDefault="00000000" w:rsidRPr="00000000" w14:paraId="00000002">
            <w:pPr>
              <w:jc w:val="center"/>
              <w:rPr>
                <w:rFonts w:ascii="Arial" w:cs="Arial" w:eastAsia="Arial" w:hAnsi="Arial"/>
                <w:sz w:val="20"/>
                <w:szCs w:val="20"/>
                <w:vertAlign w:val="baseline"/>
              </w:rPr>
            </w:pPr>
            <w:r w:rsidDel="00000000" w:rsidR="00000000" w:rsidRPr="00000000">
              <w:rPr>
                <w:rFonts w:ascii="Arial" w:cs="Arial" w:eastAsia="Arial" w:hAnsi="Arial"/>
                <w:b w:val="1"/>
                <w:bCs w:val="1"/>
                <w:sz w:val="34"/>
                <w:szCs w:val="34"/>
                <w:vertAlign w:val="baseline"/>
                <w:rtl w:val="0"/>
              </w:rPr>
              <w:t xml:space="preserve">Personal Development Plan</w:t>
              <w:br w:type="textWrapping"/>
              <w:t xml:space="preserve">Section 1: Your Studies</w:t>
            </w:r>
            <w:r w:rsidDel="00000000" w:rsidR="00000000" w:rsidRPr="00000000">
              <w:rPr>
                <w:rtl w:val="0"/>
              </w:rPr>
            </w:r>
          </w:p>
        </w:tc>
      </w:tr>
    </w:tbl>
    <w:p w:rsidR="00000000" w:rsidDel="00000000" w:rsidP="00000000" w:rsidRDefault="00000000" w:rsidRPr="00000000" w14:paraId="00000003">
      <w:pPr>
        <w:rPr>
          <w:rFonts w:ascii="Arial" w:cs="Arial" w:eastAsia="Arial" w:hAnsi="Arial"/>
          <w:sz w:val="20"/>
          <w:szCs w:val="20"/>
          <w:vertAlign w:val="baseline"/>
        </w:rPr>
      </w:pPr>
      <w:r w:rsidDel="00000000" w:rsidR="00000000" w:rsidRPr="00000000">
        <w:rPr>
          <w:rtl w:val="0"/>
        </w:rPr>
      </w:r>
    </w:p>
    <w:tbl>
      <w:tblPr>
        <w:tblStyle w:val="Table2"/>
        <w:tblW w:w="10368.0" w:type="dxa"/>
        <w:jc w:val="left"/>
        <w:tblInd w:w="-115.0" w:type="dxa"/>
        <w:tblLayout w:type="fixed"/>
        <w:tblLook w:val="0000"/>
      </w:tblPr>
      <w:tblGrid>
        <w:gridCol w:w="2592"/>
        <w:gridCol w:w="2592"/>
        <w:gridCol w:w="2592"/>
        <w:gridCol w:w="2592"/>
        <w:tblGridChange w:id="0">
          <w:tblGrid>
            <w:gridCol w:w="2592"/>
            <w:gridCol w:w="2592"/>
            <w:gridCol w:w="2592"/>
            <w:gridCol w:w="2592"/>
          </w:tblGrid>
        </w:tblGridChange>
      </w:tblGrid>
      <w:tr>
        <w:trPr>
          <w:cantSplit w:val="0"/>
          <w:tblHeader w:val="0"/>
        </w:trPr>
        <w:tc>
          <w:tcPr>
            <w:shd w:fill="auto" w:val="clear"/>
            <w:vAlign w:val="center"/>
          </w:tcPr>
          <w:p w:rsidR="00000000" w:rsidDel="00000000" w:rsidP="00000000" w:rsidRDefault="00000000" w:rsidRPr="00000000" w14:paraId="00000004">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Student Name</w:t>
            </w:r>
          </w:p>
        </w:tc>
        <w:tc>
          <w:tcPr>
            <w:shd w:fill="auto" w:val="clear"/>
            <w:vAlign w:val="center"/>
          </w:tcPr>
          <w:p w:rsidR="00000000" w:rsidDel="00000000" w:rsidP="00000000" w:rsidRDefault="00000000" w:rsidRPr="00000000" w14:paraId="00000005">
            <w:pPr>
              <w:spacing w:after="0" w:line="240" w:lineRule="auto"/>
              <w:rPr>
                <w:rFonts w:ascii="Arial" w:cs="Arial" w:eastAsia="Arial" w:hAnsi="Arial"/>
                <w:sz w:val="20"/>
                <w:szCs w:val="20"/>
                <w:vertAlign w:val="baseline"/>
              </w:rPr>
            </w:pPr>
            <w:r w:rsidDel="00000000" w:rsidR="00000000" w:rsidRPr="00000000">
              <w:rPr>
                <w:rtl w:val="0"/>
              </w:rPr>
            </w:r>
          </w:p>
        </w:tc>
        <w:tc>
          <w:tcPr>
            <w:shd w:fill="auto" w:val="clear"/>
            <w:vAlign w:val="center"/>
          </w:tcPr>
          <w:p w:rsidR="00000000" w:rsidDel="00000000" w:rsidP="00000000" w:rsidRDefault="00000000" w:rsidRPr="00000000" w14:paraId="00000006">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Student Number</w:t>
            </w:r>
          </w:p>
        </w:tc>
        <w:tc>
          <w:tcPr>
            <w:shd w:fill="auto" w:val="clear"/>
            <w:vAlign w:val="center"/>
          </w:tcPr>
          <w:p w:rsidR="00000000" w:rsidDel="00000000" w:rsidP="00000000" w:rsidRDefault="00000000" w:rsidRPr="00000000" w14:paraId="00000007">
            <w:pPr>
              <w:spacing w:after="0" w:line="240" w:lineRule="auto"/>
              <w:rPr>
                <w:rFonts w:ascii="Arial" w:cs="Arial" w:eastAsia="Arial" w:hAnsi="Arial"/>
                <w:sz w:val="20"/>
                <w:szCs w:val="20"/>
                <w:vertAlign w:val="baseline"/>
              </w:rPr>
            </w:pPr>
            <w:r w:rsidDel="00000000" w:rsidR="00000000" w:rsidRPr="00000000">
              <w:rPr>
                <w:rtl w:val="0"/>
              </w:rPr>
            </w:r>
          </w:p>
        </w:tc>
      </w:tr>
      <w:tr>
        <w:trPr>
          <w:cantSplit w:val="0"/>
          <w:tblHeader w:val="0"/>
        </w:trPr>
        <w:tc>
          <w:tcPr>
            <w:shd w:fill="auto" w:val="clear"/>
            <w:vAlign w:val="center"/>
          </w:tcPr>
          <w:p w:rsidR="00000000" w:rsidDel="00000000" w:rsidP="00000000" w:rsidRDefault="00000000" w:rsidRPr="00000000" w14:paraId="00000008">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Faith Dee McDermott</w:t>
            </w:r>
          </w:p>
        </w:tc>
        <w:tc>
          <w:tcPr>
            <w:shd w:fill="auto" w:val="clear"/>
            <w:vAlign w:val="center"/>
          </w:tcPr>
          <w:p w:rsidR="00000000" w:rsidDel="00000000" w:rsidP="00000000" w:rsidRDefault="00000000" w:rsidRPr="00000000" w14:paraId="00000009">
            <w:pPr>
              <w:spacing w:after="0" w:line="240" w:lineRule="auto"/>
              <w:rPr>
                <w:rFonts w:ascii="Arial" w:cs="Arial" w:eastAsia="Arial" w:hAnsi="Arial"/>
                <w:sz w:val="20"/>
                <w:szCs w:val="20"/>
                <w:vertAlign w:val="baseline"/>
              </w:rPr>
            </w:pPr>
            <w:r w:rsidDel="00000000" w:rsidR="00000000" w:rsidRPr="00000000">
              <w:rPr>
                <w:rtl w:val="0"/>
              </w:rPr>
            </w:r>
          </w:p>
        </w:tc>
        <w:tc>
          <w:tcPr>
            <w:shd w:fill="auto" w:val="clear"/>
            <w:vAlign w:val="center"/>
          </w:tcPr>
          <w:p w:rsidR="00000000" w:rsidDel="00000000" w:rsidP="00000000" w:rsidRDefault="00000000" w:rsidRPr="00000000" w14:paraId="0000000A">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2627434</w:t>
            </w:r>
          </w:p>
        </w:tc>
        <w:tc>
          <w:tcPr>
            <w:shd w:fill="auto" w:val="clear"/>
            <w:vAlign w:val="center"/>
          </w:tcPr>
          <w:p w:rsidR="00000000" w:rsidDel="00000000" w:rsidP="00000000" w:rsidRDefault="00000000" w:rsidRPr="00000000" w14:paraId="0000000B">
            <w:pPr>
              <w:spacing w:after="0" w:line="240" w:lineRule="auto"/>
              <w:rPr>
                <w:rFonts w:ascii="Arial" w:cs="Arial" w:eastAsia="Arial" w:hAnsi="Arial"/>
                <w:sz w:val="20"/>
                <w:szCs w:val="20"/>
                <w:vertAlign w:val="baseline"/>
              </w:rPr>
            </w:pPr>
            <w:r w:rsidDel="00000000" w:rsidR="00000000" w:rsidRPr="00000000">
              <w:rPr>
                <w:rtl w:val="0"/>
              </w:rPr>
            </w:r>
          </w:p>
        </w:tc>
      </w:tr>
    </w:tbl>
    <w:p w:rsidR="00000000" w:rsidDel="00000000" w:rsidP="00000000" w:rsidRDefault="00000000" w:rsidRPr="00000000" w14:paraId="0000000C">
      <w:pPr>
        <w:jc w:val="center"/>
        <w:rPr>
          <w:rFonts w:ascii="Arial" w:cs="Arial" w:eastAsia="Arial" w:hAnsi="Arial"/>
          <w:sz w:val="20"/>
          <w:szCs w:val="20"/>
          <w:vertAlign w:val="baseline"/>
        </w:rPr>
      </w:pPr>
      <w:r w:rsidDel="00000000" w:rsidR="00000000" w:rsidRPr="00000000">
        <w:rPr>
          <w:rFonts w:ascii="Arial" w:cs="Arial" w:eastAsia="Arial" w:hAnsi="Arial"/>
          <w:b w:val="1"/>
          <w:bCs w:val="1"/>
          <w:sz w:val="22"/>
          <w:szCs w:val="22"/>
          <w:vertAlign w:val="baseline"/>
          <w:rtl w:val="0"/>
        </w:rPr>
        <w:t xml:space="preserve">Your Programme of Study</w:t>
      </w:r>
      <w:r w:rsidDel="00000000" w:rsidR="00000000" w:rsidRPr="00000000">
        <w:rPr>
          <w:rtl w:val="0"/>
        </w:rPr>
      </w:r>
    </w:p>
    <w:tbl>
      <w:tblPr>
        <w:tblStyle w:val="Table3"/>
        <w:tblW w:w="10368.0" w:type="dxa"/>
        <w:jc w:val="left"/>
        <w:tblInd w:w="-115.0" w:type="dxa"/>
        <w:tblLayout w:type="fixed"/>
        <w:tblLook w:val="0000"/>
      </w:tblPr>
      <w:tblGrid>
        <w:gridCol w:w="2592"/>
        <w:gridCol w:w="2592"/>
        <w:gridCol w:w="2592"/>
        <w:gridCol w:w="2592"/>
        <w:tblGridChange w:id="0">
          <w:tblGrid>
            <w:gridCol w:w="2592"/>
            <w:gridCol w:w="2592"/>
            <w:gridCol w:w="2592"/>
            <w:gridCol w:w="2592"/>
          </w:tblGrid>
        </w:tblGridChange>
      </w:tblGrid>
      <w:tr>
        <w:trPr>
          <w:cantSplit w:val="0"/>
          <w:tblHeader w:val="0"/>
        </w:trPr>
        <w:tc>
          <w:tcPr>
            <w:shd w:fill="c0d4e8" w:val="clear"/>
            <w:vAlign w:val="center"/>
          </w:tcPr>
          <w:p w:rsidR="00000000" w:rsidDel="00000000" w:rsidP="00000000" w:rsidRDefault="00000000" w:rsidRPr="00000000" w14:paraId="0000000D">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Level (e.g. Level 4)</w:t>
            </w:r>
          </w:p>
        </w:tc>
        <w:tc>
          <w:tcPr>
            <w:shd w:fill="c0d4e8" w:val="clear"/>
            <w:vAlign w:val="center"/>
          </w:tcPr>
          <w:p w:rsidR="00000000" w:rsidDel="00000000" w:rsidP="00000000" w:rsidRDefault="00000000" w:rsidRPr="00000000" w14:paraId="0000000E">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Programme / Pathway</w:t>
            </w:r>
          </w:p>
        </w:tc>
        <w:tc>
          <w:tcPr>
            <w:shd w:fill="c0d4e8" w:val="clear"/>
            <w:vAlign w:val="center"/>
          </w:tcPr>
          <w:p w:rsidR="00000000" w:rsidDel="00000000" w:rsidP="00000000" w:rsidRDefault="00000000" w:rsidRPr="00000000" w14:paraId="0000000F">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Fully enrolled on My TSD? Y/N</w:t>
            </w:r>
          </w:p>
        </w:tc>
        <w:tc>
          <w:tcPr>
            <w:shd w:fill="c0d4e8" w:val="clear"/>
            <w:vAlign w:val="center"/>
          </w:tcPr>
          <w:p w:rsidR="00000000" w:rsidDel="00000000" w:rsidP="00000000" w:rsidRDefault="00000000" w:rsidRPr="00000000" w14:paraId="00000010">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Date of Change (if applicable)</w:t>
            </w:r>
          </w:p>
        </w:tc>
      </w:tr>
      <w:tr>
        <w:trPr>
          <w:cantSplit w:val="0"/>
          <w:tblHeader w:val="0"/>
        </w:trPr>
        <w:tc>
          <w:tcPr>
            <w:shd w:fill="auto" w:val="clear"/>
            <w:vAlign w:val="center"/>
          </w:tcPr>
          <w:p w:rsidR="00000000" w:rsidDel="00000000" w:rsidP="00000000" w:rsidRDefault="00000000" w:rsidRPr="00000000" w14:paraId="00000011">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Level 4</w:t>
            </w:r>
          </w:p>
        </w:tc>
        <w:tc>
          <w:tcPr>
            <w:shd w:fill="auto" w:val="clear"/>
            <w:vAlign w:val="center"/>
          </w:tcPr>
          <w:p w:rsidR="00000000" w:rsidDel="00000000" w:rsidP="00000000" w:rsidRDefault="00000000" w:rsidRPr="00000000" w14:paraId="00000012">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BA Childhood, Education &amp; Society: Additional Learning Needs</w:t>
            </w:r>
          </w:p>
        </w:tc>
        <w:tc>
          <w:tcPr>
            <w:shd w:fill="auto" w:val="clear"/>
            <w:vAlign w:val="center"/>
          </w:tcPr>
          <w:p w:rsidR="00000000" w:rsidDel="00000000" w:rsidP="00000000" w:rsidRDefault="00000000" w:rsidRPr="00000000" w14:paraId="00000013">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rtl w:val="0"/>
              </w:rPr>
              <w:t xml:space="preserve">Yes</w:t>
            </w:r>
            <w:r w:rsidDel="00000000" w:rsidR="00000000" w:rsidRPr="00000000">
              <w:rPr>
                <w:rtl w:val="0"/>
              </w:rPr>
            </w:r>
          </w:p>
        </w:tc>
        <w:tc>
          <w:tcPr>
            <w:shd w:fill="auto" w:val="clear"/>
            <w:vAlign w:val="center"/>
          </w:tcPr>
          <w:p w:rsidR="00000000" w:rsidDel="00000000" w:rsidP="00000000" w:rsidRDefault="00000000" w:rsidRPr="00000000" w14:paraId="00000014">
            <w:pPr>
              <w:spacing w:after="0" w:line="240" w:lineRule="auto"/>
              <w:rPr>
                <w:rFonts w:ascii="Arial" w:cs="Arial" w:eastAsia="Arial" w:hAnsi="Arial"/>
                <w:sz w:val="20"/>
                <w:szCs w:val="20"/>
                <w:vertAlign w:val="baseline"/>
              </w:rPr>
            </w:pPr>
            <w:r w:rsidDel="00000000" w:rsidR="00000000" w:rsidRPr="00000000">
              <w:rPr>
                <w:rtl w:val="0"/>
              </w:rPr>
            </w:r>
          </w:p>
        </w:tc>
      </w:tr>
      <w:tr>
        <w:trPr>
          <w:cantSplit w:val="0"/>
          <w:tblHeader w:val="0"/>
        </w:trPr>
        <w:tc>
          <w:tcPr>
            <w:shd w:fill="auto" w:val="clear"/>
            <w:vAlign w:val="center"/>
          </w:tcPr>
          <w:p w:rsidR="00000000" w:rsidDel="00000000" w:rsidP="00000000" w:rsidRDefault="00000000" w:rsidRPr="00000000" w14:paraId="00000015">
            <w:pPr>
              <w:spacing w:after="0" w:line="240" w:lineRule="auto"/>
              <w:rPr>
                <w:rFonts w:ascii="Arial" w:cs="Arial" w:eastAsia="Arial" w:hAnsi="Arial"/>
                <w:sz w:val="20"/>
                <w:szCs w:val="20"/>
                <w:vertAlign w:val="baseline"/>
              </w:rPr>
            </w:pPr>
            <w:r w:rsidDel="00000000" w:rsidR="00000000" w:rsidRPr="00000000">
              <w:rPr>
                <w:rtl w:val="0"/>
              </w:rPr>
            </w:r>
          </w:p>
        </w:tc>
        <w:tc>
          <w:tcPr>
            <w:shd w:fill="auto" w:val="clear"/>
            <w:vAlign w:val="center"/>
          </w:tcPr>
          <w:p w:rsidR="00000000" w:rsidDel="00000000" w:rsidP="00000000" w:rsidRDefault="00000000" w:rsidRPr="00000000" w14:paraId="00000016">
            <w:pPr>
              <w:spacing w:after="0" w:line="240" w:lineRule="auto"/>
              <w:rPr>
                <w:rFonts w:ascii="Arial" w:cs="Arial" w:eastAsia="Arial" w:hAnsi="Arial"/>
                <w:sz w:val="20"/>
                <w:szCs w:val="20"/>
                <w:vertAlign w:val="baseline"/>
              </w:rPr>
            </w:pPr>
            <w:r w:rsidDel="00000000" w:rsidR="00000000" w:rsidRPr="00000000">
              <w:rPr>
                <w:rtl w:val="0"/>
              </w:rPr>
            </w:r>
          </w:p>
        </w:tc>
        <w:tc>
          <w:tcPr>
            <w:shd w:fill="auto" w:val="clear"/>
            <w:vAlign w:val="center"/>
          </w:tcPr>
          <w:p w:rsidR="00000000" w:rsidDel="00000000" w:rsidP="00000000" w:rsidRDefault="00000000" w:rsidRPr="00000000" w14:paraId="00000017">
            <w:pPr>
              <w:spacing w:after="0" w:line="240" w:lineRule="auto"/>
              <w:rPr>
                <w:rFonts w:ascii="Arial" w:cs="Arial" w:eastAsia="Arial" w:hAnsi="Arial"/>
                <w:sz w:val="20"/>
                <w:szCs w:val="20"/>
                <w:vertAlign w:val="baseline"/>
              </w:rPr>
            </w:pPr>
            <w:r w:rsidDel="00000000" w:rsidR="00000000" w:rsidRPr="00000000">
              <w:rPr>
                <w:rtl w:val="0"/>
              </w:rPr>
            </w:r>
          </w:p>
        </w:tc>
        <w:tc>
          <w:tcPr>
            <w:shd w:fill="auto" w:val="clear"/>
            <w:vAlign w:val="center"/>
          </w:tcPr>
          <w:p w:rsidR="00000000" w:rsidDel="00000000" w:rsidP="00000000" w:rsidRDefault="00000000" w:rsidRPr="00000000" w14:paraId="00000018">
            <w:pPr>
              <w:spacing w:after="0" w:line="240" w:lineRule="auto"/>
              <w:rPr>
                <w:rFonts w:ascii="Arial" w:cs="Arial" w:eastAsia="Arial" w:hAnsi="Arial"/>
                <w:sz w:val="20"/>
                <w:szCs w:val="20"/>
                <w:vertAlign w:val="baseline"/>
              </w:rPr>
            </w:pPr>
            <w:r w:rsidDel="00000000" w:rsidR="00000000" w:rsidRPr="00000000">
              <w:rPr>
                <w:rtl w:val="0"/>
              </w:rPr>
            </w:r>
          </w:p>
        </w:tc>
      </w:tr>
      <w:tr>
        <w:trPr>
          <w:cantSplit w:val="0"/>
          <w:tblHeader w:val="0"/>
        </w:trPr>
        <w:tc>
          <w:tcPr>
            <w:shd w:fill="auto" w:val="clear"/>
            <w:vAlign w:val="center"/>
          </w:tcPr>
          <w:p w:rsidR="00000000" w:rsidDel="00000000" w:rsidP="00000000" w:rsidRDefault="00000000" w:rsidRPr="00000000" w14:paraId="00000019">
            <w:pPr>
              <w:spacing w:after="0" w:line="240" w:lineRule="auto"/>
              <w:rPr>
                <w:rFonts w:ascii="Arial" w:cs="Arial" w:eastAsia="Arial" w:hAnsi="Arial"/>
                <w:sz w:val="20"/>
                <w:szCs w:val="20"/>
                <w:vertAlign w:val="baseline"/>
              </w:rPr>
            </w:pPr>
            <w:r w:rsidDel="00000000" w:rsidR="00000000" w:rsidRPr="00000000">
              <w:rPr>
                <w:rtl w:val="0"/>
              </w:rPr>
            </w:r>
          </w:p>
        </w:tc>
        <w:tc>
          <w:tcPr>
            <w:shd w:fill="auto" w:val="clear"/>
            <w:vAlign w:val="center"/>
          </w:tcPr>
          <w:p w:rsidR="00000000" w:rsidDel="00000000" w:rsidP="00000000" w:rsidRDefault="00000000" w:rsidRPr="00000000" w14:paraId="0000001A">
            <w:pPr>
              <w:spacing w:after="0" w:line="240" w:lineRule="auto"/>
              <w:rPr>
                <w:rFonts w:ascii="Arial" w:cs="Arial" w:eastAsia="Arial" w:hAnsi="Arial"/>
                <w:sz w:val="20"/>
                <w:szCs w:val="20"/>
                <w:vertAlign w:val="baseline"/>
              </w:rPr>
            </w:pPr>
            <w:r w:rsidDel="00000000" w:rsidR="00000000" w:rsidRPr="00000000">
              <w:rPr>
                <w:rtl w:val="0"/>
              </w:rPr>
            </w:r>
          </w:p>
        </w:tc>
        <w:tc>
          <w:tcPr>
            <w:shd w:fill="auto" w:val="clear"/>
            <w:vAlign w:val="center"/>
          </w:tcPr>
          <w:p w:rsidR="00000000" w:rsidDel="00000000" w:rsidP="00000000" w:rsidRDefault="00000000" w:rsidRPr="00000000" w14:paraId="0000001B">
            <w:pPr>
              <w:spacing w:after="0" w:line="240" w:lineRule="auto"/>
              <w:rPr>
                <w:rFonts w:ascii="Arial" w:cs="Arial" w:eastAsia="Arial" w:hAnsi="Arial"/>
                <w:sz w:val="20"/>
                <w:szCs w:val="20"/>
                <w:vertAlign w:val="baseline"/>
              </w:rPr>
            </w:pPr>
            <w:r w:rsidDel="00000000" w:rsidR="00000000" w:rsidRPr="00000000">
              <w:rPr>
                <w:rtl w:val="0"/>
              </w:rPr>
            </w:r>
          </w:p>
        </w:tc>
        <w:tc>
          <w:tcPr>
            <w:shd w:fill="auto" w:val="clear"/>
            <w:vAlign w:val="center"/>
          </w:tcPr>
          <w:p w:rsidR="00000000" w:rsidDel="00000000" w:rsidP="00000000" w:rsidRDefault="00000000" w:rsidRPr="00000000" w14:paraId="0000001C">
            <w:pPr>
              <w:spacing w:after="0" w:line="240" w:lineRule="auto"/>
              <w:rPr>
                <w:rFonts w:ascii="Arial" w:cs="Arial" w:eastAsia="Arial" w:hAnsi="Arial"/>
                <w:sz w:val="20"/>
                <w:szCs w:val="20"/>
                <w:vertAlign w:val="baseline"/>
              </w:rPr>
            </w:pPr>
            <w:r w:rsidDel="00000000" w:rsidR="00000000" w:rsidRPr="00000000">
              <w:rPr>
                <w:rtl w:val="0"/>
              </w:rPr>
            </w:r>
          </w:p>
        </w:tc>
      </w:tr>
      <w:tr>
        <w:trPr>
          <w:cantSplit w:val="0"/>
          <w:tblHeader w:val="0"/>
        </w:trPr>
        <w:tc>
          <w:tcPr>
            <w:shd w:fill="auto" w:val="clear"/>
            <w:vAlign w:val="center"/>
          </w:tcPr>
          <w:p w:rsidR="00000000" w:rsidDel="00000000" w:rsidP="00000000" w:rsidRDefault="00000000" w:rsidRPr="00000000" w14:paraId="0000001D">
            <w:pPr>
              <w:spacing w:after="0" w:line="240" w:lineRule="auto"/>
              <w:rPr>
                <w:rFonts w:ascii="Arial" w:cs="Arial" w:eastAsia="Arial" w:hAnsi="Arial"/>
                <w:sz w:val="20"/>
                <w:szCs w:val="20"/>
                <w:vertAlign w:val="baseline"/>
              </w:rPr>
            </w:pPr>
            <w:r w:rsidDel="00000000" w:rsidR="00000000" w:rsidRPr="00000000">
              <w:rPr>
                <w:rtl w:val="0"/>
              </w:rPr>
            </w:r>
          </w:p>
        </w:tc>
        <w:tc>
          <w:tcPr>
            <w:shd w:fill="auto" w:val="clear"/>
            <w:vAlign w:val="center"/>
          </w:tcPr>
          <w:p w:rsidR="00000000" w:rsidDel="00000000" w:rsidP="00000000" w:rsidRDefault="00000000" w:rsidRPr="00000000" w14:paraId="0000001E">
            <w:pPr>
              <w:spacing w:after="0" w:line="240" w:lineRule="auto"/>
              <w:rPr>
                <w:rFonts w:ascii="Arial" w:cs="Arial" w:eastAsia="Arial" w:hAnsi="Arial"/>
                <w:sz w:val="20"/>
                <w:szCs w:val="20"/>
                <w:vertAlign w:val="baseline"/>
              </w:rPr>
            </w:pPr>
            <w:r w:rsidDel="00000000" w:rsidR="00000000" w:rsidRPr="00000000">
              <w:rPr>
                <w:rtl w:val="0"/>
              </w:rPr>
            </w:r>
          </w:p>
        </w:tc>
        <w:tc>
          <w:tcPr>
            <w:shd w:fill="auto" w:val="clear"/>
            <w:vAlign w:val="center"/>
          </w:tcPr>
          <w:p w:rsidR="00000000" w:rsidDel="00000000" w:rsidP="00000000" w:rsidRDefault="00000000" w:rsidRPr="00000000" w14:paraId="0000001F">
            <w:pPr>
              <w:spacing w:after="0" w:line="240" w:lineRule="auto"/>
              <w:rPr>
                <w:rFonts w:ascii="Arial" w:cs="Arial" w:eastAsia="Arial" w:hAnsi="Arial"/>
                <w:sz w:val="20"/>
                <w:szCs w:val="20"/>
                <w:vertAlign w:val="baseline"/>
              </w:rPr>
            </w:pPr>
            <w:r w:rsidDel="00000000" w:rsidR="00000000" w:rsidRPr="00000000">
              <w:rPr>
                <w:rtl w:val="0"/>
              </w:rPr>
            </w:r>
          </w:p>
        </w:tc>
        <w:tc>
          <w:tcPr>
            <w:shd w:fill="auto" w:val="clear"/>
            <w:vAlign w:val="center"/>
          </w:tcPr>
          <w:p w:rsidR="00000000" w:rsidDel="00000000" w:rsidP="00000000" w:rsidRDefault="00000000" w:rsidRPr="00000000" w14:paraId="00000020">
            <w:pPr>
              <w:spacing w:after="0" w:line="240" w:lineRule="auto"/>
              <w:rPr>
                <w:rFonts w:ascii="Arial" w:cs="Arial" w:eastAsia="Arial" w:hAnsi="Arial"/>
                <w:sz w:val="20"/>
                <w:szCs w:val="20"/>
                <w:vertAlign w:val="baseline"/>
              </w:rPr>
            </w:pPr>
            <w:r w:rsidDel="00000000" w:rsidR="00000000" w:rsidRPr="00000000">
              <w:rPr>
                <w:rtl w:val="0"/>
              </w:rPr>
            </w:r>
          </w:p>
        </w:tc>
      </w:tr>
    </w:tbl>
    <w:p w:rsidR="00000000" w:rsidDel="00000000" w:rsidP="00000000" w:rsidRDefault="00000000" w:rsidRPr="00000000" w14:paraId="00000021">
      <w:pPr>
        <w:jc w:val="center"/>
        <w:rPr>
          <w:rFonts w:ascii="Arial" w:cs="Arial" w:eastAsia="Arial" w:hAnsi="Arial"/>
          <w:b w:val="1"/>
          <w:bCs w:val="1"/>
          <w:sz w:val="22"/>
          <w:szCs w:val="22"/>
          <w:vertAlign w:val="baseline"/>
        </w:rPr>
      </w:pPr>
      <w:r w:rsidDel="00000000" w:rsidR="00000000" w:rsidRPr="00000000">
        <w:rPr>
          <w:rtl w:val="0"/>
        </w:rPr>
      </w:r>
    </w:p>
    <w:p w:rsidR="00000000" w:rsidDel="00000000" w:rsidP="00000000" w:rsidRDefault="00000000" w:rsidRPr="00000000" w14:paraId="00000022">
      <w:pPr>
        <w:jc w:val="center"/>
        <w:rPr>
          <w:rFonts w:ascii="Arial" w:cs="Arial" w:eastAsia="Arial" w:hAnsi="Arial"/>
          <w:sz w:val="20"/>
          <w:szCs w:val="20"/>
          <w:vertAlign w:val="baseline"/>
        </w:rPr>
      </w:pPr>
      <w:r w:rsidDel="00000000" w:rsidR="00000000" w:rsidRPr="00000000">
        <w:rPr>
          <w:rFonts w:ascii="Arial" w:cs="Arial" w:eastAsia="Arial" w:hAnsi="Arial"/>
          <w:b w:val="1"/>
          <w:bCs w:val="1"/>
          <w:sz w:val="22"/>
          <w:szCs w:val="22"/>
          <w:vertAlign w:val="baseline"/>
          <w:rtl w:val="0"/>
        </w:rPr>
        <w:t xml:space="preserve">Your Plans for the Future</w:t>
      </w:r>
      <w:r w:rsidDel="00000000" w:rsidR="00000000" w:rsidRPr="00000000">
        <w:rPr>
          <w:rtl w:val="0"/>
        </w:rPr>
      </w:r>
    </w:p>
    <w:p w:rsidR="00000000" w:rsidDel="00000000" w:rsidP="00000000" w:rsidRDefault="00000000" w:rsidRPr="00000000" w14:paraId="00000023">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This is for you to record any thoughts you have about what you would like to do once you have finished your degree. These plans can change as you progress and gain experience.</w:t>
      </w:r>
    </w:p>
    <w:p w:rsidR="00000000" w:rsidDel="00000000" w:rsidP="00000000" w:rsidRDefault="00000000" w:rsidRPr="00000000" w14:paraId="00000024">
      <w:pPr>
        <w:shd w:fill="ffffff" w:val="clear"/>
        <w:spacing w:after="0" w:before="0" w:lineRule="auto"/>
        <w:rPr>
          <w:rFonts w:ascii="Arial" w:cs="Arial" w:eastAsia="Arial" w:hAnsi="Arial"/>
          <w:b w:val="1"/>
          <w:bCs w:val="1"/>
          <w:i w:val="0"/>
          <w:iCs w:val="0"/>
          <w:smallCaps w:val="0"/>
          <w:color w:val="242424"/>
          <w:sz w:val="20"/>
          <w:szCs w:val="20"/>
          <w:vertAlign w:val="baseline"/>
        </w:rPr>
      </w:pPr>
      <w:r w:rsidDel="00000000" w:rsidR="00000000" w:rsidRPr="00000000">
        <w:rPr>
          <w:rFonts w:ascii="Arial" w:cs="Arial" w:eastAsia="Arial" w:hAnsi="Arial"/>
          <w:b w:val="1"/>
          <w:bCs w:val="1"/>
          <w:i w:val="0"/>
          <w:iCs w:val="0"/>
          <w:smallCaps w:val="0"/>
          <w:color w:val="242424"/>
          <w:sz w:val="20"/>
          <w:szCs w:val="20"/>
          <w:vertAlign w:val="baseline"/>
          <w:rtl w:val="0"/>
        </w:rPr>
        <w:t xml:space="preserve">My Plans for the Future</w:t>
      </w:r>
    </w:p>
    <w:p w:rsidR="00000000" w:rsidDel="00000000" w:rsidP="00000000" w:rsidRDefault="00000000" w:rsidRPr="00000000" w14:paraId="00000025">
      <w:pPr>
        <w:shd w:fill="ffffff" w:val="clear"/>
        <w:spacing w:after="0" w:before="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26">
      <w:pPr>
        <w:shd w:fill="ffffff" w:val="clear"/>
        <w:spacing w:after="0" w:before="0" w:lineRule="auto"/>
        <w:rPr>
          <w:rFonts w:ascii="Arial" w:cs="Arial" w:eastAsia="Arial" w:hAnsi="Arial"/>
          <w:b w:val="0"/>
          <w:bCs w:val="0"/>
          <w:i w:val="0"/>
          <w:iCs w:val="0"/>
          <w:smallCaps w:val="0"/>
          <w:color w:val="242424"/>
          <w:sz w:val="20"/>
          <w:szCs w:val="20"/>
          <w:vertAlign w:val="baseline"/>
        </w:rPr>
      </w:pPr>
      <w:r w:rsidDel="00000000" w:rsidR="00000000" w:rsidRPr="00000000">
        <w:rPr>
          <w:rFonts w:ascii="Arial" w:cs="Arial" w:eastAsia="Arial" w:hAnsi="Arial"/>
          <w:b w:val="0"/>
          <w:bCs w:val="0"/>
          <w:i w:val="0"/>
          <w:iCs w:val="0"/>
          <w:smallCaps w:val="0"/>
          <w:color w:val="242424"/>
          <w:sz w:val="20"/>
          <w:szCs w:val="20"/>
          <w:vertAlign w:val="baseline"/>
          <w:rtl w:val="0"/>
        </w:rPr>
        <w:t xml:space="preserve">Once I complete my degree, I am considering two possible pathways. The first is to continue my education by studying for a Master's degree in Social Work, with the ambition of becoming a qualified children's social worker. The second is to enter employment, potentially overseas, with a particular preference for returning to St Helena.</w:t>
      </w:r>
    </w:p>
    <w:p w:rsidR="00000000" w:rsidDel="00000000" w:rsidP="00000000" w:rsidRDefault="00000000" w:rsidRPr="00000000" w14:paraId="00000027">
      <w:pPr>
        <w:shd w:fill="ffffff" w:val="clear"/>
        <w:spacing w:after="0" w:before="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28">
      <w:pPr>
        <w:shd w:fill="ffffff" w:val="clear"/>
        <w:spacing w:after="0" w:before="0" w:lineRule="auto"/>
        <w:rPr>
          <w:rFonts w:ascii="Arial" w:cs="Arial" w:eastAsia="Arial" w:hAnsi="Arial"/>
          <w:b w:val="0"/>
          <w:bCs w:val="0"/>
          <w:i w:val="0"/>
          <w:iCs w:val="0"/>
          <w:smallCaps w:val="0"/>
          <w:color w:val="242424"/>
          <w:sz w:val="20"/>
          <w:szCs w:val="20"/>
          <w:vertAlign w:val="baseline"/>
        </w:rPr>
      </w:pPr>
      <w:r w:rsidDel="00000000" w:rsidR="00000000" w:rsidRPr="00000000">
        <w:rPr>
          <w:rFonts w:ascii="Arial" w:cs="Arial" w:eastAsia="Arial" w:hAnsi="Arial"/>
          <w:b w:val="0"/>
          <w:bCs w:val="0"/>
          <w:i w:val="0"/>
          <w:iCs w:val="0"/>
          <w:smallCaps w:val="0"/>
          <w:color w:val="242424"/>
          <w:sz w:val="20"/>
          <w:szCs w:val="20"/>
          <w:vertAlign w:val="baseline"/>
          <w:rtl w:val="0"/>
        </w:rPr>
        <w:t xml:space="preserve">My interest in social work has developed through both my personal experiences and my previous employment. I have had considerable involvement with social care professionals in St Helena and, more recently, Carmarthenshire County Council. These experiences have given me an understanding of how social care services operate and the challenges faced by children, families and professionals. Importantly, I have also seen firsthand how effective, compassionate social workers can make a significant difference to children's lives.</w:t>
      </w:r>
    </w:p>
    <w:p w:rsidR="00000000" w:rsidDel="00000000" w:rsidP="00000000" w:rsidRDefault="00000000" w:rsidRPr="00000000" w14:paraId="00000029">
      <w:pPr>
        <w:shd w:fill="ffffff" w:val="clear"/>
        <w:spacing w:after="0" w:before="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2A">
      <w:pPr>
        <w:shd w:fill="ffffff" w:val="clear"/>
        <w:spacing w:after="0" w:before="0" w:lineRule="auto"/>
        <w:rPr>
          <w:rFonts w:ascii="Arial" w:cs="Arial" w:eastAsia="Arial" w:hAnsi="Arial"/>
          <w:b w:val="0"/>
          <w:bCs w:val="0"/>
          <w:i w:val="0"/>
          <w:iCs w:val="0"/>
          <w:smallCaps w:val="0"/>
          <w:color w:val="242424"/>
          <w:sz w:val="20"/>
          <w:szCs w:val="20"/>
          <w:vertAlign w:val="baseline"/>
        </w:rPr>
      </w:pPr>
      <w:r w:rsidDel="00000000" w:rsidR="00000000" w:rsidRPr="00000000">
        <w:rPr>
          <w:rFonts w:ascii="Arial" w:cs="Arial" w:eastAsia="Arial" w:hAnsi="Arial"/>
          <w:b w:val="0"/>
          <w:bCs w:val="0"/>
          <w:i w:val="0"/>
          <w:iCs w:val="0"/>
          <w:smallCaps w:val="0"/>
          <w:color w:val="242424"/>
          <w:sz w:val="20"/>
          <w:szCs w:val="20"/>
          <w:vertAlign w:val="baseline"/>
          <w:rtl w:val="0"/>
        </w:rPr>
        <w:t xml:space="preserve">Having experienced social care systems in two different countries, I recognise that although St Helena's approach is closely aligned with the United Kingdom, there are differences in resources, service provision and the challenges faced by smaller communities. I believe this experience has given me a valuable perspective that I would like to develop further.</w:t>
      </w:r>
    </w:p>
    <w:p w:rsidR="00000000" w:rsidDel="00000000" w:rsidP="00000000" w:rsidRDefault="00000000" w:rsidRPr="00000000" w14:paraId="0000002B">
      <w:pPr>
        <w:shd w:fill="ffffff" w:val="clear"/>
        <w:spacing w:after="0" w:before="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2C">
      <w:pPr>
        <w:shd w:fill="ffffff" w:val="clear"/>
        <w:spacing w:after="0" w:before="0" w:lineRule="auto"/>
        <w:rPr>
          <w:rFonts w:ascii="Arial" w:cs="Arial" w:eastAsia="Arial" w:hAnsi="Arial"/>
          <w:b w:val="0"/>
          <w:bCs w:val="0"/>
          <w:i w:val="0"/>
          <w:iCs w:val="0"/>
          <w:smallCaps w:val="0"/>
          <w:color w:val="242424"/>
          <w:sz w:val="20"/>
          <w:szCs w:val="20"/>
          <w:vertAlign w:val="baseline"/>
        </w:rPr>
      </w:pPr>
      <w:r w:rsidDel="00000000" w:rsidR="00000000" w:rsidRPr="00000000">
        <w:rPr>
          <w:rFonts w:ascii="Arial" w:cs="Arial" w:eastAsia="Arial" w:hAnsi="Arial"/>
          <w:b w:val="0"/>
          <w:bCs w:val="0"/>
          <w:i w:val="0"/>
          <w:iCs w:val="0"/>
          <w:smallCaps w:val="0"/>
          <w:color w:val="242424"/>
          <w:sz w:val="20"/>
          <w:szCs w:val="20"/>
          <w:vertAlign w:val="baseline"/>
          <w:rtl w:val="0"/>
        </w:rPr>
        <w:t xml:space="preserve">Spending much of my adolescence in St Helena has had a significant influence on my personal and professional development. I established strong relationships within the community and gained valuable experience working with children, particularly those with autism and additional learning needs. Returning to the island would allow me to build upon these relationships and contribute to the development of services that support children and their families.</w:t>
      </w:r>
    </w:p>
    <w:p w:rsidR="00000000" w:rsidDel="00000000" w:rsidP="00000000" w:rsidRDefault="00000000" w:rsidRPr="00000000" w14:paraId="0000002D">
      <w:pPr>
        <w:shd w:fill="ffffff" w:val="clear"/>
        <w:spacing w:after="0" w:before="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2E">
      <w:pPr>
        <w:shd w:fill="ffffff" w:val="clear"/>
        <w:spacing w:after="0" w:before="0" w:lineRule="auto"/>
        <w:rPr>
          <w:rFonts w:ascii="Arial" w:cs="Arial" w:eastAsia="Arial" w:hAnsi="Arial"/>
          <w:b w:val="0"/>
          <w:bCs w:val="0"/>
          <w:i w:val="0"/>
          <w:iCs w:val="0"/>
          <w:smallCaps w:val="0"/>
          <w:color w:val="242424"/>
          <w:sz w:val="20"/>
          <w:szCs w:val="20"/>
          <w:vertAlign w:val="baseline"/>
        </w:rPr>
      </w:pPr>
      <w:r w:rsidDel="00000000" w:rsidR="00000000" w:rsidRPr="00000000">
        <w:rPr>
          <w:rFonts w:ascii="Arial" w:cs="Arial" w:eastAsia="Arial" w:hAnsi="Arial"/>
          <w:b w:val="0"/>
          <w:bCs w:val="0"/>
          <w:i w:val="0"/>
          <w:iCs w:val="0"/>
          <w:smallCaps w:val="0"/>
          <w:color w:val="242424"/>
          <w:sz w:val="20"/>
          <w:szCs w:val="20"/>
          <w:vertAlign w:val="baseline"/>
          <w:rtl w:val="0"/>
        </w:rPr>
        <w:t xml:space="preserve">Another career pathway I am particularly interested in is Special Educational Needs and Disabilities (SEND). Through my work within the education system in St Helena, I have supported children with a range of additional learning needs. Seeing children achieve and, in some cases, exceed their individual developmental and educational targets has been extremely rewarding. I have also received positive feedback from parents regarding my empathetic approach and ability to build trusting relationships with their children.</w:t>
      </w:r>
    </w:p>
    <w:p w:rsidR="00000000" w:rsidDel="00000000" w:rsidP="00000000" w:rsidRDefault="00000000" w:rsidRPr="00000000" w14:paraId="0000002F">
      <w:pPr>
        <w:shd w:fill="ffffff" w:val="clear"/>
        <w:spacing w:after="0" w:before="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30">
      <w:pPr>
        <w:shd w:fill="ffffff" w:val="clear"/>
        <w:spacing w:after="0" w:before="0" w:lineRule="auto"/>
        <w:rPr>
          <w:rFonts w:ascii="Arial" w:cs="Arial" w:eastAsia="Arial" w:hAnsi="Arial"/>
          <w:b w:val="0"/>
          <w:bCs w:val="0"/>
          <w:i w:val="0"/>
          <w:iCs w:val="0"/>
          <w:smallCaps w:val="0"/>
          <w:color w:val="242424"/>
          <w:sz w:val="20"/>
          <w:szCs w:val="20"/>
          <w:vertAlign w:val="baseline"/>
        </w:rPr>
      </w:pPr>
      <w:r w:rsidDel="00000000" w:rsidR="00000000" w:rsidRPr="00000000">
        <w:rPr>
          <w:rFonts w:ascii="Arial" w:cs="Arial" w:eastAsia="Arial" w:hAnsi="Arial"/>
          <w:b w:val="0"/>
          <w:bCs w:val="0"/>
          <w:i w:val="0"/>
          <w:iCs w:val="0"/>
          <w:smallCaps w:val="0"/>
          <w:color w:val="242424"/>
          <w:sz w:val="20"/>
          <w:szCs w:val="20"/>
          <w:vertAlign w:val="baseline"/>
          <w:rtl w:val="0"/>
        </w:rPr>
        <w:t xml:space="preserve">These experiences have helped me recognise that empathy, patience and understanding are among my personal strengths. I believe these qualities are particularly important when supporting children who may experience difficulties communicating their needs or accessing appropriate services.</w:t>
      </w:r>
    </w:p>
    <w:p w:rsidR="00000000" w:rsidDel="00000000" w:rsidP="00000000" w:rsidRDefault="00000000" w:rsidRPr="00000000" w14:paraId="00000031">
      <w:pPr>
        <w:shd w:fill="ffffff" w:val="clear"/>
        <w:spacing w:after="0" w:before="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32">
      <w:pPr>
        <w:shd w:fill="ffffff" w:val="clear"/>
        <w:spacing w:after="0" w:before="0" w:lineRule="auto"/>
        <w:rPr>
          <w:rFonts w:ascii="Arial" w:cs="Arial" w:eastAsia="Arial" w:hAnsi="Arial"/>
          <w:b w:val="0"/>
          <w:bCs w:val="0"/>
          <w:i w:val="0"/>
          <w:iCs w:val="0"/>
          <w:smallCaps w:val="0"/>
          <w:color w:val="242424"/>
          <w:sz w:val="20"/>
          <w:szCs w:val="20"/>
          <w:vertAlign w:val="baseline"/>
        </w:rPr>
      </w:pPr>
      <w:r w:rsidDel="00000000" w:rsidR="00000000" w:rsidRPr="00000000">
        <w:rPr>
          <w:rFonts w:ascii="Arial" w:cs="Arial" w:eastAsia="Arial" w:hAnsi="Arial"/>
          <w:b w:val="0"/>
          <w:bCs w:val="0"/>
          <w:i w:val="0"/>
          <w:iCs w:val="0"/>
          <w:smallCaps w:val="0"/>
          <w:color w:val="242424"/>
          <w:sz w:val="20"/>
          <w:szCs w:val="20"/>
          <w:vertAlign w:val="baseline"/>
          <w:rtl w:val="0"/>
        </w:rPr>
        <w:t xml:space="preserve">If I remain in the United Kingdom, I would be interested in exploring opportunities within children's social care or SEND services, potentially within Carmarthenshire. My experiences have helped me appreciate the importance of knowledgeable, committed professionals in these areas.</w:t>
      </w:r>
    </w:p>
    <w:p w:rsidR="00000000" w:rsidDel="00000000" w:rsidP="00000000" w:rsidRDefault="00000000" w:rsidRPr="00000000" w14:paraId="00000033">
      <w:pPr>
        <w:shd w:fill="ffffff" w:val="clear"/>
        <w:spacing w:after="0" w:before="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34">
      <w:pPr>
        <w:shd w:fill="ffffff" w:val="clear"/>
        <w:spacing w:after="0" w:before="0" w:lineRule="auto"/>
        <w:rPr>
          <w:rFonts w:ascii="Arial" w:cs="Arial" w:eastAsia="Arial" w:hAnsi="Arial"/>
          <w:b w:val="0"/>
          <w:bCs w:val="0"/>
          <w:i w:val="0"/>
          <w:iCs w:val="0"/>
          <w:smallCaps w:val="0"/>
          <w:color w:val="242424"/>
          <w:sz w:val="20"/>
          <w:szCs w:val="20"/>
          <w:vertAlign w:val="baseline"/>
        </w:rPr>
      </w:pPr>
      <w:r w:rsidDel="00000000" w:rsidR="00000000" w:rsidRPr="00000000">
        <w:rPr>
          <w:rFonts w:ascii="Arial" w:cs="Arial" w:eastAsia="Arial" w:hAnsi="Arial"/>
          <w:b w:val="0"/>
          <w:bCs w:val="0"/>
          <w:i w:val="0"/>
          <w:iCs w:val="0"/>
          <w:smallCaps w:val="0"/>
          <w:color w:val="242424"/>
          <w:sz w:val="20"/>
          <w:szCs w:val="20"/>
          <w:vertAlign w:val="baseline"/>
          <w:rtl w:val="0"/>
        </w:rPr>
        <w:t xml:space="preserve">Although I have not yet decided which pathway I will pursue, both children's social work and SEND development are areas I feel passionate about. I hope my degree will help me develop the academic knowledge, practical skills and professional confidence needed to make an informed decision about my future career.</w:t>
      </w:r>
    </w:p>
    <w:p w:rsidR="00000000" w:rsidDel="00000000" w:rsidP="00000000" w:rsidRDefault="00000000" w:rsidRPr="00000000" w14:paraId="00000035">
      <w:pPr>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36">
      <w:pPr>
        <w:rPr>
          <w:rFonts w:ascii="Arial" w:cs="Arial" w:eastAsia="Arial" w:hAnsi="Arial"/>
          <w:sz w:val="20"/>
          <w:szCs w:val="20"/>
          <w:vertAlign w:val="baseline"/>
        </w:rPr>
      </w:pPr>
      <w:r w:rsidDel="00000000" w:rsidR="00000000" w:rsidRPr="00000000">
        <w:br w:type="page"/>
      </w:r>
      <w:r w:rsidDel="00000000" w:rsidR="00000000" w:rsidRPr="00000000">
        <w:rPr>
          <w:rtl w:val="0"/>
        </w:rPr>
      </w:r>
    </w:p>
    <w:tbl>
      <w:tblPr>
        <w:tblStyle w:val="Table4"/>
        <w:tblW w:w="10368.0" w:type="dxa"/>
        <w:jc w:val="left"/>
        <w:tblInd w:w="-115.0" w:type="dxa"/>
        <w:tblLayout w:type="fixed"/>
        <w:tblLook w:val="0000"/>
      </w:tblPr>
      <w:tblGrid>
        <w:gridCol w:w="10368"/>
        <w:tblGridChange w:id="0">
          <w:tblGrid>
            <w:gridCol w:w="10368"/>
          </w:tblGrid>
        </w:tblGridChange>
      </w:tblGrid>
      <w:tr>
        <w:trPr>
          <w:cantSplit w:val="0"/>
          <w:tblHeader w:val="0"/>
        </w:trPr>
        <w:tc>
          <w:tcPr>
            <w:shd w:fill="auto" w:val="clear"/>
            <w:vAlign w:val="top"/>
          </w:tcPr>
          <w:p w:rsidR="00000000" w:rsidDel="00000000" w:rsidP="00000000" w:rsidRDefault="00000000" w:rsidRPr="00000000" w14:paraId="00000037">
            <w:pPr>
              <w:jc w:val="center"/>
              <w:rPr>
                <w:rFonts w:ascii="Arial" w:cs="Arial" w:eastAsia="Arial" w:hAnsi="Arial"/>
                <w:sz w:val="20"/>
                <w:szCs w:val="20"/>
                <w:vertAlign w:val="baseline"/>
              </w:rPr>
            </w:pPr>
            <w:r w:rsidDel="00000000" w:rsidR="00000000" w:rsidRPr="00000000">
              <w:rPr>
                <w:rFonts w:ascii="Arial" w:cs="Arial" w:eastAsia="Arial" w:hAnsi="Arial"/>
                <w:b w:val="1"/>
                <w:bCs w:val="1"/>
                <w:sz w:val="34"/>
                <w:szCs w:val="34"/>
                <w:vertAlign w:val="baseline"/>
                <w:rtl w:val="0"/>
              </w:rPr>
              <w:t xml:space="preserve">Professional Development Plan</w:t>
              <w:br w:type="textWrapping"/>
              <w:t xml:space="preserve">Section 2: My Achievements</w:t>
            </w:r>
            <w:r w:rsidDel="00000000" w:rsidR="00000000" w:rsidRPr="00000000">
              <w:rPr>
                <w:rtl w:val="0"/>
              </w:rPr>
            </w:r>
          </w:p>
        </w:tc>
      </w:tr>
    </w:tbl>
    <w:p w:rsidR="00000000" w:rsidDel="00000000" w:rsidP="00000000" w:rsidRDefault="00000000" w:rsidRPr="00000000" w14:paraId="00000038">
      <w:pPr>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39">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Take a few minutes to think about what you have already achieved and how this can contribute to your continuing development whilst on the course.</w:t>
      </w:r>
    </w:p>
    <w:tbl>
      <w:tblPr>
        <w:tblStyle w:val="Table5"/>
        <w:tblW w:w="10368.0" w:type="dxa"/>
        <w:jc w:val="left"/>
        <w:tblInd w:w="-115.0" w:type="dxa"/>
        <w:tblLayout w:type="fixed"/>
        <w:tblLook w:val="0000"/>
      </w:tblPr>
      <w:tblGrid>
        <w:gridCol w:w="5184"/>
        <w:gridCol w:w="5184"/>
        <w:tblGridChange w:id="0">
          <w:tblGrid>
            <w:gridCol w:w="5184"/>
            <w:gridCol w:w="5184"/>
          </w:tblGrid>
        </w:tblGridChange>
      </w:tblGrid>
      <w:tr>
        <w:trPr>
          <w:cantSplit w:val="0"/>
          <w:tblHeader w:val="0"/>
        </w:trPr>
        <w:tc>
          <w:tcPr>
            <w:shd w:fill="c0d4e8" w:val="clear"/>
            <w:vAlign w:val="center"/>
          </w:tcPr>
          <w:p w:rsidR="00000000" w:rsidDel="00000000" w:rsidP="00000000" w:rsidRDefault="00000000" w:rsidRPr="00000000" w14:paraId="0000003A">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My Achievements</w:t>
            </w:r>
          </w:p>
        </w:tc>
        <w:tc>
          <w:tcPr>
            <w:shd w:fill="c0d4e8" w:val="clear"/>
            <w:vAlign w:val="center"/>
          </w:tcPr>
          <w:p w:rsidR="00000000" w:rsidDel="00000000" w:rsidP="00000000" w:rsidRDefault="00000000" w:rsidRPr="00000000" w14:paraId="0000003B">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What skills and qualities did I demonstrate?</w:t>
            </w:r>
          </w:p>
        </w:tc>
      </w:tr>
      <w:tr>
        <w:trPr>
          <w:cantSplit w:val="0"/>
          <w:tblHeader w:val="0"/>
        </w:trPr>
        <w:tc>
          <w:tcPr>
            <w:shd w:fill="auto" w:val="clear"/>
            <w:vAlign w:val="center"/>
          </w:tcPr>
          <w:p w:rsidR="00000000" w:rsidDel="00000000" w:rsidP="00000000" w:rsidRDefault="00000000" w:rsidRPr="00000000" w14:paraId="0000003C">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One of my proudest academic achievements is completing my Health and Social Care Diploma through distance learning while living in St Helena between 2022 and 2023.</w:t>
            </w:r>
          </w:p>
          <w:p w:rsidR="00000000" w:rsidDel="00000000" w:rsidP="00000000" w:rsidRDefault="00000000" w:rsidRPr="00000000" w14:paraId="0000003D">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3E">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I completed the qualification independently, without direct classroom teaching or regular academic support. This required me to take responsibility for my own learning, research unfamiliar subjects and remain motivated throughout the course.</w:t>
            </w:r>
          </w:p>
          <w:p w:rsidR="00000000" w:rsidDel="00000000" w:rsidP="00000000" w:rsidRDefault="00000000" w:rsidRPr="00000000" w14:paraId="0000003F">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40">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Completing the diploma gave me confidence in my ability to study independently and achieve academic goals. It also helped me develop a foundation of knowledge in health and social care, which I believe will be valuable throughout my university studies and future career.</w:t>
            </w:r>
          </w:p>
        </w:tc>
        <w:tc>
          <w:tcPr>
            <w:shd w:fill="auto" w:val="clear"/>
            <w:vAlign w:val="center"/>
          </w:tcPr>
          <w:p w:rsidR="00000000" w:rsidDel="00000000" w:rsidP="00000000" w:rsidRDefault="00000000" w:rsidRPr="00000000" w14:paraId="00000041">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Through completing my Health and Social Care Diploma independently, I demonstrated self-motivation, determination, organisation and the ability to manage my own learning.</w:t>
            </w:r>
          </w:p>
          <w:p w:rsidR="00000000" w:rsidDel="00000000" w:rsidP="00000000" w:rsidRDefault="00000000" w:rsidRPr="00000000" w14:paraId="00000042">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43">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Without regular academic support, I had to develop effective time management skills, work independently and take responsibility for completing my assessments.</w:t>
            </w:r>
          </w:p>
          <w:p w:rsidR="00000000" w:rsidDel="00000000" w:rsidP="00000000" w:rsidRDefault="00000000" w:rsidRPr="00000000" w14:paraId="00000044">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45">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I also demonstrated perseverance and a willingness to learn, particularly when studying unfamiliar subjects without the immediate support of tutors or classmates.</w:t>
            </w:r>
          </w:p>
          <w:p w:rsidR="00000000" w:rsidDel="00000000" w:rsidP="00000000" w:rsidRDefault="00000000" w:rsidRPr="00000000" w14:paraId="00000046">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47">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I believe these qualities will be particularly important as I return to formal education and adjust to the academic expectations of university.</w:t>
            </w:r>
          </w:p>
          <w:p w:rsidR="00000000" w:rsidDel="00000000" w:rsidP="00000000" w:rsidRDefault="00000000" w:rsidRPr="00000000" w14:paraId="00000048">
            <w:pPr>
              <w:spacing w:after="0" w:line="240" w:lineRule="auto"/>
              <w:rPr>
                <w:rFonts w:ascii="Arial" w:cs="Arial" w:eastAsia="Arial" w:hAnsi="Arial"/>
                <w:sz w:val="20"/>
                <w:szCs w:val="20"/>
                <w:vertAlign w:val="baseline"/>
              </w:rPr>
            </w:pPr>
            <w:r w:rsidDel="00000000" w:rsidR="00000000" w:rsidRPr="00000000">
              <w:rPr>
                <w:rtl w:val="0"/>
              </w:rPr>
            </w:r>
          </w:p>
        </w:tc>
      </w:tr>
      <w:tr>
        <w:trPr>
          <w:cantSplit w:val="0"/>
          <w:tblHeader w:val="0"/>
        </w:trPr>
        <w:tc>
          <w:tcPr>
            <w:shd w:fill="auto" w:val="clear"/>
            <w:vAlign w:val="center"/>
          </w:tcPr>
          <w:p w:rsidR="00000000" w:rsidDel="00000000" w:rsidP="00000000" w:rsidRDefault="00000000" w:rsidRPr="00000000" w14:paraId="00000049">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Another achievement I am particularly proud of is my work supporting children with autism and additional learning needs, particularly during my time as a Teaching Assistant at St Paul's Primary School in St Helena.</w:t>
            </w:r>
          </w:p>
          <w:p w:rsidR="00000000" w:rsidDel="00000000" w:rsidP="00000000" w:rsidRDefault="00000000" w:rsidRPr="00000000" w14:paraId="0000004A">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4B">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I worked with children who initially experienced significant difficulties with communication, learning and social interaction. Through consistent support, adapting activities to their individual needs and working alongside teaching staff and families, I witnessed significant improvements in their development.</w:t>
            </w:r>
          </w:p>
          <w:p w:rsidR="00000000" w:rsidDel="00000000" w:rsidP="00000000" w:rsidRDefault="00000000" w:rsidRPr="00000000" w14:paraId="0000004C">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4D">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Some children who initially communicated non-verbally developed much stronger communication skills, while others exceeded the learning and developmental targets that had been set for them.</w:t>
            </w:r>
          </w:p>
          <w:p w:rsidR="00000000" w:rsidDel="00000000" w:rsidP="00000000" w:rsidRDefault="00000000" w:rsidRPr="00000000" w14:paraId="0000004E">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4F">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Being able to contribute to this progress was extremely rewarding and remains one of my greatest professional achievements.</w:t>
            </w:r>
          </w:p>
          <w:p w:rsidR="00000000" w:rsidDel="00000000" w:rsidP="00000000" w:rsidRDefault="00000000" w:rsidRPr="00000000" w14:paraId="00000050">
            <w:pPr>
              <w:spacing w:after="0" w:line="240" w:lineRule="auto"/>
              <w:rPr>
                <w:rFonts w:ascii="Arial" w:cs="Arial" w:eastAsia="Arial" w:hAnsi="Arial"/>
                <w:sz w:val="20"/>
                <w:szCs w:val="20"/>
                <w:vertAlign w:val="baseline"/>
              </w:rPr>
            </w:pPr>
            <w:r w:rsidDel="00000000" w:rsidR="00000000" w:rsidRPr="00000000">
              <w:rPr>
                <w:rtl w:val="0"/>
              </w:rPr>
            </w:r>
          </w:p>
        </w:tc>
        <w:tc>
          <w:tcPr>
            <w:shd w:fill="auto" w:val="clear"/>
            <w:vAlign w:val="center"/>
          </w:tcPr>
          <w:p w:rsidR="00000000" w:rsidDel="00000000" w:rsidP="00000000" w:rsidRDefault="00000000" w:rsidRPr="00000000" w14:paraId="00000051">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Another achievement I am particularly proud of is my work supporting children with autism and additional learning needs, particularly during my time as a Teaching Assistant at St Paul's Primary School in St Helena.</w:t>
            </w:r>
          </w:p>
          <w:p w:rsidR="00000000" w:rsidDel="00000000" w:rsidP="00000000" w:rsidRDefault="00000000" w:rsidRPr="00000000" w14:paraId="00000052">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53">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I worked with children who initially experienced significant difficulties with communication, learning and social interaction. Through consistent support, adapting activities to their individual needs and working alongside teaching staff and families, I witnessed significant improvements in their development.</w:t>
            </w:r>
          </w:p>
          <w:p w:rsidR="00000000" w:rsidDel="00000000" w:rsidP="00000000" w:rsidRDefault="00000000" w:rsidRPr="00000000" w14:paraId="00000054">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55">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Some children who initially communicated non-verbally developed much stronger communication skills, while others exceeded the learning and developmental targets that had been set for them.</w:t>
            </w:r>
          </w:p>
          <w:p w:rsidR="00000000" w:rsidDel="00000000" w:rsidP="00000000" w:rsidRDefault="00000000" w:rsidRPr="00000000" w14:paraId="00000056">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57">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Being able to contribute to this progress was extremely rewarding and remains one of my greatest professional achievements.</w:t>
            </w:r>
          </w:p>
          <w:p w:rsidR="00000000" w:rsidDel="00000000" w:rsidP="00000000" w:rsidRDefault="00000000" w:rsidRPr="00000000" w14:paraId="00000058">
            <w:pPr>
              <w:spacing w:after="0" w:line="240" w:lineRule="auto"/>
              <w:rPr>
                <w:rFonts w:ascii="Arial" w:cs="Arial" w:eastAsia="Arial" w:hAnsi="Arial"/>
                <w:sz w:val="20"/>
                <w:szCs w:val="20"/>
                <w:vertAlign w:val="baseline"/>
              </w:rPr>
            </w:pPr>
            <w:r w:rsidDel="00000000" w:rsidR="00000000" w:rsidRPr="00000000">
              <w:rPr>
                <w:rtl w:val="0"/>
              </w:rPr>
            </w:r>
          </w:p>
        </w:tc>
      </w:tr>
      <w:tr>
        <w:trPr>
          <w:cantSplit w:val="0"/>
          <w:tblHeader w:val="0"/>
        </w:trPr>
        <w:tc>
          <w:tcPr>
            <w:shd w:fill="auto" w:val="clear"/>
            <w:vAlign w:val="center"/>
          </w:tcPr>
          <w:p w:rsidR="00000000" w:rsidDel="00000000" w:rsidP="00000000" w:rsidRDefault="00000000" w:rsidRPr="00000000" w14:paraId="00000059">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Another achievement I am proud of is my ability to adapt to different working environments, particularly through my experience working in education in both St Helena and Wales.</w:t>
            </w:r>
          </w:p>
          <w:p w:rsidR="00000000" w:rsidDel="00000000" w:rsidP="00000000" w:rsidRDefault="00000000" w:rsidRPr="00000000" w14:paraId="0000005A">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5B">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Having previously worked as a Teaching Assistant at St Paul's Primary School in St Helena, I was able to build upon my experience when I began working at Johnstown Primary School in Carmarthen.</w:t>
            </w:r>
          </w:p>
          <w:p w:rsidR="00000000" w:rsidDel="00000000" w:rsidP="00000000" w:rsidRDefault="00000000" w:rsidRPr="00000000" w14:paraId="0000005C">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5D">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Although both roles involved supporting children's learning and development, I had to familiarise myself with different working practices, educational expectations and approaches to supporting children with additional learning needs.</w:t>
            </w:r>
          </w:p>
          <w:p w:rsidR="00000000" w:rsidDel="00000000" w:rsidP="00000000" w:rsidRDefault="00000000" w:rsidRPr="00000000" w14:paraId="0000005E">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5F">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I believe successfully making this transition demonstrated my ability to adapt to new environments, establish positive working relationships and apply my existing knowledge and experience in different settings.</w:t>
            </w:r>
          </w:p>
          <w:p w:rsidR="00000000" w:rsidDel="00000000" w:rsidP="00000000" w:rsidRDefault="00000000" w:rsidRPr="00000000" w14:paraId="00000060">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61">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This experience also helped me recognise that although my practical skills are transferable, there is always an opportunity to learn from different approaches and develop my professional knowledge further.</w:t>
            </w:r>
          </w:p>
        </w:tc>
        <w:tc>
          <w:tcPr>
            <w:shd w:fill="auto" w:val="clear"/>
            <w:vAlign w:val="center"/>
          </w:tcPr>
          <w:p w:rsidR="00000000" w:rsidDel="00000000" w:rsidP="00000000" w:rsidRDefault="00000000" w:rsidRPr="00000000" w14:paraId="00000062">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Through this experience, I demonstrated adaptability, resilience, independence and a willingness to learn.</w:t>
            </w:r>
          </w:p>
          <w:p w:rsidR="00000000" w:rsidDel="00000000" w:rsidP="00000000" w:rsidRDefault="00000000" w:rsidRPr="00000000" w14:paraId="00000063">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64">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Moving between different educational environments required me to develop positive professional relationships with new colleagues, understand different working practices and adapt my approach to meet the needs of the children I was supporting.</w:t>
            </w:r>
          </w:p>
          <w:p w:rsidR="00000000" w:rsidDel="00000000" w:rsidP="00000000" w:rsidRDefault="00000000" w:rsidRPr="00000000" w14:paraId="00000065">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66">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I also demonstrated communication and teamwork skills through working alongside teaching staff and supporting children with different abilities and individual learning needs.</w:t>
            </w:r>
          </w:p>
          <w:p w:rsidR="00000000" w:rsidDel="00000000" w:rsidP="00000000" w:rsidRDefault="00000000" w:rsidRPr="00000000" w14:paraId="00000067">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68">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Perhaps most importantly, I developed greater confidence in my ability to apply existing skills in unfamiliar situations while remaining open to learning new approaches.</w:t>
            </w:r>
          </w:p>
          <w:p w:rsidR="00000000" w:rsidDel="00000000" w:rsidP="00000000" w:rsidRDefault="00000000" w:rsidRPr="00000000" w14:paraId="00000069">
            <w:pPr>
              <w:spacing w:after="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6A">
            <w:pPr>
              <w:spacing w:after="0" w:line="240" w:lineRule="auto"/>
              <w:rPr>
                <w:rFonts w:ascii="Arial" w:cs="Arial" w:eastAsia="Arial" w:hAnsi="Arial"/>
                <w:b w:val="0"/>
                <w:bCs w:val="0"/>
                <w:i w:val="0"/>
                <w:iCs w:val="0"/>
                <w:smallCaps w:val="0"/>
                <w:sz w:val="20"/>
                <w:szCs w:val="20"/>
                <w:vertAlign w:val="baseline"/>
              </w:rPr>
            </w:pPr>
            <w:r w:rsidDel="00000000" w:rsidR="00000000" w:rsidRPr="00000000">
              <w:rPr>
                <w:rFonts w:ascii="Arial" w:cs="Arial" w:eastAsia="Arial" w:hAnsi="Arial"/>
                <w:b w:val="0"/>
                <w:bCs w:val="0"/>
                <w:i w:val="0"/>
                <w:iCs w:val="0"/>
                <w:smallCaps w:val="0"/>
                <w:sz w:val="20"/>
                <w:szCs w:val="20"/>
                <w:vertAlign w:val="baseline"/>
                <w:rtl w:val="0"/>
              </w:rPr>
              <w:t xml:space="preserve">I believe these qualities will be particularly valuable throughout my university studies and in my future career, especially if I decide to work internationally.</w:t>
            </w:r>
          </w:p>
          <w:p w:rsidR="00000000" w:rsidDel="00000000" w:rsidP="00000000" w:rsidRDefault="00000000" w:rsidRPr="00000000" w14:paraId="0000006B">
            <w:pPr>
              <w:spacing w:after="0" w:line="240" w:lineRule="auto"/>
              <w:rPr>
                <w:rFonts w:ascii="Arial" w:cs="Arial" w:eastAsia="Arial" w:hAnsi="Arial"/>
                <w:sz w:val="20"/>
                <w:szCs w:val="20"/>
                <w:vertAlign w:val="baseline"/>
              </w:rPr>
            </w:pPr>
            <w:r w:rsidDel="00000000" w:rsidR="00000000" w:rsidRPr="00000000">
              <w:rPr>
                <w:rtl w:val="0"/>
              </w:rPr>
            </w:r>
          </w:p>
        </w:tc>
      </w:tr>
    </w:tbl>
    <w:p w:rsidR="00000000" w:rsidDel="00000000" w:rsidP="00000000" w:rsidRDefault="00000000" w:rsidRPr="00000000" w14:paraId="0000006C">
      <w:pPr>
        <w:rPr>
          <w:rFonts w:ascii="Arial" w:cs="Arial" w:eastAsia="Arial" w:hAnsi="Arial"/>
          <w:sz w:val="20"/>
          <w:szCs w:val="20"/>
          <w:vertAlign w:val="baseline"/>
        </w:rPr>
      </w:pPr>
      <w:r w:rsidDel="00000000" w:rsidR="00000000" w:rsidRPr="00000000">
        <w:br w:type="page"/>
      </w:r>
      <w:r w:rsidDel="00000000" w:rsidR="00000000" w:rsidRPr="00000000">
        <w:rPr>
          <w:rtl w:val="0"/>
        </w:rPr>
      </w:r>
    </w:p>
    <w:tbl>
      <w:tblPr>
        <w:tblStyle w:val="Table6"/>
        <w:tblW w:w="10368.0" w:type="dxa"/>
        <w:jc w:val="left"/>
        <w:tblInd w:w="-115.0" w:type="dxa"/>
        <w:tblLayout w:type="fixed"/>
        <w:tblLook w:val="0000"/>
      </w:tblPr>
      <w:tblGrid>
        <w:gridCol w:w="10368"/>
        <w:tblGridChange w:id="0">
          <w:tblGrid>
            <w:gridCol w:w="10368"/>
          </w:tblGrid>
        </w:tblGridChange>
      </w:tblGrid>
      <w:tr>
        <w:trPr>
          <w:cantSplit w:val="0"/>
          <w:tblHeader w:val="0"/>
        </w:trPr>
        <w:tc>
          <w:tcPr>
            <w:shd w:fill="auto" w:val="clear"/>
            <w:vAlign w:val="top"/>
          </w:tcPr>
          <w:p w:rsidR="00000000" w:rsidDel="00000000" w:rsidP="00000000" w:rsidRDefault="00000000" w:rsidRPr="00000000" w14:paraId="0000006D">
            <w:pPr>
              <w:jc w:val="center"/>
              <w:rPr>
                <w:rFonts w:ascii="Arial" w:cs="Arial" w:eastAsia="Arial" w:hAnsi="Arial"/>
                <w:sz w:val="20"/>
                <w:szCs w:val="20"/>
                <w:vertAlign w:val="baseline"/>
              </w:rPr>
            </w:pPr>
            <w:r w:rsidDel="00000000" w:rsidR="00000000" w:rsidRPr="00000000">
              <w:rPr>
                <w:rFonts w:ascii="Arial" w:cs="Arial" w:eastAsia="Arial" w:hAnsi="Arial"/>
                <w:b w:val="1"/>
                <w:bCs w:val="1"/>
                <w:sz w:val="34"/>
                <w:szCs w:val="34"/>
                <w:vertAlign w:val="baseline"/>
                <w:rtl w:val="0"/>
              </w:rPr>
              <w:t xml:space="preserve">Professional Development Plan</w:t>
              <w:br w:type="textWrapping"/>
              <w:t xml:space="preserve">Section 3: Hopes and Concerns</w:t>
            </w:r>
            <w:r w:rsidDel="00000000" w:rsidR="00000000" w:rsidRPr="00000000">
              <w:rPr>
                <w:rtl w:val="0"/>
              </w:rPr>
            </w:r>
          </w:p>
        </w:tc>
      </w:tr>
    </w:tbl>
    <w:p w:rsidR="00000000" w:rsidDel="00000000" w:rsidP="00000000" w:rsidRDefault="00000000" w:rsidRPr="00000000" w14:paraId="0000006E">
      <w:pPr>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6F">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This section of the PDP asks you to think about your Hopes and Concerns for your academic career</w:t>
      </w:r>
    </w:p>
    <w:tbl>
      <w:tblPr>
        <w:tblStyle w:val="Table7"/>
        <w:tblW w:w="10368.000000000002" w:type="dxa"/>
        <w:jc w:val="left"/>
        <w:tblInd w:w="-115.0" w:type="dxa"/>
        <w:tblLayout w:type="fixed"/>
        <w:tblLook w:val="0000"/>
      </w:tblPr>
      <w:tblGrid>
        <w:gridCol w:w="3456"/>
        <w:gridCol w:w="3456"/>
        <w:gridCol w:w="3456"/>
        <w:tblGridChange w:id="0">
          <w:tblGrid>
            <w:gridCol w:w="3456"/>
            <w:gridCol w:w="3456"/>
            <w:gridCol w:w="3456"/>
          </w:tblGrid>
        </w:tblGridChange>
      </w:tblGrid>
      <w:tr>
        <w:trPr>
          <w:cantSplit w:val="0"/>
          <w:tblHeader w:val="0"/>
        </w:trPr>
        <w:tc>
          <w:tcPr>
            <w:shd w:fill="c0d4e8" w:val="clear"/>
            <w:vAlign w:val="center"/>
          </w:tcPr>
          <w:p w:rsidR="00000000" w:rsidDel="00000000" w:rsidP="00000000" w:rsidRDefault="00000000" w:rsidRPr="00000000" w14:paraId="00000070">
            <w:pPr>
              <w:spacing w:after="0" w:line="240" w:lineRule="auto"/>
              <w:rPr>
                <w:rFonts w:ascii="Arial" w:cs="Arial" w:eastAsia="Arial" w:hAnsi="Arial"/>
                <w:sz w:val="20"/>
                <w:szCs w:val="20"/>
                <w:vertAlign w:val="baseline"/>
              </w:rPr>
            </w:pPr>
            <w:r w:rsidDel="00000000" w:rsidR="00000000" w:rsidRPr="00000000">
              <w:rPr>
                <w:rtl w:val="0"/>
              </w:rPr>
            </w:r>
          </w:p>
        </w:tc>
        <w:tc>
          <w:tcPr>
            <w:shd w:fill="c0d4e8" w:val="clear"/>
            <w:vAlign w:val="center"/>
          </w:tcPr>
          <w:p w:rsidR="00000000" w:rsidDel="00000000" w:rsidP="00000000" w:rsidRDefault="00000000" w:rsidRPr="00000000" w14:paraId="00000071">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Your Thoughts</w:t>
            </w:r>
          </w:p>
        </w:tc>
        <w:tc>
          <w:tcPr>
            <w:shd w:fill="c0d4e8" w:val="clear"/>
            <w:vAlign w:val="center"/>
          </w:tcPr>
          <w:p w:rsidR="00000000" w:rsidDel="00000000" w:rsidP="00000000" w:rsidRDefault="00000000" w:rsidRPr="00000000" w14:paraId="00000072">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Please tick if you would like to discuss this</w:t>
            </w:r>
          </w:p>
        </w:tc>
      </w:tr>
      <w:tr>
        <w:trPr>
          <w:cantSplit w:val="0"/>
          <w:tblHeader w:val="0"/>
        </w:trPr>
        <w:tc>
          <w:tcPr>
            <w:shd w:fill="auto" w:val="clear"/>
            <w:vAlign w:val="center"/>
          </w:tcPr>
          <w:p w:rsidR="00000000" w:rsidDel="00000000" w:rsidP="00000000" w:rsidRDefault="00000000" w:rsidRPr="00000000" w14:paraId="00000073">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1) What do I hope to gain from my studies in the short term (e.g. this year?)</w:t>
            </w:r>
          </w:p>
        </w:tc>
        <w:tc>
          <w:tcPr>
            <w:shd w:fill="auto" w:val="clear"/>
            <w:vAlign w:val="center"/>
          </w:tcPr>
          <w:p w:rsidR="00000000" w:rsidDel="00000000" w:rsidP="00000000" w:rsidRDefault="00000000" w:rsidRPr="00000000" w14:paraId="00000074">
            <w:pPr>
              <w:shd w:fill="ffffff" w:val="clear"/>
              <w:spacing w:after="0" w:before="0" w:line="240" w:lineRule="auto"/>
              <w:rPr>
                <w:rFonts w:ascii="Arial" w:cs="Arial" w:eastAsia="Arial" w:hAnsi="Arial"/>
                <w:b w:val="0"/>
                <w:bCs w:val="0"/>
                <w:i w:val="0"/>
                <w:iCs w:val="0"/>
                <w:smallCaps w:val="0"/>
                <w:color w:val="242424"/>
                <w:sz w:val="20"/>
                <w:szCs w:val="20"/>
                <w:vertAlign w:val="baseline"/>
              </w:rPr>
            </w:pPr>
            <w:r w:rsidDel="00000000" w:rsidR="00000000" w:rsidRPr="00000000">
              <w:rPr>
                <w:rFonts w:ascii="Arial" w:cs="Arial" w:eastAsia="Arial" w:hAnsi="Arial"/>
                <w:b w:val="0"/>
                <w:bCs w:val="0"/>
                <w:i w:val="0"/>
                <w:iCs w:val="0"/>
                <w:smallCaps w:val="0"/>
                <w:color w:val="242424"/>
                <w:sz w:val="20"/>
                <w:szCs w:val="20"/>
                <w:vertAlign w:val="baseline"/>
                <w:rtl w:val="0"/>
              </w:rPr>
              <w:t xml:space="preserve">In the short term, I hope to develop my confidence in academic study and become familiar with the expectations of university-level education. Having spent several years away from formal education, I recognise that I will need to develop my academic writing, research, referencing and time management skills.</w:t>
            </w:r>
          </w:p>
          <w:p w:rsidR="00000000" w:rsidDel="00000000" w:rsidP="00000000" w:rsidRDefault="00000000" w:rsidRPr="00000000" w14:paraId="00000075">
            <w:pPr>
              <w:shd w:fill="ffffff" w:val="clear"/>
              <w:spacing w:after="0" w:before="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76">
            <w:pPr>
              <w:shd w:fill="ffffff" w:val="clear"/>
              <w:spacing w:after="0" w:before="0" w:line="240" w:lineRule="auto"/>
              <w:rPr>
                <w:rFonts w:ascii="Arial" w:cs="Arial" w:eastAsia="Arial" w:hAnsi="Arial"/>
                <w:b w:val="0"/>
                <w:bCs w:val="0"/>
                <w:i w:val="0"/>
                <w:iCs w:val="0"/>
                <w:smallCaps w:val="0"/>
                <w:color w:val="242424"/>
                <w:sz w:val="20"/>
                <w:szCs w:val="20"/>
                <w:vertAlign w:val="baseline"/>
              </w:rPr>
            </w:pPr>
            <w:r w:rsidDel="00000000" w:rsidR="00000000" w:rsidRPr="00000000">
              <w:rPr>
                <w:rFonts w:ascii="Arial" w:cs="Arial" w:eastAsia="Arial" w:hAnsi="Arial"/>
                <w:b w:val="0"/>
                <w:bCs w:val="0"/>
                <w:i w:val="0"/>
                <w:iCs w:val="0"/>
                <w:smallCaps w:val="0"/>
                <w:color w:val="242424"/>
                <w:sz w:val="20"/>
                <w:szCs w:val="20"/>
                <w:vertAlign w:val="baseline"/>
                <w:rtl w:val="0"/>
              </w:rPr>
              <w:t xml:space="preserve">I also hope to begin connecting my previous practical experiences of supporting children with autism and additional learning needs with the theories and principles introduced during my studies.</w:t>
            </w:r>
          </w:p>
          <w:p w:rsidR="00000000" w:rsidDel="00000000" w:rsidP="00000000" w:rsidRDefault="00000000" w:rsidRPr="00000000" w14:paraId="00000077">
            <w:pPr>
              <w:spacing w:after="0" w:line="240" w:lineRule="auto"/>
              <w:rPr>
                <w:rFonts w:ascii="Arial" w:cs="Arial" w:eastAsia="Arial" w:hAnsi="Arial"/>
                <w:b w:val="0"/>
                <w:bCs w:val="0"/>
                <w:i w:val="0"/>
                <w:iCs w:val="0"/>
                <w:smallCaps w:val="0"/>
                <w:color w:val="000000"/>
                <w:sz w:val="20"/>
                <w:szCs w:val="20"/>
                <w:vertAlign w:val="baseline"/>
              </w:rPr>
            </w:pPr>
            <w:r w:rsidDel="00000000" w:rsidR="00000000" w:rsidRPr="00000000">
              <w:rPr>
                <w:rtl w:val="0"/>
              </w:rPr>
            </w:r>
          </w:p>
        </w:tc>
        <w:tc>
          <w:tcPr>
            <w:shd w:fill="auto" w:val="clear"/>
            <w:vAlign w:val="center"/>
          </w:tcPr>
          <w:p w:rsidR="00000000" w:rsidDel="00000000" w:rsidP="00000000" w:rsidRDefault="00000000" w:rsidRPr="00000000" w14:paraId="00000078">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w:t>
            </w:r>
          </w:p>
        </w:tc>
      </w:tr>
      <w:tr>
        <w:trPr>
          <w:cantSplit w:val="0"/>
          <w:tblHeader w:val="0"/>
        </w:trPr>
        <w:tc>
          <w:tcPr>
            <w:shd w:fill="auto" w:val="clear"/>
            <w:vAlign w:val="center"/>
          </w:tcPr>
          <w:p w:rsidR="00000000" w:rsidDel="00000000" w:rsidP="00000000" w:rsidRDefault="00000000" w:rsidRPr="00000000" w14:paraId="00000079">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2) What do I hope to gain from my studies in the medium term (e.g. over the next 2–3 years?)</w:t>
            </w:r>
          </w:p>
        </w:tc>
        <w:tc>
          <w:tcPr>
            <w:shd w:fill="auto" w:val="clear"/>
            <w:vAlign w:val="center"/>
          </w:tcPr>
          <w:p w:rsidR="00000000" w:rsidDel="00000000" w:rsidP="00000000" w:rsidRDefault="00000000" w:rsidRPr="00000000" w14:paraId="0000007A">
            <w:pPr>
              <w:shd w:fill="ffffff" w:val="clear"/>
              <w:spacing w:after="0" w:before="0" w:line="240" w:lineRule="auto"/>
              <w:rPr>
                <w:rFonts w:ascii="Arial" w:cs="Arial" w:eastAsia="Arial" w:hAnsi="Arial"/>
                <w:b w:val="0"/>
                <w:bCs w:val="0"/>
                <w:i w:val="0"/>
                <w:iCs w:val="0"/>
                <w:smallCaps w:val="0"/>
                <w:color w:val="242424"/>
                <w:sz w:val="20"/>
                <w:szCs w:val="20"/>
                <w:vertAlign w:val="baseline"/>
              </w:rPr>
            </w:pPr>
            <w:r w:rsidDel="00000000" w:rsidR="00000000" w:rsidRPr="00000000">
              <w:rPr>
                <w:rFonts w:ascii="Arial" w:cs="Arial" w:eastAsia="Arial" w:hAnsi="Arial"/>
                <w:b w:val="0"/>
                <w:bCs w:val="0"/>
                <w:i w:val="0"/>
                <w:iCs w:val="0"/>
                <w:smallCaps w:val="0"/>
                <w:color w:val="242424"/>
                <w:sz w:val="20"/>
                <w:szCs w:val="20"/>
                <w:vertAlign w:val="baseline"/>
                <w:rtl w:val="0"/>
              </w:rPr>
              <w:t xml:space="preserve">Over the next two to three years, I hope to develop a deeper understanding of child development, safeguarding, social care and the different approaches used to support children with additional learning needs.</w:t>
            </w:r>
          </w:p>
          <w:p w:rsidR="00000000" w:rsidDel="00000000" w:rsidP="00000000" w:rsidRDefault="00000000" w:rsidRPr="00000000" w14:paraId="0000007B">
            <w:pPr>
              <w:shd w:fill="ffffff" w:val="clear"/>
              <w:spacing w:after="0" w:before="0" w:line="240" w:lineRule="auto"/>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7C">
            <w:pPr>
              <w:shd w:fill="ffffff" w:val="clear"/>
              <w:spacing w:after="0" w:before="0" w:line="240" w:lineRule="auto"/>
              <w:rPr>
                <w:rFonts w:ascii="Arial" w:cs="Arial" w:eastAsia="Arial" w:hAnsi="Arial"/>
                <w:b w:val="0"/>
                <w:bCs w:val="0"/>
                <w:i w:val="0"/>
                <w:iCs w:val="0"/>
                <w:smallCaps w:val="0"/>
                <w:color w:val="242424"/>
                <w:sz w:val="20"/>
                <w:szCs w:val="20"/>
                <w:vertAlign w:val="baseline"/>
              </w:rPr>
            </w:pPr>
            <w:r w:rsidDel="00000000" w:rsidR="00000000" w:rsidRPr="00000000">
              <w:rPr>
                <w:rFonts w:ascii="Arial" w:cs="Arial" w:eastAsia="Arial" w:hAnsi="Arial"/>
                <w:b w:val="0"/>
                <w:bCs w:val="0"/>
                <w:i w:val="0"/>
                <w:iCs w:val="0"/>
                <w:smallCaps w:val="0"/>
                <w:color w:val="242424"/>
                <w:sz w:val="20"/>
                <w:szCs w:val="20"/>
                <w:vertAlign w:val="baseline"/>
                <w:rtl w:val="0"/>
              </w:rPr>
              <w:t xml:space="preserve">I am particularly interested in understanding the theoretical evidence behind the practical methods I have previously used when working with children with autism. I hope this will allow me to evaluate my existing skills and develop new approaches that are supported by research and professional practice.</w:t>
            </w:r>
          </w:p>
        </w:tc>
        <w:tc>
          <w:tcPr>
            <w:shd w:fill="auto" w:val="clear"/>
            <w:vAlign w:val="center"/>
          </w:tcPr>
          <w:p w:rsidR="00000000" w:rsidDel="00000000" w:rsidP="00000000" w:rsidRDefault="00000000" w:rsidRPr="00000000" w14:paraId="0000007D">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w:t>
            </w:r>
          </w:p>
        </w:tc>
      </w:tr>
      <w:tr>
        <w:trPr>
          <w:cantSplit w:val="0"/>
          <w:tblHeader w:val="0"/>
        </w:trPr>
        <w:tc>
          <w:tcPr>
            <w:shd w:fill="auto" w:val="clear"/>
            <w:vAlign w:val="center"/>
          </w:tcPr>
          <w:p w:rsidR="00000000" w:rsidDel="00000000" w:rsidP="00000000" w:rsidRDefault="00000000" w:rsidRPr="00000000" w14:paraId="0000007E">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3) What do I hope to gain from my studies in the longer term (e.g. after graduation?)</w:t>
            </w:r>
          </w:p>
        </w:tc>
        <w:tc>
          <w:tcPr>
            <w:shd w:fill="auto" w:val="clear"/>
            <w:vAlign w:val="center"/>
          </w:tcPr>
          <w:p w:rsidR="00000000" w:rsidDel="00000000" w:rsidP="00000000" w:rsidRDefault="00000000" w:rsidRPr="00000000" w14:paraId="0000007F">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In the longer term, I hope my degree will provide me with the qualifications, knowledge and confidence to establish a meaningful career supporting children and families.</w:t>
            </w:r>
          </w:p>
        </w:tc>
        <w:tc>
          <w:tcPr>
            <w:shd w:fill="auto" w:val="clear"/>
            <w:vAlign w:val="center"/>
          </w:tcPr>
          <w:p w:rsidR="00000000" w:rsidDel="00000000" w:rsidP="00000000" w:rsidRDefault="00000000" w:rsidRPr="00000000" w14:paraId="00000080">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w:t>
            </w:r>
          </w:p>
        </w:tc>
      </w:tr>
      <w:tr>
        <w:trPr>
          <w:cantSplit w:val="0"/>
          <w:tblHeader w:val="0"/>
        </w:trPr>
        <w:tc>
          <w:tcPr>
            <w:shd w:fill="auto" w:val="clear"/>
            <w:vAlign w:val="center"/>
          </w:tcPr>
          <w:p w:rsidR="00000000" w:rsidDel="00000000" w:rsidP="00000000" w:rsidRDefault="00000000" w:rsidRPr="00000000" w14:paraId="00000081">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4) Your Wildest Dreams</w:t>
            </w:r>
          </w:p>
        </w:tc>
        <w:tc>
          <w:tcPr>
            <w:shd w:fill="auto" w:val="clear"/>
            <w:vAlign w:val="center"/>
          </w:tcPr>
          <w:p w:rsidR="00000000" w:rsidDel="00000000" w:rsidP="00000000" w:rsidRDefault="00000000" w:rsidRPr="00000000" w14:paraId="00000082">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My wildest dream is to be employed by Saint Helena Government, working as an Autism Spectrum Disorder specialist with primary school aged children.</w:t>
            </w:r>
          </w:p>
        </w:tc>
        <w:tc>
          <w:tcPr>
            <w:shd w:fill="auto" w:val="clear"/>
            <w:vAlign w:val="center"/>
          </w:tcPr>
          <w:p w:rsidR="00000000" w:rsidDel="00000000" w:rsidP="00000000" w:rsidRDefault="00000000" w:rsidRPr="00000000" w14:paraId="00000083">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w:t>
            </w:r>
          </w:p>
        </w:tc>
      </w:tr>
      <w:tr>
        <w:trPr>
          <w:cantSplit w:val="0"/>
          <w:tblHeader w:val="0"/>
        </w:trPr>
        <w:tc>
          <w:tcPr>
            <w:shd w:fill="auto" w:val="clear"/>
            <w:vAlign w:val="center"/>
          </w:tcPr>
          <w:p w:rsidR="00000000" w:rsidDel="00000000" w:rsidP="00000000" w:rsidRDefault="00000000" w:rsidRPr="00000000" w14:paraId="00000084">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5) Your concerns (make a note of any concerns and then use the sections below to create a plan to address them).</w:t>
            </w:r>
          </w:p>
        </w:tc>
        <w:tc>
          <w:tcPr>
            <w:shd w:fill="auto" w:val="clear"/>
            <w:vAlign w:val="center"/>
          </w:tcPr>
          <w:p w:rsidR="00000000" w:rsidDel="00000000" w:rsidP="00000000" w:rsidRDefault="00000000" w:rsidRPr="00000000" w14:paraId="00000085">
            <w:pPr>
              <w:spacing w:after="240" w:before="24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One of my main concerns about returning to education is whether the practical knowledge and skills I have developed through my previous experience will always align with the academic theories and approaches I will encounter during my degree.</w:t>
            </w:r>
          </w:p>
          <w:p w:rsidR="00000000" w:rsidDel="00000000" w:rsidP="00000000" w:rsidRDefault="00000000" w:rsidRPr="00000000" w14:paraId="00000086">
            <w:pPr>
              <w:spacing w:after="240" w:before="24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Having worked directly with children with autism and additional learning needs, I have developed practical approaches based on individual circumstances, experience and observation. However, I recognise that these approaches may not always reflect current academic research or established theoretical models.</w:t>
            </w:r>
          </w:p>
        </w:tc>
        <w:tc>
          <w:tcPr>
            <w:shd w:fill="auto" w:val="clear"/>
            <w:vAlign w:val="center"/>
          </w:tcPr>
          <w:p w:rsidR="00000000" w:rsidDel="00000000" w:rsidP="00000000" w:rsidRDefault="00000000" w:rsidRPr="00000000" w14:paraId="00000087">
            <w:pPr>
              <w:spacing w:after="0" w:line="24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w:t>
            </w:r>
          </w:p>
        </w:tc>
      </w:tr>
    </w:tbl>
    <w:p w:rsidR="00000000" w:rsidDel="00000000" w:rsidP="00000000" w:rsidRDefault="00000000" w:rsidRPr="00000000" w14:paraId="00000088">
      <w:pPr>
        <w:rPr>
          <w:rFonts w:ascii="Arial" w:cs="Arial" w:eastAsia="Arial" w:hAnsi="Arial"/>
          <w:sz w:val="20"/>
          <w:szCs w:val="20"/>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89">
      <w:pPr>
        <w:keepNext w:val="1"/>
        <w:keepLines w:val="1"/>
        <w:spacing w:after="0" w:before="480" w:lineRule="auto"/>
        <w:rPr>
          <w:b w:val="1"/>
          <w:bCs w:val="1"/>
          <w:color w:val="4f81bd"/>
          <w:sz w:val="26"/>
          <w:szCs w:val="26"/>
        </w:rPr>
      </w:pPr>
      <w:r w:rsidDel="00000000" w:rsidR="00000000" w:rsidRPr="00000000">
        <w:rPr>
          <w:rFonts w:ascii="Calibri" w:cs="Calibri" w:eastAsia="Calibri" w:hAnsi="Calibri"/>
          <w:b w:val="1"/>
          <w:bCs w:val="1"/>
          <w:color w:val="376091"/>
          <w:sz w:val="28"/>
          <w:szCs w:val="28"/>
          <w:vertAlign w:val="baseline"/>
          <w:rtl w:val="0"/>
        </w:rPr>
        <w:t xml:space="preserve">My professional profile on LinkedIn:</w:t>
      </w:r>
      <w:r w:rsidDel="00000000" w:rsidR="00000000" w:rsidRPr="00000000">
        <w:rPr>
          <w:rtl w:val="0"/>
        </w:rPr>
      </w:r>
    </w:p>
    <w:p w:rsidR="00000000" w:rsidDel="00000000" w:rsidP="00000000" w:rsidRDefault="00000000" w:rsidRPr="00000000" w14:paraId="0000008A">
      <w:pPr>
        <w:rPr>
          <w:rFonts w:ascii="Arial" w:cs="Arial" w:eastAsia="Arial" w:hAnsi="Arial"/>
          <w:b w:val="1"/>
          <w:bCs w:val="1"/>
          <w:sz w:val="28"/>
          <w:szCs w:val="28"/>
        </w:rPr>
      </w:pPr>
      <w:hyperlink r:id="rId7">
        <w:r w:rsidDel="00000000" w:rsidR="00000000" w:rsidRPr="00000000">
          <w:rPr>
            <w:rFonts w:ascii="Arial" w:cs="Arial" w:eastAsia="Arial" w:hAnsi="Arial"/>
            <w:b w:val="1"/>
            <w:bCs w:val="1"/>
            <w:color w:val="1155cc"/>
            <w:sz w:val="28"/>
            <w:szCs w:val="28"/>
            <w:u w:val="single"/>
            <w:rtl w:val="0"/>
          </w:rPr>
          <w:t xml:space="preserve">https://www.linkedin.com/in/faith-mcdermott-43247a440/</w:t>
        </w:r>
      </w:hyperlink>
      <w:r w:rsidDel="00000000" w:rsidR="00000000" w:rsidRPr="00000000">
        <w:rPr>
          <w:rtl w:val="0"/>
        </w:rPr>
      </w:r>
    </w:p>
    <w:p w:rsidR="00000000" w:rsidDel="00000000" w:rsidP="00000000" w:rsidRDefault="00000000" w:rsidRPr="00000000" w14:paraId="0000008B">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C">
      <w:pPr>
        <w:keepNext w:val="1"/>
        <w:keepLines w:val="1"/>
        <w:spacing w:after="0" w:lineRule="auto"/>
        <w:rPr>
          <w:b w:val="1"/>
          <w:bCs w:val="1"/>
          <w:color w:val="4f81bd"/>
          <w:sz w:val="26"/>
          <w:szCs w:val="26"/>
        </w:rPr>
      </w:pPr>
      <w:r w:rsidDel="00000000" w:rsidR="00000000" w:rsidRPr="00000000">
        <w:rPr>
          <w:b w:val="1"/>
          <w:bCs w:val="1"/>
          <w:color w:val="4f81bd"/>
          <w:sz w:val="26"/>
          <w:szCs w:val="26"/>
          <w:rtl w:val="0"/>
        </w:rPr>
        <w:t xml:space="preserve">Reflective commentary. Researching and completing a Personal Development Plan and Professional Profile:</w:t>
      </w:r>
    </w:p>
    <w:p w:rsidR="00000000" w:rsidDel="00000000" w:rsidP="00000000" w:rsidRDefault="00000000" w:rsidRPr="00000000" w14:paraId="0000008D">
      <w:pPr>
        <w:keepNext w:val="1"/>
        <w:keepLines w:val="1"/>
        <w:spacing w:after="0" w:lineRule="auto"/>
        <w:rPr>
          <w:b w:val="1"/>
          <w:bCs w:val="1"/>
          <w:color w:val="4f81bd"/>
          <w:sz w:val="26"/>
          <w:szCs w:val="26"/>
        </w:rPr>
      </w:pPr>
      <w:r w:rsidDel="00000000" w:rsidR="00000000" w:rsidRPr="00000000">
        <w:rPr>
          <w:rtl w:val="0"/>
        </w:rPr>
      </w:r>
    </w:p>
    <w:p w:rsidR="00000000" w:rsidDel="00000000" w:rsidP="00000000" w:rsidRDefault="00000000" w:rsidRPr="00000000" w14:paraId="0000008E">
      <w:pPr>
        <w:spacing w:before="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Using Gibbs Reflective Cycle (McLeod, S, 2025), I have been able to successfully reflect on my experiences of learning during this Module. Gibbs’ Reflective Cycle was developed in 1988 as a structured approach to learning through reflection on experiences. The model identifies six stages: description, feelings, evaluation, analysis, conclusion and action planning. These stages encourage an individual to consider not only what happened during an experience, but also how they felt, what went well, what could have been improved and how they might approach similar situations differently in the future.</w:t>
      </w:r>
    </w:p>
    <w:p w:rsidR="00000000" w:rsidDel="00000000" w:rsidP="00000000" w:rsidRDefault="00000000" w:rsidRPr="00000000" w14:paraId="0000008F">
      <w:pPr>
        <w:spacing w:before="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I believe this model is particularly relevant to the development of my Personal Development Plan (PDP), as the purpose of the PDP is to identify my existing strengths, recognise areas where I need further development and establish realistic goals for my future learning.</w:t>
      </w:r>
    </w:p>
    <w:p w:rsidR="00000000" w:rsidDel="00000000" w:rsidP="00000000" w:rsidRDefault="00000000" w:rsidRPr="00000000" w14:paraId="00000090">
      <w:pPr>
        <w:spacing w:before="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One of the benefits of Gibbs’ model (McLeod, S, 2025) is that it encourages reflection on feelings as well as practical outcomes. This is important to me because returning to formal education has been a significant change in my life. Although I have previous experience of studying independently and working in professional environments, I have not previously undertaken a full university degree, but I am confident that my studies at college, and the independent learning element, will help me considerably.</w:t>
      </w:r>
    </w:p>
    <w:p w:rsidR="00000000" w:rsidDel="00000000" w:rsidP="00000000" w:rsidRDefault="00000000" w:rsidRPr="00000000" w14:paraId="00000091">
      <w:pPr>
        <w:spacing w:before="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I have also experienced significant changes in my personal circumstances and responsibilities, which have influenced my decision to return to education. I believe it is important to acknowledge these factors when considering my academic development, as they may influence my confidence, motivation and ability to manage my studies.</w:t>
      </w:r>
    </w:p>
    <w:p w:rsidR="00000000" w:rsidDel="00000000" w:rsidP="00000000" w:rsidRDefault="00000000" w:rsidRPr="00000000" w14:paraId="00000092">
      <w:pPr>
        <w:spacing w:before="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The structured approach of Gibbs’ model (McLeod, S, 2025) has helped me consider these challenges individually, rather than viewing returning to university as one large and potentially overwhelming experience.</w:t>
      </w:r>
    </w:p>
    <w:p w:rsidR="00000000" w:rsidDel="00000000" w:rsidP="00000000" w:rsidRDefault="00000000" w:rsidRPr="00000000" w14:paraId="00000093">
      <w:pPr>
        <w:spacing w:before="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However, I also recognise that the model has some limitations. It provides a useful structure for reflection, but completing each stage does not automatically mean that meaningful learning has taken place. I need to ensure that I am being realistic and critical when evaluating my experiences, rather than simply describing what happened or identifying positive outcomes.</w:t>
      </w:r>
    </w:p>
    <w:p w:rsidR="00000000" w:rsidDel="00000000" w:rsidP="00000000" w:rsidRDefault="00000000" w:rsidRPr="00000000" w14:paraId="00000094">
      <w:pPr>
        <w:spacing w:before="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For this reason, I have attempted to use the model to identify practical actions that can support my development. I believe this is particularly important when creating a PDP, as the document should not simply record my ambitions but should provide a realistic approach to achieving them.</w:t>
      </w:r>
    </w:p>
    <w:p w:rsidR="00000000" w:rsidDel="00000000" w:rsidP="00000000" w:rsidRDefault="00000000" w:rsidRPr="00000000" w14:paraId="00000095">
      <w:pPr>
        <w:spacing w:before="0" w:lineRule="auto"/>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In order to ensure </w:t>
      </w:r>
      <w:r w:rsidDel="00000000" w:rsidR="00000000" w:rsidRPr="00000000">
        <w:rPr>
          <w:rFonts w:ascii="Arial" w:cs="Arial" w:eastAsia="Arial" w:hAnsi="Arial"/>
          <w:sz w:val="20"/>
          <w:szCs w:val="20"/>
          <w:rtl w:val="0"/>
        </w:rPr>
        <w:t xml:space="preserve">I followed</w:t>
      </w:r>
      <w:r w:rsidDel="00000000" w:rsidR="00000000" w:rsidRPr="00000000">
        <w:rPr>
          <w:rFonts w:ascii="Arial" w:cs="Arial" w:eastAsia="Arial" w:hAnsi="Arial"/>
          <w:sz w:val="20"/>
          <w:szCs w:val="20"/>
          <w:vertAlign w:val="baseline"/>
          <w:rtl w:val="0"/>
        </w:rPr>
        <w:t xml:space="preserve"> the model, I completed a very simple cycle as part of my Personal Development Plan research and development, as outlined below:</w:t>
      </w:r>
    </w:p>
    <w:p w:rsidR="00000000" w:rsidDel="00000000" w:rsidP="00000000" w:rsidRDefault="00000000" w:rsidRPr="00000000" w14:paraId="00000096">
      <w:pPr>
        <w:spacing w:after="240" w:before="240" w:lineRule="auto"/>
        <w:rPr>
          <w:rFonts w:ascii="Arial" w:cs="Arial" w:eastAsia="Arial" w:hAnsi="Arial"/>
          <w:b w:val="0"/>
          <w:bCs w:val="0"/>
          <w:i w:val="0"/>
          <w:iCs w:val="0"/>
          <w:smallCaps w:val="0"/>
          <w:color w:val="000000"/>
          <w:sz w:val="20"/>
          <w:szCs w:val="20"/>
          <w:vertAlign w:val="baseline"/>
        </w:rPr>
      </w:pPr>
      <w:r w:rsidDel="00000000" w:rsidR="00000000" w:rsidRPr="00000000">
        <w:rPr>
          <w:rFonts w:ascii="Arial" w:cs="Arial" w:eastAsia="Arial" w:hAnsi="Arial"/>
          <w:b w:val="0"/>
          <w:bCs w:val="0"/>
          <w:i w:val="0"/>
          <w:iCs w:val="0"/>
          <w:smallCaps w:val="0"/>
          <w:color w:val="000000"/>
          <w:sz w:val="20"/>
          <w:szCs w:val="20"/>
          <w:vertAlign w:val="baseline"/>
          <w:rtl w:val="0"/>
        </w:rPr>
        <w:t xml:space="preserve">1. Description</w:t>
      </w:r>
    </w:p>
    <w:p w:rsidR="00000000" w:rsidDel="00000000" w:rsidP="00000000" w:rsidRDefault="00000000" w:rsidRPr="00000000" w14:paraId="00000097">
      <w:pPr>
        <w:spacing w:after="240" w:before="240" w:lineRule="auto"/>
        <w:rPr>
          <w:rFonts w:ascii="Arial" w:cs="Arial" w:eastAsia="Arial" w:hAnsi="Arial"/>
          <w:b w:val="0"/>
          <w:bCs w:val="0"/>
          <w:i w:val="0"/>
          <w:iCs w:val="0"/>
          <w:smallCaps w:val="0"/>
          <w:color w:val="000000"/>
          <w:sz w:val="20"/>
          <w:szCs w:val="20"/>
          <w:vertAlign w:val="baseline"/>
        </w:rPr>
      </w:pPr>
      <w:r w:rsidDel="00000000" w:rsidR="00000000" w:rsidRPr="00000000">
        <w:rPr>
          <w:rFonts w:ascii="Arial" w:cs="Arial" w:eastAsia="Arial" w:hAnsi="Arial"/>
          <w:b w:val="0"/>
          <w:bCs w:val="0"/>
          <w:i w:val="0"/>
          <w:iCs w:val="0"/>
          <w:smallCaps w:val="0"/>
          <w:color w:val="000000"/>
          <w:sz w:val="20"/>
          <w:szCs w:val="20"/>
          <w:vertAlign w:val="baseline"/>
          <w:rtl w:val="0"/>
        </w:rPr>
        <w:t xml:space="preserve">I was asked to produce a PDP and began identifying my strengths, weaknesses, and development priorities.</w:t>
      </w:r>
    </w:p>
    <w:p w:rsidR="00000000" w:rsidDel="00000000" w:rsidP="00000000" w:rsidRDefault="00000000" w:rsidRPr="00000000" w14:paraId="00000098">
      <w:pPr>
        <w:spacing w:after="240" w:before="240" w:lineRule="auto"/>
        <w:rPr>
          <w:rFonts w:ascii="Arial" w:cs="Arial" w:eastAsia="Arial" w:hAnsi="Arial"/>
          <w:b w:val="0"/>
          <w:bCs w:val="0"/>
          <w:i w:val="0"/>
          <w:iCs w:val="0"/>
          <w:smallCaps w:val="0"/>
          <w:color w:val="000000"/>
          <w:sz w:val="20"/>
          <w:szCs w:val="20"/>
          <w:vertAlign w:val="baseline"/>
        </w:rPr>
      </w:pPr>
      <w:r w:rsidDel="00000000" w:rsidR="00000000" w:rsidRPr="00000000">
        <w:rPr>
          <w:rFonts w:ascii="Arial" w:cs="Arial" w:eastAsia="Arial" w:hAnsi="Arial"/>
          <w:b w:val="0"/>
          <w:bCs w:val="0"/>
          <w:i w:val="0"/>
          <w:iCs w:val="0"/>
          <w:smallCaps w:val="0"/>
          <w:color w:val="000000"/>
          <w:sz w:val="20"/>
          <w:szCs w:val="20"/>
          <w:vertAlign w:val="baseline"/>
          <w:rtl w:val="0"/>
        </w:rPr>
        <w:t xml:space="preserve">2. Feelings </w:t>
      </w:r>
    </w:p>
    <w:p w:rsidR="00000000" w:rsidDel="00000000" w:rsidP="00000000" w:rsidRDefault="00000000" w:rsidRPr="00000000" w14:paraId="00000099">
      <w:pPr>
        <w:spacing w:after="240" w:before="240" w:lineRule="auto"/>
        <w:rPr>
          <w:rFonts w:ascii="Arial" w:cs="Arial" w:eastAsia="Arial" w:hAnsi="Arial"/>
          <w:b w:val="0"/>
          <w:bCs w:val="0"/>
          <w:i w:val="0"/>
          <w:iCs w:val="0"/>
          <w:smallCaps w:val="0"/>
          <w:color w:val="000000"/>
          <w:sz w:val="20"/>
          <w:szCs w:val="20"/>
          <w:vertAlign w:val="baseline"/>
        </w:rPr>
      </w:pPr>
      <w:r w:rsidDel="00000000" w:rsidR="00000000" w:rsidRPr="00000000">
        <w:rPr>
          <w:rFonts w:ascii="Arial" w:cs="Arial" w:eastAsia="Arial" w:hAnsi="Arial"/>
          <w:b w:val="0"/>
          <w:bCs w:val="0"/>
          <w:i w:val="0"/>
          <w:iCs w:val="0"/>
          <w:smallCaps w:val="0"/>
          <w:color w:val="000000"/>
          <w:sz w:val="20"/>
          <w:szCs w:val="20"/>
          <w:vertAlign w:val="baseline"/>
          <w:rtl w:val="0"/>
        </w:rPr>
        <w:t xml:space="preserve">I felt uncomfortable about returning to education. This was based upon a number of concerns, not least uncertainty in my personal </w:t>
      </w:r>
      <w:r w:rsidDel="00000000" w:rsidR="00000000" w:rsidRPr="00000000">
        <w:rPr>
          <w:rFonts w:ascii="Arial" w:cs="Arial" w:eastAsia="Arial" w:hAnsi="Arial"/>
          <w:sz w:val="20"/>
          <w:szCs w:val="20"/>
          <w:rtl w:val="0"/>
        </w:rPr>
        <w:t xml:space="preserve">life. I have</w:t>
      </w:r>
      <w:r w:rsidDel="00000000" w:rsidR="00000000" w:rsidRPr="00000000">
        <w:rPr>
          <w:rFonts w:ascii="Arial" w:cs="Arial" w:eastAsia="Arial" w:hAnsi="Arial"/>
          <w:b w:val="0"/>
          <w:bCs w:val="0"/>
          <w:i w:val="0"/>
          <w:iCs w:val="0"/>
          <w:smallCaps w:val="0"/>
          <w:color w:val="000000"/>
          <w:sz w:val="20"/>
          <w:szCs w:val="20"/>
          <w:vertAlign w:val="baseline"/>
          <w:rtl w:val="0"/>
        </w:rPr>
        <w:t xml:space="preserve"> had a significant number of personal changes, including emigrating to </w:t>
      </w:r>
      <w:r w:rsidDel="00000000" w:rsidR="00000000" w:rsidRPr="00000000">
        <w:rPr>
          <w:rFonts w:ascii="Arial" w:cs="Arial" w:eastAsia="Arial" w:hAnsi="Arial"/>
          <w:sz w:val="20"/>
          <w:szCs w:val="20"/>
          <w:rtl w:val="0"/>
        </w:rPr>
        <w:t xml:space="preserve">another</w:t>
      </w:r>
      <w:r w:rsidDel="00000000" w:rsidR="00000000" w:rsidRPr="00000000">
        <w:rPr>
          <w:rFonts w:ascii="Arial" w:cs="Arial" w:eastAsia="Arial" w:hAnsi="Arial"/>
          <w:b w:val="0"/>
          <w:bCs w:val="0"/>
          <w:i w:val="0"/>
          <w:iCs w:val="0"/>
          <w:smallCaps w:val="0"/>
          <w:color w:val="000000"/>
          <w:sz w:val="20"/>
          <w:szCs w:val="20"/>
          <w:vertAlign w:val="baseline"/>
          <w:rtl w:val="0"/>
        </w:rPr>
        <w:t xml:space="preserve"> country where study was different and distance </w:t>
      </w:r>
      <w:r w:rsidDel="00000000" w:rsidR="00000000" w:rsidRPr="00000000">
        <w:rPr>
          <w:rFonts w:ascii="Arial" w:cs="Arial" w:eastAsia="Arial" w:hAnsi="Arial"/>
          <w:sz w:val="20"/>
          <w:szCs w:val="20"/>
          <w:rtl w:val="0"/>
        </w:rPr>
        <w:t xml:space="preserve">based,</w:t>
      </w:r>
      <w:r w:rsidDel="00000000" w:rsidR="00000000" w:rsidRPr="00000000">
        <w:rPr>
          <w:rFonts w:ascii="Arial" w:cs="Arial" w:eastAsia="Arial" w:hAnsi="Arial"/>
          <w:b w:val="0"/>
          <w:bCs w:val="0"/>
          <w:i w:val="0"/>
          <w:iCs w:val="0"/>
          <w:smallCaps w:val="0"/>
          <w:color w:val="000000"/>
          <w:sz w:val="20"/>
          <w:szCs w:val="20"/>
          <w:vertAlign w:val="baseline"/>
          <w:rtl w:val="0"/>
        </w:rPr>
        <w:t xml:space="preserve"> so a return to a brick university is a big change. However, my experience in actual employment within a number of related roles including care and school environments mean I am comfortable with the practical application of skills but will be looking to develop the theoretical knowledge more.</w:t>
      </w:r>
    </w:p>
    <w:p w:rsidR="00000000" w:rsidDel="00000000" w:rsidP="00000000" w:rsidRDefault="00000000" w:rsidRPr="00000000" w14:paraId="0000009A">
      <w:pPr>
        <w:spacing w:after="240" w:before="240" w:lineRule="auto"/>
        <w:rPr>
          <w:rFonts w:ascii="Arial" w:cs="Arial" w:eastAsia="Arial" w:hAnsi="Arial"/>
          <w:b w:val="0"/>
          <w:bCs w:val="0"/>
          <w:i w:val="0"/>
          <w:iCs w:val="0"/>
          <w:smallCaps w:val="0"/>
          <w:color w:val="000000"/>
          <w:sz w:val="20"/>
          <w:szCs w:val="20"/>
          <w:vertAlign w:val="baseline"/>
        </w:rPr>
      </w:pPr>
      <w:r w:rsidDel="00000000" w:rsidR="00000000" w:rsidRPr="00000000">
        <w:rPr>
          <w:rFonts w:ascii="Arial" w:cs="Arial" w:eastAsia="Arial" w:hAnsi="Arial"/>
          <w:b w:val="0"/>
          <w:bCs w:val="0"/>
          <w:i w:val="0"/>
          <w:iCs w:val="0"/>
          <w:smallCaps w:val="0"/>
          <w:color w:val="000000"/>
          <w:sz w:val="20"/>
          <w:szCs w:val="20"/>
          <w:vertAlign w:val="baseline"/>
          <w:rtl w:val="0"/>
        </w:rPr>
        <w:t xml:space="preserve">3. Evaluation</w:t>
      </w:r>
    </w:p>
    <w:p w:rsidR="00000000" w:rsidDel="00000000" w:rsidP="00000000" w:rsidRDefault="00000000" w:rsidRPr="00000000" w14:paraId="0000009B">
      <w:pPr>
        <w:spacing w:after="240" w:before="240" w:lineRule="auto"/>
        <w:rPr>
          <w:rFonts w:ascii="Arial" w:cs="Arial" w:eastAsia="Arial" w:hAnsi="Arial"/>
          <w:b w:val="0"/>
          <w:bCs w:val="0"/>
          <w:i w:val="0"/>
          <w:iCs w:val="0"/>
          <w:smallCaps w:val="0"/>
          <w:color w:val="000000"/>
          <w:sz w:val="20"/>
          <w:szCs w:val="20"/>
          <w:vertAlign w:val="baseline"/>
        </w:rPr>
      </w:pPr>
      <w:r w:rsidDel="00000000" w:rsidR="00000000" w:rsidRPr="00000000">
        <w:rPr>
          <w:rFonts w:ascii="Arial" w:cs="Arial" w:eastAsia="Arial" w:hAnsi="Arial"/>
          <w:b w:val="0"/>
          <w:bCs w:val="0"/>
          <w:i w:val="0"/>
          <w:iCs w:val="0"/>
          <w:smallCaps w:val="0"/>
          <w:color w:val="000000"/>
          <w:sz w:val="20"/>
          <w:szCs w:val="20"/>
          <w:vertAlign w:val="baseline"/>
          <w:rtl w:val="0"/>
        </w:rPr>
        <w:t xml:space="preserve">I found it relatively easy to identify professional strengths having had a number of years experience in the workforce but more difficult to establish measurable academic goals as i have not studied a full university course at this level, although I have undertaken a lot of work based learning. </w:t>
      </w:r>
    </w:p>
    <w:p w:rsidR="00000000" w:rsidDel="00000000" w:rsidP="00000000" w:rsidRDefault="00000000" w:rsidRPr="00000000" w14:paraId="0000009C">
      <w:pPr>
        <w:spacing w:after="240" w:before="240" w:lineRule="auto"/>
        <w:rPr>
          <w:rFonts w:ascii="Arial" w:cs="Arial" w:eastAsia="Arial" w:hAnsi="Arial"/>
          <w:b w:val="0"/>
          <w:bCs w:val="0"/>
          <w:i w:val="0"/>
          <w:iCs w:val="0"/>
          <w:smallCaps w:val="0"/>
          <w:color w:val="000000"/>
          <w:sz w:val="20"/>
          <w:szCs w:val="20"/>
          <w:vertAlign w:val="baseline"/>
        </w:rPr>
      </w:pPr>
      <w:r w:rsidDel="00000000" w:rsidR="00000000" w:rsidRPr="00000000">
        <w:rPr>
          <w:rFonts w:ascii="Arial" w:cs="Arial" w:eastAsia="Arial" w:hAnsi="Arial"/>
          <w:b w:val="0"/>
          <w:bCs w:val="0"/>
          <w:i w:val="0"/>
          <w:iCs w:val="0"/>
          <w:smallCaps w:val="0"/>
          <w:color w:val="000000"/>
          <w:sz w:val="20"/>
          <w:szCs w:val="20"/>
          <w:vertAlign w:val="baseline"/>
          <w:rtl w:val="0"/>
        </w:rPr>
        <w:t xml:space="preserve">4. Analysis</w:t>
      </w:r>
    </w:p>
    <w:p w:rsidR="00000000" w:rsidDel="00000000" w:rsidP="00000000" w:rsidRDefault="00000000" w:rsidRPr="00000000" w14:paraId="0000009D">
      <w:pPr>
        <w:spacing w:after="240" w:before="240" w:lineRule="auto"/>
        <w:rPr>
          <w:rFonts w:ascii="Arial" w:cs="Arial" w:eastAsia="Arial" w:hAnsi="Arial"/>
          <w:b w:val="0"/>
          <w:bCs w:val="0"/>
          <w:i w:val="0"/>
          <w:iCs w:val="0"/>
          <w:smallCaps w:val="0"/>
          <w:color w:val="000000"/>
          <w:sz w:val="20"/>
          <w:szCs w:val="20"/>
          <w:vertAlign w:val="baseline"/>
        </w:rPr>
      </w:pPr>
      <w:r w:rsidDel="00000000" w:rsidR="00000000" w:rsidRPr="00000000">
        <w:rPr>
          <w:rFonts w:ascii="Arial" w:cs="Arial" w:eastAsia="Arial" w:hAnsi="Arial"/>
          <w:b w:val="0"/>
          <w:bCs w:val="0"/>
          <w:i w:val="0"/>
          <w:iCs w:val="0"/>
          <w:smallCaps w:val="0"/>
          <w:color w:val="000000"/>
          <w:sz w:val="20"/>
          <w:szCs w:val="20"/>
          <w:vertAlign w:val="baseline"/>
          <w:rtl w:val="0"/>
        </w:rPr>
        <w:t xml:space="preserve">The choice of university course was heavily influenced by my working experience and the profound impact that has had on me. I formed strong emotional links to the service users and pupils in my former roles and that directed my desire to formalise my experience into academia. The preparation of goals within the PDP will help me to ensure I remain measured in my approach having returned to a traditional university setting, which is the type of environment I haven’t been in since leaving school a few years ago.</w:t>
      </w:r>
    </w:p>
    <w:p w:rsidR="00000000" w:rsidDel="00000000" w:rsidP="00000000" w:rsidRDefault="00000000" w:rsidRPr="00000000" w14:paraId="0000009E">
      <w:pPr>
        <w:spacing w:after="240" w:before="240" w:lineRule="auto"/>
        <w:rPr>
          <w:rFonts w:ascii="Arial" w:cs="Arial" w:eastAsia="Arial" w:hAnsi="Arial"/>
          <w:b w:val="0"/>
          <w:bCs w:val="0"/>
          <w:i w:val="0"/>
          <w:iCs w:val="0"/>
          <w:smallCaps w:val="0"/>
          <w:color w:val="000000"/>
          <w:sz w:val="20"/>
          <w:szCs w:val="20"/>
          <w:vertAlign w:val="baseline"/>
        </w:rPr>
      </w:pPr>
      <w:r w:rsidDel="00000000" w:rsidR="00000000" w:rsidRPr="00000000">
        <w:rPr>
          <w:rFonts w:ascii="Arial" w:cs="Arial" w:eastAsia="Arial" w:hAnsi="Arial"/>
          <w:b w:val="0"/>
          <w:bCs w:val="0"/>
          <w:i w:val="0"/>
          <w:iCs w:val="0"/>
          <w:smallCaps w:val="0"/>
          <w:color w:val="000000"/>
          <w:sz w:val="20"/>
          <w:szCs w:val="20"/>
          <w:vertAlign w:val="baseline"/>
          <w:rtl w:val="0"/>
        </w:rPr>
        <w:t xml:space="preserve">5. Conclusion</w:t>
      </w:r>
    </w:p>
    <w:p w:rsidR="00000000" w:rsidDel="00000000" w:rsidP="00000000" w:rsidRDefault="00000000" w:rsidRPr="00000000" w14:paraId="0000009F">
      <w:pPr>
        <w:spacing w:after="240" w:before="240" w:lineRule="auto"/>
        <w:rPr>
          <w:rFonts w:ascii="Arial" w:cs="Arial" w:eastAsia="Arial" w:hAnsi="Arial"/>
          <w:b w:val="0"/>
          <w:bCs w:val="0"/>
          <w:i w:val="0"/>
          <w:iCs w:val="0"/>
          <w:smallCaps w:val="0"/>
          <w:color w:val="000000"/>
          <w:sz w:val="20"/>
          <w:szCs w:val="20"/>
          <w:vertAlign w:val="baseline"/>
        </w:rPr>
      </w:pPr>
      <w:r w:rsidDel="00000000" w:rsidR="00000000" w:rsidRPr="00000000">
        <w:rPr>
          <w:rFonts w:ascii="Arial" w:cs="Arial" w:eastAsia="Arial" w:hAnsi="Arial"/>
          <w:b w:val="0"/>
          <w:bCs w:val="0"/>
          <w:i w:val="0"/>
          <w:iCs w:val="0"/>
          <w:smallCaps w:val="0"/>
          <w:color w:val="000000"/>
          <w:sz w:val="20"/>
          <w:szCs w:val="20"/>
          <w:vertAlign w:val="baseline"/>
          <w:rtl w:val="0"/>
        </w:rPr>
        <w:t xml:space="preserve">Although it is very early in my academic career, it appears that practical experience doesn’t automatically translate into academic confidence, but existing transferable skills provide a useful foundation.</w:t>
      </w:r>
    </w:p>
    <w:p w:rsidR="00000000" w:rsidDel="00000000" w:rsidP="00000000" w:rsidRDefault="00000000" w:rsidRPr="00000000" w14:paraId="000000A0">
      <w:pPr>
        <w:spacing w:after="240" w:before="240" w:lineRule="auto"/>
        <w:rPr>
          <w:rFonts w:ascii="Arial" w:cs="Arial" w:eastAsia="Arial" w:hAnsi="Arial"/>
          <w:b w:val="0"/>
          <w:bCs w:val="0"/>
          <w:i w:val="0"/>
          <w:iCs w:val="0"/>
          <w:smallCaps w:val="0"/>
          <w:color w:val="000000"/>
          <w:sz w:val="20"/>
          <w:szCs w:val="20"/>
          <w:vertAlign w:val="baseline"/>
        </w:rPr>
      </w:pPr>
      <w:r w:rsidDel="00000000" w:rsidR="00000000" w:rsidRPr="00000000">
        <w:rPr>
          <w:rFonts w:ascii="Arial" w:cs="Arial" w:eastAsia="Arial" w:hAnsi="Arial"/>
          <w:b w:val="0"/>
          <w:bCs w:val="0"/>
          <w:i w:val="0"/>
          <w:iCs w:val="0"/>
          <w:smallCaps w:val="0"/>
          <w:color w:val="000000"/>
          <w:sz w:val="20"/>
          <w:szCs w:val="20"/>
          <w:vertAlign w:val="baseline"/>
          <w:rtl w:val="0"/>
        </w:rPr>
        <w:t xml:space="preserve">6. Action plan</w:t>
      </w:r>
    </w:p>
    <w:p w:rsidR="00000000" w:rsidDel="00000000" w:rsidP="00000000" w:rsidRDefault="00000000" w:rsidRPr="00000000" w14:paraId="000000A1">
      <w:pPr>
        <w:spacing w:after="240" w:before="240" w:lineRule="auto"/>
        <w:rPr>
          <w:rFonts w:ascii="Arial" w:cs="Arial" w:eastAsia="Arial" w:hAnsi="Arial"/>
          <w:b w:val="0"/>
          <w:bCs w:val="0"/>
          <w:i w:val="0"/>
          <w:iCs w:val="0"/>
          <w:smallCaps w:val="0"/>
          <w:color w:val="000000"/>
          <w:sz w:val="20"/>
          <w:szCs w:val="20"/>
          <w:vertAlign w:val="baseline"/>
        </w:rPr>
      </w:pPr>
      <w:r w:rsidDel="00000000" w:rsidR="00000000" w:rsidRPr="00000000">
        <w:rPr>
          <w:rFonts w:ascii="Arial" w:cs="Arial" w:eastAsia="Arial" w:hAnsi="Arial"/>
          <w:b w:val="0"/>
          <w:bCs w:val="0"/>
          <w:i w:val="0"/>
          <w:iCs w:val="0"/>
          <w:smallCaps w:val="0"/>
          <w:color w:val="000000"/>
          <w:sz w:val="20"/>
          <w:szCs w:val="20"/>
          <w:vertAlign w:val="baseline"/>
          <w:rtl w:val="0"/>
        </w:rPr>
        <w:t xml:space="preserve">Follow the PDP, review progress, seek feedback and adjust goals as the course, and my confidence, develops further. This is recognised as a working 'live' document that should reflect the stages of my </w:t>
      </w:r>
      <w:r w:rsidDel="00000000" w:rsidR="00000000" w:rsidRPr="00000000">
        <w:rPr>
          <w:rFonts w:ascii="Arial" w:cs="Arial" w:eastAsia="Arial" w:hAnsi="Arial"/>
          <w:sz w:val="20"/>
          <w:szCs w:val="20"/>
          <w:rtl w:val="0"/>
        </w:rPr>
        <w:t xml:space="preserve">academic</w:t>
      </w:r>
      <w:r w:rsidDel="00000000" w:rsidR="00000000" w:rsidRPr="00000000">
        <w:rPr>
          <w:rFonts w:ascii="Arial" w:cs="Arial" w:eastAsia="Arial" w:hAnsi="Arial"/>
          <w:b w:val="0"/>
          <w:bCs w:val="0"/>
          <w:i w:val="0"/>
          <w:iCs w:val="0"/>
          <w:smallCaps w:val="0"/>
          <w:color w:val="000000"/>
          <w:sz w:val="20"/>
          <w:szCs w:val="20"/>
          <w:vertAlign w:val="baseline"/>
          <w:rtl w:val="0"/>
        </w:rPr>
        <w:t xml:space="preserve"> career.</w:t>
      </w:r>
    </w:p>
    <w:p w:rsidR="00000000" w:rsidDel="00000000" w:rsidP="00000000" w:rsidRDefault="00000000" w:rsidRPr="00000000" w14:paraId="000000A2">
      <w:pPr>
        <w:rPr>
          <w:rFonts w:ascii="Arial" w:cs="Arial" w:eastAsia="Arial" w:hAnsi="Arial"/>
          <w:sz w:val="20"/>
          <w:szCs w:val="20"/>
          <w:vertAlign w:val="baseline"/>
        </w:rPr>
      </w:pPr>
      <w:r w:rsidDel="00000000" w:rsidR="00000000" w:rsidRPr="00000000">
        <w:rPr>
          <w:rFonts w:ascii="Arial" w:cs="Arial" w:eastAsia="Arial" w:hAnsi="Arial"/>
          <w:sz w:val="20"/>
          <w:szCs w:val="20"/>
          <w:rtl w:val="0"/>
        </w:rPr>
        <w:t xml:space="preserve">When being tasked with the choice to create a professional account on </w:t>
      </w:r>
      <w:r w:rsidDel="00000000" w:rsidR="00000000" w:rsidRPr="00000000">
        <w:rPr>
          <w:rFonts w:ascii="Arial" w:cs="Arial" w:eastAsia="Arial" w:hAnsi="Arial"/>
          <w:sz w:val="20"/>
          <w:szCs w:val="20"/>
          <w:vertAlign w:val="baseline"/>
          <w:rtl w:val="0"/>
        </w:rPr>
        <w:t xml:space="preserve">LinkedIn</w:t>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sz w:val="20"/>
          <w:szCs w:val="20"/>
          <w:vertAlign w:val="baseline"/>
          <w:rtl w:val="0"/>
        </w:rPr>
        <w:t xml:space="preserve">I decided to move forward with this as I have never had an account before and I believe it will be an amazing stepping stone in my professional journey moving forward. I was admittedly unsure initially on my ability to create a profile that highlights my skills. I started this process by first writing my personal statement in my ‘About’ section. I truly dug deep into my personal life and experiences and thoroughly enjoyed reflecting on my achievements, increasing my confidence whilst doing so. I believe this section highlights my personal values as well as highlighting my life experiences relevant to my future plans in my professional path. I then moved forward to complete my ‘Experience’ section in my profile.</w:t>
      </w:r>
    </w:p>
    <w:p w:rsidR="00000000" w:rsidDel="00000000" w:rsidP="00000000" w:rsidRDefault="00000000" w:rsidRPr="00000000" w14:paraId="000000A3">
      <w:pPr>
        <w:spacing w:after="240" w:before="240" w:lineRule="auto"/>
        <w:rPr>
          <w:rFonts w:ascii="Arial" w:cs="Arial" w:eastAsia="Arial" w:hAnsi="Arial"/>
          <w:b w:val="0"/>
          <w:bCs w:val="0"/>
          <w:i w:val="0"/>
          <w:iCs w:val="0"/>
          <w:smallCaps w:val="0"/>
          <w:color w:val="000000"/>
          <w:sz w:val="20"/>
          <w:szCs w:val="20"/>
          <w:vertAlign w:val="baseline"/>
        </w:rPr>
      </w:pPr>
      <w:r w:rsidDel="00000000" w:rsidR="00000000" w:rsidRPr="00000000">
        <w:rPr>
          <w:rFonts w:ascii="Arial" w:cs="Arial" w:eastAsia="Arial" w:hAnsi="Arial"/>
          <w:b w:val="0"/>
          <w:bCs w:val="0"/>
          <w:i w:val="0"/>
          <w:iCs w:val="0"/>
          <w:smallCaps w:val="0"/>
          <w:color w:val="000000"/>
          <w:sz w:val="20"/>
          <w:szCs w:val="20"/>
          <w:vertAlign w:val="baseline"/>
          <w:rtl w:val="0"/>
        </w:rPr>
        <w:t xml:space="preserve">There are significant differences between the tasks I have been asked to complete for this assignment. The development of a PDP is a very personal task, which requires me to look at the areas in which I have strength, and look deeper at the areas I feel are potential weaknesses. The development of a LinkedIn profile is about how I present myself to other people. For both tasks I needed to consider my experience, identify my professional strengths and for LinkedIn I had to decide how I wanted to communicate those strengths to potential employers and professional contacts. Linkedin is a fairly new experience for me, so I took some inspiration from looking at the profiles of people I know who have been successful in their chosen careers. That allowed me to understand the depth with which my profile needed to be developed. I also updated my CV to reflect my current circumstances and previous roles as it was out of date. Whilst I accept that many employers require you to complete application forms, having an update-to-date CV allows me to be ready at very short notice to demonstrate my skills and experiences to potential employers.</w:t>
      </w:r>
    </w:p>
    <w:p w:rsidR="00000000" w:rsidDel="00000000" w:rsidP="00000000" w:rsidRDefault="00000000" w:rsidRPr="00000000" w14:paraId="000000A4">
      <w:pPr>
        <w:spacing w:after="240" w:before="240" w:line="276" w:lineRule="auto"/>
        <w:ind w:left="0" w:right="0" w:firstLine="0"/>
        <w:jc w:val="left"/>
        <w:rPr>
          <w:rFonts w:ascii="Arial" w:cs="Arial" w:eastAsia="Arial" w:hAnsi="Arial"/>
          <w:b w:val="0"/>
          <w:bCs w:val="0"/>
          <w:i w:val="0"/>
          <w:iCs w:val="0"/>
          <w:smallCaps w:val="0"/>
          <w:color w:val="000000"/>
          <w:sz w:val="20"/>
          <w:szCs w:val="20"/>
          <w:vertAlign w:val="baseline"/>
        </w:rPr>
      </w:pPr>
      <w:r w:rsidDel="00000000" w:rsidR="00000000" w:rsidRPr="00000000">
        <w:rPr>
          <w:rFonts w:ascii="Arial" w:cs="Arial" w:eastAsia="Arial" w:hAnsi="Arial"/>
          <w:b w:val="0"/>
          <w:bCs w:val="0"/>
          <w:i w:val="0"/>
          <w:iCs w:val="0"/>
          <w:smallCaps w:val="0"/>
          <w:color w:val="000000"/>
          <w:sz w:val="20"/>
          <w:szCs w:val="20"/>
          <w:vertAlign w:val="baseline"/>
          <w:rtl w:val="0"/>
        </w:rPr>
        <w:t xml:space="preserve">One thing that occurred to me when completing my LinkedIn profile was that it needed to reflect my skills and experience, but also my age and my place in the workforce. Overly complex descriptions of the roles I have had are potentially going to be dismissed or rejected by potential employers as exaggeration. I wanted it to reflect the skills I have earned and the roles I have fulfilled. The hardest part of both of these exercises has been that I have been keen not to go too </w:t>
      </w:r>
      <w:r w:rsidDel="00000000" w:rsidR="00000000" w:rsidRPr="00000000">
        <w:rPr>
          <w:rFonts w:ascii="Arial" w:cs="Arial" w:eastAsia="Arial" w:hAnsi="Arial"/>
          <w:sz w:val="20"/>
          <w:szCs w:val="20"/>
          <w:rtl w:val="0"/>
        </w:rPr>
        <w:t xml:space="preserve">deeply into my personal</w:t>
      </w:r>
      <w:r w:rsidDel="00000000" w:rsidR="00000000" w:rsidRPr="00000000">
        <w:rPr>
          <w:rFonts w:ascii="Arial" w:cs="Arial" w:eastAsia="Arial" w:hAnsi="Arial"/>
          <w:b w:val="0"/>
          <w:bCs w:val="0"/>
          <w:i w:val="0"/>
          <w:iCs w:val="0"/>
          <w:smallCaps w:val="0"/>
          <w:color w:val="000000"/>
          <w:sz w:val="20"/>
          <w:szCs w:val="20"/>
          <w:vertAlign w:val="baseline"/>
          <w:rtl w:val="0"/>
        </w:rPr>
        <w:t xml:space="preserve"> life experiences with the assignments. Whilst on LinkedIn I have mentioned my substantial responsibilities, I want employers to look at my achievements and experience in academia and the workplace rather than make judgement on my personal life and responsibilities. However </w:t>
      </w:r>
      <w:r w:rsidDel="00000000" w:rsidR="00000000" w:rsidRPr="00000000">
        <w:rPr>
          <w:rFonts w:ascii="Arial" w:cs="Arial" w:eastAsia="Arial" w:hAnsi="Arial"/>
          <w:sz w:val="20"/>
          <w:szCs w:val="20"/>
          <w:rtl w:val="0"/>
        </w:rPr>
        <w:t xml:space="preserve">with the</w:t>
      </w:r>
      <w:r w:rsidDel="00000000" w:rsidR="00000000" w:rsidRPr="00000000">
        <w:rPr>
          <w:rFonts w:ascii="Arial" w:cs="Arial" w:eastAsia="Arial" w:hAnsi="Arial"/>
          <w:b w:val="0"/>
          <w:bCs w:val="0"/>
          <w:i w:val="0"/>
          <w:iCs w:val="0"/>
          <w:smallCaps w:val="0"/>
          <w:color w:val="000000"/>
          <w:sz w:val="20"/>
          <w:szCs w:val="20"/>
          <w:vertAlign w:val="baseline"/>
          <w:rtl w:val="0"/>
        </w:rPr>
        <w:t xml:space="preserve"> development of the PDP I wanted to acknowledge my personal challenges and create SMART goals (Doran, 1981) that incorporate all of the time commitments those responsibilities require, whilst still making meaningful goals that are achievable.</w:t>
      </w:r>
    </w:p>
    <w:p w:rsidR="00000000" w:rsidDel="00000000" w:rsidP="00000000" w:rsidRDefault="00000000" w:rsidRPr="00000000" w14:paraId="000000A5">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Applying Kolb's Experiential Learning Cycle</w:t>
      </w:r>
    </w:p>
    <w:p w:rsidR="00000000" w:rsidDel="00000000" w:rsidP="00000000" w:rsidRDefault="00000000" w:rsidRPr="00000000" w14:paraId="000000A6">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Alongside Gibbs' Reflective Cycle, I have also considered Kolb's Experiential Learning Cycle (Kolb, 1984) and how it relates to my development throughout this module.</w:t>
      </w:r>
    </w:p>
    <w:p w:rsidR="00000000" w:rsidDel="00000000" w:rsidP="00000000" w:rsidRDefault="00000000" w:rsidRPr="00000000" w14:paraId="000000A7">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Kolb's Experiential Learning Cycle explains how individuals can develop knowledge and understanding through their experiences. The model identifies four stages: concrete experience, reflective observation, abstract conceptualisation and active experimentation (The Open University, n.d.). These stages demonstrate how individuals can reflect on previous experiences, develop new understanding and apply their learning in future situations (Toronto Metropolitan University, n.d.).</w:t>
      </w:r>
    </w:p>
    <w:p w:rsidR="00000000" w:rsidDel="00000000" w:rsidP="00000000" w:rsidRDefault="00000000" w:rsidRPr="00000000" w14:paraId="000000A8">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I believe this model is particularly relevant to my circumstances because much of my existing knowledge has been developed through practical experience rather than traditional academic study.</w:t>
      </w:r>
    </w:p>
    <w:p w:rsidR="00000000" w:rsidDel="00000000" w:rsidP="00000000" w:rsidRDefault="00000000" w:rsidRPr="00000000" w14:paraId="000000A9">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During my previous employment, particularly when supporting children with autism and additional learning needs, I often learned through observation, practical involvement and adapting my approach based on the needs of individual children. I was able to recognise when certain approaches were successful and make changes when children required different types of support.</w:t>
      </w:r>
    </w:p>
    <w:p w:rsidR="00000000" w:rsidDel="00000000" w:rsidP="00000000" w:rsidRDefault="00000000" w:rsidRPr="00000000" w14:paraId="000000AA">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However, I recognise that learning through practical experience does not always mean that I fully understand the academic theories or research that explain why particular approaches may be effective.</w:t>
      </w:r>
    </w:p>
    <w:p w:rsidR="00000000" w:rsidDel="00000000" w:rsidP="00000000" w:rsidRDefault="00000000" w:rsidRPr="00000000" w14:paraId="000000AB">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This is one of the reasons I decided to undertake my degree. I want to develop a stronger understanding of the theoretical knowledge that supports the practical skills I have already gained.</w:t>
      </w:r>
    </w:p>
    <w:p w:rsidR="00000000" w:rsidDel="00000000" w:rsidP="00000000" w:rsidRDefault="00000000" w:rsidRPr="00000000" w14:paraId="000000AC">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When considering Kolb's model in relation to my PDP, the concrete experience could be identified as the process of returning to education and completing the PDP itself. Reflective observation involved considering my existing abilities, previous experiences and the areas where I believe further development is required.</w:t>
      </w:r>
    </w:p>
    <w:p w:rsidR="00000000" w:rsidDel="00000000" w:rsidP="00000000" w:rsidRDefault="00000000" w:rsidRPr="00000000" w14:paraId="000000AD">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Abstract conceptualisation involved using this reflection to develop a clearer understanding of my learning needs and identifying appropriate development goals. Active experimentation will involve putting these goals into practice throughout my studies, including developing my academic writing, improving my research skills and establishing effective study routines.</w:t>
      </w:r>
    </w:p>
    <w:p w:rsidR="00000000" w:rsidDel="00000000" w:rsidP="00000000" w:rsidRDefault="00000000" w:rsidRPr="00000000" w14:paraId="000000AE">
      <w:pPr>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AF">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I believe the main challenge in applying Kolb's model to my PDP is that I am still at a very early stage of my university education. Although I have completed the initial planning and reflection, I have not yet had sufficient time to put all my development goals into practice or evaluate whether they have been successful.</w:t>
      </w:r>
    </w:p>
    <w:p w:rsidR="00000000" w:rsidDel="00000000" w:rsidP="00000000" w:rsidRDefault="00000000" w:rsidRPr="00000000" w14:paraId="000000B0">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This means that my use of Kolb's model is currently incomplete, as I am still developing my understanding and beginning to apply new learning strategies.</w:t>
      </w:r>
    </w:p>
    <w:p w:rsidR="00000000" w:rsidDel="00000000" w:rsidP="00000000" w:rsidRDefault="00000000" w:rsidRPr="00000000" w14:paraId="000000B1">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Another potential limitation is that learning does not always follow a clear route. My previous experiences have shown me that sometimes I need to respond to situations immediately, particularly when supporting children with additional needs, rather than having time to complete a structured process of reflection before taking action.</w:t>
      </w:r>
    </w:p>
    <w:p w:rsidR="00000000" w:rsidDel="00000000" w:rsidP="00000000" w:rsidRDefault="00000000" w:rsidRPr="00000000" w14:paraId="000000B2">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Although I believe Kolb’s model provides a useful approach to understanding my own learning, I recognise that it has limitations. Morris (2020) identifies difficulties in defining what constitutes a concrete experience and suggests that the model may need further development to reflect the complexity of experiential learning. This is relevant to my own experience because learning within practical working environments does not always follow a clearly structured process.</w:t>
      </w:r>
    </w:p>
    <w:p w:rsidR="00000000" w:rsidDel="00000000" w:rsidP="00000000" w:rsidRDefault="00000000" w:rsidRPr="00000000" w14:paraId="000000B3">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However</w:t>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sz w:val="20"/>
          <w:szCs w:val="20"/>
          <w:vertAlign w:val="baseline"/>
          <w:rtl w:val="0"/>
        </w:rPr>
        <w:t xml:space="preserve">I believe Kolb's model provides a useful approach to understanding how my practical experience can contribute to my academic development.</w:t>
      </w:r>
    </w:p>
    <w:p w:rsidR="00000000" w:rsidDel="00000000" w:rsidP="00000000" w:rsidRDefault="00000000" w:rsidRPr="00000000" w14:paraId="000000B4">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While Gibbs' model has helped me reflect on my feelings, experiences and decisions when developing my PDP, Kolb's model has encouraged me to consider how I can use that reflection to improve my future learning.</w:t>
      </w:r>
    </w:p>
    <w:p w:rsidR="00000000" w:rsidDel="00000000" w:rsidP="00000000" w:rsidRDefault="00000000" w:rsidRPr="00000000" w14:paraId="000000B5">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I believe both models have value, although I recognise that their usefulness will depend on how effectively I apply them throughout my studies. As I progress through my degree, I hope to revisit my PDP regularly and use reflection to identify whether I am achieving my goals or need to make changes to my approach.</w:t>
      </w:r>
    </w:p>
    <w:p w:rsidR="00000000" w:rsidDel="00000000" w:rsidP="00000000" w:rsidRDefault="00000000" w:rsidRPr="00000000" w14:paraId="000000B6">
      <w:pPr>
        <w:rPr>
          <w:rFonts w:ascii="Arial" w:cs="Arial" w:eastAsia="Arial" w:hAnsi="Arial"/>
          <w:sz w:val="20"/>
          <w:szCs w:val="20"/>
          <w:u w:val="single"/>
          <w:vertAlign w:val="baseline"/>
        </w:rPr>
      </w:pPr>
      <w:r w:rsidDel="00000000" w:rsidR="00000000" w:rsidRPr="00000000">
        <w:rPr>
          <w:rFonts w:ascii="Arial" w:cs="Arial" w:eastAsia="Arial" w:hAnsi="Arial"/>
          <w:sz w:val="20"/>
          <w:szCs w:val="20"/>
          <w:u w:val="single"/>
          <w:vertAlign w:val="baseline"/>
          <w:rtl w:val="0"/>
        </w:rPr>
        <w:t xml:space="preserve">Conclusion</w:t>
      </w:r>
    </w:p>
    <w:p w:rsidR="00000000" w:rsidDel="00000000" w:rsidP="00000000" w:rsidRDefault="00000000" w:rsidRPr="00000000" w14:paraId="000000B7">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Overall, I found developing my PDP and applying Gibbs' and Kolb's reflective models more challenging than I initially expected. Although I understood the general purpose of reflection, I found it difficult to fully understand how the different stages of each model related to my own experiences and the development of my PDP. I therefore undertook additional research using online academic resources and university websites to help improve my understanding and apply the theories more effectively. I think that is reflected in the way this is written, I tried to keep it as personal as possible whilst relying on academic references for the explanation of the theories, which I have referenced throughout. </w:t>
      </w:r>
    </w:p>
    <w:p w:rsidR="00000000" w:rsidDel="00000000" w:rsidP="00000000" w:rsidRDefault="00000000" w:rsidRPr="00000000" w14:paraId="000000B8">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I hope that completing this exercise has given me some direction for my academic and professional development. I recognise that my PDP should be a working document, which I intend to review and update as I progress through my studies.</w:t>
      </w:r>
    </w:p>
    <w:p w:rsidR="00000000" w:rsidDel="00000000" w:rsidP="00000000" w:rsidRDefault="00000000" w:rsidRPr="00000000" w14:paraId="000000B9">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However, I also recognise that even the best plans are not always easy to follow, particularly when balancing the demands of university study with a challenging home life and personal responsibilities. I hope to remain realistic and flexible in my approach, recognising that my priorities and circumstances may change throughout my degree.</w:t>
      </w:r>
    </w:p>
    <w:p w:rsidR="00000000" w:rsidDel="00000000" w:rsidP="00000000" w:rsidRDefault="00000000" w:rsidRPr="00000000" w14:paraId="000000BA">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B">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C">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D">
      <w:pPr>
        <w:rPr>
          <w:rFonts w:ascii="Arial" w:cs="Arial" w:eastAsia="Arial" w:hAnsi="Arial"/>
          <w:sz w:val="20"/>
          <w:szCs w:val="20"/>
          <w:u w:val="single"/>
          <w:vertAlign w:val="baseline"/>
        </w:rPr>
      </w:pPr>
      <w:r w:rsidDel="00000000" w:rsidR="00000000" w:rsidRPr="00000000">
        <w:rPr>
          <w:rFonts w:ascii="Arial" w:cs="Arial" w:eastAsia="Arial" w:hAnsi="Arial"/>
          <w:sz w:val="20"/>
          <w:szCs w:val="20"/>
          <w:u w:val="single"/>
          <w:vertAlign w:val="baseline"/>
          <w:rtl w:val="0"/>
        </w:rPr>
        <w:t xml:space="preserve">References:</w:t>
      </w:r>
    </w:p>
    <w:p w:rsidR="00000000" w:rsidDel="00000000" w:rsidP="00000000" w:rsidRDefault="00000000" w:rsidRPr="00000000" w14:paraId="000000BE">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McLeod, S. (2025, March 26). Gibbs reflective cycle. Simply Psychology.</w:t>
        <w:br w:type="textWrapping"/>
      </w:r>
      <w:hyperlink r:id="rId8">
        <w:r w:rsidDel="00000000" w:rsidR="00000000" w:rsidRPr="00000000">
          <w:rPr>
            <w:rFonts w:ascii="Arial" w:cs="Arial" w:eastAsia="Arial" w:hAnsi="Arial"/>
            <w:color w:val="0000ff"/>
            <w:sz w:val="20"/>
            <w:szCs w:val="20"/>
            <w:u w:val="single"/>
            <w:vertAlign w:val="baseline"/>
            <w:rtl w:val="0"/>
          </w:rPr>
          <w:t xml:space="preserve">https://www.simplypsychology.org/gibbs-reflective-cycle.html</w:t>
        </w:r>
      </w:hyperlink>
      <w:r w:rsidDel="00000000" w:rsidR="00000000" w:rsidRPr="00000000">
        <w:rPr>
          <w:rFonts w:ascii="Arial" w:cs="Arial" w:eastAsia="Arial" w:hAnsi="Arial"/>
          <w:sz w:val="20"/>
          <w:szCs w:val="20"/>
          <w:rtl w:val="0"/>
        </w:rPr>
        <w:t xml:space="preserve"> (Accessed: 20 October 2026).</w:t>
      </w:r>
      <w:r w:rsidDel="00000000" w:rsidR="00000000" w:rsidRPr="00000000">
        <w:rPr>
          <w:rtl w:val="0"/>
        </w:rPr>
      </w:r>
    </w:p>
    <w:p w:rsidR="00000000" w:rsidDel="00000000" w:rsidP="00000000" w:rsidRDefault="00000000" w:rsidRPr="00000000" w14:paraId="000000BF">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Doran, G.T (1981) 'There's a S.M.A.R.T. way to write management goals and objectives', Management Review, 70(11), pp. 35-36.</w:t>
      </w:r>
    </w:p>
    <w:p w:rsidR="00000000" w:rsidDel="00000000" w:rsidP="00000000" w:rsidRDefault="00000000" w:rsidRPr="00000000" w14:paraId="000000C0">
      <w:pPr>
        <w:rPr>
          <w:vertAlign w:val="baseline"/>
        </w:rPr>
      </w:pPr>
      <w:r w:rsidDel="00000000" w:rsidR="00000000" w:rsidRPr="00000000">
        <w:rPr>
          <w:vertAlign w:val="baseline"/>
          <w:rtl w:val="0"/>
        </w:rPr>
        <w:t xml:space="preserve">Morris, T.H. (2020) 'Experiential learning – a systematic review and revision of Kolb's model', Interactive Learning Environments, 28(8), pp. 1064–1077. </w:t>
      </w:r>
      <w:hyperlink r:id="rId9">
        <w:r w:rsidDel="00000000" w:rsidR="00000000" w:rsidRPr="00000000">
          <w:rPr>
            <w:color w:val="0563c1"/>
            <w:u w:val="single"/>
            <w:vertAlign w:val="baseline"/>
            <w:rtl w:val="0"/>
          </w:rPr>
          <w:t xml:space="preserve">https://doi.org/10.1080/10494820.2019.1570279</w:t>
        </w:r>
      </w:hyperlink>
      <w:r w:rsidDel="00000000" w:rsidR="00000000" w:rsidRPr="00000000">
        <w:rPr>
          <w:vertAlign w:val="baseline"/>
          <w:rtl w:val="0"/>
        </w:rPr>
        <w:t xml:space="preserve">  (Accessed: 25 October 2026).</w:t>
      </w:r>
    </w:p>
    <w:p w:rsidR="00000000" w:rsidDel="00000000" w:rsidP="00000000" w:rsidRDefault="00000000" w:rsidRPr="00000000" w14:paraId="000000C1">
      <w:pPr>
        <w:rPr>
          <w:vertAlign w:val="baseline"/>
        </w:rPr>
      </w:pPr>
      <w:r w:rsidDel="00000000" w:rsidR="00000000" w:rsidRPr="00000000">
        <w:rPr>
          <w:vertAlign w:val="baseline"/>
          <w:rtl w:val="0"/>
        </w:rPr>
        <w:t xml:space="preserve">The Open University (n.d.) 'Kolb's cycle of learning', OpenLearn. </w:t>
      </w:r>
      <w:hyperlink r:id="rId10">
        <w:r w:rsidDel="00000000" w:rsidR="00000000" w:rsidRPr="00000000">
          <w:rPr>
            <w:color w:val="0563c1"/>
            <w:u w:val="single"/>
            <w:vertAlign w:val="baseline"/>
            <w:rtl w:val="0"/>
          </w:rPr>
          <w:t xml:space="preserve">https://www.open.edu/openlearn/mod/oucontent/view.php?id=21106&amp;section=5</w:t>
        </w:r>
      </w:hyperlink>
      <w:r w:rsidDel="00000000" w:rsidR="00000000" w:rsidRPr="00000000">
        <w:rPr>
          <w:vertAlign w:val="baseline"/>
          <w:rtl w:val="0"/>
        </w:rPr>
        <w:t xml:space="preserve">  (Accessed: 25 October 2026).</w:t>
      </w:r>
    </w:p>
    <w:p w:rsidR="00000000" w:rsidDel="00000000" w:rsidP="00000000" w:rsidRDefault="00000000" w:rsidRPr="00000000" w14:paraId="000000C2">
      <w:pPr>
        <w:rPr>
          <w:vertAlign w:val="baseline"/>
        </w:rPr>
      </w:pPr>
      <w:r w:rsidDel="00000000" w:rsidR="00000000" w:rsidRPr="00000000">
        <w:rPr>
          <w:vertAlign w:val="baseline"/>
          <w:rtl w:val="0"/>
        </w:rPr>
        <w:t xml:space="preserve">Toronto Metropolitan University (n.d.) 'Kolb's experiential learning cycle'. </w:t>
      </w:r>
      <w:hyperlink r:id="rId11">
        <w:r w:rsidDel="00000000" w:rsidR="00000000" w:rsidRPr="00000000">
          <w:rPr>
            <w:color w:val="0563c1"/>
            <w:u w:val="single"/>
            <w:vertAlign w:val="baseline"/>
            <w:rtl w:val="0"/>
          </w:rPr>
          <w:t xml:space="preserve">https://www.torontomu.ca/experiential-learning/faculty-staff/kolbs-el-cycle/</w:t>
        </w:r>
      </w:hyperlink>
      <w:r w:rsidDel="00000000" w:rsidR="00000000" w:rsidRPr="00000000">
        <w:rPr>
          <w:vertAlign w:val="baseline"/>
          <w:rtl w:val="0"/>
        </w:rPr>
        <w:t xml:space="preserve">  (Accessed: 25 October 2026).</w:t>
      </w:r>
    </w:p>
    <w:p w:rsidR="00000000" w:rsidDel="00000000" w:rsidP="00000000" w:rsidRDefault="00000000" w:rsidRPr="00000000" w14:paraId="000000C3">
      <w:pPr>
        <w:rPr/>
      </w:pPr>
      <w:r w:rsidDel="00000000" w:rsidR="00000000" w:rsidRPr="00000000">
        <w:rPr>
          <w:rtl w:val="0"/>
        </w:rPr>
        <w:t xml:space="preserve">Kolb, D.A. (1984) Experiential Learning: Experience as the Source of Learning and Development. Englewood Cliffs, NJ: Prentice-Hall. </w:t>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276" w:lineRule="auto"/>
    </w:pPr>
    <w:rPr>
      <w:rFonts w:ascii="Calibri" w:cs="Calibri" w:eastAsia="Calibri" w:hAnsi="Calibri"/>
      <w:b w:val="1"/>
      <w:bCs w:val="1"/>
      <w:color w:val="2f5395"/>
      <w:sz w:val="28"/>
      <w:szCs w:val="28"/>
      <w:vertAlign w:val="baseline"/>
    </w:rPr>
  </w:style>
  <w:style w:type="paragraph" w:styleId="Heading2">
    <w:name w:val="heading 2"/>
    <w:basedOn w:val="Normal"/>
    <w:next w:val="Normal"/>
    <w:pPr>
      <w:keepNext w:val="1"/>
      <w:keepLines w:val="1"/>
      <w:spacing w:after="0" w:before="200" w:line="276" w:lineRule="auto"/>
    </w:pPr>
    <w:rPr>
      <w:rFonts w:ascii="Calibri" w:cs="Calibri" w:eastAsia="Calibri" w:hAnsi="Calibri"/>
      <w:b w:val="1"/>
      <w:bCs w:val="1"/>
      <w:color w:val="4472c4"/>
      <w:sz w:val="26"/>
      <w:szCs w:val="26"/>
      <w:vertAlign w:val="baseline"/>
    </w:rPr>
  </w:style>
  <w:style w:type="paragraph" w:styleId="Heading3">
    <w:name w:val="heading 3"/>
    <w:basedOn w:val="Normal"/>
    <w:next w:val="Normal"/>
    <w:pPr>
      <w:keepNext w:val="1"/>
      <w:keepLines w:val="1"/>
      <w:spacing w:after="0" w:before="200" w:line="276" w:lineRule="auto"/>
    </w:pPr>
    <w:rPr>
      <w:rFonts w:ascii="Calibri" w:cs="Calibri" w:eastAsia="Calibri" w:hAnsi="Calibri"/>
      <w:b w:val="1"/>
      <w:bCs w:val="1"/>
      <w:color w:val="4472c4"/>
      <w:sz w:val="22"/>
      <w:szCs w:val="22"/>
      <w:vertAlign w:val="baseline"/>
    </w:rPr>
  </w:style>
  <w:style w:type="paragraph" w:styleId="Heading4">
    <w:name w:val="heading 4"/>
    <w:basedOn w:val="Normal"/>
    <w:next w:val="Normal"/>
    <w:pPr>
      <w:keepNext w:val="1"/>
      <w:keepLines w:val="1"/>
      <w:spacing w:after="0" w:before="200" w:line="276" w:lineRule="auto"/>
    </w:pPr>
    <w:rPr>
      <w:rFonts w:ascii="Calibri" w:cs="Calibri" w:eastAsia="Calibri" w:hAnsi="Calibri"/>
      <w:b w:val="1"/>
      <w:bCs w:val="1"/>
      <w:i w:val="1"/>
      <w:iCs w:val="1"/>
      <w:color w:val="4472c4"/>
      <w:sz w:val="22"/>
      <w:szCs w:val="22"/>
      <w:vertAlign w:val="baseline"/>
    </w:rPr>
  </w:style>
  <w:style w:type="paragraph" w:styleId="Heading5">
    <w:name w:val="heading 5"/>
    <w:basedOn w:val="Normal"/>
    <w:next w:val="Normal"/>
    <w:pPr>
      <w:keepNext w:val="1"/>
      <w:keepLines w:val="1"/>
      <w:spacing w:after="0" w:before="200" w:line="276" w:lineRule="auto"/>
    </w:pPr>
    <w:rPr>
      <w:rFonts w:ascii="Calibri" w:cs="Calibri" w:eastAsia="Calibri" w:hAnsi="Calibri"/>
      <w:color w:val="1f3763"/>
      <w:sz w:val="22"/>
      <w:szCs w:val="22"/>
      <w:vertAlign w:val="baseline"/>
    </w:rPr>
  </w:style>
  <w:style w:type="paragraph" w:styleId="Heading6">
    <w:name w:val="heading 6"/>
    <w:basedOn w:val="Normal"/>
    <w:next w:val="Normal"/>
    <w:pPr>
      <w:keepNext w:val="1"/>
      <w:keepLines w:val="1"/>
      <w:spacing w:after="0" w:before="200" w:line="276" w:lineRule="auto"/>
    </w:pPr>
    <w:rPr>
      <w:rFonts w:ascii="Calibri" w:cs="Calibri" w:eastAsia="Calibri" w:hAnsi="Calibri"/>
      <w:i w:val="1"/>
      <w:iCs w:val="1"/>
      <w:color w:val="1f3763"/>
      <w:sz w:val="22"/>
      <w:szCs w:val="22"/>
      <w:vertAlign w:val="baseline"/>
    </w:rPr>
  </w:style>
  <w:style w:type="paragraph" w:styleId="Title">
    <w:name w:val="Title"/>
    <w:basedOn w:val="Normal"/>
    <w:next w:val="Normal"/>
    <w:pPr>
      <w:pBdr>
        <w:bottom w:color="4472c4" w:space="4" w:sz="8" w:val="single"/>
      </w:pBdr>
      <w:spacing w:after="300" w:line="240" w:lineRule="auto"/>
    </w:pPr>
    <w:rPr>
      <w:rFonts w:ascii="Calibri" w:cs="Calibri" w:eastAsia="Calibri" w:hAnsi="Calibri"/>
      <w:color w:val="333f4f"/>
      <w:sz w:val="52"/>
      <w:szCs w:val="52"/>
      <w:vertAlign w:val="baseline"/>
    </w:rPr>
  </w:style>
  <w:style w:type="paragraph" w:styleId="Heading7">
    <w:name w:val="Heading 7"/>
    <w:basedOn w:val="Normal"/>
    <w:next w:val="Normal"/>
    <w:autoRedefine w:val="0"/>
    <w:hidden w:val="0"/>
    <w:qFormat w:val="1"/>
    <w:pPr>
      <w:keepNext w:val="1"/>
      <w:keepLines w:val="1"/>
      <w:suppressAutoHyphens w:val="1"/>
      <w:spacing w:after="0" w:afterAutospacing="0" w:before="200" w:beforeAutospacing="0" w:line="276" w:lineRule="auto"/>
      <w:ind w:leftChars="-1" w:rightChars="0" w:firstLineChars="-1"/>
      <w:textDirection w:val="btLr"/>
      <w:textAlignment w:val="top"/>
      <w:outlineLvl w:val="0"/>
    </w:pPr>
    <w:rPr>
      <w:rFonts w:ascii="Calibri" w:cs="Times New Roman" w:hAnsi="Calibri" w:hint="default"/>
      <w:i w:val="1"/>
      <w:iCs w:val="1"/>
      <w:color w:val="404040"/>
      <w:w w:val="100"/>
      <w:position w:val="-1"/>
      <w:sz w:val="22"/>
      <w:szCs w:val="22"/>
      <w:effect w:val="none"/>
      <w:vertAlign w:val="baseline"/>
      <w:cs w:val="0"/>
      <w:em w:val="none"/>
      <w:lang/>
    </w:rPr>
  </w:style>
  <w:style w:type="paragraph" w:styleId="Heading8">
    <w:name w:val="Heading 8"/>
    <w:basedOn w:val="Normal"/>
    <w:next w:val="Normal"/>
    <w:autoRedefine w:val="0"/>
    <w:hidden w:val="0"/>
    <w:qFormat w:val="1"/>
    <w:pPr>
      <w:keepNext w:val="1"/>
      <w:keepLines w:val="1"/>
      <w:suppressAutoHyphens w:val="1"/>
      <w:spacing w:after="0" w:afterAutospacing="0" w:before="200" w:beforeAutospacing="0" w:line="276" w:lineRule="auto"/>
      <w:ind w:leftChars="-1" w:rightChars="0" w:firstLineChars="-1"/>
      <w:textDirection w:val="btLr"/>
      <w:textAlignment w:val="top"/>
      <w:outlineLvl w:val="0"/>
    </w:pPr>
    <w:rPr>
      <w:rFonts w:ascii="Calibri" w:cs="Times New Roman" w:hAnsi="Calibri" w:hint="default"/>
      <w:color w:val="404040"/>
      <w:w w:val="100"/>
      <w:position w:val="-1"/>
      <w:sz w:val="20"/>
      <w:szCs w:val="20"/>
      <w:effect w:val="none"/>
      <w:vertAlign w:val="baseline"/>
      <w:cs w:val="0"/>
      <w:em w:val="none"/>
      <w:lang/>
    </w:rPr>
  </w:style>
  <w:style w:type="paragraph" w:styleId="Heading9">
    <w:name w:val="Heading 9"/>
    <w:basedOn w:val="Normal"/>
    <w:next w:val="Normal"/>
    <w:autoRedefine w:val="0"/>
    <w:hidden w:val="0"/>
    <w:qFormat w:val="1"/>
    <w:pPr>
      <w:keepNext w:val="1"/>
      <w:keepLines w:val="1"/>
      <w:suppressAutoHyphens w:val="1"/>
      <w:spacing w:after="0" w:afterAutospacing="0" w:before="200" w:beforeAutospacing="0" w:line="276" w:lineRule="auto"/>
      <w:ind w:leftChars="-1" w:rightChars="0" w:firstLineChars="-1"/>
      <w:textDirection w:val="btLr"/>
      <w:textAlignment w:val="top"/>
      <w:outlineLvl w:val="0"/>
    </w:pPr>
    <w:rPr>
      <w:rFonts w:ascii="Calibri" w:cs="Times New Roman" w:hAnsi="Calibri" w:hint="default"/>
      <w:i w:val="1"/>
      <w:iCs w:val="1"/>
      <w:color w:val="404040"/>
      <w:w w:val="100"/>
      <w:position w:val="-1"/>
      <w:sz w:val="20"/>
      <w:szCs w:val="20"/>
      <w:effect w:val="none"/>
      <w:vertAlign w:val="baseline"/>
      <w:cs w:val="0"/>
      <w:em w:val="none"/>
      <w:lang/>
    </w:rPr>
  </w:style>
  <w:style w:type="character" w:styleId="Defaultparagraphfont">
    <w:name w:val="Default paragraph font"/>
    <w:next w:val="Normal"/>
    <w:autoRedefine w:val="0"/>
    <w:hidden w:val="0"/>
    <w:qFormat w:val="1"/>
    <w:rPr>
      <w:w w:val="100"/>
      <w:position w:val="-1"/>
      <w:effect w:val="none"/>
      <w:vertAlign w:val="baseline"/>
      <w:cs w:val="0"/>
      <w:em w:val="none"/>
      <w:lang/>
    </w:rPr>
  </w:style>
  <w:style w:type="table" w:styleId="Normaltable">
    <w:name w:val="Normal table"/>
    <w:next w:val="Normal"/>
    <w:autoRedefine w:val="0"/>
    <w:hidden w:val="0"/>
    <w:qFormat w:val="1"/>
    <w:pPr>
      <w:suppressAutoHyphens w:val="1"/>
      <w:spacing/>
      <w:ind w:leftChars="-1" w:rightChars="0" w:firstLineChars="-1"/>
      <w:textDirection w:val="btLr"/>
      <w:textAlignment w:val="top"/>
      <w:outlineLvl w:val="0"/>
    </w:pPr>
    <w:rPr>
      <w:w w:val="100"/>
      <w:position w:val="-1"/>
      <w:effect w:val="none"/>
      <w:vertAlign w:val="baseline"/>
      <w:cs w:val="0"/>
      <w:em w:val="none"/>
      <w:lang/>
    </w:rPr>
    <w:tblPr>
      <w:jc w:val="left"/>
      <w:tblCellMar>
        <w:top w:w="0.0" w:type="dxa"/>
        <w:left w:w="108.0" w:type="dxa"/>
        <w:bottom w:w="0.0" w:type="dxa"/>
        <w:right w:w="108.0" w:type="dxa"/>
      </w:tblCellMar>
    </w:tblPr>
  </w:style>
  <w:style w:type="numbering" w:styleId="Nolist">
    <w:name w:val="No list"/>
    <w:next w:val="Normal"/>
    <w:autoRedefine w:val="0"/>
    <w:hidden w:val="0"/>
    <w:qFormat w:val="1"/>
    <w:pPr>
      <w:suppressAutoHyphens w:val="1"/>
      <w:spacing/>
      <w:ind w:leftChars="-1" w:rightChars="0" w:firstLineChars="-1"/>
      <w:textDirection w:val="btLr"/>
      <w:textAlignment w:val="top"/>
      <w:outlineLvl w:val="0"/>
    </w:pPr>
  </w:style>
  <w:style w:type="paragraph" w:styleId="Nospacing">
    <w:name w:val="No spacing"/>
    <w:next w:val="Nospacing"/>
    <w:autoRedefine w:val="0"/>
    <w:hidden w:val="0"/>
    <w:qFormat w:val="0"/>
    <w:pPr>
      <w:suppressAutoHyphens w:val="1"/>
      <w:spacing w:after="0" w:afterAutospacing="0" w:beforeAutospacing="0" w:line="240" w:lineRule="auto"/>
      <w:ind w:leftChars="-1" w:rightChars="0" w:firstLineChars="-1"/>
      <w:textDirection w:val="btLr"/>
      <w:textAlignment w:val="top"/>
      <w:outlineLvl w:val="0"/>
    </w:pPr>
    <w:rPr>
      <w:w w:val="100"/>
      <w:position w:val="-1"/>
      <w:effect w:val="none"/>
      <w:vertAlign w:val="baseline"/>
      <w:cs w:val="0"/>
      <w:em w:val="none"/>
      <w:lang/>
    </w:rPr>
  </w:style>
  <w:style w:type="character" w:styleId="Heading1Char">
    <w:name w:val="Heading 1 Char"/>
    <w:basedOn w:val="Defaultparagraphfont"/>
    <w:next w:val="Normal"/>
    <w:autoRedefine w:val="0"/>
    <w:hidden w:val="0"/>
    <w:qFormat w:val="0"/>
    <w:rPr>
      <w:b w:val="1"/>
      <w:bCs w:val="1"/>
      <w:color w:val="2f5395"/>
      <w:w w:val="100"/>
      <w:position w:val="-1"/>
      <w:sz w:val="28"/>
      <w:szCs w:val="28"/>
      <w:effect w:val="none"/>
      <w:vertAlign w:val="baseline"/>
      <w:cs w:val="0"/>
      <w:em w:val="none"/>
      <w:lang/>
    </w:rPr>
  </w:style>
  <w:style w:type="character" w:styleId="Heading2Char">
    <w:name w:val="Heading 2 Char"/>
    <w:basedOn w:val="Defaultparagraphfont"/>
    <w:next w:val="Normal"/>
    <w:autoRedefine w:val="0"/>
    <w:hidden w:val="0"/>
    <w:qFormat w:val="0"/>
    <w:rPr>
      <w:b w:val="1"/>
      <w:bCs w:val="1"/>
      <w:color w:val="4472c4"/>
      <w:w w:val="100"/>
      <w:position w:val="-1"/>
      <w:sz w:val="26"/>
      <w:szCs w:val="26"/>
      <w:effect w:val="none"/>
      <w:vertAlign w:val="baseline"/>
      <w:cs w:val="0"/>
      <w:em w:val="none"/>
      <w:lang/>
    </w:rPr>
  </w:style>
  <w:style w:type="character" w:styleId="Heading3Char">
    <w:name w:val="Heading 3 Char"/>
    <w:basedOn w:val="Defaultparagraphfont"/>
    <w:next w:val="Normal"/>
    <w:autoRedefine w:val="0"/>
    <w:hidden w:val="0"/>
    <w:qFormat w:val="0"/>
    <w:rPr>
      <w:b w:val="1"/>
      <w:bCs w:val="1"/>
      <w:color w:val="4472c4"/>
      <w:w w:val="100"/>
      <w:position w:val="-1"/>
      <w:effect w:val="none"/>
      <w:vertAlign w:val="baseline"/>
      <w:cs w:val="0"/>
      <w:em w:val="none"/>
      <w:lang/>
    </w:rPr>
  </w:style>
  <w:style w:type="character" w:styleId="Heading4Char">
    <w:name w:val="Heading 4 Char"/>
    <w:basedOn w:val="Defaultparagraphfont"/>
    <w:next w:val="Normal"/>
    <w:autoRedefine w:val="0"/>
    <w:hidden w:val="0"/>
    <w:qFormat w:val="0"/>
    <w:rPr>
      <w:b w:val="1"/>
      <w:bCs w:val="1"/>
      <w:i w:val="1"/>
      <w:iCs w:val="1"/>
      <w:color w:val="4472c4"/>
      <w:w w:val="100"/>
      <w:position w:val="-1"/>
      <w:effect w:val="none"/>
      <w:vertAlign w:val="baseline"/>
      <w:cs w:val="0"/>
      <w:em w:val="none"/>
      <w:lang/>
    </w:rPr>
  </w:style>
  <w:style w:type="character" w:styleId="Heading5Char">
    <w:name w:val="Heading 5 Char"/>
    <w:basedOn w:val="Defaultparagraphfont"/>
    <w:next w:val="Normal"/>
    <w:autoRedefine w:val="0"/>
    <w:hidden w:val="0"/>
    <w:qFormat w:val="0"/>
    <w:rPr>
      <w:color w:val="1f3763"/>
      <w:w w:val="100"/>
      <w:position w:val="-1"/>
      <w:effect w:val="none"/>
      <w:vertAlign w:val="baseline"/>
      <w:cs w:val="0"/>
      <w:em w:val="none"/>
      <w:lang/>
    </w:rPr>
  </w:style>
  <w:style w:type="character" w:styleId="Heading6Char">
    <w:name w:val="Heading 6 Char"/>
    <w:basedOn w:val="Defaultparagraphfont"/>
    <w:next w:val="Normal"/>
    <w:autoRedefine w:val="0"/>
    <w:hidden w:val="0"/>
    <w:qFormat w:val="0"/>
    <w:rPr>
      <w:i w:val="1"/>
      <w:iCs w:val="1"/>
      <w:color w:val="1f3763"/>
      <w:w w:val="100"/>
      <w:position w:val="-1"/>
      <w:effect w:val="none"/>
      <w:vertAlign w:val="baseline"/>
      <w:cs w:val="0"/>
      <w:em w:val="none"/>
      <w:lang/>
    </w:rPr>
  </w:style>
  <w:style w:type="character" w:styleId="Heading7Char">
    <w:name w:val="Heading 7 Char"/>
    <w:basedOn w:val="Defaultparagraphfont"/>
    <w:next w:val="Normal"/>
    <w:autoRedefine w:val="0"/>
    <w:hidden w:val="0"/>
    <w:qFormat w:val="0"/>
    <w:rPr>
      <w:i w:val="1"/>
      <w:iCs w:val="1"/>
      <w:color w:val="404040"/>
      <w:w w:val="100"/>
      <w:position w:val="-1"/>
      <w:effect w:val="none"/>
      <w:vertAlign w:val="baseline"/>
      <w:cs w:val="0"/>
      <w:em w:val="none"/>
      <w:lang/>
    </w:rPr>
  </w:style>
  <w:style w:type="character" w:styleId="Heading8Char">
    <w:name w:val="Heading 8 Char"/>
    <w:basedOn w:val="Defaultparagraphfont"/>
    <w:next w:val="Normal"/>
    <w:autoRedefine w:val="0"/>
    <w:hidden w:val="0"/>
    <w:qFormat w:val="0"/>
    <w:rPr>
      <w:color w:val="404040"/>
      <w:w w:val="100"/>
      <w:position w:val="-1"/>
      <w:sz w:val="20"/>
      <w:szCs w:val="20"/>
      <w:effect w:val="none"/>
      <w:vertAlign w:val="baseline"/>
      <w:cs w:val="0"/>
      <w:em w:val="none"/>
      <w:lang/>
    </w:rPr>
  </w:style>
  <w:style w:type="character" w:styleId="Heading9Char">
    <w:name w:val="Heading 9 Char"/>
    <w:basedOn w:val="Defaultparagraphfont"/>
    <w:next w:val="Normal"/>
    <w:autoRedefine w:val="0"/>
    <w:hidden w:val="0"/>
    <w:qFormat w:val="0"/>
    <w:rPr>
      <w:i w:val="1"/>
      <w:iCs w:val="1"/>
      <w:color w:val="404040"/>
      <w:w w:val="100"/>
      <w:position w:val="-1"/>
      <w:sz w:val="20"/>
      <w:szCs w:val="20"/>
      <w:effect w:val="none"/>
      <w:vertAlign w:val="baseline"/>
      <w:cs w:val="0"/>
      <w:em w:val="none"/>
      <w:lang/>
    </w:rPr>
  </w:style>
  <w:style w:type="character" w:styleId="TitleChar">
    <w:name w:val="Title Char"/>
    <w:basedOn w:val="Defaultparagraphfont"/>
    <w:next w:val="Normal"/>
    <w:autoRedefine w:val="0"/>
    <w:hidden w:val="0"/>
    <w:qFormat w:val="0"/>
    <w:rPr>
      <w:color w:val="333f4f"/>
      <w:spacing w:val="5"/>
      <w:w w:val="100"/>
      <w:position w:val="-1"/>
      <w:sz w:val="52"/>
      <w:szCs w:val="52"/>
      <w:effect w:val="none"/>
      <w:vertAlign w:val="baseline"/>
      <w:cs w:val="0"/>
      <w:em w:val="none"/>
      <w:lang/>
    </w:rPr>
  </w:style>
  <w:style w:type="character" w:styleId="SubtitleChar">
    <w:name w:val="Subtitle Char"/>
    <w:basedOn w:val="Defaultparagraphfont"/>
    <w:next w:val="Normal"/>
    <w:autoRedefine w:val="0"/>
    <w:hidden w:val="0"/>
    <w:qFormat w:val="0"/>
    <w:rPr>
      <w:i w:val="1"/>
      <w:iCs w:val="1"/>
      <w:color w:val="4472c4"/>
      <w:spacing w:val="15"/>
      <w:w w:val="100"/>
      <w:position w:val="-1"/>
      <w:sz w:val="24"/>
      <w:szCs w:val="24"/>
      <w:effect w:val="none"/>
      <w:vertAlign w:val="baseline"/>
      <w:cs w:val="0"/>
      <w:em w:val="none"/>
      <w:lang/>
    </w:rPr>
  </w:style>
  <w:style w:type="character" w:styleId="Subtleemphasis">
    <w:name w:val="Subtle emphasis"/>
    <w:basedOn w:val="Defaultparagraphfont"/>
    <w:next w:val="Normal"/>
    <w:autoRedefine w:val="0"/>
    <w:hidden w:val="0"/>
    <w:qFormat w:val="0"/>
    <w:rPr>
      <w:i w:val="1"/>
      <w:iCs w:val="1"/>
      <w:color w:val="808080"/>
      <w:w w:val="100"/>
      <w:position w:val="-1"/>
      <w:effect w:val="none"/>
      <w:vertAlign w:val="baseline"/>
      <w:cs w:val="0"/>
      <w:em w:val="none"/>
      <w:lang/>
    </w:rPr>
  </w:style>
  <w:style w:type="character" w:styleId="Emphasis">
    <w:name w:val="Emphasis"/>
    <w:basedOn w:val="Defaultparagraphfont"/>
    <w:next w:val="Normal"/>
    <w:autoRedefine w:val="0"/>
    <w:hidden w:val="0"/>
    <w:qFormat w:val="0"/>
    <w:rPr>
      <w:i w:val="1"/>
      <w:iCs w:val="1"/>
      <w:w w:val="100"/>
      <w:position w:val="-1"/>
      <w:effect w:val="none"/>
      <w:vertAlign w:val="baseline"/>
      <w:cs w:val="0"/>
      <w:em w:val="none"/>
      <w:lang/>
    </w:rPr>
  </w:style>
  <w:style w:type="character" w:styleId="Intenseemphasis">
    <w:name w:val="Intense emphasis"/>
    <w:basedOn w:val="Defaultparagraphfont"/>
    <w:next w:val="Normal"/>
    <w:autoRedefine w:val="0"/>
    <w:hidden w:val="0"/>
    <w:qFormat w:val="0"/>
    <w:rPr>
      <w:b w:val="1"/>
      <w:bCs w:val="1"/>
      <w:i w:val="1"/>
      <w:iCs w:val="1"/>
      <w:color w:val="4472c4"/>
      <w:w w:val="100"/>
      <w:position w:val="-1"/>
      <w:effect w:val="none"/>
      <w:vertAlign w:val="baseline"/>
      <w:cs w:val="0"/>
      <w:em w:val="none"/>
      <w:lang/>
    </w:rPr>
  </w:style>
  <w:style w:type="character" w:styleId="Strong">
    <w:name w:val="Strong"/>
    <w:basedOn w:val="Defaultparagraphfont"/>
    <w:next w:val="Normal"/>
    <w:autoRedefine w:val="0"/>
    <w:hidden w:val="0"/>
    <w:qFormat w:val="0"/>
    <w:rPr>
      <w:b w:val="1"/>
      <w:bCs w:val="1"/>
      <w:w w:val="100"/>
      <w:position w:val="-1"/>
      <w:effect w:val="none"/>
      <w:vertAlign w:val="baseline"/>
      <w:cs w:val="0"/>
      <w:em w:val="none"/>
      <w:lang/>
    </w:rPr>
  </w:style>
  <w:style w:type="paragraph" w:styleId="Quote">
    <w:name w:val="Quote"/>
    <w:basedOn w:val="Normal"/>
    <w:next w:val="Normal"/>
    <w:autoRedefine w:val="0"/>
    <w:hidden w:val="0"/>
    <w:qFormat w:val="0"/>
    <w:pPr>
      <w:suppressAutoHyphens w:val="1"/>
      <w:spacing w:after="200" w:line="276" w:lineRule="auto"/>
      <w:ind w:leftChars="-1" w:rightChars="0" w:firstLineChars="-1"/>
      <w:textDirection w:val="btLr"/>
      <w:textAlignment w:val="top"/>
      <w:outlineLvl w:val="0"/>
    </w:pPr>
    <w:rPr>
      <w:rFonts w:ascii="Calibri" w:cs="Arial" w:hAnsi="Calibri" w:hint="default"/>
      <w:i w:val="1"/>
      <w:iCs w:val="1"/>
      <w:color w:val="000000"/>
      <w:w w:val="100"/>
      <w:position w:val="-1"/>
      <w:sz w:val="22"/>
      <w:szCs w:val="22"/>
      <w:effect w:val="none"/>
      <w:vertAlign w:val="baseline"/>
      <w:cs w:val="0"/>
      <w:em w:val="none"/>
      <w:lang/>
    </w:rPr>
  </w:style>
  <w:style w:type="character" w:styleId="QuoteChar">
    <w:name w:val="Quote Char"/>
    <w:basedOn w:val="Defaultparagraphfont"/>
    <w:next w:val="Normal"/>
    <w:autoRedefine w:val="0"/>
    <w:hidden w:val="0"/>
    <w:qFormat w:val="0"/>
    <w:rPr>
      <w:i w:val="1"/>
      <w:iCs w:val="1"/>
      <w:color w:val="000000"/>
      <w:w w:val="100"/>
      <w:position w:val="-1"/>
      <w:effect w:val="none"/>
      <w:vertAlign w:val="baseline"/>
      <w:cs w:val="0"/>
      <w:em w:val="none"/>
      <w:lang/>
    </w:rPr>
  </w:style>
  <w:style w:type="paragraph" w:styleId="Intensequote">
    <w:name w:val="Intense quote"/>
    <w:basedOn w:val="Normal"/>
    <w:next w:val="Normal"/>
    <w:autoRedefine w:val="0"/>
    <w:hidden w:val="0"/>
    <w:qFormat w:val="0"/>
    <w:pPr>
      <w:pBdr>
        <w:bottom w:color="4472c4" w:space="4" w:sz="4" w:val="single"/>
      </w:pBdr>
      <w:suppressAutoHyphens w:val="1"/>
      <w:spacing w:after="280" w:afterAutospacing="0" w:before="200" w:beforeAutospacing="0" w:line="276" w:lineRule="auto"/>
      <w:ind w:left="936" w:right="936" w:leftChars="-1" w:rightChars="0" w:firstLineChars="-1"/>
      <w:textDirection w:val="btLr"/>
      <w:textAlignment w:val="top"/>
      <w:outlineLvl w:val="0"/>
    </w:pPr>
    <w:rPr>
      <w:rFonts w:ascii="Calibri" w:cs="Arial" w:hAnsi="Calibri" w:hint="default"/>
      <w:b w:val="1"/>
      <w:bCs w:val="1"/>
      <w:i w:val="1"/>
      <w:iCs w:val="1"/>
      <w:color w:val="4472c4"/>
      <w:w w:val="100"/>
      <w:position w:val="-1"/>
      <w:sz w:val="22"/>
      <w:szCs w:val="22"/>
      <w:effect w:val="none"/>
      <w:vertAlign w:val="baseline"/>
      <w:cs w:val="0"/>
      <w:em w:val="none"/>
      <w:lang/>
    </w:rPr>
  </w:style>
  <w:style w:type="character" w:styleId="IntenseQuoteChar">
    <w:name w:val="Intense Quote Char"/>
    <w:basedOn w:val="Defaultparagraphfont"/>
    <w:next w:val="Normal"/>
    <w:autoRedefine w:val="0"/>
    <w:hidden w:val="0"/>
    <w:qFormat w:val="0"/>
    <w:rPr>
      <w:b w:val="1"/>
      <w:bCs w:val="1"/>
      <w:i w:val="1"/>
      <w:iCs w:val="1"/>
      <w:color w:val="4472c4"/>
      <w:w w:val="100"/>
      <w:position w:val="-1"/>
      <w:effect w:val="none"/>
      <w:vertAlign w:val="baseline"/>
      <w:cs w:val="0"/>
      <w:em w:val="none"/>
      <w:lang/>
    </w:rPr>
  </w:style>
  <w:style w:type="character" w:styleId="Subtlereference">
    <w:name w:val="Subtle reference"/>
    <w:basedOn w:val="Defaultparagraphfont"/>
    <w:next w:val="Normal"/>
    <w:autoRedefine w:val="0"/>
    <w:hidden w:val="0"/>
    <w:qFormat w:val="0"/>
    <w:rPr>
      <w:smallCaps w:val="1"/>
      <w:color w:val="ed7d31"/>
      <w:w w:val="100"/>
      <w:position w:val="-1"/>
      <w:u w:val="single"/>
      <w:effect w:val="none"/>
      <w:vertAlign w:val="baseline"/>
      <w:cs w:val="0"/>
      <w:em w:val="none"/>
      <w:lang/>
    </w:rPr>
  </w:style>
  <w:style w:type="character" w:styleId="Intensereference">
    <w:name w:val="Intense reference"/>
    <w:basedOn w:val="Defaultparagraphfont"/>
    <w:next w:val="Normal"/>
    <w:autoRedefine w:val="0"/>
    <w:hidden w:val="0"/>
    <w:qFormat w:val="0"/>
    <w:rPr>
      <w:b w:val="1"/>
      <w:bCs w:val="1"/>
      <w:smallCaps w:val="1"/>
      <w:color w:val="ed7d31"/>
      <w:spacing w:val="5"/>
      <w:w w:val="100"/>
      <w:position w:val="-1"/>
      <w:u w:val="single"/>
      <w:effect w:val="none"/>
      <w:vertAlign w:val="baseline"/>
      <w:cs w:val="0"/>
      <w:em w:val="none"/>
      <w:lang/>
    </w:rPr>
  </w:style>
  <w:style w:type="character" w:styleId="Booktitle">
    <w:name w:val="Book title"/>
    <w:basedOn w:val="Defaultparagraphfont"/>
    <w:next w:val="Normal"/>
    <w:autoRedefine w:val="0"/>
    <w:hidden w:val="0"/>
    <w:qFormat w:val="0"/>
    <w:rPr>
      <w:b w:val="1"/>
      <w:bCs w:val="1"/>
      <w:smallCaps w:val="1"/>
      <w:spacing w:val="5"/>
      <w:w w:val="100"/>
      <w:position w:val="-1"/>
      <w:effect w:val="none"/>
      <w:vertAlign w:val="baseline"/>
      <w:cs w:val="0"/>
      <w:em w:val="none"/>
      <w:lang/>
    </w:rPr>
  </w:style>
  <w:style w:type="paragraph" w:styleId="Listparagraph">
    <w:name w:val="List paragraph"/>
    <w:basedOn w:val="Normal"/>
    <w:next w:val="Listparagraph"/>
    <w:autoRedefine w:val="0"/>
    <w:hidden w:val="0"/>
    <w:qFormat w:val="0"/>
    <w:pPr>
      <w:suppressAutoHyphens w:val="1"/>
      <w:spacing w:after="200" w:line="276" w:lineRule="auto"/>
      <w:ind w:left="720" w:leftChars="-1" w:rightChars="0" w:firstLineChars="-1"/>
      <w:textDirection w:val="btLr"/>
      <w:textAlignment w:val="top"/>
      <w:outlineLvl w:val="0"/>
    </w:pPr>
    <w:rPr>
      <w:rFonts w:ascii="Calibri" w:cs="Arial" w:hAnsi="Calibri"/>
      <w:w w:val="100"/>
      <w:position w:val="-1"/>
      <w:sz w:val="22"/>
      <w:szCs w:val="22"/>
      <w:effect w:val="none"/>
      <w:vertAlign w:val="baseline"/>
      <w:cs w:val="0"/>
      <w:em w:val="none"/>
      <w:lang/>
    </w:rPr>
  </w:style>
  <w:style w:type="paragraph" w:styleId="Footnotetext">
    <w:name w:val="Footnote text"/>
    <w:basedOn w:val="Normal"/>
    <w:next w:val="Footnotetext"/>
    <w:autoRedefine w:val="0"/>
    <w:hidden w:val="0"/>
    <w:qFormat w:val="1"/>
    <w:pPr>
      <w:suppressAutoHyphens w:val="1"/>
      <w:spacing w:after="0" w:afterAutospacing="0" w:beforeAutospacing="0" w:line="240" w:lineRule="auto"/>
      <w:ind w:leftChars="-1" w:rightChars="0" w:firstLineChars="-1"/>
      <w:textDirection w:val="btLr"/>
      <w:textAlignment w:val="top"/>
      <w:outlineLvl w:val="0"/>
    </w:pPr>
    <w:rPr>
      <w:rFonts w:ascii="Calibri" w:cs="Arial" w:hAnsi="Calibri" w:hint="default"/>
      <w:w w:val="100"/>
      <w:position w:val="-1"/>
      <w:sz w:val="20"/>
      <w:szCs w:val="20"/>
      <w:effect w:val="none"/>
      <w:vertAlign w:val="baseline"/>
      <w:cs w:val="0"/>
      <w:em w:val="none"/>
      <w:lang/>
    </w:rPr>
  </w:style>
  <w:style w:type="character" w:styleId="FootnoteTextChar">
    <w:name w:val="Footnote Text Char"/>
    <w:basedOn w:val="Defaultparagraphfont"/>
    <w:next w:val="Normal"/>
    <w:autoRedefine w:val="0"/>
    <w:hidden w:val="0"/>
    <w:qFormat w:val="0"/>
    <w:rPr>
      <w:w w:val="100"/>
      <w:position w:val="-1"/>
      <w:sz w:val="20"/>
      <w:szCs w:val="20"/>
      <w:effect w:val="none"/>
      <w:vertAlign w:val="baseline"/>
      <w:cs w:val="0"/>
      <w:em w:val="none"/>
      <w:lang/>
    </w:rPr>
  </w:style>
  <w:style w:type="character" w:styleId="Footnotereference">
    <w:name w:val="Footnote reference"/>
    <w:basedOn w:val="Defaultparagraphfont"/>
    <w:next w:val="Normal"/>
    <w:autoRedefine w:val="0"/>
    <w:hidden w:val="0"/>
    <w:qFormat w:val="1"/>
    <w:rPr>
      <w:w w:val="100"/>
      <w:position w:val="-1"/>
      <w:effect w:val="none"/>
      <w:vertAlign w:val="superscript"/>
      <w:cs w:val="0"/>
      <w:em w:val="none"/>
      <w:lang/>
    </w:rPr>
  </w:style>
  <w:style w:type="paragraph" w:styleId="Endnotetext">
    <w:name w:val="Endnote text"/>
    <w:basedOn w:val="Normal"/>
    <w:next w:val="Endnotetext"/>
    <w:autoRedefine w:val="0"/>
    <w:hidden w:val="0"/>
    <w:qFormat w:val="1"/>
    <w:pPr>
      <w:suppressAutoHyphens w:val="1"/>
      <w:spacing w:after="0" w:afterAutospacing="0" w:beforeAutospacing="0" w:line="240" w:lineRule="auto"/>
      <w:ind w:leftChars="-1" w:rightChars="0" w:firstLineChars="-1"/>
      <w:textDirection w:val="btLr"/>
      <w:textAlignment w:val="top"/>
      <w:outlineLvl w:val="0"/>
    </w:pPr>
    <w:rPr>
      <w:rFonts w:ascii="Calibri" w:cs="Arial" w:hAnsi="Calibri" w:hint="default"/>
      <w:w w:val="100"/>
      <w:position w:val="-1"/>
      <w:sz w:val="20"/>
      <w:szCs w:val="20"/>
      <w:effect w:val="none"/>
      <w:vertAlign w:val="baseline"/>
      <w:cs w:val="0"/>
      <w:em w:val="none"/>
      <w:lang/>
    </w:rPr>
  </w:style>
  <w:style w:type="character" w:styleId="EndnoteTextChar">
    <w:name w:val="Endnote Text Char"/>
    <w:basedOn w:val="Defaultparagraphfont"/>
    <w:next w:val="Normal"/>
    <w:autoRedefine w:val="0"/>
    <w:hidden w:val="0"/>
    <w:qFormat w:val="0"/>
    <w:rPr>
      <w:w w:val="100"/>
      <w:position w:val="-1"/>
      <w:sz w:val="20"/>
      <w:szCs w:val="20"/>
      <w:effect w:val="none"/>
      <w:vertAlign w:val="baseline"/>
      <w:cs w:val="0"/>
      <w:em w:val="none"/>
      <w:lang/>
    </w:rPr>
  </w:style>
  <w:style w:type="character" w:styleId="Endnotereference">
    <w:name w:val="Endnote reference"/>
    <w:basedOn w:val="Defaultparagraphfont"/>
    <w:next w:val="Normal"/>
    <w:autoRedefine w:val="0"/>
    <w:hidden w:val="0"/>
    <w:qFormat w:val="1"/>
    <w:rPr>
      <w:w w:val="100"/>
      <w:position w:val="-1"/>
      <w:effect w:val="none"/>
      <w:vertAlign w:val="superscript"/>
      <w:cs w:val="0"/>
      <w:em w:val="none"/>
      <w:lang/>
    </w:rPr>
  </w:style>
  <w:style w:type="character" w:styleId="Hyperlink">
    <w:name w:val="Hyperlink"/>
    <w:basedOn w:val="Defaultparagraphfont"/>
    <w:next w:val="Normal"/>
    <w:autoRedefine w:val="0"/>
    <w:hidden w:val="0"/>
    <w:qFormat w:val="1"/>
    <w:rPr>
      <w:color w:val="0563c1"/>
      <w:w w:val="100"/>
      <w:position w:val="-1"/>
      <w:u w:val="single"/>
      <w:effect w:val="none"/>
      <w:vertAlign w:val="baseline"/>
      <w:cs w:val="0"/>
      <w:em w:val="none"/>
      <w:lang/>
    </w:rPr>
  </w:style>
  <w:style w:type="character" w:styleId="Followedhyperlink">
    <w:name w:val="Followedhyperlink"/>
    <w:basedOn w:val="Defaultparagraphfont"/>
    <w:next w:val="Normal"/>
    <w:autoRedefine w:val="0"/>
    <w:hidden w:val="0"/>
    <w:qFormat w:val="1"/>
    <w:rPr>
      <w:color w:val="954f72"/>
      <w:w w:val="100"/>
      <w:position w:val="-1"/>
      <w:u w:val="single"/>
      <w:effect w:val="none"/>
      <w:vertAlign w:val="baseline"/>
      <w:cs w:val="0"/>
      <w:em w:val="none"/>
      <w:lang/>
    </w:rPr>
  </w:style>
  <w:style w:type="paragraph" w:styleId="Plaintext">
    <w:name w:val="Plain text"/>
    <w:basedOn w:val="Normal"/>
    <w:next w:val="Plaintext"/>
    <w:autoRedefine w:val="0"/>
    <w:hidden w:val="0"/>
    <w:qFormat w:val="1"/>
    <w:pPr>
      <w:suppressAutoHyphens w:val="1"/>
      <w:spacing w:after="0" w:afterAutospacing="0" w:beforeAutospacing="0" w:line="240" w:lineRule="auto"/>
      <w:ind w:leftChars="-1" w:rightChars="0" w:firstLineChars="-1"/>
      <w:textDirection w:val="btLr"/>
      <w:textAlignment w:val="top"/>
      <w:outlineLvl w:val="0"/>
    </w:pPr>
    <w:rPr>
      <w:rFonts w:ascii="Courier New" w:cs="Courier New" w:hAnsi="Courier New" w:hint="default"/>
      <w:w w:val="100"/>
      <w:position w:val="-1"/>
      <w:sz w:val="21"/>
      <w:szCs w:val="21"/>
      <w:effect w:val="none"/>
      <w:vertAlign w:val="baseline"/>
      <w:cs w:val="0"/>
      <w:em w:val="none"/>
      <w:lang/>
    </w:rPr>
  </w:style>
  <w:style w:type="character" w:styleId="PlainTextChar">
    <w:name w:val="Plain Text Char"/>
    <w:basedOn w:val="Defaultparagraphfont"/>
    <w:next w:val="Normal"/>
    <w:autoRedefine w:val="0"/>
    <w:hidden w:val="0"/>
    <w:qFormat w:val="0"/>
    <w:rPr>
      <w:rFonts w:ascii="Courier New" w:cs="Courier New" w:hAnsi="Courier New" w:hint="default"/>
      <w:w w:val="100"/>
      <w:position w:val="-1"/>
      <w:sz w:val="21"/>
      <w:szCs w:val="21"/>
      <w:effect w:val="none"/>
      <w:vertAlign w:val="baseline"/>
      <w:cs w:val="0"/>
      <w:em w:val="none"/>
      <w:lang/>
    </w:rPr>
  </w:style>
  <w:style w:type="paragraph" w:styleId="Header">
    <w:name w:val="Header"/>
    <w:basedOn w:val="Normal"/>
    <w:next w:val="Header"/>
    <w:autoRedefine w:val="0"/>
    <w:hidden w:val="0"/>
    <w:qFormat w:val="1"/>
    <w:pPr>
      <w:suppressAutoHyphens w:val="1"/>
      <w:spacing w:after="0" w:afterAutospacing="0" w:beforeAutospacing="0" w:line="240" w:lineRule="auto"/>
      <w:ind w:leftChars="-1" w:rightChars="0" w:firstLineChars="-1"/>
      <w:textDirection w:val="btLr"/>
      <w:textAlignment w:val="top"/>
      <w:outlineLvl w:val="0"/>
    </w:pPr>
    <w:rPr>
      <w:rFonts w:ascii="Calibri" w:cs="Arial" w:hAnsi="Calibri"/>
      <w:w w:val="100"/>
      <w:position w:val="-1"/>
      <w:sz w:val="22"/>
      <w:szCs w:val="22"/>
      <w:effect w:val="none"/>
      <w:vertAlign w:val="baseline"/>
      <w:cs w:val="0"/>
      <w:em w:val="none"/>
      <w:lang/>
    </w:rPr>
  </w:style>
  <w:style w:type="character" w:styleId="HeaderChar">
    <w:name w:val="Header Char"/>
    <w:basedOn w:val="Defaultparagraphfont"/>
    <w:next w:val="Normal"/>
    <w:autoRedefine w:val="0"/>
    <w:hidden w:val="0"/>
    <w:qFormat w:val="0"/>
    <w:rPr>
      <w:w w:val="100"/>
      <w:position w:val="-1"/>
      <w:effect w:val="none"/>
      <w:vertAlign w:val="baseline"/>
      <w:cs w:val="0"/>
      <w:em w:val="none"/>
      <w:lang/>
    </w:rPr>
  </w:style>
  <w:style w:type="paragraph" w:styleId="Footer">
    <w:name w:val="Footer"/>
    <w:basedOn w:val="Normal"/>
    <w:next w:val="Footer"/>
    <w:autoRedefine w:val="0"/>
    <w:hidden w:val="0"/>
    <w:qFormat w:val="1"/>
    <w:pPr>
      <w:suppressAutoHyphens w:val="1"/>
      <w:spacing w:after="0" w:afterAutospacing="0" w:beforeAutospacing="0" w:line="240" w:lineRule="auto"/>
      <w:ind w:leftChars="-1" w:rightChars="0" w:firstLineChars="-1"/>
      <w:textDirection w:val="btLr"/>
      <w:textAlignment w:val="top"/>
      <w:outlineLvl w:val="0"/>
    </w:pPr>
    <w:rPr>
      <w:rFonts w:ascii="Calibri" w:cs="Arial" w:hAnsi="Calibri"/>
      <w:w w:val="100"/>
      <w:position w:val="-1"/>
      <w:sz w:val="22"/>
      <w:szCs w:val="22"/>
      <w:effect w:val="none"/>
      <w:vertAlign w:val="baseline"/>
      <w:cs w:val="0"/>
      <w:em w:val="none"/>
      <w:lang/>
    </w:rPr>
  </w:style>
  <w:style w:type="character" w:styleId="FooterChar">
    <w:name w:val="Footer Char"/>
    <w:basedOn w:val="Defaultparagraphfont"/>
    <w:next w:val="Normal"/>
    <w:autoRedefine w:val="0"/>
    <w:hidden w:val="0"/>
    <w:qFormat w:val="0"/>
    <w:rPr>
      <w:w w:val="100"/>
      <w:position w:val="-1"/>
      <w:effect w:val="none"/>
      <w:vertAlign w:val="baseline"/>
      <w:cs w:val="0"/>
      <w:em w:val="none"/>
      <w:lang/>
    </w:rPr>
  </w:style>
  <w:style w:type="paragraph" w:styleId="Caption">
    <w:name w:val="Caption"/>
    <w:basedOn w:val="Normal"/>
    <w:next w:val="Normal"/>
    <w:autoRedefine w:val="0"/>
    <w:hidden w:val="0"/>
    <w:qFormat w:val="1"/>
    <w:pPr>
      <w:suppressAutoHyphens w:val="1"/>
      <w:spacing w:after="200" w:afterAutospacing="0" w:beforeAutospacing="0" w:line="240" w:lineRule="auto"/>
      <w:ind w:leftChars="-1" w:rightChars="0" w:firstLineChars="-1"/>
      <w:textDirection w:val="btLr"/>
      <w:textAlignment w:val="top"/>
      <w:outlineLvl w:val="0"/>
    </w:pPr>
    <w:rPr>
      <w:rFonts w:ascii="Calibri" w:cs="Arial" w:hAnsi="Calibri" w:hint="default"/>
      <w:i w:val="1"/>
      <w:iCs w:val="1"/>
      <w:color w:val="44546a"/>
      <w:w w:val="100"/>
      <w:position w:val="-1"/>
      <w:sz w:val="18"/>
      <w:szCs w:val="18"/>
      <w:effect w:val="none"/>
      <w:vertAlign w:val="baseline"/>
      <w:cs w:val="0"/>
      <w:em w:val="none"/>
      <w:lang/>
    </w:rPr>
  </w:style>
  <w:style w:type="table" w:styleId="Tablegrid">
    <w:name w:val="Table grid"/>
    <w:basedOn w:val="Normaltable"/>
    <w:next w:val="Normal"/>
    <w:autoRedefine w:val="0"/>
    <w:hidden w:val="0"/>
    <w:qFormat w:val="0"/>
    <w:pPr>
      <w:suppressAutoHyphens w:val="1"/>
      <w:spacing w:after="0" w:afterAutospacing="0" w:beforeAutospacing="0" w:line="240" w:lineRule="auto"/>
      <w:ind w:leftChars="-1" w:rightChars="0" w:firstLineChars="-1"/>
      <w:textDirection w:val="btLr"/>
      <w:textAlignment w:val="top"/>
      <w:outlineLvl w:val="0"/>
    </w:pPr>
    <w:rPr>
      <w:w w:val="100"/>
      <w:position w:val="-1"/>
      <w:effect w:val="none"/>
      <w:vertAlign w:val="baseline"/>
      <w:cs w:val="0"/>
      <w:em w:val="none"/>
      <w:lang/>
    </w:rPr>
    <w:tblPr>
      <w:jc w:val="left"/>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CellMar>
        <w:top w:w="0.0" w:type="dxa"/>
        <w:left w:w="108.0" w:type="dxa"/>
        <w:bottom w:w="0.0" w:type="dxa"/>
        <w:right w:w="108.0" w:type="dxa"/>
      </w:tblCellMar>
    </w:tblPr>
  </w:style>
  <w:style w:type="paragraph" w:styleId="Subtitle">
    <w:name w:val="Subtitle"/>
    <w:basedOn w:val="Normal"/>
    <w:next w:val="Normal"/>
    <w:pPr>
      <w:spacing w:after="200" w:line="276" w:lineRule="auto"/>
    </w:pPr>
    <w:rPr>
      <w:rFonts w:ascii="Calibri" w:cs="Calibri" w:eastAsia="Calibri" w:hAnsi="Calibri"/>
      <w:i w:val="1"/>
      <w:iCs w:val="1"/>
      <w:color w:val="4472c4"/>
      <w:sz w:val="24"/>
      <w:szCs w:val="24"/>
      <w:vertAlign w:val="baseline"/>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torontomu.ca/experiential-learning/faculty-staff/kolbs-el-cycle/" TargetMode="External"/><Relationship Id="rId10" Type="http://schemas.openxmlformats.org/officeDocument/2006/relationships/hyperlink" Target="https://www.open.edu/openlearn/mod/oucontent/view.php?id=21106&amp;section=5" TargetMode="External"/><Relationship Id="rId9" Type="http://schemas.openxmlformats.org/officeDocument/2006/relationships/hyperlink" Target="https://doi.org/10.1080/10494820.2019.1570279"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linkedin.com/in/faith-mcdermott-43247a440/" TargetMode="External"/><Relationship Id="rId8" Type="http://schemas.openxmlformats.org/officeDocument/2006/relationships/hyperlink" Target="https://www.simplypsychology.org/gibbs-reflective-cycl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ZUNb8kdCUZIJNUuVUw/deHguUw==">CgMxLjA4AHIhMThrVVByS1pkdW1kdmRHU29BWlBaaFAwZjNyUnI2a2xZ</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McDermott</dc:creator>
</cp:coreProperties>
</file>