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0872" w:rsidRPr="005E0872" w:rsidRDefault="005E0872" w:rsidP="005E0872">
      <w:pPr>
        <w:shd w:val="clear" w:color="auto" w:fill="FFFFFF"/>
        <w:spacing w:after="180" w:line="360" w:lineRule="atLeast"/>
        <w:ind w:right="300"/>
        <w:textAlignment w:val="baseline"/>
        <w:outlineLvl w:val="0"/>
        <w:rPr>
          <w:rFonts w:ascii="Helvetica" w:eastAsia="Times New Roman" w:hAnsi="Helvetica" w:cs="Times New Roman"/>
          <w:bCs/>
          <w:color w:val="333333"/>
          <w:kern w:val="36"/>
          <w:sz w:val="24"/>
          <w:szCs w:val="24"/>
          <w:lang w:eastAsia="en-GB"/>
        </w:rPr>
      </w:pPr>
      <w:r w:rsidRPr="005E0872">
        <w:rPr>
          <w:rFonts w:ascii="Helvetica" w:eastAsia="Times New Roman" w:hAnsi="Helvetica" w:cs="Times New Roman"/>
          <w:bCs/>
          <w:color w:val="333333"/>
          <w:kern w:val="36"/>
          <w:sz w:val="24"/>
          <w:szCs w:val="24"/>
          <w:lang w:eastAsia="en-GB"/>
        </w:rPr>
        <w:fldChar w:fldCharType="begin"/>
      </w:r>
      <w:r w:rsidRPr="005E0872">
        <w:rPr>
          <w:rFonts w:ascii="Helvetica" w:eastAsia="Times New Roman" w:hAnsi="Helvetica" w:cs="Times New Roman"/>
          <w:bCs/>
          <w:color w:val="333333"/>
          <w:kern w:val="36"/>
          <w:sz w:val="24"/>
          <w:szCs w:val="24"/>
          <w:lang w:eastAsia="en-GB"/>
        </w:rPr>
        <w:instrText xml:space="preserve"> HYPERLINK "http://www.who.int/violenceprevention/about/participants/vru_scotland/en/" </w:instrText>
      </w:r>
      <w:r w:rsidRPr="005E0872">
        <w:rPr>
          <w:rFonts w:ascii="Helvetica" w:eastAsia="Times New Roman" w:hAnsi="Helvetica" w:cs="Times New Roman"/>
          <w:bCs/>
          <w:color w:val="333333"/>
          <w:kern w:val="36"/>
          <w:sz w:val="24"/>
          <w:szCs w:val="24"/>
          <w:lang w:eastAsia="en-GB"/>
        </w:rPr>
        <w:fldChar w:fldCharType="separate"/>
      </w:r>
      <w:r w:rsidRPr="005E0872">
        <w:rPr>
          <w:rStyle w:val="Hyperlink"/>
          <w:rFonts w:ascii="Helvetica" w:eastAsia="Times New Roman" w:hAnsi="Helvetica" w:cs="Times New Roman"/>
          <w:bCs/>
          <w:kern w:val="36"/>
          <w:sz w:val="24"/>
          <w:szCs w:val="24"/>
          <w:lang w:eastAsia="en-GB"/>
        </w:rPr>
        <w:t>http://www.who.int/violenceprevention/about/participants/vru_scotland/en/</w:t>
      </w:r>
      <w:r w:rsidRPr="005E0872">
        <w:rPr>
          <w:rFonts w:ascii="Helvetica" w:eastAsia="Times New Roman" w:hAnsi="Helvetica" w:cs="Times New Roman"/>
          <w:bCs/>
          <w:color w:val="333333"/>
          <w:kern w:val="36"/>
          <w:sz w:val="24"/>
          <w:szCs w:val="24"/>
          <w:lang w:eastAsia="en-GB"/>
        </w:rPr>
        <w:fldChar w:fldCharType="end"/>
      </w:r>
      <w:r w:rsidRPr="005E0872">
        <w:rPr>
          <w:rFonts w:ascii="Helvetica" w:eastAsia="Times New Roman" w:hAnsi="Helvetica" w:cs="Times New Roman"/>
          <w:bCs/>
          <w:color w:val="333333"/>
          <w:kern w:val="36"/>
          <w:sz w:val="24"/>
          <w:szCs w:val="24"/>
          <w:lang w:eastAsia="en-GB"/>
        </w:rPr>
        <w:t xml:space="preserve"> </w:t>
      </w:r>
    </w:p>
    <w:p w:rsidR="005E0872" w:rsidRPr="005E0872" w:rsidRDefault="005E0872" w:rsidP="005E0872">
      <w:pPr>
        <w:shd w:val="clear" w:color="auto" w:fill="FFFFFF"/>
        <w:spacing w:after="180" w:line="360" w:lineRule="atLeast"/>
        <w:ind w:right="300"/>
        <w:textAlignment w:val="baseline"/>
        <w:outlineLvl w:val="0"/>
        <w:rPr>
          <w:rFonts w:ascii="Helvetica" w:eastAsia="Times New Roman" w:hAnsi="Helvetica" w:cs="Times New Roman"/>
          <w:b/>
          <w:bCs/>
          <w:color w:val="333333"/>
          <w:kern w:val="36"/>
          <w:sz w:val="30"/>
          <w:szCs w:val="30"/>
          <w:lang w:eastAsia="en-GB"/>
        </w:rPr>
      </w:pPr>
      <w:r w:rsidRPr="005E0872">
        <w:rPr>
          <w:rFonts w:ascii="Helvetica" w:eastAsia="Times New Roman" w:hAnsi="Helvetica" w:cs="Times New Roman"/>
          <w:b/>
          <w:bCs/>
          <w:color w:val="333333"/>
          <w:kern w:val="36"/>
          <w:sz w:val="30"/>
          <w:szCs w:val="30"/>
          <w:lang w:eastAsia="en-GB"/>
        </w:rPr>
        <w:t>Scottish Violence Reduction Unit</w:t>
      </w:r>
    </w:p>
    <w:p w:rsidR="005E0872" w:rsidRPr="005E0872" w:rsidRDefault="005E0872" w:rsidP="005E0872">
      <w:pPr>
        <w:shd w:val="clear" w:color="auto" w:fill="FFFFFF"/>
        <w:spacing w:after="0" w:line="270" w:lineRule="atLeast"/>
        <w:ind w:right="300"/>
        <w:textAlignment w:val="baseline"/>
        <w:rPr>
          <w:rFonts w:ascii="Helvetica" w:eastAsia="Times New Roman" w:hAnsi="Helvetica" w:cs="Times New Roman"/>
          <w:color w:val="000000"/>
          <w:sz w:val="20"/>
          <w:szCs w:val="20"/>
          <w:lang w:eastAsia="en-GB"/>
        </w:rPr>
      </w:pPr>
      <w:r w:rsidRPr="005E0872">
        <w:rPr>
          <w:rFonts w:ascii="inherit" w:eastAsia="Times New Roman" w:hAnsi="inherit" w:cs="Times New Roman"/>
          <w:color w:val="000000"/>
          <w:sz w:val="20"/>
          <w:szCs w:val="20"/>
          <w:bdr w:val="none" w:sz="0" w:space="0" w:color="auto" w:frame="1"/>
          <w:lang w:eastAsia="en-GB"/>
        </w:rPr>
        <w:t>Glasgow, Scotland</w:t>
      </w:r>
      <w:bookmarkStart w:id="0" w:name="_GoBack"/>
      <w:bookmarkEnd w:id="0"/>
    </w:p>
    <w:p w:rsidR="005E0872" w:rsidRPr="005E0872" w:rsidRDefault="005E0872" w:rsidP="005E0872">
      <w:pPr>
        <w:numPr>
          <w:ilvl w:val="0"/>
          <w:numId w:val="1"/>
        </w:numPr>
        <w:shd w:val="clear" w:color="auto" w:fill="FFFFFF"/>
        <w:spacing w:after="0" w:line="225" w:lineRule="atLeast"/>
        <w:ind w:left="0" w:right="300"/>
        <w:textAlignment w:val="baseline"/>
        <w:rPr>
          <w:rFonts w:ascii="inherit" w:eastAsia="Times New Roman" w:hAnsi="inherit" w:cs="Times New Roman"/>
          <w:color w:val="000000"/>
          <w:sz w:val="20"/>
          <w:szCs w:val="20"/>
          <w:lang w:eastAsia="en-GB"/>
        </w:rPr>
      </w:pPr>
      <w:hyperlink r:id="rId5" w:tgtFrame="_new" w:history="1">
        <w:r w:rsidRPr="005E0872">
          <w:rPr>
            <w:rFonts w:ascii="inherit" w:eastAsia="Times New Roman" w:hAnsi="inherit" w:cs="Times New Roman"/>
            <w:color w:val="723475"/>
            <w:sz w:val="20"/>
            <w:szCs w:val="20"/>
            <w:u w:val="single"/>
            <w:bdr w:val="none" w:sz="0" w:space="0" w:color="auto" w:frame="1"/>
            <w:lang w:eastAsia="en-GB"/>
          </w:rPr>
          <w:t>http://www.actiononviolence.com/</w:t>
        </w:r>
      </w:hyperlink>
    </w:p>
    <w:p w:rsidR="005E0872" w:rsidRPr="005E0872" w:rsidRDefault="005E0872" w:rsidP="005E0872">
      <w:pPr>
        <w:shd w:val="clear" w:color="auto" w:fill="FFFFFF"/>
        <w:spacing w:after="0" w:line="270" w:lineRule="atLeast"/>
        <w:ind w:right="300"/>
        <w:textAlignment w:val="baseline"/>
        <w:rPr>
          <w:rFonts w:ascii="Helvetica" w:eastAsia="Times New Roman" w:hAnsi="Helvetica" w:cs="Times New Roman"/>
          <w:color w:val="000000"/>
          <w:sz w:val="20"/>
          <w:szCs w:val="20"/>
          <w:lang w:eastAsia="en-GB"/>
        </w:rPr>
      </w:pPr>
      <w:r w:rsidRPr="005E0872">
        <w:rPr>
          <w:rFonts w:ascii="inherit" w:eastAsia="Times New Roman" w:hAnsi="inherit" w:cs="Times New Roman"/>
          <w:color w:val="000000"/>
          <w:sz w:val="20"/>
          <w:szCs w:val="20"/>
          <w:bdr w:val="none" w:sz="0" w:space="0" w:color="auto" w:frame="1"/>
          <w:lang w:eastAsia="en-GB"/>
        </w:rPr>
        <w:t xml:space="preserve">Detective Chief Superintendent John </w:t>
      </w:r>
      <w:proofErr w:type="spellStart"/>
      <w:r w:rsidRPr="005E0872">
        <w:rPr>
          <w:rFonts w:ascii="inherit" w:eastAsia="Times New Roman" w:hAnsi="inherit" w:cs="Times New Roman"/>
          <w:color w:val="000000"/>
          <w:sz w:val="20"/>
          <w:szCs w:val="20"/>
          <w:bdr w:val="none" w:sz="0" w:space="0" w:color="auto" w:frame="1"/>
          <w:lang w:eastAsia="en-GB"/>
        </w:rPr>
        <w:t>Carnochan</w:t>
      </w:r>
      <w:proofErr w:type="spellEnd"/>
      <w:r w:rsidRPr="005E0872">
        <w:rPr>
          <w:rFonts w:ascii="inherit" w:eastAsia="Times New Roman" w:hAnsi="inherit" w:cs="Times New Roman"/>
          <w:color w:val="000000"/>
          <w:sz w:val="20"/>
          <w:szCs w:val="20"/>
          <w:bdr w:val="none" w:sz="0" w:space="0" w:color="auto" w:frame="1"/>
          <w:lang w:eastAsia="en-GB"/>
        </w:rPr>
        <w:t xml:space="preserve"> and his fellow co-director </w:t>
      </w:r>
      <w:proofErr w:type="spellStart"/>
      <w:r w:rsidRPr="005E0872">
        <w:rPr>
          <w:rFonts w:ascii="inherit" w:eastAsia="Times New Roman" w:hAnsi="inherit" w:cs="Times New Roman"/>
          <w:color w:val="000000"/>
          <w:sz w:val="20"/>
          <w:szCs w:val="20"/>
          <w:bdr w:val="none" w:sz="0" w:space="0" w:color="auto" w:frame="1"/>
          <w:lang w:eastAsia="en-GB"/>
        </w:rPr>
        <w:t>Karyn</w:t>
      </w:r>
      <w:proofErr w:type="spellEnd"/>
      <w:r w:rsidRPr="005E0872">
        <w:rPr>
          <w:rFonts w:ascii="inherit" w:eastAsia="Times New Roman" w:hAnsi="inherit" w:cs="Times New Roman"/>
          <w:color w:val="000000"/>
          <w:sz w:val="20"/>
          <w:szCs w:val="20"/>
          <w:bdr w:val="none" w:sz="0" w:space="0" w:color="auto" w:frame="1"/>
          <w:lang w:eastAsia="en-GB"/>
        </w:rPr>
        <w:t xml:space="preserve"> </w:t>
      </w:r>
      <w:proofErr w:type="spellStart"/>
      <w:r w:rsidRPr="005E0872">
        <w:rPr>
          <w:rFonts w:ascii="inherit" w:eastAsia="Times New Roman" w:hAnsi="inherit" w:cs="Times New Roman"/>
          <w:color w:val="000000"/>
          <w:sz w:val="20"/>
          <w:szCs w:val="20"/>
          <w:bdr w:val="none" w:sz="0" w:space="0" w:color="auto" w:frame="1"/>
          <w:lang w:eastAsia="en-GB"/>
        </w:rPr>
        <w:t>McCluskey</w:t>
      </w:r>
      <w:proofErr w:type="spellEnd"/>
      <w:r w:rsidRPr="005E0872">
        <w:rPr>
          <w:rFonts w:ascii="inherit" w:eastAsia="Times New Roman" w:hAnsi="inherit" w:cs="Times New Roman"/>
          <w:color w:val="000000"/>
          <w:sz w:val="20"/>
          <w:szCs w:val="20"/>
          <w:bdr w:val="none" w:sz="0" w:space="0" w:color="auto" w:frame="1"/>
          <w:lang w:eastAsia="en-GB"/>
        </w:rPr>
        <w:t xml:space="preserve"> established the Violence Reduction Unit (VRU) within Strathclyde Police in January 2005 with the aim of developing a strategy that would bring about sustainable reductions in violence within Strathclyde. In April 2006 the Scottish Executive (now Government) extended the VRU’s remit nationwide, thus creating a national centre of expertise on violence prevention. The VRU’s fundamental tenet is that “violence is preventable – not inevitable”.</w:t>
      </w:r>
    </w:p>
    <w:p w:rsidR="005E0872" w:rsidRPr="005E0872" w:rsidRDefault="005E0872" w:rsidP="005E0872">
      <w:pPr>
        <w:shd w:val="clear" w:color="auto" w:fill="FFFFFF"/>
        <w:spacing w:after="90" w:line="270" w:lineRule="atLeast"/>
        <w:ind w:right="300"/>
        <w:textAlignment w:val="baseline"/>
        <w:outlineLvl w:val="3"/>
        <w:rPr>
          <w:rFonts w:ascii="Helvetica" w:eastAsia="Times New Roman" w:hAnsi="Helvetica" w:cs="Times New Roman"/>
          <w:b/>
          <w:bCs/>
          <w:color w:val="CC9900"/>
          <w:sz w:val="20"/>
          <w:szCs w:val="20"/>
          <w:lang w:eastAsia="en-GB"/>
        </w:rPr>
      </w:pPr>
      <w:r w:rsidRPr="005E0872">
        <w:rPr>
          <w:rFonts w:ascii="Helvetica" w:eastAsia="Times New Roman" w:hAnsi="Helvetica" w:cs="Times New Roman"/>
          <w:b/>
          <w:bCs/>
          <w:color w:val="CC9900"/>
          <w:sz w:val="20"/>
          <w:szCs w:val="20"/>
          <w:lang w:eastAsia="en-GB"/>
        </w:rPr>
        <w:t>VPA focal person</w:t>
      </w:r>
    </w:p>
    <w:p w:rsidR="005E0872" w:rsidRPr="005E0872" w:rsidRDefault="005E0872" w:rsidP="005E0872">
      <w:pPr>
        <w:shd w:val="clear" w:color="auto" w:fill="FFFFFF"/>
        <w:spacing w:after="0" w:line="240" w:lineRule="auto"/>
        <w:textAlignment w:val="baseline"/>
        <w:rPr>
          <w:rFonts w:ascii="Helvetica" w:eastAsia="Times New Roman" w:hAnsi="Helvetica" w:cs="Times New Roman"/>
          <w:color w:val="000000"/>
          <w:sz w:val="20"/>
          <w:szCs w:val="20"/>
          <w:lang w:eastAsia="en-GB"/>
        </w:rPr>
      </w:pPr>
      <w:r w:rsidRPr="005E0872">
        <w:rPr>
          <w:rFonts w:ascii="Helvetica" w:eastAsia="Times New Roman" w:hAnsi="Helvetica" w:cs="Times New Roman"/>
          <w:noProof/>
          <w:color w:val="000000"/>
          <w:sz w:val="20"/>
          <w:szCs w:val="20"/>
          <w:lang w:eastAsia="en-GB"/>
        </w:rPr>
        <w:drawing>
          <wp:inline distT="0" distB="0" distL="0" distR="0" wp14:anchorId="62CF3782" wp14:editId="7BC27B60">
            <wp:extent cx="952500" cy="1188720"/>
            <wp:effectExtent l="0" t="0" r="0" b="0"/>
            <wp:docPr id="5" name="Picture 5" descr="http://www.who.int/entity/violenceprevention/about/participants/mccluske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who.int/entity/violenceprevention/about/participants/mccluskey.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 cy="1188720"/>
                    </a:xfrm>
                    <a:prstGeom prst="rect">
                      <a:avLst/>
                    </a:prstGeom>
                    <a:noFill/>
                    <a:ln>
                      <a:noFill/>
                    </a:ln>
                  </pic:spPr>
                </pic:pic>
              </a:graphicData>
            </a:graphic>
          </wp:inline>
        </w:drawing>
      </w:r>
    </w:p>
    <w:p w:rsidR="005E0872" w:rsidRPr="005E0872" w:rsidRDefault="005E0872" w:rsidP="005E0872">
      <w:pPr>
        <w:shd w:val="clear" w:color="auto" w:fill="FFFFFF"/>
        <w:spacing w:after="0" w:line="270" w:lineRule="atLeast"/>
        <w:ind w:right="300"/>
        <w:textAlignment w:val="baseline"/>
        <w:rPr>
          <w:rFonts w:ascii="Helvetica" w:eastAsia="Times New Roman" w:hAnsi="Helvetica" w:cs="Times New Roman"/>
          <w:color w:val="000000"/>
          <w:sz w:val="20"/>
          <w:szCs w:val="20"/>
          <w:lang w:eastAsia="en-GB"/>
        </w:rPr>
      </w:pPr>
      <w:r w:rsidRPr="005E0872">
        <w:rPr>
          <w:rFonts w:ascii="inherit" w:eastAsia="Times New Roman" w:hAnsi="inherit" w:cs="Times New Roman"/>
          <w:color w:val="000000"/>
          <w:sz w:val="20"/>
          <w:szCs w:val="20"/>
          <w:bdr w:val="none" w:sz="0" w:space="0" w:color="auto" w:frame="1"/>
          <w:lang w:eastAsia="en-GB"/>
        </w:rPr>
        <w:t xml:space="preserve">Karin </w:t>
      </w:r>
      <w:proofErr w:type="spellStart"/>
      <w:r w:rsidRPr="005E0872">
        <w:rPr>
          <w:rFonts w:ascii="inherit" w:eastAsia="Times New Roman" w:hAnsi="inherit" w:cs="Times New Roman"/>
          <w:color w:val="000000"/>
          <w:sz w:val="20"/>
          <w:szCs w:val="20"/>
          <w:bdr w:val="none" w:sz="0" w:space="0" w:color="auto" w:frame="1"/>
          <w:lang w:eastAsia="en-GB"/>
        </w:rPr>
        <w:t>McCluskey</w:t>
      </w:r>
      <w:proofErr w:type="spellEnd"/>
      <w:r w:rsidRPr="005E0872">
        <w:rPr>
          <w:rFonts w:ascii="inherit" w:eastAsia="Times New Roman" w:hAnsi="inherit" w:cs="Times New Roman"/>
          <w:color w:val="000000"/>
          <w:sz w:val="20"/>
          <w:szCs w:val="20"/>
          <w:bdr w:val="none" w:sz="0" w:space="0" w:color="auto" w:frame="1"/>
          <w:lang w:eastAsia="en-GB"/>
        </w:rPr>
        <w:br/>
        <w:t>Tel: +44 141 532 5806</w:t>
      </w:r>
      <w:r w:rsidRPr="005E0872">
        <w:rPr>
          <w:rFonts w:ascii="inherit" w:eastAsia="Times New Roman" w:hAnsi="inherit" w:cs="Times New Roman"/>
          <w:color w:val="000000"/>
          <w:sz w:val="20"/>
          <w:szCs w:val="20"/>
          <w:bdr w:val="none" w:sz="0" w:space="0" w:color="auto" w:frame="1"/>
          <w:lang w:eastAsia="en-GB"/>
        </w:rPr>
        <w:br/>
        <w:t>Fax: +44 141 532 5847</w:t>
      </w:r>
      <w:r w:rsidRPr="005E0872">
        <w:rPr>
          <w:rFonts w:ascii="inherit" w:eastAsia="Times New Roman" w:hAnsi="inherit" w:cs="Times New Roman"/>
          <w:color w:val="000000"/>
          <w:sz w:val="20"/>
          <w:szCs w:val="20"/>
          <w:bdr w:val="none" w:sz="0" w:space="0" w:color="auto" w:frame="1"/>
          <w:lang w:eastAsia="en-GB"/>
        </w:rPr>
        <w:br/>
        <w:t>Email: karyn.mcclus</w:t>
      </w:r>
      <w:r>
        <w:rPr>
          <w:rFonts w:ascii="inherit" w:eastAsia="Times New Roman" w:hAnsi="inherit" w:cs="Times New Roman"/>
          <w:color w:val="000000"/>
          <w:sz w:val="20"/>
          <w:szCs w:val="20"/>
          <w:bdr w:val="none" w:sz="0" w:space="0" w:color="auto" w:frame="1"/>
          <w:lang w:eastAsia="en-GB"/>
        </w:rPr>
        <w:t>key@vruscotland.pnn.police.uk</w:t>
      </w:r>
      <w:r>
        <w:rPr>
          <w:rFonts w:ascii="inherit" w:eastAsia="Times New Roman" w:hAnsi="inherit" w:cs="Times New Roman"/>
          <w:color w:val="000000"/>
          <w:sz w:val="20"/>
          <w:szCs w:val="20"/>
          <w:bdr w:val="none" w:sz="0" w:space="0" w:color="auto" w:frame="1"/>
          <w:lang w:eastAsia="en-GB"/>
        </w:rPr>
        <w:br/>
      </w:r>
      <w:r w:rsidRPr="005E0872">
        <w:rPr>
          <w:rFonts w:ascii="inherit" w:eastAsia="Times New Roman" w:hAnsi="inherit" w:cs="Times New Roman"/>
          <w:color w:val="000000"/>
          <w:sz w:val="20"/>
          <w:szCs w:val="20"/>
          <w:bdr w:val="none" w:sz="0" w:space="0" w:color="auto" w:frame="1"/>
          <w:lang w:eastAsia="en-GB"/>
        </w:rPr>
        <w:br/>
      </w:r>
      <w:proofErr w:type="spellStart"/>
      <w:r w:rsidRPr="005E0872">
        <w:rPr>
          <w:rFonts w:ascii="inherit" w:eastAsia="Times New Roman" w:hAnsi="inherit" w:cs="Times New Roman"/>
          <w:color w:val="000000"/>
          <w:sz w:val="20"/>
          <w:szCs w:val="20"/>
          <w:bdr w:val="none" w:sz="0" w:space="0" w:color="auto" w:frame="1"/>
          <w:lang w:eastAsia="en-GB"/>
        </w:rPr>
        <w:t>Karyn</w:t>
      </w:r>
      <w:proofErr w:type="spellEnd"/>
      <w:r w:rsidRPr="005E0872">
        <w:rPr>
          <w:rFonts w:ascii="inherit" w:eastAsia="Times New Roman" w:hAnsi="inherit" w:cs="Times New Roman"/>
          <w:color w:val="000000"/>
          <w:sz w:val="20"/>
          <w:szCs w:val="20"/>
          <w:bdr w:val="none" w:sz="0" w:space="0" w:color="auto" w:frame="1"/>
          <w:lang w:eastAsia="en-GB"/>
        </w:rPr>
        <w:t xml:space="preserve"> has over 15 </w:t>
      </w:r>
      <w:proofErr w:type="spellStart"/>
      <w:r w:rsidRPr="005E0872">
        <w:rPr>
          <w:rFonts w:ascii="inherit" w:eastAsia="Times New Roman" w:hAnsi="inherit" w:cs="Times New Roman"/>
          <w:color w:val="000000"/>
          <w:sz w:val="20"/>
          <w:szCs w:val="20"/>
          <w:bdr w:val="none" w:sz="0" w:space="0" w:color="auto" w:frame="1"/>
          <w:lang w:eastAsia="en-GB"/>
        </w:rPr>
        <w:t>years experience</w:t>
      </w:r>
      <w:proofErr w:type="spellEnd"/>
      <w:r w:rsidRPr="005E0872">
        <w:rPr>
          <w:rFonts w:ascii="inherit" w:eastAsia="Times New Roman" w:hAnsi="inherit" w:cs="Times New Roman"/>
          <w:color w:val="000000"/>
          <w:sz w:val="20"/>
          <w:szCs w:val="20"/>
          <w:bdr w:val="none" w:sz="0" w:space="0" w:color="auto" w:frame="1"/>
          <w:lang w:eastAsia="en-GB"/>
        </w:rPr>
        <w:t xml:space="preserve"> working in intelligence analysis for police forces across the UK. She was head of intelligence analysis at West Mercia Police prior to joining Strathclyde Police eight years ago as Principal Analyst. During her time with Strathclyde she set up the force’s intelligence analysis function and was responsible for over 90 staff. Originally trained as a registered nurse, </w:t>
      </w:r>
      <w:proofErr w:type="spellStart"/>
      <w:r w:rsidRPr="005E0872">
        <w:rPr>
          <w:rFonts w:ascii="inherit" w:eastAsia="Times New Roman" w:hAnsi="inherit" w:cs="Times New Roman"/>
          <w:color w:val="000000"/>
          <w:sz w:val="20"/>
          <w:szCs w:val="20"/>
          <w:bdr w:val="none" w:sz="0" w:space="0" w:color="auto" w:frame="1"/>
          <w:lang w:eastAsia="en-GB"/>
        </w:rPr>
        <w:t>Karyn</w:t>
      </w:r>
      <w:proofErr w:type="spellEnd"/>
      <w:r w:rsidRPr="005E0872">
        <w:rPr>
          <w:rFonts w:ascii="inherit" w:eastAsia="Times New Roman" w:hAnsi="inherit" w:cs="Times New Roman"/>
          <w:color w:val="000000"/>
          <w:sz w:val="20"/>
          <w:szCs w:val="20"/>
          <w:bdr w:val="none" w:sz="0" w:space="0" w:color="auto" w:frame="1"/>
          <w:lang w:eastAsia="en-GB"/>
        </w:rPr>
        <w:t xml:space="preserve"> holds a BSc and MSc in Psychology and has published on violence reduction and the social structure of teams committing armed robbery. She has worked in the National Health Service and Her Majesty's Prisons, as well as in Africa.</w:t>
      </w:r>
    </w:p>
    <w:p w:rsidR="005E0872" w:rsidRPr="005E0872" w:rsidRDefault="005E0872" w:rsidP="005E0872">
      <w:pPr>
        <w:shd w:val="clear" w:color="auto" w:fill="FFFFFF"/>
        <w:spacing w:after="0" w:line="270" w:lineRule="atLeast"/>
        <w:ind w:right="300"/>
        <w:textAlignment w:val="baseline"/>
        <w:rPr>
          <w:rFonts w:ascii="Helvetica" w:eastAsia="Times New Roman" w:hAnsi="Helvetica" w:cs="Times New Roman"/>
          <w:color w:val="000000"/>
          <w:sz w:val="20"/>
          <w:szCs w:val="20"/>
          <w:lang w:eastAsia="en-GB"/>
        </w:rPr>
      </w:pPr>
      <w:r w:rsidRPr="005E0872">
        <w:rPr>
          <w:rFonts w:ascii="inherit" w:eastAsia="Times New Roman" w:hAnsi="inherit" w:cs="Times New Roman"/>
          <w:color w:val="000000"/>
          <w:sz w:val="20"/>
          <w:szCs w:val="20"/>
          <w:bdr w:val="none" w:sz="0" w:space="0" w:color="auto" w:frame="1"/>
          <w:lang w:eastAsia="en-GB"/>
        </w:rPr>
        <w:t xml:space="preserve">In 2009 she successfully completed the Strategic Command Course for senior leaders in the Police. She recently finished a year’s secondment to the Metropolitan Police, developing their violence plan and leading the Territorial Policing Change Programme. </w:t>
      </w:r>
      <w:proofErr w:type="spellStart"/>
      <w:r w:rsidRPr="005E0872">
        <w:rPr>
          <w:rFonts w:ascii="inherit" w:eastAsia="Times New Roman" w:hAnsi="inherit" w:cs="Times New Roman"/>
          <w:color w:val="000000"/>
          <w:sz w:val="20"/>
          <w:szCs w:val="20"/>
          <w:bdr w:val="none" w:sz="0" w:space="0" w:color="auto" w:frame="1"/>
          <w:lang w:eastAsia="en-GB"/>
        </w:rPr>
        <w:t>Karyn</w:t>
      </w:r>
      <w:proofErr w:type="spellEnd"/>
      <w:r w:rsidRPr="005E0872">
        <w:rPr>
          <w:rFonts w:ascii="inherit" w:eastAsia="Times New Roman" w:hAnsi="inherit" w:cs="Times New Roman"/>
          <w:color w:val="000000"/>
          <w:sz w:val="20"/>
          <w:szCs w:val="20"/>
          <w:bdr w:val="none" w:sz="0" w:space="0" w:color="auto" w:frame="1"/>
          <w:lang w:eastAsia="en-GB"/>
        </w:rPr>
        <w:t xml:space="preserve"> is an Honorary Lecturer in Medicine at the University of Glasgow and a Fellow by distinction of the Faculty of Public Health – an arm of the Royal College of Physicians. She was instrumental in helping to found Medics </w:t>
      </w:r>
      <w:proofErr w:type="gramStart"/>
      <w:r w:rsidRPr="005E0872">
        <w:rPr>
          <w:rFonts w:ascii="inherit" w:eastAsia="Times New Roman" w:hAnsi="inherit" w:cs="Times New Roman"/>
          <w:color w:val="000000"/>
          <w:sz w:val="20"/>
          <w:szCs w:val="20"/>
          <w:bdr w:val="none" w:sz="0" w:space="0" w:color="auto" w:frame="1"/>
          <w:lang w:eastAsia="en-GB"/>
        </w:rPr>
        <w:t>Against</w:t>
      </w:r>
      <w:proofErr w:type="gramEnd"/>
      <w:r w:rsidRPr="005E0872">
        <w:rPr>
          <w:rFonts w:ascii="inherit" w:eastAsia="Times New Roman" w:hAnsi="inherit" w:cs="Times New Roman"/>
          <w:color w:val="000000"/>
          <w:sz w:val="20"/>
          <w:szCs w:val="20"/>
          <w:bdr w:val="none" w:sz="0" w:space="0" w:color="auto" w:frame="1"/>
          <w:lang w:eastAsia="en-GB"/>
        </w:rPr>
        <w:t xml:space="preserve"> Violence, which aims to prevent violence related-injuries through education.</w:t>
      </w:r>
    </w:p>
    <w:p w:rsidR="007751C1" w:rsidRDefault="007751C1"/>
    <w:sectPr w:rsidR="0077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FE253E"/>
    <w:multiLevelType w:val="multilevel"/>
    <w:tmpl w:val="F7448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F20"/>
    <w:rsid w:val="0000531B"/>
    <w:rsid w:val="00006CD1"/>
    <w:rsid w:val="000105A0"/>
    <w:rsid w:val="00012401"/>
    <w:rsid w:val="0005545D"/>
    <w:rsid w:val="000650D6"/>
    <w:rsid w:val="000654B8"/>
    <w:rsid w:val="00067A96"/>
    <w:rsid w:val="00067DB0"/>
    <w:rsid w:val="00076A73"/>
    <w:rsid w:val="000A6B9E"/>
    <w:rsid w:val="000B3C4F"/>
    <w:rsid w:val="000C2072"/>
    <w:rsid w:val="000C3DA2"/>
    <w:rsid w:val="000C5384"/>
    <w:rsid w:val="000D1952"/>
    <w:rsid w:val="000D349B"/>
    <w:rsid w:val="000E1FCD"/>
    <w:rsid w:val="000E346C"/>
    <w:rsid w:val="000F409B"/>
    <w:rsid w:val="0010244D"/>
    <w:rsid w:val="001200BF"/>
    <w:rsid w:val="0012022D"/>
    <w:rsid w:val="001218D8"/>
    <w:rsid w:val="0013151A"/>
    <w:rsid w:val="00134986"/>
    <w:rsid w:val="00136B32"/>
    <w:rsid w:val="001379D4"/>
    <w:rsid w:val="00140AF6"/>
    <w:rsid w:val="00141D32"/>
    <w:rsid w:val="00142AF6"/>
    <w:rsid w:val="001536F1"/>
    <w:rsid w:val="00165AF6"/>
    <w:rsid w:val="00166217"/>
    <w:rsid w:val="001719C5"/>
    <w:rsid w:val="00171F06"/>
    <w:rsid w:val="001738E7"/>
    <w:rsid w:val="00175C02"/>
    <w:rsid w:val="00177326"/>
    <w:rsid w:val="00182749"/>
    <w:rsid w:val="001841E7"/>
    <w:rsid w:val="001861C6"/>
    <w:rsid w:val="0019093C"/>
    <w:rsid w:val="0019313A"/>
    <w:rsid w:val="00194A4C"/>
    <w:rsid w:val="00197CD6"/>
    <w:rsid w:val="001A5D9A"/>
    <w:rsid w:val="001A6B15"/>
    <w:rsid w:val="001B55BD"/>
    <w:rsid w:val="001C3BB2"/>
    <w:rsid w:val="001C5568"/>
    <w:rsid w:val="001C5622"/>
    <w:rsid w:val="001F5941"/>
    <w:rsid w:val="001F70B2"/>
    <w:rsid w:val="00202188"/>
    <w:rsid w:val="002029FA"/>
    <w:rsid w:val="00206D91"/>
    <w:rsid w:val="0021280C"/>
    <w:rsid w:val="00213F6E"/>
    <w:rsid w:val="00234B5A"/>
    <w:rsid w:val="00247B21"/>
    <w:rsid w:val="00253C6E"/>
    <w:rsid w:val="00253D15"/>
    <w:rsid w:val="00255092"/>
    <w:rsid w:val="00264422"/>
    <w:rsid w:val="00270E10"/>
    <w:rsid w:val="00272563"/>
    <w:rsid w:val="00272E06"/>
    <w:rsid w:val="00280C2F"/>
    <w:rsid w:val="00285E34"/>
    <w:rsid w:val="00285FEB"/>
    <w:rsid w:val="002905F7"/>
    <w:rsid w:val="00295777"/>
    <w:rsid w:val="0029594F"/>
    <w:rsid w:val="00295D6D"/>
    <w:rsid w:val="002A1154"/>
    <w:rsid w:val="002A3367"/>
    <w:rsid w:val="002D73C3"/>
    <w:rsid w:val="002E0BAC"/>
    <w:rsid w:val="002E0F42"/>
    <w:rsid w:val="002E6D5C"/>
    <w:rsid w:val="002F6A57"/>
    <w:rsid w:val="002F78F9"/>
    <w:rsid w:val="00301242"/>
    <w:rsid w:val="00317BFB"/>
    <w:rsid w:val="003258CC"/>
    <w:rsid w:val="003310C4"/>
    <w:rsid w:val="00332B30"/>
    <w:rsid w:val="00334E8A"/>
    <w:rsid w:val="00345B3D"/>
    <w:rsid w:val="003474DF"/>
    <w:rsid w:val="00360E8B"/>
    <w:rsid w:val="0036145E"/>
    <w:rsid w:val="00366F59"/>
    <w:rsid w:val="00371CD5"/>
    <w:rsid w:val="003732E4"/>
    <w:rsid w:val="00373D90"/>
    <w:rsid w:val="00374913"/>
    <w:rsid w:val="00382DE1"/>
    <w:rsid w:val="0039563C"/>
    <w:rsid w:val="003B5926"/>
    <w:rsid w:val="003B5BE0"/>
    <w:rsid w:val="003C36E3"/>
    <w:rsid w:val="003C3AB5"/>
    <w:rsid w:val="003C4E29"/>
    <w:rsid w:val="003C616C"/>
    <w:rsid w:val="003D00C9"/>
    <w:rsid w:val="003D4C58"/>
    <w:rsid w:val="003E3B90"/>
    <w:rsid w:val="003E7C8A"/>
    <w:rsid w:val="003F2CC9"/>
    <w:rsid w:val="003F7471"/>
    <w:rsid w:val="003F74E4"/>
    <w:rsid w:val="003F767F"/>
    <w:rsid w:val="00412B09"/>
    <w:rsid w:val="00416E8A"/>
    <w:rsid w:val="00424EF7"/>
    <w:rsid w:val="00426C4B"/>
    <w:rsid w:val="004270BC"/>
    <w:rsid w:val="00427A66"/>
    <w:rsid w:val="004319BA"/>
    <w:rsid w:val="00431ABA"/>
    <w:rsid w:val="004426F6"/>
    <w:rsid w:val="00460EC6"/>
    <w:rsid w:val="0046365B"/>
    <w:rsid w:val="0046549F"/>
    <w:rsid w:val="00466E62"/>
    <w:rsid w:val="00481B66"/>
    <w:rsid w:val="004834FF"/>
    <w:rsid w:val="00483A48"/>
    <w:rsid w:val="0049268B"/>
    <w:rsid w:val="00493809"/>
    <w:rsid w:val="00493A90"/>
    <w:rsid w:val="004947C6"/>
    <w:rsid w:val="004B029D"/>
    <w:rsid w:val="004B50A4"/>
    <w:rsid w:val="004C48D8"/>
    <w:rsid w:val="004F258D"/>
    <w:rsid w:val="004F3E0D"/>
    <w:rsid w:val="0050626D"/>
    <w:rsid w:val="005112C9"/>
    <w:rsid w:val="00512959"/>
    <w:rsid w:val="00527BB0"/>
    <w:rsid w:val="005422B0"/>
    <w:rsid w:val="00550B3F"/>
    <w:rsid w:val="0057100A"/>
    <w:rsid w:val="00572F76"/>
    <w:rsid w:val="00574C81"/>
    <w:rsid w:val="00574F75"/>
    <w:rsid w:val="00584C10"/>
    <w:rsid w:val="005A07F7"/>
    <w:rsid w:val="005A777E"/>
    <w:rsid w:val="005B0F20"/>
    <w:rsid w:val="005D2CF1"/>
    <w:rsid w:val="005D3EB4"/>
    <w:rsid w:val="005D5E9F"/>
    <w:rsid w:val="005E0872"/>
    <w:rsid w:val="005E0927"/>
    <w:rsid w:val="005F523F"/>
    <w:rsid w:val="005F629D"/>
    <w:rsid w:val="006064A5"/>
    <w:rsid w:val="00620898"/>
    <w:rsid w:val="00624369"/>
    <w:rsid w:val="00625E04"/>
    <w:rsid w:val="006411B4"/>
    <w:rsid w:val="00647821"/>
    <w:rsid w:val="006479BD"/>
    <w:rsid w:val="00652D87"/>
    <w:rsid w:val="00661748"/>
    <w:rsid w:val="006636A5"/>
    <w:rsid w:val="006743C5"/>
    <w:rsid w:val="00674D25"/>
    <w:rsid w:val="00681D5C"/>
    <w:rsid w:val="00693F0B"/>
    <w:rsid w:val="00695F95"/>
    <w:rsid w:val="00696053"/>
    <w:rsid w:val="006A16D4"/>
    <w:rsid w:val="006A4285"/>
    <w:rsid w:val="006B570A"/>
    <w:rsid w:val="006C1B57"/>
    <w:rsid w:val="006D346A"/>
    <w:rsid w:val="006F6E0C"/>
    <w:rsid w:val="00710AE3"/>
    <w:rsid w:val="00716270"/>
    <w:rsid w:val="00734075"/>
    <w:rsid w:val="00741ECB"/>
    <w:rsid w:val="007453F9"/>
    <w:rsid w:val="00751EC0"/>
    <w:rsid w:val="0075413E"/>
    <w:rsid w:val="00764662"/>
    <w:rsid w:val="007658B2"/>
    <w:rsid w:val="007751C1"/>
    <w:rsid w:val="00786A2E"/>
    <w:rsid w:val="0079282F"/>
    <w:rsid w:val="00792DA6"/>
    <w:rsid w:val="0079755F"/>
    <w:rsid w:val="007A53E8"/>
    <w:rsid w:val="007A6535"/>
    <w:rsid w:val="007B7757"/>
    <w:rsid w:val="007B7F22"/>
    <w:rsid w:val="007C672E"/>
    <w:rsid w:val="007D3DE4"/>
    <w:rsid w:val="007D49ED"/>
    <w:rsid w:val="007D6E40"/>
    <w:rsid w:val="007D7C53"/>
    <w:rsid w:val="007E090B"/>
    <w:rsid w:val="007E7985"/>
    <w:rsid w:val="007F6DDD"/>
    <w:rsid w:val="00800F61"/>
    <w:rsid w:val="008029FB"/>
    <w:rsid w:val="00811EE2"/>
    <w:rsid w:val="0081755D"/>
    <w:rsid w:val="00822BA7"/>
    <w:rsid w:val="00823D53"/>
    <w:rsid w:val="00835C12"/>
    <w:rsid w:val="008363F8"/>
    <w:rsid w:val="00851C9F"/>
    <w:rsid w:val="00862292"/>
    <w:rsid w:val="008703CE"/>
    <w:rsid w:val="00880A0C"/>
    <w:rsid w:val="00884696"/>
    <w:rsid w:val="008901F1"/>
    <w:rsid w:val="00894628"/>
    <w:rsid w:val="008B0188"/>
    <w:rsid w:val="008B638F"/>
    <w:rsid w:val="008C5685"/>
    <w:rsid w:val="008C6C5F"/>
    <w:rsid w:val="008E0AB7"/>
    <w:rsid w:val="008F10B9"/>
    <w:rsid w:val="008F6116"/>
    <w:rsid w:val="00901B88"/>
    <w:rsid w:val="009024DE"/>
    <w:rsid w:val="00904D4C"/>
    <w:rsid w:val="00906BAC"/>
    <w:rsid w:val="00906F20"/>
    <w:rsid w:val="009231F4"/>
    <w:rsid w:val="009248A2"/>
    <w:rsid w:val="009309DC"/>
    <w:rsid w:val="00934B60"/>
    <w:rsid w:val="009378D2"/>
    <w:rsid w:val="00937A74"/>
    <w:rsid w:val="00941554"/>
    <w:rsid w:val="009509B7"/>
    <w:rsid w:val="00965A82"/>
    <w:rsid w:val="00966DBD"/>
    <w:rsid w:val="0097778D"/>
    <w:rsid w:val="00982E00"/>
    <w:rsid w:val="00985A6F"/>
    <w:rsid w:val="00985D44"/>
    <w:rsid w:val="009863A4"/>
    <w:rsid w:val="00987064"/>
    <w:rsid w:val="009924B3"/>
    <w:rsid w:val="00994B29"/>
    <w:rsid w:val="009950CF"/>
    <w:rsid w:val="009952E4"/>
    <w:rsid w:val="00997E82"/>
    <w:rsid w:val="009A1AA6"/>
    <w:rsid w:val="009A1C85"/>
    <w:rsid w:val="009A5793"/>
    <w:rsid w:val="009B1CC2"/>
    <w:rsid w:val="009B5E15"/>
    <w:rsid w:val="009D08F4"/>
    <w:rsid w:val="009E31B5"/>
    <w:rsid w:val="009E4081"/>
    <w:rsid w:val="009E5BCC"/>
    <w:rsid w:val="009F058C"/>
    <w:rsid w:val="00A0157A"/>
    <w:rsid w:val="00A04B0A"/>
    <w:rsid w:val="00A05E32"/>
    <w:rsid w:val="00A215C6"/>
    <w:rsid w:val="00A31AAF"/>
    <w:rsid w:val="00A370A5"/>
    <w:rsid w:val="00A41ACE"/>
    <w:rsid w:val="00A459AD"/>
    <w:rsid w:val="00A47411"/>
    <w:rsid w:val="00A50178"/>
    <w:rsid w:val="00A54D65"/>
    <w:rsid w:val="00A5524F"/>
    <w:rsid w:val="00A73671"/>
    <w:rsid w:val="00A76BC4"/>
    <w:rsid w:val="00A869C0"/>
    <w:rsid w:val="00A87658"/>
    <w:rsid w:val="00A87B0F"/>
    <w:rsid w:val="00A93A6E"/>
    <w:rsid w:val="00A94739"/>
    <w:rsid w:val="00A96153"/>
    <w:rsid w:val="00AA7E21"/>
    <w:rsid w:val="00AB0C4E"/>
    <w:rsid w:val="00AB1BC1"/>
    <w:rsid w:val="00AB2567"/>
    <w:rsid w:val="00AB3681"/>
    <w:rsid w:val="00AC7C6E"/>
    <w:rsid w:val="00AD28B2"/>
    <w:rsid w:val="00AD3EA1"/>
    <w:rsid w:val="00AD446E"/>
    <w:rsid w:val="00AE484E"/>
    <w:rsid w:val="00AE592D"/>
    <w:rsid w:val="00AF221B"/>
    <w:rsid w:val="00AF345B"/>
    <w:rsid w:val="00AF37F8"/>
    <w:rsid w:val="00AF3D62"/>
    <w:rsid w:val="00B10A16"/>
    <w:rsid w:val="00B200D3"/>
    <w:rsid w:val="00B20880"/>
    <w:rsid w:val="00B2359E"/>
    <w:rsid w:val="00B30E72"/>
    <w:rsid w:val="00B33424"/>
    <w:rsid w:val="00B451B9"/>
    <w:rsid w:val="00B45224"/>
    <w:rsid w:val="00B4667F"/>
    <w:rsid w:val="00B5176C"/>
    <w:rsid w:val="00B574F2"/>
    <w:rsid w:val="00B63372"/>
    <w:rsid w:val="00B63B95"/>
    <w:rsid w:val="00B6463E"/>
    <w:rsid w:val="00B659B0"/>
    <w:rsid w:val="00B70A7C"/>
    <w:rsid w:val="00B70E35"/>
    <w:rsid w:val="00B75DCC"/>
    <w:rsid w:val="00B83E59"/>
    <w:rsid w:val="00B85090"/>
    <w:rsid w:val="00B85CD1"/>
    <w:rsid w:val="00B861B2"/>
    <w:rsid w:val="00B960B2"/>
    <w:rsid w:val="00BA4F67"/>
    <w:rsid w:val="00BC3602"/>
    <w:rsid w:val="00BD00F0"/>
    <w:rsid w:val="00BD3003"/>
    <w:rsid w:val="00BD6F5C"/>
    <w:rsid w:val="00BE0CB1"/>
    <w:rsid w:val="00BE7571"/>
    <w:rsid w:val="00C02ECD"/>
    <w:rsid w:val="00C32BBD"/>
    <w:rsid w:val="00C3662B"/>
    <w:rsid w:val="00C37EFC"/>
    <w:rsid w:val="00C4129D"/>
    <w:rsid w:val="00C6053B"/>
    <w:rsid w:val="00C62D83"/>
    <w:rsid w:val="00C86FF9"/>
    <w:rsid w:val="00CA2C24"/>
    <w:rsid w:val="00CB0C41"/>
    <w:rsid w:val="00CC0241"/>
    <w:rsid w:val="00CC08B2"/>
    <w:rsid w:val="00CC709C"/>
    <w:rsid w:val="00CC779D"/>
    <w:rsid w:val="00CD2768"/>
    <w:rsid w:val="00CE235E"/>
    <w:rsid w:val="00CE29AB"/>
    <w:rsid w:val="00CE424D"/>
    <w:rsid w:val="00CE58F8"/>
    <w:rsid w:val="00CF3608"/>
    <w:rsid w:val="00CF37F1"/>
    <w:rsid w:val="00D01E09"/>
    <w:rsid w:val="00D04AB6"/>
    <w:rsid w:val="00D11487"/>
    <w:rsid w:val="00D1474D"/>
    <w:rsid w:val="00D14D7A"/>
    <w:rsid w:val="00D275BD"/>
    <w:rsid w:val="00D34D5E"/>
    <w:rsid w:val="00D40B36"/>
    <w:rsid w:val="00D45321"/>
    <w:rsid w:val="00D70C65"/>
    <w:rsid w:val="00D81954"/>
    <w:rsid w:val="00D85BFF"/>
    <w:rsid w:val="00D97C77"/>
    <w:rsid w:val="00DB2272"/>
    <w:rsid w:val="00DB4127"/>
    <w:rsid w:val="00DC075A"/>
    <w:rsid w:val="00DC55F3"/>
    <w:rsid w:val="00DD1575"/>
    <w:rsid w:val="00DE5AC9"/>
    <w:rsid w:val="00DE5B71"/>
    <w:rsid w:val="00DF3F22"/>
    <w:rsid w:val="00E0039F"/>
    <w:rsid w:val="00E00EE4"/>
    <w:rsid w:val="00E01A3B"/>
    <w:rsid w:val="00E06226"/>
    <w:rsid w:val="00E15C6E"/>
    <w:rsid w:val="00E2080E"/>
    <w:rsid w:val="00E3169A"/>
    <w:rsid w:val="00E345E3"/>
    <w:rsid w:val="00E40EB9"/>
    <w:rsid w:val="00E43BA7"/>
    <w:rsid w:val="00E5703B"/>
    <w:rsid w:val="00E609D1"/>
    <w:rsid w:val="00E63BA4"/>
    <w:rsid w:val="00E64641"/>
    <w:rsid w:val="00E73FE2"/>
    <w:rsid w:val="00E863D8"/>
    <w:rsid w:val="00E91ED0"/>
    <w:rsid w:val="00E94DFC"/>
    <w:rsid w:val="00EA6AD0"/>
    <w:rsid w:val="00EA7369"/>
    <w:rsid w:val="00EC2B30"/>
    <w:rsid w:val="00EC3793"/>
    <w:rsid w:val="00EC43B9"/>
    <w:rsid w:val="00EC6CE4"/>
    <w:rsid w:val="00ED13E8"/>
    <w:rsid w:val="00ED3B9B"/>
    <w:rsid w:val="00ED5402"/>
    <w:rsid w:val="00EE6E1A"/>
    <w:rsid w:val="00EE7F6C"/>
    <w:rsid w:val="00EF0FA8"/>
    <w:rsid w:val="00EF19F8"/>
    <w:rsid w:val="00EF7EDB"/>
    <w:rsid w:val="00F06985"/>
    <w:rsid w:val="00F23FEC"/>
    <w:rsid w:val="00F370A1"/>
    <w:rsid w:val="00F426D2"/>
    <w:rsid w:val="00F55575"/>
    <w:rsid w:val="00F64024"/>
    <w:rsid w:val="00F662BD"/>
    <w:rsid w:val="00F676E3"/>
    <w:rsid w:val="00F716CA"/>
    <w:rsid w:val="00F717D0"/>
    <w:rsid w:val="00F73A55"/>
    <w:rsid w:val="00F74D8D"/>
    <w:rsid w:val="00F860AE"/>
    <w:rsid w:val="00F87E2A"/>
    <w:rsid w:val="00F90090"/>
    <w:rsid w:val="00F906E5"/>
    <w:rsid w:val="00F95C04"/>
    <w:rsid w:val="00F9744F"/>
    <w:rsid w:val="00FA0CC1"/>
    <w:rsid w:val="00FA40B7"/>
    <w:rsid w:val="00FB0547"/>
    <w:rsid w:val="00FB77D7"/>
    <w:rsid w:val="00FC0C69"/>
    <w:rsid w:val="00FC429F"/>
    <w:rsid w:val="00FC5F43"/>
    <w:rsid w:val="00FD3AF8"/>
    <w:rsid w:val="00FF5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965E072-DE6A-4F43-91E6-081D8696C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8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7739699">
      <w:bodyDiv w:val="1"/>
      <w:marLeft w:val="0"/>
      <w:marRight w:val="0"/>
      <w:marTop w:val="0"/>
      <w:marBottom w:val="0"/>
      <w:divBdr>
        <w:top w:val="none" w:sz="0" w:space="0" w:color="auto"/>
        <w:left w:val="none" w:sz="0" w:space="0" w:color="auto"/>
        <w:bottom w:val="none" w:sz="0" w:space="0" w:color="auto"/>
        <w:right w:val="none" w:sz="0" w:space="0" w:color="auto"/>
      </w:divBdr>
      <w:divsChild>
        <w:div w:id="667514783">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www.actiononviolenc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324</Words>
  <Characters>1848</Characters>
  <Application>Microsoft Office Word</Application>
  <DocSecurity>0</DocSecurity>
  <Lines>15</Lines>
  <Paragraphs>4</Paragraphs>
  <ScaleCrop>false</ScaleCrop>
  <Company>University of Wales Trinity Saint David</Company>
  <LinksUpToDate>false</LinksUpToDate>
  <CharactersWithSpaces>2168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2018-11-06T13:28:00Z</dcterms:created>
  <dcterms:modified xsi:type="dcterms:W3CDTF">2018-11-06T13:29:00Z</dcterms:modified>
</cp:coreProperties>
</file>