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03584573"/>
        <w:docPartObj>
          <w:docPartGallery w:val="Cover Pages"/>
          <w:docPartUnique/>
        </w:docPartObj>
      </w:sdtPr>
      <w:sdtEndPr>
        <w:rPr>
          <w:rFonts w:eastAsiaTheme="majorEastAsia" w:cstheme="majorBidi"/>
          <w:color w:val="2F5496" w:themeColor="accent1" w:themeShade="BF"/>
          <w:szCs w:val="32"/>
        </w:rPr>
      </w:sdtEndPr>
      <w:sdtContent>
        <w:p w14:paraId="7BF1896E" w14:textId="668D2A9E" w:rsidR="00441277" w:rsidRDefault="00626225">
          <w:pPr>
            <w:pStyle w:val="NoSpacing"/>
            <w:spacing w:before="1540" w:after="240"/>
            <w:jc w:val="center"/>
            <w:rPr>
              <w:color w:val="4472C4" w:themeColor="accent1"/>
            </w:rPr>
          </w:pPr>
          <w:r>
            <w:t>BA Business Management</w:t>
          </w:r>
        </w:p>
        <w:sdt>
          <w:sdtPr>
            <w:rPr>
              <w:sz w:val="72"/>
              <w:szCs w:val="72"/>
            </w:rPr>
            <w:alias w:val="Title"/>
            <w:tag w:val=""/>
            <w:id w:val="1735040861"/>
            <w:placeholder>
              <w:docPart w:val="FC89BC65372D402199D55B976C80B47B"/>
            </w:placeholder>
            <w:dataBinding w:prefixMappings="xmlns:ns0='http://purl.org/dc/elements/1.1/' xmlns:ns1='http://schemas.openxmlformats.org/package/2006/metadata/core-properties' " w:xpath="/ns1:coreProperties[1]/ns0:title[1]" w:storeItemID="{6C3C8BC8-F283-45AE-878A-BAB7291924A1}"/>
            <w:text/>
          </w:sdtPr>
          <w:sdtContent>
            <w:p w14:paraId="7C322A9B" w14:textId="3C4AEC01" w:rsidR="00441277" w:rsidRPr="00626225" w:rsidRDefault="0062622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626225">
                <w:rPr>
                  <w:sz w:val="72"/>
                  <w:szCs w:val="72"/>
                </w:rPr>
                <w:t>Leadership and management, theory and practice</w:t>
              </w:r>
            </w:p>
          </w:sdtContent>
        </w:sdt>
        <w:sdt>
          <w:sdtPr>
            <w:alias w:val="Subtitle"/>
            <w:tag w:val=""/>
            <w:id w:val="328029620"/>
            <w:placeholder>
              <w:docPart w:val="4C485680F93E405380411F6B1DE69E85"/>
            </w:placeholder>
            <w:dataBinding w:prefixMappings="xmlns:ns0='http://purl.org/dc/elements/1.1/' xmlns:ns1='http://schemas.openxmlformats.org/package/2006/metadata/core-properties' " w:xpath="/ns1:coreProperties[1]/ns0:subject[1]" w:storeItemID="{6C3C8BC8-F283-45AE-878A-BAB7291924A1}"/>
            <w:text/>
          </w:sdtPr>
          <w:sdtContent>
            <w:p w14:paraId="2B998102" w14:textId="06A1529C" w:rsidR="00441277" w:rsidRDefault="00626225">
              <w:pPr>
                <w:pStyle w:val="NoSpacing"/>
                <w:jc w:val="center"/>
                <w:rPr>
                  <w:color w:val="4472C4" w:themeColor="accent1"/>
                  <w:szCs w:val="28"/>
                </w:rPr>
              </w:pPr>
              <w:r>
                <w:t xml:space="preserve">Module Code: </w:t>
              </w:r>
              <w:r w:rsidRPr="00626225">
                <w:t>LCBB6003</w:t>
              </w:r>
            </w:p>
          </w:sdtContent>
        </w:sdt>
        <w:p w14:paraId="36A6C9A7" w14:textId="77777777" w:rsidR="00626225" w:rsidRDefault="00441277">
          <w:pPr>
            <w:pStyle w:val="NoSpacing"/>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249A74FE" wp14:editId="5486F40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AA6F998" w14:textId="14B3DAE9" w:rsidR="00441277" w:rsidRPr="00A858ED" w:rsidRDefault="00647217" w:rsidP="00810205">
                                    <w:pPr>
                                      <w:pStyle w:val="Heading2"/>
                                      <w:jc w:val="center"/>
                                    </w:pPr>
                                    <w:r w:rsidRPr="00A858ED">
                                      <w:t xml:space="preserve">Student name: Diana-Veronica </w:t>
                                    </w:r>
                                    <w:r w:rsidR="0072294B" w:rsidRPr="00A858ED">
                                      <w:t>Ciobanu</w:t>
                                    </w:r>
                                  </w:p>
                                </w:sdtContent>
                              </w:sdt>
                              <w:p w14:paraId="42C1E3A2" w14:textId="744580C4" w:rsidR="00441277" w:rsidRPr="00A858ED" w:rsidRDefault="00000000" w:rsidP="00810205">
                                <w:pPr>
                                  <w:pStyle w:val="Heading2"/>
                                  <w:jc w:val="center"/>
                                </w:pPr>
                                <w:sdt>
                                  <w:sdtPr>
                                    <w:alias w:val="Company"/>
                                    <w:tag w:val=""/>
                                    <w:id w:val="1390145197"/>
                                    <w:dataBinding w:prefixMappings="xmlns:ns0='http://schemas.openxmlformats.org/officeDocument/2006/extended-properties' " w:xpath="/ns0:Properties[1]/ns0:Company[1]" w:storeItemID="{6668398D-A668-4E3E-A5EB-62B293D839F1}"/>
                                    <w:text/>
                                  </w:sdtPr>
                                  <w:sdtContent>
                                    <w:r w:rsidR="00E66218" w:rsidRPr="00A858ED">
                                      <w:t>S</w:t>
                                    </w:r>
                                    <w:r w:rsidR="00A858ED" w:rsidRPr="00A858ED">
                                      <w:t xml:space="preserve">tudent </w:t>
                                    </w:r>
                                    <w:r w:rsidR="00810205">
                                      <w:t>ID</w:t>
                                    </w:r>
                                    <w:r w:rsidR="00A858ED" w:rsidRPr="00A858ED">
                                      <w:t xml:space="preserve"> </w:t>
                                    </w:r>
                                    <w:r w:rsidR="00D379B2" w:rsidRPr="00A858ED">
                                      <w:t>1913295</w:t>
                                    </w:r>
                                  </w:sdtContent>
                                </w:sdt>
                              </w:p>
                              <w:p w14:paraId="23468629" w14:textId="7D569A57" w:rsidR="00441277" w:rsidRPr="00487E91" w:rsidRDefault="00000000" w:rsidP="00810205">
                                <w:pPr>
                                  <w:pStyle w:val="Heading2"/>
                                  <w:jc w:val="center"/>
                                  <w:rPr>
                                    <w:color w:val="4472C4" w:themeColor="accent1"/>
                                    <w:sz w:val="24"/>
                                    <w:szCs w:val="20"/>
                                  </w:rP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487E91" w:rsidRPr="00A858ED">
                                      <w:t xml:space="preserve">Date of </w:t>
                                    </w:r>
                                    <w:proofErr w:type="gramStart"/>
                                    <w:r w:rsidR="00487E91" w:rsidRPr="00A858ED">
                                      <w:t xml:space="preserve">Submission </w:t>
                                    </w:r>
                                    <w:r w:rsidR="00D379B2" w:rsidRPr="00A858ED">
                                      <w:t xml:space="preserve"> 07</w:t>
                                    </w:r>
                                    <w:proofErr w:type="gramEnd"/>
                                    <w:r w:rsidR="00D379B2" w:rsidRPr="00A858ED">
                                      <w:t>/09/2022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9A74F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AA6F998" w14:textId="14B3DAE9" w:rsidR="00441277" w:rsidRPr="00A858ED" w:rsidRDefault="00647217" w:rsidP="00810205">
                              <w:pPr>
                                <w:pStyle w:val="Heading2"/>
                                <w:jc w:val="center"/>
                              </w:pPr>
                              <w:r w:rsidRPr="00A858ED">
                                <w:t xml:space="preserve">Student name: Diana-Veronica </w:t>
                              </w:r>
                              <w:r w:rsidR="0072294B" w:rsidRPr="00A858ED">
                                <w:t>Ciobanu</w:t>
                              </w:r>
                            </w:p>
                          </w:sdtContent>
                        </w:sdt>
                        <w:p w14:paraId="42C1E3A2" w14:textId="744580C4" w:rsidR="00441277" w:rsidRPr="00A858ED" w:rsidRDefault="00000000" w:rsidP="00810205">
                          <w:pPr>
                            <w:pStyle w:val="Heading2"/>
                            <w:jc w:val="center"/>
                          </w:pPr>
                          <w:sdt>
                            <w:sdtPr>
                              <w:alias w:val="Company"/>
                              <w:tag w:val=""/>
                              <w:id w:val="1390145197"/>
                              <w:dataBinding w:prefixMappings="xmlns:ns0='http://schemas.openxmlformats.org/officeDocument/2006/extended-properties' " w:xpath="/ns0:Properties[1]/ns0:Company[1]" w:storeItemID="{6668398D-A668-4E3E-A5EB-62B293D839F1}"/>
                              <w:text/>
                            </w:sdtPr>
                            <w:sdtContent>
                              <w:r w:rsidR="00E66218" w:rsidRPr="00A858ED">
                                <w:t>S</w:t>
                              </w:r>
                              <w:r w:rsidR="00A858ED" w:rsidRPr="00A858ED">
                                <w:t xml:space="preserve">tudent </w:t>
                              </w:r>
                              <w:r w:rsidR="00810205">
                                <w:t>ID</w:t>
                              </w:r>
                              <w:r w:rsidR="00A858ED" w:rsidRPr="00A858ED">
                                <w:t xml:space="preserve"> </w:t>
                              </w:r>
                              <w:r w:rsidR="00D379B2" w:rsidRPr="00A858ED">
                                <w:t>1913295</w:t>
                              </w:r>
                            </w:sdtContent>
                          </w:sdt>
                        </w:p>
                        <w:p w14:paraId="23468629" w14:textId="7D569A57" w:rsidR="00441277" w:rsidRPr="00487E91" w:rsidRDefault="00000000" w:rsidP="00810205">
                          <w:pPr>
                            <w:pStyle w:val="Heading2"/>
                            <w:jc w:val="center"/>
                            <w:rPr>
                              <w:color w:val="4472C4" w:themeColor="accent1"/>
                              <w:sz w:val="24"/>
                              <w:szCs w:val="20"/>
                            </w:rP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487E91" w:rsidRPr="00A858ED">
                                <w:t xml:space="preserve">Date of </w:t>
                              </w:r>
                              <w:proofErr w:type="gramStart"/>
                              <w:r w:rsidR="00487E91" w:rsidRPr="00A858ED">
                                <w:t xml:space="preserve">Submission </w:t>
                              </w:r>
                              <w:r w:rsidR="00D379B2" w:rsidRPr="00A858ED">
                                <w:t xml:space="preserve"> 07</w:t>
                              </w:r>
                              <w:proofErr w:type="gramEnd"/>
                              <w:r w:rsidR="00D379B2" w:rsidRPr="00A858ED">
                                <w:t>/09/2022</w:t>
                              </w:r>
                            </w:sdtContent>
                          </w:sdt>
                        </w:p>
                      </w:txbxContent>
                    </v:textbox>
                    <w10:wrap anchorx="margin" anchory="page"/>
                  </v:shape>
                </w:pict>
              </mc:Fallback>
            </mc:AlternateContent>
          </w:r>
          <w:r>
            <w:rPr>
              <w:noProof/>
              <w:color w:val="4472C4" w:themeColor="accent1"/>
            </w:rPr>
            <w:drawing>
              <wp:inline distT="0" distB="0" distL="0" distR="0" wp14:anchorId="584CED36" wp14:editId="1A3518B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626225" w:rsidRPr="00626225">
            <w:t xml:space="preserve"> </w:t>
          </w:r>
        </w:p>
        <w:p w14:paraId="3AF6F794" w14:textId="01445CBF" w:rsidR="00441277" w:rsidRDefault="00626225">
          <w:pPr>
            <w:pStyle w:val="NoSpacing"/>
            <w:spacing w:before="480"/>
            <w:jc w:val="center"/>
            <w:rPr>
              <w:color w:val="4472C4" w:themeColor="accent1"/>
            </w:rPr>
          </w:pPr>
          <w:r>
            <w:t>Assessment 1</w:t>
          </w:r>
        </w:p>
        <w:p w14:paraId="39C1D3B9" w14:textId="6F1B8B2F" w:rsidR="00441277" w:rsidRDefault="00441277">
          <w:pPr>
            <w:spacing w:before="0" w:after="160" w:line="259" w:lineRule="auto"/>
            <w:rPr>
              <w:rFonts w:eastAsiaTheme="majorEastAsia" w:cstheme="majorBidi"/>
              <w:szCs w:val="32"/>
            </w:rPr>
          </w:pPr>
          <w:r>
            <w:rPr>
              <w:rFonts w:eastAsiaTheme="majorEastAsia" w:cstheme="majorBidi"/>
              <w:szCs w:val="32"/>
            </w:rPr>
            <w:br w:type="page"/>
          </w:r>
        </w:p>
      </w:sdtContent>
    </w:sdt>
    <w:p w14:paraId="2CEEC5BA" w14:textId="77777777" w:rsidR="00441277" w:rsidRDefault="00441277">
      <w:pPr>
        <w:spacing w:before="0" w:after="160" w:line="259" w:lineRule="auto"/>
        <w:rPr>
          <w:rFonts w:eastAsiaTheme="majorEastAsia" w:cstheme="majorBidi"/>
          <w:szCs w:val="32"/>
        </w:rPr>
      </w:pPr>
    </w:p>
    <w:sdt>
      <w:sdtPr>
        <w:rPr>
          <w:rFonts w:ascii="Times New Roman" w:eastAsiaTheme="minorHAnsi" w:hAnsi="Times New Roman" w:cstheme="minorBidi"/>
          <w:b/>
          <w:sz w:val="28"/>
          <w:szCs w:val="22"/>
        </w:rPr>
        <w:id w:val="634906678"/>
        <w:docPartObj>
          <w:docPartGallery w:val="Table of Contents"/>
          <w:docPartUnique/>
        </w:docPartObj>
      </w:sdtPr>
      <w:sdtEndPr>
        <w:rPr>
          <w:bCs/>
          <w:noProof/>
        </w:rPr>
      </w:sdtEndPr>
      <w:sdtContent>
        <w:p w14:paraId="5BE43B78" w14:textId="47834AC6" w:rsidR="00441277" w:rsidRPr="00441277" w:rsidRDefault="00441277" w:rsidP="00441277">
          <w:pPr>
            <w:pStyle w:val="TOCHeading"/>
            <w:jc w:val="center"/>
            <w:rPr>
              <w:rStyle w:val="Heading1Char"/>
            </w:rPr>
          </w:pPr>
          <w:r w:rsidRPr="00441277">
            <w:rPr>
              <w:rStyle w:val="Heading1Char"/>
            </w:rPr>
            <w:t>Contents</w:t>
          </w:r>
        </w:p>
        <w:p w14:paraId="019B7029" w14:textId="34DED19D" w:rsidR="00165488" w:rsidRPr="00165488" w:rsidRDefault="00441277">
          <w:pPr>
            <w:pStyle w:val="TOC1"/>
            <w:tabs>
              <w:tab w:val="right" w:leader="dot" w:pos="9350"/>
            </w:tabs>
            <w:rPr>
              <w:rFonts w:asciiTheme="minorHAnsi" w:eastAsiaTheme="minorEastAsia" w:hAnsiTheme="minorHAnsi"/>
              <w:b w:val="0"/>
              <w:noProof/>
              <w:color w:val="auto"/>
              <w:sz w:val="24"/>
              <w:szCs w:val="24"/>
            </w:rPr>
          </w:pPr>
          <w:r>
            <w:fldChar w:fldCharType="begin"/>
          </w:r>
          <w:r>
            <w:instrText xml:space="preserve"> TOC \o "1-3" \h \z \u </w:instrText>
          </w:r>
          <w:r>
            <w:fldChar w:fldCharType="separate"/>
          </w:r>
          <w:hyperlink w:anchor="_Toc112100339" w:history="1">
            <w:r w:rsidR="00165488" w:rsidRPr="00165488">
              <w:rPr>
                <w:rStyle w:val="Hyperlink"/>
                <w:noProof/>
                <w:sz w:val="24"/>
                <w:szCs w:val="24"/>
              </w:rPr>
              <w:t>1.1 Introduction</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_Toc112100339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2</w:t>
            </w:r>
            <w:r w:rsidR="00165488" w:rsidRPr="00165488">
              <w:rPr>
                <w:noProof/>
                <w:webHidden/>
                <w:sz w:val="24"/>
                <w:szCs w:val="24"/>
              </w:rPr>
              <w:fldChar w:fldCharType="end"/>
            </w:r>
          </w:hyperlink>
        </w:p>
        <w:p w14:paraId="432A7ACF" w14:textId="7C500A4D"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0" w:history="1">
            <w:r w:rsidR="00165488" w:rsidRPr="00165488">
              <w:rPr>
                <w:rStyle w:val="Hyperlink"/>
                <w:noProof/>
                <w:sz w:val="24"/>
                <w:szCs w:val="24"/>
              </w:rPr>
              <w:t>1.2 Amazon at a glance</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_Toc112100340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2</w:t>
            </w:r>
            <w:r w:rsidR="00165488" w:rsidRPr="00165488">
              <w:rPr>
                <w:noProof/>
                <w:webHidden/>
                <w:sz w:val="24"/>
                <w:szCs w:val="24"/>
              </w:rPr>
              <w:fldChar w:fldCharType="end"/>
            </w:r>
          </w:hyperlink>
        </w:p>
        <w:p w14:paraId="4FB62D98" w14:textId="5F61FF3C"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1" w:history="1">
            <w:r w:rsidR="00165488" w:rsidRPr="00165488">
              <w:rPr>
                <w:rStyle w:val="Hyperlink"/>
                <w:noProof/>
                <w:sz w:val="24"/>
                <w:szCs w:val="24"/>
              </w:rPr>
              <w:t>1.3 The theories and models of leadership and management</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_Toc112100341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2</w:t>
            </w:r>
            <w:r w:rsidR="00165488" w:rsidRPr="00165488">
              <w:rPr>
                <w:noProof/>
                <w:webHidden/>
                <w:sz w:val="24"/>
                <w:szCs w:val="24"/>
              </w:rPr>
              <w:fldChar w:fldCharType="end"/>
            </w:r>
          </w:hyperlink>
        </w:p>
        <w:p w14:paraId="1AFFEFB8" w14:textId="70B630DF"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2" w:history="1">
            <w:r w:rsidR="00165488" w:rsidRPr="00165488">
              <w:rPr>
                <w:rStyle w:val="Hyperlink"/>
                <w:noProof/>
                <w:sz w:val="24"/>
                <w:szCs w:val="24"/>
              </w:rPr>
              <w:t>1.4.1 An application of these theories and models to Jeff Bezos</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_Toc112100342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4</w:t>
            </w:r>
            <w:r w:rsidR="00165488" w:rsidRPr="00165488">
              <w:rPr>
                <w:noProof/>
                <w:webHidden/>
                <w:sz w:val="24"/>
                <w:szCs w:val="24"/>
              </w:rPr>
              <w:fldChar w:fldCharType="end"/>
            </w:r>
          </w:hyperlink>
        </w:p>
        <w:p w14:paraId="679C34F7" w14:textId="5AB0F076"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3" w:history="1">
            <w:r w:rsidR="00165488" w:rsidRPr="00165488">
              <w:rPr>
                <w:rStyle w:val="Hyperlink"/>
                <w:noProof/>
                <w:sz w:val="24"/>
                <w:szCs w:val="24"/>
              </w:rPr>
              <w:t>1.4.2 A Critical evaluation of the impact of leadership on the organisation</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_Toc112100343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4</w:t>
            </w:r>
            <w:r w:rsidR="00165488" w:rsidRPr="00165488">
              <w:rPr>
                <w:noProof/>
                <w:webHidden/>
                <w:sz w:val="24"/>
                <w:szCs w:val="24"/>
              </w:rPr>
              <w:fldChar w:fldCharType="end"/>
            </w:r>
          </w:hyperlink>
        </w:p>
        <w:p w14:paraId="6EA8E0BD" w14:textId="1426A52C"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4" w:history="1">
            <w:r w:rsidR="00165488" w:rsidRPr="00165488">
              <w:rPr>
                <w:rStyle w:val="Hyperlink"/>
                <w:noProof/>
                <w:sz w:val="24"/>
                <w:szCs w:val="24"/>
              </w:rPr>
              <w:t>1.5 Contemporary leadership and management development issues</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_Toc112100344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5</w:t>
            </w:r>
            <w:r w:rsidR="00165488" w:rsidRPr="00165488">
              <w:rPr>
                <w:noProof/>
                <w:webHidden/>
                <w:sz w:val="24"/>
                <w:szCs w:val="24"/>
              </w:rPr>
              <w:fldChar w:fldCharType="end"/>
            </w:r>
          </w:hyperlink>
        </w:p>
        <w:p w14:paraId="5FC299E9" w14:textId="299083D2"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5" w:history="1">
            <w:r w:rsidR="00165488" w:rsidRPr="00165488">
              <w:rPr>
                <w:rStyle w:val="Hyperlink"/>
                <w:noProof/>
                <w:sz w:val="24"/>
                <w:szCs w:val="24"/>
              </w:rPr>
              <w:t>1.6.1 A reflection of own experience of leadership</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_Toc112100345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6</w:t>
            </w:r>
            <w:r w:rsidR="00165488" w:rsidRPr="00165488">
              <w:rPr>
                <w:noProof/>
                <w:webHidden/>
                <w:sz w:val="24"/>
                <w:szCs w:val="24"/>
              </w:rPr>
              <w:fldChar w:fldCharType="end"/>
            </w:r>
          </w:hyperlink>
        </w:p>
        <w:p w14:paraId="4797652C" w14:textId="59ACF8DB"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6" w:history="1">
            <w:r w:rsidR="00165488" w:rsidRPr="00165488">
              <w:rPr>
                <w:rStyle w:val="Hyperlink"/>
                <w:noProof/>
                <w:sz w:val="24"/>
                <w:szCs w:val="24"/>
              </w:rPr>
              <w:t>1.6.2 Areas for own development</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_Toc112100346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6</w:t>
            </w:r>
            <w:r w:rsidR="00165488" w:rsidRPr="00165488">
              <w:rPr>
                <w:noProof/>
                <w:webHidden/>
                <w:sz w:val="24"/>
                <w:szCs w:val="24"/>
              </w:rPr>
              <w:fldChar w:fldCharType="end"/>
            </w:r>
          </w:hyperlink>
        </w:p>
        <w:p w14:paraId="1611278C" w14:textId="1EC917CF"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7" w:history="1">
            <w:r w:rsidR="00165488" w:rsidRPr="00165488">
              <w:rPr>
                <w:rStyle w:val="Hyperlink"/>
                <w:noProof/>
                <w:sz w:val="24"/>
                <w:szCs w:val="24"/>
                <w:shd w:val="clear" w:color="auto" w:fill="FFFFFF"/>
              </w:rPr>
              <w:t>Conclusion</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_Toc112100347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7</w:t>
            </w:r>
            <w:r w:rsidR="00165488" w:rsidRPr="00165488">
              <w:rPr>
                <w:noProof/>
                <w:webHidden/>
                <w:sz w:val="24"/>
                <w:szCs w:val="24"/>
              </w:rPr>
              <w:fldChar w:fldCharType="end"/>
            </w:r>
          </w:hyperlink>
        </w:p>
        <w:p w14:paraId="2B26E22E" w14:textId="72661ED2" w:rsidR="00165488" w:rsidRPr="00165488" w:rsidRDefault="00000000">
          <w:pPr>
            <w:pStyle w:val="TOC1"/>
            <w:tabs>
              <w:tab w:val="right" w:leader="dot" w:pos="9350"/>
            </w:tabs>
            <w:rPr>
              <w:rFonts w:asciiTheme="minorHAnsi" w:eastAsiaTheme="minorEastAsia" w:hAnsiTheme="minorHAnsi"/>
              <w:b w:val="0"/>
              <w:noProof/>
              <w:color w:val="auto"/>
              <w:sz w:val="24"/>
              <w:szCs w:val="24"/>
            </w:rPr>
          </w:pPr>
          <w:hyperlink w:anchor="_Toc112100348" w:history="1">
            <w:r w:rsidR="00165488" w:rsidRPr="00165488">
              <w:rPr>
                <w:rStyle w:val="Hyperlink"/>
                <w:noProof/>
                <w:sz w:val="24"/>
                <w:szCs w:val="24"/>
                <w:shd w:val="clear" w:color="auto" w:fill="FFFFFF"/>
              </w:rPr>
              <w:t>Appendix</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_Toc112100348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8</w:t>
            </w:r>
            <w:r w:rsidR="00165488" w:rsidRPr="00165488">
              <w:rPr>
                <w:noProof/>
                <w:webHidden/>
                <w:sz w:val="24"/>
                <w:szCs w:val="24"/>
              </w:rPr>
              <w:fldChar w:fldCharType="end"/>
            </w:r>
          </w:hyperlink>
        </w:p>
        <w:p w14:paraId="0DBFBAA8" w14:textId="6374AADC" w:rsidR="00165488" w:rsidRDefault="00000000">
          <w:pPr>
            <w:pStyle w:val="TOC1"/>
            <w:tabs>
              <w:tab w:val="right" w:leader="dot" w:pos="9350"/>
            </w:tabs>
            <w:rPr>
              <w:rFonts w:asciiTheme="minorHAnsi" w:eastAsiaTheme="minorEastAsia" w:hAnsiTheme="minorHAnsi"/>
              <w:b w:val="0"/>
              <w:noProof/>
              <w:color w:val="auto"/>
              <w:sz w:val="22"/>
            </w:rPr>
          </w:pPr>
          <w:hyperlink w:anchor="_Toc112100349" w:history="1">
            <w:r w:rsidR="00165488" w:rsidRPr="00165488">
              <w:rPr>
                <w:rStyle w:val="Hyperlink"/>
                <w:noProof/>
                <w:sz w:val="24"/>
                <w:szCs w:val="24"/>
              </w:rPr>
              <w:t>Reference list</w:t>
            </w:r>
            <w:r w:rsidR="00165488" w:rsidRPr="00165488">
              <w:rPr>
                <w:noProof/>
                <w:webHidden/>
                <w:sz w:val="24"/>
                <w:szCs w:val="24"/>
              </w:rPr>
              <w:tab/>
            </w:r>
            <w:r w:rsidR="00165488" w:rsidRPr="00165488">
              <w:rPr>
                <w:noProof/>
                <w:webHidden/>
                <w:sz w:val="24"/>
                <w:szCs w:val="24"/>
              </w:rPr>
              <w:fldChar w:fldCharType="begin"/>
            </w:r>
            <w:r w:rsidR="00165488" w:rsidRPr="00165488">
              <w:rPr>
                <w:noProof/>
                <w:webHidden/>
                <w:sz w:val="24"/>
                <w:szCs w:val="24"/>
              </w:rPr>
              <w:instrText xml:space="preserve"> PAGEREF _Toc112100349 \h </w:instrText>
            </w:r>
            <w:r w:rsidR="00165488" w:rsidRPr="00165488">
              <w:rPr>
                <w:noProof/>
                <w:webHidden/>
                <w:sz w:val="24"/>
                <w:szCs w:val="24"/>
              </w:rPr>
            </w:r>
            <w:r w:rsidR="00165488" w:rsidRPr="00165488">
              <w:rPr>
                <w:noProof/>
                <w:webHidden/>
                <w:sz w:val="24"/>
                <w:szCs w:val="24"/>
              </w:rPr>
              <w:fldChar w:fldCharType="separate"/>
            </w:r>
            <w:r w:rsidR="00165488" w:rsidRPr="00165488">
              <w:rPr>
                <w:noProof/>
                <w:webHidden/>
                <w:sz w:val="24"/>
                <w:szCs w:val="24"/>
              </w:rPr>
              <w:t>9</w:t>
            </w:r>
            <w:r w:rsidR="00165488" w:rsidRPr="00165488">
              <w:rPr>
                <w:noProof/>
                <w:webHidden/>
                <w:sz w:val="24"/>
                <w:szCs w:val="24"/>
              </w:rPr>
              <w:fldChar w:fldCharType="end"/>
            </w:r>
          </w:hyperlink>
        </w:p>
        <w:p w14:paraId="5DCA4D93" w14:textId="0F687E80" w:rsidR="00441277" w:rsidRDefault="00441277">
          <w:r>
            <w:rPr>
              <w:bCs/>
              <w:noProof/>
            </w:rPr>
            <w:fldChar w:fldCharType="end"/>
          </w:r>
        </w:p>
      </w:sdtContent>
    </w:sdt>
    <w:p w14:paraId="3BB73BC7" w14:textId="1A2BE9E9" w:rsidR="00441277" w:rsidRDefault="00441277">
      <w:pPr>
        <w:spacing w:before="0" w:after="160" w:line="259" w:lineRule="auto"/>
        <w:rPr>
          <w:rFonts w:eastAsiaTheme="majorEastAsia" w:cstheme="majorBidi"/>
          <w:szCs w:val="32"/>
        </w:rPr>
      </w:pPr>
      <w:r>
        <w:rPr>
          <w:rFonts w:eastAsiaTheme="majorEastAsia" w:cstheme="majorBidi"/>
          <w:szCs w:val="32"/>
        </w:rPr>
        <w:br w:type="page"/>
      </w:r>
    </w:p>
    <w:p w14:paraId="1E9B3558" w14:textId="542572F0" w:rsidR="00B76A23" w:rsidRPr="001219C1" w:rsidRDefault="001219C1" w:rsidP="00E10757">
      <w:pPr>
        <w:pStyle w:val="Heading1"/>
        <w:spacing w:line="360" w:lineRule="auto"/>
      </w:pPr>
      <w:bookmarkStart w:id="0" w:name="_Toc112100339"/>
      <w:r>
        <w:lastRenderedPageBreak/>
        <w:t xml:space="preserve">1.1 </w:t>
      </w:r>
      <w:r w:rsidR="00B76A23" w:rsidRPr="001219C1">
        <w:t>Introduction</w:t>
      </w:r>
      <w:bookmarkEnd w:id="0"/>
      <w:r w:rsidR="00B76A23" w:rsidRPr="001219C1">
        <w:t xml:space="preserve"> </w:t>
      </w:r>
    </w:p>
    <w:p w14:paraId="5C3CF0C7" w14:textId="3645DEB1" w:rsidR="00B531CF" w:rsidRPr="001219C1" w:rsidRDefault="00B76A23"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 xml:space="preserve">Leadership is simply the way a person gives guidance to earn an entity with a view to ensuring sustainability and growth. It has become the most common activity behind the strategies for success. Around the world, there have been many examples of entities that have failed due to a lack of proper leadership whereas many of the giants which are still standing high today have managed to do so by the dint of commendable leadership. A person may create an entity, but what direction it will receive largely depends on the mode of leadership. In many cases, entities have failed to sustain despite having a comparatively large scale of capital in terms of both – cash and other intangible assets. This discussion will provide light on amazon.com, a technological giant covering the aspect of its leadership and its impact on the </w:t>
      </w:r>
      <w:proofErr w:type="spellStart"/>
      <w:r w:rsidRPr="001219C1">
        <w:rPr>
          <w:rFonts w:cs="Times New Roman"/>
          <w:b w:val="0"/>
          <w:bCs/>
          <w:color w:val="000000" w:themeColor="text1"/>
          <w:sz w:val="24"/>
          <w:szCs w:val="24"/>
        </w:rPr>
        <w:t>organisation’s</w:t>
      </w:r>
      <w:proofErr w:type="spellEnd"/>
      <w:r w:rsidRPr="001219C1">
        <w:rPr>
          <w:rFonts w:cs="Times New Roman"/>
          <w:b w:val="0"/>
          <w:bCs/>
          <w:color w:val="000000" w:themeColor="text1"/>
          <w:sz w:val="24"/>
          <w:szCs w:val="24"/>
        </w:rPr>
        <w:t xml:space="preserve"> success. </w:t>
      </w:r>
    </w:p>
    <w:p w14:paraId="317D0970" w14:textId="070B0DBE" w:rsidR="00B76A23" w:rsidRPr="001219C1" w:rsidRDefault="001219C1" w:rsidP="00E10757">
      <w:pPr>
        <w:pStyle w:val="Heading1"/>
        <w:spacing w:line="360" w:lineRule="auto"/>
      </w:pPr>
      <w:bookmarkStart w:id="1" w:name="_Toc112100340"/>
      <w:r>
        <w:t xml:space="preserve">1.2 </w:t>
      </w:r>
      <w:r w:rsidR="00B76A23" w:rsidRPr="001219C1">
        <w:t>Amazon at a glance</w:t>
      </w:r>
      <w:bookmarkEnd w:id="1"/>
      <w:r w:rsidR="00B76A23" w:rsidRPr="001219C1">
        <w:t xml:space="preserve"> </w:t>
      </w:r>
    </w:p>
    <w:p w14:paraId="18F9F8E2" w14:textId="714C0B6E" w:rsidR="00B76A23" w:rsidRDefault="00F0612D"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Founded on July 5, 1994, amazon.com has become one of the successful technology companies initiated by Jeff Bezos</w:t>
      </w:r>
      <w:r w:rsidR="001F4C26">
        <w:rPr>
          <w:rFonts w:cs="Times New Roman"/>
          <w:b w:val="0"/>
          <w:bCs/>
          <w:color w:val="000000" w:themeColor="text1"/>
          <w:sz w:val="24"/>
          <w:szCs w:val="24"/>
        </w:rPr>
        <w:t xml:space="preserve"> </w:t>
      </w:r>
      <w:r w:rsidR="001F4C26" w:rsidRPr="001F4C26">
        <w:rPr>
          <w:rFonts w:cs="Times New Roman"/>
          <w:b w:val="0"/>
          <w:bCs/>
          <w:color w:val="000000" w:themeColor="text1"/>
          <w:sz w:val="24"/>
          <w:szCs w:val="24"/>
        </w:rPr>
        <w:t>(Bezos and Gillespie, 2016)</w:t>
      </w:r>
      <w:r w:rsidRPr="001219C1">
        <w:rPr>
          <w:rFonts w:cs="Times New Roman"/>
          <w:b w:val="0"/>
          <w:bCs/>
          <w:color w:val="000000" w:themeColor="text1"/>
          <w:sz w:val="24"/>
          <w:szCs w:val="24"/>
        </w:rPr>
        <w:t>. With the commencement in the industry, Amazon has created a different hype in the field of e-commerce</w:t>
      </w:r>
      <w:r w:rsidR="00E10757">
        <w:rPr>
          <w:rFonts w:cs="Times New Roman"/>
          <w:b w:val="0"/>
          <w:bCs/>
          <w:color w:val="000000" w:themeColor="text1"/>
          <w:sz w:val="24"/>
          <w:szCs w:val="24"/>
        </w:rPr>
        <w:t xml:space="preserve"> </w:t>
      </w:r>
      <w:r w:rsidR="00E10757" w:rsidRPr="00E10757">
        <w:rPr>
          <w:rFonts w:cs="Times New Roman"/>
          <w:b w:val="0"/>
          <w:bCs/>
          <w:color w:val="000000" w:themeColor="text1"/>
          <w:sz w:val="24"/>
          <w:szCs w:val="24"/>
        </w:rPr>
        <w:t>(Vargas Leon and Kuehn, 2014)</w:t>
      </w:r>
      <w:r w:rsidRPr="001219C1">
        <w:rPr>
          <w:rFonts w:cs="Times New Roman"/>
          <w:b w:val="0"/>
          <w:bCs/>
          <w:color w:val="000000" w:themeColor="text1"/>
          <w:sz w:val="24"/>
          <w:szCs w:val="24"/>
        </w:rPr>
        <w:t>. Beginning with selling music and videos in the 1990s, the organisation is now serving the customers with the largest product lines</w:t>
      </w:r>
      <w:r w:rsidR="00E10757">
        <w:rPr>
          <w:rFonts w:cs="Times New Roman"/>
          <w:b w:val="0"/>
          <w:bCs/>
          <w:color w:val="000000" w:themeColor="text1"/>
          <w:sz w:val="24"/>
          <w:szCs w:val="24"/>
        </w:rPr>
        <w:t xml:space="preserve"> </w:t>
      </w:r>
      <w:r w:rsidR="00E10757" w:rsidRPr="00E10757">
        <w:rPr>
          <w:rFonts w:cs="Times New Roman"/>
          <w:b w:val="0"/>
          <w:bCs/>
          <w:color w:val="000000" w:themeColor="text1"/>
          <w:sz w:val="24"/>
          <w:szCs w:val="24"/>
        </w:rPr>
        <w:t>(Baugh, Ben-David and Park, 2014)</w:t>
      </w:r>
      <w:r w:rsidRPr="001219C1">
        <w:rPr>
          <w:rFonts w:cs="Times New Roman"/>
          <w:b w:val="0"/>
          <w:bCs/>
          <w:color w:val="000000" w:themeColor="text1"/>
          <w:sz w:val="24"/>
          <w:szCs w:val="24"/>
        </w:rPr>
        <w:t>. Unlike many, this organisation started focusing on artificial intelligence and has created a new dimension in this regard. The organisation does not only depend on its logistics but also does a lot with its service. During devastating pandemics like COVID-19, this organisation has created exemplary initiatives to support its customers and staff simultaneously</w:t>
      </w:r>
      <w:r w:rsidR="00E10757">
        <w:rPr>
          <w:rFonts w:cs="Times New Roman"/>
          <w:b w:val="0"/>
          <w:bCs/>
          <w:color w:val="000000" w:themeColor="text1"/>
          <w:sz w:val="24"/>
          <w:szCs w:val="24"/>
        </w:rPr>
        <w:t xml:space="preserve"> </w:t>
      </w:r>
      <w:r w:rsidR="00E10757" w:rsidRPr="00E10757">
        <w:rPr>
          <w:rFonts w:cs="Times New Roman"/>
          <w:b w:val="0"/>
          <w:bCs/>
          <w:color w:val="000000" w:themeColor="text1"/>
          <w:sz w:val="24"/>
          <w:szCs w:val="24"/>
        </w:rPr>
        <w:t>(Lee and Hoffman, 2020)</w:t>
      </w:r>
      <w:r w:rsidRPr="001219C1">
        <w:rPr>
          <w:rFonts w:cs="Times New Roman"/>
          <w:b w:val="0"/>
          <w:bCs/>
          <w:color w:val="000000" w:themeColor="text1"/>
          <w:sz w:val="24"/>
          <w:szCs w:val="24"/>
        </w:rPr>
        <w:t>. Starting from contactless delivery to abiding by the existing laws of every single region, this organisation has made its employees and stakeholders proud throughout such frustrating and dangerous times. By the dint of Admirable leadership and appropriate strategies, this entity has scored as one of the five biggest companies in America</w:t>
      </w:r>
      <w:r w:rsidR="001F4C26">
        <w:rPr>
          <w:rFonts w:cs="Times New Roman"/>
          <w:b w:val="0"/>
          <w:bCs/>
          <w:color w:val="000000" w:themeColor="text1"/>
          <w:sz w:val="24"/>
          <w:szCs w:val="24"/>
        </w:rPr>
        <w:t xml:space="preserve"> </w:t>
      </w:r>
      <w:r w:rsidR="001F4C26" w:rsidRPr="001F4C26">
        <w:rPr>
          <w:rFonts w:cs="Times New Roman"/>
          <w:b w:val="0"/>
          <w:bCs/>
          <w:color w:val="000000" w:themeColor="text1"/>
          <w:sz w:val="24"/>
          <w:szCs w:val="24"/>
        </w:rPr>
        <w:t>(Sherman, 2001)</w:t>
      </w:r>
      <w:r w:rsidR="001F4C26">
        <w:rPr>
          <w:rFonts w:cs="Times New Roman"/>
          <w:b w:val="0"/>
          <w:bCs/>
          <w:color w:val="000000" w:themeColor="text1"/>
          <w:sz w:val="24"/>
          <w:szCs w:val="24"/>
        </w:rPr>
        <w:t>.</w:t>
      </w:r>
    </w:p>
    <w:p w14:paraId="7271CCFB" w14:textId="77777777" w:rsidR="00C42782" w:rsidRDefault="00C42782" w:rsidP="001219C1">
      <w:pPr>
        <w:spacing w:line="360" w:lineRule="auto"/>
        <w:jc w:val="both"/>
        <w:rPr>
          <w:rFonts w:cs="Times New Roman"/>
          <w:b w:val="0"/>
          <w:bCs/>
          <w:color w:val="000000" w:themeColor="text1"/>
          <w:sz w:val="24"/>
          <w:szCs w:val="24"/>
        </w:rPr>
      </w:pPr>
    </w:p>
    <w:p w14:paraId="12D1BA96" w14:textId="77777777" w:rsidR="00C42782" w:rsidRPr="001219C1" w:rsidRDefault="00C42782" w:rsidP="001219C1">
      <w:pPr>
        <w:spacing w:line="360" w:lineRule="auto"/>
        <w:jc w:val="both"/>
        <w:rPr>
          <w:rFonts w:cs="Times New Roman"/>
          <w:b w:val="0"/>
          <w:bCs/>
          <w:color w:val="000000" w:themeColor="text1"/>
          <w:sz w:val="24"/>
          <w:szCs w:val="24"/>
        </w:rPr>
      </w:pPr>
    </w:p>
    <w:p w14:paraId="3B4EA67A" w14:textId="04BE67BB" w:rsidR="00F0612D" w:rsidRPr="001219C1" w:rsidRDefault="001219C1" w:rsidP="00E10757">
      <w:pPr>
        <w:pStyle w:val="Heading1"/>
        <w:spacing w:line="360" w:lineRule="auto"/>
      </w:pPr>
      <w:bookmarkStart w:id="2" w:name="_Toc112100341"/>
      <w:r>
        <w:lastRenderedPageBreak/>
        <w:t xml:space="preserve">1.3 </w:t>
      </w:r>
      <w:r w:rsidRPr="001219C1">
        <w:t>The theories and models of leadership and management</w:t>
      </w:r>
      <w:bookmarkEnd w:id="2"/>
      <w:r w:rsidRPr="001219C1">
        <w:t xml:space="preserve"> </w:t>
      </w:r>
    </w:p>
    <w:p w14:paraId="52B51078" w14:textId="534545D6" w:rsidR="001219C1" w:rsidRPr="001219C1" w:rsidRDefault="001219C1"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 xml:space="preserve">The theories and models of leadership are basically the Proven </w:t>
      </w:r>
      <w:r>
        <w:rPr>
          <w:rFonts w:cs="Times New Roman"/>
          <w:b w:val="0"/>
          <w:bCs/>
          <w:color w:val="000000" w:themeColor="text1"/>
          <w:sz w:val="24"/>
          <w:szCs w:val="24"/>
        </w:rPr>
        <w:t>rules</w:t>
      </w:r>
      <w:r w:rsidRPr="001219C1">
        <w:rPr>
          <w:rFonts w:cs="Times New Roman"/>
          <w:b w:val="0"/>
          <w:bCs/>
          <w:color w:val="000000" w:themeColor="text1"/>
          <w:sz w:val="24"/>
          <w:szCs w:val="24"/>
        </w:rPr>
        <w:t xml:space="preserve"> of thumb that </w:t>
      </w:r>
      <w:r>
        <w:rPr>
          <w:rFonts w:cs="Times New Roman"/>
          <w:b w:val="0"/>
          <w:bCs/>
          <w:color w:val="000000" w:themeColor="text1"/>
          <w:sz w:val="24"/>
          <w:szCs w:val="24"/>
        </w:rPr>
        <w:t>have</w:t>
      </w:r>
      <w:r w:rsidRPr="001219C1">
        <w:rPr>
          <w:rFonts w:cs="Times New Roman"/>
          <w:b w:val="0"/>
          <w:bCs/>
          <w:color w:val="000000" w:themeColor="text1"/>
          <w:sz w:val="24"/>
          <w:szCs w:val="24"/>
        </w:rPr>
        <w:t xml:space="preserve"> been used and have received immense success on </w:t>
      </w:r>
      <w:r w:rsidR="00334FD9">
        <w:rPr>
          <w:rFonts w:cs="Times New Roman"/>
          <w:b w:val="0"/>
          <w:bCs/>
          <w:color w:val="000000" w:themeColor="text1"/>
          <w:sz w:val="24"/>
          <w:szCs w:val="24"/>
        </w:rPr>
        <w:t>average</w:t>
      </w:r>
      <w:r w:rsidRPr="001219C1">
        <w:rPr>
          <w:rFonts w:cs="Times New Roman"/>
          <w:b w:val="0"/>
          <w:bCs/>
          <w:color w:val="000000" w:themeColor="text1"/>
          <w:sz w:val="24"/>
          <w:szCs w:val="24"/>
        </w:rPr>
        <w:t xml:space="preserve">. Although many people, nowadays, believe in </w:t>
      </w:r>
      <w:r>
        <w:rPr>
          <w:rFonts w:cs="Times New Roman"/>
          <w:b w:val="0"/>
          <w:bCs/>
          <w:color w:val="000000" w:themeColor="text1"/>
          <w:sz w:val="24"/>
          <w:szCs w:val="24"/>
        </w:rPr>
        <w:t>real-time</w:t>
      </w:r>
      <w:r w:rsidRPr="001219C1">
        <w:rPr>
          <w:rFonts w:cs="Times New Roman"/>
          <w:b w:val="0"/>
          <w:bCs/>
          <w:color w:val="000000" w:themeColor="text1"/>
          <w:sz w:val="24"/>
          <w:szCs w:val="24"/>
        </w:rPr>
        <w:t xml:space="preserve"> leadership and management, however, to make things easier and </w:t>
      </w:r>
      <w:r>
        <w:rPr>
          <w:rFonts w:cs="Times New Roman"/>
          <w:b w:val="0"/>
          <w:bCs/>
          <w:color w:val="000000" w:themeColor="text1"/>
          <w:sz w:val="24"/>
          <w:szCs w:val="24"/>
        </w:rPr>
        <w:t xml:space="preserve">more </w:t>
      </w:r>
      <w:r w:rsidRPr="001219C1">
        <w:rPr>
          <w:rFonts w:cs="Times New Roman"/>
          <w:b w:val="0"/>
          <w:bCs/>
          <w:color w:val="000000" w:themeColor="text1"/>
          <w:sz w:val="24"/>
          <w:szCs w:val="24"/>
        </w:rPr>
        <w:t xml:space="preserve">trustworthy, people still trust expert </w:t>
      </w:r>
      <w:r>
        <w:rPr>
          <w:rFonts w:cs="Times New Roman"/>
          <w:b w:val="0"/>
          <w:bCs/>
          <w:color w:val="000000" w:themeColor="text1"/>
          <w:sz w:val="24"/>
          <w:szCs w:val="24"/>
        </w:rPr>
        <w:t>opinions</w:t>
      </w:r>
      <w:r w:rsidRPr="001219C1">
        <w:rPr>
          <w:rFonts w:cs="Times New Roman"/>
          <w:b w:val="0"/>
          <w:bCs/>
          <w:color w:val="000000" w:themeColor="text1"/>
          <w:sz w:val="24"/>
          <w:szCs w:val="24"/>
        </w:rPr>
        <w:t xml:space="preserve">. </w:t>
      </w:r>
      <w:r>
        <w:rPr>
          <w:rFonts w:cs="Times New Roman"/>
          <w:b w:val="0"/>
          <w:bCs/>
          <w:color w:val="000000" w:themeColor="text1"/>
          <w:sz w:val="24"/>
          <w:szCs w:val="24"/>
        </w:rPr>
        <w:t>These</w:t>
      </w:r>
      <w:r w:rsidRPr="001219C1">
        <w:rPr>
          <w:rFonts w:cs="Times New Roman"/>
          <w:b w:val="0"/>
          <w:bCs/>
          <w:color w:val="000000" w:themeColor="text1"/>
          <w:sz w:val="24"/>
          <w:szCs w:val="24"/>
        </w:rPr>
        <w:t xml:space="preserve"> opinions have been derived from days of empirical analyses, innovations, trial and </w:t>
      </w:r>
      <w:r>
        <w:rPr>
          <w:rFonts w:cs="Times New Roman"/>
          <w:b w:val="0"/>
          <w:bCs/>
          <w:color w:val="000000" w:themeColor="text1"/>
          <w:sz w:val="24"/>
          <w:szCs w:val="24"/>
        </w:rPr>
        <w:t>error,</w:t>
      </w:r>
      <w:r w:rsidRPr="001219C1">
        <w:rPr>
          <w:rFonts w:cs="Times New Roman"/>
          <w:b w:val="0"/>
          <w:bCs/>
          <w:color w:val="000000" w:themeColor="text1"/>
          <w:sz w:val="24"/>
          <w:szCs w:val="24"/>
        </w:rPr>
        <w:t xml:space="preserve"> and many other difficult factors. In </w:t>
      </w:r>
      <w:r>
        <w:rPr>
          <w:rFonts w:cs="Times New Roman"/>
          <w:b w:val="0"/>
          <w:bCs/>
          <w:color w:val="000000" w:themeColor="text1"/>
          <w:sz w:val="24"/>
          <w:szCs w:val="24"/>
        </w:rPr>
        <w:t xml:space="preserve">the </w:t>
      </w:r>
      <w:r w:rsidRPr="001219C1">
        <w:rPr>
          <w:rFonts w:cs="Times New Roman"/>
          <w:b w:val="0"/>
          <w:bCs/>
          <w:color w:val="000000" w:themeColor="text1"/>
          <w:sz w:val="24"/>
          <w:szCs w:val="24"/>
        </w:rPr>
        <w:t xml:space="preserve">case of leadership and management, the following theories are popular: </w:t>
      </w:r>
    </w:p>
    <w:p w14:paraId="0745A68F" w14:textId="4FCCA686" w:rsidR="001219C1" w:rsidRPr="00E10757" w:rsidRDefault="001219C1" w:rsidP="001219C1">
      <w:pPr>
        <w:spacing w:line="360" w:lineRule="auto"/>
        <w:jc w:val="both"/>
        <w:rPr>
          <w:rFonts w:cs="Times New Roman"/>
          <w:color w:val="7030A0"/>
          <w:sz w:val="24"/>
          <w:szCs w:val="24"/>
        </w:rPr>
      </w:pPr>
      <w:r w:rsidRPr="00E10757">
        <w:rPr>
          <w:rFonts w:cs="Times New Roman"/>
          <w:color w:val="7030A0"/>
          <w:sz w:val="24"/>
          <w:szCs w:val="24"/>
        </w:rPr>
        <w:t>Management by objectives</w:t>
      </w:r>
    </w:p>
    <w:p w14:paraId="05979864" w14:textId="4601D689" w:rsidR="001219C1" w:rsidRPr="001219C1" w:rsidRDefault="001219C1"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 xml:space="preserve">One of the oldest and most </w:t>
      </w:r>
      <w:proofErr w:type="spellStart"/>
      <w:r w:rsidRPr="001219C1">
        <w:rPr>
          <w:rFonts w:cs="Times New Roman"/>
          <w:b w:val="0"/>
          <w:bCs/>
          <w:color w:val="000000" w:themeColor="text1"/>
          <w:sz w:val="24"/>
          <w:szCs w:val="24"/>
        </w:rPr>
        <w:t>practised</w:t>
      </w:r>
      <w:proofErr w:type="spellEnd"/>
      <w:r w:rsidRPr="001219C1">
        <w:rPr>
          <w:rFonts w:cs="Times New Roman"/>
          <w:b w:val="0"/>
          <w:bCs/>
          <w:color w:val="000000" w:themeColor="text1"/>
          <w:sz w:val="24"/>
          <w:szCs w:val="24"/>
        </w:rPr>
        <w:t xml:space="preserve"> </w:t>
      </w:r>
      <w:r>
        <w:rPr>
          <w:rFonts w:cs="Times New Roman"/>
          <w:b w:val="0"/>
          <w:bCs/>
          <w:color w:val="000000" w:themeColor="text1"/>
          <w:sz w:val="24"/>
          <w:szCs w:val="24"/>
        </w:rPr>
        <w:t>theories</w:t>
      </w:r>
      <w:r w:rsidRPr="001219C1">
        <w:rPr>
          <w:rFonts w:cs="Times New Roman"/>
          <w:b w:val="0"/>
          <w:bCs/>
          <w:color w:val="000000" w:themeColor="text1"/>
          <w:sz w:val="24"/>
          <w:szCs w:val="24"/>
        </w:rPr>
        <w:t xml:space="preserve"> of leadership is management by objectives. It was initiated by Peter Drucker in 1954</w:t>
      </w:r>
      <w:r w:rsidR="001F4C26">
        <w:rPr>
          <w:rFonts w:cs="Times New Roman"/>
          <w:b w:val="0"/>
          <w:bCs/>
          <w:color w:val="000000" w:themeColor="text1"/>
          <w:sz w:val="24"/>
          <w:szCs w:val="24"/>
        </w:rPr>
        <w:t xml:space="preserve"> </w:t>
      </w:r>
      <w:r w:rsidR="001F4C26" w:rsidRPr="001F4C26">
        <w:rPr>
          <w:rFonts w:cs="Times New Roman"/>
          <w:b w:val="0"/>
          <w:bCs/>
          <w:color w:val="000000" w:themeColor="text1"/>
          <w:sz w:val="24"/>
          <w:szCs w:val="24"/>
        </w:rPr>
        <w:t>(Odiorne, 2005)</w:t>
      </w:r>
      <w:r w:rsidRPr="001219C1">
        <w:rPr>
          <w:rFonts w:cs="Times New Roman"/>
          <w:b w:val="0"/>
          <w:bCs/>
          <w:color w:val="000000" w:themeColor="text1"/>
          <w:sz w:val="24"/>
          <w:szCs w:val="24"/>
        </w:rPr>
        <w:t>. Drucker mentioned this concept in his book titled “</w:t>
      </w:r>
      <w:r>
        <w:rPr>
          <w:rFonts w:cs="Times New Roman"/>
          <w:b w:val="0"/>
          <w:bCs/>
          <w:color w:val="000000" w:themeColor="text1"/>
          <w:sz w:val="24"/>
          <w:szCs w:val="24"/>
        </w:rPr>
        <w:t>T</w:t>
      </w:r>
      <w:r w:rsidRPr="001219C1">
        <w:rPr>
          <w:rFonts w:cs="Times New Roman"/>
          <w:b w:val="0"/>
          <w:bCs/>
          <w:color w:val="000000" w:themeColor="text1"/>
          <w:sz w:val="24"/>
          <w:szCs w:val="24"/>
        </w:rPr>
        <w:t xml:space="preserve">he </w:t>
      </w:r>
      <w:r>
        <w:rPr>
          <w:rFonts w:cs="Times New Roman"/>
          <w:b w:val="0"/>
          <w:bCs/>
          <w:color w:val="000000" w:themeColor="text1"/>
          <w:sz w:val="24"/>
          <w:szCs w:val="24"/>
        </w:rPr>
        <w:t>P</w:t>
      </w:r>
      <w:r w:rsidRPr="001219C1">
        <w:rPr>
          <w:rFonts w:cs="Times New Roman"/>
          <w:b w:val="0"/>
          <w:bCs/>
          <w:color w:val="000000" w:themeColor="text1"/>
          <w:sz w:val="24"/>
          <w:szCs w:val="24"/>
        </w:rPr>
        <w:t xml:space="preserve">ractice of </w:t>
      </w:r>
      <w:r>
        <w:rPr>
          <w:rFonts w:cs="Times New Roman"/>
          <w:b w:val="0"/>
          <w:bCs/>
          <w:color w:val="000000" w:themeColor="text1"/>
          <w:sz w:val="24"/>
          <w:szCs w:val="24"/>
        </w:rPr>
        <w:t>M</w:t>
      </w:r>
      <w:r w:rsidRPr="001219C1">
        <w:rPr>
          <w:rFonts w:cs="Times New Roman"/>
          <w:b w:val="0"/>
          <w:bCs/>
          <w:color w:val="000000" w:themeColor="text1"/>
          <w:sz w:val="24"/>
          <w:szCs w:val="24"/>
        </w:rPr>
        <w:t>anagement</w:t>
      </w:r>
      <w:r>
        <w:rPr>
          <w:rFonts w:cs="Times New Roman"/>
          <w:b w:val="0"/>
          <w:bCs/>
          <w:color w:val="000000" w:themeColor="text1"/>
          <w:sz w:val="24"/>
          <w:szCs w:val="24"/>
        </w:rPr>
        <w:t>”</w:t>
      </w:r>
      <w:r w:rsidR="001F4C26">
        <w:rPr>
          <w:rFonts w:cs="Times New Roman"/>
          <w:b w:val="0"/>
          <w:bCs/>
          <w:color w:val="000000" w:themeColor="text1"/>
          <w:sz w:val="24"/>
          <w:szCs w:val="24"/>
        </w:rPr>
        <w:t xml:space="preserve"> </w:t>
      </w:r>
      <w:r w:rsidR="001F4C26" w:rsidRPr="001F4C26">
        <w:rPr>
          <w:rFonts w:cs="Times New Roman"/>
          <w:b w:val="0"/>
          <w:bCs/>
          <w:color w:val="000000" w:themeColor="text1"/>
          <w:sz w:val="24"/>
          <w:szCs w:val="24"/>
        </w:rPr>
        <w:t>(Drucker, 2015)</w:t>
      </w:r>
      <w:r w:rsidRPr="001219C1">
        <w:rPr>
          <w:rFonts w:cs="Times New Roman"/>
          <w:b w:val="0"/>
          <w:bCs/>
          <w:color w:val="000000" w:themeColor="text1"/>
          <w:sz w:val="24"/>
          <w:szCs w:val="24"/>
        </w:rPr>
        <w:t xml:space="preserve">. This theory provides a leader with </w:t>
      </w:r>
      <w:r>
        <w:rPr>
          <w:rFonts w:cs="Times New Roman"/>
          <w:b w:val="0"/>
          <w:bCs/>
          <w:color w:val="000000" w:themeColor="text1"/>
          <w:sz w:val="24"/>
          <w:szCs w:val="24"/>
        </w:rPr>
        <w:t>some phases</w:t>
      </w:r>
      <w:r w:rsidRPr="001219C1">
        <w:rPr>
          <w:rFonts w:cs="Times New Roman"/>
          <w:b w:val="0"/>
          <w:bCs/>
          <w:color w:val="000000" w:themeColor="text1"/>
          <w:sz w:val="24"/>
          <w:szCs w:val="24"/>
        </w:rPr>
        <w:t xml:space="preserve"> of leadership starting with defining goals or objectives and ending with delivering those to intended performers. The best part of the theory is that it covers a 360</w:t>
      </w:r>
      <w:r>
        <w:rPr>
          <w:rFonts w:cs="Times New Roman"/>
          <w:b w:val="0"/>
          <w:bCs/>
          <w:color w:val="000000" w:themeColor="text1"/>
          <w:sz w:val="24"/>
          <w:szCs w:val="24"/>
        </w:rPr>
        <w:t xml:space="preserve">-degree </w:t>
      </w:r>
      <w:r w:rsidRPr="001219C1">
        <w:rPr>
          <w:rFonts w:cs="Times New Roman"/>
          <w:b w:val="0"/>
          <w:bCs/>
          <w:color w:val="000000" w:themeColor="text1"/>
          <w:sz w:val="24"/>
          <w:szCs w:val="24"/>
        </w:rPr>
        <w:t xml:space="preserve">aspect of leadership </w:t>
      </w:r>
      <w:r>
        <w:rPr>
          <w:rFonts w:cs="Times New Roman"/>
          <w:b w:val="0"/>
          <w:bCs/>
          <w:color w:val="000000" w:themeColor="text1"/>
          <w:sz w:val="24"/>
          <w:szCs w:val="24"/>
        </w:rPr>
        <w:t xml:space="preserve">in </w:t>
      </w:r>
      <w:r w:rsidRPr="001219C1">
        <w:rPr>
          <w:rFonts w:cs="Times New Roman"/>
          <w:b w:val="0"/>
          <w:bCs/>
          <w:color w:val="000000" w:themeColor="text1"/>
          <w:sz w:val="24"/>
          <w:szCs w:val="24"/>
        </w:rPr>
        <w:t xml:space="preserve">enough scientific way. Drucker developed a </w:t>
      </w:r>
      <w:r>
        <w:rPr>
          <w:rFonts w:cs="Times New Roman"/>
          <w:b w:val="0"/>
          <w:bCs/>
          <w:color w:val="000000" w:themeColor="text1"/>
          <w:sz w:val="24"/>
          <w:szCs w:val="24"/>
        </w:rPr>
        <w:t>five-step</w:t>
      </w:r>
      <w:r w:rsidRPr="001219C1">
        <w:rPr>
          <w:rFonts w:cs="Times New Roman"/>
          <w:b w:val="0"/>
          <w:bCs/>
          <w:color w:val="000000" w:themeColor="text1"/>
          <w:sz w:val="24"/>
          <w:szCs w:val="24"/>
        </w:rPr>
        <w:t xml:space="preserve"> model for this</w:t>
      </w:r>
      <w:r w:rsidR="001F4C26">
        <w:rPr>
          <w:rFonts w:cs="Times New Roman"/>
          <w:b w:val="0"/>
          <w:bCs/>
          <w:color w:val="000000" w:themeColor="text1"/>
          <w:sz w:val="24"/>
          <w:szCs w:val="24"/>
        </w:rPr>
        <w:t xml:space="preserve"> </w:t>
      </w:r>
      <w:r w:rsidR="001F4C26" w:rsidRPr="001F4C26">
        <w:rPr>
          <w:rFonts w:cs="Times New Roman"/>
          <w:b w:val="0"/>
          <w:bCs/>
          <w:color w:val="000000" w:themeColor="text1"/>
          <w:sz w:val="24"/>
          <w:szCs w:val="24"/>
        </w:rPr>
        <w:t>(Drucker, 2015)</w:t>
      </w:r>
      <w:r w:rsidR="001F4C26">
        <w:rPr>
          <w:rFonts w:cs="Times New Roman"/>
          <w:b w:val="0"/>
          <w:bCs/>
          <w:color w:val="000000" w:themeColor="text1"/>
          <w:sz w:val="24"/>
          <w:szCs w:val="24"/>
        </w:rPr>
        <w:t>.</w:t>
      </w:r>
    </w:p>
    <w:p w14:paraId="468CA5DB" w14:textId="31B2893D" w:rsidR="001219C1" w:rsidRPr="00E10757" w:rsidRDefault="001219C1" w:rsidP="001219C1">
      <w:pPr>
        <w:spacing w:line="360" w:lineRule="auto"/>
        <w:jc w:val="both"/>
        <w:rPr>
          <w:rFonts w:cs="Times New Roman"/>
          <w:color w:val="7030A0"/>
          <w:sz w:val="24"/>
          <w:szCs w:val="24"/>
        </w:rPr>
      </w:pPr>
      <w:r w:rsidRPr="00E10757">
        <w:rPr>
          <w:rFonts w:cs="Times New Roman"/>
          <w:color w:val="7030A0"/>
          <w:sz w:val="24"/>
          <w:szCs w:val="24"/>
        </w:rPr>
        <w:t>Change formula</w:t>
      </w:r>
    </w:p>
    <w:p w14:paraId="14ECA268" w14:textId="18249F67" w:rsidR="001219C1" w:rsidRDefault="001219C1"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 xml:space="preserve">This leadership style is followed by most contemporary leaders as it provides almost all the components to reduce the resistance to change in an organisation. </w:t>
      </w:r>
      <w:r w:rsidR="00C40CE5">
        <w:rPr>
          <w:rFonts w:cs="Times New Roman"/>
          <w:b w:val="0"/>
          <w:bCs/>
          <w:color w:val="000000" w:themeColor="text1"/>
          <w:sz w:val="24"/>
          <w:szCs w:val="24"/>
        </w:rPr>
        <w:t xml:space="preserve">Almost </w:t>
      </w:r>
      <w:r w:rsidRPr="001219C1">
        <w:rPr>
          <w:rFonts w:cs="Times New Roman"/>
          <w:b w:val="0"/>
          <w:bCs/>
          <w:color w:val="000000" w:themeColor="text1"/>
          <w:sz w:val="24"/>
          <w:szCs w:val="24"/>
        </w:rPr>
        <w:t xml:space="preserve">every young </w:t>
      </w:r>
      <w:r w:rsidR="00441277">
        <w:rPr>
          <w:rFonts w:cs="Times New Roman"/>
          <w:b w:val="0"/>
          <w:bCs/>
          <w:color w:val="000000" w:themeColor="text1"/>
          <w:sz w:val="24"/>
          <w:szCs w:val="24"/>
        </w:rPr>
        <w:t>leader is</w:t>
      </w:r>
      <w:r w:rsidRPr="001219C1">
        <w:rPr>
          <w:rFonts w:cs="Times New Roman"/>
          <w:b w:val="0"/>
          <w:bCs/>
          <w:color w:val="000000" w:themeColor="text1"/>
          <w:sz w:val="24"/>
          <w:szCs w:val="24"/>
        </w:rPr>
        <w:t xml:space="preserve"> now focusing on embracing changes cannot always be expected to be a positive side from the </w:t>
      </w:r>
      <w:r>
        <w:rPr>
          <w:rFonts w:cs="Times New Roman"/>
          <w:b w:val="0"/>
          <w:bCs/>
          <w:color w:val="000000" w:themeColor="text1"/>
          <w:sz w:val="24"/>
          <w:szCs w:val="24"/>
        </w:rPr>
        <w:t>employees’</w:t>
      </w:r>
      <w:r w:rsidRPr="001219C1">
        <w:rPr>
          <w:rFonts w:cs="Times New Roman"/>
          <w:b w:val="0"/>
          <w:bCs/>
          <w:color w:val="000000" w:themeColor="text1"/>
          <w:sz w:val="24"/>
          <w:szCs w:val="24"/>
        </w:rPr>
        <w:t xml:space="preserve"> mentality. To make sure that they are also used to general Changes and accept those for the betterment, this theory comes with a formula as follows:</w:t>
      </w:r>
    </w:p>
    <w:p w14:paraId="4BF865F5" w14:textId="1EA27A51" w:rsidR="001219C1" w:rsidRDefault="001219C1" w:rsidP="00E10757">
      <w:pPr>
        <w:pStyle w:val="NoSpacing"/>
        <w:jc w:val="center"/>
        <w:rPr>
          <w:shd w:val="clear" w:color="auto" w:fill="FFFFFF"/>
        </w:rPr>
      </w:pPr>
      <w:r w:rsidRPr="00E10757">
        <w:rPr>
          <w:sz w:val="22"/>
          <w:szCs w:val="18"/>
          <w:shd w:val="clear" w:color="auto" w:fill="FFFFFF"/>
        </w:rPr>
        <w:t>“Dissatisfaction x Vision x First Steps &gt; Resistance to Change.”</w:t>
      </w:r>
    </w:p>
    <w:p w14:paraId="5A3B3CD5" w14:textId="48F9D60C" w:rsidR="00E10757" w:rsidRPr="00E10757" w:rsidRDefault="00E10757" w:rsidP="00E10757">
      <w:pPr>
        <w:pStyle w:val="NoSpacing"/>
        <w:jc w:val="center"/>
        <w:rPr>
          <w:rFonts w:cs="Times New Roman"/>
          <w:bCs/>
          <w:color w:val="000000" w:themeColor="text1"/>
          <w:sz w:val="18"/>
          <w:szCs w:val="18"/>
        </w:rPr>
      </w:pPr>
      <w:r w:rsidRPr="00E10757">
        <w:rPr>
          <w:rFonts w:cs="Times New Roman"/>
          <w:bCs/>
          <w:color w:val="000000" w:themeColor="text1"/>
          <w:sz w:val="18"/>
          <w:szCs w:val="18"/>
        </w:rPr>
        <w:t>(Richard Evans Farson, 2004)</w:t>
      </w:r>
    </w:p>
    <w:p w14:paraId="2675EE34" w14:textId="6183F6DE" w:rsidR="001219C1" w:rsidRDefault="001219C1" w:rsidP="001219C1">
      <w:pPr>
        <w:spacing w:line="360" w:lineRule="auto"/>
        <w:jc w:val="both"/>
        <w:rPr>
          <w:rFonts w:cs="Times New Roman"/>
          <w:b w:val="0"/>
          <w:bCs/>
          <w:color w:val="000000" w:themeColor="text1"/>
          <w:sz w:val="24"/>
          <w:szCs w:val="24"/>
        </w:rPr>
      </w:pPr>
      <w:r w:rsidRPr="001219C1">
        <w:rPr>
          <w:rFonts w:cs="Times New Roman"/>
          <w:b w:val="0"/>
          <w:bCs/>
          <w:color w:val="000000" w:themeColor="text1"/>
          <w:sz w:val="24"/>
          <w:szCs w:val="24"/>
        </w:rPr>
        <w:t xml:space="preserve">It was developed by </w:t>
      </w:r>
      <w:proofErr w:type="spellStart"/>
      <w:r w:rsidRPr="001219C1">
        <w:rPr>
          <w:rFonts w:cs="Times New Roman"/>
          <w:b w:val="0"/>
          <w:bCs/>
          <w:color w:val="000000" w:themeColor="text1"/>
          <w:sz w:val="24"/>
          <w:szCs w:val="24"/>
        </w:rPr>
        <w:t>Beckhard</w:t>
      </w:r>
      <w:proofErr w:type="spellEnd"/>
      <w:r w:rsidRPr="001219C1">
        <w:rPr>
          <w:rFonts w:cs="Times New Roman"/>
          <w:b w:val="0"/>
          <w:bCs/>
          <w:color w:val="000000" w:themeColor="text1"/>
          <w:sz w:val="24"/>
          <w:szCs w:val="24"/>
        </w:rPr>
        <w:t xml:space="preserve"> and Harris</w:t>
      </w:r>
      <w:r w:rsidR="00E10757">
        <w:rPr>
          <w:rFonts w:cs="Times New Roman"/>
          <w:b w:val="0"/>
          <w:bCs/>
          <w:color w:val="000000" w:themeColor="text1"/>
          <w:sz w:val="24"/>
          <w:szCs w:val="24"/>
        </w:rPr>
        <w:t xml:space="preserve"> </w:t>
      </w:r>
      <w:r w:rsidR="00E10757" w:rsidRPr="00E10757">
        <w:rPr>
          <w:rFonts w:cs="Times New Roman"/>
          <w:b w:val="0"/>
          <w:bCs/>
          <w:color w:val="000000" w:themeColor="text1"/>
          <w:sz w:val="24"/>
          <w:szCs w:val="24"/>
        </w:rPr>
        <w:t>(Richard Evans Farson, 2004)</w:t>
      </w:r>
      <w:r w:rsidRPr="001219C1">
        <w:rPr>
          <w:rFonts w:cs="Times New Roman"/>
          <w:b w:val="0"/>
          <w:bCs/>
          <w:color w:val="000000" w:themeColor="text1"/>
          <w:sz w:val="24"/>
          <w:szCs w:val="24"/>
        </w:rPr>
        <w:t xml:space="preserve">. The rationale behind their innovation was to facilitate the leaders with quick and easy </w:t>
      </w:r>
      <w:r>
        <w:rPr>
          <w:rFonts w:cs="Times New Roman"/>
          <w:b w:val="0"/>
          <w:bCs/>
          <w:color w:val="000000" w:themeColor="text1"/>
          <w:sz w:val="24"/>
          <w:szCs w:val="24"/>
        </w:rPr>
        <w:t>solutions</w:t>
      </w:r>
      <w:r w:rsidRPr="001219C1">
        <w:rPr>
          <w:rFonts w:cs="Times New Roman"/>
          <w:b w:val="0"/>
          <w:bCs/>
          <w:color w:val="000000" w:themeColor="text1"/>
          <w:sz w:val="24"/>
          <w:szCs w:val="24"/>
        </w:rPr>
        <w:t xml:space="preserve"> to pop up with any sort of changes.</w:t>
      </w:r>
    </w:p>
    <w:p w14:paraId="20BF9FAC" w14:textId="77777777" w:rsidR="00C42782" w:rsidRDefault="00C42782" w:rsidP="001219C1">
      <w:pPr>
        <w:spacing w:line="360" w:lineRule="auto"/>
        <w:jc w:val="both"/>
        <w:rPr>
          <w:rFonts w:cs="Times New Roman"/>
          <w:b w:val="0"/>
          <w:bCs/>
          <w:color w:val="000000" w:themeColor="text1"/>
          <w:sz w:val="24"/>
          <w:szCs w:val="24"/>
        </w:rPr>
      </w:pPr>
    </w:p>
    <w:p w14:paraId="170FD85E" w14:textId="77777777" w:rsidR="00C42782" w:rsidRPr="001219C1" w:rsidRDefault="00C42782" w:rsidP="001219C1">
      <w:pPr>
        <w:spacing w:line="360" w:lineRule="auto"/>
        <w:jc w:val="both"/>
        <w:rPr>
          <w:rFonts w:cs="Times New Roman"/>
          <w:b w:val="0"/>
          <w:bCs/>
          <w:color w:val="000000" w:themeColor="text1"/>
          <w:sz w:val="24"/>
          <w:szCs w:val="24"/>
        </w:rPr>
      </w:pPr>
    </w:p>
    <w:p w14:paraId="77FC663A" w14:textId="77777777" w:rsidR="00C40CE5" w:rsidRDefault="001219C1" w:rsidP="001219C1">
      <w:pPr>
        <w:spacing w:line="360" w:lineRule="auto"/>
        <w:jc w:val="both"/>
        <w:rPr>
          <w:rFonts w:cs="Times New Roman"/>
          <w:color w:val="7030A0"/>
          <w:sz w:val="24"/>
          <w:szCs w:val="24"/>
        </w:rPr>
      </w:pPr>
      <w:r w:rsidRPr="00C40CE5">
        <w:rPr>
          <w:rFonts w:cs="Times New Roman"/>
          <w:color w:val="7030A0"/>
          <w:sz w:val="24"/>
          <w:szCs w:val="24"/>
        </w:rPr>
        <w:lastRenderedPageBreak/>
        <w:t xml:space="preserve">Leadership </w:t>
      </w:r>
      <w:r w:rsidR="00C40CE5" w:rsidRPr="00C40CE5">
        <w:rPr>
          <w:rFonts w:cs="Times New Roman"/>
          <w:color w:val="7030A0"/>
          <w:sz w:val="24"/>
          <w:szCs w:val="24"/>
        </w:rPr>
        <w:t>p</w:t>
      </w:r>
      <w:r w:rsidRPr="00C40CE5">
        <w:rPr>
          <w:rFonts w:cs="Times New Roman"/>
          <w:color w:val="7030A0"/>
          <w:sz w:val="24"/>
          <w:szCs w:val="24"/>
        </w:rPr>
        <w:t xml:space="preserve">ipeline </w:t>
      </w:r>
    </w:p>
    <w:p w14:paraId="049D934A" w14:textId="0C2B6633" w:rsidR="00B76A23" w:rsidRPr="00C40CE5" w:rsidRDefault="001219C1" w:rsidP="001219C1">
      <w:pPr>
        <w:spacing w:line="360" w:lineRule="auto"/>
        <w:jc w:val="both"/>
        <w:rPr>
          <w:rFonts w:cs="Times New Roman"/>
          <w:color w:val="7030A0"/>
          <w:sz w:val="24"/>
          <w:szCs w:val="24"/>
        </w:rPr>
      </w:pPr>
      <w:r w:rsidRPr="001219C1">
        <w:rPr>
          <w:rFonts w:cs="Times New Roman"/>
          <w:b w:val="0"/>
          <w:bCs/>
          <w:color w:val="000000" w:themeColor="text1"/>
          <w:sz w:val="24"/>
          <w:szCs w:val="24"/>
        </w:rPr>
        <w:t xml:space="preserve">This theory is of great importance because it allows a leader to follow a systematic framework to manage stakeholders. Not only stakeholders, rather, </w:t>
      </w:r>
      <w:r>
        <w:rPr>
          <w:rFonts w:cs="Times New Roman"/>
          <w:b w:val="0"/>
          <w:bCs/>
          <w:color w:val="000000" w:themeColor="text1"/>
          <w:sz w:val="24"/>
          <w:szCs w:val="24"/>
        </w:rPr>
        <w:t>but the steps of this theory also</w:t>
      </w:r>
      <w:r w:rsidRPr="001219C1">
        <w:rPr>
          <w:rFonts w:cs="Times New Roman"/>
          <w:b w:val="0"/>
          <w:bCs/>
          <w:color w:val="000000" w:themeColor="text1"/>
          <w:sz w:val="24"/>
          <w:szCs w:val="24"/>
        </w:rPr>
        <w:t xml:space="preserve"> </w:t>
      </w:r>
      <w:r>
        <w:rPr>
          <w:rFonts w:cs="Times New Roman"/>
          <w:b w:val="0"/>
          <w:bCs/>
          <w:color w:val="000000" w:themeColor="text1"/>
          <w:sz w:val="24"/>
          <w:szCs w:val="24"/>
        </w:rPr>
        <w:t>cover</w:t>
      </w:r>
      <w:r w:rsidRPr="001219C1">
        <w:rPr>
          <w:rFonts w:cs="Times New Roman"/>
          <w:b w:val="0"/>
          <w:bCs/>
          <w:color w:val="000000" w:themeColor="text1"/>
          <w:sz w:val="24"/>
          <w:szCs w:val="24"/>
        </w:rPr>
        <w:t xml:space="preserve"> the dissatisfaction or unexpected </w:t>
      </w:r>
      <w:proofErr w:type="spellStart"/>
      <w:r w:rsidRPr="001219C1">
        <w:rPr>
          <w:rFonts w:cs="Times New Roman"/>
          <w:b w:val="0"/>
          <w:bCs/>
          <w:color w:val="000000" w:themeColor="text1"/>
          <w:sz w:val="24"/>
          <w:szCs w:val="24"/>
        </w:rPr>
        <w:t>behaviours</w:t>
      </w:r>
      <w:proofErr w:type="spellEnd"/>
      <w:r w:rsidRPr="001219C1">
        <w:rPr>
          <w:rFonts w:cs="Times New Roman"/>
          <w:b w:val="0"/>
          <w:bCs/>
          <w:color w:val="000000" w:themeColor="text1"/>
          <w:sz w:val="24"/>
          <w:szCs w:val="24"/>
        </w:rPr>
        <w:t xml:space="preserve"> coming from any </w:t>
      </w:r>
      <w:r>
        <w:rPr>
          <w:rFonts w:cs="Times New Roman"/>
          <w:b w:val="0"/>
          <w:bCs/>
          <w:color w:val="000000" w:themeColor="text1"/>
          <w:sz w:val="24"/>
          <w:szCs w:val="24"/>
        </w:rPr>
        <w:t>party’s</w:t>
      </w:r>
      <w:r w:rsidRPr="001219C1">
        <w:rPr>
          <w:rFonts w:cs="Times New Roman"/>
          <w:b w:val="0"/>
          <w:bCs/>
          <w:color w:val="000000" w:themeColor="text1"/>
          <w:sz w:val="24"/>
          <w:szCs w:val="24"/>
        </w:rPr>
        <w:t xml:space="preserve"> point of view to what’s the </w:t>
      </w:r>
      <w:proofErr w:type="spellStart"/>
      <w:r w:rsidRPr="001219C1">
        <w:rPr>
          <w:rFonts w:cs="Times New Roman"/>
          <w:b w:val="0"/>
          <w:bCs/>
          <w:color w:val="000000" w:themeColor="text1"/>
          <w:sz w:val="24"/>
          <w:szCs w:val="24"/>
        </w:rPr>
        <w:t>organisation</w:t>
      </w:r>
      <w:proofErr w:type="spellEnd"/>
      <w:r w:rsidR="00E10757">
        <w:rPr>
          <w:rFonts w:cs="Times New Roman"/>
          <w:b w:val="0"/>
          <w:bCs/>
          <w:color w:val="000000" w:themeColor="text1"/>
          <w:sz w:val="24"/>
          <w:szCs w:val="24"/>
        </w:rPr>
        <w:t xml:space="preserve"> </w:t>
      </w:r>
      <w:r w:rsidR="00E10757" w:rsidRPr="00E10757">
        <w:rPr>
          <w:rFonts w:cs="Times New Roman"/>
          <w:b w:val="0"/>
          <w:bCs/>
          <w:color w:val="000000" w:themeColor="text1"/>
          <w:sz w:val="24"/>
          <w:szCs w:val="24"/>
        </w:rPr>
        <w:t>(Ram Charan, Drotter and Noel, 2011)</w:t>
      </w:r>
      <w:r w:rsidRPr="001219C1">
        <w:rPr>
          <w:rFonts w:cs="Times New Roman"/>
          <w:b w:val="0"/>
          <w:bCs/>
          <w:color w:val="000000" w:themeColor="text1"/>
          <w:sz w:val="24"/>
          <w:szCs w:val="24"/>
        </w:rPr>
        <w:t xml:space="preserve">. </w:t>
      </w:r>
    </w:p>
    <w:p w14:paraId="71AF8F35" w14:textId="0C3E3118" w:rsidR="00D53C55" w:rsidRPr="00E10757" w:rsidRDefault="00487E91" w:rsidP="00E10757">
      <w:pPr>
        <w:pStyle w:val="Heading1"/>
        <w:spacing w:line="360" w:lineRule="auto"/>
      </w:pPr>
      <w:bookmarkStart w:id="3" w:name="_Toc112100342"/>
      <w:r w:rsidRPr="00E10757">
        <w:t>1.4</w:t>
      </w:r>
      <w:r>
        <w:t xml:space="preserve">.1 </w:t>
      </w:r>
      <w:r w:rsidRPr="00E10757">
        <w:t>An</w:t>
      </w:r>
      <w:r w:rsidR="001219C1" w:rsidRPr="00E10757">
        <w:t xml:space="preserve"> application of these theories and models </w:t>
      </w:r>
      <w:r w:rsidR="00334FD9" w:rsidRPr="00E10757">
        <w:t>to</w:t>
      </w:r>
      <w:r w:rsidR="001219C1" w:rsidRPr="00E10757">
        <w:t xml:space="preserve"> Jeff Bezos</w:t>
      </w:r>
      <w:bookmarkEnd w:id="3"/>
      <w:r w:rsidR="001219C1" w:rsidRPr="00E10757">
        <w:t xml:space="preserve"> </w:t>
      </w:r>
    </w:p>
    <w:p w14:paraId="4F4162F3" w14:textId="4F4845F7" w:rsidR="00D53C55" w:rsidRDefault="00AA32E7" w:rsidP="00AA32E7">
      <w:pPr>
        <w:spacing w:line="360" w:lineRule="auto"/>
        <w:jc w:val="both"/>
        <w:rPr>
          <w:rFonts w:cs="Times New Roman"/>
          <w:b w:val="0"/>
          <w:bCs/>
          <w:color w:val="000000" w:themeColor="text1"/>
          <w:sz w:val="24"/>
          <w:szCs w:val="24"/>
          <w:shd w:val="clear" w:color="auto" w:fill="FFFFFF"/>
        </w:rPr>
      </w:pPr>
      <w:r w:rsidRPr="00AA32E7">
        <w:rPr>
          <w:rFonts w:cs="Times New Roman"/>
          <w:b w:val="0"/>
          <w:bCs/>
          <w:color w:val="000000" w:themeColor="text1"/>
          <w:sz w:val="24"/>
          <w:szCs w:val="24"/>
          <w:shd w:val="clear" w:color="auto" w:fill="FFFFFF"/>
        </w:rPr>
        <w:t xml:space="preserve">When Jeff Bezos thought about Amazon, the idea seemed invisible </w:t>
      </w:r>
      <w:r>
        <w:rPr>
          <w:rFonts w:cs="Times New Roman"/>
          <w:b w:val="0"/>
          <w:bCs/>
          <w:color w:val="000000" w:themeColor="text1"/>
          <w:sz w:val="24"/>
          <w:szCs w:val="24"/>
          <w:shd w:val="clear" w:color="auto" w:fill="FFFFFF"/>
        </w:rPr>
        <w:t>to</w:t>
      </w:r>
      <w:r w:rsidRPr="00AA32E7">
        <w:rPr>
          <w:rFonts w:cs="Times New Roman"/>
          <w:b w:val="0"/>
          <w:bCs/>
          <w:color w:val="000000" w:themeColor="text1"/>
          <w:sz w:val="24"/>
          <w:szCs w:val="24"/>
          <w:shd w:val="clear" w:color="auto" w:fill="FFFFFF"/>
        </w:rPr>
        <w:t xml:space="preserve"> many. Back in </w:t>
      </w:r>
      <w:r>
        <w:rPr>
          <w:rFonts w:cs="Times New Roman"/>
          <w:b w:val="0"/>
          <w:bCs/>
          <w:color w:val="000000" w:themeColor="text1"/>
          <w:sz w:val="24"/>
          <w:szCs w:val="24"/>
          <w:shd w:val="clear" w:color="auto" w:fill="FFFFFF"/>
        </w:rPr>
        <w:t xml:space="preserve">the </w:t>
      </w:r>
      <w:r w:rsidRPr="00AA32E7">
        <w:rPr>
          <w:rFonts w:cs="Times New Roman"/>
          <w:b w:val="0"/>
          <w:bCs/>
          <w:color w:val="000000" w:themeColor="text1"/>
          <w:sz w:val="24"/>
          <w:szCs w:val="24"/>
          <w:shd w:val="clear" w:color="auto" w:fill="FFFFFF"/>
        </w:rPr>
        <w:t xml:space="preserve">90s, very few people could think about such a platform that would provide almost </w:t>
      </w:r>
      <w:r>
        <w:rPr>
          <w:rFonts w:cs="Times New Roman"/>
          <w:b w:val="0"/>
          <w:bCs/>
          <w:color w:val="000000" w:themeColor="text1"/>
          <w:sz w:val="24"/>
          <w:szCs w:val="24"/>
          <w:shd w:val="clear" w:color="auto" w:fill="FFFFFF"/>
        </w:rPr>
        <w:t>everything</w:t>
      </w:r>
      <w:r w:rsidRPr="00AA32E7">
        <w:rPr>
          <w:rFonts w:cs="Times New Roman"/>
          <w:b w:val="0"/>
          <w:bCs/>
          <w:color w:val="000000" w:themeColor="text1"/>
          <w:sz w:val="24"/>
          <w:szCs w:val="24"/>
          <w:shd w:val="clear" w:color="auto" w:fill="FFFFFF"/>
        </w:rPr>
        <w:t xml:space="preserve"> a person would need under a common umbrella. Jeff </w:t>
      </w:r>
      <w:r w:rsidR="001F4C26">
        <w:rPr>
          <w:rFonts w:cs="Times New Roman"/>
          <w:b w:val="0"/>
          <w:bCs/>
          <w:color w:val="000000" w:themeColor="text1"/>
          <w:sz w:val="24"/>
          <w:szCs w:val="24"/>
          <w:shd w:val="clear" w:color="auto" w:fill="FFFFFF"/>
        </w:rPr>
        <w:t>Bezos</w:t>
      </w:r>
      <w:r w:rsidRPr="00AA32E7">
        <w:rPr>
          <w:rFonts w:cs="Times New Roman"/>
          <w:b w:val="0"/>
          <w:bCs/>
          <w:color w:val="000000" w:themeColor="text1"/>
          <w:sz w:val="24"/>
          <w:szCs w:val="24"/>
          <w:shd w:val="clear" w:color="auto" w:fill="FFFFFF"/>
        </w:rPr>
        <w:t xml:space="preserve"> did not only think about that but also, showed an example of immense patience and enthusiasm to make the plan work. But this success did not come through singular effort. As an initiator, </w:t>
      </w:r>
      <w:r>
        <w:rPr>
          <w:rFonts w:cs="Times New Roman"/>
          <w:b w:val="0"/>
          <w:bCs/>
          <w:color w:val="000000" w:themeColor="text1"/>
          <w:sz w:val="24"/>
          <w:szCs w:val="24"/>
          <w:shd w:val="clear" w:color="auto" w:fill="FFFFFF"/>
        </w:rPr>
        <w:t xml:space="preserve">a </w:t>
      </w:r>
      <w:r w:rsidRPr="00AA32E7">
        <w:rPr>
          <w:rFonts w:cs="Times New Roman"/>
          <w:b w:val="0"/>
          <w:bCs/>
          <w:color w:val="000000" w:themeColor="text1"/>
          <w:sz w:val="24"/>
          <w:szCs w:val="24"/>
          <w:shd w:val="clear" w:color="auto" w:fill="FFFFFF"/>
        </w:rPr>
        <w:t xml:space="preserve">business has to be an effective leader that would make most of </w:t>
      </w:r>
      <w:r>
        <w:rPr>
          <w:rFonts w:cs="Times New Roman"/>
          <w:b w:val="0"/>
          <w:bCs/>
          <w:color w:val="000000" w:themeColor="text1"/>
          <w:sz w:val="24"/>
          <w:szCs w:val="24"/>
          <w:shd w:val="clear" w:color="auto" w:fill="FFFFFF"/>
        </w:rPr>
        <w:t>its</w:t>
      </w:r>
      <w:r w:rsidRPr="00AA32E7">
        <w:rPr>
          <w:rFonts w:cs="Times New Roman"/>
          <w:b w:val="0"/>
          <w:bCs/>
          <w:color w:val="000000" w:themeColor="text1"/>
          <w:sz w:val="24"/>
          <w:szCs w:val="24"/>
          <w:shd w:val="clear" w:color="auto" w:fill="FFFFFF"/>
        </w:rPr>
        <w:t xml:space="preserve"> tasks easier. For this, he needed to focus on people management. In this regard, the application of </w:t>
      </w:r>
      <w:r>
        <w:rPr>
          <w:rFonts w:cs="Times New Roman"/>
          <w:b w:val="0"/>
          <w:bCs/>
          <w:color w:val="000000" w:themeColor="text1"/>
          <w:sz w:val="24"/>
          <w:szCs w:val="24"/>
          <w:shd w:val="clear" w:color="auto" w:fill="FFFFFF"/>
        </w:rPr>
        <w:t xml:space="preserve">the </w:t>
      </w:r>
      <w:r w:rsidRPr="00AA32E7">
        <w:rPr>
          <w:rFonts w:cs="Times New Roman"/>
          <w:b w:val="0"/>
          <w:bCs/>
          <w:color w:val="000000" w:themeColor="text1"/>
          <w:sz w:val="24"/>
          <w:szCs w:val="24"/>
          <w:shd w:val="clear" w:color="auto" w:fill="FFFFFF"/>
        </w:rPr>
        <w:t xml:space="preserve">“management by objectives” theory played a big role. Starting from the point of initiating Amazon, one thing that catches everyone’s attention is the systematic approach of Jeff Bezos towards any activity regarding Amazon. This leader has always been transferring to his team which has led the organisation </w:t>
      </w:r>
      <w:r>
        <w:rPr>
          <w:rFonts w:cs="Times New Roman"/>
          <w:b w:val="0"/>
          <w:bCs/>
          <w:color w:val="000000" w:themeColor="text1"/>
          <w:sz w:val="24"/>
          <w:szCs w:val="24"/>
          <w:shd w:val="clear" w:color="auto" w:fill="FFFFFF"/>
        </w:rPr>
        <w:t xml:space="preserve">to </w:t>
      </w:r>
      <w:r w:rsidRPr="00AA32E7">
        <w:rPr>
          <w:rFonts w:cs="Times New Roman"/>
          <w:b w:val="0"/>
          <w:bCs/>
          <w:color w:val="000000" w:themeColor="text1"/>
          <w:sz w:val="24"/>
          <w:szCs w:val="24"/>
          <w:shd w:val="clear" w:color="auto" w:fill="FFFFFF"/>
        </w:rPr>
        <w:t xml:space="preserve">become an exemplary one. That everyone has the right to know and they need to know the goals of the organisation has always been </w:t>
      </w:r>
      <w:proofErr w:type="spellStart"/>
      <w:r w:rsidRPr="00AA32E7">
        <w:rPr>
          <w:rFonts w:cs="Times New Roman"/>
          <w:b w:val="0"/>
          <w:bCs/>
          <w:color w:val="000000" w:themeColor="text1"/>
          <w:sz w:val="24"/>
          <w:szCs w:val="24"/>
          <w:shd w:val="clear" w:color="auto" w:fill="FFFFFF"/>
        </w:rPr>
        <w:t>recognise</w:t>
      </w:r>
      <w:r>
        <w:rPr>
          <w:rFonts w:cs="Times New Roman"/>
          <w:b w:val="0"/>
          <w:bCs/>
          <w:color w:val="000000" w:themeColor="text1"/>
          <w:sz w:val="24"/>
          <w:szCs w:val="24"/>
          <w:shd w:val="clear" w:color="auto" w:fill="FFFFFF"/>
        </w:rPr>
        <w:t>d</w:t>
      </w:r>
      <w:proofErr w:type="spellEnd"/>
      <w:r w:rsidRPr="00AA32E7">
        <w:rPr>
          <w:rFonts w:cs="Times New Roman"/>
          <w:b w:val="0"/>
          <w:bCs/>
          <w:color w:val="000000" w:themeColor="text1"/>
          <w:sz w:val="24"/>
          <w:szCs w:val="24"/>
          <w:shd w:val="clear" w:color="auto" w:fill="FFFFFF"/>
        </w:rPr>
        <w:t xml:space="preserve"> by Jeff. Despite that you are being very old and obsolete, it still </w:t>
      </w:r>
      <w:r>
        <w:rPr>
          <w:rFonts w:cs="Times New Roman"/>
          <w:b w:val="0"/>
          <w:bCs/>
          <w:color w:val="000000" w:themeColor="text1"/>
          <w:sz w:val="24"/>
          <w:szCs w:val="24"/>
          <w:shd w:val="clear" w:color="auto" w:fill="FFFFFF"/>
        </w:rPr>
        <w:t>seems</w:t>
      </w:r>
      <w:r w:rsidRPr="00AA32E7">
        <w:rPr>
          <w:rFonts w:cs="Times New Roman"/>
          <w:b w:val="0"/>
          <w:bCs/>
          <w:color w:val="000000" w:themeColor="text1"/>
          <w:sz w:val="24"/>
          <w:szCs w:val="24"/>
          <w:shd w:val="clear" w:color="auto" w:fill="FFFFFF"/>
        </w:rPr>
        <w:t xml:space="preserve"> to be </w:t>
      </w:r>
      <w:r>
        <w:rPr>
          <w:rFonts w:cs="Times New Roman"/>
          <w:b w:val="0"/>
          <w:bCs/>
          <w:color w:val="000000" w:themeColor="text1"/>
          <w:sz w:val="24"/>
          <w:szCs w:val="24"/>
          <w:shd w:val="clear" w:color="auto" w:fill="FFFFFF"/>
        </w:rPr>
        <w:t>practiced</w:t>
      </w:r>
      <w:r w:rsidRPr="00AA32E7">
        <w:rPr>
          <w:rFonts w:cs="Times New Roman"/>
          <w:b w:val="0"/>
          <w:bCs/>
          <w:color w:val="000000" w:themeColor="text1"/>
          <w:sz w:val="24"/>
          <w:szCs w:val="24"/>
          <w:shd w:val="clear" w:color="auto" w:fill="FFFFFF"/>
        </w:rPr>
        <w:t xml:space="preserve"> in contemporary leaders as well. These amazing </w:t>
      </w:r>
      <w:r>
        <w:rPr>
          <w:rFonts w:cs="Times New Roman"/>
          <w:b w:val="0"/>
          <w:bCs/>
          <w:color w:val="000000" w:themeColor="text1"/>
          <w:sz w:val="24"/>
          <w:szCs w:val="24"/>
          <w:shd w:val="clear" w:color="auto" w:fill="FFFFFF"/>
        </w:rPr>
        <w:t>leaders</w:t>
      </w:r>
      <w:r w:rsidRPr="00AA32E7">
        <w:rPr>
          <w:rFonts w:cs="Times New Roman"/>
          <w:b w:val="0"/>
          <w:bCs/>
          <w:color w:val="000000" w:themeColor="text1"/>
          <w:sz w:val="24"/>
          <w:szCs w:val="24"/>
          <w:shd w:val="clear" w:color="auto" w:fill="FFFFFF"/>
        </w:rPr>
        <w:t xml:space="preserve"> not only defined </w:t>
      </w:r>
      <w:r>
        <w:rPr>
          <w:rFonts w:cs="Times New Roman"/>
          <w:b w:val="0"/>
          <w:bCs/>
          <w:color w:val="000000" w:themeColor="text1"/>
          <w:sz w:val="24"/>
          <w:szCs w:val="24"/>
          <w:shd w:val="clear" w:color="auto" w:fill="FFFFFF"/>
        </w:rPr>
        <w:t xml:space="preserve">the </w:t>
      </w:r>
      <w:r w:rsidRPr="00AA32E7">
        <w:rPr>
          <w:rFonts w:cs="Times New Roman"/>
          <w:b w:val="0"/>
          <w:bCs/>
          <w:color w:val="000000" w:themeColor="text1"/>
          <w:sz w:val="24"/>
          <w:szCs w:val="24"/>
          <w:shd w:val="clear" w:color="auto" w:fill="FFFFFF"/>
        </w:rPr>
        <w:t xml:space="preserve">objectives of this organisation well but also delivered this to the </w:t>
      </w:r>
      <w:r>
        <w:rPr>
          <w:rFonts w:cs="Times New Roman"/>
          <w:b w:val="0"/>
          <w:bCs/>
          <w:color w:val="000000" w:themeColor="text1"/>
          <w:sz w:val="24"/>
          <w:szCs w:val="24"/>
          <w:shd w:val="clear" w:color="auto" w:fill="FFFFFF"/>
        </w:rPr>
        <w:t>teammates</w:t>
      </w:r>
      <w:r w:rsidRPr="00AA32E7">
        <w:rPr>
          <w:rFonts w:cs="Times New Roman"/>
          <w:b w:val="0"/>
          <w:bCs/>
          <w:color w:val="000000" w:themeColor="text1"/>
          <w:sz w:val="24"/>
          <w:szCs w:val="24"/>
          <w:shd w:val="clear" w:color="auto" w:fill="FFFFFF"/>
        </w:rPr>
        <w:t xml:space="preserve"> in a way that each and every part of the world becomes easy for them to understand.</w:t>
      </w:r>
    </w:p>
    <w:p w14:paraId="4E376343" w14:textId="445A1873" w:rsidR="00F00205" w:rsidRPr="00AA32E7" w:rsidRDefault="00F00205" w:rsidP="00AA32E7">
      <w:pPr>
        <w:spacing w:line="360" w:lineRule="auto"/>
        <w:jc w:val="both"/>
        <w:rPr>
          <w:rFonts w:cs="Times New Roman"/>
          <w:b w:val="0"/>
          <w:bCs/>
          <w:color w:val="000000" w:themeColor="text1"/>
          <w:sz w:val="24"/>
          <w:szCs w:val="24"/>
          <w:shd w:val="clear" w:color="auto" w:fill="FFFFFF"/>
        </w:rPr>
      </w:pPr>
      <w:r w:rsidRPr="00F00205">
        <w:rPr>
          <w:rFonts w:cs="Times New Roman"/>
          <w:b w:val="0"/>
          <w:bCs/>
          <w:color w:val="000000" w:themeColor="text1"/>
          <w:sz w:val="24"/>
          <w:szCs w:val="24"/>
          <w:shd w:val="clear" w:color="auto" w:fill="FFFFFF"/>
        </w:rPr>
        <w:t xml:space="preserve">The application of </w:t>
      </w:r>
      <w:r>
        <w:rPr>
          <w:rFonts w:cs="Times New Roman"/>
          <w:b w:val="0"/>
          <w:bCs/>
          <w:color w:val="000000" w:themeColor="text1"/>
          <w:sz w:val="24"/>
          <w:szCs w:val="24"/>
          <w:shd w:val="clear" w:color="auto" w:fill="FFFFFF"/>
        </w:rPr>
        <w:t xml:space="preserve">the </w:t>
      </w:r>
      <w:r w:rsidR="00AC49A2">
        <w:rPr>
          <w:rFonts w:cs="Times New Roman"/>
          <w:b w:val="0"/>
          <w:bCs/>
          <w:color w:val="000000" w:themeColor="text1"/>
          <w:sz w:val="24"/>
          <w:szCs w:val="24"/>
          <w:shd w:val="clear" w:color="auto" w:fill="FFFFFF"/>
        </w:rPr>
        <w:t>“Change Formula”</w:t>
      </w:r>
      <w:r w:rsidRPr="00F00205">
        <w:rPr>
          <w:rFonts w:cs="Times New Roman"/>
          <w:b w:val="0"/>
          <w:bCs/>
          <w:color w:val="000000" w:themeColor="text1"/>
          <w:sz w:val="24"/>
          <w:szCs w:val="24"/>
          <w:shd w:val="clear" w:color="auto" w:fill="FFFFFF"/>
        </w:rPr>
        <w:t xml:space="preserve"> is seen in Jeff Bezos’s Leadership. One of the </w:t>
      </w:r>
      <w:r>
        <w:rPr>
          <w:rFonts w:cs="Times New Roman"/>
          <w:b w:val="0"/>
          <w:bCs/>
          <w:color w:val="000000" w:themeColor="text1"/>
          <w:sz w:val="24"/>
          <w:szCs w:val="24"/>
          <w:shd w:val="clear" w:color="auto" w:fill="FFFFFF"/>
        </w:rPr>
        <w:t>core</w:t>
      </w:r>
      <w:r w:rsidRPr="00F00205">
        <w:rPr>
          <w:rFonts w:cs="Times New Roman"/>
          <w:b w:val="0"/>
          <w:bCs/>
          <w:color w:val="000000" w:themeColor="text1"/>
          <w:sz w:val="24"/>
          <w:szCs w:val="24"/>
          <w:shd w:val="clear" w:color="auto" w:fill="FFFFFF"/>
        </w:rPr>
        <w:t xml:space="preserve"> ways of his to motivate his employees is to introduce them </w:t>
      </w:r>
      <w:r>
        <w:rPr>
          <w:rFonts w:cs="Times New Roman"/>
          <w:b w:val="0"/>
          <w:bCs/>
          <w:color w:val="000000" w:themeColor="text1"/>
          <w:sz w:val="24"/>
          <w:szCs w:val="24"/>
          <w:shd w:val="clear" w:color="auto" w:fill="FFFFFF"/>
        </w:rPr>
        <w:t>to</w:t>
      </w:r>
      <w:r w:rsidRPr="00F00205">
        <w:rPr>
          <w:rFonts w:cs="Times New Roman"/>
          <w:b w:val="0"/>
          <w:bCs/>
          <w:color w:val="000000" w:themeColor="text1"/>
          <w:sz w:val="24"/>
          <w:szCs w:val="24"/>
          <w:shd w:val="clear" w:color="auto" w:fill="FFFFFF"/>
        </w:rPr>
        <w:t xml:space="preserve"> changes that </w:t>
      </w:r>
      <w:r>
        <w:rPr>
          <w:rFonts w:cs="Times New Roman"/>
          <w:b w:val="0"/>
          <w:bCs/>
          <w:color w:val="000000" w:themeColor="text1"/>
          <w:sz w:val="24"/>
          <w:szCs w:val="24"/>
          <w:shd w:val="clear" w:color="auto" w:fill="FFFFFF"/>
        </w:rPr>
        <w:t>reduce</w:t>
      </w:r>
      <w:r w:rsidRPr="00F00205">
        <w:rPr>
          <w:rFonts w:cs="Times New Roman"/>
          <w:b w:val="0"/>
          <w:bCs/>
          <w:color w:val="000000" w:themeColor="text1"/>
          <w:sz w:val="24"/>
          <w:szCs w:val="24"/>
          <w:shd w:val="clear" w:color="auto" w:fill="FFFFFF"/>
        </w:rPr>
        <w:t xml:space="preserve"> their manual </w:t>
      </w:r>
      <w:proofErr w:type="spellStart"/>
      <w:r w:rsidRPr="00F00205">
        <w:rPr>
          <w:rFonts w:cs="Times New Roman"/>
          <w:b w:val="0"/>
          <w:bCs/>
          <w:color w:val="000000" w:themeColor="text1"/>
          <w:sz w:val="24"/>
          <w:szCs w:val="24"/>
          <w:shd w:val="clear" w:color="auto" w:fill="FFFFFF"/>
        </w:rPr>
        <w:t>labour</w:t>
      </w:r>
      <w:proofErr w:type="spellEnd"/>
      <w:r w:rsidRPr="00F00205">
        <w:rPr>
          <w:rFonts w:cs="Times New Roman"/>
          <w:b w:val="0"/>
          <w:bCs/>
          <w:color w:val="000000" w:themeColor="text1"/>
          <w:sz w:val="24"/>
          <w:szCs w:val="24"/>
          <w:shd w:val="clear" w:color="auto" w:fill="FFFFFF"/>
        </w:rPr>
        <w:t xml:space="preserve"> and </w:t>
      </w:r>
      <w:r w:rsidR="00AC49A2">
        <w:rPr>
          <w:rFonts w:cs="Times New Roman"/>
          <w:b w:val="0"/>
          <w:bCs/>
          <w:color w:val="000000" w:themeColor="text1"/>
          <w:sz w:val="24"/>
          <w:szCs w:val="24"/>
          <w:shd w:val="clear" w:color="auto" w:fill="FFFFFF"/>
        </w:rPr>
        <w:t>offer</w:t>
      </w:r>
      <w:r w:rsidRPr="00F00205">
        <w:rPr>
          <w:rFonts w:cs="Times New Roman"/>
          <w:b w:val="0"/>
          <w:bCs/>
          <w:color w:val="000000" w:themeColor="text1"/>
          <w:sz w:val="24"/>
          <w:szCs w:val="24"/>
          <w:shd w:val="clear" w:color="auto" w:fill="FFFFFF"/>
        </w:rPr>
        <w:t xml:space="preserve"> them better output. By doing so, Jeff Bezos</w:t>
      </w:r>
      <w:r w:rsidR="00AC49A2">
        <w:rPr>
          <w:rFonts w:cs="Times New Roman"/>
          <w:b w:val="0"/>
          <w:bCs/>
          <w:color w:val="000000" w:themeColor="text1"/>
          <w:sz w:val="24"/>
          <w:szCs w:val="24"/>
          <w:shd w:val="clear" w:color="auto" w:fill="FFFFFF"/>
        </w:rPr>
        <w:t xml:space="preserve"> not only motivates his employees, but also makes sure that all the positive changes become part of his organisation. </w:t>
      </w:r>
    </w:p>
    <w:p w14:paraId="1CB2EC14" w14:textId="023A89CA" w:rsidR="001219C1" w:rsidRDefault="00AC49A2" w:rsidP="001219C1">
      <w:pPr>
        <w:spacing w:line="360" w:lineRule="auto"/>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 xml:space="preserve">A crucial thing in managing any entity is to manage the relevant parties. The reflection of the Leadership Pipeline thus solves his problems by providing a systematic framework for managing </w:t>
      </w:r>
      <w:r>
        <w:rPr>
          <w:rFonts w:cs="Times New Roman"/>
          <w:b w:val="0"/>
          <w:bCs/>
          <w:color w:val="000000" w:themeColor="text1"/>
          <w:sz w:val="24"/>
          <w:szCs w:val="24"/>
          <w:shd w:val="clear" w:color="auto" w:fill="FFFFFF"/>
        </w:rPr>
        <w:lastRenderedPageBreak/>
        <w:t xml:space="preserve">the stakeholders. The reflection of this is seen in the satisfactory comments of almost everyone related to Amazon. </w:t>
      </w:r>
    </w:p>
    <w:p w14:paraId="1AC4C3A1" w14:textId="55A68D94" w:rsidR="003C55C7" w:rsidRDefault="003C55C7" w:rsidP="00487E91">
      <w:pPr>
        <w:pStyle w:val="Heading1"/>
      </w:pPr>
      <w:bookmarkStart w:id="4" w:name="_Toc112100343"/>
      <w:r>
        <w:t>1.4.2 A Critical evaluation of the impact of leadership on the organisation</w:t>
      </w:r>
      <w:bookmarkEnd w:id="4"/>
    </w:p>
    <w:p w14:paraId="6E7AF199" w14:textId="755F1DE5" w:rsidR="00566AF0" w:rsidRPr="00566AF0" w:rsidRDefault="00566AF0" w:rsidP="00165488">
      <w:pPr>
        <w:spacing w:line="360" w:lineRule="auto"/>
        <w:jc w:val="both"/>
        <w:rPr>
          <w:rFonts w:cs="Times New Roman"/>
          <w:b w:val="0"/>
          <w:bCs/>
          <w:color w:val="000000" w:themeColor="text1"/>
          <w:sz w:val="24"/>
          <w:szCs w:val="24"/>
          <w:shd w:val="clear" w:color="auto" w:fill="FFFFFF"/>
        </w:rPr>
      </w:pPr>
      <w:r w:rsidRPr="00566AF0">
        <w:rPr>
          <w:rFonts w:cs="Times New Roman"/>
          <w:b w:val="0"/>
          <w:bCs/>
          <w:color w:val="000000" w:themeColor="text1"/>
          <w:sz w:val="24"/>
          <w:szCs w:val="24"/>
          <w:shd w:val="clear" w:color="auto" w:fill="FFFFFF"/>
        </w:rPr>
        <w:t xml:space="preserve">Although the success of Amazon has been attributed to many variables, however, a common answer to many experts has been the way and more leadership by the founder. By studying the philosophies of </w:t>
      </w:r>
      <w:r>
        <w:rPr>
          <w:rFonts w:cs="Times New Roman"/>
          <w:b w:val="0"/>
          <w:bCs/>
          <w:color w:val="000000" w:themeColor="text1"/>
          <w:sz w:val="24"/>
          <w:szCs w:val="24"/>
          <w:shd w:val="clear" w:color="auto" w:fill="FFFFFF"/>
        </w:rPr>
        <w:t>Jeff Bezos</w:t>
      </w:r>
      <w:r w:rsidRPr="00566AF0">
        <w:rPr>
          <w:rFonts w:cs="Times New Roman"/>
          <w:b w:val="0"/>
          <w:bCs/>
          <w:color w:val="000000" w:themeColor="text1"/>
          <w:sz w:val="24"/>
          <w:szCs w:val="24"/>
          <w:shd w:val="clear" w:color="auto" w:fill="FFFFFF"/>
        </w:rPr>
        <w:t xml:space="preserve"> because it has become clear that he never gets stuck to </w:t>
      </w:r>
      <w:r>
        <w:rPr>
          <w:rFonts w:cs="Times New Roman"/>
          <w:b w:val="0"/>
          <w:bCs/>
          <w:color w:val="000000" w:themeColor="text1"/>
          <w:sz w:val="24"/>
          <w:szCs w:val="24"/>
          <w:shd w:val="clear" w:color="auto" w:fill="FFFFFF"/>
        </w:rPr>
        <w:t>any one</w:t>
      </w:r>
      <w:r w:rsidRPr="00566AF0">
        <w:rPr>
          <w:rFonts w:cs="Times New Roman"/>
          <w:b w:val="0"/>
          <w:bCs/>
          <w:color w:val="000000" w:themeColor="text1"/>
          <w:sz w:val="24"/>
          <w:szCs w:val="24"/>
          <w:shd w:val="clear" w:color="auto" w:fill="FFFFFF"/>
        </w:rPr>
        <w:t xml:space="preserve"> sort of leadership, be it a contemporary one or an obsolete one. Throughout his leadership tenure, the reflection of proven theories has been observed and a perfect blend of contemporary styles with the conventional ones have this organisation an exemplary one. The following aspects have been reflected by the leadership of Jeff </w:t>
      </w:r>
      <w:r>
        <w:rPr>
          <w:rFonts w:cs="Times New Roman"/>
          <w:b w:val="0"/>
          <w:bCs/>
          <w:color w:val="000000" w:themeColor="text1"/>
          <w:sz w:val="24"/>
          <w:szCs w:val="24"/>
          <w:shd w:val="clear" w:color="auto" w:fill="FFFFFF"/>
        </w:rPr>
        <w:t>Bezos</w:t>
      </w:r>
      <w:r w:rsidRPr="00566AF0">
        <w:rPr>
          <w:rFonts w:cs="Times New Roman"/>
          <w:b w:val="0"/>
          <w:bCs/>
          <w:color w:val="000000" w:themeColor="text1"/>
          <w:sz w:val="24"/>
          <w:szCs w:val="24"/>
          <w:shd w:val="clear" w:color="auto" w:fill="FFFFFF"/>
        </w:rPr>
        <w:t xml:space="preserve"> and are </w:t>
      </w:r>
      <w:r>
        <w:rPr>
          <w:rFonts w:cs="Times New Roman"/>
          <w:b w:val="0"/>
          <w:bCs/>
          <w:color w:val="000000" w:themeColor="text1"/>
          <w:sz w:val="24"/>
          <w:szCs w:val="24"/>
          <w:shd w:val="clear" w:color="auto" w:fill="FFFFFF"/>
        </w:rPr>
        <w:t>considered</w:t>
      </w:r>
      <w:r w:rsidRPr="00566AF0">
        <w:rPr>
          <w:rFonts w:cs="Times New Roman"/>
          <w:b w:val="0"/>
          <w:bCs/>
          <w:color w:val="000000" w:themeColor="text1"/>
          <w:sz w:val="24"/>
          <w:szCs w:val="24"/>
          <w:shd w:val="clear" w:color="auto" w:fill="FFFFFF"/>
        </w:rPr>
        <w:t xml:space="preserve"> crucial for any sort of leadership:</w:t>
      </w:r>
    </w:p>
    <w:p w14:paraId="7D936E58" w14:textId="77777777"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Proper assessment of existing problems</w:t>
      </w:r>
    </w:p>
    <w:p w14:paraId="1BFD183D" w14:textId="77777777"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Finding solutions that are durable rather than cheap and easily accessible</w:t>
      </w:r>
    </w:p>
    <w:p w14:paraId="6C73F1A0" w14:textId="4CCE9FEB"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 xml:space="preserve">Considering the entire team is an asset and </w:t>
      </w:r>
      <w:proofErr w:type="spellStart"/>
      <w:r w:rsidRPr="00566AF0">
        <w:rPr>
          <w:b w:val="0"/>
          <w:bCs/>
          <w:color w:val="auto"/>
          <w:sz w:val="24"/>
          <w:szCs w:val="24"/>
          <w:shd w:val="clear" w:color="auto" w:fill="FFFFFF"/>
        </w:rPr>
        <w:t>utilising</w:t>
      </w:r>
      <w:proofErr w:type="spellEnd"/>
      <w:r w:rsidRPr="00566AF0">
        <w:rPr>
          <w:b w:val="0"/>
          <w:bCs/>
          <w:color w:val="auto"/>
          <w:sz w:val="24"/>
          <w:szCs w:val="24"/>
          <w:shd w:val="clear" w:color="auto" w:fill="FFFFFF"/>
        </w:rPr>
        <w:t xml:space="preserve"> their intellect as power</w:t>
      </w:r>
    </w:p>
    <w:p w14:paraId="024C0245" w14:textId="7AD0336C"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Continuously communicating with the team, starting from top to bottom</w:t>
      </w:r>
    </w:p>
    <w:p w14:paraId="4504929D" w14:textId="41E871F7"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Encouraging the bottom-up concept of communication</w:t>
      </w:r>
    </w:p>
    <w:p w14:paraId="5B7966AD" w14:textId="1ABA8AD7"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Considering other entities as examples of improvement rather than rivalries and competitors</w:t>
      </w:r>
    </w:p>
    <w:p w14:paraId="1C1A7B56" w14:textId="77777777" w:rsidR="00566AF0" w:rsidRP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Encouraging people to embrace changes and having the fullest benefits of every change</w:t>
      </w:r>
    </w:p>
    <w:p w14:paraId="719239EF" w14:textId="4526B4FB" w:rsidR="00566AF0" w:rsidRDefault="00566AF0" w:rsidP="00441277">
      <w:pPr>
        <w:pStyle w:val="NoSpacing"/>
        <w:numPr>
          <w:ilvl w:val="0"/>
          <w:numId w:val="2"/>
        </w:numPr>
        <w:spacing w:line="360" w:lineRule="auto"/>
        <w:rPr>
          <w:b w:val="0"/>
          <w:bCs/>
          <w:color w:val="auto"/>
          <w:sz w:val="24"/>
          <w:szCs w:val="24"/>
          <w:shd w:val="clear" w:color="auto" w:fill="FFFFFF"/>
        </w:rPr>
      </w:pPr>
      <w:r w:rsidRPr="00566AF0">
        <w:rPr>
          <w:b w:val="0"/>
          <w:bCs/>
          <w:color w:val="auto"/>
          <w:sz w:val="24"/>
          <w:szCs w:val="24"/>
          <w:shd w:val="clear" w:color="auto" w:fill="FFFFFF"/>
        </w:rPr>
        <w:t xml:space="preserve">Empowering the team to take weight food decisions and correct them and support them in their time of </w:t>
      </w:r>
      <w:r>
        <w:rPr>
          <w:b w:val="0"/>
          <w:bCs/>
          <w:color w:val="auto"/>
          <w:sz w:val="24"/>
          <w:szCs w:val="24"/>
          <w:shd w:val="clear" w:color="auto" w:fill="FFFFFF"/>
        </w:rPr>
        <w:t>need</w:t>
      </w:r>
    </w:p>
    <w:p w14:paraId="05889982" w14:textId="01A4C9E9" w:rsidR="00566AF0" w:rsidRPr="00F258C2" w:rsidRDefault="00566AF0" w:rsidP="00F258C2">
      <w:pPr>
        <w:pStyle w:val="Heading1"/>
        <w:spacing w:line="360" w:lineRule="auto"/>
      </w:pPr>
      <w:bookmarkStart w:id="5" w:name="_Toc112100344"/>
      <w:r w:rsidRPr="00F258C2">
        <w:t>1.5 Contemporary leadership and management development issues</w:t>
      </w:r>
      <w:bookmarkEnd w:id="5"/>
    </w:p>
    <w:p w14:paraId="4F8C5D44" w14:textId="08A0FC4E" w:rsidR="00AA5758" w:rsidRPr="00AA5758" w:rsidRDefault="00AA5758" w:rsidP="00F258C2">
      <w:pPr>
        <w:pStyle w:val="NoSpacing"/>
        <w:spacing w:line="360" w:lineRule="auto"/>
        <w:jc w:val="both"/>
        <w:rPr>
          <w:rFonts w:cs="Times New Roman"/>
          <w:b w:val="0"/>
          <w:bCs/>
          <w:color w:val="000000" w:themeColor="text1"/>
          <w:sz w:val="24"/>
          <w:szCs w:val="24"/>
          <w:shd w:val="clear" w:color="auto" w:fill="FFFFFF"/>
        </w:rPr>
      </w:pPr>
      <w:r w:rsidRPr="00AA5758">
        <w:rPr>
          <w:rFonts w:cs="Times New Roman"/>
          <w:b w:val="0"/>
          <w:bCs/>
          <w:color w:val="000000" w:themeColor="text1"/>
          <w:sz w:val="24"/>
          <w:szCs w:val="24"/>
          <w:shd w:val="clear" w:color="auto" w:fill="FFFFFF"/>
        </w:rPr>
        <w:t xml:space="preserve">All the basic managerial and leadership styles are quite similar </w:t>
      </w:r>
      <w:r>
        <w:rPr>
          <w:rFonts w:cs="Times New Roman"/>
          <w:b w:val="0"/>
          <w:bCs/>
          <w:color w:val="000000" w:themeColor="text1"/>
          <w:sz w:val="24"/>
          <w:szCs w:val="24"/>
          <w:shd w:val="clear" w:color="auto" w:fill="FFFFFF"/>
        </w:rPr>
        <w:t xml:space="preserve">in </w:t>
      </w:r>
      <w:r w:rsidRPr="00AA5758">
        <w:rPr>
          <w:rFonts w:cs="Times New Roman"/>
          <w:b w:val="0"/>
          <w:bCs/>
          <w:color w:val="000000" w:themeColor="text1"/>
          <w:sz w:val="24"/>
          <w:szCs w:val="24"/>
          <w:shd w:val="clear" w:color="auto" w:fill="FFFFFF"/>
        </w:rPr>
        <w:t xml:space="preserve">nature, however, due to the emergence of different types of businesses and modes of transactions, these have become more complicated. Earlier, </w:t>
      </w:r>
      <w:r>
        <w:rPr>
          <w:rFonts w:cs="Times New Roman"/>
          <w:b w:val="0"/>
          <w:bCs/>
          <w:color w:val="000000" w:themeColor="text1"/>
          <w:sz w:val="24"/>
          <w:szCs w:val="24"/>
          <w:shd w:val="clear" w:color="auto" w:fill="FFFFFF"/>
        </w:rPr>
        <w:t xml:space="preserve">the </w:t>
      </w:r>
      <w:r w:rsidRPr="00AA5758">
        <w:rPr>
          <w:rFonts w:cs="Times New Roman"/>
          <w:b w:val="0"/>
          <w:bCs/>
          <w:color w:val="000000" w:themeColor="text1"/>
          <w:sz w:val="24"/>
          <w:szCs w:val="24"/>
          <w:shd w:val="clear" w:color="auto" w:fill="FFFFFF"/>
        </w:rPr>
        <w:t xml:space="preserve">leader squad </w:t>
      </w:r>
      <w:proofErr w:type="spellStart"/>
      <w:r w:rsidRPr="00AA5758">
        <w:rPr>
          <w:rFonts w:cs="Times New Roman"/>
          <w:b w:val="0"/>
          <w:bCs/>
          <w:color w:val="000000" w:themeColor="text1"/>
          <w:sz w:val="24"/>
          <w:szCs w:val="24"/>
          <w:shd w:val="clear" w:color="auto" w:fill="FFFFFF"/>
        </w:rPr>
        <w:t>analogise</w:t>
      </w:r>
      <w:proofErr w:type="spellEnd"/>
      <w:r w:rsidRPr="00AA5758">
        <w:rPr>
          <w:rFonts w:cs="Times New Roman"/>
          <w:b w:val="0"/>
          <w:bCs/>
          <w:color w:val="000000" w:themeColor="text1"/>
          <w:sz w:val="24"/>
          <w:szCs w:val="24"/>
          <w:shd w:val="clear" w:color="auto" w:fill="FFFFFF"/>
        </w:rPr>
        <w:t xml:space="preserve"> situations with conventional incidents. But nowadays, things have become quite complicated that it is hard to relate to any other past incidents. Even, if possible, to relate, the solution has Different impacts on different parties. What actually contemporary leaders face in managing people differ according to the genre of business and the size of the entity. Considering the technological giant- Amazon, some common issues can be drawn which are presented below:</w:t>
      </w:r>
    </w:p>
    <w:p w14:paraId="56E2EA05" w14:textId="77777777" w:rsidR="00AA5758" w:rsidRPr="00AA5758" w:rsidRDefault="00AA5758" w:rsidP="00AA5758">
      <w:pPr>
        <w:pStyle w:val="NoSpacing"/>
        <w:spacing w:line="360" w:lineRule="auto"/>
        <w:jc w:val="both"/>
        <w:rPr>
          <w:rFonts w:cs="Times New Roman"/>
          <w:b w:val="0"/>
          <w:bCs/>
          <w:color w:val="000000" w:themeColor="text1"/>
          <w:sz w:val="24"/>
          <w:szCs w:val="24"/>
          <w:shd w:val="clear" w:color="auto" w:fill="FFFFFF"/>
        </w:rPr>
      </w:pPr>
    </w:p>
    <w:p w14:paraId="5A38A65E" w14:textId="427ADAEB" w:rsidR="00AA5758" w:rsidRDefault="00AA5758" w:rsidP="00AA5758">
      <w:pPr>
        <w:pStyle w:val="NoSpacing"/>
        <w:spacing w:line="360" w:lineRule="auto"/>
        <w:jc w:val="both"/>
        <w:rPr>
          <w:rFonts w:cs="Times New Roman"/>
          <w:b w:val="0"/>
          <w:bCs/>
          <w:color w:val="000000" w:themeColor="text1"/>
          <w:sz w:val="24"/>
          <w:szCs w:val="24"/>
          <w:shd w:val="clear" w:color="auto" w:fill="FFFFFF"/>
        </w:rPr>
      </w:pPr>
      <w:r w:rsidRPr="00AA5758">
        <w:rPr>
          <w:rFonts w:cs="Times New Roman"/>
          <w:b w:val="0"/>
          <w:bCs/>
          <w:color w:val="000000" w:themeColor="text1"/>
          <w:sz w:val="24"/>
          <w:szCs w:val="24"/>
          <w:shd w:val="clear" w:color="auto" w:fill="FFFFFF"/>
        </w:rPr>
        <w:t xml:space="preserve">The first and foremost issue that </w:t>
      </w:r>
      <w:proofErr w:type="spellStart"/>
      <w:r w:rsidRPr="00AA5758">
        <w:rPr>
          <w:rFonts w:cs="Times New Roman"/>
          <w:b w:val="0"/>
          <w:bCs/>
          <w:color w:val="000000" w:themeColor="text1"/>
          <w:sz w:val="24"/>
          <w:szCs w:val="24"/>
          <w:shd w:val="clear" w:color="auto" w:fill="FFFFFF"/>
        </w:rPr>
        <w:t>minimises</w:t>
      </w:r>
      <w:proofErr w:type="spellEnd"/>
      <w:r w:rsidRPr="00AA5758">
        <w:rPr>
          <w:rFonts w:cs="Times New Roman"/>
          <w:b w:val="0"/>
          <w:bCs/>
          <w:color w:val="000000" w:themeColor="text1"/>
          <w:sz w:val="24"/>
          <w:szCs w:val="24"/>
          <w:shd w:val="clear" w:color="auto" w:fill="FFFFFF"/>
        </w:rPr>
        <w:t xml:space="preserve"> the effectiveness of great leadership is the lack of communication. This is not only the case for Giants, but also for the case of small businesses as well as for sole</w:t>
      </w:r>
      <w:r>
        <w:rPr>
          <w:rFonts w:cs="Times New Roman"/>
          <w:b w:val="0"/>
          <w:bCs/>
          <w:color w:val="000000" w:themeColor="text1"/>
          <w:sz w:val="24"/>
          <w:szCs w:val="24"/>
          <w:shd w:val="clear" w:color="auto" w:fill="FFFFFF"/>
        </w:rPr>
        <w:t xml:space="preserve"> </w:t>
      </w:r>
      <w:r w:rsidRPr="00AA5758">
        <w:rPr>
          <w:rFonts w:cs="Times New Roman"/>
          <w:b w:val="0"/>
          <w:bCs/>
          <w:color w:val="000000" w:themeColor="text1"/>
          <w:sz w:val="24"/>
          <w:szCs w:val="24"/>
          <w:shd w:val="clear" w:color="auto" w:fill="FFFFFF"/>
        </w:rPr>
        <w:t xml:space="preserve">proprietorship. How well and smooth communication will </w:t>
      </w:r>
      <w:r>
        <w:rPr>
          <w:rFonts w:cs="Times New Roman"/>
          <w:b w:val="0"/>
          <w:bCs/>
          <w:color w:val="000000" w:themeColor="text1"/>
          <w:sz w:val="24"/>
          <w:szCs w:val="24"/>
          <w:shd w:val="clear" w:color="auto" w:fill="FFFFFF"/>
        </w:rPr>
        <w:t>largely depend</w:t>
      </w:r>
      <w:r w:rsidRPr="00AA5758">
        <w:rPr>
          <w:rFonts w:cs="Times New Roman"/>
          <w:b w:val="0"/>
          <w:bCs/>
          <w:color w:val="000000" w:themeColor="text1"/>
          <w:sz w:val="24"/>
          <w:szCs w:val="24"/>
          <w:shd w:val="clear" w:color="auto" w:fill="FFFFFF"/>
        </w:rPr>
        <w:t xml:space="preserve"> on the relationship among the parties. The frequency of communication has also great importance </w:t>
      </w:r>
      <w:r w:rsidR="00F258C2">
        <w:rPr>
          <w:rFonts w:cs="Times New Roman"/>
          <w:b w:val="0"/>
          <w:bCs/>
          <w:color w:val="000000" w:themeColor="text1"/>
          <w:sz w:val="24"/>
          <w:szCs w:val="24"/>
          <w:shd w:val="clear" w:color="auto" w:fill="FFFFFF"/>
        </w:rPr>
        <w:t>in</w:t>
      </w:r>
      <w:r w:rsidRPr="00AA5758">
        <w:rPr>
          <w:rFonts w:cs="Times New Roman"/>
          <w:b w:val="0"/>
          <w:bCs/>
          <w:color w:val="000000" w:themeColor="text1"/>
          <w:sz w:val="24"/>
          <w:szCs w:val="24"/>
          <w:shd w:val="clear" w:color="auto" w:fill="FFFFFF"/>
        </w:rPr>
        <w:t xml:space="preserve"> this matter. Young leaders try to keep him updated about all the happenings around, however, lack of reach and extended lead time can worsen the situation.  </w:t>
      </w:r>
    </w:p>
    <w:p w14:paraId="4A535B36" w14:textId="1DB6C372" w:rsidR="00AA5758" w:rsidRPr="00AA5758" w:rsidRDefault="00CA05DA" w:rsidP="001E0DBB">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A very</w:t>
      </w:r>
      <w:r w:rsidRPr="00CA05DA">
        <w:rPr>
          <w:rFonts w:cs="Times New Roman"/>
          <w:b w:val="0"/>
          <w:bCs/>
          <w:color w:val="000000" w:themeColor="text1"/>
          <w:sz w:val="24"/>
          <w:szCs w:val="24"/>
          <w:shd w:val="clear" w:color="auto" w:fill="FFFFFF"/>
        </w:rPr>
        <w:t xml:space="preserve"> common problem in the battle of development in case of manager and leadership issues it’s the degree of involvement with </w:t>
      </w:r>
      <w:r>
        <w:rPr>
          <w:rFonts w:cs="Times New Roman"/>
          <w:b w:val="0"/>
          <w:bCs/>
          <w:color w:val="000000" w:themeColor="text1"/>
          <w:sz w:val="24"/>
          <w:szCs w:val="24"/>
          <w:shd w:val="clear" w:color="auto" w:fill="FFFFFF"/>
        </w:rPr>
        <w:t xml:space="preserve">the </w:t>
      </w:r>
      <w:r w:rsidRPr="00CA05DA">
        <w:rPr>
          <w:rFonts w:cs="Times New Roman"/>
          <w:b w:val="0"/>
          <w:bCs/>
          <w:color w:val="000000" w:themeColor="text1"/>
          <w:sz w:val="24"/>
          <w:szCs w:val="24"/>
          <w:shd w:val="clear" w:color="auto" w:fill="FFFFFF"/>
        </w:rPr>
        <w:t xml:space="preserve">team. Although it has a lot to do with the communication and delivery of information, however, it is often dependent on the willingness of the parties to interact. This may happen into it, the first one is the interrelation of the employees and the second phase is their collaboration </w:t>
      </w:r>
      <w:r>
        <w:rPr>
          <w:rFonts w:cs="Times New Roman"/>
          <w:b w:val="0"/>
          <w:bCs/>
          <w:color w:val="000000" w:themeColor="text1"/>
          <w:sz w:val="24"/>
          <w:szCs w:val="24"/>
          <w:shd w:val="clear" w:color="auto" w:fill="FFFFFF"/>
        </w:rPr>
        <w:t>with</w:t>
      </w:r>
      <w:r w:rsidRPr="00CA05DA">
        <w:rPr>
          <w:rFonts w:cs="Times New Roman"/>
          <w:b w:val="0"/>
          <w:bCs/>
          <w:color w:val="000000" w:themeColor="text1"/>
          <w:sz w:val="24"/>
          <w:szCs w:val="24"/>
          <w:shd w:val="clear" w:color="auto" w:fill="FFFFFF"/>
        </w:rPr>
        <w:t xml:space="preserve"> the owners. Maintaining these in a parallel way is quite difficult in </w:t>
      </w:r>
      <w:r>
        <w:rPr>
          <w:rFonts w:cs="Times New Roman"/>
          <w:b w:val="0"/>
          <w:bCs/>
          <w:color w:val="000000" w:themeColor="text1"/>
          <w:sz w:val="24"/>
          <w:szCs w:val="24"/>
          <w:shd w:val="clear" w:color="auto" w:fill="FFFFFF"/>
        </w:rPr>
        <w:t>the</w:t>
      </w:r>
      <w:r w:rsidRPr="00CA05DA">
        <w:rPr>
          <w:rFonts w:cs="Times New Roman"/>
          <w:b w:val="0"/>
          <w:bCs/>
          <w:color w:val="000000" w:themeColor="text1"/>
          <w:sz w:val="24"/>
          <w:szCs w:val="24"/>
          <w:shd w:val="clear" w:color="auto" w:fill="FFFFFF"/>
        </w:rPr>
        <w:t xml:space="preserve"> sense that the diversity and mowed both are vulnerable. The more information </w:t>
      </w:r>
      <w:r>
        <w:rPr>
          <w:rFonts w:cs="Times New Roman"/>
          <w:b w:val="0"/>
          <w:bCs/>
          <w:color w:val="000000" w:themeColor="text1"/>
          <w:sz w:val="24"/>
          <w:szCs w:val="24"/>
          <w:shd w:val="clear" w:color="auto" w:fill="FFFFFF"/>
        </w:rPr>
        <w:t>is</w:t>
      </w:r>
      <w:r w:rsidRPr="00CA05DA">
        <w:rPr>
          <w:rFonts w:cs="Times New Roman"/>
          <w:b w:val="0"/>
          <w:bCs/>
          <w:color w:val="000000" w:themeColor="text1"/>
          <w:sz w:val="24"/>
          <w:szCs w:val="24"/>
          <w:shd w:val="clear" w:color="auto" w:fill="FFFFFF"/>
        </w:rPr>
        <w:t xml:space="preserve"> delivered timely to the teammates, the more they feel involved in a team. This not only </w:t>
      </w:r>
      <w:r w:rsidR="001E0DBB">
        <w:rPr>
          <w:rFonts w:cs="Times New Roman"/>
          <w:b w:val="0"/>
          <w:bCs/>
          <w:color w:val="000000" w:themeColor="text1"/>
          <w:sz w:val="24"/>
          <w:szCs w:val="24"/>
          <w:shd w:val="clear" w:color="auto" w:fill="FFFFFF"/>
        </w:rPr>
        <w:t>f</w:t>
      </w:r>
      <w:r w:rsidRPr="00CA05DA">
        <w:rPr>
          <w:rFonts w:cs="Times New Roman"/>
          <w:b w:val="0"/>
          <w:bCs/>
          <w:color w:val="000000" w:themeColor="text1"/>
          <w:sz w:val="24"/>
          <w:szCs w:val="24"/>
          <w:shd w:val="clear" w:color="auto" w:fill="FFFFFF"/>
        </w:rPr>
        <w:t>osters that teamwork but also increases the potentiality of the existing employees. But the problem arises when the delivery time or lead time is prolonged.</w:t>
      </w:r>
    </w:p>
    <w:p w14:paraId="29E29D21" w14:textId="7FAF9410" w:rsidR="00AA5758" w:rsidRDefault="00AA5758" w:rsidP="001E0DBB">
      <w:pPr>
        <w:pStyle w:val="NoSpacing"/>
        <w:spacing w:line="360" w:lineRule="auto"/>
        <w:jc w:val="both"/>
        <w:rPr>
          <w:rFonts w:cs="Times New Roman"/>
          <w:b w:val="0"/>
          <w:bCs/>
          <w:color w:val="000000" w:themeColor="text1"/>
          <w:sz w:val="24"/>
          <w:szCs w:val="24"/>
          <w:shd w:val="clear" w:color="auto" w:fill="FFFFFF"/>
        </w:rPr>
      </w:pPr>
      <w:r w:rsidRPr="00AA5758">
        <w:rPr>
          <w:rFonts w:cs="Times New Roman"/>
          <w:b w:val="0"/>
          <w:bCs/>
          <w:color w:val="000000" w:themeColor="text1"/>
          <w:sz w:val="24"/>
          <w:szCs w:val="24"/>
          <w:shd w:val="clear" w:color="auto" w:fill="FFFFFF"/>
        </w:rPr>
        <w:t xml:space="preserve">Another issue that creates </w:t>
      </w:r>
      <w:r>
        <w:rPr>
          <w:rFonts w:cs="Times New Roman"/>
          <w:b w:val="0"/>
          <w:bCs/>
          <w:color w:val="000000" w:themeColor="text1"/>
          <w:sz w:val="24"/>
          <w:szCs w:val="24"/>
          <w:shd w:val="clear" w:color="auto" w:fill="FFFFFF"/>
        </w:rPr>
        <w:t xml:space="preserve">a </w:t>
      </w:r>
      <w:r w:rsidRPr="00AA5758">
        <w:rPr>
          <w:rFonts w:cs="Times New Roman"/>
          <w:b w:val="0"/>
          <w:bCs/>
          <w:color w:val="000000" w:themeColor="text1"/>
          <w:sz w:val="24"/>
          <w:szCs w:val="24"/>
          <w:shd w:val="clear" w:color="auto" w:fill="FFFFFF"/>
        </w:rPr>
        <w:t xml:space="preserve">hindrance to the development in managerial and leadership context is that way of motivation. Motivation works differently in different </w:t>
      </w:r>
      <w:r>
        <w:rPr>
          <w:rFonts w:cs="Times New Roman"/>
          <w:b w:val="0"/>
          <w:bCs/>
          <w:color w:val="000000" w:themeColor="text1"/>
          <w:sz w:val="24"/>
          <w:szCs w:val="24"/>
          <w:shd w:val="clear" w:color="auto" w:fill="FFFFFF"/>
        </w:rPr>
        <w:t>contexts</w:t>
      </w:r>
      <w:r w:rsidRPr="00AA5758">
        <w:rPr>
          <w:rFonts w:cs="Times New Roman"/>
          <w:b w:val="0"/>
          <w:bCs/>
          <w:color w:val="000000" w:themeColor="text1"/>
          <w:sz w:val="24"/>
          <w:szCs w:val="24"/>
          <w:shd w:val="clear" w:color="auto" w:fill="FFFFFF"/>
        </w:rPr>
        <w:t xml:space="preserve">. A common way of motivation is considered to be money, however, in many cases, employed </w:t>
      </w:r>
      <w:r>
        <w:rPr>
          <w:rFonts w:cs="Times New Roman"/>
          <w:b w:val="0"/>
          <w:bCs/>
          <w:color w:val="000000" w:themeColor="text1"/>
          <w:sz w:val="24"/>
          <w:szCs w:val="24"/>
          <w:shd w:val="clear" w:color="auto" w:fill="FFFFFF"/>
        </w:rPr>
        <w:t xml:space="preserve">prefer a </w:t>
      </w:r>
      <w:r w:rsidRPr="00AA5758">
        <w:rPr>
          <w:rFonts w:cs="Times New Roman"/>
          <w:b w:val="0"/>
          <w:bCs/>
          <w:color w:val="000000" w:themeColor="text1"/>
          <w:sz w:val="24"/>
          <w:szCs w:val="24"/>
          <w:shd w:val="clear" w:color="auto" w:fill="FFFFFF"/>
        </w:rPr>
        <w:t xml:space="preserve">flexible work environment </w:t>
      </w:r>
      <w:r>
        <w:rPr>
          <w:rFonts w:cs="Times New Roman"/>
          <w:b w:val="0"/>
          <w:bCs/>
          <w:color w:val="000000" w:themeColor="text1"/>
          <w:sz w:val="24"/>
          <w:szCs w:val="24"/>
          <w:shd w:val="clear" w:color="auto" w:fill="FFFFFF"/>
        </w:rPr>
        <w:t>over</w:t>
      </w:r>
      <w:r w:rsidRPr="00AA5758">
        <w:rPr>
          <w:rFonts w:cs="Times New Roman"/>
          <w:b w:val="0"/>
          <w:bCs/>
          <w:color w:val="000000" w:themeColor="text1"/>
          <w:sz w:val="24"/>
          <w:szCs w:val="24"/>
          <w:shd w:val="clear" w:color="auto" w:fill="FFFFFF"/>
        </w:rPr>
        <w:t xml:space="preserve"> any other thing. Considering this aspect in mind, leaders are trying to build such an environment but since the workforce is </w:t>
      </w:r>
      <w:r>
        <w:rPr>
          <w:rFonts w:cs="Times New Roman"/>
          <w:b w:val="0"/>
          <w:bCs/>
          <w:color w:val="000000" w:themeColor="text1"/>
          <w:sz w:val="24"/>
          <w:szCs w:val="24"/>
          <w:shd w:val="clear" w:color="auto" w:fill="FFFFFF"/>
        </w:rPr>
        <w:t>most</w:t>
      </w:r>
      <w:r w:rsidRPr="00AA5758">
        <w:rPr>
          <w:rFonts w:cs="Times New Roman"/>
          <w:b w:val="0"/>
          <w:bCs/>
          <w:color w:val="000000" w:themeColor="text1"/>
          <w:sz w:val="24"/>
          <w:szCs w:val="24"/>
          <w:shd w:val="clear" w:color="auto" w:fill="FFFFFF"/>
        </w:rPr>
        <w:t xml:space="preserve"> diverse, this is hard to implement.</w:t>
      </w:r>
    </w:p>
    <w:p w14:paraId="0DD01DCE" w14:textId="61E306B3" w:rsidR="00A22F55" w:rsidRPr="007F5CC7" w:rsidRDefault="007F5CC7" w:rsidP="001E0DBB">
      <w:pPr>
        <w:pStyle w:val="Heading1"/>
        <w:spacing w:line="360" w:lineRule="auto"/>
        <w:jc w:val="both"/>
      </w:pPr>
      <w:bookmarkStart w:id="6" w:name="_Toc112100345"/>
      <w:r w:rsidRPr="007F5CC7">
        <w:t>1.6</w:t>
      </w:r>
      <w:r w:rsidR="00A725E5">
        <w:t xml:space="preserve">.1 </w:t>
      </w:r>
      <w:r w:rsidRPr="007F5CC7">
        <w:t>A reflection of own experience of leadership</w:t>
      </w:r>
      <w:bookmarkEnd w:id="6"/>
      <w:r w:rsidRPr="007F5CC7">
        <w:t xml:space="preserve"> </w:t>
      </w:r>
    </w:p>
    <w:p w14:paraId="7B5A8708" w14:textId="73C87C97" w:rsidR="003C3936" w:rsidRPr="003C3936" w:rsidRDefault="003C3936" w:rsidP="001E0DBB">
      <w:pPr>
        <w:pStyle w:val="NoSpacing"/>
        <w:spacing w:line="360" w:lineRule="auto"/>
        <w:jc w:val="both"/>
        <w:rPr>
          <w:rFonts w:cs="Times New Roman"/>
          <w:b w:val="0"/>
          <w:bCs/>
          <w:color w:val="000000" w:themeColor="text1"/>
          <w:sz w:val="24"/>
          <w:szCs w:val="24"/>
          <w:shd w:val="clear" w:color="auto" w:fill="FFFFFF"/>
        </w:rPr>
      </w:pPr>
      <w:r w:rsidRPr="003C3936">
        <w:rPr>
          <w:rFonts w:cs="Times New Roman"/>
          <w:b w:val="0"/>
          <w:bCs/>
          <w:color w:val="000000" w:themeColor="text1"/>
          <w:sz w:val="24"/>
          <w:szCs w:val="24"/>
          <w:shd w:val="clear" w:color="auto" w:fill="FFFFFF"/>
        </w:rPr>
        <w:t xml:space="preserve">All leadership is mostly talked about when it comes </w:t>
      </w:r>
      <w:r>
        <w:rPr>
          <w:rFonts w:cs="Times New Roman"/>
          <w:b w:val="0"/>
          <w:bCs/>
          <w:color w:val="000000" w:themeColor="text1"/>
          <w:sz w:val="24"/>
          <w:szCs w:val="24"/>
          <w:shd w:val="clear" w:color="auto" w:fill="FFFFFF"/>
        </w:rPr>
        <w:t>to</w:t>
      </w:r>
      <w:r w:rsidRPr="003C3936">
        <w:rPr>
          <w:rFonts w:cs="Times New Roman"/>
          <w:b w:val="0"/>
          <w:bCs/>
          <w:color w:val="000000" w:themeColor="text1"/>
          <w:sz w:val="24"/>
          <w:szCs w:val="24"/>
          <w:shd w:val="clear" w:color="auto" w:fill="FFFFFF"/>
        </w:rPr>
        <w:t xml:space="preserve"> the topics of </w:t>
      </w:r>
      <w:r>
        <w:rPr>
          <w:rFonts w:cs="Times New Roman"/>
          <w:b w:val="0"/>
          <w:bCs/>
          <w:color w:val="000000" w:themeColor="text1"/>
          <w:sz w:val="24"/>
          <w:szCs w:val="24"/>
          <w:shd w:val="clear" w:color="auto" w:fill="FFFFFF"/>
        </w:rPr>
        <w:t>success</w:t>
      </w:r>
      <w:r w:rsidRPr="003C3936">
        <w:rPr>
          <w:rFonts w:cs="Times New Roman"/>
          <w:b w:val="0"/>
          <w:bCs/>
          <w:color w:val="000000" w:themeColor="text1"/>
          <w:sz w:val="24"/>
          <w:szCs w:val="24"/>
          <w:shd w:val="clear" w:color="auto" w:fill="FFFFFF"/>
        </w:rPr>
        <w:t xml:space="preserve"> and it is, however, leadership is a thing that is learned from the beginning of life. Student life is the best time to practice leadership as it allows them to engage or in different models and activities.</w:t>
      </w:r>
      <w:r>
        <w:rPr>
          <w:rFonts w:cs="Times New Roman"/>
          <w:b w:val="0"/>
          <w:bCs/>
          <w:color w:val="000000" w:themeColor="text1"/>
          <w:sz w:val="24"/>
          <w:szCs w:val="24"/>
          <w:shd w:val="clear" w:color="auto" w:fill="FFFFFF"/>
        </w:rPr>
        <w:t xml:space="preserve"> </w:t>
      </w:r>
      <w:r w:rsidRPr="003C3936">
        <w:rPr>
          <w:rFonts w:cs="Times New Roman"/>
          <w:b w:val="0"/>
          <w:bCs/>
          <w:color w:val="000000" w:themeColor="text1"/>
          <w:sz w:val="24"/>
          <w:szCs w:val="24"/>
          <w:shd w:val="clear" w:color="auto" w:fill="FFFFFF"/>
        </w:rPr>
        <w:t xml:space="preserve">The courage and expertise a leader should possess start </w:t>
      </w:r>
      <w:r w:rsidR="00441277">
        <w:rPr>
          <w:rFonts w:cs="Times New Roman"/>
          <w:b w:val="0"/>
          <w:bCs/>
          <w:color w:val="000000" w:themeColor="text1"/>
          <w:sz w:val="24"/>
          <w:szCs w:val="24"/>
          <w:shd w:val="clear" w:color="auto" w:fill="FFFFFF"/>
        </w:rPr>
        <w:t>a</w:t>
      </w:r>
      <w:r w:rsidRPr="003C3936">
        <w:rPr>
          <w:rFonts w:cs="Times New Roman"/>
          <w:b w:val="0"/>
          <w:bCs/>
          <w:color w:val="000000" w:themeColor="text1"/>
          <w:sz w:val="24"/>
          <w:szCs w:val="24"/>
          <w:shd w:val="clear" w:color="auto" w:fill="FFFFFF"/>
        </w:rPr>
        <w:t>ccumulating in a person from the very beginning of schooling.</w:t>
      </w:r>
    </w:p>
    <w:p w14:paraId="174F4BBC" w14:textId="64BC334C" w:rsidR="00AA5758" w:rsidRDefault="003C3936" w:rsidP="001E0DBB">
      <w:pPr>
        <w:pStyle w:val="NoSpacing"/>
        <w:spacing w:line="360" w:lineRule="auto"/>
        <w:jc w:val="both"/>
        <w:rPr>
          <w:rFonts w:cs="Times New Roman"/>
          <w:b w:val="0"/>
          <w:bCs/>
          <w:color w:val="000000" w:themeColor="text1"/>
          <w:sz w:val="24"/>
          <w:szCs w:val="24"/>
          <w:shd w:val="clear" w:color="auto" w:fill="FFFFFF"/>
        </w:rPr>
      </w:pPr>
      <w:r w:rsidRPr="003C3936">
        <w:rPr>
          <w:rFonts w:cs="Times New Roman"/>
          <w:b w:val="0"/>
          <w:bCs/>
          <w:color w:val="000000" w:themeColor="text1"/>
          <w:sz w:val="24"/>
          <w:szCs w:val="24"/>
          <w:shd w:val="clear" w:color="auto" w:fill="FFFFFF"/>
        </w:rPr>
        <w:t xml:space="preserve">As a student, I tried to take Leeds in classes where communication with teachers </w:t>
      </w:r>
      <w:r>
        <w:rPr>
          <w:rFonts w:cs="Times New Roman"/>
          <w:b w:val="0"/>
          <w:bCs/>
          <w:color w:val="000000" w:themeColor="text1"/>
          <w:sz w:val="24"/>
          <w:szCs w:val="24"/>
          <w:shd w:val="clear" w:color="auto" w:fill="FFFFFF"/>
        </w:rPr>
        <w:t>is</w:t>
      </w:r>
      <w:r w:rsidRPr="003C3936">
        <w:rPr>
          <w:rFonts w:cs="Times New Roman"/>
          <w:b w:val="0"/>
          <w:bCs/>
          <w:color w:val="000000" w:themeColor="text1"/>
          <w:sz w:val="24"/>
          <w:szCs w:val="24"/>
          <w:shd w:val="clear" w:color="auto" w:fill="FFFFFF"/>
        </w:rPr>
        <w:t xml:space="preserve"> necessary. Apart from that, I take the lead in different clubs such as debating club, cultural club, language club, tennis club</w:t>
      </w:r>
      <w:r>
        <w:rPr>
          <w:rFonts w:cs="Times New Roman"/>
          <w:b w:val="0"/>
          <w:bCs/>
          <w:color w:val="000000" w:themeColor="text1"/>
          <w:sz w:val="24"/>
          <w:szCs w:val="24"/>
          <w:shd w:val="clear" w:color="auto" w:fill="FFFFFF"/>
        </w:rPr>
        <w:t>,</w:t>
      </w:r>
      <w:r w:rsidRPr="003C3936">
        <w:rPr>
          <w:rFonts w:cs="Times New Roman"/>
          <w:b w:val="0"/>
          <w:bCs/>
          <w:color w:val="000000" w:themeColor="text1"/>
          <w:sz w:val="24"/>
          <w:szCs w:val="24"/>
          <w:shd w:val="clear" w:color="auto" w:fill="FFFFFF"/>
        </w:rPr>
        <w:t xml:space="preserve"> and so on. This </w:t>
      </w:r>
      <w:r w:rsidR="00441277">
        <w:rPr>
          <w:rFonts w:cs="Times New Roman"/>
          <w:b w:val="0"/>
          <w:bCs/>
          <w:color w:val="000000" w:themeColor="text1"/>
          <w:sz w:val="24"/>
          <w:szCs w:val="24"/>
          <w:shd w:val="clear" w:color="auto" w:fill="FFFFFF"/>
        </w:rPr>
        <w:t>helps</w:t>
      </w:r>
      <w:r w:rsidRPr="003C3936">
        <w:rPr>
          <w:rFonts w:cs="Times New Roman"/>
          <w:b w:val="0"/>
          <w:bCs/>
          <w:color w:val="000000" w:themeColor="text1"/>
          <w:sz w:val="24"/>
          <w:szCs w:val="24"/>
          <w:shd w:val="clear" w:color="auto" w:fill="FFFFFF"/>
        </w:rPr>
        <w:t xml:space="preserve"> me to know the degree of caution and balance of quality.</w:t>
      </w:r>
    </w:p>
    <w:p w14:paraId="418262AD" w14:textId="176DF4EA" w:rsidR="00A725E5" w:rsidRDefault="00A725E5" w:rsidP="001E0DBB">
      <w:pPr>
        <w:pStyle w:val="Heading1"/>
        <w:spacing w:line="360" w:lineRule="auto"/>
      </w:pPr>
      <w:bookmarkStart w:id="7" w:name="_Toc112100346"/>
      <w:r w:rsidRPr="00A725E5">
        <w:lastRenderedPageBreak/>
        <w:t>1.6.2 Areas for own development</w:t>
      </w:r>
      <w:bookmarkEnd w:id="7"/>
    </w:p>
    <w:p w14:paraId="2BF4E006" w14:textId="521EF620" w:rsidR="00121782" w:rsidRPr="00121782" w:rsidRDefault="00121782" w:rsidP="001E0DBB">
      <w:pPr>
        <w:spacing w:line="360" w:lineRule="auto"/>
        <w:rPr>
          <w:rFonts w:cs="Times New Roman"/>
          <w:b w:val="0"/>
          <w:bCs/>
          <w:color w:val="000000" w:themeColor="text1"/>
          <w:sz w:val="24"/>
          <w:szCs w:val="24"/>
          <w:shd w:val="clear" w:color="auto" w:fill="FFFFFF"/>
        </w:rPr>
      </w:pPr>
      <w:r w:rsidRPr="00121782">
        <w:rPr>
          <w:rFonts w:cs="Times New Roman"/>
          <w:b w:val="0"/>
          <w:bCs/>
          <w:color w:val="000000" w:themeColor="text1"/>
          <w:sz w:val="24"/>
          <w:szCs w:val="24"/>
          <w:shd w:val="clear" w:color="auto" w:fill="FFFFFF"/>
        </w:rPr>
        <w:t xml:space="preserve">For me, being a leader is a time-consuming and effort-consuming matter. But once mastered, it can be </w:t>
      </w:r>
      <w:r>
        <w:rPr>
          <w:rFonts w:cs="Times New Roman"/>
          <w:b w:val="0"/>
          <w:bCs/>
          <w:color w:val="000000" w:themeColor="text1"/>
          <w:sz w:val="24"/>
          <w:szCs w:val="24"/>
          <w:shd w:val="clear" w:color="auto" w:fill="FFFFFF"/>
        </w:rPr>
        <w:t xml:space="preserve">a </w:t>
      </w:r>
      <w:r w:rsidRPr="00121782">
        <w:rPr>
          <w:rFonts w:cs="Times New Roman"/>
          <w:b w:val="0"/>
          <w:bCs/>
          <w:color w:val="000000" w:themeColor="text1"/>
          <w:sz w:val="24"/>
          <w:szCs w:val="24"/>
          <w:shd w:val="clear" w:color="auto" w:fill="FFFFFF"/>
        </w:rPr>
        <w:t xml:space="preserve">life-changing thing. The areas of my development and sales of improvements are as follows: </w:t>
      </w:r>
    </w:p>
    <w:p w14:paraId="70BAFD7A" w14:textId="77777777" w:rsidR="00121782" w:rsidRPr="00441277" w:rsidRDefault="00121782" w:rsidP="00441277">
      <w:pPr>
        <w:pStyle w:val="ListParagraph"/>
        <w:numPr>
          <w:ilvl w:val="0"/>
          <w:numId w:val="4"/>
        </w:numPr>
        <w:spacing w:line="360" w:lineRule="auto"/>
        <w:rPr>
          <w:rFonts w:cs="Times New Roman"/>
          <w:b w:val="0"/>
          <w:bCs/>
          <w:color w:val="000000" w:themeColor="text1"/>
          <w:sz w:val="24"/>
          <w:szCs w:val="24"/>
          <w:shd w:val="clear" w:color="auto" w:fill="FFFFFF"/>
        </w:rPr>
      </w:pPr>
      <w:r w:rsidRPr="00441277">
        <w:rPr>
          <w:rFonts w:cs="Times New Roman"/>
          <w:b w:val="0"/>
          <w:bCs/>
          <w:color w:val="000000" w:themeColor="text1"/>
          <w:sz w:val="24"/>
          <w:szCs w:val="24"/>
          <w:shd w:val="clear" w:color="auto" w:fill="FFFFFF"/>
        </w:rPr>
        <w:t>Defining goals that include both long-term and short-term goals and also the vision for any specific task.</w:t>
      </w:r>
    </w:p>
    <w:p w14:paraId="6101EE52" w14:textId="6D264892" w:rsidR="00121782" w:rsidRPr="00441277" w:rsidRDefault="00121782" w:rsidP="00441277">
      <w:pPr>
        <w:pStyle w:val="ListParagraph"/>
        <w:numPr>
          <w:ilvl w:val="0"/>
          <w:numId w:val="4"/>
        </w:numPr>
        <w:spacing w:line="360" w:lineRule="auto"/>
        <w:rPr>
          <w:rFonts w:cs="Times New Roman"/>
          <w:b w:val="0"/>
          <w:bCs/>
          <w:color w:val="000000" w:themeColor="text1"/>
          <w:sz w:val="24"/>
          <w:szCs w:val="24"/>
          <w:shd w:val="clear" w:color="auto" w:fill="FFFFFF"/>
        </w:rPr>
      </w:pPr>
      <w:r w:rsidRPr="00441277">
        <w:rPr>
          <w:rFonts w:cs="Times New Roman"/>
          <w:b w:val="0"/>
          <w:bCs/>
          <w:color w:val="000000" w:themeColor="text1"/>
          <w:sz w:val="24"/>
          <w:szCs w:val="24"/>
          <w:shd w:val="clear" w:color="auto" w:fill="FFFFFF"/>
        </w:rPr>
        <w:t>Communicating with people is still a matter for me to line. I need to know the nature and mode of communication and the appropriate way of communicating with specific people.</w:t>
      </w:r>
    </w:p>
    <w:p w14:paraId="705968DB" w14:textId="10229373" w:rsidR="00A725E5" w:rsidRDefault="00121782" w:rsidP="00441277">
      <w:pPr>
        <w:pStyle w:val="ListParagraph"/>
        <w:numPr>
          <w:ilvl w:val="0"/>
          <w:numId w:val="4"/>
        </w:numPr>
        <w:spacing w:line="360" w:lineRule="auto"/>
        <w:rPr>
          <w:rFonts w:cs="Times New Roman"/>
          <w:b w:val="0"/>
          <w:bCs/>
          <w:color w:val="000000" w:themeColor="text1"/>
          <w:sz w:val="24"/>
          <w:szCs w:val="24"/>
          <w:shd w:val="clear" w:color="auto" w:fill="FFFFFF"/>
        </w:rPr>
      </w:pPr>
      <w:r w:rsidRPr="00441277">
        <w:rPr>
          <w:rFonts w:cs="Times New Roman"/>
          <w:b w:val="0"/>
          <w:bCs/>
          <w:color w:val="000000" w:themeColor="text1"/>
          <w:sz w:val="24"/>
          <w:szCs w:val="24"/>
          <w:shd w:val="clear" w:color="auto" w:fill="FFFFFF"/>
        </w:rPr>
        <w:t>Timely delivery of information to the right people is another field of development for me. I still need to learn when and to whom to deliver the information so that confidentiality is maintained and the purpose is served.</w:t>
      </w:r>
    </w:p>
    <w:p w14:paraId="55EC5E65" w14:textId="77777777" w:rsidR="00C42782" w:rsidRPr="00441277" w:rsidRDefault="00C42782" w:rsidP="00C42782">
      <w:pPr>
        <w:pStyle w:val="ListParagraph"/>
        <w:spacing w:line="360" w:lineRule="auto"/>
        <w:rPr>
          <w:rFonts w:cs="Times New Roman"/>
          <w:b w:val="0"/>
          <w:bCs/>
          <w:color w:val="000000" w:themeColor="text1"/>
          <w:sz w:val="24"/>
          <w:szCs w:val="24"/>
          <w:shd w:val="clear" w:color="auto" w:fill="FFFFFF"/>
        </w:rPr>
      </w:pPr>
    </w:p>
    <w:p w14:paraId="308C7DDF" w14:textId="6528BD43" w:rsidR="00A725E5" w:rsidRDefault="00147C40" w:rsidP="001E0DBB">
      <w:pPr>
        <w:pStyle w:val="Heading1"/>
        <w:spacing w:line="360" w:lineRule="auto"/>
        <w:rPr>
          <w:shd w:val="clear" w:color="auto" w:fill="FFFFFF"/>
        </w:rPr>
      </w:pPr>
      <w:bookmarkStart w:id="8" w:name="_Toc112100347"/>
      <w:r>
        <w:rPr>
          <w:shd w:val="clear" w:color="auto" w:fill="FFFFFF"/>
        </w:rPr>
        <w:t>Conclusion</w:t>
      </w:r>
      <w:bookmarkEnd w:id="8"/>
      <w:r>
        <w:rPr>
          <w:shd w:val="clear" w:color="auto" w:fill="FFFFFF"/>
        </w:rPr>
        <w:t xml:space="preserve"> </w:t>
      </w:r>
    </w:p>
    <w:p w14:paraId="66F18D1A" w14:textId="0774A091" w:rsidR="00147C40" w:rsidRDefault="00147C40" w:rsidP="003C3936">
      <w:pPr>
        <w:pStyle w:val="NoSpacing"/>
        <w:spacing w:line="360" w:lineRule="auto"/>
        <w:jc w:val="both"/>
        <w:rPr>
          <w:rFonts w:cs="Times New Roman"/>
          <w:b w:val="0"/>
          <w:bCs/>
          <w:color w:val="000000" w:themeColor="text1"/>
          <w:sz w:val="24"/>
          <w:szCs w:val="24"/>
          <w:shd w:val="clear" w:color="auto" w:fill="FFFFFF"/>
        </w:rPr>
      </w:pPr>
      <w:r w:rsidRPr="00147C40">
        <w:rPr>
          <w:rFonts w:cs="Times New Roman"/>
          <w:b w:val="0"/>
          <w:bCs/>
          <w:color w:val="000000" w:themeColor="text1"/>
          <w:sz w:val="24"/>
          <w:szCs w:val="24"/>
          <w:shd w:val="clear" w:color="auto" w:fill="FFFFFF"/>
        </w:rPr>
        <w:t xml:space="preserve">Leadership is a quality that is needed in almost every </w:t>
      </w:r>
      <w:r>
        <w:rPr>
          <w:rFonts w:cs="Times New Roman"/>
          <w:b w:val="0"/>
          <w:bCs/>
          <w:color w:val="000000" w:themeColor="text1"/>
          <w:sz w:val="24"/>
          <w:szCs w:val="24"/>
          <w:shd w:val="clear" w:color="auto" w:fill="FFFFFF"/>
        </w:rPr>
        <w:t>phase</w:t>
      </w:r>
      <w:r w:rsidRPr="00147C40">
        <w:rPr>
          <w:rFonts w:cs="Times New Roman"/>
          <w:b w:val="0"/>
          <w:bCs/>
          <w:color w:val="000000" w:themeColor="text1"/>
          <w:sz w:val="24"/>
          <w:szCs w:val="24"/>
          <w:shd w:val="clear" w:color="auto" w:fill="FFFFFF"/>
        </w:rPr>
        <w:t xml:space="preserve"> of </w:t>
      </w:r>
      <w:r>
        <w:rPr>
          <w:rFonts w:cs="Times New Roman"/>
          <w:b w:val="0"/>
          <w:bCs/>
          <w:color w:val="000000" w:themeColor="text1"/>
          <w:sz w:val="24"/>
          <w:szCs w:val="24"/>
          <w:shd w:val="clear" w:color="auto" w:fill="FFFFFF"/>
        </w:rPr>
        <w:t>life</w:t>
      </w:r>
      <w:r w:rsidRPr="00147C40">
        <w:rPr>
          <w:rFonts w:cs="Times New Roman"/>
          <w:b w:val="0"/>
          <w:bCs/>
          <w:color w:val="000000" w:themeColor="text1"/>
          <w:sz w:val="24"/>
          <w:szCs w:val="24"/>
          <w:shd w:val="clear" w:color="auto" w:fill="FFFFFF"/>
        </w:rPr>
        <w:t xml:space="preserve">. From personal to professional, all the aspects matter to leadership skills. Hence, following great leaders can be a good way to </w:t>
      </w:r>
      <w:proofErr w:type="spellStart"/>
      <w:r w:rsidRPr="00147C40">
        <w:rPr>
          <w:rFonts w:cs="Times New Roman"/>
          <w:b w:val="0"/>
          <w:bCs/>
          <w:color w:val="000000" w:themeColor="text1"/>
          <w:sz w:val="24"/>
          <w:szCs w:val="24"/>
          <w:shd w:val="clear" w:color="auto" w:fill="FFFFFF"/>
        </w:rPr>
        <w:t>analogise</w:t>
      </w:r>
      <w:proofErr w:type="spellEnd"/>
      <w:r w:rsidRPr="00147C40">
        <w:rPr>
          <w:rFonts w:cs="Times New Roman"/>
          <w:b w:val="0"/>
          <w:bCs/>
          <w:color w:val="000000" w:themeColor="text1"/>
          <w:sz w:val="24"/>
          <w:szCs w:val="24"/>
          <w:shd w:val="clear" w:color="auto" w:fill="FFFFFF"/>
        </w:rPr>
        <w:t xml:space="preserve"> situations and learn to solve problems in the future.</w:t>
      </w:r>
    </w:p>
    <w:p w14:paraId="20409E57" w14:textId="6A0723E7" w:rsidR="001E0DBB" w:rsidRDefault="001E0DBB">
      <w:pPr>
        <w:spacing w:before="0" w:after="160" w:line="259" w:lineRule="auto"/>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br w:type="page"/>
      </w:r>
    </w:p>
    <w:p w14:paraId="2EF94CE1" w14:textId="280E42C0" w:rsidR="001E0DBB" w:rsidRDefault="001E0DBB" w:rsidP="007D7D96">
      <w:pPr>
        <w:pStyle w:val="Heading1"/>
        <w:spacing w:line="360" w:lineRule="auto"/>
        <w:rPr>
          <w:shd w:val="clear" w:color="auto" w:fill="FFFFFF"/>
        </w:rPr>
      </w:pPr>
      <w:bookmarkStart w:id="9" w:name="_Toc112100348"/>
      <w:r>
        <w:rPr>
          <w:shd w:val="clear" w:color="auto" w:fill="FFFFFF"/>
        </w:rPr>
        <w:lastRenderedPageBreak/>
        <w:t>Appendix</w:t>
      </w:r>
      <w:bookmarkEnd w:id="9"/>
      <w:r>
        <w:rPr>
          <w:shd w:val="clear" w:color="auto" w:fill="FFFFFF"/>
        </w:rPr>
        <w:t xml:space="preserve"> </w:t>
      </w:r>
    </w:p>
    <w:p w14:paraId="462376D2" w14:textId="32733FB6" w:rsidR="001E0DBB" w:rsidRPr="007D7D96" w:rsidRDefault="001E0DBB" w:rsidP="003C3936">
      <w:pPr>
        <w:pStyle w:val="NoSpacing"/>
        <w:spacing w:line="360" w:lineRule="auto"/>
        <w:jc w:val="both"/>
        <w:rPr>
          <w:rFonts w:cs="Times New Roman"/>
          <w:color w:val="000000" w:themeColor="text1"/>
          <w:sz w:val="24"/>
          <w:szCs w:val="24"/>
          <w:shd w:val="clear" w:color="auto" w:fill="FFFFFF"/>
        </w:rPr>
      </w:pPr>
      <w:r w:rsidRPr="007D7D96">
        <w:rPr>
          <w:rFonts w:cs="Times New Roman"/>
          <w:color w:val="000000" w:themeColor="text1"/>
          <w:sz w:val="24"/>
          <w:szCs w:val="24"/>
          <w:shd w:val="clear" w:color="auto" w:fill="FFFFFF"/>
        </w:rPr>
        <w:t xml:space="preserve">Personal Leadership Development Plan </w:t>
      </w:r>
    </w:p>
    <w:tbl>
      <w:tblPr>
        <w:tblStyle w:val="TableGrid"/>
        <w:tblW w:w="0" w:type="auto"/>
        <w:tblLook w:val="04A0" w:firstRow="1" w:lastRow="0" w:firstColumn="1" w:lastColumn="0" w:noHBand="0" w:noVBand="1"/>
      </w:tblPr>
      <w:tblGrid>
        <w:gridCol w:w="3116"/>
        <w:gridCol w:w="3117"/>
        <w:gridCol w:w="3117"/>
      </w:tblGrid>
      <w:tr w:rsidR="001E0DBB" w14:paraId="39327797" w14:textId="77777777" w:rsidTr="001E0DBB">
        <w:tc>
          <w:tcPr>
            <w:tcW w:w="3116" w:type="dxa"/>
          </w:tcPr>
          <w:p w14:paraId="2F30BE09" w14:textId="0EB80887" w:rsidR="001E0DBB" w:rsidRPr="0049091E" w:rsidRDefault="001E0DBB" w:rsidP="0049091E">
            <w:pPr>
              <w:pStyle w:val="NoSpacing"/>
              <w:spacing w:line="360" w:lineRule="auto"/>
              <w:jc w:val="center"/>
              <w:rPr>
                <w:rFonts w:cs="Times New Roman"/>
                <w:color w:val="000000" w:themeColor="text1"/>
                <w:sz w:val="24"/>
                <w:szCs w:val="24"/>
                <w:shd w:val="clear" w:color="auto" w:fill="FFFFFF"/>
              </w:rPr>
            </w:pPr>
            <w:r w:rsidRPr="0049091E">
              <w:rPr>
                <w:rFonts w:cs="Times New Roman"/>
                <w:color w:val="000000" w:themeColor="text1"/>
                <w:sz w:val="24"/>
                <w:szCs w:val="24"/>
                <w:shd w:val="clear" w:color="auto" w:fill="FFFFFF"/>
              </w:rPr>
              <w:t>Purpose(s) and Objective(s)</w:t>
            </w:r>
          </w:p>
        </w:tc>
        <w:tc>
          <w:tcPr>
            <w:tcW w:w="3117" w:type="dxa"/>
          </w:tcPr>
          <w:p w14:paraId="7BF71C8F" w14:textId="34C2C88B" w:rsidR="001E0DBB" w:rsidRPr="0049091E" w:rsidRDefault="001E0DBB" w:rsidP="0049091E">
            <w:pPr>
              <w:pStyle w:val="NoSpacing"/>
              <w:spacing w:line="360" w:lineRule="auto"/>
              <w:jc w:val="center"/>
              <w:rPr>
                <w:rFonts w:cs="Times New Roman"/>
                <w:color w:val="000000" w:themeColor="text1"/>
                <w:sz w:val="24"/>
                <w:szCs w:val="24"/>
                <w:shd w:val="clear" w:color="auto" w:fill="FFFFFF"/>
              </w:rPr>
            </w:pPr>
            <w:r w:rsidRPr="0049091E">
              <w:rPr>
                <w:rFonts w:cs="Times New Roman"/>
                <w:color w:val="000000" w:themeColor="text1"/>
                <w:sz w:val="24"/>
                <w:szCs w:val="24"/>
                <w:shd w:val="clear" w:color="auto" w:fill="FFFFFF"/>
              </w:rPr>
              <w:t>Tools</w:t>
            </w:r>
          </w:p>
        </w:tc>
        <w:tc>
          <w:tcPr>
            <w:tcW w:w="3117" w:type="dxa"/>
          </w:tcPr>
          <w:p w14:paraId="520F8A1E" w14:textId="2F944ED8" w:rsidR="001E0DBB" w:rsidRPr="0049091E" w:rsidRDefault="001E0DBB" w:rsidP="0049091E">
            <w:pPr>
              <w:pStyle w:val="NoSpacing"/>
              <w:spacing w:line="360" w:lineRule="auto"/>
              <w:jc w:val="center"/>
              <w:rPr>
                <w:rFonts w:cs="Times New Roman"/>
                <w:color w:val="000000" w:themeColor="text1"/>
                <w:sz w:val="24"/>
                <w:szCs w:val="24"/>
                <w:shd w:val="clear" w:color="auto" w:fill="FFFFFF"/>
              </w:rPr>
            </w:pPr>
            <w:r w:rsidRPr="0049091E">
              <w:rPr>
                <w:rFonts w:cs="Times New Roman"/>
                <w:color w:val="000000" w:themeColor="text1"/>
                <w:sz w:val="24"/>
                <w:szCs w:val="24"/>
                <w:shd w:val="clear" w:color="auto" w:fill="FFFFFF"/>
              </w:rPr>
              <w:t>Timeframe</w:t>
            </w:r>
          </w:p>
        </w:tc>
      </w:tr>
      <w:tr w:rsidR="001E0DBB" w14:paraId="79A9387F" w14:textId="77777777" w:rsidTr="001E0DBB">
        <w:tc>
          <w:tcPr>
            <w:tcW w:w="3116" w:type="dxa"/>
          </w:tcPr>
          <w:p w14:paraId="6E3B3C8A"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7F462606"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3EFAEB79"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160AB777"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402A4EF3"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6022BBC3" w14:textId="342D1278" w:rsidR="001E0DBB" w:rsidRDefault="001E0DBB"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 xml:space="preserve">Improving communication </w:t>
            </w:r>
          </w:p>
        </w:tc>
        <w:tc>
          <w:tcPr>
            <w:tcW w:w="3117" w:type="dxa"/>
          </w:tcPr>
          <w:p w14:paraId="2F8A14DD" w14:textId="2545B38E" w:rsidR="001E0DBB" w:rsidRDefault="001E0DBB"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Learning through real-life associations, gathering knowledge on Effective communication</w:t>
            </w:r>
            <w:r w:rsidR="007D7D96">
              <w:rPr>
                <w:rFonts w:cs="Times New Roman"/>
                <w:b w:val="0"/>
                <w:bCs/>
                <w:color w:val="000000" w:themeColor="text1"/>
                <w:sz w:val="24"/>
                <w:szCs w:val="24"/>
                <w:shd w:val="clear" w:color="auto" w:fill="FFFFFF"/>
              </w:rPr>
              <w:t>,</w:t>
            </w:r>
            <w:r>
              <w:rPr>
                <w:rFonts w:cs="Times New Roman"/>
                <w:b w:val="0"/>
                <w:bCs/>
                <w:color w:val="000000" w:themeColor="text1"/>
                <w:sz w:val="24"/>
                <w:szCs w:val="24"/>
                <w:shd w:val="clear" w:color="auto" w:fill="FFFFFF"/>
              </w:rPr>
              <w:t xml:space="preserve"> and practicing these in daily life</w:t>
            </w:r>
            <w:r w:rsidR="007D7D96">
              <w:rPr>
                <w:rFonts w:cs="Times New Roman"/>
                <w:b w:val="0"/>
                <w:bCs/>
                <w:color w:val="000000" w:themeColor="text1"/>
                <w:sz w:val="24"/>
                <w:szCs w:val="24"/>
                <w:shd w:val="clear" w:color="auto" w:fill="FFFFFF"/>
              </w:rPr>
              <w:t xml:space="preserve">. Additionally, watching famous interviews regarding communication and solving cases that need communication skills </w:t>
            </w:r>
          </w:p>
        </w:tc>
        <w:tc>
          <w:tcPr>
            <w:tcW w:w="3117" w:type="dxa"/>
          </w:tcPr>
          <w:p w14:paraId="40B00555"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38CACD72"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2B910571"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5C7048DA"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6D780602"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5F4F20C6" w14:textId="5A0E3599" w:rsidR="001E0DBB" w:rsidRDefault="00441277" w:rsidP="00441277">
            <w:pPr>
              <w:pStyle w:val="NoSpacing"/>
              <w:spacing w:line="360" w:lineRule="auto"/>
              <w:jc w:val="center"/>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September 2022 to November 2022</w:t>
            </w:r>
          </w:p>
        </w:tc>
      </w:tr>
      <w:tr w:rsidR="001E0DBB" w14:paraId="0DD399BA" w14:textId="77777777" w:rsidTr="001E0DBB">
        <w:tc>
          <w:tcPr>
            <w:tcW w:w="3116" w:type="dxa"/>
          </w:tcPr>
          <w:p w14:paraId="19DC6E15"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6A78CC23"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6BE967E8" w14:textId="7B289A83" w:rsidR="001E0DBB" w:rsidRDefault="007D7D96" w:rsidP="0049091E">
            <w:pPr>
              <w:pStyle w:val="NoSpacing"/>
              <w:spacing w:line="360" w:lineRule="auto"/>
              <w:jc w:val="center"/>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Developing team-work Capabilities</w:t>
            </w:r>
          </w:p>
        </w:tc>
        <w:tc>
          <w:tcPr>
            <w:tcW w:w="3117" w:type="dxa"/>
          </w:tcPr>
          <w:p w14:paraId="74440E36" w14:textId="11F580FE" w:rsidR="001E0DBB" w:rsidRDefault="007D7D96"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Being engaged in diverse sorts of teams, getting out of the comfort zone, creating simulations and solving those for real, and taking feedback from others into account.</w:t>
            </w:r>
          </w:p>
        </w:tc>
        <w:tc>
          <w:tcPr>
            <w:tcW w:w="3117" w:type="dxa"/>
          </w:tcPr>
          <w:p w14:paraId="7EAC43BE" w14:textId="77777777" w:rsidR="00441277" w:rsidRDefault="00441277" w:rsidP="00441277">
            <w:pPr>
              <w:pStyle w:val="NoSpacing"/>
              <w:spacing w:line="360" w:lineRule="auto"/>
              <w:jc w:val="center"/>
              <w:rPr>
                <w:rFonts w:cs="Times New Roman"/>
                <w:b w:val="0"/>
                <w:bCs/>
                <w:color w:val="000000" w:themeColor="text1"/>
                <w:sz w:val="24"/>
                <w:szCs w:val="24"/>
                <w:shd w:val="clear" w:color="auto" w:fill="FFFFFF"/>
              </w:rPr>
            </w:pPr>
          </w:p>
          <w:p w14:paraId="4263A0EA" w14:textId="77777777" w:rsidR="00441277" w:rsidRDefault="00441277" w:rsidP="00441277">
            <w:pPr>
              <w:pStyle w:val="NoSpacing"/>
              <w:spacing w:line="360" w:lineRule="auto"/>
              <w:jc w:val="center"/>
              <w:rPr>
                <w:rFonts w:cs="Times New Roman"/>
                <w:b w:val="0"/>
                <w:bCs/>
                <w:color w:val="000000" w:themeColor="text1"/>
                <w:sz w:val="24"/>
                <w:szCs w:val="24"/>
                <w:shd w:val="clear" w:color="auto" w:fill="FFFFFF"/>
              </w:rPr>
            </w:pPr>
          </w:p>
          <w:p w14:paraId="71E23336" w14:textId="31AFDAA4" w:rsidR="001E0DBB" w:rsidRDefault="00441277" w:rsidP="00441277">
            <w:pPr>
              <w:pStyle w:val="NoSpacing"/>
              <w:spacing w:line="360" w:lineRule="auto"/>
              <w:jc w:val="center"/>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October 2022 to December 2022</w:t>
            </w:r>
          </w:p>
        </w:tc>
      </w:tr>
      <w:tr w:rsidR="001E0DBB" w14:paraId="42D29141" w14:textId="77777777" w:rsidTr="001E0DBB">
        <w:tc>
          <w:tcPr>
            <w:tcW w:w="3116" w:type="dxa"/>
          </w:tcPr>
          <w:p w14:paraId="2056681B"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37F7F5B6" w14:textId="77777777" w:rsidR="007D7D96" w:rsidRDefault="007D7D96" w:rsidP="003C3936">
            <w:pPr>
              <w:pStyle w:val="NoSpacing"/>
              <w:spacing w:line="360" w:lineRule="auto"/>
              <w:jc w:val="both"/>
              <w:rPr>
                <w:rFonts w:cs="Times New Roman"/>
                <w:b w:val="0"/>
                <w:bCs/>
                <w:color w:val="000000" w:themeColor="text1"/>
                <w:sz w:val="24"/>
                <w:szCs w:val="24"/>
                <w:shd w:val="clear" w:color="auto" w:fill="FFFFFF"/>
              </w:rPr>
            </w:pPr>
          </w:p>
          <w:p w14:paraId="09BD38D5" w14:textId="3E9A1D49" w:rsidR="001E0DBB" w:rsidRDefault="007D7D96"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Enhancing listening skill</w:t>
            </w:r>
          </w:p>
        </w:tc>
        <w:tc>
          <w:tcPr>
            <w:tcW w:w="3117" w:type="dxa"/>
          </w:tcPr>
          <w:p w14:paraId="3B3A0910" w14:textId="241A39E7" w:rsidR="001E0DBB" w:rsidRDefault="007D7D96"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 xml:space="preserve">Practicing patience in every sphere of life, concentrating while other people are talking, practicing this during classes and lectures, and attending seminars on different matters. </w:t>
            </w:r>
          </w:p>
        </w:tc>
        <w:tc>
          <w:tcPr>
            <w:tcW w:w="3117" w:type="dxa"/>
          </w:tcPr>
          <w:p w14:paraId="5D499926"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6F759243" w14:textId="77777777" w:rsidR="00441277" w:rsidRDefault="00441277" w:rsidP="003C3936">
            <w:pPr>
              <w:pStyle w:val="NoSpacing"/>
              <w:spacing w:line="360" w:lineRule="auto"/>
              <w:jc w:val="both"/>
              <w:rPr>
                <w:rFonts w:cs="Times New Roman"/>
                <w:b w:val="0"/>
                <w:bCs/>
                <w:color w:val="000000" w:themeColor="text1"/>
                <w:sz w:val="24"/>
                <w:szCs w:val="24"/>
                <w:shd w:val="clear" w:color="auto" w:fill="FFFFFF"/>
              </w:rPr>
            </w:pPr>
          </w:p>
          <w:p w14:paraId="3C7A81CE" w14:textId="23E49DB8" w:rsidR="001E0DBB" w:rsidRDefault="00441277" w:rsidP="003C3936">
            <w:pPr>
              <w:pStyle w:val="NoSpacing"/>
              <w:spacing w:line="360" w:lineRule="auto"/>
              <w:jc w:val="both"/>
              <w:rPr>
                <w:rFonts w:cs="Times New Roman"/>
                <w:b w:val="0"/>
                <w:bCs/>
                <w:color w:val="000000" w:themeColor="text1"/>
                <w:sz w:val="24"/>
                <w:szCs w:val="24"/>
                <w:shd w:val="clear" w:color="auto" w:fill="FFFFFF"/>
              </w:rPr>
            </w:pPr>
            <w:r>
              <w:rPr>
                <w:rFonts w:cs="Times New Roman"/>
                <w:b w:val="0"/>
                <w:bCs/>
                <w:color w:val="000000" w:themeColor="text1"/>
                <w:sz w:val="24"/>
                <w:szCs w:val="24"/>
                <w:shd w:val="clear" w:color="auto" w:fill="FFFFFF"/>
              </w:rPr>
              <w:t xml:space="preserve">January 2023 to April 2023 </w:t>
            </w:r>
          </w:p>
        </w:tc>
      </w:tr>
    </w:tbl>
    <w:p w14:paraId="6E1B1294" w14:textId="77777777" w:rsidR="003C3936" w:rsidRPr="00AA5758" w:rsidRDefault="003C3936" w:rsidP="003C3936">
      <w:pPr>
        <w:pStyle w:val="NoSpacing"/>
        <w:spacing w:line="360" w:lineRule="auto"/>
        <w:jc w:val="both"/>
        <w:rPr>
          <w:rFonts w:cs="Times New Roman"/>
          <w:b w:val="0"/>
          <w:bCs/>
          <w:color w:val="000000" w:themeColor="text1"/>
          <w:sz w:val="24"/>
          <w:szCs w:val="24"/>
          <w:shd w:val="clear" w:color="auto" w:fill="FFFFFF"/>
        </w:rPr>
      </w:pPr>
    </w:p>
    <w:p w14:paraId="260C1311" w14:textId="77777777" w:rsidR="00566AF0" w:rsidRDefault="00566AF0" w:rsidP="00566AF0">
      <w:pPr>
        <w:pStyle w:val="NoSpacing"/>
        <w:rPr>
          <w:b w:val="0"/>
          <w:bCs/>
          <w:color w:val="auto"/>
          <w:sz w:val="24"/>
          <w:szCs w:val="24"/>
          <w:shd w:val="clear" w:color="auto" w:fill="FFFFFF"/>
        </w:rPr>
      </w:pPr>
    </w:p>
    <w:p w14:paraId="601E5EE5" w14:textId="02BD134D" w:rsidR="007D7D96" w:rsidRDefault="007D7D96">
      <w:pPr>
        <w:spacing w:before="0" w:after="160" w:line="259" w:lineRule="auto"/>
        <w:rPr>
          <w:b w:val="0"/>
          <w:bCs/>
          <w:color w:val="auto"/>
          <w:sz w:val="24"/>
          <w:szCs w:val="24"/>
          <w:shd w:val="clear" w:color="auto" w:fill="FFFFFF"/>
        </w:rPr>
      </w:pPr>
      <w:r>
        <w:rPr>
          <w:b w:val="0"/>
          <w:bCs/>
          <w:color w:val="auto"/>
          <w:sz w:val="24"/>
          <w:szCs w:val="24"/>
          <w:shd w:val="clear" w:color="auto" w:fill="FFFFFF"/>
        </w:rPr>
        <w:br w:type="page"/>
      </w:r>
    </w:p>
    <w:p w14:paraId="4154DEDD" w14:textId="77777777" w:rsidR="00441277" w:rsidRDefault="00441277" w:rsidP="00441277">
      <w:pPr>
        <w:pStyle w:val="Heading1"/>
        <w:spacing w:line="360" w:lineRule="auto"/>
        <w:rPr>
          <w:color w:val="auto"/>
        </w:rPr>
      </w:pPr>
      <w:bookmarkStart w:id="10" w:name="_Toc112100349"/>
      <w:r>
        <w:lastRenderedPageBreak/>
        <w:t>Reference list</w:t>
      </w:r>
      <w:bookmarkEnd w:id="10"/>
    </w:p>
    <w:p w14:paraId="6FF6A6F7" w14:textId="77777777" w:rsidR="00441277" w:rsidRDefault="00441277" w:rsidP="00441277">
      <w:pPr>
        <w:pStyle w:val="NormalWeb"/>
        <w:spacing w:before="0" w:beforeAutospacing="0" w:after="240" w:afterAutospacing="0" w:line="360" w:lineRule="auto"/>
      </w:pPr>
      <w:r>
        <w:t xml:space="preserve">Baugh, B., Ben-David, I. and Park, H. (2014). The ‘Amazon Tax’: Empirical Evidence from Amazon and Main Street Retailers. </w:t>
      </w:r>
      <w:r>
        <w:rPr>
          <w:i/>
          <w:iCs/>
        </w:rPr>
        <w:t>SSRN Electronic Journal</w:t>
      </w:r>
      <w:r>
        <w:t>. doi:10.2139/ssrn.2422403.</w:t>
      </w:r>
    </w:p>
    <w:p w14:paraId="64703409" w14:textId="77777777" w:rsidR="00441277" w:rsidRDefault="00441277" w:rsidP="00441277">
      <w:pPr>
        <w:pStyle w:val="NormalWeb"/>
        <w:spacing w:before="0" w:beforeAutospacing="0" w:after="240" w:afterAutospacing="0" w:line="360" w:lineRule="auto"/>
      </w:pPr>
      <w:r>
        <w:t xml:space="preserve">Bezos, J. and Gillespie, K. (2016). </w:t>
      </w:r>
      <w:r>
        <w:rPr>
          <w:i/>
          <w:iCs/>
        </w:rPr>
        <w:t>Jeff Bezos</w:t>
      </w:r>
      <w:r>
        <w:t>. New York, Ny: Av</w:t>
      </w:r>
      <w:r>
        <w:rPr>
          <w:vertAlign w:val="superscript"/>
        </w:rPr>
        <w:t>2</w:t>
      </w:r>
      <w:r>
        <w:t xml:space="preserve"> </w:t>
      </w:r>
      <w:proofErr w:type="gramStart"/>
      <w:r>
        <w:t>By</w:t>
      </w:r>
      <w:proofErr w:type="gramEnd"/>
      <w:r>
        <w:t xml:space="preserve"> Weigl.</w:t>
      </w:r>
    </w:p>
    <w:p w14:paraId="3F892319" w14:textId="77777777" w:rsidR="00441277" w:rsidRDefault="00441277" w:rsidP="00441277">
      <w:pPr>
        <w:pStyle w:val="NormalWeb"/>
        <w:spacing w:before="0" w:beforeAutospacing="0" w:after="240" w:afterAutospacing="0" w:line="360" w:lineRule="auto"/>
      </w:pPr>
      <w:r>
        <w:t xml:space="preserve">Drucker, P. (2015). </w:t>
      </w:r>
      <w:r>
        <w:rPr>
          <w:i/>
          <w:iCs/>
        </w:rPr>
        <w:t>Management.</w:t>
      </w:r>
      <w:r>
        <w:t xml:space="preserve"> Routledge.</w:t>
      </w:r>
    </w:p>
    <w:p w14:paraId="0B144A28" w14:textId="77777777" w:rsidR="00441277" w:rsidRDefault="00441277" w:rsidP="00441277">
      <w:pPr>
        <w:pStyle w:val="NormalWeb"/>
        <w:spacing w:before="0" w:beforeAutospacing="0" w:after="240" w:afterAutospacing="0" w:line="360" w:lineRule="auto"/>
      </w:pPr>
      <w:r>
        <w:t xml:space="preserve">Lee, J.Y. and Hoffman, E. (2020). The Effect of COVID-19 on Amazon </w:t>
      </w:r>
      <w:proofErr w:type="spellStart"/>
      <w:r>
        <w:t>Mturk</w:t>
      </w:r>
      <w:proofErr w:type="spellEnd"/>
      <w:r>
        <w:t xml:space="preserve">. </w:t>
      </w:r>
      <w:r>
        <w:rPr>
          <w:i/>
          <w:iCs/>
        </w:rPr>
        <w:t>SSRN Electronic Journal</w:t>
      </w:r>
      <w:r>
        <w:t>. doi:10.2139/ssrn.3712660.</w:t>
      </w:r>
    </w:p>
    <w:p w14:paraId="246D8C5E" w14:textId="77777777" w:rsidR="00441277" w:rsidRDefault="00441277" w:rsidP="00441277">
      <w:pPr>
        <w:pStyle w:val="NormalWeb"/>
        <w:spacing w:before="0" w:beforeAutospacing="0" w:after="240" w:afterAutospacing="0" w:line="360" w:lineRule="auto"/>
      </w:pPr>
      <w:r>
        <w:t xml:space="preserve">Odiorne, G.S. (2005). </w:t>
      </w:r>
      <w:r>
        <w:rPr>
          <w:i/>
          <w:iCs/>
        </w:rPr>
        <w:t>Management by objectives</w:t>
      </w:r>
      <w:r>
        <w:t xml:space="preserve">. </w:t>
      </w:r>
      <w:proofErr w:type="spellStart"/>
      <w:r>
        <w:t>München</w:t>
      </w:r>
      <w:proofErr w:type="spellEnd"/>
      <w:r>
        <w:t xml:space="preserve">: Verlag </w:t>
      </w:r>
      <w:proofErr w:type="spellStart"/>
      <w:r>
        <w:t>Moderne</w:t>
      </w:r>
      <w:proofErr w:type="spellEnd"/>
      <w:r>
        <w:t xml:space="preserve"> </w:t>
      </w:r>
      <w:proofErr w:type="spellStart"/>
      <w:r>
        <w:t>Industrie</w:t>
      </w:r>
      <w:proofErr w:type="spellEnd"/>
      <w:r>
        <w:t>.</w:t>
      </w:r>
    </w:p>
    <w:p w14:paraId="19AEAF98" w14:textId="77777777" w:rsidR="00441277" w:rsidRDefault="00441277" w:rsidP="00441277">
      <w:pPr>
        <w:pStyle w:val="NormalWeb"/>
        <w:spacing w:before="0" w:beforeAutospacing="0" w:after="240" w:afterAutospacing="0" w:line="360" w:lineRule="auto"/>
      </w:pPr>
      <w:r>
        <w:t xml:space="preserve">Ram Charan, Drotter, S.J. and Noel, J.L. (2011). </w:t>
      </w:r>
      <w:r>
        <w:rPr>
          <w:i/>
          <w:iCs/>
        </w:rPr>
        <w:t xml:space="preserve">The leadership </w:t>
      </w:r>
      <w:proofErr w:type="gramStart"/>
      <w:r>
        <w:rPr>
          <w:i/>
          <w:iCs/>
        </w:rPr>
        <w:t>pipeline :</w:t>
      </w:r>
      <w:proofErr w:type="gramEnd"/>
      <w:r>
        <w:rPr>
          <w:i/>
          <w:iCs/>
        </w:rPr>
        <w:t xml:space="preserve"> how to build the leadership powered company</w:t>
      </w:r>
      <w:r>
        <w:t>. San Francisco: Jossey-Bass.</w:t>
      </w:r>
    </w:p>
    <w:p w14:paraId="5D930B98" w14:textId="77777777" w:rsidR="00441277" w:rsidRDefault="00441277" w:rsidP="00441277">
      <w:pPr>
        <w:pStyle w:val="NormalWeb"/>
        <w:spacing w:before="0" w:beforeAutospacing="0" w:after="240" w:afterAutospacing="0" w:line="360" w:lineRule="auto"/>
      </w:pPr>
      <w:r>
        <w:t xml:space="preserve">Richard Evans Farson (2004). </w:t>
      </w:r>
      <w:r>
        <w:rPr>
          <w:i/>
          <w:iCs/>
        </w:rPr>
        <w:t xml:space="preserve">Management of the </w:t>
      </w:r>
      <w:proofErr w:type="gramStart"/>
      <w:r>
        <w:rPr>
          <w:i/>
          <w:iCs/>
        </w:rPr>
        <w:t>absurd :</w:t>
      </w:r>
      <w:proofErr w:type="gramEnd"/>
      <w:r>
        <w:rPr>
          <w:i/>
          <w:iCs/>
        </w:rPr>
        <w:t xml:space="preserve"> paradoxes in leadership</w:t>
      </w:r>
      <w:r>
        <w:t>. New York: Simon &amp; Schuster.</w:t>
      </w:r>
    </w:p>
    <w:p w14:paraId="6D30BAF4" w14:textId="77777777" w:rsidR="00441277" w:rsidRDefault="00441277" w:rsidP="00441277">
      <w:pPr>
        <w:pStyle w:val="NormalWeb"/>
        <w:spacing w:before="0" w:beforeAutospacing="0" w:after="240" w:afterAutospacing="0" w:line="360" w:lineRule="auto"/>
      </w:pPr>
      <w:r>
        <w:t xml:space="preserve">Sherman, J. (2001). </w:t>
      </w:r>
      <w:r>
        <w:rPr>
          <w:i/>
          <w:iCs/>
        </w:rPr>
        <w:t xml:space="preserve">Jeff </w:t>
      </w:r>
      <w:proofErr w:type="gramStart"/>
      <w:r>
        <w:rPr>
          <w:i/>
          <w:iCs/>
        </w:rPr>
        <w:t>Bezos :</w:t>
      </w:r>
      <w:proofErr w:type="gramEnd"/>
      <w:r>
        <w:rPr>
          <w:i/>
          <w:iCs/>
        </w:rPr>
        <w:t xml:space="preserve"> king of Amazon</w:t>
      </w:r>
      <w:r>
        <w:t>. Brookfield, Conn.: Twenty-First Century Books.</w:t>
      </w:r>
    </w:p>
    <w:p w14:paraId="018122B2" w14:textId="77777777" w:rsidR="00441277" w:rsidRDefault="00441277" w:rsidP="00441277">
      <w:pPr>
        <w:pStyle w:val="NormalWeb"/>
        <w:spacing w:before="0" w:beforeAutospacing="0" w:after="240" w:afterAutospacing="0" w:line="360" w:lineRule="auto"/>
      </w:pPr>
      <w:r>
        <w:t>Vargas Leon, P.A. and Kuehn, A. (2014). Political Economy of Critical Internet Resources: South America vs. Amazon, Inc.: The Battle for Amazon (</w:t>
      </w:r>
      <w:proofErr w:type="spellStart"/>
      <w:r>
        <w:t>Economma</w:t>
      </w:r>
      <w:proofErr w:type="spellEnd"/>
      <w:r>
        <w:t xml:space="preserve"> </w:t>
      </w:r>
      <w:proofErr w:type="spellStart"/>
      <w:r>
        <w:t>polltica</w:t>
      </w:r>
      <w:proofErr w:type="spellEnd"/>
      <w:r>
        <w:t xml:space="preserve"> de </w:t>
      </w:r>
      <w:proofErr w:type="spellStart"/>
      <w:r>
        <w:t>los</w:t>
      </w:r>
      <w:proofErr w:type="spellEnd"/>
      <w:r>
        <w:t xml:space="preserve"> </w:t>
      </w:r>
      <w:proofErr w:type="spellStart"/>
      <w:r>
        <w:t>recursos</w:t>
      </w:r>
      <w:proofErr w:type="spellEnd"/>
      <w:r>
        <w:t xml:space="preserve"> </w:t>
      </w:r>
      <w:proofErr w:type="spellStart"/>
      <w:r>
        <w:t>crrticos</w:t>
      </w:r>
      <w:proofErr w:type="spellEnd"/>
      <w:r>
        <w:t xml:space="preserve"> de Internet: </w:t>
      </w:r>
      <w:proofErr w:type="spellStart"/>
      <w:r>
        <w:t>Ammrica</w:t>
      </w:r>
      <w:proofErr w:type="spellEnd"/>
      <w:r>
        <w:t xml:space="preserve"> del Sur vs Amazon, Inc.: La Batalla </w:t>
      </w:r>
      <w:proofErr w:type="spellStart"/>
      <w:r>
        <w:t>por</w:t>
      </w:r>
      <w:proofErr w:type="spellEnd"/>
      <w:r>
        <w:t xml:space="preserve"> la Amazon). </w:t>
      </w:r>
      <w:r>
        <w:rPr>
          <w:i/>
          <w:iCs/>
        </w:rPr>
        <w:t>SSRN Electronic Journal</w:t>
      </w:r>
      <w:r>
        <w:t>. doi:10.2139/ssrn.2462585.</w:t>
      </w:r>
    </w:p>
    <w:p w14:paraId="2A9A1ADC" w14:textId="77777777" w:rsidR="00566AF0" w:rsidRPr="00566AF0" w:rsidRDefault="00566AF0" w:rsidP="00566AF0">
      <w:pPr>
        <w:pStyle w:val="NoSpacing"/>
        <w:rPr>
          <w:b w:val="0"/>
          <w:bCs/>
          <w:color w:val="auto"/>
          <w:sz w:val="24"/>
          <w:szCs w:val="24"/>
          <w:shd w:val="clear" w:color="auto" w:fill="FFFFFF"/>
        </w:rPr>
      </w:pPr>
    </w:p>
    <w:sectPr w:rsidR="00566AF0" w:rsidRPr="00566AF0" w:rsidSect="00441277">
      <w:pgSz w:w="12240" w:h="15840"/>
      <w:pgMar w:top="1440" w:right="1440" w:bottom="1440" w:left="1440" w:header="720" w:footer="720" w:gutter="0"/>
      <w:pgNumType w:start="0"/>
      <w:cols w:space="720"/>
      <w:titlePg/>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5BFE"/>
    <w:multiLevelType w:val="hybridMultilevel"/>
    <w:tmpl w:val="E9445A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04166"/>
    <w:multiLevelType w:val="hybridMultilevel"/>
    <w:tmpl w:val="31CA9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F1AA1"/>
    <w:multiLevelType w:val="hybridMultilevel"/>
    <w:tmpl w:val="BF68ACFE"/>
    <w:lvl w:ilvl="0" w:tplc="120A87F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96A1BCA"/>
    <w:multiLevelType w:val="hybridMultilevel"/>
    <w:tmpl w:val="9078BA9E"/>
    <w:lvl w:ilvl="0" w:tplc="120A87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275328">
    <w:abstractNumId w:val="3"/>
  </w:num>
  <w:num w:numId="2" w16cid:durableId="849490191">
    <w:abstractNumId w:val="0"/>
  </w:num>
  <w:num w:numId="3" w16cid:durableId="1621447619">
    <w:abstractNumId w:val="1"/>
  </w:num>
  <w:num w:numId="4" w16cid:durableId="1036195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A23"/>
    <w:rsid w:val="00121782"/>
    <w:rsid w:val="001219C1"/>
    <w:rsid w:val="00147C40"/>
    <w:rsid w:val="00165488"/>
    <w:rsid w:val="001E0DBB"/>
    <w:rsid w:val="001F4C26"/>
    <w:rsid w:val="002A3D79"/>
    <w:rsid w:val="00334FD9"/>
    <w:rsid w:val="003C3936"/>
    <w:rsid w:val="003C55C7"/>
    <w:rsid w:val="00441277"/>
    <w:rsid w:val="00487E91"/>
    <w:rsid w:val="0049091E"/>
    <w:rsid w:val="004D792C"/>
    <w:rsid w:val="004F7C53"/>
    <w:rsid w:val="005017DF"/>
    <w:rsid w:val="00566AF0"/>
    <w:rsid w:val="00626225"/>
    <w:rsid w:val="00647217"/>
    <w:rsid w:val="006F3A1D"/>
    <w:rsid w:val="00713474"/>
    <w:rsid w:val="0072294B"/>
    <w:rsid w:val="007D7D96"/>
    <w:rsid w:val="007F5CC7"/>
    <w:rsid w:val="00810205"/>
    <w:rsid w:val="008D1458"/>
    <w:rsid w:val="008F67DD"/>
    <w:rsid w:val="009968EA"/>
    <w:rsid w:val="009A5ED7"/>
    <w:rsid w:val="00A22F55"/>
    <w:rsid w:val="00A725E5"/>
    <w:rsid w:val="00A858ED"/>
    <w:rsid w:val="00AA32E7"/>
    <w:rsid w:val="00AA5758"/>
    <w:rsid w:val="00AC49A2"/>
    <w:rsid w:val="00B531CF"/>
    <w:rsid w:val="00B67D67"/>
    <w:rsid w:val="00B76A23"/>
    <w:rsid w:val="00BB6055"/>
    <w:rsid w:val="00BC764A"/>
    <w:rsid w:val="00C40CE5"/>
    <w:rsid w:val="00C42782"/>
    <w:rsid w:val="00CA05DA"/>
    <w:rsid w:val="00D379B2"/>
    <w:rsid w:val="00D53C55"/>
    <w:rsid w:val="00E061A9"/>
    <w:rsid w:val="00E10757"/>
    <w:rsid w:val="00E66218"/>
    <w:rsid w:val="00F00205"/>
    <w:rsid w:val="00F0612D"/>
    <w:rsid w:val="00F258C2"/>
    <w:rsid w:val="00FF5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C78A"/>
  <w15:chartTrackingRefBased/>
  <w15:docId w15:val="{21E96421-CD89-42FC-A20D-8D20CDAF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Zara 1"/>
    <w:rsid w:val="008D1458"/>
    <w:pPr>
      <w:spacing w:before="120" w:after="280" w:line="240" w:lineRule="auto"/>
    </w:pPr>
    <w:rPr>
      <w:rFonts w:ascii="Times New Roman" w:hAnsi="Times New Roman"/>
      <w:b/>
      <w:color w:val="2F5496" w:themeColor="accent1" w:themeShade="BF"/>
      <w:sz w:val="28"/>
    </w:rPr>
  </w:style>
  <w:style w:type="paragraph" w:styleId="Heading1">
    <w:name w:val="heading 1"/>
    <w:basedOn w:val="Normal"/>
    <w:next w:val="Normal"/>
    <w:link w:val="Heading1Char"/>
    <w:uiPriority w:val="9"/>
    <w:qFormat/>
    <w:rsid w:val="00F258C2"/>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810205"/>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19C1"/>
    <w:rPr>
      <w:b/>
      <w:bCs/>
    </w:rPr>
  </w:style>
  <w:style w:type="paragraph" w:styleId="NoSpacing">
    <w:name w:val="No Spacing"/>
    <w:link w:val="NoSpacingChar"/>
    <w:uiPriority w:val="1"/>
    <w:qFormat/>
    <w:rsid w:val="009968EA"/>
    <w:pPr>
      <w:spacing w:after="0" w:line="240" w:lineRule="auto"/>
    </w:pPr>
    <w:rPr>
      <w:rFonts w:ascii="Times New Roman" w:hAnsi="Times New Roman"/>
      <w:b/>
      <w:color w:val="2F5496" w:themeColor="accent1" w:themeShade="BF"/>
      <w:sz w:val="28"/>
    </w:rPr>
  </w:style>
  <w:style w:type="character" w:customStyle="1" w:styleId="Heading1Char">
    <w:name w:val="Heading 1 Char"/>
    <w:basedOn w:val="DefaultParagraphFont"/>
    <w:link w:val="Heading1"/>
    <w:uiPriority w:val="9"/>
    <w:rsid w:val="00F258C2"/>
    <w:rPr>
      <w:rFonts w:ascii="Times New Roman" w:eastAsiaTheme="majorEastAsia" w:hAnsi="Times New Roman" w:cstheme="majorBidi"/>
      <w:b/>
      <w:color w:val="2F5496" w:themeColor="accent1" w:themeShade="BF"/>
      <w:sz w:val="28"/>
      <w:szCs w:val="32"/>
    </w:rPr>
  </w:style>
  <w:style w:type="table" w:styleId="TableGrid">
    <w:name w:val="Table Grid"/>
    <w:basedOn w:val="TableNormal"/>
    <w:uiPriority w:val="39"/>
    <w:rsid w:val="001E0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1277"/>
    <w:pPr>
      <w:ind w:left="720"/>
      <w:contextualSpacing/>
    </w:pPr>
  </w:style>
  <w:style w:type="paragraph" w:styleId="NormalWeb">
    <w:name w:val="Normal (Web)"/>
    <w:basedOn w:val="Normal"/>
    <w:uiPriority w:val="99"/>
    <w:semiHidden/>
    <w:unhideWhenUsed/>
    <w:rsid w:val="00441277"/>
    <w:pPr>
      <w:spacing w:before="100" w:beforeAutospacing="1" w:after="100" w:afterAutospacing="1"/>
    </w:pPr>
    <w:rPr>
      <w:rFonts w:eastAsia="Times New Roman" w:cs="Times New Roman"/>
      <w:b w:val="0"/>
      <w:color w:val="auto"/>
      <w:sz w:val="24"/>
      <w:szCs w:val="24"/>
    </w:rPr>
  </w:style>
  <w:style w:type="paragraph" w:styleId="TOCHeading">
    <w:name w:val="TOC Heading"/>
    <w:basedOn w:val="Heading1"/>
    <w:next w:val="Normal"/>
    <w:uiPriority w:val="39"/>
    <w:unhideWhenUsed/>
    <w:qFormat/>
    <w:rsid w:val="00441277"/>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441277"/>
    <w:pPr>
      <w:spacing w:after="100"/>
    </w:pPr>
  </w:style>
  <w:style w:type="character" w:styleId="Hyperlink">
    <w:name w:val="Hyperlink"/>
    <w:basedOn w:val="DefaultParagraphFont"/>
    <w:uiPriority w:val="99"/>
    <w:unhideWhenUsed/>
    <w:rsid w:val="00441277"/>
    <w:rPr>
      <w:color w:val="0563C1" w:themeColor="hyperlink"/>
      <w:u w:val="single"/>
    </w:rPr>
  </w:style>
  <w:style w:type="character" w:customStyle="1" w:styleId="NoSpacingChar">
    <w:name w:val="No Spacing Char"/>
    <w:basedOn w:val="DefaultParagraphFont"/>
    <w:link w:val="NoSpacing"/>
    <w:uiPriority w:val="1"/>
    <w:rsid w:val="00441277"/>
    <w:rPr>
      <w:rFonts w:ascii="Times New Roman" w:hAnsi="Times New Roman"/>
      <w:b/>
      <w:color w:val="2F5496" w:themeColor="accent1" w:themeShade="BF"/>
      <w:sz w:val="28"/>
    </w:rPr>
  </w:style>
  <w:style w:type="character" w:customStyle="1" w:styleId="Heading2Char">
    <w:name w:val="Heading 2 Char"/>
    <w:basedOn w:val="DefaultParagraphFont"/>
    <w:link w:val="Heading2"/>
    <w:uiPriority w:val="9"/>
    <w:rsid w:val="00810205"/>
    <w:rPr>
      <w:rFonts w:asciiTheme="majorHAnsi" w:eastAsiaTheme="majorEastAsia" w:hAnsiTheme="majorHAnsi" w:cstheme="majorBidi"/>
      <w:b/>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04749">
      <w:bodyDiv w:val="1"/>
      <w:marLeft w:val="0"/>
      <w:marRight w:val="0"/>
      <w:marTop w:val="0"/>
      <w:marBottom w:val="0"/>
      <w:divBdr>
        <w:top w:val="none" w:sz="0" w:space="0" w:color="auto"/>
        <w:left w:val="none" w:sz="0" w:space="0" w:color="auto"/>
        <w:bottom w:val="none" w:sz="0" w:space="0" w:color="auto"/>
        <w:right w:val="none" w:sz="0" w:space="0" w:color="auto"/>
      </w:divBdr>
      <w:divsChild>
        <w:div w:id="442261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89BC65372D402199D55B976C80B47B"/>
        <w:category>
          <w:name w:val="General"/>
          <w:gallery w:val="placeholder"/>
        </w:category>
        <w:types>
          <w:type w:val="bbPlcHdr"/>
        </w:types>
        <w:behaviors>
          <w:behavior w:val="content"/>
        </w:behaviors>
        <w:guid w:val="{5C2DC981-87F8-41B9-8E95-051C815DE711}"/>
      </w:docPartPr>
      <w:docPartBody>
        <w:p w:rsidR="00127F18" w:rsidRDefault="00831B33" w:rsidP="00831B33">
          <w:pPr>
            <w:pStyle w:val="FC89BC65372D402199D55B976C80B47B"/>
          </w:pPr>
          <w:r>
            <w:rPr>
              <w:rFonts w:asciiTheme="majorHAnsi" w:eastAsiaTheme="majorEastAsia" w:hAnsiTheme="majorHAnsi" w:cstheme="majorBidi"/>
              <w:caps/>
              <w:color w:val="4472C4" w:themeColor="accent1"/>
              <w:sz w:val="80"/>
              <w:szCs w:val="80"/>
            </w:rPr>
            <w:t>[Document title]</w:t>
          </w:r>
        </w:p>
      </w:docPartBody>
    </w:docPart>
    <w:docPart>
      <w:docPartPr>
        <w:name w:val="4C485680F93E405380411F6B1DE69E85"/>
        <w:category>
          <w:name w:val="General"/>
          <w:gallery w:val="placeholder"/>
        </w:category>
        <w:types>
          <w:type w:val="bbPlcHdr"/>
        </w:types>
        <w:behaviors>
          <w:behavior w:val="content"/>
        </w:behaviors>
        <w:guid w:val="{ED4BAC30-187D-4858-83E5-84420C036328}"/>
      </w:docPartPr>
      <w:docPartBody>
        <w:p w:rsidR="00127F18" w:rsidRDefault="00831B33" w:rsidP="00831B33">
          <w:pPr>
            <w:pStyle w:val="4C485680F93E405380411F6B1DE69E8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B33"/>
    <w:rsid w:val="00127F18"/>
    <w:rsid w:val="0069790D"/>
    <w:rsid w:val="00831B33"/>
    <w:rsid w:val="00CF4948"/>
    <w:rsid w:val="00DF3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89BC65372D402199D55B976C80B47B">
    <w:name w:val="FC89BC65372D402199D55B976C80B47B"/>
    <w:rsid w:val="00831B33"/>
  </w:style>
  <w:style w:type="paragraph" w:customStyle="1" w:styleId="4C485680F93E405380411F6B1DE69E85">
    <w:name w:val="4C485680F93E405380411F6B1DE69E85"/>
    <w:rsid w:val="00831B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Diana-Veronica Ciobanu</PublishDate>
  <Abstract/>
  <CompanyAddress>Date of Submission  07/09/2022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8994DF-8817-4254-9E58-30E941C8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2317</Words>
  <Characters>13207</Characters>
  <Application>Microsoft Office Word</Application>
  <DocSecurity>0</DocSecurity>
  <Lines>110</Lines>
  <Paragraphs>30</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Leadership and management, theory and practice</vt:lpstr>
      <vt:lpstr>1.1 Introduction </vt:lpstr>
      <vt:lpstr>1.2 Amazon at a glance </vt:lpstr>
      <vt:lpstr>1.3 The theories and models of leadership and management </vt:lpstr>
      <vt:lpstr>1.4.1 An application of these theories and models to Jeff Bezos </vt:lpstr>
      <vt:lpstr>1.4.2 A Critical evaluation of the impact of leadership on the organisation</vt:lpstr>
      <vt:lpstr>1.5 Contemporary leadership and management development issues</vt:lpstr>
      <vt:lpstr>1.6.1 A reflection of own experience of leadership </vt:lpstr>
      <vt:lpstr>1.6.2 Areas for own development</vt:lpstr>
      <vt:lpstr>Conclusion </vt:lpstr>
      <vt:lpstr>Appendix </vt:lpstr>
      <vt:lpstr>Reference list</vt:lpstr>
    </vt:vector>
  </TitlesOfParts>
  <Company>Student ID 1913295</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Module Code: LCBB6003</dc:subject>
  <dc:creator>Diana Ciobanu</dc:creator>
  <cp:keywords/>
  <dc:description/>
  <cp:lastModifiedBy>Gabriel Ciobanu</cp:lastModifiedBy>
  <cp:revision>14</cp:revision>
  <dcterms:created xsi:type="dcterms:W3CDTF">2022-08-23T05:47:00Z</dcterms:created>
  <dcterms:modified xsi:type="dcterms:W3CDTF">2022-09-07T18:15:00Z</dcterms:modified>
</cp:coreProperties>
</file>