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D8D945A" w14:textId="3891F415" w:rsidR="002F4B7E" w:rsidRDefault="00152CFE">
      <w:r w:rsidRPr="00152CFE">
        <w:t xml:space="preserve">The organisation I chose is an NGO </w:t>
      </w:r>
      <w:r>
        <w:t xml:space="preserve">by the name of “Noi-Viitorul Luminos” or “We-The Bright Future” from my hometown in the country of Moldova. It was founded by my parents along with some partners from my hometown. It is an organisation that focuses on developing and implementing project proposals from public and private initiatives in order to improve the region, focusing mostly on education, cultural preservation and the defence of human rights, especially those of minorities. I have been involved in the organisation, and thus I have some knowledge on how various projects have been developed and implemented there, giving me a better understanding of which tools could be used in order to implement any other specific project and which tools can be used </w:t>
      </w:r>
      <w:r w:rsidR="00193451">
        <w:t>to so.</w:t>
      </w:r>
    </w:p>
    <w:p w14:paraId="56455B31" w14:textId="77777777" w:rsidR="00056509" w:rsidRDefault="006C0F4A">
      <w:r>
        <w:t>Covid has had an impact not just on how the work is done but also on which work is done, as projects that involve congregations, like in-person meetings, seminars, group volunteering, etc. had to be reworked and changed in order to fit in with the new standards. Some of these had to be rescheduled and made to be online, and some cancelled entirely</w:t>
      </w:r>
      <w:r w:rsidR="00056509">
        <w:t>, though much of the planning and tools used could still be the same.</w:t>
      </w:r>
    </w:p>
    <w:p w14:paraId="3ED472EC" w14:textId="5EEDB464" w:rsidR="00056509" w:rsidRDefault="006C0F4A">
      <w:r>
        <w:t xml:space="preserve">The project I will be talking about is one </w:t>
      </w:r>
      <w:r w:rsidR="00056509">
        <w:t>which is currently being implemented by the organisation, which involved helping people get more involved in local politics and teaching them about the inner workings of the democratic system.</w:t>
      </w:r>
    </w:p>
    <w:p w14:paraId="602E50F2" w14:textId="795D5633" w:rsidR="00056509" w:rsidRPr="00152CFE" w:rsidRDefault="00056509">
      <w:r>
        <w:t>As for tools, as many of these projects are monitored by parties such as the European Union, or other public parties some tools like the Critical Path Method are harder to use, as projects are required to be more precise in their time management, though it can still be used for the initial development stage. Scope defining to set out boundaries of the project and  estimating and measuring the effect of the project are also used, though Cost-benefit analysis is less discussed due to the nature of the sponsor.</w:t>
      </w:r>
    </w:p>
    <w:sectPr w:rsidR="00056509" w:rsidRPr="00152CFE" w:rsidSect="00B82E11">
      <w:pgSz w:w="11883" w:h="16348"/>
      <w:pgMar w:top="1454" w:right="432" w:bottom="1440" w:left="1382"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CC"/>
    <w:family w:val="swiss"/>
    <w:pitch w:val="variable"/>
    <w:sig w:usb0="E4002EFF" w:usb1="C000247B" w:usb2="00000009" w:usb3="00000000" w:csb0="000001FF" w:csb1="00000000"/>
  </w:font>
  <w:font w:name="Arial">
    <w:panose1 w:val="020B0604020202020204"/>
    <w:charset w:val="CC"/>
    <w:family w:val="swiss"/>
    <w:pitch w:val="variable"/>
    <w:sig w:usb0="E0002EFF" w:usb1="C000785B" w:usb2="00000009" w:usb3="00000000" w:csb0="000001FF" w:csb1="00000000"/>
  </w:font>
  <w:font w:name="Times New Roman">
    <w:panose1 w:val="02020603050405020304"/>
    <w:charset w:val="CC"/>
    <w:family w:val="roman"/>
    <w:pitch w:val="variable"/>
    <w:sig w:usb0="E0002EFF" w:usb1="C000785B" w:usb2="00000009" w:usb3="00000000" w:csb0="000001FF" w:csb1="00000000"/>
  </w:font>
  <w:font w:name="Calibri Light">
    <w:panose1 w:val="020F0302020204030204"/>
    <w:charset w:val="CC"/>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0703C"/>
    <w:rsid w:val="00056509"/>
    <w:rsid w:val="00152CFE"/>
    <w:rsid w:val="00193451"/>
    <w:rsid w:val="002F4B7E"/>
    <w:rsid w:val="006C0F4A"/>
    <w:rsid w:val="0080703C"/>
    <w:rsid w:val="00B82E11"/>
    <w:rsid w:val="00B97066"/>
    <w:rsid w:val="00F40436"/>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2482DD8"/>
  <w15:chartTrackingRefBased/>
  <w15:docId w15:val="{5DD42104-4106-442D-B5ED-16276245537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Стандартная">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Стандартная">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93</TotalTime>
  <Pages>1</Pages>
  <Words>289</Words>
  <Characters>1650</Characters>
  <Application>Microsoft Office Word</Application>
  <DocSecurity>0</DocSecurity>
  <Lines>13</Lines>
  <Paragraphs>3</Paragraphs>
  <ScaleCrop>false</ScaleCrop>
  <HeadingPairs>
    <vt:vector size="2" baseType="variant">
      <vt:variant>
        <vt:lpstr>Название</vt:lpstr>
      </vt:variant>
      <vt:variant>
        <vt:i4>1</vt:i4>
      </vt:variant>
    </vt:vector>
  </HeadingPairs>
  <TitlesOfParts>
    <vt:vector size="1" baseType="lpstr">
      <vt:lpstr/>
    </vt:vector>
  </TitlesOfParts>
  <Company/>
  <LinksUpToDate>false</LinksUpToDate>
  <CharactersWithSpaces>1936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lucianuparu@gmail.com</dc:creator>
  <cp:keywords/>
  <dc:description/>
  <cp:lastModifiedBy>lucianuparu@gmail.com</cp:lastModifiedBy>
  <cp:revision>2</cp:revision>
  <dcterms:created xsi:type="dcterms:W3CDTF">2021-03-28T19:32:00Z</dcterms:created>
  <dcterms:modified xsi:type="dcterms:W3CDTF">2021-03-28T21:10:00Z</dcterms:modified>
</cp:coreProperties>
</file>