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header4.xml" ContentType="application/vnd.openxmlformats-officedocument.wordprocessingml.head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5000" w:type="pct"/>
        <w:jc w:val="center"/>
        <w:tblLook w:val="04A0"/>
      </w:tblPr>
      <w:tblGrid>
        <w:gridCol w:w="9242"/>
      </w:tblGrid>
      <w:tr w:rsidR="00741345">
        <w:trPr>
          <w:trHeight w:val="2880"/>
          <w:jc w:val="center"/>
        </w:trPr>
        <w:tc>
          <w:tcPr>
            <w:tcW w:w="5000" w:type="pct"/>
          </w:tcPr>
          <w:p w:rsidR="00741345" w:rsidRDefault="006C1127" w:rsidP="006C1127">
            <w:pPr>
              <w:pStyle w:val="NoSpacing"/>
              <w:jc w:val="center"/>
              <w:rPr>
                <w:rFonts w:asciiTheme="majorHAnsi" w:eastAsiaTheme="majorEastAsia" w:hAnsiTheme="majorHAnsi" w:cstheme="majorBidi"/>
                <w:caps/>
              </w:rPr>
            </w:pPr>
            <w:bookmarkStart w:id="0" w:name="_GoBack"/>
            <w:bookmarkEnd w:id="0"/>
            <w:r w:rsidRPr="006C1127">
              <w:rPr>
                <w:rFonts w:asciiTheme="majorHAnsi" w:eastAsiaTheme="majorEastAsia" w:hAnsiTheme="majorHAnsi" w:cstheme="majorBidi"/>
                <w:caps/>
              </w:rPr>
              <w:drawing>
                <wp:inline distT="0" distB="0" distL="0" distR="0">
                  <wp:extent cx="1304925" cy="513389"/>
                  <wp:effectExtent l="19050" t="0" r="9525" b="0"/>
                  <wp:docPr id="3" name="Picture 1" descr="UWTSD Carmarthen Open Days | University of ... - My Student Event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WTSD Carmarthen Open Days | University of ... - My Student Event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04925" cy="51338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41345">
        <w:trPr>
          <w:trHeight w:val="1440"/>
          <w:jc w:val="center"/>
        </w:trPr>
        <w:sdt>
          <w:sdtPr>
            <w:rPr>
              <w:rFonts w:asciiTheme="majorHAnsi" w:eastAsiaTheme="majorEastAsia" w:hAnsiTheme="majorHAnsi" w:cstheme="majorBidi"/>
              <w:sz w:val="80"/>
              <w:szCs w:val="80"/>
            </w:rPr>
            <w:alias w:val="Title"/>
            <w:id w:val="15524250"/>
            <w:placeholder>
              <w:docPart w:val="81E4D7109D294540B8092FCC819B1F35"/>
            </w:placeholder>
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<w:text/>
          </w:sdtPr>
          <w:sdtContent>
            <w:tc>
              <w:tcPr>
                <w:tcW w:w="5000" w:type="pct"/>
                <w:tcBorders>
                  <w:bottom w:val="single" w:sz="4" w:space="0" w:color="4F81BD" w:themeColor="accent1"/>
                </w:tcBorders>
                <w:vAlign w:val="center"/>
              </w:tcPr>
              <w:p w:rsidR="00741345" w:rsidRDefault="006C1127" w:rsidP="006C1127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</w:pPr>
                <w:r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  <w:t>Site Waste Management Plan</w:t>
                </w:r>
              </w:p>
            </w:tc>
          </w:sdtContent>
        </w:sdt>
      </w:tr>
      <w:tr w:rsidR="00741345">
        <w:trPr>
          <w:trHeight w:val="720"/>
          <w:jc w:val="center"/>
        </w:trPr>
        <w:sdt>
          <w:sdtPr>
            <w:rPr>
              <w:rFonts w:asciiTheme="majorHAnsi" w:eastAsiaTheme="majorEastAsia" w:hAnsiTheme="majorHAnsi" w:cstheme="majorBidi"/>
              <w:sz w:val="44"/>
              <w:szCs w:val="44"/>
            </w:rPr>
            <w:alias w:val="Subtitle"/>
            <w:id w:val="15524255"/>
            <w:placeholder>
              <w:docPart w:val="9AE1137CCB0844D5B6ACFB05F153BCE9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tc>
              <w:tcPr>
                <w:tcW w:w="5000" w:type="pct"/>
                <w:tcBorders>
                  <w:top w:val="single" w:sz="4" w:space="0" w:color="4F81BD" w:themeColor="accent1"/>
                </w:tcBorders>
                <w:vAlign w:val="center"/>
              </w:tcPr>
              <w:p w:rsidR="00741345" w:rsidRDefault="006C1127" w:rsidP="006C1127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  <w:t>The Management of Sustainable Construction</w:t>
                </w:r>
              </w:p>
            </w:tc>
          </w:sdtContent>
        </w:sdt>
      </w:tr>
      <w:tr w:rsidR="00741345">
        <w:trPr>
          <w:trHeight w:val="360"/>
          <w:jc w:val="center"/>
        </w:trPr>
        <w:tc>
          <w:tcPr>
            <w:tcW w:w="5000" w:type="pct"/>
            <w:vAlign w:val="center"/>
          </w:tcPr>
          <w:p w:rsidR="00741345" w:rsidRDefault="00741345">
            <w:pPr>
              <w:pStyle w:val="NoSpacing"/>
              <w:jc w:val="center"/>
            </w:pPr>
          </w:p>
        </w:tc>
      </w:tr>
      <w:tr w:rsidR="00741345">
        <w:trPr>
          <w:trHeight w:val="360"/>
          <w:jc w:val="center"/>
        </w:trPr>
        <w:sdt>
          <w:sdtPr>
            <w:rPr>
              <w:b/>
              <w:bCs/>
            </w:rPr>
            <w:alias w:val="Author"/>
            <w:id w:val="15524260"/>
            <w:placeholder>
              <w:docPart w:val="394FC5CB3A3843F0AECEB42C89D15A6D"/>
            </w:placeholder>
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<w:text/>
          </w:sdtPr>
          <w:sdtContent>
            <w:tc>
              <w:tcPr>
                <w:tcW w:w="5000" w:type="pct"/>
                <w:vAlign w:val="center"/>
              </w:tcPr>
              <w:p w:rsidR="00741345" w:rsidRDefault="006C1127" w:rsidP="006C1127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  <w:lang w:val="en-GB"/>
                  </w:rPr>
                  <w:t>Joshua Williams 1001029</w:t>
                </w:r>
              </w:p>
            </w:tc>
          </w:sdtContent>
        </w:sdt>
      </w:tr>
      <w:tr w:rsidR="00741345">
        <w:trPr>
          <w:trHeight w:val="360"/>
          <w:jc w:val="center"/>
        </w:trPr>
        <w:tc>
          <w:tcPr>
            <w:tcW w:w="5000" w:type="pct"/>
            <w:vAlign w:val="center"/>
          </w:tcPr>
          <w:p w:rsidR="00741345" w:rsidRDefault="006C1127" w:rsidP="006C1127">
            <w:pPr>
              <w:pStyle w:val="NoSpacing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30/03/2020</w:t>
            </w:r>
          </w:p>
        </w:tc>
      </w:tr>
    </w:tbl>
    <w:p w:rsidR="00741345" w:rsidRDefault="00741345"/>
    <w:p w:rsidR="00741345" w:rsidRDefault="00741345"/>
    <w:tbl>
      <w:tblPr>
        <w:tblpPr w:leftFromText="187" w:rightFromText="187" w:horzAnchor="margin" w:tblpXSpec="center" w:tblpYSpec="bottom"/>
        <w:tblW w:w="5000" w:type="pct"/>
        <w:tblLook w:val="04A0"/>
      </w:tblPr>
      <w:tblGrid>
        <w:gridCol w:w="9242"/>
      </w:tblGrid>
      <w:tr w:rsidR="00741345">
        <w:sdt>
          <w:sdtPr>
            <w:alias w:val="Abstract"/>
            <w:id w:val="8276291"/>
            <w:placeholder>
              <w:docPart w:val="35E93C1680224ED2B7832C8AB186B2A1"/>
            </w:placeholder>
            <w:dataBinding w:prefixMappings="xmlns:ns0='http://schemas.microsoft.com/office/2006/coverPageProps'" w:xpath="/ns0:CoverPageProperties[1]/ns0:Abstract[1]" w:storeItemID="{55AF091B-3C7A-41E3-B477-F2FDAA23CFDA}"/>
            <w:text/>
          </w:sdtPr>
          <w:sdtContent>
            <w:tc>
              <w:tcPr>
                <w:tcW w:w="5000" w:type="pct"/>
              </w:tcPr>
              <w:p w:rsidR="00741345" w:rsidRDefault="006C1127" w:rsidP="006C1127">
                <w:pPr>
                  <w:pStyle w:val="NoSpacing"/>
                </w:pPr>
                <w:r>
                  <w:t xml:space="preserve">Juan </w:t>
                </w:r>
                <w:proofErr w:type="spellStart"/>
                <w:r>
                  <w:t>Ferriz</w:t>
                </w:r>
                <w:proofErr w:type="spellEnd"/>
                <w:r>
                  <w:t xml:space="preserve">- </w:t>
                </w:r>
                <w:proofErr w:type="spellStart"/>
                <w:r>
                  <w:t>Papi</w:t>
                </w:r>
                <w:proofErr w:type="spellEnd"/>
              </w:p>
            </w:tc>
          </w:sdtContent>
        </w:sdt>
      </w:tr>
    </w:tbl>
    <w:p w:rsidR="00741345" w:rsidRDefault="00741345"/>
    <w:p w:rsidR="00741345" w:rsidRDefault="00741345">
      <w:pPr>
        <w:rPr>
          <w:rFonts w:cs="Arial"/>
        </w:rPr>
      </w:pPr>
      <w:r>
        <w:rPr>
          <w:rFonts w:cs="Arial"/>
        </w:rPr>
        <w:br w:type="page"/>
      </w:r>
    </w:p>
    <w:p w:rsidR="000D7EB6" w:rsidRPr="0044637A" w:rsidRDefault="006C1127" w:rsidP="0044637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SITE</w:t>
      </w:r>
      <w:r w:rsidR="0044637A" w:rsidRPr="0044637A">
        <w:rPr>
          <w:b/>
          <w:sz w:val="24"/>
          <w:szCs w:val="24"/>
        </w:rPr>
        <w:t xml:space="preserve"> WASTE MANAGEMENT PLAN</w:t>
      </w:r>
    </w:p>
    <w:p w:rsidR="0044637A" w:rsidRDefault="00310DC9" w:rsidP="0044637A">
      <w:pPr>
        <w:jc w:val="center"/>
        <w:rPr>
          <w:b/>
        </w:rPr>
      </w:pPr>
      <w:r>
        <w:rPr>
          <w:b/>
        </w:rPr>
        <w:t>Paxton Street Building and Car Park</w:t>
      </w:r>
    </w:p>
    <w:p w:rsidR="0044637A" w:rsidRDefault="00310DC9" w:rsidP="0044637A">
      <w:pPr>
        <w:jc w:val="center"/>
        <w:rPr>
          <w:b/>
        </w:rPr>
      </w:pPr>
      <w:r>
        <w:rPr>
          <w:b/>
        </w:rPr>
        <w:t>Paxton Street, Swansea</w:t>
      </w:r>
    </w:p>
    <w:p w:rsidR="00393970" w:rsidRDefault="00FC0D68" w:rsidP="0044637A">
      <w:pPr>
        <w:pStyle w:val="Heading2"/>
        <w:numPr>
          <w:ilvl w:val="0"/>
          <w:numId w:val="5"/>
        </w:numPr>
        <w:ind w:hanging="720"/>
        <w:rPr>
          <w:rFonts w:asciiTheme="minorHAnsi" w:hAnsiTheme="minorHAnsi"/>
        </w:rPr>
      </w:pPr>
      <w:r>
        <w:rPr>
          <w:rFonts w:asciiTheme="minorHAnsi" w:hAnsiTheme="minorHAnsi"/>
        </w:rPr>
        <w:t>LEGISLATION</w:t>
      </w:r>
    </w:p>
    <w:tbl>
      <w:tblPr>
        <w:tblStyle w:val="TableGrid"/>
        <w:tblW w:w="9498" w:type="dxa"/>
        <w:tblInd w:w="108" w:type="dxa"/>
        <w:tblLook w:val="04A0"/>
      </w:tblPr>
      <w:tblGrid>
        <w:gridCol w:w="9498"/>
      </w:tblGrid>
      <w:tr w:rsidR="00393970" w:rsidTr="00D93091">
        <w:tc>
          <w:tcPr>
            <w:tcW w:w="9498" w:type="dxa"/>
          </w:tcPr>
          <w:p w:rsidR="00393970" w:rsidRPr="00850E30" w:rsidRDefault="00850E30" w:rsidP="00850E30">
            <w:pPr>
              <w:rPr>
                <w:rFonts w:cs="Arial"/>
              </w:rPr>
            </w:pPr>
            <w:r w:rsidRPr="00850E30">
              <w:rPr>
                <w:rFonts w:cs="Arial"/>
              </w:rPr>
              <w:t>The List of Wastes (</w:t>
            </w:r>
            <w:proofErr w:type="spellStart"/>
            <w:r w:rsidRPr="00850E30">
              <w:rPr>
                <w:rFonts w:cs="Arial"/>
              </w:rPr>
              <w:t>LoW</w:t>
            </w:r>
            <w:proofErr w:type="spellEnd"/>
            <w:r w:rsidRPr="00850E30">
              <w:rPr>
                <w:rFonts w:cs="Arial"/>
              </w:rPr>
              <w:t>) (England) Regulations 2005 + 2015 update</w:t>
            </w:r>
          </w:p>
        </w:tc>
      </w:tr>
      <w:tr w:rsidR="00393970" w:rsidTr="00D93091">
        <w:tc>
          <w:tcPr>
            <w:tcW w:w="9498" w:type="dxa"/>
          </w:tcPr>
          <w:p w:rsidR="00393970" w:rsidRPr="00850E30" w:rsidRDefault="00850E30" w:rsidP="00850E30">
            <w:pPr>
              <w:rPr>
                <w:rFonts w:cs="Arial"/>
              </w:rPr>
            </w:pPr>
            <w:r w:rsidRPr="00850E30">
              <w:rPr>
                <w:rFonts w:cs="Arial"/>
              </w:rPr>
              <w:t>Guidance on the classification and assessment of Waste. Technical Guidance WM3 (2015)</w:t>
            </w:r>
          </w:p>
        </w:tc>
      </w:tr>
      <w:tr w:rsidR="00850E30" w:rsidTr="00D93091">
        <w:tc>
          <w:tcPr>
            <w:tcW w:w="9498" w:type="dxa"/>
          </w:tcPr>
          <w:p w:rsidR="00850E30" w:rsidRPr="00850E30" w:rsidRDefault="00850E30" w:rsidP="00393970">
            <w:pPr>
              <w:pStyle w:val="Heading2"/>
              <w:numPr>
                <w:ilvl w:val="0"/>
                <w:numId w:val="0"/>
              </w:numPr>
              <w:outlineLvl w:val="1"/>
              <w:rPr>
                <w:rFonts w:asciiTheme="minorHAnsi" w:eastAsiaTheme="minorHAnsi" w:hAnsiTheme="minorHAnsi" w:cs="Arial"/>
                <w:b w:val="0"/>
              </w:rPr>
            </w:pPr>
            <w:r w:rsidRPr="00850E30">
              <w:rPr>
                <w:rFonts w:asciiTheme="minorHAnsi" w:eastAsiaTheme="minorHAnsi" w:hAnsiTheme="minorHAnsi" w:cs="Arial"/>
                <w:b w:val="0"/>
              </w:rPr>
              <w:t>Waste (England and Wales) Regulations 2011 (</w:t>
            </w:r>
            <w:proofErr w:type="spellStart"/>
            <w:r w:rsidRPr="00850E30">
              <w:rPr>
                <w:rFonts w:asciiTheme="minorHAnsi" w:eastAsiaTheme="minorHAnsi" w:hAnsiTheme="minorHAnsi" w:cs="Arial"/>
                <w:b w:val="0"/>
              </w:rPr>
              <w:t>Ammended</w:t>
            </w:r>
            <w:proofErr w:type="spellEnd"/>
            <w:r w:rsidRPr="00850E30">
              <w:rPr>
                <w:rFonts w:asciiTheme="minorHAnsi" w:eastAsiaTheme="minorHAnsi" w:hAnsiTheme="minorHAnsi" w:cs="Arial"/>
                <w:b w:val="0"/>
              </w:rPr>
              <w:t xml:space="preserve"> in 2012</w:t>
            </w:r>
            <w:r>
              <w:rPr>
                <w:rFonts w:asciiTheme="minorHAnsi" w:eastAsiaTheme="minorHAnsi" w:hAnsiTheme="minorHAnsi" w:cs="Arial"/>
                <w:b w:val="0"/>
              </w:rPr>
              <w:t>)</w:t>
            </w:r>
          </w:p>
        </w:tc>
      </w:tr>
      <w:tr w:rsidR="00850E30" w:rsidTr="00D93091">
        <w:tc>
          <w:tcPr>
            <w:tcW w:w="9498" w:type="dxa"/>
          </w:tcPr>
          <w:p w:rsidR="00850E30" w:rsidRPr="00850E30" w:rsidRDefault="00850E30" w:rsidP="00850E30">
            <w:pPr>
              <w:pStyle w:val="Heading2"/>
              <w:ind w:left="0"/>
              <w:outlineLvl w:val="1"/>
              <w:rPr>
                <w:rFonts w:asciiTheme="minorHAnsi" w:eastAsiaTheme="minorHAnsi" w:hAnsiTheme="minorHAnsi" w:cs="Arial"/>
                <w:b w:val="0"/>
              </w:rPr>
            </w:pPr>
            <w:r w:rsidRPr="00850E30">
              <w:rPr>
                <w:rFonts w:asciiTheme="minorHAnsi" w:eastAsiaTheme="minorHAnsi" w:hAnsiTheme="minorHAnsi" w:cs="Arial"/>
                <w:b w:val="0"/>
              </w:rPr>
              <w:t>Environmental Permitting (England and Wales) Regulations 2010</w:t>
            </w:r>
          </w:p>
        </w:tc>
      </w:tr>
      <w:tr w:rsidR="00393970" w:rsidTr="00D93091">
        <w:tc>
          <w:tcPr>
            <w:tcW w:w="9498" w:type="dxa"/>
          </w:tcPr>
          <w:p w:rsidR="00393970" w:rsidRPr="00850E30" w:rsidRDefault="00850E30" w:rsidP="00850E30">
            <w:pPr>
              <w:pStyle w:val="Heading2"/>
              <w:ind w:left="0"/>
              <w:outlineLvl w:val="1"/>
              <w:rPr>
                <w:rFonts w:asciiTheme="minorHAnsi" w:eastAsiaTheme="minorHAnsi" w:hAnsiTheme="minorHAnsi" w:cs="Arial"/>
                <w:b w:val="0"/>
              </w:rPr>
            </w:pPr>
            <w:r w:rsidRPr="00850E30">
              <w:rPr>
                <w:rFonts w:asciiTheme="minorHAnsi" w:eastAsiaTheme="minorHAnsi" w:hAnsiTheme="minorHAnsi" w:cs="Arial"/>
                <w:b w:val="0"/>
              </w:rPr>
              <w:t>Hazardous Waste (England and Wales) Regulations 2005 (</w:t>
            </w:r>
            <w:proofErr w:type="spellStart"/>
            <w:r w:rsidRPr="00850E30">
              <w:rPr>
                <w:rFonts w:asciiTheme="minorHAnsi" w:eastAsiaTheme="minorHAnsi" w:hAnsiTheme="minorHAnsi" w:cs="Arial"/>
                <w:b w:val="0"/>
              </w:rPr>
              <w:t>Ammended</w:t>
            </w:r>
            <w:proofErr w:type="spellEnd"/>
            <w:r w:rsidRPr="00850E30">
              <w:rPr>
                <w:rFonts w:asciiTheme="minorHAnsi" w:eastAsiaTheme="minorHAnsi" w:hAnsiTheme="minorHAnsi" w:cs="Arial"/>
                <w:b w:val="0"/>
              </w:rPr>
              <w:t xml:space="preserve"> in 2009)</w:t>
            </w:r>
          </w:p>
        </w:tc>
      </w:tr>
    </w:tbl>
    <w:p w:rsidR="00393970" w:rsidRDefault="00393970" w:rsidP="00393970">
      <w:pPr>
        <w:pStyle w:val="Heading2"/>
        <w:numPr>
          <w:ilvl w:val="0"/>
          <w:numId w:val="0"/>
        </w:numPr>
        <w:ind w:left="720"/>
        <w:rPr>
          <w:rFonts w:asciiTheme="minorHAnsi" w:hAnsiTheme="minorHAnsi"/>
        </w:rPr>
      </w:pPr>
    </w:p>
    <w:p w:rsidR="0044637A" w:rsidRPr="00A4373E" w:rsidRDefault="0044637A" w:rsidP="0044637A">
      <w:pPr>
        <w:pStyle w:val="Heading2"/>
        <w:numPr>
          <w:ilvl w:val="0"/>
          <w:numId w:val="5"/>
        </w:numPr>
        <w:ind w:hanging="720"/>
        <w:rPr>
          <w:rFonts w:asciiTheme="minorHAnsi" w:hAnsiTheme="minorHAnsi"/>
        </w:rPr>
      </w:pPr>
      <w:r w:rsidRPr="00A4373E">
        <w:rPr>
          <w:rFonts w:asciiTheme="minorHAnsi" w:hAnsiTheme="minorHAnsi"/>
        </w:rPr>
        <w:t>PROJECT SCOPE</w:t>
      </w:r>
    </w:p>
    <w:tbl>
      <w:tblPr>
        <w:tblW w:w="9498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552"/>
        <w:gridCol w:w="6946"/>
      </w:tblGrid>
      <w:tr w:rsidR="0044637A" w:rsidRPr="009936B6" w:rsidTr="001C765F">
        <w:trPr>
          <w:cantSplit/>
          <w:trHeight w:val="2311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:rsidR="0044637A" w:rsidRPr="00415F57" w:rsidRDefault="0044637A" w:rsidP="004917D0">
            <w:r>
              <w:rPr>
                <w:b/>
              </w:rPr>
              <w:t>D</w:t>
            </w:r>
            <w:r w:rsidRPr="00591361">
              <w:rPr>
                <w:b/>
              </w:rPr>
              <w:t xml:space="preserve">escription </w:t>
            </w:r>
            <w:r>
              <w:rPr>
                <w:b/>
              </w:rPr>
              <w:t xml:space="preserve">&amp; scope of the project </w:t>
            </w:r>
            <w:r w:rsidRPr="00415F57">
              <w:t xml:space="preserve"> (not the scope of the waste) </w:t>
            </w:r>
          </w:p>
          <w:p w:rsidR="0044637A" w:rsidRPr="004C022A" w:rsidRDefault="0044637A" w:rsidP="004917D0">
            <w:pPr>
              <w:spacing w:after="0"/>
            </w:pPr>
            <w:r w:rsidRPr="004C022A">
              <w:t>Include:</w:t>
            </w:r>
          </w:p>
          <w:p w:rsidR="0044637A" w:rsidRPr="004C022A" w:rsidRDefault="0044637A" w:rsidP="004917D0">
            <w:pPr>
              <w:numPr>
                <w:ilvl w:val="0"/>
                <w:numId w:val="3"/>
              </w:numPr>
              <w:spacing w:after="0" w:line="240" w:lineRule="auto"/>
              <w:ind w:left="714" w:hanging="357"/>
            </w:pPr>
            <w:r w:rsidRPr="004C022A">
              <w:t>What?</w:t>
            </w:r>
          </w:p>
          <w:p w:rsidR="0044637A" w:rsidRPr="004C022A" w:rsidRDefault="0044637A" w:rsidP="004917D0">
            <w:pPr>
              <w:numPr>
                <w:ilvl w:val="0"/>
                <w:numId w:val="3"/>
              </w:numPr>
              <w:spacing w:after="0" w:line="240" w:lineRule="auto"/>
              <w:ind w:left="714" w:hanging="357"/>
            </w:pPr>
            <w:r w:rsidRPr="004C022A">
              <w:t>Where?</w:t>
            </w:r>
          </w:p>
          <w:p w:rsidR="0044637A" w:rsidRPr="007E7864" w:rsidRDefault="0044637A" w:rsidP="004917D0">
            <w:pPr>
              <w:numPr>
                <w:ilvl w:val="0"/>
                <w:numId w:val="3"/>
              </w:numPr>
              <w:spacing w:after="0" w:line="240" w:lineRule="auto"/>
              <w:ind w:left="714" w:hanging="357"/>
              <w:rPr>
                <w:b/>
              </w:rPr>
            </w:pPr>
            <w:r w:rsidRPr="004C022A">
              <w:t>How?</w:t>
            </w:r>
          </w:p>
        </w:tc>
        <w:tc>
          <w:tcPr>
            <w:tcW w:w="6946" w:type="dxa"/>
          </w:tcPr>
          <w:p w:rsidR="0044637A" w:rsidRDefault="00000504" w:rsidP="00133DF1">
            <w:pPr>
              <w:rPr>
                <w:rFonts w:cs="Arial"/>
              </w:rPr>
            </w:pPr>
            <w:r>
              <w:rPr>
                <w:rFonts w:cs="Arial"/>
              </w:rPr>
              <w:t xml:space="preserve">Construction of </w:t>
            </w:r>
            <w:r w:rsidR="00310DC9">
              <w:rPr>
                <w:rFonts w:cs="Arial"/>
              </w:rPr>
              <w:t xml:space="preserve">20 </w:t>
            </w:r>
            <w:r>
              <w:rPr>
                <w:rFonts w:cs="Arial"/>
              </w:rPr>
              <w:t>storey</w:t>
            </w:r>
            <w:r w:rsidR="00310DC9">
              <w:rPr>
                <w:rFonts w:cs="Arial"/>
              </w:rPr>
              <w:t xml:space="preserve"> building</w:t>
            </w:r>
            <w:r>
              <w:rPr>
                <w:rFonts w:cs="Arial"/>
              </w:rPr>
              <w:t xml:space="preserve"> including </w:t>
            </w:r>
            <w:r w:rsidR="00310DC9">
              <w:rPr>
                <w:rFonts w:cs="Arial"/>
              </w:rPr>
              <w:t xml:space="preserve">three floor </w:t>
            </w:r>
            <w:r>
              <w:rPr>
                <w:rFonts w:cs="Arial"/>
              </w:rPr>
              <w:t>basement</w:t>
            </w:r>
            <w:r w:rsidR="00310DC9">
              <w:rPr>
                <w:rFonts w:cs="Arial"/>
              </w:rPr>
              <w:t xml:space="preserve"> car </w:t>
            </w:r>
            <w:proofErr w:type="gramStart"/>
            <w:r w:rsidR="00310DC9">
              <w:rPr>
                <w:rFonts w:cs="Arial"/>
              </w:rPr>
              <w:t>park</w:t>
            </w:r>
            <w:proofErr w:type="gramEnd"/>
            <w:r w:rsidR="00553D3F">
              <w:rPr>
                <w:rFonts w:cs="Arial"/>
              </w:rPr>
              <w:t xml:space="preserve"> in Swansea</w:t>
            </w:r>
            <w:r>
              <w:rPr>
                <w:rFonts w:cs="Arial"/>
              </w:rPr>
              <w:t xml:space="preserve">. </w:t>
            </w:r>
            <w:r w:rsidR="00310DC9">
              <w:rPr>
                <w:rFonts w:cs="Arial"/>
              </w:rPr>
              <w:t>The project will have a 30x</w:t>
            </w:r>
            <w:r w:rsidR="00753982">
              <w:rPr>
                <w:rFonts w:cs="Arial"/>
              </w:rPr>
              <w:t>30</w:t>
            </w:r>
            <w:r w:rsidR="00310DC9">
              <w:rPr>
                <w:rFonts w:cs="Arial"/>
              </w:rPr>
              <w:t>m footprint</w:t>
            </w:r>
            <w:r w:rsidR="00AE576A">
              <w:rPr>
                <w:rFonts w:cs="Arial"/>
              </w:rPr>
              <w:t xml:space="preserve">. </w:t>
            </w:r>
          </w:p>
          <w:p w:rsidR="00AE576A" w:rsidRDefault="00AE576A" w:rsidP="00133DF1">
            <w:pPr>
              <w:rPr>
                <w:rFonts w:cs="Arial"/>
              </w:rPr>
            </w:pPr>
            <w:r>
              <w:rPr>
                <w:rFonts w:cs="Arial"/>
              </w:rPr>
              <w:t>The basement will be a have a diaphragm wall construction.</w:t>
            </w:r>
          </w:p>
          <w:p w:rsidR="00553D3F" w:rsidRDefault="00553D3F" w:rsidP="00133DF1">
            <w:pPr>
              <w:rPr>
                <w:rFonts w:cs="Arial"/>
              </w:rPr>
            </w:pPr>
            <w:r>
              <w:rPr>
                <w:rFonts w:cs="Arial"/>
              </w:rPr>
              <w:t>A raft foundation will be used to with a 1m depth</w:t>
            </w:r>
          </w:p>
          <w:p w:rsidR="00310DC9" w:rsidRDefault="00310DC9" w:rsidP="00133DF1">
            <w:pPr>
              <w:rPr>
                <w:rFonts w:cs="Arial"/>
              </w:rPr>
            </w:pPr>
            <w:r>
              <w:rPr>
                <w:rFonts w:cs="Arial"/>
              </w:rPr>
              <w:t xml:space="preserve">The superstructure will be </w:t>
            </w:r>
            <w:r w:rsidR="00553D3F">
              <w:rPr>
                <w:rFonts w:cs="Arial"/>
              </w:rPr>
              <w:t xml:space="preserve">a steel frame construction </w:t>
            </w:r>
            <w:r w:rsidR="00131FBD">
              <w:rPr>
                <w:rFonts w:cs="Arial"/>
              </w:rPr>
              <w:t xml:space="preserve"> and use steel deck flooring</w:t>
            </w:r>
          </w:p>
          <w:p w:rsidR="00BB00A8" w:rsidRPr="000D5703" w:rsidRDefault="00310DC9" w:rsidP="00133DF1">
            <w:pPr>
              <w:rPr>
                <w:rFonts w:cs="Arial"/>
              </w:rPr>
            </w:pPr>
            <w:r>
              <w:rPr>
                <w:rFonts w:cs="Arial"/>
              </w:rPr>
              <w:t xml:space="preserve">The facade will be a metal </w:t>
            </w:r>
            <w:r w:rsidR="00D93091">
              <w:rPr>
                <w:rFonts w:cs="Arial"/>
              </w:rPr>
              <w:t xml:space="preserve">sheet </w:t>
            </w:r>
            <w:r>
              <w:rPr>
                <w:rFonts w:cs="Arial"/>
              </w:rPr>
              <w:t>cladding system</w:t>
            </w:r>
            <w:r w:rsidR="00393970">
              <w:rPr>
                <w:rFonts w:cs="Arial"/>
              </w:rPr>
              <w:t>.</w:t>
            </w:r>
          </w:p>
        </w:tc>
      </w:tr>
    </w:tbl>
    <w:p w:rsidR="0044637A" w:rsidRDefault="0044637A" w:rsidP="0044637A">
      <w:pPr>
        <w:pStyle w:val="Heading2"/>
        <w:numPr>
          <w:ilvl w:val="0"/>
          <w:numId w:val="0"/>
        </w:numPr>
        <w:spacing w:after="0"/>
        <w:ind w:left="578"/>
      </w:pPr>
    </w:p>
    <w:p w:rsidR="0044637A" w:rsidRPr="004470FD" w:rsidRDefault="0044637A" w:rsidP="0044637A">
      <w:pPr>
        <w:spacing w:after="0"/>
        <w:rPr>
          <w:vanish/>
        </w:rPr>
      </w:pPr>
    </w:p>
    <w:p w:rsidR="0044637A" w:rsidRDefault="0044637A" w:rsidP="0044637A">
      <w:pPr>
        <w:rPr>
          <w:rFonts w:cs="Arial"/>
          <w:sz w:val="18"/>
          <w:szCs w:val="18"/>
        </w:rPr>
      </w:pPr>
    </w:p>
    <w:p w:rsidR="0044637A" w:rsidRPr="00A4373E" w:rsidRDefault="0044637A" w:rsidP="00A4373E">
      <w:pPr>
        <w:pStyle w:val="ListParagraph"/>
        <w:numPr>
          <w:ilvl w:val="0"/>
          <w:numId w:val="5"/>
        </w:numPr>
        <w:spacing w:before="240" w:after="120" w:line="240" w:lineRule="auto"/>
        <w:ind w:left="426" w:hanging="426"/>
        <w:jc w:val="both"/>
        <w:rPr>
          <w:rFonts w:cs="Arial"/>
          <w:b/>
        </w:rPr>
      </w:pPr>
      <w:r w:rsidRPr="00A4373E">
        <w:rPr>
          <w:rFonts w:cs="Arial"/>
          <w:b/>
        </w:rPr>
        <w:t xml:space="preserve">KEY PERSONNEL </w:t>
      </w:r>
    </w:p>
    <w:tbl>
      <w:tblPr>
        <w:tblStyle w:val="DocumentTable"/>
        <w:tblW w:w="9923" w:type="dxa"/>
        <w:tblInd w:w="85" w:type="dxa"/>
        <w:tblLayout w:type="fixed"/>
        <w:tblLook w:val="04A0"/>
      </w:tblPr>
      <w:tblGrid>
        <w:gridCol w:w="3119"/>
        <w:gridCol w:w="6804"/>
      </w:tblGrid>
      <w:tr w:rsidR="0079602B" w:rsidTr="007E241A">
        <w:trPr>
          <w:cnfStyle w:val="100000000000"/>
          <w:cantSplit/>
          <w:tblHeader/>
        </w:trPr>
        <w:tc>
          <w:tcPr>
            <w:tcW w:w="3119" w:type="dxa"/>
            <w:tcBorders>
              <w:bottom w:val="single" w:sz="4" w:space="0" w:color="auto"/>
            </w:tcBorders>
            <w:noWrap/>
            <w:vAlign w:val="center"/>
          </w:tcPr>
          <w:p w:rsidR="0079602B" w:rsidRPr="0044637A" w:rsidRDefault="0079602B" w:rsidP="0044637A">
            <w:pPr>
              <w:rPr>
                <w:rFonts w:asciiTheme="minorHAnsi" w:hAnsiTheme="minorHAnsi" w:cs="Arial"/>
              </w:rPr>
            </w:pPr>
            <w:r w:rsidRPr="0044637A">
              <w:rPr>
                <w:rFonts w:asciiTheme="minorHAnsi" w:hAnsiTheme="minorHAnsi" w:cs="Arial"/>
              </w:rPr>
              <w:t>Role</w:t>
            </w:r>
          </w:p>
        </w:tc>
        <w:tc>
          <w:tcPr>
            <w:tcW w:w="6804" w:type="dxa"/>
            <w:noWrap/>
          </w:tcPr>
          <w:p w:rsidR="0079602B" w:rsidRPr="0044637A" w:rsidRDefault="0079602B" w:rsidP="001F0813">
            <w:pPr>
              <w:rPr>
                <w:rFonts w:asciiTheme="minorHAnsi" w:hAnsiTheme="minorHAnsi" w:cs="Arial"/>
              </w:rPr>
            </w:pPr>
          </w:p>
        </w:tc>
      </w:tr>
      <w:tr w:rsidR="0079602B" w:rsidTr="007E241A">
        <w:trPr>
          <w:cantSplit/>
        </w:trPr>
        <w:tc>
          <w:tcPr>
            <w:tcW w:w="3119" w:type="dxa"/>
          </w:tcPr>
          <w:p w:rsidR="0079602B" w:rsidRPr="00CD05FB" w:rsidRDefault="00000504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Quantity Surveyor</w:t>
            </w:r>
          </w:p>
        </w:tc>
        <w:tc>
          <w:tcPr>
            <w:tcW w:w="6804" w:type="dxa"/>
          </w:tcPr>
          <w:p w:rsidR="0079602B" w:rsidRPr="00CD05FB" w:rsidRDefault="00000504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Find costs for skips and waste removal etc.</w:t>
            </w:r>
          </w:p>
        </w:tc>
      </w:tr>
      <w:tr w:rsidR="0079602B" w:rsidTr="007E241A">
        <w:trPr>
          <w:cantSplit/>
        </w:trPr>
        <w:tc>
          <w:tcPr>
            <w:tcW w:w="3119" w:type="dxa"/>
          </w:tcPr>
          <w:p w:rsidR="0079602B" w:rsidRPr="00CD05FB" w:rsidRDefault="00000504" w:rsidP="00000504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Project Manager</w:t>
            </w:r>
          </w:p>
        </w:tc>
        <w:tc>
          <w:tcPr>
            <w:tcW w:w="6804" w:type="dxa"/>
          </w:tcPr>
          <w:p w:rsidR="0079602B" w:rsidRPr="00CD05FB" w:rsidRDefault="00000504" w:rsidP="00A46CF6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 xml:space="preserve">Ensure </w:t>
            </w:r>
            <w:r w:rsidR="00A46CF6" w:rsidRPr="00CD05FB">
              <w:rPr>
                <w:rFonts w:asciiTheme="minorHAnsi" w:hAnsiTheme="minorHAnsi" w:cs="Arial"/>
                <w:szCs w:val="22"/>
              </w:rPr>
              <w:t>that everyone on the site knows the SWMP</w:t>
            </w:r>
          </w:p>
        </w:tc>
      </w:tr>
      <w:tr w:rsidR="0079602B" w:rsidTr="007E241A">
        <w:trPr>
          <w:cantSplit/>
        </w:trPr>
        <w:tc>
          <w:tcPr>
            <w:tcW w:w="3119" w:type="dxa"/>
          </w:tcPr>
          <w:p w:rsidR="0079602B" w:rsidRPr="00CD05FB" w:rsidRDefault="00000504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Sub-contractors</w:t>
            </w:r>
          </w:p>
        </w:tc>
        <w:tc>
          <w:tcPr>
            <w:tcW w:w="6804" w:type="dxa"/>
          </w:tcPr>
          <w:p w:rsidR="0079602B" w:rsidRPr="00CD05FB" w:rsidRDefault="00000504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 xml:space="preserve">Ensure that they place waste into the correct </w:t>
            </w:r>
          </w:p>
        </w:tc>
      </w:tr>
      <w:tr w:rsidR="0079602B" w:rsidTr="007E241A">
        <w:trPr>
          <w:cantSplit/>
        </w:trPr>
        <w:tc>
          <w:tcPr>
            <w:tcW w:w="3119" w:type="dxa"/>
          </w:tcPr>
          <w:p w:rsidR="0079602B" w:rsidRPr="00CD05FB" w:rsidRDefault="00A46CF6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Waste Managers</w:t>
            </w:r>
          </w:p>
        </w:tc>
        <w:tc>
          <w:tcPr>
            <w:tcW w:w="6804" w:type="dxa"/>
          </w:tcPr>
          <w:p w:rsidR="0079602B" w:rsidRPr="00CD05FB" w:rsidRDefault="007E241A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 xml:space="preserve">Engages with project manager pre commencement to help with the waste management plan. </w:t>
            </w:r>
          </w:p>
        </w:tc>
      </w:tr>
      <w:tr w:rsidR="00FF5136" w:rsidTr="00B50B4E">
        <w:trPr>
          <w:cantSplit/>
        </w:trPr>
        <w:tc>
          <w:tcPr>
            <w:tcW w:w="9923" w:type="dxa"/>
            <w:gridSpan w:val="2"/>
          </w:tcPr>
          <w:p w:rsidR="00FF5136" w:rsidRPr="00FF5136" w:rsidRDefault="00FF5136" w:rsidP="00FF5136">
            <w:pPr>
              <w:spacing w:before="60" w:after="60"/>
              <w:rPr>
                <w:rFonts w:asciiTheme="minorHAnsi" w:hAnsiTheme="minorHAnsi" w:cs="Arial"/>
              </w:rPr>
            </w:pPr>
            <w:r w:rsidRPr="00FF5136">
              <w:rPr>
                <w:rFonts w:asciiTheme="minorHAnsi" w:hAnsiTheme="minorHAnsi" w:cs="Arial"/>
              </w:rPr>
              <w:t>It is the responsibility of all workers on-site that waste is placed in the correct places and waste should not be mixed to ensure that it can be taken off site and disposed of easily.</w:t>
            </w:r>
          </w:p>
        </w:tc>
      </w:tr>
      <w:tr w:rsidR="0079602B" w:rsidTr="007E241A">
        <w:trPr>
          <w:cantSplit/>
        </w:trPr>
        <w:tc>
          <w:tcPr>
            <w:tcW w:w="3119" w:type="dxa"/>
          </w:tcPr>
          <w:p w:rsidR="0079602B" w:rsidRPr="00CD05FB" w:rsidRDefault="007E241A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Suppliers</w:t>
            </w:r>
          </w:p>
        </w:tc>
        <w:tc>
          <w:tcPr>
            <w:tcW w:w="6804" w:type="dxa"/>
          </w:tcPr>
          <w:p w:rsidR="0079602B" w:rsidRPr="00CD05FB" w:rsidRDefault="007E241A" w:rsidP="000C51B9">
            <w:pPr>
              <w:spacing w:before="60" w:after="60"/>
              <w:rPr>
                <w:rFonts w:asciiTheme="minorHAnsi" w:hAnsiTheme="minorHAnsi" w:cs="Arial"/>
                <w:szCs w:val="22"/>
              </w:rPr>
            </w:pPr>
            <w:r w:rsidRPr="00CD05FB">
              <w:rPr>
                <w:rFonts w:asciiTheme="minorHAnsi" w:hAnsiTheme="minorHAnsi" w:cs="Arial"/>
                <w:szCs w:val="22"/>
              </w:rPr>
              <w:t>Removes packaging from site where they are able.</w:t>
            </w:r>
          </w:p>
        </w:tc>
      </w:tr>
    </w:tbl>
    <w:p w:rsidR="0044637A" w:rsidRDefault="0044637A" w:rsidP="0044637A">
      <w:pPr>
        <w:spacing w:after="0"/>
        <w:rPr>
          <w:rFonts w:cs="Arial"/>
        </w:rPr>
      </w:pPr>
    </w:p>
    <w:p w:rsidR="00F66B14" w:rsidRDefault="00F66B14" w:rsidP="004917D0">
      <w:pPr>
        <w:spacing w:after="120"/>
        <w:ind w:right="-472"/>
        <w:jc w:val="both"/>
        <w:rPr>
          <w:rFonts w:cs="Arial"/>
          <w:color w:val="FF0000"/>
          <w:sz w:val="18"/>
          <w:szCs w:val="18"/>
        </w:rPr>
      </w:pPr>
    </w:p>
    <w:p w:rsidR="003C3ED8" w:rsidRPr="003C3ED8" w:rsidRDefault="003C3ED8" w:rsidP="003C3ED8">
      <w:pPr>
        <w:pStyle w:val="ListParagraph"/>
        <w:numPr>
          <w:ilvl w:val="0"/>
          <w:numId w:val="5"/>
        </w:numPr>
        <w:spacing w:before="240" w:after="120" w:line="240" w:lineRule="auto"/>
        <w:rPr>
          <w:b/>
        </w:rPr>
      </w:pPr>
      <w:r w:rsidRPr="003C3ED8">
        <w:rPr>
          <w:b/>
        </w:rPr>
        <w:lastRenderedPageBreak/>
        <w:t>WASTE FORECAST</w:t>
      </w:r>
    </w:p>
    <w:p w:rsidR="003C3ED8" w:rsidRPr="00F66B14" w:rsidRDefault="003C3ED8" w:rsidP="003C3ED8">
      <w:pPr>
        <w:spacing w:after="120"/>
        <w:ind w:left="142"/>
        <w:jc w:val="both"/>
        <w:rPr>
          <w:rFonts w:cs="Arial"/>
          <w:color w:val="000000"/>
          <w:sz w:val="8"/>
          <w:szCs w:val="8"/>
        </w:rPr>
      </w:pPr>
    </w:p>
    <w:p w:rsidR="003C3ED8" w:rsidRPr="003F052A" w:rsidRDefault="003C3ED8" w:rsidP="003C3ED8">
      <w:pPr>
        <w:spacing w:after="120"/>
        <w:jc w:val="both"/>
        <w:rPr>
          <w:rFonts w:ascii="Times New Roman" w:hAnsi="Times New Roman" w:cs="Times New Roman"/>
          <w:color w:val="000000"/>
          <w:sz w:val="2"/>
          <w:szCs w:val="2"/>
        </w:rPr>
      </w:pPr>
    </w:p>
    <w:tbl>
      <w:tblPr>
        <w:tblStyle w:val="DocumentTable"/>
        <w:tblW w:w="7173" w:type="dxa"/>
        <w:tblLayout w:type="fixed"/>
        <w:tblLook w:val="04A0"/>
      </w:tblPr>
      <w:tblGrid>
        <w:gridCol w:w="2200"/>
        <w:gridCol w:w="1475"/>
        <w:gridCol w:w="1451"/>
        <w:gridCol w:w="2047"/>
      </w:tblGrid>
      <w:tr w:rsidR="005C0DDB" w:rsidTr="005C0DDB">
        <w:trPr>
          <w:cnfStyle w:val="100000000000"/>
          <w:trHeight w:val="1044"/>
        </w:trPr>
        <w:tc>
          <w:tcPr>
            <w:tcW w:w="2200" w:type="dxa"/>
          </w:tcPr>
          <w:p w:rsidR="005C0DDB" w:rsidRPr="00741345" w:rsidRDefault="005C0DDB" w:rsidP="003C3ED8">
            <w:pPr>
              <w:spacing w:before="120" w:after="12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Waste description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120" w:after="12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EWC Code</w:t>
            </w:r>
          </w:p>
        </w:tc>
        <w:tc>
          <w:tcPr>
            <w:tcW w:w="1451" w:type="dxa"/>
          </w:tcPr>
          <w:p w:rsidR="005C0DDB" w:rsidRPr="00741345" w:rsidRDefault="0035148F" w:rsidP="003C3ED8">
            <w:pPr>
              <w:spacing w:before="120" w:after="12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 xml:space="preserve">Bulk </w:t>
            </w:r>
            <w:r w:rsidR="005C0DDB" w:rsidRPr="00741345">
              <w:rPr>
                <w:rFonts w:asciiTheme="minorHAnsi" w:hAnsiTheme="minorHAnsi" w:cs="Arial"/>
                <w:color w:val="000000"/>
                <w:szCs w:val="22"/>
              </w:rPr>
              <w:t xml:space="preserve">Volume- total for project (m3) </w:t>
            </w:r>
          </w:p>
        </w:tc>
        <w:tc>
          <w:tcPr>
            <w:tcW w:w="2047" w:type="dxa"/>
          </w:tcPr>
          <w:p w:rsidR="005C0DDB" w:rsidRPr="00741345" w:rsidRDefault="00FC0D68" w:rsidP="003C3ED8">
            <w:pPr>
              <w:spacing w:before="120" w:after="120"/>
              <w:rPr>
                <w:rFonts w:asciiTheme="minorHAnsi" w:hAnsiTheme="minorHAnsi" w:cs="Arial"/>
                <w:color w:val="000000"/>
                <w:szCs w:val="22"/>
              </w:rPr>
            </w:pPr>
            <w:r>
              <w:rPr>
                <w:rFonts w:asciiTheme="minorHAnsi" w:hAnsiTheme="minorHAnsi" w:cs="Arial"/>
                <w:color w:val="000000"/>
                <w:szCs w:val="22"/>
              </w:rPr>
              <w:t>Mass –</w:t>
            </w:r>
            <w:r>
              <w:rPr>
                <w:rFonts w:asciiTheme="minorHAnsi" w:hAnsiTheme="minorHAnsi" w:cs="Arial"/>
                <w:color w:val="000000"/>
                <w:szCs w:val="22"/>
              </w:rPr>
              <w:br/>
              <w:t>total for project (t</w:t>
            </w:r>
            <w:r w:rsidR="005C0DDB" w:rsidRPr="00741345">
              <w:rPr>
                <w:rFonts w:asciiTheme="minorHAnsi" w:hAnsiTheme="minorHAnsi" w:cs="Arial"/>
                <w:color w:val="000000"/>
                <w:szCs w:val="22"/>
              </w:rPr>
              <w:t>)</w:t>
            </w:r>
          </w:p>
        </w:tc>
      </w:tr>
      <w:tr w:rsidR="00CD05FB" w:rsidTr="005C0DDB">
        <w:trPr>
          <w:trHeight w:val="234"/>
        </w:trPr>
        <w:tc>
          <w:tcPr>
            <w:tcW w:w="7173" w:type="dxa"/>
            <w:gridSpan w:val="4"/>
          </w:tcPr>
          <w:p w:rsidR="00CD05FB" w:rsidRPr="00741345" w:rsidRDefault="00CD05FB" w:rsidP="003C3ED8">
            <w:pPr>
              <w:rPr>
                <w:rFonts w:asciiTheme="minorHAnsi" w:hAnsiTheme="minorHAnsi" w:cs="Arial"/>
                <w:b/>
                <w:i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b/>
                <w:i/>
                <w:color w:val="000000"/>
                <w:szCs w:val="22"/>
              </w:rPr>
              <w:t>Excavation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Soil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17.05.04</w:t>
            </w:r>
          </w:p>
        </w:tc>
        <w:tc>
          <w:tcPr>
            <w:tcW w:w="1451" w:type="dxa"/>
          </w:tcPr>
          <w:p w:rsidR="005C0DDB" w:rsidRPr="00741345" w:rsidRDefault="00EB69E1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>
              <w:rPr>
                <w:rFonts w:asciiTheme="minorHAnsi" w:hAnsiTheme="minorHAnsi" w:cs="Arial"/>
                <w:color w:val="000000"/>
                <w:szCs w:val="22"/>
              </w:rPr>
              <w:t>11,170.21</w:t>
            </w:r>
          </w:p>
        </w:tc>
        <w:tc>
          <w:tcPr>
            <w:tcW w:w="2047" w:type="dxa"/>
          </w:tcPr>
          <w:p w:rsidR="005C0DDB" w:rsidRPr="00741345" w:rsidRDefault="00EB69E1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>
              <w:rPr>
                <w:rFonts w:asciiTheme="minorHAnsi" w:hAnsiTheme="minorHAnsi" w:cs="Arial"/>
                <w:color w:val="000000"/>
                <w:szCs w:val="22"/>
              </w:rPr>
              <w:t>15,750</w:t>
            </w:r>
          </w:p>
        </w:tc>
      </w:tr>
      <w:tr w:rsidR="00CD05FB" w:rsidTr="005C0DDB">
        <w:trPr>
          <w:trHeight w:val="234"/>
        </w:trPr>
        <w:tc>
          <w:tcPr>
            <w:tcW w:w="7173" w:type="dxa"/>
            <w:gridSpan w:val="4"/>
          </w:tcPr>
          <w:p w:rsidR="00CD05FB" w:rsidRPr="00741345" w:rsidRDefault="00CD05FB" w:rsidP="003C3ED8">
            <w:pPr>
              <w:rPr>
                <w:rFonts w:asciiTheme="minorHAnsi" w:hAnsiTheme="minorHAnsi" w:cs="Arial"/>
                <w:b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b/>
                <w:color w:val="000000"/>
                <w:szCs w:val="22"/>
              </w:rPr>
              <w:t>Basement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Concrete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17.01.01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48.77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60.48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Steel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20.01.40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12.00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5.04</w:t>
            </w:r>
          </w:p>
        </w:tc>
      </w:tr>
      <w:tr w:rsidR="00CD05FB" w:rsidTr="005C0DDB">
        <w:trPr>
          <w:trHeight w:val="234"/>
        </w:trPr>
        <w:tc>
          <w:tcPr>
            <w:tcW w:w="7173" w:type="dxa"/>
            <w:gridSpan w:val="4"/>
          </w:tcPr>
          <w:p w:rsidR="00CD05FB" w:rsidRPr="00741345" w:rsidRDefault="00CD05FB" w:rsidP="003C3ED8">
            <w:pPr>
              <w:rPr>
                <w:rFonts w:asciiTheme="minorHAnsi" w:hAnsiTheme="minorHAnsi" w:cs="Arial"/>
                <w:b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b/>
                <w:color w:val="000000"/>
                <w:szCs w:val="22"/>
              </w:rPr>
              <w:t>Foundation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Concrete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17.01.01</w:t>
            </w:r>
          </w:p>
        </w:tc>
        <w:tc>
          <w:tcPr>
            <w:tcW w:w="1451" w:type="dxa"/>
          </w:tcPr>
          <w:p w:rsidR="005C0DDB" w:rsidRPr="00741345" w:rsidRDefault="00541C9F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52.26</w:t>
            </w:r>
          </w:p>
        </w:tc>
        <w:tc>
          <w:tcPr>
            <w:tcW w:w="2047" w:type="dxa"/>
          </w:tcPr>
          <w:p w:rsidR="005C0DDB" w:rsidRPr="00741345" w:rsidRDefault="00541C9F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64.80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Steel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20.01.40</w:t>
            </w:r>
          </w:p>
        </w:tc>
        <w:tc>
          <w:tcPr>
            <w:tcW w:w="1451" w:type="dxa"/>
          </w:tcPr>
          <w:p w:rsidR="005C0DDB" w:rsidRPr="00741345" w:rsidRDefault="00541C9F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2.7</w:t>
            </w:r>
          </w:p>
        </w:tc>
        <w:tc>
          <w:tcPr>
            <w:tcW w:w="2047" w:type="dxa"/>
          </w:tcPr>
          <w:p w:rsidR="005C0DDB" w:rsidRPr="00741345" w:rsidRDefault="00541C9F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6.43</w:t>
            </w:r>
          </w:p>
        </w:tc>
      </w:tr>
      <w:tr w:rsidR="00CD05FB" w:rsidTr="005C0DDB">
        <w:trPr>
          <w:trHeight w:val="251"/>
        </w:trPr>
        <w:tc>
          <w:tcPr>
            <w:tcW w:w="7173" w:type="dxa"/>
            <w:gridSpan w:val="4"/>
          </w:tcPr>
          <w:p w:rsidR="00CD05FB" w:rsidRPr="00741345" w:rsidRDefault="00CD05FB" w:rsidP="003C3ED8">
            <w:pPr>
              <w:rPr>
                <w:rFonts w:asciiTheme="minorHAnsi" w:hAnsiTheme="minorHAnsi" w:cs="Arial"/>
                <w:b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b/>
                <w:color w:val="000000"/>
                <w:szCs w:val="22"/>
              </w:rPr>
              <w:t>Superstructure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Concrete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17.01.01</w:t>
            </w:r>
          </w:p>
        </w:tc>
        <w:tc>
          <w:tcPr>
            <w:tcW w:w="1451" w:type="dxa"/>
          </w:tcPr>
          <w:p w:rsidR="00A04F8B" w:rsidRPr="00741345" w:rsidRDefault="00A04F8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209.03</w:t>
            </w:r>
          </w:p>
        </w:tc>
        <w:tc>
          <w:tcPr>
            <w:tcW w:w="2047" w:type="dxa"/>
          </w:tcPr>
          <w:p w:rsidR="005C0DDB" w:rsidRPr="00741345" w:rsidRDefault="00A04F8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259.2</w:t>
            </w:r>
          </w:p>
        </w:tc>
      </w:tr>
      <w:tr w:rsidR="005C0DDB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Steel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20.01.40</w:t>
            </w:r>
          </w:p>
        </w:tc>
        <w:tc>
          <w:tcPr>
            <w:tcW w:w="1451" w:type="dxa"/>
          </w:tcPr>
          <w:p w:rsidR="005C0DDB" w:rsidRPr="00741345" w:rsidRDefault="00EA3B92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128.57</w:t>
            </w:r>
          </w:p>
        </w:tc>
        <w:tc>
          <w:tcPr>
            <w:tcW w:w="2047" w:type="dxa"/>
          </w:tcPr>
          <w:p w:rsidR="005C0DDB" w:rsidRPr="00741345" w:rsidRDefault="00EA3B92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54.00</w:t>
            </w:r>
          </w:p>
        </w:tc>
      </w:tr>
      <w:tr w:rsidR="00CD05FB" w:rsidTr="005C0DDB">
        <w:trPr>
          <w:trHeight w:val="251"/>
        </w:trPr>
        <w:tc>
          <w:tcPr>
            <w:tcW w:w="7173" w:type="dxa"/>
            <w:gridSpan w:val="4"/>
          </w:tcPr>
          <w:p w:rsidR="00CD05FB" w:rsidRPr="00741345" w:rsidRDefault="00CD05FB" w:rsidP="003C3ED8">
            <w:pPr>
              <w:rPr>
                <w:rFonts w:asciiTheme="minorHAnsi" w:hAnsiTheme="minorHAnsi"/>
                <w:b/>
                <w:szCs w:val="22"/>
              </w:rPr>
            </w:pPr>
            <w:r w:rsidRPr="00741345">
              <w:rPr>
                <w:rFonts w:asciiTheme="minorHAnsi" w:hAnsiTheme="minorHAnsi"/>
                <w:b/>
                <w:szCs w:val="22"/>
              </w:rPr>
              <w:t>Facade</w:t>
            </w:r>
          </w:p>
        </w:tc>
      </w:tr>
      <w:tr w:rsidR="005C0DDB" w:rsidRPr="00A527A4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Metals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20.01.40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</w:tr>
      <w:tr w:rsidR="005C0DDB" w:rsidRPr="00B21247" w:rsidTr="005C0DDB">
        <w:trPr>
          <w:trHeight w:val="37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Insulation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17.06.04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</w:tr>
      <w:tr w:rsidR="005C0DDB" w:rsidRPr="00B21247" w:rsidTr="005C0DDB">
        <w:trPr>
          <w:trHeight w:val="647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Plastic Packaging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17.02.03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</w:tr>
      <w:tr w:rsidR="005C0DDB" w:rsidRPr="00B21247" w:rsidTr="005C0DDB">
        <w:trPr>
          <w:trHeight w:val="395"/>
        </w:trPr>
        <w:tc>
          <w:tcPr>
            <w:tcW w:w="2200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Pallets</w:t>
            </w:r>
          </w:p>
        </w:tc>
        <w:tc>
          <w:tcPr>
            <w:tcW w:w="1475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17.06.04</w:t>
            </w:r>
          </w:p>
        </w:tc>
        <w:tc>
          <w:tcPr>
            <w:tcW w:w="1451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  <w:tc>
          <w:tcPr>
            <w:tcW w:w="2047" w:type="dxa"/>
          </w:tcPr>
          <w:p w:rsidR="005C0DDB" w:rsidRPr="00741345" w:rsidRDefault="005C0DDB" w:rsidP="003C3ED8">
            <w:pPr>
              <w:spacing w:before="60" w:after="60"/>
              <w:rPr>
                <w:rFonts w:asciiTheme="minorHAnsi" w:hAnsiTheme="minorHAnsi" w:cs="Arial"/>
                <w:color w:val="000000"/>
                <w:szCs w:val="22"/>
              </w:rPr>
            </w:pPr>
            <w:r w:rsidRPr="00741345">
              <w:rPr>
                <w:rFonts w:asciiTheme="minorHAnsi" w:hAnsiTheme="minorHAnsi" w:cs="Arial"/>
                <w:color w:val="000000"/>
                <w:szCs w:val="22"/>
              </w:rPr>
              <w:t>0</w:t>
            </w:r>
          </w:p>
        </w:tc>
      </w:tr>
    </w:tbl>
    <w:p w:rsidR="0044637A" w:rsidRDefault="0044637A" w:rsidP="00AD5F76">
      <w:pPr>
        <w:rPr>
          <w:b/>
        </w:rPr>
        <w:sectPr w:rsidR="0044637A" w:rsidSect="00741345">
          <w:headerReference w:type="default" r:id="rId10"/>
          <w:footerReference w:type="default" r:id="rId11"/>
          <w:pgSz w:w="11906" w:h="16838" w:code="9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titlePg/>
          <w:docGrid w:linePitch="360"/>
        </w:sectPr>
      </w:pPr>
    </w:p>
    <w:p w:rsidR="006F1C97" w:rsidRDefault="006F1C97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EB0100" w:rsidRDefault="00EB0100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393970" w:rsidRDefault="00393970" w:rsidP="003C3ED8">
      <w:pPr>
        <w:pStyle w:val="ListParagraph"/>
        <w:numPr>
          <w:ilvl w:val="0"/>
          <w:numId w:val="5"/>
        </w:numPr>
        <w:spacing w:before="240" w:after="120" w:line="240" w:lineRule="auto"/>
        <w:ind w:left="426"/>
        <w:rPr>
          <w:b/>
        </w:rPr>
      </w:pPr>
      <w:r>
        <w:rPr>
          <w:b/>
        </w:rPr>
        <w:t>ACTIONS TAKEN TO PREVENT, REDUCE, REUSE OR RECYLCE ON</w:t>
      </w:r>
      <w:r w:rsidR="00000956">
        <w:rPr>
          <w:b/>
        </w:rPr>
        <w:t>-</w:t>
      </w:r>
      <w:r>
        <w:rPr>
          <w:b/>
        </w:rPr>
        <w:t>SITE WASTE</w:t>
      </w:r>
    </w:p>
    <w:tbl>
      <w:tblPr>
        <w:tblStyle w:val="DocumentTable"/>
        <w:tblW w:w="0" w:type="auto"/>
        <w:tblLook w:val="04A0"/>
      </w:tblPr>
      <w:tblGrid>
        <w:gridCol w:w="2202"/>
        <w:gridCol w:w="2136"/>
        <w:gridCol w:w="9410"/>
      </w:tblGrid>
      <w:tr w:rsidR="00393970" w:rsidTr="00EB0100">
        <w:trPr>
          <w:cnfStyle w:val="100000000000"/>
        </w:trPr>
        <w:tc>
          <w:tcPr>
            <w:tcW w:w="2202" w:type="dxa"/>
          </w:tcPr>
          <w:p w:rsidR="00393970" w:rsidRPr="00741345" w:rsidRDefault="00393970" w:rsidP="00EB0100">
            <w:pPr>
              <w:spacing w:after="120"/>
              <w:jc w:val="center"/>
              <w:rPr>
                <w:rFonts w:cs="Arial"/>
                <w:szCs w:val="22"/>
              </w:rPr>
            </w:pPr>
            <w:r w:rsidRPr="00741345">
              <w:rPr>
                <w:rFonts w:cs="Arial"/>
                <w:szCs w:val="22"/>
              </w:rPr>
              <w:t>Waste Description</w:t>
            </w:r>
          </w:p>
        </w:tc>
        <w:tc>
          <w:tcPr>
            <w:tcW w:w="2136" w:type="dxa"/>
          </w:tcPr>
          <w:p w:rsidR="00393970" w:rsidRPr="00741345" w:rsidRDefault="00393970" w:rsidP="00EB0100">
            <w:pPr>
              <w:spacing w:after="120"/>
              <w:jc w:val="center"/>
              <w:rPr>
                <w:rFonts w:cs="Arial"/>
                <w:szCs w:val="22"/>
              </w:rPr>
            </w:pPr>
            <w:r w:rsidRPr="00741345">
              <w:rPr>
                <w:rFonts w:cs="Arial"/>
                <w:szCs w:val="22"/>
              </w:rPr>
              <w:t>Reduce, Reuse or Recycle</w:t>
            </w:r>
          </w:p>
        </w:tc>
        <w:tc>
          <w:tcPr>
            <w:tcW w:w="9410" w:type="dxa"/>
          </w:tcPr>
          <w:p w:rsidR="00393970" w:rsidRPr="00741345" w:rsidRDefault="00393970" w:rsidP="00EB0100">
            <w:pPr>
              <w:spacing w:after="120"/>
              <w:jc w:val="center"/>
              <w:rPr>
                <w:rFonts w:cs="Arial"/>
                <w:szCs w:val="22"/>
              </w:rPr>
            </w:pPr>
            <w:r w:rsidRPr="00741345">
              <w:rPr>
                <w:rFonts w:cs="Arial"/>
                <w:szCs w:val="22"/>
              </w:rPr>
              <w:t>Actions Taken</w:t>
            </w:r>
          </w:p>
        </w:tc>
      </w:tr>
      <w:tr w:rsidR="00393970" w:rsidTr="00EB0100">
        <w:tc>
          <w:tcPr>
            <w:tcW w:w="2202" w:type="dxa"/>
          </w:tcPr>
          <w:p w:rsidR="00393970" w:rsidRPr="00741345" w:rsidRDefault="00393970" w:rsidP="00393970">
            <w:pPr>
              <w:pStyle w:val="ListParagraph"/>
              <w:spacing w:before="240" w:after="120"/>
              <w:ind w:left="0"/>
              <w:rPr>
                <w:b/>
                <w:szCs w:val="22"/>
              </w:rPr>
            </w:pPr>
            <w:r w:rsidRPr="00741345">
              <w:rPr>
                <w:b/>
                <w:szCs w:val="22"/>
              </w:rPr>
              <w:t>Concrete</w:t>
            </w:r>
          </w:p>
        </w:tc>
        <w:tc>
          <w:tcPr>
            <w:tcW w:w="2136" w:type="dxa"/>
          </w:tcPr>
          <w:p w:rsidR="00393970" w:rsidRPr="00741345" w:rsidRDefault="00640809" w:rsidP="0039397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Landfill</w:t>
            </w:r>
          </w:p>
        </w:tc>
        <w:tc>
          <w:tcPr>
            <w:tcW w:w="9410" w:type="dxa"/>
          </w:tcPr>
          <w:p w:rsidR="00393970" w:rsidRPr="00741345" w:rsidRDefault="00640809" w:rsidP="0039397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Unless a buyer can be found for the waste concrete to be used for hardcore</w:t>
            </w:r>
          </w:p>
        </w:tc>
      </w:tr>
      <w:tr w:rsidR="00393970" w:rsidTr="00EB0100">
        <w:tc>
          <w:tcPr>
            <w:tcW w:w="2202" w:type="dxa"/>
          </w:tcPr>
          <w:p w:rsidR="00393970" w:rsidRPr="00741345" w:rsidRDefault="00393970" w:rsidP="00393970">
            <w:pPr>
              <w:pStyle w:val="ListParagraph"/>
              <w:spacing w:before="240" w:after="120"/>
              <w:ind w:left="0"/>
              <w:rPr>
                <w:b/>
                <w:szCs w:val="22"/>
              </w:rPr>
            </w:pPr>
            <w:r w:rsidRPr="00741345">
              <w:rPr>
                <w:b/>
                <w:szCs w:val="22"/>
              </w:rPr>
              <w:t>Steel</w:t>
            </w:r>
          </w:p>
        </w:tc>
        <w:tc>
          <w:tcPr>
            <w:tcW w:w="2136" w:type="dxa"/>
          </w:tcPr>
          <w:p w:rsidR="00393970" w:rsidRPr="00741345" w:rsidRDefault="00741345" w:rsidP="0039397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>
              <w:rPr>
                <w:szCs w:val="22"/>
              </w:rPr>
              <w:t>Recycle</w:t>
            </w:r>
          </w:p>
        </w:tc>
        <w:tc>
          <w:tcPr>
            <w:tcW w:w="9410" w:type="dxa"/>
          </w:tcPr>
          <w:p w:rsidR="00393970" w:rsidRPr="00741345" w:rsidRDefault="00D61368" w:rsidP="00EB010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S</w:t>
            </w:r>
            <w:r w:rsidR="00EB0100" w:rsidRPr="00741345">
              <w:rPr>
                <w:szCs w:val="22"/>
              </w:rPr>
              <w:t>teel will be fabricated and made to measure ensuring that there are no waste materials on site</w:t>
            </w:r>
            <w:r w:rsidRPr="00741345">
              <w:rPr>
                <w:szCs w:val="22"/>
              </w:rPr>
              <w:t>. Minimal waste will be created on</w:t>
            </w:r>
            <w:r w:rsidR="00000956">
              <w:rPr>
                <w:szCs w:val="22"/>
              </w:rPr>
              <w:t>-</w:t>
            </w:r>
            <w:r w:rsidRPr="00741345">
              <w:rPr>
                <w:szCs w:val="22"/>
              </w:rPr>
              <w:t>si</w:t>
            </w:r>
            <w:r w:rsidR="00741345">
              <w:rPr>
                <w:szCs w:val="22"/>
              </w:rPr>
              <w:t>te but waste that is created will be recycled within the steel manufacturing process.</w:t>
            </w:r>
          </w:p>
        </w:tc>
      </w:tr>
      <w:tr w:rsidR="00393970" w:rsidTr="00EB0100">
        <w:tc>
          <w:tcPr>
            <w:tcW w:w="2202" w:type="dxa"/>
          </w:tcPr>
          <w:p w:rsidR="00393970" w:rsidRPr="00741345" w:rsidRDefault="00393970" w:rsidP="00D2215A">
            <w:pPr>
              <w:pStyle w:val="ListParagraph"/>
              <w:spacing w:before="240" w:after="120"/>
              <w:ind w:left="0"/>
              <w:rPr>
                <w:b/>
                <w:szCs w:val="22"/>
              </w:rPr>
            </w:pPr>
            <w:r w:rsidRPr="00741345">
              <w:rPr>
                <w:b/>
                <w:szCs w:val="22"/>
              </w:rPr>
              <w:t>Cladding materials</w:t>
            </w:r>
            <w:r w:rsidR="00D2215A" w:rsidRPr="00741345">
              <w:rPr>
                <w:b/>
                <w:szCs w:val="22"/>
              </w:rPr>
              <w:t xml:space="preserve"> </w:t>
            </w:r>
            <w:r w:rsidR="00D2215A" w:rsidRPr="00741345">
              <w:rPr>
                <w:szCs w:val="22"/>
              </w:rPr>
              <w:t>(Metal sheet cladding, insulation)</w:t>
            </w:r>
          </w:p>
        </w:tc>
        <w:tc>
          <w:tcPr>
            <w:tcW w:w="2136" w:type="dxa"/>
          </w:tcPr>
          <w:p w:rsidR="00393970" w:rsidRPr="00741345" w:rsidRDefault="00EB0100" w:rsidP="0039397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Prevent</w:t>
            </w:r>
          </w:p>
        </w:tc>
        <w:tc>
          <w:tcPr>
            <w:tcW w:w="9410" w:type="dxa"/>
          </w:tcPr>
          <w:p w:rsidR="00393970" w:rsidRPr="00741345" w:rsidRDefault="00EB0100" w:rsidP="00EB010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Ensure that all cladding materials are prefabricated and made to fit ensuring that there are no off cuts and waste materials produced on</w:t>
            </w:r>
            <w:r w:rsidR="00000956">
              <w:rPr>
                <w:szCs w:val="22"/>
              </w:rPr>
              <w:t>-</w:t>
            </w:r>
            <w:r w:rsidRPr="00741345">
              <w:rPr>
                <w:szCs w:val="22"/>
              </w:rPr>
              <w:t>site.</w:t>
            </w:r>
          </w:p>
        </w:tc>
      </w:tr>
      <w:tr w:rsidR="00393970" w:rsidTr="00EB0100">
        <w:tc>
          <w:tcPr>
            <w:tcW w:w="2202" w:type="dxa"/>
          </w:tcPr>
          <w:p w:rsidR="00393970" w:rsidRPr="00741345" w:rsidRDefault="00393970" w:rsidP="006F1C97">
            <w:pPr>
              <w:pStyle w:val="ListParagraph"/>
              <w:spacing w:before="240" w:after="120"/>
              <w:ind w:left="0"/>
              <w:rPr>
                <w:b/>
                <w:szCs w:val="22"/>
              </w:rPr>
            </w:pPr>
            <w:r w:rsidRPr="00741345">
              <w:rPr>
                <w:b/>
                <w:szCs w:val="22"/>
              </w:rPr>
              <w:t>Packaging</w:t>
            </w:r>
            <w:r w:rsidR="006F1C97" w:rsidRPr="00741345">
              <w:rPr>
                <w:b/>
                <w:szCs w:val="22"/>
              </w:rPr>
              <w:t xml:space="preserve"> and Pallets</w:t>
            </w:r>
          </w:p>
        </w:tc>
        <w:tc>
          <w:tcPr>
            <w:tcW w:w="2136" w:type="dxa"/>
          </w:tcPr>
          <w:p w:rsidR="00393970" w:rsidRPr="00741345" w:rsidRDefault="00393970" w:rsidP="00393970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>Prevent</w:t>
            </w:r>
          </w:p>
        </w:tc>
        <w:tc>
          <w:tcPr>
            <w:tcW w:w="9410" w:type="dxa"/>
          </w:tcPr>
          <w:p w:rsidR="00393970" w:rsidRPr="00741345" w:rsidRDefault="00393970" w:rsidP="00D61368">
            <w:pPr>
              <w:pStyle w:val="ListParagraph"/>
              <w:spacing w:before="240" w:after="120"/>
              <w:ind w:left="0"/>
              <w:rPr>
                <w:szCs w:val="22"/>
              </w:rPr>
            </w:pPr>
            <w:r w:rsidRPr="00741345">
              <w:rPr>
                <w:szCs w:val="22"/>
              </w:rPr>
              <w:t xml:space="preserve">Ensure that it is </w:t>
            </w:r>
            <w:r w:rsidR="00D61368" w:rsidRPr="00741345">
              <w:rPr>
                <w:szCs w:val="22"/>
              </w:rPr>
              <w:t xml:space="preserve">written into </w:t>
            </w:r>
            <w:r w:rsidR="00EB69E1" w:rsidRPr="00741345">
              <w:rPr>
                <w:szCs w:val="22"/>
              </w:rPr>
              <w:t>supplier’s</w:t>
            </w:r>
            <w:r w:rsidR="00D61368" w:rsidRPr="00741345">
              <w:rPr>
                <w:szCs w:val="22"/>
              </w:rPr>
              <w:t xml:space="preserve"> contract</w:t>
            </w:r>
            <w:r w:rsidRPr="00741345">
              <w:rPr>
                <w:szCs w:val="22"/>
              </w:rPr>
              <w:t>s that they are to collect all packaging that</w:t>
            </w:r>
            <w:r w:rsidR="00EB0100" w:rsidRPr="00741345">
              <w:rPr>
                <w:szCs w:val="22"/>
              </w:rPr>
              <w:t xml:space="preserve"> </w:t>
            </w:r>
            <w:r w:rsidRPr="00741345">
              <w:rPr>
                <w:szCs w:val="22"/>
              </w:rPr>
              <w:t>their</w:t>
            </w:r>
            <w:r w:rsidR="00EB0100" w:rsidRPr="00741345">
              <w:rPr>
                <w:szCs w:val="22"/>
              </w:rPr>
              <w:t xml:space="preserve"> products have been delivered in to ensure that nothing is left on</w:t>
            </w:r>
            <w:r w:rsidR="00000956">
              <w:rPr>
                <w:szCs w:val="22"/>
              </w:rPr>
              <w:t>-</w:t>
            </w:r>
            <w:r w:rsidR="00EB0100" w:rsidRPr="00741345">
              <w:rPr>
                <w:szCs w:val="22"/>
              </w:rPr>
              <w:t>site.</w:t>
            </w:r>
            <w:r w:rsidRPr="00741345">
              <w:rPr>
                <w:szCs w:val="22"/>
              </w:rPr>
              <w:t xml:space="preserve">  </w:t>
            </w:r>
          </w:p>
        </w:tc>
      </w:tr>
      <w:tr w:rsidR="00640809" w:rsidTr="003C3ED8">
        <w:tc>
          <w:tcPr>
            <w:tcW w:w="13748" w:type="dxa"/>
            <w:gridSpan w:val="3"/>
          </w:tcPr>
          <w:p w:rsidR="00640809" w:rsidRPr="00741345" w:rsidRDefault="00640809" w:rsidP="00393970">
            <w:pPr>
              <w:pStyle w:val="ListParagraph"/>
              <w:spacing w:before="240" w:after="120"/>
              <w:ind w:left="0"/>
              <w:rPr>
                <w:b/>
                <w:szCs w:val="22"/>
              </w:rPr>
            </w:pPr>
            <w:r w:rsidRPr="00741345">
              <w:rPr>
                <w:b/>
                <w:szCs w:val="22"/>
              </w:rPr>
              <w:t xml:space="preserve">Note: </w:t>
            </w:r>
            <w:r w:rsidRPr="00741345">
              <w:rPr>
                <w:szCs w:val="22"/>
              </w:rPr>
              <w:t>It is vital to ensure the ease of managing all waste that site workers must dispose of all waste into the correct places and not to mix waste.</w:t>
            </w:r>
          </w:p>
        </w:tc>
      </w:tr>
    </w:tbl>
    <w:p w:rsidR="00393970" w:rsidRDefault="00393970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A34CA0" w:rsidRDefault="00A34CA0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61368" w:rsidRDefault="00D61368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D2215A" w:rsidRDefault="00D2215A" w:rsidP="00393970">
      <w:pPr>
        <w:pStyle w:val="ListParagraph"/>
        <w:spacing w:before="240" w:after="120" w:line="240" w:lineRule="auto"/>
        <w:ind w:left="426"/>
        <w:rPr>
          <w:b/>
        </w:rPr>
      </w:pPr>
    </w:p>
    <w:p w:rsidR="00AE0A97" w:rsidRPr="00A4373E" w:rsidRDefault="00AE0A97" w:rsidP="003C3ED8">
      <w:pPr>
        <w:pStyle w:val="ListParagraph"/>
        <w:numPr>
          <w:ilvl w:val="0"/>
          <w:numId w:val="5"/>
        </w:numPr>
        <w:spacing w:before="240" w:after="120" w:line="240" w:lineRule="auto"/>
        <w:ind w:left="426"/>
        <w:rPr>
          <w:b/>
        </w:rPr>
      </w:pPr>
      <w:r w:rsidRPr="00A4373E">
        <w:rPr>
          <w:b/>
        </w:rPr>
        <w:lastRenderedPageBreak/>
        <w:t>WASTE ACCEPTANCE CRITERIA</w:t>
      </w:r>
    </w:p>
    <w:tbl>
      <w:tblPr>
        <w:tblStyle w:val="TableGrid"/>
        <w:tblW w:w="14709" w:type="dxa"/>
        <w:tblLayout w:type="fixed"/>
        <w:tblLook w:val="04A0"/>
      </w:tblPr>
      <w:tblGrid>
        <w:gridCol w:w="1526"/>
        <w:gridCol w:w="1276"/>
        <w:gridCol w:w="1417"/>
        <w:gridCol w:w="1701"/>
        <w:gridCol w:w="2552"/>
        <w:gridCol w:w="2126"/>
        <w:gridCol w:w="1559"/>
        <w:gridCol w:w="2552"/>
      </w:tblGrid>
      <w:tr w:rsidR="001A4CFB" w:rsidTr="00000956">
        <w:trPr>
          <w:cantSplit/>
          <w:tblHeader/>
        </w:trPr>
        <w:tc>
          <w:tcPr>
            <w:tcW w:w="1526" w:type="dxa"/>
            <w:shd w:val="clear" w:color="auto" w:fill="BFBFBF" w:themeFill="background1" w:themeFillShade="BF"/>
            <w:vAlign w:val="center"/>
          </w:tcPr>
          <w:p w:rsidR="001A4CFB" w:rsidRPr="00741345" w:rsidRDefault="001A4CFB" w:rsidP="004917D0">
            <w:pPr>
              <w:spacing w:after="120"/>
              <w:jc w:val="center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Waste route</w:t>
            </w:r>
          </w:p>
        </w:tc>
        <w:tc>
          <w:tcPr>
            <w:tcW w:w="1276" w:type="dxa"/>
            <w:shd w:val="clear" w:color="auto" w:fill="BFBFBF" w:themeFill="background1" w:themeFillShade="BF"/>
          </w:tcPr>
          <w:p w:rsidR="001A4CFB" w:rsidRPr="00741345" w:rsidRDefault="001A4CFB" w:rsidP="00064EED">
            <w:pPr>
              <w:spacing w:before="120" w:after="120"/>
              <w:jc w:val="center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Reduce, Reuse, Recycle or Dispose</w:t>
            </w:r>
          </w:p>
        </w:tc>
        <w:tc>
          <w:tcPr>
            <w:tcW w:w="1417" w:type="dxa"/>
            <w:shd w:val="clear" w:color="auto" w:fill="BFBFBF" w:themeFill="background1" w:themeFillShade="BF"/>
            <w:vAlign w:val="center"/>
          </w:tcPr>
          <w:p w:rsidR="001A4CFB" w:rsidRPr="00741345" w:rsidRDefault="001A4CFB" w:rsidP="001A4CFB">
            <w:pPr>
              <w:spacing w:after="120"/>
              <w:jc w:val="center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Waste classification Hazardous or inert</w:t>
            </w:r>
          </w:p>
        </w:tc>
        <w:tc>
          <w:tcPr>
            <w:tcW w:w="1701" w:type="dxa"/>
            <w:shd w:val="clear" w:color="auto" w:fill="BFBFBF" w:themeFill="background1" w:themeFillShade="BF"/>
            <w:vAlign w:val="center"/>
          </w:tcPr>
          <w:p w:rsidR="001A4CFB" w:rsidRPr="00741345" w:rsidRDefault="001A4CFB" w:rsidP="001A4CFB">
            <w:pPr>
              <w:spacing w:before="60"/>
              <w:jc w:val="center"/>
              <w:rPr>
                <w:rFonts w:cs="Arial"/>
              </w:rPr>
            </w:pPr>
            <w:r w:rsidRPr="00741345">
              <w:rPr>
                <w:rFonts w:cs="Arial"/>
                <w:b/>
              </w:rPr>
              <w:t>Waste Management Contractor</w:t>
            </w:r>
          </w:p>
        </w:tc>
        <w:tc>
          <w:tcPr>
            <w:tcW w:w="2552" w:type="dxa"/>
            <w:shd w:val="clear" w:color="auto" w:fill="BFBFBF" w:themeFill="background1" w:themeFillShade="BF"/>
          </w:tcPr>
          <w:p w:rsidR="001A4CFB" w:rsidRPr="00741345" w:rsidRDefault="001A4CFB" w:rsidP="00393970">
            <w:pPr>
              <w:rPr>
                <w:rFonts w:cs="Arial"/>
                <w:b/>
                <w:color w:val="000000"/>
              </w:rPr>
            </w:pPr>
          </w:p>
          <w:p w:rsidR="001A4CFB" w:rsidRPr="00741345" w:rsidRDefault="001A4CFB" w:rsidP="00393970">
            <w:pPr>
              <w:rPr>
                <w:rFonts w:cs="Arial"/>
                <w:b/>
                <w:color w:val="000000"/>
              </w:rPr>
            </w:pPr>
            <w:r w:rsidRPr="00741345">
              <w:rPr>
                <w:rFonts w:cs="Arial"/>
                <w:b/>
                <w:color w:val="000000"/>
              </w:rPr>
              <w:t>Registered as</w:t>
            </w:r>
          </w:p>
          <w:p w:rsidR="001A4CFB" w:rsidRPr="00741345" w:rsidRDefault="001A4CFB" w:rsidP="001A4CFB">
            <w:pPr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(Carrier, Broker or Dealer)</w:t>
            </w:r>
          </w:p>
        </w:tc>
        <w:tc>
          <w:tcPr>
            <w:tcW w:w="2126" w:type="dxa"/>
            <w:shd w:val="clear" w:color="auto" w:fill="BFBFBF" w:themeFill="background1" w:themeFillShade="BF"/>
            <w:vAlign w:val="center"/>
          </w:tcPr>
          <w:p w:rsidR="001A4CFB" w:rsidRPr="00741345" w:rsidRDefault="001A4CFB" w:rsidP="004917D0">
            <w:pPr>
              <w:spacing w:after="120"/>
              <w:jc w:val="center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Registration number</w:t>
            </w:r>
          </w:p>
        </w:tc>
        <w:tc>
          <w:tcPr>
            <w:tcW w:w="1559" w:type="dxa"/>
            <w:shd w:val="clear" w:color="auto" w:fill="BFBFBF" w:themeFill="background1" w:themeFillShade="BF"/>
            <w:vAlign w:val="center"/>
          </w:tcPr>
          <w:p w:rsidR="009B5CD7" w:rsidRPr="00741345" w:rsidRDefault="001A4CFB" w:rsidP="001A4CFB">
            <w:pPr>
              <w:spacing w:after="120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Cost (£)</w:t>
            </w:r>
            <w:r w:rsidR="009B5CD7" w:rsidRPr="00741345">
              <w:rPr>
                <w:rFonts w:cs="Arial"/>
                <w:b/>
              </w:rPr>
              <w:t xml:space="preserve"> per cart</w:t>
            </w:r>
          </w:p>
        </w:tc>
        <w:tc>
          <w:tcPr>
            <w:tcW w:w="2552" w:type="dxa"/>
            <w:shd w:val="clear" w:color="auto" w:fill="BFBFBF" w:themeFill="background1" w:themeFillShade="BF"/>
            <w:vAlign w:val="center"/>
          </w:tcPr>
          <w:p w:rsidR="001A4CFB" w:rsidRPr="00741345" w:rsidRDefault="001A4CFB" w:rsidP="004705EC">
            <w:pPr>
              <w:spacing w:after="120"/>
              <w:jc w:val="center"/>
              <w:rPr>
                <w:rFonts w:cs="Arial"/>
                <w:b/>
              </w:rPr>
            </w:pPr>
            <w:r w:rsidRPr="00741345">
              <w:rPr>
                <w:rFonts w:cs="Arial"/>
                <w:b/>
              </w:rPr>
              <w:t>Waste Destination</w:t>
            </w:r>
          </w:p>
        </w:tc>
      </w:tr>
      <w:tr w:rsidR="006A4530" w:rsidTr="00000956">
        <w:trPr>
          <w:cantSplit/>
        </w:trPr>
        <w:tc>
          <w:tcPr>
            <w:tcW w:w="1526" w:type="dxa"/>
          </w:tcPr>
          <w:p w:rsidR="006A4530" w:rsidRPr="00741345" w:rsidRDefault="006A4530" w:rsidP="00CB749E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</w:rPr>
              <w:t xml:space="preserve">Soil </w:t>
            </w:r>
          </w:p>
        </w:tc>
        <w:tc>
          <w:tcPr>
            <w:tcW w:w="1276" w:type="dxa"/>
          </w:tcPr>
          <w:p w:rsidR="006A4530" w:rsidRPr="00741345" w:rsidRDefault="006A4530" w:rsidP="00E875BA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Reused</w:t>
            </w:r>
          </w:p>
        </w:tc>
        <w:tc>
          <w:tcPr>
            <w:tcW w:w="1417" w:type="dxa"/>
          </w:tcPr>
          <w:p w:rsidR="006A4530" w:rsidRPr="00741345" w:rsidRDefault="006A4530" w:rsidP="001A4CFB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B50B4E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MD Waste Management</w:t>
            </w:r>
          </w:p>
        </w:tc>
        <w:tc>
          <w:tcPr>
            <w:tcW w:w="2552" w:type="dxa"/>
          </w:tcPr>
          <w:p w:rsidR="006A4530" w:rsidRPr="00741345" w:rsidRDefault="006A4530" w:rsidP="00B50B4E">
            <w:pPr>
              <w:spacing w:before="60" w:after="60"/>
              <w:rPr>
                <w:rFonts w:cs="Arial"/>
              </w:rPr>
            </w:pPr>
            <w:r w:rsidRPr="00741345">
              <w:t>Carrier, Broker, Dealer - Upper Tier</w:t>
            </w:r>
          </w:p>
        </w:tc>
        <w:tc>
          <w:tcPr>
            <w:tcW w:w="2126" w:type="dxa"/>
          </w:tcPr>
          <w:p w:rsidR="006A4530" w:rsidRPr="00741345" w:rsidRDefault="003D6BC8" w:rsidP="00B50B4E">
            <w:pPr>
              <w:spacing w:before="60" w:after="60"/>
              <w:rPr>
                <w:rFonts w:cs="Arial"/>
              </w:rPr>
            </w:pPr>
            <w:hyperlink r:id="rId12" w:history="1">
              <w:r w:rsidR="006A4530" w:rsidRPr="00741345">
                <w:t>CBDU297241</w:t>
              </w:r>
            </w:hyperlink>
          </w:p>
        </w:tc>
        <w:tc>
          <w:tcPr>
            <w:tcW w:w="1559" w:type="dxa"/>
          </w:tcPr>
          <w:p w:rsidR="006A4530" w:rsidRPr="00741345" w:rsidRDefault="006A4530" w:rsidP="00B50B4E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£200.00</w:t>
            </w:r>
            <w:r w:rsidR="006B7E03">
              <w:rPr>
                <w:rFonts w:cs="Arial"/>
              </w:rPr>
              <w:t>*</w:t>
            </w:r>
          </w:p>
        </w:tc>
        <w:tc>
          <w:tcPr>
            <w:tcW w:w="2552" w:type="dxa"/>
          </w:tcPr>
          <w:p w:rsidR="006A4530" w:rsidRPr="00741345" w:rsidRDefault="006A4530" w:rsidP="006A4530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50% reused on site, 50% landfill</w:t>
            </w:r>
          </w:p>
        </w:tc>
      </w:tr>
      <w:tr w:rsidR="006A4530" w:rsidTr="00000956">
        <w:trPr>
          <w:cantSplit/>
        </w:trPr>
        <w:tc>
          <w:tcPr>
            <w:tcW w:w="1526" w:type="dxa"/>
          </w:tcPr>
          <w:p w:rsidR="006A4530" w:rsidRPr="00741345" w:rsidRDefault="006A4530" w:rsidP="001A4CFB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Concrete</w:t>
            </w:r>
          </w:p>
        </w:tc>
        <w:tc>
          <w:tcPr>
            <w:tcW w:w="1276" w:type="dxa"/>
          </w:tcPr>
          <w:p w:rsidR="006A4530" w:rsidRPr="00741345" w:rsidRDefault="006A4530" w:rsidP="007B1665">
            <w:pPr>
              <w:spacing w:before="60"/>
              <w:rPr>
                <w:rFonts w:cs="Arial"/>
              </w:rPr>
            </w:pPr>
            <w:r w:rsidRPr="00741345">
              <w:rPr>
                <w:rFonts w:cs="Arial"/>
              </w:rPr>
              <w:t>Dispose</w:t>
            </w:r>
          </w:p>
        </w:tc>
        <w:tc>
          <w:tcPr>
            <w:tcW w:w="1417" w:type="dxa"/>
          </w:tcPr>
          <w:p w:rsidR="006A4530" w:rsidRPr="00741345" w:rsidRDefault="006A4530" w:rsidP="001A4CFB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2434AE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MD Waste Management</w:t>
            </w:r>
          </w:p>
        </w:tc>
        <w:tc>
          <w:tcPr>
            <w:tcW w:w="2552" w:type="dxa"/>
          </w:tcPr>
          <w:p w:rsidR="006A4530" w:rsidRPr="00741345" w:rsidRDefault="006A4530" w:rsidP="002434AE">
            <w:pPr>
              <w:spacing w:before="60" w:after="60"/>
              <w:rPr>
                <w:rFonts w:cs="Arial"/>
              </w:rPr>
            </w:pPr>
            <w:r w:rsidRPr="00741345">
              <w:t>Carrier, Broker, Dealer - Upper Tier</w:t>
            </w:r>
          </w:p>
        </w:tc>
        <w:tc>
          <w:tcPr>
            <w:tcW w:w="2126" w:type="dxa"/>
          </w:tcPr>
          <w:p w:rsidR="006A4530" w:rsidRPr="00741345" w:rsidRDefault="003D6BC8" w:rsidP="002434AE">
            <w:pPr>
              <w:spacing w:before="60" w:after="60"/>
              <w:rPr>
                <w:rFonts w:cs="Arial"/>
              </w:rPr>
            </w:pPr>
            <w:hyperlink r:id="rId13" w:history="1">
              <w:r w:rsidR="006A4530" w:rsidRPr="00741345">
                <w:t>CBDU297241</w:t>
              </w:r>
            </w:hyperlink>
          </w:p>
        </w:tc>
        <w:tc>
          <w:tcPr>
            <w:tcW w:w="1559" w:type="dxa"/>
          </w:tcPr>
          <w:p w:rsidR="006A4530" w:rsidRPr="00741345" w:rsidRDefault="006A4530" w:rsidP="002434AE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£200.00</w:t>
            </w:r>
            <w:r w:rsidR="006B7E03">
              <w:rPr>
                <w:rFonts w:cs="Arial"/>
              </w:rPr>
              <w:t>*</w:t>
            </w:r>
          </w:p>
        </w:tc>
        <w:tc>
          <w:tcPr>
            <w:tcW w:w="2552" w:type="dxa"/>
          </w:tcPr>
          <w:p w:rsidR="006A4530" w:rsidRPr="00741345" w:rsidRDefault="006A4530" w:rsidP="002434AE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Landfill</w:t>
            </w:r>
          </w:p>
        </w:tc>
      </w:tr>
      <w:tr w:rsidR="006A4530" w:rsidTr="00000956">
        <w:trPr>
          <w:cantSplit/>
        </w:trPr>
        <w:tc>
          <w:tcPr>
            <w:tcW w:w="1526" w:type="dxa"/>
          </w:tcPr>
          <w:p w:rsidR="006A4530" w:rsidRPr="00741345" w:rsidRDefault="006A4530" w:rsidP="00BE2D2E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Steel</w:t>
            </w:r>
          </w:p>
        </w:tc>
        <w:tc>
          <w:tcPr>
            <w:tcW w:w="1276" w:type="dxa"/>
          </w:tcPr>
          <w:p w:rsidR="006A4530" w:rsidRPr="00741345" w:rsidRDefault="006A4530" w:rsidP="007B1665">
            <w:pPr>
              <w:spacing w:before="60"/>
              <w:rPr>
                <w:rFonts w:cs="Arial"/>
              </w:rPr>
            </w:pPr>
            <w:r w:rsidRPr="00741345">
              <w:rPr>
                <w:rFonts w:cs="Arial"/>
              </w:rPr>
              <w:t>Recycle</w:t>
            </w:r>
          </w:p>
        </w:tc>
        <w:tc>
          <w:tcPr>
            <w:tcW w:w="1417" w:type="dxa"/>
          </w:tcPr>
          <w:p w:rsidR="006A4530" w:rsidRPr="00741345" w:rsidRDefault="006A4530" w:rsidP="007E241A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</w:rPr>
              <w:t>MD Waste Management</w:t>
            </w:r>
          </w:p>
        </w:tc>
        <w:tc>
          <w:tcPr>
            <w:tcW w:w="2552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Carrier, Broker, Dealer - Upper Tier</w:t>
            </w:r>
          </w:p>
        </w:tc>
        <w:tc>
          <w:tcPr>
            <w:tcW w:w="2126" w:type="dxa"/>
          </w:tcPr>
          <w:p w:rsidR="006A4530" w:rsidRPr="00741345" w:rsidRDefault="003D6BC8" w:rsidP="003C3ED8">
            <w:pPr>
              <w:spacing w:before="60" w:after="60"/>
            </w:pPr>
            <w:hyperlink r:id="rId14" w:history="1">
              <w:r w:rsidR="006A4530" w:rsidRPr="00741345">
                <w:t>CBDU297241</w:t>
              </w:r>
            </w:hyperlink>
          </w:p>
        </w:tc>
        <w:tc>
          <w:tcPr>
            <w:tcW w:w="1559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£200.00</w:t>
            </w:r>
            <w:r w:rsidR="006B7E03">
              <w:rPr>
                <w:rFonts w:cs="Arial"/>
              </w:rPr>
              <w:t>*</w:t>
            </w:r>
          </w:p>
        </w:tc>
        <w:tc>
          <w:tcPr>
            <w:tcW w:w="2552" w:type="dxa"/>
          </w:tcPr>
          <w:p w:rsidR="006A4530" w:rsidRPr="00741345" w:rsidRDefault="006A4530" w:rsidP="00BB00A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Recycled in steel manufacturing process.</w:t>
            </w:r>
          </w:p>
        </w:tc>
      </w:tr>
      <w:tr w:rsidR="006A4530" w:rsidTr="00000956">
        <w:trPr>
          <w:cantSplit/>
        </w:trPr>
        <w:tc>
          <w:tcPr>
            <w:tcW w:w="1526" w:type="dxa"/>
          </w:tcPr>
          <w:p w:rsidR="006A4530" w:rsidRPr="00741345" w:rsidRDefault="006A4530" w:rsidP="00BE2D2E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Metal Sheet Cladding</w:t>
            </w:r>
          </w:p>
        </w:tc>
        <w:tc>
          <w:tcPr>
            <w:tcW w:w="1276" w:type="dxa"/>
          </w:tcPr>
          <w:p w:rsidR="006A4530" w:rsidRPr="00741345" w:rsidRDefault="006A4530" w:rsidP="004C0606">
            <w:pPr>
              <w:spacing w:before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  <w:tc>
          <w:tcPr>
            <w:tcW w:w="1417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Not Required</w:t>
            </w:r>
          </w:p>
        </w:tc>
        <w:tc>
          <w:tcPr>
            <w:tcW w:w="2552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2126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1559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(£0.00)</w:t>
            </w:r>
          </w:p>
        </w:tc>
        <w:tc>
          <w:tcPr>
            <w:tcW w:w="2552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</w:tr>
      <w:tr w:rsidR="006A4530" w:rsidTr="00000956">
        <w:trPr>
          <w:cantSplit/>
          <w:trHeight w:val="450"/>
        </w:trPr>
        <w:tc>
          <w:tcPr>
            <w:tcW w:w="1526" w:type="dxa"/>
          </w:tcPr>
          <w:p w:rsidR="006A4530" w:rsidRPr="00741345" w:rsidRDefault="006A4530" w:rsidP="002C1D5A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 xml:space="preserve">Insulation </w:t>
            </w:r>
          </w:p>
        </w:tc>
        <w:tc>
          <w:tcPr>
            <w:tcW w:w="1276" w:type="dxa"/>
          </w:tcPr>
          <w:p w:rsidR="006A4530" w:rsidRPr="00741345" w:rsidRDefault="006A4530" w:rsidP="002C1D5A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  <w:tc>
          <w:tcPr>
            <w:tcW w:w="1417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Hazardous</w:t>
            </w:r>
          </w:p>
        </w:tc>
        <w:tc>
          <w:tcPr>
            <w:tcW w:w="1701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Not Required</w:t>
            </w:r>
          </w:p>
        </w:tc>
        <w:tc>
          <w:tcPr>
            <w:tcW w:w="2552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2126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1559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(£0.00)</w:t>
            </w:r>
          </w:p>
        </w:tc>
        <w:tc>
          <w:tcPr>
            <w:tcW w:w="2552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</w:tr>
      <w:tr w:rsidR="006A4530" w:rsidTr="00000956">
        <w:trPr>
          <w:cantSplit/>
          <w:trHeight w:val="450"/>
        </w:trPr>
        <w:tc>
          <w:tcPr>
            <w:tcW w:w="1526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Plastic Packaging</w:t>
            </w:r>
          </w:p>
        </w:tc>
        <w:tc>
          <w:tcPr>
            <w:tcW w:w="1276" w:type="dxa"/>
          </w:tcPr>
          <w:p w:rsidR="006A4530" w:rsidRPr="00741345" w:rsidRDefault="006A4530" w:rsidP="004C0606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  <w:tc>
          <w:tcPr>
            <w:tcW w:w="1417" w:type="dxa"/>
          </w:tcPr>
          <w:p w:rsidR="006A4530" w:rsidRPr="00741345" w:rsidRDefault="006A4530" w:rsidP="007E241A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7B1665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Supplier to deal with all used packaging</w:t>
            </w:r>
          </w:p>
        </w:tc>
        <w:tc>
          <w:tcPr>
            <w:tcW w:w="2552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2126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1559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(£0.00)</w:t>
            </w:r>
          </w:p>
        </w:tc>
        <w:tc>
          <w:tcPr>
            <w:tcW w:w="2552" w:type="dxa"/>
          </w:tcPr>
          <w:p w:rsidR="006A4530" w:rsidRPr="00741345" w:rsidRDefault="006A4530" w:rsidP="007B1665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Supplier to deal with</w:t>
            </w:r>
          </w:p>
        </w:tc>
      </w:tr>
      <w:tr w:rsidR="006A4530" w:rsidTr="00000956">
        <w:trPr>
          <w:cantSplit/>
        </w:trPr>
        <w:tc>
          <w:tcPr>
            <w:tcW w:w="1526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  <w:color w:val="000000"/>
              </w:rPr>
            </w:pPr>
            <w:r w:rsidRPr="00741345">
              <w:rPr>
                <w:rFonts w:cs="Arial"/>
                <w:color w:val="000000"/>
              </w:rPr>
              <w:t>Pallets</w:t>
            </w:r>
          </w:p>
        </w:tc>
        <w:tc>
          <w:tcPr>
            <w:tcW w:w="1276" w:type="dxa"/>
          </w:tcPr>
          <w:p w:rsidR="006A4530" w:rsidRPr="00741345" w:rsidRDefault="006A4530" w:rsidP="004C0606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Prevent</w:t>
            </w:r>
          </w:p>
        </w:tc>
        <w:tc>
          <w:tcPr>
            <w:tcW w:w="1417" w:type="dxa"/>
          </w:tcPr>
          <w:p w:rsidR="006A4530" w:rsidRPr="00741345" w:rsidRDefault="006A4530" w:rsidP="007E241A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Inert</w:t>
            </w:r>
          </w:p>
        </w:tc>
        <w:tc>
          <w:tcPr>
            <w:tcW w:w="1701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  <w:color w:val="000000"/>
              </w:rPr>
              <w:t>Supplier to deal with all used packaging</w:t>
            </w:r>
          </w:p>
        </w:tc>
        <w:tc>
          <w:tcPr>
            <w:tcW w:w="2552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2126" w:type="dxa"/>
          </w:tcPr>
          <w:p w:rsidR="006A4530" w:rsidRPr="00741345" w:rsidRDefault="006A4530" w:rsidP="003C3ED8">
            <w:pPr>
              <w:spacing w:before="60" w:after="60"/>
            </w:pPr>
            <w:r w:rsidRPr="00741345">
              <w:t>Not Applicable</w:t>
            </w:r>
          </w:p>
        </w:tc>
        <w:tc>
          <w:tcPr>
            <w:tcW w:w="1559" w:type="dxa"/>
          </w:tcPr>
          <w:p w:rsidR="006A4530" w:rsidRPr="00741345" w:rsidRDefault="006A4530" w:rsidP="003C3ED8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(£0.00)</w:t>
            </w:r>
          </w:p>
        </w:tc>
        <w:tc>
          <w:tcPr>
            <w:tcW w:w="2552" w:type="dxa"/>
          </w:tcPr>
          <w:p w:rsidR="006A4530" w:rsidRPr="00741345" w:rsidRDefault="006A4530" w:rsidP="000C51B9">
            <w:pPr>
              <w:spacing w:before="60" w:after="60"/>
              <w:rPr>
                <w:rFonts w:cs="Arial"/>
              </w:rPr>
            </w:pPr>
            <w:r w:rsidRPr="00741345">
              <w:rPr>
                <w:rFonts w:cs="Arial"/>
              </w:rPr>
              <w:t>Supplier to deal with</w:t>
            </w:r>
          </w:p>
        </w:tc>
      </w:tr>
      <w:tr w:rsidR="006A4530" w:rsidTr="007E241A">
        <w:trPr>
          <w:cantSplit/>
        </w:trPr>
        <w:tc>
          <w:tcPr>
            <w:tcW w:w="14709" w:type="dxa"/>
            <w:gridSpan w:val="8"/>
            <w:shd w:val="clear" w:color="auto" w:fill="BFBFBF" w:themeFill="background1" w:themeFillShade="BF"/>
          </w:tcPr>
          <w:p w:rsidR="006A4530" w:rsidRPr="004429DD" w:rsidRDefault="006A4530" w:rsidP="004917D0">
            <w:pPr>
              <w:rPr>
                <w:rFonts w:cs="Arial"/>
                <w:b/>
              </w:rPr>
            </w:pPr>
            <w:r w:rsidRPr="004429DD">
              <w:rPr>
                <w:rFonts w:cs="Arial"/>
                <w:b/>
              </w:rPr>
              <w:t>Other requirements</w:t>
            </w:r>
          </w:p>
        </w:tc>
      </w:tr>
      <w:tr w:rsidR="006A4530" w:rsidTr="000242B8">
        <w:trPr>
          <w:cantSplit/>
          <w:trHeight w:val="852"/>
        </w:trPr>
        <w:tc>
          <w:tcPr>
            <w:tcW w:w="14709" w:type="dxa"/>
            <w:gridSpan w:val="8"/>
          </w:tcPr>
          <w:p w:rsidR="006A4530" w:rsidRPr="00FC0D68" w:rsidRDefault="006A4530" w:rsidP="004917D0">
            <w:pPr>
              <w:rPr>
                <w:i/>
                <w:color w:val="FF0000"/>
              </w:rPr>
            </w:pPr>
            <w:r w:rsidRPr="00FC0D68">
              <w:rPr>
                <w:i/>
                <w:color w:val="FF0000"/>
              </w:rPr>
              <w:t>It must be written into supplier’s contractors that they are to return to site to remove all packaging and dispose of themselves.</w:t>
            </w:r>
          </w:p>
          <w:p w:rsidR="006A4530" w:rsidRPr="006B7E03" w:rsidRDefault="006B7E03" w:rsidP="006B7E03">
            <w:pPr>
              <w:spacing w:after="120"/>
              <w:rPr>
                <w:rFonts w:cs="Arial"/>
              </w:rPr>
            </w:pPr>
            <w:r w:rsidRPr="006B7E03">
              <w:rPr>
                <w:rFonts w:cs="Arial"/>
              </w:rPr>
              <w:t>*Cost per cart has been assumed.</w:t>
            </w:r>
          </w:p>
        </w:tc>
      </w:tr>
    </w:tbl>
    <w:p w:rsidR="00FF5136" w:rsidRDefault="00FF5136" w:rsidP="00AE0A97">
      <w:pPr>
        <w:spacing w:after="120"/>
        <w:jc w:val="both"/>
        <w:rPr>
          <w:rFonts w:cs="Arial"/>
        </w:rPr>
        <w:sectPr w:rsidR="00FF5136" w:rsidSect="007059A6">
          <w:headerReference w:type="default" r:id="rId15"/>
          <w:headerReference w:type="first" r:id="rId16"/>
          <w:pgSz w:w="16838" w:h="11906" w:orient="landscape"/>
          <w:pgMar w:top="1440" w:right="1440" w:bottom="1440" w:left="1440" w:header="708" w:footer="708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</w:p>
    <w:p w:rsidR="00FF5136" w:rsidRDefault="00FF5136" w:rsidP="003C3ED8">
      <w:pPr>
        <w:pStyle w:val="ListParagraph"/>
        <w:numPr>
          <w:ilvl w:val="0"/>
          <w:numId w:val="5"/>
        </w:numPr>
        <w:spacing w:before="240" w:after="120" w:line="240" w:lineRule="auto"/>
        <w:ind w:left="426"/>
        <w:rPr>
          <w:b/>
        </w:rPr>
      </w:pPr>
      <w:r>
        <w:rPr>
          <w:b/>
        </w:rPr>
        <w:lastRenderedPageBreak/>
        <w:t>BUDGET FOR WASTE MANAGEMENT</w:t>
      </w:r>
    </w:p>
    <w:tbl>
      <w:tblPr>
        <w:tblStyle w:val="DocumentTable"/>
        <w:tblW w:w="9724" w:type="dxa"/>
        <w:tblLayout w:type="fixed"/>
        <w:tblLook w:val="04A0"/>
      </w:tblPr>
      <w:tblGrid>
        <w:gridCol w:w="1509"/>
        <w:gridCol w:w="1270"/>
        <w:gridCol w:w="1134"/>
        <w:gridCol w:w="1056"/>
        <w:gridCol w:w="1409"/>
        <w:gridCol w:w="1504"/>
        <w:gridCol w:w="1842"/>
      </w:tblGrid>
      <w:tr w:rsidR="00850E30" w:rsidTr="000A38C5">
        <w:trPr>
          <w:cnfStyle w:val="100000000000"/>
          <w:trHeight w:val="1044"/>
        </w:trPr>
        <w:tc>
          <w:tcPr>
            <w:tcW w:w="1509" w:type="dxa"/>
          </w:tcPr>
          <w:p w:rsidR="00850E30" w:rsidRPr="00CD05FB" w:rsidRDefault="00850E30" w:rsidP="00B50B4E">
            <w:pPr>
              <w:spacing w:before="120" w:after="120"/>
              <w:rPr>
                <w:rFonts w:cs="Arial"/>
                <w:color w:val="000000"/>
                <w:szCs w:val="22"/>
              </w:rPr>
            </w:pPr>
            <w:r w:rsidRPr="00CD05FB">
              <w:rPr>
                <w:rFonts w:cs="Arial"/>
                <w:color w:val="000000"/>
                <w:szCs w:val="22"/>
              </w:rPr>
              <w:t>Waste description</w:t>
            </w:r>
          </w:p>
        </w:tc>
        <w:tc>
          <w:tcPr>
            <w:tcW w:w="1270" w:type="dxa"/>
          </w:tcPr>
          <w:p w:rsidR="00850E30" w:rsidRPr="00CD05FB" w:rsidRDefault="00850E30" w:rsidP="00B50B4E">
            <w:pPr>
              <w:spacing w:before="120" w:after="12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Total Volume (m3)</w:t>
            </w:r>
          </w:p>
        </w:tc>
        <w:tc>
          <w:tcPr>
            <w:tcW w:w="1134" w:type="dxa"/>
          </w:tcPr>
          <w:p w:rsidR="00850E30" w:rsidRPr="00CD05FB" w:rsidRDefault="00850E30" w:rsidP="00B50B4E">
            <w:pPr>
              <w:spacing w:before="120" w:after="12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Number of skips Required</w:t>
            </w:r>
          </w:p>
        </w:tc>
        <w:tc>
          <w:tcPr>
            <w:tcW w:w="1056" w:type="dxa"/>
          </w:tcPr>
          <w:p w:rsidR="00850E30" w:rsidRDefault="00850E30" w:rsidP="00B50B4E">
            <w:pPr>
              <w:spacing w:before="120" w:after="12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Cost per Skip</w:t>
            </w:r>
          </w:p>
          <w:p w:rsidR="00850E30" w:rsidRPr="00CD05FB" w:rsidRDefault="00850E30" w:rsidP="00B50B4E">
            <w:pPr>
              <w:spacing w:before="120" w:after="120"/>
              <w:rPr>
                <w:rFonts w:cs="Arial"/>
                <w:color w:val="000000"/>
                <w:szCs w:val="22"/>
              </w:rPr>
            </w:pPr>
          </w:p>
        </w:tc>
        <w:tc>
          <w:tcPr>
            <w:tcW w:w="1409" w:type="dxa"/>
          </w:tcPr>
          <w:p w:rsidR="00850E30" w:rsidRPr="00CD05FB" w:rsidRDefault="00850E30" w:rsidP="00B50B4E">
            <w:pPr>
              <w:spacing w:before="120" w:after="12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Total costs of skips (£)</w:t>
            </w:r>
          </w:p>
        </w:tc>
        <w:tc>
          <w:tcPr>
            <w:tcW w:w="1504" w:type="dxa"/>
          </w:tcPr>
          <w:p w:rsidR="00850E30" w:rsidRDefault="00850E30" w:rsidP="00B50B4E">
            <w:pPr>
              <w:spacing w:before="120" w:after="12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Number of Carts Required</w:t>
            </w:r>
            <w:r w:rsidR="005179D7">
              <w:rPr>
                <w:rFonts w:cs="Arial"/>
                <w:color w:val="000000"/>
              </w:rPr>
              <w:t>*</w:t>
            </w:r>
          </w:p>
        </w:tc>
        <w:tc>
          <w:tcPr>
            <w:tcW w:w="1842" w:type="dxa"/>
          </w:tcPr>
          <w:p w:rsidR="00850E30" w:rsidRPr="00CD05FB" w:rsidRDefault="00850E30" w:rsidP="00850E30">
            <w:pPr>
              <w:spacing w:before="120" w:after="12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Total costs of Carts (£)</w:t>
            </w:r>
          </w:p>
        </w:tc>
      </w:tr>
      <w:tr w:rsidR="00850E30" w:rsidTr="000A38C5">
        <w:trPr>
          <w:trHeight w:val="377"/>
        </w:trPr>
        <w:tc>
          <w:tcPr>
            <w:tcW w:w="1509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Soil</w:t>
            </w:r>
          </w:p>
        </w:tc>
        <w:tc>
          <w:tcPr>
            <w:tcW w:w="1270" w:type="dxa"/>
          </w:tcPr>
          <w:p w:rsidR="00FB4ABC" w:rsidRPr="00CD05FB" w:rsidRDefault="00FB4ABC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11,170.21</w:t>
            </w:r>
          </w:p>
        </w:tc>
        <w:tc>
          <w:tcPr>
            <w:tcW w:w="1134" w:type="dxa"/>
          </w:tcPr>
          <w:p w:rsidR="00850E30" w:rsidRPr="00CD05FB" w:rsidRDefault="00B50B4E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1,21</w:t>
            </w:r>
            <w:r w:rsidR="00FB4ABC">
              <w:rPr>
                <w:rFonts w:cs="Arial"/>
                <w:color w:val="000000"/>
                <w:szCs w:val="22"/>
              </w:rPr>
              <w:t>7</w:t>
            </w:r>
          </w:p>
        </w:tc>
        <w:tc>
          <w:tcPr>
            <w:tcW w:w="1056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£1</w:t>
            </w:r>
            <w:r w:rsidR="00B50B4E">
              <w:rPr>
                <w:rFonts w:cs="Arial"/>
                <w:color w:val="000000"/>
                <w:szCs w:val="22"/>
              </w:rPr>
              <w:t>3</w:t>
            </w:r>
            <w:r>
              <w:rPr>
                <w:rFonts w:cs="Arial"/>
                <w:color w:val="000000"/>
                <w:szCs w:val="22"/>
              </w:rPr>
              <w:t>0.00</w:t>
            </w:r>
          </w:p>
        </w:tc>
        <w:tc>
          <w:tcPr>
            <w:tcW w:w="1409" w:type="dxa"/>
          </w:tcPr>
          <w:p w:rsidR="00850E30" w:rsidRDefault="00850E30" w:rsidP="00B50B4E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</w:t>
            </w:r>
            <w:r w:rsidR="00B50B4E">
              <w:rPr>
                <w:rFonts w:cs="Arial"/>
                <w:color w:val="000000"/>
              </w:rPr>
              <w:t>157,300.00</w:t>
            </w:r>
          </w:p>
        </w:tc>
        <w:tc>
          <w:tcPr>
            <w:tcW w:w="1504" w:type="dxa"/>
          </w:tcPr>
          <w:p w:rsidR="00850E30" w:rsidRDefault="005179D7" w:rsidP="006A4530">
            <w:pPr>
              <w:spacing w:before="60" w:after="6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694</w:t>
            </w:r>
          </w:p>
        </w:tc>
        <w:tc>
          <w:tcPr>
            <w:tcW w:w="1842" w:type="dxa"/>
          </w:tcPr>
          <w:p w:rsidR="00850E30" w:rsidRDefault="00FC0D68" w:rsidP="00FC0D68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</w:t>
            </w:r>
            <w:r w:rsidR="005179D7">
              <w:rPr>
                <w:rFonts w:cs="Arial"/>
                <w:color w:val="000000"/>
              </w:rPr>
              <w:t>138,800</w:t>
            </w:r>
            <w:r>
              <w:rPr>
                <w:rFonts w:cs="Arial"/>
                <w:color w:val="000000"/>
              </w:rPr>
              <w:t>.00</w:t>
            </w:r>
          </w:p>
        </w:tc>
      </w:tr>
      <w:tr w:rsidR="00850E30" w:rsidTr="000A38C5">
        <w:trPr>
          <w:trHeight w:val="377"/>
        </w:trPr>
        <w:tc>
          <w:tcPr>
            <w:tcW w:w="1509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Concrete</w:t>
            </w:r>
          </w:p>
        </w:tc>
        <w:tc>
          <w:tcPr>
            <w:tcW w:w="1270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310</w:t>
            </w:r>
            <w:r w:rsidR="005D0935">
              <w:rPr>
                <w:rFonts w:cs="Arial"/>
                <w:color w:val="000000"/>
                <w:szCs w:val="22"/>
              </w:rPr>
              <w:t>.06</w:t>
            </w:r>
          </w:p>
        </w:tc>
        <w:tc>
          <w:tcPr>
            <w:tcW w:w="1134" w:type="dxa"/>
          </w:tcPr>
          <w:p w:rsidR="00850E30" w:rsidRPr="00CD05FB" w:rsidRDefault="00B50B4E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34</w:t>
            </w:r>
          </w:p>
        </w:tc>
        <w:tc>
          <w:tcPr>
            <w:tcW w:w="1056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£</w:t>
            </w:r>
            <w:r w:rsidR="00B50B4E">
              <w:rPr>
                <w:rFonts w:cs="Arial"/>
                <w:color w:val="000000"/>
                <w:szCs w:val="22"/>
              </w:rPr>
              <w:t>13</w:t>
            </w:r>
            <w:r>
              <w:rPr>
                <w:rFonts w:cs="Arial"/>
                <w:color w:val="000000"/>
                <w:szCs w:val="22"/>
              </w:rPr>
              <w:t>0.00</w:t>
            </w:r>
          </w:p>
        </w:tc>
        <w:tc>
          <w:tcPr>
            <w:tcW w:w="1409" w:type="dxa"/>
          </w:tcPr>
          <w:p w:rsidR="00850E30" w:rsidRDefault="00850E30" w:rsidP="00B50B4E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</w:t>
            </w:r>
            <w:r w:rsidR="00B50B4E">
              <w:rPr>
                <w:rFonts w:cs="Arial"/>
                <w:color w:val="000000"/>
              </w:rPr>
              <w:t>4,420.00</w:t>
            </w:r>
          </w:p>
        </w:tc>
        <w:tc>
          <w:tcPr>
            <w:tcW w:w="1504" w:type="dxa"/>
          </w:tcPr>
          <w:p w:rsidR="00850E30" w:rsidRDefault="005179D7" w:rsidP="00B50B4E">
            <w:pPr>
              <w:spacing w:before="60" w:after="6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20</w:t>
            </w:r>
          </w:p>
        </w:tc>
        <w:tc>
          <w:tcPr>
            <w:tcW w:w="1842" w:type="dxa"/>
          </w:tcPr>
          <w:p w:rsidR="00850E30" w:rsidRDefault="00FC0D68" w:rsidP="00FC0D68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</w:t>
            </w:r>
            <w:r w:rsidR="005179D7">
              <w:rPr>
                <w:rFonts w:cs="Arial"/>
                <w:color w:val="000000"/>
              </w:rPr>
              <w:t>8,000</w:t>
            </w:r>
            <w:r>
              <w:rPr>
                <w:rFonts w:cs="Arial"/>
                <w:color w:val="000000"/>
              </w:rPr>
              <w:t>.00</w:t>
            </w:r>
          </w:p>
        </w:tc>
      </w:tr>
      <w:tr w:rsidR="00850E30" w:rsidTr="000A38C5">
        <w:trPr>
          <w:trHeight w:val="377"/>
        </w:trPr>
        <w:tc>
          <w:tcPr>
            <w:tcW w:w="1509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Steel</w:t>
            </w:r>
          </w:p>
        </w:tc>
        <w:tc>
          <w:tcPr>
            <w:tcW w:w="1270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143.27</w:t>
            </w:r>
          </w:p>
        </w:tc>
        <w:tc>
          <w:tcPr>
            <w:tcW w:w="1134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1</w:t>
            </w:r>
            <w:r w:rsidR="00B50B4E">
              <w:rPr>
                <w:rFonts w:cs="Arial"/>
                <w:color w:val="000000"/>
                <w:szCs w:val="22"/>
              </w:rPr>
              <w:t>6</w:t>
            </w:r>
          </w:p>
        </w:tc>
        <w:tc>
          <w:tcPr>
            <w:tcW w:w="1056" w:type="dxa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£1</w:t>
            </w:r>
            <w:r w:rsidR="00B50B4E">
              <w:rPr>
                <w:rFonts w:cs="Arial"/>
                <w:color w:val="000000"/>
                <w:szCs w:val="22"/>
              </w:rPr>
              <w:t>3</w:t>
            </w:r>
            <w:r>
              <w:rPr>
                <w:rFonts w:cs="Arial"/>
                <w:color w:val="000000"/>
                <w:szCs w:val="22"/>
              </w:rPr>
              <w:t>0.00</w:t>
            </w:r>
          </w:p>
        </w:tc>
        <w:tc>
          <w:tcPr>
            <w:tcW w:w="1409" w:type="dxa"/>
          </w:tcPr>
          <w:p w:rsidR="00850E30" w:rsidRDefault="00B50B4E" w:rsidP="00B50B4E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£2,080</w:t>
            </w:r>
            <w:r w:rsidR="00850E30">
              <w:rPr>
                <w:rFonts w:cs="Arial"/>
                <w:color w:val="000000"/>
              </w:rPr>
              <w:t>.00</w:t>
            </w:r>
          </w:p>
        </w:tc>
        <w:tc>
          <w:tcPr>
            <w:tcW w:w="1504" w:type="dxa"/>
          </w:tcPr>
          <w:p w:rsidR="00850E30" w:rsidRDefault="005179D7" w:rsidP="00B50B4E">
            <w:pPr>
              <w:spacing w:before="60" w:after="6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9</w:t>
            </w:r>
          </w:p>
        </w:tc>
        <w:tc>
          <w:tcPr>
            <w:tcW w:w="1842" w:type="dxa"/>
          </w:tcPr>
          <w:p w:rsidR="00850E30" w:rsidRDefault="00FC0D68" w:rsidP="00FC0D68">
            <w:pPr>
              <w:spacing w:before="60" w:after="60"/>
              <w:jc w:val="righ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</w:t>
            </w:r>
            <w:r w:rsidR="005179D7">
              <w:rPr>
                <w:rFonts w:cs="Arial"/>
                <w:color w:val="000000"/>
              </w:rPr>
              <w:t>1,800</w:t>
            </w:r>
            <w:r>
              <w:rPr>
                <w:rFonts w:cs="Arial"/>
                <w:color w:val="000000"/>
              </w:rPr>
              <w:t>.00</w:t>
            </w:r>
          </w:p>
        </w:tc>
      </w:tr>
      <w:tr w:rsidR="00850E30" w:rsidTr="000A38C5">
        <w:trPr>
          <w:trHeight w:val="377"/>
        </w:trPr>
        <w:tc>
          <w:tcPr>
            <w:tcW w:w="4969" w:type="dxa"/>
            <w:gridSpan w:val="4"/>
          </w:tcPr>
          <w:p w:rsidR="00850E30" w:rsidRPr="00CD05FB" w:rsidRDefault="00850E30" w:rsidP="00B50B4E">
            <w:pPr>
              <w:spacing w:before="60" w:after="60"/>
              <w:rPr>
                <w:rFonts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Total</w:t>
            </w:r>
          </w:p>
        </w:tc>
        <w:tc>
          <w:tcPr>
            <w:tcW w:w="1409" w:type="dxa"/>
          </w:tcPr>
          <w:p w:rsidR="00850E30" w:rsidRPr="00B50B4E" w:rsidRDefault="00850E30" w:rsidP="00B50B4E">
            <w:pPr>
              <w:spacing w:before="60" w:after="60"/>
              <w:jc w:val="right"/>
              <w:rPr>
                <w:rFonts w:cs="Arial"/>
                <w:b/>
                <w:color w:val="000000"/>
              </w:rPr>
            </w:pPr>
            <w:r w:rsidRPr="00B50B4E">
              <w:rPr>
                <w:rFonts w:cs="Arial"/>
                <w:b/>
                <w:color w:val="000000"/>
              </w:rPr>
              <w:t>£1</w:t>
            </w:r>
            <w:r w:rsidR="00B50B4E" w:rsidRPr="00B50B4E">
              <w:rPr>
                <w:rFonts w:cs="Arial"/>
                <w:b/>
                <w:color w:val="000000"/>
              </w:rPr>
              <w:t>63,800.00</w:t>
            </w:r>
          </w:p>
        </w:tc>
        <w:tc>
          <w:tcPr>
            <w:tcW w:w="1504" w:type="dxa"/>
          </w:tcPr>
          <w:p w:rsidR="00850E30" w:rsidRPr="00B50B4E" w:rsidRDefault="00850E30" w:rsidP="00FC5833">
            <w:pPr>
              <w:spacing w:before="60" w:after="60"/>
              <w:rPr>
                <w:rFonts w:cs="Arial"/>
                <w:b/>
                <w:color w:val="000000"/>
              </w:rPr>
            </w:pPr>
          </w:p>
        </w:tc>
        <w:tc>
          <w:tcPr>
            <w:tcW w:w="1842" w:type="dxa"/>
          </w:tcPr>
          <w:p w:rsidR="00850E30" w:rsidRPr="00B50B4E" w:rsidRDefault="00FC0D68" w:rsidP="00FC0D68">
            <w:pPr>
              <w:spacing w:before="60" w:after="60"/>
              <w:jc w:val="right"/>
              <w:rPr>
                <w:rFonts w:cs="Arial"/>
                <w:b/>
                <w:color w:val="000000"/>
              </w:rPr>
            </w:pPr>
            <w:r w:rsidRPr="00B50B4E">
              <w:rPr>
                <w:rFonts w:cs="Arial"/>
                <w:b/>
                <w:color w:val="000000"/>
              </w:rPr>
              <w:t>£148,600.00</w:t>
            </w:r>
          </w:p>
        </w:tc>
      </w:tr>
      <w:tr w:rsidR="00FC0D68" w:rsidTr="000A38C5">
        <w:trPr>
          <w:trHeight w:val="377"/>
        </w:trPr>
        <w:tc>
          <w:tcPr>
            <w:tcW w:w="7882" w:type="dxa"/>
            <w:gridSpan w:val="6"/>
          </w:tcPr>
          <w:p w:rsidR="00FC0D68" w:rsidRDefault="00FC0D68" w:rsidP="00FC5833">
            <w:pPr>
              <w:spacing w:before="60" w:after="6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Total</w:t>
            </w:r>
          </w:p>
        </w:tc>
        <w:tc>
          <w:tcPr>
            <w:tcW w:w="1842" w:type="dxa"/>
          </w:tcPr>
          <w:p w:rsidR="00FC0D68" w:rsidRPr="00B50B4E" w:rsidRDefault="00FC0D68" w:rsidP="00B50B4E">
            <w:pPr>
              <w:spacing w:before="60" w:after="60"/>
              <w:jc w:val="right"/>
              <w:rPr>
                <w:rFonts w:cs="Arial"/>
                <w:b/>
                <w:color w:val="000000"/>
              </w:rPr>
            </w:pPr>
            <w:r w:rsidRPr="00B50B4E">
              <w:rPr>
                <w:rFonts w:cs="Arial"/>
                <w:b/>
                <w:color w:val="000000"/>
              </w:rPr>
              <w:t>£</w:t>
            </w:r>
            <w:r w:rsidR="00B50B4E" w:rsidRPr="00B50B4E">
              <w:rPr>
                <w:rFonts w:cs="Arial"/>
                <w:b/>
                <w:color w:val="000000"/>
              </w:rPr>
              <w:t>312,400.00</w:t>
            </w:r>
          </w:p>
        </w:tc>
      </w:tr>
      <w:tr w:rsidR="005179D7" w:rsidTr="000A38C5">
        <w:trPr>
          <w:trHeight w:val="377"/>
        </w:trPr>
        <w:tc>
          <w:tcPr>
            <w:tcW w:w="9724" w:type="dxa"/>
            <w:gridSpan w:val="7"/>
          </w:tcPr>
          <w:p w:rsidR="005179D7" w:rsidRDefault="005179D7" w:rsidP="00FC5833">
            <w:pPr>
              <w:spacing w:before="60" w:after="6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 xml:space="preserve">*I have assumed that a lorry can carry two </w:t>
            </w:r>
            <w:r w:rsidR="00B50B4E">
              <w:rPr>
                <w:rFonts w:cs="Arial"/>
                <w:color w:val="000000"/>
              </w:rPr>
              <w:t xml:space="preserve">8 yard </w:t>
            </w:r>
            <w:r>
              <w:rPr>
                <w:rFonts w:cs="Arial"/>
                <w:color w:val="000000"/>
              </w:rPr>
              <w:t>skips at a time.</w:t>
            </w:r>
          </w:p>
        </w:tc>
      </w:tr>
    </w:tbl>
    <w:p w:rsidR="00B50B4E" w:rsidRDefault="00B50B4E" w:rsidP="00B50B4E">
      <w:pPr>
        <w:pStyle w:val="ListParagraph"/>
        <w:spacing w:before="240" w:after="120" w:line="240" w:lineRule="auto"/>
        <w:ind w:left="426"/>
        <w:rPr>
          <w:b/>
        </w:rPr>
      </w:pPr>
    </w:p>
    <w:p w:rsidR="004429DD" w:rsidRPr="00A4373E" w:rsidRDefault="00B50B4E" w:rsidP="003C3ED8">
      <w:pPr>
        <w:pStyle w:val="ListParagraph"/>
        <w:numPr>
          <w:ilvl w:val="0"/>
          <w:numId w:val="5"/>
        </w:numPr>
        <w:spacing w:before="240" w:after="120" w:line="240" w:lineRule="auto"/>
        <w:ind w:left="426"/>
        <w:rPr>
          <w:b/>
        </w:rPr>
      </w:pPr>
      <w:r>
        <w:rPr>
          <w:b/>
        </w:rPr>
        <w:t>IMPLEMENTATION, MONITORING AND REVIEW</w:t>
      </w:r>
    </w:p>
    <w:tbl>
      <w:tblPr>
        <w:tblStyle w:val="TableGrid"/>
        <w:tblW w:w="9639" w:type="dxa"/>
        <w:tblInd w:w="108" w:type="dxa"/>
        <w:tblLook w:val="04A0"/>
      </w:tblPr>
      <w:tblGrid>
        <w:gridCol w:w="2127"/>
        <w:gridCol w:w="7512"/>
      </w:tblGrid>
      <w:tr w:rsidR="006B7E03" w:rsidTr="006B7E03">
        <w:trPr>
          <w:tblHeader/>
        </w:trPr>
        <w:tc>
          <w:tcPr>
            <w:tcW w:w="2127" w:type="dxa"/>
            <w:shd w:val="clear" w:color="auto" w:fill="BFBFBF" w:themeFill="background1" w:themeFillShade="BF"/>
          </w:tcPr>
          <w:p w:rsidR="006B7E03" w:rsidRPr="006B7E03" w:rsidRDefault="006B7E03" w:rsidP="00F87B8E">
            <w:pPr>
              <w:spacing w:before="240" w:after="120"/>
              <w:jc w:val="center"/>
              <w:rPr>
                <w:b/>
              </w:rPr>
            </w:pPr>
            <w:r w:rsidRPr="006B7E03">
              <w:rPr>
                <w:b/>
              </w:rPr>
              <w:t>Stage</w:t>
            </w:r>
          </w:p>
        </w:tc>
        <w:tc>
          <w:tcPr>
            <w:tcW w:w="7512" w:type="dxa"/>
            <w:shd w:val="clear" w:color="auto" w:fill="BFBFBF" w:themeFill="background1" w:themeFillShade="BF"/>
          </w:tcPr>
          <w:p w:rsidR="006B7E03" w:rsidRPr="006B7E03" w:rsidRDefault="006B7E03" w:rsidP="00F87B8E">
            <w:pPr>
              <w:spacing w:before="240" w:after="120"/>
              <w:jc w:val="center"/>
              <w:rPr>
                <w:b/>
              </w:rPr>
            </w:pPr>
            <w:r w:rsidRPr="006B7E03">
              <w:rPr>
                <w:b/>
              </w:rPr>
              <w:t>Actions</w:t>
            </w:r>
          </w:p>
        </w:tc>
      </w:tr>
      <w:tr w:rsidR="006B7E03" w:rsidTr="006B7E03">
        <w:trPr>
          <w:trHeight w:val="592"/>
        </w:trPr>
        <w:tc>
          <w:tcPr>
            <w:tcW w:w="2127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 w:rsidRPr="006B7E03">
              <w:t>Implementation</w:t>
            </w:r>
          </w:p>
        </w:tc>
        <w:tc>
          <w:tcPr>
            <w:tcW w:w="7512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 w:rsidRPr="006B7E03">
              <w:t>Ensure that all on-site workers know all waste management rules and skips are labelled clearly to ensure that there is no mixing of waste on-site</w:t>
            </w:r>
            <w:r>
              <w:t>.</w:t>
            </w:r>
          </w:p>
        </w:tc>
      </w:tr>
      <w:tr w:rsidR="006B7E03" w:rsidTr="006B7E03">
        <w:trPr>
          <w:trHeight w:val="592"/>
        </w:trPr>
        <w:tc>
          <w:tcPr>
            <w:tcW w:w="2127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 w:rsidRPr="006B7E03">
              <w:t>Monitoring</w:t>
            </w:r>
          </w:p>
        </w:tc>
        <w:tc>
          <w:tcPr>
            <w:tcW w:w="7512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>
              <w:t>Discuss waste management in on-site meetings and ensure that it is being well managed and no issues are occurring. If there are any issues ensure they are dealt with promptly.</w:t>
            </w:r>
          </w:p>
        </w:tc>
      </w:tr>
      <w:tr w:rsidR="006B7E03" w:rsidTr="006B7E03">
        <w:trPr>
          <w:trHeight w:val="592"/>
        </w:trPr>
        <w:tc>
          <w:tcPr>
            <w:tcW w:w="2127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>
              <w:t>Review</w:t>
            </w:r>
          </w:p>
        </w:tc>
        <w:tc>
          <w:tcPr>
            <w:tcW w:w="7512" w:type="dxa"/>
          </w:tcPr>
          <w:p w:rsidR="006B7E03" w:rsidRPr="006B7E03" w:rsidRDefault="006B7E03" w:rsidP="006B7E03">
            <w:pPr>
              <w:spacing w:before="120" w:after="60"/>
              <w:ind w:left="34"/>
            </w:pPr>
            <w:r>
              <w:t>Unable to review as the project has not started.</w:t>
            </w:r>
          </w:p>
        </w:tc>
      </w:tr>
    </w:tbl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0A38C5">
      <w:pPr>
        <w:pStyle w:val="ListParagraph"/>
        <w:spacing w:before="240" w:after="120" w:line="240" w:lineRule="auto"/>
        <w:ind w:left="426"/>
        <w:rPr>
          <w:b/>
        </w:rPr>
      </w:pPr>
    </w:p>
    <w:p w:rsidR="000A38C5" w:rsidRDefault="000A38C5" w:rsidP="006A4530">
      <w:pPr>
        <w:rPr>
          <w:b/>
        </w:rPr>
      </w:pPr>
      <w:r>
        <w:rPr>
          <w:b/>
        </w:rPr>
        <w:lastRenderedPageBreak/>
        <w:t>Bibliography</w:t>
      </w:r>
    </w:p>
    <w:p w:rsidR="005D0935" w:rsidRDefault="005D0935" w:rsidP="006A4530">
      <w:pPr>
        <w:rPr>
          <w:rStyle w:val="selectable"/>
          <w:color w:val="000000"/>
        </w:rPr>
      </w:pPr>
      <w:proofErr w:type="gramStart"/>
      <w:r>
        <w:rPr>
          <w:rStyle w:val="selectable"/>
          <w:color w:val="000000"/>
        </w:rPr>
        <w:t>Skip Hire Services.</w:t>
      </w:r>
      <w:proofErr w:type="gramEnd"/>
      <w:r>
        <w:rPr>
          <w:rStyle w:val="selectable"/>
          <w:color w:val="000000"/>
        </w:rPr>
        <w:t xml:space="preserve"> 2020. </w:t>
      </w:r>
      <w:r>
        <w:rPr>
          <w:rStyle w:val="selectable"/>
          <w:i/>
          <w:iCs/>
          <w:color w:val="000000"/>
        </w:rPr>
        <w:t>8-Yard Skip Hire - Hire An 8-Yard Builder's Skip</w:t>
      </w:r>
      <w:r>
        <w:rPr>
          <w:rStyle w:val="selectable"/>
          <w:color w:val="000000"/>
        </w:rPr>
        <w:t>. [</w:t>
      </w:r>
      <w:proofErr w:type="gramStart"/>
      <w:r>
        <w:rPr>
          <w:rStyle w:val="selectable"/>
          <w:color w:val="000000"/>
        </w:rPr>
        <w:t>online</w:t>
      </w:r>
      <w:proofErr w:type="gramEnd"/>
      <w:r>
        <w:rPr>
          <w:rStyle w:val="selectable"/>
          <w:color w:val="000000"/>
        </w:rPr>
        <w:t>] Available at: &lt;https://skiphire.services/sizes/8-yard-skip-hire/&gt; [Accessed 27 March 2020].</w:t>
      </w:r>
    </w:p>
    <w:p w:rsidR="005D0935" w:rsidRDefault="005D0935" w:rsidP="007B258C">
      <w:r>
        <w:t xml:space="preserve">Technical Guidance WM3: Waste Classification – Guidance on the classification and assessment of waste. Available at: </w:t>
      </w:r>
      <w:hyperlink r:id="rId17" w:history="1">
        <w:r w:rsidRPr="006B1AD0">
          <w:rPr>
            <w:rStyle w:val="Hyperlink"/>
          </w:rPr>
          <w:t>https://www.gov.uk/government/publications/waste-classification-technical-guidance</w:t>
        </w:r>
      </w:hyperlink>
      <w:r>
        <w:br/>
      </w:r>
      <w:r w:rsidRPr="00D1249B">
        <w:t>(Accessed: 26 March)</w:t>
      </w:r>
      <w:r>
        <w:t>.</w:t>
      </w:r>
    </w:p>
    <w:p w:rsidR="005D0935" w:rsidRDefault="005D0935" w:rsidP="007B258C">
      <w:proofErr w:type="gramStart"/>
      <w:r w:rsidRPr="007B258C">
        <w:t>The Environmental Permitting (England and Wales) Regulations 2010</w:t>
      </w:r>
      <w:r>
        <w:t>.</w:t>
      </w:r>
      <w:proofErr w:type="gramEnd"/>
      <w:r>
        <w:t xml:space="preserve"> Available at: </w:t>
      </w:r>
      <w:hyperlink r:id="rId18" w:history="1">
        <w:r w:rsidRPr="006B1AD0">
          <w:rPr>
            <w:rStyle w:val="Hyperlink"/>
          </w:rPr>
          <w:t>https://www.legislation.gov.uk/ukdsi/2010/9780111491423/contents</w:t>
        </w:r>
      </w:hyperlink>
      <w:r>
        <w:br/>
      </w:r>
      <w:r w:rsidRPr="00D1249B">
        <w:t>(Accessed: 26 March)</w:t>
      </w:r>
      <w:r>
        <w:t>.</w:t>
      </w:r>
    </w:p>
    <w:p w:rsidR="005D0935" w:rsidRDefault="005D0935" w:rsidP="006A4530">
      <w:proofErr w:type="gramStart"/>
      <w:r w:rsidRPr="00D1249B">
        <w:t>The Hazardous Waste (England and Wales) (Amendment).</w:t>
      </w:r>
      <w:proofErr w:type="gramEnd"/>
      <w:r w:rsidRPr="00D1249B">
        <w:t xml:space="preserve"> Regulations 2009 Available at: </w:t>
      </w:r>
      <w:hyperlink r:id="rId19" w:history="1">
        <w:r w:rsidRPr="00D1249B">
          <w:rPr>
            <w:rStyle w:val="Hyperlink"/>
          </w:rPr>
          <w:t>http://www.legislation.gov.uk/uksi/2009/507/regulation/2</w:t>
        </w:r>
      </w:hyperlink>
      <w:r w:rsidRPr="00D1249B">
        <w:t xml:space="preserve"> </w:t>
      </w:r>
      <w:r w:rsidRPr="00D1249B">
        <w:br/>
        <w:t>(Accessed: 26 March)</w:t>
      </w:r>
      <w:r>
        <w:t>.</w:t>
      </w:r>
    </w:p>
    <w:p w:rsidR="005D0935" w:rsidRDefault="005D0935" w:rsidP="007B258C">
      <w:proofErr w:type="gramStart"/>
      <w:r w:rsidRPr="007B258C">
        <w:t>The List of Wastes (England) Regulations 2005</w:t>
      </w:r>
      <w:r>
        <w:t>.</w:t>
      </w:r>
      <w:proofErr w:type="gramEnd"/>
      <w:r>
        <w:t xml:space="preserve"> Available at: </w:t>
      </w:r>
      <w:hyperlink r:id="rId20" w:history="1">
        <w:r w:rsidRPr="006B1AD0">
          <w:rPr>
            <w:rStyle w:val="Hyperlink"/>
          </w:rPr>
          <w:t>http://www.legislation.gov.uk/uksi/2005/895/contents/made</w:t>
        </w:r>
      </w:hyperlink>
      <w:r>
        <w:br/>
      </w:r>
      <w:r w:rsidRPr="00D1249B">
        <w:t>(Accessed: 26 March)</w:t>
      </w:r>
      <w:r>
        <w:t>.</w:t>
      </w:r>
    </w:p>
    <w:p w:rsidR="005D0935" w:rsidRDefault="005D0935" w:rsidP="006A4530">
      <w:proofErr w:type="gramStart"/>
      <w:r w:rsidRPr="00D1249B">
        <w:t>The Waste (England and Wales) (Amendment) Regulations 2012</w:t>
      </w:r>
      <w:r>
        <w:t>.</w:t>
      </w:r>
      <w:proofErr w:type="gramEnd"/>
      <w:r>
        <w:t xml:space="preserve"> Available at: </w:t>
      </w:r>
      <w:hyperlink r:id="rId21" w:history="1">
        <w:r w:rsidRPr="006B1AD0">
          <w:rPr>
            <w:rStyle w:val="Hyperlink"/>
          </w:rPr>
          <w:t>http://www.legislation.gov.uk/uksi/2012/1889/made</w:t>
        </w:r>
      </w:hyperlink>
      <w:r>
        <w:br/>
      </w:r>
      <w:r w:rsidRPr="00D1249B">
        <w:t>(Accessed: 26 March)</w:t>
      </w:r>
      <w:r>
        <w:t>.</w:t>
      </w:r>
    </w:p>
    <w:p w:rsidR="005D0935" w:rsidRDefault="005D0935" w:rsidP="006A4530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WRAP, </w:t>
      </w:r>
      <w:proofErr w:type="spellStart"/>
      <w:r>
        <w:rPr>
          <w:rStyle w:val="selectable"/>
          <w:color w:val="000000"/>
        </w:rPr>
        <w:t>n.d</w:t>
      </w:r>
      <w:proofErr w:type="spellEnd"/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 xml:space="preserve">Waste Recording </w:t>
      </w:r>
      <w:proofErr w:type="gramStart"/>
      <w:r>
        <w:rPr>
          <w:rStyle w:val="selectable"/>
          <w:i/>
          <w:iCs/>
          <w:color w:val="000000"/>
        </w:rPr>
        <w:t>And</w:t>
      </w:r>
      <w:proofErr w:type="gramEnd"/>
      <w:r>
        <w:rPr>
          <w:rStyle w:val="selectable"/>
          <w:i/>
          <w:iCs/>
          <w:color w:val="000000"/>
        </w:rPr>
        <w:t xml:space="preserve"> Reporting</w:t>
      </w:r>
      <w:r>
        <w:rPr>
          <w:rStyle w:val="selectable"/>
          <w:color w:val="000000"/>
        </w:rPr>
        <w:t>.</w:t>
      </w:r>
    </w:p>
    <w:p w:rsidR="007B258C" w:rsidRPr="00D1249B" w:rsidRDefault="007B258C" w:rsidP="006A4530"/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Pr="00F24CA3" w:rsidRDefault="00AB5FBB" w:rsidP="006A4530">
      <w:pPr>
        <w:rPr>
          <w:b/>
          <w:u w:val="single"/>
        </w:rPr>
      </w:pPr>
      <w:r w:rsidRPr="00F24CA3">
        <w:rPr>
          <w:b/>
          <w:u w:val="single"/>
        </w:rPr>
        <w:lastRenderedPageBreak/>
        <w:t>Appendix</w:t>
      </w:r>
    </w:p>
    <w:tbl>
      <w:tblPr>
        <w:tblW w:w="11379" w:type="dxa"/>
        <w:tblInd w:w="93" w:type="dxa"/>
        <w:tblLook w:val="04A0"/>
      </w:tblPr>
      <w:tblGrid>
        <w:gridCol w:w="2425"/>
        <w:gridCol w:w="75"/>
        <w:gridCol w:w="960"/>
        <w:gridCol w:w="1312"/>
        <w:gridCol w:w="1387"/>
        <w:gridCol w:w="1511"/>
        <w:gridCol w:w="693"/>
        <w:gridCol w:w="322"/>
        <w:gridCol w:w="774"/>
        <w:gridCol w:w="960"/>
        <w:gridCol w:w="960"/>
      </w:tblGrid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Calculations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FB4ABC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>Soil Excavation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Width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Length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m²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Depth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12600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Volume of soil excavated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12600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Mass of Soil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12600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1.25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t/m³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15750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Bulk Volume 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15750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11170.21277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1.41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Bas</w:t>
            </w: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ment Waste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Concrete mass 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2.4t/m³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1.24t/m³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Steel content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100kg/m²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0.42t/m³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5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420</w:t>
            </w:r>
          </w:p>
        </w:tc>
        <w:tc>
          <w:tcPr>
            <w:tcW w:w="10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m²</w:t>
            </w:r>
          </w:p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Wall thickness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522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volume of one diaphragm wall</w:t>
            </w: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420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210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Total volume of all walls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210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840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Concrete Mass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840</w:t>
            </w:r>
          </w:p>
        </w:tc>
        <w:tc>
          <w:tcPr>
            <w:tcW w:w="103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2016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477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Concrete Waste (Assumed 3% waste)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2016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60.48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Concrete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60.48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48.77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1.24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Steel Mass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1680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100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168000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kg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168000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168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34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Steel Waste (Assumed 3% waste)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168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5.04</w:t>
            </w: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Steel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5.04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AB5FBB" w:rsidRPr="00AB5FBB" w:rsidTr="00FB4ABC">
        <w:trPr>
          <w:trHeight w:val="300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AB5FBB">
              <w:rPr>
                <w:rFonts w:ascii="Calibri" w:eastAsia="Times New Roman" w:hAnsi="Calibri" w:cs="Times New Roman"/>
                <w:color w:val="000000"/>
                <w:lang w:eastAsia="en-GB"/>
              </w:rPr>
              <w:t>0.42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B5FBB" w:rsidRPr="00AB5FBB" w:rsidRDefault="00AB5FBB" w:rsidP="00AB5FB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22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9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5FBB" w:rsidRPr="00AB5FBB" w:rsidRDefault="00AB5FBB" w:rsidP="00AB5FB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AB5FBB" w:rsidRDefault="00AB5FBB" w:rsidP="006A4530">
      <w:pPr>
        <w:rPr>
          <w:b/>
        </w:rPr>
      </w:pPr>
    </w:p>
    <w:tbl>
      <w:tblPr>
        <w:tblW w:w="8047" w:type="dxa"/>
        <w:tblInd w:w="93" w:type="dxa"/>
        <w:tblLook w:val="04A0"/>
      </w:tblPr>
      <w:tblGrid>
        <w:gridCol w:w="2500"/>
        <w:gridCol w:w="960"/>
        <w:gridCol w:w="1312"/>
        <w:gridCol w:w="1300"/>
        <w:gridCol w:w="960"/>
        <w:gridCol w:w="1015"/>
      </w:tblGrid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>Raft Foundation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Width = 30m</w:t>
            </w:r>
          </w:p>
        </w:tc>
        <w:tc>
          <w:tcPr>
            <w:tcW w:w="22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Length=30m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Depth=1m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Concrete mass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2.4t/m³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1.24t/m³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content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100kg/m²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0.42t/m³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m²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Wall thickness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Volume per floor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Mass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2160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477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Waste (Assumed 3% waste)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2160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64.8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64.8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52.26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1.24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Mass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kg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34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Waste (Assumed 3% waste)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6.43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0.42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tbl>
      <w:tblPr>
        <w:tblW w:w="7992" w:type="dxa"/>
        <w:tblInd w:w="93" w:type="dxa"/>
        <w:tblLook w:val="04A0"/>
      </w:tblPr>
      <w:tblGrid>
        <w:gridCol w:w="2500"/>
        <w:gridCol w:w="960"/>
        <w:gridCol w:w="1312"/>
        <w:gridCol w:w="1330"/>
        <w:gridCol w:w="960"/>
        <w:gridCol w:w="1015"/>
      </w:tblGrid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u w:val="single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b/>
                <w:bCs/>
                <w:color w:val="000000"/>
                <w:u w:val="single"/>
                <w:lang w:eastAsia="en-GB"/>
              </w:rPr>
              <w:lastRenderedPageBreak/>
              <w:t>Steel Deck Flooring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Width = 30m</w:t>
            </w:r>
          </w:p>
        </w:tc>
        <w:tc>
          <w:tcPr>
            <w:tcW w:w="22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Length=30m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Depth=0.2m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Concrete mass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2.4t/m³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1.24t/m³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content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100kg/m²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0.42t/m³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m²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Wall thickness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Volume per floor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Mass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432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477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Waste per floor (Assumed 3% waste)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432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12.96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34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Total Concrete Waste (All Floors)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12.96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259.2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Concrete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259.2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209.03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1.24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Mass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kg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34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Waste (Assumed 3% waste)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3%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tonnes</w:t>
            </w:r>
          </w:p>
        </w:tc>
      </w:tr>
      <w:tr w:rsidR="00FB4ABC" w:rsidRPr="00FB4ABC" w:rsidTr="00FB4ABC">
        <w:trPr>
          <w:trHeight w:val="300"/>
        </w:trPr>
        <w:tc>
          <w:tcPr>
            <w:tcW w:w="34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Total </w:t>
            </w: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Steel</w:t>
            </w: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Waste (All Floors)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x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54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t</w:t>
            </w: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Steel Bulk Volume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54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128.57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FB4ABC" w:rsidRPr="00FB4ABC" w:rsidTr="00FB4ABC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B4ABC">
              <w:rPr>
                <w:rFonts w:ascii="Calibri" w:eastAsia="Times New Roman" w:hAnsi="Calibri" w:cs="Times New Roman"/>
                <w:color w:val="000000"/>
                <w:lang w:eastAsia="en-GB"/>
              </w:rPr>
              <w:t>0.42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FB4ABC" w:rsidRPr="00FB4ABC" w:rsidRDefault="00FB4ABC" w:rsidP="00FB4A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B4ABC" w:rsidRPr="00FB4ABC" w:rsidRDefault="00FB4ABC" w:rsidP="00FB4AB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p w:rsidR="00AB5FBB" w:rsidRDefault="00AB5FBB" w:rsidP="006A4530">
      <w:pPr>
        <w:rPr>
          <w:b/>
        </w:rPr>
      </w:pPr>
    </w:p>
    <w:tbl>
      <w:tblPr>
        <w:tblW w:w="6680" w:type="dxa"/>
        <w:tblInd w:w="93" w:type="dxa"/>
        <w:tblLook w:val="04A0"/>
      </w:tblPr>
      <w:tblGrid>
        <w:gridCol w:w="2500"/>
        <w:gridCol w:w="1107"/>
        <w:gridCol w:w="1107"/>
        <w:gridCol w:w="1300"/>
        <w:gridCol w:w="960"/>
      </w:tblGrid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u w:val="single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b/>
                <w:bCs/>
                <w:color w:val="000000"/>
                <w:u w:val="single"/>
                <w:lang w:eastAsia="en-GB"/>
              </w:rPr>
              <w:lastRenderedPageBreak/>
              <w:t>Skips Calculation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Volume of 8 yard skip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9.18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Volumes of Waste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Soil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11,170.21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Concrete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310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Steel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143.27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m³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Skips Required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Soil 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  <w:t>11,170.21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1216.80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Skips</w:t>
            </w: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9.18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Concrete 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5D0935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  <w:t>310.0</w:t>
            </w:r>
            <w:r w:rsidR="005D0935"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5D0935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33.7</w:t>
            </w:r>
            <w:r w:rsidR="005D0935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Skips</w:t>
            </w: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9.18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Steel =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u w:val="single"/>
                <w:lang w:eastAsia="en-GB"/>
              </w:rPr>
              <w:t>143.27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=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15.61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Skips</w:t>
            </w:r>
          </w:p>
        </w:tc>
      </w:tr>
      <w:tr w:rsidR="00D1249B" w:rsidRPr="00D1249B" w:rsidTr="00D1249B">
        <w:trPr>
          <w:trHeight w:val="300"/>
        </w:trPr>
        <w:tc>
          <w:tcPr>
            <w:tcW w:w="2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1249B">
              <w:rPr>
                <w:rFonts w:ascii="Calibri" w:eastAsia="Times New Roman" w:hAnsi="Calibri" w:cs="Times New Roman"/>
                <w:color w:val="000000"/>
                <w:lang w:eastAsia="en-GB"/>
              </w:rPr>
              <w:t>9.18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1249B" w:rsidRPr="00D1249B" w:rsidRDefault="00D1249B" w:rsidP="00D124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AB5FBB" w:rsidRDefault="00AB5FBB" w:rsidP="006A4530">
      <w:pPr>
        <w:rPr>
          <w:b/>
        </w:rPr>
      </w:pPr>
    </w:p>
    <w:sectPr w:rsidR="00AB5FBB" w:rsidSect="007059A6">
      <w:headerReference w:type="default" r:id="rId22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12E6C" w:rsidRDefault="00F12E6C" w:rsidP="0044637A">
      <w:pPr>
        <w:spacing w:after="0" w:line="240" w:lineRule="auto"/>
      </w:pPr>
      <w:r>
        <w:separator/>
      </w:r>
    </w:p>
  </w:endnote>
  <w:endnote w:type="continuationSeparator" w:id="0">
    <w:p w:rsidR="00F12E6C" w:rsidRDefault="00F12E6C" w:rsidP="004463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918783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B258C" w:rsidRDefault="007B258C" w:rsidP="00402C3E">
        <w:pPr>
          <w:pStyle w:val="Footer"/>
          <w:tabs>
            <w:tab w:val="clear" w:pos="9026"/>
            <w:tab w:val="right" w:pos="9498"/>
          </w:tabs>
          <w:ind w:right="-472"/>
          <w:jc w:val="center"/>
        </w:pPr>
      </w:p>
      <w:p w:rsidR="007B258C" w:rsidRDefault="007B258C" w:rsidP="00402C3E">
        <w:pPr>
          <w:pStyle w:val="Footer"/>
          <w:tabs>
            <w:tab w:val="clear" w:pos="9026"/>
            <w:tab w:val="right" w:pos="9498"/>
          </w:tabs>
          <w:ind w:right="-472"/>
          <w:jc w:val="right"/>
        </w:pPr>
        <w:r w:rsidRPr="003B1499">
          <w:rPr>
            <w:b/>
            <w:sz w:val="28"/>
            <w:szCs w:val="28"/>
          </w:rPr>
          <w:t xml:space="preserve"> </w:t>
        </w:r>
        <w:r w:rsidRPr="003B1499">
          <w:rPr>
            <w:sz w:val="28"/>
            <w:szCs w:val="28"/>
          </w:rPr>
          <w:t xml:space="preserve"> </w:t>
        </w:r>
        <w:r>
          <w:t xml:space="preserve">                                                                                   </w:t>
        </w:r>
        <w:fldSimple w:instr=" PAGE   \* MERGEFORMAT ">
          <w:r w:rsidR="00F24CA3">
            <w:rPr>
              <w:noProof/>
            </w:rPr>
            <w:t>5</w:t>
          </w:r>
        </w:fldSimple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12E6C" w:rsidRDefault="00F12E6C" w:rsidP="0044637A">
      <w:pPr>
        <w:spacing w:after="0" w:line="240" w:lineRule="auto"/>
      </w:pPr>
      <w:r>
        <w:separator/>
      </w:r>
    </w:p>
  </w:footnote>
  <w:footnote w:type="continuationSeparator" w:id="0">
    <w:p w:rsidR="00F12E6C" w:rsidRDefault="00F12E6C" w:rsidP="004463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Style w:val="TableGrid"/>
      <w:tblW w:w="9498" w:type="dxa"/>
      <w:tblInd w:w="10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/>
    </w:tblPr>
    <w:tblGrid>
      <w:gridCol w:w="6379"/>
      <w:gridCol w:w="3119"/>
    </w:tblGrid>
    <w:tr w:rsidR="007B258C" w:rsidTr="00D00206">
      <w:trPr>
        <w:trHeight w:val="702"/>
      </w:trPr>
      <w:tc>
        <w:tcPr>
          <w:tcW w:w="6379" w:type="dxa"/>
          <w:vAlign w:val="center"/>
        </w:tcPr>
        <w:p w:rsidR="007B258C" w:rsidRPr="004917D0" w:rsidRDefault="007B258C" w:rsidP="0044637A">
          <w:pPr>
            <w:pStyle w:val="Header"/>
            <w:rPr>
              <w:i/>
            </w:rPr>
          </w:pPr>
          <w:r>
            <w:rPr>
              <w:noProof/>
              <w:lang w:eastAsia="en-GB"/>
            </w:rPr>
            <w:drawing>
              <wp:inline distT="0" distB="0" distL="0" distR="0">
                <wp:extent cx="1304925" cy="513389"/>
                <wp:effectExtent l="19050" t="0" r="9525" b="0"/>
                <wp:docPr id="1" name="Picture 1" descr="UWTSD Carmarthen Open Days | University of ... - My Student Even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WTSD Carmarthen Open Days | University of ... - My Student Event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304925" cy="51338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3119" w:type="dxa"/>
          <w:vMerge w:val="restart"/>
          <w:vAlign w:val="center"/>
        </w:tcPr>
        <w:p w:rsidR="007B258C" w:rsidRDefault="007B258C" w:rsidP="004C780E">
          <w:pPr>
            <w:pStyle w:val="Header"/>
            <w:jc w:val="right"/>
            <w:rPr>
              <w:i/>
            </w:rPr>
          </w:pPr>
          <w:r>
            <w:rPr>
              <w:i/>
            </w:rPr>
            <w:t>1001029</w:t>
          </w:r>
        </w:p>
        <w:p w:rsidR="007B258C" w:rsidRDefault="007B258C" w:rsidP="004C780E">
          <w:pPr>
            <w:pStyle w:val="Header"/>
            <w:jc w:val="right"/>
            <w:rPr>
              <w:i/>
            </w:rPr>
          </w:pPr>
          <w:r>
            <w:rPr>
              <w:i/>
            </w:rPr>
            <w:t>30/03/2020</w:t>
          </w:r>
        </w:p>
        <w:p w:rsidR="007B258C" w:rsidRPr="008D7709" w:rsidRDefault="007B258C" w:rsidP="003B1499">
          <w:pPr>
            <w:pStyle w:val="Header"/>
            <w:jc w:val="center"/>
            <w:rPr>
              <w:b/>
              <w:i/>
              <w:sz w:val="24"/>
              <w:szCs w:val="24"/>
            </w:rPr>
          </w:pPr>
        </w:p>
      </w:tc>
    </w:tr>
    <w:tr w:rsidR="007B258C" w:rsidTr="00D00206">
      <w:tc>
        <w:tcPr>
          <w:tcW w:w="6379" w:type="dxa"/>
          <w:vAlign w:val="center"/>
        </w:tcPr>
        <w:p w:rsidR="007B258C" w:rsidRPr="003B1499" w:rsidRDefault="007B258C" w:rsidP="0041585D">
          <w:pPr>
            <w:pStyle w:val="Header"/>
            <w:jc w:val="center"/>
            <w:rPr>
              <w:sz w:val="28"/>
              <w:szCs w:val="28"/>
            </w:rPr>
          </w:pPr>
          <w:r w:rsidRPr="003B1499">
            <w:rPr>
              <w:b/>
              <w:sz w:val="28"/>
              <w:szCs w:val="28"/>
            </w:rPr>
            <w:t xml:space="preserve">                                            </w:t>
          </w:r>
          <w:r>
            <w:rPr>
              <w:b/>
              <w:sz w:val="28"/>
              <w:szCs w:val="28"/>
            </w:rPr>
            <w:t>SECURITY CLASSIFICATION</w:t>
          </w:r>
        </w:p>
      </w:tc>
      <w:tc>
        <w:tcPr>
          <w:tcW w:w="3119" w:type="dxa"/>
          <w:vMerge/>
        </w:tcPr>
        <w:p w:rsidR="007B258C" w:rsidRDefault="007B258C">
          <w:pPr>
            <w:pStyle w:val="Header"/>
          </w:pPr>
        </w:p>
      </w:tc>
    </w:tr>
  </w:tbl>
  <w:p w:rsidR="007B258C" w:rsidRDefault="007B258C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Style w:val="TableGrid"/>
      <w:tblW w:w="18003" w:type="dxa"/>
      <w:tblInd w:w="10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/>
    </w:tblPr>
    <w:tblGrid>
      <w:gridCol w:w="10065"/>
      <w:gridCol w:w="3969"/>
      <w:gridCol w:w="3969"/>
    </w:tblGrid>
    <w:tr w:rsidR="007B258C" w:rsidTr="00BE0AFB">
      <w:trPr>
        <w:trHeight w:val="702"/>
      </w:trPr>
      <w:tc>
        <w:tcPr>
          <w:tcW w:w="10065" w:type="dxa"/>
          <w:vAlign w:val="center"/>
        </w:tcPr>
        <w:p w:rsidR="007B258C" w:rsidRPr="003E17E2" w:rsidRDefault="007B258C" w:rsidP="00CB749E">
          <w:pPr>
            <w:pStyle w:val="Header"/>
            <w:jc w:val="center"/>
            <w:rPr>
              <w:b/>
            </w:rPr>
          </w:pPr>
          <w:r>
            <w:rPr>
              <w:noProof/>
              <w:lang w:eastAsia="en-GB"/>
            </w:rPr>
            <w:drawing>
              <wp:inline distT="0" distB="0" distL="0" distR="0">
                <wp:extent cx="1549473" cy="609600"/>
                <wp:effectExtent l="19050" t="0" r="0" b="0"/>
                <wp:docPr id="4" name="Picture 4" descr="UWTSD Carmarthen Open Days | University of ... - My Student Even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 descr="UWTSD Carmarthen Open Days | University of ... - My Student Event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549473" cy="609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b/>
              <w:sz w:val="28"/>
              <w:szCs w:val="28"/>
            </w:rPr>
            <w:t xml:space="preserve">                                                                  SECURITY CLASSIFICATION</w:t>
          </w:r>
        </w:p>
      </w:tc>
      <w:tc>
        <w:tcPr>
          <w:tcW w:w="3969" w:type="dxa"/>
          <w:vAlign w:val="center"/>
        </w:tcPr>
        <w:p w:rsidR="007B258C" w:rsidRDefault="007B258C" w:rsidP="00741345">
          <w:pPr>
            <w:pStyle w:val="Header"/>
            <w:jc w:val="right"/>
            <w:rPr>
              <w:i/>
            </w:rPr>
          </w:pPr>
          <w:r>
            <w:rPr>
              <w:i/>
            </w:rPr>
            <w:t>1001029</w:t>
          </w:r>
        </w:p>
        <w:p w:rsidR="007B258C" w:rsidRDefault="007B258C" w:rsidP="00741345">
          <w:pPr>
            <w:pStyle w:val="Header"/>
            <w:jc w:val="right"/>
            <w:rPr>
              <w:i/>
            </w:rPr>
          </w:pPr>
          <w:r>
            <w:rPr>
              <w:i/>
            </w:rPr>
            <w:t>30/03/2020</w:t>
          </w:r>
        </w:p>
        <w:p w:rsidR="007B258C" w:rsidRPr="008D7709" w:rsidRDefault="007B258C" w:rsidP="007E241A">
          <w:pPr>
            <w:pStyle w:val="Header"/>
            <w:jc w:val="center"/>
            <w:rPr>
              <w:b/>
              <w:i/>
              <w:sz w:val="24"/>
              <w:szCs w:val="24"/>
            </w:rPr>
          </w:pPr>
        </w:p>
      </w:tc>
      <w:tc>
        <w:tcPr>
          <w:tcW w:w="3969" w:type="dxa"/>
          <w:vAlign w:val="center"/>
        </w:tcPr>
        <w:p w:rsidR="007B258C" w:rsidRPr="004917D0" w:rsidRDefault="007B258C" w:rsidP="0044637A">
          <w:pPr>
            <w:pStyle w:val="Header"/>
            <w:jc w:val="right"/>
            <w:rPr>
              <w:i/>
            </w:rPr>
          </w:pPr>
        </w:p>
      </w:tc>
    </w:tr>
  </w:tbl>
  <w:p w:rsidR="007B258C" w:rsidRDefault="007B258C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24769" w:type="dxa"/>
      <w:tblLook w:val="01E0"/>
    </w:tblPr>
    <w:tblGrid>
      <w:gridCol w:w="5765"/>
      <w:gridCol w:w="4691"/>
      <w:gridCol w:w="4479"/>
      <w:gridCol w:w="9834"/>
    </w:tblGrid>
    <w:tr w:rsidR="007B258C" w:rsidTr="00C97E5C">
      <w:trPr>
        <w:trHeight w:val="653"/>
      </w:trPr>
      <w:tc>
        <w:tcPr>
          <w:tcW w:w="5765" w:type="dxa"/>
        </w:tcPr>
        <w:p w:rsidR="007B258C" w:rsidRPr="003D1208" w:rsidRDefault="007B258C" w:rsidP="00C97E5C">
          <w:pPr>
            <w:pStyle w:val="Header"/>
            <w:spacing w:before="80"/>
          </w:pPr>
          <w:r w:rsidRPr="003D1208">
            <w:t>Insert corporate logo</w:t>
          </w:r>
        </w:p>
        <w:p w:rsidR="007B258C" w:rsidRPr="003D1208" w:rsidRDefault="007B258C" w:rsidP="00C97E5C">
          <w:pPr>
            <w:pStyle w:val="Header"/>
            <w:spacing w:before="80"/>
            <w:rPr>
              <w:b/>
            </w:rPr>
          </w:pPr>
          <w:r>
            <w:rPr>
              <w:b/>
            </w:rPr>
            <w:t xml:space="preserve">Unique project reference: </w:t>
          </w:r>
        </w:p>
      </w:tc>
      <w:tc>
        <w:tcPr>
          <w:tcW w:w="4691" w:type="dxa"/>
          <w:shd w:val="clear" w:color="auto" w:fill="auto"/>
          <w:noWrap/>
        </w:tcPr>
        <w:p w:rsidR="007B258C" w:rsidRPr="003A3250" w:rsidRDefault="007B258C" w:rsidP="00C97E5C">
          <w:pPr>
            <w:pStyle w:val="Level1text"/>
            <w:rPr>
              <w:b/>
            </w:rPr>
          </w:pPr>
        </w:p>
      </w:tc>
      <w:tc>
        <w:tcPr>
          <w:tcW w:w="4479" w:type="dxa"/>
        </w:tcPr>
        <w:p w:rsidR="007B258C" w:rsidRPr="003A3250" w:rsidRDefault="007B258C" w:rsidP="00C97E5C">
          <w:pPr>
            <w:pStyle w:val="Level1text"/>
            <w:spacing w:before="0" w:beforeAutospacing="0" w:after="0" w:afterAutospacing="0"/>
            <w:jc w:val="right"/>
            <w:rPr>
              <w:b/>
            </w:rPr>
          </w:pPr>
          <w:r w:rsidRPr="003A3250">
            <w:rPr>
              <w:b/>
            </w:rPr>
            <w:t xml:space="preserve">Form Number </w:t>
          </w:r>
          <w:r w:rsidRPr="00054F65">
            <w:rPr>
              <w:b/>
              <w:color w:val="BFBFBF"/>
            </w:rPr>
            <w:t>X-XX</w:t>
          </w:r>
        </w:p>
        <w:p w:rsidR="007B258C" w:rsidRDefault="007B258C" w:rsidP="00C97E5C">
          <w:pPr>
            <w:pStyle w:val="Level1text"/>
            <w:spacing w:before="0" w:beforeAutospacing="0" w:after="0" w:afterAutospacing="0"/>
            <w:jc w:val="right"/>
            <w:rPr>
              <w:b/>
              <w:color w:val="BFBFBF"/>
            </w:rPr>
          </w:pPr>
          <w:r w:rsidRPr="003A3250">
            <w:rPr>
              <w:b/>
            </w:rPr>
            <w:t xml:space="preserve">Issue </w:t>
          </w:r>
          <w:r w:rsidRPr="00054F65">
            <w:rPr>
              <w:b/>
              <w:color w:val="BFBFBF"/>
            </w:rPr>
            <w:t>X</w:t>
          </w:r>
        </w:p>
        <w:p w:rsidR="007B258C" w:rsidRPr="009716DE" w:rsidRDefault="007B258C" w:rsidP="00C97E5C">
          <w:pPr>
            <w:pStyle w:val="Level1text"/>
            <w:spacing w:before="0" w:beforeAutospacing="0" w:after="0" w:afterAutospacing="0"/>
            <w:jc w:val="right"/>
            <w:rPr>
              <w:b/>
              <w:color w:val="000000"/>
            </w:rPr>
          </w:pPr>
          <w:r w:rsidRPr="009716DE">
            <w:rPr>
              <w:b/>
              <w:color w:val="000000"/>
            </w:rPr>
            <w:t>Date</w:t>
          </w:r>
        </w:p>
      </w:tc>
      <w:tc>
        <w:tcPr>
          <w:tcW w:w="9834" w:type="dxa"/>
        </w:tcPr>
        <w:p w:rsidR="007B258C" w:rsidRPr="003A3250" w:rsidRDefault="007B258C" w:rsidP="00C97E5C">
          <w:pPr>
            <w:pStyle w:val="Level1text"/>
            <w:spacing w:before="0" w:beforeAutospacing="0" w:after="0" w:afterAutospacing="0"/>
            <w:jc w:val="right"/>
            <w:rPr>
              <w:b/>
            </w:rPr>
          </w:pPr>
          <w:r>
            <w:rPr>
              <w:b/>
            </w:rPr>
            <w:t>4444</w:t>
          </w:r>
          <w:r w:rsidRPr="003A3250">
            <w:rPr>
              <w:b/>
            </w:rPr>
            <w:t>Form Number F-470</w:t>
          </w:r>
        </w:p>
        <w:p w:rsidR="007B258C" w:rsidRPr="003A3250" w:rsidRDefault="007B258C" w:rsidP="00C97E5C">
          <w:pPr>
            <w:pStyle w:val="Level1text"/>
            <w:jc w:val="right"/>
            <w:rPr>
              <w:b/>
            </w:rPr>
          </w:pPr>
          <w:r w:rsidRPr="003A3250">
            <w:rPr>
              <w:b/>
            </w:rPr>
            <w:t xml:space="preserve">Issue </w:t>
          </w:r>
          <w:r>
            <w:rPr>
              <w:b/>
            </w:rPr>
            <w:t>4</w:t>
          </w:r>
        </w:p>
      </w:tc>
    </w:tr>
  </w:tbl>
  <w:p w:rsidR="007B258C" w:rsidRDefault="007B258C">
    <w:pPr>
      <w:pStyle w:val="Header"/>
    </w:pPr>
  </w:p>
</w:hdr>
</file>

<file path=word/header4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Style w:val="TableGrid"/>
      <w:tblW w:w="9498" w:type="dxa"/>
      <w:tblInd w:w="10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/>
    </w:tblPr>
    <w:tblGrid>
      <w:gridCol w:w="5670"/>
      <w:gridCol w:w="3828"/>
    </w:tblGrid>
    <w:tr w:rsidR="007B258C" w:rsidTr="001E59D3">
      <w:trPr>
        <w:trHeight w:val="702"/>
      </w:trPr>
      <w:tc>
        <w:tcPr>
          <w:tcW w:w="5670" w:type="dxa"/>
          <w:vAlign w:val="center"/>
        </w:tcPr>
        <w:p w:rsidR="007B258C" w:rsidRPr="004917D0" w:rsidRDefault="007B258C" w:rsidP="0044637A">
          <w:pPr>
            <w:pStyle w:val="Header"/>
            <w:rPr>
              <w:i/>
            </w:rPr>
          </w:pPr>
          <w:r w:rsidRPr="00A04F8B">
            <w:rPr>
              <w:i/>
              <w:noProof/>
              <w:lang w:eastAsia="en-GB"/>
            </w:rPr>
            <w:drawing>
              <wp:inline distT="0" distB="0" distL="0" distR="0">
                <wp:extent cx="1304925" cy="513389"/>
                <wp:effectExtent l="19050" t="0" r="9525" b="0"/>
                <wp:docPr id="2" name="Picture 1" descr="UWTSD Carmarthen Open Days | University of ... - My Student Even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WTSD Carmarthen Open Days | University of ... - My Student Event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304925" cy="51338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3828" w:type="dxa"/>
          <w:vAlign w:val="center"/>
        </w:tcPr>
        <w:p w:rsidR="007B258C" w:rsidRDefault="007B258C" w:rsidP="00741345">
          <w:pPr>
            <w:pStyle w:val="Header"/>
            <w:jc w:val="right"/>
            <w:rPr>
              <w:i/>
            </w:rPr>
          </w:pPr>
          <w:r>
            <w:rPr>
              <w:i/>
            </w:rPr>
            <w:t>1001029</w:t>
          </w:r>
        </w:p>
        <w:p w:rsidR="007B258C" w:rsidRDefault="007B258C" w:rsidP="00741345">
          <w:pPr>
            <w:pStyle w:val="Header"/>
            <w:jc w:val="right"/>
            <w:rPr>
              <w:i/>
            </w:rPr>
          </w:pPr>
          <w:r>
            <w:rPr>
              <w:i/>
            </w:rPr>
            <w:t>30/03/2020</w:t>
          </w:r>
        </w:p>
        <w:p w:rsidR="007B258C" w:rsidRPr="008D7709" w:rsidRDefault="007B258C" w:rsidP="007E241A">
          <w:pPr>
            <w:pStyle w:val="Header"/>
            <w:jc w:val="center"/>
            <w:rPr>
              <w:b/>
              <w:i/>
              <w:sz w:val="24"/>
              <w:szCs w:val="24"/>
            </w:rPr>
          </w:pPr>
        </w:p>
      </w:tc>
    </w:tr>
    <w:tr w:rsidR="007B258C" w:rsidTr="001E59D3">
      <w:tblPrEx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</w:tblPrEx>
      <w:tc>
        <w:tcPr>
          <w:tcW w:w="9498" w:type="dxa"/>
          <w:gridSpan w:val="2"/>
          <w:tcBorders>
            <w:top w:val="nil"/>
            <w:left w:val="nil"/>
            <w:bottom w:val="nil"/>
            <w:right w:val="nil"/>
          </w:tcBorders>
        </w:tcPr>
        <w:p w:rsidR="007B258C" w:rsidRPr="00A051F0" w:rsidRDefault="007B258C" w:rsidP="00A051F0">
          <w:pPr>
            <w:pStyle w:val="Footer"/>
            <w:tabs>
              <w:tab w:val="clear" w:pos="9026"/>
              <w:tab w:val="right" w:pos="9498"/>
            </w:tabs>
            <w:ind w:right="-472"/>
            <w:jc w:val="center"/>
            <w:rPr>
              <w:b/>
              <w:sz w:val="28"/>
              <w:szCs w:val="28"/>
            </w:rPr>
          </w:pPr>
          <w:r>
            <w:rPr>
              <w:b/>
              <w:sz w:val="28"/>
              <w:szCs w:val="28"/>
            </w:rPr>
            <w:t>SECURITY CLASSIFICATION</w:t>
          </w:r>
        </w:p>
      </w:tc>
    </w:tr>
  </w:tbl>
  <w:p w:rsidR="007B258C" w:rsidRDefault="007B258C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297F74"/>
    <w:multiLevelType w:val="hybridMultilevel"/>
    <w:tmpl w:val="D062C8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9B7BDD"/>
    <w:multiLevelType w:val="multilevel"/>
    <w:tmpl w:val="ADCAD1DC"/>
    <w:lvl w:ilvl="0">
      <w:start w:val="1"/>
      <w:numFmt w:val="decimal"/>
      <w:lvlText w:val="%1"/>
      <w:lvlJc w:val="left"/>
      <w:pPr>
        <w:tabs>
          <w:tab w:val="num" w:pos="432"/>
        </w:tabs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">
    <w:nsid w:val="1E3C0AD0"/>
    <w:multiLevelType w:val="hybridMultilevel"/>
    <w:tmpl w:val="EC565DD8"/>
    <w:lvl w:ilvl="0" w:tplc="08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289633DB"/>
    <w:multiLevelType w:val="multilevel"/>
    <w:tmpl w:val="2BEA12E2"/>
    <w:lvl w:ilvl="0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04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04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364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364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724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724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084" w:hanging="1800"/>
      </w:pPr>
      <w:rPr>
        <w:rFonts w:hint="default"/>
      </w:rPr>
    </w:lvl>
  </w:abstractNum>
  <w:abstractNum w:abstractNumId="4">
    <w:nsid w:val="529A36C7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53122ACF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57F811BC"/>
    <w:multiLevelType w:val="hybridMultilevel"/>
    <w:tmpl w:val="FBC2D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D600650"/>
    <w:multiLevelType w:val="hybridMultilevel"/>
    <w:tmpl w:val="8FA65D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10A0490"/>
    <w:multiLevelType w:val="hybridMultilevel"/>
    <w:tmpl w:val="E5708182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68C51C6C"/>
    <w:multiLevelType w:val="hybridMultilevel"/>
    <w:tmpl w:val="575CE2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9A573E0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7F0F2B6C"/>
    <w:multiLevelType w:val="hybridMultilevel"/>
    <w:tmpl w:val="070CB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11"/>
  </w:num>
  <w:num w:numId="4">
    <w:abstractNumId w:val="9"/>
  </w:num>
  <w:num w:numId="5">
    <w:abstractNumId w:val="3"/>
  </w:num>
  <w:num w:numId="6">
    <w:abstractNumId w:val="4"/>
  </w:num>
  <w:num w:numId="7">
    <w:abstractNumId w:val="5"/>
  </w:num>
  <w:num w:numId="8">
    <w:abstractNumId w:val="0"/>
  </w:num>
  <w:num w:numId="9">
    <w:abstractNumId w:val="2"/>
  </w:num>
  <w:num w:numId="10">
    <w:abstractNumId w:val="7"/>
  </w:num>
  <w:num w:numId="11">
    <w:abstractNumId w:val="6"/>
  </w:num>
  <w:num w:numId="12">
    <w:abstractNumId w:val="8"/>
  </w:num>
  <w:num w:numId="1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45058"/>
  </w:hdrShapeDefaults>
  <w:footnotePr>
    <w:footnote w:id="-1"/>
    <w:footnote w:id="0"/>
  </w:footnotePr>
  <w:endnotePr>
    <w:endnote w:id="-1"/>
    <w:endnote w:id="0"/>
  </w:endnotePr>
  <w:compat/>
  <w:rsids>
    <w:rsidRoot w:val="00A4373E"/>
    <w:rsid w:val="00000504"/>
    <w:rsid w:val="00000956"/>
    <w:rsid w:val="000025E9"/>
    <w:rsid w:val="0000521A"/>
    <w:rsid w:val="00013EC1"/>
    <w:rsid w:val="000242B8"/>
    <w:rsid w:val="000350B3"/>
    <w:rsid w:val="0004159C"/>
    <w:rsid w:val="00043935"/>
    <w:rsid w:val="00044678"/>
    <w:rsid w:val="000519A0"/>
    <w:rsid w:val="0005206B"/>
    <w:rsid w:val="00052A31"/>
    <w:rsid w:val="00061CF4"/>
    <w:rsid w:val="00064EED"/>
    <w:rsid w:val="00066BE3"/>
    <w:rsid w:val="00095E05"/>
    <w:rsid w:val="000A19ED"/>
    <w:rsid w:val="000A38C5"/>
    <w:rsid w:val="000A7B5B"/>
    <w:rsid w:val="000C51B9"/>
    <w:rsid w:val="000C58F4"/>
    <w:rsid w:val="000C73E3"/>
    <w:rsid w:val="000D334B"/>
    <w:rsid w:val="000D5703"/>
    <w:rsid w:val="000D6CC5"/>
    <w:rsid w:val="000D7EB6"/>
    <w:rsid w:val="000E20B3"/>
    <w:rsid w:val="000E218A"/>
    <w:rsid w:val="000F54BD"/>
    <w:rsid w:val="00103372"/>
    <w:rsid w:val="001034FD"/>
    <w:rsid w:val="00104708"/>
    <w:rsid w:val="00105426"/>
    <w:rsid w:val="001136E0"/>
    <w:rsid w:val="0011755B"/>
    <w:rsid w:val="00117C2E"/>
    <w:rsid w:val="0012454C"/>
    <w:rsid w:val="001314BA"/>
    <w:rsid w:val="00131FBD"/>
    <w:rsid w:val="00133DF1"/>
    <w:rsid w:val="0013534C"/>
    <w:rsid w:val="001623CA"/>
    <w:rsid w:val="00191255"/>
    <w:rsid w:val="0019314F"/>
    <w:rsid w:val="001A1935"/>
    <w:rsid w:val="001A4CFB"/>
    <w:rsid w:val="001B523E"/>
    <w:rsid w:val="001B5399"/>
    <w:rsid w:val="001C6D9C"/>
    <w:rsid w:val="001C765F"/>
    <w:rsid w:val="001D4AA0"/>
    <w:rsid w:val="001D6D8F"/>
    <w:rsid w:val="001E59D3"/>
    <w:rsid w:val="001F0813"/>
    <w:rsid w:val="00201B05"/>
    <w:rsid w:val="0020559B"/>
    <w:rsid w:val="00206769"/>
    <w:rsid w:val="0020774F"/>
    <w:rsid w:val="00235D51"/>
    <w:rsid w:val="002434AE"/>
    <w:rsid w:val="00252DDF"/>
    <w:rsid w:val="00267B03"/>
    <w:rsid w:val="002A59DA"/>
    <w:rsid w:val="002B1937"/>
    <w:rsid w:val="002C1D5A"/>
    <w:rsid w:val="002D3704"/>
    <w:rsid w:val="002D60B0"/>
    <w:rsid w:val="002F66B3"/>
    <w:rsid w:val="003073C5"/>
    <w:rsid w:val="00310DC9"/>
    <w:rsid w:val="0031159A"/>
    <w:rsid w:val="0031208A"/>
    <w:rsid w:val="003302CE"/>
    <w:rsid w:val="0034713D"/>
    <w:rsid w:val="0035080A"/>
    <w:rsid w:val="0035148F"/>
    <w:rsid w:val="00366E95"/>
    <w:rsid w:val="00380707"/>
    <w:rsid w:val="003833A3"/>
    <w:rsid w:val="00383BA7"/>
    <w:rsid w:val="00393970"/>
    <w:rsid w:val="003979FB"/>
    <w:rsid w:val="003B1499"/>
    <w:rsid w:val="003B15E1"/>
    <w:rsid w:val="003B51E0"/>
    <w:rsid w:val="003C2EE8"/>
    <w:rsid w:val="003C32FD"/>
    <w:rsid w:val="003C3ED8"/>
    <w:rsid w:val="003D1A10"/>
    <w:rsid w:val="003D6BC8"/>
    <w:rsid w:val="003E17E2"/>
    <w:rsid w:val="003F052A"/>
    <w:rsid w:val="003F63D3"/>
    <w:rsid w:val="00402C3E"/>
    <w:rsid w:val="0041585D"/>
    <w:rsid w:val="00416D51"/>
    <w:rsid w:val="00430DC0"/>
    <w:rsid w:val="00436F19"/>
    <w:rsid w:val="00440EB9"/>
    <w:rsid w:val="00441E9F"/>
    <w:rsid w:val="004429DD"/>
    <w:rsid w:val="0044637A"/>
    <w:rsid w:val="00457184"/>
    <w:rsid w:val="004705EC"/>
    <w:rsid w:val="004917D0"/>
    <w:rsid w:val="004951FF"/>
    <w:rsid w:val="00495BF0"/>
    <w:rsid w:val="004960E2"/>
    <w:rsid w:val="0049678D"/>
    <w:rsid w:val="004B1E89"/>
    <w:rsid w:val="004B26D0"/>
    <w:rsid w:val="004C0606"/>
    <w:rsid w:val="004C21DD"/>
    <w:rsid w:val="004C2455"/>
    <w:rsid w:val="004C7500"/>
    <w:rsid w:val="004C780E"/>
    <w:rsid w:val="004D15ED"/>
    <w:rsid w:val="004E44D8"/>
    <w:rsid w:val="004F3C00"/>
    <w:rsid w:val="00502085"/>
    <w:rsid w:val="00502BF3"/>
    <w:rsid w:val="005070F0"/>
    <w:rsid w:val="005179D7"/>
    <w:rsid w:val="005338C3"/>
    <w:rsid w:val="00541C9F"/>
    <w:rsid w:val="00553D3F"/>
    <w:rsid w:val="00554750"/>
    <w:rsid w:val="00565E1D"/>
    <w:rsid w:val="00570004"/>
    <w:rsid w:val="0057099E"/>
    <w:rsid w:val="00571016"/>
    <w:rsid w:val="00581E7B"/>
    <w:rsid w:val="005856D1"/>
    <w:rsid w:val="005977E8"/>
    <w:rsid w:val="005A644D"/>
    <w:rsid w:val="005B7877"/>
    <w:rsid w:val="005C0DDB"/>
    <w:rsid w:val="005D0935"/>
    <w:rsid w:val="005E0C70"/>
    <w:rsid w:val="005E4042"/>
    <w:rsid w:val="005F68CD"/>
    <w:rsid w:val="006050C0"/>
    <w:rsid w:val="006055EE"/>
    <w:rsid w:val="00605E7B"/>
    <w:rsid w:val="00614CD7"/>
    <w:rsid w:val="00627859"/>
    <w:rsid w:val="006352E9"/>
    <w:rsid w:val="0063627F"/>
    <w:rsid w:val="00640809"/>
    <w:rsid w:val="00647657"/>
    <w:rsid w:val="00654908"/>
    <w:rsid w:val="00666490"/>
    <w:rsid w:val="0067635B"/>
    <w:rsid w:val="00693E30"/>
    <w:rsid w:val="006A4530"/>
    <w:rsid w:val="006B5F1D"/>
    <w:rsid w:val="006B7E03"/>
    <w:rsid w:val="006C1127"/>
    <w:rsid w:val="006C6AAC"/>
    <w:rsid w:val="006C70C6"/>
    <w:rsid w:val="006F1C97"/>
    <w:rsid w:val="006F5063"/>
    <w:rsid w:val="0070074C"/>
    <w:rsid w:val="00701DD1"/>
    <w:rsid w:val="007059A6"/>
    <w:rsid w:val="00741345"/>
    <w:rsid w:val="00744CA3"/>
    <w:rsid w:val="00751629"/>
    <w:rsid w:val="00753982"/>
    <w:rsid w:val="00766806"/>
    <w:rsid w:val="00767988"/>
    <w:rsid w:val="007730F9"/>
    <w:rsid w:val="00774FDF"/>
    <w:rsid w:val="007844E8"/>
    <w:rsid w:val="0079602B"/>
    <w:rsid w:val="007A2A46"/>
    <w:rsid w:val="007B1665"/>
    <w:rsid w:val="007B258C"/>
    <w:rsid w:val="007C0ADC"/>
    <w:rsid w:val="007D0D1F"/>
    <w:rsid w:val="007E241A"/>
    <w:rsid w:val="007E30A5"/>
    <w:rsid w:val="00827720"/>
    <w:rsid w:val="00841EC6"/>
    <w:rsid w:val="0084724E"/>
    <w:rsid w:val="008505D6"/>
    <w:rsid w:val="00850E30"/>
    <w:rsid w:val="008527C0"/>
    <w:rsid w:val="00855409"/>
    <w:rsid w:val="00861256"/>
    <w:rsid w:val="00862518"/>
    <w:rsid w:val="008716F9"/>
    <w:rsid w:val="008774CE"/>
    <w:rsid w:val="00884582"/>
    <w:rsid w:val="00891D6C"/>
    <w:rsid w:val="008A546E"/>
    <w:rsid w:val="008B3937"/>
    <w:rsid w:val="008B74F5"/>
    <w:rsid w:val="008D6023"/>
    <w:rsid w:val="008D7709"/>
    <w:rsid w:val="00912091"/>
    <w:rsid w:val="0091476B"/>
    <w:rsid w:val="009167F8"/>
    <w:rsid w:val="009251A0"/>
    <w:rsid w:val="00952D68"/>
    <w:rsid w:val="00955B22"/>
    <w:rsid w:val="00956983"/>
    <w:rsid w:val="009705EA"/>
    <w:rsid w:val="00970DF5"/>
    <w:rsid w:val="0097618D"/>
    <w:rsid w:val="009A0295"/>
    <w:rsid w:val="009A2CF1"/>
    <w:rsid w:val="009B5CD7"/>
    <w:rsid w:val="009C1617"/>
    <w:rsid w:val="009C779D"/>
    <w:rsid w:val="009D382A"/>
    <w:rsid w:val="00A04F8B"/>
    <w:rsid w:val="00A051F0"/>
    <w:rsid w:val="00A205A8"/>
    <w:rsid w:val="00A34CA0"/>
    <w:rsid w:val="00A42D8C"/>
    <w:rsid w:val="00A4373E"/>
    <w:rsid w:val="00A46CF6"/>
    <w:rsid w:val="00A527A4"/>
    <w:rsid w:val="00A66E01"/>
    <w:rsid w:val="00A67C52"/>
    <w:rsid w:val="00A76B28"/>
    <w:rsid w:val="00A876A1"/>
    <w:rsid w:val="00AB5FBB"/>
    <w:rsid w:val="00AD5F76"/>
    <w:rsid w:val="00AD7B39"/>
    <w:rsid w:val="00AE0A97"/>
    <w:rsid w:val="00AE1E4B"/>
    <w:rsid w:val="00AE576A"/>
    <w:rsid w:val="00AF38CE"/>
    <w:rsid w:val="00AF4277"/>
    <w:rsid w:val="00AF56B8"/>
    <w:rsid w:val="00AF5A05"/>
    <w:rsid w:val="00B008AD"/>
    <w:rsid w:val="00B038A7"/>
    <w:rsid w:val="00B13190"/>
    <w:rsid w:val="00B21247"/>
    <w:rsid w:val="00B259D6"/>
    <w:rsid w:val="00B32ED5"/>
    <w:rsid w:val="00B46712"/>
    <w:rsid w:val="00B46AE4"/>
    <w:rsid w:val="00B50B4E"/>
    <w:rsid w:val="00B53573"/>
    <w:rsid w:val="00B649FA"/>
    <w:rsid w:val="00B64F7A"/>
    <w:rsid w:val="00B75C84"/>
    <w:rsid w:val="00B801EF"/>
    <w:rsid w:val="00B80BA5"/>
    <w:rsid w:val="00B90858"/>
    <w:rsid w:val="00BA2DDB"/>
    <w:rsid w:val="00BA3A93"/>
    <w:rsid w:val="00BB00A8"/>
    <w:rsid w:val="00BB22BD"/>
    <w:rsid w:val="00BC266A"/>
    <w:rsid w:val="00BC37FA"/>
    <w:rsid w:val="00BC7A47"/>
    <w:rsid w:val="00BD3BE6"/>
    <w:rsid w:val="00BD74E1"/>
    <w:rsid w:val="00BE0AFB"/>
    <w:rsid w:val="00BE2761"/>
    <w:rsid w:val="00BE2D2E"/>
    <w:rsid w:val="00BE37B5"/>
    <w:rsid w:val="00BE4704"/>
    <w:rsid w:val="00BF2E25"/>
    <w:rsid w:val="00C132DB"/>
    <w:rsid w:val="00C366DC"/>
    <w:rsid w:val="00C408BC"/>
    <w:rsid w:val="00C50CB9"/>
    <w:rsid w:val="00C532A1"/>
    <w:rsid w:val="00C55405"/>
    <w:rsid w:val="00C804F1"/>
    <w:rsid w:val="00C8570D"/>
    <w:rsid w:val="00C92650"/>
    <w:rsid w:val="00C97E5C"/>
    <w:rsid w:val="00CA5C58"/>
    <w:rsid w:val="00CB749E"/>
    <w:rsid w:val="00CC0E61"/>
    <w:rsid w:val="00CD017B"/>
    <w:rsid w:val="00CD05FB"/>
    <w:rsid w:val="00CE04E7"/>
    <w:rsid w:val="00D00206"/>
    <w:rsid w:val="00D06C62"/>
    <w:rsid w:val="00D1249B"/>
    <w:rsid w:val="00D13C21"/>
    <w:rsid w:val="00D2215A"/>
    <w:rsid w:val="00D22ED3"/>
    <w:rsid w:val="00D2746F"/>
    <w:rsid w:val="00D445B7"/>
    <w:rsid w:val="00D61368"/>
    <w:rsid w:val="00D65039"/>
    <w:rsid w:val="00D70030"/>
    <w:rsid w:val="00D82928"/>
    <w:rsid w:val="00D93091"/>
    <w:rsid w:val="00D96AB3"/>
    <w:rsid w:val="00DA7BCF"/>
    <w:rsid w:val="00DB22ED"/>
    <w:rsid w:val="00DB63DB"/>
    <w:rsid w:val="00DE0146"/>
    <w:rsid w:val="00DF0EBA"/>
    <w:rsid w:val="00DF3D7F"/>
    <w:rsid w:val="00DF4CD4"/>
    <w:rsid w:val="00DF6D15"/>
    <w:rsid w:val="00E24D25"/>
    <w:rsid w:val="00E50600"/>
    <w:rsid w:val="00E53396"/>
    <w:rsid w:val="00E61C1B"/>
    <w:rsid w:val="00E72500"/>
    <w:rsid w:val="00E871AF"/>
    <w:rsid w:val="00E875BA"/>
    <w:rsid w:val="00E95039"/>
    <w:rsid w:val="00EA399A"/>
    <w:rsid w:val="00EA3B92"/>
    <w:rsid w:val="00EB0100"/>
    <w:rsid w:val="00EB69E1"/>
    <w:rsid w:val="00EC6B8D"/>
    <w:rsid w:val="00ED15E8"/>
    <w:rsid w:val="00EE007E"/>
    <w:rsid w:val="00EE17DF"/>
    <w:rsid w:val="00EE1B2C"/>
    <w:rsid w:val="00EF2FB5"/>
    <w:rsid w:val="00F0166C"/>
    <w:rsid w:val="00F02A42"/>
    <w:rsid w:val="00F03EF8"/>
    <w:rsid w:val="00F12E6C"/>
    <w:rsid w:val="00F13970"/>
    <w:rsid w:val="00F21B7C"/>
    <w:rsid w:val="00F24CA3"/>
    <w:rsid w:val="00F66B14"/>
    <w:rsid w:val="00F87B8E"/>
    <w:rsid w:val="00F91D3B"/>
    <w:rsid w:val="00F94557"/>
    <w:rsid w:val="00F958F2"/>
    <w:rsid w:val="00FA1B51"/>
    <w:rsid w:val="00FA3037"/>
    <w:rsid w:val="00FB4ABC"/>
    <w:rsid w:val="00FB5942"/>
    <w:rsid w:val="00FC0D68"/>
    <w:rsid w:val="00FC5833"/>
    <w:rsid w:val="00FD42D4"/>
    <w:rsid w:val="00FF513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9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E4704"/>
  </w:style>
  <w:style w:type="paragraph" w:styleId="Heading2">
    <w:name w:val="heading 2"/>
    <w:basedOn w:val="Normal"/>
    <w:next w:val="Normal"/>
    <w:link w:val="Heading2Char"/>
    <w:qFormat/>
    <w:rsid w:val="0044637A"/>
    <w:pPr>
      <w:keepNext/>
      <w:numPr>
        <w:ilvl w:val="1"/>
        <w:numId w:val="1"/>
      </w:numPr>
      <w:spacing w:after="240" w:line="240" w:lineRule="auto"/>
      <w:outlineLvl w:val="1"/>
    </w:pPr>
    <w:rPr>
      <w:rFonts w:ascii="Arial" w:eastAsia="Times New Roman" w:hAnsi="Arial" w:cs="Times New Roman"/>
      <w:b/>
    </w:rPr>
  </w:style>
  <w:style w:type="paragraph" w:styleId="Heading3">
    <w:name w:val="heading 3"/>
    <w:basedOn w:val="Normal"/>
    <w:next w:val="Normal"/>
    <w:link w:val="Heading3Char"/>
    <w:qFormat/>
    <w:rsid w:val="0044637A"/>
    <w:pPr>
      <w:keepNext/>
      <w:numPr>
        <w:ilvl w:val="2"/>
        <w:numId w:val="1"/>
      </w:numPr>
      <w:spacing w:after="240" w:line="240" w:lineRule="auto"/>
      <w:outlineLvl w:val="2"/>
    </w:pPr>
    <w:rPr>
      <w:rFonts w:ascii="Arial" w:eastAsia="Times New Roman" w:hAnsi="Arial" w:cs="Times New Roman"/>
      <w:b/>
      <w:sz w:val="20"/>
      <w:szCs w:val="20"/>
    </w:rPr>
  </w:style>
  <w:style w:type="paragraph" w:styleId="Heading4">
    <w:name w:val="heading 4"/>
    <w:basedOn w:val="Normal"/>
    <w:next w:val="Normal"/>
    <w:link w:val="Heading4Char"/>
    <w:qFormat/>
    <w:rsid w:val="0044637A"/>
    <w:pPr>
      <w:numPr>
        <w:ilvl w:val="3"/>
        <w:numId w:val="1"/>
      </w:numPr>
      <w:spacing w:after="240" w:line="240" w:lineRule="auto"/>
      <w:outlineLvl w:val="3"/>
    </w:pPr>
    <w:rPr>
      <w:rFonts w:ascii="Arial" w:eastAsia="Times New Roman" w:hAnsi="Arial" w:cs="Times New Roman"/>
      <w:sz w:val="20"/>
      <w:szCs w:val="20"/>
    </w:rPr>
  </w:style>
  <w:style w:type="paragraph" w:styleId="Heading5">
    <w:name w:val="heading 5"/>
    <w:basedOn w:val="Normal"/>
    <w:link w:val="Heading5Char"/>
    <w:qFormat/>
    <w:rsid w:val="0044637A"/>
    <w:pPr>
      <w:numPr>
        <w:ilvl w:val="4"/>
        <w:numId w:val="1"/>
      </w:numPr>
      <w:spacing w:after="240" w:line="240" w:lineRule="auto"/>
      <w:outlineLvl w:val="4"/>
    </w:pPr>
    <w:rPr>
      <w:rFonts w:ascii="Times New Roman" w:eastAsia="Times New Roman" w:hAnsi="Times New Roman" w:cs="Times New Roman"/>
      <w:szCs w:val="20"/>
    </w:rPr>
  </w:style>
  <w:style w:type="paragraph" w:styleId="Heading6">
    <w:name w:val="heading 6"/>
    <w:basedOn w:val="Normal"/>
    <w:next w:val="Normal"/>
    <w:link w:val="Heading6Char"/>
    <w:autoRedefine/>
    <w:qFormat/>
    <w:rsid w:val="0044637A"/>
    <w:pPr>
      <w:keepNext/>
      <w:numPr>
        <w:ilvl w:val="5"/>
        <w:numId w:val="1"/>
      </w:numPr>
      <w:spacing w:after="240" w:line="240" w:lineRule="auto"/>
      <w:outlineLvl w:val="5"/>
    </w:pPr>
    <w:rPr>
      <w:rFonts w:ascii="Arial" w:eastAsia="Times New Roman" w:hAnsi="Arial" w:cs="Times New Roman"/>
      <w:color w:val="000000"/>
      <w:szCs w:val="20"/>
    </w:rPr>
  </w:style>
  <w:style w:type="paragraph" w:styleId="Heading7">
    <w:name w:val="heading 7"/>
    <w:basedOn w:val="Normal"/>
    <w:next w:val="Normal"/>
    <w:link w:val="Heading7Char"/>
    <w:qFormat/>
    <w:rsid w:val="0044637A"/>
    <w:pPr>
      <w:keepNext/>
      <w:numPr>
        <w:ilvl w:val="6"/>
        <w:numId w:val="1"/>
      </w:numPr>
      <w:spacing w:after="120" w:line="240" w:lineRule="auto"/>
      <w:outlineLvl w:val="6"/>
    </w:pPr>
    <w:rPr>
      <w:rFonts w:ascii="Arial" w:eastAsia="Times New Roman" w:hAnsi="Arial" w:cs="Times New Roman"/>
      <w:b/>
      <w:color w:val="000000"/>
      <w:szCs w:val="24"/>
    </w:rPr>
  </w:style>
  <w:style w:type="paragraph" w:styleId="Heading8">
    <w:name w:val="heading 8"/>
    <w:basedOn w:val="Normal"/>
    <w:next w:val="Normal"/>
    <w:link w:val="Heading8Char"/>
    <w:autoRedefine/>
    <w:qFormat/>
    <w:rsid w:val="0044637A"/>
    <w:pPr>
      <w:keepNext/>
      <w:pageBreakBefore/>
      <w:numPr>
        <w:ilvl w:val="7"/>
        <w:numId w:val="1"/>
      </w:numPr>
      <w:spacing w:after="240" w:line="240" w:lineRule="auto"/>
      <w:outlineLvl w:val="7"/>
    </w:pPr>
    <w:rPr>
      <w:rFonts w:ascii="Arial" w:eastAsia="Times New Roman" w:hAnsi="Arial" w:cs="Times New Roman"/>
      <w:b/>
      <w:sz w:val="24"/>
      <w:szCs w:val="28"/>
    </w:rPr>
  </w:style>
  <w:style w:type="paragraph" w:styleId="Heading9">
    <w:name w:val="heading 9"/>
    <w:basedOn w:val="Normal"/>
    <w:link w:val="Heading9Char"/>
    <w:qFormat/>
    <w:rsid w:val="0044637A"/>
    <w:pPr>
      <w:numPr>
        <w:ilvl w:val="8"/>
        <w:numId w:val="1"/>
      </w:numPr>
      <w:tabs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  <w:tab w:val="left" w:pos="9360"/>
        <w:tab w:val="left" w:pos="10080"/>
      </w:tabs>
      <w:spacing w:after="240" w:line="240" w:lineRule="auto"/>
      <w:outlineLvl w:val="8"/>
    </w:pPr>
    <w:rPr>
      <w:rFonts w:ascii="Arial" w:eastAsia="Times New Roman" w:hAnsi="Times New Roman" w:cs="Times New Roman"/>
      <w:b/>
      <w:color w:val="000000"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37A"/>
  </w:style>
  <w:style w:type="paragraph" w:styleId="Footer">
    <w:name w:val="footer"/>
    <w:basedOn w:val="Normal"/>
    <w:link w:val="FooterChar"/>
    <w:uiPriority w:val="99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37A"/>
  </w:style>
  <w:style w:type="table" w:styleId="TableGrid">
    <w:name w:val="Table Grid"/>
    <w:basedOn w:val="TableNormal"/>
    <w:uiPriority w:val="59"/>
    <w:rsid w:val="0044637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rsid w:val="0044637A"/>
    <w:rPr>
      <w:rFonts w:ascii="Arial" w:eastAsia="Times New Roman" w:hAnsi="Arial" w:cs="Times New Roman"/>
      <w:b/>
    </w:rPr>
  </w:style>
  <w:style w:type="character" w:customStyle="1" w:styleId="Heading3Char">
    <w:name w:val="Heading 3 Char"/>
    <w:basedOn w:val="DefaultParagraphFont"/>
    <w:link w:val="Heading3"/>
    <w:rsid w:val="0044637A"/>
    <w:rPr>
      <w:rFonts w:ascii="Arial" w:eastAsia="Times New Roman" w:hAnsi="Arial" w:cs="Times New Roman"/>
      <w:b/>
      <w:sz w:val="20"/>
      <w:szCs w:val="20"/>
    </w:rPr>
  </w:style>
  <w:style w:type="character" w:customStyle="1" w:styleId="Heading4Char">
    <w:name w:val="Heading 4 Char"/>
    <w:basedOn w:val="DefaultParagraphFont"/>
    <w:link w:val="Heading4"/>
    <w:rsid w:val="0044637A"/>
    <w:rPr>
      <w:rFonts w:ascii="Arial" w:eastAsia="Times New Roman" w:hAnsi="Arial" w:cs="Times New Roman"/>
      <w:sz w:val="20"/>
      <w:szCs w:val="20"/>
    </w:rPr>
  </w:style>
  <w:style w:type="character" w:customStyle="1" w:styleId="Heading5Char">
    <w:name w:val="Heading 5 Char"/>
    <w:basedOn w:val="DefaultParagraphFont"/>
    <w:link w:val="Heading5"/>
    <w:rsid w:val="0044637A"/>
    <w:rPr>
      <w:rFonts w:ascii="Times New Roman" w:eastAsia="Times New Roman" w:hAnsi="Times New Roman" w:cs="Times New Roman"/>
      <w:szCs w:val="20"/>
    </w:rPr>
  </w:style>
  <w:style w:type="character" w:customStyle="1" w:styleId="Heading6Char">
    <w:name w:val="Heading 6 Char"/>
    <w:basedOn w:val="DefaultParagraphFont"/>
    <w:link w:val="Heading6"/>
    <w:rsid w:val="0044637A"/>
    <w:rPr>
      <w:rFonts w:ascii="Arial" w:eastAsia="Times New Roman" w:hAnsi="Arial" w:cs="Times New Roman"/>
      <w:color w:val="000000"/>
      <w:szCs w:val="20"/>
    </w:rPr>
  </w:style>
  <w:style w:type="character" w:customStyle="1" w:styleId="Heading7Char">
    <w:name w:val="Heading 7 Char"/>
    <w:basedOn w:val="DefaultParagraphFont"/>
    <w:link w:val="Heading7"/>
    <w:rsid w:val="0044637A"/>
    <w:rPr>
      <w:rFonts w:ascii="Arial" w:eastAsia="Times New Roman" w:hAnsi="Arial" w:cs="Times New Roman"/>
      <w:b/>
      <w:color w:val="000000"/>
      <w:szCs w:val="24"/>
    </w:rPr>
  </w:style>
  <w:style w:type="character" w:customStyle="1" w:styleId="Heading8Char">
    <w:name w:val="Heading 8 Char"/>
    <w:basedOn w:val="DefaultParagraphFont"/>
    <w:link w:val="Heading8"/>
    <w:rsid w:val="0044637A"/>
    <w:rPr>
      <w:rFonts w:ascii="Arial" w:eastAsia="Times New Roman" w:hAnsi="Arial" w:cs="Times New Roman"/>
      <w:b/>
      <w:sz w:val="24"/>
      <w:szCs w:val="28"/>
    </w:rPr>
  </w:style>
  <w:style w:type="character" w:customStyle="1" w:styleId="Heading9Char">
    <w:name w:val="Heading 9 Char"/>
    <w:basedOn w:val="DefaultParagraphFont"/>
    <w:link w:val="Heading9"/>
    <w:rsid w:val="0044637A"/>
    <w:rPr>
      <w:rFonts w:ascii="Arial" w:eastAsia="Times New Roman" w:hAnsi="Times New Roman" w:cs="Times New Roman"/>
      <w:b/>
      <w:color w:val="000000"/>
      <w:sz w:val="28"/>
      <w:szCs w:val="20"/>
    </w:rPr>
  </w:style>
  <w:style w:type="table" w:customStyle="1" w:styleId="DocumentTable">
    <w:name w:val="Document Table"/>
    <w:basedOn w:val="TableNormal"/>
    <w:rsid w:val="0044637A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85" w:type="dxa"/>
        <w:bottom w:w="0" w:type="dxa"/>
        <w:right w:w="85" w:type="dxa"/>
      </w:tblCellMar>
    </w:tblPr>
    <w:tblStylePr w:type="firstRow">
      <w:rPr>
        <w:b/>
      </w:rPr>
      <w:tblPr/>
      <w:tcPr>
        <w:shd w:val="clear" w:color="auto" w:fill="C0C0C0"/>
      </w:tcPr>
    </w:tblStylePr>
  </w:style>
  <w:style w:type="paragraph" w:styleId="ListParagraph">
    <w:name w:val="List Paragraph"/>
    <w:basedOn w:val="Normal"/>
    <w:uiPriority w:val="34"/>
    <w:qFormat/>
    <w:rsid w:val="00AE0A97"/>
    <w:pPr>
      <w:ind w:left="720"/>
      <w:contextualSpacing/>
    </w:pPr>
  </w:style>
  <w:style w:type="paragraph" w:customStyle="1" w:styleId="Level1text">
    <w:name w:val="Level 1 text"/>
    <w:basedOn w:val="Normal"/>
    <w:rsid w:val="004429DD"/>
    <w:pPr>
      <w:keepNext/>
      <w:tabs>
        <w:tab w:val="left" w:pos="851"/>
      </w:tabs>
      <w:spacing w:before="100" w:beforeAutospacing="1" w:after="60" w:afterAutospacing="1" w:line="240" w:lineRule="auto"/>
      <w:outlineLvl w:val="0"/>
    </w:pPr>
    <w:rPr>
      <w:rFonts w:ascii="Arial" w:eastAsia="Times New Roman" w:hAnsi="Arial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17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7D0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302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02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02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02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02C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21247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F66B14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F66B14"/>
    <w:rPr>
      <w:rFonts w:ascii="Calibri" w:hAnsi="Calibri"/>
      <w:szCs w:val="21"/>
    </w:rPr>
  </w:style>
  <w:style w:type="paragraph" w:styleId="BodyTextIndent">
    <w:name w:val="Body Text Indent"/>
    <w:basedOn w:val="BodyText"/>
    <w:link w:val="BodyTextIndentChar"/>
    <w:uiPriority w:val="9"/>
    <w:rsid w:val="00956983"/>
    <w:pPr>
      <w:spacing w:after="0" w:line="280" w:lineRule="exact"/>
      <w:ind w:left="794"/>
    </w:pPr>
  </w:style>
  <w:style w:type="character" w:customStyle="1" w:styleId="BodyTextIndentChar">
    <w:name w:val="Body Text Indent Char"/>
    <w:basedOn w:val="DefaultParagraphFont"/>
    <w:link w:val="BodyTextIndent"/>
    <w:uiPriority w:val="9"/>
    <w:rsid w:val="00956983"/>
  </w:style>
  <w:style w:type="paragraph" w:styleId="BodyText">
    <w:name w:val="Body Text"/>
    <w:basedOn w:val="Normal"/>
    <w:link w:val="BodyTextChar"/>
    <w:uiPriority w:val="99"/>
    <w:semiHidden/>
    <w:unhideWhenUsed/>
    <w:rsid w:val="0095698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56983"/>
  </w:style>
  <w:style w:type="character" w:styleId="FollowedHyperlink">
    <w:name w:val="FollowedHyperlink"/>
    <w:basedOn w:val="DefaultParagraphFont"/>
    <w:uiPriority w:val="99"/>
    <w:semiHidden/>
    <w:unhideWhenUsed/>
    <w:rsid w:val="00267B03"/>
    <w:rPr>
      <w:color w:val="800080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74134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41345"/>
    <w:rPr>
      <w:rFonts w:eastAsiaTheme="minorEastAsia"/>
      <w:lang w:val="en-US"/>
    </w:rPr>
  </w:style>
  <w:style w:type="character" w:customStyle="1" w:styleId="selectable">
    <w:name w:val="selectable"/>
    <w:basedOn w:val="DefaultParagraphFont"/>
    <w:rsid w:val="0000095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9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44637A"/>
    <w:pPr>
      <w:keepNext/>
      <w:numPr>
        <w:ilvl w:val="1"/>
        <w:numId w:val="1"/>
      </w:numPr>
      <w:spacing w:after="240" w:line="240" w:lineRule="auto"/>
      <w:outlineLvl w:val="1"/>
    </w:pPr>
    <w:rPr>
      <w:rFonts w:ascii="Arial" w:eastAsia="Times New Roman" w:hAnsi="Arial" w:cs="Times New Roman"/>
      <w:b/>
    </w:rPr>
  </w:style>
  <w:style w:type="paragraph" w:styleId="Heading3">
    <w:name w:val="heading 3"/>
    <w:basedOn w:val="Normal"/>
    <w:next w:val="Normal"/>
    <w:link w:val="Heading3Char"/>
    <w:qFormat/>
    <w:rsid w:val="0044637A"/>
    <w:pPr>
      <w:keepNext/>
      <w:numPr>
        <w:ilvl w:val="2"/>
        <w:numId w:val="1"/>
      </w:numPr>
      <w:spacing w:after="240" w:line="240" w:lineRule="auto"/>
      <w:outlineLvl w:val="2"/>
    </w:pPr>
    <w:rPr>
      <w:rFonts w:ascii="Arial" w:eastAsia="Times New Roman" w:hAnsi="Arial" w:cs="Times New Roman"/>
      <w:b/>
      <w:sz w:val="20"/>
      <w:szCs w:val="20"/>
    </w:rPr>
  </w:style>
  <w:style w:type="paragraph" w:styleId="Heading4">
    <w:name w:val="heading 4"/>
    <w:basedOn w:val="Normal"/>
    <w:next w:val="Normal"/>
    <w:link w:val="Heading4Char"/>
    <w:qFormat/>
    <w:rsid w:val="0044637A"/>
    <w:pPr>
      <w:numPr>
        <w:ilvl w:val="3"/>
        <w:numId w:val="1"/>
      </w:numPr>
      <w:spacing w:after="240" w:line="240" w:lineRule="auto"/>
      <w:outlineLvl w:val="3"/>
    </w:pPr>
    <w:rPr>
      <w:rFonts w:ascii="Arial" w:eastAsia="Times New Roman" w:hAnsi="Arial" w:cs="Times New Roman"/>
      <w:sz w:val="20"/>
      <w:szCs w:val="20"/>
    </w:rPr>
  </w:style>
  <w:style w:type="paragraph" w:styleId="Heading5">
    <w:name w:val="heading 5"/>
    <w:basedOn w:val="Normal"/>
    <w:link w:val="Heading5Char"/>
    <w:qFormat/>
    <w:rsid w:val="0044637A"/>
    <w:pPr>
      <w:numPr>
        <w:ilvl w:val="4"/>
        <w:numId w:val="1"/>
      </w:numPr>
      <w:spacing w:after="240" w:line="240" w:lineRule="auto"/>
      <w:outlineLvl w:val="4"/>
    </w:pPr>
    <w:rPr>
      <w:rFonts w:ascii="Times New Roman" w:eastAsia="Times New Roman" w:hAnsi="Times New Roman" w:cs="Times New Roman"/>
      <w:szCs w:val="20"/>
    </w:rPr>
  </w:style>
  <w:style w:type="paragraph" w:styleId="Heading6">
    <w:name w:val="heading 6"/>
    <w:basedOn w:val="Normal"/>
    <w:next w:val="Normal"/>
    <w:link w:val="Heading6Char"/>
    <w:autoRedefine/>
    <w:qFormat/>
    <w:rsid w:val="0044637A"/>
    <w:pPr>
      <w:keepNext/>
      <w:numPr>
        <w:ilvl w:val="5"/>
        <w:numId w:val="1"/>
      </w:numPr>
      <w:spacing w:after="240" w:line="240" w:lineRule="auto"/>
      <w:outlineLvl w:val="5"/>
    </w:pPr>
    <w:rPr>
      <w:rFonts w:ascii="Arial" w:eastAsia="Times New Roman" w:hAnsi="Arial" w:cs="Times New Roman"/>
      <w:color w:val="000000"/>
      <w:szCs w:val="20"/>
    </w:rPr>
  </w:style>
  <w:style w:type="paragraph" w:styleId="Heading7">
    <w:name w:val="heading 7"/>
    <w:basedOn w:val="Normal"/>
    <w:next w:val="Normal"/>
    <w:link w:val="Heading7Char"/>
    <w:qFormat/>
    <w:rsid w:val="0044637A"/>
    <w:pPr>
      <w:keepNext/>
      <w:numPr>
        <w:ilvl w:val="6"/>
        <w:numId w:val="1"/>
      </w:numPr>
      <w:spacing w:after="120" w:line="240" w:lineRule="auto"/>
      <w:outlineLvl w:val="6"/>
    </w:pPr>
    <w:rPr>
      <w:rFonts w:ascii="Arial" w:eastAsia="Times New Roman" w:hAnsi="Arial" w:cs="Times New Roman"/>
      <w:b/>
      <w:color w:val="000000"/>
      <w:szCs w:val="24"/>
    </w:rPr>
  </w:style>
  <w:style w:type="paragraph" w:styleId="Heading8">
    <w:name w:val="heading 8"/>
    <w:basedOn w:val="Normal"/>
    <w:next w:val="Normal"/>
    <w:link w:val="Heading8Char"/>
    <w:autoRedefine/>
    <w:qFormat/>
    <w:rsid w:val="0044637A"/>
    <w:pPr>
      <w:keepNext/>
      <w:pageBreakBefore/>
      <w:numPr>
        <w:ilvl w:val="7"/>
        <w:numId w:val="1"/>
      </w:numPr>
      <w:spacing w:after="240" w:line="240" w:lineRule="auto"/>
      <w:outlineLvl w:val="7"/>
    </w:pPr>
    <w:rPr>
      <w:rFonts w:ascii="Arial" w:eastAsia="Times New Roman" w:hAnsi="Arial" w:cs="Times New Roman"/>
      <w:b/>
      <w:sz w:val="24"/>
      <w:szCs w:val="28"/>
    </w:rPr>
  </w:style>
  <w:style w:type="paragraph" w:styleId="Heading9">
    <w:name w:val="heading 9"/>
    <w:basedOn w:val="Normal"/>
    <w:link w:val="Heading9Char"/>
    <w:qFormat/>
    <w:rsid w:val="0044637A"/>
    <w:pPr>
      <w:numPr>
        <w:ilvl w:val="8"/>
        <w:numId w:val="1"/>
      </w:numPr>
      <w:tabs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  <w:tab w:val="left" w:pos="9360"/>
        <w:tab w:val="left" w:pos="10080"/>
      </w:tabs>
      <w:spacing w:after="240" w:line="240" w:lineRule="auto"/>
      <w:outlineLvl w:val="8"/>
    </w:pPr>
    <w:rPr>
      <w:rFonts w:ascii="Arial" w:eastAsia="Times New Roman" w:hAnsi="Times New Roman" w:cs="Times New Roman"/>
      <w:b/>
      <w:color w:val="000000"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37A"/>
  </w:style>
  <w:style w:type="paragraph" w:styleId="Footer">
    <w:name w:val="footer"/>
    <w:basedOn w:val="Normal"/>
    <w:link w:val="FooterChar"/>
    <w:uiPriority w:val="99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37A"/>
  </w:style>
  <w:style w:type="table" w:styleId="TableGrid">
    <w:name w:val="Table Grid"/>
    <w:basedOn w:val="TableNormal"/>
    <w:uiPriority w:val="59"/>
    <w:rsid w:val="0044637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rsid w:val="0044637A"/>
    <w:rPr>
      <w:rFonts w:ascii="Arial" w:eastAsia="Times New Roman" w:hAnsi="Arial" w:cs="Times New Roman"/>
      <w:b/>
    </w:rPr>
  </w:style>
  <w:style w:type="character" w:customStyle="1" w:styleId="Heading3Char">
    <w:name w:val="Heading 3 Char"/>
    <w:basedOn w:val="DefaultParagraphFont"/>
    <w:link w:val="Heading3"/>
    <w:rsid w:val="0044637A"/>
    <w:rPr>
      <w:rFonts w:ascii="Arial" w:eastAsia="Times New Roman" w:hAnsi="Arial" w:cs="Times New Roman"/>
      <w:b/>
      <w:sz w:val="20"/>
      <w:szCs w:val="20"/>
    </w:rPr>
  </w:style>
  <w:style w:type="character" w:customStyle="1" w:styleId="Heading4Char">
    <w:name w:val="Heading 4 Char"/>
    <w:basedOn w:val="DefaultParagraphFont"/>
    <w:link w:val="Heading4"/>
    <w:rsid w:val="0044637A"/>
    <w:rPr>
      <w:rFonts w:ascii="Arial" w:eastAsia="Times New Roman" w:hAnsi="Arial" w:cs="Times New Roman"/>
      <w:sz w:val="20"/>
      <w:szCs w:val="20"/>
    </w:rPr>
  </w:style>
  <w:style w:type="character" w:customStyle="1" w:styleId="Heading5Char">
    <w:name w:val="Heading 5 Char"/>
    <w:basedOn w:val="DefaultParagraphFont"/>
    <w:link w:val="Heading5"/>
    <w:rsid w:val="0044637A"/>
    <w:rPr>
      <w:rFonts w:ascii="Times New Roman" w:eastAsia="Times New Roman" w:hAnsi="Times New Roman" w:cs="Times New Roman"/>
      <w:szCs w:val="20"/>
    </w:rPr>
  </w:style>
  <w:style w:type="character" w:customStyle="1" w:styleId="Heading6Char">
    <w:name w:val="Heading 6 Char"/>
    <w:basedOn w:val="DefaultParagraphFont"/>
    <w:link w:val="Heading6"/>
    <w:rsid w:val="0044637A"/>
    <w:rPr>
      <w:rFonts w:ascii="Arial" w:eastAsia="Times New Roman" w:hAnsi="Arial" w:cs="Times New Roman"/>
      <w:color w:val="000000"/>
      <w:szCs w:val="20"/>
    </w:rPr>
  </w:style>
  <w:style w:type="character" w:customStyle="1" w:styleId="Heading7Char">
    <w:name w:val="Heading 7 Char"/>
    <w:basedOn w:val="DefaultParagraphFont"/>
    <w:link w:val="Heading7"/>
    <w:rsid w:val="0044637A"/>
    <w:rPr>
      <w:rFonts w:ascii="Arial" w:eastAsia="Times New Roman" w:hAnsi="Arial" w:cs="Times New Roman"/>
      <w:b/>
      <w:color w:val="000000"/>
      <w:szCs w:val="24"/>
    </w:rPr>
  </w:style>
  <w:style w:type="character" w:customStyle="1" w:styleId="Heading8Char">
    <w:name w:val="Heading 8 Char"/>
    <w:basedOn w:val="DefaultParagraphFont"/>
    <w:link w:val="Heading8"/>
    <w:rsid w:val="0044637A"/>
    <w:rPr>
      <w:rFonts w:ascii="Arial" w:eastAsia="Times New Roman" w:hAnsi="Arial" w:cs="Times New Roman"/>
      <w:b/>
      <w:sz w:val="24"/>
      <w:szCs w:val="28"/>
    </w:rPr>
  </w:style>
  <w:style w:type="character" w:customStyle="1" w:styleId="Heading9Char">
    <w:name w:val="Heading 9 Char"/>
    <w:basedOn w:val="DefaultParagraphFont"/>
    <w:link w:val="Heading9"/>
    <w:rsid w:val="0044637A"/>
    <w:rPr>
      <w:rFonts w:ascii="Arial" w:eastAsia="Times New Roman" w:hAnsi="Times New Roman" w:cs="Times New Roman"/>
      <w:b/>
      <w:color w:val="000000"/>
      <w:sz w:val="28"/>
      <w:szCs w:val="20"/>
    </w:rPr>
  </w:style>
  <w:style w:type="table" w:customStyle="1" w:styleId="DocumentTable">
    <w:name w:val="Document Table"/>
    <w:basedOn w:val="TableNormal"/>
    <w:rsid w:val="0044637A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85" w:type="dxa"/>
        <w:bottom w:w="0" w:type="dxa"/>
        <w:right w:w="85" w:type="dxa"/>
      </w:tblCellMar>
    </w:tblPr>
    <w:tblStylePr w:type="firstRow">
      <w:rPr>
        <w:b/>
      </w:rPr>
      <w:tblPr/>
      <w:tcPr>
        <w:shd w:val="clear" w:color="auto" w:fill="C0C0C0"/>
      </w:tcPr>
    </w:tblStylePr>
  </w:style>
  <w:style w:type="paragraph" w:styleId="ListParagraph">
    <w:name w:val="List Paragraph"/>
    <w:basedOn w:val="Normal"/>
    <w:uiPriority w:val="34"/>
    <w:qFormat/>
    <w:rsid w:val="00AE0A97"/>
    <w:pPr>
      <w:ind w:left="720"/>
      <w:contextualSpacing/>
    </w:pPr>
  </w:style>
  <w:style w:type="paragraph" w:customStyle="1" w:styleId="Level1text">
    <w:name w:val="Level 1 text"/>
    <w:basedOn w:val="Normal"/>
    <w:rsid w:val="004429DD"/>
    <w:pPr>
      <w:keepNext/>
      <w:tabs>
        <w:tab w:val="left" w:pos="851"/>
      </w:tabs>
      <w:spacing w:before="100" w:beforeAutospacing="1" w:after="60" w:afterAutospacing="1" w:line="240" w:lineRule="auto"/>
      <w:outlineLvl w:val="0"/>
    </w:pPr>
    <w:rPr>
      <w:rFonts w:ascii="Arial" w:eastAsia="Times New Roman" w:hAnsi="Arial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17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7D0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302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02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02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02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02C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21247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F66B14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F66B14"/>
    <w:rPr>
      <w:rFonts w:ascii="Calibri" w:hAnsi="Calibri"/>
      <w:szCs w:val="21"/>
    </w:rPr>
  </w:style>
  <w:style w:type="paragraph" w:styleId="BodyTextIndent">
    <w:name w:val="Body Text Indent"/>
    <w:basedOn w:val="BodyText"/>
    <w:link w:val="BodyTextIndentChar"/>
    <w:uiPriority w:val="9"/>
    <w:rsid w:val="00956983"/>
    <w:pPr>
      <w:spacing w:after="0" w:line="280" w:lineRule="exact"/>
      <w:ind w:left="794"/>
    </w:pPr>
  </w:style>
  <w:style w:type="character" w:customStyle="1" w:styleId="BodyTextIndentChar">
    <w:name w:val="Body Text Indent Char"/>
    <w:basedOn w:val="DefaultParagraphFont"/>
    <w:link w:val="BodyTextIndent"/>
    <w:uiPriority w:val="9"/>
    <w:rsid w:val="00956983"/>
  </w:style>
  <w:style w:type="paragraph" w:styleId="BodyText">
    <w:name w:val="Body Text"/>
    <w:basedOn w:val="Normal"/>
    <w:link w:val="BodyTextChar"/>
    <w:uiPriority w:val="99"/>
    <w:semiHidden/>
    <w:unhideWhenUsed/>
    <w:rsid w:val="0095698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56983"/>
  </w:style>
  <w:style w:type="character" w:styleId="FollowedHyperlink">
    <w:name w:val="FollowedHyperlink"/>
    <w:basedOn w:val="DefaultParagraphFont"/>
    <w:uiPriority w:val="99"/>
    <w:semiHidden/>
    <w:unhideWhenUsed/>
    <w:rsid w:val="00267B03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2337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8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4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7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1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8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2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1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6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nvironment.data.gov.uk/public-register/waste-carriers-brokers/registration/CBDU297241?__pageState=result-waste-carriers-brokers" TargetMode="External"/><Relationship Id="rId18" Type="http://schemas.openxmlformats.org/officeDocument/2006/relationships/hyperlink" Target="https://www.legislation.gov.uk/ukdsi/2010/9780111491423/contents" TargetMode="External"/><Relationship Id="rId26" Type="http://schemas.microsoft.com/office/2007/relationships/stylesWithEffects" Target="stylesWithEffects.xml"/><Relationship Id="rId3" Type="http://schemas.openxmlformats.org/officeDocument/2006/relationships/numbering" Target="numbering.xml"/><Relationship Id="rId21" Type="http://schemas.openxmlformats.org/officeDocument/2006/relationships/hyperlink" Target="http://www.legislation.gov.uk/uksi/2012/1889/made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environment.data.gov.uk/public-register/waste-carriers-brokers/registration/CBDU297241?__pageState=result-waste-carriers-brokers" TargetMode="External"/><Relationship Id="rId17" Type="http://schemas.openxmlformats.org/officeDocument/2006/relationships/hyperlink" Target="https://www.gov.uk/government/publications/waste-classification-technical-guidance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hyperlink" Target="http://www.legislation.gov.uk/uksi/2005/895/contents/made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24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hyperlink" Target="http://www.legislation.gov.uk/uksi/2009/507/regulation/2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environment.data.gov.uk/public-register/waste-carriers-brokers/registration/CBDU297241?__pageState=result-waste-carriers-brokers" TargetMode="External"/><Relationship Id="rId22" Type="http://schemas.openxmlformats.org/officeDocument/2006/relationships/header" Target="header4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t49\Desktop\Helen's%20PROJECT%20WASTE%20MANAGEMENT%20PLAN%20(2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81E4D7109D294540B8092FCC819B1F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E6D2FB-1F86-4E27-B196-EC57E922E1B5}"/>
      </w:docPartPr>
      <w:docPartBody>
        <w:p w:rsidR="00D16731" w:rsidRDefault="00D16731" w:rsidP="00D16731">
          <w:pPr>
            <w:pStyle w:val="81E4D7109D294540B8092FCC819B1F35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9AE1137CCB0844D5B6ACFB05F153BC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E89587-38F2-4C51-A456-37D2C7A36601}"/>
      </w:docPartPr>
      <w:docPartBody>
        <w:p w:rsidR="00D16731" w:rsidRDefault="00D16731" w:rsidP="00D16731">
          <w:pPr>
            <w:pStyle w:val="9AE1137CCB0844D5B6ACFB05F153BCE9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394FC5CB3A3843F0AECEB42C89D15A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1BD8C6-9C54-40DC-8042-CC07FB6EEA05}"/>
      </w:docPartPr>
      <w:docPartBody>
        <w:p w:rsidR="00D16731" w:rsidRDefault="00D16731" w:rsidP="00D16731">
          <w:pPr>
            <w:pStyle w:val="394FC5CB3A3843F0AECEB42C89D15A6D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35E93C1680224ED2B7832C8AB186B2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5BA1F4-48C5-4488-BC28-FB88AB358827}"/>
      </w:docPartPr>
      <w:docPartBody>
        <w:p w:rsidR="00D16731" w:rsidRDefault="00D16731" w:rsidP="00D16731">
          <w:pPr>
            <w:pStyle w:val="35E93C1680224ED2B7832C8AB186B2A1"/>
          </w:pPr>
          <w: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D16731"/>
    <w:rsid w:val="00D167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4667723CF941D6A6CF74D0D316AEF9">
    <w:name w:val="B54667723CF941D6A6CF74D0D316AEF9"/>
    <w:rsid w:val="00D16731"/>
  </w:style>
  <w:style w:type="paragraph" w:customStyle="1" w:styleId="81E4D7109D294540B8092FCC819B1F35">
    <w:name w:val="81E4D7109D294540B8092FCC819B1F35"/>
    <w:rsid w:val="00D16731"/>
  </w:style>
  <w:style w:type="paragraph" w:customStyle="1" w:styleId="9AE1137CCB0844D5B6ACFB05F153BCE9">
    <w:name w:val="9AE1137CCB0844D5B6ACFB05F153BCE9"/>
    <w:rsid w:val="00D16731"/>
  </w:style>
  <w:style w:type="paragraph" w:customStyle="1" w:styleId="394FC5CB3A3843F0AECEB42C89D15A6D">
    <w:name w:val="394FC5CB3A3843F0AECEB42C89D15A6D"/>
    <w:rsid w:val="00D16731"/>
  </w:style>
  <w:style w:type="paragraph" w:customStyle="1" w:styleId="8F60CA90AD93458984FA970A7A6745EB">
    <w:name w:val="8F60CA90AD93458984FA970A7A6745EB"/>
    <w:rsid w:val="00D16731"/>
  </w:style>
  <w:style w:type="paragraph" w:customStyle="1" w:styleId="35E93C1680224ED2B7832C8AB186B2A1">
    <w:name w:val="35E93C1680224ED2B7832C8AB186B2A1"/>
    <w:rsid w:val="00D16731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2020-03-30T00:00:00</PublishDate>
  <Abstract>Juan Ferriz- Papi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682AAB-A21C-4B65-9AEE-A96A24F33F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Helen's PROJECT WASTE MANAGEMENT PLAN (2)</Template>
  <TotalTime>1962</TotalTime>
  <Pages>11</Pages>
  <Words>1482</Words>
  <Characters>8449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Site Waste Management Plan</vt:lpstr>
    </vt:vector>
  </TitlesOfParts>
  <Company>SSA</Company>
  <LinksUpToDate>false</LinksUpToDate>
  <CharactersWithSpaces>9912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Site Waste Management Plan</dc:title>
  <dc:subject>The Management of Sustainable Construction</dc:subject>
  <dc:creator>Joshua Williams 1001029</dc:creator>
  <cp:lastModifiedBy>Admin</cp:lastModifiedBy>
  <cp:revision>9</cp:revision>
  <cp:lastPrinted>2015-10-15T12:26:00Z</cp:lastPrinted>
  <dcterms:created xsi:type="dcterms:W3CDTF">2020-03-24T14:38:00Z</dcterms:created>
  <dcterms:modified xsi:type="dcterms:W3CDTF">2020-03-30T16:10:00Z</dcterms:modified>
</cp:coreProperties>
</file>