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9EFF7" w14:textId="77777777" w:rsidR="00343F7A" w:rsidRDefault="00343F7A" w:rsidP="00343F7A">
      <w:pPr>
        <w:jc w:val="center"/>
        <w:rPr>
          <w:sz w:val="44"/>
          <w:szCs w:val="44"/>
        </w:rPr>
      </w:pPr>
    </w:p>
    <w:p w14:paraId="5C59138A" w14:textId="77777777" w:rsidR="00343F7A" w:rsidRDefault="00343F7A" w:rsidP="00343F7A">
      <w:pPr>
        <w:jc w:val="center"/>
        <w:rPr>
          <w:sz w:val="44"/>
          <w:szCs w:val="44"/>
        </w:rPr>
      </w:pPr>
    </w:p>
    <w:p w14:paraId="2D949BE9" w14:textId="4D903715" w:rsidR="00BE6422" w:rsidRPr="005D2061" w:rsidRDefault="00000000" w:rsidP="005D2061">
      <w:pPr>
        <w:jc w:val="center"/>
        <w:rPr>
          <w:b/>
          <w:bCs/>
          <w:sz w:val="44"/>
          <w:szCs w:val="44"/>
        </w:rPr>
      </w:pPr>
      <w:r w:rsidRPr="005D2061">
        <w:rPr>
          <w:b/>
          <w:bCs/>
          <w:sz w:val="44"/>
          <w:szCs w:val="44"/>
        </w:rPr>
        <w:t>Digital Skills and Research Methods</w:t>
      </w:r>
    </w:p>
    <w:p w14:paraId="309DFCA4" w14:textId="2A587498" w:rsidR="005D2061" w:rsidRPr="005D2061" w:rsidRDefault="005D2061" w:rsidP="005D2061">
      <w:pPr>
        <w:jc w:val="center"/>
        <w:rPr>
          <w:b/>
          <w:bCs/>
          <w:sz w:val="44"/>
          <w:szCs w:val="44"/>
        </w:rPr>
      </w:pPr>
      <w:r w:rsidRPr="005D2061">
        <w:rPr>
          <w:b/>
          <w:bCs/>
          <w:sz w:val="44"/>
          <w:szCs w:val="44"/>
        </w:rPr>
        <w:t>PRESENTATION</w:t>
      </w:r>
    </w:p>
    <w:p w14:paraId="09F78F04" w14:textId="77777777" w:rsidR="005D2061" w:rsidRDefault="005D2061" w:rsidP="00E4088E">
      <w:pPr>
        <w:jc w:val="center"/>
      </w:pPr>
    </w:p>
    <w:p w14:paraId="2FA73180" w14:textId="77777777" w:rsidR="005D2061" w:rsidRDefault="005D2061" w:rsidP="00E4088E">
      <w:pPr>
        <w:jc w:val="center"/>
      </w:pPr>
    </w:p>
    <w:p w14:paraId="1B03EE75" w14:textId="77777777" w:rsidR="005D2061" w:rsidRDefault="005D2061" w:rsidP="00E4088E">
      <w:pPr>
        <w:jc w:val="center"/>
      </w:pPr>
    </w:p>
    <w:p w14:paraId="2492CFA1" w14:textId="77777777" w:rsidR="005D2061" w:rsidRDefault="005D2061" w:rsidP="00E4088E">
      <w:pPr>
        <w:jc w:val="center"/>
      </w:pPr>
    </w:p>
    <w:p w14:paraId="7B6BFE59" w14:textId="77777777" w:rsidR="005D2061" w:rsidRDefault="005D2061" w:rsidP="00E4088E">
      <w:pPr>
        <w:jc w:val="center"/>
      </w:pPr>
    </w:p>
    <w:p w14:paraId="7E97EEB4" w14:textId="77777777" w:rsidR="005D2061" w:rsidRDefault="005D2061" w:rsidP="00E4088E">
      <w:pPr>
        <w:jc w:val="center"/>
      </w:pPr>
    </w:p>
    <w:p w14:paraId="0A84E19F" w14:textId="77777777" w:rsidR="005D2061" w:rsidRDefault="005D2061" w:rsidP="00E4088E">
      <w:pPr>
        <w:jc w:val="center"/>
      </w:pPr>
    </w:p>
    <w:p w14:paraId="2226A3AF" w14:textId="77777777" w:rsidR="005D2061" w:rsidRDefault="005D2061" w:rsidP="00E4088E">
      <w:pPr>
        <w:jc w:val="center"/>
      </w:pPr>
    </w:p>
    <w:p w14:paraId="6ADB9FC7" w14:textId="5F4DC964" w:rsidR="00343F7A" w:rsidRDefault="005D2061" w:rsidP="005D2061">
      <w:r>
        <w:t>STUDENT NAME – IULIAN RENTEA</w:t>
      </w:r>
    </w:p>
    <w:p w14:paraId="24ECD729" w14:textId="62C60F46" w:rsidR="005D2061" w:rsidRPr="001E50C2" w:rsidRDefault="005D2061" w:rsidP="005D2061">
      <w:r>
        <w:t>STUDENT ID – 2123030</w:t>
      </w:r>
    </w:p>
    <w:p w14:paraId="3F97E446" w14:textId="77777777" w:rsidR="00343F7A" w:rsidRDefault="00000000">
      <w:pPr>
        <w:spacing w:after="200" w:line="276" w:lineRule="auto"/>
        <w:rPr>
          <w:sz w:val="44"/>
          <w:szCs w:val="44"/>
        </w:rPr>
      </w:pPr>
      <w:r>
        <w:rPr>
          <w:sz w:val="44"/>
          <w:szCs w:val="44"/>
        </w:rPr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71408745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5010930" w14:textId="6EB44857" w:rsidR="001A1CD2" w:rsidRDefault="001A1CD2">
          <w:pPr>
            <w:pStyle w:val="TOCHeading"/>
          </w:pPr>
          <w:r>
            <w:t>Table of Contents</w:t>
          </w:r>
        </w:p>
        <w:p w14:paraId="4CCBEECF" w14:textId="56166725" w:rsidR="00987693" w:rsidRDefault="001A1CD2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IN"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12874887" w:history="1">
            <w:r w:rsidR="00987693" w:rsidRPr="00A2759D">
              <w:rPr>
                <w:rStyle w:val="Hyperlink"/>
                <w:noProof/>
              </w:rPr>
              <w:t>Introduction</w:t>
            </w:r>
            <w:r w:rsidR="00987693">
              <w:rPr>
                <w:noProof/>
                <w:webHidden/>
              </w:rPr>
              <w:tab/>
            </w:r>
            <w:r w:rsidR="00987693">
              <w:rPr>
                <w:noProof/>
                <w:webHidden/>
              </w:rPr>
              <w:fldChar w:fldCharType="begin"/>
            </w:r>
            <w:r w:rsidR="00987693">
              <w:rPr>
                <w:noProof/>
                <w:webHidden/>
              </w:rPr>
              <w:instrText xml:space="preserve"> PAGEREF _Toc112874887 \h </w:instrText>
            </w:r>
            <w:r w:rsidR="00987693">
              <w:rPr>
                <w:noProof/>
                <w:webHidden/>
              </w:rPr>
            </w:r>
            <w:r w:rsidR="00987693">
              <w:rPr>
                <w:noProof/>
                <w:webHidden/>
              </w:rPr>
              <w:fldChar w:fldCharType="separate"/>
            </w:r>
            <w:r w:rsidR="00987693">
              <w:rPr>
                <w:noProof/>
                <w:webHidden/>
              </w:rPr>
              <w:t>4</w:t>
            </w:r>
            <w:r w:rsidR="00987693">
              <w:rPr>
                <w:noProof/>
                <w:webHidden/>
              </w:rPr>
              <w:fldChar w:fldCharType="end"/>
            </w:r>
          </w:hyperlink>
        </w:p>
        <w:p w14:paraId="46954A40" w14:textId="5CCE5277" w:rsidR="00987693" w:rsidRDefault="00000000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IN" w:eastAsia="en-GB"/>
            </w:rPr>
          </w:pPr>
          <w:hyperlink w:anchor="_Toc112874888" w:history="1">
            <w:r w:rsidR="00987693" w:rsidRPr="00A2759D">
              <w:rPr>
                <w:rStyle w:val="Hyperlink"/>
                <w:noProof/>
                <w:lang w:val="en-IN" w:eastAsia="en-IN"/>
              </w:rPr>
              <w:t>Background of the Revolut Ltd</w:t>
            </w:r>
            <w:r w:rsidR="00987693">
              <w:rPr>
                <w:noProof/>
                <w:webHidden/>
              </w:rPr>
              <w:tab/>
            </w:r>
            <w:r w:rsidR="00987693">
              <w:rPr>
                <w:noProof/>
                <w:webHidden/>
              </w:rPr>
              <w:fldChar w:fldCharType="begin"/>
            </w:r>
            <w:r w:rsidR="00987693">
              <w:rPr>
                <w:noProof/>
                <w:webHidden/>
              </w:rPr>
              <w:instrText xml:space="preserve"> PAGEREF _Toc112874888 \h </w:instrText>
            </w:r>
            <w:r w:rsidR="00987693">
              <w:rPr>
                <w:noProof/>
                <w:webHidden/>
              </w:rPr>
            </w:r>
            <w:r w:rsidR="00987693">
              <w:rPr>
                <w:noProof/>
                <w:webHidden/>
              </w:rPr>
              <w:fldChar w:fldCharType="separate"/>
            </w:r>
            <w:r w:rsidR="00987693">
              <w:rPr>
                <w:noProof/>
                <w:webHidden/>
              </w:rPr>
              <w:t>5</w:t>
            </w:r>
            <w:r w:rsidR="00987693">
              <w:rPr>
                <w:noProof/>
                <w:webHidden/>
              </w:rPr>
              <w:fldChar w:fldCharType="end"/>
            </w:r>
          </w:hyperlink>
        </w:p>
        <w:p w14:paraId="684E44ED" w14:textId="262B3DE3" w:rsidR="00987693" w:rsidRDefault="00000000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IN" w:eastAsia="en-GB"/>
            </w:rPr>
          </w:pPr>
          <w:hyperlink w:anchor="_Toc112874889" w:history="1">
            <w:r w:rsidR="00987693" w:rsidRPr="00A2759D">
              <w:rPr>
                <w:rStyle w:val="Hyperlink"/>
                <w:noProof/>
              </w:rPr>
              <w:t>The challenges before Revolut Ltd in the introduction of artificial intelligence</w:t>
            </w:r>
            <w:r w:rsidR="00987693">
              <w:rPr>
                <w:noProof/>
                <w:webHidden/>
              </w:rPr>
              <w:tab/>
            </w:r>
            <w:r w:rsidR="00987693">
              <w:rPr>
                <w:noProof/>
                <w:webHidden/>
              </w:rPr>
              <w:fldChar w:fldCharType="begin"/>
            </w:r>
            <w:r w:rsidR="00987693">
              <w:rPr>
                <w:noProof/>
                <w:webHidden/>
              </w:rPr>
              <w:instrText xml:space="preserve"> PAGEREF _Toc112874889 \h </w:instrText>
            </w:r>
            <w:r w:rsidR="00987693">
              <w:rPr>
                <w:noProof/>
                <w:webHidden/>
              </w:rPr>
            </w:r>
            <w:r w:rsidR="00987693">
              <w:rPr>
                <w:noProof/>
                <w:webHidden/>
              </w:rPr>
              <w:fldChar w:fldCharType="separate"/>
            </w:r>
            <w:r w:rsidR="00987693">
              <w:rPr>
                <w:noProof/>
                <w:webHidden/>
              </w:rPr>
              <w:t>6</w:t>
            </w:r>
            <w:r w:rsidR="00987693">
              <w:rPr>
                <w:noProof/>
                <w:webHidden/>
              </w:rPr>
              <w:fldChar w:fldCharType="end"/>
            </w:r>
          </w:hyperlink>
        </w:p>
        <w:p w14:paraId="1DB72379" w14:textId="60662048" w:rsidR="00987693" w:rsidRDefault="00000000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IN" w:eastAsia="en-GB"/>
            </w:rPr>
          </w:pPr>
          <w:hyperlink w:anchor="_Toc112874890" w:history="1">
            <w:r w:rsidR="00987693" w:rsidRPr="00A2759D">
              <w:rPr>
                <w:rStyle w:val="Hyperlink"/>
                <w:noProof/>
              </w:rPr>
              <w:t>Insights into the modern technology introduced</w:t>
            </w:r>
            <w:r w:rsidR="00987693">
              <w:rPr>
                <w:noProof/>
                <w:webHidden/>
              </w:rPr>
              <w:tab/>
            </w:r>
            <w:r w:rsidR="00987693">
              <w:rPr>
                <w:noProof/>
                <w:webHidden/>
              </w:rPr>
              <w:fldChar w:fldCharType="begin"/>
            </w:r>
            <w:r w:rsidR="00987693">
              <w:rPr>
                <w:noProof/>
                <w:webHidden/>
              </w:rPr>
              <w:instrText xml:space="preserve"> PAGEREF _Toc112874890 \h </w:instrText>
            </w:r>
            <w:r w:rsidR="00987693">
              <w:rPr>
                <w:noProof/>
                <w:webHidden/>
              </w:rPr>
            </w:r>
            <w:r w:rsidR="00987693">
              <w:rPr>
                <w:noProof/>
                <w:webHidden/>
              </w:rPr>
              <w:fldChar w:fldCharType="separate"/>
            </w:r>
            <w:r w:rsidR="00987693">
              <w:rPr>
                <w:noProof/>
                <w:webHidden/>
              </w:rPr>
              <w:t>8</w:t>
            </w:r>
            <w:r w:rsidR="00987693">
              <w:rPr>
                <w:noProof/>
                <w:webHidden/>
              </w:rPr>
              <w:fldChar w:fldCharType="end"/>
            </w:r>
          </w:hyperlink>
        </w:p>
        <w:p w14:paraId="15D8979A" w14:textId="208E6868" w:rsidR="00987693" w:rsidRDefault="00000000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IN" w:eastAsia="en-GB"/>
            </w:rPr>
          </w:pPr>
          <w:hyperlink w:anchor="_Toc112874891" w:history="1">
            <w:r w:rsidR="00987693" w:rsidRPr="00A2759D">
              <w:rPr>
                <w:rStyle w:val="Hyperlink"/>
                <w:noProof/>
              </w:rPr>
              <w:t>Impact of technology introduced on Revolut Ltd</w:t>
            </w:r>
            <w:r w:rsidR="00987693">
              <w:rPr>
                <w:noProof/>
                <w:webHidden/>
              </w:rPr>
              <w:tab/>
            </w:r>
            <w:r w:rsidR="00987693">
              <w:rPr>
                <w:noProof/>
                <w:webHidden/>
              </w:rPr>
              <w:fldChar w:fldCharType="begin"/>
            </w:r>
            <w:r w:rsidR="00987693">
              <w:rPr>
                <w:noProof/>
                <w:webHidden/>
              </w:rPr>
              <w:instrText xml:space="preserve"> PAGEREF _Toc112874891 \h </w:instrText>
            </w:r>
            <w:r w:rsidR="00987693">
              <w:rPr>
                <w:noProof/>
                <w:webHidden/>
              </w:rPr>
            </w:r>
            <w:r w:rsidR="00987693">
              <w:rPr>
                <w:noProof/>
                <w:webHidden/>
              </w:rPr>
              <w:fldChar w:fldCharType="separate"/>
            </w:r>
            <w:r w:rsidR="00987693">
              <w:rPr>
                <w:noProof/>
                <w:webHidden/>
              </w:rPr>
              <w:t>11</w:t>
            </w:r>
            <w:r w:rsidR="00987693">
              <w:rPr>
                <w:noProof/>
                <w:webHidden/>
              </w:rPr>
              <w:fldChar w:fldCharType="end"/>
            </w:r>
          </w:hyperlink>
        </w:p>
        <w:p w14:paraId="313C9CBA" w14:textId="5E0A92B6" w:rsidR="00987693" w:rsidRDefault="00000000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val="en-IN" w:eastAsia="en-GB"/>
            </w:rPr>
          </w:pPr>
          <w:hyperlink w:anchor="_Toc112874892" w:history="1">
            <w:r w:rsidR="00987693" w:rsidRPr="00A2759D">
              <w:rPr>
                <w:rStyle w:val="Hyperlink"/>
                <w:noProof/>
              </w:rPr>
              <w:t>Lessons that can be drawn from the case study</w:t>
            </w:r>
            <w:r w:rsidR="00987693">
              <w:rPr>
                <w:noProof/>
                <w:webHidden/>
              </w:rPr>
              <w:tab/>
            </w:r>
            <w:r w:rsidR="00987693">
              <w:rPr>
                <w:noProof/>
                <w:webHidden/>
              </w:rPr>
              <w:fldChar w:fldCharType="begin"/>
            </w:r>
            <w:r w:rsidR="00987693">
              <w:rPr>
                <w:noProof/>
                <w:webHidden/>
              </w:rPr>
              <w:instrText xml:space="preserve"> PAGEREF _Toc112874892 \h </w:instrText>
            </w:r>
            <w:r w:rsidR="00987693">
              <w:rPr>
                <w:noProof/>
                <w:webHidden/>
              </w:rPr>
            </w:r>
            <w:r w:rsidR="00987693">
              <w:rPr>
                <w:noProof/>
                <w:webHidden/>
              </w:rPr>
              <w:fldChar w:fldCharType="separate"/>
            </w:r>
            <w:r w:rsidR="00987693">
              <w:rPr>
                <w:noProof/>
                <w:webHidden/>
              </w:rPr>
              <w:t>13</w:t>
            </w:r>
            <w:r w:rsidR="00987693">
              <w:rPr>
                <w:noProof/>
                <w:webHidden/>
              </w:rPr>
              <w:fldChar w:fldCharType="end"/>
            </w:r>
          </w:hyperlink>
        </w:p>
        <w:p w14:paraId="7D5564BB" w14:textId="59A5550E" w:rsidR="00987693" w:rsidRDefault="00000000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IN" w:eastAsia="en-GB"/>
            </w:rPr>
          </w:pPr>
          <w:hyperlink w:anchor="_Toc112874893" w:history="1">
            <w:r w:rsidR="00987693" w:rsidRPr="00A2759D">
              <w:rPr>
                <w:rStyle w:val="Hyperlink"/>
                <w:noProof/>
              </w:rPr>
              <w:t>Conclusion</w:t>
            </w:r>
            <w:r w:rsidR="00987693">
              <w:rPr>
                <w:noProof/>
                <w:webHidden/>
              </w:rPr>
              <w:tab/>
            </w:r>
            <w:r w:rsidR="00987693">
              <w:rPr>
                <w:noProof/>
                <w:webHidden/>
              </w:rPr>
              <w:fldChar w:fldCharType="begin"/>
            </w:r>
            <w:r w:rsidR="00987693">
              <w:rPr>
                <w:noProof/>
                <w:webHidden/>
              </w:rPr>
              <w:instrText xml:space="preserve"> PAGEREF _Toc112874893 \h </w:instrText>
            </w:r>
            <w:r w:rsidR="00987693">
              <w:rPr>
                <w:noProof/>
                <w:webHidden/>
              </w:rPr>
            </w:r>
            <w:r w:rsidR="00987693">
              <w:rPr>
                <w:noProof/>
                <w:webHidden/>
              </w:rPr>
              <w:fldChar w:fldCharType="separate"/>
            </w:r>
            <w:r w:rsidR="00987693">
              <w:rPr>
                <w:noProof/>
                <w:webHidden/>
              </w:rPr>
              <w:t>14</w:t>
            </w:r>
            <w:r w:rsidR="00987693">
              <w:rPr>
                <w:noProof/>
                <w:webHidden/>
              </w:rPr>
              <w:fldChar w:fldCharType="end"/>
            </w:r>
          </w:hyperlink>
        </w:p>
        <w:p w14:paraId="50065FFB" w14:textId="456BC69D" w:rsidR="00987693" w:rsidRDefault="00000000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val="en-IN" w:eastAsia="en-GB"/>
            </w:rPr>
          </w:pPr>
          <w:hyperlink w:anchor="_Toc112874894" w:history="1">
            <w:r w:rsidR="00987693" w:rsidRPr="00A2759D">
              <w:rPr>
                <w:rStyle w:val="Hyperlink"/>
                <w:noProof/>
              </w:rPr>
              <w:t>References</w:t>
            </w:r>
            <w:r w:rsidR="00987693">
              <w:rPr>
                <w:noProof/>
                <w:webHidden/>
              </w:rPr>
              <w:tab/>
            </w:r>
            <w:r w:rsidR="00987693">
              <w:rPr>
                <w:noProof/>
                <w:webHidden/>
              </w:rPr>
              <w:fldChar w:fldCharType="begin"/>
            </w:r>
            <w:r w:rsidR="00987693">
              <w:rPr>
                <w:noProof/>
                <w:webHidden/>
              </w:rPr>
              <w:instrText xml:space="preserve"> PAGEREF _Toc112874894 \h </w:instrText>
            </w:r>
            <w:r w:rsidR="00987693">
              <w:rPr>
                <w:noProof/>
                <w:webHidden/>
              </w:rPr>
            </w:r>
            <w:r w:rsidR="00987693">
              <w:rPr>
                <w:noProof/>
                <w:webHidden/>
              </w:rPr>
              <w:fldChar w:fldCharType="separate"/>
            </w:r>
            <w:r w:rsidR="00987693">
              <w:rPr>
                <w:noProof/>
                <w:webHidden/>
              </w:rPr>
              <w:t>15</w:t>
            </w:r>
            <w:r w:rsidR="00987693">
              <w:rPr>
                <w:noProof/>
                <w:webHidden/>
              </w:rPr>
              <w:fldChar w:fldCharType="end"/>
            </w:r>
          </w:hyperlink>
        </w:p>
        <w:p w14:paraId="03CA354E" w14:textId="1F9CF860" w:rsidR="001A1CD2" w:rsidRDefault="001A1CD2">
          <w:r>
            <w:rPr>
              <w:b/>
              <w:bCs/>
              <w:noProof/>
            </w:rPr>
            <w:fldChar w:fldCharType="end"/>
          </w:r>
        </w:p>
      </w:sdtContent>
    </w:sdt>
    <w:p w14:paraId="71EF65A4" w14:textId="77777777" w:rsidR="004B056E" w:rsidRDefault="004B056E" w:rsidP="00CA6E72">
      <w:pPr>
        <w:jc w:val="both"/>
        <w:rPr>
          <w:lang w:val="en-IN" w:eastAsia="en-IN"/>
        </w:rPr>
      </w:pPr>
    </w:p>
    <w:p w14:paraId="61781B2C" w14:textId="77777777" w:rsidR="004B056E" w:rsidRDefault="00000000">
      <w:pPr>
        <w:spacing w:after="200" w:line="276" w:lineRule="auto"/>
        <w:rPr>
          <w:rFonts w:eastAsiaTheme="minorHAnsi" w:cstheme="minorBidi"/>
          <w:b/>
          <w:bCs/>
          <w:color w:val="000000" w:themeColor="text1"/>
          <w:kern w:val="36"/>
          <w:sz w:val="26"/>
          <w:szCs w:val="48"/>
          <w:lang w:val="en-IN" w:eastAsia="en-IN"/>
        </w:rPr>
      </w:pPr>
      <w:r>
        <w:br w:type="page"/>
      </w:r>
    </w:p>
    <w:p w14:paraId="1EA5928E" w14:textId="1A2CBADF" w:rsidR="00343F7A" w:rsidRDefault="00000000" w:rsidP="001A1CD2">
      <w:pPr>
        <w:pStyle w:val="Heading1"/>
      </w:pPr>
      <w:bookmarkStart w:id="0" w:name="_Toc112874887"/>
      <w:r w:rsidRPr="00320B87">
        <w:lastRenderedPageBreak/>
        <w:t>Introduction</w:t>
      </w:r>
      <w:bookmarkEnd w:id="0"/>
    </w:p>
    <w:p w14:paraId="4109B2BC" w14:textId="2C84AFFA" w:rsidR="00D3777C" w:rsidRPr="00320B87" w:rsidRDefault="00D3777C" w:rsidP="00320B87">
      <w:pPr>
        <w:rPr>
          <w:b/>
          <w:bCs/>
        </w:rPr>
      </w:pPr>
      <w:r>
        <w:rPr>
          <w:noProof/>
        </w:rPr>
        <w:drawing>
          <wp:inline distT="0" distB="0" distL="0" distR="0" wp14:anchorId="795FC34A" wp14:editId="6A192089">
            <wp:extent cx="5943600" cy="33229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8F401" w14:textId="26B2D09C" w:rsidR="00BA5599" w:rsidRDefault="00000000" w:rsidP="001A1CD2">
      <w:pPr>
        <w:pStyle w:val="Heading2"/>
        <w:rPr>
          <w:lang w:val="en-IN" w:eastAsia="en-IN"/>
        </w:rPr>
      </w:pPr>
      <w:bookmarkStart w:id="1" w:name="_Toc112874888"/>
      <w:r w:rsidRPr="00320B87">
        <w:rPr>
          <w:lang w:val="en-IN" w:eastAsia="en-IN"/>
        </w:rPr>
        <w:t xml:space="preserve">Background of the </w:t>
      </w:r>
      <w:proofErr w:type="spellStart"/>
      <w:r w:rsidR="00A56113" w:rsidRPr="00320B87">
        <w:rPr>
          <w:lang w:val="en-IN" w:eastAsia="en-IN"/>
        </w:rPr>
        <w:t>Revolut</w:t>
      </w:r>
      <w:proofErr w:type="spellEnd"/>
      <w:r w:rsidR="00FE14BB" w:rsidRPr="00320B87">
        <w:rPr>
          <w:lang w:val="en-IN" w:eastAsia="en-IN"/>
        </w:rPr>
        <w:t xml:space="preserve"> Ltd</w:t>
      </w:r>
      <w:bookmarkEnd w:id="1"/>
    </w:p>
    <w:p w14:paraId="34F9B9E1" w14:textId="5CAA0E7D" w:rsidR="0088287E" w:rsidRPr="00320B87" w:rsidRDefault="0088287E" w:rsidP="00320B87">
      <w:pPr>
        <w:rPr>
          <w:b/>
          <w:bCs/>
          <w:lang w:val="en-IN" w:eastAsia="en-IN"/>
        </w:rPr>
      </w:pPr>
      <w:r>
        <w:rPr>
          <w:noProof/>
        </w:rPr>
        <w:drawing>
          <wp:inline distT="0" distB="0" distL="0" distR="0" wp14:anchorId="02FABD89" wp14:editId="37EBB5A9">
            <wp:extent cx="5943600" cy="33540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F498F" w14:textId="4858937F" w:rsidR="00C10218" w:rsidRPr="00320B87" w:rsidRDefault="00000000" w:rsidP="001A1CD2">
      <w:pPr>
        <w:pStyle w:val="Heading2"/>
      </w:pPr>
      <w:bookmarkStart w:id="2" w:name="_Toc112874889"/>
      <w:r w:rsidRPr="00320B87">
        <w:lastRenderedPageBreak/>
        <w:t xml:space="preserve">The challenges before </w:t>
      </w:r>
      <w:proofErr w:type="spellStart"/>
      <w:r w:rsidRPr="00320B87">
        <w:t>Revolut</w:t>
      </w:r>
      <w:proofErr w:type="spellEnd"/>
      <w:r w:rsidRPr="00320B87">
        <w:t xml:space="preserve"> Ltd in the introduction of artificial intelligence</w:t>
      </w:r>
      <w:bookmarkEnd w:id="2"/>
      <w:r w:rsidRPr="00320B87">
        <w:t xml:space="preserve"> </w:t>
      </w:r>
    </w:p>
    <w:p w14:paraId="5AA3FB1B" w14:textId="4667E82C" w:rsidR="003D4750" w:rsidRDefault="003D4750" w:rsidP="00CA6E72">
      <w:pPr>
        <w:jc w:val="both"/>
      </w:pPr>
      <w:r>
        <w:rPr>
          <w:noProof/>
        </w:rPr>
        <w:drawing>
          <wp:inline distT="0" distB="0" distL="0" distR="0" wp14:anchorId="1B42C7B0" wp14:editId="1B05C47A">
            <wp:extent cx="5943600" cy="33496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BBD5D" w14:textId="15F606A4" w:rsidR="00830AD2" w:rsidRPr="00320B87" w:rsidRDefault="00000000" w:rsidP="00CA6E72">
      <w:pPr>
        <w:jc w:val="both"/>
        <w:rPr>
          <w:b/>
          <w:bCs/>
          <w:i/>
          <w:iCs/>
        </w:rPr>
      </w:pPr>
      <w:r w:rsidRPr="00320B87">
        <w:rPr>
          <w:b/>
          <w:bCs/>
          <w:i/>
          <w:iCs/>
        </w:rPr>
        <w:t xml:space="preserve">Security and storage of data of </w:t>
      </w:r>
      <w:proofErr w:type="spellStart"/>
      <w:r w:rsidR="008503AC" w:rsidRPr="00320B87">
        <w:rPr>
          <w:b/>
          <w:bCs/>
          <w:i/>
          <w:iCs/>
        </w:rPr>
        <w:t>Revolut</w:t>
      </w:r>
      <w:proofErr w:type="spellEnd"/>
      <w:r w:rsidR="008503AC" w:rsidRPr="00320B87">
        <w:rPr>
          <w:b/>
          <w:bCs/>
          <w:i/>
          <w:iCs/>
        </w:rPr>
        <w:t xml:space="preserve"> Ltd</w:t>
      </w:r>
    </w:p>
    <w:p w14:paraId="4599F777" w14:textId="05C1B3C5" w:rsidR="00C71FF6" w:rsidRDefault="00C71FF6" w:rsidP="00CA6E72">
      <w:pPr>
        <w:jc w:val="both"/>
      </w:pPr>
      <w:r>
        <w:rPr>
          <w:noProof/>
        </w:rPr>
        <w:drawing>
          <wp:inline distT="0" distB="0" distL="0" distR="0" wp14:anchorId="731A5039" wp14:editId="720AB0F2">
            <wp:extent cx="5943600" cy="33445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2298D" w14:textId="254066AE" w:rsidR="000C08C3" w:rsidRDefault="00000000" w:rsidP="001A1CD2">
      <w:pPr>
        <w:pStyle w:val="Heading2"/>
      </w:pPr>
      <w:bookmarkStart w:id="3" w:name="_Toc112874890"/>
      <w:r w:rsidRPr="00320B87">
        <w:lastRenderedPageBreak/>
        <w:t>Insights into the modern technology introduced</w:t>
      </w:r>
      <w:bookmarkEnd w:id="3"/>
    </w:p>
    <w:p w14:paraId="32AFDEF2" w14:textId="0E586A57" w:rsidR="00BF0D02" w:rsidRPr="00320B87" w:rsidRDefault="00BF0D02" w:rsidP="00320B87">
      <w:pPr>
        <w:rPr>
          <w:b/>
          <w:bCs/>
        </w:rPr>
      </w:pPr>
      <w:r>
        <w:rPr>
          <w:noProof/>
        </w:rPr>
        <w:drawing>
          <wp:inline distT="0" distB="0" distL="0" distR="0" wp14:anchorId="70F43C88" wp14:editId="44F6CFDE">
            <wp:extent cx="5943600" cy="336677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94BE8" w14:textId="75FAEF85" w:rsidR="000C08C3" w:rsidRDefault="00000000" w:rsidP="00542C25">
      <w:pPr>
        <w:rPr>
          <w:b/>
          <w:bCs/>
        </w:rPr>
      </w:pPr>
      <w:r w:rsidRPr="00542C25">
        <w:rPr>
          <w:b/>
          <w:bCs/>
        </w:rPr>
        <w:t>Benefits of AI  </w:t>
      </w:r>
    </w:p>
    <w:p w14:paraId="36C3B708" w14:textId="64EEB24B" w:rsidR="00542C25" w:rsidRPr="00542C25" w:rsidRDefault="00542C25" w:rsidP="00542C25">
      <w:pPr>
        <w:rPr>
          <w:b/>
          <w:bCs/>
        </w:rPr>
      </w:pPr>
      <w:r>
        <w:rPr>
          <w:noProof/>
        </w:rPr>
        <w:drawing>
          <wp:inline distT="0" distB="0" distL="0" distR="0" wp14:anchorId="343ADDDC" wp14:editId="0ED802CF">
            <wp:extent cx="5943600" cy="33426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B7E87" w14:textId="77777777" w:rsidR="005D2061" w:rsidRDefault="005D2061" w:rsidP="00CA6E72">
      <w:pPr>
        <w:jc w:val="both"/>
        <w:rPr>
          <w:b/>
          <w:bCs/>
          <w:i/>
          <w:iCs/>
          <w:color w:val="000000"/>
        </w:rPr>
      </w:pPr>
    </w:p>
    <w:p w14:paraId="115D2F1D" w14:textId="539A4CA7" w:rsidR="000C08C3" w:rsidRPr="00320B87" w:rsidRDefault="00000000" w:rsidP="00CA6E72">
      <w:pPr>
        <w:jc w:val="both"/>
        <w:rPr>
          <w:i/>
          <w:iCs/>
        </w:rPr>
      </w:pPr>
      <w:r w:rsidRPr="00320B87">
        <w:rPr>
          <w:b/>
          <w:bCs/>
          <w:i/>
          <w:iCs/>
          <w:color w:val="000000"/>
        </w:rPr>
        <w:lastRenderedPageBreak/>
        <w:t>AI and Cyber Security</w:t>
      </w:r>
      <w:r w:rsidRPr="00320B87">
        <w:rPr>
          <w:i/>
          <w:iCs/>
          <w:color w:val="000000"/>
        </w:rPr>
        <w:t>  </w:t>
      </w:r>
    </w:p>
    <w:p w14:paraId="1757DDEB" w14:textId="4FD6C106" w:rsidR="00542C25" w:rsidRPr="005670CC" w:rsidRDefault="00542C25" w:rsidP="00CA6E72">
      <w:pPr>
        <w:jc w:val="both"/>
      </w:pPr>
      <w:r>
        <w:rPr>
          <w:noProof/>
        </w:rPr>
        <w:drawing>
          <wp:inline distT="0" distB="0" distL="0" distR="0" wp14:anchorId="7CB7E389" wp14:editId="6719C0F7">
            <wp:extent cx="5943600" cy="33127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10AC9" w14:textId="663ED78B" w:rsidR="000C08C3" w:rsidRDefault="00000000" w:rsidP="001A1CD2">
      <w:pPr>
        <w:pStyle w:val="Heading2"/>
      </w:pPr>
      <w:bookmarkStart w:id="4" w:name="_Toc112874891"/>
      <w:r w:rsidRPr="00320B87">
        <w:t xml:space="preserve">Impact of technology introduced on </w:t>
      </w:r>
      <w:proofErr w:type="spellStart"/>
      <w:r w:rsidRPr="00320B87">
        <w:t>Revolut</w:t>
      </w:r>
      <w:proofErr w:type="spellEnd"/>
      <w:r w:rsidRPr="00320B87">
        <w:t xml:space="preserve"> Ltd</w:t>
      </w:r>
      <w:bookmarkEnd w:id="4"/>
    </w:p>
    <w:p w14:paraId="635FB06E" w14:textId="1E92529A" w:rsidR="00774C66" w:rsidRPr="00320B87" w:rsidRDefault="00774C66" w:rsidP="00320B87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6E77B1CA" wp14:editId="26426D29">
            <wp:extent cx="5943600" cy="3343910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4BEFE" w14:textId="77777777" w:rsidR="005D2061" w:rsidRDefault="005D2061" w:rsidP="00CA6E72">
      <w:pPr>
        <w:jc w:val="both"/>
        <w:rPr>
          <w:b/>
          <w:bCs/>
          <w:i/>
          <w:iCs/>
          <w:color w:val="000000"/>
        </w:rPr>
      </w:pPr>
    </w:p>
    <w:p w14:paraId="12A6E00F" w14:textId="48C6151C" w:rsidR="00CA6E72" w:rsidRPr="00320B87" w:rsidRDefault="00000000" w:rsidP="00CA6E72">
      <w:pPr>
        <w:jc w:val="both"/>
        <w:rPr>
          <w:i/>
          <w:iCs/>
        </w:rPr>
      </w:pPr>
      <w:r w:rsidRPr="00320B87">
        <w:rPr>
          <w:b/>
          <w:bCs/>
          <w:i/>
          <w:iCs/>
          <w:color w:val="000000"/>
        </w:rPr>
        <w:lastRenderedPageBreak/>
        <w:t>Cognitive and intellectual skill </w:t>
      </w:r>
    </w:p>
    <w:p w14:paraId="7C3D99BA" w14:textId="1EFE51F4" w:rsidR="00454777" w:rsidRPr="005670CC" w:rsidRDefault="00454777" w:rsidP="00CA6E72">
      <w:r>
        <w:rPr>
          <w:noProof/>
        </w:rPr>
        <w:drawing>
          <wp:inline distT="0" distB="0" distL="0" distR="0" wp14:anchorId="1D9AC713" wp14:editId="07C0D189">
            <wp:extent cx="5943600" cy="33375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87A94" w14:textId="55DF61D2" w:rsidR="000C08C3" w:rsidRDefault="00000000" w:rsidP="001A1CD2">
      <w:pPr>
        <w:pStyle w:val="Heading2"/>
      </w:pPr>
      <w:bookmarkStart w:id="5" w:name="_Toc112874892"/>
      <w:r w:rsidRPr="00320B87">
        <w:t>Lessons that can be drawn from the case study</w:t>
      </w:r>
      <w:bookmarkEnd w:id="5"/>
    </w:p>
    <w:p w14:paraId="75B895A5" w14:textId="17C5D172" w:rsidR="00D15B96" w:rsidRPr="00320B87" w:rsidRDefault="00D15B96" w:rsidP="00320B87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1B00BA9D" wp14:editId="2B65CBE9">
            <wp:extent cx="5943600" cy="338391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5DBBE" w14:textId="77777777" w:rsidR="00E6358D" w:rsidRDefault="00E6358D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14:paraId="0138C11B" w14:textId="4D14A3C4" w:rsidR="00AE0F2E" w:rsidRDefault="00000000" w:rsidP="001A1CD2">
      <w:pPr>
        <w:pStyle w:val="Heading1"/>
      </w:pPr>
      <w:bookmarkStart w:id="6" w:name="_Toc112874893"/>
      <w:r w:rsidRPr="00DC7D6D">
        <w:lastRenderedPageBreak/>
        <w:t>Conclusion</w:t>
      </w:r>
      <w:bookmarkEnd w:id="6"/>
      <w:r w:rsidRPr="00DC7D6D">
        <w:t>  </w:t>
      </w:r>
    </w:p>
    <w:p w14:paraId="2BDB7391" w14:textId="59BD1DBB" w:rsidR="00C558A0" w:rsidRPr="00DC7D6D" w:rsidRDefault="00C558A0" w:rsidP="00DC7D6D">
      <w:pPr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472A6C98" wp14:editId="647F0D0B">
            <wp:extent cx="5943600" cy="33909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8BC8C" w14:textId="1F9062E7" w:rsidR="001A0B51" w:rsidRPr="001A1CD2" w:rsidRDefault="00000000" w:rsidP="001A1CD2">
      <w:pPr>
        <w:pStyle w:val="Heading1"/>
      </w:pPr>
      <w:bookmarkStart w:id="7" w:name="_Toc112874894"/>
      <w:r w:rsidRPr="001C3EB2">
        <w:t>References</w:t>
      </w:r>
      <w:bookmarkEnd w:id="7"/>
    </w:p>
    <w:p w14:paraId="012EFE6E" w14:textId="7679519F" w:rsidR="005A6BB0" w:rsidRPr="005A6BB0" w:rsidRDefault="005A6BB0" w:rsidP="005A6BB0">
      <w:pPr>
        <w:rPr>
          <w:lang w:val="en-IN" w:eastAsia="en-IN"/>
        </w:rPr>
      </w:pPr>
      <w:r>
        <w:rPr>
          <w:noProof/>
        </w:rPr>
        <w:drawing>
          <wp:inline distT="0" distB="0" distL="0" distR="0" wp14:anchorId="273D429D" wp14:editId="6B4B6035">
            <wp:extent cx="5943600" cy="3330575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2BA9D" w14:textId="77777777" w:rsidR="00527121" w:rsidRPr="006D57FB" w:rsidRDefault="00527121" w:rsidP="001C3EB2">
      <w:pPr>
        <w:rPr>
          <w:b/>
          <w:bCs/>
        </w:rPr>
      </w:pPr>
    </w:p>
    <w:sectPr w:rsidR="00527121" w:rsidRPr="006D57FB" w:rsidSect="00343F7A">
      <w:headerReference w:type="default" r:id="rId20"/>
      <w:footerReference w:type="default" r:id="rId21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9BA45" w14:textId="77777777" w:rsidR="00B55826" w:rsidRDefault="00B55826">
      <w:pPr>
        <w:spacing w:line="240" w:lineRule="auto"/>
      </w:pPr>
      <w:r>
        <w:separator/>
      </w:r>
    </w:p>
  </w:endnote>
  <w:endnote w:type="continuationSeparator" w:id="0">
    <w:p w14:paraId="5B4D11F7" w14:textId="77777777" w:rsidR="00B55826" w:rsidRDefault="00B558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55226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D9F9E99" w14:textId="3D7AD523" w:rsidR="00343F7A" w:rsidRDefault="0000000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45DF2AD" w14:textId="77777777" w:rsidR="00343F7A" w:rsidRDefault="00343F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326B2" w14:textId="77777777" w:rsidR="00B55826" w:rsidRDefault="00B55826">
      <w:pPr>
        <w:spacing w:line="240" w:lineRule="auto"/>
      </w:pPr>
      <w:r>
        <w:separator/>
      </w:r>
    </w:p>
  </w:footnote>
  <w:footnote w:type="continuationSeparator" w:id="0">
    <w:p w14:paraId="74A3F1EC" w14:textId="77777777" w:rsidR="00B55826" w:rsidRDefault="00B5582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5929F" w14:textId="0E26D50F" w:rsidR="00343F7A" w:rsidRDefault="00343F7A" w:rsidP="00343F7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532C4"/>
    <w:multiLevelType w:val="hybridMultilevel"/>
    <w:tmpl w:val="901AD8E2"/>
    <w:lvl w:ilvl="0" w:tplc="DCDEB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7C5C70" w:tentative="1">
      <w:start w:val="1"/>
      <w:numFmt w:val="lowerLetter"/>
      <w:lvlText w:val="%2."/>
      <w:lvlJc w:val="left"/>
      <w:pPr>
        <w:ind w:left="1440" w:hanging="360"/>
      </w:pPr>
    </w:lvl>
    <w:lvl w:ilvl="2" w:tplc="C79E8330" w:tentative="1">
      <w:start w:val="1"/>
      <w:numFmt w:val="lowerRoman"/>
      <w:lvlText w:val="%3."/>
      <w:lvlJc w:val="right"/>
      <w:pPr>
        <w:ind w:left="2160" w:hanging="180"/>
      </w:pPr>
    </w:lvl>
    <w:lvl w:ilvl="3" w:tplc="32D0B3C2" w:tentative="1">
      <w:start w:val="1"/>
      <w:numFmt w:val="decimal"/>
      <w:lvlText w:val="%4."/>
      <w:lvlJc w:val="left"/>
      <w:pPr>
        <w:ind w:left="2880" w:hanging="360"/>
      </w:pPr>
    </w:lvl>
    <w:lvl w:ilvl="4" w:tplc="A222A11A" w:tentative="1">
      <w:start w:val="1"/>
      <w:numFmt w:val="lowerLetter"/>
      <w:lvlText w:val="%5."/>
      <w:lvlJc w:val="left"/>
      <w:pPr>
        <w:ind w:left="3600" w:hanging="360"/>
      </w:pPr>
    </w:lvl>
    <w:lvl w:ilvl="5" w:tplc="E9923860" w:tentative="1">
      <w:start w:val="1"/>
      <w:numFmt w:val="lowerRoman"/>
      <w:lvlText w:val="%6."/>
      <w:lvlJc w:val="right"/>
      <w:pPr>
        <w:ind w:left="4320" w:hanging="180"/>
      </w:pPr>
    </w:lvl>
    <w:lvl w:ilvl="6" w:tplc="3F46F28C" w:tentative="1">
      <w:start w:val="1"/>
      <w:numFmt w:val="decimal"/>
      <w:lvlText w:val="%7."/>
      <w:lvlJc w:val="left"/>
      <w:pPr>
        <w:ind w:left="5040" w:hanging="360"/>
      </w:pPr>
    </w:lvl>
    <w:lvl w:ilvl="7" w:tplc="9712F746" w:tentative="1">
      <w:start w:val="1"/>
      <w:numFmt w:val="lowerLetter"/>
      <w:lvlText w:val="%8."/>
      <w:lvlJc w:val="left"/>
      <w:pPr>
        <w:ind w:left="5760" w:hanging="360"/>
      </w:pPr>
    </w:lvl>
    <w:lvl w:ilvl="8" w:tplc="BE508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43C95"/>
    <w:multiLevelType w:val="hybridMultilevel"/>
    <w:tmpl w:val="C5C0ED4A"/>
    <w:lvl w:ilvl="0" w:tplc="7A34A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7D6BEA4" w:tentative="1">
      <w:start w:val="1"/>
      <w:numFmt w:val="lowerLetter"/>
      <w:lvlText w:val="%2."/>
      <w:lvlJc w:val="left"/>
      <w:pPr>
        <w:ind w:left="1440" w:hanging="360"/>
      </w:pPr>
    </w:lvl>
    <w:lvl w:ilvl="2" w:tplc="3490F35A" w:tentative="1">
      <w:start w:val="1"/>
      <w:numFmt w:val="lowerRoman"/>
      <w:lvlText w:val="%3."/>
      <w:lvlJc w:val="right"/>
      <w:pPr>
        <w:ind w:left="2160" w:hanging="180"/>
      </w:pPr>
    </w:lvl>
    <w:lvl w:ilvl="3" w:tplc="82B04140" w:tentative="1">
      <w:start w:val="1"/>
      <w:numFmt w:val="decimal"/>
      <w:lvlText w:val="%4."/>
      <w:lvlJc w:val="left"/>
      <w:pPr>
        <w:ind w:left="2880" w:hanging="360"/>
      </w:pPr>
    </w:lvl>
    <w:lvl w:ilvl="4" w:tplc="8B10792E" w:tentative="1">
      <w:start w:val="1"/>
      <w:numFmt w:val="lowerLetter"/>
      <w:lvlText w:val="%5."/>
      <w:lvlJc w:val="left"/>
      <w:pPr>
        <w:ind w:left="3600" w:hanging="360"/>
      </w:pPr>
    </w:lvl>
    <w:lvl w:ilvl="5" w:tplc="661A8E36" w:tentative="1">
      <w:start w:val="1"/>
      <w:numFmt w:val="lowerRoman"/>
      <w:lvlText w:val="%6."/>
      <w:lvlJc w:val="right"/>
      <w:pPr>
        <w:ind w:left="4320" w:hanging="180"/>
      </w:pPr>
    </w:lvl>
    <w:lvl w:ilvl="6" w:tplc="2550EC16" w:tentative="1">
      <w:start w:val="1"/>
      <w:numFmt w:val="decimal"/>
      <w:lvlText w:val="%7."/>
      <w:lvlJc w:val="left"/>
      <w:pPr>
        <w:ind w:left="5040" w:hanging="360"/>
      </w:pPr>
    </w:lvl>
    <w:lvl w:ilvl="7" w:tplc="AA80A60A" w:tentative="1">
      <w:start w:val="1"/>
      <w:numFmt w:val="lowerLetter"/>
      <w:lvlText w:val="%8."/>
      <w:lvlJc w:val="left"/>
      <w:pPr>
        <w:ind w:left="5760" w:hanging="360"/>
      </w:pPr>
    </w:lvl>
    <w:lvl w:ilvl="8" w:tplc="73C84E7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663887">
    <w:abstractNumId w:val="1"/>
  </w:num>
  <w:num w:numId="2" w16cid:durableId="1051155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F7A"/>
    <w:rsid w:val="00005D6D"/>
    <w:rsid w:val="00067D49"/>
    <w:rsid w:val="000804A8"/>
    <w:rsid w:val="000A18D8"/>
    <w:rsid w:val="000B51B3"/>
    <w:rsid w:val="000C08C3"/>
    <w:rsid w:val="000C29FB"/>
    <w:rsid w:val="000D3F9F"/>
    <w:rsid w:val="00122AC3"/>
    <w:rsid w:val="0014626A"/>
    <w:rsid w:val="00174374"/>
    <w:rsid w:val="001801C1"/>
    <w:rsid w:val="001A0B51"/>
    <w:rsid w:val="001A1CD2"/>
    <w:rsid w:val="001C3EB2"/>
    <w:rsid w:val="001D7E84"/>
    <w:rsid w:val="001E50C2"/>
    <w:rsid w:val="00262387"/>
    <w:rsid w:val="00262A03"/>
    <w:rsid w:val="00291AC1"/>
    <w:rsid w:val="002A2A9A"/>
    <w:rsid w:val="002A74B5"/>
    <w:rsid w:val="002C4C44"/>
    <w:rsid w:val="00320B87"/>
    <w:rsid w:val="00321FB2"/>
    <w:rsid w:val="00336F33"/>
    <w:rsid w:val="00343F7A"/>
    <w:rsid w:val="00345043"/>
    <w:rsid w:val="003A5F10"/>
    <w:rsid w:val="003D4750"/>
    <w:rsid w:val="003F136F"/>
    <w:rsid w:val="00454777"/>
    <w:rsid w:val="004B056E"/>
    <w:rsid w:val="00505871"/>
    <w:rsid w:val="00520DC6"/>
    <w:rsid w:val="00527121"/>
    <w:rsid w:val="00542C25"/>
    <w:rsid w:val="0054512F"/>
    <w:rsid w:val="005505B3"/>
    <w:rsid w:val="005670CC"/>
    <w:rsid w:val="005A6BB0"/>
    <w:rsid w:val="005B1384"/>
    <w:rsid w:val="005D2061"/>
    <w:rsid w:val="005D39D4"/>
    <w:rsid w:val="006262A0"/>
    <w:rsid w:val="00630A96"/>
    <w:rsid w:val="00655E0D"/>
    <w:rsid w:val="006C4A0E"/>
    <w:rsid w:val="006D12F6"/>
    <w:rsid w:val="006D57FB"/>
    <w:rsid w:val="00730FDB"/>
    <w:rsid w:val="00744F7A"/>
    <w:rsid w:val="00747667"/>
    <w:rsid w:val="00774C66"/>
    <w:rsid w:val="007753E3"/>
    <w:rsid w:val="007A3AFD"/>
    <w:rsid w:val="007F6E2D"/>
    <w:rsid w:val="0081018F"/>
    <w:rsid w:val="00830AD2"/>
    <w:rsid w:val="008503AC"/>
    <w:rsid w:val="0088287E"/>
    <w:rsid w:val="008E0D6C"/>
    <w:rsid w:val="008E2823"/>
    <w:rsid w:val="00914BC5"/>
    <w:rsid w:val="00935604"/>
    <w:rsid w:val="00945F06"/>
    <w:rsid w:val="009502C6"/>
    <w:rsid w:val="00962454"/>
    <w:rsid w:val="00967640"/>
    <w:rsid w:val="00987693"/>
    <w:rsid w:val="00A018D3"/>
    <w:rsid w:val="00A05BAF"/>
    <w:rsid w:val="00A56113"/>
    <w:rsid w:val="00A66FEA"/>
    <w:rsid w:val="00A83432"/>
    <w:rsid w:val="00A86745"/>
    <w:rsid w:val="00AE0F2E"/>
    <w:rsid w:val="00B06A2E"/>
    <w:rsid w:val="00B43D9A"/>
    <w:rsid w:val="00B55826"/>
    <w:rsid w:val="00BA5599"/>
    <w:rsid w:val="00BA6F3F"/>
    <w:rsid w:val="00BD15B1"/>
    <w:rsid w:val="00BE6422"/>
    <w:rsid w:val="00BF0D02"/>
    <w:rsid w:val="00C10218"/>
    <w:rsid w:val="00C11762"/>
    <w:rsid w:val="00C36496"/>
    <w:rsid w:val="00C53346"/>
    <w:rsid w:val="00C558A0"/>
    <w:rsid w:val="00C60BC3"/>
    <w:rsid w:val="00C71FF6"/>
    <w:rsid w:val="00CA6E72"/>
    <w:rsid w:val="00CE6DE9"/>
    <w:rsid w:val="00CE7E33"/>
    <w:rsid w:val="00D15B96"/>
    <w:rsid w:val="00D221D9"/>
    <w:rsid w:val="00D3777C"/>
    <w:rsid w:val="00D54101"/>
    <w:rsid w:val="00D63E36"/>
    <w:rsid w:val="00D7395C"/>
    <w:rsid w:val="00D87BD2"/>
    <w:rsid w:val="00DC45AB"/>
    <w:rsid w:val="00DC4F7B"/>
    <w:rsid w:val="00DC7D6D"/>
    <w:rsid w:val="00E26DAB"/>
    <w:rsid w:val="00E4088E"/>
    <w:rsid w:val="00E44B70"/>
    <w:rsid w:val="00E6358D"/>
    <w:rsid w:val="00EF5413"/>
    <w:rsid w:val="00F217C6"/>
    <w:rsid w:val="00F67C88"/>
    <w:rsid w:val="00FA6FBF"/>
    <w:rsid w:val="00FB5ACF"/>
    <w:rsid w:val="00FE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68182"/>
  <w15:chartTrackingRefBased/>
  <w15:docId w15:val="{DE65393D-C76C-40D4-9873-2D458EE81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604"/>
    <w:pPr>
      <w:spacing w:after="0" w:line="480" w:lineRule="auto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A1CD2"/>
    <w:pPr>
      <w:keepNext/>
      <w:keepLines/>
      <w:spacing w:before="240"/>
      <w:outlineLvl w:val="0"/>
    </w:pPr>
    <w:rPr>
      <w:rFonts w:eastAsiaTheme="minorHAnsi" w:cstheme="minorBidi"/>
      <w:b/>
      <w:bCs/>
      <w:color w:val="000000" w:themeColor="text1"/>
      <w:kern w:val="36"/>
      <w:sz w:val="26"/>
      <w:szCs w:val="48"/>
      <w:lang w:val="en-IN" w:eastAsia="en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5871"/>
    <w:pPr>
      <w:keepNext/>
      <w:keepLines/>
      <w:spacing w:before="200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2A2A9A"/>
    <w:pPr>
      <w:keepNext/>
      <w:keepLines/>
      <w:spacing w:before="40"/>
      <w:outlineLvl w:val="2"/>
    </w:pPr>
    <w:rPr>
      <w:rFonts w:asciiTheme="minorHAnsi" w:hAnsiTheme="minorHAnsi" w:cstheme="minorBidi"/>
      <w:bCs/>
      <w:i/>
      <w:color w:val="000000" w:themeColor="text1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1CD2"/>
    <w:rPr>
      <w:rFonts w:ascii="Times New Roman" w:eastAsiaTheme="minorHAnsi" w:hAnsi="Times New Roman"/>
      <w:b/>
      <w:bCs/>
      <w:color w:val="000000" w:themeColor="text1"/>
      <w:kern w:val="36"/>
      <w:sz w:val="26"/>
      <w:szCs w:val="48"/>
      <w:lang w:val="en-IN"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505871"/>
    <w:rPr>
      <w:rFonts w:ascii="Times New Roman" w:eastAsiaTheme="majorEastAsia" w:hAnsi="Times New Roman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A2A9A"/>
    <w:rPr>
      <w:bCs/>
      <w:i/>
      <w:color w:val="000000" w:themeColor="text1"/>
      <w:sz w:val="24"/>
      <w:szCs w:val="28"/>
      <w:u w:val="single"/>
    </w:rPr>
  </w:style>
  <w:style w:type="paragraph" w:styleId="Header">
    <w:name w:val="header"/>
    <w:basedOn w:val="Normal"/>
    <w:link w:val="HeaderChar"/>
    <w:uiPriority w:val="99"/>
    <w:unhideWhenUsed/>
    <w:rsid w:val="00343F7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F7A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43F7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F7A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45F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E14B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D7E8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81018F"/>
    <w:pPr>
      <w:spacing w:before="100" w:beforeAutospacing="1" w:after="100" w:afterAutospacing="1" w:line="240" w:lineRule="auto"/>
    </w:pPr>
    <w:rPr>
      <w:lang w:val="en-IN" w:eastAsia="en-IN"/>
    </w:rPr>
  </w:style>
  <w:style w:type="paragraph" w:styleId="Bibliography">
    <w:name w:val="Bibliography"/>
    <w:basedOn w:val="Normal"/>
    <w:next w:val="Normal"/>
    <w:uiPriority w:val="37"/>
    <w:unhideWhenUsed/>
    <w:rsid w:val="00527121"/>
    <w:pPr>
      <w:jc w:val="both"/>
    </w:pPr>
    <w:rPr>
      <w:szCs w:val="20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A1CD2"/>
    <w:pPr>
      <w:spacing w:before="48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A1CD2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1A1CD2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A1CD2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A1CD2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A1CD2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A1CD2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A1CD2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A1CD2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A1CD2"/>
    <w:pPr>
      <w:ind w:left="1920"/>
    </w:pPr>
    <w:rPr>
      <w:rFonts w:asciiTheme="minorHAnsi" w:hAnsiTheme="minorHAnsi" w:cstheme="minorHAns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A1CD2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1A1C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8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rev18</b:Tag>
    <b:SourceType>InternetSite</b:SourceType>
    <b:Guid>{9D96C654-FDFB-4281-8C71-719236EAF2F7}</b:Guid>
    <b:Author>
      <b:Author>
        <b:Corporate>revolut</b:Corporate>
      </b:Author>
    </b:Author>
    <b:Title>Revolut unveils new fleet of machine learning technology that has seen a fourfold reduction in card fraud and had offers from banks</b:Title>
    <b:Year>2018</b:Year>
    <b:URL>https://www.revolut.com/news/revolut_unveils_new_fleet_of_machine_learning_technology_that_has_seen_a_fourfold_reduction_in_card_fraud_and_had_offers_from_banks_/</b:URL>
    <b:RefOrder>1</b:RefOrder>
  </b:Source>
  <b:Source>
    <b:Tag>Rob222</b:Tag>
    <b:SourceType>InternetSite</b:SourceType>
    <b:Guid>{ABD521FB-786F-468B-92EA-00C9396B7DA5}</b:Guid>
    <b:Author>
      <b:Author>
        <b:NameList>
          <b:Person>
            <b:Last>Fay</b:Last>
            <b:First>Robert</b:First>
          </b:Person>
        </b:NameList>
      </b:Author>
    </b:Author>
    <b:Title>The Cyber Security Battlefield</b:Title>
    <b:Year>2022</b:Year>
    <b:URL>https://www.cigionline.org/articles/cyber-security-battlefield/?utm_source=google_ads&amp;utm_medium=grant&amp;gclid=CjwKCAjw6raYBhB7EiwABge5KifgdV9TKEeR6tP27jft-OXb9LjSUl06E2m4H-uv6QYbpiqiBBDyuRoCGu8QAvD_BwE</b:URL>
    <b:RefOrder>2</b:RefOrder>
  </b:Source>
  <b:Source>
    <b:Tag>Dar18</b:Tag>
    <b:SourceType>InternetSite</b:SourceType>
    <b:Guid>{67BB2686-BAF9-4F85-8FDD-22EBDF3E75CF}</b:Guid>
    <b:Author>
      <b:Author>
        <b:NameList>
          <b:Person>
            <b:Last>West</b:Last>
            <b:First>Darrell</b:First>
            <b:Middle>M.</b:Middle>
          </b:Person>
        </b:NameList>
      </b:Author>
    </b:Author>
    <b:Title>How artificial intelligence is transforming the world</b:Title>
    <b:Year>2018</b:Year>
    <b:URL>https://www.brookings.edu/research/how-artificial-intelligence-is-transforming-the-world/</b:URL>
    <b:RefOrder>3</b:RefOrder>
  </b:Source>
</b:Sources>
</file>

<file path=customXml/itemProps1.xml><?xml version="1.0" encoding="utf-8"?>
<ds:datastoreItem xmlns:ds="http://schemas.openxmlformats.org/officeDocument/2006/customXml" ds:itemID="{3CC0AD30-5B70-624B-B5E1-114CE8203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Manuela Dineva</cp:lastModifiedBy>
  <cp:revision>2</cp:revision>
  <dcterms:created xsi:type="dcterms:W3CDTF">2023-01-09T11:29:00Z</dcterms:created>
  <dcterms:modified xsi:type="dcterms:W3CDTF">2023-01-09T11:29:00Z</dcterms:modified>
</cp:coreProperties>
</file>