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DA34FD" w14:textId="525F258C" w:rsidR="002D217F" w:rsidRPr="002D217F" w:rsidRDefault="002D217F">
      <w:pPr>
        <w:rPr>
          <w:b/>
          <w:sz w:val="28"/>
          <w:szCs w:val="28"/>
          <w:u w:val="single"/>
        </w:rPr>
      </w:pPr>
      <w:r w:rsidRPr="002D217F">
        <w:rPr>
          <w:b/>
          <w:sz w:val="28"/>
          <w:szCs w:val="28"/>
          <w:u w:val="single"/>
        </w:rPr>
        <w:t xml:space="preserve">Sabia begum 1709485 </w:t>
      </w:r>
    </w:p>
    <w:p w14:paraId="1A59EA72" w14:textId="77777777" w:rsidR="002D217F" w:rsidRDefault="002D217F">
      <w:pPr>
        <w:rPr>
          <w:b/>
          <w:sz w:val="28"/>
          <w:szCs w:val="28"/>
        </w:rPr>
      </w:pPr>
    </w:p>
    <w:p w14:paraId="6DF37C1F" w14:textId="2D2FB5B0" w:rsidR="000A4644" w:rsidRDefault="000A4644">
      <w:pPr>
        <w:rPr>
          <w:b/>
          <w:sz w:val="28"/>
          <w:szCs w:val="28"/>
        </w:rPr>
      </w:pPr>
      <w:r>
        <w:rPr>
          <w:b/>
          <w:sz w:val="28"/>
          <w:szCs w:val="28"/>
        </w:rPr>
        <w:t>Task 1</w:t>
      </w:r>
    </w:p>
    <w:p w14:paraId="28E93D8D" w14:textId="0FCDD5D1" w:rsidR="000A4644" w:rsidRDefault="00475661">
      <w:pPr>
        <w:rPr>
          <w:b/>
          <w:sz w:val="28"/>
          <w:szCs w:val="28"/>
        </w:rPr>
      </w:pPr>
      <w:r>
        <w:rPr>
          <w:b/>
          <w:sz w:val="28"/>
          <w:szCs w:val="28"/>
        </w:rPr>
        <w:t>Definition of CRM</w:t>
      </w:r>
    </w:p>
    <w:p w14:paraId="66906D5E" w14:textId="03D6C0CA" w:rsidR="00F12575" w:rsidRDefault="00F12575" w:rsidP="00F12575">
      <w:pPr>
        <w:rPr>
          <w:b/>
          <w:sz w:val="28"/>
          <w:szCs w:val="28"/>
        </w:rPr>
      </w:pPr>
      <w:r>
        <w:rPr>
          <w:b/>
          <w:sz w:val="28"/>
          <w:szCs w:val="28"/>
        </w:rPr>
        <w:t>“</w:t>
      </w:r>
      <w:r w:rsidRPr="00F12575">
        <w:rPr>
          <w:b/>
          <w:sz w:val="28"/>
          <w:szCs w:val="28"/>
        </w:rPr>
        <w:t>CRM is</w:t>
      </w:r>
      <w:r>
        <w:rPr>
          <w:b/>
          <w:sz w:val="28"/>
          <w:szCs w:val="28"/>
        </w:rPr>
        <w:t xml:space="preserve"> </w:t>
      </w:r>
      <w:r w:rsidRPr="00F12575">
        <w:rPr>
          <w:b/>
          <w:sz w:val="28"/>
          <w:szCs w:val="28"/>
        </w:rPr>
        <w:t>at the centre of the customer experience</w:t>
      </w:r>
      <w:r>
        <w:rPr>
          <w:b/>
          <w:sz w:val="28"/>
          <w:szCs w:val="28"/>
        </w:rPr>
        <w:t>.</w:t>
      </w:r>
      <w:r w:rsidRPr="00F12575">
        <w:rPr>
          <w:b/>
          <w:sz w:val="28"/>
          <w:szCs w:val="28"/>
        </w:rPr>
        <w:t xml:space="preserve"> </w:t>
      </w:r>
      <w:r>
        <w:rPr>
          <w:b/>
          <w:sz w:val="28"/>
          <w:szCs w:val="28"/>
        </w:rPr>
        <w:t>I</w:t>
      </w:r>
      <w:r w:rsidRPr="00F12575">
        <w:rPr>
          <w:b/>
          <w:sz w:val="28"/>
          <w:szCs w:val="28"/>
        </w:rPr>
        <w:t>t holds</w:t>
      </w:r>
      <w:r>
        <w:rPr>
          <w:b/>
          <w:sz w:val="28"/>
          <w:szCs w:val="28"/>
        </w:rPr>
        <w:t xml:space="preserve"> </w:t>
      </w:r>
      <w:r w:rsidRPr="00F12575">
        <w:rPr>
          <w:b/>
          <w:sz w:val="28"/>
          <w:szCs w:val="28"/>
        </w:rPr>
        <w:t xml:space="preserve">literally everything you need to know about </w:t>
      </w:r>
      <w:r w:rsidR="003F4913">
        <w:rPr>
          <w:b/>
          <w:sz w:val="28"/>
          <w:szCs w:val="28"/>
        </w:rPr>
        <w:t xml:space="preserve">the </w:t>
      </w:r>
      <w:r w:rsidRPr="00F12575">
        <w:rPr>
          <w:b/>
          <w:sz w:val="28"/>
          <w:szCs w:val="28"/>
        </w:rPr>
        <w:t>customers, from how they got to your site, to browsing and shopping behaviour</w:t>
      </w:r>
      <w:r>
        <w:rPr>
          <w:b/>
          <w:sz w:val="28"/>
          <w:szCs w:val="28"/>
        </w:rPr>
        <w:t xml:space="preserve">. </w:t>
      </w:r>
      <w:r w:rsidRPr="00F12575">
        <w:rPr>
          <w:b/>
          <w:sz w:val="28"/>
          <w:szCs w:val="28"/>
        </w:rPr>
        <w:t>Without a CRM there</w:t>
      </w:r>
      <w:r>
        <w:rPr>
          <w:b/>
          <w:sz w:val="28"/>
          <w:szCs w:val="28"/>
        </w:rPr>
        <w:t xml:space="preserve"> </w:t>
      </w:r>
      <w:r w:rsidRPr="00F12575">
        <w:rPr>
          <w:b/>
          <w:sz w:val="28"/>
          <w:szCs w:val="28"/>
        </w:rPr>
        <w:t>wouldn’t be any revenue or profit in any business</w:t>
      </w:r>
      <w:r>
        <w:rPr>
          <w:b/>
          <w:sz w:val="28"/>
          <w:szCs w:val="28"/>
        </w:rPr>
        <w:t>. (Market Week,2018)</w:t>
      </w:r>
    </w:p>
    <w:p w14:paraId="523B1F4E" w14:textId="2ED844FA" w:rsidR="0005410F" w:rsidRDefault="0005410F">
      <w:pPr>
        <w:rPr>
          <w:b/>
          <w:sz w:val="28"/>
          <w:szCs w:val="28"/>
        </w:rPr>
      </w:pPr>
      <w:r>
        <w:rPr>
          <w:b/>
          <w:sz w:val="28"/>
          <w:szCs w:val="28"/>
        </w:rPr>
        <w:t>“CRM integrates internal processes</w:t>
      </w:r>
      <w:r w:rsidR="00BA12CF">
        <w:rPr>
          <w:b/>
          <w:sz w:val="28"/>
          <w:szCs w:val="28"/>
        </w:rPr>
        <w:t xml:space="preserve">, </w:t>
      </w:r>
      <w:r>
        <w:rPr>
          <w:b/>
          <w:sz w:val="28"/>
          <w:szCs w:val="28"/>
        </w:rPr>
        <w:t xml:space="preserve">functions and external networks to create and deliver value to targeted customers at a profit. It is stranded on high quality customer-related data and enabled by information technology.” </w:t>
      </w:r>
      <w:r w:rsidR="004767FD">
        <w:rPr>
          <w:b/>
          <w:sz w:val="28"/>
          <w:szCs w:val="28"/>
        </w:rPr>
        <w:t>(Buttle</w:t>
      </w:r>
      <w:r>
        <w:rPr>
          <w:b/>
          <w:sz w:val="28"/>
          <w:szCs w:val="28"/>
        </w:rPr>
        <w:t>,</w:t>
      </w:r>
      <w:r w:rsidR="004767FD">
        <w:rPr>
          <w:b/>
          <w:sz w:val="28"/>
          <w:szCs w:val="28"/>
        </w:rPr>
        <w:t>2008, p.1</w:t>
      </w:r>
      <w:r>
        <w:rPr>
          <w:b/>
          <w:sz w:val="28"/>
          <w:szCs w:val="28"/>
        </w:rPr>
        <w:t>5.)</w:t>
      </w:r>
    </w:p>
    <w:p w14:paraId="4468C201" w14:textId="01E76A2C" w:rsidR="00155EE2" w:rsidRDefault="00155EE2">
      <w:pPr>
        <w:rPr>
          <w:b/>
          <w:sz w:val="28"/>
          <w:szCs w:val="28"/>
        </w:rPr>
      </w:pPr>
    </w:p>
    <w:p w14:paraId="4525C01B" w14:textId="2D9B3F39" w:rsidR="000152CE" w:rsidRDefault="000152CE">
      <w:pPr>
        <w:rPr>
          <w:b/>
          <w:sz w:val="28"/>
          <w:szCs w:val="28"/>
          <w:u w:val="single"/>
        </w:rPr>
      </w:pPr>
      <w:r>
        <w:rPr>
          <w:b/>
          <w:sz w:val="28"/>
          <w:szCs w:val="28"/>
          <w:u w:val="single"/>
        </w:rPr>
        <w:t xml:space="preserve">Promotion </w:t>
      </w:r>
    </w:p>
    <w:p w14:paraId="78AA59A2" w14:textId="5185F9B0" w:rsidR="000152CE" w:rsidRDefault="000152CE" w:rsidP="000152CE">
      <w:pPr>
        <w:rPr>
          <w:b/>
          <w:sz w:val="28"/>
          <w:szCs w:val="28"/>
        </w:rPr>
      </w:pPr>
      <w:r w:rsidRPr="000152CE">
        <w:rPr>
          <w:b/>
          <w:sz w:val="28"/>
          <w:szCs w:val="28"/>
        </w:rPr>
        <w:t>JLP advertisement makes customers feel Christmassy</w:t>
      </w:r>
      <w:r>
        <w:rPr>
          <w:b/>
          <w:sz w:val="28"/>
          <w:szCs w:val="28"/>
        </w:rPr>
        <w:t xml:space="preserve">. The videos are very crucial touching and emotional which includes families especially children. Their advert has become the nation advert. </w:t>
      </w:r>
    </w:p>
    <w:p w14:paraId="5054B923" w14:textId="77777777" w:rsidR="00D041F1" w:rsidRDefault="000152CE" w:rsidP="000152CE">
      <w:pPr>
        <w:rPr>
          <w:b/>
          <w:sz w:val="28"/>
          <w:szCs w:val="28"/>
        </w:rPr>
      </w:pPr>
      <w:r w:rsidRPr="000152CE">
        <w:rPr>
          <w:b/>
          <w:sz w:val="28"/>
          <w:szCs w:val="28"/>
        </w:rPr>
        <w:t xml:space="preserve">(The Independent,2018) </w:t>
      </w:r>
    </w:p>
    <w:p w14:paraId="67EB14CC" w14:textId="38347AB8" w:rsidR="000152CE" w:rsidRPr="000152CE" w:rsidRDefault="000152CE" w:rsidP="000152CE">
      <w:pPr>
        <w:rPr>
          <w:b/>
          <w:sz w:val="28"/>
          <w:szCs w:val="28"/>
        </w:rPr>
      </w:pPr>
      <w:r>
        <w:rPr>
          <w:b/>
          <w:sz w:val="28"/>
          <w:szCs w:val="28"/>
        </w:rPr>
        <w:t>JLP offers</w:t>
      </w:r>
      <w:r w:rsidRPr="000152CE">
        <w:rPr>
          <w:b/>
          <w:sz w:val="28"/>
          <w:szCs w:val="28"/>
        </w:rPr>
        <w:t xml:space="preserve"> are found </w:t>
      </w:r>
      <w:r>
        <w:rPr>
          <w:b/>
          <w:sz w:val="28"/>
          <w:szCs w:val="28"/>
        </w:rPr>
        <w:t xml:space="preserve">online </w:t>
      </w:r>
      <w:r w:rsidRPr="000152CE">
        <w:rPr>
          <w:b/>
          <w:sz w:val="28"/>
          <w:szCs w:val="28"/>
        </w:rPr>
        <w:t>such as free delivery when spend over £50 or 20% or 30% off on selected items. (Vouchercodes,2019)</w:t>
      </w:r>
    </w:p>
    <w:p w14:paraId="5CD59586" w14:textId="3848719C" w:rsidR="000152CE" w:rsidRPr="000152CE" w:rsidRDefault="006275D3">
      <w:pPr>
        <w:rPr>
          <w:b/>
          <w:sz w:val="28"/>
          <w:szCs w:val="28"/>
        </w:rPr>
      </w:pPr>
      <w:r>
        <w:rPr>
          <w:b/>
          <w:sz w:val="28"/>
          <w:szCs w:val="28"/>
        </w:rPr>
        <w:t xml:space="preserve">Through technology process the information they collect from customer </w:t>
      </w:r>
      <w:r w:rsidR="002F3E51">
        <w:rPr>
          <w:b/>
          <w:sz w:val="28"/>
          <w:szCs w:val="28"/>
        </w:rPr>
        <w:t>data;</w:t>
      </w:r>
      <w:r>
        <w:rPr>
          <w:b/>
          <w:sz w:val="28"/>
          <w:szCs w:val="28"/>
        </w:rPr>
        <w:t xml:space="preserve"> they offer discounts via email or post.</w:t>
      </w:r>
    </w:p>
    <w:p w14:paraId="1BCFBCEF" w14:textId="77777777" w:rsidR="000152CE" w:rsidRPr="000152CE" w:rsidRDefault="000152CE">
      <w:pPr>
        <w:rPr>
          <w:b/>
          <w:sz w:val="28"/>
          <w:szCs w:val="28"/>
        </w:rPr>
      </w:pPr>
    </w:p>
    <w:p w14:paraId="27B565F5" w14:textId="53B48CF5" w:rsidR="000152CE" w:rsidRPr="00075AE5" w:rsidRDefault="00075AE5">
      <w:pPr>
        <w:rPr>
          <w:b/>
          <w:sz w:val="28"/>
          <w:szCs w:val="28"/>
        </w:rPr>
      </w:pPr>
      <w:r w:rsidRPr="00075AE5">
        <w:rPr>
          <w:b/>
          <w:sz w:val="28"/>
          <w:szCs w:val="28"/>
        </w:rPr>
        <w:t>Bright and clean s</w:t>
      </w:r>
      <w:r w:rsidR="008A2960">
        <w:rPr>
          <w:b/>
          <w:sz w:val="28"/>
          <w:szCs w:val="28"/>
        </w:rPr>
        <w:t>tore</w:t>
      </w:r>
      <w:r w:rsidRPr="00075AE5">
        <w:rPr>
          <w:b/>
          <w:sz w:val="28"/>
          <w:szCs w:val="28"/>
        </w:rPr>
        <w:t xml:space="preserve">- </w:t>
      </w:r>
      <w:r>
        <w:rPr>
          <w:b/>
          <w:sz w:val="28"/>
          <w:szCs w:val="28"/>
        </w:rPr>
        <w:t xml:space="preserve">before opening they make sure that everything is set ready and organised. Ex co-partner of JLP Fiona Oommen said,” </w:t>
      </w:r>
      <w:r w:rsidR="00BA12CF">
        <w:rPr>
          <w:b/>
          <w:sz w:val="28"/>
          <w:szCs w:val="28"/>
        </w:rPr>
        <w:t xml:space="preserve">every morning is </w:t>
      </w:r>
      <w:r>
        <w:rPr>
          <w:b/>
          <w:sz w:val="28"/>
          <w:szCs w:val="28"/>
        </w:rPr>
        <w:t>like a military operation”. Staffs are presentable as the products. (MyTV,2019)</w:t>
      </w:r>
    </w:p>
    <w:p w14:paraId="474D3E07" w14:textId="77777777" w:rsidR="000152CE" w:rsidRDefault="000152CE">
      <w:pPr>
        <w:rPr>
          <w:b/>
          <w:sz w:val="28"/>
          <w:szCs w:val="28"/>
          <w:u w:val="single"/>
        </w:rPr>
      </w:pPr>
    </w:p>
    <w:p w14:paraId="4161D82C" w14:textId="77777777" w:rsidR="000152CE" w:rsidRDefault="000152CE">
      <w:pPr>
        <w:rPr>
          <w:b/>
          <w:sz w:val="28"/>
          <w:szCs w:val="28"/>
          <w:u w:val="single"/>
        </w:rPr>
      </w:pPr>
    </w:p>
    <w:p w14:paraId="103B7F15" w14:textId="77777777" w:rsidR="000152CE" w:rsidRDefault="000152CE">
      <w:pPr>
        <w:rPr>
          <w:b/>
          <w:sz w:val="28"/>
          <w:szCs w:val="28"/>
          <w:u w:val="single"/>
        </w:rPr>
      </w:pPr>
    </w:p>
    <w:p w14:paraId="39738799" w14:textId="76B8D2A9" w:rsidR="000152CE" w:rsidRDefault="002D217F">
      <w:pPr>
        <w:rPr>
          <w:b/>
          <w:sz w:val="28"/>
          <w:szCs w:val="28"/>
          <w:u w:val="single"/>
        </w:rPr>
      </w:pPr>
      <w:r>
        <w:rPr>
          <w:b/>
          <w:sz w:val="28"/>
          <w:szCs w:val="28"/>
          <w:u w:val="single"/>
        </w:rPr>
        <w:lastRenderedPageBreak/>
        <w:t>Sabia begum 1709485</w:t>
      </w:r>
    </w:p>
    <w:p w14:paraId="65205540" w14:textId="77777777" w:rsidR="000152CE" w:rsidRDefault="000152CE">
      <w:pPr>
        <w:rPr>
          <w:b/>
          <w:sz w:val="28"/>
          <w:szCs w:val="28"/>
          <w:u w:val="single"/>
        </w:rPr>
      </w:pPr>
    </w:p>
    <w:p w14:paraId="0B55B8B4" w14:textId="3C076228" w:rsidR="00155EE2" w:rsidRDefault="00155EE2">
      <w:pPr>
        <w:rPr>
          <w:b/>
          <w:sz w:val="28"/>
          <w:szCs w:val="28"/>
          <w:u w:val="single"/>
        </w:rPr>
      </w:pPr>
      <w:proofErr w:type="spellStart"/>
      <w:r w:rsidRPr="00155EE2">
        <w:rPr>
          <w:b/>
          <w:sz w:val="28"/>
          <w:szCs w:val="28"/>
          <w:u w:val="single"/>
        </w:rPr>
        <w:t>Mckins</w:t>
      </w:r>
      <w:r w:rsidR="008A5509">
        <w:rPr>
          <w:b/>
          <w:sz w:val="28"/>
          <w:szCs w:val="28"/>
          <w:u w:val="single"/>
        </w:rPr>
        <w:t>e</w:t>
      </w:r>
      <w:r w:rsidRPr="00155EE2">
        <w:rPr>
          <w:b/>
          <w:sz w:val="28"/>
          <w:szCs w:val="28"/>
          <w:u w:val="single"/>
        </w:rPr>
        <w:t>y</w:t>
      </w:r>
      <w:proofErr w:type="spellEnd"/>
      <w:r w:rsidR="008A5509">
        <w:rPr>
          <w:b/>
          <w:sz w:val="28"/>
          <w:szCs w:val="28"/>
          <w:u w:val="single"/>
        </w:rPr>
        <w:t xml:space="preserve"> </w:t>
      </w:r>
      <w:r w:rsidRPr="00155EE2">
        <w:rPr>
          <w:b/>
          <w:sz w:val="28"/>
          <w:szCs w:val="28"/>
          <w:u w:val="single"/>
        </w:rPr>
        <w:t>applied to John Lewis</w:t>
      </w:r>
    </w:p>
    <w:p w14:paraId="6821FF09" w14:textId="263F2FF8" w:rsidR="00155EE2" w:rsidRDefault="003C0186">
      <w:pPr>
        <w:rPr>
          <w:b/>
          <w:sz w:val="28"/>
          <w:szCs w:val="28"/>
        </w:rPr>
      </w:pPr>
      <w:r>
        <w:rPr>
          <w:b/>
          <w:sz w:val="28"/>
          <w:szCs w:val="28"/>
        </w:rPr>
        <w:t>These are the 3 hard</w:t>
      </w:r>
      <w:r w:rsidR="00475661">
        <w:rPr>
          <w:b/>
          <w:sz w:val="28"/>
          <w:szCs w:val="28"/>
        </w:rPr>
        <w:t xml:space="preserve"> elements</w:t>
      </w:r>
      <w:r>
        <w:rPr>
          <w:b/>
          <w:sz w:val="28"/>
          <w:szCs w:val="28"/>
        </w:rPr>
        <w:t xml:space="preserve"> of </w:t>
      </w:r>
      <w:proofErr w:type="spellStart"/>
      <w:r>
        <w:rPr>
          <w:b/>
          <w:sz w:val="28"/>
          <w:szCs w:val="28"/>
        </w:rPr>
        <w:t>Mckin</w:t>
      </w:r>
      <w:r w:rsidR="00730E29">
        <w:rPr>
          <w:b/>
          <w:sz w:val="28"/>
          <w:szCs w:val="28"/>
        </w:rPr>
        <w:t>s</w:t>
      </w:r>
      <w:r>
        <w:rPr>
          <w:b/>
          <w:sz w:val="28"/>
          <w:szCs w:val="28"/>
        </w:rPr>
        <w:t>ey</w:t>
      </w:r>
      <w:r w:rsidR="00D61F5C">
        <w:rPr>
          <w:b/>
          <w:sz w:val="28"/>
          <w:szCs w:val="28"/>
        </w:rPr>
        <w:t>’</w:t>
      </w:r>
      <w:r>
        <w:rPr>
          <w:b/>
          <w:sz w:val="28"/>
          <w:szCs w:val="28"/>
        </w:rPr>
        <w:t>s</w:t>
      </w:r>
      <w:proofErr w:type="spellEnd"/>
      <w:r>
        <w:rPr>
          <w:b/>
          <w:sz w:val="28"/>
          <w:szCs w:val="28"/>
        </w:rPr>
        <w:t xml:space="preserve"> </w:t>
      </w:r>
      <w:r w:rsidR="00475661">
        <w:rPr>
          <w:b/>
          <w:sz w:val="28"/>
          <w:szCs w:val="28"/>
        </w:rPr>
        <w:t>model</w:t>
      </w:r>
      <w:r w:rsidR="00D61F5C">
        <w:rPr>
          <w:b/>
          <w:sz w:val="28"/>
          <w:szCs w:val="28"/>
        </w:rPr>
        <w:t xml:space="preserve"> for</w:t>
      </w:r>
      <w:r w:rsidR="00B36536">
        <w:rPr>
          <w:b/>
          <w:sz w:val="28"/>
          <w:szCs w:val="28"/>
        </w:rPr>
        <w:t xml:space="preserve"> the JLP</w:t>
      </w:r>
      <w:r w:rsidR="00475661">
        <w:rPr>
          <w:b/>
          <w:sz w:val="28"/>
          <w:szCs w:val="28"/>
        </w:rPr>
        <w:t>. These highlight the ways in which business can be aligned to increase effectiveness.</w:t>
      </w:r>
    </w:p>
    <w:p w14:paraId="1742F8F7" w14:textId="742E54E5" w:rsidR="00CF4149" w:rsidRPr="001201E7" w:rsidRDefault="005D2B8B" w:rsidP="001201E7">
      <w:pPr>
        <w:rPr>
          <w:b/>
          <w:sz w:val="28"/>
          <w:szCs w:val="28"/>
          <w:u w:val="single"/>
        </w:rPr>
      </w:pPr>
      <w:r w:rsidRPr="001201E7">
        <w:rPr>
          <w:b/>
          <w:sz w:val="28"/>
          <w:szCs w:val="28"/>
          <w:u w:val="single"/>
        </w:rPr>
        <w:t>S</w:t>
      </w:r>
      <w:r w:rsidR="001201E7" w:rsidRPr="001201E7">
        <w:rPr>
          <w:b/>
          <w:sz w:val="28"/>
          <w:szCs w:val="28"/>
          <w:u w:val="single"/>
        </w:rPr>
        <w:t>trategy</w:t>
      </w:r>
    </w:p>
    <w:p w14:paraId="56086432" w14:textId="16C81745" w:rsidR="00D77B7D" w:rsidRDefault="001201E7">
      <w:pPr>
        <w:rPr>
          <w:b/>
          <w:sz w:val="28"/>
          <w:szCs w:val="28"/>
        </w:rPr>
      </w:pPr>
      <w:bookmarkStart w:id="0" w:name="_Hlk11098492"/>
      <w:r>
        <w:rPr>
          <w:b/>
          <w:sz w:val="28"/>
          <w:szCs w:val="28"/>
        </w:rPr>
        <w:t>S</w:t>
      </w:r>
      <w:r w:rsidR="00D77B7D">
        <w:rPr>
          <w:b/>
          <w:sz w:val="28"/>
          <w:szCs w:val="28"/>
        </w:rPr>
        <w:t>trategy</w:t>
      </w:r>
      <w:r w:rsidR="00D77B7D" w:rsidRPr="00D77B7D">
        <w:rPr>
          <w:b/>
          <w:sz w:val="28"/>
          <w:szCs w:val="28"/>
        </w:rPr>
        <w:t xml:space="preserve"> is based on three interdependent </w:t>
      </w:r>
      <w:r w:rsidR="00D77B7D" w:rsidRPr="001201E7">
        <w:rPr>
          <w:b/>
          <w:sz w:val="28"/>
          <w:szCs w:val="28"/>
        </w:rPr>
        <w:t>objectives</w:t>
      </w:r>
      <w:r w:rsidR="00D77B7D" w:rsidRPr="00D77B7D">
        <w:rPr>
          <w:b/>
          <w:sz w:val="28"/>
          <w:szCs w:val="28"/>
        </w:rPr>
        <w:t xml:space="preserve"> – partners, customers, profit – which together will make </w:t>
      </w:r>
      <w:r w:rsidR="00D77B7D">
        <w:rPr>
          <w:b/>
          <w:sz w:val="28"/>
          <w:szCs w:val="28"/>
        </w:rPr>
        <w:t>a</w:t>
      </w:r>
      <w:r w:rsidR="00D77B7D" w:rsidRPr="00D77B7D">
        <w:rPr>
          <w:b/>
          <w:sz w:val="28"/>
          <w:szCs w:val="28"/>
        </w:rPr>
        <w:t xml:space="preserve"> successful business.</w:t>
      </w:r>
    </w:p>
    <w:bookmarkEnd w:id="0"/>
    <w:p w14:paraId="75E15A02" w14:textId="2B76932F" w:rsidR="00155EE2" w:rsidRDefault="001201E7">
      <w:pPr>
        <w:rPr>
          <w:b/>
          <w:sz w:val="28"/>
          <w:szCs w:val="28"/>
        </w:rPr>
      </w:pPr>
      <w:r>
        <w:rPr>
          <w:b/>
          <w:sz w:val="28"/>
          <w:szCs w:val="28"/>
        </w:rPr>
        <w:t xml:space="preserve">Development- </w:t>
      </w:r>
      <w:r w:rsidR="00155EE2">
        <w:rPr>
          <w:b/>
          <w:sz w:val="28"/>
          <w:szCs w:val="28"/>
        </w:rPr>
        <w:t xml:space="preserve">John Lewis strategy is designed to </w:t>
      </w:r>
      <w:r w:rsidR="00155EE2" w:rsidRPr="001201E7">
        <w:rPr>
          <w:b/>
          <w:sz w:val="28"/>
          <w:szCs w:val="28"/>
        </w:rPr>
        <w:t>develop and strengthen their</w:t>
      </w:r>
      <w:r w:rsidR="00155EE2">
        <w:rPr>
          <w:b/>
          <w:sz w:val="28"/>
          <w:szCs w:val="28"/>
        </w:rPr>
        <w:t xml:space="preserve"> business, whatever the economic environment, building on the qualities that make them different. </w:t>
      </w:r>
    </w:p>
    <w:p w14:paraId="24827099" w14:textId="385BD8C3" w:rsidR="006E02A3" w:rsidRDefault="002D217F">
      <w:pPr>
        <w:rPr>
          <w:b/>
          <w:sz w:val="28"/>
          <w:szCs w:val="28"/>
        </w:rPr>
      </w:pPr>
      <w:r>
        <w:rPr>
          <w:b/>
          <w:sz w:val="28"/>
          <w:szCs w:val="28"/>
        </w:rPr>
        <w:t>C</w:t>
      </w:r>
      <w:r w:rsidR="006E02A3">
        <w:rPr>
          <w:b/>
          <w:sz w:val="28"/>
          <w:szCs w:val="28"/>
        </w:rPr>
        <w:t xml:space="preserve">ommitted </w:t>
      </w:r>
      <w:r>
        <w:rPr>
          <w:b/>
          <w:sz w:val="28"/>
          <w:szCs w:val="28"/>
        </w:rPr>
        <w:t xml:space="preserve">partnership </w:t>
      </w:r>
      <w:r w:rsidR="006E02A3">
        <w:rPr>
          <w:b/>
          <w:sz w:val="28"/>
          <w:szCs w:val="28"/>
        </w:rPr>
        <w:t>to empower</w:t>
      </w:r>
      <w:r w:rsidR="006E02A3" w:rsidRPr="001201E7">
        <w:rPr>
          <w:b/>
          <w:sz w:val="28"/>
          <w:szCs w:val="28"/>
        </w:rPr>
        <w:t xml:space="preserve"> to have a voice in</w:t>
      </w:r>
      <w:r w:rsidR="006E02A3">
        <w:rPr>
          <w:b/>
          <w:sz w:val="28"/>
          <w:szCs w:val="28"/>
        </w:rPr>
        <w:t xml:space="preserve"> the business and to create a healthy environment that enables an improved contribution from everyone.</w:t>
      </w:r>
    </w:p>
    <w:p w14:paraId="75CFB9C2" w14:textId="3697819D" w:rsidR="00A7166E" w:rsidRDefault="001201E7">
      <w:pPr>
        <w:rPr>
          <w:b/>
          <w:sz w:val="28"/>
          <w:szCs w:val="28"/>
        </w:rPr>
      </w:pPr>
      <w:bookmarkStart w:id="1" w:name="_Hlk11098571"/>
      <w:r>
        <w:rPr>
          <w:b/>
          <w:sz w:val="28"/>
          <w:szCs w:val="28"/>
        </w:rPr>
        <w:t xml:space="preserve">Financial- </w:t>
      </w:r>
      <w:r w:rsidR="00A7166E" w:rsidRPr="001201E7">
        <w:rPr>
          <w:b/>
          <w:sz w:val="28"/>
          <w:szCs w:val="28"/>
        </w:rPr>
        <w:t>They are financial strategy</w:t>
      </w:r>
      <w:r w:rsidR="00A7166E">
        <w:rPr>
          <w:b/>
          <w:sz w:val="28"/>
          <w:szCs w:val="28"/>
        </w:rPr>
        <w:t xml:space="preserve"> is to design to ensure that they business is able top maintain investment levels whatever the economic environment. </w:t>
      </w:r>
      <w:r w:rsidR="008A5509">
        <w:rPr>
          <w:b/>
          <w:sz w:val="28"/>
          <w:szCs w:val="28"/>
        </w:rPr>
        <w:t>(John</w:t>
      </w:r>
      <w:r w:rsidR="005D2B8B">
        <w:rPr>
          <w:b/>
          <w:sz w:val="28"/>
          <w:szCs w:val="28"/>
        </w:rPr>
        <w:t>l</w:t>
      </w:r>
      <w:r w:rsidR="008A5509">
        <w:rPr>
          <w:b/>
          <w:sz w:val="28"/>
          <w:szCs w:val="28"/>
        </w:rPr>
        <w:t>ewis</w:t>
      </w:r>
      <w:r w:rsidR="005D2B8B">
        <w:rPr>
          <w:b/>
          <w:sz w:val="28"/>
          <w:szCs w:val="28"/>
        </w:rPr>
        <w:t>P</w:t>
      </w:r>
      <w:r w:rsidR="008A5509">
        <w:rPr>
          <w:b/>
          <w:sz w:val="28"/>
          <w:szCs w:val="28"/>
        </w:rPr>
        <w:t>artnership,2019)</w:t>
      </w:r>
    </w:p>
    <w:p w14:paraId="1D504444" w14:textId="565A1005" w:rsidR="006E02A3" w:rsidRDefault="006E02A3">
      <w:pPr>
        <w:rPr>
          <w:b/>
          <w:sz w:val="28"/>
          <w:szCs w:val="28"/>
        </w:rPr>
      </w:pPr>
      <w:bookmarkStart w:id="2" w:name="_Hlk11098530"/>
      <w:bookmarkEnd w:id="1"/>
      <w:r w:rsidRPr="001201E7">
        <w:rPr>
          <w:b/>
          <w:sz w:val="28"/>
          <w:szCs w:val="28"/>
        </w:rPr>
        <w:t xml:space="preserve">The business </w:t>
      </w:r>
      <w:r w:rsidR="00D85936" w:rsidRPr="001201E7">
        <w:rPr>
          <w:b/>
          <w:sz w:val="28"/>
          <w:szCs w:val="28"/>
        </w:rPr>
        <w:t>strategy</w:t>
      </w:r>
      <w:r w:rsidRPr="001201E7">
        <w:rPr>
          <w:b/>
          <w:sz w:val="28"/>
          <w:szCs w:val="28"/>
        </w:rPr>
        <w:t xml:space="preserve"> is to ensure the partnerships future success</w:t>
      </w:r>
      <w:r>
        <w:rPr>
          <w:b/>
          <w:sz w:val="28"/>
          <w:szCs w:val="28"/>
        </w:rPr>
        <w:t xml:space="preserve"> with </w:t>
      </w:r>
      <w:r w:rsidR="00D85936">
        <w:rPr>
          <w:b/>
          <w:sz w:val="28"/>
          <w:szCs w:val="28"/>
        </w:rPr>
        <w:t xml:space="preserve">partners at the centre. </w:t>
      </w:r>
    </w:p>
    <w:bookmarkEnd w:id="2"/>
    <w:p w14:paraId="152A67D9" w14:textId="77777777" w:rsidR="00D85936" w:rsidRDefault="00D85936" w:rsidP="006E02A3">
      <w:pPr>
        <w:jc w:val="center"/>
        <w:rPr>
          <w:b/>
          <w:sz w:val="28"/>
          <w:szCs w:val="28"/>
        </w:rPr>
      </w:pPr>
    </w:p>
    <w:p w14:paraId="05544934" w14:textId="2B3E3264" w:rsidR="003D5D38" w:rsidRPr="001201E7" w:rsidRDefault="001201E7" w:rsidP="000E35C1">
      <w:pPr>
        <w:rPr>
          <w:b/>
          <w:sz w:val="28"/>
          <w:szCs w:val="28"/>
          <w:u w:val="single"/>
        </w:rPr>
      </w:pPr>
      <w:r w:rsidRPr="001201E7">
        <w:rPr>
          <w:b/>
          <w:sz w:val="28"/>
          <w:szCs w:val="28"/>
          <w:u w:val="single"/>
        </w:rPr>
        <w:t>Structure</w:t>
      </w:r>
    </w:p>
    <w:p w14:paraId="2E7361C6" w14:textId="1BCD251D" w:rsidR="00893A07" w:rsidRDefault="001201E7" w:rsidP="00893A07">
      <w:pPr>
        <w:rPr>
          <w:b/>
          <w:sz w:val="28"/>
          <w:szCs w:val="28"/>
        </w:rPr>
      </w:pPr>
      <w:r>
        <w:rPr>
          <w:b/>
          <w:sz w:val="28"/>
          <w:szCs w:val="28"/>
        </w:rPr>
        <w:t xml:space="preserve">History- </w:t>
      </w:r>
      <w:bookmarkStart w:id="3" w:name="_Hlk11098940"/>
      <w:r w:rsidR="00893A07" w:rsidRPr="00893A07">
        <w:rPr>
          <w:b/>
          <w:sz w:val="28"/>
          <w:szCs w:val="28"/>
        </w:rPr>
        <w:t xml:space="preserve">The John Lewis Partnership is the UK’s largest employee owned business. </w:t>
      </w:r>
      <w:bookmarkStart w:id="4" w:name="_Hlk11098974"/>
      <w:bookmarkEnd w:id="3"/>
      <w:r w:rsidR="00C40E26">
        <w:rPr>
          <w:b/>
          <w:sz w:val="28"/>
          <w:szCs w:val="28"/>
        </w:rPr>
        <w:t xml:space="preserve">Its legacy is attributed to one man and his </w:t>
      </w:r>
      <w:r w:rsidR="003D5D38">
        <w:rPr>
          <w:b/>
          <w:sz w:val="28"/>
          <w:szCs w:val="28"/>
        </w:rPr>
        <w:t>lifelong</w:t>
      </w:r>
      <w:r w:rsidR="00C40E26">
        <w:rPr>
          <w:b/>
          <w:sz w:val="28"/>
          <w:szCs w:val="28"/>
        </w:rPr>
        <w:t xml:space="preserve"> experiment for social justice and business ingenuity.</w:t>
      </w:r>
      <w:r w:rsidR="002139C0">
        <w:rPr>
          <w:b/>
          <w:sz w:val="28"/>
          <w:szCs w:val="28"/>
        </w:rPr>
        <w:t xml:space="preserve"> </w:t>
      </w:r>
      <w:r>
        <w:rPr>
          <w:b/>
          <w:sz w:val="28"/>
          <w:szCs w:val="28"/>
        </w:rPr>
        <w:t>(M</w:t>
      </w:r>
      <w:r w:rsidR="002139C0">
        <w:rPr>
          <w:b/>
          <w:sz w:val="28"/>
          <w:szCs w:val="28"/>
        </w:rPr>
        <w:t>yTV</w:t>
      </w:r>
      <w:r>
        <w:rPr>
          <w:b/>
          <w:sz w:val="28"/>
          <w:szCs w:val="28"/>
        </w:rPr>
        <w:t>,</w:t>
      </w:r>
      <w:r w:rsidR="002139C0">
        <w:rPr>
          <w:b/>
          <w:sz w:val="28"/>
          <w:szCs w:val="28"/>
        </w:rPr>
        <w:t>2019)</w:t>
      </w:r>
    </w:p>
    <w:bookmarkEnd w:id="4"/>
    <w:p w14:paraId="1113C678" w14:textId="68614CF8" w:rsidR="005B5531" w:rsidRDefault="005B5531" w:rsidP="00893A07">
      <w:pPr>
        <w:rPr>
          <w:b/>
          <w:sz w:val="28"/>
          <w:szCs w:val="28"/>
        </w:rPr>
      </w:pPr>
      <w:r>
        <w:rPr>
          <w:b/>
          <w:sz w:val="28"/>
          <w:szCs w:val="28"/>
        </w:rPr>
        <w:t xml:space="preserve">The organisation structure was to </w:t>
      </w:r>
      <w:bookmarkStart w:id="5" w:name="_Hlk11099048"/>
      <w:r w:rsidRPr="005B5531">
        <w:rPr>
          <w:b/>
          <w:sz w:val="28"/>
          <w:szCs w:val="28"/>
        </w:rPr>
        <w:t xml:space="preserve">put the happiness of </w:t>
      </w:r>
      <w:r w:rsidR="003D5D38">
        <w:rPr>
          <w:b/>
          <w:sz w:val="28"/>
          <w:szCs w:val="28"/>
        </w:rPr>
        <w:t>thei</w:t>
      </w:r>
      <w:r w:rsidRPr="005B5531">
        <w:rPr>
          <w:b/>
          <w:sz w:val="28"/>
          <w:szCs w:val="28"/>
        </w:rPr>
        <w:t xml:space="preserve">r </w:t>
      </w:r>
      <w:r w:rsidRPr="001201E7">
        <w:rPr>
          <w:b/>
          <w:sz w:val="28"/>
          <w:szCs w:val="28"/>
        </w:rPr>
        <w:t xml:space="preserve">Partners </w:t>
      </w:r>
      <w:r w:rsidR="00C40E26" w:rsidRPr="001201E7">
        <w:rPr>
          <w:b/>
          <w:sz w:val="28"/>
          <w:szCs w:val="28"/>
        </w:rPr>
        <w:t>first;</w:t>
      </w:r>
      <w:r w:rsidRPr="005B5531">
        <w:rPr>
          <w:b/>
          <w:sz w:val="28"/>
          <w:szCs w:val="28"/>
        </w:rPr>
        <w:t xml:space="preserve"> </w:t>
      </w:r>
      <w:r w:rsidR="00B0771F">
        <w:rPr>
          <w:b/>
          <w:sz w:val="28"/>
          <w:szCs w:val="28"/>
        </w:rPr>
        <w:t xml:space="preserve">if </w:t>
      </w:r>
      <w:r w:rsidR="00B36536">
        <w:rPr>
          <w:b/>
          <w:sz w:val="28"/>
          <w:szCs w:val="28"/>
        </w:rPr>
        <w:t xml:space="preserve">the </w:t>
      </w:r>
      <w:r w:rsidR="00B0771F">
        <w:rPr>
          <w:b/>
          <w:sz w:val="28"/>
          <w:szCs w:val="28"/>
        </w:rPr>
        <w:t xml:space="preserve">partners are happy then </w:t>
      </w:r>
      <w:r w:rsidR="003D5D38">
        <w:rPr>
          <w:b/>
          <w:sz w:val="28"/>
          <w:szCs w:val="28"/>
        </w:rPr>
        <w:t>they</w:t>
      </w:r>
      <w:r w:rsidRPr="005B5531">
        <w:rPr>
          <w:b/>
          <w:sz w:val="28"/>
          <w:szCs w:val="28"/>
        </w:rPr>
        <w:t xml:space="preserve"> can honour </w:t>
      </w:r>
      <w:r w:rsidR="003D5D38">
        <w:rPr>
          <w:b/>
          <w:sz w:val="28"/>
          <w:szCs w:val="28"/>
        </w:rPr>
        <w:t>their</w:t>
      </w:r>
      <w:r w:rsidRPr="005B5531">
        <w:rPr>
          <w:b/>
          <w:sz w:val="28"/>
          <w:szCs w:val="28"/>
        </w:rPr>
        <w:t xml:space="preserve"> commitment to offer millions of customers quality products and outstanding service.</w:t>
      </w:r>
    </w:p>
    <w:bookmarkEnd w:id="5"/>
    <w:p w14:paraId="246B8498" w14:textId="67F3DD2E" w:rsidR="003D5D38" w:rsidRDefault="00B73C27" w:rsidP="00893A07">
      <w:pPr>
        <w:rPr>
          <w:b/>
          <w:sz w:val="28"/>
          <w:szCs w:val="28"/>
        </w:rPr>
      </w:pPr>
      <w:r>
        <w:rPr>
          <w:b/>
          <w:sz w:val="28"/>
          <w:szCs w:val="28"/>
        </w:rPr>
        <w:t xml:space="preserve">They principle of the business is the </w:t>
      </w:r>
      <w:bookmarkStart w:id="6" w:name="_Hlk11099017"/>
      <w:r>
        <w:rPr>
          <w:b/>
          <w:sz w:val="28"/>
          <w:szCs w:val="28"/>
        </w:rPr>
        <w:t>core values of staffs are partners. They are treated friendly, reading the customers feelings, being the comfort blanket.</w:t>
      </w:r>
    </w:p>
    <w:p w14:paraId="56EB3E25" w14:textId="77777777" w:rsidR="002D217F" w:rsidRDefault="002D217F" w:rsidP="00893A07">
      <w:pPr>
        <w:rPr>
          <w:b/>
          <w:sz w:val="28"/>
          <w:szCs w:val="28"/>
        </w:rPr>
      </w:pPr>
    </w:p>
    <w:p w14:paraId="11790B3A" w14:textId="19BBEFC7" w:rsidR="002D217F" w:rsidRPr="002D217F" w:rsidRDefault="002D217F" w:rsidP="00893A07">
      <w:pPr>
        <w:rPr>
          <w:b/>
          <w:sz w:val="28"/>
          <w:szCs w:val="28"/>
          <w:u w:val="single"/>
        </w:rPr>
      </w:pPr>
      <w:r w:rsidRPr="002D217F">
        <w:rPr>
          <w:b/>
          <w:sz w:val="28"/>
          <w:szCs w:val="28"/>
          <w:u w:val="single"/>
        </w:rPr>
        <w:lastRenderedPageBreak/>
        <w:t>Sabia begum 1709485</w:t>
      </w:r>
    </w:p>
    <w:bookmarkEnd w:id="6"/>
    <w:p w14:paraId="38E3E02C" w14:textId="77777777" w:rsidR="002D217F" w:rsidRDefault="002D217F" w:rsidP="00A428A2">
      <w:pPr>
        <w:rPr>
          <w:b/>
          <w:sz w:val="28"/>
          <w:szCs w:val="28"/>
          <w:u w:val="single"/>
        </w:rPr>
      </w:pPr>
    </w:p>
    <w:p w14:paraId="3AF158AE" w14:textId="124D41D9" w:rsidR="003C0186" w:rsidRPr="00D36BB7" w:rsidRDefault="00D36BB7" w:rsidP="00A428A2">
      <w:pPr>
        <w:rPr>
          <w:b/>
          <w:sz w:val="28"/>
          <w:szCs w:val="28"/>
          <w:u w:val="single"/>
        </w:rPr>
      </w:pPr>
      <w:r w:rsidRPr="00D36BB7">
        <w:rPr>
          <w:b/>
          <w:sz w:val="28"/>
          <w:szCs w:val="28"/>
          <w:u w:val="single"/>
        </w:rPr>
        <w:t xml:space="preserve">Systems </w:t>
      </w:r>
    </w:p>
    <w:p w14:paraId="6DF11D31" w14:textId="0540606C" w:rsidR="005D2B8B" w:rsidRDefault="005D2B8B">
      <w:pPr>
        <w:rPr>
          <w:b/>
          <w:sz w:val="28"/>
          <w:szCs w:val="28"/>
        </w:rPr>
      </w:pPr>
      <w:bookmarkStart w:id="7" w:name="_Hlk11099171"/>
      <w:r>
        <w:rPr>
          <w:b/>
          <w:sz w:val="28"/>
          <w:szCs w:val="28"/>
        </w:rPr>
        <w:t>The system works from they partners, the energy, commitment and personality they bring to deliver excellent customer relationship management. (JohnLewisPartnership,2019)</w:t>
      </w:r>
    </w:p>
    <w:bookmarkEnd w:id="7"/>
    <w:p w14:paraId="5B5C620C" w14:textId="77777777" w:rsidR="008D0F04" w:rsidRDefault="008D0F04">
      <w:pPr>
        <w:rPr>
          <w:b/>
          <w:sz w:val="28"/>
          <w:szCs w:val="28"/>
        </w:rPr>
      </w:pPr>
    </w:p>
    <w:p w14:paraId="76FD45B9" w14:textId="3053162E" w:rsidR="00B73C27" w:rsidRDefault="00CE561B">
      <w:pPr>
        <w:rPr>
          <w:b/>
          <w:sz w:val="28"/>
          <w:szCs w:val="28"/>
          <w:u w:val="single"/>
        </w:rPr>
      </w:pPr>
      <w:bookmarkStart w:id="8" w:name="_Hlk11099200"/>
      <w:r w:rsidRPr="00CE561B">
        <w:rPr>
          <w:b/>
          <w:sz w:val="28"/>
          <w:szCs w:val="28"/>
          <w:u w:val="single"/>
        </w:rPr>
        <w:t>IT and Technology system</w:t>
      </w:r>
    </w:p>
    <w:p w14:paraId="7E86BCD9" w14:textId="11BFC21D" w:rsidR="00234148" w:rsidRPr="008A2960" w:rsidRDefault="008A2960">
      <w:pPr>
        <w:rPr>
          <w:b/>
          <w:sz w:val="28"/>
          <w:szCs w:val="28"/>
        </w:rPr>
      </w:pPr>
      <w:r>
        <w:rPr>
          <w:b/>
          <w:sz w:val="28"/>
          <w:szCs w:val="28"/>
        </w:rPr>
        <w:t>According to JLP App, customers can browse the product ranges from home, check availability, order online and scan products in store for information and reviews. (JohnLewisPartnership,2019)</w:t>
      </w:r>
    </w:p>
    <w:p w14:paraId="5113FEF4" w14:textId="00E10FC6" w:rsidR="00CE561B" w:rsidRDefault="00CE561B">
      <w:pPr>
        <w:rPr>
          <w:b/>
          <w:sz w:val="28"/>
          <w:szCs w:val="28"/>
          <w:u w:val="single"/>
        </w:rPr>
      </w:pPr>
      <w:r w:rsidRPr="00CE561B">
        <w:rPr>
          <w:b/>
          <w:sz w:val="28"/>
          <w:szCs w:val="28"/>
          <w:u w:val="single"/>
        </w:rPr>
        <w:t>Delivery/</w:t>
      </w:r>
      <w:r>
        <w:rPr>
          <w:b/>
          <w:sz w:val="28"/>
          <w:szCs w:val="28"/>
          <w:u w:val="single"/>
        </w:rPr>
        <w:t>R</w:t>
      </w:r>
      <w:r w:rsidRPr="00CE561B">
        <w:rPr>
          <w:b/>
          <w:sz w:val="28"/>
          <w:szCs w:val="28"/>
          <w:u w:val="single"/>
        </w:rPr>
        <w:t>eturns</w:t>
      </w:r>
      <w:r w:rsidR="00197F5C">
        <w:rPr>
          <w:b/>
          <w:sz w:val="28"/>
          <w:szCs w:val="28"/>
          <w:u w:val="single"/>
        </w:rPr>
        <w:t xml:space="preserve"> system</w:t>
      </w:r>
    </w:p>
    <w:p w14:paraId="05A49F96" w14:textId="0678B6C2" w:rsidR="00F90379" w:rsidRDefault="002F3E51">
      <w:pPr>
        <w:rPr>
          <w:b/>
          <w:sz w:val="28"/>
          <w:szCs w:val="28"/>
        </w:rPr>
      </w:pPr>
      <w:r w:rsidRPr="002F3E51">
        <w:rPr>
          <w:b/>
          <w:sz w:val="28"/>
          <w:szCs w:val="28"/>
        </w:rPr>
        <w:t xml:space="preserve">They offer wide range of international </w:t>
      </w:r>
      <w:r>
        <w:rPr>
          <w:b/>
          <w:sz w:val="28"/>
          <w:szCs w:val="28"/>
        </w:rPr>
        <w:t>delivery. Free for UK when spend over £50 or £7.50 for less than £50.</w:t>
      </w:r>
      <w:r w:rsidR="00F90379">
        <w:rPr>
          <w:b/>
          <w:sz w:val="28"/>
          <w:szCs w:val="28"/>
        </w:rPr>
        <w:t xml:space="preserve"> They also do click and collect</w:t>
      </w:r>
    </w:p>
    <w:p w14:paraId="5F0AAF61" w14:textId="39BB7CA6" w:rsidR="002F3E51" w:rsidRPr="002F3E51" w:rsidRDefault="002F3E51">
      <w:pPr>
        <w:rPr>
          <w:b/>
          <w:sz w:val="28"/>
          <w:szCs w:val="28"/>
        </w:rPr>
      </w:pPr>
      <w:r>
        <w:rPr>
          <w:b/>
          <w:sz w:val="28"/>
          <w:szCs w:val="28"/>
        </w:rPr>
        <w:t>They refund money if items are undamaged and unused or in original condition. If customers change the mind about keeping the item, they must return in its original condition with proof.</w:t>
      </w:r>
    </w:p>
    <w:p w14:paraId="1E443259" w14:textId="1EFFB500" w:rsidR="00CE561B" w:rsidRDefault="00CE561B" w:rsidP="00CE561B">
      <w:pPr>
        <w:rPr>
          <w:b/>
          <w:sz w:val="28"/>
          <w:szCs w:val="28"/>
        </w:rPr>
      </w:pPr>
    </w:p>
    <w:p w14:paraId="52CF86AF" w14:textId="6415F6AB" w:rsidR="005E29EC" w:rsidRDefault="00DD5798" w:rsidP="00CE561B">
      <w:pPr>
        <w:rPr>
          <w:b/>
          <w:sz w:val="28"/>
          <w:szCs w:val="28"/>
          <w:u w:val="single"/>
        </w:rPr>
      </w:pPr>
      <w:r>
        <w:rPr>
          <w:b/>
          <w:sz w:val="28"/>
          <w:szCs w:val="28"/>
          <w:u w:val="single"/>
        </w:rPr>
        <w:t>Security and privacy system</w:t>
      </w:r>
    </w:p>
    <w:p w14:paraId="70773E6D" w14:textId="41221C38" w:rsidR="00DD5798" w:rsidRDefault="00840146">
      <w:pPr>
        <w:rPr>
          <w:b/>
          <w:sz w:val="28"/>
          <w:szCs w:val="28"/>
        </w:rPr>
      </w:pPr>
      <w:r>
        <w:rPr>
          <w:b/>
          <w:sz w:val="28"/>
          <w:szCs w:val="28"/>
        </w:rPr>
        <w:t>JLP are transparent on who they share they customers data. They sometimes share with third parties such as delivery courier, technicians visiting home etc. (JohnLewisPartnership,2019)</w:t>
      </w:r>
    </w:p>
    <w:bookmarkEnd w:id="8"/>
    <w:p w14:paraId="67D71938" w14:textId="77777777" w:rsidR="00DD5798" w:rsidRDefault="00DD5798">
      <w:pPr>
        <w:rPr>
          <w:b/>
          <w:sz w:val="28"/>
          <w:szCs w:val="28"/>
        </w:rPr>
      </w:pPr>
    </w:p>
    <w:p w14:paraId="1651187F" w14:textId="77777777" w:rsidR="00DD5798" w:rsidRDefault="00DD5798">
      <w:pPr>
        <w:rPr>
          <w:b/>
          <w:sz w:val="28"/>
          <w:szCs w:val="28"/>
        </w:rPr>
      </w:pPr>
    </w:p>
    <w:p w14:paraId="7B82D528" w14:textId="77777777" w:rsidR="00DD5798" w:rsidRDefault="00DD5798">
      <w:pPr>
        <w:rPr>
          <w:b/>
          <w:sz w:val="28"/>
          <w:szCs w:val="28"/>
        </w:rPr>
      </w:pPr>
    </w:p>
    <w:p w14:paraId="5C05550C" w14:textId="77777777" w:rsidR="002D217F" w:rsidRDefault="002D217F">
      <w:pPr>
        <w:rPr>
          <w:b/>
          <w:sz w:val="28"/>
          <w:szCs w:val="28"/>
          <w:u w:val="single"/>
        </w:rPr>
      </w:pPr>
    </w:p>
    <w:p w14:paraId="37A239B3" w14:textId="77777777" w:rsidR="002D217F" w:rsidRDefault="002D217F">
      <w:pPr>
        <w:rPr>
          <w:b/>
          <w:sz w:val="28"/>
          <w:szCs w:val="28"/>
          <w:u w:val="single"/>
        </w:rPr>
      </w:pPr>
    </w:p>
    <w:p w14:paraId="542EE35B" w14:textId="77777777" w:rsidR="002D217F" w:rsidRDefault="002D217F">
      <w:pPr>
        <w:rPr>
          <w:b/>
          <w:sz w:val="28"/>
          <w:szCs w:val="28"/>
          <w:u w:val="single"/>
        </w:rPr>
      </w:pPr>
    </w:p>
    <w:p w14:paraId="7763BBCA" w14:textId="77777777" w:rsidR="002D217F" w:rsidRDefault="002D217F">
      <w:pPr>
        <w:rPr>
          <w:b/>
          <w:sz w:val="28"/>
          <w:szCs w:val="28"/>
          <w:u w:val="single"/>
        </w:rPr>
      </w:pPr>
    </w:p>
    <w:p w14:paraId="3CB53887" w14:textId="25D4FFBD" w:rsidR="00DD5798" w:rsidRPr="002D217F" w:rsidRDefault="002D217F">
      <w:pPr>
        <w:rPr>
          <w:b/>
          <w:sz w:val="28"/>
          <w:szCs w:val="28"/>
          <w:u w:val="single"/>
        </w:rPr>
      </w:pPr>
      <w:r w:rsidRPr="002D217F">
        <w:rPr>
          <w:b/>
          <w:sz w:val="28"/>
          <w:szCs w:val="28"/>
          <w:u w:val="single"/>
        </w:rPr>
        <w:lastRenderedPageBreak/>
        <w:t>Sabia begum 1709485</w:t>
      </w:r>
    </w:p>
    <w:p w14:paraId="30DA158A" w14:textId="77777777" w:rsidR="001015B3" w:rsidRDefault="001015B3">
      <w:pPr>
        <w:rPr>
          <w:b/>
          <w:sz w:val="28"/>
          <w:szCs w:val="28"/>
          <w:u w:val="single"/>
        </w:rPr>
      </w:pPr>
    </w:p>
    <w:p w14:paraId="224315B1" w14:textId="17D711FF" w:rsidR="008A5509" w:rsidRDefault="008A5509">
      <w:pPr>
        <w:rPr>
          <w:b/>
          <w:sz w:val="28"/>
          <w:szCs w:val="28"/>
          <w:u w:val="single"/>
        </w:rPr>
      </w:pPr>
      <w:bookmarkStart w:id="9" w:name="_GoBack"/>
      <w:bookmarkEnd w:id="9"/>
      <w:r w:rsidRPr="005A12F2">
        <w:rPr>
          <w:b/>
          <w:sz w:val="28"/>
          <w:szCs w:val="28"/>
          <w:u w:val="single"/>
        </w:rPr>
        <w:t>Reference</w:t>
      </w:r>
    </w:p>
    <w:p w14:paraId="4443610E" w14:textId="67EF2A87" w:rsidR="004F78B8" w:rsidRDefault="005A12F2">
      <w:pPr>
        <w:rPr>
          <w:b/>
          <w:sz w:val="28"/>
          <w:szCs w:val="28"/>
        </w:rPr>
      </w:pPr>
      <w:proofErr w:type="spellStart"/>
      <w:r w:rsidRPr="005A12F2">
        <w:rPr>
          <w:b/>
          <w:sz w:val="28"/>
          <w:szCs w:val="28"/>
        </w:rPr>
        <w:t>Buttle</w:t>
      </w:r>
      <w:proofErr w:type="spellEnd"/>
      <w:r w:rsidRPr="005A12F2">
        <w:rPr>
          <w:b/>
          <w:sz w:val="28"/>
          <w:szCs w:val="28"/>
        </w:rPr>
        <w:t xml:space="preserve">, F. (2015). </w:t>
      </w:r>
      <w:r w:rsidRPr="005A12F2">
        <w:rPr>
          <w:b/>
          <w:i/>
          <w:sz w:val="28"/>
          <w:szCs w:val="28"/>
        </w:rPr>
        <w:t>Customer Relationship Management</w:t>
      </w:r>
      <w:r w:rsidRPr="005A12F2">
        <w:rPr>
          <w:b/>
          <w:sz w:val="28"/>
          <w:szCs w:val="28"/>
        </w:rPr>
        <w:t>. Taylor and Francis.</w:t>
      </w:r>
    </w:p>
    <w:p w14:paraId="744A260F" w14:textId="48D23DD2" w:rsidR="008A5509" w:rsidRDefault="008A5509">
      <w:pPr>
        <w:rPr>
          <w:b/>
          <w:sz w:val="28"/>
          <w:szCs w:val="28"/>
        </w:rPr>
      </w:pPr>
      <w:r>
        <w:rPr>
          <w:b/>
          <w:sz w:val="28"/>
          <w:szCs w:val="28"/>
        </w:rPr>
        <w:t>John</w:t>
      </w:r>
      <w:r w:rsidR="00D61F5C">
        <w:rPr>
          <w:b/>
          <w:sz w:val="28"/>
          <w:szCs w:val="28"/>
        </w:rPr>
        <w:t xml:space="preserve"> L</w:t>
      </w:r>
      <w:r>
        <w:rPr>
          <w:b/>
          <w:sz w:val="28"/>
          <w:szCs w:val="28"/>
        </w:rPr>
        <w:t>ewis</w:t>
      </w:r>
      <w:r w:rsidR="00D61F5C">
        <w:rPr>
          <w:b/>
          <w:sz w:val="28"/>
          <w:szCs w:val="28"/>
        </w:rPr>
        <w:t xml:space="preserve"> P</w:t>
      </w:r>
      <w:r>
        <w:rPr>
          <w:b/>
          <w:sz w:val="28"/>
          <w:szCs w:val="28"/>
        </w:rPr>
        <w:t xml:space="preserve">artnership. (2019) </w:t>
      </w:r>
      <w:r w:rsidRPr="008A5509">
        <w:rPr>
          <w:b/>
          <w:i/>
          <w:sz w:val="28"/>
          <w:szCs w:val="28"/>
        </w:rPr>
        <w:t>John Lewis Partnership Plc Annual Report and Accounts.</w:t>
      </w:r>
      <w:r>
        <w:rPr>
          <w:b/>
          <w:sz w:val="28"/>
          <w:szCs w:val="28"/>
        </w:rPr>
        <w:t xml:space="preserve">[online] Available at: </w:t>
      </w:r>
      <w:hyperlink r:id="rId8" w:history="1">
        <w:r w:rsidRPr="00B05B55">
          <w:rPr>
            <w:rStyle w:val="Hyperlink"/>
            <w:b/>
            <w:sz w:val="28"/>
            <w:szCs w:val="28"/>
          </w:rPr>
          <w:t>https://www.johnlewispartnership.co.uk/content/dam/cws/pdfs/financials/annual-reports/john-lewis-partnership-annual-report-and-accounts-2019.pdf</w:t>
        </w:r>
      </w:hyperlink>
      <w:r>
        <w:rPr>
          <w:b/>
          <w:sz w:val="28"/>
          <w:szCs w:val="28"/>
        </w:rPr>
        <w:t xml:space="preserve"> (Accessed on 24</w:t>
      </w:r>
      <w:r w:rsidR="00840146">
        <w:rPr>
          <w:b/>
          <w:sz w:val="28"/>
          <w:szCs w:val="28"/>
        </w:rPr>
        <w:t>.05.</w:t>
      </w:r>
      <w:r>
        <w:rPr>
          <w:b/>
          <w:sz w:val="28"/>
          <w:szCs w:val="28"/>
        </w:rPr>
        <w:t>19)</w:t>
      </w:r>
    </w:p>
    <w:p w14:paraId="4D56F70F" w14:textId="5569EBE6" w:rsidR="00840146" w:rsidRDefault="00840146">
      <w:pPr>
        <w:rPr>
          <w:b/>
          <w:sz w:val="28"/>
          <w:szCs w:val="28"/>
        </w:rPr>
      </w:pPr>
      <w:r>
        <w:rPr>
          <w:b/>
          <w:sz w:val="28"/>
          <w:szCs w:val="28"/>
        </w:rPr>
        <w:t xml:space="preserve">John Lewis Partnership. (2019) </w:t>
      </w:r>
      <w:r w:rsidRPr="00840146">
        <w:rPr>
          <w:b/>
          <w:i/>
          <w:iCs/>
          <w:sz w:val="28"/>
          <w:szCs w:val="28"/>
        </w:rPr>
        <w:t>Protecting your privacy</w:t>
      </w:r>
      <w:r>
        <w:rPr>
          <w:b/>
          <w:sz w:val="28"/>
          <w:szCs w:val="28"/>
        </w:rPr>
        <w:t xml:space="preserve">. [online] Available at: </w:t>
      </w:r>
      <w:hyperlink r:id="rId9" w:history="1">
        <w:r w:rsidRPr="00E33AE3">
          <w:rPr>
            <w:rStyle w:val="Hyperlink"/>
            <w:b/>
            <w:sz w:val="28"/>
            <w:szCs w:val="28"/>
          </w:rPr>
          <w:t>https://www.johnlewis.com/customer-services/shopping-with-us/privacy-notice</w:t>
        </w:r>
      </w:hyperlink>
      <w:r>
        <w:rPr>
          <w:b/>
          <w:sz w:val="28"/>
          <w:szCs w:val="28"/>
        </w:rPr>
        <w:t xml:space="preserve"> ( Accessed on 09.06.19</w:t>
      </w:r>
    </w:p>
    <w:p w14:paraId="5B8BC5BF" w14:textId="245C64C9" w:rsidR="008A2960" w:rsidRDefault="008A2960">
      <w:pPr>
        <w:rPr>
          <w:b/>
          <w:sz w:val="28"/>
          <w:szCs w:val="28"/>
        </w:rPr>
      </w:pPr>
      <w:r>
        <w:rPr>
          <w:b/>
          <w:sz w:val="28"/>
          <w:szCs w:val="28"/>
        </w:rPr>
        <w:t xml:space="preserve">John Lewis Partnership. (2019) </w:t>
      </w:r>
      <w:r w:rsidRPr="00F12575">
        <w:rPr>
          <w:b/>
          <w:i/>
          <w:iCs/>
          <w:sz w:val="28"/>
          <w:szCs w:val="28"/>
        </w:rPr>
        <w:t>The John Lewis Partnership App</w:t>
      </w:r>
      <w:r>
        <w:rPr>
          <w:b/>
          <w:sz w:val="28"/>
          <w:szCs w:val="28"/>
        </w:rPr>
        <w:t xml:space="preserve">.[online] Available at: </w:t>
      </w:r>
      <w:hyperlink r:id="rId10" w:history="1">
        <w:r w:rsidRPr="00E33AE3">
          <w:rPr>
            <w:rStyle w:val="Hyperlink"/>
            <w:b/>
            <w:sz w:val="28"/>
            <w:szCs w:val="28"/>
          </w:rPr>
          <w:t>https://www.johnlewis.com/customer-services/shopping-with-us/our-apps</w:t>
        </w:r>
      </w:hyperlink>
      <w:r>
        <w:rPr>
          <w:b/>
          <w:sz w:val="28"/>
          <w:szCs w:val="28"/>
        </w:rPr>
        <w:t xml:space="preserve"> ( Accessed on 09.06.19)</w:t>
      </w:r>
    </w:p>
    <w:p w14:paraId="079335C9" w14:textId="61778CD9" w:rsidR="00F12575" w:rsidRPr="00F12575" w:rsidRDefault="00F12575">
      <w:pPr>
        <w:rPr>
          <w:b/>
          <w:sz w:val="28"/>
          <w:szCs w:val="28"/>
        </w:rPr>
      </w:pPr>
      <w:r>
        <w:rPr>
          <w:b/>
          <w:sz w:val="28"/>
          <w:szCs w:val="28"/>
        </w:rPr>
        <w:t xml:space="preserve">Market Week. (2018) </w:t>
      </w:r>
      <w:r w:rsidRPr="00F12575">
        <w:rPr>
          <w:b/>
          <w:i/>
          <w:iCs/>
          <w:sz w:val="28"/>
          <w:szCs w:val="28"/>
        </w:rPr>
        <w:t>What does CRM mean in the customer experience age?</w:t>
      </w:r>
      <w:r>
        <w:rPr>
          <w:b/>
          <w:i/>
          <w:iCs/>
          <w:sz w:val="28"/>
          <w:szCs w:val="28"/>
        </w:rPr>
        <w:t xml:space="preserve"> </w:t>
      </w:r>
      <w:r>
        <w:rPr>
          <w:b/>
          <w:sz w:val="28"/>
          <w:szCs w:val="28"/>
        </w:rPr>
        <w:t xml:space="preserve">[online] Available at: </w:t>
      </w:r>
      <w:hyperlink r:id="rId11" w:history="1">
        <w:r w:rsidRPr="00E33AE3">
          <w:rPr>
            <w:rStyle w:val="Hyperlink"/>
            <w:b/>
            <w:sz w:val="28"/>
            <w:szCs w:val="28"/>
          </w:rPr>
          <w:t>https://www.marketingweek.com/2018/07/20/what-does-crm-mean/</w:t>
        </w:r>
      </w:hyperlink>
      <w:r>
        <w:rPr>
          <w:b/>
          <w:sz w:val="28"/>
          <w:szCs w:val="28"/>
        </w:rPr>
        <w:t xml:space="preserve">           (Accessed on 09.06.19)</w:t>
      </w:r>
    </w:p>
    <w:p w14:paraId="011D6DC7" w14:textId="26648E24" w:rsidR="009722BF" w:rsidRPr="009722BF" w:rsidRDefault="009722BF" w:rsidP="009722BF">
      <w:pPr>
        <w:rPr>
          <w:b/>
          <w:sz w:val="28"/>
          <w:szCs w:val="28"/>
        </w:rPr>
      </w:pPr>
      <w:r>
        <w:rPr>
          <w:b/>
          <w:sz w:val="28"/>
          <w:szCs w:val="28"/>
        </w:rPr>
        <w:t xml:space="preserve">The Guardian. (2019) </w:t>
      </w:r>
      <w:r w:rsidRPr="009722BF">
        <w:rPr>
          <w:b/>
          <w:i/>
          <w:iCs/>
          <w:sz w:val="28"/>
          <w:szCs w:val="28"/>
        </w:rPr>
        <w:t>The Guardian view on phasing out packaging: back to the plastic-free future</w:t>
      </w:r>
      <w:r>
        <w:rPr>
          <w:b/>
          <w:sz w:val="28"/>
          <w:szCs w:val="28"/>
        </w:rPr>
        <w:t xml:space="preserve">. [online] Available at: </w:t>
      </w:r>
      <w:hyperlink r:id="rId12" w:history="1">
        <w:r w:rsidRPr="00B15BA1">
          <w:rPr>
            <w:rStyle w:val="Hyperlink"/>
            <w:b/>
            <w:sz w:val="28"/>
            <w:szCs w:val="28"/>
          </w:rPr>
          <w:t>https://www.theguardian.com/commentisfree/2019/jun/04/the-guardian-view-on-phasing-out-packaging-back-to-the-plastic-free-future</w:t>
        </w:r>
      </w:hyperlink>
      <w:r>
        <w:rPr>
          <w:b/>
          <w:sz w:val="28"/>
          <w:szCs w:val="28"/>
        </w:rPr>
        <w:t xml:space="preserve"> (Accessed on 06</w:t>
      </w:r>
      <w:r w:rsidR="00840146">
        <w:rPr>
          <w:b/>
          <w:sz w:val="28"/>
          <w:szCs w:val="28"/>
        </w:rPr>
        <w:t>.06.</w:t>
      </w:r>
      <w:r>
        <w:rPr>
          <w:b/>
          <w:sz w:val="28"/>
          <w:szCs w:val="28"/>
        </w:rPr>
        <w:t>19)</w:t>
      </w:r>
    </w:p>
    <w:p w14:paraId="37513390" w14:textId="39032077" w:rsidR="00470100" w:rsidRPr="00470100" w:rsidRDefault="00470100">
      <w:pPr>
        <w:rPr>
          <w:b/>
          <w:sz w:val="28"/>
          <w:szCs w:val="28"/>
        </w:rPr>
      </w:pPr>
      <w:r>
        <w:rPr>
          <w:b/>
          <w:sz w:val="28"/>
          <w:szCs w:val="28"/>
        </w:rPr>
        <w:t>The Independent. (2018)</w:t>
      </w:r>
      <w:r w:rsidRPr="00470100">
        <w:rPr>
          <w:b/>
          <w:i/>
          <w:iCs/>
          <w:sz w:val="28"/>
          <w:szCs w:val="28"/>
        </w:rPr>
        <w:t xml:space="preserve"> John Lewis Christmas ad: Elton John tribute with 'Your Song' as soundtrack could melt the flintiest of hearts</w:t>
      </w:r>
      <w:r>
        <w:rPr>
          <w:b/>
          <w:i/>
          <w:iCs/>
          <w:sz w:val="28"/>
          <w:szCs w:val="28"/>
        </w:rPr>
        <w:t xml:space="preserve">. </w:t>
      </w:r>
      <w:r>
        <w:rPr>
          <w:b/>
          <w:sz w:val="28"/>
          <w:szCs w:val="28"/>
        </w:rPr>
        <w:t xml:space="preserve">[online] Available at: </w:t>
      </w:r>
      <w:hyperlink r:id="rId13" w:history="1">
        <w:r w:rsidRPr="00B15BA1">
          <w:rPr>
            <w:rStyle w:val="Hyperlink"/>
            <w:b/>
            <w:sz w:val="28"/>
            <w:szCs w:val="28"/>
          </w:rPr>
          <w:t>https://www.independent.co.uk/arts-entertainment/music/reviews/the-boy-and-the-piano-john-lewis-christmas-advert-2018-review-elton-john-your-song-a8633881.html</w:t>
        </w:r>
      </w:hyperlink>
      <w:r>
        <w:rPr>
          <w:b/>
          <w:sz w:val="28"/>
          <w:szCs w:val="28"/>
        </w:rPr>
        <w:t xml:space="preserve"> ( Accessed on 06</w:t>
      </w:r>
      <w:r w:rsidR="00840146">
        <w:rPr>
          <w:b/>
          <w:sz w:val="28"/>
          <w:szCs w:val="28"/>
        </w:rPr>
        <w:t>.06.</w:t>
      </w:r>
      <w:r>
        <w:rPr>
          <w:b/>
          <w:sz w:val="28"/>
          <w:szCs w:val="28"/>
        </w:rPr>
        <w:t>19)</w:t>
      </w:r>
    </w:p>
    <w:p w14:paraId="6C5A382B" w14:textId="23B629CF" w:rsidR="005E29EC" w:rsidRPr="008A5509" w:rsidRDefault="005E29EC">
      <w:pPr>
        <w:rPr>
          <w:b/>
          <w:sz w:val="28"/>
          <w:szCs w:val="28"/>
        </w:rPr>
      </w:pPr>
      <w:r>
        <w:rPr>
          <w:b/>
          <w:sz w:val="28"/>
          <w:szCs w:val="28"/>
        </w:rPr>
        <w:t xml:space="preserve">Voucher codes. (2019) </w:t>
      </w:r>
      <w:r w:rsidRPr="005E29EC">
        <w:rPr>
          <w:b/>
          <w:i/>
          <w:iCs/>
          <w:sz w:val="28"/>
          <w:szCs w:val="28"/>
        </w:rPr>
        <w:t>John Lewis&amp; Partners discount codes and voucher codes</w:t>
      </w:r>
      <w:r>
        <w:rPr>
          <w:b/>
          <w:sz w:val="28"/>
          <w:szCs w:val="28"/>
        </w:rPr>
        <w:t xml:space="preserve">. [online] Available at: </w:t>
      </w:r>
      <w:hyperlink r:id="rId14" w:history="1">
        <w:r w:rsidRPr="00A051DC">
          <w:rPr>
            <w:rStyle w:val="Hyperlink"/>
            <w:b/>
            <w:sz w:val="28"/>
            <w:szCs w:val="28"/>
          </w:rPr>
          <w:t>https://www.vouchercodes.co.uk/johnlewis.com</w:t>
        </w:r>
      </w:hyperlink>
      <w:r>
        <w:rPr>
          <w:b/>
          <w:sz w:val="28"/>
          <w:szCs w:val="28"/>
        </w:rPr>
        <w:t xml:space="preserve"> ( Accessed on 02</w:t>
      </w:r>
      <w:r w:rsidR="00840146">
        <w:rPr>
          <w:b/>
          <w:sz w:val="28"/>
          <w:szCs w:val="28"/>
        </w:rPr>
        <w:t>.06.</w:t>
      </w:r>
      <w:r>
        <w:rPr>
          <w:b/>
          <w:sz w:val="28"/>
          <w:szCs w:val="28"/>
        </w:rPr>
        <w:t>19)</w:t>
      </w:r>
    </w:p>
    <w:sectPr w:rsidR="005E29EC" w:rsidRPr="008A550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5242CD" w14:textId="77777777" w:rsidR="0091178A" w:rsidRDefault="0091178A" w:rsidP="002D217F">
      <w:pPr>
        <w:spacing w:after="0" w:line="240" w:lineRule="auto"/>
      </w:pPr>
      <w:r>
        <w:separator/>
      </w:r>
    </w:p>
  </w:endnote>
  <w:endnote w:type="continuationSeparator" w:id="0">
    <w:p w14:paraId="67838CBB" w14:textId="77777777" w:rsidR="0091178A" w:rsidRDefault="0091178A" w:rsidP="002D2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292704"/>
      <w:docPartObj>
        <w:docPartGallery w:val="Page Numbers (Bottom of Page)"/>
        <w:docPartUnique/>
      </w:docPartObj>
    </w:sdtPr>
    <w:sdtEndPr>
      <w:rPr>
        <w:noProof/>
      </w:rPr>
    </w:sdtEndPr>
    <w:sdtContent>
      <w:p w14:paraId="2249DE94" w14:textId="40290C5A" w:rsidR="002D217F" w:rsidRDefault="002D217F">
        <w:pPr>
          <w:pStyle w:val="Footer"/>
        </w:pPr>
        <w:r>
          <w:fldChar w:fldCharType="begin"/>
        </w:r>
        <w:r>
          <w:instrText xml:space="preserve"> PAGE   \* MERGEFORMAT </w:instrText>
        </w:r>
        <w:r>
          <w:fldChar w:fldCharType="separate"/>
        </w:r>
        <w:r>
          <w:rPr>
            <w:noProof/>
          </w:rPr>
          <w:t>2</w:t>
        </w:r>
        <w:r>
          <w:rPr>
            <w:noProof/>
          </w:rPr>
          <w:fldChar w:fldCharType="end"/>
        </w:r>
      </w:p>
    </w:sdtContent>
  </w:sdt>
  <w:p w14:paraId="3921DEBB" w14:textId="77777777" w:rsidR="002D217F" w:rsidRDefault="002D2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79269A" w14:textId="77777777" w:rsidR="0091178A" w:rsidRDefault="0091178A" w:rsidP="002D217F">
      <w:pPr>
        <w:spacing w:after="0" w:line="240" w:lineRule="auto"/>
      </w:pPr>
      <w:r>
        <w:separator/>
      </w:r>
    </w:p>
  </w:footnote>
  <w:footnote w:type="continuationSeparator" w:id="0">
    <w:p w14:paraId="26B252C3" w14:textId="77777777" w:rsidR="0091178A" w:rsidRDefault="0091178A" w:rsidP="002D21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F7EE5"/>
    <w:multiLevelType w:val="hybridMultilevel"/>
    <w:tmpl w:val="D988C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644"/>
    <w:rsid w:val="000152CE"/>
    <w:rsid w:val="0005410F"/>
    <w:rsid w:val="00075AE5"/>
    <w:rsid w:val="000A4644"/>
    <w:rsid w:val="000E35C1"/>
    <w:rsid w:val="001015B3"/>
    <w:rsid w:val="001201E7"/>
    <w:rsid w:val="00155EE2"/>
    <w:rsid w:val="00197F5C"/>
    <w:rsid w:val="001A24E0"/>
    <w:rsid w:val="001E2273"/>
    <w:rsid w:val="00201191"/>
    <w:rsid w:val="002139C0"/>
    <w:rsid w:val="00223412"/>
    <w:rsid w:val="00234148"/>
    <w:rsid w:val="00272A7B"/>
    <w:rsid w:val="0029539A"/>
    <w:rsid w:val="002D217F"/>
    <w:rsid w:val="002F3E51"/>
    <w:rsid w:val="003C0186"/>
    <w:rsid w:val="003D4A06"/>
    <w:rsid w:val="003D5D38"/>
    <w:rsid w:val="003F4913"/>
    <w:rsid w:val="00470100"/>
    <w:rsid w:val="00475661"/>
    <w:rsid w:val="004767FD"/>
    <w:rsid w:val="004B01D0"/>
    <w:rsid w:val="004F78B8"/>
    <w:rsid w:val="00587FE5"/>
    <w:rsid w:val="005A12F2"/>
    <w:rsid w:val="005B5531"/>
    <w:rsid w:val="005D2B8B"/>
    <w:rsid w:val="005E29EC"/>
    <w:rsid w:val="00611711"/>
    <w:rsid w:val="006275D3"/>
    <w:rsid w:val="006D2AA5"/>
    <w:rsid w:val="006E02A3"/>
    <w:rsid w:val="00712751"/>
    <w:rsid w:val="00730E29"/>
    <w:rsid w:val="00824EF2"/>
    <w:rsid w:val="00840146"/>
    <w:rsid w:val="00893A07"/>
    <w:rsid w:val="008A2960"/>
    <w:rsid w:val="008A5509"/>
    <w:rsid w:val="008D0F04"/>
    <w:rsid w:val="0091178A"/>
    <w:rsid w:val="009722BF"/>
    <w:rsid w:val="00A428A2"/>
    <w:rsid w:val="00A7166E"/>
    <w:rsid w:val="00B0771F"/>
    <w:rsid w:val="00B36536"/>
    <w:rsid w:val="00B73C27"/>
    <w:rsid w:val="00BA12CF"/>
    <w:rsid w:val="00BC5EC2"/>
    <w:rsid w:val="00BE5965"/>
    <w:rsid w:val="00C40E26"/>
    <w:rsid w:val="00CE561B"/>
    <w:rsid w:val="00CF4149"/>
    <w:rsid w:val="00D041F1"/>
    <w:rsid w:val="00D36BB7"/>
    <w:rsid w:val="00D61F5C"/>
    <w:rsid w:val="00D77B7D"/>
    <w:rsid w:val="00D85936"/>
    <w:rsid w:val="00DD5798"/>
    <w:rsid w:val="00DF6C3C"/>
    <w:rsid w:val="00E5532C"/>
    <w:rsid w:val="00F12575"/>
    <w:rsid w:val="00F90379"/>
    <w:rsid w:val="00FB7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E4D0D"/>
  <w15:chartTrackingRefBased/>
  <w15:docId w15:val="{8189671C-57DD-4178-BDB0-42F3D21AB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5509"/>
    <w:rPr>
      <w:color w:val="0563C1" w:themeColor="hyperlink"/>
      <w:u w:val="single"/>
    </w:rPr>
  </w:style>
  <w:style w:type="character" w:styleId="UnresolvedMention">
    <w:name w:val="Unresolved Mention"/>
    <w:basedOn w:val="DefaultParagraphFont"/>
    <w:uiPriority w:val="99"/>
    <w:semiHidden/>
    <w:unhideWhenUsed/>
    <w:rsid w:val="008A5509"/>
    <w:rPr>
      <w:color w:val="605E5C"/>
      <w:shd w:val="clear" w:color="auto" w:fill="E1DFDD"/>
    </w:rPr>
  </w:style>
  <w:style w:type="character" w:styleId="FollowedHyperlink">
    <w:name w:val="FollowedHyperlink"/>
    <w:basedOn w:val="DefaultParagraphFont"/>
    <w:uiPriority w:val="99"/>
    <w:semiHidden/>
    <w:unhideWhenUsed/>
    <w:rsid w:val="008A5509"/>
    <w:rPr>
      <w:color w:val="954F72" w:themeColor="followedHyperlink"/>
      <w:u w:val="single"/>
    </w:rPr>
  </w:style>
  <w:style w:type="paragraph" w:styleId="ListParagraph">
    <w:name w:val="List Paragraph"/>
    <w:basedOn w:val="Normal"/>
    <w:uiPriority w:val="34"/>
    <w:qFormat/>
    <w:rsid w:val="00CE561B"/>
    <w:pPr>
      <w:ind w:left="720"/>
      <w:contextualSpacing/>
    </w:pPr>
  </w:style>
  <w:style w:type="paragraph" w:styleId="BalloonText">
    <w:name w:val="Balloon Text"/>
    <w:basedOn w:val="Normal"/>
    <w:link w:val="BalloonTextChar"/>
    <w:uiPriority w:val="99"/>
    <w:semiHidden/>
    <w:unhideWhenUsed/>
    <w:rsid w:val="004B01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01D0"/>
    <w:rPr>
      <w:rFonts w:ascii="Segoe UI" w:hAnsi="Segoe UI" w:cs="Segoe UI"/>
      <w:sz w:val="18"/>
      <w:szCs w:val="18"/>
    </w:rPr>
  </w:style>
  <w:style w:type="paragraph" w:styleId="Header">
    <w:name w:val="header"/>
    <w:basedOn w:val="Normal"/>
    <w:link w:val="HeaderChar"/>
    <w:uiPriority w:val="99"/>
    <w:unhideWhenUsed/>
    <w:rsid w:val="002D2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17F"/>
  </w:style>
  <w:style w:type="paragraph" w:styleId="Footer">
    <w:name w:val="footer"/>
    <w:basedOn w:val="Normal"/>
    <w:link w:val="FooterChar"/>
    <w:uiPriority w:val="99"/>
    <w:unhideWhenUsed/>
    <w:rsid w:val="002D2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1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lewispartnership.co.uk/content/dam/cws/pdfs/financials/annual-reports/john-lewis-partnership-annual-report-and-accounts-2019.pdf" TargetMode="External"/><Relationship Id="rId13" Type="http://schemas.openxmlformats.org/officeDocument/2006/relationships/hyperlink" Target="https://www.independent.co.uk/arts-entertainment/music/reviews/the-boy-and-the-piano-john-lewis-christmas-advert-2018-review-elton-john-your-song-a8633881.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commentisfree/2019/jun/04/the-guardian-view-on-phasing-out-packaging-back-to-the-plastic-free-futur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week.com/2018/07/20/what-does-crm-mea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johnlewis.com/customer-services/shopping-with-us/our-apps" TargetMode="External"/><Relationship Id="rId4" Type="http://schemas.openxmlformats.org/officeDocument/2006/relationships/settings" Target="settings.xml"/><Relationship Id="rId9" Type="http://schemas.openxmlformats.org/officeDocument/2006/relationships/hyperlink" Target="https://www.johnlewis.com/customer-services/shopping-with-us/privacy-notice" TargetMode="External"/><Relationship Id="rId14" Type="http://schemas.openxmlformats.org/officeDocument/2006/relationships/hyperlink" Target="https://www.vouchercodes.co.uk/johnlewi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2DECCD-44D4-4D41-8FAE-2BEEED0AF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4</Pages>
  <Words>941</Words>
  <Characters>5368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 begum</dc:creator>
  <cp:keywords/>
  <dc:description/>
  <cp:lastModifiedBy>sabia begum</cp:lastModifiedBy>
  <cp:revision>32</cp:revision>
  <cp:lastPrinted>2019-06-10T21:38:00Z</cp:lastPrinted>
  <dcterms:created xsi:type="dcterms:W3CDTF">2019-05-23T23:07:00Z</dcterms:created>
  <dcterms:modified xsi:type="dcterms:W3CDTF">2019-06-10T22:00:00Z</dcterms:modified>
</cp:coreProperties>
</file>