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7123627" w:displacedByCustomXml="next"/>
    <w:sdt>
      <w:sdtPr>
        <w:id w:val="1156111597"/>
        <w:docPartObj>
          <w:docPartGallery w:val="Cover Pages"/>
          <w:docPartUnique/>
        </w:docPartObj>
      </w:sdtPr>
      <w:sdtEndPr/>
      <w:sdtContent>
        <w:p w14:paraId="3F2ED971" w14:textId="77777777" w:rsidR="009E7C18" w:rsidRDefault="009E7C18"/>
        <w:p w14:paraId="3F2ED976" w14:textId="7301C1BF" w:rsidR="00C1280A" w:rsidRPr="009E7C18" w:rsidRDefault="002D0DDE" w:rsidP="009E7C18">
          <w:r>
            <w:rPr>
              <w:noProof/>
              <w:lang w:eastAsia="en-GB"/>
            </w:rPr>
            <mc:AlternateContent>
              <mc:Choice Requires="wps">
                <w:drawing>
                  <wp:anchor distT="0" distB="0" distL="114300" distR="114300" simplePos="0" relativeHeight="251662336" behindDoc="0" locked="0" layoutInCell="1" allowOverlap="1" wp14:anchorId="3F2EDA5F" wp14:editId="19A0B1C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463540" cy="840740"/>
                    <wp:effectExtent l="0" t="0" r="3810"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463540" cy="840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F2EDA66" w14:textId="66F3D148" w:rsidR="00992059" w:rsidRDefault="00992059">
                                    <w:pPr>
                                      <w:pStyle w:val="NoSpacing"/>
                                      <w:jc w:val="right"/>
                                      <w:rPr>
                                        <w:caps/>
                                        <w:color w:val="262626" w:themeColor="text1" w:themeTint="D9"/>
                                        <w:sz w:val="28"/>
                                        <w:szCs w:val="28"/>
                                      </w:rPr>
                                    </w:pPr>
                                    <w:r>
                                      <w:rPr>
                                        <w:caps/>
                                        <w:color w:val="262626" w:themeColor="text1" w:themeTint="D9"/>
                                        <w:sz w:val="28"/>
                                        <w:szCs w:val="28"/>
                                      </w:rPr>
                                      <w:t>Valentin gotsev</w:t>
                                    </w:r>
                                  </w:p>
                                </w:sdtContent>
                              </w:sdt>
                              <w:p w14:paraId="3F2EDA67" w14:textId="77777777" w:rsidR="00992059" w:rsidRDefault="00BF7643">
                                <w:pPr>
                                  <w:pStyle w:val="NoSpacing"/>
                                  <w:jc w:val="right"/>
                                  <w:rPr>
                                    <w:caps/>
                                    <w:color w:val="262626" w:themeColor="text1" w:themeTint="D9"/>
                                    <w:sz w:val="20"/>
                                    <w:szCs w:val="20"/>
                                  </w:rPr>
                                </w:pPr>
                                <w:sdt>
                                  <w:sdtPr>
                                    <w:rPr>
                                      <w:caps/>
                                      <w:color w:val="262626" w:themeColor="text1" w:themeTint="D9"/>
                                      <w:sz w:val="20"/>
                                      <w:szCs w:val="20"/>
                                    </w:rPr>
                                    <w:alias w:val="Company"/>
                                    <w:id w:val="-661235724"/>
                                    <w:dataBinding w:prefixMappings="xmlns:ns0='http://schemas.openxmlformats.org/officeDocument/2006/extended-properties' " w:xpath="/ns0:Properties[1]/ns0:Company[1]" w:storeItemID="{6668398D-A668-4E3E-A5EB-62B293D839F1}"/>
                                    <w:text/>
                                  </w:sdtPr>
                                  <w:sdtEndPr/>
                                  <w:sdtContent>
                                    <w:r w:rsidR="00992059">
                                      <w:rPr>
                                        <w:caps/>
                                        <w:color w:val="262626" w:themeColor="text1" w:themeTint="D9"/>
                                        <w:sz w:val="20"/>
                                        <w:szCs w:val="20"/>
                                      </w:rPr>
                                      <w:t>University of Wales Trinity Saint David</w:t>
                                    </w:r>
                                  </w:sdtContent>
                                </w:sdt>
                              </w:p>
                              <w:p w14:paraId="3F2EDA68" w14:textId="3D3ABC5D" w:rsidR="00992059" w:rsidRDefault="00BF7643">
                                <w:pPr>
                                  <w:pStyle w:val="NoSpacing"/>
                                  <w:jc w:val="right"/>
                                  <w:rPr>
                                    <w:caps/>
                                    <w:color w:val="262626" w:themeColor="text1" w:themeTint="D9"/>
                                    <w:sz w:val="20"/>
                                    <w:szCs w:val="20"/>
                                  </w:rPr>
                                </w:pPr>
                                <w:sdt>
                                  <w:sdtPr>
                                    <w:rPr>
                                      <w:rFonts w:ascii="Source Sans Pro" w:hAnsi="Source Sans Pro"/>
                                      <w:color w:val="333333"/>
                                      <w:sz w:val="21"/>
                                      <w:szCs w:val="21"/>
                                      <w:shd w:val="clear" w:color="auto" w:fill="F0F3F4"/>
                                    </w:rPr>
                                    <w:alias w:val="Address"/>
                                    <w:id w:val="171227497"/>
                                    <w:dataBinding w:prefixMappings="xmlns:ns0='http://schemas.microsoft.com/office/2006/coverPageProps' " w:xpath="/ns0:CoverPageProperties[1]/ns0:CompanyAddress[1]" w:storeItemID="{55AF091B-3C7A-41E3-B477-F2FDAA23CFDA}"/>
                                    <w:text/>
                                  </w:sdtPr>
                                  <w:sdtEndPr/>
                                  <w:sdtContent>
                                    <w:r w:rsidR="00992059" w:rsidRPr="002D0DDE">
                                      <w:rPr>
                                        <w:rFonts w:ascii="Source Sans Pro" w:hAnsi="Source Sans Pro"/>
                                        <w:color w:val="333333"/>
                                        <w:sz w:val="21"/>
                                        <w:szCs w:val="21"/>
                                        <w:shd w:val="clear" w:color="auto" w:fill="F0F3F4"/>
                                      </w:rPr>
                                      <w:t>Student number 1912864</w:t>
                                    </w:r>
                                  </w:sdtContent>
                                </w:sdt>
                                <w:r w:rsidR="00992059">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page">
                      <wp14:pctWidth>0</wp14:pctWidth>
                    </wp14:sizeRelH>
                    <wp14:sizeRelV relativeFrom="page">
                      <wp14:pctHeight>8000</wp14:pctHeight>
                    </wp14:sizeRelV>
                  </wp:anchor>
                </w:drawing>
              </mc:Choice>
              <mc:Fallback>
                <w:pict>
                  <v:shapetype w14:anchorId="3F2EDA5F" id="_x0000_t202" coordsize="21600,21600" o:spt="202" path="m,l,21600r21600,l21600,xe">
                    <v:stroke joinstyle="miter"/>
                    <v:path gradientshapeok="t" o:connecttype="rect"/>
                  </v:shapetype>
                  <v:shape id="Text Box 112" o:spid="_x0000_s1026" type="#_x0000_t202" style="position:absolute;margin-left:0;margin-top:0;width:430.2pt;height:66.2pt;z-index:251662336;visibility:visible;mso-wrap-style:square;mso-width-percent:0;mso-height-percent:80;mso-left-percent:150;mso-top-percent:837;mso-wrap-distance-left:9pt;mso-wrap-distance-top:0;mso-wrap-distance-right:9pt;mso-wrap-distance-bottom:0;mso-position-horizontal-relative:page;mso-position-vertical-relative:page;mso-width-percent:0;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" filled="f" stroked="f" strokeweight=".5pt">
                    <v:textbox inset="0,0,0,0">
                      <w:txbxContent>
                        <w:sdt>
                          <w:sdtPr>
                            <w:rPr>
                              <w:caps/>
                              <w:color w:val="262626" w:themeColor="text1" w:themeTint="D9"/>
                              <w:sz w:val="28"/>
                              <w:szCs w:val="28"/>
                            </w:rPr>
                            <w:alias w:val="Author"/>
                            <w:id w:val="1901796142"/>
                            <w:dataBinding w:prefixMappings="xmlns:ns0='http://purl.org/dc/elements/1.1/' xmlns:ns1='http://schemas.openxmlformats.org/package/2006/metadata/core-properties' " w:xpath="/ns1:coreProperties[1]/ns0:creator[1]" w:storeItemID="{6C3C8BC8-F283-45AE-878A-BAB7291924A1}"/>
                            <w:text/>
                          </w:sdtPr>
                          <w:sdtContent>
                            <w:p w14:paraId="3F2EDA66" w14:textId="66F3D148" w:rsidR="00992059" w:rsidRDefault="00992059">
                              <w:pPr>
                                <w:pStyle w:val="NoSpacing"/>
                                <w:jc w:val="right"/>
                                <w:rPr>
                                  <w:caps/>
                                  <w:color w:val="262626" w:themeColor="text1" w:themeTint="D9"/>
                                  <w:sz w:val="28"/>
                                  <w:szCs w:val="28"/>
                                </w:rPr>
                              </w:pPr>
                              <w:r>
                                <w:rPr>
                                  <w:caps/>
                                  <w:color w:val="262626" w:themeColor="text1" w:themeTint="D9"/>
                                  <w:sz w:val="28"/>
                                  <w:szCs w:val="28"/>
                                </w:rPr>
                                <w:t>Valentin gotsev</w:t>
                              </w:r>
                            </w:p>
                          </w:sdtContent>
                        </w:sdt>
                        <w:p w14:paraId="3F2EDA67" w14:textId="77777777" w:rsidR="00992059" w:rsidRDefault="00992059">
                          <w:pPr>
                            <w:pStyle w:val="NoSpacing"/>
                            <w:jc w:val="right"/>
                            <w:rPr>
                              <w:caps/>
                              <w:color w:val="262626" w:themeColor="text1" w:themeTint="D9"/>
                              <w:sz w:val="20"/>
                              <w:szCs w:val="20"/>
                            </w:rPr>
                          </w:pPr>
                          <w:sdt>
                            <w:sdtPr>
                              <w:rPr>
                                <w:caps/>
                                <w:color w:val="262626" w:themeColor="text1" w:themeTint="D9"/>
                                <w:sz w:val="20"/>
                                <w:szCs w:val="20"/>
                              </w:rPr>
                              <w:alias w:val="Company"/>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University of Wales Trinity Saint David</w:t>
                              </w:r>
                            </w:sdtContent>
                          </w:sdt>
                        </w:p>
                        <w:p w14:paraId="3F2EDA68" w14:textId="3D3ABC5D" w:rsidR="00992059" w:rsidRDefault="00992059">
                          <w:pPr>
                            <w:pStyle w:val="NoSpacing"/>
                            <w:jc w:val="right"/>
                            <w:rPr>
                              <w:caps/>
                              <w:color w:val="262626" w:themeColor="text1" w:themeTint="D9"/>
                              <w:sz w:val="20"/>
                              <w:szCs w:val="20"/>
                            </w:rPr>
                          </w:pPr>
                          <w:sdt>
                            <w:sdtPr>
                              <w:rPr>
                                <w:rFonts w:ascii="Source Sans Pro" w:hAnsi="Source Sans Pro"/>
                                <w:color w:val="333333"/>
                                <w:sz w:val="21"/>
                                <w:szCs w:val="21"/>
                                <w:shd w:val="clear" w:color="auto" w:fill="F0F3F4"/>
                              </w:rPr>
                              <w:alias w:val="Address"/>
                              <w:id w:val="171227497"/>
                              <w:dataBinding w:prefixMappings="xmlns:ns0='http://schemas.microsoft.com/office/2006/coverPageProps' " w:xpath="/ns0:CoverPageProperties[1]/ns0:CompanyAddress[1]" w:storeItemID="{55AF091B-3C7A-41E3-B477-F2FDAA23CFDA}"/>
                              <w:text/>
                            </w:sdtPr>
                            <w:sdtContent>
                              <w:r w:rsidRPr="002D0DDE">
                                <w:rPr>
                                  <w:rFonts w:ascii="Source Sans Pro" w:hAnsi="Source Sans Pro"/>
                                  <w:color w:val="333333"/>
                                  <w:sz w:val="21"/>
                                  <w:szCs w:val="21"/>
                                  <w:shd w:val="clear" w:color="auto" w:fill="F0F3F4"/>
                                </w:rPr>
                                <w:t>Student number 1912864</w:t>
                              </w:r>
                            </w:sdtContent>
                          </w:sdt>
                          <w:r>
                            <w:rPr>
                              <w:color w:val="262626" w:themeColor="text1" w:themeTint="D9"/>
                              <w:sz w:val="20"/>
                              <w:szCs w:val="20"/>
                            </w:rPr>
                            <w:t xml:space="preserve"> </w:t>
                          </w:r>
                        </w:p>
                      </w:txbxContent>
                    </v:textbox>
                    <w10:wrap type="square" anchorx="page" anchory="page"/>
                  </v:shape>
                </w:pict>
              </mc:Fallback>
            </mc:AlternateContent>
          </w:r>
          <w:r w:rsidR="00774AC2">
            <w:rPr>
              <w:noProof/>
              <w:lang w:eastAsia="en-GB"/>
            </w:rPr>
            <mc:AlternateContent>
              <mc:Choice Requires="wps">
                <w:drawing>
                  <wp:anchor distT="0" distB="0" distL="114300" distR="114300" simplePos="0" relativeHeight="251664384" behindDoc="0" locked="0" layoutInCell="1" allowOverlap="1" wp14:anchorId="3F2EDA5D" wp14:editId="77EFB16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5539108" cy="3873623"/>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5539108" cy="38736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id w:val="400952559"/>
                                  <w:dataBinding w:prefixMappings="xmlns:ns0='http://schemas.microsoft.com/office/2006/coverPageProps' " w:xpath="/ns0:CoverPageProperties[1]/ns0:PublishDate[1]" w:storeItemID="{55AF091B-3C7A-41E3-B477-F2FDAA23CFDA}"/>
                                  <w:date w:fullDate="2020-12-23T00:00:00Z">
                                    <w:dateFormat w:val="MMMM d, yyyy"/>
                                    <w:lid w:val="en-US"/>
                                    <w:storeMappedDataAs w:val="dateTime"/>
                                    <w:calendar w:val="gregorian"/>
                                  </w:date>
                                </w:sdtPr>
                                <w:sdtEndPr/>
                                <w:sdtContent>
                                  <w:p w14:paraId="3F2EDA65" w14:textId="38EED2A7" w:rsidR="00992059" w:rsidRDefault="00992059">
                                    <w:pPr>
                                      <w:pStyle w:val="NoSpacing"/>
                                      <w:jc w:val="right"/>
                                      <w:rPr>
                                        <w:caps/>
                                        <w:color w:val="323E4F" w:themeColor="text2" w:themeShade="BF"/>
                                        <w:sz w:val="40"/>
                                        <w:szCs w:val="40"/>
                                      </w:rPr>
                                    </w:pPr>
                                    <w:r>
                                      <w:rPr>
                                        <w:caps/>
                                        <w:color w:val="323E4F" w:themeColor="text2" w:themeShade="BF"/>
                                        <w:sz w:val="40"/>
                                        <w:szCs w:val="40"/>
                                      </w:rPr>
                                      <w:t>December 23,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3F2EDA5D" id="Text Box 111" o:spid="_x0000_s1027" type="#_x0000_t202" style="position:absolute;margin-left:0;margin-top:0;width:436.15pt;height:305pt;z-index:251664384;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" filled="f" stroked="f" strokeweight=".5pt">
                    <v:textbox style="mso-fit-shape-to-text:t" inset="0,0,0,0">
                      <w:txbxContent>
                        <w:sdt>
                          <w:sdtPr>
                            <w:rPr>
                              <w:caps/>
                              <w:color w:val="323E4F" w:themeColor="text2" w:themeShade="BF"/>
                              <w:sz w:val="40"/>
                              <w:szCs w:val="40"/>
                            </w:rPr>
                            <w:alias w:val="Publish Date"/>
                            <w:id w:val="400952559"/>
                            <w:dataBinding w:prefixMappings="xmlns:ns0='http://schemas.microsoft.com/office/2006/coverPageProps' " w:xpath="/ns0:CoverPageProperties[1]/ns0:PublishDate[1]" w:storeItemID="{55AF091B-3C7A-41E3-B477-F2FDAA23CFDA}"/>
                            <w:date w:fullDate="2020-12-23T00:00:00Z">
                              <w:dateFormat w:val="MMMM d, yyyy"/>
                              <w:lid w:val="en-US"/>
                              <w:storeMappedDataAs w:val="dateTime"/>
                              <w:calendar w:val="gregorian"/>
                            </w:date>
                          </w:sdtPr>
                          <w:sdtContent>
                            <w:p w14:paraId="3F2EDA65" w14:textId="38EED2A7" w:rsidR="00992059" w:rsidRDefault="00992059">
                              <w:pPr>
                                <w:pStyle w:val="NoSpacing"/>
                                <w:jc w:val="right"/>
                                <w:rPr>
                                  <w:caps/>
                                  <w:color w:val="323E4F" w:themeColor="text2" w:themeShade="BF"/>
                                  <w:sz w:val="40"/>
                                  <w:szCs w:val="40"/>
                                </w:rPr>
                              </w:pPr>
                              <w:r>
                                <w:rPr>
                                  <w:caps/>
                                  <w:color w:val="323E4F" w:themeColor="text2" w:themeShade="BF"/>
                                  <w:sz w:val="40"/>
                                  <w:szCs w:val="40"/>
                                </w:rPr>
                                <w:t>December 23, 2020</w:t>
                              </w:r>
                            </w:p>
                          </w:sdtContent>
                        </w:sdt>
                      </w:txbxContent>
                    </v:textbox>
                    <w10:wrap type="square" anchorx="page" anchory="page"/>
                  </v:shape>
                </w:pict>
              </mc:Fallback>
            </mc:AlternateContent>
          </w:r>
          <w:r w:rsidR="00774AC2">
            <w:rPr>
              <w:noProof/>
              <w:lang w:eastAsia="en-GB"/>
            </w:rPr>
            <mc:AlternateContent>
              <mc:Choice Requires="wps">
                <w:drawing>
                  <wp:anchor distT="0" distB="0" distL="114300" distR="114300" simplePos="0" relativeHeight="251660288" behindDoc="0" locked="0" layoutInCell="1" allowOverlap="1" wp14:anchorId="3F2EDA61" wp14:editId="3F2EDA6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539108" cy="3874893"/>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539108" cy="3874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EDA69" w14:textId="61A13407" w:rsidR="00992059" w:rsidRDefault="00BF7643">
                                <w:pPr>
                                  <w:pStyle w:val="NoSpacing"/>
                                  <w:jc w:val="right"/>
                                  <w:rPr>
                                    <w:caps/>
                                    <w:color w:val="323E4F" w:themeColor="text2" w:themeShade="BF"/>
                                    <w:sz w:val="52"/>
                                    <w:szCs w:val="52"/>
                                  </w:rPr>
                                </w:pPr>
                                <w:sdt>
                                  <w:sdtPr>
                                    <w:rPr>
                                      <w:caps/>
                                      <w:color w:val="323E4F" w:themeColor="text2" w:themeShade="BF"/>
                                      <w:sz w:val="52"/>
                                      <w:szCs w:val="52"/>
                                    </w:rPr>
                                    <w:alias w:val="Title"/>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992059">
                                      <w:rPr>
                                        <w:caps/>
                                        <w:color w:val="323E4F" w:themeColor="text2" w:themeShade="BF"/>
                                        <w:sz w:val="52"/>
                                        <w:szCs w:val="52"/>
                                      </w:rPr>
                                      <w:t>Problem solving and decision making</w:t>
                                    </w:r>
                                  </w:sdtContent>
                                </w:sdt>
                              </w:p>
                              <w:sdt>
                                <w:sdtPr>
                                  <w:rPr>
                                    <w:smallCaps/>
                                    <w:color w:val="44546A" w:themeColor="text2"/>
                                    <w:sz w:val="36"/>
                                    <w:szCs w:val="36"/>
                                  </w:rPr>
                                  <w:alias w:val="Subtitle"/>
                                  <w:id w:val="1615247542"/>
                                  <w:dataBinding w:prefixMappings="xmlns:ns0='http://purl.org/dc/elements/1.1/' xmlns:ns1='http://schemas.openxmlformats.org/package/2006/metadata/core-properties' " w:xpath="/ns1:coreProperties[1]/ns0:subject[1]" w:storeItemID="{6C3C8BC8-F283-45AE-878A-BAB7291924A1}"/>
                                  <w:text/>
                                </w:sdtPr>
                                <w:sdtEndPr/>
                                <w:sdtContent>
                                  <w:p w14:paraId="3F2EDA6A" w14:textId="4D5C7239" w:rsidR="00992059" w:rsidRDefault="00992059">
                                    <w:pPr>
                                      <w:pStyle w:val="NoSpacing"/>
                                      <w:jc w:val="right"/>
                                      <w:rPr>
                                        <w:smallCaps/>
                                        <w:color w:val="44546A" w:themeColor="text2"/>
                                        <w:sz w:val="36"/>
                                        <w:szCs w:val="36"/>
                                      </w:rPr>
                                    </w:pPr>
                                    <w:r>
                                      <w:rPr>
                                        <w:smallCaps/>
                                        <w:color w:val="44546A" w:themeColor="text2"/>
                                        <w:sz w:val="36"/>
                                        <w:szCs w:val="36"/>
                                      </w:rPr>
                                      <w:t>Royal Mail Analysis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page">
                      <wp14:pctWidth>73400</wp14:pctWidth>
                    </wp14:sizeRelH>
                    <wp14:sizeRelV relativeFrom="page">
                      <wp14:pctHeight>36300</wp14:pctHeight>
                    </wp14:sizeRelV>
                  </wp:anchor>
                </w:drawing>
              </mc:Choice>
              <mc:Fallback>
                <w:pict>
                  <v:shape w14:anchorId="3F2EDA61" id="Text Box 113" o:spid="_x0000_s1028" type="#_x0000_t202" style="position:absolute;margin-left:0;margin-top:0;width:436.15pt;height:305.1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" filled="f" stroked="f" strokeweight=".5pt">
                    <v:textbox inset="0,0,0,0">
                      <w:txbxContent>
                        <w:p w14:paraId="3F2EDA69" w14:textId="61A13407" w:rsidR="00992059" w:rsidRDefault="00992059">
                          <w:pPr>
                            <w:pStyle w:val="NoSpacing"/>
                            <w:jc w:val="right"/>
                            <w:rPr>
                              <w:caps/>
                              <w:color w:val="323E4F" w:themeColor="text2" w:themeShade="BF"/>
                              <w:sz w:val="52"/>
                              <w:szCs w:val="52"/>
                            </w:rPr>
                          </w:pPr>
                          <w:sdt>
                            <w:sdtPr>
                              <w:rPr>
                                <w:caps/>
                                <w:color w:val="323E4F" w:themeColor="text2" w:themeShade="BF"/>
                                <w:sz w:val="52"/>
                                <w:szCs w:val="52"/>
                              </w:rPr>
                              <w:alias w:val="Title"/>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Problem solving and decision making</w:t>
                              </w:r>
                            </w:sdtContent>
                          </w:sdt>
                        </w:p>
                        <w:sdt>
                          <w:sdtPr>
                            <w:rPr>
                              <w:smallCaps/>
                              <w:color w:val="44546A" w:themeColor="text2"/>
                              <w:sz w:val="36"/>
                              <w:szCs w:val="36"/>
                            </w:rPr>
                            <w:alias w:val="Subtitle"/>
                            <w:id w:val="1615247542"/>
                            <w:dataBinding w:prefixMappings="xmlns:ns0='http://purl.org/dc/elements/1.1/' xmlns:ns1='http://schemas.openxmlformats.org/package/2006/metadata/core-properties' " w:xpath="/ns1:coreProperties[1]/ns0:subject[1]" w:storeItemID="{6C3C8BC8-F283-45AE-878A-BAB7291924A1}"/>
                            <w:text/>
                          </w:sdtPr>
                          <w:sdtContent>
                            <w:p w14:paraId="3F2EDA6A" w14:textId="4D5C7239" w:rsidR="00992059" w:rsidRDefault="00992059">
                              <w:pPr>
                                <w:pStyle w:val="NoSpacing"/>
                                <w:jc w:val="right"/>
                                <w:rPr>
                                  <w:smallCaps/>
                                  <w:color w:val="44546A" w:themeColor="text2"/>
                                  <w:sz w:val="36"/>
                                  <w:szCs w:val="36"/>
                                </w:rPr>
                              </w:pPr>
                              <w:r>
                                <w:rPr>
                                  <w:smallCaps/>
                                  <w:color w:val="44546A" w:themeColor="text2"/>
                                  <w:sz w:val="36"/>
                                  <w:szCs w:val="36"/>
                                </w:rPr>
                                <w:t>Royal Mail Analysis</w:t>
                              </w:r>
                            </w:p>
                          </w:sdtContent>
                        </w:sdt>
                      </w:txbxContent>
                    </v:textbox>
                    <w10:wrap type="square" anchorx="page" anchory="page"/>
                  </v:shape>
                </w:pict>
              </mc:Fallback>
            </mc:AlternateContent>
          </w:r>
          <w:r w:rsidR="00774AC2">
            <w:rPr>
              <w:noProof/>
              <w:lang w:eastAsia="en-GB"/>
            </w:rPr>
            <mc:AlternateContent>
              <mc:Choice Requires="wpg">
                <w:drawing>
                  <wp:anchor distT="0" distB="0" distL="114300" distR="114300" simplePos="0" relativeHeight="251658240" behindDoc="0" locked="0" layoutInCell="1" allowOverlap="1" wp14:anchorId="3F2EDA63" wp14:editId="3F2EDA6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16074" cy="9718511"/>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16074" cy="9718511"/>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wgp>
                      </a:graphicData>
                    </a:graphic>
                    <wp14:sizeRelH relativeFrom="page">
                      <wp14:pctWidth>2900</wp14:pctWidth>
                    </wp14:sizeRelH>
                    <wp14:sizeRelV relativeFrom="page">
                      <wp14:pctHeight>90900</wp14:pctHeight>
                    </wp14:sizeRelV>
                  </wp:anchor>
                </w:drawing>
              </mc:Choice>
              <mc:Fallback>
                <w:pict>
                  <v:group w14:anchorId="77934203" id="Group 114" o:spid="_x0000_s1026" style="position:absolute;margin-left:0;margin-top:0;width:17pt;height:765.25pt;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rsidR="00774AC2">
            <w:br w:type="page"/>
          </w:r>
        </w:p>
      </w:sdtContent>
    </w:sdt>
    <w:bookmarkEnd w:id="0" w:displacedByCustomXml="prev"/>
    <w:bookmarkStart w:id="1" w:name="_Toc57123628" w:displacedByCustomXml="next"/>
    <w:sdt>
      <w:sdtPr>
        <w:id w:val="1471710642"/>
        <w:docPartObj>
          <w:docPartGallery w:val="Table of Contents"/>
          <w:docPartUnique/>
        </w:docPartObj>
      </w:sdtPr>
      <w:sdtEndPr>
        <w:rPr>
          <w:b/>
          <w:bCs/>
          <w:noProof/>
        </w:rPr>
      </w:sdtEndPr>
      <w:sdtContent>
        <w:p w14:paraId="3F2ED978" w14:textId="3E3D665C" w:rsidR="009E7C18" w:rsidRDefault="00774AC2" w:rsidP="00722FE4">
          <w:r>
            <w:t>Contents</w:t>
          </w:r>
        </w:p>
        <w:p w14:paraId="5618E74D" w14:textId="67A8B22A" w:rsidR="003333E9" w:rsidRDefault="00774AC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565878" w:history="1">
            <w:r w:rsidR="003333E9" w:rsidRPr="00EC2F35">
              <w:rPr>
                <w:rStyle w:val="Hyperlink"/>
                <w:noProof/>
              </w:rPr>
              <w:t>Table of Figures</w:t>
            </w:r>
            <w:r w:rsidR="003333E9">
              <w:rPr>
                <w:noProof/>
                <w:webHidden/>
              </w:rPr>
              <w:tab/>
            </w:r>
            <w:r w:rsidR="003333E9">
              <w:rPr>
                <w:noProof/>
                <w:webHidden/>
              </w:rPr>
              <w:fldChar w:fldCharType="begin"/>
            </w:r>
            <w:r w:rsidR="003333E9">
              <w:rPr>
                <w:noProof/>
                <w:webHidden/>
              </w:rPr>
              <w:instrText xml:space="preserve"> PAGEREF _Toc59565878 \h </w:instrText>
            </w:r>
            <w:r w:rsidR="003333E9">
              <w:rPr>
                <w:noProof/>
                <w:webHidden/>
              </w:rPr>
            </w:r>
            <w:r w:rsidR="003333E9">
              <w:rPr>
                <w:noProof/>
                <w:webHidden/>
              </w:rPr>
              <w:fldChar w:fldCharType="separate"/>
            </w:r>
            <w:r w:rsidR="003333E9">
              <w:rPr>
                <w:noProof/>
                <w:webHidden/>
              </w:rPr>
              <w:t>1</w:t>
            </w:r>
            <w:r w:rsidR="003333E9">
              <w:rPr>
                <w:noProof/>
                <w:webHidden/>
              </w:rPr>
              <w:fldChar w:fldCharType="end"/>
            </w:r>
          </w:hyperlink>
        </w:p>
        <w:p w14:paraId="146E4C6B" w14:textId="574C4579" w:rsidR="003333E9" w:rsidRDefault="00BF7643">
          <w:pPr>
            <w:pStyle w:val="TOC1"/>
            <w:tabs>
              <w:tab w:val="right" w:leader="dot" w:pos="9016"/>
            </w:tabs>
            <w:rPr>
              <w:rFonts w:eastAsiaTheme="minorEastAsia"/>
              <w:noProof/>
              <w:lang w:eastAsia="en-GB"/>
            </w:rPr>
          </w:pPr>
          <w:hyperlink w:anchor="_Toc59565879" w:history="1">
            <w:r w:rsidR="003333E9" w:rsidRPr="00EC2F35">
              <w:rPr>
                <w:rStyle w:val="Hyperlink"/>
                <w:noProof/>
              </w:rPr>
              <w:t>1.0 Introduction -</w:t>
            </w:r>
            <w:r w:rsidR="003333E9">
              <w:rPr>
                <w:noProof/>
                <w:webHidden/>
              </w:rPr>
              <w:tab/>
            </w:r>
            <w:r w:rsidR="003333E9">
              <w:rPr>
                <w:noProof/>
                <w:webHidden/>
              </w:rPr>
              <w:fldChar w:fldCharType="begin"/>
            </w:r>
            <w:r w:rsidR="003333E9">
              <w:rPr>
                <w:noProof/>
                <w:webHidden/>
              </w:rPr>
              <w:instrText xml:space="preserve"> PAGEREF _Toc59565879 \h </w:instrText>
            </w:r>
            <w:r w:rsidR="003333E9">
              <w:rPr>
                <w:noProof/>
                <w:webHidden/>
              </w:rPr>
            </w:r>
            <w:r w:rsidR="003333E9">
              <w:rPr>
                <w:noProof/>
                <w:webHidden/>
              </w:rPr>
              <w:fldChar w:fldCharType="separate"/>
            </w:r>
            <w:r w:rsidR="003333E9">
              <w:rPr>
                <w:noProof/>
                <w:webHidden/>
              </w:rPr>
              <w:t>2</w:t>
            </w:r>
            <w:r w:rsidR="003333E9">
              <w:rPr>
                <w:noProof/>
                <w:webHidden/>
              </w:rPr>
              <w:fldChar w:fldCharType="end"/>
            </w:r>
          </w:hyperlink>
        </w:p>
        <w:p w14:paraId="6676575F" w14:textId="2F018D32" w:rsidR="003333E9" w:rsidRDefault="00BF7643">
          <w:pPr>
            <w:pStyle w:val="TOC1"/>
            <w:tabs>
              <w:tab w:val="right" w:leader="dot" w:pos="9016"/>
            </w:tabs>
            <w:rPr>
              <w:rFonts w:eastAsiaTheme="minorEastAsia"/>
              <w:noProof/>
              <w:lang w:eastAsia="en-GB"/>
            </w:rPr>
          </w:pPr>
          <w:hyperlink w:anchor="_Toc59565880" w:history="1">
            <w:r w:rsidR="003333E9" w:rsidRPr="00EC2F35">
              <w:rPr>
                <w:rStyle w:val="Hyperlink"/>
                <w:noProof/>
              </w:rPr>
              <w:t>2.0 Main Findings -</w:t>
            </w:r>
            <w:r w:rsidR="003333E9">
              <w:rPr>
                <w:noProof/>
                <w:webHidden/>
              </w:rPr>
              <w:tab/>
            </w:r>
            <w:r w:rsidR="003333E9">
              <w:rPr>
                <w:noProof/>
                <w:webHidden/>
              </w:rPr>
              <w:fldChar w:fldCharType="begin"/>
            </w:r>
            <w:r w:rsidR="003333E9">
              <w:rPr>
                <w:noProof/>
                <w:webHidden/>
              </w:rPr>
              <w:instrText xml:space="preserve"> PAGEREF _Toc59565880 \h </w:instrText>
            </w:r>
            <w:r w:rsidR="003333E9">
              <w:rPr>
                <w:noProof/>
                <w:webHidden/>
              </w:rPr>
            </w:r>
            <w:r w:rsidR="003333E9">
              <w:rPr>
                <w:noProof/>
                <w:webHidden/>
              </w:rPr>
              <w:fldChar w:fldCharType="separate"/>
            </w:r>
            <w:r w:rsidR="003333E9">
              <w:rPr>
                <w:noProof/>
                <w:webHidden/>
              </w:rPr>
              <w:t>3</w:t>
            </w:r>
            <w:r w:rsidR="003333E9">
              <w:rPr>
                <w:noProof/>
                <w:webHidden/>
              </w:rPr>
              <w:fldChar w:fldCharType="end"/>
            </w:r>
          </w:hyperlink>
        </w:p>
        <w:p w14:paraId="6502C1AF" w14:textId="28D78CED" w:rsidR="003333E9" w:rsidRDefault="00BF7643">
          <w:pPr>
            <w:pStyle w:val="TOC2"/>
            <w:tabs>
              <w:tab w:val="right" w:leader="dot" w:pos="9016"/>
            </w:tabs>
            <w:rPr>
              <w:rFonts w:eastAsiaTheme="minorEastAsia"/>
              <w:noProof/>
              <w:lang w:eastAsia="en-GB"/>
            </w:rPr>
          </w:pPr>
          <w:hyperlink w:anchor="_Toc59565881" w:history="1">
            <w:r w:rsidR="003333E9" w:rsidRPr="00EC2F35">
              <w:rPr>
                <w:rStyle w:val="Hyperlink"/>
                <w:noProof/>
              </w:rPr>
              <w:t>2.1 Nature Scope And Impact</w:t>
            </w:r>
            <w:r w:rsidR="003333E9">
              <w:rPr>
                <w:noProof/>
                <w:webHidden/>
              </w:rPr>
              <w:tab/>
            </w:r>
            <w:r w:rsidR="003333E9">
              <w:rPr>
                <w:noProof/>
                <w:webHidden/>
              </w:rPr>
              <w:fldChar w:fldCharType="begin"/>
            </w:r>
            <w:r w:rsidR="003333E9">
              <w:rPr>
                <w:noProof/>
                <w:webHidden/>
              </w:rPr>
              <w:instrText xml:space="preserve"> PAGEREF _Toc59565881 \h </w:instrText>
            </w:r>
            <w:r w:rsidR="003333E9">
              <w:rPr>
                <w:noProof/>
                <w:webHidden/>
              </w:rPr>
            </w:r>
            <w:r w:rsidR="003333E9">
              <w:rPr>
                <w:noProof/>
                <w:webHidden/>
              </w:rPr>
              <w:fldChar w:fldCharType="separate"/>
            </w:r>
            <w:r w:rsidR="003333E9">
              <w:rPr>
                <w:noProof/>
                <w:webHidden/>
              </w:rPr>
              <w:t>4</w:t>
            </w:r>
            <w:r w:rsidR="003333E9">
              <w:rPr>
                <w:noProof/>
                <w:webHidden/>
              </w:rPr>
              <w:fldChar w:fldCharType="end"/>
            </w:r>
          </w:hyperlink>
        </w:p>
        <w:p w14:paraId="35CD3F2D" w14:textId="7B6747C2" w:rsidR="003333E9" w:rsidRDefault="00BF7643">
          <w:pPr>
            <w:pStyle w:val="TOC3"/>
            <w:tabs>
              <w:tab w:val="right" w:leader="dot" w:pos="9016"/>
            </w:tabs>
            <w:rPr>
              <w:rFonts w:eastAsiaTheme="minorEastAsia"/>
              <w:noProof/>
              <w:lang w:eastAsia="en-GB"/>
            </w:rPr>
          </w:pPr>
          <w:hyperlink w:anchor="_Toc59565882" w:history="1">
            <w:r w:rsidR="003333E9" w:rsidRPr="00EC2F35">
              <w:rPr>
                <w:rStyle w:val="Hyperlink"/>
                <w:noProof/>
              </w:rPr>
              <w:t>2.1.1 Nature -</w:t>
            </w:r>
            <w:r w:rsidR="003333E9">
              <w:rPr>
                <w:noProof/>
                <w:webHidden/>
              </w:rPr>
              <w:tab/>
            </w:r>
            <w:r w:rsidR="003333E9">
              <w:rPr>
                <w:noProof/>
                <w:webHidden/>
              </w:rPr>
              <w:fldChar w:fldCharType="begin"/>
            </w:r>
            <w:r w:rsidR="003333E9">
              <w:rPr>
                <w:noProof/>
                <w:webHidden/>
              </w:rPr>
              <w:instrText xml:space="preserve"> PAGEREF _Toc59565882 \h </w:instrText>
            </w:r>
            <w:r w:rsidR="003333E9">
              <w:rPr>
                <w:noProof/>
                <w:webHidden/>
              </w:rPr>
            </w:r>
            <w:r w:rsidR="003333E9">
              <w:rPr>
                <w:noProof/>
                <w:webHidden/>
              </w:rPr>
              <w:fldChar w:fldCharType="separate"/>
            </w:r>
            <w:r w:rsidR="003333E9">
              <w:rPr>
                <w:noProof/>
                <w:webHidden/>
              </w:rPr>
              <w:t>4</w:t>
            </w:r>
            <w:r w:rsidR="003333E9">
              <w:rPr>
                <w:noProof/>
                <w:webHidden/>
              </w:rPr>
              <w:fldChar w:fldCharType="end"/>
            </w:r>
          </w:hyperlink>
        </w:p>
        <w:p w14:paraId="1DFD6AB4" w14:textId="576793E0" w:rsidR="003333E9" w:rsidRDefault="00BF7643">
          <w:pPr>
            <w:pStyle w:val="TOC3"/>
            <w:tabs>
              <w:tab w:val="right" w:leader="dot" w:pos="9016"/>
            </w:tabs>
            <w:rPr>
              <w:rFonts w:eastAsiaTheme="minorEastAsia"/>
              <w:noProof/>
              <w:lang w:eastAsia="en-GB"/>
            </w:rPr>
          </w:pPr>
          <w:hyperlink w:anchor="_Toc59565883" w:history="1">
            <w:r w:rsidR="003333E9" w:rsidRPr="00EC2F35">
              <w:rPr>
                <w:rStyle w:val="Hyperlink"/>
                <w:noProof/>
              </w:rPr>
              <w:t>2.1.2 Scope -</w:t>
            </w:r>
            <w:r w:rsidR="003333E9">
              <w:rPr>
                <w:noProof/>
                <w:webHidden/>
              </w:rPr>
              <w:tab/>
            </w:r>
            <w:r w:rsidR="003333E9">
              <w:rPr>
                <w:noProof/>
                <w:webHidden/>
              </w:rPr>
              <w:fldChar w:fldCharType="begin"/>
            </w:r>
            <w:r w:rsidR="003333E9">
              <w:rPr>
                <w:noProof/>
                <w:webHidden/>
              </w:rPr>
              <w:instrText xml:space="preserve"> PAGEREF _Toc59565883 \h </w:instrText>
            </w:r>
            <w:r w:rsidR="003333E9">
              <w:rPr>
                <w:noProof/>
                <w:webHidden/>
              </w:rPr>
            </w:r>
            <w:r w:rsidR="003333E9">
              <w:rPr>
                <w:noProof/>
                <w:webHidden/>
              </w:rPr>
              <w:fldChar w:fldCharType="separate"/>
            </w:r>
            <w:r w:rsidR="003333E9">
              <w:rPr>
                <w:noProof/>
                <w:webHidden/>
              </w:rPr>
              <w:t>5</w:t>
            </w:r>
            <w:r w:rsidR="003333E9">
              <w:rPr>
                <w:noProof/>
                <w:webHidden/>
              </w:rPr>
              <w:fldChar w:fldCharType="end"/>
            </w:r>
          </w:hyperlink>
        </w:p>
        <w:p w14:paraId="1DF34E90" w14:textId="7C564CE6" w:rsidR="003333E9" w:rsidRDefault="00BF7643">
          <w:pPr>
            <w:pStyle w:val="TOC3"/>
            <w:tabs>
              <w:tab w:val="right" w:leader="dot" w:pos="9016"/>
            </w:tabs>
            <w:rPr>
              <w:rFonts w:eastAsiaTheme="minorEastAsia"/>
              <w:noProof/>
              <w:lang w:eastAsia="en-GB"/>
            </w:rPr>
          </w:pPr>
          <w:hyperlink w:anchor="_Toc59565884" w:history="1">
            <w:r w:rsidR="003333E9" w:rsidRPr="00EC2F35">
              <w:rPr>
                <w:rStyle w:val="Hyperlink"/>
                <w:noProof/>
              </w:rPr>
              <w:t>2.1.3 Impact -</w:t>
            </w:r>
            <w:r w:rsidR="003333E9">
              <w:rPr>
                <w:noProof/>
                <w:webHidden/>
              </w:rPr>
              <w:tab/>
            </w:r>
            <w:r w:rsidR="003333E9">
              <w:rPr>
                <w:noProof/>
                <w:webHidden/>
              </w:rPr>
              <w:fldChar w:fldCharType="begin"/>
            </w:r>
            <w:r w:rsidR="003333E9">
              <w:rPr>
                <w:noProof/>
                <w:webHidden/>
              </w:rPr>
              <w:instrText xml:space="preserve"> PAGEREF _Toc59565884 \h </w:instrText>
            </w:r>
            <w:r w:rsidR="003333E9">
              <w:rPr>
                <w:noProof/>
                <w:webHidden/>
              </w:rPr>
            </w:r>
            <w:r w:rsidR="003333E9">
              <w:rPr>
                <w:noProof/>
                <w:webHidden/>
              </w:rPr>
              <w:fldChar w:fldCharType="separate"/>
            </w:r>
            <w:r w:rsidR="003333E9">
              <w:rPr>
                <w:noProof/>
                <w:webHidden/>
              </w:rPr>
              <w:t>6</w:t>
            </w:r>
            <w:r w:rsidR="003333E9">
              <w:rPr>
                <w:noProof/>
                <w:webHidden/>
              </w:rPr>
              <w:fldChar w:fldCharType="end"/>
            </w:r>
          </w:hyperlink>
        </w:p>
        <w:p w14:paraId="1A19B59E" w14:textId="0F9581D4" w:rsidR="003333E9" w:rsidRDefault="00BF7643">
          <w:pPr>
            <w:pStyle w:val="TOC2"/>
            <w:tabs>
              <w:tab w:val="right" w:leader="dot" w:pos="9016"/>
            </w:tabs>
            <w:rPr>
              <w:rFonts w:eastAsiaTheme="minorEastAsia"/>
              <w:noProof/>
              <w:lang w:eastAsia="en-GB"/>
            </w:rPr>
          </w:pPr>
          <w:hyperlink w:anchor="_Toc59565885" w:history="1">
            <w:r w:rsidR="003333E9" w:rsidRPr="00EC2F35">
              <w:rPr>
                <w:rStyle w:val="Hyperlink"/>
                <w:noProof/>
              </w:rPr>
              <w:t>2.2 SWOT analysis</w:t>
            </w:r>
            <w:r w:rsidR="003333E9">
              <w:rPr>
                <w:noProof/>
                <w:webHidden/>
              </w:rPr>
              <w:tab/>
            </w:r>
            <w:r w:rsidR="003333E9">
              <w:rPr>
                <w:noProof/>
                <w:webHidden/>
              </w:rPr>
              <w:fldChar w:fldCharType="begin"/>
            </w:r>
            <w:r w:rsidR="003333E9">
              <w:rPr>
                <w:noProof/>
                <w:webHidden/>
              </w:rPr>
              <w:instrText xml:space="preserve"> PAGEREF _Toc59565885 \h </w:instrText>
            </w:r>
            <w:r w:rsidR="003333E9">
              <w:rPr>
                <w:noProof/>
                <w:webHidden/>
              </w:rPr>
            </w:r>
            <w:r w:rsidR="003333E9">
              <w:rPr>
                <w:noProof/>
                <w:webHidden/>
              </w:rPr>
              <w:fldChar w:fldCharType="separate"/>
            </w:r>
            <w:r w:rsidR="003333E9">
              <w:rPr>
                <w:noProof/>
                <w:webHidden/>
              </w:rPr>
              <w:t>7</w:t>
            </w:r>
            <w:r w:rsidR="003333E9">
              <w:rPr>
                <w:noProof/>
                <w:webHidden/>
              </w:rPr>
              <w:fldChar w:fldCharType="end"/>
            </w:r>
          </w:hyperlink>
        </w:p>
        <w:p w14:paraId="675936ED" w14:textId="3C7FFEA4" w:rsidR="003333E9" w:rsidRDefault="00BF7643">
          <w:pPr>
            <w:pStyle w:val="TOC3"/>
            <w:tabs>
              <w:tab w:val="right" w:leader="dot" w:pos="9016"/>
            </w:tabs>
            <w:rPr>
              <w:rFonts w:eastAsiaTheme="minorEastAsia"/>
              <w:noProof/>
              <w:lang w:eastAsia="en-GB"/>
            </w:rPr>
          </w:pPr>
          <w:hyperlink w:anchor="_Toc59565886" w:history="1">
            <w:r w:rsidR="003333E9" w:rsidRPr="00EC2F35">
              <w:rPr>
                <w:rStyle w:val="Hyperlink"/>
                <w:noProof/>
              </w:rPr>
              <w:t>2.2.1 Strength –</w:t>
            </w:r>
            <w:r w:rsidR="003333E9">
              <w:rPr>
                <w:noProof/>
                <w:webHidden/>
              </w:rPr>
              <w:tab/>
            </w:r>
            <w:r w:rsidR="003333E9">
              <w:rPr>
                <w:noProof/>
                <w:webHidden/>
              </w:rPr>
              <w:fldChar w:fldCharType="begin"/>
            </w:r>
            <w:r w:rsidR="003333E9">
              <w:rPr>
                <w:noProof/>
                <w:webHidden/>
              </w:rPr>
              <w:instrText xml:space="preserve"> PAGEREF _Toc59565886 \h </w:instrText>
            </w:r>
            <w:r w:rsidR="003333E9">
              <w:rPr>
                <w:noProof/>
                <w:webHidden/>
              </w:rPr>
            </w:r>
            <w:r w:rsidR="003333E9">
              <w:rPr>
                <w:noProof/>
                <w:webHidden/>
              </w:rPr>
              <w:fldChar w:fldCharType="separate"/>
            </w:r>
            <w:r w:rsidR="003333E9">
              <w:rPr>
                <w:noProof/>
                <w:webHidden/>
              </w:rPr>
              <w:t>7</w:t>
            </w:r>
            <w:r w:rsidR="003333E9">
              <w:rPr>
                <w:noProof/>
                <w:webHidden/>
              </w:rPr>
              <w:fldChar w:fldCharType="end"/>
            </w:r>
          </w:hyperlink>
        </w:p>
        <w:p w14:paraId="649D1BB4" w14:textId="6B2BB06C" w:rsidR="003333E9" w:rsidRDefault="00BF7643">
          <w:pPr>
            <w:pStyle w:val="TOC3"/>
            <w:tabs>
              <w:tab w:val="right" w:leader="dot" w:pos="9016"/>
            </w:tabs>
            <w:rPr>
              <w:rFonts w:eastAsiaTheme="minorEastAsia"/>
              <w:noProof/>
              <w:lang w:eastAsia="en-GB"/>
            </w:rPr>
          </w:pPr>
          <w:hyperlink w:anchor="_Toc59565887" w:history="1">
            <w:r w:rsidR="003333E9" w:rsidRPr="00EC2F35">
              <w:rPr>
                <w:rStyle w:val="Hyperlink"/>
                <w:noProof/>
              </w:rPr>
              <w:t>2.2.2 Weaknesses –</w:t>
            </w:r>
            <w:r w:rsidR="003333E9">
              <w:rPr>
                <w:noProof/>
                <w:webHidden/>
              </w:rPr>
              <w:tab/>
            </w:r>
            <w:r w:rsidR="003333E9">
              <w:rPr>
                <w:noProof/>
                <w:webHidden/>
              </w:rPr>
              <w:fldChar w:fldCharType="begin"/>
            </w:r>
            <w:r w:rsidR="003333E9">
              <w:rPr>
                <w:noProof/>
                <w:webHidden/>
              </w:rPr>
              <w:instrText xml:space="preserve"> PAGEREF _Toc59565887 \h </w:instrText>
            </w:r>
            <w:r w:rsidR="003333E9">
              <w:rPr>
                <w:noProof/>
                <w:webHidden/>
              </w:rPr>
            </w:r>
            <w:r w:rsidR="003333E9">
              <w:rPr>
                <w:noProof/>
                <w:webHidden/>
              </w:rPr>
              <w:fldChar w:fldCharType="separate"/>
            </w:r>
            <w:r w:rsidR="003333E9">
              <w:rPr>
                <w:noProof/>
                <w:webHidden/>
              </w:rPr>
              <w:t>7</w:t>
            </w:r>
            <w:r w:rsidR="003333E9">
              <w:rPr>
                <w:noProof/>
                <w:webHidden/>
              </w:rPr>
              <w:fldChar w:fldCharType="end"/>
            </w:r>
          </w:hyperlink>
        </w:p>
        <w:p w14:paraId="7A3CC106" w14:textId="15E9F723" w:rsidR="003333E9" w:rsidRDefault="00BF7643">
          <w:pPr>
            <w:pStyle w:val="TOC3"/>
            <w:tabs>
              <w:tab w:val="right" w:leader="dot" w:pos="9016"/>
            </w:tabs>
            <w:rPr>
              <w:rFonts w:eastAsiaTheme="minorEastAsia"/>
              <w:noProof/>
              <w:lang w:eastAsia="en-GB"/>
            </w:rPr>
          </w:pPr>
          <w:hyperlink w:anchor="_Toc59565888" w:history="1">
            <w:r w:rsidR="003333E9" w:rsidRPr="00EC2F35">
              <w:rPr>
                <w:rStyle w:val="Hyperlink"/>
                <w:noProof/>
              </w:rPr>
              <w:t>2.2.3 Opportunities –</w:t>
            </w:r>
            <w:r w:rsidR="003333E9">
              <w:rPr>
                <w:noProof/>
                <w:webHidden/>
              </w:rPr>
              <w:tab/>
            </w:r>
            <w:r w:rsidR="003333E9">
              <w:rPr>
                <w:noProof/>
                <w:webHidden/>
              </w:rPr>
              <w:fldChar w:fldCharType="begin"/>
            </w:r>
            <w:r w:rsidR="003333E9">
              <w:rPr>
                <w:noProof/>
                <w:webHidden/>
              </w:rPr>
              <w:instrText xml:space="preserve"> PAGEREF _Toc59565888 \h </w:instrText>
            </w:r>
            <w:r w:rsidR="003333E9">
              <w:rPr>
                <w:noProof/>
                <w:webHidden/>
              </w:rPr>
            </w:r>
            <w:r w:rsidR="003333E9">
              <w:rPr>
                <w:noProof/>
                <w:webHidden/>
              </w:rPr>
              <w:fldChar w:fldCharType="separate"/>
            </w:r>
            <w:r w:rsidR="003333E9">
              <w:rPr>
                <w:noProof/>
                <w:webHidden/>
              </w:rPr>
              <w:t>8</w:t>
            </w:r>
            <w:r w:rsidR="003333E9">
              <w:rPr>
                <w:noProof/>
                <w:webHidden/>
              </w:rPr>
              <w:fldChar w:fldCharType="end"/>
            </w:r>
          </w:hyperlink>
        </w:p>
        <w:p w14:paraId="07C5EDF5" w14:textId="734C1970" w:rsidR="003333E9" w:rsidRDefault="00BF7643">
          <w:pPr>
            <w:pStyle w:val="TOC3"/>
            <w:tabs>
              <w:tab w:val="right" w:leader="dot" w:pos="9016"/>
            </w:tabs>
            <w:rPr>
              <w:rFonts w:eastAsiaTheme="minorEastAsia"/>
              <w:noProof/>
              <w:lang w:eastAsia="en-GB"/>
            </w:rPr>
          </w:pPr>
          <w:hyperlink w:anchor="_Toc59565889" w:history="1">
            <w:r w:rsidR="003333E9" w:rsidRPr="00EC2F35">
              <w:rPr>
                <w:rStyle w:val="Hyperlink"/>
                <w:noProof/>
              </w:rPr>
              <w:t>2.2.4 Threats -</w:t>
            </w:r>
            <w:r w:rsidR="003333E9">
              <w:rPr>
                <w:noProof/>
                <w:webHidden/>
              </w:rPr>
              <w:tab/>
            </w:r>
            <w:r w:rsidR="003333E9">
              <w:rPr>
                <w:noProof/>
                <w:webHidden/>
              </w:rPr>
              <w:fldChar w:fldCharType="begin"/>
            </w:r>
            <w:r w:rsidR="003333E9">
              <w:rPr>
                <w:noProof/>
                <w:webHidden/>
              </w:rPr>
              <w:instrText xml:space="preserve"> PAGEREF _Toc59565889 \h </w:instrText>
            </w:r>
            <w:r w:rsidR="003333E9">
              <w:rPr>
                <w:noProof/>
                <w:webHidden/>
              </w:rPr>
            </w:r>
            <w:r w:rsidR="003333E9">
              <w:rPr>
                <w:noProof/>
                <w:webHidden/>
              </w:rPr>
              <w:fldChar w:fldCharType="separate"/>
            </w:r>
            <w:r w:rsidR="003333E9">
              <w:rPr>
                <w:noProof/>
                <w:webHidden/>
              </w:rPr>
              <w:t>8</w:t>
            </w:r>
            <w:r w:rsidR="003333E9">
              <w:rPr>
                <w:noProof/>
                <w:webHidden/>
              </w:rPr>
              <w:fldChar w:fldCharType="end"/>
            </w:r>
          </w:hyperlink>
        </w:p>
        <w:p w14:paraId="4F467D56" w14:textId="05AC968E" w:rsidR="003333E9" w:rsidRDefault="00BF7643">
          <w:pPr>
            <w:pStyle w:val="TOC2"/>
            <w:tabs>
              <w:tab w:val="right" w:leader="dot" w:pos="9016"/>
            </w:tabs>
            <w:rPr>
              <w:rFonts w:eastAsiaTheme="minorEastAsia"/>
              <w:noProof/>
              <w:lang w:eastAsia="en-GB"/>
            </w:rPr>
          </w:pPr>
          <w:hyperlink w:anchor="_Toc59565890" w:history="1">
            <w:r w:rsidR="003333E9" w:rsidRPr="00EC2F35">
              <w:rPr>
                <w:rStyle w:val="Hyperlink"/>
                <w:noProof/>
              </w:rPr>
              <w:t>2.3 PESTLE analysis -</w:t>
            </w:r>
            <w:r w:rsidR="003333E9">
              <w:rPr>
                <w:noProof/>
                <w:webHidden/>
              </w:rPr>
              <w:tab/>
            </w:r>
            <w:r w:rsidR="003333E9">
              <w:rPr>
                <w:noProof/>
                <w:webHidden/>
              </w:rPr>
              <w:fldChar w:fldCharType="begin"/>
            </w:r>
            <w:r w:rsidR="003333E9">
              <w:rPr>
                <w:noProof/>
                <w:webHidden/>
              </w:rPr>
              <w:instrText xml:space="preserve"> PAGEREF _Toc59565890 \h </w:instrText>
            </w:r>
            <w:r w:rsidR="003333E9">
              <w:rPr>
                <w:noProof/>
                <w:webHidden/>
              </w:rPr>
            </w:r>
            <w:r w:rsidR="003333E9">
              <w:rPr>
                <w:noProof/>
                <w:webHidden/>
              </w:rPr>
              <w:fldChar w:fldCharType="separate"/>
            </w:r>
            <w:r w:rsidR="003333E9">
              <w:rPr>
                <w:noProof/>
                <w:webHidden/>
              </w:rPr>
              <w:t>9</w:t>
            </w:r>
            <w:r w:rsidR="003333E9">
              <w:rPr>
                <w:noProof/>
                <w:webHidden/>
              </w:rPr>
              <w:fldChar w:fldCharType="end"/>
            </w:r>
          </w:hyperlink>
        </w:p>
        <w:p w14:paraId="5E4321F5" w14:textId="4D36EEFD" w:rsidR="003333E9" w:rsidRDefault="00BF7643">
          <w:pPr>
            <w:pStyle w:val="TOC3"/>
            <w:tabs>
              <w:tab w:val="right" w:leader="dot" w:pos="9016"/>
            </w:tabs>
            <w:rPr>
              <w:rFonts w:eastAsiaTheme="minorEastAsia"/>
              <w:noProof/>
              <w:lang w:eastAsia="en-GB"/>
            </w:rPr>
          </w:pPr>
          <w:hyperlink w:anchor="_Toc59565891" w:history="1">
            <w:r w:rsidR="003333E9" w:rsidRPr="00EC2F35">
              <w:rPr>
                <w:rStyle w:val="Hyperlink"/>
                <w:noProof/>
              </w:rPr>
              <w:t>2.3.1 Political -</w:t>
            </w:r>
            <w:r w:rsidR="003333E9">
              <w:rPr>
                <w:noProof/>
                <w:webHidden/>
              </w:rPr>
              <w:tab/>
            </w:r>
            <w:r w:rsidR="003333E9">
              <w:rPr>
                <w:noProof/>
                <w:webHidden/>
              </w:rPr>
              <w:fldChar w:fldCharType="begin"/>
            </w:r>
            <w:r w:rsidR="003333E9">
              <w:rPr>
                <w:noProof/>
                <w:webHidden/>
              </w:rPr>
              <w:instrText xml:space="preserve"> PAGEREF _Toc59565891 \h </w:instrText>
            </w:r>
            <w:r w:rsidR="003333E9">
              <w:rPr>
                <w:noProof/>
                <w:webHidden/>
              </w:rPr>
            </w:r>
            <w:r w:rsidR="003333E9">
              <w:rPr>
                <w:noProof/>
                <w:webHidden/>
              </w:rPr>
              <w:fldChar w:fldCharType="separate"/>
            </w:r>
            <w:r w:rsidR="003333E9">
              <w:rPr>
                <w:noProof/>
                <w:webHidden/>
              </w:rPr>
              <w:t>9</w:t>
            </w:r>
            <w:r w:rsidR="003333E9">
              <w:rPr>
                <w:noProof/>
                <w:webHidden/>
              </w:rPr>
              <w:fldChar w:fldCharType="end"/>
            </w:r>
          </w:hyperlink>
        </w:p>
        <w:p w14:paraId="507AAC6A" w14:textId="28A84647" w:rsidR="003333E9" w:rsidRDefault="00BF7643">
          <w:pPr>
            <w:pStyle w:val="TOC3"/>
            <w:tabs>
              <w:tab w:val="right" w:leader="dot" w:pos="9016"/>
            </w:tabs>
            <w:rPr>
              <w:rFonts w:eastAsiaTheme="minorEastAsia"/>
              <w:noProof/>
              <w:lang w:eastAsia="en-GB"/>
            </w:rPr>
          </w:pPr>
          <w:hyperlink w:anchor="_Toc59565892" w:history="1">
            <w:r w:rsidR="003333E9" w:rsidRPr="00EC2F35">
              <w:rPr>
                <w:rStyle w:val="Hyperlink"/>
                <w:noProof/>
              </w:rPr>
              <w:t>2.3.2 Economical -</w:t>
            </w:r>
            <w:r w:rsidR="003333E9">
              <w:rPr>
                <w:noProof/>
                <w:webHidden/>
              </w:rPr>
              <w:tab/>
            </w:r>
            <w:r w:rsidR="003333E9">
              <w:rPr>
                <w:noProof/>
                <w:webHidden/>
              </w:rPr>
              <w:fldChar w:fldCharType="begin"/>
            </w:r>
            <w:r w:rsidR="003333E9">
              <w:rPr>
                <w:noProof/>
                <w:webHidden/>
              </w:rPr>
              <w:instrText xml:space="preserve"> PAGEREF _Toc59565892 \h </w:instrText>
            </w:r>
            <w:r w:rsidR="003333E9">
              <w:rPr>
                <w:noProof/>
                <w:webHidden/>
              </w:rPr>
            </w:r>
            <w:r w:rsidR="003333E9">
              <w:rPr>
                <w:noProof/>
                <w:webHidden/>
              </w:rPr>
              <w:fldChar w:fldCharType="separate"/>
            </w:r>
            <w:r w:rsidR="003333E9">
              <w:rPr>
                <w:noProof/>
                <w:webHidden/>
              </w:rPr>
              <w:t>10</w:t>
            </w:r>
            <w:r w:rsidR="003333E9">
              <w:rPr>
                <w:noProof/>
                <w:webHidden/>
              </w:rPr>
              <w:fldChar w:fldCharType="end"/>
            </w:r>
          </w:hyperlink>
        </w:p>
        <w:p w14:paraId="0D353461" w14:textId="4F5F13CD" w:rsidR="003333E9" w:rsidRDefault="00BF7643">
          <w:pPr>
            <w:pStyle w:val="TOC3"/>
            <w:tabs>
              <w:tab w:val="right" w:leader="dot" w:pos="9016"/>
            </w:tabs>
            <w:rPr>
              <w:rFonts w:eastAsiaTheme="minorEastAsia"/>
              <w:noProof/>
              <w:lang w:eastAsia="en-GB"/>
            </w:rPr>
          </w:pPr>
          <w:hyperlink w:anchor="_Toc59565893" w:history="1">
            <w:r w:rsidR="003333E9" w:rsidRPr="00EC2F35">
              <w:rPr>
                <w:rStyle w:val="Hyperlink"/>
                <w:noProof/>
              </w:rPr>
              <w:t>2.3.3 Social –</w:t>
            </w:r>
            <w:r w:rsidR="003333E9">
              <w:rPr>
                <w:noProof/>
                <w:webHidden/>
              </w:rPr>
              <w:tab/>
            </w:r>
            <w:r w:rsidR="003333E9">
              <w:rPr>
                <w:noProof/>
                <w:webHidden/>
              </w:rPr>
              <w:fldChar w:fldCharType="begin"/>
            </w:r>
            <w:r w:rsidR="003333E9">
              <w:rPr>
                <w:noProof/>
                <w:webHidden/>
              </w:rPr>
              <w:instrText xml:space="preserve"> PAGEREF _Toc59565893 \h </w:instrText>
            </w:r>
            <w:r w:rsidR="003333E9">
              <w:rPr>
                <w:noProof/>
                <w:webHidden/>
              </w:rPr>
            </w:r>
            <w:r w:rsidR="003333E9">
              <w:rPr>
                <w:noProof/>
                <w:webHidden/>
              </w:rPr>
              <w:fldChar w:fldCharType="separate"/>
            </w:r>
            <w:r w:rsidR="003333E9">
              <w:rPr>
                <w:noProof/>
                <w:webHidden/>
              </w:rPr>
              <w:t>11</w:t>
            </w:r>
            <w:r w:rsidR="003333E9">
              <w:rPr>
                <w:noProof/>
                <w:webHidden/>
              </w:rPr>
              <w:fldChar w:fldCharType="end"/>
            </w:r>
          </w:hyperlink>
        </w:p>
        <w:p w14:paraId="4D2726DC" w14:textId="41B91C65" w:rsidR="003333E9" w:rsidRDefault="00BF7643">
          <w:pPr>
            <w:pStyle w:val="TOC3"/>
            <w:tabs>
              <w:tab w:val="right" w:leader="dot" w:pos="9016"/>
            </w:tabs>
            <w:rPr>
              <w:rFonts w:eastAsiaTheme="minorEastAsia"/>
              <w:noProof/>
              <w:lang w:eastAsia="en-GB"/>
            </w:rPr>
          </w:pPr>
          <w:hyperlink w:anchor="_Toc59565894" w:history="1">
            <w:r w:rsidR="003333E9" w:rsidRPr="00EC2F35">
              <w:rPr>
                <w:rStyle w:val="Hyperlink"/>
                <w:noProof/>
              </w:rPr>
              <w:t>2.3.4Technological –</w:t>
            </w:r>
            <w:r w:rsidR="003333E9">
              <w:rPr>
                <w:noProof/>
                <w:webHidden/>
              </w:rPr>
              <w:tab/>
            </w:r>
            <w:r w:rsidR="003333E9">
              <w:rPr>
                <w:noProof/>
                <w:webHidden/>
              </w:rPr>
              <w:fldChar w:fldCharType="begin"/>
            </w:r>
            <w:r w:rsidR="003333E9">
              <w:rPr>
                <w:noProof/>
                <w:webHidden/>
              </w:rPr>
              <w:instrText xml:space="preserve"> PAGEREF _Toc59565894 \h </w:instrText>
            </w:r>
            <w:r w:rsidR="003333E9">
              <w:rPr>
                <w:noProof/>
                <w:webHidden/>
              </w:rPr>
            </w:r>
            <w:r w:rsidR="003333E9">
              <w:rPr>
                <w:noProof/>
                <w:webHidden/>
              </w:rPr>
              <w:fldChar w:fldCharType="separate"/>
            </w:r>
            <w:r w:rsidR="003333E9">
              <w:rPr>
                <w:noProof/>
                <w:webHidden/>
              </w:rPr>
              <w:t>12</w:t>
            </w:r>
            <w:r w:rsidR="003333E9">
              <w:rPr>
                <w:noProof/>
                <w:webHidden/>
              </w:rPr>
              <w:fldChar w:fldCharType="end"/>
            </w:r>
          </w:hyperlink>
        </w:p>
        <w:p w14:paraId="720A938B" w14:textId="0180359F" w:rsidR="003333E9" w:rsidRDefault="00BF7643">
          <w:pPr>
            <w:pStyle w:val="TOC3"/>
            <w:tabs>
              <w:tab w:val="right" w:leader="dot" w:pos="9016"/>
            </w:tabs>
            <w:rPr>
              <w:rFonts w:eastAsiaTheme="minorEastAsia"/>
              <w:noProof/>
              <w:lang w:eastAsia="en-GB"/>
            </w:rPr>
          </w:pPr>
          <w:hyperlink w:anchor="_Toc59565895" w:history="1">
            <w:r w:rsidR="003333E9" w:rsidRPr="00EC2F35">
              <w:rPr>
                <w:rStyle w:val="Hyperlink"/>
                <w:noProof/>
              </w:rPr>
              <w:t>2.3.5 Environmental –</w:t>
            </w:r>
            <w:r w:rsidR="003333E9">
              <w:rPr>
                <w:noProof/>
                <w:webHidden/>
              </w:rPr>
              <w:tab/>
            </w:r>
            <w:r w:rsidR="003333E9">
              <w:rPr>
                <w:noProof/>
                <w:webHidden/>
              </w:rPr>
              <w:fldChar w:fldCharType="begin"/>
            </w:r>
            <w:r w:rsidR="003333E9">
              <w:rPr>
                <w:noProof/>
                <w:webHidden/>
              </w:rPr>
              <w:instrText xml:space="preserve"> PAGEREF _Toc59565895 \h </w:instrText>
            </w:r>
            <w:r w:rsidR="003333E9">
              <w:rPr>
                <w:noProof/>
                <w:webHidden/>
              </w:rPr>
            </w:r>
            <w:r w:rsidR="003333E9">
              <w:rPr>
                <w:noProof/>
                <w:webHidden/>
              </w:rPr>
              <w:fldChar w:fldCharType="separate"/>
            </w:r>
            <w:r w:rsidR="003333E9">
              <w:rPr>
                <w:noProof/>
                <w:webHidden/>
              </w:rPr>
              <w:t>13</w:t>
            </w:r>
            <w:r w:rsidR="003333E9">
              <w:rPr>
                <w:noProof/>
                <w:webHidden/>
              </w:rPr>
              <w:fldChar w:fldCharType="end"/>
            </w:r>
          </w:hyperlink>
        </w:p>
        <w:p w14:paraId="1ACB4298" w14:textId="1A6DF4A1" w:rsidR="003333E9" w:rsidRDefault="00BF7643">
          <w:pPr>
            <w:pStyle w:val="TOC3"/>
            <w:tabs>
              <w:tab w:val="right" w:leader="dot" w:pos="9016"/>
            </w:tabs>
            <w:rPr>
              <w:rFonts w:eastAsiaTheme="minorEastAsia"/>
              <w:noProof/>
              <w:lang w:eastAsia="en-GB"/>
            </w:rPr>
          </w:pPr>
          <w:hyperlink w:anchor="_Toc59565896" w:history="1">
            <w:r w:rsidR="003333E9" w:rsidRPr="00EC2F35">
              <w:rPr>
                <w:rStyle w:val="Hyperlink"/>
                <w:noProof/>
              </w:rPr>
              <w:t>2.3.6 Legal –</w:t>
            </w:r>
            <w:r w:rsidR="003333E9">
              <w:rPr>
                <w:noProof/>
                <w:webHidden/>
              </w:rPr>
              <w:tab/>
            </w:r>
            <w:r w:rsidR="003333E9">
              <w:rPr>
                <w:noProof/>
                <w:webHidden/>
              </w:rPr>
              <w:fldChar w:fldCharType="begin"/>
            </w:r>
            <w:r w:rsidR="003333E9">
              <w:rPr>
                <w:noProof/>
                <w:webHidden/>
              </w:rPr>
              <w:instrText xml:space="preserve"> PAGEREF _Toc59565896 \h </w:instrText>
            </w:r>
            <w:r w:rsidR="003333E9">
              <w:rPr>
                <w:noProof/>
                <w:webHidden/>
              </w:rPr>
            </w:r>
            <w:r w:rsidR="003333E9">
              <w:rPr>
                <w:noProof/>
                <w:webHidden/>
              </w:rPr>
              <w:fldChar w:fldCharType="separate"/>
            </w:r>
            <w:r w:rsidR="003333E9">
              <w:rPr>
                <w:noProof/>
                <w:webHidden/>
              </w:rPr>
              <w:t>14</w:t>
            </w:r>
            <w:r w:rsidR="003333E9">
              <w:rPr>
                <w:noProof/>
                <w:webHidden/>
              </w:rPr>
              <w:fldChar w:fldCharType="end"/>
            </w:r>
          </w:hyperlink>
        </w:p>
        <w:p w14:paraId="02C687E1" w14:textId="2A73A01B" w:rsidR="003333E9" w:rsidRDefault="00BF7643">
          <w:pPr>
            <w:pStyle w:val="TOC1"/>
            <w:tabs>
              <w:tab w:val="right" w:leader="dot" w:pos="9016"/>
            </w:tabs>
            <w:rPr>
              <w:rFonts w:eastAsiaTheme="minorEastAsia"/>
              <w:noProof/>
              <w:lang w:eastAsia="en-GB"/>
            </w:rPr>
          </w:pPr>
          <w:hyperlink w:anchor="_Toc59565897" w:history="1">
            <w:r w:rsidR="003333E9" w:rsidRPr="00EC2F35">
              <w:rPr>
                <w:rStyle w:val="Hyperlink"/>
                <w:noProof/>
              </w:rPr>
              <w:t>3. Conclusion –</w:t>
            </w:r>
            <w:r w:rsidR="003333E9">
              <w:rPr>
                <w:noProof/>
                <w:webHidden/>
              </w:rPr>
              <w:tab/>
            </w:r>
            <w:r w:rsidR="003333E9">
              <w:rPr>
                <w:noProof/>
                <w:webHidden/>
              </w:rPr>
              <w:fldChar w:fldCharType="begin"/>
            </w:r>
            <w:r w:rsidR="003333E9">
              <w:rPr>
                <w:noProof/>
                <w:webHidden/>
              </w:rPr>
              <w:instrText xml:space="preserve"> PAGEREF _Toc59565897 \h </w:instrText>
            </w:r>
            <w:r w:rsidR="003333E9">
              <w:rPr>
                <w:noProof/>
                <w:webHidden/>
              </w:rPr>
            </w:r>
            <w:r w:rsidR="003333E9">
              <w:rPr>
                <w:noProof/>
                <w:webHidden/>
              </w:rPr>
              <w:fldChar w:fldCharType="separate"/>
            </w:r>
            <w:r w:rsidR="003333E9">
              <w:rPr>
                <w:noProof/>
                <w:webHidden/>
              </w:rPr>
              <w:t>15</w:t>
            </w:r>
            <w:r w:rsidR="003333E9">
              <w:rPr>
                <w:noProof/>
                <w:webHidden/>
              </w:rPr>
              <w:fldChar w:fldCharType="end"/>
            </w:r>
          </w:hyperlink>
        </w:p>
        <w:p w14:paraId="1557813B" w14:textId="236F49CC" w:rsidR="003333E9" w:rsidRDefault="00BF7643">
          <w:pPr>
            <w:pStyle w:val="TOC1"/>
            <w:tabs>
              <w:tab w:val="right" w:leader="dot" w:pos="9016"/>
            </w:tabs>
            <w:rPr>
              <w:rFonts w:eastAsiaTheme="minorEastAsia"/>
              <w:noProof/>
              <w:lang w:eastAsia="en-GB"/>
            </w:rPr>
          </w:pPr>
          <w:hyperlink w:anchor="_Toc59565898" w:history="1">
            <w:r w:rsidR="003333E9" w:rsidRPr="00EC2F35">
              <w:rPr>
                <w:rStyle w:val="Hyperlink"/>
                <w:noProof/>
              </w:rPr>
              <w:t>4. Options/Recommendations</w:t>
            </w:r>
            <w:r w:rsidR="003333E9">
              <w:rPr>
                <w:noProof/>
                <w:webHidden/>
              </w:rPr>
              <w:tab/>
            </w:r>
            <w:r w:rsidR="003333E9">
              <w:rPr>
                <w:noProof/>
                <w:webHidden/>
              </w:rPr>
              <w:fldChar w:fldCharType="begin"/>
            </w:r>
            <w:r w:rsidR="003333E9">
              <w:rPr>
                <w:noProof/>
                <w:webHidden/>
              </w:rPr>
              <w:instrText xml:space="preserve"> PAGEREF _Toc59565898 \h </w:instrText>
            </w:r>
            <w:r w:rsidR="003333E9">
              <w:rPr>
                <w:noProof/>
                <w:webHidden/>
              </w:rPr>
            </w:r>
            <w:r w:rsidR="003333E9">
              <w:rPr>
                <w:noProof/>
                <w:webHidden/>
              </w:rPr>
              <w:fldChar w:fldCharType="separate"/>
            </w:r>
            <w:r w:rsidR="003333E9">
              <w:rPr>
                <w:noProof/>
                <w:webHidden/>
              </w:rPr>
              <w:t>16</w:t>
            </w:r>
            <w:r w:rsidR="003333E9">
              <w:rPr>
                <w:noProof/>
                <w:webHidden/>
              </w:rPr>
              <w:fldChar w:fldCharType="end"/>
            </w:r>
          </w:hyperlink>
        </w:p>
        <w:p w14:paraId="59057AA4" w14:textId="403867F0" w:rsidR="003333E9" w:rsidRDefault="00BF7643">
          <w:pPr>
            <w:pStyle w:val="TOC1"/>
            <w:tabs>
              <w:tab w:val="right" w:leader="dot" w:pos="9016"/>
            </w:tabs>
            <w:rPr>
              <w:rFonts w:eastAsiaTheme="minorEastAsia"/>
              <w:noProof/>
              <w:lang w:eastAsia="en-GB"/>
            </w:rPr>
          </w:pPr>
          <w:hyperlink w:anchor="_Toc59565899" w:history="1">
            <w:r w:rsidR="003333E9" w:rsidRPr="00EC2F35">
              <w:rPr>
                <w:rStyle w:val="Hyperlink"/>
                <w:noProof/>
              </w:rPr>
              <w:t>5.0 Action Plan -</w:t>
            </w:r>
            <w:r w:rsidR="003333E9">
              <w:rPr>
                <w:noProof/>
                <w:webHidden/>
              </w:rPr>
              <w:tab/>
            </w:r>
            <w:r w:rsidR="003333E9">
              <w:rPr>
                <w:noProof/>
                <w:webHidden/>
              </w:rPr>
              <w:fldChar w:fldCharType="begin"/>
            </w:r>
            <w:r w:rsidR="003333E9">
              <w:rPr>
                <w:noProof/>
                <w:webHidden/>
              </w:rPr>
              <w:instrText xml:space="preserve"> PAGEREF _Toc59565899 \h </w:instrText>
            </w:r>
            <w:r w:rsidR="003333E9">
              <w:rPr>
                <w:noProof/>
                <w:webHidden/>
              </w:rPr>
            </w:r>
            <w:r w:rsidR="003333E9">
              <w:rPr>
                <w:noProof/>
                <w:webHidden/>
              </w:rPr>
              <w:fldChar w:fldCharType="separate"/>
            </w:r>
            <w:r w:rsidR="003333E9">
              <w:rPr>
                <w:noProof/>
                <w:webHidden/>
              </w:rPr>
              <w:t>17</w:t>
            </w:r>
            <w:r w:rsidR="003333E9">
              <w:rPr>
                <w:noProof/>
                <w:webHidden/>
              </w:rPr>
              <w:fldChar w:fldCharType="end"/>
            </w:r>
          </w:hyperlink>
        </w:p>
        <w:p w14:paraId="423EDDFD" w14:textId="46378ADB" w:rsidR="003333E9" w:rsidRDefault="00BF7643">
          <w:pPr>
            <w:pStyle w:val="TOC2"/>
            <w:tabs>
              <w:tab w:val="right" w:leader="dot" w:pos="9016"/>
            </w:tabs>
            <w:rPr>
              <w:rFonts w:eastAsiaTheme="minorEastAsia"/>
              <w:noProof/>
              <w:lang w:eastAsia="en-GB"/>
            </w:rPr>
          </w:pPr>
          <w:hyperlink w:anchor="_Toc59565900" w:history="1">
            <w:r w:rsidR="003333E9" w:rsidRPr="00EC2F35">
              <w:rPr>
                <w:rStyle w:val="Hyperlink"/>
                <w:noProof/>
              </w:rPr>
              <w:t>5.1 Monitored -</w:t>
            </w:r>
            <w:r w:rsidR="003333E9">
              <w:rPr>
                <w:noProof/>
                <w:webHidden/>
              </w:rPr>
              <w:tab/>
            </w:r>
            <w:r w:rsidR="003333E9">
              <w:rPr>
                <w:noProof/>
                <w:webHidden/>
              </w:rPr>
              <w:fldChar w:fldCharType="begin"/>
            </w:r>
            <w:r w:rsidR="003333E9">
              <w:rPr>
                <w:noProof/>
                <w:webHidden/>
              </w:rPr>
              <w:instrText xml:space="preserve"> PAGEREF _Toc59565900 \h </w:instrText>
            </w:r>
            <w:r w:rsidR="003333E9">
              <w:rPr>
                <w:noProof/>
                <w:webHidden/>
              </w:rPr>
            </w:r>
            <w:r w:rsidR="003333E9">
              <w:rPr>
                <w:noProof/>
                <w:webHidden/>
              </w:rPr>
              <w:fldChar w:fldCharType="separate"/>
            </w:r>
            <w:r w:rsidR="003333E9">
              <w:rPr>
                <w:noProof/>
                <w:webHidden/>
              </w:rPr>
              <w:t>17</w:t>
            </w:r>
            <w:r w:rsidR="003333E9">
              <w:rPr>
                <w:noProof/>
                <w:webHidden/>
              </w:rPr>
              <w:fldChar w:fldCharType="end"/>
            </w:r>
          </w:hyperlink>
        </w:p>
        <w:p w14:paraId="00D708C8" w14:textId="6A4525A2" w:rsidR="003333E9" w:rsidRDefault="00BF7643">
          <w:pPr>
            <w:pStyle w:val="TOC2"/>
            <w:tabs>
              <w:tab w:val="right" w:leader="dot" w:pos="9016"/>
            </w:tabs>
            <w:rPr>
              <w:rFonts w:eastAsiaTheme="minorEastAsia"/>
              <w:noProof/>
              <w:lang w:eastAsia="en-GB"/>
            </w:rPr>
          </w:pPr>
          <w:hyperlink w:anchor="_Toc59565901" w:history="1">
            <w:r w:rsidR="003333E9" w:rsidRPr="00EC2F35">
              <w:rPr>
                <w:rStyle w:val="Hyperlink"/>
                <w:noProof/>
              </w:rPr>
              <w:t>5.2 Reviewed/ Evaluated -</w:t>
            </w:r>
            <w:r w:rsidR="003333E9">
              <w:rPr>
                <w:noProof/>
                <w:webHidden/>
              </w:rPr>
              <w:tab/>
            </w:r>
            <w:r w:rsidR="003333E9">
              <w:rPr>
                <w:noProof/>
                <w:webHidden/>
              </w:rPr>
              <w:fldChar w:fldCharType="begin"/>
            </w:r>
            <w:r w:rsidR="003333E9">
              <w:rPr>
                <w:noProof/>
                <w:webHidden/>
              </w:rPr>
              <w:instrText xml:space="preserve"> PAGEREF _Toc59565901 \h </w:instrText>
            </w:r>
            <w:r w:rsidR="003333E9">
              <w:rPr>
                <w:noProof/>
                <w:webHidden/>
              </w:rPr>
            </w:r>
            <w:r w:rsidR="003333E9">
              <w:rPr>
                <w:noProof/>
                <w:webHidden/>
              </w:rPr>
              <w:fldChar w:fldCharType="separate"/>
            </w:r>
            <w:r w:rsidR="003333E9">
              <w:rPr>
                <w:noProof/>
                <w:webHidden/>
              </w:rPr>
              <w:t>17</w:t>
            </w:r>
            <w:r w:rsidR="003333E9">
              <w:rPr>
                <w:noProof/>
                <w:webHidden/>
              </w:rPr>
              <w:fldChar w:fldCharType="end"/>
            </w:r>
          </w:hyperlink>
        </w:p>
        <w:p w14:paraId="54789A46" w14:textId="6C3253FE" w:rsidR="003333E9" w:rsidRDefault="00BF7643">
          <w:pPr>
            <w:pStyle w:val="TOC2"/>
            <w:tabs>
              <w:tab w:val="right" w:leader="dot" w:pos="9016"/>
            </w:tabs>
            <w:rPr>
              <w:rFonts w:eastAsiaTheme="minorEastAsia"/>
              <w:noProof/>
              <w:lang w:eastAsia="en-GB"/>
            </w:rPr>
          </w:pPr>
          <w:hyperlink w:anchor="_Toc59565902" w:history="1">
            <w:r w:rsidR="003333E9" w:rsidRPr="00EC2F35">
              <w:rPr>
                <w:rStyle w:val="Hyperlink"/>
                <w:noProof/>
              </w:rPr>
              <w:t>5.3 Communicated –</w:t>
            </w:r>
            <w:r w:rsidR="003333E9">
              <w:rPr>
                <w:noProof/>
                <w:webHidden/>
              </w:rPr>
              <w:tab/>
            </w:r>
            <w:r w:rsidR="003333E9">
              <w:rPr>
                <w:noProof/>
                <w:webHidden/>
              </w:rPr>
              <w:fldChar w:fldCharType="begin"/>
            </w:r>
            <w:r w:rsidR="003333E9">
              <w:rPr>
                <w:noProof/>
                <w:webHidden/>
              </w:rPr>
              <w:instrText xml:space="preserve"> PAGEREF _Toc59565902 \h </w:instrText>
            </w:r>
            <w:r w:rsidR="003333E9">
              <w:rPr>
                <w:noProof/>
                <w:webHidden/>
              </w:rPr>
            </w:r>
            <w:r w:rsidR="003333E9">
              <w:rPr>
                <w:noProof/>
                <w:webHidden/>
              </w:rPr>
              <w:fldChar w:fldCharType="separate"/>
            </w:r>
            <w:r w:rsidR="003333E9">
              <w:rPr>
                <w:noProof/>
                <w:webHidden/>
              </w:rPr>
              <w:t>17</w:t>
            </w:r>
            <w:r w:rsidR="003333E9">
              <w:rPr>
                <w:noProof/>
                <w:webHidden/>
              </w:rPr>
              <w:fldChar w:fldCharType="end"/>
            </w:r>
          </w:hyperlink>
        </w:p>
        <w:p w14:paraId="31C3636C" w14:textId="059119E0" w:rsidR="003333E9" w:rsidRDefault="00BF7643">
          <w:pPr>
            <w:pStyle w:val="TOC1"/>
            <w:tabs>
              <w:tab w:val="right" w:leader="dot" w:pos="9016"/>
            </w:tabs>
            <w:rPr>
              <w:rFonts w:eastAsiaTheme="minorEastAsia"/>
              <w:noProof/>
              <w:lang w:eastAsia="en-GB"/>
            </w:rPr>
          </w:pPr>
          <w:hyperlink w:anchor="_Toc59565903" w:history="1">
            <w:r w:rsidR="003333E9" w:rsidRPr="00EC2F35">
              <w:rPr>
                <w:rStyle w:val="Hyperlink"/>
                <w:noProof/>
              </w:rPr>
              <w:t>6.0 Appendices -</w:t>
            </w:r>
            <w:r w:rsidR="003333E9">
              <w:rPr>
                <w:noProof/>
                <w:webHidden/>
              </w:rPr>
              <w:tab/>
            </w:r>
            <w:r w:rsidR="003333E9">
              <w:rPr>
                <w:noProof/>
                <w:webHidden/>
              </w:rPr>
              <w:fldChar w:fldCharType="begin"/>
            </w:r>
            <w:r w:rsidR="003333E9">
              <w:rPr>
                <w:noProof/>
                <w:webHidden/>
              </w:rPr>
              <w:instrText xml:space="preserve"> PAGEREF _Toc59565903 \h </w:instrText>
            </w:r>
            <w:r w:rsidR="003333E9">
              <w:rPr>
                <w:noProof/>
                <w:webHidden/>
              </w:rPr>
            </w:r>
            <w:r w:rsidR="003333E9">
              <w:rPr>
                <w:noProof/>
                <w:webHidden/>
              </w:rPr>
              <w:fldChar w:fldCharType="separate"/>
            </w:r>
            <w:r w:rsidR="003333E9">
              <w:rPr>
                <w:noProof/>
                <w:webHidden/>
              </w:rPr>
              <w:t>19</w:t>
            </w:r>
            <w:r w:rsidR="003333E9">
              <w:rPr>
                <w:noProof/>
                <w:webHidden/>
              </w:rPr>
              <w:fldChar w:fldCharType="end"/>
            </w:r>
          </w:hyperlink>
        </w:p>
        <w:p w14:paraId="2FC9EC12" w14:textId="21126C2A" w:rsidR="003333E9" w:rsidRDefault="00BF7643">
          <w:pPr>
            <w:pStyle w:val="TOC2"/>
            <w:tabs>
              <w:tab w:val="right" w:leader="dot" w:pos="9016"/>
            </w:tabs>
            <w:rPr>
              <w:rFonts w:eastAsiaTheme="minorEastAsia"/>
              <w:noProof/>
              <w:lang w:eastAsia="en-GB"/>
            </w:rPr>
          </w:pPr>
          <w:hyperlink w:anchor="_Toc59565904" w:history="1">
            <w:r w:rsidR="003333E9" w:rsidRPr="00EC2F35">
              <w:rPr>
                <w:rStyle w:val="Hyperlink"/>
                <w:noProof/>
              </w:rPr>
              <w:t>SWOT analysis</w:t>
            </w:r>
            <w:r w:rsidR="003333E9">
              <w:rPr>
                <w:noProof/>
                <w:webHidden/>
              </w:rPr>
              <w:tab/>
            </w:r>
            <w:r w:rsidR="003333E9">
              <w:rPr>
                <w:noProof/>
                <w:webHidden/>
              </w:rPr>
              <w:fldChar w:fldCharType="begin"/>
            </w:r>
            <w:r w:rsidR="003333E9">
              <w:rPr>
                <w:noProof/>
                <w:webHidden/>
              </w:rPr>
              <w:instrText xml:space="preserve"> PAGEREF _Toc59565904 \h </w:instrText>
            </w:r>
            <w:r w:rsidR="003333E9">
              <w:rPr>
                <w:noProof/>
                <w:webHidden/>
              </w:rPr>
            </w:r>
            <w:r w:rsidR="003333E9">
              <w:rPr>
                <w:noProof/>
                <w:webHidden/>
              </w:rPr>
              <w:fldChar w:fldCharType="separate"/>
            </w:r>
            <w:r w:rsidR="003333E9">
              <w:rPr>
                <w:noProof/>
                <w:webHidden/>
              </w:rPr>
              <w:t>19</w:t>
            </w:r>
            <w:r w:rsidR="003333E9">
              <w:rPr>
                <w:noProof/>
                <w:webHidden/>
              </w:rPr>
              <w:fldChar w:fldCharType="end"/>
            </w:r>
          </w:hyperlink>
        </w:p>
        <w:p w14:paraId="70722D1A" w14:textId="23B275C0" w:rsidR="003333E9" w:rsidRDefault="00BF7643">
          <w:pPr>
            <w:pStyle w:val="TOC2"/>
            <w:tabs>
              <w:tab w:val="right" w:leader="dot" w:pos="9016"/>
            </w:tabs>
            <w:rPr>
              <w:rFonts w:eastAsiaTheme="minorEastAsia"/>
              <w:noProof/>
              <w:lang w:eastAsia="en-GB"/>
            </w:rPr>
          </w:pPr>
          <w:hyperlink w:anchor="_Toc59565905" w:history="1">
            <w:r w:rsidR="003333E9" w:rsidRPr="00EC2F35">
              <w:rPr>
                <w:rStyle w:val="Hyperlink"/>
                <w:noProof/>
              </w:rPr>
              <w:t>PESTLE analysis</w:t>
            </w:r>
            <w:r w:rsidR="003333E9">
              <w:rPr>
                <w:noProof/>
                <w:webHidden/>
              </w:rPr>
              <w:tab/>
            </w:r>
            <w:r w:rsidR="003333E9">
              <w:rPr>
                <w:noProof/>
                <w:webHidden/>
              </w:rPr>
              <w:fldChar w:fldCharType="begin"/>
            </w:r>
            <w:r w:rsidR="003333E9">
              <w:rPr>
                <w:noProof/>
                <w:webHidden/>
              </w:rPr>
              <w:instrText xml:space="preserve"> PAGEREF _Toc59565905 \h </w:instrText>
            </w:r>
            <w:r w:rsidR="003333E9">
              <w:rPr>
                <w:noProof/>
                <w:webHidden/>
              </w:rPr>
            </w:r>
            <w:r w:rsidR="003333E9">
              <w:rPr>
                <w:noProof/>
                <w:webHidden/>
              </w:rPr>
              <w:fldChar w:fldCharType="separate"/>
            </w:r>
            <w:r w:rsidR="003333E9">
              <w:rPr>
                <w:noProof/>
                <w:webHidden/>
              </w:rPr>
              <w:t>20</w:t>
            </w:r>
            <w:r w:rsidR="003333E9">
              <w:rPr>
                <w:noProof/>
                <w:webHidden/>
              </w:rPr>
              <w:fldChar w:fldCharType="end"/>
            </w:r>
          </w:hyperlink>
        </w:p>
        <w:p w14:paraId="673931FC" w14:textId="4149998A" w:rsidR="003333E9" w:rsidRDefault="00BF7643">
          <w:pPr>
            <w:pStyle w:val="TOC1"/>
            <w:tabs>
              <w:tab w:val="right" w:leader="dot" w:pos="9016"/>
            </w:tabs>
            <w:rPr>
              <w:rFonts w:eastAsiaTheme="minorEastAsia"/>
              <w:noProof/>
              <w:lang w:eastAsia="en-GB"/>
            </w:rPr>
          </w:pPr>
          <w:hyperlink w:anchor="_Toc59565906" w:history="1">
            <w:r w:rsidR="003333E9" w:rsidRPr="00EC2F35">
              <w:rPr>
                <w:rStyle w:val="Hyperlink"/>
                <w:noProof/>
              </w:rPr>
              <w:t>7.0 Reference List –</w:t>
            </w:r>
            <w:r w:rsidR="003333E9">
              <w:rPr>
                <w:noProof/>
                <w:webHidden/>
              </w:rPr>
              <w:tab/>
            </w:r>
            <w:r w:rsidR="003333E9">
              <w:rPr>
                <w:noProof/>
                <w:webHidden/>
              </w:rPr>
              <w:fldChar w:fldCharType="begin"/>
            </w:r>
            <w:r w:rsidR="003333E9">
              <w:rPr>
                <w:noProof/>
                <w:webHidden/>
              </w:rPr>
              <w:instrText xml:space="preserve"> PAGEREF _Toc59565906 \h </w:instrText>
            </w:r>
            <w:r w:rsidR="003333E9">
              <w:rPr>
                <w:noProof/>
                <w:webHidden/>
              </w:rPr>
            </w:r>
            <w:r w:rsidR="003333E9">
              <w:rPr>
                <w:noProof/>
                <w:webHidden/>
              </w:rPr>
              <w:fldChar w:fldCharType="separate"/>
            </w:r>
            <w:r w:rsidR="003333E9">
              <w:rPr>
                <w:noProof/>
                <w:webHidden/>
              </w:rPr>
              <w:t>23</w:t>
            </w:r>
            <w:r w:rsidR="003333E9">
              <w:rPr>
                <w:noProof/>
                <w:webHidden/>
              </w:rPr>
              <w:fldChar w:fldCharType="end"/>
            </w:r>
          </w:hyperlink>
        </w:p>
        <w:p w14:paraId="3F2ED98D" w14:textId="183F6DFC" w:rsidR="009E7C18" w:rsidRDefault="00774AC2">
          <w:r>
            <w:rPr>
              <w:b/>
              <w:bCs/>
              <w:noProof/>
            </w:rPr>
            <w:fldChar w:fldCharType="end"/>
          </w:r>
        </w:p>
      </w:sdtContent>
    </w:sdt>
    <w:p w14:paraId="3F2ED993" w14:textId="3236F28E" w:rsidR="009E7C18" w:rsidRDefault="00774AC2" w:rsidP="003333E9">
      <w:pPr>
        <w:pStyle w:val="Heading1"/>
      </w:pPr>
      <w:r>
        <w:br w:type="page"/>
      </w:r>
      <w:bookmarkStart w:id="2" w:name="_Toc59565879"/>
      <w:r w:rsidR="00722FE4">
        <w:lastRenderedPageBreak/>
        <w:t xml:space="preserve">1.0 </w:t>
      </w:r>
      <w:r>
        <w:t>Introduction</w:t>
      </w:r>
      <w:bookmarkEnd w:id="1"/>
      <w:r w:rsidR="00722FE4">
        <w:t xml:space="preserve"> -</w:t>
      </w:r>
      <w:bookmarkEnd w:id="2"/>
      <w:r w:rsidR="00722FE4">
        <w:t xml:space="preserve"> </w:t>
      </w:r>
    </w:p>
    <w:p w14:paraId="3F2ED994" w14:textId="77777777" w:rsidR="00EA5977" w:rsidRDefault="00774AC2" w:rsidP="00EA5977">
      <w:r>
        <w:t xml:space="preserve"> </w:t>
      </w:r>
    </w:p>
    <w:p w14:paraId="3F2ED995" w14:textId="0553DEE0" w:rsidR="00722FE4" w:rsidRDefault="00774AC2" w:rsidP="00EA5977">
      <w:r>
        <w:t xml:space="preserve">This report is requested by Christian </w:t>
      </w:r>
      <w:proofErr w:type="spellStart"/>
      <w:r>
        <w:t>Fe</w:t>
      </w:r>
      <w:r w:rsidR="00B112E3">
        <w:t>l</w:t>
      </w:r>
      <w:r>
        <w:t>ices</w:t>
      </w:r>
      <w:proofErr w:type="spellEnd"/>
      <w:r w:rsidR="00CE1681">
        <w:t xml:space="preserve">, </w:t>
      </w:r>
      <w:r w:rsidR="00B112E3">
        <w:t xml:space="preserve">lecturer in </w:t>
      </w:r>
      <w:r w:rsidR="00CE1681">
        <w:t xml:space="preserve">the </w:t>
      </w:r>
      <w:r w:rsidR="00B112E3">
        <w:t>University of Wales Trinity Saint Davi</w:t>
      </w:r>
      <w:r w:rsidR="00F92FC1">
        <w:t>d</w:t>
      </w:r>
      <w:r w:rsidR="00B112E3">
        <w:t xml:space="preserve">. </w:t>
      </w:r>
      <w:r w:rsidR="004B37E6">
        <w:t>It</w:t>
      </w:r>
      <w:r w:rsidR="00B112E3">
        <w:t xml:space="preserve"> was requested on 3/11/2020</w:t>
      </w:r>
      <w:r w:rsidR="004B37E6">
        <w:t xml:space="preserve"> and</w:t>
      </w:r>
      <w:r w:rsidR="00B112E3">
        <w:t xml:space="preserve"> compiled by Valentin Gotsev student at UWTSD. Date of submission: 24/12/2020. The purpose of the report is to </w:t>
      </w:r>
      <w:r w:rsidR="004B37E6">
        <w:t>analyse</w:t>
      </w:r>
      <w:r w:rsidR="00B112E3">
        <w:t xml:space="preserve"> the Nature Scope and Impact of the main problems in Royal Mail. The report contains SWOT and PESTLE analysis of Roya Mail. It gives recommendations and action plan</w:t>
      </w:r>
      <w:r w:rsidR="00CE1681">
        <w:t>s</w:t>
      </w:r>
      <w:r w:rsidR="00B112E3">
        <w:t xml:space="preserve"> </w:t>
      </w:r>
      <w:r w:rsidR="00CE1681">
        <w:t>o</w:t>
      </w:r>
      <w:r w:rsidR="00B112E3">
        <w:t>n how to overcome the main barriers</w:t>
      </w:r>
      <w:r w:rsidR="00CE1681">
        <w:t xml:space="preserve"> </w:t>
      </w:r>
      <w:r w:rsidR="00B112E3">
        <w:t>Infront of Royal. To compile this report were used websites, journal articles, books, and interview with</w:t>
      </w:r>
      <w:r w:rsidR="00CE1681">
        <w:t xml:space="preserve"> </w:t>
      </w:r>
      <w:r w:rsidR="006A5B03">
        <w:t xml:space="preserve">the </w:t>
      </w:r>
      <w:r w:rsidR="00B112E3">
        <w:t>former operations manager.</w:t>
      </w:r>
    </w:p>
    <w:p w14:paraId="474A5046" w14:textId="77777777" w:rsidR="00722FE4" w:rsidRDefault="00722FE4">
      <w:r>
        <w:br w:type="page"/>
      </w:r>
    </w:p>
    <w:p w14:paraId="34B5990F" w14:textId="77777777" w:rsidR="00EA5977" w:rsidRPr="00EA5977" w:rsidRDefault="00EA5977" w:rsidP="00EA5977"/>
    <w:p w14:paraId="3F2ED996" w14:textId="3B422354" w:rsidR="009E7C18" w:rsidRDefault="00722FE4" w:rsidP="009E7C18">
      <w:pPr>
        <w:pStyle w:val="Heading1"/>
      </w:pPr>
      <w:bookmarkStart w:id="3" w:name="_Toc57123629"/>
      <w:bookmarkStart w:id="4" w:name="_Toc59565880"/>
      <w:r>
        <w:t xml:space="preserve">2.0 </w:t>
      </w:r>
      <w:r w:rsidR="00774AC2">
        <w:t>Main Findings</w:t>
      </w:r>
      <w:bookmarkEnd w:id="3"/>
      <w:r>
        <w:t xml:space="preserve"> -</w:t>
      </w:r>
      <w:bookmarkEnd w:id="4"/>
      <w:r>
        <w:t xml:space="preserve"> </w:t>
      </w:r>
    </w:p>
    <w:p w14:paraId="3F2ED997" w14:textId="77777777" w:rsidR="000E5819" w:rsidRPr="000E5819" w:rsidRDefault="000E5819" w:rsidP="000E5819"/>
    <w:p w14:paraId="3F2ED99A" w14:textId="01040A28" w:rsidR="00722FE4" w:rsidRDefault="00774AC2" w:rsidP="000E5819">
      <w:r>
        <w:t xml:space="preserve">Royal Mail is </w:t>
      </w:r>
      <w:r w:rsidR="00CE1681">
        <w:t xml:space="preserve">a </w:t>
      </w:r>
      <w:r>
        <w:t>provider of various postal services in the U</w:t>
      </w:r>
      <w:r w:rsidR="000F3613">
        <w:t>.K.</w:t>
      </w:r>
      <w:r>
        <w:t xml:space="preserve"> and across the globe (MarketLine 2020). The company delivers six-days a week and one-price-everywhere service to over 30 million addresses across the U</w:t>
      </w:r>
      <w:r w:rsidR="000F3613">
        <w:t>.K.</w:t>
      </w:r>
      <w:r>
        <w:t xml:space="preserve"> (MarketLine 2020). It operates </w:t>
      </w:r>
      <w:r w:rsidR="00CE1681">
        <w:t>i</w:t>
      </w:r>
      <w:r>
        <w:t>n 44 countries worldwide</w:t>
      </w:r>
      <w:r w:rsidR="00CE1681">
        <w:t>,</w:t>
      </w:r>
      <w:r>
        <w:t xml:space="preserve"> 41 </w:t>
      </w:r>
      <w:r w:rsidR="00CE1681">
        <w:t>of</w:t>
      </w:r>
      <w:r>
        <w:t xml:space="preserve"> </w:t>
      </w:r>
      <w:r w:rsidR="00CE1681">
        <w:t>which</w:t>
      </w:r>
      <w:r>
        <w:t xml:space="preserve"> are in Europe (MarketLine 2020</w:t>
      </w:r>
      <w:proofErr w:type="gramStart"/>
      <w:r>
        <w:t>).The</w:t>
      </w:r>
      <w:proofErr w:type="gramEnd"/>
      <w:r>
        <w:t xml:space="preserve"> company has two segments. U</w:t>
      </w:r>
      <w:r w:rsidR="000F3613">
        <w:t>.K.</w:t>
      </w:r>
      <w:r>
        <w:t xml:space="preserve"> Parcels, </w:t>
      </w:r>
      <w:proofErr w:type="spellStart"/>
      <w:r>
        <w:t>InternationalAnd</w:t>
      </w:r>
      <w:proofErr w:type="spellEnd"/>
      <w:r>
        <w:t xml:space="preserve"> Letters (UKPIL) and General </w:t>
      </w:r>
      <w:r w:rsidR="00CE1681">
        <w:t>L</w:t>
      </w:r>
      <w:r>
        <w:t>ogistics Systems (GLS) (MarketLine 2020).</w:t>
      </w:r>
      <w:r w:rsidR="00C33E72">
        <w:br/>
        <w:t>Royal Mail exists form</w:t>
      </w:r>
      <w:r w:rsidR="00F92FC1">
        <w:t xml:space="preserve"> over</w:t>
      </w:r>
      <w:r w:rsidR="00C33E72">
        <w:t xml:space="preserve"> 500 years, and it is the most trusted postal service in U</w:t>
      </w:r>
      <w:r w:rsidR="000F3613">
        <w:t>.</w:t>
      </w:r>
      <w:r w:rsidR="00C33E72">
        <w:t>K.</w:t>
      </w:r>
    </w:p>
    <w:p w14:paraId="13064879" w14:textId="7316F650" w:rsidR="00BF7643" w:rsidRDefault="00BF7643" w:rsidP="000E5819"/>
    <w:p w14:paraId="52F454C8" w14:textId="7C479729" w:rsidR="00BF7643" w:rsidRDefault="00BF7643" w:rsidP="000E5819">
      <w:r>
        <w:rPr>
          <w:noProof/>
        </w:rPr>
        <w:drawing>
          <wp:inline distT="0" distB="0" distL="0" distR="0" wp14:anchorId="617EF96D" wp14:editId="20E112D5">
            <wp:extent cx="5731510" cy="2296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96795"/>
                    </a:xfrm>
                    <a:prstGeom prst="rect">
                      <a:avLst/>
                    </a:prstGeom>
                  </pic:spPr>
                </pic:pic>
              </a:graphicData>
            </a:graphic>
          </wp:inline>
        </w:drawing>
      </w:r>
    </w:p>
    <w:p w14:paraId="6B86D97A" w14:textId="7E672302" w:rsidR="00722FE4" w:rsidRDefault="00BF7643">
      <w:proofErr w:type="spellStart"/>
      <w:r>
        <w:t>Marketline</w:t>
      </w:r>
      <w:proofErr w:type="spellEnd"/>
      <w:r>
        <w:t xml:space="preserve"> (2020)</w:t>
      </w:r>
      <w:r w:rsidR="00722FE4">
        <w:br w:type="page"/>
      </w:r>
    </w:p>
    <w:p w14:paraId="6E328744" w14:textId="3ACCE999" w:rsidR="000E5819" w:rsidRPr="000E5819" w:rsidRDefault="00722FE4" w:rsidP="00722FE4">
      <w:pPr>
        <w:pStyle w:val="Heading2"/>
      </w:pPr>
      <w:bookmarkStart w:id="5" w:name="_Toc59565881"/>
      <w:r>
        <w:lastRenderedPageBreak/>
        <w:t xml:space="preserve">2.1 Nature Scope </w:t>
      </w:r>
      <w:proofErr w:type="gramStart"/>
      <w:r>
        <w:t>And</w:t>
      </w:r>
      <w:proofErr w:type="gramEnd"/>
      <w:r>
        <w:t xml:space="preserve"> Impact</w:t>
      </w:r>
      <w:bookmarkEnd w:id="5"/>
    </w:p>
    <w:p w14:paraId="3F2ED99B" w14:textId="77777777" w:rsidR="000E5819" w:rsidRPr="000E5819" w:rsidRDefault="000E5819" w:rsidP="000E5819"/>
    <w:p w14:paraId="3F2ED99C" w14:textId="15729293" w:rsidR="009E7C18" w:rsidRDefault="00722FE4" w:rsidP="00722FE4">
      <w:pPr>
        <w:pStyle w:val="Heading3"/>
      </w:pPr>
      <w:bookmarkStart w:id="6" w:name="_Toc57123630"/>
      <w:bookmarkStart w:id="7" w:name="_Toc59565882"/>
      <w:r>
        <w:t xml:space="preserve">2.1.1 </w:t>
      </w:r>
      <w:r w:rsidR="00774AC2">
        <w:t>Nature</w:t>
      </w:r>
      <w:bookmarkEnd w:id="6"/>
      <w:r>
        <w:t xml:space="preserve"> -</w:t>
      </w:r>
      <w:bookmarkEnd w:id="7"/>
      <w:r>
        <w:t xml:space="preserve"> </w:t>
      </w:r>
    </w:p>
    <w:p w14:paraId="3F2ED99E" w14:textId="77777777" w:rsidR="005032C4" w:rsidRDefault="005032C4" w:rsidP="00630394"/>
    <w:p w14:paraId="26268C1B" w14:textId="03F7FA8D" w:rsidR="009F7212" w:rsidRDefault="00774AC2" w:rsidP="008C7168">
      <w:pPr>
        <w:pStyle w:val="ListParagraph"/>
        <w:numPr>
          <w:ilvl w:val="0"/>
          <w:numId w:val="12"/>
        </w:numPr>
      </w:pPr>
      <w:r>
        <w:t>According</w:t>
      </w:r>
      <w:r w:rsidR="00CE1681">
        <w:t xml:space="preserve"> to</w:t>
      </w:r>
      <w:r>
        <w:t xml:space="preserve"> MarketLine (2020)</w:t>
      </w:r>
      <w:r w:rsidR="00CE1681">
        <w:t>,</w:t>
      </w:r>
      <w:r>
        <w:t xml:space="preserve"> one of the main </w:t>
      </w:r>
      <w:r w:rsidR="00630394">
        <w:t>problems</w:t>
      </w:r>
      <w:r>
        <w:t xml:space="preserve"> in front of </w:t>
      </w:r>
      <w:r w:rsidR="006A5B03">
        <w:t xml:space="preserve">the </w:t>
      </w:r>
      <w:r>
        <w:t xml:space="preserve">Royal Mail </w:t>
      </w:r>
      <w:r w:rsidR="009A6423">
        <w:t>is</w:t>
      </w:r>
      <w:r>
        <w:t xml:space="preserve"> the reduced </w:t>
      </w:r>
      <w:r w:rsidR="005C5D36">
        <w:t xml:space="preserve">customer demand </w:t>
      </w:r>
      <w:proofErr w:type="gramStart"/>
      <w:r w:rsidR="005C5D36">
        <w:t xml:space="preserve">for  </w:t>
      </w:r>
      <w:r>
        <w:t>letter</w:t>
      </w:r>
      <w:r w:rsidR="005C5D36">
        <w:t>s</w:t>
      </w:r>
      <w:proofErr w:type="gramEnd"/>
      <w:r>
        <w:t>.</w:t>
      </w:r>
      <w:r w:rsidR="009271F4">
        <w:t xml:space="preserve"> People are now using</w:t>
      </w:r>
      <w:r w:rsidR="00EA7C25">
        <w:t xml:space="preserve"> online emails instead of </w:t>
      </w:r>
      <w:r w:rsidR="006A5B03">
        <w:t xml:space="preserve">the </w:t>
      </w:r>
      <w:r w:rsidR="0049670E">
        <w:t>post (MarketLine 2020).</w:t>
      </w:r>
      <w:r w:rsidR="00320A77" w:rsidRPr="00320A77">
        <w:t xml:space="preserve"> </w:t>
      </w:r>
      <w:r>
        <w:t xml:space="preserve">Denton (2019) </w:t>
      </w:r>
      <w:r w:rsidR="00857699">
        <w:t>quotes</w:t>
      </w:r>
      <w:r>
        <w:t xml:space="preserve"> the</w:t>
      </w:r>
      <w:r w:rsidR="002D120D">
        <w:t xml:space="preserve"> former</w:t>
      </w:r>
      <w:r>
        <w:t xml:space="preserve"> CEO Rico Back: </w:t>
      </w:r>
      <w:r w:rsidR="006A5B03">
        <w:t>"</w:t>
      </w:r>
      <w:r>
        <w:t>People are sending fewer letters and more parcels</w:t>
      </w:r>
      <w:r w:rsidR="006A5B03">
        <w:t>"</w:t>
      </w:r>
      <w:r>
        <w:t>.</w:t>
      </w:r>
      <w:r w:rsidR="00A60B13">
        <w:t xml:space="preserve"> Dines (2019) writes in Investors Chronicle that Royal Mail has a steady drop </w:t>
      </w:r>
      <w:r w:rsidR="00CE1681">
        <w:t>in</w:t>
      </w:r>
      <w:r w:rsidR="00A60B13">
        <w:t xml:space="preserve"> income in the past years. The author</w:t>
      </w:r>
      <w:r w:rsidR="00146CC9">
        <w:t xml:space="preserve"> </w:t>
      </w:r>
      <w:r w:rsidR="007E0C41">
        <w:t>states</w:t>
      </w:r>
      <w:r w:rsidR="00A60B13">
        <w:t xml:space="preserve"> that the only time </w:t>
      </w:r>
      <w:r w:rsidR="006A5B03">
        <w:t>when people use more post is the election time (Dines 2019)</w:t>
      </w:r>
    </w:p>
    <w:p w14:paraId="3F2ED9A0" w14:textId="349A9536" w:rsidR="00722FE4" w:rsidRDefault="009F7212" w:rsidP="008C7168">
      <w:pPr>
        <w:pStyle w:val="ListParagraph"/>
        <w:numPr>
          <w:ilvl w:val="0"/>
          <w:numId w:val="12"/>
        </w:numPr>
      </w:pPr>
      <w:r>
        <w:t>Although</w:t>
      </w:r>
      <w:r w:rsidR="00146CC9">
        <w:t xml:space="preserve"> </w:t>
      </w:r>
      <w:r>
        <w:t>t</w:t>
      </w:r>
      <w:r w:rsidR="00774AC2">
        <w:t>he</w:t>
      </w:r>
      <w:r w:rsidR="000F01ED">
        <w:t>re is</w:t>
      </w:r>
      <w:r w:rsidR="00774AC2">
        <w:t xml:space="preserve"> </w:t>
      </w:r>
      <w:proofErr w:type="spellStart"/>
      <w:proofErr w:type="gramStart"/>
      <w:r w:rsidR="006A5B03">
        <w:t>a</w:t>
      </w:r>
      <w:proofErr w:type="spellEnd"/>
      <w:proofErr w:type="gramEnd"/>
      <w:r w:rsidR="005C5D36">
        <w:t xml:space="preserve"> ongoing</w:t>
      </w:r>
      <w:r w:rsidR="006A5B03">
        <w:t xml:space="preserve"> </w:t>
      </w:r>
      <w:r w:rsidR="00774AC2">
        <w:t>planned transformation of Royal Mail</w:t>
      </w:r>
      <w:r>
        <w:t xml:space="preserve"> to more parcel focused company (Denton 2019)</w:t>
      </w:r>
      <w:r w:rsidR="006A5B03">
        <w:t>, t</w:t>
      </w:r>
      <w:r>
        <w:t>his transformation</w:t>
      </w:r>
      <w:r w:rsidR="000F01ED">
        <w:t xml:space="preserve"> is </w:t>
      </w:r>
      <w:r w:rsidR="00774AC2">
        <w:t>behind schedule</w:t>
      </w:r>
      <w:r w:rsidR="006A5B03">
        <w:t>. T</w:t>
      </w:r>
      <w:r w:rsidR="00A8458A">
        <w:t xml:space="preserve">he letter volumes are falling even more which contributes </w:t>
      </w:r>
      <w:r w:rsidR="00BE5450">
        <w:t xml:space="preserve">to </w:t>
      </w:r>
      <w:r w:rsidR="00A8458A">
        <w:t xml:space="preserve">even </w:t>
      </w:r>
      <w:r w:rsidR="00830A6A">
        <w:t>worse</w:t>
      </w:r>
      <w:r w:rsidR="00A8458A">
        <w:t xml:space="preserve"> results (Denton 2019)</w:t>
      </w:r>
    </w:p>
    <w:p w14:paraId="73147458" w14:textId="77777777" w:rsidR="00722FE4" w:rsidRDefault="00722FE4">
      <w:r>
        <w:br w:type="page"/>
      </w:r>
    </w:p>
    <w:p w14:paraId="7B7198F0" w14:textId="77777777" w:rsidR="00630394" w:rsidRDefault="00630394" w:rsidP="000E5819"/>
    <w:p w14:paraId="3F2ED9A1" w14:textId="77777777" w:rsidR="00626E02" w:rsidRDefault="00626E02" w:rsidP="00722FE4">
      <w:pPr>
        <w:pStyle w:val="Heading3"/>
      </w:pPr>
    </w:p>
    <w:p w14:paraId="3F2ED9A2" w14:textId="6EA4DF28" w:rsidR="009E7C18" w:rsidRDefault="00722FE4" w:rsidP="00722FE4">
      <w:pPr>
        <w:pStyle w:val="Heading3"/>
      </w:pPr>
      <w:bookmarkStart w:id="8" w:name="_Toc57123631"/>
      <w:bookmarkStart w:id="9" w:name="_Toc59565883"/>
      <w:r>
        <w:t xml:space="preserve">2.1.2 </w:t>
      </w:r>
      <w:r w:rsidR="00774AC2">
        <w:t>Scope</w:t>
      </w:r>
      <w:bookmarkEnd w:id="8"/>
      <w:r>
        <w:t xml:space="preserve"> -</w:t>
      </w:r>
      <w:bookmarkEnd w:id="9"/>
      <w:r>
        <w:t xml:space="preserve"> </w:t>
      </w:r>
    </w:p>
    <w:p w14:paraId="2A33F87C" w14:textId="77777777" w:rsidR="009F7212" w:rsidRDefault="009F7212" w:rsidP="000E5819"/>
    <w:p w14:paraId="3F2ED9A6" w14:textId="2F24A23B" w:rsidR="00C7012A" w:rsidRDefault="00774AC2" w:rsidP="008C7168">
      <w:pPr>
        <w:pStyle w:val="ListParagraph"/>
        <w:numPr>
          <w:ilvl w:val="0"/>
          <w:numId w:val="13"/>
        </w:numPr>
      </w:pPr>
      <w:r>
        <w:t>Th</w:t>
      </w:r>
      <w:r w:rsidR="009F5CE9">
        <w:t>e</w:t>
      </w:r>
      <w:r>
        <w:t xml:space="preserve"> trend of decline in Royal Mail has become even worse during the </w:t>
      </w:r>
      <w:r w:rsidR="00587B1D">
        <w:t xml:space="preserve">COVID-19 </w:t>
      </w:r>
      <w:r>
        <w:t>pandemic</w:t>
      </w:r>
      <w:r w:rsidR="00CE1681">
        <w:t>.</w:t>
      </w:r>
      <w:r>
        <w:t xml:space="preserve"> </w:t>
      </w:r>
      <w:r w:rsidR="00CE1681">
        <w:t>T</w:t>
      </w:r>
      <w:r>
        <w:t>he difference between t</w:t>
      </w:r>
      <w:r w:rsidR="004505A9">
        <w:t>he parcel and letter demand</w:t>
      </w:r>
      <w:r w:rsidR="00906BAD">
        <w:t xml:space="preserve"> </w:t>
      </w:r>
      <w:r w:rsidR="00D57ECC">
        <w:t>has</w:t>
      </w:r>
      <w:r w:rsidR="004505A9">
        <w:t xml:space="preserve"> </w:t>
      </w:r>
      <w:r w:rsidR="00860226">
        <w:t>become</w:t>
      </w:r>
      <w:r w:rsidR="004505A9">
        <w:t xml:space="preserve"> even </w:t>
      </w:r>
      <w:r w:rsidR="006A5B03">
        <w:t>more significant</w:t>
      </w:r>
      <w:r w:rsidR="004505A9">
        <w:t xml:space="preserve"> (Dunn 2020). On top of that</w:t>
      </w:r>
      <w:r w:rsidR="00CE1681">
        <w:t>,</w:t>
      </w:r>
      <w:r w:rsidR="004505A9">
        <w:t xml:space="preserve"> the company had to invest in social distancing, paying sick notes to staff and overtime</w:t>
      </w:r>
      <w:r w:rsidR="00293809">
        <w:t xml:space="preserve"> pay</w:t>
      </w:r>
      <w:r w:rsidR="004505A9">
        <w:t xml:space="preserve"> (Dunn 2020). </w:t>
      </w:r>
      <w:r w:rsidR="00321EEE">
        <w:t xml:space="preserve">Rising </w:t>
      </w:r>
      <w:r w:rsidR="006333AF">
        <w:t>sick leave levels</w:t>
      </w:r>
      <w:r w:rsidR="00321EEE">
        <w:t xml:space="preserve"> due to COVID-19 may force Royal Mail to cut some of its postal services (</w:t>
      </w:r>
      <w:proofErr w:type="spellStart"/>
      <w:r w:rsidR="00321EEE">
        <w:t>Sweney</w:t>
      </w:r>
      <w:proofErr w:type="spellEnd"/>
      <w:r w:rsidR="00321EEE">
        <w:t xml:space="preserve"> 2020). </w:t>
      </w:r>
      <w:r w:rsidR="004505A9">
        <w:t>All these factors skyrocket the company costs by another 80 million pounds (Dun 2020</w:t>
      </w:r>
      <w:r w:rsidR="00BD6810">
        <w:t>)</w:t>
      </w:r>
      <w:r>
        <w:t>.</w:t>
      </w:r>
    </w:p>
    <w:p w14:paraId="3F2ED9A7" w14:textId="652C1256" w:rsidR="008C4D59" w:rsidRDefault="00774AC2" w:rsidP="008C7168">
      <w:pPr>
        <w:pStyle w:val="ListParagraph"/>
        <w:numPr>
          <w:ilvl w:val="0"/>
          <w:numId w:val="13"/>
        </w:numPr>
      </w:pPr>
      <w:r>
        <w:t>According</w:t>
      </w:r>
      <w:r w:rsidR="00CE1681">
        <w:t xml:space="preserve"> to</w:t>
      </w:r>
      <w:r w:rsidR="0082157F">
        <w:t xml:space="preserve"> B</w:t>
      </w:r>
      <w:r w:rsidR="00BE5450">
        <w:t>B</w:t>
      </w:r>
      <w:r w:rsidR="0082157F">
        <w:t>C News (2020)</w:t>
      </w:r>
      <w:r w:rsidR="00CE1681">
        <w:t>,</w:t>
      </w:r>
      <w:r w:rsidR="0082157F">
        <w:t xml:space="preserve"> the increased </w:t>
      </w:r>
      <w:r w:rsidR="00860226">
        <w:t xml:space="preserve">parcel demand </w:t>
      </w:r>
      <w:r w:rsidR="0082157F">
        <w:t>makes</w:t>
      </w:r>
      <w:r w:rsidR="00CE1681">
        <w:t xml:space="preserve"> </w:t>
      </w:r>
      <w:r w:rsidR="006A5B03">
        <w:t xml:space="preserve">it </w:t>
      </w:r>
      <w:r w:rsidR="0082157F">
        <w:t xml:space="preserve">necessary </w:t>
      </w:r>
      <w:r w:rsidR="00CE1681">
        <w:t>to restructure</w:t>
      </w:r>
      <w:r w:rsidR="0082157F">
        <w:t xml:space="preserve"> the </w:t>
      </w:r>
      <w:r w:rsidR="006333AF">
        <w:t xml:space="preserve">Royal Mail </w:t>
      </w:r>
      <w:r w:rsidR="0082157F">
        <w:t>and its management</w:t>
      </w:r>
      <w:r w:rsidR="00705471">
        <w:t>.</w:t>
      </w:r>
      <w:r w:rsidR="0082157F">
        <w:t xml:space="preserve"> </w:t>
      </w:r>
      <w:r w:rsidR="00705471">
        <w:t>T</w:t>
      </w:r>
      <w:r w:rsidR="0082157F">
        <w:t xml:space="preserve">he slow adaptation to the higher demand for parcels is the main reason for </w:t>
      </w:r>
      <w:r w:rsidR="00CE1681">
        <w:t xml:space="preserve">the </w:t>
      </w:r>
      <w:r w:rsidR="0082157F">
        <w:t xml:space="preserve">planned cutting </w:t>
      </w:r>
      <w:r w:rsidR="00CE1681">
        <w:t xml:space="preserve">of </w:t>
      </w:r>
      <w:r w:rsidR="0082157F">
        <w:t>management jobs, which will affect</w:t>
      </w:r>
      <w:r w:rsidR="009F5CE9">
        <w:t xml:space="preserve"> the</w:t>
      </w:r>
      <w:r w:rsidR="0082157F">
        <w:t xml:space="preserve"> company manage</w:t>
      </w:r>
      <w:r w:rsidR="009F5CE9">
        <w:t>ment</w:t>
      </w:r>
      <w:r w:rsidR="00705471">
        <w:t xml:space="preserve"> (BBC News 2020)</w:t>
      </w:r>
      <w:r w:rsidR="0082157F">
        <w:t xml:space="preserve">. </w:t>
      </w:r>
    </w:p>
    <w:p w14:paraId="3F2ED9A8" w14:textId="1FF2E518" w:rsidR="00722FE4" w:rsidRDefault="00774AC2" w:rsidP="008C7168">
      <w:pPr>
        <w:pStyle w:val="ListParagraph"/>
        <w:numPr>
          <w:ilvl w:val="0"/>
          <w:numId w:val="13"/>
        </w:numPr>
      </w:pPr>
      <w:proofErr w:type="spellStart"/>
      <w:r>
        <w:t>Makortoff</w:t>
      </w:r>
      <w:proofErr w:type="spellEnd"/>
      <w:r>
        <w:t xml:space="preserve"> (2020) writes in The Guardian that the decline in Royal Mail is a cause of not hiring new </w:t>
      </w:r>
      <w:r w:rsidR="00011739">
        <w:t xml:space="preserve">permanent </w:t>
      </w:r>
      <w:r>
        <w:t>staff when old staff retires or leaves</w:t>
      </w:r>
      <w:r w:rsidR="00B8618D">
        <w:t>.</w:t>
      </w:r>
    </w:p>
    <w:p w14:paraId="444B86B6" w14:textId="77777777" w:rsidR="00722FE4" w:rsidRDefault="00722FE4" w:rsidP="008C7168">
      <w:pPr>
        <w:pStyle w:val="ListParagraph"/>
        <w:numPr>
          <w:ilvl w:val="0"/>
          <w:numId w:val="13"/>
        </w:numPr>
      </w:pPr>
      <w:r>
        <w:br w:type="page"/>
      </w:r>
    </w:p>
    <w:p w14:paraId="55C9208F" w14:textId="77777777" w:rsidR="00BE2954" w:rsidRDefault="00BE2954" w:rsidP="000E5819"/>
    <w:p w14:paraId="3F2ED9A9" w14:textId="77777777" w:rsidR="000E5819" w:rsidRDefault="000E5819" w:rsidP="000E5819"/>
    <w:p w14:paraId="3F2ED9AA" w14:textId="77777777" w:rsidR="000E5819" w:rsidRDefault="000E5819" w:rsidP="000E5819"/>
    <w:p w14:paraId="3F2ED9AB" w14:textId="77777777" w:rsidR="005C7460" w:rsidRPr="000E5819" w:rsidRDefault="005C7460" w:rsidP="000E5819"/>
    <w:p w14:paraId="3F2ED9AC" w14:textId="738196CB" w:rsidR="009E7C18" w:rsidRDefault="00722FE4" w:rsidP="00722FE4">
      <w:pPr>
        <w:pStyle w:val="Heading3"/>
      </w:pPr>
      <w:bookmarkStart w:id="10" w:name="_Toc57123632"/>
      <w:bookmarkStart w:id="11" w:name="_Toc59565884"/>
      <w:r>
        <w:t xml:space="preserve">2.1.3 </w:t>
      </w:r>
      <w:r w:rsidR="00774AC2">
        <w:t>Impact</w:t>
      </w:r>
      <w:bookmarkEnd w:id="10"/>
      <w:r>
        <w:t xml:space="preserve"> -</w:t>
      </w:r>
      <w:bookmarkEnd w:id="11"/>
      <w:r>
        <w:t xml:space="preserve"> </w:t>
      </w:r>
    </w:p>
    <w:p w14:paraId="10BF2644" w14:textId="102BB3E8" w:rsidR="006E7F21" w:rsidRDefault="006E7F21" w:rsidP="005C5D36">
      <w:pPr>
        <w:jc w:val="both"/>
      </w:pPr>
    </w:p>
    <w:p w14:paraId="0954EC7B" w14:textId="32DE54B6" w:rsidR="006E7F21" w:rsidRDefault="006E7F21" w:rsidP="008C7168">
      <w:pPr>
        <w:pStyle w:val="ListParagraph"/>
        <w:numPr>
          <w:ilvl w:val="0"/>
          <w:numId w:val="14"/>
        </w:numPr>
        <w:jc w:val="both"/>
      </w:pPr>
      <w:r>
        <w:t xml:space="preserve">Dawson (2020) writes that Ofcom fines Royal Mail by 1.6m for delivery failures. The author explains that the company managed to deliver only 91.5% of the First-Class letter against the 93% target for 2018-2019. Ofcom stated that there was no reasonable explanation and no action taken from </w:t>
      </w:r>
      <w:r w:rsidR="00803AA2">
        <w:t>Royal Mail's side</w:t>
      </w:r>
      <w:r>
        <w:t xml:space="preserve"> through the year.</w:t>
      </w:r>
    </w:p>
    <w:p w14:paraId="76EBEDAE" w14:textId="721C6F49" w:rsidR="00321EEE" w:rsidRDefault="00774AC2" w:rsidP="008C7168">
      <w:pPr>
        <w:pStyle w:val="ListParagraph"/>
        <w:numPr>
          <w:ilvl w:val="0"/>
          <w:numId w:val="14"/>
        </w:numPr>
        <w:jc w:val="both"/>
      </w:pPr>
      <w:r>
        <w:t xml:space="preserve">Denton (2019) indicates that on </w:t>
      </w:r>
      <w:r w:rsidR="00CE1681">
        <w:t xml:space="preserve">the </w:t>
      </w:r>
      <w:r>
        <w:t>21 of November 2019</w:t>
      </w:r>
      <w:r w:rsidR="00AD21DA">
        <w:t>,</w:t>
      </w:r>
      <w:r>
        <w:t xml:space="preserve"> the shares of Royal Mail drop by 17%. According to Dunn (2020) the company announced </w:t>
      </w:r>
      <w:r w:rsidR="00CE1681">
        <w:t xml:space="preserve">a </w:t>
      </w:r>
      <w:r>
        <w:t xml:space="preserve">31% decline in profit for 2019-20. This decline is caused by </w:t>
      </w:r>
      <w:r w:rsidR="00CE1681">
        <w:t xml:space="preserve">a </w:t>
      </w:r>
      <w:r>
        <w:t>failure to offset the 8% decline in letter volume in Royal Mail domestic service (Dunn 2020).</w:t>
      </w:r>
    </w:p>
    <w:p w14:paraId="3F2ED9B0" w14:textId="77777777" w:rsidR="00E062D2" w:rsidRDefault="00774AC2" w:rsidP="008C7168">
      <w:pPr>
        <w:pStyle w:val="ListParagraph"/>
        <w:numPr>
          <w:ilvl w:val="0"/>
          <w:numId w:val="14"/>
        </w:numPr>
        <w:jc w:val="both"/>
      </w:pPr>
      <w:proofErr w:type="spellStart"/>
      <w:r>
        <w:t>Makortoff</w:t>
      </w:r>
      <w:proofErr w:type="spellEnd"/>
      <w:r>
        <w:t xml:space="preserve"> (2020) writes in The Guardian that Royal mail is to cut 2000 managerial jobs. </w:t>
      </w:r>
      <w:r w:rsidR="00C7012A">
        <w:t>The author affirms</w:t>
      </w:r>
      <w:r>
        <w:t xml:space="preserve"> that one in five out of nearly 10 000 managers will lose their job. </w:t>
      </w:r>
      <w:r w:rsidR="00FD2B32">
        <w:t>T</w:t>
      </w:r>
      <w:r>
        <w:t>he Unite Union</w:t>
      </w:r>
      <w:r w:rsidR="00CE1681">
        <w:t>,</w:t>
      </w:r>
      <w:r>
        <w:t xml:space="preserve"> which represents 6000</w:t>
      </w:r>
      <w:r w:rsidR="00CE1681">
        <w:t xml:space="preserve"> </w:t>
      </w:r>
      <w:r>
        <w:t xml:space="preserve">managers in the company, </w:t>
      </w:r>
      <w:r w:rsidR="00FD2B32">
        <w:t xml:space="preserve">insists that </w:t>
      </w:r>
      <w:r>
        <w:t>cutting the 2000 jobs is not a long-term solution</w:t>
      </w:r>
      <w:r w:rsidR="00FD2B32">
        <w:t xml:space="preserve"> (</w:t>
      </w:r>
      <w:proofErr w:type="spellStart"/>
      <w:r w:rsidR="00FD2B32">
        <w:t>Makortoff</w:t>
      </w:r>
      <w:proofErr w:type="spellEnd"/>
      <w:r w:rsidR="00FD2B32">
        <w:t xml:space="preserve"> 2020)</w:t>
      </w:r>
    </w:p>
    <w:p w14:paraId="3F2ED9B1" w14:textId="77777777" w:rsidR="00E062D2" w:rsidRDefault="00774AC2" w:rsidP="008C7168">
      <w:pPr>
        <w:pStyle w:val="ListParagraph"/>
        <w:numPr>
          <w:ilvl w:val="0"/>
          <w:numId w:val="14"/>
        </w:numPr>
        <w:jc w:val="both"/>
      </w:pPr>
      <w:r>
        <w:t>On the bright side</w:t>
      </w:r>
      <w:r w:rsidR="00CE1681">
        <w:t>,</w:t>
      </w:r>
      <w:r>
        <w:t xml:space="preserve"> </w:t>
      </w:r>
      <w:proofErr w:type="spellStart"/>
      <w:r>
        <w:t>Makortoff</w:t>
      </w:r>
      <w:proofErr w:type="spellEnd"/>
      <w:r>
        <w:t xml:space="preserve"> (2020) </w:t>
      </w:r>
      <w:r w:rsidR="00FD2B32">
        <w:t>points out</w:t>
      </w:r>
      <w:r>
        <w:t xml:space="preserve"> that cuts will not target the delivery staff</w:t>
      </w:r>
      <w:r w:rsidR="00592DEC">
        <w:t xml:space="preserve"> and 90 000 postal </w:t>
      </w:r>
      <w:r w:rsidR="00F5003C">
        <w:t>workers</w:t>
      </w:r>
      <w:r>
        <w:t>. However</w:t>
      </w:r>
      <w:r w:rsidR="00CE1681">
        <w:t>,</w:t>
      </w:r>
      <w:r>
        <w:t xml:space="preserve"> Royal Mail states that there will be </w:t>
      </w:r>
      <w:r w:rsidR="00CE1681">
        <w:t xml:space="preserve">a </w:t>
      </w:r>
      <w:r>
        <w:t xml:space="preserve">decline in the frontline workers as it started implementing </w:t>
      </w:r>
      <w:r w:rsidR="00CE1681">
        <w:t xml:space="preserve">the </w:t>
      </w:r>
      <w:r>
        <w:t>more automated process of processing letters and mails (</w:t>
      </w:r>
      <w:proofErr w:type="spellStart"/>
      <w:r>
        <w:t>Makortoff</w:t>
      </w:r>
      <w:proofErr w:type="spellEnd"/>
      <w:r>
        <w:t xml:space="preserve"> 2020)</w:t>
      </w:r>
    </w:p>
    <w:p w14:paraId="3F2ED9B4" w14:textId="16F24449" w:rsidR="00D0758C" w:rsidRDefault="00774AC2" w:rsidP="008C7168">
      <w:pPr>
        <w:pStyle w:val="ListParagraph"/>
        <w:numPr>
          <w:ilvl w:val="0"/>
          <w:numId w:val="14"/>
        </w:numPr>
        <w:jc w:val="both"/>
      </w:pPr>
      <w:r>
        <w:t xml:space="preserve">Dunn (2020) writes that the company has parted ways with CEO Rico Back in late May. He had announced </w:t>
      </w:r>
      <w:r w:rsidR="00CE1681">
        <w:t xml:space="preserve">a </w:t>
      </w:r>
      <w:r w:rsidR="00071E3A">
        <w:t>1.8-billion-pound reform plan</w:t>
      </w:r>
      <w:r>
        <w:t xml:space="preserve"> that caused tensions be</w:t>
      </w:r>
      <w:r w:rsidR="00C0060F">
        <w:t>tween the postal workers and him (Dunn 2020). The Union workers claim that the company has not provided them with safety equipment during the pandemic (Dunn 2020).</w:t>
      </w:r>
    </w:p>
    <w:p w14:paraId="3F2ED9B5" w14:textId="1C221773" w:rsidR="00722FE4" w:rsidRDefault="00774AC2" w:rsidP="008C7168">
      <w:pPr>
        <w:pStyle w:val="ListParagraph"/>
        <w:numPr>
          <w:ilvl w:val="0"/>
          <w:numId w:val="14"/>
        </w:numPr>
        <w:jc w:val="both"/>
      </w:pPr>
      <w:r>
        <w:t xml:space="preserve">In Bloomberg, Smith (2020) writes that Amsterdam-based parcel arm GLS will remain key despite the </w:t>
      </w:r>
      <w:r w:rsidR="00371A4E">
        <w:t>rumours</w:t>
      </w:r>
      <w:r>
        <w:t xml:space="preserve"> of Its separation. </w:t>
      </w:r>
    </w:p>
    <w:p w14:paraId="62EA44B5" w14:textId="77777777" w:rsidR="00722FE4" w:rsidRDefault="00722FE4">
      <w:r>
        <w:br w:type="page"/>
      </w:r>
    </w:p>
    <w:p w14:paraId="714FC414" w14:textId="77777777" w:rsidR="00D0758C" w:rsidRDefault="00D0758C" w:rsidP="00D0758C"/>
    <w:p w14:paraId="3F2ED9B6" w14:textId="77777777" w:rsidR="004505A9" w:rsidRPr="000E5819" w:rsidRDefault="004505A9" w:rsidP="00C0060F"/>
    <w:p w14:paraId="3F2ED9B7" w14:textId="0559EFE8" w:rsidR="00722FE4" w:rsidRDefault="00722FE4" w:rsidP="00722FE4">
      <w:pPr>
        <w:pStyle w:val="Heading2"/>
      </w:pPr>
      <w:bookmarkStart w:id="12" w:name="_Toc57123633"/>
      <w:bookmarkStart w:id="13" w:name="_Toc59565885"/>
      <w:r>
        <w:t xml:space="preserve">2.2 </w:t>
      </w:r>
      <w:r w:rsidR="00774AC2">
        <w:t>SWOT analysis</w:t>
      </w:r>
      <w:bookmarkEnd w:id="12"/>
      <w:bookmarkEnd w:id="13"/>
    </w:p>
    <w:p w14:paraId="3F2ED9BA" w14:textId="1B0A576E" w:rsidR="000E5819" w:rsidRPr="00722FE4" w:rsidRDefault="000E5819" w:rsidP="00722FE4">
      <w:pPr>
        <w:rPr>
          <w:rFonts w:asciiTheme="majorHAnsi" w:eastAsiaTheme="majorEastAsia" w:hAnsiTheme="majorHAnsi" w:cstheme="majorBidi"/>
          <w:color w:val="2E74B5" w:themeColor="accent1" w:themeShade="BF"/>
          <w:sz w:val="32"/>
          <w:szCs w:val="32"/>
        </w:rPr>
      </w:pPr>
    </w:p>
    <w:p w14:paraId="3F2ED9BB" w14:textId="5875E128" w:rsidR="000E5819" w:rsidRPr="002D0DDE" w:rsidRDefault="00722FE4" w:rsidP="002D0DDE">
      <w:pPr>
        <w:pStyle w:val="Heading3"/>
      </w:pPr>
      <w:bookmarkStart w:id="14" w:name="_Toc59565886"/>
      <w:r w:rsidRPr="002D0DDE">
        <w:t xml:space="preserve">2.2.1 </w:t>
      </w:r>
      <w:r w:rsidR="00F403FE" w:rsidRPr="002D0DDE">
        <w:t>Strength –</w:t>
      </w:r>
      <w:bookmarkEnd w:id="14"/>
      <w:r w:rsidR="00F403FE" w:rsidRPr="002D0DDE">
        <w:t xml:space="preserve"> </w:t>
      </w:r>
    </w:p>
    <w:p w14:paraId="3F2ED9BC" w14:textId="77777777" w:rsidR="001A1806" w:rsidRDefault="001A1806" w:rsidP="00F403FE"/>
    <w:p w14:paraId="3F2ED9BD" w14:textId="3F5A8855" w:rsidR="00715A15" w:rsidRDefault="00774AC2" w:rsidP="005C5D36">
      <w:pPr>
        <w:pStyle w:val="ListParagraph"/>
        <w:numPr>
          <w:ilvl w:val="0"/>
          <w:numId w:val="11"/>
        </w:numPr>
      </w:pPr>
      <w:r>
        <w:t>Royal Mail is one of the most recogni</w:t>
      </w:r>
      <w:r w:rsidR="006A5B03">
        <w:t>s</w:t>
      </w:r>
      <w:r>
        <w:t>able letter</w:t>
      </w:r>
      <w:r w:rsidR="00CE1681">
        <w:t>s</w:t>
      </w:r>
      <w:r>
        <w:t xml:space="preserve"> and parcel compan</w:t>
      </w:r>
      <w:r w:rsidR="00CE1681">
        <w:t>ies</w:t>
      </w:r>
      <w:r>
        <w:t xml:space="preserve"> in the U</w:t>
      </w:r>
      <w:r w:rsidR="000F3613">
        <w:t>.</w:t>
      </w:r>
      <w:r>
        <w:t xml:space="preserve">K. According to </w:t>
      </w:r>
      <w:proofErr w:type="spellStart"/>
      <w:r>
        <w:t>PostandParcel</w:t>
      </w:r>
      <w:proofErr w:type="spellEnd"/>
      <w:r>
        <w:t xml:space="preserve"> (2016)</w:t>
      </w:r>
      <w:r w:rsidR="00CE1681">
        <w:t>,</w:t>
      </w:r>
      <w:r>
        <w:t xml:space="preserve"> Royal Mail has 500 years old history. In 1516 </w:t>
      </w:r>
      <w:r w:rsidR="00CE1681">
        <w:t>K</w:t>
      </w:r>
      <w:r>
        <w:t xml:space="preserve">ing Henry VIII was the first who established </w:t>
      </w:r>
      <w:r w:rsidR="00AD21DA">
        <w:t>vital</w:t>
      </w:r>
      <w:r>
        <w:t xml:space="preserve"> post towns across the country. This</w:t>
      </w:r>
      <w:r w:rsidR="00AD21DA">
        <w:t xml:space="preserve"> history</w:t>
      </w:r>
      <w:r>
        <w:t xml:space="preserve"> is </w:t>
      </w:r>
      <w:r w:rsidR="00AD21DA">
        <w:t xml:space="preserve">the </w:t>
      </w:r>
      <w:r>
        <w:t>main strength of Royal Mail, and the fact that it exists f</w:t>
      </w:r>
      <w:r w:rsidR="00CE1681">
        <w:t>or</w:t>
      </w:r>
      <w:r>
        <w:t xml:space="preserve"> 500 years shows that customers trust the Royal Mail. </w:t>
      </w:r>
      <w:r w:rsidR="00AD21DA">
        <w:t>The company can use that strength</w:t>
      </w:r>
      <w:r>
        <w:t xml:space="preserve"> to boost the company after its restructur</w:t>
      </w:r>
      <w:r w:rsidR="00CE1681">
        <w:t>ing</w:t>
      </w:r>
      <w:r>
        <w:t>.</w:t>
      </w:r>
    </w:p>
    <w:p w14:paraId="3F2ED9BE" w14:textId="000B627C" w:rsidR="00715A15" w:rsidRDefault="00774AC2" w:rsidP="005C5D36">
      <w:pPr>
        <w:pStyle w:val="ListParagraph"/>
        <w:numPr>
          <w:ilvl w:val="0"/>
          <w:numId w:val="11"/>
        </w:numPr>
      </w:pPr>
      <w:r>
        <w:t>According to MarketLine (2020) Royal Mail operates in 44 countries worldwide. They are account</w:t>
      </w:r>
      <w:r w:rsidR="00AD21DA">
        <w:t>able</w:t>
      </w:r>
      <w:r>
        <w:t xml:space="preserve"> for 27.2% of the Royal mail profit.  According to BBC News (2018) the E</w:t>
      </w:r>
      <w:r w:rsidR="000F3613">
        <w:t>.U.</w:t>
      </w:r>
      <w:r>
        <w:t xml:space="preserve"> operations were up by 9%, offsetting 1% fail in U</w:t>
      </w:r>
      <w:r w:rsidR="000F3613">
        <w:t>.K.</w:t>
      </w:r>
      <w:r>
        <w:t xml:space="preserve"> letters for 2018. International operations are essential and have </w:t>
      </w:r>
      <w:r w:rsidR="00CE1681">
        <w:t xml:space="preserve">an </w:t>
      </w:r>
      <w:r>
        <w:t>impact on the local operations and Royal Mail as a whole (BBC News 2018).</w:t>
      </w:r>
    </w:p>
    <w:p w14:paraId="3F2ED9BF" w14:textId="20238F48" w:rsidR="00715A15" w:rsidRDefault="00774AC2" w:rsidP="005C5D36">
      <w:pPr>
        <w:pStyle w:val="ListParagraph"/>
        <w:numPr>
          <w:ilvl w:val="0"/>
          <w:numId w:val="11"/>
        </w:numPr>
      </w:pPr>
      <w:r>
        <w:t>Royal Mail de</w:t>
      </w:r>
      <w:r w:rsidR="00317ED2">
        <w:t>b</w:t>
      </w:r>
      <w:r>
        <w:t xml:space="preserve">t ratio is 0.1, which is much below the industrial average of 0.7 (MarketLine 2020). The company manages to clear its debt </w:t>
      </w:r>
      <w:r w:rsidR="00A30037">
        <w:t>by 8% every year (</w:t>
      </w:r>
      <w:proofErr w:type="spellStart"/>
      <w:r w:rsidR="00A30037">
        <w:t>Marketline</w:t>
      </w:r>
      <w:proofErr w:type="spellEnd"/>
      <w:r w:rsidR="00A30037">
        <w:t xml:space="preserve"> 2020). The </w:t>
      </w:r>
      <w:r w:rsidR="00AD21DA">
        <w:t>right</w:t>
      </w:r>
      <w:r w:rsidR="00A30037">
        <w:t xml:space="preserve"> financial leverage shows that the money lenders will have trust in the company</w:t>
      </w:r>
      <w:r w:rsidR="002609EE">
        <w:t>.</w:t>
      </w:r>
      <w:r w:rsidR="00A30037">
        <w:t xml:space="preserve"> </w:t>
      </w:r>
      <w:r w:rsidR="002609EE">
        <w:t>T</w:t>
      </w:r>
      <w:r w:rsidR="00A30037">
        <w:t>he possibility of getting credit to speed up the</w:t>
      </w:r>
      <w:r w:rsidR="002142CF">
        <w:t xml:space="preserve"> </w:t>
      </w:r>
      <w:r w:rsidR="00396ACA">
        <w:t xml:space="preserve">transformation from letter to more parcel </w:t>
      </w:r>
      <w:r w:rsidR="002609EE">
        <w:t>focused company</w:t>
      </w:r>
      <w:r w:rsidR="00A30037">
        <w:t xml:space="preserve"> is high.</w:t>
      </w:r>
    </w:p>
    <w:p w14:paraId="3F2ED9C0" w14:textId="77777777" w:rsidR="00715A15" w:rsidRDefault="00715A15" w:rsidP="002D0DDE">
      <w:pPr>
        <w:pStyle w:val="Heading3"/>
      </w:pPr>
    </w:p>
    <w:p w14:paraId="3F2ED9C1" w14:textId="436CA404" w:rsidR="00715A15" w:rsidRDefault="00722FE4" w:rsidP="002D0DDE">
      <w:pPr>
        <w:pStyle w:val="Heading3"/>
      </w:pPr>
      <w:bookmarkStart w:id="15" w:name="_Toc59565887"/>
      <w:r>
        <w:rPr>
          <w:rStyle w:val="Heading2Char"/>
        </w:rPr>
        <w:t xml:space="preserve">2.2.2 </w:t>
      </w:r>
      <w:r w:rsidR="00A30037" w:rsidRPr="00A30037">
        <w:rPr>
          <w:rStyle w:val="Heading2Char"/>
        </w:rPr>
        <w:t>Weaknesses</w:t>
      </w:r>
      <w:r w:rsidR="00A30037">
        <w:t xml:space="preserve"> </w:t>
      </w:r>
      <w:r w:rsidR="00774AC2">
        <w:t>–</w:t>
      </w:r>
      <w:bookmarkEnd w:id="15"/>
      <w:r w:rsidR="00A30037">
        <w:t xml:space="preserve"> </w:t>
      </w:r>
    </w:p>
    <w:p w14:paraId="3F2ED9C2" w14:textId="77777777" w:rsidR="00F403FE" w:rsidRDefault="00F403FE" w:rsidP="00F403FE"/>
    <w:p w14:paraId="7F7C58D0" w14:textId="70C17CEB" w:rsidR="00FB76BE" w:rsidRDefault="00774AC2" w:rsidP="005C5D36">
      <w:pPr>
        <w:pStyle w:val="ListParagraph"/>
        <w:numPr>
          <w:ilvl w:val="0"/>
          <w:numId w:val="10"/>
        </w:numPr>
      </w:pPr>
      <w:r>
        <w:t xml:space="preserve">According to Mike </w:t>
      </w:r>
      <w:proofErr w:type="spellStart"/>
      <w:r>
        <w:t>Obgomo</w:t>
      </w:r>
      <w:proofErr w:type="spellEnd"/>
      <w:r>
        <w:t xml:space="preserve"> (2020), former operations manager in Royal Mail with </w:t>
      </w:r>
      <w:r w:rsidR="00CE1681">
        <w:t xml:space="preserve">a </w:t>
      </w:r>
      <w:r>
        <w:t>master's degree in business management, the main issue in decision making in Royal Mail is that every decision must get the Union Approval</w:t>
      </w:r>
      <w:r w:rsidR="007D1A8A">
        <w:t>. This</w:t>
      </w:r>
      <w:r>
        <w:t xml:space="preserve"> slows down its implementation drastically. During the interview</w:t>
      </w:r>
      <w:r w:rsidR="00CE1681">
        <w:t>,</w:t>
      </w:r>
      <w:r>
        <w:t xml:space="preserve"> </w:t>
      </w:r>
      <w:proofErr w:type="spellStart"/>
      <w:r>
        <w:t>Obgomo</w:t>
      </w:r>
      <w:proofErr w:type="spellEnd"/>
      <w:r>
        <w:t xml:space="preserve"> (2020) stated that the high number of employees working </w:t>
      </w:r>
      <w:proofErr w:type="gramStart"/>
      <w:r>
        <w:t>there</w:t>
      </w:r>
      <w:proofErr w:type="gramEnd"/>
      <w:r>
        <w:t xml:space="preserve"> 20+ years influences the decision of </w:t>
      </w:r>
      <w:r w:rsidR="00CE1681">
        <w:t xml:space="preserve">the </w:t>
      </w:r>
      <w:r>
        <w:t>workers Union badly. The interviewed noted that the old workers are conservative towards changes because they are used to the old ways of working.</w:t>
      </w:r>
      <w:r w:rsidR="00715A15">
        <w:t xml:space="preserve"> Lawson (2020) writes that the frontline worker union is concerned that the new technology can track workers</w:t>
      </w:r>
      <w:r w:rsidR="00CE1681">
        <w:t>'</w:t>
      </w:r>
      <w:r w:rsidR="00715A15">
        <w:t xml:space="preserve"> performance closer. Not measuring </w:t>
      </w:r>
      <w:r w:rsidR="00AD21DA">
        <w:t xml:space="preserve">the </w:t>
      </w:r>
      <w:r w:rsidR="00715A15">
        <w:t>worker's performance can be bad for the company</w:t>
      </w:r>
      <w:r w:rsidR="00CE1681">
        <w:t>'s</w:t>
      </w:r>
      <w:r w:rsidR="00715A15">
        <w:t xml:space="preserve"> performance.</w:t>
      </w:r>
      <w:r w:rsidR="00FB76BE">
        <w:br/>
      </w:r>
    </w:p>
    <w:p w14:paraId="419B23DB" w14:textId="4CAB2E90" w:rsidR="00722FE4" w:rsidRDefault="00FB76BE" w:rsidP="005C5D36">
      <w:pPr>
        <w:pStyle w:val="ListParagraph"/>
        <w:numPr>
          <w:ilvl w:val="0"/>
          <w:numId w:val="10"/>
        </w:numPr>
      </w:pPr>
      <w:proofErr w:type="spellStart"/>
      <w:r>
        <w:t>Plimmer</w:t>
      </w:r>
      <w:proofErr w:type="spellEnd"/>
      <w:r>
        <w:t xml:space="preserve"> (2015) writes in 2015 that Royal Mail ha</w:t>
      </w:r>
      <w:r w:rsidR="00AD21DA">
        <w:t>s</w:t>
      </w:r>
      <w:r>
        <w:t xml:space="preserve"> only just started to label track and sort parcels through machines. During this time</w:t>
      </w:r>
      <w:r w:rsidR="00AD21DA">
        <w:t>,</w:t>
      </w:r>
      <w:r>
        <w:t xml:space="preserve"> Amazon and other delivery companies have already modernise</w:t>
      </w:r>
      <w:r w:rsidR="00AD21DA">
        <w:t>d</w:t>
      </w:r>
      <w:r>
        <w:t xml:space="preserve"> their depot becoming faster and more efficient than Royal Mail (</w:t>
      </w:r>
      <w:proofErr w:type="spellStart"/>
      <w:r>
        <w:t>Plimmer</w:t>
      </w:r>
      <w:proofErr w:type="spellEnd"/>
      <w:r>
        <w:t xml:space="preserve"> 2020)</w:t>
      </w:r>
      <w:r w:rsidR="007D0369">
        <w:t xml:space="preserve">. </w:t>
      </w:r>
      <w:proofErr w:type="spellStart"/>
      <w:r w:rsidR="007D0369">
        <w:t>Plimmer</w:t>
      </w:r>
      <w:proofErr w:type="spellEnd"/>
      <w:r w:rsidR="007D0369">
        <w:t xml:space="preserve"> (2020) express the U</w:t>
      </w:r>
      <w:r w:rsidR="000F3613">
        <w:t>.S.</w:t>
      </w:r>
      <w:r w:rsidR="007D0369">
        <w:t xml:space="preserve"> investment bank opinion that Royal Mail is not making the changes fast enough. </w:t>
      </w:r>
    </w:p>
    <w:p w14:paraId="687BCE97" w14:textId="77777777" w:rsidR="00722FE4" w:rsidRDefault="00722FE4">
      <w:r>
        <w:br w:type="page"/>
      </w:r>
    </w:p>
    <w:p w14:paraId="3F2ED9C3" w14:textId="77BB5369" w:rsidR="00F403FE" w:rsidRDefault="007D0369" w:rsidP="00722FE4">
      <w:pPr>
        <w:pStyle w:val="Heading3"/>
      </w:pPr>
      <w:r>
        <w:lastRenderedPageBreak/>
        <w:t xml:space="preserve"> </w:t>
      </w:r>
    </w:p>
    <w:p w14:paraId="3F2ED9C4" w14:textId="7771967F" w:rsidR="00EA7B23" w:rsidRDefault="00722FE4" w:rsidP="00722FE4">
      <w:pPr>
        <w:pStyle w:val="Heading3"/>
      </w:pPr>
      <w:bookmarkStart w:id="16" w:name="_Toc59565888"/>
      <w:r>
        <w:t xml:space="preserve">2.2.3 </w:t>
      </w:r>
      <w:r w:rsidR="00774AC2">
        <w:t>Opportunities –</w:t>
      </w:r>
      <w:bookmarkEnd w:id="16"/>
      <w:r w:rsidR="00774AC2">
        <w:t xml:space="preserve"> </w:t>
      </w:r>
    </w:p>
    <w:p w14:paraId="3F2ED9C5" w14:textId="77777777" w:rsidR="00EA7B23" w:rsidRPr="00EA7B23" w:rsidRDefault="00EA7B23" w:rsidP="00EA7B23"/>
    <w:p w14:paraId="3F2ED9C6" w14:textId="254525E8" w:rsidR="000E2B0B" w:rsidRDefault="00774AC2" w:rsidP="005C5D36">
      <w:pPr>
        <w:pStyle w:val="ListParagraph"/>
        <w:numPr>
          <w:ilvl w:val="0"/>
          <w:numId w:val="9"/>
        </w:numPr>
      </w:pPr>
      <w:r>
        <w:t xml:space="preserve">According to MarketLine (2020) Royal Mail is in an excellent position to continue to benefit from the growing online retail market.  The expanding online retail market is the </w:t>
      </w:r>
      <w:r w:rsidR="00AD21DA">
        <w:t>primary</w:t>
      </w:r>
      <w:r>
        <w:t xml:space="preserve"> driver of Royal Mail's growth </w:t>
      </w:r>
      <w:r w:rsidR="000028C4">
        <w:t xml:space="preserve">and transformation </w:t>
      </w:r>
      <w:r>
        <w:t>strategy (MarketLine 2020).</w:t>
      </w:r>
    </w:p>
    <w:p w14:paraId="3F2ED9C7" w14:textId="77777777" w:rsidR="000E2B0B" w:rsidRDefault="00774AC2" w:rsidP="005C5D36">
      <w:pPr>
        <w:pStyle w:val="ListParagraph"/>
        <w:numPr>
          <w:ilvl w:val="0"/>
          <w:numId w:val="9"/>
        </w:numPr>
      </w:pPr>
      <w:r>
        <w:t xml:space="preserve">In 2018 Royal Mail </w:t>
      </w:r>
      <w:r w:rsidR="00DC0534">
        <w:t xml:space="preserve">acquires </w:t>
      </w:r>
      <w:proofErr w:type="spellStart"/>
      <w:r w:rsidR="00DC0534">
        <w:t>Dicom</w:t>
      </w:r>
      <w:proofErr w:type="spellEnd"/>
      <w:r>
        <w:t xml:space="preserve"> Canada, which gives the opportunity of going outside the European market (MarketLine 2020).</w:t>
      </w:r>
    </w:p>
    <w:p w14:paraId="3F2ED9C8" w14:textId="2B6CA87A" w:rsidR="000E2B0B" w:rsidRDefault="00DC0534" w:rsidP="005C5D36">
      <w:pPr>
        <w:pStyle w:val="ListParagraph"/>
        <w:numPr>
          <w:ilvl w:val="0"/>
          <w:numId w:val="9"/>
        </w:numPr>
      </w:pPr>
      <w:proofErr w:type="spellStart"/>
      <w:r>
        <w:t>Sheshinski</w:t>
      </w:r>
      <w:proofErr w:type="spellEnd"/>
      <w:r>
        <w:t xml:space="preserve"> and Lopez-Calva (2000) explain Macroeconomic theory tells us that contracting problems can create non-efficiency due to public ownership of a company</w:t>
      </w:r>
      <w:r w:rsidR="00597356">
        <w:t>. This is</w:t>
      </w:r>
      <w:r>
        <w:t xml:space="preserve"> because the management is responsible in front of the state</w:t>
      </w:r>
      <w:r w:rsidR="00AD21DA">
        <w:t>,</w:t>
      </w:r>
      <w:r>
        <w:t xml:space="preserve"> not </w:t>
      </w:r>
      <w:r w:rsidR="00AD21DA">
        <w:t xml:space="preserve">a </w:t>
      </w:r>
      <w:r>
        <w:t xml:space="preserve">private owner. The authors </w:t>
      </w:r>
      <w:r w:rsidR="004E579B">
        <w:t>summari</w:t>
      </w:r>
      <w:r w:rsidR="006A5B03">
        <w:t>s</w:t>
      </w:r>
      <w:r w:rsidR="004E579B">
        <w:t>e</w:t>
      </w:r>
      <w:r>
        <w:t xml:space="preserve"> </w:t>
      </w:r>
      <w:r w:rsidR="004E579B">
        <w:t xml:space="preserve">that publicly owned companies in the competitive economy can perform worse. The authors also conclude that </w:t>
      </w:r>
      <w:r w:rsidR="00AD21DA">
        <w:t xml:space="preserve">Royal Mail can accomplish </w:t>
      </w:r>
      <w:r w:rsidR="004E579B">
        <w:t>efficiency and profit only in a competitive environment (</w:t>
      </w:r>
      <w:proofErr w:type="spellStart"/>
      <w:r w:rsidR="004E579B">
        <w:t>Sheshinski</w:t>
      </w:r>
      <w:proofErr w:type="spellEnd"/>
      <w:r w:rsidR="004E579B">
        <w:t xml:space="preserve"> and </w:t>
      </w:r>
      <w:proofErr w:type="spellStart"/>
      <w:r w:rsidR="004E579B">
        <w:t>Loez</w:t>
      </w:r>
      <w:proofErr w:type="spellEnd"/>
      <w:r w:rsidR="004E579B">
        <w:t xml:space="preserve">-Calva 2020). </w:t>
      </w:r>
    </w:p>
    <w:p w14:paraId="3F2ED9C9" w14:textId="77777777" w:rsidR="000E2B0B" w:rsidRDefault="000E2B0B" w:rsidP="00722FE4">
      <w:pPr>
        <w:pStyle w:val="Heading3"/>
      </w:pPr>
    </w:p>
    <w:p w14:paraId="3F2ED9CA" w14:textId="0E584111" w:rsidR="000E2B0B" w:rsidRDefault="00722FE4" w:rsidP="00722FE4">
      <w:pPr>
        <w:pStyle w:val="Heading3"/>
      </w:pPr>
      <w:bookmarkStart w:id="17" w:name="_Toc59565889"/>
      <w:r>
        <w:rPr>
          <w:rStyle w:val="Heading2Char"/>
        </w:rPr>
        <w:t xml:space="preserve">2.2.4 </w:t>
      </w:r>
      <w:r w:rsidR="004E579B" w:rsidRPr="004E579B">
        <w:rPr>
          <w:rStyle w:val="Heading2Char"/>
        </w:rPr>
        <w:t>Threats</w:t>
      </w:r>
      <w:r>
        <w:rPr>
          <w:rStyle w:val="Heading2Char"/>
        </w:rPr>
        <w:t xml:space="preserve"> -</w:t>
      </w:r>
      <w:bookmarkEnd w:id="17"/>
      <w:r>
        <w:rPr>
          <w:rStyle w:val="Heading2Char"/>
        </w:rPr>
        <w:t xml:space="preserve"> </w:t>
      </w:r>
    </w:p>
    <w:p w14:paraId="3F2ED9CC" w14:textId="091CA098" w:rsidR="000E2B0B" w:rsidRDefault="004E579B" w:rsidP="005C5D36">
      <w:pPr>
        <w:pStyle w:val="ListParagraph"/>
        <w:numPr>
          <w:ilvl w:val="0"/>
          <w:numId w:val="7"/>
        </w:numPr>
      </w:pPr>
      <w:r>
        <w:t>Pooler (2016) indicates that the main competitors of Royal Mail DPD and Hermes are one step ahead in parcel delivery competition. The author points out that Hermes and DPD are already building massive warehouses in their wish to take a big part in the growing parcel delivery market.</w:t>
      </w:r>
    </w:p>
    <w:p w14:paraId="3F2ED9CD" w14:textId="0C28848A" w:rsidR="00EA7B23" w:rsidRDefault="00774AC2" w:rsidP="005C5D36">
      <w:pPr>
        <w:pStyle w:val="ListParagraph"/>
        <w:numPr>
          <w:ilvl w:val="0"/>
          <w:numId w:val="7"/>
        </w:numPr>
      </w:pPr>
      <w:r>
        <w:t xml:space="preserve">The growing popularity of internet services like emails, wireless, and broadbands has impacted the traditional </w:t>
      </w:r>
      <w:r w:rsidR="000E2B0B">
        <w:t xml:space="preserve">postal letters services (MarketLine 2020). On the other hand, telephones, fax machines, and other electronic communications have </w:t>
      </w:r>
      <w:r w:rsidR="00075FEE">
        <w:t>severely affected</w:t>
      </w:r>
      <w:r w:rsidR="000E2B0B">
        <w:t xml:space="preserve"> the First-Class mail service (MarketLine 2020)</w:t>
      </w:r>
    </w:p>
    <w:p w14:paraId="3F2ED9CE" w14:textId="038B401B" w:rsidR="00722FE4" w:rsidRDefault="000E2B0B" w:rsidP="005C5D36">
      <w:pPr>
        <w:pStyle w:val="ListParagraph"/>
        <w:numPr>
          <w:ilvl w:val="0"/>
          <w:numId w:val="7"/>
        </w:numPr>
      </w:pPr>
      <w:r>
        <w:t>Tutor2u (n/d) states that Royal Mail has over 40 000 vehicles, and the cost that cannot be controlled by the company is the fuel cost. Tutor2u (n/d) explains that variable fuel prices can have a direct impact on profits.</w:t>
      </w:r>
      <w:r w:rsidR="00EA5977">
        <w:t xml:space="preserve"> The Royal Mail can overcome this threat by buying electric vehicles. </w:t>
      </w:r>
    </w:p>
    <w:p w14:paraId="1027104C" w14:textId="77777777" w:rsidR="00722FE4" w:rsidRDefault="00722FE4" w:rsidP="005C5D36">
      <w:pPr>
        <w:pStyle w:val="ListParagraph"/>
        <w:numPr>
          <w:ilvl w:val="0"/>
          <w:numId w:val="7"/>
        </w:numPr>
      </w:pPr>
      <w:r>
        <w:br w:type="page"/>
      </w:r>
    </w:p>
    <w:p w14:paraId="602EEEC7" w14:textId="77777777" w:rsidR="00EA7B23" w:rsidRDefault="00EA7B23" w:rsidP="00EA7B23"/>
    <w:p w14:paraId="3F2ED9CF" w14:textId="77777777" w:rsidR="00715A15" w:rsidRPr="00F403FE" w:rsidRDefault="00715A15" w:rsidP="00F403FE"/>
    <w:p w14:paraId="3F2ED9D0" w14:textId="5782CEE2" w:rsidR="009E7C18" w:rsidRDefault="00722FE4" w:rsidP="00722FE4">
      <w:pPr>
        <w:pStyle w:val="Heading2"/>
      </w:pPr>
      <w:bookmarkStart w:id="18" w:name="_Toc57123634"/>
      <w:bookmarkStart w:id="19" w:name="_Toc59565890"/>
      <w:r>
        <w:t xml:space="preserve">2.3 </w:t>
      </w:r>
      <w:r w:rsidR="00774AC2">
        <w:t>PESTLE analysis</w:t>
      </w:r>
      <w:bookmarkEnd w:id="18"/>
      <w:r w:rsidR="001A1806">
        <w:t xml:space="preserve"> </w:t>
      </w:r>
      <w:r>
        <w:t>-</w:t>
      </w:r>
      <w:bookmarkEnd w:id="19"/>
      <w:r>
        <w:t xml:space="preserve"> </w:t>
      </w:r>
    </w:p>
    <w:p w14:paraId="73485F10" w14:textId="77777777" w:rsidR="00C673E4" w:rsidRDefault="00C673E4" w:rsidP="00AD64D7"/>
    <w:p w14:paraId="18914B53" w14:textId="77777777" w:rsidR="00830A6A" w:rsidRDefault="00722FE4" w:rsidP="00AD64D7">
      <w:bookmarkStart w:id="20" w:name="_Toc59565891"/>
      <w:r w:rsidRPr="00722FE4">
        <w:rPr>
          <w:rStyle w:val="Heading3Char"/>
        </w:rPr>
        <w:t xml:space="preserve">2.3.1 </w:t>
      </w:r>
      <w:r w:rsidR="00AD64D7" w:rsidRPr="00722FE4">
        <w:rPr>
          <w:rStyle w:val="Heading3Char"/>
        </w:rPr>
        <w:t>Political -</w:t>
      </w:r>
      <w:bookmarkEnd w:id="20"/>
      <w:r w:rsidR="00AD64D7" w:rsidRPr="00AD64D7">
        <w:rPr>
          <w:rStyle w:val="Heading2Char"/>
        </w:rPr>
        <w:t xml:space="preserve"> </w:t>
      </w:r>
      <w:r w:rsidR="00AD64D7">
        <w:br/>
      </w:r>
      <w:r w:rsidR="00AD64D7">
        <w:br/>
        <w:t xml:space="preserve">According to </w:t>
      </w:r>
      <w:r w:rsidR="00AD21DA">
        <w:t xml:space="preserve">the </w:t>
      </w:r>
      <w:r w:rsidR="00AD64D7">
        <w:t>Briefing paper of The House of Commons library</w:t>
      </w:r>
      <w:r w:rsidR="00AD21DA">
        <w:t>,</w:t>
      </w:r>
      <w:r w:rsidR="00AD64D7">
        <w:t xml:space="preserve"> </w:t>
      </w:r>
      <w:proofErr w:type="gramStart"/>
      <w:r w:rsidR="00424038">
        <w:t>Moses</w:t>
      </w:r>
      <w:proofErr w:type="gramEnd"/>
      <w:r w:rsidR="00424038">
        <w:t xml:space="preserve"> and Booth </w:t>
      </w:r>
      <w:r w:rsidR="00AD64D7">
        <w:t xml:space="preserve">(2016) the coalition government between Conservatives and Liberal Democrats proceeds with the intention of privatisation of Royal Mail. On the </w:t>
      </w:r>
      <w:r w:rsidR="00424038">
        <w:t>15 of October 2011</w:t>
      </w:r>
      <w:r w:rsidR="00AD21DA">
        <w:t>,</w:t>
      </w:r>
      <w:r w:rsidR="00424038">
        <w:t xml:space="preserve"> the first shares of Royal Mail were listed on the London Stock Exchange (Moses and Booth 2016).</w:t>
      </w:r>
      <w:r w:rsidR="00424038">
        <w:br/>
        <w:t xml:space="preserve">In </w:t>
      </w:r>
      <w:r w:rsidR="00AD21DA">
        <w:t xml:space="preserve">a </w:t>
      </w:r>
      <w:r w:rsidR="00424038">
        <w:t>report requested from House of Commons Morse (2014) the author concludes that the privatisation of Royal Mail has made it a profitable business.  After the privatisation</w:t>
      </w:r>
      <w:r w:rsidR="00AD21DA">
        <w:t>,</w:t>
      </w:r>
      <w:r w:rsidR="00424038">
        <w:t xml:space="preserve"> Royal Mail reverses its £493 million negative cash flow to £334 million positive cash flow </w:t>
      </w:r>
      <w:r w:rsidR="007B76EC">
        <w:t>for the first year (Morse 2014).</w:t>
      </w:r>
      <w:r w:rsidR="00AD21DA">
        <w:t xml:space="preserve"> The privatisation reduces the risk of spending public money for the company (Morse 2014). T</w:t>
      </w:r>
      <w:r w:rsidR="007B76EC">
        <w:t>he country</w:t>
      </w:r>
      <w:r w:rsidR="00AD21DA">
        <w:t>, however,</w:t>
      </w:r>
      <w:r w:rsidR="007B76EC">
        <w:t xml:space="preserve"> </w:t>
      </w:r>
      <w:r w:rsidR="005E1BF2">
        <w:t>remains</w:t>
      </w:r>
      <w:r w:rsidR="007B76EC">
        <w:t xml:space="preserve"> responsible for the running of the service (Morse 2014).</w:t>
      </w:r>
      <w:r w:rsidR="005E1BF2">
        <w:br/>
      </w:r>
    </w:p>
    <w:p w14:paraId="5E1D07BB" w14:textId="1ED7C41E" w:rsidR="00722FE4" w:rsidRDefault="005E1BF2" w:rsidP="00AD64D7">
      <w:r>
        <w:t xml:space="preserve">Royal Mail (n/d) warns in their website that there can be </w:t>
      </w:r>
      <w:r w:rsidR="00AD21DA">
        <w:t xml:space="preserve">a </w:t>
      </w:r>
      <w:r>
        <w:t xml:space="preserve">delay of parcels and letters </w:t>
      </w:r>
      <w:r w:rsidR="00830A6A">
        <w:t>due to</w:t>
      </w:r>
      <w:r>
        <w:t xml:space="preserve"> Brexit. The company explains that this depends on the VAT arrangements between </w:t>
      </w:r>
      <w:r w:rsidR="00AD21DA">
        <w:t xml:space="preserve">the </w:t>
      </w:r>
      <w:r>
        <w:t>E</w:t>
      </w:r>
      <w:r w:rsidR="000F3613">
        <w:t>.U.</w:t>
      </w:r>
      <w:r>
        <w:t xml:space="preserve"> and </w:t>
      </w:r>
      <w:r w:rsidR="00AD21DA">
        <w:t xml:space="preserve">the </w:t>
      </w:r>
      <w:r>
        <w:t>U</w:t>
      </w:r>
      <w:r w:rsidR="000F3613">
        <w:t>.</w:t>
      </w:r>
      <w:r>
        <w:t>K.</w:t>
      </w:r>
    </w:p>
    <w:p w14:paraId="47201122" w14:textId="77777777" w:rsidR="00722FE4" w:rsidRDefault="00722FE4">
      <w:r>
        <w:br w:type="page"/>
      </w:r>
    </w:p>
    <w:p w14:paraId="7BD2C75E" w14:textId="77777777" w:rsidR="005E1BF2" w:rsidRDefault="005E1BF2" w:rsidP="00AD64D7"/>
    <w:p w14:paraId="6FE3536E" w14:textId="3118E928" w:rsidR="005E1BF2" w:rsidRDefault="00AD64D7" w:rsidP="00722FE4">
      <w:pPr>
        <w:pStyle w:val="Heading3"/>
      </w:pPr>
      <w:r>
        <w:br/>
      </w:r>
      <w:bookmarkStart w:id="21" w:name="_Toc59565892"/>
      <w:r w:rsidR="00722FE4">
        <w:t xml:space="preserve">2.3.2 </w:t>
      </w:r>
      <w:r w:rsidR="005E1BF2">
        <w:t>Economical -</w:t>
      </w:r>
      <w:bookmarkEnd w:id="21"/>
      <w:r w:rsidR="005E1BF2">
        <w:t xml:space="preserve"> </w:t>
      </w:r>
      <w:r w:rsidR="005E1BF2">
        <w:br/>
      </w:r>
    </w:p>
    <w:p w14:paraId="23DB2F42" w14:textId="278BB3EA" w:rsidR="00722FE4" w:rsidRDefault="005E1BF2" w:rsidP="005E1BF2">
      <w:r>
        <w:t xml:space="preserve">Jordan (2020) writes for BBC News that the parcel demand in Royal </w:t>
      </w:r>
      <w:r w:rsidR="0033460F">
        <w:t xml:space="preserve">Mail </w:t>
      </w:r>
      <w:r>
        <w:t>during the COVID-19 pandemic has increased by 10%. However, the author explains that the</w:t>
      </w:r>
      <w:r w:rsidR="007D1A8A">
        <w:t xml:space="preserve"> reduced</w:t>
      </w:r>
      <w:r>
        <w:t xml:space="preserve"> letter demand during that time</w:t>
      </w:r>
      <w:r w:rsidR="000A2C81">
        <w:t xml:space="preserve"> and the costs for safety measures during COVID-19</w:t>
      </w:r>
      <w:r>
        <w:t xml:space="preserve"> caused the pre-tax profit to fall by 17 million.</w:t>
      </w:r>
    </w:p>
    <w:p w14:paraId="365884D0" w14:textId="77777777" w:rsidR="00722FE4" w:rsidRDefault="00722FE4">
      <w:r>
        <w:br w:type="page"/>
      </w:r>
    </w:p>
    <w:p w14:paraId="4DA71354" w14:textId="77777777" w:rsidR="00AD64D7" w:rsidRDefault="00AD64D7" w:rsidP="005E1BF2"/>
    <w:p w14:paraId="48FBBD77" w14:textId="7CA04EC6" w:rsidR="000A2C81" w:rsidRDefault="000A2C81" w:rsidP="00722FE4">
      <w:pPr>
        <w:pStyle w:val="Heading3"/>
      </w:pPr>
    </w:p>
    <w:p w14:paraId="2CFB0C40" w14:textId="3ABE91A2" w:rsidR="000A2C81" w:rsidRDefault="00722FE4" w:rsidP="00722FE4">
      <w:pPr>
        <w:pStyle w:val="Heading3"/>
      </w:pPr>
      <w:bookmarkStart w:id="22" w:name="_Toc59565893"/>
      <w:r>
        <w:t xml:space="preserve">2.3.3 </w:t>
      </w:r>
      <w:r w:rsidR="000A2C81">
        <w:t>Social –</w:t>
      </w:r>
      <w:bookmarkEnd w:id="22"/>
      <w:r w:rsidR="000A2C81">
        <w:t xml:space="preserve"> </w:t>
      </w:r>
    </w:p>
    <w:p w14:paraId="3BE5D4CF" w14:textId="77777777" w:rsidR="00830A6A" w:rsidRPr="00830A6A" w:rsidRDefault="00830A6A" w:rsidP="00830A6A"/>
    <w:p w14:paraId="6AEB7728" w14:textId="283519F8" w:rsidR="00722FE4" w:rsidRDefault="000A2C81" w:rsidP="000A2C81">
      <w:r>
        <w:t>Therrien (2020) writes that due to exceptionally high volumes</w:t>
      </w:r>
      <w:r w:rsidR="00AD21DA">
        <w:t>,</w:t>
      </w:r>
      <w:r>
        <w:t xml:space="preserve"> there were delays in the deliveries</w:t>
      </w:r>
      <w:r w:rsidR="0033460F">
        <w:t xml:space="preserve"> by Ryal Mail</w:t>
      </w:r>
      <w:r>
        <w:t xml:space="preserve">. The author gives </w:t>
      </w:r>
      <w:r w:rsidR="00AD21DA">
        <w:t xml:space="preserve">an </w:t>
      </w:r>
      <w:r>
        <w:t>example of businesses and families</w:t>
      </w:r>
      <w:r w:rsidR="00AD21DA">
        <w:t>,</w:t>
      </w:r>
      <w:r>
        <w:t xml:space="preserve"> depending on fast delivery. The high volumes on the other side have </w:t>
      </w:r>
      <w:r w:rsidR="00AD21DA">
        <w:t xml:space="preserve">a </w:t>
      </w:r>
      <w:r>
        <w:t>good impact o</w:t>
      </w:r>
      <w:r w:rsidR="00AD21DA">
        <w:t>n</w:t>
      </w:r>
      <w:r>
        <w:t xml:space="preserve"> the communities. Royal Mail hires 33 000</w:t>
      </w:r>
      <w:r w:rsidR="0033460F">
        <w:t xml:space="preserve"> temporary workers</w:t>
      </w:r>
      <w:r>
        <w:t xml:space="preserve"> to support the demand during Christmas making possible people who are affected by COVID-19 restriction to save some money (Therrien 2020)</w:t>
      </w:r>
    </w:p>
    <w:p w14:paraId="08D9B152" w14:textId="63E20CBF" w:rsidR="00722FE4" w:rsidRDefault="000A2C81" w:rsidP="000A2C81">
      <w:r>
        <w:t xml:space="preserve">On the </w:t>
      </w:r>
      <w:r w:rsidR="0079428E">
        <w:t xml:space="preserve">1/01/2021 the free movement of people between </w:t>
      </w:r>
      <w:r w:rsidR="00AD21DA">
        <w:t xml:space="preserve">the </w:t>
      </w:r>
      <w:r w:rsidR="0079428E">
        <w:t>U</w:t>
      </w:r>
      <w:r w:rsidR="000F3613">
        <w:t>.K.</w:t>
      </w:r>
      <w:r w:rsidR="0079428E">
        <w:t xml:space="preserve"> and E</w:t>
      </w:r>
      <w:r w:rsidR="000F3613">
        <w:t>.U.</w:t>
      </w:r>
      <w:r w:rsidR="0079428E">
        <w:t xml:space="preserve"> will stop. European workers will not be able to start</w:t>
      </w:r>
      <w:r w:rsidR="00AD21DA">
        <w:t xml:space="preserve"> to</w:t>
      </w:r>
      <w:r w:rsidR="0079428E">
        <w:t xml:space="preserve"> work eas</w:t>
      </w:r>
      <w:r w:rsidR="00AD21DA">
        <w:t>il</w:t>
      </w:r>
      <w:r w:rsidR="0079428E">
        <w:t xml:space="preserve">y in </w:t>
      </w:r>
      <w:r w:rsidR="00AD21DA">
        <w:t xml:space="preserve">the </w:t>
      </w:r>
      <w:r w:rsidR="0079428E">
        <w:t>U</w:t>
      </w:r>
      <w:r w:rsidR="000F3613">
        <w:t>.</w:t>
      </w:r>
      <w:r w:rsidR="0079428E">
        <w:t xml:space="preserve">K. This can make </w:t>
      </w:r>
      <w:r w:rsidR="00AD21DA">
        <w:t xml:space="preserve">it </w:t>
      </w:r>
      <w:r w:rsidR="0079428E">
        <w:t>impossible for Royal Mail to hire people during the high demand periods.</w:t>
      </w:r>
    </w:p>
    <w:p w14:paraId="7FEF68B9" w14:textId="77777777" w:rsidR="00722FE4" w:rsidRDefault="00722FE4">
      <w:r>
        <w:br w:type="page"/>
      </w:r>
    </w:p>
    <w:p w14:paraId="5057B0C9" w14:textId="77777777" w:rsidR="000A2C81" w:rsidRDefault="000A2C81" w:rsidP="000A2C81"/>
    <w:p w14:paraId="6E059C22" w14:textId="6732646E" w:rsidR="0079428E" w:rsidRDefault="00722FE4" w:rsidP="00722FE4">
      <w:pPr>
        <w:pStyle w:val="Heading3"/>
      </w:pPr>
      <w:bookmarkStart w:id="23" w:name="_Toc59565894"/>
      <w:r>
        <w:t>2.3.4</w:t>
      </w:r>
      <w:r w:rsidR="0079428E">
        <w:t>Technological –</w:t>
      </w:r>
      <w:bookmarkEnd w:id="23"/>
      <w:r w:rsidR="0079428E">
        <w:t xml:space="preserve"> </w:t>
      </w:r>
    </w:p>
    <w:p w14:paraId="1343CDD8" w14:textId="77777777" w:rsidR="00830A6A" w:rsidRPr="00830A6A" w:rsidRDefault="00830A6A" w:rsidP="00830A6A"/>
    <w:p w14:paraId="0E24CBDB" w14:textId="1C529E8B" w:rsidR="00722FE4" w:rsidRDefault="0079428E" w:rsidP="0079428E">
      <w:r>
        <w:t xml:space="preserve">Brown (2018) writes in </w:t>
      </w:r>
      <w:proofErr w:type="spellStart"/>
      <w:r>
        <w:t>Dailymail</w:t>
      </w:r>
      <w:proofErr w:type="spellEnd"/>
      <w:r>
        <w:t xml:space="preserve"> that Amazon has already over 100 000 robots. Amazon uses </w:t>
      </w:r>
      <w:r w:rsidR="00FC7500">
        <w:t>these robots</w:t>
      </w:r>
      <w:r>
        <w:t xml:space="preserve"> to fulfil orders with record speed Brown (2018) </w:t>
      </w:r>
      <w:r w:rsidR="00AD21DA">
        <w:t xml:space="preserve">The Royal Mail </w:t>
      </w:r>
      <w:r w:rsidR="0033460F">
        <w:t>must</w:t>
      </w:r>
      <w:r>
        <w:t xml:space="preserve"> adopt </w:t>
      </w:r>
      <w:proofErr w:type="gramStart"/>
      <w:r w:rsidR="00AD21DA">
        <w:t>this technolog</w:t>
      </w:r>
      <w:r w:rsidR="0033460F">
        <w:t>ies</w:t>
      </w:r>
      <w:proofErr w:type="gramEnd"/>
      <w:r w:rsidR="0033460F">
        <w:t xml:space="preserve"> in order to be competitive.</w:t>
      </w:r>
      <w:r w:rsidR="00FC7500">
        <w:br/>
      </w:r>
      <w:r w:rsidR="00E4351D">
        <w:t>P</w:t>
      </w:r>
      <w:r w:rsidR="00FC7500">
        <w:t>eople are now using online mails instead of writing letters</w:t>
      </w:r>
      <w:r w:rsidR="00E4351D">
        <w:t xml:space="preserve"> (MarketLine 2020)</w:t>
      </w:r>
      <w:r w:rsidR="00FC7500">
        <w:t xml:space="preserve">. </w:t>
      </w:r>
      <w:r w:rsidR="00830A6A">
        <w:t>This is</w:t>
      </w:r>
      <w:r w:rsidR="0033460F">
        <w:t xml:space="preserve"> another</w:t>
      </w:r>
      <w:r w:rsidR="00830A6A">
        <w:t xml:space="preserve"> </w:t>
      </w:r>
      <w:proofErr w:type="spellStart"/>
      <w:r w:rsidR="00830A6A">
        <w:t>indicatior</w:t>
      </w:r>
      <w:proofErr w:type="spellEnd"/>
      <w:r w:rsidR="00830A6A">
        <w:t xml:space="preserve"> that Royal Mail </w:t>
      </w:r>
      <w:proofErr w:type="gramStart"/>
      <w:r w:rsidR="00830A6A">
        <w:t>have to</w:t>
      </w:r>
      <w:proofErr w:type="gramEnd"/>
      <w:r w:rsidR="00FC7500">
        <w:t xml:space="preserve"> take that in consideration and restructure</w:t>
      </w:r>
      <w:r w:rsidR="00E4351D">
        <w:t xml:space="preserve"> itself</w:t>
      </w:r>
      <w:r w:rsidR="0033460F">
        <w:t>.</w:t>
      </w:r>
    </w:p>
    <w:p w14:paraId="2FD0A568" w14:textId="77777777" w:rsidR="00722FE4" w:rsidRDefault="00722FE4">
      <w:r>
        <w:br w:type="page"/>
      </w:r>
    </w:p>
    <w:p w14:paraId="36BFAE5A" w14:textId="77777777" w:rsidR="0079428E" w:rsidRDefault="0079428E" w:rsidP="0079428E"/>
    <w:p w14:paraId="2D74EF45" w14:textId="70CAA247" w:rsidR="00FC7500" w:rsidRDefault="00722FE4" w:rsidP="00722FE4">
      <w:pPr>
        <w:pStyle w:val="Heading3"/>
      </w:pPr>
      <w:bookmarkStart w:id="24" w:name="_Toc59565895"/>
      <w:r>
        <w:t xml:space="preserve">2.3.5 </w:t>
      </w:r>
      <w:r w:rsidR="00FC7500">
        <w:t>Environmental –</w:t>
      </w:r>
      <w:bookmarkEnd w:id="24"/>
      <w:r w:rsidR="00FC7500">
        <w:t xml:space="preserve"> </w:t>
      </w:r>
    </w:p>
    <w:p w14:paraId="1FE4ADEB" w14:textId="77777777" w:rsidR="00FC7500" w:rsidRDefault="00FC7500" w:rsidP="00FC7500">
      <w:pPr>
        <w:pStyle w:val="Heading2"/>
      </w:pPr>
    </w:p>
    <w:p w14:paraId="7018AC41" w14:textId="77777777" w:rsidR="00AD21DA" w:rsidRDefault="00FC7500" w:rsidP="00CB528D">
      <w:r>
        <w:t>One of the main threats in front</w:t>
      </w:r>
      <w:r w:rsidR="00AD21DA">
        <w:t xml:space="preserve"> of</w:t>
      </w:r>
      <w:r>
        <w:t xml:space="preserve"> Royal Mail is the petrol price (MarketLine 2020). The petrol prices can have </w:t>
      </w:r>
      <w:r w:rsidR="00AD21DA">
        <w:t xml:space="preserve">a </w:t>
      </w:r>
      <w:r>
        <w:t xml:space="preserve">direct impact on </w:t>
      </w:r>
      <w:r w:rsidR="00AD21DA">
        <w:t>cost</w:t>
      </w:r>
      <w:r>
        <w:t xml:space="preserve">s and the profit of the company (MarketLine). The Royal Mail can use </w:t>
      </w:r>
      <w:r w:rsidR="00117F69">
        <w:t xml:space="preserve">electric vehicles as </w:t>
      </w:r>
      <w:r w:rsidR="00AD21DA">
        <w:t xml:space="preserve">an </w:t>
      </w:r>
      <w:r w:rsidR="00117F69">
        <w:t>opportunity to stop being dependent on petrol prices.</w:t>
      </w:r>
      <w:r w:rsidR="00AD21DA">
        <w:br/>
      </w:r>
    </w:p>
    <w:p w14:paraId="36EA3316" w14:textId="2117E077" w:rsidR="00CB528D" w:rsidRDefault="00AD21DA" w:rsidP="00CB528D">
      <w:r>
        <w:t>In the Paris Agreement from the 4 of November 2016, the 195 parties have agreed to reduce the gas emissions. The U</w:t>
      </w:r>
      <w:r w:rsidR="000F3613">
        <w:t>.K.</w:t>
      </w:r>
      <w:r>
        <w:t xml:space="preserve"> and E</w:t>
      </w:r>
      <w:r w:rsidR="000F3613">
        <w:t>.U.</w:t>
      </w:r>
      <w:r>
        <w:t xml:space="preserve"> have set up a target of 40% reduction by 2030 (European </w:t>
      </w:r>
      <w:proofErr w:type="spellStart"/>
      <w:r>
        <w:t>Comisson</w:t>
      </w:r>
      <w:proofErr w:type="spellEnd"/>
      <w:r>
        <w:t xml:space="preserve"> 2020)</w:t>
      </w:r>
    </w:p>
    <w:p w14:paraId="4FB5981A" w14:textId="22F344A5" w:rsidR="00722FE4" w:rsidRDefault="00E4351D" w:rsidP="00E4351D">
      <w:r>
        <w:br/>
        <w:t xml:space="preserve">Royal Mail is already making a trial of electric vans (BBC 2020). There are 295 electric vans in operation (BBC 2020).  The company made </w:t>
      </w:r>
      <w:r w:rsidR="00AD21DA">
        <w:t xml:space="preserve">a </w:t>
      </w:r>
      <w:r>
        <w:t>partnership with The London Electric Vehicle Company and intend</w:t>
      </w:r>
      <w:r w:rsidR="00AD21DA">
        <w:t>ed</w:t>
      </w:r>
      <w:r>
        <w:t xml:space="preserve"> to launch more vehicles</w:t>
      </w:r>
      <w:r w:rsidR="0033460F">
        <w:t xml:space="preserve"> (BBC 2020)</w:t>
      </w:r>
    </w:p>
    <w:p w14:paraId="7AA77461" w14:textId="77777777" w:rsidR="00722FE4" w:rsidRDefault="00722FE4">
      <w:r>
        <w:br w:type="page"/>
      </w:r>
    </w:p>
    <w:p w14:paraId="5AB29B29" w14:textId="77777777" w:rsidR="00E4351D" w:rsidRDefault="00E4351D" w:rsidP="00E4351D"/>
    <w:p w14:paraId="2885468C" w14:textId="0498ECCC" w:rsidR="00117F69" w:rsidRDefault="00117F69" w:rsidP="00FC7500"/>
    <w:p w14:paraId="66D4D165" w14:textId="77777777" w:rsidR="00117F69" w:rsidRDefault="00117F69" w:rsidP="00FC7500"/>
    <w:p w14:paraId="7C74FAA0" w14:textId="4FF00A9A" w:rsidR="00117F69" w:rsidRDefault="00722FE4" w:rsidP="00722FE4">
      <w:pPr>
        <w:pStyle w:val="Heading3"/>
      </w:pPr>
      <w:bookmarkStart w:id="25" w:name="_Toc59565896"/>
      <w:r>
        <w:t xml:space="preserve">2.3.6 </w:t>
      </w:r>
      <w:r w:rsidR="00117F69">
        <w:t>Legal –</w:t>
      </w:r>
      <w:bookmarkEnd w:id="25"/>
      <w:r w:rsidR="00117F69">
        <w:t xml:space="preserve"> </w:t>
      </w:r>
    </w:p>
    <w:p w14:paraId="2DB3277C" w14:textId="77777777" w:rsidR="00117F69" w:rsidRPr="00117F69" w:rsidRDefault="00117F69" w:rsidP="00117F69"/>
    <w:p w14:paraId="03A6E468" w14:textId="480F02A3" w:rsidR="00722FE4" w:rsidRDefault="00117F69" w:rsidP="00117F69">
      <w:r>
        <w:t xml:space="preserve"> In </w:t>
      </w:r>
      <w:r w:rsidRPr="00117F69">
        <w:rPr>
          <w:rFonts w:ascii="Calibri" w:hAnsi="Calibri" w:cs="Calibri"/>
        </w:rPr>
        <w:t>August</w:t>
      </w:r>
      <w:r w:rsidR="003D3043">
        <w:rPr>
          <w:rFonts w:ascii="Calibri" w:hAnsi="Calibri" w:cs="Calibri"/>
        </w:rPr>
        <w:t xml:space="preserve"> 2019</w:t>
      </w:r>
      <w:r w:rsidRPr="00117F69">
        <w:rPr>
          <w:rFonts w:ascii="Calibri" w:hAnsi="Calibri" w:cs="Calibri"/>
        </w:rPr>
        <w:t>, the regulator Ofcom fines Royal Mail with 50 million pounds (Davies 2019). The fine was for anti-competitive behaviour against Royal Mail</w:t>
      </w:r>
      <w:r w:rsidR="006A5B03">
        <w:rPr>
          <w:rFonts w:ascii="Calibri" w:hAnsi="Calibri" w:cs="Calibri"/>
        </w:rPr>
        <w:t>'</w:t>
      </w:r>
      <w:r w:rsidRPr="00117F69">
        <w:rPr>
          <w:rFonts w:ascii="Calibri" w:hAnsi="Calibri" w:cs="Calibri"/>
        </w:rPr>
        <w:t xml:space="preserve">s competitor </w:t>
      </w:r>
      <w:proofErr w:type="spellStart"/>
      <w:r w:rsidRPr="00117F69">
        <w:rPr>
          <w:rFonts w:ascii="Calibri" w:hAnsi="Calibri" w:cs="Calibri"/>
        </w:rPr>
        <w:t>Whistl</w:t>
      </w:r>
      <w:proofErr w:type="spellEnd"/>
      <w:r w:rsidRPr="00117F69">
        <w:rPr>
          <w:rFonts w:ascii="Calibri" w:hAnsi="Calibri" w:cs="Calibri"/>
        </w:rPr>
        <w:t xml:space="preserve"> (Davies 2019). Davies (2019) </w:t>
      </w:r>
      <w:r w:rsidR="003D39B6">
        <w:rPr>
          <w:rFonts w:ascii="Calibri" w:hAnsi="Calibri" w:cs="Calibri"/>
        </w:rPr>
        <w:t>quotes</w:t>
      </w:r>
      <w:r w:rsidRPr="00117F69">
        <w:rPr>
          <w:rFonts w:ascii="Calibri" w:hAnsi="Calibri" w:cs="Calibri"/>
        </w:rPr>
        <w:t xml:space="preserve"> Ofcom:</w:t>
      </w:r>
      <w:r w:rsidRPr="00117F69">
        <w:rPr>
          <w:rFonts w:ascii="Calibri" w:hAnsi="Calibri" w:cs="Calibri"/>
          <w:color w:val="121212"/>
          <w:sz w:val="26"/>
          <w:szCs w:val="26"/>
          <w:shd w:val="clear" w:color="auto" w:fill="FFFFFF"/>
        </w:rPr>
        <w:t xml:space="preserve"> </w:t>
      </w:r>
      <w:r w:rsidR="006A5B03">
        <w:rPr>
          <w:rFonts w:ascii="Calibri" w:hAnsi="Calibri" w:cs="Calibri"/>
          <w:color w:val="121212"/>
          <w:sz w:val="26"/>
          <w:szCs w:val="26"/>
          <w:shd w:val="clear" w:color="auto" w:fill="FFFFFF"/>
        </w:rPr>
        <w:t>"</w:t>
      </w:r>
      <w:r w:rsidRPr="00117F69">
        <w:rPr>
          <w:rFonts w:ascii="Calibri" w:hAnsi="Calibri" w:cs="Calibri"/>
          <w:color w:val="121212"/>
          <w:shd w:val="clear" w:color="auto" w:fill="FFFFFF"/>
        </w:rPr>
        <w:t xml:space="preserve">We found that Royal Mail pursued a deliberate strategy of pricing discrimination against </w:t>
      </w:r>
      <w:proofErr w:type="spellStart"/>
      <w:r w:rsidRPr="00117F69">
        <w:rPr>
          <w:rFonts w:ascii="Calibri" w:hAnsi="Calibri" w:cs="Calibri"/>
          <w:color w:val="121212"/>
          <w:shd w:val="clear" w:color="auto" w:fill="FFFFFF"/>
        </w:rPr>
        <w:t>Whistl</w:t>
      </w:r>
      <w:proofErr w:type="spellEnd"/>
      <w:r w:rsidRPr="00117F69">
        <w:rPr>
          <w:rFonts w:ascii="Calibri" w:hAnsi="Calibri" w:cs="Calibri"/>
          <w:color w:val="121212"/>
          <w:shd w:val="clear" w:color="auto" w:fill="FFFFFF"/>
        </w:rPr>
        <w:t>, which was its only major competitor for delivering business mail</w:t>
      </w:r>
      <w:r w:rsidR="006A5B03">
        <w:rPr>
          <w:rFonts w:ascii="Calibri" w:hAnsi="Calibri" w:cs="Calibri"/>
          <w:color w:val="121212"/>
          <w:shd w:val="clear" w:color="auto" w:fill="FFFFFF"/>
        </w:rPr>
        <w:t>"</w:t>
      </w:r>
      <w:r>
        <w:rPr>
          <w:rFonts w:ascii="Calibri" w:hAnsi="Calibri" w:cs="Calibri"/>
          <w:color w:val="121212"/>
          <w:shd w:val="clear" w:color="auto" w:fill="FFFFFF"/>
        </w:rPr>
        <w:t xml:space="preserve">. </w:t>
      </w:r>
      <w:r>
        <w:br/>
      </w:r>
    </w:p>
    <w:p w14:paraId="5770A012" w14:textId="77777777" w:rsidR="00722FE4" w:rsidRDefault="00722FE4">
      <w:r>
        <w:br w:type="page"/>
      </w:r>
    </w:p>
    <w:p w14:paraId="7440FD2D" w14:textId="34951C6F" w:rsidR="00FC7500" w:rsidRDefault="00117F69" w:rsidP="00117F69">
      <w:r>
        <w:lastRenderedPageBreak/>
        <w:br/>
      </w:r>
      <w:r w:rsidR="00FC7500">
        <w:br/>
      </w:r>
    </w:p>
    <w:p w14:paraId="6BD74163" w14:textId="77777777" w:rsidR="00FC7500" w:rsidRPr="0079428E" w:rsidRDefault="00FC7500" w:rsidP="0079428E"/>
    <w:p w14:paraId="0C3B7065" w14:textId="1A7798D6" w:rsidR="000B3CDA" w:rsidRDefault="00722FE4" w:rsidP="000B3CDA">
      <w:pPr>
        <w:pStyle w:val="Heading1"/>
      </w:pPr>
      <w:bookmarkStart w:id="26" w:name="_Toc57123635"/>
      <w:bookmarkStart w:id="27" w:name="_Toc59565897"/>
      <w:r>
        <w:t xml:space="preserve">3. </w:t>
      </w:r>
      <w:r w:rsidR="00774AC2">
        <w:t>Conclusion</w:t>
      </w:r>
      <w:bookmarkEnd w:id="26"/>
      <w:r w:rsidR="000B3CDA">
        <w:t xml:space="preserve"> –</w:t>
      </w:r>
      <w:bookmarkEnd w:id="27"/>
      <w:r w:rsidR="000B3CDA">
        <w:t xml:space="preserve"> </w:t>
      </w:r>
    </w:p>
    <w:p w14:paraId="6BCC866C" w14:textId="77777777" w:rsidR="007A238E" w:rsidRPr="007A238E" w:rsidRDefault="007A238E" w:rsidP="007A238E"/>
    <w:p w14:paraId="3FAF2EF9" w14:textId="1B908F6B" w:rsidR="000B3CDA" w:rsidRDefault="000B3CDA" w:rsidP="000B3CDA">
      <w:r>
        <w:t xml:space="preserve">The Decline in Royal Mail is becoming worse and worse every year. People are now writing </w:t>
      </w:r>
      <w:r w:rsidR="007A238E">
        <w:t>fewer</w:t>
      </w:r>
      <w:r>
        <w:t xml:space="preserve"> letters but more online emails. The demand for parcels</w:t>
      </w:r>
      <w:r w:rsidR="007A238E">
        <w:t>,</w:t>
      </w:r>
      <w:r>
        <w:t xml:space="preserve"> on the other hand</w:t>
      </w:r>
      <w:r w:rsidR="007A238E">
        <w:t>,</w:t>
      </w:r>
      <w:r>
        <w:t xml:space="preserve"> is growing. The COVID-19 situation makes that difference in the </w:t>
      </w:r>
      <w:r w:rsidR="007A238E">
        <w:t>nee</w:t>
      </w:r>
      <w:r>
        <w:t xml:space="preserve">d even </w:t>
      </w:r>
      <w:r w:rsidR="007A238E">
        <w:t>more significant,</w:t>
      </w:r>
      <w:r>
        <w:t xml:space="preserve"> and the company </w:t>
      </w:r>
      <w:r w:rsidR="007A238E">
        <w:t>is</w:t>
      </w:r>
      <w:r>
        <w:t xml:space="preserve"> not prepared.</w:t>
      </w:r>
    </w:p>
    <w:p w14:paraId="65A5A8D9" w14:textId="394EFC46" w:rsidR="006F091C" w:rsidRDefault="000B3CDA" w:rsidP="000B3CDA">
      <w:r>
        <w:t>Royal Mail has already started restructuring to more parcel focused company. However, the speed of that reform is not enough. Workers Union is the main barrier in Royal Mail</w:t>
      </w:r>
      <w:r w:rsidR="006A5B03">
        <w:t>'</w:t>
      </w:r>
      <w:r>
        <w:t xml:space="preserve">s transformation. Finding </w:t>
      </w:r>
      <w:r w:rsidR="007A238E">
        <w:t xml:space="preserve">the </w:t>
      </w:r>
      <w:r>
        <w:t>balance between the Union and the company is hard. The modernisation for some means redundancies for other means opportunities.</w:t>
      </w:r>
      <w:r w:rsidR="006F091C">
        <w:br/>
      </w:r>
      <w:r w:rsidR="006F091C">
        <w:br/>
        <w:t>The privatisation of Royal Mail is an opportunity in front of the company. It is proven that private companies are much more efficient than public</w:t>
      </w:r>
      <w:r w:rsidR="007A238E">
        <w:t>ly</w:t>
      </w:r>
      <w:r w:rsidR="006F091C">
        <w:t xml:space="preserve"> owned companies. The privatisation brings new life to the company. People who work in private companies are more biased and more productive. The privatisation also removes the burden from the U</w:t>
      </w:r>
      <w:r w:rsidR="000F3613">
        <w:t>.K.</w:t>
      </w:r>
      <w:r w:rsidR="006F091C">
        <w:t xml:space="preserve"> taxpayers</w:t>
      </w:r>
      <w:r w:rsidR="00E447B4">
        <w:t>. T</w:t>
      </w:r>
      <w:r w:rsidR="006F091C">
        <w:t>heir money can be used for infrastructure projects</w:t>
      </w:r>
      <w:r w:rsidR="007A238E">
        <w:t>,</w:t>
      </w:r>
      <w:r w:rsidR="006F091C">
        <w:t xml:space="preserve"> for example</w:t>
      </w:r>
      <w:r w:rsidR="007A238E">
        <w:t>,</w:t>
      </w:r>
      <w:r w:rsidR="006F091C">
        <w:t xml:space="preserve"> instead of supporting </w:t>
      </w:r>
      <w:r w:rsidR="00E447B4">
        <w:t xml:space="preserve">a </w:t>
      </w:r>
      <w:r w:rsidR="006F091C">
        <w:t>failing company.</w:t>
      </w:r>
    </w:p>
    <w:p w14:paraId="78220C21" w14:textId="2F6C5D51" w:rsidR="007A238E" w:rsidRDefault="006F091C" w:rsidP="000B3CDA">
      <w:r>
        <w:t>The transformation and the privatisation are both positive things. However,</w:t>
      </w:r>
      <w:r w:rsidR="007A238E">
        <w:t xml:space="preserve"> a </w:t>
      </w:r>
      <w:r>
        <w:t>balance between workers and the company</w:t>
      </w:r>
      <w:r w:rsidR="007A238E">
        <w:t xml:space="preserve"> must be found</w:t>
      </w:r>
      <w:r>
        <w:t>.</w:t>
      </w:r>
      <w:r w:rsidR="007A238E">
        <w:t xml:space="preserve"> Royal Mail must minimise</w:t>
      </w:r>
      <w:r>
        <w:t xml:space="preserve"> </w:t>
      </w:r>
      <w:r w:rsidR="007A238E">
        <w:t>t</w:t>
      </w:r>
      <w:r>
        <w:t>he redundancies</w:t>
      </w:r>
      <w:r w:rsidR="007A238E">
        <w:t xml:space="preserve"> of management and employees. </w:t>
      </w:r>
      <w:r w:rsidR="003D3043">
        <w:t>T</w:t>
      </w:r>
      <w:r w:rsidR="007A238E">
        <w:t>he people responsible for the slow transformation must take their responsibility.</w:t>
      </w:r>
      <w:r w:rsidR="00155881">
        <w:t xml:space="preserve"> </w:t>
      </w:r>
      <w:r w:rsidR="007A238E">
        <w:t xml:space="preserve">A </w:t>
      </w:r>
      <w:r w:rsidR="00155881">
        <w:t xml:space="preserve">compromise between the company and the Union for faster decisions </w:t>
      </w:r>
      <w:r w:rsidR="007A238E">
        <w:t>is vital.</w:t>
      </w:r>
    </w:p>
    <w:p w14:paraId="3F2ED9D2" w14:textId="38D14AAD" w:rsidR="009E7C18" w:rsidRDefault="00155881" w:rsidP="000B3CDA">
      <w:r>
        <w:t xml:space="preserve">The Paris agreement has set up </w:t>
      </w:r>
      <w:r w:rsidR="007A238E">
        <w:t xml:space="preserve">a </w:t>
      </w:r>
      <w:r>
        <w:t>goal to reduce CO2 emissions. The U</w:t>
      </w:r>
      <w:r w:rsidR="000F3613">
        <w:t>.K.</w:t>
      </w:r>
      <w:r>
        <w:t xml:space="preserve"> is part of it</w:t>
      </w:r>
      <w:r w:rsidR="007A238E">
        <w:t>,</w:t>
      </w:r>
      <w:r>
        <w:t xml:space="preserve"> and the Royal Mail must invest in this on time. The sooner Royal Mail replaces petrol with electric vehicles on the better position it will be in front of its competitors.</w:t>
      </w:r>
      <w:r w:rsidR="000B3CDA">
        <w:br/>
      </w:r>
      <w:r w:rsidR="000B3CDA">
        <w:br/>
      </w:r>
    </w:p>
    <w:p w14:paraId="386A48B7" w14:textId="77777777" w:rsidR="000B3CDA" w:rsidRDefault="000B3CDA" w:rsidP="009E7C18">
      <w:pPr>
        <w:pStyle w:val="Heading1"/>
      </w:pPr>
      <w:bookmarkStart w:id="28" w:name="_Toc57123636"/>
    </w:p>
    <w:p w14:paraId="3F2ED9D4" w14:textId="0ECAE490" w:rsidR="009E7C18" w:rsidRDefault="00722FE4" w:rsidP="009E7C18">
      <w:pPr>
        <w:pStyle w:val="Heading1"/>
      </w:pPr>
      <w:bookmarkStart w:id="29" w:name="_Toc59565898"/>
      <w:r>
        <w:t xml:space="preserve">4. </w:t>
      </w:r>
      <w:r w:rsidR="00774AC2">
        <w:t>Options/Recommendations</w:t>
      </w:r>
      <w:bookmarkEnd w:id="28"/>
      <w:bookmarkEnd w:id="29"/>
    </w:p>
    <w:p w14:paraId="4DCC3805" w14:textId="6861D8CF" w:rsidR="00521D6D" w:rsidRDefault="00521D6D" w:rsidP="000E5819">
      <w:r>
        <w:rPr>
          <w:noProof/>
        </w:rPr>
        <w:drawing>
          <wp:inline distT="0" distB="0" distL="0" distR="0" wp14:anchorId="0CC75F82" wp14:editId="06567490">
            <wp:extent cx="5731510" cy="30206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20695"/>
                    </a:xfrm>
                    <a:prstGeom prst="rect">
                      <a:avLst/>
                    </a:prstGeom>
                  </pic:spPr>
                </pic:pic>
              </a:graphicData>
            </a:graphic>
          </wp:inline>
        </w:drawing>
      </w:r>
    </w:p>
    <w:p w14:paraId="70C9FEEC" w14:textId="104584B2" w:rsidR="00233D95" w:rsidRDefault="00233D95" w:rsidP="000E5819"/>
    <w:p w14:paraId="1FCB4C75" w14:textId="002011DB" w:rsidR="005560ED" w:rsidRDefault="005560ED" w:rsidP="000E5819">
      <w:r>
        <w:t xml:space="preserve">The main problem of Royal Mail is the declined volume of letters and </w:t>
      </w:r>
      <w:r w:rsidR="007A238E">
        <w:t xml:space="preserve">an </w:t>
      </w:r>
      <w:r>
        <w:t xml:space="preserve">increased volume of parcels. Due to </w:t>
      </w:r>
      <w:r w:rsidR="007A238E">
        <w:t xml:space="preserve">a </w:t>
      </w:r>
      <w:r>
        <w:t>slow transformation</w:t>
      </w:r>
      <w:r w:rsidR="007A238E">
        <w:t>,</w:t>
      </w:r>
      <w:r>
        <w:t xml:space="preserve"> the company profit is lower every year. To resolve that problem</w:t>
      </w:r>
      <w:r w:rsidR="007A238E">
        <w:t>,</w:t>
      </w:r>
      <w:r>
        <w:t xml:space="preserve"> Royal Mail must invest in building </w:t>
      </w:r>
      <w:r w:rsidR="00EA6FB2">
        <w:t>technologica</w:t>
      </w:r>
      <w:r w:rsidR="0064320B">
        <w:t>l</w:t>
      </w:r>
      <w:r w:rsidR="00EA6FB2">
        <w:t>ly advanced</w:t>
      </w:r>
      <w:r>
        <w:t xml:space="preserve"> Parcel sorting depots. </w:t>
      </w:r>
    </w:p>
    <w:p w14:paraId="560055F0" w14:textId="44CB3C98" w:rsidR="00233D95" w:rsidRDefault="005560ED" w:rsidP="000E5819">
      <w:r>
        <w:t xml:space="preserve">Royal Mail </w:t>
      </w:r>
      <w:r w:rsidR="0064320B">
        <w:t>must also</w:t>
      </w:r>
      <w:r>
        <w:t xml:space="preserve"> assess the possibility of restructuring its old letter depots to parcel depots. This may also help cool the tension between the company and the Union. The restructuring must be </w:t>
      </w:r>
      <w:r w:rsidR="007A238E">
        <w:t>at</w:t>
      </w:r>
      <w:r>
        <w:t xml:space="preserve"> the same speed as the decline in letters. The letter depots that have less demand must be restructured first.</w:t>
      </w:r>
    </w:p>
    <w:p w14:paraId="665D79AC" w14:textId="5ECB2F89" w:rsidR="00521D6D" w:rsidRDefault="00521D6D" w:rsidP="000E5819">
      <w:r>
        <w:t>The Royal Mail must become more prepared for high demand times and avoid fails of delivery. This will save money from fines to the company.</w:t>
      </w:r>
    </w:p>
    <w:p w14:paraId="33EB78F5" w14:textId="5D02C26B" w:rsidR="00722FE4" w:rsidRDefault="00A4599D" w:rsidP="000E5819">
      <w:r>
        <w:t>The slow implementation of the changes is a sign of weak management culture</w:t>
      </w:r>
      <w:r w:rsidR="002179C5">
        <w:t>. The company must review its leadership and find people that are biased for change.</w:t>
      </w:r>
    </w:p>
    <w:p w14:paraId="4DE95A3D" w14:textId="77777777" w:rsidR="00722FE4" w:rsidRDefault="00722FE4">
      <w:r>
        <w:br w:type="page"/>
      </w:r>
    </w:p>
    <w:p w14:paraId="40A6E096" w14:textId="77777777" w:rsidR="002179C5" w:rsidRPr="000E5819" w:rsidRDefault="002179C5" w:rsidP="000E5819"/>
    <w:p w14:paraId="3F2ED9D7" w14:textId="76D92756" w:rsidR="009E7C18" w:rsidRDefault="00722FE4" w:rsidP="009E7C18">
      <w:pPr>
        <w:pStyle w:val="Heading1"/>
      </w:pPr>
      <w:bookmarkStart w:id="30" w:name="_Toc57123637"/>
      <w:bookmarkStart w:id="31" w:name="_Toc59565899"/>
      <w:r>
        <w:t xml:space="preserve">5.0 </w:t>
      </w:r>
      <w:r w:rsidR="00774AC2">
        <w:t>Action Plan</w:t>
      </w:r>
      <w:bookmarkEnd w:id="30"/>
      <w:r w:rsidR="00A34F7B">
        <w:t xml:space="preserve"> -</w:t>
      </w:r>
      <w:bookmarkEnd w:id="31"/>
      <w:r w:rsidR="00A34F7B">
        <w:t xml:space="preserve"> </w:t>
      </w:r>
    </w:p>
    <w:p w14:paraId="4E370F61" w14:textId="3155E477" w:rsidR="00722FE4" w:rsidRDefault="00722FE4" w:rsidP="00C31AAB"/>
    <w:p w14:paraId="5B6AFBBD" w14:textId="596653F8" w:rsidR="00CF6AF7" w:rsidRDefault="0064320B" w:rsidP="00C31AAB">
      <w:r>
        <w:t>T</w:t>
      </w:r>
      <w:r w:rsidR="00343974">
        <w:t>he Action plan is to</w:t>
      </w:r>
      <w:r w:rsidR="00F31609">
        <w:t xml:space="preserve"> invest</w:t>
      </w:r>
      <w:r w:rsidR="003D3043">
        <w:t xml:space="preserve"> in</w:t>
      </w:r>
      <w:r w:rsidR="00343974">
        <w:t xml:space="preserve"> transform</w:t>
      </w:r>
      <w:r w:rsidR="00F31609">
        <w:t>ation</w:t>
      </w:r>
      <w:r w:rsidR="00077C57">
        <w:t xml:space="preserve"> of</w:t>
      </w:r>
      <w:r w:rsidR="00343974">
        <w:t xml:space="preserve"> current depots </w:t>
      </w:r>
      <w:r w:rsidR="00F31609">
        <w:t>from letter sorting to parcel sorting accordingly to the letter and parcel demand.</w:t>
      </w:r>
      <w:r w:rsidR="00365738">
        <w:t xml:space="preserve"> </w:t>
      </w:r>
      <w:r w:rsidR="00CF6AF7">
        <w:t xml:space="preserve">The transformation of </w:t>
      </w:r>
      <w:r w:rsidR="00365738">
        <w:t>existing</w:t>
      </w:r>
      <w:r w:rsidR="00CF6AF7">
        <w:t xml:space="preserve"> depots is </w:t>
      </w:r>
      <w:r w:rsidR="00365738">
        <w:t>vital</w:t>
      </w:r>
      <w:r w:rsidR="00CF6AF7">
        <w:t xml:space="preserve"> to reduce the redundancies if the depots are forced to close due to low volumes of letters.</w:t>
      </w:r>
    </w:p>
    <w:p w14:paraId="1D297E10" w14:textId="0D9690A2" w:rsidR="00343974" w:rsidRPr="00C31AAB" w:rsidRDefault="00077C57" w:rsidP="00C31AAB">
      <w:r>
        <w:t xml:space="preserve"> Although Royal Mail can transform current depots</w:t>
      </w:r>
      <w:r w:rsidR="00365738">
        <w:t>,</w:t>
      </w:r>
      <w:r>
        <w:t xml:space="preserve"> the parcel demand will still be higher. </w:t>
      </w:r>
      <w:proofErr w:type="gramStart"/>
      <w:r>
        <w:t>This is why</w:t>
      </w:r>
      <w:proofErr w:type="gramEnd"/>
      <w:r>
        <w:t xml:space="preserve"> Royal Mail must invest in building new parcel sorti</w:t>
      </w:r>
      <w:r w:rsidR="00365738">
        <w:t>n</w:t>
      </w:r>
      <w:r>
        <w:t>g depots with new technology A</w:t>
      </w:r>
      <w:r w:rsidR="000F3613">
        <w:t>.I.</w:t>
      </w:r>
      <w:r>
        <w:t xml:space="preserve"> or roboti</w:t>
      </w:r>
      <w:r w:rsidR="00365738">
        <w:t>z</w:t>
      </w:r>
      <w:r>
        <w:t>ation.</w:t>
      </w:r>
      <w:r w:rsidR="00F31609">
        <w:br/>
      </w:r>
    </w:p>
    <w:p w14:paraId="3F2ED9D9" w14:textId="07C83A47" w:rsidR="009E7C18" w:rsidRDefault="00A34F7B" w:rsidP="009E7C18">
      <w:pPr>
        <w:pStyle w:val="Heading2"/>
      </w:pPr>
      <w:bookmarkStart w:id="32" w:name="_Toc57123638"/>
      <w:bookmarkStart w:id="33" w:name="_Toc59565900"/>
      <w:r>
        <w:t xml:space="preserve">5.1 </w:t>
      </w:r>
      <w:r w:rsidR="00774AC2">
        <w:t>Monitored</w:t>
      </w:r>
      <w:bookmarkEnd w:id="32"/>
      <w:r>
        <w:t xml:space="preserve"> -</w:t>
      </w:r>
      <w:bookmarkEnd w:id="33"/>
      <w:r>
        <w:t xml:space="preserve"> </w:t>
      </w:r>
    </w:p>
    <w:p w14:paraId="39C3C5F0" w14:textId="77777777" w:rsidR="00A4599D" w:rsidRDefault="00A4599D" w:rsidP="00C31AAB"/>
    <w:p w14:paraId="40EA581E" w14:textId="5C4B766A" w:rsidR="0026435F" w:rsidRDefault="00A4599D" w:rsidP="00C31AAB">
      <w:r>
        <w:t>The process can last long</w:t>
      </w:r>
      <w:r w:rsidR="00365738">
        <w:t xml:space="preserve">, so </w:t>
      </w:r>
      <w:r w:rsidR="00F31609">
        <w:t xml:space="preserve">it </w:t>
      </w:r>
      <w:r w:rsidR="003D3043">
        <w:t>must</w:t>
      </w:r>
      <w:r w:rsidR="00F31609">
        <w:t xml:space="preserve"> be </w:t>
      </w:r>
      <w:r>
        <w:t>observ</w:t>
      </w:r>
      <w:r w:rsidR="00F31609">
        <w:t xml:space="preserve">ed every </w:t>
      </w:r>
      <w:r>
        <w:t>six</w:t>
      </w:r>
      <w:r w:rsidR="00F31609">
        <w:t xml:space="preserve"> months </w:t>
      </w:r>
      <w:r>
        <w:t xml:space="preserve">until </w:t>
      </w:r>
      <w:r w:rsidR="003D3043">
        <w:t>the full implementation is</w:t>
      </w:r>
      <w:r>
        <w:t xml:space="preserve"> complete</w:t>
      </w:r>
      <w:r w:rsidR="003D3043">
        <w:t>.</w:t>
      </w:r>
      <w:r>
        <w:t xml:space="preserve"> </w:t>
      </w:r>
      <w:r w:rsidR="0026435F">
        <w:t>The mon</w:t>
      </w:r>
      <w:r w:rsidR="00365738">
        <w:t>i</w:t>
      </w:r>
      <w:r w:rsidR="0026435F">
        <w:t xml:space="preserve">toring must be made by </w:t>
      </w:r>
      <w:r w:rsidR="00365738">
        <w:t xml:space="preserve">the </w:t>
      </w:r>
      <w:r w:rsidR="0026435F">
        <w:t>CEO</w:t>
      </w:r>
      <w:r w:rsidR="006405E7">
        <w:t>'</w:t>
      </w:r>
      <w:r w:rsidR="0026435F">
        <w:t>s or Management. The company can also make a special team to monitor the transformation.</w:t>
      </w:r>
    </w:p>
    <w:p w14:paraId="4DD9C26C" w14:textId="77777777" w:rsidR="0026435F" w:rsidRDefault="00F31609" w:rsidP="00C31AAB">
      <w:r>
        <w:t xml:space="preserve">The financial reports </w:t>
      </w:r>
      <w:r w:rsidR="00531396">
        <w:t>must</w:t>
      </w:r>
      <w:r w:rsidR="0026435F">
        <w:t xml:space="preserve"> also</w:t>
      </w:r>
      <w:r>
        <w:t xml:space="preserve"> be analysed and monitored. Royal Mail can hire </w:t>
      </w:r>
      <w:r w:rsidR="00A4599D">
        <w:t xml:space="preserve">a </w:t>
      </w:r>
      <w:r>
        <w:t xml:space="preserve">financial </w:t>
      </w:r>
      <w:proofErr w:type="gramStart"/>
      <w:r>
        <w:t>specialist</w:t>
      </w:r>
      <w:r w:rsidR="00A4599D">
        <w:t>s</w:t>
      </w:r>
      <w:proofErr w:type="gramEnd"/>
      <w:r>
        <w:t xml:space="preserve"> team to monitor the investments</w:t>
      </w:r>
      <w:r w:rsidR="00077C57">
        <w:t xml:space="preserve"> in reforms</w:t>
      </w:r>
      <w:r>
        <w:t>.</w:t>
      </w:r>
      <w:r w:rsidR="0026435F">
        <w:t xml:space="preserve"> </w:t>
      </w:r>
    </w:p>
    <w:p w14:paraId="3F2ED9DA" w14:textId="58478C0E" w:rsidR="00C31AAB" w:rsidRPr="00C31AAB" w:rsidRDefault="0026435F" w:rsidP="00C31AAB">
      <w:r>
        <w:t>Th</w:t>
      </w:r>
      <w:r w:rsidR="00365738">
        <w:t>ese</w:t>
      </w:r>
      <w:r>
        <w:t xml:space="preserve"> reviews every six months will</w:t>
      </w:r>
      <w:r w:rsidR="003D3043">
        <w:t xml:space="preserve"> be</w:t>
      </w:r>
      <w:r>
        <w:t xml:space="preserve"> essen</w:t>
      </w:r>
      <w:r w:rsidR="00365738">
        <w:t>t</w:t>
      </w:r>
      <w:r>
        <w:t>ial for decision</w:t>
      </w:r>
      <w:r w:rsidR="00365738">
        <w:t>-</w:t>
      </w:r>
      <w:r>
        <w:t xml:space="preserve">making during the transformation. </w:t>
      </w:r>
    </w:p>
    <w:p w14:paraId="4CF6A898" w14:textId="77777777" w:rsidR="001D44EA" w:rsidRDefault="001D44EA" w:rsidP="009E7C18">
      <w:pPr>
        <w:pStyle w:val="Heading2"/>
      </w:pPr>
      <w:bookmarkStart w:id="34" w:name="_Toc57123639"/>
    </w:p>
    <w:p w14:paraId="3F2ED9DB" w14:textId="77B09951" w:rsidR="009E7C18" w:rsidRDefault="00A34F7B" w:rsidP="009E7C18">
      <w:pPr>
        <w:pStyle w:val="Heading2"/>
      </w:pPr>
      <w:bookmarkStart w:id="35" w:name="_Toc59565901"/>
      <w:r>
        <w:t xml:space="preserve">5.2 </w:t>
      </w:r>
      <w:r w:rsidR="00774AC2">
        <w:t>Reviewed/ Evaluated</w:t>
      </w:r>
      <w:bookmarkEnd w:id="34"/>
      <w:r>
        <w:t xml:space="preserve"> -</w:t>
      </w:r>
      <w:bookmarkEnd w:id="35"/>
      <w:r>
        <w:t xml:space="preserve"> </w:t>
      </w:r>
    </w:p>
    <w:p w14:paraId="39EA8BBB" w14:textId="750D01ED" w:rsidR="00F31609" w:rsidRPr="00C31AAB" w:rsidRDefault="00F31609" w:rsidP="00C31AAB">
      <w:r>
        <w:br/>
        <w:t>The process will be evaluated depending on how many letter depots are transformed and how efficiently.</w:t>
      </w:r>
      <w:r>
        <w:br/>
        <w:t>The number of newly opened or renewed depots must be aligned with the increased parcel demand. If there is no increase and Royal Mail can handle it</w:t>
      </w:r>
      <w:r w:rsidR="00A4599D">
        <w:t>,</w:t>
      </w:r>
      <w:r>
        <w:t xml:space="preserve"> this process must </w:t>
      </w:r>
      <w:r w:rsidR="00C673E4">
        <w:t>continue</w:t>
      </w:r>
      <w:r>
        <w:t xml:space="preserve"> with the same speed until the company is on profit.</w:t>
      </w:r>
      <w:r w:rsidR="004409EC">
        <w:br/>
        <w:t>A team of financial and business specialists outside of the organisation could review and evaluate the progression of the action plan. It is important to be outside of the company</w:t>
      </w:r>
      <w:r w:rsidR="00A4599D">
        <w:t>,</w:t>
      </w:r>
      <w:r w:rsidR="004409EC">
        <w:t xml:space="preserve"> so their reports will not be biased. </w:t>
      </w:r>
    </w:p>
    <w:p w14:paraId="3F2ED9DD" w14:textId="623A5C6F" w:rsidR="009E7C18" w:rsidRDefault="00A34F7B" w:rsidP="009E7C18">
      <w:pPr>
        <w:pStyle w:val="Heading2"/>
      </w:pPr>
      <w:bookmarkStart w:id="36" w:name="_Toc57123640"/>
      <w:bookmarkStart w:id="37" w:name="_Toc59565902"/>
      <w:r>
        <w:t xml:space="preserve">5.3 </w:t>
      </w:r>
      <w:r w:rsidR="00774AC2">
        <w:t>Communicated</w:t>
      </w:r>
      <w:bookmarkEnd w:id="36"/>
      <w:r>
        <w:t xml:space="preserve"> </w:t>
      </w:r>
      <w:r w:rsidR="00126296">
        <w:t>–</w:t>
      </w:r>
      <w:bookmarkEnd w:id="37"/>
      <w:r>
        <w:t xml:space="preserve"> </w:t>
      </w:r>
    </w:p>
    <w:p w14:paraId="79FB0F8F" w14:textId="77777777" w:rsidR="00126296" w:rsidRPr="00126296" w:rsidRDefault="00126296" w:rsidP="00126296"/>
    <w:p w14:paraId="06B6AC42" w14:textId="22500248" w:rsidR="006405E7" w:rsidRDefault="00126296">
      <w:bookmarkStart w:id="38" w:name="_Toc57123641"/>
      <w:r>
        <w:t>M</w:t>
      </w:r>
      <w:r w:rsidR="00A4599D">
        <w:t>ost</w:t>
      </w:r>
      <w:r>
        <w:t xml:space="preserve"> of</w:t>
      </w:r>
      <w:r w:rsidR="00A4599D">
        <w:t xml:space="preserve"> the</w:t>
      </w:r>
      <w:r w:rsidR="00C673E4">
        <w:t xml:space="preserve"> decisions</w:t>
      </w:r>
      <w:r>
        <w:t xml:space="preserve"> taken in Royal Mail</w:t>
      </w:r>
      <w:r w:rsidR="00C673E4">
        <w:t xml:space="preserve"> </w:t>
      </w:r>
      <w:r w:rsidR="00A4599D">
        <w:t xml:space="preserve">must </w:t>
      </w:r>
      <w:r>
        <w:t xml:space="preserve">have </w:t>
      </w:r>
      <w:r w:rsidR="00C673E4">
        <w:t>Union</w:t>
      </w:r>
      <w:r w:rsidR="00A4599D">
        <w:t xml:space="preserve"> approval</w:t>
      </w:r>
      <w:r>
        <w:t xml:space="preserve">. The </w:t>
      </w:r>
      <w:r w:rsidR="006405E7">
        <w:t>U</w:t>
      </w:r>
      <w:r>
        <w:t>nion</w:t>
      </w:r>
      <w:r w:rsidR="00C673E4">
        <w:t xml:space="preserve"> will be the main point of contact. </w:t>
      </w:r>
      <w:proofErr w:type="gramStart"/>
      <w:r w:rsidR="006405E7">
        <w:t>Therefore</w:t>
      </w:r>
      <w:proofErr w:type="gramEnd"/>
      <w:r>
        <w:t xml:space="preserve"> the company</w:t>
      </w:r>
      <w:r w:rsidR="00C673E4">
        <w:t xml:space="preserve"> must achieve </w:t>
      </w:r>
      <w:r w:rsidR="00A4599D">
        <w:t xml:space="preserve">a </w:t>
      </w:r>
      <w:r w:rsidR="00C673E4">
        <w:t>balance between the Union and its interests.</w:t>
      </w:r>
      <w:r w:rsidR="00C673E4">
        <w:br/>
      </w:r>
      <w:r>
        <w:t>CEO</w:t>
      </w:r>
      <w:r w:rsidR="006405E7">
        <w:t>'</w:t>
      </w:r>
      <w:r>
        <w:t xml:space="preserve">s and the management must work hard towards reforms. They must be the main drivers for </w:t>
      </w:r>
      <w:r w:rsidR="006405E7">
        <w:t xml:space="preserve">the </w:t>
      </w:r>
      <w:r>
        <w:t xml:space="preserve">transformation of the company. </w:t>
      </w:r>
    </w:p>
    <w:p w14:paraId="3F2ED9DF" w14:textId="55D3AF61" w:rsidR="009E7C18" w:rsidRPr="00126296" w:rsidRDefault="00C673E4">
      <w:r>
        <w:t xml:space="preserve">The opinion of the customers must be taken regularly </w:t>
      </w:r>
      <w:r w:rsidR="00A4599D">
        <w:t>by</w:t>
      </w:r>
      <w:r>
        <w:t xml:space="preserve"> asking for their feedback</w:t>
      </w:r>
      <w:r w:rsidR="00126296">
        <w:t>. A lot of busines</w:t>
      </w:r>
      <w:r w:rsidR="006405E7">
        <w:t>se</w:t>
      </w:r>
      <w:r w:rsidR="00126296">
        <w:t>s and household</w:t>
      </w:r>
      <w:r w:rsidR="0099721E">
        <w:t>s</w:t>
      </w:r>
      <w:r w:rsidR="00126296">
        <w:t xml:space="preserve"> </w:t>
      </w:r>
      <w:r w:rsidR="00531396">
        <w:t>rely on Royal Mail</w:t>
      </w:r>
      <w:r>
        <w:t xml:space="preserve">. </w:t>
      </w:r>
      <w:r w:rsidR="007B345F">
        <w:t xml:space="preserve">The company can invest in </w:t>
      </w:r>
      <w:r w:rsidR="00291A70">
        <w:t>do</w:t>
      </w:r>
      <w:r w:rsidR="00531396">
        <w:t>ing</w:t>
      </w:r>
      <w:r w:rsidR="007B345F">
        <w:t xml:space="preserve"> a broad national-wide</w:t>
      </w:r>
      <w:r w:rsidR="00126296">
        <w:t xml:space="preserve"> survey</w:t>
      </w:r>
      <w:r w:rsidR="00531396">
        <w:t xml:space="preserve"> </w:t>
      </w:r>
      <w:r w:rsidR="006405E7">
        <w:t>that can help identify some customer's obstacles</w:t>
      </w:r>
      <w:r w:rsidR="007B345F">
        <w:t xml:space="preserve">. Royal Mail has post offices </w:t>
      </w:r>
      <w:r w:rsidR="007B345F">
        <w:lastRenderedPageBreak/>
        <w:t>everywhere in the U</w:t>
      </w:r>
      <w:r w:rsidR="000F3613">
        <w:t>.K.</w:t>
      </w:r>
      <w:r w:rsidR="007B345F">
        <w:t xml:space="preserve"> and can</w:t>
      </w:r>
      <w:r w:rsidR="00531396">
        <w:t xml:space="preserve"> make this survey even more effective by</w:t>
      </w:r>
      <w:r w:rsidR="007B345F">
        <w:t xml:space="preserve"> </w:t>
      </w:r>
      <w:r w:rsidR="00126296">
        <w:t>reac</w:t>
      </w:r>
      <w:r w:rsidR="00531396">
        <w:t>hing</w:t>
      </w:r>
      <w:r w:rsidR="00126296">
        <w:t xml:space="preserve"> out to millions of customers</w:t>
      </w:r>
      <w:r w:rsidR="007B345F">
        <w:t xml:space="preserve">. </w:t>
      </w:r>
      <w:r w:rsidR="00531396">
        <w:t xml:space="preserve"> </w:t>
      </w:r>
      <w:r w:rsidR="00774AC2">
        <w:br w:type="page"/>
      </w:r>
    </w:p>
    <w:p w14:paraId="3F2ED9E0" w14:textId="17271626" w:rsidR="009E7C18" w:rsidRDefault="00722FE4" w:rsidP="009E7C18">
      <w:pPr>
        <w:pStyle w:val="Heading1"/>
      </w:pPr>
      <w:bookmarkStart w:id="39" w:name="_Toc59565903"/>
      <w:r>
        <w:lastRenderedPageBreak/>
        <w:t xml:space="preserve">6.0 </w:t>
      </w:r>
      <w:r w:rsidR="00774AC2">
        <w:t>Appendices</w:t>
      </w:r>
      <w:bookmarkEnd w:id="38"/>
      <w:r w:rsidR="00A34F7B">
        <w:t xml:space="preserve"> -</w:t>
      </w:r>
      <w:bookmarkEnd w:id="39"/>
      <w:r w:rsidR="00A34F7B">
        <w:t xml:space="preserve"> </w:t>
      </w:r>
    </w:p>
    <w:p w14:paraId="3F2ED9E1" w14:textId="40E024AF" w:rsidR="00EE0E9D" w:rsidRPr="00EE0E9D" w:rsidRDefault="00EE0E9D" w:rsidP="00EE0E9D"/>
    <w:p w14:paraId="3F2ED9E2" w14:textId="77777777" w:rsidR="009E7C18" w:rsidRDefault="00774AC2" w:rsidP="00C1280A">
      <w:pPr>
        <w:pStyle w:val="Heading2"/>
      </w:pPr>
      <w:bookmarkStart w:id="40" w:name="_Toc59565904"/>
      <w:r>
        <w:t>SWOT analysis</w:t>
      </w:r>
      <w:bookmarkEnd w:id="40"/>
    </w:p>
    <w:tbl>
      <w:tblPr>
        <w:tblStyle w:val="TableGrid"/>
        <w:tblW w:w="0" w:type="auto"/>
        <w:tblLook w:val="04A0" w:firstRow="1" w:lastRow="0" w:firstColumn="1" w:lastColumn="0" w:noHBand="0" w:noVBand="1"/>
      </w:tblPr>
      <w:tblGrid>
        <w:gridCol w:w="4508"/>
        <w:gridCol w:w="4508"/>
      </w:tblGrid>
      <w:tr w:rsidR="00FA7205" w14:paraId="3F2ED9E5" w14:textId="77777777" w:rsidTr="00C1280A">
        <w:tc>
          <w:tcPr>
            <w:tcW w:w="4508" w:type="dxa"/>
          </w:tcPr>
          <w:p w14:paraId="3F2ED9E3" w14:textId="77777777" w:rsidR="00C1280A" w:rsidRDefault="00774AC2" w:rsidP="00C1280A">
            <w:r>
              <w:t>Strengths</w:t>
            </w:r>
          </w:p>
        </w:tc>
        <w:tc>
          <w:tcPr>
            <w:tcW w:w="4508" w:type="dxa"/>
          </w:tcPr>
          <w:p w14:paraId="3F2ED9E4" w14:textId="77777777" w:rsidR="00C1280A" w:rsidRDefault="00774AC2" w:rsidP="00C1280A">
            <w:r>
              <w:t>Weaknesses</w:t>
            </w:r>
          </w:p>
        </w:tc>
      </w:tr>
      <w:tr w:rsidR="00FA7205" w14:paraId="3F2ED9F0" w14:textId="77777777" w:rsidTr="00C1280A">
        <w:trPr>
          <w:trHeight w:val="4585"/>
        </w:trPr>
        <w:tc>
          <w:tcPr>
            <w:tcW w:w="4508" w:type="dxa"/>
          </w:tcPr>
          <w:p w14:paraId="3F2ED9E6" w14:textId="77777777" w:rsidR="00C1280A" w:rsidRDefault="00774AC2" w:rsidP="00694D64">
            <w:pPr>
              <w:pStyle w:val="ListParagraph"/>
              <w:numPr>
                <w:ilvl w:val="0"/>
                <w:numId w:val="3"/>
              </w:numPr>
            </w:pPr>
            <w:r>
              <w:t>500 Years old company (</w:t>
            </w:r>
            <w:proofErr w:type="spellStart"/>
            <w:r w:rsidR="001A1806">
              <w:t>PostandParcel</w:t>
            </w:r>
            <w:proofErr w:type="spellEnd"/>
            <w:r w:rsidR="001A1806">
              <w:t xml:space="preserve"> 2016)</w:t>
            </w:r>
          </w:p>
          <w:p w14:paraId="3F2ED9E7" w14:textId="0F3116B5" w:rsidR="00694D64" w:rsidRDefault="00774AC2" w:rsidP="00694D64">
            <w:pPr>
              <w:pStyle w:val="ListParagraph"/>
              <w:numPr>
                <w:ilvl w:val="0"/>
                <w:numId w:val="3"/>
              </w:numPr>
            </w:pPr>
            <w:r>
              <w:t>The most recognisable post services in U</w:t>
            </w:r>
            <w:r w:rsidR="000F3613">
              <w:t>.</w:t>
            </w:r>
            <w:r>
              <w:t>K</w:t>
            </w:r>
            <w:r w:rsidR="003D65D6">
              <w:t>.</w:t>
            </w:r>
          </w:p>
          <w:p w14:paraId="3F2ED9E8" w14:textId="77777777" w:rsidR="00694D64" w:rsidRDefault="00774AC2" w:rsidP="00694D64">
            <w:pPr>
              <w:pStyle w:val="ListParagraph"/>
              <w:numPr>
                <w:ilvl w:val="0"/>
                <w:numId w:val="3"/>
              </w:numPr>
            </w:pPr>
            <w:r>
              <w:t>International services (MarketLine 2020)</w:t>
            </w:r>
          </w:p>
          <w:p w14:paraId="3F2ED9E9" w14:textId="77777777" w:rsidR="00694D64" w:rsidRDefault="00774AC2" w:rsidP="00694D64">
            <w:pPr>
              <w:pStyle w:val="ListParagraph"/>
              <w:numPr>
                <w:ilvl w:val="0"/>
                <w:numId w:val="3"/>
              </w:numPr>
            </w:pPr>
            <w:r>
              <w:t>Financial Leverage (MarketLine 2020)</w:t>
            </w:r>
          </w:p>
          <w:p w14:paraId="3F2ED9EA" w14:textId="77777777" w:rsidR="00694D64" w:rsidRDefault="00694D64" w:rsidP="00F403FE">
            <w:pPr>
              <w:ind w:left="360"/>
            </w:pPr>
          </w:p>
        </w:tc>
        <w:tc>
          <w:tcPr>
            <w:tcW w:w="4508" w:type="dxa"/>
          </w:tcPr>
          <w:p w14:paraId="3F2ED9EB" w14:textId="77777777" w:rsidR="00C1280A" w:rsidRDefault="00774AC2" w:rsidP="008840FB">
            <w:pPr>
              <w:pStyle w:val="ListParagraph"/>
              <w:numPr>
                <w:ilvl w:val="0"/>
                <w:numId w:val="2"/>
              </w:numPr>
            </w:pPr>
            <w:r>
              <w:t>A lot of decisions must get the Union approval (</w:t>
            </w:r>
            <w:proofErr w:type="spellStart"/>
            <w:r>
              <w:t>Ogbomo</w:t>
            </w:r>
            <w:proofErr w:type="spellEnd"/>
            <w:r>
              <w:t xml:space="preserve"> 2020) (Lawson 2020)</w:t>
            </w:r>
          </w:p>
          <w:p w14:paraId="3F2ED9EC" w14:textId="5904A9C6" w:rsidR="008840FB" w:rsidRDefault="00774AC2" w:rsidP="008840FB">
            <w:pPr>
              <w:pStyle w:val="ListParagraph"/>
              <w:numPr>
                <w:ilvl w:val="0"/>
                <w:numId w:val="2"/>
              </w:numPr>
            </w:pPr>
            <w:r>
              <w:t>Not enough parcel logistics capacity</w:t>
            </w:r>
            <w:r w:rsidR="000F01ED">
              <w:t xml:space="preserve"> (See in Nature Scope Impact)</w:t>
            </w:r>
            <w:r>
              <w:t>.</w:t>
            </w:r>
          </w:p>
          <w:p w14:paraId="3F2ED9EE" w14:textId="255CF18B" w:rsidR="008840FB" w:rsidRDefault="00774AC2" w:rsidP="008840FB">
            <w:pPr>
              <w:pStyle w:val="ListParagraph"/>
              <w:numPr>
                <w:ilvl w:val="0"/>
                <w:numId w:val="2"/>
              </w:numPr>
            </w:pPr>
            <w:r>
              <w:t>Slow implement</w:t>
            </w:r>
            <w:r w:rsidR="00F403FE">
              <w:t>ation</w:t>
            </w:r>
            <w:r>
              <w:t xml:space="preserve"> of modernisations plans (BBC News 2020) (Denton </w:t>
            </w:r>
            <w:r w:rsidR="000028C4">
              <w:t>2019) (</w:t>
            </w:r>
            <w:proofErr w:type="spellStart"/>
            <w:r w:rsidR="000028C4">
              <w:t>Obgomo</w:t>
            </w:r>
            <w:proofErr w:type="spellEnd"/>
            <w:r w:rsidR="000028C4">
              <w:t xml:space="preserve"> 2020) (Lawson 2020)</w:t>
            </w:r>
          </w:p>
          <w:p w14:paraId="79AB399C" w14:textId="74B911AF" w:rsidR="000028C4" w:rsidRDefault="000028C4" w:rsidP="008840FB">
            <w:pPr>
              <w:pStyle w:val="ListParagraph"/>
              <w:numPr>
                <w:ilvl w:val="0"/>
                <w:numId w:val="2"/>
              </w:numPr>
            </w:pPr>
            <w:r>
              <w:t xml:space="preserve">Slow technological </w:t>
            </w:r>
            <w:r w:rsidR="00B73837">
              <w:t>modernisation (</w:t>
            </w:r>
            <w:proofErr w:type="spellStart"/>
            <w:r w:rsidR="00B73837">
              <w:t>Plimmer</w:t>
            </w:r>
            <w:proofErr w:type="spellEnd"/>
            <w:r w:rsidR="00B73837">
              <w:t xml:space="preserve"> 2015).</w:t>
            </w:r>
          </w:p>
          <w:p w14:paraId="3F2ED9EF" w14:textId="77777777" w:rsidR="008840FB" w:rsidRDefault="008840FB" w:rsidP="00F403FE">
            <w:pPr>
              <w:pStyle w:val="ListParagraph"/>
            </w:pPr>
          </w:p>
        </w:tc>
      </w:tr>
      <w:tr w:rsidR="00FA7205" w14:paraId="3F2ED9F3" w14:textId="77777777" w:rsidTr="00C1280A">
        <w:tc>
          <w:tcPr>
            <w:tcW w:w="4508" w:type="dxa"/>
          </w:tcPr>
          <w:p w14:paraId="3F2ED9F1" w14:textId="77777777" w:rsidR="00C1280A" w:rsidRDefault="00774AC2" w:rsidP="00C1280A">
            <w:r>
              <w:t>Opportunities</w:t>
            </w:r>
          </w:p>
        </w:tc>
        <w:tc>
          <w:tcPr>
            <w:tcW w:w="4508" w:type="dxa"/>
          </w:tcPr>
          <w:p w14:paraId="3F2ED9F2" w14:textId="77777777" w:rsidR="00C1280A" w:rsidRDefault="00774AC2" w:rsidP="00C1280A">
            <w:r>
              <w:t>Threats</w:t>
            </w:r>
          </w:p>
        </w:tc>
      </w:tr>
      <w:tr w:rsidR="00FA7205" w14:paraId="3F2ED9FC" w14:textId="77777777" w:rsidTr="00C1280A">
        <w:trPr>
          <w:trHeight w:val="4808"/>
        </w:trPr>
        <w:tc>
          <w:tcPr>
            <w:tcW w:w="4508" w:type="dxa"/>
          </w:tcPr>
          <w:p w14:paraId="3F2ED9F4" w14:textId="77777777" w:rsidR="00C1280A" w:rsidRDefault="00774AC2" w:rsidP="003D65D6">
            <w:pPr>
              <w:pStyle w:val="ListParagraph"/>
              <w:numPr>
                <w:ilvl w:val="0"/>
                <w:numId w:val="5"/>
              </w:numPr>
            </w:pPr>
            <w:r>
              <w:t>Growing online retailers are using Royal Mail services (MarketLine 2020).</w:t>
            </w:r>
          </w:p>
          <w:p w14:paraId="3F2ED9F5" w14:textId="77777777" w:rsidR="003D65D6" w:rsidRDefault="00774AC2" w:rsidP="003D65D6">
            <w:pPr>
              <w:pStyle w:val="ListParagraph"/>
              <w:numPr>
                <w:ilvl w:val="0"/>
                <w:numId w:val="5"/>
              </w:numPr>
            </w:pPr>
            <w:r>
              <w:t>Privatisation.</w:t>
            </w:r>
          </w:p>
          <w:p w14:paraId="3F2ED9F6" w14:textId="77777777" w:rsidR="003D65D6" w:rsidRDefault="00774AC2" w:rsidP="003D65D6">
            <w:pPr>
              <w:pStyle w:val="ListParagraph"/>
              <w:numPr>
                <w:ilvl w:val="0"/>
                <w:numId w:val="5"/>
              </w:numPr>
            </w:pPr>
            <w:r>
              <w:t>Global Air Freight and Logistics Outlook (MarketLine 2020)</w:t>
            </w:r>
          </w:p>
          <w:p w14:paraId="3F2ED9F7" w14:textId="77777777" w:rsidR="003D65D6" w:rsidRDefault="00774AC2" w:rsidP="003D65D6">
            <w:pPr>
              <w:pStyle w:val="ListParagraph"/>
              <w:numPr>
                <w:ilvl w:val="0"/>
                <w:numId w:val="5"/>
              </w:numPr>
            </w:pPr>
            <w:r>
              <w:t>Strategic initiatives outside the local market (MarketLine 2020)</w:t>
            </w:r>
          </w:p>
        </w:tc>
        <w:tc>
          <w:tcPr>
            <w:tcW w:w="4508" w:type="dxa"/>
          </w:tcPr>
          <w:p w14:paraId="3F2ED9F8" w14:textId="77777777" w:rsidR="003D65D6" w:rsidRDefault="00774AC2" w:rsidP="003D65D6">
            <w:pPr>
              <w:pStyle w:val="ListParagraph"/>
              <w:numPr>
                <w:ilvl w:val="0"/>
                <w:numId w:val="4"/>
              </w:numPr>
            </w:pPr>
            <w:r>
              <w:t>Competitors like Hermes, DHL, TNT, FedEx.</w:t>
            </w:r>
          </w:p>
          <w:p w14:paraId="3F2ED9F9" w14:textId="7C0ABF63" w:rsidR="003D65D6" w:rsidRDefault="00774AC2" w:rsidP="003D65D6">
            <w:pPr>
              <w:pStyle w:val="ListParagraph"/>
              <w:numPr>
                <w:ilvl w:val="0"/>
                <w:numId w:val="4"/>
              </w:numPr>
            </w:pPr>
            <w:r>
              <w:t>Internet and digitali</w:t>
            </w:r>
            <w:r w:rsidR="006A5B03">
              <w:t>s</w:t>
            </w:r>
            <w:r>
              <w:t>ation which contribute to declining letters.</w:t>
            </w:r>
          </w:p>
          <w:p w14:paraId="3F2ED9FA" w14:textId="7B2C6EB1" w:rsidR="003D65D6" w:rsidRDefault="00774AC2" w:rsidP="003D65D6">
            <w:pPr>
              <w:pStyle w:val="ListParagraph"/>
              <w:numPr>
                <w:ilvl w:val="0"/>
                <w:numId w:val="4"/>
              </w:numPr>
            </w:pPr>
            <w:r>
              <w:t>Changing fuel prices (MarketLine 2020).</w:t>
            </w:r>
          </w:p>
          <w:p w14:paraId="729F66D9" w14:textId="38ACE578" w:rsidR="000028C4" w:rsidRDefault="000028C4" w:rsidP="003D65D6">
            <w:pPr>
              <w:pStyle w:val="ListParagraph"/>
              <w:numPr>
                <w:ilvl w:val="0"/>
                <w:numId w:val="4"/>
              </w:numPr>
            </w:pPr>
            <w:r>
              <w:t>COVID-19</w:t>
            </w:r>
          </w:p>
          <w:p w14:paraId="5BEBF2F3" w14:textId="35B1B0ED" w:rsidR="000028C4" w:rsidRDefault="000028C4" w:rsidP="003D65D6">
            <w:pPr>
              <w:pStyle w:val="ListParagraph"/>
              <w:numPr>
                <w:ilvl w:val="0"/>
                <w:numId w:val="4"/>
              </w:numPr>
            </w:pPr>
            <w:r>
              <w:t>Brexit</w:t>
            </w:r>
          </w:p>
          <w:p w14:paraId="3F2ED9FB" w14:textId="77777777" w:rsidR="003D65D6" w:rsidRDefault="003D65D6" w:rsidP="003D65D6">
            <w:pPr>
              <w:pStyle w:val="ListParagraph"/>
            </w:pPr>
          </w:p>
        </w:tc>
      </w:tr>
    </w:tbl>
    <w:p w14:paraId="3F2ED9FD" w14:textId="77777777" w:rsidR="00C1280A" w:rsidRDefault="00774AC2" w:rsidP="00C31AAB">
      <w:pPr>
        <w:pStyle w:val="Caption"/>
      </w:pPr>
      <w:bookmarkStart w:id="41" w:name="_Toc57125764"/>
      <w:r>
        <w:t>SWOT analysis of Royal Mail</w:t>
      </w:r>
      <w:bookmarkEnd w:id="41"/>
    </w:p>
    <w:p w14:paraId="3F2ED9FE" w14:textId="77777777" w:rsidR="00C1280A" w:rsidRDefault="00774AC2">
      <w:pPr>
        <w:rPr>
          <w:rFonts w:asciiTheme="majorHAnsi" w:eastAsiaTheme="majorEastAsia" w:hAnsiTheme="majorHAnsi" w:cstheme="majorBidi"/>
          <w:color w:val="2E74B5" w:themeColor="accent1" w:themeShade="BF"/>
          <w:sz w:val="26"/>
          <w:szCs w:val="26"/>
        </w:rPr>
      </w:pPr>
      <w:r>
        <w:br w:type="page"/>
      </w:r>
    </w:p>
    <w:p w14:paraId="3F2ED9FF" w14:textId="77777777" w:rsidR="00C1280A" w:rsidRDefault="00774AC2" w:rsidP="00C1280A">
      <w:pPr>
        <w:pStyle w:val="Heading2"/>
      </w:pPr>
      <w:bookmarkStart w:id="42" w:name="_Toc59565905"/>
      <w:r>
        <w:lastRenderedPageBreak/>
        <w:t>PESTLE analysis</w:t>
      </w:r>
      <w:bookmarkEnd w:id="42"/>
    </w:p>
    <w:tbl>
      <w:tblPr>
        <w:tblStyle w:val="TableGrid"/>
        <w:tblW w:w="0" w:type="auto"/>
        <w:tblLook w:val="04A0" w:firstRow="1" w:lastRow="0" w:firstColumn="1" w:lastColumn="0" w:noHBand="0" w:noVBand="1"/>
      </w:tblPr>
      <w:tblGrid>
        <w:gridCol w:w="1980"/>
        <w:gridCol w:w="2977"/>
        <w:gridCol w:w="4059"/>
      </w:tblGrid>
      <w:tr w:rsidR="00FA7205" w14:paraId="3F2EDA03" w14:textId="77777777" w:rsidTr="00C1280A">
        <w:tc>
          <w:tcPr>
            <w:tcW w:w="1980" w:type="dxa"/>
          </w:tcPr>
          <w:p w14:paraId="3F2EDA00" w14:textId="77777777" w:rsidR="00C1280A" w:rsidRDefault="00774AC2" w:rsidP="00C1280A">
            <w:r>
              <w:t>Element</w:t>
            </w:r>
          </w:p>
        </w:tc>
        <w:tc>
          <w:tcPr>
            <w:tcW w:w="2977" w:type="dxa"/>
          </w:tcPr>
          <w:p w14:paraId="3F2EDA01" w14:textId="77777777" w:rsidR="00C1280A" w:rsidRDefault="00774AC2" w:rsidP="00C1280A">
            <w:r>
              <w:t>Factor</w:t>
            </w:r>
          </w:p>
        </w:tc>
        <w:tc>
          <w:tcPr>
            <w:tcW w:w="4059" w:type="dxa"/>
          </w:tcPr>
          <w:p w14:paraId="3F2EDA02" w14:textId="77777777" w:rsidR="00C1280A" w:rsidRDefault="00774AC2" w:rsidP="00C1280A">
            <w:r>
              <w:t>Impact</w:t>
            </w:r>
          </w:p>
        </w:tc>
      </w:tr>
      <w:tr w:rsidR="00FA7205" w14:paraId="3F2EDA07" w14:textId="77777777" w:rsidTr="00C1280A">
        <w:trPr>
          <w:trHeight w:val="2055"/>
        </w:trPr>
        <w:tc>
          <w:tcPr>
            <w:tcW w:w="1980" w:type="dxa"/>
          </w:tcPr>
          <w:p w14:paraId="3F2EDA04" w14:textId="77777777" w:rsidR="00C1280A" w:rsidRDefault="00774AC2" w:rsidP="00C1280A">
            <w:r>
              <w:t>Political</w:t>
            </w:r>
          </w:p>
        </w:tc>
        <w:tc>
          <w:tcPr>
            <w:tcW w:w="2977" w:type="dxa"/>
          </w:tcPr>
          <w:p w14:paraId="3B14E762" w14:textId="77777777" w:rsidR="009E6370" w:rsidRDefault="005831CB" w:rsidP="00C1280A">
            <w:r>
              <w:t>Brexit</w:t>
            </w:r>
            <w:r>
              <w:br/>
            </w:r>
          </w:p>
          <w:p w14:paraId="35E75F09" w14:textId="77777777" w:rsidR="009E6370" w:rsidRDefault="009E6370" w:rsidP="00C1280A"/>
          <w:p w14:paraId="0B5992BC" w14:textId="77777777" w:rsidR="009E6370" w:rsidRDefault="009E6370" w:rsidP="00C1280A"/>
          <w:p w14:paraId="3F2EDA05" w14:textId="083599CA" w:rsidR="00C1280A" w:rsidRDefault="005831CB" w:rsidP="00C1280A">
            <w:r>
              <w:t>Privatisation</w:t>
            </w:r>
            <w:r w:rsidR="0039405D">
              <w:br/>
            </w:r>
          </w:p>
        </w:tc>
        <w:tc>
          <w:tcPr>
            <w:tcW w:w="4059" w:type="dxa"/>
          </w:tcPr>
          <w:p w14:paraId="48908F65" w14:textId="780EE5F0" w:rsidR="005831CB" w:rsidRDefault="005831CB" w:rsidP="00C1280A">
            <w:r>
              <w:t>Longer time for parcel or letter deliveries to E</w:t>
            </w:r>
            <w:r w:rsidR="000F3613">
              <w:t>.U.</w:t>
            </w:r>
            <w:r>
              <w:t xml:space="preserve"> due to queues on the border.</w:t>
            </w:r>
          </w:p>
          <w:p w14:paraId="430BF12E" w14:textId="2BDCC5CF" w:rsidR="005831CB" w:rsidRDefault="005831CB" w:rsidP="00C1280A">
            <w:r>
              <w:t>Unsure VAT arrangements between E</w:t>
            </w:r>
            <w:r w:rsidR="000F3613">
              <w:t>.U.</w:t>
            </w:r>
            <w:r>
              <w:t xml:space="preserve"> and U</w:t>
            </w:r>
            <w:r w:rsidR="000F3613">
              <w:t>.</w:t>
            </w:r>
            <w:r>
              <w:t>K.</w:t>
            </w:r>
          </w:p>
          <w:p w14:paraId="3F2EDA06" w14:textId="0C8B90E9" w:rsidR="00C1280A" w:rsidRDefault="005831CB" w:rsidP="00C1280A">
            <w:r>
              <w:t>The privatisation is opportunity for the company and driver for changes if there is less Union involvement.</w:t>
            </w:r>
            <w:r>
              <w:br/>
            </w:r>
            <w:r>
              <w:br/>
            </w:r>
          </w:p>
        </w:tc>
      </w:tr>
      <w:tr w:rsidR="00FA7205" w14:paraId="3F2EDA0B" w14:textId="77777777" w:rsidTr="00C1280A">
        <w:trPr>
          <w:trHeight w:val="1984"/>
        </w:trPr>
        <w:tc>
          <w:tcPr>
            <w:tcW w:w="1980" w:type="dxa"/>
          </w:tcPr>
          <w:p w14:paraId="3F2EDA08" w14:textId="77777777" w:rsidR="00C1280A" w:rsidRDefault="00774AC2" w:rsidP="00C1280A">
            <w:r>
              <w:t>Economical</w:t>
            </w:r>
          </w:p>
        </w:tc>
        <w:tc>
          <w:tcPr>
            <w:tcW w:w="2977" w:type="dxa"/>
          </w:tcPr>
          <w:p w14:paraId="3F2EDA09" w14:textId="0BB40A0F" w:rsidR="00C1280A" w:rsidRDefault="00A92BA8" w:rsidP="00C1280A">
            <w:r>
              <w:t>COVID-19 pandemic</w:t>
            </w:r>
            <w:r w:rsidR="0039405D">
              <w:br/>
            </w:r>
            <w:r w:rsidR="0039405D">
              <w:br/>
            </w:r>
            <w:r w:rsidR="0039405D">
              <w:br/>
            </w:r>
            <w:r w:rsidR="0039405D">
              <w:br/>
            </w:r>
            <w:r w:rsidR="0039405D">
              <w:br/>
            </w:r>
          </w:p>
        </w:tc>
        <w:tc>
          <w:tcPr>
            <w:tcW w:w="4059" w:type="dxa"/>
          </w:tcPr>
          <w:p w14:paraId="3F2EDA0A" w14:textId="49E7DFD5" w:rsidR="00A92BA8" w:rsidRDefault="00A92BA8" w:rsidP="00A92BA8">
            <w:r>
              <w:t>Increase in parcel demand during the COVID-19</w:t>
            </w:r>
            <w:r w:rsidR="00303E5A">
              <w:t xml:space="preserve"> pandemic.</w:t>
            </w:r>
            <w:r w:rsidR="00303E5A">
              <w:br/>
              <w:t>Managers cuts due to need of restructuring.</w:t>
            </w:r>
            <w:r w:rsidR="0039405D">
              <w:br/>
            </w:r>
            <w:r w:rsidR="0039405D">
              <w:br/>
            </w:r>
            <w:r w:rsidR="00303E5A">
              <w:t xml:space="preserve"> </w:t>
            </w:r>
          </w:p>
        </w:tc>
      </w:tr>
      <w:tr w:rsidR="00FA7205" w14:paraId="3F2EDA0F" w14:textId="77777777" w:rsidTr="00C1280A">
        <w:trPr>
          <w:trHeight w:val="2063"/>
        </w:trPr>
        <w:tc>
          <w:tcPr>
            <w:tcW w:w="1980" w:type="dxa"/>
          </w:tcPr>
          <w:p w14:paraId="3F2EDA0C" w14:textId="77777777" w:rsidR="00C1280A" w:rsidRDefault="00774AC2" w:rsidP="00C1280A">
            <w:r>
              <w:t>Social</w:t>
            </w:r>
          </w:p>
        </w:tc>
        <w:tc>
          <w:tcPr>
            <w:tcW w:w="2977" w:type="dxa"/>
          </w:tcPr>
          <w:p w14:paraId="31BB3408" w14:textId="37DF3587" w:rsidR="0039405D" w:rsidRDefault="0039405D" w:rsidP="00C1280A"/>
          <w:p w14:paraId="3F2EDA0D" w14:textId="11669CB7" w:rsidR="00BC3F35" w:rsidRDefault="0039405D" w:rsidP="00C1280A">
            <w:r>
              <w:t>Delays in delivery</w:t>
            </w:r>
            <w:r w:rsidR="00B75BFB">
              <w:t xml:space="preserve"> due to high demand during COVID</w:t>
            </w:r>
            <w:r>
              <w:t xml:space="preserve"> </w:t>
            </w:r>
            <w:r>
              <w:br/>
            </w:r>
            <w:r>
              <w:br/>
            </w:r>
            <w:r w:rsidR="00B75BFB">
              <w:t>Brexit</w:t>
            </w:r>
          </w:p>
        </w:tc>
        <w:tc>
          <w:tcPr>
            <w:tcW w:w="4059" w:type="dxa"/>
          </w:tcPr>
          <w:p w14:paraId="5D859315" w14:textId="43E07E5E" w:rsidR="00C1280A" w:rsidRDefault="0039405D" w:rsidP="00C1280A">
            <w:r>
              <w:br/>
            </w:r>
            <w:r w:rsidR="00B75BFB">
              <w:t>Unhappy customers.</w:t>
            </w:r>
          </w:p>
          <w:p w14:paraId="0C96A893" w14:textId="77777777" w:rsidR="0039405D" w:rsidRDefault="0039405D" w:rsidP="00C1280A"/>
          <w:p w14:paraId="6F75B985" w14:textId="77777777" w:rsidR="0039405D" w:rsidRDefault="0039405D" w:rsidP="00C1280A"/>
          <w:p w14:paraId="3F2EDA0E" w14:textId="62CF449C" w:rsidR="00B75BFB" w:rsidRPr="00B75BFB" w:rsidRDefault="00B75BFB" w:rsidP="00B75BFB">
            <w:r>
              <w:t>The end of free movement for E</w:t>
            </w:r>
            <w:r w:rsidR="000F3613">
              <w:t>.U.</w:t>
            </w:r>
            <w:r>
              <w:t xml:space="preserve"> workers can bad</w:t>
            </w:r>
            <w:r w:rsidR="007B345F">
              <w:t>ly</w:t>
            </w:r>
            <w:r>
              <w:t xml:space="preserve"> impact over Royal Mail</w:t>
            </w:r>
          </w:p>
        </w:tc>
      </w:tr>
      <w:tr w:rsidR="00FA7205" w14:paraId="3F2EDA13" w14:textId="77777777" w:rsidTr="00C1280A">
        <w:trPr>
          <w:trHeight w:val="1837"/>
        </w:trPr>
        <w:tc>
          <w:tcPr>
            <w:tcW w:w="1980" w:type="dxa"/>
          </w:tcPr>
          <w:p w14:paraId="3F2EDA10" w14:textId="77777777" w:rsidR="00C1280A" w:rsidRDefault="00774AC2" w:rsidP="00C1280A">
            <w:r>
              <w:t>Technological</w:t>
            </w:r>
          </w:p>
        </w:tc>
        <w:tc>
          <w:tcPr>
            <w:tcW w:w="2977" w:type="dxa"/>
          </w:tcPr>
          <w:p w14:paraId="7C23F23A" w14:textId="77777777" w:rsidR="00C1280A" w:rsidRDefault="00B75BFB" w:rsidP="00C1280A">
            <w:r>
              <w:t>Robotisation</w:t>
            </w:r>
          </w:p>
          <w:p w14:paraId="3B6F0F2D" w14:textId="77777777" w:rsidR="00B75BFB" w:rsidRDefault="00B75BFB" w:rsidP="00C1280A"/>
          <w:p w14:paraId="19E5318D" w14:textId="77777777" w:rsidR="00B75BFB" w:rsidRDefault="00B75BFB" w:rsidP="00C1280A"/>
          <w:p w14:paraId="184BBC33" w14:textId="77777777" w:rsidR="00B75BFB" w:rsidRDefault="00B75BFB" w:rsidP="00C1280A"/>
          <w:p w14:paraId="36D216E6" w14:textId="77777777" w:rsidR="00B75BFB" w:rsidRDefault="00B75BFB" w:rsidP="00C1280A"/>
          <w:p w14:paraId="1094E697" w14:textId="1C2D0FC4" w:rsidR="00B75BFB" w:rsidRDefault="00B75BFB" w:rsidP="00C1280A">
            <w:r>
              <w:t>Online mails</w:t>
            </w:r>
          </w:p>
          <w:p w14:paraId="441791CA" w14:textId="77777777" w:rsidR="00B75BFB" w:rsidRDefault="00B75BFB" w:rsidP="00C1280A"/>
          <w:p w14:paraId="6C6032F2" w14:textId="77777777" w:rsidR="00B75BFB" w:rsidRDefault="00B75BFB" w:rsidP="00C1280A"/>
          <w:p w14:paraId="3F2EDA11" w14:textId="5740CF5E" w:rsidR="00B75BFB" w:rsidRDefault="00B75BFB" w:rsidP="00C1280A"/>
        </w:tc>
        <w:tc>
          <w:tcPr>
            <w:tcW w:w="4059" w:type="dxa"/>
          </w:tcPr>
          <w:p w14:paraId="24669F62" w14:textId="03F04D32" w:rsidR="00C1280A" w:rsidRDefault="00B75BFB" w:rsidP="00C1280A">
            <w:r>
              <w:t xml:space="preserve">The </w:t>
            </w:r>
            <w:proofErr w:type="spellStart"/>
            <w:r>
              <w:t>automati</w:t>
            </w:r>
            <w:r w:rsidR="006A5B03">
              <w:t>s</w:t>
            </w:r>
            <w:r>
              <w:t>ation</w:t>
            </w:r>
            <w:proofErr w:type="spellEnd"/>
            <w:r>
              <w:t xml:space="preserve"> and robotisation put Royal Mail competitors ahead.</w:t>
            </w:r>
          </w:p>
          <w:p w14:paraId="0ABDDC9D" w14:textId="77777777" w:rsidR="00B75BFB" w:rsidRDefault="00B75BFB" w:rsidP="00C1280A">
            <w:r>
              <w:t>Royal Mail can benefit from new technologies to speed up its transformation.</w:t>
            </w:r>
          </w:p>
          <w:p w14:paraId="3F2EDA12" w14:textId="0D00294C" w:rsidR="00B75BFB" w:rsidRDefault="00B75BFB" w:rsidP="00C1280A">
            <w:r>
              <w:t xml:space="preserve">GMAIL YAHOO etc. makes the post unnecessary. </w:t>
            </w:r>
          </w:p>
        </w:tc>
      </w:tr>
      <w:tr w:rsidR="00FA7205" w14:paraId="3F2EDA17" w14:textId="77777777" w:rsidTr="00C1280A">
        <w:trPr>
          <w:trHeight w:val="1658"/>
        </w:trPr>
        <w:tc>
          <w:tcPr>
            <w:tcW w:w="1980" w:type="dxa"/>
          </w:tcPr>
          <w:p w14:paraId="3F2EDA14" w14:textId="77777777" w:rsidR="00C1280A" w:rsidRDefault="00774AC2" w:rsidP="00C1280A">
            <w:r>
              <w:t>Environmental</w:t>
            </w:r>
          </w:p>
        </w:tc>
        <w:tc>
          <w:tcPr>
            <w:tcW w:w="2977" w:type="dxa"/>
          </w:tcPr>
          <w:p w14:paraId="3F2EDA15" w14:textId="498E71E9" w:rsidR="00C1280A" w:rsidRDefault="00B75BFB" w:rsidP="00C1280A">
            <w:r>
              <w:t>Paris agreement</w:t>
            </w:r>
          </w:p>
        </w:tc>
        <w:tc>
          <w:tcPr>
            <w:tcW w:w="4059" w:type="dxa"/>
          </w:tcPr>
          <w:p w14:paraId="3F2EDA16" w14:textId="4487FA93" w:rsidR="00C1280A" w:rsidRDefault="00B75BFB" w:rsidP="00C1280A">
            <w:r>
              <w:t>To reach the targets set up by the Paris agreement signed by U</w:t>
            </w:r>
            <w:r w:rsidR="000F3613">
              <w:t>.</w:t>
            </w:r>
            <w:r>
              <w:t>K. The Royal Mail will have to change its vehicles to electric by 2040</w:t>
            </w:r>
            <w:r w:rsidR="001A42D1">
              <w:t>.</w:t>
            </w:r>
            <w:r w:rsidR="001A42D1">
              <w:br/>
              <w:t>On the positive side this will reduce the costs for petrol and remove dependence of fuel prices.</w:t>
            </w:r>
          </w:p>
        </w:tc>
      </w:tr>
      <w:tr w:rsidR="00FA7205" w14:paraId="3F2EDA1B" w14:textId="77777777" w:rsidTr="00C1280A">
        <w:trPr>
          <w:trHeight w:val="2372"/>
        </w:trPr>
        <w:tc>
          <w:tcPr>
            <w:tcW w:w="1980" w:type="dxa"/>
          </w:tcPr>
          <w:p w14:paraId="3F2EDA18" w14:textId="77777777" w:rsidR="00C1280A" w:rsidRDefault="00774AC2" w:rsidP="00C1280A">
            <w:r>
              <w:t>Legal</w:t>
            </w:r>
          </w:p>
        </w:tc>
        <w:tc>
          <w:tcPr>
            <w:tcW w:w="2977" w:type="dxa"/>
          </w:tcPr>
          <w:p w14:paraId="3F2EDA19" w14:textId="25387169" w:rsidR="00C1280A" w:rsidRDefault="00B75BFB" w:rsidP="00C1280A">
            <w:r>
              <w:t>Media regulator Ofcom</w:t>
            </w:r>
          </w:p>
        </w:tc>
        <w:tc>
          <w:tcPr>
            <w:tcW w:w="4059" w:type="dxa"/>
          </w:tcPr>
          <w:p w14:paraId="3F2EDA1A" w14:textId="4687809B" w:rsidR="00C1280A" w:rsidRDefault="001A42D1" w:rsidP="00C1280A">
            <w:r>
              <w:t>Fines against Royal Mail for anti-competitive behaviour.</w:t>
            </w:r>
            <w:r>
              <w:br/>
              <w:t>Fines against royal Mail due to late or no delivery.</w:t>
            </w:r>
          </w:p>
        </w:tc>
      </w:tr>
    </w:tbl>
    <w:p w14:paraId="3F2EDA1E" w14:textId="2B20E6FD" w:rsidR="009E7C18" w:rsidRDefault="00774AC2" w:rsidP="00722FE4">
      <w:bookmarkStart w:id="43" w:name="_Toc57123642"/>
      <w:r>
        <w:br w:type="page"/>
      </w:r>
      <w:r>
        <w:lastRenderedPageBreak/>
        <w:t>Monitoring &amp; Evaluation template</w:t>
      </w:r>
    </w:p>
    <w:p w14:paraId="0A129748" w14:textId="6BC982B2" w:rsidR="00774AC2" w:rsidRPr="00774AC2" w:rsidRDefault="00774AC2" w:rsidP="00774AC2"/>
    <w:tbl>
      <w:tblPr>
        <w:tblStyle w:val="TableGrid"/>
        <w:tblW w:w="0" w:type="auto"/>
        <w:tblLook w:val="04A0" w:firstRow="1" w:lastRow="0" w:firstColumn="1" w:lastColumn="0" w:noHBand="0" w:noVBand="1"/>
      </w:tblPr>
      <w:tblGrid>
        <w:gridCol w:w="4514"/>
        <w:gridCol w:w="4502"/>
      </w:tblGrid>
      <w:tr w:rsidR="00FA7205" w14:paraId="3F2EDA23" w14:textId="77777777" w:rsidTr="00B112E3">
        <w:tc>
          <w:tcPr>
            <w:tcW w:w="10456" w:type="dxa"/>
            <w:gridSpan w:val="2"/>
          </w:tcPr>
          <w:p w14:paraId="3F2EDA1F" w14:textId="3FA65F1D" w:rsidR="00C1280A" w:rsidRDefault="00774AC2" w:rsidP="00B112E3">
            <w:r>
              <w:t xml:space="preserve">Decision implemented: </w:t>
            </w:r>
            <w:r w:rsidR="002179C5">
              <w:t xml:space="preserve"> Invest in building Parcel sorting depots or reconstructing the low performing letter depots.</w:t>
            </w:r>
          </w:p>
          <w:p w14:paraId="3F2EDA20" w14:textId="77777777" w:rsidR="00C1280A" w:rsidRDefault="00C1280A" w:rsidP="00B112E3"/>
          <w:p w14:paraId="3F2EDA21" w14:textId="77777777" w:rsidR="00C1280A" w:rsidRDefault="00C1280A" w:rsidP="00B112E3"/>
          <w:p w14:paraId="3F2EDA22" w14:textId="77777777" w:rsidR="00C1280A" w:rsidRPr="006617D4" w:rsidRDefault="00C1280A" w:rsidP="00B112E3"/>
        </w:tc>
      </w:tr>
      <w:tr w:rsidR="00FA7205" w14:paraId="3F2EDA25" w14:textId="77777777" w:rsidTr="00B112E3">
        <w:tc>
          <w:tcPr>
            <w:tcW w:w="10456" w:type="dxa"/>
            <w:gridSpan w:val="2"/>
            <w:shd w:val="clear" w:color="auto" w:fill="E7E6E6" w:themeFill="background2"/>
          </w:tcPr>
          <w:p w14:paraId="3F2EDA24" w14:textId="77777777" w:rsidR="00C1280A" w:rsidRPr="006617D4" w:rsidRDefault="00774AC2" w:rsidP="00B112E3">
            <w:pPr>
              <w:rPr>
                <w:b/>
              </w:rPr>
            </w:pPr>
            <w:r>
              <w:rPr>
                <w:b/>
              </w:rPr>
              <w:t>Monitoring the decision:</w:t>
            </w:r>
          </w:p>
        </w:tc>
      </w:tr>
      <w:tr w:rsidR="00FA7205" w14:paraId="3F2EDA2A" w14:textId="77777777" w:rsidTr="00B112E3">
        <w:trPr>
          <w:trHeight w:val="826"/>
        </w:trPr>
        <w:tc>
          <w:tcPr>
            <w:tcW w:w="10456" w:type="dxa"/>
            <w:gridSpan w:val="2"/>
          </w:tcPr>
          <w:p w14:paraId="3F2EDA26" w14:textId="4431B3D4" w:rsidR="00C1280A" w:rsidRDefault="00774AC2" w:rsidP="00B112E3">
            <w:pPr>
              <w:rPr>
                <w:u w:val="single"/>
              </w:rPr>
            </w:pPr>
            <w:r>
              <w:rPr>
                <w:u w:val="single"/>
              </w:rPr>
              <w:t>Resources:</w:t>
            </w:r>
            <w:r w:rsidR="00A9276D">
              <w:rPr>
                <w:u w:val="single"/>
              </w:rPr>
              <w:t xml:space="preserve">  The decision will be monitored by the CEO</w:t>
            </w:r>
            <w:r w:rsidR="006A5B03">
              <w:rPr>
                <w:u w:val="single"/>
              </w:rPr>
              <w:t>'</w:t>
            </w:r>
            <w:r w:rsidR="00A9276D">
              <w:rPr>
                <w:u w:val="single"/>
              </w:rPr>
              <w:t>s. The implementation will be monitored every 3 months</w:t>
            </w:r>
          </w:p>
          <w:p w14:paraId="3F2EDA27" w14:textId="77777777" w:rsidR="00C1280A" w:rsidRDefault="00C1280A" w:rsidP="00B112E3">
            <w:pPr>
              <w:rPr>
                <w:u w:val="single"/>
              </w:rPr>
            </w:pPr>
          </w:p>
          <w:p w14:paraId="3F2EDA28" w14:textId="77777777" w:rsidR="00C1280A" w:rsidRDefault="00C1280A" w:rsidP="00B112E3">
            <w:pPr>
              <w:rPr>
                <w:u w:val="single"/>
              </w:rPr>
            </w:pPr>
          </w:p>
          <w:p w14:paraId="3F2EDA29" w14:textId="77777777" w:rsidR="00C1280A" w:rsidRPr="006617D4" w:rsidRDefault="00C1280A" w:rsidP="00B112E3">
            <w:pPr>
              <w:rPr>
                <w:u w:val="single"/>
              </w:rPr>
            </w:pPr>
          </w:p>
        </w:tc>
      </w:tr>
      <w:tr w:rsidR="00FA7205" w14:paraId="3F2EDA2F" w14:textId="77777777" w:rsidTr="00B112E3">
        <w:tc>
          <w:tcPr>
            <w:tcW w:w="10456" w:type="dxa"/>
            <w:gridSpan w:val="2"/>
          </w:tcPr>
          <w:p w14:paraId="3F2EDA2B" w14:textId="57E2FF89" w:rsidR="00C1280A" w:rsidRDefault="00774AC2" w:rsidP="00B112E3">
            <w:pPr>
              <w:rPr>
                <w:u w:val="single"/>
              </w:rPr>
            </w:pPr>
            <w:r>
              <w:rPr>
                <w:u w:val="single"/>
              </w:rPr>
              <w:t>Key Indicators:</w:t>
            </w:r>
            <w:r w:rsidR="00A9276D">
              <w:rPr>
                <w:u w:val="single"/>
              </w:rPr>
              <w:t xml:space="preserve">  Increase</w:t>
            </w:r>
            <w:r w:rsidR="00597356">
              <w:rPr>
                <w:u w:val="single"/>
              </w:rPr>
              <w:t>d</w:t>
            </w:r>
            <w:r w:rsidR="00A9276D">
              <w:rPr>
                <w:u w:val="single"/>
              </w:rPr>
              <w:t xml:space="preserve"> in revenue from parcels. Increase</w:t>
            </w:r>
            <w:r w:rsidR="00597356">
              <w:rPr>
                <w:u w:val="single"/>
              </w:rPr>
              <w:t>d</w:t>
            </w:r>
            <w:r w:rsidR="00A9276D">
              <w:rPr>
                <w:u w:val="single"/>
              </w:rPr>
              <w:t xml:space="preserve"> the number of processed parcels.</w:t>
            </w:r>
          </w:p>
          <w:p w14:paraId="3F2EDA2C" w14:textId="77777777" w:rsidR="00C1280A" w:rsidRDefault="00C1280A" w:rsidP="00B112E3">
            <w:pPr>
              <w:rPr>
                <w:u w:val="single"/>
              </w:rPr>
            </w:pPr>
          </w:p>
          <w:p w14:paraId="3F2EDA2D" w14:textId="77777777" w:rsidR="00C1280A" w:rsidRDefault="00C1280A" w:rsidP="00B112E3">
            <w:pPr>
              <w:rPr>
                <w:u w:val="single"/>
              </w:rPr>
            </w:pPr>
          </w:p>
          <w:p w14:paraId="3F2EDA2E" w14:textId="77777777" w:rsidR="00C1280A" w:rsidRPr="006617D4" w:rsidRDefault="00C1280A" w:rsidP="00B112E3">
            <w:pPr>
              <w:rPr>
                <w:u w:val="single"/>
              </w:rPr>
            </w:pPr>
          </w:p>
        </w:tc>
      </w:tr>
      <w:tr w:rsidR="00FA7205" w14:paraId="3F2EDA34" w14:textId="77777777" w:rsidTr="00B112E3">
        <w:tc>
          <w:tcPr>
            <w:tcW w:w="10456" w:type="dxa"/>
            <w:gridSpan w:val="2"/>
          </w:tcPr>
          <w:p w14:paraId="3F2EDA30" w14:textId="6A679ECB" w:rsidR="00C1280A" w:rsidRDefault="00774AC2" w:rsidP="00B112E3">
            <w:pPr>
              <w:rPr>
                <w:u w:val="single"/>
              </w:rPr>
            </w:pPr>
            <w:r>
              <w:rPr>
                <w:u w:val="single"/>
              </w:rPr>
              <w:t>Targets:</w:t>
            </w:r>
            <w:r w:rsidR="00A9276D">
              <w:rPr>
                <w:u w:val="single"/>
              </w:rPr>
              <w:t xml:space="preserve"> The percentage of letter</w:t>
            </w:r>
            <w:r w:rsidR="00343974">
              <w:rPr>
                <w:u w:val="single"/>
              </w:rPr>
              <w:t xml:space="preserve"> sorting depots to be </w:t>
            </w:r>
            <w:r w:rsidR="00597356">
              <w:rPr>
                <w:u w:val="single"/>
              </w:rPr>
              <w:t xml:space="preserve">restructured </w:t>
            </w:r>
            <w:r w:rsidR="00343974">
              <w:rPr>
                <w:u w:val="single"/>
              </w:rPr>
              <w:t>according the letter demand. Royal Mail to have enough capacity for the increased parcel demand.</w:t>
            </w:r>
          </w:p>
          <w:p w14:paraId="3F2EDA31" w14:textId="77777777" w:rsidR="00C1280A" w:rsidRDefault="00C1280A" w:rsidP="00B112E3">
            <w:pPr>
              <w:rPr>
                <w:u w:val="single"/>
              </w:rPr>
            </w:pPr>
          </w:p>
          <w:p w14:paraId="3F2EDA32" w14:textId="77777777" w:rsidR="00C1280A" w:rsidRDefault="00C1280A" w:rsidP="00B112E3">
            <w:pPr>
              <w:rPr>
                <w:u w:val="single"/>
              </w:rPr>
            </w:pPr>
          </w:p>
          <w:p w14:paraId="3F2EDA33" w14:textId="77777777" w:rsidR="00C1280A" w:rsidRPr="006617D4" w:rsidRDefault="00C1280A" w:rsidP="00B112E3">
            <w:pPr>
              <w:rPr>
                <w:u w:val="single"/>
              </w:rPr>
            </w:pPr>
          </w:p>
        </w:tc>
      </w:tr>
      <w:tr w:rsidR="00FA7205" w14:paraId="3F2EDA39" w14:textId="77777777" w:rsidTr="00B112E3">
        <w:tc>
          <w:tcPr>
            <w:tcW w:w="10456" w:type="dxa"/>
            <w:gridSpan w:val="2"/>
          </w:tcPr>
          <w:p w14:paraId="3F2EDA35" w14:textId="3814AC1D" w:rsidR="00C1280A" w:rsidRDefault="00774AC2" w:rsidP="00B112E3">
            <w:pPr>
              <w:rPr>
                <w:u w:val="single"/>
              </w:rPr>
            </w:pPr>
            <w:r>
              <w:rPr>
                <w:u w:val="single"/>
              </w:rPr>
              <w:t>Data Sources:</w:t>
            </w:r>
            <w:r w:rsidR="00343974">
              <w:rPr>
                <w:u w:val="single"/>
              </w:rPr>
              <w:t xml:space="preserve"> Profit reports</w:t>
            </w:r>
          </w:p>
          <w:p w14:paraId="3F2EDA36" w14:textId="77777777" w:rsidR="00C1280A" w:rsidRDefault="00C1280A" w:rsidP="00B112E3">
            <w:pPr>
              <w:rPr>
                <w:u w:val="single"/>
              </w:rPr>
            </w:pPr>
          </w:p>
          <w:p w14:paraId="3F2EDA37" w14:textId="77777777" w:rsidR="00C1280A" w:rsidRDefault="00C1280A" w:rsidP="00B112E3">
            <w:pPr>
              <w:rPr>
                <w:u w:val="single"/>
              </w:rPr>
            </w:pPr>
          </w:p>
          <w:p w14:paraId="3F2EDA38" w14:textId="77777777" w:rsidR="00C1280A" w:rsidRPr="006617D4" w:rsidRDefault="00C1280A" w:rsidP="00B112E3">
            <w:pPr>
              <w:rPr>
                <w:u w:val="single"/>
              </w:rPr>
            </w:pPr>
          </w:p>
        </w:tc>
      </w:tr>
      <w:tr w:rsidR="00FA7205" w14:paraId="3F2EDA3B" w14:textId="77777777" w:rsidTr="00B112E3">
        <w:tc>
          <w:tcPr>
            <w:tcW w:w="10456" w:type="dxa"/>
            <w:gridSpan w:val="2"/>
            <w:shd w:val="clear" w:color="auto" w:fill="E7E6E6" w:themeFill="background2"/>
          </w:tcPr>
          <w:p w14:paraId="3F2EDA3A" w14:textId="77777777" w:rsidR="00C1280A" w:rsidRPr="006617D4" w:rsidRDefault="00774AC2" w:rsidP="00B112E3">
            <w:pPr>
              <w:rPr>
                <w:b/>
              </w:rPr>
            </w:pPr>
            <w:r w:rsidRPr="006617D4">
              <w:rPr>
                <w:b/>
              </w:rPr>
              <w:t xml:space="preserve">Reviewing the </w:t>
            </w:r>
            <w:r>
              <w:rPr>
                <w:b/>
              </w:rPr>
              <w:t>decision</w:t>
            </w:r>
            <w:r w:rsidRPr="006617D4">
              <w:rPr>
                <w:b/>
              </w:rPr>
              <w:t>:</w:t>
            </w:r>
          </w:p>
        </w:tc>
      </w:tr>
      <w:tr w:rsidR="00FA7205" w14:paraId="3F2EDA49" w14:textId="77777777" w:rsidTr="00B112E3">
        <w:tc>
          <w:tcPr>
            <w:tcW w:w="10456" w:type="dxa"/>
            <w:gridSpan w:val="2"/>
          </w:tcPr>
          <w:p w14:paraId="3F2EDA3C" w14:textId="77777777" w:rsidR="00C1280A" w:rsidRPr="00971197" w:rsidRDefault="00774AC2" w:rsidP="00B112E3">
            <w:pPr>
              <w:rPr>
                <w:i/>
              </w:rPr>
            </w:pPr>
            <w:r>
              <w:rPr>
                <w:i/>
              </w:rPr>
              <w:t>(Write here how you will evaluate/review the problem. What questions will you ask? Etc)</w:t>
            </w:r>
          </w:p>
          <w:p w14:paraId="3F2EDA3E" w14:textId="6C9C4852" w:rsidR="00C1280A" w:rsidRDefault="00C1280A" w:rsidP="00343974">
            <w:pPr>
              <w:rPr>
                <w:bCs/>
              </w:rPr>
            </w:pPr>
          </w:p>
          <w:p w14:paraId="428F5DE9" w14:textId="775ED63C" w:rsidR="00343974" w:rsidRPr="00343974" w:rsidRDefault="00343974" w:rsidP="00343974">
            <w:pPr>
              <w:rPr>
                <w:bCs/>
              </w:rPr>
            </w:pPr>
            <w:r>
              <w:rPr>
                <w:bCs/>
              </w:rPr>
              <w:t>How many letter sorting depots have you transformed in parcel sorting?</w:t>
            </w:r>
            <w:r>
              <w:rPr>
                <w:bCs/>
              </w:rPr>
              <w:br/>
            </w:r>
            <w:r>
              <w:rPr>
                <w:bCs/>
              </w:rPr>
              <w:br/>
              <w:t>How many new parcel sorting depots have you opened?</w:t>
            </w:r>
            <w:r>
              <w:rPr>
                <w:bCs/>
              </w:rPr>
              <w:br/>
            </w:r>
            <w:r>
              <w:rPr>
                <w:bCs/>
              </w:rPr>
              <w:br/>
              <w:t>What new technology have you implemented to speed up the parcel sorting?</w:t>
            </w:r>
            <w:r>
              <w:rPr>
                <w:bCs/>
              </w:rPr>
              <w:br/>
            </w:r>
            <w:r>
              <w:rPr>
                <w:bCs/>
              </w:rPr>
              <w:br/>
              <w:t>Who is responsible?</w:t>
            </w:r>
          </w:p>
          <w:p w14:paraId="3F2EDA44" w14:textId="77777777" w:rsidR="00C1280A" w:rsidRDefault="00C1280A" w:rsidP="00C673E4">
            <w:pPr>
              <w:rPr>
                <w:b/>
                <w:u w:val="single"/>
              </w:rPr>
            </w:pPr>
          </w:p>
          <w:p w14:paraId="3F2EDA45" w14:textId="77777777" w:rsidR="00C1280A" w:rsidRDefault="00C1280A" w:rsidP="00B112E3">
            <w:pPr>
              <w:jc w:val="center"/>
              <w:rPr>
                <w:b/>
                <w:u w:val="single"/>
              </w:rPr>
            </w:pPr>
          </w:p>
          <w:p w14:paraId="3F2EDA46" w14:textId="77777777" w:rsidR="00C1280A" w:rsidRDefault="00C1280A" w:rsidP="00B112E3">
            <w:pPr>
              <w:jc w:val="center"/>
              <w:rPr>
                <w:b/>
                <w:u w:val="single"/>
              </w:rPr>
            </w:pPr>
          </w:p>
          <w:p w14:paraId="3F2EDA47" w14:textId="77777777" w:rsidR="00C1280A" w:rsidRDefault="00C1280A" w:rsidP="00B112E3">
            <w:pPr>
              <w:jc w:val="center"/>
              <w:rPr>
                <w:b/>
                <w:u w:val="single"/>
              </w:rPr>
            </w:pPr>
          </w:p>
          <w:p w14:paraId="3F2EDA48" w14:textId="77777777" w:rsidR="00C1280A" w:rsidRDefault="00C1280A" w:rsidP="00B112E3">
            <w:pPr>
              <w:jc w:val="center"/>
              <w:rPr>
                <w:b/>
                <w:u w:val="single"/>
              </w:rPr>
            </w:pPr>
          </w:p>
        </w:tc>
      </w:tr>
      <w:tr w:rsidR="00FA7205" w14:paraId="3F2EDA4B" w14:textId="77777777" w:rsidTr="00B112E3">
        <w:tc>
          <w:tcPr>
            <w:tcW w:w="10456" w:type="dxa"/>
            <w:gridSpan w:val="2"/>
            <w:shd w:val="clear" w:color="auto" w:fill="E7E6E6" w:themeFill="background2"/>
          </w:tcPr>
          <w:p w14:paraId="3F2EDA4A" w14:textId="77777777" w:rsidR="00C1280A" w:rsidRPr="00971197" w:rsidRDefault="00774AC2" w:rsidP="00B112E3">
            <w:pPr>
              <w:rPr>
                <w:b/>
              </w:rPr>
            </w:pPr>
            <w:r>
              <w:rPr>
                <w:b/>
              </w:rPr>
              <w:t>Communicating the Decision:</w:t>
            </w:r>
          </w:p>
        </w:tc>
      </w:tr>
      <w:tr w:rsidR="00FA7205" w14:paraId="3F2EDA5A" w14:textId="77777777" w:rsidTr="00C1280A">
        <w:trPr>
          <w:trHeight w:val="58"/>
        </w:trPr>
        <w:tc>
          <w:tcPr>
            <w:tcW w:w="5227" w:type="dxa"/>
          </w:tcPr>
          <w:p w14:paraId="3F2EDA4C" w14:textId="77777777" w:rsidR="00C1280A" w:rsidRPr="00971197" w:rsidRDefault="00774AC2" w:rsidP="00B112E3">
            <w:pPr>
              <w:jc w:val="center"/>
              <w:rPr>
                <w:u w:val="single"/>
              </w:rPr>
            </w:pPr>
            <w:r>
              <w:rPr>
                <w:u w:val="single"/>
              </w:rPr>
              <w:t>Internal Stakeholders</w:t>
            </w:r>
          </w:p>
          <w:p w14:paraId="3F2EDA4D" w14:textId="77777777" w:rsidR="00C1280A" w:rsidRDefault="00C1280A" w:rsidP="00B112E3">
            <w:pPr>
              <w:jc w:val="center"/>
              <w:rPr>
                <w:b/>
                <w:u w:val="single"/>
              </w:rPr>
            </w:pPr>
          </w:p>
          <w:p w14:paraId="3F2EDA4E" w14:textId="4F182EE2" w:rsidR="00C1280A" w:rsidRDefault="00343974" w:rsidP="00B112E3">
            <w:pPr>
              <w:jc w:val="center"/>
              <w:rPr>
                <w:b/>
                <w:u w:val="single"/>
              </w:rPr>
            </w:pPr>
            <w:r>
              <w:rPr>
                <w:b/>
                <w:u w:val="single"/>
              </w:rPr>
              <w:t>CEO</w:t>
            </w:r>
            <w:r>
              <w:rPr>
                <w:b/>
                <w:u w:val="single"/>
              </w:rPr>
              <w:br/>
              <w:t>Workers Union</w:t>
            </w:r>
          </w:p>
          <w:p w14:paraId="6DCB6EC3" w14:textId="0064DD7F" w:rsidR="00126296" w:rsidRDefault="00126296" w:rsidP="00B112E3">
            <w:pPr>
              <w:jc w:val="center"/>
              <w:rPr>
                <w:b/>
                <w:u w:val="single"/>
              </w:rPr>
            </w:pPr>
            <w:r>
              <w:rPr>
                <w:b/>
                <w:u w:val="single"/>
              </w:rPr>
              <w:t>Shareholders</w:t>
            </w:r>
          </w:p>
          <w:p w14:paraId="38920969" w14:textId="671144C6" w:rsidR="00597356" w:rsidRDefault="00597356" w:rsidP="00B112E3">
            <w:pPr>
              <w:jc w:val="center"/>
              <w:rPr>
                <w:b/>
                <w:u w:val="single"/>
              </w:rPr>
            </w:pPr>
            <w:r>
              <w:rPr>
                <w:b/>
                <w:u w:val="single"/>
              </w:rPr>
              <w:t>Management</w:t>
            </w:r>
          </w:p>
          <w:p w14:paraId="3F2EDA4F" w14:textId="77777777" w:rsidR="00C1280A" w:rsidRDefault="00C1280A" w:rsidP="00B112E3">
            <w:pPr>
              <w:jc w:val="center"/>
              <w:rPr>
                <w:b/>
                <w:u w:val="single"/>
              </w:rPr>
            </w:pPr>
          </w:p>
          <w:p w14:paraId="3F2EDA50" w14:textId="77777777" w:rsidR="00C1280A" w:rsidRDefault="00C1280A" w:rsidP="00B112E3">
            <w:pPr>
              <w:jc w:val="center"/>
              <w:rPr>
                <w:b/>
                <w:u w:val="single"/>
              </w:rPr>
            </w:pPr>
          </w:p>
          <w:p w14:paraId="3F2EDA51" w14:textId="77777777" w:rsidR="00C1280A" w:rsidRDefault="00C1280A" w:rsidP="00B112E3">
            <w:pPr>
              <w:jc w:val="center"/>
              <w:rPr>
                <w:b/>
                <w:u w:val="single"/>
              </w:rPr>
            </w:pPr>
          </w:p>
          <w:p w14:paraId="3F2EDA52" w14:textId="77777777" w:rsidR="00C1280A" w:rsidRDefault="00C1280A" w:rsidP="00B112E3">
            <w:pPr>
              <w:jc w:val="center"/>
              <w:rPr>
                <w:b/>
                <w:u w:val="single"/>
              </w:rPr>
            </w:pPr>
          </w:p>
          <w:p w14:paraId="3F2EDA53" w14:textId="77777777" w:rsidR="00C1280A" w:rsidRDefault="00C1280A" w:rsidP="00B112E3">
            <w:pPr>
              <w:jc w:val="center"/>
              <w:rPr>
                <w:b/>
                <w:u w:val="single"/>
              </w:rPr>
            </w:pPr>
          </w:p>
          <w:p w14:paraId="3F2EDA54" w14:textId="77777777" w:rsidR="00C1280A" w:rsidRDefault="00C1280A" w:rsidP="00B112E3">
            <w:pPr>
              <w:jc w:val="center"/>
              <w:rPr>
                <w:b/>
                <w:u w:val="single"/>
              </w:rPr>
            </w:pPr>
          </w:p>
          <w:p w14:paraId="3F2EDA55" w14:textId="77777777" w:rsidR="00C1280A" w:rsidRDefault="00C1280A" w:rsidP="00B112E3">
            <w:pPr>
              <w:jc w:val="center"/>
              <w:rPr>
                <w:b/>
                <w:u w:val="single"/>
              </w:rPr>
            </w:pPr>
          </w:p>
          <w:p w14:paraId="3F2EDA56" w14:textId="77777777" w:rsidR="00C1280A" w:rsidRDefault="00C1280A" w:rsidP="00B112E3">
            <w:pPr>
              <w:jc w:val="center"/>
              <w:rPr>
                <w:b/>
                <w:u w:val="single"/>
              </w:rPr>
            </w:pPr>
          </w:p>
          <w:p w14:paraId="3F2EDA57" w14:textId="77777777" w:rsidR="00C1280A" w:rsidRDefault="00C1280A" w:rsidP="00B112E3">
            <w:pPr>
              <w:rPr>
                <w:b/>
                <w:u w:val="single"/>
              </w:rPr>
            </w:pPr>
          </w:p>
          <w:p w14:paraId="3F2EDA58" w14:textId="77777777" w:rsidR="00C1280A" w:rsidRDefault="00C1280A" w:rsidP="00B112E3">
            <w:pPr>
              <w:jc w:val="center"/>
              <w:rPr>
                <w:b/>
                <w:u w:val="single"/>
              </w:rPr>
            </w:pPr>
          </w:p>
        </w:tc>
        <w:tc>
          <w:tcPr>
            <w:tcW w:w="5229" w:type="dxa"/>
          </w:tcPr>
          <w:p w14:paraId="245EAF64" w14:textId="77777777" w:rsidR="00C1280A" w:rsidRDefault="00774AC2" w:rsidP="00C31AAB">
            <w:pPr>
              <w:keepNext/>
              <w:jc w:val="center"/>
              <w:rPr>
                <w:u w:val="single"/>
              </w:rPr>
            </w:pPr>
            <w:r>
              <w:rPr>
                <w:u w:val="single"/>
              </w:rPr>
              <w:lastRenderedPageBreak/>
              <w:t>External Stakeholders</w:t>
            </w:r>
          </w:p>
          <w:p w14:paraId="187676B9" w14:textId="77777777" w:rsidR="00C673E4" w:rsidRDefault="00C673E4" w:rsidP="00C31AAB">
            <w:pPr>
              <w:keepNext/>
              <w:jc w:val="center"/>
              <w:rPr>
                <w:u w:val="single"/>
              </w:rPr>
            </w:pPr>
          </w:p>
          <w:p w14:paraId="3F2EDA59" w14:textId="609B6D44" w:rsidR="00C673E4" w:rsidRPr="00971197" w:rsidRDefault="00C673E4" w:rsidP="00C31AAB">
            <w:pPr>
              <w:keepNext/>
              <w:jc w:val="center"/>
              <w:rPr>
                <w:u w:val="single"/>
              </w:rPr>
            </w:pPr>
            <w:r>
              <w:rPr>
                <w:u w:val="single"/>
              </w:rPr>
              <w:t>Customers</w:t>
            </w:r>
          </w:p>
        </w:tc>
      </w:tr>
    </w:tbl>
    <w:p w14:paraId="0113E0D9" w14:textId="77777777" w:rsidR="003D39B6" w:rsidRDefault="003D39B6">
      <w:pPr>
        <w:pStyle w:val="Caption"/>
      </w:pPr>
      <w:bookmarkStart w:id="44" w:name="_Toc57125766"/>
    </w:p>
    <w:p w14:paraId="56077DEA" w14:textId="77777777" w:rsidR="003D39B6" w:rsidRDefault="003D39B6">
      <w:pPr>
        <w:rPr>
          <w:i/>
          <w:iCs/>
          <w:color w:val="44546A" w:themeColor="text2"/>
          <w:sz w:val="18"/>
          <w:szCs w:val="18"/>
        </w:rPr>
      </w:pPr>
      <w:r>
        <w:br w:type="page"/>
      </w:r>
    </w:p>
    <w:p w14:paraId="3F2EDA5C" w14:textId="5B7556F8" w:rsidR="009E7C18" w:rsidRDefault="002D0DDE" w:rsidP="009E7C18">
      <w:pPr>
        <w:pStyle w:val="Heading1"/>
      </w:pPr>
      <w:bookmarkStart w:id="45" w:name="_Toc59565906"/>
      <w:bookmarkEnd w:id="44"/>
      <w:r>
        <w:lastRenderedPageBreak/>
        <w:t xml:space="preserve">7.0 </w:t>
      </w:r>
      <w:r w:rsidR="00774AC2">
        <w:t>Reference</w:t>
      </w:r>
      <w:bookmarkEnd w:id="43"/>
      <w:r w:rsidR="00C1280A">
        <w:t xml:space="preserve"> Lis</w:t>
      </w:r>
      <w:r w:rsidR="003D39B6">
        <w:t>t –</w:t>
      </w:r>
      <w:bookmarkEnd w:id="45"/>
      <w:r w:rsidR="003D39B6">
        <w:t xml:space="preserve"> </w:t>
      </w:r>
    </w:p>
    <w:p w14:paraId="1007409D" w14:textId="63617D62" w:rsidR="003D39B6" w:rsidRDefault="003D39B6" w:rsidP="003D39B6"/>
    <w:p w14:paraId="4E52BA4F" w14:textId="77777777" w:rsidR="003D39B6" w:rsidRDefault="003D39B6" w:rsidP="003D39B6"/>
    <w:p w14:paraId="5211B7DF"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color w:val="000000"/>
          <w:sz w:val="20"/>
          <w:szCs w:val="20"/>
        </w:rPr>
        <w:t>(anon). (2016). </w:t>
      </w:r>
      <w:r w:rsidRPr="00DC250A">
        <w:rPr>
          <w:rFonts w:ascii="Verdana" w:hAnsi="Verdana"/>
          <w:i/>
          <w:iCs/>
          <w:color w:val="000000"/>
          <w:sz w:val="20"/>
          <w:szCs w:val="20"/>
        </w:rPr>
        <w:t>ROYAL MAIL: 500 YEARS OF HISTORY CELEBRATED IN ONLINE GALLERY.</w:t>
      </w:r>
      <w:r w:rsidRPr="00DC250A">
        <w:rPr>
          <w:rFonts w:ascii="Verdana" w:hAnsi="Verdana"/>
          <w:color w:val="000000"/>
          <w:sz w:val="20"/>
          <w:szCs w:val="20"/>
        </w:rPr>
        <w:t> Available: https://postandparcel.info/70287/news/royal-mail-500-years-of-history-delivered-to-your-doorstep/#:~:text=2016%20commemorates%20500%20years%20since,of%20the%20Posts%2C%20in%201516.&amp;text=%E2%80%9CAgain. Last accessed 19/11/2020.</w:t>
      </w:r>
    </w:p>
    <w:p w14:paraId="0CC7D5CF"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eastAsia="Times New Roman" w:hAnsi="Verdana" w:cs="Times New Roman"/>
          <w:color w:val="000000"/>
          <w:sz w:val="20"/>
          <w:szCs w:val="20"/>
          <w:lang w:eastAsia="en-GB"/>
        </w:rPr>
        <w:t>(anon). (n/d). </w:t>
      </w:r>
      <w:r w:rsidRPr="00DC250A">
        <w:rPr>
          <w:rFonts w:ascii="Verdana" w:eastAsia="Times New Roman" w:hAnsi="Verdana" w:cs="Times New Roman"/>
          <w:i/>
          <w:iCs/>
          <w:color w:val="000000"/>
          <w:sz w:val="20"/>
          <w:szCs w:val="20"/>
          <w:lang w:eastAsia="en-GB"/>
        </w:rPr>
        <w:t>Paris Agreement.</w:t>
      </w:r>
      <w:r w:rsidRPr="00DC250A">
        <w:rPr>
          <w:rFonts w:ascii="Verdana" w:eastAsia="Times New Roman" w:hAnsi="Verdana" w:cs="Times New Roman"/>
          <w:color w:val="000000"/>
          <w:sz w:val="20"/>
          <w:szCs w:val="20"/>
          <w:lang w:eastAsia="en-GB"/>
        </w:rPr>
        <w:t> Available: https://ec.europa.eu/clima/policies/international/negotiations/paris_en#:~:text=The%20EU's%20nationally%20determined%20contribution,by%20the%20end%20of%202018. Last accessed 15/12/2020.</w:t>
      </w:r>
    </w:p>
    <w:p w14:paraId="696219F9"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color w:val="000000"/>
          <w:sz w:val="20"/>
          <w:szCs w:val="20"/>
        </w:rPr>
        <w:t>(anon</w:t>
      </w:r>
      <w:proofErr w:type="gramStart"/>
      <w:r w:rsidRPr="00DC250A">
        <w:rPr>
          <w:rFonts w:ascii="Verdana" w:hAnsi="Verdana"/>
          <w:color w:val="000000"/>
          <w:sz w:val="20"/>
          <w:szCs w:val="20"/>
        </w:rPr>
        <w:t>).(</w:t>
      </w:r>
      <w:proofErr w:type="gramEnd"/>
      <w:r w:rsidRPr="00DC250A">
        <w:rPr>
          <w:rFonts w:ascii="Verdana" w:hAnsi="Verdana"/>
          <w:color w:val="000000"/>
          <w:sz w:val="20"/>
          <w:szCs w:val="20"/>
        </w:rPr>
        <w:t>n/d). </w:t>
      </w:r>
      <w:r w:rsidRPr="00DC250A">
        <w:rPr>
          <w:rFonts w:ascii="Verdana" w:hAnsi="Verdana"/>
          <w:i/>
          <w:iCs/>
          <w:color w:val="000000"/>
          <w:sz w:val="20"/>
          <w:szCs w:val="20"/>
        </w:rPr>
        <w:t>Royal Mail - Factors Affecting Costs, Revenues, and Profits.</w:t>
      </w:r>
      <w:r w:rsidRPr="00DC250A">
        <w:rPr>
          <w:rFonts w:ascii="Verdana" w:hAnsi="Verdana"/>
          <w:color w:val="000000"/>
          <w:sz w:val="20"/>
          <w:szCs w:val="20"/>
        </w:rPr>
        <w:t> Available: https://www.tutor2u.net/economics/reference/royal-mail-factors-affecting-costs-revenues-and-profits. Last accessed 15/12/2020.</w:t>
      </w:r>
    </w:p>
    <w:p w14:paraId="738B5300" w14:textId="77777777" w:rsidR="00FE0E95" w:rsidRPr="00DC250A" w:rsidRDefault="00FE0E95" w:rsidP="003D39B6">
      <w:pPr>
        <w:pStyle w:val="ListParagraph"/>
        <w:numPr>
          <w:ilvl w:val="0"/>
          <w:numId w:val="6"/>
        </w:numPr>
        <w:rPr>
          <w:rFonts w:ascii="Verdana" w:hAnsi="Verdana"/>
          <w:i/>
          <w:iCs/>
          <w:sz w:val="20"/>
          <w:szCs w:val="20"/>
        </w:rPr>
      </w:pPr>
      <w:r w:rsidRPr="00DC250A">
        <w:rPr>
          <w:rFonts w:ascii="Verdana" w:hAnsi="Verdana"/>
          <w:sz w:val="20"/>
          <w:szCs w:val="20"/>
        </w:rPr>
        <w:t>BBC News (2018)</w:t>
      </w:r>
      <w:r>
        <w:rPr>
          <w:rFonts w:ascii="Verdana" w:hAnsi="Verdana"/>
          <w:sz w:val="20"/>
          <w:szCs w:val="20"/>
        </w:rPr>
        <w:t>"</w:t>
      </w:r>
      <w:r w:rsidRPr="00DC250A">
        <w:rPr>
          <w:rFonts w:ascii="Verdana" w:hAnsi="Verdana"/>
          <w:i/>
          <w:iCs/>
          <w:sz w:val="20"/>
          <w:szCs w:val="20"/>
        </w:rPr>
        <w:t xml:space="preserve"> Royal Mail profits more than halve</w:t>
      </w:r>
      <w:r>
        <w:rPr>
          <w:rFonts w:ascii="Verdana" w:hAnsi="Verdana"/>
          <w:i/>
          <w:iCs/>
          <w:sz w:val="20"/>
          <w:szCs w:val="20"/>
        </w:rPr>
        <w:t>"</w:t>
      </w:r>
      <w:r w:rsidRPr="00DC250A">
        <w:rPr>
          <w:rFonts w:ascii="Verdana" w:hAnsi="Verdana"/>
          <w:i/>
          <w:iCs/>
          <w:sz w:val="20"/>
          <w:szCs w:val="20"/>
        </w:rPr>
        <w:t xml:space="preserve"> </w:t>
      </w:r>
      <w:r w:rsidRPr="00DC250A">
        <w:rPr>
          <w:rFonts w:ascii="Verdana" w:hAnsi="Verdana"/>
          <w:sz w:val="20"/>
          <w:szCs w:val="20"/>
        </w:rPr>
        <w:t xml:space="preserve">(Accessed on: 12/12/2020) Available at: </w:t>
      </w:r>
      <w:hyperlink r:id="rId14" w:history="1">
        <w:r w:rsidRPr="00DC250A">
          <w:rPr>
            <w:rStyle w:val="Hyperlink"/>
            <w:rFonts w:ascii="Verdana" w:hAnsi="Verdana"/>
            <w:sz w:val="20"/>
            <w:szCs w:val="20"/>
          </w:rPr>
          <w:t>https://www.bbc.co.uk/news/business-46219336</w:t>
        </w:r>
      </w:hyperlink>
    </w:p>
    <w:p w14:paraId="42FC1645"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color w:val="000000"/>
          <w:sz w:val="20"/>
          <w:szCs w:val="20"/>
        </w:rPr>
        <w:t>BBC News. (2020). </w:t>
      </w:r>
      <w:r w:rsidRPr="00DC250A">
        <w:rPr>
          <w:rFonts w:ascii="Verdana" w:hAnsi="Verdana"/>
          <w:i/>
          <w:iCs/>
          <w:color w:val="000000"/>
          <w:sz w:val="20"/>
          <w:szCs w:val="20"/>
        </w:rPr>
        <w:t>Royal Mail trials refitted black cab electric vans.</w:t>
      </w:r>
      <w:r w:rsidRPr="00DC250A">
        <w:rPr>
          <w:rFonts w:ascii="Verdana" w:hAnsi="Verdana"/>
          <w:color w:val="000000"/>
          <w:sz w:val="20"/>
          <w:szCs w:val="20"/>
        </w:rPr>
        <w:t xml:space="preserve"> Available: </w:t>
      </w:r>
      <w:proofErr w:type="gramStart"/>
      <w:r w:rsidRPr="00DC250A">
        <w:rPr>
          <w:rFonts w:ascii="Verdana" w:hAnsi="Verdana"/>
          <w:color w:val="000000"/>
          <w:sz w:val="20"/>
          <w:szCs w:val="20"/>
        </w:rPr>
        <w:t>https:www.bbc.co.uk/news/technology-53321006</w:t>
      </w:r>
      <w:proofErr w:type="gramEnd"/>
      <w:r w:rsidRPr="00DC250A">
        <w:rPr>
          <w:rFonts w:ascii="Verdana" w:hAnsi="Verdana"/>
          <w:color w:val="000000"/>
          <w:sz w:val="20"/>
          <w:szCs w:val="20"/>
        </w:rPr>
        <w:t>. Last accessed 18/12/2020.</w:t>
      </w:r>
    </w:p>
    <w:p w14:paraId="5BEF24DD" w14:textId="77777777" w:rsidR="00FE0E95" w:rsidRPr="00DC250A" w:rsidRDefault="00FE0E95" w:rsidP="003D39B6">
      <w:pPr>
        <w:pStyle w:val="ListParagraph"/>
        <w:numPr>
          <w:ilvl w:val="0"/>
          <w:numId w:val="6"/>
        </w:numPr>
        <w:rPr>
          <w:rFonts w:ascii="Verdana" w:hAnsi="Verdana"/>
          <w:sz w:val="20"/>
          <w:szCs w:val="20"/>
        </w:rPr>
      </w:pPr>
      <w:proofErr w:type="spellStart"/>
      <w:proofErr w:type="gramStart"/>
      <w:r w:rsidRPr="00DC250A">
        <w:rPr>
          <w:rFonts w:ascii="Verdana" w:hAnsi="Verdana"/>
          <w:color w:val="000000"/>
          <w:sz w:val="20"/>
          <w:szCs w:val="20"/>
        </w:rPr>
        <w:t>Brown,A</w:t>
      </w:r>
      <w:proofErr w:type="spellEnd"/>
      <w:r w:rsidRPr="00DC250A">
        <w:rPr>
          <w:rFonts w:ascii="Verdana" w:hAnsi="Verdana"/>
          <w:color w:val="000000"/>
          <w:sz w:val="20"/>
          <w:szCs w:val="20"/>
        </w:rPr>
        <w:t>.</w:t>
      </w:r>
      <w:proofErr w:type="gramEnd"/>
      <w:r w:rsidRPr="00DC250A">
        <w:rPr>
          <w:rFonts w:ascii="Verdana" w:hAnsi="Verdana"/>
          <w:color w:val="000000"/>
          <w:sz w:val="20"/>
          <w:szCs w:val="20"/>
        </w:rPr>
        <w:t xml:space="preserve"> (2018). </w:t>
      </w:r>
      <w:r w:rsidRPr="00DC250A">
        <w:rPr>
          <w:rFonts w:ascii="Verdana" w:hAnsi="Verdana"/>
          <w:i/>
          <w:iCs/>
          <w:color w:val="000000"/>
          <w:sz w:val="20"/>
          <w:szCs w:val="20"/>
        </w:rPr>
        <w:t xml:space="preserve">Rise of the machines? Amazon's army of more than 100,000 warehouse robots still </w:t>
      </w:r>
      <w:proofErr w:type="gramStart"/>
      <w:r w:rsidRPr="00DC250A">
        <w:rPr>
          <w:rFonts w:ascii="Verdana" w:hAnsi="Verdana"/>
          <w:i/>
          <w:iCs/>
          <w:color w:val="000000"/>
          <w:sz w:val="20"/>
          <w:szCs w:val="20"/>
        </w:rPr>
        <w:t>can't</w:t>
      </w:r>
      <w:proofErr w:type="gramEnd"/>
      <w:r w:rsidRPr="00DC250A">
        <w:rPr>
          <w:rFonts w:ascii="Verdana" w:hAnsi="Verdana"/>
          <w:i/>
          <w:iCs/>
          <w:color w:val="000000"/>
          <w:sz w:val="20"/>
          <w:szCs w:val="20"/>
        </w:rPr>
        <w:t xml:space="preserve"> replace humans because they lack 'common sense'.</w:t>
      </w:r>
      <w:r w:rsidRPr="00DC250A">
        <w:rPr>
          <w:rFonts w:ascii="Verdana" w:hAnsi="Verdana"/>
          <w:color w:val="000000"/>
          <w:sz w:val="20"/>
          <w:szCs w:val="20"/>
        </w:rPr>
        <w:t> Available: https://www.dailymail.co.uk/sciencetech/article-5808319/Amazon-100-000-warehouse-robots-company-insists-replace-humans.html. Last accessed 15/12/2020.</w:t>
      </w:r>
    </w:p>
    <w:p w14:paraId="00661D49"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eastAsia="Times New Roman" w:hAnsi="Verdana" w:cs="Times New Roman"/>
          <w:color w:val="000000"/>
          <w:sz w:val="20"/>
          <w:szCs w:val="20"/>
          <w:lang w:eastAsia="en-GB"/>
        </w:rPr>
        <w:t>Davies, R. (2019). </w:t>
      </w:r>
      <w:r w:rsidRPr="00DC250A">
        <w:rPr>
          <w:rFonts w:ascii="Verdana" w:eastAsia="Times New Roman" w:hAnsi="Verdana" w:cs="Times New Roman"/>
          <w:i/>
          <w:iCs/>
          <w:color w:val="000000"/>
          <w:sz w:val="20"/>
          <w:szCs w:val="20"/>
          <w:lang w:eastAsia="en-GB"/>
        </w:rPr>
        <w:t>Royal Mail loses appeal over £50m fine for breaking competition law.</w:t>
      </w:r>
      <w:r w:rsidRPr="00DC250A">
        <w:rPr>
          <w:rFonts w:ascii="Verdana" w:eastAsia="Times New Roman" w:hAnsi="Verdana" w:cs="Times New Roman"/>
          <w:color w:val="000000"/>
          <w:sz w:val="20"/>
          <w:szCs w:val="20"/>
          <w:lang w:eastAsia="en-GB"/>
        </w:rPr>
        <w:t> Available: https://www.theguardian.com/business/2019/nov/12/royal-mail-loses-appeal-over-50m-fine-for-breaking-competition-law. Last accessed 18/12/2020.</w:t>
      </w:r>
    </w:p>
    <w:p w14:paraId="687E3BAE" w14:textId="77777777" w:rsidR="00FE0E95" w:rsidRPr="00DC250A" w:rsidRDefault="00FE0E95" w:rsidP="003D39B6">
      <w:pPr>
        <w:pStyle w:val="ListParagraph"/>
        <w:numPr>
          <w:ilvl w:val="0"/>
          <w:numId w:val="6"/>
        </w:numPr>
        <w:rPr>
          <w:rFonts w:ascii="Verdana" w:hAnsi="Verdana"/>
          <w:i/>
          <w:iCs/>
          <w:sz w:val="20"/>
          <w:szCs w:val="20"/>
        </w:rPr>
      </w:pPr>
      <w:r w:rsidRPr="00DC250A">
        <w:rPr>
          <w:rFonts w:ascii="Verdana" w:hAnsi="Verdana"/>
          <w:color w:val="000000"/>
          <w:sz w:val="20"/>
          <w:szCs w:val="20"/>
        </w:rPr>
        <w:t>Dawson, C. (2020). </w:t>
      </w:r>
      <w:r w:rsidRPr="00DC250A">
        <w:rPr>
          <w:rFonts w:ascii="Verdana" w:hAnsi="Verdana"/>
          <w:i/>
          <w:iCs/>
          <w:color w:val="000000"/>
          <w:sz w:val="20"/>
          <w:szCs w:val="20"/>
        </w:rPr>
        <w:t>Ofcom Royal Mail fines of £1.6m for delivery failures.</w:t>
      </w:r>
      <w:r w:rsidRPr="00DC250A">
        <w:rPr>
          <w:rFonts w:ascii="Verdana" w:hAnsi="Verdana"/>
          <w:color w:val="000000"/>
          <w:sz w:val="20"/>
          <w:szCs w:val="20"/>
        </w:rPr>
        <w:t> Available: https://tamebay.com/2020/07/ofcom-fine-royal-mail-1-6m-delivery-failures.html. Last accessed 12/12/2020.</w:t>
      </w:r>
    </w:p>
    <w:p w14:paraId="4DC46AF6"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color w:val="000000"/>
          <w:sz w:val="20"/>
          <w:szCs w:val="20"/>
        </w:rPr>
        <w:t>Denton, J. (2019). </w:t>
      </w:r>
      <w:r w:rsidRPr="00DC250A">
        <w:rPr>
          <w:rFonts w:ascii="Verdana" w:hAnsi="Verdana"/>
          <w:i/>
          <w:iCs/>
          <w:color w:val="000000"/>
          <w:sz w:val="20"/>
          <w:szCs w:val="20"/>
        </w:rPr>
        <w:t>Royal Mail shares plunge as it says Britain is sending less letters - and warns strikes 'can only hurt our company'.</w:t>
      </w:r>
      <w:r w:rsidRPr="00DC250A">
        <w:rPr>
          <w:rFonts w:ascii="Verdana" w:hAnsi="Verdana"/>
          <w:color w:val="000000"/>
          <w:sz w:val="20"/>
          <w:szCs w:val="20"/>
        </w:rPr>
        <w:t xml:space="preserve"> Available: </w:t>
      </w:r>
      <w:hyperlink r:id="rId15" w:history="1">
        <w:r w:rsidRPr="00DC250A">
          <w:rPr>
            <w:rStyle w:val="Hyperlink"/>
            <w:rFonts w:ascii="Verdana" w:hAnsi="Verdana"/>
            <w:sz w:val="20"/>
            <w:szCs w:val="20"/>
          </w:rPr>
          <w:t>https://www.thisismoney.co.uk/money/markets/article-7709849/Royal-Mail-shares-fall-17-postal-group-warns-transformation-plan-running-late.html. Last accessed 10/12/2020</w:t>
        </w:r>
      </w:hyperlink>
      <w:r w:rsidRPr="00DC250A">
        <w:rPr>
          <w:rFonts w:ascii="Verdana" w:hAnsi="Verdana"/>
          <w:color w:val="000000"/>
          <w:sz w:val="20"/>
          <w:szCs w:val="20"/>
        </w:rPr>
        <w:t>.</w:t>
      </w:r>
    </w:p>
    <w:p w14:paraId="0348450D"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color w:val="000000"/>
          <w:sz w:val="20"/>
          <w:szCs w:val="20"/>
        </w:rPr>
        <w:t>Dines. (2019). </w:t>
      </w:r>
      <w:r w:rsidRPr="00DC250A">
        <w:rPr>
          <w:rFonts w:ascii="Verdana" w:hAnsi="Verdana"/>
          <w:i/>
          <w:iCs/>
          <w:color w:val="000000"/>
          <w:sz w:val="20"/>
          <w:szCs w:val="20"/>
        </w:rPr>
        <w:t>Royal Mail warns of further letters decline.</w:t>
      </w:r>
      <w:r w:rsidRPr="00DC250A">
        <w:rPr>
          <w:rFonts w:ascii="Verdana" w:hAnsi="Verdana"/>
          <w:color w:val="000000"/>
          <w:sz w:val="20"/>
          <w:szCs w:val="20"/>
        </w:rPr>
        <w:t> Available: https://www.investorschronicle.co.uk/tips-ideas/2019/11/21/election-boost-but-union-troubles/. Last accessed 10/12/2020.</w:t>
      </w:r>
    </w:p>
    <w:p w14:paraId="068DA37F"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color w:val="000000"/>
          <w:sz w:val="20"/>
          <w:szCs w:val="20"/>
        </w:rPr>
        <w:t>Dunn, K. (2020). </w:t>
      </w:r>
      <w:r w:rsidRPr="00DC250A">
        <w:rPr>
          <w:rFonts w:ascii="Verdana" w:hAnsi="Verdana"/>
          <w:i/>
          <w:iCs/>
          <w:color w:val="000000"/>
          <w:sz w:val="20"/>
          <w:szCs w:val="20"/>
        </w:rPr>
        <w:t>The U.K.</w:t>
      </w:r>
      <w:r>
        <w:rPr>
          <w:rFonts w:ascii="Verdana" w:hAnsi="Verdana"/>
          <w:i/>
          <w:iCs/>
          <w:color w:val="000000"/>
          <w:sz w:val="20"/>
          <w:szCs w:val="20"/>
        </w:rPr>
        <w:t>'</w:t>
      </w:r>
      <w:r w:rsidRPr="00DC250A">
        <w:rPr>
          <w:rFonts w:ascii="Verdana" w:hAnsi="Verdana"/>
          <w:i/>
          <w:iCs/>
          <w:color w:val="000000"/>
          <w:sz w:val="20"/>
          <w:szCs w:val="20"/>
        </w:rPr>
        <w:t xml:space="preserve">s 500-year-old Royal Mail faces a world of </w:t>
      </w:r>
      <w:r>
        <w:rPr>
          <w:rFonts w:ascii="Verdana" w:hAnsi="Verdana"/>
          <w:i/>
          <w:iCs/>
          <w:color w:val="000000"/>
          <w:sz w:val="20"/>
          <w:szCs w:val="20"/>
        </w:rPr>
        <w:t>'</w:t>
      </w:r>
      <w:r w:rsidRPr="00DC250A">
        <w:rPr>
          <w:rFonts w:ascii="Verdana" w:hAnsi="Verdana"/>
          <w:i/>
          <w:iCs/>
          <w:color w:val="000000"/>
          <w:sz w:val="20"/>
          <w:szCs w:val="20"/>
        </w:rPr>
        <w:t>more parcels and fewer letters</w:t>
      </w:r>
      <w:r>
        <w:rPr>
          <w:rFonts w:ascii="Verdana" w:hAnsi="Verdana"/>
          <w:i/>
          <w:iCs/>
          <w:color w:val="000000"/>
          <w:sz w:val="20"/>
          <w:szCs w:val="20"/>
        </w:rPr>
        <w:t>'</w:t>
      </w:r>
      <w:r w:rsidRPr="00DC250A">
        <w:rPr>
          <w:rFonts w:ascii="Verdana" w:hAnsi="Verdana"/>
          <w:i/>
          <w:iCs/>
          <w:color w:val="000000"/>
          <w:sz w:val="20"/>
          <w:szCs w:val="20"/>
        </w:rPr>
        <w:t xml:space="preserve"> as it announces major cost cuts.</w:t>
      </w:r>
      <w:r w:rsidRPr="00DC250A">
        <w:rPr>
          <w:rFonts w:ascii="Verdana" w:hAnsi="Verdana"/>
          <w:color w:val="000000"/>
          <w:sz w:val="20"/>
          <w:szCs w:val="20"/>
        </w:rPr>
        <w:t> Available: https://fortune.com/2020/06/25/royal-mail-cost-cuts-parcels-letters/. Last accessed 10/12/2020</w:t>
      </w:r>
    </w:p>
    <w:p w14:paraId="02C5F338" w14:textId="77777777" w:rsidR="00FE0E95" w:rsidRPr="00DC250A" w:rsidRDefault="00FE0E95" w:rsidP="003D39B6">
      <w:pPr>
        <w:pStyle w:val="ListParagraph"/>
        <w:numPr>
          <w:ilvl w:val="0"/>
          <w:numId w:val="6"/>
        </w:numPr>
        <w:rPr>
          <w:rFonts w:ascii="Verdana" w:hAnsi="Verdana"/>
          <w:sz w:val="20"/>
          <w:szCs w:val="20"/>
        </w:rPr>
      </w:pPr>
      <w:proofErr w:type="spellStart"/>
      <w:proofErr w:type="gramStart"/>
      <w:r w:rsidRPr="00DC250A">
        <w:rPr>
          <w:rFonts w:ascii="Verdana" w:hAnsi="Verdana"/>
          <w:color w:val="000000"/>
          <w:sz w:val="20"/>
          <w:szCs w:val="20"/>
        </w:rPr>
        <w:t>Eytan,S</w:t>
      </w:r>
      <w:proofErr w:type="spellEnd"/>
      <w:proofErr w:type="gramEnd"/>
      <w:r w:rsidRPr="00DC250A">
        <w:rPr>
          <w:rFonts w:ascii="Verdana" w:hAnsi="Verdana"/>
          <w:color w:val="000000"/>
          <w:sz w:val="20"/>
          <w:szCs w:val="20"/>
        </w:rPr>
        <w:t xml:space="preserve"> &amp; Lopez-</w:t>
      </w:r>
      <w:proofErr w:type="spellStart"/>
      <w:r w:rsidRPr="00DC250A">
        <w:rPr>
          <w:rFonts w:ascii="Verdana" w:hAnsi="Verdana"/>
          <w:color w:val="000000"/>
          <w:sz w:val="20"/>
          <w:szCs w:val="20"/>
        </w:rPr>
        <w:t>Calva,L</w:t>
      </w:r>
      <w:proofErr w:type="spellEnd"/>
      <w:r w:rsidRPr="00DC250A">
        <w:rPr>
          <w:rFonts w:ascii="Verdana" w:hAnsi="Verdana"/>
          <w:color w:val="000000"/>
          <w:sz w:val="20"/>
          <w:szCs w:val="20"/>
        </w:rPr>
        <w:t>. (2003). Privati</w:t>
      </w:r>
      <w:r>
        <w:rPr>
          <w:rFonts w:ascii="Verdana" w:hAnsi="Verdana"/>
          <w:color w:val="000000"/>
          <w:sz w:val="20"/>
          <w:szCs w:val="20"/>
        </w:rPr>
        <w:t>s</w:t>
      </w:r>
      <w:r w:rsidRPr="00DC250A">
        <w:rPr>
          <w:rFonts w:ascii="Verdana" w:hAnsi="Verdana"/>
          <w:color w:val="000000"/>
          <w:sz w:val="20"/>
          <w:szCs w:val="20"/>
        </w:rPr>
        <w:t>ation and Its Benefits. </w:t>
      </w:r>
      <w:r w:rsidRPr="00DC250A">
        <w:rPr>
          <w:rFonts w:ascii="Verdana" w:hAnsi="Verdana"/>
          <w:i/>
          <w:iCs/>
          <w:color w:val="000000"/>
          <w:sz w:val="20"/>
          <w:szCs w:val="20"/>
        </w:rPr>
        <w:t>Theory Evidence and Challenges</w:t>
      </w:r>
      <w:r w:rsidRPr="00DC250A">
        <w:rPr>
          <w:rFonts w:ascii="Verdana" w:hAnsi="Verdana"/>
          <w:color w:val="000000"/>
          <w:sz w:val="20"/>
          <w:szCs w:val="20"/>
        </w:rPr>
        <w:t>. 49 (3), p1-27.</w:t>
      </w:r>
    </w:p>
    <w:p w14:paraId="7F1058AA"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color w:val="000000"/>
          <w:sz w:val="20"/>
          <w:szCs w:val="20"/>
        </w:rPr>
        <w:t>Jordan, D. (2020). </w:t>
      </w:r>
      <w:r w:rsidRPr="00DC250A">
        <w:rPr>
          <w:rFonts w:ascii="Verdana" w:hAnsi="Verdana"/>
          <w:i/>
          <w:iCs/>
          <w:color w:val="000000"/>
          <w:sz w:val="20"/>
          <w:szCs w:val="20"/>
        </w:rPr>
        <w:t>Royal Mail parcels overtake letters for first time.</w:t>
      </w:r>
      <w:r w:rsidRPr="00DC250A">
        <w:rPr>
          <w:rFonts w:ascii="Verdana" w:hAnsi="Verdana"/>
          <w:color w:val="000000"/>
          <w:sz w:val="20"/>
          <w:szCs w:val="20"/>
        </w:rPr>
        <w:t> Available: https://www.bbc.co.uk/news/business-54998908. Last accessed 15/12/2020.</w:t>
      </w:r>
    </w:p>
    <w:p w14:paraId="31265E96"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color w:val="000000"/>
          <w:sz w:val="20"/>
          <w:szCs w:val="20"/>
        </w:rPr>
        <w:t>Lawson, A. (2020). </w:t>
      </w:r>
      <w:r w:rsidRPr="00DC250A">
        <w:rPr>
          <w:rFonts w:ascii="Verdana" w:hAnsi="Verdana"/>
          <w:i/>
          <w:iCs/>
          <w:color w:val="000000"/>
          <w:sz w:val="20"/>
          <w:szCs w:val="20"/>
        </w:rPr>
        <w:t>'We'll deliver parcels seven days a week - and fly in mail by drone': Royal Mail's Keith Williams unveils radical revamp to drag service into 2020.</w:t>
      </w:r>
      <w:r w:rsidRPr="00DC250A">
        <w:rPr>
          <w:rFonts w:ascii="Verdana" w:hAnsi="Verdana"/>
          <w:color w:val="000000"/>
          <w:sz w:val="20"/>
          <w:szCs w:val="20"/>
        </w:rPr>
        <w:t xml:space="preserve"> Available: </w:t>
      </w:r>
      <w:hyperlink r:id="rId16" w:history="1">
        <w:r w:rsidRPr="00DC250A">
          <w:rPr>
            <w:rStyle w:val="Hyperlink"/>
            <w:rFonts w:ascii="Verdana" w:hAnsi="Verdana"/>
            <w:sz w:val="20"/>
            <w:szCs w:val="20"/>
          </w:rPr>
          <w:t>https://www.thisismoney.co.uk/money/markets/article-</w:t>
        </w:r>
        <w:r w:rsidRPr="00DC250A">
          <w:rPr>
            <w:rStyle w:val="Hyperlink"/>
            <w:rFonts w:ascii="Verdana" w:hAnsi="Verdana"/>
            <w:sz w:val="20"/>
            <w:szCs w:val="20"/>
          </w:rPr>
          <w:lastRenderedPageBreak/>
          <w:t>9046273/Royal-Mail-boss-unveils-revamp-drag-service-21st-Century.html. Last accessed 15/12/2020</w:t>
        </w:r>
      </w:hyperlink>
      <w:r w:rsidRPr="00DC250A">
        <w:rPr>
          <w:rFonts w:ascii="Verdana" w:hAnsi="Verdana"/>
          <w:color w:val="000000"/>
          <w:sz w:val="20"/>
          <w:szCs w:val="20"/>
        </w:rPr>
        <w:t>.</w:t>
      </w:r>
    </w:p>
    <w:p w14:paraId="28076880" w14:textId="77777777" w:rsidR="00FE0E95" w:rsidRPr="00DC250A" w:rsidRDefault="00FE0E95" w:rsidP="003D39B6">
      <w:pPr>
        <w:pStyle w:val="ListParagraph"/>
        <w:numPr>
          <w:ilvl w:val="0"/>
          <w:numId w:val="6"/>
        </w:numPr>
        <w:rPr>
          <w:rFonts w:ascii="Verdana" w:hAnsi="Verdana"/>
          <w:i/>
          <w:iCs/>
          <w:sz w:val="20"/>
          <w:szCs w:val="20"/>
        </w:rPr>
      </w:pPr>
      <w:proofErr w:type="spellStart"/>
      <w:r w:rsidRPr="00DC250A">
        <w:rPr>
          <w:rFonts w:ascii="Verdana" w:hAnsi="Verdana"/>
          <w:color w:val="000000"/>
          <w:sz w:val="20"/>
          <w:szCs w:val="20"/>
        </w:rPr>
        <w:t>Makortoff</w:t>
      </w:r>
      <w:proofErr w:type="spellEnd"/>
      <w:r w:rsidRPr="00DC250A">
        <w:rPr>
          <w:rFonts w:ascii="Verdana" w:hAnsi="Verdana"/>
          <w:color w:val="000000"/>
          <w:sz w:val="20"/>
          <w:szCs w:val="20"/>
        </w:rPr>
        <w:t>. (2020). </w:t>
      </w:r>
      <w:r w:rsidRPr="00DC250A">
        <w:rPr>
          <w:rFonts w:ascii="Verdana" w:hAnsi="Verdana"/>
          <w:i/>
          <w:iCs/>
          <w:color w:val="000000"/>
          <w:sz w:val="20"/>
          <w:szCs w:val="20"/>
        </w:rPr>
        <w:t>Royal Mail to cut 2,000 management roles.</w:t>
      </w:r>
      <w:r w:rsidRPr="00DC250A">
        <w:rPr>
          <w:rFonts w:ascii="Verdana" w:hAnsi="Verdana"/>
          <w:color w:val="000000"/>
          <w:sz w:val="20"/>
          <w:szCs w:val="20"/>
        </w:rPr>
        <w:t xml:space="preserve"> Available: </w:t>
      </w:r>
      <w:hyperlink r:id="rId17" w:history="1">
        <w:r w:rsidRPr="00DC250A">
          <w:rPr>
            <w:rStyle w:val="Hyperlink"/>
            <w:rFonts w:ascii="Verdana" w:hAnsi="Verdana"/>
            <w:sz w:val="20"/>
            <w:szCs w:val="20"/>
          </w:rPr>
          <w:t>https://www.theguardian.com/business/2020/jun/25/royal-mail-to-cut-2000-management-roles. Last accessed 12/12/2020</w:t>
        </w:r>
      </w:hyperlink>
      <w:r w:rsidRPr="00DC250A">
        <w:rPr>
          <w:rFonts w:ascii="Verdana" w:hAnsi="Verdana"/>
          <w:color w:val="000000"/>
          <w:sz w:val="20"/>
          <w:szCs w:val="20"/>
        </w:rPr>
        <w:t>.</w:t>
      </w:r>
    </w:p>
    <w:p w14:paraId="3F40BF55"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sz w:val="20"/>
          <w:szCs w:val="20"/>
        </w:rPr>
        <w:t xml:space="preserve">MarketLine (2020) </w:t>
      </w:r>
      <w:r>
        <w:rPr>
          <w:rFonts w:ascii="Verdana" w:hAnsi="Verdana"/>
          <w:sz w:val="20"/>
          <w:szCs w:val="20"/>
        </w:rPr>
        <w:t>"</w:t>
      </w:r>
      <w:r w:rsidRPr="00DC250A">
        <w:rPr>
          <w:rFonts w:ascii="Verdana" w:hAnsi="Verdana"/>
          <w:i/>
          <w:iCs/>
          <w:sz w:val="20"/>
          <w:szCs w:val="20"/>
        </w:rPr>
        <w:t>Royal Mail PLC</w:t>
      </w:r>
      <w:r>
        <w:rPr>
          <w:rFonts w:ascii="Verdana" w:hAnsi="Verdana"/>
          <w:i/>
          <w:iCs/>
          <w:sz w:val="20"/>
          <w:szCs w:val="20"/>
        </w:rPr>
        <w:t>"</w:t>
      </w:r>
      <w:r w:rsidRPr="00DC250A">
        <w:rPr>
          <w:rFonts w:ascii="Verdana" w:hAnsi="Verdana"/>
          <w:i/>
          <w:iCs/>
          <w:sz w:val="20"/>
          <w:szCs w:val="20"/>
        </w:rPr>
        <w:t xml:space="preserve"> </w:t>
      </w:r>
      <w:r w:rsidRPr="00DC250A">
        <w:rPr>
          <w:rFonts w:ascii="Verdana" w:hAnsi="Verdana"/>
          <w:sz w:val="20"/>
          <w:szCs w:val="20"/>
        </w:rPr>
        <w:t xml:space="preserve">(Accessed: 10/12/2020) Available at: </w:t>
      </w:r>
      <w:hyperlink r:id="rId18" w:history="1">
        <w:r w:rsidRPr="00DC250A">
          <w:rPr>
            <w:rStyle w:val="Hyperlink"/>
            <w:rFonts w:ascii="Verdana" w:hAnsi="Verdana"/>
            <w:sz w:val="20"/>
            <w:szCs w:val="20"/>
          </w:rPr>
          <w:t>https://advantage-marketline-com.ezproxy.uwtsd.ac.uk/Company/Summary/royal-mail-group-ltd</w:t>
        </w:r>
      </w:hyperlink>
    </w:p>
    <w:p w14:paraId="31F8E8A3" w14:textId="77777777" w:rsidR="00FE0E95" w:rsidRPr="00DC250A" w:rsidRDefault="00FE0E95" w:rsidP="003D39B6">
      <w:pPr>
        <w:pStyle w:val="ListParagraph"/>
        <w:numPr>
          <w:ilvl w:val="0"/>
          <w:numId w:val="6"/>
        </w:numPr>
        <w:rPr>
          <w:rFonts w:ascii="Verdana" w:hAnsi="Verdana"/>
          <w:sz w:val="20"/>
          <w:szCs w:val="20"/>
        </w:rPr>
      </w:pPr>
      <w:r>
        <w:rPr>
          <w:rFonts w:ascii="Verdana" w:hAnsi="Verdana"/>
          <w:color w:val="000000"/>
          <w:sz w:val="20"/>
          <w:szCs w:val="20"/>
        </w:rPr>
        <w:t xml:space="preserve">Morse, A. (2014) </w:t>
      </w:r>
      <w:r>
        <w:rPr>
          <w:rFonts w:ascii="Verdana" w:hAnsi="Verdana"/>
          <w:i/>
          <w:iCs/>
          <w:color w:val="000000"/>
          <w:sz w:val="20"/>
          <w:szCs w:val="20"/>
        </w:rPr>
        <w:t xml:space="preserve">The privatisation of Royal Mail </w:t>
      </w:r>
      <w:r>
        <w:rPr>
          <w:rFonts w:ascii="Verdana" w:hAnsi="Verdana"/>
          <w:color w:val="000000"/>
          <w:sz w:val="20"/>
          <w:szCs w:val="20"/>
        </w:rPr>
        <w:t xml:space="preserve">National Audit Office Available at: </w:t>
      </w:r>
      <w:hyperlink r:id="rId19" w:history="1">
        <w:r w:rsidRPr="001D4B48">
          <w:rPr>
            <w:rStyle w:val="Hyperlink"/>
            <w:rFonts w:ascii="Verdana" w:hAnsi="Verdana"/>
            <w:sz w:val="20"/>
            <w:szCs w:val="20"/>
          </w:rPr>
          <w:t>https://www.nao.org.uk/wp-content/uploads/2014/04/The-privatisation-of-royal-mail.pdf</w:t>
        </w:r>
      </w:hyperlink>
      <w:r>
        <w:rPr>
          <w:rFonts w:ascii="Verdana" w:hAnsi="Verdana"/>
          <w:color w:val="000000"/>
          <w:sz w:val="20"/>
          <w:szCs w:val="20"/>
        </w:rPr>
        <w:t xml:space="preserve"> (</w:t>
      </w:r>
      <w:proofErr w:type="spellStart"/>
      <w:r>
        <w:rPr>
          <w:rFonts w:ascii="Verdana" w:hAnsi="Verdana"/>
          <w:color w:val="000000"/>
          <w:sz w:val="20"/>
          <w:szCs w:val="20"/>
        </w:rPr>
        <w:t>Accesed</w:t>
      </w:r>
      <w:proofErr w:type="spellEnd"/>
      <w:r>
        <w:rPr>
          <w:rFonts w:ascii="Verdana" w:hAnsi="Verdana"/>
          <w:color w:val="000000"/>
          <w:sz w:val="20"/>
          <w:szCs w:val="20"/>
        </w:rPr>
        <w:t>: 19/12/2020)</w:t>
      </w:r>
    </w:p>
    <w:p w14:paraId="35017701" w14:textId="77777777" w:rsidR="00FE0E95" w:rsidRPr="00DC250A" w:rsidRDefault="00FE0E95" w:rsidP="003D39B6">
      <w:pPr>
        <w:pStyle w:val="ListParagraph"/>
        <w:numPr>
          <w:ilvl w:val="0"/>
          <w:numId w:val="6"/>
        </w:numPr>
        <w:rPr>
          <w:rFonts w:ascii="Verdana" w:hAnsi="Verdana"/>
          <w:sz w:val="20"/>
          <w:szCs w:val="20"/>
        </w:rPr>
      </w:pPr>
      <w:proofErr w:type="spellStart"/>
      <w:r w:rsidRPr="00DC250A">
        <w:rPr>
          <w:rFonts w:ascii="Verdana" w:hAnsi="Verdana" w:cs="Arial"/>
          <w:color w:val="000000"/>
          <w:sz w:val="20"/>
          <w:szCs w:val="20"/>
          <w:shd w:val="clear" w:color="auto" w:fill="FFFFFF"/>
        </w:rPr>
        <w:t>Obgomo</w:t>
      </w:r>
      <w:proofErr w:type="spellEnd"/>
      <w:r w:rsidRPr="00DC250A">
        <w:rPr>
          <w:rFonts w:ascii="Verdana" w:hAnsi="Verdana" w:cs="Arial"/>
          <w:color w:val="000000"/>
          <w:sz w:val="20"/>
          <w:szCs w:val="20"/>
          <w:shd w:val="clear" w:color="auto" w:fill="FFFFFF"/>
        </w:rPr>
        <w:t xml:space="preserve">, M., (2020). Interviewed </w:t>
      </w:r>
      <w:proofErr w:type="gramStart"/>
      <w:r w:rsidRPr="00DC250A">
        <w:rPr>
          <w:rFonts w:ascii="Verdana" w:hAnsi="Verdana" w:cs="Arial"/>
          <w:color w:val="000000"/>
          <w:sz w:val="20"/>
          <w:szCs w:val="20"/>
          <w:shd w:val="clear" w:color="auto" w:fill="FFFFFF"/>
        </w:rPr>
        <w:t>by:</w:t>
      </w:r>
      <w:proofErr w:type="gramEnd"/>
      <w:r w:rsidRPr="00DC250A">
        <w:rPr>
          <w:rFonts w:ascii="Verdana" w:hAnsi="Verdana" w:cs="Arial"/>
          <w:color w:val="000000"/>
          <w:sz w:val="20"/>
          <w:szCs w:val="20"/>
          <w:shd w:val="clear" w:color="auto" w:fill="FFFFFF"/>
        </w:rPr>
        <w:t xml:space="preserve"> Valentin Gotsev </w:t>
      </w:r>
      <w:r w:rsidRPr="00DC250A">
        <w:rPr>
          <w:rFonts w:ascii="Verdana" w:hAnsi="Verdana" w:cs="Arial"/>
          <w:i/>
          <w:iCs/>
          <w:color w:val="000000"/>
          <w:sz w:val="20"/>
          <w:szCs w:val="20"/>
          <w:shd w:val="clear" w:color="auto" w:fill="FFFFFF"/>
        </w:rPr>
        <w:t>Weaknesses Of Royal Mail</w:t>
      </w:r>
      <w:r w:rsidRPr="00DC250A">
        <w:rPr>
          <w:rFonts w:ascii="Verdana" w:hAnsi="Verdana" w:cs="Arial"/>
          <w:color w:val="000000"/>
          <w:sz w:val="20"/>
          <w:szCs w:val="20"/>
          <w:shd w:val="clear" w:color="auto" w:fill="FFFFFF"/>
        </w:rPr>
        <w:t>.</w:t>
      </w:r>
    </w:p>
    <w:p w14:paraId="143F2746" w14:textId="77777777" w:rsidR="00FE0E95" w:rsidRPr="00DC250A" w:rsidRDefault="00FE0E95" w:rsidP="003D39B6">
      <w:pPr>
        <w:pStyle w:val="ListParagraph"/>
        <w:numPr>
          <w:ilvl w:val="0"/>
          <w:numId w:val="6"/>
        </w:numPr>
        <w:rPr>
          <w:rFonts w:ascii="Verdana" w:hAnsi="Verdana"/>
          <w:i/>
          <w:iCs/>
          <w:sz w:val="20"/>
          <w:szCs w:val="20"/>
        </w:rPr>
      </w:pPr>
      <w:proofErr w:type="spellStart"/>
      <w:r w:rsidRPr="00DC250A">
        <w:rPr>
          <w:rFonts w:ascii="Verdana" w:hAnsi="Verdana"/>
          <w:color w:val="000000"/>
          <w:sz w:val="20"/>
          <w:szCs w:val="20"/>
        </w:rPr>
        <w:t>O'Connel</w:t>
      </w:r>
      <w:proofErr w:type="spellEnd"/>
      <w:r w:rsidRPr="00DC250A">
        <w:rPr>
          <w:rFonts w:ascii="Verdana" w:hAnsi="Verdana"/>
          <w:color w:val="000000"/>
          <w:sz w:val="20"/>
          <w:szCs w:val="20"/>
        </w:rPr>
        <w:t>, D. (2020). </w:t>
      </w:r>
      <w:r w:rsidRPr="00DC250A">
        <w:rPr>
          <w:rFonts w:ascii="Verdana" w:hAnsi="Verdana"/>
          <w:i/>
          <w:iCs/>
          <w:color w:val="000000"/>
          <w:sz w:val="20"/>
          <w:szCs w:val="20"/>
        </w:rPr>
        <w:t>Royal Mail to cut 2,000 jobs as virus hits business.</w:t>
      </w:r>
      <w:r w:rsidRPr="00DC250A">
        <w:rPr>
          <w:rFonts w:ascii="Verdana" w:hAnsi="Verdana"/>
          <w:color w:val="000000"/>
          <w:sz w:val="20"/>
          <w:szCs w:val="20"/>
        </w:rPr>
        <w:t> Available: https://www.bbc.co.uk/news/uk-53175739. Last accessed 12/12/2020.</w:t>
      </w:r>
    </w:p>
    <w:p w14:paraId="55D26DF6"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sz w:val="20"/>
          <w:szCs w:val="20"/>
        </w:rPr>
        <w:t xml:space="preserve">Parliament House of Commons (2016) </w:t>
      </w:r>
      <w:r w:rsidRPr="00DC250A">
        <w:rPr>
          <w:rFonts w:ascii="Verdana" w:hAnsi="Verdana"/>
          <w:i/>
          <w:iCs/>
          <w:sz w:val="20"/>
          <w:szCs w:val="20"/>
        </w:rPr>
        <w:t xml:space="preserve">Privatisation of Royal Mail </w:t>
      </w:r>
      <w:r w:rsidRPr="00DC250A">
        <w:rPr>
          <w:rFonts w:ascii="Verdana" w:hAnsi="Verdana"/>
          <w:sz w:val="20"/>
          <w:szCs w:val="20"/>
        </w:rPr>
        <w:t>(Paper number: 06668)</w:t>
      </w:r>
    </w:p>
    <w:p w14:paraId="04D165CA" w14:textId="77777777" w:rsidR="00FE0E95" w:rsidRPr="00DC250A" w:rsidRDefault="00FE0E95" w:rsidP="003D39B6">
      <w:pPr>
        <w:pStyle w:val="NormalWeb"/>
        <w:numPr>
          <w:ilvl w:val="0"/>
          <w:numId w:val="6"/>
        </w:numPr>
        <w:rPr>
          <w:rFonts w:ascii="Verdana" w:hAnsi="Verdana"/>
          <w:color w:val="000000"/>
          <w:sz w:val="20"/>
          <w:szCs w:val="20"/>
        </w:rPr>
      </w:pPr>
      <w:proofErr w:type="spellStart"/>
      <w:r w:rsidRPr="00DC250A">
        <w:rPr>
          <w:rFonts w:ascii="Verdana" w:hAnsi="Verdana"/>
          <w:color w:val="000000"/>
          <w:sz w:val="20"/>
          <w:szCs w:val="20"/>
        </w:rPr>
        <w:t>Plimmer</w:t>
      </w:r>
      <w:proofErr w:type="spellEnd"/>
      <w:r w:rsidRPr="00DC250A">
        <w:rPr>
          <w:rFonts w:ascii="Verdana" w:hAnsi="Verdana"/>
          <w:color w:val="000000"/>
          <w:sz w:val="20"/>
          <w:szCs w:val="20"/>
        </w:rPr>
        <w:t>, G. (2015). </w:t>
      </w:r>
      <w:r w:rsidRPr="00DC250A">
        <w:rPr>
          <w:rFonts w:ascii="Verdana" w:hAnsi="Verdana"/>
          <w:i/>
          <w:iCs/>
          <w:color w:val="000000"/>
          <w:sz w:val="20"/>
          <w:szCs w:val="20"/>
        </w:rPr>
        <w:t>Royal Mail needs to deliver on modernisation plans, post haste.</w:t>
      </w:r>
      <w:r w:rsidRPr="00DC250A">
        <w:rPr>
          <w:rFonts w:ascii="Verdana" w:hAnsi="Verdana"/>
          <w:color w:val="000000"/>
          <w:sz w:val="20"/>
          <w:szCs w:val="20"/>
        </w:rPr>
        <w:t> Available: https://www.ft.com/content/35e24024-14d8-11e5-9509-00144feabdc0. Last accessed 12/12/2020.</w:t>
      </w:r>
    </w:p>
    <w:p w14:paraId="703AADAD" w14:textId="77777777" w:rsidR="00FE0E95" w:rsidRPr="00DC250A" w:rsidRDefault="00FE0E95" w:rsidP="003D39B6">
      <w:pPr>
        <w:pStyle w:val="ListParagraph"/>
        <w:numPr>
          <w:ilvl w:val="0"/>
          <w:numId w:val="6"/>
        </w:numPr>
        <w:rPr>
          <w:rFonts w:ascii="Verdana" w:hAnsi="Verdana"/>
          <w:sz w:val="20"/>
          <w:szCs w:val="20"/>
        </w:rPr>
      </w:pPr>
      <w:r w:rsidRPr="00DC250A">
        <w:rPr>
          <w:rFonts w:ascii="Verdana" w:hAnsi="Verdana"/>
          <w:color w:val="000000"/>
          <w:sz w:val="20"/>
          <w:szCs w:val="20"/>
        </w:rPr>
        <w:t>Pooler, M. (2016). </w:t>
      </w:r>
      <w:r w:rsidRPr="00DC250A">
        <w:rPr>
          <w:rFonts w:ascii="Verdana" w:hAnsi="Verdana"/>
          <w:i/>
          <w:iCs/>
          <w:color w:val="000000"/>
          <w:sz w:val="20"/>
          <w:szCs w:val="20"/>
        </w:rPr>
        <w:t>Royal Mail rivals DPD and Hermes step up parcel delivery competition.</w:t>
      </w:r>
      <w:r w:rsidRPr="00DC250A">
        <w:rPr>
          <w:rFonts w:ascii="Verdana" w:hAnsi="Verdana"/>
          <w:color w:val="000000"/>
          <w:sz w:val="20"/>
          <w:szCs w:val="20"/>
        </w:rPr>
        <w:t> Available: https://www.ft.com/content/ef156c7e-cc2a-11e5-a8ef-ea66e967dd44. Last accessed 15/12/2020.</w:t>
      </w:r>
    </w:p>
    <w:p w14:paraId="1625C800" w14:textId="77777777" w:rsidR="00FE0E95" w:rsidRPr="00830A6A" w:rsidRDefault="00FE0E95" w:rsidP="003D39B6">
      <w:pPr>
        <w:pStyle w:val="ListParagraph"/>
        <w:numPr>
          <w:ilvl w:val="0"/>
          <w:numId w:val="6"/>
        </w:numPr>
        <w:rPr>
          <w:rFonts w:ascii="Verdana" w:hAnsi="Verdana"/>
          <w:sz w:val="20"/>
          <w:szCs w:val="20"/>
        </w:rPr>
      </w:pPr>
      <w:r>
        <w:rPr>
          <w:rFonts w:ascii="Verdana" w:hAnsi="Verdana"/>
          <w:color w:val="000000"/>
          <w:sz w:val="20"/>
          <w:szCs w:val="20"/>
        </w:rPr>
        <w:t>Royal Mail. (n/d). </w:t>
      </w:r>
      <w:r>
        <w:rPr>
          <w:rFonts w:ascii="Verdana" w:hAnsi="Verdana"/>
          <w:i/>
          <w:iCs/>
          <w:color w:val="000000"/>
          <w:sz w:val="20"/>
          <w:szCs w:val="20"/>
        </w:rPr>
        <w:t xml:space="preserve">What happens after the transition </w:t>
      </w:r>
      <w:proofErr w:type="gramStart"/>
      <w:r>
        <w:rPr>
          <w:rFonts w:ascii="Verdana" w:hAnsi="Verdana"/>
          <w:i/>
          <w:iCs/>
          <w:color w:val="000000"/>
          <w:sz w:val="20"/>
          <w:szCs w:val="20"/>
        </w:rPr>
        <w:t>period?.</w:t>
      </w:r>
      <w:proofErr w:type="gramEnd"/>
      <w:r>
        <w:rPr>
          <w:rFonts w:ascii="Verdana" w:hAnsi="Verdana"/>
          <w:color w:val="000000"/>
          <w:sz w:val="20"/>
          <w:szCs w:val="20"/>
        </w:rPr>
        <w:t> Available: https://www.royalmail.com/brexit/after-transition. Last accessed 19/12/2020.</w:t>
      </w:r>
    </w:p>
    <w:p w14:paraId="29D7867E" w14:textId="77777777" w:rsidR="007A0651" w:rsidRPr="007A0651" w:rsidRDefault="00FE0E95" w:rsidP="007A0651">
      <w:pPr>
        <w:pStyle w:val="ListParagraph"/>
        <w:numPr>
          <w:ilvl w:val="0"/>
          <w:numId w:val="6"/>
        </w:numPr>
        <w:rPr>
          <w:rFonts w:ascii="Verdana" w:hAnsi="Verdana"/>
          <w:i/>
          <w:iCs/>
          <w:sz w:val="20"/>
          <w:szCs w:val="20"/>
        </w:rPr>
      </w:pPr>
      <w:r w:rsidRPr="00DC250A">
        <w:rPr>
          <w:rFonts w:ascii="Verdana" w:hAnsi="Verdana"/>
          <w:color w:val="000000"/>
          <w:sz w:val="20"/>
          <w:szCs w:val="20"/>
        </w:rPr>
        <w:t>Smith, R. (2020). </w:t>
      </w:r>
      <w:r w:rsidRPr="00DC250A">
        <w:rPr>
          <w:rFonts w:ascii="Verdana" w:hAnsi="Verdana"/>
          <w:i/>
          <w:iCs/>
          <w:color w:val="000000"/>
          <w:sz w:val="20"/>
          <w:szCs w:val="20"/>
        </w:rPr>
        <w:t>Royal Mail Cuts Management Jobs as Virus Hits Demand.</w:t>
      </w:r>
      <w:r w:rsidRPr="00DC250A">
        <w:rPr>
          <w:rFonts w:ascii="Verdana" w:hAnsi="Verdana"/>
          <w:color w:val="000000"/>
          <w:sz w:val="20"/>
          <w:szCs w:val="20"/>
        </w:rPr>
        <w:t> Available: https://www.bloomberg.com/news/articles/2020-06-25/royal-mail-slashes-management-posts-as-virus-hits-letter-demand. Last accessed 12/12/2020.</w:t>
      </w:r>
    </w:p>
    <w:p w14:paraId="5491471C" w14:textId="3B042A4C" w:rsidR="00FE0E95" w:rsidRPr="007A0651" w:rsidRDefault="00FE0E95" w:rsidP="007A0651">
      <w:pPr>
        <w:pStyle w:val="ListParagraph"/>
        <w:numPr>
          <w:ilvl w:val="0"/>
          <w:numId w:val="6"/>
        </w:numPr>
        <w:rPr>
          <w:rFonts w:ascii="Verdana" w:hAnsi="Verdana"/>
          <w:i/>
          <w:iCs/>
          <w:sz w:val="20"/>
          <w:szCs w:val="20"/>
        </w:rPr>
      </w:pPr>
      <w:proofErr w:type="spellStart"/>
      <w:r w:rsidRPr="007A0651">
        <w:rPr>
          <w:rFonts w:ascii="Verdana" w:hAnsi="Verdana"/>
          <w:color w:val="000000"/>
          <w:sz w:val="20"/>
          <w:szCs w:val="20"/>
        </w:rPr>
        <w:t>Sweney</w:t>
      </w:r>
      <w:proofErr w:type="spellEnd"/>
      <w:r w:rsidRPr="007A0651">
        <w:rPr>
          <w:rFonts w:ascii="Verdana" w:hAnsi="Verdana"/>
          <w:color w:val="000000"/>
          <w:sz w:val="20"/>
          <w:szCs w:val="20"/>
        </w:rPr>
        <w:t>, M. (2020). </w:t>
      </w:r>
      <w:r w:rsidRPr="007A0651">
        <w:rPr>
          <w:rFonts w:ascii="Verdana" w:hAnsi="Verdana"/>
          <w:i/>
          <w:iCs/>
          <w:color w:val="000000"/>
          <w:sz w:val="20"/>
          <w:szCs w:val="20"/>
        </w:rPr>
        <w:t>Royal Mail may reduce postal services as more staff take sick leave.</w:t>
      </w:r>
      <w:r w:rsidRPr="007A0651">
        <w:rPr>
          <w:rFonts w:ascii="Verdana" w:hAnsi="Verdana"/>
          <w:color w:val="000000"/>
          <w:sz w:val="20"/>
          <w:szCs w:val="20"/>
        </w:rPr>
        <w:t> Available: https://www.theguardian.com/business/2020/mar/27/royal-mail-may-reduce-postal-services-as-more-staff-take-sick-leave-coronavirus. Last accessed 12/12/2020.</w:t>
      </w:r>
    </w:p>
    <w:p w14:paraId="6461D104" w14:textId="77777777" w:rsidR="00FE0E95" w:rsidRPr="00FE0E95" w:rsidRDefault="00FE0E95" w:rsidP="003D39B6">
      <w:pPr>
        <w:pStyle w:val="ListParagraph"/>
        <w:numPr>
          <w:ilvl w:val="0"/>
          <w:numId w:val="6"/>
        </w:numPr>
        <w:rPr>
          <w:rFonts w:ascii="Verdana" w:hAnsi="Verdana"/>
          <w:sz w:val="20"/>
          <w:szCs w:val="20"/>
        </w:rPr>
      </w:pPr>
      <w:r w:rsidRPr="00DC250A">
        <w:rPr>
          <w:rFonts w:ascii="Verdana" w:hAnsi="Verdana"/>
          <w:color w:val="000000"/>
          <w:sz w:val="20"/>
          <w:szCs w:val="20"/>
        </w:rPr>
        <w:t>Therrien, A. (2020). </w:t>
      </w:r>
      <w:r w:rsidRPr="00DC250A">
        <w:rPr>
          <w:rFonts w:ascii="Verdana" w:hAnsi="Verdana"/>
          <w:i/>
          <w:iCs/>
          <w:color w:val="000000"/>
          <w:sz w:val="20"/>
          <w:szCs w:val="20"/>
        </w:rPr>
        <w:t>Royal Mail delays blamed on 'exceptional' volumes of post.</w:t>
      </w:r>
      <w:r w:rsidRPr="00DC250A">
        <w:rPr>
          <w:rFonts w:ascii="Verdana" w:hAnsi="Verdana"/>
          <w:color w:val="000000"/>
          <w:sz w:val="20"/>
          <w:szCs w:val="20"/>
        </w:rPr>
        <w:t xml:space="preserve"> Available: </w:t>
      </w:r>
      <w:hyperlink r:id="rId20" w:history="1">
        <w:r w:rsidRPr="001D4B48">
          <w:rPr>
            <w:rStyle w:val="Hyperlink"/>
            <w:rFonts w:ascii="Verdana" w:hAnsi="Verdana"/>
            <w:sz w:val="20"/>
            <w:szCs w:val="20"/>
          </w:rPr>
          <w:t>https://www.bbc.co.uk/news/business-55263177. Last accessed 21/12/2020</w:t>
        </w:r>
      </w:hyperlink>
      <w:r w:rsidRPr="00DC250A">
        <w:rPr>
          <w:rFonts w:ascii="Verdana" w:hAnsi="Verdana"/>
          <w:color w:val="000000"/>
          <w:sz w:val="20"/>
          <w:szCs w:val="20"/>
        </w:rPr>
        <w:t>.</w:t>
      </w:r>
    </w:p>
    <w:p w14:paraId="2E13F2B4" w14:textId="25B85721" w:rsidR="003D39B6" w:rsidRDefault="003D39B6" w:rsidP="003D39B6"/>
    <w:p w14:paraId="2BF35C0A" w14:textId="77777777" w:rsidR="00FE0E95" w:rsidRPr="003D39B6" w:rsidRDefault="00FE0E95" w:rsidP="003D39B6"/>
    <w:p w14:paraId="67C48EA2" w14:textId="77777777" w:rsidR="003D39B6" w:rsidRPr="003D39B6" w:rsidRDefault="003D39B6" w:rsidP="003D39B6"/>
    <w:sectPr w:rsidR="003D39B6" w:rsidRPr="003D39B6" w:rsidSect="009E7C18">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50F0ED" w14:textId="77777777" w:rsidR="00F92FC1" w:rsidRDefault="00F92FC1" w:rsidP="00F92FC1">
      <w:pPr>
        <w:spacing w:after="0" w:line="240" w:lineRule="auto"/>
      </w:pPr>
      <w:r>
        <w:separator/>
      </w:r>
    </w:p>
  </w:endnote>
  <w:endnote w:type="continuationSeparator" w:id="0">
    <w:p w14:paraId="7CAE4A0F" w14:textId="77777777" w:rsidR="00F92FC1" w:rsidRDefault="00F92FC1" w:rsidP="00F92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92679" w14:textId="77777777" w:rsidR="00F92FC1" w:rsidRDefault="00F92F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5220755"/>
      <w:docPartObj>
        <w:docPartGallery w:val="Page Numbers (Bottom of Page)"/>
        <w:docPartUnique/>
      </w:docPartObj>
    </w:sdtPr>
    <w:sdtEndPr>
      <w:rPr>
        <w:noProof/>
      </w:rPr>
    </w:sdtEndPr>
    <w:sdtContent>
      <w:p w14:paraId="24FBD5B3" w14:textId="37D98BD8" w:rsidR="00F92FC1" w:rsidRDefault="00F92F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78CF60" w14:textId="77777777" w:rsidR="00F92FC1" w:rsidRDefault="00F92F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F166B" w14:textId="77777777" w:rsidR="00F92FC1" w:rsidRDefault="00F92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76437" w14:textId="77777777" w:rsidR="00F92FC1" w:rsidRDefault="00F92FC1" w:rsidP="00F92FC1">
      <w:pPr>
        <w:spacing w:after="0" w:line="240" w:lineRule="auto"/>
      </w:pPr>
      <w:r>
        <w:separator/>
      </w:r>
    </w:p>
  </w:footnote>
  <w:footnote w:type="continuationSeparator" w:id="0">
    <w:p w14:paraId="60492C74" w14:textId="77777777" w:rsidR="00F92FC1" w:rsidRDefault="00F92FC1" w:rsidP="00F92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4EF47" w14:textId="77777777" w:rsidR="00F92FC1" w:rsidRDefault="00F92F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11D5A" w14:textId="77777777" w:rsidR="00F92FC1" w:rsidRDefault="00F92F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9265" w14:textId="77777777" w:rsidR="00F92FC1" w:rsidRDefault="00F92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8134D"/>
    <w:multiLevelType w:val="hybridMultilevel"/>
    <w:tmpl w:val="63449C38"/>
    <w:lvl w:ilvl="0" w:tplc="9B72F28A">
      <w:start w:val="1"/>
      <w:numFmt w:val="bullet"/>
      <w:lvlText w:val=""/>
      <w:lvlJc w:val="left"/>
      <w:pPr>
        <w:ind w:left="720" w:hanging="360"/>
      </w:pPr>
      <w:rPr>
        <w:rFonts w:ascii="Symbol" w:hAnsi="Symbol" w:hint="default"/>
      </w:rPr>
    </w:lvl>
    <w:lvl w:ilvl="1" w:tplc="29EA4026" w:tentative="1">
      <w:start w:val="1"/>
      <w:numFmt w:val="bullet"/>
      <w:lvlText w:val="o"/>
      <w:lvlJc w:val="left"/>
      <w:pPr>
        <w:ind w:left="1440" w:hanging="360"/>
      </w:pPr>
      <w:rPr>
        <w:rFonts w:ascii="Courier New" w:hAnsi="Courier New" w:cs="Courier New" w:hint="default"/>
      </w:rPr>
    </w:lvl>
    <w:lvl w:ilvl="2" w:tplc="601A555A" w:tentative="1">
      <w:start w:val="1"/>
      <w:numFmt w:val="bullet"/>
      <w:lvlText w:val=""/>
      <w:lvlJc w:val="left"/>
      <w:pPr>
        <w:ind w:left="2160" w:hanging="360"/>
      </w:pPr>
      <w:rPr>
        <w:rFonts w:ascii="Wingdings" w:hAnsi="Wingdings" w:hint="default"/>
      </w:rPr>
    </w:lvl>
    <w:lvl w:ilvl="3" w:tplc="EABCB816" w:tentative="1">
      <w:start w:val="1"/>
      <w:numFmt w:val="bullet"/>
      <w:lvlText w:val=""/>
      <w:lvlJc w:val="left"/>
      <w:pPr>
        <w:ind w:left="2880" w:hanging="360"/>
      </w:pPr>
      <w:rPr>
        <w:rFonts w:ascii="Symbol" w:hAnsi="Symbol" w:hint="default"/>
      </w:rPr>
    </w:lvl>
    <w:lvl w:ilvl="4" w:tplc="B866ADD4" w:tentative="1">
      <w:start w:val="1"/>
      <w:numFmt w:val="bullet"/>
      <w:lvlText w:val="o"/>
      <w:lvlJc w:val="left"/>
      <w:pPr>
        <w:ind w:left="3600" w:hanging="360"/>
      </w:pPr>
      <w:rPr>
        <w:rFonts w:ascii="Courier New" w:hAnsi="Courier New" w:cs="Courier New" w:hint="default"/>
      </w:rPr>
    </w:lvl>
    <w:lvl w:ilvl="5" w:tplc="2E26EC30" w:tentative="1">
      <w:start w:val="1"/>
      <w:numFmt w:val="bullet"/>
      <w:lvlText w:val=""/>
      <w:lvlJc w:val="left"/>
      <w:pPr>
        <w:ind w:left="4320" w:hanging="360"/>
      </w:pPr>
      <w:rPr>
        <w:rFonts w:ascii="Wingdings" w:hAnsi="Wingdings" w:hint="default"/>
      </w:rPr>
    </w:lvl>
    <w:lvl w:ilvl="6" w:tplc="82080D92" w:tentative="1">
      <w:start w:val="1"/>
      <w:numFmt w:val="bullet"/>
      <w:lvlText w:val=""/>
      <w:lvlJc w:val="left"/>
      <w:pPr>
        <w:ind w:left="5040" w:hanging="360"/>
      </w:pPr>
      <w:rPr>
        <w:rFonts w:ascii="Symbol" w:hAnsi="Symbol" w:hint="default"/>
      </w:rPr>
    </w:lvl>
    <w:lvl w:ilvl="7" w:tplc="0DB66736" w:tentative="1">
      <w:start w:val="1"/>
      <w:numFmt w:val="bullet"/>
      <w:lvlText w:val="o"/>
      <w:lvlJc w:val="left"/>
      <w:pPr>
        <w:ind w:left="5760" w:hanging="360"/>
      </w:pPr>
      <w:rPr>
        <w:rFonts w:ascii="Courier New" w:hAnsi="Courier New" w:cs="Courier New" w:hint="default"/>
      </w:rPr>
    </w:lvl>
    <w:lvl w:ilvl="8" w:tplc="E2743ACA" w:tentative="1">
      <w:start w:val="1"/>
      <w:numFmt w:val="bullet"/>
      <w:lvlText w:val=""/>
      <w:lvlJc w:val="left"/>
      <w:pPr>
        <w:ind w:left="6480" w:hanging="360"/>
      </w:pPr>
      <w:rPr>
        <w:rFonts w:ascii="Wingdings" w:hAnsi="Wingdings" w:hint="default"/>
      </w:rPr>
    </w:lvl>
  </w:abstractNum>
  <w:abstractNum w:abstractNumId="1" w15:restartNumberingAfterBreak="0">
    <w:nsid w:val="0B561F5C"/>
    <w:multiLevelType w:val="hybridMultilevel"/>
    <w:tmpl w:val="8DB4CBE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496252"/>
    <w:multiLevelType w:val="hybridMultilevel"/>
    <w:tmpl w:val="7470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7A0DD9"/>
    <w:multiLevelType w:val="hybridMultilevel"/>
    <w:tmpl w:val="DCEA7FD0"/>
    <w:lvl w:ilvl="0" w:tplc="E95C0012">
      <w:start w:val="1"/>
      <w:numFmt w:val="bullet"/>
      <w:lvlText w:val=""/>
      <w:lvlJc w:val="left"/>
      <w:pPr>
        <w:ind w:left="720" w:hanging="360"/>
      </w:pPr>
      <w:rPr>
        <w:rFonts w:ascii="Symbol" w:hAnsi="Symbol" w:hint="default"/>
      </w:rPr>
    </w:lvl>
    <w:lvl w:ilvl="1" w:tplc="F2706006" w:tentative="1">
      <w:start w:val="1"/>
      <w:numFmt w:val="bullet"/>
      <w:lvlText w:val="o"/>
      <w:lvlJc w:val="left"/>
      <w:pPr>
        <w:ind w:left="1440" w:hanging="360"/>
      </w:pPr>
      <w:rPr>
        <w:rFonts w:ascii="Courier New" w:hAnsi="Courier New" w:cs="Courier New" w:hint="default"/>
      </w:rPr>
    </w:lvl>
    <w:lvl w:ilvl="2" w:tplc="4B7C4CD8" w:tentative="1">
      <w:start w:val="1"/>
      <w:numFmt w:val="bullet"/>
      <w:lvlText w:val=""/>
      <w:lvlJc w:val="left"/>
      <w:pPr>
        <w:ind w:left="2160" w:hanging="360"/>
      </w:pPr>
      <w:rPr>
        <w:rFonts w:ascii="Wingdings" w:hAnsi="Wingdings" w:hint="default"/>
      </w:rPr>
    </w:lvl>
    <w:lvl w:ilvl="3" w:tplc="8E50F3E4" w:tentative="1">
      <w:start w:val="1"/>
      <w:numFmt w:val="bullet"/>
      <w:lvlText w:val=""/>
      <w:lvlJc w:val="left"/>
      <w:pPr>
        <w:ind w:left="2880" w:hanging="360"/>
      </w:pPr>
      <w:rPr>
        <w:rFonts w:ascii="Symbol" w:hAnsi="Symbol" w:hint="default"/>
      </w:rPr>
    </w:lvl>
    <w:lvl w:ilvl="4" w:tplc="15EE9830" w:tentative="1">
      <w:start w:val="1"/>
      <w:numFmt w:val="bullet"/>
      <w:lvlText w:val="o"/>
      <w:lvlJc w:val="left"/>
      <w:pPr>
        <w:ind w:left="3600" w:hanging="360"/>
      </w:pPr>
      <w:rPr>
        <w:rFonts w:ascii="Courier New" w:hAnsi="Courier New" w:cs="Courier New" w:hint="default"/>
      </w:rPr>
    </w:lvl>
    <w:lvl w:ilvl="5" w:tplc="DFFC440A" w:tentative="1">
      <w:start w:val="1"/>
      <w:numFmt w:val="bullet"/>
      <w:lvlText w:val=""/>
      <w:lvlJc w:val="left"/>
      <w:pPr>
        <w:ind w:left="4320" w:hanging="360"/>
      </w:pPr>
      <w:rPr>
        <w:rFonts w:ascii="Wingdings" w:hAnsi="Wingdings" w:hint="default"/>
      </w:rPr>
    </w:lvl>
    <w:lvl w:ilvl="6" w:tplc="C1AED894" w:tentative="1">
      <w:start w:val="1"/>
      <w:numFmt w:val="bullet"/>
      <w:lvlText w:val=""/>
      <w:lvlJc w:val="left"/>
      <w:pPr>
        <w:ind w:left="5040" w:hanging="360"/>
      </w:pPr>
      <w:rPr>
        <w:rFonts w:ascii="Symbol" w:hAnsi="Symbol" w:hint="default"/>
      </w:rPr>
    </w:lvl>
    <w:lvl w:ilvl="7" w:tplc="2996C23C" w:tentative="1">
      <w:start w:val="1"/>
      <w:numFmt w:val="bullet"/>
      <w:lvlText w:val="o"/>
      <w:lvlJc w:val="left"/>
      <w:pPr>
        <w:ind w:left="5760" w:hanging="360"/>
      </w:pPr>
      <w:rPr>
        <w:rFonts w:ascii="Courier New" w:hAnsi="Courier New" w:cs="Courier New" w:hint="default"/>
      </w:rPr>
    </w:lvl>
    <w:lvl w:ilvl="8" w:tplc="2D0CB4DA" w:tentative="1">
      <w:start w:val="1"/>
      <w:numFmt w:val="bullet"/>
      <w:lvlText w:val=""/>
      <w:lvlJc w:val="left"/>
      <w:pPr>
        <w:ind w:left="6480" w:hanging="360"/>
      </w:pPr>
      <w:rPr>
        <w:rFonts w:ascii="Wingdings" w:hAnsi="Wingdings" w:hint="default"/>
      </w:rPr>
    </w:lvl>
  </w:abstractNum>
  <w:abstractNum w:abstractNumId="4" w15:restartNumberingAfterBreak="0">
    <w:nsid w:val="354258E7"/>
    <w:multiLevelType w:val="hybridMultilevel"/>
    <w:tmpl w:val="DB641728"/>
    <w:lvl w:ilvl="0" w:tplc="6234EC40">
      <w:start w:val="1"/>
      <w:numFmt w:val="bullet"/>
      <w:lvlText w:val=""/>
      <w:lvlJc w:val="left"/>
      <w:pPr>
        <w:ind w:left="720" w:hanging="360"/>
      </w:pPr>
      <w:rPr>
        <w:rFonts w:ascii="Symbol" w:hAnsi="Symbol" w:hint="default"/>
      </w:rPr>
    </w:lvl>
    <w:lvl w:ilvl="1" w:tplc="D9F8B94A" w:tentative="1">
      <w:start w:val="1"/>
      <w:numFmt w:val="bullet"/>
      <w:lvlText w:val="o"/>
      <w:lvlJc w:val="left"/>
      <w:pPr>
        <w:ind w:left="1440" w:hanging="360"/>
      </w:pPr>
      <w:rPr>
        <w:rFonts w:ascii="Courier New" w:hAnsi="Courier New" w:cs="Courier New" w:hint="default"/>
      </w:rPr>
    </w:lvl>
    <w:lvl w:ilvl="2" w:tplc="06069812" w:tentative="1">
      <w:start w:val="1"/>
      <w:numFmt w:val="bullet"/>
      <w:lvlText w:val=""/>
      <w:lvlJc w:val="left"/>
      <w:pPr>
        <w:ind w:left="2160" w:hanging="360"/>
      </w:pPr>
      <w:rPr>
        <w:rFonts w:ascii="Wingdings" w:hAnsi="Wingdings" w:hint="default"/>
      </w:rPr>
    </w:lvl>
    <w:lvl w:ilvl="3" w:tplc="5F3E5790" w:tentative="1">
      <w:start w:val="1"/>
      <w:numFmt w:val="bullet"/>
      <w:lvlText w:val=""/>
      <w:lvlJc w:val="left"/>
      <w:pPr>
        <w:ind w:left="2880" w:hanging="360"/>
      </w:pPr>
      <w:rPr>
        <w:rFonts w:ascii="Symbol" w:hAnsi="Symbol" w:hint="default"/>
      </w:rPr>
    </w:lvl>
    <w:lvl w:ilvl="4" w:tplc="BEB4A95E" w:tentative="1">
      <w:start w:val="1"/>
      <w:numFmt w:val="bullet"/>
      <w:lvlText w:val="o"/>
      <w:lvlJc w:val="left"/>
      <w:pPr>
        <w:ind w:left="3600" w:hanging="360"/>
      </w:pPr>
      <w:rPr>
        <w:rFonts w:ascii="Courier New" w:hAnsi="Courier New" w:cs="Courier New" w:hint="default"/>
      </w:rPr>
    </w:lvl>
    <w:lvl w:ilvl="5" w:tplc="0FAA3810" w:tentative="1">
      <w:start w:val="1"/>
      <w:numFmt w:val="bullet"/>
      <w:lvlText w:val=""/>
      <w:lvlJc w:val="left"/>
      <w:pPr>
        <w:ind w:left="4320" w:hanging="360"/>
      </w:pPr>
      <w:rPr>
        <w:rFonts w:ascii="Wingdings" w:hAnsi="Wingdings" w:hint="default"/>
      </w:rPr>
    </w:lvl>
    <w:lvl w:ilvl="6" w:tplc="35B23962" w:tentative="1">
      <w:start w:val="1"/>
      <w:numFmt w:val="bullet"/>
      <w:lvlText w:val=""/>
      <w:lvlJc w:val="left"/>
      <w:pPr>
        <w:ind w:left="5040" w:hanging="360"/>
      </w:pPr>
      <w:rPr>
        <w:rFonts w:ascii="Symbol" w:hAnsi="Symbol" w:hint="default"/>
      </w:rPr>
    </w:lvl>
    <w:lvl w:ilvl="7" w:tplc="B7281A8C" w:tentative="1">
      <w:start w:val="1"/>
      <w:numFmt w:val="bullet"/>
      <w:lvlText w:val="o"/>
      <w:lvlJc w:val="left"/>
      <w:pPr>
        <w:ind w:left="5760" w:hanging="360"/>
      </w:pPr>
      <w:rPr>
        <w:rFonts w:ascii="Courier New" w:hAnsi="Courier New" w:cs="Courier New" w:hint="default"/>
      </w:rPr>
    </w:lvl>
    <w:lvl w:ilvl="8" w:tplc="F04413B0" w:tentative="1">
      <w:start w:val="1"/>
      <w:numFmt w:val="bullet"/>
      <w:lvlText w:val=""/>
      <w:lvlJc w:val="left"/>
      <w:pPr>
        <w:ind w:left="6480" w:hanging="360"/>
      </w:pPr>
      <w:rPr>
        <w:rFonts w:ascii="Wingdings" w:hAnsi="Wingdings" w:hint="default"/>
      </w:rPr>
    </w:lvl>
  </w:abstractNum>
  <w:abstractNum w:abstractNumId="5" w15:restartNumberingAfterBreak="0">
    <w:nsid w:val="4BE42BDB"/>
    <w:multiLevelType w:val="hybridMultilevel"/>
    <w:tmpl w:val="680CEC14"/>
    <w:lvl w:ilvl="0" w:tplc="CB10A3F4">
      <w:start w:val="1"/>
      <w:numFmt w:val="bullet"/>
      <w:lvlText w:val=""/>
      <w:lvlJc w:val="left"/>
      <w:pPr>
        <w:ind w:left="720" w:hanging="360"/>
      </w:pPr>
      <w:rPr>
        <w:rFonts w:ascii="Symbol" w:hAnsi="Symbol" w:hint="default"/>
      </w:rPr>
    </w:lvl>
    <w:lvl w:ilvl="1" w:tplc="45A05784" w:tentative="1">
      <w:start w:val="1"/>
      <w:numFmt w:val="bullet"/>
      <w:lvlText w:val="o"/>
      <w:lvlJc w:val="left"/>
      <w:pPr>
        <w:ind w:left="1440" w:hanging="360"/>
      </w:pPr>
      <w:rPr>
        <w:rFonts w:ascii="Courier New" w:hAnsi="Courier New" w:cs="Courier New" w:hint="default"/>
      </w:rPr>
    </w:lvl>
    <w:lvl w:ilvl="2" w:tplc="E41ED85E" w:tentative="1">
      <w:start w:val="1"/>
      <w:numFmt w:val="bullet"/>
      <w:lvlText w:val=""/>
      <w:lvlJc w:val="left"/>
      <w:pPr>
        <w:ind w:left="2160" w:hanging="360"/>
      </w:pPr>
      <w:rPr>
        <w:rFonts w:ascii="Wingdings" w:hAnsi="Wingdings" w:hint="default"/>
      </w:rPr>
    </w:lvl>
    <w:lvl w:ilvl="3" w:tplc="0E3C7EA6" w:tentative="1">
      <w:start w:val="1"/>
      <w:numFmt w:val="bullet"/>
      <w:lvlText w:val=""/>
      <w:lvlJc w:val="left"/>
      <w:pPr>
        <w:ind w:left="2880" w:hanging="360"/>
      </w:pPr>
      <w:rPr>
        <w:rFonts w:ascii="Symbol" w:hAnsi="Symbol" w:hint="default"/>
      </w:rPr>
    </w:lvl>
    <w:lvl w:ilvl="4" w:tplc="3C5C1AD8" w:tentative="1">
      <w:start w:val="1"/>
      <w:numFmt w:val="bullet"/>
      <w:lvlText w:val="o"/>
      <w:lvlJc w:val="left"/>
      <w:pPr>
        <w:ind w:left="3600" w:hanging="360"/>
      </w:pPr>
      <w:rPr>
        <w:rFonts w:ascii="Courier New" w:hAnsi="Courier New" w:cs="Courier New" w:hint="default"/>
      </w:rPr>
    </w:lvl>
    <w:lvl w:ilvl="5" w:tplc="1BFA96D6" w:tentative="1">
      <w:start w:val="1"/>
      <w:numFmt w:val="bullet"/>
      <w:lvlText w:val=""/>
      <w:lvlJc w:val="left"/>
      <w:pPr>
        <w:ind w:left="4320" w:hanging="360"/>
      </w:pPr>
      <w:rPr>
        <w:rFonts w:ascii="Wingdings" w:hAnsi="Wingdings" w:hint="default"/>
      </w:rPr>
    </w:lvl>
    <w:lvl w:ilvl="6" w:tplc="F81AA11E" w:tentative="1">
      <w:start w:val="1"/>
      <w:numFmt w:val="bullet"/>
      <w:lvlText w:val=""/>
      <w:lvlJc w:val="left"/>
      <w:pPr>
        <w:ind w:left="5040" w:hanging="360"/>
      </w:pPr>
      <w:rPr>
        <w:rFonts w:ascii="Symbol" w:hAnsi="Symbol" w:hint="default"/>
      </w:rPr>
    </w:lvl>
    <w:lvl w:ilvl="7" w:tplc="A0DC8A3E" w:tentative="1">
      <w:start w:val="1"/>
      <w:numFmt w:val="bullet"/>
      <w:lvlText w:val="o"/>
      <w:lvlJc w:val="left"/>
      <w:pPr>
        <w:ind w:left="5760" w:hanging="360"/>
      </w:pPr>
      <w:rPr>
        <w:rFonts w:ascii="Courier New" w:hAnsi="Courier New" w:cs="Courier New" w:hint="default"/>
      </w:rPr>
    </w:lvl>
    <w:lvl w:ilvl="8" w:tplc="D34EFA6E" w:tentative="1">
      <w:start w:val="1"/>
      <w:numFmt w:val="bullet"/>
      <w:lvlText w:val=""/>
      <w:lvlJc w:val="left"/>
      <w:pPr>
        <w:ind w:left="6480" w:hanging="360"/>
      </w:pPr>
      <w:rPr>
        <w:rFonts w:ascii="Wingdings" w:hAnsi="Wingdings" w:hint="default"/>
      </w:rPr>
    </w:lvl>
  </w:abstractNum>
  <w:abstractNum w:abstractNumId="6" w15:restartNumberingAfterBreak="0">
    <w:nsid w:val="5BFF05DB"/>
    <w:multiLevelType w:val="hybridMultilevel"/>
    <w:tmpl w:val="9F8E8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A753D1"/>
    <w:multiLevelType w:val="hybridMultilevel"/>
    <w:tmpl w:val="9CB2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1C6660"/>
    <w:multiLevelType w:val="hybridMultilevel"/>
    <w:tmpl w:val="7108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643148"/>
    <w:multiLevelType w:val="hybridMultilevel"/>
    <w:tmpl w:val="C8E22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8A5BA8"/>
    <w:multiLevelType w:val="hybridMultilevel"/>
    <w:tmpl w:val="E7F09660"/>
    <w:lvl w:ilvl="0" w:tplc="CE1481F4">
      <w:start w:val="1"/>
      <w:numFmt w:val="bullet"/>
      <w:lvlText w:val=""/>
      <w:lvlJc w:val="left"/>
      <w:pPr>
        <w:ind w:left="720" w:hanging="360"/>
      </w:pPr>
      <w:rPr>
        <w:rFonts w:ascii="Symbol" w:hAnsi="Symbol" w:hint="default"/>
      </w:rPr>
    </w:lvl>
    <w:lvl w:ilvl="1" w:tplc="E99817F8" w:tentative="1">
      <w:start w:val="1"/>
      <w:numFmt w:val="bullet"/>
      <w:lvlText w:val="o"/>
      <w:lvlJc w:val="left"/>
      <w:pPr>
        <w:ind w:left="1440" w:hanging="360"/>
      </w:pPr>
      <w:rPr>
        <w:rFonts w:ascii="Courier New" w:hAnsi="Courier New" w:cs="Courier New" w:hint="default"/>
      </w:rPr>
    </w:lvl>
    <w:lvl w:ilvl="2" w:tplc="D570CA00" w:tentative="1">
      <w:start w:val="1"/>
      <w:numFmt w:val="bullet"/>
      <w:lvlText w:val=""/>
      <w:lvlJc w:val="left"/>
      <w:pPr>
        <w:ind w:left="2160" w:hanging="360"/>
      </w:pPr>
      <w:rPr>
        <w:rFonts w:ascii="Wingdings" w:hAnsi="Wingdings" w:hint="default"/>
      </w:rPr>
    </w:lvl>
    <w:lvl w:ilvl="3" w:tplc="1340DF66" w:tentative="1">
      <w:start w:val="1"/>
      <w:numFmt w:val="bullet"/>
      <w:lvlText w:val=""/>
      <w:lvlJc w:val="left"/>
      <w:pPr>
        <w:ind w:left="2880" w:hanging="360"/>
      </w:pPr>
      <w:rPr>
        <w:rFonts w:ascii="Symbol" w:hAnsi="Symbol" w:hint="default"/>
      </w:rPr>
    </w:lvl>
    <w:lvl w:ilvl="4" w:tplc="F78C4156" w:tentative="1">
      <w:start w:val="1"/>
      <w:numFmt w:val="bullet"/>
      <w:lvlText w:val="o"/>
      <w:lvlJc w:val="left"/>
      <w:pPr>
        <w:ind w:left="3600" w:hanging="360"/>
      </w:pPr>
      <w:rPr>
        <w:rFonts w:ascii="Courier New" w:hAnsi="Courier New" w:cs="Courier New" w:hint="default"/>
      </w:rPr>
    </w:lvl>
    <w:lvl w:ilvl="5" w:tplc="D406819A" w:tentative="1">
      <w:start w:val="1"/>
      <w:numFmt w:val="bullet"/>
      <w:lvlText w:val=""/>
      <w:lvlJc w:val="left"/>
      <w:pPr>
        <w:ind w:left="4320" w:hanging="360"/>
      </w:pPr>
      <w:rPr>
        <w:rFonts w:ascii="Wingdings" w:hAnsi="Wingdings" w:hint="default"/>
      </w:rPr>
    </w:lvl>
    <w:lvl w:ilvl="6" w:tplc="6996FD46" w:tentative="1">
      <w:start w:val="1"/>
      <w:numFmt w:val="bullet"/>
      <w:lvlText w:val=""/>
      <w:lvlJc w:val="left"/>
      <w:pPr>
        <w:ind w:left="5040" w:hanging="360"/>
      </w:pPr>
      <w:rPr>
        <w:rFonts w:ascii="Symbol" w:hAnsi="Symbol" w:hint="default"/>
      </w:rPr>
    </w:lvl>
    <w:lvl w:ilvl="7" w:tplc="1C80A5FE" w:tentative="1">
      <w:start w:val="1"/>
      <w:numFmt w:val="bullet"/>
      <w:lvlText w:val="o"/>
      <w:lvlJc w:val="left"/>
      <w:pPr>
        <w:ind w:left="5760" w:hanging="360"/>
      </w:pPr>
      <w:rPr>
        <w:rFonts w:ascii="Courier New" w:hAnsi="Courier New" w:cs="Courier New" w:hint="default"/>
      </w:rPr>
    </w:lvl>
    <w:lvl w:ilvl="8" w:tplc="9D4CF2DC" w:tentative="1">
      <w:start w:val="1"/>
      <w:numFmt w:val="bullet"/>
      <w:lvlText w:val=""/>
      <w:lvlJc w:val="left"/>
      <w:pPr>
        <w:ind w:left="6480" w:hanging="360"/>
      </w:pPr>
      <w:rPr>
        <w:rFonts w:ascii="Wingdings" w:hAnsi="Wingdings" w:hint="default"/>
      </w:rPr>
    </w:lvl>
  </w:abstractNum>
  <w:abstractNum w:abstractNumId="11" w15:restartNumberingAfterBreak="0">
    <w:nsid w:val="79D52B96"/>
    <w:multiLevelType w:val="hybridMultilevel"/>
    <w:tmpl w:val="950A2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3346F4"/>
    <w:multiLevelType w:val="hybridMultilevel"/>
    <w:tmpl w:val="6BEEF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F674B0"/>
    <w:multiLevelType w:val="hybridMultilevel"/>
    <w:tmpl w:val="A8204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3"/>
  </w:num>
  <w:num w:numId="4">
    <w:abstractNumId w:val="0"/>
  </w:num>
  <w:num w:numId="5">
    <w:abstractNumId w:val="5"/>
  </w:num>
  <w:num w:numId="6">
    <w:abstractNumId w:val="13"/>
  </w:num>
  <w:num w:numId="7">
    <w:abstractNumId w:val="2"/>
  </w:num>
  <w:num w:numId="8">
    <w:abstractNumId w:val="12"/>
  </w:num>
  <w:num w:numId="9">
    <w:abstractNumId w:val="1"/>
  </w:num>
  <w:num w:numId="10">
    <w:abstractNumId w:val="7"/>
  </w:num>
  <w:num w:numId="11">
    <w:abstractNumId w:val="11"/>
  </w:num>
  <w:num w:numId="12">
    <w:abstractNumId w:val="8"/>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wNTQ1sjQzNjIxNLBU0lEKTi0uzszPAykwrwUAQ39GfywAAAA="/>
  </w:docVars>
  <w:rsids>
    <w:rsidRoot w:val="009E7C18"/>
    <w:rsid w:val="000028C4"/>
    <w:rsid w:val="00011739"/>
    <w:rsid w:val="0004646F"/>
    <w:rsid w:val="00071E3A"/>
    <w:rsid w:val="00075FEE"/>
    <w:rsid w:val="00077C57"/>
    <w:rsid w:val="000A2C81"/>
    <w:rsid w:val="000A51A1"/>
    <w:rsid w:val="000B3CDA"/>
    <w:rsid w:val="000E2B0B"/>
    <w:rsid w:val="000E5819"/>
    <w:rsid w:val="000F01ED"/>
    <w:rsid w:val="000F3613"/>
    <w:rsid w:val="0011256B"/>
    <w:rsid w:val="00117F69"/>
    <w:rsid w:val="00126296"/>
    <w:rsid w:val="001400D6"/>
    <w:rsid w:val="001437C4"/>
    <w:rsid w:val="0014555C"/>
    <w:rsid w:val="00146CC9"/>
    <w:rsid w:val="00152921"/>
    <w:rsid w:val="00155881"/>
    <w:rsid w:val="0016641F"/>
    <w:rsid w:val="0018443B"/>
    <w:rsid w:val="001A126C"/>
    <w:rsid w:val="001A1806"/>
    <w:rsid w:val="001A42D1"/>
    <w:rsid w:val="001A7EC7"/>
    <w:rsid w:val="001B0E3F"/>
    <w:rsid w:val="001D44EA"/>
    <w:rsid w:val="001E7862"/>
    <w:rsid w:val="00205153"/>
    <w:rsid w:val="002142CF"/>
    <w:rsid w:val="002158EF"/>
    <w:rsid w:val="002179C5"/>
    <w:rsid w:val="00233D95"/>
    <w:rsid w:val="002609EE"/>
    <w:rsid w:val="0026435F"/>
    <w:rsid w:val="00291A70"/>
    <w:rsid w:val="00293809"/>
    <w:rsid w:val="002D0DDE"/>
    <w:rsid w:val="002D120D"/>
    <w:rsid w:val="002E6A83"/>
    <w:rsid w:val="00303E5A"/>
    <w:rsid w:val="00305A40"/>
    <w:rsid w:val="00306422"/>
    <w:rsid w:val="00317ED2"/>
    <w:rsid w:val="00320A77"/>
    <w:rsid w:val="00321EEE"/>
    <w:rsid w:val="003321A9"/>
    <w:rsid w:val="003333E9"/>
    <w:rsid w:val="0033460F"/>
    <w:rsid w:val="0033571F"/>
    <w:rsid w:val="00343974"/>
    <w:rsid w:val="00365738"/>
    <w:rsid w:val="00371A4E"/>
    <w:rsid w:val="00371C48"/>
    <w:rsid w:val="0039405D"/>
    <w:rsid w:val="00396ACA"/>
    <w:rsid w:val="003D3043"/>
    <w:rsid w:val="003D39B6"/>
    <w:rsid w:val="003D65D6"/>
    <w:rsid w:val="00424038"/>
    <w:rsid w:val="004409EC"/>
    <w:rsid w:val="004505A9"/>
    <w:rsid w:val="00490295"/>
    <w:rsid w:val="0049670E"/>
    <w:rsid w:val="004B37E6"/>
    <w:rsid w:val="004C01E5"/>
    <w:rsid w:val="004D1686"/>
    <w:rsid w:val="004E579B"/>
    <w:rsid w:val="004E7B84"/>
    <w:rsid w:val="004F00E8"/>
    <w:rsid w:val="005032C4"/>
    <w:rsid w:val="005159DF"/>
    <w:rsid w:val="00521D6D"/>
    <w:rsid w:val="005310B5"/>
    <w:rsid w:val="00531396"/>
    <w:rsid w:val="005560ED"/>
    <w:rsid w:val="005831CB"/>
    <w:rsid w:val="00587B1D"/>
    <w:rsid w:val="00592DEC"/>
    <w:rsid w:val="00597356"/>
    <w:rsid w:val="005C29CC"/>
    <w:rsid w:val="005C5D36"/>
    <w:rsid w:val="005C7460"/>
    <w:rsid w:val="005E1BF2"/>
    <w:rsid w:val="00626E02"/>
    <w:rsid w:val="00630394"/>
    <w:rsid w:val="006333AF"/>
    <w:rsid w:val="006405E7"/>
    <w:rsid w:val="0064320B"/>
    <w:rsid w:val="006617D4"/>
    <w:rsid w:val="0068346D"/>
    <w:rsid w:val="00694D64"/>
    <w:rsid w:val="006A5B03"/>
    <w:rsid w:val="006C5862"/>
    <w:rsid w:val="006E7F21"/>
    <w:rsid w:val="006F091C"/>
    <w:rsid w:val="00705471"/>
    <w:rsid w:val="00715A15"/>
    <w:rsid w:val="00722FE4"/>
    <w:rsid w:val="007442B3"/>
    <w:rsid w:val="00774AC2"/>
    <w:rsid w:val="0079428E"/>
    <w:rsid w:val="007A0651"/>
    <w:rsid w:val="007A238E"/>
    <w:rsid w:val="007B345F"/>
    <w:rsid w:val="007B76EC"/>
    <w:rsid w:val="007D0369"/>
    <w:rsid w:val="007D1A8A"/>
    <w:rsid w:val="007E0C41"/>
    <w:rsid w:val="00803AA2"/>
    <w:rsid w:val="00813532"/>
    <w:rsid w:val="0082157F"/>
    <w:rsid w:val="0082523D"/>
    <w:rsid w:val="00830A6A"/>
    <w:rsid w:val="00834683"/>
    <w:rsid w:val="008500EC"/>
    <w:rsid w:val="00857699"/>
    <w:rsid w:val="00860226"/>
    <w:rsid w:val="008840FB"/>
    <w:rsid w:val="00895015"/>
    <w:rsid w:val="008C0ACF"/>
    <w:rsid w:val="008C4D59"/>
    <w:rsid w:val="008C7168"/>
    <w:rsid w:val="008F0BE9"/>
    <w:rsid w:val="00906BAD"/>
    <w:rsid w:val="009211CA"/>
    <w:rsid w:val="009271F4"/>
    <w:rsid w:val="00971197"/>
    <w:rsid w:val="00992059"/>
    <w:rsid w:val="0099721E"/>
    <w:rsid w:val="009A3512"/>
    <w:rsid w:val="009A6423"/>
    <w:rsid w:val="009A73ED"/>
    <w:rsid w:val="009B1B3B"/>
    <w:rsid w:val="009E1C98"/>
    <w:rsid w:val="009E6370"/>
    <w:rsid w:val="009E7C18"/>
    <w:rsid w:val="009F5CE9"/>
    <w:rsid w:val="009F7212"/>
    <w:rsid w:val="00A0038E"/>
    <w:rsid w:val="00A13E70"/>
    <w:rsid w:val="00A17F07"/>
    <w:rsid w:val="00A22C47"/>
    <w:rsid w:val="00A30037"/>
    <w:rsid w:val="00A34F7B"/>
    <w:rsid w:val="00A4599D"/>
    <w:rsid w:val="00A60B13"/>
    <w:rsid w:val="00A8458A"/>
    <w:rsid w:val="00A9276D"/>
    <w:rsid w:val="00A92BA8"/>
    <w:rsid w:val="00A97283"/>
    <w:rsid w:val="00AA3E7F"/>
    <w:rsid w:val="00AB7094"/>
    <w:rsid w:val="00AC657D"/>
    <w:rsid w:val="00AD21DA"/>
    <w:rsid w:val="00AD64D7"/>
    <w:rsid w:val="00AE3AEE"/>
    <w:rsid w:val="00B112E3"/>
    <w:rsid w:val="00B26178"/>
    <w:rsid w:val="00B51C54"/>
    <w:rsid w:val="00B57F15"/>
    <w:rsid w:val="00B676C9"/>
    <w:rsid w:val="00B714DB"/>
    <w:rsid w:val="00B73837"/>
    <w:rsid w:val="00B75BFB"/>
    <w:rsid w:val="00B8618D"/>
    <w:rsid w:val="00BC3F35"/>
    <w:rsid w:val="00BD6810"/>
    <w:rsid w:val="00BE0AD8"/>
    <w:rsid w:val="00BE23D1"/>
    <w:rsid w:val="00BE2954"/>
    <w:rsid w:val="00BE3C0B"/>
    <w:rsid w:val="00BE5450"/>
    <w:rsid w:val="00BF7643"/>
    <w:rsid w:val="00BF7DB8"/>
    <w:rsid w:val="00C0060F"/>
    <w:rsid w:val="00C01735"/>
    <w:rsid w:val="00C1280A"/>
    <w:rsid w:val="00C31AAB"/>
    <w:rsid w:val="00C33E72"/>
    <w:rsid w:val="00C52E1F"/>
    <w:rsid w:val="00C673E4"/>
    <w:rsid w:val="00C7012A"/>
    <w:rsid w:val="00C833B5"/>
    <w:rsid w:val="00C90CCA"/>
    <w:rsid w:val="00CB528D"/>
    <w:rsid w:val="00CC52D7"/>
    <w:rsid w:val="00CE1681"/>
    <w:rsid w:val="00CF6AF7"/>
    <w:rsid w:val="00D0758C"/>
    <w:rsid w:val="00D57ECC"/>
    <w:rsid w:val="00DA0FF7"/>
    <w:rsid w:val="00DC0534"/>
    <w:rsid w:val="00DD2B90"/>
    <w:rsid w:val="00E062D2"/>
    <w:rsid w:val="00E175E9"/>
    <w:rsid w:val="00E32343"/>
    <w:rsid w:val="00E361C2"/>
    <w:rsid w:val="00E4351D"/>
    <w:rsid w:val="00E447B4"/>
    <w:rsid w:val="00E716C3"/>
    <w:rsid w:val="00EA5977"/>
    <w:rsid w:val="00EA6FB2"/>
    <w:rsid w:val="00EA7B23"/>
    <w:rsid w:val="00EA7C25"/>
    <w:rsid w:val="00EE0E9D"/>
    <w:rsid w:val="00F31609"/>
    <w:rsid w:val="00F403FE"/>
    <w:rsid w:val="00F5003C"/>
    <w:rsid w:val="00F6103C"/>
    <w:rsid w:val="00F715E5"/>
    <w:rsid w:val="00F92FC1"/>
    <w:rsid w:val="00FA7205"/>
    <w:rsid w:val="00FB76BE"/>
    <w:rsid w:val="00FC6AAC"/>
    <w:rsid w:val="00FC7500"/>
    <w:rsid w:val="00FD2B32"/>
    <w:rsid w:val="00FE0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ED971"/>
  <w15:chartTrackingRefBased/>
  <w15:docId w15:val="{05A525A9-87C4-4DE7-9AA5-E871FDE6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22FE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paragraph" w:styleId="NormalWeb">
    <w:name w:val="Normal (Web)"/>
    <w:basedOn w:val="Normal"/>
    <w:uiPriority w:val="99"/>
    <w:semiHidden/>
    <w:unhideWhenUsed/>
    <w:rsid w:val="003D39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722FE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D0DDE"/>
    <w:pPr>
      <w:spacing w:after="100"/>
      <w:ind w:left="440"/>
    </w:pPr>
  </w:style>
  <w:style w:type="character" w:styleId="UnresolvedMention">
    <w:name w:val="Unresolved Mention"/>
    <w:basedOn w:val="DefaultParagraphFont"/>
    <w:uiPriority w:val="99"/>
    <w:rsid w:val="00830A6A"/>
    <w:rPr>
      <w:color w:val="605E5C"/>
      <w:shd w:val="clear" w:color="auto" w:fill="E1DFDD"/>
    </w:rPr>
  </w:style>
  <w:style w:type="paragraph" w:styleId="Header">
    <w:name w:val="header"/>
    <w:basedOn w:val="Normal"/>
    <w:link w:val="HeaderChar"/>
    <w:uiPriority w:val="99"/>
    <w:unhideWhenUsed/>
    <w:rsid w:val="00F92F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FC1"/>
  </w:style>
  <w:style w:type="paragraph" w:styleId="Footer">
    <w:name w:val="footer"/>
    <w:basedOn w:val="Normal"/>
    <w:link w:val="FooterChar"/>
    <w:uiPriority w:val="99"/>
    <w:unhideWhenUsed/>
    <w:rsid w:val="00F92F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advantage-marketline-com.ezproxy.uwtsd.ac.uk/Company/Summary/royal-mail-group-ltd"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theguardian.com/business/2020/jun/25/royal-mail-to-cut-2000-management-roles.%20Last%20accessed%2012/12/2020"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thisismoney.co.uk/money/markets/article-9046273/Royal-Mail-boss-unveils-revamp-drag-service-21st-Century.html.%20Last%20accessed%2015/12/2020" TargetMode="External"/><Relationship Id="rId20" Type="http://schemas.openxmlformats.org/officeDocument/2006/relationships/hyperlink" Target="https://www.bbc.co.uk/news/business-55263177.%20Last%20accessed%2021/12/202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www.thisismoney.co.uk/money/markets/article-7709849/Royal-Mail-shares-fall-17-postal-group-warns-transformation-plan-running-late.html.%20Last%20accessed%2010/12/202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nao.org.uk/wp-content/uploads/2014/04/The-privatisation-of-royal-mail.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bc.co.uk/news/business-46219336"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2020-12-23T00:00:00</PublishDate>
  <Abstract/>
  <CompanyAddress>Student number 1912864</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6" ma:contentTypeDescription="Create a new document." ma:contentTypeScope="" ma:versionID="ec8f5dc09f68c3570d62147a53570543">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be8b45d306b69e44f2f59280597ea1ca"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A5BC9C-717A-4C08-8B35-CFBFC97E6E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4AEED5-9704-4228-B219-58A7017CD1B9}">
  <ds:schemaRefs>
    <ds:schemaRef ds:uri="http://schemas.microsoft.com/sharepoint/v3/contenttype/forms"/>
  </ds:schemaRefs>
</ds:datastoreItem>
</file>

<file path=customXml/itemProps4.xml><?xml version="1.0" encoding="utf-8"?>
<ds:datastoreItem xmlns:ds="http://schemas.openxmlformats.org/officeDocument/2006/customXml" ds:itemID="{6D3C7ED6-9240-4B15-8198-9DD898DC5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54D017F-5841-4E7B-A5B4-1E35E217A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4384</Words>
  <Characters>24995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29321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Royal Mail Analysis</dc:subject>
  <dc:creator>Valentin gotsev</dc:creator>
  <cp:lastModifiedBy>Valentin Gotsev</cp:lastModifiedBy>
  <cp:revision>12</cp:revision>
  <dcterms:created xsi:type="dcterms:W3CDTF">2020-12-22T21:37:00Z</dcterms:created>
  <dcterms:modified xsi:type="dcterms:W3CDTF">2020-12-22T21:50:00Z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