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174339" w:rsidRDefault="00174339" w14:paraId="672A6659" wp14:textId="77777777">
      <w:pPr>
        <w:pStyle w:val="normal0"/>
        <w:jc w:val="center"/>
        <w:rPr>
          <w:b/>
          <w:sz w:val="32"/>
          <w:szCs w:val="32"/>
        </w:rPr>
      </w:pPr>
    </w:p>
    <w:p xmlns:wp14="http://schemas.microsoft.com/office/word/2010/wordml" w:rsidR="00174339" w:rsidRDefault="00174339" w14:paraId="0A37501D" wp14:textId="77777777">
      <w:pPr>
        <w:pStyle w:val="normal0"/>
        <w:jc w:val="center"/>
        <w:rPr>
          <w:b/>
          <w:sz w:val="32"/>
          <w:szCs w:val="32"/>
        </w:rPr>
      </w:pPr>
    </w:p>
    <w:p xmlns:wp14="http://schemas.microsoft.com/office/word/2010/wordml" w:rsidR="00174339" w:rsidRDefault="00174339" w14:paraId="5DAB6C7B" wp14:textId="77777777">
      <w:pPr>
        <w:pStyle w:val="normal0"/>
        <w:jc w:val="center"/>
        <w:rPr>
          <w:b/>
          <w:sz w:val="32"/>
          <w:szCs w:val="32"/>
        </w:rPr>
      </w:pPr>
    </w:p>
    <w:p xmlns:wp14="http://schemas.microsoft.com/office/word/2010/wordml" w:rsidR="00174339" w:rsidRDefault="00174339" w14:paraId="02EB378F" wp14:textId="77777777">
      <w:pPr>
        <w:pStyle w:val="normal0"/>
        <w:jc w:val="center"/>
        <w:rPr>
          <w:b/>
          <w:sz w:val="32"/>
          <w:szCs w:val="32"/>
        </w:rPr>
      </w:pPr>
    </w:p>
    <w:p xmlns:wp14="http://schemas.microsoft.com/office/word/2010/wordml" w:rsidR="00174339" w:rsidRDefault="00174339" w14:paraId="6A05A809" wp14:textId="77777777">
      <w:pPr>
        <w:pStyle w:val="normal0"/>
        <w:jc w:val="center"/>
        <w:rPr>
          <w:b/>
          <w:sz w:val="32"/>
          <w:szCs w:val="32"/>
        </w:rPr>
      </w:pPr>
    </w:p>
    <w:p xmlns:wp14="http://schemas.microsoft.com/office/word/2010/wordml" w:rsidR="00174339" w:rsidP="542D6587" w:rsidRDefault="00174339" w14:paraId="0D0B940D" wp14:textId="1F67E12D">
      <w:pPr>
        <w:pStyle w:val="normal0"/>
        <w:jc w:val="center"/>
        <w:rPr>
          <w:b w:val="1"/>
          <w:bCs w:val="1"/>
          <w:sz w:val="32"/>
          <w:szCs w:val="32"/>
        </w:rPr>
      </w:pPr>
      <w:r w:rsidRPr="542D6587" w:rsidR="542D6587">
        <w:rPr>
          <w:b w:val="1"/>
          <w:bCs w:val="1"/>
          <w:sz w:val="32"/>
          <w:szCs w:val="32"/>
        </w:rPr>
        <w:t>BA(Hons) Business Management</w:t>
      </w:r>
    </w:p>
    <w:p w:rsidR="542D6587" w:rsidP="542D6587" w:rsidRDefault="542D6587" w14:paraId="7B6E5960" w14:textId="1D357A96">
      <w:pPr>
        <w:pStyle w:val="normal0"/>
        <w:jc w:val="center"/>
        <w:rPr>
          <w:b w:val="1"/>
          <w:bCs w:val="1"/>
          <w:sz w:val="32"/>
          <w:szCs w:val="32"/>
        </w:rPr>
      </w:pPr>
      <w:r w:rsidRPr="542D6587" w:rsidR="542D6587">
        <w:rPr>
          <w:b w:val="1"/>
          <w:bCs w:val="1"/>
          <w:sz w:val="32"/>
          <w:szCs w:val="32"/>
        </w:rPr>
        <w:t>Academic Skills</w:t>
      </w:r>
    </w:p>
    <w:p w:rsidR="542D6587" w:rsidP="542D6587" w:rsidRDefault="542D6587" w14:paraId="6039EBA2" w14:textId="70D6EE07">
      <w:pPr>
        <w:pStyle w:val="normal0"/>
        <w:jc w:val="center"/>
        <w:rPr>
          <w:b w:val="1"/>
          <w:bCs w:val="1"/>
          <w:sz w:val="32"/>
          <w:szCs w:val="32"/>
        </w:rPr>
      </w:pPr>
      <w:r w:rsidRPr="542D6587" w:rsidR="542D6587">
        <w:rPr>
          <w:b w:val="1"/>
          <w:bCs w:val="1"/>
          <w:sz w:val="32"/>
          <w:szCs w:val="32"/>
        </w:rPr>
        <w:t>LCBB4006</w:t>
      </w:r>
    </w:p>
    <w:p xmlns:wp14="http://schemas.microsoft.com/office/word/2010/wordml" w:rsidR="00174339" w:rsidRDefault="00174339" w14:paraId="0E27B00A" wp14:textId="77777777">
      <w:pPr>
        <w:pStyle w:val="normal0"/>
        <w:jc w:val="center"/>
        <w:rPr>
          <w:b/>
          <w:sz w:val="32"/>
          <w:szCs w:val="32"/>
        </w:rPr>
      </w:pPr>
    </w:p>
    <w:p xmlns:wp14="http://schemas.microsoft.com/office/word/2010/wordml" w:rsidR="00174339" w:rsidRDefault="00174339" w14:paraId="60061E4C" wp14:textId="77777777">
      <w:pPr>
        <w:pStyle w:val="normal0"/>
        <w:jc w:val="center"/>
        <w:rPr>
          <w:b/>
          <w:sz w:val="32"/>
          <w:szCs w:val="32"/>
        </w:rPr>
      </w:pPr>
    </w:p>
    <w:p xmlns:wp14="http://schemas.microsoft.com/office/word/2010/wordml" w:rsidR="00A667DF" w:rsidP="542D6587" w:rsidRDefault="00323803" w14:paraId="616747B7" wp14:textId="6E766725">
      <w:pPr>
        <w:pStyle w:val="normal0"/>
        <w:jc w:val="center"/>
        <w:rPr>
          <w:b w:val="1"/>
          <w:bCs w:val="1"/>
          <w:sz w:val="32"/>
          <w:szCs w:val="32"/>
        </w:rPr>
      </w:pPr>
      <w:r w:rsidRPr="542D6587" w:rsidR="542D6587">
        <w:rPr>
          <w:b w:val="1"/>
          <w:bCs w:val="1"/>
          <w:sz w:val="32"/>
          <w:szCs w:val="32"/>
        </w:rPr>
        <w:t>ASSIGNMENT 2</w:t>
      </w:r>
    </w:p>
    <w:p xmlns:wp14="http://schemas.microsoft.com/office/word/2010/wordml" w:rsidR="00A667DF" w:rsidP="542D6587" w:rsidRDefault="00323803" w14:paraId="2F6511BC" wp14:textId="618F67DD">
      <w:pPr>
        <w:pStyle w:val="normal0"/>
        <w:jc w:val="center"/>
        <w:rPr>
          <w:b w:val="1"/>
          <w:bCs w:val="1"/>
        </w:rPr>
      </w:pPr>
      <w:r w:rsidRPr="542D6587" w:rsidR="542D6587">
        <w:rPr>
          <w:b w:val="1"/>
          <w:bCs w:val="1"/>
        </w:rPr>
        <w:t xml:space="preserve">Krisztina </w:t>
      </w:r>
      <w:r w:rsidRPr="542D6587" w:rsidR="542D6587">
        <w:rPr>
          <w:b w:val="1"/>
          <w:bCs w:val="1"/>
        </w:rPr>
        <w:t>Pocsik</w:t>
      </w:r>
    </w:p>
    <w:p xmlns:wp14="http://schemas.microsoft.com/office/word/2010/wordml" w:rsidR="00A667DF" w:rsidP="542D6587" w:rsidRDefault="00323803" w14:paraId="17DD9F8A" wp14:textId="5C07F39B">
      <w:pPr>
        <w:pStyle w:val="normal0"/>
        <w:jc w:val="center"/>
        <w:rPr>
          <w:b w:val="1"/>
          <w:bCs w:val="1"/>
        </w:rPr>
      </w:pPr>
      <w:r w:rsidRPr="542D6587" w:rsidR="542D6587">
        <w:rPr>
          <w:b w:val="1"/>
          <w:bCs w:val="1"/>
        </w:rPr>
        <w:t>2115263</w:t>
      </w:r>
    </w:p>
    <w:p xmlns:wp14="http://schemas.microsoft.com/office/word/2010/wordml" w:rsidR="00A667DF" w:rsidP="542D6587" w:rsidRDefault="00323803" w14:paraId="51EA9C59" wp14:textId="5A829DF1">
      <w:pPr>
        <w:pStyle w:val="normal0"/>
        <w:jc w:val="center"/>
        <w:rPr>
          <w:b w:val="1"/>
          <w:bCs w:val="1"/>
          <w:sz w:val="32"/>
          <w:szCs w:val="32"/>
        </w:rPr>
      </w:pPr>
      <w:r>
        <w:br w:type="page"/>
      </w:r>
    </w:p>
    <w:sdt>
      <w:sdtPr>
        <w:rPr>
          <w:rFonts w:ascii="Times New Roman" w:hAnsi="Times New Roman" w:eastAsia="Times New Roman" w:cs="Times New Roman"/>
          <w:b w:val="0"/>
          <w:bCs w:val="0"/>
          <w:color w:val="000000" w:themeColor="text1"/>
          <w:sz w:val="24"/>
          <w:szCs w:val="24"/>
          <w:lang w:bidi="hi-IN"/>
        </w:rPr>
        <w:id w:val="28041563"/>
        <w:docPartObj>
          <w:docPartGallery w:val="Table of Contents"/>
          <w:docPartUnique/>
        </w:docPartObj>
      </w:sdtPr>
      <w:sdtEndPr>
        <w:rPr>
          <w:rFonts w:cs="Mangal"/>
          <w:color w:val="auto"/>
        </w:rPr>
      </w:sdtEndPr>
      <w:sdtContent>
        <w:p xmlns:wp14="http://schemas.microsoft.com/office/word/2010/wordml" w:rsidRPr="00174339" w:rsidR="00174339" w:rsidP="00174339" w:rsidRDefault="00174339" w14:paraId="22E0FC93" wp14:textId="77777777">
          <w:pPr>
            <w:pStyle w:val="TOCHeading"/>
            <w:jc w:val="center"/>
            <w:rPr>
              <w:rFonts w:ascii="Times New Roman" w:hAnsi="Times New Roman" w:cs="Times New Roman"/>
              <w:color w:val="000000" w:themeColor="text1"/>
            </w:rPr>
          </w:pPr>
          <w:r w:rsidRPr="00174339">
            <w:rPr>
              <w:rFonts w:ascii="Times New Roman" w:hAnsi="Times New Roman" w:cs="Times New Roman"/>
              <w:color w:val="000000" w:themeColor="text1"/>
            </w:rPr>
            <w:t>Table of Contents</w:t>
          </w:r>
        </w:p>
        <w:p xmlns:wp14="http://schemas.microsoft.com/office/word/2010/wordml" w:rsidR="00174339" w:rsidRDefault="00BE2479" w14:paraId="52D87408" wp14:textId="77777777">
          <w:pPr>
            <w:pStyle w:val="TOC1"/>
            <w:tabs>
              <w:tab w:val="right" w:leader="dot" w:pos="9350"/>
            </w:tabs>
            <w:rPr>
              <w:noProof/>
            </w:rPr>
          </w:pPr>
          <w:r w:rsidRPr="00BE2479">
            <w:fldChar w:fldCharType="begin"/>
          </w:r>
          <w:r w:rsidR="00174339">
            <w:instrText xml:space="preserve"> TOC \o "1-3" \h \z \u </w:instrText>
          </w:r>
          <w:r w:rsidRPr="00BE2479">
            <w:fldChar w:fldCharType="separate"/>
          </w:r>
          <w:hyperlink w:history="1" w:anchor="_Toc122364452">
            <w:r w:rsidRPr="00C62AF0" w:rsidR="00174339">
              <w:rPr>
                <w:rStyle w:val="Hyperlink"/>
                <w:noProof/>
              </w:rPr>
              <w:t>Introduction</w:t>
            </w:r>
            <w:r w:rsidR="00174339">
              <w:rPr>
                <w:noProof/>
                <w:webHidden/>
              </w:rPr>
              <w:tab/>
            </w:r>
            <w:r>
              <w:rPr>
                <w:noProof/>
                <w:webHidden/>
              </w:rPr>
              <w:fldChar w:fldCharType="begin"/>
            </w:r>
            <w:r w:rsidR="00174339">
              <w:rPr>
                <w:noProof/>
                <w:webHidden/>
              </w:rPr>
              <w:instrText xml:space="preserve"> PAGEREF _Toc122364452 \h </w:instrText>
            </w:r>
            <w:r>
              <w:rPr>
                <w:noProof/>
                <w:webHidden/>
              </w:rPr>
            </w:r>
            <w:r>
              <w:rPr>
                <w:noProof/>
                <w:webHidden/>
              </w:rPr>
              <w:fldChar w:fldCharType="separate"/>
            </w:r>
            <w:r w:rsidR="00174339">
              <w:rPr>
                <w:noProof/>
                <w:webHidden/>
              </w:rPr>
              <w:t>2</w:t>
            </w:r>
            <w:r>
              <w:rPr>
                <w:noProof/>
                <w:webHidden/>
              </w:rPr>
              <w:fldChar w:fldCharType="end"/>
            </w:r>
          </w:hyperlink>
        </w:p>
        <w:p xmlns:wp14="http://schemas.microsoft.com/office/word/2010/wordml" w:rsidR="00174339" w:rsidRDefault="00BE2479" w14:paraId="655AF025" wp14:textId="77777777">
          <w:pPr>
            <w:pStyle w:val="TOC1"/>
            <w:tabs>
              <w:tab w:val="right" w:leader="dot" w:pos="9350"/>
            </w:tabs>
            <w:rPr>
              <w:noProof/>
            </w:rPr>
          </w:pPr>
          <w:hyperlink w:history="1" w:anchor="_Toc122364453">
            <w:r w:rsidRPr="00C62AF0" w:rsidR="00174339">
              <w:rPr>
                <w:rStyle w:val="Hyperlink"/>
                <w:noProof/>
              </w:rPr>
              <w:t>Engagement with Literature Skills</w:t>
            </w:r>
            <w:r w:rsidR="00174339">
              <w:rPr>
                <w:noProof/>
                <w:webHidden/>
              </w:rPr>
              <w:tab/>
            </w:r>
            <w:r>
              <w:rPr>
                <w:noProof/>
                <w:webHidden/>
              </w:rPr>
              <w:fldChar w:fldCharType="begin"/>
            </w:r>
            <w:r w:rsidR="00174339">
              <w:rPr>
                <w:noProof/>
                <w:webHidden/>
              </w:rPr>
              <w:instrText xml:space="preserve"> PAGEREF _Toc122364453 \h </w:instrText>
            </w:r>
            <w:r>
              <w:rPr>
                <w:noProof/>
                <w:webHidden/>
              </w:rPr>
            </w:r>
            <w:r>
              <w:rPr>
                <w:noProof/>
                <w:webHidden/>
              </w:rPr>
              <w:fldChar w:fldCharType="separate"/>
            </w:r>
            <w:r w:rsidR="00174339">
              <w:rPr>
                <w:noProof/>
                <w:webHidden/>
              </w:rPr>
              <w:t>2</w:t>
            </w:r>
            <w:r>
              <w:rPr>
                <w:noProof/>
                <w:webHidden/>
              </w:rPr>
              <w:fldChar w:fldCharType="end"/>
            </w:r>
          </w:hyperlink>
        </w:p>
        <w:p xmlns:wp14="http://schemas.microsoft.com/office/word/2010/wordml" w:rsidR="00174339" w:rsidRDefault="00BE2479" w14:paraId="64BB3668" wp14:textId="77777777">
          <w:pPr>
            <w:pStyle w:val="TOC1"/>
            <w:tabs>
              <w:tab w:val="right" w:leader="dot" w:pos="9350"/>
            </w:tabs>
            <w:rPr>
              <w:noProof/>
            </w:rPr>
          </w:pPr>
          <w:hyperlink w:history="1" w:anchor="_Toc122364454">
            <w:r w:rsidRPr="00C62AF0" w:rsidR="00174339">
              <w:rPr>
                <w:rStyle w:val="Hyperlink"/>
                <w:noProof/>
              </w:rPr>
              <w:t>Knowledge and Understanding Skills</w:t>
            </w:r>
            <w:r w:rsidR="00174339">
              <w:rPr>
                <w:noProof/>
                <w:webHidden/>
              </w:rPr>
              <w:tab/>
            </w:r>
            <w:r>
              <w:rPr>
                <w:noProof/>
                <w:webHidden/>
              </w:rPr>
              <w:fldChar w:fldCharType="begin"/>
            </w:r>
            <w:r w:rsidR="00174339">
              <w:rPr>
                <w:noProof/>
                <w:webHidden/>
              </w:rPr>
              <w:instrText xml:space="preserve"> PAGEREF _Toc122364454 \h </w:instrText>
            </w:r>
            <w:r>
              <w:rPr>
                <w:noProof/>
                <w:webHidden/>
              </w:rPr>
            </w:r>
            <w:r>
              <w:rPr>
                <w:noProof/>
                <w:webHidden/>
              </w:rPr>
              <w:fldChar w:fldCharType="separate"/>
            </w:r>
            <w:r w:rsidR="00174339">
              <w:rPr>
                <w:noProof/>
                <w:webHidden/>
              </w:rPr>
              <w:t>3</w:t>
            </w:r>
            <w:r>
              <w:rPr>
                <w:noProof/>
                <w:webHidden/>
              </w:rPr>
              <w:fldChar w:fldCharType="end"/>
            </w:r>
          </w:hyperlink>
        </w:p>
        <w:p xmlns:wp14="http://schemas.microsoft.com/office/word/2010/wordml" w:rsidR="00174339" w:rsidRDefault="00BE2479" w14:paraId="56AB8CC3" wp14:textId="77777777">
          <w:pPr>
            <w:pStyle w:val="TOC1"/>
            <w:tabs>
              <w:tab w:val="right" w:leader="dot" w:pos="9350"/>
            </w:tabs>
            <w:rPr>
              <w:noProof/>
            </w:rPr>
          </w:pPr>
          <w:hyperlink w:history="1" w:anchor="_Toc122364455">
            <w:r w:rsidRPr="00C62AF0" w:rsidR="00174339">
              <w:rPr>
                <w:rStyle w:val="Hyperlink"/>
                <w:noProof/>
              </w:rPr>
              <w:t>Cognitive and Intellectual Skills</w:t>
            </w:r>
            <w:r w:rsidR="00174339">
              <w:rPr>
                <w:noProof/>
                <w:webHidden/>
              </w:rPr>
              <w:tab/>
            </w:r>
            <w:r>
              <w:rPr>
                <w:noProof/>
                <w:webHidden/>
              </w:rPr>
              <w:fldChar w:fldCharType="begin"/>
            </w:r>
            <w:r w:rsidR="00174339">
              <w:rPr>
                <w:noProof/>
                <w:webHidden/>
              </w:rPr>
              <w:instrText xml:space="preserve"> PAGEREF _Toc122364455 \h </w:instrText>
            </w:r>
            <w:r>
              <w:rPr>
                <w:noProof/>
                <w:webHidden/>
              </w:rPr>
            </w:r>
            <w:r>
              <w:rPr>
                <w:noProof/>
                <w:webHidden/>
              </w:rPr>
              <w:fldChar w:fldCharType="separate"/>
            </w:r>
            <w:r w:rsidR="00174339">
              <w:rPr>
                <w:noProof/>
                <w:webHidden/>
              </w:rPr>
              <w:t>4</w:t>
            </w:r>
            <w:r>
              <w:rPr>
                <w:noProof/>
                <w:webHidden/>
              </w:rPr>
              <w:fldChar w:fldCharType="end"/>
            </w:r>
          </w:hyperlink>
        </w:p>
        <w:p xmlns:wp14="http://schemas.microsoft.com/office/word/2010/wordml" w:rsidR="00174339" w:rsidRDefault="00BE2479" w14:paraId="7E44A345" wp14:textId="77777777">
          <w:pPr>
            <w:pStyle w:val="TOC1"/>
            <w:tabs>
              <w:tab w:val="right" w:leader="dot" w:pos="9350"/>
            </w:tabs>
            <w:rPr>
              <w:noProof/>
            </w:rPr>
          </w:pPr>
          <w:hyperlink w:history="1" w:anchor="_Toc122364456">
            <w:r w:rsidRPr="00C62AF0" w:rsidR="00174339">
              <w:rPr>
                <w:rStyle w:val="Hyperlink"/>
                <w:noProof/>
              </w:rPr>
              <w:t>Practical Skills</w:t>
            </w:r>
            <w:r w:rsidR="00174339">
              <w:rPr>
                <w:noProof/>
                <w:webHidden/>
              </w:rPr>
              <w:tab/>
            </w:r>
            <w:r>
              <w:rPr>
                <w:noProof/>
                <w:webHidden/>
              </w:rPr>
              <w:fldChar w:fldCharType="begin"/>
            </w:r>
            <w:r w:rsidR="00174339">
              <w:rPr>
                <w:noProof/>
                <w:webHidden/>
              </w:rPr>
              <w:instrText xml:space="preserve"> PAGEREF _Toc122364456 \h </w:instrText>
            </w:r>
            <w:r>
              <w:rPr>
                <w:noProof/>
                <w:webHidden/>
              </w:rPr>
            </w:r>
            <w:r>
              <w:rPr>
                <w:noProof/>
                <w:webHidden/>
              </w:rPr>
              <w:fldChar w:fldCharType="separate"/>
            </w:r>
            <w:r w:rsidR="00174339">
              <w:rPr>
                <w:noProof/>
                <w:webHidden/>
              </w:rPr>
              <w:t>4</w:t>
            </w:r>
            <w:r>
              <w:rPr>
                <w:noProof/>
                <w:webHidden/>
              </w:rPr>
              <w:fldChar w:fldCharType="end"/>
            </w:r>
          </w:hyperlink>
        </w:p>
        <w:p xmlns:wp14="http://schemas.microsoft.com/office/word/2010/wordml" w:rsidR="00174339" w:rsidRDefault="00BE2479" w14:paraId="366D5779" wp14:textId="77777777">
          <w:pPr>
            <w:pStyle w:val="TOC1"/>
            <w:tabs>
              <w:tab w:val="right" w:leader="dot" w:pos="9350"/>
            </w:tabs>
            <w:rPr>
              <w:noProof/>
            </w:rPr>
          </w:pPr>
          <w:hyperlink w:history="1" w:anchor="_Toc122364457">
            <w:r w:rsidRPr="00C62AF0" w:rsidR="00174339">
              <w:rPr>
                <w:rStyle w:val="Hyperlink"/>
                <w:noProof/>
              </w:rPr>
              <w:t>Transferable Skills for Life and Professional Practice</w:t>
            </w:r>
            <w:r w:rsidR="00174339">
              <w:rPr>
                <w:noProof/>
                <w:webHidden/>
              </w:rPr>
              <w:tab/>
            </w:r>
            <w:r>
              <w:rPr>
                <w:noProof/>
                <w:webHidden/>
              </w:rPr>
              <w:fldChar w:fldCharType="begin"/>
            </w:r>
            <w:r w:rsidR="00174339">
              <w:rPr>
                <w:noProof/>
                <w:webHidden/>
              </w:rPr>
              <w:instrText xml:space="preserve"> PAGEREF _Toc122364457 \h </w:instrText>
            </w:r>
            <w:r>
              <w:rPr>
                <w:noProof/>
                <w:webHidden/>
              </w:rPr>
            </w:r>
            <w:r>
              <w:rPr>
                <w:noProof/>
                <w:webHidden/>
              </w:rPr>
              <w:fldChar w:fldCharType="separate"/>
            </w:r>
            <w:r w:rsidR="00174339">
              <w:rPr>
                <w:noProof/>
                <w:webHidden/>
              </w:rPr>
              <w:t>5</w:t>
            </w:r>
            <w:r>
              <w:rPr>
                <w:noProof/>
                <w:webHidden/>
              </w:rPr>
              <w:fldChar w:fldCharType="end"/>
            </w:r>
          </w:hyperlink>
        </w:p>
        <w:p xmlns:wp14="http://schemas.microsoft.com/office/word/2010/wordml" w:rsidR="00174339" w:rsidRDefault="00BE2479" w14:paraId="0C4A77F0" wp14:textId="77777777">
          <w:pPr>
            <w:pStyle w:val="TOC1"/>
            <w:tabs>
              <w:tab w:val="right" w:leader="dot" w:pos="9350"/>
            </w:tabs>
            <w:rPr>
              <w:noProof/>
            </w:rPr>
          </w:pPr>
          <w:hyperlink w:history="1" w:anchor="_Toc122364458">
            <w:r w:rsidRPr="00C62AF0" w:rsidR="00174339">
              <w:rPr>
                <w:rStyle w:val="Hyperlink"/>
                <w:noProof/>
              </w:rPr>
              <w:t>Conclusion</w:t>
            </w:r>
            <w:r w:rsidR="00174339">
              <w:rPr>
                <w:noProof/>
                <w:webHidden/>
              </w:rPr>
              <w:tab/>
            </w:r>
            <w:r>
              <w:rPr>
                <w:noProof/>
                <w:webHidden/>
              </w:rPr>
              <w:fldChar w:fldCharType="begin"/>
            </w:r>
            <w:r w:rsidR="00174339">
              <w:rPr>
                <w:noProof/>
                <w:webHidden/>
              </w:rPr>
              <w:instrText xml:space="preserve"> PAGEREF _Toc122364458 \h </w:instrText>
            </w:r>
            <w:r>
              <w:rPr>
                <w:noProof/>
                <w:webHidden/>
              </w:rPr>
            </w:r>
            <w:r>
              <w:rPr>
                <w:noProof/>
                <w:webHidden/>
              </w:rPr>
              <w:fldChar w:fldCharType="separate"/>
            </w:r>
            <w:r w:rsidR="00174339">
              <w:rPr>
                <w:noProof/>
                <w:webHidden/>
              </w:rPr>
              <w:t>5</w:t>
            </w:r>
            <w:r>
              <w:rPr>
                <w:noProof/>
                <w:webHidden/>
              </w:rPr>
              <w:fldChar w:fldCharType="end"/>
            </w:r>
          </w:hyperlink>
        </w:p>
        <w:p xmlns:wp14="http://schemas.microsoft.com/office/word/2010/wordml" w:rsidR="00174339" w:rsidRDefault="00BE2479" w14:paraId="342FEA41" wp14:textId="77777777">
          <w:pPr>
            <w:pStyle w:val="TOC1"/>
            <w:tabs>
              <w:tab w:val="right" w:leader="dot" w:pos="9350"/>
            </w:tabs>
            <w:rPr>
              <w:noProof/>
            </w:rPr>
          </w:pPr>
          <w:hyperlink w:history="1" w:anchor="_Toc122364459">
            <w:r w:rsidRPr="00C62AF0" w:rsidR="00174339">
              <w:rPr>
                <w:rStyle w:val="Hyperlink"/>
                <w:noProof/>
              </w:rPr>
              <w:t>Reference</w:t>
            </w:r>
            <w:r w:rsidR="00174339">
              <w:rPr>
                <w:noProof/>
                <w:webHidden/>
              </w:rPr>
              <w:tab/>
            </w:r>
            <w:r>
              <w:rPr>
                <w:noProof/>
                <w:webHidden/>
              </w:rPr>
              <w:fldChar w:fldCharType="begin"/>
            </w:r>
            <w:r w:rsidR="00174339">
              <w:rPr>
                <w:noProof/>
                <w:webHidden/>
              </w:rPr>
              <w:instrText xml:space="preserve"> PAGEREF _Toc122364459 \h </w:instrText>
            </w:r>
            <w:r>
              <w:rPr>
                <w:noProof/>
                <w:webHidden/>
              </w:rPr>
            </w:r>
            <w:r>
              <w:rPr>
                <w:noProof/>
                <w:webHidden/>
              </w:rPr>
              <w:fldChar w:fldCharType="separate"/>
            </w:r>
            <w:r w:rsidR="00174339">
              <w:rPr>
                <w:noProof/>
                <w:webHidden/>
              </w:rPr>
              <w:t>7</w:t>
            </w:r>
            <w:r>
              <w:rPr>
                <w:noProof/>
                <w:webHidden/>
              </w:rPr>
              <w:fldChar w:fldCharType="end"/>
            </w:r>
          </w:hyperlink>
        </w:p>
        <w:p xmlns:wp14="http://schemas.microsoft.com/office/word/2010/wordml" w:rsidR="00174339" w:rsidRDefault="00BE2479" w14:paraId="44EAFD9C" wp14:textId="77777777">
          <w:r>
            <w:fldChar w:fldCharType="end"/>
          </w:r>
        </w:p>
      </w:sdtContent>
    </w:sdt>
    <w:p xmlns:wp14="http://schemas.microsoft.com/office/word/2010/wordml" w:rsidR="00A667DF" w:rsidRDefault="00A667DF" w14:paraId="4B94D5A5" wp14:textId="77777777">
      <w:pPr>
        <w:pStyle w:val="normal0"/>
        <w:jc w:val="center"/>
        <w:rPr>
          <w:b/>
        </w:rPr>
      </w:pPr>
    </w:p>
    <w:p xmlns:wp14="http://schemas.microsoft.com/office/word/2010/wordml" w:rsidR="00174339" w:rsidRDefault="00174339" w14:paraId="3DEEC669" wp14:textId="77777777">
      <w:pPr>
        <w:rPr>
          <w:rFonts w:cs="Times New Roman"/>
          <w:b/>
          <w:sz w:val="28"/>
          <w:szCs w:val="28"/>
        </w:rPr>
      </w:pPr>
      <w:bookmarkStart w:name="_Toc122364452" w:id="0"/>
      <w:r>
        <w:br w:type="page"/>
      </w:r>
    </w:p>
    <w:p xmlns:wp14="http://schemas.microsoft.com/office/word/2010/wordml" w:rsidR="00A667DF" w:rsidP="00174339" w:rsidRDefault="00323803" w14:paraId="2635E364" wp14:textId="77777777">
      <w:pPr>
        <w:pStyle w:val="Heading1"/>
      </w:pPr>
      <w:r>
        <w:lastRenderedPageBreak/>
        <w:t>Introduction</w:t>
      </w:r>
      <w:bookmarkEnd w:id="0"/>
      <w:r>
        <w:t xml:space="preserve"> </w:t>
      </w:r>
    </w:p>
    <w:p xmlns:wp14="http://schemas.microsoft.com/office/word/2010/wordml" w:rsidR="00A667DF" w:rsidRDefault="00323803" w14:paraId="48CE148D" wp14:textId="669D1BC4">
      <w:pPr>
        <w:pStyle w:val="normal0"/>
      </w:pPr>
      <w:r w:rsidR="09A88AF4">
        <w:rPr/>
        <w:t xml:space="preserve">The evolution of </w:t>
      </w:r>
      <w:r w:rsidR="09A88AF4">
        <w:rPr/>
        <w:t>various types</w:t>
      </w:r>
      <w:r w:rsidR="09A88AF4">
        <w:rPr/>
        <w:t xml:space="preserve"> of skills can help to contribute to structural change as well as economic growth for students </w:t>
      </w:r>
      <w:r w:rsidR="09A88AF4">
        <w:rPr/>
        <w:t>in order to</w:t>
      </w:r>
      <w:r w:rsidR="09A88AF4">
        <w:rPr/>
        <w:t xml:space="preserve"> improve employability in the future and help to improve the productivity of a person. It can be helpful in terms of getting better opportunities </w:t>
      </w:r>
      <w:r w:rsidR="09A88AF4">
        <w:rPr/>
        <w:t>in order to</w:t>
      </w:r>
      <w:r w:rsidR="09A88AF4">
        <w:rPr/>
        <w:t xml:space="preserve"> lead a better lifestyle</w:t>
      </w:r>
      <w:r w:rsidR="09A88AF4">
        <w:rPr/>
        <w:t xml:space="preserve">.  </w:t>
      </w:r>
      <w:r w:rsidR="09A88AF4">
        <w:rPr/>
        <w:t xml:space="preserve">This assignment focuses on the two main skills which are Time management and Motivation skills and highlights their importance in the life of a person both in the academic life as well as in the professional life. </w:t>
      </w:r>
    </w:p>
    <w:p w:rsidR="09A88AF4" w:rsidP="09A88AF4" w:rsidRDefault="09A88AF4" w14:paraId="3EFA2207" w14:textId="78F1DD3C">
      <w:pPr>
        <w:pStyle w:val="normal0"/>
      </w:pPr>
    </w:p>
    <w:p w:rsidR="09A88AF4" w:rsidP="09A88AF4" w:rsidRDefault="09A88AF4" w14:paraId="7539D670" w14:textId="3C3B45A6">
      <w:pPr>
        <w:pStyle w:val="normal0"/>
      </w:pPr>
    </w:p>
    <w:p xmlns:wp14="http://schemas.microsoft.com/office/word/2010/wordml" w:rsidR="00A667DF" w:rsidRDefault="00323803" w14:paraId="57601491" wp14:textId="77777777">
      <w:pPr>
        <w:pStyle w:val="Heading1"/>
      </w:pPr>
      <w:bookmarkStart w:name="_hwhb90ni3yqk" w:colFirst="0" w:colLast="0" w:id="1"/>
      <w:bookmarkStart w:name="_Toc122364453" w:id="2"/>
      <w:bookmarkEnd w:id="1"/>
      <w:r>
        <w:t>Engagement with Literature Skills</w:t>
      </w:r>
      <w:bookmarkEnd w:id="2"/>
      <w:r>
        <w:t xml:space="preserve"> </w:t>
      </w:r>
    </w:p>
    <w:p xmlns:wp14="http://schemas.microsoft.com/office/word/2010/wordml" w:rsidR="00A667DF" w:rsidRDefault="00323803" w14:paraId="56A47925" wp14:textId="4F89C306">
      <w:pPr>
        <w:pStyle w:val="normal0"/>
      </w:pPr>
      <w:r w:rsidR="09A88AF4">
        <w:rPr/>
        <w:t xml:space="preserve"> Time management can be helpful in terms of reducing time waste and helping to save time and </w:t>
      </w:r>
      <w:r w:rsidR="09A88AF4">
        <w:rPr/>
        <w:t>utilize</w:t>
      </w:r>
      <w:r w:rsidR="09A88AF4">
        <w:rPr/>
        <w:t xml:space="preserve"> it in proper ways</w:t>
      </w:r>
      <w:r w:rsidR="09A88AF4">
        <w:rPr/>
        <w:t xml:space="preserve">.  </w:t>
      </w:r>
      <w:r w:rsidR="09A88AF4">
        <w:rPr/>
        <w:t xml:space="preserve">It can be helpful in terms of making a proper plan that can be used to make a successful to-do list and help to </w:t>
      </w:r>
      <w:r w:rsidR="09A88AF4">
        <w:rPr/>
        <w:t>maintain</w:t>
      </w:r>
      <w:r w:rsidR="09A88AF4">
        <w:rPr/>
        <w:t xml:space="preserve"> </w:t>
      </w:r>
      <w:r w:rsidR="09A88AF4">
        <w:rPr/>
        <w:t>a  proper</w:t>
      </w:r>
      <w:r w:rsidR="09A88AF4">
        <w:rPr/>
        <w:t xml:space="preserve"> time for the elements mentioned in the to-do list. As opinion by Li </w:t>
      </w:r>
      <w:r w:rsidRPr="09A88AF4" w:rsidR="09A88AF4">
        <w:rPr>
          <w:i w:val="1"/>
          <w:iCs w:val="1"/>
        </w:rPr>
        <w:t>et al</w:t>
      </w:r>
      <w:r w:rsidR="09A88AF4">
        <w:rPr/>
        <w:t xml:space="preserve">.  </w:t>
      </w:r>
      <w:r w:rsidR="09A88AF4">
        <w:rPr/>
        <w:t xml:space="preserve">(2019), it can be helpful in terms of improving the capability of the person in their student life. In case of the student's time management skills as essential as to achieve goals quicker. Appropriate time management skills can be helpful in terms of making a student more effective and inspiring the students to give their best to what they are willing to achieve and increase their capability. </w:t>
      </w:r>
      <w:r w:rsidR="09A88AF4">
        <w:rPr/>
        <w:t>Indeed</w:t>
      </w:r>
      <w:r w:rsidR="09A88AF4">
        <w:rPr/>
        <w:t xml:space="preserve"> it is helpful in terms of achieving goals much more quickly. It enables a student to prioritize their work. When a student is willing to make a timetable, they arrange and prioritize their essential duties that need primarily done. For instance, a student may have to finish an assignment before attending a class. It can be helpful; for them to manage their work in a proper way and finish the job on time.</w:t>
      </w:r>
    </w:p>
    <w:p xmlns:wp14="http://schemas.microsoft.com/office/word/2010/wordml" w:rsidR="00A667DF" w:rsidRDefault="00323803" w14:paraId="38CC6242" wp14:textId="4DF217FC">
      <w:pPr>
        <w:pStyle w:val="normal0"/>
      </w:pPr>
      <w:r w:rsidR="09A88AF4">
        <w:rPr/>
        <w:t xml:space="preserve">On the other hand, the motivation of a person is not only essential in terms of their own right but also helpful in terms of a predictor of accomplishment and knowledge. Students who have the capability to keep themselves motivated </w:t>
      </w:r>
      <w:r w:rsidR="09A88AF4">
        <w:rPr/>
        <w:t>are able to</w:t>
      </w:r>
      <w:r w:rsidR="09A88AF4">
        <w:rPr/>
        <w:t xml:space="preserve"> learn to continue and for a longer time.  It can be helpful in boosting the engagement level of students in various fields and </w:t>
      </w:r>
      <w:r w:rsidR="09A88AF4">
        <w:rPr/>
        <w:t>maintaining</w:t>
      </w:r>
      <w:r w:rsidR="09A88AF4">
        <w:rPr/>
        <w:t xml:space="preserve"> constant growth</w:t>
      </w:r>
      <w:r w:rsidR="09A88AF4">
        <w:rPr/>
        <w:t xml:space="preserve">.  </w:t>
      </w:r>
      <w:r w:rsidR="09A88AF4">
        <w:rPr/>
        <w:t xml:space="preserve">It also helps students to change their behavior which can be helpful in terms of overall growth in their academic career. As an opinion </w:t>
      </w:r>
      <w:r w:rsidR="09A88AF4">
        <w:rPr/>
        <w:t>by Menni</w:t>
      </w:r>
      <w:r w:rsidR="09A88AF4">
        <w:rPr/>
        <w:t xml:space="preserve"> </w:t>
      </w:r>
      <w:r w:rsidRPr="09A88AF4" w:rsidR="09A88AF4">
        <w:rPr>
          <w:i w:val="1"/>
          <w:iCs w:val="1"/>
        </w:rPr>
        <w:t>et al</w:t>
      </w:r>
      <w:r w:rsidR="09A88AF4">
        <w:rPr/>
        <w:t xml:space="preserve">.  </w:t>
      </w:r>
      <w:r w:rsidR="09A88AF4">
        <w:rPr/>
        <w:t>(2020</w:t>
      </w:r>
      <w:r w:rsidR="09A88AF4">
        <w:rPr/>
        <w:t>),  in</w:t>
      </w:r>
      <w:r w:rsidR="09A88AF4">
        <w:rPr/>
        <w:t xml:space="preserve"> the case of the institution's </w:t>
      </w:r>
      <w:r w:rsidR="09A88AF4">
        <w:rPr/>
        <w:t>success,  the</w:t>
      </w:r>
      <w:r w:rsidR="09A88AF4">
        <w:rPr/>
        <w:t xml:space="preserve"> level of commitment, drive and power that can be helpful in terms of company's workers to work more efficiently and </w:t>
      </w:r>
      <w:r w:rsidR="09A88AF4">
        <w:rPr/>
        <w:t>maintain</w:t>
      </w:r>
      <w:r w:rsidR="09A88AF4">
        <w:rPr/>
        <w:t xml:space="preserve"> the quality of work. Therefore, it can be helpful in terms of the proper development of the employees working for an institution</w:t>
      </w:r>
      <w:r w:rsidR="09A88AF4">
        <w:rPr/>
        <w:t xml:space="preserve">.  </w:t>
      </w:r>
      <w:r w:rsidR="09A88AF4">
        <w:rPr/>
        <w:t xml:space="preserve"> </w:t>
      </w:r>
    </w:p>
    <w:p w:rsidR="09A88AF4" w:rsidP="09A88AF4" w:rsidRDefault="09A88AF4" w14:paraId="016191F9" w14:textId="3FB4024A">
      <w:pPr>
        <w:pStyle w:val="normal0"/>
      </w:pPr>
    </w:p>
    <w:p w:rsidR="09A88AF4" w:rsidP="09A88AF4" w:rsidRDefault="09A88AF4" w14:paraId="419D32C3" w14:textId="50CECB6D">
      <w:pPr>
        <w:pStyle w:val="normal0"/>
      </w:pPr>
    </w:p>
    <w:p xmlns:wp14="http://schemas.microsoft.com/office/word/2010/wordml" w:rsidR="00A667DF" w:rsidRDefault="00323803" w14:paraId="55847FD1" wp14:textId="77777777">
      <w:pPr>
        <w:pStyle w:val="Heading1"/>
      </w:pPr>
      <w:bookmarkStart w:name="_s9h3ufptd4ih" w:colFirst="0" w:colLast="0" w:id="3"/>
      <w:bookmarkStart w:name="_Toc122364454" w:id="4"/>
      <w:bookmarkEnd w:id="3"/>
      <w:r>
        <w:lastRenderedPageBreak/>
        <w:t>Knowledge and Understanding Skills</w:t>
      </w:r>
      <w:bookmarkEnd w:id="4"/>
      <w:r>
        <w:t xml:space="preserve"> </w:t>
      </w:r>
    </w:p>
    <w:p xmlns:wp14="http://schemas.microsoft.com/office/word/2010/wordml" w:rsidR="00A667DF" w:rsidRDefault="00323803" w14:paraId="3A164715" wp14:textId="77777777">
      <w:pPr>
        <w:pStyle w:val="normal0"/>
      </w:pPr>
      <w:r>
        <w:t xml:space="preserve">There are some theories which can be used in terms of techniques for possible time management such as the </w:t>
      </w:r>
      <w:r>
        <w:rPr>
          <w:b/>
          <w:i/>
        </w:rPr>
        <w:t xml:space="preserve">Pomodoro Technique. </w:t>
      </w:r>
      <w:r>
        <w:t>The</w:t>
      </w:r>
      <w:r>
        <w:rPr>
          <w:b/>
          <w:i/>
        </w:rPr>
        <w:t xml:space="preserve"> </w:t>
      </w:r>
      <w:r>
        <w:t>Development of Pomodoro Technique helps to manage the time in a break of 25-minute sessions which can be helpful for the person to stay focused and do a large amount of work in a small time with small breaks.  This technique includes 6 steps</w:t>
      </w:r>
      <w:r w:rsidR="00174339">
        <w:t>, on</w:t>
      </w:r>
      <w:r>
        <w:t xml:space="preserve"> the basis of which this technique works. The first step is to select the task that the students or the person are willing to work on. After that, a timer needed to be set for a 25-minute time span.  Once the timer is set, then continue it for 25 minutes until the timer goes off.  Once the timer goes off the student needs to check the tasks which are being achieved.  Once the work is done, the person needs to take a short break. It can be helpful in terms of boosting the person's mind. After each and every four Pomodoros, the student needs to take a long break i</w:t>
      </w:r>
      <w:r w:rsidR="00174339">
        <w:t xml:space="preserve">n order to refresh their mind </w:t>
      </w:r>
      <w:r>
        <w:t xml:space="preserve">for the next job. </w:t>
      </w:r>
    </w:p>
    <w:p xmlns:wp14="http://schemas.microsoft.com/office/word/2010/wordml" w:rsidR="00A667DF" w:rsidRDefault="00323803" w14:paraId="3CB592A4" wp14:textId="5CABE5A1">
      <w:pPr>
        <w:pStyle w:val="normal0"/>
      </w:pPr>
      <w:r w:rsidR="09A88AF4">
        <w:rPr/>
        <w:t>"</w:t>
      </w:r>
      <w:r w:rsidRPr="09A88AF4" w:rsidR="09A88AF4">
        <w:rPr>
          <w:b w:val="1"/>
          <w:bCs w:val="1"/>
          <w:i w:val="1"/>
          <w:iCs w:val="1"/>
        </w:rPr>
        <w:t>McGregor's Participation Theory X and Theory Y</w:t>
      </w:r>
      <w:r w:rsidR="09A88AF4">
        <w:rPr/>
        <w:t xml:space="preserve">" helps to specify that people act </w:t>
      </w:r>
      <w:r w:rsidR="09A88AF4">
        <w:rPr/>
        <w:t>on the basis of</w:t>
      </w:r>
      <w:r w:rsidR="09A88AF4">
        <w:rPr/>
        <w:t xml:space="preserve"> their beliefs. It can be helpful in guiding the way in which a leader can be able to work with their groups and, on a large scale. The most people </w:t>
      </w:r>
      <w:r w:rsidR="09A88AF4">
        <w:rPr/>
        <w:t>require</w:t>
      </w:r>
      <w:r w:rsidR="09A88AF4">
        <w:rPr/>
        <w:t xml:space="preserve"> be forcing, watching, </w:t>
      </w:r>
      <w:r w:rsidR="09A88AF4">
        <w:rPr/>
        <w:t>instructing</w:t>
      </w:r>
      <w:r w:rsidR="09A88AF4">
        <w:rPr/>
        <w:t xml:space="preserve"> and even threatening in cases of achieving the goals of the organization (Morrow-Howell </w:t>
      </w:r>
      <w:r w:rsidRPr="09A88AF4" w:rsidR="09A88AF4">
        <w:rPr>
          <w:i w:val="1"/>
          <w:iCs w:val="1"/>
        </w:rPr>
        <w:t xml:space="preserve">et al. </w:t>
      </w:r>
      <w:r w:rsidR="09A88AF4">
        <w:rPr/>
        <w:t>2020)</w:t>
      </w:r>
      <w:r w:rsidR="09A88AF4">
        <w:rPr/>
        <w:t xml:space="preserve">.  </w:t>
      </w:r>
      <w:r w:rsidR="09A88AF4">
        <w:rPr/>
        <w:t>In addition, most people put security and safety as the ultimate priority in all the other factors relating to work</w:t>
      </w:r>
      <w:r w:rsidR="09A88AF4">
        <w:rPr/>
        <w:t xml:space="preserve">. </w:t>
      </w:r>
      <w:r w:rsidR="09A88AF4">
        <w:rPr/>
        <w:t>On the other hand, as per the assumption of Theory Y, mental and physical effort in the place of work is as common as relaxation or rest. In addition, outer control and various threats for a penalty are not the only possible ways to arouse efforts to achieve organizational objectives</w:t>
      </w:r>
      <w:r w:rsidR="09A88AF4">
        <w:rPr/>
        <w:t xml:space="preserve">.  </w:t>
      </w:r>
      <w:r w:rsidR="09A88AF4">
        <w:rPr/>
        <w:t xml:space="preserve">it can be achieved </w:t>
      </w:r>
      <w:r w:rsidR="09A88AF4">
        <w:rPr/>
        <w:t>by the means of</w:t>
      </w:r>
      <w:r w:rsidR="09A88AF4">
        <w:rPr/>
        <w:t xml:space="preserve"> self-control and self-orientation. It can be helpful in terms of improving the culture of the organization</w:t>
      </w:r>
      <w:r w:rsidR="09A88AF4">
        <w:rPr/>
        <w:t xml:space="preserve">. </w:t>
      </w:r>
      <w:r w:rsidR="09A88AF4">
        <w:rPr/>
        <w:t xml:space="preserve">This theory helps to understand the need for motivation in the workplace and helps to </w:t>
      </w:r>
      <w:r w:rsidR="09A88AF4">
        <w:rPr/>
        <w:t>maintain</w:t>
      </w:r>
      <w:r w:rsidR="09A88AF4">
        <w:rPr/>
        <w:t xml:space="preserve"> it among the people engaged in a business. </w:t>
      </w:r>
    </w:p>
    <w:p xmlns:wp14="http://schemas.microsoft.com/office/word/2010/wordml" w:rsidR="00A667DF" w:rsidRDefault="00323803" w14:paraId="52CA09FF" wp14:textId="3DD24B0A">
      <w:pPr>
        <w:pStyle w:val="Heading1"/>
      </w:pPr>
      <w:bookmarkStart w:name="_ihj3q4y59pk" w:id="5"/>
      <w:bookmarkEnd w:id="5"/>
      <w:bookmarkStart w:name="_Toc122364455" w:id="8"/>
      <w:r w:rsidR="09A88AF4">
        <w:rPr/>
        <w:t>Cognitive and Intellectual Skills</w:t>
      </w:r>
      <w:bookmarkEnd w:id="8"/>
      <w:r w:rsidR="09A88AF4">
        <w:rPr/>
        <w:t xml:space="preserve"> </w:t>
      </w:r>
    </w:p>
    <w:p xmlns:wp14="http://schemas.microsoft.com/office/word/2010/wordml" w:rsidR="00A667DF" w:rsidRDefault="00323803" w14:paraId="4AF429B6" wp14:textId="66F45EDF">
      <w:pPr>
        <w:pStyle w:val="normal0"/>
      </w:pPr>
      <w:r w:rsidR="09A88AF4">
        <w:rPr/>
        <w:t xml:space="preserve">There are some advantages to proper time management skills. It can be helpful in doing a piece of work with less stress. Managing time can be able to avoid overwhelm and help to ensure that the person does not feel tired every time. Effective Good time management allows being creative with the time a person is spending. Moreover, it can be useful in terms of </w:t>
      </w:r>
      <w:r w:rsidR="09A88AF4">
        <w:rPr/>
        <w:t>maintaining</w:t>
      </w:r>
      <w:r w:rsidR="09A88AF4">
        <w:rPr/>
        <w:t xml:space="preserve"> a proper work-life balance and can be helpful in improving the capability of a </w:t>
      </w:r>
      <w:r w:rsidR="09A88AF4">
        <w:rPr/>
        <w:t>person as a whole</w:t>
      </w:r>
      <w:r w:rsidR="09A88AF4">
        <w:rPr/>
        <w:t>. It can be helpful in terms of improving the capability to score better in the case of the students and better efficiency in terms of improving the capability of the employees working in the organization</w:t>
      </w:r>
      <w:r w:rsidR="09A88AF4">
        <w:rPr/>
        <w:t xml:space="preserve">.  </w:t>
      </w:r>
      <w:r w:rsidR="09A88AF4">
        <w:rPr/>
        <w:t xml:space="preserve">On the other hand, as an opinion by Mahmoud </w:t>
      </w:r>
      <w:r w:rsidRPr="09A88AF4" w:rsidR="09A88AF4">
        <w:rPr>
          <w:i w:val="1"/>
          <w:iCs w:val="1"/>
        </w:rPr>
        <w:t>et al.</w:t>
      </w:r>
      <w:r w:rsidR="09A88AF4">
        <w:rPr/>
        <w:t xml:space="preserve"> (2020), by following the proper time schedule there can be some issues such as excess stress and improper management. In addition, in cases of fixed time management skills, the target can be unclear</w:t>
      </w:r>
      <w:r w:rsidR="09A88AF4">
        <w:rPr/>
        <w:t xml:space="preserve">.  </w:t>
      </w:r>
    </w:p>
    <w:p xmlns:wp14="http://schemas.microsoft.com/office/word/2010/wordml" w:rsidR="00A667DF" w:rsidRDefault="00323803" w14:paraId="3F5AFEFE" wp14:textId="2DC2ADA7">
      <w:pPr>
        <w:pStyle w:val="normal0"/>
      </w:pPr>
      <w:r w:rsidR="09A88AF4">
        <w:rPr/>
        <w:t xml:space="preserve">Further, Motivation skills can be helpful in terms of building confidence among the people working in the organization, of creating a healthy working atmosphere in the organization, improving the capability of the overall workers in the organization. In addition, securing the loyalty of the workers in the organization. Therefore, in that way it can be helpful to </w:t>
      </w:r>
      <w:r w:rsidR="09A88AF4">
        <w:rPr/>
        <w:t>retain</w:t>
      </w:r>
      <w:r w:rsidR="09A88AF4">
        <w:rPr/>
        <w:t xml:space="preserve"> the employees for a long time</w:t>
      </w:r>
      <w:r w:rsidR="09A88AF4">
        <w:rPr/>
        <w:t xml:space="preserve">. </w:t>
      </w:r>
      <w:r w:rsidR="09A88AF4">
        <w:rPr/>
        <w:t>M</w:t>
      </w:r>
      <w:r w:rsidR="09A88AF4">
        <w:rPr/>
        <w:t>otivation can be helpful in terms of decreasing labor turnover in the organization and helping to save the cost of employing new candidate</w:t>
      </w:r>
      <w:r w:rsidR="09A88AF4">
        <w:rPr/>
        <w:t>s</w:t>
      </w:r>
      <w:r w:rsidR="09A88AF4">
        <w:rPr/>
        <w:t xml:space="preserve">. </w:t>
      </w:r>
      <w:r w:rsidR="09A88AF4">
        <w:rPr/>
        <w:t xml:space="preserve"> </w:t>
      </w:r>
      <w:r w:rsidR="09A88AF4">
        <w:rPr/>
        <w:t xml:space="preserve">Therefore, in this way, it can help to improve the capability of the organization. </w:t>
      </w:r>
    </w:p>
    <w:p w:rsidR="09A88AF4" w:rsidP="09A88AF4" w:rsidRDefault="09A88AF4" w14:paraId="48FB0A20" w14:textId="4E2A1A39">
      <w:pPr>
        <w:pStyle w:val="normal0"/>
      </w:pPr>
    </w:p>
    <w:p xmlns:wp14="http://schemas.microsoft.com/office/word/2010/wordml" w:rsidR="00A667DF" w:rsidRDefault="00323803" w14:paraId="3DC03781" wp14:textId="77777777">
      <w:pPr>
        <w:pStyle w:val="Heading1"/>
      </w:pPr>
      <w:bookmarkStart w:name="_b6hldzkgfptk" w:colFirst="0" w:colLast="0" w:id="9"/>
      <w:bookmarkStart w:name="_Toc122364456" w:id="10"/>
      <w:bookmarkEnd w:id="9"/>
      <w:r>
        <w:t>Practical Skills</w:t>
      </w:r>
      <w:bookmarkEnd w:id="10"/>
      <w:r>
        <w:t xml:space="preserve"> </w:t>
      </w:r>
    </w:p>
    <w:p xmlns:wp14="http://schemas.microsoft.com/office/word/2010/wordml" w:rsidR="00A667DF" w:rsidRDefault="00323803" w14:paraId="18AD3BC5" wp14:textId="37C0A66E">
      <w:pPr>
        <w:pStyle w:val="normal0"/>
      </w:pPr>
      <w:r w:rsidR="542D6587">
        <w:rPr/>
        <w:t xml:space="preserve">In the case of effective time management skills for a person can be helpful in terms of developing the other skills that are needed to change the capability of the </w:t>
      </w:r>
      <w:r w:rsidR="542D6587">
        <w:rPr/>
        <w:t>person as a whole</w:t>
      </w:r>
      <w:r w:rsidR="542D6587">
        <w:rPr/>
        <w:t xml:space="preserve">. For example, in the case of a student, who is preparing for their assignment, it can help to manage stress. In case the student </w:t>
      </w:r>
      <w:r w:rsidR="542D6587">
        <w:rPr/>
        <w:t>is able to</w:t>
      </w:r>
      <w:r w:rsidR="542D6587">
        <w:rPr/>
        <w:t xml:space="preserve"> set a routine for studying then it is </w:t>
      </w:r>
      <w:r w:rsidR="542D6587">
        <w:rPr/>
        <w:t>help</w:t>
      </w:r>
      <w:r w:rsidR="542D6587">
        <w:rPr/>
        <w:t xml:space="preserve"> to select the right subject, which needs to be studied. For example, in case of an </w:t>
      </w:r>
      <w:r w:rsidR="542D6587">
        <w:rPr/>
        <w:t>additional</w:t>
      </w:r>
      <w:r w:rsidR="542D6587">
        <w:rPr/>
        <w:t xml:space="preserve"> assignment of fifteen pages which needs to be </w:t>
      </w:r>
      <w:r w:rsidR="542D6587">
        <w:rPr/>
        <w:t>submitted</w:t>
      </w:r>
      <w:r w:rsidR="542D6587">
        <w:rPr/>
        <w:t xml:space="preserve"> after 5 days given to the students, in that case, the student will be able to assign 2 hours each day which can help to easily finish the work in the assigned time. This can decrease the stress of the student and finish the work in 5 days easily</w:t>
      </w:r>
      <w:r w:rsidR="542D6587">
        <w:rPr/>
        <w:t xml:space="preserve">. </w:t>
      </w:r>
      <w:r w:rsidR="542D6587">
        <w:rPr/>
        <w:t>In this way, it can be helpful in terms of employing the capability of the students</w:t>
      </w:r>
      <w:r w:rsidR="542D6587">
        <w:rPr/>
        <w:t xml:space="preserve">.  </w:t>
      </w:r>
    </w:p>
    <w:p xmlns:wp14="http://schemas.microsoft.com/office/word/2010/wordml" w:rsidR="00A667DF" w:rsidRDefault="00174339" w14:paraId="657EFFC3" wp14:textId="26228087">
      <w:pPr>
        <w:pStyle w:val="normal0"/>
      </w:pPr>
      <w:r w:rsidR="542D6587">
        <w:rPr/>
        <w:t xml:space="preserve">As opinion by Roussillon </w:t>
      </w:r>
      <w:r w:rsidRPr="542D6587" w:rsidR="542D6587">
        <w:rPr>
          <w:i w:val="1"/>
          <w:iCs w:val="1"/>
        </w:rPr>
        <w:t>et al.</w:t>
      </w:r>
      <w:r w:rsidR="542D6587">
        <w:rPr/>
        <w:t xml:space="preserve">  </w:t>
      </w:r>
      <w:r w:rsidR="542D6587">
        <w:rPr/>
        <w:t>(2022), in the case of the motivation of the employees, it can be able to increase the motivation of the employees working for the business. In the case of Facebook, the business used to issue shares for its employees working in the organization</w:t>
      </w:r>
      <w:r w:rsidR="542D6587">
        <w:rPr/>
        <w:t xml:space="preserve">. </w:t>
      </w:r>
      <w:r w:rsidR="542D6587">
        <w:rPr/>
        <w:t xml:space="preserve">It helps the institution to </w:t>
      </w:r>
      <w:r w:rsidR="542D6587">
        <w:rPr/>
        <w:t>retain</w:t>
      </w:r>
      <w:r w:rsidR="542D6587">
        <w:rPr/>
        <w:t xml:space="preserve"> its employees for longer. </w:t>
      </w:r>
    </w:p>
    <w:p w:rsidR="09A88AF4" w:rsidP="09A88AF4" w:rsidRDefault="09A88AF4" w14:paraId="77702551" w14:textId="0293E099">
      <w:pPr>
        <w:pStyle w:val="normal0"/>
      </w:pPr>
    </w:p>
    <w:p w:rsidR="09A88AF4" w:rsidP="09A88AF4" w:rsidRDefault="09A88AF4" w14:paraId="3CD3611A" w14:textId="38C61C8E">
      <w:pPr>
        <w:pStyle w:val="normal0"/>
      </w:pPr>
    </w:p>
    <w:p xmlns:wp14="http://schemas.microsoft.com/office/word/2010/wordml" w:rsidR="00A667DF" w:rsidRDefault="00323803" w14:paraId="23E6D2A6" wp14:textId="77777777">
      <w:pPr>
        <w:pStyle w:val="Heading1"/>
      </w:pPr>
      <w:bookmarkStart w:name="_ji7hsu5gpluv" w:colFirst="0" w:colLast="0" w:id="11"/>
      <w:bookmarkStart w:name="_Toc122364457" w:id="12"/>
      <w:bookmarkEnd w:id="11"/>
      <w:r>
        <w:t>Transferable Skills for Life and Professional Practice</w:t>
      </w:r>
      <w:bookmarkEnd w:id="12"/>
      <w:r>
        <w:t xml:space="preserve"> </w:t>
      </w:r>
    </w:p>
    <w:p xmlns:wp14="http://schemas.microsoft.com/office/word/2010/wordml" w:rsidR="00A667DF" w:rsidRDefault="00323803" w14:paraId="1389D1AC" wp14:textId="77777777">
      <w:pPr>
        <w:pStyle w:val="normal0"/>
      </w:pPr>
      <w:r w:rsidR="09A88AF4">
        <w:rPr/>
        <w:t xml:space="preserve">Skills are the key requirements to perform as per situational needs within working premises. </w:t>
      </w:r>
      <w:r w:rsidRPr="09A88AF4" w:rsidR="09A88AF4">
        <w:rPr>
          <w:b w:val="0"/>
          <w:bCs w:val="0"/>
          <w:i w:val="0"/>
          <w:iCs w:val="0"/>
        </w:rPr>
        <w:t>Workplace motivation</w:t>
      </w:r>
      <w:r w:rsidRPr="09A88AF4" w:rsidR="09A88AF4">
        <w:rPr>
          <w:b w:val="1"/>
          <w:bCs w:val="1"/>
          <w:i w:val="1"/>
          <w:iCs w:val="1"/>
        </w:rPr>
        <w:t xml:space="preserve"> </w:t>
      </w:r>
      <w:r w:rsidR="09A88AF4">
        <w:rPr/>
        <w:t xml:space="preserve">and </w:t>
      </w:r>
      <w:r w:rsidRPr="09A88AF4" w:rsidR="09A88AF4">
        <w:rPr>
          <w:b w:val="0"/>
          <w:bCs w:val="0"/>
          <w:i w:val="0"/>
          <w:iCs w:val="0"/>
        </w:rPr>
        <w:t>time management skills</w:t>
      </w:r>
      <w:r w:rsidRPr="09A88AF4" w:rsidR="09A88AF4">
        <w:rPr>
          <w:b w:val="1"/>
          <w:bCs w:val="1"/>
          <w:i w:val="1"/>
          <w:iCs w:val="1"/>
        </w:rPr>
        <w:t xml:space="preserve"> </w:t>
      </w:r>
      <w:r w:rsidR="09A88AF4">
        <w:rPr/>
        <w:t xml:space="preserve">are the major practices that enable individuals to achieve the best practices and efforts of employees in terms of improving organizational production and business efficiency. Employee motivation refers to the levels of innovation, </w:t>
      </w:r>
      <w:r w:rsidR="09A88AF4">
        <w:rPr/>
        <w:t>energy</w:t>
      </w:r>
      <w:r w:rsidR="09A88AF4">
        <w:rPr/>
        <w:t xml:space="preserve"> and commitment that business </w:t>
      </w:r>
      <w:r w:rsidR="09A88AF4">
        <w:rPr/>
        <w:t xml:space="preserve">staff </w:t>
      </w:r>
      <w:r w:rsidR="09A88AF4">
        <w:rPr/>
        <w:t>possesses</w:t>
      </w:r>
      <w:r w:rsidR="09A88AF4">
        <w:rPr/>
        <w:t xml:space="preserve"> during the entire working day. Lower risk positions, increased productivity, a motivated workplace, and achieving the ultimate organizational goals and </w:t>
      </w:r>
      <w:r w:rsidR="09A88AF4">
        <w:rPr/>
        <w:t>objectives</w:t>
      </w:r>
      <w:r w:rsidR="09A88AF4">
        <w:rPr/>
        <w:t xml:space="preserve"> are the key aspects that employee motivation can promote within the organizational supply chain. Apart from this, developing meaningful work and job satisfaction, this skill is necessarily important. On the other hand, time management skills allow workers, </w:t>
      </w:r>
      <w:r w:rsidR="09A88AF4">
        <w:rPr/>
        <w:t>employees</w:t>
      </w:r>
      <w:r w:rsidR="09A88AF4">
        <w:rPr/>
        <w:t xml:space="preserve"> and organizational people to complete their specific tasks and work responsibilities within the stipulated time and customer demands (MacDonald, </w:t>
      </w:r>
      <w:r w:rsidRPr="09A88AF4" w:rsidR="09A88AF4">
        <w:rPr>
          <w:i w:val="1"/>
          <w:iCs w:val="1"/>
        </w:rPr>
        <w:t>et al.</w:t>
      </w:r>
      <w:r w:rsidR="09A88AF4">
        <w:rPr/>
        <w:t xml:space="preserve"> 2019). However, delivering better work, more productivity, improved </w:t>
      </w:r>
      <w:r w:rsidR="09A88AF4">
        <w:rPr/>
        <w:t>efficiency</w:t>
      </w:r>
      <w:r w:rsidR="09A88AF4">
        <w:rPr/>
        <w:t xml:space="preserve"> and meeting deadlines are some core requirements that proper time management skills can </w:t>
      </w:r>
      <w:r w:rsidR="09A88AF4">
        <w:rPr/>
        <w:t>fulfill</w:t>
      </w:r>
      <w:r w:rsidR="09A88AF4">
        <w:rPr/>
        <w:t xml:space="preserve"> and mitigate efficiently. In this context, leaders and employees use the Scientific Management theory in terms of managing every working aspect and perspective smoothly. This theory works on some complex formulas and critical calculations to make time management procedures and processes easier</w:t>
      </w:r>
      <w:r w:rsidR="09A88AF4">
        <w:rPr/>
        <w:t xml:space="preserve">.  </w:t>
      </w:r>
      <w:r w:rsidR="09A88AF4">
        <w:rPr/>
        <w:t xml:space="preserve">   </w:t>
      </w:r>
    </w:p>
    <w:p xmlns:wp14="http://schemas.microsoft.com/office/word/2010/wordml" w:rsidR="00A667DF" w:rsidRDefault="00323803" w14:paraId="0B1A40C9" wp14:textId="77777777">
      <w:pPr>
        <w:pStyle w:val="Heading1"/>
      </w:pPr>
      <w:bookmarkStart w:name="_17iy9cetqjbv" w:colFirst="0" w:colLast="0" w:id="13"/>
      <w:bookmarkStart w:name="_Toc122364458" w:id="14"/>
      <w:bookmarkEnd w:id="13"/>
      <w:r>
        <w:t>Conclusion</w:t>
      </w:r>
      <w:bookmarkEnd w:id="14"/>
      <w:r>
        <w:t xml:space="preserve"> </w:t>
      </w:r>
    </w:p>
    <w:p xmlns:wp14="http://schemas.microsoft.com/office/word/2010/wordml" w:rsidR="00A667DF" w:rsidRDefault="00323803" w14:paraId="61B86534" wp14:textId="77777777">
      <w:pPr>
        <w:pStyle w:val="normal0"/>
      </w:pPr>
      <w:r>
        <w:t xml:space="preserve">After the study ends, it can be said that both time management and motivation skills can be helpful in terms of improving the capability of the students. It can help to maintain a healthy and safe working environment in the organization.  This assignment helps to use some of the theories which can help explain the importance of time management for both a student and as an </w:t>
      </w:r>
      <w:r>
        <w:lastRenderedPageBreak/>
        <w:t xml:space="preserve">employee working in the organization.   This assignment also helps to show some of the practical examples that help to showcase the importance of time management. </w:t>
      </w:r>
      <w:r>
        <w:br w:type="page"/>
      </w:r>
    </w:p>
    <w:p xmlns:wp14="http://schemas.microsoft.com/office/word/2010/wordml" w:rsidR="00A667DF" w:rsidRDefault="00323803" w14:paraId="3468F5DA" wp14:textId="77777777">
      <w:pPr>
        <w:pStyle w:val="Heading1"/>
      </w:pPr>
      <w:bookmarkStart w:name="_5sistijjw3en" w:colFirst="0" w:colLast="0" w:id="15"/>
      <w:bookmarkStart w:name="_Toc122364459" w:id="16"/>
      <w:bookmarkEnd w:id="15"/>
      <w:r>
        <w:lastRenderedPageBreak/>
        <w:t>Reference</w:t>
      </w:r>
      <w:bookmarkEnd w:id="16"/>
      <w:r>
        <w:t xml:space="preserve"> </w:t>
      </w:r>
    </w:p>
    <w:p xmlns:wp14="http://schemas.microsoft.com/office/word/2010/wordml" w:rsidR="00966599" w:rsidRDefault="00966599" w14:paraId="5A59BEDA" wp14:textId="77777777">
      <w:pPr>
        <w:pStyle w:val="normal0"/>
      </w:pPr>
      <w:r>
        <w:t xml:space="preserve">Li, H., Zhao, S., He, W. and Lu, R., 2019. Adaptive finite-time tracking control of full state constrained nonlinear systems with dead-zone. Automatica, 100, pp.99-107. </w:t>
      </w:r>
      <w:hyperlink r:id="rId7">
        <w:r>
          <w:rPr>
            <w:color w:val="1155CC"/>
            <w:u w:val="single"/>
          </w:rPr>
          <w:t>https://doi.org/10.1016/j.automatica.2018.10.030</w:t>
        </w:r>
      </w:hyperlink>
    </w:p>
    <w:p xmlns:wp14="http://schemas.microsoft.com/office/word/2010/wordml" w:rsidR="00966599" w:rsidRDefault="00966599" w14:paraId="1F5A7EB5" wp14:textId="77777777">
      <w:pPr>
        <w:pStyle w:val="normal0"/>
      </w:pPr>
      <w:r>
        <w:t xml:space="preserve">MacDonald, P., Kelly, S. and Christen, S., 2019. A path model of workplace solidarity, satisfaction, burnout, and motivation. International Journal of Business Communication, 56(1), pp.31-49. </w:t>
      </w:r>
      <w:hyperlink r:id="rId8">
        <w:r>
          <w:rPr>
            <w:color w:val="1155CC"/>
            <w:u w:val="single"/>
          </w:rPr>
          <w:t>https://doi.org/10.1177/2329488414525467</w:t>
        </w:r>
      </w:hyperlink>
    </w:p>
    <w:p xmlns:wp14="http://schemas.microsoft.com/office/word/2010/wordml" w:rsidR="00966599" w:rsidRDefault="00966599" w14:paraId="688E8665" wp14:textId="77777777">
      <w:pPr>
        <w:pStyle w:val="normal0"/>
      </w:pPr>
      <w:r>
        <w:t xml:space="preserve">Mahmoud, A.B., Fuxman, L., Mohr, I., Reisel, W.D. and Grigoriou, N., 2020. “We aren't your reincarnation!” workplace motivation across X, Y and Z generations. International Journal of Manpower.  </w:t>
      </w:r>
      <w:hyperlink r:id="rId9">
        <w:r>
          <w:rPr>
            <w:color w:val="1155CC"/>
            <w:u w:val="single"/>
          </w:rPr>
          <w:t>https://doi.org/10.1108/IJM-09-2019-0448</w:t>
        </w:r>
      </w:hyperlink>
    </w:p>
    <w:p xmlns:wp14="http://schemas.microsoft.com/office/word/2010/wordml" w:rsidR="00966599" w:rsidRDefault="00966599" w14:paraId="7D4F7794" wp14:textId="77777777">
      <w:pPr>
        <w:pStyle w:val="normal0"/>
      </w:pPr>
      <w:r>
        <w:t xml:space="preserve">Menni, C., Valdes, A.M., Freidin, M.B., Sudre, C.H., Nguyen, L.H., Drew, D.A., Ganesh, S., Varsavsky, T., Cardoso, M.J., El-Sayed Moustafa, J.S. and Visconti, A., 2020. Real-time tracking of self-reported symptoms to predict potential COVID-19. Nature medicine, 26(7), pp.1037-1040. </w:t>
      </w:r>
      <w:hyperlink r:id="rId10">
        <w:r>
          <w:rPr>
            <w:color w:val="1155CC"/>
            <w:u w:val="single"/>
          </w:rPr>
          <w:t>https://doi.org/10.1038/s41591-020-0916-2</w:t>
        </w:r>
      </w:hyperlink>
    </w:p>
    <w:p xmlns:wp14="http://schemas.microsoft.com/office/word/2010/wordml" w:rsidR="00966599" w:rsidRDefault="00966599" w14:paraId="1094E46B" wp14:textId="77777777">
      <w:pPr>
        <w:pStyle w:val="normal0"/>
      </w:pPr>
      <w:r>
        <w:t xml:space="preserve">Morrow-Howell, N., Galucia, N. and Swinford, E., 2020. Recovering from the COVID-19 pandemic: a focus on older adults. Journal of aging &amp; social policy, 32(4-5), pp.526-535. </w:t>
      </w:r>
      <w:hyperlink r:id="rId11">
        <w:r>
          <w:rPr>
            <w:color w:val="1155CC"/>
            <w:u w:val="single"/>
          </w:rPr>
          <w:t>https://doi.org/10.1080/08959420.2020.1759758</w:t>
        </w:r>
      </w:hyperlink>
    </w:p>
    <w:p xmlns:wp14="http://schemas.microsoft.com/office/word/2010/wordml" w:rsidR="00966599" w:rsidRDefault="00966599" w14:paraId="3CFFCF09" wp14:textId="77777777">
      <w:pPr>
        <w:pStyle w:val="normal0"/>
      </w:pPr>
      <w:r>
        <w:t xml:space="preserve">Roussillon Soyer, C., Balkin, D.B. and Fall, A., 2022. Unpacking the effect of autonomous motivation on workplace performance: Engagement and distributive justice matter!. European Management Review, 19(1), pp.138-153. </w:t>
      </w:r>
      <w:hyperlink r:id="rId12">
        <w:r>
          <w:rPr>
            <w:color w:val="1155CC"/>
            <w:u w:val="single"/>
          </w:rPr>
          <w:t>https://doi.org/10.1111/emre.12476</w:t>
        </w:r>
      </w:hyperlink>
    </w:p>
    <w:p xmlns:wp14="http://schemas.microsoft.com/office/word/2010/wordml" w:rsidR="00A667DF" w:rsidRDefault="00A667DF" w14:paraId="049F31CB" wp14:textId="77777777">
      <w:pPr>
        <w:pStyle w:val="normal0"/>
      </w:pPr>
    </w:p>
    <w:p xmlns:wp14="http://schemas.microsoft.com/office/word/2010/wordml" w:rsidR="00A667DF" w:rsidRDefault="00A667DF" w14:paraId="53128261" wp14:textId="77777777">
      <w:pPr>
        <w:pStyle w:val="normal0"/>
      </w:pPr>
    </w:p>
    <w:p xmlns:wp14="http://schemas.microsoft.com/office/word/2010/wordml" w:rsidR="00A667DF" w:rsidRDefault="00A667DF" w14:paraId="62486C05" wp14:textId="77777777">
      <w:pPr>
        <w:pStyle w:val="normal0"/>
      </w:pPr>
    </w:p>
    <w:p xmlns:wp14="http://schemas.microsoft.com/office/word/2010/wordml" w:rsidR="00A667DF" w:rsidRDefault="00A667DF" w14:paraId="4101652C" wp14:textId="77777777">
      <w:pPr>
        <w:pStyle w:val="normal0"/>
      </w:pPr>
    </w:p>
    <w:p xmlns:wp14="http://schemas.microsoft.com/office/word/2010/wordml" w:rsidR="00A667DF" w:rsidRDefault="00A667DF" w14:paraId="4B99056E" wp14:textId="77777777">
      <w:pPr>
        <w:pStyle w:val="normal0"/>
      </w:pPr>
    </w:p>
    <w:sectPr w:rsidR="00A667DF" w:rsidSect="00174339">
      <w:footerReference w:type="default" r:id="rId13"/>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882E1E" w:rsidP="00174339" w:rsidRDefault="00882E1E" w14:paraId="4DDBEF00" wp14:textId="77777777">
      <w:pPr>
        <w:spacing w:line="240" w:lineRule="auto"/>
      </w:pPr>
      <w:r>
        <w:separator/>
      </w:r>
    </w:p>
  </w:endnote>
  <w:endnote w:type="continuationSeparator" w:id="1">
    <w:p xmlns:wp14="http://schemas.microsoft.com/office/word/2010/wordml" w:rsidR="00882E1E" w:rsidP="00174339" w:rsidRDefault="00882E1E" w14:paraId="3461D779"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rPr>
        <w:sz w:val="20"/>
        <w:szCs w:val="20"/>
      </w:rPr>
      <w:id w:val="28041566"/>
      <w:docPartObj>
        <w:docPartGallery w:val="Page Numbers (Bottom of Page)"/>
        <w:docPartUnique/>
      </w:docPartObj>
    </w:sdtPr>
    <w:sdtContent>
      <w:p xmlns:wp14="http://schemas.microsoft.com/office/word/2010/wordml" w:rsidRPr="00174339" w:rsidR="00174339" w:rsidRDefault="00BE2479" w14:paraId="0FC61732" wp14:textId="77777777">
        <w:pPr>
          <w:pStyle w:val="Footer"/>
          <w:jc w:val="right"/>
          <w:rPr>
            <w:sz w:val="20"/>
            <w:szCs w:val="20"/>
          </w:rPr>
        </w:pPr>
        <w:r w:rsidRPr="00174339">
          <w:rPr>
            <w:sz w:val="20"/>
            <w:szCs w:val="20"/>
          </w:rPr>
          <w:fldChar w:fldCharType="begin"/>
        </w:r>
        <w:r w:rsidRPr="00174339" w:rsidR="00174339">
          <w:rPr>
            <w:sz w:val="20"/>
            <w:szCs w:val="20"/>
          </w:rPr>
          <w:instrText xml:space="preserve"> PAGE   \* MERGEFORMAT </w:instrText>
        </w:r>
        <w:r w:rsidRPr="00174339">
          <w:rPr>
            <w:sz w:val="20"/>
            <w:szCs w:val="20"/>
          </w:rPr>
          <w:fldChar w:fldCharType="separate"/>
        </w:r>
        <w:r w:rsidR="00966599">
          <w:rPr>
            <w:noProof/>
            <w:sz w:val="20"/>
            <w:szCs w:val="20"/>
          </w:rPr>
          <w:t>8</w:t>
        </w:r>
        <w:r w:rsidRPr="00174339">
          <w:rPr>
            <w:sz w:val="20"/>
            <w:szCs w:val="20"/>
          </w:rPr>
          <w:fldChar w:fldCharType="end"/>
        </w:r>
      </w:p>
    </w:sdtContent>
  </w:sdt>
  <w:p xmlns:wp14="http://schemas.microsoft.com/office/word/2010/wordml" w:rsidR="00174339" w:rsidRDefault="00174339" w14:paraId="1299C43A"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882E1E" w:rsidP="00174339" w:rsidRDefault="00882E1E" w14:paraId="3CF2D8B6" wp14:textId="77777777">
      <w:pPr>
        <w:spacing w:line="240" w:lineRule="auto"/>
      </w:pPr>
      <w:r>
        <w:separator/>
      </w:r>
    </w:p>
  </w:footnote>
  <w:footnote w:type="continuationSeparator" w:id="1">
    <w:p xmlns:wp14="http://schemas.microsoft.com/office/word/2010/wordml" w:rsidR="00882E1E" w:rsidP="00174339" w:rsidRDefault="00882E1E" w14:paraId="0FB78278"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80"/>
  <w:trackRevisions w:val="false"/>
  <w:defaultTabStop w:val="720"/>
  <w:characterSpacingControl w:val="doNotCompress"/>
  <w:footnotePr>
    <w:footnote w:id="0"/>
    <w:footnote w:id="1"/>
  </w:footnotePr>
  <w:endnotePr>
    <w:endnote w:id="0"/>
    <w:endnote w:id="1"/>
  </w:endnotePr>
  <w:compat/>
  <w:rsids>
    <w:rsidRoot w:val="00A667DF"/>
    <w:rsid w:val="00174339"/>
    <w:rsid w:val="00323803"/>
    <w:rsid w:val="00882E1E"/>
    <w:rsid w:val="00966599"/>
    <w:rsid w:val="00A667DF"/>
    <w:rsid w:val="00BE2479"/>
    <w:rsid w:val="09A88AF4"/>
    <w:rsid w:val="542D65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AA6419F"/>
  <w15:docId w15:val="{B3CC8F0D-7872-428C-8E7C-692D58D3D1C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val="en-US" w:eastAsia="en-US" w:bidi="hi-IN"/>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E2479"/>
    <w:rPr>
      <w:rFonts w:cs="Mangal"/>
    </w:rPr>
  </w:style>
  <w:style w:type="paragraph" w:styleId="Heading1">
    <w:name w:val="heading 1"/>
    <w:basedOn w:val="normal0"/>
    <w:next w:val="normal0"/>
    <w:rsid w:val="00A667DF"/>
    <w:pPr>
      <w:keepNext/>
      <w:keepLines/>
      <w:outlineLvl w:val="0"/>
    </w:pPr>
    <w:rPr>
      <w:b/>
      <w:sz w:val="28"/>
      <w:szCs w:val="28"/>
    </w:rPr>
  </w:style>
  <w:style w:type="paragraph" w:styleId="Heading2">
    <w:name w:val="heading 2"/>
    <w:basedOn w:val="normal0"/>
    <w:next w:val="normal0"/>
    <w:rsid w:val="00A667DF"/>
    <w:pPr>
      <w:keepNext/>
      <w:keepLines/>
      <w:spacing w:before="360" w:after="120"/>
      <w:outlineLvl w:val="1"/>
    </w:pPr>
    <w:rPr>
      <w:sz w:val="32"/>
      <w:szCs w:val="32"/>
    </w:rPr>
  </w:style>
  <w:style w:type="paragraph" w:styleId="Heading3">
    <w:name w:val="heading 3"/>
    <w:basedOn w:val="normal0"/>
    <w:next w:val="normal0"/>
    <w:rsid w:val="00A667DF"/>
    <w:pPr>
      <w:keepNext/>
      <w:keepLines/>
      <w:spacing w:before="320" w:after="80"/>
      <w:outlineLvl w:val="2"/>
    </w:pPr>
    <w:rPr>
      <w:color w:val="434343"/>
      <w:sz w:val="28"/>
      <w:szCs w:val="28"/>
    </w:rPr>
  </w:style>
  <w:style w:type="paragraph" w:styleId="Heading4">
    <w:name w:val="heading 4"/>
    <w:basedOn w:val="normal0"/>
    <w:next w:val="normal0"/>
    <w:rsid w:val="00A667DF"/>
    <w:pPr>
      <w:keepNext/>
      <w:keepLines/>
      <w:spacing w:before="280" w:after="80"/>
      <w:outlineLvl w:val="3"/>
    </w:pPr>
    <w:rPr>
      <w:color w:val="666666"/>
    </w:rPr>
  </w:style>
  <w:style w:type="paragraph" w:styleId="Heading5">
    <w:name w:val="heading 5"/>
    <w:basedOn w:val="normal0"/>
    <w:next w:val="normal0"/>
    <w:rsid w:val="00A667DF"/>
    <w:pPr>
      <w:keepNext/>
      <w:keepLines/>
      <w:spacing w:before="240" w:after="80"/>
      <w:outlineLvl w:val="4"/>
    </w:pPr>
    <w:rPr>
      <w:color w:val="666666"/>
      <w:sz w:val="22"/>
      <w:szCs w:val="22"/>
    </w:rPr>
  </w:style>
  <w:style w:type="paragraph" w:styleId="Heading6">
    <w:name w:val="heading 6"/>
    <w:basedOn w:val="normal0"/>
    <w:next w:val="normal0"/>
    <w:rsid w:val="00A667DF"/>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1">
    <w:name w:val="normal"/>
    <w:rsid w:val="00A667DF"/>
  </w:style>
  <w:style w:type="paragraph" w:styleId="Title">
    <w:name w:val="Title"/>
    <w:basedOn w:val="normal0"/>
    <w:next w:val="normal0"/>
    <w:rsid w:val="00A667DF"/>
    <w:pPr>
      <w:keepNext/>
      <w:keepLines/>
      <w:spacing w:after="60"/>
    </w:pPr>
    <w:rPr>
      <w:sz w:val="52"/>
      <w:szCs w:val="52"/>
    </w:rPr>
  </w:style>
  <w:style w:type="paragraph" w:styleId="Subtitle">
    <w:name w:val="Subtitle"/>
    <w:basedOn w:val="normal0"/>
    <w:next w:val="normal0"/>
    <w:rsid w:val="00A667DF"/>
    <w:pPr>
      <w:keepNext/>
      <w:keepLines/>
      <w:spacing w:after="320"/>
    </w:pPr>
    <w:rPr>
      <w:rFonts w:ascii="Arial" w:hAnsi="Arial" w:eastAsia="Arial" w:cs="Arial"/>
      <w:color w:val="666666"/>
      <w:sz w:val="30"/>
      <w:szCs w:val="30"/>
    </w:rPr>
  </w:style>
  <w:style w:type="paragraph" w:styleId="TOCHeading">
    <w:name w:val="TOC Heading"/>
    <w:basedOn w:val="Heading1"/>
    <w:next w:val="Normal"/>
    <w:uiPriority w:val="39"/>
    <w:semiHidden/>
    <w:unhideWhenUsed/>
    <w:qFormat/>
    <w:rsid w:val="00174339"/>
    <w:pPr>
      <w:spacing w:before="480" w:line="276" w:lineRule="auto"/>
      <w:jc w:val="left"/>
      <w:outlineLvl w:val="9"/>
    </w:pPr>
    <w:rPr>
      <w:rFonts w:asciiTheme="majorHAnsi" w:hAnsiTheme="majorHAnsi" w:eastAsiaTheme="majorEastAsia" w:cstheme="majorBidi"/>
      <w:bCs/>
      <w:color w:val="365F91" w:themeColor="accent1" w:themeShade="BF"/>
      <w:lang w:bidi="ar-SA"/>
    </w:rPr>
  </w:style>
  <w:style w:type="paragraph" w:styleId="TOC1">
    <w:name w:val="toc 1"/>
    <w:basedOn w:val="Normal"/>
    <w:next w:val="Normal"/>
    <w:autoRedefine/>
    <w:uiPriority w:val="39"/>
    <w:unhideWhenUsed/>
    <w:rsid w:val="00174339"/>
    <w:pPr>
      <w:spacing w:after="100"/>
    </w:pPr>
    <w:rPr>
      <w:szCs w:val="21"/>
    </w:rPr>
  </w:style>
  <w:style w:type="character" w:styleId="Hyperlink">
    <w:name w:val="Hyperlink"/>
    <w:basedOn w:val="DefaultParagraphFont"/>
    <w:uiPriority w:val="99"/>
    <w:unhideWhenUsed/>
    <w:rsid w:val="00174339"/>
    <w:rPr>
      <w:color w:val="0000FF" w:themeColor="hyperlink"/>
      <w:u w:val="single"/>
    </w:rPr>
  </w:style>
  <w:style w:type="paragraph" w:styleId="BalloonText">
    <w:name w:val="Balloon Text"/>
    <w:basedOn w:val="Normal"/>
    <w:link w:val="BalloonTextChar"/>
    <w:uiPriority w:val="99"/>
    <w:semiHidden/>
    <w:unhideWhenUsed/>
    <w:rsid w:val="00174339"/>
    <w:pPr>
      <w:spacing w:line="240" w:lineRule="auto"/>
    </w:pPr>
    <w:rPr>
      <w:rFonts w:ascii="Tahoma" w:hAnsi="Tahoma"/>
      <w:sz w:val="16"/>
      <w:szCs w:val="14"/>
    </w:rPr>
  </w:style>
  <w:style w:type="character" w:styleId="BalloonTextChar" w:customStyle="1">
    <w:name w:val="Balloon Text Char"/>
    <w:basedOn w:val="DefaultParagraphFont"/>
    <w:link w:val="BalloonText"/>
    <w:uiPriority w:val="99"/>
    <w:semiHidden/>
    <w:rsid w:val="00174339"/>
    <w:rPr>
      <w:rFonts w:ascii="Tahoma" w:hAnsi="Tahoma" w:cs="Mangal"/>
      <w:sz w:val="16"/>
      <w:szCs w:val="14"/>
    </w:rPr>
  </w:style>
  <w:style w:type="paragraph" w:styleId="Header">
    <w:name w:val="header"/>
    <w:basedOn w:val="Normal"/>
    <w:link w:val="HeaderChar"/>
    <w:uiPriority w:val="99"/>
    <w:semiHidden/>
    <w:unhideWhenUsed/>
    <w:rsid w:val="00174339"/>
    <w:pPr>
      <w:tabs>
        <w:tab w:val="center" w:pos="4680"/>
        <w:tab w:val="right" w:pos="9360"/>
      </w:tabs>
      <w:spacing w:line="240" w:lineRule="auto"/>
    </w:pPr>
    <w:rPr>
      <w:szCs w:val="21"/>
    </w:rPr>
  </w:style>
  <w:style w:type="character" w:styleId="HeaderChar" w:customStyle="1">
    <w:name w:val="Header Char"/>
    <w:basedOn w:val="DefaultParagraphFont"/>
    <w:link w:val="Header"/>
    <w:uiPriority w:val="99"/>
    <w:semiHidden/>
    <w:rsid w:val="00174339"/>
    <w:rPr>
      <w:rFonts w:cs="Mangal"/>
      <w:szCs w:val="21"/>
    </w:rPr>
  </w:style>
  <w:style w:type="paragraph" w:styleId="Footer">
    <w:name w:val="footer"/>
    <w:basedOn w:val="Normal"/>
    <w:link w:val="FooterChar"/>
    <w:uiPriority w:val="99"/>
    <w:unhideWhenUsed/>
    <w:rsid w:val="00174339"/>
    <w:pPr>
      <w:tabs>
        <w:tab w:val="center" w:pos="4680"/>
        <w:tab w:val="right" w:pos="9360"/>
      </w:tabs>
      <w:spacing w:line="240" w:lineRule="auto"/>
    </w:pPr>
    <w:rPr>
      <w:szCs w:val="21"/>
    </w:rPr>
  </w:style>
  <w:style w:type="character" w:styleId="FooterChar" w:customStyle="1">
    <w:name w:val="Footer Char"/>
    <w:basedOn w:val="DefaultParagraphFont"/>
    <w:link w:val="Footer"/>
    <w:uiPriority w:val="99"/>
    <w:rsid w:val="00174339"/>
    <w:rPr>
      <w:rFonts w:cs="Mangal"/>
      <w:szCs w:val="21"/>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hyperlink" Target="https://doi.org/10.1177/2329488414525467"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s://doi.org/10.1016/j.automatica.2018.10.030" TargetMode="External" Id="rId7" /><Relationship Type="http://schemas.openxmlformats.org/officeDocument/2006/relationships/hyperlink" Target="https://doi.org/10.1111/emre.12476" TargetMode="Externa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doi.org/10.1080/08959420.2020.1759758"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doi.org/10.1038/s41591-020-0916-2" TargetMode="External" Id="rId10" /><Relationship Type="http://schemas.openxmlformats.org/officeDocument/2006/relationships/webSettings" Target="webSettings.xml" Id="rId4" /><Relationship Type="http://schemas.openxmlformats.org/officeDocument/2006/relationships/hyperlink" Target="https://doi.org/10.1108/IJM-09-2019-0448" TargetMode="External" Id="rId9" /><Relationship Type="http://schemas.openxmlformats.org/officeDocument/2006/relationships/fontTable" Target="fontTable.xml" Id="rId14" /><Relationship Type="http://schemas.openxmlformats.org/officeDocument/2006/relationships/glossaryDocument" Target="glossary/document.xml" Id="Rae93b9986c504f1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d0af72a-fdf2-49c3-80f6-7299c2c19e78}"/>
      </w:docPartPr>
      <w:docPartBody>
        <w:p w14:paraId="077819B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D53B21B-44A1-4FD5-BC7D-DF8D039C1DD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Pocsik Kriszti</lastModifiedBy>
  <revision>5</revision>
  <dcterms:created xsi:type="dcterms:W3CDTF">2022-12-19T12:15:00.0000000Z</dcterms:created>
  <dcterms:modified xsi:type="dcterms:W3CDTF">2023-01-06T13:07:57.5372169Z</dcterms:modified>
</coreProperties>
</file>