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00"/>
  <w:body>
    <w:p w14:paraId="64BEB4BE" w14:textId="77777777" w:rsidR="009166D9" w:rsidRDefault="009166D9" w:rsidP="009166D9">
      <w:pPr>
        <w:spacing w:before="22" w:line="360" w:lineRule="auto"/>
        <w:ind w:right="23"/>
        <w:jc w:val="center"/>
        <w:rPr>
          <w:rFonts w:ascii="Arial" w:hAnsi="Arial" w:cs="Arial"/>
          <w:b/>
          <w:spacing w:val="-4"/>
          <w:sz w:val="32"/>
        </w:rPr>
      </w:pPr>
      <w:r w:rsidRPr="00614E8E">
        <w:rPr>
          <w:rFonts w:ascii="Arial" w:hAnsi="Arial" w:cs="Arial"/>
          <w:b/>
          <w:sz w:val="32"/>
        </w:rPr>
        <w:t>University</w:t>
      </w:r>
      <w:r w:rsidRPr="00614E8E">
        <w:rPr>
          <w:rFonts w:ascii="Arial" w:hAnsi="Arial" w:cs="Arial"/>
          <w:b/>
          <w:spacing w:val="-8"/>
          <w:sz w:val="32"/>
        </w:rPr>
        <w:t xml:space="preserve"> </w:t>
      </w:r>
      <w:r w:rsidRPr="00614E8E">
        <w:rPr>
          <w:rFonts w:ascii="Arial" w:hAnsi="Arial" w:cs="Arial"/>
          <w:b/>
          <w:sz w:val="32"/>
        </w:rPr>
        <w:t>of</w:t>
      </w:r>
      <w:r w:rsidRPr="00614E8E">
        <w:rPr>
          <w:rFonts w:ascii="Arial" w:hAnsi="Arial" w:cs="Arial"/>
          <w:b/>
          <w:spacing w:val="-8"/>
          <w:sz w:val="32"/>
        </w:rPr>
        <w:t xml:space="preserve"> </w:t>
      </w:r>
      <w:r w:rsidRPr="00614E8E">
        <w:rPr>
          <w:rFonts w:ascii="Arial" w:hAnsi="Arial" w:cs="Arial"/>
          <w:b/>
          <w:sz w:val="32"/>
        </w:rPr>
        <w:t>Wales</w:t>
      </w:r>
      <w:r w:rsidRPr="00614E8E">
        <w:rPr>
          <w:rFonts w:ascii="Arial" w:hAnsi="Arial" w:cs="Arial"/>
          <w:b/>
          <w:spacing w:val="-8"/>
          <w:sz w:val="32"/>
        </w:rPr>
        <w:t xml:space="preserve"> </w:t>
      </w:r>
      <w:r w:rsidRPr="00614E8E">
        <w:rPr>
          <w:rFonts w:ascii="Arial" w:hAnsi="Arial" w:cs="Arial"/>
          <w:b/>
          <w:sz w:val="32"/>
        </w:rPr>
        <w:t>Trinity</w:t>
      </w:r>
      <w:r w:rsidRPr="00614E8E">
        <w:rPr>
          <w:rFonts w:ascii="Arial" w:hAnsi="Arial" w:cs="Arial"/>
          <w:b/>
          <w:spacing w:val="-8"/>
          <w:sz w:val="32"/>
        </w:rPr>
        <w:t xml:space="preserve"> </w:t>
      </w:r>
      <w:r w:rsidRPr="00614E8E">
        <w:rPr>
          <w:rFonts w:ascii="Arial" w:hAnsi="Arial" w:cs="Arial"/>
          <w:b/>
          <w:sz w:val="32"/>
        </w:rPr>
        <w:t>Saint</w:t>
      </w:r>
      <w:r w:rsidRPr="00614E8E">
        <w:rPr>
          <w:rFonts w:ascii="Arial" w:hAnsi="Arial" w:cs="Arial"/>
          <w:b/>
          <w:spacing w:val="-8"/>
          <w:sz w:val="32"/>
        </w:rPr>
        <w:t xml:space="preserve"> </w:t>
      </w:r>
      <w:r w:rsidRPr="00614E8E">
        <w:rPr>
          <w:rFonts w:ascii="Arial" w:hAnsi="Arial" w:cs="Arial"/>
          <w:b/>
          <w:spacing w:val="-4"/>
          <w:sz w:val="32"/>
        </w:rPr>
        <w:t>David</w:t>
      </w:r>
    </w:p>
    <w:p w14:paraId="0328BB23" w14:textId="77777777" w:rsidR="009166D9" w:rsidRDefault="009166D9" w:rsidP="009166D9">
      <w:pPr>
        <w:spacing w:before="22" w:line="360" w:lineRule="auto"/>
        <w:ind w:left="7" w:right="23"/>
        <w:jc w:val="center"/>
        <w:rPr>
          <w:rFonts w:ascii="Arial" w:hAnsi="Arial" w:cs="Arial"/>
          <w:b/>
          <w:spacing w:val="-4"/>
          <w:sz w:val="32"/>
        </w:rPr>
      </w:pPr>
    </w:p>
    <w:p w14:paraId="4C9FE696" w14:textId="77777777" w:rsidR="009166D9" w:rsidRPr="008146D4" w:rsidRDefault="009166D9" w:rsidP="009166D9">
      <w:pPr>
        <w:spacing w:before="22" w:line="360" w:lineRule="auto"/>
        <w:ind w:left="7" w:right="23"/>
        <w:jc w:val="center"/>
        <w:rPr>
          <w:rFonts w:ascii="Arial" w:hAnsi="Arial" w:cs="Arial"/>
          <w:b/>
          <w:sz w:val="24"/>
          <w:szCs w:val="24"/>
        </w:rPr>
      </w:pPr>
      <w:r w:rsidRPr="008146D4">
        <w:rPr>
          <w:rFonts w:ascii="Arial" w:hAnsi="Arial" w:cs="Arial"/>
          <w:sz w:val="24"/>
          <w:szCs w:val="24"/>
        </w:rPr>
        <w:t>Wales</w:t>
      </w:r>
      <w:r w:rsidRPr="008146D4">
        <w:rPr>
          <w:rFonts w:ascii="Arial" w:hAnsi="Arial" w:cs="Arial"/>
          <w:spacing w:val="-5"/>
          <w:sz w:val="24"/>
          <w:szCs w:val="24"/>
        </w:rPr>
        <w:t xml:space="preserve"> </w:t>
      </w:r>
      <w:r w:rsidRPr="008146D4">
        <w:rPr>
          <w:rFonts w:ascii="Arial" w:hAnsi="Arial" w:cs="Arial"/>
          <w:sz w:val="24"/>
          <w:szCs w:val="24"/>
        </w:rPr>
        <w:t>Institute</w:t>
      </w:r>
      <w:r w:rsidRPr="008146D4">
        <w:rPr>
          <w:rFonts w:ascii="Arial" w:hAnsi="Arial" w:cs="Arial"/>
          <w:spacing w:val="-3"/>
          <w:sz w:val="24"/>
          <w:szCs w:val="24"/>
        </w:rPr>
        <w:t xml:space="preserve"> </w:t>
      </w:r>
      <w:r w:rsidRPr="008146D4">
        <w:rPr>
          <w:rFonts w:ascii="Arial" w:hAnsi="Arial" w:cs="Arial"/>
          <w:sz w:val="24"/>
          <w:szCs w:val="24"/>
        </w:rPr>
        <w:t>of</w:t>
      </w:r>
      <w:r w:rsidRPr="008146D4">
        <w:rPr>
          <w:rFonts w:ascii="Arial" w:hAnsi="Arial" w:cs="Arial"/>
          <w:spacing w:val="-2"/>
          <w:sz w:val="24"/>
          <w:szCs w:val="24"/>
        </w:rPr>
        <w:t xml:space="preserve"> </w:t>
      </w:r>
      <w:r w:rsidRPr="008146D4">
        <w:rPr>
          <w:rFonts w:ascii="Arial" w:hAnsi="Arial" w:cs="Arial"/>
          <w:sz w:val="24"/>
          <w:szCs w:val="24"/>
        </w:rPr>
        <w:t>Science</w:t>
      </w:r>
      <w:r w:rsidRPr="008146D4">
        <w:rPr>
          <w:rFonts w:ascii="Arial" w:hAnsi="Arial" w:cs="Arial"/>
          <w:spacing w:val="-4"/>
          <w:sz w:val="24"/>
          <w:szCs w:val="24"/>
        </w:rPr>
        <w:t xml:space="preserve"> </w:t>
      </w:r>
      <w:r w:rsidRPr="008146D4">
        <w:rPr>
          <w:rFonts w:ascii="Arial" w:hAnsi="Arial" w:cs="Arial"/>
          <w:sz w:val="24"/>
          <w:szCs w:val="24"/>
        </w:rPr>
        <w:t>&amp;</w:t>
      </w:r>
      <w:r w:rsidRPr="008146D4">
        <w:rPr>
          <w:rFonts w:ascii="Arial" w:hAnsi="Arial" w:cs="Arial"/>
          <w:spacing w:val="-3"/>
          <w:sz w:val="24"/>
          <w:szCs w:val="24"/>
        </w:rPr>
        <w:t xml:space="preserve"> </w:t>
      </w:r>
      <w:r w:rsidRPr="008146D4">
        <w:rPr>
          <w:rFonts w:ascii="Arial" w:hAnsi="Arial" w:cs="Arial"/>
          <w:spacing w:val="-5"/>
          <w:sz w:val="24"/>
          <w:szCs w:val="24"/>
        </w:rPr>
        <w:t>Art</w:t>
      </w:r>
    </w:p>
    <w:p w14:paraId="2D5DDD2A" w14:textId="77777777" w:rsidR="009166D9" w:rsidRPr="00614E8E" w:rsidRDefault="009166D9" w:rsidP="009166D9">
      <w:pPr>
        <w:pStyle w:val="BodyText"/>
        <w:spacing w:line="360" w:lineRule="auto"/>
        <w:rPr>
          <w:rFonts w:ascii="Arial" w:hAnsi="Arial" w:cs="Arial"/>
          <w:b/>
          <w:sz w:val="20"/>
        </w:rPr>
      </w:pPr>
    </w:p>
    <w:p w14:paraId="04FA687B" w14:textId="77777777" w:rsidR="009166D9" w:rsidRPr="00614E8E" w:rsidRDefault="009166D9" w:rsidP="009166D9">
      <w:pPr>
        <w:pStyle w:val="BodyText"/>
        <w:spacing w:line="360" w:lineRule="auto"/>
        <w:rPr>
          <w:rFonts w:ascii="Arial" w:hAnsi="Arial" w:cs="Arial"/>
          <w:b/>
          <w:sz w:val="20"/>
        </w:rPr>
      </w:pPr>
    </w:p>
    <w:p w14:paraId="1586F075" w14:textId="77777777" w:rsidR="009166D9" w:rsidRPr="00614E8E" w:rsidRDefault="009166D9" w:rsidP="009166D9">
      <w:pPr>
        <w:pStyle w:val="BodyText"/>
        <w:spacing w:line="360" w:lineRule="auto"/>
        <w:rPr>
          <w:rFonts w:ascii="Arial" w:hAnsi="Arial" w:cs="Arial"/>
          <w:b/>
          <w:sz w:val="20"/>
        </w:rPr>
      </w:pPr>
    </w:p>
    <w:p w14:paraId="74C36DB3" w14:textId="77777777" w:rsidR="009166D9" w:rsidRPr="00614E8E" w:rsidRDefault="009166D9" w:rsidP="009166D9">
      <w:pPr>
        <w:pStyle w:val="BodyText"/>
        <w:spacing w:line="360" w:lineRule="auto"/>
        <w:rPr>
          <w:rFonts w:ascii="Arial" w:hAnsi="Arial" w:cs="Arial"/>
          <w:b/>
          <w:sz w:val="20"/>
        </w:rPr>
      </w:pPr>
    </w:p>
    <w:p w14:paraId="08546AE2" w14:textId="77777777" w:rsidR="009166D9" w:rsidRPr="00614E8E" w:rsidRDefault="009166D9" w:rsidP="009166D9">
      <w:pPr>
        <w:pStyle w:val="BodyText"/>
        <w:spacing w:line="360" w:lineRule="auto"/>
        <w:rPr>
          <w:rFonts w:ascii="Arial" w:hAnsi="Arial" w:cs="Arial"/>
          <w:b/>
          <w:sz w:val="20"/>
        </w:rPr>
      </w:pPr>
    </w:p>
    <w:p w14:paraId="29952783" w14:textId="77777777" w:rsidR="009166D9" w:rsidRPr="008E4B63" w:rsidRDefault="009166D9" w:rsidP="009166D9">
      <w:pPr>
        <w:pStyle w:val="BodyText"/>
        <w:spacing w:before="142" w:line="360" w:lineRule="auto"/>
        <w:rPr>
          <w:rFonts w:asciiTheme="minorHAnsi" w:hAnsiTheme="minorHAnsi" w:cstheme="minorHAnsi"/>
          <w:b/>
          <w:sz w:val="20"/>
        </w:rPr>
      </w:pPr>
      <w:r w:rsidRPr="00614E8E">
        <w:rPr>
          <w:rFonts w:ascii="Arial" w:hAnsi="Arial" w:cs="Arial"/>
          <w:noProof/>
        </w:rPr>
        <w:drawing>
          <wp:anchor distT="0" distB="0" distL="0" distR="0" simplePos="0" relativeHeight="251659264" behindDoc="1" locked="0" layoutInCell="1" allowOverlap="1" wp14:anchorId="19F5E5D1" wp14:editId="097E3A60">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6" cstate="print"/>
                    <a:stretch>
                      <a:fillRect/>
                    </a:stretch>
                  </pic:blipFill>
                  <pic:spPr>
                    <a:xfrm>
                      <a:off x="0" y="0"/>
                      <a:ext cx="3762964" cy="1347216"/>
                    </a:xfrm>
                    <a:prstGeom prst="rect">
                      <a:avLst/>
                    </a:prstGeom>
                  </pic:spPr>
                </pic:pic>
              </a:graphicData>
            </a:graphic>
          </wp:anchor>
        </w:drawing>
      </w:r>
    </w:p>
    <w:p w14:paraId="5A198409" w14:textId="77777777" w:rsidR="009166D9" w:rsidRPr="008E4B63" w:rsidRDefault="009166D9" w:rsidP="009166D9">
      <w:pPr>
        <w:pStyle w:val="BodyText"/>
        <w:spacing w:line="360" w:lineRule="auto"/>
        <w:rPr>
          <w:rFonts w:asciiTheme="minorHAnsi" w:hAnsiTheme="minorHAnsi" w:cstheme="minorHAnsi"/>
          <w:b/>
          <w:sz w:val="24"/>
        </w:rPr>
      </w:pPr>
    </w:p>
    <w:p w14:paraId="1FEB36FF" w14:textId="77777777" w:rsidR="009166D9" w:rsidRPr="008E4B63" w:rsidRDefault="009166D9" w:rsidP="009166D9">
      <w:pPr>
        <w:pStyle w:val="BodyText"/>
        <w:spacing w:line="360" w:lineRule="auto"/>
        <w:rPr>
          <w:rFonts w:asciiTheme="minorHAnsi" w:hAnsiTheme="minorHAnsi" w:cstheme="minorHAnsi"/>
          <w:b/>
          <w:sz w:val="24"/>
        </w:rPr>
      </w:pPr>
    </w:p>
    <w:p w14:paraId="1DA9936E" w14:textId="77777777" w:rsidR="009166D9" w:rsidRPr="008E4B63" w:rsidRDefault="009166D9" w:rsidP="009166D9">
      <w:pPr>
        <w:pStyle w:val="BodyText"/>
        <w:spacing w:line="360" w:lineRule="auto"/>
        <w:rPr>
          <w:rFonts w:asciiTheme="minorHAnsi" w:hAnsiTheme="minorHAnsi" w:cstheme="minorHAnsi"/>
          <w:b/>
          <w:sz w:val="24"/>
        </w:rPr>
      </w:pPr>
    </w:p>
    <w:p w14:paraId="0D899EAF" w14:textId="77777777" w:rsidR="009166D9" w:rsidRPr="008E4B63" w:rsidRDefault="009166D9" w:rsidP="009166D9">
      <w:pPr>
        <w:pStyle w:val="BodyText"/>
        <w:spacing w:line="360" w:lineRule="auto"/>
        <w:rPr>
          <w:rFonts w:asciiTheme="minorHAnsi" w:hAnsiTheme="minorHAnsi" w:cstheme="minorHAnsi"/>
          <w:b/>
          <w:sz w:val="24"/>
        </w:rPr>
      </w:pPr>
    </w:p>
    <w:p w14:paraId="73994A21" w14:textId="77777777" w:rsidR="009166D9" w:rsidRPr="008E4B63" w:rsidRDefault="009166D9" w:rsidP="009166D9">
      <w:pPr>
        <w:pStyle w:val="BodyText"/>
        <w:spacing w:before="199" w:line="360" w:lineRule="auto"/>
        <w:rPr>
          <w:rFonts w:asciiTheme="minorHAnsi" w:hAnsiTheme="minorHAnsi" w:cstheme="minorHAnsi"/>
          <w:b/>
          <w:sz w:val="24"/>
        </w:rPr>
      </w:pPr>
    </w:p>
    <w:p w14:paraId="5ABDDAC8" w14:textId="5F5007F2" w:rsidR="009166D9" w:rsidRPr="008E4B63" w:rsidRDefault="00F507CA" w:rsidP="009166D9">
      <w:pPr>
        <w:spacing w:before="429" w:line="360" w:lineRule="auto"/>
        <w:ind w:left="5" w:right="23"/>
        <w:jc w:val="center"/>
        <w:rPr>
          <w:rStyle w:val="eop"/>
          <w:rFonts w:asciiTheme="minorHAnsi" w:eastAsiaTheme="majorEastAsia" w:hAnsiTheme="minorHAnsi" w:cstheme="minorHAnsi"/>
          <w:i/>
          <w:iCs/>
          <w:color w:val="000000"/>
          <w:sz w:val="32"/>
          <w:szCs w:val="32"/>
          <w:shd w:val="clear" w:color="auto" w:fill="FFFFFF"/>
        </w:rPr>
      </w:pPr>
      <w:r w:rsidRPr="008E4B63">
        <w:rPr>
          <w:rStyle w:val="normaltextrun"/>
          <w:rFonts w:asciiTheme="minorHAnsi" w:eastAsia="Calibri" w:hAnsiTheme="minorHAnsi" w:cstheme="minorHAnsi"/>
          <w:b/>
          <w:bCs/>
          <w:i/>
          <w:iCs/>
          <w:color w:val="000000"/>
          <w:sz w:val="32"/>
          <w:szCs w:val="32"/>
          <w:shd w:val="clear" w:color="auto" w:fill="FFFFFF"/>
        </w:rPr>
        <w:t>Analyse and Simulate a Mechanical Energy Recovery System</w:t>
      </w:r>
    </w:p>
    <w:p w14:paraId="407F222B" w14:textId="6151BFAE" w:rsidR="009166D9" w:rsidRPr="008E4B63" w:rsidRDefault="00F507CA" w:rsidP="009166D9">
      <w:pPr>
        <w:spacing w:before="429" w:line="360" w:lineRule="auto"/>
        <w:ind w:left="5" w:right="23"/>
        <w:jc w:val="center"/>
        <w:rPr>
          <w:rFonts w:asciiTheme="minorHAnsi" w:hAnsiTheme="minorHAnsi" w:cstheme="minorHAnsi"/>
          <w:b/>
          <w:i/>
          <w:sz w:val="32"/>
        </w:rPr>
      </w:pPr>
      <w:r w:rsidRPr="008E4B63">
        <w:rPr>
          <w:rFonts w:asciiTheme="minorHAnsi" w:hAnsiTheme="minorHAnsi" w:cstheme="minorHAnsi"/>
          <w:b/>
          <w:i/>
          <w:sz w:val="32"/>
        </w:rPr>
        <w:t>Stress Analysis and Dynamics</w:t>
      </w:r>
      <w:r w:rsidR="009166D9" w:rsidRPr="008E4B63">
        <w:rPr>
          <w:rFonts w:asciiTheme="minorHAnsi" w:hAnsiTheme="minorHAnsi" w:cstheme="minorHAnsi"/>
          <w:b/>
          <w:i/>
          <w:spacing w:val="-12"/>
          <w:sz w:val="32"/>
        </w:rPr>
        <w:t xml:space="preserve"> </w:t>
      </w:r>
      <w:r w:rsidR="009166D9" w:rsidRPr="008E4B63">
        <w:rPr>
          <w:rFonts w:asciiTheme="minorHAnsi" w:hAnsiTheme="minorHAnsi" w:cstheme="minorHAnsi"/>
          <w:b/>
          <w:i/>
          <w:sz w:val="32"/>
        </w:rPr>
        <w:t>(AMC50</w:t>
      </w:r>
      <w:r w:rsidRPr="008E4B63">
        <w:rPr>
          <w:rFonts w:asciiTheme="minorHAnsi" w:hAnsiTheme="minorHAnsi" w:cstheme="minorHAnsi"/>
          <w:b/>
          <w:i/>
          <w:sz w:val="32"/>
        </w:rPr>
        <w:t>10</w:t>
      </w:r>
      <w:r w:rsidR="009166D9" w:rsidRPr="008E4B63">
        <w:rPr>
          <w:rFonts w:asciiTheme="minorHAnsi" w:hAnsiTheme="minorHAnsi" w:cstheme="minorHAnsi"/>
          <w:b/>
          <w:i/>
          <w:spacing w:val="-4"/>
          <w:sz w:val="32"/>
        </w:rPr>
        <w:t>)</w:t>
      </w:r>
    </w:p>
    <w:p w14:paraId="684E9A98" w14:textId="77777777" w:rsidR="009166D9" w:rsidRPr="008E4B63" w:rsidRDefault="009166D9" w:rsidP="009166D9">
      <w:pPr>
        <w:pStyle w:val="BodyText"/>
        <w:spacing w:before="153" w:line="360" w:lineRule="auto"/>
        <w:rPr>
          <w:rFonts w:asciiTheme="minorHAnsi" w:hAnsiTheme="minorHAnsi" w:cstheme="minorHAnsi"/>
          <w:b/>
          <w:i/>
          <w:sz w:val="32"/>
        </w:rPr>
      </w:pPr>
    </w:p>
    <w:p w14:paraId="2A8DA44B" w14:textId="77777777" w:rsidR="009166D9" w:rsidRPr="008E4B63" w:rsidRDefault="009166D9" w:rsidP="009166D9">
      <w:pPr>
        <w:pStyle w:val="BodyText"/>
        <w:spacing w:line="360" w:lineRule="auto"/>
        <w:ind w:left="6" w:right="23"/>
        <w:jc w:val="center"/>
        <w:rPr>
          <w:rFonts w:asciiTheme="minorHAnsi" w:hAnsiTheme="minorHAnsi" w:cstheme="minorHAnsi"/>
        </w:rPr>
      </w:pPr>
      <w:r w:rsidRPr="008E4B63">
        <w:rPr>
          <w:rFonts w:asciiTheme="minorHAnsi" w:hAnsiTheme="minorHAnsi" w:cstheme="minorHAnsi"/>
        </w:rPr>
        <w:t>Andrew Johnson</w:t>
      </w:r>
    </w:p>
    <w:p w14:paraId="16E49A61" w14:textId="77777777" w:rsidR="009166D9" w:rsidRPr="008E4B63" w:rsidRDefault="009166D9" w:rsidP="009166D9">
      <w:pPr>
        <w:pStyle w:val="BodyText"/>
        <w:spacing w:before="162" w:line="360" w:lineRule="auto"/>
        <w:ind w:left="3063" w:right="3077"/>
        <w:jc w:val="center"/>
        <w:rPr>
          <w:rFonts w:asciiTheme="minorHAnsi" w:hAnsiTheme="minorHAnsi" w:cstheme="minorHAnsi"/>
        </w:rPr>
      </w:pPr>
      <w:r w:rsidRPr="008E4B63">
        <w:rPr>
          <w:rFonts w:asciiTheme="minorHAnsi" w:hAnsiTheme="minorHAnsi" w:cstheme="minorHAnsi"/>
        </w:rPr>
        <w:t>2405685</w:t>
      </w:r>
    </w:p>
    <w:p w14:paraId="1D45FFBA" w14:textId="13A0CF9D" w:rsidR="00DA76C5" w:rsidRPr="008E4B63" w:rsidRDefault="009166D9" w:rsidP="00DA76C5">
      <w:pPr>
        <w:pStyle w:val="BodyText"/>
        <w:spacing w:before="162" w:line="360" w:lineRule="auto"/>
        <w:ind w:left="3063" w:right="3077"/>
        <w:jc w:val="center"/>
        <w:rPr>
          <w:rFonts w:asciiTheme="minorHAnsi" w:hAnsiTheme="minorHAnsi" w:cstheme="minorHAnsi"/>
        </w:rPr>
      </w:pPr>
      <w:r w:rsidRPr="008E4B63">
        <w:rPr>
          <w:rFonts w:asciiTheme="minorHAnsi" w:hAnsiTheme="minorHAnsi" w:cstheme="minorHAnsi"/>
        </w:rPr>
        <w:t xml:space="preserve"> September 2025</w:t>
      </w:r>
    </w:p>
    <w:p w14:paraId="6B7F464F" w14:textId="77777777" w:rsidR="00DA76C5" w:rsidRPr="008E4B63" w:rsidRDefault="00DA76C5" w:rsidP="00DA76C5">
      <w:pPr>
        <w:pStyle w:val="BodyText"/>
        <w:spacing w:before="162" w:line="360" w:lineRule="auto"/>
        <w:ind w:left="3063" w:right="3077"/>
        <w:jc w:val="center"/>
        <w:rPr>
          <w:rFonts w:asciiTheme="minorHAnsi" w:hAnsiTheme="minorHAnsi" w:cstheme="minorHAnsi"/>
        </w:rPr>
      </w:pPr>
    </w:p>
    <w:sdt>
      <w:sdtPr>
        <w:rPr>
          <w:rFonts w:asciiTheme="minorHAnsi" w:eastAsia="Times New Roman" w:hAnsiTheme="minorHAnsi" w:cstheme="minorHAnsi"/>
          <w:color w:val="auto"/>
          <w:sz w:val="20"/>
          <w:szCs w:val="20"/>
          <w:lang w:val="en-GB" w:eastAsia="en-GB"/>
        </w:rPr>
        <w:id w:val="-1952548367"/>
        <w:docPartObj>
          <w:docPartGallery w:val="Table of Contents"/>
          <w:docPartUnique/>
        </w:docPartObj>
      </w:sdtPr>
      <w:sdtEndPr>
        <w:rPr>
          <w:b/>
          <w:bCs/>
          <w:noProof/>
        </w:rPr>
      </w:sdtEndPr>
      <w:sdtContent>
        <w:p w14:paraId="2CA23000" w14:textId="04BC45D2" w:rsidR="00DA76C5" w:rsidRPr="008E4B63" w:rsidRDefault="00DA76C5">
          <w:pPr>
            <w:pStyle w:val="TOCHeading"/>
            <w:rPr>
              <w:rStyle w:val="Heading2Char"/>
              <w:rFonts w:asciiTheme="minorHAnsi" w:hAnsiTheme="minorHAnsi" w:cstheme="minorHAnsi"/>
            </w:rPr>
          </w:pPr>
          <w:r w:rsidRPr="008E4B63">
            <w:rPr>
              <w:rStyle w:val="Heading2Char"/>
              <w:rFonts w:asciiTheme="minorHAnsi" w:hAnsiTheme="minorHAnsi" w:cstheme="minorHAnsi"/>
            </w:rPr>
            <w:t>Contents</w:t>
          </w:r>
        </w:p>
        <w:p w14:paraId="3B40A47A" w14:textId="3DBA35B8" w:rsidR="00497E7E" w:rsidRDefault="00DA76C5">
          <w:pPr>
            <w:pStyle w:val="TOC2"/>
            <w:tabs>
              <w:tab w:val="right" w:leader="dot" w:pos="9350"/>
            </w:tabs>
            <w:rPr>
              <w:rFonts w:asciiTheme="minorHAnsi" w:eastAsiaTheme="minorEastAsia" w:hAnsiTheme="minorHAnsi" w:cstheme="minorBidi"/>
              <w:noProof/>
              <w:kern w:val="2"/>
              <w:sz w:val="24"/>
              <w:szCs w:val="24"/>
              <w14:ligatures w14:val="standardContextual"/>
            </w:rPr>
          </w:pPr>
          <w:r w:rsidRPr="008E4B63">
            <w:rPr>
              <w:rFonts w:asciiTheme="minorHAnsi" w:hAnsiTheme="minorHAnsi" w:cstheme="minorHAnsi"/>
            </w:rPr>
            <w:fldChar w:fldCharType="begin"/>
          </w:r>
          <w:r w:rsidRPr="008E4B63">
            <w:rPr>
              <w:rFonts w:asciiTheme="minorHAnsi" w:hAnsiTheme="minorHAnsi" w:cstheme="minorHAnsi"/>
            </w:rPr>
            <w:instrText xml:space="preserve"> TOC \o "1-3" \h \z \u </w:instrText>
          </w:r>
          <w:r w:rsidRPr="008E4B63">
            <w:rPr>
              <w:rFonts w:asciiTheme="minorHAnsi" w:hAnsiTheme="minorHAnsi" w:cstheme="minorHAnsi"/>
            </w:rPr>
            <w:fldChar w:fldCharType="separate"/>
          </w:r>
          <w:hyperlink w:anchor="_Toc213876328" w:history="1">
            <w:r w:rsidR="00497E7E" w:rsidRPr="008B7AE6">
              <w:rPr>
                <w:rStyle w:val="Hyperlink"/>
                <w:rFonts w:cstheme="minorHAnsi"/>
                <w:noProof/>
              </w:rPr>
              <w:t>Report Summary</w:t>
            </w:r>
            <w:r w:rsidR="00497E7E">
              <w:rPr>
                <w:noProof/>
                <w:webHidden/>
              </w:rPr>
              <w:tab/>
            </w:r>
            <w:r w:rsidR="00497E7E">
              <w:rPr>
                <w:noProof/>
                <w:webHidden/>
              </w:rPr>
              <w:fldChar w:fldCharType="begin"/>
            </w:r>
            <w:r w:rsidR="00497E7E">
              <w:rPr>
                <w:noProof/>
                <w:webHidden/>
              </w:rPr>
              <w:instrText xml:space="preserve"> PAGEREF _Toc213876328 \h </w:instrText>
            </w:r>
            <w:r w:rsidR="00497E7E">
              <w:rPr>
                <w:noProof/>
                <w:webHidden/>
              </w:rPr>
            </w:r>
            <w:r w:rsidR="00497E7E">
              <w:rPr>
                <w:noProof/>
                <w:webHidden/>
              </w:rPr>
              <w:fldChar w:fldCharType="separate"/>
            </w:r>
            <w:r w:rsidR="00497E7E">
              <w:rPr>
                <w:noProof/>
                <w:webHidden/>
              </w:rPr>
              <w:t>3</w:t>
            </w:r>
            <w:r w:rsidR="00497E7E">
              <w:rPr>
                <w:noProof/>
                <w:webHidden/>
              </w:rPr>
              <w:fldChar w:fldCharType="end"/>
            </w:r>
          </w:hyperlink>
        </w:p>
        <w:p w14:paraId="39F2BD0E" w14:textId="75F62FF0"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29" w:history="1">
            <w:r w:rsidRPr="008B7AE6">
              <w:rPr>
                <w:rStyle w:val="Hyperlink"/>
                <w:rFonts w:cstheme="minorHAnsi"/>
                <w:noProof/>
              </w:rPr>
              <w:t>Key Findings</w:t>
            </w:r>
            <w:r>
              <w:rPr>
                <w:noProof/>
                <w:webHidden/>
              </w:rPr>
              <w:tab/>
            </w:r>
            <w:r>
              <w:rPr>
                <w:noProof/>
                <w:webHidden/>
              </w:rPr>
              <w:fldChar w:fldCharType="begin"/>
            </w:r>
            <w:r>
              <w:rPr>
                <w:noProof/>
                <w:webHidden/>
              </w:rPr>
              <w:instrText xml:space="preserve"> PAGEREF _Toc213876329 \h </w:instrText>
            </w:r>
            <w:r>
              <w:rPr>
                <w:noProof/>
                <w:webHidden/>
              </w:rPr>
            </w:r>
            <w:r>
              <w:rPr>
                <w:noProof/>
                <w:webHidden/>
              </w:rPr>
              <w:fldChar w:fldCharType="separate"/>
            </w:r>
            <w:r>
              <w:rPr>
                <w:noProof/>
                <w:webHidden/>
              </w:rPr>
              <w:t>3</w:t>
            </w:r>
            <w:r>
              <w:rPr>
                <w:noProof/>
                <w:webHidden/>
              </w:rPr>
              <w:fldChar w:fldCharType="end"/>
            </w:r>
          </w:hyperlink>
        </w:p>
        <w:p w14:paraId="304B88AB" w14:textId="31428801"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30" w:history="1">
            <w:r w:rsidRPr="008B7AE6">
              <w:rPr>
                <w:rStyle w:val="Hyperlink"/>
                <w:rFonts w:cstheme="minorHAnsi"/>
                <w:noProof/>
              </w:rPr>
              <w:t>Conclusion</w:t>
            </w:r>
            <w:r>
              <w:rPr>
                <w:noProof/>
                <w:webHidden/>
              </w:rPr>
              <w:tab/>
            </w:r>
            <w:r>
              <w:rPr>
                <w:noProof/>
                <w:webHidden/>
              </w:rPr>
              <w:fldChar w:fldCharType="begin"/>
            </w:r>
            <w:r>
              <w:rPr>
                <w:noProof/>
                <w:webHidden/>
              </w:rPr>
              <w:instrText xml:space="preserve"> PAGEREF _Toc213876330 \h </w:instrText>
            </w:r>
            <w:r>
              <w:rPr>
                <w:noProof/>
                <w:webHidden/>
              </w:rPr>
            </w:r>
            <w:r>
              <w:rPr>
                <w:noProof/>
                <w:webHidden/>
              </w:rPr>
              <w:fldChar w:fldCharType="separate"/>
            </w:r>
            <w:r>
              <w:rPr>
                <w:noProof/>
                <w:webHidden/>
              </w:rPr>
              <w:t>3</w:t>
            </w:r>
            <w:r>
              <w:rPr>
                <w:noProof/>
                <w:webHidden/>
              </w:rPr>
              <w:fldChar w:fldCharType="end"/>
            </w:r>
          </w:hyperlink>
        </w:p>
        <w:p w14:paraId="5CC6E601" w14:textId="1E0E2B9D" w:rsidR="00497E7E" w:rsidRDefault="00497E7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3876331" w:history="1">
            <w:r w:rsidRPr="008B7AE6">
              <w:rPr>
                <w:rStyle w:val="Hyperlink"/>
                <w:noProof/>
              </w:rPr>
              <w:t>Task A</w:t>
            </w:r>
            <w:r>
              <w:rPr>
                <w:noProof/>
                <w:webHidden/>
              </w:rPr>
              <w:tab/>
            </w:r>
            <w:r>
              <w:rPr>
                <w:noProof/>
                <w:webHidden/>
              </w:rPr>
              <w:fldChar w:fldCharType="begin"/>
            </w:r>
            <w:r>
              <w:rPr>
                <w:noProof/>
                <w:webHidden/>
              </w:rPr>
              <w:instrText xml:space="preserve"> PAGEREF _Toc213876331 \h </w:instrText>
            </w:r>
            <w:r>
              <w:rPr>
                <w:noProof/>
                <w:webHidden/>
              </w:rPr>
            </w:r>
            <w:r>
              <w:rPr>
                <w:noProof/>
                <w:webHidden/>
              </w:rPr>
              <w:fldChar w:fldCharType="separate"/>
            </w:r>
            <w:r>
              <w:rPr>
                <w:noProof/>
                <w:webHidden/>
              </w:rPr>
              <w:t>4</w:t>
            </w:r>
            <w:r>
              <w:rPr>
                <w:noProof/>
                <w:webHidden/>
              </w:rPr>
              <w:fldChar w:fldCharType="end"/>
            </w:r>
          </w:hyperlink>
        </w:p>
        <w:p w14:paraId="5572A50E" w14:textId="7D371793"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32" w:history="1">
            <w:r w:rsidRPr="008B7AE6">
              <w:rPr>
                <w:rStyle w:val="Hyperlink"/>
                <w:noProof/>
              </w:rPr>
              <w:t>Introduction of flywheels</w:t>
            </w:r>
            <w:r>
              <w:rPr>
                <w:noProof/>
                <w:webHidden/>
              </w:rPr>
              <w:tab/>
            </w:r>
            <w:r>
              <w:rPr>
                <w:noProof/>
                <w:webHidden/>
              </w:rPr>
              <w:fldChar w:fldCharType="begin"/>
            </w:r>
            <w:r>
              <w:rPr>
                <w:noProof/>
                <w:webHidden/>
              </w:rPr>
              <w:instrText xml:space="preserve"> PAGEREF _Toc213876332 \h </w:instrText>
            </w:r>
            <w:r>
              <w:rPr>
                <w:noProof/>
                <w:webHidden/>
              </w:rPr>
            </w:r>
            <w:r>
              <w:rPr>
                <w:noProof/>
                <w:webHidden/>
              </w:rPr>
              <w:fldChar w:fldCharType="separate"/>
            </w:r>
            <w:r>
              <w:rPr>
                <w:noProof/>
                <w:webHidden/>
              </w:rPr>
              <w:t>4</w:t>
            </w:r>
            <w:r>
              <w:rPr>
                <w:noProof/>
                <w:webHidden/>
              </w:rPr>
              <w:fldChar w:fldCharType="end"/>
            </w:r>
          </w:hyperlink>
        </w:p>
        <w:p w14:paraId="2A32EB1F" w14:textId="4FE43D77"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33" w:history="1">
            <w:r w:rsidRPr="008B7AE6">
              <w:rPr>
                <w:rStyle w:val="Hyperlink"/>
                <w:rFonts w:cstheme="minorHAnsi"/>
                <w:noProof/>
              </w:rPr>
              <w:t>History and origins of flywheels</w:t>
            </w:r>
            <w:r>
              <w:rPr>
                <w:noProof/>
                <w:webHidden/>
              </w:rPr>
              <w:tab/>
            </w:r>
            <w:r>
              <w:rPr>
                <w:noProof/>
                <w:webHidden/>
              </w:rPr>
              <w:fldChar w:fldCharType="begin"/>
            </w:r>
            <w:r>
              <w:rPr>
                <w:noProof/>
                <w:webHidden/>
              </w:rPr>
              <w:instrText xml:space="preserve"> PAGEREF _Toc213876333 \h </w:instrText>
            </w:r>
            <w:r>
              <w:rPr>
                <w:noProof/>
                <w:webHidden/>
              </w:rPr>
            </w:r>
            <w:r>
              <w:rPr>
                <w:noProof/>
                <w:webHidden/>
              </w:rPr>
              <w:fldChar w:fldCharType="separate"/>
            </w:r>
            <w:r>
              <w:rPr>
                <w:noProof/>
                <w:webHidden/>
              </w:rPr>
              <w:t>4</w:t>
            </w:r>
            <w:r>
              <w:rPr>
                <w:noProof/>
                <w:webHidden/>
              </w:rPr>
              <w:fldChar w:fldCharType="end"/>
            </w:r>
          </w:hyperlink>
        </w:p>
        <w:p w14:paraId="7E72C05A" w14:textId="424F11FF"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34" w:history="1">
            <w:r w:rsidRPr="008B7AE6">
              <w:rPr>
                <w:rStyle w:val="Hyperlink"/>
                <w:rFonts w:cstheme="minorHAnsi"/>
                <w:noProof/>
              </w:rPr>
              <w:t>Types of flywheels</w:t>
            </w:r>
            <w:r>
              <w:rPr>
                <w:noProof/>
                <w:webHidden/>
              </w:rPr>
              <w:tab/>
            </w:r>
            <w:r>
              <w:rPr>
                <w:noProof/>
                <w:webHidden/>
              </w:rPr>
              <w:fldChar w:fldCharType="begin"/>
            </w:r>
            <w:r>
              <w:rPr>
                <w:noProof/>
                <w:webHidden/>
              </w:rPr>
              <w:instrText xml:space="preserve"> PAGEREF _Toc213876334 \h </w:instrText>
            </w:r>
            <w:r>
              <w:rPr>
                <w:noProof/>
                <w:webHidden/>
              </w:rPr>
            </w:r>
            <w:r>
              <w:rPr>
                <w:noProof/>
                <w:webHidden/>
              </w:rPr>
              <w:fldChar w:fldCharType="separate"/>
            </w:r>
            <w:r>
              <w:rPr>
                <w:noProof/>
                <w:webHidden/>
              </w:rPr>
              <w:t>5</w:t>
            </w:r>
            <w:r>
              <w:rPr>
                <w:noProof/>
                <w:webHidden/>
              </w:rPr>
              <w:fldChar w:fldCharType="end"/>
            </w:r>
          </w:hyperlink>
        </w:p>
        <w:p w14:paraId="134A3076" w14:textId="2CD05AFA"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35" w:history="1">
            <w:r w:rsidRPr="008B7AE6">
              <w:rPr>
                <w:rStyle w:val="Hyperlink"/>
                <w:rFonts w:cstheme="minorHAnsi"/>
                <w:noProof/>
              </w:rPr>
              <w:t>Advantages of flywheels</w:t>
            </w:r>
            <w:r>
              <w:rPr>
                <w:noProof/>
                <w:webHidden/>
              </w:rPr>
              <w:tab/>
            </w:r>
            <w:r>
              <w:rPr>
                <w:noProof/>
                <w:webHidden/>
              </w:rPr>
              <w:fldChar w:fldCharType="begin"/>
            </w:r>
            <w:r>
              <w:rPr>
                <w:noProof/>
                <w:webHidden/>
              </w:rPr>
              <w:instrText xml:space="preserve"> PAGEREF _Toc213876335 \h </w:instrText>
            </w:r>
            <w:r>
              <w:rPr>
                <w:noProof/>
                <w:webHidden/>
              </w:rPr>
            </w:r>
            <w:r>
              <w:rPr>
                <w:noProof/>
                <w:webHidden/>
              </w:rPr>
              <w:fldChar w:fldCharType="separate"/>
            </w:r>
            <w:r>
              <w:rPr>
                <w:noProof/>
                <w:webHidden/>
              </w:rPr>
              <w:t>7</w:t>
            </w:r>
            <w:r>
              <w:rPr>
                <w:noProof/>
                <w:webHidden/>
              </w:rPr>
              <w:fldChar w:fldCharType="end"/>
            </w:r>
          </w:hyperlink>
        </w:p>
        <w:p w14:paraId="2031EAC6" w14:textId="17709775"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36" w:history="1">
            <w:r w:rsidRPr="008B7AE6">
              <w:rPr>
                <w:rStyle w:val="Hyperlink"/>
                <w:rFonts w:cstheme="minorHAnsi"/>
                <w:noProof/>
              </w:rPr>
              <w:t>Disadvantages of flywheels</w:t>
            </w:r>
            <w:r>
              <w:rPr>
                <w:noProof/>
                <w:webHidden/>
              </w:rPr>
              <w:tab/>
            </w:r>
            <w:r>
              <w:rPr>
                <w:noProof/>
                <w:webHidden/>
              </w:rPr>
              <w:fldChar w:fldCharType="begin"/>
            </w:r>
            <w:r>
              <w:rPr>
                <w:noProof/>
                <w:webHidden/>
              </w:rPr>
              <w:instrText xml:space="preserve"> PAGEREF _Toc213876336 \h </w:instrText>
            </w:r>
            <w:r>
              <w:rPr>
                <w:noProof/>
                <w:webHidden/>
              </w:rPr>
            </w:r>
            <w:r>
              <w:rPr>
                <w:noProof/>
                <w:webHidden/>
              </w:rPr>
              <w:fldChar w:fldCharType="separate"/>
            </w:r>
            <w:r>
              <w:rPr>
                <w:noProof/>
                <w:webHidden/>
              </w:rPr>
              <w:t>7</w:t>
            </w:r>
            <w:r>
              <w:rPr>
                <w:noProof/>
                <w:webHidden/>
              </w:rPr>
              <w:fldChar w:fldCharType="end"/>
            </w:r>
          </w:hyperlink>
        </w:p>
        <w:p w14:paraId="3608617B" w14:textId="20CEB87F"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37" w:history="1">
            <w:r w:rsidRPr="008B7AE6">
              <w:rPr>
                <w:rStyle w:val="Hyperlink"/>
                <w:noProof/>
              </w:rPr>
              <w:t>Kinetic Energy Recovery systems (KERS)</w:t>
            </w:r>
            <w:r>
              <w:rPr>
                <w:noProof/>
                <w:webHidden/>
              </w:rPr>
              <w:tab/>
            </w:r>
            <w:r>
              <w:rPr>
                <w:noProof/>
                <w:webHidden/>
              </w:rPr>
              <w:fldChar w:fldCharType="begin"/>
            </w:r>
            <w:r>
              <w:rPr>
                <w:noProof/>
                <w:webHidden/>
              </w:rPr>
              <w:instrText xml:space="preserve"> PAGEREF _Toc213876337 \h </w:instrText>
            </w:r>
            <w:r>
              <w:rPr>
                <w:noProof/>
                <w:webHidden/>
              </w:rPr>
            </w:r>
            <w:r>
              <w:rPr>
                <w:noProof/>
                <w:webHidden/>
              </w:rPr>
              <w:fldChar w:fldCharType="separate"/>
            </w:r>
            <w:r>
              <w:rPr>
                <w:noProof/>
                <w:webHidden/>
              </w:rPr>
              <w:t>7</w:t>
            </w:r>
            <w:r>
              <w:rPr>
                <w:noProof/>
                <w:webHidden/>
              </w:rPr>
              <w:fldChar w:fldCharType="end"/>
            </w:r>
          </w:hyperlink>
        </w:p>
        <w:p w14:paraId="7A908452" w14:textId="57599441"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38" w:history="1">
            <w:r w:rsidRPr="008B7AE6">
              <w:rPr>
                <w:rStyle w:val="Hyperlink"/>
                <w:rFonts w:cstheme="minorHAnsi"/>
                <w:noProof/>
              </w:rPr>
              <w:t>Design implications of flywheels</w:t>
            </w:r>
            <w:r>
              <w:rPr>
                <w:noProof/>
                <w:webHidden/>
              </w:rPr>
              <w:tab/>
            </w:r>
            <w:r>
              <w:rPr>
                <w:noProof/>
                <w:webHidden/>
              </w:rPr>
              <w:fldChar w:fldCharType="begin"/>
            </w:r>
            <w:r>
              <w:rPr>
                <w:noProof/>
                <w:webHidden/>
              </w:rPr>
              <w:instrText xml:space="preserve"> PAGEREF _Toc213876338 \h </w:instrText>
            </w:r>
            <w:r>
              <w:rPr>
                <w:noProof/>
                <w:webHidden/>
              </w:rPr>
            </w:r>
            <w:r>
              <w:rPr>
                <w:noProof/>
                <w:webHidden/>
              </w:rPr>
              <w:fldChar w:fldCharType="separate"/>
            </w:r>
            <w:r>
              <w:rPr>
                <w:noProof/>
                <w:webHidden/>
              </w:rPr>
              <w:t>8</w:t>
            </w:r>
            <w:r>
              <w:rPr>
                <w:noProof/>
                <w:webHidden/>
              </w:rPr>
              <w:fldChar w:fldCharType="end"/>
            </w:r>
          </w:hyperlink>
        </w:p>
        <w:p w14:paraId="1531396C" w14:textId="6FBB09CB"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39" w:history="1">
            <w:r w:rsidRPr="008B7AE6">
              <w:rPr>
                <w:rStyle w:val="Hyperlink"/>
                <w:noProof/>
              </w:rPr>
              <w:t>Mechanical batteries and advantages over chemical batteries</w:t>
            </w:r>
            <w:r>
              <w:rPr>
                <w:noProof/>
                <w:webHidden/>
              </w:rPr>
              <w:tab/>
            </w:r>
            <w:r>
              <w:rPr>
                <w:noProof/>
                <w:webHidden/>
              </w:rPr>
              <w:fldChar w:fldCharType="begin"/>
            </w:r>
            <w:r>
              <w:rPr>
                <w:noProof/>
                <w:webHidden/>
              </w:rPr>
              <w:instrText xml:space="preserve"> PAGEREF _Toc213876339 \h </w:instrText>
            </w:r>
            <w:r>
              <w:rPr>
                <w:noProof/>
                <w:webHidden/>
              </w:rPr>
            </w:r>
            <w:r>
              <w:rPr>
                <w:noProof/>
                <w:webHidden/>
              </w:rPr>
              <w:fldChar w:fldCharType="separate"/>
            </w:r>
            <w:r>
              <w:rPr>
                <w:noProof/>
                <w:webHidden/>
              </w:rPr>
              <w:t>9</w:t>
            </w:r>
            <w:r>
              <w:rPr>
                <w:noProof/>
                <w:webHidden/>
              </w:rPr>
              <w:fldChar w:fldCharType="end"/>
            </w:r>
          </w:hyperlink>
        </w:p>
        <w:p w14:paraId="1C74B2FD" w14:textId="7121B9FD" w:rsidR="00497E7E" w:rsidRDefault="00497E7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3876340" w:history="1">
            <w:r w:rsidRPr="008B7AE6">
              <w:rPr>
                <w:rStyle w:val="Hyperlink"/>
                <w:noProof/>
              </w:rPr>
              <w:t>Task B</w:t>
            </w:r>
            <w:r>
              <w:rPr>
                <w:noProof/>
                <w:webHidden/>
              </w:rPr>
              <w:tab/>
            </w:r>
            <w:r>
              <w:rPr>
                <w:noProof/>
                <w:webHidden/>
              </w:rPr>
              <w:fldChar w:fldCharType="begin"/>
            </w:r>
            <w:r>
              <w:rPr>
                <w:noProof/>
                <w:webHidden/>
              </w:rPr>
              <w:instrText xml:space="preserve"> PAGEREF _Toc213876340 \h </w:instrText>
            </w:r>
            <w:r>
              <w:rPr>
                <w:noProof/>
                <w:webHidden/>
              </w:rPr>
            </w:r>
            <w:r>
              <w:rPr>
                <w:noProof/>
                <w:webHidden/>
              </w:rPr>
              <w:fldChar w:fldCharType="separate"/>
            </w:r>
            <w:r>
              <w:rPr>
                <w:noProof/>
                <w:webHidden/>
              </w:rPr>
              <w:t>9</w:t>
            </w:r>
            <w:r>
              <w:rPr>
                <w:noProof/>
                <w:webHidden/>
              </w:rPr>
              <w:fldChar w:fldCharType="end"/>
            </w:r>
          </w:hyperlink>
        </w:p>
        <w:p w14:paraId="440343B7" w14:textId="427C5515"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41" w:history="1">
            <w:r w:rsidRPr="008B7AE6">
              <w:rPr>
                <w:rStyle w:val="Hyperlink"/>
                <w:noProof/>
              </w:rPr>
              <w:t>Part 1</w:t>
            </w:r>
            <w:r w:rsidR="0014710C">
              <w:rPr>
                <w:rStyle w:val="Hyperlink"/>
                <w:noProof/>
              </w:rPr>
              <w:t>…..</w:t>
            </w:r>
            <w:r>
              <w:rPr>
                <w:noProof/>
                <w:webHidden/>
              </w:rPr>
              <w:tab/>
            </w:r>
            <w:r>
              <w:rPr>
                <w:noProof/>
                <w:webHidden/>
              </w:rPr>
              <w:fldChar w:fldCharType="begin"/>
            </w:r>
            <w:r>
              <w:rPr>
                <w:noProof/>
                <w:webHidden/>
              </w:rPr>
              <w:instrText xml:space="preserve"> PAGEREF _Toc213876341 \h </w:instrText>
            </w:r>
            <w:r>
              <w:rPr>
                <w:noProof/>
                <w:webHidden/>
              </w:rPr>
            </w:r>
            <w:r>
              <w:rPr>
                <w:noProof/>
                <w:webHidden/>
              </w:rPr>
              <w:fldChar w:fldCharType="separate"/>
            </w:r>
            <w:r>
              <w:rPr>
                <w:noProof/>
                <w:webHidden/>
              </w:rPr>
              <w:t>9</w:t>
            </w:r>
            <w:r>
              <w:rPr>
                <w:noProof/>
                <w:webHidden/>
              </w:rPr>
              <w:fldChar w:fldCharType="end"/>
            </w:r>
          </w:hyperlink>
        </w:p>
        <w:p w14:paraId="4C4998F9" w14:textId="0F6A5338"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42" w:history="1">
            <w:r w:rsidRPr="008B7AE6">
              <w:rPr>
                <w:rStyle w:val="Hyperlink"/>
                <w:noProof/>
              </w:rPr>
              <w:t>Part 2</w:t>
            </w:r>
            <w:r w:rsidR="0014710C">
              <w:rPr>
                <w:rStyle w:val="Hyperlink"/>
                <w:noProof/>
              </w:rPr>
              <w:t>…..</w:t>
            </w:r>
            <w:r>
              <w:rPr>
                <w:noProof/>
                <w:webHidden/>
              </w:rPr>
              <w:tab/>
            </w:r>
            <w:r>
              <w:rPr>
                <w:noProof/>
                <w:webHidden/>
              </w:rPr>
              <w:fldChar w:fldCharType="begin"/>
            </w:r>
            <w:r>
              <w:rPr>
                <w:noProof/>
                <w:webHidden/>
              </w:rPr>
              <w:instrText xml:space="preserve"> PAGEREF _Toc213876342 \h </w:instrText>
            </w:r>
            <w:r>
              <w:rPr>
                <w:noProof/>
                <w:webHidden/>
              </w:rPr>
            </w:r>
            <w:r>
              <w:rPr>
                <w:noProof/>
                <w:webHidden/>
              </w:rPr>
              <w:fldChar w:fldCharType="separate"/>
            </w:r>
            <w:r>
              <w:rPr>
                <w:noProof/>
                <w:webHidden/>
              </w:rPr>
              <w:t>9</w:t>
            </w:r>
            <w:r>
              <w:rPr>
                <w:noProof/>
                <w:webHidden/>
              </w:rPr>
              <w:fldChar w:fldCharType="end"/>
            </w:r>
          </w:hyperlink>
        </w:p>
        <w:p w14:paraId="3E7E6BF6" w14:textId="722A5944"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43" w:history="1">
            <w:r w:rsidRPr="008B7AE6">
              <w:rPr>
                <w:rStyle w:val="Hyperlink"/>
                <w:noProof/>
              </w:rPr>
              <w:t>Part 3</w:t>
            </w:r>
            <w:r w:rsidR="0014710C">
              <w:rPr>
                <w:rStyle w:val="Hyperlink"/>
                <w:noProof/>
              </w:rPr>
              <w:t>…..</w:t>
            </w:r>
            <w:r>
              <w:rPr>
                <w:noProof/>
                <w:webHidden/>
              </w:rPr>
              <w:tab/>
            </w:r>
            <w:r>
              <w:rPr>
                <w:noProof/>
                <w:webHidden/>
              </w:rPr>
              <w:fldChar w:fldCharType="begin"/>
            </w:r>
            <w:r>
              <w:rPr>
                <w:noProof/>
                <w:webHidden/>
              </w:rPr>
              <w:instrText xml:space="preserve"> PAGEREF _Toc213876343 \h </w:instrText>
            </w:r>
            <w:r>
              <w:rPr>
                <w:noProof/>
                <w:webHidden/>
              </w:rPr>
            </w:r>
            <w:r>
              <w:rPr>
                <w:noProof/>
                <w:webHidden/>
              </w:rPr>
              <w:fldChar w:fldCharType="separate"/>
            </w:r>
            <w:r>
              <w:rPr>
                <w:noProof/>
                <w:webHidden/>
              </w:rPr>
              <w:t>9</w:t>
            </w:r>
            <w:r>
              <w:rPr>
                <w:noProof/>
                <w:webHidden/>
              </w:rPr>
              <w:fldChar w:fldCharType="end"/>
            </w:r>
          </w:hyperlink>
        </w:p>
        <w:p w14:paraId="13009E9A" w14:textId="34CE53D2"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44" w:history="1">
            <w:r w:rsidRPr="008B7AE6">
              <w:rPr>
                <w:rStyle w:val="Hyperlink"/>
                <w:noProof/>
              </w:rPr>
              <w:t>Part 4</w:t>
            </w:r>
            <w:r w:rsidR="0014710C">
              <w:rPr>
                <w:rStyle w:val="Hyperlink"/>
                <w:noProof/>
              </w:rPr>
              <w:t>…..</w:t>
            </w:r>
            <w:r>
              <w:rPr>
                <w:noProof/>
                <w:webHidden/>
              </w:rPr>
              <w:tab/>
            </w:r>
            <w:r>
              <w:rPr>
                <w:noProof/>
                <w:webHidden/>
              </w:rPr>
              <w:fldChar w:fldCharType="begin"/>
            </w:r>
            <w:r>
              <w:rPr>
                <w:noProof/>
                <w:webHidden/>
              </w:rPr>
              <w:instrText xml:space="preserve"> PAGEREF _Toc213876344 \h </w:instrText>
            </w:r>
            <w:r>
              <w:rPr>
                <w:noProof/>
                <w:webHidden/>
              </w:rPr>
            </w:r>
            <w:r>
              <w:rPr>
                <w:noProof/>
                <w:webHidden/>
              </w:rPr>
              <w:fldChar w:fldCharType="separate"/>
            </w:r>
            <w:r>
              <w:rPr>
                <w:noProof/>
                <w:webHidden/>
              </w:rPr>
              <w:t>10</w:t>
            </w:r>
            <w:r>
              <w:rPr>
                <w:noProof/>
                <w:webHidden/>
              </w:rPr>
              <w:fldChar w:fldCharType="end"/>
            </w:r>
          </w:hyperlink>
        </w:p>
        <w:p w14:paraId="19D13272" w14:textId="7B924C51"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45" w:history="1">
            <w:r w:rsidRPr="008B7AE6">
              <w:rPr>
                <w:rStyle w:val="Hyperlink"/>
                <w:noProof/>
              </w:rPr>
              <w:t>Part 5</w:t>
            </w:r>
            <w:r w:rsidR="0014710C">
              <w:rPr>
                <w:rStyle w:val="Hyperlink"/>
                <w:noProof/>
              </w:rPr>
              <w:t>…..</w:t>
            </w:r>
            <w:r>
              <w:rPr>
                <w:noProof/>
                <w:webHidden/>
              </w:rPr>
              <w:tab/>
            </w:r>
            <w:r>
              <w:rPr>
                <w:noProof/>
                <w:webHidden/>
              </w:rPr>
              <w:fldChar w:fldCharType="begin"/>
            </w:r>
            <w:r>
              <w:rPr>
                <w:noProof/>
                <w:webHidden/>
              </w:rPr>
              <w:instrText xml:space="preserve"> PAGEREF _Toc213876345 \h </w:instrText>
            </w:r>
            <w:r>
              <w:rPr>
                <w:noProof/>
                <w:webHidden/>
              </w:rPr>
            </w:r>
            <w:r>
              <w:rPr>
                <w:noProof/>
                <w:webHidden/>
              </w:rPr>
              <w:fldChar w:fldCharType="separate"/>
            </w:r>
            <w:r>
              <w:rPr>
                <w:noProof/>
                <w:webHidden/>
              </w:rPr>
              <w:t>10</w:t>
            </w:r>
            <w:r>
              <w:rPr>
                <w:noProof/>
                <w:webHidden/>
              </w:rPr>
              <w:fldChar w:fldCharType="end"/>
            </w:r>
          </w:hyperlink>
        </w:p>
        <w:p w14:paraId="0988F13F" w14:textId="29A69535"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46" w:history="1">
            <w:r w:rsidRPr="008B7AE6">
              <w:rPr>
                <w:rStyle w:val="Hyperlink"/>
                <w:noProof/>
              </w:rPr>
              <w:t>Part 6</w:t>
            </w:r>
            <w:r w:rsidR="0014710C">
              <w:rPr>
                <w:rStyle w:val="Hyperlink"/>
                <w:noProof/>
              </w:rPr>
              <w:t>…..</w:t>
            </w:r>
            <w:r>
              <w:rPr>
                <w:noProof/>
                <w:webHidden/>
              </w:rPr>
              <w:tab/>
            </w:r>
            <w:r>
              <w:rPr>
                <w:noProof/>
                <w:webHidden/>
              </w:rPr>
              <w:fldChar w:fldCharType="begin"/>
            </w:r>
            <w:r>
              <w:rPr>
                <w:noProof/>
                <w:webHidden/>
              </w:rPr>
              <w:instrText xml:space="preserve"> PAGEREF _Toc213876346 \h </w:instrText>
            </w:r>
            <w:r>
              <w:rPr>
                <w:noProof/>
                <w:webHidden/>
              </w:rPr>
            </w:r>
            <w:r>
              <w:rPr>
                <w:noProof/>
                <w:webHidden/>
              </w:rPr>
              <w:fldChar w:fldCharType="separate"/>
            </w:r>
            <w:r>
              <w:rPr>
                <w:noProof/>
                <w:webHidden/>
              </w:rPr>
              <w:t>13</w:t>
            </w:r>
            <w:r>
              <w:rPr>
                <w:noProof/>
                <w:webHidden/>
              </w:rPr>
              <w:fldChar w:fldCharType="end"/>
            </w:r>
          </w:hyperlink>
        </w:p>
        <w:p w14:paraId="659BA958" w14:textId="2EDD318F"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47" w:history="1">
            <w:r w:rsidRPr="008B7AE6">
              <w:rPr>
                <w:rStyle w:val="Hyperlink"/>
                <w:noProof/>
              </w:rPr>
              <w:t>Part 7</w:t>
            </w:r>
            <w:r w:rsidR="0014710C">
              <w:rPr>
                <w:rStyle w:val="Hyperlink"/>
                <w:noProof/>
              </w:rPr>
              <w:t>…..</w:t>
            </w:r>
            <w:r>
              <w:rPr>
                <w:noProof/>
                <w:webHidden/>
              </w:rPr>
              <w:tab/>
            </w:r>
            <w:r>
              <w:rPr>
                <w:noProof/>
                <w:webHidden/>
              </w:rPr>
              <w:fldChar w:fldCharType="begin"/>
            </w:r>
            <w:r>
              <w:rPr>
                <w:noProof/>
                <w:webHidden/>
              </w:rPr>
              <w:instrText xml:space="preserve"> PAGEREF _Toc213876347 \h </w:instrText>
            </w:r>
            <w:r>
              <w:rPr>
                <w:noProof/>
                <w:webHidden/>
              </w:rPr>
            </w:r>
            <w:r>
              <w:rPr>
                <w:noProof/>
                <w:webHidden/>
              </w:rPr>
              <w:fldChar w:fldCharType="separate"/>
            </w:r>
            <w:r>
              <w:rPr>
                <w:noProof/>
                <w:webHidden/>
              </w:rPr>
              <w:t>13</w:t>
            </w:r>
            <w:r>
              <w:rPr>
                <w:noProof/>
                <w:webHidden/>
              </w:rPr>
              <w:fldChar w:fldCharType="end"/>
            </w:r>
          </w:hyperlink>
        </w:p>
        <w:p w14:paraId="1FBC7C4C" w14:textId="20D6BA43" w:rsidR="00497E7E" w:rsidRDefault="00497E7E">
          <w:pPr>
            <w:pStyle w:val="TOC3"/>
            <w:rPr>
              <w:rFonts w:asciiTheme="minorHAnsi" w:eastAsiaTheme="minorEastAsia" w:hAnsiTheme="minorHAnsi" w:cstheme="minorBidi"/>
              <w:noProof/>
              <w:kern w:val="2"/>
              <w:sz w:val="24"/>
              <w:szCs w:val="24"/>
              <w14:ligatures w14:val="standardContextual"/>
            </w:rPr>
          </w:pPr>
          <w:hyperlink w:anchor="_Toc213876348" w:history="1">
            <w:r w:rsidRPr="008B7AE6">
              <w:rPr>
                <w:rStyle w:val="Hyperlink"/>
                <w:noProof/>
              </w:rPr>
              <w:t>Part 8</w:t>
            </w:r>
            <w:r w:rsidR="0014710C">
              <w:rPr>
                <w:rStyle w:val="Hyperlink"/>
                <w:noProof/>
              </w:rPr>
              <w:t>…..</w:t>
            </w:r>
            <w:r>
              <w:rPr>
                <w:noProof/>
                <w:webHidden/>
              </w:rPr>
              <w:tab/>
            </w:r>
            <w:r>
              <w:rPr>
                <w:noProof/>
                <w:webHidden/>
              </w:rPr>
              <w:fldChar w:fldCharType="begin"/>
            </w:r>
            <w:r>
              <w:rPr>
                <w:noProof/>
                <w:webHidden/>
              </w:rPr>
              <w:instrText xml:space="preserve"> PAGEREF _Toc213876348 \h </w:instrText>
            </w:r>
            <w:r>
              <w:rPr>
                <w:noProof/>
                <w:webHidden/>
              </w:rPr>
            </w:r>
            <w:r>
              <w:rPr>
                <w:noProof/>
                <w:webHidden/>
              </w:rPr>
              <w:fldChar w:fldCharType="separate"/>
            </w:r>
            <w:r>
              <w:rPr>
                <w:noProof/>
                <w:webHidden/>
              </w:rPr>
              <w:t>16</w:t>
            </w:r>
            <w:r>
              <w:rPr>
                <w:noProof/>
                <w:webHidden/>
              </w:rPr>
              <w:fldChar w:fldCharType="end"/>
            </w:r>
          </w:hyperlink>
        </w:p>
        <w:p w14:paraId="1CF93598" w14:textId="3A595FBD" w:rsidR="00497E7E" w:rsidRDefault="00497E7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3876349" w:history="1">
            <w:r w:rsidRPr="008B7AE6">
              <w:rPr>
                <w:rStyle w:val="Hyperlink"/>
                <w:noProof/>
              </w:rPr>
              <w:t>References</w:t>
            </w:r>
            <w:r>
              <w:rPr>
                <w:noProof/>
                <w:webHidden/>
              </w:rPr>
              <w:tab/>
            </w:r>
            <w:r>
              <w:rPr>
                <w:noProof/>
                <w:webHidden/>
              </w:rPr>
              <w:fldChar w:fldCharType="begin"/>
            </w:r>
            <w:r>
              <w:rPr>
                <w:noProof/>
                <w:webHidden/>
              </w:rPr>
              <w:instrText xml:space="preserve"> PAGEREF _Toc213876349 \h </w:instrText>
            </w:r>
            <w:r>
              <w:rPr>
                <w:noProof/>
                <w:webHidden/>
              </w:rPr>
            </w:r>
            <w:r>
              <w:rPr>
                <w:noProof/>
                <w:webHidden/>
              </w:rPr>
              <w:fldChar w:fldCharType="separate"/>
            </w:r>
            <w:r>
              <w:rPr>
                <w:noProof/>
                <w:webHidden/>
              </w:rPr>
              <w:t>16</w:t>
            </w:r>
            <w:r>
              <w:rPr>
                <w:noProof/>
                <w:webHidden/>
              </w:rPr>
              <w:fldChar w:fldCharType="end"/>
            </w:r>
          </w:hyperlink>
        </w:p>
        <w:p w14:paraId="1F89D4B9" w14:textId="42F6E725" w:rsidR="00497E7E" w:rsidRDefault="00497E7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13876350" w:history="1">
            <w:r w:rsidRPr="008B7AE6">
              <w:rPr>
                <w:rStyle w:val="Hyperlink"/>
                <w:noProof/>
              </w:rPr>
              <w:t>Word count</w:t>
            </w:r>
            <w:r>
              <w:rPr>
                <w:noProof/>
                <w:webHidden/>
              </w:rPr>
              <w:tab/>
            </w:r>
            <w:r>
              <w:rPr>
                <w:noProof/>
                <w:webHidden/>
              </w:rPr>
              <w:fldChar w:fldCharType="begin"/>
            </w:r>
            <w:r>
              <w:rPr>
                <w:noProof/>
                <w:webHidden/>
              </w:rPr>
              <w:instrText xml:space="preserve"> PAGEREF _Toc213876350 \h </w:instrText>
            </w:r>
            <w:r>
              <w:rPr>
                <w:noProof/>
                <w:webHidden/>
              </w:rPr>
            </w:r>
            <w:r>
              <w:rPr>
                <w:noProof/>
                <w:webHidden/>
              </w:rPr>
              <w:fldChar w:fldCharType="separate"/>
            </w:r>
            <w:r>
              <w:rPr>
                <w:noProof/>
                <w:webHidden/>
              </w:rPr>
              <w:t>17</w:t>
            </w:r>
            <w:r>
              <w:rPr>
                <w:noProof/>
                <w:webHidden/>
              </w:rPr>
              <w:fldChar w:fldCharType="end"/>
            </w:r>
          </w:hyperlink>
        </w:p>
        <w:p w14:paraId="65184DF5" w14:textId="05B28225" w:rsidR="00DA76C5" w:rsidRPr="008E4B63" w:rsidRDefault="00DA76C5">
          <w:pPr>
            <w:rPr>
              <w:rFonts w:asciiTheme="minorHAnsi" w:hAnsiTheme="minorHAnsi" w:cstheme="minorHAnsi"/>
            </w:rPr>
          </w:pPr>
          <w:r w:rsidRPr="008E4B63">
            <w:rPr>
              <w:rFonts w:asciiTheme="minorHAnsi" w:hAnsiTheme="minorHAnsi" w:cstheme="minorHAnsi"/>
              <w:b/>
              <w:bCs/>
              <w:noProof/>
            </w:rPr>
            <w:fldChar w:fldCharType="end"/>
          </w:r>
        </w:p>
      </w:sdtContent>
    </w:sdt>
    <w:p w14:paraId="3ADA2090" w14:textId="77777777" w:rsidR="00DA76C5" w:rsidRPr="008E4B63" w:rsidRDefault="00DA76C5" w:rsidP="00DA76C5">
      <w:pPr>
        <w:pStyle w:val="BodyText"/>
        <w:spacing w:before="162" w:line="360" w:lineRule="auto"/>
        <w:ind w:left="3063" w:right="3077"/>
        <w:jc w:val="center"/>
        <w:rPr>
          <w:rFonts w:asciiTheme="minorHAnsi" w:hAnsiTheme="minorHAnsi" w:cstheme="minorHAnsi"/>
        </w:rPr>
      </w:pPr>
    </w:p>
    <w:p w14:paraId="690719D5" w14:textId="77777777" w:rsidR="00DA76C5" w:rsidRPr="008E4B63" w:rsidRDefault="00DA76C5" w:rsidP="00DA76C5">
      <w:pPr>
        <w:rPr>
          <w:rFonts w:asciiTheme="minorHAnsi" w:hAnsiTheme="minorHAnsi" w:cstheme="minorHAnsi"/>
          <w:lang w:val="en-US" w:eastAsia="en-US"/>
        </w:rPr>
      </w:pPr>
    </w:p>
    <w:p w14:paraId="2FAA2212" w14:textId="77777777" w:rsidR="00E54F5D" w:rsidRPr="008E4B63" w:rsidRDefault="00E54F5D" w:rsidP="00DA76C5">
      <w:pPr>
        <w:rPr>
          <w:rFonts w:asciiTheme="minorHAnsi" w:hAnsiTheme="minorHAnsi" w:cstheme="minorHAnsi"/>
          <w:lang w:val="en-US" w:eastAsia="en-US"/>
        </w:rPr>
      </w:pPr>
    </w:p>
    <w:p w14:paraId="2118CCDD" w14:textId="77777777" w:rsidR="00E54F5D" w:rsidRPr="008E4B63" w:rsidRDefault="00E54F5D" w:rsidP="00DA76C5">
      <w:pPr>
        <w:rPr>
          <w:rFonts w:asciiTheme="minorHAnsi" w:hAnsiTheme="minorHAnsi" w:cstheme="minorHAnsi"/>
          <w:lang w:val="en-US" w:eastAsia="en-US"/>
        </w:rPr>
      </w:pPr>
    </w:p>
    <w:p w14:paraId="6DB5ACC7" w14:textId="77777777" w:rsidR="00E54F5D" w:rsidRPr="008E4B63" w:rsidRDefault="00E54F5D" w:rsidP="00DA76C5">
      <w:pPr>
        <w:rPr>
          <w:rFonts w:asciiTheme="minorHAnsi" w:hAnsiTheme="minorHAnsi" w:cstheme="minorHAnsi"/>
          <w:lang w:val="en-US" w:eastAsia="en-US"/>
        </w:rPr>
      </w:pPr>
    </w:p>
    <w:p w14:paraId="2CB17E78" w14:textId="77777777" w:rsidR="00E54F5D" w:rsidRPr="008E4B63" w:rsidRDefault="00E54F5D" w:rsidP="00DA76C5">
      <w:pPr>
        <w:rPr>
          <w:rFonts w:asciiTheme="minorHAnsi" w:hAnsiTheme="minorHAnsi" w:cstheme="minorHAnsi"/>
          <w:lang w:val="en-US" w:eastAsia="en-US"/>
        </w:rPr>
      </w:pPr>
    </w:p>
    <w:p w14:paraId="51744997" w14:textId="77777777" w:rsidR="00E54F5D" w:rsidRPr="008E4B63" w:rsidRDefault="00E54F5D" w:rsidP="00DA76C5">
      <w:pPr>
        <w:rPr>
          <w:rFonts w:asciiTheme="minorHAnsi" w:hAnsiTheme="minorHAnsi" w:cstheme="minorHAnsi"/>
          <w:lang w:val="en-US" w:eastAsia="en-US"/>
        </w:rPr>
      </w:pPr>
    </w:p>
    <w:p w14:paraId="51B8B2B0" w14:textId="77777777" w:rsidR="00E54F5D" w:rsidRPr="008E4B63" w:rsidRDefault="00E54F5D" w:rsidP="00DA76C5">
      <w:pPr>
        <w:rPr>
          <w:rFonts w:asciiTheme="minorHAnsi" w:hAnsiTheme="minorHAnsi" w:cstheme="minorHAnsi"/>
          <w:lang w:val="en-US" w:eastAsia="en-US"/>
        </w:rPr>
      </w:pPr>
    </w:p>
    <w:p w14:paraId="42C424CD" w14:textId="77777777" w:rsidR="00E54F5D" w:rsidRPr="008E4B63" w:rsidRDefault="00E54F5D" w:rsidP="00DA76C5">
      <w:pPr>
        <w:rPr>
          <w:rFonts w:asciiTheme="minorHAnsi" w:hAnsiTheme="minorHAnsi" w:cstheme="minorHAnsi"/>
          <w:lang w:val="en-US" w:eastAsia="en-US"/>
        </w:rPr>
      </w:pPr>
    </w:p>
    <w:p w14:paraId="17F19761" w14:textId="77777777" w:rsidR="00E54F5D" w:rsidRPr="008E4B63" w:rsidRDefault="00E54F5D" w:rsidP="00DA76C5">
      <w:pPr>
        <w:rPr>
          <w:rFonts w:asciiTheme="minorHAnsi" w:hAnsiTheme="minorHAnsi" w:cstheme="minorHAnsi"/>
          <w:lang w:val="en-US" w:eastAsia="en-US"/>
        </w:rPr>
      </w:pPr>
    </w:p>
    <w:p w14:paraId="71CA54D1" w14:textId="77777777" w:rsidR="00E54F5D" w:rsidRPr="008E4B63" w:rsidRDefault="00E54F5D" w:rsidP="00DA76C5">
      <w:pPr>
        <w:rPr>
          <w:rFonts w:asciiTheme="minorHAnsi" w:hAnsiTheme="minorHAnsi" w:cstheme="minorHAnsi"/>
          <w:lang w:val="en-US" w:eastAsia="en-US"/>
        </w:rPr>
      </w:pPr>
    </w:p>
    <w:p w14:paraId="5F3BC6C8" w14:textId="77777777" w:rsidR="00E54F5D" w:rsidRPr="008E4B63" w:rsidRDefault="00E54F5D" w:rsidP="00DA76C5">
      <w:pPr>
        <w:rPr>
          <w:rFonts w:asciiTheme="minorHAnsi" w:hAnsiTheme="minorHAnsi" w:cstheme="minorHAnsi"/>
          <w:lang w:val="en-US" w:eastAsia="en-US"/>
        </w:rPr>
      </w:pPr>
    </w:p>
    <w:p w14:paraId="5E959463" w14:textId="77777777" w:rsidR="00E54F5D" w:rsidRPr="008E4B63" w:rsidRDefault="00E54F5D" w:rsidP="00DA76C5">
      <w:pPr>
        <w:rPr>
          <w:rFonts w:asciiTheme="minorHAnsi" w:hAnsiTheme="minorHAnsi" w:cstheme="minorHAnsi"/>
          <w:lang w:val="en-US" w:eastAsia="en-US"/>
        </w:rPr>
      </w:pPr>
    </w:p>
    <w:p w14:paraId="13E57F4E" w14:textId="77777777" w:rsidR="00E54F5D" w:rsidRPr="008E4B63" w:rsidRDefault="00E54F5D" w:rsidP="00DA76C5">
      <w:pPr>
        <w:rPr>
          <w:rFonts w:asciiTheme="minorHAnsi" w:hAnsiTheme="minorHAnsi" w:cstheme="minorHAnsi"/>
          <w:lang w:val="en-US" w:eastAsia="en-US"/>
        </w:rPr>
      </w:pPr>
    </w:p>
    <w:p w14:paraId="3AA1DDE7" w14:textId="77777777" w:rsidR="00E54F5D" w:rsidRPr="008E4B63" w:rsidRDefault="00E54F5D" w:rsidP="00DA76C5">
      <w:pPr>
        <w:rPr>
          <w:rFonts w:asciiTheme="minorHAnsi" w:hAnsiTheme="minorHAnsi" w:cstheme="minorHAnsi"/>
          <w:lang w:val="en-US" w:eastAsia="en-US"/>
        </w:rPr>
      </w:pPr>
    </w:p>
    <w:p w14:paraId="3967AEA7" w14:textId="77777777" w:rsidR="00E54F5D" w:rsidRPr="008E4B63" w:rsidRDefault="00E54F5D" w:rsidP="00DA76C5">
      <w:pPr>
        <w:rPr>
          <w:rFonts w:asciiTheme="minorHAnsi" w:hAnsiTheme="minorHAnsi" w:cstheme="minorHAnsi"/>
          <w:lang w:val="en-US" w:eastAsia="en-US"/>
        </w:rPr>
      </w:pPr>
    </w:p>
    <w:p w14:paraId="0ED43072" w14:textId="77777777" w:rsidR="00E54F5D" w:rsidRPr="008E4B63" w:rsidRDefault="00E54F5D" w:rsidP="00DA76C5">
      <w:pPr>
        <w:rPr>
          <w:rFonts w:asciiTheme="minorHAnsi" w:hAnsiTheme="minorHAnsi" w:cstheme="minorHAnsi"/>
          <w:lang w:val="en-US" w:eastAsia="en-US"/>
        </w:rPr>
      </w:pPr>
    </w:p>
    <w:p w14:paraId="462A9E17" w14:textId="77777777" w:rsidR="00E54F5D" w:rsidRPr="008E4B63" w:rsidRDefault="00E54F5D" w:rsidP="00DA76C5">
      <w:pPr>
        <w:rPr>
          <w:rFonts w:asciiTheme="minorHAnsi" w:hAnsiTheme="minorHAnsi" w:cstheme="minorHAnsi"/>
          <w:lang w:val="en-US" w:eastAsia="en-US"/>
        </w:rPr>
      </w:pPr>
    </w:p>
    <w:p w14:paraId="399F0424" w14:textId="77777777" w:rsidR="00E54F5D" w:rsidRPr="008E4B63" w:rsidRDefault="00E54F5D" w:rsidP="00DA76C5">
      <w:pPr>
        <w:rPr>
          <w:rFonts w:asciiTheme="minorHAnsi" w:hAnsiTheme="minorHAnsi" w:cstheme="minorHAnsi"/>
          <w:lang w:val="en-US" w:eastAsia="en-US"/>
        </w:rPr>
      </w:pPr>
    </w:p>
    <w:p w14:paraId="49827C74" w14:textId="2690101B" w:rsidR="001C0360" w:rsidRPr="008E4B63" w:rsidRDefault="001C0360" w:rsidP="00581F96">
      <w:pPr>
        <w:pStyle w:val="Heading2"/>
        <w:rPr>
          <w:rFonts w:asciiTheme="minorHAnsi" w:eastAsia="Times New Roman" w:hAnsiTheme="minorHAnsi" w:cstheme="minorHAnsi"/>
        </w:rPr>
      </w:pPr>
      <w:bookmarkStart w:id="0" w:name="_Toc213876328"/>
      <w:r w:rsidRPr="008E4B63">
        <w:rPr>
          <w:rFonts w:asciiTheme="minorHAnsi" w:eastAsia="Times New Roman" w:hAnsiTheme="minorHAnsi" w:cstheme="minorHAnsi"/>
        </w:rPr>
        <w:t>Report Summary</w:t>
      </w:r>
      <w:bookmarkEnd w:id="0"/>
      <w:r w:rsidRPr="008E4B63">
        <w:rPr>
          <w:rFonts w:asciiTheme="minorHAnsi" w:eastAsia="Times New Roman" w:hAnsiTheme="minorHAnsi" w:cstheme="minorHAnsi"/>
        </w:rPr>
        <w:t xml:space="preserve"> </w:t>
      </w:r>
    </w:p>
    <w:p w14:paraId="420319BC" w14:textId="77777777" w:rsidR="00E730E8" w:rsidRPr="008E4B63" w:rsidRDefault="008A25FB" w:rsidP="00594847">
      <w:pPr>
        <w:rPr>
          <w:rFonts w:asciiTheme="minorHAnsi" w:hAnsiTheme="minorHAnsi" w:cstheme="minorHAnsi"/>
          <w:sz w:val="22"/>
          <w:szCs w:val="22"/>
          <w:lang w:eastAsia="en-US"/>
        </w:rPr>
      </w:pPr>
      <w:r w:rsidRPr="008E4B63">
        <w:rPr>
          <w:rFonts w:asciiTheme="minorHAnsi" w:hAnsiTheme="minorHAnsi" w:cstheme="minorHAnsi"/>
          <w:sz w:val="22"/>
          <w:szCs w:val="22"/>
          <w:lang w:eastAsia="en-US"/>
        </w:rPr>
        <w:t>Th</w:t>
      </w:r>
      <w:r w:rsidR="002A0C94" w:rsidRPr="008E4B63">
        <w:rPr>
          <w:rFonts w:asciiTheme="minorHAnsi" w:hAnsiTheme="minorHAnsi" w:cstheme="minorHAnsi"/>
          <w:sz w:val="22"/>
          <w:szCs w:val="22"/>
          <w:lang w:eastAsia="en-US"/>
        </w:rPr>
        <w:t>e purpose of this</w:t>
      </w:r>
      <w:r w:rsidRPr="008E4B63">
        <w:rPr>
          <w:rFonts w:asciiTheme="minorHAnsi" w:hAnsiTheme="minorHAnsi" w:cstheme="minorHAnsi"/>
          <w:sz w:val="22"/>
          <w:szCs w:val="22"/>
          <w:lang w:eastAsia="en-US"/>
        </w:rPr>
        <w:t xml:space="preserve"> report looks into </w:t>
      </w:r>
      <w:r w:rsidR="002A0C94" w:rsidRPr="008E4B63">
        <w:rPr>
          <w:rFonts w:asciiTheme="minorHAnsi" w:hAnsiTheme="minorHAnsi" w:cstheme="minorHAnsi"/>
          <w:sz w:val="22"/>
          <w:szCs w:val="22"/>
          <w:lang w:eastAsia="en-US"/>
        </w:rPr>
        <w:t>the history of flywheels and their applications</w:t>
      </w:r>
      <w:r w:rsidR="00E730E8" w:rsidRPr="008E4B63">
        <w:rPr>
          <w:rFonts w:asciiTheme="minorHAnsi" w:hAnsiTheme="minorHAnsi" w:cstheme="minorHAnsi"/>
          <w:sz w:val="22"/>
          <w:szCs w:val="22"/>
          <w:lang w:eastAsia="en-US"/>
        </w:rPr>
        <w:t xml:space="preserve">. </w:t>
      </w:r>
    </w:p>
    <w:p w14:paraId="51CCE166" w14:textId="77777777" w:rsidR="00E730E8" w:rsidRPr="008E4B63" w:rsidRDefault="00E730E8" w:rsidP="00594847">
      <w:pPr>
        <w:rPr>
          <w:rFonts w:asciiTheme="minorHAnsi" w:hAnsiTheme="minorHAnsi" w:cstheme="minorHAnsi"/>
          <w:sz w:val="22"/>
          <w:szCs w:val="22"/>
          <w:lang w:eastAsia="en-US"/>
        </w:rPr>
      </w:pPr>
    </w:p>
    <w:p w14:paraId="19C86479" w14:textId="0BFF076F" w:rsidR="00594847" w:rsidRPr="008E4B63" w:rsidRDefault="00E730E8" w:rsidP="00594847">
      <w:pPr>
        <w:rPr>
          <w:rFonts w:asciiTheme="minorHAnsi" w:hAnsiTheme="minorHAnsi" w:cstheme="minorHAnsi"/>
          <w:sz w:val="22"/>
          <w:szCs w:val="22"/>
          <w:lang w:eastAsia="en-US"/>
        </w:rPr>
      </w:pPr>
      <w:r w:rsidRPr="008E4B63">
        <w:rPr>
          <w:rFonts w:asciiTheme="minorHAnsi" w:hAnsiTheme="minorHAnsi" w:cstheme="minorHAnsi"/>
          <w:sz w:val="22"/>
          <w:szCs w:val="22"/>
          <w:lang w:eastAsia="en-US"/>
        </w:rPr>
        <w:t>Section A looks at</w:t>
      </w:r>
      <w:r w:rsidR="007B5CD2" w:rsidRPr="008E4B63">
        <w:rPr>
          <w:rFonts w:asciiTheme="minorHAnsi" w:hAnsiTheme="minorHAnsi" w:cstheme="minorHAnsi"/>
          <w:sz w:val="22"/>
          <w:szCs w:val="22"/>
          <w:lang w:eastAsia="en-US"/>
        </w:rPr>
        <w:t xml:space="preserve"> the types of flywheels available, </w:t>
      </w:r>
      <w:r w:rsidR="0009475F" w:rsidRPr="008E4B63">
        <w:rPr>
          <w:rFonts w:asciiTheme="minorHAnsi" w:hAnsiTheme="minorHAnsi" w:cstheme="minorHAnsi"/>
          <w:sz w:val="22"/>
          <w:szCs w:val="22"/>
          <w:lang w:eastAsia="en-US"/>
        </w:rPr>
        <w:t xml:space="preserve">their design implications and their advantages over </w:t>
      </w:r>
      <w:r w:rsidR="004A79EB" w:rsidRPr="008E4B63">
        <w:rPr>
          <w:rFonts w:asciiTheme="minorHAnsi" w:hAnsiTheme="minorHAnsi" w:cstheme="minorHAnsi"/>
          <w:sz w:val="22"/>
          <w:szCs w:val="22"/>
          <w:lang w:eastAsia="en-US"/>
        </w:rPr>
        <w:t xml:space="preserve">chemical batteries. </w:t>
      </w:r>
    </w:p>
    <w:p w14:paraId="7DCEB5F4" w14:textId="25B954BD" w:rsidR="00E730E8" w:rsidRPr="008E4B63" w:rsidRDefault="00E730E8" w:rsidP="00594847">
      <w:pPr>
        <w:rPr>
          <w:rFonts w:asciiTheme="minorHAnsi" w:hAnsiTheme="minorHAnsi" w:cstheme="minorHAnsi"/>
          <w:sz w:val="22"/>
          <w:szCs w:val="22"/>
          <w:lang w:eastAsia="en-US"/>
        </w:rPr>
      </w:pPr>
      <w:r w:rsidRPr="008E4B63">
        <w:rPr>
          <w:rFonts w:asciiTheme="minorHAnsi" w:hAnsiTheme="minorHAnsi" w:cstheme="minorHAnsi"/>
          <w:sz w:val="22"/>
          <w:szCs w:val="22"/>
          <w:lang w:eastAsia="en-US"/>
        </w:rPr>
        <w:t xml:space="preserve">Section B looks at calculations of different flywheels </w:t>
      </w:r>
      <w:r w:rsidR="00443A55" w:rsidRPr="008E4B63">
        <w:rPr>
          <w:rFonts w:asciiTheme="minorHAnsi" w:hAnsiTheme="minorHAnsi" w:cstheme="minorHAnsi"/>
          <w:sz w:val="22"/>
          <w:szCs w:val="22"/>
          <w:lang w:eastAsia="en-US"/>
        </w:rPr>
        <w:t xml:space="preserve">for vehicles using a KERS system to work out energy loss, reacceleration speeds </w:t>
      </w:r>
      <w:r w:rsidR="00F05A73" w:rsidRPr="008E4B63">
        <w:rPr>
          <w:rFonts w:asciiTheme="minorHAnsi" w:hAnsiTheme="minorHAnsi" w:cstheme="minorHAnsi"/>
          <w:sz w:val="22"/>
          <w:szCs w:val="22"/>
          <w:lang w:eastAsia="en-US"/>
        </w:rPr>
        <w:t xml:space="preserve">and how the diameter of flywheels affects </w:t>
      </w:r>
      <w:r w:rsidR="0059408F" w:rsidRPr="008E4B63">
        <w:rPr>
          <w:rFonts w:asciiTheme="minorHAnsi" w:hAnsiTheme="minorHAnsi" w:cstheme="minorHAnsi"/>
          <w:sz w:val="22"/>
          <w:szCs w:val="22"/>
          <w:lang w:eastAsia="en-US"/>
        </w:rPr>
        <w:t>rotational speed.</w:t>
      </w:r>
      <w:r w:rsidR="00EA7212" w:rsidRPr="008E4B63">
        <w:rPr>
          <w:rFonts w:asciiTheme="minorHAnsi" w:hAnsiTheme="minorHAnsi" w:cstheme="minorHAnsi"/>
          <w:sz w:val="22"/>
          <w:szCs w:val="22"/>
          <w:lang w:eastAsia="en-US"/>
        </w:rPr>
        <w:t xml:space="preserve"> </w:t>
      </w:r>
    </w:p>
    <w:p w14:paraId="32E792E4" w14:textId="295FC510" w:rsidR="00EA7212" w:rsidRPr="008E4B63" w:rsidRDefault="00EA7212" w:rsidP="00594847">
      <w:pPr>
        <w:rPr>
          <w:rFonts w:asciiTheme="minorHAnsi" w:hAnsiTheme="minorHAnsi" w:cstheme="minorHAnsi"/>
          <w:sz w:val="22"/>
          <w:szCs w:val="22"/>
          <w:lang w:eastAsia="en-US"/>
        </w:rPr>
      </w:pPr>
      <w:r w:rsidRPr="008E4B63">
        <w:rPr>
          <w:rFonts w:asciiTheme="minorHAnsi" w:hAnsiTheme="minorHAnsi" w:cstheme="minorHAnsi"/>
          <w:sz w:val="22"/>
          <w:szCs w:val="22"/>
          <w:lang w:eastAsia="en-US"/>
        </w:rPr>
        <w:t>Graph h</w:t>
      </w:r>
      <w:r w:rsidR="003D1C5C" w:rsidRPr="008E4B63">
        <w:rPr>
          <w:rFonts w:asciiTheme="minorHAnsi" w:hAnsiTheme="minorHAnsi" w:cstheme="minorHAnsi"/>
          <w:sz w:val="22"/>
          <w:szCs w:val="22"/>
          <w:lang w:eastAsia="en-US"/>
        </w:rPr>
        <w:t xml:space="preserve">ave been created to visually show the findings of the calculations </w:t>
      </w:r>
    </w:p>
    <w:p w14:paraId="2DA45C47" w14:textId="77777777" w:rsidR="00F05A73" w:rsidRPr="008E4B63" w:rsidRDefault="00F05A73" w:rsidP="00594847">
      <w:pPr>
        <w:rPr>
          <w:rFonts w:asciiTheme="minorHAnsi" w:hAnsiTheme="minorHAnsi" w:cstheme="minorHAnsi"/>
          <w:lang w:eastAsia="en-US"/>
        </w:rPr>
      </w:pPr>
    </w:p>
    <w:p w14:paraId="3D8D878E" w14:textId="30402DAF" w:rsidR="00F05A73" w:rsidRPr="008E4B63" w:rsidRDefault="00F05A73" w:rsidP="005A20AF">
      <w:pPr>
        <w:pStyle w:val="Heading3"/>
        <w:rPr>
          <w:rFonts w:cstheme="minorHAnsi"/>
        </w:rPr>
      </w:pPr>
      <w:bookmarkStart w:id="1" w:name="_Toc213876329"/>
      <w:r w:rsidRPr="008E4B63">
        <w:rPr>
          <w:rFonts w:cstheme="minorHAnsi"/>
        </w:rPr>
        <w:t>Key Findings</w:t>
      </w:r>
      <w:bookmarkEnd w:id="1"/>
      <w:r w:rsidRPr="008E4B63">
        <w:rPr>
          <w:rFonts w:cstheme="minorHAnsi"/>
        </w:rPr>
        <w:t xml:space="preserve"> </w:t>
      </w:r>
    </w:p>
    <w:p w14:paraId="1B21B72A" w14:textId="782DD21C" w:rsidR="00F05A73" w:rsidRPr="008E4B63" w:rsidRDefault="00025460" w:rsidP="00F05A73">
      <w:pPr>
        <w:pStyle w:val="ListParagraph"/>
        <w:numPr>
          <w:ilvl w:val="0"/>
          <w:numId w:val="14"/>
        </w:numPr>
        <w:rPr>
          <w:rFonts w:eastAsia="Times New Roman" w:cstheme="minorHAnsi"/>
        </w:rPr>
      </w:pPr>
      <w:r w:rsidRPr="008E4B63">
        <w:rPr>
          <w:rFonts w:eastAsia="Times New Roman" w:cstheme="minorHAnsi"/>
        </w:rPr>
        <w:t>Flywheels</w:t>
      </w:r>
      <w:r w:rsidR="00F05A73" w:rsidRPr="008E4B63">
        <w:rPr>
          <w:rFonts w:eastAsia="Times New Roman" w:cstheme="minorHAnsi"/>
        </w:rPr>
        <w:t xml:space="preserve"> have evolved over hundreds of years </w:t>
      </w:r>
      <w:r w:rsidR="0059408F" w:rsidRPr="008E4B63">
        <w:rPr>
          <w:rFonts w:eastAsia="Times New Roman" w:cstheme="minorHAnsi"/>
        </w:rPr>
        <w:t xml:space="preserve">bringing large benefits. </w:t>
      </w:r>
    </w:p>
    <w:p w14:paraId="55941359" w14:textId="759D2B1B" w:rsidR="00E41A1B" w:rsidRPr="008E4B63" w:rsidRDefault="00025460" w:rsidP="00F05A73">
      <w:pPr>
        <w:pStyle w:val="ListParagraph"/>
        <w:numPr>
          <w:ilvl w:val="0"/>
          <w:numId w:val="14"/>
        </w:numPr>
        <w:rPr>
          <w:rFonts w:eastAsia="Times New Roman" w:cstheme="minorHAnsi"/>
        </w:rPr>
      </w:pPr>
      <w:r w:rsidRPr="008E4B63">
        <w:rPr>
          <w:rFonts w:eastAsia="Times New Roman" w:cstheme="minorHAnsi"/>
        </w:rPr>
        <w:t xml:space="preserve">Its purpose must be considered </w:t>
      </w:r>
      <w:r w:rsidR="007B22A2" w:rsidRPr="008E4B63">
        <w:rPr>
          <w:rFonts w:eastAsia="Times New Roman" w:cstheme="minorHAnsi"/>
        </w:rPr>
        <w:t>considering the cost to performance ratio for flywheels in cars.</w:t>
      </w:r>
    </w:p>
    <w:p w14:paraId="1EDA9EF1" w14:textId="7774D767" w:rsidR="0059408F" w:rsidRPr="008E4B63" w:rsidRDefault="0059408F" w:rsidP="00F05A73">
      <w:pPr>
        <w:pStyle w:val="ListParagraph"/>
        <w:numPr>
          <w:ilvl w:val="0"/>
          <w:numId w:val="14"/>
        </w:numPr>
        <w:rPr>
          <w:rFonts w:eastAsia="Times New Roman" w:cstheme="minorHAnsi"/>
        </w:rPr>
      </w:pPr>
      <w:r w:rsidRPr="008E4B63">
        <w:rPr>
          <w:rFonts w:eastAsia="Times New Roman" w:cstheme="minorHAnsi"/>
        </w:rPr>
        <w:t>The diameter of a flywheel is proportional to its speed (RPM)</w:t>
      </w:r>
    </w:p>
    <w:p w14:paraId="22905157" w14:textId="7D27DFFF" w:rsidR="0059408F" w:rsidRPr="008E4B63" w:rsidRDefault="007E5327" w:rsidP="00F05A73">
      <w:pPr>
        <w:pStyle w:val="ListParagraph"/>
        <w:numPr>
          <w:ilvl w:val="0"/>
          <w:numId w:val="14"/>
        </w:numPr>
        <w:rPr>
          <w:rFonts w:eastAsia="Times New Roman" w:cstheme="minorHAnsi"/>
        </w:rPr>
      </w:pPr>
      <w:r w:rsidRPr="008E4B63">
        <w:rPr>
          <w:rFonts w:eastAsia="Times New Roman" w:cstheme="minorHAnsi"/>
        </w:rPr>
        <w:t xml:space="preserve">Removing friction by vacuum or magnetism is essential to improve efficiency. </w:t>
      </w:r>
    </w:p>
    <w:p w14:paraId="52640118" w14:textId="673969AB" w:rsidR="00C22572" w:rsidRPr="008E4B63" w:rsidRDefault="007E5327" w:rsidP="00C22572">
      <w:pPr>
        <w:pStyle w:val="ListParagraph"/>
        <w:numPr>
          <w:ilvl w:val="0"/>
          <w:numId w:val="14"/>
        </w:numPr>
        <w:rPr>
          <w:rFonts w:eastAsia="Times New Roman" w:cstheme="minorHAnsi"/>
        </w:rPr>
      </w:pPr>
      <w:r w:rsidRPr="008E4B63">
        <w:rPr>
          <w:rFonts w:eastAsia="Times New Roman" w:cstheme="minorHAnsi"/>
        </w:rPr>
        <w:t>Many different types of flywheels are made and used depending on application.</w:t>
      </w:r>
    </w:p>
    <w:p w14:paraId="7697140F" w14:textId="02DBCB03" w:rsidR="00C22572" w:rsidRPr="008E4B63" w:rsidRDefault="005A20AF" w:rsidP="005A20AF">
      <w:pPr>
        <w:pStyle w:val="Heading3"/>
        <w:rPr>
          <w:rFonts w:cstheme="minorHAnsi"/>
        </w:rPr>
      </w:pPr>
      <w:bookmarkStart w:id="2" w:name="_Toc213876330"/>
      <w:r w:rsidRPr="008E4B63">
        <w:rPr>
          <w:rFonts w:cstheme="minorHAnsi"/>
        </w:rPr>
        <w:t>Conclusion</w:t>
      </w:r>
      <w:bookmarkEnd w:id="2"/>
      <w:r w:rsidRPr="008E4B63">
        <w:rPr>
          <w:rFonts w:cstheme="minorHAnsi"/>
        </w:rPr>
        <w:t xml:space="preserve"> </w:t>
      </w:r>
    </w:p>
    <w:p w14:paraId="02411F95" w14:textId="763D0FA3" w:rsidR="00594847" w:rsidRPr="008E4B63" w:rsidRDefault="005A20AF" w:rsidP="00594847">
      <w:pPr>
        <w:rPr>
          <w:rFonts w:asciiTheme="minorHAnsi" w:hAnsiTheme="minorHAnsi" w:cstheme="minorHAnsi"/>
          <w:sz w:val="22"/>
          <w:szCs w:val="22"/>
          <w:lang w:eastAsia="en-US"/>
        </w:rPr>
      </w:pPr>
      <w:r w:rsidRPr="008E4B63">
        <w:rPr>
          <w:rFonts w:asciiTheme="minorHAnsi" w:hAnsiTheme="minorHAnsi" w:cstheme="minorHAnsi"/>
          <w:sz w:val="22"/>
          <w:szCs w:val="22"/>
          <w:lang w:eastAsia="en-US"/>
        </w:rPr>
        <w:t xml:space="preserve">Flywheels </w:t>
      </w:r>
      <w:r w:rsidR="00650171" w:rsidRPr="008E4B63">
        <w:rPr>
          <w:rFonts w:asciiTheme="minorHAnsi" w:hAnsiTheme="minorHAnsi" w:cstheme="minorHAnsi"/>
          <w:sz w:val="22"/>
          <w:szCs w:val="22"/>
          <w:lang w:eastAsia="en-US"/>
        </w:rPr>
        <w:t>have been used extensively for hundreds of years and are still in use today</w:t>
      </w:r>
      <w:r w:rsidR="006F7490" w:rsidRPr="008E4B63">
        <w:rPr>
          <w:rFonts w:asciiTheme="minorHAnsi" w:hAnsiTheme="minorHAnsi" w:cstheme="minorHAnsi"/>
          <w:sz w:val="22"/>
          <w:szCs w:val="22"/>
          <w:lang w:eastAsia="en-US"/>
        </w:rPr>
        <w:t>.</w:t>
      </w:r>
      <w:r w:rsidR="00833A3A" w:rsidRPr="008E4B63">
        <w:rPr>
          <w:rFonts w:asciiTheme="minorHAnsi" w:hAnsiTheme="minorHAnsi" w:cstheme="minorHAnsi"/>
          <w:sz w:val="22"/>
          <w:szCs w:val="22"/>
          <w:lang w:eastAsia="en-US"/>
        </w:rPr>
        <w:t xml:space="preserve"> They started by being used to make pottery to helping grind clay to powering the locomotive steam engine during the industrial revolution. </w:t>
      </w:r>
      <w:r w:rsidR="00ED578B" w:rsidRPr="008E4B63">
        <w:rPr>
          <w:rFonts w:asciiTheme="minorHAnsi" w:hAnsiTheme="minorHAnsi" w:cstheme="minorHAnsi"/>
          <w:sz w:val="22"/>
          <w:szCs w:val="22"/>
          <w:lang w:eastAsia="en-US"/>
        </w:rPr>
        <w:t>It is now</w:t>
      </w:r>
      <w:r w:rsidR="00650171" w:rsidRPr="008E4B63">
        <w:rPr>
          <w:rFonts w:asciiTheme="minorHAnsi" w:hAnsiTheme="minorHAnsi" w:cstheme="minorHAnsi"/>
          <w:sz w:val="22"/>
          <w:szCs w:val="22"/>
          <w:lang w:eastAsia="en-US"/>
        </w:rPr>
        <w:t xml:space="preserve"> </w:t>
      </w:r>
      <w:r w:rsidR="00ED578B" w:rsidRPr="008E4B63">
        <w:rPr>
          <w:rFonts w:asciiTheme="minorHAnsi" w:hAnsiTheme="minorHAnsi" w:cstheme="minorHAnsi"/>
          <w:sz w:val="22"/>
          <w:szCs w:val="22"/>
          <w:lang w:eastAsia="en-US"/>
        </w:rPr>
        <w:t>b</w:t>
      </w:r>
      <w:r w:rsidR="000A6FDF" w:rsidRPr="008E4B63">
        <w:rPr>
          <w:rFonts w:asciiTheme="minorHAnsi" w:hAnsiTheme="minorHAnsi" w:cstheme="minorHAnsi"/>
          <w:sz w:val="22"/>
          <w:szCs w:val="22"/>
          <w:lang w:eastAsia="en-US"/>
        </w:rPr>
        <w:t>eing used in regenerative braking</w:t>
      </w:r>
      <w:r w:rsidR="006F7490" w:rsidRPr="008E4B63">
        <w:rPr>
          <w:rFonts w:asciiTheme="minorHAnsi" w:hAnsiTheme="minorHAnsi" w:cstheme="minorHAnsi"/>
          <w:sz w:val="22"/>
          <w:szCs w:val="22"/>
          <w:lang w:eastAsia="en-US"/>
        </w:rPr>
        <w:t xml:space="preserve"> systems</w:t>
      </w:r>
      <w:r w:rsidR="00ED578B" w:rsidRPr="008E4B63">
        <w:rPr>
          <w:rFonts w:asciiTheme="minorHAnsi" w:hAnsiTheme="minorHAnsi" w:cstheme="minorHAnsi"/>
          <w:sz w:val="22"/>
          <w:szCs w:val="22"/>
          <w:lang w:eastAsia="en-US"/>
        </w:rPr>
        <w:t xml:space="preserve"> and</w:t>
      </w:r>
      <w:r w:rsidR="00E47B94" w:rsidRPr="008E4B63">
        <w:rPr>
          <w:rFonts w:asciiTheme="minorHAnsi" w:hAnsiTheme="minorHAnsi" w:cstheme="minorHAnsi"/>
          <w:sz w:val="22"/>
          <w:szCs w:val="22"/>
          <w:lang w:eastAsia="en-US"/>
        </w:rPr>
        <w:t xml:space="preserve"> are being used to store energy efficiently</w:t>
      </w:r>
      <w:r w:rsidR="00ED578B" w:rsidRPr="008E4B63">
        <w:rPr>
          <w:rFonts w:asciiTheme="minorHAnsi" w:hAnsiTheme="minorHAnsi" w:cstheme="minorHAnsi"/>
          <w:sz w:val="22"/>
          <w:szCs w:val="22"/>
          <w:lang w:eastAsia="en-US"/>
        </w:rPr>
        <w:t xml:space="preserve"> by</w:t>
      </w:r>
      <w:r w:rsidR="00776ADB" w:rsidRPr="008E4B63">
        <w:rPr>
          <w:rFonts w:asciiTheme="minorHAnsi" w:hAnsiTheme="minorHAnsi" w:cstheme="minorHAnsi"/>
          <w:sz w:val="22"/>
          <w:szCs w:val="22"/>
          <w:lang w:eastAsia="en-US"/>
        </w:rPr>
        <w:t xml:space="preserve"> helping the environment by making vehicles more efficient by converting heat into electrical </w:t>
      </w:r>
      <w:r w:rsidR="00ED578B" w:rsidRPr="008E4B63">
        <w:rPr>
          <w:rFonts w:asciiTheme="minorHAnsi" w:hAnsiTheme="minorHAnsi" w:cstheme="minorHAnsi"/>
          <w:sz w:val="22"/>
          <w:szCs w:val="22"/>
          <w:lang w:eastAsia="en-US"/>
        </w:rPr>
        <w:t xml:space="preserve">energy from braking. Advancements in technology </w:t>
      </w:r>
      <w:r w:rsidR="00BC5F47" w:rsidRPr="008E4B63">
        <w:rPr>
          <w:rFonts w:asciiTheme="minorHAnsi" w:hAnsiTheme="minorHAnsi" w:cstheme="minorHAnsi"/>
          <w:sz w:val="22"/>
          <w:szCs w:val="22"/>
          <w:lang w:eastAsia="en-US"/>
        </w:rPr>
        <w:t xml:space="preserve">have continued to push the simple concept making it useful </w:t>
      </w:r>
      <w:r w:rsidR="00415229" w:rsidRPr="008E4B63">
        <w:rPr>
          <w:rFonts w:asciiTheme="minorHAnsi" w:hAnsiTheme="minorHAnsi" w:cstheme="minorHAnsi"/>
          <w:sz w:val="22"/>
          <w:szCs w:val="22"/>
          <w:lang w:eastAsia="en-US"/>
        </w:rPr>
        <w:t xml:space="preserve">many years after it was originally used. </w:t>
      </w:r>
    </w:p>
    <w:p w14:paraId="37086371" w14:textId="77777777" w:rsidR="001C0360" w:rsidRDefault="001C0360" w:rsidP="001C0360">
      <w:pPr>
        <w:rPr>
          <w:lang w:val="en-US" w:eastAsia="en-US"/>
        </w:rPr>
      </w:pPr>
    </w:p>
    <w:p w14:paraId="021D8593" w14:textId="77777777" w:rsidR="00415229" w:rsidRDefault="00415229" w:rsidP="001C0360">
      <w:pPr>
        <w:rPr>
          <w:lang w:val="en-US" w:eastAsia="en-US"/>
        </w:rPr>
      </w:pPr>
    </w:p>
    <w:p w14:paraId="4CF791B9" w14:textId="77777777" w:rsidR="00415229" w:rsidRDefault="00415229" w:rsidP="001C0360">
      <w:pPr>
        <w:rPr>
          <w:lang w:val="en-US" w:eastAsia="en-US"/>
        </w:rPr>
      </w:pPr>
    </w:p>
    <w:p w14:paraId="1FC996DB" w14:textId="77777777" w:rsidR="00415229" w:rsidRDefault="00415229" w:rsidP="001C0360">
      <w:pPr>
        <w:rPr>
          <w:lang w:val="en-US" w:eastAsia="en-US"/>
        </w:rPr>
      </w:pPr>
    </w:p>
    <w:p w14:paraId="21EA29B0" w14:textId="77777777" w:rsidR="00415229" w:rsidRDefault="00415229" w:rsidP="001C0360">
      <w:pPr>
        <w:rPr>
          <w:lang w:val="en-US" w:eastAsia="en-US"/>
        </w:rPr>
      </w:pPr>
    </w:p>
    <w:p w14:paraId="05CA3E92" w14:textId="77777777" w:rsidR="00415229" w:rsidRDefault="00415229" w:rsidP="001C0360">
      <w:pPr>
        <w:rPr>
          <w:lang w:val="en-US" w:eastAsia="en-US"/>
        </w:rPr>
      </w:pPr>
    </w:p>
    <w:p w14:paraId="0F3AFD18" w14:textId="77777777" w:rsidR="00415229" w:rsidRDefault="00415229" w:rsidP="001C0360">
      <w:pPr>
        <w:rPr>
          <w:lang w:val="en-US" w:eastAsia="en-US"/>
        </w:rPr>
      </w:pPr>
    </w:p>
    <w:p w14:paraId="62FCD1BC" w14:textId="77777777" w:rsidR="00415229" w:rsidRDefault="00415229" w:rsidP="001C0360">
      <w:pPr>
        <w:rPr>
          <w:lang w:val="en-US" w:eastAsia="en-US"/>
        </w:rPr>
      </w:pPr>
    </w:p>
    <w:p w14:paraId="5CC69EBF" w14:textId="77777777" w:rsidR="00415229" w:rsidRDefault="00415229" w:rsidP="001C0360">
      <w:pPr>
        <w:rPr>
          <w:lang w:val="en-US" w:eastAsia="en-US"/>
        </w:rPr>
      </w:pPr>
    </w:p>
    <w:p w14:paraId="4246C1EC" w14:textId="77777777" w:rsidR="00415229" w:rsidRDefault="00415229" w:rsidP="001C0360">
      <w:pPr>
        <w:rPr>
          <w:lang w:val="en-US" w:eastAsia="en-US"/>
        </w:rPr>
      </w:pPr>
    </w:p>
    <w:p w14:paraId="4B40558A" w14:textId="77777777" w:rsidR="00415229" w:rsidRDefault="00415229" w:rsidP="001C0360">
      <w:pPr>
        <w:rPr>
          <w:lang w:val="en-US" w:eastAsia="en-US"/>
        </w:rPr>
      </w:pPr>
    </w:p>
    <w:p w14:paraId="09144F56" w14:textId="77777777" w:rsidR="00415229" w:rsidRDefault="00415229" w:rsidP="001C0360">
      <w:pPr>
        <w:rPr>
          <w:lang w:val="en-US" w:eastAsia="en-US"/>
        </w:rPr>
      </w:pPr>
    </w:p>
    <w:p w14:paraId="29121642" w14:textId="77777777" w:rsidR="00415229" w:rsidRDefault="00415229" w:rsidP="001C0360">
      <w:pPr>
        <w:rPr>
          <w:lang w:val="en-US" w:eastAsia="en-US"/>
        </w:rPr>
      </w:pPr>
    </w:p>
    <w:p w14:paraId="2638BAB2" w14:textId="77777777" w:rsidR="00415229" w:rsidRPr="001C0360" w:rsidRDefault="00415229" w:rsidP="001C0360">
      <w:pPr>
        <w:rPr>
          <w:lang w:val="en-US" w:eastAsia="en-US"/>
        </w:rPr>
      </w:pPr>
    </w:p>
    <w:p w14:paraId="2396E777" w14:textId="5055A9D0" w:rsidR="002C7172" w:rsidRPr="002C7172" w:rsidRDefault="002C7172" w:rsidP="00581F96">
      <w:pPr>
        <w:pStyle w:val="Heading2"/>
      </w:pPr>
      <w:bookmarkStart w:id="3" w:name="_Toc213876331"/>
      <w:r w:rsidRPr="002C7172">
        <w:rPr>
          <w:rFonts w:eastAsia="Times New Roman"/>
        </w:rPr>
        <w:lastRenderedPageBreak/>
        <w:t>Task A</w:t>
      </w:r>
      <w:bookmarkEnd w:id="3"/>
      <w:r w:rsidRPr="002C7172">
        <w:rPr>
          <w:rFonts w:eastAsia="Times New Roman"/>
        </w:rPr>
        <w:t> </w:t>
      </w:r>
    </w:p>
    <w:p w14:paraId="0DA91944" w14:textId="140F078D" w:rsidR="004F74B5" w:rsidRDefault="0036507C" w:rsidP="00CE64B5">
      <w:pPr>
        <w:pStyle w:val="Heading3"/>
      </w:pPr>
      <w:bookmarkStart w:id="4" w:name="_Toc213876332"/>
      <w:r>
        <w:rPr>
          <w:noProof/>
        </w:rPr>
        <mc:AlternateContent>
          <mc:Choice Requires="wps">
            <w:drawing>
              <wp:anchor distT="0" distB="0" distL="114300" distR="114300" simplePos="0" relativeHeight="251662336" behindDoc="1" locked="0" layoutInCell="1" allowOverlap="1" wp14:anchorId="44EB904A" wp14:editId="3DD6D774">
                <wp:simplePos x="0" y="0"/>
                <wp:positionH relativeFrom="column">
                  <wp:posOffset>3012440</wp:posOffset>
                </wp:positionH>
                <wp:positionV relativeFrom="paragraph">
                  <wp:posOffset>2368550</wp:posOffset>
                </wp:positionV>
                <wp:extent cx="3501390" cy="635"/>
                <wp:effectExtent l="0" t="0" r="0" b="0"/>
                <wp:wrapTight wrapText="bothSides">
                  <wp:wrapPolygon edited="0">
                    <wp:start x="0" y="0"/>
                    <wp:lineTo x="0" y="21600"/>
                    <wp:lineTo x="21600" y="21600"/>
                    <wp:lineTo x="21600" y="0"/>
                  </wp:wrapPolygon>
                </wp:wrapTight>
                <wp:docPr id="141800280" name="Text Box 1"/>
                <wp:cNvGraphicFramePr/>
                <a:graphic xmlns:a="http://schemas.openxmlformats.org/drawingml/2006/main">
                  <a:graphicData uri="http://schemas.microsoft.com/office/word/2010/wordprocessingShape">
                    <wps:wsp>
                      <wps:cNvSpPr txBox="1"/>
                      <wps:spPr>
                        <a:xfrm>
                          <a:off x="0" y="0"/>
                          <a:ext cx="3501390" cy="635"/>
                        </a:xfrm>
                        <a:prstGeom prst="rect">
                          <a:avLst/>
                        </a:prstGeom>
                        <a:solidFill>
                          <a:prstClr val="white"/>
                        </a:solidFill>
                        <a:ln>
                          <a:noFill/>
                        </a:ln>
                      </wps:spPr>
                      <wps:txbx>
                        <w:txbxContent>
                          <w:p w14:paraId="784D1870" w14:textId="3D5EF907" w:rsidR="00C32424" w:rsidRPr="001B6D62" w:rsidRDefault="0036507C" w:rsidP="001B6D62">
                            <w:pPr>
                              <w:pStyle w:val="Caption"/>
                            </w:pPr>
                            <w:r>
                              <w:t xml:space="preserve">Image 1 - </w:t>
                            </w:r>
                            <w:r w:rsidR="001B6D62">
                              <w:t>F</w:t>
                            </w:r>
                            <w:r>
                              <w:t>lywheel storage system</w:t>
                            </w:r>
                            <w:r w:rsidR="001B6D62">
                              <w:t xml:space="preserve"> - </w:t>
                            </w:r>
                            <w:r w:rsidR="00C32424" w:rsidRPr="00C32424">
                              <w:rPr>
                                <w:lang w:val="en-US" w:eastAsia="en-US"/>
                              </w:rPr>
                              <w:t>Joshi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4EB904A" id="_x0000_t202" coordsize="21600,21600" o:spt="202" path="m,l,21600r21600,l21600,xe">
                <v:stroke joinstyle="miter"/>
                <v:path gradientshapeok="t" o:connecttype="rect"/>
              </v:shapetype>
              <v:shape id="Text Box 1" o:spid="_x0000_s1026" type="#_x0000_t202" style="position:absolute;margin-left:237.2pt;margin-top:186.5pt;width:275.7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" stroked="f">
                <v:textbox style="mso-fit-shape-to-text:t" inset="0,0,0,0">
                  <w:txbxContent>
                    <w:p w14:paraId="784D1870" w14:textId="3D5EF907" w:rsidR="00C32424" w:rsidRPr="001B6D62" w:rsidRDefault="0036507C" w:rsidP="001B6D62">
                      <w:pPr>
                        <w:pStyle w:val="Caption"/>
                      </w:pPr>
                      <w:r>
                        <w:t xml:space="preserve">Image 1 - </w:t>
                      </w:r>
                      <w:r w:rsidR="001B6D62">
                        <w:t>F</w:t>
                      </w:r>
                      <w:r>
                        <w:t>lywheel storage system</w:t>
                      </w:r>
                      <w:r w:rsidR="001B6D62">
                        <w:t xml:space="preserve"> - </w:t>
                      </w:r>
                      <w:r w:rsidR="00C32424" w:rsidRPr="00C32424">
                        <w:rPr>
                          <w:lang w:val="en-US" w:eastAsia="en-US"/>
                        </w:rPr>
                        <w:t>Joshi (2025)</w:t>
                      </w:r>
                    </w:p>
                  </w:txbxContent>
                </v:textbox>
                <w10:wrap type="tight"/>
              </v:shape>
            </w:pict>
          </mc:Fallback>
        </mc:AlternateContent>
      </w:r>
      <w:r w:rsidRPr="0036507C">
        <w:rPr>
          <w:noProof/>
        </w:rPr>
        <w:drawing>
          <wp:anchor distT="0" distB="0" distL="114300" distR="114300" simplePos="0" relativeHeight="251660288" behindDoc="1" locked="0" layoutInCell="1" allowOverlap="1" wp14:anchorId="5DE20B03" wp14:editId="43BE54ED">
            <wp:simplePos x="0" y="0"/>
            <wp:positionH relativeFrom="column">
              <wp:posOffset>3012440</wp:posOffset>
            </wp:positionH>
            <wp:positionV relativeFrom="paragraph">
              <wp:posOffset>19050</wp:posOffset>
            </wp:positionV>
            <wp:extent cx="3501390" cy="2292350"/>
            <wp:effectExtent l="0" t="0" r="3810" b="0"/>
            <wp:wrapTight wrapText="bothSides">
              <wp:wrapPolygon edited="0">
                <wp:start x="0" y="0"/>
                <wp:lineTo x="0" y="21361"/>
                <wp:lineTo x="21506" y="21361"/>
                <wp:lineTo x="21506" y="0"/>
                <wp:lineTo x="0" y="0"/>
              </wp:wrapPolygon>
            </wp:wrapTight>
            <wp:docPr id="28185495" name="Picture 1" descr="Diagram of a circular objec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85495" name="Picture 1" descr="Diagram of a circular object with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01390" cy="2292350"/>
                    </a:xfrm>
                    <a:prstGeom prst="rect">
                      <a:avLst/>
                    </a:prstGeom>
                  </pic:spPr>
                </pic:pic>
              </a:graphicData>
            </a:graphic>
            <wp14:sizeRelH relativeFrom="page">
              <wp14:pctWidth>0</wp14:pctWidth>
            </wp14:sizeRelH>
            <wp14:sizeRelV relativeFrom="page">
              <wp14:pctHeight>0</wp14:pctHeight>
            </wp14:sizeRelV>
          </wp:anchor>
        </w:drawing>
      </w:r>
      <w:r w:rsidR="004F74B5">
        <w:t>Introduction of flywheels</w:t>
      </w:r>
      <w:bookmarkEnd w:id="4"/>
      <w:r w:rsidR="004F74B5">
        <w:t xml:space="preserve"> </w:t>
      </w:r>
    </w:p>
    <w:p w14:paraId="540A1CB8" w14:textId="1E7CBD66" w:rsidR="00CF7D2A" w:rsidRPr="008E4B63" w:rsidRDefault="00C32FFC" w:rsidP="00CF7D2A">
      <w:pPr>
        <w:rPr>
          <w:rFonts w:asciiTheme="minorHAnsi" w:hAnsiTheme="minorHAnsi" w:cstheme="minorHAnsi"/>
          <w:sz w:val="22"/>
          <w:szCs w:val="22"/>
          <w:lang w:eastAsia="en-US"/>
        </w:rPr>
      </w:pPr>
      <w:r w:rsidRPr="008E4B63">
        <w:rPr>
          <w:rFonts w:asciiTheme="minorHAnsi" w:hAnsiTheme="minorHAnsi" w:cstheme="minorHAnsi"/>
          <w:sz w:val="22"/>
          <w:szCs w:val="22"/>
          <w:lang w:eastAsia="en-US"/>
        </w:rPr>
        <w:t xml:space="preserve">A flywheel is a </w:t>
      </w:r>
      <w:r w:rsidR="00A86E7B" w:rsidRPr="008E4B63">
        <w:rPr>
          <w:rFonts w:asciiTheme="minorHAnsi" w:hAnsiTheme="minorHAnsi" w:cstheme="minorHAnsi"/>
          <w:sz w:val="22"/>
          <w:szCs w:val="22"/>
          <w:lang w:eastAsia="en-US"/>
        </w:rPr>
        <w:t xml:space="preserve">machine that holds rotational energy </w:t>
      </w:r>
      <w:r w:rsidR="009F452E" w:rsidRPr="008E4B63">
        <w:rPr>
          <w:rFonts w:asciiTheme="minorHAnsi" w:hAnsiTheme="minorHAnsi" w:cstheme="minorHAnsi"/>
          <w:sz w:val="22"/>
          <w:szCs w:val="22"/>
          <w:lang w:eastAsia="en-US"/>
        </w:rPr>
        <w:t xml:space="preserve">by using the resisting change in rotational speed.  The total energy stores inside a flywheel </w:t>
      </w:r>
      <w:r w:rsidR="00D5508B" w:rsidRPr="008E4B63">
        <w:rPr>
          <w:rFonts w:asciiTheme="minorHAnsi" w:hAnsiTheme="minorHAnsi" w:cstheme="minorHAnsi"/>
          <w:sz w:val="22"/>
          <w:szCs w:val="22"/>
          <w:lang w:eastAsia="en-US"/>
        </w:rPr>
        <w:t>are</w:t>
      </w:r>
      <w:r w:rsidR="009F452E" w:rsidRPr="008E4B63">
        <w:rPr>
          <w:rFonts w:asciiTheme="minorHAnsi" w:hAnsiTheme="minorHAnsi" w:cstheme="minorHAnsi"/>
          <w:sz w:val="22"/>
          <w:szCs w:val="22"/>
          <w:lang w:eastAsia="en-US"/>
        </w:rPr>
        <w:t xml:space="preserve"> </w:t>
      </w:r>
      <w:r w:rsidR="00E410D2" w:rsidRPr="008E4B63">
        <w:rPr>
          <w:rFonts w:asciiTheme="minorHAnsi" w:hAnsiTheme="minorHAnsi" w:cstheme="minorHAnsi"/>
          <w:sz w:val="22"/>
          <w:szCs w:val="22"/>
          <w:lang w:eastAsia="en-US"/>
        </w:rPr>
        <w:t xml:space="preserve">proportional to the speed of rotation of the flywheel. </w:t>
      </w:r>
      <w:r w:rsidR="00C20D14" w:rsidRPr="008E4B63">
        <w:rPr>
          <w:rFonts w:asciiTheme="minorHAnsi" w:hAnsiTheme="minorHAnsi" w:cstheme="minorHAnsi"/>
          <w:sz w:val="22"/>
          <w:szCs w:val="22"/>
          <w:lang w:eastAsia="en-US"/>
        </w:rPr>
        <w:t xml:space="preserve"> The energy stored inside of the flywheel is proportional to the speed of the rotation of the flywheel. </w:t>
      </w:r>
      <w:r w:rsidR="00D5508B" w:rsidRPr="008E4B63">
        <w:rPr>
          <w:rFonts w:asciiTheme="minorHAnsi" w:hAnsiTheme="minorHAnsi" w:cstheme="minorHAnsi"/>
          <w:sz w:val="22"/>
          <w:szCs w:val="22"/>
          <w:lang w:eastAsia="en-US"/>
        </w:rPr>
        <w:t xml:space="preserve">By applying torque, you can increase or decrease the rotational speed. </w:t>
      </w:r>
      <w:r w:rsidR="00712D07" w:rsidRPr="008E4B63">
        <w:rPr>
          <w:rFonts w:asciiTheme="minorHAnsi" w:hAnsiTheme="minorHAnsi" w:cstheme="minorHAnsi"/>
          <w:sz w:val="22"/>
          <w:szCs w:val="22"/>
          <w:lang w:eastAsia="en-US"/>
        </w:rPr>
        <w:t xml:space="preserve"> A great example of flywheels in use is inside of vehicles such as cars. A flywheel is used</w:t>
      </w:r>
      <w:r w:rsidR="00A52525" w:rsidRPr="008E4B63">
        <w:rPr>
          <w:rFonts w:asciiTheme="minorHAnsi" w:hAnsiTheme="minorHAnsi" w:cstheme="minorHAnsi"/>
          <w:sz w:val="22"/>
          <w:szCs w:val="22"/>
          <w:lang w:eastAsia="en-US"/>
        </w:rPr>
        <w:t xml:space="preserve"> </w:t>
      </w:r>
      <w:r w:rsidR="008B73D0" w:rsidRPr="008E4B63">
        <w:rPr>
          <w:rFonts w:asciiTheme="minorHAnsi" w:hAnsiTheme="minorHAnsi" w:cstheme="minorHAnsi"/>
          <w:sz w:val="22"/>
          <w:szCs w:val="22"/>
          <w:lang w:eastAsia="en-US"/>
        </w:rPr>
        <w:t xml:space="preserve">to preserve the energy used when a vehicle is braking </w:t>
      </w:r>
      <w:r w:rsidR="00380B14" w:rsidRPr="008E4B63">
        <w:rPr>
          <w:rFonts w:asciiTheme="minorHAnsi" w:hAnsiTheme="minorHAnsi" w:cstheme="minorHAnsi"/>
          <w:sz w:val="22"/>
          <w:szCs w:val="22"/>
          <w:lang w:eastAsia="en-US"/>
        </w:rPr>
        <w:t xml:space="preserve">which can then be used to help reaccelerate a vehicle making the process much more efficient and less energy consuming. </w:t>
      </w:r>
    </w:p>
    <w:p w14:paraId="2855AC87" w14:textId="77777777" w:rsidR="00C32FFC" w:rsidRPr="00C32FFC" w:rsidRDefault="00C32FFC" w:rsidP="00C32FFC">
      <w:pPr>
        <w:rPr>
          <w:rFonts w:asciiTheme="minorHAnsi" w:hAnsiTheme="minorHAnsi" w:cstheme="minorHAnsi"/>
          <w:sz w:val="22"/>
          <w:szCs w:val="22"/>
          <w:lang w:eastAsia="en-US"/>
        </w:rPr>
      </w:pPr>
      <w:r w:rsidRPr="00C32FFC">
        <w:rPr>
          <w:rFonts w:asciiTheme="minorHAnsi" w:hAnsiTheme="minorHAnsi" w:cstheme="minorHAnsi"/>
          <w:sz w:val="22"/>
          <w:szCs w:val="22"/>
          <w:lang w:eastAsia="en-US"/>
        </w:rPr>
        <w:t>Meister (2023)</w:t>
      </w:r>
    </w:p>
    <w:p w14:paraId="67629267" w14:textId="0A5BDDC5" w:rsidR="00C32FFC" w:rsidRPr="008E4B63" w:rsidRDefault="00C32FFC" w:rsidP="00CF7D2A">
      <w:pPr>
        <w:rPr>
          <w:rFonts w:asciiTheme="minorHAnsi" w:hAnsiTheme="minorHAnsi" w:cstheme="minorHAnsi"/>
          <w:lang w:eastAsia="en-US"/>
        </w:rPr>
      </w:pPr>
    </w:p>
    <w:p w14:paraId="25E240FD" w14:textId="29DB53E2" w:rsidR="0029064B" w:rsidRPr="008E4B63" w:rsidRDefault="0029064B" w:rsidP="00CF7D2A">
      <w:pPr>
        <w:rPr>
          <w:rFonts w:asciiTheme="minorHAnsi" w:hAnsiTheme="minorHAnsi" w:cstheme="minorHAnsi"/>
          <w:lang w:eastAsia="en-US"/>
        </w:rPr>
      </w:pPr>
    </w:p>
    <w:p w14:paraId="1F459D20" w14:textId="77777777" w:rsidR="00FA3F87" w:rsidRPr="008E4B63" w:rsidRDefault="00FA3F87" w:rsidP="00CF7D2A">
      <w:pPr>
        <w:rPr>
          <w:rFonts w:asciiTheme="minorHAnsi" w:hAnsiTheme="minorHAnsi" w:cstheme="minorHAnsi"/>
          <w:lang w:eastAsia="en-US"/>
        </w:rPr>
      </w:pPr>
    </w:p>
    <w:p w14:paraId="61DE15F3" w14:textId="19146C86" w:rsidR="00CF7D2A" w:rsidRPr="008E4B63" w:rsidRDefault="00F150BA" w:rsidP="00CF7D2A">
      <w:pPr>
        <w:rPr>
          <w:rFonts w:asciiTheme="minorHAnsi" w:hAnsiTheme="minorHAnsi" w:cstheme="minorHAnsi"/>
          <w:lang w:eastAsia="en-US"/>
        </w:rPr>
      </w:pPr>
      <w:r w:rsidRPr="008E4B63">
        <w:rPr>
          <w:rFonts w:asciiTheme="minorHAnsi" w:hAnsiTheme="minorHAnsi" w:cstheme="minorHAnsi"/>
          <w:noProof/>
          <w:lang w:val="en-US" w:eastAsia="en-US"/>
        </w:rPr>
        <w:drawing>
          <wp:anchor distT="0" distB="0" distL="114300" distR="114300" simplePos="0" relativeHeight="251663360" behindDoc="1" locked="0" layoutInCell="1" allowOverlap="1" wp14:anchorId="6C4AE233" wp14:editId="506EB7AD">
            <wp:simplePos x="0" y="0"/>
            <wp:positionH relativeFrom="column">
              <wp:posOffset>2816225</wp:posOffset>
            </wp:positionH>
            <wp:positionV relativeFrom="paragraph">
              <wp:posOffset>39370</wp:posOffset>
            </wp:positionV>
            <wp:extent cx="3260725" cy="2166620"/>
            <wp:effectExtent l="0" t="0" r="0" b="5080"/>
            <wp:wrapTight wrapText="bothSides">
              <wp:wrapPolygon edited="0">
                <wp:start x="0" y="0"/>
                <wp:lineTo x="0" y="21461"/>
                <wp:lineTo x="21453" y="21461"/>
                <wp:lineTo x="21453" y="0"/>
                <wp:lineTo x="0" y="0"/>
              </wp:wrapPolygon>
            </wp:wrapTight>
            <wp:docPr id="619933409" name="Picture 1" descr="A person working on a pottery whe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933409" name="Picture 1" descr="A person working on a pottery wheel&#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0725" cy="2166620"/>
                    </a:xfrm>
                    <a:prstGeom prst="rect">
                      <a:avLst/>
                    </a:prstGeom>
                  </pic:spPr>
                </pic:pic>
              </a:graphicData>
            </a:graphic>
            <wp14:sizeRelH relativeFrom="page">
              <wp14:pctWidth>0</wp14:pctWidth>
            </wp14:sizeRelH>
            <wp14:sizeRelV relativeFrom="page">
              <wp14:pctHeight>0</wp14:pctHeight>
            </wp14:sizeRelV>
          </wp:anchor>
        </w:drawing>
      </w:r>
    </w:p>
    <w:p w14:paraId="5B2549FD" w14:textId="24E4C26F" w:rsidR="004F74B5" w:rsidRPr="008E4B63" w:rsidRDefault="004F74B5" w:rsidP="004F74B5">
      <w:pPr>
        <w:rPr>
          <w:rFonts w:asciiTheme="minorHAnsi" w:hAnsiTheme="minorHAnsi" w:cstheme="minorHAnsi"/>
          <w:lang w:val="en-US" w:eastAsia="en-US"/>
        </w:rPr>
      </w:pPr>
    </w:p>
    <w:p w14:paraId="143BF97A" w14:textId="6F0E77BC" w:rsidR="004F74B5" w:rsidRPr="008E4B63" w:rsidRDefault="004F74B5" w:rsidP="00CE64B5">
      <w:pPr>
        <w:pStyle w:val="Heading3"/>
        <w:rPr>
          <w:rFonts w:cstheme="minorHAnsi"/>
        </w:rPr>
      </w:pPr>
      <w:bookmarkStart w:id="5" w:name="_Toc213876333"/>
      <w:r w:rsidRPr="008E4B63">
        <w:rPr>
          <w:rFonts w:cstheme="minorHAnsi"/>
        </w:rPr>
        <w:t xml:space="preserve">History </w:t>
      </w:r>
      <w:r w:rsidR="00365599" w:rsidRPr="008E4B63">
        <w:rPr>
          <w:rFonts w:cstheme="minorHAnsi"/>
        </w:rPr>
        <w:t xml:space="preserve">and origins </w:t>
      </w:r>
      <w:r w:rsidRPr="008E4B63">
        <w:rPr>
          <w:rFonts w:cstheme="minorHAnsi"/>
        </w:rPr>
        <w:t>of flywheels</w:t>
      </w:r>
      <w:bookmarkEnd w:id="5"/>
    </w:p>
    <w:p w14:paraId="1B6BDFDB" w14:textId="35DCDBCD" w:rsidR="00712551" w:rsidRPr="008E4B63" w:rsidRDefault="00712551" w:rsidP="004F74B5">
      <w:pPr>
        <w:rPr>
          <w:rFonts w:asciiTheme="minorHAnsi" w:hAnsiTheme="minorHAnsi" w:cstheme="minorHAnsi"/>
          <w:sz w:val="22"/>
          <w:szCs w:val="22"/>
          <w:lang w:val="en-US" w:eastAsia="en-US"/>
        </w:rPr>
      </w:pPr>
    </w:p>
    <w:p w14:paraId="487400E6" w14:textId="1EE1E38D" w:rsidR="00712551" w:rsidRPr="008E4B63" w:rsidRDefault="004B7656" w:rsidP="004F74B5">
      <w:pPr>
        <w:rPr>
          <w:rFonts w:asciiTheme="minorHAnsi" w:hAnsiTheme="minorHAnsi" w:cstheme="minorHAnsi"/>
          <w:sz w:val="22"/>
          <w:szCs w:val="22"/>
          <w:lang w:val="en-US" w:eastAsia="en-US"/>
        </w:rPr>
      </w:pPr>
      <w:r w:rsidRPr="008E4B63">
        <w:rPr>
          <w:rFonts w:asciiTheme="minorHAnsi" w:hAnsiTheme="minorHAnsi" w:cstheme="minorHAnsi"/>
          <w:sz w:val="22"/>
          <w:szCs w:val="22"/>
          <w:lang w:val="en-US" w:eastAsia="en-US"/>
        </w:rPr>
        <w:t>Flywheels</w:t>
      </w:r>
      <w:r w:rsidR="00BE36D6" w:rsidRPr="008E4B63">
        <w:rPr>
          <w:rFonts w:asciiTheme="minorHAnsi" w:hAnsiTheme="minorHAnsi" w:cstheme="minorHAnsi"/>
          <w:sz w:val="22"/>
          <w:szCs w:val="22"/>
          <w:lang w:val="en-US" w:eastAsia="en-US"/>
        </w:rPr>
        <w:t xml:space="preserve"> originated from </w:t>
      </w:r>
      <w:r w:rsidR="001F45D9" w:rsidRPr="008E4B63">
        <w:rPr>
          <w:rFonts w:asciiTheme="minorHAnsi" w:hAnsiTheme="minorHAnsi" w:cstheme="minorHAnsi"/>
          <w:sz w:val="22"/>
          <w:szCs w:val="22"/>
          <w:lang w:val="en-US" w:eastAsia="en-US"/>
        </w:rPr>
        <w:t xml:space="preserve">potters wheels. </w:t>
      </w:r>
      <w:r w:rsidR="00137081" w:rsidRPr="008E4B63">
        <w:rPr>
          <w:rFonts w:asciiTheme="minorHAnsi" w:hAnsiTheme="minorHAnsi" w:cstheme="minorHAnsi"/>
          <w:sz w:val="22"/>
          <w:szCs w:val="22"/>
          <w:lang w:val="en-US" w:eastAsia="en-US"/>
        </w:rPr>
        <w:t xml:space="preserve">Which used </w:t>
      </w:r>
      <w:r w:rsidR="00150282" w:rsidRPr="008E4B63">
        <w:rPr>
          <w:rFonts w:asciiTheme="minorHAnsi" w:hAnsiTheme="minorHAnsi" w:cstheme="minorHAnsi"/>
          <w:sz w:val="22"/>
          <w:szCs w:val="22"/>
          <w:lang w:val="en-US" w:eastAsia="en-US"/>
        </w:rPr>
        <w:t xml:space="preserve">a flywheel beneath the potters wheel which was kicked </w:t>
      </w:r>
      <w:r w:rsidR="007209FA" w:rsidRPr="008E4B63">
        <w:rPr>
          <w:rFonts w:asciiTheme="minorHAnsi" w:hAnsiTheme="minorHAnsi" w:cstheme="minorHAnsi"/>
          <w:sz w:val="22"/>
          <w:szCs w:val="22"/>
          <w:lang w:val="en-US" w:eastAsia="en-US"/>
        </w:rPr>
        <w:t xml:space="preserve">to allow the table to spin quickly and at a constant speed </w:t>
      </w:r>
      <w:r w:rsidR="006B32C9" w:rsidRPr="008E4B63">
        <w:rPr>
          <w:rFonts w:asciiTheme="minorHAnsi" w:hAnsiTheme="minorHAnsi" w:cstheme="minorHAnsi"/>
          <w:sz w:val="22"/>
          <w:szCs w:val="22"/>
          <w:lang w:val="en-US" w:eastAsia="en-US"/>
        </w:rPr>
        <w:t xml:space="preserve">while leaving the hands free to create the pottery. </w:t>
      </w:r>
    </w:p>
    <w:p w14:paraId="6AC0C0DE" w14:textId="77777777" w:rsidR="00CB217D" w:rsidRPr="00CB217D" w:rsidRDefault="00CB217D" w:rsidP="00CB217D">
      <w:pPr>
        <w:rPr>
          <w:rFonts w:asciiTheme="minorHAnsi" w:hAnsiTheme="minorHAnsi" w:cstheme="minorHAnsi"/>
          <w:sz w:val="22"/>
          <w:szCs w:val="22"/>
          <w:lang w:eastAsia="en-US"/>
        </w:rPr>
      </w:pPr>
      <w:r w:rsidRPr="00CB217D">
        <w:rPr>
          <w:rFonts w:asciiTheme="minorHAnsi" w:hAnsiTheme="minorHAnsi" w:cstheme="minorHAnsi"/>
          <w:sz w:val="22"/>
          <w:szCs w:val="22"/>
          <w:lang w:eastAsia="en-US"/>
        </w:rPr>
        <w:t>Davy (2024)</w:t>
      </w:r>
    </w:p>
    <w:p w14:paraId="3D7F4EA8" w14:textId="77777777" w:rsidR="00D1659B" w:rsidRPr="008E4B63" w:rsidRDefault="00D1659B" w:rsidP="004F74B5">
      <w:pPr>
        <w:rPr>
          <w:rFonts w:asciiTheme="minorHAnsi" w:hAnsiTheme="minorHAnsi" w:cstheme="minorHAnsi"/>
          <w:lang w:val="en-US" w:eastAsia="en-US"/>
        </w:rPr>
      </w:pPr>
    </w:p>
    <w:p w14:paraId="44547E9D" w14:textId="4A5E08FF" w:rsidR="00DF70DB" w:rsidRPr="008E4B63" w:rsidRDefault="00DF70DB" w:rsidP="004F74B5">
      <w:pPr>
        <w:rPr>
          <w:rFonts w:asciiTheme="minorHAnsi" w:hAnsiTheme="minorHAnsi" w:cstheme="minorHAnsi"/>
          <w:lang w:val="en-US" w:eastAsia="en-US"/>
        </w:rPr>
      </w:pPr>
    </w:p>
    <w:p w14:paraId="64646F2E" w14:textId="170B1A12" w:rsidR="00DF70DB" w:rsidRPr="008E4B63" w:rsidRDefault="00A75703" w:rsidP="004F74B5">
      <w:pPr>
        <w:rPr>
          <w:rFonts w:asciiTheme="minorHAnsi" w:hAnsiTheme="minorHAnsi" w:cstheme="minorHAnsi"/>
          <w:lang w:val="en-US" w:eastAsia="en-US"/>
        </w:rPr>
      </w:pPr>
      <w:r w:rsidRPr="008E4B63">
        <w:rPr>
          <w:rFonts w:asciiTheme="minorHAnsi" w:hAnsiTheme="minorHAnsi" w:cstheme="minorHAnsi"/>
          <w:noProof/>
        </w:rPr>
        <mc:AlternateContent>
          <mc:Choice Requires="wps">
            <w:drawing>
              <wp:anchor distT="0" distB="0" distL="114300" distR="114300" simplePos="0" relativeHeight="251665408" behindDoc="1" locked="0" layoutInCell="1" allowOverlap="1" wp14:anchorId="76713CFC" wp14:editId="03F036FA">
                <wp:simplePos x="0" y="0"/>
                <wp:positionH relativeFrom="column">
                  <wp:posOffset>2817526</wp:posOffset>
                </wp:positionH>
                <wp:positionV relativeFrom="paragraph">
                  <wp:posOffset>107950</wp:posOffset>
                </wp:positionV>
                <wp:extent cx="2903220" cy="207645"/>
                <wp:effectExtent l="0" t="0" r="0" b="1905"/>
                <wp:wrapTight wrapText="bothSides">
                  <wp:wrapPolygon edited="0">
                    <wp:start x="0" y="0"/>
                    <wp:lineTo x="0" y="19817"/>
                    <wp:lineTo x="21402" y="19817"/>
                    <wp:lineTo x="21402" y="0"/>
                    <wp:lineTo x="0" y="0"/>
                  </wp:wrapPolygon>
                </wp:wrapTight>
                <wp:docPr id="22981509" name="Text Box 1"/>
                <wp:cNvGraphicFramePr/>
                <a:graphic xmlns:a="http://schemas.openxmlformats.org/drawingml/2006/main">
                  <a:graphicData uri="http://schemas.microsoft.com/office/word/2010/wordprocessingShape">
                    <wps:wsp>
                      <wps:cNvSpPr txBox="1"/>
                      <wps:spPr>
                        <a:xfrm>
                          <a:off x="0" y="0"/>
                          <a:ext cx="2903220" cy="207645"/>
                        </a:xfrm>
                        <a:prstGeom prst="rect">
                          <a:avLst/>
                        </a:prstGeom>
                        <a:solidFill>
                          <a:prstClr val="white"/>
                        </a:solidFill>
                        <a:ln>
                          <a:noFill/>
                        </a:ln>
                      </wps:spPr>
                      <wps:txbx>
                        <w:txbxContent>
                          <w:p w14:paraId="3AB85FA1" w14:textId="230535B0" w:rsidR="00CB305C" w:rsidRPr="00CB305C" w:rsidRDefault="00DF70DB" w:rsidP="001B6D62">
                            <w:pPr>
                              <w:pStyle w:val="Caption"/>
                            </w:pPr>
                            <w:r>
                              <w:t xml:space="preserve">Image 2 </w:t>
                            </w:r>
                            <w:r w:rsidR="004302FB">
                              <w:t xml:space="preserve">Potters table </w:t>
                            </w:r>
                            <w:r w:rsidR="001B6D62">
                              <w:t xml:space="preserve"> - </w:t>
                            </w:r>
                            <w:r w:rsidR="001B6D62">
                              <w:rPr>
                                <w:lang w:eastAsia="en-US"/>
                              </w:rPr>
                              <w:t>P</w:t>
                            </w:r>
                            <w:r w:rsidR="00CB305C" w:rsidRPr="00CB305C">
                              <w:rPr>
                                <w:lang w:eastAsia="en-US"/>
                              </w:rPr>
                              <w:t>eterson (2019)</w:t>
                            </w:r>
                          </w:p>
                          <w:p w14:paraId="4A56D28F" w14:textId="77777777" w:rsidR="00CB305C" w:rsidRPr="00CB305C" w:rsidRDefault="00CB305C" w:rsidP="00CB305C">
                            <w:pPr>
                              <w:rPr>
                                <w:lang w:val="en-US" w:eastAsia="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13CFC" id="_x0000_s1027" type="#_x0000_t202" style="position:absolute;margin-left:221.85pt;margin-top:8.5pt;width:228.6pt;height:16.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" stroked="f">
                <v:textbox inset="0,0,0,0">
                  <w:txbxContent>
                    <w:p w14:paraId="3AB85FA1" w14:textId="230535B0" w:rsidR="00CB305C" w:rsidRPr="00CB305C" w:rsidRDefault="00DF70DB" w:rsidP="001B6D62">
                      <w:pPr>
                        <w:pStyle w:val="Caption"/>
                      </w:pPr>
                      <w:r>
                        <w:t xml:space="preserve">Image 2 </w:t>
                      </w:r>
                      <w:r w:rsidR="004302FB">
                        <w:t xml:space="preserve">Potters table </w:t>
                      </w:r>
                      <w:r w:rsidR="001B6D62">
                        <w:t xml:space="preserve"> - </w:t>
                      </w:r>
                      <w:r w:rsidR="001B6D62">
                        <w:rPr>
                          <w:lang w:eastAsia="en-US"/>
                        </w:rPr>
                        <w:t>P</w:t>
                      </w:r>
                      <w:r w:rsidR="00CB305C" w:rsidRPr="00CB305C">
                        <w:rPr>
                          <w:lang w:eastAsia="en-US"/>
                        </w:rPr>
                        <w:t>eterson (2019)</w:t>
                      </w:r>
                    </w:p>
                    <w:p w14:paraId="4A56D28F" w14:textId="77777777" w:rsidR="00CB305C" w:rsidRPr="00CB305C" w:rsidRDefault="00CB305C" w:rsidP="00CB305C">
                      <w:pPr>
                        <w:rPr>
                          <w:lang w:val="en-US" w:eastAsia="en-US"/>
                        </w:rPr>
                      </w:pPr>
                    </w:p>
                  </w:txbxContent>
                </v:textbox>
                <w10:wrap type="tight"/>
              </v:shape>
            </w:pict>
          </mc:Fallback>
        </mc:AlternateContent>
      </w:r>
    </w:p>
    <w:p w14:paraId="3A3D55ED" w14:textId="11842EFB" w:rsidR="00712551" w:rsidRPr="008E4B63" w:rsidRDefault="00712551" w:rsidP="004F74B5">
      <w:pPr>
        <w:rPr>
          <w:rFonts w:asciiTheme="minorHAnsi" w:hAnsiTheme="minorHAnsi" w:cstheme="minorHAnsi"/>
          <w:lang w:val="en-US" w:eastAsia="en-US"/>
        </w:rPr>
      </w:pPr>
    </w:p>
    <w:p w14:paraId="40FB7ACA" w14:textId="0ABF9D67" w:rsidR="00712551" w:rsidRPr="008E4B63" w:rsidRDefault="00F150BA" w:rsidP="004F74B5">
      <w:pPr>
        <w:rPr>
          <w:rFonts w:asciiTheme="minorHAnsi" w:hAnsiTheme="minorHAnsi" w:cstheme="minorHAnsi"/>
          <w:lang w:val="en-US" w:eastAsia="en-US"/>
        </w:rPr>
      </w:pPr>
      <w:r w:rsidRPr="008E4B63">
        <w:rPr>
          <w:rFonts w:asciiTheme="minorHAnsi" w:hAnsiTheme="minorHAnsi" w:cstheme="minorHAnsi"/>
          <w:noProof/>
          <w:lang w:val="en-US" w:eastAsia="en-US"/>
        </w:rPr>
        <w:lastRenderedPageBreak/>
        <w:drawing>
          <wp:anchor distT="0" distB="0" distL="114300" distR="114300" simplePos="0" relativeHeight="251666432" behindDoc="1" locked="0" layoutInCell="1" allowOverlap="1" wp14:anchorId="431156A8" wp14:editId="38CF465F">
            <wp:simplePos x="0" y="0"/>
            <wp:positionH relativeFrom="column">
              <wp:posOffset>2817495</wp:posOffset>
            </wp:positionH>
            <wp:positionV relativeFrom="paragraph">
              <wp:posOffset>106045</wp:posOffset>
            </wp:positionV>
            <wp:extent cx="3260725" cy="2174875"/>
            <wp:effectExtent l="0" t="0" r="0" b="0"/>
            <wp:wrapTight wrapText="bothSides">
              <wp:wrapPolygon edited="0">
                <wp:start x="0" y="0"/>
                <wp:lineTo x="0" y="21379"/>
                <wp:lineTo x="21453" y="21379"/>
                <wp:lineTo x="21453" y="0"/>
                <wp:lineTo x="0" y="0"/>
              </wp:wrapPolygon>
            </wp:wrapTight>
            <wp:docPr id="2430962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0725" cy="2174875"/>
                    </a:xfrm>
                    <a:prstGeom prst="rect">
                      <a:avLst/>
                    </a:prstGeom>
                    <a:noFill/>
                  </pic:spPr>
                </pic:pic>
              </a:graphicData>
            </a:graphic>
            <wp14:sizeRelH relativeFrom="page">
              <wp14:pctWidth>0</wp14:pctWidth>
            </wp14:sizeRelH>
            <wp14:sizeRelV relativeFrom="page">
              <wp14:pctHeight>0</wp14:pctHeight>
            </wp14:sizeRelV>
          </wp:anchor>
        </w:drawing>
      </w:r>
    </w:p>
    <w:p w14:paraId="7C21962F" w14:textId="18C28FF6" w:rsidR="00712551" w:rsidRPr="008E4B63" w:rsidRDefault="00712551" w:rsidP="004F74B5">
      <w:pPr>
        <w:rPr>
          <w:rFonts w:asciiTheme="minorHAnsi" w:hAnsiTheme="minorHAnsi" w:cstheme="minorHAnsi"/>
          <w:lang w:val="en-US" w:eastAsia="en-US"/>
        </w:rPr>
      </w:pPr>
    </w:p>
    <w:p w14:paraId="120EE328" w14:textId="48D2085C" w:rsidR="001B6D62" w:rsidRPr="008E4B63" w:rsidRDefault="001B6D62" w:rsidP="004F74B5">
      <w:pPr>
        <w:rPr>
          <w:rFonts w:asciiTheme="minorHAnsi" w:hAnsiTheme="minorHAnsi" w:cstheme="minorHAnsi"/>
          <w:lang w:val="en-US" w:eastAsia="en-US"/>
        </w:rPr>
      </w:pPr>
    </w:p>
    <w:p w14:paraId="524A5E64" w14:textId="5CC4BB36" w:rsidR="001B6D62" w:rsidRPr="008E4B63" w:rsidRDefault="0030661C" w:rsidP="004F74B5">
      <w:pPr>
        <w:rPr>
          <w:rFonts w:asciiTheme="minorHAnsi" w:hAnsiTheme="minorHAnsi" w:cstheme="minorHAnsi"/>
          <w:sz w:val="22"/>
          <w:szCs w:val="22"/>
          <w:lang w:val="en-US" w:eastAsia="en-US"/>
        </w:rPr>
      </w:pPr>
      <w:r w:rsidRPr="008E4B63">
        <w:rPr>
          <w:rFonts w:asciiTheme="minorHAnsi" w:hAnsiTheme="minorHAnsi" w:cstheme="minorHAnsi"/>
          <w:sz w:val="22"/>
          <w:szCs w:val="22"/>
          <w:lang w:val="en-US" w:eastAsia="en-US"/>
        </w:rPr>
        <w:t>This technology was then used in w</w:t>
      </w:r>
      <w:r w:rsidR="0097447E" w:rsidRPr="008E4B63">
        <w:rPr>
          <w:rFonts w:asciiTheme="minorHAnsi" w:hAnsiTheme="minorHAnsi" w:cstheme="minorHAnsi"/>
          <w:sz w:val="22"/>
          <w:szCs w:val="22"/>
          <w:lang w:val="en-US" w:eastAsia="en-US"/>
        </w:rPr>
        <w:t>ater mill</w:t>
      </w:r>
      <w:r w:rsidR="000B49CA" w:rsidRPr="008E4B63">
        <w:rPr>
          <w:rFonts w:asciiTheme="minorHAnsi" w:hAnsiTheme="minorHAnsi" w:cstheme="minorHAnsi"/>
          <w:sz w:val="22"/>
          <w:szCs w:val="22"/>
          <w:lang w:val="en-US" w:eastAsia="en-US"/>
        </w:rPr>
        <w:t xml:space="preserve">s </w:t>
      </w:r>
      <w:r w:rsidRPr="008E4B63">
        <w:rPr>
          <w:rFonts w:asciiTheme="minorHAnsi" w:hAnsiTheme="minorHAnsi" w:cstheme="minorHAnsi"/>
          <w:sz w:val="22"/>
          <w:szCs w:val="22"/>
          <w:lang w:val="en-US" w:eastAsia="en-US"/>
        </w:rPr>
        <w:t xml:space="preserve">to </w:t>
      </w:r>
      <w:r w:rsidR="000B49CA" w:rsidRPr="008E4B63">
        <w:rPr>
          <w:rFonts w:asciiTheme="minorHAnsi" w:hAnsiTheme="minorHAnsi" w:cstheme="minorHAnsi"/>
          <w:sz w:val="22"/>
          <w:szCs w:val="22"/>
          <w:lang w:val="en-US" w:eastAsia="en-US"/>
        </w:rPr>
        <w:t>use the</w:t>
      </w:r>
      <w:r w:rsidR="00590814" w:rsidRPr="008E4B63">
        <w:rPr>
          <w:rFonts w:asciiTheme="minorHAnsi" w:hAnsiTheme="minorHAnsi" w:cstheme="minorHAnsi"/>
          <w:sz w:val="22"/>
          <w:szCs w:val="22"/>
          <w:lang w:val="en-US" w:eastAsia="en-US"/>
        </w:rPr>
        <w:t xml:space="preserve"> energy from the flowing water </w:t>
      </w:r>
      <w:r w:rsidR="00D25C72" w:rsidRPr="008E4B63">
        <w:rPr>
          <w:rFonts w:asciiTheme="minorHAnsi" w:hAnsiTheme="minorHAnsi" w:cstheme="minorHAnsi"/>
          <w:sz w:val="22"/>
          <w:szCs w:val="22"/>
          <w:lang w:val="en-US" w:eastAsia="en-US"/>
        </w:rPr>
        <w:t xml:space="preserve">to turn a flywheel which in </w:t>
      </w:r>
      <w:r w:rsidRPr="008E4B63">
        <w:rPr>
          <w:rFonts w:asciiTheme="minorHAnsi" w:hAnsiTheme="minorHAnsi" w:cstheme="minorHAnsi"/>
          <w:sz w:val="22"/>
          <w:szCs w:val="22"/>
          <w:lang w:val="en-US" w:eastAsia="en-US"/>
        </w:rPr>
        <w:t>turn</w:t>
      </w:r>
      <w:r w:rsidR="00D25C72" w:rsidRPr="008E4B63">
        <w:rPr>
          <w:rFonts w:asciiTheme="minorHAnsi" w:hAnsiTheme="minorHAnsi" w:cstheme="minorHAnsi"/>
          <w:sz w:val="22"/>
          <w:szCs w:val="22"/>
          <w:lang w:val="en-US" w:eastAsia="en-US"/>
        </w:rPr>
        <w:t xml:space="preserve"> moved </w:t>
      </w:r>
      <w:r w:rsidRPr="008E4B63">
        <w:rPr>
          <w:rFonts w:asciiTheme="minorHAnsi" w:hAnsiTheme="minorHAnsi" w:cstheme="minorHAnsi"/>
          <w:sz w:val="22"/>
          <w:szCs w:val="22"/>
          <w:lang w:val="en-US" w:eastAsia="en-US"/>
        </w:rPr>
        <w:t>a Wheatstone</w:t>
      </w:r>
      <w:r w:rsidR="00D25C72" w:rsidRPr="008E4B63">
        <w:rPr>
          <w:rFonts w:asciiTheme="minorHAnsi" w:hAnsiTheme="minorHAnsi" w:cstheme="minorHAnsi"/>
          <w:sz w:val="22"/>
          <w:szCs w:val="22"/>
          <w:lang w:val="en-US" w:eastAsia="en-US"/>
        </w:rPr>
        <w:t>. This stone grinded grain into flo</w:t>
      </w:r>
      <w:r w:rsidRPr="008E4B63">
        <w:rPr>
          <w:rFonts w:asciiTheme="minorHAnsi" w:hAnsiTheme="minorHAnsi" w:cstheme="minorHAnsi"/>
          <w:sz w:val="22"/>
          <w:szCs w:val="22"/>
          <w:lang w:val="en-US" w:eastAsia="en-US"/>
        </w:rPr>
        <w:t>ur</w:t>
      </w:r>
      <w:r w:rsidR="00D25C72" w:rsidRPr="008E4B63">
        <w:rPr>
          <w:rFonts w:asciiTheme="minorHAnsi" w:hAnsiTheme="minorHAnsi" w:cstheme="minorHAnsi"/>
          <w:sz w:val="22"/>
          <w:szCs w:val="22"/>
          <w:lang w:val="en-US" w:eastAsia="en-US"/>
        </w:rPr>
        <w:t xml:space="preserve"> for use in bread</w:t>
      </w:r>
      <w:r w:rsidR="00926E4B" w:rsidRPr="008E4B63">
        <w:rPr>
          <w:rFonts w:asciiTheme="minorHAnsi" w:hAnsiTheme="minorHAnsi" w:cstheme="minorHAnsi"/>
          <w:sz w:val="22"/>
          <w:szCs w:val="22"/>
          <w:lang w:val="en-US" w:eastAsia="en-US"/>
        </w:rPr>
        <w:t xml:space="preserve"> automating the process. </w:t>
      </w:r>
    </w:p>
    <w:p w14:paraId="2F1D6C3F" w14:textId="1736F3BA" w:rsidR="00217CBB" w:rsidRPr="00217CBB" w:rsidRDefault="00217CBB" w:rsidP="00217CBB">
      <w:pPr>
        <w:rPr>
          <w:rFonts w:asciiTheme="minorHAnsi" w:hAnsiTheme="minorHAnsi" w:cstheme="minorHAnsi"/>
          <w:sz w:val="22"/>
          <w:szCs w:val="22"/>
          <w:lang w:eastAsia="en-US"/>
        </w:rPr>
      </w:pPr>
      <w:r w:rsidRPr="00217CBB">
        <w:rPr>
          <w:rFonts w:asciiTheme="minorHAnsi" w:hAnsiTheme="minorHAnsi" w:cstheme="minorHAnsi"/>
          <w:sz w:val="22"/>
          <w:szCs w:val="22"/>
          <w:lang w:eastAsia="en-US"/>
        </w:rPr>
        <w:t>Nakaya (2020)</w:t>
      </w:r>
    </w:p>
    <w:p w14:paraId="1AD658D9" w14:textId="77777777" w:rsidR="00217CBB" w:rsidRPr="008E4B63" w:rsidRDefault="00217CBB" w:rsidP="004F74B5">
      <w:pPr>
        <w:rPr>
          <w:rFonts w:asciiTheme="minorHAnsi" w:hAnsiTheme="minorHAnsi" w:cstheme="minorHAnsi"/>
          <w:lang w:val="en-US" w:eastAsia="en-US"/>
        </w:rPr>
      </w:pPr>
    </w:p>
    <w:p w14:paraId="3C0E62AD" w14:textId="6A56914F" w:rsidR="001B6D62" w:rsidRPr="008E4B63" w:rsidRDefault="001B6D62" w:rsidP="004F74B5">
      <w:pPr>
        <w:rPr>
          <w:rFonts w:asciiTheme="minorHAnsi" w:hAnsiTheme="minorHAnsi" w:cstheme="minorHAnsi"/>
          <w:lang w:val="en-US" w:eastAsia="en-US"/>
        </w:rPr>
      </w:pPr>
    </w:p>
    <w:p w14:paraId="1BCD828E" w14:textId="748F49FB" w:rsidR="001B6D62" w:rsidRPr="008E4B63" w:rsidRDefault="001B6D62" w:rsidP="004F74B5">
      <w:pPr>
        <w:rPr>
          <w:rFonts w:asciiTheme="minorHAnsi" w:hAnsiTheme="minorHAnsi" w:cstheme="minorHAnsi"/>
          <w:lang w:val="en-US" w:eastAsia="en-US"/>
        </w:rPr>
      </w:pPr>
    </w:p>
    <w:p w14:paraId="0AF17AA8" w14:textId="7A5A9017" w:rsidR="0097447E" w:rsidRPr="008E4B63" w:rsidRDefault="0097447E" w:rsidP="004F74B5">
      <w:pPr>
        <w:rPr>
          <w:rFonts w:asciiTheme="minorHAnsi" w:hAnsiTheme="minorHAnsi" w:cstheme="minorHAnsi"/>
          <w:lang w:val="en-US" w:eastAsia="en-US"/>
        </w:rPr>
      </w:pPr>
    </w:p>
    <w:p w14:paraId="533D0392" w14:textId="6558ECE5" w:rsidR="0097447E" w:rsidRPr="008E4B63" w:rsidRDefault="00F150BA" w:rsidP="004F74B5">
      <w:pPr>
        <w:rPr>
          <w:rFonts w:asciiTheme="minorHAnsi" w:hAnsiTheme="minorHAnsi" w:cstheme="minorHAnsi"/>
          <w:lang w:val="en-US" w:eastAsia="en-US"/>
        </w:rPr>
      </w:pPr>
      <w:r w:rsidRPr="008E4B63">
        <w:rPr>
          <w:rFonts w:asciiTheme="minorHAnsi" w:hAnsiTheme="minorHAnsi" w:cstheme="minorHAnsi"/>
          <w:noProof/>
        </w:rPr>
        <mc:AlternateContent>
          <mc:Choice Requires="wps">
            <w:drawing>
              <wp:anchor distT="0" distB="0" distL="114300" distR="114300" simplePos="0" relativeHeight="251668480" behindDoc="1" locked="0" layoutInCell="1" allowOverlap="1" wp14:anchorId="4B462029" wp14:editId="1B7BAFAB">
                <wp:simplePos x="0" y="0"/>
                <wp:positionH relativeFrom="column">
                  <wp:posOffset>2853845</wp:posOffset>
                </wp:positionH>
                <wp:positionV relativeFrom="paragraph">
                  <wp:posOffset>73242</wp:posOffset>
                </wp:positionV>
                <wp:extent cx="2901315" cy="163195"/>
                <wp:effectExtent l="0" t="0" r="0" b="8255"/>
                <wp:wrapTight wrapText="bothSides">
                  <wp:wrapPolygon edited="0">
                    <wp:start x="0" y="0"/>
                    <wp:lineTo x="0" y="20171"/>
                    <wp:lineTo x="21416" y="20171"/>
                    <wp:lineTo x="21416" y="0"/>
                    <wp:lineTo x="0" y="0"/>
                  </wp:wrapPolygon>
                </wp:wrapTight>
                <wp:docPr id="991670875" name="Text Box 1"/>
                <wp:cNvGraphicFramePr/>
                <a:graphic xmlns:a="http://schemas.openxmlformats.org/drawingml/2006/main">
                  <a:graphicData uri="http://schemas.microsoft.com/office/word/2010/wordprocessingShape">
                    <wps:wsp>
                      <wps:cNvSpPr txBox="1"/>
                      <wps:spPr>
                        <a:xfrm>
                          <a:off x="0" y="0"/>
                          <a:ext cx="2901315" cy="163195"/>
                        </a:xfrm>
                        <a:prstGeom prst="rect">
                          <a:avLst/>
                        </a:prstGeom>
                        <a:solidFill>
                          <a:prstClr val="white"/>
                        </a:solidFill>
                        <a:ln>
                          <a:noFill/>
                        </a:ln>
                      </wps:spPr>
                      <wps:txbx>
                        <w:txbxContent>
                          <w:p w14:paraId="3A05E52A" w14:textId="15CC7295" w:rsidR="00B17CF1" w:rsidRPr="00DD45D8" w:rsidRDefault="00B17CF1" w:rsidP="00B17CF1">
                            <w:pPr>
                              <w:pStyle w:val="Caption"/>
                              <w:rPr>
                                <w:noProof/>
                                <w:sz w:val="20"/>
                                <w:szCs w:val="20"/>
                                <w:lang w:val="en-US" w:eastAsia="en-US"/>
                              </w:rPr>
                            </w:pPr>
                            <w:r>
                              <w:t>Image 3 - Water mill -</w:t>
                            </w:r>
                            <w:r w:rsidR="0097447E">
                              <w:t xml:space="preserve"> </w:t>
                            </w:r>
                            <w:r w:rsidR="0097447E" w:rsidRPr="0097447E">
                              <w:t>worldriv-adm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462029" id="_x0000_s1028" type="#_x0000_t202" style="position:absolute;margin-left:224.7pt;margin-top:5.75pt;width:228.45pt;height:12.8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" stroked="f">
                <v:textbox inset="0,0,0,0">
                  <w:txbxContent>
                    <w:p w14:paraId="3A05E52A" w14:textId="15CC7295" w:rsidR="00B17CF1" w:rsidRPr="00DD45D8" w:rsidRDefault="00B17CF1" w:rsidP="00B17CF1">
                      <w:pPr>
                        <w:pStyle w:val="Caption"/>
                        <w:rPr>
                          <w:noProof/>
                          <w:sz w:val="20"/>
                          <w:szCs w:val="20"/>
                          <w:lang w:val="en-US" w:eastAsia="en-US"/>
                        </w:rPr>
                      </w:pPr>
                      <w:r>
                        <w:t>Image 3 - Water mill -</w:t>
                      </w:r>
                      <w:r w:rsidR="0097447E">
                        <w:t xml:space="preserve"> </w:t>
                      </w:r>
                      <w:r w:rsidR="0097447E" w:rsidRPr="0097447E">
                        <w:t>worldriv-adm (2025)</w:t>
                      </w:r>
                    </w:p>
                  </w:txbxContent>
                </v:textbox>
                <w10:wrap type="tight"/>
              </v:shape>
            </w:pict>
          </mc:Fallback>
        </mc:AlternateContent>
      </w:r>
    </w:p>
    <w:p w14:paraId="41D412EB" w14:textId="1223AA9C" w:rsidR="0097447E" w:rsidRPr="008E4B63" w:rsidRDefault="00F150BA" w:rsidP="004F74B5">
      <w:pPr>
        <w:rPr>
          <w:rFonts w:asciiTheme="minorHAnsi" w:hAnsiTheme="minorHAnsi" w:cstheme="minorHAnsi"/>
          <w:lang w:val="en-US" w:eastAsia="en-US"/>
        </w:rPr>
      </w:pPr>
      <w:r w:rsidRPr="008E4B63">
        <w:rPr>
          <w:rFonts w:asciiTheme="minorHAnsi" w:hAnsiTheme="minorHAnsi" w:cstheme="minorHAnsi"/>
          <w:noProof/>
          <w:lang w:val="en-US" w:eastAsia="en-US"/>
        </w:rPr>
        <w:drawing>
          <wp:anchor distT="0" distB="0" distL="114300" distR="114300" simplePos="0" relativeHeight="251669504" behindDoc="1" locked="0" layoutInCell="1" allowOverlap="1" wp14:anchorId="03A6DCF4" wp14:editId="2BE322E4">
            <wp:simplePos x="0" y="0"/>
            <wp:positionH relativeFrom="column">
              <wp:posOffset>2809875</wp:posOffset>
            </wp:positionH>
            <wp:positionV relativeFrom="paragraph">
              <wp:posOffset>40005</wp:posOffset>
            </wp:positionV>
            <wp:extent cx="3404235" cy="2405380"/>
            <wp:effectExtent l="0" t="0" r="5715" b="0"/>
            <wp:wrapTight wrapText="bothSides">
              <wp:wrapPolygon edited="0">
                <wp:start x="0" y="0"/>
                <wp:lineTo x="0" y="21383"/>
                <wp:lineTo x="21515" y="21383"/>
                <wp:lineTo x="21515" y="0"/>
                <wp:lineTo x="0" y="0"/>
              </wp:wrapPolygon>
            </wp:wrapTight>
            <wp:docPr id="252786836" name="Picture 1" descr="A close-up of a flywhe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86836" name="Picture 1" descr="A close-up of a flywheel&#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04235" cy="2405380"/>
                    </a:xfrm>
                    <a:prstGeom prst="rect">
                      <a:avLst/>
                    </a:prstGeom>
                  </pic:spPr>
                </pic:pic>
              </a:graphicData>
            </a:graphic>
            <wp14:sizeRelH relativeFrom="page">
              <wp14:pctWidth>0</wp14:pctWidth>
            </wp14:sizeRelH>
            <wp14:sizeRelV relativeFrom="page">
              <wp14:pctHeight>0</wp14:pctHeight>
            </wp14:sizeRelV>
          </wp:anchor>
        </w:drawing>
      </w:r>
    </w:p>
    <w:p w14:paraId="4D5E9278" w14:textId="6FB201B4" w:rsidR="0097447E" w:rsidRPr="008E4B63" w:rsidRDefault="0097447E" w:rsidP="004F74B5">
      <w:pPr>
        <w:rPr>
          <w:rFonts w:asciiTheme="minorHAnsi" w:hAnsiTheme="minorHAnsi" w:cstheme="minorHAnsi"/>
          <w:lang w:val="en-US" w:eastAsia="en-US"/>
        </w:rPr>
      </w:pPr>
    </w:p>
    <w:p w14:paraId="08DF6CA7" w14:textId="07D9F48C" w:rsidR="0097447E" w:rsidRPr="008E4B63" w:rsidRDefault="0097447E" w:rsidP="004F74B5">
      <w:pPr>
        <w:rPr>
          <w:rFonts w:asciiTheme="minorHAnsi" w:hAnsiTheme="minorHAnsi" w:cstheme="minorHAnsi"/>
          <w:lang w:val="en-US" w:eastAsia="en-US"/>
        </w:rPr>
      </w:pPr>
    </w:p>
    <w:p w14:paraId="11CF60FE" w14:textId="3F9A054D" w:rsidR="0097447E" w:rsidRPr="008E4B63" w:rsidRDefault="0055418A" w:rsidP="004F74B5">
      <w:pPr>
        <w:rPr>
          <w:rFonts w:asciiTheme="minorHAnsi" w:hAnsiTheme="minorHAnsi" w:cstheme="minorHAnsi"/>
          <w:sz w:val="22"/>
          <w:szCs w:val="22"/>
          <w:lang w:val="en-US" w:eastAsia="en-US"/>
        </w:rPr>
      </w:pPr>
      <w:r w:rsidRPr="008E4B63">
        <w:rPr>
          <w:rFonts w:asciiTheme="minorHAnsi" w:hAnsiTheme="minorHAnsi" w:cstheme="minorHAnsi"/>
          <w:sz w:val="22"/>
          <w:szCs w:val="22"/>
          <w:lang w:val="en-US" w:eastAsia="en-US"/>
        </w:rPr>
        <w:t xml:space="preserve">Flywheel technology was then </w:t>
      </w:r>
      <w:r w:rsidR="006140EF" w:rsidRPr="008E4B63">
        <w:rPr>
          <w:rFonts w:asciiTheme="minorHAnsi" w:hAnsiTheme="minorHAnsi" w:cstheme="minorHAnsi"/>
          <w:sz w:val="22"/>
          <w:szCs w:val="22"/>
          <w:lang w:val="en-US" w:eastAsia="en-US"/>
        </w:rPr>
        <w:t>refined</w:t>
      </w:r>
      <w:r w:rsidRPr="008E4B63">
        <w:rPr>
          <w:rFonts w:asciiTheme="minorHAnsi" w:hAnsiTheme="minorHAnsi" w:cstheme="minorHAnsi"/>
          <w:sz w:val="22"/>
          <w:szCs w:val="22"/>
          <w:lang w:val="en-US" w:eastAsia="en-US"/>
        </w:rPr>
        <w:t xml:space="preserve"> in the industrial era to </w:t>
      </w:r>
      <w:r w:rsidR="006140EF" w:rsidRPr="008E4B63">
        <w:rPr>
          <w:rFonts w:asciiTheme="minorHAnsi" w:hAnsiTheme="minorHAnsi" w:cstheme="minorHAnsi"/>
          <w:sz w:val="22"/>
          <w:szCs w:val="22"/>
          <w:lang w:val="en-US" w:eastAsia="en-US"/>
        </w:rPr>
        <w:t>be used in steam engines. Steam power was intermittent in pulses but by using a flywheel, the energy created could be regulated to constant power allowing steam engines to pull carriages and cargo</w:t>
      </w:r>
      <w:r w:rsidR="00085F49" w:rsidRPr="008E4B63">
        <w:rPr>
          <w:rFonts w:asciiTheme="minorHAnsi" w:hAnsiTheme="minorHAnsi" w:cstheme="minorHAnsi"/>
          <w:sz w:val="22"/>
          <w:szCs w:val="22"/>
          <w:lang w:val="en-US" w:eastAsia="en-US"/>
        </w:rPr>
        <w:t xml:space="preserve">. </w:t>
      </w:r>
    </w:p>
    <w:p w14:paraId="03D6BB63" w14:textId="77777777" w:rsidR="008A25FB" w:rsidRPr="008A25FB" w:rsidRDefault="008A25FB" w:rsidP="008A25FB">
      <w:pPr>
        <w:rPr>
          <w:rFonts w:asciiTheme="minorHAnsi" w:hAnsiTheme="minorHAnsi" w:cstheme="minorHAnsi"/>
          <w:sz w:val="22"/>
          <w:szCs w:val="22"/>
          <w:lang w:eastAsia="en-US"/>
        </w:rPr>
      </w:pPr>
      <w:r w:rsidRPr="008A25FB">
        <w:rPr>
          <w:rFonts w:asciiTheme="minorHAnsi" w:hAnsiTheme="minorHAnsi" w:cstheme="minorHAnsi"/>
          <w:sz w:val="22"/>
          <w:szCs w:val="22"/>
          <w:lang w:eastAsia="en-US"/>
        </w:rPr>
        <w:t>Woodford (2012)</w:t>
      </w:r>
    </w:p>
    <w:p w14:paraId="3CE83B48" w14:textId="1E843FA4" w:rsidR="0097447E" w:rsidRPr="008E4B63" w:rsidRDefault="0097447E" w:rsidP="004F74B5">
      <w:pPr>
        <w:rPr>
          <w:rFonts w:asciiTheme="minorHAnsi" w:hAnsiTheme="minorHAnsi" w:cstheme="minorHAnsi"/>
          <w:lang w:val="en-US" w:eastAsia="en-US"/>
        </w:rPr>
      </w:pPr>
    </w:p>
    <w:p w14:paraId="4064CC5C" w14:textId="77777777" w:rsidR="0097447E" w:rsidRPr="008E4B63" w:rsidRDefault="0097447E" w:rsidP="004F74B5">
      <w:pPr>
        <w:rPr>
          <w:rFonts w:asciiTheme="minorHAnsi" w:hAnsiTheme="minorHAnsi" w:cstheme="minorHAnsi"/>
          <w:lang w:val="en-US" w:eastAsia="en-US"/>
        </w:rPr>
      </w:pPr>
    </w:p>
    <w:p w14:paraId="0D57947B" w14:textId="61E809B8" w:rsidR="001B6D62" w:rsidRPr="008E4B63" w:rsidRDefault="001B6D62" w:rsidP="004F74B5">
      <w:pPr>
        <w:rPr>
          <w:rFonts w:asciiTheme="minorHAnsi" w:hAnsiTheme="minorHAnsi" w:cstheme="minorHAnsi"/>
          <w:lang w:val="en-US" w:eastAsia="en-US"/>
        </w:rPr>
      </w:pPr>
    </w:p>
    <w:p w14:paraId="207E7B33" w14:textId="77777777" w:rsidR="001B6D62" w:rsidRDefault="001B6D62" w:rsidP="004F74B5">
      <w:pPr>
        <w:rPr>
          <w:lang w:val="en-US" w:eastAsia="en-US"/>
        </w:rPr>
      </w:pPr>
    </w:p>
    <w:p w14:paraId="2427CECA" w14:textId="77777777" w:rsidR="001B6D62" w:rsidRPr="008E4B63" w:rsidRDefault="001B6D62" w:rsidP="004F74B5">
      <w:pPr>
        <w:rPr>
          <w:rFonts w:asciiTheme="minorHAnsi" w:hAnsiTheme="minorHAnsi" w:cstheme="minorHAnsi"/>
          <w:sz w:val="22"/>
          <w:szCs w:val="22"/>
          <w:lang w:val="en-US" w:eastAsia="en-US"/>
        </w:rPr>
      </w:pPr>
    </w:p>
    <w:p w14:paraId="5654B889" w14:textId="28C0A26C" w:rsidR="001B6D62" w:rsidRPr="008E4B63" w:rsidRDefault="005506CE" w:rsidP="004F74B5">
      <w:pPr>
        <w:rPr>
          <w:rFonts w:asciiTheme="minorHAnsi" w:hAnsiTheme="minorHAnsi" w:cstheme="minorHAnsi"/>
          <w:sz w:val="22"/>
          <w:szCs w:val="22"/>
          <w:lang w:val="en-US" w:eastAsia="en-US"/>
        </w:rPr>
      </w:pPr>
      <w:r w:rsidRPr="008E4B63">
        <w:rPr>
          <w:rFonts w:asciiTheme="minorHAnsi" w:hAnsiTheme="minorHAnsi" w:cstheme="minorHAnsi"/>
          <w:noProof/>
          <w:sz w:val="22"/>
          <w:szCs w:val="22"/>
        </w:rPr>
        <mc:AlternateContent>
          <mc:Choice Requires="wps">
            <w:drawing>
              <wp:anchor distT="0" distB="0" distL="114300" distR="114300" simplePos="0" relativeHeight="251671552" behindDoc="1" locked="0" layoutInCell="1" allowOverlap="1" wp14:anchorId="14685564" wp14:editId="4C755407">
                <wp:simplePos x="0" y="0"/>
                <wp:positionH relativeFrom="column">
                  <wp:posOffset>2809875</wp:posOffset>
                </wp:positionH>
                <wp:positionV relativeFrom="paragraph">
                  <wp:posOffset>143510</wp:posOffset>
                </wp:positionV>
                <wp:extent cx="3404235" cy="207645"/>
                <wp:effectExtent l="0" t="0" r="5715" b="1905"/>
                <wp:wrapTight wrapText="bothSides">
                  <wp:wrapPolygon edited="0">
                    <wp:start x="0" y="0"/>
                    <wp:lineTo x="0" y="19817"/>
                    <wp:lineTo x="21515" y="19817"/>
                    <wp:lineTo x="21515" y="0"/>
                    <wp:lineTo x="0" y="0"/>
                  </wp:wrapPolygon>
                </wp:wrapTight>
                <wp:docPr id="277292814" name="Text Box 1"/>
                <wp:cNvGraphicFramePr/>
                <a:graphic xmlns:a="http://schemas.openxmlformats.org/drawingml/2006/main">
                  <a:graphicData uri="http://schemas.microsoft.com/office/word/2010/wordprocessingShape">
                    <wps:wsp>
                      <wps:cNvSpPr txBox="1"/>
                      <wps:spPr>
                        <a:xfrm>
                          <a:off x="0" y="0"/>
                          <a:ext cx="3404235" cy="207645"/>
                        </a:xfrm>
                        <a:prstGeom prst="rect">
                          <a:avLst/>
                        </a:prstGeom>
                        <a:solidFill>
                          <a:prstClr val="white"/>
                        </a:solidFill>
                        <a:ln>
                          <a:noFill/>
                        </a:ln>
                      </wps:spPr>
                      <wps:txbx>
                        <w:txbxContent>
                          <w:p w14:paraId="0947837D" w14:textId="77777777" w:rsidR="008A25FB" w:rsidRPr="008A25FB" w:rsidRDefault="00F150BA" w:rsidP="008A25FB">
                            <w:pPr>
                              <w:pStyle w:val="Caption"/>
                              <w:rPr>
                                <w:lang w:eastAsia="en-US"/>
                              </w:rPr>
                            </w:pPr>
                            <w:r>
                              <w:rPr>
                                <w:lang w:val="en-US" w:eastAsia="en-US"/>
                              </w:rPr>
                              <w:t xml:space="preserve">Image 4 – Steam engine - </w:t>
                            </w:r>
                            <w:r w:rsidR="008A25FB" w:rsidRPr="008A25FB">
                              <w:rPr>
                                <w:lang w:eastAsia="en-US"/>
                              </w:rPr>
                              <w:t>Woodford (2012)</w:t>
                            </w:r>
                          </w:p>
                          <w:p w14:paraId="12B0D1E7" w14:textId="178C1519" w:rsidR="00F150BA" w:rsidRPr="00666309" w:rsidRDefault="00F150BA" w:rsidP="00F150BA">
                            <w:pPr>
                              <w:pStyle w:val="Caption"/>
                              <w:rPr>
                                <w:sz w:val="20"/>
                                <w:szCs w:val="20"/>
                                <w:lang w:val="en-US" w:eastAsia="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685564" id="_x0000_s1029" type="#_x0000_t202" style="position:absolute;margin-left:221.25pt;margin-top:11.3pt;width:268.05pt;height:16.35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" stroked="f">
                <v:textbox inset="0,0,0,0">
                  <w:txbxContent>
                    <w:p w14:paraId="0947837D" w14:textId="77777777" w:rsidR="008A25FB" w:rsidRPr="008A25FB" w:rsidRDefault="00F150BA" w:rsidP="008A25FB">
                      <w:pPr>
                        <w:pStyle w:val="Caption"/>
                        <w:rPr>
                          <w:lang w:eastAsia="en-US"/>
                        </w:rPr>
                      </w:pPr>
                      <w:r>
                        <w:rPr>
                          <w:lang w:val="en-US" w:eastAsia="en-US"/>
                        </w:rPr>
                        <w:t xml:space="preserve">Image 4 – Steam engine - </w:t>
                      </w:r>
                      <w:r w:rsidR="008A25FB" w:rsidRPr="008A25FB">
                        <w:rPr>
                          <w:lang w:eastAsia="en-US"/>
                        </w:rPr>
                        <w:t>Woodford (2012)</w:t>
                      </w:r>
                    </w:p>
                    <w:p w14:paraId="12B0D1E7" w14:textId="178C1519" w:rsidR="00F150BA" w:rsidRPr="00666309" w:rsidRDefault="00F150BA" w:rsidP="00F150BA">
                      <w:pPr>
                        <w:pStyle w:val="Caption"/>
                        <w:rPr>
                          <w:sz w:val="20"/>
                          <w:szCs w:val="20"/>
                          <w:lang w:val="en-US" w:eastAsia="en-US"/>
                        </w:rPr>
                      </w:pPr>
                    </w:p>
                  </w:txbxContent>
                </v:textbox>
                <w10:wrap type="tight"/>
              </v:shape>
            </w:pict>
          </mc:Fallback>
        </mc:AlternateContent>
      </w:r>
    </w:p>
    <w:p w14:paraId="79BBF1FD" w14:textId="2855FF19" w:rsidR="00712551" w:rsidRPr="008E4B63" w:rsidRDefault="00712551" w:rsidP="004F74B5">
      <w:pPr>
        <w:rPr>
          <w:rFonts w:asciiTheme="minorHAnsi" w:hAnsiTheme="minorHAnsi" w:cstheme="minorHAnsi"/>
          <w:sz w:val="22"/>
          <w:szCs w:val="22"/>
          <w:lang w:val="en-US" w:eastAsia="en-US"/>
        </w:rPr>
      </w:pPr>
    </w:p>
    <w:p w14:paraId="636A03F2" w14:textId="11814F01" w:rsidR="00A64565" w:rsidRPr="008E4B63" w:rsidRDefault="00A64565" w:rsidP="004F74B5">
      <w:pPr>
        <w:rPr>
          <w:rFonts w:asciiTheme="minorHAnsi" w:hAnsiTheme="minorHAnsi" w:cstheme="minorHAnsi"/>
          <w:sz w:val="22"/>
          <w:szCs w:val="22"/>
          <w:lang w:val="en-US" w:eastAsia="en-US"/>
        </w:rPr>
      </w:pPr>
    </w:p>
    <w:p w14:paraId="5AF59CE9" w14:textId="2DDB377D" w:rsidR="00A64565" w:rsidRPr="008E4B63" w:rsidRDefault="00A64565" w:rsidP="004F74B5">
      <w:pPr>
        <w:rPr>
          <w:rFonts w:asciiTheme="minorHAnsi" w:hAnsiTheme="minorHAnsi" w:cstheme="minorHAnsi"/>
          <w:sz w:val="22"/>
          <w:szCs w:val="22"/>
          <w:lang w:val="en-US" w:eastAsia="en-US"/>
        </w:rPr>
      </w:pPr>
    </w:p>
    <w:p w14:paraId="51D17DD0" w14:textId="77777777" w:rsidR="000B05A6" w:rsidRPr="008E4B63" w:rsidRDefault="000B05A6" w:rsidP="004F74B5">
      <w:pPr>
        <w:rPr>
          <w:rFonts w:asciiTheme="minorHAnsi" w:hAnsiTheme="minorHAnsi" w:cstheme="minorHAnsi"/>
          <w:sz w:val="22"/>
          <w:szCs w:val="22"/>
          <w:lang w:val="en-US" w:eastAsia="en-US"/>
        </w:rPr>
      </w:pPr>
    </w:p>
    <w:p w14:paraId="466A02FB" w14:textId="2D0FAC60" w:rsidR="00581F96" w:rsidRPr="008E4B63" w:rsidRDefault="00581F96" w:rsidP="00CE64B5">
      <w:pPr>
        <w:pStyle w:val="Heading3"/>
        <w:rPr>
          <w:rFonts w:cstheme="minorHAnsi"/>
        </w:rPr>
      </w:pPr>
      <w:bookmarkStart w:id="6" w:name="_Toc213876334"/>
      <w:r w:rsidRPr="008E4B63">
        <w:rPr>
          <w:rFonts w:cstheme="minorHAnsi"/>
        </w:rPr>
        <w:t>Types of flywheels</w:t>
      </w:r>
      <w:bookmarkEnd w:id="6"/>
      <w:r w:rsidR="00365599" w:rsidRPr="008E4B63">
        <w:rPr>
          <w:rFonts w:cstheme="minorHAnsi"/>
        </w:rPr>
        <w:t xml:space="preserve"> </w:t>
      </w:r>
    </w:p>
    <w:p w14:paraId="5BB7FFC3" w14:textId="18782005" w:rsidR="006E74E5" w:rsidRPr="008E4B63" w:rsidRDefault="00D164D3" w:rsidP="006E74E5">
      <w:pPr>
        <w:rPr>
          <w:rFonts w:asciiTheme="minorHAnsi" w:hAnsiTheme="minorHAnsi" w:cstheme="minorHAnsi"/>
          <w:sz w:val="22"/>
          <w:szCs w:val="22"/>
          <w:lang w:val="en-US" w:eastAsia="en-US"/>
        </w:rPr>
      </w:pPr>
      <w:r w:rsidRPr="008E4B63">
        <w:rPr>
          <w:rFonts w:asciiTheme="minorHAnsi" w:hAnsiTheme="minorHAnsi" w:cstheme="minorHAnsi"/>
          <w:sz w:val="22"/>
          <w:szCs w:val="22"/>
          <w:lang w:val="en-US" w:eastAsia="en-US"/>
        </w:rPr>
        <w:t xml:space="preserve">Different types of </w:t>
      </w:r>
      <w:r w:rsidR="001841F5" w:rsidRPr="008E4B63">
        <w:rPr>
          <w:rFonts w:asciiTheme="minorHAnsi" w:hAnsiTheme="minorHAnsi" w:cstheme="minorHAnsi"/>
          <w:sz w:val="22"/>
          <w:szCs w:val="22"/>
          <w:lang w:val="en-US" w:eastAsia="en-US"/>
        </w:rPr>
        <w:t>flywheels</w:t>
      </w:r>
      <w:r w:rsidRPr="008E4B63">
        <w:rPr>
          <w:rFonts w:asciiTheme="minorHAnsi" w:hAnsiTheme="minorHAnsi" w:cstheme="minorHAnsi"/>
          <w:sz w:val="22"/>
          <w:szCs w:val="22"/>
          <w:lang w:val="en-US" w:eastAsia="en-US"/>
        </w:rPr>
        <w:t xml:space="preserve"> are used depending on the </w:t>
      </w:r>
      <w:r w:rsidR="001841F5" w:rsidRPr="008E4B63">
        <w:rPr>
          <w:rFonts w:asciiTheme="minorHAnsi" w:hAnsiTheme="minorHAnsi" w:cstheme="minorHAnsi"/>
          <w:sz w:val="22"/>
          <w:szCs w:val="22"/>
          <w:lang w:val="en-US" w:eastAsia="en-US"/>
        </w:rPr>
        <w:t xml:space="preserve">application required. This can also </w:t>
      </w:r>
      <w:r w:rsidR="0077311E" w:rsidRPr="008E4B63">
        <w:rPr>
          <w:rFonts w:asciiTheme="minorHAnsi" w:hAnsiTheme="minorHAnsi" w:cstheme="minorHAnsi"/>
          <w:sz w:val="22"/>
          <w:szCs w:val="22"/>
          <w:lang w:val="en-US" w:eastAsia="en-US"/>
        </w:rPr>
        <w:t xml:space="preserve">affect what materials are used in their construction and design. </w:t>
      </w:r>
      <w:r w:rsidR="00CE64B5" w:rsidRPr="008E4B63">
        <w:rPr>
          <w:rFonts w:asciiTheme="minorHAnsi" w:hAnsiTheme="minorHAnsi" w:cstheme="minorHAnsi"/>
          <w:sz w:val="22"/>
          <w:szCs w:val="22"/>
          <w:lang w:val="en-US" w:eastAsia="en-US"/>
        </w:rPr>
        <w:t xml:space="preserve"> </w:t>
      </w:r>
    </w:p>
    <w:p w14:paraId="73DBFC4C" w14:textId="0CFC5338" w:rsidR="00CE64B5" w:rsidRPr="008E4B63" w:rsidRDefault="00CE64B5" w:rsidP="0077311E">
      <w:pPr>
        <w:pStyle w:val="Heading4"/>
        <w:rPr>
          <w:rFonts w:cstheme="minorHAnsi"/>
        </w:rPr>
      </w:pPr>
      <w:r w:rsidRPr="008E4B63">
        <w:rPr>
          <w:rFonts w:cstheme="minorHAnsi"/>
        </w:rPr>
        <w:t>Solid Disc</w:t>
      </w:r>
    </w:p>
    <w:p w14:paraId="7C67472A" w14:textId="5F540A61" w:rsidR="0077311E" w:rsidRPr="00CE64B5" w:rsidRDefault="00E41823" w:rsidP="0077311E">
      <w:pPr>
        <w:rPr>
          <w:rFonts w:asciiTheme="minorHAnsi" w:hAnsiTheme="minorHAnsi" w:cstheme="minorHAnsi"/>
          <w:sz w:val="22"/>
          <w:szCs w:val="22"/>
          <w:lang w:val="en-US" w:eastAsia="en-US"/>
        </w:rPr>
      </w:pPr>
      <w:r w:rsidRPr="008E4B63">
        <w:rPr>
          <w:rFonts w:asciiTheme="minorHAnsi" w:hAnsiTheme="minorHAnsi" w:cstheme="minorHAnsi"/>
          <w:sz w:val="22"/>
          <w:szCs w:val="22"/>
          <w:lang w:val="en-US" w:eastAsia="en-US"/>
        </w:rPr>
        <w:t xml:space="preserve">A solid disk flywheel </w:t>
      </w:r>
      <w:r w:rsidR="009166B0" w:rsidRPr="008E4B63">
        <w:rPr>
          <w:rFonts w:asciiTheme="minorHAnsi" w:hAnsiTheme="minorHAnsi" w:cstheme="minorHAnsi"/>
          <w:sz w:val="22"/>
          <w:szCs w:val="22"/>
          <w:lang w:val="en-US" w:eastAsia="en-US"/>
        </w:rPr>
        <w:t xml:space="preserve">is made simply out of cast iron. Using cast iron gives it better stability and strength compared to other types of flywheels. </w:t>
      </w:r>
      <w:r w:rsidR="005C1F9A" w:rsidRPr="008E4B63">
        <w:rPr>
          <w:rFonts w:asciiTheme="minorHAnsi" w:hAnsiTheme="minorHAnsi" w:cstheme="minorHAnsi"/>
          <w:sz w:val="22"/>
          <w:szCs w:val="22"/>
          <w:lang w:val="en-US" w:eastAsia="en-US"/>
        </w:rPr>
        <w:t xml:space="preserve"> These can be used on vehicles on all sizes </w:t>
      </w:r>
    </w:p>
    <w:p w14:paraId="541B85A0" w14:textId="77777777" w:rsidR="00CE64B5" w:rsidRPr="008E4B63" w:rsidRDefault="00CE64B5" w:rsidP="00CE64B5">
      <w:pPr>
        <w:pStyle w:val="Heading4"/>
        <w:rPr>
          <w:rFonts w:cstheme="minorHAnsi"/>
        </w:rPr>
      </w:pPr>
      <w:r w:rsidRPr="008E4B63">
        <w:rPr>
          <w:rFonts w:cstheme="minorHAnsi"/>
        </w:rPr>
        <w:t>Rimmed</w:t>
      </w:r>
    </w:p>
    <w:p w14:paraId="7E38F1E1" w14:textId="2F242B9C" w:rsidR="009166B0" w:rsidRPr="008E4B63" w:rsidRDefault="003E447F" w:rsidP="009166B0">
      <w:pPr>
        <w:rPr>
          <w:rFonts w:asciiTheme="minorHAnsi" w:hAnsiTheme="minorHAnsi" w:cstheme="minorHAnsi"/>
          <w:sz w:val="22"/>
          <w:szCs w:val="22"/>
          <w:lang w:val="en-US" w:eastAsia="en-US"/>
        </w:rPr>
      </w:pPr>
      <w:r w:rsidRPr="008E4B63">
        <w:rPr>
          <w:rFonts w:asciiTheme="minorHAnsi" w:hAnsiTheme="minorHAnsi" w:cstheme="minorHAnsi"/>
          <w:sz w:val="22"/>
          <w:szCs w:val="22"/>
          <w:lang w:val="en-US" w:eastAsia="en-US"/>
        </w:rPr>
        <w:t xml:space="preserve">Rimmed flywheels are used as an alternative </w:t>
      </w:r>
      <w:r w:rsidR="008E69FD" w:rsidRPr="008E4B63">
        <w:rPr>
          <w:rFonts w:asciiTheme="minorHAnsi" w:hAnsiTheme="minorHAnsi" w:cstheme="minorHAnsi"/>
          <w:sz w:val="22"/>
          <w:szCs w:val="22"/>
          <w:lang w:val="en-US" w:eastAsia="en-US"/>
        </w:rPr>
        <w:t xml:space="preserve">to solid </w:t>
      </w:r>
      <w:r w:rsidR="00BC27A9" w:rsidRPr="008E4B63">
        <w:rPr>
          <w:rFonts w:asciiTheme="minorHAnsi" w:hAnsiTheme="minorHAnsi" w:cstheme="minorHAnsi"/>
          <w:sz w:val="22"/>
          <w:szCs w:val="22"/>
          <w:lang w:val="en-US" w:eastAsia="en-US"/>
        </w:rPr>
        <w:t>discs;</w:t>
      </w:r>
      <w:r w:rsidR="008E69FD" w:rsidRPr="008E4B63">
        <w:rPr>
          <w:rFonts w:asciiTheme="minorHAnsi" w:hAnsiTheme="minorHAnsi" w:cstheme="minorHAnsi"/>
          <w:sz w:val="22"/>
          <w:szCs w:val="22"/>
          <w:lang w:val="en-US" w:eastAsia="en-US"/>
        </w:rPr>
        <w:t xml:space="preserve"> they are much lighter than solid disks but will wear down under lower RPM than solid disks</w:t>
      </w:r>
      <w:r w:rsidR="001E063D" w:rsidRPr="008E4B63">
        <w:rPr>
          <w:rFonts w:asciiTheme="minorHAnsi" w:hAnsiTheme="minorHAnsi" w:cstheme="minorHAnsi"/>
          <w:sz w:val="22"/>
          <w:szCs w:val="22"/>
          <w:lang w:val="en-US" w:eastAsia="en-US"/>
        </w:rPr>
        <w:t xml:space="preserve"> when comparing flywheels of similar </w:t>
      </w:r>
      <w:r w:rsidR="001C451B" w:rsidRPr="008E4B63">
        <w:rPr>
          <w:rFonts w:asciiTheme="minorHAnsi" w:hAnsiTheme="minorHAnsi" w:cstheme="minorHAnsi"/>
          <w:sz w:val="22"/>
          <w:szCs w:val="22"/>
          <w:lang w:val="en-US" w:eastAsia="en-US"/>
        </w:rPr>
        <w:t>dimensions</w:t>
      </w:r>
      <w:r w:rsidR="008E69FD" w:rsidRPr="008E4B63">
        <w:rPr>
          <w:rFonts w:asciiTheme="minorHAnsi" w:hAnsiTheme="minorHAnsi" w:cstheme="minorHAnsi"/>
          <w:sz w:val="22"/>
          <w:szCs w:val="22"/>
          <w:lang w:val="en-US" w:eastAsia="en-US"/>
        </w:rPr>
        <w:t xml:space="preserve">. This </w:t>
      </w:r>
      <w:r w:rsidR="00BC27A9" w:rsidRPr="008E4B63">
        <w:rPr>
          <w:rFonts w:asciiTheme="minorHAnsi" w:hAnsiTheme="minorHAnsi" w:cstheme="minorHAnsi"/>
          <w:sz w:val="22"/>
          <w:szCs w:val="22"/>
          <w:lang w:val="en-US" w:eastAsia="en-US"/>
        </w:rPr>
        <w:t>means</w:t>
      </w:r>
      <w:r w:rsidR="008E69FD" w:rsidRPr="008E4B63">
        <w:rPr>
          <w:rFonts w:asciiTheme="minorHAnsi" w:hAnsiTheme="minorHAnsi" w:cstheme="minorHAnsi"/>
          <w:sz w:val="22"/>
          <w:szCs w:val="22"/>
          <w:lang w:val="en-US" w:eastAsia="en-US"/>
        </w:rPr>
        <w:t xml:space="preserve"> that </w:t>
      </w:r>
      <w:r w:rsidR="001E063D" w:rsidRPr="008E4B63">
        <w:rPr>
          <w:rFonts w:asciiTheme="minorHAnsi" w:hAnsiTheme="minorHAnsi" w:cstheme="minorHAnsi"/>
          <w:sz w:val="22"/>
          <w:szCs w:val="22"/>
          <w:lang w:val="en-US" w:eastAsia="en-US"/>
        </w:rPr>
        <w:t xml:space="preserve">they are much better suited to vehicles </w:t>
      </w:r>
      <w:r w:rsidR="001C451B" w:rsidRPr="008E4B63">
        <w:rPr>
          <w:rFonts w:asciiTheme="minorHAnsi" w:hAnsiTheme="minorHAnsi" w:cstheme="minorHAnsi"/>
          <w:sz w:val="22"/>
          <w:szCs w:val="22"/>
          <w:lang w:val="en-US" w:eastAsia="en-US"/>
        </w:rPr>
        <w:t xml:space="preserve">with higher torques and lower </w:t>
      </w:r>
      <w:r w:rsidR="00FC6C4C" w:rsidRPr="008E4B63">
        <w:rPr>
          <w:rFonts w:asciiTheme="minorHAnsi" w:hAnsiTheme="minorHAnsi" w:cstheme="minorHAnsi"/>
          <w:sz w:val="22"/>
          <w:szCs w:val="22"/>
          <w:lang w:val="en-US" w:eastAsia="en-US"/>
        </w:rPr>
        <w:t xml:space="preserve">velocity vehicles. </w:t>
      </w:r>
      <w:r w:rsidR="001D501A" w:rsidRPr="008E4B63">
        <w:rPr>
          <w:rFonts w:asciiTheme="minorHAnsi" w:hAnsiTheme="minorHAnsi" w:cstheme="minorHAnsi"/>
          <w:sz w:val="22"/>
          <w:szCs w:val="22"/>
          <w:lang w:val="en-US" w:eastAsia="en-US"/>
        </w:rPr>
        <w:t xml:space="preserve"> </w:t>
      </w:r>
    </w:p>
    <w:p w14:paraId="3EE2318D" w14:textId="13757AC7" w:rsidR="00CE64B5" w:rsidRPr="008E4B63" w:rsidRDefault="00CE64B5" w:rsidP="00CE64B5">
      <w:pPr>
        <w:pStyle w:val="Heading4"/>
        <w:rPr>
          <w:rFonts w:cstheme="minorHAnsi"/>
        </w:rPr>
      </w:pPr>
      <w:r w:rsidRPr="008E4B63">
        <w:rPr>
          <w:rFonts w:cstheme="minorHAnsi"/>
        </w:rPr>
        <w:lastRenderedPageBreak/>
        <w:t xml:space="preserve">High Velocity </w:t>
      </w:r>
    </w:p>
    <w:p w14:paraId="0CF3ECF1" w14:textId="76D4826F" w:rsidR="00571B77" w:rsidRPr="008E4B63" w:rsidRDefault="00571B77" w:rsidP="00571B77">
      <w:pPr>
        <w:rPr>
          <w:rFonts w:asciiTheme="minorHAnsi" w:hAnsiTheme="minorHAnsi" w:cstheme="minorHAnsi"/>
          <w:sz w:val="22"/>
          <w:szCs w:val="22"/>
          <w:lang w:val="en-US" w:eastAsia="en-US"/>
        </w:rPr>
      </w:pPr>
      <w:r w:rsidRPr="008E4B63">
        <w:rPr>
          <w:rFonts w:asciiTheme="minorHAnsi" w:hAnsiTheme="minorHAnsi" w:cstheme="minorHAnsi"/>
          <w:sz w:val="22"/>
          <w:szCs w:val="22"/>
          <w:lang w:val="en-US" w:eastAsia="en-US"/>
        </w:rPr>
        <w:t xml:space="preserve">High velocity flywheels are designed to operate in the high range between </w:t>
      </w:r>
      <w:r w:rsidR="00420DBA" w:rsidRPr="008E4B63">
        <w:rPr>
          <w:rFonts w:asciiTheme="minorHAnsi" w:hAnsiTheme="minorHAnsi" w:cstheme="minorHAnsi"/>
          <w:sz w:val="22"/>
          <w:szCs w:val="22"/>
          <w:lang w:val="en-US" w:eastAsia="en-US"/>
        </w:rPr>
        <w:t xml:space="preserve">30,000 – 80,000RPM. These </w:t>
      </w:r>
      <w:r w:rsidR="00990C54" w:rsidRPr="008E4B63">
        <w:rPr>
          <w:rFonts w:asciiTheme="minorHAnsi" w:hAnsiTheme="minorHAnsi" w:cstheme="minorHAnsi"/>
          <w:sz w:val="22"/>
          <w:szCs w:val="22"/>
          <w:lang w:val="en-US" w:eastAsia="en-US"/>
        </w:rPr>
        <w:t xml:space="preserve">flywheels are designed of lightweight materials due to the high velocity that they spin at during operation. </w:t>
      </w:r>
      <w:r w:rsidR="009E1F69" w:rsidRPr="008E4B63">
        <w:rPr>
          <w:rFonts w:asciiTheme="minorHAnsi" w:hAnsiTheme="minorHAnsi" w:cstheme="minorHAnsi"/>
          <w:sz w:val="22"/>
          <w:szCs w:val="22"/>
          <w:lang w:val="en-US" w:eastAsia="en-US"/>
        </w:rPr>
        <w:t xml:space="preserve"> An example of their use is in hybrid vehicles such as racing bikes and performance vehicles w</w:t>
      </w:r>
      <w:r w:rsidR="00DE5FE4" w:rsidRPr="008E4B63">
        <w:rPr>
          <w:rFonts w:asciiTheme="minorHAnsi" w:hAnsiTheme="minorHAnsi" w:cstheme="minorHAnsi"/>
          <w:sz w:val="22"/>
          <w:szCs w:val="22"/>
          <w:lang w:val="en-US" w:eastAsia="en-US"/>
        </w:rPr>
        <w:t>h</w:t>
      </w:r>
      <w:r w:rsidR="009E1F69" w:rsidRPr="008E4B63">
        <w:rPr>
          <w:rFonts w:asciiTheme="minorHAnsi" w:hAnsiTheme="minorHAnsi" w:cstheme="minorHAnsi"/>
          <w:sz w:val="22"/>
          <w:szCs w:val="22"/>
          <w:lang w:val="en-US" w:eastAsia="en-US"/>
        </w:rPr>
        <w:t>ere stored energy from braking can be used to reaccelerate the vehicle quickly while also keeping the vehicle light to improve performance.</w:t>
      </w:r>
    </w:p>
    <w:p w14:paraId="0693D3AE" w14:textId="279FF1B9" w:rsidR="00CE64B5" w:rsidRDefault="00CE64B5" w:rsidP="007E5327">
      <w:pPr>
        <w:pStyle w:val="Heading4"/>
      </w:pPr>
      <w:r w:rsidRPr="007E5327">
        <w:t>Low velocity Flywheel</w:t>
      </w:r>
    </w:p>
    <w:p w14:paraId="539DFD31" w14:textId="0D1C5EED" w:rsidR="005506CE" w:rsidRPr="008E4B63" w:rsidRDefault="005506CE" w:rsidP="005506CE">
      <w:pPr>
        <w:rPr>
          <w:rFonts w:asciiTheme="minorHAnsi" w:hAnsiTheme="minorHAnsi" w:cstheme="minorHAnsi"/>
          <w:sz w:val="22"/>
          <w:szCs w:val="22"/>
          <w:lang w:val="en-US" w:eastAsia="en-US"/>
        </w:rPr>
      </w:pPr>
      <w:r w:rsidRPr="008E4B63">
        <w:rPr>
          <w:rFonts w:asciiTheme="minorHAnsi" w:hAnsiTheme="minorHAnsi" w:cstheme="minorHAnsi"/>
          <w:sz w:val="22"/>
          <w:szCs w:val="22"/>
          <w:lang w:val="en-US" w:eastAsia="en-US"/>
        </w:rPr>
        <w:t>Low velocity flywheels are designed to work under 10,000RPM. Th</w:t>
      </w:r>
      <w:r w:rsidR="000448AC" w:rsidRPr="008E4B63">
        <w:rPr>
          <w:rFonts w:asciiTheme="minorHAnsi" w:hAnsiTheme="minorHAnsi" w:cstheme="minorHAnsi"/>
          <w:sz w:val="22"/>
          <w:szCs w:val="22"/>
          <w:lang w:val="en-US" w:eastAsia="en-US"/>
        </w:rPr>
        <w:t xml:space="preserve">ey are normally used in uninterruptable power supplies (UPS) where reliability and durability is prioritized over </w:t>
      </w:r>
      <w:r w:rsidR="00A55148" w:rsidRPr="008E4B63">
        <w:rPr>
          <w:rFonts w:asciiTheme="minorHAnsi" w:hAnsiTheme="minorHAnsi" w:cstheme="minorHAnsi"/>
          <w:sz w:val="22"/>
          <w:szCs w:val="22"/>
          <w:lang w:val="en-US" w:eastAsia="en-US"/>
        </w:rPr>
        <w:t>higher energy storage</w:t>
      </w:r>
      <w:r w:rsidR="006D054B" w:rsidRPr="008E4B63">
        <w:rPr>
          <w:rFonts w:asciiTheme="minorHAnsi" w:hAnsiTheme="minorHAnsi" w:cstheme="minorHAnsi"/>
          <w:sz w:val="22"/>
          <w:szCs w:val="22"/>
          <w:lang w:val="en-US" w:eastAsia="en-US"/>
        </w:rPr>
        <w:t xml:space="preserve">. </w:t>
      </w:r>
      <w:r w:rsidR="00435882" w:rsidRPr="008E4B63">
        <w:rPr>
          <w:rFonts w:asciiTheme="minorHAnsi" w:hAnsiTheme="minorHAnsi" w:cstheme="minorHAnsi"/>
          <w:sz w:val="22"/>
          <w:szCs w:val="22"/>
          <w:lang w:val="en-US" w:eastAsia="en-US"/>
        </w:rPr>
        <w:t xml:space="preserve">These are mainly used in support structures where if a fault has occurred within a power system, this will allow them to operate until the issue has been resolved. </w:t>
      </w:r>
    </w:p>
    <w:p w14:paraId="58F7DE4D" w14:textId="5E5BA0A0" w:rsidR="00CE64B5" w:rsidRDefault="00A63AC9" w:rsidP="007E5327">
      <w:pPr>
        <w:pStyle w:val="Heading5"/>
      </w:pPr>
      <w:r>
        <w:t xml:space="preserve">Single mass flywheel </w:t>
      </w:r>
    </w:p>
    <w:p w14:paraId="45998D28" w14:textId="0AD33F15" w:rsidR="00FE2175" w:rsidRPr="008E4B63" w:rsidRDefault="00FE2175" w:rsidP="00FE2175">
      <w:pPr>
        <w:rPr>
          <w:rFonts w:asciiTheme="minorHAnsi" w:hAnsiTheme="minorHAnsi" w:cstheme="minorHAnsi"/>
          <w:sz w:val="22"/>
          <w:szCs w:val="22"/>
          <w:lang w:val="en-US" w:eastAsia="en-US"/>
        </w:rPr>
      </w:pPr>
      <w:r w:rsidRPr="008E4B63">
        <w:rPr>
          <w:rFonts w:asciiTheme="minorHAnsi" w:hAnsiTheme="minorHAnsi" w:cstheme="minorHAnsi"/>
          <w:sz w:val="22"/>
          <w:szCs w:val="22"/>
          <w:lang w:val="en-US" w:eastAsia="en-US"/>
        </w:rPr>
        <w:t xml:space="preserve">Single mass flywheels are made by only using a single material when </w:t>
      </w:r>
      <w:r w:rsidR="00A875AF" w:rsidRPr="008E4B63">
        <w:rPr>
          <w:rFonts w:asciiTheme="minorHAnsi" w:hAnsiTheme="minorHAnsi" w:cstheme="minorHAnsi"/>
          <w:sz w:val="22"/>
          <w:szCs w:val="22"/>
          <w:lang w:val="en-US" w:eastAsia="en-US"/>
        </w:rPr>
        <w:t>creating the flywheel through casting</w:t>
      </w:r>
      <w:r w:rsidR="00667C36" w:rsidRPr="008E4B63">
        <w:rPr>
          <w:rFonts w:asciiTheme="minorHAnsi" w:hAnsiTheme="minorHAnsi" w:cstheme="minorHAnsi"/>
          <w:sz w:val="22"/>
          <w:szCs w:val="22"/>
          <w:lang w:val="en-US" w:eastAsia="en-US"/>
        </w:rPr>
        <w:t xml:space="preserve"> during the manufacturing process. By doing this, there are no moving parts inside mak</w:t>
      </w:r>
      <w:r w:rsidR="00317225" w:rsidRPr="008E4B63">
        <w:rPr>
          <w:rFonts w:asciiTheme="minorHAnsi" w:hAnsiTheme="minorHAnsi" w:cstheme="minorHAnsi"/>
          <w:sz w:val="22"/>
          <w:szCs w:val="22"/>
          <w:lang w:val="en-US" w:eastAsia="en-US"/>
        </w:rPr>
        <w:t xml:space="preserve">ing them very reliable and resilient to changes such as </w:t>
      </w:r>
      <w:r w:rsidR="001E1EA9" w:rsidRPr="008E4B63">
        <w:rPr>
          <w:rFonts w:asciiTheme="minorHAnsi" w:hAnsiTheme="minorHAnsi" w:cstheme="minorHAnsi"/>
          <w:sz w:val="22"/>
          <w:szCs w:val="22"/>
          <w:lang w:val="en-US" w:eastAsia="en-US"/>
        </w:rPr>
        <w:t xml:space="preserve">speed. </w:t>
      </w:r>
      <w:r w:rsidR="00AD356E" w:rsidRPr="008E4B63">
        <w:rPr>
          <w:rFonts w:asciiTheme="minorHAnsi" w:hAnsiTheme="minorHAnsi" w:cstheme="minorHAnsi"/>
          <w:sz w:val="22"/>
          <w:szCs w:val="22"/>
          <w:lang w:val="en-US" w:eastAsia="en-US"/>
        </w:rPr>
        <w:t xml:space="preserve">They are often used In fast revving </w:t>
      </w:r>
      <w:r w:rsidR="00205FD4" w:rsidRPr="008E4B63">
        <w:rPr>
          <w:rFonts w:asciiTheme="minorHAnsi" w:hAnsiTheme="minorHAnsi" w:cstheme="minorHAnsi"/>
          <w:sz w:val="22"/>
          <w:szCs w:val="22"/>
          <w:lang w:val="en-US" w:eastAsia="en-US"/>
        </w:rPr>
        <w:t>engines</w:t>
      </w:r>
      <w:r w:rsidR="00AD356E" w:rsidRPr="008E4B63">
        <w:rPr>
          <w:rFonts w:asciiTheme="minorHAnsi" w:hAnsiTheme="minorHAnsi" w:cstheme="minorHAnsi"/>
          <w:sz w:val="22"/>
          <w:szCs w:val="22"/>
          <w:lang w:val="en-US" w:eastAsia="en-US"/>
        </w:rPr>
        <w:t xml:space="preserve"> </w:t>
      </w:r>
      <w:r w:rsidR="00371800" w:rsidRPr="008E4B63">
        <w:rPr>
          <w:rFonts w:asciiTheme="minorHAnsi" w:hAnsiTheme="minorHAnsi" w:cstheme="minorHAnsi"/>
          <w:sz w:val="22"/>
          <w:szCs w:val="22"/>
          <w:lang w:val="en-US" w:eastAsia="en-US"/>
        </w:rPr>
        <w:t xml:space="preserve">where they aid the connection between the engine itself generating power and the clutch system. Due to its manufacturing process of singular casting, the flywheel can withstand </w:t>
      </w:r>
      <w:r w:rsidR="00762C3A" w:rsidRPr="008E4B63">
        <w:rPr>
          <w:rFonts w:asciiTheme="minorHAnsi" w:hAnsiTheme="minorHAnsi" w:cstheme="minorHAnsi"/>
          <w:sz w:val="22"/>
          <w:szCs w:val="22"/>
          <w:lang w:val="en-US" w:eastAsia="en-US"/>
        </w:rPr>
        <w:t xml:space="preserve">high temperatures and will resist warping. These resistances also allow </w:t>
      </w:r>
      <w:r w:rsidR="00205FD4" w:rsidRPr="008E4B63">
        <w:rPr>
          <w:rFonts w:asciiTheme="minorHAnsi" w:hAnsiTheme="minorHAnsi" w:cstheme="minorHAnsi"/>
          <w:sz w:val="22"/>
          <w:szCs w:val="22"/>
          <w:lang w:val="en-US" w:eastAsia="en-US"/>
        </w:rPr>
        <w:t xml:space="preserve">them to be reliable at high-speed changes. </w:t>
      </w:r>
    </w:p>
    <w:p w14:paraId="771FE80D" w14:textId="77777777" w:rsidR="00205FD4" w:rsidRPr="00EA7212" w:rsidRDefault="00205FD4" w:rsidP="006E74E5">
      <w:pPr>
        <w:rPr>
          <w:sz w:val="22"/>
          <w:szCs w:val="22"/>
          <w:lang w:eastAsia="en-US"/>
        </w:rPr>
      </w:pPr>
    </w:p>
    <w:p w14:paraId="152AE175" w14:textId="77777777" w:rsidR="002514D6" w:rsidRPr="008E4B63" w:rsidRDefault="00A32166" w:rsidP="006E74E5">
      <w:pPr>
        <w:rPr>
          <w:rFonts w:asciiTheme="minorHAnsi" w:hAnsiTheme="minorHAnsi" w:cstheme="minorHAnsi"/>
          <w:sz w:val="22"/>
          <w:szCs w:val="22"/>
          <w:lang w:eastAsia="en-US"/>
        </w:rPr>
      </w:pPr>
      <w:r w:rsidRPr="008E4B63">
        <w:rPr>
          <w:rFonts w:asciiTheme="minorHAnsi" w:hAnsiTheme="minorHAnsi" w:cstheme="minorHAnsi"/>
          <w:sz w:val="22"/>
          <w:szCs w:val="22"/>
          <w:lang w:eastAsia="en-US"/>
        </w:rPr>
        <w:t xml:space="preserve">Another great aspect of single mass flywheels is their durability. </w:t>
      </w:r>
      <w:r w:rsidR="006E022E" w:rsidRPr="008E4B63">
        <w:rPr>
          <w:rFonts w:asciiTheme="minorHAnsi" w:hAnsiTheme="minorHAnsi" w:cstheme="minorHAnsi"/>
          <w:sz w:val="22"/>
          <w:szCs w:val="22"/>
          <w:lang w:eastAsia="en-US"/>
        </w:rPr>
        <w:t xml:space="preserve">When they become damaged or worn over time, it is possible to resurface them allowing them to last much longer than other flywheels. </w:t>
      </w:r>
      <w:r w:rsidR="00A405A0" w:rsidRPr="008E4B63">
        <w:rPr>
          <w:rFonts w:asciiTheme="minorHAnsi" w:hAnsiTheme="minorHAnsi" w:cstheme="minorHAnsi"/>
          <w:sz w:val="22"/>
          <w:szCs w:val="22"/>
          <w:lang w:eastAsia="en-US"/>
        </w:rPr>
        <w:t xml:space="preserve">This will bring down the cost overall due to less replacements being required in the vehicles using them. </w:t>
      </w:r>
      <w:r w:rsidR="004D631C" w:rsidRPr="008E4B63">
        <w:rPr>
          <w:rFonts w:asciiTheme="minorHAnsi" w:hAnsiTheme="minorHAnsi" w:cstheme="minorHAnsi"/>
          <w:sz w:val="22"/>
          <w:szCs w:val="22"/>
          <w:lang w:eastAsia="en-US"/>
        </w:rPr>
        <w:t>Their manufacturing process also makes them cheaper to product than dual mass flywheels making them much more affordable</w:t>
      </w:r>
      <w:r w:rsidR="002514D6" w:rsidRPr="008E4B63">
        <w:rPr>
          <w:rFonts w:asciiTheme="minorHAnsi" w:hAnsiTheme="minorHAnsi" w:cstheme="minorHAnsi"/>
          <w:sz w:val="22"/>
          <w:szCs w:val="22"/>
          <w:lang w:eastAsia="en-US"/>
        </w:rPr>
        <w:t xml:space="preserve">. </w:t>
      </w:r>
      <w:r w:rsidR="00C35901" w:rsidRPr="008E4B63">
        <w:rPr>
          <w:rFonts w:asciiTheme="minorHAnsi" w:hAnsiTheme="minorHAnsi" w:cstheme="minorHAnsi"/>
          <w:sz w:val="22"/>
          <w:szCs w:val="22"/>
          <w:lang w:eastAsia="en-US"/>
        </w:rPr>
        <w:t> </w:t>
      </w:r>
    </w:p>
    <w:p w14:paraId="6CC9D861" w14:textId="0FCCD9B4" w:rsidR="00A63AC9" w:rsidRPr="008E4B63" w:rsidRDefault="00C35901" w:rsidP="006E74E5">
      <w:pPr>
        <w:rPr>
          <w:rFonts w:asciiTheme="minorHAnsi" w:hAnsiTheme="minorHAnsi" w:cstheme="minorHAnsi"/>
          <w:sz w:val="22"/>
          <w:szCs w:val="22"/>
          <w:lang w:eastAsia="en-US"/>
        </w:rPr>
      </w:pPr>
      <w:r w:rsidRPr="008E4B63">
        <w:rPr>
          <w:rFonts w:asciiTheme="minorHAnsi" w:hAnsiTheme="minorHAnsi" w:cstheme="minorHAnsi"/>
          <w:sz w:val="22"/>
          <w:szCs w:val="22"/>
          <w:lang w:eastAsia="en-US"/>
        </w:rPr>
        <w:br/>
        <w:t>Durability is one of the most important features of any flywheel variety. Single mass flywheels are resurfaced as and when required, in order to boost their overall reliability and service life. Their cost is relatively lower as well. However, excessive vibration and noise can be a problem associated with using these flywheels.</w:t>
      </w:r>
      <w:r w:rsidR="002514D6" w:rsidRPr="008E4B63">
        <w:rPr>
          <w:rFonts w:asciiTheme="minorHAnsi" w:hAnsiTheme="minorHAnsi" w:cstheme="minorHAnsi"/>
          <w:sz w:val="22"/>
          <w:szCs w:val="22"/>
          <w:lang w:eastAsia="en-US"/>
        </w:rPr>
        <w:t xml:space="preserve"> </w:t>
      </w:r>
      <w:r w:rsidR="00A25D41" w:rsidRPr="008E4B63">
        <w:rPr>
          <w:rFonts w:asciiTheme="minorHAnsi" w:hAnsiTheme="minorHAnsi" w:cstheme="minorHAnsi"/>
          <w:sz w:val="22"/>
          <w:szCs w:val="22"/>
          <w:lang w:eastAsia="en-US"/>
        </w:rPr>
        <w:t>two</w:t>
      </w:r>
      <w:r w:rsidR="002514D6" w:rsidRPr="008E4B63">
        <w:rPr>
          <w:rFonts w:asciiTheme="minorHAnsi" w:hAnsiTheme="minorHAnsi" w:cstheme="minorHAnsi"/>
          <w:sz w:val="22"/>
          <w:szCs w:val="22"/>
          <w:lang w:eastAsia="en-US"/>
        </w:rPr>
        <w:t xml:space="preserve"> disadvantage</w:t>
      </w:r>
      <w:r w:rsidR="00A25D41" w:rsidRPr="008E4B63">
        <w:rPr>
          <w:rFonts w:asciiTheme="minorHAnsi" w:hAnsiTheme="minorHAnsi" w:cstheme="minorHAnsi"/>
          <w:sz w:val="22"/>
          <w:szCs w:val="22"/>
          <w:lang w:eastAsia="en-US"/>
        </w:rPr>
        <w:t xml:space="preserve">s </w:t>
      </w:r>
      <w:r w:rsidR="002514D6" w:rsidRPr="008E4B63">
        <w:rPr>
          <w:rFonts w:asciiTheme="minorHAnsi" w:hAnsiTheme="minorHAnsi" w:cstheme="minorHAnsi"/>
          <w:sz w:val="22"/>
          <w:szCs w:val="22"/>
          <w:lang w:eastAsia="en-US"/>
        </w:rPr>
        <w:t xml:space="preserve">with single mass flywheels </w:t>
      </w:r>
      <w:r w:rsidR="00A25D41" w:rsidRPr="008E4B63">
        <w:rPr>
          <w:rFonts w:asciiTheme="minorHAnsi" w:hAnsiTheme="minorHAnsi" w:cstheme="minorHAnsi"/>
          <w:sz w:val="22"/>
          <w:szCs w:val="22"/>
          <w:lang w:eastAsia="en-US"/>
        </w:rPr>
        <w:t xml:space="preserve">are they can produce a large amount of noise and </w:t>
      </w:r>
      <w:r w:rsidR="00515DA2" w:rsidRPr="008E4B63">
        <w:rPr>
          <w:rFonts w:asciiTheme="minorHAnsi" w:hAnsiTheme="minorHAnsi" w:cstheme="minorHAnsi"/>
          <w:sz w:val="22"/>
          <w:szCs w:val="22"/>
          <w:lang w:eastAsia="en-US"/>
        </w:rPr>
        <w:t>vibration</w:t>
      </w:r>
      <w:r w:rsidR="00A25D41" w:rsidRPr="008E4B63">
        <w:rPr>
          <w:rFonts w:asciiTheme="minorHAnsi" w:hAnsiTheme="minorHAnsi" w:cstheme="minorHAnsi"/>
          <w:sz w:val="22"/>
          <w:szCs w:val="22"/>
          <w:lang w:eastAsia="en-US"/>
        </w:rPr>
        <w:t xml:space="preserve"> requiring </w:t>
      </w:r>
      <w:r w:rsidR="00B42907" w:rsidRPr="008E4B63">
        <w:rPr>
          <w:rFonts w:asciiTheme="minorHAnsi" w:hAnsiTheme="minorHAnsi" w:cstheme="minorHAnsi"/>
          <w:sz w:val="22"/>
          <w:szCs w:val="22"/>
          <w:lang w:eastAsia="en-US"/>
        </w:rPr>
        <w:t xml:space="preserve">balancing and dampening. </w:t>
      </w:r>
    </w:p>
    <w:p w14:paraId="21EE37CC" w14:textId="2E36CA31" w:rsidR="00A63AC9" w:rsidRDefault="00A63AC9" w:rsidP="00A63AC9">
      <w:pPr>
        <w:pStyle w:val="Heading5"/>
      </w:pPr>
      <w:r>
        <w:t xml:space="preserve">Dual mass flywheel </w:t>
      </w:r>
    </w:p>
    <w:p w14:paraId="6D838B2E" w14:textId="374AEAFC" w:rsidR="00CA7EF3" w:rsidRPr="008E4B63" w:rsidRDefault="001C0766" w:rsidP="00CA7EF3">
      <w:pPr>
        <w:rPr>
          <w:rFonts w:asciiTheme="minorHAnsi" w:hAnsiTheme="minorHAnsi" w:cstheme="minorHAnsi"/>
          <w:sz w:val="22"/>
          <w:szCs w:val="22"/>
          <w:lang w:val="en-US" w:eastAsia="en-US"/>
        </w:rPr>
      </w:pPr>
      <w:r w:rsidRPr="008E4B63">
        <w:rPr>
          <w:rFonts w:asciiTheme="minorHAnsi" w:hAnsiTheme="minorHAnsi" w:cstheme="minorHAnsi"/>
          <w:sz w:val="22"/>
          <w:szCs w:val="22"/>
          <w:lang w:val="en-US" w:eastAsia="en-US"/>
        </w:rPr>
        <w:t>A dual mass flywheel is made up of two distinct parts</w:t>
      </w:r>
      <w:r w:rsidR="00FF3146" w:rsidRPr="008E4B63">
        <w:rPr>
          <w:rFonts w:asciiTheme="minorHAnsi" w:hAnsiTheme="minorHAnsi" w:cstheme="minorHAnsi"/>
          <w:sz w:val="22"/>
          <w:szCs w:val="22"/>
          <w:lang w:val="en-US" w:eastAsia="en-US"/>
        </w:rPr>
        <w:t xml:space="preserve"> which are fitted to different parts of the vehicle. The first being fitted to the clutch and the second being fitted to the crankshaft.  </w:t>
      </w:r>
      <w:r w:rsidR="00FF0AE7" w:rsidRPr="008E4B63">
        <w:rPr>
          <w:rFonts w:asciiTheme="minorHAnsi" w:hAnsiTheme="minorHAnsi" w:cstheme="minorHAnsi"/>
          <w:sz w:val="22"/>
          <w:szCs w:val="22"/>
          <w:lang w:val="en-US" w:eastAsia="en-US"/>
        </w:rPr>
        <w:t>This allows them to be much larger than their single</w:t>
      </w:r>
      <w:r w:rsidR="00CE46C2" w:rsidRPr="008E4B63">
        <w:rPr>
          <w:rFonts w:asciiTheme="minorHAnsi" w:hAnsiTheme="minorHAnsi" w:cstheme="minorHAnsi"/>
          <w:sz w:val="22"/>
          <w:szCs w:val="22"/>
          <w:lang w:val="en-US" w:eastAsia="en-US"/>
        </w:rPr>
        <w:t xml:space="preserve"> mass </w:t>
      </w:r>
      <w:r w:rsidR="003A54B4" w:rsidRPr="008E4B63">
        <w:rPr>
          <w:rFonts w:asciiTheme="minorHAnsi" w:hAnsiTheme="minorHAnsi" w:cstheme="minorHAnsi"/>
          <w:sz w:val="22"/>
          <w:szCs w:val="22"/>
          <w:lang w:val="en-US" w:eastAsia="en-US"/>
        </w:rPr>
        <w:t>counterparts,</w:t>
      </w:r>
      <w:r w:rsidR="00CE46C2" w:rsidRPr="008E4B63">
        <w:rPr>
          <w:rFonts w:asciiTheme="minorHAnsi" w:hAnsiTheme="minorHAnsi" w:cstheme="minorHAnsi"/>
          <w:sz w:val="22"/>
          <w:szCs w:val="22"/>
          <w:lang w:val="en-US" w:eastAsia="en-US"/>
        </w:rPr>
        <w:t xml:space="preserve"> allowing them to be used in heavier machinery. A great example of this is inside of a </w:t>
      </w:r>
      <w:r w:rsidR="003A54B4" w:rsidRPr="008E4B63">
        <w:rPr>
          <w:rFonts w:asciiTheme="minorHAnsi" w:hAnsiTheme="minorHAnsi" w:cstheme="minorHAnsi"/>
          <w:sz w:val="22"/>
          <w:szCs w:val="22"/>
          <w:lang w:val="en-US" w:eastAsia="en-US"/>
        </w:rPr>
        <w:t xml:space="preserve">diesel vehicle such as a truck. They are especially useful inside manual </w:t>
      </w:r>
      <w:r w:rsidR="00E655BC" w:rsidRPr="008E4B63">
        <w:rPr>
          <w:rFonts w:asciiTheme="minorHAnsi" w:hAnsiTheme="minorHAnsi" w:cstheme="minorHAnsi"/>
          <w:sz w:val="22"/>
          <w:szCs w:val="22"/>
          <w:lang w:val="en-US" w:eastAsia="en-US"/>
        </w:rPr>
        <w:t xml:space="preserve">transmission </w:t>
      </w:r>
      <w:r w:rsidR="003A54B4" w:rsidRPr="008E4B63">
        <w:rPr>
          <w:rFonts w:asciiTheme="minorHAnsi" w:hAnsiTheme="minorHAnsi" w:cstheme="minorHAnsi"/>
          <w:sz w:val="22"/>
          <w:szCs w:val="22"/>
          <w:lang w:val="en-US" w:eastAsia="en-US"/>
        </w:rPr>
        <w:t xml:space="preserve">vehicles </w:t>
      </w:r>
      <w:r w:rsidR="00E655BC" w:rsidRPr="008E4B63">
        <w:rPr>
          <w:rFonts w:asciiTheme="minorHAnsi" w:hAnsiTheme="minorHAnsi" w:cstheme="minorHAnsi"/>
          <w:sz w:val="22"/>
          <w:szCs w:val="22"/>
          <w:lang w:val="en-US" w:eastAsia="en-US"/>
        </w:rPr>
        <w:t xml:space="preserve">that require high toque </w:t>
      </w:r>
      <w:r w:rsidR="00775BAA" w:rsidRPr="008E4B63">
        <w:rPr>
          <w:rFonts w:asciiTheme="minorHAnsi" w:hAnsiTheme="minorHAnsi" w:cstheme="minorHAnsi"/>
          <w:sz w:val="22"/>
          <w:szCs w:val="22"/>
          <w:lang w:val="en-US" w:eastAsia="en-US"/>
        </w:rPr>
        <w:t>fur moving cargo. This is due to the larger flywheels being able to store larger amounts of energy</w:t>
      </w:r>
      <w:r w:rsidR="00A978FB" w:rsidRPr="008E4B63">
        <w:rPr>
          <w:rFonts w:asciiTheme="minorHAnsi" w:hAnsiTheme="minorHAnsi" w:cstheme="minorHAnsi"/>
          <w:sz w:val="22"/>
          <w:szCs w:val="22"/>
          <w:lang w:val="en-US" w:eastAsia="en-US"/>
        </w:rPr>
        <w:t xml:space="preserve"> while</w:t>
      </w:r>
      <w:r w:rsidR="00775BAA" w:rsidRPr="008E4B63">
        <w:rPr>
          <w:rFonts w:asciiTheme="minorHAnsi" w:hAnsiTheme="minorHAnsi" w:cstheme="minorHAnsi"/>
          <w:sz w:val="22"/>
          <w:szCs w:val="22"/>
          <w:lang w:val="en-US" w:eastAsia="en-US"/>
        </w:rPr>
        <w:t xml:space="preserve"> braking with </w:t>
      </w:r>
      <w:r w:rsidR="00A978FB" w:rsidRPr="008E4B63">
        <w:rPr>
          <w:rFonts w:asciiTheme="minorHAnsi" w:hAnsiTheme="minorHAnsi" w:cstheme="minorHAnsi"/>
          <w:sz w:val="22"/>
          <w:szCs w:val="22"/>
          <w:lang w:val="en-US" w:eastAsia="en-US"/>
        </w:rPr>
        <w:t>additional</w:t>
      </w:r>
      <w:r w:rsidR="00775BAA" w:rsidRPr="008E4B63">
        <w:rPr>
          <w:rFonts w:asciiTheme="minorHAnsi" w:hAnsiTheme="minorHAnsi" w:cstheme="minorHAnsi"/>
          <w:sz w:val="22"/>
          <w:szCs w:val="22"/>
          <w:lang w:val="en-US" w:eastAsia="en-US"/>
        </w:rPr>
        <w:t xml:space="preserve"> weight. </w:t>
      </w:r>
      <w:r w:rsidR="00A978FB" w:rsidRPr="008E4B63">
        <w:rPr>
          <w:rFonts w:asciiTheme="minorHAnsi" w:hAnsiTheme="minorHAnsi" w:cstheme="minorHAnsi"/>
          <w:sz w:val="22"/>
          <w:szCs w:val="22"/>
          <w:lang w:val="en-US" w:eastAsia="en-US"/>
        </w:rPr>
        <w:t xml:space="preserve">Springs are also built into the flywheel </w:t>
      </w:r>
      <w:r w:rsidR="00D01526" w:rsidRPr="008E4B63">
        <w:rPr>
          <w:rFonts w:asciiTheme="minorHAnsi" w:hAnsiTheme="minorHAnsi" w:cstheme="minorHAnsi"/>
          <w:sz w:val="22"/>
          <w:szCs w:val="22"/>
          <w:lang w:val="en-US" w:eastAsia="en-US"/>
        </w:rPr>
        <w:t>to help protect the gearbox.</w:t>
      </w:r>
      <w:r w:rsidR="00EF2917" w:rsidRPr="008E4B63">
        <w:rPr>
          <w:rFonts w:asciiTheme="minorHAnsi" w:hAnsiTheme="minorHAnsi" w:cstheme="minorHAnsi"/>
          <w:sz w:val="22"/>
          <w:szCs w:val="22"/>
          <w:lang w:val="en-US" w:eastAsia="en-US"/>
        </w:rPr>
        <w:t xml:space="preserve"> </w:t>
      </w:r>
      <w:r w:rsidR="00E02699" w:rsidRPr="008E4B63">
        <w:rPr>
          <w:rFonts w:asciiTheme="minorHAnsi" w:hAnsiTheme="minorHAnsi" w:cstheme="minorHAnsi"/>
          <w:sz w:val="22"/>
          <w:szCs w:val="22"/>
          <w:lang w:val="en-US" w:eastAsia="en-US"/>
        </w:rPr>
        <w:t xml:space="preserve">Dual mass flywheels also have good energy storage and transmission capabilities </w:t>
      </w:r>
      <w:r w:rsidR="00B044A4" w:rsidRPr="008E4B63">
        <w:rPr>
          <w:rFonts w:asciiTheme="minorHAnsi" w:hAnsiTheme="minorHAnsi" w:cstheme="minorHAnsi"/>
          <w:sz w:val="22"/>
          <w:szCs w:val="22"/>
          <w:lang w:val="en-US" w:eastAsia="en-US"/>
        </w:rPr>
        <w:t xml:space="preserve">allowing the rotations between the piston pulses </w:t>
      </w:r>
      <w:r w:rsidR="0092024E" w:rsidRPr="008E4B63">
        <w:rPr>
          <w:rFonts w:asciiTheme="minorHAnsi" w:hAnsiTheme="minorHAnsi" w:cstheme="minorHAnsi"/>
          <w:sz w:val="22"/>
          <w:szCs w:val="22"/>
          <w:lang w:val="en-US" w:eastAsia="en-US"/>
        </w:rPr>
        <w:t xml:space="preserve">to </w:t>
      </w:r>
      <w:r w:rsidR="009D2151" w:rsidRPr="008E4B63">
        <w:rPr>
          <w:rFonts w:asciiTheme="minorHAnsi" w:hAnsiTheme="minorHAnsi" w:cstheme="minorHAnsi"/>
          <w:sz w:val="22"/>
          <w:szCs w:val="22"/>
          <w:lang w:val="en-US" w:eastAsia="en-US"/>
        </w:rPr>
        <w:t>synchronize</w:t>
      </w:r>
      <w:r w:rsidR="0092024E" w:rsidRPr="008E4B63">
        <w:rPr>
          <w:rFonts w:asciiTheme="minorHAnsi" w:hAnsiTheme="minorHAnsi" w:cstheme="minorHAnsi"/>
          <w:sz w:val="22"/>
          <w:szCs w:val="22"/>
          <w:lang w:val="en-US" w:eastAsia="en-US"/>
        </w:rPr>
        <w:t xml:space="preserve"> and become a lot smoother</w:t>
      </w:r>
      <w:r w:rsidR="00D6590C" w:rsidRPr="008E4B63">
        <w:rPr>
          <w:rFonts w:asciiTheme="minorHAnsi" w:hAnsiTheme="minorHAnsi" w:cstheme="minorHAnsi"/>
          <w:sz w:val="22"/>
          <w:szCs w:val="22"/>
          <w:lang w:val="en-US" w:eastAsia="en-US"/>
        </w:rPr>
        <w:t xml:space="preserve">. One disadvantage with dual mass flywheels is that unlike single mass flywheels, they cannot be resurfaced </w:t>
      </w:r>
      <w:r w:rsidR="001B208F" w:rsidRPr="008E4B63">
        <w:rPr>
          <w:rFonts w:asciiTheme="minorHAnsi" w:hAnsiTheme="minorHAnsi" w:cstheme="minorHAnsi"/>
          <w:sz w:val="22"/>
          <w:szCs w:val="22"/>
          <w:lang w:val="en-US" w:eastAsia="en-US"/>
        </w:rPr>
        <w:t>and will in</w:t>
      </w:r>
      <w:r w:rsidR="009D2151" w:rsidRPr="008E4B63">
        <w:rPr>
          <w:rFonts w:asciiTheme="minorHAnsi" w:hAnsiTheme="minorHAnsi" w:cstheme="minorHAnsi"/>
          <w:sz w:val="22"/>
          <w:szCs w:val="22"/>
          <w:lang w:val="en-US" w:eastAsia="en-US"/>
        </w:rPr>
        <w:t xml:space="preserve">stead require replacement. </w:t>
      </w:r>
    </w:p>
    <w:p w14:paraId="52BCA8BB" w14:textId="77777777" w:rsidR="00A81D8D" w:rsidRPr="00A81D8D" w:rsidRDefault="00A81D8D" w:rsidP="00A81D8D">
      <w:pPr>
        <w:rPr>
          <w:rFonts w:asciiTheme="minorHAnsi" w:hAnsiTheme="minorHAnsi" w:cstheme="minorHAnsi"/>
          <w:sz w:val="22"/>
          <w:szCs w:val="22"/>
          <w:lang w:eastAsia="en-US"/>
        </w:rPr>
      </w:pPr>
      <w:r w:rsidRPr="00A81D8D">
        <w:rPr>
          <w:rFonts w:asciiTheme="minorHAnsi" w:hAnsiTheme="minorHAnsi" w:cstheme="minorHAnsi"/>
          <w:sz w:val="22"/>
          <w:szCs w:val="22"/>
          <w:lang w:eastAsia="en-US"/>
        </w:rPr>
        <w:t>admin (2022)</w:t>
      </w:r>
    </w:p>
    <w:p w14:paraId="3359E311" w14:textId="77777777" w:rsidR="00CA7EF3" w:rsidRDefault="00CA7EF3" w:rsidP="00CA7EF3">
      <w:pPr>
        <w:rPr>
          <w:lang w:val="en-US" w:eastAsia="en-US"/>
        </w:rPr>
      </w:pPr>
    </w:p>
    <w:p w14:paraId="4A1058C4" w14:textId="77777777" w:rsidR="00497E7E" w:rsidRPr="00CA7EF3" w:rsidRDefault="00497E7E" w:rsidP="00CA7EF3">
      <w:pPr>
        <w:rPr>
          <w:lang w:val="en-US" w:eastAsia="en-US"/>
        </w:rPr>
      </w:pPr>
    </w:p>
    <w:p w14:paraId="53CFE624" w14:textId="33C4D4D6" w:rsidR="006E74E5" w:rsidRPr="00214742" w:rsidRDefault="006E74E5" w:rsidP="00CE64B5">
      <w:pPr>
        <w:pStyle w:val="Heading3"/>
        <w:rPr>
          <w:rFonts w:cstheme="minorHAnsi"/>
        </w:rPr>
      </w:pPr>
      <w:bookmarkStart w:id="7" w:name="_Toc213876335"/>
      <w:r w:rsidRPr="00214742">
        <w:rPr>
          <w:rFonts w:cstheme="minorHAnsi"/>
        </w:rPr>
        <w:lastRenderedPageBreak/>
        <w:t>Advantages of flywheels</w:t>
      </w:r>
      <w:bookmarkEnd w:id="7"/>
      <w:r w:rsidR="00365599" w:rsidRPr="00214742">
        <w:rPr>
          <w:rFonts w:cstheme="minorHAnsi"/>
        </w:rPr>
        <w:t xml:space="preserve"> </w:t>
      </w:r>
    </w:p>
    <w:p w14:paraId="480276AA" w14:textId="6B4B5908" w:rsidR="008F7475" w:rsidRPr="00214742" w:rsidRDefault="008F7475" w:rsidP="008F7475">
      <w:pPr>
        <w:pStyle w:val="ListParagraph"/>
        <w:numPr>
          <w:ilvl w:val="0"/>
          <w:numId w:val="13"/>
        </w:numPr>
        <w:rPr>
          <w:rFonts w:cstheme="minorHAnsi"/>
        </w:rPr>
      </w:pPr>
      <w:r w:rsidRPr="00214742">
        <w:rPr>
          <w:rFonts w:cstheme="minorHAnsi"/>
        </w:rPr>
        <w:t xml:space="preserve">Smooth power </w:t>
      </w:r>
      <w:r w:rsidR="003A785D" w:rsidRPr="00214742">
        <w:rPr>
          <w:rFonts w:cstheme="minorHAnsi"/>
        </w:rPr>
        <w:t>transmission to and from flywheels.</w:t>
      </w:r>
    </w:p>
    <w:p w14:paraId="4BC14482" w14:textId="5CF3B095" w:rsidR="003A785D" w:rsidRPr="00214742" w:rsidRDefault="003A785D" w:rsidP="008F7475">
      <w:pPr>
        <w:pStyle w:val="ListParagraph"/>
        <w:numPr>
          <w:ilvl w:val="0"/>
          <w:numId w:val="13"/>
        </w:numPr>
        <w:rPr>
          <w:rFonts w:cstheme="minorHAnsi"/>
        </w:rPr>
      </w:pPr>
      <w:r w:rsidRPr="00214742">
        <w:rPr>
          <w:rFonts w:cstheme="minorHAnsi"/>
        </w:rPr>
        <w:t xml:space="preserve">High energy output depending on size of flywheel determining energy stored. </w:t>
      </w:r>
    </w:p>
    <w:p w14:paraId="5E6FA60D" w14:textId="5E5CC7EF" w:rsidR="00712C3F" w:rsidRPr="00214742" w:rsidRDefault="00712C3F" w:rsidP="008F7475">
      <w:pPr>
        <w:pStyle w:val="ListParagraph"/>
        <w:numPr>
          <w:ilvl w:val="0"/>
          <w:numId w:val="13"/>
        </w:numPr>
        <w:rPr>
          <w:rFonts w:cstheme="minorHAnsi"/>
        </w:rPr>
      </w:pPr>
      <w:r w:rsidRPr="00214742">
        <w:rPr>
          <w:rFonts w:cstheme="minorHAnsi"/>
        </w:rPr>
        <w:t xml:space="preserve">Simple design for </w:t>
      </w:r>
      <w:r w:rsidR="00364170" w:rsidRPr="00214742">
        <w:rPr>
          <w:rFonts w:cstheme="minorHAnsi"/>
        </w:rPr>
        <w:t>maintenance</w:t>
      </w:r>
      <w:r w:rsidRPr="00214742">
        <w:rPr>
          <w:rFonts w:cstheme="minorHAnsi"/>
        </w:rPr>
        <w:t xml:space="preserve"> and replacement if required</w:t>
      </w:r>
      <w:r w:rsidR="00723ED8" w:rsidRPr="00214742">
        <w:rPr>
          <w:rFonts w:cstheme="minorHAnsi"/>
        </w:rPr>
        <w:t xml:space="preserve"> lowering maintenance </w:t>
      </w:r>
      <w:r w:rsidR="00B07675" w:rsidRPr="00214742">
        <w:rPr>
          <w:rFonts w:cstheme="minorHAnsi"/>
        </w:rPr>
        <w:t>costs.</w:t>
      </w:r>
      <w:r w:rsidRPr="00214742">
        <w:rPr>
          <w:rFonts w:cstheme="minorHAnsi"/>
        </w:rPr>
        <w:t xml:space="preserve"> </w:t>
      </w:r>
    </w:p>
    <w:p w14:paraId="5BDCB97B" w14:textId="42C93F71" w:rsidR="00712C3F" w:rsidRPr="00214742" w:rsidRDefault="00386FC8" w:rsidP="008F7475">
      <w:pPr>
        <w:pStyle w:val="ListParagraph"/>
        <w:numPr>
          <w:ilvl w:val="0"/>
          <w:numId w:val="13"/>
        </w:numPr>
        <w:rPr>
          <w:rFonts w:cstheme="minorHAnsi"/>
        </w:rPr>
      </w:pPr>
      <w:r w:rsidRPr="00214742">
        <w:rPr>
          <w:rFonts w:cstheme="minorHAnsi"/>
        </w:rPr>
        <w:t>Can charge through the motor or using energy generated from braking systems.</w:t>
      </w:r>
    </w:p>
    <w:p w14:paraId="0AB383FA" w14:textId="02EA7CCE" w:rsidR="00386FC8" w:rsidRPr="00214742" w:rsidRDefault="00386FC8" w:rsidP="008F7475">
      <w:pPr>
        <w:pStyle w:val="ListParagraph"/>
        <w:numPr>
          <w:ilvl w:val="0"/>
          <w:numId w:val="13"/>
        </w:numPr>
        <w:rPr>
          <w:rFonts w:cstheme="minorHAnsi"/>
        </w:rPr>
      </w:pPr>
      <w:r w:rsidRPr="00214742">
        <w:rPr>
          <w:rFonts w:cstheme="minorHAnsi"/>
        </w:rPr>
        <w:t xml:space="preserve">when </w:t>
      </w:r>
      <w:r w:rsidR="00723ED8" w:rsidRPr="00214742">
        <w:rPr>
          <w:rFonts w:cstheme="minorHAnsi"/>
        </w:rPr>
        <w:t xml:space="preserve">increasing efficiency of vehicles. </w:t>
      </w:r>
    </w:p>
    <w:p w14:paraId="5A0BE845" w14:textId="128337A3" w:rsidR="00723ED8" w:rsidRPr="00214742" w:rsidRDefault="00B07675" w:rsidP="008F7475">
      <w:pPr>
        <w:pStyle w:val="ListParagraph"/>
        <w:numPr>
          <w:ilvl w:val="0"/>
          <w:numId w:val="13"/>
        </w:numPr>
        <w:rPr>
          <w:rFonts w:cstheme="minorHAnsi"/>
        </w:rPr>
      </w:pPr>
      <w:r w:rsidRPr="00214742">
        <w:rPr>
          <w:rFonts w:cstheme="minorHAnsi"/>
        </w:rPr>
        <w:t xml:space="preserve">Flywheels are not </w:t>
      </w:r>
      <w:r w:rsidR="002A55A3" w:rsidRPr="00214742">
        <w:rPr>
          <w:rFonts w:cstheme="minorHAnsi"/>
        </w:rPr>
        <w:t>affected</w:t>
      </w:r>
      <w:r w:rsidRPr="00214742">
        <w:rPr>
          <w:rFonts w:cstheme="minorHAnsi"/>
        </w:rPr>
        <w:t xml:space="preserve"> by temperatures </w:t>
      </w:r>
      <w:r w:rsidR="007717EF" w:rsidRPr="00214742">
        <w:rPr>
          <w:rFonts w:cstheme="minorHAnsi"/>
        </w:rPr>
        <w:t xml:space="preserve">affecting </w:t>
      </w:r>
      <w:r w:rsidR="002A55A3" w:rsidRPr="00214742">
        <w:rPr>
          <w:rFonts w:cstheme="minorHAnsi"/>
        </w:rPr>
        <w:t>their</w:t>
      </w:r>
      <w:r w:rsidR="007717EF" w:rsidRPr="00214742">
        <w:rPr>
          <w:rFonts w:cstheme="minorHAnsi"/>
        </w:rPr>
        <w:t xml:space="preserve"> energy storage. </w:t>
      </w:r>
    </w:p>
    <w:p w14:paraId="0789EB23" w14:textId="38A57802" w:rsidR="007717EF" w:rsidRPr="00214742" w:rsidRDefault="007717EF" w:rsidP="008F7475">
      <w:pPr>
        <w:pStyle w:val="ListParagraph"/>
        <w:numPr>
          <w:ilvl w:val="0"/>
          <w:numId w:val="13"/>
        </w:numPr>
        <w:rPr>
          <w:rFonts w:cstheme="minorHAnsi"/>
        </w:rPr>
      </w:pPr>
      <w:r w:rsidRPr="00214742">
        <w:rPr>
          <w:rFonts w:cstheme="minorHAnsi"/>
        </w:rPr>
        <w:t xml:space="preserve">Aids in protecting the transmission </w:t>
      </w:r>
      <w:r w:rsidR="002A55A3" w:rsidRPr="00214742">
        <w:rPr>
          <w:rFonts w:cstheme="minorHAnsi"/>
        </w:rPr>
        <w:t xml:space="preserve">and gearboxes of vehicles by absorbing energy reducing strain on those components. </w:t>
      </w:r>
    </w:p>
    <w:p w14:paraId="1FA9E9F0" w14:textId="3D53FFAE" w:rsidR="002A55A3" w:rsidRPr="00214742" w:rsidRDefault="002A55A3" w:rsidP="008F7475">
      <w:pPr>
        <w:pStyle w:val="ListParagraph"/>
        <w:numPr>
          <w:ilvl w:val="0"/>
          <w:numId w:val="13"/>
        </w:numPr>
        <w:rPr>
          <w:rFonts w:cstheme="minorHAnsi"/>
        </w:rPr>
      </w:pPr>
      <w:r w:rsidRPr="00214742">
        <w:rPr>
          <w:rFonts w:cstheme="minorHAnsi"/>
        </w:rPr>
        <w:t>High durability allows for long service life.</w:t>
      </w:r>
    </w:p>
    <w:p w14:paraId="4FF9FBD5" w14:textId="124A8FD4" w:rsidR="006E74E5" w:rsidRPr="00214742" w:rsidRDefault="006E74E5" w:rsidP="008B5C2D">
      <w:pPr>
        <w:pStyle w:val="Heading3"/>
        <w:rPr>
          <w:rFonts w:cstheme="minorHAnsi"/>
        </w:rPr>
      </w:pPr>
      <w:bookmarkStart w:id="8" w:name="_Toc213876336"/>
      <w:r w:rsidRPr="00214742">
        <w:rPr>
          <w:rFonts w:cstheme="minorHAnsi"/>
        </w:rPr>
        <w:t>Disadvantages of flywheels</w:t>
      </w:r>
      <w:bookmarkEnd w:id="8"/>
      <w:r w:rsidRPr="00214742">
        <w:rPr>
          <w:rFonts w:cstheme="minorHAnsi"/>
        </w:rPr>
        <w:t xml:space="preserve"> </w:t>
      </w:r>
    </w:p>
    <w:p w14:paraId="58CE07E7" w14:textId="5273C85E" w:rsidR="00F33818" w:rsidRPr="00214742" w:rsidRDefault="00F33818" w:rsidP="00F33818">
      <w:pPr>
        <w:pStyle w:val="ListParagraph"/>
        <w:numPr>
          <w:ilvl w:val="0"/>
          <w:numId w:val="13"/>
        </w:numPr>
        <w:rPr>
          <w:rFonts w:eastAsia="Times New Roman" w:cstheme="minorHAnsi"/>
        </w:rPr>
      </w:pPr>
      <w:r w:rsidRPr="00214742">
        <w:rPr>
          <w:rFonts w:eastAsia="Times New Roman" w:cstheme="minorHAnsi"/>
        </w:rPr>
        <w:t xml:space="preserve">Speeds are limited inside the flywheel, type and material of flywheel must be </w:t>
      </w:r>
      <w:r w:rsidR="009C5A34" w:rsidRPr="00214742">
        <w:rPr>
          <w:rFonts w:eastAsia="Times New Roman" w:cstheme="minorHAnsi"/>
        </w:rPr>
        <w:t>considered</w:t>
      </w:r>
      <w:r w:rsidRPr="00214742">
        <w:rPr>
          <w:rFonts w:eastAsia="Times New Roman" w:cstheme="minorHAnsi"/>
        </w:rPr>
        <w:t xml:space="preserve"> prior to use due to </w:t>
      </w:r>
      <w:r w:rsidR="009C5A34" w:rsidRPr="00214742">
        <w:rPr>
          <w:rFonts w:eastAsia="Times New Roman" w:cstheme="minorHAnsi"/>
        </w:rPr>
        <w:t>high and low velocity flywheels having specific uses and operating speeds.</w:t>
      </w:r>
    </w:p>
    <w:p w14:paraId="39E1AF07" w14:textId="3FF45574" w:rsidR="009C5A34" w:rsidRPr="00214742" w:rsidRDefault="009C5A34" w:rsidP="00F33818">
      <w:pPr>
        <w:pStyle w:val="ListParagraph"/>
        <w:numPr>
          <w:ilvl w:val="0"/>
          <w:numId w:val="13"/>
        </w:numPr>
        <w:rPr>
          <w:rFonts w:eastAsia="Times New Roman" w:cstheme="minorHAnsi"/>
        </w:rPr>
      </w:pPr>
      <w:r w:rsidRPr="00214742">
        <w:rPr>
          <w:rFonts w:eastAsia="Times New Roman" w:cstheme="minorHAnsi"/>
        </w:rPr>
        <w:t xml:space="preserve">Flywheels are susceptible to fatigue failure. </w:t>
      </w:r>
    </w:p>
    <w:p w14:paraId="73BEBAED" w14:textId="7581DC9F" w:rsidR="009C5A34" w:rsidRPr="00214742" w:rsidRDefault="009C5A34" w:rsidP="00F33818">
      <w:pPr>
        <w:pStyle w:val="ListParagraph"/>
        <w:numPr>
          <w:ilvl w:val="0"/>
          <w:numId w:val="13"/>
        </w:numPr>
        <w:rPr>
          <w:rFonts w:eastAsia="Times New Roman" w:cstheme="minorHAnsi"/>
        </w:rPr>
      </w:pPr>
      <w:r w:rsidRPr="00214742">
        <w:rPr>
          <w:rFonts w:eastAsia="Times New Roman" w:cstheme="minorHAnsi"/>
        </w:rPr>
        <w:t>Checks and maintenance are required</w:t>
      </w:r>
      <w:r w:rsidR="00533095" w:rsidRPr="00214742">
        <w:rPr>
          <w:rFonts w:eastAsia="Times New Roman" w:cstheme="minorHAnsi"/>
        </w:rPr>
        <w:t xml:space="preserve"> due to the high chance of bearings failing inside of the flywheel. </w:t>
      </w:r>
    </w:p>
    <w:p w14:paraId="431836FD" w14:textId="6A174348" w:rsidR="000A396E" w:rsidRPr="00214742" w:rsidRDefault="00533095" w:rsidP="006E74E5">
      <w:pPr>
        <w:pStyle w:val="ListParagraph"/>
        <w:numPr>
          <w:ilvl w:val="0"/>
          <w:numId w:val="13"/>
        </w:numPr>
        <w:rPr>
          <w:rFonts w:eastAsia="Times New Roman" w:cstheme="minorHAnsi"/>
        </w:rPr>
      </w:pPr>
      <w:r w:rsidRPr="00214742">
        <w:rPr>
          <w:rFonts w:eastAsia="Times New Roman" w:cstheme="minorHAnsi"/>
        </w:rPr>
        <w:t>Flywheels cannot be controlled by the operator of the vehicle</w:t>
      </w:r>
      <w:r w:rsidR="00B20F02" w:rsidRPr="00214742">
        <w:rPr>
          <w:rFonts w:eastAsia="Times New Roman" w:cstheme="minorHAnsi"/>
        </w:rPr>
        <w:t xml:space="preserve">. </w:t>
      </w:r>
    </w:p>
    <w:p w14:paraId="62049401" w14:textId="77777777" w:rsidR="00D21E2F" w:rsidRPr="00D21E2F" w:rsidRDefault="00D21E2F" w:rsidP="00D21E2F">
      <w:pPr>
        <w:rPr>
          <w:rFonts w:asciiTheme="minorHAnsi" w:hAnsiTheme="minorHAnsi" w:cstheme="minorHAnsi"/>
          <w:lang w:eastAsia="en-US"/>
        </w:rPr>
      </w:pPr>
      <w:r w:rsidRPr="00D21E2F">
        <w:rPr>
          <w:rFonts w:asciiTheme="minorHAnsi" w:hAnsiTheme="minorHAnsi" w:cstheme="minorHAnsi"/>
          <w:lang w:eastAsia="en-US"/>
        </w:rPr>
        <w:t>Kumar (2021)</w:t>
      </w:r>
    </w:p>
    <w:p w14:paraId="5B9289C2" w14:textId="77777777" w:rsidR="000A396E" w:rsidRDefault="000A396E" w:rsidP="006E74E5">
      <w:pPr>
        <w:rPr>
          <w:lang w:val="en-US" w:eastAsia="en-US"/>
        </w:rPr>
      </w:pPr>
    </w:p>
    <w:p w14:paraId="02A772E6" w14:textId="377A1618" w:rsidR="000A396E" w:rsidRDefault="002D68BE" w:rsidP="002D68BE">
      <w:pPr>
        <w:pStyle w:val="Heading3"/>
      </w:pPr>
      <w:bookmarkStart w:id="9" w:name="_Toc213876337"/>
      <w:r>
        <w:t>Kinetic</w:t>
      </w:r>
      <w:r w:rsidR="00E31025">
        <w:t xml:space="preserve"> </w:t>
      </w:r>
      <w:r>
        <w:t>Energy Recovery systems (KERS)</w:t>
      </w:r>
      <w:bookmarkEnd w:id="9"/>
      <w:r>
        <w:t xml:space="preserve"> </w:t>
      </w:r>
    </w:p>
    <w:p w14:paraId="73290427" w14:textId="77777777" w:rsidR="00605C2D" w:rsidRDefault="00605C2D" w:rsidP="00605C2D">
      <w:pPr>
        <w:keepNext/>
      </w:pPr>
      <w:r w:rsidRPr="00605C2D">
        <w:rPr>
          <w:noProof/>
          <w:lang w:val="en-US" w:eastAsia="en-US"/>
        </w:rPr>
        <w:drawing>
          <wp:inline distT="0" distB="0" distL="0" distR="0" wp14:anchorId="1A0CB4C3" wp14:editId="45BF379D">
            <wp:extent cx="5943600" cy="2413000"/>
            <wp:effectExtent l="0" t="0" r="0" b="6350"/>
            <wp:docPr id="112995944" name="Picture 1" descr="A diagram of electrical wi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95944" name="Picture 1" descr="A diagram of electrical wiring&#10;&#10;AI-generated content may be incorrect."/>
                    <pic:cNvPicPr/>
                  </pic:nvPicPr>
                  <pic:blipFill>
                    <a:blip r:embed="rId11"/>
                    <a:stretch>
                      <a:fillRect/>
                    </a:stretch>
                  </pic:blipFill>
                  <pic:spPr>
                    <a:xfrm>
                      <a:off x="0" y="0"/>
                      <a:ext cx="5943600" cy="2413000"/>
                    </a:xfrm>
                    <a:prstGeom prst="rect">
                      <a:avLst/>
                    </a:prstGeom>
                  </pic:spPr>
                </pic:pic>
              </a:graphicData>
            </a:graphic>
          </wp:inline>
        </w:drawing>
      </w:r>
    </w:p>
    <w:p w14:paraId="6169146A" w14:textId="77777777" w:rsidR="00E24CA5" w:rsidRPr="00214742" w:rsidRDefault="00605C2D" w:rsidP="00E24CA5">
      <w:pPr>
        <w:pStyle w:val="Caption"/>
        <w:rPr>
          <w:rFonts w:asciiTheme="minorHAnsi" w:hAnsiTheme="minorHAnsi" w:cstheme="minorHAnsi"/>
          <w:i w:val="0"/>
        </w:rPr>
      </w:pPr>
      <w:r w:rsidRPr="00214742">
        <w:rPr>
          <w:rFonts w:asciiTheme="minorHAnsi" w:hAnsiTheme="minorHAnsi" w:cstheme="minorHAnsi"/>
          <w:i w:val="0"/>
        </w:rPr>
        <w:t>KERS system</w:t>
      </w:r>
      <w:r w:rsidR="00F83F03" w:rsidRPr="00214742">
        <w:rPr>
          <w:rFonts w:asciiTheme="minorHAnsi" w:hAnsiTheme="minorHAnsi" w:cstheme="minorHAnsi"/>
          <w:i w:val="0"/>
        </w:rPr>
        <w:t xml:space="preserve"> image </w:t>
      </w:r>
      <w:r w:rsidR="00E24CA5" w:rsidRPr="00214742">
        <w:rPr>
          <w:rFonts w:asciiTheme="minorHAnsi" w:hAnsiTheme="minorHAnsi" w:cstheme="minorHAnsi"/>
          <w:i w:val="0"/>
        </w:rPr>
        <w:t>Canbolat (2020)</w:t>
      </w:r>
    </w:p>
    <w:p w14:paraId="3D27155F" w14:textId="5112D3D0" w:rsidR="00D7669F" w:rsidRPr="00214742" w:rsidRDefault="00E24CA5" w:rsidP="00605C2D">
      <w:pPr>
        <w:pStyle w:val="Caption"/>
        <w:rPr>
          <w:rFonts w:asciiTheme="minorHAnsi" w:hAnsiTheme="minorHAnsi" w:cstheme="minorHAnsi"/>
          <w:i w:val="0"/>
          <w:iCs w:val="0"/>
          <w:sz w:val="22"/>
          <w:szCs w:val="22"/>
          <w:lang w:val="en-US" w:eastAsia="en-US"/>
        </w:rPr>
      </w:pPr>
      <w:r w:rsidRPr="00214742">
        <w:rPr>
          <w:rFonts w:asciiTheme="minorHAnsi" w:hAnsiTheme="minorHAnsi" w:cstheme="minorHAnsi"/>
          <w:i w:val="0"/>
          <w:iCs w:val="0"/>
          <w:color w:val="auto"/>
          <w:sz w:val="22"/>
          <w:szCs w:val="22"/>
          <w:lang w:val="en-US" w:eastAsia="en-US"/>
        </w:rPr>
        <w:t xml:space="preserve">A Kinetic energy recovery system or (KERS) for short </w:t>
      </w:r>
      <w:r w:rsidR="00D7669F" w:rsidRPr="00214742">
        <w:rPr>
          <w:rFonts w:asciiTheme="minorHAnsi" w:hAnsiTheme="minorHAnsi" w:cstheme="minorHAnsi"/>
          <w:i w:val="0"/>
          <w:iCs w:val="0"/>
          <w:color w:val="auto"/>
          <w:sz w:val="22"/>
          <w:szCs w:val="22"/>
          <w:lang w:val="en-US" w:eastAsia="en-US"/>
        </w:rPr>
        <w:t xml:space="preserve">is a system that converts braking energy into usable energy in many different types </w:t>
      </w:r>
      <w:r w:rsidR="00810CFA" w:rsidRPr="00214742">
        <w:rPr>
          <w:rFonts w:asciiTheme="minorHAnsi" w:hAnsiTheme="minorHAnsi" w:cstheme="minorHAnsi"/>
          <w:i w:val="0"/>
          <w:iCs w:val="0"/>
          <w:color w:val="auto"/>
          <w:sz w:val="22"/>
          <w:szCs w:val="22"/>
          <w:lang w:val="en-US" w:eastAsia="en-US"/>
        </w:rPr>
        <w:t xml:space="preserve">of vehicles </w:t>
      </w:r>
      <w:r w:rsidR="00D7669F" w:rsidRPr="00214742">
        <w:rPr>
          <w:rFonts w:asciiTheme="minorHAnsi" w:hAnsiTheme="minorHAnsi" w:cstheme="minorHAnsi"/>
          <w:i w:val="0"/>
          <w:iCs w:val="0"/>
          <w:color w:val="auto"/>
          <w:sz w:val="22"/>
          <w:szCs w:val="22"/>
          <w:lang w:val="en-US" w:eastAsia="en-US"/>
        </w:rPr>
        <w:t>such as within high performance vehicles</w:t>
      </w:r>
      <w:r w:rsidR="00810CFA" w:rsidRPr="00214742">
        <w:rPr>
          <w:rFonts w:asciiTheme="minorHAnsi" w:hAnsiTheme="minorHAnsi" w:cstheme="minorHAnsi"/>
          <w:i w:val="0"/>
          <w:iCs w:val="0"/>
          <w:color w:val="auto"/>
          <w:sz w:val="22"/>
          <w:szCs w:val="22"/>
          <w:lang w:val="en-US" w:eastAsia="en-US"/>
        </w:rPr>
        <w:t>, an example is a</w:t>
      </w:r>
      <w:r w:rsidR="00D7669F" w:rsidRPr="00214742">
        <w:rPr>
          <w:rFonts w:asciiTheme="minorHAnsi" w:hAnsiTheme="minorHAnsi" w:cstheme="minorHAnsi"/>
          <w:i w:val="0"/>
          <w:iCs w:val="0"/>
          <w:color w:val="auto"/>
          <w:sz w:val="22"/>
          <w:szCs w:val="22"/>
          <w:lang w:val="en-US" w:eastAsia="en-US"/>
        </w:rPr>
        <w:t xml:space="preserve"> formula one</w:t>
      </w:r>
      <w:r w:rsidR="00810CFA" w:rsidRPr="00214742">
        <w:rPr>
          <w:rFonts w:asciiTheme="minorHAnsi" w:hAnsiTheme="minorHAnsi" w:cstheme="minorHAnsi"/>
          <w:i w:val="0"/>
          <w:iCs w:val="0"/>
          <w:color w:val="auto"/>
          <w:sz w:val="22"/>
          <w:szCs w:val="22"/>
          <w:lang w:val="en-US" w:eastAsia="en-US"/>
        </w:rPr>
        <w:t xml:space="preserve"> car,</w:t>
      </w:r>
      <w:r w:rsidR="00D7669F" w:rsidRPr="00214742">
        <w:rPr>
          <w:rFonts w:asciiTheme="minorHAnsi" w:hAnsiTheme="minorHAnsi" w:cstheme="minorHAnsi"/>
          <w:i w:val="0"/>
          <w:iCs w:val="0"/>
          <w:color w:val="auto"/>
          <w:sz w:val="22"/>
          <w:szCs w:val="22"/>
          <w:lang w:val="en-US" w:eastAsia="en-US"/>
        </w:rPr>
        <w:t xml:space="preserve"> to transportation such as trains. </w:t>
      </w:r>
      <w:r w:rsidR="00456CA5" w:rsidRPr="00214742">
        <w:rPr>
          <w:rFonts w:asciiTheme="minorHAnsi" w:hAnsiTheme="minorHAnsi" w:cstheme="minorHAnsi"/>
          <w:i w:val="0"/>
          <w:iCs w:val="0"/>
          <w:color w:val="auto"/>
          <w:sz w:val="22"/>
          <w:szCs w:val="22"/>
          <w:lang w:val="en-US" w:eastAsia="en-US"/>
        </w:rPr>
        <w:t xml:space="preserve"> This process works by converting heat energy created by using the brakes on a vehicle such as a car and where the breaks convert energy from the car braking in the form of heat energy into electrical energy that is stored to allow for faster reacceleration.  A great example of this is within formula one cars, they are almost constantly braking for turns and </w:t>
      </w:r>
      <w:r w:rsidR="00F96A82" w:rsidRPr="00214742">
        <w:rPr>
          <w:rFonts w:asciiTheme="minorHAnsi" w:hAnsiTheme="minorHAnsi" w:cstheme="minorHAnsi"/>
          <w:i w:val="0"/>
          <w:iCs w:val="0"/>
          <w:color w:val="auto"/>
          <w:sz w:val="22"/>
          <w:szCs w:val="22"/>
          <w:lang w:val="en-US" w:eastAsia="en-US"/>
        </w:rPr>
        <w:t>corners,</w:t>
      </w:r>
      <w:r w:rsidR="00456CA5" w:rsidRPr="00214742">
        <w:rPr>
          <w:rFonts w:asciiTheme="minorHAnsi" w:hAnsiTheme="minorHAnsi" w:cstheme="minorHAnsi"/>
          <w:i w:val="0"/>
          <w:iCs w:val="0"/>
          <w:color w:val="auto"/>
          <w:sz w:val="22"/>
          <w:szCs w:val="22"/>
          <w:lang w:val="en-US" w:eastAsia="en-US"/>
        </w:rPr>
        <w:t xml:space="preserve"> </w:t>
      </w:r>
      <w:r w:rsidR="00456CA5" w:rsidRPr="00214742">
        <w:rPr>
          <w:rFonts w:asciiTheme="minorHAnsi" w:hAnsiTheme="minorHAnsi" w:cstheme="minorHAnsi"/>
          <w:i w:val="0"/>
          <w:iCs w:val="0"/>
          <w:color w:val="auto"/>
          <w:sz w:val="22"/>
          <w:szCs w:val="22"/>
          <w:lang w:val="en-US" w:eastAsia="en-US"/>
        </w:rPr>
        <w:lastRenderedPageBreak/>
        <w:t xml:space="preserve">allowing them great </w:t>
      </w:r>
      <w:r w:rsidR="00C16EB7" w:rsidRPr="00214742">
        <w:rPr>
          <w:rFonts w:asciiTheme="minorHAnsi" w:hAnsiTheme="minorHAnsi" w:cstheme="minorHAnsi"/>
          <w:i w:val="0"/>
          <w:iCs w:val="0"/>
          <w:color w:val="auto"/>
          <w:sz w:val="22"/>
          <w:szCs w:val="22"/>
          <w:lang w:val="en-US" w:eastAsia="en-US"/>
        </w:rPr>
        <w:t>opportunities</w:t>
      </w:r>
      <w:r w:rsidR="00456CA5" w:rsidRPr="00214742">
        <w:rPr>
          <w:rFonts w:asciiTheme="minorHAnsi" w:hAnsiTheme="minorHAnsi" w:cstheme="minorHAnsi"/>
          <w:i w:val="0"/>
          <w:iCs w:val="0"/>
          <w:color w:val="auto"/>
          <w:sz w:val="22"/>
          <w:szCs w:val="22"/>
          <w:lang w:val="en-US" w:eastAsia="en-US"/>
        </w:rPr>
        <w:t xml:space="preserve"> </w:t>
      </w:r>
      <w:r w:rsidR="00C16EB7" w:rsidRPr="00214742">
        <w:rPr>
          <w:rFonts w:asciiTheme="minorHAnsi" w:hAnsiTheme="minorHAnsi" w:cstheme="minorHAnsi"/>
          <w:i w:val="0"/>
          <w:iCs w:val="0"/>
          <w:color w:val="auto"/>
          <w:sz w:val="22"/>
          <w:szCs w:val="22"/>
          <w:lang w:val="en-US" w:eastAsia="en-US"/>
        </w:rPr>
        <w:t xml:space="preserve">to store electrical energy which can then be used in electrical motors to increase acceleration when coming out of those corners. </w:t>
      </w:r>
    </w:p>
    <w:p w14:paraId="7A9299A1" w14:textId="574D8920" w:rsidR="00477E57" w:rsidRPr="00214742" w:rsidRDefault="00477E57" w:rsidP="00477E57">
      <w:pPr>
        <w:rPr>
          <w:rFonts w:asciiTheme="minorHAnsi" w:hAnsiTheme="minorHAnsi" w:cstheme="minorHAnsi"/>
          <w:sz w:val="22"/>
          <w:szCs w:val="22"/>
          <w:lang w:val="en-US" w:eastAsia="en-US"/>
        </w:rPr>
      </w:pPr>
      <w:r w:rsidRPr="00214742">
        <w:rPr>
          <w:rFonts w:asciiTheme="minorHAnsi" w:hAnsiTheme="minorHAnsi" w:cstheme="minorHAnsi"/>
          <w:sz w:val="22"/>
          <w:szCs w:val="22"/>
          <w:lang w:val="en-US" w:eastAsia="en-US"/>
        </w:rPr>
        <w:t>A</w:t>
      </w:r>
      <w:r w:rsidR="003B7156" w:rsidRPr="00214742">
        <w:rPr>
          <w:rFonts w:asciiTheme="minorHAnsi" w:hAnsiTheme="minorHAnsi" w:cstheme="minorHAnsi"/>
          <w:sz w:val="22"/>
          <w:szCs w:val="22"/>
          <w:lang w:val="en-US" w:eastAsia="en-US"/>
        </w:rPr>
        <w:t xml:space="preserve">n </w:t>
      </w:r>
      <w:r w:rsidRPr="00214742">
        <w:rPr>
          <w:rFonts w:asciiTheme="minorHAnsi" w:hAnsiTheme="minorHAnsi" w:cstheme="minorHAnsi"/>
          <w:sz w:val="22"/>
          <w:szCs w:val="22"/>
          <w:lang w:val="en-US" w:eastAsia="en-US"/>
        </w:rPr>
        <w:t xml:space="preserve">MGU or </w:t>
      </w:r>
      <w:r w:rsidR="00AB032F" w:rsidRPr="00214742">
        <w:rPr>
          <w:rFonts w:asciiTheme="minorHAnsi" w:hAnsiTheme="minorHAnsi" w:cstheme="minorHAnsi"/>
          <w:sz w:val="22"/>
          <w:szCs w:val="22"/>
          <w:lang w:val="en-US" w:eastAsia="en-US"/>
        </w:rPr>
        <w:t xml:space="preserve">motor generator unit converts </w:t>
      </w:r>
      <w:r w:rsidR="00757D79" w:rsidRPr="00214742">
        <w:rPr>
          <w:rFonts w:asciiTheme="minorHAnsi" w:hAnsiTheme="minorHAnsi" w:cstheme="minorHAnsi"/>
          <w:sz w:val="22"/>
          <w:szCs w:val="22"/>
          <w:lang w:val="en-US" w:eastAsia="en-US"/>
        </w:rPr>
        <w:t>heat energy into electrical energy. This energy is then stored inside a battery ready to be used when required.</w:t>
      </w:r>
    </w:p>
    <w:p w14:paraId="023EAAEF" w14:textId="77777777" w:rsidR="00CB4F39" w:rsidRPr="00214742" w:rsidRDefault="00CB4F39" w:rsidP="00477E57">
      <w:pPr>
        <w:rPr>
          <w:rFonts w:asciiTheme="minorHAnsi" w:hAnsiTheme="minorHAnsi" w:cstheme="minorHAnsi"/>
          <w:sz w:val="22"/>
          <w:szCs w:val="22"/>
          <w:lang w:val="en-US" w:eastAsia="en-US"/>
        </w:rPr>
      </w:pPr>
    </w:p>
    <w:p w14:paraId="13D99D10" w14:textId="7BDFCEAD" w:rsidR="003B7156" w:rsidRPr="00214742" w:rsidRDefault="003B7156" w:rsidP="00477E57">
      <w:pPr>
        <w:rPr>
          <w:rFonts w:asciiTheme="minorHAnsi" w:hAnsiTheme="minorHAnsi" w:cstheme="minorHAnsi"/>
          <w:sz w:val="22"/>
          <w:szCs w:val="22"/>
          <w:lang w:val="en-US" w:eastAsia="en-US"/>
        </w:rPr>
      </w:pPr>
      <w:r w:rsidRPr="00214742">
        <w:rPr>
          <w:rFonts w:asciiTheme="minorHAnsi" w:hAnsiTheme="minorHAnsi" w:cstheme="minorHAnsi"/>
          <w:sz w:val="22"/>
          <w:szCs w:val="22"/>
          <w:lang w:val="en-US" w:eastAsia="en-US"/>
        </w:rPr>
        <w:t xml:space="preserve">A PCU or power control unit is then used to convert the energy from AC to DC voltage, </w:t>
      </w:r>
      <w:r w:rsidR="00F07C09" w:rsidRPr="00214742">
        <w:rPr>
          <w:rFonts w:asciiTheme="minorHAnsi" w:hAnsiTheme="minorHAnsi" w:cstheme="minorHAnsi"/>
          <w:sz w:val="22"/>
          <w:szCs w:val="22"/>
          <w:lang w:val="en-US" w:eastAsia="en-US"/>
        </w:rPr>
        <w:t xml:space="preserve">a boost converter is used to increase the DC power available to use and then followed by a </w:t>
      </w:r>
      <w:r w:rsidR="00F96A82" w:rsidRPr="00214742">
        <w:rPr>
          <w:rFonts w:asciiTheme="minorHAnsi" w:hAnsiTheme="minorHAnsi" w:cstheme="minorHAnsi"/>
          <w:sz w:val="22"/>
          <w:szCs w:val="22"/>
          <w:lang w:val="en-US" w:eastAsia="en-US"/>
        </w:rPr>
        <w:t>DC-to-DC</w:t>
      </w:r>
      <w:r w:rsidR="00F07C09" w:rsidRPr="00214742">
        <w:rPr>
          <w:rFonts w:asciiTheme="minorHAnsi" w:hAnsiTheme="minorHAnsi" w:cstheme="minorHAnsi"/>
          <w:sz w:val="22"/>
          <w:szCs w:val="22"/>
          <w:lang w:val="en-US" w:eastAsia="en-US"/>
        </w:rPr>
        <w:t xml:space="preserve"> converter to lower the voltage to be suitable </w:t>
      </w:r>
      <w:r w:rsidR="00F96A82" w:rsidRPr="00214742">
        <w:rPr>
          <w:rFonts w:asciiTheme="minorHAnsi" w:hAnsiTheme="minorHAnsi" w:cstheme="minorHAnsi"/>
          <w:sz w:val="22"/>
          <w:szCs w:val="22"/>
          <w:lang w:val="en-US" w:eastAsia="en-US"/>
        </w:rPr>
        <w:t xml:space="preserve">for the required motors ready for use. </w:t>
      </w:r>
    </w:p>
    <w:p w14:paraId="6CDF761C" w14:textId="77777777" w:rsidR="00F96A82" w:rsidRPr="00214742" w:rsidRDefault="00F96A82" w:rsidP="00477E57">
      <w:pPr>
        <w:rPr>
          <w:rFonts w:asciiTheme="minorHAnsi" w:hAnsiTheme="minorHAnsi" w:cstheme="minorHAnsi"/>
          <w:sz w:val="22"/>
          <w:szCs w:val="22"/>
          <w:lang w:val="en-US" w:eastAsia="en-US"/>
        </w:rPr>
      </w:pPr>
    </w:p>
    <w:p w14:paraId="795012F9" w14:textId="38350AF1" w:rsidR="00F96A82" w:rsidRPr="00214742" w:rsidRDefault="00F96A82" w:rsidP="00477E57">
      <w:pPr>
        <w:rPr>
          <w:rFonts w:asciiTheme="minorHAnsi" w:hAnsiTheme="minorHAnsi" w:cstheme="minorHAnsi"/>
          <w:sz w:val="22"/>
          <w:szCs w:val="22"/>
          <w:lang w:val="en-US" w:eastAsia="en-US"/>
        </w:rPr>
      </w:pPr>
      <w:r w:rsidRPr="00214742">
        <w:rPr>
          <w:rFonts w:asciiTheme="minorHAnsi" w:hAnsiTheme="minorHAnsi" w:cstheme="minorHAnsi"/>
          <w:sz w:val="22"/>
          <w:szCs w:val="22"/>
          <w:lang w:val="en-US" w:eastAsia="en-US"/>
        </w:rPr>
        <w:t>This system allows the energy to be quickly stored</w:t>
      </w:r>
      <w:r w:rsidR="00C63A3E" w:rsidRPr="00214742">
        <w:rPr>
          <w:rFonts w:asciiTheme="minorHAnsi" w:hAnsiTheme="minorHAnsi" w:cstheme="minorHAnsi"/>
          <w:sz w:val="22"/>
          <w:szCs w:val="22"/>
          <w:lang w:val="en-US" w:eastAsia="en-US"/>
        </w:rPr>
        <w:t xml:space="preserve"> and released to make vehicles more </w:t>
      </w:r>
      <w:r w:rsidR="00A23A77" w:rsidRPr="00214742">
        <w:rPr>
          <w:rFonts w:asciiTheme="minorHAnsi" w:hAnsiTheme="minorHAnsi" w:cstheme="minorHAnsi"/>
          <w:sz w:val="22"/>
          <w:szCs w:val="22"/>
          <w:lang w:val="en-US" w:eastAsia="en-US"/>
        </w:rPr>
        <w:t>efficient,</w:t>
      </w:r>
      <w:r w:rsidR="00C63A3E" w:rsidRPr="00214742">
        <w:rPr>
          <w:rFonts w:asciiTheme="minorHAnsi" w:hAnsiTheme="minorHAnsi" w:cstheme="minorHAnsi"/>
          <w:sz w:val="22"/>
          <w:szCs w:val="22"/>
          <w:lang w:val="en-US" w:eastAsia="en-US"/>
        </w:rPr>
        <w:t xml:space="preserve"> reducing wasted energy in the form of hea</w:t>
      </w:r>
      <w:r w:rsidR="008D46AA" w:rsidRPr="00214742">
        <w:rPr>
          <w:rFonts w:asciiTheme="minorHAnsi" w:hAnsiTheme="minorHAnsi" w:cstheme="minorHAnsi"/>
          <w:sz w:val="22"/>
          <w:szCs w:val="22"/>
          <w:lang w:val="en-US" w:eastAsia="en-US"/>
        </w:rPr>
        <w:t xml:space="preserve">t energy. </w:t>
      </w:r>
    </w:p>
    <w:p w14:paraId="2E4E52CB" w14:textId="77777777" w:rsidR="001726EB" w:rsidRPr="001726EB" w:rsidRDefault="001726EB" w:rsidP="001726EB">
      <w:pPr>
        <w:rPr>
          <w:rFonts w:asciiTheme="minorHAnsi" w:hAnsiTheme="minorHAnsi" w:cstheme="minorHAnsi"/>
          <w:sz w:val="22"/>
          <w:szCs w:val="22"/>
          <w:lang w:eastAsia="en-US"/>
        </w:rPr>
      </w:pPr>
      <w:r w:rsidRPr="001726EB">
        <w:rPr>
          <w:rFonts w:asciiTheme="minorHAnsi" w:hAnsiTheme="minorHAnsi" w:cstheme="minorHAnsi"/>
          <w:sz w:val="22"/>
          <w:szCs w:val="22"/>
          <w:lang w:eastAsia="en-US"/>
        </w:rPr>
        <w:t>Canbolat (2020)</w:t>
      </w:r>
    </w:p>
    <w:p w14:paraId="28BB00CD" w14:textId="77777777" w:rsidR="001726EB" w:rsidRPr="00EA7212" w:rsidRDefault="001726EB" w:rsidP="006E74E5">
      <w:pPr>
        <w:rPr>
          <w:lang w:val="en-US" w:eastAsia="en-US"/>
        </w:rPr>
      </w:pPr>
    </w:p>
    <w:p w14:paraId="212C8C74" w14:textId="320FF212" w:rsidR="002D68BE" w:rsidRPr="00214742" w:rsidRDefault="002D68BE" w:rsidP="002D68BE">
      <w:pPr>
        <w:pStyle w:val="Heading3"/>
        <w:rPr>
          <w:rFonts w:cstheme="minorHAnsi"/>
        </w:rPr>
      </w:pPr>
      <w:bookmarkStart w:id="10" w:name="_Toc213876338"/>
      <w:r w:rsidRPr="00214742">
        <w:rPr>
          <w:rFonts w:cstheme="minorHAnsi"/>
        </w:rPr>
        <w:t>Design implications of flywheels</w:t>
      </w:r>
      <w:bookmarkEnd w:id="10"/>
      <w:r w:rsidRPr="00214742">
        <w:rPr>
          <w:rFonts w:cstheme="minorHAnsi"/>
        </w:rPr>
        <w:t xml:space="preserve"> </w:t>
      </w:r>
    </w:p>
    <w:p w14:paraId="3CF05432" w14:textId="19492E08" w:rsidR="000A396E" w:rsidRPr="00214742" w:rsidRDefault="005557A6" w:rsidP="006E74E5">
      <w:pPr>
        <w:rPr>
          <w:rFonts w:asciiTheme="minorHAnsi" w:hAnsiTheme="minorHAnsi" w:cstheme="minorHAnsi"/>
          <w:sz w:val="22"/>
          <w:szCs w:val="22"/>
          <w:lang w:val="en-US" w:eastAsia="en-US"/>
        </w:rPr>
      </w:pPr>
      <w:r w:rsidRPr="00214742">
        <w:rPr>
          <w:rFonts w:asciiTheme="minorHAnsi" w:hAnsiTheme="minorHAnsi" w:cstheme="minorHAnsi"/>
          <w:sz w:val="22"/>
          <w:szCs w:val="22"/>
          <w:lang w:val="en-US" w:eastAsia="en-US"/>
        </w:rPr>
        <w:t xml:space="preserve">Flywheels have very specific </w:t>
      </w:r>
      <w:r w:rsidR="001D2B8B" w:rsidRPr="00214742">
        <w:rPr>
          <w:rFonts w:asciiTheme="minorHAnsi" w:hAnsiTheme="minorHAnsi" w:cstheme="minorHAnsi"/>
          <w:sz w:val="22"/>
          <w:szCs w:val="22"/>
          <w:lang w:val="en-US" w:eastAsia="en-US"/>
        </w:rPr>
        <w:t xml:space="preserve">implications that need to be balanced </w:t>
      </w:r>
      <w:r w:rsidR="006F2A79" w:rsidRPr="00214742">
        <w:rPr>
          <w:rFonts w:asciiTheme="minorHAnsi" w:hAnsiTheme="minorHAnsi" w:cstheme="minorHAnsi"/>
          <w:sz w:val="22"/>
          <w:szCs w:val="22"/>
          <w:lang w:val="en-US" w:eastAsia="en-US"/>
        </w:rPr>
        <w:t>between</w:t>
      </w:r>
      <w:r w:rsidR="001D2B8B" w:rsidRPr="00214742">
        <w:rPr>
          <w:rFonts w:asciiTheme="minorHAnsi" w:hAnsiTheme="minorHAnsi" w:cstheme="minorHAnsi"/>
          <w:sz w:val="22"/>
          <w:szCs w:val="22"/>
          <w:lang w:val="en-US" w:eastAsia="en-US"/>
        </w:rPr>
        <w:t xml:space="preserve"> performance, safety, efficiency and cost. </w:t>
      </w:r>
    </w:p>
    <w:p w14:paraId="64040770" w14:textId="77777777" w:rsidR="005D0ED3" w:rsidRPr="00214742" w:rsidRDefault="005D0ED3" w:rsidP="006E74E5">
      <w:pPr>
        <w:rPr>
          <w:rFonts w:asciiTheme="minorHAnsi" w:hAnsiTheme="minorHAnsi" w:cstheme="minorHAnsi"/>
          <w:sz w:val="22"/>
          <w:szCs w:val="22"/>
          <w:lang w:val="en-US" w:eastAsia="en-US"/>
        </w:rPr>
      </w:pPr>
    </w:p>
    <w:p w14:paraId="1564D8C9" w14:textId="1D76F3BB" w:rsidR="005D0ED3" w:rsidRPr="00214742" w:rsidRDefault="005D0ED3" w:rsidP="006E74E5">
      <w:pPr>
        <w:rPr>
          <w:rFonts w:asciiTheme="minorHAnsi" w:hAnsiTheme="minorHAnsi" w:cstheme="minorHAnsi"/>
          <w:sz w:val="22"/>
          <w:szCs w:val="22"/>
          <w:lang w:val="en-US" w:eastAsia="en-US"/>
        </w:rPr>
      </w:pPr>
      <w:r w:rsidRPr="00214742">
        <w:rPr>
          <w:rFonts w:asciiTheme="minorHAnsi" w:hAnsiTheme="minorHAnsi" w:cstheme="minorHAnsi"/>
          <w:sz w:val="22"/>
          <w:szCs w:val="22"/>
          <w:lang w:val="en-US" w:eastAsia="en-US"/>
        </w:rPr>
        <w:t>The shape and design of a flywheel is a strong implication due to which type is best suited to its application</w:t>
      </w:r>
      <w:r w:rsidR="0010432F" w:rsidRPr="00214742">
        <w:rPr>
          <w:rFonts w:asciiTheme="minorHAnsi" w:hAnsiTheme="minorHAnsi" w:cstheme="minorHAnsi"/>
          <w:sz w:val="22"/>
          <w:szCs w:val="22"/>
          <w:lang w:val="en-US" w:eastAsia="en-US"/>
        </w:rPr>
        <w:t xml:space="preserve">, solid disk flywheels provide great </w:t>
      </w:r>
      <w:r w:rsidR="006F339E" w:rsidRPr="00214742">
        <w:rPr>
          <w:rFonts w:asciiTheme="minorHAnsi" w:hAnsiTheme="minorHAnsi" w:cstheme="minorHAnsi"/>
          <w:sz w:val="22"/>
          <w:szCs w:val="22"/>
          <w:lang w:val="en-US" w:eastAsia="en-US"/>
        </w:rPr>
        <w:t xml:space="preserve">stability and strength but are much heavier whereas </w:t>
      </w:r>
      <w:r w:rsidR="00DD4221" w:rsidRPr="00214742">
        <w:rPr>
          <w:rFonts w:asciiTheme="minorHAnsi" w:hAnsiTheme="minorHAnsi" w:cstheme="minorHAnsi"/>
          <w:sz w:val="22"/>
          <w:szCs w:val="22"/>
          <w:lang w:val="en-US" w:eastAsia="en-US"/>
        </w:rPr>
        <w:t xml:space="preserve">rimmed flywheels are much lighter. </w:t>
      </w:r>
    </w:p>
    <w:p w14:paraId="7861C9EB" w14:textId="77777777" w:rsidR="00E00888" w:rsidRPr="00214742" w:rsidRDefault="00E00888" w:rsidP="006E74E5">
      <w:pPr>
        <w:rPr>
          <w:rFonts w:asciiTheme="minorHAnsi" w:hAnsiTheme="minorHAnsi" w:cstheme="minorHAnsi"/>
          <w:sz w:val="22"/>
          <w:szCs w:val="22"/>
          <w:lang w:val="en-US" w:eastAsia="en-US"/>
        </w:rPr>
      </w:pPr>
    </w:p>
    <w:p w14:paraId="4CF1D3B5" w14:textId="31F3B612" w:rsidR="00E00888" w:rsidRPr="00214742" w:rsidRDefault="00E00888" w:rsidP="006E74E5">
      <w:pPr>
        <w:rPr>
          <w:rFonts w:asciiTheme="minorHAnsi" w:hAnsiTheme="minorHAnsi" w:cstheme="minorHAnsi"/>
          <w:sz w:val="22"/>
          <w:szCs w:val="22"/>
          <w:lang w:val="en-US" w:eastAsia="en-US"/>
        </w:rPr>
      </w:pPr>
      <w:r w:rsidRPr="00214742">
        <w:rPr>
          <w:rFonts w:asciiTheme="minorHAnsi" w:hAnsiTheme="minorHAnsi" w:cstheme="minorHAnsi"/>
          <w:sz w:val="22"/>
          <w:szCs w:val="22"/>
          <w:lang w:val="en-US" w:eastAsia="en-US"/>
        </w:rPr>
        <w:t xml:space="preserve">Material selection is also important for flywheels depending on what criteria needs to be met. Most flywheels are made of cast iron </w:t>
      </w:r>
      <w:r w:rsidR="00CF3F07" w:rsidRPr="00214742">
        <w:rPr>
          <w:rFonts w:asciiTheme="minorHAnsi" w:hAnsiTheme="minorHAnsi" w:cstheme="minorHAnsi"/>
          <w:sz w:val="22"/>
          <w:szCs w:val="22"/>
          <w:lang w:val="en-US" w:eastAsia="en-US"/>
        </w:rPr>
        <w:t xml:space="preserve">and steel making </w:t>
      </w:r>
      <w:r w:rsidR="006F2A79" w:rsidRPr="00214742">
        <w:rPr>
          <w:rFonts w:asciiTheme="minorHAnsi" w:hAnsiTheme="minorHAnsi" w:cstheme="minorHAnsi"/>
          <w:sz w:val="22"/>
          <w:szCs w:val="22"/>
          <w:lang w:val="en-US" w:eastAsia="en-US"/>
        </w:rPr>
        <w:t>them</w:t>
      </w:r>
      <w:r w:rsidR="00CF3F07" w:rsidRPr="00214742">
        <w:rPr>
          <w:rFonts w:asciiTheme="minorHAnsi" w:hAnsiTheme="minorHAnsi" w:cstheme="minorHAnsi"/>
          <w:sz w:val="22"/>
          <w:szCs w:val="22"/>
          <w:lang w:val="en-US" w:eastAsia="en-US"/>
        </w:rPr>
        <w:t xml:space="preserve"> reliable, durable and relatively cheap but </w:t>
      </w:r>
      <w:r w:rsidR="006F2A79" w:rsidRPr="00214742">
        <w:rPr>
          <w:rFonts w:asciiTheme="minorHAnsi" w:hAnsiTheme="minorHAnsi" w:cstheme="minorHAnsi"/>
          <w:sz w:val="22"/>
          <w:szCs w:val="22"/>
          <w:lang w:val="en-US" w:eastAsia="en-US"/>
        </w:rPr>
        <w:t>Kevlar</w:t>
      </w:r>
      <w:r w:rsidR="00CF3F07" w:rsidRPr="00214742">
        <w:rPr>
          <w:rFonts w:asciiTheme="minorHAnsi" w:hAnsiTheme="minorHAnsi" w:cstheme="minorHAnsi"/>
          <w:sz w:val="22"/>
          <w:szCs w:val="22"/>
          <w:lang w:val="en-US" w:eastAsia="en-US"/>
        </w:rPr>
        <w:t xml:space="preserve"> and </w:t>
      </w:r>
      <w:r w:rsidR="006F2A79" w:rsidRPr="00214742">
        <w:rPr>
          <w:rFonts w:asciiTheme="minorHAnsi" w:hAnsiTheme="minorHAnsi" w:cstheme="minorHAnsi"/>
          <w:sz w:val="22"/>
          <w:szCs w:val="22"/>
          <w:lang w:val="en-US" w:eastAsia="en-US"/>
        </w:rPr>
        <w:t>carbon fiber</w:t>
      </w:r>
      <w:r w:rsidR="00CF3F07" w:rsidRPr="00214742">
        <w:rPr>
          <w:rFonts w:asciiTheme="minorHAnsi" w:hAnsiTheme="minorHAnsi" w:cstheme="minorHAnsi"/>
          <w:sz w:val="22"/>
          <w:szCs w:val="22"/>
          <w:lang w:val="en-US" w:eastAsia="en-US"/>
        </w:rPr>
        <w:t xml:space="preserve"> can also be used to reduce its overall weight but is much more expensive</w:t>
      </w:r>
      <w:r w:rsidR="006F2A79" w:rsidRPr="00214742">
        <w:rPr>
          <w:rFonts w:asciiTheme="minorHAnsi" w:hAnsiTheme="minorHAnsi" w:cstheme="minorHAnsi"/>
          <w:sz w:val="22"/>
          <w:szCs w:val="22"/>
          <w:lang w:val="en-US" w:eastAsia="en-US"/>
        </w:rPr>
        <w:t xml:space="preserve"> and used for higher strength to weight ratios. </w:t>
      </w:r>
    </w:p>
    <w:p w14:paraId="7392F934" w14:textId="77777777" w:rsidR="00726C4E" w:rsidRPr="00214742" w:rsidRDefault="00726C4E" w:rsidP="006E74E5">
      <w:pPr>
        <w:rPr>
          <w:rFonts w:asciiTheme="minorHAnsi" w:hAnsiTheme="minorHAnsi" w:cstheme="minorHAnsi"/>
          <w:sz w:val="22"/>
          <w:szCs w:val="22"/>
          <w:lang w:val="en-US" w:eastAsia="en-US"/>
        </w:rPr>
      </w:pPr>
    </w:p>
    <w:p w14:paraId="0105E44A" w14:textId="3D4E1EB5" w:rsidR="002E032E" w:rsidRPr="00214742" w:rsidRDefault="002E032E" w:rsidP="006E74E5">
      <w:pPr>
        <w:rPr>
          <w:rFonts w:asciiTheme="minorHAnsi" w:hAnsiTheme="minorHAnsi" w:cstheme="minorHAnsi"/>
          <w:sz w:val="22"/>
          <w:szCs w:val="22"/>
          <w:lang w:val="en-US" w:eastAsia="en-US"/>
        </w:rPr>
      </w:pPr>
      <w:r w:rsidRPr="00214742">
        <w:rPr>
          <w:rFonts w:asciiTheme="minorHAnsi" w:hAnsiTheme="minorHAnsi" w:cstheme="minorHAnsi"/>
          <w:sz w:val="22"/>
          <w:szCs w:val="22"/>
          <w:lang w:val="en-US" w:eastAsia="en-US"/>
        </w:rPr>
        <w:t xml:space="preserve">Tensile stress is another factor to include such as safe RPM operating ranges </w:t>
      </w:r>
      <w:r w:rsidR="00C07964" w:rsidRPr="00214742">
        <w:rPr>
          <w:rFonts w:asciiTheme="minorHAnsi" w:hAnsiTheme="minorHAnsi" w:cstheme="minorHAnsi"/>
          <w:sz w:val="22"/>
          <w:szCs w:val="22"/>
          <w:lang w:val="en-US" w:eastAsia="en-US"/>
        </w:rPr>
        <w:t xml:space="preserve">to ensure that the flywheel is able to handle the immense stresses prior to being built. </w:t>
      </w:r>
    </w:p>
    <w:p w14:paraId="0A0F3FBF" w14:textId="77777777" w:rsidR="00B40B58" w:rsidRPr="00214742" w:rsidRDefault="00B40B58" w:rsidP="006E74E5">
      <w:pPr>
        <w:rPr>
          <w:rFonts w:asciiTheme="minorHAnsi" w:hAnsiTheme="minorHAnsi" w:cstheme="minorHAnsi"/>
          <w:sz w:val="22"/>
          <w:szCs w:val="22"/>
          <w:lang w:val="en-US" w:eastAsia="en-US"/>
        </w:rPr>
      </w:pPr>
    </w:p>
    <w:p w14:paraId="45312170" w14:textId="676ABE8A" w:rsidR="00B40B58" w:rsidRPr="00214742" w:rsidRDefault="00B40B58" w:rsidP="006E74E5">
      <w:pPr>
        <w:rPr>
          <w:rFonts w:asciiTheme="minorHAnsi" w:hAnsiTheme="minorHAnsi" w:cstheme="minorHAnsi"/>
          <w:sz w:val="22"/>
          <w:szCs w:val="22"/>
          <w:lang w:val="en-US" w:eastAsia="en-US"/>
        </w:rPr>
      </w:pPr>
      <w:r w:rsidRPr="00214742">
        <w:rPr>
          <w:rFonts w:asciiTheme="minorHAnsi" w:hAnsiTheme="minorHAnsi" w:cstheme="minorHAnsi"/>
          <w:sz w:val="22"/>
          <w:szCs w:val="22"/>
          <w:lang w:val="en-US" w:eastAsia="en-US"/>
        </w:rPr>
        <w:t xml:space="preserve">Their behavior while in use should be considered such as </w:t>
      </w:r>
      <w:r w:rsidR="0090406F" w:rsidRPr="00214742">
        <w:rPr>
          <w:rFonts w:asciiTheme="minorHAnsi" w:hAnsiTheme="minorHAnsi" w:cstheme="minorHAnsi"/>
          <w:sz w:val="22"/>
          <w:szCs w:val="22"/>
          <w:lang w:val="en-US" w:eastAsia="en-US"/>
        </w:rPr>
        <w:t>its ability to operate in a moving vehicle and must be designed to reduce vibration</w:t>
      </w:r>
      <w:r w:rsidR="00CB34D6" w:rsidRPr="00214742">
        <w:rPr>
          <w:rFonts w:asciiTheme="minorHAnsi" w:hAnsiTheme="minorHAnsi" w:cstheme="minorHAnsi"/>
          <w:sz w:val="22"/>
          <w:szCs w:val="22"/>
          <w:lang w:val="en-US" w:eastAsia="en-US"/>
        </w:rPr>
        <w:t xml:space="preserve"> and imbalance due to a risk of catastrophic failure, this is resolved by better design and by using finite element analysis. </w:t>
      </w:r>
    </w:p>
    <w:p w14:paraId="39505824" w14:textId="77777777" w:rsidR="00CB34D6" w:rsidRPr="00214742" w:rsidRDefault="00CB34D6" w:rsidP="006E74E5">
      <w:pPr>
        <w:rPr>
          <w:rFonts w:asciiTheme="minorHAnsi" w:hAnsiTheme="minorHAnsi" w:cstheme="minorHAnsi"/>
          <w:sz w:val="22"/>
          <w:szCs w:val="22"/>
          <w:lang w:val="en-US" w:eastAsia="en-US"/>
        </w:rPr>
      </w:pPr>
    </w:p>
    <w:p w14:paraId="2D12DCA8" w14:textId="500D60D1" w:rsidR="003876D0" w:rsidRPr="00214742" w:rsidRDefault="003876D0" w:rsidP="006E74E5">
      <w:pPr>
        <w:rPr>
          <w:rFonts w:asciiTheme="minorHAnsi" w:hAnsiTheme="minorHAnsi" w:cstheme="minorHAnsi"/>
          <w:sz w:val="22"/>
          <w:szCs w:val="22"/>
          <w:lang w:val="en-US" w:eastAsia="en-US"/>
        </w:rPr>
      </w:pPr>
      <w:r w:rsidRPr="00214742">
        <w:rPr>
          <w:rFonts w:asciiTheme="minorHAnsi" w:hAnsiTheme="minorHAnsi" w:cstheme="minorHAnsi"/>
          <w:sz w:val="22"/>
          <w:szCs w:val="22"/>
          <w:lang w:val="en-US" w:eastAsia="en-US"/>
        </w:rPr>
        <w:t xml:space="preserve">Energy storage efficiency must also be considered to ensure it is </w:t>
      </w:r>
      <w:r w:rsidR="00D82FE0" w:rsidRPr="00214742">
        <w:rPr>
          <w:rFonts w:asciiTheme="minorHAnsi" w:hAnsiTheme="minorHAnsi" w:cstheme="minorHAnsi"/>
          <w:sz w:val="22"/>
          <w:szCs w:val="22"/>
          <w:lang w:val="en-US" w:eastAsia="en-US"/>
        </w:rPr>
        <w:t xml:space="preserve">able to store enough energy and to remove issues that can lower that efficiency. An example of this is by using a vacuum sealed unit </w:t>
      </w:r>
      <w:r w:rsidR="006A4F68" w:rsidRPr="00214742">
        <w:rPr>
          <w:rFonts w:asciiTheme="minorHAnsi" w:hAnsiTheme="minorHAnsi" w:cstheme="minorHAnsi"/>
          <w:sz w:val="22"/>
          <w:szCs w:val="22"/>
          <w:lang w:val="en-US" w:eastAsia="en-US"/>
        </w:rPr>
        <w:t xml:space="preserve">or magnetic </w:t>
      </w:r>
      <w:r w:rsidR="003476E6" w:rsidRPr="00214742">
        <w:rPr>
          <w:rFonts w:asciiTheme="minorHAnsi" w:hAnsiTheme="minorHAnsi" w:cstheme="minorHAnsi"/>
          <w:sz w:val="22"/>
          <w:szCs w:val="22"/>
          <w:lang w:val="en-US" w:eastAsia="en-US"/>
        </w:rPr>
        <w:t>bearings</w:t>
      </w:r>
      <w:r w:rsidR="006A4F68" w:rsidRPr="00214742">
        <w:rPr>
          <w:rFonts w:asciiTheme="minorHAnsi" w:hAnsiTheme="minorHAnsi" w:cstheme="minorHAnsi"/>
          <w:sz w:val="22"/>
          <w:szCs w:val="22"/>
          <w:lang w:val="en-US" w:eastAsia="en-US"/>
        </w:rPr>
        <w:t xml:space="preserve"> to reduce friction. Friction will reduce the total energy </w:t>
      </w:r>
      <w:r w:rsidR="003476E6" w:rsidRPr="00214742">
        <w:rPr>
          <w:rFonts w:asciiTheme="minorHAnsi" w:hAnsiTheme="minorHAnsi" w:cstheme="minorHAnsi"/>
          <w:sz w:val="22"/>
          <w:szCs w:val="22"/>
          <w:lang w:val="en-US" w:eastAsia="en-US"/>
        </w:rPr>
        <w:t>stored,</w:t>
      </w:r>
      <w:r w:rsidR="006A4F68" w:rsidRPr="00214742">
        <w:rPr>
          <w:rFonts w:asciiTheme="minorHAnsi" w:hAnsiTheme="minorHAnsi" w:cstheme="minorHAnsi"/>
          <w:sz w:val="22"/>
          <w:szCs w:val="22"/>
          <w:lang w:val="en-US" w:eastAsia="en-US"/>
        </w:rPr>
        <w:t xml:space="preserve"> making it </w:t>
      </w:r>
      <w:r w:rsidR="003476E6" w:rsidRPr="00214742">
        <w:rPr>
          <w:rFonts w:asciiTheme="minorHAnsi" w:hAnsiTheme="minorHAnsi" w:cstheme="minorHAnsi"/>
          <w:sz w:val="22"/>
          <w:szCs w:val="22"/>
          <w:lang w:val="en-US" w:eastAsia="en-US"/>
        </w:rPr>
        <w:t>less efficient overall</w:t>
      </w:r>
      <w:r w:rsidR="006A4F68" w:rsidRPr="00214742">
        <w:rPr>
          <w:rFonts w:asciiTheme="minorHAnsi" w:hAnsiTheme="minorHAnsi" w:cstheme="minorHAnsi"/>
          <w:sz w:val="22"/>
          <w:szCs w:val="22"/>
          <w:lang w:val="en-US" w:eastAsia="en-US"/>
        </w:rPr>
        <w:t xml:space="preserve">. </w:t>
      </w:r>
    </w:p>
    <w:p w14:paraId="64361350" w14:textId="4808407F" w:rsidR="00623003" w:rsidRPr="00214742" w:rsidRDefault="00623003" w:rsidP="006E74E5">
      <w:pPr>
        <w:rPr>
          <w:rFonts w:asciiTheme="minorHAnsi" w:hAnsiTheme="minorHAnsi" w:cstheme="minorHAnsi"/>
          <w:sz w:val="22"/>
          <w:szCs w:val="22"/>
          <w:lang w:val="en-US" w:eastAsia="en-US"/>
        </w:rPr>
      </w:pPr>
    </w:p>
    <w:p w14:paraId="14608298" w14:textId="26886862" w:rsidR="00623003" w:rsidRPr="00214742" w:rsidRDefault="00623003" w:rsidP="006E74E5">
      <w:pPr>
        <w:rPr>
          <w:rFonts w:asciiTheme="minorHAnsi" w:hAnsiTheme="minorHAnsi" w:cstheme="minorHAnsi"/>
          <w:sz w:val="22"/>
          <w:szCs w:val="22"/>
          <w:lang w:val="en-US" w:eastAsia="en-US"/>
        </w:rPr>
      </w:pPr>
      <w:r w:rsidRPr="00214742">
        <w:rPr>
          <w:rFonts w:asciiTheme="minorHAnsi" w:hAnsiTheme="minorHAnsi" w:cstheme="minorHAnsi"/>
          <w:sz w:val="22"/>
          <w:szCs w:val="22"/>
          <w:lang w:val="en-US" w:eastAsia="en-US"/>
        </w:rPr>
        <w:t xml:space="preserve">The final implications to consider is its cost and performance. </w:t>
      </w:r>
      <w:r w:rsidR="0075083D" w:rsidRPr="00214742">
        <w:rPr>
          <w:rFonts w:asciiTheme="minorHAnsi" w:hAnsiTheme="minorHAnsi" w:cstheme="minorHAnsi"/>
          <w:sz w:val="22"/>
          <w:szCs w:val="22"/>
          <w:lang w:val="en-US" w:eastAsia="en-US"/>
        </w:rPr>
        <w:t xml:space="preserve">The lower weight materials with high strength will increase cost. </w:t>
      </w:r>
      <w:r w:rsidR="00D73EB6" w:rsidRPr="00214742">
        <w:rPr>
          <w:rFonts w:asciiTheme="minorHAnsi" w:hAnsiTheme="minorHAnsi" w:cstheme="minorHAnsi"/>
          <w:sz w:val="22"/>
          <w:szCs w:val="22"/>
          <w:lang w:val="en-US" w:eastAsia="en-US"/>
        </w:rPr>
        <w:t xml:space="preserve">This means its performance must be considered with its cost to ensure </w:t>
      </w:r>
      <w:r w:rsidR="003476E6" w:rsidRPr="00214742">
        <w:rPr>
          <w:rFonts w:asciiTheme="minorHAnsi" w:hAnsiTheme="minorHAnsi" w:cstheme="minorHAnsi"/>
          <w:sz w:val="22"/>
          <w:szCs w:val="22"/>
          <w:lang w:val="en-US" w:eastAsia="en-US"/>
        </w:rPr>
        <w:t xml:space="preserve">the highest energy is stored with the overall lowest cost in materials. </w:t>
      </w:r>
    </w:p>
    <w:p w14:paraId="4C7F7106" w14:textId="77777777" w:rsidR="00726C4E" w:rsidRPr="00726C4E" w:rsidRDefault="00726C4E" w:rsidP="00726C4E">
      <w:pPr>
        <w:rPr>
          <w:rFonts w:asciiTheme="minorHAnsi" w:hAnsiTheme="minorHAnsi" w:cstheme="minorHAnsi"/>
          <w:sz w:val="22"/>
          <w:szCs w:val="22"/>
          <w:lang w:eastAsia="en-US"/>
        </w:rPr>
      </w:pPr>
      <w:r w:rsidRPr="00726C4E">
        <w:rPr>
          <w:rFonts w:asciiTheme="minorHAnsi" w:hAnsiTheme="minorHAnsi" w:cstheme="minorHAnsi"/>
          <w:sz w:val="22"/>
          <w:szCs w:val="22"/>
          <w:lang w:eastAsia="en-US"/>
        </w:rPr>
        <w:t>Hulatt (2019)</w:t>
      </w:r>
    </w:p>
    <w:p w14:paraId="0E5F7174" w14:textId="77777777" w:rsidR="00726C4E" w:rsidRDefault="00726C4E" w:rsidP="006E74E5">
      <w:pPr>
        <w:rPr>
          <w:lang w:val="en-US" w:eastAsia="en-US"/>
        </w:rPr>
      </w:pPr>
    </w:p>
    <w:p w14:paraId="67A47623" w14:textId="1507CCD9" w:rsidR="000A396E" w:rsidRDefault="00365599" w:rsidP="00365599">
      <w:pPr>
        <w:pStyle w:val="Heading3"/>
      </w:pPr>
      <w:bookmarkStart w:id="11" w:name="_Toc213876339"/>
      <w:r>
        <w:lastRenderedPageBreak/>
        <w:t>Mechanical batteries and advantages over chemical batteries</w:t>
      </w:r>
      <w:bookmarkEnd w:id="11"/>
      <w:r>
        <w:t xml:space="preserve"> </w:t>
      </w:r>
    </w:p>
    <w:p w14:paraId="7521333A" w14:textId="2B9AAC40" w:rsidR="00C01EB7" w:rsidRPr="00214742" w:rsidRDefault="00C01EB7" w:rsidP="00C01EB7">
      <w:pPr>
        <w:pStyle w:val="ListParagraph"/>
        <w:numPr>
          <w:ilvl w:val="0"/>
          <w:numId w:val="13"/>
        </w:numPr>
        <w:rPr>
          <w:rFonts w:eastAsia="Times New Roman" w:cstheme="minorHAnsi"/>
        </w:rPr>
      </w:pPr>
      <w:r w:rsidRPr="00214742">
        <w:rPr>
          <w:rFonts w:eastAsia="Times New Roman" w:cstheme="minorHAnsi"/>
        </w:rPr>
        <w:t xml:space="preserve">Mechanical batteries can last many years with little to no issues ensuring maintenance is completed. Chemical batteries will become less efficient with less charge making them less useful with each charge. </w:t>
      </w:r>
    </w:p>
    <w:p w14:paraId="1A948B8E" w14:textId="6C8EB2A8" w:rsidR="00040F42" w:rsidRPr="00214742" w:rsidRDefault="00040F42" w:rsidP="00C01EB7">
      <w:pPr>
        <w:pStyle w:val="ListParagraph"/>
        <w:numPr>
          <w:ilvl w:val="0"/>
          <w:numId w:val="13"/>
        </w:numPr>
        <w:rPr>
          <w:rFonts w:eastAsia="Times New Roman" w:cstheme="minorHAnsi"/>
        </w:rPr>
      </w:pPr>
      <w:r w:rsidRPr="00214742">
        <w:rPr>
          <w:rFonts w:eastAsia="Times New Roman" w:cstheme="minorHAnsi"/>
        </w:rPr>
        <w:t xml:space="preserve">Mechanical batteries are much more </w:t>
      </w:r>
      <w:r w:rsidR="003071A1" w:rsidRPr="00214742">
        <w:rPr>
          <w:rFonts w:eastAsia="Times New Roman" w:cstheme="minorHAnsi"/>
        </w:rPr>
        <w:t>beneficial for the environment than chemical batteries</w:t>
      </w:r>
      <w:r w:rsidR="009B1612" w:rsidRPr="00214742">
        <w:rPr>
          <w:rFonts w:eastAsia="Times New Roman" w:cstheme="minorHAnsi"/>
        </w:rPr>
        <w:t xml:space="preserve">. </w:t>
      </w:r>
      <w:r w:rsidR="00EA43AD" w:rsidRPr="00214742">
        <w:rPr>
          <w:rFonts w:eastAsia="Times New Roman" w:cstheme="minorHAnsi"/>
        </w:rPr>
        <w:t>Materials</w:t>
      </w:r>
      <w:r w:rsidR="009B1612" w:rsidRPr="00214742">
        <w:rPr>
          <w:rFonts w:eastAsia="Times New Roman" w:cstheme="minorHAnsi"/>
        </w:rPr>
        <w:t xml:space="preserve"> such as lithium and cobalt are very harmful to the environment </w:t>
      </w:r>
      <w:r w:rsidR="00EA43AD" w:rsidRPr="00214742">
        <w:rPr>
          <w:rFonts w:eastAsia="Times New Roman" w:cstheme="minorHAnsi"/>
        </w:rPr>
        <w:t xml:space="preserve">when they have finished their </w:t>
      </w:r>
      <w:r w:rsidR="00A7318D" w:rsidRPr="00214742">
        <w:rPr>
          <w:rFonts w:eastAsia="Times New Roman" w:cstheme="minorHAnsi"/>
        </w:rPr>
        <w:t>lifecycle,</w:t>
      </w:r>
      <w:r w:rsidR="00EA43AD" w:rsidRPr="00214742">
        <w:rPr>
          <w:rFonts w:eastAsia="Times New Roman" w:cstheme="minorHAnsi"/>
        </w:rPr>
        <w:t xml:space="preserve"> but mechanical batteries can be simply melted down and reused. </w:t>
      </w:r>
    </w:p>
    <w:p w14:paraId="31C59DDE" w14:textId="3CDE11A8" w:rsidR="00C01EB7" w:rsidRPr="00214742" w:rsidRDefault="00B6379D" w:rsidP="00C01EB7">
      <w:pPr>
        <w:pStyle w:val="ListParagraph"/>
        <w:numPr>
          <w:ilvl w:val="0"/>
          <w:numId w:val="13"/>
        </w:numPr>
        <w:rPr>
          <w:rFonts w:eastAsia="Times New Roman" w:cstheme="minorHAnsi"/>
        </w:rPr>
      </w:pPr>
      <w:r w:rsidRPr="00214742">
        <w:rPr>
          <w:rFonts w:eastAsia="Times New Roman" w:cstheme="minorHAnsi"/>
        </w:rPr>
        <w:t xml:space="preserve">Mechanical batteries are much less temperature sensitive than </w:t>
      </w:r>
      <w:r w:rsidR="00A7318D" w:rsidRPr="00214742">
        <w:rPr>
          <w:rFonts w:eastAsia="Times New Roman" w:cstheme="minorHAnsi"/>
        </w:rPr>
        <w:t xml:space="preserve">chemical batteries which can degrade when </w:t>
      </w:r>
      <w:r w:rsidR="00A072A7" w:rsidRPr="00214742">
        <w:rPr>
          <w:rFonts w:eastAsia="Times New Roman" w:cstheme="minorHAnsi"/>
        </w:rPr>
        <w:t>exposed to</w:t>
      </w:r>
      <w:r w:rsidR="00A7318D" w:rsidRPr="00214742">
        <w:rPr>
          <w:rFonts w:eastAsia="Times New Roman" w:cstheme="minorHAnsi"/>
        </w:rPr>
        <w:t xml:space="preserve"> extreme heat or cold. </w:t>
      </w:r>
    </w:p>
    <w:p w14:paraId="40855F25" w14:textId="2CA98D15" w:rsidR="00A75703" w:rsidRPr="00497E7E" w:rsidRDefault="00C01EB7" w:rsidP="002C7172">
      <w:pPr>
        <w:rPr>
          <w:rFonts w:asciiTheme="minorHAnsi" w:hAnsiTheme="minorHAnsi" w:cstheme="minorHAnsi"/>
          <w:lang w:eastAsia="en-US"/>
        </w:rPr>
      </w:pPr>
      <w:r w:rsidRPr="00C01EB7">
        <w:rPr>
          <w:rFonts w:asciiTheme="minorHAnsi" w:hAnsiTheme="minorHAnsi" w:cstheme="minorHAnsi"/>
          <w:lang w:eastAsia="en-US"/>
        </w:rPr>
        <w:t>Bryce (2024)</w:t>
      </w:r>
    </w:p>
    <w:p w14:paraId="130E11E9" w14:textId="77777777" w:rsidR="00EA7212" w:rsidRPr="002C7172" w:rsidRDefault="00EA7212" w:rsidP="002C7172"/>
    <w:p w14:paraId="06F76EA6" w14:textId="5A7B9F82" w:rsidR="002C7172" w:rsidRDefault="002C7172" w:rsidP="00137081">
      <w:pPr>
        <w:pStyle w:val="Heading2"/>
      </w:pPr>
      <w:bookmarkStart w:id="12" w:name="_Toc213876340"/>
      <w:r w:rsidRPr="002C7172">
        <w:rPr>
          <w:rFonts w:eastAsia="Times New Roman"/>
        </w:rPr>
        <w:t>Task B</w:t>
      </w:r>
      <w:bookmarkEnd w:id="12"/>
      <w:r w:rsidR="00365599">
        <w:rPr>
          <w:rFonts w:eastAsia="Times New Roman"/>
        </w:rPr>
        <w:t xml:space="preserve"> </w:t>
      </w:r>
      <w:r w:rsidRPr="002C7172">
        <w:t> </w:t>
      </w:r>
    </w:p>
    <w:p w14:paraId="261B4770" w14:textId="1E3F6C2D" w:rsidR="00E55767" w:rsidRPr="002C7172" w:rsidRDefault="00E55767" w:rsidP="00E8097A">
      <w:pPr>
        <w:pStyle w:val="Heading3"/>
      </w:pPr>
      <w:bookmarkStart w:id="13" w:name="_Toc213876341"/>
      <w:r>
        <w:t>Part 1</w:t>
      </w:r>
      <w:bookmarkEnd w:id="13"/>
      <w:r>
        <w:t xml:space="preserve"> </w:t>
      </w:r>
    </w:p>
    <w:p w14:paraId="23BF720E" w14:textId="77777777" w:rsidR="008837DB" w:rsidRDefault="008837DB" w:rsidP="00E55767">
      <w:pPr>
        <w:ind w:left="720"/>
      </w:pPr>
    </w:p>
    <w:p w14:paraId="1D248BDC" w14:textId="342930A5" w:rsidR="008837DB" w:rsidRPr="00EA7212" w:rsidRDefault="007D455D" w:rsidP="00E55767">
      <w:pPr>
        <w:ind w:left="720"/>
      </w:pPr>
      <w:r w:rsidRPr="00EA7212">
        <w:t>𝐾𝐸=12𝑚𝑣2</w:t>
      </w:r>
    </w:p>
    <w:p w14:paraId="51021260" w14:textId="3BD91273" w:rsidR="007D455D" w:rsidRPr="00EA7212" w:rsidRDefault="007D455D" w:rsidP="00E55767">
      <w:pPr>
        <w:ind w:left="720"/>
      </w:pPr>
      <w:r w:rsidRPr="00EA7212">
        <w:t xml:space="preserve">𝐾𝑒𝑛𝑒𝑡𝑖𝑐 𝑒𝑛𝑒𝑟𝑔𝑦=12𝑚𝑎𝑠𝑠 𝑜𝑓 𝑣𝑒ℎ𝑖𝑐𝑙𝑒 𝑥 𝑠𝑝𝑒𝑒𝑑 𝑜𝑓 𝑣𝑒ℎ𝑖𝑐𝑙𝑒 𝑠𝑞𝑢𝑎𝑟𝑒𝑑 </w:t>
      </w:r>
    </w:p>
    <w:p w14:paraId="19EF01D0" w14:textId="4669A1C4" w:rsidR="006320D9" w:rsidRPr="00EA7212" w:rsidRDefault="0092225F" w:rsidP="00A241A1">
      <w:pPr>
        <w:ind w:left="720"/>
        <w:jc w:val="center"/>
      </w:pPr>
      <w:r w:rsidRPr="00EA7212">
        <w:t>𝐾𝐸=12𝑥 2,080𝑘𝑔 𝑥 24.59𝑚/𝑠 2</w:t>
      </w:r>
    </w:p>
    <w:p w14:paraId="27B27024" w14:textId="5FE913D1" w:rsidR="004868C6" w:rsidRPr="00EA7212" w:rsidRDefault="004868C6" w:rsidP="00A241A1">
      <w:pPr>
        <w:ind w:left="720"/>
        <w:jc w:val="center"/>
      </w:pPr>
      <w:r w:rsidRPr="00EA7212">
        <w:t>𝐾𝐸=0.5 𝑥 2,080 𝑥 (24.592)=628,854.824 𝐽𝑜𝑢𝑙𝑒𝑠=628𝐾𝐽</w:t>
      </w:r>
    </w:p>
    <w:p w14:paraId="020396B0" w14:textId="32821AB7" w:rsidR="00D93492" w:rsidRPr="00EA7212" w:rsidRDefault="00D93492" w:rsidP="00A241A1">
      <w:pPr>
        <w:ind w:left="720"/>
        <w:jc w:val="center"/>
      </w:pPr>
      <w:r w:rsidRPr="00EA7212">
        <w:t>KE = 628KJ</w:t>
      </w:r>
    </w:p>
    <w:p w14:paraId="4302024F" w14:textId="77777777" w:rsidR="00E55767" w:rsidRPr="00EA7212" w:rsidRDefault="00E55767" w:rsidP="00E55767">
      <w:pPr>
        <w:ind w:left="720"/>
      </w:pPr>
    </w:p>
    <w:p w14:paraId="3338A274" w14:textId="243B2B2B" w:rsidR="00E55767" w:rsidRPr="002C7172" w:rsidRDefault="00E55767" w:rsidP="00E8097A">
      <w:pPr>
        <w:pStyle w:val="Heading3"/>
      </w:pPr>
      <w:bookmarkStart w:id="14" w:name="_Toc213876342"/>
      <w:r>
        <w:t>Part 2</w:t>
      </w:r>
      <w:bookmarkEnd w:id="14"/>
      <w:r w:rsidR="00FC5CC0">
        <w:t xml:space="preserve"> </w:t>
      </w:r>
    </w:p>
    <w:p w14:paraId="401C067A" w14:textId="77777777" w:rsidR="002C7172" w:rsidRPr="002C7172" w:rsidRDefault="002C7172" w:rsidP="002C7172">
      <w:r w:rsidRPr="002C7172">
        <w:t> </w:t>
      </w:r>
    </w:p>
    <w:p w14:paraId="256C4DD9" w14:textId="77777777" w:rsidR="00D507D9" w:rsidRDefault="00D507D9" w:rsidP="00E55767">
      <w:pPr>
        <w:ind w:left="720"/>
        <w:rPr>
          <w:i/>
          <w:iCs/>
        </w:rPr>
      </w:pPr>
    </w:p>
    <w:p w14:paraId="3591008B" w14:textId="5143269E" w:rsidR="00C833AC" w:rsidRPr="00EA7212" w:rsidRDefault="00C833AC" w:rsidP="00E55767">
      <w:pPr>
        <w:ind w:left="720"/>
        <w:rPr>
          <w:iCs/>
        </w:rPr>
      </w:pPr>
      <w:r w:rsidRPr="00EA7212">
        <w:rPr>
          <w:iCs/>
        </w:rPr>
        <w:t xml:space="preserve">Total </w:t>
      </w:r>
      <w:r w:rsidR="006F197C" w:rsidRPr="00EA7212">
        <w:rPr>
          <w:iCs/>
        </w:rPr>
        <w:t>Kinetic</w:t>
      </w:r>
      <w:r w:rsidRPr="00EA7212">
        <w:rPr>
          <w:iCs/>
        </w:rPr>
        <w:t xml:space="preserve"> energy stored</w:t>
      </w:r>
      <w:r w:rsidR="006F197C" w:rsidRPr="00EA7212">
        <w:rPr>
          <w:iCs/>
        </w:rPr>
        <w:t xml:space="preserve"> is KE = </w:t>
      </w:r>
      <w:r w:rsidR="00C110AF" w:rsidRPr="00EA7212">
        <w:rPr>
          <w:iCs/>
        </w:rPr>
        <w:t>628,854.824Joules = 629KJ</w:t>
      </w:r>
    </w:p>
    <w:p w14:paraId="221709B3" w14:textId="25C8042B" w:rsidR="00C110AF" w:rsidRPr="00EA7212" w:rsidRDefault="00C110AF" w:rsidP="00E55767">
      <w:pPr>
        <w:ind w:left="720"/>
        <w:rPr>
          <w:iCs/>
        </w:rPr>
      </w:pPr>
      <w:r w:rsidRPr="00EA7212">
        <w:rPr>
          <w:iCs/>
        </w:rPr>
        <w:t xml:space="preserve">Flywheel energy efficiency = 80% </w:t>
      </w:r>
    </w:p>
    <w:p w14:paraId="63E8D596" w14:textId="4E0C3503" w:rsidR="006C23DF" w:rsidRPr="00EA7212" w:rsidRDefault="006C23DF" w:rsidP="00E55767">
      <w:pPr>
        <w:ind w:left="720"/>
        <w:rPr>
          <w:iCs/>
        </w:rPr>
      </w:pPr>
      <w:r w:rsidRPr="00EA7212">
        <w:rPr>
          <w:iCs/>
        </w:rPr>
        <w:t xml:space="preserve">Total stored energy in flywheel = 629KJ x 0.80 = </w:t>
      </w:r>
      <w:r w:rsidR="0084688A" w:rsidRPr="00EA7212">
        <w:rPr>
          <w:iCs/>
        </w:rPr>
        <w:t xml:space="preserve">503KJ </w:t>
      </w:r>
    </w:p>
    <w:p w14:paraId="1AB8128B" w14:textId="40765565" w:rsidR="00E55767" w:rsidRDefault="00E55767" w:rsidP="00E55767">
      <w:pPr>
        <w:ind w:left="720"/>
      </w:pPr>
    </w:p>
    <w:p w14:paraId="7E2175CF" w14:textId="552755C2" w:rsidR="00E55767" w:rsidRPr="002C7172" w:rsidRDefault="00E55767" w:rsidP="00E8097A">
      <w:pPr>
        <w:pStyle w:val="Heading3"/>
      </w:pPr>
      <w:bookmarkStart w:id="15" w:name="_Toc213876343"/>
      <w:r>
        <w:t>Part 3</w:t>
      </w:r>
      <w:bookmarkEnd w:id="15"/>
      <w:r w:rsidR="00CE0309">
        <w:t xml:space="preserve"> </w:t>
      </w:r>
    </w:p>
    <w:p w14:paraId="161C1837" w14:textId="77777777" w:rsidR="002C7172" w:rsidRPr="002C7172" w:rsidRDefault="002C7172" w:rsidP="002C7172">
      <w:r w:rsidRPr="002C7172">
        <w:t> </w:t>
      </w:r>
    </w:p>
    <w:p w14:paraId="14115469" w14:textId="77777777" w:rsidR="00052F5D" w:rsidRDefault="00052F5D" w:rsidP="00E55767">
      <w:pPr>
        <w:ind w:left="720"/>
      </w:pPr>
    </w:p>
    <w:p w14:paraId="69662055" w14:textId="2DD15C3E" w:rsidR="00052F5D" w:rsidRPr="00EA7212" w:rsidRDefault="00052F5D" w:rsidP="00E55767">
      <w:pPr>
        <w:ind w:left="720"/>
      </w:pPr>
      <w:r w:rsidRPr="00EA7212">
        <w:t xml:space="preserve">Moment of inertia calculations: </w:t>
      </w:r>
    </w:p>
    <w:p w14:paraId="344BE0F3" w14:textId="2E063FFB" w:rsidR="006C0F8E" w:rsidRPr="00EA7212" w:rsidRDefault="002A731D" w:rsidP="00E55767">
      <w:pPr>
        <w:ind w:left="720"/>
      </w:pPr>
      <w:r w:rsidRPr="00EA7212">
        <w:t>𝐼=𝑀 𝑥 𝑟2</w:t>
      </w:r>
    </w:p>
    <w:p w14:paraId="487A04CC" w14:textId="1B406B67" w:rsidR="00487500" w:rsidRPr="00EA7212" w:rsidRDefault="00487500" w:rsidP="00E55767">
      <w:pPr>
        <w:ind w:left="720"/>
      </w:pPr>
      <w:r w:rsidRPr="00EA7212">
        <w:t>𝑅=3002=150𝑚𝑚=0.15𝑚</w:t>
      </w:r>
    </w:p>
    <w:p w14:paraId="7F4C7AA9" w14:textId="2EA63E76" w:rsidR="002A731D" w:rsidRPr="00EA7212" w:rsidRDefault="002A731D" w:rsidP="00E55767">
      <w:pPr>
        <w:ind w:left="720"/>
      </w:pPr>
      <w:r w:rsidRPr="00EA7212">
        <w:t>𝐼=6.5𝑘𝑔 𝑥 (0.15𝑚)2</w:t>
      </w:r>
      <w:r w:rsidR="00F87C16" w:rsidRPr="00EA7212">
        <w:t xml:space="preserve">= </w:t>
      </w:r>
      <w:r w:rsidR="00600C02" w:rsidRPr="00EA7212">
        <w:t>0.14625kg</w:t>
      </w:r>
    </w:p>
    <w:p w14:paraId="115B2D4E" w14:textId="77777777" w:rsidR="00A421B1" w:rsidRPr="00EA7212" w:rsidRDefault="00A421B1" w:rsidP="00E55767">
      <w:pPr>
        <w:ind w:left="720"/>
      </w:pPr>
    </w:p>
    <w:p w14:paraId="5C152422" w14:textId="7F25A28D" w:rsidR="00143B46" w:rsidRPr="00EA7212" w:rsidRDefault="00143B46" w:rsidP="00E55767">
      <w:pPr>
        <w:ind w:left="720"/>
      </w:pPr>
      <w:r w:rsidRPr="00EA7212">
        <w:t xml:space="preserve">Angular velocity calculations: </w:t>
      </w:r>
    </w:p>
    <w:p w14:paraId="7E69FE06" w14:textId="77777777" w:rsidR="00143B46" w:rsidRPr="00EA7212" w:rsidRDefault="00143B46" w:rsidP="00E55767">
      <w:pPr>
        <w:ind w:left="720"/>
      </w:pPr>
    </w:p>
    <w:p w14:paraId="03C0FA00" w14:textId="7E95E631" w:rsidR="00D85B23" w:rsidRPr="00EA7212" w:rsidRDefault="006C5379" w:rsidP="00AA58CA">
      <w:pPr>
        <w:ind w:left="720"/>
      </w:pPr>
      <w:r w:rsidRPr="00EA7212">
        <w:t xml:space="preserve">𝐾𝐸= 12𝐼𝑤2= </w:t>
      </w:r>
      <w:r w:rsidRPr="00EA7212">
        <w:rPr>
          <w:rFonts w:ascii="Cambria Math" w:hAnsi="Cambria Math"/>
          <w:i/>
        </w:rPr>
        <w:t>2 𝑥 503000</w:t>
      </w:r>
      <w:r w:rsidRPr="00EA7212">
        <w:t>0.14625=2622.715𝑟𝑎𝑑/𝑠2</w:t>
      </w:r>
    </w:p>
    <w:p w14:paraId="0FA59AE9" w14:textId="441D6486" w:rsidR="002C7172" w:rsidRPr="00EA7212" w:rsidRDefault="00AA58CA" w:rsidP="00AA58CA">
      <w:r w:rsidRPr="00EA7212">
        <w:tab/>
        <w:t>Convert to RPM</w:t>
      </w:r>
      <w:r w:rsidR="00600C02" w:rsidRPr="00EA7212">
        <w:t xml:space="preserve">: </w:t>
      </w:r>
    </w:p>
    <w:p w14:paraId="02A37585" w14:textId="2E33EF55" w:rsidR="00600C02" w:rsidRPr="00EA7212" w:rsidRDefault="007D374D" w:rsidP="00AA58CA">
      <w:r w:rsidRPr="00EA7212">
        <w:t>𝑅𝑃𝑀= 60 𝑥 𝑊2𝜋=60 𝑥 2622.715 2𝜋=25,045 𝑟𝑝𝑚</w:t>
      </w:r>
    </w:p>
    <w:p w14:paraId="21434487" w14:textId="77777777" w:rsidR="00DD4934" w:rsidRPr="00EA7212" w:rsidRDefault="0052502E" w:rsidP="00AA58CA">
      <w:r w:rsidRPr="00EA7212">
        <w:tab/>
      </w:r>
    </w:p>
    <w:p w14:paraId="3AA729AF" w14:textId="2CA8A691" w:rsidR="0052502E" w:rsidRDefault="00DD4934" w:rsidP="00AA58CA">
      <w:r w:rsidRPr="00EA7212">
        <w:tab/>
      </w:r>
      <w:r w:rsidR="0052502E" w:rsidRPr="00EA7212">
        <w:t>Calculation accounts for 80</w:t>
      </w:r>
      <w:r w:rsidRPr="00EA7212">
        <w:t xml:space="preserve">% efficiency of flywheel. </w:t>
      </w:r>
    </w:p>
    <w:p w14:paraId="3F54D889" w14:textId="77777777" w:rsidR="00497E7E" w:rsidRPr="00EA7212" w:rsidRDefault="00497E7E" w:rsidP="00AA58CA"/>
    <w:p w14:paraId="4BF76D86" w14:textId="099A5A87" w:rsidR="00AA58CA" w:rsidRDefault="00D436D6" w:rsidP="00E8097A">
      <w:pPr>
        <w:pStyle w:val="Heading3"/>
      </w:pPr>
      <w:bookmarkStart w:id="16" w:name="_Toc213876344"/>
      <w:r>
        <w:lastRenderedPageBreak/>
        <w:t>Part 4</w:t>
      </w:r>
      <w:bookmarkEnd w:id="16"/>
      <w:r w:rsidR="00CE0309">
        <w:t xml:space="preserve"> </w:t>
      </w:r>
    </w:p>
    <w:p w14:paraId="034DAE66" w14:textId="77777777" w:rsidR="00DD4934" w:rsidRDefault="00DD4934" w:rsidP="00A825CF">
      <w:pPr>
        <w:ind w:left="720"/>
      </w:pPr>
    </w:p>
    <w:p w14:paraId="6071EE35" w14:textId="409CCEAD" w:rsidR="00DD4934" w:rsidRPr="00EA7212" w:rsidRDefault="009E1D86" w:rsidP="00A825CF">
      <w:pPr>
        <w:ind w:left="720"/>
      </w:pPr>
      <w:r w:rsidRPr="00EA7212">
        <w:t>E= 503</w:t>
      </w:r>
      <w:r w:rsidR="00C76F2B" w:rsidRPr="00EA7212">
        <w:t>,0</w:t>
      </w:r>
      <w:r w:rsidRPr="00EA7212">
        <w:t>00</w:t>
      </w:r>
      <w:r w:rsidR="00C76F2B" w:rsidRPr="00EA7212">
        <w:t xml:space="preserve">J </w:t>
      </w:r>
    </w:p>
    <w:p w14:paraId="68FA92F2" w14:textId="747A72ED" w:rsidR="00C76F2B" w:rsidRPr="00EA7212" w:rsidRDefault="00C76F2B" w:rsidP="00A825CF">
      <w:pPr>
        <w:ind w:left="720"/>
      </w:pPr>
      <w:r w:rsidRPr="00EA7212">
        <w:t xml:space="preserve">M= 2080Kg </w:t>
      </w:r>
    </w:p>
    <w:p w14:paraId="2D5157C4" w14:textId="77777777" w:rsidR="00963A47" w:rsidRPr="00EA7212" w:rsidRDefault="00963A47" w:rsidP="00A825CF">
      <w:pPr>
        <w:ind w:left="720"/>
      </w:pPr>
    </w:p>
    <w:p w14:paraId="16C35B8D" w14:textId="24A0D864" w:rsidR="00C76F2B" w:rsidRPr="00EA7212" w:rsidRDefault="00963A47" w:rsidP="00A825CF">
      <w:pPr>
        <w:ind w:left="720"/>
      </w:pPr>
      <w:r w:rsidRPr="00EA7212">
        <w:t>Final velocity from stored energy:</w:t>
      </w:r>
    </w:p>
    <w:p w14:paraId="4DDA3BD9" w14:textId="1834213A" w:rsidR="00AB1547" w:rsidRPr="00EA7212" w:rsidRDefault="004E55AD" w:rsidP="00A825CF">
      <w:pPr>
        <w:ind w:left="720"/>
      </w:pPr>
      <w:r w:rsidRPr="00EA7212">
        <w:t xml:space="preserve">𝐸= 12𝑚𝑣2=𝑣= </w:t>
      </w:r>
      <w:r w:rsidRPr="00EA7212">
        <w:rPr>
          <w:rFonts w:ascii="Cambria Math" w:hAnsi="Cambria Math"/>
          <w:i/>
        </w:rPr>
        <w:t>2𝑒</w:t>
      </w:r>
      <w:r w:rsidRPr="00EA7212">
        <w:t xml:space="preserve">𝑚= </w:t>
      </w:r>
      <w:r w:rsidRPr="00EA7212">
        <w:rPr>
          <w:rFonts w:ascii="Cambria Math" w:hAnsi="Cambria Math"/>
          <w:i/>
        </w:rPr>
        <w:t>2 𝑥 503,000𝑗</w:t>
      </w:r>
      <w:r w:rsidRPr="00EA7212">
        <w:t xml:space="preserve">2080𝑘𝑔 =21.992 𝑚𝑒𝑡𝑒𝑟𝑠 𝑝𝑒𝑟 𝑠𝑒𝑐𝑜𝑛𝑑  </w:t>
      </w:r>
    </w:p>
    <w:p w14:paraId="3CA7F6E9" w14:textId="59D9F56D" w:rsidR="005F0561" w:rsidRPr="00EA7212" w:rsidRDefault="00F74EEA" w:rsidP="00A825CF">
      <w:pPr>
        <w:ind w:left="720"/>
      </w:pPr>
      <w:r w:rsidRPr="00EA7212">
        <w:t>21.992 𝑚𝑝𝑠=𝑥 2.23694=49.145𝑚𝑝ℎ</w:t>
      </w:r>
    </w:p>
    <w:p w14:paraId="01164995" w14:textId="74C95A46" w:rsidR="002C7172" w:rsidRDefault="00A825CF" w:rsidP="00E8097A">
      <w:pPr>
        <w:pStyle w:val="Heading3"/>
      </w:pPr>
      <w:bookmarkStart w:id="17" w:name="_Toc213876345"/>
      <w:r>
        <w:t>Part 5</w:t>
      </w:r>
      <w:bookmarkEnd w:id="17"/>
      <w:r w:rsidR="006559BC">
        <w:t xml:space="preserve"> </w:t>
      </w:r>
    </w:p>
    <w:p w14:paraId="43A188AD" w14:textId="77777777" w:rsidR="00A825CF" w:rsidRPr="00A825CF" w:rsidRDefault="00A825CF" w:rsidP="00A825CF">
      <w:pPr>
        <w:rPr>
          <w:lang w:val="en-US" w:eastAsia="en-US"/>
        </w:rPr>
      </w:pPr>
    </w:p>
    <w:p w14:paraId="011E5F8D" w14:textId="213042B8" w:rsidR="00A825CF" w:rsidRPr="00EA7212" w:rsidRDefault="00A825CF" w:rsidP="00A825CF">
      <w:pPr>
        <w:ind w:left="720"/>
      </w:pPr>
    </w:p>
    <w:p w14:paraId="61D60EC9" w14:textId="5F946562" w:rsidR="00631AD7" w:rsidRPr="00EA7212" w:rsidRDefault="00631AD7" w:rsidP="00A825CF">
      <w:pPr>
        <w:ind w:left="720"/>
      </w:pPr>
      <w:r w:rsidRPr="00EA7212">
        <w:t>Mph</w:t>
      </w:r>
      <w:r w:rsidR="003922CA" w:rsidRPr="00EA7212">
        <w:t xml:space="preserve"> to m/s conversion calculation</w:t>
      </w:r>
      <w:r w:rsidR="00A926E8" w:rsidRPr="00EA7212">
        <w:t>:</w:t>
      </w:r>
      <w:r w:rsidR="003922CA" w:rsidRPr="00EA7212">
        <w:t xml:space="preserve"> </w:t>
      </w:r>
    </w:p>
    <w:p w14:paraId="7DC4A78F" w14:textId="77777777" w:rsidR="0000658E" w:rsidRPr="00EA7212" w:rsidRDefault="0000658E" w:rsidP="00A825CF">
      <w:pPr>
        <w:ind w:left="720"/>
      </w:pPr>
    </w:p>
    <w:p w14:paraId="2E53789E" w14:textId="36D7EA70" w:rsidR="003F0BF1" w:rsidRPr="00EA7212" w:rsidRDefault="00741EEA" w:rsidP="003F0BF1">
      <w:pPr>
        <w:ind w:left="720"/>
        <w:jc w:val="center"/>
      </w:pPr>
      <w:r w:rsidRPr="00EA7212">
        <w:t>𝑉=𝑚𝑝ℎ ÷ 2.237</w:t>
      </w:r>
      <w:r w:rsidR="002B4F07" w:rsidRPr="00EA7212">
        <w:t xml:space="preserve"> </w:t>
      </w:r>
      <w:r w:rsidR="001046D0" w:rsidRPr="00EA7212">
        <w:t>m/s</w:t>
      </w:r>
    </w:p>
    <w:p w14:paraId="67A14791" w14:textId="264ED6AA" w:rsidR="003F0BF1" w:rsidRPr="00EA7212" w:rsidRDefault="003F0BF1" w:rsidP="003F0BF1">
      <w:pPr>
        <w:ind w:left="720"/>
      </w:pPr>
      <w:r w:rsidRPr="00EA7212">
        <w:t>Kinetic energy calculation</w:t>
      </w:r>
    </w:p>
    <w:p w14:paraId="0151DE2A" w14:textId="77777777" w:rsidR="00A926E8" w:rsidRPr="00EA7212" w:rsidRDefault="00A926E8" w:rsidP="00A825CF">
      <w:pPr>
        <w:ind w:left="720"/>
      </w:pPr>
    </w:p>
    <w:p w14:paraId="127502A4" w14:textId="1F42C536" w:rsidR="003922CA" w:rsidRPr="00EA7212" w:rsidRDefault="00A926E8" w:rsidP="00A825CF">
      <w:pPr>
        <w:ind w:left="720"/>
      </w:pPr>
      <w:r w:rsidRPr="00EA7212">
        <w:t>Final speed after reacceleration calculation:</w:t>
      </w:r>
    </w:p>
    <w:p w14:paraId="60A4792A" w14:textId="16DE5AC6" w:rsidR="00967564" w:rsidRPr="00EA7212" w:rsidRDefault="00967564" w:rsidP="00A825CF">
      <w:pPr>
        <w:ind w:left="720"/>
      </w:pPr>
      <w:r w:rsidRPr="00EA7212">
        <w:t>𝐾𝐸=12 𝑥 𝑀𝑎𝑠𝑠 𝑜𝑓 𝑐𝑎𝑟 𝑥 𝑠𝑝𝑒𝑒𝑑 𝑜𝑓 𝑐𝑎𝑟 (𝑚𝑝𝑠)2</w:t>
      </w:r>
    </w:p>
    <w:p w14:paraId="5E69780C" w14:textId="77777777" w:rsidR="00A926E8" w:rsidRPr="00EA7212" w:rsidRDefault="00A926E8" w:rsidP="00A825CF">
      <w:pPr>
        <w:ind w:left="720"/>
      </w:pPr>
    </w:p>
    <w:p w14:paraId="0D8679C4" w14:textId="24839BEC" w:rsidR="0055533F" w:rsidRDefault="0055533F" w:rsidP="00A825CF">
      <w:pPr>
        <w:ind w:left="720"/>
      </w:pPr>
      <w:r w:rsidRPr="00EA7212">
        <w:t xml:space="preserve">𝐾𝐸 𝑠𝑡𝑜𝑟𝑒𝑟𝑒𝑑 𝑒𝑛𝑒𝑟𝑔𝑦= 12𝑚𝑣2=𝑤𝑜𝑟𝑘𝑖𝑛𝑔 𝑓𝑜𝑟 𝑣= </w:t>
      </w:r>
      <w:r w:rsidRPr="00EA7212">
        <w:rPr>
          <w:rFonts w:ascii="Cambria Math" w:hAnsi="Cambria Math"/>
          <w:i/>
        </w:rPr>
        <w:t>2 𝑥 𝐾𝐸</w:t>
      </w:r>
      <w:r w:rsidRPr="00EA7212">
        <w:t>𝑚</w:t>
      </w:r>
    </w:p>
    <w:p w14:paraId="5E9066DA" w14:textId="77777777" w:rsidR="003922CA" w:rsidRDefault="003922CA" w:rsidP="00A825CF">
      <w:pPr>
        <w:ind w:left="720"/>
      </w:pPr>
    </w:p>
    <w:p w14:paraId="4E6DF0DD" w14:textId="2845A3C0" w:rsidR="003922CA" w:rsidRDefault="003922CA" w:rsidP="00E8097A">
      <w:pPr>
        <w:pStyle w:val="Heading4"/>
      </w:pPr>
      <w:r>
        <w:t xml:space="preserve">20mph </w:t>
      </w:r>
    </w:p>
    <w:p w14:paraId="428D6D63" w14:textId="0D7824F3" w:rsidR="00DF2545" w:rsidRPr="00EA7212" w:rsidRDefault="00DF2545" w:rsidP="000A1098">
      <w:pPr>
        <w:ind w:left="720"/>
        <w:jc w:val="center"/>
      </w:pPr>
      <w:r w:rsidRPr="00EA7212">
        <w:t>𝑉=20 ÷ 2.237=</w:t>
      </w:r>
      <w:r w:rsidR="00474169" w:rsidRPr="00EA7212">
        <w:t xml:space="preserve"> </w:t>
      </w:r>
      <w:r w:rsidR="000A1098" w:rsidRPr="00EA7212">
        <w:t>8.04m/s</w:t>
      </w:r>
    </w:p>
    <w:p w14:paraId="6B0B010E" w14:textId="77777777" w:rsidR="003922CA" w:rsidRPr="00EA7212" w:rsidRDefault="003922CA" w:rsidP="00A825CF">
      <w:pPr>
        <w:ind w:left="720"/>
      </w:pPr>
    </w:p>
    <w:p w14:paraId="4908F13F" w14:textId="45E5ACAF" w:rsidR="000A1098" w:rsidRPr="00EA7212" w:rsidRDefault="001F783B" w:rsidP="00A825CF">
      <w:pPr>
        <w:ind w:left="720"/>
      </w:pPr>
      <w:r w:rsidRPr="00EA7212">
        <w:t>𝐾𝐸= 12𝑥 2080 𝑥 (8.04)2=67,227𝑗</w:t>
      </w:r>
    </w:p>
    <w:p w14:paraId="1D5A0204" w14:textId="640FE00C" w:rsidR="00A96F80" w:rsidRPr="00EA7212" w:rsidRDefault="00A96F80" w:rsidP="00A825CF">
      <w:pPr>
        <w:ind w:left="720"/>
      </w:pPr>
      <w:r w:rsidRPr="00EA7212">
        <w:t>𝐸𝑓𝑓𝑖𝑐𝑖𝑒𝑛𝑐𝑦= 80%=67,227 𝑥 0.8=53,782𝑗</w:t>
      </w:r>
    </w:p>
    <w:p w14:paraId="632F2306" w14:textId="4AD0B2BE" w:rsidR="00E22C3A" w:rsidRDefault="00F51FC3" w:rsidP="00A825CF">
      <w:pPr>
        <w:ind w:left="720"/>
      </w:pPr>
      <w:r w:rsidRPr="00EA7212">
        <w:rPr>
          <w:rFonts w:ascii="Cambria Math" w:hAnsi="Cambria Math"/>
          <w:i/>
        </w:rPr>
        <w:t xml:space="preserve">2 </w:t>
      </w:r>
      <w:r w:rsidRPr="00EA7212">
        <w:t xml:space="preserve">𝑥 53,7822080= </w:t>
      </w:r>
      <w:r w:rsidRPr="00EA7212">
        <w:rPr>
          <w:rFonts w:ascii="Cambria Math" w:hAnsi="Cambria Math"/>
          <w:i/>
        </w:rPr>
        <w:t>51.713</w:t>
      </w:r>
      <w:r w:rsidRPr="00EA7212">
        <w:t>=7.19 𝑚𝑝𝑠</w:t>
      </w:r>
    </w:p>
    <w:p w14:paraId="03242141" w14:textId="77777777" w:rsidR="000A1098" w:rsidRDefault="000A1098" w:rsidP="00A825CF">
      <w:pPr>
        <w:ind w:left="720"/>
      </w:pPr>
    </w:p>
    <w:p w14:paraId="1CB47AF6" w14:textId="550225B8" w:rsidR="0000658E" w:rsidRDefault="0000658E" w:rsidP="00E8097A">
      <w:pPr>
        <w:pStyle w:val="Heading4"/>
      </w:pPr>
      <w:r>
        <w:t>25mph</w:t>
      </w:r>
    </w:p>
    <w:p w14:paraId="08E94358" w14:textId="675AFB3C" w:rsidR="000A1098" w:rsidRPr="00EA7212" w:rsidRDefault="000A1098" w:rsidP="000A1098">
      <w:pPr>
        <w:ind w:left="720"/>
        <w:jc w:val="center"/>
      </w:pPr>
      <w:r w:rsidRPr="00EA7212">
        <w:t xml:space="preserve">𝑉=25 ÷ 2.237= </w:t>
      </w:r>
      <w:r w:rsidR="00935CB1" w:rsidRPr="00EA7212">
        <w:t>11.18m/s</w:t>
      </w:r>
    </w:p>
    <w:p w14:paraId="08868737" w14:textId="7FF244E4" w:rsidR="0000658E" w:rsidRPr="00EA7212" w:rsidRDefault="00D92564" w:rsidP="00A825CF">
      <w:pPr>
        <w:ind w:left="720"/>
      </w:pPr>
      <w:r w:rsidRPr="00EA7212">
        <w:t xml:space="preserve">𝐾𝐸= 12𝑥 2080 𝑥 </w:t>
      </w:r>
      <m:oMath>
        <m:r>
          <m:rPr>
            <m:sty m:val="p"/>
          </m:rPr>
          <m:t>11.18</m:t>
        </m:r>
      </m:oMath>
      <w:r w:rsidRPr="00EA7212">
        <w:t xml:space="preserve">2=129,992𝑗 </w:t>
      </w:r>
    </w:p>
    <w:p w14:paraId="009C4D37" w14:textId="1D34F2B4" w:rsidR="00693DEE" w:rsidRPr="00EA7212" w:rsidRDefault="00693DEE" w:rsidP="00A825CF">
      <w:pPr>
        <w:ind w:left="720"/>
      </w:pPr>
      <w:r w:rsidRPr="00EA7212">
        <w:t xml:space="preserve">𝐸𝑓𝑓𝑖𝑐𝑖𝑒𝑛𝑐𝑦=80%=129,992 𝑥 0.8=103,994𝑗 </w:t>
      </w:r>
    </w:p>
    <w:p w14:paraId="7D8DB9D6" w14:textId="1733EC18" w:rsidR="00E06389" w:rsidRDefault="00F51FC3" w:rsidP="00E06389">
      <w:pPr>
        <w:ind w:left="720"/>
      </w:pPr>
      <w:r w:rsidRPr="00EA7212">
        <w:rPr>
          <w:rFonts w:ascii="Cambria Math" w:hAnsi="Cambria Math"/>
          <w:i/>
        </w:rPr>
        <w:t xml:space="preserve">2 </w:t>
      </w:r>
      <w:r w:rsidRPr="00EA7212">
        <w:t xml:space="preserve">𝑥 103,9942080= </w:t>
      </w:r>
      <w:r w:rsidRPr="00EA7212">
        <w:rPr>
          <w:rFonts w:ascii="Cambria Math" w:hAnsi="Cambria Math"/>
          <w:i/>
        </w:rPr>
        <w:t>99.99</w:t>
      </w:r>
      <w:r w:rsidRPr="00EA7212">
        <w:t>=9.99 𝑚𝑝𝑠</w:t>
      </w:r>
    </w:p>
    <w:p w14:paraId="51068BD8" w14:textId="77777777" w:rsidR="0000658E" w:rsidRDefault="0000658E" w:rsidP="00A825CF">
      <w:pPr>
        <w:ind w:left="720"/>
      </w:pPr>
    </w:p>
    <w:p w14:paraId="7C0B20C2" w14:textId="299DCB14" w:rsidR="0000658E" w:rsidRDefault="0000658E" w:rsidP="00E8097A">
      <w:pPr>
        <w:pStyle w:val="Heading4"/>
      </w:pPr>
      <w:r>
        <w:t>30mph</w:t>
      </w:r>
    </w:p>
    <w:p w14:paraId="286509B6" w14:textId="69BF3D9F" w:rsidR="00935CB1" w:rsidRPr="00EA7212" w:rsidRDefault="00935CB1" w:rsidP="00935CB1">
      <w:pPr>
        <w:ind w:left="720"/>
        <w:jc w:val="center"/>
      </w:pPr>
      <w:r w:rsidRPr="00EA7212">
        <w:t xml:space="preserve">𝑉=30 ÷ 2.237= </w:t>
      </w:r>
      <w:r w:rsidR="00FE35AE" w:rsidRPr="00EA7212">
        <w:t>13.41</w:t>
      </w:r>
      <w:r w:rsidRPr="00EA7212">
        <w:t>m/s</w:t>
      </w:r>
    </w:p>
    <w:p w14:paraId="71418519" w14:textId="2646E82C" w:rsidR="00082E25" w:rsidRPr="00EA7212" w:rsidRDefault="00082E25" w:rsidP="001B597D">
      <w:pPr>
        <w:ind w:left="720"/>
      </w:pPr>
      <w:r w:rsidRPr="00EA7212">
        <w:t xml:space="preserve">𝐾𝐸= 12𝑥 2080 𝑥 </w:t>
      </w:r>
      <m:oMath>
        <m:r>
          <m:rPr>
            <m:sty m:val="p"/>
          </m:rPr>
          <m:t>13.41</m:t>
        </m:r>
      </m:oMath>
      <w:r w:rsidRPr="00EA7212">
        <w:t xml:space="preserve">2=187,021𝑗 </w:t>
      </w:r>
    </w:p>
    <w:p w14:paraId="65851243" w14:textId="2B980FBD" w:rsidR="0000658E" w:rsidRPr="00EA7212" w:rsidRDefault="00AE37FA" w:rsidP="00A825CF">
      <w:pPr>
        <w:ind w:left="720"/>
      </w:pPr>
      <w:r w:rsidRPr="00EA7212">
        <w:t>𝐸𝑓𝑓𝑖𝑐𝑖𝑒𝑛𝑐𝑦=80%=187,021 𝑥 0.8=149,617𝑗</w:t>
      </w:r>
    </w:p>
    <w:p w14:paraId="1A81C9DC" w14:textId="06151332" w:rsidR="00256244" w:rsidRDefault="00F51FC3" w:rsidP="00256244">
      <w:pPr>
        <w:ind w:left="720"/>
      </w:pPr>
      <w:r w:rsidRPr="00EA7212">
        <w:rPr>
          <w:rFonts w:ascii="Cambria Math" w:hAnsi="Cambria Math"/>
          <w:i/>
        </w:rPr>
        <w:t xml:space="preserve">2 </w:t>
      </w:r>
      <w:r w:rsidRPr="00EA7212">
        <w:t xml:space="preserve">𝑥 149,6172080= </w:t>
      </w:r>
      <w:r w:rsidRPr="00EA7212">
        <w:rPr>
          <w:rFonts w:ascii="Cambria Math" w:hAnsi="Cambria Math"/>
          <w:i/>
        </w:rPr>
        <w:t>143.86</w:t>
      </w:r>
      <w:r w:rsidRPr="00EA7212">
        <w:t>= 11.99𝑚𝑝𝑠</w:t>
      </w:r>
    </w:p>
    <w:p w14:paraId="050C3A6C" w14:textId="77777777" w:rsidR="0000658E" w:rsidRDefault="0000658E" w:rsidP="00A825CF">
      <w:pPr>
        <w:ind w:left="720"/>
      </w:pPr>
    </w:p>
    <w:p w14:paraId="3485DCC7" w14:textId="5314D541" w:rsidR="0000658E" w:rsidRDefault="0000658E" w:rsidP="00E8097A">
      <w:pPr>
        <w:pStyle w:val="Heading4"/>
      </w:pPr>
      <w:r>
        <w:t>35mph</w:t>
      </w:r>
    </w:p>
    <w:p w14:paraId="68ABFB50" w14:textId="64614562" w:rsidR="00FE35AE" w:rsidRPr="00EA7212" w:rsidRDefault="00FE35AE" w:rsidP="00FE35AE">
      <w:pPr>
        <w:ind w:left="720"/>
        <w:jc w:val="center"/>
      </w:pPr>
      <w:r w:rsidRPr="00EA7212">
        <w:t>𝑉=35 ÷ 2.237= 15.64m/s</w:t>
      </w:r>
    </w:p>
    <w:p w14:paraId="1C8910AA" w14:textId="51A027EA" w:rsidR="005D0FD6" w:rsidRPr="00EA7212" w:rsidRDefault="005D0FD6" w:rsidP="005D0FD6">
      <w:pPr>
        <w:ind w:left="720"/>
      </w:pPr>
      <w:r w:rsidRPr="00EA7212">
        <w:t xml:space="preserve">𝐾𝐸= 12𝑥 2080 𝑥 </w:t>
      </w:r>
      <m:oMath>
        <m:r>
          <m:rPr>
            <m:sty m:val="p"/>
          </m:rPr>
          <m:t>15.64</m:t>
        </m:r>
      </m:oMath>
      <w:r w:rsidRPr="00EA7212">
        <w:t xml:space="preserve">2=254,394𝑗 </w:t>
      </w:r>
    </w:p>
    <w:p w14:paraId="531A3A2B" w14:textId="0E907A7F" w:rsidR="0000658E" w:rsidRPr="00EA7212" w:rsidRDefault="00D2538B" w:rsidP="00A825CF">
      <w:pPr>
        <w:ind w:left="720"/>
      </w:pPr>
      <w:r w:rsidRPr="00EA7212">
        <w:t>𝐸𝑓𝑓𝑖𝑐𝑖𝑒𝑛𝑐𝑦=80%=254,394 𝑥 0.8=203,515𝑗</w:t>
      </w:r>
    </w:p>
    <w:p w14:paraId="619C51BE" w14:textId="58BFA2AD" w:rsidR="00256244" w:rsidRDefault="00F51FC3" w:rsidP="00256244">
      <w:pPr>
        <w:ind w:left="720"/>
      </w:pPr>
      <w:r w:rsidRPr="00EA7212">
        <w:rPr>
          <w:rFonts w:ascii="Cambria Math" w:hAnsi="Cambria Math"/>
          <w:i/>
        </w:rPr>
        <w:t xml:space="preserve">2 </w:t>
      </w:r>
      <w:r w:rsidRPr="00EA7212">
        <w:t xml:space="preserve">𝑥 203,5152080= </w:t>
      </w:r>
      <w:r w:rsidRPr="00EA7212">
        <w:rPr>
          <w:rFonts w:ascii="Cambria Math" w:hAnsi="Cambria Math"/>
          <w:i/>
        </w:rPr>
        <w:t>195.69</w:t>
      </w:r>
      <w:r w:rsidRPr="00EA7212">
        <w:t>=13.99 𝑚𝑝𝑠</w:t>
      </w:r>
    </w:p>
    <w:p w14:paraId="07C82CC1" w14:textId="77777777" w:rsidR="0000658E" w:rsidRDefault="0000658E" w:rsidP="00A825CF">
      <w:pPr>
        <w:ind w:left="720"/>
      </w:pPr>
    </w:p>
    <w:p w14:paraId="6FBA479A" w14:textId="77777777" w:rsidR="00497E7E" w:rsidRDefault="00497E7E" w:rsidP="00A825CF">
      <w:pPr>
        <w:ind w:left="720"/>
      </w:pPr>
    </w:p>
    <w:p w14:paraId="58455D0D" w14:textId="77777777" w:rsidR="00497E7E" w:rsidRDefault="00497E7E" w:rsidP="00A825CF">
      <w:pPr>
        <w:ind w:left="720"/>
      </w:pPr>
    </w:p>
    <w:p w14:paraId="3617F3A3" w14:textId="310BF744" w:rsidR="0000658E" w:rsidRDefault="0000658E" w:rsidP="00E8097A">
      <w:pPr>
        <w:pStyle w:val="Heading4"/>
      </w:pPr>
      <w:r>
        <w:lastRenderedPageBreak/>
        <w:t>40mph</w:t>
      </w:r>
    </w:p>
    <w:p w14:paraId="02AFA888" w14:textId="57EE6126" w:rsidR="00FE35AE" w:rsidRPr="00EA7212" w:rsidRDefault="00FE35AE" w:rsidP="00FE35AE">
      <w:pPr>
        <w:ind w:left="720"/>
        <w:jc w:val="center"/>
      </w:pPr>
      <w:r w:rsidRPr="00EA7212">
        <w:t xml:space="preserve">𝑉=40 ÷ 2.237= </w:t>
      </w:r>
      <w:r w:rsidR="004D0AC3" w:rsidRPr="00EA7212">
        <w:t>17.88</w:t>
      </w:r>
      <w:r w:rsidRPr="00EA7212">
        <w:t>m/s</w:t>
      </w:r>
    </w:p>
    <w:p w14:paraId="007BC442" w14:textId="6B051C5A" w:rsidR="00587872" w:rsidRPr="00EA7212" w:rsidRDefault="00587872" w:rsidP="00587872">
      <w:pPr>
        <w:ind w:left="720"/>
      </w:pPr>
      <w:r w:rsidRPr="00EA7212">
        <w:t xml:space="preserve">𝐾𝐸= 12𝑥 2080 𝑥 </w:t>
      </w:r>
      <m:oMath>
        <m:r>
          <m:rPr>
            <m:sty m:val="p"/>
          </m:rPr>
          <m:t>17.88</m:t>
        </m:r>
      </m:oMath>
      <w:r w:rsidRPr="00EA7212">
        <w:t xml:space="preserve">2=332,482𝑗 </w:t>
      </w:r>
    </w:p>
    <w:p w14:paraId="08DCF1CB" w14:textId="7D6640E4" w:rsidR="00C223EF" w:rsidRPr="00EA7212" w:rsidRDefault="00C223EF" w:rsidP="00C223EF">
      <w:pPr>
        <w:ind w:left="720"/>
      </w:pPr>
      <w:r w:rsidRPr="00EA7212">
        <w:t>𝐸𝑓𝑓𝑖𝑐𝑖𝑒𝑛𝑐𝑦=80%=332,482 𝑥 0.8=265,986𝑗</w:t>
      </w:r>
    </w:p>
    <w:p w14:paraId="69D71907" w14:textId="4648105A" w:rsidR="00580643" w:rsidRPr="00EA7212" w:rsidRDefault="00F51FC3" w:rsidP="00580643">
      <w:pPr>
        <w:ind w:left="720"/>
      </w:pPr>
      <w:r w:rsidRPr="00EA7212">
        <w:rPr>
          <w:rFonts w:ascii="Cambria Math" w:hAnsi="Cambria Math"/>
          <w:i/>
        </w:rPr>
        <w:t xml:space="preserve">2 </w:t>
      </w:r>
      <w:r w:rsidRPr="00EA7212">
        <w:t xml:space="preserve">𝑥 265,9862080= </w:t>
      </w:r>
      <w:r w:rsidRPr="00EA7212">
        <w:rPr>
          <w:rFonts w:ascii="Cambria Math" w:hAnsi="Cambria Math"/>
          <w:i/>
        </w:rPr>
        <w:t>255.77</w:t>
      </w:r>
      <w:r w:rsidRPr="00EA7212">
        <w:t>=15.99 𝑚𝑝𝑠</w:t>
      </w:r>
    </w:p>
    <w:p w14:paraId="6C007D62" w14:textId="77777777" w:rsidR="00580643" w:rsidRPr="00EA7212" w:rsidRDefault="00580643" w:rsidP="00C223EF">
      <w:pPr>
        <w:ind w:left="720"/>
      </w:pPr>
    </w:p>
    <w:p w14:paraId="39A1A252" w14:textId="77777777" w:rsidR="00C223EF" w:rsidRPr="00082E25" w:rsidRDefault="00C223EF" w:rsidP="00587872">
      <w:pPr>
        <w:ind w:left="720"/>
        <w:rPr>
          <w:rFonts w:ascii="Cambria Math" w:hAnsi="Cambria Math"/>
          <w:i/>
        </w:rPr>
      </w:pPr>
    </w:p>
    <w:p w14:paraId="7FA7EC8F" w14:textId="77777777" w:rsidR="0000658E" w:rsidRDefault="0000658E" w:rsidP="00A825CF">
      <w:pPr>
        <w:ind w:left="720"/>
      </w:pPr>
    </w:p>
    <w:p w14:paraId="7EB6708D" w14:textId="77777777" w:rsidR="0000658E" w:rsidRDefault="0000658E" w:rsidP="00A825CF">
      <w:pPr>
        <w:ind w:left="720"/>
      </w:pPr>
    </w:p>
    <w:p w14:paraId="6FD48E81" w14:textId="093BFF25" w:rsidR="0000658E" w:rsidRDefault="0000658E" w:rsidP="00E8097A">
      <w:pPr>
        <w:pStyle w:val="Heading4"/>
      </w:pPr>
      <w:r>
        <w:t>45mph</w:t>
      </w:r>
    </w:p>
    <w:p w14:paraId="304B8E68" w14:textId="726F9D13" w:rsidR="004D0AC3" w:rsidRPr="00EA7212" w:rsidRDefault="004D0AC3" w:rsidP="004D0AC3">
      <w:pPr>
        <w:ind w:left="720"/>
        <w:jc w:val="center"/>
      </w:pPr>
      <w:r w:rsidRPr="00EA7212">
        <w:t>𝑉=45 ÷ 2.237= 20.12m/s</w:t>
      </w:r>
    </w:p>
    <w:p w14:paraId="1E8E636F" w14:textId="2DB411BE" w:rsidR="00F25A8A" w:rsidRPr="00EA7212" w:rsidRDefault="00F25A8A" w:rsidP="00F25A8A">
      <w:pPr>
        <w:ind w:left="720"/>
      </w:pPr>
      <w:r w:rsidRPr="00EA7212">
        <w:t xml:space="preserve">𝐾𝐸= 12𝑥 2080 𝑥 </w:t>
      </w:r>
      <m:oMath>
        <m:r>
          <m:rPr>
            <m:sty m:val="p"/>
          </m:rPr>
          <m:t>20.12</m:t>
        </m:r>
      </m:oMath>
      <w:r w:rsidRPr="00EA7212">
        <w:t xml:space="preserve">2=421,007𝑗 </w:t>
      </w:r>
    </w:p>
    <w:p w14:paraId="74095307" w14:textId="7D3335E0" w:rsidR="0000658E" w:rsidRPr="00EA7212" w:rsidRDefault="00FF0BF3" w:rsidP="00A825CF">
      <w:pPr>
        <w:ind w:left="720"/>
      </w:pPr>
      <w:r w:rsidRPr="00EA7212">
        <w:t>𝐸𝑓𝑓𝑖𝑐𝑖𝑒𝑛𝑐𝑦=80%=421,007 𝑥 0.8=336,806𝑗</w:t>
      </w:r>
    </w:p>
    <w:p w14:paraId="186918D4" w14:textId="77777777" w:rsidR="0000658E" w:rsidRPr="00EA7212" w:rsidRDefault="0000658E" w:rsidP="00A825CF">
      <w:pPr>
        <w:ind w:left="720"/>
      </w:pPr>
    </w:p>
    <w:p w14:paraId="630EBD49" w14:textId="0AF7AA3C" w:rsidR="00580643" w:rsidRDefault="00F51FC3" w:rsidP="00580643">
      <w:pPr>
        <w:ind w:left="720"/>
      </w:pPr>
      <w:r w:rsidRPr="00EA7212">
        <w:rPr>
          <w:rFonts w:ascii="Cambria Math" w:hAnsi="Cambria Math"/>
          <w:i/>
        </w:rPr>
        <w:t xml:space="preserve">2 </w:t>
      </w:r>
      <w:r w:rsidRPr="00EA7212">
        <w:t xml:space="preserve">𝑥 336,8062080= </w:t>
      </w:r>
      <w:r w:rsidRPr="00EA7212">
        <w:rPr>
          <w:rFonts w:ascii="Cambria Math" w:hAnsi="Cambria Math"/>
          <w:i/>
        </w:rPr>
        <w:t>323.85</w:t>
      </w:r>
      <w:r w:rsidRPr="00EA7212">
        <w:t>= 17.99𝑚𝑝𝑠</w:t>
      </w:r>
    </w:p>
    <w:p w14:paraId="14D24E33" w14:textId="77777777" w:rsidR="00580643" w:rsidRDefault="00580643" w:rsidP="00A825CF">
      <w:pPr>
        <w:ind w:left="720"/>
      </w:pPr>
    </w:p>
    <w:p w14:paraId="06CA0F4B" w14:textId="5C99BD3C" w:rsidR="0000658E" w:rsidRDefault="0000658E" w:rsidP="00E8097A">
      <w:pPr>
        <w:pStyle w:val="Heading4"/>
      </w:pPr>
      <w:r>
        <w:t>50mph</w:t>
      </w:r>
    </w:p>
    <w:p w14:paraId="3EE9E208" w14:textId="741C7CAD" w:rsidR="004D0AC3" w:rsidRPr="00EA7212" w:rsidRDefault="004D0AC3" w:rsidP="004D0AC3">
      <w:pPr>
        <w:ind w:left="720"/>
        <w:jc w:val="center"/>
      </w:pPr>
      <w:r w:rsidRPr="00EA7212">
        <w:t xml:space="preserve">𝑉=50 ÷ 2.237= </w:t>
      </w:r>
      <w:r w:rsidR="00822254" w:rsidRPr="00EA7212">
        <w:t>22.35</w:t>
      </w:r>
      <w:r w:rsidRPr="00EA7212">
        <w:t>m/s</w:t>
      </w:r>
    </w:p>
    <w:p w14:paraId="1B854A5A" w14:textId="348766BC" w:rsidR="00272DAA" w:rsidRPr="00EA7212" w:rsidRDefault="00272DAA" w:rsidP="00272DAA">
      <w:pPr>
        <w:ind w:left="720"/>
      </w:pPr>
      <w:r w:rsidRPr="00EA7212">
        <w:t xml:space="preserve">𝐾𝐸= 12𝑥 2080 𝑥 </w:t>
      </w:r>
      <m:oMath>
        <m:r>
          <m:rPr>
            <m:sty m:val="p"/>
          </m:rPr>
          <m:t>22.35</m:t>
        </m:r>
      </m:oMath>
      <w:r w:rsidRPr="00EA7212">
        <w:t xml:space="preserve">2=519,503𝑗 </w:t>
      </w:r>
    </w:p>
    <w:p w14:paraId="4B63B155" w14:textId="2D247880" w:rsidR="00F870C4" w:rsidRPr="00EA7212" w:rsidRDefault="00F870C4" w:rsidP="00272DAA">
      <w:pPr>
        <w:ind w:left="720"/>
      </w:pPr>
      <w:r w:rsidRPr="00EA7212">
        <w:t>𝐸𝑓𝑓𝑖𝑐𝑖𝑒𝑛𝑐𝑦=80%=519,503 𝑥 0.8=415,603𝑗</w:t>
      </w:r>
    </w:p>
    <w:p w14:paraId="2C4CD4DB" w14:textId="47574E35" w:rsidR="00592DC5" w:rsidRDefault="00F51FC3" w:rsidP="00592DC5">
      <w:pPr>
        <w:ind w:left="720"/>
      </w:pPr>
      <w:r w:rsidRPr="00EA7212">
        <w:rPr>
          <w:rFonts w:ascii="Cambria Math" w:hAnsi="Cambria Math"/>
          <w:i/>
        </w:rPr>
        <w:t xml:space="preserve">2 </w:t>
      </w:r>
      <w:r w:rsidRPr="00EA7212">
        <w:t xml:space="preserve">𝑥 415,6032080= </w:t>
      </w:r>
      <w:r w:rsidRPr="00EA7212">
        <w:rPr>
          <w:rFonts w:ascii="Cambria Math" w:hAnsi="Cambria Math"/>
          <w:i/>
        </w:rPr>
        <w:t>399.62</w:t>
      </w:r>
      <w:r w:rsidRPr="00EA7212">
        <w:t>=19.99𝑚𝑝𝑠</w:t>
      </w:r>
    </w:p>
    <w:p w14:paraId="6C89AD5A" w14:textId="77777777" w:rsidR="0000658E" w:rsidRDefault="0000658E" w:rsidP="00A825CF">
      <w:pPr>
        <w:ind w:left="720"/>
      </w:pPr>
    </w:p>
    <w:p w14:paraId="38C51941" w14:textId="77777777" w:rsidR="0000658E" w:rsidRDefault="0000658E" w:rsidP="00A825CF">
      <w:pPr>
        <w:ind w:left="720"/>
      </w:pPr>
    </w:p>
    <w:p w14:paraId="4DEE428F" w14:textId="6430825D" w:rsidR="0000658E" w:rsidRDefault="0000658E" w:rsidP="00E8097A">
      <w:pPr>
        <w:pStyle w:val="Heading4"/>
      </w:pPr>
      <w:r>
        <w:t xml:space="preserve">55mph </w:t>
      </w:r>
    </w:p>
    <w:p w14:paraId="03E7DFE1" w14:textId="2010416E" w:rsidR="00822254" w:rsidRPr="00EA7212" w:rsidRDefault="00822254" w:rsidP="00822254">
      <w:pPr>
        <w:ind w:left="720"/>
        <w:jc w:val="center"/>
      </w:pPr>
      <w:r w:rsidRPr="00EA7212">
        <w:t xml:space="preserve">𝑉=55 ÷ 2.237= </w:t>
      </w:r>
      <w:r w:rsidR="00F97D64" w:rsidRPr="00EA7212">
        <w:t>24.59</w:t>
      </w:r>
      <w:r w:rsidRPr="00EA7212">
        <w:t>m/s</w:t>
      </w:r>
    </w:p>
    <w:p w14:paraId="68AE614D" w14:textId="467E2EF4" w:rsidR="0000658E" w:rsidRPr="00EA7212" w:rsidRDefault="000A7764" w:rsidP="00A825CF">
      <w:pPr>
        <w:ind w:left="720"/>
      </w:pPr>
      <w:r w:rsidRPr="00EA7212">
        <w:t xml:space="preserve">𝐾𝐸= 12𝑥 2080 𝑥 (24.59)2=628,855𝑗 </w:t>
      </w:r>
    </w:p>
    <w:p w14:paraId="330A8EAC" w14:textId="369C43A7" w:rsidR="001642CA" w:rsidRPr="00EA7212" w:rsidRDefault="00683607" w:rsidP="00A825CF">
      <w:pPr>
        <w:ind w:left="720"/>
      </w:pPr>
      <w:r w:rsidRPr="00EA7212">
        <w:t>𝐸𝑓𝑓𝑖𝑐𝑖𝑒𝑛𝑐𝑦=80%=628,855 𝑥 0.8=503, 084𝑗</w:t>
      </w:r>
    </w:p>
    <w:p w14:paraId="4F4C826B" w14:textId="36E66C83" w:rsidR="00037CA5" w:rsidRDefault="00F51FC3" w:rsidP="00037CA5">
      <w:pPr>
        <w:ind w:left="720"/>
      </w:pPr>
      <w:r w:rsidRPr="00EA7212">
        <w:rPr>
          <w:rFonts w:ascii="Cambria Math" w:hAnsi="Cambria Math"/>
          <w:i/>
        </w:rPr>
        <w:t xml:space="preserve">2 </w:t>
      </w:r>
      <w:r w:rsidRPr="00EA7212">
        <w:t xml:space="preserve">𝑥 503,0842080= </w:t>
      </w:r>
      <w:r w:rsidRPr="00EA7212">
        <w:rPr>
          <w:rFonts w:ascii="Cambria Math" w:hAnsi="Cambria Math"/>
          <w:i/>
        </w:rPr>
        <w:t>483.73</w:t>
      </w:r>
      <w:r w:rsidRPr="00EA7212">
        <w:t>=21.99𝑚𝑝𝑠</w:t>
      </w:r>
    </w:p>
    <w:p w14:paraId="183A4160" w14:textId="77777777" w:rsidR="0000658E" w:rsidRDefault="0000658E" w:rsidP="00A825CF">
      <w:pPr>
        <w:ind w:left="720"/>
      </w:pPr>
    </w:p>
    <w:p w14:paraId="2E01C6B6" w14:textId="567BCA6A" w:rsidR="0000658E" w:rsidRDefault="0000658E" w:rsidP="00E8097A">
      <w:pPr>
        <w:pStyle w:val="Heading4"/>
      </w:pPr>
      <w:r>
        <w:t>60mph</w:t>
      </w:r>
    </w:p>
    <w:p w14:paraId="765A1923" w14:textId="5194D00A" w:rsidR="00F97D64" w:rsidRPr="00EA7212" w:rsidRDefault="00F97D64" w:rsidP="00F97D64">
      <w:pPr>
        <w:ind w:left="720"/>
        <w:jc w:val="center"/>
      </w:pPr>
      <w:r w:rsidRPr="00EA7212">
        <w:t>𝑉=60 ÷ 2.237= 26.82m/s</w:t>
      </w:r>
    </w:p>
    <w:p w14:paraId="507B5940" w14:textId="0CEE279B" w:rsidR="00942E68" w:rsidRPr="00EA7212" w:rsidRDefault="00942E68" w:rsidP="00942E68">
      <w:pPr>
        <w:ind w:left="720"/>
      </w:pPr>
      <w:r w:rsidRPr="00EA7212">
        <w:t xml:space="preserve">𝐾𝐸= 12𝑥 2080 𝑥 (26.59)2=735,309𝑗 </w:t>
      </w:r>
    </w:p>
    <w:p w14:paraId="7A56FDF8" w14:textId="028A379C" w:rsidR="00F97D64" w:rsidRPr="00EA7212" w:rsidRDefault="00FE1211" w:rsidP="00A825CF">
      <w:pPr>
        <w:ind w:left="720"/>
      </w:pPr>
      <w:r w:rsidRPr="00EA7212">
        <w:t>𝐸𝑓𝑓𝑖𝑐𝑖𝑒𝑛𝑐𝑦=80%=735,309 𝑥 0.8=588,247𝑗</w:t>
      </w:r>
    </w:p>
    <w:p w14:paraId="1EDB4906" w14:textId="34124320" w:rsidR="00037CA5" w:rsidRDefault="00F51FC3" w:rsidP="00037CA5">
      <w:pPr>
        <w:ind w:left="720"/>
      </w:pPr>
      <w:r w:rsidRPr="00EA7212">
        <w:rPr>
          <w:rFonts w:ascii="Cambria Math" w:hAnsi="Cambria Math"/>
          <w:i/>
        </w:rPr>
        <w:t xml:space="preserve">2 </w:t>
      </w:r>
      <w:r w:rsidRPr="00EA7212">
        <w:t xml:space="preserve">𝑥 588,2472080= </w:t>
      </w:r>
      <w:r w:rsidRPr="00EA7212">
        <w:rPr>
          <w:rFonts w:ascii="Cambria Math" w:hAnsi="Cambria Math"/>
          <w:i/>
        </w:rPr>
        <w:t>565.62</w:t>
      </w:r>
      <w:r w:rsidRPr="00EA7212">
        <w:t>=23.78 𝑚𝑝𝑠</w:t>
      </w:r>
    </w:p>
    <w:p w14:paraId="09AFDE11" w14:textId="77777777" w:rsidR="00497E7E" w:rsidRDefault="00497E7E" w:rsidP="00037CA5">
      <w:pPr>
        <w:ind w:left="720"/>
      </w:pPr>
    </w:p>
    <w:p w14:paraId="44982546" w14:textId="77777777" w:rsidR="00497E7E" w:rsidRDefault="00497E7E" w:rsidP="00037CA5">
      <w:pPr>
        <w:ind w:left="720"/>
      </w:pPr>
    </w:p>
    <w:p w14:paraId="345B8411" w14:textId="77777777" w:rsidR="00497E7E" w:rsidRDefault="00497E7E" w:rsidP="00037CA5">
      <w:pPr>
        <w:ind w:left="720"/>
      </w:pPr>
    </w:p>
    <w:p w14:paraId="5DFEC0D1" w14:textId="77777777" w:rsidR="00497E7E" w:rsidRDefault="00497E7E" w:rsidP="00037CA5">
      <w:pPr>
        <w:ind w:left="720"/>
      </w:pPr>
    </w:p>
    <w:p w14:paraId="2D05A5B7" w14:textId="77777777" w:rsidR="00497E7E" w:rsidRDefault="00497E7E" w:rsidP="00037CA5">
      <w:pPr>
        <w:ind w:left="720"/>
      </w:pPr>
    </w:p>
    <w:p w14:paraId="12301889" w14:textId="77777777" w:rsidR="00497E7E" w:rsidRDefault="00497E7E" w:rsidP="00037CA5">
      <w:pPr>
        <w:ind w:left="720"/>
      </w:pPr>
    </w:p>
    <w:p w14:paraId="14B65CF6" w14:textId="77777777" w:rsidR="00497E7E" w:rsidRDefault="00497E7E" w:rsidP="00037CA5">
      <w:pPr>
        <w:ind w:left="720"/>
      </w:pPr>
    </w:p>
    <w:p w14:paraId="613E356A" w14:textId="77777777" w:rsidR="00497E7E" w:rsidRDefault="00497E7E" w:rsidP="00037CA5">
      <w:pPr>
        <w:ind w:left="720"/>
      </w:pPr>
    </w:p>
    <w:p w14:paraId="0CBB365E" w14:textId="77777777" w:rsidR="00497E7E" w:rsidRDefault="00497E7E" w:rsidP="00037CA5">
      <w:pPr>
        <w:ind w:left="720"/>
      </w:pPr>
    </w:p>
    <w:p w14:paraId="6CC2401B" w14:textId="77777777" w:rsidR="00497E7E" w:rsidRDefault="00497E7E" w:rsidP="00037CA5">
      <w:pPr>
        <w:ind w:left="720"/>
      </w:pPr>
    </w:p>
    <w:p w14:paraId="0432B334" w14:textId="77777777" w:rsidR="00497E7E" w:rsidRDefault="00497E7E" w:rsidP="00037CA5">
      <w:pPr>
        <w:ind w:left="720"/>
      </w:pPr>
    </w:p>
    <w:p w14:paraId="45A8DCA1" w14:textId="77777777" w:rsidR="00497E7E" w:rsidRDefault="00497E7E" w:rsidP="00037CA5">
      <w:pPr>
        <w:ind w:left="720"/>
      </w:pPr>
    </w:p>
    <w:p w14:paraId="722C92A3" w14:textId="77777777" w:rsidR="00497E7E" w:rsidRDefault="00497E7E" w:rsidP="00037CA5">
      <w:pPr>
        <w:ind w:left="720"/>
      </w:pPr>
    </w:p>
    <w:p w14:paraId="7E842E72" w14:textId="77777777" w:rsidR="00497E7E" w:rsidRDefault="00497E7E" w:rsidP="00037CA5">
      <w:pPr>
        <w:ind w:left="720"/>
      </w:pPr>
    </w:p>
    <w:p w14:paraId="28C06BCD" w14:textId="77777777" w:rsidR="00497E7E" w:rsidRDefault="00497E7E" w:rsidP="00037CA5">
      <w:pPr>
        <w:ind w:left="720"/>
      </w:pPr>
    </w:p>
    <w:p w14:paraId="528C942D" w14:textId="77777777" w:rsidR="00497E7E" w:rsidRDefault="00497E7E" w:rsidP="00037CA5">
      <w:pPr>
        <w:ind w:left="720"/>
      </w:pPr>
    </w:p>
    <w:p w14:paraId="61159BB5" w14:textId="77777777" w:rsidR="00497E7E" w:rsidRPr="001830F8" w:rsidRDefault="00497E7E" w:rsidP="00037CA5">
      <w:pPr>
        <w:ind w:left="720"/>
      </w:pPr>
    </w:p>
    <w:p w14:paraId="4CB4948E" w14:textId="03A122E4" w:rsidR="001830F8" w:rsidRDefault="001830F8" w:rsidP="00E8097A">
      <w:pPr>
        <w:pStyle w:val="Heading4"/>
      </w:pPr>
      <w:r>
        <w:lastRenderedPageBreak/>
        <w:t>Grap</w:t>
      </w:r>
      <w:r w:rsidR="008F460E">
        <w:t>hs</w:t>
      </w:r>
      <w:r>
        <w:t xml:space="preserve"> of results</w:t>
      </w:r>
    </w:p>
    <w:p w14:paraId="57A6F177" w14:textId="77777777" w:rsidR="001830F8" w:rsidRPr="001830F8" w:rsidRDefault="001830F8" w:rsidP="001830F8">
      <w:pPr>
        <w:rPr>
          <w:lang w:val="en-US" w:eastAsia="en-US"/>
        </w:rPr>
      </w:pPr>
    </w:p>
    <w:p w14:paraId="1CF42472" w14:textId="77777777" w:rsidR="00A75703" w:rsidRDefault="0018139B" w:rsidP="00A75703">
      <w:pPr>
        <w:keepNext/>
        <w:ind w:left="720"/>
      </w:pPr>
      <w:r>
        <w:rPr>
          <w:noProof/>
        </w:rPr>
        <w:drawing>
          <wp:inline distT="0" distB="0" distL="0" distR="0" wp14:anchorId="6E5DACE6" wp14:editId="1ABED590">
            <wp:extent cx="4572000" cy="2743200"/>
            <wp:effectExtent l="0" t="0" r="0" b="0"/>
            <wp:docPr id="470135727" name="Chart 1">
              <a:extLst xmlns:a="http://schemas.openxmlformats.org/drawingml/2006/main">
                <a:ext uri="{FF2B5EF4-FFF2-40B4-BE49-F238E27FC236}">
                  <a16:creationId xmlns:a16="http://schemas.microsoft.com/office/drawing/2014/main" id="{B268E5EF-54BE-5B0D-006E-5DE90F6695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A404671" w14:textId="617FDD9F" w:rsidR="00037CA5" w:rsidRDefault="00A75703" w:rsidP="00A75703">
      <w:pPr>
        <w:pStyle w:val="Caption"/>
      </w:pPr>
      <w:r>
        <w:t>Graph 1 Reacceleration - M/S</w:t>
      </w:r>
    </w:p>
    <w:p w14:paraId="2C36C6CB" w14:textId="77777777" w:rsidR="00A75703" w:rsidRDefault="00A75703" w:rsidP="00A825CF">
      <w:pPr>
        <w:ind w:left="720"/>
      </w:pPr>
    </w:p>
    <w:p w14:paraId="3B3A7C0A" w14:textId="77777777" w:rsidR="00A75703" w:rsidRDefault="00A75703" w:rsidP="00A825CF">
      <w:pPr>
        <w:ind w:left="720"/>
      </w:pPr>
    </w:p>
    <w:p w14:paraId="5214509F" w14:textId="77777777" w:rsidR="00A75703" w:rsidRDefault="00DC10DA" w:rsidP="00A75703">
      <w:pPr>
        <w:keepNext/>
        <w:ind w:left="720"/>
      </w:pPr>
      <w:r>
        <w:rPr>
          <w:noProof/>
        </w:rPr>
        <w:drawing>
          <wp:inline distT="0" distB="0" distL="0" distR="0" wp14:anchorId="61BA63C0" wp14:editId="4691B0D0">
            <wp:extent cx="4572000" cy="2743200"/>
            <wp:effectExtent l="0" t="0" r="0" b="0"/>
            <wp:docPr id="1960732016" name="Chart 1">
              <a:extLst xmlns:a="http://schemas.openxmlformats.org/drawingml/2006/main">
                <a:ext uri="{FF2B5EF4-FFF2-40B4-BE49-F238E27FC236}">
                  <a16:creationId xmlns:a16="http://schemas.microsoft.com/office/drawing/2014/main" id="{0751987E-6623-EB3C-06CE-DD24ADEF96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4A93751" w14:textId="66139324" w:rsidR="0039592E" w:rsidRDefault="00A75703" w:rsidP="00A75703">
      <w:pPr>
        <w:pStyle w:val="Caption"/>
      </w:pPr>
      <w:r>
        <w:t>Graph 2 Reacceleration - MPH</w:t>
      </w:r>
    </w:p>
    <w:p w14:paraId="6BE40CEB" w14:textId="6D141068" w:rsidR="0070214F" w:rsidRDefault="0070214F" w:rsidP="00A825CF">
      <w:pPr>
        <w:ind w:left="720"/>
      </w:pPr>
    </w:p>
    <w:p w14:paraId="439DC3FD" w14:textId="77777777" w:rsidR="0070214F" w:rsidRDefault="0070214F" w:rsidP="00A825CF">
      <w:pPr>
        <w:ind w:left="720"/>
      </w:pPr>
    </w:p>
    <w:p w14:paraId="161573F3" w14:textId="50756B2F" w:rsidR="0070214F" w:rsidRDefault="0070214F" w:rsidP="0070214F">
      <w:pPr>
        <w:pStyle w:val="Heading4"/>
      </w:pPr>
      <w:r>
        <w:t xml:space="preserve">Reacceleration discussion </w:t>
      </w:r>
    </w:p>
    <w:p w14:paraId="4D78A834" w14:textId="3E46FDF4" w:rsidR="00516AC9" w:rsidRPr="00516AC9" w:rsidRDefault="00516AC9" w:rsidP="00516AC9">
      <w:pPr>
        <w:rPr>
          <w:lang w:val="en-US" w:eastAsia="en-US"/>
        </w:rPr>
      </w:pPr>
      <w:r w:rsidRPr="00EA7212">
        <w:rPr>
          <w:lang w:val="en-US" w:eastAsia="en-US"/>
        </w:rPr>
        <w:t xml:space="preserve">When looking at the results from </w:t>
      </w:r>
      <w:r w:rsidR="00A237FB" w:rsidRPr="00EA7212">
        <w:rPr>
          <w:lang w:val="en-US" w:eastAsia="en-US"/>
        </w:rPr>
        <w:t xml:space="preserve">braking speed to reacceleration. It is clear to see that </w:t>
      </w:r>
      <w:r w:rsidR="00994DB5" w:rsidRPr="00EA7212">
        <w:rPr>
          <w:lang w:val="en-US" w:eastAsia="en-US"/>
        </w:rPr>
        <w:t xml:space="preserve">some of the energy is lost </w:t>
      </w:r>
      <w:r w:rsidR="00737D83" w:rsidRPr="00EA7212">
        <w:rPr>
          <w:lang w:val="en-US" w:eastAsia="en-US"/>
        </w:rPr>
        <w:t xml:space="preserve">between the braking and the reacceleration process. This is due to the </w:t>
      </w:r>
      <w:r w:rsidR="003F3220" w:rsidRPr="00EA7212">
        <w:rPr>
          <w:lang w:val="en-US" w:eastAsia="en-US"/>
        </w:rPr>
        <w:t xml:space="preserve">80% efficiency added to the calculations to account for the overall efficiency of the flywheel </w:t>
      </w:r>
      <w:r w:rsidR="007D71D7" w:rsidRPr="00EA7212">
        <w:rPr>
          <w:lang w:val="en-US" w:eastAsia="en-US"/>
        </w:rPr>
        <w:t xml:space="preserve">for the vehicle. </w:t>
      </w:r>
      <w:r w:rsidR="001D1F28" w:rsidRPr="00EA7212">
        <w:rPr>
          <w:lang w:val="en-US" w:eastAsia="en-US"/>
        </w:rPr>
        <w:t xml:space="preserve">Looking at the graph made above of the results of the calculations, </w:t>
      </w:r>
      <w:r w:rsidR="006704C6" w:rsidRPr="00EA7212">
        <w:rPr>
          <w:lang w:val="en-US" w:eastAsia="en-US"/>
        </w:rPr>
        <w:t>it is clear to see that the speed of the vehicle is lower when reaccelerating</w:t>
      </w:r>
      <w:r w:rsidR="004901C7" w:rsidRPr="00EA7212">
        <w:rPr>
          <w:lang w:val="en-US" w:eastAsia="en-US"/>
        </w:rPr>
        <w:t xml:space="preserve">, this is consistent when looking at the different speeds. This reduction of efficiency is added to the calculations </w:t>
      </w:r>
      <w:r w:rsidR="00CB27BE" w:rsidRPr="00EA7212">
        <w:rPr>
          <w:lang w:val="en-US" w:eastAsia="en-US"/>
        </w:rPr>
        <w:t xml:space="preserve">when the total energy is calculated and 20% is removed to account for </w:t>
      </w:r>
      <w:r w:rsidR="00A1753C" w:rsidRPr="00EA7212">
        <w:rPr>
          <w:lang w:val="en-US" w:eastAsia="en-US"/>
        </w:rPr>
        <w:t>efficiency</w:t>
      </w:r>
      <w:r w:rsidR="00CB27BE" w:rsidRPr="00EA7212">
        <w:rPr>
          <w:lang w:val="en-US" w:eastAsia="en-US"/>
        </w:rPr>
        <w:t xml:space="preserve">. </w:t>
      </w:r>
    </w:p>
    <w:p w14:paraId="2AFC1328" w14:textId="45D21166" w:rsidR="00A825CF" w:rsidRPr="002C7172" w:rsidRDefault="00A825CF" w:rsidP="00E8097A">
      <w:pPr>
        <w:pStyle w:val="Heading3"/>
      </w:pPr>
      <w:bookmarkStart w:id="18" w:name="_Toc213876346"/>
      <w:r>
        <w:lastRenderedPageBreak/>
        <w:t xml:space="preserve">Part </w:t>
      </w:r>
      <w:r w:rsidR="00CE0309">
        <w:t>6</w:t>
      </w:r>
      <w:bookmarkEnd w:id="18"/>
      <w:r w:rsidR="003C7C62">
        <w:t xml:space="preserve"> </w:t>
      </w:r>
    </w:p>
    <w:p w14:paraId="6D04623B" w14:textId="77777777" w:rsidR="002C7172" w:rsidRPr="002C7172" w:rsidRDefault="002C7172" w:rsidP="002C7172">
      <w:r w:rsidRPr="002C7172">
        <w:t> </w:t>
      </w:r>
    </w:p>
    <w:p w14:paraId="1CBF242A" w14:textId="77777777" w:rsidR="00246F4A" w:rsidRDefault="00246F4A" w:rsidP="00A825CF">
      <w:pPr>
        <w:ind w:left="720"/>
      </w:pPr>
    </w:p>
    <w:p w14:paraId="55765B78" w14:textId="5EB72EA0" w:rsidR="00FB4788" w:rsidRPr="00EA7212" w:rsidRDefault="00581C77" w:rsidP="00A825CF">
      <w:pPr>
        <w:ind w:left="720"/>
      </w:pPr>
      <w:r w:rsidRPr="00EA7212">
        <w:t xml:space="preserve">Acceleration calculation: </w:t>
      </w:r>
    </w:p>
    <w:p w14:paraId="5BD018D9" w14:textId="42FB23B4" w:rsidR="00581C77" w:rsidRPr="00EA7212" w:rsidRDefault="009B40FF" w:rsidP="00A825CF">
      <w:pPr>
        <w:ind w:left="720"/>
      </w:pPr>
      <w:r w:rsidRPr="00EA7212">
        <w:t>𝑎𝑐𝑐𝑒𝑙𝑒𝑟𝑎𝑡𝑖𝑜𝑛= 𝑣𝑒𝑙𝑜𝑐𝑖𝑡𝑦𝑡𝑖𝑚𝑒=𝑎𝑐𝑐𝑒𝑙𝑒𝑟𝑎𝑡𝑖𝑜𝑛= 𝑣𝑡</w:t>
      </w:r>
    </w:p>
    <w:p w14:paraId="5FF2B433" w14:textId="0BD57073" w:rsidR="009B40FF" w:rsidRPr="00EA7212" w:rsidRDefault="00F565AC" w:rsidP="00A825CF">
      <w:pPr>
        <w:ind w:left="720"/>
      </w:pPr>
      <w:r w:rsidRPr="00EA7212">
        <w:t xml:space="preserve">V= 23.78m/s </w:t>
      </w:r>
    </w:p>
    <w:p w14:paraId="1A4CF18A" w14:textId="716B4DBA" w:rsidR="00F565AC" w:rsidRPr="00EA7212" w:rsidRDefault="00F565AC" w:rsidP="00A825CF">
      <w:pPr>
        <w:ind w:left="720"/>
      </w:pPr>
      <w:r w:rsidRPr="00EA7212">
        <w:t xml:space="preserve">T=6.5 seconds </w:t>
      </w:r>
    </w:p>
    <w:p w14:paraId="235345C2" w14:textId="1AFA01D4" w:rsidR="002C7172" w:rsidRDefault="00A22CB8" w:rsidP="00F565AC">
      <w:pPr>
        <w:jc w:val="center"/>
      </w:pPr>
      <w:r w:rsidRPr="00EA7212">
        <w:t>𝑎= 23.786.5=3.66𝑚𝑝𝑠</w:t>
      </w:r>
    </w:p>
    <w:p w14:paraId="38B1B024" w14:textId="163D0D70" w:rsidR="00DA76C5" w:rsidRPr="002C7172" w:rsidRDefault="00DA76C5" w:rsidP="00E8097A">
      <w:pPr>
        <w:pStyle w:val="Heading3"/>
      </w:pPr>
      <w:bookmarkStart w:id="19" w:name="_Toc213876347"/>
      <w:r>
        <w:t>Part 7</w:t>
      </w:r>
      <w:bookmarkEnd w:id="19"/>
    </w:p>
    <w:p w14:paraId="2CB77603" w14:textId="77777777" w:rsidR="00634ADF" w:rsidRDefault="00634ADF" w:rsidP="00DA76C5">
      <w:pPr>
        <w:ind w:left="720"/>
      </w:pPr>
    </w:p>
    <w:p w14:paraId="4CD01C8A" w14:textId="2533F860" w:rsidR="00D821FE" w:rsidRPr="00EA7212" w:rsidRDefault="00C57BAD" w:rsidP="00DA76C5">
      <w:pPr>
        <w:ind w:left="720"/>
      </w:pPr>
      <w:r w:rsidRPr="00EA7212">
        <w:t>Calculations used for question</w:t>
      </w:r>
    </w:p>
    <w:p w14:paraId="7718D64A" w14:textId="1578C2CF" w:rsidR="007B798B" w:rsidRPr="00EA7212" w:rsidRDefault="007B798B" w:rsidP="00DA76C5">
      <w:pPr>
        <w:ind w:left="720"/>
      </w:pPr>
    </w:p>
    <w:p w14:paraId="3774249E" w14:textId="3AF3B447" w:rsidR="00EE12E2" w:rsidRPr="00EA7212" w:rsidRDefault="00EE12E2" w:rsidP="00EE12E2">
      <w:pPr>
        <w:ind w:left="720"/>
      </w:pPr>
      <w:r w:rsidRPr="00EA7212">
        <w:t>Mph to m/s conversion calculation:</w:t>
      </w:r>
    </w:p>
    <w:p w14:paraId="7DAD9CF5" w14:textId="77777777" w:rsidR="00EE12E2" w:rsidRPr="00EA7212" w:rsidRDefault="00EE12E2" w:rsidP="00EE12E2">
      <w:pPr>
        <w:ind w:left="720"/>
      </w:pPr>
    </w:p>
    <w:p w14:paraId="086B61DC" w14:textId="77777777" w:rsidR="00EE12E2" w:rsidRPr="00EA7212" w:rsidRDefault="00EE12E2" w:rsidP="00EE12E2">
      <w:pPr>
        <w:ind w:left="720"/>
        <w:jc w:val="center"/>
      </w:pPr>
      <w:r w:rsidRPr="00EA7212">
        <w:t>𝑉=𝑚𝑝ℎ ÷ 2.237 m/s</w:t>
      </w:r>
    </w:p>
    <w:p w14:paraId="6B495068" w14:textId="77777777" w:rsidR="00C57BAD" w:rsidRPr="00EA7212" w:rsidRDefault="00C57BAD" w:rsidP="00C57BAD">
      <w:pPr>
        <w:ind w:left="720"/>
      </w:pPr>
      <w:r w:rsidRPr="00EA7212">
        <w:t xml:space="preserve">Kinetic energy of smaller vehicle </w:t>
      </w:r>
    </w:p>
    <w:p w14:paraId="769E9619" w14:textId="77777777" w:rsidR="00C57BAD" w:rsidRPr="00EA7212" w:rsidRDefault="00C57BAD" w:rsidP="00C57BAD">
      <w:pPr>
        <w:ind w:left="720"/>
      </w:pPr>
    </w:p>
    <w:p w14:paraId="3CF121B6" w14:textId="77777777" w:rsidR="00C57BAD" w:rsidRPr="00EA7212" w:rsidRDefault="00C57BAD" w:rsidP="00C57BAD">
      <w:pPr>
        <w:ind w:left="720"/>
      </w:pPr>
      <w:r w:rsidRPr="00EA7212">
        <w:t>𝐾𝐸=12𝑚𝑣2</w:t>
      </w:r>
    </w:p>
    <w:p w14:paraId="09A71ADD" w14:textId="77777777" w:rsidR="00C57BAD" w:rsidRPr="00EA7212" w:rsidRDefault="00C57BAD" w:rsidP="00C57BAD">
      <w:pPr>
        <w:ind w:left="720"/>
      </w:pPr>
      <w:r w:rsidRPr="00EA7212">
        <w:t xml:space="preserve">𝐾𝑒𝑛𝑒𝑡𝑖𝑐 𝑒𝑛𝑒𝑟𝑔𝑦=12𝑚𝑎𝑠𝑠 𝑜𝑓 𝑣𝑒ℎ𝑖𝑐𝑙𝑒 𝑥 𝑠𝑝𝑒𝑒𝑑 𝑜𝑓 𝑣𝑒ℎ𝑖𝑐𝑙𝑒 𝑠𝑞𝑢𝑎𝑟𝑒𝑑 </w:t>
      </w:r>
    </w:p>
    <w:p w14:paraId="3EEA0696" w14:textId="77777777" w:rsidR="001A1AD6" w:rsidRPr="00EA7212" w:rsidRDefault="001A1AD6" w:rsidP="00C57BAD">
      <w:pPr>
        <w:ind w:left="720"/>
      </w:pPr>
    </w:p>
    <w:p w14:paraId="02866C81" w14:textId="39F31E9C" w:rsidR="001A1AD6" w:rsidRPr="00EA7212" w:rsidRDefault="001A1AD6" w:rsidP="00C57BAD">
      <w:pPr>
        <w:ind w:left="720"/>
      </w:pPr>
      <w:r w:rsidRPr="00EA7212">
        <w:t>Flywheel kinetic energy calculation</w:t>
      </w:r>
    </w:p>
    <w:p w14:paraId="0317A936" w14:textId="77777777" w:rsidR="001A1AD6" w:rsidRPr="00EA7212" w:rsidRDefault="001A1AD6" w:rsidP="001A1AD6">
      <w:pPr>
        <w:ind w:left="720"/>
      </w:pPr>
      <w:r w:rsidRPr="00EA7212">
        <w:t>𝐸𝑓=12𝐼𝑤2=12(𝑚𝑓𝑟2)𝑤2</w:t>
      </w:r>
    </w:p>
    <w:p w14:paraId="60E66E05" w14:textId="77777777" w:rsidR="001A1AD6" w:rsidRPr="00EA7212" w:rsidRDefault="001A1AD6" w:rsidP="00C57BAD">
      <w:pPr>
        <w:ind w:left="720"/>
      </w:pPr>
    </w:p>
    <w:p w14:paraId="46B0DF8B" w14:textId="77777777" w:rsidR="00610893" w:rsidRPr="00EA7212" w:rsidRDefault="00610893" w:rsidP="00610893">
      <w:pPr>
        <w:ind w:left="720"/>
      </w:pPr>
      <w:r w:rsidRPr="00EA7212">
        <w:t>Rearrange for angular velocity w</w:t>
      </w:r>
    </w:p>
    <w:p w14:paraId="0A7CA31A" w14:textId="77777777" w:rsidR="00610893" w:rsidRPr="00EA7212" w:rsidRDefault="00610893" w:rsidP="00610893">
      <w:pPr>
        <w:ind w:left="720"/>
      </w:pPr>
    </w:p>
    <w:p w14:paraId="6A89DA7C" w14:textId="77777777" w:rsidR="00610893" w:rsidRPr="00EA7212" w:rsidRDefault="00F51FC3" w:rsidP="00610893">
      <w:pPr>
        <w:ind w:left="720"/>
      </w:pPr>
      <w:r w:rsidRPr="00EA7212">
        <w:t>𝑤2=𝐾𝐸 𝑥 2𝑀 𝑥 𝑟2</w:t>
      </w:r>
    </w:p>
    <w:p w14:paraId="18D8394E" w14:textId="77777777" w:rsidR="00C57BAD" w:rsidRPr="00EA7212" w:rsidRDefault="00C57BAD" w:rsidP="00EE12E2">
      <w:pPr>
        <w:ind w:left="720"/>
        <w:jc w:val="center"/>
      </w:pPr>
    </w:p>
    <w:p w14:paraId="3F76CF7A" w14:textId="77777777" w:rsidR="00C51371" w:rsidRPr="00EA7212" w:rsidRDefault="00C51371" w:rsidP="00C51371">
      <w:pPr>
        <w:ind w:left="720"/>
      </w:pPr>
      <w:r w:rsidRPr="00EA7212">
        <w:t>Convert angular velocity to RPM</w:t>
      </w:r>
    </w:p>
    <w:p w14:paraId="4C024C78" w14:textId="77777777" w:rsidR="00C51371" w:rsidRPr="00EA7212" w:rsidRDefault="00C51371" w:rsidP="00C51371">
      <w:pPr>
        <w:ind w:left="720"/>
      </w:pPr>
    </w:p>
    <w:p w14:paraId="0F3C6692" w14:textId="77777777" w:rsidR="00C51371" w:rsidRPr="00EA7212" w:rsidRDefault="00C51371" w:rsidP="00C51371">
      <w:pPr>
        <w:ind w:left="720"/>
      </w:pPr>
      <w:r w:rsidRPr="00EA7212">
        <w:t>𝑁=𝑤 𝑥 602𝜋</w:t>
      </w:r>
    </w:p>
    <w:p w14:paraId="050637D3" w14:textId="77777777" w:rsidR="00C51371" w:rsidRPr="00EA7212" w:rsidRDefault="00C51371" w:rsidP="00EE12E2">
      <w:pPr>
        <w:ind w:left="720"/>
        <w:jc w:val="center"/>
      </w:pPr>
    </w:p>
    <w:p w14:paraId="10F99216" w14:textId="77777777" w:rsidR="00B26284" w:rsidRPr="00EA7212" w:rsidRDefault="00B26284" w:rsidP="00B26284">
      <w:pPr>
        <w:ind w:left="720"/>
      </w:pPr>
      <w:r w:rsidRPr="00EA7212">
        <w:t>Rotational flywheel energy</w:t>
      </w:r>
    </w:p>
    <w:p w14:paraId="5166171B" w14:textId="77777777" w:rsidR="00B26284" w:rsidRPr="00EA7212" w:rsidRDefault="00B26284" w:rsidP="00B26284">
      <w:pPr>
        <w:ind w:left="720"/>
      </w:pPr>
      <w:r w:rsidRPr="00EA7212">
        <w:t xml:space="preserve">Ef = kinetic energy  </w:t>
      </w:r>
    </w:p>
    <w:p w14:paraId="54913ABA" w14:textId="77777777" w:rsidR="00B26284" w:rsidRPr="00EA7212" w:rsidRDefault="00B26284" w:rsidP="00B26284">
      <w:pPr>
        <w:ind w:left="720"/>
      </w:pPr>
      <w:r w:rsidRPr="00EA7212">
        <w:t>M= mass = 4.5kg</w:t>
      </w:r>
    </w:p>
    <w:p w14:paraId="6286DC31" w14:textId="77777777" w:rsidR="00B26284" w:rsidRPr="00EA7212" w:rsidRDefault="00B26284" w:rsidP="00B26284">
      <w:pPr>
        <w:ind w:left="720"/>
      </w:pPr>
      <w:r w:rsidRPr="00EA7212">
        <w:t xml:space="preserve">R2 = radius squared = diameter </w:t>
      </w:r>
    </w:p>
    <w:p w14:paraId="6ABA2FD8" w14:textId="77777777" w:rsidR="00B26284" w:rsidRDefault="00B26284" w:rsidP="00B26284">
      <w:pPr>
        <w:ind w:left="720"/>
      </w:pPr>
      <w:r w:rsidRPr="00EA7212">
        <w:t>W = angular velocity</w:t>
      </w:r>
    </w:p>
    <w:p w14:paraId="37C4B8FD" w14:textId="77777777" w:rsidR="00B26284" w:rsidRDefault="00B26284" w:rsidP="00EE12E2">
      <w:pPr>
        <w:ind w:left="720"/>
        <w:jc w:val="center"/>
      </w:pPr>
    </w:p>
    <w:p w14:paraId="3DD2C6E1" w14:textId="0FE8CAA4" w:rsidR="00C57BAD" w:rsidRDefault="00B26284" w:rsidP="00B26284">
      <w:pPr>
        <w:pStyle w:val="Heading4"/>
      </w:pPr>
      <w:r>
        <w:t>120mm Diameter</w:t>
      </w:r>
    </w:p>
    <w:p w14:paraId="2D529B03" w14:textId="77777777" w:rsidR="00C57BAD" w:rsidRDefault="00C57BAD" w:rsidP="00EE12E2">
      <w:pPr>
        <w:ind w:left="720"/>
        <w:jc w:val="center"/>
      </w:pPr>
    </w:p>
    <w:p w14:paraId="39EF96AC" w14:textId="556961D1" w:rsidR="00EE12E2" w:rsidRDefault="004C4FB1" w:rsidP="00AA61BB">
      <w:pPr>
        <w:ind w:left="720"/>
        <w:jc w:val="center"/>
      </w:pPr>
      <m:oMath>
        <m:r>
          <w:rPr>
            <w:rFonts w:ascii="Cambria Math" w:hAnsi="Cambria Math"/>
          </w:rPr>
          <m:t xml:space="preserve">V=60 ÷2.237 m/s </m:t>
        </m:r>
      </m:oMath>
      <w:r>
        <w:t xml:space="preserve">= </w:t>
      </w:r>
      <w:r w:rsidR="00667643">
        <w:t>26.8224</w:t>
      </w:r>
      <w:r w:rsidR="004D77E6">
        <w:t xml:space="preserve">m/s </w:t>
      </w:r>
    </w:p>
    <w:p w14:paraId="72D1CF4F" w14:textId="62BF563D" w:rsidR="00B24FC0" w:rsidRPr="00B607CC" w:rsidRDefault="007B798B" w:rsidP="007B798B">
      <w:pPr>
        <w:ind w:left="720"/>
        <w:jc w:val="center"/>
      </w:pPr>
      <m:oMathPara>
        <m:oMath>
          <m:r>
            <w:rPr>
              <w:rFonts w:ascii="Cambria Math" w:hAnsi="Cambria Math"/>
            </w:rPr>
            <m:t>KE=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x 1,510kg x </m:t>
          </m:r>
          <m:sSup>
            <m:sSupPr>
              <m:ctrlPr>
                <w:rPr>
                  <w:rFonts w:ascii="Cambria Math" w:hAnsi="Cambria Math"/>
                  <w:i/>
                </w:rPr>
              </m:ctrlPr>
            </m:sSupPr>
            <m:e>
              <m:r>
                <w:rPr>
                  <w:rFonts w:ascii="Cambria Math" w:hAnsi="Cambria Math"/>
                </w:rPr>
                <m:t xml:space="preserve">26.8224m/s </m:t>
              </m:r>
            </m:e>
            <m:sup>
              <m:r>
                <w:rPr>
                  <w:rFonts w:ascii="Cambria Math" w:hAnsi="Cambria Math"/>
                </w:rPr>
                <m:t>2</m:t>
              </m:r>
            </m:sup>
          </m:sSup>
        </m:oMath>
      </m:oMathPara>
    </w:p>
    <w:p w14:paraId="090B09DD" w14:textId="53369FC7" w:rsidR="00B26284" w:rsidRPr="004868C6" w:rsidRDefault="00B607CC" w:rsidP="00B26284">
      <w:pPr>
        <w:ind w:left="720"/>
        <w:jc w:val="center"/>
      </w:pPr>
      <m:oMathPara>
        <m:oMath>
          <m:r>
            <w:rPr>
              <w:rFonts w:ascii="Cambria Math" w:hAnsi="Cambria Math"/>
            </w:rPr>
            <m:t>KE=543,178J=543.178KJ</m:t>
          </m:r>
        </m:oMath>
      </m:oMathPara>
    </w:p>
    <w:p w14:paraId="26EB61C5" w14:textId="5C88E62C" w:rsidR="00A320B5" w:rsidRDefault="008C1E4C" w:rsidP="00B26284">
      <w:pPr>
        <w:ind w:left="720"/>
        <w:jc w:val="center"/>
      </w:pPr>
      <m:oMathPara>
        <m:oMath>
          <m:r>
            <w:rPr>
              <w:rFonts w:ascii="Cambria Math" w:hAnsi="Cambria Math"/>
            </w:rPr>
            <m:t>543,178=</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x</m:t>
          </m:r>
          <m:d>
            <m:dPr>
              <m:ctrlPr>
                <w:rPr>
                  <w:rFonts w:ascii="Cambria Math" w:hAnsi="Cambria Math"/>
                  <w:i/>
                </w:rPr>
              </m:ctrlPr>
            </m:dPr>
            <m:e>
              <m:r>
                <w:rPr>
                  <w:rFonts w:ascii="Cambria Math" w:hAnsi="Cambria Math"/>
                </w:rPr>
                <m:t>4.5</m:t>
              </m:r>
            </m:e>
          </m:d>
          <m:r>
            <w:rPr>
              <w:rFonts w:ascii="Cambria Math" w:hAnsi="Cambria Math"/>
            </w:rPr>
            <m:t>x(0.06</m:t>
          </m:r>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w</m:t>
              </m:r>
            </m:e>
            <m:sup>
              <m:r>
                <w:rPr>
                  <w:rFonts w:ascii="Cambria Math" w:hAnsi="Cambria Math"/>
                </w:rPr>
                <m:t>2</m:t>
              </m:r>
            </m:sup>
          </m:sSup>
        </m:oMath>
      </m:oMathPara>
    </w:p>
    <w:p w14:paraId="73724837" w14:textId="77777777" w:rsidR="00A320B5" w:rsidRDefault="00A320B5" w:rsidP="00F2410A">
      <w:pPr>
        <w:ind w:left="720"/>
      </w:pPr>
    </w:p>
    <w:p w14:paraId="7A225197" w14:textId="6AD10AAE" w:rsidR="00DA0375" w:rsidRPr="002D3A11" w:rsidRDefault="0014710C" w:rsidP="00F2410A">
      <w:pPr>
        <w:ind w:left="720"/>
      </w:pPr>
      <m:oMathPara>
        <m:oMath>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543178 x 2</m:t>
              </m:r>
            </m:num>
            <m:den>
              <m:d>
                <m:dPr>
                  <m:ctrlPr>
                    <w:rPr>
                      <w:rFonts w:ascii="Cambria Math" w:hAnsi="Cambria Math"/>
                      <w:i/>
                    </w:rPr>
                  </m:ctrlPr>
                </m:dPr>
                <m:e>
                  <m:r>
                    <w:rPr>
                      <w:rFonts w:ascii="Cambria Math" w:hAnsi="Cambria Math"/>
                    </w:rPr>
                    <m:t>4.5</m:t>
                  </m:r>
                </m:e>
              </m:d>
              <m:r>
                <w:rPr>
                  <w:rFonts w:ascii="Cambria Math" w:hAnsi="Cambria Math"/>
                </w:rPr>
                <m:t>x (0.06</m:t>
              </m:r>
              <m:sSup>
                <m:sSupPr>
                  <m:ctrlPr>
                    <w:rPr>
                      <w:rFonts w:ascii="Cambria Math" w:hAnsi="Cambria Math"/>
                      <w:i/>
                    </w:rPr>
                  </m:ctrlPr>
                </m:sSupPr>
                <m:e>
                  <m:r>
                    <w:rPr>
                      <w:rFonts w:ascii="Cambria Math" w:hAnsi="Cambria Math"/>
                    </w:rPr>
                    <m:t>)</m:t>
                  </m:r>
                </m:e>
                <m:sup>
                  <m:r>
                    <w:rPr>
                      <w:rFonts w:ascii="Cambria Math" w:hAnsi="Cambria Math"/>
                    </w:rPr>
                    <m:t>2</m:t>
                  </m:r>
                </m:sup>
              </m:sSup>
            </m:den>
          </m:f>
          <m:r>
            <w:rPr>
              <w:rFonts w:ascii="Cambria Math" w:hAnsi="Cambria Math"/>
            </w:rPr>
            <m:t>=67,059,012</m:t>
          </m:r>
        </m:oMath>
      </m:oMathPara>
    </w:p>
    <w:p w14:paraId="4A88FA16" w14:textId="15F3661C" w:rsidR="005355F0" w:rsidRDefault="00AE3E32" w:rsidP="00F2410A">
      <w:pPr>
        <w:ind w:left="720"/>
      </w:pPr>
      <m:oMathPara>
        <m:oMath>
          <m:r>
            <w:rPr>
              <w:rFonts w:ascii="Cambria Math" w:hAnsi="Cambria Math"/>
            </w:rPr>
            <m:t xml:space="preserve">W= </m:t>
          </m:r>
          <m:rad>
            <m:radPr>
              <m:degHide m:val="1"/>
              <m:ctrlPr>
                <w:rPr>
                  <w:rFonts w:ascii="Cambria Math" w:hAnsi="Cambria Math"/>
                  <w:i/>
                </w:rPr>
              </m:ctrlPr>
            </m:radPr>
            <m:deg/>
            <m:e>
              <m:r>
                <w:rPr>
                  <w:rFonts w:ascii="Cambria Math" w:hAnsi="Cambria Math"/>
                </w:rPr>
                <m:t>67,059,012</m:t>
              </m:r>
            </m:e>
          </m:rad>
          <m:r>
            <w:rPr>
              <w:rFonts w:ascii="Cambria Math" w:hAnsi="Cambria Math"/>
            </w:rPr>
            <m:t>=8,189 Radians per second</m:t>
          </m:r>
        </m:oMath>
      </m:oMathPara>
    </w:p>
    <w:p w14:paraId="027B39F3" w14:textId="77777777" w:rsidR="005355F0" w:rsidRDefault="005355F0" w:rsidP="00F2410A">
      <w:pPr>
        <w:ind w:left="720"/>
      </w:pPr>
    </w:p>
    <w:p w14:paraId="3829F30A" w14:textId="1F111331" w:rsidR="005355F0" w:rsidRPr="00984F9E" w:rsidRDefault="00C51371" w:rsidP="00F2410A">
      <w:pPr>
        <w:ind w:left="720"/>
      </w:pPr>
      <m:oMathPara>
        <m:oMath>
          <m:r>
            <w:rPr>
              <w:rFonts w:ascii="Cambria Math" w:hAnsi="Cambria Math"/>
            </w:rPr>
            <m:t>N=</m:t>
          </m:r>
          <m:f>
            <m:fPr>
              <m:ctrlPr>
                <w:rPr>
                  <w:rFonts w:ascii="Cambria Math" w:hAnsi="Cambria Math"/>
                  <w:i/>
                </w:rPr>
              </m:ctrlPr>
            </m:fPr>
            <m:num>
              <m:r>
                <w:rPr>
                  <w:rFonts w:ascii="Cambria Math" w:hAnsi="Cambria Math"/>
                </w:rPr>
                <m:t>8189</m:t>
              </m:r>
            </m:num>
            <m:den>
              <m:r>
                <w:rPr>
                  <w:rFonts w:ascii="Cambria Math" w:hAnsi="Cambria Math"/>
                </w:rPr>
                <m:t>2 x π</m:t>
              </m:r>
            </m:den>
          </m:f>
          <m:r>
            <w:rPr>
              <w:rFonts w:ascii="Cambria Math" w:hAnsi="Cambria Math"/>
            </w:rPr>
            <m:t xml:space="preserve">=1303319 RPM=1303 RPM  </m:t>
          </m:r>
        </m:oMath>
      </m:oMathPara>
    </w:p>
    <w:p w14:paraId="6F669CEB" w14:textId="77777777" w:rsidR="00984F9E" w:rsidRDefault="00984F9E" w:rsidP="00F2410A">
      <w:pPr>
        <w:ind w:left="720"/>
      </w:pPr>
    </w:p>
    <w:p w14:paraId="3FA75A7F" w14:textId="77777777" w:rsidR="00984F9E" w:rsidRPr="00A10399" w:rsidRDefault="00984F9E" w:rsidP="00F2410A">
      <w:pPr>
        <w:ind w:left="720"/>
      </w:pPr>
    </w:p>
    <w:p w14:paraId="05819D51" w14:textId="385BAA20" w:rsidR="00A10399" w:rsidRDefault="00A10399" w:rsidP="00A10399">
      <w:pPr>
        <w:pStyle w:val="Heading4"/>
      </w:pPr>
      <w:r>
        <w:t xml:space="preserve">140mm Diameter </w:t>
      </w:r>
    </w:p>
    <w:p w14:paraId="32854165" w14:textId="1E93F705" w:rsidR="00984F9E" w:rsidRPr="002D3A11" w:rsidRDefault="0014710C" w:rsidP="00984F9E">
      <w:pPr>
        <w:ind w:left="720"/>
      </w:pPr>
      <m:oMathPara>
        <m:oMath>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543178 x 2</m:t>
              </m:r>
            </m:num>
            <m:den>
              <m:d>
                <m:dPr>
                  <m:ctrlPr>
                    <w:rPr>
                      <w:rFonts w:ascii="Cambria Math" w:hAnsi="Cambria Math"/>
                      <w:i/>
                    </w:rPr>
                  </m:ctrlPr>
                </m:dPr>
                <m:e>
                  <m:r>
                    <w:rPr>
                      <w:rFonts w:ascii="Cambria Math" w:hAnsi="Cambria Math"/>
                    </w:rPr>
                    <m:t>4.5</m:t>
                  </m:r>
                </m:e>
              </m:d>
              <m:r>
                <w:rPr>
                  <w:rFonts w:ascii="Cambria Math" w:hAnsi="Cambria Math"/>
                </w:rPr>
                <m:t>x (0.07</m:t>
              </m:r>
              <m:sSup>
                <m:sSupPr>
                  <m:ctrlPr>
                    <w:rPr>
                      <w:rFonts w:ascii="Cambria Math" w:hAnsi="Cambria Math"/>
                      <w:i/>
                    </w:rPr>
                  </m:ctrlPr>
                </m:sSupPr>
                <m:e>
                  <m:r>
                    <w:rPr>
                      <w:rFonts w:ascii="Cambria Math" w:hAnsi="Cambria Math"/>
                    </w:rPr>
                    <m:t>)</m:t>
                  </m:r>
                </m:e>
                <m:sup>
                  <m:r>
                    <w:rPr>
                      <w:rFonts w:ascii="Cambria Math" w:hAnsi="Cambria Math"/>
                    </w:rPr>
                    <m:t>2</m:t>
                  </m:r>
                </m:sup>
              </m:sSup>
            </m:den>
          </m:f>
          <m:r>
            <w:rPr>
              <w:rFonts w:ascii="Cambria Math" w:hAnsi="Cambria Math"/>
            </w:rPr>
            <m:t>=49,267,845.804</m:t>
          </m:r>
        </m:oMath>
      </m:oMathPara>
    </w:p>
    <w:p w14:paraId="3D2A86F3" w14:textId="3F8CC1CB" w:rsidR="00984F9E" w:rsidRDefault="00984F9E" w:rsidP="00984F9E">
      <w:pPr>
        <w:ind w:left="720"/>
      </w:pPr>
      <m:oMathPara>
        <m:oMath>
          <m:r>
            <w:rPr>
              <w:rFonts w:ascii="Cambria Math" w:hAnsi="Cambria Math"/>
            </w:rPr>
            <m:t xml:space="preserve">W= </m:t>
          </m:r>
          <m:rad>
            <m:radPr>
              <m:degHide m:val="1"/>
              <m:ctrlPr>
                <w:rPr>
                  <w:rFonts w:ascii="Cambria Math" w:hAnsi="Cambria Math"/>
                  <w:i/>
                </w:rPr>
              </m:ctrlPr>
            </m:radPr>
            <m:deg/>
            <m:e>
              <m:r>
                <w:rPr>
                  <w:rFonts w:ascii="Cambria Math" w:hAnsi="Cambria Math"/>
                </w:rPr>
                <m:t>49,267,845</m:t>
              </m:r>
            </m:e>
          </m:rad>
          <m:r>
            <w:rPr>
              <w:rFonts w:ascii="Cambria Math" w:hAnsi="Cambria Math"/>
            </w:rPr>
            <m:t>=7,109 Radians per second</m:t>
          </m:r>
        </m:oMath>
      </m:oMathPara>
    </w:p>
    <w:p w14:paraId="2387E827" w14:textId="77777777" w:rsidR="00984F9E" w:rsidRDefault="00984F9E" w:rsidP="00984F9E">
      <w:pPr>
        <w:ind w:left="720"/>
      </w:pPr>
    </w:p>
    <w:p w14:paraId="2FE1EBC6" w14:textId="57E5D645" w:rsidR="00984F9E" w:rsidRPr="00A10399" w:rsidRDefault="00984F9E" w:rsidP="00984F9E">
      <w:pPr>
        <w:ind w:left="720"/>
      </w:pPr>
      <m:oMathPara>
        <m:oMath>
          <m:r>
            <w:rPr>
              <w:rFonts w:ascii="Cambria Math" w:hAnsi="Cambria Math"/>
            </w:rPr>
            <m:t>N=</m:t>
          </m:r>
          <m:f>
            <m:fPr>
              <m:ctrlPr>
                <w:rPr>
                  <w:rFonts w:ascii="Cambria Math" w:hAnsi="Cambria Math"/>
                  <w:i/>
                </w:rPr>
              </m:ctrlPr>
            </m:fPr>
            <m:num>
              <m:r>
                <w:rPr>
                  <w:rFonts w:ascii="Cambria Math" w:hAnsi="Cambria Math"/>
                </w:rPr>
                <m:t>7109</m:t>
              </m:r>
            </m:num>
            <m:den>
              <m:r>
                <w:rPr>
                  <w:rFonts w:ascii="Cambria Math" w:hAnsi="Cambria Math"/>
                </w:rPr>
                <m:t>2 x π</m:t>
              </m:r>
            </m:den>
          </m:f>
          <m:r>
            <w:rPr>
              <w:rFonts w:ascii="Cambria Math" w:hAnsi="Cambria Math"/>
            </w:rPr>
            <m:t xml:space="preserve">=1131.432 RPM=1131RPM  </m:t>
          </m:r>
        </m:oMath>
      </m:oMathPara>
    </w:p>
    <w:p w14:paraId="5DA8DF24" w14:textId="77777777" w:rsidR="00984F9E" w:rsidRPr="00984F9E" w:rsidRDefault="00984F9E" w:rsidP="00984F9E">
      <w:pPr>
        <w:rPr>
          <w:lang w:val="en-US" w:eastAsia="en-US"/>
        </w:rPr>
      </w:pPr>
    </w:p>
    <w:p w14:paraId="7350A184" w14:textId="77777777" w:rsidR="00984F9E" w:rsidRPr="00984F9E" w:rsidRDefault="00984F9E" w:rsidP="00984F9E">
      <w:pPr>
        <w:rPr>
          <w:lang w:val="en-US" w:eastAsia="en-US"/>
        </w:rPr>
      </w:pPr>
    </w:p>
    <w:p w14:paraId="6EC30996" w14:textId="480FA822" w:rsidR="00A10399" w:rsidRDefault="00FA1A70" w:rsidP="00FA1A70">
      <w:pPr>
        <w:pStyle w:val="Heading4"/>
      </w:pPr>
      <w:r>
        <w:t xml:space="preserve">160mm Diameter </w:t>
      </w:r>
    </w:p>
    <w:p w14:paraId="7A7A7B93" w14:textId="0A01BACD" w:rsidR="00317EC3" w:rsidRPr="002D3A11" w:rsidRDefault="0014710C" w:rsidP="00317EC3">
      <w:pPr>
        <w:ind w:left="720"/>
      </w:pPr>
      <m:oMathPara>
        <m:oMath>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543178 x 2</m:t>
              </m:r>
            </m:num>
            <m:den>
              <m:d>
                <m:dPr>
                  <m:ctrlPr>
                    <w:rPr>
                      <w:rFonts w:ascii="Cambria Math" w:hAnsi="Cambria Math"/>
                      <w:i/>
                    </w:rPr>
                  </m:ctrlPr>
                </m:dPr>
                <m:e>
                  <m:r>
                    <w:rPr>
                      <w:rFonts w:ascii="Cambria Math" w:hAnsi="Cambria Math"/>
                    </w:rPr>
                    <m:t>4.5</m:t>
                  </m:r>
                </m:e>
              </m:d>
              <m:r>
                <w:rPr>
                  <w:rFonts w:ascii="Cambria Math" w:hAnsi="Cambria Math"/>
                </w:rPr>
                <m:t>x (0.08</m:t>
              </m:r>
              <m:sSup>
                <m:sSupPr>
                  <m:ctrlPr>
                    <w:rPr>
                      <w:rFonts w:ascii="Cambria Math" w:hAnsi="Cambria Math"/>
                      <w:i/>
                    </w:rPr>
                  </m:ctrlPr>
                </m:sSupPr>
                <m:e>
                  <m:r>
                    <w:rPr>
                      <w:rFonts w:ascii="Cambria Math" w:hAnsi="Cambria Math"/>
                    </w:rPr>
                    <m:t>)</m:t>
                  </m:r>
                </m:e>
                <m:sup>
                  <m:r>
                    <w:rPr>
                      <w:rFonts w:ascii="Cambria Math" w:hAnsi="Cambria Math"/>
                    </w:rPr>
                    <m:t>2</m:t>
                  </m:r>
                </m:sup>
              </m:sSup>
            </m:den>
          </m:f>
          <m:r>
            <w:rPr>
              <w:rFonts w:ascii="Cambria Math" w:hAnsi="Cambria Math"/>
            </w:rPr>
            <m:t>=37,720,694</m:t>
          </m:r>
        </m:oMath>
      </m:oMathPara>
    </w:p>
    <w:p w14:paraId="47E3C12B" w14:textId="40A97225" w:rsidR="00317EC3" w:rsidRDefault="00317EC3" w:rsidP="00317EC3">
      <w:pPr>
        <w:ind w:left="720"/>
      </w:pPr>
      <m:oMathPara>
        <m:oMath>
          <m:r>
            <w:rPr>
              <w:rFonts w:ascii="Cambria Math" w:hAnsi="Cambria Math"/>
            </w:rPr>
            <m:t xml:space="preserve">W= </m:t>
          </m:r>
          <m:rad>
            <m:radPr>
              <m:degHide m:val="1"/>
              <m:ctrlPr>
                <w:rPr>
                  <w:rFonts w:ascii="Cambria Math" w:hAnsi="Cambria Math"/>
                  <w:i/>
                </w:rPr>
              </m:ctrlPr>
            </m:radPr>
            <m:deg/>
            <m:e>
              <m:r>
                <w:rPr>
                  <w:rFonts w:ascii="Cambria Math" w:hAnsi="Cambria Math"/>
                </w:rPr>
                <m:t>37,720,694</m:t>
              </m:r>
            </m:e>
          </m:rad>
          <m:r>
            <w:rPr>
              <w:rFonts w:ascii="Cambria Math" w:hAnsi="Cambria Math"/>
            </w:rPr>
            <m:t>=6,141 Radians per second</m:t>
          </m:r>
        </m:oMath>
      </m:oMathPara>
    </w:p>
    <w:p w14:paraId="077677C0" w14:textId="77777777" w:rsidR="00317EC3" w:rsidRDefault="00317EC3" w:rsidP="00317EC3">
      <w:pPr>
        <w:ind w:left="720"/>
      </w:pPr>
    </w:p>
    <w:p w14:paraId="66DCAE28" w14:textId="6BB5ABBE" w:rsidR="00317EC3" w:rsidRPr="00A10399" w:rsidRDefault="00317EC3" w:rsidP="00317EC3">
      <w:pPr>
        <w:ind w:left="720"/>
      </w:pPr>
      <m:oMathPara>
        <m:oMath>
          <m:r>
            <w:rPr>
              <w:rFonts w:ascii="Cambria Math" w:hAnsi="Cambria Math"/>
            </w:rPr>
            <m:t>N=</m:t>
          </m:r>
          <m:f>
            <m:fPr>
              <m:ctrlPr>
                <w:rPr>
                  <w:rFonts w:ascii="Cambria Math" w:hAnsi="Cambria Math"/>
                  <w:i/>
                </w:rPr>
              </m:ctrlPr>
            </m:fPr>
            <m:num>
              <m:r>
                <w:rPr>
                  <w:rFonts w:ascii="Cambria Math" w:hAnsi="Cambria Math"/>
                </w:rPr>
                <m:t>6141</m:t>
              </m:r>
            </m:num>
            <m:den>
              <m:r>
                <w:rPr>
                  <w:rFonts w:ascii="Cambria Math" w:hAnsi="Cambria Math"/>
                </w:rPr>
                <m:t>2 x π</m:t>
              </m:r>
            </m:den>
          </m:f>
          <m:r>
            <w:rPr>
              <w:rFonts w:ascii="Cambria Math" w:hAnsi="Cambria Math"/>
            </w:rPr>
            <m:t xml:space="preserve">=977.370 RPM=977RPM  </m:t>
          </m:r>
        </m:oMath>
      </m:oMathPara>
    </w:p>
    <w:p w14:paraId="3D9E3C42" w14:textId="77777777" w:rsidR="00317EC3" w:rsidRPr="00317EC3" w:rsidRDefault="00317EC3" w:rsidP="00317EC3">
      <w:pPr>
        <w:rPr>
          <w:lang w:val="en-US" w:eastAsia="en-US"/>
        </w:rPr>
      </w:pPr>
    </w:p>
    <w:p w14:paraId="140090AF" w14:textId="1582E22E" w:rsidR="00FA1A70" w:rsidRDefault="00FA1A70" w:rsidP="00FA1A70">
      <w:pPr>
        <w:pStyle w:val="Heading4"/>
      </w:pPr>
      <w:r>
        <w:t xml:space="preserve">180mm Diameter </w:t>
      </w:r>
    </w:p>
    <w:p w14:paraId="649819F9" w14:textId="4C58A444" w:rsidR="00AD17AE" w:rsidRPr="002D3A11" w:rsidRDefault="0014710C" w:rsidP="00AD17AE">
      <w:pPr>
        <w:ind w:left="720"/>
      </w:pPr>
      <m:oMathPara>
        <m:oMath>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543178 x 2</m:t>
              </m:r>
            </m:num>
            <m:den>
              <m:d>
                <m:dPr>
                  <m:ctrlPr>
                    <w:rPr>
                      <w:rFonts w:ascii="Cambria Math" w:hAnsi="Cambria Math"/>
                      <w:i/>
                    </w:rPr>
                  </m:ctrlPr>
                </m:dPr>
                <m:e>
                  <m:r>
                    <w:rPr>
                      <w:rFonts w:ascii="Cambria Math" w:hAnsi="Cambria Math"/>
                    </w:rPr>
                    <m:t>4.5</m:t>
                  </m:r>
                </m:e>
              </m:d>
              <m:r>
                <w:rPr>
                  <w:rFonts w:ascii="Cambria Math" w:hAnsi="Cambria Math"/>
                </w:rPr>
                <m:t>x (0.09</m:t>
              </m:r>
              <m:sSup>
                <m:sSupPr>
                  <m:ctrlPr>
                    <w:rPr>
                      <w:rFonts w:ascii="Cambria Math" w:hAnsi="Cambria Math"/>
                      <w:i/>
                    </w:rPr>
                  </m:ctrlPr>
                </m:sSupPr>
                <m:e>
                  <m:r>
                    <w:rPr>
                      <w:rFonts w:ascii="Cambria Math" w:hAnsi="Cambria Math"/>
                    </w:rPr>
                    <m:t>)</m:t>
                  </m:r>
                </m:e>
                <m:sup>
                  <m:r>
                    <w:rPr>
                      <w:rFonts w:ascii="Cambria Math" w:hAnsi="Cambria Math"/>
                    </w:rPr>
                    <m:t>2</m:t>
                  </m:r>
                </m:sup>
              </m:sSup>
            </m:den>
          </m:f>
          <m:r>
            <w:rPr>
              <w:rFonts w:ascii="Cambria Math" w:hAnsi="Cambria Math"/>
            </w:rPr>
            <m:t>=27,804,005</m:t>
          </m:r>
        </m:oMath>
      </m:oMathPara>
    </w:p>
    <w:p w14:paraId="3A295BD8" w14:textId="711B556F" w:rsidR="00AD17AE" w:rsidRDefault="00AD17AE" w:rsidP="00AD17AE">
      <w:pPr>
        <w:ind w:left="720"/>
      </w:pPr>
      <m:oMathPara>
        <m:oMath>
          <m:r>
            <w:rPr>
              <w:rFonts w:ascii="Cambria Math" w:hAnsi="Cambria Math"/>
            </w:rPr>
            <m:t xml:space="preserve">W= </m:t>
          </m:r>
          <m:rad>
            <m:radPr>
              <m:degHide m:val="1"/>
              <m:ctrlPr>
                <w:rPr>
                  <w:rFonts w:ascii="Cambria Math" w:hAnsi="Cambria Math"/>
                  <w:i/>
                </w:rPr>
              </m:ctrlPr>
            </m:radPr>
            <m:deg/>
            <m:e>
              <m:r>
                <w:rPr>
                  <w:rFonts w:ascii="Cambria Math" w:hAnsi="Cambria Math"/>
                </w:rPr>
                <m:t>27,804,005</m:t>
              </m:r>
            </m:e>
          </m:rad>
          <m:r>
            <w:rPr>
              <w:rFonts w:ascii="Cambria Math" w:hAnsi="Cambria Math"/>
            </w:rPr>
            <m:t>=5,273 Radians per second</m:t>
          </m:r>
        </m:oMath>
      </m:oMathPara>
    </w:p>
    <w:p w14:paraId="5FB54702" w14:textId="77777777" w:rsidR="00AD17AE" w:rsidRDefault="00AD17AE" w:rsidP="00AD17AE">
      <w:pPr>
        <w:ind w:left="720"/>
      </w:pPr>
    </w:p>
    <w:p w14:paraId="4871F3E3" w14:textId="6486A62C" w:rsidR="00AD17AE" w:rsidRPr="00A10399" w:rsidRDefault="00AD17AE" w:rsidP="00AD17AE">
      <w:pPr>
        <w:ind w:left="720"/>
      </w:pPr>
      <m:oMathPara>
        <m:oMath>
          <m:r>
            <w:rPr>
              <w:rFonts w:ascii="Cambria Math" w:hAnsi="Cambria Math"/>
            </w:rPr>
            <m:t>N=</m:t>
          </m:r>
          <m:f>
            <m:fPr>
              <m:ctrlPr>
                <w:rPr>
                  <w:rFonts w:ascii="Cambria Math" w:hAnsi="Cambria Math"/>
                  <w:i/>
                </w:rPr>
              </m:ctrlPr>
            </m:fPr>
            <m:num>
              <m:r>
                <w:rPr>
                  <w:rFonts w:ascii="Cambria Math" w:hAnsi="Cambria Math"/>
                </w:rPr>
                <m:t>5273</m:t>
              </m:r>
            </m:num>
            <m:den>
              <m:r>
                <w:rPr>
                  <w:rFonts w:ascii="Cambria Math" w:hAnsi="Cambria Math"/>
                </w:rPr>
                <m:t>2 x π</m:t>
              </m:r>
            </m:den>
          </m:f>
          <m:r>
            <w:rPr>
              <w:rFonts w:ascii="Cambria Math" w:hAnsi="Cambria Math"/>
            </w:rPr>
            <m:t xml:space="preserve">=839.224 RPM=839RPM  </m:t>
          </m:r>
        </m:oMath>
      </m:oMathPara>
    </w:p>
    <w:p w14:paraId="46B9E522" w14:textId="77777777" w:rsidR="00AD17AE" w:rsidRPr="00AD17AE" w:rsidRDefault="00AD17AE" w:rsidP="00AD17AE">
      <w:pPr>
        <w:rPr>
          <w:lang w:val="en-US" w:eastAsia="en-US"/>
        </w:rPr>
      </w:pPr>
    </w:p>
    <w:p w14:paraId="7C8ACB2B" w14:textId="5F3BAF06" w:rsidR="00FA1A70" w:rsidRDefault="00FA1A70" w:rsidP="00FA1A70">
      <w:pPr>
        <w:pStyle w:val="Heading4"/>
      </w:pPr>
      <w:r>
        <w:t xml:space="preserve">200mm Diameter </w:t>
      </w:r>
    </w:p>
    <w:p w14:paraId="64D0DCEC" w14:textId="4427A1DE" w:rsidR="002D0224" w:rsidRPr="002D3A11" w:rsidRDefault="0014710C" w:rsidP="002D0224">
      <w:pPr>
        <w:ind w:left="720"/>
      </w:pPr>
      <m:oMathPara>
        <m:oMath>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543178 x 2</m:t>
              </m:r>
            </m:num>
            <m:den>
              <m:d>
                <m:dPr>
                  <m:ctrlPr>
                    <w:rPr>
                      <w:rFonts w:ascii="Cambria Math" w:hAnsi="Cambria Math"/>
                      <w:i/>
                    </w:rPr>
                  </m:ctrlPr>
                </m:dPr>
                <m:e>
                  <m:r>
                    <w:rPr>
                      <w:rFonts w:ascii="Cambria Math" w:hAnsi="Cambria Math"/>
                    </w:rPr>
                    <m:t>4.5</m:t>
                  </m:r>
                </m:e>
              </m:d>
              <m:r>
                <w:rPr>
                  <w:rFonts w:ascii="Cambria Math" w:hAnsi="Cambria Math"/>
                </w:rPr>
                <m:t>x (0.1</m:t>
              </m:r>
              <m:sSup>
                <m:sSupPr>
                  <m:ctrlPr>
                    <w:rPr>
                      <w:rFonts w:ascii="Cambria Math" w:hAnsi="Cambria Math"/>
                      <w:i/>
                    </w:rPr>
                  </m:ctrlPr>
                </m:sSupPr>
                <m:e>
                  <m:r>
                    <w:rPr>
                      <w:rFonts w:ascii="Cambria Math" w:hAnsi="Cambria Math"/>
                    </w:rPr>
                    <m:t>)</m:t>
                  </m:r>
                </m:e>
                <m:sup>
                  <m:r>
                    <w:rPr>
                      <w:rFonts w:ascii="Cambria Math" w:hAnsi="Cambria Math"/>
                    </w:rPr>
                    <m:t>2</m:t>
                  </m:r>
                </m:sup>
              </m:sSup>
            </m:den>
          </m:f>
          <m:r>
            <w:rPr>
              <w:rFonts w:ascii="Cambria Math" w:hAnsi="Cambria Math"/>
            </w:rPr>
            <m:t>=24,141,244</m:t>
          </m:r>
        </m:oMath>
      </m:oMathPara>
    </w:p>
    <w:p w14:paraId="3BB8334F" w14:textId="325D4174" w:rsidR="002D0224" w:rsidRDefault="002D0224" w:rsidP="002D0224">
      <w:pPr>
        <w:ind w:left="720"/>
      </w:pPr>
      <m:oMathPara>
        <m:oMath>
          <m:r>
            <w:rPr>
              <w:rFonts w:ascii="Cambria Math" w:hAnsi="Cambria Math"/>
            </w:rPr>
            <m:t xml:space="preserve">W= </m:t>
          </m:r>
          <m:rad>
            <m:radPr>
              <m:degHide m:val="1"/>
              <m:ctrlPr>
                <w:rPr>
                  <w:rFonts w:ascii="Cambria Math" w:hAnsi="Cambria Math"/>
                  <w:i/>
                </w:rPr>
              </m:ctrlPr>
            </m:radPr>
            <m:deg/>
            <m:e>
              <m:r>
                <w:rPr>
                  <w:rFonts w:ascii="Cambria Math" w:hAnsi="Cambria Math"/>
                </w:rPr>
                <m:t>24141244</m:t>
              </m:r>
            </m:e>
          </m:rad>
          <m:r>
            <w:rPr>
              <w:rFonts w:ascii="Cambria Math" w:hAnsi="Cambria Math"/>
            </w:rPr>
            <m:t>=4,913 Radians per second</m:t>
          </m:r>
        </m:oMath>
      </m:oMathPara>
    </w:p>
    <w:p w14:paraId="249534EB" w14:textId="77777777" w:rsidR="002D0224" w:rsidRDefault="002D0224" w:rsidP="002D0224">
      <w:pPr>
        <w:ind w:left="720"/>
      </w:pPr>
    </w:p>
    <w:p w14:paraId="0B1BDF56" w14:textId="0C6528B9" w:rsidR="002D0224" w:rsidRPr="00A10399" w:rsidRDefault="002D0224" w:rsidP="002D0224">
      <w:pPr>
        <w:ind w:left="720"/>
      </w:pPr>
      <m:oMathPara>
        <m:oMath>
          <m:r>
            <w:rPr>
              <w:rFonts w:ascii="Cambria Math" w:hAnsi="Cambria Math"/>
            </w:rPr>
            <m:t>N=</m:t>
          </m:r>
          <m:f>
            <m:fPr>
              <m:ctrlPr>
                <w:rPr>
                  <w:rFonts w:ascii="Cambria Math" w:hAnsi="Cambria Math"/>
                  <w:i/>
                </w:rPr>
              </m:ctrlPr>
            </m:fPr>
            <m:num>
              <m:r>
                <w:rPr>
                  <w:rFonts w:ascii="Cambria Math" w:hAnsi="Cambria Math"/>
                </w:rPr>
                <m:t>5273</m:t>
              </m:r>
            </m:num>
            <m:den>
              <m:r>
                <w:rPr>
                  <w:rFonts w:ascii="Cambria Math" w:hAnsi="Cambria Math"/>
                </w:rPr>
                <m:t>2 x π</m:t>
              </m:r>
            </m:den>
          </m:f>
          <m:r>
            <w:rPr>
              <w:rFonts w:ascii="Cambria Math" w:hAnsi="Cambria Math"/>
            </w:rPr>
            <m:t xml:space="preserve">=781.928 RPM=782RPM  </m:t>
          </m:r>
        </m:oMath>
      </m:oMathPara>
    </w:p>
    <w:p w14:paraId="24F84DE4" w14:textId="77777777" w:rsidR="002D0224" w:rsidRPr="002D0224" w:rsidRDefault="002D0224" w:rsidP="002D0224">
      <w:pPr>
        <w:rPr>
          <w:lang w:val="en-US" w:eastAsia="en-US"/>
        </w:rPr>
      </w:pPr>
    </w:p>
    <w:p w14:paraId="6B3FCDFD" w14:textId="402F9A1F" w:rsidR="00FA1A70" w:rsidRDefault="00FA1A70" w:rsidP="00FA1A70">
      <w:pPr>
        <w:pStyle w:val="Heading4"/>
      </w:pPr>
      <w:r>
        <w:t>220mm Diameter</w:t>
      </w:r>
    </w:p>
    <w:p w14:paraId="028A5445" w14:textId="5D427956" w:rsidR="00C53B40" w:rsidRPr="002D3A11" w:rsidRDefault="0014710C" w:rsidP="00C53B40">
      <w:pPr>
        <w:ind w:left="720"/>
      </w:pPr>
      <m:oMathPara>
        <m:oMath>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543178 x 2</m:t>
              </m:r>
            </m:num>
            <m:den>
              <m:d>
                <m:dPr>
                  <m:ctrlPr>
                    <w:rPr>
                      <w:rFonts w:ascii="Cambria Math" w:hAnsi="Cambria Math"/>
                      <w:i/>
                    </w:rPr>
                  </m:ctrlPr>
                </m:dPr>
                <m:e>
                  <m:r>
                    <w:rPr>
                      <w:rFonts w:ascii="Cambria Math" w:hAnsi="Cambria Math"/>
                    </w:rPr>
                    <m:t>4.5</m:t>
                  </m:r>
                </m:e>
              </m:d>
              <m:r>
                <w:rPr>
                  <w:rFonts w:ascii="Cambria Math" w:hAnsi="Cambria Math"/>
                </w:rPr>
                <m:t>x (0.11</m:t>
              </m:r>
              <m:sSup>
                <m:sSupPr>
                  <m:ctrlPr>
                    <w:rPr>
                      <w:rFonts w:ascii="Cambria Math" w:hAnsi="Cambria Math"/>
                      <w:i/>
                    </w:rPr>
                  </m:ctrlPr>
                </m:sSupPr>
                <m:e>
                  <m:r>
                    <w:rPr>
                      <w:rFonts w:ascii="Cambria Math" w:hAnsi="Cambria Math"/>
                    </w:rPr>
                    <m:t>)</m:t>
                  </m:r>
                </m:e>
                <m:sup>
                  <m:r>
                    <w:rPr>
                      <w:rFonts w:ascii="Cambria Math" w:hAnsi="Cambria Math"/>
                    </w:rPr>
                    <m:t>2</m:t>
                  </m:r>
                </m:sup>
              </m:sSup>
            </m:den>
          </m:f>
          <m:r>
            <w:rPr>
              <w:rFonts w:ascii="Cambria Math" w:hAnsi="Cambria Math"/>
            </w:rPr>
            <m:t>=19,951,442</m:t>
          </m:r>
        </m:oMath>
      </m:oMathPara>
    </w:p>
    <w:p w14:paraId="0FCF85DB" w14:textId="640BD755" w:rsidR="00C53B40" w:rsidRDefault="00C53B40" w:rsidP="00C53B40">
      <w:pPr>
        <w:ind w:left="720"/>
      </w:pPr>
      <m:oMathPara>
        <m:oMath>
          <m:r>
            <w:rPr>
              <w:rFonts w:ascii="Cambria Math" w:hAnsi="Cambria Math"/>
            </w:rPr>
            <m:t xml:space="preserve">W= </m:t>
          </m:r>
          <m:rad>
            <m:radPr>
              <m:degHide m:val="1"/>
              <m:ctrlPr>
                <w:rPr>
                  <w:rFonts w:ascii="Cambria Math" w:hAnsi="Cambria Math"/>
                  <w:i/>
                </w:rPr>
              </m:ctrlPr>
            </m:radPr>
            <m:deg/>
            <m:e>
              <m:r>
                <w:rPr>
                  <w:rFonts w:ascii="Cambria Math" w:hAnsi="Cambria Math"/>
                </w:rPr>
                <m:t>19951442</m:t>
              </m:r>
            </m:e>
          </m:rad>
          <m:r>
            <w:rPr>
              <w:rFonts w:ascii="Cambria Math" w:hAnsi="Cambria Math"/>
            </w:rPr>
            <m:t>=4,467 Radians per second</m:t>
          </m:r>
        </m:oMath>
      </m:oMathPara>
    </w:p>
    <w:p w14:paraId="274ECB2D" w14:textId="77777777" w:rsidR="00C53B40" w:rsidRDefault="00C53B40" w:rsidP="00C53B40">
      <w:pPr>
        <w:ind w:left="720"/>
      </w:pPr>
    </w:p>
    <w:p w14:paraId="14D532B3" w14:textId="63EF0B69" w:rsidR="00C53B40" w:rsidRPr="00A10399" w:rsidRDefault="00C53B40" w:rsidP="00C53B40">
      <w:pPr>
        <w:ind w:left="720"/>
      </w:pPr>
      <m:oMathPara>
        <m:oMath>
          <m:r>
            <w:rPr>
              <w:rFonts w:ascii="Cambria Math" w:hAnsi="Cambria Math"/>
            </w:rPr>
            <m:t>N=</m:t>
          </m:r>
          <m:f>
            <m:fPr>
              <m:ctrlPr>
                <w:rPr>
                  <w:rFonts w:ascii="Cambria Math" w:hAnsi="Cambria Math"/>
                  <w:i/>
                </w:rPr>
              </m:ctrlPr>
            </m:fPr>
            <m:num>
              <m:r>
                <w:rPr>
                  <w:rFonts w:ascii="Cambria Math" w:hAnsi="Cambria Math"/>
                </w:rPr>
                <m:t>4467</m:t>
              </m:r>
            </m:num>
            <m:den>
              <m:r>
                <w:rPr>
                  <w:rFonts w:ascii="Cambria Math" w:hAnsi="Cambria Math"/>
                </w:rPr>
                <m:t>2 x π</m:t>
              </m:r>
            </m:den>
          </m:f>
          <m:r>
            <w:rPr>
              <w:rFonts w:ascii="Cambria Math" w:hAnsi="Cambria Math"/>
            </w:rPr>
            <m:t xml:space="preserve">= 710.945 RPM=711 RPM  </m:t>
          </m:r>
        </m:oMath>
      </m:oMathPara>
    </w:p>
    <w:p w14:paraId="586DACC8" w14:textId="77777777" w:rsidR="00C53B40" w:rsidRDefault="00C53B40" w:rsidP="00C53B40">
      <w:pPr>
        <w:rPr>
          <w:lang w:val="en-US" w:eastAsia="en-US"/>
        </w:rPr>
      </w:pPr>
    </w:p>
    <w:p w14:paraId="3F0C86F4" w14:textId="77777777" w:rsidR="00497E7E" w:rsidRDefault="00497E7E" w:rsidP="00C53B40">
      <w:pPr>
        <w:rPr>
          <w:lang w:val="en-US" w:eastAsia="en-US"/>
        </w:rPr>
      </w:pPr>
    </w:p>
    <w:p w14:paraId="0AC8C169" w14:textId="77777777" w:rsidR="00497E7E" w:rsidRDefault="00497E7E" w:rsidP="00C53B40">
      <w:pPr>
        <w:rPr>
          <w:lang w:val="en-US" w:eastAsia="en-US"/>
        </w:rPr>
      </w:pPr>
    </w:p>
    <w:p w14:paraId="5CFADFCF" w14:textId="77777777" w:rsidR="00497E7E" w:rsidRDefault="00497E7E" w:rsidP="00C53B40">
      <w:pPr>
        <w:rPr>
          <w:lang w:val="en-US" w:eastAsia="en-US"/>
        </w:rPr>
      </w:pPr>
    </w:p>
    <w:p w14:paraId="160AA76E" w14:textId="77777777" w:rsidR="00497E7E" w:rsidRDefault="00497E7E" w:rsidP="00C53B40">
      <w:pPr>
        <w:rPr>
          <w:lang w:val="en-US" w:eastAsia="en-US"/>
        </w:rPr>
      </w:pPr>
    </w:p>
    <w:p w14:paraId="0D00DBE2" w14:textId="77777777" w:rsidR="00497E7E" w:rsidRPr="00C53B40" w:rsidRDefault="00497E7E" w:rsidP="00C53B40">
      <w:pPr>
        <w:rPr>
          <w:lang w:val="en-US" w:eastAsia="en-US"/>
        </w:rPr>
      </w:pPr>
    </w:p>
    <w:p w14:paraId="76C2A1DC" w14:textId="5B45D91F" w:rsidR="00FA1A70" w:rsidRDefault="00FA1A70" w:rsidP="00FA1A70">
      <w:pPr>
        <w:pStyle w:val="Heading4"/>
      </w:pPr>
      <w:r>
        <w:lastRenderedPageBreak/>
        <w:t xml:space="preserve">240mm Diameter </w:t>
      </w:r>
    </w:p>
    <w:p w14:paraId="542B2361" w14:textId="3A010E44" w:rsidR="00041200" w:rsidRPr="002D3A11" w:rsidRDefault="0014710C" w:rsidP="00041200">
      <w:pPr>
        <w:ind w:left="720"/>
      </w:pPr>
      <m:oMathPara>
        <m:oMath>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543178 x 2</m:t>
              </m:r>
            </m:num>
            <m:den>
              <m:d>
                <m:dPr>
                  <m:ctrlPr>
                    <w:rPr>
                      <w:rFonts w:ascii="Cambria Math" w:hAnsi="Cambria Math"/>
                      <w:i/>
                    </w:rPr>
                  </m:ctrlPr>
                </m:dPr>
                <m:e>
                  <m:r>
                    <w:rPr>
                      <w:rFonts w:ascii="Cambria Math" w:hAnsi="Cambria Math"/>
                    </w:rPr>
                    <m:t>4.5</m:t>
                  </m:r>
                </m:e>
              </m:d>
              <m:r>
                <w:rPr>
                  <w:rFonts w:ascii="Cambria Math" w:hAnsi="Cambria Math"/>
                </w:rPr>
                <m:t>x (0.12</m:t>
              </m:r>
              <m:sSup>
                <m:sSupPr>
                  <m:ctrlPr>
                    <w:rPr>
                      <w:rFonts w:ascii="Cambria Math" w:hAnsi="Cambria Math"/>
                      <w:i/>
                    </w:rPr>
                  </m:ctrlPr>
                </m:sSupPr>
                <m:e>
                  <m:r>
                    <w:rPr>
                      <w:rFonts w:ascii="Cambria Math" w:hAnsi="Cambria Math"/>
                    </w:rPr>
                    <m:t>)</m:t>
                  </m:r>
                </m:e>
                <m:sup>
                  <m:r>
                    <w:rPr>
                      <w:rFonts w:ascii="Cambria Math" w:hAnsi="Cambria Math"/>
                    </w:rPr>
                    <m:t>2</m:t>
                  </m:r>
                </m:sup>
              </m:sSup>
            </m:den>
          </m:f>
          <m:r>
            <w:rPr>
              <w:rFonts w:ascii="Cambria Math" w:hAnsi="Cambria Math"/>
            </w:rPr>
            <m:t>=16,764,753</m:t>
          </m:r>
        </m:oMath>
      </m:oMathPara>
    </w:p>
    <w:p w14:paraId="15F91C41" w14:textId="0543BA36" w:rsidR="00041200" w:rsidRDefault="00041200" w:rsidP="00041200">
      <w:pPr>
        <w:ind w:left="720"/>
      </w:pPr>
      <m:oMathPara>
        <m:oMath>
          <m:r>
            <w:rPr>
              <w:rFonts w:ascii="Cambria Math" w:hAnsi="Cambria Math"/>
            </w:rPr>
            <m:t xml:space="preserve">W= </m:t>
          </m:r>
          <m:rad>
            <m:radPr>
              <m:degHide m:val="1"/>
              <m:ctrlPr>
                <w:rPr>
                  <w:rFonts w:ascii="Cambria Math" w:hAnsi="Cambria Math"/>
                  <w:i/>
                </w:rPr>
              </m:ctrlPr>
            </m:radPr>
            <m:deg/>
            <m:e>
              <m:r>
                <w:rPr>
                  <w:rFonts w:ascii="Cambria Math" w:hAnsi="Cambria Math"/>
                </w:rPr>
                <m:t>16764753</m:t>
              </m:r>
            </m:e>
          </m:rad>
          <m:r>
            <w:rPr>
              <w:rFonts w:ascii="Cambria Math" w:hAnsi="Cambria Math"/>
            </w:rPr>
            <m:t>=4,094 Radians per second</m:t>
          </m:r>
        </m:oMath>
      </m:oMathPara>
    </w:p>
    <w:p w14:paraId="10BD9F31" w14:textId="77777777" w:rsidR="00041200" w:rsidRDefault="00041200" w:rsidP="00041200">
      <w:pPr>
        <w:ind w:left="720"/>
      </w:pPr>
    </w:p>
    <w:p w14:paraId="5590C968" w14:textId="24299D79" w:rsidR="00041200" w:rsidRPr="00A10399" w:rsidRDefault="00041200" w:rsidP="00041200">
      <w:pPr>
        <w:ind w:left="720"/>
      </w:pPr>
      <m:oMathPara>
        <m:oMath>
          <m:r>
            <w:rPr>
              <w:rFonts w:ascii="Cambria Math" w:hAnsi="Cambria Math"/>
            </w:rPr>
            <m:t>N=</m:t>
          </m:r>
          <m:f>
            <m:fPr>
              <m:ctrlPr>
                <w:rPr>
                  <w:rFonts w:ascii="Cambria Math" w:hAnsi="Cambria Math"/>
                  <w:i/>
                </w:rPr>
              </m:ctrlPr>
            </m:fPr>
            <m:num>
              <m:r>
                <w:rPr>
                  <w:rFonts w:ascii="Cambria Math" w:hAnsi="Cambria Math"/>
                </w:rPr>
                <m:t>4094</m:t>
              </m:r>
            </m:num>
            <m:den>
              <m:r>
                <w:rPr>
                  <w:rFonts w:ascii="Cambria Math" w:hAnsi="Cambria Math"/>
                </w:rPr>
                <m:t>2 x π</m:t>
              </m:r>
            </m:den>
          </m:f>
          <m:r>
            <w:rPr>
              <w:rFonts w:ascii="Cambria Math" w:hAnsi="Cambria Math"/>
            </w:rPr>
            <m:t xml:space="preserve">= 651.580 RPM=652 RPM  </m:t>
          </m:r>
        </m:oMath>
      </m:oMathPara>
    </w:p>
    <w:p w14:paraId="245E63E6" w14:textId="4F23D779" w:rsidR="00041200" w:rsidRDefault="00205F82" w:rsidP="00205F82">
      <w:pPr>
        <w:pStyle w:val="Heading4"/>
      </w:pPr>
      <w:r>
        <w:t xml:space="preserve">Flywheel change </w:t>
      </w:r>
      <w:r w:rsidR="00A1753C">
        <w:t>discussion.</w:t>
      </w:r>
      <w:r>
        <w:t xml:space="preserve"> </w:t>
      </w:r>
    </w:p>
    <w:p w14:paraId="548E03D7" w14:textId="77777777" w:rsidR="00205F82" w:rsidRDefault="00205F82" w:rsidP="00205F82">
      <w:pPr>
        <w:rPr>
          <w:lang w:val="en-US" w:eastAsia="en-US"/>
        </w:rPr>
      </w:pPr>
    </w:p>
    <w:p w14:paraId="28471B0A" w14:textId="77777777" w:rsidR="00BF0ECD" w:rsidRPr="00BF0ECD" w:rsidRDefault="00E170EB" w:rsidP="00BF0ECD">
      <w:pPr>
        <w:rPr>
          <w:lang w:eastAsia="en-US"/>
        </w:rPr>
      </w:pPr>
      <w:r>
        <w:rPr>
          <w:lang w:val="en-US" w:eastAsia="en-US"/>
        </w:rPr>
        <w:t xml:space="preserve">When looking </w:t>
      </w:r>
      <w:r w:rsidR="00692BD9">
        <w:rPr>
          <w:lang w:val="en-US" w:eastAsia="en-US"/>
        </w:rPr>
        <w:t xml:space="preserve">at the graph below, it is clear to see that as the diameter of the flywheel increases, the RPM of the flywheel </w:t>
      </w:r>
      <w:r w:rsidR="00356101">
        <w:rPr>
          <w:lang w:val="en-US" w:eastAsia="en-US"/>
        </w:rPr>
        <w:t>decreases.</w:t>
      </w:r>
      <w:r w:rsidR="006C1A18">
        <w:rPr>
          <w:lang w:val="en-US" w:eastAsia="en-US"/>
        </w:rPr>
        <w:t xml:space="preserve"> This is due to </w:t>
      </w:r>
      <w:r w:rsidR="00FA12CB">
        <w:rPr>
          <w:lang w:val="en-US" w:eastAsia="en-US"/>
        </w:rPr>
        <w:t xml:space="preserve">the moment of inertia increases with the squared radius of the flywheel. </w:t>
      </w:r>
      <w:r w:rsidR="00CC5901">
        <w:rPr>
          <w:lang w:val="en-US" w:eastAsia="en-US"/>
        </w:rPr>
        <w:t>With more weight away from the center of the flywheel</w:t>
      </w:r>
      <w:r w:rsidR="00B37CB9">
        <w:rPr>
          <w:lang w:val="en-US" w:eastAsia="en-US"/>
        </w:rPr>
        <w:t xml:space="preserve">, it must balance this by having a lower angular velocity. </w:t>
      </w:r>
      <w:r w:rsidR="00BF0ECD" w:rsidRPr="00BF0ECD">
        <w:rPr>
          <w:lang w:eastAsia="en-US"/>
        </w:rPr>
        <w:t>Woodford (2012)</w:t>
      </w:r>
    </w:p>
    <w:p w14:paraId="1F57E3AE" w14:textId="4AE522B4" w:rsidR="007D49BF" w:rsidRDefault="007D49BF" w:rsidP="00205F82">
      <w:pPr>
        <w:rPr>
          <w:lang w:val="en-US" w:eastAsia="en-US"/>
        </w:rPr>
      </w:pPr>
    </w:p>
    <w:p w14:paraId="1C441465" w14:textId="77777777" w:rsidR="00E170EB" w:rsidRDefault="00E170EB" w:rsidP="00205F82">
      <w:pPr>
        <w:rPr>
          <w:lang w:val="en-US" w:eastAsia="en-US"/>
        </w:rPr>
      </w:pPr>
    </w:p>
    <w:p w14:paraId="302ADA25" w14:textId="77777777" w:rsidR="00A75703" w:rsidRDefault="00E170EB" w:rsidP="00A75703">
      <w:pPr>
        <w:keepNext/>
      </w:pPr>
      <w:r w:rsidRPr="00E170EB">
        <w:rPr>
          <w:noProof/>
          <w:lang w:val="en-US" w:eastAsia="en-US"/>
        </w:rPr>
        <w:drawing>
          <wp:inline distT="0" distB="0" distL="0" distR="0" wp14:anchorId="2C85FED1" wp14:editId="6A8C124E">
            <wp:extent cx="5839640" cy="3486637"/>
            <wp:effectExtent l="0" t="0" r="0" b="0"/>
            <wp:docPr id="843401904"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401904" name="Picture 1" descr="A graph of a graph&#10;&#10;AI-generated content may be incorrect."/>
                    <pic:cNvPicPr/>
                  </pic:nvPicPr>
                  <pic:blipFill>
                    <a:blip r:embed="rId14"/>
                    <a:stretch>
                      <a:fillRect/>
                    </a:stretch>
                  </pic:blipFill>
                  <pic:spPr>
                    <a:xfrm>
                      <a:off x="0" y="0"/>
                      <a:ext cx="5839640" cy="3486637"/>
                    </a:xfrm>
                    <a:prstGeom prst="rect">
                      <a:avLst/>
                    </a:prstGeom>
                  </pic:spPr>
                </pic:pic>
              </a:graphicData>
            </a:graphic>
          </wp:inline>
        </w:drawing>
      </w:r>
    </w:p>
    <w:p w14:paraId="7A591678" w14:textId="54A1B279" w:rsidR="00A75703" w:rsidRDefault="00A75703" w:rsidP="00EA7212">
      <w:pPr>
        <w:pStyle w:val="Caption"/>
      </w:pPr>
      <w:r>
        <w:t>Graph 3 - Flywheel diameter vs RPM</w:t>
      </w:r>
    </w:p>
    <w:p w14:paraId="203C6775" w14:textId="77777777" w:rsidR="00497E7E" w:rsidRDefault="00497E7E" w:rsidP="00497E7E"/>
    <w:p w14:paraId="362211EC" w14:textId="77777777" w:rsidR="00497E7E" w:rsidRDefault="00497E7E" w:rsidP="00497E7E"/>
    <w:p w14:paraId="10C3CA63" w14:textId="77777777" w:rsidR="00497E7E" w:rsidRDefault="00497E7E" w:rsidP="00497E7E"/>
    <w:p w14:paraId="0797DFBC" w14:textId="77777777" w:rsidR="00497E7E" w:rsidRDefault="00497E7E" w:rsidP="00497E7E"/>
    <w:p w14:paraId="155C7243" w14:textId="77777777" w:rsidR="00497E7E" w:rsidRDefault="00497E7E" w:rsidP="00497E7E"/>
    <w:p w14:paraId="0093958F" w14:textId="77777777" w:rsidR="00497E7E" w:rsidRDefault="00497E7E" w:rsidP="00497E7E"/>
    <w:p w14:paraId="525C6A16" w14:textId="77777777" w:rsidR="00497E7E" w:rsidRDefault="00497E7E" w:rsidP="00497E7E"/>
    <w:p w14:paraId="728C0CE1" w14:textId="77777777" w:rsidR="00497E7E" w:rsidRDefault="00497E7E" w:rsidP="00497E7E"/>
    <w:p w14:paraId="297C4BC4" w14:textId="77777777" w:rsidR="00497E7E" w:rsidRDefault="00497E7E" w:rsidP="00497E7E"/>
    <w:p w14:paraId="0DA08DC5" w14:textId="77777777" w:rsidR="00497E7E" w:rsidRDefault="00497E7E" w:rsidP="00497E7E"/>
    <w:p w14:paraId="3662E821" w14:textId="77777777" w:rsidR="00497E7E" w:rsidRPr="00497E7E" w:rsidRDefault="00497E7E" w:rsidP="00497E7E"/>
    <w:p w14:paraId="5E023F68" w14:textId="4EBCBA92" w:rsidR="002C7172" w:rsidRPr="002C7172" w:rsidRDefault="00F41E46" w:rsidP="00E8097A">
      <w:pPr>
        <w:pStyle w:val="Heading3"/>
      </w:pPr>
      <w:bookmarkStart w:id="20" w:name="_Toc213876348"/>
      <w:r>
        <w:lastRenderedPageBreak/>
        <w:t>Part 8</w:t>
      </w:r>
      <w:bookmarkEnd w:id="20"/>
    </w:p>
    <w:p w14:paraId="17475BB0" w14:textId="244F1509" w:rsidR="002C7172" w:rsidRDefault="002C7172" w:rsidP="00F41E46">
      <w:pPr>
        <w:ind w:left="720"/>
      </w:pPr>
    </w:p>
    <w:p w14:paraId="19B71448" w14:textId="77777777" w:rsidR="00CB27BE" w:rsidRDefault="00CB27BE" w:rsidP="00F41E46">
      <w:pPr>
        <w:ind w:left="720"/>
      </w:pPr>
    </w:p>
    <w:p w14:paraId="34B8A14B" w14:textId="23B095EA" w:rsidR="00CB27BE" w:rsidRDefault="00CB27BE" w:rsidP="00F41E46">
      <w:pPr>
        <w:ind w:left="720"/>
      </w:pPr>
      <w:r>
        <w:t xml:space="preserve">Assumptions made during the calculations </w:t>
      </w:r>
    </w:p>
    <w:p w14:paraId="250EAB7E" w14:textId="1444CC6C" w:rsidR="00CB27BE" w:rsidRDefault="00CB27BE" w:rsidP="00CB27BE">
      <w:pPr>
        <w:pStyle w:val="ListParagraph"/>
        <w:numPr>
          <w:ilvl w:val="0"/>
          <w:numId w:val="9"/>
        </w:numPr>
      </w:pPr>
      <w:r>
        <w:t xml:space="preserve">The </w:t>
      </w:r>
      <w:r w:rsidR="00DD0B67">
        <w:t xml:space="preserve">total efficiency of all parts is 80% this is only added once in calculations. </w:t>
      </w:r>
    </w:p>
    <w:p w14:paraId="2A505592" w14:textId="12AB78DC" w:rsidR="00DD0B67" w:rsidRDefault="00751EB6" w:rsidP="00CB27BE">
      <w:pPr>
        <w:pStyle w:val="ListParagraph"/>
        <w:numPr>
          <w:ilvl w:val="0"/>
          <w:numId w:val="9"/>
        </w:numPr>
      </w:pPr>
      <w:r>
        <w:t xml:space="preserve">The flywheels used are perfect in design and function, imperfect flywheels could reduce efficiency further. </w:t>
      </w:r>
    </w:p>
    <w:p w14:paraId="0D25B103" w14:textId="517F6B97" w:rsidR="00751EB6" w:rsidRDefault="0014553C" w:rsidP="00CB27BE">
      <w:pPr>
        <w:pStyle w:val="ListParagraph"/>
        <w:numPr>
          <w:ilvl w:val="0"/>
          <w:numId w:val="9"/>
        </w:numPr>
      </w:pPr>
      <w:r>
        <w:t>The gross weight of the car is 20</w:t>
      </w:r>
      <w:r w:rsidR="00EA5C37">
        <w:t xml:space="preserve">80kg and </w:t>
      </w:r>
      <w:r w:rsidR="00A1753C">
        <w:t>1510kg,</w:t>
      </w:r>
      <w:r w:rsidR="00EA5C37">
        <w:t xml:space="preserve"> respectively. This would be different in a </w:t>
      </w:r>
      <w:r w:rsidR="00A1753C">
        <w:t>real-life</w:t>
      </w:r>
      <w:r w:rsidR="00EA5C37">
        <w:t xml:space="preserve"> scenario </w:t>
      </w:r>
      <w:r w:rsidR="00DB5A87">
        <w:t>with people and objects on board</w:t>
      </w:r>
      <w:r w:rsidR="00A1753C">
        <w:t xml:space="preserve">. </w:t>
      </w:r>
    </w:p>
    <w:p w14:paraId="726915AA" w14:textId="6D917B38" w:rsidR="00451CC6" w:rsidRDefault="00E555A1" w:rsidP="00CB27BE">
      <w:pPr>
        <w:pStyle w:val="ListParagraph"/>
        <w:numPr>
          <w:ilvl w:val="0"/>
          <w:numId w:val="9"/>
        </w:numPr>
      </w:pPr>
      <w:r>
        <w:t xml:space="preserve">The calculations are assuming that there is no friction between the bearings </w:t>
      </w:r>
      <w:r w:rsidR="004F115B">
        <w:t xml:space="preserve">which will absorb some of the energy </w:t>
      </w:r>
      <w:r w:rsidR="003C0C04">
        <w:t xml:space="preserve">used for re-accelerating the vehicle. </w:t>
      </w:r>
    </w:p>
    <w:p w14:paraId="59F726F8" w14:textId="76E31BF0" w:rsidR="00300BA6" w:rsidRDefault="000F2923" w:rsidP="00300BA6">
      <w:pPr>
        <w:pStyle w:val="ListParagraph"/>
        <w:numPr>
          <w:ilvl w:val="0"/>
          <w:numId w:val="9"/>
        </w:numPr>
      </w:pPr>
      <w:r>
        <w:t xml:space="preserve">An assumption is made that the </w:t>
      </w:r>
      <w:r w:rsidR="00300BA6">
        <w:t>Vacuum</w:t>
      </w:r>
      <w:r w:rsidR="00E02590">
        <w:t xml:space="preserve"> seal for the flywheel is perfect to stop </w:t>
      </w:r>
      <w:r w:rsidR="00300BA6">
        <w:t xml:space="preserve">any energy dissipation. </w:t>
      </w:r>
    </w:p>
    <w:p w14:paraId="3F80EC83" w14:textId="575DC81D" w:rsidR="00BF4302" w:rsidRDefault="00A80515" w:rsidP="00A80515">
      <w:pPr>
        <w:pStyle w:val="ListParagraph"/>
        <w:ind w:left="1080"/>
      </w:pPr>
      <w:r w:rsidRPr="00D01ECC">
        <w:t>Woodford (2012)</w:t>
      </w:r>
    </w:p>
    <w:p w14:paraId="3299D76D" w14:textId="77777777" w:rsidR="00EA7212" w:rsidRDefault="00EA7212" w:rsidP="00A80515">
      <w:pPr>
        <w:pStyle w:val="ListParagraph"/>
        <w:ind w:left="1080"/>
      </w:pPr>
    </w:p>
    <w:p w14:paraId="00813BBA" w14:textId="77777777" w:rsidR="00EA7212" w:rsidRDefault="00EA7212" w:rsidP="00A80515">
      <w:pPr>
        <w:pStyle w:val="ListParagraph"/>
        <w:ind w:left="1080"/>
      </w:pPr>
    </w:p>
    <w:p w14:paraId="0D56A5D5" w14:textId="77777777" w:rsidR="00EA7212" w:rsidRPr="002C7172" w:rsidRDefault="00EA7212" w:rsidP="00A80515">
      <w:pPr>
        <w:pStyle w:val="ListParagraph"/>
        <w:ind w:left="1080"/>
      </w:pPr>
    </w:p>
    <w:p w14:paraId="1988C7F7" w14:textId="64B79AEC" w:rsidR="00F41E46" w:rsidRDefault="00F41E46" w:rsidP="00BA7C21">
      <w:pPr>
        <w:pStyle w:val="Heading2"/>
      </w:pPr>
      <w:bookmarkStart w:id="21" w:name="_Toc213876349"/>
      <w:r>
        <w:t>References</w:t>
      </w:r>
      <w:bookmarkEnd w:id="21"/>
    </w:p>
    <w:p w14:paraId="30928BFC" w14:textId="77777777" w:rsidR="00BF4302" w:rsidRPr="00BF4302" w:rsidRDefault="00BF4302" w:rsidP="00BF4302">
      <w:pPr>
        <w:pStyle w:val="NormalWeb"/>
        <w:spacing w:before="0" w:beforeAutospacing="0" w:after="240" w:afterAutospacing="0" w:line="360" w:lineRule="auto"/>
        <w:rPr>
          <w:rFonts w:asciiTheme="minorHAnsi" w:hAnsiTheme="minorHAnsi" w:cstheme="minorHAnsi"/>
          <w:sz w:val="22"/>
          <w:szCs w:val="22"/>
        </w:rPr>
      </w:pPr>
      <w:r w:rsidRPr="00BF4302">
        <w:rPr>
          <w:rFonts w:asciiTheme="minorHAnsi" w:hAnsiTheme="minorHAnsi" w:cstheme="minorHAnsi"/>
          <w:sz w:val="22"/>
          <w:szCs w:val="22"/>
        </w:rPr>
        <w:t xml:space="preserve">admin (2022). </w:t>
      </w:r>
      <w:r w:rsidRPr="00BF4302">
        <w:rPr>
          <w:rFonts w:asciiTheme="minorHAnsi" w:hAnsiTheme="minorHAnsi" w:cstheme="minorHAnsi"/>
          <w:i/>
          <w:iCs/>
          <w:sz w:val="22"/>
          <w:szCs w:val="22"/>
        </w:rPr>
        <w:t>Types of Flywheels and Their Usage</w:t>
      </w:r>
      <w:r w:rsidRPr="00BF4302">
        <w:rPr>
          <w:rFonts w:asciiTheme="minorHAnsi" w:hAnsiTheme="minorHAnsi" w:cstheme="minorHAnsi"/>
          <w:sz w:val="22"/>
          <w:szCs w:val="22"/>
        </w:rPr>
        <w:t>. [online] Crescent Foundry. Available at: https://www.crescentfoundry.com/blog/types-of-flywheels-and-their-usage/ [Accessed 12 Nov. 2025].</w:t>
      </w:r>
    </w:p>
    <w:p w14:paraId="01110949" w14:textId="77777777" w:rsidR="00BF4302" w:rsidRPr="00BF4302" w:rsidRDefault="00BF4302" w:rsidP="00BF4302">
      <w:pPr>
        <w:pStyle w:val="NormalWeb"/>
        <w:spacing w:before="0" w:beforeAutospacing="0" w:after="240" w:afterAutospacing="0" w:line="360" w:lineRule="auto"/>
        <w:rPr>
          <w:rFonts w:asciiTheme="minorHAnsi" w:hAnsiTheme="minorHAnsi" w:cstheme="minorHAnsi"/>
          <w:sz w:val="22"/>
          <w:szCs w:val="22"/>
        </w:rPr>
      </w:pPr>
      <w:r w:rsidRPr="00BF4302">
        <w:rPr>
          <w:rFonts w:asciiTheme="minorHAnsi" w:hAnsiTheme="minorHAnsi" w:cstheme="minorHAnsi"/>
          <w:sz w:val="22"/>
          <w:szCs w:val="22"/>
        </w:rPr>
        <w:t xml:space="preserve">Bryce, E. (2024). </w:t>
      </w:r>
      <w:r w:rsidRPr="00BF4302">
        <w:rPr>
          <w:rFonts w:asciiTheme="minorHAnsi" w:hAnsiTheme="minorHAnsi" w:cstheme="minorHAnsi"/>
          <w:i/>
          <w:iCs/>
          <w:sz w:val="22"/>
          <w:szCs w:val="22"/>
        </w:rPr>
        <w:t>Flywheel Energy Storage: A Promising Alternative to Batteries for Balancing Solar Power</w:t>
      </w:r>
      <w:r w:rsidRPr="00BF4302">
        <w:rPr>
          <w:rFonts w:asciiTheme="minorHAnsi" w:hAnsiTheme="minorHAnsi" w:cstheme="minorHAnsi"/>
          <w:sz w:val="22"/>
          <w:szCs w:val="22"/>
        </w:rPr>
        <w:t>. [online] Bryce Energy Services. Available at: https://www.bryceenergyservices.com/2024/10/05/flywheel-energy-storage-a-promising-alternative-to-batteries/ [Accessed 12 Nov. 2025].</w:t>
      </w:r>
    </w:p>
    <w:p w14:paraId="059DD49E" w14:textId="77777777" w:rsidR="00BF4302" w:rsidRPr="00BF4302" w:rsidRDefault="00BF4302" w:rsidP="00BF4302">
      <w:pPr>
        <w:pStyle w:val="NormalWeb"/>
        <w:spacing w:before="0" w:beforeAutospacing="0" w:after="240" w:afterAutospacing="0" w:line="360" w:lineRule="auto"/>
        <w:rPr>
          <w:rFonts w:asciiTheme="minorHAnsi" w:hAnsiTheme="minorHAnsi" w:cstheme="minorHAnsi"/>
          <w:sz w:val="22"/>
          <w:szCs w:val="22"/>
        </w:rPr>
      </w:pPr>
      <w:r w:rsidRPr="00BF4302">
        <w:rPr>
          <w:rFonts w:asciiTheme="minorHAnsi" w:hAnsiTheme="minorHAnsi" w:cstheme="minorHAnsi"/>
          <w:sz w:val="22"/>
          <w:szCs w:val="22"/>
        </w:rPr>
        <w:t xml:space="preserve">Canbolat, A. (2020). </w:t>
      </w:r>
      <w:r w:rsidRPr="00BF4302">
        <w:rPr>
          <w:rFonts w:asciiTheme="minorHAnsi" w:hAnsiTheme="minorHAnsi" w:cstheme="minorHAnsi"/>
          <w:i/>
          <w:iCs/>
          <w:sz w:val="22"/>
          <w:szCs w:val="22"/>
        </w:rPr>
        <w:t>Basics of Kinetic Energy Recovery System (KERS)</w:t>
      </w:r>
      <w:r w:rsidRPr="00BF4302">
        <w:rPr>
          <w:rFonts w:asciiTheme="minorHAnsi" w:hAnsiTheme="minorHAnsi" w:cstheme="minorHAnsi"/>
          <w:sz w:val="22"/>
          <w:szCs w:val="22"/>
        </w:rPr>
        <w:t>. [online] Medium. Available at: https://medium.com/@alpoller/basics-of-kinetic-energy-recovery-system-kers-29e621b16319 [Accessed 12 Nov. 2025].</w:t>
      </w:r>
    </w:p>
    <w:p w14:paraId="12F2737D" w14:textId="77777777" w:rsidR="00BF4302" w:rsidRPr="00BF4302" w:rsidRDefault="00BF4302" w:rsidP="00BF4302">
      <w:pPr>
        <w:pStyle w:val="NormalWeb"/>
        <w:spacing w:before="0" w:beforeAutospacing="0" w:after="240" w:afterAutospacing="0" w:line="360" w:lineRule="auto"/>
        <w:rPr>
          <w:rFonts w:asciiTheme="minorHAnsi" w:hAnsiTheme="minorHAnsi" w:cstheme="minorHAnsi"/>
          <w:sz w:val="22"/>
          <w:szCs w:val="22"/>
        </w:rPr>
      </w:pPr>
      <w:r w:rsidRPr="00BF4302">
        <w:rPr>
          <w:rFonts w:asciiTheme="minorHAnsi" w:hAnsiTheme="minorHAnsi" w:cstheme="minorHAnsi"/>
          <w:sz w:val="22"/>
          <w:szCs w:val="22"/>
        </w:rPr>
        <w:t xml:space="preserve">Davy, M. (2024). </w:t>
      </w:r>
      <w:r w:rsidRPr="00BF4302">
        <w:rPr>
          <w:rFonts w:asciiTheme="minorHAnsi" w:hAnsiTheme="minorHAnsi" w:cstheme="minorHAnsi"/>
          <w:i/>
          <w:iCs/>
          <w:sz w:val="22"/>
          <w:szCs w:val="22"/>
        </w:rPr>
        <w:t>The Fascinating History of the Pottery Wheel</w:t>
      </w:r>
      <w:r w:rsidRPr="00BF4302">
        <w:rPr>
          <w:rFonts w:asciiTheme="minorHAnsi" w:hAnsiTheme="minorHAnsi" w:cstheme="minorHAnsi"/>
          <w:sz w:val="22"/>
          <w:szCs w:val="22"/>
        </w:rPr>
        <w:t>. [online] Kiln Crafts. Available at: https://www.kilncrafts.co.uk/blogs/news/the-fascinating-history-of-the-pottery-wheel [Accessed 12 Nov. 2025].</w:t>
      </w:r>
    </w:p>
    <w:p w14:paraId="7A454952" w14:textId="77777777" w:rsidR="00BF4302" w:rsidRPr="00BF4302" w:rsidRDefault="00BF4302" w:rsidP="00BF4302">
      <w:pPr>
        <w:pStyle w:val="NormalWeb"/>
        <w:spacing w:before="0" w:beforeAutospacing="0" w:after="240" w:afterAutospacing="0" w:line="360" w:lineRule="auto"/>
        <w:rPr>
          <w:rFonts w:asciiTheme="minorHAnsi" w:hAnsiTheme="minorHAnsi" w:cstheme="minorHAnsi"/>
          <w:sz w:val="22"/>
          <w:szCs w:val="22"/>
        </w:rPr>
      </w:pPr>
      <w:r w:rsidRPr="00BF4302">
        <w:rPr>
          <w:rFonts w:asciiTheme="minorHAnsi" w:hAnsiTheme="minorHAnsi" w:cstheme="minorHAnsi"/>
          <w:sz w:val="22"/>
          <w:szCs w:val="22"/>
        </w:rPr>
        <w:t xml:space="preserve">Hulatt, L. (2019). </w:t>
      </w:r>
      <w:r w:rsidRPr="00BF4302">
        <w:rPr>
          <w:rFonts w:asciiTheme="minorHAnsi" w:hAnsiTheme="minorHAnsi" w:cstheme="minorHAnsi"/>
          <w:i/>
          <w:iCs/>
          <w:sz w:val="22"/>
          <w:szCs w:val="22"/>
        </w:rPr>
        <w:t>Flywheel Design: Calculation &amp; Considerations | StudySmarter</w:t>
      </w:r>
      <w:r w:rsidRPr="00BF4302">
        <w:rPr>
          <w:rFonts w:asciiTheme="minorHAnsi" w:hAnsiTheme="minorHAnsi" w:cstheme="minorHAnsi"/>
          <w:sz w:val="22"/>
          <w:szCs w:val="22"/>
        </w:rPr>
        <w:t>. [online] StudySmarter UK. Available at: https://www.studysmarter.co.uk/explanations/engineering/mechanical-engineering/flywheel-design/ [Accessed 12 Nov. 2025].</w:t>
      </w:r>
    </w:p>
    <w:p w14:paraId="4F1AD797" w14:textId="77777777" w:rsidR="00BF4302" w:rsidRPr="00BF4302" w:rsidRDefault="00BF4302" w:rsidP="00BF4302">
      <w:pPr>
        <w:pStyle w:val="NormalWeb"/>
        <w:spacing w:before="0" w:beforeAutospacing="0" w:after="240" w:afterAutospacing="0" w:line="360" w:lineRule="auto"/>
        <w:rPr>
          <w:rFonts w:asciiTheme="minorHAnsi" w:hAnsiTheme="minorHAnsi" w:cstheme="minorHAnsi"/>
          <w:sz w:val="22"/>
          <w:szCs w:val="22"/>
        </w:rPr>
      </w:pPr>
      <w:r w:rsidRPr="00BF4302">
        <w:rPr>
          <w:rFonts w:asciiTheme="minorHAnsi" w:hAnsiTheme="minorHAnsi" w:cstheme="minorHAnsi"/>
          <w:sz w:val="22"/>
          <w:szCs w:val="22"/>
        </w:rPr>
        <w:lastRenderedPageBreak/>
        <w:t xml:space="preserve">Joshi, A.P. (2025). Material Investigation and Development of a 9310 Alloy Steel-Based Flywheel System for Cost-Effective Frequency Regulation. </w:t>
      </w:r>
      <w:r w:rsidRPr="00BF4302">
        <w:rPr>
          <w:rFonts w:asciiTheme="minorHAnsi" w:hAnsiTheme="minorHAnsi" w:cstheme="minorHAnsi"/>
          <w:i/>
          <w:iCs/>
          <w:sz w:val="22"/>
          <w:szCs w:val="22"/>
        </w:rPr>
        <w:t>Material Investigation and Development of a 9310 Alloy Steel-Based Flywheel System for Cost-Effective Frequency Regulation</w:t>
      </w:r>
      <w:r w:rsidRPr="00BF4302">
        <w:rPr>
          <w:rFonts w:asciiTheme="minorHAnsi" w:hAnsiTheme="minorHAnsi" w:cstheme="minorHAnsi"/>
          <w:sz w:val="22"/>
          <w:szCs w:val="22"/>
        </w:rPr>
        <w:t>. [online] doi:https://doi.org/10.13140/rg.2.2.31467.86560.</w:t>
      </w:r>
    </w:p>
    <w:p w14:paraId="53CD9133" w14:textId="77777777" w:rsidR="00BF4302" w:rsidRPr="00BF4302" w:rsidRDefault="00BF4302" w:rsidP="00BF4302">
      <w:pPr>
        <w:pStyle w:val="NormalWeb"/>
        <w:spacing w:before="0" w:beforeAutospacing="0" w:after="240" w:afterAutospacing="0" w:line="360" w:lineRule="auto"/>
        <w:rPr>
          <w:rFonts w:asciiTheme="minorHAnsi" w:hAnsiTheme="minorHAnsi" w:cstheme="minorHAnsi"/>
          <w:sz w:val="22"/>
          <w:szCs w:val="22"/>
        </w:rPr>
      </w:pPr>
      <w:r w:rsidRPr="00BF4302">
        <w:rPr>
          <w:rFonts w:asciiTheme="minorHAnsi" w:hAnsiTheme="minorHAnsi" w:cstheme="minorHAnsi"/>
          <w:sz w:val="22"/>
          <w:szCs w:val="22"/>
        </w:rPr>
        <w:t xml:space="preserve">Kumar, E.A. (2021). </w:t>
      </w:r>
      <w:r w:rsidRPr="00BF4302">
        <w:rPr>
          <w:rFonts w:asciiTheme="minorHAnsi" w:hAnsiTheme="minorHAnsi" w:cstheme="minorHAnsi"/>
          <w:i/>
          <w:iCs/>
          <w:sz w:val="22"/>
          <w:szCs w:val="22"/>
        </w:rPr>
        <w:t>Flywheel: Definition, Function, Construction, Working Principle, Material, Advantages, Application [Notes &amp; PDF]</w:t>
      </w:r>
      <w:r w:rsidRPr="00BF4302">
        <w:rPr>
          <w:rFonts w:asciiTheme="minorHAnsi" w:hAnsiTheme="minorHAnsi" w:cstheme="minorHAnsi"/>
          <w:sz w:val="22"/>
          <w:szCs w:val="22"/>
        </w:rPr>
        <w:t>. [online] THEMECHANICALENGINEERING.COM. Available at: https://themechanicalengineering.com/flywheel/ [Accessed 12 Nov. 2025].</w:t>
      </w:r>
    </w:p>
    <w:p w14:paraId="10482719" w14:textId="77777777" w:rsidR="00BF4302" w:rsidRPr="00BF4302" w:rsidRDefault="00BF4302" w:rsidP="00BF4302">
      <w:pPr>
        <w:pStyle w:val="NormalWeb"/>
        <w:spacing w:before="0" w:beforeAutospacing="0" w:after="240" w:afterAutospacing="0" w:line="360" w:lineRule="auto"/>
        <w:rPr>
          <w:rFonts w:asciiTheme="minorHAnsi" w:hAnsiTheme="minorHAnsi" w:cstheme="minorHAnsi"/>
          <w:sz w:val="22"/>
          <w:szCs w:val="22"/>
        </w:rPr>
      </w:pPr>
      <w:r w:rsidRPr="00BF4302">
        <w:rPr>
          <w:rFonts w:asciiTheme="minorHAnsi" w:hAnsiTheme="minorHAnsi" w:cstheme="minorHAnsi"/>
          <w:sz w:val="22"/>
          <w:szCs w:val="22"/>
        </w:rPr>
        <w:t xml:space="preserve">Meister, P. (2023). </w:t>
      </w:r>
      <w:r w:rsidRPr="00BF4302">
        <w:rPr>
          <w:rFonts w:asciiTheme="minorHAnsi" w:hAnsiTheme="minorHAnsi" w:cstheme="minorHAnsi"/>
          <w:i/>
          <w:iCs/>
          <w:sz w:val="22"/>
          <w:szCs w:val="22"/>
        </w:rPr>
        <w:t>How Does A Flywheel Work? Explained In Simple Words</w:t>
      </w:r>
      <w:r w:rsidRPr="00BF4302">
        <w:rPr>
          <w:rFonts w:asciiTheme="minorHAnsi" w:hAnsiTheme="minorHAnsi" w:cstheme="minorHAnsi"/>
          <w:sz w:val="22"/>
          <w:szCs w:val="22"/>
        </w:rPr>
        <w:t>. [online] CAR FROM JAPAN. Available at: https://carfromjapan.com/article/how-does-a-flywheel-work/ [Accessed 12 Nov. 2025].</w:t>
      </w:r>
    </w:p>
    <w:p w14:paraId="3B10AE31" w14:textId="77777777" w:rsidR="00BF4302" w:rsidRPr="00BF4302" w:rsidRDefault="00BF4302" w:rsidP="00BF4302">
      <w:pPr>
        <w:pStyle w:val="NormalWeb"/>
        <w:spacing w:before="0" w:beforeAutospacing="0" w:after="240" w:afterAutospacing="0" w:line="360" w:lineRule="auto"/>
        <w:rPr>
          <w:rFonts w:asciiTheme="minorHAnsi" w:hAnsiTheme="minorHAnsi" w:cstheme="minorHAnsi"/>
          <w:sz w:val="22"/>
          <w:szCs w:val="22"/>
        </w:rPr>
      </w:pPr>
      <w:r w:rsidRPr="00BF4302">
        <w:rPr>
          <w:rFonts w:asciiTheme="minorHAnsi" w:hAnsiTheme="minorHAnsi" w:cstheme="minorHAnsi"/>
          <w:sz w:val="22"/>
          <w:szCs w:val="22"/>
        </w:rPr>
        <w:t xml:space="preserve">Nakaya, R. (2020). </w:t>
      </w:r>
      <w:r w:rsidRPr="00BF4302">
        <w:rPr>
          <w:rFonts w:asciiTheme="minorHAnsi" w:hAnsiTheme="minorHAnsi" w:cstheme="minorHAnsi"/>
          <w:i/>
          <w:iCs/>
          <w:sz w:val="22"/>
          <w:szCs w:val="22"/>
        </w:rPr>
        <w:t>How does a watermill work? From grain to flour with water power</w:t>
      </w:r>
      <w:r w:rsidRPr="00BF4302">
        <w:rPr>
          <w:rFonts w:asciiTheme="minorHAnsi" w:hAnsiTheme="minorHAnsi" w:cstheme="minorHAnsi"/>
          <w:sz w:val="22"/>
          <w:szCs w:val="22"/>
        </w:rPr>
        <w:t>. [online] The Kid Should See This. Available at: https://thekidshouldseethis.com/post/watermill-demonstration-video-flour-water-power [Accessed 12 Nov. 2025].</w:t>
      </w:r>
    </w:p>
    <w:p w14:paraId="09F76BEA" w14:textId="77777777" w:rsidR="00BF4302" w:rsidRPr="00BF4302" w:rsidRDefault="00BF4302" w:rsidP="00BF4302">
      <w:pPr>
        <w:pStyle w:val="NormalWeb"/>
        <w:spacing w:before="0" w:beforeAutospacing="0" w:after="240" w:afterAutospacing="0" w:line="360" w:lineRule="auto"/>
        <w:rPr>
          <w:rFonts w:asciiTheme="minorHAnsi" w:hAnsiTheme="minorHAnsi" w:cstheme="minorHAnsi"/>
          <w:sz w:val="22"/>
          <w:szCs w:val="22"/>
        </w:rPr>
      </w:pPr>
      <w:r w:rsidRPr="00BF4302">
        <w:rPr>
          <w:rFonts w:asciiTheme="minorHAnsi" w:hAnsiTheme="minorHAnsi" w:cstheme="minorHAnsi"/>
          <w:sz w:val="22"/>
          <w:szCs w:val="22"/>
        </w:rPr>
        <w:t xml:space="preserve">Peterson, B. (2019). </w:t>
      </w:r>
      <w:r w:rsidRPr="00BF4302">
        <w:rPr>
          <w:rFonts w:asciiTheme="minorHAnsi" w:hAnsiTheme="minorHAnsi" w:cstheme="minorHAnsi"/>
          <w:i/>
          <w:iCs/>
          <w:sz w:val="22"/>
          <w:szCs w:val="22"/>
        </w:rPr>
        <w:t>6 Features of an Electric Potter’s Wheel</w:t>
      </w:r>
      <w:r w:rsidRPr="00BF4302">
        <w:rPr>
          <w:rFonts w:asciiTheme="minorHAnsi" w:hAnsiTheme="minorHAnsi" w:cstheme="minorHAnsi"/>
          <w:sz w:val="22"/>
          <w:szCs w:val="22"/>
        </w:rPr>
        <w:t>. [online] The Spruce Crafts. Available at: https://www.thesprucecrafts.com/aspects-of-electric-potters-wheels-2745977 [Accessed 12 Nov. 2025].</w:t>
      </w:r>
    </w:p>
    <w:p w14:paraId="73F3A8E0" w14:textId="77777777" w:rsidR="00BF4302" w:rsidRPr="00BF4302" w:rsidRDefault="00BF4302" w:rsidP="00BF4302">
      <w:pPr>
        <w:pStyle w:val="NormalWeb"/>
        <w:spacing w:before="0" w:beforeAutospacing="0" w:after="240" w:afterAutospacing="0" w:line="360" w:lineRule="auto"/>
        <w:rPr>
          <w:rFonts w:asciiTheme="minorHAnsi" w:hAnsiTheme="minorHAnsi" w:cstheme="minorHAnsi"/>
          <w:sz w:val="22"/>
          <w:szCs w:val="22"/>
        </w:rPr>
      </w:pPr>
      <w:r w:rsidRPr="00BF4302">
        <w:rPr>
          <w:rFonts w:asciiTheme="minorHAnsi" w:hAnsiTheme="minorHAnsi" w:cstheme="minorHAnsi"/>
          <w:sz w:val="22"/>
          <w:szCs w:val="22"/>
        </w:rPr>
        <w:t xml:space="preserve">Selin, N.E. (2019). renewable energy | Types, Advantages, &amp; Facts. In: </w:t>
      </w:r>
      <w:r w:rsidRPr="00BF4302">
        <w:rPr>
          <w:rFonts w:asciiTheme="minorHAnsi" w:hAnsiTheme="minorHAnsi" w:cstheme="minorHAnsi"/>
          <w:i/>
          <w:iCs/>
          <w:sz w:val="22"/>
          <w:szCs w:val="22"/>
        </w:rPr>
        <w:t>Encyclopædia Britannica</w:t>
      </w:r>
      <w:r w:rsidRPr="00BF4302">
        <w:rPr>
          <w:rFonts w:asciiTheme="minorHAnsi" w:hAnsiTheme="minorHAnsi" w:cstheme="minorHAnsi"/>
          <w:sz w:val="22"/>
          <w:szCs w:val="22"/>
        </w:rPr>
        <w:t>. [online] Available at: https://www.britannica.com/science/renewable-energy [Accessed 10 Nov. 2025].</w:t>
      </w:r>
    </w:p>
    <w:p w14:paraId="65A29468" w14:textId="77777777" w:rsidR="00BF4302" w:rsidRPr="00BF4302" w:rsidRDefault="00BF4302" w:rsidP="00BF4302">
      <w:pPr>
        <w:pStyle w:val="NormalWeb"/>
        <w:spacing w:before="0" w:beforeAutospacing="0" w:after="240" w:afterAutospacing="0" w:line="360" w:lineRule="auto"/>
        <w:rPr>
          <w:rFonts w:asciiTheme="minorHAnsi" w:hAnsiTheme="minorHAnsi" w:cstheme="minorHAnsi"/>
          <w:sz w:val="22"/>
          <w:szCs w:val="22"/>
        </w:rPr>
      </w:pPr>
      <w:r w:rsidRPr="00BF4302">
        <w:rPr>
          <w:rFonts w:asciiTheme="minorHAnsi" w:hAnsiTheme="minorHAnsi" w:cstheme="minorHAnsi"/>
          <w:sz w:val="22"/>
          <w:szCs w:val="22"/>
        </w:rPr>
        <w:t xml:space="preserve">Woodford, C. (2012). </w:t>
      </w:r>
      <w:r w:rsidRPr="00BF4302">
        <w:rPr>
          <w:rFonts w:asciiTheme="minorHAnsi" w:hAnsiTheme="minorHAnsi" w:cstheme="minorHAnsi"/>
          <w:i/>
          <w:iCs/>
          <w:sz w:val="22"/>
          <w:szCs w:val="22"/>
        </w:rPr>
        <w:t>How do flywheels store energy?</w:t>
      </w:r>
      <w:r w:rsidRPr="00BF4302">
        <w:rPr>
          <w:rFonts w:asciiTheme="minorHAnsi" w:hAnsiTheme="minorHAnsi" w:cstheme="minorHAnsi"/>
          <w:sz w:val="22"/>
          <w:szCs w:val="22"/>
        </w:rPr>
        <w:t xml:space="preserve"> [online] Explain that Stuff. Available at: https://www.explainthatstuff.com/flywheels.html [Accessed 9 Nov. 2025].</w:t>
      </w:r>
    </w:p>
    <w:p w14:paraId="5F77DE97" w14:textId="77489B5C" w:rsidR="00F41E46" w:rsidRDefault="00BF4302" w:rsidP="00BF4302">
      <w:pPr>
        <w:pStyle w:val="NormalWeb"/>
        <w:spacing w:before="0" w:beforeAutospacing="0" w:after="240" w:afterAutospacing="0" w:line="360" w:lineRule="auto"/>
        <w:rPr>
          <w:rFonts w:asciiTheme="minorHAnsi" w:hAnsiTheme="minorHAnsi" w:cstheme="minorHAnsi"/>
          <w:sz w:val="22"/>
          <w:szCs w:val="22"/>
        </w:rPr>
      </w:pPr>
      <w:r w:rsidRPr="00BF4302">
        <w:rPr>
          <w:rFonts w:asciiTheme="minorHAnsi" w:hAnsiTheme="minorHAnsi" w:cstheme="minorHAnsi"/>
          <w:sz w:val="22"/>
          <w:szCs w:val="22"/>
        </w:rPr>
        <w:t xml:space="preserve">worldriv-adm (2025). </w:t>
      </w:r>
      <w:r w:rsidRPr="00BF4302">
        <w:rPr>
          <w:rFonts w:asciiTheme="minorHAnsi" w:hAnsiTheme="minorHAnsi" w:cstheme="minorHAnsi"/>
          <w:i/>
          <w:iCs/>
          <w:sz w:val="22"/>
          <w:szCs w:val="22"/>
        </w:rPr>
        <w:t>Where Water Turns to Wonder: The Charm of River Watermills - World Rivers</w:t>
      </w:r>
      <w:r w:rsidRPr="00BF4302">
        <w:rPr>
          <w:rFonts w:asciiTheme="minorHAnsi" w:hAnsiTheme="minorHAnsi" w:cstheme="minorHAnsi"/>
          <w:sz w:val="22"/>
          <w:szCs w:val="22"/>
        </w:rPr>
        <w:t>. [online] World Rivers. Available at: https://worldrivers.net/2025/04/08/watermills/ [Accessed 12 Nov. 2025].</w:t>
      </w:r>
    </w:p>
    <w:p w14:paraId="4DDADE8C" w14:textId="65584DCC" w:rsidR="004D22B0" w:rsidRDefault="004D22B0" w:rsidP="009B5055">
      <w:pPr>
        <w:pStyle w:val="Heading2"/>
      </w:pPr>
      <w:bookmarkStart w:id="22" w:name="_Toc213876350"/>
      <w:r>
        <w:t>Word count</w:t>
      </w:r>
      <w:bookmarkEnd w:id="22"/>
      <w:r>
        <w:t xml:space="preserve"> </w:t>
      </w:r>
    </w:p>
    <w:p w14:paraId="27170CA1" w14:textId="669CF508" w:rsidR="004D22B0" w:rsidRPr="00BF4302" w:rsidRDefault="009B5055" w:rsidP="00BF4302">
      <w:pPr>
        <w:pStyle w:val="NormalWeb"/>
        <w:spacing w:before="0" w:beforeAutospacing="0" w:after="240" w:afterAutospacing="0" w:line="360" w:lineRule="auto"/>
        <w:rPr>
          <w:rFonts w:asciiTheme="minorHAnsi" w:hAnsiTheme="minorHAnsi" w:cstheme="minorHAnsi"/>
          <w:sz w:val="22"/>
          <w:szCs w:val="22"/>
        </w:rPr>
      </w:pPr>
      <w:r w:rsidRPr="009B5055">
        <w:rPr>
          <w:rFonts w:asciiTheme="minorHAnsi" w:hAnsiTheme="minorHAnsi" w:cstheme="minorHAnsi"/>
          <w:sz w:val="22"/>
          <w:szCs w:val="22"/>
        </w:rPr>
        <w:drawing>
          <wp:inline distT="0" distB="0" distL="0" distR="0" wp14:anchorId="2E71195C" wp14:editId="43E6B603">
            <wp:extent cx="1276528" cy="371527"/>
            <wp:effectExtent l="0" t="0" r="0" b="9525"/>
            <wp:docPr id="1704725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725494" name=""/>
                    <pic:cNvPicPr/>
                  </pic:nvPicPr>
                  <pic:blipFill>
                    <a:blip r:embed="rId15"/>
                    <a:stretch>
                      <a:fillRect/>
                    </a:stretch>
                  </pic:blipFill>
                  <pic:spPr>
                    <a:xfrm>
                      <a:off x="0" y="0"/>
                      <a:ext cx="1276528" cy="371527"/>
                    </a:xfrm>
                    <a:prstGeom prst="rect">
                      <a:avLst/>
                    </a:prstGeom>
                  </pic:spPr>
                </pic:pic>
              </a:graphicData>
            </a:graphic>
          </wp:inline>
        </w:drawing>
      </w:r>
    </w:p>
    <w:sectPr w:rsidR="004D22B0" w:rsidRPr="00BF43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F1767"/>
    <w:multiLevelType w:val="multilevel"/>
    <w:tmpl w:val="E238FB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74F7D"/>
    <w:multiLevelType w:val="hybridMultilevel"/>
    <w:tmpl w:val="FD044AF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C3BCB"/>
    <w:multiLevelType w:val="hybridMultilevel"/>
    <w:tmpl w:val="DBD2A53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2B1743"/>
    <w:multiLevelType w:val="hybridMultilevel"/>
    <w:tmpl w:val="464A00E6"/>
    <w:lvl w:ilvl="0" w:tplc="6706B21A">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5444F96"/>
    <w:multiLevelType w:val="multilevel"/>
    <w:tmpl w:val="F138B1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6145B"/>
    <w:multiLevelType w:val="multilevel"/>
    <w:tmpl w:val="37FAD17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5A2D10"/>
    <w:multiLevelType w:val="multilevel"/>
    <w:tmpl w:val="CF30FE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943AA5"/>
    <w:multiLevelType w:val="multilevel"/>
    <w:tmpl w:val="182479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430A5C"/>
    <w:multiLevelType w:val="multilevel"/>
    <w:tmpl w:val="4664F4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F37A5E"/>
    <w:multiLevelType w:val="multilevel"/>
    <w:tmpl w:val="91D880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50326D"/>
    <w:multiLevelType w:val="multilevel"/>
    <w:tmpl w:val="69DA67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5E4A0C"/>
    <w:multiLevelType w:val="multilevel"/>
    <w:tmpl w:val="E4D69A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B86938"/>
    <w:multiLevelType w:val="multilevel"/>
    <w:tmpl w:val="8BE08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567E6F"/>
    <w:multiLevelType w:val="multilevel"/>
    <w:tmpl w:val="61162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5025963">
    <w:abstractNumId w:val="12"/>
  </w:num>
  <w:num w:numId="2" w16cid:durableId="764569414">
    <w:abstractNumId w:val="7"/>
  </w:num>
  <w:num w:numId="3" w16cid:durableId="637800379">
    <w:abstractNumId w:val="6"/>
  </w:num>
  <w:num w:numId="4" w16cid:durableId="160825844">
    <w:abstractNumId w:val="11"/>
  </w:num>
  <w:num w:numId="5" w16cid:durableId="1410956341">
    <w:abstractNumId w:val="8"/>
  </w:num>
  <w:num w:numId="6" w16cid:durableId="1121800265">
    <w:abstractNumId w:val="9"/>
  </w:num>
  <w:num w:numId="7" w16cid:durableId="1990474607">
    <w:abstractNumId w:val="10"/>
  </w:num>
  <w:num w:numId="8" w16cid:durableId="496964695">
    <w:abstractNumId w:val="5"/>
  </w:num>
  <w:num w:numId="9" w16cid:durableId="1024207945">
    <w:abstractNumId w:val="3"/>
  </w:num>
  <w:num w:numId="10" w16cid:durableId="1107894032">
    <w:abstractNumId w:val="13"/>
  </w:num>
  <w:num w:numId="11" w16cid:durableId="1951741954">
    <w:abstractNumId w:val="0"/>
  </w:num>
  <w:num w:numId="12" w16cid:durableId="1023358272">
    <w:abstractNumId w:val="4"/>
  </w:num>
  <w:num w:numId="13" w16cid:durableId="914978590">
    <w:abstractNumId w:val="1"/>
  </w:num>
  <w:num w:numId="14" w16cid:durableId="1906334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6D9"/>
    <w:rsid w:val="000025DB"/>
    <w:rsid w:val="00006583"/>
    <w:rsid w:val="0000658E"/>
    <w:rsid w:val="000162AD"/>
    <w:rsid w:val="00025460"/>
    <w:rsid w:val="0002689C"/>
    <w:rsid w:val="00027C08"/>
    <w:rsid w:val="00035F8F"/>
    <w:rsid w:val="00037CA5"/>
    <w:rsid w:val="00040F42"/>
    <w:rsid w:val="00041200"/>
    <w:rsid w:val="000448AC"/>
    <w:rsid w:val="00047848"/>
    <w:rsid w:val="0005022E"/>
    <w:rsid w:val="00051CB0"/>
    <w:rsid w:val="00052F5D"/>
    <w:rsid w:val="0006118D"/>
    <w:rsid w:val="00071585"/>
    <w:rsid w:val="00082E25"/>
    <w:rsid w:val="00085F49"/>
    <w:rsid w:val="00090EEC"/>
    <w:rsid w:val="0009475F"/>
    <w:rsid w:val="000976F2"/>
    <w:rsid w:val="00097CD6"/>
    <w:rsid w:val="000A1098"/>
    <w:rsid w:val="000A34AF"/>
    <w:rsid w:val="000A396E"/>
    <w:rsid w:val="000A6FDF"/>
    <w:rsid w:val="000A7764"/>
    <w:rsid w:val="000B05A6"/>
    <w:rsid w:val="000B49CA"/>
    <w:rsid w:val="000B60DD"/>
    <w:rsid w:val="000B6E3A"/>
    <w:rsid w:val="000E4501"/>
    <w:rsid w:val="000F09EF"/>
    <w:rsid w:val="000F2923"/>
    <w:rsid w:val="000F7B39"/>
    <w:rsid w:val="0010432F"/>
    <w:rsid w:val="001046D0"/>
    <w:rsid w:val="00114EF7"/>
    <w:rsid w:val="0012277F"/>
    <w:rsid w:val="00133A65"/>
    <w:rsid w:val="00137081"/>
    <w:rsid w:val="0014096E"/>
    <w:rsid w:val="00143B46"/>
    <w:rsid w:val="0014553C"/>
    <w:rsid w:val="0014710C"/>
    <w:rsid w:val="00150282"/>
    <w:rsid w:val="001642CA"/>
    <w:rsid w:val="00166613"/>
    <w:rsid w:val="001726EB"/>
    <w:rsid w:val="001805CA"/>
    <w:rsid w:val="0018139B"/>
    <w:rsid w:val="0018301E"/>
    <w:rsid w:val="001830F8"/>
    <w:rsid w:val="001841F5"/>
    <w:rsid w:val="00184B1F"/>
    <w:rsid w:val="00185697"/>
    <w:rsid w:val="001A1AD6"/>
    <w:rsid w:val="001A59A6"/>
    <w:rsid w:val="001B208F"/>
    <w:rsid w:val="001B6D62"/>
    <w:rsid w:val="001B6ED3"/>
    <w:rsid w:val="001C0360"/>
    <w:rsid w:val="001C0766"/>
    <w:rsid w:val="001C451B"/>
    <w:rsid w:val="001D1F28"/>
    <w:rsid w:val="001D2B8B"/>
    <w:rsid w:val="001D501A"/>
    <w:rsid w:val="001E063D"/>
    <w:rsid w:val="001E1EA9"/>
    <w:rsid w:val="001F1966"/>
    <w:rsid w:val="001F45D9"/>
    <w:rsid w:val="001F783B"/>
    <w:rsid w:val="00202FC6"/>
    <w:rsid w:val="00205F82"/>
    <w:rsid w:val="00205FD4"/>
    <w:rsid w:val="00214742"/>
    <w:rsid w:val="00217CBB"/>
    <w:rsid w:val="00222D4B"/>
    <w:rsid w:val="00240168"/>
    <w:rsid w:val="00246F4A"/>
    <w:rsid w:val="002514D6"/>
    <w:rsid w:val="0025559B"/>
    <w:rsid w:val="00256244"/>
    <w:rsid w:val="00272DAA"/>
    <w:rsid w:val="00277EBF"/>
    <w:rsid w:val="00282A7B"/>
    <w:rsid w:val="0029064B"/>
    <w:rsid w:val="0029181D"/>
    <w:rsid w:val="002A0299"/>
    <w:rsid w:val="002A0C94"/>
    <w:rsid w:val="002A2CCC"/>
    <w:rsid w:val="002A55A3"/>
    <w:rsid w:val="002A731D"/>
    <w:rsid w:val="002B4F07"/>
    <w:rsid w:val="002C27CE"/>
    <w:rsid w:val="002C7172"/>
    <w:rsid w:val="002D0224"/>
    <w:rsid w:val="002D3A11"/>
    <w:rsid w:val="002D3E40"/>
    <w:rsid w:val="002D496C"/>
    <w:rsid w:val="002D68BE"/>
    <w:rsid w:val="002E032E"/>
    <w:rsid w:val="002F207D"/>
    <w:rsid w:val="00300BA6"/>
    <w:rsid w:val="0030661C"/>
    <w:rsid w:val="003071A1"/>
    <w:rsid w:val="00316D28"/>
    <w:rsid w:val="00317225"/>
    <w:rsid w:val="00317EC3"/>
    <w:rsid w:val="00317FE4"/>
    <w:rsid w:val="00322320"/>
    <w:rsid w:val="0032458B"/>
    <w:rsid w:val="00324CEF"/>
    <w:rsid w:val="00335BE0"/>
    <w:rsid w:val="00336236"/>
    <w:rsid w:val="003476E6"/>
    <w:rsid w:val="00347A47"/>
    <w:rsid w:val="0035186C"/>
    <w:rsid w:val="00351B1D"/>
    <w:rsid w:val="00352434"/>
    <w:rsid w:val="00356101"/>
    <w:rsid w:val="00364170"/>
    <w:rsid w:val="00364C2B"/>
    <w:rsid w:val="0036507C"/>
    <w:rsid w:val="00365599"/>
    <w:rsid w:val="00371800"/>
    <w:rsid w:val="003733D4"/>
    <w:rsid w:val="0037640F"/>
    <w:rsid w:val="0037791C"/>
    <w:rsid w:val="00380B14"/>
    <w:rsid w:val="00381E3D"/>
    <w:rsid w:val="00386FC8"/>
    <w:rsid w:val="003876D0"/>
    <w:rsid w:val="003922CA"/>
    <w:rsid w:val="0039592E"/>
    <w:rsid w:val="003A24AD"/>
    <w:rsid w:val="003A2D02"/>
    <w:rsid w:val="003A54B4"/>
    <w:rsid w:val="003A785D"/>
    <w:rsid w:val="003B48CF"/>
    <w:rsid w:val="003B7156"/>
    <w:rsid w:val="003C0C04"/>
    <w:rsid w:val="003C0DD9"/>
    <w:rsid w:val="003C71FC"/>
    <w:rsid w:val="003C7C62"/>
    <w:rsid w:val="003D0F72"/>
    <w:rsid w:val="003D1C5C"/>
    <w:rsid w:val="003E447F"/>
    <w:rsid w:val="003F0BF1"/>
    <w:rsid w:val="003F3220"/>
    <w:rsid w:val="003F37A4"/>
    <w:rsid w:val="003F5284"/>
    <w:rsid w:val="00411DBC"/>
    <w:rsid w:val="00415229"/>
    <w:rsid w:val="00420DBA"/>
    <w:rsid w:val="00423505"/>
    <w:rsid w:val="0042647B"/>
    <w:rsid w:val="004302FB"/>
    <w:rsid w:val="00435882"/>
    <w:rsid w:val="00436BBA"/>
    <w:rsid w:val="004418A4"/>
    <w:rsid w:val="00443A55"/>
    <w:rsid w:val="0044536D"/>
    <w:rsid w:val="00451CC6"/>
    <w:rsid w:val="00456930"/>
    <w:rsid w:val="00456CA5"/>
    <w:rsid w:val="00470A3B"/>
    <w:rsid w:val="00472687"/>
    <w:rsid w:val="00474169"/>
    <w:rsid w:val="00477B56"/>
    <w:rsid w:val="00477E57"/>
    <w:rsid w:val="0048090B"/>
    <w:rsid w:val="004848C9"/>
    <w:rsid w:val="004868C6"/>
    <w:rsid w:val="00487500"/>
    <w:rsid w:val="004901C7"/>
    <w:rsid w:val="0049373B"/>
    <w:rsid w:val="004965F2"/>
    <w:rsid w:val="00497E7E"/>
    <w:rsid w:val="004A36F2"/>
    <w:rsid w:val="004A79EB"/>
    <w:rsid w:val="004A7A4D"/>
    <w:rsid w:val="004B4266"/>
    <w:rsid w:val="004B7656"/>
    <w:rsid w:val="004C29C0"/>
    <w:rsid w:val="004C38A7"/>
    <w:rsid w:val="004C497E"/>
    <w:rsid w:val="004C4FB1"/>
    <w:rsid w:val="004C60F7"/>
    <w:rsid w:val="004D0AC3"/>
    <w:rsid w:val="004D22B0"/>
    <w:rsid w:val="004D631C"/>
    <w:rsid w:val="004D77E6"/>
    <w:rsid w:val="004E55AD"/>
    <w:rsid w:val="004F115B"/>
    <w:rsid w:val="004F3950"/>
    <w:rsid w:val="004F6C27"/>
    <w:rsid w:val="004F74B5"/>
    <w:rsid w:val="00502D4B"/>
    <w:rsid w:val="00507481"/>
    <w:rsid w:val="00513419"/>
    <w:rsid w:val="00515DA2"/>
    <w:rsid w:val="00516AC9"/>
    <w:rsid w:val="0052502E"/>
    <w:rsid w:val="00533095"/>
    <w:rsid w:val="005355F0"/>
    <w:rsid w:val="0054048E"/>
    <w:rsid w:val="00543916"/>
    <w:rsid w:val="005506CE"/>
    <w:rsid w:val="0055418A"/>
    <w:rsid w:val="0055533F"/>
    <w:rsid w:val="005557A6"/>
    <w:rsid w:val="00571B77"/>
    <w:rsid w:val="005728E5"/>
    <w:rsid w:val="00577744"/>
    <w:rsid w:val="00580643"/>
    <w:rsid w:val="00581C77"/>
    <w:rsid w:val="00581F96"/>
    <w:rsid w:val="00587872"/>
    <w:rsid w:val="00590814"/>
    <w:rsid w:val="00592DC5"/>
    <w:rsid w:val="0059408F"/>
    <w:rsid w:val="00594847"/>
    <w:rsid w:val="005963B1"/>
    <w:rsid w:val="005A20AF"/>
    <w:rsid w:val="005A2959"/>
    <w:rsid w:val="005B1D1B"/>
    <w:rsid w:val="005C1F9A"/>
    <w:rsid w:val="005C5CB8"/>
    <w:rsid w:val="005C6A45"/>
    <w:rsid w:val="005D0ED3"/>
    <w:rsid w:val="005D0FD6"/>
    <w:rsid w:val="005E45F9"/>
    <w:rsid w:val="005F0561"/>
    <w:rsid w:val="005F329B"/>
    <w:rsid w:val="00600C02"/>
    <w:rsid w:val="006051D2"/>
    <w:rsid w:val="00605C2D"/>
    <w:rsid w:val="00610893"/>
    <w:rsid w:val="00613C3D"/>
    <w:rsid w:val="006140EF"/>
    <w:rsid w:val="00617165"/>
    <w:rsid w:val="00623003"/>
    <w:rsid w:val="006275D6"/>
    <w:rsid w:val="00631AD7"/>
    <w:rsid w:val="006320D9"/>
    <w:rsid w:val="00634307"/>
    <w:rsid w:val="00634ADF"/>
    <w:rsid w:val="00635154"/>
    <w:rsid w:val="00646DEF"/>
    <w:rsid w:val="00647500"/>
    <w:rsid w:val="00650171"/>
    <w:rsid w:val="0065279E"/>
    <w:rsid w:val="006559BC"/>
    <w:rsid w:val="006572C5"/>
    <w:rsid w:val="00660B15"/>
    <w:rsid w:val="00663A74"/>
    <w:rsid w:val="00667643"/>
    <w:rsid w:val="00667C36"/>
    <w:rsid w:val="006704C6"/>
    <w:rsid w:val="006746F4"/>
    <w:rsid w:val="00683607"/>
    <w:rsid w:val="00692BD9"/>
    <w:rsid w:val="0069349A"/>
    <w:rsid w:val="00693DEE"/>
    <w:rsid w:val="006A2916"/>
    <w:rsid w:val="006A4F68"/>
    <w:rsid w:val="006B32C9"/>
    <w:rsid w:val="006C0F8E"/>
    <w:rsid w:val="006C1A18"/>
    <w:rsid w:val="006C23DF"/>
    <w:rsid w:val="006C5379"/>
    <w:rsid w:val="006D054B"/>
    <w:rsid w:val="006E022E"/>
    <w:rsid w:val="006E74E5"/>
    <w:rsid w:val="006F197C"/>
    <w:rsid w:val="006F2A79"/>
    <w:rsid w:val="006F339E"/>
    <w:rsid w:val="006F4A58"/>
    <w:rsid w:val="006F7490"/>
    <w:rsid w:val="0070214F"/>
    <w:rsid w:val="0070573C"/>
    <w:rsid w:val="00710E64"/>
    <w:rsid w:val="00712551"/>
    <w:rsid w:val="00712C3F"/>
    <w:rsid w:val="00712D07"/>
    <w:rsid w:val="007209FA"/>
    <w:rsid w:val="00723ED8"/>
    <w:rsid w:val="00726C4E"/>
    <w:rsid w:val="00737D83"/>
    <w:rsid w:val="00741EEA"/>
    <w:rsid w:val="0075083D"/>
    <w:rsid w:val="00751EB6"/>
    <w:rsid w:val="00757D79"/>
    <w:rsid w:val="00762C3A"/>
    <w:rsid w:val="00770D58"/>
    <w:rsid w:val="007717EF"/>
    <w:rsid w:val="0077311E"/>
    <w:rsid w:val="00775BAA"/>
    <w:rsid w:val="00776468"/>
    <w:rsid w:val="0077677B"/>
    <w:rsid w:val="00776ADB"/>
    <w:rsid w:val="007820B3"/>
    <w:rsid w:val="00786576"/>
    <w:rsid w:val="007A2A18"/>
    <w:rsid w:val="007A3E06"/>
    <w:rsid w:val="007A5A5E"/>
    <w:rsid w:val="007B22A2"/>
    <w:rsid w:val="007B5CD2"/>
    <w:rsid w:val="007B6DF3"/>
    <w:rsid w:val="007B798B"/>
    <w:rsid w:val="007C6158"/>
    <w:rsid w:val="007D374D"/>
    <w:rsid w:val="007D455D"/>
    <w:rsid w:val="007D49BF"/>
    <w:rsid w:val="007D71D7"/>
    <w:rsid w:val="007D7B19"/>
    <w:rsid w:val="007E5327"/>
    <w:rsid w:val="00806892"/>
    <w:rsid w:val="00810CFA"/>
    <w:rsid w:val="00810FF7"/>
    <w:rsid w:val="00822254"/>
    <w:rsid w:val="008236A5"/>
    <w:rsid w:val="00833A3A"/>
    <w:rsid w:val="008430AA"/>
    <w:rsid w:val="008442EB"/>
    <w:rsid w:val="008464E7"/>
    <w:rsid w:val="00846803"/>
    <w:rsid w:val="0084688A"/>
    <w:rsid w:val="00852841"/>
    <w:rsid w:val="008550BD"/>
    <w:rsid w:val="00856343"/>
    <w:rsid w:val="00877FFA"/>
    <w:rsid w:val="008816DB"/>
    <w:rsid w:val="00882544"/>
    <w:rsid w:val="008837DB"/>
    <w:rsid w:val="00893969"/>
    <w:rsid w:val="008A25FB"/>
    <w:rsid w:val="008B1772"/>
    <w:rsid w:val="008B5C2D"/>
    <w:rsid w:val="008B73D0"/>
    <w:rsid w:val="008C1E4C"/>
    <w:rsid w:val="008C7536"/>
    <w:rsid w:val="008D1EC1"/>
    <w:rsid w:val="008D2ACE"/>
    <w:rsid w:val="008D33A8"/>
    <w:rsid w:val="008D3465"/>
    <w:rsid w:val="008D46AA"/>
    <w:rsid w:val="008D513E"/>
    <w:rsid w:val="008E4B63"/>
    <w:rsid w:val="008E69FD"/>
    <w:rsid w:val="008F1A7D"/>
    <w:rsid w:val="008F460E"/>
    <w:rsid w:val="008F7475"/>
    <w:rsid w:val="0090406F"/>
    <w:rsid w:val="009166B0"/>
    <w:rsid w:val="009166D9"/>
    <w:rsid w:val="0092024E"/>
    <w:rsid w:val="00921A55"/>
    <w:rsid w:val="0092225F"/>
    <w:rsid w:val="00924020"/>
    <w:rsid w:val="00926E4B"/>
    <w:rsid w:val="00926EEF"/>
    <w:rsid w:val="00935CB1"/>
    <w:rsid w:val="00942E68"/>
    <w:rsid w:val="00963A47"/>
    <w:rsid w:val="00967564"/>
    <w:rsid w:val="0097447E"/>
    <w:rsid w:val="0098148E"/>
    <w:rsid w:val="00984F9E"/>
    <w:rsid w:val="00990C54"/>
    <w:rsid w:val="00991DBF"/>
    <w:rsid w:val="00992A36"/>
    <w:rsid w:val="00994846"/>
    <w:rsid w:val="00994DB5"/>
    <w:rsid w:val="009A4012"/>
    <w:rsid w:val="009B1612"/>
    <w:rsid w:val="009B3757"/>
    <w:rsid w:val="009B40FF"/>
    <w:rsid w:val="009B5055"/>
    <w:rsid w:val="009C3B7E"/>
    <w:rsid w:val="009C4A53"/>
    <w:rsid w:val="009C5A34"/>
    <w:rsid w:val="009D2151"/>
    <w:rsid w:val="009E1D86"/>
    <w:rsid w:val="009E1F69"/>
    <w:rsid w:val="009E28B1"/>
    <w:rsid w:val="009F452E"/>
    <w:rsid w:val="00A03F5A"/>
    <w:rsid w:val="00A072A7"/>
    <w:rsid w:val="00A10399"/>
    <w:rsid w:val="00A1753C"/>
    <w:rsid w:val="00A17599"/>
    <w:rsid w:val="00A22CB8"/>
    <w:rsid w:val="00A237FB"/>
    <w:rsid w:val="00A23A77"/>
    <w:rsid w:val="00A241A1"/>
    <w:rsid w:val="00A25D41"/>
    <w:rsid w:val="00A320B5"/>
    <w:rsid w:val="00A32166"/>
    <w:rsid w:val="00A403C1"/>
    <w:rsid w:val="00A405A0"/>
    <w:rsid w:val="00A421B1"/>
    <w:rsid w:val="00A52525"/>
    <w:rsid w:val="00A55148"/>
    <w:rsid w:val="00A55201"/>
    <w:rsid w:val="00A63AC9"/>
    <w:rsid w:val="00A64565"/>
    <w:rsid w:val="00A651FC"/>
    <w:rsid w:val="00A7043A"/>
    <w:rsid w:val="00A7318D"/>
    <w:rsid w:val="00A75703"/>
    <w:rsid w:val="00A80515"/>
    <w:rsid w:val="00A81215"/>
    <w:rsid w:val="00A81D8D"/>
    <w:rsid w:val="00A825CF"/>
    <w:rsid w:val="00A86E7B"/>
    <w:rsid w:val="00A875AF"/>
    <w:rsid w:val="00A901AB"/>
    <w:rsid w:val="00A926E8"/>
    <w:rsid w:val="00A96F80"/>
    <w:rsid w:val="00A978FB"/>
    <w:rsid w:val="00AA58CA"/>
    <w:rsid w:val="00AA61BB"/>
    <w:rsid w:val="00AA781C"/>
    <w:rsid w:val="00AB032F"/>
    <w:rsid w:val="00AB1547"/>
    <w:rsid w:val="00AB5EBD"/>
    <w:rsid w:val="00AC72E3"/>
    <w:rsid w:val="00AD17AE"/>
    <w:rsid w:val="00AD356E"/>
    <w:rsid w:val="00AE0C4F"/>
    <w:rsid w:val="00AE2356"/>
    <w:rsid w:val="00AE35D9"/>
    <w:rsid w:val="00AE37FA"/>
    <w:rsid w:val="00AE3E32"/>
    <w:rsid w:val="00AF5310"/>
    <w:rsid w:val="00B044A4"/>
    <w:rsid w:val="00B06474"/>
    <w:rsid w:val="00B07675"/>
    <w:rsid w:val="00B1255A"/>
    <w:rsid w:val="00B17997"/>
    <w:rsid w:val="00B17CF1"/>
    <w:rsid w:val="00B205DE"/>
    <w:rsid w:val="00B20F02"/>
    <w:rsid w:val="00B23A15"/>
    <w:rsid w:val="00B23EC6"/>
    <w:rsid w:val="00B24FC0"/>
    <w:rsid w:val="00B252DB"/>
    <w:rsid w:val="00B26284"/>
    <w:rsid w:val="00B37CB9"/>
    <w:rsid w:val="00B402D3"/>
    <w:rsid w:val="00B40B58"/>
    <w:rsid w:val="00B42907"/>
    <w:rsid w:val="00B607CC"/>
    <w:rsid w:val="00B6379D"/>
    <w:rsid w:val="00B73617"/>
    <w:rsid w:val="00B73CE4"/>
    <w:rsid w:val="00B74567"/>
    <w:rsid w:val="00B91C49"/>
    <w:rsid w:val="00BA7C21"/>
    <w:rsid w:val="00BB2809"/>
    <w:rsid w:val="00BC27A9"/>
    <w:rsid w:val="00BC5F47"/>
    <w:rsid w:val="00BE36D6"/>
    <w:rsid w:val="00BE773E"/>
    <w:rsid w:val="00BF0ECD"/>
    <w:rsid w:val="00BF4302"/>
    <w:rsid w:val="00C01EB7"/>
    <w:rsid w:val="00C07964"/>
    <w:rsid w:val="00C108DC"/>
    <w:rsid w:val="00C110AF"/>
    <w:rsid w:val="00C11606"/>
    <w:rsid w:val="00C16EB7"/>
    <w:rsid w:val="00C20D14"/>
    <w:rsid w:val="00C21FE1"/>
    <w:rsid w:val="00C223EF"/>
    <w:rsid w:val="00C22572"/>
    <w:rsid w:val="00C23135"/>
    <w:rsid w:val="00C32424"/>
    <w:rsid w:val="00C32FFC"/>
    <w:rsid w:val="00C35901"/>
    <w:rsid w:val="00C408C4"/>
    <w:rsid w:val="00C41EC3"/>
    <w:rsid w:val="00C44404"/>
    <w:rsid w:val="00C471E1"/>
    <w:rsid w:val="00C51371"/>
    <w:rsid w:val="00C53B40"/>
    <w:rsid w:val="00C57BAD"/>
    <w:rsid w:val="00C63A3E"/>
    <w:rsid w:val="00C76F2B"/>
    <w:rsid w:val="00C833AC"/>
    <w:rsid w:val="00CA7081"/>
    <w:rsid w:val="00CA7EF3"/>
    <w:rsid w:val="00CB217D"/>
    <w:rsid w:val="00CB27BE"/>
    <w:rsid w:val="00CB305C"/>
    <w:rsid w:val="00CB34D6"/>
    <w:rsid w:val="00CB4F39"/>
    <w:rsid w:val="00CC5901"/>
    <w:rsid w:val="00CD004E"/>
    <w:rsid w:val="00CD64CA"/>
    <w:rsid w:val="00CE0309"/>
    <w:rsid w:val="00CE15E3"/>
    <w:rsid w:val="00CE2BFF"/>
    <w:rsid w:val="00CE46C2"/>
    <w:rsid w:val="00CE64B5"/>
    <w:rsid w:val="00CF3F07"/>
    <w:rsid w:val="00CF6FBD"/>
    <w:rsid w:val="00CF7D2A"/>
    <w:rsid w:val="00D01526"/>
    <w:rsid w:val="00D01ECC"/>
    <w:rsid w:val="00D14B2F"/>
    <w:rsid w:val="00D164D3"/>
    <w:rsid w:val="00D1659B"/>
    <w:rsid w:val="00D16A55"/>
    <w:rsid w:val="00D21E2F"/>
    <w:rsid w:val="00D228AF"/>
    <w:rsid w:val="00D2538B"/>
    <w:rsid w:val="00D25C72"/>
    <w:rsid w:val="00D265F9"/>
    <w:rsid w:val="00D37B5C"/>
    <w:rsid w:val="00D403E8"/>
    <w:rsid w:val="00D414C9"/>
    <w:rsid w:val="00D43602"/>
    <w:rsid w:val="00D436D6"/>
    <w:rsid w:val="00D507D9"/>
    <w:rsid w:val="00D5508B"/>
    <w:rsid w:val="00D55256"/>
    <w:rsid w:val="00D635F6"/>
    <w:rsid w:val="00D6590C"/>
    <w:rsid w:val="00D67BB7"/>
    <w:rsid w:val="00D71B8A"/>
    <w:rsid w:val="00D73EB6"/>
    <w:rsid w:val="00D7669F"/>
    <w:rsid w:val="00D821FE"/>
    <w:rsid w:val="00D82FE0"/>
    <w:rsid w:val="00D85B23"/>
    <w:rsid w:val="00D87129"/>
    <w:rsid w:val="00D912F3"/>
    <w:rsid w:val="00D92564"/>
    <w:rsid w:val="00D93492"/>
    <w:rsid w:val="00D96E27"/>
    <w:rsid w:val="00DA0375"/>
    <w:rsid w:val="00DA5818"/>
    <w:rsid w:val="00DA76C5"/>
    <w:rsid w:val="00DB5A87"/>
    <w:rsid w:val="00DB6F64"/>
    <w:rsid w:val="00DB7CD7"/>
    <w:rsid w:val="00DC10DA"/>
    <w:rsid w:val="00DD0B67"/>
    <w:rsid w:val="00DD4221"/>
    <w:rsid w:val="00DD4934"/>
    <w:rsid w:val="00DD738D"/>
    <w:rsid w:val="00DE5FE4"/>
    <w:rsid w:val="00DF2147"/>
    <w:rsid w:val="00DF2545"/>
    <w:rsid w:val="00DF70DB"/>
    <w:rsid w:val="00E00888"/>
    <w:rsid w:val="00E02590"/>
    <w:rsid w:val="00E02699"/>
    <w:rsid w:val="00E06389"/>
    <w:rsid w:val="00E10A37"/>
    <w:rsid w:val="00E15354"/>
    <w:rsid w:val="00E170EB"/>
    <w:rsid w:val="00E203C8"/>
    <w:rsid w:val="00E2138F"/>
    <w:rsid w:val="00E215CA"/>
    <w:rsid w:val="00E22C3A"/>
    <w:rsid w:val="00E24CA5"/>
    <w:rsid w:val="00E31025"/>
    <w:rsid w:val="00E3302A"/>
    <w:rsid w:val="00E37F18"/>
    <w:rsid w:val="00E410D2"/>
    <w:rsid w:val="00E41823"/>
    <w:rsid w:val="00E41A1B"/>
    <w:rsid w:val="00E4750C"/>
    <w:rsid w:val="00E47B94"/>
    <w:rsid w:val="00E54F5D"/>
    <w:rsid w:val="00E555A1"/>
    <w:rsid w:val="00E55767"/>
    <w:rsid w:val="00E655BC"/>
    <w:rsid w:val="00E730E8"/>
    <w:rsid w:val="00E8097A"/>
    <w:rsid w:val="00E837FE"/>
    <w:rsid w:val="00E920B2"/>
    <w:rsid w:val="00E93C41"/>
    <w:rsid w:val="00E963F9"/>
    <w:rsid w:val="00EA2998"/>
    <w:rsid w:val="00EA43AD"/>
    <w:rsid w:val="00EA54C3"/>
    <w:rsid w:val="00EA5921"/>
    <w:rsid w:val="00EA5C37"/>
    <w:rsid w:val="00EA7212"/>
    <w:rsid w:val="00EB51E4"/>
    <w:rsid w:val="00EB52E2"/>
    <w:rsid w:val="00ED578B"/>
    <w:rsid w:val="00EE12E2"/>
    <w:rsid w:val="00EE38CE"/>
    <w:rsid w:val="00EF02E0"/>
    <w:rsid w:val="00EF2917"/>
    <w:rsid w:val="00F010A7"/>
    <w:rsid w:val="00F05A73"/>
    <w:rsid w:val="00F07C09"/>
    <w:rsid w:val="00F11955"/>
    <w:rsid w:val="00F11DEA"/>
    <w:rsid w:val="00F12DED"/>
    <w:rsid w:val="00F150BA"/>
    <w:rsid w:val="00F17E4F"/>
    <w:rsid w:val="00F20541"/>
    <w:rsid w:val="00F2410A"/>
    <w:rsid w:val="00F25A8A"/>
    <w:rsid w:val="00F33818"/>
    <w:rsid w:val="00F410E1"/>
    <w:rsid w:val="00F41E46"/>
    <w:rsid w:val="00F43690"/>
    <w:rsid w:val="00F507CA"/>
    <w:rsid w:val="00F51FC3"/>
    <w:rsid w:val="00F565AC"/>
    <w:rsid w:val="00F7184E"/>
    <w:rsid w:val="00F72BCC"/>
    <w:rsid w:val="00F7487B"/>
    <w:rsid w:val="00F74EEA"/>
    <w:rsid w:val="00F83F03"/>
    <w:rsid w:val="00F870C4"/>
    <w:rsid w:val="00F87C16"/>
    <w:rsid w:val="00F94FE3"/>
    <w:rsid w:val="00F96A82"/>
    <w:rsid w:val="00F97D64"/>
    <w:rsid w:val="00FA12CB"/>
    <w:rsid w:val="00FA1A70"/>
    <w:rsid w:val="00FA3F87"/>
    <w:rsid w:val="00FA7E49"/>
    <w:rsid w:val="00FB4788"/>
    <w:rsid w:val="00FB5C41"/>
    <w:rsid w:val="00FB73C4"/>
    <w:rsid w:val="00FC5CC0"/>
    <w:rsid w:val="00FC6C4C"/>
    <w:rsid w:val="00FD173C"/>
    <w:rsid w:val="00FE1211"/>
    <w:rsid w:val="00FE2175"/>
    <w:rsid w:val="00FE35AE"/>
    <w:rsid w:val="00FF0AE7"/>
    <w:rsid w:val="00FF0BF3"/>
    <w:rsid w:val="00FF3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124FB"/>
  <w15:chartTrackingRefBased/>
  <w15:docId w15:val="{E6B599C0-70D7-413A-B7EF-9BF0100E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E25"/>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9166D9"/>
    <w:pPr>
      <w:keepNext/>
      <w:keepLines/>
      <w:spacing w:before="360" w:after="80" w:line="259" w:lineRule="auto"/>
      <w:outlineLvl w:val="0"/>
    </w:pPr>
    <w:rPr>
      <w:rFonts w:asciiTheme="majorHAnsi" w:eastAsiaTheme="majorEastAsia" w:hAnsiTheme="majorHAnsi" w:cstheme="majorBidi"/>
      <w:color w:val="2FB420" w:themeColor="accent1" w:themeShade="BF"/>
      <w:sz w:val="40"/>
      <w:szCs w:val="40"/>
      <w:lang w:val="en-US" w:eastAsia="en-US"/>
    </w:rPr>
  </w:style>
  <w:style w:type="paragraph" w:styleId="Heading2">
    <w:name w:val="heading 2"/>
    <w:basedOn w:val="Normal"/>
    <w:next w:val="Normal"/>
    <w:link w:val="Heading2Char"/>
    <w:uiPriority w:val="9"/>
    <w:unhideWhenUsed/>
    <w:qFormat/>
    <w:rsid w:val="009166D9"/>
    <w:pPr>
      <w:keepNext/>
      <w:keepLines/>
      <w:spacing w:before="160" w:after="80" w:line="259" w:lineRule="auto"/>
      <w:outlineLvl w:val="1"/>
    </w:pPr>
    <w:rPr>
      <w:rFonts w:asciiTheme="majorHAnsi" w:eastAsiaTheme="majorEastAsia" w:hAnsiTheme="majorHAnsi" w:cstheme="majorBidi"/>
      <w:color w:val="2FB420" w:themeColor="accent1" w:themeShade="BF"/>
      <w:sz w:val="32"/>
      <w:szCs w:val="32"/>
      <w:lang w:val="en-US" w:eastAsia="en-US"/>
    </w:rPr>
  </w:style>
  <w:style w:type="paragraph" w:styleId="Heading3">
    <w:name w:val="heading 3"/>
    <w:basedOn w:val="Normal"/>
    <w:next w:val="Normal"/>
    <w:link w:val="Heading3Char"/>
    <w:uiPriority w:val="9"/>
    <w:unhideWhenUsed/>
    <w:qFormat/>
    <w:rsid w:val="009166D9"/>
    <w:pPr>
      <w:keepNext/>
      <w:keepLines/>
      <w:spacing w:before="160" w:after="80" w:line="259" w:lineRule="auto"/>
      <w:outlineLvl w:val="2"/>
    </w:pPr>
    <w:rPr>
      <w:rFonts w:asciiTheme="minorHAnsi" w:eastAsiaTheme="majorEastAsia" w:hAnsiTheme="minorHAnsi" w:cstheme="majorBidi"/>
      <w:color w:val="2FB420" w:themeColor="accent1" w:themeShade="BF"/>
      <w:sz w:val="28"/>
      <w:szCs w:val="28"/>
      <w:lang w:val="en-US" w:eastAsia="en-US"/>
    </w:rPr>
  </w:style>
  <w:style w:type="paragraph" w:styleId="Heading4">
    <w:name w:val="heading 4"/>
    <w:basedOn w:val="Normal"/>
    <w:next w:val="Normal"/>
    <w:link w:val="Heading4Char"/>
    <w:uiPriority w:val="9"/>
    <w:unhideWhenUsed/>
    <w:qFormat/>
    <w:rsid w:val="009166D9"/>
    <w:pPr>
      <w:keepNext/>
      <w:keepLines/>
      <w:spacing w:before="80" w:after="40" w:line="259" w:lineRule="auto"/>
      <w:outlineLvl w:val="3"/>
    </w:pPr>
    <w:rPr>
      <w:rFonts w:asciiTheme="minorHAnsi" w:eastAsiaTheme="majorEastAsia" w:hAnsiTheme="minorHAnsi" w:cstheme="majorBidi"/>
      <w:i/>
      <w:iCs/>
      <w:color w:val="2FB420" w:themeColor="accent1" w:themeShade="BF"/>
      <w:sz w:val="22"/>
      <w:szCs w:val="22"/>
      <w:lang w:val="en-US" w:eastAsia="en-US"/>
    </w:rPr>
  </w:style>
  <w:style w:type="paragraph" w:styleId="Heading5">
    <w:name w:val="heading 5"/>
    <w:basedOn w:val="Normal"/>
    <w:next w:val="Normal"/>
    <w:link w:val="Heading5Char"/>
    <w:uiPriority w:val="9"/>
    <w:unhideWhenUsed/>
    <w:qFormat/>
    <w:rsid w:val="009166D9"/>
    <w:pPr>
      <w:keepNext/>
      <w:keepLines/>
      <w:spacing w:before="80" w:after="40" w:line="259" w:lineRule="auto"/>
      <w:outlineLvl w:val="4"/>
    </w:pPr>
    <w:rPr>
      <w:rFonts w:asciiTheme="minorHAnsi" w:eastAsiaTheme="majorEastAsia" w:hAnsiTheme="minorHAnsi" w:cstheme="majorBidi"/>
      <w:color w:val="2FB420" w:themeColor="accent1" w:themeShade="BF"/>
      <w:sz w:val="22"/>
      <w:szCs w:val="22"/>
      <w:lang w:val="en-US" w:eastAsia="en-US"/>
    </w:rPr>
  </w:style>
  <w:style w:type="paragraph" w:styleId="Heading6">
    <w:name w:val="heading 6"/>
    <w:basedOn w:val="Normal"/>
    <w:next w:val="Normal"/>
    <w:link w:val="Heading6Char"/>
    <w:uiPriority w:val="9"/>
    <w:unhideWhenUsed/>
    <w:qFormat/>
    <w:rsid w:val="009166D9"/>
    <w:pPr>
      <w:keepNext/>
      <w:keepLines/>
      <w:spacing w:before="40" w:line="259" w:lineRule="auto"/>
      <w:outlineLvl w:val="5"/>
    </w:pPr>
    <w:rPr>
      <w:rFonts w:asciiTheme="minorHAnsi" w:eastAsiaTheme="majorEastAsia" w:hAnsiTheme="minorHAnsi" w:cstheme="majorBidi"/>
      <w:i/>
      <w:iCs/>
      <w:color w:val="4F4F76" w:themeColor="text1" w:themeTint="A6"/>
      <w:sz w:val="22"/>
      <w:szCs w:val="22"/>
      <w:lang w:val="en-US" w:eastAsia="en-US"/>
    </w:rPr>
  </w:style>
  <w:style w:type="paragraph" w:styleId="Heading7">
    <w:name w:val="heading 7"/>
    <w:basedOn w:val="Normal"/>
    <w:next w:val="Normal"/>
    <w:link w:val="Heading7Char"/>
    <w:uiPriority w:val="9"/>
    <w:semiHidden/>
    <w:unhideWhenUsed/>
    <w:qFormat/>
    <w:rsid w:val="009166D9"/>
    <w:pPr>
      <w:keepNext/>
      <w:keepLines/>
      <w:spacing w:before="40" w:line="259" w:lineRule="auto"/>
      <w:outlineLvl w:val="6"/>
    </w:pPr>
    <w:rPr>
      <w:rFonts w:asciiTheme="minorHAnsi" w:eastAsiaTheme="majorEastAsia" w:hAnsiTheme="minorHAnsi" w:cstheme="majorBidi"/>
      <w:color w:val="4F4F76" w:themeColor="text1" w:themeTint="A6"/>
      <w:sz w:val="22"/>
      <w:szCs w:val="22"/>
      <w:lang w:val="en-US" w:eastAsia="en-US"/>
    </w:rPr>
  </w:style>
  <w:style w:type="paragraph" w:styleId="Heading8">
    <w:name w:val="heading 8"/>
    <w:basedOn w:val="Normal"/>
    <w:next w:val="Normal"/>
    <w:link w:val="Heading8Char"/>
    <w:uiPriority w:val="9"/>
    <w:semiHidden/>
    <w:unhideWhenUsed/>
    <w:qFormat/>
    <w:rsid w:val="009166D9"/>
    <w:pPr>
      <w:keepNext/>
      <w:keepLines/>
      <w:spacing w:line="259" w:lineRule="auto"/>
      <w:outlineLvl w:val="7"/>
    </w:pPr>
    <w:rPr>
      <w:rFonts w:asciiTheme="minorHAnsi" w:eastAsiaTheme="majorEastAsia" w:hAnsiTheme="minorHAnsi" w:cstheme="majorBidi"/>
      <w:i/>
      <w:iCs/>
      <w:color w:val="29293E" w:themeColor="text1" w:themeTint="D8"/>
      <w:sz w:val="22"/>
      <w:szCs w:val="22"/>
      <w:lang w:val="en-US" w:eastAsia="en-US"/>
    </w:rPr>
  </w:style>
  <w:style w:type="paragraph" w:styleId="Heading9">
    <w:name w:val="heading 9"/>
    <w:basedOn w:val="Normal"/>
    <w:next w:val="Normal"/>
    <w:link w:val="Heading9Char"/>
    <w:uiPriority w:val="9"/>
    <w:semiHidden/>
    <w:unhideWhenUsed/>
    <w:qFormat/>
    <w:rsid w:val="009166D9"/>
    <w:pPr>
      <w:keepNext/>
      <w:keepLines/>
      <w:spacing w:line="259" w:lineRule="auto"/>
      <w:outlineLvl w:val="8"/>
    </w:pPr>
    <w:rPr>
      <w:rFonts w:asciiTheme="minorHAnsi" w:eastAsiaTheme="majorEastAsia" w:hAnsiTheme="minorHAnsi" w:cstheme="majorBidi"/>
      <w:color w:val="29293E" w:themeColor="text1" w:themeTint="D8"/>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6D9"/>
    <w:rPr>
      <w:rFonts w:asciiTheme="majorHAnsi" w:eastAsiaTheme="majorEastAsia" w:hAnsiTheme="majorHAnsi" w:cstheme="majorBidi"/>
      <w:color w:val="2FB420" w:themeColor="accent1" w:themeShade="BF"/>
      <w:sz w:val="40"/>
      <w:szCs w:val="40"/>
    </w:rPr>
  </w:style>
  <w:style w:type="character" w:customStyle="1" w:styleId="Heading2Char">
    <w:name w:val="Heading 2 Char"/>
    <w:basedOn w:val="DefaultParagraphFont"/>
    <w:link w:val="Heading2"/>
    <w:uiPriority w:val="9"/>
    <w:rsid w:val="009166D9"/>
    <w:rPr>
      <w:rFonts w:asciiTheme="majorHAnsi" w:eastAsiaTheme="majorEastAsia" w:hAnsiTheme="majorHAnsi" w:cstheme="majorBidi"/>
      <w:color w:val="2FB420" w:themeColor="accent1" w:themeShade="BF"/>
      <w:sz w:val="32"/>
      <w:szCs w:val="32"/>
    </w:rPr>
  </w:style>
  <w:style w:type="character" w:customStyle="1" w:styleId="Heading3Char">
    <w:name w:val="Heading 3 Char"/>
    <w:basedOn w:val="DefaultParagraphFont"/>
    <w:link w:val="Heading3"/>
    <w:uiPriority w:val="9"/>
    <w:rsid w:val="009166D9"/>
    <w:rPr>
      <w:rFonts w:eastAsiaTheme="majorEastAsia" w:cstheme="majorBidi"/>
      <w:color w:val="2FB420" w:themeColor="accent1" w:themeShade="BF"/>
      <w:sz w:val="28"/>
      <w:szCs w:val="28"/>
    </w:rPr>
  </w:style>
  <w:style w:type="character" w:customStyle="1" w:styleId="Heading4Char">
    <w:name w:val="Heading 4 Char"/>
    <w:basedOn w:val="DefaultParagraphFont"/>
    <w:link w:val="Heading4"/>
    <w:uiPriority w:val="9"/>
    <w:rsid w:val="009166D9"/>
    <w:rPr>
      <w:rFonts w:eastAsiaTheme="majorEastAsia" w:cstheme="majorBidi"/>
      <w:i/>
      <w:iCs/>
      <w:color w:val="2FB420" w:themeColor="accent1" w:themeShade="BF"/>
    </w:rPr>
  </w:style>
  <w:style w:type="character" w:customStyle="1" w:styleId="Heading5Char">
    <w:name w:val="Heading 5 Char"/>
    <w:basedOn w:val="DefaultParagraphFont"/>
    <w:link w:val="Heading5"/>
    <w:uiPriority w:val="9"/>
    <w:rsid w:val="009166D9"/>
    <w:rPr>
      <w:rFonts w:eastAsiaTheme="majorEastAsia" w:cstheme="majorBidi"/>
      <w:color w:val="2FB420" w:themeColor="accent1" w:themeShade="BF"/>
    </w:rPr>
  </w:style>
  <w:style w:type="character" w:customStyle="1" w:styleId="Heading6Char">
    <w:name w:val="Heading 6 Char"/>
    <w:basedOn w:val="DefaultParagraphFont"/>
    <w:link w:val="Heading6"/>
    <w:uiPriority w:val="9"/>
    <w:rsid w:val="009166D9"/>
    <w:rPr>
      <w:rFonts w:eastAsiaTheme="majorEastAsia" w:cstheme="majorBidi"/>
      <w:i/>
      <w:iCs/>
      <w:color w:val="4F4F76" w:themeColor="text1" w:themeTint="A6"/>
    </w:rPr>
  </w:style>
  <w:style w:type="character" w:customStyle="1" w:styleId="Heading7Char">
    <w:name w:val="Heading 7 Char"/>
    <w:basedOn w:val="DefaultParagraphFont"/>
    <w:link w:val="Heading7"/>
    <w:uiPriority w:val="9"/>
    <w:semiHidden/>
    <w:rsid w:val="009166D9"/>
    <w:rPr>
      <w:rFonts w:eastAsiaTheme="majorEastAsia" w:cstheme="majorBidi"/>
      <w:color w:val="4F4F76" w:themeColor="text1" w:themeTint="A6"/>
    </w:rPr>
  </w:style>
  <w:style w:type="character" w:customStyle="1" w:styleId="Heading8Char">
    <w:name w:val="Heading 8 Char"/>
    <w:basedOn w:val="DefaultParagraphFont"/>
    <w:link w:val="Heading8"/>
    <w:uiPriority w:val="9"/>
    <w:semiHidden/>
    <w:rsid w:val="009166D9"/>
    <w:rPr>
      <w:rFonts w:eastAsiaTheme="majorEastAsia" w:cstheme="majorBidi"/>
      <w:i/>
      <w:iCs/>
      <w:color w:val="29293E" w:themeColor="text1" w:themeTint="D8"/>
    </w:rPr>
  </w:style>
  <w:style w:type="character" w:customStyle="1" w:styleId="Heading9Char">
    <w:name w:val="Heading 9 Char"/>
    <w:basedOn w:val="DefaultParagraphFont"/>
    <w:link w:val="Heading9"/>
    <w:uiPriority w:val="9"/>
    <w:semiHidden/>
    <w:rsid w:val="009166D9"/>
    <w:rPr>
      <w:rFonts w:eastAsiaTheme="majorEastAsia" w:cstheme="majorBidi"/>
      <w:color w:val="29293E" w:themeColor="text1" w:themeTint="D8"/>
    </w:rPr>
  </w:style>
  <w:style w:type="paragraph" w:styleId="Title">
    <w:name w:val="Title"/>
    <w:basedOn w:val="Normal"/>
    <w:next w:val="Normal"/>
    <w:link w:val="TitleChar"/>
    <w:uiPriority w:val="10"/>
    <w:qFormat/>
    <w:rsid w:val="009166D9"/>
    <w:pPr>
      <w:spacing w:after="80"/>
      <w:contextualSpacing/>
    </w:pPr>
    <w:rPr>
      <w:rFonts w:asciiTheme="majorHAnsi" w:eastAsiaTheme="majorEastAsia" w:hAnsiTheme="majorHAnsi" w:cstheme="majorBidi"/>
      <w:spacing w:val="-10"/>
      <w:kern w:val="28"/>
      <w:sz w:val="56"/>
      <w:szCs w:val="56"/>
      <w:lang w:val="en-US" w:eastAsia="en-US"/>
    </w:rPr>
  </w:style>
  <w:style w:type="character" w:customStyle="1" w:styleId="TitleChar">
    <w:name w:val="Title Char"/>
    <w:basedOn w:val="DefaultParagraphFont"/>
    <w:link w:val="Title"/>
    <w:uiPriority w:val="10"/>
    <w:rsid w:val="009166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66D9"/>
    <w:pPr>
      <w:numPr>
        <w:ilvl w:val="1"/>
      </w:numPr>
      <w:spacing w:after="160" w:line="259" w:lineRule="auto"/>
    </w:pPr>
    <w:rPr>
      <w:rFonts w:asciiTheme="minorHAnsi" w:eastAsiaTheme="majorEastAsia" w:hAnsiTheme="minorHAnsi" w:cstheme="majorBidi"/>
      <w:color w:val="4F4F76" w:themeColor="text1" w:themeTint="A6"/>
      <w:spacing w:val="15"/>
      <w:sz w:val="28"/>
      <w:szCs w:val="28"/>
      <w:lang w:val="en-US" w:eastAsia="en-US"/>
    </w:rPr>
  </w:style>
  <w:style w:type="character" w:customStyle="1" w:styleId="SubtitleChar">
    <w:name w:val="Subtitle Char"/>
    <w:basedOn w:val="DefaultParagraphFont"/>
    <w:link w:val="Subtitle"/>
    <w:uiPriority w:val="11"/>
    <w:rsid w:val="009166D9"/>
    <w:rPr>
      <w:rFonts w:eastAsiaTheme="majorEastAsia" w:cstheme="majorBidi"/>
      <w:color w:val="4F4F76" w:themeColor="text1" w:themeTint="A6"/>
      <w:spacing w:val="15"/>
      <w:sz w:val="28"/>
      <w:szCs w:val="28"/>
    </w:rPr>
  </w:style>
  <w:style w:type="paragraph" w:styleId="Quote">
    <w:name w:val="Quote"/>
    <w:basedOn w:val="Normal"/>
    <w:next w:val="Normal"/>
    <w:link w:val="QuoteChar"/>
    <w:uiPriority w:val="29"/>
    <w:qFormat/>
    <w:rsid w:val="009166D9"/>
    <w:pPr>
      <w:spacing w:before="160" w:after="160" w:line="259" w:lineRule="auto"/>
      <w:jc w:val="center"/>
    </w:pPr>
    <w:rPr>
      <w:rFonts w:asciiTheme="minorHAnsi" w:eastAsiaTheme="minorHAnsi" w:hAnsiTheme="minorHAnsi" w:cstheme="minorBidi"/>
      <w:i/>
      <w:iCs/>
      <w:color w:val="3C3C5A" w:themeColor="text1" w:themeTint="BF"/>
      <w:sz w:val="22"/>
      <w:szCs w:val="22"/>
      <w:lang w:val="en-US" w:eastAsia="en-US"/>
    </w:rPr>
  </w:style>
  <w:style w:type="character" w:customStyle="1" w:styleId="QuoteChar">
    <w:name w:val="Quote Char"/>
    <w:basedOn w:val="DefaultParagraphFont"/>
    <w:link w:val="Quote"/>
    <w:uiPriority w:val="29"/>
    <w:rsid w:val="009166D9"/>
    <w:rPr>
      <w:i/>
      <w:iCs/>
      <w:color w:val="3C3C5A" w:themeColor="text1" w:themeTint="BF"/>
    </w:rPr>
  </w:style>
  <w:style w:type="paragraph" w:styleId="ListParagraph">
    <w:name w:val="List Paragraph"/>
    <w:basedOn w:val="Normal"/>
    <w:uiPriority w:val="34"/>
    <w:qFormat/>
    <w:rsid w:val="009166D9"/>
    <w:pPr>
      <w:spacing w:after="160" w:line="259" w:lineRule="auto"/>
      <w:ind w:left="720"/>
      <w:contextualSpacing/>
    </w:pPr>
    <w:rPr>
      <w:rFonts w:asciiTheme="minorHAnsi" w:eastAsiaTheme="minorHAnsi" w:hAnsiTheme="minorHAnsi" w:cstheme="minorBidi"/>
      <w:sz w:val="22"/>
      <w:szCs w:val="22"/>
      <w:lang w:val="en-US" w:eastAsia="en-US"/>
    </w:rPr>
  </w:style>
  <w:style w:type="character" w:styleId="IntenseEmphasis">
    <w:name w:val="Intense Emphasis"/>
    <w:basedOn w:val="DefaultParagraphFont"/>
    <w:uiPriority w:val="21"/>
    <w:qFormat/>
    <w:rsid w:val="009166D9"/>
    <w:rPr>
      <w:i/>
      <w:iCs/>
      <w:color w:val="2FB420" w:themeColor="accent1" w:themeShade="BF"/>
    </w:rPr>
  </w:style>
  <w:style w:type="paragraph" w:styleId="IntenseQuote">
    <w:name w:val="Intense Quote"/>
    <w:basedOn w:val="Normal"/>
    <w:next w:val="Normal"/>
    <w:link w:val="IntenseQuoteChar"/>
    <w:uiPriority w:val="30"/>
    <w:qFormat/>
    <w:rsid w:val="009166D9"/>
    <w:pPr>
      <w:pBdr>
        <w:top w:val="single" w:sz="4" w:space="10" w:color="2FB420" w:themeColor="accent1" w:themeShade="BF"/>
        <w:bottom w:val="single" w:sz="4" w:space="10" w:color="2FB420" w:themeColor="accent1" w:themeShade="BF"/>
      </w:pBdr>
      <w:spacing w:before="360" w:after="360" w:line="259" w:lineRule="auto"/>
      <w:ind w:left="864" w:right="864"/>
      <w:jc w:val="center"/>
    </w:pPr>
    <w:rPr>
      <w:rFonts w:asciiTheme="minorHAnsi" w:eastAsiaTheme="minorHAnsi" w:hAnsiTheme="minorHAnsi" w:cstheme="minorBidi"/>
      <w:i/>
      <w:iCs/>
      <w:color w:val="2FB420" w:themeColor="accent1" w:themeShade="BF"/>
      <w:sz w:val="22"/>
      <w:szCs w:val="22"/>
      <w:lang w:val="en-US" w:eastAsia="en-US"/>
    </w:rPr>
  </w:style>
  <w:style w:type="character" w:customStyle="1" w:styleId="IntenseQuoteChar">
    <w:name w:val="Intense Quote Char"/>
    <w:basedOn w:val="DefaultParagraphFont"/>
    <w:link w:val="IntenseQuote"/>
    <w:uiPriority w:val="30"/>
    <w:rsid w:val="009166D9"/>
    <w:rPr>
      <w:i/>
      <w:iCs/>
      <w:color w:val="2FB420" w:themeColor="accent1" w:themeShade="BF"/>
    </w:rPr>
  </w:style>
  <w:style w:type="character" w:styleId="IntenseReference">
    <w:name w:val="Intense Reference"/>
    <w:basedOn w:val="DefaultParagraphFont"/>
    <w:uiPriority w:val="32"/>
    <w:qFormat/>
    <w:rsid w:val="009166D9"/>
    <w:rPr>
      <w:b/>
      <w:bCs/>
      <w:smallCaps/>
      <w:color w:val="2FB420" w:themeColor="accent1" w:themeShade="BF"/>
      <w:spacing w:val="5"/>
    </w:rPr>
  </w:style>
  <w:style w:type="paragraph" w:styleId="BodyText">
    <w:name w:val="Body Text"/>
    <w:basedOn w:val="Normal"/>
    <w:link w:val="BodyTextChar"/>
    <w:uiPriority w:val="1"/>
    <w:qFormat/>
    <w:rsid w:val="009166D9"/>
    <w:pPr>
      <w:widowControl w:val="0"/>
      <w:autoSpaceDE w:val="0"/>
      <w:autoSpaceDN w:val="0"/>
    </w:pPr>
    <w:rPr>
      <w:rFonts w:ascii="Calibri" w:eastAsia="Calibri" w:hAnsi="Calibri" w:cs="Calibri"/>
      <w:sz w:val="22"/>
      <w:szCs w:val="22"/>
      <w:lang w:val="en-US" w:eastAsia="en-US"/>
    </w:rPr>
  </w:style>
  <w:style w:type="character" w:customStyle="1" w:styleId="BodyTextChar">
    <w:name w:val="Body Text Char"/>
    <w:basedOn w:val="DefaultParagraphFont"/>
    <w:link w:val="BodyText"/>
    <w:uiPriority w:val="1"/>
    <w:rsid w:val="009166D9"/>
    <w:rPr>
      <w:rFonts w:ascii="Calibri" w:eastAsia="Calibri" w:hAnsi="Calibri" w:cs="Calibri"/>
    </w:rPr>
  </w:style>
  <w:style w:type="character" w:customStyle="1" w:styleId="normaltextrun">
    <w:name w:val="normaltextrun"/>
    <w:basedOn w:val="DefaultParagraphFont"/>
    <w:rsid w:val="009166D9"/>
  </w:style>
  <w:style w:type="character" w:customStyle="1" w:styleId="eop">
    <w:name w:val="eop"/>
    <w:basedOn w:val="DefaultParagraphFont"/>
    <w:rsid w:val="009166D9"/>
  </w:style>
  <w:style w:type="paragraph" w:styleId="TOCHeading">
    <w:name w:val="TOC Heading"/>
    <w:basedOn w:val="Heading1"/>
    <w:next w:val="Normal"/>
    <w:uiPriority w:val="39"/>
    <w:unhideWhenUsed/>
    <w:qFormat/>
    <w:rsid w:val="00DA76C5"/>
    <w:pPr>
      <w:spacing w:before="240" w:after="0"/>
      <w:outlineLvl w:val="9"/>
    </w:pPr>
    <w:rPr>
      <w:sz w:val="32"/>
      <w:szCs w:val="32"/>
    </w:rPr>
  </w:style>
  <w:style w:type="paragraph" w:styleId="TOC2">
    <w:name w:val="toc 2"/>
    <w:basedOn w:val="Normal"/>
    <w:next w:val="Normal"/>
    <w:autoRedefine/>
    <w:uiPriority w:val="39"/>
    <w:unhideWhenUsed/>
    <w:rsid w:val="00DA76C5"/>
    <w:pPr>
      <w:spacing w:after="100"/>
      <w:ind w:left="200"/>
    </w:pPr>
  </w:style>
  <w:style w:type="paragraph" w:styleId="TOC3">
    <w:name w:val="toc 3"/>
    <w:basedOn w:val="Normal"/>
    <w:next w:val="Normal"/>
    <w:autoRedefine/>
    <w:uiPriority w:val="39"/>
    <w:unhideWhenUsed/>
    <w:rsid w:val="008B5C2D"/>
    <w:pPr>
      <w:tabs>
        <w:tab w:val="left" w:pos="1134"/>
        <w:tab w:val="right" w:leader="dot" w:pos="9350"/>
      </w:tabs>
      <w:spacing w:after="100"/>
      <w:ind w:left="400"/>
    </w:pPr>
  </w:style>
  <w:style w:type="character" w:styleId="Hyperlink">
    <w:name w:val="Hyperlink"/>
    <w:basedOn w:val="DefaultParagraphFont"/>
    <w:uiPriority w:val="99"/>
    <w:unhideWhenUsed/>
    <w:rsid w:val="00DA76C5"/>
    <w:rPr>
      <w:color w:val="0563C1" w:themeColor="hyperlink"/>
      <w:u w:val="single"/>
    </w:rPr>
  </w:style>
  <w:style w:type="character" w:styleId="PlaceholderText">
    <w:name w:val="Placeholder Text"/>
    <w:basedOn w:val="DefaultParagraphFont"/>
    <w:uiPriority w:val="99"/>
    <w:semiHidden/>
    <w:rsid w:val="007D455D"/>
    <w:rPr>
      <w:color w:val="666666"/>
    </w:rPr>
  </w:style>
  <w:style w:type="paragraph" w:styleId="Caption">
    <w:name w:val="caption"/>
    <w:basedOn w:val="Normal"/>
    <w:next w:val="Normal"/>
    <w:uiPriority w:val="35"/>
    <w:unhideWhenUsed/>
    <w:qFormat/>
    <w:rsid w:val="0029064B"/>
    <w:pPr>
      <w:spacing w:after="200"/>
    </w:pPr>
    <w:rPr>
      <w:i/>
      <w:iCs/>
      <w:color w:val="41007F" w:themeColor="text2"/>
      <w:sz w:val="18"/>
      <w:szCs w:val="18"/>
    </w:rPr>
  </w:style>
  <w:style w:type="paragraph" w:styleId="NormalWeb">
    <w:name w:val="Normal (Web)"/>
    <w:basedOn w:val="Normal"/>
    <w:uiPriority w:val="99"/>
    <w:unhideWhenUsed/>
    <w:rsid w:val="00BF430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21027">
      <w:bodyDiv w:val="1"/>
      <w:marLeft w:val="0"/>
      <w:marRight w:val="0"/>
      <w:marTop w:val="0"/>
      <w:marBottom w:val="0"/>
      <w:divBdr>
        <w:top w:val="none" w:sz="0" w:space="0" w:color="auto"/>
        <w:left w:val="none" w:sz="0" w:space="0" w:color="auto"/>
        <w:bottom w:val="none" w:sz="0" w:space="0" w:color="auto"/>
        <w:right w:val="none" w:sz="0" w:space="0" w:color="auto"/>
      </w:divBdr>
    </w:div>
    <w:div w:id="214390480">
      <w:bodyDiv w:val="1"/>
      <w:marLeft w:val="0"/>
      <w:marRight w:val="0"/>
      <w:marTop w:val="0"/>
      <w:marBottom w:val="0"/>
      <w:divBdr>
        <w:top w:val="none" w:sz="0" w:space="0" w:color="auto"/>
        <w:left w:val="none" w:sz="0" w:space="0" w:color="auto"/>
        <w:bottom w:val="none" w:sz="0" w:space="0" w:color="auto"/>
        <w:right w:val="none" w:sz="0" w:space="0" w:color="auto"/>
      </w:divBdr>
    </w:div>
    <w:div w:id="401031525">
      <w:bodyDiv w:val="1"/>
      <w:marLeft w:val="0"/>
      <w:marRight w:val="0"/>
      <w:marTop w:val="0"/>
      <w:marBottom w:val="0"/>
      <w:divBdr>
        <w:top w:val="none" w:sz="0" w:space="0" w:color="auto"/>
        <w:left w:val="none" w:sz="0" w:space="0" w:color="auto"/>
        <w:bottom w:val="none" w:sz="0" w:space="0" w:color="auto"/>
        <w:right w:val="none" w:sz="0" w:space="0" w:color="auto"/>
      </w:divBdr>
    </w:div>
    <w:div w:id="401685872">
      <w:bodyDiv w:val="1"/>
      <w:marLeft w:val="0"/>
      <w:marRight w:val="0"/>
      <w:marTop w:val="0"/>
      <w:marBottom w:val="0"/>
      <w:divBdr>
        <w:top w:val="none" w:sz="0" w:space="0" w:color="auto"/>
        <w:left w:val="none" w:sz="0" w:space="0" w:color="auto"/>
        <w:bottom w:val="none" w:sz="0" w:space="0" w:color="auto"/>
        <w:right w:val="none" w:sz="0" w:space="0" w:color="auto"/>
      </w:divBdr>
      <w:divsChild>
        <w:div w:id="1925261312">
          <w:marLeft w:val="0"/>
          <w:marRight w:val="0"/>
          <w:marTop w:val="0"/>
          <w:marBottom w:val="0"/>
          <w:divBdr>
            <w:top w:val="none" w:sz="0" w:space="0" w:color="auto"/>
            <w:left w:val="none" w:sz="0" w:space="0" w:color="auto"/>
            <w:bottom w:val="none" w:sz="0" w:space="0" w:color="auto"/>
            <w:right w:val="none" w:sz="0" w:space="0" w:color="auto"/>
          </w:divBdr>
        </w:div>
      </w:divsChild>
    </w:div>
    <w:div w:id="429130100">
      <w:bodyDiv w:val="1"/>
      <w:marLeft w:val="0"/>
      <w:marRight w:val="0"/>
      <w:marTop w:val="0"/>
      <w:marBottom w:val="0"/>
      <w:divBdr>
        <w:top w:val="none" w:sz="0" w:space="0" w:color="auto"/>
        <w:left w:val="none" w:sz="0" w:space="0" w:color="auto"/>
        <w:bottom w:val="none" w:sz="0" w:space="0" w:color="auto"/>
        <w:right w:val="none" w:sz="0" w:space="0" w:color="auto"/>
      </w:divBdr>
    </w:div>
    <w:div w:id="449205611">
      <w:bodyDiv w:val="1"/>
      <w:marLeft w:val="0"/>
      <w:marRight w:val="0"/>
      <w:marTop w:val="0"/>
      <w:marBottom w:val="0"/>
      <w:divBdr>
        <w:top w:val="none" w:sz="0" w:space="0" w:color="auto"/>
        <w:left w:val="none" w:sz="0" w:space="0" w:color="auto"/>
        <w:bottom w:val="none" w:sz="0" w:space="0" w:color="auto"/>
        <w:right w:val="none" w:sz="0" w:space="0" w:color="auto"/>
      </w:divBdr>
    </w:div>
    <w:div w:id="547760194">
      <w:bodyDiv w:val="1"/>
      <w:marLeft w:val="0"/>
      <w:marRight w:val="0"/>
      <w:marTop w:val="0"/>
      <w:marBottom w:val="0"/>
      <w:divBdr>
        <w:top w:val="none" w:sz="0" w:space="0" w:color="auto"/>
        <w:left w:val="none" w:sz="0" w:space="0" w:color="auto"/>
        <w:bottom w:val="none" w:sz="0" w:space="0" w:color="auto"/>
        <w:right w:val="none" w:sz="0" w:space="0" w:color="auto"/>
      </w:divBdr>
    </w:div>
    <w:div w:id="549075157">
      <w:bodyDiv w:val="1"/>
      <w:marLeft w:val="0"/>
      <w:marRight w:val="0"/>
      <w:marTop w:val="0"/>
      <w:marBottom w:val="0"/>
      <w:divBdr>
        <w:top w:val="none" w:sz="0" w:space="0" w:color="auto"/>
        <w:left w:val="none" w:sz="0" w:space="0" w:color="auto"/>
        <w:bottom w:val="none" w:sz="0" w:space="0" w:color="auto"/>
        <w:right w:val="none" w:sz="0" w:space="0" w:color="auto"/>
      </w:divBdr>
    </w:div>
    <w:div w:id="603074633">
      <w:bodyDiv w:val="1"/>
      <w:marLeft w:val="0"/>
      <w:marRight w:val="0"/>
      <w:marTop w:val="0"/>
      <w:marBottom w:val="0"/>
      <w:divBdr>
        <w:top w:val="none" w:sz="0" w:space="0" w:color="auto"/>
        <w:left w:val="none" w:sz="0" w:space="0" w:color="auto"/>
        <w:bottom w:val="none" w:sz="0" w:space="0" w:color="auto"/>
        <w:right w:val="none" w:sz="0" w:space="0" w:color="auto"/>
      </w:divBdr>
      <w:divsChild>
        <w:div w:id="1955093715">
          <w:marLeft w:val="0"/>
          <w:marRight w:val="0"/>
          <w:marTop w:val="0"/>
          <w:marBottom w:val="0"/>
          <w:divBdr>
            <w:top w:val="none" w:sz="0" w:space="0" w:color="auto"/>
            <w:left w:val="none" w:sz="0" w:space="0" w:color="auto"/>
            <w:bottom w:val="none" w:sz="0" w:space="0" w:color="auto"/>
            <w:right w:val="none" w:sz="0" w:space="0" w:color="auto"/>
          </w:divBdr>
        </w:div>
        <w:div w:id="666178924">
          <w:marLeft w:val="0"/>
          <w:marRight w:val="0"/>
          <w:marTop w:val="0"/>
          <w:marBottom w:val="0"/>
          <w:divBdr>
            <w:top w:val="none" w:sz="0" w:space="0" w:color="auto"/>
            <w:left w:val="none" w:sz="0" w:space="0" w:color="auto"/>
            <w:bottom w:val="none" w:sz="0" w:space="0" w:color="auto"/>
            <w:right w:val="none" w:sz="0" w:space="0" w:color="auto"/>
          </w:divBdr>
        </w:div>
        <w:div w:id="1661500821">
          <w:marLeft w:val="0"/>
          <w:marRight w:val="0"/>
          <w:marTop w:val="0"/>
          <w:marBottom w:val="0"/>
          <w:divBdr>
            <w:top w:val="none" w:sz="0" w:space="0" w:color="auto"/>
            <w:left w:val="none" w:sz="0" w:space="0" w:color="auto"/>
            <w:bottom w:val="none" w:sz="0" w:space="0" w:color="auto"/>
            <w:right w:val="none" w:sz="0" w:space="0" w:color="auto"/>
          </w:divBdr>
        </w:div>
        <w:div w:id="1861165708">
          <w:marLeft w:val="0"/>
          <w:marRight w:val="0"/>
          <w:marTop w:val="0"/>
          <w:marBottom w:val="0"/>
          <w:divBdr>
            <w:top w:val="none" w:sz="0" w:space="0" w:color="auto"/>
            <w:left w:val="none" w:sz="0" w:space="0" w:color="auto"/>
            <w:bottom w:val="none" w:sz="0" w:space="0" w:color="auto"/>
            <w:right w:val="none" w:sz="0" w:space="0" w:color="auto"/>
          </w:divBdr>
        </w:div>
        <w:div w:id="1897281144">
          <w:marLeft w:val="0"/>
          <w:marRight w:val="0"/>
          <w:marTop w:val="0"/>
          <w:marBottom w:val="0"/>
          <w:divBdr>
            <w:top w:val="none" w:sz="0" w:space="0" w:color="auto"/>
            <w:left w:val="none" w:sz="0" w:space="0" w:color="auto"/>
            <w:bottom w:val="none" w:sz="0" w:space="0" w:color="auto"/>
            <w:right w:val="none" w:sz="0" w:space="0" w:color="auto"/>
          </w:divBdr>
        </w:div>
        <w:div w:id="1108238672">
          <w:marLeft w:val="0"/>
          <w:marRight w:val="0"/>
          <w:marTop w:val="0"/>
          <w:marBottom w:val="0"/>
          <w:divBdr>
            <w:top w:val="none" w:sz="0" w:space="0" w:color="auto"/>
            <w:left w:val="none" w:sz="0" w:space="0" w:color="auto"/>
            <w:bottom w:val="none" w:sz="0" w:space="0" w:color="auto"/>
            <w:right w:val="none" w:sz="0" w:space="0" w:color="auto"/>
          </w:divBdr>
        </w:div>
        <w:div w:id="1407649636">
          <w:marLeft w:val="0"/>
          <w:marRight w:val="0"/>
          <w:marTop w:val="0"/>
          <w:marBottom w:val="0"/>
          <w:divBdr>
            <w:top w:val="none" w:sz="0" w:space="0" w:color="auto"/>
            <w:left w:val="none" w:sz="0" w:space="0" w:color="auto"/>
            <w:bottom w:val="none" w:sz="0" w:space="0" w:color="auto"/>
            <w:right w:val="none" w:sz="0" w:space="0" w:color="auto"/>
          </w:divBdr>
        </w:div>
        <w:div w:id="350110808">
          <w:marLeft w:val="0"/>
          <w:marRight w:val="0"/>
          <w:marTop w:val="0"/>
          <w:marBottom w:val="0"/>
          <w:divBdr>
            <w:top w:val="none" w:sz="0" w:space="0" w:color="auto"/>
            <w:left w:val="none" w:sz="0" w:space="0" w:color="auto"/>
            <w:bottom w:val="none" w:sz="0" w:space="0" w:color="auto"/>
            <w:right w:val="none" w:sz="0" w:space="0" w:color="auto"/>
          </w:divBdr>
        </w:div>
        <w:div w:id="621159066">
          <w:marLeft w:val="0"/>
          <w:marRight w:val="0"/>
          <w:marTop w:val="0"/>
          <w:marBottom w:val="0"/>
          <w:divBdr>
            <w:top w:val="none" w:sz="0" w:space="0" w:color="auto"/>
            <w:left w:val="none" w:sz="0" w:space="0" w:color="auto"/>
            <w:bottom w:val="none" w:sz="0" w:space="0" w:color="auto"/>
            <w:right w:val="none" w:sz="0" w:space="0" w:color="auto"/>
          </w:divBdr>
        </w:div>
        <w:div w:id="292517918">
          <w:marLeft w:val="0"/>
          <w:marRight w:val="0"/>
          <w:marTop w:val="0"/>
          <w:marBottom w:val="0"/>
          <w:divBdr>
            <w:top w:val="none" w:sz="0" w:space="0" w:color="auto"/>
            <w:left w:val="none" w:sz="0" w:space="0" w:color="auto"/>
            <w:bottom w:val="none" w:sz="0" w:space="0" w:color="auto"/>
            <w:right w:val="none" w:sz="0" w:space="0" w:color="auto"/>
          </w:divBdr>
        </w:div>
        <w:div w:id="759108595">
          <w:marLeft w:val="0"/>
          <w:marRight w:val="0"/>
          <w:marTop w:val="0"/>
          <w:marBottom w:val="0"/>
          <w:divBdr>
            <w:top w:val="none" w:sz="0" w:space="0" w:color="auto"/>
            <w:left w:val="none" w:sz="0" w:space="0" w:color="auto"/>
            <w:bottom w:val="none" w:sz="0" w:space="0" w:color="auto"/>
            <w:right w:val="none" w:sz="0" w:space="0" w:color="auto"/>
          </w:divBdr>
        </w:div>
        <w:div w:id="1676377765">
          <w:marLeft w:val="0"/>
          <w:marRight w:val="0"/>
          <w:marTop w:val="0"/>
          <w:marBottom w:val="0"/>
          <w:divBdr>
            <w:top w:val="none" w:sz="0" w:space="0" w:color="auto"/>
            <w:left w:val="none" w:sz="0" w:space="0" w:color="auto"/>
            <w:bottom w:val="none" w:sz="0" w:space="0" w:color="auto"/>
            <w:right w:val="none" w:sz="0" w:space="0" w:color="auto"/>
          </w:divBdr>
        </w:div>
        <w:div w:id="919564572">
          <w:marLeft w:val="0"/>
          <w:marRight w:val="0"/>
          <w:marTop w:val="0"/>
          <w:marBottom w:val="0"/>
          <w:divBdr>
            <w:top w:val="none" w:sz="0" w:space="0" w:color="auto"/>
            <w:left w:val="none" w:sz="0" w:space="0" w:color="auto"/>
            <w:bottom w:val="none" w:sz="0" w:space="0" w:color="auto"/>
            <w:right w:val="none" w:sz="0" w:space="0" w:color="auto"/>
          </w:divBdr>
        </w:div>
        <w:div w:id="1643267196">
          <w:marLeft w:val="0"/>
          <w:marRight w:val="0"/>
          <w:marTop w:val="0"/>
          <w:marBottom w:val="0"/>
          <w:divBdr>
            <w:top w:val="none" w:sz="0" w:space="0" w:color="auto"/>
            <w:left w:val="none" w:sz="0" w:space="0" w:color="auto"/>
            <w:bottom w:val="none" w:sz="0" w:space="0" w:color="auto"/>
            <w:right w:val="none" w:sz="0" w:space="0" w:color="auto"/>
          </w:divBdr>
        </w:div>
        <w:div w:id="321541370">
          <w:marLeft w:val="0"/>
          <w:marRight w:val="0"/>
          <w:marTop w:val="0"/>
          <w:marBottom w:val="0"/>
          <w:divBdr>
            <w:top w:val="none" w:sz="0" w:space="0" w:color="auto"/>
            <w:left w:val="none" w:sz="0" w:space="0" w:color="auto"/>
            <w:bottom w:val="none" w:sz="0" w:space="0" w:color="auto"/>
            <w:right w:val="none" w:sz="0" w:space="0" w:color="auto"/>
          </w:divBdr>
        </w:div>
        <w:div w:id="768740805">
          <w:marLeft w:val="0"/>
          <w:marRight w:val="0"/>
          <w:marTop w:val="0"/>
          <w:marBottom w:val="0"/>
          <w:divBdr>
            <w:top w:val="none" w:sz="0" w:space="0" w:color="auto"/>
            <w:left w:val="none" w:sz="0" w:space="0" w:color="auto"/>
            <w:bottom w:val="none" w:sz="0" w:space="0" w:color="auto"/>
            <w:right w:val="none" w:sz="0" w:space="0" w:color="auto"/>
          </w:divBdr>
        </w:div>
        <w:div w:id="1382900559">
          <w:marLeft w:val="0"/>
          <w:marRight w:val="0"/>
          <w:marTop w:val="0"/>
          <w:marBottom w:val="0"/>
          <w:divBdr>
            <w:top w:val="none" w:sz="0" w:space="0" w:color="auto"/>
            <w:left w:val="none" w:sz="0" w:space="0" w:color="auto"/>
            <w:bottom w:val="none" w:sz="0" w:space="0" w:color="auto"/>
            <w:right w:val="none" w:sz="0" w:space="0" w:color="auto"/>
          </w:divBdr>
        </w:div>
        <w:div w:id="1644652827">
          <w:marLeft w:val="0"/>
          <w:marRight w:val="0"/>
          <w:marTop w:val="0"/>
          <w:marBottom w:val="0"/>
          <w:divBdr>
            <w:top w:val="none" w:sz="0" w:space="0" w:color="auto"/>
            <w:left w:val="none" w:sz="0" w:space="0" w:color="auto"/>
            <w:bottom w:val="none" w:sz="0" w:space="0" w:color="auto"/>
            <w:right w:val="none" w:sz="0" w:space="0" w:color="auto"/>
          </w:divBdr>
        </w:div>
        <w:div w:id="1408073412">
          <w:marLeft w:val="0"/>
          <w:marRight w:val="0"/>
          <w:marTop w:val="0"/>
          <w:marBottom w:val="0"/>
          <w:divBdr>
            <w:top w:val="none" w:sz="0" w:space="0" w:color="auto"/>
            <w:left w:val="none" w:sz="0" w:space="0" w:color="auto"/>
            <w:bottom w:val="none" w:sz="0" w:space="0" w:color="auto"/>
            <w:right w:val="none" w:sz="0" w:space="0" w:color="auto"/>
          </w:divBdr>
        </w:div>
        <w:div w:id="1403747229">
          <w:marLeft w:val="0"/>
          <w:marRight w:val="0"/>
          <w:marTop w:val="0"/>
          <w:marBottom w:val="0"/>
          <w:divBdr>
            <w:top w:val="none" w:sz="0" w:space="0" w:color="auto"/>
            <w:left w:val="none" w:sz="0" w:space="0" w:color="auto"/>
            <w:bottom w:val="none" w:sz="0" w:space="0" w:color="auto"/>
            <w:right w:val="none" w:sz="0" w:space="0" w:color="auto"/>
          </w:divBdr>
        </w:div>
        <w:div w:id="1190728858">
          <w:marLeft w:val="0"/>
          <w:marRight w:val="0"/>
          <w:marTop w:val="0"/>
          <w:marBottom w:val="0"/>
          <w:divBdr>
            <w:top w:val="none" w:sz="0" w:space="0" w:color="auto"/>
            <w:left w:val="none" w:sz="0" w:space="0" w:color="auto"/>
            <w:bottom w:val="none" w:sz="0" w:space="0" w:color="auto"/>
            <w:right w:val="none" w:sz="0" w:space="0" w:color="auto"/>
          </w:divBdr>
        </w:div>
        <w:div w:id="2027098057">
          <w:marLeft w:val="0"/>
          <w:marRight w:val="0"/>
          <w:marTop w:val="0"/>
          <w:marBottom w:val="0"/>
          <w:divBdr>
            <w:top w:val="none" w:sz="0" w:space="0" w:color="auto"/>
            <w:left w:val="none" w:sz="0" w:space="0" w:color="auto"/>
            <w:bottom w:val="none" w:sz="0" w:space="0" w:color="auto"/>
            <w:right w:val="none" w:sz="0" w:space="0" w:color="auto"/>
          </w:divBdr>
        </w:div>
        <w:div w:id="12463955">
          <w:marLeft w:val="0"/>
          <w:marRight w:val="0"/>
          <w:marTop w:val="0"/>
          <w:marBottom w:val="0"/>
          <w:divBdr>
            <w:top w:val="none" w:sz="0" w:space="0" w:color="auto"/>
            <w:left w:val="none" w:sz="0" w:space="0" w:color="auto"/>
            <w:bottom w:val="none" w:sz="0" w:space="0" w:color="auto"/>
            <w:right w:val="none" w:sz="0" w:space="0" w:color="auto"/>
          </w:divBdr>
        </w:div>
      </w:divsChild>
    </w:div>
    <w:div w:id="614366137">
      <w:bodyDiv w:val="1"/>
      <w:marLeft w:val="0"/>
      <w:marRight w:val="0"/>
      <w:marTop w:val="0"/>
      <w:marBottom w:val="0"/>
      <w:divBdr>
        <w:top w:val="none" w:sz="0" w:space="0" w:color="auto"/>
        <w:left w:val="none" w:sz="0" w:space="0" w:color="auto"/>
        <w:bottom w:val="none" w:sz="0" w:space="0" w:color="auto"/>
        <w:right w:val="none" w:sz="0" w:space="0" w:color="auto"/>
      </w:divBdr>
    </w:div>
    <w:div w:id="633562883">
      <w:bodyDiv w:val="1"/>
      <w:marLeft w:val="0"/>
      <w:marRight w:val="0"/>
      <w:marTop w:val="0"/>
      <w:marBottom w:val="0"/>
      <w:divBdr>
        <w:top w:val="none" w:sz="0" w:space="0" w:color="auto"/>
        <w:left w:val="none" w:sz="0" w:space="0" w:color="auto"/>
        <w:bottom w:val="none" w:sz="0" w:space="0" w:color="auto"/>
        <w:right w:val="none" w:sz="0" w:space="0" w:color="auto"/>
      </w:divBdr>
    </w:div>
    <w:div w:id="639966139">
      <w:bodyDiv w:val="1"/>
      <w:marLeft w:val="0"/>
      <w:marRight w:val="0"/>
      <w:marTop w:val="0"/>
      <w:marBottom w:val="0"/>
      <w:divBdr>
        <w:top w:val="none" w:sz="0" w:space="0" w:color="auto"/>
        <w:left w:val="none" w:sz="0" w:space="0" w:color="auto"/>
        <w:bottom w:val="none" w:sz="0" w:space="0" w:color="auto"/>
        <w:right w:val="none" w:sz="0" w:space="0" w:color="auto"/>
      </w:divBdr>
    </w:div>
    <w:div w:id="647905882">
      <w:bodyDiv w:val="1"/>
      <w:marLeft w:val="0"/>
      <w:marRight w:val="0"/>
      <w:marTop w:val="0"/>
      <w:marBottom w:val="0"/>
      <w:divBdr>
        <w:top w:val="none" w:sz="0" w:space="0" w:color="auto"/>
        <w:left w:val="none" w:sz="0" w:space="0" w:color="auto"/>
        <w:bottom w:val="none" w:sz="0" w:space="0" w:color="auto"/>
        <w:right w:val="none" w:sz="0" w:space="0" w:color="auto"/>
      </w:divBdr>
    </w:div>
    <w:div w:id="651444032">
      <w:bodyDiv w:val="1"/>
      <w:marLeft w:val="0"/>
      <w:marRight w:val="0"/>
      <w:marTop w:val="0"/>
      <w:marBottom w:val="0"/>
      <w:divBdr>
        <w:top w:val="none" w:sz="0" w:space="0" w:color="auto"/>
        <w:left w:val="none" w:sz="0" w:space="0" w:color="auto"/>
        <w:bottom w:val="none" w:sz="0" w:space="0" w:color="auto"/>
        <w:right w:val="none" w:sz="0" w:space="0" w:color="auto"/>
      </w:divBdr>
    </w:div>
    <w:div w:id="655039102">
      <w:bodyDiv w:val="1"/>
      <w:marLeft w:val="0"/>
      <w:marRight w:val="0"/>
      <w:marTop w:val="0"/>
      <w:marBottom w:val="0"/>
      <w:divBdr>
        <w:top w:val="none" w:sz="0" w:space="0" w:color="auto"/>
        <w:left w:val="none" w:sz="0" w:space="0" w:color="auto"/>
        <w:bottom w:val="none" w:sz="0" w:space="0" w:color="auto"/>
        <w:right w:val="none" w:sz="0" w:space="0" w:color="auto"/>
      </w:divBdr>
    </w:div>
    <w:div w:id="738753724">
      <w:bodyDiv w:val="1"/>
      <w:marLeft w:val="0"/>
      <w:marRight w:val="0"/>
      <w:marTop w:val="0"/>
      <w:marBottom w:val="0"/>
      <w:divBdr>
        <w:top w:val="none" w:sz="0" w:space="0" w:color="auto"/>
        <w:left w:val="none" w:sz="0" w:space="0" w:color="auto"/>
        <w:bottom w:val="none" w:sz="0" w:space="0" w:color="auto"/>
        <w:right w:val="none" w:sz="0" w:space="0" w:color="auto"/>
      </w:divBdr>
    </w:div>
    <w:div w:id="742341392">
      <w:bodyDiv w:val="1"/>
      <w:marLeft w:val="0"/>
      <w:marRight w:val="0"/>
      <w:marTop w:val="0"/>
      <w:marBottom w:val="0"/>
      <w:divBdr>
        <w:top w:val="none" w:sz="0" w:space="0" w:color="auto"/>
        <w:left w:val="none" w:sz="0" w:space="0" w:color="auto"/>
        <w:bottom w:val="none" w:sz="0" w:space="0" w:color="auto"/>
        <w:right w:val="none" w:sz="0" w:space="0" w:color="auto"/>
      </w:divBdr>
    </w:div>
    <w:div w:id="771322183">
      <w:bodyDiv w:val="1"/>
      <w:marLeft w:val="0"/>
      <w:marRight w:val="0"/>
      <w:marTop w:val="0"/>
      <w:marBottom w:val="0"/>
      <w:divBdr>
        <w:top w:val="none" w:sz="0" w:space="0" w:color="auto"/>
        <w:left w:val="none" w:sz="0" w:space="0" w:color="auto"/>
        <w:bottom w:val="none" w:sz="0" w:space="0" w:color="auto"/>
        <w:right w:val="none" w:sz="0" w:space="0" w:color="auto"/>
      </w:divBdr>
    </w:div>
    <w:div w:id="775097559">
      <w:bodyDiv w:val="1"/>
      <w:marLeft w:val="0"/>
      <w:marRight w:val="0"/>
      <w:marTop w:val="0"/>
      <w:marBottom w:val="0"/>
      <w:divBdr>
        <w:top w:val="none" w:sz="0" w:space="0" w:color="auto"/>
        <w:left w:val="none" w:sz="0" w:space="0" w:color="auto"/>
        <w:bottom w:val="none" w:sz="0" w:space="0" w:color="auto"/>
        <w:right w:val="none" w:sz="0" w:space="0" w:color="auto"/>
      </w:divBdr>
    </w:div>
    <w:div w:id="854656008">
      <w:bodyDiv w:val="1"/>
      <w:marLeft w:val="0"/>
      <w:marRight w:val="0"/>
      <w:marTop w:val="0"/>
      <w:marBottom w:val="0"/>
      <w:divBdr>
        <w:top w:val="none" w:sz="0" w:space="0" w:color="auto"/>
        <w:left w:val="none" w:sz="0" w:space="0" w:color="auto"/>
        <w:bottom w:val="none" w:sz="0" w:space="0" w:color="auto"/>
        <w:right w:val="none" w:sz="0" w:space="0" w:color="auto"/>
      </w:divBdr>
    </w:div>
    <w:div w:id="873468863">
      <w:bodyDiv w:val="1"/>
      <w:marLeft w:val="0"/>
      <w:marRight w:val="0"/>
      <w:marTop w:val="0"/>
      <w:marBottom w:val="0"/>
      <w:divBdr>
        <w:top w:val="none" w:sz="0" w:space="0" w:color="auto"/>
        <w:left w:val="none" w:sz="0" w:space="0" w:color="auto"/>
        <w:bottom w:val="none" w:sz="0" w:space="0" w:color="auto"/>
        <w:right w:val="none" w:sz="0" w:space="0" w:color="auto"/>
      </w:divBdr>
      <w:divsChild>
        <w:div w:id="1369262056">
          <w:marLeft w:val="0"/>
          <w:marRight w:val="0"/>
          <w:marTop w:val="0"/>
          <w:marBottom w:val="0"/>
          <w:divBdr>
            <w:top w:val="none" w:sz="0" w:space="0" w:color="auto"/>
            <w:left w:val="none" w:sz="0" w:space="0" w:color="auto"/>
            <w:bottom w:val="none" w:sz="0" w:space="0" w:color="auto"/>
            <w:right w:val="none" w:sz="0" w:space="0" w:color="auto"/>
          </w:divBdr>
        </w:div>
      </w:divsChild>
    </w:div>
    <w:div w:id="916866476">
      <w:bodyDiv w:val="1"/>
      <w:marLeft w:val="0"/>
      <w:marRight w:val="0"/>
      <w:marTop w:val="0"/>
      <w:marBottom w:val="0"/>
      <w:divBdr>
        <w:top w:val="none" w:sz="0" w:space="0" w:color="auto"/>
        <w:left w:val="none" w:sz="0" w:space="0" w:color="auto"/>
        <w:bottom w:val="none" w:sz="0" w:space="0" w:color="auto"/>
        <w:right w:val="none" w:sz="0" w:space="0" w:color="auto"/>
      </w:divBdr>
    </w:div>
    <w:div w:id="932083835">
      <w:bodyDiv w:val="1"/>
      <w:marLeft w:val="0"/>
      <w:marRight w:val="0"/>
      <w:marTop w:val="0"/>
      <w:marBottom w:val="0"/>
      <w:divBdr>
        <w:top w:val="none" w:sz="0" w:space="0" w:color="auto"/>
        <w:left w:val="none" w:sz="0" w:space="0" w:color="auto"/>
        <w:bottom w:val="none" w:sz="0" w:space="0" w:color="auto"/>
        <w:right w:val="none" w:sz="0" w:space="0" w:color="auto"/>
      </w:divBdr>
    </w:div>
    <w:div w:id="948707547">
      <w:bodyDiv w:val="1"/>
      <w:marLeft w:val="0"/>
      <w:marRight w:val="0"/>
      <w:marTop w:val="0"/>
      <w:marBottom w:val="0"/>
      <w:divBdr>
        <w:top w:val="none" w:sz="0" w:space="0" w:color="auto"/>
        <w:left w:val="none" w:sz="0" w:space="0" w:color="auto"/>
        <w:bottom w:val="none" w:sz="0" w:space="0" w:color="auto"/>
        <w:right w:val="none" w:sz="0" w:space="0" w:color="auto"/>
      </w:divBdr>
    </w:div>
    <w:div w:id="948779502">
      <w:bodyDiv w:val="1"/>
      <w:marLeft w:val="0"/>
      <w:marRight w:val="0"/>
      <w:marTop w:val="0"/>
      <w:marBottom w:val="0"/>
      <w:divBdr>
        <w:top w:val="none" w:sz="0" w:space="0" w:color="auto"/>
        <w:left w:val="none" w:sz="0" w:space="0" w:color="auto"/>
        <w:bottom w:val="none" w:sz="0" w:space="0" w:color="auto"/>
        <w:right w:val="none" w:sz="0" w:space="0" w:color="auto"/>
      </w:divBdr>
      <w:divsChild>
        <w:div w:id="1539506484">
          <w:marLeft w:val="0"/>
          <w:marRight w:val="0"/>
          <w:marTop w:val="0"/>
          <w:marBottom w:val="0"/>
          <w:divBdr>
            <w:top w:val="none" w:sz="0" w:space="0" w:color="auto"/>
            <w:left w:val="none" w:sz="0" w:space="0" w:color="auto"/>
            <w:bottom w:val="none" w:sz="0" w:space="0" w:color="auto"/>
            <w:right w:val="none" w:sz="0" w:space="0" w:color="auto"/>
          </w:divBdr>
        </w:div>
      </w:divsChild>
    </w:div>
    <w:div w:id="1013072028">
      <w:bodyDiv w:val="1"/>
      <w:marLeft w:val="0"/>
      <w:marRight w:val="0"/>
      <w:marTop w:val="0"/>
      <w:marBottom w:val="0"/>
      <w:divBdr>
        <w:top w:val="none" w:sz="0" w:space="0" w:color="auto"/>
        <w:left w:val="none" w:sz="0" w:space="0" w:color="auto"/>
        <w:bottom w:val="none" w:sz="0" w:space="0" w:color="auto"/>
        <w:right w:val="none" w:sz="0" w:space="0" w:color="auto"/>
      </w:divBdr>
    </w:div>
    <w:div w:id="1108819980">
      <w:bodyDiv w:val="1"/>
      <w:marLeft w:val="0"/>
      <w:marRight w:val="0"/>
      <w:marTop w:val="0"/>
      <w:marBottom w:val="0"/>
      <w:divBdr>
        <w:top w:val="none" w:sz="0" w:space="0" w:color="auto"/>
        <w:left w:val="none" w:sz="0" w:space="0" w:color="auto"/>
        <w:bottom w:val="none" w:sz="0" w:space="0" w:color="auto"/>
        <w:right w:val="none" w:sz="0" w:space="0" w:color="auto"/>
      </w:divBdr>
    </w:div>
    <w:div w:id="1178233986">
      <w:bodyDiv w:val="1"/>
      <w:marLeft w:val="0"/>
      <w:marRight w:val="0"/>
      <w:marTop w:val="0"/>
      <w:marBottom w:val="0"/>
      <w:divBdr>
        <w:top w:val="none" w:sz="0" w:space="0" w:color="auto"/>
        <w:left w:val="none" w:sz="0" w:space="0" w:color="auto"/>
        <w:bottom w:val="none" w:sz="0" w:space="0" w:color="auto"/>
        <w:right w:val="none" w:sz="0" w:space="0" w:color="auto"/>
      </w:divBdr>
    </w:div>
    <w:div w:id="1251541401">
      <w:bodyDiv w:val="1"/>
      <w:marLeft w:val="0"/>
      <w:marRight w:val="0"/>
      <w:marTop w:val="0"/>
      <w:marBottom w:val="0"/>
      <w:divBdr>
        <w:top w:val="none" w:sz="0" w:space="0" w:color="auto"/>
        <w:left w:val="none" w:sz="0" w:space="0" w:color="auto"/>
        <w:bottom w:val="none" w:sz="0" w:space="0" w:color="auto"/>
        <w:right w:val="none" w:sz="0" w:space="0" w:color="auto"/>
      </w:divBdr>
    </w:div>
    <w:div w:id="1292439944">
      <w:bodyDiv w:val="1"/>
      <w:marLeft w:val="0"/>
      <w:marRight w:val="0"/>
      <w:marTop w:val="0"/>
      <w:marBottom w:val="0"/>
      <w:divBdr>
        <w:top w:val="none" w:sz="0" w:space="0" w:color="auto"/>
        <w:left w:val="none" w:sz="0" w:space="0" w:color="auto"/>
        <w:bottom w:val="none" w:sz="0" w:space="0" w:color="auto"/>
        <w:right w:val="none" w:sz="0" w:space="0" w:color="auto"/>
      </w:divBdr>
    </w:div>
    <w:div w:id="1326275575">
      <w:bodyDiv w:val="1"/>
      <w:marLeft w:val="0"/>
      <w:marRight w:val="0"/>
      <w:marTop w:val="0"/>
      <w:marBottom w:val="0"/>
      <w:divBdr>
        <w:top w:val="none" w:sz="0" w:space="0" w:color="auto"/>
        <w:left w:val="none" w:sz="0" w:space="0" w:color="auto"/>
        <w:bottom w:val="none" w:sz="0" w:space="0" w:color="auto"/>
        <w:right w:val="none" w:sz="0" w:space="0" w:color="auto"/>
      </w:divBdr>
    </w:div>
    <w:div w:id="1330017323">
      <w:bodyDiv w:val="1"/>
      <w:marLeft w:val="0"/>
      <w:marRight w:val="0"/>
      <w:marTop w:val="0"/>
      <w:marBottom w:val="0"/>
      <w:divBdr>
        <w:top w:val="none" w:sz="0" w:space="0" w:color="auto"/>
        <w:left w:val="none" w:sz="0" w:space="0" w:color="auto"/>
        <w:bottom w:val="none" w:sz="0" w:space="0" w:color="auto"/>
        <w:right w:val="none" w:sz="0" w:space="0" w:color="auto"/>
      </w:divBdr>
    </w:div>
    <w:div w:id="1357660755">
      <w:bodyDiv w:val="1"/>
      <w:marLeft w:val="0"/>
      <w:marRight w:val="0"/>
      <w:marTop w:val="0"/>
      <w:marBottom w:val="0"/>
      <w:divBdr>
        <w:top w:val="none" w:sz="0" w:space="0" w:color="auto"/>
        <w:left w:val="none" w:sz="0" w:space="0" w:color="auto"/>
        <w:bottom w:val="none" w:sz="0" w:space="0" w:color="auto"/>
        <w:right w:val="none" w:sz="0" w:space="0" w:color="auto"/>
      </w:divBdr>
    </w:div>
    <w:div w:id="1393310310">
      <w:bodyDiv w:val="1"/>
      <w:marLeft w:val="0"/>
      <w:marRight w:val="0"/>
      <w:marTop w:val="0"/>
      <w:marBottom w:val="0"/>
      <w:divBdr>
        <w:top w:val="none" w:sz="0" w:space="0" w:color="auto"/>
        <w:left w:val="none" w:sz="0" w:space="0" w:color="auto"/>
        <w:bottom w:val="none" w:sz="0" w:space="0" w:color="auto"/>
        <w:right w:val="none" w:sz="0" w:space="0" w:color="auto"/>
      </w:divBdr>
    </w:div>
    <w:div w:id="1483963390">
      <w:bodyDiv w:val="1"/>
      <w:marLeft w:val="0"/>
      <w:marRight w:val="0"/>
      <w:marTop w:val="0"/>
      <w:marBottom w:val="0"/>
      <w:divBdr>
        <w:top w:val="none" w:sz="0" w:space="0" w:color="auto"/>
        <w:left w:val="none" w:sz="0" w:space="0" w:color="auto"/>
        <w:bottom w:val="none" w:sz="0" w:space="0" w:color="auto"/>
        <w:right w:val="none" w:sz="0" w:space="0" w:color="auto"/>
      </w:divBdr>
    </w:div>
    <w:div w:id="1512640059">
      <w:bodyDiv w:val="1"/>
      <w:marLeft w:val="0"/>
      <w:marRight w:val="0"/>
      <w:marTop w:val="0"/>
      <w:marBottom w:val="0"/>
      <w:divBdr>
        <w:top w:val="none" w:sz="0" w:space="0" w:color="auto"/>
        <w:left w:val="none" w:sz="0" w:space="0" w:color="auto"/>
        <w:bottom w:val="none" w:sz="0" w:space="0" w:color="auto"/>
        <w:right w:val="none" w:sz="0" w:space="0" w:color="auto"/>
      </w:divBdr>
      <w:divsChild>
        <w:div w:id="86200879">
          <w:marLeft w:val="0"/>
          <w:marRight w:val="0"/>
          <w:marTop w:val="0"/>
          <w:marBottom w:val="0"/>
          <w:divBdr>
            <w:top w:val="none" w:sz="0" w:space="0" w:color="auto"/>
            <w:left w:val="none" w:sz="0" w:space="0" w:color="auto"/>
            <w:bottom w:val="none" w:sz="0" w:space="0" w:color="auto"/>
            <w:right w:val="none" w:sz="0" w:space="0" w:color="auto"/>
          </w:divBdr>
        </w:div>
        <w:div w:id="1806581479">
          <w:marLeft w:val="0"/>
          <w:marRight w:val="0"/>
          <w:marTop w:val="0"/>
          <w:marBottom w:val="0"/>
          <w:divBdr>
            <w:top w:val="none" w:sz="0" w:space="0" w:color="auto"/>
            <w:left w:val="none" w:sz="0" w:space="0" w:color="auto"/>
            <w:bottom w:val="none" w:sz="0" w:space="0" w:color="auto"/>
            <w:right w:val="none" w:sz="0" w:space="0" w:color="auto"/>
          </w:divBdr>
        </w:div>
        <w:div w:id="855113877">
          <w:marLeft w:val="0"/>
          <w:marRight w:val="0"/>
          <w:marTop w:val="0"/>
          <w:marBottom w:val="0"/>
          <w:divBdr>
            <w:top w:val="none" w:sz="0" w:space="0" w:color="auto"/>
            <w:left w:val="none" w:sz="0" w:space="0" w:color="auto"/>
            <w:bottom w:val="none" w:sz="0" w:space="0" w:color="auto"/>
            <w:right w:val="none" w:sz="0" w:space="0" w:color="auto"/>
          </w:divBdr>
        </w:div>
        <w:div w:id="1759672302">
          <w:marLeft w:val="0"/>
          <w:marRight w:val="0"/>
          <w:marTop w:val="0"/>
          <w:marBottom w:val="0"/>
          <w:divBdr>
            <w:top w:val="none" w:sz="0" w:space="0" w:color="auto"/>
            <w:left w:val="none" w:sz="0" w:space="0" w:color="auto"/>
            <w:bottom w:val="none" w:sz="0" w:space="0" w:color="auto"/>
            <w:right w:val="none" w:sz="0" w:space="0" w:color="auto"/>
          </w:divBdr>
        </w:div>
        <w:div w:id="2125685588">
          <w:marLeft w:val="0"/>
          <w:marRight w:val="0"/>
          <w:marTop w:val="0"/>
          <w:marBottom w:val="0"/>
          <w:divBdr>
            <w:top w:val="none" w:sz="0" w:space="0" w:color="auto"/>
            <w:left w:val="none" w:sz="0" w:space="0" w:color="auto"/>
            <w:bottom w:val="none" w:sz="0" w:space="0" w:color="auto"/>
            <w:right w:val="none" w:sz="0" w:space="0" w:color="auto"/>
          </w:divBdr>
        </w:div>
        <w:div w:id="985862708">
          <w:marLeft w:val="0"/>
          <w:marRight w:val="0"/>
          <w:marTop w:val="0"/>
          <w:marBottom w:val="0"/>
          <w:divBdr>
            <w:top w:val="none" w:sz="0" w:space="0" w:color="auto"/>
            <w:left w:val="none" w:sz="0" w:space="0" w:color="auto"/>
            <w:bottom w:val="none" w:sz="0" w:space="0" w:color="auto"/>
            <w:right w:val="none" w:sz="0" w:space="0" w:color="auto"/>
          </w:divBdr>
        </w:div>
        <w:div w:id="1513180208">
          <w:marLeft w:val="0"/>
          <w:marRight w:val="0"/>
          <w:marTop w:val="0"/>
          <w:marBottom w:val="0"/>
          <w:divBdr>
            <w:top w:val="none" w:sz="0" w:space="0" w:color="auto"/>
            <w:left w:val="none" w:sz="0" w:space="0" w:color="auto"/>
            <w:bottom w:val="none" w:sz="0" w:space="0" w:color="auto"/>
            <w:right w:val="none" w:sz="0" w:space="0" w:color="auto"/>
          </w:divBdr>
        </w:div>
        <w:div w:id="2032946439">
          <w:marLeft w:val="0"/>
          <w:marRight w:val="0"/>
          <w:marTop w:val="0"/>
          <w:marBottom w:val="0"/>
          <w:divBdr>
            <w:top w:val="none" w:sz="0" w:space="0" w:color="auto"/>
            <w:left w:val="none" w:sz="0" w:space="0" w:color="auto"/>
            <w:bottom w:val="none" w:sz="0" w:space="0" w:color="auto"/>
            <w:right w:val="none" w:sz="0" w:space="0" w:color="auto"/>
          </w:divBdr>
        </w:div>
        <w:div w:id="108360297">
          <w:marLeft w:val="0"/>
          <w:marRight w:val="0"/>
          <w:marTop w:val="0"/>
          <w:marBottom w:val="0"/>
          <w:divBdr>
            <w:top w:val="none" w:sz="0" w:space="0" w:color="auto"/>
            <w:left w:val="none" w:sz="0" w:space="0" w:color="auto"/>
            <w:bottom w:val="none" w:sz="0" w:space="0" w:color="auto"/>
            <w:right w:val="none" w:sz="0" w:space="0" w:color="auto"/>
          </w:divBdr>
        </w:div>
        <w:div w:id="1156846430">
          <w:marLeft w:val="0"/>
          <w:marRight w:val="0"/>
          <w:marTop w:val="0"/>
          <w:marBottom w:val="0"/>
          <w:divBdr>
            <w:top w:val="none" w:sz="0" w:space="0" w:color="auto"/>
            <w:left w:val="none" w:sz="0" w:space="0" w:color="auto"/>
            <w:bottom w:val="none" w:sz="0" w:space="0" w:color="auto"/>
            <w:right w:val="none" w:sz="0" w:space="0" w:color="auto"/>
          </w:divBdr>
        </w:div>
        <w:div w:id="1567758449">
          <w:marLeft w:val="0"/>
          <w:marRight w:val="0"/>
          <w:marTop w:val="0"/>
          <w:marBottom w:val="0"/>
          <w:divBdr>
            <w:top w:val="none" w:sz="0" w:space="0" w:color="auto"/>
            <w:left w:val="none" w:sz="0" w:space="0" w:color="auto"/>
            <w:bottom w:val="none" w:sz="0" w:space="0" w:color="auto"/>
            <w:right w:val="none" w:sz="0" w:space="0" w:color="auto"/>
          </w:divBdr>
        </w:div>
        <w:div w:id="649674030">
          <w:marLeft w:val="0"/>
          <w:marRight w:val="0"/>
          <w:marTop w:val="0"/>
          <w:marBottom w:val="0"/>
          <w:divBdr>
            <w:top w:val="none" w:sz="0" w:space="0" w:color="auto"/>
            <w:left w:val="none" w:sz="0" w:space="0" w:color="auto"/>
            <w:bottom w:val="none" w:sz="0" w:space="0" w:color="auto"/>
            <w:right w:val="none" w:sz="0" w:space="0" w:color="auto"/>
          </w:divBdr>
        </w:div>
        <w:div w:id="191265478">
          <w:marLeft w:val="0"/>
          <w:marRight w:val="0"/>
          <w:marTop w:val="0"/>
          <w:marBottom w:val="0"/>
          <w:divBdr>
            <w:top w:val="none" w:sz="0" w:space="0" w:color="auto"/>
            <w:left w:val="none" w:sz="0" w:space="0" w:color="auto"/>
            <w:bottom w:val="none" w:sz="0" w:space="0" w:color="auto"/>
            <w:right w:val="none" w:sz="0" w:space="0" w:color="auto"/>
          </w:divBdr>
        </w:div>
        <w:div w:id="854425206">
          <w:marLeft w:val="0"/>
          <w:marRight w:val="0"/>
          <w:marTop w:val="0"/>
          <w:marBottom w:val="0"/>
          <w:divBdr>
            <w:top w:val="none" w:sz="0" w:space="0" w:color="auto"/>
            <w:left w:val="none" w:sz="0" w:space="0" w:color="auto"/>
            <w:bottom w:val="none" w:sz="0" w:space="0" w:color="auto"/>
            <w:right w:val="none" w:sz="0" w:space="0" w:color="auto"/>
          </w:divBdr>
        </w:div>
        <w:div w:id="1460106313">
          <w:marLeft w:val="0"/>
          <w:marRight w:val="0"/>
          <w:marTop w:val="0"/>
          <w:marBottom w:val="0"/>
          <w:divBdr>
            <w:top w:val="none" w:sz="0" w:space="0" w:color="auto"/>
            <w:left w:val="none" w:sz="0" w:space="0" w:color="auto"/>
            <w:bottom w:val="none" w:sz="0" w:space="0" w:color="auto"/>
            <w:right w:val="none" w:sz="0" w:space="0" w:color="auto"/>
          </w:divBdr>
        </w:div>
        <w:div w:id="1201477887">
          <w:marLeft w:val="0"/>
          <w:marRight w:val="0"/>
          <w:marTop w:val="0"/>
          <w:marBottom w:val="0"/>
          <w:divBdr>
            <w:top w:val="none" w:sz="0" w:space="0" w:color="auto"/>
            <w:left w:val="none" w:sz="0" w:space="0" w:color="auto"/>
            <w:bottom w:val="none" w:sz="0" w:space="0" w:color="auto"/>
            <w:right w:val="none" w:sz="0" w:space="0" w:color="auto"/>
          </w:divBdr>
        </w:div>
        <w:div w:id="1749493584">
          <w:marLeft w:val="0"/>
          <w:marRight w:val="0"/>
          <w:marTop w:val="0"/>
          <w:marBottom w:val="0"/>
          <w:divBdr>
            <w:top w:val="none" w:sz="0" w:space="0" w:color="auto"/>
            <w:left w:val="none" w:sz="0" w:space="0" w:color="auto"/>
            <w:bottom w:val="none" w:sz="0" w:space="0" w:color="auto"/>
            <w:right w:val="none" w:sz="0" w:space="0" w:color="auto"/>
          </w:divBdr>
        </w:div>
        <w:div w:id="916747750">
          <w:marLeft w:val="0"/>
          <w:marRight w:val="0"/>
          <w:marTop w:val="0"/>
          <w:marBottom w:val="0"/>
          <w:divBdr>
            <w:top w:val="none" w:sz="0" w:space="0" w:color="auto"/>
            <w:left w:val="none" w:sz="0" w:space="0" w:color="auto"/>
            <w:bottom w:val="none" w:sz="0" w:space="0" w:color="auto"/>
            <w:right w:val="none" w:sz="0" w:space="0" w:color="auto"/>
          </w:divBdr>
        </w:div>
        <w:div w:id="2060322845">
          <w:marLeft w:val="0"/>
          <w:marRight w:val="0"/>
          <w:marTop w:val="0"/>
          <w:marBottom w:val="0"/>
          <w:divBdr>
            <w:top w:val="none" w:sz="0" w:space="0" w:color="auto"/>
            <w:left w:val="none" w:sz="0" w:space="0" w:color="auto"/>
            <w:bottom w:val="none" w:sz="0" w:space="0" w:color="auto"/>
            <w:right w:val="none" w:sz="0" w:space="0" w:color="auto"/>
          </w:divBdr>
        </w:div>
        <w:div w:id="1519462863">
          <w:marLeft w:val="0"/>
          <w:marRight w:val="0"/>
          <w:marTop w:val="0"/>
          <w:marBottom w:val="0"/>
          <w:divBdr>
            <w:top w:val="none" w:sz="0" w:space="0" w:color="auto"/>
            <w:left w:val="none" w:sz="0" w:space="0" w:color="auto"/>
            <w:bottom w:val="none" w:sz="0" w:space="0" w:color="auto"/>
            <w:right w:val="none" w:sz="0" w:space="0" w:color="auto"/>
          </w:divBdr>
        </w:div>
        <w:div w:id="417672154">
          <w:marLeft w:val="0"/>
          <w:marRight w:val="0"/>
          <w:marTop w:val="0"/>
          <w:marBottom w:val="0"/>
          <w:divBdr>
            <w:top w:val="none" w:sz="0" w:space="0" w:color="auto"/>
            <w:left w:val="none" w:sz="0" w:space="0" w:color="auto"/>
            <w:bottom w:val="none" w:sz="0" w:space="0" w:color="auto"/>
            <w:right w:val="none" w:sz="0" w:space="0" w:color="auto"/>
          </w:divBdr>
        </w:div>
        <w:div w:id="1770928563">
          <w:marLeft w:val="0"/>
          <w:marRight w:val="0"/>
          <w:marTop w:val="0"/>
          <w:marBottom w:val="0"/>
          <w:divBdr>
            <w:top w:val="none" w:sz="0" w:space="0" w:color="auto"/>
            <w:left w:val="none" w:sz="0" w:space="0" w:color="auto"/>
            <w:bottom w:val="none" w:sz="0" w:space="0" w:color="auto"/>
            <w:right w:val="none" w:sz="0" w:space="0" w:color="auto"/>
          </w:divBdr>
        </w:div>
        <w:div w:id="581725207">
          <w:marLeft w:val="0"/>
          <w:marRight w:val="0"/>
          <w:marTop w:val="0"/>
          <w:marBottom w:val="0"/>
          <w:divBdr>
            <w:top w:val="none" w:sz="0" w:space="0" w:color="auto"/>
            <w:left w:val="none" w:sz="0" w:space="0" w:color="auto"/>
            <w:bottom w:val="none" w:sz="0" w:space="0" w:color="auto"/>
            <w:right w:val="none" w:sz="0" w:space="0" w:color="auto"/>
          </w:divBdr>
        </w:div>
      </w:divsChild>
    </w:div>
    <w:div w:id="1512716222">
      <w:bodyDiv w:val="1"/>
      <w:marLeft w:val="0"/>
      <w:marRight w:val="0"/>
      <w:marTop w:val="0"/>
      <w:marBottom w:val="0"/>
      <w:divBdr>
        <w:top w:val="none" w:sz="0" w:space="0" w:color="auto"/>
        <w:left w:val="none" w:sz="0" w:space="0" w:color="auto"/>
        <w:bottom w:val="none" w:sz="0" w:space="0" w:color="auto"/>
        <w:right w:val="none" w:sz="0" w:space="0" w:color="auto"/>
      </w:divBdr>
    </w:div>
    <w:div w:id="1565217339">
      <w:bodyDiv w:val="1"/>
      <w:marLeft w:val="0"/>
      <w:marRight w:val="0"/>
      <w:marTop w:val="0"/>
      <w:marBottom w:val="0"/>
      <w:divBdr>
        <w:top w:val="none" w:sz="0" w:space="0" w:color="auto"/>
        <w:left w:val="none" w:sz="0" w:space="0" w:color="auto"/>
        <w:bottom w:val="none" w:sz="0" w:space="0" w:color="auto"/>
        <w:right w:val="none" w:sz="0" w:space="0" w:color="auto"/>
      </w:divBdr>
    </w:div>
    <w:div w:id="1614245031">
      <w:bodyDiv w:val="1"/>
      <w:marLeft w:val="0"/>
      <w:marRight w:val="0"/>
      <w:marTop w:val="0"/>
      <w:marBottom w:val="0"/>
      <w:divBdr>
        <w:top w:val="none" w:sz="0" w:space="0" w:color="auto"/>
        <w:left w:val="none" w:sz="0" w:space="0" w:color="auto"/>
        <w:bottom w:val="none" w:sz="0" w:space="0" w:color="auto"/>
        <w:right w:val="none" w:sz="0" w:space="0" w:color="auto"/>
      </w:divBdr>
    </w:div>
    <w:div w:id="1629582297">
      <w:bodyDiv w:val="1"/>
      <w:marLeft w:val="0"/>
      <w:marRight w:val="0"/>
      <w:marTop w:val="0"/>
      <w:marBottom w:val="0"/>
      <w:divBdr>
        <w:top w:val="none" w:sz="0" w:space="0" w:color="auto"/>
        <w:left w:val="none" w:sz="0" w:space="0" w:color="auto"/>
        <w:bottom w:val="none" w:sz="0" w:space="0" w:color="auto"/>
        <w:right w:val="none" w:sz="0" w:space="0" w:color="auto"/>
      </w:divBdr>
    </w:div>
    <w:div w:id="1792243915">
      <w:bodyDiv w:val="1"/>
      <w:marLeft w:val="0"/>
      <w:marRight w:val="0"/>
      <w:marTop w:val="0"/>
      <w:marBottom w:val="0"/>
      <w:divBdr>
        <w:top w:val="none" w:sz="0" w:space="0" w:color="auto"/>
        <w:left w:val="none" w:sz="0" w:space="0" w:color="auto"/>
        <w:bottom w:val="none" w:sz="0" w:space="0" w:color="auto"/>
        <w:right w:val="none" w:sz="0" w:space="0" w:color="auto"/>
      </w:divBdr>
    </w:div>
    <w:div w:id="1825270564">
      <w:bodyDiv w:val="1"/>
      <w:marLeft w:val="0"/>
      <w:marRight w:val="0"/>
      <w:marTop w:val="0"/>
      <w:marBottom w:val="0"/>
      <w:divBdr>
        <w:top w:val="none" w:sz="0" w:space="0" w:color="auto"/>
        <w:left w:val="none" w:sz="0" w:space="0" w:color="auto"/>
        <w:bottom w:val="none" w:sz="0" w:space="0" w:color="auto"/>
        <w:right w:val="none" w:sz="0" w:space="0" w:color="auto"/>
      </w:divBdr>
    </w:div>
    <w:div w:id="1871264561">
      <w:bodyDiv w:val="1"/>
      <w:marLeft w:val="0"/>
      <w:marRight w:val="0"/>
      <w:marTop w:val="0"/>
      <w:marBottom w:val="0"/>
      <w:divBdr>
        <w:top w:val="none" w:sz="0" w:space="0" w:color="auto"/>
        <w:left w:val="none" w:sz="0" w:space="0" w:color="auto"/>
        <w:bottom w:val="none" w:sz="0" w:space="0" w:color="auto"/>
        <w:right w:val="none" w:sz="0" w:space="0" w:color="auto"/>
      </w:divBdr>
    </w:div>
    <w:div w:id="1877501254">
      <w:bodyDiv w:val="1"/>
      <w:marLeft w:val="0"/>
      <w:marRight w:val="0"/>
      <w:marTop w:val="0"/>
      <w:marBottom w:val="0"/>
      <w:divBdr>
        <w:top w:val="none" w:sz="0" w:space="0" w:color="auto"/>
        <w:left w:val="none" w:sz="0" w:space="0" w:color="auto"/>
        <w:bottom w:val="none" w:sz="0" w:space="0" w:color="auto"/>
        <w:right w:val="none" w:sz="0" w:space="0" w:color="auto"/>
      </w:divBdr>
    </w:div>
    <w:div w:id="1912962419">
      <w:bodyDiv w:val="1"/>
      <w:marLeft w:val="0"/>
      <w:marRight w:val="0"/>
      <w:marTop w:val="0"/>
      <w:marBottom w:val="0"/>
      <w:divBdr>
        <w:top w:val="none" w:sz="0" w:space="0" w:color="auto"/>
        <w:left w:val="none" w:sz="0" w:space="0" w:color="auto"/>
        <w:bottom w:val="none" w:sz="0" w:space="0" w:color="auto"/>
        <w:right w:val="none" w:sz="0" w:space="0" w:color="auto"/>
      </w:divBdr>
    </w:div>
    <w:div w:id="2075813135">
      <w:bodyDiv w:val="1"/>
      <w:marLeft w:val="0"/>
      <w:marRight w:val="0"/>
      <w:marTop w:val="0"/>
      <w:marBottom w:val="0"/>
      <w:divBdr>
        <w:top w:val="none" w:sz="0" w:space="0" w:color="auto"/>
        <w:left w:val="none" w:sz="0" w:space="0" w:color="auto"/>
        <w:bottom w:val="none" w:sz="0" w:space="0" w:color="auto"/>
        <w:right w:val="none" w:sz="0" w:space="0" w:color="auto"/>
      </w:divBdr>
    </w:div>
    <w:div w:id="2080445540">
      <w:bodyDiv w:val="1"/>
      <w:marLeft w:val="0"/>
      <w:marRight w:val="0"/>
      <w:marTop w:val="0"/>
      <w:marBottom w:val="0"/>
      <w:divBdr>
        <w:top w:val="none" w:sz="0" w:space="0" w:color="auto"/>
        <w:left w:val="none" w:sz="0" w:space="0" w:color="auto"/>
        <w:bottom w:val="none" w:sz="0" w:space="0" w:color="auto"/>
        <w:right w:val="none" w:sz="0" w:space="0" w:color="auto"/>
      </w:divBdr>
    </w:div>
    <w:div w:id="2129886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Graph for re-acceleration</a:t>
            </a:r>
            <a:r>
              <a:rPr lang="en-GB" baseline="0"/>
              <a:t> </a:t>
            </a:r>
            <a:r>
              <a:rPr lang="en-GB"/>
              <a:t>(M/s)</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[Book1]Sheet1!$A$2</c:f>
              <c:strCache>
                <c:ptCount val="1"/>
                <c:pt idx="0">
                  <c:v>Speed in MPH</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[Book1]Sheet1!$A$3:$A$11</c:f>
              <c:numCache>
                <c:formatCode>General</c:formatCode>
                <c:ptCount val="9"/>
                <c:pt idx="0">
                  <c:v>20</c:v>
                </c:pt>
                <c:pt idx="1">
                  <c:v>25</c:v>
                </c:pt>
                <c:pt idx="2">
                  <c:v>30</c:v>
                </c:pt>
                <c:pt idx="3">
                  <c:v>35</c:v>
                </c:pt>
                <c:pt idx="4">
                  <c:v>40</c:v>
                </c:pt>
                <c:pt idx="5">
                  <c:v>45</c:v>
                </c:pt>
                <c:pt idx="6">
                  <c:v>50</c:v>
                </c:pt>
                <c:pt idx="7">
                  <c:v>55</c:v>
                </c:pt>
                <c:pt idx="8">
                  <c:v>60</c:v>
                </c:pt>
              </c:numCache>
            </c:numRef>
          </c:val>
          <c:extLst>
            <c:ext xmlns:c16="http://schemas.microsoft.com/office/drawing/2014/chart" uri="{C3380CC4-5D6E-409C-BE32-E72D297353CC}">
              <c16:uniqueId val="{00000000-39F1-431E-A115-51FE66D2A675}"/>
            </c:ext>
          </c:extLst>
        </c:ser>
        <c:ser>
          <c:idx val="1"/>
          <c:order val="1"/>
          <c:tx>
            <c:strRef>
              <c:f>[Book1]Sheet1!$B$2</c:f>
              <c:strCache>
                <c:ptCount val="1"/>
                <c:pt idx="0">
                  <c:v>Speed after braking (m/s)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[Book1]Sheet1!$B$3:$B$11</c:f>
              <c:numCache>
                <c:formatCode>General</c:formatCode>
                <c:ptCount val="9"/>
                <c:pt idx="0">
                  <c:v>7.19</c:v>
                </c:pt>
                <c:pt idx="1">
                  <c:v>9.99</c:v>
                </c:pt>
                <c:pt idx="2">
                  <c:v>11.99</c:v>
                </c:pt>
                <c:pt idx="3">
                  <c:v>13.99</c:v>
                </c:pt>
                <c:pt idx="4">
                  <c:v>15.99</c:v>
                </c:pt>
                <c:pt idx="5">
                  <c:v>17.989999999999998</c:v>
                </c:pt>
                <c:pt idx="6">
                  <c:v>19.989999999999998</c:v>
                </c:pt>
                <c:pt idx="7">
                  <c:v>21.99</c:v>
                </c:pt>
                <c:pt idx="8">
                  <c:v>23.78</c:v>
                </c:pt>
              </c:numCache>
            </c:numRef>
          </c:val>
          <c:extLst>
            <c:ext xmlns:c16="http://schemas.microsoft.com/office/drawing/2014/chart" uri="{C3380CC4-5D6E-409C-BE32-E72D297353CC}">
              <c16:uniqueId val="{00000001-39F1-431E-A115-51FE66D2A675}"/>
            </c:ext>
          </c:extLst>
        </c:ser>
        <c:dLbls>
          <c:dLblPos val="outEnd"/>
          <c:showLegendKey val="0"/>
          <c:showVal val="1"/>
          <c:showCatName val="0"/>
          <c:showSerName val="0"/>
          <c:showPercent val="0"/>
          <c:showBubbleSize val="0"/>
        </c:dLbls>
        <c:gapWidth val="444"/>
        <c:overlap val="-90"/>
        <c:axId val="1652128480"/>
        <c:axId val="1652108320"/>
      </c:barChart>
      <c:catAx>
        <c:axId val="1652128480"/>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652108320"/>
        <c:crosses val="autoZero"/>
        <c:auto val="1"/>
        <c:lblAlgn val="ctr"/>
        <c:lblOffset val="100"/>
        <c:noMultiLvlLbl val="0"/>
      </c:catAx>
      <c:valAx>
        <c:axId val="1652108320"/>
        <c:scaling>
          <c:orientation val="minMax"/>
        </c:scaling>
        <c:delete val="1"/>
        <c:axPos val="l"/>
        <c:numFmt formatCode="General" sourceLinked="1"/>
        <c:majorTickMark val="none"/>
        <c:minorTickMark val="none"/>
        <c:tickLblPos val="nextTo"/>
        <c:crossAx val="165212848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Graph for re-acceleration (MPH)</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[Book1]Sheet1!$A$20</c:f>
              <c:strCache>
                <c:ptCount val="1"/>
                <c:pt idx="0">
                  <c:v>Speed in MPH</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[Book1]Sheet1!$A$21:$A$29</c:f>
              <c:numCache>
                <c:formatCode>General</c:formatCode>
                <c:ptCount val="9"/>
                <c:pt idx="0">
                  <c:v>20</c:v>
                </c:pt>
                <c:pt idx="1">
                  <c:v>25</c:v>
                </c:pt>
                <c:pt idx="2">
                  <c:v>30</c:v>
                </c:pt>
                <c:pt idx="3">
                  <c:v>35</c:v>
                </c:pt>
                <c:pt idx="4">
                  <c:v>40</c:v>
                </c:pt>
                <c:pt idx="5">
                  <c:v>45</c:v>
                </c:pt>
                <c:pt idx="6">
                  <c:v>50</c:v>
                </c:pt>
                <c:pt idx="7">
                  <c:v>55</c:v>
                </c:pt>
                <c:pt idx="8">
                  <c:v>60</c:v>
                </c:pt>
              </c:numCache>
            </c:numRef>
          </c:val>
          <c:extLst>
            <c:ext xmlns:c16="http://schemas.microsoft.com/office/drawing/2014/chart" uri="{C3380CC4-5D6E-409C-BE32-E72D297353CC}">
              <c16:uniqueId val="{00000000-841F-4530-97BA-6A80CE149CD1}"/>
            </c:ext>
          </c:extLst>
        </c:ser>
        <c:ser>
          <c:idx val="1"/>
          <c:order val="1"/>
          <c:tx>
            <c:strRef>
              <c:f>[Book1]Sheet1!$B$20</c:f>
              <c:strCache>
                <c:ptCount val="1"/>
                <c:pt idx="0">
                  <c:v>Speed after braking (Mph)</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[Book1]Sheet1!$B$21:$B$29</c:f>
              <c:numCache>
                <c:formatCode>General</c:formatCode>
                <c:ptCount val="9"/>
                <c:pt idx="0">
                  <c:v>16.079999999999998</c:v>
                </c:pt>
                <c:pt idx="1">
                  <c:v>22.35</c:v>
                </c:pt>
                <c:pt idx="2">
                  <c:v>28.82</c:v>
                </c:pt>
                <c:pt idx="3">
                  <c:v>31.29</c:v>
                </c:pt>
                <c:pt idx="4">
                  <c:v>35.770000000000003</c:v>
                </c:pt>
                <c:pt idx="5">
                  <c:v>40.24</c:v>
                </c:pt>
                <c:pt idx="6">
                  <c:v>44.72</c:v>
                </c:pt>
                <c:pt idx="7">
                  <c:v>49.99</c:v>
                </c:pt>
                <c:pt idx="8">
                  <c:v>53.19</c:v>
                </c:pt>
              </c:numCache>
            </c:numRef>
          </c:val>
          <c:extLst>
            <c:ext xmlns:c16="http://schemas.microsoft.com/office/drawing/2014/chart" uri="{C3380CC4-5D6E-409C-BE32-E72D297353CC}">
              <c16:uniqueId val="{00000001-841F-4530-97BA-6A80CE149CD1}"/>
            </c:ext>
          </c:extLst>
        </c:ser>
        <c:dLbls>
          <c:dLblPos val="outEnd"/>
          <c:showLegendKey val="0"/>
          <c:showVal val="1"/>
          <c:showCatName val="0"/>
          <c:showSerName val="0"/>
          <c:showPercent val="0"/>
          <c:showBubbleSize val="0"/>
        </c:dLbls>
        <c:gapWidth val="444"/>
        <c:overlap val="-90"/>
        <c:axId val="1652164480"/>
        <c:axId val="1652152960"/>
      </c:barChart>
      <c:catAx>
        <c:axId val="1652164480"/>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652152960"/>
        <c:crosses val="autoZero"/>
        <c:auto val="1"/>
        <c:lblAlgn val="ctr"/>
        <c:lblOffset val="100"/>
        <c:noMultiLvlLbl val="0"/>
      </c:catAx>
      <c:valAx>
        <c:axId val="1652152960"/>
        <c:scaling>
          <c:orientation val="minMax"/>
        </c:scaling>
        <c:delete val="1"/>
        <c:axPos val="l"/>
        <c:numFmt formatCode="General" sourceLinked="1"/>
        <c:majorTickMark val="none"/>
        <c:minorTickMark val="none"/>
        <c:tickLblPos val="nextTo"/>
        <c:crossAx val="165216448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KLA Bianco Confidential">
  <a:themeElements>
    <a:clrScheme name="KLA colorset">
      <a:dk1>
        <a:srgbClr val="0C0C12"/>
      </a:dk1>
      <a:lt1>
        <a:srgbClr val="FFFFFF"/>
      </a:lt1>
      <a:dk2>
        <a:srgbClr val="41007F"/>
      </a:dk2>
      <a:lt2>
        <a:srgbClr val="5A5A64"/>
      </a:lt2>
      <a:accent1>
        <a:srgbClr val="50DD3F"/>
      </a:accent1>
      <a:accent2>
        <a:srgbClr val="FF6400"/>
      </a:accent2>
      <a:accent3>
        <a:srgbClr val="00A7E1"/>
      </a:accent3>
      <a:accent4>
        <a:srgbClr val="FFAF00"/>
      </a:accent4>
      <a:accent5>
        <a:srgbClr val="F01E69"/>
      </a:accent5>
      <a:accent6>
        <a:srgbClr val="AA1DD5"/>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lnDef>
      <a:spPr>
        <a:ln>
          <a:solidFill>
            <a:schemeClr val="bg2"/>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rtlCol="0" anchor="ctr">
        <a:noAutofit/>
      </a:bodyPr>
      <a:lstStyle>
        <a:defPPr algn="l">
          <a:defRPr dirty="0" smtClean="0"/>
        </a:defPPr>
      </a:lstStyle>
    </a:txDef>
  </a:objectDefaults>
  <a:extraClrSchemeLst/>
  <a:extLst>
    <a:ext uri="{05A4C25C-085E-4340-85A3-A5531E510DB2}">
      <thm15:themeFamily xmlns:thm15="http://schemas.microsoft.com/office/thememl/2012/main" name="KLA Bianco Confidential" id="{AA1FAD31-9EE7-4A96-8472-16DB00B01E4D}" vid="{E5BD2122-1C2A-415C-AE32-E76A825AA22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A3A68-86AD-4476-BFC1-2C741B31A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1265</TotalTime>
  <Pages>17</Pages>
  <Words>3584</Words>
  <Characters>20255</Characters>
  <Application>Microsoft Office Word</Application>
  <DocSecurity>0</DocSecurity>
  <Lines>675</Lines>
  <Paragraphs>361</Paragraphs>
  <ScaleCrop>false</ScaleCrop>
  <HeadingPairs>
    <vt:vector size="2" baseType="variant">
      <vt:variant>
        <vt:lpstr>Title</vt:lpstr>
      </vt:variant>
      <vt:variant>
        <vt:i4>1</vt:i4>
      </vt:variant>
    </vt:vector>
  </HeadingPairs>
  <TitlesOfParts>
    <vt:vector size="1" baseType="lpstr">
      <vt:lpstr/>
    </vt:vector>
  </TitlesOfParts>
  <Company>KLA Corp.</Company>
  <LinksUpToDate>false</LinksUpToDate>
  <CharactersWithSpaces>23478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Andrew</dc:creator>
  <cp:keywords/>
  <dc:description/>
  <cp:lastModifiedBy>Johnson, Andrew</cp:lastModifiedBy>
  <cp:revision>7</cp:revision>
  <dcterms:created xsi:type="dcterms:W3CDTF">2025-07-23T11:45:00Z</dcterms:created>
  <dcterms:modified xsi:type="dcterms:W3CDTF">2025-11-12T21:45:00Z</dcterms:modified>
</cp:coreProperties>
</file>