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66ED3" w:rsidRPr="00FC353F" w:rsidRDefault="00766ED3" w:rsidP="00FC353F">
      <w:pPr>
        <w:spacing w:line="360" w:lineRule="auto"/>
        <w:jc w:val="both"/>
        <w:rPr>
          <w:rFonts w:ascii="Times New Roman" w:hAnsi="Times New Roman" w:cs="Times New Roman"/>
          <w:color w:val="000000" w:themeColor="text1"/>
          <w:sz w:val="24"/>
          <w:szCs w:val="24"/>
        </w:rPr>
      </w:pPr>
    </w:p>
    <w:p w:rsidR="00F307DA" w:rsidRPr="00480140" w:rsidRDefault="00480140" w:rsidP="00480140">
      <w:pPr>
        <w:spacing w:line="360" w:lineRule="auto"/>
        <w:jc w:val="center"/>
        <w:rPr>
          <w:rFonts w:ascii="Times New Roman" w:hAnsi="Times New Roman" w:cs="Times New Roman"/>
          <w:i/>
          <w:color w:val="000000" w:themeColor="text1"/>
          <w:sz w:val="40"/>
          <w:szCs w:val="40"/>
        </w:rPr>
      </w:pPr>
      <w:r>
        <w:rPr>
          <w:rFonts w:ascii="Times New Roman" w:hAnsi="Times New Roman" w:cs="Times New Roman"/>
          <w:noProof/>
          <w:color w:val="000000" w:themeColor="text1"/>
          <w:sz w:val="24"/>
          <w:szCs w:val="24"/>
          <w:lang w:val="en-GB" w:eastAsia="en-GB"/>
        </w:rPr>
        <w:pict>
          <v:shapetype id="_x0000_t32" coordsize="21600,21600" o:spt="32" o:oned="t" path="m,l21600,21600e" filled="f">
            <v:path arrowok="t" fillok="f" o:connecttype="none"/>
            <o:lock v:ext="edit" shapetype="t"/>
          </v:shapetype>
          <v:shape id="_x0000_s1026" type="#_x0000_t32" style="position:absolute;left:0;text-align:left;margin-left:45.1pt;margin-top:43.8pt;width:363.75pt;height:3.75pt;flip:y;z-index:251658240" o:connectortype="straight" strokecolor="#f2f2f2 [3041]" strokeweight="3pt">
            <v:shadow type="perspective" color="#243f60 [1604]" opacity=".5" offset="1pt" offset2="-1pt"/>
          </v:shape>
        </w:pict>
      </w:r>
      <w:r w:rsidRPr="00480140">
        <w:rPr>
          <w:rFonts w:ascii="Times New Roman" w:hAnsi="Times New Roman" w:cs="Times New Roman"/>
          <w:i/>
          <w:sz w:val="40"/>
          <w:szCs w:val="40"/>
          <w:shd w:val="clear" w:color="auto" w:fill="FFFFFF"/>
        </w:rPr>
        <w:t xml:space="preserve">University </w:t>
      </w:r>
      <w:r>
        <w:rPr>
          <w:rFonts w:ascii="Times New Roman" w:hAnsi="Times New Roman" w:cs="Times New Roman"/>
          <w:i/>
          <w:sz w:val="40"/>
          <w:szCs w:val="40"/>
          <w:shd w:val="clear" w:color="auto" w:fill="FFFFFF"/>
        </w:rPr>
        <w:t xml:space="preserve"> o</w:t>
      </w:r>
      <w:r w:rsidRPr="00480140">
        <w:rPr>
          <w:rFonts w:ascii="Times New Roman" w:hAnsi="Times New Roman" w:cs="Times New Roman"/>
          <w:i/>
          <w:sz w:val="40"/>
          <w:szCs w:val="40"/>
          <w:shd w:val="clear" w:color="auto" w:fill="FFFFFF"/>
        </w:rPr>
        <w:t>f  Wales   Trinity  Saint  David</w:t>
      </w:r>
    </w:p>
    <w:p w:rsidR="00F307DA" w:rsidRPr="00FC353F" w:rsidRDefault="00F307DA" w:rsidP="00FC353F">
      <w:pPr>
        <w:spacing w:line="360" w:lineRule="auto"/>
        <w:jc w:val="both"/>
        <w:rPr>
          <w:rFonts w:ascii="Times New Roman" w:hAnsi="Times New Roman" w:cs="Times New Roman"/>
          <w:color w:val="000000" w:themeColor="text1"/>
          <w:sz w:val="24"/>
          <w:szCs w:val="24"/>
        </w:rPr>
      </w:pPr>
    </w:p>
    <w:p w:rsidR="00F307DA" w:rsidRPr="00FC353F" w:rsidRDefault="00F307DA" w:rsidP="00FC353F">
      <w:pPr>
        <w:spacing w:line="360" w:lineRule="auto"/>
        <w:jc w:val="both"/>
        <w:rPr>
          <w:rFonts w:ascii="Times New Roman" w:hAnsi="Times New Roman" w:cs="Times New Roman"/>
          <w:color w:val="000000" w:themeColor="text1"/>
          <w:sz w:val="24"/>
          <w:szCs w:val="24"/>
        </w:rPr>
      </w:pPr>
    </w:p>
    <w:p w:rsidR="00F307DA" w:rsidRPr="00FC353F" w:rsidRDefault="00F307DA" w:rsidP="00FC353F">
      <w:pPr>
        <w:spacing w:line="360" w:lineRule="auto"/>
        <w:jc w:val="both"/>
        <w:rPr>
          <w:rFonts w:ascii="Times New Roman" w:hAnsi="Times New Roman" w:cs="Times New Roman"/>
          <w:color w:val="000000" w:themeColor="text1"/>
          <w:sz w:val="24"/>
          <w:szCs w:val="24"/>
        </w:rPr>
      </w:pPr>
    </w:p>
    <w:p w:rsidR="00F307DA" w:rsidRPr="00FC353F" w:rsidRDefault="00F307DA" w:rsidP="00FC353F">
      <w:pPr>
        <w:spacing w:line="360" w:lineRule="auto"/>
        <w:jc w:val="both"/>
        <w:rPr>
          <w:rFonts w:ascii="Times New Roman" w:hAnsi="Times New Roman" w:cs="Times New Roman"/>
          <w:color w:val="000000" w:themeColor="text1"/>
          <w:sz w:val="24"/>
          <w:szCs w:val="24"/>
        </w:rPr>
      </w:pPr>
    </w:p>
    <w:p w:rsidR="00F307DA" w:rsidRPr="00FC353F" w:rsidRDefault="00F307DA" w:rsidP="00FC353F">
      <w:pPr>
        <w:spacing w:line="360" w:lineRule="auto"/>
        <w:jc w:val="both"/>
        <w:rPr>
          <w:rFonts w:ascii="Times New Roman" w:hAnsi="Times New Roman" w:cs="Times New Roman"/>
          <w:color w:val="000000" w:themeColor="text1"/>
          <w:sz w:val="24"/>
          <w:szCs w:val="24"/>
        </w:rPr>
      </w:pPr>
    </w:p>
    <w:p w:rsidR="00F307DA" w:rsidRPr="00FC353F" w:rsidRDefault="00FC353F" w:rsidP="00FC353F">
      <w:pPr>
        <w:spacing w:line="360" w:lineRule="auto"/>
        <w:jc w:val="center"/>
        <w:rPr>
          <w:rFonts w:ascii="Times New Roman" w:hAnsi="Times New Roman" w:cs="Times New Roman"/>
          <w:b/>
          <w:color w:val="000000" w:themeColor="text1"/>
          <w:sz w:val="72"/>
          <w:szCs w:val="72"/>
        </w:rPr>
      </w:pPr>
      <w:r w:rsidRPr="00FC353F">
        <w:rPr>
          <w:rFonts w:ascii="Times New Roman" w:hAnsi="Times New Roman" w:cs="Times New Roman"/>
          <w:b/>
          <w:color w:val="000000" w:themeColor="text1"/>
          <w:sz w:val="72"/>
          <w:szCs w:val="72"/>
        </w:rPr>
        <w:t>Management Accounting</w:t>
      </w:r>
    </w:p>
    <w:p w:rsidR="00351EF9" w:rsidRDefault="00351EF9" w:rsidP="00480140">
      <w:pPr>
        <w:spacing w:line="360" w:lineRule="auto"/>
        <w:jc w:val="center"/>
        <w:rPr>
          <w:rFonts w:ascii="Times New Roman" w:hAnsi="Times New Roman" w:cs="Times New Roman"/>
          <w:b/>
          <w:color w:val="222222"/>
          <w:sz w:val="44"/>
          <w:szCs w:val="44"/>
          <w:shd w:val="clear" w:color="auto" w:fill="FFFFFF"/>
        </w:rPr>
      </w:pPr>
      <w:r>
        <w:rPr>
          <w:rFonts w:ascii="Times New Roman" w:hAnsi="Times New Roman" w:cs="Times New Roman"/>
          <w:b/>
          <w:color w:val="222222"/>
          <w:sz w:val="44"/>
          <w:szCs w:val="44"/>
          <w:shd w:val="clear" w:color="auto" w:fill="FFFFFF"/>
        </w:rPr>
        <w:t>Assessment 1</w:t>
      </w:r>
    </w:p>
    <w:p w:rsidR="00F307DA" w:rsidRPr="005A3C8A" w:rsidRDefault="00480140" w:rsidP="00480140">
      <w:pPr>
        <w:spacing w:line="360" w:lineRule="auto"/>
        <w:jc w:val="center"/>
        <w:rPr>
          <w:rFonts w:ascii="Times New Roman" w:hAnsi="Times New Roman" w:cs="Times New Roman"/>
          <w:b/>
          <w:color w:val="222222"/>
          <w:sz w:val="44"/>
          <w:szCs w:val="44"/>
          <w:shd w:val="clear" w:color="auto" w:fill="FFFFFF"/>
        </w:rPr>
      </w:pPr>
      <w:r w:rsidRPr="005A3C8A">
        <w:rPr>
          <w:rFonts w:ascii="Times New Roman" w:hAnsi="Times New Roman" w:cs="Times New Roman"/>
          <w:b/>
          <w:color w:val="222222"/>
          <w:sz w:val="44"/>
          <w:szCs w:val="44"/>
          <w:shd w:val="clear" w:color="auto" w:fill="FFFFFF"/>
        </w:rPr>
        <w:t>LCBB5002</w:t>
      </w:r>
    </w:p>
    <w:p w:rsidR="005A3C8A" w:rsidRPr="005A3C8A" w:rsidRDefault="005A3C8A" w:rsidP="00480140">
      <w:pPr>
        <w:spacing w:line="360" w:lineRule="auto"/>
        <w:jc w:val="center"/>
        <w:rPr>
          <w:rFonts w:ascii="Times New Roman" w:hAnsi="Times New Roman" w:cs="Times New Roman"/>
          <w:b/>
          <w:color w:val="222222"/>
          <w:sz w:val="32"/>
          <w:szCs w:val="32"/>
          <w:shd w:val="clear" w:color="auto" w:fill="FFFFFF"/>
        </w:rPr>
      </w:pPr>
    </w:p>
    <w:p w:rsidR="00480140" w:rsidRPr="005A3C8A" w:rsidRDefault="00480140" w:rsidP="00480140">
      <w:pPr>
        <w:spacing w:line="360" w:lineRule="auto"/>
        <w:jc w:val="center"/>
        <w:rPr>
          <w:rFonts w:ascii="Times New Roman" w:hAnsi="Times New Roman" w:cs="Times New Roman"/>
          <w:i/>
          <w:color w:val="222222"/>
          <w:sz w:val="40"/>
          <w:szCs w:val="40"/>
          <w:shd w:val="clear" w:color="auto" w:fill="FFFFFF"/>
        </w:rPr>
      </w:pPr>
      <w:r w:rsidRPr="005A3C8A">
        <w:rPr>
          <w:rFonts w:ascii="Times New Roman" w:hAnsi="Times New Roman" w:cs="Times New Roman"/>
          <w:i/>
          <w:color w:val="222222"/>
          <w:sz w:val="40"/>
          <w:szCs w:val="40"/>
          <w:shd w:val="clear" w:color="auto" w:fill="FFFFFF"/>
        </w:rPr>
        <w:t>Winifred Soribe</w:t>
      </w:r>
    </w:p>
    <w:p w:rsidR="00480140" w:rsidRDefault="00480140" w:rsidP="00480140">
      <w:pPr>
        <w:spacing w:line="360" w:lineRule="auto"/>
        <w:jc w:val="center"/>
        <w:rPr>
          <w:rFonts w:ascii="Times New Roman" w:hAnsi="Times New Roman" w:cs="Times New Roman"/>
          <w:color w:val="222222"/>
          <w:sz w:val="32"/>
          <w:szCs w:val="32"/>
          <w:shd w:val="clear" w:color="auto" w:fill="FFFFFF"/>
        </w:rPr>
      </w:pPr>
    </w:p>
    <w:p w:rsidR="00480140" w:rsidRPr="00351EF9" w:rsidRDefault="00480140" w:rsidP="00351EF9">
      <w:pPr>
        <w:tabs>
          <w:tab w:val="left" w:pos="6899"/>
        </w:tabs>
        <w:spacing w:line="360" w:lineRule="auto"/>
        <w:rPr>
          <w:rFonts w:ascii="Times New Roman" w:hAnsi="Times New Roman" w:cs="Times New Roman"/>
          <w:color w:val="222222"/>
          <w:sz w:val="32"/>
          <w:szCs w:val="32"/>
          <w:shd w:val="clear" w:color="auto" w:fill="FFFFFF"/>
          <w:lang w:val="en-GB"/>
        </w:rPr>
      </w:pPr>
    </w:p>
    <w:p w:rsidR="00480140" w:rsidRDefault="00480140" w:rsidP="00480140">
      <w:pPr>
        <w:spacing w:line="360" w:lineRule="auto"/>
        <w:jc w:val="center"/>
        <w:rPr>
          <w:rFonts w:ascii="Times New Roman" w:hAnsi="Times New Roman" w:cs="Times New Roman"/>
          <w:color w:val="222222"/>
          <w:sz w:val="32"/>
          <w:szCs w:val="32"/>
          <w:shd w:val="clear" w:color="auto" w:fill="FFFFFF"/>
        </w:rPr>
      </w:pPr>
    </w:p>
    <w:p w:rsidR="00480140" w:rsidRDefault="00480140" w:rsidP="00480140">
      <w:pPr>
        <w:spacing w:line="360" w:lineRule="auto"/>
        <w:rPr>
          <w:rFonts w:ascii="Times New Roman" w:hAnsi="Times New Roman" w:cs="Times New Roman"/>
          <w:color w:val="222222"/>
          <w:sz w:val="32"/>
          <w:szCs w:val="32"/>
          <w:shd w:val="clear" w:color="auto" w:fill="FFFFFF"/>
        </w:rPr>
      </w:pPr>
      <w:r>
        <w:rPr>
          <w:rFonts w:ascii="Times New Roman" w:hAnsi="Times New Roman" w:cs="Times New Roman"/>
          <w:color w:val="222222"/>
          <w:sz w:val="32"/>
          <w:szCs w:val="32"/>
          <w:shd w:val="clear" w:color="auto" w:fill="FFFFFF"/>
        </w:rPr>
        <w:t>Student name: Neli Atanasova</w:t>
      </w:r>
    </w:p>
    <w:p w:rsidR="00FC353F" w:rsidRPr="00351EF9" w:rsidRDefault="00351EF9" w:rsidP="00351EF9">
      <w:pPr>
        <w:spacing w:line="360" w:lineRule="auto"/>
        <w:rPr>
          <w:rFonts w:ascii="Times New Roman" w:hAnsi="Times New Roman" w:cs="Times New Roman"/>
          <w:color w:val="222222"/>
          <w:sz w:val="32"/>
          <w:szCs w:val="32"/>
          <w:shd w:val="clear" w:color="auto" w:fill="FFFFFF"/>
        </w:rPr>
      </w:pPr>
      <w:r>
        <w:rPr>
          <w:rFonts w:ascii="Times New Roman" w:hAnsi="Times New Roman" w:cs="Times New Roman"/>
          <w:color w:val="222222"/>
          <w:sz w:val="32"/>
          <w:szCs w:val="32"/>
          <w:shd w:val="clear" w:color="auto" w:fill="FFFFFF"/>
        </w:rPr>
        <w:t xml:space="preserve">Students number: </w:t>
      </w:r>
      <w:r w:rsidR="00480140">
        <w:rPr>
          <w:rFonts w:ascii="Times New Roman" w:hAnsi="Times New Roman" w:cs="Times New Roman"/>
          <w:color w:val="222222"/>
          <w:sz w:val="32"/>
          <w:szCs w:val="32"/>
          <w:shd w:val="clear" w:color="auto" w:fill="FFFFFF"/>
        </w:rPr>
        <w:t>1813125</w:t>
      </w:r>
    </w:p>
    <w:p w:rsidR="00F307DA" w:rsidRDefault="00F307DA" w:rsidP="00FC353F">
      <w:pPr>
        <w:spacing w:line="360" w:lineRule="auto"/>
        <w:jc w:val="both"/>
        <w:rPr>
          <w:rFonts w:ascii="Times New Roman" w:hAnsi="Times New Roman" w:cs="Times New Roman"/>
          <w:color w:val="000000" w:themeColor="text1"/>
          <w:sz w:val="24"/>
          <w:szCs w:val="24"/>
        </w:rPr>
      </w:pPr>
    </w:p>
    <w:p w:rsidR="00351EF9" w:rsidRDefault="00351EF9" w:rsidP="00FC353F">
      <w:pPr>
        <w:spacing w:line="360" w:lineRule="auto"/>
        <w:jc w:val="both"/>
        <w:rPr>
          <w:rFonts w:ascii="Times New Roman" w:hAnsi="Times New Roman" w:cs="Times New Roman"/>
          <w:color w:val="000000" w:themeColor="text1"/>
          <w:sz w:val="24"/>
          <w:szCs w:val="24"/>
        </w:rPr>
      </w:pPr>
    </w:p>
    <w:p w:rsidR="00351EF9" w:rsidRPr="00FC353F" w:rsidRDefault="00351EF9" w:rsidP="00FC353F">
      <w:pPr>
        <w:spacing w:line="360" w:lineRule="auto"/>
        <w:jc w:val="both"/>
        <w:rPr>
          <w:rFonts w:ascii="Times New Roman" w:hAnsi="Times New Roman" w:cs="Times New Roman"/>
          <w:color w:val="000000" w:themeColor="text1"/>
          <w:sz w:val="24"/>
          <w:szCs w:val="24"/>
        </w:rPr>
      </w:pPr>
    </w:p>
    <w:sdt>
      <w:sdtPr>
        <w:rPr>
          <w:rFonts w:asciiTheme="minorHAnsi" w:eastAsiaTheme="minorHAnsi" w:hAnsiTheme="minorHAnsi" w:cstheme="minorBidi"/>
          <w:b w:val="0"/>
          <w:bCs w:val="0"/>
          <w:color w:val="auto"/>
          <w:sz w:val="22"/>
          <w:szCs w:val="22"/>
          <w:lang w:val="en-IN"/>
        </w:rPr>
        <w:id w:val="9610516"/>
        <w:docPartObj>
          <w:docPartGallery w:val="Table of Contents"/>
          <w:docPartUnique/>
        </w:docPartObj>
      </w:sdtPr>
      <w:sdtContent>
        <w:p w:rsidR="00FC353F" w:rsidRPr="00FC353F" w:rsidRDefault="00FC353F" w:rsidP="00FC353F">
          <w:pPr>
            <w:pStyle w:val="TOCHeading"/>
            <w:jc w:val="center"/>
            <w:rPr>
              <w:rFonts w:ascii="Times New Roman" w:hAnsi="Times New Roman" w:cs="Times New Roman"/>
              <w:color w:val="000000" w:themeColor="text1"/>
            </w:rPr>
          </w:pPr>
          <w:r w:rsidRPr="00FC353F">
            <w:rPr>
              <w:rFonts w:ascii="Times New Roman" w:hAnsi="Times New Roman" w:cs="Times New Roman"/>
              <w:color w:val="000000" w:themeColor="text1"/>
            </w:rPr>
            <w:t>Table of Contents</w:t>
          </w:r>
        </w:p>
        <w:p w:rsidR="00FC353F" w:rsidRPr="00FC353F" w:rsidRDefault="00541777" w:rsidP="00FC353F">
          <w:pPr>
            <w:pStyle w:val="TOC1"/>
            <w:tabs>
              <w:tab w:val="right" w:leader="dot" w:pos="9016"/>
            </w:tabs>
            <w:jc w:val="center"/>
            <w:rPr>
              <w:rFonts w:ascii="Times New Roman" w:hAnsi="Times New Roman" w:cs="Times New Roman"/>
              <w:noProof/>
              <w:color w:val="000000" w:themeColor="text1"/>
            </w:rPr>
          </w:pPr>
          <w:r w:rsidRPr="00FC353F">
            <w:rPr>
              <w:rFonts w:ascii="Times New Roman" w:hAnsi="Times New Roman" w:cs="Times New Roman"/>
              <w:color w:val="000000" w:themeColor="text1"/>
            </w:rPr>
            <w:fldChar w:fldCharType="begin"/>
          </w:r>
          <w:r w:rsidR="00FC353F" w:rsidRPr="00FC353F">
            <w:rPr>
              <w:rFonts w:ascii="Times New Roman" w:hAnsi="Times New Roman" w:cs="Times New Roman"/>
              <w:color w:val="000000" w:themeColor="text1"/>
            </w:rPr>
            <w:instrText xml:space="preserve"> TOC \o "1-3" \h \z \u </w:instrText>
          </w:r>
          <w:r w:rsidRPr="00FC353F">
            <w:rPr>
              <w:rFonts w:ascii="Times New Roman" w:hAnsi="Times New Roman" w:cs="Times New Roman"/>
              <w:color w:val="000000" w:themeColor="text1"/>
            </w:rPr>
            <w:fldChar w:fldCharType="separate"/>
          </w:r>
          <w:hyperlink w:anchor="_Toc47713943" w:history="1">
            <w:r w:rsidR="00FC353F" w:rsidRPr="00FC353F">
              <w:rPr>
                <w:rStyle w:val="Hyperlink"/>
                <w:rFonts w:ascii="Times New Roman" w:hAnsi="Times New Roman" w:cs="Times New Roman"/>
                <w:noProof/>
                <w:color w:val="000000" w:themeColor="text1"/>
              </w:rPr>
              <w:t>INTRODUCTION</w:t>
            </w:r>
            <w:r w:rsidR="00FC353F" w:rsidRPr="00FC353F">
              <w:rPr>
                <w:rFonts w:ascii="Times New Roman" w:hAnsi="Times New Roman" w:cs="Times New Roman"/>
                <w:noProof/>
                <w:webHidden/>
                <w:color w:val="000000" w:themeColor="text1"/>
              </w:rPr>
              <w:tab/>
            </w:r>
            <w:r w:rsidRPr="00FC353F">
              <w:rPr>
                <w:rFonts w:ascii="Times New Roman" w:hAnsi="Times New Roman" w:cs="Times New Roman"/>
                <w:noProof/>
                <w:webHidden/>
                <w:color w:val="000000" w:themeColor="text1"/>
              </w:rPr>
              <w:fldChar w:fldCharType="begin"/>
            </w:r>
            <w:r w:rsidR="00FC353F" w:rsidRPr="00FC353F">
              <w:rPr>
                <w:rFonts w:ascii="Times New Roman" w:hAnsi="Times New Roman" w:cs="Times New Roman"/>
                <w:noProof/>
                <w:webHidden/>
                <w:color w:val="000000" w:themeColor="text1"/>
              </w:rPr>
              <w:instrText xml:space="preserve"> PAGEREF _Toc47713943 \h </w:instrText>
            </w:r>
            <w:r w:rsidRPr="00FC353F">
              <w:rPr>
                <w:rFonts w:ascii="Times New Roman" w:hAnsi="Times New Roman" w:cs="Times New Roman"/>
                <w:noProof/>
                <w:webHidden/>
                <w:color w:val="000000" w:themeColor="text1"/>
              </w:rPr>
            </w:r>
            <w:r w:rsidRPr="00FC353F">
              <w:rPr>
                <w:rFonts w:ascii="Times New Roman" w:hAnsi="Times New Roman" w:cs="Times New Roman"/>
                <w:noProof/>
                <w:webHidden/>
                <w:color w:val="000000" w:themeColor="text1"/>
              </w:rPr>
              <w:fldChar w:fldCharType="separate"/>
            </w:r>
            <w:r w:rsidR="00FC353F" w:rsidRPr="00FC353F">
              <w:rPr>
                <w:rFonts w:ascii="Times New Roman" w:hAnsi="Times New Roman" w:cs="Times New Roman"/>
                <w:noProof/>
                <w:webHidden/>
                <w:color w:val="000000" w:themeColor="text1"/>
              </w:rPr>
              <w:t>3</w:t>
            </w:r>
            <w:r w:rsidRPr="00FC353F">
              <w:rPr>
                <w:rFonts w:ascii="Times New Roman" w:hAnsi="Times New Roman" w:cs="Times New Roman"/>
                <w:noProof/>
                <w:webHidden/>
                <w:color w:val="000000" w:themeColor="text1"/>
              </w:rPr>
              <w:fldChar w:fldCharType="end"/>
            </w:r>
          </w:hyperlink>
        </w:p>
        <w:p w:rsidR="00FC353F" w:rsidRPr="00FC353F" w:rsidRDefault="00541777" w:rsidP="00FC353F">
          <w:pPr>
            <w:pStyle w:val="TOC1"/>
            <w:tabs>
              <w:tab w:val="right" w:leader="dot" w:pos="9016"/>
            </w:tabs>
            <w:jc w:val="center"/>
            <w:rPr>
              <w:rFonts w:ascii="Times New Roman" w:hAnsi="Times New Roman" w:cs="Times New Roman"/>
              <w:noProof/>
              <w:color w:val="000000" w:themeColor="text1"/>
            </w:rPr>
          </w:pPr>
          <w:hyperlink w:anchor="_Toc47713944" w:history="1">
            <w:r w:rsidR="00FC353F" w:rsidRPr="00FC353F">
              <w:rPr>
                <w:rStyle w:val="Hyperlink"/>
                <w:rFonts w:ascii="Times New Roman" w:hAnsi="Times New Roman" w:cs="Times New Roman"/>
                <w:noProof/>
                <w:color w:val="000000" w:themeColor="text1"/>
              </w:rPr>
              <w:t>Part A</w:t>
            </w:r>
            <w:r w:rsidR="00FC353F" w:rsidRPr="00FC353F">
              <w:rPr>
                <w:rFonts w:ascii="Times New Roman" w:hAnsi="Times New Roman" w:cs="Times New Roman"/>
                <w:noProof/>
                <w:webHidden/>
                <w:color w:val="000000" w:themeColor="text1"/>
              </w:rPr>
              <w:tab/>
            </w:r>
            <w:r w:rsidRPr="00FC353F">
              <w:rPr>
                <w:rFonts w:ascii="Times New Roman" w:hAnsi="Times New Roman" w:cs="Times New Roman"/>
                <w:noProof/>
                <w:webHidden/>
                <w:color w:val="000000" w:themeColor="text1"/>
              </w:rPr>
              <w:fldChar w:fldCharType="begin"/>
            </w:r>
            <w:r w:rsidR="00FC353F" w:rsidRPr="00FC353F">
              <w:rPr>
                <w:rFonts w:ascii="Times New Roman" w:hAnsi="Times New Roman" w:cs="Times New Roman"/>
                <w:noProof/>
                <w:webHidden/>
                <w:color w:val="000000" w:themeColor="text1"/>
              </w:rPr>
              <w:instrText xml:space="preserve"> PAGEREF _Toc47713944 \h </w:instrText>
            </w:r>
            <w:r w:rsidRPr="00FC353F">
              <w:rPr>
                <w:rFonts w:ascii="Times New Roman" w:hAnsi="Times New Roman" w:cs="Times New Roman"/>
                <w:noProof/>
                <w:webHidden/>
                <w:color w:val="000000" w:themeColor="text1"/>
              </w:rPr>
            </w:r>
            <w:r w:rsidRPr="00FC353F">
              <w:rPr>
                <w:rFonts w:ascii="Times New Roman" w:hAnsi="Times New Roman" w:cs="Times New Roman"/>
                <w:noProof/>
                <w:webHidden/>
                <w:color w:val="000000" w:themeColor="text1"/>
              </w:rPr>
              <w:fldChar w:fldCharType="separate"/>
            </w:r>
            <w:r w:rsidR="00FC353F" w:rsidRPr="00FC353F">
              <w:rPr>
                <w:rFonts w:ascii="Times New Roman" w:hAnsi="Times New Roman" w:cs="Times New Roman"/>
                <w:noProof/>
                <w:webHidden/>
                <w:color w:val="000000" w:themeColor="text1"/>
              </w:rPr>
              <w:t>3</w:t>
            </w:r>
            <w:r w:rsidRPr="00FC353F">
              <w:rPr>
                <w:rFonts w:ascii="Times New Roman" w:hAnsi="Times New Roman" w:cs="Times New Roman"/>
                <w:noProof/>
                <w:webHidden/>
                <w:color w:val="000000" w:themeColor="text1"/>
              </w:rPr>
              <w:fldChar w:fldCharType="end"/>
            </w:r>
          </w:hyperlink>
        </w:p>
        <w:p w:rsidR="00FC353F" w:rsidRPr="00FC353F" w:rsidRDefault="00541777" w:rsidP="00FC353F">
          <w:pPr>
            <w:pStyle w:val="TOC2"/>
            <w:tabs>
              <w:tab w:val="right" w:leader="dot" w:pos="9016"/>
            </w:tabs>
            <w:jc w:val="center"/>
            <w:rPr>
              <w:rFonts w:ascii="Times New Roman" w:hAnsi="Times New Roman" w:cs="Times New Roman"/>
              <w:noProof/>
              <w:color w:val="000000" w:themeColor="text1"/>
            </w:rPr>
          </w:pPr>
          <w:hyperlink w:anchor="_Toc47713945" w:history="1">
            <w:r w:rsidR="00FC353F" w:rsidRPr="00FC353F">
              <w:rPr>
                <w:rStyle w:val="Hyperlink"/>
                <w:rFonts w:ascii="Times New Roman" w:hAnsi="Times New Roman" w:cs="Times New Roman"/>
                <w:noProof/>
                <w:color w:val="000000" w:themeColor="text1"/>
              </w:rPr>
              <w:t>Budgeting</w:t>
            </w:r>
            <w:r w:rsidR="00FC353F" w:rsidRPr="00FC353F">
              <w:rPr>
                <w:rFonts w:ascii="Times New Roman" w:hAnsi="Times New Roman" w:cs="Times New Roman"/>
                <w:noProof/>
                <w:webHidden/>
                <w:color w:val="000000" w:themeColor="text1"/>
              </w:rPr>
              <w:tab/>
            </w:r>
            <w:r w:rsidRPr="00FC353F">
              <w:rPr>
                <w:rFonts w:ascii="Times New Roman" w:hAnsi="Times New Roman" w:cs="Times New Roman"/>
                <w:noProof/>
                <w:webHidden/>
                <w:color w:val="000000" w:themeColor="text1"/>
              </w:rPr>
              <w:fldChar w:fldCharType="begin"/>
            </w:r>
            <w:r w:rsidR="00FC353F" w:rsidRPr="00FC353F">
              <w:rPr>
                <w:rFonts w:ascii="Times New Roman" w:hAnsi="Times New Roman" w:cs="Times New Roman"/>
                <w:noProof/>
                <w:webHidden/>
                <w:color w:val="000000" w:themeColor="text1"/>
              </w:rPr>
              <w:instrText xml:space="preserve"> PAGEREF _Toc47713945 \h </w:instrText>
            </w:r>
            <w:r w:rsidRPr="00FC353F">
              <w:rPr>
                <w:rFonts w:ascii="Times New Roman" w:hAnsi="Times New Roman" w:cs="Times New Roman"/>
                <w:noProof/>
                <w:webHidden/>
                <w:color w:val="000000" w:themeColor="text1"/>
              </w:rPr>
            </w:r>
            <w:r w:rsidRPr="00FC353F">
              <w:rPr>
                <w:rFonts w:ascii="Times New Roman" w:hAnsi="Times New Roman" w:cs="Times New Roman"/>
                <w:noProof/>
                <w:webHidden/>
                <w:color w:val="000000" w:themeColor="text1"/>
              </w:rPr>
              <w:fldChar w:fldCharType="separate"/>
            </w:r>
            <w:r w:rsidR="00FC353F" w:rsidRPr="00FC353F">
              <w:rPr>
                <w:rFonts w:ascii="Times New Roman" w:hAnsi="Times New Roman" w:cs="Times New Roman"/>
                <w:noProof/>
                <w:webHidden/>
                <w:color w:val="000000" w:themeColor="text1"/>
              </w:rPr>
              <w:t>3</w:t>
            </w:r>
            <w:r w:rsidRPr="00FC353F">
              <w:rPr>
                <w:rFonts w:ascii="Times New Roman" w:hAnsi="Times New Roman" w:cs="Times New Roman"/>
                <w:noProof/>
                <w:webHidden/>
                <w:color w:val="000000" w:themeColor="text1"/>
              </w:rPr>
              <w:fldChar w:fldCharType="end"/>
            </w:r>
          </w:hyperlink>
        </w:p>
        <w:p w:rsidR="00FC353F" w:rsidRPr="00FC353F" w:rsidRDefault="00541777" w:rsidP="00FC353F">
          <w:pPr>
            <w:pStyle w:val="TOC2"/>
            <w:tabs>
              <w:tab w:val="right" w:leader="dot" w:pos="9016"/>
            </w:tabs>
            <w:jc w:val="center"/>
            <w:rPr>
              <w:rFonts w:ascii="Times New Roman" w:hAnsi="Times New Roman" w:cs="Times New Roman"/>
              <w:noProof/>
              <w:color w:val="000000" w:themeColor="text1"/>
            </w:rPr>
          </w:pPr>
          <w:hyperlink w:anchor="_Toc47713946" w:history="1">
            <w:r w:rsidR="00FC353F" w:rsidRPr="00FC353F">
              <w:rPr>
                <w:rStyle w:val="Hyperlink"/>
                <w:rFonts w:ascii="Times New Roman" w:hAnsi="Times New Roman" w:cs="Times New Roman"/>
                <w:noProof/>
                <w:color w:val="000000" w:themeColor="text1"/>
              </w:rPr>
              <w:t>Types of budgeting</w:t>
            </w:r>
            <w:r w:rsidR="00FC353F" w:rsidRPr="00FC353F">
              <w:rPr>
                <w:rFonts w:ascii="Times New Roman" w:hAnsi="Times New Roman" w:cs="Times New Roman"/>
                <w:noProof/>
                <w:webHidden/>
                <w:color w:val="000000" w:themeColor="text1"/>
              </w:rPr>
              <w:tab/>
            </w:r>
            <w:r w:rsidRPr="00FC353F">
              <w:rPr>
                <w:rFonts w:ascii="Times New Roman" w:hAnsi="Times New Roman" w:cs="Times New Roman"/>
                <w:noProof/>
                <w:webHidden/>
                <w:color w:val="000000" w:themeColor="text1"/>
              </w:rPr>
              <w:fldChar w:fldCharType="begin"/>
            </w:r>
            <w:r w:rsidR="00FC353F" w:rsidRPr="00FC353F">
              <w:rPr>
                <w:rFonts w:ascii="Times New Roman" w:hAnsi="Times New Roman" w:cs="Times New Roman"/>
                <w:noProof/>
                <w:webHidden/>
                <w:color w:val="000000" w:themeColor="text1"/>
              </w:rPr>
              <w:instrText xml:space="preserve"> PAGEREF _Toc47713946 \h </w:instrText>
            </w:r>
            <w:r w:rsidRPr="00FC353F">
              <w:rPr>
                <w:rFonts w:ascii="Times New Roman" w:hAnsi="Times New Roman" w:cs="Times New Roman"/>
                <w:noProof/>
                <w:webHidden/>
                <w:color w:val="000000" w:themeColor="text1"/>
              </w:rPr>
            </w:r>
            <w:r w:rsidRPr="00FC353F">
              <w:rPr>
                <w:rFonts w:ascii="Times New Roman" w:hAnsi="Times New Roman" w:cs="Times New Roman"/>
                <w:noProof/>
                <w:webHidden/>
                <w:color w:val="000000" w:themeColor="text1"/>
              </w:rPr>
              <w:fldChar w:fldCharType="separate"/>
            </w:r>
            <w:r w:rsidR="00FC353F" w:rsidRPr="00FC353F">
              <w:rPr>
                <w:rFonts w:ascii="Times New Roman" w:hAnsi="Times New Roman" w:cs="Times New Roman"/>
                <w:noProof/>
                <w:webHidden/>
                <w:color w:val="000000" w:themeColor="text1"/>
              </w:rPr>
              <w:t>3</w:t>
            </w:r>
            <w:r w:rsidRPr="00FC353F">
              <w:rPr>
                <w:rFonts w:ascii="Times New Roman" w:hAnsi="Times New Roman" w:cs="Times New Roman"/>
                <w:noProof/>
                <w:webHidden/>
                <w:color w:val="000000" w:themeColor="text1"/>
              </w:rPr>
              <w:fldChar w:fldCharType="end"/>
            </w:r>
          </w:hyperlink>
        </w:p>
        <w:p w:rsidR="00FC353F" w:rsidRPr="00FC353F" w:rsidRDefault="00541777" w:rsidP="00FC353F">
          <w:pPr>
            <w:pStyle w:val="TOC2"/>
            <w:tabs>
              <w:tab w:val="right" w:leader="dot" w:pos="9016"/>
            </w:tabs>
            <w:jc w:val="center"/>
            <w:rPr>
              <w:rFonts w:ascii="Times New Roman" w:hAnsi="Times New Roman" w:cs="Times New Roman"/>
              <w:noProof/>
              <w:color w:val="000000" w:themeColor="text1"/>
            </w:rPr>
          </w:pPr>
          <w:hyperlink w:anchor="_Toc47713947" w:history="1">
            <w:r w:rsidR="00FC353F" w:rsidRPr="00FC353F">
              <w:rPr>
                <w:rStyle w:val="Hyperlink"/>
                <w:rFonts w:ascii="Times New Roman" w:hAnsi="Times New Roman" w:cs="Times New Roman"/>
                <w:noProof/>
                <w:color w:val="000000" w:themeColor="text1"/>
              </w:rPr>
              <w:t>Role of Budget in business decision making</w:t>
            </w:r>
            <w:r w:rsidR="00FC353F" w:rsidRPr="00FC353F">
              <w:rPr>
                <w:rFonts w:ascii="Times New Roman" w:hAnsi="Times New Roman" w:cs="Times New Roman"/>
                <w:noProof/>
                <w:webHidden/>
                <w:color w:val="000000" w:themeColor="text1"/>
              </w:rPr>
              <w:tab/>
            </w:r>
            <w:r w:rsidRPr="00FC353F">
              <w:rPr>
                <w:rFonts w:ascii="Times New Roman" w:hAnsi="Times New Roman" w:cs="Times New Roman"/>
                <w:noProof/>
                <w:webHidden/>
                <w:color w:val="000000" w:themeColor="text1"/>
              </w:rPr>
              <w:fldChar w:fldCharType="begin"/>
            </w:r>
            <w:r w:rsidR="00FC353F" w:rsidRPr="00FC353F">
              <w:rPr>
                <w:rFonts w:ascii="Times New Roman" w:hAnsi="Times New Roman" w:cs="Times New Roman"/>
                <w:noProof/>
                <w:webHidden/>
                <w:color w:val="000000" w:themeColor="text1"/>
              </w:rPr>
              <w:instrText xml:space="preserve"> PAGEREF _Toc47713947 \h </w:instrText>
            </w:r>
            <w:r w:rsidRPr="00FC353F">
              <w:rPr>
                <w:rFonts w:ascii="Times New Roman" w:hAnsi="Times New Roman" w:cs="Times New Roman"/>
                <w:noProof/>
                <w:webHidden/>
                <w:color w:val="000000" w:themeColor="text1"/>
              </w:rPr>
            </w:r>
            <w:r w:rsidRPr="00FC353F">
              <w:rPr>
                <w:rFonts w:ascii="Times New Roman" w:hAnsi="Times New Roman" w:cs="Times New Roman"/>
                <w:noProof/>
                <w:webHidden/>
                <w:color w:val="000000" w:themeColor="text1"/>
              </w:rPr>
              <w:fldChar w:fldCharType="separate"/>
            </w:r>
            <w:r w:rsidR="00FC353F" w:rsidRPr="00FC353F">
              <w:rPr>
                <w:rFonts w:ascii="Times New Roman" w:hAnsi="Times New Roman" w:cs="Times New Roman"/>
                <w:noProof/>
                <w:webHidden/>
                <w:color w:val="000000" w:themeColor="text1"/>
              </w:rPr>
              <w:t>3</w:t>
            </w:r>
            <w:r w:rsidRPr="00FC353F">
              <w:rPr>
                <w:rFonts w:ascii="Times New Roman" w:hAnsi="Times New Roman" w:cs="Times New Roman"/>
                <w:noProof/>
                <w:webHidden/>
                <w:color w:val="000000" w:themeColor="text1"/>
              </w:rPr>
              <w:fldChar w:fldCharType="end"/>
            </w:r>
          </w:hyperlink>
        </w:p>
        <w:p w:rsidR="00FC353F" w:rsidRPr="00FC353F" w:rsidRDefault="00541777" w:rsidP="00FC353F">
          <w:pPr>
            <w:pStyle w:val="TOC2"/>
            <w:tabs>
              <w:tab w:val="right" w:leader="dot" w:pos="9016"/>
            </w:tabs>
            <w:jc w:val="center"/>
            <w:rPr>
              <w:rFonts w:ascii="Times New Roman" w:hAnsi="Times New Roman" w:cs="Times New Roman"/>
              <w:noProof/>
              <w:color w:val="000000" w:themeColor="text1"/>
            </w:rPr>
          </w:pPr>
          <w:hyperlink w:anchor="_Toc47713948" w:history="1">
            <w:r w:rsidR="00FC353F" w:rsidRPr="00FC353F">
              <w:rPr>
                <w:rStyle w:val="Hyperlink"/>
                <w:rFonts w:ascii="Times New Roman" w:hAnsi="Times New Roman" w:cs="Times New Roman"/>
                <w:noProof/>
                <w:color w:val="000000" w:themeColor="text1"/>
              </w:rPr>
              <w:t>Changing environments</w:t>
            </w:r>
            <w:r w:rsidR="00FC353F" w:rsidRPr="00FC353F">
              <w:rPr>
                <w:rFonts w:ascii="Times New Roman" w:hAnsi="Times New Roman" w:cs="Times New Roman"/>
                <w:noProof/>
                <w:webHidden/>
                <w:color w:val="000000" w:themeColor="text1"/>
              </w:rPr>
              <w:tab/>
            </w:r>
            <w:r w:rsidRPr="00FC353F">
              <w:rPr>
                <w:rFonts w:ascii="Times New Roman" w:hAnsi="Times New Roman" w:cs="Times New Roman"/>
                <w:noProof/>
                <w:webHidden/>
                <w:color w:val="000000" w:themeColor="text1"/>
              </w:rPr>
              <w:fldChar w:fldCharType="begin"/>
            </w:r>
            <w:r w:rsidR="00FC353F" w:rsidRPr="00FC353F">
              <w:rPr>
                <w:rFonts w:ascii="Times New Roman" w:hAnsi="Times New Roman" w:cs="Times New Roman"/>
                <w:noProof/>
                <w:webHidden/>
                <w:color w:val="000000" w:themeColor="text1"/>
              </w:rPr>
              <w:instrText xml:space="preserve"> PAGEREF _Toc47713948 \h </w:instrText>
            </w:r>
            <w:r w:rsidRPr="00FC353F">
              <w:rPr>
                <w:rFonts w:ascii="Times New Roman" w:hAnsi="Times New Roman" w:cs="Times New Roman"/>
                <w:noProof/>
                <w:webHidden/>
                <w:color w:val="000000" w:themeColor="text1"/>
              </w:rPr>
            </w:r>
            <w:r w:rsidRPr="00FC353F">
              <w:rPr>
                <w:rFonts w:ascii="Times New Roman" w:hAnsi="Times New Roman" w:cs="Times New Roman"/>
                <w:noProof/>
                <w:webHidden/>
                <w:color w:val="000000" w:themeColor="text1"/>
              </w:rPr>
              <w:fldChar w:fldCharType="separate"/>
            </w:r>
            <w:r w:rsidR="00FC353F" w:rsidRPr="00FC353F">
              <w:rPr>
                <w:rFonts w:ascii="Times New Roman" w:hAnsi="Times New Roman" w:cs="Times New Roman"/>
                <w:noProof/>
                <w:webHidden/>
                <w:color w:val="000000" w:themeColor="text1"/>
              </w:rPr>
              <w:t>4</w:t>
            </w:r>
            <w:r w:rsidRPr="00FC353F">
              <w:rPr>
                <w:rFonts w:ascii="Times New Roman" w:hAnsi="Times New Roman" w:cs="Times New Roman"/>
                <w:noProof/>
                <w:webHidden/>
                <w:color w:val="000000" w:themeColor="text1"/>
              </w:rPr>
              <w:fldChar w:fldCharType="end"/>
            </w:r>
          </w:hyperlink>
        </w:p>
        <w:p w:rsidR="00FC353F" w:rsidRPr="00FC353F" w:rsidRDefault="00541777" w:rsidP="00FC353F">
          <w:pPr>
            <w:pStyle w:val="TOC2"/>
            <w:tabs>
              <w:tab w:val="right" w:leader="dot" w:pos="9016"/>
            </w:tabs>
            <w:jc w:val="center"/>
            <w:rPr>
              <w:rFonts w:ascii="Times New Roman" w:hAnsi="Times New Roman" w:cs="Times New Roman"/>
              <w:noProof/>
              <w:color w:val="000000" w:themeColor="text1"/>
            </w:rPr>
          </w:pPr>
          <w:hyperlink w:anchor="_Toc47713949" w:history="1">
            <w:r w:rsidR="00FC353F" w:rsidRPr="00FC353F">
              <w:rPr>
                <w:rStyle w:val="Hyperlink"/>
                <w:rFonts w:ascii="Times New Roman" w:hAnsi="Times New Roman" w:cs="Times New Roman"/>
                <w:noProof/>
                <w:color w:val="000000" w:themeColor="text1"/>
              </w:rPr>
              <w:t>Real world example</w:t>
            </w:r>
            <w:r w:rsidR="00FC353F" w:rsidRPr="00FC353F">
              <w:rPr>
                <w:rFonts w:ascii="Times New Roman" w:hAnsi="Times New Roman" w:cs="Times New Roman"/>
                <w:noProof/>
                <w:webHidden/>
                <w:color w:val="000000" w:themeColor="text1"/>
              </w:rPr>
              <w:tab/>
            </w:r>
            <w:r w:rsidRPr="00FC353F">
              <w:rPr>
                <w:rFonts w:ascii="Times New Roman" w:hAnsi="Times New Roman" w:cs="Times New Roman"/>
                <w:noProof/>
                <w:webHidden/>
                <w:color w:val="000000" w:themeColor="text1"/>
              </w:rPr>
              <w:fldChar w:fldCharType="begin"/>
            </w:r>
            <w:r w:rsidR="00FC353F" w:rsidRPr="00FC353F">
              <w:rPr>
                <w:rFonts w:ascii="Times New Roman" w:hAnsi="Times New Roman" w:cs="Times New Roman"/>
                <w:noProof/>
                <w:webHidden/>
                <w:color w:val="000000" w:themeColor="text1"/>
              </w:rPr>
              <w:instrText xml:space="preserve"> PAGEREF _Toc47713949 \h </w:instrText>
            </w:r>
            <w:r w:rsidRPr="00FC353F">
              <w:rPr>
                <w:rFonts w:ascii="Times New Roman" w:hAnsi="Times New Roman" w:cs="Times New Roman"/>
                <w:noProof/>
                <w:webHidden/>
                <w:color w:val="000000" w:themeColor="text1"/>
              </w:rPr>
            </w:r>
            <w:r w:rsidRPr="00FC353F">
              <w:rPr>
                <w:rFonts w:ascii="Times New Roman" w:hAnsi="Times New Roman" w:cs="Times New Roman"/>
                <w:noProof/>
                <w:webHidden/>
                <w:color w:val="000000" w:themeColor="text1"/>
              </w:rPr>
              <w:fldChar w:fldCharType="separate"/>
            </w:r>
            <w:r w:rsidR="00FC353F" w:rsidRPr="00FC353F">
              <w:rPr>
                <w:rFonts w:ascii="Times New Roman" w:hAnsi="Times New Roman" w:cs="Times New Roman"/>
                <w:noProof/>
                <w:webHidden/>
                <w:color w:val="000000" w:themeColor="text1"/>
              </w:rPr>
              <w:t>4</w:t>
            </w:r>
            <w:r w:rsidRPr="00FC353F">
              <w:rPr>
                <w:rFonts w:ascii="Times New Roman" w:hAnsi="Times New Roman" w:cs="Times New Roman"/>
                <w:noProof/>
                <w:webHidden/>
                <w:color w:val="000000" w:themeColor="text1"/>
              </w:rPr>
              <w:fldChar w:fldCharType="end"/>
            </w:r>
          </w:hyperlink>
        </w:p>
        <w:p w:rsidR="00FC353F" w:rsidRPr="00FC353F" w:rsidRDefault="00541777" w:rsidP="00FC353F">
          <w:pPr>
            <w:pStyle w:val="TOC1"/>
            <w:tabs>
              <w:tab w:val="right" w:leader="dot" w:pos="9016"/>
            </w:tabs>
            <w:jc w:val="center"/>
            <w:rPr>
              <w:rFonts w:ascii="Times New Roman" w:hAnsi="Times New Roman" w:cs="Times New Roman"/>
              <w:noProof/>
              <w:color w:val="000000" w:themeColor="text1"/>
            </w:rPr>
          </w:pPr>
          <w:hyperlink w:anchor="_Toc47713950" w:history="1">
            <w:r w:rsidR="00FC353F" w:rsidRPr="00FC353F">
              <w:rPr>
                <w:rStyle w:val="Hyperlink"/>
                <w:rFonts w:ascii="Times New Roman" w:hAnsi="Times New Roman" w:cs="Times New Roman"/>
                <w:noProof/>
                <w:color w:val="000000" w:themeColor="text1"/>
              </w:rPr>
              <w:t>Part B</w:t>
            </w:r>
            <w:r w:rsidR="00FC353F" w:rsidRPr="00FC353F">
              <w:rPr>
                <w:rFonts w:ascii="Times New Roman" w:hAnsi="Times New Roman" w:cs="Times New Roman"/>
                <w:noProof/>
                <w:webHidden/>
                <w:color w:val="000000" w:themeColor="text1"/>
              </w:rPr>
              <w:tab/>
            </w:r>
            <w:r w:rsidRPr="00FC353F">
              <w:rPr>
                <w:rFonts w:ascii="Times New Roman" w:hAnsi="Times New Roman" w:cs="Times New Roman"/>
                <w:noProof/>
                <w:webHidden/>
                <w:color w:val="000000" w:themeColor="text1"/>
              </w:rPr>
              <w:fldChar w:fldCharType="begin"/>
            </w:r>
            <w:r w:rsidR="00FC353F" w:rsidRPr="00FC353F">
              <w:rPr>
                <w:rFonts w:ascii="Times New Roman" w:hAnsi="Times New Roman" w:cs="Times New Roman"/>
                <w:noProof/>
                <w:webHidden/>
                <w:color w:val="000000" w:themeColor="text1"/>
              </w:rPr>
              <w:instrText xml:space="preserve"> PAGEREF _Toc47713950 \h </w:instrText>
            </w:r>
            <w:r w:rsidRPr="00FC353F">
              <w:rPr>
                <w:rFonts w:ascii="Times New Roman" w:hAnsi="Times New Roman" w:cs="Times New Roman"/>
                <w:noProof/>
                <w:webHidden/>
                <w:color w:val="000000" w:themeColor="text1"/>
              </w:rPr>
            </w:r>
            <w:r w:rsidRPr="00FC353F">
              <w:rPr>
                <w:rFonts w:ascii="Times New Roman" w:hAnsi="Times New Roman" w:cs="Times New Roman"/>
                <w:noProof/>
                <w:webHidden/>
                <w:color w:val="000000" w:themeColor="text1"/>
              </w:rPr>
              <w:fldChar w:fldCharType="separate"/>
            </w:r>
            <w:r w:rsidR="00FC353F" w:rsidRPr="00FC353F">
              <w:rPr>
                <w:rFonts w:ascii="Times New Roman" w:hAnsi="Times New Roman" w:cs="Times New Roman"/>
                <w:noProof/>
                <w:webHidden/>
                <w:color w:val="000000" w:themeColor="text1"/>
              </w:rPr>
              <w:t>5</w:t>
            </w:r>
            <w:r w:rsidRPr="00FC353F">
              <w:rPr>
                <w:rFonts w:ascii="Times New Roman" w:hAnsi="Times New Roman" w:cs="Times New Roman"/>
                <w:noProof/>
                <w:webHidden/>
                <w:color w:val="000000" w:themeColor="text1"/>
              </w:rPr>
              <w:fldChar w:fldCharType="end"/>
            </w:r>
          </w:hyperlink>
        </w:p>
        <w:p w:rsidR="00FC353F" w:rsidRPr="00FC353F" w:rsidRDefault="00541777" w:rsidP="00FC353F">
          <w:pPr>
            <w:pStyle w:val="TOC2"/>
            <w:tabs>
              <w:tab w:val="right" w:leader="dot" w:pos="9016"/>
            </w:tabs>
            <w:jc w:val="center"/>
            <w:rPr>
              <w:rFonts w:ascii="Times New Roman" w:hAnsi="Times New Roman" w:cs="Times New Roman"/>
              <w:noProof/>
              <w:color w:val="000000" w:themeColor="text1"/>
            </w:rPr>
          </w:pPr>
          <w:hyperlink w:anchor="_Toc47713951" w:history="1">
            <w:r w:rsidR="00FC353F" w:rsidRPr="00FC353F">
              <w:rPr>
                <w:rStyle w:val="Hyperlink"/>
                <w:rFonts w:ascii="Times New Roman" w:hAnsi="Times New Roman" w:cs="Times New Roman"/>
                <w:noProof/>
                <w:color w:val="000000" w:themeColor="text1"/>
              </w:rPr>
              <w:t>Budgeting systems</w:t>
            </w:r>
            <w:r w:rsidR="00FC353F" w:rsidRPr="00FC353F">
              <w:rPr>
                <w:rFonts w:ascii="Times New Roman" w:hAnsi="Times New Roman" w:cs="Times New Roman"/>
                <w:noProof/>
                <w:webHidden/>
                <w:color w:val="000000" w:themeColor="text1"/>
              </w:rPr>
              <w:tab/>
            </w:r>
            <w:r w:rsidRPr="00FC353F">
              <w:rPr>
                <w:rFonts w:ascii="Times New Roman" w:hAnsi="Times New Roman" w:cs="Times New Roman"/>
                <w:noProof/>
                <w:webHidden/>
                <w:color w:val="000000" w:themeColor="text1"/>
              </w:rPr>
              <w:fldChar w:fldCharType="begin"/>
            </w:r>
            <w:r w:rsidR="00FC353F" w:rsidRPr="00FC353F">
              <w:rPr>
                <w:rFonts w:ascii="Times New Roman" w:hAnsi="Times New Roman" w:cs="Times New Roman"/>
                <w:noProof/>
                <w:webHidden/>
                <w:color w:val="000000" w:themeColor="text1"/>
              </w:rPr>
              <w:instrText xml:space="preserve"> PAGEREF _Toc47713951 \h </w:instrText>
            </w:r>
            <w:r w:rsidRPr="00FC353F">
              <w:rPr>
                <w:rFonts w:ascii="Times New Roman" w:hAnsi="Times New Roman" w:cs="Times New Roman"/>
                <w:noProof/>
                <w:webHidden/>
                <w:color w:val="000000" w:themeColor="text1"/>
              </w:rPr>
            </w:r>
            <w:r w:rsidRPr="00FC353F">
              <w:rPr>
                <w:rFonts w:ascii="Times New Roman" w:hAnsi="Times New Roman" w:cs="Times New Roman"/>
                <w:noProof/>
                <w:webHidden/>
                <w:color w:val="000000" w:themeColor="text1"/>
              </w:rPr>
              <w:fldChar w:fldCharType="separate"/>
            </w:r>
            <w:r w:rsidR="00FC353F" w:rsidRPr="00FC353F">
              <w:rPr>
                <w:rFonts w:ascii="Times New Roman" w:hAnsi="Times New Roman" w:cs="Times New Roman"/>
                <w:noProof/>
                <w:webHidden/>
                <w:color w:val="000000" w:themeColor="text1"/>
              </w:rPr>
              <w:t>5</w:t>
            </w:r>
            <w:r w:rsidRPr="00FC353F">
              <w:rPr>
                <w:rFonts w:ascii="Times New Roman" w:hAnsi="Times New Roman" w:cs="Times New Roman"/>
                <w:noProof/>
                <w:webHidden/>
                <w:color w:val="000000" w:themeColor="text1"/>
              </w:rPr>
              <w:fldChar w:fldCharType="end"/>
            </w:r>
          </w:hyperlink>
        </w:p>
        <w:p w:rsidR="00FC353F" w:rsidRPr="00FC353F" w:rsidRDefault="00541777" w:rsidP="00FC353F">
          <w:pPr>
            <w:pStyle w:val="TOC2"/>
            <w:tabs>
              <w:tab w:val="right" w:leader="dot" w:pos="9016"/>
            </w:tabs>
            <w:jc w:val="center"/>
            <w:rPr>
              <w:rFonts w:ascii="Times New Roman" w:hAnsi="Times New Roman" w:cs="Times New Roman"/>
              <w:noProof/>
              <w:color w:val="000000" w:themeColor="text1"/>
            </w:rPr>
          </w:pPr>
          <w:hyperlink w:anchor="_Toc47713952" w:history="1">
            <w:r w:rsidR="00FC353F" w:rsidRPr="00FC353F">
              <w:rPr>
                <w:rStyle w:val="Hyperlink"/>
                <w:rFonts w:ascii="Times New Roman" w:hAnsi="Times New Roman" w:cs="Times New Roman"/>
                <w:noProof/>
                <w:color w:val="000000" w:themeColor="text1"/>
              </w:rPr>
              <w:t>Participative Budgeting</w:t>
            </w:r>
            <w:r w:rsidR="00FC353F" w:rsidRPr="00FC353F">
              <w:rPr>
                <w:rFonts w:ascii="Times New Roman" w:hAnsi="Times New Roman" w:cs="Times New Roman"/>
                <w:noProof/>
                <w:webHidden/>
                <w:color w:val="000000" w:themeColor="text1"/>
              </w:rPr>
              <w:tab/>
            </w:r>
            <w:r w:rsidRPr="00FC353F">
              <w:rPr>
                <w:rFonts w:ascii="Times New Roman" w:hAnsi="Times New Roman" w:cs="Times New Roman"/>
                <w:noProof/>
                <w:webHidden/>
                <w:color w:val="000000" w:themeColor="text1"/>
              </w:rPr>
              <w:fldChar w:fldCharType="begin"/>
            </w:r>
            <w:r w:rsidR="00FC353F" w:rsidRPr="00FC353F">
              <w:rPr>
                <w:rFonts w:ascii="Times New Roman" w:hAnsi="Times New Roman" w:cs="Times New Roman"/>
                <w:noProof/>
                <w:webHidden/>
                <w:color w:val="000000" w:themeColor="text1"/>
              </w:rPr>
              <w:instrText xml:space="preserve"> PAGEREF _Toc47713952 \h </w:instrText>
            </w:r>
            <w:r w:rsidRPr="00FC353F">
              <w:rPr>
                <w:rFonts w:ascii="Times New Roman" w:hAnsi="Times New Roman" w:cs="Times New Roman"/>
                <w:noProof/>
                <w:webHidden/>
                <w:color w:val="000000" w:themeColor="text1"/>
              </w:rPr>
            </w:r>
            <w:r w:rsidRPr="00FC353F">
              <w:rPr>
                <w:rFonts w:ascii="Times New Roman" w:hAnsi="Times New Roman" w:cs="Times New Roman"/>
                <w:noProof/>
                <w:webHidden/>
                <w:color w:val="000000" w:themeColor="text1"/>
              </w:rPr>
              <w:fldChar w:fldCharType="separate"/>
            </w:r>
            <w:r w:rsidR="00FC353F" w:rsidRPr="00FC353F">
              <w:rPr>
                <w:rFonts w:ascii="Times New Roman" w:hAnsi="Times New Roman" w:cs="Times New Roman"/>
                <w:noProof/>
                <w:webHidden/>
                <w:color w:val="000000" w:themeColor="text1"/>
              </w:rPr>
              <w:t>5</w:t>
            </w:r>
            <w:r w:rsidRPr="00FC353F">
              <w:rPr>
                <w:rFonts w:ascii="Times New Roman" w:hAnsi="Times New Roman" w:cs="Times New Roman"/>
                <w:noProof/>
                <w:webHidden/>
                <w:color w:val="000000" w:themeColor="text1"/>
              </w:rPr>
              <w:fldChar w:fldCharType="end"/>
            </w:r>
          </w:hyperlink>
        </w:p>
        <w:p w:rsidR="00FC353F" w:rsidRPr="00FC353F" w:rsidRDefault="00541777" w:rsidP="00FC353F">
          <w:pPr>
            <w:pStyle w:val="TOC1"/>
            <w:tabs>
              <w:tab w:val="right" w:leader="dot" w:pos="9016"/>
            </w:tabs>
            <w:jc w:val="center"/>
            <w:rPr>
              <w:rFonts w:ascii="Times New Roman" w:hAnsi="Times New Roman" w:cs="Times New Roman"/>
              <w:noProof/>
              <w:color w:val="000000" w:themeColor="text1"/>
            </w:rPr>
          </w:pPr>
          <w:hyperlink w:anchor="_Toc47713953" w:history="1">
            <w:r w:rsidR="00FC353F" w:rsidRPr="00FC353F">
              <w:rPr>
                <w:rStyle w:val="Hyperlink"/>
                <w:rFonts w:ascii="Times New Roman" w:hAnsi="Times New Roman" w:cs="Times New Roman"/>
                <w:noProof/>
                <w:color w:val="000000" w:themeColor="text1"/>
              </w:rPr>
              <w:t>CONCLUSION</w:t>
            </w:r>
            <w:r w:rsidR="00FC353F" w:rsidRPr="00FC353F">
              <w:rPr>
                <w:rFonts w:ascii="Times New Roman" w:hAnsi="Times New Roman" w:cs="Times New Roman"/>
                <w:noProof/>
                <w:webHidden/>
                <w:color w:val="000000" w:themeColor="text1"/>
              </w:rPr>
              <w:tab/>
            </w:r>
            <w:r w:rsidRPr="00FC353F">
              <w:rPr>
                <w:rFonts w:ascii="Times New Roman" w:hAnsi="Times New Roman" w:cs="Times New Roman"/>
                <w:noProof/>
                <w:webHidden/>
                <w:color w:val="000000" w:themeColor="text1"/>
              </w:rPr>
              <w:fldChar w:fldCharType="begin"/>
            </w:r>
            <w:r w:rsidR="00FC353F" w:rsidRPr="00FC353F">
              <w:rPr>
                <w:rFonts w:ascii="Times New Roman" w:hAnsi="Times New Roman" w:cs="Times New Roman"/>
                <w:noProof/>
                <w:webHidden/>
                <w:color w:val="000000" w:themeColor="text1"/>
              </w:rPr>
              <w:instrText xml:space="preserve"> PAGEREF _Toc47713953 \h </w:instrText>
            </w:r>
            <w:r w:rsidRPr="00FC353F">
              <w:rPr>
                <w:rFonts w:ascii="Times New Roman" w:hAnsi="Times New Roman" w:cs="Times New Roman"/>
                <w:noProof/>
                <w:webHidden/>
                <w:color w:val="000000" w:themeColor="text1"/>
              </w:rPr>
            </w:r>
            <w:r w:rsidRPr="00FC353F">
              <w:rPr>
                <w:rFonts w:ascii="Times New Roman" w:hAnsi="Times New Roman" w:cs="Times New Roman"/>
                <w:noProof/>
                <w:webHidden/>
                <w:color w:val="000000" w:themeColor="text1"/>
              </w:rPr>
              <w:fldChar w:fldCharType="separate"/>
            </w:r>
            <w:r w:rsidR="00FC353F" w:rsidRPr="00FC353F">
              <w:rPr>
                <w:rFonts w:ascii="Times New Roman" w:hAnsi="Times New Roman" w:cs="Times New Roman"/>
                <w:noProof/>
                <w:webHidden/>
                <w:color w:val="000000" w:themeColor="text1"/>
              </w:rPr>
              <w:t>5</w:t>
            </w:r>
            <w:r w:rsidRPr="00FC353F">
              <w:rPr>
                <w:rFonts w:ascii="Times New Roman" w:hAnsi="Times New Roman" w:cs="Times New Roman"/>
                <w:noProof/>
                <w:webHidden/>
                <w:color w:val="000000" w:themeColor="text1"/>
              </w:rPr>
              <w:fldChar w:fldCharType="end"/>
            </w:r>
          </w:hyperlink>
        </w:p>
        <w:p w:rsidR="00FC353F" w:rsidRPr="00FC353F" w:rsidRDefault="00541777" w:rsidP="00FC353F">
          <w:pPr>
            <w:pStyle w:val="TOC1"/>
            <w:tabs>
              <w:tab w:val="right" w:leader="dot" w:pos="9016"/>
            </w:tabs>
            <w:jc w:val="center"/>
            <w:rPr>
              <w:rFonts w:ascii="Times New Roman" w:hAnsi="Times New Roman" w:cs="Times New Roman"/>
              <w:noProof/>
              <w:color w:val="000000" w:themeColor="text1"/>
            </w:rPr>
          </w:pPr>
          <w:hyperlink w:anchor="_Toc47713954" w:history="1">
            <w:r w:rsidR="00FC353F" w:rsidRPr="00FC353F">
              <w:rPr>
                <w:rStyle w:val="Hyperlink"/>
                <w:rFonts w:ascii="Times New Roman" w:hAnsi="Times New Roman" w:cs="Times New Roman"/>
                <w:noProof/>
                <w:color w:val="000000" w:themeColor="text1"/>
              </w:rPr>
              <w:t>REFERENCES</w:t>
            </w:r>
            <w:r w:rsidR="00FC353F" w:rsidRPr="00FC353F">
              <w:rPr>
                <w:rFonts w:ascii="Times New Roman" w:hAnsi="Times New Roman" w:cs="Times New Roman"/>
                <w:noProof/>
                <w:webHidden/>
                <w:color w:val="000000" w:themeColor="text1"/>
              </w:rPr>
              <w:tab/>
            </w:r>
            <w:r w:rsidRPr="00FC353F">
              <w:rPr>
                <w:rFonts w:ascii="Times New Roman" w:hAnsi="Times New Roman" w:cs="Times New Roman"/>
                <w:noProof/>
                <w:webHidden/>
                <w:color w:val="000000" w:themeColor="text1"/>
              </w:rPr>
              <w:fldChar w:fldCharType="begin"/>
            </w:r>
            <w:r w:rsidR="00FC353F" w:rsidRPr="00FC353F">
              <w:rPr>
                <w:rFonts w:ascii="Times New Roman" w:hAnsi="Times New Roman" w:cs="Times New Roman"/>
                <w:noProof/>
                <w:webHidden/>
                <w:color w:val="000000" w:themeColor="text1"/>
              </w:rPr>
              <w:instrText xml:space="preserve"> PAGEREF _Toc47713954 \h </w:instrText>
            </w:r>
            <w:r w:rsidRPr="00FC353F">
              <w:rPr>
                <w:rFonts w:ascii="Times New Roman" w:hAnsi="Times New Roman" w:cs="Times New Roman"/>
                <w:noProof/>
                <w:webHidden/>
                <w:color w:val="000000" w:themeColor="text1"/>
              </w:rPr>
            </w:r>
            <w:r w:rsidRPr="00FC353F">
              <w:rPr>
                <w:rFonts w:ascii="Times New Roman" w:hAnsi="Times New Roman" w:cs="Times New Roman"/>
                <w:noProof/>
                <w:webHidden/>
                <w:color w:val="000000" w:themeColor="text1"/>
              </w:rPr>
              <w:fldChar w:fldCharType="separate"/>
            </w:r>
            <w:r w:rsidR="00FC353F" w:rsidRPr="00FC353F">
              <w:rPr>
                <w:rFonts w:ascii="Times New Roman" w:hAnsi="Times New Roman" w:cs="Times New Roman"/>
                <w:noProof/>
                <w:webHidden/>
                <w:color w:val="000000" w:themeColor="text1"/>
              </w:rPr>
              <w:t>7</w:t>
            </w:r>
            <w:r w:rsidRPr="00FC353F">
              <w:rPr>
                <w:rFonts w:ascii="Times New Roman" w:hAnsi="Times New Roman" w:cs="Times New Roman"/>
                <w:noProof/>
                <w:webHidden/>
                <w:color w:val="000000" w:themeColor="text1"/>
              </w:rPr>
              <w:fldChar w:fldCharType="end"/>
            </w:r>
          </w:hyperlink>
        </w:p>
        <w:p w:rsidR="00FC353F" w:rsidRDefault="00541777" w:rsidP="00FC353F">
          <w:pPr>
            <w:jc w:val="center"/>
          </w:pPr>
          <w:r w:rsidRPr="00FC353F">
            <w:rPr>
              <w:rFonts w:ascii="Times New Roman" w:hAnsi="Times New Roman" w:cs="Times New Roman"/>
              <w:color w:val="000000" w:themeColor="text1"/>
            </w:rPr>
            <w:fldChar w:fldCharType="end"/>
          </w:r>
        </w:p>
      </w:sdtContent>
    </w:sdt>
    <w:p w:rsidR="00F307DA" w:rsidRPr="00FC353F" w:rsidRDefault="00F307DA" w:rsidP="00FC353F">
      <w:pPr>
        <w:spacing w:line="360" w:lineRule="auto"/>
        <w:jc w:val="both"/>
        <w:rPr>
          <w:rFonts w:ascii="Times New Roman" w:hAnsi="Times New Roman" w:cs="Times New Roman"/>
          <w:color w:val="000000" w:themeColor="text1"/>
          <w:sz w:val="24"/>
          <w:szCs w:val="24"/>
        </w:rPr>
      </w:pPr>
    </w:p>
    <w:p w:rsidR="00F307DA" w:rsidRPr="00FC353F" w:rsidRDefault="00F307DA" w:rsidP="00FC353F">
      <w:pPr>
        <w:spacing w:line="360" w:lineRule="auto"/>
        <w:jc w:val="both"/>
        <w:rPr>
          <w:rFonts w:ascii="Times New Roman" w:hAnsi="Times New Roman" w:cs="Times New Roman"/>
          <w:color w:val="000000" w:themeColor="text1"/>
          <w:sz w:val="24"/>
          <w:szCs w:val="24"/>
        </w:rPr>
      </w:pPr>
    </w:p>
    <w:p w:rsidR="00F307DA" w:rsidRPr="00FC353F" w:rsidRDefault="00F307DA" w:rsidP="00FC353F">
      <w:pPr>
        <w:spacing w:line="360" w:lineRule="auto"/>
        <w:jc w:val="both"/>
        <w:rPr>
          <w:rFonts w:ascii="Times New Roman" w:hAnsi="Times New Roman" w:cs="Times New Roman"/>
          <w:color w:val="000000" w:themeColor="text1"/>
          <w:sz w:val="24"/>
          <w:szCs w:val="24"/>
        </w:rPr>
      </w:pPr>
    </w:p>
    <w:p w:rsidR="00F307DA" w:rsidRPr="00FC353F" w:rsidRDefault="00F307DA" w:rsidP="00FC353F">
      <w:pPr>
        <w:spacing w:line="360" w:lineRule="auto"/>
        <w:jc w:val="both"/>
        <w:rPr>
          <w:rFonts w:ascii="Times New Roman" w:hAnsi="Times New Roman" w:cs="Times New Roman"/>
          <w:color w:val="000000" w:themeColor="text1"/>
          <w:sz w:val="24"/>
          <w:szCs w:val="24"/>
        </w:rPr>
      </w:pPr>
    </w:p>
    <w:p w:rsidR="00F307DA" w:rsidRPr="00FC353F" w:rsidRDefault="00F307DA" w:rsidP="00FC353F">
      <w:pPr>
        <w:spacing w:line="360" w:lineRule="auto"/>
        <w:jc w:val="both"/>
        <w:rPr>
          <w:rFonts w:ascii="Times New Roman" w:hAnsi="Times New Roman" w:cs="Times New Roman"/>
          <w:color w:val="000000" w:themeColor="text1"/>
          <w:sz w:val="24"/>
          <w:szCs w:val="24"/>
        </w:rPr>
      </w:pPr>
    </w:p>
    <w:p w:rsidR="00F307DA" w:rsidRPr="00FC353F" w:rsidRDefault="00F307DA" w:rsidP="00FC353F">
      <w:pPr>
        <w:spacing w:line="360" w:lineRule="auto"/>
        <w:jc w:val="both"/>
        <w:rPr>
          <w:rFonts w:ascii="Times New Roman" w:hAnsi="Times New Roman" w:cs="Times New Roman"/>
          <w:color w:val="000000" w:themeColor="text1"/>
          <w:sz w:val="24"/>
          <w:szCs w:val="24"/>
        </w:rPr>
      </w:pPr>
    </w:p>
    <w:p w:rsidR="00F307DA" w:rsidRPr="00FC353F" w:rsidRDefault="00F307DA" w:rsidP="00FC353F">
      <w:pPr>
        <w:spacing w:line="360" w:lineRule="auto"/>
        <w:jc w:val="both"/>
        <w:rPr>
          <w:rFonts w:ascii="Times New Roman" w:hAnsi="Times New Roman" w:cs="Times New Roman"/>
          <w:color w:val="000000" w:themeColor="text1"/>
          <w:sz w:val="24"/>
          <w:szCs w:val="24"/>
        </w:rPr>
      </w:pPr>
    </w:p>
    <w:p w:rsidR="00F307DA" w:rsidRPr="00FC353F" w:rsidRDefault="00F307DA" w:rsidP="00FC353F">
      <w:pPr>
        <w:spacing w:line="360" w:lineRule="auto"/>
        <w:jc w:val="both"/>
        <w:rPr>
          <w:rFonts w:ascii="Times New Roman" w:hAnsi="Times New Roman" w:cs="Times New Roman"/>
          <w:color w:val="000000" w:themeColor="text1"/>
          <w:sz w:val="24"/>
          <w:szCs w:val="24"/>
        </w:rPr>
      </w:pPr>
    </w:p>
    <w:p w:rsidR="00F307DA" w:rsidRPr="00FC353F" w:rsidRDefault="00F307DA" w:rsidP="00FC353F">
      <w:pPr>
        <w:spacing w:line="360" w:lineRule="auto"/>
        <w:jc w:val="both"/>
        <w:rPr>
          <w:rFonts w:ascii="Times New Roman" w:hAnsi="Times New Roman" w:cs="Times New Roman"/>
          <w:color w:val="000000" w:themeColor="text1"/>
          <w:sz w:val="24"/>
          <w:szCs w:val="24"/>
        </w:rPr>
      </w:pPr>
    </w:p>
    <w:p w:rsidR="00F307DA" w:rsidRPr="00FC353F" w:rsidRDefault="00F307DA" w:rsidP="00FC353F">
      <w:pPr>
        <w:spacing w:line="360" w:lineRule="auto"/>
        <w:jc w:val="both"/>
        <w:rPr>
          <w:rFonts w:ascii="Times New Roman" w:hAnsi="Times New Roman" w:cs="Times New Roman"/>
          <w:color w:val="000000" w:themeColor="text1"/>
          <w:sz w:val="24"/>
          <w:szCs w:val="24"/>
        </w:rPr>
      </w:pPr>
    </w:p>
    <w:p w:rsidR="00F307DA" w:rsidRPr="00FC353F" w:rsidRDefault="00F307DA" w:rsidP="00FC353F">
      <w:pPr>
        <w:spacing w:line="360" w:lineRule="auto"/>
        <w:jc w:val="both"/>
        <w:rPr>
          <w:rFonts w:ascii="Times New Roman" w:hAnsi="Times New Roman" w:cs="Times New Roman"/>
          <w:color w:val="000000" w:themeColor="text1"/>
          <w:sz w:val="24"/>
          <w:szCs w:val="24"/>
        </w:rPr>
      </w:pPr>
    </w:p>
    <w:p w:rsidR="00F307DA" w:rsidRDefault="00EC0703" w:rsidP="00351EF9">
      <w:pPr>
        <w:pStyle w:val="Heading1"/>
        <w:spacing w:line="360" w:lineRule="auto"/>
        <w:jc w:val="center"/>
        <w:rPr>
          <w:rFonts w:ascii="Times New Roman" w:hAnsi="Times New Roman" w:cs="Times New Roman"/>
          <w:color w:val="000000" w:themeColor="text1"/>
          <w:sz w:val="32"/>
          <w:szCs w:val="32"/>
        </w:rPr>
      </w:pPr>
      <w:bookmarkStart w:id="0" w:name="_Toc47713943"/>
      <w:r w:rsidRPr="008A2C4D">
        <w:rPr>
          <w:rFonts w:ascii="Times New Roman" w:hAnsi="Times New Roman" w:cs="Times New Roman"/>
          <w:color w:val="000000" w:themeColor="text1"/>
          <w:sz w:val="32"/>
          <w:szCs w:val="32"/>
        </w:rPr>
        <w:lastRenderedPageBreak/>
        <w:t>INTRODUCTION</w:t>
      </w:r>
      <w:bookmarkEnd w:id="0"/>
    </w:p>
    <w:p w:rsidR="008A2C4D" w:rsidRPr="008A2C4D" w:rsidRDefault="008A2C4D" w:rsidP="008A2C4D"/>
    <w:p w:rsidR="00EC0703" w:rsidRPr="00FC353F" w:rsidRDefault="00EC0703" w:rsidP="00FC353F">
      <w:pPr>
        <w:spacing w:line="360" w:lineRule="auto"/>
        <w:jc w:val="both"/>
        <w:rPr>
          <w:rFonts w:ascii="Times New Roman" w:hAnsi="Times New Roman" w:cs="Times New Roman"/>
          <w:color w:val="000000" w:themeColor="text1"/>
          <w:sz w:val="24"/>
          <w:szCs w:val="24"/>
        </w:rPr>
      </w:pPr>
      <w:r w:rsidRPr="00FC353F">
        <w:rPr>
          <w:rFonts w:ascii="Times New Roman" w:hAnsi="Times New Roman" w:cs="Times New Roman"/>
          <w:color w:val="000000" w:themeColor="text1"/>
          <w:sz w:val="24"/>
          <w:szCs w:val="24"/>
        </w:rPr>
        <w:tab/>
        <w:t xml:space="preserve">Management </w:t>
      </w:r>
      <w:r w:rsidR="00FC353F" w:rsidRPr="00FC353F">
        <w:rPr>
          <w:rFonts w:ascii="Times New Roman" w:hAnsi="Times New Roman" w:cs="Times New Roman"/>
          <w:color w:val="000000" w:themeColor="text1"/>
          <w:sz w:val="24"/>
          <w:szCs w:val="24"/>
        </w:rPr>
        <w:t>accounting</w:t>
      </w:r>
      <w:r w:rsidRPr="00FC353F">
        <w:rPr>
          <w:rFonts w:ascii="Times New Roman" w:hAnsi="Times New Roman" w:cs="Times New Roman"/>
          <w:color w:val="000000" w:themeColor="text1"/>
          <w:sz w:val="24"/>
          <w:szCs w:val="24"/>
        </w:rPr>
        <w:t xml:space="preserve"> is all about managing the accounting </w:t>
      </w:r>
      <w:r w:rsidR="00FC353F" w:rsidRPr="00FC353F">
        <w:rPr>
          <w:rFonts w:ascii="Times New Roman" w:hAnsi="Times New Roman" w:cs="Times New Roman"/>
          <w:color w:val="000000" w:themeColor="text1"/>
          <w:sz w:val="24"/>
          <w:szCs w:val="24"/>
        </w:rPr>
        <w:t>transactions</w:t>
      </w:r>
      <w:r w:rsidRPr="00FC353F">
        <w:rPr>
          <w:rFonts w:ascii="Times New Roman" w:hAnsi="Times New Roman" w:cs="Times New Roman"/>
          <w:color w:val="000000" w:themeColor="text1"/>
          <w:sz w:val="24"/>
          <w:szCs w:val="24"/>
        </w:rPr>
        <w:t xml:space="preserve"> entertained by company in a respective financial year. This report is based on the case study of Softconic Company. This is an inform</w:t>
      </w:r>
      <w:r w:rsidR="00FC353F">
        <w:rPr>
          <w:rFonts w:ascii="Times New Roman" w:hAnsi="Times New Roman" w:cs="Times New Roman"/>
          <w:color w:val="000000" w:themeColor="text1"/>
          <w:sz w:val="24"/>
          <w:szCs w:val="24"/>
        </w:rPr>
        <w:t>ation technology company and en</w:t>
      </w:r>
      <w:r w:rsidRPr="00FC353F">
        <w:rPr>
          <w:rFonts w:ascii="Times New Roman" w:hAnsi="Times New Roman" w:cs="Times New Roman"/>
          <w:color w:val="000000" w:themeColor="text1"/>
          <w:sz w:val="24"/>
          <w:szCs w:val="24"/>
        </w:rPr>
        <w:t>g</w:t>
      </w:r>
      <w:r w:rsidR="00FC353F">
        <w:rPr>
          <w:rFonts w:ascii="Times New Roman" w:hAnsi="Times New Roman" w:cs="Times New Roman"/>
          <w:color w:val="000000" w:themeColor="text1"/>
          <w:sz w:val="24"/>
          <w:szCs w:val="24"/>
        </w:rPr>
        <w:t>ag</w:t>
      </w:r>
      <w:r w:rsidRPr="00FC353F">
        <w:rPr>
          <w:rFonts w:ascii="Times New Roman" w:hAnsi="Times New Roman" w:cs="Times New Roman"/>
          <w:color w:val="000000" w:themeColor="text1"/>
          <w:sz w:val="24"/>
          <w:szCs w:val="24"/>
        </w:rPr>
        <w:t xml:space="preserve">ed in selling various technological solutions to all its customers. In this report different </w:t>
      </w:r>
      <w:r w:rsidR="00FC353F" w:rsidRPr="00FC353F">
        <w:rPr>
          <w:rFonts w:ascii="Times New Roman" w:hAnsi="Times New Roman" w:cs="Times New Roman"/>
          <w:color w:val="000000" w:themeColor="text1"/>
          <w:sz w:val="24"/>
          <w:szCs w:val="24"/>
        </w:rPr>
        <w:t>aspects</w:t>
      </w:r>
      <w:r w:rsidRPr="00FC353F">
        <w:rPr>
          <w:rFonts w:ascii="Times New Roman" w:hAnsi="Times New Roman" w:cs="Times New Roman"/>
          <w:color w:val="000000" w:themeColor="text1"/>
          <w:sz w:val="24"/>
          <w:szCs w:val="24"/>
        </w:rPr>
        <w:t xml:space="preserve"> related to budgeting will be discussed. </w:t>
      </w:r>
      <w:r w:rsidR="00FC353F" w:rsidRPr="00FC353F">
        <w:rPr>
          <w:rFonts w:ascii="Times New Roman" w:hAnsi="Times New Roman" w:cs="Times New Roman"/>
          <w:color w:val="000000" w:themeColor="text1"/>
          <w:sz w:val="24"/>
          <w:szCs w:val="24"/>
        </w:rPr>
        <w:t>Henceforth</w:t>
      </w:r>
      <w:r w:rsidRPr="00FC353F">
        <w:rPr>
          <w:rFonts w:ascii="Times New Roman" w:hAnsi="Times New Roman" w:cs="Times New Roman"/>
          <w:color w:val="000000" w:themeColor="text1"/>
          <w:sz w:val="24"/>
          <w:szCs w:val="24"/>
        </w:rPr>
        <w:t xml:space="preserve">, report will emphasis on budgeting and different types of budgeting system management accounting has. In what manner the budgeting helps management of company to take business decision will also be discussed. What is suitable for changing environment will also discuss in this report. Furthermore, detailed discussion </w:t>
      </w:r>
      <w:r w:rsidR="00FC353F" w:rsidRPr="00FC353F">
        <w:rPr>
          <w:rFonts w:ascii="Times New Roman" w:hAnsi="Times New Roman" w:cs="Times New Roman"/>
          <w:color w:val="000000" w:themeColor="text1"/>
          <w:sz w:val="24"/>
          <w:szCs w:val="24"/>
        </w:rPr>
        <w:t>over</w:t>
      </w:r>
      <w:r w:rsidRPr="00FC353F">
        <w:rPr>
          <w:rFonts w:ascii="Times New Roman" w:hAnsi="Times New Roman" w:cs="Times New Roman"/>
          <w:color w:val="000000" w:themeColor="text1"/>
          <w:sz w:val="24"/>
          <w:szCs w:val="24"/>
        </w:rPr>
        <w:t xml:space="preserve"> budgeting system would also discuss i</w:t>
      </w:r>
      <w:r w:rsidR="00FC353F">
        <w:rPr>
          <w:rFonts w:ascii="Times New Roman" w:hAnsi="Times New Roman" w:cs="Times New Roman"/>
          <w:color w:val="000000" w:themeColor="text1"/>
          <w:sz w:val="24"/>
          <w:szCs w:val="24"/>
        </w:rPr>
        <w:t>n this report. Detailed informatio</w:t>
      </w:r>
      <w:r w:rsidRPr="00FC353F">
        <w:rPr>
          <w:rFonts w:ascii="Times New Roman" w:hAnsi="Times New Roman" w:cs="Times New Roman"/>
          <w:color w:val="000000" w:themeColor="text1"/>
          <w:sz w:val="24"/>
          <w:szCs w:val="24"/>
        </w:rPr>
        <w:t xml:space="preserve">n over participative budgeting will be discussed. How does the budgeting help in making decision in changing environment will also analyse in this report. </w:t>
      </w:r>
    </w:p>
    <w:p w:rsidR="007207B3" w:rsidRPr="008A2C4D" w:rsidRDefault="007207B3" w:rsidP="00351EF9">
      <w:pPr>
        <w:pStyle w:val="Heading1"/>
        <w:spacing w:line="360" w:lineRule="auto"/>
        <w:jc w:val="center"/>
        <w:rPr>
          <w:rFonts w:ascii="Times New Roman" w:hAnsi="Times New Roman" w:cs="Times New Roman"/>
          <w:color w:val="000000" w:themeColor="text1"/>
          <w:sz w:val="32"/>
          <w:szCs w:val="32"/>
        </w:rPr>
      </w:pPr>
      <w:bookmarkStart w:id="1" w:name="_Toc47713944"/>
      <w:r w:rsidRPr="008A2C4D">
        <w:rPr>
          <w:rFonts w:ascii="Times New Roman" w:hAnsi="Times New Roman" w:cs="Times New Roman"/>
          <w:color w:val="000000" w:themeColor="text1"/>
          <w:sz w:val="32"/>
          <w:szCs w:val="32"/>
        </w:rPr>
        <w:t>Part A</w:t>
      </w:r>
      <w:bookmarkEnd w:id="1"/>
    </w:p>
    <w:p w:rsidR="007207B3" w:rsidRPr="00FC353F" w:rsidRDefault="007207B3" w:rsidP="00FC353F">
      <w:pPr>
        <w:pStyle w:val="Heading2"/>
        <w:spacing w:line="360" w:lineRule="auto"/>
        <w:jc w:val="both"/>
        <w:rPr>
          <w:rFonts w:ascii="Times New Roman" w:hAnsi="Times New Roman" w:cs="Times New Roman"/>
          <w:b w:val="0"/>
          <w:color w:val="000000" w:themeColor="text1"/>
          <w:sz w:val="24"/>
          <w:szCs w:val="24"/>
          <w:u w:val="single"/>
        </w:rPr>
      </w:pPr>
      <w:bookmarkStart w:id="2" w:name="_Toc47713945"/>
      <w:r w:rsidRPr="00FC353F">
        <w:rPr>
          <w:rFonts w:ascii="Times New Roman" w:hAnsi="Times New Roman" w:cs="Times New Roman"/>
          <w:b w:val="0"/>
          <w:color w:val="000000" w:themeColor="text1"/>
          <w:sz w:val="24"/>
          <w:szCs w:val="24"/>
          <w:u w:val="single"/>
        </w:rPr>
        <w:t>Budgeting</w:t>
      </w:r>
      <w:bookmarkEnd w:id="2"/>
    </w:p>
    <w:p w:rsidR="007207B3" w:rsidRPr="00FC353F" w:rsidRDefault="007207B3" w:rsidP="00FC353F">
      <w:pPr>
        <w:spacing w:line="360" w:lineRule="auto"/>
        <w:jc w:val="both"/>
        <w:rPr>
          <w:rFonts w:ascii="Times New Roman" w:hAnsi="Times New Roman" w:cs="Times New Roman"/>
          <w:color w:val="000000" w:themeColor="text1"/>
          <w:sz w:val="24"/>
          <w:szCs w:val="24"/>
        </w:rPr>
      </w:pPr>
      <w:r w:rsidRPr="00FC353F">
        <w:rPr>
          <w:rFonts w:ascii="Times New Roman" w:hAnsi="Times New Roman" w:cs="Times New Roman"/>
          <w:color w:val="000000" w:themeColor="text1"/>
          <w:sz w:val="24"/>
          <w:szCs w:val="24"/>
        </w:rPr>
        <w:tab/>
        <w:t>Budgeting is all about analysing the financial requirements of company and based on the analysis [proper budget is prepare to match such financial needs of company. Budgeting is a predetermined report of company’s financial need in coming year</w:t>
      </w:r>
      <w:r w:rsidR="00FC353F" w:rsidRPr="00FC353F">
        <w:rPr>
          <w:rFonts w:ascii="Times New Roman" w:hAnsi="Times New Roman" w:cs="Times New Roman"/>
          <w:color w:val="000000" w:themeColor="text1"/>
          <w:sz w:val="24"/>
          <w:szCs w:val="24"/>
        </w:rPr>
        <w:t xml:space="preserve"> (</w:t>
      </w:r>
      <w:r w:rsidR="00FC353F" w:rsidRPr="00FC353F">
        <w:rPr>
          <w:rFonts w:ascii="Times New Roman" w:hAnsi="Times New Roman" w:cs="Times New Roman"/>
          <w:color w:val="000000" w:themeColor="text1"/>
          <w:sz w:val="24"/>
          <w:szCs w:val="24"/>
          <w:shd w:val="clear" w:color="auto" w:fill="FFFFFF"/>
        </w:rPr>
        <w:t>Aziz and Shah, 2020</w:t>
      </w:r>
      <w:r w:rsidR="00FC353F" w:rsidRPr="00FC353F">
        <w:rPr>
          <w:rFonts w:ascii="Times New Roman" w:hAnsi="Times New Roman" w:cs="Times New Roman"/>
          <w:color w:val="000000" w:themeColor="text1"/>
          <w:sz w:val="24"/>
          <w:szCs w:val="24"/>
        </w:rPr>
        <w:t>)</w:t>
      </w:r>
      <w:r w:rsidRPr="00FC353F">
        <w:rPr>
          <w:rFonts w:ascii="Times New Roman" w:hAnsi="Times New Roman" w:cs="Times New Roman"/>
          <w:color w:val="000000" w:themeColor="text1"/>
          <w:sz w:val="24"/>
          <w:szCs w:val="24"/>
        </w:rPr>
        <w:t xml:space="preserve">. </w:t>
      </w:r>
      <w:r w:rsidR="00FC353F" w:rsidRPr="00FC353F">
        <w:rPr>
          <w:rFonts w:ascii="Times New Roman" w:hAnsi="Times New Roman" w:cs="Times New Roman"/>
          <w:color w:val="000000" w:themeColor="text1"/>
          <w:sz w:val="24"/>
          <w:szCs w:val="24"/>
        </w:rPr>
        <w:t>This includes</w:t>
      </w:r>
      <w:r w:rsidRPr="00FC353F">
        <w:rPr>
          <w:rFonts w:ascii="Times New Roman" w:hAnsi="Times New Roman" w:cs="Times New Roman"/>
          <w:color w:val="000000" w:themeColor="text1"/>
          <w:sz w:val="24"/>
          <w:szCs w:val="24"/>
        </w:rPr>
        <w:t xml:space="preserve"> all such expenses </w:t>
      </w:r>
      <w:r w:rsidR="00FC353F" w:rsidRPr="00FC353F">
        <w:rPr>
          <w:rFonts w:ascii="Times New Roman" w:hAnsi="Times New Roman" w:cs="Times New Roman"/>
          <w:color w:val="000000" w:themeColor="text1"/>
          <w:sz w:val="24"/>
          <w:szCs w:val="24"/>
        </w:rPr>
        <w:t>that</w:t>
      </w:r>
      <w:r w:rsidRPr="00FC353F">
        <w:rPr>
          <w:rFonts w:ascii="Times New Roman" w:hAnsi="Times New Roman" w:cs="Times New Roman"/>
          <w:color w:val="000000" w:themeColor="text1"/>
          <w:sz w:val="24"/>
          <w:szCs w:val="24"/>
        </w:rPr>
        <w:t xml:space="preserve"> company wil</w:t>
      </w:r>
      <w:r w:rsidR="00FC353F">
        <w:rPr>
          <w:rFonts w:ascii="Times New Roman" w:hAnsi="Times New Roman" w:cs="Times New Roman"/>
          <w:color w:val="000000" w:themeColor="text1"/>
          <w:sz w:val="24"/>
          <w:szCs w:val="24"/>
        </w:rPr>
        <w:t>l</w:t>
      </w:r>
      <w:r w:rsidRPr="00FC353F">
        <w:rPr>
          <w:rFonts w:ascii="Times New Roman" w:hAnsi="Times New Roman" w:cs="Times New Roman"/>
          <w:color w:val="000000" w:themeColor="text1"/>
          <w:sz w:val="24"/>
          <w:szCs w:val="24"/>
        </w:rPr>
        <w:t xml:space="preserve"> entertain potentially in the coming year. </w:t>
      </w:r>
      <w:r w:rsidR="00FC353F" w:rsidRPr="00FC353F">
        <w:rPr>
          <w:rFonts w:ascii="Times New Roman" w:hAnsi="Times New Roman" w:cs="Times New Roman"/>
          <w:color w:val="000000" w:themeColor="text1"/>
          <w:sz w:val="24"/>
          <w:szCs w:val="24"/>
        </w:rPr>
        <w:t>This involves</w:t>
      </w:r>
      <w:r w:rsidR="00296F93" w:rsidRPr="00FC353F">
        <w:rPr>
          <w:rFonts w:ascii="Times New Roman" w:hAnsi="Times New Roman" w:cs="Times New Roman"/>
          <w:color w:val="000000" w:themeColor="text1"/>
          <w:sz w:val="24"/>
          <w:szCs w:val="24"/>
        </w:rPr>
        <w:t xml:space="preserve"> all fixed and flexible nature of expenditure company will entertain in the respective financial year. Budgeting is conducted so that all financial requirements or liquidity needs of company can be managed effectively. </w:t>
      </w:r>
    </w:p>
    <w:p w:rsidR="00D04910" w:rsidRPr="00FC353F" w:rsidRDefault="00D04910" w:rsidP="00FC353F">
      <w:pPr>
        <w:pStyle w:val="Heading2"/>
        <w:spacing w:line="360" w:lineRule="auto"/>
        <w:jc w:val="both"/>
        <w:rPr>
          <w:rFonts w:ascii="Times New Roman" w:hAnsi="Times New Roman" w:cs="Times New Roman"/>
          <w:b w:val="0"/>
          <w:color w:val="000000" w:themeColor="text1"/>
          <w:sz w:val="24"/>
          <w:szCs w:val="24"/>
          <w:u w:val="single"/>
        </w:rPr>
      </w:pPr>
      <w:bookmarkStart w:id="3" w:name="_Toc47713946"/>
      <w:r w:rsidRPr="00FC353F">
        <w:rPr>
          <w:rFonts w:ascii="Times New Roman" w:hAnsi="Times New Roman" w:cs="Times New Roman"/>
          <w:b w:val="0"/>
          <w:color w:val="000000" w:themeColor="text1"/>
          <w:sz w:val="24"/>
          <w:szCs w:val="24"/>
          <w:u w:val="single"/>
        </w:rPr>
        <w:t>Types of budgeting</w:t>
      </w:r>
      <w:bookmarkEnd w:id="3"/>
    </w:p>
    <w:p w:rsidR="00D04910" w:rsidRPr="00FC353F" w:rsidRDefault="00D04910" w:rsidP="00FC353F">
      <w:pPr>
        <w:spacing w:line="360" w:lineRule="auto"/>
        <w:jc w:val="both"/>
        <w:rPr>
          <w:rFonts w:ascii="Times New Roman" w:hAnsi="Times New Roman" w:cs="Times New Roman"/>
          <w:color w:val="000000" w:themeColor="text1"/>
          <w:sz w:val="24"/>
          <w:szCs w:val="24"/>
        </w:rPr>
      </w:pPr>
      <w:r w:rsidRPr="00FC353F">
        <w:rPr>
          <w:rFonts w:ascii="Times New Roman" w:hAnsi="Times New Roman" w:cs="Times New Roman"/>
          <w:color w:val="000000" w:themeColor="text1"/>
          <w:sz w:val="24"/>
          <w:szCs w:val="24"/>
        </w:rPr>
        <w:tab/>
      </w:r>
      <w:r w:rsidR="00375FF2" w:rsidRPr="00FC353F">
        <w:rPr>
          <w:rFonts w:ascii="Times New Roman" w:hAnsi="Times New Roman" w:cs="Times New Roman"/>
          <w:color w:val="000000" w:themeColor="text1"/>
          <w:sz w:val="24"/>
          <w:szCs w:val="24"/>
        </w:rPr>
        <w:t xml:space="preserve">Budgeting </w:t>
      </w:r>
      <w:r w:rsidR="00FC353F" w:rsidRPr="00FC353F">
        <w:rPr>
          <w:rFonts w:ascii="Times New Roman" w:hAnsi="Times New Roman" w:cs="Times New Roman"/>
          <w:color w:val="000000" w:themeColor="text1"/>
          <w:sz w:val="24"/>
          <w:szCs w:val="24"/>
        </w:rPr>
        <w:t>is</w:t>
      </w:r>
      <w:r w:rsidR="00375FF2" w:rsidRPr="00FC353F">
        <w:rPr>
          <w:rFonts w:ascii="Times New Roman" w:hAnsi="Times New Roman" w:cs="Times New Roman"/>
          <w:color w:val="000000" w:themeColor="text1"/>
          <w:sz w:val="24"/>
          <w:szCs w:val="24"/>
        </w:rPr>
        <w:t xml:space="preserve"> of different types. </w:t>
      </w:r>
      <w:r w:rsidR="00FC353F">
        <w:rPr>
          <w:rFonts w:ascii="Times New Roman" w:hAnsi="Times New Roman" w:cs="Times New Roman"/>
          <w:color w:val="000000" w:themeColor="text1"/>
          <w:sz w:val="24"/>
          <w:szCs w:val="24"/>
        </w:rPr>
        <w:t>O</w:t>
      </w:r>
      <w:r w:rsidR="00375FF2" w:rsidRPr="00FC353F">
        <w:rPr>
          <w:rFonts w:ascii="Times New Roman" w:hAnsi="Times New Roman" w:cs="Times New Roman"/>
          <w:color w:val="000000" w:themeColor="text1"/>
          <w:sz w:val="24"/>
          <w:szCs w:val="24"/>
        </w:rPr>
        <w:t xml:space="preserve">n the basis of the needs and requirements of </w:t>
      </w:r>
      <w:r w:rsidR="00FC353F" w:rsidRPr="00FC353F">
        <w:rPr>
          <w:rFonts w:ascii="Times New Roman" w:hAnsi="Times New Roman" w:cs="Times New Roman"/>
          <w:color w:val="000000" w:themeColor="text1"/>
          <w:sz w:val="24"/>
          <w:szCs w:val="24"/>
        </w:rPr>
        <w:t>company</w:t>
      </w:r>
      <w:r w:rsidR="00375FF2" w:rsidRPr="00FC353F">
        <w:rPr>
          <w:rFonts w:ascii="Times New Roman" w:hAnsi="Times New Roman" w:cs="Times New Roman"/>
          <w:color w:val="000000" w:themeColor="text1"/>
          <w:sz w:val="24"/>
          <w:szCs w:val="24"/>
        </w:rPr>
        <w:t xml:space="preserve"> different types of budgets are </w:t>
      </w:r>
      <w:r w:rsidR="00FC353F" w:rsidRPr="00FC353F">
        <w:rPr>
          <w:rFonts w:ascii="Times New Roman" w:hAnsi="Times New Roman" w:cs="Times New Roman"/>
          <w:color w:val="000000" w:themeColor="text1"/>
          <w:sz w:val="24"/>
          <w:szCs w:val="24"/>
        </w:rPr>
        <w:t>prepared</w:t>
      </w:r>
      <w:r w:rsidR="00375FF2" w:rsidRPr="00FC353F">
        <w:rPr>
          <w:rFonts w:ascii="Times New Roman" w:hAnsi="Times New Roman" w:cs="Times New Roman"/>
          <w:color w:val="000000" w:themeColor="text1"/>
          <w:sz w:val="24"/>
          <w:szCs w:val="24"/>
        </w:rPr>
        <w:t xml:space="preserve">. </w:t>
      </w:r>
      <w:r w:rsidR="00B83536" w:rsidRPr="00FC353F">
        <w:rPr>
          <w:rFonts w:ascii="Times New Roman" w:hAnsi="Times New Roman" w:cs="Times New Roman"/>
          <w:color w:val="000000" w:themeColor="text1"/>
          <w:sz w:val="24"/>
          <w:szCs w:val="24"/>
        </w:rPr>
        <w:t>Budgets are off different types tha</w:t>
      </w:r>
      <w:r w:rsidR="00FC353F">
        <w:rPr>
          <w:rFonts w:ascii="Times New Roman" w:hAnsi="Times New Roman" w:cs="Times New Roman"/>
          <w:color w:val="000000" w:themeColor="text1"/>
          <w:sz w:val="24"/>
          <w:szCs w:val="24"/>
        </w:rPr>
        <w:t>t</w:t>
      </w:r>
      <w:r w:rsidR="00B83536" w:rsidRPr="00FC353F">
        <w:rPr>
          <w:rFonts w:ascii="Times New Roman" w:hAnsi="Times New Roman" w:cs="Times New Roman"/>
          <w:color w:val="000000" w:themeColor="text1"/>
          <w:sz w:val="24"/>
          <w:szCs w:val="24"/>
        </w:rPr>
        <w:t xml:space="preserve"> are titled as sales budget, overhead budget, personal budget, fixed budget, flexible budget, master budget and many other types of budgets are prepared under management accounting. All these budgets </w:t>
      </w:r>
      <w:r w:rsidR="00FC353F" w:rsidRPr="00FC353F">
        <w:rPr>
          <w:rFonts w:ascii="Times New Roman" w:hAnsi="Times New Roman" w:cs="Times New Roman"/>
          <w:color w:val="000000" w:themeColor="text1"/>
          <w:sz w:val="24"/>
          <w:szCs w:val="24"/>
        </w:rPr>
        <w:t>have</w:t>
      </w:r>
      <w:r w:rsidR="00B83536" w:rsidRPr="00FC353F">
        <w:rPr>
          <w:rFonts w:ascii="Times New Roman" w:hAnsi="Times New Roman" w:cs="Times New Roman"/>
          <w:color w:val="000000" w:themeColor="text1"/>
          <w:sz w:val="24"/>
          <w:szCs w:val="24"/>
        </w:rPr>
        <w:t xml:space="preserve"> its own significance for taking business decisions. </w:t>
      </w:r>
    </w:p>
    <w:p w:rsidR="005638B5" w:rsidRPr="00FC353F" w:rsidRDefault="005638B5" w:rsidP="00FC353F">
      <w:pPr>
        <w:pStyle w:val="Heading2"/>
        <w:spacing w:line="360" w:lineRule="auto"/>
        <w:jc w:val="both"/>
        <w:rPr>
          <w:rFonts w:ascii="Times New Roman" w:hAnsi="Times New Roman" w:cs="Times New Roman"/>
          <w:b w:val="0"/>
          <w:color w:val="000000" w:themeColor="text1"/>
          <w:sz w:val="24"/>
          <w:szCs w:val="24"/>
          <w:u w:val="single"/>
        </w:rPr>
      </w:pPr>
      <w:bookmarkStart w:id="4" w:name="_Toc47713947"/>
      <w:r w:rsidRPr="00FC353F">
        <w:rPr>
          <w:rFonts w:ascii="Times New Roman" w:hAnsi="Times New Roman" w:cs="Times New Roman"/>
          <w:b w:val="0"/>
          <w:color w:val="000000" w:themeColor="text1"/>
          <w:sz w:val="24"/>
          <w:szCs w:val="24"/>
          <w:u w:val="single"/>
        </w:rPr>
        <w:t>Role of Budget in business decision making</w:t>
      </w:r>
      <w:bookmarkEnd w:id="4"/>
    </w:p>
    <w:p w:rsidR="005638B5" w:rsidRPr="00FC353F" w:rsidRDefault="005638B5" w:rsidP="00FC353F">
      <w:pPr>
        <w:spacing w:line="360" w:lineRule="auto"/>
        <w:jc w:val="both"/>
        <w:rPr>
          <w:rFonts w:ascii="Times New Roman" w:hAnsi="Times New Roman" w:cs="Times New Roman"/>
          <w:color w:val="000000" w:themeColor="text1"/>
          <w:sz w:val="24"/>
          <w:szCs w:val="24"/>
        </w:rPr>
      </w:pPr>
      <w:r w:rsidRPr="00FC353F">
        <w:rPr>
          <w:rFonts w:ascii="Times New Roman" w:hAnsi="Times New Roman" w:cs="Times New Roman"/>
          <w:color w:val="000000" w:themeColor="text1"/>
          <w:sz w:val="24"/>
          <w:szCs w:val="24"/>
        </w:rPr>
        <w:tab/>
      </w:r>
      <w:r w:rsidR="009B6ED2" w:rsidRPr="00FC353F">
        <w:rPr>
          <w:rFonts w:ascii="Times New Roman" w:hAnsi="Times New Roman" w:cs="Times New Roman"/>
          <w:color w:val="000000" w:themeColor="text1"/>
          <w:sz w:val="24"/>
          <w:szCs w:val="24"/>
        </w:rPr>
        <w:t>Budgeting play the following roles in the business decision making.</w:t>
      </w:r>
    </w:p>
    <w:p w:rsidR="009B6ED2" w:rsidRPr="00FC353F" w:rsidRDefault="00FC353F" w:rsidP="00FC353F">
      <w:pPr>
        <w:spacing w:line="360" w:lineRule="auto"/>
        <w:jc w:val="both"/>
        <w:rPr>
          <w:rFonts w:ascii="Times New Roman" w:hAnsi="Times New Roman" w:cs="Times New Roman"/>
          <w:color w:val="000000" w:themeColor="text1"/>
          <w:sz w:val="24"/>
          <w:szCs w:val="24"/>
        </w:rPr>
      </w:pPr>
      <w:r w:rsidRPr="00FC353F">
        <w:rPr>
          <w:rFonts w:ascii="Times New Roman" w:hAnsi="Times New Roman" w:cs="Times New Roman"/>
          <w:b/>
          <w:color w:val="000000" w:themeColor="text1"/>
          <w:sz w:val="24"/>
          <w:szCs w:val="24"/>
        </w:rPr>
        <w:lastRenderedPageBreak/>
        <w:t>Forecasting</w:t>
      </w:r>
      <w:r w:rsidR="00A25C47" w:rsidRPr="00FC353F">
        <w:rPr>
          <w:rFonts w:ascii="Times New Roman" w:hAnsi="Times New Roman" w:cs="Times New Roman"/>
          <w:b/>
          <w:color w:val="000000" w:themeColor="text1"/>
          <w:sz w:val="24"/>
          <w:szCs w:val="24"/>
        </w:rPr>
        <w:t xml:space="preserve"> funding needs: </w:t>
      </w:r>
      <w:r w:rsidR="00A25C47" w:rsidRPr="00FC353F">
        <w:rPr>
          <w:rFonts w:ascii="Times New Roman" w:hAnsi="Times New Roman" w:cs="Times New Roman"/>
          <w:color w:val="000000" w:themeColor="text1"/>
          <w:sz w:val="24"/>
          <w:szCs w:val="24"/>
        </w:rPr>
        <w:t xml:space="preserve">Budgeting allows company to </w:t>
      </w:r>
      <w:r w:rsidRPr="00FC353F">
        <w:rPr>
          <w:rFonts w:ascii="Times New Roman" w:hAnsi="Times New Roman" w:cs="Times New Roman"/>
          <w:color w:val="000000" w:themeColor="text1"/>
          <w:sz w:val="24"/>
          <w:szCs w:val="24"/>
        </w:rPr>
        <w:t>forecast</w:t>
      </w:r>
      <w:r w:rsidR="00A25C47" w:rsidRPr="00FC353F">
        <w:rPr>
          <w:rFonts w:ascii="Times New Roman" w:hAnsi="Times New Roman" w:cs="Times New Roman"/>
          <w:color w:val="000000" w:themeColor="text1"/>
          <w:sz w:val="24"/>
          <w:szCs w:val="24"/>
        </w:rPr>
        <w:t xml:space="preserve"> its funding needs for business operations</w:t>
      </w:r>
      <w:r w:rsidRPr="00FC353F">
        <w:rPr>
          <w:rFonts w:ascii="Times New Roman" w:hAnsi="Times New Roman" w:cs="Times New Roman"/>
          <w:color w:val="000000" w:themeColor="text1"/>
          <w:sz w:val="24"/>
          <w:szCs w:val="24"/>
        </w:rPr>
        <w:t xml:space="preserve"> (</w:t>
      </w:r>
      <w:r w:rsidRPr="00FC353F">
        <w:rPr>
          <w:rFonts w:ascii="Times New Roman" w:hAnsi="Times New Roman" w:cs="Times New Roman"/>
          <w:color w:val="000000" w:themeColor="text1"/>
          <w:sz w:val="24"/>
          <w:szCs w:val="24"/>
          <w:shd w:val="clear" w:color="auto" w:fill="FFFFFF"/>
        </w:rPr>
        <w:t>Chakraborty, 2016</w:t>
      </w:r>
      <w:r w:rsidRPr="00FC353F">
        <w:rPr>
          <w:rFonts w:ascii="Times New Roman" w:hAnsi="Times New Roman" w:cs="Times New Roman"/>
          <w:color w:val="000000" w:themeColor="text1"/>
          <w:sz w:val="24"/>
          <w:szCs w:val="24"/>
        </w:rPr>
        <w:t>)</w:t>
      </w:r>
      <w:r w:rsidR="00A25C47" w:rsidRPr="00FC353F">
        <w:rPr>
          <w:rFonts w:ascii="Times New Roman" w:hAnsi="Times New Roman" w:cs="Times New Roman"/>
          <w:color w:val="000000" w:themeColor="text1"/>
          <w:sz w:val="24"/>
          <w:szCs w:val="24"/>
        </w:rPr>
        <w:t xml:space="preserve">. Budgeting is all about </w:t>
      </w:r>
      <w:r w:rsidRPr="00FC353F">
        <w:rPr>
          <w:rFonts w:ascii="Times New Roman" w:hAnsi="Times New Roman" w:cs="Times New Roman"/>
          <w:color w:val="000000" w:themeColor="text1"/>
          <w:sz w:val="24"/>
          <w:szCs w:val="24"/>
        </w:rPr>
        <w:t>forecasting</w:t>
      </w:r>
      <w:r w:rsidR="00A25C47" w:rsidRPr="00FC353F">
        <w:rPr>
          <w:rFonts w:ascii="Times New Roman" w:hAnsi="Times New Roman" w:cs="Times New Roman"/>
          <w:color w:val="000000" w:themeColor="text1"/>
          <w:sz w:val="24"/>
          <w:szCs w:val="24"/>
        </w:rPr>
        <w:t xml:space="preserve"> the funding requirements company will be entertained in </w:t>
      </w:r>
      <w:r w:rsidRPr="00FC353F">
        <w:rPr>
          <w:rFonts w:ascii="Times New Roman" w:hAnsi="Times New Roman" w:cs="Times New Roman"/>
          <w:color w:val="000000" w:themeColor="text1"/>
          <w:sz w:val="24"/>
          <w:szCs w:val="24"/>
        </w:rPr>
        <w:t>the</w:t>
      </w:r>
      <w:r w:rsidR="00A25C47" w:rsidRPr="00FC353F">
        <w:rPr>
          <w:rFonts w:ascii="Times New Roman" w:hAnsi="Times New Roman" w:cs="Times New Roman"/>
          <w:color w:val="000000" w:themeColor="text1"/>
          <w:sz w:val="24"/>
          <w:szCs w:val="24"/>
        </w:rPr>
        <w:t xml:space="preserve"> coming financial year for channelling various functional activities of company. </w:t>
      </w:r>
      <w:r w:rsidRPr="00FC353F">
        <w:rPr>
          <w:rFonts w:ascii="Times New Roman" w:hAnsi="Times New Roman" w:cs="Times New Roman"/>
          <w:color w:val="000000" w:themeColor="text1"/>
          <w:sz w:val="24"/>
          <w:szCs w:val="24"/>
        </w:rPr>
        <w:t>This provides</w:t>
      </w:r>
      <w:r w:rsidR="00A25C47" w:rsidRPr="00FC353F">
        <w:rPr>
          <w:rFonts w:ascii="Times New Roman" w:hAnsi="Times New Roman" w:cs="Times New Roman"/>
          <w:color w:val="000000" w:themeColor="text1"/>
          <w:sz w:val="24"/>
          <w:szCs w:val="24"/>
        </w:rPr>
        <w:t xml:space="preserve"> better chances of </w:t>
      </w:r>
      <w:r w:rsidRPr="00FC353F">
        <w:rPr>
          <w:rFonts w:ascii="Times New Roman" w:hAnsi="Times New Roman" w:cs="Times New Roman"/>
          <w:color w:val="000000" w:themeColor="text1"/>
          <w:sz w:val="24"/>
          <w:szCs w:val="24"/>
        </w:rPr>
        <w:t>financial</w:t>
      </w:r>
      <w:r w:rsidR="00A25C47" w:rsidRPr="00FC353F">
        <w:rPr>
          <w:rFonts w:ascii="Times New Roman" w:hAnsi="Times New Roman" w:cs="Times New Roman"/>
          <w:color w:val="000000" w:themeColor="text1"/>
          <w:sz w:val="24"/>
          <w:szCs w:val="24"/>
        </w:rPr>
        <w:t xml:space="preserve"> management in organisation.</w:t>
      </w:r>
    </w:p>
    <w:p w:rsidR="00A25C47" w:rsidRPr="00FC353F" w:rsidRDefault="00FC353F" w:rsidP="00FC353F">
      <w:pPr>
        <w:spacing w:line="360" w:lineRule="auto"/>
        <w:jc w:val="both"/>
        <w:rPr>
          <w:rFonts w:ascii="Times New Roman" w:hAnsi="Times New Roman" w:cs="Times New Roman"/>
          <w:color w:val="000000" w:themeColor="text1"/>
          <w:sz w:val="24"/>
          <w:szCs w:val="24"/>
        </w:rPr>
      </w:pPr>
      <w:r w:rsidRPr="00FC353F">
        <w:rPr>
          <w:rFonts w:ascii="Times New Roman" w:hAnsi="Times New Roman" w:cs="Times New Roman"/>
          <w:b/>
          <w:color w:val="000000" w:themeColor="text1"/>
          <w:sz w:val="24"/>
          <w:szCs w:val="24"/>
        </w:rPr>
        <w:t>Prioritizing</w:t>
      </w:r>
      <w:r w:rsidR="00A25C47" w:rsidRPr="00FC353F">
        <w:rPr>
          <w:rFonts w:ascii="Times New Roman" w:hAnsi="Times New Roman" w:cs="Times New Roman"/>
          <w:b/>
          <w:color w:val="000000" w:themeColor="text1"/>
          <w:sz w:val="24"/>
          <w:szCs w:val="24"/>
        </w:rPr>
        <w:t xml:space="preserve"> projects: </w:t>
      </w:r>
      <w:r w:rsidR="00A25C47" w:rsidRPr="00FC353F">
        <w:rPr>
          <w:rFonts w:ascii="Times New Roman" w:hAnsi="Times New Roman" w:cs="Times New Roman"/>
          <w:color w:val="000000" w:themeColor="text1"/>
          <w:sz w:val="24"/>
          <w:szCs w:val="24"/>
        </w:rPr>
        <w:t xml:space="preserve">Budgeting supports company in prioritizes the projects. On the basis of profitability and financial </w:t>
      </w:r>
      <w:r w:rsidRPr="00FC353F">
        <w:rPr>
          <w:rFonts w:ascii="Times New Roman" w:hAnsi="Times New Roman" w:cs="Times New Roman"/>
          <w:color w:val="000000" w:themeColor="text1"/>
          <w:sz w:val="24"/>
          <w:szCs w:val="24"/>
        </w:rPr>
        <w:t>resources</w:t>
      </w:r>
      <w:r w:rsidR="00A25C47" w:rsidRPr="00FC353F">
        <w:rPr>
          <w:rFonts w:ascii="Times New Roman" w:hAnsi="Times New Roman" w:cs="Times New Roman"/>
          <w:color w:val="000000" w:themeColor="text1"/>
          <w:sz w:val="24"/>
          <w:szCs w:val="24"/>
        </w:rPr>
        <w:t xml:space="preserve"> company can </w:t>
      </w:r>
      <w:r w:rsidRPr="00FC353F">
        <w:rPr>
          <w:rFonts w:ascii="Times New Roman" w:hAnsi="Times New Roman" w:cs="Times New Roman"/>
          <w:color w:val="000000" w:themeColor="text1"/>
          <w:sz w:val="24"/>
          <w:szCs w:val="24"/>
        </w:rPr>
        <w:t>prioritise</w:t>
      </w:r>
      <w:r w:rsidR="00A25C47" w:rsidRPr="00FC353F">
        <w:rPr>
          <w:rFonts w:ascii="Times New Roman" w:hAnsi="Times New Roman" w:cs="Times New Roman"/>
          <w:color w:val="000000" w:themeColor="text1"/>
          <w:sz w:val="24"/>
          <w:szCs w:val="24"/>
        </w:rPr>
        <w:t xml:space="preserve"> its projects. This is an important aspects associated with the budgeting in Softconic Company. </w:t>
      </w:r>
    </w:p>
    <w:p w:rsidR="00A25C47" w:rsidRPr="00FC353F" w:rsidRDefault="00A25C47" w:rsidP="00FC353F">
      <w:pPr>
        <w:spacing w:line="360" w:lineRule="auto"/>
        <w:jc w:val="both"/>
        <w:rPr>
          <w:rFonts w:ascii="Times New Roman" w:hAnsi="Times New Roman" w:cs="Times New Roman"/>
          <w:color w:val="000000" w:themeColor="text1"/>
          <w:sz w:val="24"/>
          <w:szCs w:val="24"/>
        </w:rPr>
      </w:pPr>
      <w:r w:rsidRPr="00FC353F">
        <w:rPr>
          <w:rFonts w:ascii="Times New Roman" w:hAnsi="Times New Roman" w:cs="Times New Roman"/>
          <w:b/>
          <w:color w:val="000000" w:themeColor="text1"/>
          <w:sz w:val="24"/>
          <w:szCs w:val="24"/>
        </w:rPr>
        <w:t xml:space="preserve">Proper financial management: </w:t>
      </w:r>
      <w:r w:rsidRPr="00FC353F">
        <w:rPr>
          <w:rFonts w:ascii="Times New Roman" w:hAnsi="Times New Roman" w:cs="Times New Roman"/>
          <w:color w:val="000000" w:themeColor="text1"/>
          <w:sz w:val="24"/>
          <w:szCs w:val="24"/>
        </w:rPr>
        <w:t xml:space="preserve">Budgeting helps in proper </w:t>
      </w:r>
      <w:r w:rsidR="00FC353F" w:rsidRPr="00FC353F">
        <w:rPr>
          <w:rFonts w:ascii="Times New Roman" w:hAnsi="Times New Roman" w:cs="Times New Roman"/>
          <w:color w:val="000000" w:themeColor="text1"/>
          <w:sz w:val="24"/>
          <w:szCs w:val="24"/>
        </w:rPr>
        <w:t>financial</w:t>
      </w:r>
      <w:r w:rsidRPr="00FC353F">
        <w:rPr>
          <w:rFonts w:ascii="Times New Roman" w:hAnsi="Times New Roman" w:cs="Times New Roman"/>
          <w:color w:val="000000" w:themeColor="text1"/>
          <w:sz w:val="24"/>
          <w:szCs w:val="24"/>
        </w:rPr>
        <w:t xml:space="preserve"> management at the organisation. </w:t>
      </w:r>
      <w:r w:rsidR="00FC353F" w:rsidRPr="00FC353F">
        <w:rPr>
          <w:rFonts w:ascii="Times New Roman" w:hAnsi="Times New Roman" w:cs="Times New Roman"/>
          <w:color w:val="000000" w:themeColor="text1"/>
          <w:sz w:val="24"/>
          <w:szCs w:val="24"/>
        </w:rPr>
        <w:t>This allows</w:t>
      </w:r>
      <w:r w:rsidRPr="00FC353F">
        <w:rPr>
          <w:rFonts w:ascii="Times New Roman" w:hAnsi="Times New Roman" w:cs="Times New Roman"/>
          <w:color w:val="000000" w:themeColor="text1"/>
          <w:sz w:val="24"/>
          <w:szCs w:val="24"/>
        </w:rPr>
        <w:t xml:space="preserve"> company to manage its financial resources properly. Financial management play crucial role in the growth of the </w:t>
      </w:r>
      <w:r w:rsidR="00FC353F" w:rsidRPr="00FC353F">
        <w:rPr>
          <w:rFonts w:ascii="Times New Roman" w:hAnsi="Times New Roman" w:cs="Times New Roman"/>
          <w:color w:val="000000" w:themeColor="text1"/>
          <w:sz w:val="24"/>
          <w:szCs w:val="24"/>
        </w:rPr>
        <w:t>company</w:t>
      </w:r>
      <w:r w:rsidRPr="00FC353F">
        <w:rPr>
          <w:rFonts w:ascii="Times New Roman" w:hAnsi="Times New Roman" w:cs="Times New Roman"/>
          <w:color w:val="000000" w:themeColor="text1"/>
          <w:sz w:val="24"/>
          <w:szCs w:val="24"/>
        </w:rPr>
        <w:t xml:space="preserve"> as it improves the decision making of company. </w:t>
      </w:r>
    </w:p>
    <w:p w:rsidR="00A25C47" w:rsidRPr="00FC353F" w:rsidRDefault="00A25C47" w:rsidP="00FC353F">
      <w:pPr>
        <w:spacing w:line="360" w:lineRule="auto"/>
        <w:jc w:val="both"/>
        <w:rPr>
          <w:rFonts w:ascii="Times New Roman" w:hAnsi="Times New Roman" w:cs="Times New Roman"/>
          <w:color w:val="000000" w:themeColor="text1"/>
          <w:sz w:val="24"/>
          <w:szCs w:val="24"/>
        </w:rPr>
      </w:pPr>
      <w:r w:rsidRPr="00FC353F">
        <w:rPr>
          <w:rFonts w:ascii="Times New Roman" w:hAnsi="Times New Roman" w:cs="Times New Roman"/>
          <w:color w:val="000000" w:themeColor="text1"/>
          <w:sz w:val="24"/>
          <w:szCs w:val="24"/>
        </w:rPr>
        <w:tab/>
        <w:t xml:space="preserve">The above mentioned are the key impacts budgeting create in business. </w:t>
      </w:r>
    </w:p>
    <w:p w:rsidR="00A25C47" w:rsidRPr="00FC353F" w:rsidRDefault="006032B0" w:rsidP="00FC353F">
      <w:pPr>
        <w:pStyle w:val="Heading2"/>
        <w:spacing w:line="360" w:lineRule="auto"/>
        <w:jc w:val="both"/>
        <w:rPr>
          <w:rFonts w:ascii="Times New Roman" w:hAnsi="Times New Roman" w:cs="Times New Roman"/>
          <w:b w:val="0"/>
          <w:color w:val="000000" w:themeColor="text1"/>
          <w:sz w:val="24"/>
          <w:szCs w:val="24"/>
          <w:u w:val="single"/>
        </w:rPr>
      </w:pPr>
      <w:bookmarkStart w:id="5" w:name="_Toc47713948"/>
      <w:r w:rsidRPr="00FC353F">
        <w:rPr>
          <w:rFonts w:ascii="Times New Roman" w:hAnsi="Times New Roman" w:cs="Times New Roman"/>
          <w:b w:val="0"/>
          <w:color w:val="000000" w:themeColor="text1"/>
          <w:sz w:val="24"/>
          <w:szCs w:val="24"/>
          <w:u w:val="single"/>
        </w:rPr>
        <w:t>Changing environments</w:t>
      </w:r>
      <w:bookmarkEnd w:id="5"/>
    </w:p>
    <w:p w:rsidR="006032B0" w:rsidRPr="00FC353F" w:rsidRDefault="006032B0" w:rsidP="00FC353F">
      <w:pPr>
        <w:spacing w:line="360" w:lineRule="auto"/>
        <w:jc w:val="both"/>
        <w:rPr>
          <w:rFonts w:ascii="Times New Roman" w:hAnsi="Times New Roman" w:cs="Times New Roman"/>
          <w:color w:val="000000" w:themeColor="text1"/>
          <w:sz w:val="24"/>
          <w:szCs w:val="24"/>
        </w:rPr>
      </w:pPr>
      <w:r w:rsidRPr="00FC353F">
        <w:rPr>
          <w:rFonts w:ascii="Times New Roman" w:hAnsi="Times New Roman" w:cs="Times New Roman"/>
          <w:color w:val="000000" w:themeColor="text1"/>
          <w:sz w:val="24"/>
          <w:szCs w:val="24"/>
        </w:rPr>
        <w:tab/>
      </w:r>
      <w:r w:rsidR="00013905" w:rsidRPr="00FC353F">
        <w:rPr>
          <w:rFonts w:ascii="Times New Roman" w:hAnsi="Times New Roman" w:cs="Times New Roman"/>
          <w:color w:val="000000" w:themeColor="text1"/>
          <w:sz w:val="24"/>
          <w:szCs w:val="24"/>
        </w:rPr>
        <w:t xml:space="preserve">As per the views of </w:t>
      </w:r>
      <w:r w:rsidR="00FC353F" w:rsidRPr="00FC353F">
        <w:rPr>
          <w:rFonts w:ascii="Times New Roman" w:hAnsi="Times New Roman" w:cs="Times New Roman"/>
          <w:color w:val="000000" w:themeColor="text1"/>
          <w:sz w:val="24"/>
          <w:szCs w:val="24"/>
          <w:shd w:val="clear" w:color="auto" w:fill="FFFFFF"/>
        </w:rPr>
        <w:t>Henttu-Aho, (2016</w:t>
      </w:r>
      <w:r w:rsidR="00FC353F" w:rsidRPr="00FC353F">
        <w:rPr>
          <w:rFonts w:ascii="Times New Roman" w:hAnsi="Times New Roman" w:cs="Times New Roman"/>
          <w:color w:val="000000" w:themeColor="text1"/>
          <w:sz w:val="24"/>
          <w:szCs w:val="24"/>
        </w:rPr>
        <w:t>)</w:t>
      </w:r>
      <w:r w:rsidR="00013905" w:rsidRPr="00FC353F">
        <w:rPr>
          <w:rFonts w:ascii="Times New Roman" w:hAnsi="Times New Roman" w:cs="Times New Roman"/>
          <w:b/>
          <w:color w:val="000000" w:themeColor="text1"/>
          <w:sz w:val="24"/>
          <w:szCs w:val="24"/>
        </w:rPr>
        <w:t xml:space="preserve"> </w:t>
      </w:r>
      <w:r w:rsidR="00013905" w:rsidRPr="00FC353F">
        <w:rPr>
          <w:rFonts w:ascii="Times New Roman" w:hAnsi="Times New Roman" w:cs="Times New Roman"/>
          <w:color w:val="000000" w:themeColor="text1"/>
          <w:sz w:val="24"/>
          <w:szCs w:val="24"/>
        </w:rPr>
        <w:t xml:space="preserve">business environment is very volatile in nature. The </w:t>
      </w:r>
      <w:r w:rsidR="00FC353F" w:rsidRPr="00FC353F">
        <w:rPr>
          <w:rFonts w:ascii="Times New Roman" w:hAnsi="Times New Roman" w:cs="Times New Roman"/>
          <w:color w:val="000000" w:themeColor="text1"/>
          <w:sz w:val="24"/>
          <w:szCs w:val="24"/>
        </w:rPr>
        <w:t>valiantly</w:t>
      </w:r>
      <w:r w:rsidR="00013905" w:rsidRPr="00FC353F">
        <w:rPr>
          <w:rFonts w:ascii="Times New Roman" w:hAnsi="Times New Roman" w:cs="Times New Roman"/>
          <w:color w:val="000000" w:themeColor="text1"/>
          <w:sz w:val="24"/>
          <w:szCs w:val="24"/>
        </w:rPr>
        <w:t xml:space="preserve"> of business environment allows the environment to constantly create changes in business environment. Constant changes always offer new challenges for the company. In order to deal with all such challenges flexibility </w:t>
      </w:r>
      <w:r w:rsidR="00FC353F" w:rsidRPr="00FC353F">
        <w:rPr>
          <w:rFonts w:ascii="Times New Roman" w:hAnsi="Times New Roman" w:cs="Times New Roman"/>
          <w:color w:val="000000" w:themeColor="text1"/>
          <w:sz w:val="24"/>
          <w:szCs w:val="24"/>
        </w:rPr>
        <w:t>plays</w:t>
      </w:r>
      <w:r w:rsidR="00013905" w:rsidRPr="00FC353F">
        <w:rPr>
          <w:rFonts w:ascii="Times New Roman" w:hAnsi="Times New Roman" w:cs="Times New Roman"/>
          <w:color w:val="000000" w:themeColor="text1"/>
          <w:sz w:val="24"/>
          <w:szCs w:val="24"/>
        </w:rPr>
        <w:t xml:space="preserve"> a crucial role for company to deal with such challenges</w:t>
      </w:r>
      <w:r w:rsidR="00FC353F" w:rsidRPr="00FC353F">
        <w:rPr>
          <w:rFonts w:ascii="Times New Roman" w:hAnsi="Times New Roman" w:cs="Times New Roman"/>
          <w:color w:val="000000" w:themeColor="text1"/>
          <w:sz w:val="24"/>
          <w:szCs w:val="24"/>
        </w:rPr>
        <w:t xml:space="preserve">. </w:t>
      </w:r>
      <w:r w:rsidR="00890759" w:rsidRPr="00FC353F">
        <w:rPr>
          <w:rFonts w:ascii="Times New Roman" w:hAnsi="Times New Roman" w:cs="Times New Roman"/>
          <w:color w:val="000000" w:themeColor="text1"/>
          <w:sz w:val="24"/>
          <w:szCs w:val="24"/>
        </w:rPr>
        <w:t xml:space="preserve">To deal with the constant changes business </w:t>
      </w:r>
      <w:r w:rsidR="00FC353F" w:rsidRPr="00FC353F">
        <w:rPr>
          <w:rFonts w:ascii="Times New Roman" w:hAnsi="Times New Roman" w:cs="Times New Roman"/>
          <w:color w:val="000000" w:themeColor="text1"/>
          <w:sz w:val="24"/>
          <w:szCs w:val="24"/>
        </w:rPr>
        <w:t>environment</w:t>
      </w:r>
      <w:r w:rsidR="00890759" w:rsidRPr="00FC353F">
        <w:rPr>
          <w:rFonts w:ascii="Times New Roman" w:hAnsi="Times New Roman" w:cs="Times New Roman"/>
          <w:color w:val="000000" w:themeColor="text1"/>
          <w:sz w:val="24"/>
          <w:szCs w:val="24"/>
        </w:rPr>
        <w:t xml:space="preserve"> create </w:t>
      </w:r>
      <w:r w:rsidR="00FC353F" w:rsidRPr="00FC353F">
        <w:rPr>
          <w:rFonts w:ascii="Times New Roman" w:hAnsi="Times New Roman" w:cs="Times New Roman"/>
          <w:color w:val="000000" w:themeColor="text1"/>
          <w:sz w:val="24"/>
          <w:szCs w:val="24"/>
        </w:rPr>
        <w:t>it’s</w:t>
      </w:r>
      <w:r w:rsidR="00890759" w:rsidRPr="00FC353F">
        <w:rPr>
          <w:rFonts w:ascii="Times New Roman" w:hAnsi="Times New Roman" w:cs="Times New Roman"/>
          <w:color w:val="000000" w:themeColor="text1"/>
          <w:sz w:val="24"/>
          <w:szCs w:val="24"/>
        </w:rPr>
        <w:t xml:space="preserve"> important </w:t>
      </w:r>
      <w:r w:rsidR="00FC353F">
        <w:rPr>
          <w:rFonts w:ascii="Times New Roman" w:hAnsi="Times New Roman" w:cs="Times New Roman"/>
          <w:color w:val="000000" w:themeColor="text1"/>
          <w:sz w:val="24"/>
          <w:szCs w:val="24"/>
        </w:rPr>
        <w:t xml:space="preserve">for </w:t>
      </w:r>
      <w:r w:rsidR="00890759" w:rsidRPr="00FC353F">
        <w:rPr>
          <w:rFonts w:ascii="Times New Roman" w:hAnsi="Times New Roman" w:cs="Times New Roman"/>
          <w:color w:val="000000" w:themeColor="text1"/>
          <w:sz w:val="24"/>
          <w:szCs w:val="24"/>
        </w:rPr>
        <w:t xml:space="preserve">the company to deal with flexible budget as it provide scope to deal with the flexibility involved in the </w:t>
      </w:r>
      <w:r w:rsidR="00FC353F" w:rsidRPr="00FC353F">
        <w:rPr>
          <w:rFonts w:ascii="Times New Roman" w:hAnsi="Times New Roman" w:cs="Times New Roman"/>
          <w:color w:val="000000" w:themeColor="text1"/>
          <w:sz w:val="24"/>
          <w:szCs w:val="24"/>
        </w:rPr>
        <w:t>business</w:t>
      </w:r>
      <w:r w:rsidR="00890759" w:rsidRPr="00FC353F">
        <w:rPr>
          <w:rFonts w:ascii="Times New Roman" w:hAnsi="Times New Roman" w:cs="Times New Roman"/>
          <w:color w:val="000000" w:themeColor="text1"/>
          <w:sz w:val="24"/>
          <w:szCs w:val="24"/>
        </w:rPr>
        <w:t xml:space="preserve"> environment. </w:t>
      </w:r>
      <w:r w:rsidR="00FC353F" w:rsidRPr="00FC353F">
        <w:rPr>
          <w:rFonts w:ascii="Times New Roman" w:hAnsi="Times New Roman" w:cs="Times New Roman"/>
          <w:color w:val="000000" w:themeColor="text1"/>
          <w:sz w:val="24"/>
          <w:szCs w:val="24"/>
        </w:rPr>
        <w:t>This provides</w:t>
      </w:r>
      <w:r w:rsidR="00890759" w:rsidRPr="00FC353F">
        <w:rPr>
          <w:rFonts w:ascii="Times New Roman" w:hAnsi="Times New Roman" w:cs="Times New Roman"/>
          <w:color w:val="000000" w:themeColor="text1"/>
          <w:sz w:val="24"/>
          <w:szCs w:val="24"/>
        </w:rPr>
        <w:t xml:space="preserve"> scope of funds for dealing with such </w:t>
      </w:r>
      <w:r w:rsidR="00FC353F" w:rsidRPr="00FC353F">
        <w:rPr>
          <w:rFonts w:ascii="Times New Roman" w:hAnsi="Times New Roman" w:cs="Times New Roman"/>
          <w:color w:val="000000" w:themeColor="text1"/>
          <w:sz w:val="24"/>
          <w:szCs w:val="24"/>
        </w:rPr>
        <w:t>flexibility</w:t>
      </w:r>
      <w:r w:rsidR="00890759" w:rsidRPr="00FC353F">
        <w:rPr>
          <w:rFonts w:ascii="Times New Roman" w:hAnsi="Times New Roman" w:cs="Times New Roman"/>
          <w:color w:val="000000" w:themeColor="text1"/>
          <w:sz w:val="24"/>
          <w:szCs w:val="24"/>
        </w:rPr>
        <w:t xml:space="preserve"> involve in business environment. </w:t>
      </w:r>
    </w:p>
    <w:p w:rsidR="000E39B7" w:rsidRPr="00FC353F" w:rsidRDefault="00686FC1" w:rsidP="00FC353F">
      <w:pPr>
        <w:pStyle w:val="Heading2"/>
        <w:spacing w:line="360" w:lineRule="auto"/>
        <w:jc w:val="both"/>
        <w:rPr>
          <w:rFonts w:ascii="Times New Roman" w:hAnsi="Times New Roman" w:cs="Times New Roman"/>
          <w:b w:val="0"/>
          <w:color w:val="000000" w:themeColor="text1"/>
          <w:sz w:val="24"/>
          <w:szCs w:val="24"/>
          <w:u w:val="single"/>
        </w:rPr>
      </w:pPr>
      <w:bookmarkStart w:id="6" w:name="_Toc47713949"/>
      <w:r w:rsidRPr="00FC353F">
        <w:rPr>
          <w:rFonts w:ascii="Times New Roman" w:hAnsi="Times New Roman" w:cs="Times New Roman"/>
          <w:b w:val="0"/>
          <w:color w:val="000000" w:themeColor="text1"/>
          <w:sz w:val="24"/>
          <w:szCs w:val="24"/>
          <w:u w:val="single"/>
        </w:rPr>
        <w:t>Real world example</w:t>
      </w:r>
      <w:bookmarkEnd w:id="6"/>
      <w:r w:rsidRPr="00FC353F">
        <w:rPr>
          <w:rFonts w:ascii="Times New Roman" w:hAnsi="Times New Roman" w:cs="Times New Roman"/>
          <w:b w:val="0"/>
          <w:color w:val="000000" w:themeColor="text1"/>
          <w:sz w:val="24"/>
          <w:szCs w:val="24"/>
          <w:u w:val="single"/>
        </w:rPr>
        <w:t xml:space="preserve"> </w:t>
      </w:r>
    </w:p>
    <w:p w:rsidR="00686FC1" w:rsidRPr="00FC353F" w:rsidRDefault="00686FC1" w:rsidP="00FC353F">
      <w:pPr>
        <w:spacing w:line="360" w:lineRule="auto"/>
        <w:jc w:val="both"/>
        <w:rPr>
          <w:rFonts w:ascii="Times New Roman" w:hAnsi="Times New Roman" w:cs="Times New Roman"/>
          <w:color w:val="000000" w:themeColor="text1"/>
          <w:sz w:val="24"/>
          <w:szCs w:val="24"/>
        </w:rPr>
      </w:pPr>
      <w:r w:rsidRPr="00FC353F">
        <w:rPr>
          <w:rFonts w:ascii="Times New Roman" w:hAnsi="Times New Roman" w:cs="Times New Roman"/>
          <w:color w:val="000000" w:themeColor="text1"/>
          <w:sz w:val="24"/>
          <w:szCs w:val="24"/>
        </w:rPr>
        <w:tab/>
        <w:t xml:space="preserve">For example many companies like Samsung, Apple and other big companies follow the concept of flexible budget for dealing with the volatility of business environment. All these companies give emphasis on flexible </w:t>
      </w:r>
      <w:r w:rsidR="00FC353F" w:rsidRPr="00FC353F">
        <w:rPr>
          <w:rFonts w:ascii="Times New Roman" w:hAnsi="Times New Roman" w:cs="Times New Roman"/>
          <w:color w:val="000000" w:themeColor="text1"/>
          <w:sz w:val="24"/>
          <w:szCs w:val="24"/>
        </w:rPr>
        <w:t>budget</w:t>
      </w:r>
      <w:r w:rsidRPr="00FC353F">
        <w:rPr>
          <w:rFonts w:ascii="Times New Roman" w:hAnsi="Times New Roman" w:cs="Times New Roman"/>
          <w:color w:val="000000" w:themeColor="text1"/>
          <w:sz w:val="24"/>
          <w:szCs w:val="24"/>
        </w:rPr>
        <w:t xml:space="preserve"> for channelizing financial management at organisation. </w:t>
      </w:r>
      <w:r w:rsidR="009548EA" w:rsidRPr="00FC353F">
        <w:rPr>
          <w:rFonts w:ascii="Times New Roman" w:hAnsi="Times New Roman" w:cs="Times New Roman"/>
          <w:color w:val="000000" w:themeColor="text1"/>
          <w:sz w:val="24"/>
          <w:szCs w:val="24"/>
        </w:rPr>
        <w:t xml:space="preserve">Flexibility </w:t>
      </w:r>
      <w:r w:rsidR="00FC353F" w:rsidRPr="00FC353F">
        <w:rPr>
          <w:rFonts w:ascii="Times New Roman" w:hAnsi="Times New Roman" w:cs="Times New Roman"/>
          <w:color w:val="000000" w:themeColor="text1"/>
          <w:sz w:val="24"/>
          <w:szCs w:val="24"/>
        </w:rPr>
        <w:t>creates</w:t>
      </w:r>
      <w:r w:rsidR="009548EA" w:rsidRPr="00FC353F">
        <w:rPr>
          <w:rFonts w:ascii="Times New Roman" w:hAnsi="Times New Roman" w:cs="Times New Roman"/>
          <w:color w:val="000000" w:themeColor="text1"/>
          <w:sz w:val="24"/>
          <w:szCs w:val="24"/>
        </w:rPr>
        <w:t xml:space="preserve"> more ease in financial </w:t>
      </w:r>
      <w:r w:rsidR="00FC353F" w:rsidRPr="00FC353F">
        <w:rPr>
          <w:rFonts w:ascii="Times New Roman" w:hAnsi="Times New Roman" w:cs="Times New Roman"/>
          <w:color w:val="000000" w:themeColor="text1"/>
          <w:sz w:val="24"/>
          <w:szCs w:val="24"/>
        </w:rPr>
        <w:t>management</w:t>
      </w:r>
      <w:r w:rsidR="009548EA" w:rsidRPr="00FC353F">
        <w:rPr>
          <w:rFonts w:ascii="Times New Roman" w:hAnsi="Times New Roman" w:cs="Times New Roman"/>
          <w:color w:val="000000" w:themeColor="text1"/>
          <w:sz w:val="24"/>
          <w:szCs w:val="24"/>
        </w:rPr>
        <w:t xml:space="preserve"> practices at organisation level. </w:t>
      </w:r>
      <w:r w:rsidR="00BA4D55" w:rsidRPr="00FC353F">
        <w:rPr>
          <w:rFonts w:ascii="Times New Roman" w:hAnsi="Times New Roman" w:cs="Times New Roman"/>
          <w:color w:val="000000" w:themeColor="text1"/>
          <w:sz w:val="24"/>
          <w:szCs w:val="24"/>
        </w:rPr>
        <w:t xml:space="preserve">As per the </w:t>
      </w:r>
      <w:r w:rsidR="00FC353F" w:rsidRPr="00FC353F">
        <w:rPr>
          <w:rFonts w:ascii="Times New Roman" w:hAnsi="Times New Roman" w:cs="Times New Roman"/>
          <w:color w:val="000000" w:themeColor="text1"/>
          <w:sz w:val="24"/>
          <w:szCs w:val="24"/>
          <w:shd w:val="clear" w:color="auto" w:fill="FFFFFF"/>
        </w:rPr>
        <w:t>Schiavo-Campo,(2017</w:t>
      </w:r>
      <w:r w:rsidR="00FC353F" w:rsidRPr="00FC353F">
        <w:rPr>
          <w:rFonts w:ascii="Times New Roman" w:hAnsi="Times New Roman" w:cs="Times New Roman"/>
          <w:color w:val="000000" w:themeColor="text1"/>
          <w:sz w:val="24"/>
          <w:szCs w:val="24"/>
        </w:rPr>
        <w:t xml:space="preserve">) </w:t>
      </w:r>
      <w:r w:rsidR="00BA4D55" w:rsidRPr="00FC353F">
        <w:rPr>
          <w:rFonts w:ascii="Times New Roman" w:hAnsi="Times New Roman" w:cs="Times New Roman"/>
          <w:color w:val="000000" w:themeColor="text1"/>
          <w:sz w:val="24"/>
          <w:szCs w:val="24"/>
        </w:rPr>
        <w:t xml:space="preserve">flexible budget provide more clear information for different financial need of company this is also a reason by all companies like Samsung, Apply and all others prefer flexible budget over fixed budget. </w:t>
      </w:r>
    </w:p>
    <w:p w:rsidR="00DB7FB9" w:rsidRPr="008A2C4D" w:rsidRDefault="00C347F3" w:rsidP="00351EF9">
      <w:pPr>
        <w:pStyle w:val="Heading1"/>
        <w:spacing w:line="360" w:lineRule="auto"/>
        <w:jc w:val="center"/>
        <w:rPr>
          <w:rFonts w:ascii="Times New Roman" w:hAnsi="Times New Roman" w:cs="Times New Roman"/>
          <w:color w:val="000000" w:themeColor="text1"/>
          <w:sz w:val="32"/>
          <w:szCs w:val="32"/>
        </w:rPr>
      </w:pPr>
      <w:bookmarkStart w:id="7" w:name="_Toc47713950"/>
      <w:r w:rsidRPr="008A2C4D">
        <w:rPr>
          <w:rFonts w:ascii="Times New Roman" w:hAnsi="Times New Roman" w:cs="Times New Roman"/>
          <w:color w:val="000000" w:themeColor="text1"/>
          <w:sz w:val="32"/>
          <w:szCs w:val="32"/>
        </w:rPr>
        <w:lastRenderedPageBreak/>
        <w:t>Part B</w:t>
      </w:r>
      <w:bookmarkEnd w:id="7"/>
    </w:p>
    <w:p w:rsidR="00C347F3" w:rsidRPr="00FC353F" w:rsidRDefault="00C347F3" w:rsidP="00FC353F">
      <w:pPr>
        <w:pStyle w:val="Heading2"/>
        <w:spacing w:line="360" w:lineRule="auto"/>
        <w:jc w:val="both"/>
        <w:rPr>
          <w:rFonts w:ascii="Times New Roman" w:hAnsi="Times New Roman" w:cs="Times New Roman"/>
          <w:b w:val="0"/>
          <w:color w:val="000000" w:themeColor="text1"/>
          <w:sz w:val="24"/>
          <w:szCs w:val="24"/>
          <w:u w:val="single"/>
        </w:rPr>
      </w:pPr>
      <w:bookmarkStart w:id="8" w:name="_Toc47713951"/>
      <w:r w:rsidRPr="00FC353F">
        <w:rPr>
          <w:rFonts w:ascii="Times New Roman" w:hAnsi="Times New Roman" w:cs="Times New Roman"/>
          <w:b w:val="0"/>
          <w:color w:val="000000" w:themeColor="text1"/>
          <w:sz w:val="24"/>
          <w:szCs w:val="24"/>
          <w:u w:val="single"/>
        </w:rPr>
        <w:t>Budgeting systems</w:t>
      </w:r>
      <w:bookmarkEnd w:id="8"/>
    </w:p>
    <w:p w:rsidR="00C347F3" w:rsidRPr="00FC353F" w:rsidRDefault="00075344" w:rsidP="00FC353F">
      <w:pPr>
        <w:spacing w:line="360" w:lineRule="auto"/>
        <w:jc w:val="both"/>
        <w:rPr>
          <w:rFonts w:ascii="Times New Roman" w:hAnsi="Times New Roman" w:cs="Times New Roman"/>
          <w:color w:val="000000" w:themeColor="text1"/>
          <w:sz w:val="24"/>
          <w:szCs w:val="24"/>
        </w:rPr>
      </w:pPr>
      <w:r w:rsidRPr="00FC353F">
        <w:rPr>
          <w:rFonts w:ascii="Times New Roman" w:hAnsi="Times New Roman" w:cs="Times New Roman"/>
          <w:color w:val="000000" w:themeColor="text1"/>
          <w:sz w:val="24"/>
          <w:szCs w:val="24"/>
        </w:rPr>
        <w:tab/>
        <w:t>Budgeting systems are def</w:t>
      </w:r>
      <w:r w:rsidR="00FC353F">
        <w:rPr>
          <w:rFonts w:ascii="Times New Roman" w:hAnsi="Times New Roman" w:cs="Times New Roman"/>
          <w:color w:val="000000" w:themeColor="text1"/>
          <w:sz w:val="24"/>
          <w:szCs w:val="24"/>
        </w:rPr>
        <w:t>i</w:t>
      </w:r>
      <w:r w:rsidRPr="00FC353F">
        <w:rPr>
          <w:rFonts w:ascii="Times New Roman" w:hAnsi="Times New Roman" w:cs="Times New Roman"/>
          <w:color w:val="000000" w:themeColor="text1"/>
          <w:sz w:val="24"/>
          <w:szCs w:val="24"/>
        </w:rPr>
        <w:t xml:space="preserve">ned as types of approaches that can be used to prepare budgets for the financial </w:t>
      </w:r>
      <w:r w:rsidR="00FC353F" w:rsidRPr="00FC353F">
        <w:rPr>
          <w:rFonts w:ascii="Times New Roman" w:hAnsi="Times New Roman" w:cs="Times New Roman"/>
          <w:color w:val="000000" w:themeColor="text1"/>
          <w:sz w:val="24"/>
          <w:szCs w:val="24"/>
        </w:rPr>
        <w:t>management</w:t>
      </w:r>
      <w:r w:rsidRPr="00FC353F">
        <w:rPr>
          <w:rFonts w:ascii="Times New Roman" w:hAnsi="Times New Roman" w:cs="Times New Roman"/>
          <w:color w:val="000000" w:themeColor="text1"/>
          <w:sz w:val="24"/>
          <w:szCs w:val="24"/>
        </w:rPr>
        <w:t xml:space="preserve"> role in company. Organisation use techniques or systems like cash envelop system, paper or ledger </w:t>
      </w:r>
      <w:r w:rsidR="00FC353F" w:rsidRPr="00FC353F">
        <w:rPr>
          <w:rFonts w:ascii="Times New Roman" w:hAnsi="Times New Roman" w:cs="Times New Roman"/>
          <w:color w:val="000000" w:themeColor="text1"/>
          <w:sz w:val="24"/>
          <w:szCs w:val="24"/>
        </w:rPr>
        <w:t>system</w:t>
      </w:r>
      <w:r w:rsidRPr="00FC353F">
        <w:rPr>
          <w:rFonts w:ascii="Times New Roman" w:hAnsi="Times New Roman" w:cs="Times New Roman"/>
          <w:color w:val="000000" w:themeColor="text1"/>
          <w:sz w:val="24"/>
          <w:szCs w:val="24"/>
        </w:rPr>
        <w:t xml:space="preserve"> excel or </w:t>
      </w:r>
      <w:r w:rsidR="00FC353F" w:rsidRPr="00FC353F">
        <w:rPr>
          <w:rFonts w:ascii="Times New Roman" w:hAnsi="Times New Roman" w:cs="Times New Roman"/>
          <w:color w:val="000000" w:themeColor="text1"/>
          <w:sz w:val="24"/>
          <w:szCs w:val="24"/>
        </w:rPr>
        <w:t>Google</w:t>
      </w:r>
      <w:r w:rsidRPr="00FC353F">
        <w:rPr>
          <w:rFonts w:ascii="Times New Roman" w:hAnsi="Times New Roman" w:cs="Times New Roman"/>
          <w:color w:val="000000" w:themeColor="text1"/>
          <w:sz w:val="24"/>
          <w:szCs w:val="24"/>
        </w:rPr>
        <w:t xml:space="preserve"> spread sheet system, Every Do</w:t>
      </w:r>
      <w:r w:rsidR="00FC353F">
        <w:rPr>
          <w:rFonts w:ascii="Times New Roman" w:hAnsi="Times New Roman" w:cs="Times New Roman"/>
          <w:color w:val="000000" w:themeColor="text1"/>
          <w:sz w:val="24"/>
          <w:szCs w:val="24"/>
        </w:rPr>
        <w:t>llar system, YNAB, Mint and many</w:t>
      </w:r>
      <w:r w:rsidRPr="00FC353F">
        <w:rPr>
          <w:rFonts w:ascii="Times New Roman" w:hAnsi="Times New Roman" w:cs="Times New Roman"/>
          <w:color w:val="000000" w:themeColor="text1"/>
          <w:sz w:val="24"/>
          <w:szCs w:val="24"/>
        </w:rPr>
        <w:t xml:space="preserve"> ot</w:t>
      </w:r>
      <w:r w:rsidR="00FC353F">
        <w:rPr>
          <w:rFonts w:ascii="Times New Roman" w:hAnsi="Times New Roman" w:cs="Times New Roman"/>
          <w:color w:val="000000" w:themeColor="text1"/>
          <w:sz w:val="24"/>
          <w:szCs w:val="24"/>
        </w:rPr>
        <w:t>h</w:t>
      </w:r>
      <w:r w:rsidRPr="00FC353F">
        <w:rPr>
          <w:rFonts w:ascii="Times New Roman" w:hAnsi="Times New Roman" w:cs="Times New Roman"/>
          <w:color w:val="000000" w:themeColor="text1"/>
          <w:sz w:val="24"/>
          <w:szCs w:val="24"/>
        </w:rPr>
        <w:t xml:space="preserve">er systems are available to </w:t>
      </w:r>
      <w:r w:rsidR="00FC353F" w:rsidRPr="00FC353F">
        <w:rPr>
          <w:rFonts w:ascii="Times New Roman" w:hAnsi="Times New Roman" w:cs="Times New Roman"/>
          <w:color w:val="000000" w:themeColor="text1"/>
          <w:sz w:val="24"/>
          <w:szCs w:val="24"/>
        </w:rPr>
        <w:t>prepare</w:t>
      </w:r>
      <w:r w:rsidRPr="00FC353F">
        <w:rPr>
          <w:rFonts w:ascii="Times New Roman" w:hAnsi="Times New Roman" w:cs="Times New Roman"/>
          <w:color w:val="000000" w:themeColor="text1"/>
          <w:sz w:val="24"/>
          <w:szCs w:val="24"/>
        </w:rPr>
        <w:t xml:space="preserve"> the budget. Softonic Company usage the Excel or Google Spread Sheet system to prepare the </w:t>
      </w:r>
      <w:r w:rsidR="00FC353F" w:rsidRPr="00FC353F">
        <w:rPr>
          <w:rFonts w:ascii="Times New Roman" w:hAnsi="Times New Roman" w:cs="Times New Roman"/>
          <w:color w:val="000000" w:themeColor="text1"/>
          <w:sz w:val="24"/>
          <w:szCs w:val="24"/>
        </w:rPr>
        <w:t>budget</w:t>
      </w:r>
      <w:r w:rsidRPr="00FC353F">
        <w:rPr>
          <w:rFonts w:ascii="Times New Roman" w:hAnsi="Times New Roman" w:cs="Times New Roman"/>
          <w:color w:val="000000" w:themeColor="text1"/>
          <w:sz w:val="24"/>
          <w:szCs w:val="24"/>
        </w:rPr>
        <w:t xml:space="preserve"> of company. This system is well advanced </w:t>
      </w:r>
      <w:r w:rsidR="00FC353F" w:rsidRPr="00FC353F">
        <w:rPr>
          <w:rFonts w:ascii="Times New Roman" w:hAnsi="Times New Roman" w:cs="Times New Roman"/>
          <w:color w:val="000000" w:themeColor="text1"/>
          <w:sz w:val="24"/>
          <w:szCs w:val="24"/>
        </w:rPr>
        <w:t>system</w:t>
      </w:r>
      <w:r w:rsidRPr="00FC353F">
        <w:rPr>
          <w:rFonts w:ascii="Times New Roman" w:hAnsi="Times New Roman" w:cs="Times New Roman"/>
          <w:color w:val="000000" w:themeColor="text1"/>
          <w:sz w:val="24"/>
          <w:szCs w:val="24"/>
        </w:rPr>
        <w:t xml:space="preserve"> for preparing budget. Different </w:t>
      </w:r>
      <w:r w:rsidR="00FC353F" w:rsidRPr="00FC353F">
        <w:rPr>
          <w:rFonts w:ascii="Times New Roman" w:hAnsi="Times New Roman" w:cs="Times New Roman"/>
          <w:color w:val="000000" w:themeColor="text1"/>
          <w:sz w:val="24"/>
          <w:szCs w:val="24"/>
        </w:rPr>
        <w:t>option is</w:t>
      </w:r>
      <w:r w:rsidRPr="00FC353F">
        <w:rPr>
          <w:rFonts w:ascii="Times New Roman" w:hAnsi="Times New Roman" w:cs="Times New Roman"/>
          <w:color w:val="000000" w:themeColor="text1"/>
          <w:sz w:val="24"/>
          <w:szCs w:val="24"/>
        </w:rPr>
        <w:t xml:space="preserve"> also available in this system </w:t>
      </w:r>
      <w:r w:rsidR="00FC353F" w:rsidRPr="00FC353F">
        <w:rPr>
          <w:rFonts w:ascii="Times New Roman" w:hAnsi="Times New Roman" w:cs="Times New Roman"/>
          <w:color w:val="000000" w:themeColor="text1"/>
          <w:sz w:val="24"/>
          <w:szCs w:val="24"/>
        </w:rPr>
        <w:t>that</w:t>
      </w:r>
      <w:r w:rsidRPr="00FC353F">
        <w:rPr>
          <w:rFonts w:ascii="Times New Roman" w:hAnsi="Times New Roman" w:cs="Times New Roman"/>
          <w:color w:val="000000" w:themeColor="text1"/>
          <w:sz w:val="24"/>
          <w:szCs w:val="24"/>
        </w:rPr>
        <w:t xml:space="preserve"> why accounting department of company </w:t>
      </w:r>
      <w:r w:rsidR="00FC353F" w:rsidRPr="00FC353F">
        <w:rPr>
          <w:rFonts w:ascii="Times New Roman" w:hAnsi="Times New Roman" w:cs="Times New Roman"/>
          <w:color w:val="000000" w:themeColor="text1"/>
          <w:sz w:val="24"/>
          <w:szCs w:val="24"/>
        </w:rPr>
        <w:t>prefers</w:t>
      </w:r>
      <w:r w:rsidRPr="00FC353F">
        <w:rPr>
          <w:rFonts w:ascii="Times New Roman" w:hAnsi="Times New Roman" w:cs="Times New Roman"/>
          <w:color w:val="000000" w:themeColor="text1"/>
          <w:sz w:val="24"/>
          <w:szCs w:val="24"/>
        </w:rPr>
        <w:t xml:space="preserve"> this system over any other system available for budgeting. </w:t>
      </w:r>
    </w:p>
    <w:p w:rsidR="00F47B28" w:rsidRPr="00FC353F" w:rsidRDefault="00675981" w:rsidP="00FC353F">
      <w:pPr>
        <w:pStyle w:val="Heading2"/>
        <w:spacing w:line="360" w:lineRule="auto"/>
        <w:jc w:val="both"/>
        <w:rPr>
          <w:rFonts w:ascii="Times New Roman" w:hAnsi="Times New Roman" w:cs="Times New Roman"/>
          <w:b w:val="0"/>
          <w:color w:val="000000" w:themeColor="text1"/>
          <w:sz w:val="24"/>
          <w:szCs w:val="24"/>
          <w:u w:val="single"/>
        </w:rPr>
      </w:pPr>
      <w:bookmarkStart w:id="9" w:name="_Toc47713952"/>
      <w:r w:rsidRPr="00FC353F">
        <w:rPr>
          <w:rFonts w:ascii="Times New Roman" w:hAnsi="Times New Roman" w:cs="Times New Roman"/>
          <w:b w:val="0"/>
          <w:color w:val="000000" w:themeColor="text1"/>
          <w:sz w:val="24"/>
          <w:szCs w:val="24"/>
          <w:u w:val="single"/>
        </w:rPr>
        <w:t>Participative Budgeting</w:t>
      </w:r>
      <w:bookmarkEnd w:id="9"/>
    </w:p>
    <w:p w:rsidR="00675981" w:rsidRDefault="00675981" w:rsidP="00FC353F">
      <w:pPr>
        <w:spacing w:line="360" w:lineRule="auto"/>
        <w:jc w:val="both"/>
        <w:rPr>
          <w:rFonts w:ascii="Times New Roman" w:hAnsi="Times New Roman" w:cs="Times New Roman"/>
          <w:color w:val="000000" w:themeColor="text1"/>
          <w:sz w:val="24"/>
          <w:szCs w:val="24"/>
        </w:rPr>
      </w:pPr>
      <w:r w:rsidRPr="00FC353F">
        <w:rPr>
          <w:rFonts w:ascii="Times New Roman" w:hAnsi="Times New Roman" w:cs="Times New Roman"/>
          <w:color w:val="000000" w:themeColor="text1"/>
          <w:sz w:val="24"/>
          <w:szCs w:val="24"/>
        </w:rPr>
        <w:tab/>
      </w:r>
      <w:r w:rsidR="009C4799" w:rsidRPr="00FC353F">
        <w:rPr>
          <w:rFonts w:ascii="Times New Roman" w:hAnsi="Times New Roman" w:cs="Times New Roman"/>
          <w:color w:val="000000" w:themeColor="text1"/>
          <w:sz w:val="24"/>
          <w:szCs w:val="24"/>
        </w:rPr>
        <w:t xml:space="preserve">Softconic Company </w:t>
      </w:r>
      <w:r w:rsidR="00FC353F" w:rsidRPr="00FC353F">
        <w:rPr>
          <w:rFonts w:ascii="Times New Roman" w:hAnsi="Times New Roman" w:cs="Times New Roman"/>
          <w:color w:val="000000" w:themeColor="text1"/>
          <w:sz w:val="24"/>
          <w:szCs w:val="24"/>
        </w:rPr>
        <w:t>follows</w:t>
      </w:r>
      <w:r w:rsidR="009C4799" w:rsidRPr="00FC353F">
        <w:rPr>
          <w:rFonts w:ascii="Times New Roman" w:hAnsi="Times New Roman" w:cs="Times New Roman"/>
          <w:color w:val="000000" w:themeColor="text1"/>
          <w:sz w:val="24"/>
          <w:szCs w:val="24"/>
        </w:rPr>
        <w:t xml:space="preserve"> the concept of participative budgeting in the organisation. </w:t>
      </w:r>
      <w:r w:rsidR="00FC353F" w:rsidRPr="00FC353F">
        <w:rPr>
          <w:rFonts w:ascii="Times New Roman" w:hAnsi="Times New Roman" w:cs="Times New Roman"/>
          <w:color w:val="000000" w:themeColor="text1"/>
          <w:sz w:val="24"/>
          <w:szCs w:val="24"/>
          <w:shd w:val="clear" w:color="auto" w:fill="FFFFFF"/>
        </w:rPr>
        <w:t>Swaner, (2017</w:t>
      </w:r>
      <w:r w:rsidR="00FC353F" w:rsidRPr="00FC353F">
        <w:rPr>
          <w:rFonts w:ascii="Times New Roman" w:hAnsi="Times New Roman" w:cs="Times New Roman"/>
          <w:b/>
          <w:color w:val="000000" w:themeColor="text1"/>
          <w:sz w:val="24"/>
          <w:szCs w:val="24"/>
        </w:rPr>
        <w:t>)</w:t>
      </w:r>
      <w:r w:rsidR="009C4799" w:rsidRPr="00FC353F">
        <w:rPr>
          <w:rFonts w:ascii="Times New Roman" w:hAnsi="Times New Roman" w:cs="Times New Roman"/>
          <w:b/>
          <w:color w:val="000000" w:themeColor="text1"/>
          <w:sz w:val="24"/>
          <w:szCs w:val="24"/>
        </w:rPr>
        <w:t xml:space="preserve"> </w:t>
      </w:r>
      <w:r w:rsidR="009C4799" w:rsidRPr="00FC353F">
        <w:rPr>
          <w:rFonts w:ascii="Times New Roman" w:hAnsi="Times New Roman" w:cs="Times New Roman"/>
          <w:color w:val="000000" w:themeColor="text1"/>
          <w:sz w:val="24"/>
          <w:szCs w:val="24"/>
        </w:rPr>
        <w:t xml:space="preserve">has projected that </w:t>
      </w:r>
      <w:r w:rsidR="00FC353F" w:rsidRPr="00FC353F">
        <w:rPr>
          <w:rFonts w:ascii="Times New Roman" w:hAnsi="Times New Roman" w:cs="Times New Roman"/>
          <w:color w:val="000000" w:themeColor="text1"/>
          <w:sz w:val="24"/>
          <w:szCs w:val="24"/>
        </w:rPr>
        <w:t>participative</w:t>
      </w:r>
      <w:r w:rsidR="009C4799" w:rsidRPr="00FC353F">
        <w:rPr>
          <w:rFonts w:ascii="Times New Roman" w:hAnsi="Times New Roman" w:cs="Times New Roman"/>
          <w:color w:val="000000" w:themeColor="text1"/>
          <w:sz w:val="24"/>
          <w:szCs w:val="24"/>
        </w:rPr>
        <w:t xml:space="preserve"> budgeting is a technique involve lower level employees of company to prepare the budget in company. Lower level designated individual in management get participation in budgeting </w:t>
      </w:r>
      <w:r w:rsidR="00FC353F" w:rsidRPr="00FC353F">
        <w:rPr>
          <w:rFonts w:ascii="Times New Roman" w:hAnsi="Times New Roman" w:cs="Times New Roman"/>
          <w:color w:val="000000" w:themeColor="text1"/>
          <w:sz w:val="24"/>
          <w:szCs w:val="24"/>
        </w:rPr>
        <w:t>process</w:t>
      </w:r>
      <w:r w:rsidR="009C4799" w:rsidRPr="00FC353F">
        <w:rPr>
          <w:rFonts w:ascii="Times New Roman" w:hAnsi="Times New Roman" w:cs="Times New Roman"/>
          <w:color w:val="000000" w:themeColor="text1"/>
          <w:sz w:val="24"/>
          <w:szCs w:val="24"/>
        </w:rPr>
        <w:t xml:space="preserve">. Unlike the imposed budgeting process participative budgeting shares the responsibility with lower level managers to give them the sense of ownership in company’s operations. This is an important and productive technique to improve the operational efficiencies of company. Lower level management also participate in the functions of company by involving in this budgeting technique. </w:t>
      </w:r>
    </w:p>
    <w:p w:rsidR="008A2C4D" w:rsidRPr="00FC353F" w:rsidRDefault="008A2C4D" w:rsidP="00FC353F">
      <w:pPr>
        <w:spacing w:line="360" w:lineRule="auto"/>
        <w:jc w:val="both"/>
        <w:rPr>
          <w:rFonts w:ascii="Times New Roman" w:hAnsi="Times New Roman" w:cs="Times New Roman"/>
          <w:color w:val="000000" w:themeColor="text1"/>
          <w:sz w:val="24"/>
          <w:szCs w:val="24"/>
        </w:rPr>
      </w:pPr>
    </w:p>
    <w:p w:rsidR="009C4799" w:rsidRPr="00FC353F" w:rsidRDefault="004A2B79" w:rsidP="00FC353F">
      <w:pPr>
        <w:spacing w:line="360" w:lineRule="auto"/>
        <w:jc w:val="both"/>
        <w:rPr>
          <w:rFonts w:ascii="Times New Roman" w:hAnsi="Times New Roman" w:cs="Times New Roman"/>
          <w:b/>
          <w:color w:val="000000" w:themeColor="text1"/>
          <w:sz w:val="24"/>
          <w:szCs w:val="24"/>
        </w:rPr>
      </w:pPr>
      <w:r w:rsidRPr="00FC353F">
        <w:rPr>
          <w:rFonts w:ascii="Times New Roman" w:hAnsi="Times New Roman" w:cs="Times New Roman"/>
          <w:b/>
          <w:color w:val="000000" w:themeColor="text1"/>
          <w:sz w:val="24"/>
          <w:szCs w:val="24"/>
        </w:rPr>
        <w:t xml:space="preserve">Participative </w:t>
      </w:r>
      <w:r w:rsidR="00FC353F" w:rsidRPr="00FC353F">
        <w:rPr>
          <w:rFonts w:ascii="Times New Roman" w:hAnsi="Times New Roman" w:cs="Times New Roman"/>
          <w:b/>
          <w:color w:val="000000" w:themeColor="text1"/>
          <w:sz w:val="24"/>
          <w:szCs w:val="24"/>
        </w:rPr>
        <w:t>budgeting</w:t>
      </w:r>
      <w:r w:rsidRPr="00FC353F">
        <w:rPr>
          <w:rFonts w:ascii="Times New Roman" w:hAnsi="Times New Roman" w:cs="Times New Roman"/>
          <w:b/>
          <w:color w:val="000000" w:themeColor="text1"/>
          <w:sz w:val="24"/>
          <w:szCs w:val="24"/>
        </w:rPr>
        <w:t xml:space="preserve"> in decision making</w:t>
      </w:r>
    </w:p>
    <w:p w:rsidR="004A2B79" w:rsidRDefault="004A2B79" w:rsidP="00FC353F">
      <w:pPr>
        <w:spacing w:line="360" w:lineRule="auto"/>
        <w:jc w:val="both"/>
        <w:rPr>
          <w:rFonts w:ascii="Times New Roman" w:hAnsi="Times New Roman" w:cs="Times New Roman"/>
          <w:color w:val="000000" w:themeColor="text1"/>
          <w:sz w:val="24"/>
          <w:szCs w:val="24"/>
        </w:rPr>
      </w:pPr>
      <w:r w:rsidRPr="00FC353F">
        <w:rPr>
          <w:rFonts w:ascii="Times New Roman" w:hAnsi="Times New Roman" w:cs="Times New Roman"/>
          <w:b/>
          <w:color w:val="000000" w:themeColor="text1"/>
          <w:sz w:val="24"/>
          <w:szCs w:val="24"/>
        </w:rPr>
        <w:tab/>
      </w:r>
      <w:r w:rsidRPr="00FC353F">
        <w:rPr>
          <w:rFonts w:ascii="Times New Roman" w:hAnsi="Times New Roman" w:cs="Times New Roman"/>
          <w:color w:val="000000" w:themeColor="text1"/>
          <w:sz w:val="24"/>
          <w:szCs w:val="24"/>
        </w:rPr>
        <w:t xml:space="preserve">Participative budgeting is </w:t>
      </w:r>
      <w:r w:rsidR="00FC353F" w:rsidRPr="00FC353F">
        <w:rPr>
          <w:rFonts w:ascii="Times New Roman" w:hAnsi="Times New Roman" w:cs="Times New Roman"/>
          <w:color w:val="000000" w:themeColor="text1"/>
          <w:sz w:val="24"/>
          <w:szCs w:val="24"/>
        </w:rPr>
        <w:t>a process that allows</w:t>
      </w:r>
      <w:r w:rsidRPr="00FC353F">
        <w:rPr>
          <w:rFonts w:ascii="Times New Roman" w:hAnsi="Times New Roman" w:cs="Times New Roman"/>
          <w:color w:val="000000" w:themeColor="text1"/>
          <w:sz w:val="24"/>
          <w:szCs w:val="24"/>
        </w:rPr>
        <w:t xml:space="preserve"> leaders to make feel the lower level </w:t>
      </w:r>
      <w:r w:rsidR="00FC353F" w:rsidRPr="00FC353F">
        <w:rPr>
          <w:rFonts w:ascii="Times New Roman" w:hAnsi="Times New Roman" w:cs="Times New Roman"/>
          <w:color w:val="000000" w:themeColor="text1"/>
          <w:sz w:val="24"/>
          <w:szCs w:val="24"/>
        </w:rPr>
        <w:t>manager’s</w:t>
      </w:r>
      <w:r w:rsidRPr="00FC353F">
        <w:rPr>
          <w:rFonts w:ascii="Times New Roman" w:hAnsi="Times New Roman" w:cs="Times New Roman"/>
          <w:color w:val="000000" w:themeColor="text1"/>
          <w:sz w:val="24"/>
          <w:szCs w:val="24"/>
        </w:rPr>
        <w:t xml:space="preserve"> part of the organisation hierarchy to be more important and specific. </w:t>
      </w:r>
      <w:r w:rsidR="00FC353F" w:rsidRPr="00FC353F">
        <w:rPr>
          <w:rFonts w:ascii="Times New Roman" w:hAnsi="Times New Roman" w:cs="Times New Roman"/>
          <w:color w:val="000000" w:themeColor="text1"/>
          <w:sz w:val="24"/>
          <w:szCs w:val="24"/>
        </w:rPr>
        <w:t>This allows</w:t>
      </w:r>
      <w:r w:rsidR="00FC353F">
        <w:rPr>
          <w:rFonts w:ascii="Times New Roman" w:hAnsi="Times New Roman" w:cs="Times New Roman"/>
          <w:color w:val="000000" w:themeColor="text1"/>
          <w:sz w:val="24"/>
          <w:szCs w:val="24"/>
        </w:rPr>
        <w:t xml:space="preserve"> th</w:t>
      </w:r>
      <w:r w:rsidRPr="00FC353F">
        <w:rPr>
          <w:rFonts w:ascii="Times New Roman" w:hAnsi="Times New Roman" w:cs="Times New Roman"/>
          <w:color w:val="000000" w:themeColor="text1"/>
          <w:sz w:val="24"/>
          <w:szCs w:val="24"/>
        </w:rPr>
        <w:t xml:space="preserve">em to feel the ownership in operations of company. This budgeting technique is more like a motivation gesture for the lower level of management authority in organisation. </w:t>
      </w:r>
      <w:r w:rsidR="00FC353F" w:rsidRPr="00FC353F">
        <w:rPr>
          <w:rFonts w:ascii="Times New Roman" w:hAnsi="Times New Roman" w:cs="Times New Roman"/>
          <w:color w:val="000000" w:themeColor="text1"/>
          <w:sz w:val="24"/>
          <w:szCs w:val="24"/>
        </w:rPr>
        <w:t>This allows</w:t>
      </w:r>
      <w:r w:rsidR="00EC2288" w:rsidRPr="00FC353F">
        <w:rPr>
          <w:rFonts w:ascii="Times New Roman" w:hAnsi="Times New Roman" w:cs="Times New Roman"/>
          <w:color w:val="000000" w:themeColor="text1"/>
          <w:sz w:val="24"/>
          <w:szCs w:val="24"/>
        </w:rPr>
        <w:t xml:space="preserve"> </w:t>
      </w:r>
      <w:r w:rsidR="00FC353F" w:rsidRPr="00FC353F">
        <w:rPr>
          <w:rFonts w:ascii="Times New Roman" w:hAnsi="Times New Roman" w:cs="Times New Roman"/>
          <w:color w:val="000000" w:themeColor="text1"/>
          <w:sz w:val="24"/>
          <w:szCs w:val="24"/>
        </w:rPr>
        <w:t>management</w:t>
      </w:r>
      <w:r w:rsidR="00EC2288" w:rsidRPr="00FC353F">
        <w:rPr>
          <w:rFonts w:ascii="Times New Roman" w:hAnsi="Times New Roman" w:cs="Times New Roman"/>
          <w:color w:val="000000" w:themeColor="text1"/>
          <w:sz w:val="24"/>
          <w:szCs w:val="24"/>
        </w:rPr>
        <w:t xml:space="preserve"> at lower level to take a proper control over lower level operations of company. On the basis of the operational funds they get to perform all their responsibilities. </w:t>
      </w:r>
    </w:p>
    <w:p w:rsidR="008A2C4D" w:rsidRPr="00FC353F" w:rsidRDefault="008A2C4D" w:rsidP="00FC353F">
      <w:pPr>
        <w:spacing w:line="360" w:lineRule="auto"/>
        <w:jc w:val="both"/>
        <w:rPr>
          <w:rFonts w:ascii="Times New Roman" w:hAnsi="Times New Roman" w:cs="Times New Roman"/>
          <w:color w:val="000000" w:themeColor="text1"/>
          <w:sz w:val="24"/>
          <w:szCs w:val="24"/>
        </w:rPr>
      </w:pPr>
    </w:p>
    <w:p w:rsidR="00EC2288" w:rsidRDefault="00CB6575" w:rsidP="00351EF9">
      <w:pPr>
        <w:pStyle w:val="Heading1"/>
        <w:spacing w:line="360" w:lineRule="auto"/>
        <w:jc w:val="center"/>
        <w:rPr>
          <w:rFonts w:ascii="Times New Roman" w:hAnsi="Times New Roman" w:cs="Times New Roman"/>
          <w:color w:val="000000" w:themeColor="text1"/>
          <w:sz w:val="32"/>
          <w:szCs w:val="32"/>
        </w:rPr>
      </w:pPr>
      <w:bookmarkStart w:id="10" w:name="_Toc47713953"/>
      <w:r w:rsidRPr="008A2C4D">
        <w:rPr>
          <w:rFonts w:ascii="Times New Roman" w:hAnsi="Times New Roman" w:cs="Times New Roman"/>
          <w:color w:val="000000" w:themeColor="text1"/>
          <w:sz w:val="32"/>
          <w:szCs w:val="32"/>
        </w:rPr>
        <w:lastRenderedPageBreak/>
        <w:t>CONCLUSION</w:t>
      </w:r>
      <w:bookmarkEnd w:id="10"/>
    </w:p>
    <w:p w:rsidR="008A2C4D" w:rsidRPr="008A2C4D" w:rsidRDefault="008A2C4D" w:rsidP="008A2C4D"/>
    <w:p w:rsidR="00CB6575" w:rsidRDefault="00CB6575" w:rsidP="00FC353F">
      <w:pPr>
        <w:spacing w:line="360" w:lineRule="auto"/>
        <w:jc w:val="both"/>
        <w:rPr>
          <w:rFonts w:ascii="Times New Roman" w:hAnsi="Times New Roman" w:cs="Times New Roman"/>
          <w:color w:val="000000" w:themeColor="text1"/>
          <w:sz w:val="24"/>
          <w:szCs w:val="24"/>
        </w:rPr>
      </w:pPr>
      <w:r w:rsidRPr="00FC353F">
        <w:rPr>
          <w:rFonts w:ascii="Times New Roman" w:hAnsi="Times New Roman" w:cs="Times New Roman"/>
          <w:color w:val="000000" w:themeColor="text1"/>
          <w:sz w:val="24"/>
          <w:szCs w:val="24"/>
        </w:rPr>
        <w:tab/>
      </w:r>
      <w:r w:rsidR="00FC353F" w:rsidRPr="00FC353F">
        <w:rPr>
          <w:rFonts w:ascii="Times New Roman" w:hAnsi="Times New Roman" w:cs="Times New Roman"/>
          <w:color w:val="000000" w:themeColor="text1"/>
          <w:sz w:val="24"/>
          <w:szCs w:val="24"/>
        </w:rPr>
        <w:t>This report has</w:t>
      </w:r>
      <w:r w:rsidRPr="00FC353F">
        <w:rPr>
          <w:rFonts w:ascii="Times New Roman" w:hAnsi="Times New Roman" w:cs="Times New Roman"/>
          <w:color w:val="000000" w:themeColor="text1"/>
          <w:sz w:val="24"/>
          <w:szCs w:val="24"/>
        </w:rPr>
        <w:t xml:space="preserve"> projected the precise information about the budgeting in organisation. Budgeting is all about managing the financial resources of company in such a way that it can match up all financial requirements of company. In budgeting company analysis the expenses it needed to entertain in </w:t>
      </w:r>
      <w:r w:rsidR="00FC353F" w:rsidRPr="00FC353F">
        <w:rPr>
          <w:rFonts w:ascii="Times New Roman" w:hAnsi="Times New Roman" w:cs="Times New Roman"/>
          <w:color w:val="000000" w:themeColor="text1"/>
          <w:sz w:val="24"/>
          <w:szCs w:val="24"/>
        </w:rPr>
        <w:t>comin</w:t>
      </w:r>
      <w:r w:rsidR="00FC353F">
        <w:rPr>
          <w:rFonts w:ascii="Times New Roman" w:hAnsi="Times New Roman" w:cs="Times New Roman"/>
          <w:color w:val="000000" w:themeColor="text1"/>
          <w:sz w:val="24"/>
          <w:szCs w:val="24"/>
        </w:rPr>
        <w:t>g</w:t>
      </w:r>
      <w:r w:rsidRPr="00FC353F">
        <w:rPr>
          <w:rFonts w:ascii="Times New Roman" w:hAnsi="Times New Roman" w:cs="Times New Roman"/>
          <w:color w:val="000000" w:themeColor="text1"/>
          <w:sz w:val="24"/>
          <w:szCs w:val="24"/>
        </w:rPr>
        <w:t xml:space="preserve"> year so </w:t>
      </w:r>
      <w:r w:rsidR="00FC353F" w:rsidRPr="00FC353F">
        <w:rPr>
          <w:rFonts w:ascii="Times New Roman" w:hAnsi="Times New Roman" w:cs="Times New Roman"/>
          <w:color w:val="000000" w:themeColor="text1"/>
          <w:sz w:val="24"/>
          <w:szCs w:val="24"/>
        </w:rPr>
        <w:t>that</w:t>
      </w:r>
      <w:r w:rsidRPr="00FC353F">
        <w:rPr>
          <w:rFonts w:ascii="Times New Roman" w:hAnsi="Times New Roman" w:cs="Times New Roman"/>
          <w:color w:val="000000" w:themeColor="text1"/>
          <w:sz w:val="24"/>
          <w:szCs w:val="24"/>
        </w:rPr>
        <w:t xml:space="preserve"> proper planning for company’s financial resources can be done. </w:t>
      </w:r>
    </w:p>
    <w:p w:rsidR="008A2C4D" w:rsidRPr="00FC353F" w:rsidRDefault="008A2C4D" w:rsidP="00FC353F">
      <w:pPr>
        <w:spacing w:line="360" w:lineRule="auto"/>
        <w:jc w:val="both"/>
        <w:rPr>
          <w:rFonts w:ascii="Times New Roman" w:hAnsi="Times New Roman" w:cs="Times New Roman"/>
          <w:color w:val="000000" w:themeColor="text1"/>
          <w:sz w:val="24"/>
          <w:szCs w:val="24"/>
        </w:rPr>
      </w:pPr>
      <w:r w:rsidRPr="008A2C4D">
        <w:rPr>
          <w:rFonts w:ascii="Times New Roman" w:hAnsi="Times New Roman" w:cs="Times New Roman"/>
          <w:color w:val="000000" w:themeColor="text1"/>
          <w:sz w:val="24"/>
          <w:szCs w:val="24"/>
        </w:rPr>
        <w:t>After creating the situational analysis, the organization be able identifies potential strategies that could enable achievement of its goals. Finally, the company will create, initiate, and monitor both long-term and short-term plans on the future.</w:t>
      </w:r>
    </w:p>
    <w:p w:rsidR="00A64762" w:rsidRPr="00FC353F" w:rsidRDefault="00A64762" w:rsidP="00FC353F">
      <w:pPr>
        <w:spacing w:line="360" w:lineRule="auto"/>
        <w:jc w:val="both"/>
        <w:rPr>
          <w:rFonts w:ascii="Times New Roman" w:hAnsi="Times New Roman" w:cs="Times New Roman"/>
          <w:color w:val="000000" w:themeColor="text1"/>
          <w:sz w:val="24"/>
          <w:szCs w:val="24"/>
        </w:rPr>
      </w:pPr>
    </w:p>
    <w:p w:rsidR="00A64762" w:rsidRPr="00FC353F" w:rsidRDefault="00A64762" w:rsidP="00FC353F">
      <w:pPr>
        <w:spacing w:line="360" w:lineRule="auto"/>
        <w:jc w:val="both"/>
        <w:rPr>
          <w:rFonts w:ascii="Times New Roman" w:hAnsi="Times New Roman" w:cs="Times New Roman"/>
          <w:color w:val="000000" w:themeColor="text1"/>
          <w:sz w:val="24"/>
          <w:szCs w:val="24"/>
        </w:rPr>
      </w:pPr>
    </w:p>
    <w:p w:rsidR="00A64762" w:rsidRPr="00FC353F" w:rsidRDefault="00A64762" w:rsidP="00FC353F">
      <w:pPr>
        <w:spacing w:line="360" w:lineRule="auto"/>
        <w:jc w:val="both"/>
        <w:rPr>
          <w:rFonts w:ascii="Times New Roman" w:hAnsi="Times New Roman" w:cs="Times New Roman"/>
          <w:color w:val="000000" w:themeColor="text1"/>
          <w:sz w:val="24"/>
          <w:szCs w:val="24"/>
        </w:rPr>
      </w:pPr>
    </w:p>
    <w:p w:rsidR="00A64762" w:rsidRPr="00FC353F" w:rsidRDefault="00A64762" w:rsidP="00FC353F">
      <w:pPr>
        <w:spacing w:line="360" w:lineRule="auto"/>
        <w:jc w:val="both"/>
        <w:rPr>
          <w:rFonts w:ascii="Times New Roman" w:hAnsi="Times New Roman" w:cs="Times New Roman"/>
          <w:color w:val="000000" w:themeColor="text1"/>
          <w:sz w:val="24"/>
          <w:szCs w:val="24"/>
        </w:rPr>
      </w:pPr>
    </w:p>
    <w:p w:rsidR="00A64762" w:rsidRPr="00FC353F" w:rsidRDefault="00A64762" w:rsidP="00FC353F">
      <w:pPr>
        <w:spacing w:line="360" w:lineRule="auto"/>
        <w:jc w:val="both"/>
        <w:rPr>
          <w:rFonts w:ascii="Times New Roman" w:hAnsi="Times New Roman" w:cs="Times New Roman"/>
          <w:color w:val="000000" w:themeColor="text1"/>
          <w:sz w:val="24"/>
          <w:szCs w:val="24"/>
        </w:rPr>
      </w:pPr>
    </w:p>
    <w:p w:rsidR="00A64762" w:rsidRPr="00FC353F" w:rsidRDefault="00A64762" w:rsidP="00FC353F">
      <w:pPr>
        <w:spacing w:line="360" w:lineRule="auto"/>
        <w:jc w:val="both"/>
        <w:rPr>
          <w:rFonts w:ascii="Times New Roman" w:hAnsi="Times New Roman" w:cs="Times New Roman"/>
          <w:color w:val="000000" w:themeColor="text1"/>
          <w:sz w:val="24"/>
          <w:szCs w:val="24"/>
        </w:rPr>
      </w:pPr>
    </w:p>
    <w:p w:rsidR="00A64762" w:rsidRPr="00FC353F" w:rsidRDefault="00A64762" w:rsidP="00FC353F">
      <w:pPr>
        <w:spacing w:line="360" w:lineRule="auto"/>
        <w:jc w:val="both"/>
        <w:rPr>
          <w:rFonts w:ascii="Times New Roman" w:hAnsi="Times New Roman" w:cs="Times New Roman"/>
          <w:color w:val="000000" w:themeColor="text1"/>
          <w:sz w:val="24"/>
          <w:szCs w:val="24"/>
        </w:rPr>
      </w:pPr>
    </w:p>
    <w:p w:rsidR="00A64762" w:rsidRPr="00FC353F" w:rsidRDefault="00A64762" w:rsidP="00FC353F">
      <w:pPr>
        <w:spacing w:line="360" w:lineRule="auto"/>
        <w:jc w:val="both"/>
        <w:rPr>
          <w:rFonts w:ascii="Times New Roman" w:hAnsi="Times New Roman" w:cs="Times New Roman"/>
          <w:color w:val="000000" w:themeColor="text1"/>
          <w:sz w:val="24"/>
          <w:szCs w:val="24"/>
        </w:rPr>
      </w:pPr>
    </w:p>
    <w:p w:rsidR="00A64762" w:rsidRPr="00FC353F" w:rsidRDefault="00A64762" w:rsidP="00FC353F">
      <w:pPr>
        <w:spacing w:line="360" w:lineRule="auto"/>
        <w:jc w:val="both"/>
        <w:rPr>
          <w:rFonts w:ascii="Times New Roman" w:hAnsi="Times New Roman" w:cs="Times New Roman"/>
          <w:color w:val="000000" w:themeColor="text1"/>
          <w:sz w:val="24"/>
          <w:szCs w:val="24"/>
        </w:rPr>
      </w:pPr>
    </w:p>
    <w:p w:rsidR="00A64762" w:rsidRPr="00FC353F" w:rsidRDefault="00A64762" w:rsidP="00FC353F">
      <w:pPr>
        <w:spacing w:line="360" w:lineRule="auto"/>
        <w:jc w:val="both"/>
        <w:rPr>
          <w:rFonts w:ascii="Times New Roman" w:hAnsi="Times New Roman" w:cs="Times New Roman"/>
          <w:color w:val="000000" w:themeColor="text1"/>
          <w:sz w:val="24"/>
          <w:szCs w:val="24"/>
        </w:rPr>
      </w:pPr>
    </w:p>
    <w:p w:rsidR="00A64762" w:rsidRPr="00FC353F" w:rsidRDefault="00A64762" w:rsidP="00FC353F">
      <w:pPr>
        <w:spacing w:line="360" w:lineRule="auto"/>
        <w:jc w:val="both"/>
        <w:rPr>
          <w:rFonts w:ascii="Times New Roman" w:hAnsi="Times New Roman" w:cs="Times New Roman"/>
          <w:color w:val="000000" w:themeColor="text1"/>
          <w:sz w:val="24"/>
          <w:szCs w:val="24"/>
        </w:rPr>
      </w:pPr>
    </w:p>
    <w:p w:rsidR="00A64762" w:rsidRDefault="00A64762" w:rsidP="00FC353F">
      <w:pPr>
        <w:spacing w:line="360" w:lineRule="auto"/>
        <w:jc w:val="both"/>
        <w:rPr>
          <w:rFonts w:ascii="Times New Roman" w:hAnsi="Times New Roman" w:cs="Times New Roman"/>
          <w:color w:val="000000" w:themeColor="text1"/>
          <w:sz w:val="24"/>
          <w:szCs w:val="24"/>
        </w:rPr>
      </w:pPr>
    </w:p>
    <w:p w:rsidR="00FC353F" w:rsidRDefault="00FC353F" w:rsidP="00FC353F">
      <w:pPr>
        <w:spacing w:line="360" w:lineRule="auto"/>
        <w:jc w:val="both"/>
        <w:rPr>
          <w:rFonts w:ascii="Times New Roman" w:hAnsi="Times New Roman" w:cs="Times New Roman"/>
          <w:color w:val="000000" w:themeColor="text1"/>
          <w:sz w:val="24"/>
          <w:szCs w:val="24"/>
        </w:rPr>
      </w:pPr>
    </w:p>
    <w:p w:rsidR="00FC353F" w:rsidRDefault="00FC353F" w:rsidP="00FC353F">
      <w:pPr>
        <w:spacing w:line="360" w:lineRule="auto"/>
        <w:jc w:val="both"/>
        <w:rPr>
          <w:rFonts w:ascii="Times New Roman" w:hAnsi="Times New Roman" w:cs="Times New Roman"/>
          <w:color w:val="000000" w:themeColor="text1"/>
          <w:sz w:val="24"/>
          <w:szCs w:val="24"/>
        </w:rPr>
      </w:pPr>
    </w:p>
    <w:p w:rsidR="00FC353F" w:rsidRPr="00FC353F" w:rsidRDefault="00FC353F" w:rsidP="00FC353F">
      <w:pPr>
        <w:spacing w:line="360" w:lineRule="auto"/>
        <w:jc w:val="both"/>
        <w:rPr>
          <w:rFonts w:ascii="Times New Roman" w:hAnsi="Times New Roman" w:cs="Times New Roman"/>
          <w:color w:val="000000" w:themeColor="text1"/>
          <w:sz w:val="24"/>
          <w:szCs w:val="24"/>
        </w:rPr>
      </w:pPr>
    </w:p>
    <w:p w:rsidR="00A64762" w:rsidRPr="00FC353F" w:rsidRDefault="00A64762" w:rsidP="00FC353F">
      <w:pPr>
        <w:pStyle w:val="Heading1"/>
        <w:spacing w:line="360" w:lineRule="auto"/>
        <w:jc w:val="both"/>
        <w:rPr>
          <w:rFonts w:ascii="Times New Roman" w:hAnsi="Times New Roman" w:cs="Times New Roman"/>
          <w:color w:val="000000" w:themeColor="text1"/>
          <w:sz w:val="24"/>
          <w:szCs w:val="24"/>
        </w:rPr>
      </w:pPr>
      <w:bookmarkStart w:id="11" w:name="_Toc47713954"/>
      <w:r w:rsidRPr="00FC353F">
        <w:rPr>
          <w:rFonts w:ascii="Times New Roman" w:hAnsi="Times New Roman" w:cs="Times New Roman"/>
          <w:color w:val="000000" w:themeColor="text1"/>
          <w:sz w:val="24"/>
          <w:szCs w:val="24"/>
        </w:rPr>
        <w:lastRenderedPageBreak/>
        <w:t>REFERENCES</w:t>
      </w:r>
      <w:bookmarkEnd w:id="11"/>
    </w:p>
    <w:p w:rsidR="00A64762" w:rsidRPr="00FC353F" w:rsidRDefault="00A64762" w:rsidP="00FC353F">
      <w:pPr>
        <w:spacing w:line="360" w:lineRule="auto"/>
        <w:jc w:val="both"/>
        <w:rPr>
          <w:rFonts w:ascii="Times New Roman" w:hAnsi="Times New Roman" w:cs="Times New Roman"/>
          <w:color w:val="000000" w:themeColor="text1"/>
          <w:sz w:val="24"/>
          <w:szCs w:val="24"/>
          <w:u w:val="single"/>
        </w:rPr>
      </w:pPr>
      <w:r w:rsidRPr="00FC353F">
        <w:rPr>
          <w:rFonts w:ascii="Times New Roman" w:hAnsi="Times New Roman" w:cs="Times New Roman"/>
          <w:color w:val="000000" w:themeColor="text1"/>
          <w:sz w:val="24"/>
          <w:szCs w:val="24"/>
          <w:u w:val="single"/>
        </w:rPr>
        <w:t>Books and Journals</w:t>
      </w:r>
    </w:p>
    <w:p w:rsidR="00FC353F" w:rsidRPr="00FC353F" w:rsidRDefault="00FC353F" w:rsidP="00FC353F">
      <w:pPr>
        <w:spacing w:line="240" w:lineRule="auto"/>
        <w:ind w:left="851" w:hanging="851"/>
        <w:jc w:val="both"/>
        <w:rPr>
          <w:rFonts w:ascii="Times New Roman" w:hAnsi="Times New Roman" w:cs="Times New Roman"/>
          <w:color w:val="000000" w:themeColor="text1"/>
          <w:sz w:val="24"/>
          <w:szCs w:val="24"/>
          <w:shd w:val="clear" w:color="auto" w:fill="FFFFFF"/>
        </w:rPr>
      </w:pPr>
      <w:r w:rsidRPr="00FC353F">
        <w:rPr>
          <w:rFonts w:ascii="Times New Roman" w:hAnsi="Times New Roman" w:cs="Times New Roman"/>
          <w:color w:val="000000" w:themeColor="text1"/>
          <w:sz w:val="24"/>
          <w:szCs w:val="24"/>
          <w:shd w:val="clear" w:color="auto" w:fill="FFFFFF"/>
        </w:rPr>
        <w:t>Aziz, H. and Shah, N., 2020. Participatory Budgeting: Models and Approaches. </w:t>
      </w:r>
      <w:r w:rsidRPr="00FC353F">
        <w:rPr>
          <w:rFonts w:ascii="Times New Roman" w:hAnsi="Times New Roman" w:cs="Times New Roman"/>
          <w:i/>
          <w:iCs/>
          <w:color w:val="000000" w:themeColor="text1"/>
          <w:sz w:val="24"/>
          <w:szCs w:val="24"/>
          <w:shd w:val="clear" w:color="auto" w:fill="FFFFFF"/>
        </w:rPr>
        <w:t>arXiv preprint arXiv:2003.00606</w:t>
      </w:r>
      <w:r w:rsidRPr="00FC353F">
        <w:rPr>
          <w:rFonts w:ascii="Times New Roman" w:hAnsi="Times New Roman" w:cs="Times New Roman"/>
          <w:color w:val="000000" w:themeColor="text1"/>
          <w:sz w:val="24"/>
          <w:szCs w:val="24"/>
          <w:shd w:val="clear" w:color="auto" w:fill="FFFFFF"/>
        </w:rPr>
        <w:t>.</w:t>
      </w:r>
    </w:p>
    <w:p w:rsidR="00FC353F" w:rsidRPr="00FC353F" w:rsidRDefault="00FC353F" w:rsidP="00FC353F">
      <w:pPr>
        <w:spacing w:line="240" w:lineRule="auto"/>
        <w:ind w:left="851" w:hanging="851"/>
        <w:jc w:val="both"/>
        <w:rPr>
          <w:rFonts w:ascii="Times New Roman" w:hAnsi="Times New Roman" w:cs="Times New Roman"/>
          <w:color w:val="000000" w:themeColor="text1"/>
          <w:sz w:val="24"/>
          <w:szCs w:val="24"/>
          <w:shd w:val="clear" w:color="auto" w:fill="FFFFFF"/>
        </w:rPr>
      </w:pPr>
      <w:r w:rsidRPr="00FC353F">
        <w:rPr>
          <w:rFonts w:ascii="Times New Roman" w:hAnsi="Times New Roman" w:cs="Times New Roman"/>
          <w:color w:val="000000" w:themeColor="text1"/>
          <w:sz w:val="24"/>
          <w:szCs w:val="24"/>
          <w:shd w:val="clear" w:color="auto" w:fill="FFFFFF"/>
        </w:rPr>
        <w:t>Chakraborty, L., 2016. </w:t>
      </w:r>
      <w:r w:rsidRPr="00FC353F">
        <w:rPr>
          <w:rFonts w:ascii="Times New Roman" w:hAnsi="Times New Roman" w:cs="Times New Roman"/>
          <w:i/>
          <w:iCs/>
          <w:color w:val="000000" w:themeColor="text1"/>
          <w:sz w:val="24"/>
          <w:szCs w:val="24"/>
          <w:shd w:val="clear" w:color="auto" w:fill="FFFFFF"/>
        </w:rPr>
        <w:t>Asia: A survey of gender budgeting efforts</w:t>
      </w:r>
      <w:r w:rsidRPr="00FC353F">
        <w:rPr>
          <w:rFonts w:ascii="Times New Roman" w:hAnsi="Times New Roman" w:cs="Times New Roman"/>
          <w:color w:val="000000" w:themeColor="text1"/>
          <w:sz w:val="24"/>
          <w:szCs w:val="24"/>
          <w:shd w:val="clear" w:color="auto" w:fill="FFFFFF"/>
        </w:rPr>
        <w:t>. International Monetary Fund.</w:t>
      </w:r>
    </w:p>
    <w:p w:rsidR="00FC353F" w:rsidRPr="00FC353F" w:rsidRDefault="00FC353F" w:rsidP="00FC353F">
      <w:pPr>
        <w:spacing w:line="240" w:lineRule="auto"/>
        <w:ind w:left="851" w:hanging="851"/>
        <w:jc w:val="both"/>
        <w:rPr>
          <w:rFonts w:ascii="Times New Roman" w:hAnsi="Times New Roman" w:cs="Times New Roman"/>
          <w:color w:val="000000" w:themeColor="text1"/>
          <w:sz w:val="24"/>
          <w:szCs w:val="24"/>
        </w:rPr>
      </w:pPr>
      <w:r w:rsidRPr="00FC353F">
        <w:rPr>
          <w:rFonts w:ascii="Times New Roman" w:hAnsi="Times New Roman" w:cs="Times New Roman"/>
          <w:color w:val="000000" w:themeColor="text1"/>
          <w:sz w:val="24"/>
          <w:szCs w:val="24"/>
          <w:shd w:val="clear" w:color="auto" w:fill="FFFFFF"/>
        </w:rPr>
        <w:t>Henttu-Aho, T., 2016. Enabling characteristics of new budgeting practice and the role of controller. </w:t>
      </w:r>
      <w:r w:rsidRPr="00FC353F">
        <w:rPr>
          <w:rFonts w:ascii="Times New Roman" w:hAnsi="Times New Roman" w:cs="Times New Roman"/>
          <w:i/>
          <w:iCs/>
          <w:color w:val="000000" w:themeColor="text1"/>
          <w:sz w:val="24"/>
          <w:szCs w:val="24"/>
          <w:shd w:val="clear" w:color="auto" w:fill="FFFFFF"/>
        </w:rPr>
        <w:t>Qualitative Research in Accounting &amp; Management</w:t>
      </w:r>
      <w:r w:rsidRPr="00FC353F">
        <w:rPr>
          <w:rFonts w:ascii="Times New Roman" w:hAnsi="Times New Roman" w:cs="Times New Roman"/>
          <w:color w:val="000000" w:themeColor="text1"/>
          <w:sz w:val="24"/>
          <w:szCs w:val="24"/>
          <w:shd w:val="clear" w:color="auto" w:fill="FFFFFF"/>
        </w:rPr>
        <w:t>.</w:t>
      </w:r>
    </w:p>
    <w:p w:rsidR="00FC353F" w:rsidRPr="00FC353F" w:rsidRDefault="00FC353F" w:rsidP="00FC353F">
      <w:pPr>
        <w:spacing w:line="240" w:lineRule="auto"/>
        <w:ind w:left="851" w:hanging="851"/>
        <w:jc w:val="both"/>
        <w:rPr>
          <w:rFonts w:ascii="Times New Roman" w:hAnsi="Times New Roman" w:cs="Times New Roman"/>
          <w:color w:val="000000" w:themeColor="text1"/>
          <w:sz w:val="24"/>
          <w:szCs w:val="24"/>
          <w:shd w:val="clear" w:color="auto" w:fill="FFFFFF"/>
        </w:rPr>
      </w:pPr>
      <w:r w:rsidRPr="00FC353F">
        <w:rPr>
          <w:rFonts w:ascii="Times New Roman" w:hAnsi="Times New Roman" w:cs="Times New Roman"/>
          <w:color w:val="000000" w:themeColor="text1"/>
          <w:sz w:val="24"/>
          <w:szCs w:val="24"/>
          <w:shd w:val="clear" w:color="auto" w:fill="FFFFFF"/>
        </w:rPr>
        <w:t>Schiavo-Campo, S., 2017. </w:t>
      </w:r>
      <w:r w:rsidRPr="00FC353F">
        <w:rPr>
          <w:rFonts w:ascii="Times New Roman" w:hAnsi="Times New Roman" w:cs="Times New Roman"/>
          <w:i/>
          <w:iCs/>
          <w:color w:val="000000" w:themeColor="text1"/>
          <w:sz w:val="24"/>
          <w:szCs w:val="24"/>
          <w:shd w:val="clear" w:color="auto" w:fill="FFFFFF"/>
        </w:rPr>
        <w:t>Government budgeting and expenditure management: principles and international practice</w:t>
      </w:r>
      <w:r w:rsidRPr="00FC353F">
        <w:rPr>
          <w:rFonts w:ascii="Times New Roman" w:hAnsi="Times New Roman" w:cs="Times New Roman"/>
          <w:color w:val="000000" w:themeColor="text1"/>
          <w:sz w:val="24"/>
          <w:szCs w:val="24"/>
          <w:shd w:val="clear" w:color="auto" w:fill="FFFFFF"/>
        </w:rPr>
        <w:t>. Taylor &amp; Francis.</w:t>
      </w:r>
    </w:p>
    <w:p w:rsidR="00FC353F" w:rsidRPr="00FC353F" w:rsidRDefault="00FC353F" w:rsidP="00FC353F">
      <w:pPr>
        <w:spacing w:line="240" w:lineRule="auto"/>
        <w:ind w:left="851" w:hanging="851"/>
        <w:jc w:val="both"/>
        <w:rPr>
          <w:rFonts w:ascii="Times New Roman" w:hAnsi="Times New Roman" w:cs="Times New Roman"/>
          <w:color w:val="000000" w:themeColor="text1"/>
          <w:sz w:val="24"/>
          <w:szCs w:val="24"/>
          <w:shd w:val="clear" w:color="auto" w:fill="FFFFFF"/>
        </w:rPr>
      </w:pPr>
      <w:r w:rsidRPr="00FC353F">
        <w:rPr>
          <w:rFonts w:ascii="Times New Roman" w:hAnsi="Times New Roman" w:cs="Times New Roman"/>
          <w:color w:val="000000" w:themeColor="text1"/>
          <w:sz w:val="24"/>
          <w:szCs w:val="24"/>
          <w:shd w:val="clear" w:color="auto" w:fill="FFFFFF"/>
        </w:rPr>
        <w:t>Swaner, R., 2017. Trust matters: Enhancing government legitimacy through participatory budgeting. </w:t>
      </w:r>
      <w:r w:rsidRPr="00FC353F">
        <w:rPr>
          <w:rFonts w:ascii="Times New Roman" w:hAnsi="Times New Roman" w:cs="Times New Roman"/>
          <w:i/>
          <w:iCs/>
          <w:color w:val="000000" w:themeColor="text1"/>
          <w:sz w:val="24"/>
          <w:szCs w:val="24"/>
          <w:shd w:val="clear" w:color="auto" w:fill="FFFFFF"/>
        </w:rPr>
        <w:t>New Political Science</w:t>
      </w:r>
      <w:r w:rsidRPr="00FC353F">
        <w:rPr>
          <w:rFonts w:ascii="Times New Roman" w:hAnsi="Times New Roman" w:cs="Times New Roman"/>
          <w:color w:val="000000" w:themeColor="text1"/>
          <w:sz w:val="24"/>
          <w:szCs w:val="24"/>
          <w:shd w:val="clear" w:color="auto" w:fill="FFFFFF"/>
        </w:rPr>
        <w:t>. </w:t>
      </w:r>
      <w:r w:rsidRPr="00FC353F">
        <w:rPr>
          <w:rFonts w:ascii="Times New Roman" w:hAnsi="Times New Roman" w:cs="Times New Roman"/>
          <w:iCs/>
          <w:color w:val="000000" w:themeColor="text1"/>
          <w:sz w:val="24"/>
          <w:szCs w:val="24"/>
          <w:shd w:val="clear" w:color="auto" w:fill="FFFFFF"/>
        </w:rPr>
        <w:t>39</w:t>
      </w:r>
      <w:r w:rsidRPr="00FC353F">
        <w:rPr>
          <w:rFonts w:ascii="Times New Roman" w:hAnsi="Times New Roman" w:cs="Times New Roman"/>
          <w:color w:val="000000" w:themeColor="text1"/>
          <w:sz w:val="24"/>
          <w:szCs w:val="24"/>
          <w:shd w:val="clear" w:color="auto" w:fill="FFFFFF"/>
        </w:rPr>
        <w:t>(1). pp.95-108.</w:t>
      </w:r>
    </w:p>
    <w:p w:rsidR="009548EA" w:rsidRPr="00FC353F" w:rsidRDefault="009548EA" w:rsidP="00FC353F">
      <w:pPr>
        <w:spacing w:line="240" w:lineRule="auto"/>
        <w:jc w:val="both"/>
        <w:rPr>
          <w:rFonts w:ascii="Times New Roman" w:hAnsi="Times New Roman" w:cs="Times New Roman"/>
          <w:color w:val="000000" w:themeColor="text1"/>
          <w:sz w:val="24"/>
          <w:szCs w:val="24"/>
        </w:rPr>
      </w:pPr>
    </w:p>
    <w:sectPr w:rsidR="009548EA" w:rsidRPr="00FC353F" w:rsidSect="00766ED3">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167B0" w:rsidRDefault="000167B0" w:rsidP="00351EF9">
      <w:pPr>
        <w:spacing w:after="0" w:line="240" w:lineRule="auto"/>
      </w:pPr>
      <w:r>
        <w:separator/>
      </w:r>
    </w:p>
  </w:endnote>
  <w:endnote w:type="continuationSeparator" w:id="1">
    <w:p w:rsidR="000167B0" w:rsidRDefault="000167B0" w:rsidP="00351EF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38053882"/>
      <w:docPartObj>
        <w:docPartGallery w:val="Page Numbers (Bottom of Page)"/>
        <w:docPartUnique/>
      </w:docPartObj>
    </w:sdtPr>
    <w:sdtContent>
      <w:p w:rsidR="00351EF9" w:rsidRDefault="00351EF9">
        <w:pPr>
          <w:pStyle w:val="Footer"/>
          <w:jc w:val="right"/>
        </w:pPr>
        <w:fldSimple w:instr=" PAGE   \* MERGEFORMAT ">
          <w:r w:rsidR="008A2C4D">
            <w:rPr>
              <w:noProof/>
            </w:rPr>
            <w:t>1</w:t>
          </w:r>
        </w:fldSimple>
      </w:p>
    </w:sdtContent>
  </w:sdt>
  <w:p w:rsidR="00351EF9" w:rsidRDefault="00351EF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167B0" w:rsidRDefault="000167B0" w:rsidP="00351EF9">
      <w:pPr>
        <w:spacing w:after="0" w:line="240" w:lineRule="auto"/>
      </w:pPr>
      <w:r>
        <w:separator/>
      </w:r>
    </w:p>
  </w:footnote>
  <w:footnote w:type="continuationSeparator" w:id="1">
    <w:p w:rsidR="000167B0" w:rsidRDefault="000167B0" w:rsidP="00351EF9">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rsids>
    <w:rsidRoot w:val="00F020EB"/>
    <w:rsid w:val="00013905"/>
    <w:rsid w:val="000167B0"/>
    <w:rsid w:val="00075344"/>
    <w:rsid w:val="000E39B7"/>
    <w:rsid w:val="0022572F"/>
    <w:rsid w:val="00251E93"/>
    <w:rsid w:val="00296F93"/>
    <w:rsid w:val="00351EF9"/>
    <w:rsid w:val="00375FF2"/>
    <w:rsid w:val="00480140"/>
    <w:rsid w:val="004A2B79"/>
    <w:rsid w:val="00541777"/>
    <w:rsid w:val="005638B5"/>
    <w:rsid w:val="005A3C8A"/>
    <w:rsid w:val="006032B0"/>
    <w:rsid w:val="00675981"/>
    <w:rsid w:val="00686FC1"/>
    <w:rsid w:val="007207B3"/>
    <w:rsid w:val="00766ED3"/>
    <w:rsid w:val="00890759"/>
    <w:rsid w:val="008A2C4D"/>
    <w:rsid w:val="009548EA"/>
    <w:rsid w:val="009B6ED2"/>
    <w:rsid w:val="009C4799"/>
    <w:rsid w:val="00A25C47"/>
    <w:rsid w:val="00A64762"/>
    <w:rsid w:val="00B83536"/>
    <w:rsid w:val="00BA4D55"/>
    <w:rsid w:val="00C347F3"/>
    <w:rsid w:val="00CB6575"/>
    <w:rsid w:val="00D04910"/>
    <w:rsid w:val="00D2503A"/>
    <w:rsid w:val="00DB7FB9"/>
    <w:rsid w:val="00E819EC"/>
    <w:rsid w:val="00EC0703"/>
    <w:rsid w:val="00EC2288"/>
    <w:rsid w:val="00F020EB"/>
    <w:rsid w:val="00F307DA"/>
    <w:rsid w:val="00F47B28"/>
    <w:rsid w:val="00FC353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rules v:ext="edit">
        <o:r id="V:Rule2" type="connector" idref="#_x0000_s1026"/>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66ED3"/>
  </w:style>
  <w:style w:type="paragraph" w:styleId="Heading1">
    <w:name w:val="heading 1"/>
    <w:basedOn w:val="Normal"/>
    <w:next w:val="Normal"/>
    <w:link w:val="Heading1Char"/>
    <w:uiPriority w:val="9"/>
    <w:qFormat/>
    <w:rsid w:val="00EC070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207B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070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207B3"/>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FC353F"/>
    <w:pPr>
      <w:outlineLvl w:val="9"/>
    </w:pPr>
    <w:rPr>
      <w:lang w:val="en-US"/>
    </w:rPr>
  </w:style>
  <w:style w:type="paragraph" w:styleId="TOC1">
    <w:name w:val="toc 1"/>
    <w:basedOn w:val="Normal"/>
    <w:next w:val="Normal"/>
    <w:autoRedefine/>
    <w:uiPriority w:val="39"/>
    <w:unhideWhenUsed/>
    <w:rsid w:val="00FC353F"/>
    <w:pPr>
      <w:spacing w:after="100"/>
    </w:pPr>
  </w:style>
  <w:style w:type="paragraph" w:styleId="TOC2">
    <w:name w:val="toc 2"/>
    <w:basedOn w:val="Normal"/>
    <w:next w:val="Normal"/>
    <w:autoRedefine/>
    <w:uiPriority w:val="39"/>
    <w:unhideWhenUsed/>
    <w:rsid w:val="00FC353F"/>
    <w:pPr>
      <w:spacing w:after="100"/>
      <w:ind w:left="220"/>
    </w:pPr>
  </w:style>
  <w:style w:type="character" w:styleId="Hyperlink">
    <w:name w:val="Hyperlink"/>
    <w:basedOn w:val="DefaultParagraphFont"/>
    <w:uiPriority w:val="99"/>
    <w:unhideWhenUsed/>
    <w:rsid w:val="00FC353F"/>
    <w:rPr>
      <w:color w:val="0000FF" w:themeColor="hyperlink"/>
      <w:u w:val="single"/>
    </w:rPr>
  </w:style>
  <w:style w:type="paragraph" w:styleId="BalloonText">
    <w:name w:val="Balloon Text"/>
    <w:basedOn w:val="Normal"/>
    <w:link w:val="BalloonTextChar"/>
    <w:uiPriority w:val="99"/>
    <w:semiHidden/>
    <w:unhideWhenUsed/>
    <w:rsid w:val="00FC35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353F"/>
    <w:rPr>
      <w:rFonts w:ascii="Tahoma" w:hAnsi="Tahoma" w:cs="Tahoma"/>
      <w:sz w:val="16"/>
      <w:szCs w:val="16"/>
    </w:rPr>
  </w:style>
  <w:style w:type="paragraph" w:styleId="Header">
    <w:name w:val="header"/>
    <w:basedOn w:val="Normal"/>
    <w:link w:val="HeaderChar"/>
    <w:uiPriority w:val="99"/>
    <w:semiHidden/>
    <w:unhideWhenUsed/>
    <w:rsid w:val="00351EF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51EF9"/>
  </w:style>
  <w:style w:type="paragraph" w:styleId="Footer">
    <w:name w:val="footer"/>
    <w:basedOn w:val="Normal"/>
    <w:link w:val="FooterChar"/>
    <w:uiPriority w:val="99"/>
    <w:unhideWhenUsed/>
    <w:rsid w:val="00351E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1EF9"/>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1FCC79-57F0-4B73-8E91-6AD23F37C4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7</Pages>
  <Words>1330</Words>
  <Characters>7585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HP</dc:creator>
  <cp:lastModifiedBy>Lenovo</cp:lastModifiedBy>
  <cp:revision>43</cp:revision>
  <dcterms:created xsi:type="dcterms:W3CDTF">2020-08-07T10:12:00Z</dcterms:created>
  <dcterms:modified xsi:type="dcterms:W3CDTF">2020-08-24T06:51:00Z</dcterms:modified>
</cp:coreProperties>
</file>