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662" w:rsidRPr="00010662" w:rsidRDefault="00010662" w:rsidP="00010662">
      <w:pPr>
        <w:shd w:val="clear" w:color="auto" w:fill="FFFFFF"/>
        <w:spacing w:after="0" w:line="240" w:lineRule="auto"/>
        <w:outlineLvl w:val="0"/>
        <w:rPr>
          <w:rFonts w:ascii="Times New Roman" w:eastAsia="Times New Roman" w:hAnsi="Times New Roman" w:cs="Times New Roman"/>
          <w:color w:val="000000"/>
          <w:kern w:val="36"/>
          <w:sz w:val="32"/>
          <w:szCs w:val="32"/>
          <w:lang w:val="en-US"/>
        </w:rPr>
      </w:pPr>
      <w:r w:rsidRPr="00010662">
        <w:rPr>
          <w:rFonts w:ascii="Times New Roman" w:eastAsia="Times New Roman" w:hAnsi="Times New Roman" w:cs="Times New Roman"/>
          <w:color w:val="000000"/>
          <w:kern w:val="36"/>
          <w:sz w:val="32"/>
          <w:szCs w:val="32"/>
          <w:lang w:val="en-US"/>
        </w:rPr>
        <w:t>Genesis 1-2 New Revised Standard Version (NRSV)</w:t>
      </w:r>
    </w:p>
    <w:p w:rsidR="00010662" w:rsidRPr="00010662" w:rsidRDefault="00010662" w:rsidP="00010662">
      <w:pPr>
        <w:shd w:val="clear" w:color="auto" w:fill="FFFFFF"/>
        <w:spacing w:before="300" w:after="150" w:line="240" w:lineRule="auto"/>
        <w:outlineLvl w:val="2"/>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color w:val="000000"/>
          <w:sz w:val="32"/>
          <w:szCs w:val="32"/>
          <w:lang w:val="en-US"/>
        </w:rPr>
        <w:t>Six Days of Creation and the Sabbath</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lang w:val="en-US"/>
        </w:rPr>
        <w:t>1 </w:t>
      </w:r>
      <w:r w:rsidRPr="00010662">
        <w:rPr>
          <w:rFonts w:ascii="Times New Roman" w:eastAsia="Times New Roman" w:hAnsi="Times New Roman" w:cs="Times New Roman"/>
          <w:color w:val="000000"/>
          <w:sz w:val="32"/>
          <w:szCs w:val="32"/>
          <w:lang w:val="en-US"/>
        </w:rPr>
        <w:t>In the beginning when God created</w:t>
      </w:r>
      <w:r w:rsidRPr="00010662">
        <w:rPr>
          <w:rFonts w:ascii="Times New Roman" w:eastAsia="Times New Roman" w:hAnsi="Times New Roman" w:cs="Times New Roman"/>
          <w:color w:val="000000"/>
          <w:sz w:val="32"/>
          <w:szCs w:val="32"/>
          <w:vertAlign w:val="superscript"/>
          <w:lang w:val="en-US"/>
        </w:rPr>
        <w:t>[</w:t>
      </w:r>
      <w:hyperlink r:id="rId4" w:anchor="fen-NRSV-1a" w:tooltip="See footnote a" w:history="1">
        <w:r w:rsidRPr="00010662">
          <w:rPr>
            <w:rFonts w:ascii="Times New Roman" w:eastAsia="Times New Roman" w:hAnsi="Times New Roman" w:cs="Times New Roman"/>
            <w:color w:val="B34B2C"/>
            <w:sz w:val="32"/>
            <w:szCs w:val="32"/>
            <w:vertAlign w:val="superscript"/>
            <w:lang w:val="en-US"/>
          </w:rPr>
          <w:t>a</w:t>
        </w:r>
      </w:hyperlink>
      <w:r w:rsidRPr="00010662">
        <w:rPr>
          <w:rFonts w:ascii="Times New Roman" w:eastAsia="Times New Roman" w:hAnsi="Times New Roman" w:cs="Times New Roman"/>
          <w:color w:val="000000"/>
          <w:sz w:val="32"/>
          <w:szCs w:val="32"/>
          <w:vertAlign w:val="superscript"/>
          <w:lang w:val="en-US"/>
        </w:rPr>
        <w:t>]</w:t>
      </w:r>
      <w:r w:rsidRPr="00010662">
        <w:rPr>
          <w:rFonts w:ascii="Times New Roman" w:eastAsia="Times New Roman" w:hAnsi="Times New Roman" w:cs="Times New Roman"/>
          <w:color w:val="000000"/>
          <w:sz w:val="32"/>
          <w:szCs w:val="32"/>
          <w:lang w:val="en-US"/>
        </w:rPr>
        <w:t> the heavens and the earth, </w:t>
      </w:r>
      <w:r w:rsidRPr="00010662">
        <w:rPr>
          <w:rFonts w:ascii="Times New Roman" w:eastAsia="Times New Roman" w:hAnsi="Times New Roman" w:cs="Times New Roman"/>
          <w:b/>
          <w:bCs/>
          <w:color w:val="000000"/>
          <w:sz w:val="32"/>
          <w:szCs w:val="32"/>
          <w:vertAlign w:val="superscript"/>
          <w:lang w:val="en-US"/>
        </w:rPr>
        <w:t>2 </w:t>
      </w:r>
      <w:r w:rsidRPr="00010662">
        <w:rPr>
          <w:rFonts w:ascii="Times New Roman" w:eastAsia="Times New Roman" w:hAnsi="Times New Roman" w:cs="Times New Roman"/>
          <w:color w:val="000000"/>
          <w:sz w:val="32"/>
          <w:szCs w:val="32"/>
          <w:lang w:val="en-US"/>
        </w:rPr>
        <w:t>the earth was a formless void and darkness covered the face of the deep, while a wind from God</w:t>
      </w:r>
      <w:r w:rsidRPr="00010662">
        <w:rPr>
          <w:rFonts w:ascii="Times New Roman" w:eastAsia="Times New Roman" w:hAnsi="Times New Roman" w:cs="Times New Roman"/>
          <w:color w:val="000000"/>
          <w:sz w:val="32"/>
          <w:szCs w:val="32"/>
          <w:vertAlign w:val="superscript"/>
          <w:lang w:val="en-US"/>
        </w:rPr>
        <w:t>[</w:t>
      </w:r>
      <w:hyperlink r:id="rId5" w:anchor="fen-NRSV-2b" w:tooltip="See footnote b" w:history="1">
        <w:r w:rsidRPr="00010662">
          <w:rPr>
            <w:rFonts w:ascii="Times New Roman" w:eastAsia="Times New Roman" w:hAnsi="Times New Roman" w:cs="Times New Roman"/>
            <w:color w:val="B34B2C"/>
            <w:sz w:val="32"/>
            <w:szCs w:val="32"/>
            <w:vertAlign w:val="superscript"/>
            <w:lang w:val="en-US"/>
          </w:rPr>
          <w:t>b</w:t>
        </w:r>
      </w:hyperlink>
      <w:r w:rsidRPr="00010662">
        <w:rPr>
          <w:rFonts w:ascii="Times New Roman" w:eastAsia="Times New Roman" w:hAnsi="Times New Roman" w:cs="Times New Roman"/>
          <w:color w:val="000000"/>
          <w:sz w:val="32"/>
          <w:szCs w:val="32"/>
          <w:vertAlign w:val="superscript"/>
          <w:lang w:val="en-US"/>
        </w:rPr>
        <w:t>]</w:t>
      </w:r>
      <w:r w:rsidRPr="00010662">
        <w:rPr>
          <w:rFonts w:ascii="Times New Roman" w:eastAsia="Times New Roman" w:hAnsi="Times New Roman" w:cs="Times New Roman"/>
          <w:color w:val="000000"/>
          <w:sz w:val="32"/>
          <w:szCs w:val="32"/>
          <w:lang w:val="en-US"/>
        </w:rPr>
        <w:t> swept over the face of the waters. </w:t>
      </w:r>
      <w:r w:rsidRPr="00010662">
        <w:rPr>
          <w:rFonts w:ascii="Times New Roman" w:eastAsia="Times New Roman" w:hAnsi="Times New Roman" w:cs="Times New Roman"/>
          <w:b/>
          <w:bCs/>
          <w:color w:val="000000"/>
          <w:sz w:val="32"/>
          <w:szCs w:val="32"/>
          <w:vertAlign w:val="superscript"/>
          <w:lang w:val="en-US"/>
        </w:rPr>
        <w:t>3 </w:t>
      </w:r>
      <w:r w:rsidRPr="00010662">
        <w:rPr>
          <w:rFonts w:ascii="Times New Roman" w:eastAsia="Times New Roman" w:hAnsi="Times New Roman" w:cs="Times New Roman"/>
          <w:color w:val="000000"/>
          <w:sz w:val="32"/>
          <w:szCs w:val="32"/>
          <w:lang w:val="en-US"/>
        </w:rPr>
        <w:t>Then God said, “Let there be light”; and there was light. </w:t>
      </w:r>
      <w:r w:rsidRPr="00010662">
        <w:rPr>
          <w:rFonts w:ascii="Times New Roman" w:eastAsia="Times New Roman" w:hAnsi="Times New Roman" w:cs="Times New Roman"/>
          <w:b/>
          <w:bCs/>
          <w:color w:val="000000"/>
          <w:sz w:val="32"/>
          <w:szCs w:val="32"/>
          <w:vertAlign w:val="superscript"/>
          <w:lang w:val="en-US"/>
        </w:rPr>
        <w:t>4 </w:t>
      </w:r>
      <w:r w:rsidRPr="00010662">
        <w:rPr>
          <w:rFonts w:ascii="Times New Roman" w:eastAsia="Times New Roman" w:hAnsi="Times New Roman" w:cs="Times New Roman"/>
          <w:color w:val="000000"/>
          <w:sz w:val="32"/>
          <w:szCs w:val="32"/>
          <w:lang w:val="en-US"/>
        </w:rPr>
        <w:t>And God saw that the light was good; and God separated the light from the darkness. </w:t>
      </w:r>
      <w:r w:rsidRPr="00010662">
        <w:rPr>
          <w:rFonts w:ascii="Times New Roman" w:eastAsia="Times New Roman" w:hAnsi="Times New Roman" w:cs="Times New Roman"/>
          <w:b/>
          <w:bCs/>
          <w:color w:val="000000"/>
          <w:sz w:val="32"/>
          <w:szCs w:val="32"/>
          <w:vertAlign w:val="superscript"/>
          <w:lang w:val="en-US"/>
        </w:rPr>
        <w:t>5 </w:t>
      </w:r>
      <w:r w:rsidRPr="00010662">
        <w:rPr>
          <w:rFonts w:ascii="Times New Roman" w:eastAsia="Times New Roman" w:hAnsi="Times New Roman" w:cs="Times New Roman"/>
          <w:color w:val="000000"/>
          <w:sz w:val="32"/>
          <w:szCs w:val="32"/>
          <w:lang w:val="en-US"/>
        </w:rPr>
        <w:t>God called the light Day, and the darkness he called Night. And there was evening and there was morning, the first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6 </w:t>
      </w:r>
      <w:r w:rsidRPr="00010662">
        <w:rPr>
          <w:rFonts w:ascii="Times New Roman" w:eastAsia="Times New Roman" w:hAnsi="Times New Roman" w:cs="Times New Roman"/>
          <w:color w:val="000000"/>
          <w:sz w:val="32"/>
          <w:szCs w:val="32"/>
          <w:lang w:val="en-US"/>
        </w:rPr>
        <w:t>And God said, “Let there be a dome in the midst of the waters, and let it separate the waters from the waters.” </w:t>
      </w:r>
      <w:r w:rsidRPr="00010662">
        <w:rPr>
          <w:rFonts w:ascii="Times New Roman" w:eastAsia="Times New Roman" w:hAnsi="Times New Roman" w:cs="Times New Roman"/>
          <w:b/>
          <w:bCs/>
          <w:color w:val="000000"/>
          <w:sz w:val="32"/>
          <w:szCs w:val="32"/>
          <w:vertAlign w:val="superscript"/>
          <w:lang w:val="en-US"/>
        </w:rPr>
        <w:t>7 </w:t>
      </w:r>
      <w:r w:rsidRPr="00010662">
        <w:rPr>
          <w:rFonts w:ascii="Times New Roman" w:eastAsia="Times New Roman" w:hAnsi="Times New Roman" w:cs="Times New Roman"/>
          <w:color w:val="000000"/>
          <w:sz w:val="32"/>
          <w:szCs w:val="32"/>
          <w:lang w:val="en-US"/>
        </w:rPr>
        <w:t>So God made the dome and separated the waters that were under the dome from the waters that were above the dome. And it was so. </w:t>
      </w:r>
      <w:r w:rsidRPr="00010662">
        <w:rPr>
          <w:rFonts w:ascii="Times New Roman" w:eastAsia="Times New Roman" w:hAnsi="Times New Roman" w:cs="Times New Roman"/>
          <w:b/>
          <w:bCs/>
          <w:color w:val="000000"/>
          <w:sz w:val="32"/>
          <w:szCs w:val="32"/>
          <w:vertAlign w:val="superscript"/>
          <w:lang w:val="en-US"/>
        </w:rPr>
        <w:t>8 </w:t>
      </w:r>
      <w:r w:rsidRPr="00010662">
        <w:rPr>
          <w:rFonts w:ascii="Times New Roman" w:eastAsia="Times New Roman" w:hAnsi="Times New Roman" w:cs="Times New Roman"/>
          <w:color w:val="000000"/>
          <w:sz w:val="32"/>
          <w:szCs w:val="32"/>
          <w:lang w:val="en-US"/>
        </w:rPr>
        <w:t>God called the dome Sky. And there was evening and there was morning, the second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9 </w:t>
      </w:r>
      <w:r w:rsidRPr="00010662">
        <w:rPr>
          <w:rFonts w:ascii="Times New Roman" w:eastAsia="Times New Roman" w:hAnsi="Times New Roman" w:cs="Times New Roman"/>
          <w:color w:val="000000"/>
          <w:sz w:val="32"/>
          <w:szCs w:val="32"/>
          <w:lang w:val="en-US"/>
        </w:rPr>
        <w:t>And God said, “Let the waters under the sky be gathered together into one place, and let the dry land appear.” And it was so. </w:t>
      </w:r>
      <w:r w:rsidRPr="00010662">
        <w:rPr>
          <w:rFonts w:ascii="Times New Roman" w:eastAsia="Times New Roman" w:hAnsi="Times New Roman" w:cs="Times New Roman"/>
          <w:b/>
          <w:bCs/>
          <w:color w:val="000000"/>
          <w:sz w:val="32"/>
          <w:szCs w:val="32"/>
          <w:vertAlign w:val="superscript"/>
          <w:lang w:val="en-US"/>
        </w:rPr>
        <w:t>10 </w:t>
      </w:r>
      <w:r w:rsidRPr="00010662">
        <w:rPr>
          <w:rFonts w:ascii="Times New Roman" w:eastAsia="Times New Roman" w:hAnsi="Times New Roman" w:cs="Times New Roman"/>
          <w:color w:val="000000"/>
          <w:sz w:val="32"/>
          <w:szCs w:val="32"/>
          <w:lang w:val="en-US"/>
        </w:rPr>
        <w:t>God called the dry land Earth, and the waters that were gathered together he called Seas. And God saw that it was good. </w:t>
      </w:r>
      <w:r w:rsidRPr="00010662">
        <w:rPr>
          <w:rFonts w:ascii="Times New Roman" w:eastAsia="Times New Roman" w:hAnsi="Times New Roman" w:cs="Times New Roman"/>
          <w:b/>
          <w:bCs/>
          <w:color w:val="000000"/>
          <w:sz w:val="32"/>
          <w:szCs w:val="32"/>
          <w:vertAlign w:val="superscript"/>
          <w:lang w:val="en-US"/>
        </w:rPr>
        <w:t>11 </w:t>
      </w:r>
      <w:r w:rsidRPr="00010662">
        <w:rPr>
          <w:rFonts w:ascii="Times New Roman" w:eastAsia="Times New Roman" w:hAnsi="Times New Roman" w:cs="Times New Roman"/>
          <w:color w:val="000000"/>
          <w:sz w:val="32"/>
          <w:szCs w:val="32"/>
          <w:lang w:val="en-US"/>
        </w:rPr>
        <w:t>Then God said, “Let the earth put forth vegetation: plants yielding seed, and fruit trees of every kind on earth that bear fruit with the seed in it.” And it was so. </w:t>
      </w:r>
      <w:r w:rsidRPr="00010662">
        <w:rPr>
          <w:rFonts w:ascii="Times New Roman" w:eastAsia="Times New Roman" w:hAnsi="Times New Roman" w:cs="Times New Roman"/>
          <w:b/>
          <w:bCs/>
          <w:color w:val="000000"/>
          <w:sz w:val="32"/>
          <w:szCs w:val="32"/>
          <w:vertAlign w:val="superscript"/>
          <w:lang w:val="en-US"/>
        </w:rPr>
        <w:t>12 </w:t>
      </w:r>
      <w:r w:rsidRPr="00010662">
        <w:rPr>
          <w:rFonts w:ascii="Times New Roman" w:eastAsia="Times New Roman" w:hAnsi="Times New Roman" w:cs="Times New Roman"/>
          <w:color w:val="000000"/>
          <w:sz w:val="32"/>
          <w:szCs w:val="32"/>
          <w:lang w:val="en-US"/>
        </w:rPr>
        <w:t>The earth brought forth vegetation: plants yielding seed of every kind, and trees of every kind bearing fruit with the seed in it. And God saw that it was good. </w:t>
      </w:r>
      <w:r w:rsidRPr="00010662">
        <w:rPr>
          <w:rFonts w:ascii="Times New Roman" w:eastAsia="Times New Roman" w:hAnsi="Times New Roman" w:cs="Times New Roman"/>
          <w:b/>
          <w:bCs/>
          <w:color w:val="000000"/>
          <w:sz w:val="32"/>
          <w:szCs w:val="32"/>
          <w:vertAlign w:val="superscript"/>
          <w:lang w:val="en-US"/>
        </w:rPr>
        <w:t>13 </w:t>
      </w:r>
      <w:r w:rsidRPr="00010662">
        <w:rPr>
          <w:rFonts w:ascii="Times New Roman" w:eastAsia="Times New Roman" w:hAnsi="Times New Roman" w:cs="Times New Roman"/>
          <w:color w:val="000000"/>
          <w:sz w:val="32"/>
          <w:szCs w:val="32"/>
          <w:lang w:val="en-US"/>
        </w:rPr>
        <w:t>And there was evening and there was morning, the third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14 </w:t>
      </w:r>
      <w:r w:rsidRPr="00010662">
        <w:rPr>
          <w:rFonts w:ascii="Times New Roman" w:eastAsia="Times New Roman" w:hAnsi="Times New Roman" w:cs="Times New Roman"/>
          <w:color w:val="000000"/>
          <w:sz w:val="32"/>
          <w:szCs w:val="32"/>
          <w:lang w:val="en-US"/>
        </w:rPr>
        <w:t>And God said, “Let there be lights in the dome of the sky to separate the day from the night; and let them be for signs and for seasons and for days and years, </w:t>
      </w:r>
      <w:r w:rsidRPr="00010662">
        <w:rPr>
          <w:rFonts w:ascii="Times New Roman" w:eastAsia="Times New Roman" w:hAnsi="Times New Roman" w:cs="Times New Roman"/>
          <w:b/>
          <w:bCs/>
          <w:color w:val="000000"/>
          <w:sz w:val="32"/>
          <w:szCs w:val="32"/>
          <w:vertAlign w:val="superscript"/>
          <w:lang w:val="en-US"/>
        </w:rPr>
        <w:t>15 </w:t>
      </w:r>
      <w:r w:rsidRPr="00010662">
        <w:rPr>
          <w:rFonts w:ascii="Times New Roman" w:eastAsia="Times New Roman" w:hAnsi="Times New Roman" w:cs="Times New Roman"/>
          <w:color w:val="000000"/>
          <w:sz w:val="32"/>
          <w:szCs w:val="32"/>
          <w:lang w:val="en-US"/>
        </w:rPr>
        <w:t>and let them be lights in the dome of the sky to give light upon the earth.” And it was so. </w:t>
      </w:r>
      <w:r w:rsidRPr="00010662">
        <w:rPr>
          <w:rFonts w:ascii="Times New Roman" w:eastAsia="Times New Roman" w:hAnsi="Times New Roman" w:cs="Times New Roman"/>
          <w:b/>
          <w:bCs/>
          <w:color w:val="000000"/>
          <w:sz w:val="32"/>
          <w:szCs w:val="32"/>
          <w:vertAlign w:val="superscript"/>
          <w:lang w:val="en-US"/>
        </w:rPr>
        <w:t>16 </w:t>
      </w:r>
      <w:r w:rsidRPr="00010662">
        <w:rPr>
          <w:rFonts w:ascii="Times New Roman" w:eastAsia="Times New Roman" w:hAnsi="Times New Roman" w:cs="Times New Roman"/>
          <w:color w:val="000000"/>
          <w:sz w:val="32"/>
          <w:szCs w:val="32"/>
          <w:lang w:val="en-US"/>
        </w:rPr>
        <w:t>God made the two great lights—the greater light to rule the day and the lesser light to rule the night—and the stars. </w:t>
      </w:r>
      <w:r w:rsidRPr="00010662">
        <w:rPr>
          <w:rFonts w:ascii="Times New Roman" w:eastAsia="Times New Roman" w:hAnsi="Times New Roman" w:cs="Times New Roman"/>
          <w:b/>
          <w:bCs/>
          <w:color w:val="000000"/>
          <w:sz w:val="32"/>
          <w:szCs w:val="32"/>
          <w:vertAlign w:val="superscript"/>
          <w:lang w:val="en-US"/>
        </w:rPr>
        <w:t>17 </w:t>
      </w:r>
      <w:r w:rsidRPr="00010662">
        <w:rPr>
          <w:rFonts w:ascii="Times New Roman" w:eastAsia="Times New Roman" w:hAnsi="Times New Roman" w:cs="Times New Roman"/>
          <w:color w:val="000000"/>
          <w:sz w:val="32"/>
          <w:szCs w:val="32"/>
          <w:lang w:val="en-US"/>
        </w:rPr>
        <w:t>God set them in the dome of the sky to give light upon the earth, </w:t>
      </w:r>
      <w:r w:rsidRPr="00010662">
        <w:rPr>
          <w:rFonts w:ascii="Times New Roman" w:eastAsia="Times New Roman" w:hAnsi="Times New Roman" w:cs="Times New Roman"/>
          <w:b/>
          <w:bCs/>
          <w:color w:val="000000"/>
          <w:sz w:val="32"/>
          <w:szCs w:val="32"/>
          <w:vertAlign w:val="superscript"/>
          <w:lang w:val="en-US"/>
        </w:rPr>
        <w:t>18 </w:t>
      </w:r>
      <w:r w:rsidRPr="00010662">
        <w:rPr>
          <w:rFonts w:ascii="Times New Roman" w:eastAsia="Times New Roman" w:hAnsi="Times New Roman" w:cs="Times New Roman"/>
          <w:color w:val="000000"/>
          <w:sz w:val="32"/>
          <w:szCs w:val="32"/>
          <w:lang w:val="en-US"/>
        </w:rPr>
        <w:t>to rule over the day and over the night, and to separate the light from the darkness. And God saw that it was good. </w:t>
      </w:r>
      <w:r w:rsidRPr="00010662">
        <w:rPr>
          <w:rFonts w:ascii="Times New Roman" w:eastAsia="Times New Roman" w:hAnsi="Times New Roman" w:cs="Times New Roman"/>
          <w:b/>
          <w:bCs/>
          <w:color w:val="000000"/>
          <w:sz w:val="32"/>
          <w:szCs w:val="32"/>
          <w:vertAlign w:val="superscript"/>
          <w:lang w:val="en-US"/>
        </w:rPr>
        <w:t>19 </w:t>
      </w:r>
      <w:r w:rsidRPr="00010662">
        <w:rPr>
          <w:rFonts w:ascii="Times New Roman" w:eastAsia="Times New Roman" w:hAnsi="Times New Roman" w:cs="Times New Roman"/>
          <w:color w:val="000000"/>
          <w:sz w:val="32"/>
          <w:szCs w:val="32"/>
          <w:lang w:val="en-US"/>
        </w:rPr>
        <w:t>And there was evening and there was morning, the fourth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lastRenderedPageBreak/>
        <w:t>20 </w:t>
      </w:r>
      <w:r w:rsidRPr="00010662">
        <w:rPr>
          <w:rFonts w:ascii="Times New Roman" w:eastAsia="Times New Roman" w:hAnsi="Times New Roman" w:cs="Times New Roman"/>
          <w:color w:val="000000"/>
          <w:sz w:val="32"/>
          <w:szCs w:val="32"/>
          <w:lang w:val="en-US"/>
        </w:rPr>
        <w:t>And God said, “Let the waters bring forth swarms of living creatures, and let birds fly above the earth across the dome of the sky.” </w:t>
      </w:r>
      <w:r w:rsidRPr="00010662">
        <w:rPr>
          <w:rFonts w:ascii="Times New Roman" w:eastAsia="Times New Roman" w:hAnsi="Times New Roman" w:cs="Times New Roman"/>
          <w:b/>
          <w:bCs/>
          <w:color w:val="000000"/>
          <w:sz w:val="32"/>
          <w:szCs w:val="32"/>
          <w:vertAlign w:val="superscript"/>
          <w:lang w:val="en-US"/>
        </w:rPr>
        <w:t>21 </w:t>
      </w:r>
      <w:r w:rsidRPr="00010662">
        <w:rPr>
          <w:rFonts w:ascii="Times New Roman" w:eastAsia="Times New Roman" w:hAnsi="Times New Roman" w:cs="Times New Roman"/>
          <w:color w:val="000000"/>
          <w:sz w:val="32"/>
          <w:szCs w:val="32"/>
          <w:lang w:val="en-US"/>
        </w:rPr>
        <w:t>So God created the great sea monsters and every living creature that moves, of every kind, with which the waters swarm, and every winged bird of every kind. And God saw that it was good. </w:t>
      </w:r>
      <w:r w:rsidRPr="00010662">
        <w:rPr>
          <w:rFonts w:ascii="Times New Roman" w:eastAsia="Times New Roman" w:hAnsi="Times New Roman" w:cs="Times New Roman"/>
          <w:b/>
          <w:bCs/>
          <w:color w:val="000000"/>
          <w:sz w:val="32"/>
          <w:szCs w:val="32"/>
          <w:vertAlign w:val="superscript"/>
          <w:lang w:val="en-US"/>
        </w:rPr>
        <w:t>22 </w:t>
      </w:r>
      <w:r w:rsidRPr="00010662">
        <w:rPr>
          <w:rFonts w:ascii="Times New Roman" w:eastAsia="Times New Roman" w:hAnsi="Times New Roman" w:cs="Times New Roman"/>
          <w:color w:val="000000"/>
          <w:sz w:val="32"/>
          <w:szCs w:val="32"/>
          <w:lang w:val="en-US"/>
        </w:rPr>
        <w:t>God blessed them, saying, “Be fruitful and multiply and fill the waters in the seas, and let birds multiply on the earth.” </w:t>
      </w:r>
      <w:r w:rsidRPr="00010662">
        <w:rPr>
          <w:rFonts w:ascii="Times New Roman" w:eastAsia="Times New Roman" w:hAnsi="Times New Roman" w:cs="Times New Roman"/>
          <w:b/>
          <w:bCs/>
          <w:color w:val="000000"/>
          <w:sz w:val="32"/>
          <w:szCs w:val="32"/>
          <w:vertAlign w:val="superscript"/>
          <w:lang w:val="en-US"/>
        </w:rPr>
        <w:t>23 </w:t>
      </w:r>
      <w:r w:rsidRPr="00010662">
        <w:rPr>
          <w:rFonts w:ascii="Times New Roman" w:eastAsia="Times New Roman" w:hAnsi="Times New Roman" w:cs="Times New Roman"/>
          <w:color w:val="000000"/>
          <w:sz w:val="32"/>
          <w:szCs w:val="32"/>
          <w:lang w:val="en-US"/>
        </w:rPr>
        <w:t>And there was evening and there was morning, the fifth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24 </w:t>
      </w:r>
      <w:r w:rsidRPr="00010662">
        <w:rPr>
          <w:rFonts w:ascii="Times New Roman" w:eastAsia="Times New Roman" w:hAnsi="Times New Roman" w:cs="Times New Roman"/>
          <w:color w:val="000000"/>
          <w:sz w:val="32"/>
          <w:szCs w:val="32"/>
          <w:lang w:val="en-US"/>
        </w:rPr>
        <w:t>And God said, “Let the earth bring forth living creatures of every kind: cattle and creeping things and wild animals of the earth of every kind.” And it was so. </w:t>
      </w:r>
      <w:r w:rsidRPr="00010662">
        <w:rPr>
          <w:rFonts w:ascii="Times New Roman" w:eastAsia="Times New Roman" w:hAnsi="Times New Roman" w:cs="Times New Roman"/>
          <w:b/>
          <w:bCs/>
          <w:color w:val="000000"/>
          <w:sz w:val="32"/>
          <w:szCs w:val="32"/>
          <w:vertAlign w:val="superscript"/>
          <w:lang w:val="en-US"/>
        </w:rPr>
        <w:t>25 </w:t>
      </w:r>
      <w:r w:rsidRPr="00010662">
        <w:rPr>
          <w:rFonts w:ascii="Times New Roman" w:eastAsia="Times New Roman" w:hAnsi="Times New Roman" w:cs="Times New Roman"/>
          <w:color w:val="000000"/>
          <w:sz w:val="32"/>
          <w:szCs w:val="32"/>
          <w:lang w:val="en-US"/>
        </w:rPr>
        <w:t>God made the wild animals of the earth of every kind, and the cattle of every kind, and everything that creeps upon the ground of every kind. And God saw that it was good.</w:t>
      </w:r>
    </w:p>
    <w:p w:rsidR="00010662" w:rsidRPr="00010662" w:rsidRDefault="00010662" w:rsidP="00010662">
      <w:pPr>
        <w:shd w:val="clear" w:color="auto" w:fill="FFFFFF"/>
        <w:spacing w:after="150"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26 </w:t>
      </w:r>
      <w:r w:rsidRPr="00010662">
        <w:rPr>
          <w:rFonts w:ascii="Times New Roman" w:eastAsia="Times New Roman" w:hAnsi="Times New Roman" w:cs="Times New Roman"/>
          <w:b/>
          <w:color w:val="000000"/>
          <w:sz w:val="32"/>
          <w:szCs w:val="32"/>
          <w:lang w:val="en-US"/>
        </w:rPr>
        <w:t>Then God said, “Let us make humankind</w:t>
      </w:r>
      <w:r w:rsidRPr="00010662">
        <w:rPr>
          <w:rFonts w:ascii="Times New Roman" w:eastAsia="Times New Roman" w:hAnsi="Times New Roman" w:cs="Times New Roman"/>
          <w:b/>
          <w:color w:val="000000"/>
          <w:sz w:val="32"/>
          <w:szCs w:val="32"/>
          <w:vertAlign w:val="superscript"/>
          <w:lang w:val="en-US"/>
        </w:rPr>
        <w:t>[</w:t>
      </w:r>
      <w:hyperlink r:id="rId6" w:anchor="fen-NRSV-26c" w:tooltip="See footnote c" w:history="1">
        <w:r w:rsidRPr="00010662">
          <w:rPr>
            <w:rFonts w:ascii="Times New Roman" w:eastAsia="Times New Roman" w:hAnsi="Times New Roman" w:cs="Times New Roman"/>
            <w:b/>
            <w:color w:val="B34B2C"/>
            <w:sz w:val="32"/>
            <w:szCs w:val="32"/>
            <w:vertAlign w:val="superscript"/>
            <w:lang w:val="en-US"/>
          </w:rPr>
          <w:t>c</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t> in our image, according to our likeness; and let them have dominion over the fish of the sea, and over the birds of the air, and over the cattle, and over all the wild animals of the earth,</w:t>
      </w:r>
      <w:r w:rsidRPr="00010662">
        <w:rPr>
          <w:rFonts w:ascii="Times New Roman" w:eastAsia="Times New Roman" w:hAnsi="Times New Roman" w:cs="Times New Roman"/>
          <w:b/>
          <w:color w:val="000000"/>
          <w:sz w:val="32"/>
          <w:szCs w:val="32"/>
          <w:vertAlign w:val="superscript"/>
          <w:lang w:val="en-US"/>
        </w:rPr>
        <w:t>[</w:t>
      </w:r>
      <w:hyperlink r:id="rId7" w:anchor="fen-NRSV-26d" w:tooltip="See footnote d" w:history="1">
        <w:r w:rsidRPr="00010662">
          <w:rPr>
            <w:rFonts w:ascii="Times New Roman" w:eastAsia="Times New Roman" w:hAnsi="Times New Roman" w:cs="Times New Roman"/>
            <w:b/>
            <w:color w:val="B34B2C"/>
            <w:sz w:val="32"/>
            <w:szCs w:val="32"/>
            <w:vertAlign w:val="superscript"/>
            <w:lang w:val="en-US"/>
          </w:rPr>
          <w:t>d</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t> and over every creeping thing that creeps upon the earth.”</w:t>
      </w:r>
    </w:p>
    <w:p w:rsidR="00010662" w:rsidRPr="00010662" w:rsidRDefault="00010662" w:rsidP="00010662">
      <w:pPr>
        <w:shd w:val="clear" w:color="auto" w:fill="FFFFFF"/>
        <w:spacing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27 </w:t>
      </w:r>
      <w:r w:rsidRPr="00010662">
        <w:rPr>
          <w:rFonts w:ascii="Times New Roman" w:eastAsia="Times New Roman" w:hAnsi="Times New Roman" w:cs="Times New Roman"/>
          <w:b/>
          <w:color w:val="000000"/>
          <w:sz w:val="32"/>
          <w:szCs w:val="32"/>
          <w:lang w:val="en-US"/>
        </w:rPr>
        <w:t>So God created humankind</w:t>
      </w:r>
      <w:r w:rsidRPr="00010662">
        <w:rPr>
          <w:rFonts w:ascii="Times New Roman" w:eastAsia="Times New Roman" w:hAnsi="Times New Roman" w:cs="Times New Roman"/>
          <w:b/>
          <w:color w:val="000000"/>
          <w:sz w:val="32"/>
          <w:szCs w:val="32"/>
          <w:vertAlign w:val="superscript"/>
          <w:lang w:val="en-US"/>
        </w:rPr>
        <w:t>[</w:t>
      </w:r>
      <w:hyperlink r:id="rId8" w:anchor="fen-NRSV-27e" w:tooltip="See footnote e" w:history="1">
        <w:r w:rsidRPr="00010662">
          <w:rPr>
            <w:rFonts w:ascii="Times New Roman" w:eastAsia="Times New Roman" w:hAnsi="Times New Roman" w:cs="Times New Roman"/>
            <w:b/>
            <w:color w:val="B34B2C"/>
            <w:sz w:val="32"/>
            <w:szCs w:val="32"/>
            <w:vertAlign w:val="superscript"/>
            <w:lang w:val="en-US"/>
          </w:rPr>
          <w:t>e</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t> in his image,</w:t>
      </w:r>
      <w:r w:rsidRPr="00010662">
        <w:rPr>
          <w:rFonts w:ascii="Times New Roman" w:eastAsia="Times New Roman" w:hAnsi="Times New Roman" w:cs="Times New Roman"/>
          <w:b/>
          <w:color w:val="000000"/>
          <w:sz w:val="32"/>
          <w:szCs w:val="32"/>
          <w:lang w:val="en-US"/>
        </w:rPr>
        <w:br/>
        <w:t>    in the image of God he created them</w:t>
      </w:r>
      <w:proofErr w:type="gramStart"/>
      <w:r w:rsidRPr="00010662">
        <w:rPr>
          <w:rFonts w:ascii="Times New Roman" w:eastAsia="Times New Roman" w:hAnsi="Times New Roman" w:cs="Times New Roman"/>
          <w:b/>
          <w:color w:val="000000"/>
          <w:sz w:val="32"/>
          <w:szCs w:val="32"/>
          <w:lang w:val="en-US"/>
        </w:rPr>
        <w:t>;</w:t>
      </w:r>
      <w:r w:rsidRPr="00010662">
        <w:rPr>
          <w:rFonts w:ascii="Times New Roman" w:eastAsia="Times New Roman" w:hAnsi="Times New Roman" w:cs="Times New Roman"/>
          <w:b/>
          <w:color w:val="000000"/>
          <w:sz w:val="32"/>
          <w:szCs w:val="32"/>
          <w:vertAlign w:val="superscript"/>
          <w:lang w:val="en-US"/>
        </w:rPr>
        <w:t>[</w:t>
      </w:r>
      <w:proofErr w:type="gramEnd"/>
      <w:r w:rsidRPr="00010662">
        <w:rPr>
          <w:rFonts w:ascii="Times New Roman" w:eastAsia="Times New Roman" w:hAnsi="Times New Roman" w:cs="Times New Roman"/>
          <w:b/>
          <w:color w:val="000000"/>
          <w:sz w:val="32"/>
          <w:szCs w:val="32"/>
          <w:vertAlign w:val="superscript"/>
          <w:lang w:val="en-US"/>
        </w:rPr>
        <w:fldChar w:fldCharType="begin"/>
      </w:r>
      <w:r w:rsidRPr="00010662">
        <w:rPr>
          <w:rFonts w:ascii="Times New Roman" w:eastAsia="Times New Roman" w:hAnsi="Times New Roman" w:cs="Times New Roman"/>
          <w:b/>
          <w:color w:val="000000"/>
          <w:sz w:val="32"/>
          <w:szCs w:val="32"/>
          <w:vertAlign w:val="superscript"/>
          <w:lang w:val="en-US"/>
        </w:rPr>
        <w:instrText xml:space="preserve"> HYPERLINK "https://www.biblegateway.com/passage/?search=Genesis+1+-+2&amp;version=NRSV" \l "fen-NRSV-27f" \o "See footnote f" </w:instrText>
      </w:r>
      <w:r w:rsidRPr="00010662">
        <w:rPr>
          <w:rFonts w:ascii="Times New Roman" w:eastAsia="Times New Roman" w:hAnsi="Times New Roman" w:cs="Times New Roman"/>
          <w:b/>
          <w:color w:val="000000"/>
          <w:sz w:val="32"/>
          <w:szCs w:val="32"/>
          <w:vertAlign w:val="superscript"/>
          <w:lang w:val="en-US"/>
        </w:rPr>
        <w:fldChar w:fldCharType="separate"/>
      </w:r>
      <w:r w:rsidRPr="00010662">
        <w:rPr>
          <w:rFonts w:ascii="Times New Roman" w:eastAsia="Times New Roman" w:hAnsi="Times New Roman" w:cs="Times New Roman"/>
          <w:b/>
          <w:color w:val="B34B2C"/>
          <w:sz w:val="32"/>
          <w:szCs w:val="32"/>
          <w:vertAlign w:val="superscript"/>
          <w:lang w:val="en-US"/>
        </w:rPr>
        <w:t>f</w:t>
      </w:r>
      <w:r w:rsidRPr="00010662">
        <w:rPr>
          <w:rFonts w:ascii="Times New Roman" w:eastAsia="Times New Roman" w:hAnsi="Times New Roman" w:cs="Times New Roman"/>
          <w:b/>
          <w:color w:val="000000"/>
          <w:sz w:val="32"/>
          <w:szCs w:val="32"/>
          <w:vertAlign w:val="superscript"/>
          <w:lang w:val="en-US"/>
        </w:rPr>
        <w:fldChar w:fldCharType="end"/>
      </w:r>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br/>
        <w:t>    male and female he created them.</w:t>
      </w:r>
    </w:p>
    <w:p w:rsidR="00010662" w:rsidRPr="00010662" w:rsidRDefault="00010662" w:rsidP="00010662">
      <w:pPr>
        <w:shd w:val="clear" w:color="auto" w:fill="FFFFFF"/>
        <w:spacing w:after="150"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28 </w:t>
      </w:r>
      <w:r w:rsidRPr="00010662">
        <w:rPr>
          <w:rFonts w:ascii="Times New Roman" w:eastAsia="Times New Roman" w:hAnsi="Times New Roman" w:cs="Times New Roman"/>
          <w:b/>
          <w:color w:val="000000"/>
          <w:sz w:val="32"/>
          <w:szCs w:val="32"/>
          <w:lang w:val="en-US"/>
        </w:rPr>
        <w:t>God blessed them, and God said to them, “Be fruitful and multiply, and fill the earth and subdue it; and have dominion over the fish of the sea and over the birds of the air and over every living thing that moves upon the earth.” </w:t>
      </w:r>
      <w:r w:rsidRPr="00010662">
        <w:rPr>
          <w:rFonts w:ascii="Times New Roman" w:eastAsia="Times New Roman" w:hAnsi="Times New Roman" w:cs="Times New Roman"/>
          <w:b/>
          <w:bCs/>
          <w:color w:val="000000"/>
          <w:sz w:val="32"/>
          <w:szCs w:val="32"/>
          <w:vertAlign w:val="superscript"/>
          <w:lang w:val="en-US"/>
        </w:rPr>
        <w:t>29 </w:t>
      </w:r>
      <w:r w:rsidRPr="00010662">
        <w:rPr>
          <w:rFonts w:ascii="Times New Roman" w:eastAsia="Times New Roman" w:hAnsi="Times New Roman" w:cs="Times New Roman"/>
          <w:b/>
          <w:color w:val="000000"/>
          <w:sz w:val="32"/>
          <w:szCs w:val="32"/>
          <w:lang w:val="en-US"/>
        </w:rPr>
        <w:t>God said, “See, I have given you every plant yielding seed that is upon the face of all the earth, and every tree with seed in its fruit; you shall have them for food. </w:t>
      </w:r>
      <w:r w:rsidRPr="00010662">
        <w:rPr>
          <w:rFonts w:ascii="Times New Roman" w:eastAsia="Times New Roman" w:hAnsi="Times New Roman" w:cs="Times New Roman"/>
          <w:b/>
          <w:bCs/>
          <w:color w:val="000000"/>
          <w:sz w:val="32"/>
          <w:szCs w:val="32"/>
          <w:vertAlign w:val="superscript"/>
          <w:lang w:val="en-US"/>
        </w:rPr>
        <w:t>30 </w:t>
      </w:r>
      <w:r w:rsidRPr="00010662">
        <w:rPr>
          <w:rFonts w:ascii="Times New Roman" w:eastAsia="Times New Roman" w:hAnsi="Times New Roman" w:cs="Times New Roman"/>
          <w:b/>
          <w:color w:val="000000"/>
          <w:sz w:val="32"/>
          <w:szCs w:val="32"/>
          <w:lang w:val="en-US"/>
        </w:rPr>
        <w:t>And to every beast of the earth, and to every bird of the air, and to everything that creeps on the earth, everything that has the breath of life, I have given every green plant for food.” And it was so. </w:t>
      </w:r>
      <w:r w:rsidRPr="00010662">
        <w:rPr>
          <w:rFonts w:ascii="Times New Roman" w:eastAsia="Times New Roman" w:hAnsi="Times New Roman" w:cs="Times New Roman"/>
          <w:b/>
          <w:bCs/>
          <w:color w:val="000000"/>
          <w:sz w:val="32"/>
          <w:szCs w:val="32"/>
          <w:vertAlign w:val="superscript"/>
          <w:lang w:val="en-US"/>
        </w:rPr>
        <w:t>31 </w:t>
      </w:r>
      <w:r w:rsidRPr="00010662">
        <w:rPr>
          <w:rFonts w:ascii="Times New Roman" w:eastAsia="Times New Roman" w:hAnsi="Times New Roman" w:cs="Times New Roman"/>
          <w:b/>
          <w:color w:val="000000"/>
          <w:sz w:val="32"/>
          <w:szCs w:val="32"/>
          <w:lang w:val="en-US"/>
        </w:rPr>
        <w:t>God saw everything that he had made, and indeed, it was very good. And there was evening and there was morning, the sixth day.</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lang w:val="en-US"/>
        </w:rPr>
        <w:lastRenderedPageBreak/>
        <w:t>2 </w:t>
      </w:r>
      <w:r w:rsidRPr="00010662">
        <w:rPr>
          <w:rFonts w:ascii="Times New Roman" w:eastAsia="Times New Roman" w:hAnsi="Times New Roman" w:cs="Times New Roman"/>
          <w:color w:val="000000"/>
          <w:sz w:val="32"/>
          <w:szCs w:val="32"/>
          <w:lang w:val="en-US"/>
        </w:rPr>
        <w:t>Thus the heavens and the earth were finished, and all their multitude. </w:t>
      </w:r>
      <w:r w:rsidRPr="00010662">
        <w:rPr>
          <w:rFonts w:ascii="Times New Roman" w:eastAsia="Times New Roman" w:hAnsi="Times New Roman" w:cs="Times New Roman"/>
          <w:b/>
          <w:bCs/>
          <w:color w:val="000000"/>
          <w:sz w:val="32"/>
          <w:szCs w:val="32"/>
          <w:vertAlign w:val="superscript"/>
          <w:lang w:val="en-US"/>
        </w:rPr>
        <w:t>2 </w:t>
      </w:r>
      <w:r w:rsidRPr="00010662">
        <w:rPr>
          <w:rFonts w:ascii="Times New Roman" w:eastAsia="Times New Roman" w:hAnsi="Times New Roman" w:cs="Times New Roman"/>
          <w:color w:val="000000"/>
          <w:sz w:val="32"/>
          <w:szCs w:val="32"/>
          <w:lang w:val="en-US"/>
        </w:rPr>
        <w:t>And on the seventh day God finished the work that he had done, and he rested on the seventh day from all the work that he had done. </w:t>
      </w:r>
      <w:r w:rsidRPr="00010662">
        <w:rPr>
          <w:rFonts w:ascii="Times New Roman" w:eastAsia="Times New Roman" w:hAnsi="Times New Roman" w:cs="Times New Roman"/>
          <w:b/>
          <w:bCs/>
          <w:color w:val="000000"/>
          <w:sz w:val="32"/>
          <w:szCs w:val="32"/>
          <w:vertAlign w:val="superscript"/>
          <w:lang w:val="en-US"/>
        </w:rPr>
        <w:t>3 </w:t>
      </w:r>
      <w:r w:rsidRPr="00010662">
        <w:rPr>
          <w:rFonts w:ascii="Times New Roman" w:eastAsia="Times New Roman" w:hAnsi="Times New Roman" w:cs="Times New Roman"/>
          <w:color w:val="000000"/>
          <w:sz w:val="32"/>
          <w:szCs w:val="32"/>
          <w:lang w:val="en-US"/>
        </w:rPr>
        <w:t>So God blessed the seventh day and hallowed it, because on it God rested from all the work that he had done in creation.</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4 </w:t>
      </w:r>
      <w:r w:rsidRPr="00010662">
        <w:rPr>
          <w:rFonts w:ascii="Times New Roman" w:eastAsia="Times New Roman" w:hAnsi="Times New Roman" w:cs="Times New Roman"/>
          <w:color w:val="000000"/>
          <w:sz w:val="32"/>
          <w:szCs w:val="32"/>
          <w:lang w:val="en-US"/>
        </w:rPr>
        <w:t>These are the generations of the heavens and the earth when they were created.</w:t>
      </w:r>
    </w:p>
    <w:p w:rsidR="007D5D78" w:rsidRPr="00010662" w:rsidRDefault="004C6E64">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pPr>
        <w:rPr>
          <w:rFonts w:ascii="Times New Roman" w:hAnsi="Times New Roman" w:cs="Times New Roman"/>
          <w:sz w:val="32"/>
          <w:szCs w:val="32"/>
        </w:rPr>
      </w:pPr>
    </w:p>
    <w:p w:rsidR="00010662" w:rsidRPr="00010662" w:rsidRDefault="00010662" w:rsidP="00010662">
      <w:pPr>
        <w:shd w:val="clear" w:color="auto" w:fill="FFFFFF"/>
        <w:spacing w:before="300" w:after="150" w:line="240" w:lineRule="auto"/>
        <w:outlineLvl w:val="2"/>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color w:val="000000"/>
          <w:sz w:val="32"/>
          <w:szCs w:val="32"/>
          <w:lang w:val="en-US"/>
        </w:rPr>
        <w:lastRenderedPageBreak/>
        <w:t>Another Account of the Creation</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color w:val="000000"/>
          <w:sz w:val="32"/>
          <w:szCs w:val="32"/>
          <w:lang w:val="en-US"/>
        </w:rPr>
        <w:t>In the day that the </w:t>
      </w:r>
      <w:r w:rsidRPr="00010662">
        <w:rPr>
          <w:rFonts w:ascii="Times New Roman" w:eastAsia="Times New Roman" w:hAnsi="Times New Roman" w:cs="Times New Roman"/>
          <w:smallCaps/>
          <w:color w:val="000000"/>
          <w:sz w:val="32"/>
          <w:szCs w:val="32"/>
          <w:lang w:val="en-US"/>
        </w:rPr>
        <w:t>Lord</w:t>
      </w:r>
      <w:r w:rsidRPr="00010662">
        <w:rPr>
          <w:rFonts w:ascii="Times New Roman" w:eastAsia="Times New Roman" w:hAnsi="Times New Roman" w:cs="Times New Roman"/>
          <w:color w:val="000000"/>
          <w:sz w:val="32"/>
          <w:szCs w:val="32"/>
          <w:vertAlign w:val="superscript"/>
          <w:lang w:val="en-US"/>
        </w:rPr>
        <w:t>[</w:t>
      </w:r>
      <w:hyperlink r:id="rId9" w:anchor="fen-NRSV-35a" w:tooltip="See footnote a" w:history="1">
        <w:r w:rsidRPr="00010662">
          <w:rPr>
            <w:rFonts w:ascii="Times New Roman" w:eastAsia="Times New Roman" w:hAnsi="Times New Roman" w:cs="Times New Roman"/>
            <w:color w:val="B34B2C"/>
            <w:sz w:val="32"/>
            <w:szCs w:val="32"/>
            <w:vertAlign w:val="superscript"/>
            <w:lang w:val="en-US"/>
          </w:rPr>
          <w:t>a</w:t>
        </w:r>
      </w:hyperlink>
      <w:r w:rsidRPr="00010662">
        <w:rPr>
          <w:rFonts w:ascii="Times New Roman" w:eastAsia="Times New Roman" w:hAnsi="Times New Roman" w:cs="Times New Roman"/>
          <w:color w:val="000000"/>
          <w:sz w:val="32"/>
          <w:szCs w:val="32"/>
          <w:vertAlign w:val="superscript"/>
          <w:lang w:val="en-US"/>
        </w:rPr>
        <w:t>]</w:t>
      </w:r>
      <w:r w:rsidRPr="00010662">
        <w:rPr>
          <w:rFonts w:ascii="Times New Roman" w:eastAsia="Times New Roman" w:hAnsi="Times New Roman" w:cs="Times New Roman"/>
          <w:color w:val="000000"/>
          <w:sz w:val="32"/>
          <w:szCs w:val="32"/>
          <w:lang w:val="en-US"/>
        </w:rPr>
        <w:t> God made the earth and the heavens, </w:t>
      </w:r>
      <w:r w:rsidRPr="00010662">
        <w:rPr>
          <w:rFonts w:ascii="Times New Roman" w:eastAsia="Times New Roman" w:hAnsi="Times New Roman" w:cs="Times New Roman"/>
          <w:b/>
          <w:bCs/>
          <w:color w:val="000000"/>
          <w:sz w:val="32"/>
          <w:szCs w:val="32"/>
          <w:vertAlign w:val="superscript"/>
          <w:lang w:val="en-US"/>
        </w:rPr>
        <w:t>5 </w:t>
      </w:r>
      <w:r w:rsidRPr="00010662">
        <w:rPr>
          <w:rFonts w:ascii="Times New Roman" w:eastAsia="Times New Roman" w:hAnsi="Times New Roman" w:cs="Times New Roman"/>
          <w:color w:val="000000"/>
          <w:sz w:val="32"/>
          <w:szCs w:val="32"/>
          <w:lang w:val="en-US"/>
        </w:rPr>
        <w:t>when no plant of the field was yet in the earth and no herb of the field had yet sprung up—for the </w:t>
      </w:r>
      <w:r w:rsidRPr="00010662">
        <w:rPr>
          <w:rFonts w:ascii="Times New Roman" w:eastAsia="Times New Roman" w:hAnsi="Times New Roman" w:cs="Times New Roman"/>
          <w:smallCaps/>
          <w:color w:val="000000"/>
          <w:sz w:val="32"/>
          <w:szCs w:val="32"/>
          <w:lang w:val="en-US"/>
        </w:rPr>
        <w:t>Lord</w:t>
      </w:r>
      <w:r w:rsidRPr="00010662">
        <w:rPr>
          <w:rFonts w:ascii="Times New Roman" w:eastAsia="Times New Roman" w:hAnsi="Times New Roman" w:cs="Times New Roman"/>
          <w:color w:val="000000"/>
          <w:sz w:val="32"/>
          <w:szCs w:val="32"/>
          <w:lang w:val="en-US"/>
        </w:rPr>
        <w:t> God had not caused it to rain upon the earth, and there was no one to till the ground; </w:t>
      </w:r>
      <w:r w:rsidRPr="00010662">
        <w:rPr>
          <w:rFonts w:ascii="Times New Roman" w:eastAsia="Times New Roman" w:hAnsi="Times New Roman" w:cs="Times New Roman"/>
          <w:b/>
          <w:bCs/>
          <w:color w:val="000000"/>
          <w:sz w:val="32"/>
          <w:szCs w:val="32"/>
          <w:vertAlign w:val="superscript"/>
          <w:lang w:val="en-US"/>
        </w:rPr>
        <w:t>6 </w:t>
      </w:r>
      <w:r w:rsidRPr="00010662">
        <w:rPr>
          <w:rFonts w:ascii="Times New Roman" w:eastAsia="Times New Roman" w:hAnsi="Times New Roman" w:cs="Times New Roman"/>
          <w:color w:val="000000"/>
          <w:sz w:val="32"/>
          <w:szCs w:val="32"/>
          <w:lang w:val="en-US"/>
        </w:rPr>
        <w:t>but a stream would rise from the earth, and water the whole face of the ground— </w:t>
      </w:r>
      <w:r w:rsidRPr="00010662">
        <w:rPr>
          <w:rFonts w:ascii="Times New Roman" w:eastAsia="Times New Roman" w:hAnsi="Times New Roman" w:cs="Times New Roman"/>
          <w:b/>
          <w:bCs/>
          <w:color w:val="000000"/>
          <w:sz w:val="32"/>
          <w:szCs w:val="32"/>
          <w:vertAlign w:val="superscript"/>
          <w:lang w:val="en-US"/>
        </w:rPr>
        <w:t>7 </w:t>
      </w:r>
      <w:r w:rsidRPr="00010662">
        <w:rPr>
          <w:rFonts w:ascii="Times New Roman" w:eastAsia="Times New Roman" w:hAnsi="Times New Roman" w:cs="Times New Roman"/>
          <w:color w:val="000000"/>
          <w:sz w:val="32"/>
          <w:szCs w:val="32"/>
          <w:lang w:val="en-US"/>
        </w:rPr>
        <w:t>then the </w:t>
      </w:r>
      <w:r w:rsidRPr="00010662">
        <w:rPr>
          <w:rFonts w:ascii="Times New Roman" w:eastAsia="Times New Roman" w:hAnsi="Times New Roman" w:cs="Times New Roman"/>
          <w:smallCaps/>
          <w:color w:val="000000"/>
          <w:sz w:val="32"/>
          <w:szCs w:val="32"/>
          <w:lang w:val="en-US"/>
        </w:rPr>
        <w:t>Lord</w:t>
      </w:r>
      <w:r w:rsidRPr="00010662">
        <w:rPr>
          <w:rFonts w:ascii="Times New Roman" w:eastAsia="Times New Roman" w:hAnsi="Times New Roman" w:cs="Times New Roman"/>
          <w:color w:val="000000"/>
          <w:sz w:val="32"/>
          <w:szCs w:val="32"/>
          <w:lang w:val="en-US"/>
        </w:rPr>
        <w:t> God formed man from the dust of the ground,</w:t>
      </w:r>
      <w:r w:rsidRPr="00010662">
        <w:rPr>
          <w:rFonts w:ascii="Times New Roman" w:eastAsia="Times New Roman" w:hAnsi="Times New Roman" w:cs="Times New Roman"/>
          <w:color w:val="000000"/>
          <w:sz w:val="32"/>
          <w:szCs w:val="32"/>
          <w:vertAlign w:val="superscript"/>
          <w:lang w:val="en-US"/>
        </w:rPr>
        <w:t>[</w:t>
      </w:r>
      <w:hyperlink r:id="rId10" w:anchor="fen-NRSV-38b" w:tooltip="See footnote b" w:history="1">
        <w:r w:rsidRPr="00010662">
          <w:rPr>
            <w:rFonts w:ascii="Times New Roman" w:eastAsia="Times New Roman" w:hAnsi="Times New Roman" w:cs="Times New Roman"/>
            <w:color w:val="B34B2C"/>
            <w:sz w:val="32"/>
            <w:szCs w:val="32"/>
            <w:vertAlign w:val="superscript"/>
            <w:lang w:val="en-US"/>
          </w:rPr>
          <w:t>b</w:t>
        </w:r>
      </w:hyperlink>
      <w:r w:rsidRPr="00010662">
        <w:rPr>
          <w:rFonts w:ascii="Times New Roman" w:eastAsia="Times New Roman" w:hAnsi="Times New Roman" w:cs="Times New Roman"/>
          <w:color w:val="000000"/>
          <w:sz w:val="32"/>
          <w:szCs w:val="32"/>
          <w:vertAlign w:val="superscript"/>
          <w:lang w:val="en-US"/>
        </w:rPr>
        <w:t>]</w:t>
      </w:r>
      <w:r w:rsidRPr="00010662">
        <w:rPr>
          <w:rFonts w:ascii="Times New Roman" w:eastAsia="Times New Roman" w:hAnsi="Times New Roman" w:cs="Times New Roman"/>
          <w:color w:val="000000"/>
          <w:sz w:val="32"/>
          <w:szCs w:val="32"/>
          <w:lang w:val="en-US"/>
        </w:rPr>
        <w:t> and breathed into his nostrils the breath of life; and the man became a living being. </w:t>
      </w:r>
      <w:r w:rsidRPr="00010662">
        <w:rPr>
          <w:rFonts w:ascii="Times New Roman" w:eastAsia="Times New Roman" w:hAnsi="Times New Roman" w:cs="Times New Roman"/>
          <w:b/>
          <w:bCs/>
          <w:color w:val="000000"/>
          <w:sz w:val="32"/>
          <w:szCs w:val="32"/>
          <w:vertAlign w:val="superscript"/>
          <w:lang w:val="en-US"/>
        </w:rPr>
        <w:t>8 </w:t>
      </w:r>
      <w:r w:rsidRPr="00010662">
        <w:rPr>
          <w:rFonts w:ascii="Times New Roman" w:eastAsia="Times New Roman" w:hAnsi="Times New Roman" w:cs="Times New Roman"/>
          <w:color w:val="000000"/>
          <w:sz w:val="32"/>
          <w:szCs w:val="32"/>
          <w:lang w:val="en-US"/>
        </w:rPr>
        <w:t>And the </w:t>
      </w:r>
      <w:proofErr w:type="spellStart"/>
      <w:r w:rsidRPr="00010662">
        <w:rPr>
          <w:rFonts w:ascii="Times New Roman" w:eastAsia="Times New Roman" w:hAnsi="Times New Roman" w:cs="Times New Roman"/>
          <w:smallCaps/>
          <w:color w:val="000000"/>
          <w:sz w:val="32"/>
          <w:szCs w:val="32"/>
          <w:lang w:val="en-US"/>
        </w:rPr>
        <w:t>Lord</w:t>
      </w:r>
      <w:r w:rsidRPr="00010662">
        <w:rPr>
          <w:rFonts w:ascii="Times New Roman" w:eastAsia="Times New Roman" w:hAnsi="Times New Roman" w:cs="Times New Roman"/>
          <w:color w:val="000000"/>
          <w:sz w:val="32"/>
          <w:szCs w:val="32"/>
          <w:lang w:val="en-US"/>
        </w:rPr>
        <w:t>God</w:t>
      </w:r>
      <w:proofErr w:type="spellEnd"/>
      <w:r w:rsidRPr="00010662">
        <w:rPr>
          <w:rFonts w:ascii="Times New Roman" w:eastAsia="Times New Roman" w:hAnsi="Times New Roman" w:cs="Times New Roman"/>
          <w:color w:val="000000"/>
          <w:sz w:val="32"/>
          <w:szCs w:val="32"/>
          <w:lang w:val="en-US"/>
        </w:rPr>
        <w:t xml:space="preserve"> planted a garden in Eden, in the east; and there he put the man whom he had formed. </w:t>
      </w:r>
      <w:r w:rsidRPr="00010662">
        <w:rPr>
          <w:rFonts w:ascii="Times New Roman" w:eastAsia="Times New Roman" w:hAnsi="Times New Roman" w:cs="Times New Roman"/>
          <w:b/>
          <w:bCs/>
          <w:color w:val="000000"/>
          <w:sz w:val="32"/>
          <w:szCs w:val="32"/>
          <w:vertAlign w:val="superscript"/>
          <w:lang w:val="en-US"/>
        </w:rPr>
        <w:t>9 </w:t>
      </w:r>
      <w:r w:rsidRPr="00010662">
        <w:rPr>
          <w:rFonts w:ascii="Times New Roman" w:eastAsia="Times New Roman" w:hAnsi="Times New Roman" w:cs="Times New Roman"/>
          <w:color w:val="000000"/>
          <w:sz w:val="32"/>
          <w:szCs w:val="32"/>
          <w:lang w:val="en-US"/>
        </w:rPr>
        <w:t>Out of the ground the </w:t>
      </w:r>
      <w:r w:rsidRPr="00010662">
        <w:rPr>
          <w:rFonts w:ascii="Times New Roman" w:eastAsia="Times New Roman" w:hAnsi="Times New Roman" w:cs="Times New Roman"/>
          <w:smallCaps/>
          <w:color w:val="000000"/>
          <w:sz w:val="32"/>
          <w:szCs w:val="32"/>
          <w:lang w:val="en-US"/>
        </w:rPr>
        <w:t>Lord</w:t>
      </w:r>
      <w:r w:rsidRPr="00010662">
        <w:rPr>
          <w:rFonts w:ascii="Times New Roman" w:eastAsia="Times New Roman" w:hAnsi="Times New Roman" w:cs="Times New Roman"/>
          <w:color w:val="000000"/>
          <w:sz w:val="32"/>
          <w:szCs w:val="32"/>
          <w:lang w:val="en-US"/>
        </w:rPr>
        <w:t> God made to grow every tree that is pleasant to the sight and good for food, the tree of life also in the midst of the garden, and the tree of the knowledge of good and evil.</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10 </w:t>
      </w:r>
      <w:r w:rsidRPr="00010662">
        <w:rPr>
          <w:rFonts w:ascii="Times New Roman" w:eastAsia="Times New Roman" w:hAnsi="Times New Roman" w:cs="Times New Roman"/>
          <w:color w:val="000000"/>
          <w:sz w:val="32"/>
          <w:szCs w:val="32"/>
          <w:lang w:val="en-US"/>
        </w:rPr>
        <w:t>A river flows out of Eden to water the garden, and from there it divides and becomes four branches. </w:t>
      </w:r>
      <w:r w:rsidRPr="00010662">
        <w:rPr>
          <w:rFonts w:ascii="Times New Roman" w:eastAsia="Times New Roman" w:hAnsi="Times New Roman" w:cs="Times New Roman"/>
          <w:b/>
          <w:bCs/>
          <w:color w:val="000000"/>
          <w:sz w:val="32"/>
          <w:szCs w:val="32"/>
          <w:vertAlign w:val="superscript"/>
          <w:lang w:val="en-US"/>
        </w:rPr>
        <w:t>11 </w:t>
      </w:r>
      <w:r w:rsidRPr="00010662">
        <w:rPr>
          <w:rFonts w:ascii="Times New Roman" w:eastAsia="Times New Roman" w:hAnsi="Times New Roman" w:cs="Times New Roman"/>
          <w:color w:val="000000"/>
          <w:sz w:val="32"/>
          <w:szCs w:val="32"/>
          <w:lang w:val="en-US"/>
        </w:rPr>
        <w:t xml:space="preserve">The name of the first is </w:t>
      </w:r>
      <w:proofErr w:type="spellStart"/>
      <w:r w:rsidRPr="00010662">
        <w:rPr>
          <w:rFonts w:ascii="Times New Roman" w:eastAsia="Times New Roman" w:hAnsi="Times New Roman" w:cs="Times New Roman"/>
          <w:color w:val="000000"/>
          <w:sz w:val="32"/>
          <w:szCs w:val="32"/>
          <w:lang w:val="en-US"/>
        </w:rPr>
        <w:t>Pishon</w:t>
      </w:r>
      <w:proofErr w:type="spellEnd"/>
      <w:r w:rsidRPr="00010662">
        <w:rPr>
          <w:rFonts w:ascii="Times New Roman" w:eastAsia="Times New Roman" w:hAnsi="Times New Roman" w:cs="Times New Roman"/>
          <w:color w:val="000000"/>
          <w:sz w:val="32"/>
          <w:szCs w:val="32"/>
          <w:lang w:val="en-US"/>
        </w:rPr>
        <w:t>; it is the one that flows around the whole land of Havilah, where there is gold; </w:t>
      </w:r>
      <w:r w:rsidRPr="00010662">
        <w:rPr>
          <w:rFonts w:ascii="Times New Roman" w:eastAsia="Times New Roman" w:hAnsi="Times New Roman" w:cs="Times New Roman"/>
          <w:b/>
          <w:bCs/>
          <w:color w:val="000000"/>
          <w:sz w:val="32"/>
          <w:szCs w:val="32"/>
          <w:vertAlign w:val="superscript"/>
          <w:lang w:val="en-US"/>
        </w:rPr>
        <w:t>12 </w:t>
      </w:r>
      <w:r w:rsidRPr="00010662">
        <w:rPr>
          <w:rFonts w:ascii="Times New Roman" w:eastAsia="Times New Roman" w:hAnsi="Times New Roman" w:cs="Times New Roman"/>
          <w:color w:val="000000"/>
          <w:sz w:val="32"/>
          <w:szCs w:val="32"/>
          <w:lang w:val="en-US"/>
        </w:rPr>
        <w:t>and the gold of that land is good; bdellium and onyx stone are there. </w:t>
      </w:r>
      <w:r w:rsidRPr="00010662">
        <w:rPr>
          <w:rFonts w:ascii="Times New Roman" w:eastAsia="Times New Roman" w:hAnsi="Times New Roman" w:cs="Times New Roman"/>
          <w:b/>
          <w:bCs/>
          <w:color w:val="000000"/>
          <w:sz w:val="32"/>
          <w:szCs w:val="32"/>
          <w:vertAlign w:val="superscript"/>
          <w:lang w:val="en-US"/>
        </w:rPr>
        <w:t>13 </w:t>
      </w:r>
      <w:r w:rsidRPr="00010662">
        <w:rPr>
          <w:rFonts w:ascii="Times New Roman" w:eastAsia="Times New Roman" w:hAnsi="Times New Roman" w:cs="Times New Roman"/>
          <w:color w:val="000000"/>
          <w:sz w:val="32"/>
          <w:szCs w:val="32"/>
          <w:lang w:val="en-US"/>
        </w:rPr>
        <w:t>The name of the second river is Gihon; it is the one that flows around the whole land of Cush. </w:t>
      </w:r>
      <w:r w:rsidRPr="00010662">
        <w:rPr>
          <w:rFonts w:ascii="Times New Roman" w:eastAsia="Times New Roman" w:hAnsi="Times New Roman" w:cs="Times New Roman"/>
          <w:b/>
          <w:bCs/>
          <w:color w:val="000000"/>
          <w:sz w:val="32"/>
          <w:szCs w:val="32"/>
          <w:vertAlign w:val="superscript"/>
          <w:lang w:val="en-US"/>
        </w:rPr>
        <w:t>14 </w:t>
      </w:r>
      <w:r w:rsidRPr="00010662">
        <w:rPr>
          <w:rFonts w:ascii="Times New Roman" w:eastAsia="Times New Roman" w:hAnsi="Times New Roman" w:cs="Times New Roman"/>
          <w:color w:val="000000"/>
          <w:sz w:val="32"/>
          <w:szCs w:val="32"/>
          <w:lang w:val="en-US"/>
        </w:rPr>
        <w:t>The name of the third river is Tigris, which flows east of Assyria. And the fourth river is the Euphrates.</w:t>
      </w:r>
    </w:p>
    <w:p w:rsidR="00010662" w:rsidRPr="00010662" w:rsidRDefault="00010662" w:rsidP="00010662">
      <w:pPr>
        <w:shd w:val="clear" w:color="auto" w:fill="FFFFFF"/>
        <w:spacing w:after="150"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15 </w:t>
      </w:r>
      <w:r w:rsidRPr="00010662">
        <w:rPr>
          <w:rFonts w:ascii="Times New Roman" w:eastAsia="Times New Roman" w:hAnsi="Times New Roman" w:cs="Times New Roman"/>
          <w:b/>
          <w:color w:val="000000"/>
          <w:sz w:val="32"/>
          <w:szCs w:val="32"/>
          <w:lang w:val="en-US"/>
        </w:rPr>
        <w:t>The </w:t>
      </w:r>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 xml:space="preserve"> God took the man and put him in the </w:t>
      </w:r>
      <w:proofErr w:type="gramStart"/>
      <w:r w:rsidRPr="00010662">
        <w:rPr>
          <w:rFonts w:ascii="Times New Roman" w:eastAsia="Times New Roman" w:hAnsi="Times New Roman" w:cs="Times New Roman"/>
          <w:b/>
          <w:color w:val="000000"/>
          <w:sz w:val="32"/>
          <w:szCs w:val="32"/>
          <w:lang w:val="en-US"/>
        </w:rPr>
        <w:t>garden</w:t>
      </w:r>
      <w:proofErr w:type="gramEnd"/>
      <w:r w:rsidRPr="00010662">
        <w:rPr>
          <w:rFonts w:ascii="Times New Roman" w:eastAsia="Times New Roman" w:hAnsi="Times New Roman" w:cs="Times New Roman"/>
          <w:b/>
          <w:color w:val="000000"/>
          <w:sz w:val="32"/>
          <w:szCs w:val="32"/>
          <w:lang w:val="en-US"/>
        </w:rPr>
        <w:t xml:space="preserve"> of Eden to till it and keep it. </w:t>
      </w:r>
      <w:r w:rsidRPr="00010662">
        <w:rPr>
          <w:rFonts w:ascii="Times New Roman" w:eastAsia="Times New Roman" w:hAnsi="Times New Roman" w:cs="Times New Roman"/>
          <w:b/>
          <w:bCs/>
          <w:color w:val="000000"/>
          <w:sz w:val="32"/>
          <w:szCs w:val="32"/>
          <w:vertAlign w:val="superscript"/>
          <w:lang w:val="en-US"/>
        </w:rPr>
        <w:t>16 </w:t>
      </w:r>
      <w:r w:rsidRPr="00010662">
        <w:rPr>
          <w:rFonts w:ascii="Times New Roman" w:eastAsia="Times New Roman" w:hAnsi="Times New Roman" w:cs="Times New Roman"/>
          <w:b/>
          <w:color w:val="000000"/>
          <w:sz w:val="32"/>
          <w:szCs w:val="32"/>
          <w:lang w:val="en-US"/>
        </w:rPr>
        <w:t>And the </w:t>
      </w:r>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 God commanded the man, “You may freely eat of every tree of the garden; </w:t>
      </w:r>
      <w:r w:rsidRPr="00010662">
        <w:rPr>
          <w:rFonts w:ascii="Times New Roman" w:eastAsia="Times New Roman" w:hAnsi="Times New Roman" w:cs="Times New Roman"/>
          <w:b/>
          <w:bCs/>
          <w:color w:val="000000"/>
          <w:sz w:val="32"/>
          <w:szCs w:val="32"/>
          <w:vertAlign w:val="superscript"/>
          <w:lang w:val="en-US"/>
        </w:rPr>
        <w:t>17 </w:t>
      </w:r>
      <w:r w:rsidRPr="00010662">
        <w:rPr>
          <w:rFonts w:ascii="Times New Roman" w:eastAsia="Times New Roman" w:hAnsi="Times New Roman" w:cs="Times New Roman"/>
          <w:b/>
          <w:color w:val="000000"/>
          <w:sz w:val="32"/>
          <w:szCs w:val="32"/>
          <w:lang w:val="en-US"/>
        </w:rPr>
        <w:t>but of the tree of the knowledge of good and evil you shall not eat, for in the day that you eat of it you shall die.”</w:t>
      </w:r>
    </w:p>
    <w:p w:rsidR="00010662" w:rsidRPr="00010662" w:rsidRDefault="00010662" w:rsidP="00010662">
      <w:pPr>
        <w:shd w:val="clear" w:color="auto" w:fill="FFFFFF"/>
        <w:spacing w:after="150"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18 </w:t>
      </w:r>
      <w:r w:rsidRPr="00010662">
        <w:rPr>
          <w:rFonts w:ascii="Times New Roman" w:eastAsia="Times New Roman" w:hAnsi="Times New Roman" w:cs="Times New Roman"/>
          <w:b/>
          <w:color w:val="000000"/>
          <w:sz w:val="32"/>
          <w:szCs w:val="32"/>
          <w:lang w:val="en-US"/>
        </w:rPr>
        <w:t>Then the </w:t>
      </w:r>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 God said, “It is not good that the man should be alone; I will make him a helper as his partner.” </w:t>
      </w:r>
      <w:r w:rsidRPr="00010662">
        <w:rPr>
          <w:rFonts w:ascii="Times New Roman" w:eastAsia="Times New Roman" w:hAnsi="Times New Roman" w:cs="Times New Roman"/>
          <w:b/>
          <w:bCs/>
          <w:color w:val="000000"/>
          <w:sz w:val="32"/>
          <w:szCs w:val="32"/>
          <w:vertAlign w:val="superscript"/>
          <w:lang w:val="en-US"/>
        </w:rPr>
        <w:t>19 </w:t>
      </w:r>
      <w:r w:rsidRPr="00010662">
        <w:rPr>
          <w:rFonts w:ascii="Times New Roman" w:eastAsia="Times New Roman" w:hAnsi="Times New Roman" w:cs="Times New Roman"/>
          <w:b/>
          <w:color w:val="000000"/>
          <w:sz w:val="32"/>
          <w:szCs w:val="32"/>
          <w:lang w:val="en-US"/>
        </w:rPr>
        <w:t>So out of the ground the </w:t>
      </w:r>
      <w:proofErr w:type="spellStart"/>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God</w:t>
      </w:r>
      <w:proofErr w:type="spellEnd"/>
      <w:r w:rsidRPr="00010662">
        <w:rPr>
          <w:rFonts w:ascii="Times New Roman" w:eastAsia="Times New Roman" w:hAnsi="Times New Roman" w:cs="Times New Roman"/>
          <w:b/>
          <w:color w:val="000000"/>
          <w:sz w:val="32"/>
          <w:szCs w:val="32"/>
          <w:lang w:val="en-US"/>
        </w:rPr>
        <w:t xml:space="preserve"> formed every animal of the field and every bird of the air, and brought them to the man to see what he would call them; and whatever the man called every living creature, that was its name. </w:t>
      </w:r>
      <w:r w:rsidRPr="00010662">
        <w:rPr>
          <w:rFonts w:ascii="Times New Roman" w:eastAsia="Times New Roman" w:hAnsi="Times New Roman" w:cs="Times New Roman"/>
          <w:b/>
          <w:bCs/>
          <w:color w:val="000000"/>
          <w:sz w:val="32"/>
          <w:szCs w:val="32"/>
          <w:vertAlign w:val="superscript"/>
          <w:lang w:val="en-US"/>
        </w:rPr>
        <w:t>20 </w:t>
      </w:r>
      <w:r w:rsidRPr="00010662">
        <w:rPr>
          <w:rFonts w:ascii="Times New Roman" w:eastAsia="Times New Roman" w:hAnsi="Times New Roman" w:cs="Times New Roman"/>
          <w:b/>
          <w:color w:val="000000"/>
          <w:sz w:val="32"/>
          <w:szCs w:val="32"/>
          <w:lang w:val="en-US"/>
        </w:rPr>
        <w:t>The man gave names to all cattle, and to the birds of the air, and to every animal of the field; but for the man</w:t>
      </w:r>
      <w:r w:rsidRPr="00010662">
        <w:rPr>
          <w:rFonts w:ascii="Times New Roman" w:eastAsia="Times New Roman" w:hAnsi="Times New Roman" w:cs="Times New Roman"/>
          <w:b/>
          <w:color w:val="000000"/>
          <w:sz w:val="32"/>
          <w:szCs w:val="32"/>
          <w:vertAlign w:val="superscript"/>
          <w:lang w:val="en-US"/>
        </w:rPr>
        <w:t>[</w:t>
      </w:r>
      <w:hyperlink r:id="rId11" w:anchor="fen-NRSV-51c" w:tooltip="See footnote c" w:history="1">
        <w:r w:rsidRPr="00010662">
          <w:rPr>
            <w:rFonts w:ascii="Times New Roman" w:eastAsia="Times New Roman" w:hAnsi="Times New Roman" w:cs="Times New Roman"/>
            <w:b/>
            <w:color w:val="B34B2C"/>
            <w:sz w:val="32"/>
            <w:szCs w:val="32"/>
            <w:vertAlign w:val="superscript"/>
            <w:lang w:val="en-US"/>
          </w:rPr>
          <w:t>c</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t> there was not found a helper as his partner. </w:t>
      </w:r>
      <w:r w:rsidRPr="00010662">
        <w:rPr>
          <w:rFonts w:ascii="Times New Roman" w:eastAsia="Times New Roman" w:hAnsi="Times New Roman" w:cs="Times New Roman"/>
          <w:b/>
          <w:bCs/>
          <w:color w:val="000000"/>
          <w:sz w:val="32"/>
          <w:szCs w:val="32"/>
          <w:vertAlign w:val="superscript"/>
          <w:lang w:val="en-US"/>
        </w:rPr>
        <w:t>21 </w:t>
      </w:r>
      <w:r w:rsidRPr="00010662">
        <w:rPr>
          <w:rFonts w:ascii="Times New Roman" w:eastAsia="Times New Roman" w:hAnsi="Times New Roman" w:cs="Times New Roman"/>
          <w:b/>
          <w:color w:val="000000"/>
          <w:sz w:val="32"/>
          <w:szCs w:val="32"/>
          <w:lang w:val="en-US"/>
        </w:rPr>
        <w:t>So the </w:t>
      </w:r>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 xml:space="preserve"> God caused a deep </w:t>
      </w:r>
      <w:r w:rsidRPr="00010662">
        <w:rPr>
          <w:rFonts w:ascii="Times New Roman" w:eastAsia="Times New Roman" w:hAnsi="Times New Roman" w:cs="Times New Roman"/>
          <w:b/>
          <w:color w:val="000000"/>
          <w:sz w:val="32"/>
          <w:szCs w:val="32"/>
          <w:lang w:val="en-US"/>
        </w:rPr>
        <w:lastRenderedPageBreak/>
        <w:t>sleep to fall upon the man, and he slept; then he took one of his ribs and closed up its place with flesh. </w:t>
      </w:r>
      <w:r w:rsidRPr="00010662">
        <w:rPr>
          <w:rFonts w:ascii="Times New Roman" w:eastAsia="Times New Roman" w:hAnsi="Times New Roman" w:cs="Times New Roman"/>
          <w:b/>
          <w:bCs/>
          <w:color w:val="000000"/>
          <w:sz w:val="32"/>
          <w:szCs w:val="32"/>
          <w:vertAlign w:val="superscript"/>
          <w:lang w:val="en-US"/>
        </w:rPr>
        <w:t>22 </w:t>
      </w:r>
      <w:r w:rsidRPr="00010662">
        <w:rPr>
          <w:rFonts w:ascii="Times New Roman" w:eastAsia="Times New Roman" w:hAnsi="Times New Roman" w:cs="Times New Roman"/>
          <w:b/>
          <w:color w:val="000000"/>
          <w:sz w:val="32"/>
          <w:szCs w:val="32"/>
          <w:lang w:val="en-US"/>
        </w:rPr>
        <w:t>And the rib that the </w:t>
      </w:r>
      <w:r w:rsidRPr="00010662">
        <w:rPr>
          <w:rFonts w:ascii="Times New Roman" w:eastAsia="Times New Roman" w:hAnsi="Times New Roman" w:cs="Times New Roman"/>
          <w:b/>
          <w:smallCaps/>
          <w:color w:val="000000"/>
          <w:sz w:val="32"/>
          <w:szCs w:val="32"/>
          <w:lang w:val="en-US"/>
        </w:rPr>
        <w:t>Lord</w:t>
      </w:r>
      <w:r w:rsidRPr="00010662">
        <w:rPr>
          <w:rFonts w:ascii="Times New Roman" w:eastAsia="Times New Roman" w:hAnsi="Times New Roman" w:cs="Times New Roman"/>
          <w:b/>
          <w:color w:val="000000"/>
          <w:sz w:val="32"/>
          <w:szCs w:val="32"/>
          <w:lang w:val="en-US"/>
        </w:rPr>
        <w:t> God had taken from the man he made into a woman and brought her to the man. </w:t>
      </w:r>
      <w:r w:rsidRPr="00010662">
        <w:rPr>
          <w:rFonts w:ascii="Times New Roman" w:eastAsia="Times New Roman" w:hAnsi="Times New Roman" w:cs="Times New Roman"/>
          <w:b/>
          <w:bCs/>
          <w:color w:val="000000"/>
          <w:sz w:val="32"/>
          <w:szCs w:val="32"/>
          <w:vertAlign w:val="superscript"/>
          <w:lang w:val="en-US"/>
        </w:rPr>
        <w:t>23 </w:t>
      </w:r>
      <w:r w:rsidRPr="00010662">
        <w:rPr>
          <w:rFonts w:ascii="Times New Roman" w:eastAsia="Times New Roman" w:hAnsi="Times New Roman" w:cs="Times New Roman"/>
          <w:b/>
          <w:color w:val="000000"/>
          <w:sz w:val="32"/>
          <w:szCs w:val="32"/>
          <w:lang w:val="en-US"/>
        </w:rPr>
        <w:t>Then the man said,</w:t>
      </w:r>
    </w:p>
    <w:p w:rsidR="00010662" w:rsidRPr="00010662" w:rsidRDefault="00010662" w:rsidP="00010662">
      <w:pPr>
        <w:shd w:val="clear" w:color="auto" w:fill="FFFFFF"/>
        <w:spacing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color w:val="000000"/>
          <w:sz w:val="32"/>
          <w:szCs w:val="32"/>
          <w:lang w:val="en-US"/>
        </w:rPr>
        <w:t>“This at last is bone of my bones</w:t>
      </w:r>
      <w:r w:rsidRPr="00010662">
        <w:rPr>
          <w:rFonts w:ascii="Times New Roman" w:eastAsia="Times New Roman" w:hAnsi="Times New Roman" w:cs="Times New Roman"/>
          <w:b/>
          <w:color w:val="000000"/>
          <w:sz w:val="32"/>
          <w:szCs w:val="32"/>
          <w:lang w:val="en-US"/>
        </w:rPr>
        <w:br/>
        <w:t>    and flesh of my flesh</w:t>
      </w:r>
      <w:proofErr w:type="gramStart"/>
      <w:r w:rsidRPr="00010662">
        <w:rPr>
          <w:rFonts w:ascii="Times New Roman" w:eastAsia="Times New Roman" w:hAnsi="Times New Roman" w:cs="Times New Roman"/>
          <w:b/>
          <w:color w:val="000000"/>
          <w:sz w:val="32"/>
          <w:szCs w:val="32"/>
          <w:lang w:val="en-US"/>
        </w:rPr>
        <w:t>;</w:t>
      </w:r>
      <w:proofErr w:type="gramEnd"/>
      <w:r w:rsidRPr="00010662">
        <w:rPr>
          <w:rFonts w:ascii="Times New Roman" w:eastAsia="Times New Roman" w:hAnsi="Times New Roman" w:cs="Times New Roman"/>
          <w:b/>
          <w:color w:val="000000"/>
          <w:sz w:val="32"/>
          <w:szCs w:val="32"/>
          <w:lang w:val="en-US"/>
        </w:rPr>
        <w:br/>
        <w:t>this one shall be called Woman,</w:t>
      </w:r>
      <w:r w:rsidRPr="00010662">
        <w:rPr>
          <w:rFonts w:ascii="Times New Roman" w:eastAsia="Times New Roman" w:hAnsi="Times New Roman" w:cs="Times New Roman"/>
          <w:b/>
          <w:color w:val="000000"/>
          <w:sz w:val="32"/>
          <w:szCs w:val="32"/>
          <w:vertAlign w:val="superscript"/>
          <w:lang w:val="en-US"/>
        </w:rPr>
        <w:t>[</w:t>
      </w:r>
      <w:hyperlink r:id="rId12" w:anchor="fen-NRSV-54d" w:tooltip="See footnote d" w:history="1">
        <w:r w:rsidRPr="00010662">
          <w:rPr>
            <w:rFonts w:ascii="Times New Roman" w:eastAsia="Times New Roman" w:hAnsi="Times New Roman" w:cs="Times New Roman"/>
            <w:b/>
            <w:color w:val="B34B2C"/>
            <w:sz w:val="32"/>
            <w:szCs w:val="32"/>
            <w:vertAlign w:val="superscript"/>
            <w:lang w:val="en-US"/>
          </w:rPr>
          <w:t>d</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br/>
        <w:t>    for out of Man</w:t>
      </w:r>
      <w:r w:rsidRPr="00010662">
        <w:rPr>
          <w:rFonts w:ascii="Times New Roman" w:eastAsia="Times New Roman" w:hAnsi="Times New Roman" w:cs="Times New Roman"/>
          <w:b/>
          <w:color w:val="000000"/>
          <w:sz w:val="32"/>
          <w:szCs w:val="32"/>
          <w:vertAlign w:val="superscript"/>
          <w:lang w:val="en-US"/>
        </w:rPr>
        <w:t>[</w:t>
      </w:r>
      <w:hyperlink r:id="rId13" w:anchor="fen-NRSV-54e" w:tooltip="See footnote e" w:history="1">
        <w:r w:rsidRPr="00010662">
          <w:rPr>
            <w:rFonts w:ascii="Times New Roman" w:eastAsia="Times New Roman" w:hAnsi="Times New Roman" w:cs="Times New Roman"/>
            <w:b/>
            <w:color w:val="B34B2C"/>
            <w:sz w:val="32"/>
            <w:szCs w:val="32"/>
            <w:vertAlign w:val="superscript"/>
            <w:lang w:val="en-US"/>
          </w:rPr>
          <w:t>e</w:t>
        </w:r>
      </w:hyperlink>
      <w:r w:rsidRPr="00010662">
        <w:rPr>
          <w:rFonts w:ascii="Times New Roman" w:eastAsia="Times New Roman" w:hAnsi="Times New Roman" w:cs="Times New Roman"/>
          <w:b/>
          <w:color w:val="000000"/>
          <w:sz w:val="32"/>
          <w:szCs w:val="32"/>
          <w:vertAlign w:val="superscript"/>
          <w:lang w:val="en-US"/>
        </w:rPr>
        <w:t>]</w:t>
      </w:r>
      <w:r w:rsidRPr="00010662">
        <w:rPr>
          <w:rFonts w:ascii="Times New Roman" w:eastAsia="Times New Roman" w:hAnsi="Times New Roman" w:cs="Times New Roman"/>
          <w:b/>
          <w:color w:val="000000"/>
          <w:sz w:val="32"/>
          <w:szCs w:val="32"/>
          <w:lang w:val="en-US"/>
        </w:rPr>
        <w:t> this one was taken.”</w:t>
      </w:r>
    </w:p>
    <w:p w:rsidR="00010662" w:rsidRPr="00010662" w:rsidRDefault="00010662" w:rsidP="00010662">
      <w:pPr>
        <w:shd w:val="clear" w:color="auto" w:fill="FFFFFF"/>
        <w:spacing w:after="150" w:line="360" w:lineRule="atLeast"/>
        <w:rPr>
          <w:rFonts w:ascii="Times New Roman" w:eastAsia="Times New Roman" w:hAnsi="Times New Roman" w:cs="Times New Roman"/>
          <w:b/>
          <w:color w:val="000000"/>
          <w:sz w:val="32"/>
          <w:szCs w:val="32"/>
          <w:lang w:val="en-US"/>
        </w:rPr>
      </w:pPr>
      <w:r w:rsidRPr="00010662">
        <w:rPr>
          <w:rFonts w:ascii="Times New Roman" w:eastAsia="Times New Roman" w:hAnsi="Times New Roman" w:cs="Times New Roman"/>
          <w:b/>
          <w:bCs/>
          <w:color w:val="000000"/>
          <w:sz w:val="32"/>
          <w:szCs w:val="32"/>
          <w:vertAlign w:val="superscript"/>
          <w:lang w:val="en-US"/>
        </w:rPr>
        <w:t>24 </w:t>
      </w:r>
      <w:r w:rsidRPr="00010662">
        <w:rPr>
          <w:rFonts w:ascii="Times New Roman" w:eastAsia="Times New Roman" w:hAnsi="Times New Roman" w:cs="Times New Roman"/>
          <w:b/>
          <w:color w:val="000000"/>
          <w:sz w:val="32"/>
          <w:szCs w:val="32"/>
          <w:lang w:val="en-US"/>
        </w:rPr>
        <w:t>Therefore a man leaves his father and his mother and clings to his wife, and they become one flesh. </w:t>
      </w:r>
      <w:r w:rsidRPr="00010662">
        <w:rPr>
          <w:rFonts w:ascii="Times New Roman" w:eastAsia="Times New Roman" w:hAnsi="Times New Roman" w:cs="Times New Roman"/>
          <w:b/>
          <w:bCs/>
          <w:color w:val="000000"/>
          <w:sz w:val="32"/>
          <w:szCs w:val="32"/>
          <w:vertAlign w:val="superscript"/>
          <w:lang w:val="en-US"/>
        </w:rPr>
        <w:t>25 </w:t>
      </w:r>
      <w:r w:rsidRPr="00010662">
        <w:rPr>
          <w:rFonts w:ascii="Times New Roman" w:eastAsia="Times New Roman" w:hAnsi="Times New Roman" w:cs="Times New Roman"/>
          <w:b/>
          <w:color w:val="000000"/>
          <w:sz w:val="32"/>
          <w:szCs w:val="32"/>
          <w:lang w:val="en-US"/>
        </w:rPr>
        <w:t>And the man and his wife were both naked, and were not ashamed.</w:t>
      </w:r>
    </w:p>
    <w:p w:rsidR="00010662" w:rsidRPr="00010662" w:rsidRDefault="00010662" w:rsidP="00010662">
      <w:pPr>
        <w:shd w:val="clear" w:color="auto" w:fill="FFFFFF"/>
        <w:spacing w:before="300" w:after="150" w:line="240" w:lineRule="auto"/>
        <w:outlineLvl w:val="2"/>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color w:val="000000"/>
          <w:sz w:val="32"/>
          <w:szCs w:val="32"/>
          <w:lang w:val="en-US"/>
        </w:rPr>
        <w:t>The First Sin and Its Punishment</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lang w:val="en-US"/>
        </w:rPr>
        <w:t>3 </w:t>
      </w:r>
      <w:r w:rsidRPr="004C6E64">
        <w:rPr>
          <w:rFonts w:ascii="Times New Roman" w:eastAsia="Times New Roman" w:hAnsi="Times New Roman" w:cs="Times New Roman"/>
          <w:color w:val="000000"/>
          <w:sz w:val="32"/>
          <w:szCs w:val="32"/>
          <w:lang w:val="en-US"/>
        </w:rPr>
        <w:t xml:space="preserve">Now the serpent was </w:t>
      </w:r>
      <w:proofErr w:type="gramStart"/>
      <w:r w:rsidRPr="004C6E64">
        <w:rPr>
          <w:rFonts w:ascii="Times New Roman" w:eastAsia="Times New Roman" w:hAnsi="Times New Roman" w:cs="Times New Roman"/>
          <w:color w:val="000000"/>
          <w:sz w:val="32"/>
          <w:szCs w:val="32"/>
          <w:lang w:val="en-US"/>
        </w:rPr>
        <w:t>more crafty</w:t>
      </w:r>
      <w:proofErr w:type="gramEnd"/>
      <w:r w:rsidRPr="004C6E64">
        <w:rPr>
          <w:rFonts w:ascii="Times New Roman" w:eastAsia="Times New Roman" w:hAnsi="Times New Roman" w:cs="Times New Roman"/>
          <w:color w:val="000000"/>
          <w:sz w:val="32"/>
          <w:szCs w:val="32"/>
          <w:lang w:val="en-US"/>
        </w:rPr>
        <w:t xml:space="preserve"> than any other wild animal that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had ma</w:t>
      </w:r>
      <w:bookmarkStart w:id="0" w:name="_GoBack"/>
      <w:bookmarkEnd w:id="0"/>
      <w:r w:rsidRPr="004C6E64">
        <w:rPr>
          <w:rFonts w:ascii="Times New Roman" w:eastAsia="Times New Roman" w:hAnsi="Times New Roman" w:cs="Times New Roman"/>
          <w:color w:val="000000"/>
          <w:sz w:val="32"/>
          <w:szCs w:val="32"/>
          <w:lang w:val="en-US"/>
        </w:rPr>
        <w:t>de. He said to the woman, “Did God say, ‘You shall not eat from any tree in the garden’?” </w:t>
      </w:r>
      <w:r w:rsidRPr="004C6E64">
        <w:rPr>
          <w:rFonts w:ascii="Times New Roman" w:eastAsia="Times New Roman" w:hAnsi="Times New Roman" w:cs="Times New Roman"/>
          <w:bCs/>
          <w:color w:val="000000"/>
          <w:sz w:val="32"/>
          <w:szCs w:val="32"/>
          <w:vertAlign w:val="superscript"/>
          <w:lang w:val="en-US"/>
        </w:rPr>
        <w:t>2 </w:t>
      </w:r>
      <w:r w:rsidRPr="004C6E64">
        <w:rPr>
          <w:rFonts w:ascii="Times New Roman" w:eastAsia="Times New Roman" w:hAnsi="Times New Roman" w:cs="Times New Roman"/>
          <w:color w:val="000000"/>
          <w:sz w:val="32"/>
          <w:szCs w:val="32"/>
          <w:lang w:val="en-US"/>
        </w:rPr>
        <w:t>The woman said to the serpent, “We may eat of the fruit of the trees in the garden; </w:t>
      </w:r>
      <w:r w:rsidRPr="004C6E64">
        <w:rPr>
          <w:rFonts w:ascii="Times New Roman" w:eastAsia="Times New Roman" w:hAnsi="Times New Roman" w:cs="Times New Roman"/>
          <w:bCs/>
          <w:color w:val="000000"/>
          <w:sz w:val="32"/>
          <w:szCs w:val="32"/>
          <w:vertAlign w:val="superscript"/>
          <w:lang w:val="en-US"/>
        </w:rPr>
        <w:t>3 </w:t>
      </w:r>
      <w:r w:rsidRPr="004C6E64">
        <w:rPr>
          <w:rFonts w:ascii="Times New Roman" w:eastAsia="Times New Roman" w:hAnsi="Times New Roman" w:cs="Times New Roman"/>
          <w:color w:val="000000"/>
          <w:sz w:val="32"/>
          <w:szCs w:val="32"/>
          <w:lang w:val="en-US"/>
        </w:rPr>
        <w:t>but God said, ‘</w:t>
      </w:r>
      <w:proofErr w:type="gramStart"/>
      <w:r w:rsidRPr="004C6E64">
        <w:rPr>
          <w:rFonts w:ascii="Times New Roman" w:eastAsia="Times New Roman" w:hAnsi="Times New Roman" w:cs="Times New Roman"/>
          <w:color w:val="000000"/>
          <w:sz w:val="32"/>
          <w:szCs w:val="32"/>
          <w:lang w:val="en-US"/>
        </w:rPr>
        <w:t>You</w:t>
      </w:r>
      <w:proofErr w:type="gramEnd"/>
      <w:r w:rsidRPr="004C6E64">
        <w:rPr>
          <w:rFonts w:ascii="Times New Roman" w:eastAsia="Times New Roman" w:hAnsi="Times New Roman" w:cs="Times New Roman"/>
          <w:color w:val="000000"/>
          <w:sz w:val="32"/>
          <w:szCs w:val="32"/>
          <w:lang w:val="en-US"/>
        </w:rPr>
        <w:t xml:space="preserve"> shall not eat of the fruit of the tree that is in the middle of the garden, nor shall you touch it, or you shall die.’” </w:t>
      </w:r>
      <w:r w:rsidRPr="004C6E64">
        <w:rPr>
          <w:rFonts w:ascii="Times New Roman" w:eastAsia="Times New Roman" w:hAnsi="Times New Roman" w:cs="Times New Roman"/>
          <w:bCs/>
          <w:color w:val="000000"/>
          <w:sz w:val="32"/>
          <w:szCs w:val="32"/>
          <w:vertAlign w:val="superscript"/>
          <w:lang w:val="en-US"/>
        </w:rPr>
        <w:t>4 </w:t>
      </w:r>
      <w:r w:rsidRPr="004C6E64">
        <w:rPr>
          <w:rFonts w:ascii="Times New Roman" w:eastAsia="Times New Roman" w:hAnsi="Times New Roman" w:cs="Times New Roman"/>
          <w:color w:val="000000"/>
          <w:sz w:val="32"/>
          <w:szCs w:val="32"/>
          <w:lang w:val="en-US"/>
        </w:rPr>
        <w:t>But the serpent said to the woman, “You will not die; </w:t>
      </w:r>
      <w:r w:rsidRPr="004C6E64">
        <w:rPr>
          <w:rFonts w:ascii="Times New Roman" w:eastAsia="Times New Roman" w:hAnsi="Times New Roman" w:cs="Times New Roman"/>
          <w:bCs/>
          <w:color w:val="000000"/>
          <w:sz w:val="32"/>
          <w:szCs w:val="32"/>
          <w:vertAlign w:val="superscript"/>
          <w:lang w:val="en-US"/>
        </w:rPr>
        <w:t>5 </w:t>
      </w:r>
      <w:r w:rsidRPr="004C6E64">
        <w:rPr>
          <w:rFonts w:ascii="Times New Roman" w:eastAsia="Times New Roman" w:hAnsi="Times New Roman" w:cs="Times New Roman"/>
          <w:color w:val="000000"/>
          <w:sz w:val="32"/>
          <w:szCs w:val="32"/>
          <w:lang w:val="en-US"/>
        </w:rPr>
        <w:t>for God knows that when you eat of it your eyes will be opened, and you will be like God</w:t>
      </w:r>
      <w:proofErr w:type="gramStart"/>
      <w:r w:rsidRPr="004C6E64">
        <w:rPr>
          <w:rFonts w:ascii="Times New Roman" w:eastAsia="Times New Roman" w:hAnsi="Times New Roman" w:cs="Times New Roman"/>
          <w:color w:val="000000"/>
          <w:sz w:val="32"/>
          <w:szCs w:val="32"/>
          <w:lang w:val="en-US"/>
        </w:rPr>
        <w:t>,</w:t>
      </w:r>
      <w:r w:rsidRPr="004C6E64">
        <w:rPr>
          <w:rFonts w:ascii="Times New Roman" w:eastAsia="Times New Roman" w:hAnsi="Times New Roman" w:cs="Times New Roman"/>
          <w:color w:val="000000"/>
          <w:sz w:val="32"/>
          <w:szCs w:val="32"/>
          <w:vertAlign w:val="superscript"/>
          <w:lang w:val="en-US"/>
        </w:rPr>
        <w:t>[</w:t>
      </w:r>
      <w:proofErr w:type="gramEnd"/>
      <w:r w:rsidRPr="004C6E64">
        <w:rPr>
          <w:rFonts w:ascii="Times New Roman" w:eastAsia="Times New Roman" w:hAnsi="Times New Roman" w:cs="Times New Roman"/>
          <w:color w:val="000000"/>
          <w:sz w:val="32"/>
          <w:szCs w:val="32"/>
          <w:vertAlign w:val="superscript"/>
          <w:lang w:val="en-US"/>
        </w:rPr>
        <w:fldChar w:fldCharType="begin"/>
      </w:r>
      <w:r w:rsidRPr="004C6E64">
        <w:rPr>
          <w:rFonts w:ascii="Times New Roman" w:eastAsia="Times New Roman" w:hAnsi="Times New Roman" w:cs="Times New Roman"/>
          <w:color w:val="000000"/>
          <w:sz w:val="32"/>
          <w:szCs w:val="32"/>
          <w:vertAlign w:val="superscript"/>
          <w:lang w:val="en-US"/>
        </w:rPr>
        <w:instrText xml:space="preserve"> HYPERLINK "https://www.biblegateway.com/passage/?search=Genesis+2+-+3&amp;version=NRSV" \l "fen-NRSV-61f" \o "See footnote f" </w:instrText>
      </w:r>
      <w:r w:rsidRPr="004C6E64">
        <w:rPr>
          <w:rFonts w:ascii="Times New Roman" w:eastAsia="Times New Roman" w:hAnsi="Times New Roman" w:cs="Times New Roman"/>
          <w:color w:val="000000"/>
          <w:sz w:val="32"/>
          <w:szCs w:val="32"/>
          <w:vertAlign w:val="superscript"/>
          <w:lang w:val="en-US"/>
        </w:rPr>
        <w:fldChar w:fldCharType="separate"/>
      </w:r>
      <w:r w:rsidRPr="004C6E64">
        <w:rPr>
          <w:rFonts w:ascii="Times New Roman" w:eastAsia="Times New Roman" w:hAnsi="Times New Roman" w:cs="Times New Roman"/>
          <w:color w:val="B34B2C"/>
          <w:sz w:val="32"/>
          <w:szCs w:val="32"/>
          <w:vertAlign w:val="superscript"/>
          <w:lang w:val="en-US"/>
        </w:rPr>
        <w:t>f</w:t>
      </w:r>
      <w:r w:rsidRPr="004C6E64">
        <w:rPr>
          <w:rFonts w:ascii="Times New Roman" w:eastAsia="Times New Roman" w:hAnsi="Times New Roman" w:cs="Times New Roman"/>
          <w:color w:val="000000"/>
          <w:sz w:val="32"/>
          <w:szCs w:val="32"/>
          <w:vertAlign w:val="superscript"/>
          <w:lang w:val="en-US"/>
        </w:rPr>
        <w:fldChar w:fldCharType="end"/>
      </w:r>
      <w:r w:rsidRPr="004C6E64">
        <w:rPr>
          <w:rFonts w:ascii="Times New Roman" w:eastAsia="Times New Roman" w:hAnsi="Times New Roman" w:cs="Times New Roman"/>
          <w:color w:val="000000"/>
          <w:sz w:val="32"/>
          <w:szCs w:val="32"/>
          <w:vertAlign w:val="superscript"/>
          <w:lang w:val="en-US"/>
        </w:rPr>
        <w:t>]</w:t>
      </w:r>
      <w:r w:rsidRPr="004C6E64">
        <w:rPr>
          <w:rFonts w:ascii="Times New Roman" w:eastAsia="Times New Roman" w:hAnsi="Times New Roman" w:cs="Times New Roman"/>
          <w:color w:val="000000"/>
          <w:sz w:val="32"/>
          <w:szCs w:val="32"/>
          <w:lang w:val="en-US"/>
        </w:rPr>
        <w:t> knowing good and evil.” </w:t>
      </w:r>
      <w:r w:rsidRPr="004C6E64">
        <w:rPr>
          <w:rFonts w:ascii="Times New Roman" w:eastAsia="Times New Roman" w:hAnsi="Times New Roman" w:cs="Times New Roman"/>
          <w:bCs/>
          <w:color w:val="000000"/>
          <w:sz w:val="32"/>
          <w:szCs w:val="32"/>
          <w:vertAlign w:val="superscript"/>
          <w:lang w:val="en-US"/>
        </w:rPr>
        <w:t>6 </w:t>
      </w:r>
      <w:r w:rsidRPr="004C6E64">
        <w:rPr>
          <w:rFonts w:ascii="Times New Roman" w:eastAsia="Times New Roman" w:hAnsi="Times New Roman" w:cs="Times New Roman"/>
          <w:color w:val="000000"/>
          <w:sz w:val="32"/>
          <w:szCs w:val="32"/>
          <w:lang w:val="en-US"/>
        </w:rPr>
        <w:t>So when the woman saw that the tree was good for food, and that it was a delight to the eyes, and that the tree was to be desired to make one wise, she took of its fruit and ate; and she also gave some to her husband, who was with her, and he ate. </w:t>
      </w:r>
      <w:r w:rsidRPr="004C6E64">
        <w:rPr>
          <w:rFonts w:ascii="Times New Roman" w:eastAsia="Times New Roman" w:hAnsi="Times New Roman" w:cs="Times New Roman"/>
          <w:bCs/>
          <w:color w:val="000000"/>
          <w:sz w:val="32"/>
          <w:szCs w:val="32"/>
          <w:vertAlign w:val="superscript"/>
          <w:lang w:val="en-US"/>
        </w:rPr>
        <w:t>7 </w:t>
      </w:r>
      <w:r w:rsidRPr="004C6E64">
        <w:rPr>
          <w:rFonts w:ascii="Times New Roman" w:eastAsia="Times New Roman" w:hAnsi="Times New Roman" w:cs="Times New Roman"/>
          <w:color w:val="000000"/>
          <w:sz w:val="32"/>
          <w:szCs w:val="32"/>
          <w:lang w:val="en-US"/>
        </w:rPr>
        <w:t>Then the eyes of both were opened, and they knew that they were naked; and they sewed fig leaves together and made loincloths for themselves.</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vertAlign w:val="superscript"/>
          <w:lang w:val="en-US"/>
        </w:rPr>
        <w:t>8 </w:t>
      </w:r>
      <w:r w:rsidRPr="004C6E64">
        <w:rPr>
          <w:rFonts w:ascii="Times New Roman" w:eastAsia="Times New Roman" w:hAnsi="Times New Roman" w:cs="Times New Roman"/>
          <w:color w:val="000000"/>
          <w:sz w:val="32"/>
          <w:szCs w:val="32"/>
          <w:lang w:val="en-US"/>
        </w:rPr>
        <w:t>They heard the sound of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walking in the garden at the time of the evening breeze, and the man and his wife hid themselves from the presence of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among the trees of the garden. </w:t>
      </w:r>
      <w:r w:rsidRPr="004C6E64">
        <w:rPr>
          <w:rFonts w:ascii="Times New Roman" w:eastAsia="Times New Roman" w:hAnsi="Times New Roman" w:cs="Times New Roman"/>
          <w:bCs/>
          <w:color w:val="000000"/>
          <w:sz w:val="32"/>
          <w:szCs w:val="32"/>
          <w:vertAlign w:val="superscript"/>
          <w:lang w:val="en-US"/>
        </w:rPr>
        <w:t>9 </w:t>
      </w:r>
      <w:r w:rsidRPr="004C6E64">
        <w:rPr>
          <w:rFonts w:ascii="Times New Roman" w:eastAsia="Times New Roman" w:hAnsi="Times New Roman" w:cs="Times New Roman"/>
          <w:color w:val="000000"/>
          <w:sz w:val="32"/>
          <w:szCs w:val="32"/>
          <w:lang w:val="en-US"/>
        </w:rPr>
        <w:t>But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called to the man, and said to him, “Where are you?” </w:t>
      </w:r>
      <w:r w:rsidRPr="004C6E64">
        <w:rPr>
          <w:rFonts w:ascii="Times New Roman" w:eastAsia="Times New Roman" w:hAnsi="Times New Roman" w:cs="Times New Roman"/>
          <w:bCs/>
          <w:color w:val="000000"/>
          <w:sz w:val="32"/>
          <w:szCs w:val="32"/>
          <w:vertAlign w:val="superscript"/>
          <w:lang w:val="en-US"/>
        </w:rPr>
        <w:t>10 </w:t>
      </w:r>
      <w:r w:rsidRPr="004C6E64">
        <w:rPr>
          <w:rFonts w:ascii="Times New Roman" w:eastAsia="Times New Roman" w:hAnsi="Times New Roman" w:cs="Times New Roman"/>
          <w:color w:val="000000"/>
          <w:sz w:val="32"/>
          <w:szCs w:val="32"/>
          <w:lang w:val="en-US"/>
        </w:rPr>
        <w:t>He said, “I heard the sound of you in the garden, and I was afraid, because I was naked; and I hid myself.” </w:t>
      </w:r>
      <w:r w:rsidRPr="004C6E64">
        <w:rPr>
          <w:rFonts w:ascii="Times New Roman" w:eastAsia="Times New Roman" w:hAnsi="Times New Roman" w:cs="Times New Roman"/>
          <w:bCs/>
          <w:color w:val="000000"/>
          <w:sz w:val="32"/>
          <w:szCs w:val="32"/>
          <w:vertAlign w:val="superscript"/>
          <w:lang w:val="en-US"/>
        </w:rPr>
        <w:t>11 </w:t>
      </w:r>
      <w:r w:rsidRPr="004C6E64">
        <w:rPr>
          <w:rFonts w:ascii="Times New Roman" w:eastAsia="Times New Roman" w:hAnsi="Times New Roman" w:cs="Times New Roman"/>
          <w:color w:val="000000"/>
          <w:sz w:val="32"/>
          <w:szCs w:val="32"/>
          <w:lang w:val="en-US"/>
        </w:rPr>
        <w:t xml:space="preserve">He said, “Who told </w:t>
      </w:r>
      <w:r w:rsidRPr="004C6E64">
        <w:rPr>
          <w:rFonts w:ascii="Times New Roman" w:eastAsia="Times New Roman" w:hAnsi="Times New Roman" w:cs="Times New Roman"/>
          <w:color w:val="000000"/>
          <w:sz w:val="32"/>
          <w:szCs w:val="32"/>
          <w:lang w:val="en-US"/>
        </w:rPr>
        <w:lastRenderedPageBreak/>
        <w:t>you that you were naked? Have you eaten from the tree of which I commanded you not to eat?” </w:t>
      </w:r>
      <w:r w:rsidRPr="004C6E64">
        <w:rPr>
          <w:rFonts w:ascii="Times New Roman" w:eastAsia="Times New Roman" w:hAnsi="Times New Roman" w:cs="Times New Roman"/>
          <w:bCs/>
          <w:color w:val="000000"/>
          <w:sz w:val="32"/>
          <w:szCs w:val="32"/>
          <w:vertAlign w:val="superscript"/>
          <w:lang w:val="en-US"/>
        </w:rPr>
        <w:t>12 </w:t>
      </w:r>
      <w:r w:rsidRPr="004C6E64">
        <w:rPr>
          <w:rFonts w:ascii="Times New Roman" w:eastAsia="Times New Roman" w:hAnsi="Times New Roman" w:cs="Times New Roman"/>
          <w:color w:val="000000"/>
          <w:sz w:val="32"/>
          <w:szCs w:val="32"/>
          <w:lang w:val="en-US"/>
        </w:rPr>
        <w:t>The man said, “The woman whom you gave to be with me, she gave me fruit from the tree, and I ate.” </w:t>
      </w:r>
      <w:r w:rsidRPr="004C6E64">
        <w:rPr>
          <w:rFonts w:ascii="Times New Roman" w:eastAsia="Times New Roman" w:hAnsi="Times New Roman" w:cs="Times New Roman"/>
          <w:bCs/>
          <w:color w:val="000000"/>
          <w:sz w:val="32"/>
          <w:szCs w:val="32"/>
          <w:vertAlign w:val="superscript"/>
          <w:lang w:val="en-US"/>
        </w:rPr>
        <w:t>13 </w:t>
      </w:r>
      <w:r w:rsidRPr="004C6E64">
        <w:rPr>
          <w:rFonts w:ascii="Times New Roman" w:eastAsia="Times New Roman" w:hAnsi="Times New Roman" w:cs="Times New Roman"/>
          <w:color w:val="000000"/>
          <w:sz w:val="32"/>
          <w:szCs w:val="32"/>
          <w:lang w:val="en-US"/>
        </w:rPr>
        <w:t>Then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said to the woman, “What is this that you have done?” The woman said, “The serpent tricked me, and I ate.” </w:t>
      </w:r>
      <w:r w:rsidRPr="004C6E64">
        <w:rPr>
          <w:rFonts w:ascii="Times New Roman" w:eastAsia="Times New Roman" w:hAnsi="Times New Roman" w:cs="Times New Roman"/>
          <w:bCs/>
          <w:color w:val="000000"/>
          <w:sz w:val="32"/>
          <w:szCs w:val="32"/>
          <w:vertAlign w:val="superscript"/>
          <w:lang w:val="en-US"/>
        </w:rPr>
        <w:t>14 </w:t>
      </w:r>
      <w:r w:rsidRPr="004C6E64">
        <w:rPr>
          <w:rFonts w:ascii="Times New Roman" w:eastAsia="Times New Roman" w:hAnsi="Times New Roman" w:cs="Times New Roman"/>
          <w:color w:val="000000"/>
          <w:sz w:val="32"/>
          <w:szCs w:val="32"/>
          <w:lang w:val="en-US"/>
        </w:rPr>
        <w:t>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said to the serpent,</w:t>
      </w:r>
    </w:p>
    <w:p w:rsidR="00010662" w:rsidRPr="00010662" w:rsidRDefault="00010662" w:rsidP="00010662">
      <w:pPr>
        <w:shd w:val="clear" w:color="auto" w:fill="FFFFFF"/>
        <w:spacing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color w:val="000000"/>
          <w:sz w:val="32"/>
          <w:szCs w:val="32"/>
          <w:lang w:val="en-US"/>
        </w:rPr>
        <w:t>“Because you have done this,</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cursed are you among all animals</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among all wild creatures</w:t>
      </w:r>
      <w:proofErr w:type="gramStart"/>
      <w:r w:rsidRPr="004C6E64">
        <w:rPr>
          <w:rFonts w:ascii="Times New Roman" w:eastAsia="Times New Roman" w:hAnsi="Times New Roman" w:cs="Times New Roman"/>
          <w:color w:val="000000"/>
          <w:sz w:val="32"/>
          <w:szCs w:val="32"/>
          <w:lang w:val="en-US"/>
        </w:rPr>
        <w:t>;</w:t>
      </w:r>
      <w:proofErr w:type="gramEnd"/>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upon your belly you shall go,</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dust you shall eat</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all the days of your life.</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bCs/>
          <w:color w:val="000000"/>
          <w:sz w:val="32"/>
          <w:szCs w:val="32"/>
          <w:vertAlign w:val="superscript"/>
          <w:lang w:val="en-US"/>
        </w:rPr>
        <w:t>15 </w:t>
      </w:r>
      <w:r w:rsidRPr="004C6E64">
        <w:rPr>
          <w:rFonts w:ascii="Times New Roman" w:eastAsia="Times New Roman" w:hAnsi="Times New Roman" w:cs="Times New Roman"/>
          <w:color w:val="000000"/>
          <w:sz w:val="32"/>
          <w:szCs w:val="32"/>
          <w:lang w:val="en-US"/>
        </w:rPr>
        <w:t>I will put enmity between you and the woman,</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between your offspring and hers</w:t>
      </w:r>
      <w:proofErr w:type="gramStart"/>
      <w:r w:rsidRPr="004C6E64">
        <w:rPr>
          <w:rFonts w:ascii="Times New Roman" w:eastAsia="Times New Roman" w:hAnsi="Times New Roman" w:cs="Times New Roman"/>
          <w:color w:val="000000"/>
          <w:sz w:val="32"/>
          <w:szCs w:val="32"/>
          <w:lang w:val="en-US"/>
        </w:rPr>
        <w:t>;</w:t>
      </w:r>
      <w:proofErr w:type="gramEnd"/>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he will strike your head,</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you will strike his heel.”</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vertAlign w:val="superscript"/>
          <w:lang w:val="en-US"/>
        </w:rPr>
        <w:t>16 </w:t>
      </w:r>
      <w:r w:rsidRPr="004C6E64">
        <w:rPr>
          <w:rFonts w:ascii="Times New Roman" w:eastAsia="Times New Roman" w:hAnsi="Times New Roman" w:cs="Times New Roman"/>
          <w:color w:val="000000"/>
          <w:sz w:val="32"/>
          <w:szCs w:val="32"/>
          <w:lang w:val="en-US"/>
        </w:rPr>
        <w:t>To the woman he said,</w:t>
      </w:r>
    </w:p>
    <w:p w:rsidR="00010662" w:rsidRPr="00010662" w:rsidRDefault="00010662" w:rsidP="00010662">
      <w:pPr>
        <w:shd w:val="clear" w:color="auto" w:fill="FFFFFF"/>
        <w:spacing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color w:val="000000"/>
          <w:sz w:val="32"/>
          <w:szCs w:val="32"/>
          <w:lang w:val="en-US"/>
        </w:rPr>
        <w:t>“I will greatly increase your pangs in childbearing;</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in pain you shall bring forth children</w:t>
      </w:r>
      <w:proofErr w:type="gramStart"/>
      <w:r w:rsidRPr="004C6E64">
        <w:rPr>
          <w:rFonts w:ascii="Times New Roman" w:eastAsia="Times New Roman" w:hAnsi="Times New Roman" w:cs="Times New Roman"/>
          <w:color w:val="000000"/>
          <w:sz w:val="32"/>
          <w:szCs w:val="32"/>
          <w:lang w:val="en-US"/>
        </w:rPr>
        <w:t>,</w:t>
      </w:r>
      <w:proofErr w:type="gramEnd"/>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yet your desire shall be for your husband,</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he shall rule over you.”</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vertAlign w:val="superscript"/>
          <w:lang w:val="en-US"/>
        </w:rPr>
        <w:t>17 </w:t>
      </w:r>
      <w:r w:rsidRPr="004C6E64">
        <w:rPr>
          <w:rFonts w:ascii="Times New Roman" w:eastAsia="Times New Roman" w:hAnsi="Times New Roman" w:cs="Times New Roman"/>
          <w:color w:val="000000"/>
          <w:sz w:val="32"/>
          <w:szCs w:val="32"/>
          <w:lang w:val="en-US"/>
        </w:rPr>
        <w:t>And to the man</w:t>
      </w:r>
      <w:r w:rsidRPr="004C6E64">
        <w:rPr>
          <w:rFonts w:ascii="Times New Roman" w:eastAsia="Times New Roman" w:hAnsi="Times New Roman" w:cs="Times New Roman"/>
          <w:color w:val="000000"/>
          <w:sz w:val="32"/>
          <w:szCs w:val="32"/>
          <w:vertAlign w:val="superscript"/>
          <w:lang w:val="en-US"/>
        </w:rPr>
        <w:t>[</w:t>
      </w:r>
      <w:hyperlink r:id="rId14" w:anchor="fen-NRSV-73g" w:tooltip="See footnote g" w:history="1">
        <w:r w:rsidRPr="004C6E64">
          <w:rPr>
            <w:rFonts w:ascii="Times New Roman" w:eastAsia="Times New Roman" w:hAnsi="Times New Roman" w:cs="Times New Roman"/>
            <w:color w:val="B34B2C"/>
            <w:sz w:val="32"/>
            <w:szCs w:val="32"/>
            <w:vertAlign w:val="superscript"/>
            <w:lang w:val="en-US"/>
          </w:rPr>
          <w:t>g</w:t>
        </w:r>
      </w:hyperlink>
      <w:r w:rsidRPr="004C6E64">
        <w:rPr>
          <w:rFonts w:ascii="Times New Roman" w:eastAsia="Times New Roman" w:hAnsi="Times New Roman" w:cs="Times New Roman"/>
          <w:color w:val="000000"/>
          <w:sz w:val="32"/>
          <w:szCs w:val="32"/>
          <w:vertAlign w:val="superscript"/>
          <w:lang w:val="en-US"/>
        </w:rPr>
        <w:t>]</w:t>
      </w:r>
      <w:r w:rsidRPr="004C6E64">
        <w:rPr>
          <w:rFonts w:ascii="Times New Roman" w:eastAsia="Times New Roman" w:hAnsi="Times New Roman" w:cs="Times New Roman"/>
          <w:color w:val="000000"/>
          <w:sz w:val="32"/>
          <w:szCs w:val="32"/>
          <w:lang w:val="en-US"/>
        </w:rPr>
        <w:t> he said,</w:t>
      </w:r>
    </w:p>
    <w:p w:rsidR="00010662" w:rsidRPr="00010662" w:rsidRDefault="00010662" w:rsidP="00010662">
      <w:pPr>
        <w:shd w:val="clear" w:color="auto" w:fill="FFFFFF"/>
        <w:spacing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color w:val="000000"/>
          <w:sz w:val="32"/>
          <w:szCs w:val="32"/>
          <w:lang w:val="en-US"/>
        </w:rPr>
        <w:t>“Because you have listened to the voice of your wife,</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have eaten of the tree</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about which I commanded you,</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‘You shall not eat of it,’</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cursed is the ground because of you;</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in toil you shall eat of it all the days of your life</w:t>
      </w:r>
      <w:proofErr w:type="gramStart"/>
      <w:r w:rsidRPr="004C6E64">
        <w:rPr>
          <w:rFonts w:ascii="Times New Roman" w:eastAsia="Times New Roman" w:hAnsi="Times New Roman" w:cs="Times New Roman"/>
          <w:color w:val="000000"/>
          <w:sz w:val="32"/>
          <w:szCs w:val="32"/>
          <w:lang w:val="en-US"/>
        </w:rPr>
        <w:t>;</w:t>
      </w:r>
      <w:proofErr w:type="gramEnd"/>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bCs/>
          <w:color w:val="000000"/>
          <w:sz w:val="32"/>
          <w:szCs w:val="32"/>
          <w:vertAlign w:val="superscript"/>
          <w:lang w:val="en-US"/>
        </w:rPr>
        <w:t>18 </w:t>
      </w:r>
      <w:r w:rsidRPr="004C6E64">
        <w:rPr>
          <w:rFonts w:ascii="Times New Roman" w:eastAsia="Times New Roman" w:hAnsi="Times New Roman" w:cs="Times New Roman"/>
          <w:color w:val="000000"/>
          <w:sz w:val="32"/>
          <w:szCs w:val="32"/>
          <w:lang w:val="en-US"/>
        </w:rPr>
        <w:t>thorns and thistles it shall bring forth for you;</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you shall eat the plants of the field.</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bCs/>
          <w:color w:val="000000"/>
          <w:sz w:val="32"/>
          <w:szCs w:val="32"/>
          <w:vertAlign w:val="superscript"/>
          <w:lang w:val="en-US"/>
        </w:rPr>
        <w:t>19 </w:t>
      </w:r>
      <w:r w:rsidRPr="004C6E64">
        <w:rPr>
          <w:rFonts w:ascii="Times New Roman" w:eastAsia="Times New Roman" w:hAnsi="Times New Roman" w:cs="Times New Roman"/>
          <w:color w:val="000000"/>
          <w:sz w:val="32"/>
          <w:szCs w:val="32"/>
          <w:lang w:val="en-US"/>
        </w:rPr>
        <w:t>By the sweat of your face</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you shall eat bread</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until you return to the ground,</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lastRenderedPageBreak/>
        <w:t>    for out of it you were taken</w:t>
      </w:r>
      <w:proofErr w:type="gramStart"/>
      <w:r w:rsidRPr="004C6E64">
        <w:rPr>
          <w:rFonts w:ascii="Times New Roman" w:eastAsia="Times New Roman" w:hAnsi="Times New Roman" w:cs="Times New Roman"/>
          <w:color w:val="000000"/>
          <w:sz w:val="32"/>
          <w:szCs w:val="32"/>
          <w:lang w:val="en-US"/>
        </w:rPr>
        <w:t>;</w:t>
      </w:r>
      <w:proofErr w:type="gramEnd"/>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you are dust,</w:t>
      </w:r>
      <w:r w:rsidRPr="00010662">
        <w:rPr>
          <w:rFonts w:ascii="Times New Roman" w:eastAsia="Times New Roman" w:hAnsi="Times New Roman" w:cs="Times New Roman"/>
          <w:color w:val="000000"/>
          <w:sz w:val="32"/>
          <w:szCs w:val="32"/>
          <w:lang w:val="en-US"/>
        </w:rPr>
        <w:br/>
      </w:r>
      <w:r w:rsidRPr="004C6E64">
        <w:rPr>
          <w:rFonts w:ascii="Times New Roman" w:eastAsia="Times New Roman" w:hAnsi="Times New Roman" w:cs="Times New Roman"/>
          <w:color w:val="000000"/>
          <w:sz w:val="32"/>
          <w:szCs w:val="32"/>
          <w:lang w:val="en-US"/>
        </w:rPr>
        <w:t>    and to dust you shall return.”</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vertAlign w:val="superscript"/>
          <w:lang w:val="en-US"/>
        </w:rPr>
        <w:t>20 </w:t>
      </w:r>
      <w:r w:rsidRPr="004C6E64">
        <w:rPr>
          <w:rFonts w:ascii="Times New Roman" w:eastAsia="Times New Roman" w:hAnsi="Times New Roman" w:cs="Times New Roman"/>
          <w:color w:val="000000"/>
          <w:sz w:val="32"/>
          <w:szCs w:val="32"/>
          <w:lang w:val="en-US"/>
        </w:rPr>
        <w:t>The man named his wife Eve</w:t>
      </w:r>
      <w:proofErr w:type="gramStart"/>
      <w:r w:rsidRPr="004C6E64">
        <w:rPr>
          <w:rFonts w:ascii="Times New Roman" w:eastAsia="Times New Roman" w:hAnsi="Times New Roman" w:cs="Times New Roman"/>
          <w:color w:val="000000"/>
          <w:sz w:val="32"/>
          <w:szCs w:val="32"/>
          <w:lang w:val="en-US"/>
        </w:rPr>
        <w:t>,</w:t>
      </w:r>
      <w:r w:rsidRPr="004C6E64">
        <w:rPr>
          <w:rFonts w:ascii="Times New Roman" w:eastAsia="Times New Roman" w:hAnsi="Times New Roman" w:cs="Times New Roman"/>
          <w:color w:val="000000"/>
          <w:sz w:val="32"/>
          <w:szCs w:val="32"/>
          <w:vertAlign w:val="superscript"/>
          <w:lang w:val="en-US"/>
        </w:rPr>
        <w:t>[</w:t>
      </w:r>
      <w:proofErr w:type="gramEnd"/>
      <w:r w:rsidRPr="004C6E64">
        <w:rPr>
          <w:rFonts w:ascii="Times New Roman" w:eastAsia="Times New Roman" w:hAnsi="Times New Roman" w:cs="Times New Roman"/>
          <w:color w:val="000000"/>
          <w:sz w:val="32"/>
          <w:szCs w:val="32"/>
          <w:vertAlign w:val="superscript"/>
          <w:lang w:val="en-US"/>
        </w:rPr>
        <w:fldChar w:fldCharType="begin"/>
      </w:r>
      <w:r w:rsidRPr="004C6E64">
        <w:rPr>
          <w:rFonts w:ascii="Times New Roman" w:eastAsia="Times New Roman" w:hAnsi="Times New Roman" w:cs="Times New Roman"/>
          <w:color w:val="000000"/>
          <w:sz w:val="32"/>
          <w:szCs w:val="32"/>
          <w:vertAlign w:val="superscript"/>
          <w:lang w:val="en-US"/>
        </w:rPr>
        <w:instrText xml:space="preserve"> HYPERLINK "https://www.biblegateway.com/passage/?search=Genesis+2+-+3&amp;version=NRSV" \l "fen-NRSV-76h" \o "See footnote h" </w:instrText>
      </w:r>
      <w:r w:rsidRPr="004C6E64">
        <w:rPr>
          <w:rFonts w:ascii="Times New Roman" w:eastAsia="Times New Roman" w:hAnsi="Times New Roman" w:cs="Times New Roman"/>
          <w:color w:val="000000"/>
          <w:sz w:val="32"/>
          <w:szCs w:val="32"/>
          <w:vertAlign w:val="superscript"/>
          <w:lang w:val="en-US"/>
        </w:rPr>
        <w:fldChar w:fldCharType="separate"/>
      </w:r>
      <w:r w:rsidRPr="004C6E64">
        <w:rPr>
          <w:rFonts w:ascii="Times New Roman" w:eastAsia="Times New Roman" w:hAnsi="Times New Roman" w:cs="Times New Roman"/>
          <w:color w:val="B34B2C"/>
          <w:sz w:val="32"/>
          <w:szCs w:val="32"/>
          <w:vertAlign w:val="superscript"/>
          <w:lang w:val="en-US"/>
        </w:rPr>
        <w:t>h</w:t>
      </w:r>
      <w:r w:rsidRPr="004C6E64">
        <w:rPr>
          <w:rFonts w:ascii="Times New Roman" w:eastAsia="Times New Roman" w:hAnsi="Times New Roman" w:cs="Times New Roman"/>
          <w:color w:val="000000"/>
          <w:sz w:val="32"/>
          <w:szCs w:val="32"/>
          <w:vertAlign w:val="superscript"/>
          <w:lang w:val="en-US"/>
        </w:rPr>
        <w:fldChar w:fldCharType="end"/>
      </w:r>
      <w:r w:rsidRPr="004C6E64">
        <w:rPr>
          <w:rFonts w:ascii="Times New Roman" w:eastAsia="Times New Roman" w:hAnsi="Times New Roman" w:cs="Times New Roman"/>
          <w:color w:val="000000"/>
          <w:sz w:val="32"/>
          <w:szCs w:val="32"/>
          <w:vertAlign w:val="superscript"/>
          <w:lang w:val="en-US"/>
        </w:rPr>
        <w:t>]</w:t>
      </w:r>
      <w:r w:rsidRPr="004C6E64">
        <w:rPr>
          <w:rFonts w:ascii="Times New Roman" w:eastAsia="Times New Roman" w:hAnsi="Times New Roman" w:cs="Times New Roman"/>
          <w:color w:val="000000"/>
          <w:sz w:val="32"/>
          <w:szCs w:val="32"/>
          <w:lang w:val="en-US"/>
        </w:rPr>
        <w:t> because she was the mother of all living. </w:t>
      </w:r>
      <w:r w:rsidRPr="004C6E64">
        <w:rPr>
          <w:rFonts w:ascii="Times New Roman" w:eastAsia="Times New Roman" w:hAnsi="Times New Roman" w:cs="Times New Roman"/>
          <w:bCs/>
          <w:color w:val="000000"/>
          <w:sz w:val="32"/>
          <w:szCs w:val="32"/>
          <w:vertAlign w:val="superscript"/>
          <w:lang w:val="en-US"/>
        </w:rPr>
        <w:t>21 </w:t>
      </w:r>
      <w:r w:rsidRPr="004C6E64">
        <w:rPr>
          <w:rFonts w:ascii="Times New Roman" w:eastAsia="Times New Roman" w:hAnsi="Times New Roman" w:cs="Times New Roman"/>
          <w:color w:val="000000"/>
          <w:sz w:val="32"/>
          <w:szCs w:val="32"/>
          <w:lang w:val="en-US"/>
        </w:rPr>
        <w:t>And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made garments of skins for the man</w:t>
      </w:r>
      <w:r w:rsidRPr="004C6E64">
        <w:rPr>
          <w:rFonts w:ascii="Times New Roman" w:eastAsia="Times New Roman" w:hAnsi="Times New Roman" w:cs="Times New Roman"/>
          <w:color w:val="000000"/>
          <w:sz w:val="32"/>
          <w:szCs w:val="32"/>
          <w:vertAlign w:val="superscript"/>
          <w:lang w:val="en-US"/>
        </w:rPr>
        <w:t>[</w:t>
      </w:r>
      <w:proofErr w:type="spellStart"/>
      <w:r w:rsidRPr="004C6E64">
        <w:rPr>
          <w:rFonts w:ascii="Times New Roman" w:eastAsia="Times New Roman" w:hAnsi="Times New Roman" w:cs="Times New Roman"/>
          <w:color w:val="000000"/>
          <w:sz w:val="32"/>
          <w:szCs w:val="32"/>
          <w:vertAlign w:val="superscript"/>
          <w:lang w:val="en-US"/>
        </w:rPr>
        <w:fldChar w:fldCharType="begin"/>
      </w:r>
      <w:r w:rsidRPr="004C6E64">
        <w:rPr>
          <w:rFonts w:ascii="Times New Roman" w:eastAsia="Times New Roman" w:hAnsi="Times New Roman" w:cs="Times New Roman"/>
          <w:color w:val="000000"/>
          <w:sz w:val="32"/>
          <w:szCs w:val="32"/>
          <w:vertAlign w:val="superscript"/>
          <w:lang w:val="en-US"/>
        </w:rPr>
        <w:instrText xml:space="preserve"> HYPERLINK "https://www.biblegateway.com/passage/?search=Genesis+2+-+3&amp;version=NRSV" \l "fen-NRSV-77i" \o "See footnote i" </w:instrText>
      </w:r>
      <w:r w:rsidRPr="004C6E64">
        <w:rPr>
          <w:rFonts w:ascii="Times New Roman" w:eastAsia="Times New Roman" w:hAnsi="Times New Roman" w:cs="Times New Roman"/>
          <w:color w:val="000000"/>
          <w:sz w:val="32"/>
          <w:szCs w:val="32"/>
          <w:vertAlign w:val="superscript"/>
          <w:lang w:val="en-US"/>
        </w:rPr>
        <w:fldChar w:fldCharType="separate"/>
      </w:r>
      <w:r w:rsidRPr="004C6E64">
        <w:rPr>
          <w:rFonts w:ascii="Times New Roman" w:eastAsia="Times New Roman" w:hAnsi="Times New Roman" w:cs="Times New Roman"/>
          <w:color w:val="B34B2C"/>
          <w:sz w:val="32"/>
          <w:szCs w:val="32"/>
          <w:vertAlign w:val="superscript"/>
          <w:lang w:val="en-US"/>
        </w:rPr>
        <w:t>i</w:t>
      </w:r>
      <w:proofErr w:type="spellEnd"/>
      <w:r w:rsidRPr="004C6E64">
        <w:rPr>
          <w:rFonts w:ascii="Times New Roman" w:eastAsia="Times New Roman" w:hAnsi="Times New Roman" w:cs="Times New Roman"/>
          <w:color w:val="000000"/>
          <w:sz w:val="32"/>
          <w:szCs w:val="32"/>
          <w:vertAlign w:val="superscript"/>
          <w:lang w:val="en-US"/>
        </w:rPr>
        <w:fldChar w:fldCharType="end"/>
      </w:r>
      <w:r w:rsidRPr="004C6E64">
        <w:rPr>
          <w:rFonts w:ascii="Times New Roman" w:eastAsia="Times New Roman" w:hAnsi="Times New Roman" w:cs="Times New Roman"/>
          <w:color w:val="000000"/>
          <w:sz w:val="32"/>
          <w:szCs w:val="32"/>
          <w:vertAlign w:val="superscript"/>
          <w:lang w:val="en-US"/>
        </w:rPr>
        <w:t>]</w:t>
      </w:r>
      <w:r w:rsidRPr="004C6E64">
        <w:rPr>
          <w:rFonts w:ascii="Times New Roman" w:eastAsia="Times New Roman" w:hAnsi="Times New Roman" w:cs="Times New Roman"/>
          <w:color w:val="000000"/>
          <w:sz w:val="32"/>
          <w:szCs w:val="32"/>
          <w:lang w:val="en-US"/>
        </w:rPr>
        <w:t> and for his wife, and clothed them.</w:t>
      </w:r>
    </w:p>
    <w:p w:rsidR="00010662" w:rsidRPr="00010662" w:rsidRDefault="00010662" w:rsidP="00010662">
      <w:pPr>
        <w:shd w:val="clear" w:color="auto" w:fill="FFFFFF"/>
        <w:spacing w:after="150" w:line="360" w:lineRule="atLeast"/>
        <w:rPr>
          <w:rFonts w:ascii="Times New Roman" w:eastAsia="Times New Roman" w:hAnsi="Times New Roman" w:cs="Times New Roman"/>
          <w:color w:val="000000"/>
          <w:sz w:val="32"/>
          <w:szCs w:val="32"/>
          <w:lang w:val="en-US"/>
        </w:rPr>
      </w:pPr>
      <w:r w:rsidRPr="004C6E64">
        <w:rPr>
          <w:rFonts w:ascii="Times New Roman" w:eastAsia="Times New Roman" w:hAnsi="Times New Roman" w:cs="Times New Roman"/>
          <w:bCs/>
          <w:color w:val="000000"/>
          <w:sz w:val="32"/>
          <w:szCs w:val="32"/>
          <w:vertAlign w:val="superscript"/>
          <w:lang w:val="en-US"/>
        </w:rPr>
        <w:t>22 </w:t>
      </w:r>
      <w:r w:rsidRPr="004C6E64">
        <w:rPr>
          <w:rFonts w:ascii="Times New Roman" w:eastAsia="Times New Roman" w:hAnsi="Times New Roman" w:cs="Times New Roman"/>
          <w:color w:val="000000"/>
          <w:sz w:val="32"/>
          <w:szCs w:val="32"/>
          <w:lang w:val="en-US"/>
        </w:rPr>
        <w:t>Then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said, “See, the man has become like one of us, knowing good and evil; and now, he might reach out his hand and take also from the tree of life, and eat, and live forever”— </w:t>
      </w:r>
      <w:r w:rsidRPr="004C6E64">
        <w:rPr>
          <w:rFonts w:ascii="Times New Roman" w:eastAsia="Times New Roman" w:hAnsi="Times New Roman" w:cs="Times New Roman"/>
          <w:bCs/>
          <w:color w:val="000000"/>
          <w:sz w:val="32"/>
          <w:szCs w:val="32"/>
          <w:vertAlign w:val="superscript"/>
          <w:lang w:val="en-US"/>
        </w:rPr>
        <w:t>23 </w:t>
      </w:r>
      <w:r w:rsidRPr="004C6E64">
        <w:rPr>
          <w:rFonts w:ascii="Times New Roman" w:eastAsia="Times New Roman" w:hAnsi="Times New Roman" w:cs="Times New Roman"/>
          <w:color w:val="000000"/>
          <w:sz w:val="32"/>
          <w:szCs w:val="32"/>
          <w:lang w:val="en-US"/>
        </w:rPr>
        <w:t>therefore the </w:t>
      </w:r>
      <w:r w:rsidRPr="004C6E64">
        <w:rPr>
          <w:rFonts w:ascii="Times New Roman" w:eastAsia="Times New Roman" w:hAnsi="Times New Roman" w:cs="Times New Roman"/>
          <w:smallCaps/>
          <w:color w:val="000000"/>
          <w:sz w:val="32"/>
          <w:szCs w:val="32"/>
          <w:lang w:val="en-US"/>
        </w:rPr>
        <w:t>Lord</w:t>
      </w:r>
      <w:r w:rsidRPr="004C6E64">
        <w:rPr>
          <w:rFonts w:ascii="Times New Roman" w:eastAsia="Times New Roman" w:hAnsi="Times New Roman" w:cs="Times New Roman"/>
          <w:color w:val="000000"/>
          <w:sz w:val="32"/>
          <w:szCs w:val="32"/>
          <w:lang w:val="en-US"/>
        </w:rPr>
        <w:t> God sent him forth from the garden of Eden, to till the ground from which he was taken. </w:t>
      </w:r>
      <w:r w:rsidRPr="004C6E64">
        <w:rPr>
          <w:rFonts w:ascii="Times New Roman" w:eastAsia="Times New Roman" w:hAnsi="Times New Roman" w:cs="Times New Roman"/>
          <w:bCs/>
          <w:color w:val="000000"/>
          <w:sz w:val="32"/>
          <w:szCs w:val="32"/>
          <w:vertAlign w:val="superscript"/>
          <w:lang w:val="en-US"/>
        </w:rPr>
        <w:t>24 </w:t>
      </w:r>
      <w:r w:rsidRPr="004C6E64">
        <w:rPr>
          <w:rFonts w:ascii="Times New Roman" w:eastAsia="Times New Roman" w:hAnsi="Times New Roman" w:cs="Times New Roman"/>
          <w:color w:val="000000"/>
          <w:sz w:val="32"/>
          <w:szCs w:val="32"/>
          <w:lang w:val="en-US"/>
        </w:rPr>
        <w:t xml:space="preserve">He drove out the man; and at the east of the </w:t>
      </w:r>
      <w:proofErr w:type="gramStart"/>
      <w:r w:rsidRPr="004C6E64">
        <w:rPr>
          <w:rFonts w:ascii="Times New Roman" w:eastAsia="Times New Roman" w:hAnsi="Times New Roman" w:cs="Times New Roman"/>
          <w:color w:val="000000"/>
          <w:sz w:val="32"/>
          <w:szCs w:val="32"/>
          <w:lang w:val="en-US"/>
        </w:rPr>
        <w:t>garden</w:t>
      </w:r>
      <w:proofErr w:type="gramEnd"/>
      <w:r w:rsidRPr="004C6E64">
        <w:rPr>
          <w:rFonts w:ascii="Times New Roman" w:eastAsia="Times New Roman" w:hAnsi="Times New Roman" w:cs="Times New Roman"/>
          <w:color w:val="000000"/>
          <w:sz w:val="32"/>
          <w:szCs w:val="32"/>
          <w:lang w:val="en-US"/>
        </w:rPr>
        <w:t xml:space="preserve"> of Eden he placed the cherubim, and a sword flaming and turning to guard the way to the tree of life.</w:t>
      </w:r>
    </w:p>
    <w:p w:rsidR="00010662" w:rsidRDefault="00010662"/>
    <w:sectPr w:rsidR="000106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662"/>
    <w:rsid w:val="00010662"/>
    <w:rsid w:val="004C6E64"/>
    <w:rsid w:val="005052A3"/>
    <w:rsid w:val="00975637"/>
    <w:rsid w:val="00EC4E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FAA238-A516-4386-ACDC-0C972E3C2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227165">
      <w:bodyDiv w:val="1"/>
      <w:marLeft w:val="0"/>
      <w:marRight w:val="0"/>
      <w:marTop w:val="0"/>
      <w:marBottom w:val="0"/>
      <w:divBdr>
        <w:top w:val="none" w:sz="0" w:space="0" w:color="auto"/>
        <w:left w:val="none" w:sz="0" w:space="0" w:color="auto"/>
        <w:bottom w:val="none" w:sz="0" w:space="0" w:color="auto"/>
        <w:right w:val="none" w:sz="0" w:space="0" w:color="auto"/>
      </w:divBdr>
      <w:divsChild>
        <w:div w:id="2043440376">
          <w:marLeft w:val="240"/>
          <w:marRight w:val="0"/>
          <w:marTop w:val="240"/>
          <w:marBottom w:val="240"/>
          <w:divBdr>
            <w:top w:val="none" w:sz="0" w:space="0" w:color="auto"/>
            <w:left w:val="none" w:sz="0" w:space="0" w:color="auto"/>
            <w:bottom w:val="none" w:sz="0" w:space="0" w:color="auto"/>
            <w:right w:val="none" w:sz="0" w:space="0" w:color="auto"/>
          </w:divBdr>
        </w:div>
      </w:divsChild>
    </w:div>
    <w:div w:id="633801089">
      <w:bodyDiv w:val="1"/>
      <w:marLeft w:val="0"/>
      <w:marRight w:val="0"/>
      <w:marTop w:val="0"/>
      <w:marBottom w:val="0"/>
      <w:divBdr>
        <w:top w:val="none" w:sz="0" w:space="0" w:color="auto"/>
        <w:left w:val="none" w:sz="0" w:space="0" w:color="auto"/>
        <w:bottom w:val="none" w:sz="0" w:space="0" w:color="auto"/>
        <w:right w:val="none" w:sz="0" w:space="0" w:color="auto"/>
      </w:divBdr>
      <w:divsChild>
        <w:div w:id="32510200">
          <w:marLeft w:val="240"/>
          <w:marRight w:val="0"/>
          <w:marTop w:val="240"/>
          <w:marBottom w:val="240"/>
          <w:divBdr>
            <w:top w:val="none" w:sz="0" w:space="0" w:color="auto"/>
            <w:left w:val="none" w:sz="0" w:space="0" w:color="auto"/>
            <w:bottom w:val="none" w:sz="0" w:space="0" w:color="auto"/>
            <w:right w:val="none" w:sz="0" w:space="0" w:color="auto"/>
          </w:divBdr>
        </w:div>
        <w:div w:id="277223115">
          <w:marLeft w:val="240"/>
          <w:marRight w:val="0"/>
          <w:marTop w:val="240"/>
          <w:marBottom w:val="240"/>
          <w:divBdr>
            <w:top w:val="none" w:sz="0" w:space="0" w:color="auto"/>
            <w:left w:val="none" w:sz="0" w:space="0" w:color="auto"/>
            <w:bottom w:val="none" w:sz="0" w:space="0" w:color="auto"/>
            <w:right w:val="none" w:sz="0" w:space="0" w:color="auto"/>
          </w:divBdr>
        </w:div>
        <w:div w:id="11346103">
          <w:marLeft w:val="240"/>
          <w:marRight w:val="0"/>
          <w:marTop w:val="240"/>
          <w:marBottom w:val="240"/>
          <w:divBdr>
            <w:top w:val="none" w:sz="0" w:space="0" w:color="auto"/>
            <w:left w:val="none" w:sz="0" w:space="0" w:color="auto"/>
            <w:bottom w:val="none" w:sz="0" w:space="0" w:color="auto"/>
            <w:right w:val="none" w:sz="0" w:space="0" w:color="auto"/>
          </w:divBdr>
        </w:div>
        <w:div w:id="451751960">
          <w:marLeft w:val="24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Genesis+1+-+2&amp;version=NRSV" TargetMode="External"/><Relationship Id="rId13" Type="http://schemas.openxmlformats.org/officeDocument/2006/relationships/hyperlink" Target="https://www.biblegateway.com/passage/?search=Genesis+2+-+3&amp;version=NRSV" TargetMode="External"/><Relationship Id="rId3" Type="http://schemas.openxmlformats.org/officeDocument/2006/relationships/webSettings" Target="webSettings.xml"/><Relationship Id="rId7" Type="http://schemas.openxmlformats.org/officeDocument/2006/relationships/hyperlink" Target="https://www.biblegateway.com/passage/?search=Genesis+1+-+2&amp;version=NRSV" TargetMode="External"/><Relationship Id="rId12" Type="http://schemas.openxmlformats.org/officeDocument/2006/relationships/hyperlink" Target="https://www.biblegateway.com/passage/?search=Genesis+2+-+3&amp;version=NRSV"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iblegateway.com/passage/?search=Genesis+1+-+2&amp;version=NRSV" TargetMode="External"/><Relationship Id="rId11" Type="http://schemas.openxmlformats.org/officeDocument/2006/relationships/hyperlink" Target="https://www.biblegateway.com/passage/?search=Genesis+2+-+3&amp;version=NRSV" TargetMode="External"/><Relationship Id="rId5" Type="http://schemas.openxmlformats.org/officeDocument/2006/relationships/hyperlink" Target="https://www.biblegateway.com/passage/?search=Genesis+1+-+2&amp;version=NRSV" TargetMode="External"/><Relationship Id="rId15" Type="http://schemas.openxmlformats.org/officeDocument/2006/relationships/fontTable" Target="fontTable.xml"/><Relationship Id="rId10" Type="http://schemas.openxmlformats.org/officeDocument/2006/relationships/hyperlink" Target="https://www.biblegateway.com/passage/?search=Genesis+2+-+3&amp;version=NRSV" TargetMode="External"/><Relationship Id="rId4" Type="http://schemas.openxmlformats.org/officeDocument/2006/relationships/hyperlink" Target="https://www.biblegateway.com/passage/?search=Genesis+1+-+2&amp;version=NRSV" TargetMode="External"/><Relationship Id="rId9" Type="http://schemas.openxmlformats.org/officeDocument/2006/relationships/hyperlink" Target="https://www.biblegateway.com/passage/?search=Genesis+2+-+3&amp;version=NRSV" TargetMode="External"/><Relationship Id="rId14" Type="http://schemas.openxmlformats.org/officeDocument/2006/relationships/hyperlink" Target="https://www.biblegateway.com/passage/?search=Genesis+2+-+3&amp;version=NRS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1892</Words>
  <Characters>10786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2</cp:revision>
  <dcterms:created xsi:type="dcterms:W3CDTF">2018-02-06T11:02:00Z</dcterms:created>
  <dcterms:modified xsi:type="dcterms:W3CDTF">2018-02-06T11:06:00Z</dcterms:modified>
</cp:coreProperties>
</file>