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F3222" w14:textId="2EDD2437" w:rsidR="005F4404" w:rsidRDefault="005F4404" w:rsidP="00831C52">
      <w:pPr>
        <w:rPr>
          <w:rFonts w:ascii="Arial" w:hAnsi="Arial" w:cs="Arial"/>
          <w:sz w:val="28"/>
          <w:szCs w:val="28"/>
        </w:rPr>
      </w:pPr>
    </w:p>
    <w:p w14:paraId="2A305C28" w14:textId="1C4C371C" w:rsidR="0089465D" w:rsidRDefault="0089465D" w:rsidP="00BC403D">
      <w:pPr>
        <w:jc w:val="center"/>
        <w:rPr>
          <w:rFonts w:ascii="Arial" w:hAnsi="Arial" w:cs="Arial"/>
          <w:sz w:val="28"/>
          <w:szCs w:val="28"/>
        </w:rPr>
      </w:pPr>
    </w:p>
    <w:p w14:paraId="32EAF913" w14:textId="7B6227D0" w:rsidR="0089465D" w:rsidRDefault="0089465D" w:rsidP="00BC403D">
      <w:pPr>
        <w:jc w:val="center"/>
        <w:rPr>
          <w:rFonts w:ascii="Arial" w:hAnsi="Arial" w:cs="Arial"/>
          <w:sz w:val="28"/>
          <w:szCs w:val="28"/>
        </w:rPr>
      </w:pPr>
    </w:p>
    <w:p w14:paraId="7F9E5590" w14:textId="78457104" w:rsidR="0089465D" w:rsidRDefault="0089465D" w:rsidP="00BC403D">
      <w:pPr>
        <w:jc w:val="center"/>
        <w:rPr>
          <w:rFonts w:ascii="Arial" w:hAnsi="Arial" w:cs="Arial"/>
          <w:sz w:val="28"/>
          <w:szCs w:val="28"/>
        </w:rPr>
      </w:pPr>
    </w:p>
    <w:p w14:paraId="1B0DA276" w14:textId="77777777" w:rsidR="0089465D" w:rsidRDefault="0089465D" w:rsidP="00BC403D">
      <w:pPr>
        <w:jc w:val="center"/>
        <w:rPr>
          <w:rFonts w:ascii="Arial" w:hAnsi="Arial" w:cs="Arial"/>
          <w:sz w:val="28"/>
          <w:szCs w:val="28"/>
        </w:rPr>
      </w:pPr>
    </w:p>
    <w:p w14:paraId="28C5C994" w14:textId="77777777" w:rsidR="005F4404" w:rsidRDefault="005F4404" w:rsidP="00BC403D">
      <w:pPr>
        <w:jc w:val="center"/>
        <w:rPr>
          <w:rFonts w:ascii="Arial" w:hAnsi="Arial" w:cs="Arial"/>
          <w:sz w:val="28"/>
          <w:szCs w:val="28"/>
        </w:rPr>
      </w:pPr>
    </w:p>
    <w:p w14:paraId="2472E337" w14:textId="77777777" w:rsidR="005F4404" w:rsidRDefault="005F4404" w:rsidP="00BC403D">
      <w:pPr>
        <w:jc w:val="center"/>
        <w:rPr>
          <w:rFonts w:ascii="Arial" w:hAnsi="Arial" w:cs="Arial"/>
          <w:sz w:val="28"/>
          <w:szCs w:val="28"/>
        </w:rPr>
      </w:pPr>
    </w:p>
    <w:p w14:paraId="5B5F15C2" w14:textId="77777777" w:rsidR="005F4404" w:rsidRDefault="005F4404" w:rsidP="00BC403D">
      <w:pPr>
        <w:jc w:val="center"/>
        <w:rPr>
          <w:rFonts w:ascii="Arial" w:hAnsi="Arial" w:cs="Arial"/>
          <w:sz w:val="28"/>
          <w:szCs w:val="28"/>
        </w:rPr>
      </w:pPr>
    </w:p>
    <w:p w14:paraId="5166C15A" w14:textId="77777777" w:rsidR="005F4404" w:rsidRPr="0089465D" w:rsidRDefault="005F4404" w:rsidP="00BC403D">
      <w:pPr>
        <w:jc w:val="center"/>
        <w:rPr>
          <w:rFonts w:ascii="Arial" w:hAnsi="Arial" w:cs="Arial"/>
          <w:b/>
          <w:bCs/>
          <w:sz w:val="40"/>
          <w:szCs w:val="40"/>
        </w:rPr>
      </w:pPr>
    </w:p>
    <w:p w14:paraId="14C14DF2" w14:textId="69D2A73D" w:rsidR="00BC403D" w:rsidRPr="0089465D" w:rsidRDefault="00BC403D" w:rsidP="00BC403D">
      <w:pPr>
        <w:jc w:val="center"/>
        <w:rPr>
          <w:rFonts w:ascii="Arial" w:hAnsi="Arial" w:cs="Arial"/>
          <w:b/>
          <w:bCs/>
          <w:sz w:val="40"/>
          <w:szCs w:val="40"/>
        </w:rPr>
      </w:pPr>
      <w:r w:rsidRPr="0089465D">
        <w:rPr>
          <w:rFonts w:ascii="Arial" w:hAnsi="Arial" w:cs="Arial"/>
          <w:b/>
          <w:bCs/>
          <w:sz w:val="40"/>
          <w:szCs w:val="40"/>
        </w:rPr>
        <w:t>Wendy Barrier 2019211</w:t>
      </w:r>
    </w:p>
    <w:p w14:paraId="18697F79" w14:textId="62305D17" w:rsidR="00BC403D" w:rsidRDefault="00BC403D" w:rsidP="00BC403D">
      <w:pPr>
        <w:jc w:val="center"/>
        <w:rPr>
          <w:rFonts w:ascii="Arial" w:hAnsi="Arial" w:cs="Arial"/>
          <w:b/>
          <w:bCs/>
          <w:sz w:val="40"/>
          <w:szCs w:val="40"/>
        </w:rPr>
      </w:pPr>
    </w:p>
    <w:p w14:paraId="74701A5D" w14:textId="77777777" w:rsidR="0089465D" w:rsidRPr="0089465D" w:rsidRDefault="0089465D" w:rsidP="00BC403D">
      <w:pPr>
        <w:jc w:val="center"/>
        <w:rPr>
          <w:rFonts w:ascii="Arial" w:hAnsi="Arial" w:cs="Arial"/>
          <w:b/>
          <w:bCs/>
          <w:sz w:val="40"/>
          <w:szCs w:val="40"/>
        </w:rPr>
      </w:pPr>
    </w:p>
    <w:p w14:paraId="62AF00BB" w14:textId="224BF836" w:rsidR="00BC403D" w:rsidRPr="0089465D" w:rsidRDefault="00BC403D" w:rsidP="00BC403D">
      <w:pPr>
        <w:jc w:val="center"/>
        <w:rPr>
          <w:rFonts w:ascii="Arial" w:hAnsi="Arial" w:cs="Arial"/>
          <w:b/>
          <w:bCs/>
          <w:sz w:val="40"/>
          <w:szCs w:val="40"/>
        </w:rPr>
      </w:pPr>
      <w:r w:rsidRPr="0089465D">
        <w:rPr>
          <w:rFonts w:ascii="Arial" w:hAnsi="Arial" w:cs="Arial"/>
          <w:b/>
          <w:bCs/>
          <w:sz w:val="40"/>
          <w:szCs w:val="40"/>
        </w:rPr>
        <w:t>BMSW5102</w:t>
      </w:r>
    </w:p>
    <w:p w14:paraId="577DEC62" w14:textId="0BB047EA" w:rsidR="00BC403D" w:rsidRDefault="00BC403D" w:rsidP="00BC403D">
      <w:pPr>
        <w:jc w:val="center"/>
        <w:rPr>
          <w:rFonts w:ascii="Arial" w:hAnsi="Arial" w:cs="Arial"/>
          <w:b/>
          <w:bCs/>
          <w:sz w:val="40"/>
          <w:szCs w:val="40"/>
        </w:rPr>
      </w:pPr>
    </w:p>
    <w:p w14:paraId="04C3A5AB" w14:textId="77777777" w:rsidR="0089465D" w:rsidRPr="0089465D" w:rsidRDefault="0089465D" w:rsidP="00BC403D">
      <w:pPr>
        <w:jc w:val="center"/>
        <w:rPr>
          <w:rFonts w:ascii="Arial" w:hAnsi="Arial" w:cs="Arial"/>
          <w:b/>
          <w:bCs/>
          <w:sz w:val="40"/>
          <w:szCs w:val="40"/>
        </w:rPr>
      </w:pPr>
    </w:p>
    <w:p w14:paraId="7C998C69" w14:textId="4ACC4436" w:rsidR="00BC403D" w:rsidRPr="0089465D" w:rsidRDefault="00BC403D" w:rsidP="00BC403D">
      <w:pPr>
        <w:jc w:val="center"/>
        <w:rPr>
          <w:rFonts w:ascii="Arial" w:hAnsi="Arial" w:cs="Arial"/>
          <w:b/>
          <w:bCs/>
          <w:sz w:val="40"/>
          <w:szCs w:val="40"/>
        </w:rPr>
      </w:pPr>
      <w:r w:rsidRPr="0089465D">
        <w:rPr>
          <w:rFonts w:ascii="Arial" w:hAnsi="Arial" w:cs="Arial"/>
          <w:b/>
          <w:bCs/>
          <w:sz w:val="40"/>
          <w:szCs w:val="40"/>
        </w:rPr>
        <w:t>Developing relationships and workplace achievement</w:t>
      </w:r>
    </w:p>
    <w:p w14:paraId="1961AF0D" w14:textId="60B73370" w:rsidR="00BC403D" w:rsidRDefault="00BC403D" w:rsidP="00BC403D">
      <w:pPr>
        <w:jc w:val="center"/>
        <w:rPr>
          <w:rFonts w:ascii="Arial" w:hAnsi="Arial" w:cs="Arial"/>
          <w:b/>
          <w:bCs/>
          <w:sz w:val="40"/>
          <w:szCs w:val="40"/>
        </w:rPr>
      </w:pPr>
    </w:p>
    <w:p w14:paraId="6F3D30DE" w14:textId="77777777" w:rsidR="0089465D" w:rsidRPr="0089465D" w:rsidRDefault="0089465D" w:rsidP="00BC403D">
      <w:pPr>
        <w:jc w:val="center"/>
        <w:rPr>
          <w:rFonts w:ascii="Arial" w:hAnsi="Arial" w:cs="Arial"/>
          <w:b/>
          <w:bCs/>
          <w:sz w:val="40"/>
          <w:szCs w:val="40"/>
        </w:rPr>
      </w:pPr>
    </w:p>
    <w:p w14:paraId="5B5ED495" w14:textId="39EDCADA" w:rsidR="00BC403D" w:rsidRPr="0089465D" w:rsidRDefault="00BC403D" w:rsidP="00BC403D">
      <w:pPr>
        <w:jc w:val="center"/>
        <w:rPr>
          <w:rFonts w:ascii="Arial" w:hAnsi="Arial" w:cs="Arial"/>
          <w:b/>
          <w:bCs/>
          <w:sz w:val="40"/>
          <w:szCs w:val="40"/>
        </w:rPr>
      </w:pPr>
      <w:r w:rsidRPr="0089465D">
        <w:rPr>
          <w:rFonts w:ascii="Arial" w:hAnsi="Arial" w:cs="Arial"/>
          <w:b/>
          <w:bCs/>
          <w:sz w:val="40"/>
          <w:szCs w:val="40"/>
        </w:rPr>
        <w:t>Sujeewa Herath</w:t>
      </w:r>
    </w:p>
    <w:p w14:paraId="728BDBF1" w14:textId="7A81A914" w:rsidR="00B05B54" w:rsidRPr="0089465D" w:rsidRDefault="00B05B54" w:rsidP="00BC403D">
      <w:pPr>
        <w:jc w:val="center"/>
        <w:rPr>
          <w:rFonts w:ascii="Arial" w:hAnsi="Arial" w:cs="Arial"/>
          <w:b/>
          <w:bCs/>
          <w:sz w:val="40"/>
          <w:szCs w:val="40"/>
        </w:rPr>
      </w:pPr>
    </w:p>
    <w:p w14:paraId="5B406045" w14:textId="4FBA2895" w:rsidR="00B05B54" w:rsidRPr="0089465D" w:rsidRDefault="00B05B54" w:rsidP="00BC403D">
      <w:pPr>
        <w:jc w:val="center"/>
        <w:rPr>
          <w:rFonts w:ascii="Arial" w:hAnsi="Arial" w:cs="Arial"/>
          <w:b/>
          <w:bCs/>
          <w:sz w:val="40"/>
          <w:szCs w:val="40"/>
        </w:rPr>
      </w:pPr>
    </w:p>
    <w:p w14:paraId="33B3BD16" w14:textId="751E5404" w:rsidR="00B05B54" w:rsidRDefault="00B05B54" w:rsidP="00BC403D">
      <w:pPr>
        <w:jc w:val="center"/>
        <w:rPr>
          <w:rFonts w:ascii="Arial" w:hAnsi="Arial" w:cs="Arial"/>
          <w:sz w:val="40"/>
          <w:szCs w:val="40"/>
        </w:rPr>
      </w:pPr>
    </w:p>
    <w:p w14:paraId="278A24C7" w14:textId="3B44D007" w:rsidR="0089465D" w:rsidRPr="00E2196B" w:rsidRDefault="0020509E" w:rsidP="00BC403D">
      <w:pPr>
        <w:jc w:val="center"/>
        <w:rPr>
          <w:rFonts w:ascii="Arial" w:hAnsi="Arial" w:cs="Arial"/>
          <w:b/>
          <w:bCs/>
          <w:sz w:val="40"/>
          <w:szCs w:val="40"/>
        </w:rPr>
      </w:pPr>
      <w:r w:rsidRPr="00E2196B">
        <w:rPr>
          <w:rFonts w:ascii="Arial" w:hAnsi="Arial" w:cs="Arial"/>
          <w:b/>
          <w:bCs/>
          <w:sz w:val="40"/>
          <w:szCs w:val="40"/>
        </w:rPr>
        <w:t xml:space="preserve">First direct </w:t>
      </w:r>
      <w:r w:rsidR="00E2196B" w:rsidRPr="00E2196B">
        <w:rPr>
          <w:rFonts w:ascii="Arial" w:hAnsi="Arial" w:cs="Arial"/>
          <w:b/>
          <w:bCs/>
          <w:sz w:val="40"/>
          <w:szCs w:val="40"/>
        </w:rPr>
        <w:t xml:space="preserve">farming company </w:t>
      </w:r>
      <w:r w:rsidRPr="00E2196B">
        <w:rPr>
          <w:rFonts w:ascii="Arial" w:hAnsi="Arial" w:cs="Arial"/>
          <w:b/>
          <w:bCs/>
          <w:sz w:val="40"/>
          <w:szCs w:val="40"/>
        </w:rPr>
        <w:t>rep</w:t>
      </w:r>
      <w:r w:rsidR="00E2196B" w:rsidRPr="00E2196B">
        <w:rPr>
          <w:rFonts w:ascii="Arial" w:hAnsi="Arial" w:cs="Arial"/>
          <w:b/>
          <w:bCs/>
          <w:sz w:val="40"/>
          <w:szCs w:val="40"/>
        </w:rPr>
        <w:t xml:space="preserve">ort </w:t>
      </w:r>
    </w:p>
    <w:p w14:paraId="2DA9E923" w14:textId="6A61A713" w:rsidR="0089465D" w:rsidRDefault="0089465D" w:rsidP="00BC403D">
      <w:pPr>
        <w:jc w:val="center"/>
        <w:rPr>
          <w:rFonts w:ascii="Arial" w:hAnsi="Arial" w:cs="Arial"/>
          <w:sz w:val="40"/>
          <w:szCs w:val="40"/>
        </w:rPr>
      </w:pPr>
    </w:p>
    <w:p w14:paraId="3F53690E" w14:textId="7DF2202A" w:rsidR="0089465D" w:rsidRDefault="0089465D" w:rsidP="00BC403D">
      <w:pPr>
        <w:jc w:val="center"/>
        <w:rPr>
          <w:rFonts w:ascii="Arial" w:hAnsi="Arial" w:cs="Arial"/>
          <w:sz w:val="40"/>
          <w:szCs w:val="40"/>
        </w:rPr>
      </w:pPr>
    </w:p>
    <w:p w14:paraId="4CC8E28B" w14:textId="51A7CEEE" w:rsidR="0089465D" w:rsidRDefault="0089465D" w:rsidP="00BC403D">
      <w:pPr>
        <w:jc w:val="center"/>
        <w:rPr>
          <w:rFonts w:ascii="Arial" w:hAnsi="Arial" w:cs="Arial"/>
          <w:sz w:val="40"/>
          <w:szCs w:val="40"/>
        </w:rPr>
      </w:pPr>
    </w:p>
    <w:p w14:paraId="2DBA5189" w14:textId="5FD6BCC6" w:rsidR="0089465D" w:rsidRDefault="0089465D" w:rsidP="00BC403D">
      <w:pPr>
        <w:jc w:val="center"/>
        <w:rPr>
          <w:rFonts w:ascii="Arial" w:hAnsi="Arial" w:cs="Arial"/>
          <w:sz w:val="40"/>
          <w:szCs w:val="40"/>
        </w:rPr>
      </w:pPr>
    </w:p>
    <w:p w14:paraId="4C14E71F" w14:textId="58F37F61" w:rsidR="0089465D" w:rsidRDefault="0089465D" w:rsidP="00BC403D">
      <w:pPr>
        <w:jc w:val="center"/>
        <w:rPr>
          <w:rFonts w:ascii="Arial" w:hAnsi="Arial" w:cs="Arial"/>
          <w:sz w:val="40"/>
          <w:szCs w:val="40"/>
        </w:rPr>
      </w:pPr>
    </w:p>
    <w:p w14:paraId="106A9464" w14:textId="63CB863C" w:rsidR="0089465D" w:rsidRDefault="0089465D" w:rsidP="00BC403D">
      <w:pPr>
        <w:jc w:val="center"/>
        <w:rPr>
          <w:rFonts w:ascii="Arial" w:hAnsi="Arial" w:cs="Arial"/>
          <w:sz w:val="40"/>
          <w:szCs w:val="40"/>
        </w:rPr>
      </w:pPr>
    </w:p>
    <w:p w14:paraId="11E997B2" w14:textId="77777777" w:rsidR="0089465D" w:rsidRPr="0089465D" w:rsidRDefault="0089465D" w:rsidP="00BC403D">
      <w:pPr>
        <w:jc w:val="center"/>
        <w:rPr>
          <w:rFonts w:ascii="Arial" w:hAnsi="Arial" w:cs="Arial"/>
          <w:sz w:val="40"/>
          <w:szCs w:val="40"/>
        </w:rPr>
      </w:pPr>
    </w:p>
    <w:p w14:paraId="236FD035" w14:textId="13934CB6" w:rsidR="00B05B54" w:rsidRPr="0089465D" w:rsidRDefault="00B05B54" w:rsidP="00BC403D">
      <w:pPr>
        <w:jc w:val="center"/>
        <w:rPr>
          <w:rFonts w:ascii="Arial" w:hAnsi="Arial" w:cs="Arial"/>
          <w:sz w:val="40"/>
          <w:szCs w:val="40"/>
        </w:rPr>
      </w:pPr>
    </w:p>
    <w:p w14:paraId="14F29239" w14:textId="38E05FB6" w:rsidR="00B05B54" w:rsidRDefault="00B05B54" w:rsidP="00BC403D">
      <w:pPr>
        <w:jc w:val="center"/>
        <w:rPr>
          <w:rFonts w:ascii="Arial" w:hAnsi="Arial" w:cs="Arial"/>
          <w:sz w:val="28"/>
          <w:szCs w:val="28"/>
        </w:rPr>
      </w:pPr>
    </w:p>
    <w:p w14:paraId="12C49C24" w14:textId="1BA6CE72" w:rsidR="00B05B54" w:rsidRDefault="00B05B54" w:rsidP="00BC403D">
      <w:pPr>
        <w:jc w:val="center"/>
        <w:rPr>
          <w:rFonts w:ascii="Arial" w:hAnsi="Arial" w:cs="Arial"/>
          <w:sz w:val="28"/>
          <w:szCs w:val="28"/>
        </w:rPr>
      </w:pPr>
    </w:p>
    <w:p w14:paraId="694ABC2F" w14:textId="7224621B" w:rsidR="00B05B54" w:rsidRDefault="00B05B54" w:rsidP="0089465D">
      <w:pPr>
        <w:rPr>
          <w:rFonts w:ascii="Arial" w:hAnsi="Arial" w:cs="Arial"/>
          <w:sz w:val="28"/>
          <w:szCs w:val="28"/>
        </w:rPr>
      </w:pPr>
    </w:p>
    <w:p w14:paraId="78D48D5B" w14:textId="0D3FDD77" w:rsidR="00973CAF" w:rsidRDefault="00973CAF" w:rsidP="0089465D">
      <w:pPr>
        <w:rPr>
          <w:rFonts w:ascii="Arial" w:hAnsi="Arial" w:cs="Arial"/>
          <w:sz w:val="28"/>
          <w:szCs w:val="28"/>
        </w:rPr>
      </w:pPr>
    </w:p>
    <w:p w14:paraId="661FC604" w14:textId="6BFC7299" w:rsidR="00973CAF" w:rsidRDefault="00973CAF" w:rsidP="0089465D">
      <w:pPr>
        <w:rPr>
          <w:rFonts w:ascii="Arial" w:hAnsi="Arial" w:cs="Arial"/>
          <w:sz w:val="28"/>
          <w:szCs w:val="28"/>
        </w:rPr>
      </w:pPr>
    </w:p>
    <w:p w14:paraId="4EC54E0B" w14:textId="77777777" w:rsidR="00973CAF" w:rsidRPr="009C71DC" w:rsidRDefault="00973CAF" w:rsidP="0089465D">
      <w:pPr>
        <w:rPr>
          <w:rFonts w:ascii="Arial" w:hAnsi="Arial" w:cs="Arial"/>
          <w:sz w:val="28"/>
          <w:szCs w:val="28"/>
        </w:rPr>
      </w:pPr>
    </w:p>
    <w:p w14:paraId="06615D25" w14:textId="3C83938B" w:rsidR="00B05B54" w:rsidRPr="009C71DC" w:rsidRDefault="00B05B54" w:rsidP="0089465D">
      <w:pPr>
        <w:rPr>
          <w:rFonts w:ascii="Arial" w:hAnsi="Arial" w:cs="Arial"/>
          <w:b/>
          <w:bCs/>
          <w:sz w:val="28"/>
          <w:szCs w:val="28"/>
        </w:rPr>
      </w:pPr>
      <w:r w:rsidRPr="009C71DC">
        <w:rPr>
          <w:rFonts w:ascii="Arial" w:hAnsi="Arial" w:cs="Arial"/>
          <w:b/>
          <w:bCs/>
          <w:sz w:val="28"/>
          <w:szCs w:val="28"/>
        </w:rPr>
        <w:t>Table of content</w:t>
      </w:r>
    </w:p>
    <w:p w14:paraId="1EC01530" w14:textId="49F9962C" w:rsidR="00B05B54" w:rsidRPr="009C71DC" w:rsidRDefault="00B05B54" w:rsidP="0089465D">
      <w:pPr>
        <w:rPr>
          <w:rFonts w:ascii="Arial" w:hAnsi="Arial" w:cs="Arial"/>
          <w:b/>
          <w:bCs/>
          <w:sz w:val="28"/>
          <w:szCs w:val="28"/>
        </w:rPr>
      </w:pPr>
    </w:p>
    <w:p w14:paraId="0702F79F" w14:textId="53E92C01" w:rsidR="00B05B54" w:rsidRPr="009C71DC" w:rsidRDefault="00B05B54" w:rsidP="0089465D">
      <w:pPr>
        <w:rPr>
          <w:rFonts w:ascii="Arial" w:hAnsi="Arial" w:cs="Arial"/>
          <w:b/>
          <w:bCs/>
          <w:sz w:val="28"/>
          <w:szCs w:val="28"/>
        </w:rPr>
      </w:pPr>
      <w:r w:rsidRPr="009C71DC">
        <w:rPr>
          <w:rFonts w:ascii="Arial" w:hAnsi="Arial" w:cs="Arial"/>
          <w:b/>
          <w:bCs/>
          <w:sz w:val="28"/>
          <w:szCs w:val="28"/>
        </w:rPr>
        <w:t>1 introduction</w:t>
      </w:r>
      <w:r w:rsidR="00831C52">
        <w:rPr>
          <w:rFonts w:ascii="Arial" w:hAnsi="Arial" w:cs="Arial"/>
          <w:b/>
          <w:bCs/>
          <w:sz w:val="28"/>
          <w:szCs w:val="28"/>
        </w:rPr>
        <w:t>………………………………………</w:t>
      </w:r>
      <w:proofErr w:type="gramStart"/>
      <w:r w:rsidR="00831C52">
        <w:rPr>
          <w:rFonts w:ascii="Arial" w:hAnsi="Arial" w:cs="Arial"/>
          <w:b/>
          <w:bCs/>
          <w:sz w:val="28"/>
          <w:szCs w:val="28"/>
        </w:rPr>
        <w:t>…..</w:t>
      </w:r>
      <w:proofErr w:type="gramEnd"/>
      <w:r w:rsidR="00831C52">
        <w:rPr>
          <w:rFonts w:ascii="Arial" w:hAnsi="Arial" w:cs="Arial"/>
          <w:b/>
          <w:bCs/>
          <w:sz w:val="28"/>
          <w:szCs w:val="28"/>
        </w:rPr>
        <w:t xml:space="preserve"> Page 3</w:t>
      </w:r>
    </w:p>
    <w:p w14:paraId="42C914B2" w14:textId="77777777" w:rsidR="000A230B" w:rsidRPr="009C71DC" w:rsidRDefault="000A230B" w:rsidP="0089465D">
      <w:pPr>
        <w:rPr>
          <w:rFonts w:ascii="Arial" w:hAnsi="Arial" w:cs="Arial"/>
          <w:b/>
          <w:bCs/>
          <w:sz w:val="28"/>
          <w:szCs w:val="28"/>
        </w:rPr>
      </w:pPr>
    </w:p>
    <w:p w14:paraId="46366405" w14:textId="733A1747" w:rsidR="00B05B54" w:rsidRPr="009C71DC" w:rsidRDefault="00AA45C5" w:rsidP="0089465D">
      <w:pPr>
        <w:rPr>
          <w:rFonts w:ascii="Arial" w:hAnsi="Arial" w:cs="Arial"/>
          <w:b/>
          <w:bCs/>
          <w:sz w:val="28"/>
          <w:szCs w:val="28"/>
        </w:rPr>
      </w:pPr>
      <w:r w:rsidRPr="009C71DC">
        <w:rPr>
          <w:rFonts w:ascii="Arial" w:hAnsi="Arial" w:cs="Arial"/>
          <w:b/>
          <w:bCs/>
          <w:sz w:val="28"/>
          <w:szCs w:val="28"/>
        </w:rPr>
        <w:t xml:space="preserve">2 </w:t>
      </w:r>
      <w:r w:rsidR="00B05B54" w:rsidRPr="009C71DC">
        <w:rPr>
          <w:rFonts w:ascii="Arial" w:hAnsi="Arial" w:cs="Arial"/>
          <w:b/>
          <w:bCs/>
          <w:sz w:val="28"/>
          <w:szCs w:val="28"/>
        </w:rPr>
        <w:t>Recruitment</w:t>
      </w:r>
      <w:r w:rsidR="0089465D" w:rsidRPr="009C71DC">
        <w:rPr>
          <w:rFonts w:ascii="Arial" w:hAnsi="Arial" w:cs="Arial"/>
          <w:b/>
          <w:bCs/>
          <w:sz w:val="28"/>
          <w:szCs w:val="28"/>
        </w:rPr>
        <w:t xml:space="preserve"> process </w:t>
      </w:r>
      <w:r w:rsidR="00831C52">
        <w:rPr>
          <w:rFonts w:ascii="Arial" w:hAnsi="Arial" w:cs="Arial"/>
          <w:b/>
          <w:bCs/>
          <w:sz w:val="28"/>
          <w:szCs w:val="28"/>
        </w:rPr>
        <w:t xml:space="preserve">………………………………. Page 3 </w:t>
      </w:r>
    </w:p>
    <w:p w14:paraId="735EBA06" w14:textId="14136700" w:rsidR="0089465D" w:rsidRPr="009C71DC" w:rsidRDefault="0089465D" w:rsidP="0089465D">
      <w:pPr>
        <w:rPr>
          <w:rFonts w:ascii="Arial" w:hAnsi="Arial" w:cs="Arial"/>
          <w:b/>
          <w:bCs/>
          <w:sz w:val="28"/>
          <w:szCs w:val="28"/>
        </w:rPr>
      </w:pPr>
    </w:p>
    <w:p w14:paraId="47903808" w14:textId="01FF8E69" w:rsidR="0089465D" w:rsidRPr="009C71DC" w:rsidRDefault="0089465D" w:rsidP="0089465D">
      <w:pPr>
        <w:rPr>
          <w:rFonts w:ascii="Arial" w:hAnsi="Arial" w:cs="Arial"/>
          <w:b/>
          <w:bCs/>
          <w:color w:val="000000" w:themeColor="text1"/>
          <w:sz w:val="28"/>
          <w:szCs w:val="28"/>
        </w:rPr>
      </w:pPr>
      <w:r w:rsidRPr="009C71DC">
        <w:rPr>
          <w:rFonts w:ascii="Arial" w:hAnsi="Arial" w:cs="Arial"/>
          <w:b/>
          <w:bCs/>
          <w:color w:val="000000" w:themeColor="text1"/>
          <w:sz w:val="28"/>
          <w:szCs w:val="28"/>
        </w:rPr>
        <w:t xml:space="preserve">3 HRM models </w:t>
      </w:r>
      <w:r w:rsidR="00831C52">
        <w:rPr>
          <w:rFonts w:ascii="Arial" w:hAnsi="Arial" w:cs="Arial"/>
          <w:b/>
          <w:bCs/>
          <w:color w:val="000000" w:themeColor="text1"/>
          <w:sz w:val="28"/>
          <w:szCs w:val="28"/>
        </w:rPr>
        <w:t xml:space="preserve">………………………………………… </w:t>
      </w:r>
      <w:r w:rsidR="00973CAF">
        <w:rPr>
          <w:rFonts w:ascii="Arial" w:hAnsi="Arial" w:cs="Arial"/>
          <w:b/>
          <w:bCs/>
          <w:color w:val="000000" w:themeColor="text1"/>
          <w:sz w:val="28"/>
          <w:szCs w:val="28"/>
        </w:rPr>
        <w:t>P</w:t>
      </w:r>
      <w:r w:rsidR="00831C52">
        <w:rPr>
          <w:rFonts w:ascii="Arial" w:hAnsi="Arial" w:cs="Arial"/>
          <w:b/>
          <w:bCs/>
          <w:color w:val="000000" w:themeColor="text1"/>
          <w:sz w:val="28"/>
          <w:szCs w:val="28"/>
        </w:rPr>
        <w:t>age 4</w:t>
      </w:r>
      <w:r w:rsidR="00973CAF">
        <w:rPr>
          <w:rFonts w:ascii="Arial" w:hAnsi="Arial" w:cs="Arial"/>
          <w:b/>
          <w:bCs/>
          <w:color w:val="000000" w:themeColor="text1"/>
          <w:sz w:val="28"/>
          <w:szCs w:val="28"/>
        </w:rPr>
        <w:t>/5</w:t>
      </w:r>
    </w:p>
    <w:p w14:paraId="6B167C29" w14:textId="01F3E007" w:rsidR="0089465D" w:rsidRPr="009C71DC" w:rsidRDefault="008776D2" w:rsidP="0089465D">
      <w:pPr>
        <w:rPr>
          <w:rFonts w:ascii="Arial" w:hAnsi="Arial" w:cs="Arial"/>
          <w:sz w:val="28"/>
          <w:szCs w:val="28"/>
        </w:rPr>
      </w:pPr>
      <w:r w:rsidRPr="009C71DC">
        <w:rPr>
          <w:rFonts w:ascii="Arial" w:hAnsi="Arial" w:cs="Arial"/>
          <w:b/>
          <w:bCs/>
          <w:color w:val="000000" w:themeColor="text1"/>
          <w:sz w:val="28"/>
          <w:szCs w:val="28"/>
        </w:rPr>
        <w:t>A</w:t>
      </w:r>
      <w:r w:rsidR="0089465D" w:rsidRPr="009C71DC">
        <w:rPr>
          <w:rFonts w:ascii="Arial" w:hAnsi="Arial" w:cs="Arial"/>
          <w:b/>
          <w:bCs/>
          <w:color w:val="000000" w:themeColor="text1"/>
          <w:sz w:val="28"/>
          <w:szCs w:val="28"/>
        </w:rPr>
        <w:t>, Armstrong work force planning flow chart</w:t>
      </w:r>
    </w:p>
    <w:p w14:paraId="323840A8" w14:textId="2EEB6B8B" w:rsidR="0089465D" w:rsidRPr="009C71DC" w:rsidRDefault="008776D2" w:rsidP="0089465D">
      <w:pPr>
        <w:rPr>
          <w:rFonts w:ascii="Arial" w:hAnsi="Arial" w:cs="Arial"/>
          <w:b/>
          <w:bCs/>
          <w:color w:val="000000" w:themeColor="text1"/>
          <w:sz w:val="28"/>
          <w:szCs w:val="28"/>
        </w:rPr>
      </w:pPr>
      <w:r w:rsidRPr="009C71DC">
        <w:rPr>
          <w:rFonts w:ascii="Arial" w:hAnsi="Arial" w:cs="Arial"/>
          <w:b/>
          <w:bCs/>
          <w:color w:val="000000" w:themeColor="text1"/>
          <w:sz w:val="28"/>
          <w:szCs w:val="28"/>
        </w:rPr>
        <w:t>B</w:t>
      </w:r>
      <w:r w:rsidR="0089465D" w:rsidRPr="009C71DC">
        <w:rPr>
          <w:rFonts w:ascii="Arial" w:hAnsi="Arial" w:cs="Arial"/>
          <w:b/>
          <w:bCs/>
          <w:color w:val="000000" w:themeColor="text1"/>
          <w:sz w:val="28"/>
          <w:szCs w:val="28"/>
        </w:rPr>
        <w:t>, The standard causal model of HRM</w:t>
      </w:r>
    </w:p>
    <w:p w14:paraId="3315295A" w14:textId="6DF74958" w:rsidR="0089465D" w:rsidRPr="009C71DC" w:rsidRDefault="008776D2" w:rsidP="0089465D">
      <w:pPr>
        <w:rPr>
          <w:rFonts w:ascii="Arial" w:hAnsi="Arial" w:cs="Arial"/>
          <w:b/>
          <w:bCs/>
          <w:color w:val="000000" w:themeColor="text1"/>
          <w:sz w:val="28"/>
          <w:szCs w:val="28"/>
        </w:rPr>
      </w:pPr>
      <w:r w:rsidRPr="009C71DC">
        <w:rPr>
          <w:rFonts w:ascii="Arial" w:hAnsi="Arial" w:cs="Arial"/>
          <w:b/>
          <w:bCs/>
          <w:color w:val="000000" w:themeColor="text1"/>
          <w:sz w:val="28"/>
          <w:szCs w:val="28"/>
        </w:rPr>
        <w:t>C</w:t>
      </w:r>
      <w:r w:rsidR="0089465D" w:rsidRPr="009C71DC">
        <w:rPr>
          <w:rFonts w:ascii="Arial" w:hAnsi="Arial" w:cs="Arial"/>
          <w:b/>
          <w:bCs/>
          <w:color w:val="000000" w:themeColor="text1"/>
          <w:sz w:val="28"/>
          <w:szCs w:val="28"/>
        </w:rPr>
        <w:t>,</w:t>
      </w:r>
      <w:r w:rsidR="0089465D" w:rsidRPr="009C71DC">
        <w:rPr>
          <w:rFonts w:ascii="Arial" w:hAnsi="Arial" w:cs="Arial"/>
          <w:b/>
          <w:bCs/>
          <w:sz w:val="28"/>
          <w:szCs w:val="28"/>
        </w:rPr>
        <w:t xml:space="preserve"> </w:t>
      </w:r>
      <w:r w:rsidR="0089465D" w:rsidRPr="00312FB8">
        <w:rPr>
          <w:rFonts w:ascii="Arial" w:hAnsi="Arial" w:cs="Arial"/>
          <w:b/>
          <w:bCs/>
          <w:sz w:val="28"/>
          <w:szCs w:val="28"/>
        </w:rPr>
        <w:t>The HR value chain</w:t>
      </w:r>
    </w:p>
    <w:p w14:paraId="444F550E" w14:textId="4DE01DA3" w:rsidR="0089465D" w:rsidRPr="009C71DC" w:rsidRDefault="0089465D" w:rsidP="0089465D">
      <w:pPr>
        <w:rPr>
          <w:rFonts w:ascii="Arial" w:hAnsi="Arial" w:cs="Arial"/>
          <w:b/>
          <w:bCs/>
          <w:color w:val="000000" w:themeColor="text1"/>
          <w:sz w:val="28"/>
          <w:szCs w:val="28"/>
        </w:rPr>
      </w:pPr>
    </w:p>
    <w:p w14:paraId="2DC582A8" w14:textId="5E639FEF" w:rsidR="00427792" w:rsidRPr="009C71DC" w:rsidRDefault="0089465D" w:rsidP="0089465D">
      <w:pPr>
        <w:rPr>
          <w:rFonts w:ascii="Arial" w:hAnsi="Arial" w:cs="Arial"/>
          <w:b/>
          <w:bCs/>
          <w:sz w:val="28"/>
          <w:szCs w:val="28"/>
        </w:rPr>
      </w:pPr>
      <w:r w:rsidRPr="009C71DC">
        <w:rPr>
          <w:rFonts w:ascii="Arial" w:hAnsi="Arial" w:cs="Arial"/>
          <w:b/>
          <w:bCs/>
          <w:sz w:val="28"/>
          <w:szCs w:val="28"/>
        </w:rPr>
        <w:t>4</w:t>
      </w:r>
      <w:r w:rsidR="008776D2" w:rsidRPr="009C71DC">
        <w:rPr>
          <w:rFonts w:ascii="Arial" w:hAnsi="Arial" w:cs="Arial"/>
          <w:b/>
          <w:bCs/>
          <w:sz w:val="28"/>
          <w:szCs w:val="28"/>
        </w:rPr>
        <w:t>,</w:t>
      </w:r>
      <w:r w:rsidRPr="009C71DC">
        <w:rPr>
          <w:rFonts w:ascii="Arial" w:hAnsi="Arial" w:cs="Arial"/>
          <w:b/>
          <w:bCs/>
          <w:sz w:val="28"/>
          <w:szCs w:val="28"/>
        </w:rPr>
        <w:t xml:space="preserve"> </w:t>
      </w:r>
      <w:r w:rsidR="00427792" w:rsidRPr="009C71DC">
        <w:rPr>
          <w:rFonts w:ascii="Arial" w:hAnsi="Arial" w:cs="Arial"/>
          <w:b/>
          <w:bCs/>
          <w:sz w:val="28"/>
          <w:szCs w:val="28"/>
        </w:rPr>
        <w:t xml:space="preserve">people resourcing </w:t>
      </w:r>
      <w:r w:rsidR="00973CAF">
        <w:rPr>
          <w:rFonts w:ascii="Arial" w:hAnsi="Arial" w:cs="Arial"/>
          <w:b/>
          <w:bCs/>
          <w:sz w:val="28"/>
          <w:szCs w:val="28"/>
        </w:rPr>
        <w:t>………………………………… Page 6</w:t>
      </w:r>
    </w:p>
    <w:p w14:paraId="2B040CE2" w14:textId="261FC508" w:rsidR="0089465D" w:rsidRPr="009C71DC" w:rsidRDefault="008776D2" w:rsidP="0089465D">
      <w:pPr>
        <w:rPr>
          <w:rFonts w:ascii="Arial" w:hAnsi="Arial" w:cs="Arial"/>
          <w:b/>
          <w:bCs/>
          <w:sz w:val="28"/>
          <w:szCs w:val="28"/>
        </w:rPr>
      </w:pPr>
      <w:proofErr w:type="gramStart"/>
      <w:r w:rsidRPr="009C71DC">
        <w:rPr>
          <w:rFonts w:ascii="Arial" w:hAnsi="Arial" w:cs="Arial"/>
          <w:b/>
          <w:bCs/>
          <w:sz w:val="28"/>
          <w:szCs w:val="28"/>
        </w:rPr>
        <w:t>A,</w:t>
      </w:r>
      <w:proofErr w:type="gramEnd"/>
      <w:r w:rsidRPr="009C71DC">
        <w:rPr>
          <w:rFonts w:ascii="Arial" w:hAnsi="Arial" w:cs="Arial"/>
          <w:b/>
          <w:bCs/>
          <w:sz w:val="28"/>
          <w:szCs w:val="28"/>
        </w:rPr>
        <w:t xml:space="preserve"> Strategic resourcing</w:t>
      </w:r>
    </w:p>
    <w:p w14:paraId="2BD698F4" w14:textId="1B2D1905" w:rsidR="008776D2" w:rsidRPr="009C71DC" w:rsidRDefault="008776D2" w:rsidP="0089465D">
      <w:pPr>
        <w:rPr>
          <w:rFonts w:ascii="Arial" w:hAnsi="Arial" w:cs="Arial"/>
          <w:b/>
          <w:bCs/>
          <w:sz w:val="28"/>
          <w:szCs w:val="28"/>
        </w:rPr>
      </w:pPr>
      <w:r w:rsidRPr="009C71DC">
        <w:rPr>
          <w:rFonts w:ascii="Arial" w:hAnsi="Arial" w:cs="Arial"/>
          <w:b/>
          <w:bCs/>
          <w:sz w:val="28"/>
          <w:szCs w:val="28"/>
        </w:rPr>
        <w:t>B, Workforce planning</w:t>
      </w:r>
    </w:p>
    <w:p w14:paraId="2C2588D2" w14:textId="1E98D2C3" w:rsidR="008776D2" w:rsidRPr="009C71DC" w:rsidRDefault="008776D2" w:rsidP="0089465D">
      <w:pPr>
        <w:rPr>
          <w:rFonts w:ascii="Arial" w:hAnsi="Arial" w:cs="Arial"/>
          <w:b/>
          <w:bCs/>
          <w:sz w:val="28"/>
          <w:szCs w:val="28"/>
        </w:rPr>
      </w:pPr>
      <w:r w:rsidRPr="009C71DC">
        <w:rPr>
          <w:rFonts w:ascii="Arial" w:hAnsi="Arial" w:cs="Arial"/>
          <w:b/>
          <w:bCs/>
          <w:sz w:val="28"/>
          <w:szCs w:val="28"/>
        </w:rPr>
        <w:t>C, Recruitment and selection</w:t>
      </w:r>
    </w:p>
    <w:p w14:paraId="67DA5110" w14:textId="5DE3AA70" w:rsidR="008776D2" w:rsidRPr="009C71DC" w:rsidRDefault="008776D2" w:rsidP="0089465D">
      <w:pPr>
        <w:rPr>
          <w:rFonts w:ascii="Arial" w:hAnsi="Arial" w:cs="Arial"/>
          <w:b/>
          <w:bCs/>
          <w:sz w:val="28"/>
          <w:szCs w:val="28"/>
        </w:rPr>
      </w:pPr>
      <w:r w:rsidRPr="009C71DC">
        <w:rPr>
          <w:rFonts w:ascii="Arial" w:hAnsi="Arial" w:cs="Arial"/>
          <w:b/>
          <w:bCs/>
          <w:sz w:val="28"/>
          <w:szCs w:val="28"/>
        </w:rPr>
        <w:t>D, Talent management</w:t>
      </w:r>
    </w:p>
    <w:p w14:paraId="020E6B93" w14:textId="7E41948E" w:rsidR="008776D2" w:rsidRPr="009C71DC" w:rsidRDefault="008776D2" w:rsidP="0089465D">
      <w:pPr>
        <w:rPr>
          <w:rFonts w:ascii="Arial" w:hAnsi="Arial" w:cs="Arial"/>
          <w:b/>
          <w:bCs/>
          <w:sz w:val="28"/>
          <w:szCs w:val="28"/>
        </w:rPr>
      </w:pPr>
    </w:p>
    <w:p w14:paraId="34ED0798" w14:textId="77777777" w:rsidR="008776D2" w:rsidRPr="009C71DC" w:rsidRDefault="008776D2" w:rsidP="0089465D">
      <w:pPr>
        <w:rPr>
          <w:rFonts w:ascii="Arial" w:hAnsi="Arial" w:cs="Arial"/>
          <w:b/>
          <w:bCs/>
          <w:sz w:val="28"/>
          <w:szCs w:val="28"/>
        </w:rPr>
      </w:pPr>
    </w:p>
    <w:p w14:paraId="60C6F15B" w14:textId="34DED353" w:rsidR="009C71DC" w:rsidRPr="009C71DC" w:rsidRDefault="009C71DC" w:rsidP="009C71DC">
      <w:pPr>
        <w:rPr>
          <w:rFonts w:ascii="Arial" w:hAnsi="Arial" w:cs="Arial"/>
          <w:b/>
          <w:bCs/>
          <w:color w:val="000000" w:themeColor="text1"/>
          <w:sz w:val="28"/>
          <w:szCs w:val="28"/>
        </w:rPr>
      </w:pPr>
      <w:r w:rsidRPr="009C71DC">
        <w:rPr>
          <w:rFonts w:ascii="Arial" w:hAnsi="Arial" w:cs="Arial"/>
          <w:b/>
          <w:bCs/>
          <w:color w:val="000000" w:themeColor="text1"/>
          <w:sz w:val="28"/>
          <w:szCs w:val="28"/>
        </w:rPr>
        <w:t xml:space="preserve">5, Motivation, Reward </w:t>
      </w:r>
      <w:r w:rsidR="00973CAF" w:rsidRPr="009C71DC">
        <w:rPr>
          <w:rFonts w:ascii="Arial" w:hAnsi="Arial" w:cs="Arial"/>
          <w:b/>
          <w:bCs/>
          <w:color w:val="000000" w:themeColor="text1"/>
          <w:sz w:val="28"/>
          <w:szCs w:val="28"/>
        </w:rPr>
        <w:t>strategy</w:t>
      </w:r>
      <w:r w:rsidRPr="009C71DC">
        <w:rPr>
          <w:rFonts w:ascii="Arial" w:hAnsi="Arial" w:cs="Arial"/>
          <w:b/>
          <w:bCs/>
          <w:color w:val="000000" w:themeColor="text1"/>
          <w:sz w:val="28"/>
          <w:szCs w:val="28"/>
        </w:rPr>
        <w:t>, and  training.</w:t>
      </w:r>
      <w:r w:rsidR="00973CAF">
        <w:rPr>
          <w:rFonts w:ascii="Arial" w:hAnsi="Arial" w:cs="Arial"/>
          <w:b/>
          <w:bCs/>
          <w:color w:val="000000" w:themeColor="text1"/>
          <w:sz w:val="28"/>
          <w:szCs w:val="28"/>
        </w:rPr>
        <w:t xml:space="preserve">  … Page 7</w:t>
      </w:r>
    </w:p>
    <w:p w14:paraId="7ED841D4" w14:textId="4B261357" w:rsidR="009C71DC" w:rsidRPr="009C71DC" w:rsidRDefault="009C71DC" w:rsidP="009C71DC">
      <w:pPr>
        <w:rPr>
          <w:rFonts w:ascii="Arial" w:hAnsi="Arial" w:cs="Arial"/>
          <w:b/>
          <w:bCs/>
          <w:color w:val="000000" w:themeColor="text1"/>
          <w:sz w:val="28"/>
          <w:szCs w:val="28"/>
        </w:rPr>
      </w:pPr>
    </w:p>
    <w:p w14:paraId="496259C0" w14:textId="77777777" w:rsidR="009C71DC" w:rsidRPr="009C71DC" w:rsidRDefault="009C71DC" w:rsidP="009C71DC">
      <w:pPr>
        <w:rPr>
          <w:rFonts w:ascii="Arial" w:hAnsi="Arial" w:cs="Arial"/>
          <w:color w:val="FF0000"/>
          <w:sz w:val="28"/>
          <w:szCs w:val="28"/>
        </w:rPr>
      </w:pPr>
    </w:p>
    <w:p w14:paraId="56F0A670" w14:textId="53DF0F7E" w:rsidR="00476E96" w:rsidRPr="009C71DC" w:rsidRDefault="009C71DC" w:rsidP="0089465D">
      <w:pPr>
        <w:rPr>
          <w:rFonts w:ascii="Arial" w:hAnsi="Arial" w:cs="Arial"/>
          <w:b/>
          <w:bCs/>
          <w:sz w:val="28"/>
          <w:szCs w:val="28"/>
        </w:rPr>
      </w:pPr>
      <w:r w:rsidRPr="009C71DC">
        <w:rPr>
          <w:rFonts w:ascii="Arial" w:hAnsi="Arial" w:cs="Arial"/>
          <w:b/>
          <w:bCs/>
          <w:sz w:val="28"/>
          <w:szCs w:val="28"/>
        </w:rPr>
        <w:t>6, C</w:t>
      </w:r>
      <w:r w:rsidR="008776D2" w:rsidRPr="009C71DC">
        <w:rPr>
          <w:rFonts w:ascii="Arial" w:hAnsi="Arial" w:cs="Arial"/>
          <w:b/>
          <w:bCs/>
          <w:sz w:val="28"/>
          <w:szCs w:val="28"/>
        </w:rPr>
        <w:t>onclusion</w:t>
      </w:r>
      <w:r w:rsidR="00973CAF">
        <w:rPr>
          <w:rFonts w:ascii="Arial" w:hAnsi="Arial" w:cs="Arial"/>
          <w:b/>
          <w:bCs/>
          <w:sz w:val="28"/>
          <w:szCs w:val="28"/>
        </w:rPr>
        <w:t>………………………………………</w:t>
      </w:r>
      <w:proofErr w:type="gramStart"/>
      <w:r w:rsidR="00973CAF">
        <w:rPr>
          <w:rFonts w:ascii="Arial" w:hAnsi="Arial" w:cs="Arial"/>
          <w:b/>
          <w:bCs/>
          <w:sz w:val="28"/>
          <w:szCs w:val="28"/>
        </w:rPr>
        <w:t>…..</w:t>
      </w:r>
      <w:proofErr w:type="gramEnd"/>
      <w:r w:rsidR="00973CAF">
        <w:rPr>
          <w:rFonts w:ascii="Arial" w:hAnsi="Arial" w:cs="Arial"/>
          <w:b/>
          <w:bCs/>
          <w:sz w:val="28"/>
          <w:szCs w:val="28"/>
        </w:rPr>
        <w:t xml:space="preserve"> Page </w:t>
      </w:r>
      <w:r w:rsidR="00723AFC">
        <w:rPr>
          <w:rFonts w:ascii="Arial" w:hAnsi="Arial" w:cs="Arial"/>
          <w:b/>
          <w:bCs/>
          <w:sz w:val="28"/>
          <w:szCs w:val="28"/>
        </w:rPr>
        <w:t>7</w:t>
      </w:r>
    </w:p>
    <w:p w14:paraId="68AA9B19" w14:textId="77777777" w:rsidR="00476E96" w:rsidRPr="009C71DC" w:rsidRDefault="00476E96" w:rsidP="0089465D">
      <w:pPr>
        <w:rPr>
          <w:rFonts w:ascii="Arial" w:hAnsi="Arial" w:cs="Arial"/>
          <w:b/>
          <w:bCs/>
          <w:sz w:val="28"/>
          <w:szCs w:val="28"/>
        </w:rPr>
      </w:pPr>
    </w:p>
    <w:p w14:paraId="57B273EC" w14:textId="46194FF1" w:rsidR="007C546D" w:rsidRPr="009C71DC" w:rsidRDefault="00973CAF" w:rsidP="0089465D">
      <w:pPr>
        <w:rPr>
          <w:rFonts w:ascii="Arial" w:hAnsi="Arial" w:cs="Arial"/>
          <w:b/>
          <w:bCs/>
          <w:sz w:val="28"/>
          <w:szCs w:val="28"/>
        </w:rPr>
      </w:pPr>
      <w:r>
        <w:rPr>
          <w:rFonts w:ascii="Arial" w:hAnsi="Arial" w:cs="Arial"/>
          <w:b/>
          <w:bCs/>
          <w:sz w:val="28"/>
          <w:szCs w:val="28"/>
        </w:rPr>
        <w:t>7</w:t>
      </w:r>
      <w:r w:rsidR="00476E96" w:rsidRPr="009C71DC">
        <w:rPr>
          <w:rFonts w:ascii="Arial" w:hAnsi="Arial" w:cs="Arial"/>
          <w:b/>
          <w:bCs/>
          <w:sz w:val="28"/>
          <w:szCs w:val="28"/>
        </w:rPr>
        <w:t xml:space="preserve">, </w:t>
      </w:r>
      <w:r w:rsidR="00723AFC">
        <w:rPr>
          <w:rFonts w:ascii="Arial" w:hAnsi="Arial" w:cs="Arial"/>
          <w:b/>
          <w:bCs/>
          <w:sz w:val="28"/>
          <w:szCs w:val="28"/>
        </w:rPr>
        <w:t>PDP</w:t>
      </w:r>
      <w:r>
        <w:rPr>
          <w:rFonts w:ascii="Arial" w:hAnsi="Arial" w:cs="Arial"/>
          <w:b/>
          <w:bCs/>
          <w:sz w:val="28"/>
          <w:szCs w:val="28"/>
        </w:rPr>
        <w:t>…………………………………………………</w:t>
      </w:r>
      <w:r w:rsidR="00723AFC">
        <w:rPr>
          <w:rFonts w:ascii="Arial" w:hAnsi="Arial" w:cs="Arial"/>
          <w:b/>
          <w:bCs/>
          <w:sz w:val="28"/>
          <w:szCs w:val="28"/>
        </w:rPr>
        <w:t xml:space="preserve">… </w:t>
      </w:r>
      <w:r>
        <w:rPr>
          <w:rFonts w:ascii="Arial" w:hAnsi="Arial" w:cs="Arial"/>
          <w:b/>
          <w:bCs/>
          <w:sz w:val="28"/>
          <w:szCs w:val="28"/>
        </w:rPr>
        <w:t>Page</w:t>
      </w:r>
      <w:r w:rsidR="00723AFC">
        <w:rPr>
          <w:rFonts w:ascii="Arial" w:hAnsi="Arial" w:cs="Arial"/>
          <w:b/>
          <w:bCs/>
          <w:sz w:val="28"/>
          <w:szCs w:val="28"/>
        </w:rPr>
        <w:t xml:space="preserve"> 8</w:t>
      </w:r>
    </w:p>
    <w:p w14:paraId="66F1D13B" w14:textId="65F4B14E" w:rsidR="007C546D" w:rsidRPr="009C71DC" w:rsidRDefault="007C546D" w:rsidP="0089465D">
      <w:pPr>
        <w:rPr>
          <w:rFonts w:ascii="Arial" w:hAnsi="Arial" w:cs="Arial"/>
          <w:b/>
          <w:bCs/>
          <w:sz w:val="28"/>
          <w:szCs w:val="28"/>
        </w:rPr>
      </w:pPr>
    </w:p>
    <w:p w14:paraId="7742EB41" w14:textId="0B1926DD" w:rsidR="007C546D" w:rsidRDefault="00973CAF" w:rsidP="0089465D">
      <w:pPr>
        <w:rPr>
          <w:rFonts w:ascii="Arial" w:hAnsi="Arial" w:cs="Arial"/>
          <w:b/>
          <w:bCs/>
          <w:sz w:val="28"/>
          <w:szCs w:val="28"/>
        </w:rPr>
      </w:pPr>
      <w:r>
        <w:rPr>
          <w:rFonts w:ascii="Arial" w:hAnsi="Arial" w:cs="Arial"/>
          <w:b/>
          <w:bCs/>
          <w:sz w:val="28"/>
          <w:szCs w:val="28"/>
        </w:rPr>
        <w:t>8</w:t>
      </w:r>
      <w:r w:rsidR="00476E96" w:rsidRPr="009C71DC">
        <w:rPr>
          <w:rFonts w:ascii="Arial" w:hAnsi="Arial" w:cs="Arial"/>
          <w:b/>
          <w:bCs/>
          <w:sz w:val="28"/>
          <w:szCs w:val="28"/>
        </w:rPr>
        <w:t xml:space="preserve">, </w:t>
      </w:r>
      <w:r w:rsidR="00723AFC">
        <w:rPr>
          <w:rFonts w:ascii="Arial" w:hAnsi="Arial" w:cs="Arial"/>
          <w:b/>
          <w:bCs/>
          <w:sz w:val="28"/>
          <w:szCs w:val="28"/>
        </w:rPr>
        <w:t xml:space="preserve">SWOT </w:t>
      </w:r>
      <w:r>
        <w:rPr>
          <w:rFonts w:ascii="Arial" w:hAnsi="Arial" w:cs="Arial"/>
          <w:b/>
          <w:bCs/>
          <w:sz w:val="28"/>
          <w:szCs w:val="28"/>
        </w:rPr>
        <w:t>………………………………………………</w:t>
      </w:r>
      <w:r w:rsidR="00723AFC">
        <w:rPr>
          <w:rFonts w:ascii="Arial" w:hAnsi="Arial" w:cs="Arial"/>
          <w:b/>
          <w:bCs/>
          <w:sz w:val="28"/>
          <w:szCs w:val="28"/>
        </w:rPr>
        <w:t>...</w:t>
      </w:r>
      <w:r>
        <w:rPr>
          <w:rFonts w:ascii="Arial" w:hAnsi="Arial" w:cs="Arial"/>
          <w:b/>
          <w:bCs/>
          <w:sz w:val="28"/>
          <w:szCs w:val="28"/>
        </w:rPr>
        <w:t xml:space="preserve"> Page</w:t>
      </w:r>
      <w:r w:rsidR="00723AFC">
        <w:rPr>
          <w:rFonts w:ascii="Arial" w:hAnsi="Arial" w:cs="Arial"/>
          <w:b/>
          <w:bCs/>
          <w:sz w:val="28"/>
          <w:szCs w:val="28"/>
        </w:rPr>
        <w:t xml:space="preserve"> 9</w:t>
      </w:r>
    </w:p>
    <w:p w14:paraId="2709E88B" w14:textId="422AE255" w:rsidR="00973CAF" w:rsidRDefault="00973CAF" w:rsidP="0089465D">
      <w:pPr>
        <w:rPr>
          <w:rFonts w:ascii="Arial" w:hAnsi="Arial" w:cs="Arial"/>
          <w:b/>
          <w:bCs/>
          <w:sz w:val="28"/>
          <w:szCs w:val="28"/>
        </w:rPr>
      </w:pPr>
    </w:p>
    <w:p w14:paraId="0239AC73" w14:textId="7FCD588C" w:rsidR="00973CAF" w:rsidRPr="009C71DC" w:rsidRDefault="00973CAF" w:rsidP="0089465D">
      <w:pPr>
        <w:rPr>
          <w:rFonts w:ascii="Arial" w:hAnsi="Arial" w:cs="Arial"/>
          <w:b/>
          <w:bCs/>
          <w:sz w:val="28"/>
          <w:szCs w:val="28"/>
        </w:rPr>
      </w:pPr>
      <w:r>
        <w:rPr>
          <w:rFonts w:ascii="Arial" w:hAnsi="Arial" w:cs="Arial"/>
          <w:b/>
          <w:bCs/>
          <w:sz w:val="28"/>
          <w:szCs w:val="28"/>
        </w:rPr>
        <w:t xml:space="preserve">References ……………………………………………. Page </w:t>
      </w:r>
      <w:r w:rsidR="00723AFC">
        <w:rPr>
          <w:rFonts w:ascii="Arial" w:hAnsi="Arial" w:cs="Arial"/>
          <w:b/>
          <w:bCs/>
          <w:sz w:val="28"/>
          <w:szCs w:val="28"/>
        </w:rPr>
        <w:t xml:space="preserve">10 </w:t>
      </w:r>
    </w:p>
    <w:p w14:paraId="3388444E" w14:textId="77777777" w:rsidR="007C546D" w:rsidRPr="009C71DC" w:rsidRDefault="007C546D" w:rsidP="0089465D">
      <w:pPr>
        <w:rPr>
          <w:rFonts w:ascii="Arial" w:hAnsi="Arial" w:cs="Arial"/>
          <w:b/>
          <w:bCs/>
          <w:sz w:val="28"/>
          <w:szCs w:val="28"/>
        </w:rPr>
      </w:pPr>
    </w:p>
    <w:p w14:paraId="5958C68D" w14:textId="3DC60310" w:rsidR="00B05B54" w:rsidRPr="009C71DC" w:rsidRDefault="00B05B54" w:rsidP="0089465D">
      <w:pPr>
        <w:rPr>
          <w:rFonts w:ascii="Arial" w:hAnsi="Arial" w:cs="Arial"/>
          <w:sz w:val="28"/>
          <w:szCs w:val="28"/>
        </w:rPr>
      </w:pPr>
    </w:p>
    <w:p w14:paraId="79BFFF45" w14:textId="55B0F1CD" w:rsidR="00B05B54" w:rsidRDefault="00B05B54" w:rsidP="0089465D">
      <w:pPr>
        <w:rPr>
          <w:rFonts w:ascii="Arial" w:hAnsi="Arial" w:cs="Arial"/>
          <w:sz w:val="28"/>
          <w:szCs w:val="28"/>
        </w:rPr>
      </w:pPr>
    </w:p>
    <w:p w14:paraId="00392982" w14:textId="2BFA0026" w:rsidR="00B05B54" w:rsidRDefault="00B05B54" w:rsidP="0089465D">
      <w:pPr>
        <w:rPr>
          <w:rFonts w:ascii="Arial" w:hAnsi="Arial" w:cs="Arial"/>
          <w:sz w:val="28"/>
          <w:szCs w:val="28"/>
        </w:rPr>
      </w:pPr>
    </w:p>
    <w:p w14:paraId="30E473D2" w14:textId="473C0220" w:rsidR="00B05B54" w:rsidRDefault="00B05B54" w:rsidP="00BC403D">
      <w:pPr>
        <w:jc w:val="center"/>
        <w:rPr>
          <w:rFonts w:ascii="Arial" w:hAnsi="Arial" w:cs="Arial"/>
          <w:sz w:val="28"/>
          <w:szCs w:val="28"/>
        </w:rPr>
      </w:pPr>
    </w:p>
    <w:p w14:paraId="642A605C" w14:textId="48BFA85A" w:rsidR="00B05B54" w:rsidRDefault="00B05B54" w:rsidP="00BC403D">
      <w:pPr>
        <w:jc w:val="center"/>
        <w:rPr>
          <w:rFonts w:ascii="Arial" w:hAnsi="Arial" w:cs="Arial"/>
          <w:sz w:val="28"/>
          <w:szCs w:val="28"/>
        </w:rPr>
      </w:pPr>
    </w:p>
    <w:p w14:paraId="7BAA52FE" w14:textId="503ED35B" w:rsidR="00B05B54" w:rsidRDefault="00B05B54" w:rsidP="00BC403D">
      <w:pPr>
        <w:jc w:val="center"/>
        <w:rPr>
          <w:rFonts w:ascii="Arial" w:hAnsi="Arial" w:cs="Arial"/>
          <w:sz w:val="28"/>
          <w:szCs w:val="28"/>
        </w:rPr>
      </w:pPr>
    </w:p>
    <w:p w14:paraId="153F3848" w14:textId="355EDD0D" w:rsidR="00B05B54" w:rsidRDefault="00B05B54" w:rsidP="00BC403D">
      <w:pPr>
        <w:jc w:val="center"/>
        <w:rPr>
          <w:rFonts w:ascii="Arial" w:hAnsi="Arial" w:cs="Arial"/>
          <w:sz w:val="28"/>
          <w:szCs w:val="28"/>
        </w:rPr>
      </w:pPr>
    </w:p>
    <w:p w14:paraId="2D480E2F" w14:textId="77777777" w:rsidR="00407090" w:rsidRDefault="00407090" w:rsidP="008D4A53">
      <w:pPr>
        <w:rPr>
          <w:rFonts w:ascii="Arial" w:hAnsi="Arial" w:cs="Arial"/>
          <w:b/>
          <w:bCs/>
          <w:sz w:val="22"/>
          <w:szCs w:val="22"/>
        </w:rPr>
      </w:pPr>
    </w:p>
    <w:p w14:paraId="13A13D6C" w14:textId="77777777" w:rsidR="00407090" w:rsidRDefault="00407090" w:rsidP="008D4A53">
      <w:pPr>
        <w:rPr>
          <w:rFonts w:ascii="Arial" w:hAnsi="Arial" w:cs="Arial"/>
          <w:b/>
          <w:bCs/>
          <w:sz w:val="22"/>
          <w:szCs w:val="22"/>
        </w:rPr>
      </w:pPr>
    </w:p>
    <w:p w14:paraId="33D4424D" w14:textId="77777777" w:rsidR="00407090" w:rsidRDefault="00407090" w:rsidP="008D4A53">
      <w:pPr>
        <w:rPr>
          <w:rFonts w:ascii="Arial" w:hAnsi="Arial" w:cs="Arial"/>
          <w:b/>
          <w:bCs/>
          <w:sz w:val="22"/>
          <w:szCs w:val="22"/>
        </w:rPr>
      </w:pPr>
    </w:p>
    <w:p w14:paraId="3383C41C" w14:textId="77777777" w:rsidR="00407090" w:rsidRDefault="00407090" w:rsidP="008D4A53">
      <w:pPr>
        <w:rPr>
          <w:rFonts w:ascii="Arial" w:hAnsi="Arial" w:cs="Arial"/>
          <w:b/>
          <w:bCs/>
          <w:sz w:val="22"/>
          <w:szCs w:val="22"/>
        </w:rPr>
      </w:pPr>
    </w:p>
    <w:p w14:paraId="6D1011B1" w14:textId="77777777" w:rsidR="00407090" w:rsidRDefault="00407090" w:rsidP="008D4A53">
      <w:pPr>
        <w:rPr>
          <w:rFonts w:ascii="Arial" w:hAnsi="Arial" w:cs="Arial"/>
          <w:b/>
          <w:bCs/>
          <w:sz w:val="22"/>
          <w:szCs w:val="22"/>
        </w:rPr>
      </w:pPr>
    </w:p>
    <w:p w14:paraId="7A705280" w14:textId="77777777" w:rsidR="00407090" w:rsidRDefault="00407090" w:rsidP="008D4A53">
      <w:pPr>
        <w:rPr>
          <w:rFonts w:ascii="Arial" w:hAnsi="Arial" w:cs="Arial"/>
          <w:b/>
          <w:bCs/>
          <w:sz w:val="22"/>
          <w:szCs w:val="22"/>
        </w:rPr>
      </w:pPr>
    </w:p>
    <w:p w14:paraId="75F46AC3" w14:textId="76C01053" w:rsidR="00407090" w:rsidRDefault="00407090" w:rsidP="008D4A53">
      <w:pPr>
        <w:rPr>
          <w:rFonts w:ascii="Arial" w:hAnsi="Arial" w:cs="Arial"/>
          <w:b/>
          <w:bCs/>
          <w:sz w:val="22"/>
          <w:szCs w:val="22"/>
        </w:rPr>
      </w:pPr>
    </w:p>
    <w:p w14:paraId="413F4167" w14:textId="32BCF2FF" w:rsidR="00973CAF" w:rsidRDefault="00973CAF" w:rsidP="008D4A53">
      <w:pPr>
        <w:rPr>
          <w:rFonts w:ascii="Arial" w:hAnsi="Arial" w:cs="Arial"/>
          <w:b/>
          <w:bCs/>
          <w:sz w:val="22"/>
          <w:szCs w:val="22"/>
        </w:rPr>
      </w:pPr>
    </w:p>
    <w:p w14:paraId="15C2EDAA" w14:textId="77777777" w:rsidR="00973CAF" w:rsidRPr="00802BA8" w:rsidRDefault="00973CAF" w:rsidP="008D4A53">
      <w:pPr>
        <w:rPr>
          <w:rFonts w:ascii="Arial" w:hAnsi="Arial" w:cs="Arial"/>
          <w:b/>
          <w:bCs/>
          <w:sz w:val="22"/>
          <w:szCs w:val="22"/>
        </w:rPr>
      </w:pPr>
    </w:p>
    <w:p w14:paraId="13530CB9" w14:textId="4219E1B3" w:rsidR="00B05B54" w:rsidRPr="00802BA8" w:rsidRDefault="009A5951" w:rsidP="008D4A53">
      <w:pPr>
        <w:rPr>
          <w:rFonts w:ascii="Arial" w:hAnsi="Arial" w:cs="Arial"/>
          <w:b/>
          <w:bCs/>
          <w:sz w:val="22"/>
          <w:szCs w:val="22"/>
        </w:rPr>
      </w:pPr>
      <w:r w:rsidRPr="00802BA8">
        <w:rPr>
          <w:rFonts w:ascii="Arial" w:hAnsi="Arial" w:cs="Arial"/>
          <w:b/>
          <w:bCs/>
          <w:sz w:val="22"/>
          <w:szCs w:val="22"/>
        </w:rPr>
        <w:t xml:space="preserve">1 </w:t>
      </w:r>
      <w:r w:rsidR="008D4A53" w:rsidRPr="00802BA8">
        <w:rPr>
          <w:rFonts w:ascii="Arial" w:hAnsi="Arial" w:cs="Arial"/>
          <w:b/>
          <w:bCs/>
          <w:sz w:val="22"/>
          <w:szCs w:val="22"/>
        </w:rPr>
        <w:t>Introduction</w:t>
      </w:r>
    </w:p>
    <w:p w14:paraId="75C8B6E6" w14:textId="17BF1825" w:rsidR="008D4A53" w:rsidRPr="00802BA8" w:rsidRDefault="008D4EFF" w:rsidP="008D4A53">
      <w:pPr>
        <w:rPr>
          <w:rFonts w:ascii="Arial" w:hAnsi="Arial" w:cs="Arial"/>
          <w:sz w:val="22"/>
          <w:szCs w:val="22"/>
        </w:rPr>
      </w:pPr>
      <w:r w:rsidRPr="00802BA8">
        <w:rPr>
          <w:rFonts w:ascii="Arial" w:hAnsi="Arial" w:cs="Arial"/>
          <w:sz w:val="22"/>
          <w:szCs w:val="22"/>
        </w:rPr>
        <w:t xml:space="preserve">Human </w:t>
      </w:r>
      <w:r w:rsidR="007D0E00" w:rsidRPr="00802BA8">
        <w:rPr>
          <w:rFonts w:ascii="Arial" w:hAnsi="Arial" w:cs="Arial"/>
          <w:sz w:val="22"/>
          <w:szCs w:val="22"/>
        </w:rPr>
        <w:t>resource</w:t>
      </w:r>
      <w:r w:rsidRPr="00802BA8">
        <w:rPr>
          <w:rFonts w:ascii="Arial" w:hAnsi="Arial" w:cs="Arial"/>
          <w:sz w:val="22"/>
          <w:szCs w:val="22"/>
        </w:rPr>
        <w:t xml:space="preserve"> </w:t>
      </w:r>
      <w:r w:rsidR="007D0E00" w:rsidRPr="00802BA8">
        <w:rPr>
          <w:rFonts w:ascii="Arial" w:hAnsi="Arial" w:cs="Arial"/>
          <w:sz w:val="22"/>
          <w:szCs w:val="22"/>
        </w:rPr>
        <w:t>management</w:t>
      </w:r>
      <w:r w:rsidRPr="00802BA8">
        <w:rPr>
          <w:rFonts w:ascii="Arial" w:hAnsi="Arial" w:cs="Arial"/>
          <w:sz w:val="22"/>
          <w:szCs w:val="22"/>
        </w:rPr>
        <w:t xml:space="preserve"> or HRM is about how </w:t>
      </w:r>
      <w:r w:rsidR="007D0E00" w:rsidRPr="00802BA8">
        <w:rPr>
          <w:rFonts w:ascii="Arial" w:hAnsi="Arial" w:cs="Arial"/>
          <w:sz w:val="22"/>
          <w:szCs w:val="22"/>
        </w:rPr>
        <w:t>a company employs a</w:t>
      </w:r>
      <w:r w:rsidR="00831C52" w:rsidRPr="00802BA8">
        <w:rPr>
          <w:rFonts w:ascii="Arial" w:hAnsi="Arial" w:cs="Arial"/>
          <w:sz w:val="22"/>
          <w:szCs w:val="22"/>
        </w:rPr>
        <w:t>nd</w:t>
      </w:r>
      <w:r w:rsidR="007D0E00" w:rsidRPr="00802BA8">
        <w:rPr>
          <w:rFonts w:ascii="Arial" w:hAnsi="Arial" w:cs="Arial"/>
          <w:sz w:val="22"/>
          <w:szCs w:val="22"/>
        </w:rPr>
        <w:t xml:space="preserve"> managing people. The term HRM has been criticised as people should not be classes as resources as a resource is something to be used, and many companies prefer the title of people management, however they both mean the same; how companies employ, manage and develop people to meet the needs of their business. </w:t>
      </w:r>
    </w:p>
    <w:p w14:paraId="3821A3C9" w14:textId="44D29615" w:rsidR="008D4A53" w:rsidRPr="00802BA8" w:rsidRDefault="008D4A53" w:rsidP="008D4A53">
      <w:pPr>
        <w:rPr>
          <w:rFonts w:ascii="Arial" w:hAnsi="Arial" w:cs="Arial"/>
          <w:sz w:val="22"/>
          <w:szCs w:val="22"/>
        </w:rPr>
      </w:pPr>
      <w:r w:rsidRPr="00802BA8">
        <w:rPr>
          <w:rFonts w:ascii="Arial" w:hAnsi="Arial" w:cs="Arial"/>
          <w:sz w:val="22"/>
          <w:szCs w:val="22"/>
        </w:rPr>
        <w:t xml:space="preserve">First direct are a </w:t>
      </w:r>
      <w:r w:rsidR="009A5951" w:rsidRPr="00802BA8">
        <w:rPr>
          <w:rFonts w:ascii="Arial" w:hAnsi="Arial" w:cs="Arial"/>
          <w:sz w:val="22"/>
          <w:szCs w:val="22"/>
        </w:rPr>
        <w:t xml:space="preserve">Birmingham based </w:t>
      </w:r>
      <w:r w:rsidRPr="00802BA8">
        <w:rPr>
          <w:rFonts w:ascii="Arial" w:hAnsi="Arial" w:cs="Arial"/>
          <w:sz w:val="22"/>
          <w:szCs w:val="22"/>
        </w:rPr>
        <w:t xml:space="preserve">farming company, </w:t>
      </w:r>
      <w:r w:rsidR="009A5951" w:rsidRPr="00802BA8">
        <w:rPr>
          <w:rFonts w:ascii="Arial" w:hAnsi="Arial" w:cs="Arial"/>
          <w:sz w:val="22"/>
          <w:szCs w:val="22"/>
        </w:rPr>
        <w:t>they sell produce directly to customers via an online ordering platform. D</w:t>
      </w:r>
      <w:r w:rsidRPr="00802BA8">
        <w:rPr>
          <w:rFonts w:ascii="Arial" w:hAnsi="Arial" w:cs="Arial"/>
          <w:sz w:val="22"/>
          <w:szCs w:val="22"/>
        </w:rPr>
        <w:t xml:space="preserve">uring the covid epidemic they experienced an unexpected rise in </w:t>
      </w:r>
      <w:r w:rsidR="00296B4C" w:rsidRPr="00802BA8">
        <w:rPr>
          <w:rFonts w:ascii="Arial" w:hAnsi="Arial" w:cs="Arial"/>
          <w:sz w:val="22"/>
          <w:szCs w:val="22"/>
        </w:rPr>
        <w:t>sales and</w:t>
      </w:r>
      <w:r w:rsidRPr="00802BA8">
        <w:rPr>
          <w:rFonts w:ascii="Arial" w:hAnsi="Arial" w:cs="Arial"/>
          <w:sz w:val="22"/>
          <w:szCs w:val="22"/>
        </w:rPr>
        <w:t xml:space="preserve"> decided to employ a considerable </w:t>
      </w:r>
      <w:r w:rsidR="00296B4C" w:rsidRPr="00802BA8">
        <w:rPr>
          <w:rFonts w:ascii="Arial" w:hAnsi="Arial" w:cs="Arial"/>
          <w:sz w:val="22"/>
          <w:szCs w:val="22"/>
        </w:rPr>
        <w:t>number</w:t>
      </w:r>
      <w:r w:rsidRPr="00802BA8">
        <w:rPr>
          <w:rFonts w:ascii="Arial" w:hAnsi="Arial" w:cs="Arial"/>
          <w:sz w:val="22"/>
          <w:szCs w:val="22"/>
        </w:rPr>
        <w:t xml:space="preserve"> of new staff. </w:t>
      </w:r>
      <w:r w:rsidR="009A5951" w:rsidRPr="00802BA8">
        <w:rPr>
          <w:rFonts w:ascii="Arial" w:hAnsi="Arial" w:cs="Arial"/>
          <w:sz w:val="22"/>
          <w:szCs w:val="22"/>
        </w:rPr>
        <w:t>Unfortunately,</w:t>
      </w:r>
      <w:r w:rsidRPr="00802BA8">
        <w:rPr>
          <w:rFonts w:ascii="Arial" w:hAnsi="Arial" w:cs="Arial"/>
          <w:sz w:val="22"/>
          <w:szCs w:val="22"/>
        </w:rPr>
        <w:t xml:space="preserve"> after the recruitment process productivity went down, orders were late and for the first time since the company started </w:t>
      </w:r>
      <w:r w:rsidR="00296B4C" w:rsidRPr="00802BA8">
        <w:rPr>
          <w:rFonts w:ascii="Arial" w:hAnsi="Arial" w:cs="Arial"/>
          <w:sz w:val="22"/>
          <w:szCs w:val="22"/>
        </w:rPr>
        <w:t>trading,</w:t>
      </w:r>
      <w:r w:rsidRPr="00802BA8">
        <w:rPr>
          <w:rFonts w:ascii="Arial" w:hAnsi="Arial" w:cs="Arial"/>
          <w:sz w:val="22"/>
          <w:szCs w:val="22"/>
        </w:rPr>
        <w:t xml:space="preserve"> they were receiving customer </w:t>
      </w:r>
      <w:r w:rsidR="009A5951" w:rsidRPr="00802BA8">
        <w:rPr>
          <w:rFonts w:ascii="Arial" w:hAnsi="Arial" w:cs="Arial"/>
          <w:sz w:val="22"/>
          <w:szCs w:val="22"/>
        </w:rPr>
        <w:t xml:space="preserve">complaints. </w:t>
      </w:r>
      <w:r w:rsidR="00407090" w:rsidRPr="00802BA8">
        <w:rPr>
          <w:rFonts w:ascii="Arial" w:hAnsi="Arial" w:cs="Arial"/>
          <w:sz w:val="22"/>
          <w:szCs w:val="22"/>
        </w:rPr>
        <w:t xml:space="preserve">This report will </w:t>
      </w:r>
      <w:r w:rsidR="00296B4C" w:rsidRPr="00802BA8">
        <w:rPr>
          <w:rFonts w:ascii="Arial" w:hAnsi="Arial" w:cs="Arial"/>
          <w:sz w:val="22"/>
          <w:szCs w:val="22"/>
        </w:rPr>
        <w:t>investigate</w:t>
      </w:r>
      <w:r w:rsidR="009A5951" w:rsidRPr="00802BA8">
        <w:rPr>
          <w:rFonts w:ascii="Arial" w:hAnsi="Arial" w:cs="Arial"/>
          <w:sz w:val="22"/>
          <w:szCs w:val="22"/>
        </w:rPr>
        <w:t xml:space="preserve"> this issue and find out what has occurred to cause this situation.</w:t>
      </w:r>
      <w:r w:rsidRPr="00802BA8">
        <w:rPr>
          <w:rFonts w:ascii="Arial" w:hAnsi="Arial" w:cs="Arial"/>
          <w:sz w:val="22"/>
          <w:szCs w:val="22"/>
        </w:rPr>
        <w:t xml:space="preserve"> </w:t>
      </w:r>
      <w:r w:rsidR="00407090" w:rsidRPr="00802BA8">
        <w:rPr>
          <w:rFonts w:ascii="Arial" w:hAnsi="Arial" w:cs="Arial"/>
          <w:sz w:val="22"/>
          <w:szCs w:val="22"/>
        </w:rPr>
        <w:t xml:space="preserve">The report </w:t>
      </w:r>
      <w:r w:rsidR="00296B4C" w:rsidRPr="00802BA8">
        <w:rPr>
          <w:rFonts w:ascii="Arial" w:hAnsi="Arial" w:cs="Arial"/>
          <w:sz w:val="22"/>
          <w:szCs w:val="22"/>
        </w:rPr>
        <w:t xml:space="preserve">will be investigating what was done right and wrong in the recruitment process. </w:t>
      </w:r>
      <w:r w:rsidR="00407090" w:rsidRPr="00802BA8">
        <w:rPr>
          <w:rFonts w:ascii="Arial" w:hAnsi="Arial" w:cs="Arial"/>
          <w:sz w:val="22"/>
          <w:szCs w:val="22"/>
        </w:rPr>
        <w:t xml:space="preserve">It </w:t>
      </w:r>
      <w:r w:rsidR="00296B4C" w:rsidRPr="00802BA8">
        <w:rPr>
          <w:rFonts w:ascii="Arial" w:hAnsi="Arial" w:cs="Arial"/>
          <w:sz w:val="22"/>
          <w:szCs w:val="22"/>
        </w:rPr>
        <w:t>will talk about how the recruitment progress could have been improved.</w:t>
      </w:r>
      <w:r w:rsidR="000853F8" w:rsidRPr="00802BA8">
        <w:rPr>
          <w:rFonts w:ascii="Arial" w:hAnsi="Arial" w:cs="Arial"/>
          <w:sz w:val="22"/>
          <w:szCs w:val="22"/>
        </w:rPr>
        <w:t xml:space="preserve"> The report will look at how first direct implement HRM or people management, does their strategy benefit the farming company. </w:t>
      </w:r>
      <w:r w:rsidR="0089465D" w:rsidRPr="00802BA8">
        <w:rPr>
          <w:rFonts w:ascii="Arial" w:hAnsi="Arial" w:cs="Arial"/>
          <w:sz w:val="22"/>
          <w:szCs w:val="22"/>
        </w:rPr>
        <w:t xml:space="preserve">It will look at two HRM models to see which would better help first direct plan their people management. </w:t>
      </w:r>
      <w:r w:rsidR="000853F8" w:rsidRPr="00802BA8">
        <w:rPr>
          <w:rFonts w:ascii="Arial" w:hAnsi="Arial" w:cs="Arial"/>
          <w:sz w:val="22"/>
          <w:szCs w:val="22"/>
        </w:rPr>
        <w:t xml:space="preserve">In the second part of this report there will be a completed example of a SWOT analysis and a personal development plan (PDP) for first direct to </w:t>
      </w:r>
      <w:r w:rsidR="0089465D" w:rsidRPr="00802BA8">
        <w:rPr>
          <w:rFonts w:ascii="Arial" w:hAnsi="Arial" w:cs="Arial"/>
          <w:sz w:val="22"/>
          <w:szCs w:val="22"/>
        </w:rPr>
        <w:t>consider</w:t>
      </w:r>
      <w:r w:rsidR="000853F8" w:rsidRPr="00802BA8">
        <w:rPr>
          <w:rFonts w:ascii="Arial" w:hAnsi="Arial" w:cs="Arial"/>
          <w:sz w:val="22"/>
          <w:szCs w:val="22"/>
        </w:rPr>
        <w:t xml:space="preserve"> using on their employees.</w:t>
      </w:r>
    </w:p>
    <w:p w14:paraId="582139A5" w14:textId="0DAD609C" w:rsidR="00296B4C" w:rsidRPr="00802BA8" w:rsidRDefault="00296B4C" w:rsidP="008D4A53">
      <w:pPr>
        <w:rPr>
          <w:rFonts w:ascii="Arial" w:hAnsi="Arial" w:cs="Arial"/>
          <w:sz w:val="22"/>
          <w:szCs w:val="22"/>
        </w:rPr>
      </w:pPr>
    </w:p>
    <w:p w14:paraId="4F600934" w14:textId="324DE323" w:rsidR="00296B4C" w:rsidRPr="00802BA8" w:rsidRDefault="00296B4C" w:rsidP="008D4A53">
      <w:pPr>
        <w:rPr>
          <w:rFonts w:ascii="Arial" w:hAnsi="Arial" w:cs="Arial"/>
          <w:sz w:val="22"/>
          <w:szCs w:val="22"/>
        </w:rPr>
      </w:pPr>
    </w:p>
    <w:p w14:paraId="710F87FC" w14:textId="0EC8C175" w:rsidR="00296B4C" w:rsidRPr="00802BA8" w:rsidRDefault="00AA45C5" w:rsidP="008D4A53">
      <w:pPr>
        <w:rPr>
          <w:rFonts w:ascii="Arial" w:hAnsi="Arial" w:cs="Arial"/>
          <w:b/>
          <w:bCs/>
          <w:sz w:val="22"/>
          <w:szCs w:val="22"/>
        </w:rPr>
      </w:pPr>
      <w:r w:rsidRPr="00802BA8">
        <w:rPr>
          <w:rFonts w:ascii="Arial" w:hAnsi="Arial" w:cs="Arial"/>
          <w:b/>
          <w:bCs/>
          <w:sz w:val="22"/>
          <w:szCs w:val="22"/>
        </w:rPr>
        <w:t>2</w:t>
      </w:r>
      <w:r w:rsidR="00296B4C" w:rsidRPr="00802BA8">
        <w:rPr>
          <w:rFonts w:ascii="Arial" w:hAnsi="Arial" w:cs="Arial"/>
          <w:b/>
          <w:bCs/>
          <w:sz w:val="22"/>
          <w:szCs w:val="22"/>
        </w:rPr>
        <w:t xml:space="preserve"> first direct recruitment process</w:t>
      </w:r>
    </w:p>
    <w:p w14:paraId="0DCF7E9D" w14:textId="6C39127E" w:rsidR="00296B4C" w:rsidRPr="00802BA8" w:rsidRDefault="00296B4C" w:rsidP="008D4A53">
      <w:pPr>
        <w:rPr>
          <w:rFonts w:ascii="Arial" w:hAnsi="Arial" w:cs="Arial"/>
          <w:sz w:val="22"/>
          <w:szCs w:val="22"/>
        </w:rPr>
      </w:pPr>
    </w:p>
    <w:p w14:paraId="64875439" w14:textId="2FC9EA51" w:rsidR="00296B4C" w:rsidRPr="00802BA8" w:rsidRDefault="00BB2186" w:rsidP="008D4A53">
      <w:pPr>
        <w:rPr>
          <w:rFonts w:ascii="Arial" w:hAnsi="Arial" w:cs="Arial"/>
          <w:sz w:val="22"/>
          <w:szCs w:val="22"/>
        </w:rPr>
      </w:pPr>
      <w:r w:rsidRPr="00802BA8">
        <w:rPr>
          <w:rFonts w:ascii="Arial" w:hAnsi="Arial" w:cs="Arial"/>
          <w:sz w:val="22"/>
          <w:szCs w:val="22"/>
        </w:rPr>
        <w:t xml:space="preserve">First direct needed to employ </w:t>
      </w:r>
      <w:r w:rsidR="00123172" w:rsidRPr="00802BA8">
        <w:rPr>
          <w:rFonts w:ascii="Arial" w:hAnsi="Arial" w:cs="Arial"/>
          <w:sz w:val="22"/>
          <w:szCs w:val="22"/>
        </w:rPr>
        <w:t>staff at a quick pace due to the increase in orders, they advertised</w:t>
      </w:r>
      <w:r w:rsidR="00D52CE3" w:rsidRPr="00802BA8">
        <w:rPr>
          <w:rFonts w:ascii="Arial" w:hAnsi="Arial" w:cs="Arial"/>
          <w:sz w:val="22"/>
          <w:szCs w:val="22"/>
        </w:rPr>
        <w:t xml:space="preserve"> for farmhands and requested a CV to be emailed to the company. After the candidates were chosen, they were invited to a </w:t>
      </w:r>
      <w:r w:rsidR="00AA45C5" w:rsidRPr="00802BA8">
        <w:rPr>
          <w:rFonts w:ascii="Arial" w:hAnsi="Arial" w:cs="Arial"/>
          <w:sz w:val="22"/>
          <w:szCs w:val="22"/>
        </w:rPr>
        <w:t>twenty-minute</w:t>
      </w:r>
      <w:r w:rsidR="00D52CE3" w:rsidRPr="00802BA8">
        <w:rPr>
          <w:rFonts w:ascii="Arial" w:hAnsi="Arial" w:cs="Arial"/>
          <w:sz w:val="22"/>
          <w:szCs w:val="22"/>
        </w:rPr>
        <w:t xml:space="preserve"> online </w:t>
      </w:r>
      <w:r w:rsidR="00AA45C5" w:rsidRPr="00802BA8">
        <w:rPr>
          <w:rFonts w:ascii="Arial" w:hAnsi="Arial" w:cs="Arial"/>
          <w:sz w:val="22"/>
          <w:szCs w:val="22"/>
        </w:rPr>
        <w:t xml:space="preserve">video </w:t>
      </w:r>
      <w:r w:rsidR="00D52CE3" w:rsidRPr="00802BA8">
        <w:rPr>
          <w:rFonts w:ascii="Arial" w:hAnsi="Arial" w:cs="Arial"/>
          <w:sz w:val="22"/>
          <w:szCs w:val="22"/>
        </w:rPr>
        <w:t xml:space="preserve">interview to determine skills and suitability. </w:t>
      </w:r>
      <w:r w:rsidR="00AA45C5" w:rsidRPr="00802BA8">
        <w:rPr>
          <w:rFonts w:ascii="Arial" w:hAnsi="Arial" w:cs="Arial"/>
          <w:sz w:val="22"/>
          <w:szCs w:val="22"/>
        </w:rPr>
        <w:t>Successful</w:t>
      </w:r>
      <w:r w:rsidR="00D52CE3" w:rsidRPr="00802BA8">
        <w:rPr>
          <w:rFonts w:ascii="Arial" w:hAnsi="Arial" w:cs="Arial"/>
          <w:sz w:val="22"/>
          <w:szCs w:val="22"/>
        </w:rPr>
        <w:t xml:space="preserve"> candidates were then </w:t>
      </w:r>
      <w:r w:rsidR="00AA45C5" w:rsidRPr="00802BA8">
        <w:rPr>
          <w:rFonts w:ascii="Arial" w:hAnsi="Arial" w:cs="Arial"/>
          <w:sz w:val="22"/>
          <w:szCs w:val="22"/>
        </w:rPr>
        <w:t>to begin work</w:t>
      </w:r>
      <w:r w:rsidR="00123172" w:rsidRPr="00802BA8">
        <w:rPr>
          <w:rFonts w:ascii="Arial" w:hAnsi="Arial" w:cs="Arial"/>
          <w:sz w:val="22"/>
          <w:szCs w:val="22"/>
        </w:rPr>
        <w:t xml:space="preserve"> </w:t>
      </w:r>
      <w:r w:rsidR="00AA45C5" w:rsidRPr="00802BA8">
        <w:rPr>
          <w:rFonts w:ascii="Arial" w:hAnsi="Arial" w:cs="Arial"/>
          <w:sz w:val="22"/>
          <w:szCs w:val="22"/>
        </w:rPr>
        <w:t>side by side to an existing staff member for one day and given a tour of the farm. After this they were given individual responsibilities. The entire recruitment process has taken just two weeks.</w:t>
      </w:r>
    </w:p>
    <w:p w14:paraId="31FCA090" w14:textId="3F8F46FB" w:rsidR="00A23939" w:rsidRPr="00802BA8" w:rsidRDefault="00AA45C5" w:rsidP="008D4A53">
      <w:pPr>
        <w:rPr>
          <w:rFonts w:ascii="Arial" w:hAnsi="Arial" w:cs="Arial"/>
          <w:sz w:val="22"/>
          <w:szCs w:val="22"/>
        </w:rPr>
      </w:pPr>
      <w:r w:rsidRPr="00802BA8">
        <w:rPr>
          <w:rFonts w:ascii="Arial" w:hAnsi="Arial" w:cs="Arial"/>
          <w:sz w:val="22"/>
          <w:szCs w:val="22"/>
        </w:rPr>
        <w:t xml:space="preserve">The company </w:t>
      </w:r>
      <w:r w:rsidR="00C46347" w:rsidRPr="00802BA8">
        <w:rPr>
          <w:rFonts w:ascii="Arial" w:hAnsi="Arial" w:cs="Arial"/>
          <w:sz w:val="22"/>
          <w:szCs w:val="22"/>
        </w:rPr>
        <w:t>started in 2010 and by 2020 were employing over one hundred members of staff. There were no late orders and no customer complaints. So, the staff they employed were doing their jobs correctly at the time.</w:t>
      </w:r>
      <w:r w:rsidR="00427792" w:rsidRPr="00802BA8">
        <w:rPr>
          <w:rFonts w:ascii="Arial" w:hAnsi="Arial" w:cs="Arial"/>
          <w:sz w:val="22"/>
          <w:szCs w:val="22"/>
        </w:rPr>
        <w:t xml:space="preserve"> </w:t>
      </w:r>
      <w:r w:rsidR="00E67C53" w:rsidRPr="00802BA8">
        <w:rPr>
          <w:rFonts w:ascii="Arial" w:hAnsi="Arial" w:cs="Arial"/>
          <w:sz w:val="22"/>
          <w:szCs w:val="22"/>
        </w:rPr>
        <w:t xml:space="preserve">There </w:t>
      </w:r>
      <w:r w:rsidR="0089465D" w:rsidRPr="00802BA8">
        <w:rPr>
          <w:rFonts w:ascii="Arial" w:hAnsi="Arial" w:cs="Arial"/>
          <w:sz w:val="22"/>
          <w:szCs w:val="22"/>
        </w:rPr>
        <w:t xml:space="preserve">seems to be </w:t>
      </w:r>
      <w:r w:rsidR="00831C52" w:rsidRPr="00802BA8">
        <w:rPr>
          <w:rFonts w:ascii="Arial" w:hAnsi="Arial" w:cs="Arial"/>
          <w:sz w:val="22"/>
          <w:szCs w:val="22"/>
        </w:rPr>
        <w:t xml:space="preserve">little </w:t>
      </w:r>
      <w:r w:rsidR="00A23939" w:rsidRPr="00802BA8">
        <w:rPr>
          <w:rFonts w:ascii="Arial" w:hAnsi="Arial" w:cs="Arial"/>
          <w:sz w:val="22"/>
          <w:szCs w:val="22"/>
        </w:rPr>
        <w:t>strategy</w:t>
      </w:r>
      <w:r w:rsidR="00E67C53" w:rsidRPr="00802BA8">
        <w:rPr>
          <w:rFonts w:ascii="Arial" w:hAnsi="Arial" w:cs="Arial"/>
          <w:sz w:val="22"/>
          <w:szCs w:val="22"/>
        </w:rPr>
        <w:t xml:space="preserve"> to the way first direct have recruited the staff there was </w:t>
      </w:r>
      <w:r w:rsidR="00831C52" w:rsidRPr="00802BA8">
        <w:rPr>
          <w:rFonts w:ascii="Arial" w:hAnsi="Arial" w:cs="Arial"/>
          <w:sz w:val="22"/>
          <w:szCs w:val="22"/>
        </w:rPr>
        <w:t>not any</w:t>
      </w:r>
      <w:r w:rsidR="00E67C53" w:rsidRPr="00802BA8">
        <w:rPr>
          <w:rFonts w:ascii="Arial" w:hAnsi="Arial" w:cs="Arial"/>
          <w:sz w:val="22"/>
          <w:szCs w:val="22"/>
        </w:rPr>
        <w:t xml:space="preserve"> workforce planning.</w:t>
      </w:r>
      <w:r w:rsidR="00261C31" w:rsidRPr="00802BA8">
        <w:rPr>
          <w:rFonts w:ascii="Arial" w:hAnsi="Arial" w:cs="Arial"/>
          <w:sz w:val="22"/>
          <w:szCs w:val="22"/>
        </w:rPr>
        <w:t xml:space="preserve"> </w:t>
      </w:r>
      <w:r w:rsidR="00E67C53" w:rsidRPr="00802BA8">
        <w:rPr>
          <w:rFonts w:ascii="Arial" w:hAnsi="Arial" w:cs="Arial"/>
          <w:sz w:val="22"/>
          <w:szCs w:val="22"/>
        </w:rPr>
        <w:t xml:space="preserve">People </w:t>
      </w:r>
      <w:r w:rsidR="00A23939" w:rsidRPr="00802BA8">
        <w:rPr>
          <w:rFonts w:ascii="Arial" w:hAnsi="Arial" w:cs="Arial"/>
          <w:sz w:val="22"/>
          <w:szCs w:val="22"/>
        </w:rPr>
        <w:t>resourcing</w:t>
      </w:r>
      <w:r w:rsidR="00E67C53" w:rsidRPr="00802BA8">
        <w:rPr>
          <w:rFonts w:ascii="Arial" w:hAnsi="Arial" w:cs="Arial"/>
          <w:sz w:val="22"/>
          <w:szCs w:val="22"/>
        </w:rPr>
        <w:t xml:space="preserve"> is the process of choosing the right people for the jobs </w:t>
      </w:r>
      <w:r w:rsidR="0015576B" w:rsidRPr="00802BA8">
        <w:rPr>
          <w:rFonts w:ascii="Arial" w:hAnsi="Arial" w:cs="Arial"/>
          <w:sz w:val="22"/>
          <w:szCs w:val="22"/>
        </w:rPr>
        <w:t xml:space="preserve">when employing </w:t>
      </w:r>
      <w:r w:rsidR="00261C31" w:rsidRPr="00802BA8">
        <w:rPr>
          <w:rFonts w:ascii="Arial" w:hAnsi="Arial" w:cs="Arial"/>
          <w:sz w:val="22"/>
          <w:szCs w:val="22"/>
        </w:rPr>
        <w:t>people,</w:t>
      </w:r>
      <w:r w:rsidR="0015576B" w:rsidRPr="00802BA8">
        <w:rPr>
          <w:rFonts w:ascii="Arial" w:hAnsi="Arial" w:cs="Arial"/>
          <w:sz w:val="22"/>
          <w:szCs w:val="22"/>
        </w:rPr>
        <w:t xml:space="preserve"> you need them to fit the right </w:t>
      </w:r>
      <w:r w:rsidR="00A23939" w:rsidRPr="00802BA8">
        <w:rPr>
          <w:rFonts w:ascii="Arial" w:hAnsi="Arial" w:cs="Arial"/>
          <w:sz w:val="22"/>
          <w:szCs w:val="22"/>
        </w:rPr>
        <w:t>criteria</w:t>
      </w:r>
      <w:r w:rsidR="0015576B" w:rsidRPr="00802BA8">
        <w:rPr>
          <w:rFonts w:ascii="Arial" w:hAnsi="Arial" w:cs="Arial"/>
          <w:sz w:val="22"/>
          <w:szCs w:val="22"/>
        </w:rPr>
        <w:t xml:space="preserve"> for the jobs </w:t>
      </w:r>
      <w:r w:rsidR="00A23939" w:rsidRPr="00802BA8">
        <w:rPr>
          <w:rFonts w:ascii="Arial" w:hAnsi="Arial" w:cs="Arial"/>
          <w:sz w:val="22"/>
          <w:szCs w:val="22"/>
        </w:rPr>
        <w:t>available</w:t>
      </w:r>
      <w:r w:rsidR="0015576B" w:rsidRPr="00802BA8">
        <w:rPr>
          <w:rFonts w:ascii="Arial" w:hAnsi="Arial" w:cs="Arial"/>
          <w:sz w:val="22"/>
          <w:szCs w:val="22"/>
        </w:rPr>
        <w:t xml:space="preserve">. The first thing noticeable was that interviews were done via video calls. This was not the best way to see how physical the people being interviewed were, and as the work was manual it was far from ideal. </w:t>
      </w:r>
      <w:r w:rsidR="005F4404" w:rsidRPr="00802BA8">
        <w:rPr>
          <w:rFonts w:ascii="Arial" w:hAnsi="Arial" w:cs="Arial"/>
          <w:sz w:val="22"/>
          <w:szCs w:val="22"/>
        </w:rPr>
        <w:t>The interviews took just twenty minutes for each recruit suggesting little was discovered about the people they employed. There</w:t>
      </w:r>
      <w:r w:rsidR="00A23939" w:rsidRPr="00802BA8">
        <w:rPr>
          <w:rFonts w:ascii="Arial" w:hAnsi="Arial" w:cs="Arial"/>
          <w:sz w:val="22"/>
          <w:szCs w:val="22"/>
        </w:rPr>
        <w:t xml:space="preserve"> seems to have been very little in the way of planning there is no </w:t>
      </w:r>
      <w:r w:rsidR="00B95E7C" w:rsidRPr="00802BA8">
        <w:rPr>
          <w:rFonts w:ascii="Arial" w:hAnsi="Arial" w:cs="Arial"/>
          <w:sz w:val="22"/>
          <w:szCs w:val="22"/>
        </w:rPr>
        <w:t>records</w:t>
      </w:r>
      <w:r w:rsidR="00A23939" w:rsidRPr="00802BA8">
        <w:rPr>
          <w:rFonts w:ascii="Arial" w:hAnsi="Arial" w:cs="Arial"/>
          <w:sz w:val="22"/>
          <w:szCs w:val="22"/>
        </w:rPr>
        <w:t xml:space="preserve"> of which staff were needed and </w:t>
      </w:r>
      <w:r w:rsidR="00261C31" w:rsidRPr="00802BA8">
        <w:rPr>
          <w:rFonts w:ascii="Arial" w:hAnsi="Arial" w:cs="Arial"/>
          <w:sz w:val="22"/>
          <w:szCs w:val="22"/>
        </w:rPr>
        <w:t>for</w:t>
      </w:r>
      <w:r w:rsidR="00A23939" w:rsidRPr="00802BA8">
        <w:rPr>
          <w:rFonts w:ascii="Arial" w:hAnsi="Arial" w:cs="Arial"/>
          <w:sz w:val="22"/>
          <w:szCs w:val="22"/>
        </w:rPr>
        <w:t xml:space="preserve"> what positions. First direct just </w:t>
      </w:r>
      <w:r w:rsidR="00B95E7C" w:rsidRPr="00802BA8">
        <w:rPr>
          <w:rFonts w:ascii="Arial" w:hAnsi="Arial" w:cs="Arial"/>
          <w:sz w:val="22"/>
          <w:szCs w:val="22"/>
        </w:rPr>
        <w:t>basically</w:t>
      </w:r>
      <w:r w:rsidR="00A23939" w:rsidRPr="00802BA8">
        <w:rPr>
          <w:rFonts w:ascii="Arial" w:hAnsi="Arial" w:cs="Arial"/>
          <w:sz w:val="22"/>
          <w:szCs w:val="22"/>
        </w:rPr>
        <w:t xml:space="preserve"> </w:t>
      </w:r>
      <w:r w:rsidR="00B95E7C" w:rsidRPr="00802BA8">
        <w:rPr>
          <w:rFonts w:ascii="Arial" w:hAnsi="Arial" w:cs="Arial"/>
          <w:sz w:val="22"/>
          <w:szCs w:val="22"/>
        </w:rPr>
        <w:t xml:space="preserve">gave positions to people that </w:t>
      </w:r>
      <w:r w:rsidR="00F133BB" w:rsidRPr="00802BA8">
        <w:rPr>
          <w:rFonts w:ascii="Arial" w:hAnsi="Arial" w:cs="Arial"/>
          <w:sz w:val="22"/>
          <w:szCs w:val="22"/>
        </w:rPr>
        <w:t>applied</w:t>
      </w:r>
      <w:r w:rsidR="00B95E7C" w:rsidRPr="00802BA8">
        <w:rPr>
          <w:rFonts w:ascii="Arial" w:hAnsi="Arial" w:cs="Arial"/>
          <w:sz w:val="22"/>
          <w:szCs w:val="22"/>
        </w:rPr>
        <w:t xml:space="preserve"> for the positions </w:t>
      </w:r>
      <w:r w:rsidR="00F133BB" w:rsidRPr="00802BA8">
        <w:rPr>
          <w:rFonts w:ascii="Arial" w:hAnsi="Arial" w:cs="Arial"/>
          <w:sz w:val="22"/>
          <w:szCs w:val="22"/>
        </w:rPr>
        <w:t>with out a clear plan of whom was needed and where they were needed.</w:t>
      </w:r>
      <w:r w:rsidR="00261C31" w:rsidRPr="00802BA8">
        <w:rPr>
          <w:rFonts w:ascii="Arial" w:hAnsi="Arial" w:cs="Arial"/>
          <w:sz w:val="22"/>
          <w:szCs w:val="22"/>
        </w:rPr>
        <w:t xml:space="preserve"> Learning and development </w:t>
      </w:r>
      <w:r w:rsidR="00427792" w:rsidRPr="00802BA8">
        <w:rPr>
          <w:rFonts w:ascii="Arial" w:hAnsi="Arial" w:cs="Arial"/>
          <w:sz w:val="22"/>
          <w:szCs w:val="22"/>
        </w:rPr>
        <w:t>are</w:t>
      </w:r>
      <w:r w:rsidR="00261C31" w:rsidRPr="00802BA8">
        <w:rPr>
          <w:rFonts w:ascii="Arial" w:hAnsi="Arial" w:cs="Arial"/>
          <w:sz w:val="22"/>
          <w:szCs w:val="22"/>
        </w:rPr>
        <w:t xml:space="preserve"> the process of making sure people have the knowledge and skills and they must be engaged to do the job they are doing.</w:t>
      </w:r>
      <w:r w:rsidR="00407090" w:rsidRPr="00802BA8">
        <w:rPr>
          <w:rFonts w:ascii="Arial" w:hAnsi="Arial" w:cs="Arial"/>
          <w:sz w:val="22"/>
          <w:szCs w:val="22"/>
        </w:rPr>
        <w:t xml:space="preserve"> First direct had no learning and development plans in place the new recruits were simply buddied up with an existing staff member to be shown their role in the company.</w:t>
      </w:r>
    </w:p>
    <w:p w14:paraId="6AF6FBD6" w14:textId="20282F90" w:rsidR="00B05B54" w:rsidRPr="00802BA8" w:rsidRDefault="00B05B54" w:rsidP="00BC403D">
      <w:pPr>
        <w:jc w:val="center"/>
        <w:rPr>
          <w:rFonts w:ascii="Arial" w:hAnsi="Arial" w:cs="Arial"/>
          <w:sz w:val="22"/>
          <w:szCs w:val="22"/>
        </w:rPr>
      </w:pPr>
    </w:p>
    <w:p w14:paraId="62D38904" w14:textId="77777777" w:rsidR="00407090" w:rsidRPr="00802BA8" w:rsidRDefault="00407090" w:rsidP="00E5586A">
      <w:pPr>
        <w:rPr>
          <w:rFonts w:ascii="Arial" w:hAnsi="Arial" w:cs="Arial"/>
          <w:b/>
          <w:bCs/>
          <w:sz w:val="22"/>
          <w:szCs w:val="22"/>
        </w:rPr>
      </w:pPr>
    </w:p>
    <w:p w14:paraId="6A4DFB26" w14:textId="77777777" w:rsidR="00407090" w:rsidRPr="00802BA8" w:rsidRDefault="00407090" w:rsidP="00E5586A">
      <w:pPr>
        <w:rPr>
          <w:rFonts w:ascii="Arial" w:hAnsi="Arial" w:cs="Arial"/>
          <w:b/>
          <w:bCs/>
          <w:sz w:val="22"/>
          <w:szCs w:val="22"/>
        </w:rPr>
      </w:pPr>
    </w:p>
    <w:p w14:paraId="36AAEB2C" w14:textId="560CD9E4" w:rsidR="002E05B2" w:rsidRPr="00802BA8" w:rsidRDefault="002E05B2" w:rsidP="00E5586A">
      <w:pPr>
        <w:rPr>
          <w:rFonts w:ascii="Arial" w:hAnsi="Arial" w:cs="Arial"/>
          <w:color w:val="FF0000"/>
          <w:sz w:val="22"/>
          <w:szCs w:val="22"/>
        </w:rPr>
      </w:pPr>
    </w:p>
    <w:p w14:paraId="460FD0AD" w14:textId="67C5564F" w:rsidR="002E05B2" w:rsidRPr="00802BA8" w:rsidRDefault="002E05B2" w:rsidP="00E5586A">
      <w:pPr>
        <w:rPr>
          <w:rFonts w:ascii="Arial" w:hAnsi="Arial" w:cs="Arial"/>
          <w:color w:val="FF0000"/>
          <w:sz w:val="22"/>
          <w:szCs w:val="22"/>
        </w:rPr>
      </w:pPr>
    </w:p>
    <w:p w14:paraId="601C812A" w14:textId="77777777" w:rsidR="00831C52" w:rsidRPr="00802BA8" w:rsidRDefault="00831C52" w:rsidP="00E5586A">
      <w:pPr>
        <w:rPr>
          <w:rFonts w:ascii="Arial" w:hAnsi="Arial" w:cs="Arial"/>
          <w:b/>
          <w:bCs/>
          <w:color w:val="000000" w:themeColor="text1"/>
          <w:sz w:val="22"/>
          <w:szCs w:val="22"/>
        </w:rPr>
      </w:pPr>
    </w:p>
    <w:p w14:paraId="0A353E58" w14:textId="77777777" w:rsidR="00831C52" w:rsidRPr="00802BA8" w:rsidRDefault="00831C52" w:rsidP="00E5586A">
      <w:pPr>
        <w:rPr>
          <w:rFonts w:ascii="Arial" w:hAnsi="Arial" w:cs="Arial"/>
          <w:b/>
          <w:bCs/>
          <w:color w:val="000000" w:themeColor="text1"/>
          <w:sz w:val="22"/>
          <w:szCs w:val="22"/>
        </w:rPr>
      </w:pPr>
    </w:p>
    <w:p w14:paraId="5DEDE18D" w14:textId="77777777" w:rsidR="00831C52" w:rsidRPr="00802BA8" w:rsidRDefault="00831C52" w:rsidP="00E5586A">
      <w:pPr>
        <w:rPr>
          <w:rFonts w:ascii="Arial" w:hAnsi="Arial" w:cs="Arial"/>
          <w:b/>
          <w:bCs/>
          <w:color w:val="000000" w:themeColor="text1"/>
          <w:sz w:val="22"/>
          <w:szCs w:val="22"/>
        </w:rPr>
      </w:pPr>
    </w:p>
    <w:p w14:paraId="4443592B" w14:textId="77777777" w:rsidR="00831C52" w:rsidRPr="00802BA8" w:rsidRDefault="00831C52" w:rsidP="00E5586A">
      <w:pPr>
        <w:rPr>
          <w:rFonts w:ascii="Arial" w:hAnsi="Arial" w:cs="Arial"/>
          <w:b/>
          <w:bCs/>
          <w:color w:val="000000" w:themeColor="text1"/>
          <w:sz w:val="22"/>
          <w:szCs w:val="22"/>
        </w:rPr>
      </w:pPr>
    </w:p>
    <w:p w14:paraId="53861ECC" w14:textId="09F2D789" w:rsidR="0089465D" w:rsidRPr="00802BA8" w:rsidRDefault="0089465D" w:rsidP="00E5586A">
      <w:pPr>
        <w:rPr>
          <w:rFonts w:ascii="Arial" w:hAnsi="Arial" w:cs="Arial"/>
          <w:b/>
          <w:bCs/>
          <w:color w:val="000000" w:themeColor="text1"/>
          <w:sz w:val="22"/>
          <w:szCs w:val="22"/>
        </w:rPr>
      </w:pPr>
      <w:r w:rsidRPr="00802BA8">
        <w:rPr>
          <w:rFonts w:ascii="Arial" w:hAnsi="Arial" w:cs="Arial"/>
          <w:b/>
          <w:bCs/>
          <w:color w:val="000000" w:themeColor="text1"/>
          <w:sz w:val="22"/>
          <w:szCs w:val="22"/>
        </w:rPr>
        <w:t xml:space="preserve">3 HRM models </w:t>
      </w:r>
    </w:p>
    <w:p w14:paraId="662D0A5F" w14:textId="77777777" w:rsidR="0089465D" w:rsidRPr="00802BA8" w:rsidRDefault="0089465D" w:rsidP="00E5586A">
      <w:pPr>
        <w:rPr>
          <w:rFonts w:ascii="Arial" w:hAnsi="Arial" w:cs="Arial"/>
          <w:b/>
          <w:bCs/>
          <w:color w:val="000000" w:themeColor="text1"/>
          <w:sz w:val="22"/>
          <w:szCs w:val="22"/>
        </w:rPr>
      </w:pPr>
    </w:p>
    <w:p w14:paraId="188D1042" w14:textId="4855974D" w:rsidR="002E05B2" w:rsidRPr="00802BA8" w:rsidRDefault="00973CAF" w:rsidP="00E5586A">
      <w:pPr>
        <w:rPr>
          <w:rFonts w:ascii="Arial" w:hAnsi="Arial" w:cs="Arial"/>
          <w:color w:val="FF0000"/>
          <w:sz w:val="22"/>
          <w:szCs w:val="22"/>
        </w:rPr>
      </w:pPr>
      <w:r w:rsidRPr="00802BA8">
        <w:rPr>
          <w:rFonts w:ascii="Arial" w:hAnsi="Arial" w:cs="Arial"/>
          <w:b/>
          <w:bCs/>
          <w:color w:val="000000" w:themeColor="text1"/>
          <w:sz w:val="22"/>
          <w:szCs w:val="22"/>
        </w:rPr>
        <w:t xml:space="preserve">A, </w:t>
      </w:r>
      <w:r w:rsidR="003B2932" w:rsidRPr="00802BA8">
        <w:rPr>
          <w:rFonts w:ascii="Arial" w:hAnsi="Arial" w:cs="Arial"/>
          <w:b/>
          <w:bCs/>
          <w:color w:val="000000" w:themeColor="text1"/>
          <w:sz w:val="22"/>
          <w:szCs w:val="22"/>
        </w:rPr>
        <w:t>Armstrong work force planning flow chart</w:t>
      </w:r>
    </w:p>
    <w:p w14:paraId="6B19CC32" w14:textId="582D9AA7" w:rsidR="005F4404" w:rsidRPr="00802BA8" w:rsidRDefault="005F4404" w:rsidP="003B2932">
      <w:pPr>
        <w:rPr>
          <w:rFonts w:ascii="Arial" w:hAnsi="Arial" w:cs="Arial"/>
          <w:color w:val="FF0000"/>
          <w:sz w:val="22"/>
          <w:szCs w:val="22"/>
        </w:rPr>
      </w:pPr>
    </w:p>
    <w:p w14:paraId="6A16D4C5" w14:textId="09E4AA7D" w:rsidR="00EE5EAB" w:rsidRPr="00802BA8" w:rsidRDefault="003B2932" w:rsidP="00EE5EAB">
      <w:pPr>
        <w:rPr>
          <w:rFonts w:ascii="Arial" w:hAnsi="Arial" w:cs="Arial"/>
          <w:color w:val="000000" w:themeColor="text1"/>
          <w:sz w:val="22"/>
          <w:szCs w:val="22"/>
        </w:rPr>
      </w:pPr>
      <w:r w:rsidRPr="00802BA8">
        <w:rPr>
          <w:rFonts w:ascii="Arial" w:hAnsi="Arial" w:cs="Arial"/>
          <w:color w:val="000000" w:themeColor="text1"/>
          <w:sz w:val="22"/>
          <w:szCs w:val="22"/>
        </w:rPr>
        <w:t xml:space="preserve">Armstrong’s flow chart shows how to plan for a successful workforce, starting with a business plan and working its way through what staff are needed to fill the demand, </w:t>
      </w:r>
      <w:r w:rsidR="007E015F" w:rsidRPr="00802BA8">
        <w:rPr>
          <w:rFonts w:ascii="Arial" w:hAnsi="Arial" w:cs="Arial"/>
          <w:color w:val="000000" w:themeColor="text1"/>
          <w:sz w:val="22"/>
          <w:szCs w:val="22"/>
        </w:rPr>
        <w:t xml:space="preserve">when using </w:t>
      </w:r>
      <w:r w:rsidRPr="00802BA8">
        <w:rPr>
          <w:rFonts w:ascii="Arial" w:hAnsi="Arial" w:cs="Arial"/>
          <w:color w:val="000000" w:themeColor="text1"/>
          <w:sz w:val="22"/>
          <w:szCs w:val="22"/>
        </w:rPr>
        <w:t xml:space="preserve">this staff be able to cover the supply demand, then the forecast of requirements, moves on then to the actual recruitment planning and after implementing it finally looks at monitoring and evaluation. This is where after the staff are employed training and monitoring comes into </w:t>
      </w:r>
      <w:r w:rsidR="00873EC5" w:rsidRPr="00802BA8">
        <w:rPr>
          <w:rFonts w:ascii="Arial" w:hAnsi="Arial" w:cs="Arial"/>
          <w:color w:val="000000" w:themeColor="text1"/>
          <w:sz w:val="22"/>
          <w:szCs w:val="22"/>
        </w:rPr>
        <w:t>play.</w:t>
      </w:r>
      <w:r w:rsidR="00251B61" w:rsidRPr="00802BA8">
        <w:rPr>
          <w:rFonts w:ascii="Arial" w:hAnsi="Arial" w:cs="Arial"/>
          <w:color w:val="000000" w:themeColor="text1"/>
          <w:sz w:val="22"/>
          <w:szCs w:val="22"/>
        </w:rPr>
        <w:t xml:space="preserve"> </w:t>
      </w:r>
      <w:r w:rsidR="007E015F" w:rsidRPr="00802BA8">
        <w:rPr>
          <w:rFonts w:ascii="Arial" w:hAnsi="Arial" w:cs="Arial"/>
          <w:color w:val="000000" w:themeColor="text1"/>
          <w:sz w:val="22"/>
          <w:szCs w:val="22"/>
        </w:rPr>
        <w:t>Armstrong’s</w:t>
      </w:r>
      <w:r w:rsidR="00251B61" w:rsidRPr="00802BA8">
        <w:rPr>
          <w:rFonts w:ascii="Arial" w:hAnsi="Arial" w:cs="Arial"/>
          <w:color w:val="000000" w:themeColor="text1"/>
          <w:sz w:val="22"/>
          <w:szCs w:val="22"/>
        </w:rPr>
        <w:t xml:space="preserve"> is one of many HRM models </w:t>
      </w:r>
      <w:r w:rsidR="00EE5EAB" w:rsidRPr="00802BA8">
        <w:rPr>
          <w:rFonts w:ascii="Arial" w:hAnsi="Arial" w:cs="Arial"/>
          <w:color w:val="000000" w:themeColor="text1"/>
          <w:sz w:val="22"/>
          <w:szCs w:val="22"/>
        </w:rPr>
        <w:t>this report will look at two other models The standard causal model of HRM and the</w:t>
      </w:r>
      <w:r w:rsidR="00EE5EAB" w:rsidRPr="00802BA8">
        <w:rPr>
          <w:rFonts w:ascii="Arial" w:hAnsi="Arial" w:cs="Arial"/>
          <w:sz w:val="22"/>
          <w:szCs w:val="22"/>
        </w:rPr>
        <w:t xml:space="preserve"> HR value chain. </w:t>
      </w:r>
    </w:p>
    <w:p w14:paraId="1B3F4DC3" w14:textId="192A7A81" w:rsidR="00873EC5" w:rsidRPr="00802BA8" w:rsidRDefault="00873EC5" w:rsidP="003B2932">
      <w:pPr>
        <w:rPr>
          <w:rFonts w:ascii="Arial" w:hAnsi="Arial" w:cs="Arial"/>
          <w:color w:val="000000" w:themeColor="text1"/>
          <w:sz w:val="22"/>
          <w:szCs w:val="22"/>
        </w:rPr>
      </w:pPr>
    </w:p>
    <w:p w14:paraId="49439F6E" w14:textId="77777777" w:rsidR="00873EC5" w:rsidRPr="00802BA8" w:rsidRDefault="00873EC5" w:rsidP="003B2932">
      <w:pPr>
        <w:rPr>
          <w:rFonts w:ascii="Arial" w:hAnsi="Arial" w:cs="Arial"/>
          <w:color w:val="000000" w:themeColor="text1"/>
          <w:sz w:val="22"/>
          <w:szCs w:val="22"/>
        </w:rPr>
      </w:pPr>
    </w:p>
    <w:p w14:paraId="622BAACF" w14:textId="77777777" w:rsidR="00873EC5" w:rsidRPr="00802BA8" w:rsidRDefault="00873EC5" w:rsidP="003B2932">
      <w:pPr>
        <w:rPr>
          <w:rFonts w:ascii="Arial" w:hAnsi="Arial" w:cs="Arial"/>
          <w:color w:val="000000" w:themeColor="text1"/>
          <w:sz w:val="22"/>
          <w:szCs w:val="22"/>
        </w:rPr>
      </w:pPr>
    </w:p>
    <w:p w14:paraId="24F3E205" w14:textId="77777777" w:rsidR="00873EC5" w:rsidRPr="00802BA8" w:rsidRDefault="00873EC5" w:rsidP="003B2932">
      <w:pPr>
        <w:rPr>
          <w:rFonts w:ascii="Arial" w:hAnsi="Arial" w:cs="Arial"/>
          <w:color w:val="000000" w:themeColor="text1"/>
          <w:sz w:val="22"/>
          <w:szCs w:val="22"/>
        </w:rPr>
      </w:pPr>
    </w:p>
    <w:p w14:paraId="0B8E0A35" w14:textId="059B4B1A" w:rsidR="003B2932" w:rsidRPr="00802BA8" w:rsidRDefault="001C364A" w:rsidP="003B2932">
      <w:pPr>
        <w:rPr>
          <w:rFonts w:ascii="Arial" w:hAnsi="Arial" w:cs="Arial"/>
          <w:color w:val="000000" w:themeColor="text1"/>
          <w:sz w:val="22"/>
          <w:szCs w:val="22"/>
        </w:rPr>
      </w:pPr>
      <w:r w:rsidRPr="00802BA8">
        <w:rPr>
          <w:rFonts w:ascii="Arial" w:hAnsi="Arial" w:cs="Arial"/>
          <w:noProof/>
          <w:color w:val="FF0000"/>
          <w:sz w:val="22"/>
          <w:szCs w:val="22"/>
        </w:rPr>
        <w:drawing>
          <wp:inline distT="0" distB="0" distL="0" distR="0" wp14:anchorId="319CEAE1" wp14:editId="6BEB89AF">
            <wp:extent cx="3119494" cy="3750733"/>
            <wp:effectExtent l="0" t="0" r="508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6"/>
                    <a:stretch>
                      <a:fillRect/>
                    </a:stretch>
                  </pic:blipFill>
                  <pic:spPr>
                    <a:xfrm>
                      <a:off x="0" y="0"/>
                      <a:ext cx="3128087" cy="3761065"/>
                    </a:xfrm>
                    <a:prstGeom prst="rect">
                      <a:avLst/>
                    </a:prstGeom>
                  </pic:spPr>
                </pic:pic>
              </a:graphicData>
            </a:graphic>
          </wp:inline>
        </w:drawing>
      </w:r>
    </w:p>
    <w:p w14:paraId="3405E35E" w14:textId="77777777" w:rsidR="00EE5EAB" w:rsidRPr="00802BA8" w:rsidRDefault="00EE5EAB" w:rsidP="00EE5EAB">
      <w:pPr>
        <w:rPr>
          <w:rFonts w:ascii="Arial" w:hAnsi="Arial" w:cs="Arial"/>
          <w:color w:val="000000" w:themeColor="text1"/>
          <w:sz w:val="22"/>
          <w:szCs w:val="22"/>
        </w:rPr>
      </w:pPr>
      <w:r w:rsidRPr="00802BA8">
        <w:rPr>
          <w:rFonts w:ascii="Arial" w:hAnsi="Arial" w:cs="Arial"/>
          <w:color w:val="000000" w:themeColor="text1"/>
          <w:sz w:val="22"/>
          <w:szCs w:val="22"/>
        </w:rPr>
        <w:t>(</w:t>
      </w:r>
      <w:proofErr w:type="spellStart"/>
      <w:r w:rsidRPr="00802BA8">
        <w:rPr>
          <w:rFonts w:ascii="Arial" w:hAnsi="Arial" w:cs="Arial"/>
          <w:color w:val="000000" w:themeColor="text1"/>
          <w:sz w:val="22"/>
          <w:szCs w:val="22"/>
        </w:rPr>
        <w:t>Damnjanovic</w:t>
      </w:r>
      <w:proofErr w:type="spellEnd"/>
      <w:r w:rsidRPr="00802BA8">
        <w:rPr>
          <w:rFonts w:ascii="Arial" w:hAnsi="Arial" w:cs="Arial"/>
          <w:color w:val="000000" w:themeColor="text1"/>
          <w:sz w:val="22"/>
          <w:szCs w:val="22"/>
        </w:rPr>
        <w:t>, 2016)</w:t>
      </w:r>
    </w:p>
    <w:p w14:paraId="60F0512F" w14:textId="77777777" w:rsidR="00EE5EAB" w:rsidRPr="00802BA8" w:rsidRDefault="00EE5EAB" w:rsidP="00EE5EAB">
      <w:pPr>
        <w:rPr>
          <w:rFonts w:ascii="Arial" w:hAnsi="Arial" w:cs="Arial"/>
          <w:sz w:val="22"/>
          <w:szCs w:val="22"/>
        </w:rPr>
      </w:pPr>
    </w:p>
    <w:p w14:paraId="50ED6F2A" w14:textId="470E39C0" w:rsidR="003B2932" w:rsidRPr="00802BA8" w:rsidRDefault="003B2932" w:rsidP="003B2932">
      <w:pPr>
        <w:rPr>
          <w:rFonts w:ascii="Arial" w:hAnsi="Arial" w:cs="Arial"/>
          <w:color w:val="000000" w:themeColor="text1"/>
          <w:sz w:val="22"/>
          <w:szCs w:val="22"/>
        </w:rPr>
      </w:pPr>
    </w:p>
    <w:p w14:paraId="50C51500" w14:textId="47B10822" w:rsidR="005F4404" w:rsidRPr="00802BA8" w:rsidRDefault="003B2932" w:rsidP="003B2932">
      <w:pPr>
        <w:rPr>
          <w:rFonts w:ascii="Arial" w:hAnsi="Arial" w:cs="Arial"/>
          <w:color w:val="FF0000"/>
          <w:sz w:val="22"/>
          <w:szCs w:val="22"/>
        </w:rPr>
      </w:pPr>
      <w:r w:rsidRPr="00802BA8">
        <w:rPr>
          <w:rFonts w:ascii="Arial" w:hAnsi="Arial" w:cs="Arial"/>
          <w:noProof/>
          <w:color w:val="FF0000"/>
          <w:sz w:val="22"/>
          <w:szCs w:val="22"/>
        </w:rPr>
        <w:t xml:space="preserve"> </w:t>
      </w:r>
    </w:p>
    <w:p w14:paraId="6C2A08D6" w14:textId="77777777" w:rsidR="005F4404" w:rsidRPr="00802BA8" w:rsidRDefault="005F4404" w:rsidP="00BC403D">
      <w:pPr>
        <w:jc w:val="center"/>
        <w:rPr>
          <w:rFonts w:ascii="Arial" w:hAnsi="Arial" w:cs="Arial"/>
          <w:color w:val="FF0000"/>
          <w:sz w:val="22"/>
          <w:szCs w:val="22"/>
        </w:rPr>
      </w:pPr>
    </w:p>
    <w:p w14:paraId="170FF553" w14:textId="354B936F" w:rsidR="005F4404" w:rsidRPr="00802BA8" w:rsidRDefault="00973CAF" w:rsidP="001C364A">
      <w:pPr>
        <w:rPr>
          <w:rFonts w:ascii="Arial" w:hAnsi="Arial" w:cs="Arial"/>
          <w:b/>
          <w:bCs/>
          <w:color w:val="000000" w:themeColor="text1"/>
          <w:sz w:val="22"/>
          <w:szCs w:val="22"/>
        </w:rPr>
      </w:pPr>
      <w:r w:rsidRPr="00802BA8">
        <w:rPr>
          <w:rFonts w:ascii="Arial" w:hAnsi="Arial" w:cs="Arial"/>
          <w:b/>
          <w:bCs/>
          <w:color w:val="000000" w:themeColor="text1"/>
          <w:sz w:val="22"/>
          <w:szCs w:val="22"/>
        </w:rPr>
        <w:t xml:space="preserve">B, </w:t>
      </w:r>
      <w:r w:rsidR="001C364A" w:rsidRPr="00802BA8">
        <w:rPr>
          <w:rFonts w:ascii="Arial" w:hAnsi="Arial" w:cs="Arial"/>
          <w:b/>
          <w:bCs/>
          <w:color w:val="000000" w:themeColor="text1"/>
          <w:sz w:val="22"/>
          <w:szCs w:val="22"/>
        </w:rPr>
        <w:t>The standard causal model of HRM</w:t>
      </w:r>
    </w:p>
    <w:p w14:paraId="5C56D456" w14:textId="0A1CBBB1" w:rsidR="00EE5EAB" w:rsidRPr="00802BA8" w:rsidRDefault="00EE5EAB" w:rsidP="001C364A">
      <w:pPr>
        <w:rPr>
          <w:rFonts w:ascii="Arial" w:hAnsi="Arial" w:cs="Arial"/>
          <w:color w:val="000000" w:themeColor="text1"/>
          <w:sz w:val="22"/>
          <w:szCs w:val="22"/>
        </w:rPr>
      </w:pPr>
    </w:p>
    <w:p w14:paraId="0B591D9E" w14:textId="65AF6D49" w:rsidR="00EE5EAB" w:rsidRPr="00802BA8" w:rsidRDefault="00EE5EAB" w:rsidP="001C364A">
      <w:pPr>
        <w:rPr>
          <w:rFonts w:ascii="Arial" w:hAnsi="Arial" w:cs="Arial"/>
          <w:color w:val="000000" w:themeColor="text1"/>
          <w:sz w:val="22"/>
          <w:szCs w:val="22"/>
        </w:rPr>
      </w:pPr>
      <w:r w:rsidRPr="00802BA8">
        <w:rPr>
          <w:rFonts w:ascii="Arial" w:hAnsi="Arial" w:cs="Arial"/>
          <w:color w:val="000000" w:themeColor="text1"/>
          <w:sz w:val="22"/>
          <w:szCs w:val="22"/>
        </w:rPr>
        <w:t>This model is derived from many similar models it shows the chain of events starting with the business strategy and ends with improved financial performance.</w:t>
      </w:r>
    </w:p>
    <w:p w14:paraId="3F1A7432" w14:textId="77777777" w:rsidR="00251B61" w:rsidRPr="00802BA8" w:rsidRDefault="00251B61" w:rsidP="001C364A">
      <w:pPr>
        <w:rPr>
          <w:rFonts w:ascii="Arial" w:hAnsi="Arial" w:cs="Arial"/>
          <w:color w:val="000000" w:themeColor="text1"/>
          <w:sz w:val="22"/>
          <w:szCs w:val="22"/>
        </w:rPr>
      </w:pPr>
    </w:p>
    <w:p w14:paraId="41416AD1" w14:textId="16007A24" w:rsidR="003B2932" w:rsidRPr="00802BA8" w:rsidRDefault="001C364A" w:rsidP="003B2932">
      <w:pPr>
        <w:rPr>
          <w:rFonts w:ascii="Arial" w:hAnsi="Arial" w:cs="Arial"/>
          <w:sz w:val="22"/>
          <w:szCs w:val="22"/>
        </w:rPr>
      </w:pPr>
      <w:r w:rsidRPr="00802BA8">
        <w:rPr>
          <w:rFonts w:ascii="Arial" w:hAnsi="Arial" w:cs="Arial"/>
          <w:noProof/>
          <w:sz w:val="22"/>
          <w:szCs w:val="22"/>
        </w:rPr>
        <w:lastRenderedPageBreak/>
        <w:drawing>
          <wp:inline distT="0" distB="0" distL="0" distR="0" wp14:anchorId="3B4484F5" wp14:editId="6975B7C8">
            <wp:extent cx="4419600" cy="158750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a:stretch>
                      <a:fillRect/>
                    </a:stretch>
                  </pic:blipFill>
                  <pic:spPr>
                    <a:xfrm>
                      <a:off x="0" y="0"/>
                      <a:ext cx="4419600" cy="1587500"/>
                    </a:xfrm>
                    <a:prstGeom prst="rect">
                      <a:avLst/>
                    </a:prstGeom>
                  </pic:spPr>
                </pic:pic>
              </a:graphicData>
            </a:graphic>
          </wp:inline>
        </w:drawing>
      </w:r>
    </w:p>
    <w:p w14:paraId="2B5A6AC8" w14:textId="7F720C05" w:rsidR="00EE5EAB" w:rsidRPr="00802BA8" w:rsidRDefault="00EE5EAB" w:rsidP="003B2932">
      <w:pPr>
        <w:rPr>
          <w:rFonts w:ascii="Arial" w:hAnsi="Arial" w:cs="Arial"/>
          <w:sz w:val="22"/>
          <w:szCs w:val="22"/>
        </w:rPr>
      </w:pPr>
      <w:r w:rsidRPr="00802BA8">
        <w:rPr>
          <w:rFonts w:ascii="Arial" w:hAnsi="Arial" w:cs="Arial"/>
          <w:sz w:val="22"/>
          <w:szCs w:val="22"/>
        </w:rPr>
        <w:t xml:space="preserve">The HR practices follow the HR performance </w:t>
      </w:r>
      <w:r w:rsidR="00BF3E0F" w:rsidRPr="00802BA8">
        <w:rPr>
          <w:rFonts w:ascii="Arial" w:hAnsi="Arial" w:cs="Arial"/>
          <w:sz w:val="22"/>
          <w:szCs w:val="22"/>
        </w:rPr>
        <w:t>including</w:t>
      </w:r>
      <w:r w:rsidRPr="00802BA8">
        <w:rPr>
          <w:rFonts w:ascii="Arial" w:hAnsi="Arial" w:cs="Arial"/>
          <w:sz w:val="22"/>
          <w:szCs w:val="22"/>
        </w:rPr>
        <w:t xml:space="preserve"> hiring, training, appraisal and compensation.</w:t>
      </w:r>
      <w:r w:rsidR="00BF3E0F" w:rsidRPr="00802BA8">
        <w:rPr>
          <w:rFonts w:ascii="Arial" w:hAnsi="Arial" w:cs="Arial"/>
          <w:sz w:val="22"/>
          <w:szCs w:val="22"/>
        </w:rPr>
        <w:t xml:space="preserve"> These will lead to certain outcomes including commitment, quality and engagement. The HRM outcomes lead to improved internal performance being productivity and quality. This model can be looked at in reverse as the improved </w:t>
      </w:r>
      <w:r w:rsidR="00C77526" w:rsidRPr="00802BA8">
        <w:rPr>
          <w:rFonts w:ascii="Arial" w:hAnsi="Arial" w:cs="Arial"/>
          <w:sz w:val="22"/>
          <w:szCs w:val="22"/>
        </w:rPr>
        <w:t>financial</w:t>
      </w:r>
      <w:r w:rsidR="00BF3E0F" w:rsidRPr="00802BA8">
        <w:rPr>
          <w:rFonts w:ascii="Arial" w:hAnsi="Arial" w:cs="Arial"/>
          <w:sz w:val="22"/>
          <w:szCs w:val="22"/>
        </w:rPr>
        <w:t xml:space="preserve"> </w:t>
      </w:r>
      <w:r w:rsidR="00C77526" w:rsidRPr="00802BA8">
        <w:rPr>
          <w:rFonts w:ascii="Arial" w:hAnsi="Arial" w:cs="Arial"/>
          <w:sz w:val="22"/>
          <w:szCs w:val="22"/>
        </w:rPr>
        <w:t>performance</w:t>
      </w:r>
      <w:r w:rsidR="00BF3E0F" w:rsidRPr="00802BA8">
        <w:rPr>
          <w:rFonts w:ascii="Arial" w:hAnsi="Arial" w:cs="Arial"/>
          <w:sz w:val="22"/>
          <w:szCs w:val="22"/>
        </w:rPr>
        <w:t xml:space="preserve"> can </w:t>
      </w:r>
      <w:r w:rsidR="00C77526" w:rsidRPr="00802BA8">
        <w:rPr>
          <w:rFonts w:ascii="Arial" w:hAnsi="Arial" w:cs="Arial"/>
          <w:sz w:val="22"/>
          <w:szCs w:val="22"/>
        </w:rPr>
        <w:t>in turn</w:t>
      </w:r>
      <w:r w:rsidR="00BF3E0F" w:rsidRPr="00802BA8">
        <w:rPr>
          <w:rFonts w:ascii="Arial" w:hAnsi="Arial" w:cs="Arial"/>
          <w:sz w:val="22"/>
          <w:szCs w:val="22"/>
        </w:rPr>
        <w:t xml:space="preserve"> lead to more investment for HR and this leads to better HR outcomes. The relationships in this model are not always </w:t>
      </w:r>
      <w:r w:rsidR="00C77526" w:rsidRPr="00802BA8">
        <w:rPr>
          <w:rFonts w:ascii="Arial" w:hAnsi="Arial" w:cs="Arial"/>
          <w:sz w:val="22"/>
          <w:szCs w:val="22"/>
        </w:rPr>
        <w:t>unidirectional. But overall, this model shows that how HR strategy s formulated can impact on the internal processes and financial outcome of the business.</w:t>
      </w:r>
    </w:p>
    <w:p w14:paraId="5C87F59E" w14:textId="7DC1599A" w:rsidR="00B05B54" w:rsidRPr="00802BA8" w:rsidRDefault="00B05B54" w:rsidP="00BC403D">
      <w:pPr>
        <w:jc w:val="center"/>
        <w:rPr>
          <w:rFonts w:ascii="Arial" w:hAnsi="Arial" w:cs="Arial"/>
          <w:color w:val="FF0000"/>
          <w:sz w:val="22"/>
          <w:szCs w:val="22"/>
        </w:rPr>
      </w:pPr>
      <w:r w:rsidRPr="00802BA8">
        <w:rPr>
          <w:rFonts w:ascii="Arial" w:hAnsi="Arial" w:cs="Arial"/>
          <w:color w:val="FF0000"/>
          <w:sz w:val="22"/>
          <w:szCs w:val="22"/>
        </w:rPr>
        <w:t xml:space="preserve"> </w:t>
      </w:r>
    </w:p>
    <w:p w14:paraId="5CD05605" w14:textId="7E7C500E" w:rsidR="00312FB8" w:rsidRPr="00802BA8" w:rsidRDefault="00973CAF" w:rsidP="00312FB8">
      <w:pPr>
        <w:shd w:val="clear" w:color="auto" w:fill="FFFFFF"/>
        <w:spacing w:after="150" w:line="360" w:lineRule="atLeast"/>
        <w:outlineLvl w:val="1"/>
        <w:rPr>
          <w:rFonts w:ascii="Arial" w:hAnsi="Arial" w:cs="Arial"/>
          <w:b/>
          <w:bCs/>
          <w:sz w:val="22"/>
          <w:szCs w:val="22"/>
        </w:rPr>
      </w:pPr>
      <w:r w:rsidRPr="00802BA8">
        <w:rPr>
          <w:rFonts w:ascii="Arial" w:hAnsi="Arial" w:cs="Arial"/>
          <w:b/>
          <w:bCs/>
          <w:sz w:val="22"/>
          <w:szCs w:val="22"/>
        </w:rPr>
        <w:t xml:space="preserve">C, </w:t>
      </w:r>
      <w:r w:rsidR="00312FB8" w:rsidRPr="00802BA8">
        <w:rPr>
          <w:rFonts w:ascii="Arial" w:hAnsi="Arial" w:cs="Arial"/>
          <w:b/>
          <w:bCs/>
          <w:sz w:val="22"/>
          <w:szCs w:val="22"/>
        </w:rPr>
        <w:t>The HR value chain</w:t>
      </w:r>
      <w:r w:rsidR="00312FB8" w:rsidRPr="00802BA8">
        <w:rPr>
          <w:rFonts w:ascii="Arial" w:hAnsi="Arial" w:cs="Arial"/>
          <w:b/>
          <w:bCs/>
          <w:noProof/>
          <w:sz w:val="22"/>
          <w:szCs w:val="22"/>
        </w:rPr>
        <w:drawing>
          <wp:inline distT="0" distB="0" distL="0" distR="0" wp14:anchorId="73C1935C" wp14:editId="2D844BF0">
            <wp:extent cx="4436110" cy="2772446"/>
            <wp:effectExtent l="0" t="0" r="0" b="0"/>
            <wp:docPr id="23" name="Picture 23" descr="Time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imeline&#10;&#10;Description automatically generated with low confidence"/>
                    <pic:cNvPicPr/>
                  </pic:nvPicPr>
                  <pic:blipFill>
                    <a:blip r:embed="rId8"/>
                    <a:stretch>
                      <a:fillRect/>
                    </a:stretch>
                  </pic:blipFill>
                  <pic:spPr>
                    <a:xfrm>
                      <a:off x="0" y="0"/>
                      <a:ext cx="4442550" cy="2776471"/>
                    </a:xfrm>
                    <a:prstGeom prst="rect">
                      <a:avLst/>
                    </a:prstGeom>
                  </pic:spPr>
                </pic:pic>
              </a:graphicData>
            </a:graphic>
          </wp:inline>
        </w:drawing>
      </w:r>
    </w:p>
    <w:p w14:paraId="1DC9FAC9" w14:textId="2DB11EFF" w:rsidR="00B05B54" w:rsidRPr="00802BA8" w:rsidRDefault="00B05B54" w:rsidP="00BC403D">
      <w:pPr>
        <w:jc w:val="center"/>
        <w:rPr>
          <w:rFonts w:ascii="Arial" w:hAnsi="Arial" w:cs="Arial"/>
          <w:color w:val="FF0000"/>
          <w:sz w:val="22"/>
          <w:szCs w:val="22"/>
        </w:rPr>
      </w:pPr>
    </w:p>
    <w:p w14:paraId="63962140" w14:textId="145F3001" w:rsidR="00A9279A" w:rsidRPr="00802BA8" w:rsidRDefault="00A9279A" w:rsidP="00A9279A">
      <w:pPr>
        <w:rPr>
          <w:rFonts w:ascii="Arial" w:hAnsi="Arial" w:cs="Arial"/>
          <w:color w:val="000000" w:themeColor="text1"/>
          <w:sz w:val="22"/>
          <w:szCs w:val="22"/>
          <w:shd w:val="clear" w:color="auto" w:fill="FFFFFF"/>
        </w:rPr>
      </w:pPr>
      <w:r w:rsidRPr="00802BA8">
        <w:rPr>
          <w:rFonts w:ascii="Arial" w:hAnsi="Arial" w:cs="Arial"/>
          <w:sz w:val="22"/>
          <w:szCs w:val="22"/>
        </w:rPr>
        <w:t xml:space="preserve">The HR chain value is one of the most </w:t>
      </w:r>
      <w:r w:rsidR="00251B61" w:rsidRPr="00802BA8">
        <w:rPr>
          <w:rFonts w:ascii="Arial" w:hAnsi="Arial" w:cs="Arial"/>
          <w:sz w:val="22"/>
          <w:szCs w:val="22"/>
        </w:rPr>
        <w:t>well-known</w:t>
      </w:r>
      <w:r w:rsidRPr="00802BA8">
        <w:rPr>
          <w:rFonts w:ascii="Arial" w:hAnsi="Arial" w:cs="Arial"/>
          <w:sz w:val="22"/>
          <w:szCs w:val="22"/>
        </w:rPr>
        <w:t xml:space="preserve"> HR models, it is based on the work of Paauwe and Richardson in 1997. </w:t>
      </w:r>
      <w:r w:rsidRPr="00802BA8">
        <w:rPr>
          <w:rFonts w:ascii="Arial" w:hAnsi="Arial" w:cs="Arial"/>
          <w:color w:val="000000"/>
          <w:sz w:val="22"/>
          <w:szCs w:val="22"/>
          <w:shd w:val="clear" w:color="auto" w:fill="FFFFFF"/>
        </w:rPr>
        <w:t>(</w:t>
      </w:r>
      <w:proofErr w:type="gramStart"/>
      <w:r w:rsidRPr="00802BA8">
        <w:rPr>
          <w:rFonts w:ascii="Arial" w:hAnsi="Arial" w:cs="Arial"/>
          <w:color w:val="000000"/>
          <w:sz w:val="22"/>
          <w:szCs w:val="22"/>
          <w:shd w:val="clear" w:color="auto" w:fill="FFFFFF"/>
        </w:rPr>
        <w:t>van</w:t>
      </w:r>
      <w:proofErr w:type="gramEnd"/>
      <w:r w:rsidRPr="00802BA8">
        <w:rPr>
          <w:rFonts w:ascii="Arial" w:hAnsi="Arial" w:cs="Arial"/>
          <w:color w:val="000000"/>
          <w:sz w:val="22"/>
          <w:szCs w:val="22"/>
          <w:shd w:val="clear" w:color="auto" w:fill="FFFFFF"/>
        </w:rPr>
        <w:t xml:space="preserve"> </w:t>
      </w:r>
      <w:proofErr w:type="spellStart"/>
      <w:r w:rsidRPr="00802BA8">
        <w:rPr>
          <w:rFonts w:ascii="Arial" w:hAnsi="Arial" w:cs="Arial"/>
          <w:color w:val="000000"/>
          <w:sz w:val="22"/>
          <w:szCs w:val="22"/>
          <w:shd w:val="clear" w:color="auto" w:fill="FFFFFF"/>
        </w:rPr>
        <w:t>vulpen</w:t>
      </w:r>
      <w:proofErr w:type="spellEnd"/>
      <w:r w:rsidRPr="00802BA8">
        <w:rPr>
          <w:rFonts w:ascii="Arial" w:hAnsi="Arial" w:cs="Arial"/>
          <w:color w:val="000000"/>
          <w:sz w:val="22"/>
          <w:szCs w:val="22"/>
          <w:shd w:val="clear" w:color="auto" w:fill="FFFFFF"/>
        </w:rPr>
        <w:t xml:space="preserve">, 2022). </w:t>
      </w:r>
      <w:r w:rsidRPr="00802BA8">
        <w:rPr>
          <w:rFonts w:ascii="Arial" w:hAnsi="Arial" w:cs="Arial"/>
          <w:color w:val="000000" w:themeColor="text1"/>
          <w:sz w:val="22"/>
          <w:szCs w:val="22"/>
          <w:shd w:val="clear" w:color="auto" w:fill="FFFFFF"/>
        </w:rPr>
        <w:t xml:space="preserve">The HR chain looks at everything we </w:t>
      </w:r>
      <w:r w:rsidR="00251B61" w:rsidRPr="00802BA8">
        <w:rPr>
          <w:rFonts w:ascii="Arial" w:hAnsi="Arial" w:cs="Arial"/>
          <w:color w:val="000000" w:themeColor="text1"/>
          <w:sz w:val="22"/>
          <w:szCs w:val="22"/>
          <w:shd w:val="clear" w:color="auto" w:fill="FFFFFF"/>
        </w:rPr>
        <w:t>do,</w:t>
      </w:r>
      <w:r w:rsidRPr="00802BA8">
        <w:rPr>
          <w:rFonts w:ascii="Arial" w:hAnsi="Arial" w:cs="Arial"/>
          <w:color w:val="000000" w:themeColor="text1"/>
          <w:sz w:val="22"/>
          <w:szCs w:val="22"/>
          <w:shd w:val="clear" w:color="auto" w:fill="FFFFFF"/>
        </w:rPr>
        <w:t xml:space="preserve"> and </w:t>
      </w:r>
      <w:r w:rsidR="00251B61" w:rsidRPr="00802BA8">
        <w:rPr>
          <w:rFonts w:ascii="Arial" w:hAnsi="Arial" w:cs="Arial"/>
          <w:color w:val="000000" w:themeColor="text1"/>
          <w:sz w:val="22"/>
          <w:szCs w:val="22"/>
          <w:shd w:val="clear" w:color="auto" w:fill="FFFFFF"/>
        </w:rPr>
        <w:t>measure</w:t>
      </w:r>
      <w:r w:rsidRPr="00802BA8">
        <w:rPr>
          <w:rFonts w:ascii="Arial" w:hAnsi="Arial" w:cs="Arial"/>
          <w:color w:val="000000" w:themeColor="text1"/>
          <w:sz w:val="22"/>
          <w:szCs w:val="22"/>
          <w:shd w:val="clear" w:color="auto" w:fill="FFFFFF"/>
        </w:rPr>
        <w:t xml:space="preserve"> can be divided into </w:t>
      </w:r>
      <w:r w:rsidR="005F6DA6" w:rsidRPr="00802BA8">
        <w:rPr>
          <w:rFonts w:ascii="Arial" w:hAnsi="Arial" w:cs="Arial"/>
          <w:color w:val="000000" w:themeColor="text1"/>
          <w:sz w:val="22"/>
          <w:szCs w:val="22"/>
          <w:shd w:val="clear" w:color="auto" w:fill="FFFFFF"/>
        </w:rPr>
        <w:t>two categories HRM activities and HRM outcomes. HRM activities include recruitment, training and planning. These are often measured in HR metrics for example the cheaper we hire the faster we can train. HRM outcomes are the g</w:t>
      </w:r>
      <w:r w:rsidR="00251B61" w:rsidRPr="00802BA8">
        <w:rPr>
          <w:rFonts w:ascii="Arial" w:hAnsi="Arial" w:cs="Arial"/>
          <w:color w:val="000000" w:themeColor="text1"/>
          <w:sz w:val="22"/>
          <w:szCs w:val="22"/>
          <w:shd w:val="clear" w:color="auto" w:fill="FFFFFF"/>
        </w:rPr>
        <w:t>oa</w:t>
      </w:r>
      <w:r w:rsidR="005F6DA6" w:rsidRPr="00802BA8">
        <w:rPr>
          <w:rFonts w:ascii="Arial" w:hAnsi="Arial" w:cs="Arial"/>
          <w:color w:val="000000" w:themeColor="text1"/>
          <w:sz w:val="22"/>
          <w:szCs w:val="22"/>
          <w:shd w:val="clear" w:color="auto" w:fill="FFFFFF"/>
        </w:rPr>
        <w:t xml:space="preserve">ls that the </w:t>
      </w:r>
      <w:r w:rsidR="00251B61" w:rsidRPr="00802BA8">
        <w:rPr>
          <w:rFonts w:ascii="Arial" w:hAnsi="Arial" w:cs="Arial"/>
          <w:color w:val="000000" w:themeColor="text1"/>
          <w:sz w:val="22"/>
          <w:szCs w:val="22"/>
          <w:shd w:val="clear" w:color="auto" w:fill="FFFFFF"/>
        </w:rPr>
        <w:t>company</w:t>
      </w:r>
      <w:r w:rsidR="005F6DA6" w:rsidRPr="00802BA8">
        <w:rPr>
          <w:rFonts w:ascii="Arial" w:hAnsi="Arial" w:cs="Arial"/>
          <w:color w:val="000000" w:themeColor="text1"/>
          <w:sz w:val="22"/>
          <w:szCs w:val="22"/>
          <w:shd w:val="clear" w:color="auto" w:fill="FFFFFF"/>
        </w:rPr>
        <w:t xml:space="preserve"> will try to achieve. The</w:t>
      </w:r>
      <w:r w:rsidR="00251B61" w:rsidRPr="00802BA8">
        <w:rPr>
          <w:rFonts w:ascii="Arial" w:hAnsi="Arial" w:cs="Arial"/>
          <w:color w:val="000000" w:themeColor="text1"/>
          <w:sz w:val="22"/>
          <w:szCs w:val="22"/>
          <w:shd w:val="clear" w:color="auto" w:fill="FFFFFF"/>
        </w:rPr>
        <w:t>y</w:t>
      </w:r>
      <w:r w:rsidR="005F6DA6" w:rsidRPr="00802BA8">
        <w:rPr>
          <w:rFonts w:ascii="Arial" w:hAnsi="Arial" w:cs="Arial"/>
          <w:color w:val="000000" w:themeColor="text1"/>
          <w:sz w:val="22"/>
          <w:szCs w:val="22"/>
          <w:shd w:val="clear" w:color="auto" w:fill="FFFFFF"/>
        </w:rPr>
        <w:t xml:space="preserve"> recruit, they </w:t>
      </w:r>
      <w:r w:rsidR="00251B61" w:rsidRPr="00802BA8">
        <w:rPr>
          <w:rFonts w:ascii="Arial" w:hAnsi="Arial" w:cs="Arial"/>
          <w:color w:val="000000" w:themeColor="text1"/>
          <w:sz w:val="22"/>
          <w:szCs w:val="22"/>
          <w:shd w:val="clear" w:color="auto" w:fill="FFFFFF"/>
        </w:rPr>
        <w:t>train,</w:t>
      </w:r>
      <w:r w:rsidR="005F6DA6" w:rsidRPr="00802BA8">
        <w:rPr>
          <w:rFonts w:ascii="Arial" w:hAnsi="Arial" w:cs="Arial"/>
          <w:color w:val="000000" w:themeColor="text1"/>
          <w:sz w:val="22"/>
          <w:szCs w:val="22"/>
          <w:shd w:val="clear" w:color="auto" w:fill="FFFFFF"/>
        </w:rPr>
        <w:t xml:space="preserve"> and </w:t>
      </w:r>
      <w:r w:rsidR="00251B61" w:rsidRPr="00802BA8">
        <w:rPr>
          <w:rFonts w:ascii="Arial" w:hAnsi="Arial" w:cs="Arial"/>
          <w:color w:val="000000" w:themeColor="text1"/>
          <w:sz w:val="22"/>
          <w:szCs w:val="22"/>
          <w:shd w:val="clear" w:color="auto" w:fill="FFFFFF"/>
        </w:rPr>
        <w:t xml:space="preserve">they </w:t>
      </w:r>
      <w:r w:rsidR="005F6DA6" w:rsidRPr="00802BA8">
        <w:rPr>
          <w:rFonts w:ascii="Arial" w:hAnsi="Arial" w:cs="Arial"/>
          <w:color w:val="000000" w:themeColor="text1"/>
          <w:sz w:val="22"/>
          <w:szCs w:val="22"/>
          <w:shd w:val="clear" w:color="auto" w:fill="FFFFFF"/>
        </w:rPr>
        <w:t xml:space="preserve">plan to achieve the company </w:t>
      </w:r>
      <w:r w:rsidR="00251B61" w:rsidRPr="00802BA8">
        <w:rPr>
          <w:rFonts w:ascii="Arial" w:hAnsi="Arial" w:cs="Arial"/>
          <w:color w:val="000000" w:themeColor="text1"/>
          <w:sz w:val="22"/>
          <w:szCs w:val="22"/>
          <w:shd w:val="clear" w:color="auto" w:fill="FFFFFF"/>
        </w:rPr>
        <w:t>goals</w:t>
      </w:r>
      <w:r w:rsidR="005F6DA6" w:rsidRPr="00802BA8">
        <w:rPr>
          <w:rFonts w:ascii="Arial" w:hAnsi="Arial" w:cs="Arial"/>
          <w:color w:val="000000" w:themeColor="text1"/>
          <w:sz w:val="22"/>
          <w:szCs w:val="22"/>
          <w:shd w:val="clear" w:color="auto" w:fill="FFFFFF"/>
        </w:rPr>
        <w:t xml:space="preserve">. This will </w:t>
      </w:r>
      <w:r w:rsidR="00251B61" w:rsidRPr="00802BA8">
        <w:rPr>
          <w:rFonts w:ascii="Arial" w:hAnsi="Arial" w:cs="Arial"/>
          <w:color w:val="000000" w:themeColor="text1"/>
          <w:sz w:val="22"/>
          <w:szCs w:val="22"/>
          <w:shd w:val="clear" w:color="auto" w:fill="FFFFFF"/>
        </w:rPr>
        <w:t>include</w:t>
      </w:r>
      <w:r w:rsidR="005F6DA6" w:rsidRPr="00802BA8">
        <w:rPr>
          <w:rFonts w:ascii="Arial" w:hAnsi="Arial" w:cs="Arial"/>
          <w:color w:val="000000" w:themeColor="text1"/>
          <w:sz w:val="22"/>
          <w:szCs w:val="22"/>
          <w:shd w:val="clear" w:color="auto" w:fill="FFFFFF"/>
        </w:rPr>
        <w:t xml:space="preserve"> staff </w:t>
      </w:r>
      <w:r w:rsidR="00251B61" w:rsidRPr="00802BA8">
        <w:rPr>
          <w:rFonts w:ascii="Arial" w:hAnsi="Arial" w:cs="Arial"/>
          <w:color w:val="000000" w:themeColor="text1"/>
          <w:sz w:val="22"/>
          <w:szCs w:val="22"/>
          <w:shd w:val="clear" w:color="auto" w:fill="FFFFFF"/>
        </w:rPr>
        <w:t>motivation and retention. If a company were to just focus on the HRM activity’s it will automatically focus on reducing costs. However, focusing on the HRM outcomes will help to align the processes and the goals.</w:t>
      </w:r>
    </w:p>
    <w:p w14:paraId="22C15215" w14:textId="77777777" w:rsidR="00354A17" w:rsidRPr="00802BA8" w:rsidRDefault="00354A17" w:rsidP="00A9279A">
      <w:pPr>
        <w:rPr>
          <w:rFonts w:ascii="Arial" w:hAnsi="Arial" w:cs="Arial"/>
          <w:color w:val="000000" w:themeColor="text1"/>
          <w:sz w:val="22"/>
          <w:szCs w:val="22"/>
          <w:shd w:val="clear" w:color="auto" w:fill="FFFFFF"/>
        </w:rPr>
      </w:pPr>
    </w:p>
    <w:p w14:paraId="300D7ED7" w14:textId="307111F6" w:rsidR="00FA537C" w:rsidRPr="00802BA8" w:rsidRDefault="00D72F6B" w:rsidP="00A9279A">
      <w:pPr>
        <w:rPr>
          <w:rFonts w:ascii="Arial" w:hAnsi="Arial" w:cs="Arial"/>
          <w:color w:val="000000" w:themeColor="text1"/>
          <w:sz w:val="22"/>
          <w:szCs w:val="22"/>
          <w:shd w:val="clear" w:color="auto" w:fill="FFFFFF"/>
        </w:rPr>
      </w:pPr>
      <w:r w:rsidRPr="00802BA8">
        <w:rPr>
          <w:rFonts w:ascii="Arial" w:hAnsi="Arial" w:cs="Arial"/>
          <w:color w:val="000000" w:themeColor="text1"/>
          <w:sz w:val="22"/>
          <w:szCs w:val="22"/>
          <w:shd w:val="clear" w:color="auto" w:fill="FFFFFF"/>
        </w:rPr>
        <w:t>The main goal of any organisation is to maximise the wealth of its stake holders. Financial performance of a</w:t>
      </w:r>
      <w:r w:rsidR="00354A17" w:rsidRPr="00802BA8">
        <w:rPr>
          <w:rFonts w:ascii="Arial" w:hAnsi="Arial" w:cs="Arial"/>
          <w:color w:val="000000" w:themeColor="text1"/>
          <w:sz w:val="22"/>
          <w:szCs w:val="22"/>
          <w:shd w:val="clear" w:color="auto" w:fill="FFFFFF"/>
        </w:rPr>
        <w:t>ny</w:t>
      </w:r>
      <w:r w:rsidRPr="00802BA8">
        <w:rPr>
          <w:rFonts w:ascii="Arial" w:hAnsi="Arial" w:cs="Arial"/>
          <w:color w:val="000000" w:themeColor="text1"/>
          <w:sz w:val="22"/>
          <w:szCs w:val="22"/>
          <w:shd w:val="clear" w:color="auto" w:fill="FFFFFF"/>
        </w:rPr>
        <w:t xml:space="preserve"> company depends largely on its operational performance, this means functional people in the right </w:t>
      </w:r>
      <w:r w:rsidR="00354A17" w:rsidRPr="00802BA8">
        <w:rPr>
          <w:rFonts w:ascii="Arial" w:hAnsi="Arial" w:cs="Arial"/>
          <w:color w:val="000000" w:themeColor="text1"/>
          <w:sz w:val="22"/>
          <w:szCs w:val="22"/>
          <w:shd w:val="clear" w:color="auto" w:fill="FFFFFF"/>
        </w:rPr>
        <w:t>position</w:t>
      </w:r>
      <w:r w:rsidRPr="00802BA8">
        <w:rPr>
          <w:rFonts w:ascii="Arial" w:hAnsi="Arial" w:cs="Arial"/>
          <w:color w:val="000000" w:themeColor="text1"/>
          <w:sz w:val="22"/>
          <w:szCs w:val="22"/>
          <w:shd w:val="clear" w:color="auto" w:fill="FFFFFF"/>
        </w:rPr>
        <w:t xml:space="preserve"> for the skills and abilities the hold.</w:t>
      </w:r>
    </w:p>
    <w:p w14:paraId="0320416E" w14:textId="4950EC24" w:rsidR="00194F38" w:rsidRPr="00802BA8" w:rsidRDefault="00FA537C" w:rsidP="00194F38">
      <w:pPr>
        <w:rPr>
          <w:rFonts w:ascii="Arial" w:hAnsi="Arial" w:cs="Arial"/>
          <w:sz w:val="22"/>
          <w:szCs w:val="22"/>
        </w:rPr>
      </w:pPr>
      <w:r w:rsidRPr="00802BA8">
        <w:rPr>
          <w:rFonts w:ascii="Arial" w:hAnsi="Arial" w:cs="Arial"/>
          <w:color w:val="222222"/>
          <w:sz w:val="22"/>
          <w:szCs w:val="22"/>
          <w:shd w:val="clear" w:color="auto" w:fill="FFFFFF"/>
        </w:rPr>
        <w:t>(</w:t>
      </w:r>
      <w:proofErr w:type="spellStart"/>
      <w:r w:rsidRPr="00802BA8">
        <w:rPr>
          <w:rFonts w:ascii="Arial" w:hAnsi="Arial" w:cs="Arial"/>
          <w:color w:val="222222"/>
          <w:sz w:val="22"/>
          <w:szCs w:val="22"/>
          <w:shd w:val="clear" w:color="auto" w:fill="FFFFFF"/>
        </w:rPr>
        <w:t>Anantharaman</w:t>
      </w:r>
      <w:proofErr w:type="spellEnd"/>
      <w:r w:rsidRPr="00802BA8">
        <w:rPr>
          <w:rFonts w:ascii="Arial" w:hAnsi="Arial" w:cs="Arial"/>
          <w:color w:val="222222"/>
          <w:sz w:val="22"/>
          <w:szCs w:val="22"/>
          <w:shd w:val="clear" w:color="auto" w:fill="FFFFFF"/>
        </w:rPr>
        <w:t>, 2003).</w:t>
      </w:r>
      <w:r w:rsidR="00354A17" w:rsidRPr="00802BA8">
        <w:rPr>
          <w:rFonts w:ascii="Arial" w:hAnsi="Arial" w:cs="Arial"/>
          <w:color w:val="222222"/>
          <w:sz w:val="22"/>
          <w:szCs w:val="22"/>
          <w:shd w:val="clear" w:color="auto" w:fill="FFFFFF"/>
        </w:rPr>
        <w:t xml:space="preserve"> By using the HRM models we can keep track of the staff and evaluate their needs to perform as the company needs them too. But is this always the best way? HRM models have been </w:t>
      </w:r>
      <w:r w:rsidR="00194F38" w:rsidRPr="00802BA8">
        <w:rPr>
          <w:rFonts w:ascii="Arial" w:hAnsi="Arial" w:cs="Arial"/>
          <w:color w:val="222222"/>
          <w:sz w:val="22"/>
          <w:szCs w:val="22"/>
          <w:shd w:val="clear" w:color="auto" w:fill="FFFFFF"/>
        </w:rPr>
        <w:t>criticised</w:t>
      </w:r>
      <w:r w:rsidR="00354A17" w:rsidRPr="00802BA8">
        <w:rPr>
          <w:rFonts w:ascii="Arial" w:hAnsi="Arial" w:cs="Arial"/>
          <w:color w:val="222222"/>
          <w:sz w:val="22"/>
          <w:szCs w:val="22"/>
          <w:shd w:val="clear" w:color="auto" w:fill="FFFFFF"/>
        </w:rPr>
        <w:t xml:space="preserve"> for</w:t>
      </w:r>
      <w:r w:rsidR="008217FD" w:rsidRPr="00802BA8">
        <w:rPr>
          <w:rFonts w:ascii="Arial" w:hAnsi="Arial" w:cs="Arial"/>
          <w:color w:val="222222"/>
          <w:sz w:val="22"/>
          <w:szCs w:val="22"/>
          <w:shd w:val="clear" w:color="auto" w:fill="FFFFFF"/>
        </w:rPr>
        <w:t xml:space="preserve"> </w:t>
      </w:r>
      <w:r w:rsidR="00A655D2" w:rsidRPr="00802BA8">
        <w:rPr>
          <w:rFonts w:ascii="Arial" w:hAnsi="Arial" w:cs="Arial"/>
          <w:color w:val="222222"/>
          <w:sz w:val="22"/>
          <w:szCs w:val="22"/>
          <w:shd w:val="clear" w:color="auto" w:fill="FFFFFF"/>
        </w:rPr>
        <w:t xml:space="preserve">being essentially harmful to </w:t>
      </w:r>
      <w:r w:rsidR="00194F38" w:rsidRPr="00802BA8">
        <w:rPr>
          <w:rFonts w:ascii="Arial" w:hAnsi="Arial" w:cs="Arial"/>
          <w:color w:val="222222"/>
          <w:sz w:val="22"/>
          <w:szCs w:val="22"/>
          <w:shd w:val="clear" w:color="auto" w:fill="FFFFFF"/>
        </w:rPr>
        <w:t>employees</w:t>
      </w:r>
      <w:r w:rsidR="00A655D2" w:rsidRPr="00802BA8">
        <w:rPr>
          <w:rFonts w:ascii="Arial" w:hAnsi="Arial" w:cs="Arial"/>
          <w:color w:val="222222"/>
          <w:sz w:val="22"/>
          <w:szCs w:val="22"/>
          <w:shd w:val="clear" w:color="auto" w:fill="FFFFFF"/>
        </w:rPr>
        <w:t xml:space="preserve"> and </w:t>
      </w:r>
      <w:r w:rsidR="00A655D2" w:rsidRPr="00802BA8">
        <w:rPr>
          <w:rFonts w:ascii="Arial" w:hAnsi="Arial" w:cs="Arial"/>
          <w:color w:val="222222"/>
          <w:sz w:val="22"/>
          <w:szCs w:val="22"/>
          <w:shd w:val="clear" w:color="auto" w:fill="FFFFFF"/>
        </w:rPr>
        <w:lastRenderedPageBreak/>
        <w:t xml:space="preserve">impacting </w:t>
      </w:r>
      <w:r w:rsidR="00194F38" w:rsidRPr="00802BA8">
        <w:rPr>
          <w:rFonts w:ascii="Arial" w:hAnsi="Arial" w:cs="Arial"/>
          <w:color w:val="222222"/>
          <w:sz w:val="22"/>
          <w:szCs w:val="22"/>
          <w:shd w:val="clear" w:color="auto" w:fill="FFFFFF"/>
        </w:rPr>
        <w:t>negatively</w:t>
      </w:r>
      <w:r w:rsidR="00A655D2" w:rsidRPr="00802BA8">
        <w:rPr>
          <w:rFonts w:ascii="Arial" w:hAnsi="Arial" w:cs="Arial"/>
          <w:color w:val="222222"/>
          <w:sz w:val="22"/>
          <w:szCs w:val="22"/>
          <w:shd w:val="clear" w:color="auto" w:fill="FFFFFF"/>
        </w:rPr>
        <w:t xml:space="preserve"> on their wellbeing</w:t>
      </w:r>
      <w:r w:rsidR="00194F38" w:rsidRPr="00802BA8">
        <w:rPr>
          <w:rFonts w:ascii="Arial" w:hAnsi="Arial" w:cs="Arial"/>
          <w:color w:val="222222"/>
          <w:sz w:val="22"/>
          <w:szCs w:val="22"/>
          <w:shd w:val="clear" w:color="auto" w:fill="FFFFFF"/>
        </w:rPr>
        <w:t>, (</w:t>
      </w:r>
      <w:r w:rsidR="00194F38" w:rsidRPr="00802BA8">
        <w:rPr>
          <w:rFonts w:ascii="Arial" w:hAnsi="Arial" w:cs="Arial"/>
          <w:color w:val="70757A"/>
          <w:sz w:val="22"/>
          <w:szCs w:val="22"/>
          <w:shd w:val="clear" w:color="auto" w:fill="FFFFFF"/>
        </w:rPr>
        <w:t>Armstrong,2019). Proving that HRM uses the workforce to its own advantage. Support is needed for those who’s well being is effective, however other employees may rev</w:t>
      </w:r>
      <w:r w:rsidR="007B28FF" w:rsidRPr="00802BA8">
        <w:rPr>
          <w:rFonts w:ascii="Arial" w:hAnsi="Arial" w:cs="Arial"/>
          <w:color w:val="70757A"/>
          <w:sz w:val="22"/>
          <w:szCs w:val="22"/>
          <w:shd w:val="clear" w:color="auto" w:fill="FFFFFF"/>
        </w:rPr>
        <w:t>e</w:t>
      </w:r>
      <w:r w:rsidR="00194F38" w:rsidRPr="00802BA8">
        <w:rPr>
          <w:rFonts w:ascii="Arial" w:hAnsi="Arial" w:cs="Arial"/>
          <w:color w:val="70757A"/>
          <w:sz w:val="22"/>
          <w:szCs w:val="22"/>
          <w:shd w:val="clear" w:color="auto" w:fill="FFFFFF"/>
        </w:rPr>
        <w:t>l in the progression they will make.</w:t>
      </w:r>
    </w:p>
    <w:p w14:paraId="5941E3CC" w14:textId="077AC4B9" w:rsidR="00FA537C" w:rsidRPr="00802BA8" w:rsidRDefault="00FA537C" w:rsidP="00A9279A">
      <w:pPr>
        <w:rPr>
          <w:rFonts w:ascii="Arial" w:hAnsi="Arial" w:cs="Arial"/>
          <w:color w:val="000000" w:themeColor="text1"/>
          <w:sz w:val="22"/>
          <w:szCs w:val="22"/>
          <w:shd w:val="clear" w:color="auto" w:fill="FFFFFF"/>
        </w:rPr>
      </w:pPr>
    </w:p>
    <w:p w14:paraId="3A9DFE57" w14:textId="5A332792" w:rsidR="00FF4173" w:rsidRPr="00802BA8" w:rsidRDefault="00FF4173" w:rsidP="00A9279A">
      <w:pPr>
        <w:rPr>
          <w:rFonts w:ascii="Arial" w:hAnsi="Arial" w:cs="Arial"/>
          <w:color w:val="000000" w:themeColor="text1"/>
          <w:sz w:val="22"/>
          <w:szCs w:val="22"/>
          <w:shd w:val="clear" w:color="auto" w:fill="FFFFFF"/>
        </w:rPr>
      </w:pPr>
    </w:p>
    <w:p w14:paraId="50E60585" w14:textId="77777777" w:rsidR="00377DA2" w:rsidRPr="00802BA8" w:rsidRDefault="00377DA2" w:rsidP="00377DA2">
      <w:pPr>
        <w:jc w:val="center"/>
        <w:rPr>
          <w:rFonts w:ascii="Arial" w:hAnsi="Arial" w:cs="Arial"/>
          <w:color w:val="FF0000"/>
          <w:sz w:val="22"/>
          <w:szCs w:val="22"/>
        </w:rPr>
      </w:pPr>
    </w:p>
    <w:p w14:paraId="4BF4E43C" w14:textId="3FB389F7" w:rsidR="008406EF" w:rsidRPr="00802BA8" w:rsidRDefault="008406EF" w:rsidP="00F946DB">
      <w:pPr>
        <w:rPr>
          <w:rFonts w:ascii="Arial" w:hAnsi="Arial" w:cs="Arial"/>
          <w:noProof/>
          <w:sz w:val="22"/>
          <w:szCs w:val="22"/>
        </w:rPr>
      </w:pPr>
    </w:p>
    <w:p w14:paraId="37C17F68" w14:textId="310750D2" w:rsidR="007B28FF" w:rsidRPr="00802BA8" w:rsidRDefault="007B28FF" w:rsidP="007B28FF">
      <w:pPr>
        <w:rPr>
          <w:rFonts w:ascii="Arial" w:hAnsi="Arial" w:cs="Arial"/>
          <w:b/>
          <w:bCs/>
          <w:sz w:val="22"/>
          <w:szCs w:val="22"/>
        </w:rPr>
      </w:pPr>
      <w:r w:rsidRPr="00802BA8">
        <w:rPr>
          <w:rFonts w:ascii="Arial" w:hAnsi="Arial" w:cs="Arial"/>
          <w:b/>
          <w:bCs/>
          <w:sz w:val="22"/>
          <w:szCs w:val="22"/>
        </w:rPr>
        <w:t xml:space="preserve">People resourcing </w:t>
      </w:r>
    </w:p>
    <w:p w14:paraId="00B45B17" w14:textId="77777777" w:rsidR="00FA7988" w:rsidRPr="00802BA8" w:rsidRDefault="00FA7988" w:rsidP="007B28FF">
      <w:pPr>
        <w:rPr>
          <w:rFonts w:ascii="Arial" w:hAnsi="Arial" w:cs="Arial"/>
          <w:b/>
          <w:bCs/>
          <w:sz w:val="22"/>
          <w:szCs w:val="22"/>
        </w:rPr>
      </w:pPr>
    </w:p>
    <w:p w14:paraId="154194B9" w14:textId="6E9D0AA8" w:rsidR="007B28FF" w:rsidRPr="00802BA8" w:rsidRDefault="007E015F" w:rsidP="007B28FF">
      <w:pPr>
        <w:rPr>
          <w:rFonts w:ascii="Arial" w:hAnsi="Arial" w:cs="Arial"/>
          <w:i/>
          <w:iCs/>
          <w:color w:val="000000" w:themeColor="text1"/>
          <w:sz w:val="22"/>
          <w:szCs w:val="22"/>
        </w:rPr>
      </w:pPr>
      <w:proofErr w:type="gramStart"/>
      <w:r w:rsidRPr="00802BA8">
        <w:rPr>
          <w:rFonts w:ascii="Arial" w:hAnsi="Arial" w:cs="Arial"/>
          <w:b/>
          <w:bCs/>
          <w:sz w:val="22"/>
          <w:szCs w:val="22"/>
        </w:rPr>
        <w:t>A,</w:t>
      </w:r>
      <w:proofErr w:type="gramEnd"/>
      <w:r w:rsidRPr="00802BA8">
        <w:rPr>
          <w:rFonts w:ascii="Arial" w:hAnsi="Arial" w:cs="Arial"/>
          <w:b/>
          <w:bCs/>
          <w:sz w:val="22"/>
          <w:szCs w:val="22"/>
        </w:rPr>
        <w:t xml:space="preserve"> </w:t>
      </w:r>
      <w:r w:rsidR="007B28FF" w:rsidRPr="00802BA8">
        <w:rPr>
          <w:rFonts w:ascii="Arial" w:hAnsi="Arial" w:cs="Arial"/>
          <w:b/>
          <w:bCs/>
          <w:sz w:val="22"/>
          <w:szCs w:val="22"/>
        </w:rPr>
        <w:t xml:space="preserve">Strategic resourcing, </w:t>
      </w:r>
      <w:r w:rsidR="007B28FF" w:rsidRPr="00802BA8">
        <w:rPr>
          <w:rFonts w:ascii="Arial" w:hAnsi="Arial" w:cs="Arial"/>
          <w:sz w:val="22"/>
          <w:szCs w:val="22"/>
        </w:rPr>
        <w:t xml:space="preserve">the farm knew it needed more staff </w:t>
      </w:r>
      <w:r w:rsidR="007B28FF" w:rsidRPr="00802BA8">
        <w:rPr>
          <w:rFonts w:ascii="Arial" w:hAnsi="Arial" w:cs="Arial"/>
          <w:color w:val="000000" w:themeColor="text1"/>
          <w:sz w:val="22"/>
          <w:szCs w:val="22"/>
          <w:shd w:val="clear" w:color="auto" w:fill="FFFFFF"/>
        </w:rPr>
        <w:t xml:space="preserve">Using these models how could first direct have stopped the inconsistently that came after new staff were employed. </w:t>
      </w:r>
      <w:r w:rsidR="007B28FF" w:rsidRPr="00802BA8">
        <w:rPr>
          <w:rFonts w:ascii="Arial" w:hAnsi="Arial" w:cs="Arial"/>
          <w:sz w:val="22"/>
          <w:szCs w:val="22"/>
        </w:rPr>
        <w:t xml:space="preserve">and which direction it was planning to go moving forward. On knowing this they should have been aware of the number of people needed, and the skills they must have. Ideally creating a talent pool of the potential people available. Being prepared is necessary to restructure the farm in case of cultural changes. With all this planning and information, the company can and should integrate the business and the resource strategy </w:t>
      </w:r>
      <w:r w:rsidR="007B28FF" w:rsidRPr="00802BA8">
        <w:rPr>
          <w:rFonts w:ascii="Arial" w:hAnsi="Arial" w:cs="Arial"/>
          <w:i/>
          <w:iCs/>
          <w:sz w:val="22"/>
          <w:szCs w:val="22"/>
        </w:rPr>
        <w:t>(Armstrong, 2020).</w:t>
      </w:r>
    </w:p>
    <w:p w14:paraId="3B647358" w14:textId="2421DCA9" w:rsidR="007E015F" w:rsidRPr="00802BA8" w:rsidRDefault="00A2308B" w:rsidP="007B28FF">
      <w:pPr>
        <w:rPr>
          <w:rFonts w:ascii="Arial" w:hAnsi="Arial" w:cs="Arial"/>
          <w:color w:val="000000" w:themeColor="text1"/>
          <w:sz w:val="22"/>
          <w:szCs w:val="22"/>
        </w:rPr>
      </w:pPr>
      <w:r w:rsidRPr="00802BA8">
        <w:rPr>
          <w:rFonts w:ascii="Arial" w:hAnsi="Arial" w:cs="Arial"/>
          <w:b/>
          <w:bCs/>
          <w:sz w:val="22"/>
          <w:szCs w:val="22"/>
        </w:rPr>
        <w:t>B, Workforce</w:t>
      </w:r>
      <w:r w:rsidR="007B28FF" w:rsidRPr="00802BA8">
        <w:rPr>
          <w:rFonts w:ascii="Arial" w:hAnsi="Arial" w:cs="Arial"/>
          <w:b/>
          <w:bCs/>
          <w:sz w:val="22"/>
          <w:szCs w:val="22"/>
        </w:rPr>
        <w:t xml:space="preserve"> planning</w:t>
      </w:r>
      <w:r w:rsidR="007B28FF" w:rsidRPr="00802BA8">
        <w:rPr>
          <w:rFonts w:ascii="Arial" w:hAnsi="Arial" w:cs="Arial"/>
          <w:sz w:val="22"/>
          <w:szCs w:val="22"/>
        </w:rPr>
        <w:t xml:space="preserve">, planning the workforce is crucial, they needed make clear links between the business needs and the people they were recruiting, knowing the staffing costs and the number of people they needed to employ whilst maintaining the current staff profile. </w:t>
      </w:r>
      <w:r w:rsidR="007B28FF" w:rsidRPr="00802BA8">
        <w:rPr>
          <w:rFonts w:ascii="Arial" w:hAnsi="Arial" w:cs="Arial"/>
          <w:i/>
          <w:iCs/>
          <w:sz w:val="22"/>
          <w:szCs w:val="22"/>
        </w:rPr>
        <w:t xml:space="preserve">(Marchington, et al., 2016) </w:t>
      </w:r>
      <w:r w:rsidR="007B28FF" w:rsidRPr="00802BA8">
        <w:rPr>
          <w:rFonts w:ascii="Arial" w:hAnsi="Arial" w:cs="Arial"/>
          <w:sz w:val="22"/>
          <w:szCs w:val="22"/>
        </w:rPr>
        <w:t>the recruitment process is very expensive so knowing the amount of people needed and the skills they have is very important. The staff they already employ may have skills that the farm need in other positions. It could have been possible that using internal strategy’s using overtime and moving people around they may not have needed to recruit new staff at all. But first direct only looked at the short time objective when recruiting they didn’t consider the long-term objective, although even in the short term this did not work successfully.</w:t>
      </w:r>
      <w:r w:rsidR="007B28FF" w:rsidRPr="00802BA8">
        <w:rPr>
          <w:rFonts w:ascii="Arial" w:hAnsi="Arial" w:cs="Arial"/>
          <w:color w:val="000000" w:themeColor="text1"/>
          <w:sz w:val="22"/>
          <w:szCs w:val="22"/>
        </w:rPr>
        <w:t xml:space="preserve"> </w:t>
      </w:r>
    </w:p>
    <w:p w14:paraId="0FF32BD1" w14:textId="05B26C12" w:rsidR="007B28FF" w:rsidRPr="00802BA8" w:rsidRDefault="007E015F" w:rsidP="007B28FF">
      <w:pPr>
        <w:rPr>
          <w:rFonts w:ascii="Arial" w:hAnsi="Arial" w:cs="Arial"/>
          <w:color w:val="000000" w:themeColor="text1"/>
          <w:sz w:val="22"/>
          <w:szCs w:val="22"/>
        </w:rPr>
      </w:pPr>
      <w:r w:rsidRPr="00802BA8">
        <w:rPr>
          <w:rFonts w:ascii="Arial" w:hAnsi="Arial" w:cs="Arial"/>
          <w:b/>
          <w:bCs/>
          <w:sz w:val="22"/>
          <w:szCs w:val="22"/>
        </w:rPr>
        <w:t xml:space="preserve">C, </w:t>
      </w:r>
      <w:r w:rsidR="007B28FF" w:rsidRPr="00802BA8">
        <w:rPr>
          <w:rFonts w:ascii="Arial" w:hAnsi="Arial" w:cs="Arial"/>
          <w:b/>
          <w:bCs/>
          <w:sz w:val="22"/>
          <w:szCs w:val="22"/>
        </w:rPr>
        <w:t>Recruitment and selection,</w:t>
      </w:r>
      <w:r w:rsidR="007B28FF" w:rsidRPr="00802BA8">
        <w:rPr>
          <w:rFonts w:ascii="Arial" w:hAnsi="Arial" w:cs="Arial"/>
          <w:sz w:val="22"/>
          <w:szCs w:val="22"/>
        </w:rPr>
        <w:t xml:space="preserve"> recruitment starts with the job advertisement. First direct needed to work out a job description, once the correct and full description is in place then the position or positions can be advertised. If the job description is not clear people with the incorrect knowledge and experience may apply. Once the applicants have a applied the talent pool can then be selected. By looking at CV’s the decision of who to interview can be made. Decisions are not final at this point and things can and probably will change at the interview stage. Various models can be used at the interview stage, along with the interview itself, skill tests, group exercises, ability tests and pre interview references. </w:t>
      </w:r>
    </w:p>
    <w:p w14:paraId="7EE4A3A6" w14:textId="5204A4D1" w:rsidR="007B28FF" w:rsidRPr="00802BA8" w:rsidRDefault="00A2308B" w:rsidP="007B28FF">
      <w:pPr>
        <w:rPr>
          <w:rFonts w:ascii="Arial" w:hAnsi="Arial" w:cs="Arial"/>
          <w:color w:val="FF0000"/>
          <w:sz w:val="22"/>
          <w:szCs w:val="22"/>
        </w:rPr>
      </w:pPr>
      <w:r w:rsidRPr="00802BA8">
        <w:rPr>
          <w:rFonts w:ascii="Arial" w:hAnsi="Arial" w:cs="Arial"/>
          <w:b/>
          <w:bCs/>
          <w:sz w:val="22"/>
          <w:szCs w:val="22"/>
        </w:rPr>
        <w:t xml:space="preserve">D, </w:t>
      </w:r>
      <w:r w:rsidR="007B28FF" w:rsidRPr="00802BA8">
        <w:rPr>
          <w:rFonts w:ascii="Arial" w:hAnsi="Arial" w:cs="Arial"/>
          <w:b/>
          <w:bCs/>
          <w:sz w:val="22"/>
          <w:szCs w:val="22"/>
        </w:rPr>
        <w:t>Talent management</w:t>
      </w:r>
      <w:r w:rsidR="007B28FF" w:rsidRPr="00802BA8">
        <w:rPr>
          <w:rFonts w:ascii="Arial" w:hAnsi="Arial" w:cs="Arial"/>
          <w:sz w:val="22"/>
          <w:szCs w:val="22"/>
        </w:rPr>
        <w:t>. Once the recruitment process is complete and the staff are in place by training and evacuating staff the company would earn rewards on the investment, they have used in employing staff, talent management is the act of managing the staff the company has in developing their talents to be used in the correct position for the company’s needs.</w:t>
      </w:r>
      <w:r w:rsidR="00476E96" w:rsidRPr="00802BA8">
        <w:rPr>
          <w:rFonts w:ascii="Arial" w:hAnsi="Arial" w:cs="Arial"/>
          <w:sz w:val="22"/>
          <w:szCs w:val="22"/>
        </w:rPr>
        <w:t xml:space="preserve"> </w:t>
      </w:r>
    </w:p>
    <w:p w14:paraId="24671663" w14:textId="3C409FF3" w:rsidR="007B28FF" w:rsidRPr="00802BA8" w:rsidRDefault="007B28FF" w:rsidP="007B28FF">
      <w:pPr>
        <w:rPr>
          <w:rFonts w:ascii="Arial" w:hAnsi="Arial" w:cs="Arial"/>
          <w:color w:val="000000" w:themeColor="text1"/>
          <w:sz w:val="22"/>
          <w:szCs w:val="22"/>
          <w:shd w:val="clear" w:color="auto" w:fill="FFFFFF"/>
        </w:rPr>
      </w:pPr>
      <w:r w:rsidRPr="00802BA8">
        <w:rPr>
          <w:rFonts w:ascii="Arial" w:hAnsi="Arial" w:cs="Arial"/>
          <w:color w:val="000000" w:themeColor="text1"/>
          <w:sz w:val="22"/>
          <w:szCs w:val="22"/>
          <w:shd w:val="clear" w:color="auto" w:fill="FFFFFF"/>
        </w:rPr>
        <w:t>Going through a lengthier recruitment process may have left the company needing staff but in rushing they were greeted by the wrong measure of people.</w:t>
      </w:r>
      <w:r w:rsidR="00A2308B" w:rsidRPr="00802BA8">
        <w:rPr>
          <w:rFonts w:ascii="Arial" w:hAnsi="Arial" w:cs="Arial"/>
          <w:color w:val="000000" w:themeColor="text1"/>
          <w:sz w:val="22"/>
          <w:szCs w:val="22"/>
          <w:shd w:val="clear" w:color="auto" w:fill="FFFFFF"/>
        </w:rPr>
        <w:t xml:space="preserve"> Once the workforce was in place first direct did not look to train staff, they partnered them with an experienced staff member to be shown the ropes. If first direct staff had, had no training then they could possibly be showing the new staff the wrong way to do things, also even with previous training bad habits can be form which would be passed on to the new staff. </w:t>
      </w:r>
      <w:r w:rsidR="008776D2" w:rsidRPr="00802BA8">
        <w:rPr>
          <w:rFonts w:ascii="Arial" w:hAnsi="Arial" w:cs="Arial"/>
          <w:color w:val="000000" w:themeColor="text1"/>
          <w:sz w:val="22"/>
          <w:szCs w:val="22"/>
          <w:shd w:val="clear" w:color="auto" w:fill="FFFFFF"/>
        </w:rPr>
        <w:t>A training program monitored in a personal development plan should be in place, this ensures staff are trained in the areas they need to be. When sales went down and complaints were coming I, the people managers would have instantly been able to see where the problem was, and instantly corrected it.</w:t>
      </w:r>
    </w:p>
    <w:p w14:paraId="770FDF36" w14:textId="7009A8C2" w:rsidR="007B28FF" w:rsidRPr="00802BA8" w:rsidRDefault="007B28FF" w:rsidP="007B28FF">
      <w:pPr>
        <w:rPr>
          <w:rFonts w:ascii="Arial" w:hAnsi="Arial" w:cs="Arial"/>
          <w:color w:val="FF0000"/>
          <w:sz w:val="22"/>
          <w:szCs w:val="22"/>
        </w:rPr>
      </w:pPr>
    </w:p>
    <w:p w14:paraId="4CCDF8C6" w14:textId="77777777" w:rsidR="00973CAF" w:rsidRPr="00802BA8" w:rsidRDefault="00973CAF" w:rsidP="009C71DC">
      <w:pPr>
        <w:rPr>
          <w:rFonts w:ascii="Arial" w:hAnsi="Arial" w:cs="Arial"/>
          <w:b/>
          <w:bCs/>
          <w:color w:val="000000" w:themeColor="text1"/>
          <w:sz w:val="22"/>
          <w:szCs w:val="22"/>
        </w:rPr>
      </w:pPr>
    </w:p>
    <w:p w14:paraId="3101E208" w14:textId="77777777" w:rsidR="00973CAF" w:rsidRPr="00802BA8" w:rsidRDefault="00973CAF" w:rsidP="009C71DC">
      <w:pPr>
        <w:rPr>
          <w:rFonts w:ascii="Arial" w:hAnsi="Arial" w:cs="Arial"/>
          <w:b/>
          <w:bCs/>
          <w:color w:val="000000" w:themeColor="text1"/>
          <w:sz w:val="22"/>
          <w:szCs w:val="22"/>
        </w:rPr>
      </w:pPr>
    </w:p>
    <w:p w14:paraId="02269624" w14:textId="77777777" w:rsidR="00973CAF" w:rsidRPr="00802BA8" w:rsidRDefault="00973CAF" w:rsidP="009C71DC">
      <w:pPr>
        <w:rPr>
          <w:rFonts w:ascii="Arial" w:hAnsi="Arial" w:cs="Arial"/>
          <w:b/>
          <w:bCs/>
          <w:color w:val="000000" w:themeColor="text1"/>
          <w:sz w:val="22"/>
          <w:szCs w:val="22"/>
        </w:rPr>
      </w:pPr>
    </w:p>
    <w:p w14:paraId="3FBD45F5" w14:textId="30492BEB" w:rsidR="009C71DC" w:rsidRPr="00802BA8" w:rsidRDefault="009C71DC" w:rsidP="009C71DC">
      <w:pPr>
        <w:rPr>
          <w:rFonts w:ascii="Arial" w:hAnsi="Arial" w:cs="Arial"/>
          <w:b/>
          <w:bCs/>
          <w:color w:val="000000" w:themeColor="text1"/>
          <w:sz w:val="22"/>
          <w:szCs w:val="22"/>
        </w:rPr>
      </w:pPr>
      <w:r w:rsidRPr="00802BA8">
        <w:rPr>
          <w:rFonts w:ascii="Arial" w:hAnsi="Arial" w:cs="Arial"/>
          <w:b/>
          <w:bCs/>
          <w:color w:val="000000" w:themeColor="text1"/>
          <w:sz w:val="22"/>
          <w:szCs w:val="22"/>
        </w:rPr>
        <w:t xml:space="preserve">5, Motivation, Reward </w:t>
      </w:r>
      <w:r w:rsidR="005254E5" w:rsidRPr="00802BA8">
        <w:rPr>
          <w:rFonts w:ascii="Arial" w:hAnsi="Arial" w:cs="Arial"/>
          <w:b/>
          <w:bCs/>
          <w:color w:val="000000" w:themeColor="text1"/>
          <w:sz w:val="22"/>
          <w:szCs w:val="22"/>
        </w:rPr>
        <w:t>strategy</w:t>
      </w:r>
      <w:r w:rsidRPr="00802BA8">
        <w:rPr>
          <w:rFonts w:ascii="Arial" w:hAnsi="Arial" w:cs="Arial"/>
          <w:b/>
          <w:bCs/>
          <w:color w:val="000000" w:themeColor="text1"/>
          <w:sz w:val="22"/>
          <w:szCs w:val="22"/>
        </w:rPr>
        <w:t>, and  training.</w:t>
      </w:r>
    </w:p>
    <w:p w14:paraId="5E0734A1" w14:textId="6B6CFBF6" w:rsidR="005254E5" w:rsidRPr="00802BA8" w:rsidRDefault="00C17973" w:rsidP="005254E5">
      <w:pPr>
        <w:rPr>
          <w:rFonts w:ascii="Arial" w:hAnsi="Arial" w:cs="Arial"/>
          <w:i/>
          <w:iCs/>
          <w:sz w:val="22"/>
          <w:szCs w:val="22"/>
        </w:rPr>
      </w:pPr>
      <w:r w:rsidRPr="00802BA8">
        <w:rPr>
          <w:rFonts w:ascii="Arial" w:hAnsi="Arial" w:cs="Arial"/>
          <w:color w:val="000000" w:themeColor="text1"/>
          <w:sz w:val="22"/>
          <w:szCs w:val="22"/>
        </w:rPr>
        <w:lastRenderedPageBreak/>
        <w:t>Employee motivation is the key to a company’s success. It brings a level of commitment from the employees towards the company. It brings with it drive and energy, unmotivated staff will likely deliver low productivity and fail to reach company goals.</w:t>
      </w:r>
      <w:r w:rsidR="00563DDA" w:rsidRPr="00802BA8">
        <w:rPr>
          <w:rFonts w:ascii="Arial" w:hAnsi="Arial" w:cs="Arial"/>
          <w:color w:val="000000" w:themeColor="text1"/>
          <w:sz w:val="22"/>
          <w:szCs w:val="22"/>
        </w:rPr>
        <w:t xml:space="preserve"> Lack of direction and not knowing what is expected from the staff can be confusing and cause low motivation. First direct place each new member of staff with a partner for just one day, the company has been running and developing for over ten years so to learn what is needed and expected in one day would be impossible. Clear targets and expectation will help to motivate staff also giving the control of some aspects of their work once they are clear on what’s needed.</w:t>
      </w:r>
      <w:r w:rsidR="00536245" w:rsidRPr="00802BA8">
        <w:rPr>
          <w:rFonts w:ascii="Arial" w:hAnsi="Arial" w:cs="Arial"/>
          <w:color w:val="000000" w:themeColor="text1"/>
          <w:sz w:val="22"/>
          <w:szCs w:val="22"/>
        </w:rPr>
        <w:t xml:space="preserve"> </w:t>
      </w:r>
      <w:r w:rsidR="005254E5" w:rsidRPr="00802BA8">
        <w:rPr>
          <w:rFonts w:ascii="Arial" w:hAnsi="Arial" w:cs="Arial"/>
          <w:color w:val="000000"/>
          <w:sz w:val="22"/>
          <w:szCs w:val="22"/>
          <w:shd w:val="clear" w:color="auto" w:fill="FFFFFF"/>
        </w:rPr>
        <w:t>(Why employee motivation is important &amp; how to improve it, 2022)</w:t>
      </w:r>
      <w:r w:rsidR="005254E5" w:rsidRPr="00802BA8">
        <w:rPr>
          <w:rFonts w:ascii="Arial" w:hAnsi="Arial" w:cs="Arial"/>
          <w:sz w:val="22"/>
          <w:szCs w:val="22"/>
        </w:rPr>
        <w:t xml:space="preserve"> </w:t>
      </w:r>
      <w:r w:rsidR="00536245" w:rsidRPr="00802BA8">
        <w:rPr>
          <w:rFonts w:ascii="Arial" w:hAnsi="Arial" w:cs="Arial"/>
          <w:color w:val="000000" w:themeColor="text1"/>
          <w:sz w:val="22"/>
          <w:szCs w:val="22"/>
        </w:rPr>
        <w:t xml:space="preserve">Staff wellbeing is extremely important and staff with no direction can easily become stressed. Fully trained staff </w:t>
      </w:r>
      <w:r w:rsidR="00FE0678" w:rsidRPr="00802BA8">
        <w:rPr>
          <w:rFonts w:ascii="Arial" w:hAnsi="Arial" w:cs="Arial"/>
          <w:color w:val="000000" w:themeColor="text1"/>
          <w:sz w:val="22"/>
          <w:szCs w:val="22"/>
        </w:rPr>
        <w:t>that have clear direction will be much more motivated to perform better. Recognising and rewarding good work</w:t>
      </w:r>
      <w:r w:rsidR="00F76CB3" w:rsidRPr="00802BA8">
        <w:rPr>
          <w:rFonts w:ascii="Arial" w:hAnsi="Arial" w:cs="Arial"/>
          <w:color w:val="000000" w:themeColor="text1"/>
          <w:sz w:val="22"/>
          <w:szCs w:val="22"/>
        </w:rPr>
        <w:t xml:space="preserve"> make employees feel valued and raises their self-esteem. What is a reward? It</w:t>
      </w:r>
      <w:r w:rsidR="006618F7" w:rsidRPr="00802BA8">
        <w:rPr>
          <w:rFonts w:ascii="Arial" w:hAnsi="Arial" w:cs="Arial"/>
          <w:color w:val="000000" w:themeColor="text1"/>
          <w:sz w:val="22"/>
          <w:szCs w:val="22"/>
        </w:rPr>
        <w:t xml:space="preserve"> is</w:t>
      </w:r>
      <w:r w:rsidR="00F76CB3" w:rsidRPr="00802BA8">
        <w:rPr>
          <w:rFonts w:ascii="Arial" w:hAnsi="Arial" w:cs="Arial"/>
          <w:color w:val="000000" w:themeColor="text1"/>
          <w:sz w:val="22"/>
          <w:szCs w:val="22"/>
        </w:rPr>
        <w:t xml:space="preserve"> basically can be anything </w:t>
      </w:r>
      <w:r w:rsidR="00111E01" w:rsidRPr="00802BA8">
        <w:rPr>
          <w:rFonts w:ascii="Arial" w:hAnsi="Arial" w:cs="Arial"/>
          <w:color w:val="000000" w:themeColor="text1"/>
          <w:sz w:val="22"/>
          <w:szCs w:val="22"/>
        </w:rPr>
        <w:t>tangible</w:t>
      </w:r>
      <w:r w:rsidR="00F76CB3" w:rsidRPr="00802BA8">
        <w:rPr>
          <w:rFonts w:ascii="Arial" w:hAnsi="Arial" w:cs="Arial"/>
          <w:color w:val="000000" w:themeColor="text1"/>
          <w:sz w:val="22"/>
          <w:szCs w:val="22"/>
        </w:rPr>
        <w:t xml:space="preserve"> or intangible that the organisation gives to an employee for their </w:t>
      </w:r>
      <w:r w:rsidR="00111E01" w:rsidRPr="00802BA8">
        <w:rPr>
          <w:rFonts w:ascii="Arial" w:hAnsi="Arial" w:cs="Arial"/>
          <w:color w:val="000000" w:themeColor="text1"/>
          <w:sz w:val="22"/>
          <w:szCs w:val="22"/>
        </w:rPr>
        <w:t>contribution</w:t>
      </w:r>
      <w:r w:rsidR="00F76CB3" w:rsidRPr="00802BA8">
        <w:rPr>
          <w:rFonts w:ascii="Arial" w:hAnsi="Arial" w:cs="Arial"/>
          <w:color w:val="000000" w:themeColor="text1"/>
          <w:sz w:val="22"/>
          <w:szCs w:val="22"/>
        </w:rPr>
        <w:t xml:space="preserve"> to the company. It can be a financial reward such as a bonus or pay rise</w:t>
      </w:r>
      <w:r w:rsidR="00111E01" w:rsidRPr="00802BA8">
        <w:rPr>
          <w:rFonts w:ascii="Arial" w:hAnsi="Arial" w:cs="Arial"/>
          <w:color w:val="000000" w:themeColor="text1"/>
          <w:sz w:val="22"/>
          <w:szCs w:val="22"/>
        </w:rPr>
        <w:t xml:space="preserve">, it can be a career progression, training or development. It can also be a social reward possible time off or invited to a social event. This offers a great form of motivation. There are </w:t>
      </w:r>
      <w:r w:rsidR="0003032E" w:rsidRPr="00802BA8">
        <w:rPr>
          <w:rFonts w:ascii="Arial" w:hAnsi="Arial" w:cs="Arial"/>
          <w:color w:val="000000" w:themeColor="text1"/>
          <w:sz w:val="22"/>
          <w:szCs w:val="22"/>
        </w:rPr>
        <w:t xml:space="preserve">four </w:t>
      </w:r>
      <w:r w:rsidR="00BA6921" w:rsidRPr="00802BA8">
        <w:rPr>
          <w:rFonts w:ascii="Arial" w:hAnsi="Arial" w:cs="Arial"/>
          <w:color w:val="000000"/>
          <w:sz w:val="22"/>
          <w:szCs w:val="22"/>
          <w:shd w:val="clear" w:color="auto" w:fill="FFFFFF"/>
        </w:rPr>
        <w:t xml:space="preserve">foundational </w:t>
      </w:r>
      <w:r w:rsidR="0003032E" w:rsidRPr="00802BA8">
        <w:rPr>
          <w:rFonts w:ascii="Arial" w:hAnsi="Arial" w:cs="Arial"/>
          <w:color w:val="000000"/>
          <w:sz w:val="22"/>
          <w:szCs w:val="22"/>
          <w:shd w:val="clear" w:color="auto" w:fill="FFFFFF"/>
        </w:rPr>
        <w:t xml:space="preserve">theories of </w:t>
      </w:r>
      <w:r w:rsidR="0003032E" w:rsidRPr="00802BA8">
        <w:rPr>
          <w:rFonts w:ascii="Arial" w:hAnsi="Arial" w:cs="Arial"/>
          <w:color w:val="000000"/>
          <w:sz w:val="22"/>
          <w:szCs w:val="22"/>
          <w:shd w:val="clear" w:color="auto" w:fill="FFFFFF"/>
        </w:rPr>
        <w:t xml:space="preserve">motivation </w:t>
      </w:r>
      <w:r w:rsidR="0003032E" w:rsidRPr="00802BA8">
        <w:rPr>
          <w:rFonts w:ascii="Arial" w:hAnsi="Arial" w:cs="Arial"/>
          <w:sz w:val="22"/>
          <w:szCs w:val="22"/>
        </w:rPr>
        <w:t xml:space="preserve">Maslow’s Hierarchy of Needs, Herzberg’s Two-Factor Theory, McClelland’s Three Needs Theory, and McGregor’s Theory X, Theory Y. </w:t>
      </w:r>
      <w:r w:rsidR="0003032E" w:rsidRPr="00802BA8">
        <w:rPr>
          <w:rFonts w:ascii="Arial" w:hAnsi="Arial" w:cs="Arial"/>
          <w:i/>
          <w:iCs/>
          <w:color w:val="000000"/>
          <w:sz w:val="22"/>
          <w:szCs w:val="22"/>
          <w:shd w:val="clear" w:color="auto" w:fill="FFFFFF"/>
        </w:rPr>
        <w:t>(</w:t>
      </w:r>
      <w:r w:rsidR="00BA6921" w:rsidRPr="00802BA8">
        <w:rPr>
          <w:rFonts w:ascii="Arial" w:hAnsi="Arial" w:cs="Arial"/>
          <w:i/>
          <w:iCs/>
          <w:color w:val="000000"/>
          <w:sz w:val="22"/>
          <w:szCs w:val="22"/>
          <w:shd w:val="clear" w:color="auto" w:fill="FFFFFF"/>
        </w:rPr>
        <w:t>johnson,</w:t>
      </w:r>
      <w:r w:rsidR="0003032E" w:rsidRPr="00802BA8">
        <w:rPr>
          <w:rFonts w:ascii="Arial" w:hAnsi="Arial" w:cs="Arial"/>
          <w:i/>
          <w:iCs/>
          <w:color w:val="000000"/>
          <w:sz w:val="22"/>
          <w:szCs w:val="22"/>
          <w:shd w:val="clear" w:color="auto" w:fill="FFFFFF"/>
        </w:rPr>
        <w:t>2022)</w:t>
      </w:r>
      <w:r w:rsidR="00BA6921" w:rsidRPr="00802BA8">
        <w:rPr>
          <w:rFonts w:ascii="Arial" w:hAnsi="Arial" w:cs="Arial"/>
          <w:i/>
          <w:iCs/>
          <w:color w:val="000000"/>
          <w:sz w:val="22"/>
          <w:szCs w:val="22"/>
          <w:shd w:val="clear" w:color="auto" w:fill="FFFFFF"/>
        </w:rPr>
        <w:t xml:space="preserve"> </w:t>
      </w:r>
      <w:r w:rsidR="00A408C5" w:rsidRPr="00802BA8">
        <w:rPr>
          <w:rFonts w:ascii="Arial" w:hAnsi="Arial" w:cs="Arial"/>
          <w:color w:val="000000"/>
          <w:sz w:val="22"/>
          <w:szCs w:val="22"/>
          <w:shd w:val="clear" w:color="auto" w:fill="FFFFFF"/>
        </w:rPr>
        <w:t>Maslow’s</w:t>
      </w:r>
      <w:r w:rsidR="00BA6921" w:rsidRPr="00802BA8">
        <w:rPr>
          <w:rFonts w:ascii="Arial" w:hAnsi="Arial" w:cs="Arial"/>
          <w:color w:val="000000"/>
          <w:sz w:val="22"/>
          <w:szCs w:val="22"/>
          <w:shd w:val="clear" w:color="auto" w:fill="FFFFFF"/>
        </w:rPr>
        <w:t xml:space="preserve"> </w:t>
      </w:r>
      <w:r w:rsidR="00BA6921" w:rsidRPr="00802BA8">
        <w:rPr>
          <w:rFonts w:ascii="Arial" w:hAnsi="Arial" w:cs="Arial"/>
          <w:sz w:val="22"/>
          <w:szCs w:val="22"/>
        </w:rPr>
        <w:t>Hierarchy of Needs</w:t>
      </w:r>
      <w:r w:rsidR="00BA6921" w:rsidRPr="00802BA8">
        <w:rPr>
          <w:rFonts w:ascii="Arial" w:hAnsi="Arial" w:cs="Arial"/>
          <w:sz w:val="22"/>
          <w:szCs w:val="22"/>
        </w:rPr>
        <w:t xml:space="preserve"> suggests we are motivated by our needs starting with the basic needs of food, water , shelter and goes higher when each need is </w:t>
      </w:r>
      <w:r w:rsidR="00A408C5" w:rsidRPr="00802BA8">
        <w:rPr>
          <w:rFonts w:ascii="Arial" w:hAnsi="Arial" w:cs="Arial"/>
          <w:sz w:val="22"/>
          <w:szCs w:val="22"/>
        </w:rPr>
        <w:t>fulfilled</w:t>
      </w:r>
      <w:r w:rsidR="00BA6921" w:rsidRPr="00802BA8">
        <w:rPr>
          <w:rFonts w:ascii="Arial" w:hAnsi="Arial" w:cs="Arial"/>
          <w:sz w:val="22"/>
          <w:szCs w:val="22"/>
        </w:rPr>
        <w:t xml:space="preserve"> at the top of the hierarchy is our </w:t>
      </w:r>
      <w:r w:rsidR="00A408C5" w:rsidRPr="00802BA8">
        <w:rPr>
          <w:rFonts w:ascii="Arial" w:hAnsi="Arial" w:cs="Arial"/>
          <w:sz w:val="22"/>
          <w:szCs w:val="22"/>
        </w:rPr>
        <w:t>own</w:t>
      </w:r>
      <w:r w:rsidR="00BA6921" w:rsidRPr="00802BA8">
        <w:rPr>
          <w:rFonts w:ascii="Arial" w:hAnsi="Arial" w:cs="Arial"/>
          <w:sz w:val="22"/>
          <w:szCs w:val="22"/>
        </w:rPr>
        <w:t xml:space="preserve"> personal growth </w:t>
      </w:r>
      <w:r w:rsidR="00A408C5" w:rsidRPr="00802BA8">
        <w:rPr>
          <w:rFonts w:ascii="Arial" w:hAnsi="Arial" w:cs="Arial"/>
          <w:sz w:val="22"/>
          <w:szCs w:val="22"/>
        </w:rPr>
        <w:t xml:space="preserve">which can be </w:t>
      </w:r>
      <w:r w:rsidR="00A408C5" w:rsidRPr="00802BA8">
        <w:rPr>
          <w:rFonts w:ascii="Arial" w:hAnsi="Arial" w:cs="Arial"/>
          <w:color w:val="3E3D40"/>
          <w:sz w:val="22"/>
          <w:szCs w:val="22"/>
          <w:shd w:val="clear" w:color="auto" w:fill="FFFFFF"/>
        </w:rPr>
        <w:t>Intrinsic</w:t>
      </w:r>
      <w:r w:rsidR="00A408C5" w:rsidRPr="00802BA8">
        <w:rPr>
          <w:rFonts w:ascii="Arial" w:hAnsi="Arial" w:cs="Arial"/>
          <w:color w:val="3E3D40"/>
          <w:sz w:val="22"/>
          <w:szCs w:val="22"/>
          <w:shd w:val="clear" w:color="auto" w:fill="FFFFFF"/>
        </w:rPr>
        <w:t xml:space="preserve"> or</w:t>
      </w:r>
      <w:r w:rsidR="00A408C5" w:rsidRPr="00802BA8">
        <w:rPr>
          <w:rStyle w:val="NormalWeb"/>
          <w:rFonts w:ascii="Arial" w:hAnsi="Arial" w:cs="Arial"/>
          <w:color w:val="212121"/>
          <w:sz w:val="22"/>
          <w:szCs w:val="22"/>
          <w:bdr w:val="none" w:sz="0" w:space="0" w:color="auto" w:frame="1"/>
        </w:rPr>
        <w:t xml:space="preserve"> </w:t>
      </w:r>
      <w:r w:rsidR="00A408C5" w:rsidRPr="00802BA8">
        <w:rPr>
          <w:rStyle w:val="mntl-sc-block-headingtext"/>
          <w:rFonts w:ascii="Arial" w:hAnsi="Arial" w:cs="Arial"/>
          <w:color w:val="212121"/>
          <w:sz w:val="22"/>
          <w:szCs w:val="22"/>
          <w:bdr w:val="none" w:sz="0" w:space="0" w:color="auto" w:frame="1"/>
        </w:rPr>
        <w:t>Extrinsic</w:t>
      </w:r>
      <w:r w:rsidR="00A408C5" w:rsidRPr="00802BA8">
        <w:rPr>
          <w:rStyle w:val="mntl-sc-block-headingtext"/>
          <w:rFonts w:ascii="Arial" w:hAnsi="Arial" w:cs="Arial"/>
          <w:color w:val="212121"/>
          <w:sz w:val="22"/>
          <w:szCs w:val="22"/>
          <w:bdr w:val="none" w:sz="0" w:space="0" w:color="auto" w:frame="1"/>
        </w:rPr>
        <w:t xml:space="preserve">. Intrinsic </w:t>
      </w:r>
      <w:r w:rsidR="00A408C5" w:rsidRPr="00802BA8">
        <w:rPr>
          <w:rFonts w:ascii="Arial" w:hAnsi="Arial" w:cs="Arial"/>
          <w:color w:val="3E3D40"/>
          <w:sz w:val="22"/>
          <w:szCs w:val="22"/>
          <w:shd w:val="clear" w:color="auto" w:fill="FFFFFF"/>
        </w:rPr>
        <w:t>motivation is defined as the doing of an activity for its inherent satisfaction rather than for some separable consequence. When intrinsically motivated, a person is moved to act for the fun or challenge entailed rather than because of external products, pressures, or rewards.</w:t>
      </w:r>
      <w:r w:rsidR="00A408C5" w:rsidRPr="00802BA8">
        <w:rPr>
          <w:rFonts w:ascii="Arial" w:hAnsi="Arial" w:cs="Arial"/>
          <w:color w:val="3E3D40"/>
          <w:sz w:val="22"/>
          <w:szCs w:val="22"/>
          <w:shd w:val="clear" w:color="auto" w:fill="FFFFFF"/>
        </w:rPr>
        <w:t xml:space="preserve"> </w:t>
      </w:r>
      <w:r w:rsidR="00802BA8" w:rsidRPr="00802BA8">
        <w:rPr>
          <w:rFonts w:ascii="Arial" w:hAnsi="Arial" w:cs="Arial"/>
          <w:i/>
          <w:iCs/>
          <w:color w:val="000000"/>
          <w:sz w:val="22"/>
          <w:szCs w:val="22"/>
          <w:shd w:val="clear" w:color="auto" w:fill="FFFFFF"/>
        </w:rPr>
        <w:t>(</w:t>
      </w:r>
      <w:proofErr w:type="spellStart"/>
      <w:proofErr w:type="gramStart"/>
      <w:r w:rsidR="00802BA8" w:rsidRPr="00802BA8">
        <w:rPr>
          <w:rFonts w:ascii="Arial" w:hAnsi="Arial" w:cs="Arial"/>
          <w:i/>
          <w:iCs/>
          <w:color w:val="000000"/>
          <w:sz w:val="22"/>
          <w:szCs w:val="22"/>
          <w:shd w:val="clear" w:color="auto" w:fill="FFFFFF"/>
        </w:rPr>
        <w:t>kaplan</w:t>
      </w:r>
      <w:proofErr w:type="spellEnd"/>
      <w:proofErr w:type="gramEnd"/>
      <w:r w:rsidR="00802BA8" w:rsidRPr="00802BA8">
        <w:rPr>
          <w:rFonts w:ascii="Arial" w:hAnsi="Arial" w:cs="Arial"/>
          <w:i/>
          <w:iCs/>
          <w:color w:val="000000"/>
          <w:sz w:val="22"/>
          <w:szCs w:val="22"/>
          <w:shd w:val="clear" w:color="auto" w:fill="FFFFFF"/>
        </w:rPr>
        <w:t>, 2022)</w:t>
      </w:r>
      <w:r w:rsidR="00802BA8" w:rsidRPr="00802BA8">
        <w:rPr>
          <w:rFonts w:ascii="Arial" w:hAnsi="Arial" w:cs="Arial"/>
          <w:i/>
          <w:iCs/>
          <w:sz w:val="22"/>
          <w:szCs w:val="22"/>
        </w:rPr>
        <w:t xml:space="preserve"> </w:t>
      </w:r>
      <w:r w:rsidR="00802BA8" w:rsidRPr="00802BA8">
        <w:rPr>
          <w:rFonts w:ascii="Arial" w:hAnsi="Arial" w:cs="Arial"/>
          <w:color w:val="000000"/>
          <w:sz w:val="22"/>
          <w:szCs w:val="22"/>
          <w:shd w:val="clear" w:color="auto" w:fill="FFFFFF"/>
        </w:rPr>
        <w:t>E</w:t>
      </w:r>
      <w:r w:rsidR="00317AB8" w:rsidRPr="00802BA8">
        <w:rPr>
          <w:rFonts w:ascii="Arial" w:hAnsi="Arial" w:cs="Arial"/>
          <w:color w:val="000000"/>
          <w:sz w:val="22"/>
          <w:szCs w:val="22"/>
          <w:shd w:val="clear" w:color="auto" w:fill="FFFFFF"/>
        </w:rPr>
        <w:t>xtrinsic motivation is when we are motivated towards a reward being financial or progression</w:t>
      </w:r>
      <w:r w:rsidR="00317AB8" w:rsidRPr="00802BA8">
        <w:rPr>
          <w:rFonts w:ascii="Arial" w:hAnsi="Arial" w:cs="Arial"/>
          <w:i/>
          <w:iCs/>
          <w:color w:val="000000"/>
          <w:sz w:val="22"/>
          <w:szCs w:val="22"/>
          <w:shd w:val="clear" w:color="auto" w:fill="FFFFFF"/>
        </w:rPr>
        <w:t>(</w:t>
      </w:r>
      <w:proofErr w:type="spellStart"/>
      <w:r w:rsidR="00317AB8" w:rsidRPr="00802BA8">
        <w:rPr>
          <w:rFonts w:ascii="Arial" w:hAnsi="Arial" w:cs="Arial"/>
          <w:i/>
          <w:iCs/>
          <w:color w:val="000000"/>
          <w:sz w:val="22"/>
          <w:szCs w:val="22"/>
          <w:shd w:val="clear" w:color="auto" w:fill="FFFFFF"/>
        </w:rPr>
        <w:t>gans</w:t>
      </w:r>
      <w:proofErr w:type="spellEnd"/>
      <w:r w:rsidR="00317AB8" w:rsidRPr="00802BA8">
        <w:rPr>
          <w:rFonts w:ascii="Arial" w:hAnsi="Arial" w:cs="Arial"/>
          <w:i/>
          <w:iCs/>
          <w:color w:val="000000"/>
          <w:sz w:val="22"/>
          <w:szCs w:val="22"/>
          <w:shd w:val="clear" w:color="auto" w:fill="FFFFFF"/>
        </w:rPr>
        <w:t>, 2022</w:t>
      </w:r>
      <w:r w:rsidR="00317AB8" w:rsidRPr="00802BA8">
        <w:rPr>
          <w:rFonts w:ascii="Arial" w:hAnsi="Arial" w:cs="Arial"/>
          <w:color w:val="000000"/>
          <w:sz w:val="22"/>
          <w:szCs w:val="22"/>
          <w:shd w:val="clear" w:color="auto" w:fill="FFFFFF"/>
        </w:rPr>
        <w:t>)</w:t>
      </w:r>
      <w:r w:rsidR="00802BA8" w:rsidRPr="00802BA8">
        <w:rPr>
          <w:rFonts w:ascii="Arial" w:hAnsi="Arial" w:cs="Arial"/>
          <w:i/>
          <w:iCs/>
          <w:sz w:val="22"/>
          <w:szCs w:val="22"/>
        </w:rPr>
        <w:t xml:space="preserve"> </w:t>
      </w:r>
      <w:r w:rsidR="00BA6921" w:rsidRPr="00802BA8">
        <w:rPr>
          <w:rFonts w:ascii="Arial" w:hAnsi="Arial" w:cs="Arial"/>
          <w:color w:val="000000" w:themeColor="text1"/>
          <w:sz w:val="22"/>
          <w:szCs w:val="22"/>
        </w:rPr>
        <w:t>I</w:t>
      </w:r>
      <w:r w:rsidR="006618F7" w:rsidRPr="00802BA8">
        <w:rPr>
          <w:rFonts w:ascii="Arial" w:hAnsi="Arial" w:cs="Arial"/>
          <w:color w:val="000000" w:themeColor="text1"/>
          <w:sz w:val="22"/>
          <w:szCs w:val="22"/>
        </w:rPr>
        <w:t>n the 1940’s psychologists such as Clark Hull focussed on</w:t>
      </w:r>
      <w:r w:rsidR="0003032E" w:rsidRPr="00802BA8">
        <w:rPr>
          <w:rFonts w:ascii="Arial" w:hAnsi="Arial" w:cs="Arial"/>
          <w:color w:val="000000" w:themeColor="text1"/>
          <w:sz w:val="22"/>
          <w:szCs w:val="22"/>
        </w:rPr>
        <w:t xml:space="preserve"> an</w:t>
      </w:r>
      <w:r w:rsidR="006618F7" w:rsidRPr="00802BA8">
        <w:rPr>
          <w:rFonts w:ascii="Arial" w:hAnsi="Arial" w:cs="Arial"/>
          <w:color w:val="000000" w:themeColor="text1"/>
          <w:sz w:val="22"/>
          <w:szCs w:val="22"/>
        </w:rPr>
        <w:t xml:space="preserve"> incentive theory</w:t>
      </w:r>
      <w:r w:rsidR="0003032E" w:rsidRPr="00802BA8">
        <w:rPr>
          <w:rFonts w:ascii="Arial" w:hAnsi="Arial" w:cs="Arial"/>
          <w:color w:val="000000" w:themeColor="text1"/>
          <w:sz w:val="22"/>
          <w:szCs w:val="22"/>
        </w:rPr>
        <w:t xml:space="preserve"> that </w:t>
      </w:r>
      <w:r w:rsidR="006618F7" w:rsidRPr="00802BA8">
        <w:rPr>
          <w:rFonts w:ascii="Arial" w:hAnsi="Arial" w:cs="Arial"/>
          <w:color w:val="000000" w:themeColor="text1"/>
          <w:sz w:val="22"/>
          <w:szCs w:val="22"/>
        </w:rPr>
        <w:t xml:space="preserve">motivate workers more than any other. The </w:t>
      </w:r>
      <w:r w:rsidR="005254E5" w:rsidRPr="00802BA8">
        <w:rPr>
          <w:rFonts w:ascii="Arial" w:hAnsi="Arial" w:cs="Arial"/>
          <w:color w:val="000000" w:themeColor="text1"/>
          <w:sz w:val="22"/>
          <w:szCs w:val="22"/>
        </w:rPr>
        <w:t xml:space="preserve">thought was for example you are likely to be motivated by food if you are hungry. </w:t>
      </w:r>
      <w:r w:rsidR="005254E5" w:rsidRPr="00802BA8">
        <w:rPr>
          <w:rFonts w:ascii="Arial" w:hAnsi="Arial" w:cs="Arial"/>
          <w:i/>
          <w:iCs/>
          <w:color w:val="000000"/>
          <w:sz w:val="22"/>
          <w:szCs w:val="22"/>
          <w:shd w:val="clear" w:color="auto" w:fill="FFFFFF"/>
        </w:rPr>
        <w:t>(</w:t>
      </w:r>
      <w:proofErr w:type="gramStart"/>
      <w:r w:rsidR="005254E5" w:rsidRPr="00802BA8">
        <w:rPr>
          <w:rFonts w:ascii="Arial" w:hAnsi="Arial" w:cs="Arial"/>
          <w:i/>
          <w:iCs/>
          <w:color w:val="000000"/>
          <w:sz w:val="22"/>
          <w:szCs w:val="22"/>
          <w:shd w:val="clear" w:color="auto" w:fill="FFFFFF"/>
        </w:rPr>
        <w:t>cherry</w:t>
      </w:r>
      <w:proofErr w:type="gramEnd"/>
      <w:r w:rsidR="005254E5" w:rsidRPr="00802BA8">
        <w:rPr>
          <w:rFonts w:ascii="Arial" w:hAnsi="Arial" w:cs="Arial"/>
          <w:i/>
          <w:iCs/>
          <w:color w:val="000000"/>
          <w:sz w:val="22"/>
          <w:szCs w:val="22"/>
          <w:shd w:val="clear" w:color="auto" w:fill="FFFFFF"/>
        </w:rPr>
        <w:t>, 2022)</w:t>
      </w:r>
      <w:r w:rsidR="008A6FCC" w:rsidRPr="00802BA8">
        <w:rPr>
          <w:rFonts w:ascii="Arial" w:hAnsi="Arial" w:cs="Arial"/>
          <w:color w:val="000000"/>
          <w:sz w:val="22"/>
          <w:szCs w:val="22"/>
          <w:shd w:val="clear" w:color="auto" w:fill="FFFFFF"/>
        </w:rPr>
        <w:t xml:space="preserve"> However two people may act differently to different rewards, some one looking for progression is less motivated by financial rewards and would respond better to promotion. </w:t>
      </w:r>
    </w:p>
    <w:p w14:paraId="28657971" w14:textId="557AF6D4" w:rsidR="00563DDA" w:rsidRPr="00802BA8" w:rsidRDefault="00563DDA" w:rsidP="009C71DC">
      <w:pPr>
        <w:rPr>
          <w:rFonts w:ascii="Arial" w:hAnsi="Arial" w:cs="Arial"/>
          <w:color w:val="000000" w:themeColor="text1"/>
          <w:sz w:val="22"/>
          <w:szCs w:val="22"/>
        </w:rPr>
      </w:pPr>
    </w:p>
    <w:p w14:paraId="37DAA62B" w14:textId="77777777" w:rsidR="00FE0678" w:rsidRPr="00802BA8" w:rsidRDefault="00FE0678" w:rsidP="009C71DC">
      <w:pPr>
        <w:rPr>
          <w:rFonts w:ascii="Arial" w:hAnsi="Arial" w:cs="Arial"/>
          <w:color w:val="000000" w:themeColor="text1"/>
          <w:sz w:val="22"/>
          <w:szCs w:val="22"/>
        </w:rPr>
      </w:pPr>
    </w:p>
    <w:p w14:paraId="3D9C1895" w14:textId="16B97412" w:rsidR="008776D2" w:rsidRPr="00802BA8" w:rsidRDefault="008776D2" w:rsidP="007B28FF">
      <w:pPr>
        <w:rPr>
          <w:rFonts w:ascii="Arial" w:hAnsi="Arial" w:cs="Arial"/>
          <w:b/>
          <w:bCs/>
          <w:color w:val="000000" w:themeColor="text1"/>
          <w:sz w:val="22"/>
          <w:szCs w:val="22"/>
        </w:rPr>
      </w:pPr>
    </w:p>
    <w:p w14:paraId="56D751B4" w14:textId="3067D872" w:rsidR="009C71DC" w:rsidRPr="00802BA8" w:rsidRDefault="00C43139" w:rsidP="007B28FF">
      <w:pPr>
        <w:rPr>
          <w:rFonts w:ascii="Arial" w:hAnsi="Arial" w:cs="Arial"/>
          <w:b/>
          <w:bCs/>
          <w:color w:val="000000" w:themeColor="text1"/>
          <w:sz w:val="22"/>
          <w:szCs w:val="22"/>
        </w:rPr>
      </w:pPr>
      <w:r w:rsidRPr="00802BA8">
        <w:rPr>
          <w:rFonts w:ascii="Arial" w:hAnsi="Arial" w:cs="Arial"/>
          <w:b/>
          <w:bCs/>
          <w:color w:val="000000" w:themeColor="text1"/>
          <w:sz w:val="22"/>
          <w:szCs w:val="22"/>
        </w:rPr>
        <w:t xml:space="preserve">6, </w:t>
      </w:r>
      <w:r w:rsidR="00973CAF" w:rsidRPr="00802BA8">
        <w:rPr>
          <w:rFonts w:ascii="Arial" w:hAnsi="Arial" w:cs="Arial"/>
          <w:b/>
          <w:bCs/>
          <w:color w:val="000000" w:themeColor="text1"/>
          <w:sz w:val="22"/>
          <w:szCs w:val="22"/>
        </w:rPr>
        <w:t>Conclusion</w:t>
      </w:r>
      <w:r w:rsidRPr="00802BA8">
        <w:rPr>
          <w:rFonts w:ascii="Arial" w:hAnsi="Arial" w:cs="Arial"/>
          <w:b/>
          <w:bCs/>
          <w:color w:val="000000" w:themeColor="text1"/>
          <w:sz w:val="22"/>
          <w:szCs w:val="22"/>
        </w:rPr>
        <w:t>.</w:t>
      </w:r>
    </w:p>
    <w:p w14:paraId="1AE74F6E" w14:textId="36DEE369" w:rsidR="00C43139" w:rsidRPr="00802BA8" w:rsidRDefault="00C43139" w:rsidP="007B28FF">
      <w:pPr>
        <w:rPr>
          <w:rFonts w:ascii="Arial" w:hAnsi="Arial" w:cs="Arial"/>
          <w:b/>
          <w:bCs/>
          <w:color w:val="000000" w:themeColor="text1"/>
          <w:sz w:val="22"/>
          <w:szCs w:val="22"/>
        </w:rPr>
      </w:pPr>
    </w:p>
    <w:p w14:paraId="1FC712AE" w14:textId="03F94800" w:rsidR="00C43139" w:rsidRPr="00802BA8" w:rsidRDefault="00C43139" w:rsidP="007B28FF">
      <w:pPr>
        <w:rPr>
          <w:rFonts w:ascii="Arial" w:hAnsi="Arial" w:cs="Arial"/>
          <w:color w:val="000000" w:themeColor="text1"/>
          <w:sz w:val="22"/>
          <w:szCs w:val="22"/>
        </w:rPr>
      </w:pPr>
      <w:r w:rsidRPr="00802BA8">
        <w:rPr>
          <w:rFonts w:ascii="Arial" w:hAnsi="Arial" w:cs="Arial"/>
          <w:color w:val="000000" w:themeColor="text1"/>
          <w:sz w:val="22"/>
          <w:szCs w:val="22"/>
        </w:rPr>
        <w:t xml:space="preserve">When employing staff members planning is essential, first direct need to use a planning vehicle. This will firstly insure they have the correct people for the positions they are filling, </w:t>
      </w:r>
      <w:r w:rsidR="004734A3" w:rsidRPr="00802BA8">
        <w:rPr>
          <w:rFonts w:ascii="Arial" w:hAnsi="Arial" w:cs="Arial"/>
          <w:color w:val="000000" w:themeColor="text1"/>
          <w:sz w:val="22"/>
          <w:szCs w:val="22"/>
        </w:rPr>
        <w:t xml:space="preserve">plus </w:t>
      </w:r>
      <w:r w:rsidRPr="00802BA8">
        <w:rPr>
          <w:rFonts w:ascii="Arial" w:hAnsi="Arial" w:cs="Arial"/>
          <w:color w:val="000000" w:themeColor="text1"/>
          <w:sz w:val="22"/>
          <w:szCs w:val="22"/>
        </w:rPr>
        <w:t>the training will support the new staff and motivate them to do well. In not planning first directs came up with problems that need not have happened</w:t>
      </w:r>
      <w:r w:rsidR="004734A3" w:rsidRPr="00802BA8">
        <w:rPr>
          <w:rFonts w:ascii="Arial" w:hAnsi="Arial" w:cs="Arial"/>
          <w:color w:val="000000" w:themeColor="text1"/>
          <w:sz w:val="22"/>
          <w:szCs w:val="22"/>
        </w:rPr>
        <w:t xml:space="preserve">. This report looked at how important motivation is for a company to prosper. Working through a model such as </w:t>
      </w:r>
      <w:r w:rsidR="004734A3" w:rsidRPr="00802BA8">
        <w:rPr>
          <w:rFonts w:ascii="Arial" w:hAnsi="Arial" w:cs="Arial"/>
          <w:sz w:val="22"/>
          <w:szCs w:val="22"/>
        </w:rPr>
        <w:t>The HR value chain</w:t>
      </w:r>
      <w:r w:rsidR="004734A3" w:rsidRPr="00802BA8">
        <w:rPr>
          <w:rFonts w:ascii="Arial" w:hAnsi="Arial" w:cs="Arial"/>
          <w:sz w:val="22"/>
          <w:szCs w:val="22"/>
        </w:rPr>
        <w:t xml:space="preserve"> would help the business to recruit, employ and develop staff members. Following the model will enhance the way first direct recruit and </w:t>
      </w:r>
      <w:r w:rsidR="00723AFC" w:rsidRPr="00802BA8">
        <w:rPr>
          <w:rFonts w:ascii="Arial" w:hAnsi="Arial" w:cs="Arial"/>
          <w:sz w:val="22"/>
          <w:szCs w:val="22"/>
        </w:rPr>
        <w:t>employ</w:t>
      </w:r>
      <w:r w:rsidR="004734A3" w:rsidRPr="00802BA8">
        <w:rPr>
          <w:rFonts w:ascii="Arial" w:hAnsi="Arial" w:cs="Arial"/>
          <w:sz w:val="22"/>
          <w:szCs w:val="22"/>
        </w:rPr>
        <w:t xml:space="preserve"> new staff. Once the staff are employed the model will go forward with training and monitoring, I suggest the training and monitoring aspect should be also implemented for the </w:t>
      </w:r>
      <w:r w:rsidR="00723AFC" w:rsidRPr="00802BA8">
        <w:rPr>
          <w:rFonts w:ascii="Arial" w:hAnsi="Arial" w:cs="Arial"/>
          <w:sz w:val="22"/>
          <w:szCs w:val="22"/>
        </w:rPr>
        <w:t xml:space="preserve">existing staff members, as again this will only serve to improve staff knowledge and motivation. When working on staff development models such as personal development plans (PDP) or SWOT analysis can be very useful tools. Below are some examples of these I have prepared for first directs benefit. </w:t>
      </w:r>
    </w:p>
    <w:p w14:paraId="6E1A1DE5" w14:textId="77777777" w:rsidR="00723AFC" w:rsidRPr="00802BA8" w:rsidRDefault="00723AFC" w:rsidP="007B28FF">
      <w:pPr>
        <w:rPr>
          <w:rFonts w:ascii="Arial" w:hAnsi="Arial" w:cs="Arial"/>
          <w:b/>
          <w:bCs/>
          <w:noProof/>
          <w:sz w:val="22"/>
          <w:szCs w:val="22"/>
        </w:rPr>
      </w:pPr>
    </w:p>
    <w:p w14:paraId="5EE2DEF0" w14:textId="77777777" w:rsidR="00723AFC" w:rsidRPr="00802BA8" w:rsidRDefault="00723AFC" w:rsidP="007B28FF">
      <w:pPr>
        <w:rPr>
          <w:rFonts w:ascii="Arial" w:hAnsi="Arial" w:cs="Arial"/>
          <w:b/>
          <w:bCs/>
          <w:noProof/>
          <w:sz w:val="22"/>
          <w:szCs w:val="22"/>
        </w:rPr>
      </w:pPr>
    </w:p>
    <w:p w14:paraId="5A7FDD18" w14:textId="77777777" w:rsidR="00723AFC" w:rsidRPr="00802BA8" w:rsidRDefault="00723AFC" w:rsidP="007B28FF">
      <w:pPr>
        <w:rPr>
          <w:rFonts w:ascii="Arial" w:hAnsi="Arial" w:cs="Arial"/>
          <w:b/>
          <w:bCs/>
          <w:noProof/>
          <w:sz w:val="22"/>
          <w:szCs w:val="22"/>
        </w:rPr>
      </w:pPr>
    </w:p>
    <w:p w14:paraId="731BE7CE" w14:textId="77777777" w:rsidR="00802BA8" w:rsidRDefault="00802BA8" w:rsidP="007B28FF">
      <w:pPr>
        <w:rPr>
          <w:rFonts w:ascii="Arial" w:hAnsi="Arial" w:cs="Arial"/>
          <w:b/>
          <w:bCs/>
          <w:noProof/>
          <w:sz w:val="22"/>
          <w:szCs w:val="22"/>
        </w:rPr>
      </w:pPr>
    </w:p>
    <w:p w14:paraId="507A7428" w14:textId="77777777" w:rsidR="00802BA8" w:rsidRDefault="00802BA8" w:rsidP="007B28FF">
      <w:pPr>
        <w:rPr>
          <w:rFonts w:ascii="Arial" w:hAnsi="Arial" w:cs="Arial"/>
          <w:b/>
          <w:bCs/>
          <w:noProof/>
          <w:sz w:val="22"/>
          <w:szCs w:val="22"/>
        </w:rPr>
      </w:pPr>
    </w:p>
    <w:p w14:paraId="5FBB8678" w14:textId="77777777" w:rsidR="00802BA8" w:rsidRDefault="00802BA8" w:rsidP="007B28FF">
      <w:pPr>
        <w:rPr>
          <w:rFonts w:ascii="Arial" w:hAnsi="Arial" w:cs="Arial"/>
          <w:b/>
          <w:bCs/>
          <w:noProof/>
          <w:sz w:val="22"/>
          <w:szCs w:val="22"/>
        </w:rPr>
      </w:pPr>
    </w:p>
    <w:p w14:paraId="20359E32" w14:textId="77777777" w:rsidR="00802BA8" w:rsidRDefault="00802BA8" w:rsidP="007B28FF">
      <w:pPr>
        <w:rPr>
          <w:rFonts w:ascii="Arial" w:hAnsi="Arial" w:cs="Arial"/>
          <w:b/>
          <w:bCs/>
          <w:noProof/>
          <w:sz w:val="22"/>
          <w:szCs w:val="22"/>
        </w:rPr>
      </w:pPr>
    </w:p>
    <w:p w14:paraId="7E55F4FB" w14:textId="38228ADA" w:rsidR="007B28FF" w:rsidRPr="00802BA8" w:rsidRDefault="00C43139" w:rsidP="007B28FF">
      <w:pPr>
        <w:rPr>
          <w:rFonts w:ascii="Arial" w:hAnsi="Arial" w:cs="Arial"/>
          <w:b/>
          <w:bCs/>
          <w:noProof/>
          <w:sz w:val="22"/>
          <w:szCs w:val="22"/>
        </w:rPr>
      </w:pPr>
      <w:r w:rsidRPr="00802BA8">
        <w:rPr>
          <w:rFonts w:ascii="Arial" w:hAnsi="Arial" w:cs="Arial"/>
          <w:b/>
          <w:bCs/>
          <w:noProof/>
          <w:sz w:val="22"/>
          <w:szCs w:val="22"/>
        </w:rPr>
        <w:lastRenderedPageBreak/>
        <w:t>7</w:t>
      </w:r>
      <w:r w:rsidR="00476E96" w:rsidRPr="00802BA8">
        <w:rPr>
          <w:rFonts w:ascii="Arial" w:hAnsi="Arial" w:cs="Arial"/>
          <w:b/>
          <w:bCs/>
          <w:noProof/>
          <w:sz w:val="22"/>
          <w:szCs w:val="22"/>
        </w:rPr>
        <w:t xml:space="preserve">, </w:t>
      </w:r>
      <w:r w:rsidR="007B28FF" w:rsidRPr="00802BA8">
        <w:rPr>
          <w:rFonts w:ascii="Arial" w:hAnsi="Arial" w:cs="Arial"/>
          <w:b/>
          <w:bCs/>
          <w:noProof/>
          <w:sz w:val="22"/>
          <w:szCs w:val="22"/>
        </w:rPr>
        <w:t xml:space="preserve">Personal development plan (PDP), </w:t>
      </w:r>
    </w:p>
    <w:p w14:paraId="35AB8274" w14:textId="092BD7AF" w:rsidR="0081785D" w:rsidRPr="00802BA8" w:rsidRDefault="007B28FF" w:rsidP="0081785D">
      <w:pPr>
        <w:rPr>
          <w:rFonts w:ascii="Arial" w:hAnsi="Arial" w:cs="Arial"/>
          <w:color w:val="FF0000"/>
          <w:sz w:val="22"/>
          <w:szCs w:val="22"/>
        </w:rPr>
      </w:pPr>
      <w:r w:rsidRPr="00802BA8">
        <w:rPr>
          <w:rFonts w:ascii="Arial" w:hAnsi="Arial" w:cs="Arial"/>
          <w:noProof/>
          <w:sz w:val="22"/>
          <w:szCs w:val="22"/>
        </w:rPr>
        <w:t xml:space="preserve">People are generally </w:t>
      </w:r>
      <w:r w:rsidR="00C95E5A" w:rsidRPr="00802BA8">
        <w:rPr>
          <w:rFonts w:ascii="Arial" w:hAnsi="Arial" w:cs="Arial"/>
          <w:noProof/>
          <w:sz w:val="22"/>
          <w:szCs w:val="22"/>
        </w:rPr>
        <w:t xml:space="preserve">motivated by self development, by creating a PDP </w:t>
      </w:r>
      <w:r w:rsidR="0081785D" w:rsidRPr="00802BA8">
        <w:rPr>
          <w:rFonts w:ascii="Arial" w:hAnsi="Arial" w:cs="Arial"/>
          <w:noProof/>
          <w:sz w:val="22"/>
          <w:szCs w:val="22"/>
        </w:rPr>
        <w:t xml:space="preserve">the employee and company can monitor the development and the areas of need to develop. It is essinetail that the PDP is followed with careful monitoring as it will not be sucsessful unless it is regularly evaluated and updated. </w:t>
      </w:r>
      <w:r w:rsidR="00967F35" w:rsidRPr="00802BA8">
        <w:rPr>
          <w:rFonts w:ascii="Arial" w:hAnsi="Arial" w:cs="Arial"/>
          <w:noProof/>
          <w:sz w:val="22"/>
          <w:szCs w:val="22"/>
        </w:rPr>
        <w:t>Below is the example of a personal development plan I woul</w:t>
      </w:r>
      <w:r w:rsidR="00AB5852" w:rsidRPr="00802BA8">
        <w:rPr>
          <w:rFonts w:ascii="Arial" w:hAnsi="Arial" w:cs="Arial"/>
          <w:noProof/>
          <w:sz w:val="22"/>
          <w:szCs w:val="22"/>
        </w:rPr>
        <w:t>d</w:t>
      </w:r>
      <w:r w:rsidR="00967F35" w:rsidRPr="00802BA8">
        <w:rPr>
          <w:rFonts w:ascii="Arial" w:hAnsi="Arial" w:cs="Arial"/>
          <w:noProof/>
          <w:sz w:val="22"/>
          <w:szCs w:val="22"/>
        </w:rPr>
        <w:t xml:space="preserve"> suggest fr</w:t>
      </w:r>
      <w:r w:rsidR="00AB5852" w:rsidRPr="00802BA8">
        <w:rPr>
          <w:rFonts w:ascii="Arial" w:hAnsi="Arial" w:cs="Arial"/>
          <w:noProof/>
          <w:sz w:val="22"/>
          <w:szCs w:val="22"/>
        </w:rPr>
        <w:t>i</w:t>
      </w:r>
      <w:r w:rsidR="00967F35" w:rsidRPr="00802BA8">
        <w:rPr>
          <w:rFonts w:ascii="Arial" w:hAnsi="Arial" w:cs="Arial"/>
          <w:noProof/>
          <w:sz w:val="22"/>
          <w:szCs w:val="22"/>
        </w:rPr>
        <w:t>st direct use on each staff member</w:t>
      </w:r>
      <w:r w:rsidR="000853F8" w:rsidRPr="00802BA8">
        <w:rPr>
          <w:rFonts w:ascii="Arial" w:hAnsi="Arial" w:cs="Arial"/>
          <w:noProof/>
          <w:sz w:val="22"/>
          <w:szCs w:val="22"/>
        </w:rPr>
        <w:t xml:space="preserve"> </w:t>
      </w:r>
      <w:r w:rsidR="004C2E74" w:rsidRPr="00802BA8">
        <w:rPr>
          <w:rFonts w:ascii="Arial" w:hAnsi="Arial" w:cs="Arial"/>
          <w:noProof/>
          <w:sz w:val="22"/>
          <w:szCs w:val="22"/>
        </w:rPr>
        <w:t xml:space="preserve">that they employ. </w:t>
      </w:r>
      <w:r w:rsidR="00967F35" w:rsidRPr="00802BA8">
        <w:rPr>
          <w:rFonts w:ascii="Arial" w:hAnsi="Arial" w:cs="Arial"/>
          <w:noProof/>
          <w:sz w:val="22"/>
          <w:szCs w:val="22"/>
        </w:rPr>
        <w:t>The aim of the plan is to ensure all staff meet the company needs. This should be measured and evaluated in the time frames set out on the PDP. The area for development is a suggestion and should be made personal for each individual m</w:t>
      </w:r>
      <w:r w:rsidR="004C2E74" w:rsidRPr="00802BA8">
        <w:rPr>
          <w:rFonts w:ascii="Arial" w:hAnsi="Arial" w:cs="Arial"/>
          <w:noProof/>
          <w:sz w:val="22"/>
          <w:szCs w:val="22"/>
        </w:rPr>
        <w:t>e</w:t>
      </w:r>
      <w:r w:rsidR="00967F35" w:rsidRPr="00802BA8">
        <w:rPr>
          <w:rFonts w:ascii="Arial" w:hAnsi="Arial" w:cs="Arial"/>
          <w:noProof/>
          <w:sz w:val="22"/>
          <w:szCs w:val="22"/>
        </w:rPr>
        <w:t xml:space="preserve">mber of staff.  </w:t>
      </w:r>
      <w:r w:rsidR="0081785D" w:rsidRPr="00802BA8">
        <w:rPr>
          <w:rStyle w:val="Emphasis"/>
          <w:rFonts w:ascii="Arial" w:hAnsi="Arial" w:cs="Arial"/>
          <w:i w:val="0"/>
          <w:iCs w:val="0"/>
          <w:color w:val="333333"/>
          <w:sz w:val="22"/>
          <w:szCs w:val="22"/>
          <w:shd w:val="clear" w:color="auto" w:fill="FFFFFF"/>
        </w:rPr>
        <w:t>Employee development plans are action plans, working documents used actively by both the employee and line manager. They ensure the employee is growing personally, developing their ability to achieve more in the workplace, </w:t>
      </w:r>
      <w:hyperlink r:id="rId9" w:history="1">
        <w:r w:rsidR="0081785D" w:rsidRPr="00802BA8">
          <w:rPr>
            <w:rStyle w:val="Hyperlink"/>
            <w:rFonts w:ascii="Arial" w:hAnsi="Arial" w:cs="Arial"/>
            <w:i/>
            <w:iCs/>
            <w:color w:val="000000" w:themeColor="text1"/>
            <w:sz w:val="22"/>
            <w:szCs w:val="22"/>
          </w:rPr>
          <w:t>retain your top talent</w:t>
        </w:r>
      </w:hyperlink>
      <w:r w:rsidR="0081785D" w:rsidRPr="00802BA8">
        <w:rPr>
          <w:rStyle w:val="Emphasis"/>
          <w:rFonts w:ascii="Arial" w:hAnsi="Arial" w:cs="Arial"/>
          <w:i w:val="0"/>
          <w:iCs w:val="0"/>
          <w:color w:val="000000" w:themeColor="text1"/>
          <w:sz w:val="22"/>
          <w:szCs w:val="22"/>
          <w:shd w:val="clear" w:color="auto" w:fill="FFFFFF"/>
        </w:rPr>
        <w:t> </w:t>
      </w:r>
      <w:r w:rsidR="0081785D" w:rsidRPr="00802BA8">
        <w:rPr>
          <w:rStyle w:val="Emphasis"/>
          <w:rFonts w:ascii="Arial" w:hAnsi="Arial" w:cs="Arial"/>
          <w:i w:val="0"/>
          <w:iCs w:val="0"/>
          <w:color w:val="333333"/>
          <w:sz w:val="22"/>
          <w:szCs w:val="22"/>
          <w:shd w:val="clear" w:color="auto" w:fill="FFFFFF"/>
        </w:rPr>
        <w:t>and meet the organisation’s goals.</w:t>
      </w:r>
    </w:p>
    <w:p w14:paraId="7DD1E054" w14:textId="0FB8675F" w:rsidR="00C95E5A" w:rsidRPr="00802BA8" w:rsidRDefault="00C95E5A" w:rsidP="00C95E5A">
      <w:pPr>
        <w:rPr>
          <w:rFonts w:ascii="Arial" w:hAnsi="Arial" w:cs="Arial"/>
          <w:i/>
          <w:iCs/>
          <w:noProof/>
          <w:sz w:val="22"/>
          <w:szCs w:val="22"/>
        </w:rPr>
      </w:pPr>
      <w:r w:rsidRPr="00802BA8">
        <w:rPr>
          <w:rFonts w:ascii="Arial" w:hAnsi="Arial" w:cs="Arial"/>
          <w:i/>
          <w:iCs/>
          <w:color w:val="000000"/>
          <w:sz w:val="22"/>
          <w:szCs w:val="22"/>
          <w:shd w:val="clear" w:color="auto" w:fill="FFFFFF"/>
        </w:rPr>
        <w:t>(Employee development plan, 2022)</w:t>
      </w:r>
    </w:p>
    <w:p w14:paraId="70BA7710" w14:textId="7797F644" w:rsidR="00B067D8" w:rsidRPr="00802BA8" w:rsidRDefault="00B067D8" w:rsidP="00F946DB">
      <w:pPr>
        <w:rPr>
          <w:rFonts w:ascii="Arial" w:hAnsi="Arial" w:cs="Arial"/>
          <w:i/>
          <w:iCs/>
          <w:noProof/>
          <w:sz w:val="22"/>
          <w:szCs w:val="22"/>
        </w:rPr>
      </w:pPr>
    </w:p>
    <w:p w14:paraId="546DDCE4" w14:textId="77777777" w:rsidR="005654E1" w:rsidRPr="00802BA8" w:rsidRDefault="005654E1" w:rsidP="00F946DB">
      <w:pPr>
        <w:rPr>
          <w:rFonts w:ascii="Arial" w:hAnsi="Arial" w:cs="Arial"/>
          <w:noProof/>
          <w:sz w:val="22"/>
          <w:szCs w:val="22"/>
        </w:rPr>
      </w:pPr>
    </w:p>
    <w:p w14:paraId="2E5984C9" w14:textId="77777777" w:rsidR="00B067D8" w:rsidRPr="00802BA8" w:rsidRDefault="00B067D8" w:rsidP="00F946DB">
      <w:pPr>
        <w:rPr>
          <w:rFonts w:ascii="Arial" w:hAnsi="Arial" w:cs="Arial"/>
          <w:noProof/>
          <w:sz w:val="22"/>
          <w:szCs w:val="22"/>
        </w:rPr>
      </w:pPr>
    </w:p>
    <w:p w14:paraId="60B96E93" w14:textId="3C76A30A" w:rsidR="008406EF" w:rsidRPr="00802BA8" w:rsidRDefault="008406EF" w:rsidP="00F946DB">
      <w:pPr>
        <w:rPr>
          <w:rFonts w:ascii="Arial" w:hAnsi="Arial" w:cs="Arial"/>
          <w:noProof/>
          <w:sz w:val="22"/>
          <w:szCs w:val="22"/>
        </w:rPr>
      </w:pPr>
      <w:r w:rsidRPr="00802BA8">
        <w:rPr>
          <w:rFonts w:ascii="Arial" w:hAnsi="Arial" w:cs="Arial"/>
          <w:noProof/>
          <w:sz w:val="22"/>
          <w:szCs w:val="22"/>
          <w:highlight w:val="cyan"/>
        </w:rPr>
        <w:t>Personal develpoment plan</w:t>
      </w:r>
      <w:r w:rsidRPr="00802BA8">
        <w:rPr>
          <w:rFonts w:ascii="Arial" w:hAnsi="Arial" w:cs="Arial"/>
          <w:noProof/>
          <w:sz w:val="22"/>
          <w:szCs w:val="22"/>
        </w:rPr>
        <w:t xml:space="preserve"> </w:t>
      </w:r>
    </w:p>
    <w:p w14:paraId="369130D2" w14:textId="7B0AC6EA" w:rsidR="008406EF" w:rsidRPr="00802BA8" w:rsidRDefault="008406EF" w:rsidP="0061478A">
      <w:pPr>
        <w:rPr>
          <w:rFonts w:ascii="Arial" w:hAnsi="Arial" w:cs="Arial"/>
          <w:noProof/>
          <w:sz w:val="22"/>
          <w:szCs w:val="22"/>
        </w:rPr>
      </w:pPr>
    </w:p>
    <w:p w14:paraId="5AA5F3F7" w14:textId="0C7DDF7E" w:rsidR="00B067D8" w:rsidRPr="00802BA8" w:rsidRDefault="00B067D8" w:rsidP="0061478A">
      <w:pPr>
        <w:rPr>
          <w:rFonts w:ascii="Arial" w:hAnsi="Arial" w:cs="Arial"/>
          <w:noProof/>
          <w:sz w:val="22"/>
          <w:szCs w:val="22"/>
        </w:rPr>
      </w:pPr>
      <w:r w:rsidRPr="00802BA8">
        <w:rPr>
          <w:rFonts w:ascii="Arial" w:hAnsi="Arial" w:cs="Arial"/>
          <w:noProof/>
          <w:sz w:val="22"/>
          <w:szCs w:val="22"/>
        </w:rPr>
        <w:t>Name:</w:t>
      </w:r>
      <w:r w:rsidR="00967F35" w:rsidRPr="00802BA8">
        <w:rPr>
          <w:rFonts w:ascii="Arial" w:hAnsi="Arial" w:cs="Arial"/>
          <w:noProof/>
          <w:sz w:val="22"/>
          <w:szCs w:val="22"/>
        </w:rPr>
        <w:t xml:space="preserve"> Joe Mcdonald </w:t>
      </w:r>
      <w:r w:rsidR="00967F35" w:rsidRPr="00802BA8">
        <w:rPr>
          <w:rFonts w:ascii="Arial" w:hAnsi="Arial" w:cs="Arial"/>
          <w:noProof/>
          <w:sz w:val="22"/>
          <w:szCs w:val="22"/>
        </w:rPr>
        <w:tab/>
      </w:r>
      <w:r w:rsidR="00967F35" w:rsidRPr="00802BA8">
        <w:rPr>
          <w:rFonts w:ascii="Arial" w:hAnsi="Arial" w:cs="Arial"/>
          <w:noProof/>
          <w:sz w:val="22"/>
          <w:szCs w:val="22"/>
        </w:rPr>
        <w:tab/>
      </w:r>
      <w:r w:rsidR="00967F35" w:rsidRPr="00802BA8">
        <w:rPr>
          <w:rFonts w:ascii="Arial" w:hAnsi="Arial" w:cs="Arial"/>
          <w:noProof/>
          <w:sz w:val="22"/>
          <w:szCs w:val="22"/>
        </w:rPr>
        <w:tab/>
      </w:r>
      <w:r w:rsidR="00967F35" w:rsidRPr="00802BA8">
        <w:rPr>
          <w:rFonts w:ascii="Arial" w:hAnsi="Arial" w:cs="Arial"/>
          <w:noProof/>
          <w:sz w:val="22"/>
          <w:szCs w:val="22"/>
        </w:rPr>
        <w:tab/>
        <w:t>Date:08/04/2022</w:t>
      </w:r>
    </w:p>
    <w:p w14:paraId="677DFEC2" w14:textId="025E40CA" w:rsidR="008406EF" w:rsidRPr="00802BA8" w:rsidRDefault="00B067D8" w:rsidP="0061478A">
      <w:pPr>
        <w:rPr>
          <w:rFonts w:ascii="Arial" w:hAnsi="Arial" w:cs="Arial"/>
          <w:noProof/>
          <w:sz w:val="22"/>
          <w:szCs w:val="22"/>
        </w:rPr>
      </w:pPr>
      <w:r w:rsidRPr="00802BA8">
        <w:rPr>
          <w:rFonts w:ascii="Arial" w:hAnsi="Arial" w:cs="Arial"/>
          <w:noProof/>
          <w:sz w:val="22"/>
          <w:szCs w:val="22"/>
        </w:rPr>
        <w:tab/>
      </w:r>
      <w:r w:rsidRPr="00802BA8">
        <w:rPr>
          <w:rFonts w:ascii="Arial" w:hAnsi="Arial" w:cs="Arial"/>
          <w:noProof/>
          <w:sz w:val="22"/>
          <w:szCs w:val="22"/>
        </w:rPr>
        <w:tab/>
      </w:r>
      <w:r w:rsidRPr="00802BA8">
        <w:rPr>
          <w:rFonts w:ascii="Arial" w:hAnsi="Arial" w:cs="Arial"/>
          <w:noProof/>
          <w:sz w:val="22"/>
          <w:szCs w:val="22"/>
        </w:rPr>
        <w:tab/>
      </w:r>
      <w:r w:rsidRPr="00802BA8">
        <w:rPr>
          <w:rFonts w:ascii="Arial" w:hAnsi="Arial" w:cs="Arial"/>
          <w:noProof/>
          <w:sz w:val="22"/>
          <w:szCs w:val="22"/>
        </w:rPr>
        <w:tab/>
      </w:r>
      <w:r w:rsidRPr="00802BA8">
        <w:rPr>
          <w:rFonts w:ascii="Arial" w:hAnsi="Arial" w:cs="Arial"/>
          <w:noProof/>
          <w:sz w:val="22"/>
          <w:szCs w:val="22"/>
        </w:rPr>
        <w:tab/>
      </w:r>
      <w:r w:rsidRPr="00802BA8">
        <w:rPr>
          <w:rFonts w:ascii="Arial" w:hAnsi="Arial" w:cs="Arial"/>
          <w:noProof/>
          <w:sz w:val="22"/>
          <w:szCs w:val="22"/>
        </w:rPr>
        <w:tab/>
      </w:r>
      <w:r w:rsidRPr="00802BA8">
        <w:rPr>
          <w:rFonts w:ascii="Arial" w:hAnsi="Arial" w:cs="Arial"/>
          <w:noProof/>
          <w:sz w:val="22"/>
          <w:szCs w:val="22"/>
        </w:rPr>
        <w:tab/>
      </w:r>
    </w:p>
    <w:tbl>
      <w:tblPr>
        <w:tblStyle w:val="TableGrid"/>
        <w:tblW w:w="0" w:type="auto"/>
        <w:tblInd w:w="-856" w:type="dxa"/>
        <w:tblLook w:val="04A0" w:firstRow="1" w:lastRow="0" w:firstColumn="1" w:lastColumn="0" w:noHBand="0" w:noVBand="1"/>
      </w:tblPr>
      <w:tblGrid>
        <w:gridCol w:w="1741"/>
        <w:gridCol w:w="1538"/>
        <w:gridCol w:w="1803"/>
        <w:gridCol w:w="1741"/>
        <w:gridCol w:w="1763"/>
        <w:gridCol w:w="1286"/>
      </w:tblGrid>
      <w:tr w:rsidR="005A224A" w:rsidRPr="00802BA8" w14:paraId="0D619ED7" w14:textId="77777777" w:rsidTr="00CB5025">
        <w:tc>
          <w:tcPr>
            <w:tcW w:w="1741" w:type="dxa"/>
          </w:tcPr>
          <w:p w14:paraId="2BFC72F7" w14:textId="4AE88C63" w:rsidR="008406EF" w:rsidRPr="00802BA8" w:rsidRDefault="008406EF" w:rsidP="0061478A">
            <w:pPr>
              <w:rPr>
                <w:rFonts w:ascii="Arial" w:hAnsi="Arial" w:cs="Arial"/>
                <w:b/>
                <w:bCs/>
                <w:noProof/>
                <w:sz w:val="22"/>
                <w:szCs w:val="22"/>
                <w14:glow w14:rad="0">
                  <w14:schemeClr w14:val="accent4">
                    <w14:lumMod w14:val="20000"/>
                    <w14:lumOff w14:val="80000"/>
                  </w14:schemeClr>
                </w14:glow>
                <w14:props3d w14:extrusionH="57150" w14:contourW="0" w14:prstMaterial="none">
                  <w14:extrusionClr>
                    <w14:schemeClr w14:val="accent5">
                      <w14:lumMod w14:val="20000"/>
                      <w14:lumOff w14:val="80000"/>
                    </w14:schemeClr>
                  </w14:extrusionClr>
                </w14:props3d>
              </w:rPr>
            </w:pPr>
            <w:r w:rsidRPr="00802BA8">
              <w:rPr>
                <w:rFonts w:ascii="Arial" w:hAnsi="Arial" w:cs="Arial"/>
                <w:b/>
                <w:bCs/>
                <w:noProof/>
                <w:sz w:val="22"/>
                <w:szCs w:val="22"/>
                <w14:glow w14:rad="0">
                  <w14:schemeClr w14:val="accent4">
                    <w14:lumMod w14:val="20000"/>
                    <w14:lumOff w14:val="80000"/>
                  </w14:schemeClr>
                </w14:glow>
                <w14:props3d w14:extrusionH="57150" w14:contourW="0" w14:prstMaterial="none">
                  <w14:extrusionClr>
                    <w14:schemeClr w14:val="accent5">
                      <w14:lumMod w14:val="20000"/>
                      <w14:lumOff w14:val="80000"/>
                    </w14:schemeClr>
                  </w14:extrusionClr>
                </w14:props3d>
              </w:rPr>
              <w:t>Area for development</w:t>
            </w:r>
          </w:p>
        </w:tc>
        <w:tc>
          <w:tcPr>
            <w:tcW w:w="1538" w:type="dxa"/>
          </w:tcPr>
          <w:p w14:paraId="0ED327CE" w14:textId="2C20802C" w:rsidR="008406EF" w:rsidRPr="00802BA8" w:rsidRDefault="008406EF" w:rsidP="0061478A">
            <w:pPr>
              <w:rPr>
                <w:rFonts w:ascii="Arial" w:hAnsi="Arial" w:cs="Arial"/>
                <w:b/>
                <w:bCs/>
                <w:noProof/>
                <w:sz w:val="22"/>
                <w:szCs w:val="22"/>
                <w14:glow w14:rad="0">
                  <w14:schemeClr w14:val="accent4">
                    <w14:lumMod w14:val="20000"/>
                    <w14:lumOff w14:val="80000"/>
                  </w14:schemeClr>
                </w14:glow>
                <w14:props3d w14:extrusionH="57150" w14:contourW="0" w14:prstMaterial="none">
                  <w14:extrusionClr>
                    <w14:schemeClr w14:val="accent5">
                      <w14:lumMod w14:val="20000"/>
                      <w14:lumOff w14:val="80000"/>
                    </w14:schemeClr>
                  </w14:extrusionClr>
                </w14:props3d>
              </w:rPr>
            </w:pPr>
            <w:r w:rsidRPr="00802BA8">
              <w:rPr>
                <w:rFonts w:ascii="Arial" w:hAnsi="Arial" w:cs="Arial"/>
                <w:b/>
                <w:bCs/>
                <w:noProof/>
                <w:sz w:val="22"/>
                <w:szCs w:val="22"/>
                <w14:glow w14:rad="0">
                  <w14:schemeClr w14:val="accent4">
                    <w14:lumMod w14:val="20000"/>
                    <w14:lumOff w14:val="80000"/>
                  </w14:schemeClr>
                </w14:glow>
                <w14:props3d w14:extrusionH="57150" w14:contourW="0" w14:prstMaterial="none">
                  <w14:extrusionClr>
                    <w14:schemeClr w14:val="accent5">
                      <w14:lumMod w14:val="20000"/>
                      <w14:lumOff w14:val="80000"/>
                    </w14:schemeClr>
                  </w14:extrusionClr>
                </w14:props3d>
              </w:rPr>
              <w:t xml:space="preserve">What date will I complete  this </w:t>
            </w:r>
          </w:p>
        </w:tc>
        <w:tc>
          <w:tcPr>
            <w:tcW w:w="1803" w:type="dxa"/>
          </w:tcPr>
          <w:p w14:paraId="55AAB48B" w14:textId="641AC72F" w:rsidR="008406EF" w:rsidRPr="00802BA8" w:rsidRDefault="008406EF" w:rsidP="0061478A">
            <w:pPr>
              <w:rPr>
                <w:rFonts w:ascii="Arial" w:hAnsi="Arial" w:cs="Arial"/>
                <w:b/>
                <w:bCs/>
                <w:noProof/>
                <w:sz w:val="22"/>
                <w:szCs w:val="22"/>
                <w14:glow w14:rad="0">
                  <w14:schemeClr w14:val="accent4">
                    <w14:lumMod w14:val="20000"/>
                    <w14:lumOff w14:val="80000"/>
                  </w14:schemeClr>
                </w14:glow>
                <w14:props3d w14:extrusionH="57150" w14:contourW="0" w14:prstMaterial="none">
                  <w14:extrusionClr>
                    <w14:schemeClr w14:val="accent5">
                      <w14:lumMod w14:val="20000"/>
                      <w14:lumOff w14:val="80000"/>
                    </w14:schemeClr>
                  </w14:extrusionClr>
                </w14:props3d>
              </w:rPr>
            </w:pPr>
            <w:r w:rsidRPr="00802BA8">
              <w:rPr>
                <w:rFonts w:ascii="Arial" w:hAnsi="Arial" w:cs="Arial"/>
                <w:b/>
                <w:bCs/>
                <w:noProof/>
                <w:sz w:val="22"/>
                <w:szCs w:val="22"/>
                <w14:glow w14:rad="0">
                  <w14:schemeClr w14:val="accent4">
                    <w14:lumMod w14:val="20000"/>
                    <w14:lumOff w14:val="80000"/>
                  </w14:schemeClr>
                </w14:glow>
                <w14:props3d w14:extrusionH="57150" w14:contourW="0" w14:prstMaterial="none">
                  <w14:extrusionClr>
                    <w14:schemeClr w14:val="accent5">
                      <w14:lumMod w14:val="20000"/>
                      <w14:lumOff w14:val="80000"/>
                    </w14:schemeClr>
                  </w14:extrusionClr>
                </w14:props3d>
              </w:rPr>
              <w:t xml:space="preserve">How will I achieve this </w:t>
            </w:r>
          </w:p>
        </w:tc>
        <w:tc>
          <w:tcPr>
            <w:tcW w:w="1741" w:type="dxa"/>
          </w:tcPr>
          <w:p w14:paraId="10DD26DE" w14:textId="043BAA6C" w:rsidR="008406EF" w:rsidRPr="00802BA8" w:rsidRDefault="008406EF" w:rsidP="0061478A">
            <w:pPr>
              <w:rPr>
                <w:rFonts w:ascii="Arial" w:hAnsi="Arial" w:cs="Arial"/>
                <w:b/>
                <w:bCs/>
                <w:noProof/>
                <w:sz w:val="22"/>
                <w:szCs w:val="22"/>
                <w14:glow w14:rad="0">
                  <w14:schemeClr w14:val="accent4">
                    <w14:lumMod w14:val="20000"/>
                    <w14:lumOff w14:val="80000"/>
                  </w14:schemeClr>
                </w14:glow>
                <w14:props3d w14:extrusionH="57150" w14:contourW="0" w14:prstMaterial="none">
                  <w14:extrusionClr>
                    <w14:schemeClr w14:val="accent5">
                      <w14:lumMod w14:val="20000"/>
                      <w14:lumOff w14:val="80000"/>
                    </w14:schemeClr>
                  </w14:extrusionClr>
                </w14:props3d>
              </w:rPr>
            </w:pPr>
            <w:r w:rsidRPr="00802BA8">
              <w:rPr>
                <w:rFonts w:ascii="Arial" w:hAnsi="Arial" w:cs="Arial"/>
                <w:b/>
                <w:bCs/>
                <w:noProof/>
                <w:sz w:val="22"/>
                <w:szCs w:val="22"/>
                <w14:glow w14:rad="0">
                  <w14:schemeClr w14:val="accent4">
                    <w14:lumMod w14:val="20000"/>
                    <w14:lumOff w14:val="80000"/>
                  </w14:schemeClr>
                </w14:glow>
                <w14:props3d w14:extrusionH="57150" w14:contourW="0" w14:prstMaterial="none">
                  <w14:extrusionClr>
                    <w14:schemeClr w14:val="accent5">
                      <w14:lumMod w14:val="20000"/>
                      <w14:lumOff w14:val="80000"/>
                    </w14:schemeClr>
                  </w14:extrusionClr>
                </w14:props3d>
              </w:rPr>
              <w:t>Whats happening now</w:t>
            </w:r>
          </w:p>
        </w:tc>
        <w:tc>
          <w:tcPr>
            <w:tcW w:w="1763" w:type="dxa"/>
          </w:tcPr>
          <w:p w14:paraId="0F28DB7B" w14:textId="32ED40DC" w:rsidR="008406EF" w:rsidRPr="00802BA8" w:rsidRDefault="008406EF" w:rsidP="0061478A">
            <w:pPr>
              <w:rPr>
                <w:rFonts w:ascii="Arial" w:hAnsi="Arial" w:cs="Arial"/>
                <w:b/>
                <w:bCs/>
                <w:noProof/>
                <w:sz w:val="22"/>
                <w:szCs w:val="22"/>
                <w14:glow w14:rad="0">
                  <w14:schemeClr w14:val="accent4">
                    <w14:lumMod w14:val="20000"/>
                    <w14:lumOff w14:val="80000"/>
                  </w14:schemeClr>
                </w14:glow>
                <w14:props3d w14:extrusionH="57150" w14:contourW="0" w14:prstMaterial="none">
                  <w14:extrusionClr>
                    <w14:schemeClr w14:val="accent5">
                      <w14:lumMod w14:val="20000"/>
                      <w14:lumOff w14:val="80000"/>
                    </w14:schemeClr>
                  </w14:extrusionClr>
                </w14:props3d>
              </w:rPr>
            </w:pPr>
            <w:r w:rsidRPr="00802BA8">
              <w:rPr>
                <w:rFonts w:ascii="Arial" w:hAnsi="Arial" w:cs="Arial"/>
                <w:b/>
                <w:bCs/>
                <w:noProof/>
                <w:sz w:val="22"/>
                <w:szCs w:val="22"/>
                <w14:glow w14:rad="0">
                  <w14:schemeClr w14:val="accent4">
                    <w14:lumMod w14:val="20000"/>
                    <w14:lumOff w14:val="80000"/>
                  </w14:schemeClr>
                </w14:glow>
                <w14:props3d w14:extrusionH="57150" w14:contourW="0" w14:prstMaterial="none">
                  <w14:extrusionClr>
                    <w14:schemeClr w14:val="accent5">
                      <w14:lumMod w14:val="20000"/>
                      <w14:lumOff w14:val="80000"/>
                    </w14:schemeClr>
                  </w14:extrusionClr>
                </w14:props3d>
              </w:rPr>
              <w:t>How will I know if I’m sucsessfull</w:t>
            </w:r>
          </w:p>
        </w:tc>
        <w:tc>
          <w:tcPr>
            <w:tcW w:w="1286" w:type="dxa"/>
          </w:tcPr>
          <w:p w14:paraId="2D78C671" w14:textId="117FEE3A" w:rsidR="008406EF" w:rsidRPr="00802BA8" w:rsidRDefault="008406EF" w:rsidP="0061478A">
            <w:pPr>
              <w:rPr>
                <w:rFonts w:ascii="Arial" w:hAnsi="Arial" w:cs="Arial"/>
                <w:b/>
                <w:bCs/>
                <w:noProof/>
                <w:sz w:val="22"/>
                <w:szCs w:val="22"/>
                <w14:glow w14:rad="0">
                  <w14:schemeClr w14:val="accent4">
                    <w14:lumMod w14:val="20000"/>
                    <w14:lumOff w14:val="80000"/>
                  </w14:schemeClr>
                </w14:glow>
                <w14:props3d w14:extrusionH="57150" w14:contourW="0" w14:prstMaterial="none">
                  <w14:extrusionClr>
                    <w14:schemeClr w14:val="accent5">
                      <w14:lumMod w14:val="20000"/>
                      <w14:lumOff w14:val="80000"/>
                    </w14:schemeClr>
                  </w14:extrusionClr>
                </w14:props3d>
              </w:rPr>
            </w:pPr>
            <w:r w:rsidRPr="00802BA8">
              <w:rPr>
                <w:rFonts w:ascii="Arial" w:hAnsi="Arial" w:cs="Arial"/>
                <w:b/>
                <w:bCs/>
                <w:noProof/>
                <w:sz w:val="22"/>
                <w:szCs w:val="22"/>
                <w14:glow w14:rad="0">
                  <w14:schemeClr w14:val="accent4">
                    <w14:lumMod w14:val="20000"/>
                    <w14:lumOff w14:val="80000"/>
                  </w14:schemeClr>
                </w14:glow>
                <w14:props3d w14:extrusionH="57150" w14:contourW="0" w14:prstMaterial="none">
                  <w14:extrusionClr>
                    <w14:schemeClr w14:val="accent5">
                      <w14:lumMod w14:val="20000"/>
                      <w14:lumOff w14:val="80000"/>
                    </w14:schemeClr>
                  </w14:extrusionClr>
                </w14:props3d>
              </w:rPr>
              <w:t xml:space="preserve">Progress </w:t>
            </w:r>
          </w:p>
        </w:tc>
      </w:tr>
      <w:tr w:rsidR="005A224A" w:rsidRPr="00802BA8" w14:paraId="71BCB5CA" w14:textId="77777777" w:rsidTr="00CB5025">
        <w:tc>
          <w:tcPr>
            <w:tcW w:w="1741" w:type="dxa"/>
          </w:tcPr>
          <w:p w14:paraId="63A0BC9B" w14:textId="4E48F4ED" w:rsidR="008406EF" w:rsidRPr="00802BA8" w:rsidRDefault="000869DB" w:rsidP="0061478A">
            <w:pPr>
              <w:rPr>
                <w:rFonts w:ascii="Arial" w:hAnsi="Arial" w:cs="Arial"/>
                <w:noProof/>
                <w:sz w:val="22"/>
                <w:szCs w:val="22"/>
              </w:rPr>
            </w:pPr>
            <w:r w:rsidRPr="00802BA8">
              <w:rPr>
                <w:rFonts w:ascii="Arial" w:hAnsi="Arial" w:cs="Arial"/>
                <w:noProof/>
                <w:sz w:val="22"/>
                <w:szCs w:val="22"/>
              </w:rPr>
              <w:t xml:space="preserve">Gain NVQ </w:t>
            </w:r>
            <w:r w:rsidR="003D18A7" w:rsidRPr="00802BA8">
              <w:rPr>
                <w:rFonts w:ascii="Arial" w:hAnsi="Arial" w:cs="Arial"/>
                <w:noProof/>
                <w:sz w:val="22"/>
                <w:szCs w:val="22"/>
              </w:rPr>
              <w:t xml:space="preserve">lvl 1 </w:t>
            </w:r>
            <w:r w:rsidRPr="00802BA8">
              <w:rPr>
                <w:rFonts w:ascii="Arial" w:hAnsi="Arial" w:cs="Arial"/>
                <w:noProof/>
                <w:sz w:val="22"/>
                <w:szCs w:val="22"/>
              </w:rPr>
              <w:t>in a</w:t>
            </w:r>
            <w:r w:rsidR="003D18A7" w:rsidRPr="00802BA8">
              <w:rPr>
                <w:rFonts w:ascii="Arial" w:hAnsi="Arial" w:cs="Arial"/>
                <w:noProof/>
                <w:sz w:val="22"/>
                <w:szCs w:val="22"/>
              </w:rPr>
              <w:t xml:space="preserve">griculture </w:t>
            </w:r>
          </w:p>
          <w:p w14:paraId="3F5B6982" w14:textId="30EB64DD" w:rsidR="00B067D8" w:rsidRPr="00802BA8" w:rsidRDefault="00B067D8" w:rsidP="0061478A">
            <w:pPr>
              <w:rPr>
                <w:rFonts w:ascii="Arial" w:hAnsi="Arial" w:cs="Arial"/>
                <w:noProof/>
                <w:sz w:val="22"/>
                <w:szCs w:val="22"/>
              </w:rPr>
            </w:pPr>
          </w:p>
          <w:p w14:paraId="51893472" w14:textId="77777777" w:rsidR="00B067D8" w:rsidRPr="00802BA8" w:rsidRDefault="00B067D8" w:rsidP="0061478A">
            <w:pPr>
              <w:rPr>
                <w:rFonts w:ascii="Arial" w:hAnsi="Arial" w:cs="Arial"/>
                <w:noProof/>
                <w:sz w:val="22"/>
                <w:szCs w:val="22"/>
              </w:rPr>
            </w:pPr>
          </w:p>
          <w:p w14:paraId="7B9832CA" w14:textId="77777777" w:rsidR="00B067D8" w:rsidRPr="00802BA8" w:rsidRDefault="00B067D8" w:rsidP="0061478A">
            <w:pPr>
              <w:rPr>
                <w:rFonts w:ascii="Arial" w:hAnsi="Arial" w:cs="Arial"/>
                <w:noProof/>
                <w:sz w:val="22"/>
                <w:szCs w:val="22"/>
              </w:rPr>
            </w:pPr>
          </w:p>
          <w:p w14:paraId="75176403" w14:textId="287069D1" w:rsidR="00B067D8" w:rsidRPr="00802BA8" w:rsidRDefault="00B067D8" w:rsidP="0061478A">
            <w:pPr>
              <w:rPr>
                <w:rFonts w:ascii="Arial" w:hAnsi="Arial" w:cs="Arial"/>
                <w:noProof/>
                <w:sz w:val="22"/>
                <w:szCs w:val="22"/>
              </w:rPr>
            </w:pPr>
          </w:p>
        </w:tc>
        <w:tc>
          <w:tcPr>
            <w:tcW w:w="1538" w:type="dxa"/>
          </w:tcPr>
          <w:p w14:paraId="1D64B2FD" w14:textId="0A968386" w:rsidR="008406EF" w:rsidRPr="00802BA8" w:rsidRDefault="003D18A7" w:rsidP="0061478A">
            <w:pPr>
              <w:rPr>
                <w:rFonts w:ascii="Arial" w:hAnsi="Arial" w:cs="Arial"/>
                <w:noProof/>
                <w:sz w:val="22"/>
                <w:szCs w:val="22"/>
              </w:rPr>
            </w:pPr>
            <w:r w:rsidRPr="00802BA8">
              <w:rPr>
                <w:rFonts w:ascii="Arial" w:hAnsi="Arial" w:cs="Arial"/>
                <w:noProof/>
                <w:sz w:val="22"/>
                <w:szCs w:val="22"/>
              </w:rPr>
              <w:t xml:space="preserve">08/04/2022 </w:t>
            </w:r>
          </w:p>
        </w:tc>
        <w:tc>
          <w:tcPr>
            <w:tcW w:w="1803" w:type="dxa"/>
          </w:tcPr>
          <w:p w14:paraId="3B335CF7" w14:textId="6B0B9676" w:rsidR="008406EF" w:rsidRPr="00802BA8" w:rsidRDefault="003D18A7" w:rsidP="0061478A">
            <w:pPr>
              <w:rPr>
                <w:rFonts w:ascii="Arial" w:hAnsi="Arial" w:cs="Arial"/>
                <w:noProof/>
                <w:sz w:val="22"/>
                <w:szCs w:val="22"/>
              </w:rPr>
            </w:pPr>
            <w:r w:rsidRPr="00802BA8">
              <w:rPr>
                <w:rFonts w:ascii="Arial" w:hAnsi="Arial" w:cs="Arial"/>
                <w:noProof/>
                <w:sz w:val="22"/>
                <w:szCs w:val="22"/>
              </w:rPr>
              <w:t xml:space="preserve">Enrol via this company training plan </w:t>
            </w:r>
          </w:p>
        </w:tc>
        <w:tc>
          <w:tcPr>
            <w:tcW w:w="1741" w:type="dxa"/>
          </w:tcPr>
          <w:p w14:paraId="3C824D64" w14:textId="04374B59" w:rsidR="008406EF" w:rsidRPr="00802BA8" w:rsidRDefault="003D18A7" w:rsidP="0061478A">
            <w:pPr>
              <w:rPr>
                <w:rFonts w:ascii="Arial" w:hAnsi="Arial" w:cs="Arial"/>
                <w:noProof/>
                <w:sz w:val="22"/>
                <w:szCs w:val="22"/>
              </w:rPr>
            </w:pPr>
            <w:r w:rsidRPr="00802BA8">
              <w:rPr>
                <w:rFonts w:ascii="Arial" w:hAnsi="Arial" w:cs="Arial"/>
                <w:noProof/>
                <w:sz w:val="22"/>
                <w:szCs w:val="22"/>
              </w:rPr>
              <w:t xml:space="preserve">Applying for place on course </w:t>
            </w:r>
          </w:p>
        </w:tc>
        <w:tc>
          <w:tcPr>
            <w:tcW w:w="1763" w:type="dxa"/>
          </w:tcPr>
          <w:p w14:paraId="6DDFD11D" w14:textId="109F3A72" w:rsidR="008406EF" w:rsidRPr="00802BA8" w:rsidRDefault="003D18A7" w:rsidP="0061478A">
            <w:pPr>
              <w:rPr>
                <w:rFonts w:ascii="Arial" w:hAnsi="Arial" w:cs="Arial"/>
                <w:noProof/>
                <w:sz w:val="22"/>
                <w:szCs w:val="22"/>
              </w:rPr>
            </w:pPr>
            <w:r w:rsidRPr="00802BA8">
              <w:rPr>
                <w:rFonts w:ascii="Arial" w:hAnsi="Arial" w:cs="Arial"/>
                <w:noProof/>
                <w:sz w:val="22"/>
                <w:szCs w:val="22"/>
              </w:rPr>
              <w:t xml:space="preserve">Results </w:t>
            </w:r>
          </w:p>
        </w:tc>
        <w:tc>
          <w:tcPr>
            <w:tcW w:w="1286" w:type="dxa"/>
          </w:tcPr>
          <w:p w14:paraId="3E6632EE" w14:textId="77777777" w:rsidR="008406EF" w:rsidRPr="00802BA8" w:rsidRDefault="008406EF" w:rsidP="0061478A">
            <w:pPr>
              <w:rPr>
                <w:rFonts w:ascii="Arial" w:hAnsi="Arial" w:cs="Arial"/>
                <w:noProof/>
                <w:sz w:val="22"/>
                <w:szCs w:val="22"/>
              </w:rPr>
            </w:pPr>
          </w:p>
        </w:tc>
      </w:tr>
      <w:tr w:rsidR="005A224A" w:rsidRPr="00802BA8" w14:paraId="4D4131C1" w14:textId="77777777" w:rsidTr="00CB5025">
        <w:tc>
          <w:tcPr>
            <w:tcW w:w="1741" w:type="dxa"/>
          </w:tcPr>
          <w:p w14:paraId="1C4336A7" w14:textId="263FA13B" w:rsidR="008406EF" w:rsidRPr="00802BA8" w:rsidRDefault="003D18A7" w:rsidP="0061478A">
            <w:pPr>
              <w:rPr>
                <w:rFonts w:ascii="Arial" w:hAnsi="Arial" w:cs="Arial"/>
                <w:noProof/>
                <w:sz w:val="22"/>
                <w:szCs w:val="22"/>
              </w:rPr>
            </w:pPr>
            <w:r w:rsidRPr="00802BA8">
              <w:rPr>
                <w:rFonts w:ascii="Arial" w:hAnsi="Arial" w:cs="Arial"/>
                <w:noProof/>
                <w:sz w:val="22"/>
                <w:szCs w:val="22"/>
              </w:rPr>
              <w:t>Enhancce comunication skills</w:t>
            </w:r>
          </w:p>
          <w:p w14:paraId="2BE96AE6" w14:textId="17ADE22B" w:rsidR="00B067D8" w:rsidRPr="00802BA8" w:rsidRDefault="00B067D8" w:rsidP="0061478A">
            <w:pPr>
              <w:rPr>
                <w:rFonts w:ascii="Arial" w:hAnsi="Arial" w:cs="Arial"/>
                <w:noProof/>
                <w:sz w:val="22"/>
                <w:szCs w:val="22"/>
              </w:rPr>
            </w:pPr>
          </w:p>
          <w:p w14:paraId="04CA3C8E" w14:textId="77777777" w:rsidR="00B067D8" w:rsidRPr="00802BA8" w:rsidRDefault="00B067D8" w:rsidP="0061478A">
            <w:pPr>
              <w:rPr>
                <w:rFonts w:ascii="Arial" w:hAnsi="Arial" w:cs="Arial"/>
                <w:noProof/>
                <w:sz w:val="22"/>
                <w:szCs w:val="22"/>
              </w:rPr>
            </w:pPr>
          </w:p>
          <w:p w14:paraId="61FB9C57" w14:textId="77777777" w:rsidR="00B067D8" w:rsidRPr="00802BA8" w:rsidRDefault="00B067D8" w:rsidP="0061478A">
            <w:pPr>
              <w:rPr>
                <w:rFonts w:ascii="Arial" w:hAnsi="Arial" w:cs="Arial"/>
                <w:noProof/>
                <w:sz w:val="22"/>
                <w:szCs w:val="22"/>
              </w:rPr>
            </w:pPr>
          </w:p>
          <w:p w14:paraId="6F9704B6" w14:textId="34B6C04A" w:rsidR="00B067D8" w:rsidRPr="00802BA8" w:rsidRDefault="00B067D8" w:rsidP="0061478A">
            <w:pPr>
              <w:rPr>
                <w:rFonts w:ascii="Arial" w:hAnsi="Arial" w:cs="Arial"/>
                <w:noProof/>
                <w:sz w:val="22"/>
                <w:szCs w:val="22"/>
              </w:rPr>
            </w:pPr>
          </w:p>
        </w:tc>
        <w:tc>
          <w:tcPr>
            <w:tcW w:w="1538" w:type="dxa"/>
          </w:tcPr>
          <w:p w14:paraId="67245E8A" w14:textId="77777777" w:rsidR="008406EF" w:rsidRPr="00802BA8" w:rsidRDefault="003D18A7" w:rsidP="0061478A">
            <w:pPr>
              <w:rPr>
                <w:rFonts w:ascii="Arial" w:hAnsi="Arial" w:cs="Arial"/>
                <w:noProof/>
                <w:sz w:val="22"/>
                <w:szCs w:val="22"/>
              </w:rPr>
            </w:pPr>
            <w:r w:rsidRPr="00802BA8">
              <w:rPr>
                <w:rFonts w:ascii="Arial" w:hAnsi="Arial" w:cs="Arial"/>
                <w:noProof/>
                <w:sz w:val="22"/>
                <w:szCs w:val="22"/>
              </w:rPr>
              <w:t xml:space="preserve">Ongoing </w:t>
            </w:r>
          </w:p>
          <w:p w14:paraId="0F9C9D8D" w14:textId="4B6FC863" w:rsidR="005A224A" w:rsidRPr="00802BA8" w:rsidRDefault="005A224A" w:rsidP="0061478A">
            <w:pPr>
              <w:rPr>
                <w:rFonts w:ascii="Arial" w:hAnsi="Arial" w:cs="Arial"/>
                <w:noProof/>
                <w:sz w:val="22"/>
                <w:szCs w:val="22"/>
              </w:rPr>
            </w:pPr>
            <w:r w:rsidRPr="00802BA8">
              <w:rPr>
                <w:rFonts w:ascii="Arial" w:hAnsi="Arial" w:cs="Arial"/>
                <w:noProof/>
                <w:sz w:val="22"/>
                <w:szCs w:val="22"/>
              </w:rPr>
              <w:t>be review</w:t>
            </w:r>
            <w:r w:rsidR="005654E1" w:rsidRPr="00802BA8">
              <w:rPr>
                <w:rFonts w:ascii="Arial" w:hAnsi="Arial" w:cs="Arial"/>
                <w:noProof/>
                <w:sz w:val="22"/>
                <w:szCs w:val="22"/>
              </w:rPr>
              <w:t>e</w:t>
            </w:r>
            <w:r w:rsidRPr="00802BA8">
              <w:rPr>
                <w:rFonts w:ascii="Arial" w:hAnsi="Arial" w:cs="Arial"/>
                <w:noProof/>
                <w:sz w:val="22"/>
                <w:szCs w:val="22"/>
              </w:rPr>
              <w:t>d monthly</w:t>
            </w:r>
          </w:p>
        </w:tc>
        <w:tc>
          <w:tcPr>
            <w:tcW w:w="1803" w:type="dxa"/>
          </w:tcPr>
          <w:p w14:paraId="0654DF33" w14:textId="5B11F47E" w:rsidR="008406EF" w:rsidRPr="00802BA8" w:rsidRDefault="003D18A7" w:rsidP="0061478A">
            <w:pPr>
              <w:rPr>
                <w:rFonts w:ascii="Arial" w:hAnsi="Arial" w:cs="Arial"/>
                <w:noProof/>
                <w:sz w:val="22"/>
                <w:szCs w:val="22"/>
              </w:rPr>
            </w:pPr>
            <w:r w:rsidRPr="00802BA8">
              <w:rPr>
                <w:rFonts w:ascii="Arial" w:hAnsi="Arial" w:cs="Arial"/>
                <w:noProof/>
                <w:sz w:val="22"/>
                <w:szCs w:val="22"/>
              </w:rPr>
              <w:t xml:space="preserve">Assistance from senoiors </w:t>
            </w:r>
          </w:p>
        </w:tc>
        <w:tc>
          <w:tcPr>
            <w:tcW w:w="1741" w:type="dxa"/>
          </w:tcPr>
          <w:p w14:paraId="01036B1E" w14:textId="619B96B8" w:rsidR="008406EF" w:rsidRPr="00802BA8" w:rsidRDefault="003D18A7" w:rsidP="0061478A">
            <w:pPr>
              <w:rPr>
                <w:rFonts w:ascii="Arial" w:hAnsi="Arial" w:cs="Arial"/>
                <w:noProof/>
                <w:sz w:val="22"/>
                <w:szCs w:val="22"/>
              </w:rPr>
            </w:pPr>
            <w:r w:rsidRPr="00802BA8">
              <w:rPr>
                <w:rFonts w:ascii="Arial" w:hAnsi="Arial" w:cs="Arial"/>
                <w:noProof/>
                <w:sz w:val="22"/>
                <w:szCs w:val="22"/>
              </w:rPr>
              <w:t xml:space="preserve">Poor comunication skills due to not knowing farming terms and equiptment </w:t>
            </w:r>
          </w:p>
        </w:tc>
        <w:tc>
          <w:tcPr>
            <w:tcW w:w="1763" w:type="dxa"/>
          </w:tcPr>
          <w:p w14:paraId="7B310B3A" w14:textId="2F72E365" w:rsidR="008406EF" w:rsidRPr="00802BA8" w:rsidRDefault="003D18A7" w:rsidP="0061478A">
            <w:pPr>
              <w:rPr>
                <w:rFonts w:ascii="Arial" w:hAnsi="Arial" w:cs="Arial"/>
                <w:noProof/>
                <w:sz w:val="22"/>
                <w:szCs w:val="22"/>
              </w:rPr>
            </w:pPr>
            <w:r w:rsidRPr="00802BA8">
              <w:rPr>
                <w:rFonts w:ascii="Arial" w:hAnsi="Arial" w:cs="Arial"/>
                <w:noProof/>
                <w:sz w:val="22"/>
                <w:szCs w:val="22"/>
              </w:rPr>
              <w:t xml:space="preserve">Easier comunication with peers </w:t>
            </w:r>
          </w:p>
        </w:tc>
        <w:tc>
          <w:tcPr>
            <w:tcW w:w="1286" w:type="dxa"/>
          </w:tcPr>
          <w:p w14:paraId="2388AC28" w14:textId="77777777" w:rsidR="008406EF" w:rsidRPr="00802BA8" w:rsidRDefault="008406EF" w:rsidP="0061478A">
            <w:pPr>
              <w:rPr>
                <w:rFonts w:ascii="Arial" w:hAnsi="Arial" w:cs="Arial"/>
                <w:noProof/>
                <w:sz w:val="22"/>
                <w:szCs w:val="22"/>
              </w:rPr>
            </w:pPr>
          </w:p>
        </w:tc>
      </w:tr>
      <w:tr w:rsidR="005A224A" w:rsidRPr="00802BA8" w14:paraId="37D1C19E" w14:textId="77777777" w:rsidTr="00CB5025">
        <w:tc>
          <w:tcPr>
            <w:tcW w:w="1741" w:type="dxa"/>
          </w:tcPr>
          <w:p w14:paraId="622160DE" w14:textId="038B89CF" w:rsidR="008406EF" w:rsidRPr="00802BA8" w:rsidRDefault="003D18A7" w:rsidP="0061478A">
            <w:pPr>
              <w:rPr>
                <w:rFonts w:ascii="Arial" w:hAnsi="Arial" w:cs="Arial"/>
                <w:noProof/>
                <w:sz w:val="22"/>
                <w:szCs w:val="22"/>
              </w:rPr>
            </w:pPr>
            <w:r w:rsidRPr="00802BA8">
              <w:rPr>
                <w:rFonts w:ascii="Arial" w:hAnsi="Arial" w:cs="Arial"/>
                <w:noProof/>
                <w:sz w:val="22"/>
                <w:szCs w:val="22"/>
              </w:rPr>
              <w:t xml:space="preserve">Improve in risk management </w:t>
            </w:r>
          </w:p>
          <w:p w14:paraId="23A5305E" w14:textId="5D81B826" w:rsidR="00B067D8" w:rsidRPr="00802BA8" w:rsidRDefault="00B067D8" w:rsidP="0061478A">
            <w:pPr>
              <w:rPr>
                <w:rFonts w:ascii="Arial" w:hAnsi="Arial" w:cs="Arial"/>
                <w:noProof/>
                <w:sz w:val="22"/>
                <w:szCs w:val="22"/>
              </w:rPr>
            </w:pPr>
          </w:p>
          <w:p w14:paraId="54827C38" w14:textId="77777777" w:rsidR="00B067D8" w:rsidRPr="00802BA8" w:rsidRDefault="00B067D8" w:rsidP="0061478A">
            <w:pPr>
              <w:rPr>
                <w:rFonts w:ascii="Arial" w:hAnsi="Arial" w:cs="Arial"/>
                <w:noProof/>
                <w:sz w:val="22"/>
                <w:szCs w:val="22"/>
              </w:rPr>
            </w:pPr>
          </w:p>
          <w:p w14:paraId="330E704D" w14:textId="77777777" w:rsidR="00B067D8" w:rsidRPr="00802BA8" w:rsidRDefault="00B067D8" w:rsidP="0061478A">
            <w:pPr>
              <w:rPr>
                <w:rFonts w:ascii="Arial" w:hAnsi="Arial" w:cs="Arial"/>
                <w:noProof/>
                <w:sz w:val="22"/>
                <w:szCs w:val="22"/>
              </w:rPr>
            </w:pPr>
          </w:p>
          <w:p w14:paraId="591E8DEE" w14:textId="133D55BA" w:rsidR="00B067D8" w:rsidRPr="00802BA8" w:rsidRDefault="00B067D8" w:rsidP="0061478A">
            <w:pPr>
              <w:rPr>
                <w:rFonts w:ascii="Arial" w:hAnsi="Arial" w:cs="Arial"/>
                <w:noProof/>
                <w:sz w:val="22"/>
                <w:szCs w:val="22"/>
              </w:rPr>
            </w:pPr>
          </w:p>
        </w:tc>
        <w:tc>
          <w:tcPr>
            <w:tcW w:w="1538" w:type="dxa"/>
          </w:tcPr>
          <w:p w14:paraId="0437D4FB" w14:textId="1A67496C" w:rsidR="008406EF" w:rsidRPr="00802BA8" w:rsidRDefault="005A224A" w:rsidP="0061478A">
            <w:pPr>
              <w:rPr>
                <w:rFonts w:ascii="Arial" w:hAnsi="Arial" w:cs="Arial"/>
                <w:noProof/>
                <w:sz w:val="22"/>
                <w:szCs w:val="22"/>
              </w:rPr>
            </w:pPr>
            <w:r w:rsidRPr="00802BA8">
              <w:rPr>
                <w:rFonts w:ascii="Arial" w:hAnsi="Arial" w:cs="Arial"/>
                <w:noProof/>
                <w:sz w:val="22"/>
                <w:szCs w:val="22"/>
              </w:rPr>
              <w:t>Ongoing to be review</w:t>
            </w:r>
            <w:r w:rsidR="005654E1" w:rsidRPr="00802BA8">
              <w:rPr>
                <w:rFonts w:ascii="Arial" w:hAnsi="Arial" w:cs="Arial"/>
                <w:noProof/>
                <w:sz w:val="22"/>
                <w:szCs w:val="22"/>
              </w:rPr>
              <w:t>e</w:t>
            </w:r>
            <w:r w:rsidRPr="00802BA8">
              <w:rPr>
                <w:rFonts w:ascii="Arial" w:hAnsi="Arial" w:cs="Arial"/>
                <w:noProof/>
                <w:sz w:val="22"/>
                <w:szCs w:val="22"/>
              </w:rPr>
              <w:t xml:space="preserve">d monthly </w:t>
            </w:r>
          </w:p>
        </w:tc>
        <w:tc>
          <w:tcPr>
            <w:tcW w:w="1803" w:type="dxa"/>
          </w:tcPr>
          <w:p w14:paraId="5B81DA20" w14:textId="77777777" w:rsidR="008406EF" w:rsidRPr="00802BA8" w:rsidRDefault="005A224A" w:rsidP="0061478A">
            <w:pPr>
              <w:rPr>
                <w:rFonts w:ascii="Arial" w:hAnsi="Arial" w:cs="Arial"/>
                <w:noProof/>
                <w:sz w:val="22"/>
                <w:szCs w:val="22"/>
              </w:rPr>
            </w:pPr>
            <w:r w:rsidRPr="00802BA8">
              <w:rPr>
                <w:rFonts w:ascii="Arial" w:hAnsi="Arial" w:cs="Arial"/>
                <w:noProof/>
                <w:sz w:val="22"/>
                <w:szCs w:val="22"/>
              </w:rPr>
              <w:t>Assistance from senoiors</w:t>
            </w:r>
          </w:p>
          <w:p w14:paraId="6CF25BC6" w14:textId="560EF7C0" w:rsidR="005A224A" w:rsidRPr="00802BA8" w:rsidRDefault="005A224A" w:rsidP="0061478A">
            <w:pPr>
              <w:rPr>
                <w:rFonts w:ascii="Arial" w:hAnsi="Arial" w:cs="Arial"/>
                <w:noProof/>
                <w:sz w:val="22"/>
                <w:szCs w:val="22"/>
              </w:rPr>
            </w:pPr>
            <w:r w:rsidRPr="00802BA8">
              <w:rPr>
                <w:rFonts w:ascii="Arial" w:hAnsi="Arial" w:cs="Arial"/>
                <w:noProof/>
                <w:sz w:val="22"/>
                <w:szCs w:val="22"/>
              </w:rPr>
              <w:t xml:space="preserve">Gain understanding of how machines work </w:t>
            </w:r>
          </w:p>
        </w:tc>
        <w:tc>
          <w:tcPr>
            <w:tcW w:w="1741" w:type="dxa"/>
          </w:tcPr>
          <w:p w14:paraId="28B7BCC8" w14:textId="09173B3A" w:rsidR="008406EF" w:rsidRPr="00802BA8" w:rsidRDefault="005A224A" w:rsidP="0061478A">
            <w:pPr>
              <w:rPr>
                <w:rFonts w:ascii="Arial" w:hAnsi="Arial" w:cs="Arial"/>
                <w:noProof/>
                <w:sz w:val="22"/>
                <w:szCs w:val="22"/>
              </w:rPr>
            </w:pPr>
            <w:r w:rsidRPr="00802BA8">
              <w:rPr>
                <w:rFonts w:ascii="Arial" w:hAnsi="Arial" w:cs="Arial"/>
                <w:noProof/>
                <w:sz w:val="22"/>
                <w:szCs w:val="22"/>
              </w:rPr>
              <w:t xml:space="preserve">Gets nervous around farm amchinary </w:t>
            </w:r>
          </w:p>
        </w:tc>
        <w:tc>
          <w:tcPr>
            <w:tcW w:w="1763" w:type="dxa"/>
          </w:tcPr>
          <w:p w14:paraId="2BD21641" w14:textId="2FD6B6D5" w:rsidR="008406EF" w:rsidRPr="00802BA8" w:rsidRDefault="005A224A" w:rsidP="0061478A">
            <w:pPr>
              <w:rPr>
                <w:rFonts w:ascii="Arial" w:hAnsi="Arial" w:cs="Arial"/>
                <w:noProof/>
                <w:sz w:val="22"/>
                <w:szCs w:val="22"/>
              </w:rPr>
            </w:pPr>
            <w:r w:rsidRPr="00802BA8">
              <w:rPr>
                <w:rFonts w:ascii="Arial" w:hAnsi="Arial" w:cs="Arial"/>
                <w:noProof/>
                <w:sz w:val="22"/>
                <w:szCs w:val="22"/>
              </w:rPr>
              <w:t>Performance and knowledge gained</w:t>
            </w:r>
          </w:p>
        </w:tc>
        <w:tc>
          <w:tcPr>
            <w:tcW w:w="1286" w:type="dxa"/>
          </w:tcPr>
          <w:p w14:paraId="35AC8E09" w14:textId="77777777" w:rsidR="008406EF" w:rsidRPr="00802BA8" w:rsidRDefault="008406EF" w:rsidP="0061478A">
            <w:pPr>
              <w:rPr>
                <w:rFonts w:ascii="Arial" w:hAnsi="Arial" w:cs="Arial"/>
                <w:noProof/>
                <w:sz w:val="22"/>
                <w:szCs w:val="22"/>
              </w:rPr>
            </w:pPr>
          </w:p>
        </w:tc>
      </w:tr>
    </w:tbl>
    <w:p w14:paraId="7ED330CC" w14:textId="77777777" w:rsidR="008406EF" w:rsidRPr="00802BA8" w:rsidRDefault="008406EF" w:rsidP="0061478A">
      <w:pPr>
        <w:rPr>
          <w:rFonts w:ascii="Arial" w:hAnsi="Arial" w:cs="Arial"/>
          <w:noProof/>
          <w:sz w:val="22"/>
          <w:szCs w:val="22"/>
        </w:rPr>
      </w:pPr>
    </w:p>
    <w:p w14:paraId="44E0DDC2" w14:textId="77777777" w:rsidR="00C77209" w:rsidRPr="00802BA8" w:rsidRDefault="00C77209" w:rsidP="0032257A">
      <w:pPr>
        <w:rPr>
          <w:rFonts w:ascii="Arial" w:hAnsi="Arial" w:cs="Arial"/>
          <w:b/>
          <w:bCs/>
          <w:noProof/>
          <w:sz w:val="22"/>
          <w:szCs w:val="22"/>
        </w:rPr>
      </w:pPr>
    </w:p>
    <w:p w14:paraId="48EF2E80" w14:textId="4FDEC63C" w:rsidR="0032257A" w:rsidRPr="00802BA8" w:rsidRDefault="00C43139" w:rsidP="0032257A">
      <w:pPr>
        <w:rPr>
          <w:rFonts w:ascii="Arial" w:hAnsi="Arial" w:cs="Arial"/>
          <w:b/>
          <w:bCs/>
          <w:noProof/>
          <w:sz w:val="22"/>
          <w:szCs w:val="22"/>
        </w:rPr>
      </w:pPr>
      <w:r w:rsidRPr="00802BA8">
        <w:rPr>
          <w:rFonts w:ascii="Arial" w:hAnsi="Arial" w:cs="Arial"/>
          <w:b/>
          <w:bCs/>
          <w:noProof/>
          <w:sz w:val="22"/>
          <w:szCs w:val="22"/>
        </w:rPr>
        <w:t>8</w:t>
      </w:r>
      <w:r w:rsidR="00476E96" w:rsidRPr="00802BA8">
        <w:rPr>
          <w:rFonts w:ascii="Arial" w:hAnsi="Arial" w:cs="Arial"/>
          <w:b/>
          <w:bCs/>
          <w:noProof/>
          <w:sz w:val="22"/>
          <w:szCs w:val="22"/>
        </w:rPr>
        <w:t xml:space="preserve">, </w:t>
      </w:r>
      <w:r w:rsidR="0032257A" w:rsidRPr="00802BA8">
        <w:rPr>
          <w:rFonts w:ascii="Arial" w:hAnsi="Arial" w:cs="Arial"/>
          <w:b/>
          <w:bCs/>
          <w:noProof/>
          <w:sz w:val="22"/>
          <w:szCs w:val="22"/>
        </w:rPr>
        <w:t>Swot analysis</w:t>
      </w:r>
    </w:p>
    <w:p w14:paraId="336CE1AC" w14:textId="77777777" w:rsidR="00C77209" w:rsidRPr="00802BA8" w:rsidRDefault="00C77209" w:rsidP="0032257A">
      <w:pPr>
        <w:rPr>
          <w:rFonts w:ascii="Arial" w:hAnsi="Arial" w:cs="Arial"/>
          <w:b/>
          <w:bCs/>
          <w:noProof/>
          <w:sz w:val="22"/>
          <w:szCs w:val="22"/>
        </w:rPr>
      </w:pPr>
    </w:p>
    <w:p w14:paraId="7C86CB13" w14:textId="3AFBF52B" w:rsidR="00C77209" w:rsidRPr="00802BA8" w:rsidRDefault="0032257A" w:rsidP="00C77209">
      <w:pPr>
        <w:rPr>
          <w:rFonts w:ascii="Arial" w:hAnsi="Arial" w:cs="Arial"/>
          <w:noProof/>
          <w:color w:val="000000" w:themeColor="text1"/>
          <w:sz w:val="22"/>
          <w:szCs w:val="22"/>
        </w:rPr>
      </w:pPr>
      <w:r w:rsidRPr="00802BA8">
        <w:rPr>
          <w:rFonts w:ascii="Arial" w:hAnsi="Arial" w:cs="Arial"/>
          <w:noProof/>
          <w:sz w:val="22"/>
          <w:szCs w:val="22"/>
        </w:rPr>
        <w:t>Below is a</w:t>
      </w:r>
      <w:r w:rsidR="00180C7B" w:rsidRPr="00802BA8">
        <w:rPr>
          <w:rFonts w:ascii="Arial" w:hAnsi="Arial" w:cs="Arial"/>
          <w:noProof/>
          <w:sz w:val="22"/>
          <w:szCs w:val="22"/>
        </w:rPr>
        <w:t>n example of a</w:t>
      </w:r>
      <w:r w:rsidRPr="00802BA8">
        <w:rPr>
          <w:rFonts w:ascii="Arial" w:hAnsi="Arial" w:cs="Arial"/>
          <w:noProof/>
          <w:sz w:val="22"/>
          <w:szCs w:val="22"/>
        </w:rPr>
        <w:t xml:space="preserve"> completed Swot anaylsis for and new staff member at first direct farming company. This shows the strentghs and weaknesses fo</w:t>
      </w:r>
      <w:r w:rsidR="00180C7B" w:rsidRPr="00802BA8">
        <w:rPr>
          <w:rFonts w:ascii="Arial" w:hAnsi="Arial" w:cs="Arial"/>
          <w:noProof/>
          <w:sz w:val="22"/>
          <w:szCs w:val="22"/>
        </w:rPr>
        <w:t>r</w:t>
      </w:r>
      <w:r w:rsidRPr="00802BA8">
        <w:rPr>
          <w:rFonts w:ascii="Arial" w:hAnsi="Arial" w:cs="Arial"/>
          <w:noProof/>
          <w:sz w:val="22"/>
          <w:szCs w:val="22"/>
        </w:rPr>
        <w:t xml:space="preserve"> the new staff member it also show the opportunies this possition will create fo</w:t>
      </w:r>
      <w:r w:rsidR="00180C7B" w:rsidRPr="00802BA8">
        <w:rPr>
          <w:rFonts w:ascii="Arial" w:hAnsi="Arial" w:cs="Arial"/>
          <w:noProof/>
          <w:sz w:val="22"/>
          <w:szCs w:val="22"/>
        </w:rPr>
        <w:t>r</w:t>
      </w:r>
      <w:r w:rsidRPr="00802BA8">
        <w:rPr>
          <w:rFonts w:ascii="Arial" w:hAnsi="Arial" w:cs="Arial"/>
          <w:noProof/>
          <w:sz w:val="22"/>
          <w:szCs w:val="22"/>
        </w:rPr>
        <w:t xml:space="preserve"> the new stafff member but also the threats that could possibly occur thoughout working in the company.</w:t>
      </w:r>
      <w:r w:rsidR="00C77209" w:rsidRPr="00802BA8">
        <w:rPr>
          <w:rFonts w:ascii="Arial" w:hAnsi="Arial" w:cs="Arial"/>
          <w:noProof/>
          <w:sz w:val="22"/>
          <w:szCs w:val="22"/>
        </w:rPr>
        <w:t xml:space="preserve"> </w:t>
      </w:r>
      <w:r w:rsidR="00C77209" w:rsidRPr="00802BA8">
        <w:rPr>
          <w:rFonts w:ascii="Arial" w:hAnsi="Arial" w:cs="Arial"/>
          <w:color w:val="000000" w:themeColor="text1"/>
          <w:sz w:val="22"/>
          <w:szCs w:val="22"/>
        </w:rPr>
        <w:t>When creating a swot analysis, you it is important to consider how broad or narrow you want it to be. For a new employee at first direct I would suggest four points for each area as to</w:t>
      </w:r>
      <w:r w:rsidR="00C95E5A" w:rsidRPr="00802BA8">
        <w:rPr>
          <w:rFonts w:ascii="Arial" w:hAnsi="Arial" w:cs="Arial"/>
          <w:color w:val="000000" w:themeColor="text1"/>
          <w:sz w:val="22"/>
          <w:szCs w:val="22"/>
        </w:rPr>
        <w:t>o</w:t>
      </w:r>
      <w:r w:rsidR="00C77209" w:rsidRPr="00802BA8">
        <w:rPr>
          <w:rFonts w:ascii="Arial" w:hAnsi="Arial" w:cs="Arial"/>
          <w:color w:val="000000" w:themeColor="text1"/>
          <w:sz w:val="22"/>
          <w:szCs w:val="22"/>
        </w:rPr>
        <w:t xml:space="preserve"> many may confuse a new staff member for each area. Make a list with the employee for each area and choose </w:t>
      </w:r>
      <w:r w:rsidR="00C77209" w:rsidRPr="00802BA8">
        <w:rPr>
          <w:rFonts w:ascii="Arial" w:hAnsi="Arial" w:cs="Arial"/>
          <w:color w:val="000000" w:themeColor="text1"/>
          <w:sz w:val="22"/>
          <w:szCs w:val="22"/>
        </w:rPr>
        <w:lastRenderedPageBreak/>
        <w:t>the ones best suited. Multiple SWOTs can be done.</w:t>
      </w:r>
      <w:r w:rsidR="00C95E5A" w:rsidRPr="00802BA8">
        <w:rPr>
          <w:rFonts w:ascii="Arial" w:hAnsi="Arial" w:cs="Arial"/>
          <w:color w:val="000000" w:themeColor="text1"/>
          <w:sz w:val="22"/>
          <w:szCs w:val="22"/>
        </w:rPr>
        <w:t xml:space="preserve"> The employee may want to work on their own SWOT for the benefit of their personal career development.</w:t>
      </w:r>
      <w:r w:rsidR="004C2E74" w:rsidRPr="00802BA8">
        <w:rPr>
          <w:rFonts w:ascii="Arial" w:hAnsi="Arial" w:cs="Arial"/>
          <w:color w:val="000000" w:themeColor="text1"/>
          <w:sz w:val="22"/>
          <w:szCs w:val="22"/>
        </w:rPr>
        <w:t xml:space="preserve"> This should also be completed for the existing staff members so first direct can monitor all the staff they employ.</w:t>
      </w:r>
    </w:p>
    <w:p w14:paraId="14FC6753" w14:textId="77777777" w:rsidR="00C77209" w:rsidRPr="00802BA8" w:rsidRDefault="00C77209" w:rsidP="00C77209">
      <w:pPr>
        <w:spacing w:before="100" w:beforeAutospacing="1" w:after="100" w:afterAutospacing="1"/>
        <w:rPr>
          <w:rFonts w:ascii="Arial" w:hAnsi="Arial" w:cs="Arial"/>
          <w:i/>
          <w:iCs/>
          <w:color w:val="919396"/>
          <w:sz w:val="22"/>
          <w:szCs w:val="22"/>
        </w:rPr>
      </w:pPr>
      <w:r w:rsidRPr="00802BA8">
        <w:rPr>
          <w:rFonts w:ascii="Arial" w:hAnsi="Arial" w:cs="Arial"/>
          <w:i/>
          <w:iCs/>
          <w:color w:val="919396"/>
          <w:sz w:val="22"/>
          <w:szCs w:val="22"/>
        </w:rPr>
        <w:t>(</w:t>
      </w:r>
      <w:proofErr w:type="gramStart"/>
      <w:r w:rsidRPr="00802BA8">
        <w:rPr>
          <w:rFonts w:ascii="Arial" w:hAnsi="Arial" w:cs="Arial"/>
          <w:i/>
          <w:iCs/>
          <w:color w:val="919396"/>
          <w:sz w:val="22"/>
          <w:szCs w:val="22"/>
        </w:rPr>
        <w:t>examples</w:t>
      </w:r>
      <w:proofErr w:type="gramEnd"/>
      <w:r w:rsidRPr="00802BA8">
        <w:rPr>
          <w:rFonts w:ascii="Arial" w:hAnsi="Arial" w:cs="Arial"/>
          <w:i/>
          <w:iCs/>
          <w:color w:val="919396"/>
          <w:sz w:val="22"/>
          <w:szCs w:val="22"/>
        </w:rPr>
        <w:t xml:space="preserve">: career choice, potential new career, skills needed for promotion, or quarterly self- review) </w:t>
      </w:r>
    </w:p>
    <w:p w14:paraId="3627A55D" w14:textId="77777777" w:rsidR="00180C7B" w:rsidRPr="00802BA8" w:rsidRDefault="00F946DB" w:rsidP="00180C7B">
      <w:pPr>
        <w:spacing w:before="100" w:beforeAutospacing="1" w:after="100" w:afterAutospacing="1"/>
        <w:rPr>
          <w:rFonts w:ascii="Arial" w:hAnsi="Arial" w:cs="Arial"/>
          <w:b/>
          <w:bCs/>
          <w:color w:val="59194F"/>
          <w:sz w:val="22"/>
          <w:szCs w:val="22"/>
        </w:rPr>
      </w:pPr>
      <w:r w:rsidRPr="00802BA8">
        <w:rPr>
          <w:rFonts w:ascii="Arial" w:hAnsi="Arial" w:cs="Arial"/>
          <w:b/>
          <w:bCs/>
          <w:color w:val="59194F"/>
          <w:sz w:val="22"/>
          <w:szCs w:val="22"/>
        </w:rPr>
        <w:t xml:space="preserve">PERSONAL SWOT ANALYSIS </w:t>
      </w:r>
    </w:p>
    <w:p w14:paraId="1D587DD4" w14:textId="77777777" w:rsidR="00180C7B" w:rsidRPr="00802BA8" w:rsidRDefault="00180C7B" w:rsidP="00F946DB">
      <w:pPr>
        <w:spacing w:before="100" w:beforeAutospacing="1" w:after="100" w:afterAutospacing="1"/>
        <w:rPr>
          <w:rFonts w:ascii="Arial" w:hAnsi="Arial" w:cs="Arial"/>
          <w:b/>
          <w:bCs/>
          <w:sz w:val="22"/>
          <w:szCs w:val="22"/>
        </w:rPr>
      </w:pPr>
      <w:r w:rsidRPr="00802BA8">
        <w:rPr>
          <w:rFonts w:ascii="Arial" w:hAnsi="Arial" w:cs="Arial"/>
          <w:b/>
          <w:bCs/>
          <w:color w:val="919396"/>
          <w:sz w:val="22"/>
          <w:szCs w:val="22"/>
        </w:rPr>
        <w:t xml:space="preserve">SWOT Analysis for: </w:t>
      </w:r>
    </w:p>
    <w:p w14:paraId="6E29F9E9" w14:textId="51E6C676" w:rsidR="00A45821" w:rsidRPr="00802BA8" w:rsidRDefault="00F946DB" w:rsidP="00F946DB">
      <w:pPr>
        <w:spacing w:before="100" w:beforeAutospacing="1" w:after="100" w:afterAutospacing="1"/>
        <w:rPr>
          <w:rFonts w:ascii="Arial" w:hAnsi="Arial" w:cs="Arial"/>
          <w:b/>
          <w:bCs/>
          <w:sz w:val="22"/>
          <w:szCs w:val="22"/>
        </w:rPr>
      </w:pPr>
      <w:r w:rsidRPr="00802BA8">
        <w:rPr>
          <w:rFonts w:ascii="Arial" w:hAnsi="Arial" w:cs="Arial"/>
          <w:b/>
          <w:bCs/>
          <w:color w:val="919396"/>
          <w:sz w:val="22"/>
          <w:szCs w:val="22"/>
        </w:rPr>
        <w:t xml:space="preserve">Name: </w:t>
      </w:r>
      <w:r w:rsidR="00180C7B" w:rsidRPr="00802BA8">
        <w:rPr>
          <w:rFonts w:ascii="Arial" w:hAnsi="Arial" w:cs="Arial"/>
          <w:noProof/>
          <w:sz w:val="22"/>
          <w:szCs w:val="22"/>
        </w:rPr>
        <w:t xml:space="preserve">Joe Mcdonald </w:t>
      </w:r>
      <w:r w:rsidR="00180C7B" w:rsidRPr="00802BA8">
        <w:rPr>
          <w:rFonts w:ascii="Arial" w:hAnsi="Arial" w:cs="Arial"/>
          <w:noProof/>
          <w:sz w:val="22"/>
          <w:szCs w:val="22"/>
        </w:rPr>
        <w:tab/>
      </w:r>
    </w:p>
    <w:p w14:paraId="5B2938DB" w14:textId="66DFE323" w:rsidR="00A45821" w:rsidRPr="00802BA8" w:rsidRDefault="00F946DB" w:rsidP="00180C7B">
      <w:pPr>
        <w:rPr>
          <w:rFonts w:ascii="Arial" w:hAnsi="Arial" w:cs="Arial"/>
          <w:noProof/>
          <w:sz w:val="22"/>
          <w:szCs w:val="22"/>
        </w:rPr>
      </w:pPr>
      <w:r w:rsidRPr="00802BA8">
        <w:rPr>
          <w:rFonts w:ascii="Arial" w:hAnsi="Arial" w:cs="Arial"/>
          <w:b/>
          <w:bCs/>
          <w:color w:val="919396"/>
          <w:sz w:val="22"/>
          <w:szCs w:val="22"/>
        </w:rPr>
        <w:t xml:space="preserve">Date: </w:t>
      </w:r>
      <w:r w:rsidR="00180C7B" w:rsidRPr="00802BA8">
        <w:rPr>
          <w:rFonts w:ascii="Arial" w:hAnsi="Arial" w:cs="Arial"/>
          <w:noProof/>
          <w:sz w:val="22"/>
          <w:szCs w:val="22"/>
        </w:rPr>
        <w:t>08/04/2022</w:t>
      </w:r>
    </w:p>
    <w:p w14:paraId="7CD97828" w14:textId="3619AD9A" w:rsidR="00F946DB" w:rsidRPr="00802BA8" w:rsidRDefault="00F946DB" w:rsidP="00F946DB">
      <w:pPr>
        <w:spacing w:before="100" w:beforeAutospacing="1" w:after="100" w:afterAutospacing="1"/>
        <w:rPr>
          <w:rFonts w:ascii="Arial" w:hAnsi="Arial" w:cs="Arial"/>
          <w:sz w:val="22"/>
          <w:szCs w:val="22"/>
        </w:rPr>
      </w:pPr>
      <w:r w:rsidRPr="00802BA8">
        <w:rPr>
          <w:rFonts w:ascii="Arial" w:hAnsi="Arial" w:cs="Arial"/>
          <w:color w:val="919396"/>
          <w:sz w:val="22"/>
          <w:szCs w:val="22"/>
        </w:rPr>
        <w:t xml:space="preserve"> </w:t>
      </w:r>
    </w:p>
    <w:tbl>
      <w:tblPr>
        <w:tblStyle w:val="TableGrid"/>
        <w:tblW w:w="0" w:type="auto"/>
        <w:tblLook w:val="04A0" w:firstRow="1" w:lastRow="0" w:firstColumn="1" w:lastColumn="0" w:noHBand="0" w:noVBand="1"/>
      </w:tblPr>
      <w:tblGrid>
        <w:gridCol w:w="3005"/>
        <w:gridCol w:w="5921"/>
      </w:tblGrid>
      <w:tr w:rsidR="00C77209" w:rsidRPr="00802BA8" w14:paraId="0A216335" w14:textId="77777777" w:rsidTr="00C77209">
        <w:tc>
          <w:tcPr>
            <w:tcW w:w="3005" w:type="dxa"/>
          </w:tcPr>
          <w:p w14:paraId="608433EE" w14:textId="27437F91" w:rsidR="00C77209" w:rsidRPr="00802BA8" w:rsidRDefault="00C77209" w:rsidP="00BE7D94">
            <w:pPr>
              <w:rPr>
                <w:rFonts w:ascii="Arial" w:hAnsi="Arial" w:cs="Arial"/>
                <w:color w:val="8EAADB" w:themeColor="accent1" w:themeTint="99"/>
                <w:sz w:val="22"/>
                <w:szCs w:val="22"/>
              </w:rPr>
            </w:pPr>
            <w:r w:rsidRPr="00802BA8">
              <w:rPr>
                <w:rFonts w:ascii="Arial" w:hAnsi="Arial" w:cs="Arial"/>
                <w:color w:val="8EAADB" w:themeColor="accent1" w:themeTint="99"/>
                <w:sz w:val="22"/>
                <w:szCs w:val="22"/>
              </w:rPr>
              <w:t>Strengths</w:t>
            </w:r>
          </w:p>
          <w:p w14:paraId="6381A814" w14:textId="77777777" w:rsidR="00C77209" w:rsidRPr="00802BA8" w:rsidRDefault="00C77209" w:rsidP="00BE7D94">
            <w:pPr>
              <w:rPr>
                <w:rFonts w:ascii="Arial" w:hAnsi="Arial" w:cs="Arial"/>
                <w:color w:val="8EAADB" w:themeColor="accent1" w:themeTint="99"/>
                <w:sz w:val="22"/>
                <w:szCs w:val="22"/>
              </w:rPr>
            </w:pPr>
          </w:p>
          <w:p w14:paraId="48DD3150" w14:textId="747AE388" w:rsidR="00C77209" w:rsidRPr="00802BA8" w:rsidRDefault="00C77209" w:rsidP="00BE7D94">
            <w:pPr>
              <w:rPr>
                <w:rFonts w:ascii="Arial" w:hAnsi="Arial" w:cs="Arial"/>
                <w:noProof/>
                <w:sz w:val="22"/>
                <w:szCs w:val="22"/>
              </w:rPr>
            </w:pPr>
            <w:r w:rsidRPr="00802BA8">
              <w:rPr>
                <w:rFonts w:ascii="Arial" w:hAnsi="Arial" w:cs="Arial"/>
                <w:color w:val="000000" w:themeColor="text1"/>
                <w:sz w:val="22"/>
                <w:szCs w:val="22"/>
              </w:rPr>
              <w:t>1</w:t>
            </w:r>
            <w:r w:rsidRPr="00802BA8">
              <w:rPr>
                <w:rFonts w:ascii="Arial" w:hAnsi="Arial" w:cs="Arial"/>
                <w:color w:val="8EAADB" w:themeColor="accent1" w:themeTint="99"/>
                <w:sz w:val="22"/>
                <w:szCs w:val="22"/>
              </w:rPr>
              <w:t xml:space="preserve"> </w:t>
            </w:r>
            <w:r w:rsidRPr="00802BA8">
              <w:rPr>
                <w:rFonts w:ascii="Arial" w:hAnsi="Arial" w:cs="Arial"/>
                <w:noProof/>
                <w:sz w:val="22"/>
                <w:szCs w:val="22"/>
              </w:rPr>
              <w:t>Work experience.</w:t>
            </w:r>
          </w:p>
          <w:p w14:paraId="2977BCA9" w14:textId="77777777" w:rsidR="00C77209" w:rsidRPr="00802BA8" w:rsidRDefault="00C77209" w:rsidP="00BE7D94">
            <w:pPr>
              <w:rPr>
                <w:rFonts w:ascii="Arial" w:hAnsi="Arial" w:cs="Arial"/>
                <w:noProof/>
                <w:sz w:val="22"/>
                <w:szCs w:val="22"/>
              </w:rPr>
            </w:pPr>
          </w:p>
          <w:p w14:paraId="68B9A540" w14:textId="718D7ABB" w:rsidR="00C77209" w:rsidRPr="00802BA8" w:rsidRDefault="00C77209" w:rsidP="00BE7D94">
            <w:pPr>
              <w:rPr>
                <w:rFonts w:ascii="Arial" w:hAnsi="Arial" w:cs="Arial"/>
                <w:noProof/>
                <w:sz w:val="22"/>
                <w:szCs w:val="22"/>
              </w:rPr>
            </w:pPr>
            <w:r w:rsidRPr="00802BA8">
              <w:rPr>
                <w:rFonts w:ascii="Arial" w:hAnsi="Arial" w:cs="Arial"/>
                <w:noProof/>
                <w:sz w:val="22"/>
                <w:szCs w:val="22"/>
              </w:rPr>
              <w:t xml:space="preserve">2 Eduacting in agriculture. </w:t>
            </w:r>
          </w:p>
          <w:p w14:paraId="5BAA41E1" w14:textId="77777777" w:rsidR="00C77209" w:rsidRPr="00802BA8" w:rsidRDefault="00C77209" w:rsidP="00BE7D94">
            <w:pPr>
              <w:rPr>
                <w:rFonts w:ascii="Arial" w:hAnsi="Arial" w:cs="Arial"/>
                <w:noProof/>
                <w:sz w:val="22"/>
                <w:szCs w:val="22"/>
              </w:rPr>
            </w:pPr>
          </w:p>
          <w:p w14:paraId="3C614A15" w14:textId="77777777" w:rsidR="00C77209" w:rsidRPr="00802BA8" w:rsidRDefault="00C77209" w:rsidP="00BE7D94">
            <w:pPr>
              <w:rPr>
                <w:rFonts w:ascii="Arial" w:hAnsi="Arial" w:cs="Arial"/>
                <w:noProof/>
                <w:sz w:val="22"/>
                <w:szCs w:val="22"/>
              </w:rPr>
            </w:pPr>
            <w:r w:rsidRPr="00802BA8">
              <w:rPr>
                <w:rFonts w:ascii="Arial" w:hAnsi="Arial" w:cs="Arial"/>
                <w:noProof/>
                <w:sz w:val="22"/>
                <w:szCs w:val="22"/>
              </w:rPr>
              <w:t>3 Enhanced personal skills.</w:t>
            </w:r>
          </w:p>
          <w:p w14:paraId="426023AC" w14:textId="77777777" w:rsidR="00C77209" w:rsidRPr="00802BA8" w:rsidRDefault="00C77209" w:rsidP="00BE7D94">
            <w:pPr>
              <w:rPr>
                <w:rFonts w:ascii="Arial" w:hAnsi="Arial" w:cs="Arial"/>
                <w:noProof/>
                <w:sz w:val="22"/>
                <w:szCs w:val="22"/>
              </w:rPr>
            </w:pPr>
          </w:p>
          <w:p w14:paraId="2FDB90ED" w14:textId="7B63E549" w:rsidR="00C77209" w:rsidRPr="00802BA8" w:rsidRDefault="00C77209" w:rsidP="00BE7D94">
            <w:pPr>
              <w:rPr>
                <w:rFonts w:ascii="Arial" w:hAnsi="Arial" w:cs="Arial"/>
                <w:noProof/>
                <w:sz w:val="22"/>
                <w:szCs w:val="22"/>
              </w:rPr>
            </w:pPr>
            <w:r w:rsidRPr="00802BA8">
              <w:rPr>
                <w:rFonts w:ascii="Arial" w:hAnsi="Arial" w:cs="Arial"/>
                <w:noProof/>
                <w:sz w:val="22"/>
                <w:szCs w:val="22"/>
              </w:rPr>
              <w:t xml:space="preserve"> 4 Transferable skills.</w:t>
            </w:r>
          </w:p>
          <w:p w14:paraId="420EB25B" w14:textId="77777777" w:rsidR="00C77209" w:rsidRPr="00802BA8" w:rsidRDefault="00C77209" w:rsidP="00F946DB">
            <w:pPr>
              <w:spacing w:before="100" w:beforeAutospacing="1" w:after="100" w:afterAutospacing="1"/>
              <w:rPr>
                <w:rFonts w:ascii="Arial" w:hAnsi="Arial" w:cs="Arial"/>
                <w:color w:val="8EAADB" w:themeColor="accent1" w:themeTint="99"/>
                <w:sz w:val="22"/>
                <w:szCs w:val="22"/>
              </w:rPr>
            </w:pPr>
          </w:p>
          <w:p w14:paraId="6F41B05A" w14:textId="60A4DDBD" w:rsidR="00C77209" w:rsidRPr="00802BA8" w:rsidRDefault="00C77209" w:rsidP="00F946DB">
            <w:pPr>
              <w:spacing w:before="100" w:beforeAutospacing="1" w:after="100" w:afterAutospacing="1"/>
              <w:rPr>
                <w:rFonts w:ascii="Arial" w:hAnsi="Arial" w:cs="Arial"/>
                <w:sz w:val="22"/>
                <w:szCs w:val="22"/>
              </w:rPr>
            </w:pPr>
          </w:p>
        </w:tc>
        <w:tc>
          <w:tcPr>
            <w:tcW w:w="5921" w:type="dxa"/>
          </w:tcPr>
          <w:p w14:paraId="00F3E276" w14:textId="77777777" w:rsidR="00C77209" w:rsidRPr="00802BA8" w:rsidRDefault="00C77209" w:rsidP="00BE7D94">
            <w:pPr>
              <w:spacing w:before="100" w:beforeAutospacing="1" w:after="100" w:afterAutospacing="1"/>
              <w:rPr>
                <w:rFonts w:ascii="Arial" w:hAnsi="Arial" w:cs="Arial"/>
                <w:color w:val="FF0000"/>
                <w:sz w:val="22"/>
                <w:szCs w:val="22"/>
              </w:rPr>
            </w:pPr>
            <w:r w:rsidRPr="00802BA8">
              <w:rPr>
                <w:rFonts w:ascii="Arial" w:hAnsi="Arial" w:cs="Arial"/>
                <w:color w:val="FF0000"/>
                <w:sz w:val="22"/>
                <w:szCs w:val="22"/>
              </w:rPr>
              <w:t xml:space="preserve">Weakness </w:t>
            </w:r>
          </w:p>
          <w:p w14:paraId="0EE43C84" w14:textId="77777777" w:rsidR="00C77209" w:rsidRPr="00802BA8" w:rsidRDefault="00C77209" w:rsidP="00BE7D94">
            <w:pPr>
              <w:spacing w:before="100" w:beforeAutospacing="1" w:after="100" w:afterAutospacing="1"/>
              <w:rPr>
                <w:rFonts w:ascii="Arial" w:hAnsi="Arial" w:cs="Arial"/>
                <w:noProof/>
                <w:sz w:val="22"/>
                <w:szCs w:val="22"/>
              </w:rPr>
            </w:pPr>
            <w:r w:rsidRPr="00802BA8">
              <w:rPr>
                <w:rFonts w:ascii="Arial" w:hAnsi="Arial" w:cs="Arial"/>
                <w:noProof/>
                <w:sz w:val="22"/>
                <w:szCs w:val="22"/>
              </w:rPr>
              <w:t xml:space="preserve">1 Lack of job knowledge. </w:t>
            </w:r>
          </w:p>
          <w:p w14:paraId="71F83840" w14:textId="7FD0F8C3" w:rsidR="00C77209" w:rsidRPr="00802BA8" w:rsidRDefault="00C77209" w:rsidP="00BE7D94">
            <w:pPr>
              <w:spacing w:before="100" w:beforeAutospacing="1" w:after="100" w:afterAutospacing="1"/>
              <w:rPr>
                <w:rFonts w:ascii="Arial" w:hAnsi="Arial" w:cs="Arial"/>
                <w:color w:val="FF0000"/>
                <w:sz w:val="22"/>
                <w:szCs w:val="22"/>
              </w:rPr>
            </w:pPr>
            <w:r w:rsidRPr="00802BA8">
              <w:rPr>
                <w:rFonts w:ascii="Arial" w:hAnsi="Arial" w:cs="Arial"/>
                <w:noProof/>
                <w:sz w:val="22"/>
                <w:szCs w:val="22"/>
              </w:rPr>
              <w:t>2 Lack of work experience.</w:t>
            </w:r>
          </w:p>
          <w:p w14:paraId="5A92D90C" w14:textId="3DC7D757" w:rsidR="00C77209" w:rsidRPr="00802BA8" w:rsidRDefault="00C77209" w:rsidP="00BE7D94">
            <w:pPr>
              <w:rPr>
                <w:rFonts w:ascii="Arial" w:hAnsi="Arial" w:cs="Arial"/>
                <w:noProof/>
                <w:sz w:val="22"/>
                <w:szCs w:val="22"/>
              </w:rPr>
            </w:pPr>
            <w:r w:rsidRPr="00802BA8">
              <w:rPr>
                <w:rFonts w:ascii="Arial" w:hAnsi="Arial" w:cs="Arial"/>
                <w:noProof/>
                <w:sz w:val="22"/>
                <w:szCs w:val="22"/>
              </w:rPr>
              <w:t>3 Weak interpersonal skills.</w:t>
            </w:r>
          </w:p>
          <w:p w14:paraId="46176242" w14:textId="3F5BB2C7" w:rsidR="00C77209" w:rsidRPr="00802BA8" w:rsidRDefault="00C77209" w:rsidP="00BE7D94">
            <w:pPr>
              <w:spacing w:before="100" w:beforeAutospacing="1" w:after="100" w:afterAutospacing="1"/>
              <w:rPr>
                <w:rFonts w:ascii="Arial" w:hAnsi="Arial" w:cs="Arial"/>
                <w:sz w:val="22"/>
                <w:szCs w:val="22"/>
              </w:rPr>
            </w:pPr>
            <w:r w:rsidRPr="00802BA8">
              <w:rPr>
                <w:rFonts w:ascii="Arial" w:hAnsi="Arial" w:cs="Arial"/>
                <w:noProof/>
                <w:sz w:val="22"/>
                <w:szCs w:val="22"/>
              </w:rPr>
              <w:t>4 Limiited technical knowledge.</w:t>
            </w:r>
          </w:p>
        </w:tc>
      </w:tr>
      <w:tr w:rsidR="00C77209" w:rsidRPr="00802BA8" w14:paraId="3A01F76A" w14:textId="77777777" w:rsidTr="00C77209">
        <w:tc>
          <w:tcPr>
            <w:tcW w:w="3005" w:type="dxa"/>
          </w:tcPr>
          <w:p w14:paraId="3E8316E3" w14:textId="77777777" w:rsidR="00C77209" w:rsidRPr="00802BA8" w:rsidRDefault="00C77209" w:rsidP="00BE7D94">
            <w:pPr>
              <w:rPr>
                <w:rFonts w:ascii="Arial" w:hAnsi="Arial" w:cs="Arial"/>
                <w:color w:val="4472C4" w:themeColor="accent1"/>
                <w:sz w:val="22"/>
                <w:szCs w:val="22"/>
              </w:rPr>
            </w:pPr>
            <w:r w:rsidRPr="00802BA8">
              <w:rPr>
                <w:rFonts w:ascii="Arial" w:hAnsi="Arial" w:cs="Arial"/>
                <w:color w:val="4472C4" w:themeColor="accent1"/>
                <w:sz w:val="22"/>
                <w:szCs w:val="22"/>
              </w:rPr>
              <w:t xml:space="preserve">Opportunities </w:t>
            </w:r>
          </w:p>
          <w:p w14:paraId="2F4753BB" w14:textId="77E7FB5F" w:rsidR="00C77209" w:rsidRPr="00802BA8" w:rsidRDefault="00C77209" w:rsidP="00BE7D94">
            <w:pPr>
              <w:rPr>
                <w:rFonts w:ascii="Arial" w:hAnsi="Arial" w:cs="Arial"/>
                <w:noProof/>
                <w:sz w:val="22"/>
                <w:szCs w:val="22"/>
                <w14:props3d w14:extrusionH="0" w14:contourW="12700" w14:prstMaterial="none">
                  <w14:contourClr>
                    <w14:schemeClr w14:val="tx2">
                      <w14:lumMod w14:val="20000"/>
                      <w14:lumOff w14:val="80000"/>
                    </w14:schemeClr>
                  </w14:contourClr>
                </w14:props3d>
              </w:rPr>
            </w:pPr>
            <w:r w:rsidRPr="00802BA8">
              <w:rPr>
                <w:rFonts w:ascii="Arial" w:hAnsi="Arial" w:cs="Arial"/>
                <w:noProof/>
                <w:sz w:val="22"/>
                <w:szCs w:val="22"/>
                <w14:props3d w14:extrusionH="0" w14:contourW="12700" w14:prstMaterial="none">
                  <w14:contourClr>
                    <w14:schemeClr w14:val="tx2">
                      <w14:lumMod w14:val="20000"/>
                      <w14:lumOff w14:val="80000"/>
                    </w14:schemeClr>
                  </w14:contourClr>
                </w14:props3d>
              </w:rPr>
              <w:t>1 Enhanced education in farming.</w:t>
            </w:r>
          </w:p>
          <w:p w14:paraId="19A37588" w14:textId="77777777" w:rsidR="00C77209" w:rsidRPr="00802BA8" w:rsidRDefault="00C77209" w:rsidP="00BE7D94">
            <w:pPr>
              <w:rPr>
                <w:rFonts w:ascii="Arial" w:hAnsi="Arial" w:cs="Arial"/>
                <w:noProof/>
                <w:sz w:val="22"/>
                <w:szCs w:val="22"/>
                <w14:props3d w14:extrusionH="0" w14:contourW="12700" w14:prstMaterial="none">
                  <w14:contourClr>
                    <w14:schemeClr w14:val="tx2">
                      <w14:lumMod w14:val="20000"/>
                      <w14:lumOff w14:val="80000"/>
                    </w14:schemeClr>
                  </w14:contourClr>
                </w14:props3d>
              </w:rPr>
            </w:pPr>
          </w:p>
          <w:p w14:paraId="5E63F4A3" w14:textId="7D835D61" w:rsidR="00C77209" w:rsidRPr="00802BA8" w:rsidRDefault="00C77209" w:rsidP="00BE7D94">
            <w:pPr>
              <w:rPr>
                <w:rFonts w:ascii="Arial" w:hAnsi="Arial" w:cs="Arial"/>
                <w:noProof/>
                <w:sz w:val="22"/>
                <w:szCs w:val="22"/>
                <w14:props3d w14:extrusionH="0" w14:contourW="12700" w14:prstMaterial="none">
                  <w14:contourClr>
                    <w14:schemeClr w14:val="tx2">
                      <w14:lumMod w14:val="20000"/>
                      <w14:lumOff w14:val="80000"/>
                    </w14:schemeClr>
                  </w14:contourClr>
                </w14:props3d>
              </w:rPr>
            </w:pPr>
            <w:r w:rsidRPr="00802BA8">
              <w:rPr>
                <w:rFonts w:ascii="Arial" w:hAnsi="Arial" w:cs="Arial"/>
                <w:noProof/>
                <w:sz w:val="22"/>
                <w:szCs w:val="22"/>
                <w14:props3d w14:extrusionH="0" w14:contourW="12700" w14:prstMaterial="none">
                  <w14:contourClr>
                    <w14:schemeClr w14:val="tx2">
                      <w14:lumMod w14:val="20000"/>
                      <w14:lumOff w14:val="80000"/>
                    </w14:schemeClr>
                  </w14:contourClr>
                </w14:props3d>
              </w:rPr>
              <w:t>2 Abilty to move and progress in job field.</w:t>
            </w:r>
          </w:p>
          <w:p w14:paraId="5898DC3D" w14:textId="0AF1C427" w:rsidR="00C77209" w:rsidRPr="00802BA8" w:rsidRDefault="00C77209" w:rsidP="00BE7D94">
            <w:pPr>
              <w:spacing w:before="100" w:beforeAutospacing="1" w:after="100" w:afterAutospacing="1"/>
              <w:rPr>
                <w:rFonts w:ascii="Arial" w:hAnsi="Arial" w:cs="Arial"/>
                <w:noProof/>
                <w:sz w:val="22"/>
                <w:szCs w:val="22"/>
                <w14:props3d w14:extrusionH="0" w14:contourW="12700" w14:prstMaterial="none">
                  <w14:contourClr>
                    <w14:schemeClr w14:val="tx2">
                      <w14:lumMod w14:val="20000"/>
                      <w14:lumOff w14:val="80000"/>
                    </w14:schemeClr>
                  </w14:contourClr>
                </w14:props3d>
              </w:rPr>
            </w:pPr>
            <w:r w:rsidRPr="00802BA8">
              <w:rPr>
                <w:rFonts w:ascii="Arial" w:hAnsi="Arial" w:cs="Arial"/>
                <w:noProof/>
                <w:sz w:val="22"/>
                <w:szCs w:val="22"/>
                <w14:props3d w14:extrusionH="0" w14:contourW="12700" w14:prstMaterial="none">
                  <w14:contourClr>
                    <w14:schemeClr w14:val="tx2">
                      <w14:lumMod w14:val="20000"/>
                      <w14:lumOff w14:val="80000"/>
                    </w14:schemeClr>
                  </w14:contourClr>
                </w14:props3d>
              </w:rPr>
              <w:t xml:space="preserve">3 Enhanced personal development. </w:t>
            </w:r>
          </w:p>
          <w:p w14:paraId="77FED106" w14:textId="2070E752" w:rsidR="00C77209" w:rsidRPr="00802BA8" w:rsidRDefault="00C77209" w:rsidP="00BE7D94">
            <w:pPr>
              <w:spacing w:before="100" w:beforeAutospacing="1" w:after="100" w:afterAutospacing="1"/>
              <w:rPr>
                <w:rFonts w:ascii="Arial" w:hAnsi="Arial" w:cs="Arial"/>
                <w:color w:val="000000" w:themeColor="text1"/>
                <w:sz w:val="22"/>
                <w:szCs w:val="22"/>
              </w:rPr>
            </w:pPr>
            <w:r w:rsidRPr="00802BA8">
              <w:rPr>
                <w:rFonts w:ascii="Arial" w:hAnsi="Arial" w:cs="Arial"/>
                <w:color w:val="000000" w:themeColor="text1"/>
                <w:sz w:val="22"/>
                <w:szCs w:val="22"/>
              </w:rPr>
              <w:t>4</w:t>
            </w:r>
            <w:r w:rsidR="00C95E5A" w:rsidRPr="00802BA8">
              <w:rPr>
                <w:rFonts w:ascii="Arial" w:hAnsi="Arial" w:cs="Arial"/>
                <w:color w:val="000000" w:themeColor="text1"/>
                <w:sz w:val="22"/>
                <w:szCs w:val="22"/>
              </w:rPr>
              <w:t xml:space="preserve"> opportunities within the company.</w:t>
            </w:r>
          </w:p>
          <w:p w14:paraId="7CA05E1C" w14:textId="77777777" w:rsidR="00C77209" w:rsidRPr="00802BA8" w:rsidRDefault="00C77209" w:rsidP="00F946DB">
            <w:pPr>
              <w:spacing w:before="100" w:beforeAutospacing="1" w:after="100" w:afterAutospacing="1"/>
              <w:rPr>
                <w:rFonts w:ascii="Arial" w:hAnsi="Arial" w:cs="Arial"/>
                <w:color w:val="4472C4" w:themeColor="accent1"/>
                <w:sz w:val="22"/>
                <w:szCs w:val="22"/>
              </w:rPr>
            </w:pPr>
          </w:p>
          <w:p w14:paraId="7B95AC59" w14:textId="0D4985A6" w:rsidR="00C77209" w:rsidRPr="00802BA8" w:rsidRDefault="00C77209" w:rsidP="00F946DB">
            <w:pPr>
              <w:spacing w:before="100" w:beforeAutospacing="1" w:after="100" w:afterAutospacing="1"/>
              <w:rPr>
                <w:rFonts w:ascii="Arial" w:hAnsi="Arial" w:cs="Arial"/>
                <w:sz w:val="22"/>
                <w:szCs w:val="22"/>
              </w:rPr>
            </w:pPr>
          </w:p>
        </w:tc>
        <w:tc>
          <w:tcPr>
            <w:tcW w:w="5921" w:type="dxa"/>
          </w:tcPr>
          <w:p w14:paraId="06FDC4CC" w14:textId="77777777" w:rsidR="00C77209" w:rsidRPr="00802BA8" w:rsidRDefault="00C77209" w:rsidP="00BE7D94">
            <w:pPr>
              <w:rPr>
                <w:rFonts w:ascii="Arial" w:hAnsi="Arial" w:cs="Arial"/>
                <w:noProof/>
                <w:sz w:val="22"/>
                <w:szCs w:val="22"/>
              </w:rPr>
            </w:pPr>
            <w:r w:rsidRPr="00802BA8">
              <w:rPr>
                <w:rFonts w:ascii="Arial" w:hAnsi="Arial" w:cs="Arial"/>
                <w:color w:val="FF0000"/>
                <w:sz w:val="22"/>
                <w:szCs w:val="22"/>
              </w:rPr>
              <w:t>Threats</w:t>
            </w:r>
            <w:r w:rsidRPr="00802BA8">
              <w:rPr>
                <w:rFonts w:ascii="Arial" w:hAnsi="Arial" w:cs="Arial"/>
                <w:noProof/>
                <w:sz w:val="22"/>
                <w:szCs w:val="22"/>
              </w:rPr>
              <w:t xml:space="preserve"> </w:t>
            </w:r>
          </w:p>
          <w:p w14:paraId="100A2AE0" w14:textId="63F028E0" w:rsidR="00C77209" w:rsidRPr="00802BA8" w:rsidRDefault="00C77209" w:rsidP="00BE7D94">
            <w:pPr>
              <w:rPr>
                <w:rFonts w:ascii="Arial" w:hAnsi="Arial" w:cs="Arial"/>
                <w:noProof/>
                <w:sz w:val="22"/>
                <w:szCs w:val="22"/>
              </w:rPr>
            </w:pPr>
            <w:r w:rsidRPr="00802BA8">
              <w:rPr>
                <w:rFonts w:ascii="Arial" w:hAnsi="Arial" w:cs="Arial"/>
                <w:noProof/>
                <w:sz w:val="22"/>
                <w:szCs w:val="22"/>
              </w:rPr>
              <w:t>1 Competition in your field.</w:t>
            </w:r>
          </w:p>
          <w:p w14:paraId="0F5D135D" w14:textId="77777777" w:rsidR="00C77209" w:rsidRPr="00802BA8" w:rsidRDefault="00C77209" w:rsidP="00BE7D94">
            <w:pPr>
              <w:rPr>
                <w:rFonts w:ascii="Arial" w:hAnsi="Arial" w:cs="Arial"/>
                <w:noProof/>
                <w:sz w:val="22"/>
                <w:szCs w:val="22"/>
              </w:rPr>
            </w:pPr>
          </w:p>
          <w:p w14:paraId="711B8B45" w14:textId="56FAF45D" w:rsidR="00C77209" w:rsidRPr="00802BA8" w:rsidRDefault="00C77209" w:rsidP="00BE7D94">
            <w:pPr>
              <w:rPr>
                <w:rFonts w:ascii="Arial" w:hAnsi="Arial" w:cs="Arial"/>
                <w:noProof/>
                <w:sz w:val="22"/>
                <w:szCs w:val="22"/>
              </w:rPr>
            </w:pPr>
            <w:r w:rsidRPr="00802BA8">
              <w:rPr>
                <w:rFonts w:ascii="Arial" w:hAnsi="Arial" w:cs="Arial"/>
                <w:noProof/>
                <w:sz w:val="22"/>
                <w:szCs w:val="22"/>
              </w:rPr>
              <w:t xml:space="preserve">2 Training obstacles. </w:t>
            </w:r>
          </w:p>
          <w:p w14:paraId="747D6DFF" w14:textId="77777777" w:rsidR="00C77209" w:rsidRPr="00802BA8" w:rsidRDefault="00C77209" w:rsidP="00BE7D94">
            <w:pPr>
              <w:rPr>
                <w:rFonts w:ascii="Arial" w:hAnsi="Arial" w:cs="Arial"/>
                <w:noProof/>
                <w:sz w:val="22"/>
                <w:szCs w:val="22"/>
              </w:rPr>
            </w:pPr>
          </w:p>
          <w:p w14:paraId="48BAC33D" w14:textId="6AB787D1" w:rsidR="00C77209" w:rsidRPr="00802BA8" w:rsidRDefault="00C77209" w:rsidP="00BE7D94">
            <w:pPr>
              <w:rPr>
                <w:rFonts w:ascii="Arial" w:hAnsi="Arial" w:cs="Arial"/>
                <w:noProof/>
                <w:sz w:val="22"/>
                <w:szCs w:val="22"/>
              </w:rPr>
            </w:pPr>
            <w:r w:rsidRPr="00802BA8">
              <w:rPr>
                <w:rFonts w:ascii="Arial" w:hAnsi="Arial" w:cs="Arial"/>
                <w:noProof/>
                <w:sz w:val="22"/>
                <w:szCs w:val="22"/>
              </w:rPr>
              <w:t>3</w:t>
            </w:r>
            <w:r w:rsidR="00180C7B" w:rsidRPr="00802BA8">
              <w:rPr>
                <w:rFonts w:ascii="Arial" w:hAnsi="Arial" w:cs="Arial"/>
                <w:noProof/>
                <w:sz w:val="22"/>
                <w:szCs w:val="22"/>
              </w:rPr>
              <w:t xml:space="preserve"> </w:t>
            </w:r>
            <w:r w:rsidRPr="00802BA8">
              <w:rPr>
                <w:rFonts w:ascii="Arial" w:hAnsi="Arial" w:cs="Arial"/>
                <w:noProof/>
                <w:sz w:val="22"/>
                <w:szCs w:val="22"/>
              </w:rPr>
              <w:t>Lack of advancment.</w:t>
            </w:r>
          </w:p>
          <w:p w14:paraId="0A6328B3" w14:textId="7C2D237E" w:rsidR="00C77209" w:rsidRPr="00802BA8" w:rsidRDefault="00C77209" w:rsidP="00BE7D94">
            <w:pPr>
              <w:spacing w:before="100" w:beforeAutospacing="1" w:after="100" w:afterAutospacing="1"/>
              <w:rPr>
                <w:rFonts w:ascii="Arial" w:hAnsi="Arial" w:cs="Arial"/>
                <w:color w:val="FF0000"/>
                <w:sz w:val="22"/>
                <w:szCs w:val="22"/>
              </w:rPr>
            </w:pPr>
            <w:r w:rsidRPr="00802BA8">
              <w:rPr>
                <w:rFonts w:ascii="Arial" w:hAnsi="Arial" w:cs="Arial"/>
                <w:noProof/>
                <w:sz w:val="22"/>
                <w:szCs w:val="22"/>
              </w:rPr>
              <w:t>4</w:t>
            </w:r>
            <w:r w:rsidR="00180C7B" w:rsidRPr="00802BA8">
              <w:rPr>
                <w:rFonts w:ascii="Arial" w:hAnsi="Arial" w:cs="Arial"/>
                <w:noProof/>
                <w:sz w:val="22"/>
                <w:szCs w:val="22"/>
              </w:rPr>
              <w:t xml:space="preserve"> </w:t>
            </w:r>
            <w:r w:rsidRPr="00802BA8">
              <w:rPr>
                <w:rFonts w:ascii="Arial" w:hAnsi="Arial" w:cs="Arial"/>
                <w:noProof/>
                <w:sz w:val="22"/>
                <w:szCs w:val="22"/>
              </w:rPr>
              <w:t>Limited possitions in your area.</w:t>
            </w:r>
          </w:p>
          <w:p w14:paraId="3801D981" w14:textId="744EB42D" w:rsidR="00C77209" w:rsidRPr="00802BA8" w:rsidRDefault="00C77209" w:rsidP="00F946DB">
            <w:pPr>
              <w:spacing w:before="100" w:beforeAutospacing="1" w:after="100" w:afterAutospacing="1"/>
              <w:rPr>
                <w:rFonts w:ascii="Arial" w:hAnsi="Arial" w:cs="Arial"/>
                <w:sz w:val="22"/>
                <w:szCs w:val="22"/>
              </w:rPr>
            </w:pPr>
          </w:p>
        </w:tc>
      </w:tr>
    </w:tbl>
    <w:p w14:paraId="0B7B41F2" w14:textId="77777777" w:rsidR="00180C7B" w:rsidRPr="00802BA8" w:rsidRDefault="00180C7B" w:rsidP="0032257A">
      <w:pPr>
        <w:rPr>
          <w:rFonts w:ascii="Arial" w:hAnsi="Arial" w:cs="Arial"/>
          <w:color w:val="111111"/>
          <w:sz w:val="22"/>
          <w:szCs w:val="22"/>
          <w:shd w:val="clear" w:color="auto" w:fill="FFFFFF"/>
        </w:rPr>
      </w:pPr>
    </w:p>
    <w:p w14:paraId="0057D449" w14:textId="0B4FFD41" w:rsidR="00180C7B" w:rsidRPr="00802BA8" w:rsidRDefault="00180C7B" w:rsidP="00180C7B">
      <w:pPr>
        <w:rPr>
          <w:rFonts w:ascii="Arial" w:hAnsi="Arial" w:cs="Arial"/>
          <w:i/>
          <w:iCs/>
          <w:sz w:val="22"/>
          <w:szCs w:val="22"/>
        </w:rPr>
      </w:pPr>
      <w:r w:rsidRPr="00802BA8">
        <w:rPr>
          <w:rFonts w:ascii="Arial" w:hAnsi="Arial" w:cs="Arial"/>
          <w:i/>
          <w:iCs/>
          <w:color w:val="000000"/>
          <w:sz w:val="22"/>
          <w:szCs w:val="22"/>
          <w:shd w:val="clear" w:color="auto" w:fill="FFFFFF"/>
        </w:rPr>
        <w:t>(Sampletemplates.com. 2022)</w:t>
      </w:r>
    </w:p>
    <w:p w14:paraId="43BCC1B4" w14:textId="77777777" w:rsidR="00180C7B" w:rsidRPr="00802BA8" w:rsidRDefault="00180C7B" w:rsidP="0032257A">
      <w:pPr>
        <w:rPr>
          <w:rFonts w:ascii="Arial" w:hAnsi="Arial" w:cs="Arial"/>
          <w:i/>
          <w:iCs/>
          <w:color w:val="111111"/>
          <w:sz w:val="22"/>
          <w:szCs w:val="22"/>
          <w:shd w:val="clear" w:color="auto" w:fill="FFFFFF"/>
        </w:rPr>
      </w:pPr>
    </w:p>
    <w:p w14:paraId="6D2ABB19" w14:textId="77777777" w:rsidR="00180C7B" w:rsidRPr="00802BA8" w:rsidRDefault="00180C7B" w:rsidP="0032257A">
      <w:pPr>
        <w:rPr>
          <w:rFonts w:ascii="Arial" w:hAnsi="Arial" w:cs="Arial"/>
          <w:color w:val="111111"/>
          <w:sz w:val="22"/>
          <w:szCs w:val="22"/>
          <w:shd w:val="clear" w:color="auto" w:fill="FFFFFF"/>
        </w:rPr>
      </w:pPr>
    </w:p>
    <w:p w14:paraId="4F7696BA" w14:textId="77777777" w:rsidR="00802BA8" w:rsidRPr="00802BA8" w:rsidRDefault="00802BA8" w:rsidP="0032257A">
      <w:pPr>
        <w:rPr>
          <w:rFonts w:ascii="Arial" w:hAnsi="Arial" w:cs="Arial"/>
          <w:color w:val="111111"/>
          <w:sz w:val="22"/>
          <w:szCs w:val="22"/>
          <w:shd w:val="clear" w:color="auto" w:fill="FFFFFF"/>
        </w:rPr>
      </w:pPr>
    </w:p>
    <w:p w14:paraId="13812E0C" w14:textId="77777777" w:rsidR="00802BA8" w:rsidRPr="00802BA8" w:rsidRDefault="00802BA8" w:rsidP="0032257A">
      <w:pPr>
        <w:rPr>
          <w:rFonts w:ascii="Arial" w:hAnsi="Arial" w:cs="Arial"/>
          <w:color w:val="111111"/>
          <w:sz w:val="22"/>
          <w:szCs w:val="22"/>
          <w:shd w:val="clear" w:color="auto" w:fill="FFFFFF"/>
        </w:rPr>
      </w:pPr>
    </w:p>
    <w:p w14:paraId="5DD038FB" w14:textId="77777777" w:rsidR="00802BA8" w:rsidRPr="00802BA8" w:rsidRDefault="00802BA8" w:rsidP="0032257A">
      <w:pPr>
        <w:rPr>
          <w:rFonts w:ascii="Arial" w:hAnsi="Arial" w:cs="Arial"/>
          <w:i/>
          <w:iCs/>
          <w:noProof/>
          <w:sz w:val="22"/>
          <w:szCs w:val="22"/>
        </w:rPr>
      </w:pPr>
    </w:p>
    <w:p w14:paraId="30E1089C" w14:textId="77777777" w:rsidR="00802BA8" w:rsidRDefault="00802BA8" w:rsidP="0032257A">
      <w:pPr>
        <w:rPr>
          <w:rFonts w:ascii="Arial" w:hAnsi="Arial" w:cs="Arial"/>
          <w:noProof/>
          <w:sz w:val="22"/>
          <w:szCs w:val="22"/>
        </w:rPr>
      </w:pPr>
    </w:p>
    <w:p w14:paraId="53B92A8C" w14:textId="77777777" w:rsidR="00802BA8" w:rsidRDefault="00802BA8" w:rsidP="0032257A">
      <w:pPr>
        <w:rPr>
          <w:rFonts w:ascii="Arial" w:hAnsi="Arial" w:cs="Arial"/>
          <w:noProof/>
          <w:sz w:val="22"/>
          <w:szCs w:val="22"/>
        </w:rPr>
      </w:pPr>
    </w:p>
    <w:p w14:paraId="40C3D46B" w14:textId="77777777" w:rsidR="00802BA8" w:rsidRDefault="00802BA8" w:rsidP="0032257A">
      <w:pPr>
        <w:rPr>
          <w:rFonts w:ascii="Arial" w:hAnsi="Arial" w:cs="Arial"/>
          <w:noProof/>
          <w:sz w:val="22"/>
          <w:szCs w:val="22"/>
        </w:rPr>
      </w:pPr>
    </w:p>
    <w:p w14:paraId="55C5A4C8" w14:textId="77777777" w:rsidR="00802BA8" w:rsidRDefault="00802BA8" w:rsidP="0032257A">
      <w:pPr>
        <w:rPr>
          <w:rFonts w:ascii="Arial" w:hAnsi="Arial" w:cs="Arial"/>
          <w:noProof/>
          <w:sz w:val="22"/>
          <w:szCs w:val="22"/>
        </w:rPr>
      </w:pPr>
    </w:p>
    <w:p w14:paraId="1826DEFC" w14:textId="33B8DB66" w:rsidR="00802BA8" w:rsidRPr="00802BA8" w:rsidRDefault="00802BA8" w:rsidP="0032257A">
      <w:pPr>
        <w:rPr>
          <w:rFonts w:ascii="Arial" w:hAnsi="Arial" w:cs="Arial"/>
          <w:noProof/>
          <w:sz w:val="22"/>
          <w:szCs w:val="22"/>
        </w:rPr>
      </w:pPr>
      <w:r w:rsidRPr="00802BA8">
        <w:rPr>
          <w:rFonts w:ascii="Arial" w:hAnsi="Arial" w:cs="Arial"/>
          <w:noProof/>
          <w:sz w:val="22"/>
          <w:szCs w:val="22"/>
        </w:rPr>
        <w:t xml:space="preserve">Referance list </w:t>
      </w:r>
    </w:p>
    <w:p w14:paraId="26452F4F" w14:textId="77777777" w:rsidR="00802BA8" w:rsidRPr="00802BA8" w:rsidRDefault="00802BA8" w:rsidP="00180C7B">
      <w:pPr>
        <w:rPr>
          <w:rFonts w:ascii="Arial" w:hAnsi="Arial" w:cs="Arial"/>
          <w:sz w:val="22"/>
          <w:szCs w:val="22"/>
        </w:rPr>
      </w:pPr>
    </w:p>
    <w:p w14:paraId="4734A14C" w14:textId="77777777" w:rsidR="00802BA8" w:rsidRPr="00802BA8" w:rsidRDefault="00802BA8" w:rsidP="00C95E5A">
      <w:pPr>
        <w:rPr>
          <w:rFonts w:ascii="Arial" w:hAnsi="Arial" w:cs="Arial"/>
          <w:sz w:val="22"/>
          <w:szCs w:val="22"/>
        </w:rPr>
      </w:pPr>
    </w:p>
    <w:p w14:paraId="491CB1E8" w14:textId="77777777" w:rsidR="00802BA8" w:rsidRPr="00802BA8" w:rsidRDefault="00802BA8" w:rsidP="00A9279A">
      <w:pPr>
        <w:rPr>
          <w:rFonts w:ascii="Arial" w:hAnsi="Arial" w:cs="Arial"/>
          <w:sz w:val="22"/>
          <w:szCs w:val="22"/>
        </w:rPr>
      </w:pPr>
    </w:p>
    <w:p w14:paraId="70D139B8" w14:textId="77777777" w:rsidR="0020509E" w:rsidRPr="0020509E" w:rsidRDefault="0020509E" w:rsidP="0020509E">
      <w:pPr>
        <w:rPr>
          <w:rFonts w:ascii="Arial" w:hAnsi="Arial" w:cs="Arial"/>
          <w:sz w:val="22"/>
          <w:szCs w:val="22"/>
        </w:rPr>
      </w:pPr>
    </w:p>
    <w:p w14:paraId="6CE1EE31" w14:textId="0DA02CA6" w:rsidR="00802BA8" w:rsidRPr="00802BA8" w:rsidRDefault="0020509E" w:rsidP="0020509E">
      <w:pPr>
        <w:rPr>
          <w:rFonts w:ascii="Arial" w:hAnsi="Arial" w:cs="Arial"/>
          <w:sz w:val="22"/>
          <w:szCs w:val="22"/>
        </w:rPr>
      </w:pPr>
      <w:r w:rsidRPr="0020509E">
        <w:rPr>
          <w:rFonts w:ascii="Arial" w:hAnsi="Arial" w:cs="Arial"/>
          <w:sz w:val="22"/>
          <w:szCs w:val="22"/>
        </w:rPr>
        <w:t xml:space="preserve"> Armstrong, &amp; Taylor, S. (2020). Armstrong’s handbook of human resource management practice (15th edition.). </w:t>
      </w:r>
      <w:proofErr w:type="spellStart"/>
      <w:r w:rsidRPr="0020509E">
        <w:rPr>
          <w:rFonts w:ascii="Arial" w:hAnsi="Arial" w:cs="Arial"/>
          <w:sz w:val="22"/>
          <w:szCs w:val="22"/>
        </w:rPr>
        <w:t>KoganPage</w:t>
      </w:r>
      <w:proofErr w:type="spellEnd"/>
      <w:r w:rsidRPr="0020509E">
        <w:rPr>
          <w:rFonts w:ascii="Arial" w:hAnsi="Arial" w:cs="Arial"/>
          <w:sz w:val="22"/>
          <w:szCs w:val="22"/>
        </w:rPr>
        <w:t>.</w:t>
      </w:r>
    </w:p>
    <w:p w14:paraId="327BB0A2" w14:textId="77777777" w:rsidR="00802BA8" w:rsidRPr="00802BA8" w:rsidRDefault="00802BA8" w:rsidP="00C17973">
      <w:pPr>
        <w:rPr>
          <w:rFonts w:ascii="Arial" w:hAnsi="Arial" w:cs="Arial"/>
          <w:sz w:val="22"/>
          <w:szCs w:val="22"/>
        </w:rPr>
      </w:pPr>
    </w:p>
    <w:p w14:paraId="4E3400CE" w14:textId="77777777" w:rsidR="00802BA8" w:rsidRPr="00802BA8" w:rsidRDefault="00802BA8" w:rsidP="005254E5">
      <w:pPr>
        <w:rPr>
          <w:rFonts w:ascii="Arial" w:hAnsi="Arial" w:cs="Arial"/>
          <w:sz w:val="22"/>
          <w:szCs w:val="22"/>
        </w:rPr>
      </w:pPr>
    </w:p>
    <w:p w14:paraId="3C0FC364" w14:textId="09223809" w:rsidR="00802BA8" w:rsidRPr="00802BA8" w:rsidRDefault="00802BA8" w:rsidP="005254E5">
      <w:pPr>
        <w:rPr>
          <w:rFonts w:ascii="Arial" w:hAnsi="Arial" w:cs="Arial"/>
          <w:color w:val="000000"/>
          <w:sz w:val="22"/>
          <w:szCs w:val="22"/>
          <w:shd w:val="clear" w:color="auto" w:fill="FFFFFF"/>
        </w:rPr>
      </w:pPr>
      <w:r w:rsidRPr="00802BA8">
        <w:rPr>
          <w:rFonts w:ascii="Arial" w:hAnsi="Arial" w:cs="Arial"/>
          <w:color w:val="000000"/>
          <w:sz w:val="22"/>
          <w:szCs w:val="22"/>
          <w:shd w:val="clear" w:color="auto" w:fill="FFFFFF"/>
        </w:rPr>
        <w:t>cherry, k., 2022. </w:t>
      </w:r>
      <w:r w:rsidRPr="00802BA8">
        <w:rPr>
          <w:rFonts w:ascii="Arial" w:hAnsi="Arial" w:cs="Arial"/>
          <w:i/>
          <w:iCs/>
          <w:color w:val="000000"/>
          <w:sz w:val="22"/>
          <w:szCs w:val="22"/>
          <w:shd w:val="clear" w:color="auto" w:fill="FFFFFF"/>
        </w:rPr>
        <w:t>The Incentive Theory of Motivation Explains How Rewards Drive Actions</w:t>
      </w:r>
      <w:r w:rsidRPr="00802BA8">
        <w:rPr>
          <w:rFonts w:ascii="Arial" w:hAnsi="Arial" w:cs="Arial"/>
          <w:color w:val="000000"/>
          <w:sz w:val="22"/>
          <w:szCs w:val="22"/>
          <w:shd w:val="clear" w:color="auto" w:fill="FFFFFF"/>
        </w:rPr>
        <w:t xml:space="preserve">. [online] </w:t>
      </w:r>
      <w:proofErr w:type="spellStart"/>
      <w:r w:rsidRPr="00802BA8">
        <w:rPr>
          <w:rFonts w:ascii="Arial" w:hAnsi="Arial" w:cs="Arial"/>
          <w:color w:val="000000"/>
          <w:sz w:val="22"/>
          <w:szCs w:val="22"/>
          <w:shd w:val="clear" w:color="auto" w:fill="FFFFFF"/>
        </w:rPr>
        <w:t>Verywell</w:t>
      </w:r>
      <w:proofErr w:type="spellEnd"/>
      <w:r w:rsidRPr="00802BA8">
        <w:rPr>
          <w:rFonts w:ascii="Arial" w:hAnsi="Arial" w:cs="Arial"/>
          <w:color w:val="000000"/>
          <w:sz w:val="22"/>
          <w:szCs w:val="22"/>
          <w:shd w:val="clear" w:color="auto" w:fill="FFFFFF"/>
        </w:rPr>
        <w:t xml:space="preserve"> Mind. Available at: &lt;https://www.verywellmind.com/the-incentive-theory-of-motivation-2795382&gt; [Accessed 9 April 2022].</w:t>
      </w:r>
    </w:p>
    <w:p w14:paraId="00CC74B6" w14:textId="77777777" w:rsidR="00802BA8" w:rsidRPr="00802BA8" w:rsidRDefault="00802BA8" w:rsidP="005254E5">
      <w:pPr>
        <w:rPr>
          <w:rFonts w:ascii="Arial" w:hAnsi="Arial" w:cs="Arial"/>
          <w:color w:val="000000"/>
          <w:sz w:val="22"/>
          <w:szCs w:val="22"/>
          <w:shd w:val="clear" w:color="auto" w:fill="FFFFFF"/>
        </w:rPr>
      </w:pPr>
    </w:p>
    <w:p w14:paraId="43C7A407" w14:textId="3EA60983" w:rsidR="00802BA8" w:rsidRPr="00802BA8" w:rsidRDefault="00802BA8" w:rsidP="00A408C5">
      <w:pPr>
        <w:rPr>
          <w:rFonts w:ascii="Arial" w:hAnsi="Arial" w:cs="Arial"/>
          <w:color w:val="000000"/>
          <w:sz w:val="22"/>
          <w:szCs w:val="22"/>
          <w:shd w:val="clear" w:color="auto" w:fill="FFFFFF"/>
        </w:rPr>
      </w:pPr>
      <w:proofErr w:type="spellStart"/>
      <w:r w:rsidRPr="00802BA8">
        <w:rPr>
          <w:rFonts w:ascii="Arial" w:hAnsi="Arial" w:cs="Arial"/>
          <w:color w:val="000000"/>
          <w:sz w:val="22"/>
          <w:szCs w:val="22"/>
          <w:shd w:val="clear" w:color="auto" w:fill="FFFFFF"/>
        </w:rPr>
        <w:t>gans</w:t>
      </w:r>
      <w:proofErr w:type="spellEnd"/>
      <w:r w:rsidRPr="00802BA8">
        <w:rPr>
          <w:rFonts w:ascii="Arial" w:hAnsi="Arial" w:cs="Arial"/>
          <w:color w:val="000000"/>
          <w:sz w:val="22"/>
          <w:szCs w:val="22"/>
          <w:shd w:val="clear" w:color="auto" w:fill="FFFFFF"/>
        </w:rPr>
        <w:t>, s., 2022. </w:t>
      </w:r>
      <w:r w:rsidRPr="00802BA8">
        <w:rPr>
          <w:rFonts w:ascii="Arial" w:hAnsi="Arial" w:cs="Arial"/>
          <w:i/>
          <w:iCs/>
          <w:color w:val="000000"/>
          <w:sz w:val="22"/>
          <w:szCs w:val="22"/>
          <w:shd w:val="clear" w:color="auto" w:fill="FFFFFF"/>
        </w:rPr>
        <w:t xml:space="preserve">Extrinsic vs. Intrinsic Motivation: What's the </w:t>
      </w:r>
      <w:proofErr w:type="gramStart"/>
      <w:r w:rsidRPr="00802BA8">
        <w:rPr>
          <w:rFonts w:ascii="Arial" w:hAnsi="Arial" w:cs="Arial"/>
          <w:i/>
          <w:iCs/>
          <w:color w:val="000000"/>
          <w:sz w:val="22"/>
          <w:szCs w:val="22"/>
          <w:shd w:val="clear" w:color="auto" w:fill="FFFFFF"/>
        </w:rPr>
        <w:t>Difference?</w:t>
      </w:r>
      <w:r w:rsidRPr="00802BA8">
        <w:rPr>
          <w:rFonts w:ascii="Arial" w:hAnsi="Arial" w:cs="Arial"/>
          <w:color w:val="000000"/>
          <w:sz w:val="22"/>
          <w:szCs w:val="22"/>
          <w:shd w:val="clear" w:color="auto" w:fill="FFFFFF"/>
        </w:rPr>
        <w:t>.</w:t>
      </w:r>
      <w:proofErr w:type="gramEnd"/>
      <w:r w:rsidRPr="00802BA8">
        <w:rPr>
          <w:rFonts w:ascii="Arial" w:hAnsi="Arial" w:cs="Arial"/>
          <w:color w:val="000000"/>
          <w:sz w:val="22"/>
          <w:szCs w:val="22"/>
          <w:shd w:val="clear" w:color="auto" w:fill="FFFFFF"/>
        </w:rPr>
        <w:t xml:space="preserve"> [online] </w:t>
      </w:r>
      <w:proofErr w:type="spellStart"/>
      <w:r w:rsidRPr="00802BA8">
        <w:rPr>
          <w:rFonts w:ascii="Arial" w:hAnsi="Arial" w:cs="Arial"/>
          <w:color w:val="000000"/>
          <w:sz w:val="22"/>
          <w:szCs w:val="22"/>
          <w:shd w:val="clear" w:color="auto" w:fill="FFFFFF"/>
        </w:rPr>
        <w:t>Verywell</w:t>
      </w:r>
      <w:proofErr w:type="spellEnd"/>
      <w:r w:rsidRPr="00802BA8">
        <w:rPr>
          <w:rFonts w:ascii="Arial" w:hAnsi="Arial" w:cs="Arial"/>
          <w:color w:val="000000"/>
          <w:sz w:val="22"/>
          <w:szCs w:val="22"/>
          <w:shd w:val="clear" w:color="auto" w:fill="FFFFFF"/>
        </w:rPr>
        <w:t xml:space="preserve"> Mind. Available at: &lt;https://www.verywellmind.com/differences-between-extrinsic-and-intrinsic-motivation-2795384&gt; [Accessed 10 April 2022].</w:t>
      </w:r>
      <w:r w:rsidRPr="00802BA8">
        <w:rPr>
          <w:rFonts w:ascii="Arial" w:hAnsi="Arial" w:cs="Arial"/>
          <w:color w:val="000000"/>
          <w:sz w:val="22"/>
          <w:szCs w:val="22"/>
          <w:shd w:val="clear" w:color="auto" w:fill="FFFFFF"/>
        </w:rPr>
        <w:t xml:space="preserve"> </w:t>
      </w:r>
    </w:p>
    <w:p w14:paraId="02C7C48E" w14:textId="77777777" w:rsidR="00802BA8" w:rsidRPr="00802BA8" w:rsidRDefault="00802BA8" w:rsidP="00A408C5">
      <w:pPr>
        <w:rPr>
          <w:rFonts w:ascii="Arial" w:hAnsi="Arial" w:cs="Arial"/>
          <w:sz w:val="22"/>
          <w:szCs w:val="22"/>
        </w:rPr>
      </w:pPr>
    </w:p>
    <w:p w14:paraId="5CEC6C12" w14:textId="44CC31FC" w:rsidR="00802BA8" w:rsidRPr="00802BA8" w:rsidRDefault="00802BA8" w:rsidP="00C95E5A">
      <w:pPr>
        <w:rPr>
          <w:rFonts w:ascii="Arial" w:hAnsi="Arial" w:cs="Arial"/>
          <w:color w:val="000000"/>
          <w:sz w:val="22"/>
          <w:szCs w:val="22"/>
          <w:shd w:val="clear" w:color="auto" w:fill="FFFFFF"/>
        </w:rPr>
      </w:pPr>
      <w:r w:rsidRPr="00802BA8">
        <w:rPr>
          <w:rFonts w:ascii="Arial" w:hAnsi="Arial" w:cs="Arial"/>
          <w:color w:val="000000"/>
          <w:sz w:val="22"/>
          <w:szCs w:val="22"/>
          <w:shd w:val="clear" w:color="auto" w:fill="FFFFFF"/>
        </w:rPr>
        <w:t>Investors in People. 2022. </w:t>
      </w:r>
      <w:r w:rsidRPr="00802BA8">
        <w:rPr>
          <w:rFonts w:ascii="Arial" w:hAnsi="Arial" w:cs="Arial"/>
          <w:i/>
          <w:iCs/>
          <w:color w:val="000000"/>
          <w:sz w:val="22"/>
          <w:szCs w:val="22"/>
          <w:shd w:val="clear" w:color="auto" w:fill="FFFFFF"/>
        </w:rPr>
        <w:t>Employee development plan - everything you need to know</w:t>
      </w:r>
      <w:r w:rsidRPr="00802BA8">
        <w:rPr>
          <w:rFonts w:ascii="Arial" w:hAnsi="Arial" w:cs="Arial"/>
          <w:color w:val="000000"/>
          <w:sz w:val="22"/>
          <w:szCs w:val="22"/>
          <w:shd w:val="clear" w:color="auto" w:fill="FFFFFF"/>
        </w:rPr>
        <w:t>. [online] Available at: &lt;https://www.investorsinpeople.com/knowledge/employee-development-plan/&gt; [Accessed 9 April 2022].</w:t>
      </w:r>
    </w:p>
    <w:p w14:paraId="68A66571" w14:textId="77777777" w:rsidR="00802BA8" w:rsidRPr="00802BA8" w:rsidRDefault="00802BA8" w:rsidP="00C95E5A">
      <w:pPr>
        <w:rPr>
          <w:rFonts w:ascii="Arial" w:hAnsi="Arial" w:cs="Arial"/>
          <w:color w:val="000000"/>
          <w:sz w:val="22"/>
          <w:szCs w:val="22"/>
          <w:shd w:val="clear" w:color="auto" w:fill="FFFFFF"/>
        </w:rPr>
      </w:pPr>
    </w:p>
    <w:p w14:paraId="74FACBF9" w14:textId="528E892D" w:rsidR="00802BA8" w:rsidRPr="00802BA8" w:rsidRDefault="00802BA8" w:rsidP="00802BA8">
      <w:pPr>
        <w:rPr>
          <w:rFonts w:ascii="Arial" w:hAnsi="Arial" w:cs="Arial"/>
          <w:color w:val="000000"/>
          <w:sz w:val="22"/>
          <w:szCs w:val="22"/>
          <w:shd w:val="clear" w:color="auto" w:fill="FFFFFF"/>
        </w:rPr>
      </w:pPr>
      <w:proofErr w:type="spellStart"/>
      <w:r w:rsidRPr="00802BA8">
        <w:rPr>
          <w:rFonts w:ascii="Arial" w:hAnsi="Arial" w:cs="Arial"/>
          <w:color w:val="000000"/>
          <w:sz w:val="22"/>
          <w:szCs w:val="22"/>
          <w:shd w:val="clear" w:color="auto" w:fill="FFFFFF"/>
        </w:rPr>
        <w:t>kaplan</w:t>
      </w:r>
      <w:proofErr w:type="spellEnd"/>
      <w:r w:rsidRPr="00802BA8">
        <w:rPr>
          <w:rFonts w:ascii="Arial" w:hAnsi="Arial" w:cs="Arial"/>
          <w:color w:val="000000"/>
          <w:sz w:val="22"/>
          <w:szCs w:val="22"/>
          <w:shd w:val="clear" w:color="auto" w:fill="FFFFFF"/>
        </w:rPr>
        <w:t>, f., 2022. </w:t>
      </w:r>
      <w:r w:rsidRPr="00802BA8">
        <w:rPr>
          <w:rFonts w:ascii="Arial" w:hAnsi="Arial" w:cs="Arial"/>
          <w:i/>
          <w:iCs/>
          <w:color w:val="000000"/>
          <w:sz w:val="22"/>
          <w:szCs w:val="22"/>
          <w:shd w:val="clear" w:color="auto" w:fill="FFFFFF"/>
        </w:rPr>
        <w:t>What is intrinsic motivation? A typology of computational approaches</w:t>
      </w:r>
      <w:r w:rsidRPr="00802BA8">
        <w:rPr>
          <w:rFonts w:ascii="Arial" w:hAnsi="Arial" w:cs="Arial"/>
          <w:color w:val="000000"/>
          <w:sz w:val="22"/>
          <w:szCs w:val="22"/>
          <w:shd w:val="clear" w:color="auto" w:fill="FFFFFF"/>
        </w:rPr>
        <w:t xml:space="preserve">. </w:t>
      </w:r>
      <w:proofErr w:type="spellStart"/>
      <w:r w:rsidRPr="00802BA8">
        <w:rPr>
          <w:rFonts w:ascii="Arial" w:hAnsi="Arial" w:cs="Arial"/>
          <w:color w:val="000000"/>
          <w:sz w:val="22"/>
          <w:szCs w:val="22"/>
          <w:shd w:val="clear" w:color="auto" w:fill="FFFFFF"/>
        </w:rPr>
        <w:t>froniters</w:t>
      </w:r>
      <w:proofErr w:type="spellEnd"/>
      <w:r w:rsidRPr="00802BA8">
        <w:rPr>
          <w:rFonts w:ascii="Arial" w:hAnsi="Arial" w:cs="Arial"/>
          <w:color w:val="000000"/>
          <w:sz w:val="22"/>
          <w:szCs w:val="22"/>
          <w:shd w:val="clear" w:color="auto" w:fill="FFFFFF"/>
        </w:rPr>
        <w:t xml:space="preserve"> in Neurorobotics.</w:t>
      </w:r>
    </w:p>
    <w:p w14:paraId="09EBA66C" w14:textId="77777777" w:rsidR="00802BA8" w:rsidRPr="00802BA8" w:rsidRDefault="00802BA8" w:rsidP="00802BA8">
      <w:pPr>
        <w:rPr>
          <w:rFonts w:ascii="Arial" w:hAnsi="Arial" w:cs="Arial"/>
          <w:sz w:val="22"/>
          <w:szCs w:val="22"/>
        </w:rPr>
      </w:pPr>
    </w:p>
    <w:p w14:paraId="546FFCB4" w14:textId="305C2D1D" w:rsidR="00802BA8" w:rsidRPr="00802BA8" w:rsidRDefault="00802BA8" w:rsidP="00FA537C">
      <w:pPr>
        <w:rPr>
          <w:rFonts w:ascii="Arial" w:hAnsi="Arial" w:cs="Arial"/>
          <w:color w:val="222222"/>
          <w:sz w:val="22"/>
          <w:szCs w:val="22"/>
          <w:shd w:val="clear" w:color="auto" w:fill="FFFFFF"/>
        </w:rPr>
      </w:pPr>
      <w:r w:rsidRPr="00802BA8">
        <w:rPr>
          <w:rFonts w:ascii="Arial" w:hAnsi="Arial" w:cs="Arial"/>
          <w:color w:val="222222"/>
          <w:sz w:val="22"/>
          <w:szCs w:val="22"/>
          <w:shd w:val="clear" w:color="auto" w:fill="FFFFFF"/>
        </w:rPr>
        <w:t xml:space="preserve">Paul, A.K. and </w:t>
      </w:r>
      <w:proofErr w:type="spellStart"/>
      <w:r w:rsidRPr="00802BA8">
        <w:rPr>
          <w:rFonts w:ascii="Arial" w:hAnsi="Arial" w:cs="Arial"/>
          <w:color w:val="222222"/>
          <w:sz w:val="22"/>
          <w:szCs w:val="22"/>
          <w:shd w:val="clear" w:color="auto" w:fill="FFFFFF"/>
        </w:rPr>
        <w:t>Anantharaman</w:t>
      </w:r>
      <w:proofErr w:type="spellEnd"/>
      <w:r w:rsidRPr="00802BA8">
        <w:rPr>
          <w:rFonts w:ascii="Arial" w:hAnsi="Arial" w:cs="Arial"/>
          <w:color w:val="222222"/>
          <w:sz w:val="22"/>
          <w:szCs w:val="22"/>
          <w:shd w:val="clear" w:color="auto" w:fill="FFFFFF"/>
        </w:rPr>
        <w:t>, R.N., 2003. Impact of people management practices on organizational performance: analysis of a causal model. </w:t>
      </w:r>
      <w:r w:rsidRPr="00802BA8">
        <w:rPr>
          <w:rFonts w:ascii="Arial" w:hAnsi="Arial" w:cs="Arial"/>
          <w:i/>
          <w:iCs/>
          <w:color w:val="222222"/>
          <w:sz w:val="22"/>
          <w:szCs w:val="22"/>
          <w:shd w:val="clear" w:color="auto" w:fill="FFFFFF"/>
        </w:rPr>
        <w:t>The International Journal of Human Resource Management</w:t>
      </w:r>
      <w:r w:rsidRPr="00802BA8">
        <w:rPr>
          <w:rFonts w:ascii="Arial" w:hAnsi="Arial" w:cs="Arial"/>
          <w:color w:val="222222"/>
          <w:sz w:val="22"/>
          <w:szCs w:val="22"/>
          <w:shd w:val="clear" w:color="auto" w:fill="FFFFFF"/>
        </w:rPr>
        <w:t>, </w:t>
      </w:r>
      <w:r w:rsidRPr="00802BA8">
        <w:rPr>
          <w:rFonts w:ascii="Arial" w:hAnsi="Arial" w:cs="Arial"/>
          <w:i/>
          <w:iCs/>
          <w:color w:val="222222"/>
          <w:sz w:val="22"/>
          <w:szCs w:val="22"/>
          <w:shd w:val="clear" w:color="auto" w:fill="FFFFFF"/>
        </w:rPr>
        <w:t>14</w:t>
      </w:r>
      <w:r w:rsidRPr="00802BA8">
        <w:rPr>
          <w:rFonts w:ascii="Arial" w:hAnsi="Arial" w:cs="Arial"/>
          <w:color w:val="222222"/>
          <w:sz w:val="22"/>
          <w:szCs w:val="22"/>
          <w:shd w:val="clear" w:color="auto" w:fill="FFFFFF"/>
        </w:rPr>
        <w:t>(7), pp.1246-1266.</w:t>
      </w:r>
    </w:p>
    <w:p w14:paraId="5B3B8DFF" w14:textId="77777777" w:rsidR="00802BA8" w:rsidRPr="00802BA8" w:rsidRDefault="00802BA8" w:rsidP="00FA537C">
      <w:pPr>
        <w:rPr>
          <w:rFonts w:ascii="Arial" w:hAnsi="Arial" w:cs="Arial"/>
          <w:color w:val="222222"/>
          <w:sz w:val="22"/>
          <w:szCs w:val="22"/>
          <w:shd w:val="clear" w:color="auto" w:fill="FFFFFF"/>
        </w:rPr>
      </w:pPr>
    </w:p>
    <w:p w14:paraId="673E58EF" w14:textId="16C34F06" w:rsidR="00802BA8" w:rsidRPr="00802BA8" w:rsidRDefault="00802BA8" w:rsidP="00C17973">
      <w:pPr>
        <w:rPr>
          <w:rFonts w:ascii="Arial" w:hAnsi="Arial" w:cs="Arial"/>
          <w:color w:val="000000"/>
          <w:sz w:val="22"/>
          <w:szCs w:val="22"/>
          <w:shd w:val="clear" w:color="auto" w:fill="FFFFFF"/>
        </w:rPr>
      </w:pPr>
      <w:proofErr w:type="spellStart"/>
      <w:r w:rsidRPr="00802BA8">
        <w:rPr>
          <w:rFonts w:ascii="Arial" w:hAnsi="Arial" w:cs="Arial"/>
          <w:color w:val="000000"/>
          <w:sz w:val="22"/>
          <w:szCs w:val="22"/>
          <w:shd w:val="clear" w:color="auto" w:fill="FFFFFF"/>
        </w:rPr>
        <w:t>Perkbox</w:t>
      </w:r>
      <w:proofErr w:type="spellEnd"/>
      <w:r w:rsidRPr="00802BA8">
        <w:rPr>
          <w:rFonts w:ascii="Arial" w:hAnsi="Arial" w:cs="Arial"/>
          <w:color w:val="000000"/>
          <w:sz w:val="22"/>
          <w:szCs w:val="22"/>
          <w:shd w:val="clear" w:color="auto" w:fill="FFFFFF"/>
        </w:rPr>
        <w:t>. 2022. </w:t>
      </w:r>
      <w:r w:rsidRPr="00802BA8">
        <w:rPr>
          <w:rFonts w:ascii="Arial" w:hAnsi="Arial" w:cs="Arial"/>
          <w:i/>
          <w:iCs/>
          <w:color w:val="000000"/>
          <w:sz w:val="22"/>
          <w:szCs w:val="22"/>
          <w:shd w:val="clear" w:color="auto" w:fill="FFFFFF"/>
        </w:rPr>
        <w:t>Why employee motivation is important &amp; how to improve it</w:t>
      </w:r>
      <w:r w:rsidRPr="00802BA8">
        <w:rPr>
          <w:rFonts w:ascii="Arial" w:hAnsi="Arial" w:cs="Arial"/>
          <w:color w:val="000000"/>
          <w:sz w:val="22"/>
          <w:szCs w:val="22"/>
          <w:shd w:val="clear" w:color="auto" w:fill="FFFFFF"/>
        </w:rPr>
        <w:t>. [online] Available at: &lt;https://www.perkbox.com/uk/resources/blog/why-employee-motivation-is-important-and-how-to-improve-measure-and-maintain-it#:~:text=Employee%20motivation%20is%20the%20level,to%20keep%20their%20employees%20engaged.&gt; [Accessed 9 April 2022].</w:t>
      </w:r>
    </w:p>
    <w:p w14:paraId="5DBB556C" w14:textId="77777777" w:rsidR="00802BA8" w:rsidRPr="00802BA8" w:rsidRDefault="00802BA8" w:rsidP="00C17973">
      <w:pPr>
        <w:rPr>
          <w:rFonts w:ascii="Arial" w:hAnsi="Arial" w:cs="Arial"/>
          <w:color w:val="000000"/>
          <w:sz w:val="22"/>
          <w:szCs w:val="22"/>
          <w:shd w:val="clear" w:color="auto" w:fill="FFFFFF"/>
        </w:rPr>
      </w:pPr>
    </w:p>
    <w:p w14:paraId="5DE6B6F8" w14:textId="76C8EB92" w:rsidR="00802BA8" w:rsidRPr="00802BA8" w:rsidRDefault="00802BA8" w:rsidP="0032257A">
      <w:pPr>
        <w:rPr>
          <w:rFonts w:ascii="Arial" w:hAnsi="Arial" w:cs="Arial"/>
          <w:i/>
          <w:iCs/>
          <w:noProof/>
          <w:sz w:val="22"/>
          <w:szCs w:val="22"/>
        </w:rPr>
      </w:pPr>
      <w:r w:rsidRPr="00802BA8">
        <w:rPr>
          <w:rFonts w:ascii="Arial" w:hAnsi="Arial" w:cs="Arial"/>
          <w:color w:val="111111"/>
          <w:sz w:val="22"/>
          <w:szCs w:val="22"/>
          <w:shd w:val="clear" w:color="auto" w:fill="FFFFFF"/>
        </w:rPr>
        <w:t xml:space="preserve">PhD Aleksandar </w:t>
      </w:r>
      <w:proofErr w:type="spellStart"/>
      <w:r w:rsidRPr="00802BA8">
        <w:rPr>
          <w:rFonts w:ascii="Arial" w:hAnsi="Arial" w:cs="Arial"/>
          <w:color w:val="111111"/>
          <w:sz w:val="22"/>
          <w:szCs w:val="22"/>
          <w:shd w:val="clear" w:color="auto" w:fill="FFFFFF"/>
        </w:rPr>
        <w:t>Damnjanovic</w:t>
      </w:r>
      <w:proofErr w:type="spellEnd"/>
      <w:r w:rsidRPr="00802BA8">
        <w:rPr>
          <w:rFonts w:ascii="Arial" w:hAnsi="Arial" w:cs="Arial"/>
          <w:color w:val="111111"/>
          <w:sz w:val="22"/>
          <w:szCs w:val="22"/>
          <w:shd w:val="clear" w:color="auto" w:fill="FFFFFF"/>
        </w:rPr>
        <w:t xml:space="preserve"> MANAGEMENT OF THE WORKFORCE AND BUSINESS PLANNING 2016 </w:t>
      </w:r>
      <w:proofErr w:type="spellStart"/>
      <w:r w:rsidRPr="00802BA8">
        <w:rPr>
          <w:rFonts w:ascii="Arial" w:hAnsi="Arial" w:cs="Arial"/>
          <w:color w:val="111111"/>
          <w:sz w:val="22"/>
          <w:szCs w:val="22"/>
          <w:shd w:val="clear" w:color="auto" w:fill="FFFFFF"/>
        </w:rPr>
        <w:t>avalible</w:t>
      </w:r>
      <w:proofErr w:type="spellEnd"/>
      <w:r w:rsidRPr="00802BA8">
        <w:rPr>
          <w:rFonts w:ascii="Arial" w:hAnsi="Arial" w:cs="Arial"/>
          <w:color w:val="111111"/>
          <w:sz w:val="22"/>
          <w:szCs w:val="22"/>
          <w:shd w:val="clear" w:color="auto" w:fill="FFFFFF"/>
        </w:rPr>
        <w:t xml:space="preserve"> @</w:t>
      </w:r>
      <w:r w:rsidRPr="00802BA8">
        <w:rPr>
          <w:rFonts w:ascii="Arial" w:hAnsi="Arial" w:cs="Arial"/>
          <w:sz w:val="22"/>
          <w:szCs w:val="22"/>
        </w:rPr>
        <w:t xml:space="preserve"> </w:t>
      </w:r>
      <w:r w:rsidRPr="00802BA8">
        <w:rPr>
          <w:rFonts w:ascii="Arial" w:hAnsi="Arial" w:cs="Arial"/>
          <w:i/>
          <w:iCs/>
          <w:noProof/>
          <w:sz w:val="22"/>
          <w:szCs w:val="22"/>
        </w:rPr>
        <w:t>https://www.researchgate.net/figure/Workforce-planning-flowchart_fig3_309134471</w:t>
      </w:r>
      <w:r w:rsidRPr="00802BA8">
        <w:rPr>
          <w:rFonts w:ascii="Arial" w:hAnsi="Arial" w:cs="Arial"/>
          <w:noProof/>
          <w:sz w:val="22"/>
          <w:szCs w:val="22"/>
        </w:rPr>
        <w:t xml:space="preserve"> </w:t>
      </w:r>
      <w:r w:rsidRPr="00802BA8">
        <w:rPr>
          <w:rFonts w:ascii="Arial" w:hAnsi="Arial" w:cs="Arial"/>
          <w:i/>
          <w:iCs/>
          <w:noProof/>
          <w:sz w:val="22"/>
          <w:szCs w:val="22"/>
        </w:rPr>
        <w:t xml:space="preserve">  </w:t>
      </w:r>
    </w:p>
    <w:p w14:paraId="150229FE" w14:textId="77777777" w:rsidR="00802BA8" w:rsidRPr="00802BA8" w:rsidRDefault="00802BA8" w:rsidP="0032257A">
      <w:pPr>
        <w:rPr>
          <w:rFonts w:ascii="Arial" w:hAnsi="Arial" w:cs="Arial"/>
          <w:i/>
          <w:iCs/>
          <w:noProof/>
          <w:sz w:val="22"/>
          <w:szCs w:val="22"/>
        </w:rPr>
      </w:pPr>
    </w:p>
    <w:p w14:paraId="4161DEB8" w14:textId="0F11A2C2" w:rsidR="00802BA8" w:rsidRPr="00802BA8" w:rsidRDefault="00802BA8" w:rsidP="00180C7B">
      <w:pPr>
        <w:rPr>
          <w:rFonts w:ascii="Arial" w:hAnsi="Arial" w:cs="Arial"/>
          <w:color w:val="000000"/>
          <w:sz w:val="22"/>
          <w:szCs w:val="22"/>
          <w:shd w:val="clear" w:color="auto" w:fill="FFFFFF"/>
        </w:rPr>
      </w:pPr>
      <w:r w:rsidRPr="00802BA8">
        <w:rPr>
          <w:rFonts w:ascii="Arial" w:hAnsi="Arial" w:cs="Arial"/>
          <w:color w:val="000000"/>
          <w:sz w:val="22"/>
          <w:szCs w:val="22"/>
          <w:shd w:val="clear" w:color="auto" w:fill="FFFFFF"/>
        </w:rPr>
        <w:t>Sampletemplates.com. 2022. [online] Available at: &lt;https://www.sampletemplates.com/business-templates/analysis/sample-employee-swot-analysis-templates-pdf-word.html&gt; [Accessed 9 April 2022].</w:t>
      </w:r>
    </w:p>
    <w:p w14:paraId="329DA9C5" w14:textId="77777777" w:rsidR="00802BA8" w:rsidRPr="00802BA8" w:rsidRDefault="00802BA8" w:rsidP="00180C7B">
      <w:pPr>
        <w:rPr>
          <w:rFonts w:ascii="Arial" w:hAnsi="Arial" w:cs="Arial"/>
          <w:color w:val="000000"/>
          <w:sz w:val="22"/>
          <w:szCs w:val="22"/>
          <w:shd w:val="clear" w:color="auto" w:fill="FFFFFF"/>
        </w:rPr>
      </w:pPr>
    </w:p>
    <w:p w14:paraId="62AA1FDE" w14:textId="6586B45E" w:rsidR="00802BA8" w:rsidRPr="00802BA8" w:rsidRDefault="00802BA8" w:rsidP="00BA6921">
      <w:pPr>
        <w:rPr>
          <w:rFonts w:ascii="Arial" w:hAnsi="Arial" w:cs="Arial"/>
          <w:color w:val="000000"/>
          <w:sz w:val="22"/>
          <w:szCs w:val="22"/>
          <w:shd w:val="clear" w:color="auto" w:fill="FFFFFF"/>
        </w:rPr>
      </w:pPr>
      <w:r w:rsidRPr="00802BA8">
        <w:rPr>
          <w:rFonts w:ascii="Arial" w:hAnsi="Arial" w:cs="Arial"/>
          <w:color w:val="000000"/>
          <w:sz w:val="22"/>
          <w:szCs w:val="22"/>
          <w:shd w:val="clear" w:color="auto" w:fill="FFFFFF"/>
        </w:rPr>
        <w:t>Stars.library.ucf.edu. 2022. [online] Available at: &lt;https://stars.library.ucf.edu/cgi/viewcontent.cgi?article=1000&amp;context=motivationforpublicservants&gt; [Accessed 10 April 2022].</w:t>
      </w:r>
    </w:p>
    <w:p w14:paraId="7BC27720" w14:textId="1B2D4651" w:rsidR="00802BA8" w:rsidRPr="00802BA8" w:rsidRDefault="00802BA8" w:rsidP="00BA6921">
      <w:pPr>
        <w:rPr>
          <w:rFonts w:ascii="Arial" w:hAnsi="Arial" w:cs="Arial"/>
          <w:sz w:val="22"/>
          <w:szCs w:val="22"/>
        </w:rPr>
      </w:pPr>
    </w:p>
    <w:p w14:paraId="33957E7C" w14:textId="77777777" w:rsidR="00802BA8" w:rsidRPr="00802BA8" w:rsidRDefault="00802BA8" w:rsidP="00A9279A">
      <w:pPr>
        <w:rPr>
          <w:rFonts w:ascii="Arial" w:hAnsi="Arial" w:cs="Arial"/>
          <w:color w:val="000000"/>
          <w:sz w:val="22"/>
          <w:szCs w:val="22"/>
          <w:shd w:val="clear" w:color="auto" w:fill="FFFFFF"/>
        </w:rPr>
      </w:pPr>
      <w:r w:rsidRPr="00802BA8">
        <w:rPr>
          <w:rFonts w:ascii="Arial" w:hAnsi="Arial" w:cs="Arial"/>
          <w:color w:val="000000"/>
          <w:sz w:val="22"/>
          <w:szCs w:val="22"/>
          <w:shd w:val="clear" w:color="auto" w:fill="FFFFFF"/>
        </w:rPr>
        <w:t xml:space="preserve">van </w:t>
      </w:r>
      <w:proofErr w:type="spellStart"/>
      <w:r w:rsidRPr="00802BA8">
        <w:rPr>
          <w:rFonts w:ascii="Arial" w:hAnsi="Arial" w:cs="Arial"/>
          <w:color w:val="000000"/>
          <w:sz w:val="22"/>
          <w:szCs w:val="22"/>
          <w:shd w:val="clear" w:color="auto" w:fill="FFFFFF"/>
        </w:rPr>
        <w:t>vulpen</w:t>
      </w:r>
      <w:proofErr w:type="spellEnd"/>
      <w:r w:rsidRPr="00802BA8">
        <w:rPr>
          <w:rFonts w:ascii="Arial" w:hAnsi="Arial" w:cs="Arial"/>
          <w:color w:val="000000"/>
          <w:sz w:val="22"/>
          <w:szCs w:val="22"/>
          <w:shd w:val="clear" w:color="auto" w:fill="FFFFFF"/>
        </w:rPr>
        <w:t>, e., 2022. </w:t>
      </w:r>
      <w:r w:rsidRPr="00802BA8">
        <w:rPr>
          <w:rFonts w:ascii="Arial" w:hAnsi="Arial" w:cs="Arial"/>
          <w:i/>
          <w:iCs/>
          <w:color w:val="000000"/>
          <w:sz w:val="22"/>
          <w:szCs w:val="22"/>
          <w:shd w:val="clear" w:color="auto" w:fill="FFFFFF"/>
        </w:rPr>
        <w:t>5 Human Resources Models Every HR Practitioner Should Know</w:t>
      </w:r>
      <w:r w:rsidRPr="00802BA8">
        <w:rPr>
          <w:rFonts w:ascii="Arial" w:hAnsi="Arial" w:cs="Arial"/>
          <w:color w:val="000000"/>
          <w:sz w:val="22"/>
          <w:szCs w:val="22"/>
          <w:shd w:val="clear" w:color="auto" w:fill="FFFFFF"/>
        </w:rPr>
        <w:t>. [online] AIHR. Available at: &lt;https://www.aihr.com/blog/human-resources-models/&gt; [Accessed 9 April 2022].</w:t>
      </w:r>
    </w:p>
    <w:p w14:paraId="65DD4CBE" w14:textId="77777777" w:rsidR="00C77526" w:rsidRPr="00AB5852" w:rsidRDefault="00C77526" w:rsidP="00C77526">
      <w:pPr>
        <w:jc w:val="center"/>
        <w:rPr>
          <w:rFonts w:ascii="Arial" w:hAnsi="Arial" w:cs="Arial"/>
          <w:color w:val="FF0000"/>
          <w:sz w:val="22"/>
          <w:szCs w:val="22"/>
        </w:rPr>
      </w:pPr>
    </w:p>
    <w:p w14:paraId="4FAE0C03" w14:textId="4578FE22" w:rsidR="00F946DB" w:rsidRPr="00F946DB" w:rsidRDefault="00F946DB" w:rsidP="00F946DB">
      <w:r w:rsidRPr="00F946DB">
        <w:lastRenderedPageBreak/>
        <w:fldChar w:fldCharType="begin"/>
      </w:r>
      <w:r w:rsidRPr="00F946DB">
        <w:instrText xml:space="preserve"> INCLUDEPICTURE "/var/folders/9k/j4x8y6_j7zj1v8ghpz_d51wh0000gn/T/com.microsoft.Word/WebArchiveCopyPasteTempFiles/page1image12568832" \* MERGEFORMATINET </w:instrText>
      </w:r>
      <w:r w:rsidRPr="00F946DB">
        <w:fldChar w:fldCharType="separate"/>
      </w:r>
      <w:r w:rsidRPr="00F946DB">
        <w:rPr>
          <w:noProof/>
        </w:rPr>
        <w:drawing>
          <wp:inline distT="0" distB="0" distL="0" distR="0" wp14:anchorId="7883B77B" wp14:editId="0865D3BF">
            <wp:extent cx="4521200" cy="2743200"/>
            <wp:effectExtent l="0" t="0" r="0" b="0"/>
            <wp:docPr id="19" name="Picture 19" descr="page1image12568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256883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21200" cy="2743200"/>
                    </a:xfrm>
                    <a:prstGeom prst="rect">
                      <a:avLst/>
                    </a:prstGeom>
                    <a:noFill/>
                    <a:ln>
                      <a:noFill/>
                    </a:ln>
                  </pic:spPr>
                </pic:pic>
              </a:graphicData>
            </a:graphic>
          </wp:inline>
        </w:drawing>
      </w:r>
      <w:r w:rsidRPr="00F946DB">
        <w:fldChar w:fldCharType="end"/>
      </w:r>
      <w:r w:rsidRPr="00F946DB">
        <w:fldChar w:fldCharType="begin"/>
      </w:r>
      <w:r w:rsidRPr="00F946DB">
        <w:instrText xml:space="preserve"> INCLUDEPICTURE "/var/folders/9k/j4x8y6_j7zj1v8ghpz_d51wh0000gn/T/com.microsoft.Word/WebArchiveCopyPasteTempFiles/page1image12577280" \* MERGEFORMATINET </w:instrText>
      </w:r>
      <w:r w:rsidRPr="00F946DB">
        <w:fldChar w:fldCharType="separate"/>
      </w:r>
      <w:r w:rsidRPr="00F946DB">
        <w:rPr>
          <w:noProof/>
        </w:rPr>
        <w:drawing>
          <wp:inline distT="0" distB="0" distL="0" distR="0" wp14:anchorId="7022EA8F" wp14:editId="710F9C1A">
            <wp:extent cx="948055" cy="2743200"/>
            <wp:effectExtent l="0" t="0" r="0" b="0"/>
            <wp:docPr id="18" name="Picture 18" descr="page1image12577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1image1257728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48055" cy="2743200"/>
                    </a:xfrm>
                    <a:prstGeom prst="rect">
                      <a:avLst/>
                    </a:prstGeom>
                    <a:noFill/>
                    <a:ln>
                      <a:noFill/>
                    </a:ln>
                  </pic:spPr>
                </pic:pic>
              </a:graphicData>
            </a:graphic>
          </wp:inline>
        </w:drawing>
      </w:r>
      <w:r w:rsidRPr="00F946DB">
        <w:fldChar w:fldCharType="end"/>
      </w:r>
      <w:r w:rsidRPr="00F946DB">
        <w:fldChar w:fldCharType="begin"/>
      </w:r>
      <w:r w:rsidRPr="00F946DB">
        <w:instrText xml:space="preserve"> INCLUDEPICTURE "/var/folders/9k/j4x8y6_j7zj1v8ghpz_d51wh0000gn/T/com.microsoft.Word/WebArchiveCopyPasteTempFiles/page1image12569600" \* MERGEFORMATINET </w:instrText>
      </w:r>
      <w:r w:rsidRPr="00F946DB">
        <w:fldChar w:fldCharType="separate"/>
      </w:r>
      <w:r w:rsidRPr="00F946DB">
        <w:rPr>
          <w:noProof/>
        </w:rPr>
        <w:drawing>
          <wp:inline distT="0" distB="0" distL="0" distR="0" wp14:anchorId="068D59FA" wp14:editId="72FD3437">
            <wp:extent cx="5427345" cy="2743200"/>
            <wp:effectExtent l="0" t="0" r="0" b="0"/>
            <wp:docPr id="17" name="Picture 17" descr="page1image12569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1image1256960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7345" cy="2743200"/>
                    </a:xfrm>
                    <a:prstGeom prst="rect">
                      <a:avLst/>
                    </a:prstGeom>
                    <a:noFill/>
                    <a:ln>
                      <a:noFill/>
                    </a:ln>
                  </pic:spPr>
                </pic:pic>
              </a:graphicData>
            </a:graphic>
          </wp:inline>
        </w:drawing>
      </w:r>
      <w:r w:rsidRPr="00F946DB">
        <w:fldChar w:fldCharType="end"/>
      </w:r>
      <w:r w:rsidRPr="00F946DB">
        <w:fldChar w:fldCharType="begin"/>
      </w:r>
      <w:r w:rsidRPr="00F946DB">
        <w:instrText xml:space="preserve"> INCLUDEPICTURE "/var/folders/9k/j4x8y6_j7zj1v8ghpz_d51wh0000gn/T/com.microsoft.Word/WebArchiveCopyPasteTempFiles/page1image12569792" \* MERGEFORMATINET </w:instrText>
      </w:r>
      <w:r w:rsidRPr="00F946DB">
        <w:fldChar w:fldCharType="separate"/>
      </w:r>
      <w:r w:rsidRPr="00F946DB">
        <w:rPr>
          <w:noProof/>
        </w:rPr>
        <w:drawing>
          <wp:inline distT="0" distB="0" distL="0" distR="0" wp14:anchorId="77C18031" wp14:editId="74682E9B">
            <wp:extent cx="3674745" cy="2743200"/>
            <wp:effectExtent l="0" t="0" r="0" b="0"/>
            <wp:docPr id="16" name="Picture 16" descr="page1image12569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ge1image1256979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74745" cy="2743200"/>
                    </a:xfrm>
                    <a:prstGeom prst="rect">
                      <a:avLst/>
                    </a:prstGeom>
                    <a:noFill/>
                    <a:ln>
                      <a:noFill/>
                    </a:ln>
                  </pic:spPr>
                </pic:pic>
              </a:graphicData>
            </a:graphic>
          </wp:inline>
        </w:drawing>
      </w:r>
      <w:r w:rsidRPr="00F946DB">
        <w:fldChar w:fldCharType="end"/>
      </w:r>
      <w:r w:rsidRPr="00F946DB">
        <w:fldChar w:fldCharType="begin"/>
      </w:r>
      <w:r w:rsidRPr="00F946DB">
        <w:instrText xml:space="preserve"> INCLUDEPICTURE "/var/folders/9k/j4x8y6_j7zj1v8ghpz_d51wh0000gn/T/com.microsoft.Word/WebArchiveCopyPasteTempFiles/page1image22723792" \* MERGEFORMATINET </w:instrText>
      </w:r>
      <w:r w:rsidRPr="00F946DB">
        <w:fldChar w:fldCharType="separate"/>
      </w:r>
      <w:r w:rsidRPr="00F946DB">
        <w:rPr>
          <w:noProof/>
        </w:rPr>
        <w:drawing>
          <wp:inline distT="0" distB="0" distL="0" distR="0" wp14:anchorId="555FD6BA" wp14:editId="076BC966">
            <wp:extent cx="1837055" cy="635000"/>
            <wp:effectExtent l="0" t="0" r="0" b="0"/>
            <wp:docPr id="15" name="Picture 15" descr="page1image22723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1image2272379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37055" cy="635000"/>
                    </a:xfrm>
                    <a:prstGeom prst="rect">
                      <a:avLst/>
                    </a:prstGeom>
                    <a:noFill/>
                    <a:ln>
                      <a:noFill/>
                    </a:ln>
                  </pic:spPr>
                </pic:pic>
              </a:graphicData>
            </a:graphic>
          </wp:inline>
        </w:drawing>
      </w:r>
      <w:r w:rsidRPr="00F946DB">
        <w:fldChar w:fldCharType="end"/>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303"/>
        <w:gridCol w:w="1428"/>
      </w:tblGrid>
      <w:tr w:rsidR="00F946DB" w:rsidRPr="00F946DB" w14:paraId="6E4298F4" w14:textId="77777777" w:rsidTr="00F946DB">
        <w:tc>
          <w:tcPr>
            <w:tcW w:w="0" w:type="auto"/>
            <w:tcBorders>
              <w:top w:val="single" w:sz="8" w:space="0" w:color="000000"/>
              <w:left w:val="single" w:sz="8" w:space="0" w:color="59194F"/>
              <w:bottom w:val="single" w:sz="8" w:space="0" w:color="000000"/>
              <w:right w:val="single" w:sz="8" w:space="0" w:color="000000"/>
            </w:tcBorders>
            <w:shd w:val="clear" w:color="auto" w:fill="FFFFFF"/>
            <w:vAlign w:val="center"/>
            <w:hideMark/>
          </w:tcPr>
          <w:p w14:paraId="630FA3FB" w14:textId="77777777" w:rsidR="00F946DB" w:rsidRPr="00F946DB" w:rsidRDefault="00F946DB" w:rsidP="00F946DB">
            <w:pPr>
              <w:spacing w:before="100" w:beforeAutospacing="1" w:after="100" w:afterAutospacing="1"/>
            </w:pPr>
            <w:r w:rsidRPr="00F946DB">
              <w:rPr>
                <w:rFonts w:ascii="Interstate" w:hAnsi="Interstate"/>
                <w:b/>
                <w:bCs/>
                <w:color w:val="59194F"/>
                <w:sz w:val="30"/>
                <w:szCs w:val="30"/>
              </w:rPr>
              <w:t xml:space="preserve">HELPFUL </w:t>
            </w:r>
          </w:p>
        </w:tc>
        <w:tc>
          <w:tcPr>
            <w:tcW w:w="0" w:type="auto"/>
            <w:tcBorders>
              <w:top w:val="single" w:sz="8" w:space="0" w:color="000000"/>
              <w:left w:val="single" w:sz="8" w:space="0" w:color="000000"/>
              <w:bottom w:val="single" w:sz="8" w:space="0" w:color="000000"/>
              <w:right w:val="single" w:sz="8" w:space="0" w:color="59194F"/>
            </w:tcBorders>
            <w:shd w:val="clear" w:color="auto" w:fill="FFFFFF"/>
            <w:vAlign w:val="center"/>
            <w:hideMark/>
          </w:tcPr>
          <w:p w14:paraId="6A12CCAB" w14:textId="77777777" w:rsidR="00F946DB" w:rsidRPr="00F946DB" w:rsidRDefault="00F946DB" w:rsidP="00F946DB">
            <w:pPr>
              <w:spacing w:before="100" w:beforeAutospacing="1" w:after="100" w:afterAutospacing="1"/>
            </w:pPr>
            <w:r w:rsidRPr="00F946DB">
              <w:rPr>
                <w:rFonts w:ascii="Interstate" w:hAnsi="Interstate"/>
                <w:b/>
                <w:bCs/>
                <w:color w:val="59194F"/>
                <w:sz w:val="30"/>
                <w:szCs w:val="30"/>
              </w:rPr>
              <w:t xml:space="preserve">HARMFUL </w:t>
            </w:r>
          </w:p>
        </w:tc>
      </w:tr>
    </w:tbl>
    <w:p w14:paraId="0BF2CADF" w14:textId="77777777" w:rsidR="00F946DB" w:rsidRPr="00F946DB" w:rsidRDefault="00F946DB" w:rsidP="00F946DB">
      <w:pPr>
        <w:spacing w:before="100" w:beforeAutospacing="1" w:after="100" w:afterAutospacing="1"/>
      </w:pPr>
      <w:r w:rsidRPr="00F946DB">
        <w:rPr>
          <w:rFonts w:ascii="Interstate" w:hAnsi="Interstate"/>
          <w:color w:val="59194F"/>
        </w:rPr>
        <w:t xml:space="preserve">STRENGTHS </w:t>
      </w:r>
    </w:p>
    <w:p w14:paraId="7C5D74CC" w14:textId="77777777" w:rsidR="00F946DB" w:rsidRPr="00F946DB" w:rsidRDefault="00F946DB" w:rsidP="00F946DB">
      <w:pPr>
        <w:spacing w:before="100" w:beforeAutospacing="1" w:after="100" w:afterAutospacing="1"/>
      </w:pPr>
      <w:r w:rsidRPr="00F946DB">
        <w:rPr>
          <w:rFonts w:ascii="UtopiaStd" w:hAnsi="UtopiaStd"/>
          <w:color w:val="919396"/>
          <w:sz w:val="22"/>
          <w:szCs w:val="22"/>
        </w:rPr>
        <w:lastRenderedPageBreak/>
        <w:t xml:space="preserve">1. 1. 2. 2. 3. 3. 4. 4. 5. 5. </w:t>
      </w:r>
      <w:r w:rsidRPr="00F946DB">
        <w:rPr>
          <w:rFonts w:ascii="UtopiaStd" w:hAnsi="UtopiaStd"/>
          <w:color w:val="919396"/>
          <w:sz w:val="26"/>
          <w:szCs w:val="26"/>
        </w:rPr>
        <w:t xml:space="preserve">6. 6. </w:t>
      </w:r>
    </w:p>
    <w:p w14:paraId="2856A142" w14:textId="77777777" w:rsidR="00F946DB" w:rsidRPr="00F946DB" w:rsidRDefault="00F946DB" w:rsidP="00F946DB">
      <w:pPr>
        <w:spacing w:before="100" w:beforeAutospacing="1" w:after="100" w:afterAutospacing="1"/>
      </w:pPr>
      <w:r w:rsidRPr="00F946DB">
        <w:rPr>
          <w:rFonts w:ascii="Interstate" w:hAnsi="Interstate"/>
          <w:color w:val="59194F"/>
        </w:rPr>
        <w:t xml:space="preserve">STRENGTHS </w:t>
      </w:r>
    </w:p>
    <w:p w14:paraId="1E75313A" w14:textId="77777777" w:rsidR="00F946DB" w:rsidRPr="00F946DB" w:rsidRDefault="00F946DB" w:rsidP="00F946DB">
      <w:pPr>
        <w:spacing w:before="100" w:beforeAutospacing="1" w:after="100" w:afterAutospacing="1"/>
      </w:pPr>
      <w:r w:rsidRPr="00F946DB">
        <w:rPr>
          <w:rFonts w:ascii="Interstate" w:hAnsi="Interstate"/>
          <w:color w:val="59194F"/>
        </w:rPr>
        <w:t xml:space="preserve">WEAKNESSES </w:t>
      </w:r>
    </w:p>
    <w:p w14:paraId="10EE4628" w14:textId="62960D61" w:rsidR="00F946DB" w:rsidRPr="00F946DB" w:rsidRDefault="00F946DB" w:rsidP="00F946DB">
      <w:r w:rsidRPr="00F946DB">
        <w:fldChar w:fldCharType="begin"/>
      </w:r>
      <w:r w:rsidRPr="00F946DB">
        <w:instrText xml:space="preserve"> INCLUDEPICTURE "/var/folders/9k/j4x8y6_j7zj1v8ghpz_d51wh0000gn/T/com.microsoft.Word/WebArchiveCopyPasteTempFiles/page1image12578816" \* MERGEFORMATINET </w:instrText>
      </w:r>
      <w:r w:rsidRPr="00F946DB">
        <w:fldChar w:fldCharType="separate"/>
      </w:r>
      <w:r w:rsidRPr="00F946DB">
        <w:rPr>
          <w:noProof/>
        </w:rPr>
        <w:drawing>
          <wp:inline distT="0" distB="0" distL="0" distR="0" wp14:anchorId="58BD9262" wp14:editId="5995CAE8">
            <wp:extent cx="1828800" cy="17145"/>
            <wp:effectExtent l="0" t="0" r="0" b="0"/>
            <wp:docPr id="14" name="Picture 14" descr="page1image12578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1image125788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28800" cy="17145"/>
                    </a:xfrm>
                    <a:prstGeom prst="rect">
                      <a:avLst/>
                    </a:prstGeom>
                    <a:noFill/>
                    <a:ln>
                      <a:noFill/>
                    </a:ln>
                  </pic:spPr>
                </pic:pic>
              </a:graphicData>
            </a:graphic>
          </wp:inline>
        </w:drawing>
      </w:r>
      <w:r w:rsidRPr="00F946DB">
        <w:fldChar w:fldCharType="end"/>
      </w:r>
      <w:r w:rsidRPr="00F946DB">
        <w:fldChar w:fldCharType="begin"/>
      </w:r>
      <w:r w:rsidRPr="00F946DB">
        <w:instrText xml:space="preserve"> INCLUDEPICTURE "/var/folders/9k/j4x8y6_j7zj1v8ghpz_d51wh0000gn/T/com.microsoft.Word/WebArchiveCopyPasteTempFiles/page1image12578624" \* MERGEFORMATINET </w:instrText>
      </w:r>
      <w:r w:rsidRPr="00F946DB">
        <w:fldChar w:fldCharType="separate"/>
      </w:r>
      <w:r w:rsidRPr="00F946DB">
        <w:rPr>
          <w:noProof/>
        </w:rPr>
        <w:drawing>
          <wp:inline distT="0" distB="0" distL="0" distR="0" wp14:anchorId="7BA59A41" wp14:editId="7366BBC1">
            <wp:extent cx="2624455" cy="17145"/>
            <wp:effectExtent l="0" t="0" r="0" b="0"/>
            <wp:docPr id="13" name="Picture 13" descr="page1image12578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1image1257862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24455" cy="17145"/>
                    </a:xfrm>
                    <a:prstGeom prst="rect">
                      <a:avLst/>
                    </a:prstGeom>
                    <a:noFill/>
                    <a:ln>
                      <a:noFill/>
                    </a:ln>
                  </pic:spPr>
                </pic:pic>
              </a:graphicData>
            </a:graphic>
          </wp:inline>
        </w:drawing>
      </w:r>
      <w:r w:rsidRPr="00F946DB">
        <w:fldChar w:fldCharType="end"/>
      </w:r>
      <w:r w:rsidRPr="00F946DB">
        <w:fldChar w:fldCharType="begin"/>
      </w:r>
      <w:r w:rsidRPr="00F946DB">
        <w:instrText xml:space="preserve"> INCLUDEPICTURE "/var/folders/9k/j4x8y6_j7zj1v8ghpz_d51wh0000gn/T/com.microsoft.Word/WebArchiveCopyPasteTempFiles/page1image12574976" \* MERGEFORMATINET </w:instrText>
      </w:r>
      <w:r w:rsidRPr="00F946DB">
        <w:fldChar w:fldCharType="separate"/>
      </w:r>
      <w:r w:rsidRPr="00F946DB">
        <w:rPr>
          <w:noProof/>
        </w:rPr>
        <w:drawing>
          <wp:inline distT="0" distB="0" distL="0" distR="0" wp14:anchorId="1B1BBBF5" wp14:editId="50EC0EBF">
            <wp:extent cx="2641600" cy="17145"/>
            <wp:effectExtent l="0" t="0" r="0" b="0"/>
            <wp:docPr id="12" name="Picture 12" descr="page1image12574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age1image1257497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41600" cy="17145"/>
                    </a:xfrm>
                    <a:prstGeom prst="rect">
                      <a:avLst/>
                    </a:prstGeom>
                    <a:noFill/>
                    <a:ln>
                      <a:noFill/>
                    </a:ln>
                  </pic:spPr>
                </pic:pic>
              </a:graphicData>
            </a:graphic>
          </wp:inline>
        </w:drawing>
      </w:r>
      <w:r w:rsidRPr="00F946DB">
        <w:fldChar w:fldCharType="end"/>
      </w:r>
    </w:p>
    <w:p w14:paraId="200615F8" w14:textId="77777777" w:rsidR="00F946DB" w:rsidRPr="00F946DB" w:rsidRDefault="00F946DB" w:rsidP="00F946DB">
      <w:pPr>
        <w:spacing w:before="100" w:beforeAutospacing="1" w:after="100" w:afterAutospacing="1"/>
      </w:pPr>
      <w:r w:rsidRPr="00F946DB">
        <w:rPr>
          <w:rFonts w:ascii="Interstate" w:hAnsi="Interstate"/>
          <w:b/>
          <w:bCs/>
          <w:color w:val="59194F"/>
          <w:sz w:val="30"/>
          <w:szCs w:val="30"/>
        </w:rPr>
        <w:t xml:space="preserve">INTERNAL ORIGIN </w:t>
      </w:r>
    </w:p>
    <w:p w14:paraId="24858FBB" w14:textId="77777777" w:rsidR="00F946DB" w:rsidRPr="00F946DB" w:rsidRDefault="00F946DB" w:rsidP="00F946DB">
      <w:pPr>
        <w:spacing w:before="100" w:beforeAutospacing="1" w:after="100" w:afterAutospacing="1"/>
      </w:pPr>
      <w:r w:rsidRPr="00F946DB">
        <w:rPr>
          <w:rFonts w:ascii="UtopiaStd" w:hAnsi="UtopiaStd"/>
          <w:color w:val="919396"/>
          <w:sz w:val="22"/>
          <w:szCs w:val="22"/>
        </w:rPr>
        <w:t xml:space="preserve">Your personal strengths and weaknesses. </w:t>
      </w:r>
    </w:p>
    <w:p w14:paraId="32E7BB19" w14:textId="77777777" w:rsidR="00F946DB" w:rsidRPr="00F946DB" w:rsidRDefault="00F946DB" w:rsidP="00F946DB">
      <w:pPr>
        <w:spacing w:before="100" w:beforeAutospacing="1" w:after="100" w:afterAutospacing="1"/>
      </w:pPr>
      <w:r w:rsidRPr="00F946DB">
        <w:rPr>
          <w:rFonts w:ascii="Interstate" w:hAnsi="Interstate"/>
          <w:b/>
          <w:bCs/>
          <w:color w:val="59194F"/>
          <w:sz w:val="30"/>
          <w:szCs w:val="30"/>
        </w:rPr>
        <w:t xml:space="preserve">EXTERNAL ORIGIN </w:t>
      </w:r>
    </w:p>
    <w:p w14:paraId="7F017077" w14:textId="77777777" w:rsidR="00F946DB" w:rsidRPr="00F946DB" w:rsidRDefault="00F946DB" w:rsidP="00F946DB">
      <w:pPr>
        <w:spacing w:before="100" w:beforeAutospacing="1" w:after="100" w:afterAutospacing="1"/>
      </w:pPr>
      <w:r w:rsidRPr="00F946DB">
        <w:rPr>
          <w:rFonts w:ascii="UtopiaStd" w:hAnsi="UtopiaStd"/>
          <w:color w:val="919396"/>
          <w:sz w:val="22"/>
          <w:szCs w:val="22"/>
        </w:rPr>
        <w:t xml:space="preserve">External things that may impact you and/ or your choices. </w:t>
      </w:r>
    </w:p>
    <w:p w14:paraId="754482E2" w14:textId="77777777" w:rsidR="00F946DB" w:rsidRPr="00F946DB" w:rsidRDefault="00F946DB" w:rsidP="00F946DB">
      <w:pPr>
        <w:spacing w:before="100" w:beforeAutospacing="1" w:after="100" w:afterAutospacing="1"/>
      </w:pPr>
      <w:r w:rsidRPr="00F946DB">
        <w:rPr>
          <w:rFonts w:ascii="Interstate" w:hAnsi="Interstate"/>
          <w:color w:val="59194F"/>
        </w:rPr>
        <w:t xml:space="preserve">WEAKNESSES </w:t>
      </w:r>
    </w:p>
    <w:p w14:paraId="605E0977" w14:textId="6A9B83AA" w:rsidR="00F946DB" w:rsidRPr="00F946DB" w:rsidRDefault="00F946DB" w:rsidP="00F946DB">
      <w:r w:rsidRPr="00F946DB">
        <w:fldChar w:fldCharType="begin"/>
      </w:r>
      <w:r w:rsidRPr="00F946DB">
        <w:instrText xml:space="preserve"> INCLUDEPICTURE "/var/folders/9k/j4x8y6_j7zj1v8ghpz_d51wh0000gn/T/com.microsoft.Word/WebArchiveCopyPasteTempFiles/page1image12576896" \* MERGEFORMATINET </w:instrText>
      </w:r>
      <w:r w:rsidRPr="00F946DB">
        <w:fldChar w:fldCharType="separate"/>
      </w:r>
      <w:r w:rsidRPr="00F946DB">
        <w:rPr>
          <w:noProof/>
        </w:rPr>
        <w:drawing>
          <wp:inline distT="0" distB="0" distL="0" distR="0" wp14:anchorId="120661BA" wp14:editId="405A7DDE">
            <wp:extent cx="17145" cy="762000"/>
            <wp:effectExtent l="0" t="0" r="0" b="0"/>
            <wp:docPr id="11" name="Picture 11" descr="page1image12576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1image1257689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145" cy="762000"/>
                    </a:xfrm>
                    <a:prstGeom prst="rect">
                      <a:avLst/>
                    </a:prstGeom>
                    <a:noFill/>
                    <a:ln>
                      <a:noFill/>
                    </a:ln>
                  </pic:spPr>
                </pic:pic>
              </a:graphicData>
            </a:graphic>
          </wp:inline>
        </w:drawing>
      </w:r>
      <w:r w:rsidRPr="00F946DB">
        <w:fldChar w:fldCharType="end"/>
      </w:r>
      <w:r w:rsidRPr="00F946DB">
        <w:fldChar w:fldCharType="begin"/>
      </w:r>
      <w:r w:rsidRPr="00F946DB">
        <w:instrText xml:space="preserve"> INCLUDEPICTURE "/var/folders/9k/j4x8y6_j7zj1v8ghpz_d51wh0000gn/T/com.microsoft.Word/WebArchiveCopyPasteTempFiles/page1image12576512" \* MERGEFORMATINET </w:instrText>
      </w:r>
      <w:r w:rsidRPr="00F946DB">
        <w:fldChar w:fldCharType="separate"/>
      </w:r>
      <w:r w:rsidRPr="00F946DB">
        <w:rPr>
          <w:noProof/>
        </w:rPr>
        <w:drawing>
          <wp:inline distT="0" distB="0" distL="0" distR="0" wp14:anchorId="19DFC722" wp14:editId="7E17EB9B">
            <wp:extent cx="17145" cy="762000"/>
            <wp:effectExtent l="0" t="0" r="0" b="0"/>
            <wp:docPr id="10" name="Picture 10" descr="page1image12576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age1image125765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145" cy="762000"/>
                    </a:xfrm>
                    <a:prstGeom prst="rect">
                      <a:avLst/>
                    </a:prstGeom>
                    <a:noFill/>
                    <a:ln>
                      <a:noFill/>
                    </a:ln>
                  </pic:spPr>
                </pic:pic>
              </a:graphicData>
            </a:graphic>
          </wp:inline>
        </w:drawing>
      </w:r>
      <w:r w:rsidRPr="00F946DB">
        <w:fldChar w:fldCharType="end"/>
      </w:r>
      <w:r w:rsidRPr="00F946DB">
        <w:fldChar w:fldCharType="begin"/>
      </w:r>
      <w:r w:rsidRPr="00F946DB">
        <w:instrText xml:space="preserve"> INCLUDEPICTURE "/var/folders/9k/j4x8y6_j7zj1v8ghpz_d51wh0000gn/T/com.microsoft.Word/WebArchiveCopyPasteTempFiles/page1image12555904" \* MERGEFORMATINET </w:instrText>
      </w:r>
      <w:r w:rsidRPr="00F946DB">
        <w:fldChar w:fldCharType="separate"/>
      </w:r>
      <w:r w:rsidRPr="00F946DB">
        <w:rPr>
          <w:noProof/>
        </w:rPr>
        <w:drawing>
          <wp:inline distT="0" distB="0" distL="0" distR="0" wp14:anchorId="38E71D6C" wp14:editId="6AB35B4A">
            <wp:extent cx="17145" cy="762000"/>
            <wp:effectExtent l="0" t="0" r="0" b="0"/>
            <wp:docPr id="9" name="Picture 9" descr="page1image12555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age1image1255590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145" cy="762000"/>
                    </a:xfrm>
                    <a:prstGeom prst="rect">
                      <a:avLst/>
                    </a:prstGeom>
                    <a:noFill/>
                    <a:ln>
                      <a:noFill/>
                    </a:ln>
                  </pic:spPr>
                </pic:pic>
              </a:graphicData>
            </a:graphic>
          </wp:inline>
        </w:drawing>
      </w:r>
      <w:r w:rsidRPr="00F946DB">
        <w:fldChar w:fldCharType="end"/>
      </w:r>
      <w:r w:rsidRPr="00F946DB">
        <w:fldChar w:fldCharType="begin"/>
      </w:r>
      <w:r w:rsidRPr="00F946DB">
        <w:instrText xml:space="preserve"> INCLUDEPICTURE "/var/folders/9k/j4x8y6_j7zj1v8ghpz_d51wh0000gn/T/com.microsoft.Word/WebArchiveCopyPasteTempFiles/page1image12556096" \* MERGEFORMATINET </w:instrText>
      </w:r>
      <w:r w:rsidRPr="00F946DB">
        <w:fldChar w:fldCharType="separate"/>
      </w:r>
      <w:r w:rsidRPr="00F946DB">
        <w:rPr>
          <w:noProof/>
        </w:rPr>
        <w:drawing>
          <wp:inline distT="0" distB="0" distL="0" distR="0" wp14:anchorId="1560894F" wp14:editId="38F4B88D">
            <wp:extent cx="17145" cy="762000"/>
            <wp:effectExtent l="0" t="0" r="0" b="0"/>
            <wp:docPr id="8" name="Picture 8" descr="page1image12556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age1image1255609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145" cy="762000"/>
                    </a:xfrm>
                    <a:prstGeom prst="rect">
                      <a:avLst/>
                    </a:prstGeom>
                    <a:noFill/>
                    <a:ln>
                      <a:noFill/>
                    </a:ln>
                  </pic:spPr>
                </pic:pic>
              </a:graphicData>
            </a:graphic>
          </wp:inline>
        </w:drawing>
      </w:r>
      <w:r w:rsidRPr="00F946DB">
        <w:fldChar w:fldCharType="end"/>
      </w:r>
      <w:r w:rsidRPr="00F946DB">
        <w:fldChar w:fldCharType="begin"/>
      </w:r>
      <w:r w:rsidRPr="00F946DB">
        <w:instrText xml:space="preserve"> INCLUDEPICTURE "/var/folders/9k/j4x8y6_j7zj1v8ghpz_d51wh0000gn/T/com.microsoft.Word/WebArchiveCopyPasteTempFiles/page1image12564736" \* MERGEFORMATINET </w:instrText>
      </w:r>
      <w:r w:rsidRPr="00F946DB">
        <w:fldChar w:fldCharType="separate"/>
      </w:r>
      <w:r w:rsidRPr="00F946DB">
        <w:rPr>
          <w:noProof/>
        </w:rPr>
        <w:drawing>
          <wp:inline distT="0" distB="0" distL="0" distR="0" wp14:anchorId="338063B5" wp14:editId="4D92C2C5">
            <wp:extent cx="1828800" cy="17145"/>
            <wp:effectExtent l="0" t="0" r="0" b="0"/>
            <wp:docPr id="7" name="Picture 7" descr="page1image12564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ge1image1256473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28800" cy="17145"/>
                    </a:xfrm>
                    <a:prstGeom prst="rect">
                      <a:avLst/>
                    </a:prstGeom>
                    <a:noFill/>
                    <a:ln>
                      <a:noFill/>
                    </a:ln>
                  </pic:spPr>
                </pic:pic>
              </a:graphicData>
            </a:graphic>
          </wp:inline>
        </w:drawing>
      </w:r>
      <w:r w:rsidRPr="00F946DB">
        <w:fldChar w:fldCharType="end"/>
      </w:r>
      <w:r w:rsidRPr="00F946DB">
        <w:fldChar w:fldCharType="begin"/>
      </w:r>
      <w:r w:rsidRPr="00F946DB">
        <w:instrText xml:space="preserve"> INCLUDEPICTURE "/var/folders/9k/j4x8y6_j7zj1v8ghpz_d51wh0000gn/T/com.microsoft.Word/WebArchiveCopyPasteTempFiles/page1image12565696" \* MERGEFORMATINET </w:instrText>
      </w:r>
      <w:r w:rsidRPr="00F946DB">
        <w:fldChar w:fldCharType="separate"/>
      </w:r>
      <w:r w:rsidRPr="00F946DB">
        <w:rPr>
          <w:noProof/>
        </w:rPr>
        <w:drawing>
          <wp:inline distT="0" distB="0" distL="0" distR="0" wp14:anchorId="5F7DDF95" wp14:editId="6518AF7F">
            <wp:extent cx="2624455" cy="17145"/>
            <wp:effectExtent l="0" t="0" r="0" b="0"/>
            <wp:docPr id="6" name="Picture 6" descr="page1image12565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age1image1256569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24455" cy="17145"/>
                    </a:xfrm>
                    <a:prstGeom prst="rect">
                      <a:avLst/>
                    </a:prstGeom>
                    <a:noFill/>
                    <a:ln>
                      <a:noFill/>
                    </a:ln>
                  </pic:spPr>
                </pic:pic>
              </a:graphicData>
            </a:graphic>
          </wp:inline>
        </w:drawing>
      </w:r>
      <w:r w:rsidRPr="00F946DB">
        <w:fldChar w:fldCharType="end"/>
      </w:r>
      <w:r w:rsidRPr="00F946DB">
        <w:fldChar w:fldCharType="begin"/>
      </w:r>
      <w:r w:rsidRPr="00F946DB">
        <w:instrText xml:space="preserve"> INCLUDEPICTURE "/var/folders/9k/j4x8y6_j7zj1v8ghpz_d51wh0000gn/T/com.microsoft.Word/WebArchiveCopyPasteTempFiles/page1image12564928" \* MERGEFORMATINET </w:instrText>
      </w:r>
      <w:r w:rsidRPr="00F946DB">
        <w:fldChar w:fldCharType="separate"/>
      </w:r>
      <w:r w:rsidRPr="00F946DB">
        <w:rPr>
          <w:noProof/>
        </w:rPr>
        <w:drawing>
          <wp:inline distT="0" distB="0" distL="0" distR="0" wp14:anchorId="7AF7463F" wp14:editId="7FECDBD6">
            <wp:extent cx="2641600" cy="17145"/>
            <wp:effectExtent l="0" t="0" r="0" b="0"/>
            <wp:docPr id="5" name="Picture 5" descr="page1image12564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age1image1256492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41600" cy="17145"/>
                    </a:xfrm>
                    <a:prstGeom prst="rect">
                      <a:avLst/>
                    </a:prstGeom>
                    <a:noFill/>
                    <a:ln>
                      <a:noFill/>
                    </a:ln>
                  </pic:spPr>
                </pic:pic>
              </a:graphicData>
            </a:graphic>
          </wp:inline>
        </w:drawing>
      </w:r>
      <w:r w:rsidRPr="00F946DB">
        <w:fldChar w:fldCharType="end"/>
      </w:r>
      <w:r w:rsidRPr="00F946DB">
        <w:fldChar w:fldCharType="begin"/>
      </w:r>
      <w:r w:rsidRPr="00F946DB">
        <w:instrText xml:space="preserve"> INCLUDEPICTURE "/var/folders/9k/j4x8y6_j7zj1v8ghpz_d51wh0000gn/T/com.microsoft.Word/WebArchiveCopyPasteTempFiles/page1image12551872" \* MERGEFORMATINET </w:instrText>
      </w:r>
      <w:r w:rsidRPr="00F946DB">
        <w:fldChar w:fldCharType="separate"/>
      </w:r>
      <w:r w:rsidRPr="00F946DB">
        <w:rPr>
          <w:noProof/>
        </w:rPr>
        <w:drawing>
          <wp:inline distT="0" distB="0" distL="0" distR="0" wp14:anchorId="7B4EC709" wp14:editId="5D1D3F2F">
            <wp:extent cx="17145" cy="1414145"/>
            <wp:effectExtent l="0" t="0" r="0" b="0"/>
            <wp:docPr id="3" name="Picture 3" descr="page1image1255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age1image1255187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145" cy="1414145"/>
                    </a:xfrm>
                    <a:prstGeom prst="rect">
                      <a:avLst/>
                    </a:prstGeom>
                    <a:noFill/>
                    <a:ln>
                      <a:noFill/>
                    </a:ln>
                  </pic:spPr>
                </pic:pic>
              </a:graphicData>
            </a:graphic>
          </wp:inline>
        </w:drawing>
      </w:r>
      <w:r w:rsidRPr="00F946DB">
        <w:fldChar w:fldCharType="end"/>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305"/>
        <w:gridCol w:w="1305"/>
      </w:tblGrid>
      <w:tr w:rsidR="00F946DB" w:rsidRPr="00F946DB" w14:paraId="4C8B06DE" w14:textId="77777777" w:rsidTr="00F946DB">
        <w:tc>
          <w:tcPr>
            <w:tcW w:w="0" w:type="auto"/>
            <w:tcBorders>
              <w:top w:val="single" w:sz="8" w:space="0" w:color="000000"/>
              <w:left w:val="single" w:sz="8" w:space="0" w:color="59194F"/>
              <w:bottom w:val="single" w:sz="8" w:space="0" w:color="000000"/>
              <w:right w:val="single" w:sz="8" w:space="0" w:color="59194F"/>
            </w:tcBorders>
            <w:shd w:val="clear" w:color="auto" w:fill="FFFFFF"/>
            <w:vAlign w:val="center"/>
            <w:hideMark/>
          </w:tcPr>
          <w:p w14:paraId="129E13B1" w14:textId="77777777" w:rsidR="00F946DB" w:rsidRPr="00F946DB" w:rsidRDefault="00F946DB" w:rsidP="00F946DB">
            <w:pPr>
              <w:spacing w:before="100" w:beforeAutospacing="1" w:after="100" w:afterAutospacing="1"/>
            </w:pPr>
            <w:r w:rsidRPr="00F946DB">
              <w:rPr>
                <w:rFonts w:ascii="UtopiaStd" w:hAnsi="UtopiaStd"/>
                <w:color w:val="919396"/>
                <w:sz w:val="22"/>
                <w:szCs w:val="22"/>
              </w:rPr>
              <w:t xml:space="preserve">1. 2. 3. 4. 5. </w:t>
            </w:r>
            <w:r w:rsidRPr="00F946DB">
              <w:rPr>
                <w:rFonts w:ascii="UtopiaStd" w:hAnsi="UtopiaStd"/>
                <w:color w:val="919396"/>
                <w:sz w:val="26"/>
                <w:szCs w:val="26"/>
              </w:rPr>
              <w:t xml:space="preserve">6. </w:t>
            </w:r>
          </w:p>
        </w:tc>
        <w:tc>
          <w:tcPr>
            <w:tcW w:w="0" w:type="auto"/>
            <w:tcBorders>
              <w:top w:val="single" w:sz="8" w:space="0" w:color="000000"/>
              <w:left w:val="single" w:sz="8" w:space="0" w:color="59194F"/>
              <w:bottom w:val="single" w:sz="8" w:space="0" w:color="000000"/>
              <w:right w:val="single" w:sz="8" w:space="0" w:color="000000"/>
            </w:tcBorders>
            <w:shd w:val="clear" w:color="auto" w:fill="FFFFFF"/>
            <w:vAlign w:val="center"/>
            <w:hideMark/>
          </w:tcPr>
          <w:p w14:paraId="556631A2" w14:textId="77777777" w:rsidR="00F946DB" w:rsidRPr="00F946DB" w:rsidRDefault="00F946DB" w:rsidP="00F946DB">
            <w:pPr>
              <w:spacing w:before="100" w:beforeAutospacing="1" w:after="100" w:afterAutospacing="1"/>
            </w:pPr>
            <w:r w:rsidRPr="00F946DB">
              <w:rPr>
                <w:rFonts w:ascii="UtopiaStd" w:hAnsi="UtopiaStd"/>
                <w:color w:val="919396"/>
                <w:sz w:val="22"/>
                <w:szCs w:val="22"/>
              </w:rPr>
              <w:t xml:space="preserve">1. 2. 3. 4. 5. </w:t>
            </w:r>
            <w:r w:rsidRPr="00F946DB">
              <w:rPr>
                <w:rFonts w:ascii="UtopiaStd" w:hAnsi="UtopiaStd"/>
                <w:color w:val="919396"/>
                <w:sz w:val="26"/>
                <w:szCs w:val="26"/>
              </w:rPr>
              <w:t xml:space="preserve">6. </w:t>
            </w:r>
          </w:p>
        </w:tc>
      </w:tr>
    </w:tbl>
    <w:p w14:paraId="304AE3CB" w14:textId="77777777" w:rsidR="00F946DB" w:rsidRPr="00F347A7" w:rsidRDefault="00F946DB" w:rsidP="0061478A">
      <w:pPr>
        <w:rPr>
          <w:rFonts w:ascii="Arial" w:hAnsi="Arial" w:cs="Arial"/>
          <w:i/>
          <w:iCs/>
          <w:sz w:val="21"/>
          <w:szCs w:val="21"/>
        </w:rPr>
      </w:pPr>
    </w:p>
    <w:sectPr w:rsidR="00F946DB" w:rsidRPr="00F347A7">
      <w:footerReference w:type="even"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64E04" w14:textId="77777777" w:rsidR="009D3E89" w:rsidRDefault="009D3E89" w:rsidP="0089465D">
      <w:r>
        <w:separator/>
      </w:r>
    </w:p>
  </w:endnote>
  <w:endnote w:type="continuationSeparator" w:id="0">
    <w:p w14:paraId="379DD17A" w14:textId="77777777" w:rsidR="009D3E89" w:rsidRDefault="009D3E89" w:rsidP="00894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Interstate">
    <w:altName w:val="Cambria"/>
    <w:panose1 w:val="020B0604020202020204"/>
    <w:charset w:val="00"/>
    <w:family w:val="roman"/>
    <w:notTrueType/>
    <w:pitch w:val="default"/>
  </w:font>
  <w:font w:name="UtopiaSt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60386147"/>
      <w:docPartObj>
        <w:docPartGallery w:val="Page Numbers (Bottom of Page)"/>
        <w:docPartUnique/>
      </w:docPartObj>
    </w:sdtPr>
    <w:sdtEndPr>
      <w:rPr>
        <w:rStyle w:val="PageNumber"/>
      </w:rPr>
    </w:sdtEndPr>
    <w:sdtContent>
      <w:p w14:paraId="4FC9627A" w14:textId="05257FBA" w:rsidR="0089465D" w:rsidRDefault="0089465D" w:rsidP="007667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1CC54A" w14:textId="77777777" w:rsidR="0089465D" w:rsidRDefault="0089465D" w:rsidP="0089465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58114590"/>
      <w:docPartObj>
        <w:docPartGallery w:val="Page Numbers (Bottom of Page)"/>
        <w:docPartUnique/>
      </w:docPartObj>
    </w:sdtPr>
    <w:sdtEndPr>
      <w:rPr>
        <w:rStyle w:val="PageNumber"/>
      </w:rPr>
    </w:sdtEndPr>
    <w:sdtContent>
      <w:p w14:paraId="4DF212F6" w14:textId="4BB4626A" w:rsidR="0089465D" w:rsidRDefault="0089465D" w:rsidP="007667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AEBAA53" w14:textId="77777777" w:rsidR="0089465D" w:rsidRDefault="0089465D" w:rsidP="0089465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9198A" w14:textId="77777777" w:rsidR="009D3E89" w:rsidRDefault="009D3E89" w:rsidP="0089465D">
      <w:r>
        <w:separator/>
      </w:r>
    </w:p>
  </w:footnote>
  <w:footnote w:type="continuationSeparator" w:id="0">
    <w:p w14:paraId="05FDFDD6" w14:textId="77777777" w:rsidR="009D3E89" w:rsidRDefault="009D3E89" w:rsidP="0089465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03D"/>
    <w:rsid w:val="000122CD"/>
    <w:rsid w:val="0003032E"/>
    <w:rsid w:val="000853F8"/>
    <w:rsid w:val="000869DB"/>
    <w:rsid w:val="000A230B"/>
    <w:rsid w:val="000E52C3"/>
    <w:rsid w:val="00111E01"/>
    <w:rsid w:val="00123172"/>
    <w:rsid w:val="0015576B"/>
    <w:rsid w:val="001803BC"/>
    <w:rsid w:val="00180C7B"/>
    <w:rsid w:val="00194F38"/>
    <w:rsid w:val="001C364A"/>
    <w:rsid w:val="001F6DD4"/>
    <w:rsid w:val="0020509E"/>
    <w:rsid w:val="00251B61"/>
    <w:rsid w:val="00252788"/>
    <w:rsid w:val="00261C31"/>
    <w:rsid w:val="00287378"/>
    <w:rsid w:val="00296B4C"/>
    <w:rsid w:val="002E05B2"/>
    <w:rsid w:val="00312FB8"/>
    <w:rsid w:val="00317AB8"/>
    <w:rsid w:val="0032257A"/>
    <w:rsid w:val="00354A17"/>
    <w:rsid w:val="00365A04"/>
    <w:rsid w:val="00377DA2"/>
    <w:rsid w:val="003A3F8C"/>
    <w:rsid w:val="003B2932"/>
    <w:rsid w:val="003D18A7"/>
    <w:rsid w:val="003F5339"/>
    <w:rsid w:val="00407090"/>
    <w:rsid w:val="00427792"/>
    <w:rsid w:val="004734A3"/>
    <w:rsid w:val="00476E96"/>
    <w:rsid w:val="004A544C"/>
    <w:rsid w:val="004C2E74"/>
    <w:rsid w:val="005254E5"/>
    <w:rsid w:val="00536245"/>
    <w:rsid w:val="00563DDA"/>
    <w:rsid w:val="00565212"/>
    <w:rsid w:val="005654E1"/>
    <w:rsid w:val="005A224A"/>
    <w:rsid w:val="005F4404"/>
    <w:rsid w:val="005F6DA6"/>
    <w:rsid w:val="0061478A"/>
    <w:rsid w:val="006618F7"/>
    <w:rsid w:val="00674B4D"/>
    <w:rsid w:val="006C392B"/>
    <w:rsid w:val="00723AFC"/>
    <w:rsid w:val="00794F44"/>
    <w:rsid w:val="007A5285"/>
    <w:rsid w:val="007B28FF"/>
    <w:rsid w:val="007C546D"/>
    <w:rsid w:val="007D0E00"/>
    <w:rsid w:val="007D5C50"/>
    <w:rsid w:val="007E015F"/>
    <w:rsid w:val="00802BA8"/>
    <w:rsid w:val="0081785D"/>
    <w:rsid w:val="008217FD"/>
    <w:rsid w:val="00831C52"/>
    <w:rsid w:val="008406EF"/>
    <w:rsid w:val="00873EC5"/>
    <w:rsid w:val="008776D2"/>
    <w:rsid w:val="0089465D"/>
    <w:rsid w:val="008A6FCC"/>
    <w:rsid w:val="008B7704"/>
    <w:rsid w:val="008D4A53"/>
    <w:rsid w:val="008D4EFF"/>
    <w:rsid w:val="008E4C32"/>
    <w:rsid w:val="00967F35"/>
    <w:rsid w:val="00973CAF"/>
    <w:rsid w:val="009A5951"/>
    <w:rsid w:val="009B17CB"/>
    <w:rsid w:val="009C71DC"/>
    <w:rsid w:val="009D3E89"/>
    <w:rsid w:val="00A00931"/>
    <w:rsid w:val="00A010BF"/>
    <w:rsid w:val="00A2308B"/>
    <w:rsid w:val="00A23939"/>
    <w:rsid w:val="00A408C5"/>
    <w:rsid w:val="00A45821"/>
    <w:rsid w:val="00A655D2"/>
    <w:rsid w:val="00A81DFD"/>
    <w:rsid w:val="00A9279A"/>
    <w:rsid w:val="00AA45C5"/>
    <w:rsid w:val="00AB5852"/>
    <w:rsid w:val="00B03379"/>
    <w:rsid w:val="00B03F0D"/>
    <w:rsid w:val="00B05B54"/>
    <w:rsid w:val="00B067D8"/>
    <w:rsid w:val="00B95E7C"/>
    <w:rsid w:val="00BA6921"/>
    <w:rsid w:val="00BB2186"/>
    <w:rsid w:val="00BC403D"/>
    <w:rsid w:val="00BC5E4A"/>
    <w:rsid w:val="00BD1A1C"/>
    <w:rsid w:val="00BE7D94"/>
    <w:rsid w:val="00BF3E0F"/>
    <w:rsid w:val="00C17973"/>
    <w:rsid w:val="00C22809"/>
    <w:rsid w:val="00C43139"/>
    <w:rsid w:val="00C46347"/>
    <w:rsid w:val="00C66792"/>
    <w:rsid w:val="00C77209"/>
    <w:rsid w:val="00C77526"/>
    <w:rsid w:val="00C91ADF"/>
    <w:rsid w:val="00C95E5A"/>
    <w:rsid w:val="00CB5025"/>
    <w:rsid w:val="00D52CE3"/>
    <w:rsid w:val="00D6198E"/>
    <w:rsid w:val="00D72F6B"/>
    <w:rsid w:val="00E2196B"/>
    <w:rsid w:val="00E5586A"/>
    <w:rsid w:val="00E67C53"/>
    <w:rsid w:val="00E964AC"/>
    <w:rsid w:val="00EC460B"/>
    <w:rsid w:val="00EE5EAB"/>
    <w:rsid w:val="00F133BB"/>
    <w:rsid w:val="00F239EF"/>
    <w:rsid w:val="00F347A7"/>
    <w:rsid w:val="00F76CB3"/>
    <w:rsid w:val="00F946DB"/>
    <w:rsid w:val="00FA3E71"/>
    <w:rsid w:val="00FA537C"/>
    <w:rsid w:val="00FA7988"/>
    <w:rsid w:val="00FC055F"/>
    <w:rsid w:val="00FE0678"/>
    <w:rsid w:val="00FF41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B57D71D"/>
  <w15:chartTrackingRefBased/>
  <w15:docId w15:val="{35BAAD48-71EA-8242-9D8B-B48460ED5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32E"/>
    <w:rPr>
      <w:rFonts w:ascii="Times New Roman" w:eastAsia="Times New Roman" w:hAnsi="Times New Roman" w:cs="Times New Roman"/>
      <w:lang w:eastAsia="en-GB"/>
    </w:rPr>
  </w:style>
  <w:style w:type="paragraph" w:styleId="Heading2">
    <w:name w:val="heading 2"/>
    <w:basedOn w:val="Normal"/>
    <w:link w:val="Heading2Char"/>
    <w:uiPriority w:val="9"/>
    <w:qFormat/>
    <w:rsid w:val="00312FB8"/>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3E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946DB"/>
    <w:pPr>
      <w:spacing w:before="100" w:beforeAutospacing="1" w:after="100" w:afterAutospacing="1"/>
    </w:pPr>
  </w:style>
  <w:style w:type="character" w:styleId="Emphasis">
    <w:name w:val="Emphasis"/>
    <w:basedOn w:val="DefaultParagraphFont"/>
    <w:uiPriority w:val="20"/>
    <w:qFormat/>
    <w:rsid w:val="0081785D"/>
    <w:rPr>
      <w:i/>
      <w:iCs/>
    </w:rPr>
  </w:style>
  <w:style w:type="character" w:styleId="Hyperlink">
    <w:name w:val="Hyperlink"/>
    <w:basedOn w:val="DefaultParagraphFont"/>
    <w:uiPriority w:val="99"/>
    <w:semiHidden/>
    <w:unhideWhenUsed/>
    <w:rsid w:val="0081785D"/>
    <w:rPr>
      <w:color w:val="0000FF"/>
      <w:u w:val="single"/>
    </w:rPr>
  </w:style>
  <w:style w:type="character" w:customStyle="1" w:styleId="Heading2Char">
    <w:name w:val="Heading 2 Char"/>
    <w:basedOn w:val="DefaultParagraphFont"/>
    <w:link w:val="Heading2"/>
    <w:uiPriority w:val="9"/>
    <w:rsid w:val="00312FB8"/>
    <w:rPr>
      <w:rFonts w:ascii="Times New Roman" w:eastAsia="Times New Roman" w:hAnsi="Times New Roman" w:cs="Times New Roman"/>
      <w:b/>
      <w:bCs/>
      <w:sz w:val="36"/>
      <w:szCs w:val="36"/>
      <w:lang w:eastAsia="en-GB"/>
    </w:rPr>
  </w:style>
  <w:style w:type="paragraph" w:styleId="Footer">
    <w:name w:val="footer"/>
    <w:basedOn w:val="Normal"/>
    <w:link w:val="FooterChar"/>
    <w:uiPriority w:val="99"/>
    <w:unhideWhenUsed/>
    <w:rsid w:val="0089465D"/>
    <w:pPr>
      <w:tabs>
        <w:tab w:val="center" w:pos="4513"/>
        <w:tab w:val="right" w:pos="9026"/>
      </w:tabs>
    </w:pPr>
  </w:style>
  <w:style w:type="character" w:customStyle="1" w:styleId="FooterChar">
    <w:name w:val="Footer Char"/>
    <w:basedOn w:val="DefaultParagraphFont"/>
    <w:link w:val="Footer"/>
    <w:uiPriority w:val="99"/>
    <w:rsid w:val="0089465D"/>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89465D"/>
  </w:style>
  <w:style w:type="character" w:customStyle="1" w:styleId="mntl-sc-block-headingtext">
    <w:name w:val="mntl-sc-block-heading__text"/>
    <w:basedOn w:val="DefaultParagraphFont"/>
    <w:rsid w:val="00A408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04285">
      <w:bodyDiv w:val="1"/>
      <w:marLeft w:val="0"/>
      <w:marRight w:val="0"/>
      <w:marTop w:val="0"/>
      <w:marBottom w:val="0"/>
      <w:divBdr>
        <w:top w:val="none" w:sz="0" w:space="0" w:color="auto"/>
        <w:left w:val="none" w:sz="0" w:space="0" w:color="auto"/>
        <w:bottom w:val="none" w:sz="0" w:space="0" w:color="auto"/>
        <w:right w:val="none" w:sz="0" w:space="0" w:color="auto"/>
      </w:divBdr>
    </w:div>
    <w:div w:id="90249498">
      <w:bodyDiv w:val="1"/>
      <w:marLeft w:val="0"/>
      <w:marRight w:val="0"/>
      <w:marTop w:val="0"/>
      <w:marBottom w:val="0"/>
      <w:divBdr>
        <w:top w:val="none" w:sz="0" w:space="0" w:color="auto"/>
        <w:left w:val="none" w:sz="0" w:space="0" w:color="auto"/>
        <w:bottom w:val="none" w:sz="0" w:space="0" w:color="auto"/>
        <w:right w:val="none" w:sz="0" w:space="0" w:color="auto"/>
      </w:divBdr>
    </w:div>
    <w:div w:id="97870406">
      <w:bodyDiv w:val="1"/>
      <w:marLeft w:val="0"/>
      <w:marRight w:val="0"/>
      <w:marTop w:val="0"/>
      <w:marBottom w:val="0"/>
      <w:divBdr>
        <w:top w:val="none" w:sz="0" w:space="0" w:color="auto"/>
        <w:left w:val="none" w:sz="0" w:space="0" w:color="auto"/>
        <w:bottom w:val="none" w:sz="0" w:space="0" w:color="auto"/>
        <w:right w:val="none" w:sz="0" w:space="0" w:color="auto"/>
      </w:divBdr>
    </w:div>
    <w:div w:id="171189369">
      <w:bodyDiv w:val="1"/>
      <w:marLeft w:val="0"/>
      <w:marRight w:val="0"/>
      <w:marTop w:val="0"/>
      <w:marBottom w:val="0"/>
      <w:divBdr>
        <w:top w:val="none" w:sz="0" w:space="0" w:color="auto"/>
        <w:left w:val="none" w:sz="0" w:space="0" w:color="auto"/>
        <w:bottom w:val="none" w:sz="0" w:space="0" w:color="auto"/>
        <w:right w:val="none" w:sz="0" w:space="0" w:color="auto"/>
      </w:divBdr>
    </w:div>
    <w:div w:id="274603275">
      <w:bodyDiv w:val="1"/>
      <w:marLeft w:val="0"/>
      <w:marRight w:val="0"/>
      <w:marTop w:val="0"/>
      <w:marBottom w:val="0"/>
      <w:divBdr>
        <w:top w:val="none" w:sz="0" w:space="0" w:color="auto"/>
        <w:left w:val="none" w:sz="0" w:space="0" w:color="auto"/>
        <w:bottom w:val="none" w:sz="0" w:space="0" w:color="auto"/>
        <w:right w:val="none" w:sz="0" w:space="0" w:color="auto"/>
      </w:divBdr>
    </w:div>
    <w:div w:id="302466762">
      <w:bodyDiv w:val="1"/>
      <w:marLeft w:val="0"/>
      <w:marRight w:val="0"/>
      <w:marTop w:val="0"/>
      <w:marBottom w:val="0"/>
      <w:divBdr>
        <w:top w:val="none" w:sz="0" w:space="0" w:color="auto"/>
        <w:left w:val="none" w:sz="0" w:space="0" w:color="auto"/>
        <w:bottom w:val="none" w:sz="0" w:space="0" w:color="auto"/>
        <w:right w:val="none" w:sz="0" w:space="0" w:color="auto"/>
      </w:divBdr>
    </w:div>
    <w:div w:id="366377186">
      <w:bodyDiv w:val="1"/>
      <w:marLeft w:val="0"/>
      <w:marRight w:val="0"/>
      <w:marTop w:val="0"/>
      <w:marBottom w:val="0"/>
      <w:divBdr>
        <w:top w:val="none" w:sz="0" w:space="0" w:color="auto"/>
        <w:left w:val="none" w:sz="0" w:space="0" w:color="auto"/>
        <w:bottom w:val="none" w:sz="0" w:space="0" w:color="auto"/>
        <w:right w:val="none" w:sz="0" w:space="0" w:color="auto"/>
      </w:divBdr>
    </w:div>
    <w:div w:id="516505756">
      <w:bodyDiv w:val="1"/>
      <w:marLeft w:val="0"/>
      <w:marRight w:val="0"/>
      <w:marTop w:val="0"/>
      <w:marBottom w:val="0"/>
      <w:divBdr>
        <w:top w:val="none" w:sz="0" w:space="0" w:color="auto"/>
        <w:left w:val="none" w:sz="0" w:space="0" w:color="auto"/>
        <w:bottom w:val="none" w:sz="0" w:space="0" w:color="auto"/>
        <w:right w:val="none" w:sz="0" w:space="0" w:color="auto"/>
      </w:divBdr>
    </w:div>
    <w:div w:id="525103200">
      <w:bodyDiv w:val="1"/>
      <w:marLeft w:val="0"/>
      <w:marRight w:val="0"/>
      <w:marTop w:val="0"/>
      <w:marBottom w:val="0"/>
      <w:divBdr>
        <w:top w:val="none" w:sz="0" w:space="0" w:color="auto"/>
        <w:left w:val="none" w:sz="0" w:space="0" w:color="auto"/>
        <w:bottom w:val="none" w:sz="0" w:space="0" w:color="auto"/>
        <w:right w:val="none" w:sz="0" w:space="0" w:color="auto"/>
      </w:divBdr>
    </w:div>
    <w:div w:id="602423577">
      <w:bodyDiv w:val="1"/>
      <w:marLeft w:val="0"/>
      <w:marRight w:val="0"/>
      <w:marTop w:val="0"/>
      <w:marBottom w:val="0"/>
      <w:divBdr>
        <w:top w:val="none" w:sz="0" w:space="0" w:color="auto"/>
        <w:left w:val="none" w:sz="0" w:space="0" w:color="auto"/>
        <w:bottom w:val="none" w:sz="0" w:space="0" w:color="auto"/>
        <w:right w:val="none" w:sz="0" w:space="0" w:color="auto"/>
      </w:divBdr>
    </w:div>
    <w:div w:id="611741394">
      <w:bodyDiv w:val="1"/>
      <w:marLeft w:val="0"/>
      <w:marRight w:val="0"/>
      <w:marTop w:val="0"/>
      <w:marBottom w:val="0"/>
      <w:divBdr>
        <w:top w:val="none" w:sz="0" w:space="0" w:color="auto"/>
        <w:left w:val="none" w:sz="0" w:space="0" w:color="auto"/>
        <w:bottom w:val="none" w:sz="0" w:space="0" w:color="auto"/>
        <w:right w:val="none" w:sz="0" w:space="0" w:color="auto"/>
      </w:divBdr>
    </w:div>
    <w:div w:id="655884957">
      <w:bodyDiv w:val="1"/>
      <w:marLeft w:val="0"/>
      <w:marRight w:val="0"/>
      <w:marTop w:val="0"/>
      <w:marBottom w:val="0"/>
      <w:divBdr>
        <w:top w:val="none" w:sz="0" w:space="0" w:color="auto"/>
        <w:left w:val="none" w:sz="0" w:space="0" w:color="auto"/>
        <w:bottom w:val="none" w:sz="0" w:space="0" w:color="auto"/>
        <w:right w:val="none" w:sz="0" w:space="0" w:color="auto"/>
      </w:divBdr>
    </w:div>
    <w:div w:id="1043021481">
      <w:bodyDiv w:val="1"/>
      <w:marLeft w:val="0"/>
      <w:marRight w:val="0"/>
      <w:marTop w:val="0"/>
      <w:marBottom w:val="0"/>
      <w:divBdr>
        <w:top w:val="none" w:sz="0" w:space="0" w:color="auto"/>
        <w:left w:val="none" w:sz="0" w:space="0" w:color="auto"/>
        <w:bottom w:val="none" w:sz="0" w:space="0" w:color="auto"/>
        <w:right w:val="none" w:sz="0" w:space="0" w:color="auto"/>
      </w:divBdr>
    </w:div>
    <w:div w:id="1088773706">
      <w:bodyDiv w:val="1"/>
      <w:marLeft w:val="0"/>
      <w:marRight w:val="0"/>
      <w:marTop w:val="0"/>
      <w:marBottom w:val="0"/>
      <w:divBdr>
        <w:top w:val="none" w:sz="0" w:space="0" w:color="auto"/>
        <w:left w:val="none" w:sz="0" w:space="0" w:color="auto"/>
        <w:bottom w:val="none" w:sz="0" w:space="0" w:color="auto"/>
        <w:right w:val="none" w:sz="0" w:space="0" w:color="auto"/>
      </w:divBdr>
    </w:div>
    <w:div w:id="1091047074">
      <w:bodyDiv w:val="1"/>
      <w:marLeft w:val="0"/>
      <w:marRight w:val="0"/>
      <w:marTop w:val="0"/>
      <w:marBottom w:val="0"/>
      <w:divBdr>
        <w:top w:val="none" w:sz="0" w:space="0" w:color="auto"/>
        <w:left w:val="none" w:sz="0" w:space="0" w:color="auto"/>
        <w:bottom w:val="none" w:sz="0" w:space="0" w:color="auto"/>
        <w:right w:val="none" w:sz="0" w:space="0" w:color="auto"/>
      </w:divBdr>
    </w:div>
    <w:div w:id="1143811509">
      <w:bodyDiv w:val="1"/>
      <w:marLeft w:val="0"/>
      <w:marRight w:val="0"/>
      <w:marTop w:val="0"/>
      <w:marBottom w:val="0"/>
      <w:divBdr>
        <w:top w:val="none" w:sz="0" w:space="0" w:color="auto"/>
        <w:left w:val="none" w:sz="0" w:space="0" w:color="auto"/>
        <w:bottom w:val="none" w:sz="0" w:space="0" w:color="auto"/>
        <w:right w:val="none" w:sz="0" w:space="0" w:color="auto"/>
      </w:divBdr>
    </w:div>
    <w:div w:id="1151365884">
      <w:bodyDiv w:val="1"/>
      <w:marLeft w:val="0"/>
      <w:marRight w:val="0"/>
      <w:marTop w:val="0"/>
      <w:marBottom w:val="0"/>
      <w:divBdr>
        <w:top w:val="none" w:sz="0" w:space="0" w:color="auto"/>
        <w:left w:val="none" w:sz="0" w:space="0" w:color="auto"/>
        <w:bottom w:val="none" w:sz="0" w:space="0" w:color="auto"/>
        <w:right w:val="none" w:sz="0" w:space="0" w:color="auto"/>
      </w:divBdr>
    </w:div>
    <w:div w:id="1154763316">
      <w:bodyDiv w:val="1"/>
      <w:marLeft w:val="0"/>
      <w:marRight w:val="0"/>
      <w:marTop w:val="0"/>
      <w:marBottom w:val="0"/>
      <w:divBdr>
        <w:top w:val="none" w:sz="0" w:space="0" w:color="auto"/>
        <w:left w:val="none" w:sz="0" w:space="0" w:color="auto"/>
        <w:bottom w:val="none" w:sz="0" w:space="0" w:color="auto"/>
        <w:right w:val="none" w:sz="0" w:space="0" w:color="auto"/>
      </w:divBdr>
      <w:divsChild>
        <w:div w:id="1536965418">
          <w:marLeft w:val="0"/>
          <w:marRight w:val="0"/>
          <w:marTop w:val="0"/>
          <w:marBottom w:val="0"/>
          <w:divBdr>
            <w:top w:val="none" w:sz="0" w:space="0" w:color="auto"/>
            <w:left w:val="none" w:sz="0" w:space="0" w:color="auto"/>
            <w:bottom w:val="none" w:sz="0" w:space="0" w:color="auto"/>
            <w:right w:val="none" w:sz="0" w:space="0" w:color="auto"/>
          </w:divBdr>
          <w:divsChild>
            <w:div w:id="1899123099">
              <w:marLeft w:val="0"/>
              <w:marRight w:val="0"/>
              <w:marTop w:val="0"/>
              <w:marBottom w:val="0"/>
              <w:divBdr>
                <w:top w:val="none" w:sz="0" w:space="0" w:color="auto"/>
                <w:left w:val="none" w:sz="0" w:space="0" w:color="auto"/>
                <w:bottom w:val="none" w:sz="0" w:space="0" w:color="auto"/>
                <w:right w:val="none" w:sz="0" w:space="0" w:color="auto"/>
              </w:divBdr>
              <w:divsChild>
                <w:div w:id="19547777">
                  <w:marLeft w:val="0"/>
                  <w:marRight w:val="0"/>
                  <w:marTop w:val="0"/>
                  <w:marBottom w:val="0"/>
                  <w:divBdr>
                    <w:top w:val="none" w:sz="0" w:space="0" w:color="auto"/>
                    <w:left w:val="none" w:sz="0" w:space="0" w:color="auto"/>
                    <w:bottom w:val="none" w:sz="0" w:space="0" w:color="auto"/>
                    <w:right w:val="none" w:sz="0" w:space="0" w:color="auto"/>
                  </w:divBdr>
                </w:div>
              </w:divsChild>
            </w:div>
            <w:div w:id="212229475">
              <w:marLeft w:val="0"/>
              <w:marRight w:val="0"/>
              <w:marTop w:val="0"/>
              <w:marBottom w:val="0"/>
              <w:divBdr>
                <w:top w:val="none" w:sz="0" w:space="0" w:color="auto"/>
                <w:left w:val="none" w:sz="0" w:space="0" w:color="auto"/>
                <w:bottom w:val="none" w:sz="0" w:space="0" w:color="auto"/>
                <w:right w:val="none" w:sz="0" w:space="0" w:color="auto"/>
              </w:divBdr>
              <w:divsChild>
                <w:div w:id="1156800582">
                  <w:marLeft w:val="0"/>
                  <w:marRight w:val="0"/>
                  <w:marTop w:val="0"/>
                  <w:marBottom w:val="0"/>
                  <w:divBdr>
                    <w:top w:val="none" w:sz="0" w:space="0" w:color="auto"/>
                    <w:left w:val="none" w:sz="0" w:space="0" w:color="auto"/>
                    <w:bottom w:val="none" w:sz="0" w:space="0" w:color="auto"/>
                    <w:right w:val="none" w:sz="0" w:space="0" w:color="auto"/>
                  </w:divBdr>
                </w:div>
              </w:divsChild>
            </w:div>
            <w:div w:id="1171603881">
              <w:marLeft w:val="0"/>
              <w:marRight w:val="0"/>
              <w:marTop w:val="0"/>
              <w:marBottom w:val="0"/>
              <w:divBdr>
                <w:top w:val="none" w:sz="0" w:space="0" w:color="auto"/>
                <w:left w:val="none" w:sz="0" w:space="0" w:color="auto"/>
                <w:bottom w:val="none" w:sz="0" w:space="0" w:color="auto"/>
                <w:right w:val="none" w:sz="0" w:space="0" w:color="auto"/>
              </w:divBdr>
              <w:divsChild>
                <w:div w:id="830288931">
                  <w:marLeft w:val="0"/>
                  <w:marRight w:val="0"/>
                  <w:marTop w:val="0"/>
                  <w:marBottom w:val="0"/>
                  <w:divBdr>
                    <w:top w:val="none" w:sz="0" w:space="0" w:color="auto"/>
                    <w:left w:val="none" w:sz="0" w:space="0" w:color="auto"/>
                    <w:bottom w:val="none" w:sz="0" w:space="0" w:color="auto"/>
                    <w:right w:val="none" w:sz="0" w:space="0" w:color="auto"/>
                  </w:divBdr>
                </w:div>
              </w:divsChild>
            </w:div>
            <w:div w:id="251396845">
              <w:marLeft w:val="0"/>
              <w:marRight w:val="0"/>
              <w:marTop w:val="0"/>
              <w:marBottom w:val="0"/>
              <w:divBdr>
                <w:top w:val="none" w:sz="0" w:space="0" w:color="auto"/>
                <w:left w:val="none" w:sz="0" w:space="0" w:color="auto"/>
                <w:bottom w:val="none" w:sz="0" w:space="0" w:color="auto"/>
                <w:right w:val="none" w:sz="0" w:space="0" w:color="auto"/>
              </w:divBdr>
              <w:divsChild>
                <w:div w:id="1119958677">
                  <w:marLeft w:val="0"/>
                  <w:marRight w:val="0"/>
                  <w:marTop w:val="0"/>
                  <w:marBottom w:val="0"/>
                  <w:divBdr>
                    <w:top w:val="none" w:sz="0" w:space="0" w:color="auto"/>
                    <w:left w:val="none" w:sz="0" w:space="0" w:color="auto"/>
                    <w:bottom w:val="none" w:sz="0" w:space="0" w:color="auto"/>
                    <w:right w:val="none" w:sz="0" w:space="0" w:color="auto"/>
                  </w:divBdr>
                </w:div>
                <w:div w:id="325666137">
                  <w:marLeft w:val="0"/>
                  <w:marRight w:val="0"/>
                  <w:marTop w:val="0"/>
                  <w:marBottom w:val="0"/>
                  <w:divBdr>
                    <w:top w:val="none" w:sz="0" w:space="0" w:color="auto"/>
                    <w:left w:val="none" w:sz="0" w:space="0" w:color="auto"/>
                    <w:bottom w:val="none" w:sz="0" w:space="0" w:color="auto"/>
                    <w:right w:val="none" w:sz="0" w:space="0" w:color="auto"/>
                  </w:divBdr>
                </w:div>
              </w:divsChild>
            </w:div>
            <w:div w:id="891423887">
              <w:marLeft w:val="0"/>
              <w:marRight w:val="0"/>
              <w:marTop w:val="0"/>
              <w:marBottom w:val="0"/>
              <w:divBdr>
                <w:top w:val="none" w:sz="0" w:space="0" w:color="auto"/>
                <w:left w:val="none" w:sz="0" w:space="0" w:color="auto"/>
                <w:bottom w:val="none" w:sz="0" w:space="0" w:color="auto"/>
                <w:right w:val="none" w:sz="0" w:space="0" w:color="auto"/>
              </w:divBdr>
              <w:divsChild>
                <w:div w:id="1275164037">
                  <w:marLeft w:val="0"/>
                  <w:marRight w:val="0"/>
                  <w:marTop w:val="0"/>
                  <w:marBottom w:val="0"/>
                  <w:divBdr>
                    <w:top w:val="none" w:sz="0" w:space="0" w:color="auto"/>
                    <w:left w:val="none" w:sz="0" w:space="0" w:color="auto"/>
                    <w:bottom w:val="none" w:sz="0" w:space="0" w:color="auto"/>
                    <w:right w:val="none" w:sz="0" w:space="0" w:color="auto"/>
                  </w:divBdr>
                </w:div>
                <w:div w:id="175582559">
                  <w:marLeft w:val="0"/>
                  <w:marRight w:val="0"/>
                  <w:marTop w:val="0"/>
                  <w:marBottom w:val="0"/>
                  <w:divBdr>
                    <w:top w:val="none" w:sz="0" w:space="0" w:color="auto"/>
                    <w:left w:val="none" w:sz="0" w:space="0" w:color="auto"/>
                    <w:bottom w:val="none" w:sz="0" w:space="0" w:color="auto"/>
                    <w:right w:val="none" w:sz="0" w:space="0" w:color="auto"/>
                  </w:divBdr>
                </w:div>
              </w:divsChild>
            </w:div>
            <w:div w:id="335814770">
              <w:marLeft w:val="0"/>
              <w:marRight w:val="0"/>
              <w:marTop w:val="0"/>
              <w:marBottom w:val="0"/>
              <w:divBdr>
                <w:top w:val="none" w:sz="0" w:space="0" w:color="auto"/>
                <w:left w:val="none" w:sz="0" w:space="0" w:color="auto"/>
                <w:bottom w:val="none" w:sz="0" w:space="0" w:color="auto"/>
                <w:right w:val="none" w:sz="0" w:space="0" w:color="auto"/>
              </w:divBdr>
              <w:divsChild>
                <w:div w:id="1524901968">
                  <w:marLeft w:val="0"/>
                  <w:marRight w:val="0"/>
                  <w:marTop w:val="0"/>
                  <w:marBottom w:val="0"/>
                  <w:divBdr>
                    <w:top w:val="none" w:sz="0" w:space="0" w:color="auto"/>
                    <w:left w:val="none" w:sz="0" w:space="0" w:color="auto"/>
                    <w:bottom w:val="none" w:sz="0" w:space="0" w:color="auto"/>
                    <w:right w:val="none" w:sz="0" w:space="0" w:color="auto"/>
                  </w:divBdr>
                </w:div>
              </w:divsChild>
            </w:div>
            <w:div w:id="149716387">
              <w:marLeft w:val="0"/>
              <w:marRight w:val="0"/>
              <w:marTop w:val="0"/>
              <w:marBottom w:val="0"/>
              <w:divBdr>
                <w:top w:val="none" w:sz="0" w:space="0" w:color="auto"/>
                <w:left w:val="none" w:sz="0" w:space="0" w:color="auto"/>
                <w:bottom w:val="none" w:sz="0" w:space="0" w:color="auto"/>
                <w:right w:val="none" w:sz="0" w:space="0" w:color="auto"/>
              </w:divBdr>
              <w:divsChild>
                <w:div w:id="93062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210664">
      <w:bodyDiv w:val="1"/>
      <w:marLeft w:val="0"/>
      <w:marRight w:val="0"/>
      <w:marTop w:val="0"/>
      <w:marBottom w:val="0"/>
      <w:divBdr>
        <w:top w:val="none" w:sz="0" w:space="0" w:color="auto"/>
        <w:left w:val="none" w:sz="0" w:space="0" w:color="auto"/>
        <w:bottom w:val="none" w:sz="0" w:space="0" w:color="auto"/>
        <w:right w:val="none" w:sz="0" w:space="0" w:color="auto"/>
      </w:divBdr>
    </w:div>
    <w:div w:id="1449661228">
      <w:bodyDiv w:val="1"/>
      <w:marLeft w:val="0"/>
      <w:marRight w:val="0"/>
      <w:marTop w:val="0"/>
      <w:marBottom w:val="0"/>
      <w:divBdr>
        <w:top w:val="none" w:sz="0" w:space="0" w:color="auto"/>
        <w:left w:val="none" w:sz="0" w:space="0" w:color="auto"/>
        <w:bottom w:val="none" w:sz="0" w:space="0" w:color="auto"/>
        <w:right w:val="none" w:sz="0" w:space="0" w:color="auto"/>
      </w:divBdr>
    </w:div>
    <w:div w:id="1539051136">
      <w:bodyDiv w:val="1"/>
      <w:marLeft w:val="0"/>
      <w:marRight w:val="0"/>
      <w:marTop w:val="0"/>
      <w:marBottom w:val="0"/>
      <w:divBdr>
        <w:top w:val="none" w:sz="0" w:space="0" w:color="auto"/>
        <w:left w:val="none" w:sz="0" w:space="0" w:color="auto"/>
        <w:bottom w:val="none" w:sz="0" w:space="0" w:color="auto"/>
        <w:right w:val="none" w:sz="0" w:space="0" w:color="auto"/>
      </w:divBdr>
    </w:div>
    <w:div w:id="1541045635">
      <w:bodyDiv w:val="1"/>
      <w:marLeft w:val="0"/>
      <w:marRight w:val="0"/>
      <w:marTop w:val="0"/>
      <w:marBottom w:val="0"/>
      <w:divBdr>
        <w:top w:val="none" w:sz="0" w:space="0" w:color="auto"/>
        <w:left w:val="none" w:sz="0" w:space="0" w:color="auto"/>
        <w:bottom w:val="none" w:sz="0" w:space="0" w:color="auto"/>
        <w:right w:val="none" w:sz="0" w:space="0" w:color="auto"/>
      </w:divBdr>
    </w:div>
    <w:div w:id="1702827951">
      <w:bodyDiv w:val="1"/>
      <w:marLeft w:val="0"/>
      <w:marRight w:val="0"/>
      <w:marTop w:val="0"/>
      <w:marBottom w:val="0"/>
      <w:divBdr>
        <w:top w:val="none" w:sz="0" w:space="0" w:color="auto"/>
        <w:left w:val="none" w:sz="0" w:space="0" w:color="auto"/>
        <w:bottom w:val="none" w:sz="0" w:space="0" w:color="auto"/>
        <w:right w:val="none" w:sz="0" w:space="0" w:color="auto"/>
      </w:divBdr>
    </w:div>
    <w:div w:id="1797599866">
      <w:bodyDiv w:val="1"/>
      <w:marLeft w:val="0"/>
      <w:marRight w:val="0"/>
      <w:marTop w:val="0"/>
      <w:marBottom w:val="0"/>
      <w:divBdr>
        <w:top w:val="none" w:sz="0" w:space="0" w:color="auto"/>
        <w:left w:val="none" w:sz="0" w:space="0" w:color="auto"/>
        <w:bottom w:val="none" w:sz="0" w:space="0" w:color="auto"/>
        <w:right w:val="none" w:sz="0" w:space="0" w:color="auto"/>
      </w:divBdr>
    </w:div>
    <w:div w:id="1847790023">
      <w:bodyDiv w:val="1"/>
      <w:marLeft w:val="0"/>
      <w:marRight w:val="0"/>
      <w:marTop w:val="0"/>
      <w:marBottom w:val="0"/>
      <w:divBdr>
        <w:top w:val="none" w:sz="0" w:space="0" w:color="auto"/>
        <w:left w:val="none" w:sz="0" w:space="0" w:color="auto"/>
        <w:bottom w:val="none" w:sz="0" w:space="0" w:color="auto"/>
        <w:right w:val="none" w:sz="0" w:space="0" w:color="auto"/>
      </w:divBdr>
    </w:div>
    <w:div w:id="1961645418">
      <w:bodyDiv w:val="1"/>
      <w:marLeft w:val="0"/>
      <w:marRight w:val="0"/>
      <w:marTop w:val="0"/>
      <w:marBottom w:val="0"/>
      <w:divBdr>
        <w:top w:val="none" w:sz="0" w:space="0" w:color="auto"/>
        <w:left w:val="none" w:sz="0" w:space="0" w:color="auto"/>
        <w:bottom w:val="none" w:sz="0" w:space="0" w:color="auto"/>
        <w:right w:val="none" w:sz="0" w:space="0" w:color="auto"/>
      </w:divBdr>
    </w:div>
    <w:div w:id="2124686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footnotes" Target="footnotes.xml"/><Relationship Id="rId9" Type="http://schemas.openxmlformats.org/officeDocument/2006/relationships/hyperlink" Target="https://www.investorsinpeople.com/knowledge/how-to-attract-engage-and-retain-talent/" TargetMode="External"/><Relationship Id="rId14" Type="http://schemas.openxmlformats.org/officeDocument/2006/relationships/image" Target="media/image8.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775</TotalTime>
  <Pages>12</Pages>
  <Words>3465</Words>
  <Characters>19753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Barrier (2019211)</dc:creator>
  <cp:keywords/>
  <dc:description/>
  <cp:lastModifiedBy>Wendy Barrier (2019211)</cp:lastModifiedBy>
  <cp:revision>14</cp:revision>
  <dcterms:created xsi:type="dcterms:W3CDTF">2022-03-05T12:45:00Z</dcterms:created>
  <dcterms:modified xsi:type="dcterms:W3CDTF">2022-04-10T09:48:00Z</dcterms:modified>
</cp:coreProperties>
</file>