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57577872" w14:textId="77777777" w:rsidTr="00D72891">
        <w:trPr>
          <w:trHeight w:val="1134"/>
        </w:trPr>
        <w:tc>
          <w:tcPr>
            <w:tcW w:w="4927" w:type="dxa"/>
          </w:tcPr>
          <w:p w14:paraId="60F546B3"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C5A55ED" wp14:editId="209F220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CA63DA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0974C50" w14:textId="77777777" w:rsidR="00747852" w:rsidRPr="00587CE6" w:rsidRDefault="00747852" w:rsidP="00285D6F">
            <w:pPr>
              <w:spacing w:after="0" w:line="240" w:lineRule="auto"/>
              <w:jc w:val="right"/>
              <w:rPr>
                <w:rFonts w:ascii="Arial" w:hAnsi="Arial" w:cs="Arial"/>
                <w:sz w:val="24"/>
                <w:lang w:val="en-US"/>
              </w:rPr>
            </w:pPr>
          </w:p>
        </w:tc>
      </w:tr>
    </w:tbl>
    <w:p w14:paraId="51B49005"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705EB28"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91B211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0D24F9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599EB2B" w14:textId="77777777" w:rsidTr="00587CE6">
        <w:tc>
          <w:tcPr>
            <w:tcW w:w="2010" w:type="dxa"/>
            <w:shd w:val="clear" w:color="auto" w:fill="FBD4B4" w:themeFill="accent6" w:themeFillTint="66"/>
          </w:tcPr>
          <w:p w14:paraId="1F444FF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ABB7C3D"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AD4822A"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CDF98E4"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8F930DE"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14657A3" w14:textId="77777777" w:rsidTr="00587CE6">
        <w:tc>
          <w:tcPr>
            <w:tcW w:w="2010" w:type="dxa"/>
            <w:shd w:val="clear" w:color="auto" w:fill="FBD4B4" w:themeFill="accent6" w:themeFillTint="66"/>
          </w:tcPr>
          <w:p w14:paraId="6592486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7F01AF1" w14:textId="19AB0B3F" w:rsidR="00587CE6" w:rsidRPr="00587CE6" w:rsidRDefault="00587CE6" w:rsidP="00587CE6">
            <w:pPr>
              <w:spacing w:after="0" w:line="240" w:lineRule="auto"/>
              <w:rPr>
                <w:rFonts w:ascii="Arial" w:eastAsia="Times New Roman" w:hAnsi="Arial" w:cs="Arial"/>
                <w:sz w:val="20"/>
                <w:szCs w:val="20"/>
              </w:rPr>
            </w:pPr>
          </w:p>
        </w:tc>
      </w:tr>
      <w:tr w:rsidR="00587CE6" w:rsidRPr="00587CE6" w14:paraId="2AD032E3" w14:textId="77777777" w:rsidTr="00587CE6">
        <w:tc>
          <w:tcPr>
            <w:tcW w:w="2010" w:type="dxa"/>
            <w:shd w:val="clear" w:color="auto" w:fill="FBD4B4" w:themeFill="accent6" w:themeFillTint="66"/>
          </w:tcPr>
          <w:p w14:paraId="529CB1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058184D"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EA92A80" w14:textId="77777777" w:rsidR="00587CE6" w:rsidRPr="00587CE6" w:rsidRDefault="0051096F" w:rsidP="00587CE6">
            <w:pPr>
              <w:spacing w:after="0" w:line="240" w:lineRule="auto"/>
              <w:rPr>
                <w:rFonts w:ascii="Arial" w:eastAsia="Times New Roman" w:hAnsi="Arial" w:cs="Arial"/>
                <w:sz w:val="20"/>
                <w:szCs w:val="20"/>
              </w:rPr>
            </w:pPr>
            <w:r w:rsidRPr="0051096F">
              <w:rPr>
                <w:rFonts w:ascii="Arial" w:eastAsia="Times New Roman" w:hAnsi="Arial" w:cs="Arial"/>
                <w:sz w:val="20"/>
                <w:szCs w:val="20"/>
              </w:rPr>
              <w:t>Digital Skills &amp; Research Methods</w:t>
            </w:r>
          </w:p>
        </w:tc>
      </w:tr>
      <w:tr w:rsidR="00587CE6" w:rsidRPr="00587CE6" w14:paraId="0D650A66" w14:textId="77777777" w:rsidTr="00587CE6">
        <w:tc>
          <w:tcPr>
            <w:tcW w:w="2010" w:type="dxa"/>
            <w:shd w:val="clear" w:color="auto" w:fill="FBD4B4" w:themeFill="accent6" w:themeFillTint="66"/>
          </w:tcPr>
          <w:p w14:paraId="103D05C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012AE68" w14:textId="6F39BE40" w:rsidR="00587CE6" w:rsidRPr="00587CE6" w:rsidRDefault="00DA3D11" w:rsidP="00587CE6">
            <w:pPr>
              <w:spacing w:after="0" w:line="240" w:lineRule="auto"/>
              <w:rPr>
                <w:rFonts w:ascii="Arial" w:eastAsia="Times New Roman" w:hAnsi="Arial" w:cs="Arial"/>
                <w:sz w:val="20"/>
                <w:szCs w:val="20"/>
              </w:rPr>
            </w:pPr>
            <w:r w:rsidRPr="00DA3D11">
              <w:rPr>
                <w:rFonts w:ascii="Arial" w:eastAsia="Times New Roman" w:hAnsi="Arial" w:cs="Arial"/>
                <w:sz w:val="20"/>
                <w:szCs w:val="20"/>
              </w:rPr>
              <w:t>LCHS4002</w:t>
            </w:r>
          </w:p>
        </w:tc>
        <w:tc>
          <w:tcPr>
            <w:tcW w:w="2866" w:type="dxa"/>
            <w:gridSpan w:val="4"/>
            <w:shd w:val="clear" w:color="auto" w:fill="FBD4B4" w:themeFill="accent6" w:themeFillTint="66"/>
          </w:tcPr>
          <w:p w14:paraId="37B997D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602AE3A"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FE2DDD6" w14:textId="77777777" w:rsidR="00587CE6" w:rsidRPr="00587CE6" w:rsidRDefault="0051096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0E5AB3C5" w14:textId="77777777" w:rsidTr="00587CE6">
        <w:tc>
          <w:tcPr>
            <w:tcW w:w="2010" w:type="dxa"/>
            <w:shd w:val="clear" w:color="auto" w:fill="FBD4B4" w:themeFill="accent6" w:themeFillTint="66"/>
          </w:tcPr>
          <w:p w14:paraId="784CB2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C364881" w14:textId="15448ED8" w:rsidR="0051096F" w:rsidRPr="00587CE6" w:rsidRDefault="0051096F"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09884A5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C98BE67"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FBFDBA9" w14:textId="0228B609" w:rsidR="0051096F" w:rsidRPr="00587CE6" w:rsidRDefault="0051096F" w:rsidP="00587CE6">
            <w:pPr>
              <w:spacing w:after="0" w:line="240" w:lineRule="auto"/>
              <w:rPr>
                <w:rFonts w:ascii="Arial" w:eastAsia="Times New Roman" w:hAnsi="Arial" w:cs="Arial"/>
                <w:sz w:val="20"/>
                <w:szCs w:val="20"/>
              </w:rPr>
            </w:pPr>
          </w:p>
        </w:tc>
      </w:tr>
      <w:tr w:rsidR="00587CE6" w:rsidRPr="00587CE6" w14:paraId="22FF465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8AF4A15"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7B9E65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1C661D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2A50EFD" w14:textId="77777777" w:rsidR="00587CE6" w:rsidRPr="00587CE6" w:rsidRDefault="0051096F"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13CC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2A36F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5FA41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395EF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1FC06A6" w14:textId="77777777" w:rsidR="00587CE6" w:rsidRPr="00587CE6" w:rsidRDefault="0051096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Presentation &amp; Report</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C97EE36"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B9A7AA2" w14:textId="77777777" w:rsidR="00587CE6" w:rsidRPr="00587CE6" w:rsidRDefault="0051096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Practical</w:t>
            </w:r>
          </w:p>
        </w:tc>
      </w:tr>
      <w:tr w:rsidR="00587CE6" w:rsidRPr="00587CE6" w14:paraId="531318E5" w14:textId="77777777" w:rsidTr="00587CE6">
        <w:tc>
          <w:tcPr>
            <w:tcW w:w="2010" w:type="dxa"/>
            <w:shd w:val="clear" w:color="auto" w:fill="FBD4B4" w:themeFill="accent6" w:themeFillTint="66"/>
          </w:tcPr>
          <w:p w14:paraId="20260CE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6EC99C9B"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4789EA5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0EF9AD2"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6F99340" w14:textId="77777777" w:rsidTr="00CD7FC4">
        <w:tc>
          <w:tcPr>
            <w:tcW w:w="2010" w:type="dxa"/>
            <w:shd w:val="clear" w:color="auto" w:fill="FBD4B4" w:themeFill="accent6" w:themeFillTint="66"/>
          </w:tcPr>
          <w:p w14:paraId="1EAEE24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62BBCDF"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F92C8BA" w14:textId="77777777" w:rsidR="00587CE6" w:rsidRPr="00587CE6" w:rsidRDefault="00587CE6" w:rsidP="00417F4F">
      <w:pPr>
        <w:spacing w:after="0" w:line="240" w:lineRule="auto"/>
        <w:rPr>
          <w:rFonts w:ascii="Arial" w:hAnsi="Arial" w:cs="Arial"/>
          <w:b/>
          <w:bCs/>
        </w:rPr>
      </w:pPr>
    </w:p>
    <w:tbl>
      <w:tblPr>
        <w:tblStyle w:val="TableGrid"/>
        <w:tblpPr w:leftFromText="180" w:rightFromText="180" w:vertAnchor="text" w:horzAnchor="margin" w:tblpY="105"/>
        <w:tblW w:w="9831" w:type="dxa"/>
        <w:tblLayout w:type="fixed"/>
        <w:tblLook w:val="04A0" w:firstRow="1" w:lastRow="0" w:firstColumn="1" w:lastColumn="0" w:noHBand="0" w:noVBand="1"/>
      </w:tblPr>
      <w:tblGrid>
        <w:gridCol w:w="1418"/>
        <w:gridCol w:w="1554"/>
        <w:gridCol w:w="1276"/>
        <w:gridCol w:w="992"/>
        <w:gridCol w:w="1281"/>
        <w:gridCol w:w="3310"/>
      </w:tblGrid>
      <w:tr w:rsidR="00863314" w:rsidRPr="00001967" w14:paraId="67F0ACB6" w14:textId="77777777" w:rsidTr="00863314">
        <w:tc>
          <w:tcPr>
            <w:tcW w:w="9831" w:type="dxa"/>
            <w:gridSpan w:val="6"/>
            <w:shd w:val="clear" w:color="auto" w:fill="FBD4B4" w:themeFill="accent6" w:themeFillTint="66"/>
          </w:tcPr>
          <w:p w14:paraId="7797D55F" w14:textId="77777777" w:rsidR="00863314" w:rsidRPr="00001967" w:rsidRDefault="00863314" w:rsidP="00863314">
            <w:pPr>
              <w:spacing w:after="0" w:line="240" w:lineRule="auto"/>
              <w:rPr>
                <w:rFonts w:ascii="Arial" w:hAnsi="Arial" w:cs="Arial"/>
                <w:b/>
              </w:rPr>
            </w:pPr>
            <w:r w:rsidRPr="00001967">
              <w:rPr>
                <w:rFonts w:ascii="Arial" w:hAnsi="Arial" w:cs="Arial"/>
                <w:b/>
              </w:rPr>
              <w:t>FOR COMPLETION BY INTERNAL MODERATOR</w:t>
            </w:r>
          </w:p>
          <w:p w14:paraId="16E19A7F" w14:textId="77777777" w:rsidR="00863314" w:rsidRPr="00001967" w:rsidRDefault="00863314" w:rsidP="00863314">
            <w:pPr>
              <w:spacing w:after="0" w:line="240" w:lineRule="auto"/>
              <w:rPr>
                <w:rFonts w:ascii="Arial" w:hAnsi="Arial" w:cs="Arial"/>
                <w:b/>
              </w:rPr>
            </w:pPr>
            <w:r w:rsidRPr="00001967">
              <w:rPr>
                <w:rFonts w:ascii="Arial" w:hAnsi="Arial" w:cs="Arial"/>
                <w:b/>
              </w:rPr>
              <w:t xml:space="preserve">After moderation I am able to agree the marks of the sample as shown below. </w:t>
            </w:r>
          </w:p>
        </w:tc>
      </w:tr>
      <w:tr w:rsidR="00863314" w:rsidRPr="00001967" w14:paraId="1505C336" w14:textId="77777777" w:rsidTr="00D170E7">
        <w:trPr>
          <w:trHeight w:val="300"/>
        </w:trPr>
        <w:tc>
          <w:tcPr>
            <w:tcW w:w="1418" w:type="dxa"/>
            <w:shd w:val="clear" w:color="auto" w:fill="FBD4B4" w:themeFill="accent6" w:themeFillTint="66"/>
          </w:tcPr>
          <w:p w14:paraId="171EB343" w14:textId="77777777" w:rsidR="00863314" w:rsidRPr="00001967" w:rsidRDefault="00863314" w:rsidP="00863314">
            <w:pPr>
              <w:spacing w:after="0" w:line="240" w:lineRule="auto"/>
              <w:rPr>
                <w:rFonts w:ascii="Arial" w:hAnsi="Arial" w:cs="Arial"/>
                <w:b/>
                <w:bCs/>
                <w:sz w:val="16"/>
                <w:szCs w:val="16"/>
                <w:lang w:val="en-US"/>
              </w:rPr>
            </w:pPr>
            <w:r w:rsidRPr="00001967">
              <w:rPr>
                <w:rFonts w:ascii="Arial" w:hAnsi="Arial" w:cs="Arial"/>
                <w:b/>
                <w:bCs/>
                <w:sz w:val="20"/>
                <w:szCs w:val="20"/>
                <w:lang w:val="en-US"/>
              </w:rPr>
              <w:t>Universal Student Number (ID</w:t>
            </w:r>
            <w:r w:rsidRPr="00001967">
              <w:rPr>
                <w:rFonts w:ascii="Arial" w:hAnsi="Arial" w:cs="Arial"/>
                <w:b/>
                <w:bCs/>
                <w:sz w:val="16"/>
                <w:szCs w:val="16"/>
                <w:lang w:val="en-US"/>
              </w:rPr>
              <w:t>)</w:t>
            </w:r>
          </w:p>
        </w:tc>
        <w:tc>
          <w:tcPr>
            <w:tcW w:w="1554" w:type="dxa"/>
            <w:shd w:val="clear" w:color="auto" w:fill="FBD4B4" w:themeFill="accent6" w:themeFillTint="66"/>
            <w:noWrap/>
            <w:hideMark/>
          </w:tcPr>
          <w:p w14:paraId="0FCFCF75" w14:textId="77777777" w:rsidR="00863314" w:rsidRPr="00001967" w:rsidRDefault="00863314" w:rsidP="00863314">
            <w:pPr>
              <w:spacing w:after="0" w:line="240" w:lineRule="auto"/>
              <w:rPr>
                <w:rFonts w:ascii="Arial" w:hAnsi="Arial" w:cs="Arial"/>
                <w:b/>
                <w:bCs/>
                <w:sz w:val="16"/>
                <w:szCs w:val="16"/>
                <w:lang w:val="en-US"/>
              </w:rPr>
            </w:pPr>
            <w:r w:rsidRPr="00001967">
              <w:rPr>
                <w:rFonts w:ascii="Arial" w:hAnsi="Arial" w:cs="Arial"/>
                <w:b/>
                <w:bCs/>
                <w:sz w:val="16"/>
                <w:szCs w:val="16"/>
                <w:lang w:val="en-US"/>
              </w:rPr>
              <w:t>1</w:t>
            </w:r>
            <w:r w:rsidRPr="00001967">
              <w:rPr>
                <w:rFonts w:ascii="Arial" w:hAnsi="Arial" w:cs="Arial"/>
                <w:b/>
                <w:bCs/>
                <w:sz w:val="16"/>
                <w:szCs w:val="16"/>
                <w:vertAlign w:val="superscript"/>
                <w:lang w:val="en-US"/>
              </w:rPr>
              <w:t>st</w:t>
            </w:r>
            <w:r w:rsidRPr="00001967">
              <w:rPr>
                <w:rFonts w:ascii="Arial" w:hAnsi="Arial" w:cs="Arial"/>
                <w:b/>
                <w:bCs/>
                <w:sz w:val="16"/>
                <w:szCs w:val="16"/>
                <w:lang w:val="en-US"/>
              </w:rPr>
              <w:t xml:space="preserve"> Marker mark</w:t>
            </w:r>
          </w:p>
        </w:tc>
        <w:tc>
          <w:tcPr>
            <w:tcW w:w="1276" w:type="dxa"/>
            <w:shd w:val="clear" w:color="auto" w:fill="FBD4B4" w:themeFill="accent6" w:themeFillTint="66"/>
          </w:tcPr>
          <w:p w14:paraId="3256853C" w14:textId="77777777" w:rsidR="00863314" w:rsidRPr="00001967" w:rsidRDefault="00863314" w:rsidP="00863314">
            <w:pPr>
              <w:spacing w:after="0" w:line="240" w:lineRule="auto"/>
              <w:rPr>
                <w:rFonts w:ascii="Arial" w:hAnsi="Arial" w:cs="Arial"/>
                <w:b/>
                <w:bCs/>
                <w:sz w:val="16"/>
                <w:szCs w:val="16"/>
                <w:lang w:val="en-US"/>
              </w:rPr>
            </w:pPr>
            <w:r w:rsidRPr="00001967">
              <w:rPr>
                <w:rFonts w:ascii="Arial" w:hAnsi="Arial" w:cs="Arial"/>
                <w:b/>
                <w:bCs/>
                <w:sz w:val="16"/>
                <w:szCs w:val="16"/>
                <w:lang w:val="en-US"/>
              </w:rPr>
              <w:t>Moderator/2</w:t>
            </w:r>
            <w:r w:rsidRPr="00001967">
              <w:rPr>
                <w:rFonts w:ascii="Arial" w:hAnsi="Arial" w:cs="Arial"/>
                <w:b/>
                <w:bCs/>
                <w:sz w:val="16"/>
                <w:szCs w:val="16"/>
                <w:vertAlign w:val="superscript"/>
                <w:lang w:val="en-US"/>
              </w:rPr>
              <w:t>nd</w:t>
            </w:r>
            <w:r w:rsidRPr="00001967">
              <w:rPr>
                <w:rFonts w:ascii="Arial" w:hAnsi="Arial" w:cs="Arial"/>
                <w:b/>
                <w:bCs/>
                <w:sz w:val="16"/>
                <w:szCs w:val="16"/>
                <w:lang w:val="en-US"/>
              </w:rPr>
              <w:t xml:space="preserve"> Marker </w:t>
            </w:r>
          </w:p>
        </w:tc>
        <w:tc>
          <w:tcPr>
            <w:tcW w:w="992" w:type="dxa"/>
            <w:shd w:val="clear" w:color="auto" w:fill="FBD4B4" w:themeFill="accent6" w:themeFillTint="66"/>
          </w:tcPr>
          <w:p w14:paraId="3C421E72" w14:textId="77777777" w:rsidR="00863314" w:rsidRPr="00001967" w:rsidRDefault="00863314" w:rsidP="00863314">
            <w:pPr>
              <w:spacing w:after="0" w:line="240" w:lineRule="auto"/>
              <w:rPr>
                <w:rFonts w:ascii="Arial" w:hAnsi="Arial" w:cs="Arial"/>
                <w:b/>
                <w:bCs/>
                <w:sz w:val="16"/>
                <w:szCs w:val="16"/>
                <w:lang w:val="en-US"/>
              </w:rPr>
            </w:pPr>
            <w:r w:rsidRPr="00001967">
              <w:rPr>
                <w:rFonts w:ascii="Arial" w:hAnsi="Arial" w:cs="Arial"/>
                <w:b/>
                <w:bCs/>
                <w:sz w:val="16"/>
                <w:szCs w:val="16"/>
                <w:lang w:val="en-US"/>
              </w:rPr>
              <w:t>Moderator/3</w:t>
            </w:r>
            <w:r w:rsidRPr="00001967">
              <w:rPr>
                <w:rFonts w:ascii="Arial" w:hAnsi="Arial" w:cs="Arial"/>
                <w:b/>
                <w:bCs/>
                <w:sz w:val="16"/>
                <w:szCs w:val="16"/>
                <w:vertAlign w:val="superscript"/>
                <w:lang w:val="en-US"/>
              </w:rPr>
              <w:t>rd</w:t>
            </w:r>
            <w:r w:rsidRPr="00001967">
              <w:rPr>
                <w:rFonts w:ascii="Arial" w:hAnsi="Arial" w:cs="Arial"/>
                <w:b/>
                <w:bCs/>
                <w:sz w:val="16"/>
                <w:szCs w:val="16"/>
                <w:lang w:val="en-US"/>
              </w:rPr>
              <w:t xml:space="preserve"> Marker </w:t>
            </w:r>
          </w:p>
        </w:tc>
        <w:tc>
          <w:tcPr>
            <w:tcW w:w="1281" w:type="dxa"/>
            <w:shd w:val="clear" w:color="auto" w:fill="FBD4B4" w:themeFill="accent6" w:themeFillTint="66"/>
          </w:tcPr>
          <w:p w14:paraId="4F96D879" w14:textId="77777777" w:rsidR="00863314" w:rsidRPr="00001967" w:rsidRDefault="00863314" w:rsidP="00863314">
            <w:pPr>
              <w:spacing w:after="0" w:line="240" w:lineRule="auto"/>
              <w:rPr>
                <w:rFonts w:ascii="Arial" w:hAnsi="Arial" w:cs="Arial"/>
                <w:b/>
                <w:bCs/>
                <w:sz w:val="16"/>
                <w:szCs w:val="16"/>
                <w:lang w:val="en-US"/>
              </w:rPr>
            </w:pPr>
            <w:r w:rsidRPr="00001967">
              <w:rPr>
                <w:rFonts w:ascii="Arial" w:hAnsi="Arial" w:cs="Arial"/>
                <w:b/>
                <w:bCs/>
                <w:sz w:val="16"/>
                <w:szCs w:val="16"/>
                <w:lang w:val="en-US"/>
              </w:rPr>
              <w:t>Agreed Mark</w:t>
            </w:r>
          </w:p>
        </w:tc>
        <w:tc>
          <w:tcPr>
            <w:tcW w:w="3310" w:type="dxa"/>
            <w:shd w:val="clear" w:color="auto" w:fill="FBD4B4" w:themeFill="accent6" w:themeFillTint="66"/>
          </w:tcPr>
          <w:p w14:paraId="68FB8AB9" w14:textId="77777777" w:rsidR="00863314" w:rsidRPr="00001967" w:rsidRDefault="00863314" w:rsidP="00863314">
            <w:pPr>
              <w:spacing w:after="0" w:line="240" w:lineRule="auto"/>
              <w:rPr>
                <w:rFonts w:ascii="Arial" w:hAnsi="Arial" w:cs="Arial"/>
                <w:b/>
                <w:bCs/>
                <w:sz w:val="20"/>
                <w:szCs w:val="20"/>
                <w:lang w:val="en-US"/>
              </w:rPr>
            </w:pPr>
            <w:r w:rsidRPr="00001967">
              <w:rPr>
                <w:rFonts w:ascii="Arial" w:hAnsi="Arial" w:cs="Arial"/>
                <w:b/>
                <w:bCs/>
                <w:sz w:val="20"/>
                <w:szCs w:val="20"/>
                <w:lang w:val="en-US"/>
              </w:rPr>
              <w:t>Comment</w:t>
            </w:r>
          </w:p>
        </w:tc>
      </w:tr>
    </w:tbl>
    <w:p w14:paraId="6D2B7689"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p w14:paraId="1AF1DBED" w14:textId="77777777" w:rsidR="002A727D" w:rsidRDefault="002A727D" w:rsidP="00417F4F">
      <w:pPr>
        <w:spacing w:after="0" w:line="240" w:lineRule="auto"/>
        <w:rPr>
          <w:rFonts w:ascii="Arial" w:hAnsi="Arial" w:cs="Arial"/>
          <w:b/>
          <w:bCs/>
        </w:rPr>
      </w:pPr>
    </w:p>
    <w:tbl>
      <w:tblPr>
        <w:tblStyle w:val="TableGrid"/>
        <w:tblW w:w="9587" w:type="dxa"/>
        <w:tblLayout w:type="fixed"/>
        <w:tblLook w:val="04A0" w:firstRow="1" w:lastRow="0" w:firstColumn="1" w:lastColumn="0" w:noHBand="0" w:noVBand="1"/>
      </w:tblPr>
      <w:tblGrid>
        <w:gridCol w:w="1413"/>
        <w:gridCol w:w="1559"/>
        <w:gridCol w:w="1276"/>
        <w:gridCol w:w="992"/>
        <w:gridCol w:w="1276"/>
        <w:gridCol w:w="3071"/>
      </w:tblGrid>
      <w:tr w:rsidR="00D113BF" w:rsidRPr="00E54C8B" w14:paraId="1932D975" w14:textId="77777777" w:rsidTr="00D170E7">
        <w:tc>
          <w:tcPr>
            <w:tcW w:w="1413" w:type="dxa"/>
          </w:tcPr>
          <w:p w14:paraId="5C02706B" w14:textId="43A0E62C" w:rsidR="00450B96" w:rsidRDefault="00450B96"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Nasreen Akhtar</w:t>
            </w:r>
          </w:p>
          <w:p w14:paraId="1539FF56" w14:textId="77777777" w:rsidR="00BA11AD" w:rsidRDefault="00BA11AD" w:rsidP="00995E69">
            <w:pPr>
              <w:spacing w:after="0" w:line="240" w:lineRule="auto"/>
              <w:rPr>
                <w:rFonts w:asciiTheme="minorHAnsi" w:hAnsiTheme="minorHAnsi" w:cstheme="minorHAnsi"/>
                <w:sz w:val="24"/>
                <w:szCs w:val="24"/>
              </w:rPr>
            </w:pPr>
          </w:p>
          <w:p w14:paraId="2A3C1E67" w14:textId="44F20F19"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5F6710FC" w14:textId="77777777"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10037CE6" w14:textId="77777777" w:rsidR="00D113BF" w:rsidRPr="00A53DB7" w:rsidRDefault="00D113BF" w:rsidP="00995E69">
            <w:pPr>
              <w:spacing w:after="0" w:line="240" w:lineRule="auto"/>
              <w:rPr>
                <w:rFonts w:ascii="Arial" w:hAnsi="Arial" w:cs="Arial"/>
              </w:rPr>
            </w:pPr>
            <w:r>
              <w:rPr>
                <w:rFonts w:asciiTheme="minorHAnsi" w:hAnsiTheme="minorHAnsi" w:cstheme="minorHAnsi"/>
                <w:sz w:val="24"/>
                <w:szCs w:val="24"/>
              </w:rPr>
              <w:t>Group 1</w:t>
            </w:r>
          </w:p>
        </w:tc>
        <w:tc>
          <w:tcPr>
            <w:tcW w:w="1559" w:type="dxa"/>
          </w:tcPr>
          <w:p w14:paraId="538F1785" w14:textId="77777777" w:rsidR="00D113BF" w:rsidRDefault="00D113BF" w:rsidP="00995E69">
            <w:pPr>
              <w:spacing w:after="0" w:line="240" w:lineRule="auto"/>
              <w:rPr>
                <w:rFonts w:ascii="Arial" w:hAnsi="Arial" w:cs="Arial"/>
              </w:rPr>
            </w:pPr>
          </w:p>
          <w:p w14:paraId="3B616E51" w14:textId="77777777" w:rsidR="00450B96" w:rsidRDefault="00450B96" w:rsidP="00995E69">
            <w:pPr>
              <w:spacing w:after="0" w:line="240" w:lineRule="auto"/>
              <w:rPr>
                <w:rFonts w:ascii="Arial" w:hAnsi="Arial" w:cs="Arial"/>
              </w:rPr>
            </w:pPr>
          </w:p>
          <w:p w14:paraId="488D51EF" w14:textId="77777777" w:rsidR="00450B96" w:rsidRDefault="00450B96" w:rsidP="00995E69">
            <w:pPr>
              <w:spacing w:after="0" w:line="240" w:lineRule="auto"/>
              <w:rPr>
                <w:rFonts w:ascii="Arial" w:hAnsi="Arial" w:cs="Arial"/>
              </w:rPr>
            </w:pPr>
            <w:r>
              <w:rPr>
                <w:rFonts w:ascii="Arial" w:hAnsi="Arial" w:cs="Arial"/>
              </w:rPr>
              <w:t>Part 1 60/100</w:t>
            </w:r>
          </w:p>
          <w:p w14:paraId="78CF8EDD" w14:textId="77777777" w:rsidR="00863314" w:rsidRDefault="00863314" w:rsidP="00995E69">
            <w:pPr>
              <w:spacing w:after="0" w:line="240" w:lineRule="auto"/>
              <w:rPr>
                <w:rFonts w:ascii="Arial" w:hAnsi="Arial" w:cs="Arial"/>
              </w:rPr>
            </w:pPr>
            <w:r>
              <w:rPr>
                <w:rFonts w:ascii="Arial" w:hAnsi="Arial" w:cs="Arial"/>
              </w:rPr>
              <w:t>Part 2 74/100</w:t>
            </w:r>
          </w:p>
          <w:p w14:paraId="3BD7074A" w14:textId="21C5BA12" w:rsidR="00863314" w:rsidRPr="00A53DB7" w:rsidRDefault="00863314" w:rsidP="00995E69">
            <w:pPr>
              <w:spacing w:after="0" w:line="240" w:lineRule="auto"/>
              <w:rPr>
                <w:rFonts w:ascii="Arial" w:hAnsi="Arial" w:cs="Arial"/>
              </w:rPr>
            </w:pPr>
            <w:r>
              <w:rPr>
                <w:rFonts w:ascii="Arial" w:hAnsi="Arial" w:cs="Arial"/>
              </w:rPr>
              <w:t>Overall 67%</w:t>
            </w:r>
          </w:p>
        </w:tc>
        <w:tc>
          <w:tcPr>
            <w:tcW w:w="1276" w:type="dxa"/>
          </w:tcPr>
          <w:p w14:paraId="433F86E3" w14:textId="77777777" w:rsidR="00D113BF" w:rsidRPr="00A53DB7" w:rsidRDefault="00D113BF" w:rsidP="00995E69">
            <w:pPr>
              <w:spacing w:after="0" w:line="240" w:lineRule="auto"/>
              <w:rPr>
                <w:rFonts w:ascii="Arial" w:hAnsi="Arial" w:cs="Arial"/>
              </w:rPr>
            </w:pPr>
          </w:p>
        </w:tc>
        <w:tc>
          <w:tcPr>
            <w:tcW w:w="992" w:type="dxa"/>
          </w:tcPr>
          <w:p w14:paraId="7726869B" w14:textId="77777777" w:rsidR="00D113BF" w:rsidRPr="00A53DB7" w:rsidRDefault="00D113BF" w:rsidP="00995E69">
            <w:pPr>
              <w:spacing w:after="0" w:line="240" w:lineRule="auto"/>
              <w:rPr>
                <w:rFonts w:ascii="Arial" w:hAnsi="Arial" w:cs="Arial"/>
              </w:rPr>
            </w:pPr>
          </w:p>
        </w:tc>
        <w:tc>
          <w:tcPr>
            <w:tcW w:w="1276" w:type="dxa"/>
          </w:tcPr>
          <w:p w14:paraId="50372D80" w14:textId="77777777" w:rsidR="00D170E7" w:rsidRDefault="00C0733B" w:rsidP="00995E69">
            <w:pPr>
              <w:spacing w:after="0" w:line="240" w:lineRule="auto"/>
              <w:rPr>
                <w:rFonts w:ascii="Arial" w:hAnsi="Arial" w:cs="Arial"/>
              </w:rPr>
            </w:pPr>
            <w:r>
              <w:rPr>
                <w:rFonts w:ascii="Arial" w:hAnsi="Arial" w:cs="Arial"/>
              </w:rPr>
              <w:t>Overall</w:t>
            </w:r>
          </w:p>
          <w:p w14:paraId="22451968" w14:textId="3736E68B" w:rsidR="00D113BF" w:rsidRDefault="00C0733B" w:rsidP="00995E69">
            <w:pPr>
              <w:spacing w:after="0" w:line="240" w:lineRule="auto"/>
              <w:rPr>
                <w:rFonts w:ascii="Arial" w:hAnsi="Arial" w:cs="Arial"/>
              </w:rPr>
            </w:pPr>
            <w:r>
              <w:rPr>
                <w:rFonts w:ascii="Arial" w:hAnsi="Arial" w:cs="Arial"/>
              </w:rPr>
              <w:t>Mark</w:t>
            </w:r>
          </w:p>
          <w:p w14:paraId="1C06E7D7" w14:textId="4BDB865E" w:rsidR="00C0733B" w:rsidRPr="00A53DB7" w:rsidRDefault="00C0733B" w:rsidP="00995E69">
            <w:pPr>
              <w:spacing w:after="0" w:line="240" w:lineRule="auto"/>
              <w:rPr>
                <w:rFonts w:ascii="Arial" w:hAnsi="Arial" w:cs="Arial"/>
              </w:rPr>
            </w:pPr>
            <w:r>
              <w:rPr>
                <w:rFonts w:ascii="Arial" w:hAnsi="Arial" w:cs="Arial"/>
              </w:rPr>
              <w:t>agreed</w:t>
            </w:r>
          </w:p>
        </w:tc>
        <w:tc>
          <w:tcPr>
            <w:tcW w:w="3071" w:type="dxa"/>
          </w:tcPr>
          <w:p w14:paraId="4FF8DC93" w14:textId="20AD4A3A" w:rsidR="00C0733B" w:rsidRPr="00E54C8B" w:rsidRDefault="00C0733B" w:rsidP="00C0733B">
            <w:pPr>
              <w:spacing w:after="0" w:line="240" w:lineRule="auto"/>
              <w:jc w:val="both"/>
              <w:rPr>
                <w:rFonts w:ascii="Arial" w:hAnsi="Arial" w:cs="Arial"/>
                <w:sz w:val="20"/>
              </w:rPr>
            </w:pPr>
            <w:r>
              <w:rPr>
                <w:rFonts w:ascii="Arial" w:hAnsi="Arial" w:cs="Arial"/>
              </w:rPr>
              <w:t>Mark agreed, however, first marker (Muno) needs to be consistent in providing criterion by criterion feedback. This will help student to identify specific areas of strengths and weakness that need improving.</w:t>
            </w:r>
          </w:p>
        </w:tc>
      </w:tr>
      <w:tr w:rsidR="00D113BF" w:rsidRPr="00A53DB7" w14:paraId="105F03DF" w14:textId="77777777" w:rsidTr="00D170E7">
        <w:tc>
          <w:tcPr>
            <w:tcW w:w="1413" w:type="dxa"/>
          </w:tcPr>
          <w:p w14:paraId="585AB807" w14:textId="73499E75" w:rsidR="00450B96" w:rsidRDefault="00863314"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Mariyum Munsha</w:t>
            </w:r>
          </w:p>
          <w:p w14:paraId="5EFD0CCF" w14:textId="77777777" w:rsidR="00450B96" w:rsidRDefault="00450B96" w:rsidP="00995E69">
            <w:pPr>
              <w:spacing w:after="0" w:line="240" w:lineRule="auto"/>
              <w:rPr>
                <w:rFonts w:asciiTheme="minorHAnsi" w:hAnsiTheme="minorHAnsi" w:cstheme="minorHAnsi"/>
                <w:sz w:val="24"/>
                <w:szCs w:val="24"/>
              </w:rPr>
            </w:pPr>
          </w:p>
          <w:p w14:paraId="4ECD201D" w14:textId="5830B0D7"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2E55E4BC" w14:textId="77777777"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3034BEDD" w14:textId="77777777" w:rsidR="00D113BF" w:rsidRPr="00A53DB7" w:rsidRDefault="00D113BF" w:rsidP="00995E69">
            <w:pPr>
              <w:spacing w:after="0" w:line="240" w:lineRule="auto"/>
              <w:rPr>
                <w:rFonts w:ascii="Arial" w:hAnsi="Arial" w:cs="Arial"/>
              </w:rPr>
            </w:pPr>
            <w:r>
              <w:rPr>
                <w:rFonts w:asciiTheme="minorHAnsi" w:hAnsiTheme="minorHAnsi" w:cstheme="minorHAnsi"/>
                <w:sz w:val="24"/>
                <w:szCs w:val="24"/>
              </w:rPr>
              <w:t>Group 1</w:t>
            </w:r>
          </w:p>
        </w:tc>
        <w:tc>
          <w:tcPr>
            <w:tcW w:w="1559" w:type="dxa"/>
          </w:tcPr>
          <w:p w14:paraId="301CA3A3" w14:textId="77777777" w:rsidR="00D113BF" w:rsidRDefault="00D113BF" w:rsidP="00995E69">
            <w:pPr>
              <w:spacing w:after="0" w:line="240" w:lineRule="auto"/>
              <w:rPr>
                <w:rFonts w:ascii="Arial" w:hAnsi="Arial" w:cs="Arial"/>
              </w:rPr>
            </w:pPr>
          </w:p>
          <w:p w14:paraId="07A91441" w14:textId="77777777" w:rsidR="00450B96" w:rsidRDefault="00450B96" w:rsidP="00995E69">
            <w:pPr>
              <w:spacing w:after="0" w:line="240" w:lineRule="auto"/>
              <w:rPr>
                <w:rFonts w:ascii="Arial" w:hAnsi="Arial" w:cs="Arial"/>
              </w:rPr>
            </w:pPr>
          </w:p>
          <w:p w14:paraId="3C55B959" w14:textId="09AC5852" w:rsidR="00863314" w:rsidRDefault="00863314" w:rsidP="00863314">
            <w:pPr>
              <w:spacing w:after="0" w:line="240" w:lineRule="auto"/>
              <w:rPr>
                <w:rFonts w:ascii="Arial" w:hAnsi="Arial" w:cs="Arial"/>
              </w:rPr>
            </w:pPr>
            <w:r>
              <w:rPr>
                <w:rFonts w:ascii="Arial" w:hAnsi="Arial" w:cs="Arial"/>
              </w:rPr>
              <w:t>Part 1 46/100</w:t>
            </w:r>
          </w:p>
          <w:p w14:paraId="3FB464F2" w14:textId="02E2C604" w:rsidR="00863314" w:rsidRDefault="00863314" w:rsidP="00863314">
            <w:pPr>
              <w:spacing w:after="0" w:line="240" w:lineRule="auto"/>
              <w:rPr>
                <w:rFonts w:ascii="Arial" w:hAnsi="Arial" w:cs="Arial"/>
              </w:rPr>
            </w:pPr>
            <w:r>
              <w:rPr>
                <w:rFonts w:ascii="Arial" w:hAnsi="Arial" w:cs="Arial"/>
              </w:rPr>
              <w:t>Part 2 58/100</w:t>
            </w:r>
          </w:p>
          <w:p w14:paraId="7224E35A" w14:textId="5869430D" w:rsidR="00450B96" w:rsidRPr="00A53DB7" w:rsidRDefault="00863314" w:rsidP="00863314">
            <w:pPr>
              <w:spacing w:after="0" w:line="240" w:lineRule="auto"/>
              <w:rPr>
                <w:rFonts w:ascii="Arial" w:hAnsi="Arial" w:cs="Arial"/>
              </w:rPr>
            </w:pPr>
            <w:r>
              <w:rPr>
                <w:rFonts w:ascii="Arial" w:hAnsi="Arial" w:cs="Arial"/>
              </w:rPr>
              <w:t>Overall 52%</w:t>
            </w:r>
          </w:p>
        </w:tc>
        <w:tc>
          <w:tcPr>
            <w:tcW w:w="1276" w:type="dxa"/>
          </w:tcPr>
          <w:p w14:paraId="0C32DDB9" w14:textId="77777777" w:rsidR="00D113BF" w:rsidRPr="00A53DB7" w:rsidRDefault="00D113BF" w:rsidP="00995E69">
            <w:pPr>
              <w:spacing w:after="0" w:line="240" w:lineRule="auto"/>
              <w:rPr>
                <w:rFonts w:ascii="Arial" w:hAnsi="Arial" w:cs="Arial"/>
              </w:rPr>
            </w:pPr>
          </w:p>
        </w:tc>
        <w:tc>
          <w:tcPr>
            <w:tcW w:w="992" w:type="dxa"/>
          </w:tcPr>
          <w:p w14:paraId="1670B696" w14:textId="77777777" w:rsidR="00D113BF" w:rsidRPr="00A53DB7" w:rsidRDefault="00D113BF" w:rsidP="00995E69">
            <w:pPr>
              <w:spacing w:after="0" w:line="240" w:lineRule="auto"/>
              <w:rPr>
                <w:rFonts w:ascii="Arial" w:hAnsi="Arial" w:cs="Arial"/>
              </w:rPr>
            </w:pPr>
          </w:p>
        </w:tc>
        <w:tc>
          <w:tcPr>
            <w:tcW w:w="1276" w:type="dxa"/>
          </w:tcPr>
          <w:p w14:paraId="0072840D" w14:textId="77777777" w:rsidR="00D170E7" w:rsidRDefault="00DE4F69" w:rsidP="00DE4F69">
            <w:pPr>
              <w:spacing w:after="0" w:line="240" w:lineRule="auto"/>
              <w:rPr>
                <w:rFonts w:ascii="Arial" w:hAnsi="Arial" w:cs="Arial"/>
              </w:rPr>
            </w:pPr>
            <w:r>
              <w:rPr>
                <w:rFonts w:ascii="Arial" w:hAnsi="Arial" w:cs="Arial"/>
              </w:rPr>
              <w:t>Overall</w:t>
            </w:r>
          </w:p>
          <w:p w14:paraId="302DA825" w14:textId="6FD95A85" w:rsidR="00DE4F69" w:rsidRDefault="00DE4F69" w:rsidP="00DE4F69">
            <w:pPr>
              <w:spacing w:after="0" w:line="240" w:lineRule="auto"/>
              <w:rPr>
                <w:rFonts w:ascii="Arial" w:hAnsi="Arial" w:cs="Arial"/>
              </w:rPr>
            </w:pPr>
            <w:r>
              <w:rPr>
                <w:rFonts w:ascii="Arial" w:hAnsi="Arial" w:cs="Arial"/>
              </w:rPr>
              <w:t>Mark</w:t>
            </w:r>
          </w:p>
          <w:p w14:paraId="7D194AB1" w14:textId="629854C7" w:rsidR="00D113BF" w:rsidRPr="00A53DB7" w:rsidRDefault="00DE4F69" w:rsidP="00DE4F69">
            <w:pPr>
              <w:spacing w:after="0" w:line="240" w:lineRule="auto"/>
              <w:rPr>
                <w:rFonts w:ascii="Arial" w:hAnsi="Arial" w:cs="Arial"/>
              </w:rPr>
            </w:pPr>
            <w:r>
              <w:rPr>
                <w:rFonts w:ascii="Arial" w:hAnsi="Arial" w:cs="Arial"/>
              </w:rPr>
              <w:t>agreed</w:t>
            </w:r>
          </w:p>
        </w:tc>
        <w:tc>
          <w:tcPr>
            <w:tcW w:w="3071" w:type="dxa"/>
          </w:tcPr>
          <w:p w14:paraId="6F224286" w14:textId="79CB545D" w:rsidR="00D113BF" w:rsidRPr="00A53DB7" w:rsidRDefault="00DE4F69" w:rsidP="00995E69">
            <w:pPr>
              <w:spacing w:after="0" w:line="240" w:lineRule="auto"/>
              <w:rPr>
                <w:rFonts w:ascii="Arial" w:hAnsi="Arial" w:cs="Arial"/>
              </w:rPr>
            </w:pPr>
            <w:r>
              <w:rPr>
                <w:rFonts w:ascii="Arial" w:hAnsi="Arial" w:cs="Arial"/>
              </w:rPr>
              <w:t xml:space="preserve">Mark agreed, however, first marker (Muno) needs to be consistent in providing </w:t>
            </w:r>
            <w:r>
              <w:rPr>
                <w:rFonts w:ascii="Arial" w:hAnsi="Arial" w:cs="Arial"/>
              </w:rPr>
              <w:t xml:space="preserve">detailed </w:t>
            </w:r>
            <w:r>
              <w:rPr>
                <w:rFonts w:ascii="Arial" w:hAnsi="Arial" w:cs="Arial"/>
              </w:rPr>
              <w:t xml:space="preserve">criterion by criterion feedback. This will help student to identify specific areas of strengths and </w:t>
            </w:r>
            <w:r>
              <w:rPr>
                <w:rFonts w:ascii="Arial" w:hAnsi="Arial" w:cs="Arial"/>
              </w:rPr>
              <w:lastRenderedPageBreak/>
              <w:t>weakness that need improving.</w:t>
            </w:r>
          </w:p>
        </w:tc>
      </w:tr>
      <w:tr w:rsidR="00D113BF" w:rsidRPr="00A53DB7" w14:paraId="39E306E1" w14:textId="77777777" w:rsidTr="00D170E7">
        <w:tc>
          <w:tcPr>
            <w:tcW w:w="1413" w:type="dxa"/>
          </w:tcPr>
          <w:p w14:paraId="0EA1B697" w14:textId="21302A56" w:rsidR="00CB1C83" w:rsidRDefault="00863314"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lastRenderedPageBreak/>
              <w:t>Reema Hussain</w:t>
            </w:r>
          </w:p>
          <w:p w14:paraId="75226830" w14:textId="77777777" w:rsidR="00CB1C83" w:rsidRDefault="00CB1C83" w:rsidP="00995E69">
            <w:pPr>
              <w:spacing w:after="0" w:line="240" w:lineRule="auto"/>
              <w:rPr>
                <w:rFonts w:asciiTheme="minorHAnsi" w:hAnsiTheme="minorHAnsi" w:cstheme="minorHAnsi"/>
                <w:sz w:val="24"/>
                <w:szCs w:val="24"/>
              </w:rPr>
            </w:pPr>
          </w:p>
          <w:p w14:paraId="282438C9" w14:textId="67FD2E16"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10A34865" w14:textId="77777777"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631D0835" w14:textId="77777777" w:rsidR="00D113BF" w:rsidRPr="00A53DB7" w:rsidRDefault="00D113BF" w:rsidP="00995E69">
            <w:pPr>
              <w:spacing w:after="0" w:line="240" w:lineRule="auto"/>
              <w:rPr>
                <w:rFonts w:ascii="Arial" w:hAnsi="Arial" w:cs="Arial"/>
              </w:rPr>
            </w:pPr>
            <w:r>
              <w:rPr>
                <w:rFonts w:asciiTheme="minorHAnsi" w:hAnsiTheme="minorHAnsi" w:cstheme="minorHAnsi"/>
                <w:sz w:val="24"/>
                <w:szCs w:val="24"/>
              </w:rPr>
              <w:t>Group 1</w:t>
            </w:r>
          </w:p>
        </w:tc>
        <w:tc>
          <w:tcPr>
            <w:tcW w:w="1559" w:type="dxa"/>
          </w:tcPr>
          <w:p w14:paraId="1DE421F2" w14:textId="77777777" w:rsidR="00CB1C83" w:rsidRDefault="00CB1C83" w:rsidP="00995E69">
            <w:pPr>
              <w:spacing w:after="0" w:line="240" w:lineRule="auto"/>
              <w:rPr>
                <w:rFonts w:ascii="Arial" w:hAnsi="Arial" w:cs="Arial"/>
              </w:rPr>
            </w:pPr>
          </w:p>
          <w:p w14:paraId="62AEFDF4" w14:textId="014AA877" w:rsidR="00863314" w:rsidRDefault="00863314" w:rsidP="00863314">
            <w:pPr>
              <w:spacing w:after="0" w:line="240" w:lineRule="auto"/>
              <w:rPr>
                <w:rFonts w:ascii="Arial" w:hAnsi="Arial" w:cs="Arial"/>
              </w:rPr>
            </w:pPr>
            <w:r>
              <w:rPr>
                <w:rFonts w:ascii="Arial" w:hAnsi="Arial" w:cs="Arial"/>
              </w:rPr>
              <w:t>Part 1 44/100</w:t>
            </w:r>
          </w:p>
          <w:p w14:paraId="6E515F9E" w14:textId="2E8B46D3" w:rsidR="00863314" w:rsidRDefault="00863314" w:rsidP="00863314">
            <w:pPr>
              <w:spacing w:after="0" w:line="240" w:lineRule="auto"/>
              <w:rPr>
                <w:rFonts w:ascii="Arial" w:hAnsi="Arial" w:cs="Arial"/>
              </w:rPr>
            </w:pPr>
            <w:r>
              <w:rPr>
                <w:rFonts w:ascii="Arial" w:hAnsi="Arial" w:cs="Arial"/>
              </w:rPr>
              <w:t>Part 2 42/100</w:t>
            </w:r>
          </w:p>
          <w:p w14:paraId="69E2462A" w14:textId="321D1F61" w:rsidR="00CB1C83" w:rsidRPr="00A53DB7" w:rsidRDefault="00863314" w:rsidP="00863314">
            <w:pPr>
              <w:spacing w:after="0" w:line="240" w:lineRule="auto"/>
              <w:rPr>
                <w:rFonts w:ascii="Arial" w:hAnsi="Arial" w:cs="Arial"/>
              </w:rPr>
            </w:pPr>
            <w:r>
              <w:rPr>
                <w:rFonts w:ascii="Arial" w:hAnsi="Arial" w:cs="Arial"/>
              </w:rPr>
              <w:t>Overall 43%</w:t>
            </w:r>
          </w:p>
        </w:tc>
        <w:tc>
          <w:tcPr>
            <w:tcW w:w="1276" w:type="dxa"/>
          </w:tcPr>
          <w:p w14:paraId="689DEE1D" w14:textId="77777777" w:rsidR="00D113BF" w:rsidRDefault="00D113BF" w:rsidP="00995E69">
            <w:pPr>
              <w:spacing w:after="0" w:line="240" w:lineRule="auto"/>
              <w:rPr>
                <w:rFonts w:ascii="Arial" w:hAnsi="Arial" w:cs="Arial"/>
              </w:rPr>
            </w:pPr>
          </w:p>
          <w:p w14:paraId="4D53D2D9" w14:textId="77777777" w:rsidR="00CB1C83" w:rsidRDefault="00CB1C83" w:rsidP="00995E69">
            <w:pPr>
              <w:spacing w:after="0" w:line="240" w:lineRule="auto"/>
              <w:rPr>
                <w:rFonts w:ascii="Arial" w:hAnsi="Arial" w:cs="Arial"/>
              </w:rPr>
            </w:pPr>
          </w:p>
          <w:p w14:paraId="7D0B04AE" w14:textId="77777777" w:rsidR="00CB1C83" w:rsidRDefault="00CB1C83" w:rsidP="00995E69">
            <w:pPr>
              <w:spacing w:after="0" w:line="240" w:lineRule="auto"/>
              <w:rPr>
                <w:rFonts w:ascii="Arial" w:hAnsi="Arial" w:cs="Arial"/>
              </w:rPr>
            </w:pPr>
          </w:p>
          <w:p w14:paraId="28AAAF59" w14:textId="23CCA60D" w:rsidR="00CB1C83" w:rsidRPr="00A53DB7" w:rsidRDefault="00CB1C83" w:rsidP="00995E69">
            <w:pPr>
              <w:spacing w:after="0" w:line="240" w:lineRule="auto"/>
              <w:rPr>
                <w:rFonts w:ascii="Arial" w:hAnsi="Arial" w:cs="Arial"/>
              </w:rPr>
            </w:pPr>
          </w:p>
        </w:tc>
        <w:tc>
          <w:tcPr>
            <w:tcW w:w="992" w:type="dxa"/>
          </w:tcPr>
          <w:p w14:paraId="3715A700" w14:textId="77777777" w:rsidR="00D113BF" w:rsidRPr="00A53DB7" w:rsidRDefault="00D113BF" w:rsidP="00995E69">
            <w:pPr>
              <w:spacing w:after="0" w:line="240" w:lineRule="auto"/>
              <w:rPr>
                <w:rFonts w:ascii="Arial" w:hAnsi="Arial" w:cs="Arial"/>
              </w:rPr>
            </w:pPr>
          </w:p>
        </w:tc>
        <w:tc>
          <w:tcPr>
            <w:tcW w:w="1276" w:type="dxa"/>
          </w:tcPr>
          <w:p w14:paraId="7C0F77B7" w14:textId="77777777" w:rsidR="00D170E7" w:rsidRDefault="00BA11AD" w:rsidP="00BA11AD">
            <w:pPr>
              <w:spacing w:after="0" w:line="240" w:lineRule="auto"/>
              <w:rPr>
                <w:rFonts w:ascii="Arial" w:hAnsi="Arial" w:cs="Arial"/>
              </w:rPr>
            </w:pPr>
            <w:r>
              <w:rPr>
                <w:rFonts w:ascii="Arial" w:hAnsi="Arial" w:cs="Arial"/>
              </w:rPr>
              <w:t>Overall</w:t>
            </w:r>
          </w:p>
          <w:p w14:paraId="09798854" w14:textId="44409135" w:rsidR="00BA11AD" w:rsidRDefault="00BA11AD" w:rsidP="00BA11AD">
            <w:pPr>
              <w:spacing w:after="0" w:line="240" w:lineRule="auto"/>
              <w:rPr>
                <w:rFonts w:ascii="Arial" w:hAnsi="Arial" w:cs="Arial"/>
              </w:rPr>
            </w:pPr>
            <w:r>
              <w:rPr>
                <w:rFonts w:ascii="Arial" w:hAnsi="Arial" w:cs="Arial"/>
              </w:rPr>
              <w:t>Mark</w:t>
            </w:r>
          </w:p>
          <w:p w14:paraId="54B47148" w14:textId="166FAFF9" w:rsidR="00D113BF" w:rsidRPr="00A53DB7" w:rsidRDefault="00BA11AD" w:rsidP="00BA11AD">
            <w:pPr>
              <w:spacing w:after="0" w:line="240" w:lineRule="auto"/>
              <w:rPr>
                <w:rFonts w:ascii="Arial" w:hAnsi="Arial" w:cs="Arial"/>
              </w:rPr>
            </w:pPr>
            <w:r>
              <w:rPr>
                <w:rFonts w:ascii="Arial" w:hAnsi="Arial" w:cs="Arial"/>
              </w:rPr>
              <w:t>agreed</w:t>
            </w:r>
          </w:p>
        </w:tc>
        <w:tc>
          <w:tcPr>
            <w:tcW w:w="3071" w:type="dxa"/>
          </w:tcPr>
          <w:p w14:paraId="7F429F37" w14:textId="4CB7B016" w:rsidR="00D113BF" w:rsidRPr="00A53DB7" w:rsidRDefault="00BA11AD" w:rsidP="00995E69">
            <w:pPr>
              <w:spacing w:after="0" w:line="240" w:lineRule="auto"/>
              <w:rPr>
                <w:rFonts w:ascii="Arial" w:hAnsi="Arial" w:cs="Arial"/>
              </w:rPr>
            </w:pPr>
            <w:r>
              <w:rPr>
                <w:rFonts w:ascii="Arial" w:hAnsi="Arial" w:cs="Arial"/>
              </w:rPr>
              <w:t>Mark agreed, however, first marker (Muno) needs to be consistent in providing detailed criterion by criterion feedback. This will help student to identify specific areas of strengths and weakness that need improving.</w:t>
            </w:r>
          </w:p>
        </w:tc>
      </w:tr>
      <w:tr w:rsidR="00D113BF" w:rsidRPr="00A53DB7" w14:paraId="4E2E177E" w14:textId="77777777" w:rsidTr="00D170E7">
        <w:tc>
          <w:tcPr>
            <w:tcW w:w="1413" w:type="dxa"/>
          </w:tcPr>
          <w:p w14:paraId="54E596C7" w14:textId="77777777" w:rsidR="00AE0F76" w:rsidRDefault="00AE0F76" w:rsidP="00995E69">
            <w:pPr>
              <w:spacing w:after="0" w:line="240" w:lineRule="auto"/>
              <w:rPr>
                <w:rFonts w:asciiTheme="minorHAnsi" w:hAnsiTheme="minorHAnsi" w:cstheme="minorHAnsi"/>
                <w:sz w:val="24"/>
                <w:szCs w:val="24"/>
              </w:rPr>
            </w:pPr>
          </w:p>
          <w:p w14:paraId="65037F04" w14:textId="7751EF36" w:rsidR="00AE0F76" w:rsidRDefault="00B8783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Nazma Begum</w:t>
            </w:r>
          </w:p>
          <w:p w14:paraId="1709A4D4" w14:textId="77777777" w:rsidR="00AE0F76" w:rsidRDefault="00AE0F76" w:rsidP="00995E69">
            <w:pPr>
              <w:spacing w:after="0" w:line="240" w:lineRule="auto"/>
              <w:rPr>
                <w:rFonts w:asciiTheme="minorHAnsi" w:hAnsiTheme="minorHAnsi" w:cstheme="minorHAnsi"/>
                <w:sz w:val="24"/>
                <w:szCs w:val="24"/>
              </w:rPr>
            </w:pPr>
          </w:p>
          <w:p w14:paraId="58346634" w14:textId="522CAD85"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6D41BDBE" w14:textId="77777777"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0E190E99" w14:textId="77777777" w:rsidR="00D113BF" w:rsidRPr="00484DFD" w:rsidRDefault="00D113BF" w:rsidP="00995E69">
            <w:pPr>
              <w:spacing w:after="0" w:line="240" w:lineRule="auto"/>
              <w:rPr>
                <w:rFonts w:ascii="Arial" w:hAnsi="Arial" w:cs="Arial"/>
                <w:color w:val="FF0000"/>
              </w:rPr>
            </w:pPr>
            <w:r>
              <w:rPr>
                <w:rFonts w:asciiTheme="minorHAnsi" w:hAnsiTheme="minorHAnsi" w:cstheme="minorHAnsi"/>
                <w:sz w:val="24"/>
                <w:szCs w:val="24"/>
              </w:rPr>
              <w:t>Group 2</w:t>
            </w:r>
          </w:p>
        </w:tc>
        <w:tc>
          <w:tcPr>
            <w:tcW w:w="1559" w:type="dxa"/>
          </w:tcPr>
          <w:p w14:paraId="0AB36EB0" w14:textId="77777777" w:rsidR="00D113BF" w:rsidRDefault="00D113BF" w:rsidP="00995E69">
            <w:pPr>
              <w:spacing w:after="0" w:line="240" w:lineRule="auto"/>
              <w:rPr>
                <w:rFonts w:ascii="Arial" w:hAnsi="Arial" w:cs="Arial"/>
              </w:rPr>
            </w:pPr>
          </w:p>
          <w:p w14:paraId="343B3012" w14:textId="77777777" w:rsidR="00AE0F76" w:rsidRDefault="00AE0F76" w:rsidP="00995E69">
            <w:pPr>
              <w:spacing w:after="0" w:line="240" w:lineRule="auto"/>
              <w:rPr>
                <w:rFonts w:ascii="Arial" w:hAnsi="Arial" w:cs="Arial"/>
              </w:rPr>
            </w:pPr>
          </w:p>
          <w:p w14:paraId="0ED6C52F" w14:textId="3FE8813E" w:rsidR="00B8783F" w:rsidRDefault="00B8783F" w:rsidP="00B8783F">
            <w:pPr>
              <w:spacing w:after="0" w:line="240" w:lineRule="auto"/>
              <w:rPr>
                <w:rFonts w:ascii="Arial" w:hAnsi="Arial" w:cs="Arial"/>
              </w:rPr>
            </w:pPr>
            <w:r>
              <w:rPr>
                <w:rFonts w:ascii="Arial" w:hAnsi="Arial" w:cs="Arial"/>
              </w:rPr>
              <w:t>Part 1 78/100</w:t>
            </w:r>
          </w:p>
          <w:p w14:paraId="60574D13" w14:textId="6123CC61" w:rsidR="00B8783F" w:rsidRDefault="00B8783F" w:rsidP="00B8783F">
            <w:pPr>
              <w:spacing w:after="0" w:line="240" w:lineRule="auto"/>
              <w:rPr>
                <w:rFonts w:ascii="Arial" w:hAnsi="Arial" w:cs="Arial"/>
              </w:rPr>
            </w:pPr>
            <w:r>
              <w:rPr>
                <w:rFonts w:ascii="Arial" w:hAnsi="Arial" w:cs="Arial"/>
              </w:rPr>
              <w:t>Part 2 65/100</w:t>
            </w:r>
          </w:p>
          <w:p w14:paraId="4B279A95" w14:textId="7FC31D6B" w:rsidR="00AE0F76" w:rsidRDefault="00B8783F" w:rsidP="00B8783F">
            <w:pPr>
              <w:spacing w:after="0" w:line="240" w:lineRule="auto"/>
              <w:rPr>
                <w:rFonts w:ascii="Arial" w:hAnsi="Arial" w:cs="Arial"/>
              </w:rPr>
            </w:pPr>
            <w:r>
              <w:rPr>
                <w:rFonts w:ascii="Arial" w:hAnsi="Arial" w:cs="Arial"/>
              </w:rPr>
              <w:t>Overall 72%</w:t>
            </w:r>
          </w:p>
        </w:tc>
        <w:tc>
          <w:tcPr>
            <w:tcW w:w="1276" w:type="dxa"/>
          </w:tcPr>
          <w:p w14:paraId="49621A59" w14:textId="77777777" w:rsidR="00D113BF" w:rsidRPr="00A53DB7" w:rsidRDefault="00D113BF" w:rsidP="00995E69">
            <w:pPr>
              <w:spacing w:after="0" w:line="240" w:lineRule="auto"/>
              <w:rPr>
                <w:rFonts w:ascii="Arial" w:hAnsi="Arial" w:cs="Arial"/>
              </w:rPr>
            </w:pPr>
          </w:p>
        </w:tc>
        <w:tc>
          <w:tcPr>
            <w:tcW w:w="992" w:type="dxa"/>
          </w:tcPr>
          <w:p w14:paraId="5399A877" w14:textId="77777777" w:rsidR="00D113BF" w:rsidRPr="00A53DB7" w:rsidRDefault="00D113BF" w:rsidP="00995E69">
            <w:pPr>
              <w:spacing w:after="0" w:line="240" w:lineRule="auto"/>
              <w:rPr>
                <w:rFonts w:ascii="Arial" w:hAnsi="Arial" w:cs="Arial"/>
              </w:rPr>
            </w:pPr>
          </w:p>
        </w:tc>
        <w:tc>
          <w:tcPr>
            <w:tcW w:w="1276" w:type="dxa"/>
          </w:tcPr>
          <w:p w14:paraId="15E34AA1" w14:textId="77777777" w:rsidR="00D170E7" w:rsidRDefault="00BA11AD" w:rsidP="00BA11AD">
            <w:pPr>
              <w:spacing w:after="0" w:line="240" w:lineRule="auto"/>
              <w:rPr>
                <w:rFonts w:ascii="Arial" w:hAnsi="Arial" w:cs="Arial"/>
              </w:rPr>
            </w:pPr>
            <w:r>
              <w:rPr>
                <w:rFonts w:ascii="Arial" w:hAnsi="Arial" w:cs="Arial"/>
              </w:rPr>
              <w:t>Overall</w:t>
            </w:r>
          </w:p>
          <w:p w14:paraId="6B5FEC77" w14:textId="7870AE80" w:rsidR="00BA11AD" w:rsidRDefault="00BA11AD" w:rsidP="00BA11AD">
            <w:pPr>
              <w:spacing w:after="0" w:line="240" w:lineRule="auto"/>
              <w:rPr>
                <w:rFonts w:ascii="Arial" w:hAnsi="Arial" w:cs="Arial"/>
              </w:rPr>
            </w:pPr>
            <w:r>
              <w:rPr>
                <w:rFonts w:ascii="Arial" w:hAnsi="Arial" w:cs="Arial"/>
              </w:rPr>
              <w:t>Mark</w:t>
            </w:r>
          </w:p>
          <w:p w14:paraId="48E0B8CB" w14:textId="59FF885E" w:rsidR="00D113BF" w:rsidRPr="00A53DB7" w:rsidRDefault="00BA11AD" w:rsidP="00BA11AD">
            <w:pPr>
              <w:spacing w:after="0" w:line="240" w:lineRule="auto"/>
              <w:rPr>
                <w:rFonts w:ascii="Arial" w:hAnsi="Arial" w:cs="Arial"/>
              </w:rPr>
            </w:pPr>
            <w:r>
              <w:rPr>
                <w:rFonts w:ascii="Arial" w:hAnsi="Arial" w:cs="Arial"/>
              </w:rPr>
              <w:t>agreed</w:t>
            </w:r>
          </w:p>
        </w:tc>
        <w:tc>
          <w:tcPr>
            <w:tcW w:w="3071" w:type="dxa"/>
          </w:tcPr>
          <w:p w14:paraId="701E1C3C" w14:textId="6C7A48AE" w:rsidR="00D113BF" w:rsidRPr="00A53DB7" w:rsidRDefault="00BA11AD" w:rsidP="00995E69">
            <w:pPr>
              <w:spacing w:after="0" w:line="240" w:lineRule="auto"/>
              <w:rPr>
                <w:rFonts w:ascii="Arial" w:hAnsi="Arial" w:cs="Arial"/>
              </w:rPr>
            </w:pPr>
            <w:r>
              <w:rPr>
                <w:rFonts w:ascii="Arial" w:hAnsi="Arial" w:cs="Arial"/>
              </w:rPr>
              <w:t>Mark agreed</w:t>
            </w:r>
            <w:r w:rsidR="00AB0B67">
              <w:rPr>
                <w:rFonts w:ascii="Arial" w:hAnsi="Arial" w:cs="Arial"/>
              </w:rPr>
              <w:t>. F</w:t>
            </w:r>
            <w:r>
              <w:rPr>
                <w:rFonts w:ascii="Arial" w:hAnsi="Arial" w:cs="Arial"/>
              </w:rPr>
              <w:t>irst marker (</w:t>
            </w:r>
            <w:r>
              <w:rPr>
                <w:rFonts w:ascii="Arial" w:hAnsi="Arial" w:cs="Arial"/>
              </w:rPr>
              <w:t>Rebecca Stewart</w:t>
            </w:r>
            <w:r>
              <w:rPr>
                <w:rFonts w:ascii="Arial" w:hAnsi="Arial" w:cs="Arial"/>
              </w:rPr>
              <w:t xml:space="preserve">) </w:t>
            </w:r>
            <w:r w:rsidR="00AB0B67">
              <w:rPr>
                <w:rFonts w:ascii="Arial" w:hAnsi="Arial" w:cs="Arial"/>
              </w:rPr>
              <w:t xml:space="preserve">provided consistent detailed </w:t>
            </w:r>
            <w:r>
              <w:rPr>
                <w:rFonts w:ascii="Arial" w:hAnsi="Arial" w:cs="Arial"/>
              </w:rPr>
              <w:t>criterion by criterion feedback</w:t>
            </w:r>
            <w:r w:rsidR="00AB0B67">
              <w:rPr>
                <w:rFonts w:ascii="Arial" w:hAnsi="Arial" w:cs="Arial"/>
              </w:rPr>
              <w:t xml:space="preserve"> for learner</w:t>
            </w:r>
            <w:r>
              <w:rPr>
                <w:rFonts w:ascii="Arial" w:hAnsi="Arial" w:cs="Arial"/>
              </w:rPr>
              <w:t>. This will help student to identify specific areas of strengths and weakness that need improving.</w:t>
            </w:r>
          </w:p>
        </w:tc>
      </w:tr>
      <w:tr w:rsidR="00D113BF" w:rsidRPr="00A53DB7" w14:paraId="37193A5E" w14:textId="77777777" w:rsidTr="00D170E7">
        <w:tc>
          <w:tcPr>
            <w:tcW w:w="1413" w:type="dxa"/>
          </w:tcPr>
          <w:p w14:paraId="2AF410AC" w14:textId="2DCDF2A0" w:rsidR="00AE0F76" w:rsidRDefault="00AE0F76" w:rsidP="00995E69">
            <w:pPr>
              <w:spacing w:after="0" w:line="240" w:lineRule="auto"/>
              <w:rPr>
                <w:rFonts w:asciiTheme="minorHAnsi" w:hAnsiTheme="minorHAnsi" w:cstheme="minorHAnsi"/>
                <w:sz w:val="24"/>
                <w:szCs w:val="24"/>
              </w:rPr>
            </w:pPr>
          </w:p>
          <w:p w14:paraId="50E19D38" w14:textId="0C22379C" w:rsidR="00AE0F76" w:rsidRDefault="00B8783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Neelam Ashraf</w:t>
            </w:r>
          </w:p>
          <w:p w14:paraId="0B1E8B2D" w14:textId="77777777" w:rsidR="00AE0F76" w:rsidRDefault="00AE0F76" w:rsidP="00995E69">
            <w:pPr>
              <w:spacing w:after="0" w:line="240" w:lineRule="auto"/>
              <w:rPr>
                <w:rFonts w:asciiTheme="minorHAnsi" w:hAnsiTheme="minorHAnsi" w:cstheme="minorHAnsi"/>
                <w:sz w:val="24"/>
                <w:szCs w:val="24"/>
              </w:rPr>
            </w:pPr>
          </w:p>
          <w:p w14:paraId="5948139D" w14:textId="703061A3"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3D255BE1" w14:textId="77777777"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5D42AB84" w14:textId="77777777" w:rsidR="00D113BF" w:rsidRPr="00484DFD" w:rsidRDefault="00D113BF" w:rsidP="00995E69">
            <w:pPr>
              <w:spacing w:after="0" w:line="240" w:lineRule="auto"/>
              <w:rPr>
                <w:rFonts w:ascii="Arial" w:hAnsi="Arial" w:cs="Arial"/>
                <w:color w:val="FF0000"/>
              </w:rPr>
            </w:pPr>
            <w:r>
              <w:rPr>
                <w:rFonts w:asciiTheme="minorHAnsi" w:hAnsiTheme="minorHAnsi" w:cstheme="minorHAnsi"/>
                <w:sz w:val="24"/>
                <w:szCs w:val="24"/>
              </w:rPr>
              <w:t>Group 2</w:t>
            </w:r>
          </w:p>
        </w:tc>
        <w:tc>
          <w:tcPr>
            <w:tcW w:w="1559" w:type="dxa"/>
          </w:tcPr>
          <w:p w14:paraId="3B37706F" w14:textId="77777777" w:rsidR="00D113BF" w:rsidRDefault="00D113BF" w:rsidP="00995E69">
            <w:pPr>
              <w:spacing w:after="0" w:line="240" w:lineRule="auto"/>
              <w:rPr>
                <w:rFonts w:ascii="Arial" w:hAnsi="Arial" w:cs="Arial"/>
              </w:rPr>
            </w:pPr>
          </w:p>
          <w:p w14:paraId="2319E7F0" w14:textId="68C5F4E7" w:rsidR="00B8783F" w:rsidRDefault="00B8783F" w:rsidP="00B8783F">
            <w:pPr>
              <w:spacing w:after="0" w:line="240" w:lineRule="auto"/>
              <w:rPr>
                <w:rFonts w:ascii="Arial" w:hAnsi="Arial" w:cs="Arial"/>
              </w:rPr>
            </w:pPr>
            <w:r>
              <w:rPr>
                <w:rFonts w:ascii="Arial" w:hAnsi="Arial" w:cs="Arial"/>
              </w:rPr>
              <w:t>Part 1 52/100</w:t>
            </w:r>
          </w:p>
          <w:p w14:paraId="33E3A879" w14:textId="556AD429" w:rsidR="00B8783F" w:rsidRDefault="00B8783F" w:rsidP="00B8783F">
            <w:pPr>
              <w:spacing w:after="0" w:line="240" w:lineRule="auto"/>
              <w:rPr>
                <w:rFonts w:ascii="Arial" w:hAnsi="Arial" w:cs="Arial"/>
              </w:rPr>
            </w:pPr>
            <w:r>
              <w:rPr>
                <w:rFonts w:ascii="Arial" w:hAnsi="Arial" w:cs="Arial"/>
              </w:rPr>
              <w:t>Part 2 62/100</w:t>
            </w:r>
          </w:p>
          <w:p w14:paraId="24E1765D" w14:textId="601EC156" w:rsidR="00AE0F76" w:rsidRPr="00A53DB7" w:rsidRDefault="00B8783F" w:rsidP="00B8783F">
            <w:pPr>
              <w:spacing w:after="0" w:line="240" w:lineRule="auto"/>
              <w:rPr>
                <w:rFonts w:ascii="Arial" w:hAnsi="Arial" w:cs="Arial"/>
              </w:rPr>
            </w:pPr>
            <w:r>
              <w:rPr>
                <w:rFonts w:ascii="Arial" w:hAnsi="Arial" w:cs="Arial"/>
              </w:rPr>
              <w:t>Overall 57%</w:t>
            </w:r>
          </w:p>
        </w:tc>
        <w:tc>
          <w:tcPr>
            <w:tcW w:w="1276" w:type="dxa"/>
          </w:tcPr>
          <w:p w14:paraId="78868D3F" w14:textId="77777777" w:rsidR="00D113BF" w:rsidRPr="00A53DB7" w:rsidRDefault="00D113BF" w:rsidP="00995E69">
            <w:pPr>
              <w:spacing w:after="0" w:line="240" w:lineRule="auto"/>
              <w:rPr>
                <w:rFonts w:ascii="Arial" w:hAnsi="Arial" w:cs="Arial"/>
              </w:rPr>
            </w:pPr>
          </w:p>
        </w:tc>
        <w:tc>
          <w:tcPr>
            <w:tcW w:w="992" w:type="dxa"/>
          </w:tcPr>
          <w:p w14:paraId="5CE5A451" w14:textId="77777777" w:rsidR="00D113BF" w:rsidRPr="00A53DB7" w:rsidRDefault="00D113BF" w:rsidP="00995E69">
            <w:pPr>
              <w:spacing w:after="0" w:line="240" w:lineRule="auto"/>
              <w:rPr>
                <w:rFonts w:ascii="Arial" w:hAnsi="Arial" w:cs="Arial"/>
              </w:rPr>
            </w:pPr>
          </w:p>
        </w:tc>
        <w:tc>
          <w:tcPr>
            <w:tcW w:w="1276" w:type="dxa"/>
          </w:tcPr>
          <w:p w14:paraId="254E7020" w14:textId="77777777" w:rsidR="00D170E7" w:rsidRDefault="0001080C" w:rsidP="0001080C">
            <w:pPr>
              <w:spacing w:after="0" w:line="240" w:lineRule="auto"/>
              <w:rPr>
                <w:rFonts w:ascii="Arial" w:hAnsi="Arial" w:cs="Arial"/>
              </w:rPr>
            </w:pPr>
            <w:r>
              <w:rPr>
                <w:rFonts w:ascii="Arial" w:hAnsi="Arial" w:cs="Arial"/>
              </w:rPr>
              <w:t>Overall</w:t>
            </w:r>
          </w:p>
          <w:p w14:paraId="1FA6F082" w14:textId="4BB2CC24" w:rsidR="0001080C" w:rsidRDefault="0001080C" w:rsidP="0001080C">
            <w:pPr>
              <w:spacing w:after="0" w:line="240" w:lineRule="auto"/>
              <w:rPr>
                <w:rFonts w:ascii="Arial" w:hAnsi="Arial" w:cs="Arial"/>
              </w:rPr>
            </w:pPr>
            <w:r>
              <w:rPr>
                <w:rFonts w:ascii="Arial" w:hAnsi="Arial" w:cs="Arial"/>
              </w:rPr>
              <w:t>Mark</w:t>
            </w:r>
          </w:p>
          <w:p w14:paraId="70DDB022" w14:textId="62657B53" w:rsidR="00D113BF" w:rsidRPr="00A53DB7" w:rsidRDefault="0001080C" w:rsidP="0001080C">
            <w:pPr>
              <w:spacing w:after="0" w:line="240" w:lineRule="auto"/>
              <w:rPr>
                <w:rFonts w:ascii="Arial" w:hAnsi="Arial" w:cs="Arial"/>
              </w:rPr>
            </w:pPr>
            <w:r>
              <w:rPr>
                <w:rFonts w:ascii="Arial" w:hAnsi="Arial" w:cs="Arial"/>
              </w:rPr>
              <w:t>agreed</w:t>
            </w:r>
          </w:p>
        </w:tc>
        <w:tc>
          <w:tcPr>
            <w:tcW w:w="3071" w:type="dxa"/>
          </w:tcPr>
          <w:p w14:paraId="03BAFA19" w14:textId="5CFB4DC2" w:rsidR="00D113BF" w:rsidRPr="00A53DB7" w:rsidRDefault="0001080C" w:rsidP="00995E69">
            <w:pPr>
              <w:spacing w:after="0" w:line="240" w:lineRule="auto"/>
              <w:rPr>
                <w:rFonts w:ascii="Arial" w:hAnsi="Arial" w:cs="Arial"/>
              </w:rPr>
            </w:pPr>
            <w:r>
              <w:rPr>
                <w:rFonts w:ascii="Arial" w:hAnsi="Arial" w:cs="Arial"/>
              </w:rPr>
              <w:t xml:space="preserve">Mark agreed. First marker (Rebecca Stewart) provided consistent </w:t>
            </w:r>
            <w:r w:rsidR="006E3E4E">
              <w:rPr>
                <w:rFonts w:ascii="Arial" w:hAnsi="Arial" w:cs="Arial"/>
              </w:rPr>
              <w:t xml:space="preserve">and </w:t>
            </w:r>
            <w:r>
              <w:rPr>
                <w:rFonts w:ascii="Arial" w:hAnsi="Arial" w:cs="Arial"/>
              </w:rPr>
              <w:t>detailed criterion by criterion feedback for learner. This will help student to identify specific areas of strengths and weakness that need improving.</w:t>
            </w:r>
          </w:p>
        </w:tc>
      </w:tr>
      <w:tr w:rsidR="00D113BF" w:rsidRPr="00A53DB7" w14:paraId="72935B4D" w14:textId="77777777" w:rsidTr="00D170E7">
        <w:tc>
          <w:tcPr>
            <w:tcW w:w="1413" w:type="dxa"/>
          </w:tcPr>
          <w:p w14:paraId="574C68C9" w14:textId="77777777" w:rsidR="00AE0F76" w:rsidRDefault="00AE0F76" w:rsidP="00995E69">
            <w:pPr>
              <w:spacing w:after="0" w:line="240" w:lineRule="auto"/>
              <w:rPr>
                <w:rFonts w:asciiTheme="minorHAnsi" w:hAnsiTheme="minorHAnsi" w:cstheme="minorHAnsi"/>
                <w:sz w:val="24"/>
                <w:szCs w:val="24"/>
              </w:rPr>
            </w:pPr>
          </w:p>
          <w:p w14:paraId="665F8997" w14:textId="67B4072A" w:rsidR="00AE0F76" w:rsidRDefault="0031759A"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Sageeta Hussain</w:t>
            </w:r>
          </w:p>
          <w:p w14:paraId="60FCDFE5" w14:textId="77777777" w:rsidR="00AE0F76" w:rsidRDefault="00AE0F76" w:rsidP="00995E69">
            <w:pPr>
              <w:spacing w:after="0" w:line="240" w:lineRule="auto"/>
              <w:rPr>
                <w:rFonts w:asciiTheme="minorHAnsi" w:hAnsiTheme="minorHAnsi" w:cstheme="minorHAnsi"/>
                <w:sz w:val="24"/>
                <w:szCs w:val="24"/>
              </w:rPr>
            </w:pPr>
          </w:p>
          <w:p w14:paraId="5DE10535" w14:textId="7A2E659B"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1C91B306" w14:textId="77777777"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1C8DAED2" w14:textId="77777777" w:rsidR="00D113BF" w:rsidRDefault="00D113BF" w:rsidP="00995E69">
            <w:pPr>
              <w:spacing w:after="0" w:line="240" w:lineRule="auto"/>
              <w:rPr>
                <w:rFonts w:ascii="Arial" w:hAnsi="Arial" w:cs="Arial"/>
              </w:rPr>
            </w:pPr>
            <w:r>
              <w:rPr>
                <w:rFonts w:asciiTheme="minorHAnsi" w:hAnsiTheme="minorHAnsi" w:cstheme="minorHAnsi"/>
                <w:sz w:val="24"/>
                <w:szCs w:val="24"/>
              </w:rPr>
              <w:t>Group 2</w:t>
            </w:r>
          </w:p>
        </w:tc>
        <w:tc>
          <w:tcPr>
            <w:tcW w:w="1559" w:type="dxa"/>
          </w:tcPr>
          <w:p w14:paraId="66487B61" w14:textId="77777777" w:rsidR="00D113BF" w:rsidRDefault="00D113BF" w:rsidP="00995E69">
            <w:pPr>
              <w:spacing w:after="0" w:line="240" w:lineRule="auto"/>
              <w:rPr>
                <w:rFonts w:ascii="Arial" w:hAnsi="Arial" w:cs="Arial"/>
              </w:rPr>
            </w:pPr>
          </w:p>
          <w:p w14:paraId="09AC6524" w14:textId="46C684B1" w:rsidR="0031759A" w:rsidRDefault="0031759A" w:rsidP="0031759A">
            <w:pPr>
              <w:spacing w:after="0" w:line="240" w:lineRule="auto"/>
              <w:rPr>
                <w:rFonts w:ascii="Arial" w:hAnsi="Arial" w:cs="Arial"/>
              </w:rPr>
            </w:pPr>
            <w:r>
              <w:rPr>
                <w:rFonts w:ascii="Arial" w:hAnsi="Arial" w:cs="Arial"/>
              </w:rPr>
              <w:t>Part 1 43/100</w:t>
            </w:r>
          </w:p>
          <w:p w14:paraId="35B0DD30" w14:textId="1B155F3E" w:rsidR="0031759A" w:rsidRDefault="0031759A" w:rsidP="0031759A">
            <w:pPr>
              <w:spacing w:after="0" w:line="240" w:lineRule="auto"/>
              <w:rPr>
                <w:rFonts w:ascii="Arial" w:hAnsi="Arial" w:cs="Arial"/>
              </w:rPr>
            </w:pPr>
            <w:r>
              <w:rPr>
                <w:rFonts w:ascii="Arial" w:hAnsi="Arial" w:cs="Arial"/>
              </w:rPr>
              <w:t>Part 2 46/100</w:t>
            </w:r>
          </w:p>
          <w:p w14:paraId="1F96EE27" w14:textId="0AB6E831" w:rsidR="00AE0F76" w:rsidRDefault="0031759A" w:rsidP="0031759A">
            <w:pPr>
              <w:spacing w:after="0" w:line="240" w:lineRule="auto"/>
              <w:rPr>
                <w:rFonts w:ascii="Arial" w:hAnsi="Arial" w:cs="Arial"/>
              </w:rPr>
            </w:pPr>
            <w:r>
              <w:rPr>
                <w:rFonts w:ascii="Arial" w:hAnsi="Arial" w:cs="Arial"/>
              </w:rPr>
              <w:t>Overall 45%</w:t>
            </w:r>
          </w:p>
        </w:tc>
        <w:tc>
          <w:tcPr>
            <w:tcW w:w="1276" w:type="dxa"/>
          </w:tcPr>
          <w:p w14:paraId="7C3B126D" w14:textId="77777777" w:rsidR="00D113BF" w:rsidRPr="00A53DB7" w:rsidRDefault="00D113BF" w:rsidP="00995E69">
            <w:pPr>
              <w:spacing w:after="0" w:line="240" w:lineRule="auto"/>
              <w:rPr>
                <w:rFonts w:ascii="Arial" w:hAnsi="Arial" w:cs="Arial"/>
              </w:rPr>
            </w:pPr>
          </w:p>
        </w:tc>
        <w:tc>
          <w:tcPr>
            <w:tcW w:w="992" w:type="dxa"/>
          </w:tcPr>
          <w:p w14:paraId="013ECBA6" w14:textId="77777777" w:rsidR="00D113BF" w:rsidRPr="00A53DB7" w:rsidRDefault="00D113BF" w:rsidP="00995E69">
            <w:pPr>
              <w:spacing w:after="0" w:line="240" w:lineRule="auto"/>
              <w:rPr>
                <w:rFonts w:ascii="Arial" w:hAnsi="Arial" w:cs="Arial"/>
              </w:rPr>
            </w:pPr>
          </w:p>
        </w:tc>
        <w:tc>
          <w:tcPr>
            <w:tcW w:w="1276" w:type="dxa"/>
          </w:tcPr>
          <w:p w14:paraId="4DA57D71" w14:textId="77777777" w:rsidR="00D170E7" w:rsidRDefault="0001080C" w:rsidP="0001080C">
            <w:pPr>
              <w:spacing w:after="0" w:line="240" w:lineRule="auto"/>
              <w:rPr>
                <w:rFonts w:ascii="Arial" w:hAnsi="Arial" w:cs="Arial"/>
              </w:rPr>
            </w:pPr>
            <w:r>
              <w:rPr>
                <w:rFonts w:ascii="Arial" w:hAnsi="Arial" w:cs="Arial"/>
              </w:rPr>
              <w:t>Overall</w:t>
            </w:r>
          </w:p>
          <w:p w14:paraId="63DE86CC" w14:textId="4D303671" w:rsidR="0001080C" w:rsidRDefault="0001080C" w:rsidP="0001080C">
            <w:pPr>
              <w:spacing w:after="0" w:line="240" w:lineRule="auto"/>
              <w:rPr>
                <w:rFonts w:ascii="Arial" w:hAnsi="Arial" w:cs="Arial"/>
              </w:rPr>
            </w:pPr>
            <w:r>
              <w:rPr>
                <w:rFonts w:ascii="Arial" w:hAnsi="Arial" w:cs="Arial"/>
              </w:rPr>
              <w:t>Mark</w:t>
            </w:r>
          </w:p>
          <w:p w14:paraId="61175015" w14:textId="6AE63179" w:rsidR="00D113BF" w:rsidRPr="00A53DB7" w:rsidRDefault="0001080C" w:rsidP="0001080C">
            <w:pPr>
              <w:spacing w:after="0" w:line="240" w:lineRule="auto"/>
              <w:rPr>
                <w:rFonts w:ascii="Arial" w:hAnsi="Arial" w:cs="Arial"/>
              </w:rPr>
            </w:pPr>
            <w:r>
              <w:rPr>
                <w:rFonts w:ascii="Arial" w:hAnsi="Arial" w:cs="Arial"/>
              </w:rPr>
              <w:t>agreed</w:t>
            </w:r>
          </w:p>
        </w:tc>
        <w:tc>
          <w:tcPr>
            <w:tcW w:w="3071" w:type="dxa"/>
          </w:tcPr>
          <w:p w14:paraId="566818FC" w14:textId="2FBD5E3F" w:rsidR="00D113BF" w:rsidRPr="00A53DB7" w:rsidRDefault="0001080C" w:rsidP="00995E69">
            <w:pPr>
              <w:spacing w:after="0" w:line="240" w:lineRule="auto"/>
              <w:jc w:val="both"/>
              <w:rPr>
                <w:rFonts w:ascii="Arial" w:hAnsi="Arial" w:cs="Arial"/>
              </w:rPr>
            </w:pPr>
            <w:r>
              <w:rPr>
                <w:rFonts w:ascii="Arial" w:hAnsi="Arial" w:cs="Arial"/>
              </w:rPr>
              <w:t xml:space="preserve">Mark agreed. First marker (Rebecca Stewart) provided consistent </w:t>
            </w:r>
            <w:r w:rsidR="006E3E4E">
              <w:rPr>
                <w:rFonts w:ascii="Arial" w:hAnsi="Arial" w:cs="Arial"/>
              </w:rPr>
              <w:t xml:space="preserve">and </w:t>
            </w:r>
            <w:r>
              <w:rPr>
                <w:rFonts w:ascii="Arial" w:hAnsi="Arial" w:cs="Arial"/>
              </w:rPr>
              <w:t>detailed criterion by criterion feedback for learner. This will help student to identify specific areas of strengths and weakness that need improving.</w:t>
            </w:r>
          </w:p>
        </w:tc>
      </w:tr>
      <w:tr w:rsidR="00D113BF" w:rsidRPr="00A53DB7" w14:paraId="656A9CB4" w14:textId="77777777" w:rsidTr="00D170E7">
        <w:tc>
          <w:tcPr>
            <w:tcW w:w="1413" w:type="dxa"/>
          </w:tcPr>
          <w:p w14:paraId="6726ABF1" w14:textId="77777777" w:rsidR="00A90510" w:rsidRDefault="00A90510" w:rsidP="00995E69">
            <w:pPr>
              <w:spacing w:after="0" w:line="240" w:lineRule="auto"/>
              <w:rPr>
                <w:rFonts w:asciiTheme="minorHAnsi" w:hAnsiTheme="minorHAnsi" w:cstheme="minorHAnsi"/>
                <w:sz w:val="24"/>
                <w:szCs w:val="24"/>
              </w:rPr>
            </w:pPr>
          </w:p>
          <w:p w14:paraId="64692F9A" w14:textId="7C7C1A39" w:rsidR="00A90510" w:rsidRDefault="000014C8"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Miroslava Horozova</w:t>
            </w:r>
          </w:p>
          <w:p w14:paraId="60691A3E" w14:textId="77777777" w:rsidR="00A90510" w:rsidRDefault="00A90510" w:rsidP="00995E69">
            <w:pPr>
              <w:spacing w:after="0" w:line="240" w:lineRule="auto"/>
              <w:rPr>
                <w:rFonts w:asciiTheme="minorHAnsi" w:hAnsiTheme="minorHAnsi" w:cstheme="minorHAnsi"/>
                <w:sz w:val="24"/>
                <w:szCs w:val="24"/>
              </w:rPr>
            </w:pPr>
          </w:p>
          <w:p w14:paraId="10787E3B" w14:textId="32542055"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798F5866" w14:textId="77777777"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0B3F3F63" w14:textId="77777777" w:rsidR="00D113BF" w:rsidRPr="00A53DB7" w:rsidRDefault="00D113BF" w:rsidP="00995E69">
            <w:pPr>
              <w:spacing w:after="0" w:line="240" w:lineRule="auto"/>
              <w:rPr>
                <w:rFonts w:ascii="Arial" w:hAnsi="Arial" w:cs="Arial"/>
              </w:rPr>
            </w:pPr>
            <w:r>
              <w:rPr>
                <w:rFonts w:asciiTheme="minorHAnsi" w:hAnsiTheme="minorHAnsi" w:cstheme="minorHAnsi"/>
                <w:sz w:val="24"/>
                <w:szCs w:val="24"/>
              </w:rPr>
              <w:t>Group 3</w:t>
            </w:r>
          </w:p>
        </w:tc>
        <w:tc>
          <w:tcPr>
            <w:tcW w:w="1559" w:type="dxa"/>
          </w:tcPr>
          <w:p w14:paraId="44BB1356" w14:textId="77777777" w:rsidR="00D113BF" w:rsidRDefault="00D113BF" w:rsidP="00995E69">
            <w:pPr>
              <w:spacing w:after="0" w:line="240" w:lineRule="auto"/>
              <w:rPr>
                <w:rFonts w:ascii="Arial" w:hAnsi="Arial" w:cs="Arial"/>
              </w:rPr>
            </w:pPr>
          </w:p>
          <w:p w14:paraId="37059B8E" w14:textId="3020B47C" w:rsidR="000014C8" w:rsidRDefault="000014C8" w:rsidP="000014C8">
            <w:pPr>
              <w:spacing w:after="0" w:line="240" w:lineRule="auto"/>
              <w:rPr>
                <w:rFonts w:ascii="Arial" w:hAnsi="Arial" w:cs="Arial"/>
              </w:rPr>
            </w:pPr>
            <w:r>
              <w:rPr>
                <w:rFonts w:ascii="Arial" w:hAnsi="Arial" w:cs="Arial"/>
              </w:rPr>
              <w:t>Part 1 44/100</w:t>
            </w:r>
          </w:p>
          <w:p w14:paraId="6D2D5EBD" w14:textId="5A1D6488" w:rsidR="000014C8" w:rsidRDefault="000014C8" w:rsidP="000014C8">
            <w:pPr>
              <w:spacing w:after="0" w:line="240" w:lineRule="auto"/>
              <w:rPr>
                <w:rFonts w:ascii="Arial" w:hAnsi="Arial" w:cs="Arial"/>
              </w:rPr>
            </w:pPr>
            <w:r>
              <w:rPr>
                <w:rFonts w:ascii="Arial" w:hAnsi="Arial" w:cs="Arial"/>
              </w:rPr>
              <w:t>Part 2 56/100</w:t>
            </w:r>
          </w:p>
          <w:p w14:paraId="52F8FD2F" w14:textId="3C0B026A" w:rsidR="00A90510" w:rsidRPr="00A53DB7" w:rsidRDefault="000014C8" w:rsidP="000014C8">
            <w:pPr>
              <w:spacing w:after="0" w:line="240" w:lineRule="auto"/>
              <w:rPr>
                <w:rFonts w:ascii="Arial" w:hAnsi="Arial" w:cs="Arial"/>
              </w:rPr>
            </w:pPr>
            <w:r>
              <w:rPr>
                <w:rFonts w:ascii="Arial" w:hAnsi="Arial" w:cs="Arial"/>
              </w:rPr>
              <w:t>Overall 50%</w:t>
            </w:r>
          </w:p>
        </w:tc>
        <w:tc>
          <w:tcPr>
            <w:tcW w:w="1276" w:type="dxa"/>
          </w:tcPr>
          <w:p w14:paraId="3515C9A5" w14:textId="77777777" w:rsidR="00D113BF" w:rsidRPr="00A53DB7" w:rsidRDefault="00D113BF" w:rsidP="00995E69">
            <w:pPr>
              <w:spacing w:after="0" w:line="240" w:lineRule="auto"/>
              <w:rPr>
                <w:rFonts w:ascii="Arial" w:hAnsi="Arial" w:cs="Arial"/>
              </w:rPr>
            </w:pPr>
          </w:p>
        </w:tc>
        <w:tc>
          <w:tcPr>
            <w:tcW w:w="992" w:type="dxa"/>
          </w:tcPr>
          <w:p w14:paraId="1FE5830E" w14:textId="77777777" w:rsidR="00D113BF" w:rsidRPr="00A53DB7" w:rsidRDefault="00D113BF" w:rsidP="00995E69">
            <w:pPr>
              <w:spacing w:after="0" w:line="240" w:lineRule="auto"/>
              <w:rPr>
                <w:rFonts w:ascii="Arial" w:hAnsi="Arial" w:cs="Arial"/>
              </w:rPr>
            </w:pPr>
          </w:p>
        </w:tc>
        <w:tc>
          <w:tcPr>
            <w:tcW w:w="1276" w:type="dxa"/>
          </w:tcPr>
          <w:p w14:paraId="4A8F2AFB" w14:textId="77777777" w:rsidR="00D170E7" w:rsidRDefault="0001080C" w:rsidP="0001080C">
            <w:pPr>
              <w:spacing w:after="0" w:line="240" w:lineRule="auto"/>
              <w:rPr>
                <w:rFonts w:ascii="Arial" w:hAnsi="Arial" w:cs="Arial"/>
              </w:rPr>
            </w:pPr>
            <w:r>
              <w:rPr>
                <w:rFonts w:ascii="Arial" w:hAnsi="Arial" w:cs="Arial"/>
              </w:rPr>
              <w:t>Overall</w:t>
            </w:r>
          </w:p>
          <w:p w14:paraId="2A21527F" w14:textId="60CA4392" w:rsidR="0001080C" w:rsidRDefault="0001080C" w:rsidP="0001080C">
            <w:pPr>
              <w:spacing w:after="0" w:line="240" w:lineRule="auto"/>
              <w:rPr>
                <w:rFonts w:ascii="Arial" w:hAnsi="Arial" w:cs="Arial"/>
              </w:rPr>
            </w:pPr>
            <w:r>
              <w:rPr>
                <w:rFonts w:ascii="Arial" w:hAnsi="Arial" w:cs="Arial"/>
              </w:rPr>
              <w:t>Mark</w:t>
            </w:r>
          </w:p>
          <w:p w14:paraId="42E167D5" w14:textId="5B668E4E" w:rsidR="00D113BF" w:rsidRPr="00A53DB7" w:rsidRDefault="0001080C" w:rsidP="0001080C">
            <w:pPr>
              <w:spacing w:after="0" w:line="240" w:lineRule="auto"/>
              <w:rPr>
                <w:rFonts w:ascii="Arial" w:hAnsi="Arial" w:cs="Arial"/>
              </w:rPr>
            </w:pPr>
            <w:r>
              <w:rPr>
                <w:rFonts w:ascii="Arial" w:hAnsi="Arial" w:cs="Arial"/>
              </w:rPr>
              <w:t>agreed</w:t>
            </w:r>
          </w:p>
        </w:tc>
        <w:tc>
          <w:tcPr>
            <w:tcW w:w="3071" w:type="dxa"/>
          </w:tcPr>
          <w:p w14:paraId="5C59359D" w14:textId="4EE964C5" w:rsidR="00D113BF" w:rsidRPr="00A53DB7" w:rsidRDefault="0001080C" w:rsidP="00995E69">
            <w:pPr>
              <w:spacing w:after="0" w:line="240" w:lineRule="auto"/>
              <w:rPr>
                <w:rFonts w:ascii="Arial" w:hAnsi="Arial" w:cs="Arial"/>
              </w:rPr>
            </w:pPr>
            <w:r>
              <w:rPr>
                <w:rFonts w:ascii="Arial" w:hAnsi="Arial" w:cs="Arial"/>
              </w:rPr>
              <w:t>Mark agreed, however, first marker (</w:t>
            </w:r>
            <w:r>
              <w:rPr>
                <w:rFonts w:ascii="Arial" w:hAnsi="Arial" w:cs="Arial"/>
              </w:rPr>
              <w:t>Nauman Ali</w:t>
            </w:r>
            <w:r>
              <w:rPr>
                <w:rFonts w:ascii="Arial" w:hAnsi="Arial" w:cs="Arial"/>
              </w:rPr>
              <w:t>) needs to be consistent in providing detailed criterion by criterion feedback. This will help student to identify specific areas of strengths and weakness that need improving.</w:t>
            </w:r>
          </w:p>
        </w:tc>
      </w:tr>
      <w:tr w:rsidR="00D113BF" w:rsidRPr="00A53DB7" w14:paraId="18215166" w14:textId="77777777" w:rsidTr="00D170E7">
        <w:tc>
          <w:tcPr>
            <w:tcW w:w="1413" w:type="dxa"/>
          </w:tcPr>
          <w:p w14:paraId="2EB681D6" w14:textId="0297B15E" w:rsidR="0038699B" w:rsidRDefault="0038699B" w:rsidP="00995E69">
            <w:pPr>
              <w:spacing w:after="0" w:line="240" w:lineRule="auto"/>
              <w:rPr>
                <w:rFonts w:asciiTheme="minorHAnsi" w:hAnsiTheme="minorHAnsi" w:cstheme="minorHAnsi"/>
                <w:sz w:val="24"/>
                <w:szCs w:val="24"/>
              </w:rPr>
            </w:pPr>
          </w:p>
          <w:p w14:paraId="107C0BFD" w14:textId="6189DC13" w:rsidR="0038699B" w:rsidRDefault="0038699B"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Nazreen Akhtar </w:t>
            </w:r>
          </w:p>
          <w:p w14:paraId="4A4CE270" w14:textId="77777777" w:rsidR="0038699B" w:rsidRDefault="0038699B" w:rsidP="00995E69">
            <w:pPr>
              <w:spacing w:after="0" w:line="240" w:lineRule="auto"/>
              <w:rPr>
                <w:rFonts w:asciiTheme="minorHAnsi" w:hAnsiTheme="minorHAnsi" w:cstheme="minorHAnsi"/>
                <w:sz w:val="24"/>
                <w:szCs w:val="24"/>
              </w:rPr>
            </w:pPr>
          </w:p>
          <w:p w14:paraId="4F667959" w14:textId="2A9FAA16"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294A204D" w14:textId="77777777"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1BC60311" w14:textId="77777777" w:rsidR="00D113BF" w:rsidRPr="00A53DB7" w:rsidRDefault="00D113BF" w:rsidP="00995E69">
            <w:pPr>
              <w:spacing w:after="0" w:line="240" w:lineRule="auto"/>
              <w:rPr>
                <w:rFonts w:ascii="Arial" w:hAnsi="Arial" w:cs="Arial"/>
              </w:rPr>
            </w:pPr>
            <w:r>
              <w:rPr>
                <w:rFonts w:asciiTheme="minorHAnsi" w:hAnsiTheme="minorHAnsi" w:cstheme="minorHAnsi"/>
                <w:sz w:val="24"/>
                <w:szCs w:val="24"/>
              </w:rPr>
              <w:t>Group 4</w:t>
            </w:r>
          </w:p>
        </w:tc>
        <w:tc>
          <w:tcPr>
            <w:tcW w:w="1559" w:type="dxa"/>
          </w:tcPr>
          <w:p w14:paraId="479BF20B" w14:textId="77777777" w:rsidR="00D113BF" w:rsidRDefault="00D113BF" w:rsidP="00995E69">
            <w:pPr>
              <w:spacing w:after="0" w:line="240" w:lineRule="auto"/>
              <w:rPr>
                <w:rFonts w:ascii="Arial" w:hAnsi="Arial" w:cs="Arial"/>
              </w:rPr>
            </w:pPr>
          </w:p>
          <w:p w14:paraId="6F6C134F" w14:textId="4CAEAB13" w:rsidR="000014C8" w:rsidRDefault="000014C8" w:rsidP="000014C8">
            <w:pPr>
              <w:spacing w:after="0" w:line="240" w:lineRule="auto"/>
              <w:rPr>
                <w:rFonts w:ascii="Arial" w:hAnsi="Arial" w:cs="Arial"/>
              </w:rPr>
            </w:pPr>
            <w:r>
              <w:rPr>
                <w:rFonts w:ascii="Arial" w:hAnsi="Arial" w:cs="Arial"/>
              </w:rPr>
              <w:t>Part 1 66/100</w:t>
            </w:r>
          </w:p>
          <w:p w14:paraId="202DB450" w14:textId="053F2253" w:rsidR="000014C8" w:rsidRDefault="000014C8" w:rsidP="000014C8">
            <w:pPr>
              <w:spacing w:after="0" w:line="240" w:lineRule="auto"/>
              <w:rPr>
                <w:rFonts w:ascii="Arial" w:hAnsi="Arial" w:cs="Arial"/>
              </w:rPr>
            </w:pPr>
            <w:r>
              <w:rPr>
                <w:rFonts w:ascii="Arial" w:hAnsi="Arial" w:cs="Arial"/>
              </w:rPr>
              <w:t>Part 2 62/100</w:t>
            </w:r>
          </w:p>
          <w:p w14:paraId="11E15F3F" w14:textId="2993FC9D" w:rsidR="0038699B" w:rsidRPr="00A53DB7" w:rsidRDefault="000014C8" w:rsidP="000014C8">
            <w:pPr>
              <w:spacing w:after="0" w:line="240" w:lineRule="auto"/>
              <w:rPr>
                <w:rFonts w:ascii="Arial" w:hAnsi="Arial" w:cs="Arial"/>
              </w:rPr>
            </w:pPr>
            <w:r>
              <w:rPr>
                <w:rFonts w:ascii="Arial" w:hAnsi="Arial" w:cs="Arial"/>
              </w:rPr>
              <w:t>Overall 64%</w:t>
            </w:r>
          </w:p>
        </w:tc>
        <w:tc>
          <w:tcPr>
            <w:tcW w:w="1276" w:type="dxa"/>
          </w:tcPr>
          <w:p w14:paraId="0E0FB9CC" w14:textId="77777777" w:rsidR="00D113BF" w:rsidRPr="00A53DB7" w:rsidRDefault="00D113BF" w:rsidP="00995E69">
            <w:pPr>
              <w:spacing w:after="0" w:line="240" w:lineRule="auto"/>
              <w:rPr>
                <w:rFonts w:ascii="Arial" w:hAnsi="Arial" w:cs="Arial"/>
              </w:rPr>
            </w:pPr>
          </w:p>
        </w:tc>
        <w:tc>
          <w:tcPr>
            <w:tcW w:w="992" w:type="dxa"/>
          </w:tcPr>
          <w:p w14:paraId="0C578CA5" w14:textId="77777777" w:rsidR="00D113BF" w:rsidRPr="00A53DB7" w:rsidRDefault="00D113BF" w:rsidP="00995E69">
            <w:pPr>
              <w:spacing w:after="0" w:line="240" w:lineRule="auto"/>
              <w:rPr>
                <w:rFonts w:ascii="Arial" w:hAnsi="Arial" w:cs="Arial"/>
              </w:rPr>
            </w:pPr>
          </w:p>
        </w:tc>
        <w:tc>
          <w:tcPr>
            <w:tcW w:w="1276" w:type="dxa"/>
          </w:tcPr>
          <w:p w14:paraId="0A6044E9" w14:textId="77777777" w:rsidR="00D170E7" w:rsidRDefault="006E3E4E" w:rsidP="006E3E4E">
            <w:pPr>
              <w:spacing w:after="0" w:line="240" w:lineRule="auto"/>
              <w:rPr>
                <w:rFonts w:ascii="Arial" w:hAnsi="Arial" w:cs="Arial"/>
              </w:rPr>
            </w:pPr>
            <w:r w:rsidRPr="006E3E4E">
              <w:rPr>
                <w:rFonts w:ascii="Arial" w:hAnsi="Arial" w:cs="Arial"/>
              </w:rPr>
              <w:t>Overall</w:t>
            </w:r>
          </w:p>
          <w:p w14:paraId="2FD473F0" w14:textId="7170AB15" w:rsidR="006E3E4E" w:rsidRPr="006E3E4E" w:rsidRDefault="006E3E4E" w:rsidP="006E3E4E">
            <w:pPr>
              <w:spacing w:after="0" w:line="240" w:lineRule="auto"/>
              <w:rPr>
                <w:rFonts w:ascii="Arial" w:hAnsi="Arial" w:cs="Arial"/>
              </w:rPr>
            </w:pPr>
            <w:r w:rsidRPr="006E3E4E">
              <w:rPr>
                <w:rFonts w:ascii="Arial" w:hAnsi="Arial" w:cs="Arial"/>
              </w:rPr>
              <w:t>Mark</w:t>
            </w:r>
          </w:p>
          <w:p w14:paraId="15BB5F00" w14:textId="04707E41" w:rsidR="00D113BF" w:rsidRPr="00A53DB7" w:rsidRDefault="006E3E4E" w:rsidP="006E3E4E">
            <w:pPr>
              <w:spacing w:after="0" w:line="240" w:lineRule="auto"/>
              <w:rPr>
                <w:rFonts w:ascii="Arial" w:hAnsi="Arial" w:cs="Arial"/>
              </w:rPr>
            </w:pPr>
            <w:r w:rsidRPr="006E3E4E">
              <w:rPr>
                <w:rFonts w:ascii="Arial" w:hAnsi="Arial" w:cs="Arial"/>
              </w:rPr>
              <w:t>agreed</w:t>
            </w:r>
          </w:p>
        </w:tc>
        <w:tc>
          <w:tcPr>
            <w:tcW w:w="3071" w:type="dxa"/>
          </w:tcPr>
          <w:p w14:paraId="50383A4C" w14:textId="51A9D67A" w:rsidR="00D113BF" w:rsidRPr="00A53DB7" w:rsidRDefault="006E3E4E" w:rsidP="00995E69">
            <w:pPr>
              <w:spacing w:after="0" w:line="240" w:lineRule="auto"/>
              <w:rPr>
                <w:rFonts w:ascii="Arial" w:hAnsi="Arial" w:cs="Arial"/>
              </w:rPr>
            </w:pPr>
            <w:r>
              <w:rPr>
                <w:rFonts w:ascii="Arial" w:hAnsi="Arial" w:cs="Arial"/>
              </w:rPr>
              <w:t>Mark agreed. First marker (</w:t>
            </w:r>
            <w:r>
              <w:rPr>
                <w:rFonts w:ascii="Arial" w:hAnsi="Arial" w:cs="Arial"/>
              </w:rPr>
              <w:t>Dale Clarke</w:t>
            </w:r>
            <w:r>
              <w:rPr>
                <w:rFonts w:ascii="Arial" w:hAnsi="Arial" w:cs="Arial"/>
              </w:rPr>
              <w:t xml:space="preserve">) provided consistent </w:t>
            </w:r>
            <w:r>
              <w:rPr>
                <w:rFonts w:ascii="Arial" w:hAnsi="Arial" w:cs="Arial"/>
              </w:rPr>
              <w:t xml:space="preserve">and </w:t>
            </w:r>
            <w:r>
              <w:rPr>
                <w:rFonts w:ascii="Arial" w:hAnsi="Arial" w:cs="Arial"/>
              </w:rPr>
              <w:t>detailed criterion by criterion feedback for learner. This will help student to identify specific areas of strengths and weakness that need improving.</w:t>
            </w:r>
          </w:p>
        </w:tc>
      </w:tr>
      <w:tr w:rsidR="00D113BF" w:rsidRPr="00A53DB7" w14:paraId="18FDF4D8" w14:textId="77777777" w:rsidTr="00D170E7">
        <w:tc>
          <w:tcPr>
            <w:tcW w:w="1413" w:type="dxa"/>
          </w:tcPr>
          <w:p w14:paraId="1BFA3EF7" w14:textId="3DCC9BDE" w:rsidR="0038699B" w:rsidRDefault="0038699B" w:rsidP="00995E69">
            <w:pPr>
              <w:spacing w:after="0" w:line="240" w:lineRule="auto"/>
              <w:rPr>
                <w:rFonts w:asciiTheme="minorHAnsi" w:hAnsiTheme="minorHAnsi" w:cstheme="minorHAnsi"/>
                <w:sz w:val="24"/>
                <w:szCs w:val="24"/>
              </w:rPr>
            </w:pPr>
          </w:p>
          <w:p w14:paraId="6D847474" w14:textId="4882BDA8" w:rsidR="0038699B" w:rsidRDefault="000014C8"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Sara Botfield </w:t>
            </w:r>
          </w:p>
          <w:p w14:paraId="5843D844" w14:textId="77777777" w:rsidR="0038699B" w:rsidRDefault="0038699B" w:rsidP="00995E69">
            <w:pPr>
              <w:spacing w:after="0" w:line="240" w:lineRule="auto"/>
              <w:rPr>
                <w:rFonts w:asciiTheme="minorHAnsi" w:hAnsiTheme="minorHAnsi" w:cstheme="minorHAnsi"/>
                <w:sz w:val="24"/>
                <w:szCs w:val="24"/>
              </w:rPr>
            </w:pPr>
          </w:p>
          <w:p w14:paraId="40A88C76" w14:textId="6A4E4898"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1D2166CF" w14:textId="77777777"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2571C1CE" w14:textId="77777777" w:rsidR="00D113BF" w:rsidRDefault="00D113BF" w:rsidP="00995E69">
            <w:pPr>
              <w:spacing w:after="0" w:line="240" w:lineRule="auto"/>
              <w:rPr>
                <w:rFonts w:ascii="Arial" w:hAnsi="Arial" w:cs="Arial"/>
              </w:rPr>
            </w:pPr>
            <w:r>
              <w:rPr>
                <w:rFonts w:asciiTheme="minorHAnsi" w:hAnsiTheme="minorHAnsi" w:cstheme="minorHAnsi"/>
                <w:sz w:val="24"/>
                <w:szCs w:val="24"/>
              </w:rPr>
              <w:t>Group 4</w:t>
            </w:r>
          </w:p>
        </w:tc>
        <w:tc>
          <w:tcPr>
            <w:tcW w:w="1559" w:type="dxa"/>
          </w:tcPr>
          <w:p w14:paraId="5AFAEFB6" w14:textId="77777777" w:rsidR="00D113BF" w:rsidRDefault="00D113BF" w:rsidP="00995E69">
            <w:pPr>
              <w:spacing w:after="0" w:line="240" w:lineRule="auto"/>
              <w:rPr>
                <w:rFonts w:ascii="Arial" w:hAnsi="Arial" w:cs="Arial"/>
              </w:rPr>
            </w:pPr>
          </w:p>
          <w:p w14:paraId="449AC4CF" w14:textId="665F08A9" w:rsidR="000014C8" w:rsidRDefault="000014C8" w:rsidP="000014C8">
            <w:pPr>
              <w:spacing w:after="0" w:line="240" w:lineRule="auto"/>
              <w:rPr>
                <w:rFonts w:ascii="Arial" w:hAnsi="Arial" w:cs="Arial"/>
              </w:rPr>
            </w:pPr>
            <w:r>
              <w:rPr>
                <w:rFonts w:ascii="Arial" w:hAnsi="Arial" w:cs="Arial"/>
              </w:rPr>
              <w:t>Part 1 60/100</w:t>
            </w:r>
          </w:p>
          <w:p w14:paraId="007D20AE" w14:textId="2518E59B" w:rsidR="000014C8" w:rsidRDefault="000014C8" w:rsidP="000014C8">
            <w:pPr>
              <w:spacing w:after="0" w:line="240" w:lineRule="auto"/>
              <w:rPr>
                <w:rFonts w:ascii="Arial" w:hAnsi="Arial" w:cs="Arial"/>
              </w:rPr>
            </w:pPr>
            <w:r>
              <w:rPr>
                <w:rFonts w:ascii="Arial" w:hAnsi="Arial" w:cs="Arial"/>
              </w:rPr>
              <w:t>Part 2 44/100</w:t>
            </w:r>
          </w:p>
          <w:p w14:paraId="1824D4EE" w14:textId="2309A1B2" w:rsidR="0038699B" w:rsidRDefault="000014C8" w:rsidP="000014C8">
            <w:pPr>
              <w:spacing w:after="0" w:line="240" w:lineRule="auto"/>
              <w:rPr>
                <w:rFonts w:ascii="Arial" w:hAnsi="Arial" w:cs="Arial"/>
              </w:rPr>
            </w:pPr>
            <w:r>
              <w:rPr>
                <w:rFonts w:ascii="Arial" w:hAnsi="Arial" w:cs="Arial"/>
              </w:rPr>
              <w:t>Overall 52%</w:t>
            </w:r>
          </w:p>
        </w:tc>
        <w:tc>
          <w:tcPr>
            <w:tcW w:w="1276" w:type="dxa"/>
          </w:tcPr>
          <w:p w14:paraId="580960D0" w14:textId="77777777" w:rsidR="00D113BF" w:rsidRPr="00A53DB7" w:rsidRDefault="00D113BF" w:rsidP="00995E69">
            <w:pPr>
              <w:spacing w:after="0" w:line="240" w:lineRule="auto"/>
              <w:rPr>
                <w:rFonts w:ascii="Arial" w:hAnsi="Arial" w:cs="Arial"/>
              </w:rPr>
            </w:pPr>
          </w:p>
        </w:tc>
        <w:tc>
          <w:tcPr>
            <w:tcW w:w="992" w:type="dxa"/>
          </w:tcPr>
          <w:p w14:paraId="7AD3E7CC" w14:textId="77777777" w:rsidR="00D113BF" w:rsidRPr="00A53DB7" w:rsidRDefault="00D113BF" w:rsidP="00995E69">
            <w:pPr>
              <w:spacing w:after="0" w:line="240" w:lineRule="auto"/>
              <w:rPr>
                <w:rFonts w:ascii="Arial" w:hAnsi="Arial" w:cs="Arial"/>
              </w:rPr>
            </w:pPr>
          </w:p>
        </w:tc>
        <w:tc>
          <w:tcPr>
            <w:tcW w:w="1276" w:type="dxa"/>
          </w:tcPr>
          <w:p w14:paraId="006D4302" w14:textId="77777777" w:rsidR="00D170E7" w:rsidRDefault="00641ECE" w:rsidP="00641ECE">
            <w:pPr>
              <w:spacing w:after="0" w:line="240" w:lineRule="auto"/>
              <w:rPr>
                <w:rFonts w:ascii="Arial" w:hAnsi="Arial" w:cs="Arial"/>
              </w:rPr>
            </w:pPr>
            <w:r w:rsidRPr="00641ECE">
              <w:rPr>
                <w:rFonts w:ascii="Arial" w:hAnsi="Arial" w:cs="Arial"/>
              </w:rPr>
              <w:t>Overall</w:t>
            </w:r>
          </w:p>
          <w:p w14:paraId="79056C05" w14:textId="2A4050EC" w:rsidR="00641ECE" w:rsidRPr="00641ECE" w:rsidRDefault="00641ECE" w:rsidP="00641ECE">
            <w:pPr>
              <w:spacing w:after="0" w:line="240" w:lineRule="auto"/>
              <w:rPr>
                <w:rFonts w:ascii="Arial" w:hAnsi="Arial" w:cs="Arial"/>
              </w:rPr>
            </w:pPr>
            <w:r w:rsidRPr="00641ECE">
              <w:rPr>
                <w:rFonts w:ascii="Arial" w:hAnsi="Arial" w:cs="Arial"/>
              </w:rPr>
              <w:t>Mark</w:t>
            </w:r>
          </w:p>
          <w:p w14:paraId="2E706DF4" w14:textId="600E0768" w:rsidR="00D113BF" w:rsidRPr="00A53DB7" w:rsidRDefault="00641ECE" w:rsidP="00641ECE">
            <w:pPr>
              <w:spacing w:after="0" w:line="240" w:lineRule="auto"/>
              <w:rPr>
                <w:rFonts w:ascii="Arial" w:hAnsi="Arial" w:cs="Arial"/>
              </w:rPr>
            </w:pPr>
            <w:r w:rsidRPr="00641ECE">
              <w:rPr>
                <w:rFonts w:ascii="Arial" w:hAnsi="Arial" w:cs="Arial"/>
              </w:rPr>
              <w:t>agreed</w:t>
            </w:r>
          </w:p>
        </w:tc>
        <w:tc>
          <w:tcPr>
            <w:tcW w:w="3071" w:type="dxa"/>
          </w:tcPr>
          <w:p w14:paraId="2A36F266" w14:textId="478BDC20" w:rsidR="00D113BF" w:rsidRPr="00A53DB7" w:rsidRDefault="00641ECE" w:rsidP="00995E69">
            <w:pPr>
              <w:spacing w:after="0" w:line="240" w:lineRule="auto"/>
              <w:rPr>
                <w:rFonts w:ascii="Arial" w:hAnsi="Arial" w:cs="Arial"/>
              </w:rPr>
            </w:pPr>
            <w:r w:rsidRPr="00641ECE">
              <w:rPr>
                <w:rFonts w:ascii="Arial" w:hAnsi="Arial" w:cs="Arial"/>
              </w:rPr>
              <w:t>Mark agreed. First marker (Dale Clarke) provided consistent and detailed criterion by criterion feedback for learner. This will help student to identify specific areas of strengths and weakness that need improving.</w:t>
            </w:r>
          </w:p>
        </w:tc>
      </w:tr>
      <w:tr w:rsidR="00D113BF" w:rsidRPr="00A53DB7" w14:paraId="7D1A8416" w14:textId="77777777" w:rsidTr="00D170E7">
        <w:tc>
          <w:tcPr>
            <w:tcW w:w="1413" w:type="dxa"/>
          </w:tcPr>
          <w:p w14:paraId="0EB7310D" w14:textId="1AF3D56D" w:rsidR="0038699B" w:rsidRDefault="0038699B" w:rsidP="00995E69">
            <w:pPr>
              <w:spacing w:after="0" w:line="240" w:lineRule="auto"/>
              <w:rPr>
                <w:rFonts w:asciiTheme="minorHAnsi" w:hAnsiTheme="minorHAnsi" w:cstheme="minorHAnsi"/>
                <w:sz w:val="24"/>
                <w:szCs w:val="24"/>
              </w:rPr>
            </w:pPr>
          </w:p>
          <w:p w14:paraId="174F741E" w14:textId="10F82F77" w:rsidR="0038699B" w:rsidRDefault="000014C8"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Olinda Sani</w:t>
            </w:r>
          </w:p>
          <w:p w14:paraId="79D92881" w14:textId="77777777" w:rsidR="0038699B" w:rsidRDefault="0038699B" w:rsidP="00995E69">
            <w:pPr>
              <w:spacing w:after="0" w:line="240" w:lineRule="auto"/>
              <w:rPr>
                <w:rFonts w:asciiTheme="minorHAnsi" w:hAnsiTheme="minorHAnsi" w:cstheme="minorHAnsi"/>
                <w:sz w:val="24"/>
                <w:szCs w:val="24"/>
              </w:rPr>
            </w:pPr>
          </w:p>
          <w:p w14:paraId="61A6C860" w14:textId="24E17F30"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5661F6C5" w14:textId="77777777"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0744D2FD" w14:textId="77777777" w:rsidR="00D113BF" w:rsidRDefault="00D113BF" w:rsidP="00995E69">
            <w:pPr>
              <w:spacing w:after="0" w:line="240" w:lineRule="auto"/>
              <w:rPr>
                <w:rFonts w:ascii="Arial" w:hAnsi="Arial" w:cs="Arial"/>
              </w:rPr>
            </w:pPr>
            <w:r>
              <w:rPr>
                <w:rFonts w:asciiTheme="minorHAnsi" w:hAnsiTheme="minorHAnsi" w:cstheme="minorHAnsi"/>
                <w:sz w:val="24"/>
                <w:szCs w:val="24"/>
              </w:rPr>
              <w:t>Group 4</w:t>
            </w:r>
          </w:p>
        </w:tc>
        <w:tc>
          <w:tcPr>
            <w:tcW w:w="1559" w:type="dxa"/>
          </w:tcPr>
          <w:p w14:paraId="3BAF17F9" w14:textId="77777777" w:rsidR="00D113BF" w:rsidRDefault="00D113BF" w:rsidP="00995E69">
            <w:pPr>
              <w:spacing w:after="0" w:line="240" w:lineRule="auto"/>
              <w:rPr>
                <w:rFonts w:ascii="Arial" w:hAnsi="Arial" w:cs="Arial"/>
              </w:rPr>
            </w:pPr>
          </w:p>
          <w:p w14:paraId="54BAA81B" w14:textId="0906F13E" w:rsidR="000014C8" w:rsidRDefault="000014C8" w:rsidP="000014C8">
            <w:pPr>
              <w:spacing w:after="0" w:line="240" w:lineRule="auto"/>
              <w:rPr>
                <w:rFonts w:ascii="Arial" w:hAnsi="Arial" w:cs="Arial"/>
              </w:rPr>
            </w:pPr>
            <w:r>
              <w:rPr>
                <w:rFonts w:ascii="Arial" w:hAnsi="Arial" w:cs="Arial"/>
              </w:rPr>
              <w:t>Part 1 62/100</w:t>
            </w:r>
          </w:p>
          <w:p w14:paraId="17CFEACE" w14:textId="3D013AF2" w:rsidR="000014C8" w:rsidRDefault="000014C8" w:rsidP="000014C8">
            <w:pPr>
              <w:spacing w:after="0" w:line="240" w:lineRule="auto"/>
              <w:rPr>
                <w:rFonts w:ascii="Arial" w:hAnsi="Arial" w:cs="Arial"/>
              </w:rPr>
            </w:pPr>
            <w:r>
              <w:rPr>
                <w:rFonts w:ascii="Arial" w:hAnsi="Arial" w:cs="Arial"/>
              </w:rPr>
              <w:t>Part 2 20/100</w:t>
            </w:r>
          </w:p>
          <w:p w14:paraId="765EEB34" w14:textId="78D98C49" w:rsidR="0038699B" w:rsidRDefault="000014C8" w:rsidP="000014C8">
            <w:pPr>
              <w:spacing w:after="0" w:line="240" w:lineRule="auto"/>
              <w:rPr>
                <w:rFonts w:ascii="Arial" w:hAnsi="Arial" w:cs="Arial"/>
              </w:rPr>
            </w:pPr>
            <w:r>
              <w:rPr>
                <w:rFonts w:ascii="Arial" w:hAnsi="Arial" w:cs="Arial"/>
              </w:rPr>
              <w:t>Overall 41%</w:t>
            </w:r>
          </w:p>
        </w:tc>
        <w:tc>
          <w:tcPr>
            <w:tcW w:w="1276" w:type="dxa"/>
          </w:tcPr>
          <w:p w14:paraId="32722C0B" w14:textId="77777777" w:rsidR="00D113BF" w:rsidRPr="00A53DB7" w:rsidRDefault="00D113BF" w:rsidP="00995E69">
            <w:pPr>
              <w:spacing w:after="0" w:line="240" w:lineRule="auto"/>
              <w:rPr>
                <w:rFonts w:ascii="Arial" w:hAnsi="Arial" w:cs="Arial"/>
              </w:rPr>
            </w:pPr>
          </w:p>
        </w:tc>
        <w:tc>
          <w:tcPr>
            <w:tcW w:w="992" w:type="dxa"/>
          </w:tcPr>
          <w:p w14:paraId="6110691A" w14:textId="77777777" w:rsidR="00D113BF" w:rsidRPr="00A53DB7" w:rsidRDefault="00D113BF" w:rsidP="00995E69">
            <w:pPr>
              <w:spacing w:after="0" w:line="240" w:lineRule="auto"/>
              <w:rPr>
                <w:rFonts w:ascii="Arial" w:hAnsi="Arial" w:cs="Arial"/>
              </w:rPr>
            </w:pPr>
          </w:p>
        </w:tc>
        <w:tc>
          <w:tcPr>
            <w:tcW w:w="1276" w:type="dxa"/>
          </w:tcPr>
          <w:p w14:paraId="585F0AF6" w14:textId="77777777" w:rsidR="00D170E7" w:rsidRDefault="00641ECE" w:rsidP="00641ECE">
            <w:pPr>
              <w:spacing w:after="0" w:line="240" w:lineRule="auto"/>
              <w:rPr>
                <w:rFonts w:ascii="Arial" w:hAnsi="Arial" w:cs="Arial"/>
              </w:rPr>
            </w:pPr>
            <w:r w:rsidRPr="00641ECE">
              <w:rPr>
                <w:rFonts w:ascii="Arial" w:hAnsi="Arial" w:cs="Arial"/>
              </w:rPr>
              <w:t>Overall</w:t>
            </w:r>
          </w:p>
          <w:p w14:paraId="02CE970A" w14:textId="7AB04BF6" w:rsidR="00641ECE" w:rsidRPr="00641ECE" w:rsidRDefault="00641ECE" w:rsidP="00641ECE">
            <w:pPr>
              <w:spacing w:after="0" w:line="240" w:lineRule="auto"/>
              <w:rPr>
                <w:rFonts w:ascii="Arial" w:hAnsi="Arial" w:cs="Arial"/>
              </w:rPr>
            </w:pPr>
            <w:r w:rsidRPr="00641ECE">
              <w:rPr>
                <w:rFonts w:ascii="Arial" w:hAnsi="Arial" w:cs="Arial"/>
              </w:rPr>
              <w:t>Mark</w:t>
            </w:r>
          </w:p>
          <w:p w14:paraId="4D9CF2BF" w14:textId="4A85098A" w:rsidR="00D113BF" w:rsidRPr="00A53DB7" w:rsidRDefault="00641ECE" w:rsidP="00641ECE">
            <w:pPr>
              <w:spacing w:after="0" w:line="240" w:lineRule="auto"/>
              <w:rPr>
                <w:rFonts w:ascii="Arial" w:hAnsi="Arial" w:cs="Arial"/>
              </w:rPr>
            </w:pPr>
            <w:r w:rsidRPr="00641ECE">
              <w:rPr>
                <w:rFonts w:ascii="Arial" w:hAnsi="Arial" w:cs="Arial"/>
              </w:rPr>
              <w:t>agreed</w:t>
            </w:r>
          </w:p>
        </w:tc>
        <w:tc>
          <w:tcPr>
            <w:tcW w:w="3071" w:type="dxa"/>
          </w:tcPr>
          <w:p w14:paraId="19195D3C" w14:textId="6923BE26" w:rsidR="00D113BF" w:rsidRPr="00A53DB7" w:rsidRDefault="00641ECE" w:rsidP="00995E69">
            <w:pPr>
              <w:spacing w:after="0" w:line="240" w:lineRule="auto"/>
              <w:rPr>
                <w:rFonts w:ascii="Arial" w:hAnsi="Arial" w:cs="Arial"/>
              </w:rPr>
            </w:pPr>
            <w:r w:rsidRPr="00641ECE">
              <w:rPr>
                <w:rFonts w:ascii="Arial" w:hAnsi="Arial" w:cs="Arial"/>
              </w:rPr>
              <w:t>Mark agreed. First marker (Dale Clarke) provided consistent and detailed criterion by criterion feedback for learner. This will help student to identify specific areas of strengths and weakness that need improving.</w:t>
            </w:r>
          </w:p>
        </w:tc>
      </w:tr>
      <w:tr w:rsidR="00A309AE" w:rsidRPr="00A53DB7" w14:paraId="0D9E1ED3" w14:textId="77777777" w:rsidTr="00D170E7">
        <w:tc>
          <w:tcPr>
            <w:tcW w:w="1413" w:type="dxa"/>
          </w:tcPr>
          <w:p w14:paraId="3B3E93AF" w14:textId="11447638" w:rsidR="00A309AE" w:rsidRDefault="00A309AE" w:rsidP="00A309AE">
            <w:pPr>
              <w:spacing w:after="0" w:line="240" w:lineRule="auto"/>
              <w:rPr>
                <w:rFonts w:asciiTheme="minorHAnsi" w:hAnsiTheme="minorHAnsi" w:cstheme="minorHAnsi"/>
                <w:sz w:val="24"/>
                <w:szCs w:val="24"/>
              </w:rPr>
            </w:pPr>
            <w:r>
              <w:rPr>
                <w:rFonts w:asciiTheme="minorHAnsi" w:hAnsiTheme="minorHAnsi" w:cstheme="minorHAnsi"/>
                <w:sz w:val="24"/>
                <w:szCs w:val="24"/>
              </w:rPr>
              <w:t>Sumi Ascension</w:t>
            </w:r>
          </w:p>
          <w:p w14:paraId="6AB47949" w14:textId="77777777" w:rsidR="00A309AE" w:rsidRDefault="00A309AE" w:rsidP="00A309AE">
            <w:pPr>
              <w:spacing w:after="0" w:line="240" w:lineRule="auto"/>
              <w:rPr>
                <w:rFonts w:asciiTheme="minorHAnsi" w:hAnsiTheme="minorHAnsi" w:cstheme="minorHAnsi"/>
                <w:sz w:val="24"/>
                <w:szCs w:val="24"/>
              </w:rPr>
            </w:pPr>
          </w:p>
          <w:p w14:paraId="289DE81F" w14:textId="77777777" w:rsidR="00A309AE" w:rsidRDefault="00A309AE" w:rsidP="00A309AE">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4CDEB7BD" w14:textId="77777777" w:rsidR="00A309AE" w:rsidRDefault="00A309AE" w:rsidP="00A309AE">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38E81E47" w14:textId="1065358B" w:rsidR="00A309AE" w:rsidRDefault="00A309AE" w:rsidP="00A309AE">
            <w:pPr>
              <w:spacing w:after="0" w:line="240" w:lineRule="auto"/>
              <w:rPr>
                <w:rFonts w:asciiTheme="minorHAnsi" w:hAnsiTheme="minorHAnsi" w:cstheme="minorHAnsi"/>
                <w:sz w:val="24"/>
                <w:szCs w:val="24"/>
              </w:rPr>
            </w:pPr>
            <w:r>
              <w:rPr>
                <w:rFonts w:asciiTheme="minorHAnsi" w:hAnsiTheme="minorHAnsi" w:cstheme="minorHAnsi"/>
                <w:sz w:val="24"/>
                <w:szCs w:val="24"/>
              </w:rPr>
              <w:t>Group 5</w:t>
            </w:r>
          </w:p>
        </w:tc>
        <w:tc>
          <w:tcPr>
            <w:tcW w:w="1559" w:type="dxa"/>
          </w:tcPr>
          <w:p w14:paraId="19C9E739" w14:textId="3EF5282B" w:rsidR="00A309AE" w:rsidRDefault="00A309AE" w:rsidP="00A309AE">
            <w:pPr>
              <w:spacing w:after="0" w:line="240" w:lineRule="auto"/>
              <w:rPr>
                <w:rFonts w:ascii="Arial" w:hAnsi="Arial" w:cs="Arial"/>
              </w:rPr>
            </w:pPr>
            <w:r>
              <w:rPr>
                <w:rFonts w:ascii="Arial" w:hAnsi="Arial" w:cs="Arial"/>
              </w:rPr>
              <w:t>Part 1 78/100</w:t>
            </w:r>
          </w:p>
          <w:p w14:paraId="71B83EE9" w14:textId="0F19E2C5" w:rsidR="00A309AE" w:rsidRDefault="00A309AE" w:rsidP="00A309AE">
            <w:pPr>
              <w:spacing w:after="0" w:line="240" w:lineRule="auto"/>
              <w:rPr>
                <w:rFonts w:ascii="Arial" w:hAnsi="Arial" w:cs="Arial"/>
              </w:rPr>
            </w:pPr>
            <w:r>
              <w:rPr>
                <w:rFonts w:ascii="Arial" w:hAnsi="Arial" w:cs="Arial"/>
              </w:rPr>
              <w:t>Part 2 80/100</w:t>
            </w:r>
          </w:p>
          <w:p w14:paraId="3BDE5625" w14:textId="58AD29EE" w:rsidR="00A309AE" w:rsidRDefault="00A309AE" w:rsidP="00A309AE">
            <w:pPr>
              <w:spacing w:after="0" w:line="240" w:lineRule="auto"/>
              <w:rPr>
                <w:rFonts w:ascii="Arial" w:hAnsi="Arial" w:cs="Arial"/>
              </w:rPr>
            </w:pPr>
            <w:r>
              <w:rPr>
                <w:rFonts w:ascii="Arial" w:hAnsi="Arial" w:cs="Arial"/>
              </w:rPr>
              <w:t>Overall 79%</w:t>
            </w:r>
          </w:p>
        </w:tc>
        <w:tc>
          <w:tcPr>
            <w:tcW w:w="1276" w:type="dxa"/>
          </w:tcPr>
          <w:p w14:paraId="5B9BA6CD" w14:textId="77777777" w:rsidR="00A309AE" w:rsidRPr="00A53DB7" w:rsidRDefault="00A309AE" w:rsidP="00995E69">
            <w:pPr>
              <w:spacing w:after="0" w:line="240" w:lineRule="auto"/>
              <w:rPr>
                <w:rFonts w:ascii="Arial" w:hAnsi="Arial" w:cs="Arial"/>
              </w:rPr>
            </w:pPr>
          </w:p>
        </w:tc>
        <w:tc>
          <w:tcPr>
            <w:tcW w:w="992" w:type="dxa"/>
          </w:tcPr>
          <w:p w14:paraId="7D5AECBF" w14:textId="77777777" w:rsidR="00A309AE" w:rsidRPr="00A53DB7" w:rsidRDefault="00A309AE" w:rsidP="00995E69">
            <w:pPr>
              <w:spacing w:after="0" w:line="240" w:lineRule="auto"/>
              <w:rPr>
                <w:rFonts w:ascii="Arial" w:hAnsi="Arial" w:cs="Arial"/>
              </w:rPr>
            </w:pPr>
          </w:p>
        </w:tc>
        <w:tc>
          <w:tcPr>
            <w:tcW w:w="1276" w:type="dxa"/>
          </w:tcPr>
          <w:p w14:paraId="629F3D48" w14:textId="77777777" w:rsidR="00D170E7" w:rsidRDefault="00641ECE" w:rsidP="00641ECE">
            <w:pPr>
              <w:spacing w:after="0" w:line="240" w:lineRule="auto"/>
              <w:rPr>
                <w:rFonts w:ascii="Arial" w:hAnsi="Arial" w:cs="Arial"/>
              </w:rPr>
            </w:pPr>
            <w:r w:rsidRPr="00641ECE">
              <w:rPr>
                <w:rFonts w:ascii="Arial" w:hAnsi="Arial" w:cs="Arial"/>
              </w:rPr>
              <w:t>Overall</w:t>
            </w:r>
          </w:p>
          <w:p w14:paraId="4CAFAC34" w14:textId="513468A4" w:rsidR="00641ECE" w:rsidRPr="00641ECE" w:rsidRDefault="00641ECE" w:rsidP="00641ECE">
            <w:pPr>
              <w:spacing w:after="0" w:line="240" w:lineRule="auto"/>
              <w:rPr>
                <w:rFonts w:ascii="Arial" w:hAnsi="Arial" w:cs="Arial"/>
              </w:rPr>
            </w:pPr>
            <w:r w:rsidRPr="00641ECE">
              <w:rPr>
                <w:rFonts w:ascii="Arial" w:hAnsi="Arial" w:cs="Arial"/>
              </w:rPr>
              <w:t>Mark</w:t>
            </w:r>
          </w:p>
          <w:p w14:paraId="24395945" w14:textId="0A6E21A2" w:rsidR="00A309AE" w:rsidRPr="00A53DB7" w:rsidRDefault="00641ECE" w:rsidP="00641ECE">
            <w:pPr>
              <w:spacing w:after="0" w:line="240" w:lineRule="auto"/>
              <w:rPr>
                <w:rFonts w:ascii="Arial" w:hAnsi="Arial" w:cs="Arial"/>
              </w:rPr>
            </w:pPr>
            <w:r w:rsidRPr="00641ECE">
              <w:rPr>
                <w:rFonts w:ascii="Arial" w:hAnsi="Arial" w:cs="Arial"/>
              </w:rPr>
              <w:t>agreed</w:t>
            </w:r>
          </w:p>
        </w:tc>
        <w:tc>
          <w:tcPr>
            <w:tcW w:w="3071" w:type="dxa"/>
          </w:tcPr>
          <w:p w14:paraId="47226589" w14:textId="347C5B74" w:rsidR="003E754E" w:rsidRPr="00A53DB7" w:rsidRDefault="00641ECE" w:rsidP="00995E69">
            <w:pPr>
              <w:spacing w:after="0" w:line="240" w:lineRule="auto"/>
              <w:rPr>
                <w:rFonts w:ascii="Arial" w:hAnsi="Arial" w:cs="Arial"/>
              </w:rPr>
            </w:pPr>
            <w:r>
              <w:rPr>
                <w:rFonts w:ascii="Arial" w:hAnsi="Arial" w:cs="Arial"/>
              </w:rPr>
              <w:t>Mark agreed, however, first marker (</w:t>
            </w:r>
            <w:r>
              <w:rPr>
                <w:rFonts w:ascii="Arial" w:hAnsi="Arial" w:cs="Arial"/>
              </w:rPr>
              <w:t xml:space="preserve">Robert </w:t>
            </w:r>
            <w:r>
              <w:rPr>
                <w:rFonts w:ascii="Arial" w:hAnsi="Arial" w:cs="Arial"/>
              </w:rPr>
              <w:t>Na</w:t>
            </w:r>
            <w:r>
              <w:rPr>
                <w:rFonts w:ascii="Arial" w:hAnsi="Arial" w:cs="Arial"/>
              </w:rPr>
              <w:t>rtowski</w:t>
            </w:r>
            <w:r>
              <w:rPr>
                <w:rFonts w:ascii="Arial" w:hAnsi="Arial" w:cs="Arial"/>
              </w:rPr>
              <w:t>) needs to be consistent in providing detailed criterion by criterion feedback. This will help student to identify specific areas of strengths and weakness that need improving.</w:t>
            </w:r>
          </w:p>
        </w:tc>
      </w:tr>
      <w:tr w:rsidR="00A309AE" w:rsidRPr="00A53DB7" w14:paraId="187EDE0C" w14:textId="77777777" w:rsidTr="00D170E7">
        <w:tc>
          <w:tcPr>
            <w:tcW w:w="1413" w:type="dxa"/>
          </w:tcPr>
          <w:p w14:paraId="3885AA54" w14:textId="4F446215" w:rsidR="00A309AE" w:rsidRDefault="00A309AE" w:rsidP="00A309AE">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Jubil Aktar </w:t>
            </w:r>
          </w:p>
          <w:p w14:paraId="7AE41A86" w14:textId="77777777" w:rsidR="00A309AE" w:rsidRDefault="00A309AE" w:rsidP="00A309AE">
            <w:pPr>
              <w:spacing w:after="0" w:line="240" w:lineRule="auto"/>
              <w:rPr>
                <w:rFonts w:asciiTheme="minorHAnsi" w:hAnsiTheme="minorHAnsi" w:cstheme="minorHAnsi"/>
                <w:sz w:val="24"/>
                <w:szCs w:val="24"/>
              </w:rPr>
            </w:pPr>
          </w:p>
          <w:p w14:paraId="1BDA87DC" w14:textId="77777777" w:rsidR="00A309AE" w:rsidRDefault="00A309AE" w:rsidP="00A309AE">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299ABC18" w14:textId="77777777" w:rsidR="00A309AE" w:rsidRDefault="00A309AE" w:rsidP="00A309AE">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54A0F2AB" w14:textId="302EAEE6" w:rsidR="00A309AE" w:rsidRDefault="00A309AE" w:rsidP="00A309AE">
            <w:pPr>
              <w:spacing w:after="0" w:line="240" w:lineRule="auto"/>
              <w:rPr>
                <w:rFonts w:asciiTheme="minorHAnsi" w:hAnsiTheme="minorHAnsi" w:cstheme="minorHAnsi"/>
                <w:sz w:val="24"/>
                <w:szCs w:val="24"/>
              </w:rPr>
            </w:pPr>
            <w:r>
              <w:rPr>
                <w:rFonts w:asciiTheme="minorHAnsi" w:hAnsiTheme="minorHAnsi" w:cstheme="minorHAnsi"/>
                <w:sz w:val="24"/>
                <w:szCs w:val="24"/>
              </w:rPr>
              <w:t>Group 5</w:t>
            </w:r>
          </w:p>
        </w:tc>
        <w:tc>
          <w:tcPr>
            <w:tcW w:w="1559" w:type="dxa"/>
          </w:tcPr>
          <w:p w14:paraId="024DCE38" w14:textId="5B9B4261" w:rsidR="00A309AE" w:rsidRDefault="00A309AE" w:rsidP="00A309AE">
            <w:pPr>
              <w:spacing w:after="0" w:line="240" w:lineRule="auto"/>
              <w:rPr>
                <w:rFonts w:ascii="Arial" w:hAnsi="Arial" w:cs="Arial"/>
              </w:rPr>
            </w:pPr>
            <w:r>
              <w:rPr>
                <w:rFonts w:ascii="Arial" w:hAnsi="Arial" w:cs="Arial"/>
              </w:rPr>
              <w:t>Part 1 74/100</w:t>
            </w:r>
          </w:p>
          <w:p w14:paraId="7DECEB6B" w14:textId="521E79DD" w:rsidR="00A309AE" w:rsidRDefault="00A309AE" w:rsidP="00A309AE">
            <w:pPr>
              <w:spacing w:after="0" w:line="240" w:lineRule="auto"/>
              <w:rPr>
                <w:rFonts w:ascii="Arial" w:hAnsi="Arial" w:cs="Arial"/>
              </w:rPr>
            </w:pPr>
            <w:r>
              <w:rPr>
                <w:rFonts w:ascii="Arial" w:hAnsi="Arial" w:cs="Arial"/>
              </w:rPr>
              <w:t>Part 2 50/100</w:t>
            </w:r>
          </w:p>
          <w:p w14:paraId="3D8A6995" w14:textId="098A0178" w:rsidR="00A309AE" w:rsidRDefault="00A309AE" w:rsidP="00A309AE">
            <w:pPr>
              <w:spacing w:after="0" w:line="240" w:lineRule="auto"/>
              <w:rPr>
                <w:rFonts w:ascii="Arial" w:hAnsi="Arial" w:cs="Arial"/>
              </w:rPr>
            </w:pPr>
            <w:r>
              <w:rPr>
                <w:rFonts w:ascii="Arial" w:hAnsi="Arial" w:cs="Arial"/>
              </w:rPr>
              <w:t>Overall 62%</w:t>
            </w:r>
          </w:p>
        </w:tc>
        <w:tc>
          <w:tcPr>
            <w:tcW w:w="1276" w:type="dxa"/>
          </w:tcPr>
          <w:p w14:paraId="02013C58" w14:textId="77777777" w:rsidR="00A309AE" w:rsidRPr="00A53DB7" w:rsidRDefault="00A309AE" w:rsidP="00995E69">
            <w:pPr>
              <w:spacing w:after="0" w:line="240" w:lineRule="auto"/>
              <w:rPr>
                <w:rFonts w:ascii="Arial" w:hAnsi="Arial" w:cs="Arial"/>
              </w:rPr>
            </w:pPr>
          </w:p>
        </w:tc>
        <w:tc>
          <w:tcPr>
            <w:tcW w:w="992" w:type="dxa"/>
          </w:tcPr>
          <w:p w14:paraId="0474ACD3" w14:textId="77777777" w:rsidR="00A309AE" w:rsidRPr="00A53DB7" w:rsidRDefault="00A309AE" w:rsidP="00995E69">
            <w:pPr>
              <w:spacing w:after="0" w:line="240" w:lineRule="auto"/>
              <w:rPr>
                <w:rFonts w:ascii="Arial" w:hAnsi="Arial" w:cs="Arial"/>
              </w:rPr>
            </w:pPr>
          </w:p>
        </w:tc>
        <w:tc>
          <w:tcPr>
            <w:tcW w:w="1276" w:type="dxa"/>
          </w:tcPr>
          <w:p w14:paraId="7BFBEB67" w14:textId="77777777" w:rsidR="00D170E7" w:rsidRDefault="003A6D2C" w:rsidP="003A6D2C">
            <w:pPr>
              <w:spacing w:after="0" w:line="240" w:lineRule="auto"/>
              <w:rPr>
                <w:rFonts w:ascii="Arial" w:hAnsi="Arial" w:cs="Arial"/>
              </w:rPr>
            </w:pPr>
            <w:r w:rsidRPr="003A6D2C">
              <w:rPr>
                <w:rFonts w:ascii="Arial" w:hAnsi="Arial" w:cs="Arial"/>
              </w:rPr>
              <w:t>Overall</w:t>
            </w:r>
          </w:p>
          <w:p w14:paraId="384CA1D6" w14:textId="11FEEDF8" w:rsidR="003A6D2C" w:rsidRPr="003A6D2C" w:rsidRDefault="003A6D2C" w:rsidP="003A6D2C">
            <w:pPr>
              <w:spacing w:after="0" w:line="240" w:lineRule="auto"/>
              <w:rPr>
                <w:rFonts w:ascii="Arial" w:hAnsi="Arial" w:cs="Arial"/>
              </w:rPr>
            </w:pPr>
            <w:r w:rsidRPr="003A6D2C">
              <w:rPr>
                <w:rFonts w:ascii="Arial" w:hAnsi="Arial" w:cs="Arial"/>
              </w:rPr>
              <w:t>Mark</w:t>
            </w:r>
          </w:p>
          <w:p w14:paraId="0B16DE9E" w14:textId="6EE96894" w:rsidR="00A309AE" w:rsidRPr="00A53DB7" w:rsidRDefault="003A6D2C" w:rsidP="003A6D2C">
            <w:pPr>
              <w:spacing w:after="0" w:line="240" w:lineRule="auto"/>
              <w:rPr>
                <w:rFonts w:ascii="Arial" w:hAnsi="Arial" w:cs="Arial"/>
              </w:rPr>
            </w:pPr>
            <w:r w:rsidRPr="003A6D2C">
              <w:rPr>
                <w:rFonts w:ascii="Arial" w:hAnsi="Arial" w:cs="Arial"/>
              </w:rPr>
              <w:t>agreed</w:t>
            </w:r>
          </w:p>
        </w:tc>
        <w:tc>
          <w:tcPr>
            <w:tcW w:w="3071" w:type="dxa"/>
          </w:tcPr>
          <w:p w14:paraId="07671435" w14:textId="34D66A8C" w:rsidR="00A309AE" w:rsidRPr="00A53DB7" w:rsidRDefault="003A6D2C" w:rsidP="00995E69">
            <w:pPr>
              <w:spacing w:after="0" w:line="240" w:lineRule="auto"/>
              <w:rPr>
                <w:rFonts w:ascii="Arial" w:hAnsi="Arial" w:cs="Arial"/>
              </w:rPr>
            </w:pPr>
            <w:r w:rsidRPr="003A6D2C">
              <w:rPr>
                <w:rFonts w:ascii="Arial" w:hAnsi="Arial" w:cs="Arial"/>
              </w:rPr>
              <w:t>Mark agreed, however, first marker (Robert Nartowski) needs to be consistent in providing detailed criterion by criterion feedback. This will help student to identify specific areas of strengths and weakness that need improving.</w:t>
            </w:r>
          </w:p>
        </w:tc>
      </w:tr>
      <w:tr w:rsidR="00A309AE" w:rsidRPr="00A53DB7" w14:paraId="379EE81B" w14:textId="77777777" w:rsidTr="00D170E7">
        <w:tc>
          <w:tcPr>
            <w:tcW w:w="1413" w:type="dxa"/>
          </w:tcPr>
          <w:p w14:paraId="74AB4DA9" w14:textId="3AFD5FDE" w:rsidR="00A309AE" w:rsidRDefault="00A309AE" w:rsidP="00A309AE">
            <w:pPr>
              <w:spacing w:after="0" w:line="240" w:lineRule="auto"/>
              <w:rPr>
                <w:rFonts w:asciiTheme="minorHAnsi" w:hAnsiTheme="minorHAnsi" w:cstheme="minorHAnsi"/>
                <w:sz w:val="24"/>
                <w:szCs w:val="24"/>
              </w:rPr>
            </w:pPr>
            <w:r>
              <w:rPr>
                <w:rFonts w:asciiTheme="minorHAnsi" w:hAnsiTheme="minorHAnsi" w:cstheme="minorHAnsi"/>
                <w:sz w:val="24"/>
                <w:szCs w:val="24"/>
              </w:rPr>
              <w:t>Issabella Gbezah</w:t>
            </w:r>
          </w:p>
          <w:p w14:paraId="6ACF3F08" w14:textId="77777777" w:rsidR="00A309AE" w:rsidRDefault="00A309AE" w:rsidP="00A309AE">
            <w:pPr>
              <w:spacing w:after="0" w:line="240" w:lineRule="auto"/>
              <w:rPr>
                <w:rFonts w:asciiTheme="minorHAnsi" w:hAnsiTheme="minorHAnsi" w:cstheme="minorHAnsi"/>
                <w:sz w:val="24"/>
                <w:szCs w:val="24"/>
              </w:rPr>
            </w:pPr>
          </w:p>
          <w:p w14:paraId="2BB212D0" w14:textId="77777777" w:rsidR="00A309AE" w:rsidRDefault="00A309AE" w:rsidP="00A309AE">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6988879B" w14:textId="77777777" w:rsidR="00A309AE" w:rsidRDefault="00A309AE" w:rsidP="00A309AE">
            <w:pPr>
              <w:spacing w:after="0" w:line="240" w:lineRule="auto"/>
              <w:rPr>
                <w:rFonts w:asciiTheme="minorHAnsi" w:hAnsiTheme="minorHAnsi" w:cstheme="minorHAnsi"/>
                <w:sz w:val="24"/>
                <w:szCs w:val="24"/>
              </w:rPr>
            </w:pPr>
            <w:r>
              <w:rPr>
                <w:rFonts w:asciiTheme="minorHAnsi" w:hAnsiTheme="minorHAnsi" w:cstheme="minorHAnsi"/>
                <w:sz w:val="24"/>
                <w:szCs w:val="24"/>
              </w:rPr>
              <w:t>May 2022</w:t>
            </w:r>
          </w:p>
          <w:p w14:paraId="7ACB9F43" w14:textId="35C7418A" w:rsidR="00A309AE" w:rsidRDefault="00A309AE" w:rsidP="00A309AE">
            <w:pPr>
              <w:spacing w:after="0" w:line="240" w:lineRule="auto"/>
              <w:rPr>
                <w:rFonts w:asciiTheme="minorHAnsi" w:hAnsiTheme="minorHAnsi" w:cstheme="minorHAnsi"/>
                <w:sz w:val="24"/>
                <w:szCs w:val="24"/>
              </w:rPr>
            </w:pPr>
            <w:r>
              <w:rPr>
                <w:rFonts w:asciiTheme="minorHAnsi" w:hAnsiTheme="minorHAnsi" w:cstheme="minorHAnsi"/>
                <w:sz w:val="24"/>
                <w:szCs w:val="24"/>
              </w:rPr>
              <w:t>Group 5</w:t>
            </w:r>
          </w:p>
        </w:tc>
        <w:tc>
          <w:tcPr>
            <w:tcW w:w="1559" w:type="dxa"/>
          </w:tcPr>
          <w:p w14:paraId="207A6C45" w14:textId="77777777" w:rsidR="00A309AE" w:rsidRDefault="00A309AE" w:rsidP="00A309AE">
            <w:pPr>
              <w:spacing w:after="0" w:line="240" w:lineRule="auto"/>
              <w:rPr>
                <w:rFonts w:ascii="Arial" w:hAnsi="Arial" w:cs="Arial"/>
              </w:rPr>
            </w:pPr>
            <w:r>
              <w:rPr>
                <w:rFonts w:ascii="Arial" w:hAnsi="Arial" w:cs="Arial"/>
              </w:rPr>
              <w:t>Part 1 74/100</w:t>
            </w:r>
          </w:p>
          <w:p w14:paraId="13984ABE" w14:textId="77777777" w:rsidR="00A309AE" w:rsidRDefault="00A309AE" w:rsidP="00A309AE">
            <w:pPr>
              <w:spacing w:after="0" w:line="240" w:lineRule="auto"/>
              <w:rPr>
                <w:rFonts w:ascii="Arial" w:hAnsi="Arial" w:cs="Arial"/>
              </w:rPr>
            </w:pPr>
            <w:r>
              <w:rPr>
                <w:rFonts w:ascii="Arial" w:hAnsi="Arial" w:cs="Arial"/>
              </w:rPr>
              <w:t>Part 2 50/100</w:t>
            </w:r>
          </w:p>
          <w:p w14:paraId="159DA61F" w14:textId="77777777" w:rsidR="00A309AE" w:rsidRDefault="00A309AE" w:rsidP="00A309AE">
            <w:pPr>
              <w:spacing w:after="0" w:line="240" w:lineRule="auto"/>
              <w:rPr>
                <w:rFonts w:ascii="Arial" w:hAnsi="Arial" w:cs="Arial"/>
              </w:rPr>
            </w:pPr>
            <w:r>
              <w:rPr>
                <w:rFonts w:ascii="Arial" w:hAnsi="Arial" w:cs="Arial"/>
              </w:rPr>
              <w:t>Overall 62%</w:t>
            </w:r>
          </w:p>
          <w:p w14:paraId="3A14EFBF" w14:textId="77777777" w:rsidR="000E5D45" w:rsidRDefault="000E5D45" w:rsidP="00A309AE">
            <w:pPr>
              <w:spacing w:after="0" w:line="240" w:lineRule="auto"/>
              <w:rPr>
                <w:rFonts w:ascii="Arial" w:hAnsi="Arial" w:cs="Arial"/>
              </w:rPr>
            </w:pPr>
          </w:p>
          <w:p w14:paraId="0013695A" w14:textId="77777777" w:rsidR="000E5D45" w:rsidRDefault="000E5D45" w:rsidP="00A309AE">
            <w:pPr>
              <w:spacing w:after="0" w:line="240" w:lineRule="auto"/>
              <w:rPr>
                <w:rFonts w:ascii="Arial" w:hAnsi="Arial" w:cs="Arial"/>
              </w:rPr>
            </w:pPr>
          </w:p>
          <w:p w14:paraId="03BD4D62" w14:textId="77777777" w:rsidR="000E5D45" w:rsidRPr="000E5D45" w:rsidRDefault="000E5D45" w:rsidP="000E5D45">
            <w:pPr>
              <w:spacing w:after="0" w:line="240" w:lineRule="auto"/>
              <w:rPr>
                <w:rFonts w:ascii="Arial" w:hAnsi="Arial" w:cs="Arial"/>
                <w:b/>
                <w:bCs/>
                <w:color w:val="FF0000"/>
              </w:rPr>
            </w:pPr>
            <w:r w:rsidRPr="000E5D45">
              <w:rPr>
                <w:rFonts w:ascii="Arial" w:hAnsi="Arial" w:cs="Arial"/>
                <w:b/>
                <w:bCs/>
                <w:color w:val="FF0000"/>
              </w:rPr>
              <w:t>Marks seen on the Moodle is different from those stated here.</w:t>
            </w:r>
          </w:p>
          <w:p w14:paraId="104E581C" w14:textId="77777777" w:rsidR="000E5D45" w:rsidRPr="000E5D45" w:rsidRDefault="000E5D45" w:rsidP="000E5D45">
            <w:pPr>
              <w:spacing w:after="0" w:line="240" w:lineRule="auto"/>
              <w:rPr>
                <w:rFonts w:ascii="Arial" w:hAnsi="Arial" w:cs="Arial"/>
                <w:b/>
                <w:bCs/>
                <w:color w:val="FF0000"/>
              </w:rPr>
            </w:pPr>
            <w:r w:rsidRPr="000E5D45">
              <w:rPr>
                <w:rFonts w:ascii="Arial" w:hAnsi="Arial" w:cs="Arial"/>
                <w:b/>
                <w:bCs/>
                <w:color w:val="FF0000"/>
              </w:rPr>
              <w:t>Part 1 82/100</w:t>
            </w:r>
          </w:p>
          <w:p w14:paraId="2896F173" w14:textId="77777777" w:rsidR="000E5D45" w:rsidRPr="000E5D45" w:rsidRDefault="000E5D45" w:rsidP="000E5D45">
            <w:pPr>
              <w:spacing w:after="0" w:line="240" w:lineRule="auto"/>
              <w:rPr>
                <w:rFonts w:ascii="Arial" w:hAnsi="Arial" w:cs="Arial"/>
                <w:b/>
                <w:bCs/>
                <w:color w:val="FF0000"/>
              </w:rPr>
            </w:pPr>
            <w:r w:rsidRPr="000E5D45">
              <w:rPr>
                <w:rFonts w:ascii="Arial" w:hAnsi="Arial" w:cs="Arial"/>
                <w:b/>
                <w:bCs/>
                <w:color w:val="FF0000"/>
              </w:rPr>
              <w:t>Part 2 72/100</w:t>
            </w:r>
          </w:p>
          <w:p w14:paraId="70A9D9AE" w14:textId="41B990CD" w:rsidR="000E5D45" w:rsidRDefault="000E5D45" w:rsidP="000E5D45">
            <w:pPr>
              <w:spacing w:after="0" w:line="240" w:lineRule="auto"/>
              <w:rPr>
                <w:rFonts w:ascii="Arial" w:hAnsi="Arial" w:cs="Arial"/>
              </w:rPr>
            </w:pPr>
            <w:r w:rsidRPr="000E5D45">
              <w:rPr>
                <w:rFonts w:ascii="Arial" w:hAnsi="Arial" w:cs="Arial"/>
                <w:b/>
                <w:bCs/>
                <w:color w:val="FF0000"/>
              </w:rPr>
              <w:t>Overall 77%</w:t>
            </w:r>
          </w:p>
        </w:tc>
        <w:tc>
          <w:tcPr>
            <w:tcW w:w="1276" w:type="dxa"/>
          </w:tcPr>
          <w:p w14:paraId="3F10CA4B" w14:textId="77777777" w:rsidR="00A309AE" w:rsidRPr="00A53DB7" w:rsidRDefault="00A309AE" w:rsidP="00995E69">
            <w:pPr>
              <w:spacing w:after="0" w:line="240" w:lineRule="auto"/>
              <w:rPr>
                <w:rFonts w:ascii="Arial" w:hAnsi="Arial" w:cs="Arial"/>
              </w:rPr>
            </w:pPr>
          </w:p>
        </w:tc>
        <w:tc>
          <w:tcPr>
            <w:tcW w:w="992" w:type="dxa"/>
          </w:tcPr>
          <w:p w14:paraId="022D703F" w14:textId="77777777" w:rsidR="00A309AE" w:rsidRPr="00A53DB7" w:rsidRDefault="00A309AE" w:rsidP="00995E69">
            <w:pPr>
              <w:spacing w:after="0" w:line="240" w:lineRule="auto"/>
              <w:rPr>
                <w:rFonts w:ascii="Arial" w:hAnsi="Arial" w:cs="Arial"/>
              </w:rPr>
            </w:pPr>
          </w:p>
        </w:tc>
        <w:tc>
          <w:tcPr>
            <w:tcW w:w="1276" w:type="dxa"/>
          </w:tcPr>
          <w:p w14:paraId="1E9775CB" w14:textId="77777777" w:rsidR="000E5D45" w:rsidRDefault="000E5D45" w:rsidP="000E5D45">
            <w:pPr>
              <w:spacing w:after="0" w:line="240" w:lineRule="auto"/>
              <w:rPr>
                <w:rFonts w:ascii="Arial" w:hAnsi="Arial" w:cs="Arial"/>
              </w:rPr>
            </w:pPr>
            <w:r w:rsidRPr="003A6D2C">
              <w:rPr>
                <w:rFonts w:ascii="Arial" w:hAnsi="Arial" w:cs="Arial"/>
              </w:rPr>
              <w:t>Overall</w:t>
            </w:r>
          </w:p>
          <w:p w14:paraId="338E9C8D" w14:textId="5105F7BE" w:rsidR="000E5D45" w:rsidRPr="003A6D2C" w:rsidRDefault="000E5D45" w:rsidP="000E5D45">
            <w:pPr>
              <w:spacing w:after="0" w:line="240" w:lineRule="auto"/>
              <w:rPr>
                <w:rFonts w:ascii="Arial" w:hAnsi="Arial" w:cs="Arial"/>
              </w:rPr>
            </w:pPr>
            <w:r w:rsidRPr="003A6D2C">
              <w:rPr>
                <w:rFonts w:ascii="Arial" w:hAnsi="Arial" w:cs="Arial"/>
              </w:rPr>
              <w:t>Mark</w:t>
            </w:r>
            <w:r>
              <w:rPr>
                <w:rFonts w:ascii="Arial" w:hAnsi="Arial" w:cs="Arial"/>
              </w:rPr>
              <w:t xml:space="preserve"> of 77%</w:t>
            </w:r>
          </w:p>
          <w:p w14:paraId="68D40F8D" w14:textId="77777777" w:rsidR="000E5D45" w:rsidRDefault="000E5D45" w:rsidP="000E5D45">
            <w:pPr>
              <w:spacing w:after="0" w:line="240" w:lineRule="auto"/>
              <w:rPr>
                <w:rFonts w:ascii="Arial" w:hAnsi="Arial" w:cs="Arial"/>
              </w:rPr>
            </w:pPr>
            <w:r w:rsidRPr="003A6D2C">
              <w:rPr>
                <w:rFonts w:ascii="Arial" w:hAnsi="Arial" w:cs="Arial"/>
              </w:rPr>
              <w:t>agreed</w:t>
            </w:r>
            <w:r>
              <w:rPr>
                <w:rFonts w:ascii="Arial" w:hAnsi="Arial" w:cs="Arial"/>
              </w:rPr>
              <w:t xml:space="preserve"> </w:t>
            </w:r>
          </w:p>
          <w:p w14:paraId="12EE0E73" w14:textId="77777777" w:rsidR="000E5D45" w:rsidRDefault="000E5D45" w:rsidP="000E5D45">
            <w:pPr>
              <w:spacing w:after="0" w:line="240" w:lineRule="auto"/>
              <w:rPr>
                <w:rFonts w:ascii="Arial" w:hAnsi="Arial" w:cs="Arial"/>
              </w:rPr>
            </w:pPr>
          </w:p>
          <w:p w14:paraId="2437E1ED" w14:textId="51AD0D32" w:rsidR="00D536A1" w:rsidRPr="00A53DB7" w:rsidRDefault="00D536A1" w:rsidP="00D536A1">
            <w:pPr>
              <w:spacing w:after="0" w:line="240" w:lineRule="auto"/>
              <w:rPr>
                <w:rFonts w:ascii="Arial" w:hAnsi="Arial" w:cs="Arial"/>
              </w:rPr>
            </w:pPr>
          </w:p>
        </w:tc>
        <w:tc>
          <w:tcPr>
            <w:tcW w:w="3071" w:type="dxa"/>
          </w:tcPr>
          <w:p w14:paraId="0EE30E0E" w14:textId="1BC9760D" w:rsidR="00A309AE" w:rsidRPr="00A53DB7" w:rsidRDefault="000E5D45" w:rsidP="00995E69">
            <w:pPr>
              <w:spacing w:after="0" w:line="240" w:lineRule="auto"/>
              <w:rPr>
                <w:rFonts w:ascii="Arial" w:hAnsi="Arial" w:cs="Arial"/>
              </w:rPr>
            </w:pPr>
            <w:r w:rsidRPr="000E5D45">
              <w:rPr>
                <w:rFonts w:ascii="Arial" w:hAnsi="Arial" w:cs="Arial"/>
              </w:rPr>
              <w:t>Mark agreed, however, first marker (Robert Nartowski) needs to be consistent in providing detailed criterion by criterion feedback. This will help student to identify specific areas of strengths and weakness that need improving.</w:t>
            </w:r>
          </w:p>
        </w:tc>
      </w:tr>
      <w:tr w:rsidR="00D113BF" w:rsidRPr="00A53DB7" w14:paraId="3BA15005" w14:textId="77777777" w:rsidTr="00D170E7">
        <w:tc>
          <w:tcPr>
            <w:tcW w:w="1413" w:type="dxa"/>
          </w:tcPr>
          <w:p w14:paraId="0C482A17" w14:textId="77777777" w:rsidR="005E29E2" w:rsidRDefault="005E29E2" w:rsidP="00995E69">
            <w:pPr>
              <w:spacing w:after="0" w:line="240" w:lineRule="auto"/>
              <w:rPr>
                <w:rFonts w:asciiTheme="minorHAnsi" w:hAnsiTheme="minorHAnsi" w:cstheme="minorHAnsi"/>
                <w:sz w:val="24"/>
                <w:szCs w:val="24"/>
              </w:rPr>
            </w:pPr>
          </w:p>
          <w:p w14:paraId="174A2705" w14:textId="7240EE39" w:rsidR="005E29E2" w:rsidRDefault="005E29E2"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Irina Andrei</w:t>
            </w:r>
          </w:p>
          <w:p w14:paraId="0FCE2C63" w14:textId="77777777" w:rsidR="005E29E2" w:rsidRDefault="005E29E2" w:rsidP="00995E69">
            <w:pPr>
              <w:spacing w:after="0" w:line="240" w:lineRule="auto"/>
              <w:rPr>
                <w:rFonts w:asciiTheme="minorHAnsi" w:hAnsiTheme="minorHAnsi" w:cstheme="minorHAnsi"/>
                <w:sz w:val="24"/>
                <w:szCs w:val="24"/>
              </w:rPr>
            </w:pPr>
          </w:p>
          <w:p w14:paraId="27A36881" w14:textId="12C7A33E"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lastRenderedPageBreak/>
              <w:t>CertHE HSC</w:t>
            </w:r>
          </w:p>
          <w:p w14:paraId="42ECF6DA" w14:textId="77777777"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May 2022 (WEEKEND)</w:t>
            </w:r>
          </w:p>
          <w:p w14:paraId="17C6E8CE" w14:textId="77777777" w:rsidR="00D113BF" w:rsidRDefault="00D113BF" w:rsidP="00995E69">
            <w:pPr>
              <w:spacing w:after="0" w:line="240" w:lineRule="auto"/>
              <w:rPr>
                <w:rFonts w:ascii="Arial" w:hAnsi="Arial" w:cs="Arial"/>
              </w:rPr>
            </w:pPr>
            <w:r>
              <w:rPr>
                <w:rFonts w:asciiTheme="minorHAnsi" w:hAnsiTheme="minorHAnsi" w:cstheme="minorHAnsi"/>
                <w:sz w:val="24"/>
                <w:szCs w:val="24"/>
              </w:rPr>
              <w:t>Group 1</w:t>
            </w:r>
          </w:p>
        </w:tc>
        <w:tc>
          <w:tcPr>
            <w:tcW w:w="1559" w:type="dxa"/>
          </w:tcPr>
          <w:p w14:paraId="59A02E4B" w14:textId="77777777" w:rsidR="00D113BF" w:rsidRDefault="00D113BF" w:rsidP="00995E69">
            <w:pPr>
              <w:spacing w:after="0" w:line="240" w:lineRule="auto"/>
              <w:rPr>
                <w:rFonts w:ascii="Arial" w:hAnsi="Arial" w:cs="Arial"/>
              </w:rPr>
            </w:pPr>
          </w:p>
          <w:p w14:paraId="0F5A2A34" w14:textId="77777777" w:rsidR="005E29E2" w:rsidRDefault="005E29E2" w:rsidP="00995E69">
            <w:pPr>
              <w:spacing w:after="0" w:line="240" w:lineRule="auto"/>
              <w:rPr>
                <w:rFonts w:ascii="Arial" w:hAnsi="Arial" w:cs="Arial"/>
              </w:rPr>
            </w:pPr>
            <w:r>
              <w:rPr>
                <w:rFonts w:ascii="Arial" w:hAnsi="Arial" w:cs="Arial"/>
              </w:rPr>
              <w:t>Part 1 76/100</w:t>
            </w:r>
          </w:p>
          <w:p w14:paraId="728916BF" w14:textId="77777777" w:rsidR="00116219" w:rsidRDefault="00116219" w:rsidP="00995E69">
            <w:pPr>
              <w:spacing w:after="0" w:line="240" w:lineRule="auto"/>
              <w:rPr>
                <w:rFonts w:ascii="Arial" w:hAnsi="Arial" w:cs="Arial"/>
              </w:rPr>
            </w:pPr>
          </w:p>
          <w:p w14:paraId="32A2C847" w14:textId="77777777" w:rsidR="00116219" w:rsidRDefault="00116219" w:rsidP="00995E69">
            <w:pPr>
              <w:spacing w:after="0" w:line="240" w:lineRule="auto"/>
              <w:rPr>
                <w:rFonts w:ascii="Arial" w:hAnsi="Arial" w:cs="Arial"/>
              </w:rPr>
            </w:pPr>
          </w:p>
          <w:p w14:paraId="29EA1A05" w14:textId="20810067" w:rsidR="00116219" w:rsidRPr="000E5D45" w:rsidRDefault="00116219" w:rsidP="00116219">
            <w:pPr>
              <w:spacing w:after="0" w:line="240" w:lineRule="auto"/>
              <w:rPr>
                <w:rFonts w:ascii="Arial" w:hAnsi="Arial" w:cs="Arial"/>
                <w:b/>
                <w:bCs/>
                <w:color w:val="FF0000"/>
              </w:rPr>
            </w:pPr>
            <w:r>
              <w:rPr>
                <w:rFonts w:ascii="Arial" w:hAnsi="Arial" w:cs="Arial"/>
                <w:b/>
                <w:bCs/>
                <w:color w:val="FF0000"/>
              </w:rPr>
              <w:t xml:space="preserve">Detailed </w:t>
            </w:r>
            <w:r w:rsidRPr="000E5D45">
              <w:rPr>
                <w:rFonts w:ascii="Arial" w:hAnsi="Arial" w:cs="Arial"/>
                <w:b/>
                <w:bCs/>
                <w:color w:val="FF0000"/>
              </w:rPr>
              <w:t>Marks seen on the Moodle i</w:t>
            </w:r>
            <w:r>
              <w:rPr>
                <w:rFonts w:ascii="Arial" w:hAnsi="Arial" w:cs="Arial"/>
                <w:b/>
                <w:bCs/>
                <w:color w:val="FF0000"/>
              </w:rPr>
              <w:t>s as follows:</w:t>
            </w:r>
          </w:p>
          <w:p w14:paraId="14F4FD92" w14:textId="20C2D639" w:rsidR="00116219" w:rsidRPr="000E5D45" w:rsidRDefault="00116219" w:rsidP="00116219">
            <w:pPr>
              <w:spacing w:after="0" w:line="240" w:lineRule="auto"/>
              <w:rPr>
                <w:rFonts w:ascii="Arial" w:hAnsi="Arial" w:cs="Arial"/>
                <w:b/>
                <w:bCs/>
                <w:color w:val="FF0000"/>
              </w:rPr>
            </w:pPr>
            <w:r w:rsidRPr="000E5D45">
              <w:rPr>
                <w:rFonts w:ascii="Arial" w:hAnsi="Arial" w:cs="Arial"/>
                <w:b/>
                <w:bCs/>
                <w:color w:val="FF0000"/>
              </w:rPr>
              <w:t xml:space="preserve">Part 1 </w:t>
            </w:r>
            <w:r>
              <w:rPr>
                <w:rFonts w:ascii="Arial" w:hAnsi="Arial" w:cs="Arial"/>
                <w:b/>
                <w:bCs/>
                <w:color w:val="FF0000"/>
              </w:rPr>
              <w:t>76</w:t>
            </w:r>
            <w:r w:rsidRPr="000E5D45">
              <w:rPr>
                <w:rFonts w:ascii="Arial" w:hAnsi="Arial" w:cs="Arial"/>
                <w:b/>
                <w:bCs/>
                <w:color w:val="FF0000"/>
              </w:rPr>
              <w:t>/100</w:t>
            </w:r>
          </w:p>
          <w:p w14:paraId="15B09605" w14:textId="5910E826" w:rsidR="00116219" w:rsidRPr="000E5D45" w:rsidRDefault="00116219" w:rsidP="00116219">
            <w:pPr>
              <w:spacing w:after="0" w:line="240" w:lineRule="auto"/>
              <w:rPr>
                <w:rFonts w:ascii="Arial" w:hAnsi="Arial" w:cs="Arial"/>
                <w:b/>
                <w:bCs/>
                <w:color w:val="FF0000"/>
              </w:rPr>
            </w:pPr>
            <w:r w:rsidRPr="000E5D45">
              <w:rPr>
                <w:rFonts w:ascii="Arial" w:hAnsi="Arial" w:cs="Arial"/>
                <w:b/>
                <w:bCs/>
                <w:color w:val="FF0000"/>
              </w:rPr>
              <w:t xml:space="preserve">Part 2 </w:t>
            </w:r>
            <w:r>
              <w:rPr>
                <w:rFonts w:ascii="Arial" w:hAnsi="Arial" w:cs="Arial"/>
                <w:b/>
                <w:bCs/>
                <w:color w:val="FF0000"/>
              </w:rPr>
              <w:t>59</w:t>
            </w:r>
            <w:r w:rsidRPr="000E5D45">
              <w:rPr>
                <w:rFonts w:ascii="Arial" w:hAnsi="Arial" w:cs="Arial"/>
                <w:b/>
                <w:bCs/>
                <w:color w:val="FF0000"/>
              </w:rPr>
              <w:t>/100</w:t>
            </w:r>
          </w:p>
          <w:p w14:paraId="44DDF7FC" w14:textId="0EBA22C4" w:rsidR="00116219" w:rsidRDefault="00116219" w:rsidP="00116219">
            <w:pPr>
              <w:spacing w:after="0" w:line="240" w:lineRule="auto"/>
              <w:rPr>
                <w:rFonts w:ascii="Arial" w:hAnsi="Arial" w:cs="Arial"/>
              </w:rPr>
            </w:pPr>
            <w:r w:rsidRPr="000E5D45">
              <w:rPr>
                <w:rFonts w:ascii="Arial" w:hAnsi="Arial" w:cs="Arial"/>
                <w:b/>
                <w:bCs/>
                <w:color w:val="FF0000"/>
              </w:rPr>
              <w:t xml:space="preserve">Overall </w:t>
            </w:r>
            <w:r>
              <w:rPr>
                <w:rFonts w:ascii="Arial" w:hAnsi="Arial" w:cs="Arial"/>
                <w:b/>
                <w:bCs/>
                <w:color w:val="FF0000"/>
              </w:rPr>
              <w:t>6</w:t>
            </w:r>
            <w:r w:rsidRPr="000E5D45">
              <w:rPr>
                <w:rFonts w:ascii="Arial" w:hAnsi="Arial" w:cs="Arial"/>
                <w:b/>
                <w:bCs/>
                <w:color w:val="FF0000"/>
              </w:rPr>
              <w:t>7</w:t>
            </w:r>
            <w:r>
              <w:rPr>
                <w:rFonts w:ascii="Arial" w:hAnsi="Arial" w:cs="Arial"/>
                <w:b/>
                <w:bCs/>
                <w:color w:val="FF0000"/>
              </w:rPr>
              <w:t>.5</w:t>
            </w:r>
            <w:r w:rsidRPr="000E5D45">
              <w:rPr>
                <w:rFonts w:ascii="Arial" w:hAnsi="Arial" w:cs="Arial"/>
                <w:b/>
                <w:bCs/>
                <w:color w:val="FF0000"/>
              </w:rPr>
              <w:t>%</w:t>
            </w:r>
          </w:p>
        </w:tc>
        <w:tc>
          <w:tcPr>
            <w:tcW w:w="1276" w:type="dxa"/>
          </w:tcPr>
          <w:p w14:paraId="127F4D86" w14:textId="77777777" w:rsidR="00D113BF" w:rsidRPr="00A53DB7" w:rsidRDefault="00D113BF" w:rsidP="00995E69">
            <w:pPr>
              <w:spacing w:after="0" w:line="240" w:lineRule="auto"/>
              <w:rPr>
                <w:rFonts w:ascii="Arial" w:hAnsi="Arial" w:cs="Arial"/>
              </w:rPr>
            </w:pPr>
          </w:p>
        </w:tc>
        <w:tc>
          <w:tcPr>
            <w:tcW w:w="992" w:type="dxa"/>
          </w:tcPr>
          <w:p w14:paraId="38CDD264" w14:textId="77777777" w:rsidR="00D113BF" w:rsidRPr="00A53DB7" w:rsidRDefault="00D113BF" w:rsidP="00995E69">
            <w:pPr>
              <w:spacing w:after="0" w:line="240" w:lineRule="auto"/>
              <w:rPr>
                <w:rFonts w:ascii="Arial" w:hAnsi="Arial" w:cs="Arial"/>
              </w:rPr>
            </w:pPr>
          </w:p>
        </w:tc>
        <w:tc>
          <w:tcPr>
            <w:tcW w:w="1276" w:type="dxa"/>
          </w:tcPr>
          <w:p w14:paraId="3C5B764F" w14:textId="77777777" w:rsidR="00116219" w:rsidRPr="00116219" w:rsidRDefault="00116219" w:rsidP="00116219">
            <w:pPr>
              <w:spacing w:after="0" w:line="240" w:lineRule="auto"/>
              <w:rPr>
                <w:rFonts w:ascii="Arial" w:hAnsi="Arial" w:cs="Arial"/>
              </w:rPr>
            </w:pPr>
            <w:r w:rsidRPr="00116219">
              <w:rPr>
                <w:rFonts w:ascii="Arial" w:hAnsi="Arial" w:cs="Arial"/>
              </w:rPr>
              <w:t>Overall</w:t>
            </w:r>
          </w:p>
          <w:p w14:paraId="1BD68AB8" w14:textId="3317EE89" w:rsidR="00116219" w:rsidRPr="00116219" w:rsidRDefault="00116219" w:rsidP="00116219">
            <w:pPr>
              <w:spacing w:after="0" w:line="240" w:lineRule="auto"/>
              <w:rPr>
                <w:rFonts w:ascii="Arial" w:hAnsi="Arial" w:cs="Arial"/>
              </w:rPr>
            </w:pPr>
            <w:r w:rsidRPr="00116219">
              <w:rPr>
                <w:rFonts w:ascii="Arial" w:hAnsi="Arial" w:cs="Arial"/>
              </w:rPr>
              <w:t xml:space="preserve">Mark of </w:t>
            </w:r>
            <w:r>
              <w:rPr>
                <w:rFonts w:ascii="Arial" w:hAnsi="Arial" w:cs="Arial"/>
              </w:rPr>
              <w:t>68</w:t>
            </w:r>
            <w:r w:rsidRPr="00116219">
              <w:rPr>
                <w:rFonts w:ascii="Arial" w:hAnsi="Arial" w:cs="Arial"/>
              </w:rPr>
              <w:t>%</w:t>
            </w:r>
          </w:p>
          <w:p w14:paraId="4B0D0F75" w14:textId="10947C67" w:rsidR="00D113BF" w:rsidRPr="00A53DB7" w:rsidRDefault="00116219" w:rsidP="00116219">
            <w:pPr>
              <w:spacing w:after="0" w:line="240" w:lineRule="auto"/>
              <w:rPr>
                <w:rFonts w:ascii="Arial" w:hAnsi="Arial" w:cs="Arial"/>
              </w:rPr>
            </w:pPr>
            <w:r w:rsidRPr="00116219">
              <w:rPr>
                <w:rFonts w:ascii="Arial" w:hAnsi="Arial" w:cs="Arial"/>
              </w:rPr>
              <w:lastRenderedPageBreak/>
              <w:t>agreed</w:t>
            </w:r>
          </w:p>
        </w:tc>
        <w:tc>
          <w:tcPr>
            <w:tcW w:w="3071" w:type="dxa"/>
          </w:tcPr>
          <w:p w14:paraId="4F16E022" w14:textId="628CCD2D" w:rsidR="00D113BF" w:rsidRPr="00A53DB7" w:rsidRDefault="00116219" w:rsidP="00995E69">
            <w:pPr>
              <w:spacing w:after="0" w:line="240" w:lineRule="auto"/>
              <w:rPr>
                <w:rFonts w:ascii="Arial" w:hAnsi="Arial" w:cs="Arial"/>
              </w:rPr>
            </w:pPr>
            <w:r w:rsidRPr="00641ECE">
              <w:rPr>
                <w:rFonts w:ascii="Arial" w:hAnsi="Arial" w:cs="Arial"/>
              </w:rPr>
              <w:lastRenderedPageBreak/>
              <w:t xml:space="preserve">Mark agreed. First marker </w:t>
            </w:r>
            <w:r>
              <w:rPr>
                <w:rFonts w:ascii="Arial" w:hAnsi="Arial" w:cs="Arial"/>
              </w:rPr>
              <w:t>(Muhammad Hossain)</w:t>
            </w:r>
            <w:r w:rsidRPr="00641ECE">
              <w:rPr>
                <w:rFonts w:ascii="Arial" w:hAnsi="Arial" w:cs="Arial"/>
              </w:rPr>
              <w:t xml:space="preserve"> provided consistent and </w:t>
            </w:r>
            <w:r w:rsidRPr="00641ECE">
              <w:rPr>
                <w:rFonts w:ascii="Arial" w:hAnsi="Arial" w:cs="Arial"/>
              </w:rPr>
              <w:lastRenderedPageBreak/>
              <w:t>detailed criterion by criterion feedback for learner. This will help student to identify specific areas of strengths and weakness that need improving.</w:t>
            </w:r>
          </w:p>
        </w:tc>
      </w:tr>
      <w:tr w:rsidR="00D113BF" w:rsidRPr="00A53DB7" w14:paraId="1DF1B518" w14:textId="77777777" w:rsidTr="00D170E7">
        <w:tc>
          <w:tcPr>
            <w:tcW w:w="1413" w:type="dxa"/>
          </w:tcPr>
          <w:p w14:paraId="5C495AED" w14:textId="19515099" w:rsidR="005E29E2" w:rsidRDefault="005E29E2" w:rsidP="00995E69">
            <w:pPr>
              <w:spacing w:after="0" w:line="240" w:lineRule="auto"/>
              <w:rPr>
                <w:rFonts w:asciiTheme="minorHAnsi" w:hAnsiTheme="minorHAnsi" w:cstheme="minorHAnsi"/>
                <w:sz w:val="24"/>
                <w:szCs w:val="24"/>
              </w:rPr>
            </w:pPr>
          </w:p>
          <w:p w14:paraId="5F8DB241" w14:textId="248F0103" w:rsidR="005E29E2" w:rsidRDefault="00177CF7"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Javaria Rehman</w:t>
            </w:r>
          </w:p>
          <w:p w14:paraId="6CFBF776" w14:textId="77777777" w:rsidR="005E29E2" w:rsidRDefault="005E29E2" w:rsidP="00995E69">
            <w:pPr>
              <w:spacing w:after="0" w:line="240" w:lineRule="auto"/>
              <w:rPr>
                <w:rFonts w:asciiTheme="minorHAnsi" w:hAnsiTheme="minorHAnsi" w:cstheme="minorHAnsi"/>
                <w:sz w:val="24"/>
                <w:szCs w:val="24"/>
              </w:rPr>
            </w:pPr>
          </w:p>
          <w:p w14:paraId="36879739" w14:textId="0532127D"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0AC14385" w14:textId="77777777"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May 2022 (WEEKEND)</w:t>
            </w:r>
          </w:p>
          <w:p w14:paraId="334808AE" w14:textId="77777777"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Group 1</w:t>
            </w:r>
          </w:p>
        </w:tc>
        <w:tc>
          <w:tcPr>
            <w:tcW w:w="1559" w:type="dxa"/>
          </w:tcPr>
          <w:p w14:paraId="4440C5B6" w14:textId="77777777" w:rsidR="00D113BF" w:rsidRDefault="00D113BF" w:rsidP="00995E69">
            <w:pPr>
              <w:spacing w:after="0" w:line="240" w:lineRule="auto"/>
              <w:rPr>
                <w:rFonts w:ascii="Arial" w:hAnsi="Arial" w:cs="Arial"/>
              </w:rPr>
            </w:pPr>
          </w:p>
          <w:p w14:paraId="75D5C303" w14:textId="77777777" w:rsidR="00177CF7" w:rsidRDefault="00177CF7" w:rsidP="00995E69">
            <w:pPr>
              <w:spacing w:after="0" w:line="240" w:lineRule="auto"/>
              <w:rPr>
                <w:rFonts w:ascii="Arial" w:hAnsi="Arial" w:cs="Arial"/>
              </w:rPr>
            </w:pPr>
          </w:p>
          <w:p w14:paraId="00400AFB" w14:textId="77777777" w:rsidR="00177CF7" w:rsidRDefault="00177CF7" w:rsidP="00177CF7">
            <w:pPr>
              <w:spacing w:after="0" w:line="240" w:lineRule="auto"/>
              <w:rPr>
                <w:rFonts w:ascii="Arial" w:hAnsi="Arial" w:cs="Arial"/>
              </w:rPr>
            </w:pPr>
            <w:r>
              <w:rPr>
                <w:rFonts w:ascii="Arial" w:hAnsi="Arial" w:cs="Arial"/>
              </w:rPr>
              <w:t>Part 1 74/100</w:t>
            </w:r>
          </w:p>
          <w:p w14:paraId="33F1ED57" w14:textId="06BED8C6" w:rsidR="00177CF7" w:rsidRDefault="00177CF7" w:rsidP="00177CF7">
            <w:pPr>
              <w:spacing w:after="0" w:line="240" w:lineRule="auto"/>
              <w:rPr>
                <w:rFonts w:ascii="Arial" w:hAnsi="Arial" w:cs="Arial"/>
              </w:rPr>
            </w:pPr>
            <w:r>
              <w:rPr>
                <w:rFonts w:ascii="Arial" w:hAnsi="Arial" w:cs="Arial"/>
              </w:rPr>
              <w:t>Part 2 67/100</w:t>
            </w:r>
          </w:p>
          <w:p w14:paraId="6D81BA00" w14:textId="245D56B3" w:rsidR="005E29E2" w:rsidRDefault="00177CF7" w:rsidP="00177CF7">
            <w:pPr>
              <w:spacing w:after="0" w:line="240" w:lineRule="auto"/>
              <w:rPr>
                <w:rFonts w:ascii="Arial" w:hAnsi="Arial" w:cs="Arial"/>
              </w:rPr>
            </w:pPr>
            <w:r>
              <w:rPr>
                <w:rFonts w:ascii="Arial" w:hAnsi="Arial" w:cs="Arial"/>
              </w:rPr>
              <w:t>Overall 71%</w:t>
            </w:r>
          </w:p>
        </w:tc>
        <w:tc>
          <w:tcPr>
            <w:tcW w:w="1276" w:type="dxa"/>
          </w:tcPr>
          <w:p w14:paraId="24C97415" w14:textId="77777777" w:rsidR="00D113BF" w:rsidRPr="00A53DB7" w:rsidRDefault="00D113BF" w:rsidP="00995E69">
            <w:pPr>
              <w:spacing w:after="0" w:line="240" w:lineRule="auto"/>
              <w:rPr>
                <w:rFonts w:ascii="Arial" w:hAnsi="Arial" w:cs="Arial"/>
              </w:rPr>
            </w:pPr>
          </w:p>
        </w:tc>
        <w:tc>
          <w:tcPr>
            <w:tcW w:w="992" w:type="dxa"/>
          </w:tcPr>
          <w:p w14:paraId="5F771AA0" w14:textId="77777777" w:rsidR="00D113BF" w:rsidRPr="00A53DB7" w:rsidRDefault="00D113BF" w:rsidP="00995E69">
            <w:pPr>
              <w:spacing w:after="0" w:line="240" w:lineRule="auto"/>
              <w:rPr>
                <w:rFonts w:ascii="Arial" w:hAnsi="Arial" w:cs="Arial"/>
              </w:rPr>
            </w:pPr>
          </w:p>
        </w:tc>
        <w:tc>
          <w:tcPr>
            <w:tcW w:w="1276" w:type="dxa"/>
          </w:tcPr>
          <w:p w14:paraId="25E17750" w14:textId="77777777" w:rsidR="00295EF1" w:rsidRPr="00295EF1" w:rsidRDefault="00295EF1" w:rsidP="00295EF1">
            <w:pPr>
              <w:spacing w:after="0" w:line="240" w:lineRule="auto"/>
              <w:rPr>
                <w:rFonts w:ascii="Arial" w:hAnsi="Arial" w:cs="Arial"/>
              </w:rPr>
            </w:pPr>
            <w:r w:rsidRPr="00295EF1">
              <w:rPr>
                <w:rFonts w:ascii="Arial" w:hAnsi="Arial" w:cs="Arial"/>
              </w:rPr>
              <w:t>Overall</w:t>
            </w:r>
          </w:p>
          <w:p w14:paraId="55AB0550" w14:textId="1CC74395" w:rsidR="00295EF1" w:rsidRPr="00295EF1" w:rsidRDefault="00295EF1" w:rsidP="00295EF1">
            <w:pPr>
              <w:spacing w:after="0" w:line="240" w:lineRule="auto"/>
              <w:rPr>
                <w:rFonts w:ascii="Arial" w:hAnsi="Arial" w:cs="Arial"/>
              </w:rPr>
            </w:pPr>
            <w:r w:rsidRPr="00295EF1">
              <w:rPr>
                <w:rFonts w:ascii="Arial" w:hAnsi="Arial" w:cs="Arial"/>
              </w:rPr>
              <w:t xml:space="preserve">Mark of </w:t>
            </w:r>
            <w:r>
              <w:rPr>
                <w:rFonts w:ascii="Arial" w:hAnsi="Arial" w:cs="Arial"/>
              </w:rPr>
              <w:t>71</w:t>
            </w:r>
            <w:r w:rsidRPr="00295EF1">
              <w:rPr>
                <w:rFonts w:ascii="Arial" w:hAnsi="Arial" w:cs="Arial"/>
              </w:rPr>
              <w:t>%</w:t>
            </w:r>
          </w:p>
          <w:p w14:paraId="77455386" w14:textId="1CF7B252" w:rsidR="00D113BF" w:rsidRPr="00A53DB7" w:rsidRDefault="00295EF1" w:rsidP="00295EF1">
            <w:pPr>
              <w:spacing w:after="0" w:line="240" w:lineRule="auto"/>
              <w:rPr>
                <w:rFonts w:ascii="Arial" w:hAnsi="Arial" w:cs="Arial"/>
              </w:rPr>
            </w:pPr>
            <w:r w:rsidRPr="00295EF1">
              <w:rPr>
                <w:rFonts w:ascii="Arial" w:hAnsi="Arial" w:cs="Arial"/>
              </w:rPr>
              <w:t>agreed</w:t>
            </w:r>
          </w:p>
        </w:tc>
        <w:tc>
          <w:tcPr>
            <w:tcW w:w="3071" w:type="dxa"/>
          </w:tcPr>
          <w:p w14:paraId="39A22EFF" w14:textId="5B1420AA" w:rsidR="00D113BF" w:rsidRPr="00A53DB7" w:rsidRDefault="00295EF1" w:rsidP="00995E69">
            <w:pPr>
              <w:spacing w:after="0" w:line="240" w:lineRule="auto"/>
              <w:rPr>
                <w:rFonts w:ascii="Arial" w:hAnsi="Arial" w:cs="Arial"/>
              </w:rPr>
            </w:pPr>
            <w:r w:rsidRPr="00641ECE">
              <w:rPr>
                <w:rFonts w:ascii="Arial" w:hAnsi="Arial" w:cs="Arial"/>
              </w:rPr>
              <w:t xml:space="preserve">Mark agreed. First marker </w:t>
            </w:r>
            <w:r>
              <w:rPr>
                <w:rFonts w:ascii="Arial" w:hAnsi="Arial" w:cs="Arial"/>
              </w:rPr>
              <w:t>(Muhammad Hossain)</w:t>
            </w:r>
            <w:r w:rsidRPr="00641ECE">
              <w:rPr>
                <w:rFonts w:ascii="Arial" w:hAnsi="Arial" w:cs="Arial"/>
              </w:rPr>
              <w:t xml:space="preserve"> provided consistent and detailed criterion by criterion feedback for learner. This will help student to identify specific areas of strengths and weakness that need improving.</w:t>
            </w:r>
          </w:p>
        </w:tc>
      </w:tr>
      <w:tr w:rsidR="00177CF7" w:rsidRPr="00A53DB7" w14:paraId="3E627B91" w14:textId="77777777" w:rsidTr="00D170E7">
        <w:tc>
          <w:tcPr>
            <w:tcW w:w="1413" w:type="dxa"/>
          </w:tcPr>
          <w:p w14:paraId="183F1464" w14:textId="621F39E0" w:rsidR="00177CF7" w:rsidRDefault="00177CF7" w:rsidP="00177CF7">
            <w:pPr>
              <w:spacing w:after="0" w:line="240" w:lineRule="auto"/>
              <w:rPr>
                <w:rFonts w:asciiTheme="minorHAnsi" w:hAnsiTheme="minorHAnsi" w:cstheme="minorHAnsi"/>
                <w:sz w:val="24"/>
                <w:szCs w:val="24"/>
              </w:rPr>
            </w:pPr>
            <w:r>
              <w:rPr>
                <w:rFonts w:asciiTheme="minorHAnsi" w:hAnsiTheme="minorHAnsi" w:cstheme="minorHAnsi"/>
                <w:sz w:val="24"/>
                <w:szCs w:val="24"/>
              </w:rPr>
              <w:t>Saema Nawaz</w:t>
            </w:r>
          </w:p>
          <w:p w14:paraId="46FDEFD5" w14:textId="77777777" w:rsidR="00177CF7" w:rsidRDefault="00177CF7" w:rsidP="00177CF7">
            <w:pPr>
              <w:spacing w:after="0" w:line="240" w:lineRule="auto"/>
              <w:rPr>
                <w:rFonts w:asciiTheme="minorHAnsi" w:hAnsiTheme="minorHAnsi" w:cstheme="minorHAnsi"/>
                <w:sz w:val="24"/>
                <w:szCs w:val="24"/>
              </w:rPr>
            </w:pPr>
          </w:p>
          <w:p w14:paraId="16E69E5D" w14:textId="77777777" w:rsidR="00177CF7" w:rsidRDefault="00177CF7" w:rsidP="00177CF7">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2856236A" w14:textId="77777777" w:rsidR="00177CF7" w:rsidRDefault="00177CF7" w:rsidP="00177CF7">
            <w:pPr>
              <w:spacing w:after="0" w:line="240" w:lineRule="auto"/>
              <w:rPr>
                <w:rFonts w:asciiTheme="minorHAnsi" w:hAnsiTheme="minorHAnsi" w:cstheme="minorHAnsi"/>
                <w:sz w:val="24"/>
                <w:szCs w:val="24"/>
              </w:rPr>
            </w:pPr>
            <w:r>
              <w:rPr>
                <w:rFonts w:asciiTheme="minorHAnsi" w:hAnsiTheme="minorHAnsi" w:cstheme="minorHAnsi"/>
                <w:sz w:val="24"/>
                <w:szCs w:val="24"/>
              </w:rPr>
              <w:t>May 2022 (WEEKEND)</w:t>
            </w:r>
          </w:p>
          <w:p w14:paraId="78B7210A" w14:textId="0B9953E1" w:rsidR="00177CF7" w:rsidRDefault="00177CF7" w:rsidP="00177CF7">
            <w:pPr>
              <w:spacing w:after="0" w:line="240" w:lineRule="auto"/>
              <w:rPr>
                <w:rFonts w:asciiTheme="minorHAnsi" w:hAnsiTheme="minorHAnsi" w:cstheme="minorHAnsi"/>
                <w:sz w:val="24"/>
                <w:szCs w:val="24"/>
              </w:rPr>
            </w:pPr>
            <w:r>
              <w:rPr>
                <w:rFonts w:asciiTheme="minorHAnsi" w:hAnsiTheme="minorHAnsi" w:cstheme="minorHAnsi"/>
                <w:sz w:val="24"/>
                <w:szCs w:val="24"/>
              </w:rPr>
              <w:t>Group 1</w:t>
            </w:r>
          </w:p>
        </w:tc>
        <w:tc>
          <w:tcPr>
            <w:tcW w:w="1559" w:type="dxa"/>
          </w:tcPr>
          <w:p w14:paraId="02D955B3" w14:textId="0296F42B" w:rsidR="00177CF7" w:rsidRDefault="00177CF7" w:rsidP="00177CF7">
            <w:pPr>
              <w:spacing w:after="0" w:line="240" w:lineRule="auto"/>
              <w:rPr>
                <w:rFonts w:ascii="Arial" w:hAnsi="Arial" w:cs="Arial"/>
              </w:rPr>
            </w:pPr>
            <w:r>
              <w:rPr>
                <w:rFonts w:ascii="Arial" w:hAnsi="Arial" w:cs="Arial"/>
              </w:rPr>
              <w:t>Part 1 74/100</w:t>
            </w:r>
          </w:p>
          <w:p w14:paraId="66B95B10" w14:textId="1483D16B" w:rsidR="00177CF7" w:rsidRDefault="00177CF7" w:rsidP="00177CF7">
            <w:pPr>
              <w:spacing w:after="0" w:line="240" w:lineRule="auto"/>
              <w:rPr>
                <w:rFonts w:ascii="Arial" w:hAnsi="Arial" w:cs="Arial"/>
              </w:rPr>
            </w:pPr>
            <w:r>
              <w:rPr>
                <w:rFonts w:ascii="Arial" w:hAnsi="Arial" w:cs="Arial"/>
              </w:rPr>
              <w:t>Part 2 60/100</w:t>
            </w:r>
          </w:p>
          <w:p w14:paraId="247B68C2" w14:textId="065877AB" w:rsidR="00177CF7" w:rsidRDefault="00177CF7" w:rsidP="00177CF7">
            <w:pPr>
              <w:spacing w:after="0" w:line="240" w:lineRule="auto"/>
              <w:rPr>
                <w:rFonts w:ascii="Arial" w:hAnsi="Arial" w:cs="Arial"/>
              </w:rPr>
            </w:pPr>
            <w:r>
              <w:rPr>
                <w:rFonts w:ascii="Arial" w:hAnsi="Arial" w:cs="Arial"/>
              </w:rPr>
              <w:t>Overall 67%</w:t>
            </w:r>
          </w:p>
        </w:tc>
        <w:tc>
          <w:tcPr>
            <w:tcW w:w="1276" w:type="dxa"/>
          </w:tcPr>
          <w:p w14:paraId="2D6E9226" w14:textId="77777777" w:rsidR="00177CF7" w:rsidRPr="00A53DB7" w:rsidRDefault="00177CF7" w:rsidP="00995E69">
            <w:pPr>
              <w:spacing w:after="0" w:line="240" w:lineRule="auto"/>
              <w:rPr>
                <w:rFonts w:ascii="Arial" w:hAnsi="Arial" w:cs="Arial"/>
              </w:rPr>
            </w:pPr>
          </w:p>
        </w:tc>
        <w:tc>
          <w:tcPr>
            <w:tcW w:w="992" w:type="dxa"/>
          </w:tcPr>
          <w:p w14:paraId="05E99413" w14:textId="77777777" w:rsidR="00177CF7" w:rsidRPr="00A53DB7" w:rsidRDefault="00177CF7" w:rsidP="00995E69">
            <w:pPr>
              <w:spacing w:after="0" w:line="240" w:lineRule="auto"/>
              <w:rPr>
                <w:rFonts w:ascii="Arial" w:hAnsi="Arial" w:cs="Arial"/>
              </w:rPr>
            </w:pPr>
          </w:p>
        </w:tc>
        <w:tc>
          <w:tcPr>
            <w:tcW w:w="1276" w:type="dxa"/>
          </w:tcPr>
          <w:p w14:paraId="02E20DEC" w14:textId="77777777" w:rsidR="005956AB" w:rsidRPr="005956AB" w:rsidRDefault="005956AB" w:rsidP="005956AB">
            <w:pPr>
              <w:spacing w:after="0" w:line="240" w:lineRule="auto"/>
              <w:rPr>
                <w:rFonts w:ascii="Arial" w:hAnsi="Arial" w:cs="Arial"/>
              </w:rPr>
            </w:pPr>
            <w:r w:rsidRPr="005956AB">
              <w:rPr>
                <w:rFonts w:ascii="Arial" w:hAnsi="Arial" w:cs="Arial"/>
              </w:rPr>
              <w:t>Overall</w:t>
            </w:r>
          </w:p>
          <w:p w14:paraId="353CD2FA" w14:textId="0C672607" w:rsidR="005956AB" w:rsidRPr="005956AB" w:rsidRDefault="005956AB" w:rsidP="005956AB">
            <w:pPr>
              <w:spacing w:after="0" w:line="240" w:lineRule="auto"/>
              <w:rPr>
                <w:rFonts w:ascii="Arial" w:hAnsi="Arial" w:cs="Arial"/>
              </w:rPr>
            </w:pPr>
            <w:r w:rsidRPr="005956AB">
              <w:rPr>
                <w:rFonts w:ascii="Arial" w:hAnsi="Arial" w:cs="Arial"/>
              </w:rPr>
              <w:t xml:space="preserve">Mark of </w:t>
            </w:r>
            <w:r w:rsidR="006622F6">
              <w:rPr>
                <w:rFonts w:ascii="Arial" w:hAnsi="Arial" w:cs="Arial"/>
              </w:rPr>
              <w:t>6</w:t>
            </w:r>
            <w:r w:rsidRPr="005956AB">
              <w:rPr>
                <w:rFonts w:ascii="Arial" w:hAnsi="Arial" w:cs="Arial"/>
              </w:rPr>
              <w:t>7%</w:t>
            </w:r>
          </w:p>
          <w:p w14:paraId="6CE24F54" w14:textId="79769C28" w:rsidR="00177CF7" w:rsidRPr="00A53DB7" w:rsidRDefault="005956AB" w:rsidP="005956AB">
            <w:pPr>
              <w:spacing w:after="0" w:line="240" w:lineRule="auto"/>
              <w:rPr>
                <w:rFonts w:ascii="Arial" w:hAnsi="Arial" w:cs="Arial"/>
              </w:rPr>
            </w:pPr>
            <w:r w:rsidRPr="005956AB">
              <w:rPr>
                <w:rFonts w:ascii="Arial" w:hAnsi="Arial" w:cs="Arial"/>
              </w:rPr>
              <w:t>agreed</w:t>
            </w:r>
          </w:p>
        </w:tc>
        <w:tc>
          <w:tcPr>
            <w:tcW w:w="3071" w:type="dxa"/>
          </w:tcPr>
          <w:p w14:paraId="410A2CB9" w14:textId="1CA6E3C4" w:rsidR="00177CF7" w:rsidRPr="00A53DB7" w:rsidRDefault="005956AB" w:rsidP="00995E69">
            <w:pPr>
              <w:spacing w:after="0" w:line="240" w:lineRule="auto"/>
              <w:rPr>
                <w:rFonts w:ascii="Arial" w:hAnsi="Arial" w:cs="Arial"/>
              </w:rPr>
            </w:pPr>
            <w:r w:rsidRPr="005956AB">
              <w:rPr>
                <w:rFonts w:ascii="Arial" w:hAnsi="Arial" w:cs="Arial"/>
              </w:rPr>
              <w:t>Mark agreed. First marker (Muhammad Hossain) provided consistent and detailed criterion by criterion feedback for learner. This will help student to identify specific areas of strengths and weakness that need improving.</w:t>
            </w:r>
          </w:p>
        </w:tc>
      </w:tr>
      <w:tr w:rsidR="00D113BF" w:rsidRPr="00A53DB7" w14:paraId="68915FF3" w14:textId="77777777" w:rsidTr="00D170E7">
        <w:tc>
          <w:tcPr>
            <w:tcW w:w="1413" w:type="dxa"/>
          </w:tcPr>
          <w:p w14:paraId="3B9870DD" w14:textId="77777777" w:rsidR="005E29E2" w:rsidRDefault="005E29E2" w:rsidP="00995E69">
            <w:pPr>
              <w:spacing w:after="0" w:line="240" w:lineRule="auto"/>
              <w:rPr>
                <w:rFonts w:asciiTheme="minorHAnsi" w:hAnsiTheme="minorHAnsi" w:cstheme="minorHAnsi"/>
                <w:sz w:val="24"/>
                <w:szCs w:val="24"/>
              </w:rPr>
            </w:pPr>
          </w:p>
          <w:p w14:paraId="318D5577" w14:textId="53088729" w:rsidR="005E29E2" w:rsidRDefault="00177CF7"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Fordia Begum</w:t>
            </w:r>
          </w:p>
          <w:p w14:paraId="2A8C5AE2" w14:textId="77777777" w:rsidR="005E29E2" w:rsidRDefault="005E29E2" w:rsidP="00995E69">
            <w:pPr>
              <w:spacing w:after="0" w:line="240" w:lineRule="auto"/>
              <w:rPr>
                <w:rFonts w:asciiTheme="minorHAnsi" w:hAnsiTheme="minorHAnsi" w:cstheme="minorHAnsi"/>
                <w:sz w:val="24"/>
                <w:szCs w:val="24"/>
              </w:rPr>
            </w:pPr>
          </w:p>
          <w:p w14:paraId="5CBD25FF" w14:textId="161479AB"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5F677E07" w14:textId="77777777"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May 2022 (WEEKEND)</w:t>
            </w:r>
          </w:p>
          <w:p w14:paraId="205ABCF2" w14:textId="77777777"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Group 1</w:t>
            </w:r>
          </w:p>
        </w:tc>
        <w:tc>
          <w:tcPr>
            <w:tcW w:w="1559" w:type="dxa"/>
          </w:tcPr>
          <w:p w14:paraId="27C2BB81" w14:textId="77777777" w:rsidR="00D113BF" w:rsidRDefault="00D113BF" w:rsidP="00995E69">
            <w:pPr>
              <w:spacing w:after="0" w:line="240" w:lineRule="auto"/>
              <w:rPr>
                <w:rFonts w:ascii="Arial" w:hAnsi="Arial" w:cs="Arial"/>
              </w:rPr>
            </w:pPr>
          </w:p>
          <w:p w14:paraId="7B482A23" w14:textId="14C2866F" w:rsidR="00177CF7" w:rsidRDefault="00177CF7" w:rsidP="00177CF7">
            <w:pPr>
              <w:spacing w:after="0" w:line="240" w:lineRule="auto"/>
              <w:rPr>
                <w:rFonts w:ascii="Arial" w:hAnsi="Arial" w:cs="Arial"/>
              </w:rPr>
            </w:pPr>
            <w:r>
              <w:rPr>
                <w:rFonts w:ascii="Arial" w:hAnsi="Arial" w:cs="Arial"/>
              </w:rPr>
              <w:t>Part 1 76/100</w:t>
            </w:r>
          </w:p>
          <w:p w14:paraId="1A85687E" w14:textId="374AD0E8" w:rsidR="00177CF7" w:rsidRDefault="00177CF7" w:rsidP="00177CF7">
            <w:pPr>
              <w:spacing w:after="0" w:line="240" w:lineRule="auto"/>
              <w:rPr>
                <w:rFonts w:ascii="Arial" w:hAnsi="Arial" w:cs="Arial"/>
              </w:rPr>
            </w:pPr>
            <w:r>
              <w:rPr>
                <w:rFonts w:ascii="Arial" w:hAnsi="Arial" w:cs="Arial"/>
              </w:rPr>
              <w:t>Part 2 40/100</w:t>
            </w:r>
          </w:p>
          <w:p w14:paraId="540F40B1" w14:textId="0FBB81E5" w:rsidR="005E29E2" w:rsidRDefault="00177CF7" w:rsidP="00177CF7">
            <w:pPr>
              <w:spacing w:after="0" w:line="240" w:lineRule="auto"/>
              <w:rPr>
                <w:rFonts w:ascii="Arial" w:hAnsi="Arial" w:cs="Arial"/>
              </w:rPr>
            </w:pPr>
            <w:r>
              <w:rPr>
                <w:rFonts w:ascii="Arial" w:hAnsi="Arial" w:cs="Arial"/>
              </w:rPr>
              <w:t>Overall 58%</w:t>
            </w:r>
          </w:p>
        </w:tc>
        <w:tc>
          <w:tcPr>
            <w:tcW w:w="1276" w:type="dxa"/>
          </w:tcPr>
          <w:p w14:paraId="6831A9A7" w14:textId="77777777" w:rsidR="00D113BF" w:rsidRPr="00A53DB7" w:rsidRDefault="00D113BF" w:rsidP="00995E69">
            <w:pPr>
              <w:spacing w:after="0" w:line="240" w:lineRule="auto"/>
              <w:rPr>
                <w:rFonts w:ascii="Arial" w:hAnsi="Arial" w:cs="Arial"/>
              </w:rPr>
            </w:pPr>
          </w:p>
        </w:tc>
        <w:tc>
          <w:tcPr>
            <w:tcW w:w="992" w:type="dxa"/>
          </w:tcPr>
          <w:p w14:paraId="54466653" w14:textId="77777777" w:rsidR="00D113BF" w:rsidRPr="00A53DB7" w:rsidRDefault="00D113BF" w:rsidP="00995E69">
            <w:pPr>
              <w:spacing w:after="0" w:line="240" w:lineRule="auto"/>
              <w:rPr>
                <w:rFonts w:ascii="Arial" w:hAnsi="Arial" w:cs="Arial"/>
              </w:rPr>
            </w:pPr>
          </w:p>
        </w:tc>
        <w:tc>
          <w:tcPr>
            <w:tcW w:w="1276" w:type="dxa"/>
          </w:tcPr>
          <w:p w14:paraId="783B6134" w14:textId="77777777" w:rsidR="006622F6" w:rsidRPr="005956AB" w:rsidRDefault="006622F6" w:rsidP="006622F6">
            <w:pPr>
              <w:spacing w:after="0" w:line="240" w:lineRule="auto"/>
              <w:rPr>
                <w:rFonts w:ascii="Arial" w:hAnsi="Arial" w:cs="Arial"/>
              </w:rPr>
            </w:pPr>
            <w:r w:rsidRPr="005956AB">
              <w:rPr>
                <w:rFonts w:ascii="Arial" w:hAnsi="Arial" w:cs="Arial"/>
              </w:rPr>
              <w:t>Overall</w:t>
            </w:r>
          </w:p>
          <w:p w14:paraId="190D076C" w14:textId="24208B40" w:rsidR="006622F6" w:rsidRPr="005956AB" w:rsidRDefault="006622F6" w:rsidP="006622F6">
            <w:pPr>
              <w:spacing w:after="0" w:line="240" w:lineRule="auto"/>
              <w:rPr>
                <w:rFonts w:ascii="Arial" w:hAnsi="Arial" w:cs="Arial"/>
              </w:rPr>
            </w:pPr>
            <w:r w:rsidRPr="005956AB">
              <w:rPr>
                <w:rFonts w:ascii="Arial" w:hAnsi="Arial" w:cs="Arial"/>
              </w:rPr>
              <w:t xml:space="preserve">Mark of </w:t>
            </w:r>
            <w:r>
              <w:rPr>
                <w:rFonts w:ascii="Arial" w:hAnsi="Arial" w:cs="Arial"/>
              </w:rPr>
              <w:t>58</w:t>
            </w:r>
            <w:r w:rsidRPr="005956AB">
              <w:rPr>
                <w:rFonts w:ascii="Arial" w:hAnsi="Arial" w:cs="Arial"/>
              </w:rPr>
              <w:t>%</w:t>
            </w:r>
          </w:p>
          <w:p w14:paraId="2BD06541" w14:textId="23E273B5" w:rsidR="00D113BF" w:rsidRPr="00A53DB7" w:rsidRDefault="006622F6" w:rsidP="006622F6">
            <w:pPr>
              <w:spacing w:after="0" w:line="240" w:lineRule="auto"/>
              <w:rPr>
                <w:rFonts w:ascii="Arial" w:hAnsi="Arial" w:cs="Arial"/>
              </w:rPr>
            </w:pPr>
            <w:r w:rsidRPr="005956AB">
              <w:rPr>
                <w:rFonts w:ascii="Arial" w:hAnsi="Arial" w:cs="Arial"/>
              </w:rPr>
              <w:t>agreed</w:t>
            </w:r>
          </w:p>
        </w:tc>
        <w:tc>
          <w:tcPr>
            <w:tcW w:w="3071" w:type="dxa"/>
          </w:tcPr>
          <w:p w14:paraId="74C9460D" w14:textId="6574B3F1" w:rsidR="00D113BF" w:rsidRPr="00A53DB7" w:rsidRDefault="006622F6" w:rsidP="00995E69">
            <w:pPr>
              <w:spacing w:after="0" w:line="240" w:lineRule="auto"/>
              <w:rPr>
                <w:rFonts w:ascii="Arial" w:hAnsi="Arial" w:cs="Arial"/>
              </w:rPr>
            </w:pPr>
            <w:r w:rsidRPr="005956AB">
              <w:rPr>
                <w:rFonts w:ascii="Arial" w:hAnsi="Arial" w:cs="Arial"/>
              </w:rPr>
              <w:t>Mark agreed. First marker (Muhammad Hossain) provided consistent and detailed criterion by criterion feedback for learner. This will help student to identify specific areas of strengths and weakness that need improving.</w:t>
            </w:r>
          </w:p>
        </w:tc>
      </w:tr>
      <w:tr w:rsidR="00D113BF" w:rsidRPr="00A53DB7" w14:paraId="6E53F146" w14:textId="77777777" w:rsidTr="00D170E7">
        <w:tc>
          <w:tcPr>
            <w:tcW w:w="1413" w:type="dxa"/>
          </w:tcPr>
          <w:p w14:paraId="2AC02737" w14:textId="154C95EE" w:rsidR="00450B96" w:rsidRDefault="00450B96" w:rsidP="00995E69">
            <w:pPr>
              <w:spacing w:after="0" w:line="240" w:lineRule="auto"/>
              <w:rPr>
                <w:rFonts w:asciiTheme="minorHAnsi" w:hAnsiTheme="minorHAnsi" w:cstheme="minorHAnsi"/>
                <w:sz w:val="24"/>
                <w:szCs w:val="24"/>
              </w:rPr>
            </w:pPr>
          </w:p>
          <w:p w14:paraId="362076D8" w14:textId="27E3F276" w:rsidR="00450B96" w:rsidRDefault="007B7092"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Karen Tobin</w:t>
            </w:r>
          </w:p>
          <w:p w14:paraId="18DDEFFE" w14:textId="77777777" w:rsidR="00450B96" w:rsidRDefault="00450B96" w:rsidP="00995E69">
            <w:pPr>
              <w:spacing w:after="0" w:line="240" w:lineRule="auto"/>
              <w:rPr>
                <w:rFonts w:asciiTheme="minorHAnsi" w:hAnsiTheme="minorHAnsi" w:cstheme="minorHAnsi"/>
                <w:sz w:val="24"/>
                <w:szCs w:val="24"/>
              </w:rPr>
            </w:pPr>
          </w:p>
          <w:p w14:paraId="7B2AE79F" w14:textId="28AD3BDA"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3804AFC1" w14:textId="77777777"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May 2022 (WEEKEND)</w:t>
            </w:r>
          </w:p>
          <w:p w14:paraId="26D755A8" w14:textId="77777777"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Group 2</w:t>
            </w:r>
          </w:p>
        </w:tc>
        <w:tc>
          <w:tcPr>
            <w:tcW w:w="1559" w:type="dxa"/>
          </w:tcPr>
          <w:p w14:paraId="1214EF4E" w14:textId="77777777" w:rsidR="00D113BF" w:rsidRDefault="00D113BF" w:rsidP="00995E69">
            <w:pPr>
              <w:spacing w:after="0" w:line="240" w:lineRule="auto"/>
              <w:rPr>
                <w:rFonts w:ascii="Arial" w:hAnsi="Arial" w:cs="Arial"/>
              </w:rPr>
            </w:pPr>
          </w:p>
          <w:p w14:paraId="1BECFC04" w14:textId="77777777" w:rsidR="00450B96" w:rsidRDefault="007B7092" w:rsidP="00995E69">
            <w:pPr>
              <w:spacing w:after="0" w:line="240" w:lineRule="auto"/>
              <w:rPr>
                <w:rFonts w:ascii="Arial" w:hAnsi="Arial" w:cs="Arial"/>
              </w:rPr>
            </w:pPr>
            <w:r>
              <w:rPr>
                <w:rFonts w:ascii="Arial" w:hAnsi="Arial" w:cs="Arial"/>
              </w:rPr>
              <w:t>Part 1 65/100</w:t>
            </w:r>
          </w:p>
          <w:p w14:paraId="63D39AB4" w14:textId="77777777" w:rsidR="007B7092" w:rsidRDefault="007B7092" w:rsidP="00995E69">
            <w:pPr>
              <w:spacing w:after="0" w:line="240" w:lineRule="auto"/>
              <w:rPr>
                <w:rFonts w:ascii="Arial" w:hAnsi="Arial" w:cs="Arial"/>
              </w:rPr>
            </w:pPr>
            <w:r>
              <w:rPr>
                <w:rFonts w:ascii="Arial" w:hAnsi="Arial" w:cs="Arial"/>
              </w:rPr>
              <w:t>Part 2 75/100</w:t>
            </w:r>
          </w:p>
          <w:p w14:paraId="2DFDE001" w14:textId="28FB21CB" w:rsidR="007B7092" w:rsidRDefault="007B7092" w:rsidP="00995E69">
            <w:pPr>
              <w:spacing w:after="0" w:line="240" w:lineRule="auto"/>
              <w:rPr>
                <w:rFonts w:ascii="Arial" w:hAnsi="Arial" w:cs="Arial"/>
              </w:rPr>
            </w:pPr>
            <w:r>
              <w:rPr>
                <w:rFonts w:ascii="Arial" w:hAnsi="Arial" w:cs="Arial"/>
              </w:rPr>
              <w:t>Overall 70%</w:t>
            </w:r>
          </w:p>
        </w:tc>
        <w:tc>
          <w:tcPr>
            <w:tcW w:w="1276" w:type="dxa"/>
          </w:tcPr>
          <w:p w14:paraId="7F875542" w14:textId="77777777" w:rsidR="00D113BF" w:rsidRPr="00A53DB7" w:rsidRDefault="00D113BF" w:rsidP="00995E69">
            <w:pPr>
              <w:spacing w:after="0" w:line="240" w:lineRule="auto"/>
              <w:rPr>
                <w:rFonts w:ascii="Arial" w:hAnsi="Arial" w:cs="Arial"/>
              </w:rPr>
            </w:pPr>
          </w:p>
        </w:tc>
        <w:tc>
          <w:tcPr>
            <w:tcW w:w="992" w:type="dxa"/>
          </w:tcPr>
          <w:p w14:paraId="05DECF73" w14:textId="77777777" w:rsidR="00D113BF" w:rsidRPr="00A53DB7" w:rsidRDefault="00D113BF" w:rsidP="00995E69">
            <w:pPr>
              <w:spacing w:after="0" w:line="240" w:lineRule="auto"/>
              <w:rPr>
                <w:rFonts w:ascii="Arial" w:hAnsi="Arial" w:cs="Arial"/>
              </w:rPr>
            </w:pPr>
          </w:p>
        </w:tc>
        <w:tc>
          <w:tcPr>
            <w:tcW w:w="1276" w:type="dxa"/>
          </w:tcPr>
          <w:p w14:paraId="700B1135" w14:textId="77777777" w:rsidR="001651FA" w:rsidRPr="005956AB" w:rsidRDefault="001651FA" w:rsidP="001651FA">
            <w:pPr>
              <w:spacing w:after="0" w:line="240" w:lineRule="auto"/>
              <w:rPr>
                <w:rFonts w:ascii="Arial" w:hAnsi="Arial" w:cs="Arial"/>
              </w:rPr>
            </w:pPr>
            <w:r w:rsidRPr="005956AB">
              <w:rPr>
                <w:rFonts w:ascii="Arial" w:hAnsi="Arial" w:cs="Arial"/>
              </w:rPr>
              <w:t>Overall</w:t>
            </w:r>
          </w:p>
          <w:p w14:paraId="73A01AA2" w14:textId="7E690F4B" w:rsidR="001651FA" w:rsidRPr="005956AB" w:rsidRDefault="001651FA" w:rsidP="001651FA">
            <w:pPr>
              <w:spacing w:after="0" w:line="240" w:lineRule="auto"/>
              <w:rPr>
                <w:rFonts w:ascii="Arial" w:hAnsi="Arial" w:cs="Arial"/>
              </w:rPr>
            </w:pPr>
            <w:r w:rsidRPr="005956AB">
              <w:rPr>
                <w:rFonts w:ascii="Arial" w:hAnsi="Arial" w:cs="Arial"/>
              </w:rPr>
              <w:t xml:space="preserve">Mark of </w:t>
            </w:r>
            <w:r>
              <w:rPr>
                <w:rFonts w:ascii="Arial" w:hAnsi="Arial" w:cs="Arial"/>
              </w:rPr>
              <w:t>70</w:t>
            </w:r>
            <w:r w:rsidRPr="005956AB">
              <w:rPr>
                <w:rFonts w:ascii="Arial" w:hAnsi="Arial" w:cs="Arial"/>
              </w:rPr>
              <w:t>%</w:t>
            </w:r>
          </w:p>
          <w:p w14:paraId="4FC915AA" w14:textId="602AA6C5" w:rsidR="00D113BF" w:rsidRPr="00A53DB7" w:rsidRDefault="001651FA" w:rsidP="001651FA">
            <w:pPr>
              <w:spacing w:after="0" w:line="240" w:lineRule="auto"/>
              <w:rPr>
                <w:rFonts w:ascii="Arial" w:hAnsi="Arial" w:cs="Arial"/>
              </w:rPr>
            </w:pPr>
            <w:r w:rsidRPr="005956AB">
              <w:rPr>
                <w:rFonts w:ascii="Arial" w:hAnsi="Arial" w:cs="Arial"/>
              </w:rPr>
              <w:t>agreed</w:t>
            </w:r>
          </w:p>
        </w:tc>
        <w:tc>
          <w:tcPr>
            <w:tcW w:w="3071" w:type="dxa"/>
          </w:tcPr>
          <w:p w14:paraId="7050FF02" w14:textId="6D8EE042" w:rsidR="00D113BF" w:rsidRPr="00A53DB7" w:rsidRDefault="001651FA" w:rsidP="00995E69">
            <w:pPr>
              <w:spacing w:after="0" w:line="240" w:lineRule="auto"/>
              <w:rPr>
                <w:rFonts w:ascii="Arial" w:hAnsi="Arial" w:cs="Arial"/>
              </w:rPr>
            </w:pPr>
            <w:r w:rsidRPr="005956AB">
              <w:rPr>
                <w:rFonts w:ascii="Arial" w:hAnsi="Arial" w:cs="Arial"/>
              </w:rPr>
              <w:t>Mark agreed. First marker (</w:t>
            </w:r>
            <w:r>
              <w:rPr>
                <w:rFonts w:ascii="Arial" w:hAnsi="Arial" w:cs="Arial"/>
              </w:rPr>
              <w:t>Seyed Navid</w:t>
            </w:r>
            <w:r w:rsidRPr="005956AB">
              <w:rPr>
                <w:rFonts w:ascii="Arial" w:hAnsi="Arial" w:cs="Arial"/>
              </w:rPr>
              <w:t>) provided consistent and detailed criterion by criterion feedback for learner. This will help student to identify specific areas of strengths and weakness that need improving.</w:t>
            </w:r>
          </w:p>
        </w:tc>
      </w:tr>
      <w:tr w:rsidR="00D113BF" w:rsidRPr="00A53DB7" w14:paraId="0C2ABF3E" w14:textId="77777777" w:rsidTr="00D170E7">
        <w:tc>
          <w:tcPr>
            <w:tcW w:w="1413" w:type="dxa"/>
          </w:tcPr>
          <w:p w14:paraId="793753D2" w14:textId="77777777" w:rsidR="00450B96" w:rsidRDefault="00450B96" w:rsidP="00995E69">
            <w:pPr>
              <w:spacing w:after="0" w:line="240" w:lineRule="auto"/>
              <w:rPr>
                <w:rFonts w:asciiTheme="minorHAnsi" w:hAnsiTheme="minorHAnsi" w:cstheme="minorHAnsi"/>
                <w:sz w:val="24"/>
                <w:szCs w:val="24"/>
              </w:rPr>
            </w:pPr>
          </w:p>
          <w:p w14:paraId="0486C544" w14:textId="3300D770" w:rsidR="00450B96" w:rsidRDefault="007B7092"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Kristina Zebi</w:t>
            </w:r>
          </w:p>
          <w:p w14:paraId="62E27BD6" w14:textId="77777777" w:rsidR="00450B96" w:rsidRDefault="00450B96" w:rsidP="00995E69">
            <w:pPr>
              <w:spacing w:after="0" w:line="240" w:lineRule="auto"/>
              <w:rPr>
                <w:rFonts w:asciiTheme="minorHAnsi" w:hAnsiTheme="minorHAnsi" w:cstheme="minorHAnsi"/>
                <w:sz w:val="24"/>
                <w:szCs w:val="24"/>
              </w:rPr>
            </w:pPr>
          </w:p>
          <w:p w14:paraId="255C0CE2" w14:textId="414A8524"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5766F6B8" w14:textId="77777777"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lastRenderedPageBreak/>
              <w:t>May 2022 (WEEKEND)</w:t>
            </w:r>
          </w:p>
          <w:p w14:paraId="2413C8A9" w14:textId="77777777"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Group 2</w:t>
            </w:r>
          </w:p>
        </w:tc>
        <w:tc>
          <w:tcPr>
            <w:tcW w:w="1559" w:type="dxa"/>
          </w:tcPr>
          <w:p w14:paraId="1F60C890" w14:textId="77777777" w:rsidR="00D113BF" w:rsidRDefault="00D113BF" w:rsidP="00995E69">
            <w:pPr>
              <w:spacing w:after="0" w:line="240" w:lineRule="auto"/>
              <w:rPr>
                <w:rFonts w:ascii="Arial" w:hAnsi="Arial" w:cs="Arial"/>
              </w:rPr>
            </w:pPr>
          </w:p>
          <w:p w14:paraId="20EC3481" w14:textId="328103E0" w:rsidR="007B7092" w:rsidRDefault="007B7092" w:rsidP="007B7092">
            <w:pPr>
              <w:spacing w:after="0" w:line="240" w:lineRule="auto"/>
              <w:rPr>
                <w:rFonts w:ascii="Arial" w:hAnsi="Arial" w:cs="Arial"/>
              </w:rPr>
            </w:pPr>
            <w:r>
              <w:rPr>
                <w:rFonts w:ascii="Arial" w:hAnsi="Arial" w:cs="Arial"/>
              </w:rPr>
              <w:t>Part 1 62/100</w:t>
            </w:r>
          </w:p>
          <w:p w14:paraId="20A6ECDE" w14:textId="626279E4" w:rsidR="007B7092" w:rsidRDefault="007B7092" w:rsidP="007B7092">
            <w:pPr>
              <w:spacing w:after="0" w:line="240" w:lineRule="auto"/>
              <w:rPr>
                <w:rFonts w:ascii="Arial" w:hAnsi="Arial" w:cs="Arial"/>
              </w:rPr>
            </w:pPr>
            <w:r>
              <w:rPr>
                <w:rFonts w:ascii="Arial" w:hAnsi="Arial" w:cs="Arial"/>
              </w:rPr>
              <w:t>Part 2 62/100</w:t>
            </w:r>
          </w:p>
          <w:p w14:paraId="2605D0BD" w14:textId="7D533D0D" w:rsidR="00450B96" w:rsidRDefault="007B7092" w:rsidP="007B7092">
            <w:pPr>
              <w:spacing w:after="0" w:line="240" w:lineRule="auto"/>
              <w:rPr>
                <w:rFonts w:ascii="Arial" w:hAnsi="Arial" w:cs="Arial"/>
              </w:rPr>
            </w:pPr>
            <w:r>
              <w:rPr>
                <w:rFonts w:ascii="Arial" w:hAnsi="Arial" w:cs="Arial"/>
              </w:rPr>
              <w:t>Overall 62%</w:t>
            </w:r>
          </w:p>
        </w:tc>
        <w:tc>
          <w:tcPr>
            <w:tcW w:w="1276" w:type="dxa"/>
          </w:tcPr>
          <w:p w14:paraId="4825B83A" w14:textId="77777777" w:rsidR="00D113BF" w:rsidRPr="00A53DB7" w:rsidRDefault="00D113BF" w:rsidP="00995E69">
            <w:pPr>
              <w:spacing w:after="0" w:line="240" w:lineRule="auto"/>
              <w:rPr>
                <w:rFonts w:ascii="Arial" w:hAnsi="Arial" w:cs="Arial"/>
              </w:rPr>
            </w:pPr>
          </w:p>
        </w:tc>
        <w:tc>
          <w:tcPr>
            <w:tcW w:w="992" w:type="dxa"/>
          </w:tcPr>
          <w:p w14:paraId="6A19738B" w14:textId="77777777" w:rsidR="00D113BF" w:rsidRPr="00A53DB7" w:rsidRDefault="00D113BF" w:rsidP="00995E69">
            <w:pPr>
              <w:spacing w:after="0" w:line="240" w:lineRule="auto"/>
              <w:rPr>
                <w:rFonts w:ascii="Arial" w:hAnsi="Arial" w:cs="Arial"/>
              </w:rPr>
            </w:pPr>
          </w:p>
        </w:tc>
        <w:tc>
          <w:tcPr>
            <w:tcW w:w="1276" w:type="dxa"/>
          </w:tcPr>
          <w:p w14:paraId="201D447B" w14:textId="77777777" w:rsidR="00876785" w:rsidRPr="00876785" w:rsidRDefault="00876785" w:rsidP="00876785">
            <w:pPr>
              <w:spacing w:after="0" w:line="240" w:lineRule="auto"/>
              <w:rPr>
                <w:rFonts w:ascii="Arial" w:hAnsi="Arial" w:cs="Arial"/>
              </w:rPr>
            </w:pPr>
            <w:r w:rsidRPr="00876785">
              <w:rPr>
                <w:rFonts w:ascii="Arial" w:hAnsi="Arial" w:cs="Arial"/>
              </w:rPr>
              <w:t>Overall</w:t>
            </w:r>
          </w:p>
          <w:p w14:paraId="1DD8EF0A" w14:textId="19DD19E7" w:rsidR="00876785" w:rsidRPr="00876785" w:rsidRDefault="00876785" w:rsidP="00876785">
            <w:pPr>
              <w:spacing w:after="0" w:line="240" w:lineRule="auto"/>
              <w:rPr>
                <w:rFonts w:ascii="Arial" w:hAnsi="Arial" w:cs="Arial"/>
              </w:rPr>
            </w:pPr>
            <w:r w:rsidRPr="00876785">
              <w:rPr>
                <w:rFonts w:ascii="Arial" w:hAnsi="Arial" w:cs="Arial"/>
              </w:rPr>
              <w:t xml:space="preserve">Mark of </w:t>
            </w:r>
            <w:r>
              <w:rPr>
                <w:rFonts w:ascii="Arial" w:hAnsi="Arial" w:cs="Arial"/>
              </w:rPr>
              <w:t>62</w:t>
            </w:r>
            <w:r w:rsidRPr="00876785">
              <w:rPr>
                <w:rFonts w:ascii="Arial" w:hAnsi="Arial" w:cs="Arial"/>
              </w:rPr>
              <w:t>%</w:t>
            </w:r>
          </w:p>
          <w:p w14:paraId="6D72799B" w14:textId="265709A2" w:rsidR="00D113BF" w:rsidRPr="00A53DB7" w:rsidRDefault="00876785" w:rsidP="00876785">
            <w:pPr>
              <w:spacing w:after="0" w:line="240" w:lineRule="auto"/>
              <w:rPr>
                <w:rFonts w:ascii="Arial" w:hAnsi="Arial" w:cs="Arial"/>
              </w:rPr>
            </w:pPr>
            <w:r w:rsidRPr="00876785">
              <w:rPr>
                <w:rFonts w:ascii="Arial" w:hAnsi="Arial" w:cs="Arial"/>
              </w:rPr>
              <w:t>agreed</w:t>
            </w:r>
          </w:p>
        </w:tc>
        <w:tc>
          <w:tcPr>
            <w:tcW w:w="3071" w:type="dxa"/>
          </w:tcPr>
          <w:p w14:paraId="5BB00E8B" w14:textId="2BD71117" w:rsidR="00D113BF" w:rsidRPr="00A53DB7" w:rsidRDefault="00876785" w:rsidP="00995E69">
            <w:pPr>
              <w:spacing w:after="0" w:line="240" w:lineRule="auto"/>
              <w:rPr>
                <w:rFonts w:ascii="Arial" w:hAnsi="Arial" w:cs="Arial"/>
              </w:rPr>
            </w:pPr>
            <w:r w:rsidRPr="005956AB">
              <w:rPr>
                <w:rFonts w:ascii="Arial" w:hAnsi="Arial" w:cs="Arial"/>
              </w:rPr>
              <w:t>Mark agreed. First marker (</w:t>
            </w:r>
            <w:r>
              <w:rPr>
                <w:rFonts w:ascii="Arial" w:hAnsi="Arial" w:cs="Arial"/>
              </w:rPr>
              <w:t>Seyed Navid</w:t>
            </w:r>
            <w:r w:rsidRPr="005956AB">
              <w:rPr>
                <w:rFonts w:ascii="Arial" w:hAnsi="Arial" w:cs="Arial"/>
              </w:rPr>
              <w:t xml:space="preserve">) provided consistent and detailed criterion by criterion feedback for learner. This will help student to identify specific areas of strengths </w:t>
            </w:r>
            <w:r w:rsidRPr="005956AB">
              <w:rPr>
                <w:rFonts w:ascii="Arial" w:hAnsi="Arial" w:cs="Arial"/>
              </w:rPr>
              <w:lastRenderedPageBreak/>
              <w:t>and weakness that need improving.</w:t>
            </w:r>
          </w:p>
        </w:tc>
      </w:tr>
      <w:tr w:rsidR="00D113BF" w:rsidRPr="00A53DB7" w14:paraId="5A06A9A7" w14:textId="77777777" w:rsidTr="00D170E7">
        <w:tc>
          <w:tcPr>
            <w:tcW w:w="1413" w:type="dxa"/>
          </w:tcPr>
          <w:p w14:paraId="412DBF45" w14:textId="5102AFE5" w:rsidR="00450B96" w:rsidRDefault="00450B96" w:rsidP="00995E69">
            <w:pPr>
              <w:spacing w:after="0" w:line="240" w:lineRule="auto"/>
              <w:rPr>
                <w:rFonts w:asciiTheme="minorHAnsi" w:hAnsiTheme="minorHAnsi" w:cstheme="minorHAnsi"/>
                <w:sz w:val="24"/>
                <w:szCs w:val="24"/>
              </w:rPr>
            </w:pPr>
          </w:p>
          <w:p w14:paraId="6F22BD34" w14:textId="67C24899" w:rsidR="00450B96" w:rsidRDefault="007B7092"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Dumitru Tircomnicu</w:t>
            </w:r>
          </w:p>
          <w:p w14:paraId="5EF771B5" w14:textId="6A98BBDE"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55D211D5" w14:textId="77777777"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May 2022 (WEEKEND)</w:t>
            </w:r>
          </w:p>
          <w:p w14:paraId="7702F37D" w14:textId="77777777" w:rsidR="00D113BF" w:rsidRDefault="00D113BF" w:rsidP="00995E69">
            <w:pPr>
              <w:spacing w:after="0" w:line="240" w:lineRule="auto"/>
              <w:rPr>
                <w:rFonts w:asciiTheme="minorHAnsi" w:hAnsiTheme="minorHAnsi" w:cstheme="minorHAnsi"/>
                <w:sz w:val="24"/>
                <w:szCs w:val="24"/>
              </w:rPr>
            </w:pPr>
            <w:r>
              <w:rPr>
                <w:rFonts w:asciiTheme="minorHAnsi" w:hAnsiTheme="minorHAnsi" w:cstheme="minorHAnsi"/>
                <w:sz w:val="24"/>
                <w:szCs w:val="24"/>
              </w:rPr>
              <w:t>Group 2</w:t>
            </w:r>
          </w:p>
        </w:tc>
        <w:tc>
          <w:tcPr>
            <w:tcW w:w="1559" w:type="dxa"/>
          </w:tcPr>
          <w:p w14:paraId="2E2F6AF3" w14:textId="77777777" w:rsidR="00D113BF" w:rsidRDefault="00D113BF" w:rsidP="00995E69">
            <w:pPr>
              <w:spacing w:after="0" w:line="240" w:lineRule="auto"/>
              <w:rPr>
                <w:rFonts w:ascii="Arial" w:hAnsi="Arial" w:cs="Arial"/>
              </w:rPr>
            </w:pPr>
          </w:p>
          <w:p w14:paraId="6B0192B9" w14:textId="176A0EBB" w:rsidR="007B7092" w:rsidRDefault="007B7092" w:rsidP="007B7092">
            <w:pPr>
              <w:spacing w:after="0" w:line="240" w:lineRule="auto"/>
              <w:rPr>
                <w:rFonts w:ascii="Arial" w:hAnsi="Arial" w:cs="Arial"/>
              </w:rPr>
            </w:pPr>
            <w:r>
              <w:rPr>
                <w:rFonts w:ascii="Arial" w:hAnsi="Arial" w:cs="Arial"/>
              </w:rPr>
              <w:t>Part 1 60/100</w:t>
            </w:r>
          </w:p>
          <w:p w14:paraId="3666BD91" w14:textId="2879AC2C" w:rsidR="007B7092" w:rsidRDefault="007B7092" w:rsidP="007B7092">
            <w:pPr>
              <w:spacing w:after="0" w:line="240" w:lineRule="auto"/>
              <w:rPr>
                <w:rFonts w:ascii="Arial" w:hAnsi="Arial" w:cs="Arial"/>
              </w:rPr>
            </w:pPr>
            <w:r>
              <w:rPr>
                <w:rFonts w:ascii="Arial" w:hAnsi="Arial" w:cs="Arial"/>
              </w:rPr>
              <w:t>Part 2 36/100</w:t>
            </w:r>
          </w:p>
          <w:p w14:paraId="4743FDD1" w14:textId="249EAEFE" w:rsidR="00450B96" w:rsidRDefault="007B7092" w:rsidP="007B7092">
            <w:pPr>
              <w:spacing w:after="0" w:line="240" w:lineRule="auto"/>
              <w:rPr>
                <w:rFonts w:ascii="Arial" w:hAnsi="Arial" w:cs="Arial"/>
              </w:rPr>
            </w:pPr>
            <w:r>
              <w:rPr>
                <w:rFonts w:ascii="Arial" w:hAnsi="Arial" w:cs="Arial"/>
              </w:rPr>
              <w:t>Overall 48%</w:t>
            </w:r>
          </w:p>
        </w:tc>
        <w:tc>
          <w:tcPr>
            <w:tcW w:w="1276" w:type="dxa"/>
          </w:tcPr>
          <w:p w14:paraId="166D1B10" w14:textId="77777777" w:rsidR="00D113BF" w:rsidRPr="00A53DB7" w:rsidRDefault="00D113BF" w:rsidP="00995E69">
            <w:pPr>
              <w:spacing w:after="0" w:line="240" w:lineRule="auto"/>
              <w:rPr>
                <w:rFonts w:ascii="Arial" w:hAnsi="Arial" w:cs="Arial"/>
              </w:rPr>
            </w:pPr>
          </w:p>
        </w:tc>
        <w:tc>
          <w:tcPr>
            <w:tcW w:w="992" w:type="dxa"/>
          </w:tcPr>
          <w:p w14:paraId="72B3EA02" w14:textId="77777777" w:rsidR="00D113BF" w:rsidRPr="00A53DB7" w:rsidRDefault="00D113BF" w:rsidP="00995E69">
            <w:pPr>
              <w:spacing w:after="0" w:line="240" w:lineRule="auto"/>
              <w:rPr>
                <w:rFonts w:ascii="Arial" w:hAnsi="Arial" w:cs="Arial"/>
              </w:rPr>
            </w:pPr>
          </w:p>
        </w:tc>
        <w:tc>
          <w:tcPr>
            <w:tcW w:w="1276" w:type="dxa"/>
          </w:tcPr>
          <w:p w14:paraId="5F784516" w14:textId="77777777" w:rsidR="00C34A13" w:rsidRPr="00876785" w:rsidRDefault="00C34A13" w:rsidP="00C34A13">
            <w:pPr>
              <w:spacing w:after="0" w:line="240" w:lineRule="auto"/>
              <w:rPr>
                <w:rFonts w:ascii="Arial" w:hAnsi="Arial" w:cs="Arial"/>
              </w:rPr>
            </w:pPr>
            <w:r w:rsidRPr="00876785">
              <w:rPr>
                <w:rFonts w:ascii="Arial" w:hAnsi="Arial" w:cs="Arial"/>
              </w:rPr>
              <w:t>Overall</w:t>
            </w:r>
          </w:p>
          <w:p w14:paraId="23FF3E67" w14:textId="77777777" w:rsidR="00C34A13" w:rsidRPr="00876785" w:rsidRDefault="00C34A13" w:rsidP="00C34A13">
            <w:pPr>
              <w:spacing w:after="0" w:line="240" w:lineRule="auto"/>
              <w:rPr>
                <w:rFonts w:ascii="Arial" w:hAnsi="Arial" w:cs="Arial"/>
              </w:rPr>
            </w:pPr>
            <w:r w:rsidRPr="00876785">
              <w:rPr>
                <w:rFonts w:ascii="Arial" w:hAnsi="Arial" w:cs="Arial"/>
              </w:rPr>
              <w:t xml:space="preserve">Mark of </w:t>
            </w:r>
            <w:r>
              <w:rPr>
                <w:rFonts w:ascii="Arial" w:hAnsi="Arial" w:cs="Arial"/>
              </w:rPr>
              <w:t>62</w:t>
            </w:r>
            <w:r w:rsidRPr="00876785">
              <w:rPr>
                <w:rFonts w:ascii="Arial" w:hAnsi="Arial" w:cs="Arial"/>
              </w:rPr>
              <w:t>%</w:t>
            </w:r>
          </w:p>
          <w:p w14:paraId="7B254D94" w14:textId="1209ADFE" w:rsidR="00D113BF" w:rsidRPr="00A53DB7" w:rsidRDefault="00C34A13" w:rsidP="00C34A13">
            <w:pPr>
              <w:spacing w:after="0" w:line="240" w:lineRule="auto"/>
              <w:rPr>
                <w:rFonts w:ascii="Arial" w:hAnsi="Arial" w:cs="Arial"/>
              </w:rPr>
            </w:pPr>
            <w:r w:rsidRPr="00876785">
              <w:rPr>
                <w:rFonts w:ascii="Arial" w:hAnsi="Arial" w:cs="Arial"/>
              </w:rPr>
              <w:t>agreed</w:t>
            </w:r>
          </w:p>
        </w:tc>
        <w:tc>
          <w:tcPr>
            <w:tcW w:w="3071" w:type="dxa"/>
          </w:tcPr>
          <w:p w14:paraId="611E1489" w14:textId="0D54BDDD" w:rsidR="00D113BF" w:rsidRPr="00A53DB7" w:rsidRDefault="00C34A13" w:rsidP="00995E69">
            <w:pPr>
              <w:spacing w:after="0" w:line="240" w:lineRule="auto"/>
              <w:rPr>
                <w:rFonts w:ascii="Arial" w:hAnsi="Arial" w:cs="Arial"/>
              </w:rPr>
            </w:pPr>
            <w:r w:rsidRPr="005956AB">
              <w:rPr>
                <w:rFonts w:ascii="Arial" w:hAnsi="Arial" w:cs="Arial"/>
              </w:rPr>
              <w:t>Mark agreed. First marker (</w:t>
            </w:r>
            <w:r>
              <w:rPr>
                <w:rFonts w:ascii="Arial" w:hAnsi="Arial" w:cs="Arial"/>
              </w:rPr>
              <w:t>Seyed Navid</w:t>
            </w:r>
            <w:r w:rsidRPr="005956AB">
              <w:rPr>
                <w:rFonts w:ascii="Arial" w:hAnsi="Arial" w:cs="Arial"/>
              </w:rPr>
              <w:t>) provided consistent and detailed criterion by criterion feedback for learner. This will help student to identify specific areas of strengths and weakness that need improving.</w:t>
            </w:r>
          </w:p>
        </w:tc>
      </w:tr>
    </w:tbl>
    <w:p w14:paraId="4B8EDF99" w14:textId="0F43CA3A" w:rsidR="00ED385D" w:rsidRDefault="00ED385D" w:rsidP="00417F4F">
      <w:pPr>
        <w:spacing w:after="0" w:line="240" w:lineRule="auto"/>
        <w:rPr>
          <w:rFonts w:ascii="Arial" w:hAnsi="Arial" w:cs="Arial"/>
          <w:b/>
          <w:bCs/>
        </w:rPr>
      </w:pPr>
    </w:p>
    <w:p w14:paraId="36B1D323" w14:textId="5EFDA4CE" w:rsidR="00D113BF" w:rsidRDefault="00D113BF" w:rsidP="00417F4F">
      <w:pPr>
        <w:spacing w:after="0" w:line="240" w:lineRule="auto"/>
        <w:rPr>
          <w:rFonts w:ascii="Arial" w:hAnsi="Arial" w:cs="Arial"/>
          <w:b/>
          <w:bCs/>
        </w:rPr>
      </w:pPr>
    </w:p>
    <w:p w14:paraId="43A84A6D" w14:textId="77777777" w:rsidR="00D113BF" w:rsidRDefault="00D113BF"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B828F1B" w14:textId="77777777" w:rsidTr="00741EC6">
        <w:tc>
          <w:tcPr>
            <w:tcW w:w="3681" w:type="dxa"/>
            <w:gridSpan w:val="2"/>
            <w:vMerge w:val="restart"/>
            <w:shd w:val="clear" w:color="auto" w:fill="FABF8F" w:themeFill="accent6" w:themeFillTint="99"/>
          </w:tcPr>
          <w:p w14:paraId="4324DBE1"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81424C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7D3983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3DEDF0D" w14:textId="77777777" w:rsidTr="00741EC6">
        <w:tc>
          <w:tcPr>
            <w:tcW w:w="3681" w:type="dxa"/>
            <w:gridSpan w:val="2"/>
            <w:vMerge/>
            <w:shd w:val="clear" w:color="auto" w:fill="C5E0B3"/>
          </w:tcPr>
          <w:p w14:paraId="6AB8C99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4E1A63F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57A112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6F22E17" w14:textId="77777777" w:rsidR="00741EC6" w:rsidRPr="00ED385D" w:rsidRDefault="00741EC6" w:rsidP="00DF7B1E">
            <w:pPr>
              <w:spacing w:after="0" w:line="240" w:lineRule="auto"/>
              <w:rPr>
                <w:rFonts w:ascii="Arial" w:hAnsi="Arial" w:cs="Arial"/>
                <w:sz w:val="20"/>
                <w:szCs w:val="20"/>
              </w:rPr>
            </w:pPr>
          </w:p>
        </w:tc>
      </w:tr>
      <w:tr w:rsidR="00741EC6" w:rsidRPr="00ED385D" w14:paraId="0B9F4095" w14:textId="77777777" w:rsidTr="00741EC6">
        <w:tc>
          <w:tcPr>
            <w:tcW w:w="392" w:type="dxa"/>
          </w:tcPr>
          <w:p w14:paraId="781FE6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DA3168"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FA6677B" w14:textId="77777777" w:rsidR="00741EC6" w:rsidRPr="00ED385D" w:rsidRDefault="00EC0B5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DDCA789" w14:textId="77777777" w:rsidR="00741EC6" w:rsidRPr="00ED385D" w:rsidRDefault="00741EC6" w:rsidP="00741EC6">
            <w:pPr>
              <w:spacing w:after="0" w:line="240" w:lineRule="auto"/>
              <w:rPr>
                <w:rFonts w:ascii="Arial" w:hAnsi="Arial" w:cs="Arial"/>
                <w:sz w:val="20"/>
                <w:szCs w:val="20"/>
              </w:rPr>
            </w:pPr>
          </w:p>
        </w:tc>
        <w:tc>
          <w:tcPr>
            <w:tcW w:w="4536" w:type="dxa"/>
          </w:tcPr>
          <w:p w14:paraId="2514020C" w14:textId="54F2E273" w:rsidR="00741EC6" w:rsidRPr="00ED385D" w:rsidRDefault="004F3E94" w:rsidP="00741EC6">
            <w:pPr>
              <w:spacing w:after="0" w:line="240" w:lineRule="auto"/>
              <w:rPr>
                <w:rFonts w:ascii="Arial" w:hAnsi="Arial" w:cs="Arial"/>
                <w:sz w:val="20"/>
                <w:szCs w:val="20"/>
              </w:rPr>
            </w:pPr>
            <w:r w:rsidRPr="004F3E94">
              <w:rPr>
                <w:rFonts w:ascii="Arial" w:hAnsi="Arial" w:cs="Arial"/>
                <w:sz w:val="20"/>
                <w:szCs w:val="20"/>
              </w:rPr>
              <w:t>Marks agreed with the first markers in all the samples moderated</w:t>
            </w:r>
            <w:r>
              <w:rPr>
                <w:rFonts w:ascii="Arial" w:hAnsi="Arial" w:cs="Arial"/>
                <w:sz w:val="20"/>
                <w:szCs w:val="20"/>
              </w:rPr>
              <w:t>.</w:t>
            </w:r>
          </w:p>
        </w:tc>
      </w:tr>
      <w:tr w:rsidR="00741EC6" w:rsidRPr="00ED385D" w14:paraId="0A236C40" w14:textId="77777777" w:rsidTr="00741EC6">
        <w:tc>
          <w:tcPr>
            <w:tcW w:w="392" w:type="dxa"/>
          </w:tcPr>
          <w:p w14:paraId="777D4C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CF72E0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1AEBF1A" w14:textId="77777777" w:rsidR="00741EC6" w:rsidRPr="00ED385D" w:rsidRDefault="00005F5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7E6377D" w14:textId="77777777" w:rsidR="00741EC6" w:rsidRPr="00ED385D" w:rsidRDefault="00741EC6" w:rsidP="00741EC6">
            <w:pPr>
              <w:spacing w:after="0" w:line="240" w:lineRule="auto"/>
              <w:rPr>
                <w:rFonts w:ascii="Arial" w:hAnsi="Arial" w:cs="Arial"/>
                <w:sz w:val="20"/>
                <w:szCs w:val="20"/>
              </w:rPr>
            </w:pPr>
          </w:p>
        </w:tc>
        <w:tc>
          <w:tcPr>
            <w:tcW w:w="4536" w:type="dxa"/>
          </w:tcPr>
          <w:p w14:paraId="15EB9798" w14:textId="7F80BF35" w:rsidR="00741EC6" w:rsidRPr="00ED385D" w:rsidRDefault="004F3E94" w:rsidP="00741EC6">
            <w:pPr>
              <w:spacing w:after="0" w:line="240" w:lineRule="auto"/>
              <w:rPr>
                <w:rFonts w:ascii="Arial" w:hAnsi="Arial" w:cs="Arial"/>
                <w:sz w:val="20"/>
                <w:szCs w:val="20"/>
              </w:rPr>
            </w:pPr>
            <w:r w:rsidRPr="004F3E94">
              <w:rPr>
                <w:rFonts w:ascii="Arial" w:hAnsi="Arial" w:cs="Arial"/>
                <w:sz w:val="20"/>
                <w:szCs w:val="20"/>
              </w:rPr>
              <w:t>The feedback highlighted areas of further improvement and signposted learners to where they can get help for their continuous development</w:t>
            </w:r>
          </w:p>
        </w:tc>
      </w:tr>
      <w:tr w:rsidR="00741EC6" w:rsidRPr="00ED385D" w14:paraId="24492EF5" w14:textId="77777777" w:rsidTr="00741EC6">
        <w:tc>
          <w:tcPr>
            <w:tcW w:w="392" w:type="dxa"/>
          </w:tcPr>
          <w:p w14:paraId="0BFC986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46FC0B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E41451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9051D2A" w14:textId="77777777" w:rsidR="00741EC6" w:rsidRPr="00ED385D" w:rsidRDefault="00005F5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43C8D94" w14:textId="77777777" w:rsidR="00741EC6" w:rsidRPr="00ED385D" w:rsidRDefault="00741EC6" w:rsidP="00741EC6">
            <w:pPr>
              <w:spacing w:after="0" w:line="240" w:lineRule="auto"/>
              <w:rPr>
                <w:rFonts w:ascii="Arial" w:hAnsi="Arial" w:cs="Arial"/>
                <w:sz w:val="20"/>
                <w:szCs w:val="20"/>
              </w:rPr>
            </w:pPr>
          </w:p>
        </w:tc>
        <w:tc>
          <w:tcPr>
            <w:tcW w:w="4536" w:type="dxa"/>
          </w:tcPr>
          <w:p w14:paraId="62103EE1" w14:textId="19F3F4A5" w:rsidR="00741EC6" w:rsidRPr="00ED385D" w:rsidRDefault="001A00D8" w:rsidP="00741EC6">
            <w:pPr>
              <w:spacing w:after="0" w:line="240" w:lineRule="auto"/>
              <w:rPr>
                <w:rFonts w:ascii="Arial" w:hAnsi="Arial" w:cs="Arial"/>
                <w:sz w:val="20"/>
                <w:szCs w:val="20"/>
              </w:rPr>
            </w:pPr>
            <w:r w:rsidRPr="001A00D8">
              <w:rPr>
                <w:rFonts w:ascii="Arial" w:hAnsi="Arial" w:cs="Arial"/>
                <w:sz w:val="20"/>
                <w:szCs w:val="20"/>
              </w:rPr>
              <w:t>In many cases, constructive feedbacks were provided to students.</w:t>
            </w:r>
          </w:p>
        </w:tc>
      </w:tr>
      <w:tr w:rsidR="00741EC6" w:rsidRPr="00ED385D" w14:paraId="4B4CC5E4" w14:textId="77777777" w:rsidTr="00741EC6">
        <w:tc>
          <w:tcPr>
            <w:tcW w:w="392" w:type="dxa"/>
          </w:tcPr>
          <w:p w14:paraId="269B321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ADD61F7"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A0410C2" w14:textId="77777777" w:rsidR="00741EC6" w:rsidRPr="00ED385D" w:rsidRDefault="00005F5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90395A7" w14:textId="77777777" w:rsidR="00741EC6" w:rsidRPr="00ED385D" w:rsidRDefault="00741EC6" w:rsidP="00741EC6">
            <w:pPr>
              <w:spacing w:after="0" w:line="240" w:lineRule="auto"/>
              <w:rPr>
                <w:rFonts w:ascii="Arial" w:hAnsi="Arial" w:cs="Arial"/>
                <w:sz w:val="20"/>
                <w:szCs w:val="20"/>
              </w:rPr>
            </w:pPr>
          </w:p>
        </w:tc>
        <w:tc>
          <w:tcPr>
            <w:tcW w:w="4536" w:type="dxa"/>
          </w:tcPr>
          <w:p w14:paraId="799103D4" w14:textId="1D1C7A95" w:rsidR="00741EC6" w:rsidRPr="00ED385D" w:rsidRDefault="00CA7456" w:rsidP="00741EC6">
            <w:pPr>
              <w:spacing w:after="0" w:line="240" w:lineRule="auto"/>
              <w:rPr>
                <w:rFonts w:ascii="Arial" w:hAnsi="Arial" w:cs="Arial"/>
                <w:sz w:val="20"/>
                <w:szCs w:val="20"/>
              </w:rPr>
            </w:pPr>
            <w:r>
              <w:rPr>
                <w:rFonts w:ascii="Arial  Narrow" w:hAnsi="Arial  Narrow" w:cs="Arial"/>
                <w:sz w:val="20"/>
                <w:szCs w:val="20"/>
              </w:rPr>
              <w:t>F</w:t>
            </w:r>
            <w:r w:rsidRPr="00057C8D">
              <w:rPr>
                <w:rFonts w:ascii="Arial  Narrow" w:hAnsi="Arial  Narrow" w:cs="Arial"/>
                <w:sz w:val="20"/>
                <w:szCs w:val="20"/>
              </w:rPr>
              <w:t>eedbacks were well linked as appropriate</w:t>
            </w:r>
            <w:r>
              <w:rPr>
                <w:rFonts w:ascii="Arial  Narrow" w:hAnsi="Arial  Narrow" w:cs="Arial"/>
                <w:sz w:val="20"/>
                <w:szCs w:val="20"/>
              </w:rPr>
              <w:t xml:space="preserve"> but not in all cases as stated above</w:t>
            </w:r>
            <w:r>
              <w:rPr>
                <w:rFonts w:ascii="Arial  Narrow" w:hAnsi="Arial  Narrow" w:cs="Arial"/>
                <w:sz w:val="20"/>
                <w:szCs w:val="20"/>
              </w:rPr>
              <w:t>.</w:t>
            </w:r>
          </w:p>
        </w:tc>
      </w:tr>
      <w:tr w:rsidR="00741EC6" w:rsidRPr="00ED385D" w14:paraId="04989E99" w14:textId="77777777" w:rsidTr="00741EC6">
        <w:tc>
          <w:tcPr>
            <w:tcW w:w="392" w:type="dxa"/>
          </w:tcPr>
          <w:p w14:paraId="5B5088A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B96694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452562A" w14:textId="77777777" w:rsidR="00741EC6" w:rsidRPr="00ED385D" w:rsidRDefault="00005F5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5C03CA9" w14:textId="77777777" w:rsidR="00741EC6" w:rsidRPr="00ED385D" w:rsidRDefault="00741EC6" w:rsidP="00741EC6">
            <w:pPr>
              <w:spacing w:after="0" w:line="240" w:lineRule="auto"/>
              <w:rPr>
                <w:rFonts w:ascii="Arial" w:hAnsi="Arial" w:cs="Arial"/>
                <w:sz w:val="20"/>
                <w:szCs w:val="20"/>
              </w:rPr>
            </w:pPr>
          </w:p>
        </w:tc>
        <w:tc>
          <w:tcPr>
            <w:tcW w:w="4536" w:type="dxa"/>
          </w:tcPr>
          <w:p w14:paraId="2AE3EA1A" w14:textId="285F3009" w:rsidR="00741EC6" w:rsidRPr="00ED385D" w:rsidRDefault="00D524AA" w:rsidP="00741EC6">
            <w:pPr>
              <w:spacing w:after="0" w:line="240" w:lineRule="auto"/>
              <w:rPr>
                <w:rFonts w:ascii="Arial" w:hAnsi="Arial" w:cs="Arial"/>
                <w:sz w:val="20"/>
                <w:szCs w:val="20"/>
              </w:rPr>
            </w:pPr>
            <w:r w:rsidRPr="00D524AA">
              <w:rPr>
                <w:rFonts w:ascii="Arial" w:hAnsi="Arial" w:cs="Arial"/>
                <w:sz w:val="20"/>
                <w:szCs w:val="20"/>
              </w:rPr>
              <w:t>In many cases, feedback was consistent across moderated sample.</w:t>
            </w:r>
          </w:p>
        </w:tc>
      </w:tr>
      <w:tr w:rsidR="00741EC6" w:rsidRPr="00ED385D" w14:paraId="3EC75157" w14:textId="77777777" w:rsidTr="00ED385D">
        <w:tc>
          <w:tcPr>
            <w:tcW w:w="392" w:type="dxa"/>
          </w:tcPr>
          <w:p w14:paraId="6E08FB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994B0D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4FFC4C" w14:textId="77777777" w:rsidR="00741EC6" w:rsidRPr="00ED385D" w:rsidRDefault="00005F5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F8EB630" w14:textId="77777777" w:rsidR="00741EC6" w:rsidRPr="00ED385D" w:rsidRDefault="00741EC6" w:rsidP="00741EC6">
            <w:pPr>
              <w:spacing w:after="0" w:line="240" w:lineRule="auto"/>
              <w:rPr>
                <w:rFonts w:ascii="Arial" w:hAnsi="Arial" w:cs="Arial"/>
                <w:sz w:val="20"/>
                <w:szCs w:val="20"/>
              </w:rPr>
            </w:pPr>
          </w:p>
        </w:tc>
        <w:tc>
          <w:tcPr>
            <w:tcW w:w="4536" w:type="dxa"/>
          </w:tcPr>
          <w:p w14:paraId="20F053B0" w14:textId="75BDA5E9" w:rsidR="00741EC6" w:rsidRPr="00ED385D" w:rsidRDefault="00D524AA" w:rsidP="00741EC6">
            <w:pPr>
              <w:spacing w:after="0" w:line="240" w:lineRule="auto"/>
              <w:rPr>
                <w:rFonts w:ascii="Arial" w:hAnsi="Arial" w:cs="Arial"/>
                <w:sz w:val="20"/>
                <w:szCs w:val="20"/>
              </w:rPr>
            </w:pPr>
            <w:r w:rsidRPr="00D524AA">
              <w:rPr>
                <w:rFonts w:ascii="Arial" w:hAnsi="Arial" w:cs="Arial"/>
                <w:sz w:val="20"/>
                <w:szCs w:val="20"/>
              </w:rPr>
              <w:t>In subsequent assessment, first marker</w:t>
            </w:r>
            <w:r>
              <w:rPr>
                <w:rFonts w:ascii="Arial" w:hAnsi="Arial" w:cs="Arial"/>
                <w:sz w:val="20"/>
                <w:szCs w:val="20"/>
              </w:rPr>
              <w:t>s</w:t>
            </w:r>
            <w:r w:rsidRPr="00D524AA">
              <w:rPr>
                <w:rFonts w:ascii="Arial" w:hAnsi="Arial" w:cs="Arial"/>
                <w:sz w:val="20"/>
                <w:szCs w:val="20"/>
              </w:rPr>
              <w:t xml:space="preserve"> need to</w:t>
            </w:r>
            <w:r>
              <w:rPr>
                <w:rFonts w:ascii="Arial" w:hAnsi="Arial" w:cs="Arial"/>
                <w:sz w:val="20"/>
                <w:szCs w:val="20"/>
              </w:rPr>
              <w:t xml:space="preserve"> be consistent in </w:t>
            </w:r>
            <w:r w:rsidRPr="00D524AA">
              <w:rPr>
                <w:rFonts w:ascii="Arial" w:hAnsi="Arial" w:cs="Arial"/>
                <w:sz w:val="20"/>
                <w:szCs w:val="20"/>
              </w:rPr>
              <w:t>provid</w:t>
            </w:r>
            <w:r>
              <w:rPr>
                <w:rFonts w:ascii="Arial" w:hAnsi="Arial" w:cs="Arial"/>
                <w:sz w:val="20"/>
                <w:szCs w:val="20"/>
              </w:rPr>
              <w:t>ing detail</w:t>
            </w:r>
            <w:r w:rsidRPr="00D524AA">
              <w:rPr>
                <w:rFonts w:ascii="Arial" w:hAnsi="Arial" w:cs="Arial"/>
                <w:sz w:val="20"/>
                <w:szCs w:val="20"/>
              </w:rPr>
              <w:t>e</w:t>
            </w:r>
            <w:r>
              <w:rPr>
                <w:rFonts w:ascii="Arial" w:hAnsi="Arial" w:cs="Arial"/>
                <w:sz w:val="20"/>
                <w:szCs w:val="20"/>
              </w:rPr>
              <w:t>d feedback in the comment box</w:t>
            </w:r>
            <w:r w:rsidRPr="00D524AA">
              <w:rPr>
                <w:rFonts w:ascii="Arial" w:hAnsi="Arial" w:cs="Arial"/>
                <w:sz w:val="20"/>
                <w:szCs w:val="20"/>
              </w:rPr>
              <w:t xml:space="preserve"> and</w:t>
            </w:r>
            <w:r>
              <w:rPr>
                <w:rFonts w:ascii="Arial" w:hAnsi="Arial" w:cs="Arial"/>
                <w:sz w:val="20"/>
                <w:szCs w:val="20"/>
              </w:rPr>
              <w:t xml:space="preserve"> provide </w:t>
            </w:r>
            <w:r w:rsidRPr="00D524AA">
              <w:rPr>
                <w:rFonts w:ascii="Arial" w:hAnsi="Arial" w:cs="Arial"/>
                <w:sz w:val="20"/>
                <w:szCs w:val="20"/>
              </w:rPr>
              <w:t xml:space="preserve">in-text </w:t>
            </w:r>
            <w:r>
              <w:rPr>
                <w:rFonts w:ascii="Arial" w:hAnsi="Arial" w:cs="Arial"/>
                <w:sz w:val="20"/>
                <w:szCs w:val="20"/>
              </w:rPr>
              <w:t xml:space="preserve">comments as relevant </w:t>
            </w:r>
            <w:r w:rsidRPr="00D524AA">
              <w:rPr>
                <w:rFonts w:ascii="Arial" w:hAnsi="Arial" w:cs="Arial"/>
                <w:sz w:val="20"/>
                <w:szCs w:val="20"/>
              </w:rPr>
              <w:t>in the body of the submitted work</w:t>
            </w:r>
            <w:r>
              <w:rPr>
                <w:rFonts w:ascii="Arial" w:hAnsi="Arial" w:cs="Arial"/>
                <w:sz w:val="20"/>
                <w:szCs w:val="20"/>
              </w:rPr>
              <w:t>.</w:t>
            </w:r>
          </w:p>
        </w:tc>
      </w:tr>
      <w:tr w:rsidR="00741EC6" w:rsidRPr="00ED385D" w14:paraId="69AC37F0" w14:textId="77777777" w:rsidTr="00DF7B1E">
        <w:tc>
          <w:tcPr>
            <w:tcW w:w="392" w:type="dxa"/>
          </w:tcPr>
          <w:p w14:paraId="7F885E9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DA23EA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414466" w14:textId="0F10FC1C" w:rsidR="00741EC6" w:rsidRPr="00ED385D" w:rsidRDefault="00E82A1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1FE9DC1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F13127E" w14:textId="77777777" w:rsidTr="00ED385D">
        <w:tc>
          <w:tcPr>
            <w:tcW w:w="392" w:type="dxa"/>
          </w:tcPr>
          <w:p w14:paraId="0EEAE22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D3DF45" w14:textId="19A474F2" w:rsidR="00741EC6" w:rsidRPr="00ED385D" w:rsidRDefault="00741EC6" w:rsidP="00E82A1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C2914E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9B9574C" w14:textId="77777777" w:rsidR="00ED385D" w:rsidRDefault="00ED385D" w:rsidP="00417F4F">
      <w:pPr>
        <w:spacing w:after="0" w:line="240" w:lineRule="auto"/>
        <w:rPr>
          <w:rFonts w:ascii="Arial" w:hAnsi="Arial" w:cs="Arial"/>
          <w:b/>
          <w:bCs/>
        </w:rPr>
      </w:pPr>
    </w:p>
    <w:p w14:paraId="4656CB30"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8FC6145" w14:textId="77777777" w:rsidTr="00A20015">
        <w:tc>
          <w:tcPr>
            <w:tcW w:w="3681" w:type="dxa"/>
            <w:gridSpan w:val="2"/>
            <w:vMerge w:val="restart"/>
            <w:shd w:val="clear" w:color="auto" w:fill="E5B8B7" w:themeFill="accent2" w:themeFillTint="66"/>
          </w:tcPr>
          <w:p w14:paraId="0ABDBC58"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BEF2F85"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1FED9F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B1F8849" w14:textId="77777777" w:rsidTr="00A20015">
        <w:tc>
          <w:tcPr>
            <w:tcW w:w="3681" w:type="dxa"/>
            <w:gridSpan w:val="2"/>
            <w:vMerge/>
            <w:shd w:val="clear" w:color="auto" w:fill="C5E0B3"/>
          </w:tcPr>
          <w:p w14:paraId="052C890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891C037"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A87BC53" w14:textId="77777777" w:rsidR="009620CD" w:rsidRDefault="009620CD" w:rsidP="004A26C0">
            <w:pPr>
              <w:spacing w:after="0" w:line="183" w:lineRule="exact"/>
              <w:ind w:left="34" w:right="-20"/>
              <w:jc w:val="center"/>
              <w:rPr>
                <w:rFonts w:ascii="Arial" w:hAnsi="Arial" w:cs="Arial"/>
                <w:b/>
                <w:sz w:val="16"/>
                <w:szCs w:val="16"/>
              </w:rPr>
            </w:pPr>
          </w:p>
          <w:p w14:paraId="3450746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D8F3CE3" w14:textId="77777777" w:rsidR="00A20015" w:rsidRPr="00ED385D" w:rsidRDefault="00A20015" w:rsidP="004A26C0">
            <w:pPr>
              <w:spacing w:after="0" w:line="240" w:lineRule="auto"/>
              <w:rPr>
                <w:rFonts w:ascii="Arial" w:hAnsi="Arial" w:cs="Arial"/>
                <w:sz w:val="20"/>
                <w:szCs w:val="20"/>
              </w:rPr>
            </w:pPr>
          </w:p>
        </w:tc>
      </w:tr>
      <w:tr w:rsidR="00A20015" w:rsidRPr="00ED385D" w14:paraId="180343BE" w14:textId="77777777" w:rsidTr="004A26C0">
        <w:tc>
          <w:tcPr>
            <w:tcW w:w="392" w:type="dxa"/>
          </w:tcPr>
          <w:p w14:paraId="13BC3EB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7BF0FC1"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7CC4312" w14:textId="77777777" w:rsidR="00A20015" w:rsidRPr="00ED385D" w:rsidRDefault="00A20015" w:rsidP="004A26C0">
            <w:pPr>
              <w:spacing w:after="0" w:line="240" w:lineRule="auto"/>
              <w:rPr>
                <w:rFonts w:ascii="Arial" w:hAnsi="Arial" w:cs="Arial"/>
                <w:sz w:val="20"/>
                <w:szCs w:val="20"/>
              </w:rPr>
            </w:pPr>
          </w:p>
        </w:tc>
        <w:tc>
          <w:tcPr>
            <w:tcW w:w="567" w:type="dxa"/>
          </w:tcPr>
          <w:p w14:paraId="3235C8DB" w14:textId="77777777" w:rsidR="00A20015" w:rsidRPr="00ED385D" w:rsidRDefault="00A20015" w:rsidP="004A26C0">
            <w:pPr>
              <w:spacing w:after="0" w:line="240" w:lineRule="auto"/>
              <w:rPr>
                <w:rFonts w:ascii="Arial" w:hAnsi="Arial" w:cs="Arial"/>
                <w:sz w:val="20"/>
                <w:szCs w:val="20"/>
              </w:rPr>
            </w:pPr>
          </w:p>
        </w:tc>
        <w:tc>
          <w:tcPr>
            <w:tcW w:w="4536" w:type="dxa"/>
          </w:tcPr>
          <w:p w14:paraId="54673FB1" w14:textId="77777777" w:rsidR="00A20015" w:rsidRPr="00ED385D" w:rsidRDefault="00A20015" w:rsidP="004A26C0">
            <w:pPr>
              <w:spacing w:after="0" w:line="240" w:lineRule="auto"/>
              <w:rPr>
                <w:rFonts w:ascii="Arial" w:hAnsi="Arial" w:cs="Arial"/>
                <w:sz w:val="20"/>
                <w:szCs w:val="20"/>
              </w:rPr>
            </w:pPr>
          </w:p>
        </w:tc>
      </w:tr>
      <w:tr w:rsidR="00A20015" w:rsidRPr="00ED385D" w14:paraId="150EB7DF" w14:textId="77777777" w:rsidTr="004A26C0">
        <w:tc>
          <w:tcPr>
            <w:tcW w:w="392" w:type="dxa"/>
          </w:tcPr>
          <w:p w14:paraId="504A8CB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705274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BC02CEC" w14:textId="77777777" w:rsidR="00A20015" w:rsidRPr="00ED385D" w:rsidRDefault="00A20015" w:rsidP="004A26C0">
            <w:pPr>
              <w:spacing w:after="0" w:line="240" w:lineRule="auto"/>
              <w:rPr>
                <w:rFonts w:ascii="Arial" w:hAnsi="Arial" w:cs="Arial"/>
                <w:sz w:val="20"/>
                <w:szCs w:val="20"/>
              </w:rPr>
            </w:pPr>
          </w:p>
        </w:tc>
        <w:tc>
          <w:tcPr>
            <w:tcW w:w="567" w:type="dxa"/>
          </w:tcPr>
          <w:p w14:paraId="1688560B" w14:textId="77777777" w:rsidR="00A20015" w:rsidRPr="00ED385D" w:rsidRDefault="00A20015" w:rsidP="004A26C0">
            <w:pPr>
              <w:spacing w:after="0" w:line="240" w:lineRule="auto"/>
              <w:rPr>
                <w:rFonts w:ascii="Arial" w:hAnsi="Arial" w:cs="Arial"/>
                <w:sz w:val="20"/>
                <w:szCs w:val="20"/>
              </w:rPr>
            </w:pPr>
          </w:p>
        </w:tc>
        <w:tc>
          <w:tcPr>
            <w:tcW w:w="4536" w:type="dxa"/>
          </w:tcPr>
          <w:p w14:paraId="0759A4AA" w14:textId="77777777" w:rsidR="00A20015" w:rsidRPr="00ED385D" w:rsidRDefault="00A20015" w:rsidP="004A26C0">
            <w:pPr>
              <w:spacing w:after="0" w:line="240" w:lineRule="auto"/>
              <w:rPr>
                <w:rFonts w:ascii="Arial" w:hAnsi="Arial" w:cs="Arial"/>
                <w:sz w:val="20"/>
                <w:szCs w:val="20"/>
              </w:rPr>
            </w:pPr>
          </w:p>
        </w:tc>
      </w:tr>
      <w:tr w:rsidR="00A20015" w:rsidRPr="00ED385D" w14:paraId="35201BF1" w14:textId="77777777" w:rsidTr="004A26C0">
        <w:tc>
          <w:tcPr>
            <w:tcW w:w="392" w:type="dxa"/>
          </w:tcPr>
          <w:p w14:paraId="70B09CA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75DCA7"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E9EB86D"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A160B8E" w14:textId="77777777" w:rsidR="00A20015" w:rsidRPr="00ED385D" w:rsidRDefault="00A20015" w:rsidP="004A26C0">
            <w:pPr>
              <w:spacing w:after="0" w:line="240" w:lineRule="auto"/>
              <w:rPr>
                <w:rFonts w:ascii="Arial" w:hAnsi="Arial" w:cs="Arial"/>
                <w:sz w:val="20"/>
                <w:szCs w:val="20"/>
              </w:rPr>
            </w:pPr>
          </w:p>
        </w:tc>
        <w:tc>
          <w:tcPr>
            <w:tcW w:w="567" w:type="dxa"/>
          </w:tcPr>
          <w:p w14:paraId="6AC63E3E" w14:textId="77777777" w:rsidR="00A20015" w:rsidRPr="00ED385D" w:rsidRDefault="00A20015" w:rsidP="004A26C0">
            <w:pPr>
              <w:spacing w:after="0" w:line="240" w:lineRule="auto"/>
              <w:rPr>
                <w:rFonts w:ascii="Arial" w:hAnsi="Arial" w:cs="Arial"/>
                <w:sz w:val="20"/>
                <w:szCs w:val="20"/>
              </w:rPr>
            </w:pPr>
          </w:p>
        </w:tc>
        <w:tc>
          <w:tcPr>
            <w:tcW w:w="4536" w:type="dxa"/>
          </w:tcPr>
          <w:p w14:paraId="524ED3CC" w14:textId="77777777" w:rsidR="00A20015" w:rsidRPr="00ED385D" w:rsidRDefault="00A20015" w:rsidP="004A26C0">
            <w:pPr>
              <w:spacing w:after="0" w:line="240" w:lineRule="auto"/>
              <w:rPr>
                <w:rFonts w:ascii="Arial" w:hAnsi="Arial" w:cs="Arial"/>
                <w:sz w:val="20"/>
                <w:szCs w:val="20"/>
              </w:rPr>
            </w:pPr>
          </w:p>
        </w:tc>
      </w:tr>
      <w:tr w:rsidR="00A20015" w:rsidRPr="00ED385D" w14:paraId="19564462" w14:textId="77777777" w:rsidTr="004A26C0">
        <w:tc>
          <w:tcPr>
            <w:tcW w:w="392" w:type="dxa"/>
          </w:tcPr>
          <w:p w14:paraId="2BDCB66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D4F778C"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CAA0AAD" w14:textId="77777777" w:rsidR="00A20015" w:rsidRPr="00ED385D" w:rsidRDefault="00A20015" w:rsidP="004A26C0">
            <w:pPr>
              <w:spacing w:after="0" w:line="240" w:lineRule="auto"/>
              <w:rPr>
                <w:rFonts w:ascii="Arial" w:hAnsi="Arial" w:cs="Arial"/>
                <w:sz w:val="20"/>
                <w:szCs w:val="20"/>
              </w:rPr>
            </w:pPr>
          </w:p>
        </w:tc>
        <w:tc>
          <w:tcPr>
            <w:tcW w:w="567" w:type="dxa"/>
          </w:tcPr>
          <w:p w14:paraId="2268805E" w14:textId="77777777" w:rsidR="00A20015" w:rsidRPr="00ED385D" w:rsidRDefault="00A20015" w:rsidP="004A26C0">
            <w:pPr>
              <w:spacing w:after="0" w:line="240" w:lineRule="auto"/>
              <w:rPr>
                <w:rFonts w:ascii="Arial" w:hAnsi="Arial" w:cs="Arial"/>
                <w:sz w:val="20"/>
                <w:szCs w:val="20"/>
              </w:rPr>
            </w:pPr>
          </w:p>
        </w:tc>
        <w:tc>
          <w:tcPr>
            <w:tcW w:w="4536" w:type="dxa"/>
          </w:tcPr>
          <w:p w14:paraId="1E1150D2" w14:textId="77777777" w:rsidR="00A20015" w:rsidRPr="00ED385D" w:rsidRDefault="00A20015" w:rsidP="004A26C0">
            <w:pPr>
              <w:spacing w:after="0" w:line="240" w:lineRule="auto"/>
              <w:rPr>
                <w:rFonts w:ascii="Arial" w:hAnsi="Arial" w:cs="Arial"/>
                <w:sz w:val="20"/>
                <w:szCs w:val="20"/>
              </w:rPr>
            </w:pPr>
          </w:p>
        </w:tc>
      </w:tr>
      <w:tr w:rsidR="00A20015" w:rsidRPr="00ED385D" w14:paraId="3CF47026" w14:textId="77777777" w:rsidTr="004A26C0">
        <w:tc>
          <w:tcPr>
            <w:tcW w:w="392" w:type="dxa"/>
          </w:tcPr>
          <w:p w14:paraId="1D8A310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5986BF3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1618DC0" w14:textId="77777777" w:rsidR="00A20015" w:rsidRPr="00ED385D" w:rsidRDefault="00A20015" w:rsidP="004A26C0">
            <w:pPr>
              <w:spacing w:after="0" w:line="240" w:lineRule="auto"/>
              <w:rPr>
                <w:rFonts w:ascii="Arial" w:hAnsi="Arial" w:cs="Arial"/>
                <w:sz w:val="20"/>
                <w:szCs w:val="20"/>
              </w:rPr>
            </w:pPr>
          </w:p>
        </w:tc>
        <w:tc>
          <w:tcPr>
            <w:tcW w:w="567" w:type="dxa"/>
          </w:tcPr>
          <w:p w14:paraId="3687B526" w14:textId="77777777" w:rsidR="00A20015" w:rsidRPr="00ED385D" w:rsidRDefault="00A20015" w:rsidP="004A26C0">
            <w:pPr>
              <w:spacing w:after="0" w:line="240" w:lineRule="auto"/>
              <w:rPr>
                <w:rFonts w:ascii="Arial" w:hAnsi="Arial" w:cs="Arial"/>
                <w:sz w:val="20"/>
                <w:szCs w:val="20"/>
              </w:rPr>
            </w:pPr>
          </w:p>
        </w:tc>
        <w:tc>
          <w:tcPr>
            <w:tcW w:w="4536" w:type="dxa"/>
          </w:tcPr>
          <w:p w14:paraId="0F3D47B4" w14:textId="77777777" w:rsidR="00A20015" w:rsidRPr="00ED385D" w:rsidRDefault="00A20015" w:rsidP="004A26C0">
            <w:pPr>
              <w:spacing w:after="0" w:line="240" w:lineRule="auto"/>
              <w:rPr>
                <w:rFonts w:ascii="Arial" w:hAnsi="Arial" w:cs="Arial"/>
                <w:sz w:val="20"/>
                <w:szCs w:val="20"/>
              </w:rPr>
            </w:pPr>
          </w:p>
        </w:tc>
      </w:tr>
      <w:tr w:rsidR="00A20015" w:rsidRPr="00ED385D" w14:paraId="6A13CD04" w14:textId="77777777" w:rsidTr="004A26C0">
        <w:tc>
          <w:tcPr>
            <w:tcW w:w="392" w:type="dxa"/>
          </w:tcPr>
          <w:p w14:paraId="087F3E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492F571"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4DEBE0D" w14:textId="77777777" w:rsidR="00A20015" w:rsidRPr="00ED385D" w:rsidRDefault="00A20015" w:rsidP="004A26C0">
            <w:pPr>
              <w:spacing w:after="0" w:line="240" w:lineRule="auto"/>
              <w:rPr>
                <w:rFonts w:ascii="Arial" w:hAnsi="Arial" w:cs="Arial"/>
                <w:sz w:val="20"/>
                <w:szCs w:val="20"/>
              </w:rPr>
            </w:pPr>
          </w:p>
        </w:tc>
        <w:tc>
          <w:tcPr>
            <w:tcW w:w="567" w:type="dxa"/>
          </w:tcPr>
          <w:p w14:paraId="502DD5EF" w14:textId="77777777" w:rsidR="00A20015" w:rsidRPr="00ED385D" w:rsidRDefault="00A20015" w:rsidP="004A26C0">
            <w:pPr>
              <w:spacing w:after="0" w:line="240" w:lineRule="auto"/>
              <w:rPr>
                <w:rFonts w:ascii="Arial" w:hAnsi="Arial" w:cs="Arial"/>
                <w:sz w:val="20"/>
                <w:szCs w:val="20"/>
              </w:rPr>
            </w:pPr>
          </w:p>
        </w:tc>
        <w:tc>
          <w:tcPr>
            <w:tcW w:w="4536" w:type="dxa"/>
          </w:tcPr>
          <w:p w14:paraId="09750A2B" w14:textId="77777777" w:rsidR="00A20015" w:rsidRPr="00ED385D" w:rsidRDefault="00A20015" w:rsidP="004A26C0">
            <w:pPr>
              <w:spacing w:after="0" w:line="240" w:lineRule="auto"/>
              <w:rPr>
                <w:rFonts w:ascii="Arial" w:hAnsi="Arial" w:cs="Arial"/>
                <w:sz w:val="20"/>
                <w:szCs w:val="20"/>
              </w:rPr>
            </w:pPr>
          </w:p>
        </w:tc>
      </w:tr>
      <w:tr w:rsidR="00A20015" w:rsidRPr="00ED385D" w14:paraId="70EA15E4" w14:textId="77777777" w:rsidTr="004A26C0">
        <w:tc>
          <w:tcPr>
            <w:tcW w:w="392" w:type="dxa"/>
          </w:tcPr>
          <w:p w14:paraId="14ACF18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9BB01DD"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43671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2D75F43" w14:textId="77777777" w:rsidR="00A20015" w:rsidRPr="00ED385D" w:rsidRDefault="00A20015" w:rsidP="00792D49">
            <w:pPr>
              <w:spacing w:after="0" w:line="249" w:lineRule="exact"/>
              <w:ind w:right="-20"/>
              <w:rPr>
                <w:rFonts w:ascii="Arial Narrow" w:eastAsia="Arial Narrow" w:hAnsi="Arial Narrow" w:cs="Arial Narrow"/>
                <w:b/>
                <w:bCs/>
              </w:rPr>
            </w:pPr>
          </w:p>
          <w:p w14:paraId="1B6E48C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5E06248" w14:textId="77777777" w:rsidTr="004A26C0">
        <w:tc>
          <w:tcPr>
            <w:tcW w:w="392" w:type="dxa"/>
          </w:tcPr>
          <w:p w14:paraId="5F56AD6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B4675A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91B399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47E289C" w14:textId="77777777" w:rsidR="00A20015" w:rsidRPr="00ED385D" w:rsidRDefault="00A20015" w:rsidP="00792D49">
            <w:pPr>
              <w:spacing w:after="0" w:line="249" w:lineRule="exact"/>
              <w:ind w:right="-20"/>
              <w:rPr>
                <w:rFonts w:ascii="Arial Narrow" w:eastAsia="Arial Narrow" w:hAnsi="Arial Narrow" w:cs="Arial Narrow"/>
                <w:b/>
                <w:bCs/>
              </w:rPr>
            </w:pPr>
          </w:p>
          <w:p w14:paraId="16E8A3C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C27658F" w14:textId="77777777" w:rsidR="00792D49" w:rsidRDefault="00792D49" w:rsidP="00417F4F">
      <w:pPr>
        <w:spacing w:after="0" w:line="240" w:lineRule="auto"/>
        <w:rPr>
          <w:rFonts w:ascii="Arial" w:hAnsi="Arial" w:cs="Arial"/>
          <w:b/>
          <w:bCs/>
        </w:rPr>
      </w:pPr>
    </w:p>
    <w:p w14:paraId="4E6FED19"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6E7C33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AB4DA9B" w14:textId="77777777" w:rsidTr="00DF7B1E">
        <w:tc>
          <w:tcPr>
            <w:tcW w:w="3681" w:type="dxa"/>
            <w:gridSpan w:val="2"/>
            <w:vMerge w:val="restart"/>
            <w:shd w:val="clear" w:color="auto" w:fill="C5E0B3"/>
          </w:tcPr>
          <w:p w14:paraId="74397E87"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5CB807E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B14740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AA26F0" w14:textId="77777777" w:rsidTr="00DF7B1E">
        <w:tc>
          <w:tcPr>
            <w:tcW w:w="3681" w:type="dxa"/>
            <w:gridSpan w:val="2"/>
            <w:vMerge/>
            <w:shd w:val="clear" w:color="auto" w:fill="C5E0B3"/>
          </w:tcPr>
          <w:p w14:paraId="07335BE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8588C0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80182D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D068F09" w14:textId="77777777" w:rsidR="00741EC6" w:rsidRPr="00ED385D" w:rsidRDefault="00741EC6" w:rsidP="00DF7B1E">
            <w:pPr>
              <w:spacing w:after="0" w:line="240" w:lineRule="auto"/>
              <w:rPr>
                <w:rFonts w:ascii="Arial" w:hAnsi="Arial" w:cs="Arial"/>
                <w:sz w:val="20"/>
                <w:szCs w:val="20"/>
              </w:rPr>
            </w:pPr>
          </w:p>
        </w:tc>
      </w:tr>
      <w:tr w:rsidR="00741EC6" w:rsidRPr="00ED385D" w14:paraId="47210C71" w14:textId="77777777" w:rsidTr="00DF7B1E">
        <w:tc>
          <w:tcPr>
            <w:tcW w:w="392" w:type="dxa"/>
          </w:tcPr>
          <w:p w14:paraId="0DA4706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79B1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FA14C60" w14:textId="77777777" w:rsidR="00741EC6" w:rsidRPr="00ED385D" w:rsidRDefault="00741EC6" w:rsidP="00741EC6">
            <w:pPr>
              <w:spacing w:after="0" w:line="240" w:lineRule="auto"/>
              <w:rPr>
                <w:rFonts w:ascii="Arial" w:hAnsi="Arial" w:cs="Arial"/>
                <w:sz w:val="20"/>
                <w:szCs w:val="20"/>
              </w:rPr>
            </w:pPr>
          </w:p>
        </w:tc>
        <w:tc>
          <w:tcPr>
            <w:tcW w:w="567" w:type="dxa"/>
          </w:tcPr>
          <w:p w14:paraId="19FBF0B2" w14:textId="77777777" w:rsidR="00741EC6" w:rsidRPr="00ED385D" w:rsidRDefault="00741EC6" w:rsidP="00741EC6">
            <w:pPr>
              <w:spacing w:after="0" w:line="240" w:lineRule="auto"/>
              <w:rPr>
                <w:rFonts w:ascii="Arial" w:hAnsi="Arial" w:cs="Arial"/>
                <w:sz w:val="20"/>
                <w:szCs w:val="20"/>
              </w:rPr>
            </w:pPr>
          </w:p>
        </w:tc>
        <w:tc>
          <w:tcPr>
            <w:tcW w:w="4536" w:type="dxa"/>
          </w:tcPr>
          <w:p w14:paraId="714D8CD7" w14:textId="77777777" w:rsidR="00741EC6" w:rsidRPr="00ED385D" w:rsidRDefault="00741EC6" w:rsidP="00741EC6">
            <w:pPr>
              <w:spacing w:after="0" w:line="240" w:lineRule="auto"/>
              <w:rPr>
                <w:rFonts w:ascii="Arial" w:hAnsi="Arial" w:cs="Arial"/>
                <w:sz w:val="20"/>
                <w:szCs w:val="20"/>
              </w:rPr>
            </w:pPr>
          </w:p>
        </w:tc>
      </w:tr>
      <w:tr w:rsidR="00741EC6" w:rsidRPr="00ED385D" w14:paraId="14E2E98F" w14:textId="77777777" w:rsidTr="00DF7B1E">
        <w:tc>
          <w:tcPr>
            <w:tcW w:w="392" w:type="dxa"/>
          </w:tcPr>
          <w:p w14:paraId="59E71A1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E1232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50D47A3" w14:textId="77777777" w:rsidR="00741EC6" w:rsidRPr="00ED385D" w:rsidRDefault="00741EC6" w:rsidP="00741EC6">
            <w:pPr>
              <w:spacing w:after="0" w:line="240" w:lineRule="auto"/>
              <w:rPr>
                <w:rFonts w:ascii="Arial" w:hAnsi="Arial" w:cs="Arial"/>
                <w:sz w:val="20"/>
                <w:szCs w:val="20"/>
              </w:rPr>
            </w:pPr>
          </w:p>
        </w:tc>
        <w:tc>
          <w:tcPr>
            <w:tcW w:w="567" w:type="dxa"/>
          </w:tcPr>
          <w:p w14:paraId="6981F6DA" w14:textId="77777777" w:rsidR="00741EC6" w:rsidRPr="00ED385D" w:rsidRDefault="00741EC6" w:rsidP="00741EC6">
            <w:pPr>
              <w:spacing w:after="0" w:line="240" w:lineRule="auto"/>
              <w:rPr>
                <w:rFonts w:ascii="Arial" w:hAnsi="Arial" w:cs="Arial"/>
                <w:sz w:val="20"/>
                <w:szCs w:val="20"/>
              </w:rPr>
            </w:pPr>
          </w:p>
        </w:tc>
        <w:tc>
          <w:tcPr>
            <w:tcW w:w="4536" w:type="dxa"/>
          </w:tcPr>
          <w:p w14:paraId="39E803B4" w14:textId="77777777" w:rsidR="00741EC6" w:rsidRPr="00ED385D" w:rsidRDefault="00741EC6" w:rsidP="00741EC6">
            <w:pPr>
              <w:spacing w:after="0" w:line="240" w:lineRule="auto"/>
              <w:rPr>
                <w:rFonts w:ascii="Arial" w:hAnsi="Arial" w:cs="Arial"/>
                <w:sz w:val="20"/>
                <w:szCs w:val="20"/>
              </w:rPr>
            </w:pPr>
          </w:p>
        </w:tc>
      </w:tr>
      <w:tr w:rsidR="00741EC6" w:rsidRPr="00ED385D" w14:paraId="03C884F1" w14:textId="77777777" w:rsidTr="00DF7B1E">
        <w:tc>
          <w:tcPr>
            <w:tcW w:w="392" w:type="dxa"/>
          </w:tcPr>
          <w:p w14:paraId="6026CC4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B774B2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A8C14E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B0BB38C" w14:textId="77777777" w:rsidR="00741EC6" w:rsidRPr="00ED385D" w:rsidRDefault="00741EC6" w:rsidP="00741EC6">
            <w:pPr>
              <w:spacing w:after="0" w:line="240" w:lineRule="auto"/>
              <w:rPr>
                <w:rFonts w:ascii="Arial" w:hAnsi="Arial" w:cs="Arial"/>
                <w:sz w:val="20"/>
                <w:szCs w:val="20"/>
              </w:rPr>
            </w:pPr>
          </w:p>
        </w:tc>
        <w:tc>
          <w:tcPr>
            <w:tcW w:w="567" w:type="dxa"/>
          </w:tcPr>
          <w:p w14:paraId="7AF3C777" w14:textId="77777777" w:rsidR="00741EC6" w:rsidRPr="00ED385D" w:rsidRDefault="00741EC6" w:rsidP="00741EC6">
            <w:pPr>
              <w:spacing w:after="0" w:line="240" w:lineRule="auto"/>
              <w:rPr>
                <w:rFonts w:ascii="Arial" w:hAnsi="Arial" w:cs="Arial"/>
                <w:sz w:val="20"/>
                <w:szCs w:val="20"/>
              </w:rPr>
            </w:pPr>
          </w:p>
        </w:tc>
        <w:tc>
          <w:tcPr>
            <w:tcW w:w="4536" w:type="dxa"/>
          </w:tcPr>
          <w:p w14:paraId="7538169D" w14:textId="77777777" w:rsidR="00741EC6" w:rsidRPr="00ED385D" w:rsidRDefault="00741EC6" w:rsidP="00741EC6">
            <w:pPr>
              <w:spacing w:after="0" w:line="240" w:lineRule="auto"/>
              <w:rPr>
                <w:rFonts w:ascii="Arial" w:hAnsi="Arial" w:cs="Arial"/>
                <w:sz w:val="20"/>
                <w:szCs w:val="20"/>
              </w:rPr>
            </w:pPr>
          </w:p>
        </w:tc>
      </w:tr>
      <w:tr w:rsidR="00741EC6" w:rsidRPr="00ED385D" w14:paraId="276DDD7E" w14:textId="77777777" w:rsidTr="00DF7B1E">
        <w:tc>
          <w:tcPr>
            <w:tcW w:w="392" w:type="dxa"/>
          </w:tcPr>
          <w:p w14:paraId="3EA0C76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90F6B14"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8BA6E0" w14:textId="77777777" w:rsidR="00741EC6" w:rsidRPr="00ED385D" w:rsidRDefault="00741EC6" w:rsidP="00741EC6">
            <w:pPr>
              <w:spacing w:after="0" w:line="240" w:lineRule="auto"/>
              <w:rPr>
                <w:rFonts w:ascii="Arial" w:hAnsi="Arial" w:cs="Arial"/>
                <w:sz w:val="20"/>
                <w:szCs w:val="20"/>
              </w:rPr>
            </w:pPr>
          </w:p>
        </w:tc>
        <w:tc>
          <w:tcPr>
            <w:tcW w:w="567" w:type="dxa"/>
          </w:tcPr>
          <w:p w14:paraId="4B8D933A" w14:textId="77777777" w:rsidR="00741EC6" w:rsidRPr="00ED385D" w:rsidRDefault="00741EC6" w:rsidP="00741EC6">
            <w:pPr>
              <w:spacing w:after="0" w:line="240" w:lineRule="auto"/>
              <w:rPr>
                <w:rFonts w:ascii="Arial" w:hAnsi="Arial" w:cs="Arial"/>
                <w:sz w:val="20"/>
                <w:szCs w:val="20"/>
              </w:rPr>
            </w:pPr>
          </w:p>
        </w:tc>
        <w:tc>
          <w:tcPr>
            <w:tcW w:w="4536" w:type="dxa"/>
          </w:tcPr>
          <w:p w14:paraId="1155E639" w14:textId="77777777" w:rsidR="00741EC6" w:rsidRPr="00ED385D" w:rsidRDefault="00741EC6" w:rsidP="00741EC6">
            <w:pPr>
              <w:spacing w:after="0" w:line="240" w:lineRule="auto"/>
              <w:rPr>
                <w:rFonts w:ascii="Arial" w:hAnsi="Arial" w:cs="Arial"/>
                <w:sz w:val="20"/>
                <w:szCs w:val="20"/>
              </w:rPr>
            </w:pPr>
          </w:p>
        </w:tc>
      </w:tr>
      <w:tr w:rsidR="00741EC6" w:rsidRPr="00ED385D" w14:paraId="53968C97" w14:textId="77777777" w:rsidTr="00DF7B1E">
        <w:tc>
          <w:tcPr>
            <w:tcW w:w="392" w:type="dxa"/>
          </w:tcPr>
          <w:p w14:paraId="3CD6FAD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E631D8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B704F5B" w14:textId="77777777" w:rsidR="00741EC6" w:rsidRPr="00ED385D" w:rsidRDefault="00741EC6" w:rsidP="00741EC6">
            <w:pPr>
              <w:spacing w:after="0" w:line="240" w:lineRule="auto"/>
              <w:rPr>
                <w:rFonts w:ascii="Arial" w:hAnsi="Arial" w:cs="Arial"/>
                <w:sz w:val="20"/>
                <w:szCs w:val="20"/>
              </w:rPr>
            </w:pPr>
          </w:p>
        </w:tc>
        <w:tc>
          <w:tcPr>
            <w:tcW w:w="567" w:type="dxa"/>
          </w:tcPr>
          <w:p w14:paraId="7EA1404E" w14:textId="77777777" w:rsidR="00741EC6" w:rsidRPr="00ED385D" w:rsidRDefault="00741EC6" w:rsidP="00741EC6">
            <w:pPr>
              <w:spacing w:after="0" w:line="240" w:lineRule="auto"/>
              <w:rPr>
                <w:rFonts w:ascii="Arial" w:hAnsi="Arial" w:cs="Arial"/>
                <w:sz w:val="20"/>
                <w:szCs w:val="20"/>
              </w:rPr>
            </w:pPr>
          </w:p>
        </w:tc>
        <w:tc>
          <w:tcPr>
            <w:tcW w:w="4536" w:type="dxa"/>
          </w:tcPr>
          <w:p w14:paraId="0B2CDFE8" w14:textId="77777777" w:rsidR="00741EC6" w:rsidRPr="00ED385D" w:rsidRDefault="00741EC6" w:rsidP="00741EC6">
            <w:pPr>
              <w:spacing w:after="0" w:line="240" w:lineRule="auto"/>
              <w:rPr>
                <w:rFonts w:ascii="Arial" w:hAnsi="Arial" w:cs="Arial"/>
                <w:sz w:val="20"/>
                <w:szCs w:val="20"/>
              </w:rPr>
            </w:pPr>
          </w:p>
        </w:tc>
      </w:tr>
      <w:tr w:rsidR="00741EC6" w:rsidRPr="00ED385D" w14:paraId="41E41DE2" w14:textId="77777777" w:rsidTr="00741EC6">
        <w:tc>
          <w:tcPr>
            <w:tcW w:w="392" w:type="dxa"/>
          </w:tcPr>
          <w:p w14:paraId="519C57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5D09B2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EDDC1A5" w14:textId="77777777" w:rsidR="00741EC6" w:rsidRPr="00ED385D" w:rsidRDefault="00741EC6" w:rsidP="00741EC6">
            <w:pPr>
              <w:spacing w:after="0" w:line="240" w:lineRule="auto"/>
              <w:rPr>
                <w:rFonts w:ascii="Arial" w:hAnsi="Arial" w:cs="Arial"/>
                <w:sz w:val="20"/>
                <w:szCs w:val="20"/>
              </w:rPr>
            </w:pPr>
          </w:p>
        </w:tc>
        <w:tc>
          <w:tcPr>
            <w:tcW w:w="567" w:type="dxa"/>
          </w:tcPr>
          <w:p w14:paraId="7C5ACF0C" w14:textId="77777777" w:rsidR="00741EC6" w:rsidRPr="00ED385D" w:rsidRDefault="00741EC6" w:rsidP="00741EC6">
            <w:pPr>
              <w:spacing w:after="0" w:line="240" w:lineRule="auto"/>
              <w:rPr>
                <w:rFonts w:ascii="Arial" w:hAnsi="Arial" w:cs="Arial"/>
                <w:sz w:val="20"/>
                <w:szCs w:val="20"/>
              </w:rPr>
            </w:pPr>
          </w:p>
        </w:tc>
        <w:tc>
          <w:tcPr>
            <w:tcW w:w="4536" w:type="dxa"/>
          </w:tcPr>
          <w:p w14:paraId="42C60615" w14:textId="77777777" w:rsidR="00741EC6" w:rsidRPr="00ED385D" w:rsidRDefault="00741EC6" w:rsidP="00741EC6">
            <w:pPr>
              <w:spacing w:after="0" w:line="240" w:lineRule="auto"/>
              <w:rPr>
                <w:rFonts w:ascii="Arial" w:hAnsi="Arial" w:cs="Arial"/>
                <w:sz w:val="20"/>
                <w:szCs w:val="20"/>
              </w:rPr>
            </w:pPr>
          </w:p>
        </w:tc>
      </w:tr>
      <w:tr w:rsidR="00741EC6" w:rsidRPr="00ED385D" w14:paraId="22F38740" w14:textId="77777777" w:rsidTr="00DF7B1E">
        <w:tc>
          <w:tcPr>
            <w:tcW w:w="392" w:type="dxa"/>
          </w:tcPr>
          <w:p w14:paraId="675B412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2DFCED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F0EB4C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239B8E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B77D08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E88D8D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3985F3D" w14:textId="77777777" w:rsidR="00ED385D" w:rsidRDefault="00ED385D" w:rsidP="00417F4F">
      <w:pPr>
        <w:spacing w:after="0" w:line="240" w:lineRule="auto"/>
        <w:rPr>
          <w:rFonts w:ascii="Arial" w:hAnsi="Arial" w:cs="Arial"/>
          <w:b/>
          <w:bCs/>
        </w:rPr>
      </w:pPr>
    </w:p>
    <w:p w14:paraId="378AA1D2" w14:textId="77777777" w:rsidR="009620CD" w:rsidRDefault="009620CD" w:rsidP="00417F4F">
      <w:pPr>
        <w:spacing w:after="0" w:line="240" w:lineRule="auto"/>
        <w:rPr>
          <w:rFonts w:ascii="Arial" w:hAnsi="Arial" w:cs="Arial"/>
          <w:b/>
          <w:bCs/>
        </w:rPr>
      </w:pPr>
    </w:p>
    <w:p w14:paraId="5C6EB61A" w14:textId="77777777" w:rsidR="009620CD" w:rsidRDefault="009620CD" w:rsidP="00417F4F">
      <w:pPr>
        <w:spacing w:after="0" w:line="240" w:lineRule="auto"/>
        <w:rPr>
          <w:rFonts w:ascii="Arial" w:hAnsi="Arial" w:cs="Arial"/>
          <w:b/>
          <w:bCs/>
        </w:rPr>
      </w:pPr>
    </w:p>
    <w:p w14:paraId="1E4CE1DB"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681634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E025EE2" w14:textId="77777777" w:rsidTr="00EE4175">
        <w:tc>
          <w:tcPr>
            <w:tcW w:w="3681" w:type="dxa"/>
            <w:gridSpan w:val="2"/>
            <w:vMerge w:val="restart"/>
            <w:shd w:val="clear" w:color="auto" w:fill="B8CCE4" w:themeFill="accent1" w:themeFillTint="66"/>
          </w:tcPr>
          <w:p w14:paraId="2CCB6B86"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E8B26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0410A7C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9CA8E27" w14:textId="77777777" w:rsidTr="00EE4175">
        <w:tc>
          <w:tcPr>
            <w:tcW w:w="3681" w:type="dxa"/>
            <w:gridSpan w:val="2"/>
            <w:vMerge/>
            <w:shd w:val="clear" w:color="auto" w:fill="C5E0B3"/>
          </w:tcPr>
          <w:p w14:paraId="0BFEBDC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6C40FB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A9B490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4C7252" w14:textId="77777777" w:rsidR="00741EC6" w:rsidRPr="00ED385D" w:rsidRDefault="00741EC6" w:rsidP="00DF7B1E">
            <w:pPr>
              <w:spacing w:after="0" w:line="240" w:lineRule="auto"/>
              <w:rPr>
                <w:rFonts w:ascii="Arial" w:hAnsi="Arial" w:cs="Arial"/>
                <w:sz w:val="20"/>
                <w:szCs w:val="20"/>
              </w:rPr>
            </w:pPr>
          </w:p>
        </w:tc>
      </w:tr>
      <w:tr w:rsidR="00741EC6" w:rsidRPr="00ED385D" w14:paraId="11E3EE0D" w14:textId="77777777" w:rsidTr="00DF7B1E">
        <w:tc>
          <w:tcPr>
            <w:tcW w:w="392" w:type="dxa"/>
          </w:tcPr>
          <w:p w14:paraId="5ABC4A4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479828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490F92A" w14:textId="77777777" w:rsidR="00741EC6" w:rsidRPr="00ED385D" w:rsidRDefault="00741EC6" w:rsidP="00DF7B1E">
            <w:pPr>
              <w:spacing w:after="0" w:line="240" w:lineRule="auto"/>
              <w:rPr>
                <w:rFonts w:ascii="Arial" w:hAnsi="Arial" w:cs="Arial"/>
                <w:sz w:val="20"/>
                <w:szCs w:val="20"/>
              </w:rPr>
            </w:pPr>
          </w:p>
        </w:tc>
        <w:tc>
          <w:tcPr>
            <w:tcW w:w="567" w:type="dxa"/>
          </w:tcPr>
          <w:p w14:paraId="08B399BA" w14:textId="77777777" w:rsidR="00741EC6" w:rsidRPr="00ED385D" w:rsidRDefault="00741EC6" w:rsidP="00DF7B1E">
            <w:pPr>
              <w:spacing w:after="0" w:line="240" w:lineRule="auto"/>
              <w:rPr>
                <w:rFonts w:ascii="Arial" w:hAnsi="Arial" w:cs="Arial"/>
                <w:sz w:val="20"/>
                <w:szCs w:val="20"/>
              </w:rPr>
            </w:pPr>
          </w:p>
        </w:tc>
        <w:tc>
          <w:tcPr>
            <w:tcW w:w="4536" w:type="dxa"/>
          </w:tcPr>
          <w:p w14:paraId="6D1D2366" w14:textId="77777777" w:rsidR="00741EC6" w:rsidRPr="00ED385D" w:rsidRDefault="00741EC6" w:rsidP="00DF7B1E">
            <w:pPr>
              <w:spacing w:after="0" w:line="240" w:lineRule="auto"/>
              <w:rPr>
                <w:rFonts w:ascii="Arial" w:hAnsi="Arial" w:cs="Arial"/>
                <w:sz w:val="20"/>
                <w:szCs w:val="20"/>
              </w:rPr>
            </w:pPr>
          </w:p>
        </w:tc>
      </w:tr>
      <w:tr w:rsidR="00741EC6" w:rsidRPr="00ED385D" w14:paraId="1782A94F" w14:textId="77777777" w:rsidTr="00DF7B1E">
        <w:tc>
          <w:tcPr>
            <w:tcW w:w="392" w:type="dxa"/>
          </w:tcPr>
          <w:p w14:paraId="7030351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470F744"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CCAABC3" w14:textId="77777777" w:rsidR="00741EC6" w:rsidRPr="00ED385D" w:rsidRDefault="00741EC6" w:rsidP="00DF7B1E">
            <w:pPr>
              <w:spacing w:after="0" w:line="240" w:lineRule="auto"/>
              <w:rPr>
                <w:rFonts w:ascii="Arial" w:hAnsi="Arial" w:cs="Arial"/>
                <w:sz w:val="20"/>
                <w:szCs w:val="20"/>
              </w:rPr>
            </w:pPr>
          </w:p>
        </w:tc>
        <w:tc>
          <w:tcPr>
            <w:tcW w:w="567" w:type="dxa"/>
          </w:tcPr>
          <w:p w14:paraId="062C63A9" w14:textId="77777777" w:rsidR="00741EC6" w:rsidRPr="00ED385D" w:rsidRDefault="00741EC6" w:rsidP="00DF7B1E">
            <w:pPr>
              <w:spacing w:after="0" w:line="240" w:lineRule="auto"/>
              <w:rPr>
                <w:rFonts w:ascii="Arial" w:hAnsi="Arial" w:cs="Arial"/>
                <w:sz w:val="20"/>
                <w:szCs w:val="20"/>
              </w:rPr>
            </w:pPr>
          </w:p>
        </w:tc>
        <w:tc>
          <w:tcPr>
            <w:tcW w:w="4536" w:type="dxa"/>
          </w:tcPr>
          <w:p w14:paraId="6FF7FBC5" w14:textId="77777777" w:rsidR="00741EC6" w:rsidRPr="00ED385D" w:rsidRDefault="00741EC6" w:rsidP="00DF7B1E">
            <w:pPr>
              <w:spacing w:after="0" w:line="240" w:lineRule="auto"/>
              <w:rPr>
                <w:rFonts w:ascii="Arial" w:hAnsi="Arial" w:cs="Arial"/>
                <w:sz w:val="20"/>
                <w:szCs w:val="20"/>
              </w:rPr>
            </w:pPr>
          </w:p>
        </w:tc>
      </w:tr>
      <w:tr w:rsidR="00741EC6" w:rsidRPr="00ED385D" w14:paraId="26BFD383" w14:textId="77777777" w:rsidTr="00DF7B1E">
        <w:tc>
          <w:tcPr>
            <w:tcW w:w="392" w:type="dxa"/>
          </w:tcPr>
          <w:p w14:paraId="0AA5EF2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AD5630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744903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C5D0F7A" w14:textId="77777777" w:rsidR="00741EC6" w:rsidRPr="00ED385D" w:rsidRDefault="00741EC6" w:rsidP="00DF7B1E">
            <w:pPr>
              <w:spacing w:after="0" w:line="240" w:lineRule="auto"/>
              <w:rPr>
                <w:rFonts w:ascii="Arial" w:hAnsi="Arial" w:cs="Arial"/>
                <w:sz w:val="20"/>
                <w:szCs w:val="20"/>
              </w:rPr>
            </w:pPr>
          </w:p>
        </w:tc>
        <w:tc>
          <w:tcPr>
            <w:tcW w:w="567" w:type="dxa"/>
          </w:tcPr>
          <w:p w14:paraId="4927AD70" w14:textId="77777777" w:rsidR="00741EC6" w:rsidRPr="00ED385D" w:rsidRDefault="00741EC6" w:rsidP="00DF7B1E">
            <w:pPr>
              <w:spacing w:after="0" w:line="240" w:lineRule="auto"/>
              <w:rPr>
                <w:rFonts w:ascii="Arial" w:hAnsi="Arial" w:cs="Arial"/>
                <w:sz w:val="20"/>
                <w:szCs w:val="20"/>
              </w:rPr>
            </w:pPr>
          </w:p>
        </w:tc>
        <w:tc>
          <w:tcPr>
            <w:tcW w:w="4536" w:type="dxa"/>
          </w:tcPr>
          <w:p w14:paraId="12356DBE" w14:textId="77777777" w:rsidR="00741EC6" w:rsidRPr="00ED385D" w:rsidRDefault="00741EC6" w:rsidP="00DF7B1E">
            <w:pPr>
              <w:spacing w:after="0" w:line="240" w:lineRule="auto"/>
              <w:rPr>
                <w:rFonts w:ascii="Arial" w:hAnsi="Arial" w:cs="Arial"/>
                <w:sz w:val="20"/>
                <w:szCs w:val="20"/>
              </w:rPr>
            </w:pPr>
          </w:p>
        </w:tc>
      </w:tr>
      <w:tr w:rsidR="00741EC6" w:rsidRPr="00ED385D" w14:paraId="48ADAEA1" w14:textId="77777777" w:rsidTr="00DF7B1E">
        <w:tc>
          <w:tcPr>
            <w:tcW w:w="392" w:type="dxa"/>
          </w:tcPr>
          <w:p w14:paraId="282218F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F2577EE"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B76AD05" w14:textId="77777777" w:rsidR="00741EC6" w:rsidRPr="00ED385D" w:rsidRDefault="00741EC6" w:rsidP="00DF7B1E">
            <w:pPr>
              <w:spacing w:after="0" w:line="240" w:lineRule="auto"/>
              <w:rPr>
                <w:rFonts w:ascii="Arial" w:hAnsi="Arial" w:cs="Arial"/>
                <w:sz w:val="20"/>
                <w:szCs w:val="20"/>
              </w:rPr>
            </w:pPr>
          </w:p>
        </w:tc>
        <w:tc>
          <w:tcPr>
            <w:tcW w:w="567" w:type="dxa"/>
          </w:tcPr>
          <w:p w14:paraId="32D85E33" w14:textId="77777777" w:rsidR="00741EC6" w:rsidRPr="00ED385D" w:rsidRDefault="00741EC6" w:rsidP="00DF7B1E">
            <w:pPr>
              <w:spacing w:after="0" w:line="240" w:lineRule="auto"/>
              <w:rPr>
                <w:rFonts w:ascii="Arial" w:hAnsi="Arial" w:cs="Arial"/>
                <w:sz w:val="20"/>
                <w:szCs w:val="20"/>
              </w:rPr>
            </w:pPr>
          </w:p>
        </w:tc>
        <w:tc>
          <w:tcPr>
            <w:tcW w:w="4536" w:type="dxa"/>
          </w:tcPr>
          <w:p w14:paraId="31A2AC03" w14:textId="77777777" w:rsidR="00741EC6" w:rsidRPr="00ED385D" w:rsidRDefault="00741EC6" w:rsidP="00DF7B1E">
            <w:pPr>
              <w:spacing w:after="0" w:line="240" w:lineRule="auto"/>
              <w:rPr>
                <w:rFonts w:ascii="Arial" w:hAnsi="Arial" w:cs="Arial"/>
                <w:sz w:val="20"/>
                <w:szCs w:val="20"/>
              </w:rPr>
            </w:pPr>
          </w:p>
        </w:tc>
      </w:tr>
      <w:tr w:rsidR="00741EC6" w:rsidRPr="00ED385D" w14:paraId="423F9146" w14:textId="77777777" w:rsidTr="00DF7B1E">
        <w:tc>
          <w:tcPr>
            <w:tcW w:w="392" w:type="dxa"/>
          </w:tcPr>
          <w:p w14:paraId="4A11318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A5D61F"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5142114" w14:textId="77777777" w:rsidR="00741EC6" w:rsidRPr="00ED385D" w:rsidRDefault="00741EC6" w:rsidP="00DF7B1E">
            <w:pPr>
              <w:spacing w:after="0" w:line="240" w:lineRule="auto"/>
              <w:rPr>
                <w:rFonts w:ascii="Arial" w:hAnsi="Arial" w:cs="Arial"/>
                <w:sz w:val="20"/>
                <w:szCs w:val="20"/>
              </w:rPr>
            </w:pPr>
          </w:p>
        </w:tc>
        <w:tc>
          <w:tcPr>
            <w:tcW w:w="567" w:type="dxa"/>
          </w:tcPr>
          <w:p w14:paraId="3045D07C" w14:textId="77777777" w:rsidR="00741EC6" w:rsidRPr="00ED385D" w:rsidRDefault="00741EC6" w:rsidP="00DF7B1E">
            <w:pPr>
              <w:spacing w:after="0" w:line="240" w:lineRule="auto"/>
              <w:rPr>
                <w:rFonts w:ascii="Arial" w:hAnsi="Arial" w:cs="Arial"/>
                <w:sz w:val="20"/>
                <w:szCs w:val="20"/>
              </w:rPr>
            </w:pPr>
          </w:p>
        </w:tc>
        <w:tc>
          <w:tcPr>
            <w:tcW w:w="4536" w:type="dxa"/>
          </w:tcPr>
          <w:p w14:paraId="015C052F" w14:textId="77777777" w:rsidR="00741EC6" w:rsidRPr="00ED385D" w:rsidRDefault="00741EC6" w:rsidP="00DF7B1E">
            <w:pPr>
              <w:spacing w:after="0" w:line="240" w:lineRule="auto"/>
              <w:rPr>
                <w:rFonts w:ascii="Arial" w:hAnsi="Arial" w:cs="Arial"/>
                <w:sz w:val="20"/>
                <w:szCs w:val="20"/>
              </w:rPr>
            </w:pPr>
          </w:p>
        </w:tc>
      </w:tr>
      <w:tr w:rsidR="00741EC6" w:rsidRPr="00ED385D" w14:paraId="3DE99806" w14:textId="77777777" w:rsidTr="00DF7B1E">
        <w:tc>
          <w:tcPr>
            <w:tcW w:w="392" w:type="dxa"/>
          </w:tcPr>
          <w:p w14:paraId="1BB502E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14:paraId="0A3DEA89"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45B323C" w14:textId="77777777" w:rsidR="00741EC6" w:rsidRPr="00ED385D" w:rsidRDefault="00741EC6" w:rsidP="00DF7B1E">
            <w:pPr>
              <w:spacing w:after="0" w:line="240" w:lineRule="auto"/>
              <w:rPr>
                <w:rFonts w:ascii="Arial" w:hAnsi="Arial" w:cs="Arial"/>
                <w:sz w:val="20"/>
                <w:szCs w:val="20"/>
              </w:rPr>
            </w:pPr>
          </w:p>
        </w:tc>
        <w:tc>
          <w:tcPr>
            <w:tcW w:w="567" w:type="dxa"/>
          </w:tcPr>
          <w:p w14:paraId="39A2DE92" w14:textId="77777777" w:rsidR="00741EC6" w:rsidRPr="00ED385D" w:rsidRDefault="00741EC6" w:rsidP="00DF7B1E">
            <w:pPr>
              <w:spacing w:after="0" w:line="240" w:lineRule="auto"/>
              <w:rPr>
                <w:rFonts w:ascii="Arial" w:hAnsi="Arial" w:cs="Arial"/>
                <w:sz w:val="20"/>
                <w:szCs w:val="20"/>
              </w:rPr>
            </w:pPr>
          </w:p>
        </w:tc>
        <w:tc>
          <w:tcPr>
            <w:tcW w:w="4536" w:type="dxa"/>
          </w:tcPr>
          <w:p w14:paraId="38415869" w14:textId="77777777" w:rsidR="00741EC6" w:rsidRPr="00ED385D" w:rsidRDefault="00741EC6" w:rsidP="00DF7B1E">
            <w:pPr>
              <w:spacing w:after="0" w:line="240" w:lineRule="auto"/>
              <w:rPr>
                <w:rFonts w:ascii="Arial" w:hAnsi="Arial" w:cs="Arial"/>
                <w:sz w:val="20"/>
                <w:szCs w:val="20"/>
              </w:rPr>
            </w:pPr>
          </w:p>
        </w:tc>
      </w:tr>
      <w:tr w:rsidR="00741EC6" w:rsidRPr="00ED385D" w14:paraId="2BBC7AEC" w14:textId="77777777" w:rsidTr="00DF7B1E">
        <w:tc>
          <w:tcPr>
            <w:tcW w:w="392" w:type="dxa"/>
          </w:tcPr>
          <w:p w14:paraId="4579FCE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3E7811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34FDCB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2590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5AE3C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8540E7B"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8C47B55" w14:textId="77777777" w:rsidR="00ED385D" w:rsidRDefault="00ED385D" w:rsidP="00417F4F">
      <w:pPr>
        <w:spacing w:after="0" w:line="240" w:lineRule="auto"/>
        <w:rPr>
          <w:rFonts w:ascii="Arial" w:hAnsi="Arial" w:cs="Arial"/>
          <w:b/>
          <w:bCs/>
        </w:rPr>
      </w:pPr>
    </w:p>
    <w:p w14:paraId="24BC76A6" w14:textId="77777777" w:rsidR="00ED385D" w:rsidRDefault="00ED385D" w:rsidP="00417F4F">
      <w:pPr>
        <w:spacing w:after="0" w:line="240" w:lineRule="auto"/>
        <w:rPr>
          <w:rFonts w:ascii="Arial" w:hAnsi="Arial" w:cs="Arial"/>
          <w:b/>
          <w:bCs/>
        </w:rPr>
      </w:pPr>
    </w:p>
    <w:p w14:paraId="6D208110" w14:textId="77777777" w:rsidR="009620CD" w:rsidRDefault="009620CD">
      <w:pPr>
        <w:spacing w:after="0" w:line="240" w:lineRule="auto"/>
        <w:rPr>
          <w:rFonts w:ascii="Arial" w:hAnsi="Arial" w:cs="Arial"/>
        </w:rPr>
      </w:pPr>
      <w:r>
        <w:rPr>
          <w:rFonts w:ascii="Arial" w:hAnsi="Arial" w:cs="Arial"/>
        </w:rPr>
        <w:br w:type="page"/>
      </w:r>
    </w:p>
    <w:p w14:paraId="13043CF3" w14:textId="77777777" w:rsidR="002B747C" w:rsidRPr="00587CE6" w:rsidRDefault="002B747C" w:rsidP="00417F4F">
      <w:pPr>
        <w:spacing w:after="0" w:line="240" w:lineRule="auto"/>
        <w:rPr>
          <w:rFonts w:ascii="Arial" w:hAnsi="Arial" w:cs="Arial"/>
        </w:rPr>
      </w:pPr>
    </w:p>
    <w:p w14:paraId="24A2ECC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E008CF1" w14:textId="77777777" w:rsidTr="003A0622">
        <w:trPr>
          <w:trHeight w:val="454"/>
        </w:trPr>
        <w:tc>
          <w:tcPr>
            <w:tcW w:w="6516" w:type="dxa"/>
            <w:vAlign w:val="center"/>
          </w:tcPr>
          <w:p w14:paraId="19615D9D" w14:textId="6246CF88"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124B1B">
              <w:rPr>
                <w:rFonts w:ascii="Arial" w:hAnsi="Arial" w:cs="Arial"/>
                <w:noProof/>
              </w:rPr>
              <w:drawing>
                <wp:inline distT="0" distB="0" distL="0" distR="0" wp14:anchorId="13DB77F1" wp14:editId="0C48DCAF">
                  <wp:extent cx="2097405" cy="2501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7405" cy="250190"/>
                          </a:xfrm>
                          <a:prstGeom prst="rect">
                            <a:avLst/>
                          </a:prstGeom>
                          <a:noFill/>
                        </pic:spPr>
                      </pic:pic>
                    </a:graphicData>
                  </a:graphic>
                </wp:inline>
              </w:drawing>
            </w:r>
          </w:p>
          <w:p w14:paraId="0DFA1C7C" w14:textId="77777777" w:rsidR="00E853AC" w:rsidRPr="00587CE6" w:rsidRDefault="00E853AC" w:rsidP="007D1A16">
            <w:pPr>
              <w:spacing w:after="0" w:line="240" w:lineRule="auto"/>
              <w:rPr>
                <w:rFonts w:ascii="Arial" w:hAnsi="Arial" w:cs="Arial"/>
              </w:rPr>
            </w:pPr>
          </w:p>
        </w:tc>
        <w:tc>
          <w:tcPr>
            <w:tcW w:w="2834" w:type="dxa"/>
            <w:vAlign w:val="center"/>
          </w:tcPr>
          <w:p w14:paraId="4F237306" w14:textId="3E81B21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D1A16">
              <w:rPr>
                <w:rFonts w:ascii="Arial" w:hAnsi="Arial" w:cs="Arial"/>
              </w:rPr>
              <w:t>30</w:t>
            </w:r>
            <w:r w:rsidR="00A24B7B">
              <w:rPr>
                <w:rFonts w:ascii="Arial" w:hAnsi="Arial" w:cs="Arial"/>
              </w:rPr>
              <w:t>/</w:t>
            </w:r>
            <w:r w:rsidR="007D1A16">
              <w:rPr>
                <w:rFonts w:ascii="Arial" w:hAnsi="Arial" w:cs="Arial"/>
              </w:rPr>
              <w:t>08</w:t>
            </w:r>
            <w:r w:rsidR="00A24B7B">
              <w:rPr>
                <w:rFonts w:ascii="Arial" w:hAnsi="Arial" w:cs="Arial"/>
              </w:rPr>
              <w:t>/202</w:t>
            </w:r>
            <w:r w:rsidR="007D1A16">
              <w:rPr>
                <w:rFonts w:ascii="Arial" w:hAnsi="Arial" w:cs="Arial"/>
              </w:rPr>
              <w:t>2</w:t>
            </w:r>
          </w:p>
        </w:tc>
      </w:tr>
      <w:tr w:rsidR="00E853AC" w:rsidRPr="00587CE6" w14:paraId="68F5463D" w14:textId="77777777" w:rsidTr="00982108">
        <w:trPr>
          <w:trHeight w:val="454"/>
        </w:trPr>
        <w:tc>
          <w:tcPr>
            <w:tcW w:w="6516" w:type="dxa"/>
            <w:vAlign w:val="center"/>
          </w:tcPr>
          <w:p w14:paraId="162BB24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2562EE2A" w14:textId="77777777" w:rsidR="00E853AC" w:rsidRPr="00587CE6" w:rsidRDefault="00E853AC" w:rsidP="00982108">
            <w:pPr>
              <w:spacing w:after="0" w:line="240" w:lineRule="auto"/>
              <w:rPr>
                <w:rFonts w:ascii="Arial" w:hAnsi="Arial" w:cs="Arial"/>
              </w:rPr>
            </w:pPr>
          </w:p>
          <w:p w14:paraId="5F5786B7" w14:textId="77777777" w:rsidR="00E853AC" w:rsidRPr="00587CE6" w:rsidRDefault="00E853AC" w:rsidP="00982108">
            <w:pPr>
              <w:spacing w:after="0" w:line="240" w:lineRule="auto"/>
              <w:rPr>
                <w:rFonts w:ascii="Arial" w:hAnsi="Arial" w:cs="Arial"/>
              </w:rPr>
            </w:pPr>
          </w:p>
        </w:tc>
        <w:tc>
          <w:tcPr>
            <w:tcW w:w="2834" w:type="dxa"/>
            <w:vAlign w:val="center"/>
          </w:tcPr>
          <w:p w14:paraId="3BD802E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1DAA21E" w14:textId="77777777" w:rsidTr="003A0622">
        <w:trPr>
          <w:trHeight w:val="454"/>
        </w:trPr>
        <w:tc>
          <w:tcPr>
            <w:tcW w:w="6516" w:type="dxa"/>
            <w:vAlign w:val="center"/>
          </w:tcPr>
          <w:p w14:paraId="249493F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2FC28BD" w14:textId="77777777" w:rsidR="003A0622" w:rsidRPr="00587CE6" w:rsidRDefault="003A0622" w:rsidP="00EF13BA">
            <w:pPr>
              <w:spacing w:after="0" w:line="240" w:lineRule="auto"/>
              <w:rPr>
                <w:rFonts w:ascii="Arial" w:hAnsi="Arial" w:cs="Arial"/>
              </w:rPr>
            </w:pPr>
          </w:p>
          <w:p w14:paraId="4EB3D099" w14:textId="77777777" w:rsidR="00E853AC" w:rsidRPr="00587CE6" w:rsidRDefault="00E853AC" w:rsidP="00EF13BA">
            <w:pPr>
              <w:spacing w:after="0" w:line="240" w:lineRule="auto"/>
              <w:rPr>
                <w:rFonts w:ascii="Arial" w:hAnsi="Arial" w:cs="Arial"/>
              </w:rPr>
            </w:pPr>
          </w:p>
        </w:tc>
        <w:tc>
          <w:tcPr>
            <w:tcW w:w="2834" w:type="dxa"/>
            <w:vAlign w:val="center"/>
          </w:tcPr>
          <w:p w14:paraId="635653D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3B8A11EB" w14:textId="77777777" w:rsidR="00741EC6" w:rsidRDefault="00741EC6" w:rsidP="00741EC6">
      <w:pPr>
        <w:rPr>
          <w:rFonts w:ascii="Arial" w:hAnsi="Arial" w:cs="Arial"/>
        </w:rPr>
      </w:pPr>
    </w:p>
    <w:p w14:paraId="3ADE46FB"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C55D72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42C20C8"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BF246E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8964F1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964793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E8B5A1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730B40A0"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1BB1D1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52586C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254EEB5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FA73A0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2D6AEF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A758EA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AED811F" w14:textId="77777777" w:rsidR="00244E7F" w:rsidRPr="00587CE6" w:rsidRDefault="00244E7F" w:rsidP="00244E7F">
      <w:pPr>
        <w:autoSpaceDE w:val="0"/>
        <w:autoSpaceDN w:val="0"/>
        <w:adjustRightInd w:val="0"/>
        <w:ind w:left="-60"/>
        <w:jc w:val="both"/>
        <w:rPr>
          <w:rFonts w:ascii="Arial" w:hAnsi="Arial" w:cs="Arial"/>
        </w:rPr>
      </w:pPr>
    </w:p>
    <w:p w14:paraId="547F327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EBEEB0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D4B1414" w14:textId="77777777" w:rsidR="0046507B" w:rsidRDefault="0046507B" w:rsidP="00244E7F">
      <w:pPr>
        <w:spacing w:after="0" w:line="240" w:lineRule="auto"/>
        <w:rPr>
          <w:rFonts w:ascii="Arial" w:hAnsi="Arial" w:cs="Arial"/>
        </w:rPr>
      </w:pPr>
    </w:p>
    <w:p w14:paraId="744E275E" w14:textId="77777777" w:rsidR="006D7E53" w:rsidRDefault="006D7E53" w:rsidP="00244E7F">
      <w:pPr>
        <w:spacing w:after="0" w:line="240" w:lineRule="auto"/>
        <w:rPr>
          <w:rFonts w:ascii="Arial" w:hAnsi="Arial" w:cs="Arial"/>
        </w:rPr>
      </w:pPr>
    </w:p>
    <w:p w14:paraId="754934C3" w14:textId="77777777" w:rsidR="006D7E53" w:rsidRDefault="006D7E53" w:rsidP="00244E7F">
      <w:pPr>
        <w:spacing w:after="0" w:line="240" w:lineRule="auto"/>
        <w:rPr>
          <w:rFonts w:ascii="Arial" w:hAnsi="Arial" w:cs="Arial"/>
        </w:rPr>
      </w:pPr>
    </w:p>
    <w:p w14:paraId="147A012C" w14:textId="77777777" w:rsidR="006D7E53" w:rsidRDefault="006D7E53" w:rsidP="00244E7F">
      <w:pPr>
        <w:spacing w:after="0" w:line="240" w:lineRule="auto"/>
        <w:rPr>
          <w:rFonts w:ascii="Arial" w:hAnsi="Arial" w:cs="Arial"/>
        </w:rPr>
      </w:pPr>
    </w:p>
    <w:p w14:paraId="278BB0DB" w14:textId="77777777" w:rsidR="006D7E53" w:rsidRDefault="006D7E53" w:rsidP="00244E7F">
      <w:pPr>
        <w:spacing w:after="0" w:line="240" w:lineRule="auto"/>
        <w:rPr>
          <w:rFonts w:ascii="Arial" w:hAnsi="Arial" w:cs="Arial"/>
        </w:rPr>
      </w:pPr>
    </w:p>
    <w:p w14:paraId="350C7A0E" w14:textId="77777777" w:rsidR="006D7E53" w:rsidRDefault="006D7E53" w:rsidP="00244E7F">
      <w:pPr>
        <w:spacing w:after="0" w:line="240" w:lineRule="auto"/>
        <w:rPr>
          <w:rFonts w:ascii="Arial" w:hAnsi="Arial" w:cs="Arial"/>
        </w:rPr>
      </w:pPr>
    </w:p>
    <w:p w14:paraId="3AB34347" w14:textId="77777777" w:rsidR="006D7E53" w:rsidRDefault="006D7E53" w:rsidP="00244E7F">
      <w:pPr>
        <w:spacing w:after="0" w:line="240" w:lineRule="auto"/>
        <w:rPr>
          <w:rFonts w:ascii="Arial" w:hAnsi="Arial" w:cs="Arial"/>
        </w:rPr>
      </w:pPr>
    </w:p>
    <w:p w14:paraId="0A28CC9E" w14:textId="77777777" w:rsidR="006D7E53" w:rsidRDefault="006D7E53" w:rsidP="00244E7F">
      <w:pPr>
        <w:spacing w:after="0" w:line="240" w:lineRule="auto"/>
        <w:rPr>
          <w:rFonts w:ascii="Arial" w:hAnsi="Arial" w:cs="Arial"/>
        </w:rPr>
      </w:pPr>
    </w:p>
    <w:p w14:paraId="5A3E8A5C" w14:textId="77777777" w:rsidR="006D7E53" w:rsidRDefault="006D7E53" w:rsidP="00244E7F">
      <w:pPr>
        <w:spacing w:after="0" w:line="240" w:lineRule="auto"/>
        <w:rPr>
          <w:rFonts w:ascii="Arial" w:hAnsi="Arial" w:cs="Arial"/>
        </w:rPr>
      </w:pPr>
    </w:p>
    <w:p w14:paraId="2C4ED7C5" w14:textId="77777777" w:rsidR="006D7E53" w:rsidRDefault="006D7E53" w:rsidP="00244E7F">
      <w:pPr>
        <w:spacing w:after="0" w:line="240" w:lineRule="auto"/>
        <w:rPr>
          <w:rFonts w:ascii="Arial" w:hAnsi="Arial" w:cs="Arial"/>
        </w:rPr>
      </w:pPr>
    </w:p>
    <w:p w14:paraId="67B86D11" w14:textId="77777777" w:rsidR="006D7E53" w:rsidRDefault="006D7E53" w:rsidP="00244E7F">
      <w:pPr>
        <w:spacing w:after="0" w:line="240" w:lineRule="auto"/>
        <w:rPr>
          <w:rFonts w:ascii="Arial" w:hAnsi="Arial" w:cs="Arial"/>
        </w:rPr>
      </w:pPr>
    </w:p>
    <w:p w14:paraId="293D107A" w14:textId="77777777" w:rsidR="006D7E53" w:rsidRDefault="006D7E53" w:rsidP="00244E7F">
      <w:pPr>
        <w:spacing w:after="0" w:line="240" w:lineRule="auto"/>
        <w:rPr>
          <w:rFonts w:ascii="Arial" w:hAnsi="Arial" w:cs="Arial"/>
        </w:rPr>
      </w:pPr>
    </w:p>
    <w:p w14:paraId="26ADCFFE" w14:textId="77777777" w:rsidR="006D7E53" w:rsidRDefault="006D7E53" w:rsidP="00244E7F">
      <w:pPr>
        <w:spacing w:after="0" w:line="240" w:lineRule="auto"/>
        <w:rPr>
          <w:rFonts w:ascii="Arial" w:hAnsi="Arial" w:cs="Arial"/>
        </w:rPr>
      </w:pPr>
    </w:p>
    <w:p w14:paraId="75111B89"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A0043C" w14:textId="77777777" w:rsidR="008D2576" w:rsidRDefault="008D2576" w:rsidP="0031759A">
      <w:pPr>
        <w:spacing w:after="0" w:line="240" w:lineRule="auto"/>
      </w:pPr>
      <w:r>
        <w:separator/>
      </w:r>
    </w:p>
  </w:endnote>
  <w:endnote w:type="continuationSeparator" w:id="0">
    <w:p w14:paraId="210821B2" w14:textId="77777777" w:rsidR="008D2576" w:rsidRDefault="008D2576" w:rsidP="003175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Narrow">
    <w:altName w:val="Arial"/>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71A72A" w14:textId="77777777" w:rsidR="008D2576" w:rsidRDefault="008D2576" w:rsidP="0031759A">
      <w:pPr>
        <w:spacing w:after="0" w:line="240" w:lineRule="auto"/>
      </w:pPr>
      <w:r>
        <w:separator/>
      </w:r>
    </w:p>
  </w:footnote>
  <w:footnote w:type="continuationSeparator" w:id="0">
    <w:p w14:paraId="2A9957C2" w14:textId="77777777" w:rsidR="008D2576" w:rsidRDefault="008D2576" w:rsidP="003175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F4F"/>
    <w:rsid w:val="000014C8"/>
    <w:rsid w:val="00001967"/>
    <w:rsid w:val="00005F54"/>
    <w:rsid w:val="0001080C"/>
    <w:rsid w:val="00027258"/>
    <w:rsid w:val="00042574"/>
    <w:rsid w:val="000425C6"/>
    <w:rsid w:val="00047134"/>
    <w:rsid w:val="00052756"/>
    <w:rsid w:val="00055118"/>
    <w:rsid w:val="000A745C"/>
    <w:rsid w:val="000B1F89"/>
    <w:rsid w:val="000C4B1F"/>
    <w:rsid w:val="000D7B83"/>
    <w:rsid w:val="000E5D45"/>
    <w:rsid w:val="000F0F2F"/>
    <w:rsid w:val="000F64CC"/>
    <w:rsid w:val="00107E7A"/>
    <w:rsid w:val="00114CF9"/>
    <w:rsid w:val="00116219"/>
    <w:rsid w:val="00122C0F"/>
    <w:rsid w:val="00122D1D"/>
    <w:rsid w:val="001246D1"/>
    <w:rsid w:val="00124B1B"/>
    <w:rsid w:val="0013518C"/>
    <w:rsid w:val="00155767"/>
    <w:rsid w:val="001651FA"/>
    <w:rsid w:val="0016601E"/>
    <w:rsid w:val="00177CF7"/>
    <w:rsid w:val="001809B0"/>
    <w:rsid w:val="00182BBC"/>
    <w:rsid w:val="00193BDC"/>
    <w:rsid w:val="001A00D8"/>
    <w:rsid w:val="001B2D70"/>
    <w:rsid w:val="001B75CB"/>
    <w:rsid w:val="001B7E17"/>
    <w:rsid w:val="001C6441"/>
    <w:rsid w:val="001C6D3F"/>
    <w:rsid w:val="001E6285"/>
    <w:rsid w:val="001E7D8D"/>
    <w:rsid w:val="00210AD9"/>
    <w:rsid w:val="00233E32"/>
    <w:rsid w:val="00244E7F"/>
    <w:rsid w:val="0025101B"/>
    <w:rsid w:val="002670F2"/>
    <w:rsid w:val="0027723E"/>
    <w:rsid w:val="00282ED6"/>
    <w:rsid w:val="00285242"/>
    <w:rsid w:val="00285D6F"/>
    <w:rsid w:val="00295EF1"/>
    <w:rsid w:val="002A727D"/>
    <w:rsid w:val="002B08D3"/>
    <w:rsid w:val="002B747C"/>
    <w:rsid w:val="002E711F"/>
    <w:rsid w:val="002F44B3"/>
    <w:rsid w:val="0031759A"/>
    <w:rsid w:val="00335185"/>
    <w:rsid w:val="00361D70"/>
    <w:rsid w:val="00377393"/>
    <w:rsid w:val="003804E7"/>
    <w:rsid w:val="0038699B"/>
    <w:rsid w:val="00392052"/>
    <w:rsid w:val="00392582"/>
    <w:rsid w:val="0039391D"/>
    <w:rsid w:val="003968A9"/>
    <w:rsid w:val="003A0622"/>
    <w:rsid w:val="003A0C83"/>
    <w:rsid w:val="003A2140"/>
    <w:rsid w:val="003A6D2C"/>
    <w:rsid w:val="003B702F"/>
    <w:rsid w:val="003D4F2B"/>
    <w:rsid w:val="003E754E"/>
    <w:rsid w:val="004043D9"/>
    <w:rsid w:val="00411FC1"/>
    <w:rsid w:val="00412DB0"/>
    <w:rsid w:val="00413110"/>
    <w:rsid w:val="00417F4F"/>
    <w:rsid w:val="00420F89"/>
    <w:rsid w:val="00430E11"/>
    <w:rsid w:val="004323A9"/>
    <w:rsid w:val="00450B96"/>
    <w:rsid w:val="00460865"/>
    <w:rsid w:val="0046507B"/>
    <w:rsid w:val="004948F9"/>
    <w:rsid w:val="004A21EC"/>
    <w:rsid w:val="004A3438"/>
    <w:rsid w:val="004D3EFB"/>
    <w:rsid w:val="004F3E94"/>
    <w:rsid w:val="005072CB"/>
    <w:rsid w:val="00507442"/>
    <w:rsid w:val="0051096F"/>
    <w:rsid w:val="0051296B"/>
    <w:rsid w:val="005218D5"/>
    <w:rsid w:val="00531699"/>
    <w:rsid w:val="00536A75"/>
    <w:rsid w:val="00546535"/>
    <w:rsid w:val="005739F8"/>
    <w:rsid w:val="00582B0F"/>
    <w:rsid w:val="005853B0"/>
    <w:rsid w:val="00587CE6"/>
    <w:rsid w:val="005956AB"/>
    <w:rsid w:val="00596BAF"/>
    <w:rsid w:val="005A28B8"/>
    <w:rsid w:val="005A5F4F"/>
    <w:rsid w:val="005A74CD"/>
    <w:rsid w:val="005B25F9"/>
    <w:rsid w:val="005B34C7"/>
    <w:rsid w:val="005B460D"/>
    <w:rsid w:val="005B5E9E"/>
    <w:rsid w:val="005C20D0"/>
    <w:rsid w:val="005E1BFC"/>
    <w:rsid w:val="005E29E2"/>
    <w:rsid w:val="00641ECE"/>
    <w:rsid w:val="00645102"/>
    <w:rsid w:val="00647D03"/>
    <w:rsid w:val="00650E76"/>
    <w:rsid w:val="006622F6"/>
    <w:rsid w:val="00677C6A"/>
    <w:rsid w:val="006877CC"/>
    <w:rsid w:val="00697963"/>
    <w:rsid w:val="006A194A"/>
    <w:rsid w:val="006C4A53"/>
    <w:rsid w:val="006D7E53"/>
    <w:rsid w:val="006E3E4E"/>
    <w:rsid w:val="006F18DF"/>
    <w:rsid w:val="006F45E6"/>
    <w:rsid w:val="007022D0"/>
    <w:rsid w:val="007042F0"/>
    <w:rsid w:val="00706423"/>
    <w:rsid w:val="0071243B"/>
    <w:rsid w:val="00741EC6"/>
    <w:rsid w:val="00747852"/>
    <w:rsid w:val="00750120"/>
    <w:rsid w:val="00755C5C"/>
    <w:rsid w:val="00764675"/>
    <w:rsid w:val="00765CCE"/>
    <w:rsid w:val="00772B77"/>
    <w:rsid w:val="00773AA4"/>
    <w:rsid w:val="00785BEE"/>
    <w:rsid w:val="00787070"/>
    <w:rsid w:val="00790B4D"/>
    <w:rsid w:val="00792A72"/>
    <w:rsid w:val="00792D49"/>
    <w:rsid w:val="007966ED"/>
    <w:rsid w:val="007A29A8"/>
    <w:rsid w:val="007A31C5"/>
    <w:rsid w:val="007B2F1F"/>
    <w:rsid w:val="007B7092"/>
    <w:rsid w:val="007D1406"/>
    <w:rsid w:val="007D1A16"/>
    <w:rsid w:val="007E5D59"/>
    <w:rsid w:val="007F0F06"/>
    <w:rsid w:val="008006A5"/>
    <w:rsid w:val="00863314"/>
    <w:rsid w:val="00864544"/>
    <w:rsid w:val="00874D23"/>
    <w:rsid w:val="00876785"/>
    <w:rsid w:val="008A2A54"/>
    <w:rsid w:val="008A7C06"/>
    <w:rsid w:val="008B6D4F"/>
    <w:rsid w:val="008D2576"/>
    <w:rsid w:val="008E5A0D"/>
    <w:rsid w:val="00905215"/>
    <w:rsid w:val="0091282B"/>
    <w:rsid w:val="00920F17"/>
    <w:rsid w:val="00940D6C"/>
    <w:rsid w:val="00942186"/>
    <w:rsid w:val="0094496A"/>
    <w:rsid w:val="00957C38"/>
    <w:rsid w:val="00960D92"/>
    <w:rsid w:val="009620CD"/>
    <w:rsid w:val="00990AE7"/>
    <w:rsid w:val="009C199C"/>
    <w:rsid w:val="009C34CA"/>
    <w:rsid w:val="009D04BE"/>
    <w:rsid w:val="00A20015"/>
    <w:rsid w:val="00A24B7B"/>
    <w:rsid w:val="00A309AE"/>
    <w:rsid w:val="00A629B2"/>
    <w:rsid w:val="00A90510"/>
    <w:rsid w:val="00AB09D9"/>
    <w:rsid w:val="00AB0B67"/>
    <w:rsid w:val="00AC3FFC"/>
    <w:rsid w:val="00AC7457"/>
    <w:rsid w:val="00AD2AFC"/>
    <w:rsid w:val="00AE0F76"/>
    <w:rsid w:val="00AE723D"/>
    <w:rsid w:val="00B020D0"/>
    <w:rsid w:val="00B1114A"/>
    <w:rsid w:val="00B82C9A"/>
    <w:rsid w:val="00B8783F"/>
    <w:rsid w:val="00BA11AD"/>
    <w:rsid w:val="00BE13FF"/>
    <w:rsid w:val="00BF14EA"/>
    <w:rsid w:val="00BF33E9"/>
    <w:rsid w:val="00BF46EC"/>
    <w:rsid w:val="00C00D39"/>
    <w:rsid w:val="00C0204C"/>
    <w:rsid w:val="00C036D5"/>
    <w:rsid w:val="00C0733B"/>
    <w:rsid w:val="00C07B82"/>
    <w:rsid w:val="00C25B6E"/>
    <w:rsid w:val="00C3472D"/>
    <w:rsid w:val="00C34A13"/>
    <w:rsid w:val="00C53EE5"/>
    <w:rsid w:val="00C5725B"/>
    <w:rsid w:val="00C677D6"/>
    <w:rsid w:val="00C9211B"/>
    <w:rsid w:val="00CA7456"/>
    <w:rsid w:val="00CB1C83"/>
    <w:rsid w:val="00CB7244"/>
    <w:rsid w:val="00CE245C"/>
    <w:rsid w:val="00CE3E2B"/>
    <w:rsid w:val="00D02D86"/>
    <w:rsid w:val="00D113BF"/>
    <w:rsid w:val="00D168B1"/>
    <w:rsid w:val="00D170E7"/>
    <w:rsid w:val="00D4012C"/>
    <w:rsid w:val="00D45D5B"/>
    <w:rsid w:val="00D524AA"/>
    <w:rsid w:val="00D536A1"/>
    <w:rsid w:val="00D55873"/>
    <w:rsid w:val="00D705CC"/>
    <w:rsid w:val="00D72891"/>
    <w:rsid w:val="00D72FBD"/>
    <w:rsid w:val="00D805D6"/>
    <w:rsid w:val="00D84865"/>
    <w:rsid w:val="00D959E0"/>
    <w:rsid w:val="00DA16DE"/>
    <w:rsid w:val="00DA3D11"/>
    <w:rsid w:val="00DA7BE8"/>
    <w:rsid w:val="00DB07BA"/>
    <w:rsid w:val="00DC0A8C"/>
    <w:rsid w:val="00DC23EB"/>
    <w:rsid w:val="00DE4F69"/>
    <w:rsid w:val="00DF4677"/>
    <w:rsid w:val="00DF492B"/>
    <w:rsid w:val="00E001B1"/>
    <w:rsid w:val="00E06DF4"/>
    <w:rsid w:val="00E46963"/>
    <w:rsid w:val="00E60022"/>
    <w:rsid w:val="00E736F0"/>
    <w:rsid w:val="00E82A16"/>
    <w:rsid w:val="00E853AC"/>
    <w:rsid w:val="00EC0B52"/>
    <w:rsid w:val="00ED120E"/>
    <w:rsid w:val="00ED385D"/>
    <w:rsid w:val="00EE4175"/>
    <w:rsid w:val="00EF13BA"/>
    <w:rsid w:val="00F045AF"/>
    <w:rsid w:val="00F2106D"/>
    <w:rsid w:val="00F34170"/>
    <w:rsid w:val="00F3615A"/>
    <w:rsid w:val="00F36B5C"/>
    <w:rsid w:val="00F42A23"/>
    <w:rsid w:val="00F73F20"/>
    <w:rsid w:val="00FA4CF6"/>
    <w:rsid w:val="00FC7AD6"/>
    <w:rsid w:val="00FD6775"/>
    <w:rsid w:val="00FE1667"/>
    <w:rsid w:val="00FF5F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3387D83"/>
  <w15:docId w15:val="{55240E63-D2A4-4F67-8558-BF8BE9637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317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759A"/>
    <w:rPr>
      <w:sz w:val="22"/>
      <w:szCs w:val="22"/>
      <w:lang w:val="en-GB"/>
    </w:rPr>
  </w:style>
  <w:style w:type="paragraph" w:styleId="Footer">
    <w:name w:val="footer"/>
    <w:basedOn w:val="Normal"/>
    <w:link w:val="FooterChar"/>
    <w:uiPriority w:val="99"/>
    <w:unhideWhenUsed/>
    <w:rsid w:val="003175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759A"/>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07237070">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333</TotalTime>
  <Pages>9</Pages>
  <Words>1975</Words>
  <Characters>11264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13213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Adegbite, Oluwaseun</cp:lastModifiedBy>
  <cp:revision>36</cp:revision>
  <cp:lastPrinted>2014-12-09T15:50:00Z</cp:lastPrinted>
  <dcterms:created xsi:type="dcterms:W3CDTF">2022-06-16T15:17:00Z</dcterms:created>
  <dcterms:modified xsi:type="dcterms:W3CDTF">2022-08-30T15:16:00Z</dcterms:modified>
</cp:coreProperties>
</file>